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989DD" w14:textId="1CC6E638" w:rsidR="000F40AB" w:rsidRPr="00E83E0A"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rFonts w:cs="Times New Roman"/>
          <w:b/>
          <w:bCs/>
          <w:sz w:val="22"/>
          <w:szCs w:val="22"/>
        </w:rPr>
        <w:t>1</w:t>
      </w:r>
      <w:r w:rsidR="000F40AB" w:rsidRPr="00E83E0A">
        <w:rPr>
          <w:rFonts w:cs="Times New Roman"/>
          <w:b/>
          <w:bCs/>
          <w:sz w:val="22"/>
          <w:szCs w:val="22"/>
        </w:rPr>
        <w:t>.</w:t>
      </w:r>
      <w:r w:rsidR="000F40AB" w:rsidRPr="00E83E0A">
        <w:rPr>
          <w:rFonts w:cs="Times New Roman"/>
          <w:b/>
          <w:bCs/>
          <w:sz w:val="22"/>
          <w:szCs w:val="22"/>
        </w:rPr>
        <w:tab/>
        <w:t xml:space="preserve">BASIS FOR PREPARATION OF INTERIM FINANCIAL INFORMATION </w:t>
      </w:r>
    </w:p>
    <w:p w14:paraId="321AE79C"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0"/>
        </w:rPr>
      </w:pPr>
    </w:p>
    <w:p w14:paraId="4D341D1E" w14:textId="7D4CB1DD" w:rsidR="00161675" w:rsidRPr="009A060C"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w:t>
      </w:r>
      <w:r w:rsidR="00CC48D7">
        <w:rPr>
          <w:rFonts w:cs="Times New Roman"/>
          <w:sz w:val="22"/>
          <w:szCs w:val="22"/>
        </w:rPr>
        <w:t>is</w:t>
      </w:r>
      <w:r w:rsidRPr="00D034D6">
        <w:rPr>
          <w:rFonts w:cs="Times New Roman"/>
          <w:sz w:val="22"/>
          <w:szCs w:val="22"/>
        </w:rPr>
        <w:t xml:space="preserv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634DF2BF" w14:textId="77777777" w:rsidR="006C5E3D" w:rsidRPr="00942BAA"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4"/>
          <w:szCs w:val="24"/>
        </w:rPr>
      </w:pPr>
    </w:p>
    <w:p w14:paraId="406663FA" w14:textId="4224AB60" w:rsidR="00161675" w:rsidRDefault="00161675" w:rsidP="00D95E51">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the year ended December 31, 202</w:t>
      </w:r>
      <w:r w:rsidR="002D5E93">
        <w:rPr>
          <w:rFonts w:cs="Times New Roman"/>
          <w:sz w:val="22"/>
          <w:szCs w:val="22"/>
        </w:rPr>
        <w:t>4</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w:t>
      </w:r>
      <w:r w:rsidR="002D5E93">
        <w:rPr>
          <w:rFonts w:cs="Times New Roman"/>
          <w:sz w:val="22"/>
          <w:szCs w:val="22"/>
        </w:rPr>
        <w:t>4</w:t>
      </w:r>
      <w:r w:rsidRPr="00F83C27">
        <w:rPr>
          <w:rFonts w:cs="Times New Roman"/>
          <w:sz w:val="22"/>
          <w:szCs w:val="22"/>
        </w:rPr>
        <w:t>.</w:t>
      </w:r>
    </w:p>
    <w:p w14:paraId="33163873" w14:textId="77777777" w:rsidR="006C5E3D" w:rsidRPr="00942BAA"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4"/>
          <w:szCs w:val="24"/>
        </w:rPr>
      </w:pPr>
    </w:p>
    <w:p w14:paraId="76806A51" w14:textId="77777777" w:rsidR="00161675"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377B9DC3" w14:textId="77777777" w:rsidR="00777C44" w:rsidRPr="00942BAA"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4"/>
          <w:szCs w:val="24"/>
        </w:rPr>
      </w:pPr>
    </w:p>
    <w:p w14:paraId="4F9166B4" w14:textId="77777777" w:rsidR="00942BAA" w:rsidRDefault="00942BAA" w:rsidP="00942BAA">
      <w:pPr>
        <w:tabs>
          <w:tab w:val="clear" w:pos="227"/>
          <w:tab w:val="clear" w:pos="454"/>
          <w:tab w:val="clear" w:pos="680"/>
          <w:tab w:val="left" w:pos="720"/>
        </w:tabs>
        <w:spacing w:line="276" w:lineRule="auto"/>
        <w:ind w:right="28"/>
        <w:jc w:val="both"/>
        <w:rPr>
          <w:sz w:val="22"/>
          <w:szCs w:val="22"/>
        </w:rPr>
      </w:pPr>
      <w:r>
        <w:rPr>
          <w:sz w:val="22"/>
          <w:szCs w:val="22"/>
        </w:rPr>
        <w:t>Starting from January 1, 2025, the Company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14:paraId="181DDA30" w14:textId="77777777" w:rsidR="00942BAA" w:rsidRDefault="00942BAA" w:rsidP="00942BAA">
      <w:pPr>
        <w:tabs>
          <w:tab w:val="clear" w:pos="227"/>
          <w:tab w:val="clear" w:pos="454"/>
          <w:tab w:val="left" w:pos="560"/>
        </w:tabs>
        <w:spacing w:line="276" w:lineRule="auto"/>
        <w:ind w:left="574" w:right="28" w:hanging="546"/>
        <w:jc w:val="both"/>
        <w:rPr>
          <w:sz w:val="22"/>
          <w:szCs w:val="22"/>
        </w:rPr>
      </w:pPr>
      <w:r>
        <w:rPr>
          <w:sz w:val="22"/>
          <w:szCs w:val="22"/>
        </w:rPr>
        <w:t>•</w:t>
      </w:r>
      <w:r>
        <w:rPr>
          <w:sz w:val="22"/>
          <w:szCs w:val="22"/>
        </w:rPr>
        <w:tab/>
        <w:t>TAS 1 =&gt; relating to situation, information, and substance of rights used in determining the classification of liabilities as current or non-current, including non-current liabilities with covenants.</w:t>
      </w:r>
    </w:p>
    <w:p w14:paraId="4C483243" w14:textId="77777777" w:rsidR="00942BAA" w:rsidRDefault="00942BAA" w:rsidP="00942BAA">
      <w:pPr>
        <w:tabs>
          <w:tab w:val="clear" w:pos="227"/>
          <w:tab w:val="clear" w:pos="454"/>
          <w:tab w:val="left" w:pos="560"/>
        </w:tabs>
        <w:spacing w:line="276" w:lineRule="auto"/>
        <w:ind w:left="574" w:right="28" w:hanging="546"/>
        <w:jc w:val="both"/>
        <w:rPr>
          <w:sz w:val="22"/>
          <w:szCs w:val="22"/>
        </w:rPr>
      </w:pPr>
      <w:r>
        <w:rPr>
          <w:sz w:val="22"/>
          <w:szCs w:val="22"/>
        </w:rPr>
        <w:t>•</w:t>
      </w:r>
      <w:r>
        <w:rPr>
          <w:sz w:val="22"/>
          <w:szCs w:val="22"/>
        </w:rPr>
        <w:tab/>
        <w:t>TAS 7, TFRS 7 =&gt; relating to additional disclosures about Supplier Finance Agreements (“SFA”) that will enhance understanding of cash flows and liquidity risk.</w:t>
      </w:r>
    </w:p>
    <w:p w14:paraId="08BD117B" w14:textId="77777777" w:rsidR="00942BAA" w:rsidRDefault="00942BAA" w:rsidP="00942BAA">
      <w:pPr>
        <w:tabs>
          <w:tab w:val="clear" w:pos="227"/>
          <w:tab w:val="clear" w:pos="454"/>
          <w:tab w:val="left" w:pos="560"/>
        </w:tabs>
        <w:spacing w:line="276" w:lineRule="auto"/>
        <w:ind w:left="574" w:right="28" w:hanging="546"/>
        <w:jc w:val="both"/>
        <w:rPr>
          <w:sz w:val="22"/>
          <w:szCs w:val="22"/>
        </w:rPr>
      </w:pPr>
      <w:r>
        <w:rPr>
          <w:sz w:val="22"/>
          <w:szCs w:val="22"/>
        </w:rPr>
        <w:t>•</w:t>
      </w:r>
      <w:r>
        <w:rPr>
          <w:sz w:val="22"/>
          <w:szCs w:val="22"/>
        </w:rPr>
        <w:tab/>
        <w:t>TFRS 16 =&gt; relating to lease liability in a sale and leaseback with certain revision by adding subsequent measurement requirements for sale and leaseback transactions.</w:t>
      </w:r>
    </w:p>
    <w:p w14:paraId="585446B1" w14:textId="77777777" w:rsidR="00942BAA" w:rsidRDefault="00942BAA" w:rsidP="00942BAA">
      <w:pPr>
        <w:tabs>
          <w:tab w:val="clear" w:pos="227"/>
          <w:tab w:val="clear" w:pos="454"/>
          <w:tab w:val="clear" w:pos="680"/>
          <w:tab w:val="left" w:pos="720"/>
        </w:tabs>
        <w:spacing w:line="276" w:lineRule="auto"/>
        <w:ind w:right="28"/>
        <w:jc w:val="both"/>
        <w:rPr>
          <w:rFonts w:cs="Times New Roman"/>
          <w:i/>
          <w:iCs/>
          <w:sz w:val="22"/>
          <w:szCs w:val="22"/>
          <w:u w:val="single"/>
        </w:rPr>
      </w:pPr>
      <w:r>
        <w:rPr>
          <w:sz w:val="22"/>
          <w:szCs w:val="22"/>
        </w:rPr>
        <w:t>Aforesaid revised TAS and TFRS have no material effect on the financial statements of the Company.</w:t>
      </w:r>
    </w:p>
    <w:p w14:paraId="2C74C682" w14:textId="77777777" w:rsidR="005A0E1E" w:rsidRPr="00942BAA" w:rsidRDefault="005A0E1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4"/>
          <w:szCs w:val="24"/>
          <w:highlight w:val="yellow"/>
          <w:u w:val="single"/>
        </w:rPr>
      </w:pPr>
    </w:p>
    <w:p w14:paraId="16F02E3D" w14:textId="1C3490EB" w:rsidR="00837B7D" w:rsidRPr="00837B7D" w:rsidRDefault="00837B7D" w:rsidP="00D95E51">
      <w:pPr>
        <w:pStyle w:val="NoSpacing"/>
        <w:spacing w:line="276" w:lineRule="auto"/>
        <w:jc w:val="thaiDistribute"/>
        <w:rPr>
          <w:i/>
          <w:iCs/>
          <w:sz w:val="22"/>
          <w:szCs w:val="22"/>
        </w:rPr>
      </w:pPr>
      <w:r w:rsidRPr="00837B7D">
        <w:rPr>
          <w:i/>
          <w:iCs/>
          <w:sz w:val="22"/>
          <w:szCs w:val="22"/>
        </w:rPr>
        <w:t xml:space="preserve">Summary of </w:t>
      </w:r>
      <w:r w:rsidR="00BF0D97" w:rsidRPr="00BF0D97">
        <w:rPr>
          <w:i/>
          <w:iCs/>
          <w:sz w:val="22"/>
          <w:szCs w:val="22"/>
        </w:rPr>
        <w:t xml:space="preserve">material </w:t>
      </w:r>
      <w:r w:rsidRPr="00837B7D">
        <w:rPr>
          <w:i/>
          <w:iCs/>
          <w:sz w:val="22"/>
          <w:szCs w:val="22"/>
        </w:rPr>
        <w:t>accounting policies</w:t>
      </w:r>
    </w:p>
    <w:p w14:paraId="172A98CE" w14:textId="77777777" w:rsidR="00837B7D" w:rsidRPr="00942BAA" w:rsidRDefault="00837B7D" w:rsidP="00D95E51">
      <w:pPr>
        <w:pStyle w:val="NoSpacing"/>
        <w:spacing w:line="276" w:lineRule="auto"/>
        <w:jc w:val="thaiDistribute"/>
        <w:rPr>
          <w:sz w:val="24"/>
          <w:szCs w:val="24"/>
        </w:rPr>
      </w:pPr>
    </w:p>
    <w:p w14:paraId="5834C49E" w14:textId="171ACA71" w:rsidR="00F2135C" w:rsidRPr="002E6E35" w:rsidRDefault="00F2135C" w:rsidP="00D95E51">
      <w:pPr>
        <w:pStyle w:val="NoSpacing"/>
        <w:spacing w:line="276" w:lineRule="auto"/>
        <w:jc w:val="thaiDistribute"/>
        <w:rPr>
          <w:sz w:val="22"/>
          <w:szCs w:val="22"/>
          <w:cs/>
        </w:rPr>
      </w:pPr>
      <w:r w:rsidRPr="002E6E35">
        <w:rPr>
          <w:sz w:val="22"/>
          <w:szCs w:val="22"/>
        </w:rPr>
        <w:t xml:space="preserve">The Company applied </w:t>
      </w:r>
      <w:r w:rsidR="00BF0D97" w:rsidRPr="00BF0D97">
        <w:rPr>
          <w:sz w:val="22"/>
          <w:szCs w:val="22"/>
        </w:rPr>
        <w:t xml:space="preserve">material </w:t>
      </w:r>
      <w:r w:rsidRPr="002E6E35">
        <w:rPr>
          <w:sz w:val="22"/>
          <w:szCs w:val="22"/>
        </w:rPr>
        <w:t>accounting policies and methods of computation to the preparation of interim financial information for the three-mo</w:t>
      </w:r>
      <w:r w:rsidR="0063635D">
        <w:rPr>
          <w:sz w:val="22"/>
          <w:szCs w:val="22"/>
        </w:rPr>
        <w:t>n</w:t>
      </w:r>
      <w:r w:rsidR="005E7285">
        <w:rPr>
          <w:sz w:val="22"/>
          <w:szCs w:val="22"/>
        </w:rPr>
        <w:t>th</w:t>
      </w:r>
      <w:r w:rsidR="009B75CE">
        <w:rPr>
          <w:sz w:val="22"/>
          <w:szCs w:val="22"/>
        </w:rPr>
        <w:t xml:space="preserve"> and </w:t>
      </w:r>
      <w:r w:rsidR="00CC772A">
        <w:rPr>
          <w:sz w:val="22"/>
          <w:szCs w:val="22"/>
        </w:rPr>
        <w:t>nine</w:t>
      </w:r>
      <w:r w:rsidR="009B75CE">
        <w:rPr>
          <w:sz w:val="22"/>
          <w:szCs w:val="22"/>
        </w:rPr>
        <w:t>-month</w:t>
      </w:r>
      <w:r w:rsidR="005E7285">
        <w:rPr>
          <w:sz w:val="22"/>
          <w:szCs w:val="22"/>
        </w:rPr>
        <w:t xml:space="preserve"> periods ended </w:t>
      </w:r>
      <w:r w:rsidR="00CC772A">
        <w:rPr>
          <w:sz w:val="22"/>
          <w:szCs w:val="22"/>
        </w:rPr>
        <w:t>September</w:t>
      </w:r>
      <w:r w:rsidR="009B75CE">
        <w:rPr>
          <w:sz w:val="22"/>
          <w:szCs w:val="22"/>
        </w:rPr>
        <w:t xml:space="preserve"> 30</w:t>
      </w:r>
      <w:r w:rsidR="005E7285">
        <w:rPr>
          <w:sz w:val="22"/>
          <w:szCs w:val="22"/>
        </w:rPr>
        <w:t xml:space="preserve">, </w:t>
      </w:r>
      <w:r w:rsidR="00942BAA">
        <w:rPr>
          <w:sz w:val="22"/>
          <w:szCs w:val="22"/>
        </w:rPr>
        <w:t>2025</w:t>
      </w:r>
      <w:r w:rsidR="005E7285">
        <w:rPr>
          <w:sz w:val="22"/>
          <w:szCs w:val="22"/>
        </w:rPr>
        <w:t xml:space="preserve"> and </w:t>
      </w:r>
      <w:r w:rsidR="00942BAA">
        <w:rPr>
          <w:sz w:val="22"/>
          <w:szCs w:val="22"/>
        </w:rPr>
        <w:t xml:space="preserve">2024 </w:t>
      </w:r>
      <w:r w:rsidRPr="002E6E35">
        <w:rPr>
          <w:sz w:val="22"/>
          <w:szCs w:val="22"/>
        </w:rPr>
        <w:t>which are similar to those applied to the preparation of financial statements for the year end</w:t>
      </w:r>
      <w:r w:rsidR="005E7285">
        <w:rPr>
          <w:sz w:val="22"/>
          <w:szCs w:val="22"/>
        </w:rPr>
        <w:t xml:space="preserve">ed December 31, </w:t>
      </w:r>
      <w:r w:rsidR="00942BAA">
        <w:rPr>
          <w:sz w:val="22"/>
          <w:szCs w:val="22"/>
        </w:rPr>
        <w:t>2024</w:t>
      </w:r>
      <w:r w:rsidR="00D95E51">
        <w:rPr>
          <w:sz w:val="22"/>
          <w:szCs w:val="22"/>
        </w:rPr>
        <w:t>.</w:t>
      </w:r>
    </w:p>
    <w:p w14:paraId="020F0E87" w14:textId="7C0C833B" w:rsidR="000D4AC7" w:rsidRPr="004B1496"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4B1496">
        <w:rPr>
          <w:rFonts w:cs="Times New Roman" w:hint="cs"/>
          <w:sz w:val="22"/>
          <w:szCs w:val="22"/>
          <w:cs/>
          <w:lang w:val="en-GB"/>
        </w:rPr>
        <w:t xml:space="preserve"> </w:t>
      </w:r>
    </w:p>
    <w:p w14:paraId="16ACF72F" w14:textId="77777777" w:rsidR="00EE3C13" w:rsidRDefault="00EE3C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2327B3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ED25A5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0CF009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176DF92"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B822E5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13E2190"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FECE55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4938B04" w14:textId="6F6AEA91" w:rsidR="00B62CB4"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942BAA" w:rsidRPr="00942BAA">
        <w:rPr>
          <w:rFonts w:cs="Times New Roman"/>
          <w:b/>
          <w:bCs/>
          <w:sz w:val="22"/>
          <w:szCs w:val="22"/>
        </w:rPr>
        <w:t>RELATED PART</w:t>
      </w:r>
      <w:r w:rsidR="00823E89">
        <w:rPr>
          <w:rFonts w:cs="Times New Roman"/>
          <w:b/>
          <w:bCs/>
          <w:sz w:val="22"/>
          <w:szCs w:val="22"/>
        </w:rPr>
        <w:t>Y</w:t>
      </w:r>
      <w:r w:rsidR="00942BAA" w:rsidRPr="00942BAA">
        <w:rPr>
          <w:rFonts w:cs="Times New Roman"/>
          <w:b/>
          <w:bCs/>
          <w:sz w:val="22"/>
          <w:szCs w:val="22"/>
        </w:rPr>
        <w:t xml:space="preserve"> TRANSACTIONS AND BALANCES</w:t>
      </w:r>
    </w:p>
    <w:p w14:paraId="2B48C0C4" w14:textId="77777777" w:rsidR="00B62CB4" w:rsidRPr="002D5E93" w:rsidRDefault="00B62CB4" w:rsidP="00D95E51">
      <w:pPr>
        <w:spacing w:line="276" w:lineRule="auto"/>
        <w:rPr>
          <w:rFonts w:cs="Times New Roman"/>
          <w:sz w:val="24"/>
          <w:szCs w:val="24"/>
        </w:rPr>
      </w:pPr>
    </w:p>
    <w:p w14:paraId="2117EE68" w14:textId="77777777" w:rsidR="0057196D" w:rsidRDefault="00B62C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57A9B528" w14:textId="77777777" w:rsidR="00810486" w:rsidRPr="002D5E93" w:rsidRDefault="00810486"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4"/>
          <w:szCs w:val="24"/>
        </w:rPr>
      </w:pPr>
    </w:p>
    <w:p w14:paraId="5FAA7909" w14:textId="627649FA" w:rsidR="006D0506" w:rsidRDefault="00810486"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t>T</w:t>
      </w:r>
      <w:r w:rsidR="006D0506" w:rsidRPr="00950096">
        <w:rPr>
          <w:rFonts w:cs="Times New Roman"/>
          <w:sz w:val="22"/>
          <w:szCs w:val="22"/>
        </w:rPr>
        <w:t xml:space="preserve">ransactions </w:t>
      </w:r>
      <w:r w:rsidR="00D26309" w:rsidRPr="00950096">
        <w:rPr>
          <w:rFonts w:cs="Times New Roman"/>
          <w:sz w:val="22"/>
          <w:szCs w:val="22"/>
        </w:rPr>
        <w:t xml:space="preserve">with related parties </w:t>
      </w:r>
      <w:r w:rsidR="006D0506" w:rsidRPr="00950096">
        <w:rPr>
          <w:rFonts w:cs="Times New Roman"/>
          <w:sz w:val="22"/>
          <w:szCs w:val="22"/>
        </w:rPr>
        <w:t xml:space="preserve">for the </w:t>
      </w:r>
      <w:r w:rsidR="006D0506">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9B75CE">
        <w:rPr>
          <w:rFonts w:cs="Times New Roman"/>
          <w:sz w:val="22"/>
          <w:szCs w:val="22"/>
        </w:rPr>
        <w:t xml:space="preserve">and </w:t>
      </w:r>
      <w:r w:rsidR="00CC772A">
        <w:rPr>
          <w:rFonts w:cs="Times New Roman"/>
          <w:sz w:val="22"/>
          <w:szCs w:val="22"/>
        </w:rPr>
        <w:t>nine</w:t>
      </w:r>
      <w:r w:rsidR="009B75CE">
        <w:rPr>
          <w:rFonts w:cs="Times New Roman"/>
          <w:sz w:val="22"/>
          <w:szCs w:val="22"/>
        </w:rPr>
        <w:t xml:space="preserve">-month </w:t>
      </w:r>
      <w:r w:rsidR="005A68F1">
        <w:rPr>
          <w:rFonts w:cs="Times New Roman"/>
          <w:sz w:val="22"/>
          <w:szCs w:val="22"/>
        </w:rPr>
        <w:t>periods</w:t>
      </w:r>
      <w:r w:rsidR="006D0506">
        <w:rPr>
          <w:rFonts w:cs="Times New Roman"/>
          <w:sz w:val="22"/>
          <w:szCs w:val="22"/>
        </w:rPr>
        <w:t xml:space="preserve"> </w:t>
      </w:r>
      <w:r w:rsidR="006D0506" w:rsidRPr="00950096">
        <w:rPr>
          <w:rFonts w:cs="Times New Roman"/>
          <w:sz w:val="22"/>
          <w:szCs w:val="22"/>
        </w:rPr>
        <w:t xml:space="preserve">ended </w:t>
      </w:r>
      <w:r w:rsidR="00CC772A">
        <w:rPr>
          <w:rFonts w:cs="Times New Roman"/>
          <w:sz w:val="22"/>
          <w:szCs w:val="22"/>
        </w:rPr>
        <w:t>September</w:t>
      </w:r>
      <w:r w:rsidR="00E463F3">
        <w:rPr>
          <w:rFonts w:cs="Times New Roman"/>
          <w:sz w:val="22"/>
          <w:szCs w:val="22"/>
        </w:rPr>
        <w:t xml:space="preserve"> 30</w:t>
      </w:r>
      <w:r w:rsidR="00D95E51">
        <w:rPr>
          <w:rFonts w:cs="Times New Roman"/>
          <w:sz w:val="22"/>
          <w:szCs w:val="22"/>
        </w:rPr>
        <w:t>, 202</w:t>
      </w:r>
      <w:r w:rsidR="00942BAA">
        <w:rPr>
          <w:rFonts w:cs="Times New Roman"/>
          <w:sz w:val="22"/>
          <w:szCs w:val="22"/>
        </w:rPr>
        <w:t>5</w:t>
      </w:r>
      <w:r w:rsidR="00D95E51">
        <w:rPr>
          <w:rFonts w:cs="Times New Roman"/>
          <w:sz w:val="22"/>
          <w:szCs w:val="22"/>
        </w:rPr>
        <w:t xml:space="preserve"> and 202</w:t>
      </w:r>
      <w:r w:rsidR="00942BAA">
        <w:rPr>
          <w:rFonts w:cs="Times New Roman"/>
          <w:sz w:val="22"/>
          <w:szCs w:val="22"/>
        </w:rPr>
        <w:t>4</w:t>
      </w:r>
      <w:r w:rsidR="006D0506" w:rsidRPr="00950096">
        <w:rPr>
          <w:rFonts w:cs="Times New Roman"/>
          <w:sz w:val="22"/>
          <w:szCs w:val="22"/>
        </w:rPr>
        <w:t xml:space="preserve"> were as follows:</w:t>
      </w:r>
    </w:p>
    <w:p w14:paraId="5EFC027E" w14:textId="77777777" w:rsidR="009B75CE" w:rsidRPr="002D5E93" w:rsidRDefault="009B75CE"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4"/>
          <w:szCs w:val="24"/>
        </w:rPr>
      </w:pPr>
    </w:p>
    <w:tbl>
      <w:tblPr>
        <w:tblW w:w="10036" w:type="dxa"/>
        <w:tblInd w:w="-34" w:type="dxa"/>
        <w:tblLayout w:type="fixed"/>
        <w:tblLook w:val="0000" w:firstRow="0" w:lastRow="0" w:firstColumn="0" w:lastColumn="0" w:noHBand="0" w:noVBand="0"/>
      </w:tblPr>
      <w:tblGrid>
        <w:gridCol w:w="4640"/>
        <w:gridCol w:w="1047"/>
        <w:gridCol w:w="240"/>
        <w:gridCol w:w="1195"/>
        <w:gridCol w:w="317"/>
        <w:gridCol w:w="1174"/>
        <w:gridCol w:w="240"/>
        <w:gridCol w:w="1183"/>
      </w:tblGrid>
      <w:tr w:rsidR="009B75CE" w:rsidRPr="00DB745A" w14:paraId="3E770125" w14:textId="77777777" w:rsidTr="004A2A91">
        <w:trPr>
          <w:cantSplit/>
        </w:trPr>
        <w:tc>
          <w:tcPr>
            <w:tcW w:w="4640" w:type="dxa"/>
          </w:tcPr>
          <w:p w14:paraId="00C122AD"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96" w:type="dxa"/>
            <w:gridSpan w:val="7"/>
          </w:tcPr>
          <w:p w14:paraId="0C5BF29C"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DB745A">
              <w:rPr>
                <w:rFonts w:cs="Times New Roman"/>
                <w:sz w:val="22"/>
                <w:szCs w:val="22"/>
              </w:rPr>
              <w:t>In Thousand Baht</w:t>
            </w:r>
          </w:p>
        </w:tc>
      </w:tr>
      <w:tr w:rsidR="009B75CE" w:rsidRPr="00DB745A" w14:paraId="7FC2957A" w14:textId="77777777" w:rsidTr="004A2A91">
        <w:trPr>
          <w:cantSplit/>
        </w:trPr>
        <w:tc>
          <w:tcPr>
            <w:tcW w:w="4640" w:type="dxa"/>
          </w:tcPr>
          <w:p w14:paraId="7673CFCD"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482" w:type="dxa"/>
            <w:gridSpan w:val="3"/>
            <w:tcBorders>
              <w:top w:val="single" w:sz="4" w:space="0" w:color="auto"/>
              <w:bottom w:val="single" w:sz="4" w:space="0" w:color="auto"/>
            </w:tcBorders>
          </w:tcPr>
          <w:p w14:paraId="53F7EE72" w14:textId="7A1CC8D4"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sidRPr="00DB745A">
              <w:rPr>
                <w:rFonts w:cs="Times New Roman"/>
                <w:sz w:val="22"/>
                <w:szCs w:val="22"/>
              </w:rPr>
              <w:t xml:space="preserve">Three-month </w:t>
            </w:r>
            <w:r w:rsidR="00F97188" w:rsidRPr="00DB745A">
              <w:rPr>
                <w:rFonts w:cs="Times New Roman"/>
                <w:sz w:val="22"/>
                <w:szCs w:val="22"/>
              </w:rPr>
              <w:t>P</w:t>
            </w:r>
            <w:r w:rsidRPr="00DB745A">
              <w:rPr>
                <w:rFonts w:cs="Times New Roman"/>
                <w:sz w:val="22"/>
                <w:szCs w:val="22"/>
              </w:rPr>
              <w:t>eriods</w:t>
            </w:r>
          </w:p>
        </w:tc>
        <w:tc>
          <w:tcPr>
            <w:tcW w:w="317" w:type="dxa"/>
            <w:tcBorders>
              <w:top w:val="single" w:sz="4" w:space="0" w:color="auto"/>
            </w:tcBorders>
          </w:tcPr>
          <w:p w14:paraId="698378BB"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97" w:type="dxa"/>
            <w:gridSpan w:val="3"/>
            <w:tcBorders>
              <w:top w:val="single" w:sz="4" w:space="0" w:color="auto"/>
              <w:bottom w:val="single" w:sz="4" w:space="0" w:color="auto"/>
            </w:tcBorders>
          </w:tcPr>
          <w:p w14:paraId="73BB9EA8" w14:textId="5AB984D2" w:rsidR="009B75CE" w:rsidRPr="00DB745A" w:rsidRDefault="00CC772A"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9B75CE" w:rsidRPr="00DB745A">
              <w:rPr>
                <w:rFonts w:cs="Times New Roman"/>
                <w:sz w:val="22"/>
                <w:szCs w:val="22"/>
              </w:rPr>
              <w:t xml:space="preserve">-month </w:t>
            </w:r>
            <w:r w:rsidR="00F97188" w:rsidRPr="00DB745A">
              <w:rPr>
                <w:rFonts w:cs="Times New Roman"/>
                <w:sz w:val="22"/>
                <w:szCs w:val="22"/>
              </w:rPr>
              <w:t>P</w:t>
            </w:r>
            <w:r w:rsidR="009B75CE" w:rsidRPr="00DB745A">
              <w:rPr>
                <w:rFonts w:cs="Times New Roman"/>
                <w:sz w:val="22"/>
                <w:szCs w:val="22"/>
              </w:rPr>
              <w:t>eriods</w:t>
            </w:r>
          </w:p>
        </w:tc>
      </w:tr>
      <w:tr w:rsidR="00437D7B" w:rsidRPr="00DB745A" w14:paraId="4B4E61F5" w14:textId="77777777" w:rsidTr="004A2A91">
        <w:trPr>
          <w:cantSplit/>
        </w:trPr>
        <w:tc>
          <w:tcPr>
            <w:tcW w:w="4640" w:type="dxa"/>
          </w:tcPr>
          <w:p w14:paraId="66ED72A9"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047" w:type="dxa"/>
            <w:tcBorders>
              <w:top w:val="single" w:sz="4" w:space="0" w:color="auto"/>
              <w:bottom w:val="single" w:sz="4" w:space="0" w:color="auto"/>
            </w:tcBorders>
          </w:tcPr>
          <w:p w14:paraId="3E54BBA6" w14:textId="54E2661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2025</w:t>
            </w:r>
          </w:p>
        </w:tc>
        <w:tc>
          <w:tcPr>
            <w:tcW w:w="240" w:type="dxa"/>
            <w:tcBorders>
              <w:top w:val="single" w:sz="4" w:space="0" w:color="auto"/>
            </w:tcBorders>
          </w:tcPr>
          <w:p w14:paraId="53AFAB9E"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95" w:type="dxa"/>
            <w:tcBorders>
              <w:top w:val="single" w:sz="4" w:space="0" w:color="auto"/>
              <w:bottom w:val="single" w:sz="4" w:space="0" w:color="auto"/>
            </w:tcBorders>
          </w:tcPr>
          <w:p w14:paraId="15579DD9" w14:textId="026F248E"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2024</w:t>
            </w:r>
          </w:p>
        </w:tc>
        <w:tc>
          <w:tcPr>
            <w:tcW w:w="317" w:type="dxa"/>
          </w:tcPr>
          <w:p w14:paraId="5D4F5251"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74" w:type="dxa"/>
            <w:tcBorders>
              <w:bottom w:val="single" w:sz="4" w:space="0" w:color="auto"/>
            </w:tcBorders>
          </w:tcPr>
          <w:p w14:paraId="4715C804" w14:textId="3AB48D0F"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2025</w:t>
            </w:r>
          </w:p>
        </w:tc>
        <w:tc>
          <w:tcPr>
            <w:tcW w:w="240" w:type="dxa"/>
          </w:tcPr>
          <w:p w14:paraId="29A70C15"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83" w:type="dxa"/>
            <w:tcBorders>
              <w:bottom w:val="single" w:sz="4" w:space="0" w:color="auto"/>
            </w:tcBorders>
          </w:tcPr>
          <w:p w14:paraId="0887582D" w14:textId="41A1CF86"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2024</w:t>
            </w:r>
          </w:p>
        </w:tc>
      </w:tr>
      <w:tr w:rsidR="009B75CE" w:rsidRPr="00DB745A" w14:paraId="32676AC9" w14:textId="77777777" w:rsidTr="004A2A91">
        <w:trPr>
          <w:cantSplit/>
        </w:trPr>
        <w:tc>
          <w:tcPr>
            <w:tcW w:w="4640" w:type="dxa"/>
          </w:tcPr>
          <w:p w14:paraId="1910C2E8"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047" w:type="dxa"/>
            <w:tcBorders>
              <w:top w:val="single" w:sz="4" w:space="0" w:color="auto"/>
            </w:tcBorders>
          </w:tcPr>
          <w:p w14:paraId="3311FC06"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40" w:type="dxa"/>
          </w:tcPr>
          <w:p w14:paraId="53FE3F6E"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Borders>
              <w:top w:val="single" w:sz="4" w:space="0" w:color="auto"/>
            </w:tcBorders>
          </w:tcPr>
          <w:p w14:paraId="5BD44337"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317" w:type="dxa"/>
          </w:tcPr>
          <w:p w14:paraId="7923702A"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5F92FDA2"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0" w:type="dxa"/>
          </w:tcPr>
          <w:p w14:paraId="25190BCA" w14:textId="77777777" w:rsidR="009B75CE" w:rsidRPr="00DB745A" w:rsidRDefault="009B75CE" w:rsidP="00512BD2">
            <w:pPr>
              <w:pStyle w:val="BodyText3"/>
              <w:ind w:right="137"/>
              <w:jc w:val="right"/>
              <w:rPr>
                <w:rFonts w:cs="Times New Roman"/>
                <w:sz w:val="22"/>
                <w:szCs w:val="22"/>
              </w:rPr>
            </w:pPr>
          </w:p>
        </w:tc>
        <w:tc>
          <w:tcPr>
            <w:tcW w:w="1183" w:type="dxa"/>
          </w:tcPr>
          <w:p w14:paraId="4CE6195A"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B75CE" w:rsidRPr="00DB745A" w14:paraId="128431D2" w14:textId="77777777" w:rsidTr="004A2A91">
        <w:trPr>
          <w:cantSplit/>
        </w:trPr>
        <w:tc>
          <w:tcPr>
            <w:tcW w:w="4640" w:type="dxa"/>
          </w:tcPr>
          <w:p w14:paraId="447879BC" w14:textId="77777777" w:rsidR="009B75CE" w:rsidRPr="00DB745A" w:rsidRDefault="009B75CE"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b/>
                <w:bCs/>
                <w:sz w:val="22"/>
                <w:szCs w:val="22"/>
              </w:rPr>
            </w:pPr>
            <w:r w:rsidRPr="00DB745A">
              <w:rPr>
                <w:b/>
                <w:bCs/>
                <w:sz w:val="22"/>
                <w:szCs w:val="22"/>
              </w:rPr>
              <w:t>Parent company</w:t>
            </w:r>
          </w:p>
        </w:tc>
        <w:tc>
          <w:tcPr>
            <w:tcW w:w="1047" w:type="dxa"/>
          </w:tcPr>
          <w:p w14:paraId="5CE2FD88"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40" w:type="dxa"/>
          </w:tcPr>
          <w:p w14:paraId="0B253B40"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Pr>
          <w:p w14:paraId="2E5ECEDB"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317" w:type="dxa"/>
          </w:tcPr>
          <w:p w14:paraId="063281C7"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5AA95714"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0" w:type="dxa"/>
          </w:tcPr>
          <w:p w14:paraId="2D7E856A" w14:textId="77777777" w:rsidR="009B75CE" w:rsidRPr="00DB745A" w:rsidRDefault="009B75CE" w:rsidP="00512BD2">
            <w:pPr>
              <w:pStyle w:val="BodyText3"/>
              <w:ind w:right="137"/>
              <w:jc w:val="right"/>
              <w:rPr>
                <w:rFonts w:cs="Times New Roman"/>
                <w:sz w:val="22"/>
                <w:szCs w:val="22"/>
              </w:rPr>
            </w:pPr>
          </w:p>
        </w:tc>
        <w:tc>
          <w:tcPr>
            <w:tcW w:w="1183" w:type="dxa"/>
          </w:tcPr>
          <w:p w14:paraId="69D1039B" w14:textId="77777777" w:rsidR="009B75CE" w:rsidRPr="00DB745A" w:rsidRDefault="009B75C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7003B5" w:rsidRPr="00DB745A" w14:paraId="5A3D3B96" w14:textId="77777777" w:rsidTr="004A2A91">
        <w:trPr>
          <w:cantSplit/>
        </w:trPr>
        <w:tc>
          <w:tcPr>
            <w:tcW w:w="4640" w:type="dxa"/>
          </w:tcPr>
          <w:p w14:paraId="7477F6F7" w14:textId="28D84A0D"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 xml:space="preserve">Revenue from sales of goods </w:t>
            </w:r>
          </w:p>
        </w:tc>
        <w:tc>
          <w:tcPr>
            <w:tcW w:w="1047" w:type="dxa"/>
          </w:tcPr>
          <w:p w14:paraId="394A4BFB" w14:textId="4FF37F96"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7251A589" w14:textId="77777777" w:rsidR="007003B5" w:rsidRPr="00E16831"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4148724E" w14:textId="3162F4A4" w:rsidR="007003B5" w:rsidRPr="00DD61E2"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317" w:type="dxa"/>
          </w:tcPr>
          <w:p w14:paraId="1355E5CB" w14:textId="77777777" w:rsidR="007003B5" w:rsidRPr="00E16831" w:rsidRDefault="007003B5" w:rsidP="007003B5">
            <w:pPr>
              <w:pStyle w:val="BodyText3"/>
              <w:tabs>
                <w:tab w:val="clear" w:pos="907"/>
                <w:tab w:val="left" w:pos="784"/>
              </w:tabs>
              <w:ind w:right="175"/>
              <w:jc w:val="center"/>
              <w:rPr>
                <w:rFonts w:cs="Times New Roman"/>
                <w:b/>
                <w:sz w:val="22"/>
                <w:szCs w:val="22"/>
              </w:rPr>
            </w:pPr>
          </w:p>
        </w:tc>
        <w:tc>
          <w:tcPr>
            <w:tcW w:w="1174" w:type="dxa"/>
          </w:tcPr>
          <w:p w14:paraId="615D4CD9" w14:textId="16292A57"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535A1233" w14:textId="77777777" w:rsidR="007003B5" w:rsidRPr="00DB745A" w:rsidRDefault="007003B5" w:rsidP="007003B5">
            <w:pPr>
              <w:pStyle w:val="BodyText3"/>
              <w:ind w:right="175"/>
              <w:jc w:val="right"/>
              <w:rPr>
                <w:rFonts w:cs="Times New Roman"/>
                <w:b/>
                <w:sz w:val="22"/>
                <w:szCs w:val="22"/>
              </w:rPr>
            </w:pPr>
          </w:p>
        </w:tc>
        <w:tc>
          <w:tcPr>
            <w:tcW w:w="1183" w:type="dxa"/>
          </w:tcPr>
          <w:p w14:paraId="4179018C" w14:textId="19BE6843"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12</w:t>
            </w:r>
          </w:p>
        </w:tc>
      </w:tr>
      <w:tr w:rsidR="007003B5" w:rsidRPr="00DB745A" w14:paraId="1ADE4569" w14:textId="77777777" w:rsidTr="004A2A91">
        <w:trPr>
          <w:cantSplit/>
        </w:trPr>
        <w:tc>
          <w:tcPr>
            <w:tcW w:w="4640" w:type="dxa"/>
          </w:tcPr>
          <w:p w14:paraId="429B9DF9" w14:textId="62B0EFE9" w:rsidR="007003B5" w:rsidRPr="00976442"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heme="minorBidi"/>
                <w:sz w:val="22"/>
                <w:szCs w:val="22"/>
              </w:rPr>
            </w:pPr>
            <w:r w:rsidRPr="00976442">
              <w:rPr>
                <w:rFonts w:cs="Times New Roman"/>
                <w:sz w:val="22"/>
                <w:szCs w:val="22"/>
              </w:rPr>
              <w:t xml:space="preserve">Interest income (interest rates at 3.50% and 4.50%  </w:t>
            </w:r>
          </w:p>
        </w:tc>
        <w:tc>
          <w:tcPr>
            <w:tcW w:w="1047" w:type="dxa"/>
          </w:tcPr>
          <w:p w14:paraId="670828CE" w14:textId="756884C3"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0" w:type="dxa"/>
          </w:tcPr>
          <w:p w14:paraId="3F124E63"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3C5606DA" w14:textId="44921D14"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317" w:type="dxa"/>
          </w:tcPr>
          <w:p w14:paraId="4B51BFB2" w14:textId="77777777" w:rsidR="007003B5" w:rsidRPr="00DB745A" w:rsidRDefault="007003B5" w:rsidP="007003B5">
            <w:pPr>
              <w:pStyle w:val="BodyText3"/>
              <w:tabs>
                <w:tab w:val="clear" w:pos="907"/>
                <w:tab w:val="left" w:pos="784"/>
              </w:tabs>
              <w:ind w:right="175"/>
              <w:jc w:val="center"/>
              <w:rPr>
                <w:rFonts w:cs="Times New Roman"/>
                <w:b/>
                <w:sz w:val="22"/>
                <w:szCs w:val="22"/>
              </w:rPr>
            </w:pPr>
          </w:p>
        </w:tc>
        <w:tc>
          <w:tcPr>
            <w:tcW w:w="1174" w:type="dxa"/>
          </w:tcPr>
          <w:p w14:paraId="1A33FC17" w14:textId="4F330500"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0" w:type="dxa"/>
          </w:tcPr>
          <w:p w14:paraId="575AAB76" w14:textId="77777777" w:rsidR="007003B5" w:rsidRPr="00DB745A" w:rsidRDefault="007003B5" w:rsidP="007003B5">
            <w:pPr>
              <w:pStyle w:val="BodyText3"/>
              <w:ind w:right="175"/>
              <w:jc w:val="right"/>
              <w:rPr>
                <w:rFonts w:cs="Times New Roman"/>
                <w:b/>
                <w:sz w:val="22"/>
                <w:szCs w:val="22"/>
              </w:rPr>
            </w:pPr>
          </w:p>
        </w:tc>
        <w:tc>
          <w:tcPr>
            <w:tcW w:w="1183" w:type="dxa"/>
          </w:tcPr>
          <w:p w14:paraId="4C70B50B" w14:textId="1917E3FD"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003B5" w:rsidRPr="00DB745A" w14:paraId="1D51D5F2" w14:textId="77777777" w:rsidTr="004A2A91">
        <w:trPr>
          <w:cantSplit/>
        </w:trPr>
        <w:tc>
          <w:tcPr>
            <w:tcW w:w="4640" w:type="dxa"/>
          </w:tcPr>
          <w:p w14:paraId="2BD7A8CC" w14:textId="31AB5272" w:rsidR="007003B5" w:rsidRPr="00976442"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heme="minorBidi"/>
                <w:sz w:val="22"/>
                <w:szCs w:val="22"/>
              </w:rPr>
            </w:pPr>
            <w:r w:rsidRPr="00976442">
              <w:rPr>
                <w:rFonts w:cstheme="minorBidi" w:hint="cs"/>
                <w:sz w:val="22"/>
                <w:szCs w:val="22"/>
                <w:cs/>
              </w:rPr>
              <w:t xml:space="preserve">   </w:t>
            </w:r>
            <w:r w:rsidRPr="00976442">
              <w:rPr>
                <w:rFonts w:cs="Times New Roman"/>
                <w:sz w:val="22"/>
              </w:rPr>
              <w:t>per annum</w:t>
            </w:r>
            <w:r w:rsidRPr="00976442">
              <w:rPr>
                <w:rFonts w:cs="Times New Roman"/>
                <w:sz w:val="22"/>
                <w:szCs w:val="22"/>
              </w:rPr>
              <w:t xml:space="preserve"> in 202</w:t>
            </w:r>
            <w:r w:rsidRPr="00976442">
              <w:rPr>
                <w:rFonts w:cstheme="minorBidi"/>
                <w:sz w:val="22"/>
                <w:szCs w:val="22"/>
              </w:rPr>
              <w:t xml:space="preserve">5 and </w:t>
            </w:r>
            <w:r w:rsidRPr="00976442">
              <w:rPr>
                <w:rFonts w:cs="Times New Roman"/>
                <w:sz w:val="22"/>
                <w:szCs w:val="22"/>
              </w:rPr>
              <w:t xml:space="preserve">4.50% </w:t>
            </w:r>
            <w:r w:rsidRPr="00976442">
              <w:rPr>
                <w:rFonts w:cs="Times New Roman"/>
                <w:sz w:val="22"/>
              </w:rPr>
              <w:t xml:space="preserve">per annum </w:t>
            </w:r>
            <w:r w:rsidRPr="00976442">
              <w:rPr>
                <w:rFonts w:cs="Times New Roman"/>
                <w:sz w:val="22"/>
                <w:szCs w:val="22"/>
              </w:rPr>
              <w:t>in 202</w:t>
            </w:r>
            <w:r w:rsidRPr="00976442">
              <w:rPr>
                <w:rFonts w:cstheme="minorBidi"/>
                <w:sz w:val="22"/>
                <w:szCs w:val="22"/>
              </w:rPr>
              <w:t>4)</w:t>
            </w:r>
          </w:p>
        </w:tc>
        <w:tc>
          <w:tcPr>
            <w:tcW w:w="1047" w:type="dxa"/>
          </w:tcPr>
          <w:p w14:paraId="0B735621" w14:textId="63D7DF1F"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1</w:t>
            </w:r>
            <w:r>
              <w:rPr>
                <w:rFonts w:cs="Times New Roman"/>
                <w:bCs/>
                <w:sz w:val="22"/>
                <w:szCs w:val="22"/>
              </w:rPr>
              <w:t>41</w:t>
            </w:r>
          </w:p>
        </w:tc>
        <w:tc>
          <w:tcPr>
            <w:tcW w:w="240" w:type="dxa"/>
          </w:tcPr>
          <w:p w14:paraId="62BBF66B" w14:textId="77777777"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5FE95D2E" w14:textId="14A50949"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181</w:t>
            </w:r>
          </w:p>
        </w:tc>
        <w:tc>
          <w:tcPr>
            <w:tcW w:w="317" w:type="dxa"/>
          </w:tcPr>
          <w:p w14:paraId="16A8A6A6" w14:textId="77777777" w:rsidR="007003B5" w:rsidRPr="0056179F" w:rsidRDefault="007003B5" w:rsidP="007003B5">
            <w:pPr>
              <w:pStyle w:val="BodyText3"/>
              <w:tabs>
                <w:tab w:val="clear" w:pos="907"/>
                <w:tab w:val="left" w:pos="784"/>
              </w:tabs>
              <w:ind w:right="175"/>
              <w:jc w:val="center"/>
              <w:rPr>
                <w:rFonts w:cs="Times New Roman"/>
                <w:b/>
                <w:sz w:val="22"/>
                <w:szCs w:val="22"/>
              </w:rPr>
            </w:pPr>
          </w:p>
        </w:tc>
        <w:tc>
          <w:tcPr>
            <w:tcW w:w="1174" w:type="dxa"/>
          </w:tcPr>
          <w:p w14:paraId="5F0DE839" w14:textId="52AB52E2"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438</w:t>
            </w:r>
          </w:p>
        </w:tc>
        <w:tc>
          <w:tcPr>
            <w:tcW w:w="240" w:type="dxa"/>
          </w:tcPr>
          <w:p w14:paraId="3392BC35" w14:textId="77777777" w:rsidR="007003B5" w:rsidRPr="00DB745A" w:rsidRDefault="007003B5" w:rsidP="007003B5">
            <w:pPr>
              <w:pStyle w:val="BodyText3"/>
              <w:ind w:right="175"/>
              <w:jc w:val="right"/>
              <w:rPr>
                <w:rFonts w:cs="Times New Roman"/>
                <w:b/>
                <w:sz w:val="22"/>
                <w:szCs w:val="22"/>
              </w:rPr>
            </w:pPr>
          </w:p>
        </w:tc>
        <w:tc>
          <w:tcPr>
            <w:tcW w:w="1183" w:type="dxa"/>
          </w:tcPr>
          <w:p w14:paraId="1F4B0D81" w14:textId="64A4029B"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539</w:t>
            </w:r>
          </w:p>
        </w:tc>
      </w:tr>
      <w:tr w:rsidR="007003B5" w:rsidRPr="00DB745A" w14:paraId="4FDD0FFC" w14:textId="77777777" w:rsidTr="004A2A91">
        <w:trPr>
          <w:cantSplit/>
        </w:trPr>
        <w:tc>
          <w:tcPr>
            <w:tcW w:w="4640" w:type="dxa"/>
          </w:tcPr>
          <w:p w14:paraId="7A23E0A0" w14:textId="34109DF6"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Other income</w:t>
            </w:r>
          </w:p>
        </w:tc>
        <w:tc>
          <w:tcPr>
            <w:tcW w:w="1047" w:type="dxa"/>
          </w:tcPr>
          <w:p w14:paraId="4D6D52FC" w14:textId="285FAAC1"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2</w:t>
            </w:r>
            <w:r>
              <w:rPr>
                <w:rFonts w:cs="Times New Roman"/>
                <w:bCs/>
                <w:sz w:val="22"/>
                <w:szCs w:val="22"/>
              </w:rPr>
              <w:t>44</w:t>
            </w:r>
          </w:p>
        </w:tc>
        <w:tc>
          <w:tcPr>
            <w:tcW w:w="240" w:type="dxa"/>
          </w:tcPr>
          <w:p w14:paraId="761566EF" w14:textId="77777777"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2E1AD36A" w14:textId="583FC16D"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sz w:val="22"/>
                <w:szCs w:val="22"/>
              </w:rPr>
              <w:t xml:space="preserve">      </w:t>
            </w:r>
            <w:r>
              <w:rPr>
                <w:sz w:val="22"/>
                <w:szCs w:val="22"/>
              </w:rPr>
              <w:t>147</w:t>
            </w:r>
          </w:p>
        </w:tc>
        <w:tc>
          <w:tcPr>
            <w:tcW w:w="317" w:type="dxa"/>
          </w:tcPr>
          <w:p w14:paraId="562D5542" w14:textId="77777777" w:rsidR="007003B5" w:rsidRPr="0056179F" w:rsidRDefault="007003B5" w:rsidP="007003B5">
            <w:pPr>
              <w:pStyle w:val="BodyText3"/>
              <w:tabs>
                <w:tab w:val="clear" w:pos="907"/>
                <w:tab w:val="left" w:pos="784"/>
              </w:tabs>
              <w:ind w:right="175"/>
              <w:jc w:val="center"/>
              <w:rPr>
                <w:rFonts w:cs="Times New Roman"/>
                <w:b/>
                <w:sz w:val="22"/>
                <w:szCs w:val="22"/>
              </w:rPr>
            </w:pPr>
          </w:p>
        </w:tc>
        <w:tc>
          <w:tcPr>
            <w:tcW w:w="1174" w:type="dxa"/>
          </w:tcPr>
          <w:p w14:paraId="242CB752" w14:textId="4B01AC70"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695</w:t>
            </w:r>
          </w:p>
        </w:tc>
        <w:tc>
          <w:tcPr>
            <w:tcW w:w="240" w:type="dxa"/>
          </w:tcPr>
          <w:p w14:paraId="62817F4E" w14:textId="77777777" w:rsidR="007003B5" w:rsidRPr="00DB745A" w:rsidRDefault="007003B5" w:rsidP="007003B5">
            <w:pPr>
              <w:pStyle w:val="BodyText3"/>
              <w:ind w:right="175"/>
              <w:jc w:val="right"/>
              <w:rPr>
                <w:rFonts w:cs="Times New Roman"/>
                <w:b/>
                <w:sz w:val="22"/>
                <w:szCs w:val="22"/>
              </w:rPr>
            </w:pPr>
          </w:p>
        </w:tc>
        <w:tc>
          <w:tcPr>
            <w:tcW w:w="1183" w:type="dxa"/>
          </w:tcPr>
          <w:p w14:paraId="1CFDCE39" w14:textId="2D39F5F5"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 xml:space="preserve">     </w:t>
            </w:r>
            <w:r>
              <w:rPr>
                <w:sz w:val="22"/>
                <w:szCs w:val="22"/>
              </w:rPr>
              <w:t>493</w:t>
            </w:r>
          </w:p>
        </w:tc>
      </w:tr>
      <w:tr w:rsidR="007003B5" w:rsidRPr="00DB745A" w14:paraId="0C521D29" w14:textId="77777777" w:rsidTr="004A2A91">
        <w:trPr>
          <w:cantSplit/>
        </w:trPr>
        <w:tc>
          <w:tcPr>
            <w:tcW w:w="4640" w:type="dxa"/>
          </w:tcPr>
          <w:p w14:paraId="6EBB27FC"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goods</w:t>
            </w:r>
          </w:p>
        </w:tc>
        <w:tc>
          <w:tcPr>
            <w:tcW w:w="1047" w:type="dxa"/>
          </w:tcPr>
          <w:p w14:paraId="1CF9EEE7" w14:textId="30886976"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3B4ECD3D" w14:textId="77777777"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5" w:type="dxa"/>
          </w:tcPr>
          <w:p w14:paraId="59247546" w14:textId="76367AAB" w:rsidR="007003B5" w:rsidRPr="00DD61E2"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317" w:type="dxa"/>
          </w:tcPr>
          <w:p w14:paraId="66B3EFA5" w14:textId="77777777" w:rsidR="007003B5" w:rsidRPr="0056179F" w:rsidRDefault="007003B5" w:rsidP="007003B5">
            <w:pPr>
              <w:pStyle w:val="BodyText3"/>
              <w:tabs>
                <w:tab w:val="clear" w:pos="907"/>
                <w:tab w:val="left" w:pos="784"/>
              </w:tabs>
              <w:ind w:right="273"/>
              <w:jc w:val="center"/>
              <w:rPr>
                <w:rFonts w:cs="Times New Roman"/>
                <w:bCs/>
                <w:sz w:val="22"/>
                <w:szCs w:val="22"/>
              </w:rPr>
            </w:pPr>
          </w:p>
        </w:tc>
        <w:tc>
          <w:tcPr>
            <w:tcW w:w="1174" w:type="dxa"/>
          </w:tcPr>
          <w:p w14:paraId="1FFD7864" w14:textId="5208B283"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77</w:t>
            </w:r>
          </w:p>
        </w:tc>
        <w:tc>
          <w:tcPr>
            <w:tcW w:w="240" w:type="dxa"/>
          </w:tcPr>
          <w:p w14:paraId="5A0059EF" w14:textId="77777777" w:rsidR="007003B5" w:rsidRPr="00DB745A" w:rsidRDefault="007003B5" w:rsidP="007003B5">
            <w:pPr>
              <w:pStyle w:val="BodyText3"/>
              <w:ind w:right="137"/>
              <w:jc w:val="right"/>
              <w:rPr>
                <w:rFonts w:cs="Times New Roman"/>
                <w:bCs/>
                <w:sz w:val="22"/>
                <w:szCs w:val="22"/>
              </w:rPr>
            </w:pPr>
          </w:p>
        </w:tc>
        <w:tc>
          <w:tcPr>
            <w:tcW w:w="1183" w:type="dxa"/>
          </w:tcPr>
          <w:p w14:paraId="5A871C36" w14:textId="2AB6C1D3"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122</w:t>
            </w:r>
          </w:p>
        </w:tc>
      </w:tr>
      <w:tr w:rsidR="007003B5" w:rsidRPr="00DB745A" w14:paraId="1FC0A095" w14:textId="77777777" w:rsidTr="004A2A91">
        <w:trPr>
          <w:cantSplit/>
        </w:trPr>
        <w:tc>
          <w:tcPr>
            <w:tcW w:w="4640" w:type="dxa"/>
          </w:tcPr>
          <w:p w14:paraId="00F2B92C" w14:textId="5B2D4C1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assets</w:t>
            </w:r>
          </w:p>
        </w:tc>
        <w:tc>
          <w:tcPr>
            <w:tcW w:w="1047" w:type="dxa"/>
          </w:tcPr>
          <w:p w14:paraId="7AB67AB0" w14:textId="7C42AC34"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458DAA80" w14:textId="77777777"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5" w:type="dxa"/>
          </w:tcPr>
          <w:p w14:paraId="66D2B98E" w14:textId="30AF917A" w:rsidR="007003B5" w:rsidRPr="0056179F"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sz w:val="22"/>
              </w:rPr>
            </w:pPr>
          </w:p>
        </w:tc>
        <w:tc>
          <w:tcPr>
            <w:tcW w:w="317" w:type="dxa"/>
          </w:tcPr>
          <w:p w14:paraId="3D255A3F" w14:textId="77777777" w:rsidR="007003B5" w:rsidRPr="0056179F" w:rsidRDefault="007003B5" w:rsidP="007003B5">
            <w:pPr>
              <w:pStyle w:val="BodyText3"/>
              <w:tabs>
                <w:tab w:val="clear" w:pos="907"/>
                <w:tab w:val="left" w:pos="784"/>
              </w:tabs>
              <w:ind w:right="273"/>
              <w:jc w:val="center"/>
              <w:rPr>
                <w:rFonts w:cs="Times New Roman"/>
                <w:bCs/>
                <w:sz w:val="22"/>
                <w:szCs w:val="22"/>
              </w:rPr>
            </w:pPr>
          </w:p>
        </w:tc>
        <w:tc>
          <w:tcPr>
            <w:tcW w:w="1174" w:type="dxa"/>
          </w:tcPr>
          <w:p w14:paraId="5D03FEAC" w14:textId="6BCB4EB9"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w:t>
            </w:r>
          </w:p>
        </w:tc>
        <w:tc>
          <w:tcPr>
            <w:tcW w:w="240" w:type="dxa"/>
          </w:tcPr>
          <w:p w14:paraId="7D4DF9E0" w14:textId="77777777" w:rsidR="007003B5" w:rsidRPr="00DB745A" w:rsidRDefault="007003B5" w:rsidP="007003B5">
            <w:pPr>
              <w:pStyle w:val="BodyText3"/>
              <w:ind w:right="137"/>
              <w:jc w:val="right"/>
              <w:rPr>
                <w:rFonts w:cs="Times New Roman"/>
                <w:bCs/>
                <w:sz w:val="22"/>
                <w:szCs w:val="22"/>
              </w:rPr>
            </w:pPr>
          </w:p>
        </w:tc>
        <w:tc>
          <w:tcPr>
            <w:tcW w:w="1183" w:type="dxa"/>
          </w:tcPr>
          <w:p w14:paraId="33780E12" w14:textId="3BDD3804"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19" w:firstLine="33"/>
              <w:jc w:val="center"/>
              <w:rPr>
                <w:sz w:val="22"/>
                <w:szCs w:val="22"/>
              </w:rPr>
            </w:pPr>
            <w:r>
              <w:rPr>
                <w:sz w:val="22"/>
                <w:szCs w:val="22"/>
              </w:rPr>
              <w:t>-</w:t>
            </w:r>
          </w:p>
        </w:tc>
      </w:tr>
      <w:tr w:rsidR="007003B5" w:rsidRPr="00DB745A" w14:paraId="56F9248C" w14:textId="77777777" w:rsidTr="004A2A91">
        <w:trPr>
          <w:cantSplit/>
        </w:trPr>
        <w:tc>
          <w:tcPr>
            <w:tcW w:w="4640" w:type="dxa"/>
          </w:tcPr>
          <w:p w14:paraId="453563B1" w14:textId="62BA9F5C"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Dividends payment</w:t>
            </w:r>
          </w:p>
        </w:tc>
        <w:tc>
          <w:tcPr>
            <w:tcW w:w="1047" w:type="dxa"/>
          </w:tcPr>
          <w:p w14:paraId="2C3E672D" w14:textId="24D54D04"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7108F612" w14:textId="77777777" w:rsidR="007003B5" w:rsidRPr="0056179F"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95" w:type="dxa"/>
          </w:tcPr>
          <w:p w14:paraId="7FD510BD" w14:textId="33B9C810" w:rsidR="007003B5" w:rsidRPr="00DD61E2"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
                <w:sz w:val="22"/>
              </w:rPr>
            </w:pPr>
          </w:p>
        </w:tc>
        <w:tc>
          <w:tcPr>
            <w:tcW w:w="317" w:type="dxa"/>
          </w:tcPr>
          <w:p w14:paraId="2BF01AC6" w14:textId="77777777" w:rsidR="007003B5" w:rsidRPr="0056179F" w:rsidRDefault="007003B5" w:rsidP="007003B5">
            <w:pPr>
              <w:pStyle w:val="BodyText3"/>
              <w:tabs>
                <w:tab w:val="clear" w:pos="907"/>
                <w:tab w:val="left" w:pos="784"/>
              </w:tabs>
              <w:ind w:right="175"/>
              <w:jc w:val="center"/>
              <w:rPr>
                <w:rFonts w:cs="Times New Roman"/>
                <w:bCs/>
                <w:sz w:val="22"/>
                <w:szCs w:val="22"/>
              </w:rPr>
            </w:pPr>
          </w:p>
        </w:tc>
        <w:tc>
          <w:tcPr>
            <w:tcW w:w="1174" w:type="dxa"/>
          </w:tcPr>
          <w:p w14:paraId="353FD800" w14:textId="4074013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12,833</w:t>
            </w:r>
          </w:p>
        </w:tc>
        <w:tc>
          <w:tcPr>
            <w:tcW w:w="240" w:type="dxa"/>
          </w:tcPr>
          <w:p w14:paraId="6D4E4912" w14:textId="77777777" w:rsidR="007003B5" w:rsidRPr="00DB745A" w:rsidRDefault="007003B5" w:rsidP="007003B5">
            <w:pPr>
              <w:pStyle w:val="BodyText3"/>
              <w:ind w:right="175"/>
              <w:jc w:val="right"/>
              <w:rPr>
                <w:rFonts w:cs="Times New Roman"/>
                <w:bCs/>
                <w:sz w:val="22"/>
                <w:szCs w:val="22"/>
              </w:rPr>
            </w:pPr>
          </w:p>
        </w:tc>
        <w:tc>
          <w:tcPr>
            <w:tcW w:w="1183" w:type="dxa"/>
          </w:tcPr>
          <w:p w14:paraId="6F5625E8" w14:textId="04660A40"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B745A">
              <w:rPr>
                <w:sz w:val="22"/>
                <w:szCs w:val="22"/>
              </w:rPr>
              <w:t>24,132</w:t>
            </w:r>
          </w:p>
        </w:tc>
      </w:tr>
      <w:tr w:rsidR="007003B5" w:rsidRPr="00DB745A" w14:paraId="13357495" w14:textId="77777777" w:rsidTr="004A2A91">
        <w:trPr>
          <w:cantSplit/>
        </w:trPr>
        <w:tc>
          <w:tcPr>
            <w:tcW w:w="4640" w:type="dxa"/>
          </w:tcPr>
          <w:p w14:paraId="2EFC0506" w14:textId="69884D62"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Payments of lease liabilities (lease fees)</w:t>
            </w:r>
          </w:p>
        </w:tc>
        <w:tc>
          <w:tcPr>
            <w:tcW w:w="1047" w:type="dxa"/>
          </w:tcPr>
          <w:p w14:paraId="15597BD1" w14:textId="1D1003D3"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003B5">
              <w:rPr>
                <w:rFonts w:cs="Times New Roman" w:hint="cs"/>
                <w:b/>
                <w:sz w:val="22"/>
                <w:szCs w:val="22"/>
                <w:cs/>
              </w:rPr>
              <w:t>210</w:t>
            </w:r>
          </w:p>
        </w:tc>
        <w:tc>
          <w:tcPr>
            <w:tcW w:w="240" w:type="dxa"/>
          </w:tcPr>
          <w:p w14:paraId="24EFC317"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95" w:type="dxa"/>
          </w:tcPr>
          <w:p w14:paraId="1D1C0BBF" w14:textId="761EB7D2"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sz w:val="22"/>
                <w:szCs w:val="22"/>
              </w:rPr>
              <w:t>210</w:t>
            </w:r>
          </w:p>
        </w:tc>
        <w:tc>
          <w:tcPr>
            <w:tcW w:w="317" w:type="dxa"/>
          </w:tcPr>
          <w:p w14:paraId="57FB4F50" w14:textId="77777777" w:rsidR="007003B5" w:rsidRPr="00DB745A" w:rsidRDefault="007003B5" w:rsidP="007003B5">
            <w:pPr>
              <w:pStyle w:val="BodyText3"/>
              <w:tabs>
                <w:tab w:val="clear" w:pos="907"/>
                <w:tab w:val="left" w:pos="784"/>
              </w:tabs>
              <w:ind w:right="175"/>
              <w:jc w:val="center"/>
              <w:rPr>
                <w:rFonts w:cs="Times New Roman"/>
                <w:bCs/>
                <w:sz w:val="22"/>
                <w:szCs w:val="22"/>
                <w:highlight w:val="yellow"/>
              </w:rPr>
            </w:pPr>
          </w:p>
        </w:tc>
        <w:tc>
          <w:tcPr>
            <w:tcW w:w="1174" w:type="dxa"/>
          </w:tcPr>
          <w:p w14:paraId="5F1EA15A" w14:textId="04CCE012"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630</w:t>
            </w:r>
          </w:p>
        </w:tc>
        <w:tc>
          <w:tcPr>
            <w:tcW w:w="240" w:type="dxa"/>
          </w:tcPr>
          <w:p w14:paraId="3520EC1D" w14:textId="77777777" w:rsidR="007003B5" w:rsidRPr="00DB745A" w:rsidRDefault="007003B5" w:rsidP="007003B5">
            <w:pPr>
              <w:pStyle w:val="BodyText3"/>
              <w:ind w:right="175"/>
              <w:jc w:val="right"/>
              <w:rPr>
                <w:rFonts w:cs="Times New Roman"/>
                <w:bCs/>
                <w:sz w:val="22"/>
                <w:szCs w:val="22"/>
                <w:highlight w:val="yellow"/>
              </w:rPr>
            </w:pPr>
          </w:p>
        </w:tc>
        <w:tc>
          <w:tcPr>
            <w:tcW w:w="1183" w:type="dxa"/>
          </w:tcPr>
          <w:p w14:paraId="4B0ED606" w14:textId="324DB1E3"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sz w:val="22"/>
                <w:szCs w:val="22"/>
              </w:rPr>
              <w:t>830</w:t>
            </w:r>
          </w:p>
        </w:tc>
      </w:tr>
      <w:tr w:rsidR="007003B5" w:rsidRPr="00DB745A" w14:paraId="3D790896" w14:textId="77777777" w:rsidTr="004A2A91">
        <w:trPr>
          <w:cantSplit/>
        </w:trPr>
        <w:tc>
          <w:tcPr>
            <w:tcW w:w="4640" w:type="dxa"/>
          </w:tcPr>
          <w:p w14:paraId="04C627CA" w14:textId="2A231BE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Interest expense - lease liabilities</w:t>
            </w:r>
          </w:p>
        </w:tc>
        <w:tc>
          <w:tcPr>
            <w:tcW w:w="1047" w:type="dxa"/>
          </w:tcPr>
          <w:p w14:paraId="40F11194" w14:textId="55AAB3C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003B5">
              <w:rPr>
                <w:rFonts w:cs="Times New Roman" w:hint="cs"/>
                <w:b/>
                <w:sz w:val="22"/>
                <w:szCs w:val="22"/>
                <w:cs/>
              </w:rPr>
              <w:t>10</w:t>
            </w:r>
            <w:r w:rsidRPr="007003B5">
              <w:rPr>
                <w:rFonts w:cs="Times New Roman"/>
                <w:bCs/>
                <w:sz w:val="22"/>
                <w:szCs w:val="22"/>
              </w:rPr>
              <w:t>2</w:t>
            </w:r>
          </w:p>
        </w:tc>
        <w:tc>
          <w:tcPr>
            <w:tcW w:w="240" w:type="dxa"/>
          </w:tcPr>
          <w:p w14:paraId="7B3C2025" w14:textId="77777777" w:rsidR="007003B5" w:rsidRPr="00DB745A" w:rsidRDefault="007003B5" w:rsidP="007003B5">
            <w:pPr>
              <w:pStyle w:val="BodyText3"/>
              <w:ind w:right="175"/>
              <w:jc w:val="right"/>
              <w:rPr>
                <w:rFonts w:cs="Times New Roman"/>
                <w:bCs/>
                <w:sz w:val="22"/>
                <w:szCs w:val="22"/>
              </w:rPr>
            </w:pPr>
          </w:p>
        </w:tc>
        <w:tc>
          <w:tcPr>
            <w:tcW w:w="1195" w:type="dxa"/>
          </w:tcPr>
          <w:p w14:paraId="4CAA3349" w14:textId="4D9E9611"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sz w:val="22"/>
                <w:szCs w:val="22"/>
              </w:rPr>
              <w:t>112</w:t>
            </w:r>
          </w:p>
        </w:tc>
        <w:tc>
          <w:tcPr>
            <w:tcW w:w="317" w:type="dxa"/>
          </w:tcPr>
          <w:p w14:paraId="387E5D7F" w14:textId="77777777" w:rsidR="007003B5" w:rsidRPr="00DB745A" w:rsidRDefault="007003B5" w:rsidP="007003B5">
            <w:pPr>
              <w:pStyle w:val="BodyText3"/>
              <w:tabs>
                <w:tab w:val="clear" w:pos="907"/>
                <w:tab w:val="left" w:pos="784"/>
              </w:tabs>
              <w:ind w:right="175"/>
              <w:jc w:val="center"/>
              <w:rPr>
                <w:rFonts w:cs="Times New Roman"/>
                <w:b/>
                <w:sz w:val="22"/>
                <w:szCs w:val="22"/>
              </w:rPr>
            </w:pPr>
          </w:p>
        </w:tc>
        <w:tc>
          <w:tcPr>
            <w:tcW w:w="1174" w:type="dxa"/>
          </w:tcPr>
          <w:p w14:paraId="62D5B324" w14:textId="02E57689"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311</w:t>
            </w:r>
          </w:p>
        </w:tc>
        <w:tc>
          <w:tcPr>
            <w:tcW w:w="240" w:type="dxa"/>
          </w:tcPr>
          <w:p w14:paraId="3B465C65" w14:textId="77777777" w:rsidR="007003B5" w:rsidRPr="00DB745A" w:rsidRDefault="007003B5" w:rsidP="007003B5">
            <w:pPr>
              <w:pStyle w:val="BodyText3"/>
              <w:ind w:right="175"/>
              <w:jc w:val="right"/>
              <w:rPr>
                <w:rFonts w:cs="Times New Roman"/>
                <w:bCs/>
                <w:sz w:val="22"/>
                <w:szCs w:val="22"/>
              </w:rPr>
            </w:pPr>
          </w:p>
        </w:tc>
        <w:tc>
          <w:tcPr>
            <w:tcW w:w="1183" w:type="dxa"/>
          </w:tcPr>
          <w:p w14:paraId="15537340" w14:textId="011FD6C8"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sz w:val="22"/>
                <w:szCs w:val="22"/>
              </w:rPr>
              <w:t>412</w:t>
            </w:r>
          </w:p>
        </w:tc>
      </w:tr>
      <w:tr w:rsidR="007003B5" w:rsidRPr="00DB745A" w14:paraId="64C76463" w14:textId="77777777" w:rsidTr="004A2A91">
        <w:trPr>
          <w:cantSplit/>
        </w:trPr>
        <w:tc>
          <w:tcPr>
            <w:tcW w:w="4640" w:type="dxa"/>
          </w:tcPr>
          <w:p w14:paraId="674B2E0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cs/>
              </w:rPr>
            </w:pPr>
            <w:r w:rsidRPr="00DB745A">
              <w:rPr>
                <w:rFonts w:cs="Times New Roman"/>
                <w:sz w:val="22"/>
                <w:szCs w:val="22"/>
              </w:rPr>
              <w:t>Other expenses</w:t>
            </w:r>
          </w:p>
        </w:tc>
        <w:tc>
          <w:tcPr>
            <w:tcW w:w="1047" w:type="dxa"/>
          </w:tcPr>
          <w:p w14:paraId="4A315340" w14:textId="12FDDA45"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290</w:t>
            </w:r>
          </w:p>
        </w:tc>
        <w:tc>
          <w:tcPr>
            <w:tcW w:w="240" w:type="dxa"/>
          </w:tcPr>
          <w:p w14:paraId="6153AB7E" w14:textId="77777777" w:rsidR="007003B5" w:rsidRPr="00DB745A" w:rsidRDefault="007003B5" w:rsidP="007003B5">
            <w:pPr>
              <w:pStyle w:val="BodyText3"/>
              <w:ind w:right="175"/>
              <w:jc w:val="right"/>
              <w:rPr>
                <w:rFonts w:cs="Times New Roman"/>
                <w:bCs/>
                <w:sz w:val="22"/>
                <w:szCs w:val="22"/>
              </w:rPr>
            </w:pPr>
          </w:p>
        </w:tc>
        <w:tc>
          <w:tcPr>
            <w:tcW w:w="1195" w:type="dxa"/>
          </w:tcPr>
          <w:p w14:paraId="61E6FA88" w14:textId="34FAA181"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sz w:val="22"/>
                <w:szCs w:val="22"/>
              </w:rPr>
              <w:t>324</w:t>
            </w:r>
          </w:p>
        </w:tc>
        <w:tc>
          <w:tcPr>
            <w:tcW w:w="317" w:type="dxa"/>
          </w:tcPr>
          <w:p w14:paraId="7526139C" w14:textId="77777777" w:rsidR="007003B5" w:rsidRPr="00DB745A" w:rsidRDefault="007003B5" w:rsidP="007003B5">
            <w:pPr>
              <w:pStyle w:val="BodyText3"/>
              <w:tabs>
                <w:tab w:val="clear" w:pos="907"/>
                <w:tab w:val="left" w:pos="784"/>
              </w:tabs>
              <w:ind w:right="175"/>
              <w:jc w:val="center"/>
              <w:rPr>
                <w:rFonts w:cs="Times New Roman"/>
                <w:b/>
                <w:sz w:val="22"/>
                <w:szCs w:val="22"/>
              </w:rPr>
            </w:pPr>
          </w:p>
        </w:tc>
        <w:tc>
          <w:tcPr>
            <w:tcW w:w="1174" w:type="dxa"/>
          </w:tcPr>
          <w:p w14:paraId="50CB5091" w14:textId="3A901AF0"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1,021</w:t>
            </w:r>
          </w:p>
        </w:tc>
        <w:tc>
          <w:tcPr>
            <w:tcW w:w="240" w:type="dxa"/>
          </w:tcPr>
          <w:p w14:paraId="22DE9F1F" w14:textId="77777777" w:rsidR="007003B5" w:rsidRPr="00DB745A" w:rsidRDefault="007003B5" w:rsidP="007003B5">
            <w:pPr>
              <w:pStyle w:val="BodyText3"/>
              <w:ind w:right="175"/>
              <w:jc w:val="right"/>
              <w:rPr>
                <w:rFonts w:cs="Times New Roman"/>
                <w:bCs/>
                <w:sz w:val="22"/>
                <w:szCs w:val="22"/>
              </w:rPr>
            </w:pPr>
          </w:p>
        </w:tc>
        <w:tc>
          <w:tcPr>
            <w:tcW w:w="1183" w:type="dxa"/>
          </w:tcPr>
          <w:p w14:paraId="518B36F0" w14:textId="42533486"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sz w:val="22"/>
                <w:szCs w:val="22"/>
              </w:rPr>
              <w:t>1,259</w:t>
            </w:r>
          </w:p>
        </w:tc>
      </w:tr>
      <w:tr w:rsidR="007003B5" w:rsidRPr="00DB745A" w14:paraId="7C7E6AC3" w14:textId="77777777" w:rsidTr="004A2A91">
        <w:trPr>
          <w:cantSplit/>
        </w:trPr>
        <w:tc>
          <w:tcPr>
            <w:tcW w:w="4640" w:type="dxa"/>
          </w:tcPr>
          <w:p w14:paraId="50630394"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047" w:type="dxa"/>
          </w:tcPr>
          <w:p w14:paraId="018D27E6" w14:textId="7777777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1F4061F2"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Pr>
          <w:p w14:paraId="03FA4E0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317" w:type="dxa"/>
          </w:tcPr>
          <w:p w14:paraId="348FD146"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0C5C3626" w14:textId="7777777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0" w:type="dxa"/>
          </w:tcPr>
          <w:p w14:paraId="4896051E" w14:textId="77777777" w:rsidR="007003B5" w:rsidRPr="00DB745A" w:rsidRDefault="007003B5" w:rsidP="007003B5">
            <w:pPr>
              <w:pStyle w:val="BodyText3"/>
              <w:ind w:right="137"/>
              <w:jc w:val="right"/>
              <w:rPr>
                <w:rFonts w:cs="Times New Roman"/>
                <w:sz w:val="22"/>
                <w:szCs w:val="22"/>
              </w:rPr>
            </w:pPr>
          </w:p>
        </w:tc>
        <w:tc>
          <w:tcPr>
            <w:tcW w:w="1183" w:type="dxa"/>
          </w:tcPr>
          <w:p w14:paraId="3E4F1FA9"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7003B5" w:rsidRPr="00DB745A" w14:paraId="26FB10D7" w14:textId="77777777" w:rsidTr="004A2A91">
        <w:trPr>
          <w:cantSplit/>
        </w:trPr>
        <w:tc>
          <w:tcPr>
            <w:tcW w:w="4640" w:type="dxa"/>
          </w:tcPr>
          <w:p w14:paraId="2E191054" w14:textId="2613C723"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b/>
                <w:bCs/>
                <w:sz w:val="22"/>
                <w:szCs w:val="22"/>
              </w:rPr>
              <w:t>Other related parties</w:t>
            </w:r>
            <w:r w:rsidRPr="00DB745A">
              <w:rPr>
                <w:rFonts w:cs="Times New Roman"/>
                <w:sz w:val="22"/>
                <w:szCs w:val="22"/>
              </w:rPr>
              <w:t xml:space="preserve"> </w:t>
            </w:r>
          </w:p>
        </w:tc>
        <w:tc>
          <w:tcPr>
            <w:tcW w:w="1047" w:type="dxa"/>
          </w:tcPr>
          <w:p w14:paraId="129436D8" w14:textId="7777777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5B08A527"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Pr>
          <w:p w14:paraId="75B4BB3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317" w:type="dxa"/>
          </w:tcPr>
          <w:p w14:paraId="317ECBA1"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68569E33" w14:textId="7777777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5E000C00" w14:textId="77777777" w:rsidR="007003B5" w:rsidRPr="00DB745A" w:rsidRDefault="007003B5" w:rsidP="007003B5">
            <w:pPr>
              <w:pStyle w:val="BodyText3"/>
              <w:ind w:right="137"/>
              <w:jc w:val="right"/>
              <w:rPr>
                <w:rFonts w:cs="Times New Roman"/>
                <w:sz w:val="22"/>
                <w:szCs w:val="22"/>
              </w:rPr>
            </w:pPr>
          </w:p>
        </w:tc>
        <w:tc>
          <w:tcPr>
            <w:tcW w:w="1183" w:type="dxa"/>
          </w:tcPr>
          <w:p w14:paraId="42D95768"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7003B5" w:rsidRPr="00DB745A" w14:paraId="21AB6FC0" w14:textId="77777777" w:rsidTr="004A2A91">
        <w:trPr>
          <w:cantSplit/>
          <w:trHeight w:val="300"/>
        </w:trPr>
        <w:tc>
          <w:tcPr>
            <w:tcW w:w="4640" w:type="dxa"/>
            <w:vAlign w:val="bottom"/>
          </w:tcPr>
          <w:p w14:paraId="64A6C60A" w14:textId="3925160A"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 xml:space="preserve">Revenue from sales of goods </w:t>
            </w:r>
          </w:p>
        </w:tc>
        <w:tc>
          <w:tcPr>
            <w:tcW w:w="1047" w:type="dxa"/>
            <w:vAlign w:val="bottom"/>
          </w:tcPr>
          <w:p w14:paraId="6D084DD7" w14:textId="7027553E"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5,</w:t>
            </w:r>
            <w:r w:rsidR="001710F9">
              <w:rPr>
                <w:rFonts w:cs="Times New Roman"/>
                <w:bCs/>
                <w:sz w:val="22"/>
                <w:szCs w:val="22"/>
              </w:rPr>
              <w:t>791</w:t>
            </w:r>
          </w:p>
        </w:tc>
        <w:tc>
          <w:tcPr>
            <w:tcW w:w="240" w:type="dxa"/>
          </w:tcPr>
          <w:p w14:paraId="729F13A2"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vAlign w:val="bottom"/>
          </w:tcPr>
          <w:p w14:paraId="5BC128A8" w14:textId="0075D6DB"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w:t>
            </w:r>
            <w:r>
              <w:rPr>
                <w:sz w:val="22"/>
                <w:szCs w:val="22"/>
              </w:rPr>
              <w:t>9</w:t>
            </w:r>
            <w:r w:rsidRPr="00DB745A">
              <w:rPr>
                <w:sz w:val="22"/>
                <w:szCs w:val="22"/>
              </w:rPr>
              <w:t>,</w:t>
            </w:r>
            <w:r>
              <w:rPr>
                <w:sz w:val="22"/>
                <w:szCs w:val="22"/>
              </w:rPr>
              <w:t>104</w:t>
            </w:r>
          </w:p>
        </w:tc>
        <w:tc>
          <w:tcPr>
            <w:tcW w:w="317" w:type="dxa"/>
            <w:vAlign w:val="bottom"/>
          </w:tcPr>
          <w:p w14:paraId="1C41AA26" w14:textId="77777777" w:rsidR="007003B5" w:rsidRPr="00DB745A" w:rsidRDefault="007003B5" w:rsidP="007003B5">
            <w:pPr>
              <w:pStyle w:val="BodyText3"/>
              <w:tabs>
                <w:tab w:val="clear" w:pos="907"/>
                <w:tab w:val="left" w:pos="784"/>
              </w:tabs>
              <w:ind w:right="175"/>
              <w:jc w:val="right"/>
              <w:rPr>
                <w:sz w:val="22"/>
                <w:szCs w:val="22"/>
              </w:rPr>
            </w:pPr>
          </w:p>
        </w:tc>
        <w:tc>
          <w:tcPr>
            <w:tcW w:w="1174" w:type="dxa"/>
            <w:vAlign w:val="bottom"/>
          </w:tcPr>
          <w:p w14:paraId="2B47ED2B" w14:textId="303020E1"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hint="cs"/>
                <w:b/>
                <w:sz w:val="22"/>
                <w:szCs w:val="22"/>
                <w:cs/>
              </w:rPr>
              <w:t>1</w:t>
            </w:r>
            <w:r>
              <w:rPr>
                <w:rFonts w:cs="Times New Roman"/>
                <w:bCs/>
                <w:sz w:val="22"/>
                <w:szCs w:val="22"/>
              </w:rPr>
              <w:t>8,</w:t>
            </w:r>
            <w:r w:rsidR="001710F9">
              <w:rPr>
                <w:rFonts w:cs="Times New Roman"/>
                <w:bCs/>
                <w:sz w:val="22"/>
                <w:szCs w:val="22"/>
              </w:rPr>
              <w:t>562</w:t>
            </w:r>
          </w:p>
        </w:tc>
        <w:tc>
          <w:tcPr>
            <w:tcW w:w="240" w:type="dxa"/>
            <w:vAlign w:val="bottom"/>
          </w:tcPr>
          <w:p w14:paraId="016247C4" w14:textId="77777777" w:rsidR="007003B5" w:rsidRPr="00DB745A" w:rsidRDefault="007003B5" w:rsidP="007003B5">
            <w:pPr>
              <w:pStyle w:val="BodyText3"/>
              <w:ind w:right="175"/>
              <w:jc w:val="right"/>
              <w:rPr>
                <w:sz w:val="22"/>
                <w:szCs w:val="22"/>
              </w:rPr>
            </w:pPr>
          </w:p>
        </w:tc>
        <w:tc>
          <w:tcPr>
            <w:tcW w:w="1183" w:type="dxa"/>
            <w:vAlign w:val="bottom"/>
          </w:tcPr>
          <w:p w14:paraId="56F21F66" w14:textId="4F47DE44"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33,053</w:t>
            </w:r>
          </w:p>
        </w:tc>
      </w:tr>
      <w:tr w:rsidR="007003B5" w:rsidRPr="00DB745A" w14:paraId="78BB0704" w14:textId="77777777" w:rsidTr="004A2A91">
        <w:trPr>
          <w:cantSplit/>
        </w:trPr>
        <w:tc>
          <w:tcPr>
            <w:tcW w:w="4640" w:type="dxa"/>
          </w:tcPr>
          <w:p w14:paraId="48EAD2E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Other income</w:t>
            </w:r>
          </w:p>
        </w:tc>
        <w:tc>
          <w:tcPr>
            <w:tcW w:w="1047" w:type="dxa"/>
          </w:tcPr>
          <w:p w14:paraId="73A9733B" w14:textId="73FB6ACE"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4</w:t>
            </w:r>
            <w:r>
              <w:rPr>
                <w:rFonts w:cs="Times New Roman"/>
                <w:bCs/>
                <w:sz w:val="22"/>
                <w:szCs w:val="22"/>
              </w:rPr>
              <w:t>21</w:t>
            </w:r>
          </w:p>
        </w:tc>
        <w:tc>
          <w:tcPr>
            <w:tcW w:w="240" w:type="dxa"/>
          </w:tcPr>
          <w:p w14:paraId="46B688AF"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63A66AED" w14:textId="4ACBE046"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4</w:t>
            </w:r>
            <w:r>
              <w:rPr>
                <w:sz w:val="22"/>
                <w:szCs w:val="22"/>
              </w:rPr>
              <w:t>66</w:t>
            </w:r>
          </w:p>
        </w:tc>
        <w:tc>
          <w:tcPr>
            <w:tcW w:w="317" w:type="dxa"/>
          </w:tcPr>
          <w:p w14:paraId="0260FFA3" w14:textId="77777777" w:rsidR="007003B5" w:rsidRPr="00DB745A" w:rsidRDefault="007003B5" w:rsidP="007003B5">
            <w:pPr>
              <w:pStyle w:val="BodyText3"/>
              <w:tabs>
                <w:tab w:val="clear" w:pos="907"/>
                <w:tab w:val="left" w:pos="784"/>
              </w:tabs>
              <w:ind w:right="175"/>
              <w:jc w:val="center"/>
              <w:rPr>
                <w:sz w:val="22"/>
                <w:szCs w:val="22"/>
              </w:rPr>
            </w:pPr>
          </w:p>
        </w:tc>
        <w:tc>
          <w:tcPr>
            <w:tcW w:w="1174" w:type="dxa"/>
          </w:tcPr>
          <w:p w14:paraId="5E3BB527" w14:textId="5FA78124"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1,272</w:t>
            </w:r>
          </w:p>
        </w:tc>
        <w:tc>
          <w:tcPr>
            <w:tcW w:w="240" w:type="dxa"/>
          </w:tcPr>
          <w:p w14:paraId="33A18811" w14:textId="77777777" w:rsidR="007003B5" w:rsidRPr="00DB745A" w:rsidRDefault="007003B5" w:rsidP="007003B5">
            <w:pPr>
              <w:pStyle w:val="BodyText3"/>
              <w:ind w:right="175"/>
              <w:jc w:val="right"/>
              <w:rPr>
                <w:sz w:val="22"/>
                <w:szCs w:val="22"/>
              </w:rPr>
            </w:pPr>
          </w:p>
        </w:tc>
        <w:tc>
          <w:tcPr>
            <w:tcW w:w="1183" w:type="dxa"/>
          </w:tcPr>
          <w:p w14:paraId="56EDB80F" w14:textId="10A0EA32"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rPr>
                <w:sz w:val="22"/>
                <w:szCs w:val="22"/>
              </w:rPr>
            </w:pPr>
            <w:r w:rsidRPr="00DB745A">
              <w:rPr>
                <w:sz w:val="22"/>
                <w:szCs w:val="22"/>
              </w:rPr>
              <w:t xml:space="preserve">     </w:t>
            </w:r>
            <w:r>
              <w:rPr>
                <w:sz w:val="22"/>
                <w:szCs w:val="22"/>
              </w:rPr>
              <w:t>1,352</w:t>
            </w:r>
          </w:p>
        </w:tc>
      </w:tr>
      <w:tr w:rsidR="007003B5" w:rsidRPr="00DB745A" w14:paraId="0F55B7C2" w14:textId="77777777" w:rsidTr="004A2A91">
        <w:trPr>
          <w:cantSplit/>
        </w:trPr>
        <w:tc>
          <w:tcPr>
            <w:tcW w:w="4640" w:type="dxa"/>
          </w:tcPr>
          <w:p w14:paraId="3A09100D"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goods</w:t>
            </w:r>
          </w:p>
        </w:tc>
        <w:tc>
          <w:tcPr>
            <w:tcW w:w="1047" w:type="dxa"/>
          </w:tcPr>
          <w:p w14:paraId="08B99645" w14:textId="5187D603"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3,8</w:t>
            </w:r>
            <w:r>
              <w:rPr>
                <w:rFonts w:cs="Times New Roman"/>
                <w:bCs/>
                <w:sz w:val="22"/>
                <w:szCs w:val="22"/>
              </w:rPr>
              <w:t>75</w:t>
            </w:r>
          </w:p>
        </w:tc>
        <w:tc>
          <w:tcPr>
            <w:tcW w:w="240" w:type="dxa"/>
          </w:tcPr>
          <w:p w14:paraId="52C69CD9"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sz w:val="22"/>
                <w:szCs w:val="22"/>
              </w:rPr>
            </w:pPr>
          </w:p>
        </w:tc>
        <w:tc>
          <w:tcPr>
            <w:tcW w:w="1195" w:type="dxa"/>
          </w:tcPr>
          <w:p w14:paraId="287C0B1F" w14:textId="21137B7A"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5,1</w:t>
            </w:r>
            <w:r>
              <w:rPr>
                <w:sz w:val="22"/>
                <w:szCs w:val="22"/>
              </w:rPr>
              <w:t>10</w:t>
            </w:r>
          </w:p>
        </w:tc>
        <w:tc>
          <w:tcPr>
            <w:tcW w:w="317" w:type="dxa"/>
          </w:tcPr>
          <w:p w14:paraId="39C37962" w14:textId="77777777" w:rsidR="007003B5" w:rsidRPr="00DB745A" w:rsidRDefault="007003B5" w:rsidP="007003B5">
            <w:pPr>
              <w:pStyle w:val="BodyText3"/>
              <w:tabs>
                <w:tab w:val="clear" w:pos="907"/>
                <w:tab w:val="left" w:pos="784"/>
              </w:tabs>
              <w:ind w:right="273"/>
              <w:jc w:val="center"/>
              <w:rPr>
                <w:sz w:val="22"/>
                <w:szCs w:val="22"/>
              </w:rPr>
            </w:pPr>
          </w:p>
        </w:tc>
        <w:tc>
          <w:tcPr>
            <w:tcW w:w="1174" w:type="dxa"/>
          </w:tcPr>
          <w:p w14:paraId="1B146544" w14:textId="28E412A2"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12,021</w:t>
            </w:r>
          </w:p>
        </w:tc>
        <w:tc>
          <w:tcPr>
            <w:tcW w:w="240" w:type="dxa"/>
          </w:tcPr>
          <w:p w14:paraId="787DB22C" w14:textId="77777777" w:rsidR="007003B5" w:rsidRPr="00DB745A" w:rsidRDefault="007003B5" w:rsidP="007003B5">
            <w:pPr>
              <w:pStyle w:val="BodyText3"/>
              <w:ind w:right="137"/>
              <w:jc w:val="right"/>
              <w:rPr>
                <w:sz w:val="22"/>
                <w:szCs w:val="22"/>
              </w:rPr>
            </w:pPr>
          </w:p>
        </w:tc>
        <w:tc>
          <w:tcPr>
            <w:tcW w:w="1183" w:type="dxa"/>
          </w:tcPr>
          <w:p w14:paraId="09294556" w14:textId="0A76F1F6"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1</w:t>
            </w:r>
            <w:r>
              <w:rPr>
                <w:sz w:val="22"/>
                <w:szCs w:val="22"/>
              </w:rPr>
              <w:t>5</w:t>
            </w:r>
            <w:r w:rsidRPr="00DB745A">
              <w:rPr>
                <w:sz w:val="22"/>
                <w:szCs w:val="22"/>
              </w:rPr>
              <w:t>,</w:t>
            </w:r>
            <w:r>
              <w:rPr>
                <w:sz w:val="22"/>
                <w:szCs w:val="22"/>
              </w:rPr>
              <w:t>530</w:t>
            </w:r>
          </w:p>
        </w:tc>
      </w:tr>
      <w:tr w:rsidR="007003B5" w:rsidRPr="00DB745A" w14:paraId="772B6741" w14:textId="77777777" w:rsidTr="004A2A91">
        <w:trPr>
          <w:cantSplit/>
        </w:trPr>
        <w:tc>
          <w:tcPr>
            <w:tcW w:w="4640" w:type="dxa"/>
          </w:tcPr>
          <w:p w14:paraId="667733D6"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assets</w:t>
            </w:r>
          </w:p>
        </w:tc>
        <w:tc>
          <w:tcPr>
            <w:tcW w:w="1047" w:type="dxa"/>
          </w:tcPr>
          <w:p w14:paraId="060C98F3" w14:textId="105AF5C6"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2C544D96"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39314CE2" w14:textId="2C3CA01D"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w:t>
            </w:r>
            <w:r>
              <w:rPr>
                <w:sz w:val="22"/>
                <w:szCs w:val="22"/>
              </w:rPr>
              <w:t>13</w:t>
            </w:r>
          </w:p>
        </w:tc>
        <w:tc>
          <w:tcPr>
            <w:tcW w:w="317" w:type="dxa"/>
          </w:tcPr>
          <w:p w14:paraId="335F4854" w14:textId="77777777" w:rsidR="007003B5" w:rsidRPr="00DB745A" w:rsidRDefault="007003B5" w:rsidP="007003B5">
            <w:pPr>
              <w:pStyle w:val="BodyText3"/>
              <w:tabs>
                <w:tab w:val="clear" w:pos="907"/>
                <w:tab w:val="left" w:pos="784"/>
              </w:tabs>
              <w:ind w:right="175"/>
              <w:jc w:val="center"/>
              <w:rPr>
                <w:sz w:val="22"/>
                <w:szCs w:val="22"/>
              </w:rPr>
            </w:pPr>
          </w:p>
        </w:tc>
        <w:tc>
          <w:tcPr>
            <w:tcW w:w="1174" w:type="dxa"/>
          </w:tcPr>
          <w:p w14:paraId="69668A44" w14:textId="7EC80E73"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38</w:t>
            </w:r>
          </w:p>
        </w:tc>
        <w:tc>
          <w:tcPr>
            <w:tcW w:w="240" w:type="dxa"/>
          </w:tcPr>
          <w:p w14:paraId="1DD3450C" w14:textId="77777777" w:rsidR="007003B5" w:rsidRPr="00DB745A" w:rsidRDefault="007003B5" w:rsidP="007003B5">
            <w:pPr>
              <w:pStyle w:val="BodyText3"/>
              <w:ind w:right="175"/>
              <w:jc w:val="right"/>
              <w:rPr>
                <w:sz w:val="22"/>
                <w:szCs w:val="22"/>
              </w:rPr>
            </w:pPr>
          </w:p>
        </w:tc>
        <w:tc>
          <w:tcPr>
            <w:tcW w:w="1183" w:type="dxa"/>
          </w:tcPr>
          <w:p w14:paraId="4D0C97E1" w14:textId="4A536D9D"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w:t>
            </w:r>
            <w:r>
              <w:rPr>
                <w:sz w:val="22"/>
                <w:szCs w:val="22"/>
              </w:rPr>
              <w:t>20</w:t>
            </w:r>
          </w:p>
        </w:tc>
      </w:tr>
      <w:tr w:rsidR="007003B5" w:rsidRPr="00DB745A" w14:paraId="0D403030" w14:textId="77777777" w:rsidTr="004A2A91">
        <w:trPr>
          <w:cantSplit/>
        </w:trPr>
        <w:tc>
          <w:tcPr>
            <w:tcW w:w="4640" w:type="dxa"/>
          </w:tcPr>
          <w:p w14:paraId="5725249E"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Dividends payment</w:t>
            </w:r>
          </w:p>
        </w:tc>
        <w:tc>
          <w:tcPr>
            <w:tcW w:w="1047" w:type="dxa"/>
          </w:tcPr>
          <w:p w14:paraId="46FAB2EA" w14:textId="0C9362BB" w:rsidR="007003B5" w:rsidRPr="007003B5"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c>
          <w:tcPr>
            <w:tcW w:w="240" w:type="dxa"/>
          </w:tcPr>
          <w:p w14:paraId="1AAE9BF8"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37A22E38" w14:textId="2DBCAA91" w:rsidR="007003B5" w:rsidRPr="00DD61E2" w:rsidRDefault="007003B5" w:rsidP="007003B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sz w:val="22"/>
              </w:rPr>
            </w:pPr>
          </w:p>
        </w:tc>
        <w:tc>
          <w:tcPr>
            <w:tcW w:w="317" w:type="dxa"/>
          </w:tcPr>
          <w:p w14:paraId="63D3EBDD" w14:textId="77777777" w:rsidR="007003B5" w:rsidRPr="00DB745A" w:rsidRDefault="007003B5" w:rsidP="007003B5">
            <w:pPr>
              <w:pStyle w:val="BodyText3"/>
              <w:tabs>
                <w:tab w:val="clear" w:pos="907"/>
                <w:tab w:val="left" w:pos="784"/>
              </w:tabs>
              <w:ind w:right="175"/>
              <w:jc w:val="center"/>
              <w:rPr>
                <w:sz w:val="22"/>
                <w:szCs w:val="22"/>
              </w:rPr>
            </w:pPr>
          </w:p>
        </w:tc>
        <w:tc>
          <w:tcPr>
            <w:tcW w:w="1174" w:type="dxa"/>
          </w:tcPr>
          <w:p w14:paraId="540C6F1A" w14:textId="04072918"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21,813</w:t>
            </w:r>
          </w:p>
        </w:tc>
        <w:tc>
          <w:tcPr>
            <w:tcW w:w="240" w:type="dxa"/>
          </w:tcPr>
          <w:p w14:paraId="7C0F0EE9" w14:textId="77777777" w:rsidR="007003B5" w:rsidRPr="00DB745A" w:rsidRDefault="007003B5" w:rsidP="007003B5">
            <w:pPr>
              <w:pStyle w:val="BodyText3"/>
              <w:ind w:right="175"/>
              <w:jc w:val="right"/>
              <w:rPr>
                <w:sz w:val="22"/>
                <w:szCs w:val="22"/>
              </w:rPr>
            </w:pPr>
          </w:p>
        </w:tc>
        <w:tc>
          <w:tcPr>
            <w:tcW w:w="1183" w:type="dxa"/>
          </w:tcPr>
          <w:p w14:paraId="68BBF202" w14:textId="290F4CD8"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41,026</w:t>
            </w:r>
          </w:p>
        </w:tc>
      </w:tr>
      <w:tr w:rsidR="007003B5" w:rsidRPr="00DB745A" w14:paraId="161709A5" w14:textId="77777777" w:rsidTr="004A2A91">
        <w:trPr>
          <w:cantSplit/>
        </w:trPr>
        <w:tc>
          <w:tcPr>
            <w:tcW w:w="4640" w:type="dxa"/>
          </w:tcPr>
          <w:p w14:paraId="728565C5" w14:textId="1BD39494"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Payments of lease liabilities (lease fees)</w:t>
            </w:r>
          </w:p>
        </w:tc>
        <w:tc>
          <w:tcPr>
            <w:tcW w:w="1047" w:type="dxa"/>
          </w:tcPr>
          <w:p w14:paraId="029E2996" w14:textId="21CB01EF"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75</w:t>
            </w:r>
          </w:p>
        </w:tc>
        <w:tc>
          <w:tcPr>
            <w:tcW w:w="240" w:type="dxa"/>
          </w:tcPr>
          <w:p w14:paraId="08AE0C14"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181211AB" w14:textId="379E70ED"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75</w:t>
            </w:r>
          </w:p>
        </w:tc>
        <w:tc>
          <w:tcPr>
            <w:tcW w:w="317" w:type="dxa"/>
          </w:tcPr>
          <w:p w14:paraId="083C92A6" w14:textId="77777777" w:rsidR="007003B5" w:rsidRPr="00DB745A" w:rsidRDefault="007003B5" w:rsidP="007003B5">
            <w:pPr>
              <w:pStyle w:val="BodyText3"/>
              <w:tabs>
                <w:tab w:val="clear" w:pos="907"/>
                <w:tab w:val="left" w:pos="784"/>
              </w:tabs>
              <w:ind w:right="175"/>
              <w:jc w:val="center"/>
              <w:rPr>
                <w:sz w:val="22"/>
                <w:szCs w:val="22"/>
              </w:rPr>
            </w:pPr>
          </w:p>
        </w:tc>
        <w:tc>
          <w:tcPr>
            <w:tcW w:w="1174" w:type="dxa"/>
          </w:tcPr>
          <w:p w14:paraId="16D2A41D" w14:textId="19B6CB3E"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225</w:t>
            </w:r>
          </w:p>
        </w:tc>
        <w:tc>
          <w:tcPr>
            <w:tcW w:w="240" w:type="dxa"/>
          </w:tcPr>
          <w:p w14:paraId="29EEB867" w14:textId="77777777" w:rsidR="007003B5" w:rsidRPr="00DB745A" w:rsidRDefault="007003B5" w:rsidP="007003B5">
            <w:pPr>
              <w:pStyle w:val="BodyText3"/>
              <w:ind w:right="175"/>
              <w:jc w:val="right"/>
              <w:rPr>
                <w:sz w:val="22"/>
                <w:szCs w:val="22"/>
              </w:rPr>
            </w:pPr>
          </w:p>
        </w:tc>
        <w:tc>
          <w:tcPr>
            <w:tcW w:w="1183" w:type="dxa"/>
          </w:tcPr>
          <w:p w14:paraId="46250AAB" w14:textId="407348BC"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225</w:t>
            </w:r>
          </w:p>
        </w:tc>
      </w:tr>
      <w:tr w:rsidR="007003B5" w:rsidRPr="00DB745A" w14:paraId="2ED4B488" w14:textId="77777777" w:rsidTr="004A2A91">
        <w:trPr>
          <w:cantSplit/>
        </w:trPr>
        <w:tc>
          <w:tcPr>
            <w:tcW w:w="4640" w:type="dxa"/>
          </w:tcPr>
          <w:p w14:paraId="0CD9ADB3" w14:textId="27F6C72C"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Interest expense - lease liabilities</w:t>
            </w:r>
          </w:p>
        </w:tc>
        <w:tc>
          <w:tcPr>
            <w:tcW w:w="1047" w:type="dxa"/>
          </w:tcPr>
          <w:p w14:paraId="15E96CB1" w14:textId="5EF4FE00"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03B5">
              <w:rPr>
                <w:rFonts w:cs="Times New Roman"/>
                <w:bCs/>
                <w:sz w:val="22"/>
                <w:szCs w:val="22"/>
              </w:rPr>
              <w:t>2</w:t>
            </w:r>
            <w:r>
              <w:rPr>
                <w:rFonts w:cs="Times New Roman"/>
                <w:bCs/>
                <w:sz w:val="22"/>
                <w:szCs w:val="22"/>
              </w:rPr>
              <w:t>7</w:t>
            </w:r>
          </w:p>
        </w:tc>
        <w:tc>
          <w:tcPr>
            <w:tcW w:w="240" w:type="dxa"/>
          </w:tcPr>
          <w:p w14:paraId="36FB92C6" w14:textId="77777777" w:rsidR="007003B5" w:rsidRPr="00DB745A" w:rsidRDefault="007003B5" w:rsidP="007003B5">
            <w:pPr>
              <w:pStyle w:val="BodyText3"/>
              <w:ind w:right="175"/>
              <w:jc w:val="right"/>
              <w:rPr>
                <w:sz w:val="22"/>
                <w:szCs w:val="22"/>
              </w:rPr>
            </w:pPr>
          </w:p>
        </w:tc>
        <w:tc>
          <w:tcPr>
            <w:tcW w:w="1195" w:type="dxa"/>
          </w:tcPr>
          <w:p w14:paraId="6C3A92EA" w14:textId="2DE2EF3C"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29</w:t>
            </w:r>
          </w:p>
        </w:tc>
        <w:tc>
          <w:tcPr>
            <w:tcW w:w="317" w:type="dxa"/>
          </w:tcPr>
          <w:p w14:paraId="1E2304CF" w14:textId="77777777" w:rsidR="007003B5" w:rsidRPr="00DB745A" w:rsidRDefault="007003B5" w:rsidP="007003B5">
            <w:pPr>
              <w:pStyle w:val="BodyText3"/>
              <w:tabs>
                <w:tab w:val="clear" w:pos="907"/>
                <w:tab w:val="left" w:pos="784"/>
              </w:tabs>
              <w:ind w:right="175"/>
              <w:jc w:val="center"/>
              <w:rPr>
                <w:sz w:val="22"/>
                <w:szCs w:val="22"/>
              </w:rPr>
            </w:pPr>
          </w:p>
        </w:tc>
        <w:tc>
          <w:tcPr>
            <w:tcW w:w="1174" w:type="dxa"/>
          </w:tcPr>
          <w:p w14:paraId="407C3EF5" w14:textId="1D3AC9BF"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84</w:t>
            </w:r>
          </w:p>
        </w:tc>
        <w:tc>
          <w:tcPr>
            <w:tcW w:w="240" w:type="dxa"/>
          </w:tcPr>
          <w:p w14:paraId="79881AF6" w14:textId="77777777" w:rsidR="007003B5" w:rsidRPr="00DB745A" w:rsidRDefault="007003B5" w:rsidP="007003B5">
            <w:pPr>
              <w:pStyle w:val="BodyText3"/>
              <w:ind w:right="175"/>
              <w:jc w:val="right"/>
              <w:rPr>
                <w:sz w:val="22"/>
                <w:szCs w:val="22"/>
              </w:rPr>
            </w:pPr>
          </w:p>
        </w:tc>
        <w:tc>
          <w:tcPr>
            <w:tcW w:w="1183" w:type="dxa"/>
          </w:tcPr>
          <w:p w14:paraId="757F4706" w14:textId="56D47CD1"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90</w:t>
            </w:r>
          </w:p>
        </w:tc>
      </w:tr>
      <w:tr w:rsidR="007003B5" w:rsidRPr="00DB745A" w14:paraId="12D3D634" w14:textId="77777777" w:rsidTr="004A2A91">
        <w:trPr>
          <w:cantSplit/>
        </w:trPr>
        <w:tc>
          <w:tcPr>
            <w:tcW w:w="4640" w:type="dxa"/>
          </w:tcPr>
          <w:p w14:paraId="311E88EB"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cs/>
              </w:rPr>
            </w:pPr>
            <w:r w:rsidRPr="00DB745A">
              <w:rPr>
                <w:rFonts w:cs="Times New Roman"/>
                <w:sz w:val="22"/>
                <w:szCs w:val="22"/>
              </w:rPr>
              <w:t>Other expenses</w:t>
            </w:r>
          </w:p>
        </w:tc>
        <w:tc>
          <w:tcPr>
            <w:tcW w:w="1047" w:type="dxa"/>
          </w:tcPr>
          <w:p w14:paraId="7B776C18" w14:textId="0573A206" w:rsidR="007003B5" w:rsidRPr="007003B5" w:rsidRDefault="00734FBE"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142</w:t>
            </w:r>
          </w:p>
        </w:tc>
        <w:tc>
          <w:tcPr>
            <w:tcW w:w="240" w:type="dxa"/>
          </w:tcPr>
          <w:p w14:paraId="2F7AD4EC" w14:textId="77777777" w:rsidR="007003B5" w:rsidRPr="00DB745A" w:rsidRDefault="007003B5" w:rsidP="007003B5">
            <w:pPr>
              <w:pStyle w:val="BodyText3"/>
              <w:ind w:right="175"/>
              <w:jc w:val="right"/>
              <w:rPr>
                <w:sz w:val="22"/>
                <w:szCs w:val="22"/>
              </w:rPr>
            </w:pPr>
          </w:p>
        </w:tc>
        <w:tc>
          <w:tcPr>
            <w:tcW w:w="1195" w:type="dxa"/>
          </w:tcPr>
          <w:p w14:paraId="1647337C" w14:textId="0FFD9FC9"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740</w:t>
            </w:r>
          </w:p>
        </w:tc>
        <w:tc>
          <w:tcPr>
            <w:tcW w:w="317" w:type="dxa"/>
          </w:tcPr>
          <w:p w14:paraId="448ED60B" w14:textId="77777777" w:rsidR="007003B5" w:rsidRPr="00DB745A" w:rsidRDefault="007003B5" w:rsidP="007003B5">
            <w:pPr>
              <w:pStyle w:val="BodyText3"/>
              <w:tabs>
                <w:tab w:val="clear" w:pos="907"/>
                <w:tab w:val="left" w:pos="784"/>
              </w:tabs>
              <w:ind w:right="175"/>
              <w:jc w:val="center"/>
              <w:rPr>
                <w:sz w:val="22"/>
                <w:szCs w:val="22"/>
              </w:rPr>
            </w:pPr>
          </w:p>
        </w:tc>
        <w:tc>
          <w:tcPr>
            <w:tcW w:w="1174" w:type="dxa"/>
          </w:tcPr>
          <w:p w14:paraId="36B62E1A" w14:textId="6211EF6D"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381</w:t>
            </w:r>
          </w:p>
        </w:tc>
        <w:tc>
          <w:tcPr>
            <w:tcW w:w="240" w:type="dxa"/>
          </w:tcPr>
          <w:p w14:paraId="06136794" w14:textId="77777777" w:rsidR="007003B5" w:rsidRPr="00DB745A" w:rsidRDefault="007003B5" w:rsidP="007003B5">
            <w:pPr>
              <w:pStyle w:val="BodyText3"/>
              <w:ind w:right="175"/>
              <w:jc w:val="right"/>
              <w:rPr>
                <w:sz w:val="22"/>
                <w:szCs w:val="22"/>
              </w:rPr>
            </w:pPr>
          </w:p>
        </w:tc>
        <w:tc>
          <w:tcPr>
            <w:tcW w:w="1183" w:type="dxa"/>
          </w:tcPr>
          <w:p w14:paraId="31793ADC" w14:textId="1AA069AA"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2</w:t>
            </w:r>
            <w:r w:rsidRPr="00DB745A">
              <w:rPr>
                <w:sz w:val="22"/>
                <w:szCs w:val="22"/>
              </w:rPr>
              <w:t>,</w:t>
            </w:r>
            <w:r>
              <w:rPr>
                <w:sz w:val="22"/>
                <w:szCs w:val="22"/>
              </w:rPr>
              <w:t>516</w:t>
            </w:r>
          </w:p>
        </w:tc>
      </w:tr>
      <w:tr w:rsidR="007003B5" w:rsidRPr="00DB745A" w14:paraId="54E8D3CA" w14:textId="77777777" w:rsidTr="004A2A91">
        <w:trPr>
          <w:cantSplit/>
        </w:trPr>
        <w:tc>
          <w:tcPr>
            <w:tcW w:w="4640" w:type="dxa"/>
          </w:tcPr>
          <w:p w14:paraId="2037E0B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Remunerations of key management</w:t>
            </w:r>
          </w:p>
        </w:tc>
        <w:tc>
          <w:tcPr>
            <w:tcW w:w="1047" w:type="dxa"/>
          </w:tcPr>
          <w:p w14:paraId="1AB4491C" w14:textId="7777777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11658A58" w14:textId="77777777" w:rsidR="007003B5" w:rsidRPr="00DB745A" w:rsidRDefault="007003B5" w:rsidP="007003B5">
            <w:pPr>
              <w:pStyle w:val="BodyText3"/>
              <w:ind w:right="175"/>
              <w:jc w:val="right"/>
              <w:rPr>
                <w:rFonts w:cs="Times New Roman"/>
                <w:bCs/>
                <w:sz w:val="22"/>
                <w:szCs w:val="22"/>
              </w:rPr>
            </w:pPr>
          </w:p>
        </w:tc>
        <w:tc>
          <w:tcPr>
            <w:tcW w:w="1195" w:type="dxa"/>
          </w:tcPr>
          <w:p w14:paraId="7F791D4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317" w:type="dxa"/>
          </w:tcPr>
          <w:p w14:paraId="6464CEF5" w14:textId="77777777" w:rsidR="007003B5" w:rsidRPr="00DB745A" w:rsidRDefault="007003B5" w:rsidP="007003B5">
            <w:pPr>
              <w:pStyle w:val="BodyText3"/>
              <w:tabs>
                <w:tab w:val="clear" w:pos="907"/>
                <w:tab w:val="left" w:pos="784"/>
              </w:tabs>
              <w:ind w:right="175"/>
              <w:jc w:val="center"/>
              <w:rPr>
                <w:rFonts w:cs="Times New Roman"/>
                <w:bCs/>
                <w:sz w:val="22"/>
                <w:szCs w:val="22"/>
              </w:rPr>
            </w:pPr>
          </w:p>
        </w:tc>
        <w:tc>
          <w:tcPr>
            <w:tcW w:w="1174" w:type="dxa"/>
          </w:tcPr>
          <w:p w14:paraId="0A64869E" w14:textId="77777777" w:rsidR="007003B5" w:rsidRPr="007003B5"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4D8D074E" w14:textId="77777777" w:rsidR="007003B5" w:rsidRPr="00DB745A" w:rsidRDefault="007003B5" w:rsidP="007003B5">
            <w:pPr>
              <w:pStyle w:val="BodyText3"/>
              <w:ind w:right="175"/>
              <w:jc w:val="right"/>
              <w:rPr>
                <w:rFonts w:cs="Times New Roman"/>
                <w:bCs/>
                <w:sz w:val="22"/>
                <w:szCs w:val="22"/>
              </w:rPr>
            </w:pPr>
          </w:p>
        </w:tc>
        <w:tc>
          <w:tcPr>
            <w:tcW w:w="1183" w:type="dxa"/>
          </w:tcPr>
          <w:p w14:paraId="365E261C"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003B5" w:rsidRPr="00DB745A" w14:paraId="1148EADA" w14:textId="77777777" w:rsidTr="004A2A91">
        <w:trPr>
          <w:cantSplit/>
        </w:trPr>
        <w:tc>
          <w:tcPr>
            <w:tcW w:w="4640" w:type="dxa"/>
          </w:tcPr>
          <w:p w14:paraId="0311E180" w14:textId="09140EA9" w:rsidR="007003B5" w:rsidRPr="00DB745A" w:rsidRDefault="007003B5" w:rsidP="007003B5">
            <w:pPr>
              <w:numPr>
                <w:ilvl w:val="0"/>
                <w:numId w:val="16"/>
              </w:numPr>
              <w:shd w:val="clear" w:color="auto" w:fill="FFFFFF"/>
              <w:tabs>
                <w:tab w:val="clear" w:pos="227"/>
                <w:tab w:val="clear" w:pos="454"/>
                <w:tab w:val="clear" w:pos="680"/>
                <w:tab w:val="left" w:pos="-108"/>
                <w:tab w:val="left" w:pos="72"/>
                <w:tab w:val="left" w:pos="639"/>
              </w:tabs>
              <w:ind w:hanging="790"/>
              <w:rPr>
                <w:rFonts w:cs="Times New Roman"/>
                <w:sz w:val="22"/>
                <w:szCs w:val="22"/>
                <w:cs/>
              </w:rPr>
            </w:pPr>
            <w:r w:rsidRPr="00DB745A">
              <w:rPr>
                <w:rFonts w:cs="Times New Roman"/>
                <w:sz w:val="22"/>
                <w:szCs w:val="22"/>
              </w:rPr>
              <w:t>Short-term benefits</w:t>
            </w:r>
          </w:p>
        </w:tc>
        <w:tc>
          <w:tcPr>
            <w:tcW w:w="1047" w:type="dxa"/>
          </w:tcPr>
          <w:p w14:paraId="60049B4D" w14:textId="568EF101" w:rsidR="007003B5" w:rsidRPr="007003B5" w:rsidRDefault="004A6D08"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4,742</w:t>
            </w:r>
          </w:p>
        </w:tc>
        <w:tc>
          <w:tcPr>
            <w:tcW w:w="240" w:type="dxa"/>
          </w:tcPr>
          <w:p w14:paraId="2BC6D4D5" w14:textId="77777777" w:rsidR="007003B5" w:rsidRPr="00DB745A" w:rsidRDefault="007003B5" w:rsidP="007003B5">
            <w:pPr>
              <w:pStyle w:val="BodyText3"/>
              <w:ind w:right="175"/>
              <w:jc w:val="right"/>
              <w:rPr>
                <w:rFonts w:cs="Times New Roman"/>
                <w:bCs/>
                <w:sz w:val="22"/>
                <w:szCs w:val="22"/>
              </w:rPr>
            </w:pPr>
          </w:p>
        </w:tc>
        <w:tc>
          <w:tcPr>
            <w:tcW w:w="1195" w:type="dxa"/>
          </w:tcPr>
          <w:p w14:paraId="05DFC387" w14:textId="7F89D339"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4,</w:t>
            </w:r>
            <w:r w:rsidR="008F3F0F">
              <w:rPr>
                <w:rFonts w:cs="Times New Roman"/>
                <w:bCs/>
                <w:sz w:val="22"/>
                <w:szCs w:val="22"/>
              </w:rPr>
              <w:t>565</w:t>
            </w:r>
          </w:p>
        </w:tc>
        <w:tc>
          <w:tcPr>
            <w:tcW w:w="317" w:type="dxa"/>
          </w:tcPr>
          <w:p w14:paraId="745CC4D7" w14:textId="77777777" w:rsidR="007003B5" w:rsidRPr="00DB745A" w:rsidRDefault="007003B5" w:rsidP="007003B5">
            <w:pPr>
              <w:pStyle w:val="BodyText3"/>
              <w:tabs>
                <w:tab w:val="clear" w:pos="907"/>
                <w:tab w:val="left" w:pos="784"/>
              </w:tabs>
              <w:ind w:right="175"/>
              <w:jc w:val="center"/>
              <w:rPr>
                <w:rFonts w:cs="Times New Roman"/>
                <w:bCs/>
                <w:sz w:val="22"/>
                <w:szCs w:val="22"/>
              </w:rPr>
            </w:pPr>
          </w:p>
        </w:tc>
        <w:tc>
          <w:tcPr>
            <w:tcW w:w="1174" w:type="dxa"/>
          </w:tcPr>
          <w:p w14:paraId="25F87227" w14:textId="3727F146" w:rsidR="007003B5" w:rsidRPr="007003B5" w:rsidRDefault="004A6D08"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14,290</w:t>
            </w:r>
          </w:p>
        </w:tc>
        <w:tc>
          <w:tcPr>
            <w:tcW w:w="240" w:type="dxa"/>
          </w:tcPr>
          <w:p w14:paraId="47401A5C" w14:textId="77777777" w:rsidR="007003B5" w:rsidRPr="00DB745A" w:rsidRDefault="007003B5" w:rsidP="007003B5">
            <w:pPr>
              <w:pStyle w:val="BodyText3"/>
              <w:ind w:right="175"/>
              <w:jc w:val="right"/>
              <w:rPr>
                <w:rFonts w:cs="Times New Roman"/>
                <w:bCs/>
                <w:sz w:val="22"/>
                <w:szCs w:val="22"/>
              </w:rPr>
            </w:pPr>
          </w:p>
        </w:tc>
        <w:tc>
          <w:tcPr>
            <w:tcW w:w="1183" w:type="dxa"/>
          </w:tcPr>
          <w:p w14:paraId="01400D3F" w14:textId="0EE2CF01"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8F3F0F">
              <w:rPr>
                <w:rFonts w:cs="Times New Roman"/>
                <w:bCs/>
                <w:sz w:val="22"/>
                <w:szCs w:val="22"/>
              </w:rPr>
              <w:t>3,697</w:t>
            </w:r>
          </w:p>
        </w:tc>
      </w:tr>
      <w:tr w:rsidR="007003B5" w:rsidRPr="00DB745A" w14:paraId="55DCF86F" w14:textId="77777777" w:rsidTr="004A2A91">
        <w:trPr>
          <w:cantSplit/>
        </w:trPr>
        <w:tc>
          <w:tcPr>
            <w:tcW w:w="4640" w:type="dxa"/>
          </w:tcPr>
          <w:p w14:paraId="3566732E" w14:textId="11507EB3" w:rsidR="007003B5" w:rsidRPr="00DB745A" w:rsidRDefault="007003B5" w:rsidP="007003B5">
            <w:pPr>
              <w:numPr>
                <w:ilvl w:val="0"/>
                <w:numId w:val="16"/>
              </w:numPr>
              <w:shd w:val="clear" w:color="auto" w:fill="FFFFFF"/>
              <w:tabs>
                <w:tab w:val="clear" w:pos="227"/>
                <w:tab w:val="clear" w:pos="454"/>
                <w:tab w:val="clear" w:pos="680"/>
                <w:tab w:val="left" w:pos="-108"/>
                <w:tab w:val="left" w:pos="72"/>
                <w:tab w:val="left" w:pos="639"/>
              </w:tabs>
              <w:ind w:hanging="790"/>
              <w:rPr>
                <w:rFonts w:cs="Times New Roman"/>
                <w:sz w:val="22"/>
                <w:szCs w:val="22"/>
              </w:rPr>
            </w:pPr>
            <w:r w:rsidRPr="00DB745A">
              <w:rPr>
                <w:rFonts w:cs="Times New Roman"/>
                <w:sz w:val="22"/>
                <w:szCs w:val="22"/>
              </w:rPr>
              <w:t>Post-employment benefits</w:t>
            </w:r>
          </w:p>
        </w:tc>
        <w:tc>
          <w:tcPr>
            <w:tcW w:w="1047" w:type="dxa"/>
            <w:tcBorders>
              <w:bottom w:val="single" w:sz="4" w:space="0" w:color="auto"/>
            </w:tcBorders>
          </w:tcPr>
          <w:p w14:paraId="365D83B7" w14:textId="10479360" w:rsidR="007003B5" w:rsidRPr="007003B5" w:rsidRDefault="004A6D08"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228</w:t>
            </w:r>
          </w:p>
        </w:tc>
        <w:tc>
          <w:tcPr>
            <w:tcW w:w="240" w:type="dxa"/>
          </w:tcPr>
          <w:p w14:paraId="3C92D71A" w14:textId="77777777" w:rsidR="007003B5" w:rsidRPr="00DB745A" w:rsidRDefault="007003B5" w:rsidP="007003B5">
            <w:pPr>
              <w:pStyle w:val="BodyText3"/>
              <w:ind w:right="175"/>
              <w:jc w:val="right"/>
              <w:rPr>
                <w:rFonts w:cs="Times New Roman"/>
                <w:bCs/>
                <w:sz w:val="22"/>
                <w:szCs w:val="22"/>
              </w:rPr>
            </w:pPr>
          </w:p>
        </w:tc>
        <w:tc>
          <w:tcPr>
            <w:tcW w:w="1195" w:type="dxa"/>
            <w:tcBorders>
              <w:bottom w:val="single" w:sz="4" w:space="0" w:color="auto"/>
            </w:tcBorders>
          </w:tcPr>
          <w:p w14:paraId="6852CF31" w14:textId="51A6BF7D"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18</w:t>
            </w:r>
            <w:r>
              <w:rPr>
                <w:rFonts w:cs="Times New Roman"/>
                <w:bCs/>
                <w:sz w:val="22"/>
                <w:szCs w:val="22"/>
              </w:rPr>
              <w:t>2</w:t>
            </w:r>
          </w:p>
        </w:tc>
        <w:tc>
          <w:tcPr>
            <w:tcW w:w="317" w:type="dxa"/>
          </w:tcPr>
          <w:p w14:paraId="4BE38755" w14:textId="77777777" w:rsidR="007003B5" w:rsidRPr="00DB745A" w:rsidRDefault="007003B5" w:rsidP="007003B5">
            <w:pPr>
              <w:pStyle w:val="BodyText3"/>
              <w:tabs>
                <w:tab w:val="clear" w:pos="907"/>
                <w:tab w:val="left" w:pos="784"/>
              </w:tabs>
              <w:ind w:right="175"/>
              <w:jc w:val="center"/>
              <w:rPr>
                <w:rFonts w:cs="Times New Roman"/>
                <w:bCs/>
                <w:sz w:val="22"/>
                <w:szCs w:val="22"/>
              </w:rPr>
            </w:pPr>
          </w:p>
        </w:tc>
        <w:tc>
          <w:tcPr>
            <w:tcW w:w="1174" w:type="dxa"/>
            <w:tcBorders>
              <w:bottom w:val="single" w:sz="4" w:space="0" w:color="auto"/>
            </w:tcBorders>
          </w:tcPr>
          <w:p w14:paraId="72CB9D5F" w14:textId="02514D0C" w:rsidR="007003B5" w:rsidRPr="007003B5" w:rsidRDefault="004A6D08"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685</w:t>
            </w:r>
          </w:p>
        </w:tc>
        <w:tc>
          <w:tcPr>
            <w:tcW w:w="240" w:type="dxa"/>
          </w:tcPr>
          <w:p w14:paraId="08612905" w14:textId="77777777" w:rsidR="007003B5" w:rsidRPr="00DB745A" w:rsidRDefault="007003B5" w:rsidP="007003B5">
            <w:pPr>
              <w:pStyle w:val="BodyText3"/>
              <w:ind w:right="175"/>
              <w:jc w:val="right"/>
              <w:rPr>
                <w:rFonts w:cs="Times New Roman"/>
                <w:bCs/>
                <w:sz w:val="22"/>
                <w:szCs w:val="22"/>
              </w:rPr>
            </w:pPr>
          </w:p>
        </w:tc>
        <w:tc>
          <w:tcPr>
            <w:tcW w:w="1183" w:type="dxa"/>
            <w:tcBorders>
              <w:bottom w:val="single" w:sz="4" w:space="0" w:color="auto"/>
            </w:tcBorders>
          </w:tcPr>
          <w:p w14:paraId="126F60B0" w14:textId="7E7C5C9C"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544</w:t>
            </w:r>
          </w:p>
        </w:tc>
      </w:tr>
      <w:tr w:rsidR="007003B5" w:rsidRPr="00DB745A" w14:paraId="3EAF5D61" w14:textId="77777777" w:rsidTr="004A2A91">
        <w:trPr>
          <w:cantSplit/>
        </w:trPr>
        <w:tc>
          <w:tcPr>
            <w:tcW w:w="4640" w:type="dxa"/>
          </w:tcPr>
          <w:p w14:paraId="19339284"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cs/>
              </w:rPr>
            </w:pPr>
            <w:r w:rsidRPr="00DB745A">
              <w:rPr>
                <w:rFonts w:cs="Times New Roman"/>
                <w:sz w:val="22"/>
                <w:szCs w:val="22"/>
              </w:rPr>
              <w:t>Total</w:t>
            </w:r>
          </w:p>
        </w:tc>
        <w:tc>
          <w:tcPr>
            <w:tcW w:w="1047" w:type="dxa"/>
            <w:tcBorders>
              <w:top w:val="single" w:sz="4" w:space="0" w:color="auto"/>
              <w:bottom w:val="double" w:sz="4" w:space="0" w:color="auto"/>
            </w:tcBorders>
          </w:tcPr>
          <w:p w14:paraId="6A88A3C6" w14:textId="74929A5C" w:rsidR="007003B5" w:rsidRPr="007003B5" w:rsidRDefault="004A6D08"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4,970</w:t>
            </w:r>
          </w:p>
        </w:tc>
        <w:tc>
          <w:tcPr>
            <w:tcW w:w="240" w:type="dxa"/>
          </w:tcPr>
          <w:p w14:paraId="16FFCA42" w14:textId="77777777" w:rsidR="007003B5" w:rsidRPr="00DB745A" w:rsidRDefault="007003B5" w:rsidP="007003B5">
            <w:pPr>
              <w:pStyle w:val="BodyText3"/>
              <w:tabs>
                <w:tab w:val="clear" w:pos="907"/>
                <w:tab w:val="left" w:pos="784"/>
              </w:tabs>
              <w:ind w:right="175"/>
              <w:jc w:val="center"/>
              <w:rPr>
                <w:rFonts w:cs="Times New Roman"/>
                <w:bCs/>
                <w:sz w:val="22"/>
                <w:szCs w:val="22"/>
              </w:rPr>
            </w:pPr>
          </w:p>
        </w:tc>
        <w:tc>
          <w:tcPr>
            <w:tcW w:w="1195" w:type="dxa"/>
            <w:tcBorders>
              <w:top w:val="single" w:sz="4" w:space="0" w:color="auto"/>
              <w:bottom w:val="double" w:sz="4" w:space="0" w:color="auto"/>
            </w:tcBorders>
          </w:tcPr>
          <w:p w14:paraId="6DFF0BF5" w14:textId="5DB3BD5C"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4,</w:t>
            </w:r>
            <w:r w:rsidR="008F3F0F">
              <w:rPr>
                <w:rFonts w:cs="Times New Roman"/>
                <w:bCs/>
                <w:sz w:val="22"/>
                <w:szCs w:val="22"/>
              </w:rPr>
              <w:t>747</w:t>
            </w:r>
          </w:p>
        </w:tc>
        <w:tc>
          <w:tcPr>
            <w:tcW w:w="317" w:type="dxa"/>
          </w:tcPr>
          <w:p w14:paraId="6C7AA8DE" w14:textId="77777777" w:rsidR="007003B5" w:rsidRPr="00DB745A" w:rsidRDefault="007003B5" w:rsidP="007003B5">
            <w:pPr>
              <w:pStyle w:val="BodyText3"/>
              <w:tabs>
                <w:tab w:val="clear" w:pos="907"/>
                <w:tab w:val="left" w:pos="784"/>
              </w:tabs>
              <w:ind w:right="175"/>
              <w:jc w:val="center"/>
              <w:rPr>
                <w:rFonts w:cs="Times New Roman"/>
                <w:bCs/>
                <w:sz w:val="22"/>
                <w:szCs w:val="22"/>
              </w:rPr>
            </w:pPr>
          </w:p>
        </w:tc>
        <w:tc>
          <w:tcPr>
            <w:tcW w:w="1174" w:type="dxa"/>
            <w:tcBorders>
              <w:top w:val="single" w:sz="4" w:space="0" w:color="auto"/>
              <w:bottom w:val="double" w:sz="4" w:space="0" w:color="auto"/>
            </w:tcBorders>
          </w:tcPr>
          <w:p w14:paraId="38AD3805" w14:textId="1DD1E452" w:rsidR="007003B5" w:rsidRPr="007003B5" w:rsidRDefault="004A6D08"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14,975</w:t>
            </w:r>
          </w:p>
        </w:tc>
        <w:tc>
          <w:tcPr>
            <w:tcW w:w="240" w:type="dxa"/>
          </w:tcPr>
          <w:p w14:paraId="684AFCE4" w14:textId="77777777" w:rsidR="007003B5" w:rsidRPr="00DB745A" w:rsidRDefault="007003B5" w:rsidP="007003B5">
            <w:pPr>
              <w:pStyle w:val="BodyText3"/>
              <w:ind w:right="175"/>
              <w:jc w:val="right"/>
              <w:rPr>
                <w:rFonts w:cs="Times New Roman"/>
                <w:bCs/>
                <w:sz w:val="22"/>
                <w:szCs w:val="22"/>
              </w:rPr>
            </w:pPr>
          </w:p>
        </w:tc>
        <w:tc>
          <w:tcPr>
            <w:tcW w:w="1183" w:type="dxa"/>
            <w:tcBorders>
              <w:top w:val="single" w:sz="4" w:space="0" w:color="auto"/>
              <w:bottom w:val="double" w:sz="4" w:space="0" w:color="auto"/>
            </w:tcBorders>
          </w:tcPr>
          <w:p w14:paraId="1FD4B84E" w14:textId="097E4DA4"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8F3F0F">
              <w:rPr>
                <w:rFonts w:cs="Times New Roman"/>
                <w:bCs/>
                <w:sz w:val="22"/>
                <w:szCs w:val="22"/>
              </w:rPr>
              <w:t>4,241</w:t>
            </w:r>
          </w:p>
        </w:tc>
      </w:tr>
      <w:tr w:rsidR="007003B5" w:rsidRPr="00DB745A" w14:paraId="53C7DE39" w14:textId="77777777" w:rsidTr="004A2A91">
        <w:trPr>
          <w:cantSplit/>
        </w:trPr>
        <w:tc>
          <w:tcPr>
            <w:tcW w:w="4640" w:type="dxa"/>
          </w:tcPr>
          <w:p w14:paraId="689E324B"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vertAlign w:val="subscript"/>
              </w:rPr>
            </w:pPr>
          </w:p>
        </w:tc>
        <w:tc>
          <w:tcPr>
            <w:tcW w:w="1047" w:type="dxa"/>
            <w:tcBorders>
              <w:top w:val="double" w:sz="4" w:space="0" w:color="auto"/>
              <w:bottom w:val="nil"/>
            </w:tcBorders>
          </w:tcPr>
          <w:p w14:paraId="17FC6235"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vertAlign w:val="subscript"/>
              </w:rPr>
            </w:pPr>
          </w:p>
        </w:tc>
        <w:tc>
          <w:tcPr>
            <w:tcW w:w="240" w:type="dxa"/>
          </w:tcPr>
          <w:p w14:paraId="48504180" w14:textId="77777777" w:rsidR="007003B5" w:rsidRPr="00DB745A" w:rsidRDefault="007003B5" w:rsidP="007003B5">
            <w:pPr>
              <w:pStyle w:val="BodyText3"/>
              <w:tabs>
                <w:tab w:val="clear" w:pos="907"/>
                <w:tab w:val="left" w:pos="784"/>
              </w:tabs>
              <w:ind w:right="175"/>
              <w:jc w:val="center"/>
              <w:rPr>
                <w:rFonts w:cs="Times New Roman"/>
                <w:bCs/>
                <w:sz w:val="22"/>
                <w:szCs w:val="22"/>
                <w:vertAlign w:val="subscript"/>
              </w:rPr>
            </w:pPr>
          </w:p>
        </w:tc>
        <w:tc>
          <w:tcPr>
            <w:tcW w:w="1195" w:type="dxa"/>
            <w:tcBorders>
              <w:top w:val="double" w:sz="4" w:space="0" w:color="auto"/>
              <w:bottom w:val="nil"/>
            </w:tcBorders>
          </w:tcPr>
          <w:p w14:paraId="49EDB8D2"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vertAlign w:val="subscript"/>
              </w:rPr>
            </w:pPr>
          </w:p>
        </w:tc>
        <w:tc>
          <w:tcPr>
            <w:tcW w:w="317" w:type="dxa"/>
          </w:tcPr>
          <w:p w14:paraId="3FD82AA7" w14:textId="77777777" w:rsidR="007003B5" w:rsidRPr="00DB745A" w:rsidRDefault="007003B5" w:rsidP="007003B5">
            <w:pPr>
              <w:pStyle w:val="BodyText3"/>
              <w:tabs>
                <w:tab w:val="clear" w:pos="907"/>
                <w:tab w:val="left" w:pos="784"/>
              </w:tabs>
              <w:ind w:right="175"/>
              <w:jc w:val="center"/>
              <w:rPr>
                <w:rFonts w:cs="Times New Roman"/>
                <w:bCs/>
                <w:sz w:val="22"/>
                <w:szCs w:val="22"/>
                <w:vertAlign w:val="subscript"/>
              </w:rPr>
            </w:pPr>
          </w:p>
        </w:tc>
        <w:tc>
          <w:tcPr>
            <w:tcW w:w="1174" w:type="dxa"/>
            <w:tcBorders>
              <w:top w:val="double" w:sz="4" w:space="0" w:color="auto"/>
              <w:bottom w:val="nil"/>
            </w:tcBorders>
          </w:tcPr>
          <w:p w14:paraId="62E924C1"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vertAlign w:val="subscript"/>
              </w:rPr>
            </w:pPr>
          </w:p>
        </w:tc>
        <w:tc>
          <w:tcPr>
            <w:tcW w:w="240" w:type="dxa"/>
          </w:tcPr>
          <w:p w14:paraId="2533E305" w14:textId="77777777" w:rsidR="007003B5" w:rsidRPr="00DB745A" w:rsidRDefault="007003B5" w:rsidP="007003B5">
            <w:pPr>
              <w:pStyle w:val="BodyText3"/>
              <w:ind w:right="175"/>
              <w:jc w:val="right"/>
              <w:rPr>
                <w:rFonts w:cs="Times New Roman"/>
                <w:bCs/>
                <w:sz w:val="22"/>
                <w:szCs w:val="22"/>
                <w:vertAlign w:val="subscript"/>
              </w:rPr>
            </w:pPr>
          </w:p>
        </w:tc>
        <w:tc>
          <w:tcPr>
            <w:tcW w:w="1183" w:type="dxa"/>
            <w:tcBorders>
              <w:top w:val="double" w:sz="4" w:space="0" w:color="auto"/>
              <w:bottom w:val="nil"/>
            </w:tcBorders>
          </w:tcPr>
          <w:p w14:paraId="529907AA" w14:textId="77777777" w:rsidR="007003B5" w:rsidRPr="00DB745A" w:rsidRDefault="007003B5" w:rsidP="0070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vertAlign w:val="subscript"/>
              </w:rPr>
            </w:pPr>
          </w:p>
        </w:tc>
      </w:tr>
    </w:tbl>
    <w:p w14:paraId="4C5A2779" w14:textId="77777777" w:rsidR="009B75CE" w:rsidRPr="00950096"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9F23406" w14:textId="77777777" w:rsidR="00F50825" w:rsidRDefault="00F5082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Cordia New"/>
          <w:sz w:val="22"/>
          <w:szCs w:val="22"/>
        </w:rPr>
      </w:pPr>
    </w:p>
    <w:p w14:paraId="2676843B" w14:textId="77777777" w:rsidR="006927CF" w:rsidRDefault="006927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BBBA054" w14:textId="77777777" w:rsidR="000600BA" w:rsidRDefault="000600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80288A3" w14:textId="77777777" w:rsidR="00837B7D" w:rsidRPr="000819AC"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cs/>
        </w:rPr>
      </w:pPr>
      <w:r>
        <w:rPr>
          <w:rFonts w:cs="Times New Roman"/>
          <w:sz w:val="22"/>
          <w:szCs w:val="22"/>
        </w:rPr>
        <w:br w:type="page"/>
      </w:r>
    </w:p>
    <w:p w14:paraId="7440B20C" w14:textId="3B755C2F"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as at</w:t>
      </w:r>
      <w:r w:rsidR="008C1235">
        <w:rPr>
          <w:rFonts w:cs="Times New Roman"/>
          <w:sz w:val="22"/>
          <w:szCs w:val="22"/>
        </w:rPr>
        <w:t xml:space="preserve"> </w:t>
      </w:r>
      <w:r w:rsidR="00DD61E2">
        <w:rPr>
          <w:rFonts w:cs="Times New Roman"/>
          <w:sz w:val="22"/>
          <w:szCs w:val="22"/>
        </w:rPr>
        <w:t>September</w:t>
      </w:r>
      <w:r w:rsidR="008C1235">
        <w:rPr>
          <w:rFonts w:cs="Times New Roman"/>
          <w:sz w:val="22"/>
          <w:szCs w:val="22"/>
        </w:rPr>
        <w:t xml:space="preserve"> 30</w:t>
      </w:r>
      <w:r w:rsidR="00D95E51">
        <w:rPr>
          <w:rFonts w:cs="Times New Roman"/>
          <w:sz w:val="22"/>
          <w:szCs w:val="22"/>
        </w:rPr>
        <w:t>, 202</w:t>
      </w:r>
      <w:r w:rsidR="00437D7B">
        <w:rPr>
          <w:rFonts w:cs="Times New Roman"/>
          <w:sz w:val="22"/>
          <w:szCs w:val="22"/>
        </w:rPr>
        <w:t>5</w:t>
      </w:r>
      <w:r>
        <w:rPr>
          <w:rFonts w:cs="Times New Roman"/>
          <w:sz w:val="22"/>
          <w:szCs w:val="22"/>
        </w:rPr>
        <w:t xml:space="preserve"> and </w:t>
      </w:r>
      <w:r w:rsidRPr="00950096">
        <w:rPr>
          <w:rFonts w:cs="Times New Roman"/>
          <w:sz w:val="22"/>
          <w:szCs w:val="22"/>
        </w:rPr>
        <w:t xml:space="preserve">December 31, </w:t>
      </w:r>
      <w:r w:rsidR="00437D7B">
        <w:rPr>
          <w:rFonts w:cs="Times New Roman"/>
          <w:sz w:val="22"/>
          <w:szCs w:val="22"/>
        </w:rPr>
        <w:t xml:space="preserve">2024 </w:t>
      </w:r>
      <w:r w:rsidRPr="00950096">
        <w:rPr>
          <w:rFonts w:cs="Times New Roman"/>
          <w:sz w:val="22"/>
          <w:szCs w:val="22"/>
        </w:rPr>
        <w:t>were as follows:</w:t>
      </w:r>
    </w:p>
    <w:p w14:paraId="341FF618"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18"/>
          <w:szCs w:val="18"/>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2E8BC257" w14:textId="77777777" w:rsidTr="00BB5AB4">
        <w:trPr>
          <w:cantSplit/>
          <w:tblHeader/>
        </w:trPr>
        <w:tc>
          <w:tcPr>
            <w:tcW w:w="6093" w:type="dxa"/>
            <w:tcBorders>
              <w:top w:val="nil"/>
              <w:bottom w:val="nil"/>
            </w:tcBorders>
          </w:tcPr>
          <w:p w14:paraId="4930D0A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5" w:type="dxa"/>
            <w:gridSpan w:val="3"/>
            <w:tcBorders>
              <w:top w:val="nil"/>
              <w:bottom w:val="single" w:sz="4" w:space="0" w:color="auto"/>
            </w:tcBorders>
          </w:tcPr>
          <w:p w14:paraId="70C0C67E"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05605DDA" w14:textId="77777777" w:rsidTr="00BB5AB4">
        <w:trPr>
          <w:cantSplit/>
          <w:tblHeader/>
        </w:trPr>
        <w:tc>
          <w:tcPr>
            <w:tcW w:w="6093" w:type="dxa"/>
          </w:tcPr>
          <w:p w14:paraId="42AB531B"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nil"/>
              <w:bottom w:val="single" w:sz="4" w:space="0" w:color="auto"/>
            </w:tcBorders>
          </w:tcPr>
          <w:p w14:paraId="5F065FC3" w14:textId="2FA79A90" w:rsidR="00D95E51" w:rsidRDefault="00DD61E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8C1235">
              <w:rPr>
                <w:rFonts w:cs="Times New Roman"/>
                <w:sz w:val="22"/>
                <w:szCs w:val="22"/>
              </w:rPr>
              <w:t xml:space="preserve"> 30</w:t>
            </w:r>
            <w:r w:rsidR="00D95E51">
              <w:rPr>
                <w:rFonts w:cs="Times New Roman"/>
                <w:sz w:val="22"/>
                <w:szCs w:val="22"/>
              </w:rPr>
              <w:t xml:space="preserve">, </w:t>
            </w:r>
          </w:p>
          <w:p w14:paraId="41A001EF" w14:textId="0DACD19A"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w:t>
            </w:r>
            <w:r w:rsidR="00437D7B">
              <w:rPr>
                <w:rFonts w:cs="Times New Roman"/>
                <w:sz w:val="22"/>
                <w:szCs w:val="22"/>
              </w:rPr>
              <w:t>5</w:t>
            </w:r>
          </w:p>
        </w:tc>
        <w:tc>
          <w:tcPr>
            <w:tcW w:w="241" w:type="dxa"/>
          </w:tcPr>
          <w:p w14:paraId="32770079"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nil"/>
              <w:bottom w:val="single" w:sz="4" w:space="0" w:color="auto"/>
            </w:tcBorders>
          </w:tcPr>
          <w:p w14:paraId="1A59E2D9" w14:textId="105C47D5"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December 31, </w:t>
            </w:r>
            <w:r w:rsidR="00437D7B">
              <w:rPr>
                <w:rFonts w:cs="Times New Roman"/>
                <w:sz w:val="22"/>
                <w:szCs w:val="22"/>
              </w:rPr>
              <w:t>2024</w:t>
            </w:r>
          </w:p>
        </w:tc>
      </w:tr>
      <w:tr w:rsidR="00D95E51" w:rsidRPr="00950096" w14:paraId="22362B7A" w14:textId="77777777" w:rsidTr="00512BD2">
        <w:trPr>
          <w:cantSplit/>
        </w:trPr>
        <w:tc>
          <w:tcPr>
            <w:tcW w:w="6093" w:type="dxa"/>
          </w:tcPr>
          <w:p w14:paraId="5CFD1E74" w14:textId="55037B26" w:rsidR="00D95E51" w:rsidRPr="00950096"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hanging="70"/>
              <w:rPr>
                <w:rFonts w:cs="Times New Roman"/>
                <w:b/>
                <w:bCs/>
                <w:sz w:val="22"/>
                <w:szCs w:val="22"/>
              </w:rPr>
            </w:pPr>
            <w:r w:rsidRPr="00950096">
              <w:rPr>
                <w:rFonts w:cs="Times New Roman"/>
                <w:b/>
                <w:bCs/>
                <w:sz w:val="22"/>
                <w:szCs w:val="22"/>
              </w:rPr>
              <w:t>Trade</w:t>
            </w:r>
            <w:r w:rsidR="00D66BBB">
              <w:rPr>
                <w:rFonts w:cs="Times New Roman"/>
                <w:b/>
                <w:bCs/>
                <w:sz w:val="22"/>
                <w:szCs w:val="22"/>
              </w:rPr>
              <w:t xml:space="preserve"> </w:t>
            </w:r>
            <w:r w:rsidRPr="00950096">
              <w:rPr>
                <w:rFonts w:cs="Times New Roman"/>
                <w:b/>
                <w:bCs/>
                <w:sz w:val="22"/>
                <w:szCs w:val="22"/>
              </w:rPr>
              <w:t>receivable</w:t>
            </w:r>
            <w:r>
              <w:rPr>
                <w:rFonts w:cs="Times New Roman"/>
                <w:b/>
                <w:bCs/>
                <w:sz w:val="22"/>
                <w:szCs w:val="22"/>
              </w:rPr>
              <w:t>s</w:t>
            </w:r>
          </w:p>
        </w:tc>
        <w:tc>
          <w:tcPr>
            <w:tcW w:w="1558" w:type="dxa"/>
            <w:tcBorders>
              <w:top w:val="single" w:sz="4" w:space="0" w:color="auto"/>
              <w:bottom w:val="nil"/>
            </w:tcBorders>
          </w:tcPr>
          <w:p w14:paraId="7586330F" w14:textId="77777777"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41" w:type="dxa"/>
          </w:tcPr>
          <w:p w14:paraId="3861CE5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606" w:type="dxa"/>
            <w:tcBorders>
              <w:top w:val="single" w:sz="4" w:space="0" w:color="auto"/>
              <w:bottom w:val="nil"/>
            </w:tcBorders>
          </w:tcPr>
          <w:p w14:paraId="1B36D92C" w14:textId="77777777" w:rsidR="00D95E51" w:rsidRPr="00950096" w:rsidRDefault="00D95E51" w:rsidP="00D95E51">
            <w:pPr>
              <w:pStyle w:val="acctfourfigures"/>
              <w:tabs>
                <w:tab w:val="clear" w:pos="765"/>
                <w:tab w:val="decimal" w:pos="882"/>
              </w:tabs>
              <w:spacing w:line="276" w:lineRule="auto"/>
              <w:ind w:right="-108"/>
              <w:rPr>
                <w:szCs w:val="22"/>
              </w:rPr>
            </w:pPr>
          </w:p>
        </w:tc>
      </w:tr>
      <w:tr w:rsidR="000433B0" w:rsidRPr="00950096" w14:paraId="7C5AAFF7" w14:textId="77777777" w:rsidTr="00512BD2">
        <w:trPr>
          <w:cantSplit/>
        </w:trPr>
        <w:tc>
          <w:tcPr>
            <w:tcW w:w="6093" w:type="dxa"/>
            <w:tcBorders>
              <w:top w:val="nil"/>
              <w:bottom w:val="nil"/>
            </w:tcBorders>
            <w:vAlign w:val="center"/>
          </w:tcPr>
          <w:p w14:paraId="116F16A3" w14:textId="77777777" w:rsidR="000433B0" w:rsidRPr="00F010D9" w:rsidRDefault="000433B0"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70"/>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6DC41FD0" w14:textId="671A4928" w:rsidR="000433B0" w:rsidRPr="00E26358" w:rsidRDefault="007276A8"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3,</w:t>
            </w:r>
            <w:r w:rsidR="00E26358">
              <w:rPr>
                <w:rFonts w:cs="Times New Roman"/>
                <w:bCs/>
                <w:sz w:val="22"/>
                <w:szCs w:val="22"/>
              </w:rPr>
              <w:t>393</w:t>
            </w:r>
          </w:p>
        </w:tc>
        <w:tc>
          <w:tcPr>
            <w:tcW w:w="241" w:type="dxa"/>
            <w:tcBorders>
              <w:top w:val="nil"/>
              <w:bottom w:val="nil"/>
            </w:tcBorders>
          </w:tcPr>
          <w:p w14:paraId="18055C09"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20A88749" w14:textId="7085DB93" w:rsidR="000433B0" w:rsidRPr="005A30F8" w:rsidRDefault="00437D7B"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9,654</w:t>
            </w:r>
          </w:p>
        </w:tc>
      </w:tr>
      <w:tr w:rsidR="00D95E51" w:rsidRPr="00950096" w14:paraId="00B7CC37" w14:textId="77777777" w:rsidTr="00BB2915">
        <w:trPr>
          <w:cantSplit/>
          <w:trHeight w:val="38"/>
        </w:trPr>
        <w:tc>
          <w:tcPr>
            <w:tcW w:w="6093" w:type="dxa"/>
            <w:tcBorders>
              <w:top w:val="nil"/>
              <w:bottom w:val="nil"/>
            </w:tcBorders>
          </w:tcPr>
          <w:p w14:paraId="6409C865"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18"/>
                <w:szCs w:val="18"/>
              </w:rPr>
            </w:pPr>
          </w:p>
        </w:tc>
        <w:tc>
          <w:tcPr>
            <w:tcW w:w="1558" w:type="dxa"/>
            <w:tcBorders>
              <w:top w:val="double" w:sz="4" w:space="0" w:color="auto"/>
              <w:bottom w:val="nil"/>
            </w:tcBorders>
          </w:tcPr>
          <w:p w14:paraId="6659AE1F" w14:textId="77777777" w:rsidR="00D95E51" w:rsidRPr="00E2635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18"/>
                <w:szCs w:val="18"/>
              </w:rPr>
            </w:pPr>
          </w:p>
        </w:tc>
        <w:tc>
          <w:tcPr>
            <w:tcW w:w="241" w:type="dxa"/>
            <w:tcBorders>
              <w:top w:val="nil"/>
              <w:bottom w:val="nil"/>
            </w:tcBorders>
          </w:tcPr>
          <w:p w14:paraId="1979B687" w14:textId="77777777" w:rsidR="00D95E51" w:rsidRPr="00BB2915" w:rsidRDefault="00D95E51" w:rsidP="00D95E51">
            <w:pPr>
              <w:pStyle w:val="a0"/>
              <w:tabs>
                <w:tab w:val="decimal" w:pos="792"/>
              </w:tabs>
              <w:spacing w:line="276" w:lineRule="auto"/>
              <w:ind w:left="-108" w:right="318"/>
              <w:jc w:val="left"/>
              <w:rPr>
                <w:rFonts w:cs="Times New Roman"/>
                <w:bCs/>
                <w:sz w:val="18"/>
                <w:szCs w:val="18"/>
                <w:lang w:val="en-US"/>
              </w:rPr>
            </w:pPr>
          </w:p>
        </w:tc>
        <w:tc>
          <w:tcPr>
            <w:tcW w:w="1606" w:type="dxa"/>
            <w:tcBorders>
              <w:top w:val="double" w:sz="4" w:space="0" w:color="auto"/>
              <w:bottom w:val="nil"/>
            </w:tcBorders>
          </w:tcPr>
          <w:p w14:paraId="6D5C15A8"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18"/>
                <w:szCs w:val="18"/>
                <w:highlight w:val="yellow"/>
              </w:rPr>
            </w:pPr>
          </w:p>
        </w:tc>
      </w:tr>
      <w:tr w:rsidR="00D95E51" w:rsidRPr="00950096" w14:paraId="68317942" w14:textId="77777777" w:rsidTr="00512BD2">
        <w:trPr>
          <w:cantSplit/>
        </w:trPr>
        <w:tc>
          <w:tcPr>
            <w:tcW w:w="6093" w:type="dxa"/>
            <w:tcBorders>
              <w:top w:val="nil"/>
              <w:bottom w:val="nil"/>
            </w:tcBorders>
            <w:vAlign w:val="center"/>
          </w:tcPr>
          <w:p w14:paraId="262208F6" w14:textId="77777777" w:rsidR="00D95E51"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2BE9AF1" w14:textId="77777777" w:rsidR="00D95E51" w:rsidRPr="00E2635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p>
        </w:tc>
        <w:tc>
          <w:tcPr>
            <w:tcW w:w="241" w:type="dxa"/>
            <w:tcBorders>
              <w:top w:val="nil"/>
              <w:bottom w:val="nil"/>
            </w:tcBorders>
          </w:tcPr>
          <w:p w14:paraId="654AB8CC"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7EA056DE"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B5AB4" w:rsidRPr="00950096" w14:paraId="016AA3C0" w14:textId="77777777" w:rsidTr="00512BD2">
        <w:trPr>
          <w:cantSplit/>
        </w:trPr>
        <w:tc>
          <w:tcPr>
            <w:tcW w:w="6093" w:type="dxa"/>
            <w:tcBorders>
              <w:top w:val="nil"/>
              <w:bottom w:val="nil"/>
            </w:tcBorders>
          </w:tcPr>
          <w:p w14:paraId="7288888F"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Pr>
                <w:rFonts w:cs="Times New Roman"/>
                <w:sz w:val="22"/>
                <w:szCs w:val="22"/>
              </w:rPr>
            </w:pPr>
            <w:r w:rsidRPr="00950096">
              <w:rPr>
                <w:rFonts w:cs="Times New Roman"/>
                <w:sz w:val="22"/>
                <w:szCs w:val="22"/>
              </w:rPr>
              <w:t>Current</w:t>
            </w:r>
          </w:p>
        </w:tc>
        <w:tc>
          <w:tcPr>
            <w:tcW w:w="1558" w:type="dxa"/>
            <w:tcBorders>
              <w:top w:val="nil"/>
              <w:bottom w:val="nil"/>
            </w:tcBorders>
          </w:tcPr>
          <w:p w14:paraId="7AEBC97C" w14:textId="1969A6DC" w:rsidR="00BB5AB4" w:rsidRPr="00E26358"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2,</w:t>
            </w:r>
            <w:r w:rsidR="00E26358">
              <w:rPr>
                <w:rFonts w:cs="Times New Roman"/>
                <w:bCs/>
                <w:sz w:val="22"/>
                <w:szCs w:val="22"/>
              </w:rPr>
              <w:t>558</w:t>
            </w:r>
          </w:p>
        </w:tc>
        <w:tc>
          <w:tcPr>
            <w:tcW w:w="241" w:type="dxa"/>
            <w:tcBorders>
              <w:top w:val="nil"/>
              <w:bottom w:val="nil"/>
            </w:tcBorders>
          </w:tcPr>
          <w:p w14:paraId="429D9DD9" w14:textId="77777777" w:rsidR="00BB5AB4" w:rsidRPr="00D35B55" w:rsidRDefault="00BB5AB4" w:rsidP="00BB5AB4">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33BD54CA" w14:textId="57404E67"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7,083</w:t>
            </w:r>
          </w:p>
        </w:tc>
      </w:tr>
      <w:tr w:rsidR="00BB5AB4" w:rsidRPr="00950096" w14:paraId="37D87448" w14:textId="77777777" w:rsidTr="00512BD2">
        <w:trPr>
          <w:cantSplit/>
        </w:trPr>
        <w:tc>
          <w:tcPr>
            <w:tcW w:w="6093" w:type="dxa"/>
            <w:tcBorders>
              <w:top w:val="nil"/>
              <w:bottom w:val="nil"/>
            </w:tcBorders>
          </w:tcPr>
          <w:p w14:paraId="7318B279" w14:textId="4AD18FD0" w:rsidR="00BB5AB4" w:rsidRPr="00950096" w:rsidRDefault="00BB5AB4" w:rsidP="002D5E93">
            <w:pPr>
              <w:spacing w:line="276" w:lineRule="auto"/>
              <w:ind w:left="-70"/>
              <w:rPr>
                <w:rFonts w:cs="Times New Roman"/>
                <w:sz w:val="22"/>
                <w:szCs w:val="22"/>
              </w:rPr>
            </w:pPr>
            <w:r>
              <w:rPr>
                <w:rFonts w:cs="Times New Roman"/>
                <w:sz w:val="22"/>
                <w:szCs w:val="22"/>
              </w:rPr>
              <w:t>Overdue - not exceeding 3 months</w:t>
            </w:r>
          </w:p>
        </w:tc>
        <w:tc>
          <w:tcPr>
            <w:tcW w:w="1558" w:type="dxa"/>
            <w:tcBorders>
              <w:top w:val="nil"/>
              <w:bottom w:val="nil"/>
            </w:tcBorders>
          </w:tcPr>
          <w:p w14:paraId="1583AEDE" w14:textId="2B8001F2"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835</w:t>
            </w:r>
          </w:p>
        </w:tc>
        <w:tc>
          <w:tcPr>
            <w:tcW w:w="241" w:type="dxa"/>
            <w:tcBorders>
              <w:top w:val="nil"/>
              <w:bottom w:val="nil"/>
            </w:tcBorders>
          </w:tcPr>
          <w:p w14:paraId="77D830AB" w14:textId="77777777" w:rsidR="00BB5AB4" w:rsidRPr="00D35B55" w:rsidRDefault="00BB5AB4" w:rsidP="00BB5AB4">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3BD00EE6" w14:textId="590CA5D9"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2,571</w:t>
            </w:r>
          </w:p>
        </w:tc>
      </w:tr>
      <w:tr w:rsidR="00BB5AB4" w:rsidRPr="00950096" w14:paraId="1C025F52" w14:textId="77777777" w:rsidTr="00512BD2">
        <w:trPr>
          <w:cantSplit/>
        </w:trPr>
        <w:tc>
          <w:tcPr>
            <w:tcW w:w="6093" w:type="dxa"/>
            <w:tcBorders>
              <w:top w:val="nil"/>
              <w:bottom w:val="nil"/>
            </w:tcBorders>
          </w:tcPr>
          <w:p w14:paraId="59614BAD"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04A10278" w14:textId="3F2DBBC7" w:rsidR="00BB5AB4" w:rsidRPr="00E26358"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3</w:t>
            </w:r>
            <w:r w:rsidR="00E26358">
              <w:rPr>
                <w:rFonts w:cs="Times New Roman"/>
                <w:bCs/>
                <w:sz w:val="22"/>
                <w:szCs w:val="22"/>
              </w:rPr>
              <w:t>,393</w:t>
            </w:r>
          </w:p>
        </w:tc>
        <w:tc>
          <w:tcPr>
            <w:tcW w:w="241" w:type="dxa"/>
            <w:tcBorders>
              <w:top w:val="nil"/>
              <w:bottom w:val="nil"/>
            </w:tcBorders>
          </w:tcPr>
          <w:p w14:paraId="2FE8682C" w14:textId="77777777" w:rsidR="00BB5AB4" w:rsidRPr="00D35B55" w:rsidRDefault="00BB5AB4" w:rsidP="00BB5AB4">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01F12AC4" w14:textId="16C3B813"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9,654</w:t>
            </w:r>
          </w:p>
        </w:tc>
      </w:tr>
      <w:tr w:rsidR="00D95E51" w:rsidRPr="00950096" w14:paraId="5B356D0E" w14:textId="77777777" w:rsidTr="00512BD2">
        <w:trPr>
          <w:cantSplit/>
        </w:trPr>
        <w:tc>
          <w:tcPr>
            <w:tcW w:w="6093" w:type="dxa"/>
            <w:tcBorders>
              <w:top w:val="nil"/>
              <w:bottom w:val="nil"/>
            </w:tcBorders>
            <w:vAlign w:val="center"/>
          </w:tcPr>
          <w:p w14:paraId="220F9686" w14:textId="77777777" w:rsidR="00D95E51" w:rsidRPr="00BB2915"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18"/>
                <w:szCs w:val="18"/>
              </w:rPr>
            </w:pPr>
          </w:p>
        </w:tc>
        <w:tc>
          <w:tcPr>
            <w:tcW w:w="1558" w:type="dxa"/>
            <w:tcBorders>
              <w:top w:val="double" w:sz="4" w:space="0" w:color="auto"/>
              <w:bottom w:val="nil"/>
            </w:tcBorders>
          </w:tcPr>
          <w:p w14:paraId="4B0E52F8" w14:textId="77777777" w:rsidR="00D95E51" w:rsidRPr="00E2635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c>
          <w:tcPr>
            <w:tcW w:w="241" w:type="dxa"/>
            <w:tcBorders>
              <w:top w:val="nil"/>
              <w:bottom w:val="nil"/>
            </w:tcBorders>
          </w:tcPr>
          <w:p w14:paraId="7F91C816" w14:textId="77777777" w:rsidR="00D95E51" w:rsidRPr="00BB2915" w:rsidRDefault="00D95E51" w:rsidP="00D95E51">
            <w:pPr>
              <w:pStyle w:val="a0"/>
              <w:tabs>
                <w:tab w:val="decimal" w:pos="792"/>
              </w:tabs>
              <w:spacing w:line="276" w:lineRule="auto"/>
              <w:ind w:left="-108" w:right="-108"/>
              <w:jc w:val="left"/>
              <w:rPr>
                <w:rFonts w:cs="Times New Roman"/>
                <w:sz w:val="18"/>
                <w:szCs w:val="18"/>
                <w:lang w:val="en-US"/>
              </w:rPr>
            </w:pPr>
          </w:p>
        </w:tc>
        <w:tc>
          <w:tcPr>
            <w:tcW w:w="1606" w:type="dxa"/>
            <w:tcBorders>
              <w:top w:val="double" w:sz="4" w:space="0" w:color="auto"/>
              <w:bottom w:val="nil"/>
            </w:tcBorders>
          </w:tcPr>
          <w:p w14:paraId="16B5E596"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r>
      <w:tr w:rsidR="00D95E51" w:rsidRPr="00950096" w14:paraId="2F2C2303" w14:textId="77777777" w:rsidTr="00512BD2">
        <w:trPr>
          <w:cantSplit/>
        </w:trPr>
        <w:tc>
          <w:tcPr>
            <w:tcW w:w="6093" w:type="dxa"/>
            <w:tcBorders>
              <w:top w:val="nil"/>
              <w:bottom w:val="nil"/>
            </w:tcBorders>
            <w:vAlign w:val="center"/>
          </w:tcPr>
          <w:p w14:paraId="2BA58974" w14:textId="77777777" w:rsidR="00D95E51" w:rsidRPr="00950096"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0896F90A" w14:textId="77777777" w:rsidR="00D95E51" w:rsidRPr="00E2635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22DCBC9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93AC88B"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63A203B5" w14:textId="77777777" w:rsidTr="00512BD2">
        <w:trPr>
          <w:cantSplit/>
        </w:trPr>
        <w:tc>
          <w:tcPr>
            <w:tcW w:w="6093" w:type="dxa"/>
            <w:tcBorders>
              <w:top w:val="nil"/>
              <w:bottom w:val="nil"/>
            </w:tcBorders>
            <w:vAlign w:val="center"/>
          </w:tcPr>
          <w:p w14:paraId="4B47EB80" w14:textId="77777777" w:rsidR="00D95E51" w:rsidRPr="00E31175"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i/>
                <w:iCs/>
                <w:sz w:val="22"/>
                <w:szCs w:val="22"/>
              </w:rPr>
            </w:pPr>
            <w:r w:rsidRPr="00E31175">
              <w:rPr>
                <w:rFonts w:cs="Times New Roman"/>
                <w:i/>
                <w:iCs/>
                <w:sz w:val="22"/>
                <w:szCs w:val="22"/>
              </w:rPr>
              <w:t>Interest receivable</w:t>
            </w:r>
          </w:p>
        </w:tc>
        <w:tc>
          <w:tcPr>
            <w:tcW w:w="1558" w:type="dxa"/>
            <w:tcBorders>
              <w:top w:val="nil"/>
              <w:bottom w:val="nil"/>
            </w:tcBorders>
          </w:tcPr>
          <w:p w14:paraId="21227D4C" w14:textId="77777777" w:rsidR="00D95E51" w:rsidRPr="00E26358"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32D8063"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43A31D26"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950096" w14:paraId="2476ECA5" w14:textId="77777777" w:rsidTr="00512BD2">
        <w:trPr>
          <w:cantSplit/>
        </w:trPr>
        <w:tc>
          <w:tcPr>
            <w:tcW w:w="6093" w:type="dxa"/>
            <w:tcBorders>
              <w:top w:val="nil"/>
              <w:bottom w:val="nil"/>
            </w:tcBorders>
            <w:vAlign w:val="center"/>
          </w:tcPr>
          <w:p w14:paraId="59752CD7" w14:textId="646A5C84" w:rsidR="00BB5AB4" w:rsidRPr="00F010D9"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E31175">
              <w:rPr>
                <w:rFonts w:cs="Times New Roman"/>
                <w:sz w:val="22"/>
                <w:szCs w:val="22"/>
              </w:rPr>
              <w:t>Parent</w:t>
            </w:r>
          </w:p>
        </w:tc>
        <w:tc>
          <w:tcPr>
            <w:tcW w:w="1558" w:type="dxa"/>
            <w:tcBorders>
              <w:top w:val="nil"/>
              <w:bottom w:val="single" w:sz="4" w:space="0" w:color="auto"/>
            </w:tcBorders>
          </w:tcPr>
          <w:p w14:paraId="7F461822" w14:textId="440A580E"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46</w:t>
            </w:r>
          </w:p>
        </w:tc>
        <w:tc>
          <w:tcPr>
            <w:tcW w:w="241" w:type="dxa"/>
            <w:tcBorders>
              <w:top w:val="nil"/>
              <w:bottom w:val="nil"/>
            </w:tcBorders>
          </w:tcPr>
          <w:p w14:paraId="3F18BCFF"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33176B2A" w14:textId="24546269" w:rsidR="00BB5AB4" w:rsidRPr="00D95E51" w:rsidRDefault="00BB5AB4"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spacing w:line="276" w:lineRule="auto"/>
              <w:ind w:right="176" w:firstLine="33"/>
              <w:jc w:val="right"/>
              <w:rPr>
                <w:rFonts w:cs="Times New Roman"/>
                <w:bCs/>
                <w:sz w:val="22"/>
                <w:szCs w:val="22"/>
              </w:rPr>
            </w:pPr>
            <w:r>
              <w:rPr>
                <w:rFonts w:cstheme="minorBidi"/>
                <w:bCs/>
                <w:sz w:val="22"/>
                <w:szCs w:val="22"/>
              </w:rPr>
              <w:t>61</w:t>
            </w:r>
          </w:p>
        </w:tc>
      </w:tr>
      <w:tr w:rsidR="00BB5AB4" w:rsidRPr="00950096" w14:paraId="775918FD" w14:textId="77777777" w:rsidTr="00512BD2">
        <w:trPr>
          <w:cantSplit/>
        </w:trPr>
        <w:tc>
          <w:tcPr>
            <w:tcW w:w="6093" w:type="dxa"/>
            <w:tcBorders>
              <w:top w:val="nil"/>
              <w:bottom w:val="nil"/>
            </w:tcBorders>
            <w:vAlign w:val="center"/>
          </w:tcPr>
          <w:p w14:paraId="1E9D4C90" w14:textId="77777777" w:rsidR="00BB5AB4" w:rsidRPr="00E31175"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i/>
                <w:iCs/>
                <w:sz w:val="22"/>
                <w:szCs w:val="22"/>
              </w:rPr>
            </w:pPr>
            <w:r w:rsidRPr="00E31175">
              <w:rPr>
                <w:rFonts w:cs="Times New Roman"/>
                <w:i/>
                <w:iCs/>
                <w:sz w:val="22"/>
                <w:szCs w:val="22"/>
              </w:rPr>
              <w:t>Other receivables</w:t>
            </w:r>
          </w:p>
        </w:tc>
        <w:tc>
          <w:tcPr>
            <w:tcW w:w="1558" w:type="dxa"/>
            <w:tcBorders>
              <w:top w:val="nil"/>
              <w:bottom w:val="nil"/>
            </w:tcBorders>
          </w:tcPr>
          <w:p w14:paraId="138EE4A7" w14:textId="77777777"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6BE69C91"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09114A39" w14:textId="77777777" w:rsidR="00BB5AB4" w:rsidRPr="004574CE"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950096" w14:paraId="7DB88DA4" w14:textId="77777777" w:rsidTr="00512BD2">
        <w:trPr>
          <w:cantSplit/>
        </w:trPr>
        <w:tc>
          <w:tcPr>
            <w:tcW w:w="6093" w:type="dxa"/>
            <w:tcBorders>
              <w:top w:val="nil"/>
              <w:bottom w:val="nil"/>
            </w:tcBorders>
            <w:vAlign w:val="center"/>
          </w:tcPr>
          <w:p w14:paraId="3020892A" w14:textId="77176E86" w:rsidR="00BB5AB4" w:rsidRPr="00F010D9"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Parent</w:t>
            </w:r>
          </w:p>
        </w:tc>
        <w:tc>
          <w:tcPr>
            <w:tcW w:w="1558" w:type="dxa"/>
            <w:tcBorders>
              <w:top w:val="nil"/>
              <w:bottom w:val="nil"/>
            </w:tcBorders>
          </w:tcPr>
          <w:p w14:paraId="6B3ACF6C" w14:textId="4CAC0988"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191</w:t>
            </w:r>
          </w:p>
        </w:tc>
        <w:tc>
          <w:tcPr>
            <w:tcW w:w="241" w:type="dxa"/>
            <w:tcBorders>
              <w:top w:val="nil"/>
              <w:bottom w:val="nil"/>
            </w:tcBorders>
          </w:tcPr>
          <w:p w14:paraId="4A3440CB"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51A68E93" w14:textId="21CC798D"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218</w:t>
            </w:r>
          </w:p>
        </w:tc>
      </w:tr>
      <w:tr w:rsidR="00BB5AB4" w:rsidRPr="00950096" w14:paraId="159456B6" w14:textId="77777777" w:rsidTr="00512BD2">
        <w:trPr>
          <w:cantSplit/>
        </w:trPr>
        <w:tc>
          <w:tcPr>
            <w:tcW w:w="6093" w:type="dxa"/>
            <w:tcBorders>
              <w:top w:val="nil"/>
              <w:bottom w:val="nil"/>
            </w:tcBorders>
            <w:vAlign w:val="center"/>
          </w:tcPr>
          <w:p w14:paraId="2C1ED087" w14:textId="77777777" w:rsidR="00BB5AB4" w:rsidRPr="00F010D9"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14:paraId="35329FF0" w14:textId="0FA29435" w:rsidR="00BB5AB4" w:rsidRPr="00E26358"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E26358">
              <w:rPr>
                <w:rFonts w:cs="Times New Roman"/>
                <w:bCs/>
                <w:sz w:val="22"/>
                <w:szCs w:val="22"/>
              </w:rPr>
              <w:t>3</w:t>
            </w:r>
            <w:r w:rsidR="00E26358">
              <w:rPr>
                <w:rFonts w:cs="Times New Roman"/>
                <w:bCs/>
                <w:sz w:val="22"/>
                <w:szCs w:val="22"/>
              </w:rPr>
              <w:t>00</w:t>
            </w:r>
          </w:p>
        </w:tc>
        <w:tc>
          <w:tcPr>
            <w:tcW w:w="241" w:type="dxa"/>
            <w:tcBorders>
              <w:top w:val="nil"/>
              <w:bottom w:val="nil"/>
            </w:tcBorders>
          </w:tcPr>
          <w:p w14:paraId="722E8C4E"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7EC98F88" w14:textId="43FD105A"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314</w:t>
            </w:r>
          </w:p>
        </w:tc>
      </w:tr>
      <w:tr w:rsidR="00BB5AB4" w:rsidRPr="00950096" w14:paraId="3235D61C" w14:textId="77777777" w:rsidTr="00512BD2">
        <w:trPr>
          <w:cantSplit/>
        </w:trPr>
        <w:tc>
          <w:tcPr>
            <w:tcW w:w="6093" w:type="dxa"/>
            <w:tcBorders>
              <w:top w:val="nil"/>
            </w:tcBorders>
          </w:tcPr>
          <w:p w14:paraId="76CF32CB"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450"/>
              <w:rPr>
                <w:rFonts w:cs="Times New Roman"/>
                <w:sz w:val="22"/>
                <w:szCs w:val="22"/>
              </w:rPr>
            </w:pPr>
          </w:p>
        </w:tc>
        <w:tc>
          <w:tcPr>
            <w:tcW w:w="1558" w:type="dxa"/>
            <w:tcBorders>
              <w:top w:val="single" w:sz="4" w:space="0" w:color="auto"/>
              <w:bottom w:val="single" w:sz="4" w:space="0" w:color="auto"/>
            </w:tcBorders>
          </w:tcPr>
          <w:p w14:paraId="05DC9C2C" w14:textId="31A54F73"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491</w:t>
            </w:r>
          </w:p>
        </w:tc>
        <w:tc>
          <w:tcPr>
            <w:tcW w:w="241" w:type="dxa"/>
            <w:tcBorders>
              <w:top w:val="nil"/>
              <w:bottom w:val="nil"/>
            </w:tcBorders>
          </w:tcPr>
          <w:p w14:paraId="7B5FF25D" w14:textId="77777777" w:rsidR="00BB5AB4" w:rsidRPr="00D35B55" w:rsidRDefault="00BB5AB4" w:rsidP="00BB5AB4">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single" w:sz="4" w:space="0" w:color="auto"/>
            </w:tcBorders>
          </w:tcPr>
          <w:p w14:paraId="2AE1C456" w14:textId="02966BD8" w:rsidR="00BB5AB4" w:rsidRPr="004574CE"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532</w:t>
            </w:r>
          </w:p>
        </w:tc>
      </w:tr>
      <w:tr w:rsidR="00BB5AB4" w:rsidRPr="00950096" w14:paraId="57CF7B21" w14:textId="77777777" w:rsidTr="00512BD2">
        <w:trPr>
          <w:cantSplit/>
        </w:trPr>
        <w:tc>
          <w:tcPr>
            <w:tcW w:w="6093" w:type="dxa"/>
            <w:tcBorders>
              <w:top w:val="nil"/>
            </w:tcBorders>
          </w:tcPr>
          <w:p w14:paraId="5663B2DB"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49D16EB9" w14:textId="471C893E"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537</w:t>
            </w:r>
          </w:p>
        </w:tc>
        <w:tc>
          <w:tcPr>
            <w:tcW w:w="241" w:type="dxa"/>
            <w:tcBorders>
              <w:top w:val="nil"/>
              <w:bottom w:val="nil"/>
            </w:tcBorders>
          </w:tcPr>
          <w:p w14:paraId="02919005" w14:textId="77777777" w:rsidR="00BB5AB4" w:rsidRPr="00D35B55" w:rsidRDefault="00BB5AB4" w:rsidP="00BB5AB4">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double" w:sz="4" w:space="0" w:color="auto"/>
            </w:tcBorders>
          </w:tcPr>
          <w:p w14:paraId="254EB702" w14:textId="131E5D63"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593</w:t>
            </w:r>
          </w:p>
        </w:tc>
      </w:tr>
      <w:tr w:rsidR="000433B0" w:rsidRPr="00950096" w14:paraId="22C4F744" w14:textId="77777777" w:rsidTr="00512BD2">
        <w:trPr>
          <w:cantSplit/>
        </w:trPr>
        <w:tc>
          <w:tcPr>
            <w:tcW w:w="6093" w:type="dxa"/>
          </w:tcPr>
          <w:p w14:paraId="4DB382B2" w14:textId="77777777" w:rsidR="000433B0" w:rsidRPr="00BB2915" w:rsidRDefault="000433B0" w:rsidP="002D5E93">
            <w:pPr>
              <w:spacing w:line="276" w:lineRule="auto"/>
              <w:ind w:left="-70"/>
              <w:rPr>
                <w:rFonts w:cs="Times New Roman"/>
                <w:sz w:val="18"/>
                <w:szCs w:val="18"/>
              </w:rPr>
            </w:pPr>
          </w:p>
        </w:tc>
        <w:tc>
          <w:tcPr>
            <w:tcW w:w="1558" w:type="dxa"/>
            <w:tcBorders>
              <w:top w:val="double" w:sz="4" w:space="0" w:color="auto"/>
              <w:bottom w:val="nil"/>
            </w:tcBorders>
          </w:tcPr>
          <w:p w14:paraId="7AA9BB1B" w14:textId="77777777" w:rsidR="000433B0" w:rsidRPr="00E2635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241" w:type="dxa"/>
            <w:tcBorders>
              <w:top w:val="nil"/>
              <w:bottom w:val="nil"/>
            </w:tcBorders>
          </w:tcPr>
          <w:p w14:paraId="5C7BEFD8" w14:textId="77777777" w:rsidR="000433B0" w:rsidRPr="00BB2915" w:rsidRDefault="000433B0" w:rsidP="000433B0">
            <w:pPr>
              <w:pStyle w:val="a0"/>
              <w:tabs>
                <w:tab w:val="decimal" w:pos="792"/>
              </w:tabs>
              <w:spacing w:line="276" w:lineRule="auto"/>
              <w:ind w:left="-108" w:right="-108"/>
              <w:jc w:val="left"/>
              <w:rPr>
                <w:rFonts w:cs="Times New Roman"/>
                <w:sz w:val="18"/>
                <w:szCs w:val="18"/>
                <w:cs/>
              </w:rPr>
            </w:pPr>
          </w:p>
        </w:tc>
        <w:tc>
          <w:tcPr>
            <w:tcW w:w="1606" w:type="dxa"/>
            <w:tcBorders>
              <w:top w:val="double" w:sz="4" w:space="0" w:color="auto"/>
              <w:bottom w:val="nil"/>
            </w:tcBorders>
          </w:tcPr>
          <w:p w14:paraId="19AD272F" w14:textId="77777777" w:rsidR="000433B0" w:rsidRPr="00BB291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highlight w:val="yellow"/>
              </w:rPr>
            </w:pPr>
          </w:p>
        </w:tc>
      </w:tr>
      <w:tr w:rsidR="000433B0" w:rsidRPr="00950096" w14:paraId="751B8C6A" w14:textId="77777777" w:rsidTr="00512BD2">
        <w:trPr>
          <w:cantSplit/>
        </w:trPr>
        <w:tc>
          <w:tcPr>
            <w:tcW w:w="6093" w:type="dxa"/>
            <w:tcBorders>
              <w:top w:val="nil"/>
              <w:bottom w:val="nil"/>
            </w:tcBorders>
            <w:vAlign w:val="center"/>
          </w:tcPr>
          <w:p w14:paraId="794EA03A" w14:textId="16F1E048" w:rsidR="000433B0" w:rsidRPr="001D0913" w:rsidRDefault="000433B0"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heme="minorBidi"/>
                <w:b/>
                <w:bCs/>
                <w:sz w:val="22"/>
                <w:szCs w:val="22"/>
              </w:rPr>
            </w:pPr>
            <w:r w:rsidRPr="00E31175">
              <w:rPr>
                <w:rFonts w:cs="Times New Roman"/>
                <w:b/>
                <w:bCs/>
                <w:sz w:val="22"/>
                <w:szCs w:val="22"/>
              </w:rPr>
              <w:t xml:space="preserve">Short-term loan receivable </w:t>
            </w:r>
            <w:r w:rsidR="001D0913">
              <w:rPr>
                <w:rFonts w:cstheme="minorBidi"/>
                <w:b/>
                <w:bCs/>
                <w:sz w:val="22"/>
                <w:szCs w:val="22"/>
              </w:rPr>
              <w:t>(</w:t>
            </w:r>
            <w:r w:rsidR="001D0913" w:rsidRPr="001D0913">
              <w:rPr>
                <w:rFonts w:cstheme="minorBidi"/>
                <w:b/>
                <w:bCs/>
                <w:sz w:val="22"/>
                <w:szCs w:val="22"/>
              </w:rPr>
              <w:t>unsecured loan</w:t>
            </w:r>
            <w:r w:rsidR="001D0913">
              <w:rPr>
                <w:rFonts w:cstheme="minorBidi"/>
                <w:b/>
                <w:bCs/>
                <w:sz w:val="22"/>
                <w:szCs w:val="22"/>
              </w:rPr>
              <w:t xml:space="preserve"> and </w:t>
            </w:r>
          </w:p>
        </w:tc>
        <w:tc>
          <w:tcPr>
            <w:tcW w:w="1558" w:type="dxa"/>
            <w:tcBorders>
              <w:top w:val="nil"/>
              <w:bottom w:val="nil"/>
            </w:tcBorders>
          </w:tcPr>
          <w:p w14:paraId="5865B792" w14:textId="77777777" w:rsidR="000433B0" w:rsidRPr="00E2635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51404876"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2A28AA57" w14:textId="77777777"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1D0913" w:rsidRPr="00950096" w14:paraId="1DF85B06" w14:textId="77777777" w:rsidTr="00B52B29">
        <w:trPr>
          <w:cantSplit/>
        </w:trPr>
        <w:tc>
          <w:tcPr>
            <w:tcW w:w="6093" w:type="dxa"/>
            <w:tcBorders>
              <w:top w:val="nil"/>
              <w:bottom w:val="nil"/>
            </w:tcBorders>
            <w:vAlign w:val="center"/>
          </w:tcPr>
          <w:p w14:paraId="226C1CF1" w14:textId="613C697A" w:rsidR="001D0913" w:rsidRPr="009F6C82" w:rsidRDefault="001D0913" w:rsidP="00823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ind w:left="-70" w:right="14"/>
              <w:rPr>
                <w:rFonts w:cs="Times New Roman"/>
                <w:b/>
                <w:bCs/>
                <w:sz w:val="22"/>
                <w:szCs w:val="22"/>
              </w:rPr>
            </w:pPr>
            <w:r w:rsidRPr="009F6C82">
              <w:rPr>
                <w:rFonts w:cstheme="minorBidi"/>
                <w:b/>
                <w:bCs/>
                <w:sz w:val="22"/>
                <w:szCs w:val="22"/>
              </w:rPr>
              <w:t xml:space="preserve">   repayable at call </w:t>
            </w:r>
            <w:r w:rsidR="00823E89">
              <w:rPr>
                <w:rFonts w:cstheme="minorBidi"/>
                <w:b/>
                <w:bCs/>
                <w:sz w:val="22"/>
                <w:szCs w:val="22"/>
              </w:rPr>
              <w:t>but</w:t>
            </w:r>
            <w:r w:rsidRPr="009F6C82">
              <w:rPr>
                <w:rFonts w:cstheme="minorBidi"/>
                <w:b/>
                <w:bCs/>
                <w:sz w:val="22"/>
                <w:szCs w:val="22"/>
              </w:rPr>
              <w:t xml:space="preserve"> not exceeding 3 years)</w:t>
            </w:r>
          </w:p>
        </w:tc>
        <w:tc>
          <w:tcPr>
            <w:tcW w:w="1558" w:type="dxa"/>
            <w:tcBorders>
              <w:top w:val="nil"/>
              <w:bottom w:val="nil"/>
            </w:tcBorders>
          </w:tcPr>
          <w:p w14:paraId="289EFF5A" w14:textId="77777777" w:rsidR="001D0913" w:rsidRPr="00E26358" w:rsidRDefault="001D0913"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76B6E334" w14:textId="77777777" w:rsidR="001D0913" w:rsidRPr="00D35B55" w:rsidRDefault="001D0913"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13734FB" w14:textId="77777777" w:rsidR="001D0913" w:rsidRPr="00321603" w:rsidRDefault="001D0913"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52B29" w:rsidRPr="00950096" w14:paraId="058A4C8A" w14:textId="77777777" w:rsidTr="00B52B29">
        <w:trPr>
          <w:cantSplit/>
        </w:trPr>
        <w:tc>
          <w:tcPr>
            <w:tcW w:w="6093" w:type="dxa"/>
            <w:tcBorders>
              <w:top w:val="nil"/>
              <w:bottom w:val="nil"/>
            </w:tcBorders>
            <w:vAlign w:val="center"/>
          </w:tcPr>
          <w:p w14:paraId="3CE6C348" w14:textId="6CF09E0E" w:rsidR="00B52B29" w:rsidRPr="008F74F6" w:rsidRDefault="00B52B29" w:rsidP="00B52B29">
            <w:pPr>
              <w:tabs>
                <w:tab w:val="clear" w:pos="227"/>
                <w:tab w:val="clear" w:pos="454"/>
                <w:tab w:val="clear" w:pos="680"/>
                <w:tab w:val="left" w:pos="720"/>
              </w:tabs>
              <w:spacing w:line="276" w:lineRule="auto"/>
              <w:ind w:left="-70" w:right="14" w:hanging="7"/>
              <w:rPr>
                <w:rFonts w:cs="Times New Roman"/>
                <w:sz w:val="22"/>
                <w:szCs w:val="22"/>
              </w:rPr>
            </w:pPr>
            <w:r w:rsidRPr="008F74F6">
              <w:rPr>
                <w:rFonts w:cs="Times New Roman"/>
                <w:sz w:val="22"/>
                <w:szCs w:val="22"/>
              </w:rPr>
              <w:t>Parent (</w:t>
            </w:r>
            <w:r w:rsidR="00BD66A3" w:rsidRPr="008F74F6">
              <w:rPr>
                <w:rFonts w:cstheme="minorBidi"/>
                <w:sz w:val="22"/>
                <w:szCs w:val="22"/>
              </w:rPr>
              <w:t>collection and</w:t>
            </w:r>
            <w:r w:rsidR="00BD66A3" w:rsidRPr="008F74F6">
              <w:rPr>
                <w:rFonts w:cstheme="minorBidi"/>
                <w:b/>
                <w:bCs/>
                <w:sz w:val="22"/>
                <w:szCs w:val="22"/>
              </w:rPr>
              <w:t xml:space="preserve"> </w:t>
            </w:r>
            <w:r w:rsidR="00BD66A3" w:rsidRPr="008F74F6">
              <w:rPr>
                <w:sz w:val="22"/>
                <w:szCs w:val="22"/>
              </w:rPr>
              <w:t xml:space="preserve">lending </w:t>
            </w:r>
            <w:r w:rsidR="00823E89">
              <w:rPr>
                <w:sz w:val="22"/>
                <w:szCs w:val="22"/>
              </w:rPr>
              <w:t>of Baht</w:t>
            </w:r>
            <w:r w:rsidRPr="008F74F6">
              <w:rPr>
                <w:rFonts w:hint="cs"/>
                <w:sz w:val="22"/>
                <w:szCs w:val="22"/>
                <w:cs/>
              </w:rPr>
              <w:t xml:space="preserve"> </w:t>
            </w:r>
            <w:r w:rsidR="008F74F6" w:rsidRPr="008F74F6">
              <w:rPr>
                <w:sz w:val="22"/>
                <w:szCs w:val="22"/>
              </w:rPr>
              <w:t xml:space="preserve">16,000 </w:t>
            </w:r>
          </w:p>
        </w:tc>
        <w:tc>
          <w:tcPr>
            <w:tcW w:w="1558" w:type="dxa"/>
            <w:tcBorders>
              <w:top w:val="nil"/>
              <w:bottom w:val="nil"/>
            </w:tcBorders>
          </w:tcPr>
          <w:p w14:paraId="7BDE75E6" w14:textId="06CEAE57" w:rsidR="00B52B29" w:rsidRPr="00E26358"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205DE31B"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4CDE41AC" w14:textId="4202E512" w:rsidR="00B52B29" w:rsidRPr="00D95E5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spacing w:line="276" w:lineRule="auto"/>
              <w:ind w:right="176" w:firstLine="33"/>
              <w:jc w:val="right"/>
              <w:rPr>
                <w:rFonts w:cs="Times New Roman"/>
                <w:bCs/>
                <w:sz w:val="22"/>
                <w:szCs w:val="22"/>
              </w:rPr>
            </w:pPr>
          </w:p>
        </w:tc>
      </w:tr>
      <w:tr w:rsidR="00B52B29" w:rsidRPr="00950096" w14:paraId="5F2F119E" w14:textId="77777777" w:rsidTr="00B52B29">
        <w:trPr>
          <w:cantSplit/>
        </w:trPr>
        <w:tc>
          <w:tcPr>
            <w:tcW w:w="6093" w:type="dxa"/>
            <w:tcBorders>
              <w:top w:val="nil"/>
              <w:bottom w:val="nil"/>
            </w:tcBorders>
            <w:vAlign w:val="center"/>
          </w:tcPr>
          <w:p w14:paraId="66C65BA8" w14:textId="003F2244" w:rsidR="00B52B29" w:rsidRPr="008F74F6" w:rsidRDefault="00B52B29" w:rsidP="00B13008">
            <w:pPr>
              <w:tabs>
                <w:tab w:val="clear" w:pos="227"/>
                <w:tab w:val="clear" w:pos="454"/>
                <w:tab w:val="clear" w:pos="680"/>
                <w:tab w:val="left" w:pos="406"/>
                <w:tab w:val="left" w:pos="720"/>
              </w:tabs>
              <w:spacing w:line="276" w:lineRule="auto"/>
              <w:ind w:left="-70" w:right="14" w:hanging="7"/>
              <w:rPr>
                <w:rFonts w:cs="Times New Roman"/>
                <w:sz w:val="22"/>
                <w:szCs w:val="22"/>
              </w:rPr>
            </w:pPr>
            <w:r w:rsidRPr="008F74F6">
              <w:rPr>
                <w:rFonts w:cstheme="minorBidi"/>
                <w:b/>
                <w:bCs/>
                <w:sz w:val="22"/>
                <w:szCs w:val="22"/>
              </w:rPr>
              <w:t xml:space="preserve">   </w:t>
            </w:r>
            <w:r w:rsidR="00823E89">
              <w:rPr>
                <w:rFonts w:cs="Times New Roman"/>
                <w:sz w:val="22"/>
                <w:szCs w:val="22"/>
              </w:rPr>
              <w:t>t</w:t>
            </w:r>
            <w:r w:rsidR="008F74F6" w:rsidRPr="008F74F6">
              <w:rPr>
                <w:rFonts w:cs="Times New Roman"/>
                <w:sz w:val="22"/>
                <w:szCs w:val="22"/>
              </w:rPr>
              <w:t>housand</w:t>
            </w:r>
            <w:r w:rsidR="008F74F6" w:rsidRPr="008F74F6">
              <w:rPr>
                <w:sz w:val="22"/>
                <w:szCs w:val="22"/>
              </w:rPr>
              <w:t xml:space="preserve"> </w:t>
            </w:r>
            <w:r w:rsidRPr="008F74F6">
              <w:rPr>
                <w:sz w:val="22"/>
                <w:szCs w:val="22"/>
              </w:rPr>
              <w:t xml:space="preserve">during </w:t>
            </w:r>
            <w:r w:rsidR="00823E89">
              <w:rPr>
                <w:sz w:val="22"/>
                <w:szCs w:val="22"/>
              </w:rPr>
              <w:t>2025</w:t>
            </w:r>
            <w:r w:rsidRPr="008F74F6">
              <w:rPr>
                <w:sz w:val="22"/>
                <w:szCs w:val="22"/>
              </w:rPr>
              <w:t>)</w:t>
            </w:r>
          </w:p>
        </w:tc>
        <w:tc>
          <w:tcPr>
            <w:tcW w:w="1558" w:type="dxa"/>
            <w:tcBorders>
              <w:top w:val="nil"/>
              <w:bottom w:val="double" w:sz="4" w:space="0" w:color="auto"/>
            </w:tcBorders>
          </w:tcPr>
          <w:p w14:paraId="62B727DA" w14:textId="15484ACF" w:rsidR="00B52B29" w:rsidRPr="004260F4" w:rsidRDefault="004260F4"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c>
          <w:tcPr>
            <w:tcW w:w="241" w:type="dxa"/>
            <w:tcBorders>
              <w:top w:val="nil"/>
              <w:bottom w:val="nil"/>
            </w:tcBorders>
          </w:tcPr>
          <w:p w14:paraId="2780BEA6"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14:paraId="111EA1BA" w14:textId="6046A767" w:rsidR="00B52B29" w:rsidRPr="00D95E5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spacing w:line="276" w:lineRule="auto"/>
              <w:ind w:right="176" w:firstLine="33"/>
              <w:jc w:val="right"/>
              <w:rPr>
                <w:rFonts w:cs="Times New Roman"/>
                <w:bCs/>
                <w:sz w:val="22"/>
                <w:szCs w:val="22"/>
              </w:rPr>
            </w:pPr>
            <w:r w:rsidRPr="00D95E51">
              <w:rPr>
                <w:rFonts w:cs="Times New Roman"/>
                <w:bCs/>
                <w:sz w:val="22"/>
                <w:szCs w:val="22"/>
              </w:rPr>
              <w:t>16,000</w:t>
            </w:r>
          </w:p>
        </w:tc>
      </w:tr>
      <w:tr w:rsidR="00B52B29" w:rsidRPr="00950096" w14:paraId="2DE0BD01" w14:textId="77777777" w:rsidTr="00512BD2">
        <w:trPr>
          <w:cantSplit/>
        </w:trPr>
        <w:tc>
          <w:tcPr>
            <w:tcW w:w="6093" w:type="dxa"/>
            <w:tcBorders>
              <w:top w:val="nil"/>
              <w:bottom w:val="nil"/>
            </w:tcBorders>
            <w:vAlign w:val="center"/>
          </w:tcPr>
          <w:p w14:paraId="25A6F093"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18"/>
                <w:szCs w:val="18"/>
              </w:rPr>
            </w:pPr>
          </w:p>
        </w:tc>
        <w:tc>
          <w:tcPr>
            <w:tcW w:w="1558" w:type="dxa"/>
            <w:tcBorders>
              <w:top w:val="double" w:sz="4" w:space="0" w:color="auto"/>
              <w:bottom w:val="nil"/>
            </w:tcBorders>
          </w:tcPr>
          <w:p w14:paraId="1067F1DA" w14:textId="77777777" w:rsidR="00B52B29" w:rsidRPr="004260F4"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c>
          <w:tcPr>
            <w:tcW w:w="241" w:type="dxa"/>
            <w:tcBorders>
              <w:top w:val="nil"/>
              <w:bottom w:val="nil"/>
            </w:tcBorders>
          </w:tcPr>
          <w:p w14:paraId="7EB5DF61" w14:textId="77777777" w:rsidR="00B52B29" w:rsidRPr="00BB2915" w:rsidRDefault="00B52B29" w:rsidP="00B52B29">
            <w:pPr>
              <w:pStyle w:val="a0"/>
              <w:tabs>
                <w:tab w:val="decimal" w:pos="792"/>
              </w:tabs>
              <w:spacing w:line="276" w:lineRule="auto"/>
              <w:ind w:left="-108" w:right="-108"/>
              <w:jc w:val="left"/>
              <w:rPr>
                <w:rFonts w:cs="Times New Roman"/>
                <w:sz w:val="18"/>
                <w:szCs w:val="18"/>
                <w:lang w:val="en-US"/>
              </w:rPr>
            </w:pPr>
          </w:p>
        </w:tc>
        <w:tc>
          <w:tcPr>
            <w:tcW w:w="1606" w:type="dxa"/>
            <w:tcBorders>
              <w:top w:val="double" w:sz="4" w:space="0" w:color="auto"/>
              <w:bottom w:val="nil"/>
            </w:tcBorders>
          </w:tcPr>
          <w:p w14:paraId="22478C5E"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r>
      <w:tr w:rsidR="00B52B29" w:rsidRPr="00950096" w14:paraId="3F5854F1" w14:textId="77777777" w:rsidTr="00512BD2">
        <w:trPr>
          <w:cantSplit/>
        </w:trPr>
        <w:tc>
          <w:tcPr>
            <w:tcW w:w="6093" w:type="dxa"/>
            <w:tcBorders>
              <w:top w:val="nil"/>
              <w:bottom w:val="nil"/>
            </w:tcBorders>
            <w:vAlign w:val="center"/>
          </w:tcPr>
          <w:p w14:paraId="21BF9473" w14:textId="77777777"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950096">
              <w:rPr>
                <w:rFonts w:cs="Times New Roman"/>
                <w:b/>
                <w:bCs/>
                <w:sz w:val="22"/>
                <w:szCs w:val="22"/>
              </w:rPr>
              <w:t>Trade payable</w:t>
            </w:r>
            <w:r w:rsidRPr="000E28B4">
              <w:rPr>
                <w:rFonts w:cs="Times New Roman"/>
                <w:b/>
                <w:bCs/>
                <w:sz w:val="22"/>
                <w:szCs w:val="22"/>
              </w:rPr>
              <w:t>s</w:t>
            </w:r>
          </w:p>
        </w:tc>
        <w:tc>
          <w:tcPr>
            <w:tcW w:w="1558" w:type="dxa"/>
            <w:tcBorders>
              <w:top w:val="nil"/>
              <w:bottom w:val="nil"/>
            </w:tcBorders>
          </w:tcPr>
          <w:p w14:paraId="4DAEC563" w14:textId="77777777" w:rsidR="00B52B29" w:rsidRPr="004260F4"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4D736FD"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F656174"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4260F4" w:rsidRPr="00950096" w14:paraId="6F74FC30" w14:textId="77777777" w:rsidTr="00FF1843">
        <w:trPr>
          <w:cantSplit/>
        </w:trPr>
        <w:tc>
          <w:tcPr>
            <w:tcW w:w="6093" w:type="dxa"/>
            <w:tcBorders>
              <w:top w:val="nil"/>
              <w:bottom w:val="nil"/>
            </w:tcBorders>
            <w:vAlign w:val="center"/>
          </w:tcPr>
          <w:p w14:paraId="30B127E4" w14:textId="60A07B34" w:rsidR="004260F4" w:rsidRPr="00950096"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sidRPr="00F010D9">
              <w:rPr>
                <w:rFonts w:cs="Times New Roman"/>
                <w:sz w:val="22"/>
                <w:szCs w:val="22"/>
              </w:rPr>
              <w:t>Other related parties</w:t>
            </w:r>
          </w:p>
        </w:tc>
        <w:tc>
          <w:tcPr>
            <w:tcW w:w="1558" w:type="dxa"/>
            <w:tcBorders>
              <w:top w:val="nil"/>
              <w:bottom w:val="double" w:sz="4" w:space="0" w:color="auto"/>
            </w:tcBorders>
          </w:tcPr>
          <w:p w14:paraId="175415E5" w14:textId="515AA2BD"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147</w:t>
            </w:r>
          </w:p>
        </w:tc>
        <w:tc>
          <w:tcPr>
            <w:tcW w:w="241" w:type="dxa"/>
            <w:tcBorders>
              <w:top w:val="nil"/>
              <w:bottom w:val="nil"/>
            </w:tcBorders>
          </w:tcPr>
          <w:p w14:paraId="0FD8B149" w14:textId="77777777" w:rsidR="004260F4" w:rsidRPr="00D35B55" w:rsidRDefault="004260F4" w:rsidP="004260F4">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14:paraId="0715EEC0" w14:textId="1E7BE1FC" w:rsidR="004260F4" w:rsidRPr="007276A8"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276A8">
              <w:rPr>
                <w:rFonts w:cs="Times New Roman"/>
                <w:bCs/>
                <w:sz w:val="22"/>
                <w:szCs w:val="22"/>
              </w:rPr>
              <w:t>177</w:t>
            </w:r>
          </w:p>
        </w:tc>
      </w:tr>
      <w:tr w:rsidR="004260F4" w:rsidRPr="00D35B55" w14:paraId="4734EC47" w14:textId="77777777" w:rsidTr="00FF1843">
        <w:tblPrEx>
          <w:tblBorders>
            <w:bottom w:val="single" w:sz="4" w:space="0" w:color="auto"/>
          </w:tblBorders>
        </w:tblPrEx>
        <w:trPr>
          <w:cantSplit/>
        </w:trPr>
        <w:tc>
          <w:tcPr>
            <w:tcW w:w="6093" w:type="dxa"/>
            <w:tcBorders>
              <w:top w:val="nil"/>
              <w:bottom w:val="nil"/>
            </w:tcBorders>
            <w:vAlign w:val="center"/>
          </w:tcPr>
          <w:p w14:paraId="28F83F18" w14:textId="77777777" w:rsidR="004260F4" w:rsidRPr="00BB2915"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18"/>
                <w:szCs w:val="18"/>
              </w:rPr>
            </w:pPr>
          </w:p>
        </w:tc>
        <w:tc>
          <w:tcPr>
            <w:tcW w:w="1558" w:type="dxa"/>
            <w:tcBorders>
              <w:top w:val="double" w:sz="4" w:space="0" w:color="auto"/>
              <w:bottom w:val="nil"/>
            </w:tcBorders>
          </w:tcPr>
          <w:p w14:paraId="56993CC1" w14:textId="77777777"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c>
          <w:tcPr>
            <w:tcW w:w="241" w:type="dxa"/>
            <w:tcBorders>
              <w:top w:val="nil"/>
              <w:bottom w:val="nil"/>
            </w:tcBorders>
          </w:tcPr>
          <w:p w14:paraId="4FBCAB6D" w14:textId="77777777" w:rsidR="004260F4" w:rsidRPr="00BB2915" w:rsidRDefault="004260F4" w:rsidP="004260F4">
            <w:pPr>
              <w:pStyle w:val="a0"/>
              <w:tabs>
                <w:tab w:val="decimal" w:pos="792"/>
              </w:tabs>
              <w:spacing w:line="276" w:lineRule="auto"/>
              <w:ind w:left="-108" w:right="-108"/>
              <w:jc w:val="left"/>
              <w:rPr>
                <w:rFonts w:cs="Times New Roman"/>
                <w:sz w:val="18"/>
                <w:szCs w:val="18"/>
                <w:lang w:val="en-US"/>
              </w:rPr>
            </w:pPr>
          </w:p>
        </w:tc>
        <w:tc>
          <w:tcPr>
            <w:tcW w:w="1606" w:type="dxa"/>
            <w:tcBorders>
              <w:top w:val="double" w:sz="4" w:space="0" w:color="auto"/>
              <w:bottom w:val="nil"/>
            </w:tcBorders>
          </w:tcPr>
          <w:p w14:paraId="14096358" w14:textId="77777777" w:rsidR="004260F4" w:rsidRPr="00BB2915"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r>
      <w:tr w:rsidR="004260F4" w:rsidRPr="00D35B55" w14:paraId="5449DC18" w14:textId="77777777" w:rsidTr="00512BD2">
        <w:tblPrEx>
          <w:tblBorders>
            <w:bottom w:val="single" w:sz="4" w:space="0" w:color="auto"/>
          </w:tblBorders>
        </w:tblPrEx>
        <w:trPr>
          <w:cantSplit/>
        </w:trPr>
        <w:tc>
          <w:tcPr>
            <w:tcW w:w="6093" w:type="dxa"/>
            <w:tcBorders>
              <w:top w:val="nil"/>
              <w:bottom w:val="nil"/>
            </w:tcBorders>
            <w:vAlign w:val="center"/>
          </w:tcPr>
          <w:p w14:paraId="54593A4E" w14:textId="77777777" w:rsidR="004260F4" w:rsidRPr="00950096"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7E1EAC5B" w14:textId="77777777"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9C72015" w14:textId="77777777" w:rsidR="004260F4" w:rsidRPr="00D35B55" w:rsidRDefault="004260F4" w:rsidP="004260F4">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726BDBD" w14:textId="77777777" w:rsidR="004260F4" w:rsidRPr="00321603"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4260F4" w:rsidRPr="00C36478" w14:paraId="1EA79C46" w14:textId="77777777" w:rsidTr="00512BD2">
        <w:tblPrEx>
          <w:tblBorders>
            <w:bottom w:val="single" w:sz="4" w:space="0" w:color="auto"/>
          </w:tblBorders>
        </w:tblPrEx>
        <w:trPr>
          <w:cantSplit/>
        </w:trPr>
        <w:tc>
          <w:tcPr>
            <w:tcW w:w="6093" w:type="dxa"/>
            <w:tcBorders>
              <w:top w:val="nil"/>
              <w:bottom w:val="nil"/>
            </w:tcBorders>
            <w:vAlign w:val="center"/>
          </w:tcPr>
          <w:p w14:paraId="308D55CB" w14:textId="77777777" w:rsidR="004260F4" w:rsidRPr="00B2720B"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heme="minorBidi"/>
                <w:i/>
                <w:iCs/>
                <w:sz w:val="22"/>
                <w:szCs w:val="22"/>
                <w:cs/>
              </w:rPr>
            </w:pPr>
            <w:r w:rsidRPr="00ED2627">
              <w:rPr>
                <w:rFonts w:cs="Times New Roman"/>
                <w:i/>
                <w:iCs/>
                <w:sz w:val="22"/>
                <w:szCs w:val="22"/>
              </w:rPr>
              <w:t>Other payables</w:t>
            </w:r>
          </w:p>
        </w:tc>
        <w:tc>
          <w:tcPr>
            <w:tcW w:w="1558" w:type="dxa"/>
            <w:tcBorders>
              <w:top w:val="nil"/>
              <w:bottom w:val="nil"/>
            </w:tcBorders>
          </w:tcPr>
          <w:p w14:paraId="392114C1" w14:textId="77777777"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25F8F2" w14:textId="77777777" w:rsidR="004260F4" w:rsidRPr="00D35B55" w:rsidRDefault="004260F4" w:rsidP="004260F4">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5CCC24AB" w14:textId="77777777" w:rsidR="004260F4" w:rsidRPr="00321603"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4260F4" w:rsidRPr="00C36478" w14:paraId="423AF4E1" w14:textId="77777777" w:rsidTr="00512BD2">
        <w:tblPrEx>
          <w:tblBorders>
            <w:bottom w:val="single" w:sz="4" w:space="0" w:color="auto"/>
          </w:tblBorders>
        </w:tblPrEx>
        <w:trPr>
          <w:cantSplit/>
        </w:trPr>
        <w:tc>
          <w:tcPr>
            <w:tcW w:w="6093" w:type="dxa"/>
            <w:tcBorders>
              <w:top w:val="nil"/>
              <w:bottom w:val="nil"/>
            </w:tcBorders>
            <w:vAlign w:val="center"/>
          </w:tcPr>
          <w:p w14:paraId="1F22EF57" w14:textId="43082950"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Parent</w:t>
            </w:r>
          </w:p>
        </w:tc>
        <w:tc>
          <w:tcPr>
            <w:tcW w:w="1558" w:type="dxa"/>
            <w:tcBorders>
              <w:top w:val="nil"/>
              <w:bottom w:val="nil"/>
            </w:tcBorders>
          </w:tcPr>
          <w:p w14:paraId="1A44A224" w14:textId="274697D1"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256</w:t>
            </w:r>
          </w:p>
        </w:tc>
        <w:tc>
          <w:tcPr>
            <w:tcW w:w="241" w:type="dxa"/>
            <w:tcBorders>
              <w:top w:val="nil"/>
              <w:bottom w:val="nil"/>
            </w:tcBorders>
          </w:tcPr>
          <w:p w14:paraId="560D0822" w14:textId="77777777" w:rsidR="004260F4" w:rsidRPr="00D35B55" w:rsidRDefault="004260F4" w:rsidP="004260F4">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4CFDDE03" w14:textId="3A2ED573" w:rsidR="004260F4" w:rsidRPr="00B2720B"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263</w:t>
            </w:r>
          </w:p>
        </w:tc>
      </w:tr>
      <w:tr w:rsidR="004260F4" w:rsidRPr="004C3B60" w14:paraId="4CC5B8AB" w14:textId="77777777" w:rsidTr="00512BD2">
        <w:tblPrEx>
          <w:tblBorders>
            <w:bottom w:val="single" w:sz="4" w:space="0" w:color="auto"/>
          </w:tblBorders>
        </w:tblPrEx>
        <w:trPr>
          <w:cantSplit/>
        </w:trPr>
        <w:tc>
          <w:tcPr>
            <w:tcW w:w="6093" w:type="dxa"/>
            <w:tcBorders>
              <w:top w:val="nil"/>
              <w:bottom w:val="nil"/>
            </w:tcBorders>
            <w:vAlign w:val="center"/>
          </w:tcPr>
          <w:p w14:paraId="6AD122C5" w14:textId="77777777"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742FC0E5" w14:textId="3FEF3031"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35</w:t>
            </w:r>
            <w:r w:rsidR="008F3F0F">
              <w:rPr>
                <w:rFonts w:cs="Times New Roman"/>
                <w:bCs/>
                <w:sz w:val="22"/>
                <w:szCs w:val="22"/>
              </w:rPr>
              <w:t>6</w:t>
            </w:r>
          </w:p>
        </w:tc>
        <w:tc>
          <w:tcPr>
            <w:tcW w:w="241" w:type="dxa"/>
            <w:tcBorders>
              <w:top w:val="nil"/>
              <w:bottom w:val="nil"/>
            </w:tcBorders>
          </w:tcPr>
          <w:p w14:paraId="67080F98" w14:textId="77777777" w:rsidR="004260F4" w:rsidRPr="00D35B55" w:rsidRDefault="004260F4" w:rsidP="004260F4">
            <w:pPr>
              <w:pStyle w:val="a0"/>
              <w:tabs>
                <w:tab w:val="decimal" w:pos="792"/>
              </w:tabs>
              <w:spacing w:line="276" w:lineRule="auto"/>
              <w:ind w:left="-108" w:right="460"/>
              <w:jc w:val="left"/>
              <w:rPr>
                <w:rFonts w:cs="Times New Roman"/>
                <w:bCs/>
                <w:cs/>
                <w:lang w:val="en-US"/>
              </w:rPr>
            </w:pPr>
          </w:p>
        </w:tc>
        <w:tc>
          <w:tcPr>
            <w:tcW w:w="1606" w:type="dxa"/>
            <w:tcBorders>
              <w:top w:val="nil"/>
              <w:bottom w:val="nil"/>
            </w:tcBorders>
          </w:tcPr>
          <w:p w14:paraId="3B4B248B" w14:textId="18E020F4" w:rsidR="004260F4" w:rsidRPr="00B2720B"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267</w:t>
            </w:r>
          </w:p>
        </w:tc>
      </w:tr>
      <w:tr w:rsidR="004260F4" w:rsidRPr="00950096" w14:paraId="1C144FB2" w14:textId="77777777" w:rsidTr="00512BD2">
        <w:trPr>
          <w:cantSplit/>
        </w:trPr>
        <w:tc>
          <w:tcPr>
            <w:tcW w:w="6093" w:type="dxa"/>
          </w:tcPr>
          <w:p w14:paraId="584A5F99" w14:textId="77777777" w:rsidR="004260F4" w:rsidRPr="00950096"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38424481" w14:textId="0BF4EB9F"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61</w:t>
            </w:r>
            <w:r w:rsidR="008F3F0F">
              <w:rPr>
                <w:rFonts w:cs="Times New Roman"/>
                <w:bCs/>
                <w:sz w:val="22"/>
                <w:szCs w:val="22"/>
              </w:rPr>
              <w:t>2</w:t>
            </w:r>
          </w:p>
        </w:tc>
        <w:tc>
          <w:tcPr>
            <w:tcW w:w="241" w:type="dxa"/>
            <w:tcBorders>
              <w:top w:val="nil"/>
              <w:bottom w:val="nil"/>
            </w:tcBorders>
          </w:tcPr>
          <w:p w14:paraId="614ACD1F" w14:textId="77777777" w:rsidR="004260F4" w:rsidRPr="00950096"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double" w:sz="4" w:space="0" w:color="auto"/>
            </w:tcBorders>
          </w:tcPr>
          <w:p w14:paraId="0DAC0A50" w14:textId="2CDE969B" w:rsidR="004260F4" w:rsidRPr="00B2720B"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530</w:t>
            </w:r>
          </w:p>
        </w:tc>
      </w:tr>
      <w:tr w:rsidR="004260F4" w:rsidRPr="00950096" w14:paraId="3113D411" w14:textId="77777777" w:rsidTr="00BB5AB4">
        <w:trPr>
          <w:cantSplit/>
        </w:trPr>
        <w:tc>
          <w:tcPr>
            <w:tcW w:w="6093" w:type="dxa"/>
          </w:tcPr>
          <w:p w14:paraId="0DBF292F" w14:textId="77777777" w:rsidR="004260F4" w:rsidRPr="00BB2915"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08"/>
              <w:rPr>
                <w:rFonts w:cs="Times New Roman"/>
                <w:sz w:val="18"/>
                <w:szCs w:val="18"/>
              </w:rPr>
            </w:pPr>
          </w:p>
        </w:tc>
        <w:tc>
          <w:tcPr>
            <w:tcW w:w="1558" w:type="dxa"/>
            <w:tcBorders>
              <w:top w:val="single" w:sz="4" w:space="0" w:color="auto"/>
              <w:bottom w:val="nil"/>
            </w:tcBorders>
          </w:tcPr>
          <w:p w14:paraId="799BB4DB" w14:textId="77777777"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241" w:type="dxa"/>
            <w:tcBorders>
              <w:top w:val="nil"/>
              <w:bottom w:val="nil"/>
            </w:tcBorders>
          </w:tcPr>
          <w:p w14:paraId="65762C05" w14:textId="77777777" w:rsidR="004260F4" w:rsidRPr="00BB2915"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606" w:type="dxa"/>
            <w:tcBorders>
              <w:top w:val="single" w:sz="4" w:space="0" w:color="auto"/>
              <w:bottom w:val="nil"/>
            </w:tcBorders>
          </w:tcPr>
          <w:p w14:paraId="01839C67" w14:textId="77777777" w:rsidR="004260F4" w:rsidRPr="00BB2915"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18"/>
                <w:szCs w:val="18"/>
              </w:rPr>
            </w:pPr>
          </w:p>
        </w:tc>
      </w:tr>
      <w:tr w:rsidR="004260F4" w:rsidRPr="00950096" w14:paraId="035C295B" w14:textId="77777777" w:rsidTr="00BB5AB4">
        <w:tblPrEx>
          <w:tblBorders>
            <w:bottom w:val="single" w:sz="4" w:space="0" w:color="auto"/>
          </w:tblBorders>
        </w:tblPrEx>
        <w:trPr>
          <w:cantSplit/>
          <w:trHeight w:val="266"/>
        </w:trPr>
        <w:tc>
          <w:tcPr>
            <w:tcW w:w="6093" w:type="dxa"/>
            <w:tcBorders>
              <w:top w:val="nil"/>
              <w:bottom w:val="nil"/>
            </w:tcBorders>
          </w:tcPr>
          <w:p w14:paraId="017CB1DB" w14:textId="77777777" w:rsidR="004260F4" w:rsidRPr="00AD0BF8"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08"/>
              <w:rPr>
                <w:rFonts w:cs="Times New Roman"/>
                <w:b/>
                <w:bCs/>
                <w:sz w:val="22"/>
                <w:szCs w:val="22"/>
              </w:rPr>
            </w:pPr>
            <w:r>
              <w:rPr>
                <w:rFonts w:cs="Times New Roman"/>
                <w:b/>
                <w:bCs/>
                <w:sz w:val="22"/>
                <w:szCs w:val="22"/>
              </w:rPr>
              <w:t>Lease liabilities</w:t>
            </w:r>
          </w:p>
        </w:tc>
        <w:tc>
          <w:tcPr>
            <w:tcW w:w="1558" w:type="dxa"/>
            <w:tcBorders>
              <w:top w:val="nil"/>
              <w:bottom w:val="nil"/>
            </w:tcBorders>
          </w:tcPr>
          <w:p w14:paraId="27BFDDA6" w14:textId="77777777"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06A700E7"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nil"/>
            </w:tcBorders>
          </w:tcPr>
          <w:p w14:paraId="4FDA437E" w14:textId="77777777" w:rsidR="004260F4" w:rsidRPr="00321603"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4260F4" w:rsidRPr="00950096" w14:paraId="76F9B26F" w14:textId="77777777" w:rsidTr="00512BD2">
        <w:tblPrEx>
          <w:tblBorders>
            <w:bottom w:val="single" w:sz="4" w:space="0" w:color="auto"/>
          </w:tblBorders>
        </w:tblPrEx>
        <w:trPr>
          <w:cantSplit/>
          <w:trHeight w:val="266"/>
        </w:trPr>
        <w:tc>
          <w:tcPr>
            <w:tcW w:w="6093" w:type="dxa"/>
            <w:tcBorders>
              <w:top w:val="nil"/>
              <w:bottom w:val="nil"/>
            </w:tcBorders>
            <w:vAlign w:val="center"/>
          </w:tcPr>
          <w:p w14:paraId="01AB4B80" w14:textId="421DE3C0" w:rsidR="004260F4" w:rsidRPr="0052194A"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w:t>
            </w:r>
            <w:r>
              <w:rPr>
                <w:rFonts w:cs="Times New Roman"/>
                <w:i/>
                <w:iCs/>
                <w:sz w:val="22"/>
                <w:szCs w:val="22"/>
              </w:rPr>
              <w:t>one</w:t>
            </w:r>
            <w:r w:rsidRPr="0052194A">
              <w:rPr>
                <w:rFonts w:cs="Times New Roman"/>
                <w:i/>
                <w:iCs/>
                <w:sz w:val="22"/>
                <w:szCs w:val="22"/>
              </w:rPr>
              <w:t xml:space="preserve"> year</w:t>
            </w:r>
          </w:p>
        </w:tc>
        <w:tc>
          <w:tcPr>
            <w:tcW w:w="1558" w:type="dxa"/>
            <w:tcBorders>
              <w:top w:val="nil"/>
              <w:bottom w:val="nil"/>
            </w:tcBorders>
          </w:tcPr>
          <w:p w14:paraId="237C0CE6" w14:textId="77777777"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9078B27"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nil"/>
            </w:tcBorders>
          </w:tcPr>
          <w:p w14:paraId="61723F77" w14:textId="77777777" w:rsidR="004260F4" w:rsidRPr="00321603"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4260F4" w:rsidRPr="00950096" w14:paraId="5718AF79" w14:textId="77777777" w:rsidTr="00512BD2">
        <w:tblPrEx>
          <w:tblBorders>
            <w:bottom w:val="single" w:sz="4" w:space="0" w:color="auto"/>
          </w:tblBorders>
        </w:tblPrEx>
        <w:trPr>
          <w:cantSplit/>
          <w:trHeight w:val="266"/>
        </w:trPr>
        <w:tc>
          <w:tcPr>
            <w:tcW w:w="6093" w:type="dxa"/>
            <w:tcBorders>
              <w:top w:val="nil"/>
              <w:bottom w:val="nil"/>
            </w:tcBorders>
            <w:vAlign w:val="center"/>
          </w:tcPr>
          <w:p w14:paraId="643F5657" w14:textId="6F578E50"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Parent</w:t>
            </w:r>
          </w:p>
        </w:tc>
        <w:tc>
          <w:tcPr>
            <w:tcW w:w="1558" w:type="dxa"/>
            <w:tcBorders>
              <w:top w:val="nil"/>
              <w:bottom w:val="nil"/>
            </w:tcBorders>
          </w:tcPr>
          <w:p w14:paraId="6CE037EC" w14:textId="6B6AEE2B"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450</w:t>
            </w:r>
          </w:p>
        </w:tc>
        <w:tc>
          <w:tcPr>
            <w:tcW w:w="241" w:type="dxa"/>
            <w:tcBorders>
              <w:top w:val="nil"/>
              <w:bottom w:val="nil"/>
            </w:tcBorders>
          </w:tcPr>
          <w:p w14:paraId="70CE3D49"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nil"/>
            </w:tcBorders>
          </w:tcPr>
          <w:p w14:paraId="331210BB" w14:textId="5CBF467E" w:rsidR="004260F4" w:rsidRPr="00AA1AD2"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429</w:t>
            </w:r>
          </w:p>
        </w:tc>
      </w:tr>
      <w:tr w:rsidR="004260F4" w:rsidRPr="00950096" w14:paraId="3D470BC2" w14:textId="77777777" w:rsidTr="00512BD2">
        <w:tblPrEx>
          <w:tblBorders>
            <w:bottom w:val="single" w:sz="4" w:space="0" w:color="auto"/>
          </w:tblBorders>
        </w:tblPrEx>
        <w:trPr>
          <w:cantSplit/>
          <w:trHeight w:val="266"/>
        </w:trPr>
        <w:tc>
          <w:tcPr>
            <w:tcW w:w="6093" w:type="dxa"/>
            <w:tcBorders>
              <w:top w:val="nil"/>
              <w:bottom w:val="nil"/>
            </w:tcBorders>
            <w:vAlign w:val="center"/>
          </w:tcPr>
          <w:p w14:paraId="6910911E" w14:textId="77777777"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3B9C15C6" w14:textId="7BABE015"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196</w:t>
            </w:r>
          </w:p>
        </w:tc>
        <w:tc>
          <w:tcPr>
            <w:tcW w:w="241" w:type="dxa"/>
            <w:tcBorders>
              <w:top w:val="nil"/>
              <w:bottom w:val="nil"/>
            </w:tcBorders>
          </w:tcPr>
          <w:p w14:paraId="6DFC19A7"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7B711BDE" w14:textId="6DE1C25C" w:rsidR="004260F4" w:rsidRPr="00AA1AD2"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189</w:t>
            </w:r>
          </w:p>
        </w:tc>
      </w:tr>
      <w:tr w:rsidR="004260F4" w:rsidRPr="00950096" w14:paraId="1E68EB2C" w14:textId="77777777" w:rsidTr="00512BD2">
        <w:tblPrEx>
          <w:tblBorders>
            <w:bottom w:val="single" w:sz="4" w:space="0" w:color="auto"/>
          </w:tblBorders>
        </w:tblPrEx>
        <w:trPr>
          <w:cantSplit/>
          <w:trHeight w:val="266"/>
        </w:trPr>
        <w:tc>
          <w:tcPr>
            <w:tcW w:w="6093" w:type="dxa"/>
            <w:tcBorders>
              <w:top w:val="nil"/>
              <w:bottom w:val="nil"/>
            </w:tcBorders>
            <w:vAlign w:val="center"/>
          </w:tcPr>
          <w:p w14:paraId="699AF1E8" w14:textId="77777777"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p>
        </w:tc>
        <w:tc>
          <w:tcPr>
            <w:tcW w:w="1558" w:type="dxa"/>
            <w:tcBorders>
              <w:top w:val="single" w:sz="4" w:space="0" w:color="auto"/>
              <w:bottom w:val="single" w:sz="4" w:space="0" w:color="auto"/>
            </w:tcBorders>
          </w:tcPr>
          <w:p w14:paraId="783F48B7" w14:textId="1877B663"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646</w:t>
            </w:r>
          </w:p>
        </w:tc>
        <w:tc>
          <w:tcPr>
            <w:tcW w:w="241" w:type="dxa"/>
            <w:tcBorders>
              <w:top w:val="nil"/>
              <w:bottom w:val="nil"/>
            </w:tcBorders>
          </w:tcPr>
          <w:p w14:paraId="2ED582DA"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5009AE1A" w14:textId="1D5C6C72" w:rsidR="004260F4" w:rsidRPr="00AA1AD2"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618</w:t>
            </w:r>
          </w:p>
        </w:tc>
      </w:tr>
      <w:tr w:rsidR="008F3F0F" w:rsidRPr="00950096" w14:paraId="452E5C34" w14:textId="77777777" w:rsidTr="00BB5AB4">
        <w:tblPrEx>
          <w:tblBorders>
            <w:bottom w:val="single" w:sz="4" w:space="0" w:color="auto"/>
          </w:tblBorders>
        </w:tblPrEx>
        <w:trPr>
          <w:cantSplit/>
          <w:trHeight w:val="266"/>
        </w:trPr>
        <w:tc>
          <w:tcPr>
            <w:tcW w:w="6093" w:type="dxa"/>
            <w:tcBorders>
              <w:top w:val="nil"/>
              <w:bottom w:val="nil"/>
            </w:tcBorders>
            <w:vAlign w:val="center"/>
          </w:tcPr>
          <w:p w14:paraId="32B437B3" w14:textId="77777777" w:rsidR="008F3F0F" w:rsidRDefault="008F3F0F"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p>
          <w:p w14:paraId="40216588" w14:textId="77777777" w:rsidR="008F3F0F" w:rsidRPr="0052194A" w:rsidRDefault="008F3F0F"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p>
        </w:tc>
        <w:tc>
          <w:tcPr>
            <w:tcW w:w="1558" w:type="dxa"/>
            <w:tcBorders>
              <w:top w:val="single" w:sz="4" w:space="0" w:color="auto"/>
              <w:bottom w:val="nil"/>
            </w:tcBorders>
          </w:tcPr>
          <w:p w14:paraId="5C40F65C" w14:textId="77777777" w:rsidR="008F3F0F" w:rsidRPr="00DD61E2" w:rsidRDefault="008F3F0F"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color w:val="FFFFFF" w:themeColor="background1"/>
                <w:sz w:val="22"/>
                <w:szCs w:val="22"/>
                <w:cs/>
              </w:rPr>
            </w:pPr>
          </w:p>
        </w:tc>
        <w:tc>
          <w:tcPr>
            <w:tcW w:w="241" w:type="dxa"/>
            <w:tcBorders>
              <w:top w:val="nil"/>
              <w:bottom w:val="nil"/>
            </w:tcBorders>
          </w:tcPr>
          <w:p w14:paraId="43380D1A" w14:textId="77777777" w:rsidR="008F3F0F" w:rsidRPr="00D95E51" w:rsidRDefault="008F3F0F" w:rsidP="004260F4">
            <w:pPr>
              <w:pStyle w:val="a0"/>
              <w:spacing w:line="276" w:lineRule="auto"/>
              <w:ind w:left="-108" w:right="460"/>
              <w:rPr>
                <w:rFonts w:cs="Times New Roman"/>
                <w:bCs/>
                <w:highlight w:val="darkGray"/>
                <w:lang w:val="en-US"/>
              </w:rPr>
            </w:pPr>
          </w:p>
        </w:tc>
        <w:tc>
          <w:tcPr>
            <w:tcW w:w="1606" w:type="dxa"/>
            <w:tcBorders>
              <w:top w:val="nil"/>
              <w:bottom w:val="nil"/>
            </w:tcBorders>
          </w:tcPr>
          <w:p w14:paraId="585B6494" w14:textId="77777777" w:rsidR="008F3F0F" w:rsidRPr="00321603" w:rsidRDefault="008F3F0F"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4260F4" w:rsidRPr="00950096" w14:paraId="2B5C3D17" w14:textId="77777777" w:rsidTr="00BB5AB4">
        <w:tblPrEx>
          <w:tblBorders>
            <w:bottom w:val="single" w:sz="4" w:space="0" w:color="auto"/>
          </w:tblBorders>
        </w:tblPrEx>
        <w:trPr>
          <w:cantSplit/>
          <w:trHeight w:val="266"/>
        </w:trPr>
        <w:tc>
          <w:tcPr>
            <w:tcW w:w="6093" w:type="dxa"/>
            <w:tcBorders>
              <w:top w:val="nil"/>
              <w:bottom w:val="nil"/>
            </w:tcBorders>
            <w:vAlign w:val="center"/>
          </w:tcPr>
          <w:p w14:paraId="3A12B4A7" w14:textId="3953DD17" w:rsidR="004260F4" w:rsidRPr="0052194A"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sidRPr="0052194A">
              <w:rPr>
                <w:rFonts w:cs="Times New Roman"/>
                <w:i/>
                <w:iCs/>
                <w:sz w:val="22"/>
                <w:szCs w:val="22"/>
              </w:rPr>
              <w:lastRenderedPageBreak/>
              <w:t xml:space="preserve">Due after </w:t>
            </w:r>
            <w:r>
              <w:rPr>
                <w:rFonts w:cs="Times New Roman"/>
                <w:i/>
                <w:iCs/>
                <w:sz w:val="22"/>
                <w:szCs w:val="22"/>
              </w:rPr>
              <w:t>one</w:t>
            </w:r>
            <w:r w:rsidRPr="0052194A">
              <w:rPr>
                <w:rFonts w:cs="Times New Roman"/>
                <w:i/>
                <w:iCs/>
                <w:sz w:val="22"/>
                <w:szCs w:val="22"/>
              </w:rPr>
              <w:t xml:space="preserve"> year</w:t>
            </w:r>
          </w:p>
        </w:tc>
        <w:tc>
          <w:tcPr>
            <w:tcW w:w="1558" w:type="dxa"/>
            <w:tcBorders>
              <w:top w:val="single" w:sz="4" w:space="0" w:color="auto"/>
              <w:bottom w:val="nil"/>
            </w:tcBorders>
          </w:tcPr>
          <w:p w14:paraId="7AA930F3" w14:textId="77777777" w:rsidR="004260F4" w:rsidRPr="00DD61E2"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color w:val="FFFFFF" w:themeColor="background1"/>
                <w:sz w:val="22"/>
                <w:szCs w:val="22"/>
                <w:cs/>
              </w:rPr>
            </w:pPr>
          </w:p>
        </w:tc>
        <w:tc>
          <w:tcPr>
            <w:tcW w:w="241" w:type="dxa"/>
            <w:tcBorders>
              <w:top w:val="nil"/>
              <w:bottom w:val="nil"/>
            </w:tcBorders>
          </w:tcPr>
          <w:p w14:paraId="47C7C2A7"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nil"/>
            </w:tcBorders>
          </w:tcPr>
          <w:p w14:paraId="55835B8E" w14:textId="77777777" w:rsidR="004260F4" w:rsidRPr="00321603"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4260F4" w:rsidRPr="00950096" w14:paraId="17DFE0FA" w14:textId="77777777" w:rsidTr="00512BD2">
        <w:tblPrEx>
          <w:tblBorders>
            <w:bottom w:val="single" w:sz="4" w:space="0" w:color="auto"/>
          </w:tblBorders>
        </w:tblPrEx>
        <w:trPr>
          <w:cantSplit/>
          <w:trHeight w:val="266"/>
        </w:trPr>
        <w:tc>
          <w:tcPr>
            <w:tcW w:w="6093" w:type="dxa"/>
            <w:tcBorders>
              <w:top w:val="nil"/>
              <w:bottom w:val="nil"/>
            </w:tcBorders>
            <w:vAlign w:val="center"/>
          </w:tcPr>
          <w:p w14:paraId="0CA0616B" w14:textId="4EFA74D0"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7FC5F2F9" w14:textId="16AA0D6F"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4260F4">
              <w:rPr>
                <w:rFonts w:cs="Times New Roman"/>
                <w:bCs/>
                <w:sz w:val="22"/>
                <w:szCs w:val="22"/>
              </w:rPr>
              <w:t>6,079</w:t>
            </w:r>
          </w:p>
        </w:tc>
        <w:tc>
          <w:tcPr>
            <w:tcW w:w="241" w:type="dxa"/>
            <w:tcBorders>
              <w:top w:val="nil"/>
              <w:bottom w:val="nil"/>
            </w:tcBorders>
          </w:tcPr>
          <w:p w14:paraId="680747FF"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nil"/>
            </w:tcBorders>
          </w:tcPr>
          <w:p w14:paraId="7A61E01E" w14:textId="62BA490F" w:rsidR="004260F4" w:rsidRPr="00EC76F0"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imes New Roman"/>
                <w:bCs/>
                <w:sz w:val="22"/>
                <w:szCs w:val="22"/>
              </w:rPr>
              <w:t>6,419</w:t>
            </w:r>
          </w:p>
        </w:tc>
      </w:tr>
      <w:tr w:rsidR="004260F4" w:rsidRPr="00950096" w14:paraId="328F9909" w14:textId="77777777" w:rsidTr="00512BD2">
        <w:tblPrEx>
          <w:tblBorders>
            <w:bottom w:val="single" w:sz="4" w:space="0" w:color="auto"/>
          </w:tblBorders>
        </w:tblPrEx>
        <w:trPr>
          <w:cantSplit/>
          <w:trHeight w:val="266"/>
        </w:trPr>
        <w:tc>
          <w:tcPr>
            <w:tcW w:w="6093" w:type="dxa"/>
            <w:tcBorders>
              <w:top w:val="nil"/>
              <w:bottom w:val="nil"/>
            </w:tcBorders>
            <w:vAlign w:val="center"/>
          </w:tcPr>
          <w:p w14:paraId="02C696E3" w14:textId="77777777" w:rsidR="004260F4" w:rsidRPr="00F010D9"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1797418F" w14:textId="140E2328"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4260F4">
              <w:rPr>
                <w:rFonts w:cs="Times New Roman"/>
                <w:bCs/>
                <w:sz w:val="22"/>
                <w:szCs w:val="22"/>
              </w:rPr>
              <w:t>2,1</w:t>
            </w:r>
            <w:r>
              <w:rPr>
                <w:rFonts w:cs="Times New Roman"/>
                <w:bCs/>
                <w:sz w:val="22"/>
                <w:szCs w:val="22"/>
              </w:rPr>
              <w:t>22</w:t>
            </w:r>
          </w:p>
        </w:tc>
        <w:tc>
          <w:tcPr>
            <w:tcW w:w="241" w:type="dxa"/>
            <w:tcBorders>
              <w:top w:val="nil"/>
              <w:bottom w:val="nil"/>
            </w:tcBorders>
          </w:tcPr>
          <w:p w14:paraId="20BABC2F"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36D20827" w14:textId="330D308D" w:rsidR="004260F4" w:rsidRPr="00EC76F0"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4"/>
              </w:tabs>
              <w:spacing w:line="276" w:lineRule="auto"/>
              <w:ind w:right="176" w:firstLine="33"/>
              <w:jc w:val="right"/>
              <w:rPr>
                <w:rFonts w:cstheme="minorBidi"/>
                <w:bCs/>
                <w:sz w:val="22"/>
                <w:szCs w:val="28"/>
              </w:rPr>
            </w:pPr>
            <w:r>
              <w:rPr>
                <w:rFonts w:cs="Times New Roman"/>
                <w:bCs/>
                <w:sz w:val="22"/>
                <w:szCs w:val="22"/>
              </w:rPr>
              <w:t>2,270</w:t>
            </w:r>
          </w:p>
        </w:tc>
      </w:tr>
      <w:tr w:rsidR="004260F4" w:rsidRPr="00950096" w14:paraId="23919B13" w14:textId="77777777" w:rsidTr="00512BD2">
        <w:tblPrEx>
          <w:tblBorders>
            <w:bottom w:val="single" w:sz="4" w:space="0" w:color="auto"/>
          </w:tblBorders>
        </w:tblPrEx>
        <w:trPr>
          <w:cantSplit/>
          <w:trHeight w:val="266"/>
        </w:trPr>
        <w:tc>
          <w:tcPr>
            <w:tcW w:w="6093" w:type="dxa"/>
            <w:tcBorders>
              <w:top w:val="nil"/>
              <w:bottom w:val="nil"/>
            </w:tcBorders>
          </w:tcPr>
          <w:p w14:paraId="49EEB214" w14:textId="77777777" w:rsid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58" w:type="dxa"/>
            <w:tcBorders>
              <w:top w:val="single" w:sz="4" w:space="0" w:color="auto"/>
              <w:bottom w:val="single" w:sz="4" w:space="0" w:color="auto"/>
            </w:tcBorders>
          </w:tcPr>
          <w:p w14:paraId="653291DD" w14:textId="01D38E0C"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4260F4">
              <w:rPr>
                <w:rFonts w:cs="Times New Roman"/>
                <w:bCs/>
                <w:sz w:val="22"/>
                <w:szCs w:val="22"/>
              </w:rPr>
              <w:t>8,</w:t>
            </w:r>
            <w:r>
              <w:rPr>
                <w:rFonts w:cs="Times New Roman"/>
                <w:bCs/>
                <w:sz w:val="22"/>
                <w:szCs w:val="22"/>
              </w:rPr>
              <w:t>201</w:t>
            </w:r>
          </w:p>
        </w:tc>
        <w:tc>
          <w:tcPr>
            <w:tcW w:w="241" w:type="dxa"/>
            <w:tcBorders>
              <w:top w:val="nil"/>
              <w:bottom w:val="nil"/>
            </w:tcBorders>
          </w:tcPr>
          <w:p w14:paraId="6012BB00"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499CE889" w14:textId="23D5D217" w:rsidR="004260F4" w:rsidRPr="00EC76F0"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6"/>
              </w:tabs>
              <w:spacing w:line="276" w:lineRule="auto"/>
              <w:ind w:right="176" w:firstLine="33"/>
              <w:jc w:val="right"/>
              <w:rPr>
                <w:rFonts w:cstheme="minorBidi"/>
                <w:bCs/>
                <w:sz w:val="22"/>
                <w:szCs w:val="22"/>
              </w:rPr>
            </w:pPr>
            <w:r>
              <w:rPr>
                <w:rFonts w:cs="Times New Roman"/>
                <w:bCs/>
                <w:sz w:val="22"/>
                <w:szCs w:val="22"/>
              </w:rPr>
              <w:t>8,689</w:t>
            </w:r>
          </w:p>
        </w:tc>
      </w:tr>
      <w:tr w:rsidR="004260F4" w:rsidRPr="00950096" w14:paraId="4A4DD6A7" w14:textId="77777777" w:rsidTr="00512BD2">
        <w:tblPrEx>
          <w:tblBorders>
            <w:bottom w:val="single" w:sz="4" w:space="0" w:color="auto"/>
          </w:tblBorders>
        </w:tblPrEx>
        <w:trPr>
          <w:cantSplit/>
          <w:trHeight w:val="266"/>
        </w:trPr>
        <w:tc>
          <w:tcPr>
            <w:tcW w:w="6093" w:type="dxa"/>
            <w:tcBorders>
              <w:top w:val="nil"/>
              <w:bottom w:val="nil"/>
            </w:tcBorders>
          </w:tcPr>
          <w:p w14:paraId="23F6F06F" w14:textId="77777777" w:rsidR="004260F4" w:rsidRPr="00D107D6"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tcPr>
          <w:p w14:paraId="5372A592" w14:textId="1E859D71" w:rsidR="004260F4" w:rsidRPr="004260F4"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8,847</w:t>
            </w:r>
          </w:p>
        </w:tc>
        <w:tc>
          <w:tcPr>
            <w:tcW w:w="241" w:type="dxa"/>
            <w:tcBorders>
              <w:top w:val="nil"/>
              <w:bottom w:val="nil"/>
            </w:tcBorders>
          </w:tcPr>
          <w:p w14:paraId="7046A44F" w14:textId="77777777" w:rsidR="004260F4" w:rsidRPr="00D95E51" w:rsidRDefault="004260F4" w:rsidP="004260F4">
            <w:pPr>
              <w:pStyle w:val="a0"/>
              <w:spacing w:line="276" w:lineRule="auto"/>
              <w:ind w:left="-108" w:right="460"/>
              <w:rPr>
                <w:rFonts w:cs="Times New Roman"/>
                <w:bCs/>
                <w:highlight w:val="darkGray"/>
                <w:lang w:val="en-US"/>
              </w:rPr>
            </w:pPr>
          </w:p>
        </w:tc>
        <w:tc>
          <w:tcPr>
            <w:tcW w:w="1606" w:type="dxa"/>
            <w:tcBorders>
              <w:top w:val="single" w:sz="4" w:space="0" w:color="auto"/>
              <w:bottom w:val="double" w:sz="4" w:space="0" w:color="auto"/>
            </w:tcBorders>
          </w:tcPr>
          <w:p w14:paraId="611A5578" w14:textId="046279D0" w:rsidR="004260F4" w:rsidRPr="00AE2541" w:rsidRDefault="004260F4" w:rsidP="0042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9,307</w:t>
            </w:r>
          </w:p>
        </w:tc>
      </w:tr>
    </w:tbl>
    <w:p w14:paraId="6CD870A1" w14:textId="77777777" w:rsidR="00DB16B2" w:rsidRPr="008F74F6"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18"/>
          <w:szCs w:val="18"/>
        </w:rPr>
      </w:pPr>
    </w:p>
    <w:p w14:paraId="4665C633" w14:textId="30DC064D" w:rsidR="0006690B"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Pr>
          <w:rFonts w:cs="Times New Roman"/>
          <w:b/>
          <w:bCs/>
          <w:sz w:val="22"/>
          <w:szCs w:val="22"/>
        </w:rPr>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14:paraId="4DDB0CD8"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18"/>
          <w:szCs w:val="18"/>
        </w:rPr>
      </w:pPr>
    </w:p>
    <w:tbl>
      <w:tblPr>
        <w:tblW w:w="9501" w:type="dxa"/>
        <w:tblInd w:w="-42" w:type="dxa"/>
        <w:tblLayout w:type="fixed"/>
        <w:tblLook w:val="0000" w:firstRow="0" w:lastRow="0" w:firstColumn="0" w:lastColumn="0" w:noHBand="0" w:noVBand="0"/>
      </w:tblPr>
      <w:tblGrid>
        <w:gridCol w:w="6099"/>
        <w:gridCol w:w="1566"/>
        <w:gridCol w:w="236"/>
        <w:gridCol w:w="1600"/>
      </w:tblGrid>
      <w:tr w:rsidR="0039299F" w:rsidRPr="0039299F" w14:paraId="6C418C0F" w14:textId="77777777" w:rsidTr="000E28B4">
        <w:trPr>
          <w:cantSplit/>
        </w:trPr>
        <w:tc>
          <w:tcPr>
            <w:tcW w:w="6099" w:type="dxa"/>
          </w:tcPr>
          <w:p w14:paraId="67889B0D" w14:textId="77777777" w:rsidR="0039299F" w:rsidRPr="0039299F" w:rsidRDefault="0039299F" w:rsidP="0039299F">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7EB120B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BB5AB4" w:rsidRPr="0039299F" w14:paraId="39D8AB8A" w14:textId="77777777" w:rsidTr="000E28B4">
        <w:trPr>
          <w:cantSplit/>
        </w:trPr>
        <w:tc>
          <w:tcPr>
            <w:tcW w:w="6099" w:type="dxa"/>
          </w:tcPr>
          <w:p w14:paraId="29A70B78" w14:textId="77777777" w:rsidR="00BB5AB4" w:rsidRPr="0039299F" w:rsidRDefault="00BB5AB4" w:rsidP="00BB5AB4">
            <w:pPr>
              <w:pStyle w:val="3"/>
              <w:tabs>
                <w:tab w:val="clear" w:pos="360"/>
                <w:tab w:val="clear" w:pos="720"/>
                <w:tab w:val="left" w:pos="0"/>
              </w:tabs>
              <w:spacing w:line="276" w:lineRule="auto"/>
              <w:ind w:right="-936"/>
              <w:rPr>
                <w:rFonts w:cs="Times New Roman"/>
                <w:cs/>
              </w:rPr>
            </w:pPr>
          </w:p>
        </w:tc>
        <w:tc>
          <w:tcPr>
            <w:tcW w:w="1566" w:type="dxa"/>
            <w:tcBorders>
              <w:bottom w:val="single" w:sz="4" w:space="0" w:color="auto"/>
            </w:tcBorders>
          </w:tcPr>
          <w:p w14:paraId="46FB2D6C" w14:textId="0A1B831B" w:rsidR="00BB5AB4" w:rsidRDefault="001A006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September </w:t>
            </w:r>
            <w:r w:rsidR="00BB5AB4">
              <w:rPr>
                <w:rFonts w:cs="Times New Roman"/>
                <w:sz w:val="22"/>
                <w:szCs w:val="22"/>
              </w:rPr>
              <w:t xml:space="preserve">30, </w:t>
            </w:r>
          </w:p>
          <w:p w14:paraId="086FC35A" w14:textId="2D0A64D9"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36" w:type="dxa"/>
          </w:tcPr>
          <w:p w14:paraId="42A6157C"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0" w:type="dxa"/>
            <w:tcBorders>
              <w:bottom w:val="single" w:sz="4" w:space="0" w:color="auto"/>
            </w:tcBorders>
          </w:tcPr>
          <w:p w14:paraId="7892FBF4" w14:textId="58BDE2BF"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2024</w:t>
            </w:r>
          </w:p>
        </w:tc>
      </w:tr>
      <w:tr w:rsidR="0039299F" w:rsidRPr="0039299F" w14:paraId="30775C54" w14:textId="77777777" w:rsidTr="000E28B4">
        <w:trPr>
          <w:cantSplit/>
        </w:trPr>
        <w:tc>
          <w:tcPr>
            <w:tcW w:w="6099" w:type="dxa"/>
          </w:tcPr>
          <w:p w14:paraId="48399630" w14:textId="77777777" w:rsidR="0039299F" w:rsidRPr="00BB5AB4" w:rsidRDefault="0039299F" w:rsidP="000F7E6D">
            <w:pPr>
              <w:tabs>
                <w:tab w:val="left" w:pos="342"/>
              </w:tabs>
              <w:spacing w:line="276" w:lineRule="auto"/>
              <w:ind w:left="-73" w:right="-108"/>
              <w:rPr>
                <w:rFonts w:cs="Times New Roman"/>
                <w:i/>
                <w:iCs/>
                <w:sz w:val="22"/>
                <w:szCs w:val="22"/>
              </w:rPr>
            </w:pPr>
            <w:r w:rsidRPr="00BB5AB4">
              <w:rPr>
                <w:rFonts w:cs="Times New Roman"/>
                <w:i/>
                <w:iCs/>
                <w:sz w:val="22"/>
                <w:szCs w:val="22"/>
              </w:rPr>
              <w:t>Trade receivables</w:t>
            </w:r>
          </w:p>
        </w:tc>
        <w:tc>
          <w:tcPr>
            <w:tcW w:w="1566" w:type="dxa"/>
            <w:tcBorders>
              <w:top w:val="single" w:sz="4" w:space="0" w:color="auto"/>
            </w:tcBorders>
          </w:tcPr>
          <w:p w14:paraId="64438D19"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6" w:type="dxa"/>
          </w:tcPr>
          <w:p w14:paraId="0E88D3DF" w14:textId="77777777" w:rsidR="0039299F" w:rsidRPr="0039299F" w:rsidRDefault="0039299F" w:rsidP="00361F1D">
            <w:pPr>
              <w:pStyle w:val="a0"/>
              <w:tabs>
                <w:tab w:val="decimal" w:pos="792"/>
              </w:tabs>
              <w:spacing w:line="276" w:lineRule="auto"/>
              <w:ind w:right="318" w:firstLine="33"/>
              <w:jc w:val="left"/>
              <w:rPr>
                <w:rFonts w:cs="Times New Roman"/>
                <w:bCs/>
                <w:lang w:val="en-US"/>
              </w:rPr>
            </w:pPr>
          </w:p>
        </w:tc>
        <w:tc>
          <w:tcPr>
            <w:tcW w:w="1600" w:type="dxa"/>
            <w:tcBorders>
              <w:top w:val="single" w:sz="4" w:space="0" w:color="auto"/>
            </w:tcBorders>
          </w:tcPr>
          <w:p w14:paraId="3234D90B"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26358" w:rsidRPr="00E26358" w14:paraId="13CF33A9" w14:textId="77777777" w:rsidTr="000E28B4">
        <w:trPr>
          <w:cantSplit/>
        </w:trPr>
        <w:tc>
          <w:tcPr>
            <w:tcW w:w="6099" w:type="dxa"/>
          </w:tcPr>
          <w:p w14:paraId="6E1DDA7B" w14:textId="77777777" w:rsidR="00BB5AB4" w:rsidRPr="00E26358" w:rsidRDefault="00BB5AB4" w:rsidP="00BB5AB4">
            <w:pPr>
              <w:tabs>
                <w:tab w:val="left" w:pos="342"/>
              </w:tabs>
              <w:spacing w:line="276" w:lineRule="auto"/>
              <w:ind w:left="-73" w:right="-108"/>
              <w:rPr>
                <w:rFonts w:cs="Times New Roman"/>
                <w:sz w:val="22"/>
                <w:szCs w:val="22"/>
              </w:rPr>
            </w:pPr>
            <w:r w:rsidRPr="00E26358">
              <w:rPr>
                <w:rFonts w:cs="Times New Roman"/>
                <w:sz w:val="22"/>
                <w:szCs w:val="22"/>
              </w:rPr>
              <w:t>Related parties</w:t>
            </w:r>
          </w:p>
        </w:tc>
        <w:tc>
          <w:tcPr>
            <w:tcW w:w="1566" w:type="dxa"/>
          </w:tcPr>
          <w:p w14:paraId="0A5383F8" w14:textId="164A77B9" w:rsidR="00BB5AB4" w:rsidRPr="00E26358"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3,</w:t>
            </w:r>
            <w:r w:rsidR="00E26358">
              <w:rPr>
                <w:rFonts w:cs="Times New Roman"/>
                <w:bCs/>
                <w:sz w:val="22"/>
                <w:szCs w:val="22"/>
              </w:rPr>
              <w:t>393</w:t>
            </w:r>
          </w:p>
        </w:tc>
        <w:tc>
          <w:tcPr>
            <w:tcW w:w="236" w:type="dxa"/>
          </w:tcPr>
          <w:p w14:paraId="40FA6822" w14:textId="77777777" w:rsidR="00BB5AB4" w:rsidRPr="00E26358" w:rsidRDefault="00BB5AB4" w:rsidP="00BB5AB4">
            <w:pPr>
              <w:pStyle w:val="a0"/>
              <w:tabs>
                <w:tab w:val="decimal" w:pos="792"/>
              </w:tabs>
              <w:spacing w:line="276" w:lineRule="auto"/>
              <w:ind w:right="-108" w:firstLine="33"/>
              <w:jc w:val="left"/>
              <w:rPr>
                <w:rFonts w:cs="Times New Roman"/>
                <w:cs/>
              </w:rPr>
            </w:pPr>
          </w:p>
        </w:tc>
        <w:tc>
          <w:tcPr>
            <w:tcW w:w="1600" w:type="dxa"/>
          </w:tcPr>
          <w:p w14:paraId="6179AC2D" w14:textId="3510F74A"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9,654</w:t>
            </w:r>
          </w:p>
        </w:tc>
      </w:tr>
      <w:tr w:rsidR="00E26358" w:rsidRPr="00E26358" w14:paraId="774AAA25" w14:textId="77777777" w:rsidTr="000E28B4">
        <w:trPr>
          <w:cantSplit/>
        </w:trPr>
        <w:tc>
          <w:tcPr>
            <w:tcW w:w="6099" w:type="dxa"/>
          </w:tcPr>
          <w:p w14:paraId="0EFD90CC" w14:textId="36DA1299" w:rsidR="00BB5AB4" w:rsidRPr="00E26358" w:rsidRDefault="00BB5AB4" w:rsidP="00BB5AB4">
            <w:pPr>
              <w:tabs>
                <w:tab w:val="left" w:pos="342"/>
              </w:tabs>
              <w:spacing w:line="276" w:lineRule="auto"/>
              <w:ind w:left="-73" w:right="-108"/>
              <w:rPr>
                <w:rFonts w:cs="Times New Roman"/>
                <w:sz w:val="22"/>
                <w:szCs w:val="22"/>
              </w:rPr>
            </w:pPr>
            <w:r w:rsidRPr="00E26358">
              <w:rPr>
                <w:rFonts w:cs="Times New Roman"/>
                <w:sz w:val="22"/>
                <w:szCs w:val="22"/>
              </w:rPr>
              <w:t>Other parties - net</w:t>
            </w:r>
          </w:p>
        </w:tc>
        <w:tc>
          <w:tcPr>
            <w:tcW w:w="1566" w:type="dxa"/>
          </w:tcPr>
          <w:p w14:paraId="30A890A4" w14:textId="30184C15"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64,633</w:t>
            </w:r>
          </w:p>
        </w:tc>
        <w:tc>
          <w:tcPr>
            <w:tcW w:w="236" w:type="dxa"/>
          </w:tcPr>
          <w:p w14:paraId="4DC1B5B3" w14:textId="77777777" w:rsidR="00BB5AB4" w:rsidRPr="00E26358" w:rsidRDefault="00BB5AB4" w:rsidP="00BB5AB4">
            <w:pPr>
              <w:pStyle w:val="a0"/>
              <w:tabs>
                <w:tab w:val="left" w:pos="0"/>
                <w:tab w:val="decimal" w:pos="792"/>
              </w:tabs>
              <w:spacing w:line="276" w:lineRule="auto"/>
              <w:ind w:right="-36" w:firstLine="33"/>
              <w:jc w:val="center"/>
              <w:rPr>
                <w:rFonts w:cs="Times New Roman"/>
                <w:b/>
                <w:cs/>
              </w:rPr>
            </w:pPr>
          </w:p>
        </w:tc>
        <w:tc>
          <w:tcPr>
            <w:tcW w:w="1600" w:type="dxa"/>
          </w:tcPr>
          <w:p w14:paraId="1B6470DE" w14:textId="79FF6BB0"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71,950</w:t>
            </w:r>
          </w:p>
        </w:tc>
      </w:tr>
      <w:tr w:rsidR="00E26358" w:rsidRPr="00E26358" w14:paraId="2CC6794F" w14:textId="77777777" w:rsidTr="000E28B4">
        <w:trPr>
          <w:cantSplit/>
        </w:trPr>
        <w:tc>
          <w:tcPr>
            <w:tcW w:w="6099" w:type="dxa"/>
          </w:tcPr>
          <w:p w14:paraId="066E41CF" w14:textId="77777777" w:rsidR="00BB5AB4" w:rsidRPr="00E26358" w:rsidRDefault="00BB5AB4" w:rsidP="00BB5AB4">
            <w:pPr>
              <w:tabs>
                <w:tab w:val="left" w:pos="342"/>
              </w:tabs>
              <w:spacing w:line="276" w:lineRule="auto"/>
              <w:ind w:left="-73" w:right="-108"/>
              <w:rPr>
                <w:rFonts w:cs="Times New Roman"/>
                <w:sz w:val="22"/>
                <w:szCs w:val="22"/>
                <w:cs/>
              </w:rPr>
            </w:pPr>
          </w:p>
        </w:tc>
        <w:tc>
          <w:tcPr>
            <w:tcW w:w="1566" w:type="dxa"/>
            <w:tcBorders>
              <w:top w:val="single" w:sz="4" w:space="0" w:color="auto"/>
              <w:bottom w:val="single" w:sz="4" w:space="0" w:color="auto"/>
            </w:tcBorders>
          </w:tcPr>
          <w:p w14:paraId="4EDF591F" w14:textId="3B34FF94"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68,026</w:t>
            </w:r>
          </w:p>
        </w:tc>
        <w:tc>
          <w:tcPr>
            <w:tcW w:w="236" w:type="dxa"/>
          </w:tcPr>
          <w:p w14:paraId="696AD991" w14:textId="77777777" w:rsidR="00BB5AB4" w:rsidRPr="00E26358" w:rsidRDefault="00BB5AB4" w:rsidP="00BB5AB4">
            <w:pPr>
              <w:pStyle w:val="a0"/>
              <w:tabs>
                <w:tab w:val="decimal" w:pos="792"/>
              </w:tabs>
              <w:spacing w:line="276" w:lineRule="auto"/>
              <w:ind w:right="318" w:firstLine="33"/>
              <w:jc w:val="left"/>
              <w:rPr>
                <w:rFonts w:cs="Times New Roman"/>
                <w:bCs/>
                <w:lang w:val="en-US"/>
              </w:rPr>
            </w:pPr>
          </w:p>
        </w:tc>
        <w:tc>
          <w:tcPr>
            <w:tcW w:w="1600" w:type="dxa"/>
            <w:tcBorders>
              <w:top w:val="single" w:sz="4" w:space="0" w:color="auto"/>
              <w:bottom w:val="single" w:sz="4" w:space="0" w:color="auto"/>
            </w:tcBorders>
          </w:tcPr>
          <w:p w14:paraId="432991AD" w14:textId="7E3EBB72" w:rsidR="00BB5AB4" w:rsidRPr="00E26358"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4"/>
              </w:tabs>
              <w:spacing w:line="276" w:lineRule="auto"/>
              <w:ind w:right="176" w:firstLine="33"/>
              <w:jc w:val="right"/>
              <w:rPr>
                <w:rFonts w:cs="Times New Roman"/>
                <w:bCs/>
                <w:sz w:val="22"/>
                <w:szCs w:val="22"/>
              </w:rPr>
            </w:pPr>
            <w:r w:rsidRPr="00E26358">
              <w:rPr>
                <w:rFonts w:cs="Times New Roman"/>
                <w:bCs/>
                <w:sz w:val="22"/>
                <w:szCs w:val="22"/>
              </w:rPr>
              <w:t>81,604</w:t>
            </w:r>
          </w:p>
        </w:tc>
      </w:tr>
      <w:tr w:rsidR="00E26358" w:rsidRPr="00E26358" w14:paraId="159FE8EE" w14:textId="77777777" w:rsidTr="000E28B4">
        <w:trPr>
          <w:cantSplit/>
        </w:trPr>
        <w:tc>
          <w:tcPr>
            <w:tcW w:w="6099" w:type="dxa"/>
          </w:tcPr>
          <w:p w14:paraId="55288EE9" w14:textId="77777777" w:rsidR="00BB5AB4" w:rsidRPr="00E26358" w:rsidRDefault="00BB5AB4" w:rsidP="00BB5AB4">
            <w:pPr>
              <w:tabs>
                <w:tab w:val="left" w:pos="342"/>
              </w:tabs>
              <w:spacing w:line="276" w:lineRule="auto"/>
              <w:ind w:left="-73" w:right="-108"/>
              <w:rPr>
                <w:rFonts w:cs="Times New Roman"/>
                <w:i/>
                <w:iCs/>
                <w:sz w:val="22"/>
                <w:szCs w:val="22"/>
                <w:cs/>
              </w:rPr>
            </w:pPr>
            <w:r w:rsidRPr="00E26358">
              <w:rPr>
                <w:rFonts w:cs="Times New Roman"/>
                <w:i/>
                <w:iCs/>
                <w:sz w:val="22"/>
                <w:szCs w:val="22"/>
              </w:rPr>
              <w:t>Other current receivables</w:t>
            </w:r>
          </w:p>
        </w:tc>
        <w:tc>
          <w:tcPr>
            <w:tcW w:w="1566" w:type="dxa"/>
          </w:tcPr>
          <w:p w14:paraId="0FFF57DD" w14:textId="77777777"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6" w:type="dxa"/>
          </w:tcPr>
          <w:p w14:paraId="51DA7D3F" w14:textId="77777777" w:rsidR="00BB5AB4" w:rsidRPr="00E26358" w:rsidRDefault="00BB5AB4" w:rsidP="00BB5AB4">
            <w:pPr>
              <w:pStyle w:val="a0"/>
              <w:tabs>
                <w:tab w:val="decimal" w:pos="792"/>
              </w:tabs>
              <w:spacing w:line="276" w:lineRule="auto"/>
              <w:ind w:right="318" w:firstLine="33"/>
              <w:jc w:val="left"/>
              <w:rPr>
                <w:rFonts w:cs="Times New Roman"/>
                <w:bCs/>
                <w:lang w:val="en-US"/>
              </w:rPr>
            </w:pPr>
          </w:p>
        </w:tc>
        <w:tc>
          <w:tcPr>
            <w:tcW w:w="1600" w:type="dxa"/>
          </w:tcPr>
          <w:p w14:paraId="4603AA0F" w14:textId="77777777"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26358" w:rsidRPr="00E26358" w14:paraId="1663E17D" w14:textId="77777777" w:rsidTr="000E28B4">
        <w:trPr>
          <w:cantSplit/>
        </w:trPr>
        <w:tc>
          <w:tcPr>
            <w:tcW w:w="6099" w:type="dxa"/>
          </w:tcPr>
          <w:p w14:paraId="32B7A005" w14:textId="3A73B9D5" w:rsidR="00BB5AB4" w:rsidRPr="00E26358" w:rsidRDefault="00BB5AB4" w:rsidP="00BB5AB4">
            <w:pPr>
              <w:tabs>
                <w:tab w:val="left" w:pos="342"/>
              </w:tabs>
              <w:spacing w:line="276" w:lineRule="auto"/>
              <w:ind w:left="-73" w:right="-108"/>
              <w:rPr>
                <w:rFonts w:cs="Times New Roman"/>
                <w:sz w:val="22"/>
                <w:szCs w:val="22"/>
                <w:cs/>
              </w:rPr>
            </w:pPr>
            <w:r w:rsidRPr="00E26358">
              <w:rPr>
                <w:rFonts w:cs="Times New Roman"/>
                <w:sz w:val="22"/>
                <w:szCs w:val="22"/>
              </w:rPr>
              <w:t>Other receivables - related parties</w:t>
            </w:r>
          </w:p>
        </w:tc>
        <w:tc>
          <w:tcPr>
            <w:tcW w:w="1566" w:type="dxa"/>
          </w:tcPr>
          <w:p w14:paraId="4982A413" w14:textId="7DCCD596"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537</w:t>
            </w:r>
          </w:p>
        </w:tc>
        <w:tc>
          <w:tcPr>
            <w:tcW w:w="236" w:type="dxa"/>
          </w:tcPr>
          <w:p w14:paraId="33DD58F3" w14:textId="77777777" w:rsidR="00BB5AB4" w:rsidRPr="00E26358" w:rsidRDefault="00BB5AB4" w:rsidP="00BB5AB4">
            <w:pPr>
              <w:pStyle w:val="a0"/>
              <w:tabs>
                <w:tab w:val="decimal" w:pos="792"/>
              </w:tabs>
              <w:spacing w:line="276" w:lineRule="auto"/>
              <w:ind w:right="318" w:firstLine="33"/>
              <w:jc w:val="left"/>
              <w:rPr>
                <w:rFonts w:cs="Times New Roman"/>
                <w:bCs/>
                <w:lang w:val="en-US"/>
              </w:rPr>
            </w:pPr>
          </w:p>
        </w:tc>
        <w:tc>
          <w:tcPr>
            <w:tcW w:w="1600" w:type="dxa"/>
          </w:tcPr>
          <w:p w14:paraId="4DAA3945" w14:textId="61128C9F"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E26358">
              <w:rPr>
                <w:rFonts w:cs="Times New Roman"/>
                <w:bCs/>
                <w:sz w:val="22"/>
                <w:szCs w:val="22"/>
              </w:rPr>
              <w:t>593</w:t>
            </w:r>
          </w:p>
        </w:tc>
      </w:tr>
      <w:tr w:rsidR="008F74F6" w:rsidRPr="00E26358" w14:paraId="5AB525FE" w14:textId="77777777" w:rsidTr="000E28B4">
        <w:trPr>
          <w:cantSplit/>
        </w:trPr>
        <w:tc>
          <w:tcPr>
            <w:tcW w:w="6099" w:type="dxa"/>
          </w:tcPr>
          <w:p w14:paraId="03733D8F" w14:textId="5BE21942" w:rsidR="008F74F6" w:rsidRPr="00E26358" w:rsidRDefault="008F74F6" w:rsidP="00BB5AB4">
            <w:pPr>
              <w:tabs>
                <w:tab w:val="left" w:pos="342"/>
              </w:tabs>
              <w:spacing w:line="276" w:lineRule="auto"/>
              <w:ind w:left="-73" w:right="-108"/>
              <w:rPr>
                <w:rFonts w:cs="Times New Roman"/>
                <w:sz w:val="22"/>
                <w:szCs w:val="22"/>
              </w:rPr>
            </w:pPr>
            <w:r>
              <w:rPr>
                <w:rFonts w:cs="Times New Roman"/>
                <w:sz w:val="22"/>
                <w:szCs w:val="22"/>
              </w:rPr>
              <w:t>Accrued interest receivable</w:t>
            </w:r>
          </w:p>
        </w:tc>
        <w:tc>
          <w:tcPr>
            <w:tcW w:w="1566" w:type="dxa"/>
          </w:tcPr>
          <w:p w14:paraId="770D3824" w14:textId="1CE4BE3D" w:rsidR="008F74F6" w:rsidRPr="00E26358" w:rsidRDefault="008F74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726</w:t>
            </w:r>
          </w:p>
        </w:tc>
        <w:tc>
          <w:tcPr>
            <w:tcW w:w="236" w:type="dxa"/>
          </w:tcPr>
          <w:p w14:paraId="512FA8D3" w14:textId="77777777" w:rsidR="008F74F6" w:rsidRPr="00E26358" w:rsidRDefault="008F74F6" w:rsidP="00BB5AB4">
            <w:pPr>
              <w:pStyle w:val="a0"/>
              <w:tabs>
                <w:tab w:val="decimal" w:pos="792"/>
              </w:tabs>
              <w:spacing w:line="276" w:lineRule="auto"/>
              <w:ind w:right="318" w:firstLine="33"/>
              <w:jc w:val="left"/>
              <w:rPr>
                <w:rFonts w:cs="Times New Roman"/>
                <w:bCs/>
                <w:lang w:val="en-US"/>
              </w:rPr>
            </w:pPr>
          </w:p>
        </w:tc>
        <w:tc>
          <w:tcPr>
            <w:tcW w:w="1600" w:type="dxa"/>
          </w:tcPr>
          <w:p w14:paraId="2C6C8849" w14:textId="6D9B348F" w:rsidR="008F74F6" w:rsidRPr="00E26358" w:rsidRDefault="008F74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73</w:t>
            </w:r>
          </w:p>
        </w:tc>
      </w:tr>
      <w:tr w:rsidR="00E26358" w:rsidRPr="00E26358" w14:paraId="7AC22448" w14:textId="77777777" w:rsidTr="000E28B4">
        <w:trPr>
          <w:cantSplit/>
        </w:trPr>
        <w:tc>
          <w:tcPr>
            <w:tcW w:w="6099" w:type="dxa"/>
          </w:tcPr>
          <w:p w14:paraId="3E004D78" w14:textId="7AD72A36" w:rsidR="00BB5AB4" w:rsidRPr="00E26358" w:rsidRDefault="00BB5AB4" w:rsidP="00BB5AB4">
            <w:pPr>
              <w:tabs>
                <w:tab w:val="left" w:pos="342"/>
              </w:tabs>
              <w:spacing w:line="276" w:lineRule="auto"/>
              <w:ind w:left="-73" w:right="-108"/>
              <w:rPr>
                <w:rFonts w:cs="Times New Roman"/>
                <w:sz w:val="22"/>
                <w:szCs w:val="22"/>
              </w:rPr>
            </w:pPr>
            <w:r w:rsidRPr="00E26358">
              <w:rPr>
                <w:rFonts w:cs="Times New Roman"/>
                <w:sz w:val="22"/>
                <w:szCs w:val="22"/>
              </w:rPr>
              <w:t>Advance payment</w:t>
            </w:r>
          </w:p>
        </w:tc>
        <w:tc>
          <w:tcPr>
            <w:tcW w:w="1566" w:type="dxa"/>
          </w:tcPr>
          <w:p w14:paraId="2CA8D195" w14:textId="36A6849D" w:rsidR="00BB5AB4" w:rsidRPr="00E26358" w:rsidRDefault="000819AC"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846</w:t>
            </w:r>
          </w:p>
        </w:tc>
        <w:tc>
          <w:tcPr>
            <w:tcW w:w="236" w:type="dxa"/>
          </w:tcPr>
          <w:p w14:paraId="637D0490" w14:textId="77777777" w:rsidR="00BB5AB4" w:rsidRPr="00E26358" w:rsidRDefault="00BB5AB4" w:rsidP="00BB5AB4">
            <w:pPr>
              <w:pStyle w:val="a0"/>
              <w:tabs>
                <w:tab w:val="decimal" w:pos="792"/>
              </w:tabs>
              <w:spacing w:line="276" w:lineRule="auto"/>
              <w:ind w:right="318" w:firstLine="33"/>
              <w:jc w:val="left"/>
              <w:rPr>
                <w:rFonts w:cs="Times New Roman"/>
                <w:bCs/>
                <w:lang w:val="en-US"/>
              </w:rPr>
            </w:pPr>
          </w:p>
        </w:tc>
        <w:tc>
          <w:tcPr>
            <w:tcW w:w="1600" w:type="dxa"/>
          </w:tcPr>
          <w:p w14:paraId="4E24F46F" w14:textId="4B1590CF"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933</w:t>
            </w:r>
          </w:p>
        </w:tc>
      </w:tr>
      <w:tr w:rsidR="00E26358" w:rsidRPr="00E26358" w14:paraId="15D933FA" w14:textId="77777777" w:rsidTr="000E28B4">
        <w:trPr>
          <w:cantSplit/>
        </w:trPr>
        <w:tc>
          <w:tcPr>
            <w:tcW w:w="6099" w:type="dxa"/>
          </w:tcPr>
          <w:p w14:paraId="7A20B2CA" w14:textId="77777777" w:rsidR="00BB5AB4" w:rsidRPr="00E26358" w:rsidRDefault="00BB5AB4" w:rsidP="00BB5AB4">
            <w:pPr>
              <w:tabs>
                <w:tab w:val="left" w:pos="342"/>
              </w:tabs>
              <w:spacing w:line="276" w:lineRule="auto"/>
              <w:ind w:left="-73" w:right="-108"/>
              <w:rPr>
                <w:rFonts w:cs="Times New Roman"/>
                <w:sz w:val="22"/>
                <w:szCs w:val="22"/>
                <w:cs/>
              </w:rPr>
            </w:pPr>
            <w:r w:rsidRPr="00E26358">
              <w:rPr>
                <w:rFonts w:cs="Times New Roman"/>
                <w:sz w:val="22"/>
                <w:szCs w:val="22"/>
              </w:rPr>
              <w:t xml:space="preserve">Others </w:t>
            </w:r>
          </w:p>
        </w:tc>
        <w:tc>
          <w:tcPr>
            <w:tcW w:w="1566" w:type="dxa"/>
            <w:tcBorders>
              <w:bottom w:val="single" w:sz="4" w:space="0" w:color="auto"/>
            </w:tcBorders>
          </w:tcPr>
          <w:p w14:paraId="5377DE0D" w14:textId="2FA07A58" w:rsidR="00BB5AB4" w:rsidRPr="00E26358" w:rsidRDefault="00823E89"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686</w:t>
            </w:r>
          </w:p>
        </w:tc>
        <w:tc>
          <w:tcPr>
            <w:tcW w:w="236" w:type="dxa"/>
          </w:tcPr>
          <w:p w14:paraId="388E7D81" w14:textId="77777777" w:rsidR="00BB5AB4" w:rsidRPr="00E26358" w:rsidRDefault="00BB5AB4" w:rsidP="00BB5AB4">
            <w:pPr>
              <w:pStyle w:val="a0"/>
              <w:tabs>
                <w:tab w:val="decimal" w:pos="792"/>
              </w:tabs>
              <w:spacing w:line="276" w:lineRule="auto"/>
              <w:ind w:right="318" w:firstLine="33"/>
              <w:jc w:val="left"/>
              <w:rPr>
                <w:rFonts w:cs="Times New Roman"/>
                <w:bCs/>
                <w:lang w:val="en-US"/>
              </w:rPr>
            </w:pPr>
          </w:p>
        </w:tc>
        <w:tc>
          <w:tcPr>
            <w:tcW w:w="1600" w:type="dxa"/>
            <w:tcBorders>
              <w:bottom w:val="single" w:sz="4" w:space="0" w:color="auto"/>
            </w:tcBorders>
          </w:tcPr>
          <w:p w14:paraId="4D717D1A" w14:textId="5F3A4C56" w:rsidR="00BB5AB4" w:rsidRPr="00E26358" w:rsidRDefault="00823E89"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230</w:t>
            </w:r>
          </w:p>
        </w:tc>
      </w:tr>
      <w:tr w:rsidR="00E26358" w:rsidRPr="00E26358" w14:paraId="19EAA1FE" w14:textId="77777777" w:rsidTr="000E28B4">
        <w:trPr>
          <w:cantSplit/>
        </w:trPr>
        <w:tc>
          <w:tcPr>
            <w:tcW w:w="6099" w:type="dxa"/>
          </w:tcPr>
          <w:p w14:paraId="48ABB604" w14:textId="77777777" w:rsidR="00BB5AB4" w:rsidRPr="00E26358" w:rsidRDefault="00BB5AB4" w:rsidP="00BB5AB4">
            <w:pPr>
              <w:tabs>
                <w:tab w:val="left" w:pos="342"/>
              </w:tabs>
              <w:spacing w:line="276" w:lineRule="auto"/>
              <w:ind w:left="-73" w:right="-108"/>
              <w:rPr>
                <w:rFonts w:cs="Times New Roman"/>
                <w:sz w:val="22"/>
                <w:szCs w:val="22"/>
                <w:cs/>
              </w:rPr>
            </w:pPr>
          </w:p>
        </w:tc>
        <w:tc>
          <w:tcPr>
            <w:tcW w:w="1566" w:type="dxa"/>
            <w:tcBorders>
              <w:top w:val="single" w:sz="4" w:space="0" w:color="auto"/>
              <w:bottom w:val="single" w:sz="4" w:space="0" w:color="auto"/>
            </w:tcBorders>
          </w:tcPr>
          <w:p w14:paraId="7E729A21" w14:textId="0E1C541B" w:rsidR="00BB5AB4" w:rsidRPr="00E26358" w:rsidRDefault="008F74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2,795</w:t>
            </w:r>
          </w:p>
        </w:tc>
        <w:tc>
          <w:tcPr>
            <w:tcW w:w="236" w:type="dxa"/>
          </w:tcPr>
          <w:p w14:paraId="0D8FECA9" w14:textId="77777777" w:rsidR="00BB5AB4" w:rsidRPr="00E26358" w:rsidRDefault="00BB5AB4" w:rsidP="00BB5AB4">
            <w:pPr>
              <w:pStyle w:val="a0"/>
              <w:tabs>
                <w:tab w:val="decimal" w:pos="792"/>
              </w:tabs>
              <w:spacing w:line="276" w:lineRule="auto"/>
              <w:ind w:right="318" w:firstLine="33"/>
              <w:jc w:val="left"/>
              <w:rPr>
                <w:rFonts w:cs="Times New Roman"/>
                <w:lang w:val="en-US"/>
              </w:rPr>
            </w:pPr>
          </w:p>
        </w:tc>
        <w:tc>
          <w:tcPr>
            <w:tcW w:w="1600" w:type="dxa"/>
            <w:tcBorders>
              <w:top w:val="single" w:sz="4" w:space="0" w:color="auto"/>
              <w:bottom w:val="single" w:sz="4" w:space="0" w:color="auto"/>
            </w:tcBorders>
          </w:tcPr>
          <w:p w14:paraId="6576CEDB" w14:textId="399843C1" w:rsidR="00BB5AB4" w:rsidRPr="00E26358"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1,829</w:t>
            </w:r>
          </w:p>
        </w:tc>
      </w:tr>
      <w:tr w:rsidR="00E26358" w:rsidRPr="00E26358" w14:paraId="719458BC" w14:textId="77777777" w:rsidTr="000E28B4">
        <w:trPr>
          <w:cantSplit/>
        </w:trPr>
        <w:tc>
          <w:tcPr>
            <w:tcW w:w="6099" w:type="dxa"/>
          </w:tcPr>
          <w:p w14:paraId="59555F78" w14:textId="77777777" w:rsidR="00BB5AB4" w:rsidRPr="00E26358" w:rsidRDefault="00BB5AB4" w:rsidP="00BB5AB4">
            <w:pPr>
              <w:tabs>
                <w:tab w:val="left" w:pos="342"/>
              </w:tabs>
              <w:spacing w:line="276" w:lineRule="auto"/>
              <w:ind w:left="-73" w:right="-108"/>
              <w:rPr>
                <w:rFonts w:cs="Times New Roman"/>
                <w:sz w:val="22"/>
                <w:szCs w:val="22"/>
              </w:rPr>
            </w:pPr>
            <w:r w:rsidRPr="00E26358">
              <w:rPr>
                <w:rFonts w:cs="Times New Roman"/>
                <w:sz w:val="22"/>
                <w:szCs w:val="22"/>
              </w:rPr>
              <w:t>Total</w:t>
            </w:r>
            <w:r w:rsidRPr="00E26358">
              <w:rPr>
                <w:rFonts w:cs="Times New Roman"/>
                <w:sz w:val="22"/>
                <w:szCs w:val="22"/>
                <w:cs/>
              </w:rPr>
              <w:t xml:space="preserve"> </w:t>
            </w:r>
          </w:p>
        </w:tc>
        <w:tc>
          <w:tcPr>
            <w:tcW w:w="1566" w:type="dxa"/>
            <w:tcBorders>
              <w:top w:val="single" w:sz="4" w:space="0" w:color="auto"/>
              <w:bottom w:val="double" w:sz="4" w:space="0" w:color="auto"/>
            </w:tcBorders>
          </w:tcPr>
          <w:p w14:paraId="3B3C6266" w14:textId="73961004" w:rsidR="00BB5AB4" w:rsidRPr="00E26358" w:rsidRDefault="008F74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70,821</w:t>
            </w:r>
          </w:p>
        </w:tc>
        <w:tc>
          <w:tcPr>
            <w:tcW w:w="236" w:type="dxa"/>
          </w:tcPr>
          <w:p w14:paraId="1697BACC" w14:textId="77777777" w:rsidR="00BB5AB4" w:rsidRPr="00E26358" w:rsidRDefault="00BB5AB4" w:rsidP="00BB5AB4">
            <w:pPr>
              <w:pStyle w:val="a0"/>
              <w:tabs>
                <w:tab w:val="decimal" w:pos="792"/>
              </w:tabs>
              <w:spacing w:line="276" w:lineRule="auto"/>
              <w:ind w:right="318" w:firstLine="33"/>
              <w:jc w:val="left"/>
              <w:rPr>
                <w:rFonts w:cs="Times New Roman"/>
                <w:bCs/>
                <w:lang w:val="en-US"/>
              </w:rPr>
            </w:pPr>
          </w:p>
        </w:tc>
        <w:tc>
          <w:tcPr>
            <w:tcW w:w="1600" w:type="dxa"/>
            <w:tcBorders>
              <w:top w:val="single" w:sz="4" w:space="0" w:color="auto"/>
              <w:bottom w:val="double" w:sz="4" w:space="0" w:color="auto"/>
            </w:tcBorders>
          </w:tcPr>
          <w:p w14:paraId="55E5F27C" w14:textId="4BADEDAA" w:rsidR="00BB5AB4" w:rsidRPr="00E26358" w:rsidRDefault="00BB5AB4" w:rsidP="001A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83,433</w:t>
            </w:r>
          </w:p>
        </w:tc>
      </w:tr>
    </w:tbl>
    <w:p w14:paraId="00FF114A" w14:textId="77777777" w:rsidR="00BB5AB4" w:rsidRPr="008F74F6" w:rsidRDefault="00BB5AB4"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18"/>
          <w:szCs w:val="18"/>
        </w:rPr>
      </w:pPr>
    </w:p>
    <w:p w14:paraId="5404AFA1" w14:textId="721A9626"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r w:rsidR="00242E23" w:rsidRPr="0039299F">
        <w:rPr>
          <w:rFonts w:cs="Times New Roman"/>
          <w:sz w:val="22"/>
          <w:szCs w:val="22"/>
        </w:rPr>
        <w:t>wa</w:t>
      </w:r>
      <w:r w:rsidR="00242E23">
        <w:rPr>
          <w:rFonts w:cs="Times New Roman"/>
          <w:sz w:val="22"/>
          <w:szCs w:val="22"/>
        </w:rPr>
        <w:t>s</w:t>
      </w:r>
      <w:r w:rsidRPr="0039299F">
        <w:rPr>
          <w:rFonts w:cs="Times New Roman"/>
          <w:sz w:val="22"/>
          <w:szCs w:val="22"/>
        </w:rPr>
        <w:t xml:space="preserve"> aged as follows:</w:t>
      </w:r>
    </w:p>
    <w:p w14:paraId="52D2866F"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18"/>
          <w:szCs w:val="18"/>
        </w:rPr>
      </w:pPr>
    </w:p>
    <w:tbl>
      <w:tblPr>
        <w:tblW w:w="9459" w:type="dxa"/>
        <w:tblLayout w:type="fixed"/>
        <w:tblLook w:val="0000" w:firstRow="0" w:lastRow="0" w:firstColumn="0" w:lastColumn="0" w:noHBand="0" w:noVBand="0"/>
      </w:tblPr>
      <w:tblGrid>
        <w:gridCol w:w="6057"/>
        <w:gridCol w:w="1566"/>
        <w:gridCol w:w="236"/>
        <w:gridCol w:w="1600"/>
      </w:tblGrid>
      <w:tr w:rsidR="0039299F" w:rsidRPr="0039299F" w14:paraId="2F82CBAA" w14:textId="77777777" w:rsidTr="000E28B4">
        <w:trPr>
          <w:cantSplit/>
        </w:trPr>
        <w:tc>
          <w:tcPr>
            <w:tcW w:w="6057" w:type="dxa"/>
          </w:tcPr>
          <w:p w14:paraId="717C2D15" w14:textId="77777777" w:rsidR="0039299F" w:rsidRPr="0039299F" w:rsidRDefault="0039299F" w:rsidP="00620DC3">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43DA79E3"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BB5AB4" w:rsidRPr="0039299F" w14:paraId="00F1F394" w14:textId="77777777" w:rsidTr="000E28B4">
        <w:trPr>
          <w:cantSplit/>
        </w:trPr>
        <w:tc>
          <w:tcPr>
            <w:tcW w:w="6057" w:type="dxa"/>
          </w:tcPr>
          <w:p w14:paraId="47CBF633" w14:textId="77777777" w:rsidR="00BB5AB4" w:rsidRPr="0039299F" w:rsidRDefault="00BB5AB4" w:rsidP="00BB5AB4">
            <w:pPr>
              <w:pStyle w:val="3"/>
              <w:tabs>
                <w:tab w:val="clear" w:pos="360"/>
                <w:tab w:val="clear" w:pos="720"/>
                <w:tab w:val="left" w:pos="0"/>
              </w:tabs>
              <w:spacing w:line="276" w:lineRule="auto"/>
              <w:ind w:right="-936"/>
              <w:rPr>
                <w:rFonts w:cs="Times New Roman"/>
                <w:cs/>
              </w:rPr>
            </w:pPr>
          </w:p>
        </w:tc>
        <w:tc>
          <w:tcPr>
            <w:tcW w:w="1566" w:type="dxa"/>
            <w:tcBorders>
              <w:bottom w:val="single" w:sz="4" w:space="0" w:color="auto"/>
            </w:tcBorders>
          </w:tcPr>
          <w:p w14:paraId="761C38E5" w14:textId="6436F952" w:rsidR="00BB5AB4" w:rsidRDefault="001A006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September </w:t>
            </w:r>
            <w:r w:rsidR="00BB5AB4">
              <w:rPr>
                <w:rFonts w:cs="Times New Roman"/>
                <w:sz w:val="22"/>
                <w:szCs w:val="22"/>
              </w:rPr>
              <w:t xml:space="preserve">30, </w:t>
            </w:r>
          </w:p>
          <w:p w14:paraId="76B0DA44" w14:textId="33BF923E"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2025</w:t>
            </w:r>
          </w:p>
        </w:tc>
        <w:tc>
          <w:tcPr>
            <w:tcW w:w="236" w:type="dxa"/>
          </w:tcPr>
          <w:p w14:paraId="79B25770"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600" w:type="dxa"/>
            <w:tcBorders>
              <w:bottom w:val="single" w:sz="4" w:space="0" w:color="auto"/>
            </w:tcBorders>
          </w:tcPr>
          <w:p w14:paraId="49D163E4" w14:textId="37C30DB4"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December 31, 2024</w:t>
            </w:r>
          </w:p>
        </w:tc>
      </w:tr>
      <w:tr w:rsidR="00BB5AB4" w:rsidRPr="0039299F" w14:paraId="485E95B0" w14:textId="77777777" w:rsidTr="000E28B4">
        <w:trPr>
          <w:cantSplit/>
        </w:trPr>
        <w:tc>
          <w:tcPr>
            <w:tcW w:w="6057" w:type="dxa"/>
          </w:tcPr>
          <w:p w14:paraId="5D1A2EC2"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Current</w:t>
            </w:r>
          </w:p>
        </w:tc>
        <w:tc>
          <w:tcPr>
            <w:tcW w:w="1566" w:type="dxa"/>
          </w:tcPr>
          <w:p w14:paraId="5080B8F2" w14:textId="633C332F"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rPr>
            </w:pPr>
            <w:r>
              <w:rPr>
                <w:rFonts w:cs="Times New Roman"/>
                <w:sz w:val="22"/>
                <w:szCs w:val="22"/>
              </w:rPr>
              <w:t>52,364</w:t>
            </w:r>
          </w:p>
        </w:tc>
        <w:tc>
          <w:tcPr>
            <w:tcW w:w="236" w:type="dxa"/>
          </w:tcPr>
          <w:p w14:paraId="7543F381" w14:textId="77777777" w:rsidR="00BB5AB4" w:rsidRPr="0039299F" w:rsidRDefault="00BB5AB4" w:rsidP="00BB5AB4">
            <w:pPr>
              <w:pStyle w:val="a0"/>
              <w:tabs>
                <w:tab w:val="left" w:pos="0"/>
                <w:tab w:val="decimal" w:pos="792"/>
              </w:tabs>
              <w:spacing w:line="276" w:lineRule="auto"/>
              <w:ind w:right="318"/>
              <w:jc w:val="center"/>
              <w:rPr>
                <w:rFonts w:cs="Times New Roman"/>
                <w:bCs/>
                <w:cs/>
                <w:lang w:val="en-US"/>
              </w:rPr>
            </w:pPr>
          </w:p>
        </w:tc>
        <w:tc>
          <w:tcPr>
            <w:tcW w:w="1600" w:type="dxa"/>
          </w:tcPr>
          <w:p w14:paraId="4AE182AA" w14:textId="7671136D"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4"/>
              </w:tabs>
              <w:spacing w:line="276" w:lineRule="auto"/>
              <w:ind w:right="176" w:firstLine="33"/>
              <w:jc w:val="right"/>
              <w:rPr>
                <w:rFonts w:cs="Times New Roman"/>
                <w:sz w:val="22"/>
                <w:szCs w:val="22"/>
                <w:cs/>
              </w:rPr>
            </w:pPr>
            <w:r>
              <w:rPr>
                <w:rFonts w:cs="Times New Roman"/>
                <w:sz w:val="22"/>
                <w:szCs w:val="22"/>
              </w:rPr>
              <w:t>58,736</w:t>
            </w:r>
          </w:p>
        </w:tc>
      </w:tr>
      <w:tr w:rsidR="00BB5AB4" w:rsidRPr="0039299F" w14:paraId="5D4A0B6F" w14:textId="77777777" w:rsidTr="000E28B4">
        <w:trPr>
          <w:cantSplit/>
        </w:trPr>
        <w:tc>
          <w:tcPr>
            <w:tcW w:w="6057" w:type="dxa"/>
          </w:tcPr>
          <w:p w14:paraId="6FA16A49" w14:textId="77777777" w:rsidR="00BB5AB4" w:rsidRPr="0039299F" w:rsidRDefault="00BB5AB4" w:rsidP="00BB5AB4">
            <w:pPr>
              <w:spacing w:line="276" w:lineRule="auto"/>
              <w:ind w:left="-108"/>
              <w:rPr>
                <w:rFonts w:cs="Times New Roman"/>
                <w:sz w:val="22"/>
                <w:szCs w:val="22"/>
              </w:rPr>
            </w:pPr>
            <w:r w:rsidRPr="0039299F">
              <w:rPr>
                <w:rFonts w:cs="Times New Roman"/>
                <w:sz w:val="22"/>
                <w:szCs w:val="22"/>
              </w:rPr>
              <w:t>Overdue:</w:t>
            </w:r>
          </w:p>
        </w:tc>
        <w:tc>
          <w:tcPr>
            <w:tcW w:w="1566" w:type="dxa"/>
          </w:tcPr>
          <w:p w14:paraId="1E775B32" w14:textId="77777777" w:rsidR="00BB5AB4" w:rsidRPr="00E2635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236" w:type="dxa"/>
          </w:tcPr>
          <w:p w14:paraId="63F25D8F" w14:textId="77777777" w:rsidR="00BB5AB4" w:rsidRPr="0039299F" w:rsidRDefault="00BB5AB4" w:rsidP="00BB5AB4">
            <w:pPr>
              <w:pStyle w:val="a0"/>
              <w:tabs>
                <w:tab w:val="left" w:pos="0"/>
                <w:tab w:val="decimal" w:pos="792"/>
              </w:tabs>
              <w:spacing w:line="276" w:lineRule="auto"/>
              <w:ind w:right="318"/>
              <w:jc w:val="center"/>
              <w:rPr>
                <w:rFonts w:cs="Times New Roman"/>
                <w:bCs/>
                <w:cs/>
                <w:lang w:val="en-US"/>
              </w:rPr>
            </w:pPr>
          </w:p>
        </w:tc>
        <w:tc>
          <w:tcPr>
            <w:tcW w:w="1600" w:type="dxa"/>
          </w:tcPr>
          <w:p w14:paraId="63FC3354"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39299F" w14:paraId="00AE1CF1" w14:textId="77777777" w:rsidTr="000E28B4">
        <w:trPr>
          <w:cantSplit/>
        </w:trPr>
        <w:tc>
          <w:tcPr>
            <w:tcW w:w="6057" w:type="dxa"/>
          </w:tcPr>
          <w:p w14:paraId="7CA58D11"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Not exceeding 3 months</w:t>
            </w:r>
          </w:p>
        </w:tc>
        <w:tc>
          <w:tcPr>
            <w:tcW w:w="1566" w:type="dxa"/>
          </w:tcPr>
          <w:p w14:paraId="7621CD05" w14:textId="506FEB30"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11,781</w:t>
            </w:r>
          </w:p>
        </w:tc>
        <w:tc>
          <w:tcPr>
            <w:tcW w:w="236" w:type="dxa"/>
          </w:tcPr>
          <w:p w14:paraId="09C31ECC" w14:textId="77777777" w:rsidR="00BB5AB4" w:rsidRPr="0039299F" w:rsidRDefault="00BB5AB4" w:rsidP="00BB5AB4">
            <w:pPr>
              <w:pStyle w:val="a0"/>
              <w:tabs>
                <w:tab w:val="left" w:pos="0"/>
                <w:tab w:val="decimal" w:pos="792"/>
              </w:tabs>
              <w:spacing w:line="276" w:lineRule="auto"/>
              <w:ind w:right="318"/>
              <w:jc w:val="center"/>
              <w:rPr>
                <w:rFonts w:cs="Times New Roman"/>
                <w:bCs/>
                <w:cs/>
                <w:lang w:val="en-US"/>
              </w:rPr>
            </w:pPr>
          </w:p>
        </w:tc>
        <w:tc>
          <w:tcPr>
            <w:tcW w:w="1600" w:type="dxa"/>
          </w:tcPr>
          <w:p w14:paraId="1D8133D4" w14:textId="730D1B26"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12,032</w:t>
            </w:r>
          </w:p>
        </w:tc>
      </w:tr>
      <w:tr w:rsidR="00BB5AB4" w:rsidRPr="0039299F" w14:paraId="2FEB3911" w14:textId="77777777" w:rsidTr="000E28B4">
        <w:trPr>
          <w:cantSplit/>
        </w:trPr>
        <w:tc>
          <w:tcPr>
            <w:tcW w:w="6057" w:type="dxa"/>
          </w:tcPr>
          <w:p w14:paraId="3299039F"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3 - 6 months</w:t>
            </w:r>
          </w:p>
        </w:tc>
        <w:tc>
          <w:tcPr>
            <w:tcW w:w="1566" w:type="dxa"/>
          </w:tcPr>
          <w:p w14:paraId="332CBBD6" w14:textId="61CA0833" w:rsidR="00BB5AB4" w:rsidRPr="00E26358" w:rsidRDefault="00BB5AB4" w:rsidP="00E2635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cs/>
              </w:rPr>
            </w:pPr>
          </w:p>
        </w:tc>
        <w:tc>
          <w:tcPr>
            <w:tcW w:w="236" w:type="dxa"/>
          </w:tcPr>
          <w:p w14:paraId="562ED440" w14:textId="77777777" w:rsidR="00BB5AB4" w:rsidRPr="0039299F" w:rsidRDefault="00BB5AB4" w:rsidP="00BB5AB4">
            <w:pPr>
              <w:pStyle w:val="a0"/>
              <w:tabs>
                <w:tab w:val="left" w:pos="0"/>
                <w:tab w:val="decimal" w:pos="792"/>
              </w:tabs>
              <w:spacing w:line="276" w:lineRule="auto"/>
              <w:ind w:right="318"/>
              <w:rPr>
                <w:rFonts w:cs="Times New Roman"/>
                <w:bCs/>
                <w:cs/>
                <w:lang w:val="en-US"/>
              </w:rPr>
            </w:pPr>
          </w:p>
        </w:tc>
        <w:tc>
          <w:tcPr>
            <w:tcW w:w="1600" w:type="dxa"/>
          </w:tcPr>
          <w:p w14:paraId="5D9172BA" w14:textId="5E4EFD8B"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1,165</w:t>
            </w:r>
          </w:p>
        </w:tc>
      </w:tr>
      <w:tr w:rsidR="00BB5AB4" w:rsidRPr="0039299F" w14:paraId="3A6934F4" w14:textId="77777777" w:rsidTr="000E28B4">
        <w:trPr>
          <w:cantSplit/>
        </w:trPr>
        <w:tc>
          <w:tcPr>
            <w:tcW w:w="6057" w:type="dxa"/>
          </w:tcPr>
          <w:p w14:paraId="6DF8FF70"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6 - 12 months</w:t>
            </w:r>
          </w:p>
        </w:tc>
        <w:tc>
          <w:tcPr>
            <w:tcW w:w="1566" w:type="dxa"/>
          </w:tcPr>
          <w:p w14:paraId="046C69B9" w14:textId="138F24A7" w:rsidR="00BB5AB4" w:rsidRPr="00E26358"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2"/>
                <w:tab w:val="left" w:pos="1310"/>
              </w:tabs>
              <w:spacing w:line="276" w:lineRule="auto"/>
              <w:ind w:right="176" w:firstLine="33"/>
              <w:jc w:val="right"/>
              <w:rPr>
                <w:rFonts w:cs="Times New Roman"/>
                <w:sz w:val="22"/>
                <w:szCs w:val="22"/>
              </w:rPr>
            </w:pPr>
            <w:r w:rsidRPr="00E26358">
              <w:rPr>
                <w:rFonts w:cs="Times New Roman"/>
                <w:sz w:val="22"/>
                <w:szCs w:val="22"/>
              </w:rPr>
              <w:t>1,</w:t>
            </w:r>
            <w:r w:rsidR="00E26358">
              <w:rPr>
                <w:rFonts w:cs="Times New Roman"/>
                <w:sz w:val="22"/>
                <w:szCs w:val="22"/>
              </w:rPr>
              <w:t>388</w:t>
            </w:r>
          </w:p>
        </w:tc>
        <w:tc>
          <w:tcPr>
            <w:tcW w:w="236" w:type="dxa"/>
          </w:tcPr>
          <w:p w14:paraId="4E207F66"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Pr>
          <w:p w14:paraId="4FC457CD" w14:textId="1553B74A"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Pr>
                <w:rFonts w:cs="Times New Roman"/>
                <w:bCs/>
                <w:sz w:val="22"/>
                <w:szCs w:val="22"/>
              </w:rPr>
              <w:t>68</w:t>
            </w:r>
          </w:p>
        </w:tc>
      </w:tr>
      <w:tr w:rsidR="00BB5AB4" w:rsidRPr="0039299F" w14:paraId="1166BA6B" w14:textId="77777777" w:rsidTr="000E28B4">
        <w:trPr>
          <w:cantSplit/>
        </w:trPr>
        <w:tc>
          <w:tcPr>
            <w:tcW w:w="6057" w:type="dxa"/>
          </w:tcPr>
          <w:p w14:paraId="71215A8A"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Exceeding 12 months</w:t>
            </w:r>
          </w:p>
        </w:tc>
        <w:tc>
          <w:tcPr>
            <w:tcW w:w="1566" w:type="dxa"/>
            <w:tcBorders>
              <w:bottom w:val="single" w:sz="4" w:space="0" w:color="auto"/>
            </w:tcBorders>
          </w:tcPr>
          <w:p w14:paraId="279B6189" w14:textId="0057EBD7" w:rsidR="00BB5AB4" w:rsidRPr="00E26358"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E26358">
              <w:rPr>
                <w:rFonts w:cs="Times New Roman"/>
                <w:sz w:val="22"/>
                <w:szCs w:val="22"/>
              </w:rPr>
              <w:t>2,</w:t>
            </w:r>
            <w:r w:rsidR="00E26358">
              <w:rPr>
                <w:rFonts w:cs="Times New Roman"/>
                <w:sz w:val="22"/>
                <w:szCs w:val="22"/>
              </w:rPr>
              <w:t>437</w:t>
            </w:r>
          </w:p>
        </w:tc>
        <w:tc>
          <w:tcPr>
            <w:tcW w:w="236" w:type="dxa"/>
          </w:tcPr>
          <w:p w14:paraId="0EF992EC"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bottom w:val="single" w:sz="4" w:space="0" w:color="auto"/>
            </w:tcBorders>
          </w:tcPr>
          <w:p w14:paraId="17862C85" w14:textId="113484BA"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6"/>
              </w:tabs>
              <w:spacing w:line="276" w:lineRule="auto"/>
              <w:ind w:right="176" w:firstLine="33"/>
              <w:jc w:val="right"/>
              <w:rPr>
                <w:rFonts w:cs="Times New Roman"/>
                <w:sz w:val="22"/>
                <w:szCs w:val="22"/>
              </w:rPr>
            </w:pPr>
            <w:r>
              <w:rPr>
                <w:rFonts w:cs="Times New Roman"/>
                <w:sz w:val="22"/>
                <w:szCs w:val="22"/>
              </w:rPr>
              <w:t>2,040</w:t>
            </w:r>
          </w:p>
        </w:tc>
      </w:tr>
      <w:tr w:rsidR="00BB5AB4" w:rsidRPr="0039299F" w14:paraId="28CEFFAA" w14:textId="77777777" w:rsidTr="000E28B4">
        <w:trPr>
          <w:cantSplit/>
        </w:trPr>
        <w:tc>
          <w:tcPr>
            <w:tcW w:w="6057" w:type="dxa"/>
          </w:tcPr>
          <w:p w14:paraId="2D0A5504"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39299F">
              <w:rPr>
                <w:rFonts w:cs="Times New Roman"/>
                <w:sz w:val="22"/>
                <w:szCs w:val="22"/>
              </w:rPr>
              <w:t>Total</w:t>
            </w:r>
          </w:p>
        </w:tc>
        <w:tc>
          <w:tcPr>
            <w:tcW w:w="1566" w:type="dxa"/>
            <w:tcBorders>
              <w:top w:val="single" w:sz="4" w:space="0" w:color="auto"/>
            </w:tcBorders>
          </w:tcPr>
          <w:p w14:paraId="006C5280" w14:textId="7F9D4ED6"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67,970</w:t>
            </w:r>
          </w:p>
        </w:tc>
        <w:tc>
          <w:tcPr>
            <w:tcW w:w="236" w:type="dxa"/>
          </w:tcPr>
          <w:p w14:paraId="56A59605"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top w:val="single" w:sz="4" w:space="0" w:color="auto"/>
            </w:tcBorders>
          </w:tcPr>
          <w:p w14:paraId="29792D63" w14:textId="418751F4" w:rsidR="00BB5AB4" w:rsidRPr="002D5E93"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imes New Roman"/>
                <w:sz w:val="22"/>
                <w:szCs w:val="22"/>
              </w:rPr>
              <w:t>74,041</w:t>
            </w:r>
          </w:p>
        </w:tc>
      </w:tr>
      <w:tr w:rsidR="00BB5AB4" w:rsidRPr="0039299F" w14:paraId="78C68120" w14:textId="77777777" w:rsidTr="000E28B4">
        <w:trPr>
          <w:cantSplit/>
        </w:trPr>
        <w:tc>
          <w:tcPr>
            <w:tcW w:w="6057" w:type="dxa"/>
          </w:tcPr>
          <w:p w14:paraId="2832E84A"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39299F">
              <w:rPr>
                <w:rFonts w:cs="Times New Roman"/>
                <w:sz w:val="22"/>
                <w:szCs w:val="22"/>
              </w:rPr>
              <w:t>Less allowance for expected credit loss</w:t>
            </w:r>
          </w:p>
        </w:tc>
        <w:tc>
          <w:tcPr>
            <w:tcW w:w="1566" w:type="dxa"/>
            <w:tcBorders>
              <w:bottom w:val="single" w:sz="4" w:space="0" w:color="auto"/>
            </w:tcBorders>
          </w:tcPr>
          <w:p w14:paraId="440615F5" w14:textId="6DE80DE3" w:rsidR="00BB5AB4" w:rsidRPr="00E26358"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E26358">
              <w:rPr>
                <w:rFonts w:cs="Times New Roman"/>
                <w:sz w:val="22"/>
                <w:szCs w:val="22"/>
              </w:rPr>
              <w:t>(3,</w:t>
            </w:r>
            <w:r w:rsidR="00E26358">
              <w:rPr>
                <w:rFonts w:cs="Times New Roman"/>
                <w:sz w:val="22"/>
                <w:szCs w:val="22"/>
              </w:rPr>
              <w:t>337</w:t>
            </w:r>
            <w:r w:rsidRPr="00E26358">
              <w:rPr>
                <w:rFonts w:cs="Times New Roman"/>
                <w:sz w:val="22"/>
                <w:szCs w:val="22"/>
              </w:rPr>
              <w:t>)</w:t>
            </w:r>
          </w:p>
        </w:tc>
        <w:tc>
          <w:tcPr>
            <w:tcW w:w="236" w:type="dxa"/>
          </w:tcPr>
          <w:p w14:paraId="38851EE3"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bottom w:val="single" w:sz="4" w:space="0" w:color="auto"/>
            </w:tcBorders>
            <w:vAlign w:val="center"/>
          </w:tcPr>
          <w:p w14:paraId="65FEBDDC" w14:textId="1D27A0D9"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9"/>
              <w:jc w:val="right"/>
              <w:rPr>
                <w:rFonts w:cs="Times New Roman"/>
                <w:sz w:val="22"/>
                <w:szCs w:val="22"/>
              </w:rPr>
            </w:pPr>
            <w:r>
              <w:rPr>
                <w:rFonts w:cs="Times New Roman"/>
                <w:sz w:val="22"/>
                <w:szCs w:val="22"/>
              </w:rPr>
              <w:t>(2,091)</w:t>
            </w:r>
          </w:p>
        </w:tc>
      </w:tr>
      <w:tr w:rsidR="00BB5AB4" w:rsidRPr="0039299F" w14:paraId="5E53C0AC" w14:textId="77777777" w:rsidTr="000E28B4">
        <w:trPr>
          <w:cantSplit/>
        </w:trPr>
        <w:tc>
          <w:tcPr>
            <w:tcW w:w="6057" w:type="dxa"/>
          </w:tcPr>
          <w:p w14:paraId="7254B184"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39299F">
              <w:rPr>
                <w:rFonts w:cs="Times New Roman"/>
                <w:sz w:val="22"/>
                <w:szCs w:val="22"/>
              </w:rPr>
              <w:t>Net</w:t>
            </w:r>
          </w:p>
        </w:tc>
        <w:tc>
          <w:tcPr>
            <w:tcW w:w="1566" w:type="dxa"/>
            <w:tcBorders>
              <w:top w:val="single" w:sz="4" w:space="0" w:color="auto"/>
              <w:bottom w:val="double" w:sz="4" w:space="0" w:color="auto"/>
            </w:tcBorders>
          </w:tcPr>
          <w:p w14:paraId="362B0FC3" w14:textId="24D3A7A9" w:rsidR="00BB5AB4" w:rsidRPr="00E26358" w:rsidRDefault="00E2635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64,633</w:t>
            </w:r>
          </w:p>
        </w:tc>
        <w:tc>
          <w:tcPr>
            <w:tcW w:w="236" w:type="dxa"/>
          </w:tcPr>
          <w:p w14:paraId="2D087A97"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top w:val="single" w:sz="4" w:space="0" w:color="auto"/>
              <w:bottom w:val="double" w:sz="4" w:space="0" w:color="auto"/>
            </w:tcBorders>
          </w:tcPr>
          <w:p w14:paraId="3953C906" w14:textId="35E4A271"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71,950</w:t>
            </w:r>
          </w:p>
        </w:tc>
      </w:tr>
    </w:tbl>
    <w:p w14:paraId="41B4B148" w14:textId="77777777" w:rsidR="00823E89" w:rsidRPr="008F74F6" w:rsidRDefault="00823E8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18"/>
          <w:szCs w:val="18"/>
        </w:rPr>
      </w:pPr>
    </w:p>
    <w:p w14:paraId="005E7AD2" w14:textId="7BB844E6" w:rsidR="00280F04" w:rsidRDefault="005242D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r w:rsidRPr="005242D1">
        <w:rPr>
          <w:rFonts w:cstheme="minorBidi"/>
          <w:sz w:val="22"/>
          <w:szCs w:val="22"/>
        </w:rPr>
        <w:t xml:space="preserve">The credit terms given to customers as per the Company’s </w:t>
      </w:r>
      <w:r w:rsidRPr="00E26358">
        <w:rPr>
          <w:rFonts w:cstheme="minorBidi"/>
          <w:sz w:val="22"/>
          <w:szCs w:val="22"/>
        </w:rPr>
        <w:t>policy are 7 - 60 day</w:t>
      </w:r>
      <w:r w:rsidRPr="00D140F6">
        <w:rPr>
          <w:rFonts w:cstheme="minorBidi"/>
          <w:sz w:val="22"/>
          <w:szCs w:val="22"/>
        </w:rPr>
        <w:t>s in</w:t>
      </w:r>
      <w:r w:rsidRPr="005242D1">
        <w:rPr>
          <w:rFonts w:cstheme="minorBidi"/>
          <w:sz w:val="22"/>
          <w:szCs w:val="22"/>
        </w:rPr>
        <w:t xml:space="preserve"> 2025 and 2024.</w:t>
      </w:r>
    </w:p>
    <w:p w14:paraId="01593A62" w14:textId="77777777" w:rsidR="00823E89" w:rsidRDefault="00823E8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p>
    <w:p w14:paraId="5790BA45" w14:textId="20C79DDC" w:rsidR="005E7285" w:rsidRPr="00384DF0" w:rsidRDefault="002E0B0F" w:rsidP="001A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5103"/>
        </w:tabs>
        <w:spacing w:line="276" w:lineRule="auto"/>
        <w:rPr>
          <w:rFonts w:cstheme="minorBidi"/>
          <w:b/>
          <w:bCs/>
          <w:sz w:val="16"/>
          <w:szCs w:val="16"/>
          <w:cs/>
        </w:rPr>
      </w:pPr>
      <w:r>
        <w:rPr>
          <w:rFonts w:cs="Times New Roman"/>
          <w:b/>
          <w:bCs/>
          <w:sz w:val="22"/>
          <w:szCs w:val="22"/>
        </w:rPr>
        <w:lastRenderedPageBreak/>
        <w:t>4</w:t>
      </w:r>
      <w:r w:rsidR="005E7285" w:rsidRPr="00262519">
        <w:rPr>
          <w:rFonts w:cs="Times New Roman"/>
          <w:b/>
          <w:bCs/>
          <w:sz w:val="22"/>
          <w:szCs w:val="22"/>
        </w:rPr>
        <w:t>.</w:t>
      </w:r>
      <w:r w:rsidR="005E7285" w:rsidRPr="00262519">
        <w:rPr>
          <w:rFonts w:cs="Times New Roman"/>
          <w:b/>
          <w:bCs/>
          <w:sz w:val="22"/>
          <w:szCs w:val="22"/>
        </w:rPr>
        <w:tab/>
        <w:t>OTHER CURRENT FINANCIAL ASSETS</w:t>
      </w:r>
    </w:p>
    <w:p w14:paraId="765C972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984" w:type="dxa"/>
        <w:tblLayout w:type="fixed"/>
        <w:tblLook w:val="0000" w:firstRow="0" w:lastRow="0" w:firstColumn="0" w:lastColumn="0" w:noHBand="0" w:noVBand="0"/>
      </w:tblPr>
      <w:tblGrid>
        <w:gridCol w:w="3528"/>
        <w:gridCol w:w="1434"/>
        <w:gridCol w:w="284"/>
        <w:gridCol w:w="1417"/>
        <w:gridCol w:w="284"/>
        <w:gridCol w:w="1417"/>
        <w:gridCol w:w="284"/>
        <w:gridCol w:w="1336"/>
      </w:tblGrid>
      <w:tr w:rsidR="0039299F" w:rsidRPr="0039299F" w14:paraId="0D9363DA" w14:textId="77777777" w:rsidTr="008F74F6">
        <w:tc>
          <w:tcPr>
            <w:tcW w:w="3528" w:type="dxa"/>
          </w:tcPr>
          <w:p w14:paraId="591FECEA" w14:textId="77777777" w:rsidR="0039299F" w:rsidRPr="0039299F" w:rsidRDefault="0039299F" w:rsidP="0039299F">
            <w:pPr>
              <w:spacing w:line="276" w:lineRule="auto"/>
              <w:ind w:left="165" w:hanging="165"/>
              <w:rPr>
                <w:rFonts w:cs="Times New Roman"/>
                <w:sz w:val="22"/>
                <w:szCs w:val="22"/>
                <w:cs/>
              </w:rPr>
            </w:pPr>
          </w:p>
        </w:tc>
        <w:tc>
          <w:tcPr>
            <w:tcW w:w="3135" w:type="dxa"/>
            <w:gridSpan w:val="3"/>
            <w:tcBorders>
              <w:bottom w:val="single" w:sz="4" w:space="0" w:color="auto"/>
            </w:tcBorders>
          </w:tcPr>
          <w:p w14:paraId="38D0B1F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9299F">
              <w:rPr>
                <w:rFonts w:cs="Times New Roman"/>
                <w:sz w:val="22"/>
                <w:szCs w:val="22"/>
              </w:rPr>
              <w:t>Interest Rate per Annum (%)</w:t>
            </w:r>
          </w:p>
        </w:tc>
        <w:tc>
          <w:tcPr>
            <w:tcW w:w="284" w:type="dxa"/>
          </w:tcPr>
          <w:p w14:paraId="3947115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3037" w:type="dxa"/>
            <w:gridSpan w:val="3"/>
            <w:tcBorders>
              <w:bottom w:val="single" w:sz="4" w:space="0" w:color="auto"/>
            </w:tcBorders>
          </w:tcPr>
          <w:p w14:paraId="7671FA1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7528E9" w:rsidRPr="0039299F" w14:paraId="6D397EFE" w14:textId="77777777" w:rsidTr="00512BD2">
        <w:tc>
          <w:tcPr>
            <w:tcW w:w="3528" w:type="dxa"/>
          </w:tcPr>
          <w:p w14:paraId="6A6A5778" w14:textId="77777777" w:rsidR="007528E9" w:rsidRPr="0039299F" w:rsidRDefault="007528E9" w:rsidP="007528E9">
            <w:pPr>
              <w:spacing w:line="276" w:lineRule="auto"/>
              <w:ind w:left="165" w:hanging="165"/>
              <w:rPr>
                <w:rFonts w:cs="Times New Roman"/>
                <w:sz w:val="22"/>
                <w:szCs w:val="22"/>
                <w:cs/>
              </w:rPr>
            </w:pPr>
          </w:p>
        </w:tc>
        <w:tc>
          <w:tcPr>
            <w:tcW w:w="1434" w:type="dxa"/>
            <w:tcBorders>
              <w:top w:val="single" w:sz="4" w:space="0" w:color="auto"/>
              <w:bottom w:val="single" w:sz="4" w:space="0" w:color="auto"/>
            </w:tcBorders>
          </w:tcPr>
          <w:p w14:paraId="4AFC4BD7" w14:textId="0259C88D" w:rsidR="007528E9" w:rsidRDefault="001A0066" w:rsidP="00A6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125"/>
              <w:jc w:val="center"/>
              <w:rPr>
                <w:rFonts w:cs="Times New Roman"/>
                <w:sz w:val="22"/>
                <w:szCs w:val="22"/>
              </w:rPr>
            </w:pPr>
            <w:r>
              <w:rPr>
                <w:rFonts w:cs="Times New Roman"/>
                <w:sz w:val="22"/>
                <w:szCs w:val="22"/>
              </w:rPr>
              <w:t xml:space="preserve">September </w:t>
            </w:r>
            <w:r w:rsidR="007528E9">
              <w:rPr>
                <w:rFonts w:cs="Times New Roman"/>
                <w:sz w:val="22"/>
                <w:szCs w:val="22"/>
              </w:rPr>
              <w:t>30,</w:t>
            </w:r>
          </w:p>
          <w:p w14:paraId="0CAA760E" w14:textId="5D6F63FB" w:rsidR="007528E9" w:rsidRPr="0039299F" w:rsidRDefault="00A67311" w:rsidP="001A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cs="Times New Roman"/>
                <w:sz w:val="22"/>
                <w:szCs w:val="22"/>
              </w:rPr>
            </w:pPr>
            <w:r>
              <w:rPr>
                <w:rFonts w:cs="Times New Roman"/>
                <w:sz w:val="22"/>
                <w:szCs w:val="22"/>
              </w:rPr>
              <w:t xml:space="preserve"> </w:t>
            </w:r>
            <w:r w:rsidR="007528E9">
              <w:rPr>
                <w:rFonts w:cs="Times New Roman"/>
                <w:sz w:val="22"/>
                <w:szCs w:val="22"/>
              </w:rPr>
              <w:t>2025</w:t>
            </w:r>
          </w:p>
        </w:tc>
        <w:tc>
          <w:tcPr>
            <w:tcW w:w="284" w:type="dxa"/>
            <w:tcBorders>
              <w:top w:val="single" w:sz="4" w:space="0" w:color="auto"/>
            </w:tcBorders>
          </w:tcPr>
          <w:p w14:paraId="027FBA4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17" w:type="dxa"/>
            <w:tcBorders>
              <w:top w:val="single" w:sz="4" w:space="0" w:color="auto"/>
              <w:bottom w:val="single" w:sz="4" w:space="0" w:color="auto"/>
            </w:tcBorders>
          </w:tcPr>
          <w:p w14:paraId="791ACCD3" w14:textId="5B4A42A4" w:rsidR="007528E9" w:rsidRPr="0039299F" w:rsidRDefault="007528E9" w:rsidP="00A6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103"/>
              <w:jc w:val="center"/>
              <w:rPr>
                <w:rFonts w:cs="Times New Roman"/>
                <w:sz w:val="22"/>
                <w:szCs w:val="22"/>
              </w:rPr>
            </w:pPr>
            <w:r>
              <w:rPr>
                <w:rFonts w:cs="Times New Roman"/>
                <w:sz w:val="22"/>
                <w:szCs w:val="22"/>
              </w:rPr>
              <w:t>December 31, 2024</w:t>
            </w:r>
          </w:p>
        </w:tc>
        <w:tc>
          <w:tcPr>
            <w:tcW w:w="284" w:type="dxa"/>
          </w:tcPr>
          <w:p w14:paraId="1430A4FB"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17" w:type="dxa"/>
            <w:tcBorders>
              <w:bottom w:val="single" w:sz="4" w:space="0" w:color="auto"/>
            </w:tcBorders>
          </w:tcPr>
          <w:p w14:paraId="0E4F7CE3" w14:textId="6381BC7F" w:rsidR="007528E9" w:rsidRDefault="00512BD2" w:rsidP="00A6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125"/>
              <w:jc w:val="center"/>
              <w:rPr>
                <w:rFonts w:cs="Times New Roman"/>
                <w:sz w:val="22"/>
                <w:szCs w:val="22"/>
              </w:rPr>
            </w:pPr>
            <w:r>
              <w:rPr>
                <w:rFonts w:cs="Times New Roman"/>
                <w:sz w:val="22"/>
                <w:szCs w:val="22"/>
              </w:rPr>
              <w:t xml:space="preserve">September </w:t>
            </w:r>
            <w:r w:rsidR="007528E9">
              <w:rPr>
                <w:rFonts w:cs="Times New Roman"/>
                <w:sz w:val="22"/>
                <w:szCs w:val="22"/>
              </w:rPr>
              <w:t xml:space="preserve">30, </w:t>
            </w:r>
          </w:p>
          <w:p w14:paraId="2935F200" w14:textId="1A76D68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84" w:type="dxa"/>
          </w:tcPr>
          <w:p w14:paraId="1591A20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36" w:type="dxa"/>
            <w:tcBorders>
              <w:bottom w:val="single" w:sz="4" w:space="0" w:color="auto"/>
            </w:tcBorders>
          </w:tcPr>
          <w:p w14:paraId="0F027B1B" w14:textId="05C2E6FC"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22"/>
                <w:szCs w:val="22"/>
              </w:rPr>
            </w:pPr>
            <w:r>
              <w:rPr>
                <w:rFonts w:cs="Times New Roman"/>
                <w:sz w:val="22"/>
                <w:szCs w:val="22"/>
              </w:rPr>
              <w:t>December 31, 2024</w:t>
            </w:r>
          </w:p>
        </w:tc>
      </w:tr>
      <w:tr w:rsidR="00500D59" w:rsidRPr="0039299F" w14:paraId="31A2868B" w14:textId="77777777" w:rsidTr="00512BD2">
        <w:tc>
          <w:tcPr>
            <w:tcW w:w="3528" w:type="dxa"/>
          </w:tcPr>
          <w:p w14:paraId="1CEF6FB4" w14:textId="3F25AFA5" w:rsidR="00500D59" w:rsidRPr="0039299F" w:rsidRDefault="007528E9" w:rsidP="00637E2E">
            <w:pPr>
              <w:tabs>
                <w:tab w:val="left" w:pos="342"/>
              </w:tabs>
              <w:spacing w:line="276" w:lineRule="auto"/>
              <w:ind w:left="-108" w:right="-108"/>
              <w:rPr>
                <w:rFonts w:cs="Times New Roman"/>
                <w:sz w:val="22"/>
                <w:szCs w:val="22"/>
              </w:rPr>
            </w:pPr>
            <w:r>
              <w:rPr>
                <w:rFonts w:cs="Times New Roman"/>
                <w:sz w:val="22"/>
                <w:szCs w:val="22"/>
              </w:rPr>
              <w:t>Investment in debentures</w:t>
            </w:r>
            <w:r>
              <w:rPr>
                <w:rFonts w:cstheme="minorBidi"/>
                <w:sz w:val="22"/>
                <w:szCs w:val="22"/>
                <w:cs/>
              </w:rPr>
              <w:t xml:space="preserve"> </w:t>
            </w:r>
            <w:r>
              <w:rPr>
                <w:rFonts w:cstheme="minorBidi"/>
                <w:sz w:val="22"/>
                <w:szCs w:val="22"/>
              </w:rPr>
              <w:t>due for</w:t>
            </w:r>
          </w:p>
        </w:tc>
        <w:tc>
          <w:tcPr>
            <w:tcW w:w="1434" w:type="dxa"/>
            <w:tcBorders>
              <w:top w:val="single" w:sz="4" w:space="0" w:color="auto"/>
            </w:tcBorders>
          </w:tcPr>
          <w:p w14:paraId="289D0F9A" w14:textId="731BDBC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C6C5E2A"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Borders>
              <w:top w:val="single" w:sz="4" w:space="0" w:color="auto"/>
            </w:tcBorders>
          </w:tcPr>
          <w:p w14:paraId="54653538" w14:textId="3FCE944B"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c>
          <w:tcPr>
            <w:tcW w:w="284" w:type="dxa"/>
          </w:tcPr>
          <w:p w14:paraId="49B77584"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1E24306E" w14:textId="1CA6A32C"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D62BFE1" w14:textId="77777777" w:rsidR="00500D59" w:rsidRPr="0039299F" w:rsidRDefault="00500D59" w:rsidP="00500D5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0068055E" w14:textId="23A8C55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r>
      <w:tr w:rsidR="008F74F6" w:rsidRPr="008F74F6" w14:paraId="7113E113" w14:textId="77777777" w:rsidTr="00512BD2">
        <w:tc>
          <w:tcPr>
            <w:tcW w:w="3528" w:type="dxa"/>
          </w:tcPr>
          <w:p w14:paraId="7EB359B2" w14:textId="02E61221" w:rsidR="008F74F6" w:rsidRPr="008F74F6" w:rsidRDefault="008F74F6" w:rsidP="008F74F6">
            <w:pPr>
              <w:tabs>
                <w:tab w:val="left" w:pos="342"/>
              </w:tabs>
              <w:spacing w:line="276" w:lineRule="auto"/>
              <w:ind w:left="-108" w:right="-108"/>
              <w:rPr>
                <w:rFonts w:cs="Times New Roman"/>
                <w:sz w:val="22"/>
                <w:szCs w:val="22"/>
              </w:rPr>
            </w:pPr>
            <w:r>
              <w:rPr>
                <w:rFonts w:cs="Times New Roman"/>
                <w:sz w:val="22"/>
                <w:szCs w:val="22"/>
              </w:rPr>
              <w:t xml:space="preserve">   </w:t>
            </w:r>
            <w:r w:rsidRPr="008F74F6">
              <w:rPr>
                <w:rFonts w:cs="Times New Roman"/>
                <w:sz w:val="22"/>
                <w:szCs w:val="22"/>
              </w:rPr>
              <w:t>redemption within one year</w:t>
            </w:r>
          </w:p>
        </w:tc>
        <w:tc>
          <w:tcPr>
            <w:tcW w:w="1434" w:type="dxa"/>
            <w:vAlign w:val="center"/>
          </w:tcPr>
          <w:p w14:paraId="4184FC8C" w14:textId="719A9EA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sidRPr="008F74F6">
              <w:rPr>
                <w:rFonts w:cs="Times New Roman"/>
                <w:sz w:val="22"/>
                <w:szCs w:val="22"/>
              </w:rPr>
              <w:t xml:space="preserve"> 3.25</w:t>
            </w:r>
          </w:p>
        </w:tc>
        <w:tc>
          <w:tcPr>
            <w:tcW w:w="284" w:type="dxa"/>
          </w:tcPr>
          <w:p w14:paraId="25D95C81"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1EBE8BF2" w14:textId="39BADBA0"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sidRPr="008F74F6">
              <w:rPr>
                <w:rFonts w:cs="Times New Roman"/>
                <w:sz w:val="22"/>
                <w:szCs w:val="22"/>
              </w:rPr>
              <w:t xml:space="preserve">3.25 </w:t>
            </w:r>
            <w:r w:rsidRPr="008F74F6">
              <w:rPr>
                <w:sz w:val="22"/>
                <w:szCs w:val="28"/>
              </w:rPr>
              <w:t>and</w:t>
            </w:r>
            <w:r w:rsidRPr="008F74F6">
              <w:rPr>
                <w:rFonts w:cs="Times New Roman"/>
                <w:sz w:val="22"/>
                <w:szCs w:val="22"/>
              </w:rPr>
              <w:t xml:space="preserve"> 3.75</w:t>
            </w:r>
          </w:p>
        </w:tc>
        <w:tc>
          <w:tcPr>
            <w:tcW w:w="284" w:type="dxa"/>
          </w:tcPr>
          <w:p w14:paraId="0F0B768B"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45CF6BBE" w14:textId="58CE282F"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color w:val="FFFFFF" w:themeColor="background1"/>
                <w:sz w:val="22"/>
                <w:szCs w:val="22"/>
              </w:rPr>
            </w:pPr>
            <w:r w:rsidRPr="008F74F6">
              <w:rPr>
                <w:rFonts w:cs="Times New Roman"/>
                <w:sz w:val="22"/>
                <w:szCs w:val="22"/>
              </w:rPr>
              <w:t>10,000</w:t>
            </w:r>
          </w:p>
        </w:tc>
        <w:tc>
          <w:tcPr>
            <w:tcW w:w="284" w:type="dxa"/>
          </w:tcPr>
          <w:p w14:paraId="4165292C" w14:textId="77777777" w:rsidR="008F74F6" w:rsidRPr="008F74F6" w:rsidRDefault="008F74F6" w:rsidP="008F74F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60E94BF5" w14:textId="0C6A9A6F"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8F74F6">
              <w:rPr>
                <w:rFonts w:cs="Times New Roman"/>
                <w:sz w:val="22"/>
                <w:szCs w:val="22"/>
              </w:rPr>
              <w:t>15,000</w:t>
            </w:r>
          </w:p>
        </w:tc>
      </w:tr>
      <w:tr w:rsidR="008F74F6" w:rsidRPr="008F74F6" w14:paraId="590E5142" w14:textId="77777777" w:rsidTr="00512BD2">
        <w:tc>
          <w:tcPr>
            <w:tcW w:w="3528" w:type="dxa"/>
          </w:tcPr>
          <w:p w14:paraId="51C9BB5A" w14:textId="737C43F5" w:rsidR="008F74F6" w:rsidRPr="008F74F6" w:rsidRDefault="008F74F6" w:rsidP="008F74F6">
            <w:pPr>
              <w:tabs>
                <w:tab w:val="left" w:pos="342"/>
              </w:tabs>
              <w:spacing w:line="276" w:lineRule="auto"/>
              <w:ind w:left="-108" w:right="-108"/>
              <w:rPr>
                <w:rFonts w:cs="Times New Roman"/>
                <w:sz w:val="22"/>
                <w:szCs w:val="22"/>
                <w:cs/>
              </w:rPr>
            </w:pPr>
            <w:r w:rsidRPr="008F74F6">
              <w:rPr>
                <w:rFonts w:cs="Times New Roman"/>
                <w:sz w:val="22"/>
                <w:szCs w:val="22"/>
              </w:rPr>
              <w:t>Fixed deposits at banks - 12 months</w:t>
            </w:r>
          </w:p>
        </w:tc>
        <w:tc>
          <w:tcPr>
            <w:tcW w:w="1434" w:type="dxa"/>
          </w:tcPr>
          <w:p w14:paraId="432546E2" w14:textId="65B47FB4"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sidRPr="008F74F6">
              <w:rPr>
                <w:rFonts w:cs="Times New Roman"/>
                <w:sz w:val="22"/>
                <w:szCs w:val="22"/>
              </w:rPr>
              <w:t>0.60 and 1.15</w:t>
            </w:r>
          </w:p>
        </w:tc>
        <w:tc>
          <w:tcPr>
            <w:tcW w:w="284" w:type="dxa"/>
          </w:tcPr>
          <w:p w14:paraId="081D281E"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98BC78" w14:textId="3FDF793A"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sidRPr="008F74F6">
              <w:rPr>
                <w:rFonts w:cs="Times New Roman"/>
                <w:sz w:val="22"/>
                <w:szCs w:val="22"/>
              </w:rPr>
              <w:t>0.90 and 1.15</w:t>
            </w:r>
          </w:p>
        </w:tc>
        <w:tc>
          <w:tcPr>
            <w:tcW w:w="284" w:type="dxa"/>
          </w:tcPr>
          <w:p w14:paraId="3B8342ED"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35AB5730" w14:textId="2E6A135B"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color w:val="FFFFFF" w:themeColor="background1"/>
                <w:sz w:val="22"/>
                <w:szCs w:val="22"/>
              </w:rPr>
            </w:pPr>
            <w:r w:rsidRPr="008F74F6">
              <w:rPr>
                <w:rFonts w:cs="Times New Roman"/>
                <w:sz w:val="22"/>
                <w:szCs w:val="22"/>
              </w:rPr>
              <w:t>507</w:t>
            </w:r>
          </w:p>
        </w:tc>
        <w:tc>
          <w:tcPr>
            <w:tcW w:w="284" w:type="dxa"/>
          </w:tcPr>
          <w:p w14:paraId="093CA528" w14:textId="77777777" w:rsidR="008F74F6" w:rsidRPr="008F74F6" w:rsidRDefault="008F74F6" w:rsidP="008F74F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7698A567" w14:textId="3E0C8FC4"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8F74F6">
              <w:rPr>
                <w:rFonts w:cs="Times New Roman"/>
                <w:sz w:val="22"/>
                <w:szCs w:val="22"/>
              </w:rPr>
              <w:t>502</w:t>
            </w:r>
          </w:p>
        </w:tc>
      </w:tr>
      <w:tr w:rsidR="008F74F6" w:rsidRPr="008F74F6" w14:paraId="34194486" w14:textId="77777777" w:rsidTr="00512BD2">
        <w:tc>
          <w:tcPr>
            <w:tcW w:w="3528" w:type="dxa"/>
          </w:tcPr>
          <w:p w14:paraId="0B2969E2" w14:textId="015F8FA1"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8F74F6">
              <w:rPr>
                <w:rFonts w:cs="Times New Roman"/>
                <w:sz w:val="22"/>
                <w:szCs w:val="22"/>
              </w:rPr>
              <w:t>Total</w:t>
            </w:r>
          </w:p>
        </w:tc>
        <w:tc>
          <w:tcPr>
            <w:tcW w:w="1434" w:type="dxa"/>
          </w:tcPr>
          <w:p w14:paraId="4ECFC4F7"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13C4049C"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F19615"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17936D"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Borders>
              <w:top w:val="single" w:sz="4" w:space="0" w:color="auto"/>
              <w:bottom w:val="double" w:sz="4" w:space="0" w:color="auto"/>
            </w:tcBorders>
          </w:tcPr>
          <w:p w14:paraId="7F7F705F" w14:textId="2DDA5BF0"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color w:val="FFFFFF" w:themeColor="background1"/>
                <w:sz w:val="22"/>
                <w:szCs w:val="22"/>
              </w:rPr>
            </w:pPr>
            <w:r w:rsidRPr="008F74F6">
              <w:rPr>
                <w:rFonts w:cs="Times New Roman"/>
                <w:sz w:val="22"/>
                <w:szCs w:val="22"/>
              </w:rPr>
              <w:t>10,507</w:t>
            </w:r>
          </w:p>
        </w:tc>
        <w:tc>
          <w:tcPr>
            <w:tcW w:w="284" w:type="dxa"/>
          </w:tcPr>
          <w:p w14:paraId="5706DA0E" w14:textId="777777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single" w:sz="4" w:space="0" w:color="auto"/>
              <w:bottom w:val="double" w:sz="4" w:space="0" w:color="auto"/>
            </w:tcBorders>
          </w:tcPr>
          <w:p w14:paraId="3CE83A81" w14:textId="3FBA3B77" w:rsidR="008F74F6" w:rsidRPr="008F74F6" w:rsidRDefault="008F74F6" w:rsidP="008F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8F74F6">
              <w:rPr>
                <w:rFonts w:cs="Times New Roman"/>
                <w:sz w:val="22"/>
                <w:szCs w:val="22"/>
              </w:rPr>
              <w:t>15,502</w:t>
            </w:r>
          </w:p>
        </w:tc>
      </w:tr>
    </w:tbl>
    <w:p w14:paraId="2F1CF1D7" w14:textId="77777777" w:rsidR="007528E9" w:rsidRPr="008F74F6" w:rsidRDefault="007528E9"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54E8AE9" w14:textId="7214CEFA" w:rsidR="007528E9" w:rsidRPr="008F74F6" w:rsidRDefault="0010201F" w:rsidP="007528E9">
      <w:pPr>
        <w:tabs>
          <w:tab w:val="clear" w:pos="227"/>
          <w:tab w:val="clear" w:pos="454"/>
          <w:tab w:val="clear" w:pos="680"/>
          <w:tab w:val="left" w:pos="720"/>
        </w:tabs>
        <w:spacing w:line="276" w:lineRule="auto"/>
        <w:jc w:val="both"/>
        <w:rPr>
          <w:rFonts w:cs="Times New Roman"/>
          <w:b/>
          <w:bCs/>
          <w:sz w:val="22"/>
          <w:szCs w:val="22"/>
        </w:rPr>
      </w:pPr>
      <w:r>
        <w:rPr>
          <w:rFonts w:cs="Times New Roman"/>
          <w:sz w:val="22"/>
          <w:szCs w:val="22"/>
        </w:rPr>
        <w:t>As at the end of period i</w:t>
      </w:r>
      <w:r w:rsidR="007528E9" w:rsidRPr="008F74F6">
        <w:rPr>
          <w:rFonts w:cs="Times New Roman"/>
          <w:sz w:val="22"/>
          <w:szCs w:val="22"/>
        </w:rPr>
        <w:t xml:space="preserve">n 2025, fair value of investment in debentures </w:t>
      </w:r>
      <w:r w:rsidR="00A74FB9">
        <w:rPr>
          <w:rFonts w:cs="Times New Roman"/>
          <w:sz w:val="22"/>
          <w:szCs w:val="22"/>
        </w:rPr>
        <w:t>was</w:t>
      </w:r>
      <w:r w:rsidR="007528E9" w:rsidRPr="008F74F6">
        <w:rPr>
          <w:rFonts w:cs="Times New Roman"/>
          <w:sz w:val="22"/>
          <w:szCs w:val="22"/>
        </w:rPr>
        <w:t xml:space="preserve"> approximately </w:t>
      </w:r>
      <w:r w:rsidR="00746150">
        <w:rPr>
          <w:rFonts w:cs="Times New Roman"/>
          <w:sz w:val="22"/>
          <w:szCs w:val="22"/>
        </w:rPr>
        <w:t xml:space="preserve">its </w:t>
      </w:r>
      <w:r w:rsidR="00A74FB9">
        <w:rPr>
          <w:rFonts w:cs="Times New Roman"/>
          <w:sz w:val="22"/>
          <w:szCs w:val="22"/>
        </w:rPr>
        <w:t>carrying amount which is</w:t>
      </w:r>
      <w:r w:rsidR="00746150">
        <w:rPr>
          <w:rFonts w:cs="Times New Roman"/>
          <w:sz w:val="22"/>
          <w:szCs w:val="22"/>
        </w:rPr>
        <w:t xml:space="preserve"> the</w:t>
      </w:r>
      <w:r w:rsidR="00A74FB9">
        <w:rPr>
          <w:rFonts w:cs="Times New Roman"/>
          <w:sz w:val="22"/>
          <w:szCs w:val="22"/>
        </w:rPr>
        <w:t xml:space="preserve"> </w:t>
      </w:r>
      <w:r w:rsidR="00A74FB9" w:rsidRPr="008F74F6">
        <w:rPr>
          <w:rFonts w:cs="Times New Roman"/>
          <w:sz w:val="22"/>
          <w:szCs w:val="22"/>
        </w:rPr>
        <w:t>level 2 inputs of fair value hierarchy</w:t>
      </w:r>
      <w:r w:rsidR="00A74FB9">
        <w:rPr>
          <w:rFonts w:cs="Times New Roman"/>
          <w:sz w:val="22"/>
          <w:szCs w:val="22"/>
        </w:rPr>
        <w:t>. As at maturity date, proceeds from su</w:t>
      </w:r>
      <w:r w:rsidR="007746B2">
        <w:rPr>
          <w:rFonts w:cs="Times New Roman"/>
          <w:sz w:val="22"/>
          <w:szCs w:val="22"/>
        </w:rPr>
        <w:t>ch</w:t>
      </w:r>
      <w:r w:rsidR="00A74FB9">
        <w:rPr>
          <w:rFonts w:cs="Times New Roman"/>
          <w:sz w:val="22"/>
          <w:szCs w:val="22"/>
        </w:rPr>
        <w:t xml:space="preserve"> debentures were </w:t>
      </w:r>
      <w:r w:rsidR="007528E9" w:rsidRPr="008F74F6">
        <w:rPr>
          <w:rFonts w:cs="Times New Roman"/>
          <w:sz w:val="22"/>
          <w:szCs w:val="22"/>
        </w:rPr>
        <w:t xml:space="preserve">Baht </w:t>
      </w:r>
      <w:r w:rsidR="00B11EE8" w:rsidRPr="008F74F6">
        <w:rPr>
          <w:rFonts w:cs="Times New Roman"/>
          <w:sz w:val="22"/>
          <w:szCs w:val="22"/>
        </w:rPr>
        <w:t>10,</w:t>
      </w:r>
      <w:r w:rsidR="00DB7AB1">
        <w:rPr>
          <w:rFonts w:cs="Times New Roman"/>
          <w:sz w:val="22"/>
          <w:szCs w:val="22"/>
        </w:rPr>
        <w:t>161</w:t>
      </w:r>
      <w:r w:rsidR="007528E9" w:rsidRPr="008F74F6">
        <w:rPr>
          <w:rFonts w:cs="Times New Roman"/>
          <w:sz w:val="22"/>
          <w:szCs w:val="22"/>
        </w:rPr>
        <w:t xml:space="preserve"> thousand</w:t>
      </w:r>
      <w:r w:rsidR="00A74FB9">
        <w:rPr>
          <w:rFonts w:cs="Times New Roman"/>
          <w:sz w:val="22"/>
          <w:szCs w:val="22"/>
        </w:rPr>
        <w:t>.</w:t>
      </w:r>
    </w:p>
    <w:p w14:paraId="76E499D8" w14:textId="77777777" w:rsidR="002E0B0F" w:rsidRPr="008F74F6" w:rsidRDefault="002E0B0F"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sz w:val="22"/>
          <w:szCs w:val="22"/>
        </w:rPr>
      </w:pPr>
    </w:p>
    <w:p w14:paraId="6F1D49CF" w14:textId="7A5727D6" w:rsidR="00CA1F50" w:rsidRPr="008F74F6"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r w:rsidRPr="008F74F6">
        <w:rPr>
          <w:rFonts w:cs="Times New Roman"/>
          <w:b/>
          <w:bCs/>
          <w:sz w:val="22"/>
          <w:szCs w:val="22"/>
        </w:rPr>
        <w:t>5</w:t>
      </w:r>
      <w:r w:rsidR="00CA1F50" w:rsidRPr="008F74F6">
        <w:rPr>
          <w:rFonts w:cs="Times New Roman"/>
          <w:b/>
          <w:bCs/>
          <w:sz w:val="22"/>
          <w:szCs w:val="22"/>
        </w:rPr>
        <w:t>.</w:t>
      </w:r>
      <w:r w:rsidR="00CA1F50" w:rsidRPr="008F74F6">
        <w:rPr>
          <w:rFonts w:cs="Times New Roman"/>
          <w:b/>
          <w:bCs/>
          <w:sz w:val="22"/>
          <w:szCs w:val="22"/>
        </w:rPr>
        <w:tab/>
        <w:t xml:space="preserve">OTHER </w:t>
      </w:r>
      <w:r w:rsidR="00CA1F50" w:rsidRPr="008F74F6">
        <w:rPr>
          <w:rFonts w:cstheme="minorBidi"/>
          <w:b/>
          <w:bCs/>
          <w:sz w:val="22"/>
          <w:szCs w:val="22"/>
        </w:rPr>
        <w:t>NON-</w:t>
      </w:r>
      <w:r w:rsidR="00CA1F50" w:rsidRPr="008F74F6">
        <w:rPr>
          <w:rFonts w:cs="Times New Roman"/>
          <w:b/>
          <w:bCs/>
          <w:sz w:val="22"/>
          <w:szCs w:val="22"/>
        </w:rPr>
        <w:t>CURRENT FINANCIAL ASSETS</w:t>
      </w:r>
      <w:r w:rsidR="009D03D8" w:rsidRPr="008F74F6">
        <w:rPr>
          <w:rFonts w:cs="Times New Roman"/>
          <w:b/>
          <w:bCs/>
          <w:sz w:val="22"/>
          <w:szCs w:val="22"/>
        </w:rPr>
        <w:t xml:space="preserve"> - NET</w:t>
      </w:r>
    </w:p>
    <w:p w14:paraId="51A58561" w14:textId="77777777" w:rsidR="00CA1F50" w:rsidRPr="008F74F6"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55FACBC1" w14:textId="5B259438" w:rsidR="00CA1F50" w:rsidRPr="008F74F6"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rPr>
      </w:pPr>
      <w:r w:rsidRPr="008F74F6">
        <w:rPr>
          <w:rFonts w:cs="Times New Roman"/>
          <w:sz w:val="22"/>
          <w:szCs w:val="22"/>
        </w:rPr>
        <w:t xml:space="preserve">As at </w:t>
      </w:r>
      <w:r w:rsidR="00512BD2" w:rsidRPr="008F74F6">
        <w:rPr>
          <w:rFonts w:cs="Times New Roman"/>
          <w:sz w:val="22"/>
          <w:szCs w:val="22"/>
        </w:rPr>
        <w:t xml:space="preserve">September </w:t>
      </w:r>
      <w:r w:rsidR="002E0B0F" w:rsidRPr="008F74F6">
        <w:rPr>
          <w:rFonts w:cs="Times New Roman"/>
          <w:sz w:val="22"/>
          <w:szCs w:val="22"/>
        </w:rPr>
        <w:t>30</w:t>
      </w:r>
      <w:r w:rsidR="00D95E51" w:rsidRPr="008F74F6">
        <w:rPr>
          <w:rFonts w:cs="Times New Roman"/>
          <w:sz w:val="22"/>
          <w:szCs w:val="22"/>
        </w:rPr>
        <w:t xml:space="preserve">, </w:t>
      </w:r>
      <w:r w:rsidR="007528E9" w:rsidRPr="008F74F6">
        <w:rPr>
          <w:rFonts w:cs="Times New Roman"/>
          <w:sz w:val="22"/>
          <w:szCs w:val="22"/>
        </w:rPr>
        <w:t>2025</w:t>
      </w:r>
      <w:r w:rsidR="00D85F79" w:rsidRPr="008F74F6">
        <w:rPr>
          <w:rFonts w:cs="Times New Roman"/>
          <w:sz w:val="22"/>
          <w:szCs w:val="22"/>
        </w:rPr>
        <w:t xml:space="preserve"> and December 31, </w:t>
      </w:r>
      <w:r w:rsidR="007528E9" w:rsidRPr="008F74F6">
        <w:rPr>
          <w:rFonts w:cs="Times New Roman"/>
          <w:sz w:val="22"/>
          <w:szCs w:val="22"/>
        </w:rPr>
        <w:t>2024</w:t>
      </w:r>
      <w:r w:rsidRPr="008F74F6">
        <w:rPr>
          <w:rFonts w:cs="Times New Roman"/>
          <w:sz w:val="22"/>
          <w:szCs w:val="22"/>
        </w:rPr>
        <w:t>, investment in debentures</w:t>
      </w:r>
      <w:r w:rsidR="009D03D8" w:rsidRPr="008F74F6">
        <w:rPr>
          <w:rFonts w:cs="Times New Roman"/>
          <w:sz w:val="22"/>
          <w:szCs w:val="22"/>
        </w:rPr>
        <w:t>,</w:t>
      </w:r>
      <w:r w:rsidRPr="008F74F6">
        <w:rPr>
          <w:rFonts w:cs="Times New Roman"/>
          <w:sz w:val="22"/>
          <w:szCs w:val="22"/>
        </w:rPr>
        <w:t xml:space="preserve"> held to maturity</w:t>
      </w:r>
      <w:r w:rsidR="009D03D8" w:rsidRPr="008F74F6">
        <w:rPr>
          <w:rFonts w:cs="Times New Roman"/>
          <w:sz w:val="22"/>
          <w:szCs w:val="22"/>
        </w:rPr>
        <w:t>,</w:t>
      </w:r>
      <w:r w:rsidRPr="008F74F6">
        <w:rPr>
          <w:rFonts w:cs="Times New Roman"/>
          <w:sz w:val="22"/>
          <w:szCs w:val="22"/>
        </w:rPr>
        <w:t xml:space="preserve"> consisted of:</w:t>
      </w:r>
    </w:p>
    <w:p w14:paraId="44EB2CFF"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10206" w:type="dxa"/>
        <w:tblLayout w:type="fixed"/>
        <w:tblLook w:val="01E0" w:firstRow="1" w:lastRow="1" w:firstColumn="1" w:lastColumn="1" w:noHBand="0" w:noVBand="0"/>
      </w:tblPr>
      <w:tblGrid>
        <w:gridCol w:w="2408"/>
        <w:gridCol w:w="236"/>
        <w:gridCol w:w="1682"/>
        <w:gridCol w:w="239"/>
        <w:gridCol w:w="1580"/>
        <w:gridCol w:w="236"/>
        <w:gridCol w:w="990"/>
        <w:gridCol w:w="240"/>
        <w:gridCol w:w="1178"/>
        <w:gridCol w:w="236"/>
        <w:gridCol w:w="1181"/>
      </w:tblGrid>
      <w:tr w:rsidR="002F7CF2" w:rsidRPr="008F74F6" w14:paraId="1DD2C68E" w14:textId="77777777" w:rsidTr="00676FDE">
        <w:tc>
          <w:tcPr>
            <w:tcW w:w="2408" w:type="dxa"/>
          </w:tcPr>
          <w:p w14:paraId="5BD1F255"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204A9480"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682" w:type="dxa"/>
          </w:tcPr>
          <w:p w14:paraId="682FC25F"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39" w:type="dxa"/>
          </w:tcPr>
          <w:p w14:paraId="0B40A87B"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1580" w:type="dxa"/>
          </w:tcPr>
          <w:p w14:paraId="4A8C34B9"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36" w:type="dxa"/>
          </w:tcPr>
          <w:p w14:paraId="7FCF8654"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990" w:type="dxa"/>
          </w:tcPr>
          <w:p w14:paraId="57613EA6" w14:textId="2DD80514" w:rsidR="002F7CF2" w:rsidRPr="008F74F6" w:rsidRDefault="002F7CF2"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8F74F6">
              <w:rPr>
                <w:rFonts w:cs="Times New Roman"/>
                <w:sz w:val="18"/>
                <w:szCs w:val="18"/>
              </w:rPr>
              <w:t>Interest Rate</w:t>
            </w:r>
          </w:p>
        </w:tc>
        <w:tc>
          <w:tcPr>
            <w:tcW w:w="240" w:type="dxa"/>
          </w:tcPr>
          <w:p w14:paraId="48AD4324"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2595" w:type="dxa"/>
            <w:gridSpan w:val="3"/>
            <w:tcBorders>
              <w:bottom w:val="single" w:sz="4" w:space="0" w:color="auto"/>
            </w:tcBorders>
          </w:tcPr>
          <w:p w14:paraId="39F597F1"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8F74F6">
              <w:rPr>
                <w:rFonts w:cs="Times New Roman"/>
                <w:sz w:val="18"/>
                <w:szCs w:val="18"/>
              </w:rPr>
              <w:t>In Thousand Baht</w:t>
            </w:r>
          </w:p>
        </w:tc>
      </w:tr>
      <w:tr w:rsidR="002F7CF2" w:rsidRPr="008F74F6" w14:paraId="5195F3E2" w14:textId="77777777" w:rsidTr="00676FDE">
        <w:tc>
          <w:tcPr>
            <w:tcW w:w="2408" w:type="dxa"/>
          </w:tcPr>
          <w:p w14:paraId="558DD077"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3C833A0D"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682" w:type="dxa"/>
          </w:tcPr>
          <w:p w14:paraId="1156CFE1"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9" w:type="dxa"/>
          </w:tcPr>
          <w:p w14:paraId="4A71A555"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tcPr>
          <w:p w14:paraId="04E0895F"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3502ACAC"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990" w:type="dxa"/>
          </w:tcPr>
          <w:p w14:paraId="42A70DF0" w14:textId="5347A8E8" w:rsidR="002F7CF2" w:rsidRPr="008F74F6" w:rsidRDefault="002F7CF2"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rPr>
            </w:pPr>
            <w:r w:rsidRPr="008F74F6">
              <w:rPr>
                <w:rFonts w:cs="Times New Roman"/>
                <w:sz w:val="18"/>
                <w:szCs w:val="18"/>
              </w:rPr>
              <w:t>per Annum</w:t>
            </w:r>
          </w:p>
        </w:tc>
        <w:tc>
          <w:tcPr>
            <w:tcW w:w="240" w:type="dxa"/>
          </w:tcPr>
          <w:p w14:paraId="1DCE86A8"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78" w:type="dxa"/>
            <w:tcBorders>
              <w:top w:val="single" w:sz="4" w:space="0" w:color="auto"/>
            </w:tcBorders>
          </w:tcPr>
          <w:p w14:paraId="1710A60A" w14:textId="13DEE1B8" w:rsidR="002F7CF2" w:rsidRPr="008F74F6" w:rsidRDefault="00676FDE" w:rsidP="0067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0" w:hanging="108"/>
              <w:jc w:val="center"/>
              <w:rPr>
                <w:rFonts w:cs="Times New Roman"/>
                <w:sz w:val="18"/>
                <w:szCs w:val="18"/>
              </w:rPr>
            </w:pPr>
            <w:r w:rsidRPr="008F74F6">
              <w:rPr>
                <w:rFonts w:cs="Times New Roman"/>
                <w:sz w:val="18"/>
                <w:szCs w:val="18"/>
              </w:rPr>
              <w:t xml:space="preserve"> September</w:t>
            </w:r>
            <w:r w:rsidR="002E0B0F" w:rsidRPr="008F74F6">
              <w:rPr>
                <w:rFonts w:cs="Times New Roman"/>
                <w:sz w:val="18"/>
                <w:szCs w:val="18"/>
              </w:rPr>
              <w:t xml:space="preserve"> 30</w:t>
            </w:r>
            <w:r w:rsidR="002F7CF2" w:rsidRPr="008F74F6">
              <w:rPr>
                <w:rFonts w:cs="Times New Roman"/>
                <w:sz w:val="18"/>
                <w:szCs w:val="18"/>
              </w:rPr>
              <w:t xml:space="preserve">, </w:t>
            </w:r>
          </w:p>
        </w:tc>
        <w:tc>
          <w:tcPr>
            <w:tcW w:w="236" w:type="dxa"/>
            <w:tcBorders>
              <w:top w:val="single" w:sz="4" w:space="0" w:color="auto"/>
            </w:tcBorders>
          </w:tcPr>
          <w:p w14:paraId="74BE7A4A" w14:textId="77777777"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81" w:type="dxa"/>
            <w:tcBorders>
              <w:top w:val="single" w:sz="4" w:space="0" w:color="auto"/>
            </w:tcBorders>
          </w:tcPr>
          <w:p w14:paraId="4A664C9D" w14:textId="3751AEA0" w:rsidR="002F7CF2" w:rsidRPr="008F74F6"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8F74F6">
              <w:rPr>
                <w:rFonts w:cs="Times New Roman"/>
                <w:sz w:val="18"/>
                <w:szCs w:val="18"/>
              </w:rPr>
              <w:t>December 31,</w:t>
            </w:r>
          </w:p>
        </w:tc>
      </w:tr>
      <w:tr w:rsidR="0039299F" w:rsidRPr="008F74F6" w14:paraId="62DDF565" w14:textId="77777777" w:rsidTr="00676FDE">
        <w:tc>
          <w:tcPr>
            <w:tcW w:w="2408" w:type="dxa"/>
            <w:tcBorders>
              <w:bottom w:val="single" w:sz="4" w:space="0" w:color="auto"/>
            </w:tcBorders>
          </w:tcPr>
          <w:p w14:paraId="3A17EC6F" w14:textId="19E86CC3" w:rsidR="0039299F" w:rsidRPr="008F74F6"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r w:rsidRPr="008F74F6">
              <w:rPr>
                <w:rFonts w:cs="Times New Roman"/>
                <w:sz w:val="18"/>
                <w:szCs w:val="18"/>
              </w:rPr>
              <w:t xml:space="preserve">Debenture’s </w:t>
            </w:r>
            <w:r w:rsidR="002476FC" w:rsidRPr="008F74F6">
              <w:rPr>
                <w:rFonts w:cs="Times New Roman"/>
                <w:sz w:val="18"/>
                <w:szCs w:val="18"/>
              </w:rPr>
              <w:t>Issue</w:t>
            </w:r>
            <w:r w:rsidR="00876F86" w:rsidRPr="008F74F6">
              <w:rPr>
                <w:rFonts w:cs="Times New Roman"/>
                <w:sz w:val="18"/>
                <w:szCs w:val="18"/>
              </w:rPr>
              <w:t>r</w:t>
            </w:r>
          </w:p>
        </w:tc>
        <w:tc>
          <w:tcPr>
            <w:tcW w:w="236" w:type="dxa"/>
          </w:tcPr>
          <w:p w14:paraId="42D636AA" w14:textId="77777777" w:rsidR="0039299F" w:rsidRPr="008F74F6"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cs="Times New Roman"/>
                <w:sz w:val="18"/>
                <w:szCs w:val="18"/>
                <w:cs/>
              </w:rPr>
            </w:pPr>
          </w:p>
        </w:tc>
        <w:tc>
          <w:tcPr>
            <w:tcW w:w="1682" w:type="dxa"/>
            <w:tcBorders>
              <w:bottom w:val="single" w:sz="4" w:space="0" w:color="auto"/>
            </w:tcBorders>
          </w:tcPr>
          <w:p w14:paraId="2EFBF784" w14:textId="0B760065" w:rsidR="0039299F" w:rsidRPr="008F74F6" w:rsidRDefault="0039299F" w:rsidP="00E4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8"/>
                <w:szCs w:val="18"/>
              </w:rPr>
            </w:pPr>
            <w:r w:rsidRPr="008F74F6">
              <w:rPr>
                <w:rFonts w:cs="Times New Roman"/>
                <w:sz w:val="18"/>
                <w:szCs w:val="18"/>
              </w:rPr>
              <w:t>Date of Issuance</w:t>
            </w:r>
          </w:p>
        </w:tc>
        <w:tc>
          <w:tcPr>
            <w:tcW w:w="239" w:type="dxa"/>
          </w:tcPr>
          <w:p w14:paraId="1353620A"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tcBorders>
              <w:bottom w:val="single" w:sz="4" w:space="0" w:color="auto"/>
            </w:tcBorders>
          </w:tcPr>
          <w:p w14:paraId="00E4E05F" w14:textId="05CDB92A" w:rsidR="0039299F" w:rsidRPr="008F74F6"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8"/>
                <w:szCs w:val="18"/>
                <w:cs/>
              </w:rPr>
            </w:pPr>
            <w:r w:rsidRPr="008F74F6">
              <w:rPr>
                <w:rFonts w:cs="Times New Roman"/>
                <w:sz w:val="18"/>
                <w:szCs w:val="18"/>
              </w:rPr>
              <w:t xml:space="preserve">Maturity </w:t>
            </w:r>
            <w:r w:rsidR="009D03D8" w:rsidRPr="008F74F6">
              <w:rPr>
                <w:rFonts w:cs="Times New Roman"/>
                <w:sz w:val="18"/>
                <w:szCs w:val="18"/>
              </w:rPr>
              <w:t>D</w:t>
            </w:r>
            <w:r w:rsidRPr="008F74F6">
              <w:rPr>
                <w:rFonts w:cs="Times New Roman"/>
                <w:sz w:val="18"/>
                <w:szCs w:val="18"/>
              </w:rPr>
              <w:t>ate</w:t>
            </w:r>
          </w:p>
        </w:tc>
        <w:tc>
          <w:tcPr>
            <w:tcW w:w="236" w:type="dxa"/>
          </w:tcPr>
          <w:p w14:paraId="67803B9B"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990" w:type="dxa"/>
            <w:tcBorders>
              <w:bottom w:val="single" w:sz="4" w:space="0" w:color="auto"/>
            </w:tcBorders>
          </w:tcPr>
          <w:p w14:paraId="3D7B91C3" w14:textId="3107E932" w:rsidR="0039299F" w:rsidRPr="008F74F6" w:rsidRDefault="0039299F"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8F74F6">
              <w:rPr>
                <w:rFonts w:cs="Times New Roman"/>
                <w:sz w:val="18"/>
                <w:szCs w:val="18"/>
                <w:cs/>
              </w:rPr>
              <w:t>(</w:t>
            </w:r>
            <w:r w:rsidRPr="008F74F6">
              <w:rPr>
                <w:rFonts w:cs="Times New Roman"/>
                <w:sz w:val="18"/>
                <w:szCs w:val="18"/>
              </w:rPr>
              <w:t>%</w:t>
            </w:r>
            <w:r w:rsidRPr="008F74F6">
              <w:rPr>
                <w:rFonts w:cs="Times New Roman"/>
                <w:sz w:val="18"/>
                <w:szCs w:val="18"/>
                <w:cs/>
              </w:rPr>
              <w:t>)</w:t>
            </w:r>
          </w:p>
        </w:tc>
        <w:tc>
          <w:tcPr>
            <w:tcW w:w="240" w:type="dxa"/>
          </w:tcPr>
          <w:p w14:paraId="4893ACB9"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78" w:type="dxa"/>
            <w:tcBorders>
              <w:bottom w:val="single" w:sz="4" w:space="0" w:color="auto"/>
            </w:tcBorders>
          </w:tcPr>
          <w:p w14:paraId="6456089A" w14:textId="1059C045" w:rsidR="0039299F" w:rsidRPr="008F74F6" w:rsidRDefault="002F7CF2" w:rsidP="002F7CF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cs="Times New Roman"/>
                <w:sz w:val="18"/>
                <w:szCs w:val="18"/>
              </w:rPr>
            </w:pPr>
            <w:r w:rsidRPr="008F74F6">
              <w:rPr>
                <w:rFonts w:cs="Times New Roman"/>
                <w:sz w:val="18"/>
                <w:szCs w:val="18"/>
              </w:rPr>
              <w:tab/>
            </w:r>
            <w:r w:rsidRPr="008F74F6">
              <w:rPr>
                <w:rFonts w:cs="Times New Roman"/>
                <w:sz w:val="18"/>
                <w:szCs w:val="18"/>
              </w:rPr>
              <w:tab/>
            </w:r>
            <w:r w:rsidR="0039299F" w:rsidRPr="008F74F6">
              <w:rPr>
                <w:rFonts w:cs="Times New Roman"/>
                <w:sz w:val="18"/>
                <w:szCs w:val="18"/>
              </w:rPr>
              <w:t>202</w:t>
            </w:r>
            <w:r w:rsidR="007528E9" w:rsidRPr="008F74F6">
              <w:rPr>
                <w:rFonts w:cs="Times New Roman"/>
                <w:sz w:val="18"/>
                <w:szCs w:val="18"/>
              </w:rPr>
              <w:t>5</w:t>
            </w:r>
          </w:p>
        </w:tc>
        <w:tc>
          <w:tcPr>
            <w:tcW w:w="236" w:type="dxa"/>
          </w:tcPr>
          <w:p w14:paraId="5394DC27" w14:textId="77777777"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81" w:type="dxa"/>
            <w:tcBorders>
              <w:bottom w:val="single" w:sz="4" w:space="0" w:color="auto"/>
            </w:tcBorders>
          </w:tcPr>
          <w:p w14:paraId="10CEA6B4" w14:textId="3AC8FEEA" w:rsidR="0039299F" w:rsidRPr="008F74F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8F74F6">
              <w:rPr>
                <w:rFonts w:cs="Times New Roman"/>
                <w:sz w:val="18"/>
                <w:szCs w:val="18"/>
              </w:rPr>
              <w:t>202</w:t>
            </w:r>
            <w:r w:rsidR="007528E9" w:rsidRPr="008F74F6">
              <w:rPr>
                <w:rFonts w:cs="Times New Roman"/>
                <w:sz w:val="18"/>
                <w:szCs w:val="18"/>
              </w:rPr>
              <w:t>4</w:t>
            </w:r>
          </w:p>
        </w:tc>
      </w:tr>
      <w:tr w:rsidR="00BD722F" w:rsidRPr="008F74F6" w14:paraId="2FE36D42" w14:textId="77777777" w:rsidTr="00676FDE">
        <w:tc>
          <w:tcPr>
            <w:tcW w:w="2408" w:type="dxa"/>
          </w:tcPr>
          <w:p w14:paraId="781C11C2" w14:textId="41F42618"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Ek-Chai Distribution System</w:t>
            </w:r>
          </w:p>
        </w:tc>
        <w:tc>
          <w:tcPr>
            <w:tcW w:w="236" w:type="dxa"/>
          </w:tcPr>
          <w:p w14:paraId="67E23928"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Borders>
              <w:top w:val="single" w:sz="4" w:space="0" w:color="auto"/>
            </w:tcBorders>
          </w:tcPr>
          <w:p w14:paraId="6CB7B322" w14:textId="45604C80" w:rsidR="00BD722F" w:rsidRPr="008F74F6" w:rsidRDefault="00BD722F"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8"/>
                <w:szCs w:val="18"/>
              </w:rPr>
            </w:pPr>
            <w:r w:rsidRPr="008F74F6">
              <w:rPr>
                <w:rFonts w:cs="Times New Roman"/>
                <w:sz w:val="18"/>
                <w:szCs w:val="18"/>
              </w:rPr>
              <w:t>October 20, 2022</w:t>
            </w:r>
          </w:p>
        </w:tc>
        <w:tc>
          <w:tcPr>
            <w:tcW w:w="239" w:type="dxa"/>
          </w:tcPr>
          <w:p w14:paraId="5E600600"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cs="Times New Roman"/>
                <w:sz w:val="18"/>
                <w:szCs w:val="18"/>
              </w:rPr>
            </w:pPr>
          </w:p>
        </w:tc>
        <w:tc>
          <w:tcPr>
            <w:tcW w:w="1580" w:type="dxa"/>
            <w:vAlign w:val="center"/>
          </w:tcPr>
          <w:p w14:paraId="24D32882" w14:textId="5E321C5A"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8F74F6">
              <w:rPr>
                <w:rFonts w:cs="Times New Roman"/>
                <w:sz w:val="18"/>
                <w:szCs w:val="18"/>
              </w:rPr>
              <w:t>October 20, 2025</w:t>
            </w:r>
          </w:p>
        </w:tc>
        <w:tc>
          <w:tcPr>
            <w:tcW w:w="236" w:type="dxa"/>
          </w:tcPr>
          <w:p w14:paraId="53C5DC64"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68A4C802" w14:textId="167847EA" w:rsidR="00BD722F" w:rsidRPr="008F74F6" w:rsidRDefault="00BD722F"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r w:rsidRPr="008F74F6">
              <w:rPr>
                <w:rFonts w:cs="Times New Roman"/>
                <w:sz w:val="18"/>
                <w:szCs w:val="18"/>
              </w:rPr>
              <w:t xml:space="preserve">3.25  </w:t>
            </w:r>
          </w:p>
        </w:tc>
        <w:tc>
          <w:tcPr>
            <w:tcW w:w="240" w:type="dxa"/>
            <w:vAlign w:val="center"/>
          </w:tcPr>
          <w:p w14:paraId="1499F335"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78" w:type="dxa"/>
            <w:vAlign w:val="center"/>
          </w:tcPr>
          <w:p w14:paraId="7114031B" w14:textId="791272F2"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10,000</w:t>
            </w:r>
          </w:p>
        </w:tc>
        <w:tc>
          <w:tcPr>
            <w:tcW w:w="236" w:type="dxa"/>
          </w:tcPr>
          <w:p w14:paraId="27C80E42"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cs="Times New Roman"/>
                <w:sz w:val="18"/>
                <w:szCs w:val="18"/>
              </w:rPr>
            </w:pPr>
          </w:p>
        </w:tc>
        <w:tc>
          <w:tcPr>
            <w:tcW w:w="1181" w:type="dxa"/>
            <w:vAlign w:val="center"/>
          </w:tcPr>
          <w:p w14:paraId="40D7BFBC" w14:textId="4056B0D6"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10,000</w:t>
            </w:r>
          </w:p>
        </w:tc>
      </w:tr>
      <w:tr w:rsidR="007528E9" w:rsidRPr="008F74F6" w14:paraId="2167F722" w14:textId="77777777" w:rsidTr="00676FDE">
        <w:tc>
          <w:tcPr>
            <w:tcW w:w="2408" w:type="dxa"/>
          </w:tcPr>
          <w:p w14:paraId="42E34E46" w14:textId="5EA7FBDC"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 xml:space="preserve">   Co., Ltd.</w:t>
            </w:r>
            <w:r w:rsidR="00823E89">
              <w:rPr>
                <w:rFonts w:cs="Times New Roman"/>
                <w:sz w:val="18"/>
                <w:szCs w:val="18"/>
              </w:rPr>
              <w:t xml:space="preserve"> (merged as CP Axtra     </w:t>
            </w:r>
          </w:p>
        </w:tc>
        <w:tc>
          <w:tcPr>
            <w:tcW w:w="236" w:type="dxa"/>
          </w:tcPr>
          <w:p w14:paraId="253EB05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70FFDC6F" w14:textId="7A22CD1D"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9" w:type="dxa"/>
          </w:tcPr>
          <w:p w14:paraId="22B87E92"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1ADC5E6A" w14:textId="3A196E19"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36" w:type="dxa"/>
          </w:tcPr>
          <w:p w14:paraId="131EC4E7"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1E7494D5" w14:textId="77777777" w:rsidR="007528E9" w:rsidRPr="008F74F6" w:rsidRDefault="007528E9"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40" w:type="dxa"/>
            <w:vAlign w:val="center"/>
          </w:tcPr>
          <w:p w14:paraId="797E6AB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78" w:type="dxa"/>
            <w:vAlign w:val="center"/>
          </w:tcPr>
          <w:p w14:paraId="01D10FA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36" w:type="dxa"/>
          </w:tcPr>
          <w:p w14:paraId="4C52486B"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81" w:type="dxa"/>
            <w:vAlign w:val="center"/>
          </w:tcPr>
          <w:p w14:paraId="0BB1070B"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823E89" w:rsidRPr="008F74F6" w14:paraId="70909A1D" w14:textId="77777777" w:rsidTr="00676FDE">
        <w:tc>
          <w:tcPr>
            <w:tcW w:w="2408" w:type="dxa"/>
          </w:tcPr>
          <w:p w14:paraId="5B4DECC2" w14:textId="0572FDA4"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Pr>
                <w:rFonts w:cs="Times New Roman"/>
                <w:sz w:val="18"/>
                <w:szCs w:val="18"/>
              </w:rPr>
              <w:t xml:space="preserve">   Public Co., Ltd.</w:t>
            </w:r>
            <w:r w:rsidR="00DB7AB1">
              <w:rPr>
                <w:rFonts w:cs="Times New Roman"/>
                <w:sz w:val="18"/>
                <w:szCs w:val="18"/>
              </w:rPr>
              <w:t>)</w:t>
            </w:r>
          </w:p>
        </w:tc>
        <w:tc>
          <w:tcPr>
            <w:tcW w:w="236" w:type="dxa"/>
          </w:tcPr>
          <w:p w14:paraId="5780B966"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00555F9E"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9" w:type="dxa"/>
          </w:tcPr>
          <w:p w14:paraId="6641D08A"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05EA3B6B"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36" w:type="dxa"/>
          </w:tcPr>
          <w:p w14:paraId="05F62E59"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505CC1D5" w14:textId="77777777" w:rsidR="00823E89" w:rsidRPr="008F74F6" w:rsidRDefault="00823E89"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40" w:type="dxa"/>
            <w:vAlign w:val="center"/>
          </w:tcPr>
          <w:p w14:paraId="1184D662"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78" w:type="dxa"/>
            <w:vAlign w:val="center"/>
          </w:tcPr>
          <w:p w14:paraId="30212473"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36" w:type="dxa"/>
          </w:tcPr>
          <w:p w14:paraId="0280281F"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81" w:type="dxa"/>
            <w:vAlign w:val="center"/>
          </w:tcPr>
          <w:p w14:paraId="098FE6A9" w14:textId="77777777" w:rsidR="00823E89" w:rsidRPr="008F74F6" w:rsidRDefault="00823E8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7528E9" w:rsidRPr="008F74F6" w14:paraId="0DF7569C" w14:textId="77777777" w:rsidTr="00676FDE">
        <w:tc>
          <w:tcPr>
            <w:tcW w:w="2408" w:type="dxa"/>
          </w:tcPr>
          <w:p w14:paraId="2C80876E" w14:textId="7BC658BC"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Stark Corporation Public</w:t>
            </w:r>
          </w:p>
        </w:tc>
        <w:tc>
          <w:tcPr>
            <w:tcW w:w="236" w:type="dxa"/>
          </w:tcPr>
          <w:p w14:paraId="59D843A7"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58A83C73" w14:textId="1735BFC0"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8F74F6">
              <w:rPr>
                <w:rFonts w:cs="Times New Roman"/>
                <w:sz w:val="18"/>
                <w:szCs w:val="18"/>
              </w:rPr>
              <w:t>November 17, 2022</w:t>
            </w:r>
          </w:p>
        </w:tc>
        <w:tc>
          <w:tcPr>
            <w:tcW w:w="239" w:type="dxa"/>
          </w:tcPr>
          <w:p w14:paraId="4923FF5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050868BB" w14:textId="04F3E432"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8F74F6">
              <w:rPr>
                <w:rFonts w:cs="Times New Roman"/>
                <w:sz w:val="18"/>
                <w:szCs w:val="18"/>
              </w:rPr>
              <w:t>February 17, 2024</w:t>
            </w:r>
          </w:p>
        </w:tc>
        <w:tc>
          <w:tcPr>
            <w:tcW w:w="236" w:type="dxa"/>
          </w:tcPr>
          <w:p w14:paraId="2EA68E86"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46B6742F" w14:textId="77777777" w:rsidR="007528E9" w:rsidRPr="008F74F6"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r w:rsidRPr="008F74F6">
              <w:rPr>
                <w:rFonts w:cs="Times New Roman"/>
                <w:sz w:val="18"/>
                <w:szCs w:val="18"/>
              </w:rPr>
              <w:t>4.00</w:t>
            </w:r>
          </w:p>
        </w:tc>
        <w:tc>
          <w:tcPr>
            <w:tcW w:w="240" w:type="dxa"/>
            <w:vAlign w:val="center"/>
          </w:tcPr>
          <w:p w14:paraId="6094102E"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78" w:type="dxa"/>
            <w:vAlign w:val="center"/>
          </w:tcPr>
          <w:p w14:paraId="2B3D9E23" w14:textId="7A08ECC8"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10,000</w:t>
            </w:r>
          </w:p>
        </w:tc>
        <w:tc>
          <w:tcPr>
            <w:tcW w:w="236" w:type="dxa"/>
          </w:tcPr>
          <w:p w14:paraId="75E86DFE" w14:textId="77777777" w:rsidR="007528E9" w:rsidRPr="008F74F6"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c>
          <w:tcPr>
            <w:tcW w:w="1181" w:type="dxa"/>
            <w:vAlign w:val="center"/>
          </w:tcPr>
          <w:p w14:paraId="70D09BD6" w14:textId="51FA5A28"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10,000</w:t>
            </w:r>
          </w:p>
        </w:tc>
      </w:tr>
      <w:tr w:rsidR="007528E9" w:rsidRPr="008F74F6" w14:paraId="160C89DE" w14:textId="77777777" w:rsidTr="00676FDE">
        <w:tc>
          <w:tcPr>
            <w:tcW w:w="2408" w:type="dxa"/>
          </w:tcPr>
          <w:p w14:paraId="64C24782" w14:textId="5F3173F0"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cs/>
              </w:rPr>
            </w:pPr>
            <w:r w:rsidRPr="008F74F6">
              <w:rPr>
                <w:rFonts w:cs="Times New Roman"/>
                <w:sz w:val="18"/>
                <w:szCs w:val="18"/>
              </w:rPr>
              <w:t xml:space="preserve">   Co., Ltd.*</w:t>
            </w:r>
          </w:p>
        </w:tc>
        <w:tc>
          <w:tcPr>
            <w:tcW w:w="236" w:type="dxa"/>
          </w:tcPr>
          <w:p w14:paraId="0C3E1FD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46585E3C" w14:textId="3E6BAEA2"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9" w:type="dxa"/>
          </w:tcPr>
          <w:p w14:paraId="4724098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4C8F3353" w14:textId="7EF4C996"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36" w:type="dxa"/>
          </w:tcPr>
          <w:p w14:paraId="2CB0CD79"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15C75807" w14:textId="77777777" w:rsidR="007528E9" w:rsidRPr="008F74F6"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p>
        </w:tc>
        <w:tc>
          <w:tcPr>
            <w:tcW w:w="240" w:type="dxa"/>
            <w:vAlign w:val="center"/>
          </w:tcPr>
          <w:p w14:paraId="1B88B972"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78" w:type="dxa"/>
            <w:vAlign w:val="center"/>
          </w:tcPr>
          <w:p w14:paraId="673F0707"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36" w:type="dxa"/>
          </w:tcPr>
          <w:p w14:paraId="77FD95B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81" w:type="dxa"/>
            <w:vAlign w:val="center"/>
          </w:tcPr>
          <w:p w14:paraId="5665AF8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7528E9" w:rsidRPr="008F74F6" w14:paraId="02002465" w14:textId="77777777" w:rsidTr="00676FDE">
        <w:tc>
          <w:tcPr>
            <w:tcW w:w="2408" w:type="dxa"/>
          </w:tcPr>
          <w:p w14:paraId="7A11D4B9" w14:textId="0233D974" w:rsidR="007528E9" w:rsidRPr="00675A5A"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hyperlink r:id="rId8" w:tgtFrame="_blank" w:history="1">
              <w:r w:rsidRPr="00675A5A">
                <w:rPr>
                  <w:rFonts w:cs="Times New Roman"/>
                  <w:sz w:val="18"/>
                  <w:szCs w:val="18"/>
                </w:rPr>
                <w:t xml:space="preserve">Srisawad </w:t>
              </w:r>
            </w:hyperlink>
            <w:r w:rsidRPr="00675A5A">
              <w:rPr>
                <w:rFonts w:cs="Times New Roman"/>
                <w:sz w:val="18"/>
                <w:szCs w:val="18"/>
              </w:rPr>
              <w:t>Corporation Public</w:t>
            </w:r>
          </w:p>
        </w:tc>
        <w:tc>
          <w:tcPr>
            <w:tcW w:w="236" w:type="dxa"/>
          </w:tcPr>
          <w:p w14:paraId="191ABD90"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31E6F6A2" w14:textId="276A2711"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8F74F6">
              <w:rPr>
                <w:rFonts w:cs="Times New Roman"/>
                <w:sz w:val="18"/>
                <w:szCs w:val="18"/>
              </w:rPr>
              <w:t>December 16, 2022</w:t>
            </w:r>
          </w:p>
        </w:tc>
        <w:tc>
          <w:tcPr>
            <w:tcW w:w="239" w:type="dxa"/>
          </w:tcPr>
          <w:p w14:paraId="04907CF9"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361700F3" w14:textId="02B9C0F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8F74F6">
              <w:rPr>
                <w:rFonts w:cs="Times New Roman"/>
                <w:sz w:val="18"/>
                <w:szCs w:val="18"/>
              </w:rPr>
              <w:t>March 16, 2025</w:t>
            </w:r>
          </w:p>
        </w:tc>
        <w:tc>
          <w:tcPr>
            <w:tcW w:w="236" w:type="dxa"/>
          </w:tcPr>
          <w:p w14:paraId="2B8C2F5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3C01C865" w14:textId="77777777" w:rsidR="007528E9" w:rsidRPr="008F74F6"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r w:rsidRPr="008F74F6">
              <w:rPr>
                <w:rFonts w:cs="Times New Roman"/>
                <w:sz w:val="18"/>
                <w:szCs w:val="18"/>
              </w:rPr>
              <w:t>3.75</w:t>
            </w:r>
          </w:p>
        </w:tc>
        <w:tc>
          <w:tcPr>
            <w:tcW w:w="240" w:type="dxa"/>
            <w:vAlign w:val="center"/>
          </w:tcPr>
          <w:p w14:paraId="2B719AB7"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78" w:type="dxa"/>
          </w:tcPr>
          <w:p w14:paraId="40493805" w14:textId="15BB480A" w:rsidR="007528E9" w:rsidRPr="008F74F6" w:rsidRDefault="007528E9"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rPr>
            </w:pPr>
            <w:r w:rsidRPr="008F74F6">
              <w:rPr>
                <w:rFonts w:cs="Times New Roman"/>
                <w:sz w:val="17"/>
                <w:szCs w:val="17"/>
              </w:rPr>
              <w:t xml:space="preserve">    -</w:t>
            </w:r>
          </w:p>
        </w:tc>
        <w:tc>
          <w:tcPr>
            <w:tcW w:w="236" w:type="dxa"/>
          </w:tcPr>
          <w:p w14:paraId="53F6F3FA" w14:textId="77777777" w:rsidR="007528E9" w:rsidRPr="008F74F6"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c>
          <w:tcPr>
            <w:tcW w:w="1181" w:type="dxa"/>
            <w:vAlign w:val="center"/>
          </w:tcPr>
          <w:p w14:paraId="43FAA7B2" w14:textId="1843E43C"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5,000</w:t>
            </w:r>
          </w:p>
        </w:tc>
      </w:tr>
      <w:tr w:rsidR="007528E9" w:rsidRPr="008F74F6" w14:paraId="7E39A8DF" w14:textId="77777777" w:rsidTr="00676FDE">
        <w:tc>
          <w:tcPr>
            <w:tcW w:w="2408" w:type="dxa"/>
          </w:tcPr>
          <w:p w14:paraId="5A80EA2A" w14:textId="0739B1E1"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 xml:space="preserve">   Co., Ltd.</w:t>
            </w:r>
          </w:p>
        </w:tc>
        <w:tc>
          <w:tcPr>
            <w:tcW w:w="236" w:type="dxa"/>
          </w:tcPr>
          <w:p w14:paraId="1EA4454C"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F033EA4" w14:textId="50255EDA"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cs="Times New Roman"/>
                <w:sz w:val="18"/>
                <w:szCs w:val="18"/>
              </w:rPr>
            </w:pPr>
          </w:p>
        </w:tc>
        <w:tc>
          <w:tcPr>
            <w:tcW w:w="239" w:type="dxa"/>
          </w:tcPr>
          <w:p w14:paraId="5A86DEBC"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031BC53E" w14:textId="25560770"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5B6A8110"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1FE61CBB"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vAlign w:val="center"/>
          </w:tcPr>
          <w:p w14:paraId="59E8FB36"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tcBorders>
              <w:bottom w:val="single" w:sz="4" w:space="0" w:color="auto"/>
            </w:tcBorders>
            <w:vAlign w:val="center"/>
          </w:tcPr>
          <w:p w14:paraId="59FA392E"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36" w:type="dxa"/>
          </w:tcPr>
          <w:p w14:paraId="6F708F7F"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81" w:type="dxa"/>
            <w:tcBorders>
              <w:bottom w:val="single" w:sz="4" w:space="0" w:color="auto"/>
            </w:tcBorders>
            <w:vAlign w:val="center"/>
          </w:tcPr>
          <w:p w14:paraId="4C3DE9A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7528E9" w:rsidRPr="008F74F6" w14:paraId="3276176A" w14:textId="77777777" w:rsidTr="00676FDE">
        <w:tc>
          <w:tcPr>
            <w:tcW w:w="2408" w:type="dxa"/>
          </w:tcPr>
          <w:p w14:paraId="051060DC"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Total</w:t>
            </w:r>
          </w:p>
        </w:tc>
        <w:tc>
          <w:tcPr>
            <w:tcW w:w="236" w:type="dxa"/>
          </w:tcPr>
          <w:p w14:paraId="6060967C"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747A0695"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085B85C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3A2802A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2BFB8974"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6BD5027A"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40" w:type="dxa"/>
            <w:vAlign w:val="center"/>
          </w:tcPr>
          <w:p w14:paraId="65CCEC44"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tcBorders>
              <w:top w:val="single" w:sz="4" w:space="0" w:color="auto"/>
            </w:tcBorders>
            <w:vAlign w:val="center"/>
          </w:tcPr>
          <w:p w14:paraId="0190E6EA" w14:textId="65C950BA" w:rsidR="007528E9" w:rsidRPr="008F74F6" w:rsidRDefault="00BD722F"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2</w:t>
            </w:r>
            <w:r w:rsidR="007528E9" w:rsidRPr="008F74F6">
              <w:rPr>
                <w:rFonts w:cs="Times New Roman"/>
                <w:sz w:val="17"/>
                <w:szCs w:val="17"/>
              </w:rPr>
              <w:t>0,000</w:t>
            </w:r>
          </w:p>
        </w:tc>
        <w:tc>
          <w:tcPr>
            <w:tcW w:w="236" w:type="dxa"/>
          </w:tcPr>
          <w:p w14:paraId="2EF75C4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81" w:type="dxa"/>
            <w:tcBorders>
              <w:top w:val="single" w:sz="4" w:space="0" w:color="auto"/>
            </w:tcBorders>
            <w:vAlign w:val="center"/>
          </w:tcPr>
          <w:p w14:paraId="629CBFC7" w14:textId="5702464D"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8F74F6">
              <w:rPr>
                <w:rFonts w:cs="Times New Roman"/>
                <w:sz w:val="17"/>
                <w:szCs w:val="17"/>
              </w:rPr>
              <w:t>25,000</w:t>
            </w:r>
          </w:p>
        </w:tc>
      </w:tr>
      <w:tr w:rsidR="00BD722F" w:rsidRPr="008F74F6" w14:paraId="75DD543A" w14:textId="77777777" w:rsidTr="00676FDE">
        <w:tc>
          <w:tcPr>
            <w:tcW w:w="2408" w:type="dxa"/>
          </w:tcPr>
          <w:p w14:paraId="204CD8E4" w14:textId="512DA708"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Less Current portion</w:t>
            </w:r>
          </w:p>
        </w:tc>
        <w:tc>
          <w:tcPr>
            <w:tcW w:w="236" w:type="dxa"/>
          </w:tcPr>
          <w:p w14:paraId="3F295B2D"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309B979A"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5C13C902"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7E13384D"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4263D55D"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0AFD2023"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40" w:type="dxa"/>
            <w:vAlign w:val="center"/>
          </w:tcPr>
          <w:p w14:paraId="2BC69FE7"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vAlign w:val="center"/>
          </w:tcPr>
          <w:p w14:paraId="7DF13BCD" w14:textId="1525DCE2"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8F74F6">
              <w:rPr>
                <w:rFonts w:cs="Times New Roman"/>
                <w:sz w:val="17"/>
                <w:szCs w:val="17"/>
              </w:rPr>
              <w:t>(10,000)</w:t>
            </w:r>
          </w:p>
        </w:tc>
        <w:tc>
          <w:tcPr>
            <w:tcW w:w="236" w:type="dxa"/>
          </w:tcPr>
          <w:p w14:paraId="2A903457" w14:textId="7777777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81" w:type="dxa"/>
            <w:vAlign w:val="center"/>
          </w:tcPr>
          <w:p w14:paraId="7934B3A9" w14:textId="663FC9C7" w:rsidR="00BD722F" w:rsidRPr="008F74F6"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266"/>
              <w:jc w:val="center"/>
              <w:rPr>
                <w:rFonts w:cs="Times New Roman"/>
                <w:sz w:val="18"/>
                <w:szCs w:val="18"/>
              </w:rPr>
            </w:pPr>
            <w:r w:rsidRPr="008F74F6">
              <w:rPr>
                <w:rFonts w:cs="Times New Roman"/>
                <w:sz w:val="17"/>
                <w:szCs w:val="17"/>
              </w:rPr>
              <w:t>(15,000)</w:t>
            </w:r>
          </w:p>
        </w:tc>
      </w:tr>
      <w:tr w:rsidR="007528E9" w:rsidRPr="008F74F6" w14:paraId="0D2420AE" w14:textId="77777777" w:rsidTr="00676FDE">
        <w:tc>
          <w:tcPr>
            <w:tcW w:w="2408" w:type="dxa"/>
          </w:tcPr>
          <w:p w14:paraId="776CFEB1" w14:textId="276AEA16"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Less Allowance for impairment*</w:t>
            </w:r>
          </w:p>
        </w:tc>
        <w:tc>
          <w:tcPr>
            <w:tcW w:w="236" w:type="dxa"/>
          </w:tcPr>
          <w:p w14:paraId="2B73CD8E"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4A180C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12D70581"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5DFACED9"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79DE4261"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5EA5847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40" w:type="dxa"/>
            <w:vAlign w:val="center"/>
          </w:tcPr>
          <w:p w14:paraId="0ED895FE"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tcBorders>
              <w:bottom w:val="single" w:sz="4" w:space="0" w:color="auto"/>
            </w:tcBorders>
            <w:vAlign w:val="center"/>
          </w:tcPr>
          <w:p w14:paraId="25FED7F0" w14:textId="26A82A9C"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8F74F6">
              <w:rPr>
                <w:rFonts w:cs="Times New Roman"/>
                <w:sz w:val="17"/>
                <w:szCs w:val="17"/>
              </w:rPr>
              <w:t>(10,000)</w:t>
            </w:r>
          </w:p>
        </w:tc>
        <w:tc>
          <w:tcPr>
            <w:tcW w:w="236" w:type="dxa"/>
          </w:tcPr>
          <w:p w14:paraId="3CAEE189"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81" w:type="dxa"/>
            <w:tcBorders>
              <w:bottom w:val="single" w:sz="4" w:space="0" w:color="auto"/>
            </w:tcBorders>
            <w:vAlign w:val="center"/>
          </w:tcPr>
          <w:p w14:paraId="1C0F2C53" w14:textId="2D1354BB" w:rsidR="007528E9" w:rsidRPr="008F74F6" w:rsidRDefault="007528E9"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280"/>
              <w:jc w:val="center"/>
              <w:rPr>
                <w:rFonts w:cs="Times New Roman"/>
                <w:sz w:val="18"/>
                <w:szCs w:val="18"/>
              </w:rPr>
            </w:pPr>
            <w:r w:rsidRPr="008F74F6">
              <w:rPr>
                <w:rFonts w:cs="Times New Roman"/>
                <w:sz w:val="17"/>
                <w:szCs w:val="17"/>
              </w:rPr>
              <w:t>(10,000)</w:t>
            </w:r>
          </w:p>
        </w:tc>
      </w:tr>
      <w:tr w:rsidR="007528E9" w:rsidRPr="008F74F6" w14:paraId="5E438947" w14:textId="77777777" w:rsidTr="00676FDE">
        <w:tc>
          <w:tcPr>
            <w:tcW w:w="2408" w:type="dxa"/>
          </w:tcPr>
          <w:p w14:paraId="3E06735A" w14:textId="4BC49FA6"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Net*</w:t>
            </w:r>
          </w:p>
        </w:tc>
        <w:tc>
          <w:tcPr>
            <w:tcW w:w="236" w:type="dxa"/>
          </w:tcPr>
          <w:p w14:paraId="188409C2"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C770496"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1CF7AF4F"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650D21BE"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43D47121"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4804E989"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40" w:type="dxa"/>
            <w:vAlign w:val="center"/>
          </w:tcPr>
          <w:p w14:paraId="7F8011D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tcBorders>
              <w:top w:val="single" w:sz="4" w:space="0" w:color="auto"/>
              <w:bottom w:val="double" w:sz="4" w:space="0" w:color="auto"/>
            </w:tcBorders>
          </w:tcPr>
          <w:p w14:paraId="6F398CF1" w14:textId="5E46007F" w:rsidR="007528E9" w:rsidRPr="008F74F6" w:rsidRDefault="007528E9"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cs/>
              </w:rPr>
            </w:pPr>
            <w:r w:rsidRPr="008F74F6">
              <w:rPr>
                <w:rFonts w:cs="Times New Roman"/>
                <w:sz w:val="17"/>
                <w:szCs w:val="17"/>
              </w:rPr>
              <w:t xml:space="preserve">    -</w:t>
            </w:r>
          </w:p>
        </w:tc>
        <w:tc>
          <w:tcPr>
            <w:tcW w:w="236" w:type="dxa"/>
          </w:tcPr>
          <w:p w14:paraId="0DE0F4F6"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81" w:type="dxa"/>
            <w:tcBorders>
              <w:top w:val="single" w:sz="4" w:space="0" w:color="auto"/>
              <w:bottom w:val="double" w:sz="4" w:space="0" w:color="auto"/>
            </w:tcBorders>
          </w:tcPr>
          <w:p w14:paraId="0A223B24" w14:textId="69250BD0" w:rsidR="007528E9" w:rsidRPr="008F74F6" w:rsidRDefault="007528E9"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rPr>
            </w:pPr>
            <w:r w:rsidRPr="008F74F6">
              <w:rPr>
                <w:rFonts w:cs="Times New Roman"/>
                <w:sz w:val="17"/>
                <w:szCs w:val="17"/>
              </w:rPr>
              <w:t xml:space="preserve">    -</w:t>
            </w:r>
          </w:p>
        </w:tc>
      </w:tr>
      <w:tr w:rsidR="007528E9" w:rsidRPr="008F74F6" w14:paraId="19EA230E" w14:textId="77777777" w:rsidTr="00676FDE">
        <w:tc>
          <w:tcPr>
            <w:tcW w:w="2408" w:type="dxa"/>
          </w:tcPr>
          <w:p w14:paraId="5FF64148"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p>
        </w:tc>
        <w:tc>
          <w:tcPr>
            <w:tcW w:w="236" w:type="dxa"/>
          </w:tcPr>
          <w:p w14:paraId="053354DB"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D4B060A"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6233751D"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6B20BE50"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6231E8AA"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2FB7A749"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40" w:type="dxa"/>
            <w:vAlign w:val="center"/>
          </w:tcPr>
          <w:p w14:paraId="33997A15"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tcBorders>
              <w:top w:val="double" w:sz="4" w:space="0" w:color="auto"/>
            </w:tcBorders>
            <w:vAlign w:val="center"/>
          </w:tcPr>
          <w:p w14:paraId="21ED33F3" w14:textId="77777777" w:rsidR="007528E9" w:rsidRPr="008F74F6"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36" w:type="dxa"/>
          </w:tcPr>
          <w:p w14:paraId="23EEAD39" w14:textId="77777777" w:rsidR="007528E9" w:rsidRPr="008F74F6"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c>
          <w:tcPr>
            <w:tcW w:w="1181" w:type="dxa"/>
            <w:tcBorders>
              <w:top w:val="double" w:sz="4" w:space="0" w:color="auto"/>
            </w:tcBorders>
            <w:vAlign w:val="center"/>
          </w:tcPr>
          <w:p w14:paraId="1678232D" w14:textId="77777777" w:rsidR="007528E9" w:rsidRPr="008F74F6"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r>
      <w:tr w:rsidR="00122EE5" w:rsidRPr="0039299F" w14:paraId="44DB290B" w14:textId="77777777" w:rsidTr="00676FDE">
        <w:tc>
          <w:tcPr>
            <w:tcW w:w="4326" w:type="dxa"/>
            <w:gridSpan w:val="3"/>
          </w:tcPr>
          <w:p w14:paraId="5399C01B" w14:textId="512D73C7"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8F74F6">
              <w:rPr>
                <w:rFonts w:cs="Times New Roman"/>
                <w:sz w:val="18"/>
                <w:szCs w:val="18"/>
              </w:rPr>
              <w:t>Fair value (level 2 inputs of fair value hierarchy)*</w:t>
            </w:r>
          </w:p>
        </w:tc>
        <w:tc>
          <w:tcPr>
            <w:tcW w:w="239" w:type="dxa"/>
          </w:tcPr>
          <w:p w14:paraId="4C6BC09F" w14:textId="77777777"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5CC9746B" w14:textId="77777777"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378412D9" w14:textId="77777777"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60D3F0D6" w14:textId="77777777"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40" w:type="dxa"/>
            <w:vAlign w:val="center"/>
          </w:tcPr>
          <w:p w14:paraId="3DCB320F" w14:textId="77777777"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78" w:type="dxa"/>
            <w:tcBorders>
              <w:bottom w:val="double" w:sz="6" w:space="0" w:color="auto"/>
            </w:tcBorders>
          </w:tcPr>
          <w:p w14:paraId="374C4E01" w14:textId="15D0FFE6" w:rsidR="00122EE5" w:rsidRPr="008F74F6"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b/>
                <w:bCs/>
                <w:sz w:val="18"/>
                <w:szCs w:val="18"/>
              </w:rPr>
            </w:pPr>
            <w:r w:rsidRPr="008F74F6">
              <w:rPr>
                <w:rFonts w:cs="Times New Roman"/>
                <w:sz w:val="18"/>
                <w:szCs w:val="18"/>
              </w:rPr>
              <w:t xml:space="preserve">  </w:t>
            </w:r>
            <w:r w:rsidRPr="008F74F6">
              <w:rPr>
                <w:rFonts w:cs="Times New Roman"/>
                <w:b/>
                <w:bCs/>
                <w:sz w:val="18"/>
                <w:szCs w:val="18"/>
              </w:rPr>
              <w:t xml:space="preserve">  -</w:t>
            </w:r>
          </w:p>
        </w:tc>
        <w:tc>
          <w:tcPr>
            <w:tcW w:w="236" w:type="dxa"/>
          </w:tcPr>
          <w:p w14:paraId="05594D11" w14:textId="77777777" w:rsidR="00122EE5" w:rsidRPr="008F74F6" w:rsidRDefault="00122EE5" w:rsidP="00122EE5">
            <w:pPr>
              <w:tabs>
                <w:tab w:val="clear" w:pos="227"/>
                <w:tab w:val="clear" w:pos="454"/>
                <w:tab w:val="clear" w:pos="680"/>
                <w:tab w:val="clear" w:pos="907"/>
              </w:tabs>
              <w:spacing w:line="276" w:lineRule="auto"/>
              <w:ind w:right="100"/>
              <w:jc w:val="right"/>
              <w:rPr>
                <w:rFonts w:cs="Times New Roman"/>
                <w:b/>
                <w:sz w:val="18"/>
                <w:szCs w:val="18"/>
                <w:cs/>
              </w:rPr>
            </w:pPr>
          </w:p>
        </w:tc>
        <w:tc>
          <w:tcPr>
            <w:tcW w:w="1181" w:type="dxa"/>
            <w:tcBorders>
              <w:bottom w:val="double" w:sz="6" w:space="0" w:color="auto"/>
            </w:tcBorders>
          </w:tcPr>
          <w:p w14:paraId="4DEE2A57" w14:textId="1F7FAFEB" w:rsidR="00122EE5" w:rsidRPr="0039299F" w:rsidRDefault="00122EE5"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b/>
                <w:sz w:val="18"/>
                <w:szCs w:val="18"/>
                <w:cs/>
              </w:rPr>
            </w:pPr>
            <w:r w:rsidRPr="008F74F6">
              <w:rPr>
                <w:rFonts w:cs="Times New Roman"/>
                <w:sz w:val="17"/>
                <w:szCs w:val="17"/>
              </w:rPr>
              <w:t xml:space="preserve">    -</w:t>
            </w:r>
          </w:p>
        </w:tc>
      </w:tr>
    </w:tbl>
    <w:p w14:paraId="4F44434A" w14:textId="77777777" w:rsidR="005A2B8F"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5BD087E"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E48AEB0"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E2482EC"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4CA671E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9C016BB"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07F74CF"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96EDE88"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A894C4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749880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02F9157"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41F61172" w14:textId="77777777" w:rsidR="00FF1843" w:rsidRDefault="00FF184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0E015DF" w14:textId="1FC99309" w:rsidR="005E7285"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6</w:t>
      </w:r>
      <w:r w:rsidR="005E7285" w:rsidRPr="007B7BA0">
        <w:rPr>
          <w:rFonts w:cs="Times New Roman"/>
          <w:b/>
          <w:bCs/>
          <w:sz w:val="22"/>
          <w:szCs w:val="22"/>
        </w:rPr>
        <w:t>.</w:t>
      </w:r>
      <w:r w:rsidR="005E7285" w:rsidRPr="007B7BA0">
        <w:rPr>
          <w:rFonts w:ascii="Angsana New" w:hAnsi="Angsana New"/>
          <w:b/>
          <w:bCs/>
          <w:sz w:val="22"/>
          <w:szCs w:val="22"/>
        </w:rPr>
        <w:tab/>
      </w:r>
      <w:r w:rsidR="005E7285" w:rsidRPr="007B7BA0">
        <w:rPr>
          <w:rFonts w:cs="Times New Roman"/>
          <w:b/>
          <w:bCs/>
          <w:sz w:val="22"/>
          <w:szCs w:val="22"/>
        </w:rPr>
        <w:t>INVESTMENT PROPERTY</w:t>
      </w:r>
    </w:p>
    <w:p w14:paraId="1FB3CA5B" w14:textId="77777777" w:rsidR="005E7285" w:rsidRPr="0039299F"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5C930CE5" w14:textId="42B0F80C"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land in </w:t>
      </w:r>
      <w:r w:rsidR="00BF0D97">
        <w:rPr>
          <w:rFonts w:cs="Times New Roman"/>
          <w:sz w:val="22"/>
          <w:szCs w:val="22"/>
        </w:rPr>
        <w:t xml:space="preserve">Tambol Borkwangthong, </w:t>
      </w:r>
      <w:r w:rsidRPr="0039299F">
        <w:rPr>
          <w:rFonts w:cs="Times New Roman"/>
          <w:sz w:val="22"/>
          <w:szCs w:val="22"/>
        </w:rPr>
        <w:t>Amphur Borthong, Chonburi</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with t</w:t>
      </w:r>
      <w:r w:rsidRPr="0039299F">
        <w:rPr>
          <w:rFonts w:cs="Times New Roman"/>
          <w:sz w:val="22"/>
          <w:szCs w:val="22"/>
        </w:rPr>
        <w:t xml:space="preserve">he </w:t>
      </w:r>
      <w:r w:rsidRPr="00805DB2">
        <w:rPr>
          <w:rFonts w:cs="Times New Roman"/>
          <w:spacing w:val="-4"/>
          <w:sz w:val="22"/>
          <w:szCs w:val="22"/>
        </w:rPr>
        <w:t>area of approximately 176 rai.</w:t>
      </w:r>
      <w:r w:rsidR="00805DB2" w:rsidRPr="00805DB2">
        <w:rPr>
          <w:rFonts w:cstheme="minorBidi" w:hint="cs"/>
          <w:spacing w:val="-4"/>
          <w:sz w:val="22"/>
          <w:szCs w:val="22"/>
          <w:cs/>
        </w:rPr>
        <w:t xml:space="preserve"> </w:t>
      </w:r>
      <w:r w:rsidRPr="00805DB2">
        <w:rPr>
          <w:rFonts w:cs="Times New Roman"/>
          <w:spacing w:val="-4"/>
          <w:sz w:val="22"/>
          <w:szCs w:val="22"/>
        </w:rPr>
        <w:t>The Company mined sand from</w:t>
      </w:r>
      <w:r w:rsidR="00B755C2" w:rsidRPr="00805DB2">
        <w:rPr>
          <w:rFonts w:cs="Times New Roman"/>
          <w:spacing w:val="-4"/>
          <w:sz w:val="22"/>
          <w:szCs w:val="22"/>
        </w:rPr>
        <w:t xml:space="preserve"> such</w:t>
      </w:r>
      <w:r w:rsidRPr="00805DB2">
        <w:rPr>
          <w:rFonts w:cs="Times New Roman"/>
          <w:spacing w:val="-4"/>
          <w:sz w:val="22"/>
          <w:szCs w:val="22"/>
        </w:rPr>
        <w:t xml:space="preserve"> land to use as raw material for its production</w:t>
      </w:r>
      <w:r w:rsidRPr="0039299F">
        <w:rPr>
          <w:rFonts w:cs="Times New Roman"/>
          <w:sz w:val="22"/>
          <w:szCs w:val="22"/>
        </w:rPr>
        <w:t xml:space="preserve">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10628696" w14:textId="77777777" w:rsidR="0039299F" w:rsidRPr="00092E65"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
    <w:p w14:paraId="72A77AC3" w14:textId="08818EB0" w:rsidR="007528E9" w:rsidRPr="00B666EC" w:rsidRDefault="0039299F" w:rsidP="007528E9">
      <w:pPr>
        <w:tabs>
          <w:tab w:val="clear" w:pos="227"/>
          <w:tab w:val="clear" w:pos="454"/>
          <w:tab w:val="clear" w:pos="680"/>
          <w:tab w:val="left" w:pos="720"/>
        </w:tabs>
        <w:spacing w:line="276" w:lineRule="auto"/>
        <w:jc w:val="both"/>
        <w:rPr>
          <w:rFonts w:cstheme="minorBidi"/>
          <w:sz w:val="22"/>
          <w:szCs w:val="22"/>
        </w:rPr>
      </w:pPr>
      <w:r w:rsidRPr="0039299F">
        <w:rPr>
          <w:rFonts w:cs="Times New Roman"/>
          <w:sz w:val="22"/>
          <w:szCs w:val="22"/>
        </w:rPr>
        <w:t>On April 1, 2023, the Company (less</w:t>
      </w:r>
      <w:r w:rsidR="00B15D25">
        <w:rPr>
          <w:rFonts w:cs="Times New Roman"/>
          <w:sz w:val="22"/>
          <w:szCs w:val="22"/>
        </w:rPr>
        <w:t>o</w:t>
      </w:r>
      <w:r w:rsidRPr="0039299F">
        <w:rPr>
          <w:rFonts w:cs="Times New Roman"/>
          <w:sz w:val="22"/>
          <w:szCs w:val="22"/>
        </w:rPr>
        <w:t>r) entered into</w:t>
      </w:r>
      <w:r w:rsidR="00C212BD">
        <w:rPr>
          <w:rFonts w:cs="Times New Roman"/>
          <w:sz w:val="22"/>
          <w:szCs w:val="22"/>
        </w:rPr>
        <w:t xml:space="preserve"> </w:t>
      </w:r>
      <w:r w:rsidRPr="0039299F">
        <w:rPr>
          <w:rFonts w:cs="Times New Roman"/>
          <w:sz w:val="22"/>
          <w:szCs w:val="22"/>
        </w:rPr>
        <w:t xml:space="preserve">a land lease agreement </w:t>
      </w:r>
      <w:r w:rsidR="005E679D">
        <w:rPr>
          <w:rFonts w:cs="Times New Roman"/>
          <w:sz w:val="22"/>
          <w:szCs w:val="22"/>
        </w:rPr>
        <w:t xml:space="preserve">for the </w:t>
      </w:r>
      <w:r w:rsidR="00A47D04">
        <w:rPr>
          <w:rFonts w:cs="Times New Roman"/>
          <w:sz w:val="22"/>
          <w:szCs w:val="22"/>
        </w:rPr>
        <w:t>entire</w:t>
      </w:r>
      <w:r w:rsidR="005E679D">
        <w:rPr>
          <w:rFonts w:cs="Times New Roman"/>
          <w:sz w:val="22"/>
          <w:szCs w:val="22"/>
        </w:rPr>
        <w:t xml:space="preserve"> land discussed </w:t>
      </w:r>
      <w:r w:rsidR="00C212BD" w:rsidRPr="00C212BD">
        <w:rPr>
          <w:rFonts w:cs="Times New Roman"/>
          <w:sz w:val="22"/>
          <w:szCs w:val="22"/>
        </w:rPr>
        <w:t>in the preceding paragraph</w:t>
      </w:r>
      <w:r w:rsidR="00C212BD">
        <w:rPr>
          <w:rFonts w:cs="Times New Roman"/>
          <w:sz w:val="22"/>
          <w:szCs w:val="22"/>
        </w:rPr>
        <w:t xml:space="preserve"> </w:t>
      </w:r>
      <w:r w:rsidRPr="0039299F">
        <w:rPr>
          <w:rFonts w:cs="Times New Roman"/>
          <w:sz w:val="22"/>
          <w:szCs w:val="22"/>
        </w:rPr>
        <w:t xml:space="preserve">with a </w:t>
      </w:r>
      <w:r w:rsidR="00B15D25">
        <w:rPr>
          <w:rFonts w:cs="Times New Roman"/>
          <w:sz w:val="22"/>
          <w:szCs w:val="22"/>
        </w:rPr>
        <w:t xml:space="preserve">non-related </w:t>
      </w:r>
      <w:r w:rsidRPr="0039299F">
        <w:rPr>
          <w:rFonts w:cs="Times New Roman"/>
          <w:sz w:val="22"/>
          <w:szCs w:val="22"/>
        </w:rPr>
        <w:t xml:space="preserve">person (lessee) for agriculture for a period of 3 years. </w:t>
      </w:r>
      <w:r w:rsidR="00B15D25">
        <w:rPr>
          <w:rFonts w:cs="Times New Roman"/>
          <w:sz w:val="22"/>
          <w:szCs w:val="22"/>
        </w:rPr>
        <w:t>Such</w:t>
      </w:r>
      <w:r w:rsidRPr="0039299F">
        <w:rPr>
          <w:rFonts w:cs="Times New Roman"/>
          <w:sz w:val="22"/>
          <w:szCs w:val="22"/>
        </w:rPr>
        <w:t xml:space="preserve"> lease agreement will expire on March 31, </w:t>
      </w:r>
      <w:r w:rsidRPr="007003B5">
        <w:rPr>
          <w:rFonts w:cs="Times New Roman"/>
          <w:sz w:val="22"/>
          <w:szCs w:val="22"/>
        </w:rPr>
        <w:t>2026</w:t>
      </w:r>
      <w:r w:rsidR="00B15D25" w:rsidRPr="007003B5">
        <w:rPr>
          <w:rFonts w:cs="Times New Roman"/>
          <w:sz w:val="22"/>
          <w:szCs w:val="22"/>
        </w:rPr>
        <w:t xml:space="preserve"> whereby the</w:t>
      </w:r>
      <w:r w:rsidRPr="007003B5">
        <w:rPr>
          <w:rFonts w:cs="Times New Roman"/>
          <w:sz w:val="22"/>
          <w:szCs w:val="22"/>
        </w:rPr>
        <w:t xml:space="preserve"> </w:t>
      </w:r>
      <w:r w:rsidR="007528E9" w:rsidRPr="007003B5">
        <w:rPr>
          <w:rFonts w:cs="Times New Roman"/>
          <w:sz w:val="22"/>
          <w:szCs w:val="22"/>
        </w:rPr>
        <w:t xml:space="preserve">lease </w:t>
      </w:r>
      <w:r w:rsidR="00BD66A3" w:rsidRPr="007003B5">
        <w:rPr>
          <w:rFonts w:cs="Times New Roman"/>
          <w:sz w:val="22"/>
          <w:szCs w:val="22"/>
        </w:rPr>
        <w:t>revenue</w:t>
      </w:r>
      <w:r w:rsidR="007528E9" w:rsidRPr="007003B5">
        <w:rPr>
          <w:rFonts w:cs="Times New Roman"/>
          <w:sz w:val="22"/>
          <w:szCs w:val="22"/>
        </w:rPr>
        <w:t xml:space="preserve"> </w:t>
      </w:r>
      <w:r w:rsidR="007528E9" w:rsidRPr="007003B5">
        <w:rPr>
          <w:sz w:val="22"/>
          <w:szCs w:val="22"/>
        </w:rPr>
        <w:t xml:space="preserve">for the </w:t>
      </w:r>
      <w:r w:rsidR="00BD722F" w:rsidRPr="007003B5">
        <w:rPr>
          <w:sz w:val="22"/>
          <w:szCs w:val="22"/>
        </w:rPr>
        <w:t xml:space="preserve">three-month and </w:t>
      </w:r>
      <w:r w:rsidR="00467D10" w:rsidRPr="007003B5">
        <w:rPr>
          <w:sz w:val="22"/>
          <w:szCs w:val="22"/>
        </w:rPr>
        <w:t>nine</w:t>
      </w:r>
      <w:r w:rsidR="00BD722F" w:rsidRPr="007003B5">
        <w:rPr>
          <w:sz w:val="22"/>
          <w:szCs w:val="22"/>
        </w:rPr>
        <w:t>-</w:t>
      </w:r>
      <w:r w:rsidR="00BD722F" w:rsidRPr="007003B5">
        <w:rPr>
          <w:spacing w:val="-2"/>
          <w:sz w:val="22"/>
          <w:szCs w:val="22"/>
        </w:rPr>
        <w:t xml:space="preserve">month periods ended </w:t>
      </w:r>
      <w:r w:rsidR="00467D10" w:rsidRPr="007003B5">
        <w:rPr>
          <w:spacing w:val="-2"/>
          <w:sz w:val="22"/>
          <w:szCs w:val="22"/>
        </w:rPr>
        <w:t>September</w:t>
      </w:r>
      <w:r w:rsidR="00BD722F" w:rsidRPr="007003B5">
        <w:rPr>
          <w:spacing w:val="-2"/>
          <w:sz w:val="22"/>
          <w:szCs w:val="22"/>
        </w:rPr>
        <w:t xml:space="preserve"> 30, 2025</w:t>
      </w:r>
      <w:r w:rsidR="007528E9" w:rsidRPr="007003B5">
        <w:rPr>
          <w:rFonts w:cs="Times New Roman"/>
          <w:spacing w:val="-2"/>
          <w:sz w:val="22"/>
          <w:szCs w:val="22"/>
        </w:rPr>
        <w:t xml:space="preserve"> </w:t>
      </w:r>
      <w:r w:rsidR="00BD722F" w:rsidRPr="007003B5">
        <w:rPr>
          <w:rFonts w:cs="Times New Roman"/>
          <w:spacing w:val="-2"/>
          <w:sz w:val="22"/>
          <w:szCs w:val="22"/>
        </w:rPr>
        <w:t xml:space="preserve">amounted to </w:t>
      </w:r>
      <w:r w:rsidR="00BD66A3" w:rsidRPr="007003B5">
        <w:rPr>
          <w:rFonts w:cs="Times New Roman"/>
          <w:spacing w:val="-2"/>
          <w:sz w:val="22"/>
          <w:szCs w:val="22"/>
        </w:rPr>
        <w:t xml:space="preserve">Baht </w:t>
      </w:r>
      <w:r w:rsidR="007528E9" w:rsidRPr="007003B5">
        <w:rPr>
          <w:rFonts w:cs="Times New Roman"/>
          <w:spacing w:val="-2"/>
          <w:sz w:val="22"/>
          <w:szCs w:val="22"/>
        </w:rPr>
        <w:t>0.0</w:t>
      </w:r>
      <w:r w:rsidR="00FF1843">
        <w:rPr>
          <w:rFonts w:cs="Times New Roman"/>
          <w:spacing w:val="-2"/>
          <w:sz w:val="22"/>
          <w:szCs w:val="22"/>
        </w:rPr>
        <w:t>6</w:t>
      </w:r>
      <w:r w:rsidR="007528E9" w:rsidRPr="007003B5">
        <w:rPr>
          <w:rFonts w:cs="Times New Roman"/>
          <w:spacing w:val="-2"/>
          <w:sz w:val="22"/>
          <w:szCs w:val="22"/>
        </w:rPr>
        <w:t xml:space="preserve"> million</w:t>
      </w:r>
      <w:r w:rsidR="00B666EC" w:rsidRPr="007003B5">
        <w:rPr>
          <w:rFonts w:cstheme="minorBidi" w:hint="cs"/>
          <w:spacing w:val="-2"/>
          <w:sz w:val="22"/>
          <w:szCs w:val="22"/>
          <w:cs/>
        </w:rPr>
        <w:t xml:space="preserve"> </w:t>
      </w:r>
      <w:r w:rsidR="00B666EC" w:rsidRPr="007003B5">
        <w:rPr>
          <w:rFonts w:cstheme="minorBidi"/>
          <w:spacing w:val="-2"/>
          <w:sz w:val="22"/>
          <w:szCs w:val="22"/>
        </w:rPr>
        <w:t>and</w:t>
      </w:r>
      <w:r w:rsidR="00BD66A3" w:rsidRPr="007003B5">
        <w:rPr>
          <w:rFonts w:cstheme="minorBidi"/>
          <w:spacing w:val="-2"/>
          <w:sz w:val="22"/>
          <w:szCs w:val="22"/>
        </w:rPr>
        <w:t xml:space="preserve"> Baht</w:t>
      </w:r>
      <w:r w:rsidR="00B666EC" w:rsidRPr="007003B5">
        <w:rPr>
          <w:rFonts w:cstheme="minorBidi"/>
          <w:spacing w:val="-2"/>
          <w:sz w:val="22"/>
          <w:szCs w:val="22"/>
        </w:rPr>
        <w:t xml:space="preserve"> 0.1</w:t>
      </w:r>
      <w:r w:rsidR="007003B5" w:rsidRPr="007003B5">
        <w:rPr>
          <w:rFonts w:cstheme="minorBidi"/>
          <w:spacing w:val="-2"/>
          <w:sz w:val="22"/>
          <w:szCs w:val="22"/>
        </w:rPr>
        <w:t>9</w:t>
      </w:r>
      <w:r w:rsidR="00B666EC" w:rsidRPr="007003B5">
        <w:rPr>
          <w:rFonts w:cstheme="minorBidi"/>
          <w:spacing w:val="-2"/>
          <w:sz w:val="22"/>
          <w:szCs w:val="22"/>
        </w:rPr>
        <w:t xml:space="preserve"> </w:t>
      </w:r>
      <w:r w:rsidR="00B666EC" w:rsidRPr="007003B5">
        <w:rPr>
          <w:rFonts w:cs="Times New Roman"/>
          <w:spacing w:val="-2"/>
          <w:sz w:val="22"/>
          <w:szCs w:val="22"/>
        </w:rPr>
        <w:t>million, respectively</w:t>
      </w:r>
      <w:r w:rsidR="00BD66A3" w:rsidRPr="007003B5">
        <w:rPr>
          <w:rFonts w:cs="Times New Roman"/>
          <w:spacing w:val="-2"/>
          <w:sz w:val="22"/>
          <w:szCs w:val="22"/>
        </w:rPr>
        <w:t xml:space="preserve"> (same amounts</w:t>
      </w:r>
      <w:r w:rsidR="00BD66A3" w:rsidRPr="007003B5">
        <w:rPr>
          <w:rFonts w:cs="Times New Roman"/>
          <w:sz w:val="22"/>
          <w:szCs w:val="22"/>
        </w:rPr>
        <w:t xml:space="preserve"> in 2024</w:t>
      </w:r>
      <w:r w:rsidR="00BD66A3" w:rsidRPr="007003B5">
        <w:rPr>
          <w:rFonts w:cstheme="minorBidi"/>
          <w:sz w:val="22"/>
          <w:szCs w:val="22"/>
        </w:rPr>
        <w:t>)</w:t>
      </w:r>
      <w:r w:rsidR="00B666EC" w:rsidRPr="007003B5">
        <w:rPr>
          <w:rFonts w:cs="Times New Roman"/>
          <w:spacing w:val="-2"/>
          <w:sz w:val="22"/>
          <w:szCs w:val="22"/>
        </w:rPr>
        <w:t>.</w:t>
      </w:r>
    </w:p>
    <w:p w14:paraId="24C056A1" w14:textId="1E1D6DF9" w:rsidR="00500D59" w:rsidRDefault="00500D59"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6E7ADDAA" w14:textId="63D71C19" w:rsidR="00A0433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7528E9">
        <w:rPr>
          <w:rFonts w:cs="Times New Roman"/>
          <w:sz w:val="22"/>
          <w:szCs w:val="22"/>
        </w:rPr>
        <w:t>The latest fair value of such investment property was Baht 102.3 million, appraised by the independent appraiser on November 23, 2023, using the Market approach. Management has considered and projected that the fair value did not materially change during 2024 and 2025.</w:t>
      </w:r>
    </w:p>
    <w:p w14:paraId="0038DD5E" w14:textId="77777777" w:rsidR="00A0433F" w:rsidRPr="00122EE5"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1EA821ED" w14:textId="7C6F0EAC" w:rsidR="001659EF"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7</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332A4762" w14:textId="77777777" w:rsidR="001659EF" w:rsidRP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7F7E6629" w14:textId="77777777" w:rsidTr="001659EF">
        <w:trPr>
          <w:cantSplit/>
        </w:trPr>
        <w:tc>
          <w:tcPr>
            <w:tcW w:w="5850" w:type="dxa"/>
          </w:tcPr>
          <w:p w14:paraId="440EBD5E" w14:textId="77777777" w:rsidR="001659EF" w:rsidRPr="00B34091" w:rsidRDefault="001659EF" w:rsidP="00D95E51">
            <w:pPr>
              <w:pStyle w:val="3"/>
              <w:tabs>
                <w:tab w:val="clear" w:pos="360"/>
                <w:tab w:val="clear" w:pos="720"/>
                <w:tab w:val="left" w:pos="0"/>
              </w:tabs>
              <w:spacing w:line="276" w:lineRule="auto"/>
              <w:ind w:right="-936"/>
              <w:rPr>
                <w:rFonts w:cs="Times New Roman"/>
                <w:cs/>
              </w:rPr>
            </w:pPr>
          </w:p>
        </w:tc>
        <w:tc>
          <w:tcPr>
            <w:tcW w:w="1418" w:type="dxa"/>
          </w:tcPr>
          <w:p w14:paraId="04838955"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45382E9C"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761015F" w14:textId="77777777" w:rsidR="001659EF" w:rsidRPr="00B34091" w:rsidRDefault="001659EF" w:rsidP="00D95E51">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39299F" w:rsidRPr="00E24209" w14:paraId="43997832" w14:textId="77777777" w:rsidTr="001659EF">
        <w:trPr>
          <w:cantSplit/>
        </w:trPr>
        <w:tc>
          <w:tcPr>
            <w:tcW w:w="5850" w:type="dxa"/>
          </w:tcPr>
          <w:p w14:paraId="2F222C21" w14:textId="263686EF" w:rsidR="0039299F" w:rsidRPr="00B34091" w:rsidRDefault="00543004" w:rsidP="00BD799B">
            <w:pPr>
              <w:spacing w:line="276" w:lineRule="auto"/>
              <w:ind w:left="-35"/>
              <w:rPr>
                <w:rFonts w:cs="Times New Roman"/>
                <w:sz w:val="22"/>
                <w:szCs w:val="22"/>
              </w:rPr>
            </w:pPr>
            <w:r>
              <w:rPr>
                <w:rFonts w:cs="Times New Roman"/>
                <w:sz w:val="22"/>
                <w:szCs w:val="22"/>
              </w:rPr>
              <w:t>Carrying amount</w:t>
            </w:r>
            <w:r w:rsidR="0039299F" w:rsidRPr="00B34091">
              <w:rPr>
                <w:rFonts w:cs="Times New Roman"/>
                <w:sz w:val="22"/>
                <w:szCs w:val="22"/>
              </w:rPr>
              <w:t xml:space="preserve"> as at January 1, 202</w:t>
            </w:r>
            <w:r w:rsidR="007528E9">
              <w:rPr>
                <w:rFonts w:cs="Times New Roman"/>
                <w:sz w:val="22"/>
                <w:szCs w:val="22"/>
              </w:rPr>
              <w:t>5</w:t>
            </w:r>
          </w:p>
        </w:tc>
        <w:tc>
          <w:tcPr>
            <w:tcW w:w="1418" w:type="dxa"/>
          </w:tcPr>
          <w:p w14:paraId="4D03C3EE" w14:textId="77777777"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480686A" w14:textId="77777777" w:rsidR="0039299F" w:rsidRPr="00B34091" w:rsidRDefault="0039299F" w:rsidP="0039299F">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6D327403" w14:textId="116EFE93" w:rsidR="0039299F" w:rsidRPr="00AE38BB" w:rsidRDefault="007528E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sz w:val="22"/>
                <w:szCs w:val="22"/>
              </w:rPr>
              <w:t>256,726</w:t>
            </w:r>
          </w:p>
        </w:tc>
      </w:tr>
      <w:tr w:rsidR="00F80CB3" w:rsidRPr="00E24209" w14:paraId="1C68770D" w14:textId="77777777" w:rsidTr="001659EF">
        <w:trPr>
          <w:cantSplit/>
        </w:trPr>
        <w:tc>
          <w:tcPr>
            <w:tcW w:w="5850" w:type="dxa"/>
          </w:tcPr>
          <w:p w14:paraId="71A4FF96" w14:textId="082C27A5" w:rsidR="00F80CB3" w:rsidRPr="00B34091" w:rsidRDefault="00F80CB3" w:rsidP="00F80CB3">
            <w:pPr>
              <w:spacing w:line="276" w:lineRule="auto"/>
              <w:ind w:left="-35"/>
              <w:rPr>
                <w:rFonts w:cs="Times New Roman"/>
                <w:sz w:val="22"/>
                <w:szCs w:val="22"/>
                <w:cs/>
              </w:rPr>
            </w:pPr>
            <w:r w:rsidRPr="00B34091">
              <w:rPr>
                <w:rFonts w:cs="Times New Roman"/>
                <w:sz w:val="22"/>
                <w:szCs w:val="22"/>
              </w:rPr>
              <w:t>Purchase</w:t>
            </w:r>
            <w:r w:rsidR="00BD66A3">
              <w:rPr>
                <w:rFonts w:cs="Times New Roman"/>
                <w:sz w:val="22"/>
                <w:szCs w:val="22"/>
              </w:rPr>
              <w:t>s</w:t>
            </w:r>
            <w:r w:rsidRPr="00B34091">
              <w:rPr>
                <w:rFonts w:cs="Times New Roman"/>
                <w:sz w:val="22"/>
                <w:szCs w:val="22"/>
              </w:rPr>
              <w:t xml:space="preserve"> during the period </w:t>
            </w:r>
            <w:r>
              <w:rPr>
                <w:rFonts w:cs="Times New Roman"/>
                <w:sz w:val="22"/>
                <w:szCs w:val="22"/>
              </w:rPr>
              <w:t>-</w:t>
            </w:r>
            <w:r w:rsidRPr="00B34091">
              <w:rPr>
                <w:rFonts w:cs="Times New Roman"/>
                <w:sz w:val="22"/>
                <w:szCs w:val="22"/>
              </w:rPr>
              <w:t xml:space="preserve"> at cost </w:t>
            </w:r>
          </w:p>
        </w:tc>
        <w:tc>
          <w:tcPr>
            <w:tcW w:w="1418" w:type="dxa"/>
          </w:tcPr>
          <w:p w14:paraId="61EE0D22"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47AC412"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74C09D89" w14:textId="1385CA31" w:rsidR="00F80CB3" w:rsidRPr="00E26358"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E26358">
              <w:rPr>
                <w:rFonts w:cs="Times New Roman"/>
                <w:bCs/>
                <w:sz w:val="22"/>
                <w:szCs w:val="22"/>
              </w:rPr>
              <w:t>3</w:t>
            </w:r>
            <w:r w:rsidR="00E26358">
              <w:rPr>
                <w:rFonts w:cs="Times New Roman"/>
                <w:bCs/>
                <w:sz w:val="22"/>
                <w:szCs w:val="22"/>
              </w:rPr>
              <w:t>4,530</w:t>
            </w:r>
          </w:p>
        </w:tc>
      </w:tr>
      <w:tr w:rsidR="00F80CB3" w:rsidRPr="00E24209" w14:paraId="63497143" w14:textId="77777777" w:rsidTr="00512BD2">
        <w:trPr>
          <w:cantSplit/>
        </w:trPr>
        <w:tc>
          <w:tcPr>
            <w:tcW w:w="5850" w:type="dxa"/>
          </w:tcPr>
          <w:p w14:paraId="6EABDEF3" w14:textId="51299B04" w:rsidR="00F80CB3" w:rsidRPr="00B34091" w:rsidRDefault="00F80CB3" w:rsidP="00F80CB3">
            <w:pPr>
              <w:spacing w:line="276" w:lineRule="auto"/>
              <w:ind w:left="-35"/>
              <w:rPr>
                <w:rFonts w:cs="Times New Roman"/>
                <w:sz w:val="22"/>
                <w:szCs w:val="22"/>
                <w:cs/>
              </w:rPr>
            </w:pPr>
            <w:r>
              <w:rPr>
                <w:rFonts w:cs="Times New Roman"/>
                <w:sz w:val="22"/>
                <w:szCs w:val="22"/>
              </w:rPr>
              <w:t>W</w:t>
            </w:r>
            <w:r w:rsidRPr="00B34091">
              <w:rPr>
                <w:rFonts w:cs="Times New Roman"/>
                <w:sz w:val="22"/>
                <w:szCs w:val="22"/>
              </w:rPr>
              <w:t xml:space="preserve">ritten-off during the period </w:t>
            </w:r>
            <w:r>
              <w:rPr>
                <w:rFonts w:cs="Times New Roman"/>
                <w:sz w:val="22"/>
                <w:szCs w:val="22"/>
              </w:rPr>
              <w:t>-</w:t>
            </w:r>
            <w:r w:rsidRPr="00B34091">
              <w:rPr>
                <w:rFonts w:cs="Times New Roman"/>
                <w:sz w:val="22"/>
                <w:szCs w:val="22"/>
              </w:rPr>
              <w:t xml:space="preserve"> </w:t>
            </w:r>
            <w:r>
              <w:rPr>
                <w:rFonts w:cs="Times New Roman"/>
                <w:sz w:val="22"/>
                <w:szCs w:val="22"/>
              </w:rPr>
              <w:t>at carrying amount</w:t>
            </w:r>
          </w:p>
        </w:tc>
        <w:tc>
          <w:tcPr>
            <w:tcW w:w="1418" w:type="dxa"/>
          </w:tcPr>
          <w:p w14:paraId="5294F714"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37D79C33"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65901383" w14:textId="454193E0" w:rsidR="00F80CB3" w:rsidRPr="00E26358"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26358">
              <w:rPr>
                <w:rFonts w:cs="Times New Roman"/>
                <w:sz w:val="22"/>
                <w:szCs w:val="22"/>
              </w:rPr>
              <w:t>(</w:t>
            </w:r>
            <w:r w:rsidR="00E26358">
              <w:rPr>
                <w:rFonts w:cs="Times New Roman"/>
                <w:sz w:val="22"/>
                <w:szCs w:val="22"/>
              </w:rPr>
              <w:t>592</w:t>
            </w:r>
            <w:r w:rsidRPr="00E26358">
              <w:rPr>
                <w:rFonts w:cs="Times New Roman"/>
                <w:sz w:val="22"/>
                <w:szCs w:val="22"/>
              </w:rPr>
              <w:t>)</w:t>
            </w:r>
          </w:p>
        </w:tc>
      </w:tr>
      <w:tr w:rsidR="00E26358" w:rsidRPr="00E24209" w14:paraId="61FB1EF5" w14:textId="77777777" w:rsidTr="00E26358">
        <w:trPr>
          <w:cantSplit/>
        </w:trPr>
        <w:tc>
          <w:tcPr>
            <w:tcW w:w="5850" w:type="dxa"/>
          </w:tcPr>
          <w:p w14:paraId="32E5DE5B" w14:textId="6B9EB958" w:rsidR="00E26358" w:rsidRPr="00B34091" w:rsidRDefault="00E31002" w:rsidP="00E26358">
            <w:pPr>
              <w:spacing w:line="276" w:lineRule="auto"/>
              <w:ind w:left="-35"/>
              <w:rPr>
                <w:rFonts w:cs="Times New Roman"/>
                <w:sz w:val="22"/>
                <w:szCs w:val="22"/>
              </w:rPr>
            </w:pPr>
            <w:r w:rsidRPr="00E31002">
              <w:rPr>
                <w:rFonts w:cs="Times New Roman"/>
                <w:sz w:val="22"/>
                <w:szCs w:val="22"/>
              </w:rPr>
              <w:t xml:space="preserve">Transfer in </w:t>
            </w:r>
            <w:r w:rsidR="00823E89">
              <w:rPr>
                <w:rFonts w:cs="Times New Roman"/>
                <w:sz w:val="22"/>
                <w:szCs w:val="22"/>
              </w:rPr>
              <w:t>(</w:t>
            </w:r>
            <w:r w:rsidRPr="00E31002">
              <w:rPr>
                <w:rFonts w:cs="Times New Roman"/>
                <w:sz w:val="22"/>
                <w:szCs w:val="22"/>
              </w:rPr>
              <w:t>net</w:t>
            </w:r>
            <w:r w:rsidR="00823E89">
              <w:rPr>
                <w:rFonts w:cs="Times New Roman"/>
                <w:sz w:val="22"/>
                <w:szCs w:val="22"/>
              </w:rPr>
              <w:t>) - at carrying amount</w:t>
            </w:r>
          </w:p>
        </w:tc>
        <w:tc>
          <w:tcPr>
            <w:tcW w:w="1418" w:type="dxa"/>
          </w:tcPr>
          <w:p w14:paraId="379024B2" w14:textId="77777777" w:rsidR="00E26358" w:rsidRPr="00B34091" w:rsidRDefault="00E26358" w:rsidP="00E26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2FDCA020" w14:textId="77777777" w:rsidR="00E26358" w:rsidRPr="00B34091" w:rsidRDefault="00E26358" w:rsidP="00E26358">
            <w:pPr>
              <w:pStyle w:val="a0"/>
              <w:tabs>
                <w:tab w:val="left" w:pos="0"/>
                <w:tab w:val="decimal" w:pos="792"/>
              </w:tabs>
              <w:spacing w:line="276" w:lineRule="auto"/>
              <w:ind w:right="-36"/>
              <w:rPr>
                <w:rFonts w:cs="Times New Roman"/>
                <w:bCs/>
                <w:cs/>
              </w:rPr>
            </w:pPr>
          </w:p>
        </w:tc>
        <w:tc>
          <w:tcPr>
            <w:tcW w:w="1984" w:type="dxa"/>
          </w:tcPr>
          <w:p w14:paraId="3DF7AED6" w14:textId="5A6C8C19" w:rsidR="00E26358" w:rsidRPr="00E26358" w:rsidRDefault="00E26358" w:rsidP="007D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7D3CCF">
              <w:rPr>
                <w:rFonts w:cs="Times New Roman"/>
                <w:sz w:val="22"/>
                <w:szCs w:val="22"/>
              </w:rPr>
              <w:t>46</w:t>
            </w:r>
          </w:p>
        </w:tc>
      </w:tr>
      <w:tr w:rsidR="00E26358" w:rsidRPr="00E24209" w14:paraId="303D2B00" w14:textId="77777777" w:rsidTr="00512BD2">
        <w:trPr>
          <w:cantSplit/>
        </w:trPr>
        <w:tc>
          <w:tcPr>
            <w:tcW w:w="5850" w:type="dxa"/>
          </w:tcPr>
          <w:p w14:paraId="7B2C8370" w14:textId="77777777" w:rsidR="00E26358" w:rsidRPr="00B34091" w:rsidRDefault="00E26358" w:rsidP="00E26358">
            <w:pPr>
              <w:spacing w:line="276" w:lineRule="auto"/>
              <w:ind w:left="-35"/>
              <w:rPr>
                <w:rFonts w:cs="Times New Roman"/>
                <w:sz w:val="22"/>
                <w:szCs w:val="22"/>
                <w:cs/>
              </w:rPr>
            </w:pPr>
            <w:r w:rsidRPr="00B34091">
              <w:rPr>
                <w:rFonts w:cs="Times New Roman"/>
                <w:sz w:val="22"/>
                <w:szCs w:val="22"/>
              </w:rPr>
              <w:t>Depreciation for the period</w:t>
            </w:r>
          </w:p>
        </w:tc>
        <w:tc>
          <w:tcPr>
            <w:tcW w:w="1418" w:type="dxa"/>
          </w:tcPr>
          <w:p w14:paraId="75BB5B18" w14:textId="77777777" w:rsidR="00E26358" w:rsidRPr="00B34091" w:rsidRDefault="00E26358" w:rsidP="00E26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2FA29364" w14:textId="77777777" w:rsidR="00E26358" w:rsidRPr="00B34091" w:rsidRDefault="00E26358" w:rsidP="00E26358">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0AFD3DEC" w14:textId="4404456F" w:rsidR="00E26358" w:rsidRPr="00E26358" w:rsidRDefault="00E26358" w:rsidP="00E26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E26358">
              <w:rPr>
                <w:rFonts w:cs="Times New Roman"/>
                <w:sz w:val="22"/>
                <w:szCs w:val="22"/>
              </w:rPr>
              <w:t>(</w:t>
            </w:r>
            <w:r>
              <w:rPr>
                <w:rFonts w:cs="Times New Roman"/>
                <w:sz w:val="22"/>
                <w:szCs w:val="22"/>
              </w:rPr>
              <w:t>30,784</w:t>
            </w:r>
            <w:r w:rsidRPr="00E26358">
              <w:rPr>
                <w:rFonts w:cs="Times New Roman"/>
                <w:sz w:val="22"/>
                <w:szCs w:val="22"/>
              </w:rPr>
              <w:t>)</w:t>
            </w:r>
          </w:p>
        </w:tc>
      </w:tr>
      <w:tr w:rsidR="00E26358" w:rsidRPr="00E24209" w14:paraId="5A6A52DC" w14:textId="77777777" w:rsidTr="001659EF">
        <w:trPr>
          <w:cantSplit/>
        </w:trPr>
        <w:tc>
          <w:tcPr>
            <w:tcW w:w="5850" w:type="dxa"/>
          </w:tcPr>
          <w:p w14:paraId="35A7758B" w14:textId="2C41A8C8" w:rsidR="00E26358" w:rsidRPr="00B34091" w:rsidRDefault="00E26358" w:rsidP="00E26358">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September 30, 2025</w:t>
            </w:r>
          </w:p>
        </w:tc>
        <w:tc>
          <w:tcPr>
            <w:tcW w:w="1418" w:type="dxa"/>
          </w:tcPr>
          <w:p w14:paraId="74552777" w14:textId="77777777" w:rsidR="00E26358" w:rsidRPr="00B34091" w:rsidRDefault="00E26358" w:rsidP="00E26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01D7F57F" w14:textId="77777777" w:rsidR="00E26358" w:rsidRPr="00B34091" w:rsidRDefault="00E26358" w:rsidP="00E26358">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54F1C6F4" w14:textId="51781E62" w:rsidR="00E26358" w:rsidRPr="00E26358" w:rsidRDefault="00E26358" w:rsidP="00E26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E26358">
              <w:rPr>
                <w:rFonts w:cs="Times New Roman"/>
                <w:bCs/>
                <w:sz w:val="22"/>
                <w:szCs w:val="22"/>
              </w:rPr>
              <w:t>2</w:t>
            </w:r>
            <w:r>
              <w:rPr>
                <w:rFonts w:cs="Times New Roman"/>
                <w:bCs/>
                <w:sz w:val="22"/>
                <w:szCs w:val="22"/>
              </w:rPr>
              <w:t>59,926</w:t>
            </w:r>
          </w:p>
        </w:tc>
      </w:tr>
    </w:tbl>
    <w:p w14:paraId="763D46F1" w14:textId="77777777" w:rsidR="003F4B9A" w:rsidRDefault="003F4B9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FADAA07" w14:textId="7A1FA6F5" w:rsidR="005A2B8F" w:rsidRPr="007B7BA0"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8</w:t>
      </w:r>
      <w:r w:rsidRPr="007B7BA0">
        <w:rPr>
          <w:rFonts w:cs="Times New Roman"/>
          <w:b/>
          <w:bCs/>
          <w:sz w:val="22"/>
          <w:szCs w:val="22"/>
        </w:rPr>
        <w:t>.</w:t>
      </w:r>
      <w:r w:rsidRPr="007B7BA0">
        <w:rPr>
          <w:rFonts w:ascii="Angsana New" w:hAnsi="Angsana New"/>
          <w:b/>
          <w:bCs/>
          <w:sz w:val="22"/>
          <w:szCs w:val="22"/>
        </w:rPr>
        <w:tab/>
      </w:r>
      <w:r w:rsidR="007528E9" w:rsidRPr="007528E9">
        <w:rPr>
          <w:b/>
          <w:bCs/>
          <w:sz w:val="22"/>
          <w:szCs w:val="28"/>
        </w:rPr>
        <w:t>RIGHT-OF-USE ASSETS - NET AND LEASE LIABILITIES - NET</w:t>
      </w:r>
    </w:p>
    <w:p w14:paraId="5460BA97" w14:textId="77777777" w:rsidR="005A2B8F" w:rsidRPr="001659EF"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5A2B8F" w:rsidRPr="00F51F88" w14:paraId="042D5201" w14:textId="77777777" w:rsidTr="00512BD2">
        <w:trPr>
          <w:cantSplit/>
        </w:trPr>
        <w:tc>
          <w:tcPr>
            <w:tcW w:w="5850" w:type="dxa"/>
          </w:tcPr>
          <w:p w14:paraId="1DE309DA" w14:textId="77777777" w:rsidR="005A2B8F" w:rsidRPr="00B34091" w:rsidRDefault="005A2B8F" w:rsidP="00512BD2">
            <w:pPr>
              <w:pStyle w:val="3"/>
              <w:tabs>
                <w:tab w:val="clear" w:pos="360"/>
                <w:tab w:val="clear" w:pos="720"/>
                <w:tab w:val="left" w:pos="0"/>
              </w:tabs>
              <w:spacing w:line="276" w:lineRule="auto"/>
              <w:ind w:right="-936"/>
              <w:rPr>
                <w:rFonts w:cs="Times New Roman"/>
                <w:cs/>
              </w:rPr>
            </w:pPr>
          </w:p>
        </w:tc>
        <w:tc>
          <w:tcPr>
            <w:tcW w:w="1418" w:type="dxa"/>
          </w:tcPr>
          <w:p w14:paraId="29FD9F41" w14:textId="77777777" w:rsidR="005A2B8F" w:rsidRPr="00B34091" w:rsidRDefault="005A2B8F"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01D336CA" w14:textId="77777777" w:rsidR="005A2B8F" w:rsidRPr="00B34091" w:rsidRDefault="005A2B8F"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EE9A360" w14:textId="77777777" w:rsidR="005A2B8F" w:rsidRPr="00B34091" w:rsidRDefault="005A2B8F" w:rsidP="00512BD2">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7528E9" w:rsidRPr="00F51F88" w14:paraId="6C16EEF8" w14:textId="77777777" w:rsidTr="007528E9">
        <w:trPr>
          <w:cantSplit/>
        </w:trPr>
        <w:tc>
          <w:tcPr>
            <w:tcW w:w="5850" w:type="dxa"/>
          </w:tcPr>
          <w:p w14:paraId="787E7850" w14:textId="6A840F05" w:rsidR="007528E9" w:rsidRPr="00B34091" w:rsidRDefault="007528E9" w:rsidP="00512BD2">
            <w:pPr>
              <w:pStyle w:val="3"/>
              <w:tabs>
                <w:tab w:val="clear" w:pos="360"/>
                <w:tab w:val="clear" w:pos="720"/>
                <w:tab w:val="left" w:pos="0"/>
              </w:tabs>
              <w:spacing w:line="276" w:lineRule="auto"/>
              <w:ind w:right="-936"/>
              <w:rPr>
                <w:rFonts w:cs="Times New Roman"/>
                <w:cs/>
              </w:rPr>
            </w:pPr>
            <w:r w:rsidRPr="007528E9">
              <w:rPr>
                <w:rFonts w:cs="Times New Roman"/>
                <w:i/>
                <w:iCs/>
                <w:lang w:val="en-US"/>
              </w:rPr>
              <w:t>Right-of-use assets - net</w:t>
            </w:r>
          </w:p>
        </w:tc>
        <w:tc>
          <w:tcPr>
            <w:tcW w:w="1418" w:type="dxa"/>
          </w:tcPr>
          <w:p w14:paraId="26DA8921"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28CB7867"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Pr>
          <w:p w14:paraId="20D6D0DA" w14:textId="77777777" w:rsidR="007528E9" w:rsidRPr="00B34091" w:rsidRDefault="007528E9" w:rsidP="00512BD2">
            <w:pPr>
              <w:pStyle w:val="accttwolines"/>
              <w:spacing w:after="0" w:line="276" w:lineRule="auto"/>
              <w:ind w:left="0" w:right="-32" w:hanging="58"/>
              <w:jc w:val="center"/>
              <w:rPr>
                <w:szCs w:val="22"/>
                <w:lang w:val="en-US" w:bidi="th-TH"/>
              </w:rPr>
            </w:pPr>
          </w:p>
        </w:tc>
      </w:tr>
      <w:tr w:rsidR="005A2B8F" w:rsidRPr="00E24209" w14:paraId="68ED23CE" w14:textId="77777777" w:rsidTr="007528E9">
        <w:trPr>
          <w:cantSplit/>
        </w:trPr>
        <w:tc>
          <w:tcPr>
            <w:tcW w:w="5850" w:type="dxa"/>
          </w:tcPr>
          <w:p w14:paraId="59AF965A" w14:textId="591F227D" w:rsidR="005A2B8F" w:rsidRPr="00A309DC" w:rsidRDefault="005A2B8F" w:rsidP="00512BD2">
            <w:pPr>
              <w:spacing w:line="276" w:lineRule="auto"/>
              <w:ind w:left="-35"/>
              <w:rPr>
                <w:rFonts w:cstheme="minorBidi"/>
                <w:sz w:val="22"/>
                <w:szCs w:val="22"/>
                <w:cs/>
              </w:rPr>
            </w:pPr>
            <w:r>
              <w:rPr>
                <w:rFonts w:cs="Times New Roman"/>
                <w:sz w:val="22"/>
                <w:szCs w:val="22"/>
              </w:rPr>
              <w:t>Carrying amount</w:t>
            </w:r>
            <w:r w:rsidRPr="00B34091">
              <w:rPr>
                <w:rFonts w:cs="Times New Roman"/>
                <w:sz w:val="22"/>
                <w:szCs w:val="22"/>
              </w:rPr>
              <w:t xml:space="preserve"> as at January 1, 202</w:t>
            </w:r>
            <w:r w:rsidR="007528E9">
              <w:rPr>
                <w:rFonts w:cs="Times New Roman"/>
                <w:sz w:val="22"/>
                <w:szCs w:val="22"/>
              </w:rPr>
              <w:t>5</w:t>
            </w:r>
          </w:p>
        </w:tc>
        <w:tc>
          <w:tcPr>
            <w:tcW w:w="1418" w:type="dxa"/>
          </w:tcPr>
          <w:p w14:paraId="4027D80E" w14:textId="77777777" w:rsidR="005A2B8F" w:rsidRPr="00B34091" w:rsidRDefault="005A2B8F"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5398775D" w14:textId="77777777" w:rsidR="005A2B8F" w:rsidRPr="00B34091" w:rsidRDefault="005A2B8F" w:rsidP="00512BD2">
            <w:pPr>
              <w:pStyle w:val="a0"/>
              <w:tabs>
                <w:tab w:val="left" w:pos="0"/>
                <w:tab w:val="decimal" w:pos="792"/>
              </w:tabs>
              <w:spacing w:line="276" w:lineRule="auto"/>
              <w:ind w:right="-36"/>
              <w:rPr>
                <w:rFonts w:cs="Times New Roman"/>
                <w:bCs/>
                <w:cs/>
              </w:rPr>
            </w:pPr>
          </w:p>
        </w:tc>
        <w:tc>
          <w:tcPr>
            <w:tcW w:w="1984" w:type="dxa"/>
          </w:tcPr>
          <w:p w14:paraId="1B28024E" w14:textId="547F047C" w:rsidR="005A2B8F" w:rsidRPr="00AE38BB"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bCs/>
                <w:sz w:val="22"/>
                <w:szCs w:val="22"/>
              </w:rPr>
              <w:t>21,514</w:t>
            </w:r>
          </w:p>
        </w:tc>
      </w:tr>
      <w:tr w:rsidR="00F80CB3" w:rsidRPr="00E24209" w14:paraId="1FDB1BCD" w14:textId="77777777" w:rsidTr="00512BD2">
        <w:trPr>
          <w:cantSplit/>
        </w:trPr>
        <w:tc>
          <w:tcPr>
            <w:tcW w:w="5850" w:type="dxa"/>
          </w:tcPr>
          <w:p w14:paraId="23CACC2B" w14:textId="77777777" w:rsidR="00F80CB3" w:rsidRPr="00B34091" w:rsidRDefault="00F80CB3" w:rsidP="00F80CB3">
            <w:pPr>
              <w:spacing w:line="276" w:lineRule="auto"/>
              <w:ind w:left="-35"/>
              <w:rPr>
                <w:rFonts w:cs="Times New Roman"/>
                <w:sz w:val="22"/>
                <w:szCs w:val="22"/>
                <w:cs/>
              </w:rPr>
            </w:pPr>
            <w:r w:rsidRPr="00B34091">
              <w:rPr>
                <w:rFonts w:cs="Times New Roman"/>
                <w:sz w:val="22"/>
                <w:szCs w:val="22"/>
              </w:rPr>
              <w:t>Depreciation for the period</w:t>
            </w:r>
          </w:p>
        </w:tc>
        <w:tc>
          <w:tcPr>
            <w:tcW w:w="1418" w:type="dxa"/>
          </w:tcPr>
          <w:p w14:paraId="360759C0"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530AE334"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63BB3487" w14:textId="414E7A35" w:rsidR="00F80CB3" w:rsidRPr="007003B5"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7003B5">
              <w:rPr>
                <w:rFonts w:cs="Times New Roman"/>
                <w:sz w:val="22"/>
                <w:szCs w:val="22"/>
              </w:rPr>
              <w:t>(</w:t>
            </w:r>
            <w:r w:rsidR="007003B5">
              <w:rPr>
                <w:rFonts w:cs="Times New Roman"/>
                <w:sz w:val="22"/>
                <w:szCs w:val="22"/>
              </w:rPr>
              <w:t>1,279</w:t>
            </w:r>
            <w:r w:rsidRPr="007003B5">
              <w:rPr>
                <w:rFonts w:cs="Times New Roman"/>
                <w:sz w:val="22"/>
                <w:szCs w:val="22"/>
              </w:rPr>
              <w:t>)</w:t>
            </w:r>
          </w:p>
        </w:tc>
      </w:tr>
      <w:tr w:rsidR="00F80CB3" w:rsidRPr="00E24209" w14:paraId="7F9C20A1" w14:textId="77777777" w:rsidTr="00512BD2">
        <w:trPr>
          <w:cantSplit/>
        </w:trPr>
        <w:tc>
          <w:tcPr>
            <w:tcW w:w="5850" w:type="dxa"/>
          </w:tcPr>
          <w:p w14:paraId="33C64B82" w14:textId="282DC35B" w:rsidR="00F80CB3" w:rsidRPr="00B34091" w:rsidRDefault="00F80CB3" w:rsidP="00F80CB3">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sidR="00676FDE">
              <w:rPr>
                <w:rFonts w:cs="Times New Roman"/>
                <w:sz w:val="22"/>
                <w:szCs w:val="22"/>
              </w:rPr>
              <w:t xml:space="preserve">September </w:t>
            </w:r>
            <w:r>
              <w:rPr>
                <w:rFonts w:cs="Times New Roman"/>
                <w:sz w:val="22"/>
                <w:szCs w:val="22"/>
              </w:rPr>
              <w:t>30, 202</w:t>
            </w:r>
            <w:r w:rsidR="007528E9">
              <w:rPr>
                <w:rFonts w:cs="Times New Roman"/>
                <w:sz w:val="22"/>
                <w:szCs w:val="22"/>
              </w:rPr>
              <w:t>5</w:t>
            </w:r>
          </w:p>
        </w:tc>
        <w:tc>
          <w:tcPr>
            <w:tcW w:w="1418" w:type="dxa"/>
          </w:tcPr>
          <w:p w14:paraId="594B915E"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4314A681" w14:textId="77777777" w:rsidR="00F80CB3" w:rsidRPr="00B34091" w:rsidRDefault="00F80CB3" w:rsidP="00F80CB3">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0A447729" w14:textId="464F5817" w:rsidR="00F80CB3" w:rsidRPr="007003B5"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7003B5">
              <w:rPr>
                <w:rFonts w:cs="Times New Roman"/>
                <w:bCs/>
                <w:sz w:val="22"/>
                <w:szCs w:val="22"/>
              </w:rPr>
              <w:t>20,</w:t>
            </w:r>
            <w:r w:rsidR="007003B5">
              <w:rPr>
                <w:rFonts w:cs="Times New Roman"/>
                <w:bCs/>
                <w:sz w:val="22"/>
                <w:szCs w:val="22"/>
              </w:rPr>
              <w:t>235</w:t>
            </w:r>
          </w:p>
        </w:tc>
      </w:tr>
      <w:tr w:rsidR="007528E9" w:rsidRPr="00F51F88" w14:paraId="73C74BE3" w14:textId="77777777" w:rsidTr="00D140F6">
        <w:trPr>
          <w:cantSplit/>
        </w:trPr>
        <w:tc>
          <w:tcPr>
            <w:tcW w:w="5850" w:type="dxa"/>
          </w:tcPr>
          <w:p w14:paraId="7AB1D893" w14:textId="77777777" w:rsidR="007528E9" w:rsidRPr="00B34091" w:rsidRDefault="007528E9" w:rsidP="00512BD2">
            <w:pPr>
              <w:pStyle w:val="3"/>
              <w:tabs>
                <w:tab w:val="clear" w:pos="360"/>
                <w:tab w:val="clear" w:pos="720"/>
                <w:tab w:val="left" w:pos="0"/>
              </w:tabs>
              <w:spacing w:line="276" w:lineRule="auto"/>
              <w:ind w:right="-936"/>
              <w:rPr>
                <w:rFonts w:cs="Times New Roman"/>
                <w:cs/>
              </w:rPr>
            </w:pPr>
          </w:p>
        </w:tc>
        <w:tc>
          <w:tcPr>
            <w:tcW w:w="1418" w:type="dxa"/>
          </w:tcPr>
          <w:p w14:paraId="13CE859A"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74E824B5"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Pr>
          <w:p w14:paraId="08D523B3" w14:textId="03FD39BF" w:rsidR="007528E9" w:rsidRPr="00D140F6" w:rsidRDefault="007528E9" w:rsidP="00512BD2">
            <w:pPr>
              <w:pStyle w:val="accttwolines"/>
              <w:spacing w:after="0" w:line="276" w:lineRule="auto"/>
              <w:ind w:left="0" w:right="-32" w:hanging="58"/>
              <w:jc w:val="center"/>
              <w:rPr>
                <w:szCs w:val="22"/>
                <w:lang w:val="en-US" w:bidi="th-TH"/>
              </w:rPr>
            </w:pPr>
          </w:p>
        </w:tc>
      </w:tr>
      <w:tr w:rsidR="007528E9" w:rsidRPr="00F51F88" w14:paraId="3FF92FB0" w14:textId="77777777" w:rsidTr="00512BD2">
        <w:trPr>
          <w:cantSplit/>
        </w:trPr>
        <w:tc>
          <w:tcPr>
            <w:tcW w:w="5850" w:type="dxa"/>
          </w:tcPr>
          <w:p w14:paraId="3FB736B4" w14:textId="75976F29" w:rsidR="007528E9" w:rsidRPr="00B34091" w:rsidRDefault="007528E9" w:rsidP="00512BD2">
            <w:pPr>
              <w:pStyle w:val="3"/>
              <w:tabs>
                <w:tab w:val="clear" w:pos="360"/>
                <w:tab w:val="clear" w:pos="720"/>
                <w:tab w:val="left" w:pos="0"/>
              </w:tabs>
              <w:spacing w:line="276" w:lineRule="auto"/>
              <w:ind w:right="-936"/>
              <w:rPr>
                <w:rFonts w:cs="Times New Roman"/>
                <w:cs/>
              </w:rPr>
            </w:pPr>
            <w:r>
              <w:rPr>
                <w:rFonts w:cs="Times New Roman"/>
                <w:i/>
                <w:iCs/>
              </w:rPr>
              <w:t>Lease liabilities - net</w:t>
            </w:r>
          </w:p>
        </w:tc>
        <w:tc>
          <w:tcPr>
            <w:tcW w:w="1418" w:type="dxa"/>
          </w:tcPr>
          <w:p w14:paraId="72BA7F50"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77B31DCA"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Pr>
          <w:p w14:paraId="2D8AC6CB" w14:textId="77777777" w:rsidR="007528E9" w:rsidRPr="00D140F6" w:rsidRDefault="007528E9" w:rsidP="00512BD2">
            <w:pPr>
              <w:pStyle w:val="accttwolines"/>
              <w:spacing w:after="0" w:line="276" w:lineRule="auto"/>
              <w:ind w:left="0" w:right="-32" w:hanging="58"/>
              <w:jc w:val="center"/>
              <w:rPr>
                <w:szCs w:val="22"/>
                <w:lang w:val="en-US" w:bidi="th-TH"/>
              </w:rPr>
            </w:pPr>
          </w:p>
        </w:tc>
      </w:tr>
      <w:tr w:rsidR="007528E9" w:rsidRPr="00E24209" w14:paraId="0A2147BE" w14:textId="77777777" w:rsidTr="00512BD2">
        <w:trPr>
          <w:cantSplit/>
        </w:trPr>
        <w:tc>
          <w:tcPr>
            <w:tcW w:w="5850" w:type="dxa"/>
          </w:tcPr>
          <w:p w14:paraId="55A759E3" w14:textId="77777777" w:rsidR="007528E9" w:rsidRPr="00A309DC" w:rsidRDefault="007528E9" w:rsidP="00512BD2">
            <w:pPr>
              <w:spacing w:line="276" w:lineRule="auto"/>
              <w:ind w:left="-35"/>
              <w:rPr>
                <w:rFonts w:cstheme="minorBidi"/>
                <w:sz w:val="22"/>
                <w:szCs w:val="22"/>
                <w:cs/>
              </w:rPr>
            </w:pPr>
            <w:r>
              <w:rPr>
                <w:rFonts w:cs="Times New Roman"/>
                <w:sz w:val="22"/>
                <w:szCs w:val="22"/>
              </w:rPr>
              <w:t>Carrying amount</w:t>
            </w:r>
            <w:r w:rsidRPr="00B34091">
              <w:rPr>
                <w:rFonts w:cs="Times New Roman"/>
                <w:sz w:val="22"/>
                <w:szCs w:val="22"/>
              </w:rPr>
              <w:t xml:space="preserve"> as at January 1, 202</w:t>
            </w:r>
            <w:r>
              <w:rPr>
                <w:rFonts w:cs="Times New Roman"/>
                <w:sz w:val="22"/>
                <w:szCs w:val="22"/>
              </w:rPr>
              <w:t>5</w:t>
            </w:r>
          </w:p>
        </w:tc>
        <w:tc>
          <w:tcPr>
            <w:tcW w:w="1418" w:type="dxa"/>
          </w:tcPr>
          <w:p w14:paraId="10304956"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77A22FD" w14:textId="77777777" w:rsidR="007528E9" w:rsidRPr="00B34091" w:rsidRDefault="007528E9" w:rsidP="00512BD2">
            <w:pPr>
              <w:pStyle w:val="a0"/>
              <w:tabs>
                <w:tab w:val="left" w:pos="0"/>
                <w:tab w:val="decimal" w:pos="792"/>
              </w:tabs>
              <w:spacing w:line="276" w:lineRule="auto"/>
              <w:ind w:right="-36"/>
              <w:rPr>
                <w:rFonts w:cs="Times New Roman"/>
                <w:bCs/>
                <w:cs/>
              </w:rPr>
            </w:pPr>
          </w:p>
        </w:tc>
        <w:tc>
          <w:tcPr>
            <w:tcW w:w="1984" w:type="dxa"/>
          </w:tcPr>
          <w:p w14:paraId="139D06F9" w14:textId="2F97DB8A" w:rsidR="007528E9" w:rsidRPr="00D140F6"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D140F6">
              <w:rPr>
                <w:rFonts w:cs="Times New Roman"/>
                <w:bCs/>
                <w:sz w:val="22"/>
                <w:szCs w:val="22"/>
              </w:rPr>
              <w:t>23,749</w:t>
            </w:r>
          </w:p>
        </w:tc>
      </w:tr>
      <w:tr w:rsidR="007528E9" w:rsidRPr="00E24209" w14:paraId="0A72C10B" w14:textId="77777777" w:rsidTr="00512BD2">
        <w:trPr>
          <w:cantSplit/>
        </w:trPr>
        <w:tc>
          <w:tcPr>
            <w:tcW w:w="5850" w:type="dxa"/>
          </w:tcPr>
          <w:p w14:paraId="39C9E9DD" w14:textId="2B705690" w:rsidR="007528E9" w:rsidRPr="00B34091" w:rsidRDefault="00BD66A3" w:rsidP="00512BD2">
            <w:pPr>
              <w:spacing w:line="276" w:lineRule="auto"/>
              <w:ind w:left="-35"/>
              <w:rPr>
                <w:rFonts w:cs="Times New Roman"/>
                <w:sz w:val="22"/>
                <w:szCs w:val="22"/>
                <w:cs/>
              </w:rPr>
            </w:pPr>
            <w:r>
              <w:rPr>
                <w:rFonts w:cs="Times New Roman"/>
                <w:sz w:val="22"/>
                <w:szCs w:val="22"/>
              </w:rPr>
              <w:t>Payments</w:t>
            </w:r>
            <w:r w:rsidR="007528E9">
              <w:rPr>
                <w:rFonts w:cs="Times New Roman"/>
                <w:sz w:val="22"/>
                <w:szCs w:val="22"/>
              </w:rPr>
              <w:t xml:space="preserve"> during the </w:t>
            </w:r>
            <w:r w:rsidR="007528E9">
              <w:rPr>
                <w:sz w:val="22"/>
                <w:szCs w:val="28"/>
              </w:rPr>
              <w:t>period</w:t>
            </w:r>
          </w:p>
        </w:tc>
        <w:tc>
          <w:tcPr>
            <w:tcW w:w="1418" w:type="dxa"/>
          </w:tcPr>
          <w:p w14:paraId="121D92B6"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13921847" w14:textId="77777777" w:rsidR="007528E9" w:rsidRPr="00B34091" w:rsidRDefault="007528E9" w:rsidP="00512BD2">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66BA0C32" w14:textId="5A72FE96" w:rsidR="007528E9" w:rsidRPr="007003B5" w:rsidRDefault="00D140F6"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7003B5">
              <w:rPr>
                <w:rFonts w:cs="Times New Roman"/>
                <w:sz w:val="22"/>
                <w:szCs w:val="22"/>
              </w:rPr>
              <w:t>(</w:t>
            </w:r>
            <w:r w:rsidR="007003B5">
              <w:rPr>
                <w:rFonts w:cs="Times New Roman"/>
                <w:sz w:val="22"/>
                <w:szCs w:val="22"/>
              </w:rPr>
              <w:t>1,033</w:t>
            </w:r>
            <w:r w:rsidRPr="007003B5">
              <w:rPr>
                <w:rFonts w:cs="Times New Roman"/>
                <w:sz w:val="22"/>
                <w:szCs w:val="22"/>
              </w:rPr>
              <w:t>)</w:t>
            </w:r>
          </w:p>
        </w:tc>
      </w:tr>
      <w:tr w:rsidR="007528E9" w:rsidRPr="00E24209" w14:paraId="0336196B" w14:textId="77777777" w:rsidTr="00512BD2">
        <w:trPr>
          <w:cantSplit/>
        </w:trPr>
        <w:tc>
          <w:tcPr>
            <w:tcW w:w="5850" w:type="dxa"/>
          </w:tcPr>
          <w:p w14:paraId="6F648588" w14:textId="33C5341B" w:rsidR="007528E9" w:rsidRPr="00B34091" w:rsidRDefault="007528E9" w:rsidP="00512BD2">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sidR="00676FDE">
              <w:rPr>
                <w:rFonts w:cs="Times New Roman"/>
                <w:sz w:val="22"/>
                <w:szCs w:val="22"/>
              </w:rPr>
              <w:t xml:space="preserve">September </w:t>
            </w:r>
            <w:r>
              <w:rPr>
                <w:rFonts w:cs="Times New Roman"/>
                <w:sz w:val="22"/>
                <w:szCs w:val="22"/>
              </w:rPr>
              <w:t>30, 2025</w:t>
            </w:r>
          </w:p>
        </w:tc>
        <w:tc>
          <w:tcPr>
            <w:tcW w:w="1418" w:type="dxa"/>
          </w:tcPr>
          <w:p w14:paraId="7E6397A2" w14:textId="77777777" w:rsidR="007528E9" w:rsidRPr="00B34091" w:rsidRDefault="007528E9"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4DBD0AFA" w14:textId="77777777" w:rsidR="007528E9" w:rsidRPr="00B34091" w:rsidRDefault="007528E9" w:rsidP="00512BD2">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685AECAA" w14:textId="7F0E459B" w:rsidR="007528E9" w:rsidRPr="007003B5" w:rsidRDefault="00D140F6"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7003B5">
              <w:rPr>
                <w:rFonts w:cs="Times New Roman"/>
                <w:bCs/>
                <w:sz w:val="22"/>
                <w:szCs w:val="22"/>
              </w:rPr>
              <w:t>2</w:t>
            </w:r>
            <w:r w:rsidR="007003B5">
              <w:rPr>
                <w:rFonts w:cs="Times New Roman"/>
                <w:bCs/>
                <w:sz w:val="22"/>
                <w:szCs w:val="22"/>
              </w:rPr>
              <w:t>2,716</w:t>
            </w:r>
          </w:p>
        </w:tc>
      </w:tr>
    </w:tbl>
    <w:p w14:paraId="3182017B"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5CABCB8"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7D78B3B" w14:textId="59E6456F" w:rsidR="001659EF" w:rsidRPr="007B7BA0" w:rsidRDefault="005A2B8F" w:rsidP="00A6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lastRenderedPageBreak/>
        <w:t>9</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5A5A7DE0" w14:textId="77777777" w:rsidR="0039299F" w:rsidRPr="00B1300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39299F" w:rsidRPr="0039299F" w14:paraId="0BAA76C4" w14:textId="77777777" w:rsidTr="00512BD2">
        <w:tc>
          <w:tcPr>
            <w:tcW w:w="6062" w:type="dxa"/>
          </w:tcPr>
          <w:p w14:paraId="5C9BD5C9" w14:textId="77777777" w:rsidR="0039299F" w:rsidRPr="0039299F"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14:paraId="616570EF" w14:textId="77777777" w:rsidR="0039299F" w:rsidRPr="0039299F" w:rsidRDefault="0039299F" w:rsidP="0039299F">
            <w:pPr>
              <w:pStyle w:val="accttwolines"/>
              <w:spacing w:after="0" w:line="276" w:lineRule="auto"/>
              <w:ind w:left="0" w:right="-32" w:hanging="58"/>
              <w:jc w:val="center"/>
              <w:rPr>
                <w:szCs w:val="22"/>
                <w:cs/>
                <w:lang w:val="en-US" w:bidi="th-TH"/>
              </w:rPr>
            </w:pPr>
            <w:r w:rsidRPr="0039299F">
              <w:rPr>
                <w:szCs w:val="22"/>
                <w:lang w:val="en-US" w:bidi="th-TH"/>
              </w:rPr>
              <w:t xml:space="preserve">In Thousand Baht </w:t>
            </w:r>
          </w:p>
        </w:tc>
      </w:tr>
      <w:tr w:rsidR="0039299F" w:rsidRPr="0039299F" w14:paraId="1BFEBE4E" w14:textId="77777777" w:rsidTr="00512BD2">
        <w:tc>
          <w:tcPr>
            <w:tcW w:w="6062" w:type="dxa"/>
          </w:tcPr>
          <w:p w14:paraId="259AECEF" w14:textId="77777777" w:rsidR="0039299F" w:rsidRPr="0039299F"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14:paraId="3B735823" w14:textId="69410FDB" w:rsidR="0039299F" w:rsidRDefault="00676FD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September </w:t>
            </w:r>
            <w:r w:rsidR="0037337E">
              <w:rPr>
                <w:rFonts w:cs="Times New Roman"/>
                <w:sz w:val="22"/>
                <w:szCs w:val="22"/>
              </w:rPr>
              <w:t>30</w:t>
            </w:r>
            <w:r w:rsidR="0039299F">
              <w:rPr>
                <w:rFonts w:cs="Times New Roman"/>
                <w:sz w:val="22"/>
                <w:szCs w:val="22"/>
              </w:rPr>
              <w:t xml:space="preserve">, </w:t>
            </w:r>
          </w:p>
          <w:p w14:paraId="43805B59" w14:textId="3C5D7439" w:rsidR="0039299F" w:rsidRPr="0039299F" w:rsidRDefault="0039299F" w:rsidP="0039299F">
            <w:pPr>
              <w:spacing w:line="276" w:lineRule="auto"/>
              <w:jc w:val="center"/>
              <w:rPr>
                <w:rFonts w:cs="Times New Roman"/>
                <w:sz w:val="22"/>
                <w:szCs w:val="22"/>
              </w:rPr>
            </w:pPr>
            <w:r>
              <w:rPr>
                <w:rFonts w:cs="Times New Roman"/>
                <w:sz w:val="22"/>
                <w:szCs w:val="22"/>
              </w:rPr>
              <w:t>202</w:t>
            </w:r>
            <w:r w:rsidR="00607E9A">
              <w:rPr>
                <w:rFonts w:cs="Times New Roman"/>
                <w:sz w:val="22"/>
                <w:szCs w:val="22"/>
              </w:rPr>
              <w:t>5</w:t>
            </w:r>
          </w:p>
        </w:tc>
        <w:tc>
          <w:tcPr>
            <w:tcW w:w="283" w:type="dxa"/>
            <w:tcBorders>
              <w:top w:val="single" w:sz="4" w:space="0" w:color="auto"/>
            </w:tcBorders>
          </w:tcPr>
          <w:p w14:paraId="2E3D4CF6" w14:textId="77777777" w:rsidR="0039299F" w:rsidRPr="0039299F"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14:paraId="00BE34DD" w14:textId="0E5039B5" w:rsidR="0039299F" w:rsidRPr="0039299F" w:rsidRDefault="0039299F" w:rsidP="0039299F">
            <w:pPr>
              <w:spacing w:line="276" w:lineRule="auto"/>
              <w:ind w:right="-108" w:hanging="74"/>
              <w:jc w:val="center"/>
              <w:rPr>
                <w:rFonts w:cs="Times New Roman"/>
                <w:sz w:val="22"/>
                <w:szCs w:val="22"/>
              </w:rPr>
            </w:pPr>
            <w:r>
              <w:rPr>
                <w:rFonts w:cs="Times New Roman"/>
                <w:sz w:val="22"/>
                <w:szCs w:val="22"/>
              </w:rPr>
              <w:t>December 31, 202</w:t>
            </w:r>
            <w:r w:rsidR="00607E9A">
              <w:rPr>
                <w:rFonts w:cs="Times New Roman"/>
                <w:sz w:val="22"/>
                <w:szCs w:val="22"/>
              </w:rPr>
              <w:t>4</w:t>
            </w:r>
          </w:p>
        </w:tc>
      </w:tr>
      <w:tr w:rsidR="0039299F" w:rsidRPr="0039299F" w14:paraId="5AF9E10E" w14:textId="77777777" w:rsidTr="00512BD2">
        <w:tc>
          <w:tcPr>
            <w:tcW w:w="6062" w:type="dxa"/>
          </w:tcPr>
          <w:p w14:paraId="16D77CC6" w14:textId="77777777" w:rsidR="0039299F" w:rsidRPr="0039299F" w:rsidRDefault="0039299F" w:rsidP="00122EE5">
            <w:pPr>
              <w:spacing w:line="276" w:lineRule="auto"/>
              <w:ind w:hanging="111"/>
              <w:rPr>
                <w:rFonts w:cs="Times New Roman"/>
                <w:i/>
                <w:iCs/>
                <w:sz w:val="22"/>
                <w:szCs w:val="22"/>
              </w:rPr>
            </w:pPr>
            <w:r w:rsidRPr="0039299F">
              <w:rPr>
                <w:rFonts w:cs="Times New Roman"/>
                <w:i/>
                <w:iCs/>
                <w:sz w:val="22"/>
                <w:szCs w:val="22"/>
              </w:rPr>
              <w:t>Trade payables</w:t>
            </w:r>
          </w:p>
        </w:tc>
        <w:tc>
          <w:tcPr>
            <w:tcW w:w="1559" w:type="dxa"/>
          </w:tcPr>
          <w:p w14:paraId="63DA6D0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4D9513AC" w14:textId="77777777" w:rsidR="0039299F" w:rsidRPr="0039299F" w:rsidRDefault="0039299F" w:rsidP="0039299F">
            <w:pPr>
              <w:pStyle w:val="a0"/>
              <w:tabs>
                <w:tab w:val="left" w:pos="0"/>
                <w:tab w:val="decimal" w:pos="792"/>
              </w:tabs>
              <w:spacing w:line="276" w:lineRule="auto"/>
              <w:ind w:right="-36"/>
              <w:rPr>
                <w:rFonts w:cs="Times New Roman"/>
                <w:bCs/>
                <w:cs/>
              </w:rPr>
            </w:pPr>
          </w:p>
        </w:tc>
        <w:tc>
          <w:tcPr>
            <w:tcW w:w="1560" w:type="dxa"/>
          </w:tcPr>
          <w:p w14:paraId="6B208E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2B0666" w:rsidRPr="0039299F" w14:paraId="1283E565" w14:textId="77777777" w:rsidTr="00512BD2">
        <w:tc>
          <w:tcPr>
            <w:tcW w:w="6062" w:type="dxa"/>
          </w:tcPr>
          <w:p w14:paraId="01ACD9F3" w14:textId="1742DE39" w:rsidR="002B0666" w:rsidRPr="0039299F" w:rsidRDefault="002B0666" w:rsidP="002B0666">
            <w:pPr>
              <w:spacing w:line="276" w:lineRule="auto"/>
              <w:ind w:hanging="111"/>
              <w:rPr>
                <w:rFonts w:cs="Times New Roman"/>
                <w:sz w:val="22"/>
                <w:szCs w:val="22"/>
              </w:rPr>
            </w:pPr>
            <w:r w:rsidRPr="0039299F">
              <w:rPr>
                <w:rFonts w:cs="Times New Roman"/>
                <w:sz w:val="22"/>
                <w:szCs w:val="22"/>
              </w:rPr>
              <w:t>Related parties</w:t>
            </w:r>
          </w:p>
        </w:tc>
        <w:tc>
          <w:tcPr>
            <w:tcW w:w="1559" w:type="dxa"/>
          </w:tcPr>
          <w:p w14:paraId="5F31EB42" w14:textId="08B873A9" w:rsidR="002B0666" w:rsidRPr="007003B5" w:rsidRDefault="007003B5"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003B5">
              <w:rPr>
                <w:rFonts w:cs="Times New Roman"/>
                <w:bCs/>
                <w:sz w:val="22"/>
                <w:szCs w:val="22"/>
              </w:rPr>
              <w:t>147</w:t>
            </w:r>
          </w:p>
        </w:tc>
        <w:tc>
          <w:tcPr>
            <w:tcW w:w="283" w:type="dxa"/>
          </w:tcPr>
          <w:p w14:paraId="191B34B9"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43C25D59" w14:textId="60148653" w:rsid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177</w:t>
            </w:r>
          </w:p>
        </w:tc>
      </w:tr>
      <w:tr w:rsidR="002B0666" w:rsidRPr="0039299F" w14:paraId="28306FB8" w14:textId="77777777" w:rsidTr="00512BD2">
        <w:tc>
          <w:tcPr>
            <w:tcW w:w="6062" w:type="dxa"/>
          </w:tcPr>
          <w:p w14:paraId="071D0905" w14:textId="5FEA9A60" w:rsidR="002B0666" w:rsidRPr="0039299F" w:rsidRDefault="002B0666" w:rsidP="002B0666">
            <w:pPr>
              <w:spacing w:line="276" w:lineRule="auto"/>
              <w:ind w:hanging="111"/>
              <w:rPr>
                <w:rFonts w:cs="Times New Roman"/>
                <w:sz w:val="22"/>
                <w:szCs w:val="22"/>
                <w:cs/>
              </w:rPr>
            </w:pPr>
            <w:r w:rsidRPr="0039299F">
              <w:rPr>
                <w:rFonts w:cs="Times New Roman"/>
                <w:sz w:val="22"/>
                <w:szCs w:val="22"/>
              </w:rPr>
              <w:t>Other</w:t>
            </w:r>
            <w:r>
              <w:rPr>
                <w:rFonts w:cs="Times New Roman"/>
                <w:sz w:val="22"/>
                <w:szCs w:val="22"/>
              </w:rPr>
              <w:t xml:space="preserve"> parties</w:t>
            </w:r>
            <w:r w:rsidRPr="0039299F">
              <w:rPr>
                <w:rFonts w:cs="Times New Roman"/>
                <w:sz w:val="22"/>
                <w:szCs w:val="22"/>
                <w:cs/>
              </w:rPr>
              <w:t xml:space="preserve"> </w:t>
            </w:r>
          </w:p>
        </w:tc>
        <w:tc>
          <w:tcPr>
            <w:tcW w:w="1559" w:type="dxa"/>
            <w:tcBorders>
              <w:bottom w:val="single" w:sz="4" w:space="0" w:color="auto"/>
            </w:tcBorders>
          </w:tcPr>
          <w:p w14:paraId="7FEFA794" w14:textId="535C9438" w:rsidR="002B0666" w:rsidRPr="007003B5"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003B5">
              <w:rPr>
                <w:rFonts w:cs="Times New Roman"/>
                <w:bCs/>
                <w:sz w:val="22"/>
                <w:szCs w:val="22"/>
              </w:rPr>
              <w:t>3</w:t>
            </w:r>
            <w:r w:rsidR="007003B5">
              <w:rPr>
                <w:rFonts w:cs="Times New Roman"/>
                <w:bCs/>
                <w:sz w:val="22"/>
                <w:szCs w:val="22"/>
              </w:rPr>
              <w:t>5,846</w:t>
            </w:r>
          </w:p>
        </w:tc>
        <w:tc>
          <w:tcPr>
            <w:tcW w:w="283" w:type="dxa"/>
          </w:tcPr>
          <w:p w14:paraId="27FCE3C2"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2BBA6138" w14:textId="3BA8A192"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sz w:val="22"/>
                <w:szCs w:val="22"/>
              </w:rPr>
              <w:t>35,551</w:t>
            </w:r>
          </w:p>
        </w:tc>
      </w:tr>
      <w:tr w:rsidR="002B0666" w:rsidRPr="0039299F" w14:paraId="108886D6" w14:textId="77777777" w:rsidTr="00512BD2">
        <w:tc>
          <w:tcPr>
            <w:tcW w:w="6062" w:type="dxa"/>
          </w:tcPr>
          <w:p w14:paraId="653ABF88" w14:textId="77777777" w:rsidR="002B0666" w:rsidRPr="0039299F" w:rsidRDefault="002B0666" w:rsidP="002B0666">
            <w:pPr>
              <w:spacing w:line="276" w:lineRule="auto"/>
              <w:rPr>
                <w:rFonts w:cs="Times New Roman"/>
                <w:sz w:val="22"/>
                <w:szCs w:val="22"/>
                <w:cs/>
              </w:rPr>
            </w:pPr>
          </w:p>
        </w:tc>
        <w:tc>
          <w:tcPr>
            <w:tcW w:w="1559" w:type="dxa"/>
            <w:tcBorders>
              <w:top w:val="single" w:sz="4" w:space="0" w:color="auto"/>
              <w:bottom w:val="single" w:sz="4" w:space="0" w:color="auto"/>
            </w:tcBorders>
          </w:tcPr>
          <w:p w14:paraId="19D2AE82" w14:textId="404A41FE" w:rsidR="002B0666" w:rsidRPr="007003B5"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003B5">
              <w:rPr>
                <w:rFonts w:cs="Times New Roman"/>
                <w:bCs/>
                <w:sz w:val="22"/>
                <w:szCs w:val="22"/>
              </w:rPr>
              <w:t>3</w:t>
            </w:r>
            <w:r w:rsidR="007003B5">
              <w:rPr>
                <w:rFonts w:cs="Times New Roman"/>
                <w:bCs/>
                <w:sz w:val="22"/>
                <w:szCs w:val="22"/>
              </w:rPr>
              <w:t>5,993</w:t>
            </w:r>
          </w:p>
        </w:tc>
        <w:tc>
          <w:tcPr>
            <w:tcW w:w="283" w:type="dxa"/>
          </w:tcPr>
          <w:p w14:paraId="427D6C7F"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60B8119C" w14:textId="131EAAC0"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35,728</w:t>
            </w:r>
          </w:p>
        </w:tc>
      </w:tr>
      <w:tr w:rsidR="002B0666" w:rsidRPr="0039299F" w14:paraId="2CAB3C2D" w14:textId="77777777" w:rsidTr="00512BD2">
        <w:tc>
          <w:tcPr>
            <w:tcW w:w="6062" w:type="dxa"/>
          </w:tcPr>
          <w:p w14:paraId="60A96834" w14:textId="77777777" w:rsidR="002B0666" w:rsidRPr="0039299F" w:rsidRDefault="002B0666" w:rsidP="002B0666">
            <w:pPr>
              <w:spacing w:line="276" w:lineRule="auto"/>
              <w:ind w:hanging="111"/>
              <w:rPr>
                <w:rFonts w:cs="Times New Roman"/>
                <w:i/>
                <w:iCs/>
                <w:sz w:val="22"/>
                <w:szCs w:val="22"/>
                <w:cs/>
              </w:rPr>
            </w:pPr>
            <w:r w:rsidRPr="0039299F">
              <w:rPr>
                <w:rFonts w:cs="Times New Roman"/>
                <w:i/>
                <w:iCs/>
                <w:sz w:val="22"/>
                <w:szCs w:val="22"/>
              </w:rPr>
              <w:t>Other current payables</w:t>
            </w:r>
          </w:p>
        </w:tc>
        <w:tc>
          <w:tcPr>
            <w:tcW w:w="1559" w:type="dxa"/>
            <w:tcBorders>
              <w:top w:val="single" w:sz="4" w:space="0" w:color="auto"/>
            </w:tcBorders>
          </w:tcPr>
          <w:p w14:paraId="5E0F7006" w14:textId="77777777" w:rsidR="002B0666" w:rsidRPr="007003B5"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11498DEB"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14:paraId="4DD62DE3" w14:textId="77777777"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2B0666" w:rsidRPr="0039299F" w14:paraId="3B766D23" w14:textId="77777777" w:rsidTr="00512BD2">
        <w:tc>
          <w:tcPr>
            <w:tcW w:w="6062" w:type="dxa"/>
          </w:tcPr>
          <w:p w14:paraId="4030549A" w14:textId="77777777" w:rsidR="002B0666" w:rsidRPr="0039299F" w:rsidRDefault="002B0666" w:rsidP="002B0666">
            <w:pPr>
              <w:spacing w:line="276" w:lineRule="auto"/>
              <w:ind w:hanging="111"/>
              <w:rPr>
                <w:rFonts w:cs="Times New Roman"/>
                <w:sz w:val="22"/>
                <w:szCs w:val="22"/>
                <w:cs/>
              </w:rPr>
            </w:pPr>
            <w:r w:rsidRPr="0039299F">
              <w:rPr>
                <w:rFonts w:cs="Times New Roman"/>
                <w:sz w:val="22"/>
                <w:szCs w:val="22"/>
              </w:rPr>
              <w:t>Other payables - related parties</w:t>
            </w:r>
          </w:p>
        </w:tc>
        <w:tc>
          <w:tcPr>
            <w:tcW w:w="1559" w:type="dxa"/>
          </w:tcPr>
          <w:p w14:paraId="192A7203" w14:textId="60B35590" w:rsidR="002B0666" w:rsidRPr="007003B5"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003B5">
              <w:rPr>
                <w:rFonts w:cs="Times New Roman"/>
                <w:bCs/>
                <w:sz w:val="22"/>
                <w:szCs w:val="22"/>
              </w:rPr>
              <w:t>6</w:t>
            </w:r>
            <w:r w:rsidR="007003B5">
              <w:rPr>
                <w:rFonts w:cs="Times New Roman"/>
                <w:bCs/>
                <w:sz w:val="22"/>
                <w:szCs w:val="22"/>
              </w:rPr>
              <w:t>1</w:t>
            </w:r>
            <w:r w:rsidR="00FF1843">
              <w:rPr>
                <w:rFonts w:cs="Times New Roman"/>
                <w:bCs/>
                <w:sz w:val="22"/>
                <w:szCs w:val="22"/>
              </w:rPr>
              <w:t>2</w:t>
            </w:r>
          </w:p>
        </w:tc>
        <w:tc>
          <w:tcPr>
            <w:tcW w:w="283" w:type="dxa"/>
          </w:tcPr>
          <w:p w14:paraId="0C649D4F"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0AF3865E" w14:textId="1F24C110"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530</w:t>
            </w:r>
          </w:p>
        </w:tc>
      </w:tr>
      <w:tr w:rsidR="002B0666" w:rsidRPr="0039299F" w14:paraId="40B59D3A" w14:textId="77777777" w:rsidTr="00512BD2">
        <w:tc>
          <w:tcPr>
            <w:tcW w:w="6062" w:type="dxa"/>
          </w:tcPr>
          <w:p w14:paraId="494598E7" w14:textId="44054C18" w:rsidR="002B0666" w:rsidRPr="0039299F" w:rsidRDefault="002B0666" w:rsidP="002B0666">
            <w:pPr>
              <w:spacing w:line="276" w:lineRule="auto"/>
              <w:ind w:hanging="111"/>
              <w:rPr>
                <w:rFonts w:cs="Times New Roman"/>
                <w:sz w:val="22"/>
                <w:szCs w:val="22"/>
                <w:cs/>
              </w:rPr>
            </w:pPr>
            <w:r w:rsidRPr="0039299F">
              <w:rPr>
                <w:rFonts w:cs="Times New Roman"/>
                <w:sz w:val="22"/>
                <w:szCs w:val="22"/>
              </w:rPr>
              <w:t xml:space="preserve">Other payables </w:t>
            </w:r>
            <w:r>
              <w:rPr>
                <w:rFonts w:cs="Times New Roman"/>
                <w:sz w:val="22"/>
                <w:szCs w:val="22"/>
              </w:rPr>
              <w:t>-</w:t>
            </w:r>
            <w:r w:rsidRPr="0039299F">
              <w:rPr>
                <w:rFonts w:cs="Times New Roman"/>
                <w:sz w:val="22"/>
                <w:szCs w:val="22"/>
              </w:rPr>
              <w:t xml:space="preserve"> other</w:t>
            </w:r>
            <w:r>
              <w:rPr>
                <w:rFonts w:cs="Times New Roman"/>
                <w:sz w:val="22"/>
                <w:szCs w:val="22"/>
              </w:rPr>
              <w:t xml:space="preserve"> parties</w:t>
            </w:r>
          </w:p>
        </w:tc>
        <w:tc>
          <w:tcPr>
            <w:tcW w:w="1559" w:type="dxa"/>
          </w:tcPr>
          <w:p w14:paraId="0E07B0CF" w14:textId="1FA63B45" w:rsidR="002B0666" w:rsidRPr="007003B5" w:rsidRDefault="007003B5"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3,60</w:t>
            </w:r>
            <w:r w:rsidR="00347D07">
              <w:rPr>
                <w:rFonts w:cs="Times New Roman"/>
                <w:bCs/>
                <w:sz w:val="22"/>
                <w:szCs w:val="22"/>
              </w:rPr>
              <w:t>9</w:t>
            </w:r>
          </w:p>
        </w:tc>
        <w:tc>
          <w:tcPr>
            <w:tcW w:w="283" w:type="dxa"/>
          </w:tcPr>
          <w:p w14:paraId="5816B556"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7A3790A9" w14:textId="43631DE4"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4,795</w:t>
            </w:r>
          </w:p>
        </w:tc>
      </w:tr>
      <w:tr w:rsidR="002B0666" w:rsidRPr="0039299F" w14:paraId="37F43D57" w14:textId="77777777" w:rsidTr="00512BD2">
        <w:tc>
          <w:tcPr>
            <w:tcW w:w="6062" w:type="dxa"/>
          </w:tcPr>
          <w:p w14:paraId="125DA166" w14:textId="77777777" w:rsidR="002B0666" w:rsidRPr="0039299F" w:rsidRDefault="002B0666" w:rsidP="002B0666">
            <w:pPr>
              <w:spacing w:line="276" w:lineRule="auto"/>
              <w:ind w:hanging="111"/>
              <w:rPr>
                <w:rFonts w:cs="Times New Roman"/>
                <w:sz w:val="22"/>
                <w:szCs w:val="22"/>
                <w:cs/>
              </w:rPr>
            </w:pPr>
            <w:r w:rsidRPr="0039299F">
              <w:rPr>
                <w:rFonts w:cs="Times New Roman"/>
                <w:sz w:val="22"/>
                <w:szCs w:val="22"/>
              </w:rPr>
              <w:t>Accrued bonus</w:t>
            </w:r>
          </w:p>
        </w:tc>
        <w:tc>
          <w:tcPr>
            <w:tcW w:w="1559" w:type="dxa"/>
          </w:tcPr>
          <w:p w14:paraId="2D058C0A" w14:textId="15DB6BB3" w:rsidR="002B0666" w:rsidRPr="007003B5" w:rsidRDefault="007003B5"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4,697</w:t>
            </w:r>
          </w:p>
        </w:tc>
        <w:tc>
          <w:tcPr>
            <w:tcW w:w="283" w:type="dxa"/>
          </w:tcPr>
          <w:p w14:paraId="48DA2822"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74428BA5" w14:textId="2CDA18A2"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sz w:val="22"/>
                <w:szCs w:val="22"/>
              </w:rPr>
              <w:t>12,403</w:t>
            </w:r>
          </w:p>
        </w:tc>
      </w:tr>
      <w:tr w:rsidR="00FF1843" w:rsidRPr="0039299F" w14:paraId="5E6F698E" w14:textId="77777777" w:rsidTr="00097D22">
        <w:tc>
          <w:tcPr>
            <w:tcW w:w="6062" w:type="dxa"/>
          </w:tcPr>
          <w:p w14:paraId="0BD34FE8" w14:textId="3AF5D5BA" w:rsidR="00FF1843" w:rsidRDefault="00FF1843" w:rsidP="00FF1843">
            <w:pPr>
              <w:spacing w:line="276" w:lineRule="auto"/>
              <w:ind w:hanging="111"/>
              <w:rPr>
                <w:rFonts w:cs="Times New Roman"/>
                <w:sz w:val="22"/>
                <w:szCs w:val="22"/>
              </w:rPr>
            </w:pPr>
            <w:r>
              <w:rPr>
                <w:rFonts w:cs="Times New Roman"/>
                <w:sz w:val="22"/>
                <w:szCs w:val="22"/>
              </w:rPr>
              <w:t>Accrued sales promotion</w:t>
            </w:r>
            <w:r w:rsidR="00823E89">
              <w:rPr>
                <w:rFonts w:cs="Times New Roman"/>
                <w:sz w:val="22"/>
                <w:szCs w:val="22"/>
              </w:rPr>
              <w:t>s</w:t>
            </w:r>
          </w:p>
        </w:tc>
        <w:tc>
          <w:tcPr>
            <w:tcW w:w="1559" w:type="dxa"/>
          </w:tcPr>
          <w:p w14:paraId="44AD3F83" w14:textId="6DF928CB" w:rsidR="00FF1843"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1,625</w:t>
            </w:r>
          </w:p>
        </w:tc>
        <w:tc>
          <w:tcPr>
            <w:tcW w:w="283" w:type="dxa"/>
          </w:tcPr>
          <w:p w14:paraId="456A6253" w14:textId="77777777" w:rsidR="00FF1843" w:rsidRPr="00B412A8" w:rsidRDefault="00FF1843" w:rsidP="00FF1843">
            <w:pPr>
              <w:pStyle w:val="a0"/>
              <w:tabs>
                <w:tab w:val="left" w:pos="0"/>
                <w:tab w:val="decimal" w:pos="792"/>
              </w:tabs>
              <w:spacing w:line="276" w:lineRule="auto"/>
              <w:ind w:right="-36"/>
              <w:rPr>
                <w:rFonts w:cs="Times New Roman"/>
                <w:bCs/>
                <w:cs/>
              </w:rPr>
            </w:pPr>
          </w:p>
        </w:tc>
        <w:tc>
          <w:tcPr>
            <w:tcW w:w="1560" w:type="dxa"/>
          </w:tcPr>
          <w:p w14:paraId="1D4AECE9" w14:textId="77777777" w:rsidR="00FF1843" w:rsidRPr="00FF1843" w:rsidRDefault="00FF1843" w:rsidP="00FF1843">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jc w:val="right"/>
              <w:rPr>
                <w:rFonts w:cs="Times New Roman"/>
                <w:bCs/>
                <w:sz w:val="22"/>
              </w:rPr>
            </w:pPr>
          </w:p>
        </w:tc>
      </w:tr>
      <w:tr w:rsidR="00FF1843" w:rsidRPr="0039299F" w14:paraId="66DA24E4" w14:textId="77777777" w:rsidTr="00097D22">
        <w:tc>
          <w:tcPr>
            <w:tcW w:w="6062" w:type="dxa"/>
          </w:tcPr>
          <w:p w14:paraId="7875B968" w14:textId="65C0690B" w:rsidR="00FF1843" w:rsidRPr="0039299F" w:rsidRDefault="00FF1843" w:rsidP="00FF1843">
            <w:pPr>
              <w:spacing w:line="276" w:lineRule="auto"/>
              <w:ind w:hanging="111"/>
              <w:rPr>
                <w:rFonts w:cs="Times New Roman"/>
                <w:sz w:val="22"/>
                <w:szCs w:val="22"/>
              </w:rPr>
            </w:pPr>
            <w:r>
              <w:rPr>
                <w:rFonts w:cs="Times New Roman"/>
                <w:sz w:val="22"/>
                <w:szCs w:val="22"/>
              </w:rPr>
              <w:t>Advances from customers</w:t>
            </w:r>
          </w:p>
        </w:tc>
        <w:tc>
          <w:tcPr>
            <w:tcW w:w="1559" w:type="dxa"/>
          </w:tcPr>
          <w:p w14:paraId="5756C24A" w14:textId="03BA0273" w:rsidR="00FF1843" w:rsidRPr="007003B5"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816</w:t>
            </w:r>
          </w:p>
        </w:tc>
        <w:tc>
          <w:tcPr>
            <w:tcW w:w="283" w:type="dxa"/>
          </w:tcPr>
          <w:p w14:paraId="3668864C" w14:textId="77777777" w:rsidR="00FF1843" w:rsidRPr="00B412A8" w:rsidRDefault="00FF1843" w:rsidP="00FF1843">
            <w:pPr>
              <w:pStyle w:val="a0"/>
              <w:tabs>
                <w:tab w:val="left" w:pos="0"/>
                <w:tab w:val="decimal" w:pos="792"/>
              </w:tabs>
              <w:spacing w:line="276" w:lineRule="auto"/>
              <w:ind w:right="-36"/>
              <w:rPr>
                <w:rFonts w:cs="Times New Roman"/>
                <w:bCs/>
                <w:cs/>
              </w:rPr>
            </w:pPr>
          </w:p>
        </w:tc>
        <w:tc>
          <w:tcPr>
            <w:tcW w:w="1560" w:type="dxa"/>
          </w:tcPr>
          <w:p w14:paraId="62F4DD49" w14:textId="1A5F123F" w:rsidR="00FF1843" w:rsidRPr="00B412A8"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71"/>
                <w:tab w:val="left" w:pos="1310"/>
              </w:tabs>
              <w:spacing w:line="276" w:lineRule="auto"/>
              <w:ind w:right="176" w:firstLine="33"/>
              <w:jc w:val="right"/>
              <w:rPr>
                <w:rFonts w:cs="Times New Roman"/>
                <w:bCs/>
                <w:sz w:val="22"/>
                <w:szCs w:val="22"/>
              </w:rPr>
            </w:pPr>
            <w:r>
              <w:rPr>
                <w:sz w:val="22"/>
                <w:szCs w:val="22"/>
              </w:rPr>
              <w:t>807</w:t>
            </w:r>
          </w:p>
        </w:tc>
      </w:tr>
      <w:tr w:rsidR="00FF1843" w:rsidRPr="0039299F" w14:paraId="1D918264" w14:textId="77777777" w:rsidTr="00512BD2">
        <w:tc>
          <w:tcPr>
            <w:tcW w:w="6062" w:type="dxa"/>
          </w:tcPr>
          <w:p w14:paraId="2FE20AF2" w14:textId="77777777" w:rsidR="00FF1843" w:rsidRPr="0039299F" w:rsidRDefault="00FF1843" w:rsidP="00FF1843">
            <w:pPr>
              <w:spacing w:line="276" w:lineRule="auto"/>
              <w:ind w:hanging="111"/>
              <w:rPr>
                <w:rFonts w:cs="Times New Roman"/>
                <w:sz w:val="22"/>
                <w:szCs w:val="22"/>
              </w:rPr>
            </w:pPr>
            <w:r w:rsidRPr="0039299F">
              <w:rPr>
                <w:rFonts w:cs="Times New Roman"/>
                <w:sz w:val="22"/>
                <w:szCs w:val="22"/>
              </w:rPr>
              <w:t>Others</w:t>
            </w:r>
          </w:p>
        </w:tc>
        <w:tc>
          <w:tcPr>
            <w:tcW w:w="1559" w:type="dxa"/>
            <w:tcBorders>
              <w:bottom w:val="single" w:sz="4" w:space="0" w:color="auto"/>
            </w:tcBorders>
          </w:tcPr>
          <w:p w14:paraId="0DCAC5AD" w14:textId="41E6B190" w:rsidR="00FF1843" w:rsidRPr="007003B5"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4,737</w:t>
            </w:r>
          </w:p>
        </w:tc>
        <w:tc>
          <w:tcPr>
            <w:tcW w:w="283" w:type="dxa"/>
          </w:tcPr>
          <w:p w14:paraId="370E3692" w14:textId="77777777" w:rsidR="00FF1843" w:rsidRPr="0039299F" w:rsidRDefault="00FF1843" w:rsidP="00FF1843">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375045C6" w14:textId="110AB954" w:rsidR="00FF1843" w:rsidRPr="0039299F"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3,044</w:t>
            </w:r>
          </w:p>
        </w:tc>
      </w:tr>
      <w:tr w:rsidR="00FF1843" w:rsidRPr="0039299F" w14:paraId="286288B9" w14:textId="77777777" w:rsidTr="00512BD2">
        <w:tc>
          <w:tcPr>
            <w:tcW w:w="6062" w:type="dxa"/>
          </w:tcPr>
          <w:p w14:paraId="7243F86A" w14:textId="77777777" w:rsidR="00FF1843" w:rsidRPr="0039299F" w:rsidRDefault="00FF1843" w:rsidP="00FF1843">
            <w:pPr>
              <w:spacing w:line="276" w:lineRule="auto"/>
              <w:ind w:hanging="111"/>
              <w:rPr>
                <w:rFonts w:cs="Times New Roman"/>
                <w:sz w:val="22"/>
                <w:szCs w:val="22"/>
              </w:rPr>
            </w:pPr>
          </w:p>
        </w:tc>
        <w:tc>
          <w:tcPr>
            <w:tcW w:w="1559" w:type="dxa"/>
            <w:tcBorders>
              <w:top w:val="single" w:sz="4" w:space="0" w:color="auto"/>
              <w:bottom w:val="single" w:sz="4" w:space="0" w:color="auto"/>
            </w:tcBorders>
          </w:tcPr>
          <w:p w14:paraId="349DDC4A" w14:textId="49071466" w:rsidR="00FF1843" w:rsidRPr="007003B5"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003B5">
              <w:rPr>
                <w:rFonts w:cs="Times New Roman"/>
                <w:bCs/>
                <w:sz w:val="22"/>
                <w:szCs w:val="22"/>
              </w:rPr>
              <w:t>1</w:t>
            </w:r>
            <w:r>
              <w:rPr>
                <w:rFonts w:cs="Times New Roman"/>
                <w:bCs/>
                <w:sz w:val="22"/>
                <w:szCs w:val="22"/>
              </w:rPr>
              <w:t>6,096</w:t>
            </w:r>
          </w:p>
        </w:tc>
        <w:tc>
          <w:tcPr>
            <w:tcW w:w="283" w:type="dxa"/>
          </w:tcPr>
          <w:p w14:paraId="2718DE5F" w14:textId="77777777" w:rsidR="00FF1843" w:rsidRPr="0039299F" w:rsidRDefault="00FF1843" w:rsidP="00FF1843">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0017B40A" w14:textId="06FC4AAA" w:rsidR="00FF1843" w:rsidRPr="0039299F"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21,579</w:t>
            </w:r>
          </w:p>
        </w:tc>
      </w:tr>
      <w:tr w:rsidR="00FF1843" w:rsidRPr="0039299F" w14:paraId="043140CC" w14:textId="77777777" w:rsidTr="00512BD2">
        <w:tc>
          <w:tcPr>
            <w:tcW w:w="6062" w:type="dxa"/>
          </w:tcPr>
          <w:p w14:paraId="6723F7AC" w14:textId="77777777" w:rsidR="00FF1843" w:rsidRPr="0039299F" w:rsidRDefault="00FF1843" w:rsidP="00FF1843">
            <w:pPr>
              <w:spacing w:line="276" w:lineRule="auto"/>
              <w:ind w:hanging="111"/>
              <w:rPr>
                <w:rFonts w:cs="Times New Roman"/>
                <w:sz w:val="22"/>
                <w:szCs w:val="22"/>
              </w:rPr>
            </w:pPr>
            <w:r w:rsidRPr="0039299F">
              <w:rPr>
                <w:rFonts w:cs="Times New Roman"/>
                <w:sz w:val="22"/>
                <w:szCs w:val="22"/>
              </w:rPr>
              <w:t>Total</w:t>
            </w:r>
          </w:p>
        </w:tc>
        <w:tc>
          <w:tcPr>
            <w:tcW w:w="1559" w:type="dxa"/>
            <w:tcBorders>
              <w:top w:val="single" w:sz="4" w:space="0" w:color="auto"/>
              <w:bottom w:val="double" w:sz="4" w:space="0" w:color="auto"/>
            </w:tcBorders>
          </w:tcPr>
          <w:p w14:paraId="69E1807C" w14:textId="22A5850E" w:rsidR="00FF1843" w:rsidRPr="007003B5"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003B5">
              <w:rPr>
                <w:rFonts w:cs="Times New Roman"/>
                <w:bCs/>
                <w:sz w:val="22"/>
                <w:szCs w:val="22"/>
              </w:rPr>
              <w:t>5</w:t>
            </w:r>
            <w:r>
              <w:rPr>
                <w:rFonts w:cs="Times New Roman"/>
                <w:bCs/>
                <w:sz w:val="22"/>
                <w:szCs w:val="22"/>
              </w:rPr>
              <w:t>2,089</w:t>
            </w:r>
          </w:p>
        </w:tc>
        <w:tc>
          <w:tcPr>
            <w:tcW w:w="283" w:type="dxa"/>
          </w:tcPr>
          <w:p w14:paraId="0B0B10AF" w14:textId="77777777" w:rsidR="00FF1843" w:rsidRPr="0039299F" w:rsidRDefault="00FF1843" w:rsidP="00FF1843">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14:paraId="428BB1D0" w14:textId="18C1924E" w:rsidR="00FF1843" w:rsidRPr="0039299F" w:rsidRDefault="00FF1843" w:rsidP="00FF1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sz w:val="22"/>
                <w:szCs w:val="22"/>
              </w:rPr>
              <w:t>57,307</w:t>
            </w:r>
          </w:p>
        </w:tc>
      </w:tr>
    </w:tbl>
    <w:p w14:paraId="63F3975C" w14:textId="77777777" w:rsidR="0037337E" w:rsidRPr="00B13008" w:rsidRDefault="0037337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3FEEEEDA" w14:textId="77777777" w:rsidR="00607E9A" w:rsidRDefault="00607E9A" w:rsidP="00607E9A">
      <w:pPr>
        <w:tabs>
          <w:tab w:val="clear" w:pos="227"/>
          <w:tab w:val="clear" w:pos="454"/>
          <w:tab w:val="left" w:pos="567"/>
        </w:tabs>
        <w:spacing w:line="276" w:lineRule="auto"/>
        <w:ind w:right="29"/>
        <w:jc w:val="thaiDistribute"/>
        <w:rPr>
          <w:rFonts w:cs="Times New Roman"/>
          <w:sz w:val="22"/>
          <w:szCs w:val="22"/>
        </w:rPr>
      </w:pPr>
      <w:r w:rsidRPr="007B7BA0">
        <w:rPr>
          <w:rFonts w:cstheme="minorBidi"/>
          <w:b/>
          <w:bCs/>
          <w:sz w:val="22"/>
          <w:szCs w:val="22"/>
        </w:rPr>
        <w:t>1</w:t>
      </w:r>
      <w:r>
        <w:rPr>
          <w:rFonts w:cstheme="minorBidi"/>
          <w:b/>
          <w:bCs/>
          <w:sz w:val="22"/>
          <w:szCs w:val="22"/>
        </w:rPr>
        <w:t>0</w:t>
      </w:r>
      <w:r w:rsidRPr="007B7BA0">
        <w:rPr>
          <w:rFonts w:cs="Times New Roman"/>
          <w:b/>
          <w:bCs/>
          <w:sz w:val="22"/>
          <w:szCs w:val="22"/>
        </w:rPr>
        <w:t>.</w:t>
      </w:r>
      <w:r w:rsidRPr="007B7BA0">
        <w:rPr>
          <w:rFonts w:cs="Times New Roman"/>
          <w:b/>
          <w:bCs/>
          <w:sz w:val="22"/>
          <w:szCs w:val="22"/>
        </w:rPr>
        <w:tab/>
      </w:r>
      <w:r>
        <w:rPr>
          <w:rFonts w:cs="Times New Roman"/>
          <w:b/>
          <w:bCs/>
          <w:sz w:val="22"/>
          <w:szCs w:val="22"/>
        </w:rPr>
        <w:t>LIABILITY FOR POST-EMPLOYMENT BENEFITS</w:t>
      </w:r>
    </w:p>
    <w:p w14:paraId="2CE827CC" w14:textId="4C4DE574" w:rsidR="00607E9A" w:rsidRPr="00B13008"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p>
    <w:tbl>
      <w:tblPr>
        <w:tblW w:w="9435" w:type="dxa"/>
        <w:tblInd w:w="24" w:type="dxa"/>
        <w:tblLayout w:type="fixed"/>
        <w:tblLook w:val="04A0" w:firstRow="1" w:lastRow="0" w:firstColumn="1" w:lastColumn="0" w:noHBand="0" w:noVBand="1"/>
      </w:tblPr>
      <w:tblGrid>
        <w:gridCol w:w="6030"/>
        <w:gridCol w:w="1567"/>
        <w:gridCol w:w="294"/>
        <w:gridCol w:w="1544"/>
      </w:tblGrid>
      <w:tr w:rsidR="00607E9A" w14:paraId="75CCDB87" w14:textId="77777777" w:rsidTr="00607E9A">
        <w:trPr>
          <w:cantSplit/>
        </w:trPr>
        <w:tc>
          <w:tcPr>
            <w:tcW w:w="6033" w:type="dxa"/>
            <w:vAlign w:val="center"/>
          </w:tcPr>
          <w:p w14:paraId="4099EF56" w14:textId="77777777" w:rsidR="00607E9A" w:rsidRDefault="00607E9A" w:rsidP="00607E9A">
            <w:pPr>
              <w:pStyle w:val="3"/>
              <w:tabs>
                <w:tab w:val="left" w:pos="0"/>
              </w:tabs>
              <w:spacing w:line="276" w:lineRule="auto"/>
              <w:ind w:right="-936"/>
              <w:rPr>
                <w:rFonts w:cs="Times New Roman"/>
              </w:rPr>
            </w:pPr>
          </w:p>
        </w:tc>
        <w:tc>
          <w:tcPr>
            <w:tcW w:w="3407" w:type="dxa"/>
            <w:gridSpan w:val="3"/>
            <w:tcBorders>
              <w:top w:val="nil"/>
              <w:left w:val="nil"/>
              <w:bottom w:val="single" w:sz="4" w:space="0" w:color="auto"/>
              <w:right w:val="nil"/>
            </w:tcBorders>
            <w:hideMark/>
          </w:tcPr>
          <w:p w14:paraId="6C7F96E6" w14:textId="77777777" w:rsidR="00607E9A" w:rsidRDefault="00607E9A">
            <w:pPr>
              <w:pStyle w:val="accttwolines"/>
              <w:spacing w:after="0" w:line="276" w:lineRule="auto"/>
              <w:ind w:left="-38" w:right="-75" w:hanging="58"/>
              <w:jc w:val="center"/>
              <w:rPr>
                <w:szCs w:val="22"/>
                <w:cs/>
                <w:lang w:val="en-US" w:bidi="th-TH"/>
              </w:rPr>
            </w:pPr>
            <w:r>
              <w:rPr>
                <w:szCs w:val="22"/>
                <w:lang w:val="en-US" w:bidi="th-TH"/>
              </w:rPr>
              <w:t>In Thousand Baht</w:t>
            </w:r>
          </w:p>
        </w:tc>
      </w:tr>
      <w:tr w:rsidR="00607E9A" w14:paraId="4A8F9FEC" w14:textId="77777777" w:rsidTr="00607E9A">
        <w:trPr>
          <w:cantSplit/>
        </w:trPr>
        <w:tc>
          <w:tcPr>
            <w:tcW w:w="6033" w:type="dxa"/>
            <w:vAlign w:val="center"/>
          </w:tcPr>
          <w:p w14:paraId="4F0ED27D" w14:textId="77777777" w:rsidR="00607E9A" w:rsidRDefault="00607E9A" w:rsidP="00607E9A">
            <w:pPr>
              <w:pStyle w:val="3"/>
              <w:tabs>
                <w:tab w:val="left" w:pos="0"/>
              </w:tabs>
              <w:spacing w:line="276" w:lineRule="auto"/>
              <w:ind w:right="-936"/>
              <w:rPr>
                <w:rFonts w:cs="Times New Roman"/>
              </w:rPr>
            </w:pPr>
          </w:p>
        </w:tc>
        <w:tc>
          <w:tcPr>
            <w:tcW w:w="1568" w:type="dxa"/>
            <w:tcBorders>
              <w:top w:val="nil"/>
              <w:left w:val="nil"/>
              <w:bottom w:val="single" w:sz="4" w:space="0" w:color="auto"/>
              <w:right w:val="nil"/>
            </w:tcBorders>
            <w:hideMark/>
          </w:tcPr>
          <w:p w14:paraId="06ADD669" w14:textId="77777777" w:rsidR="00607E9A" w:rsidRDefault="00607E9A">
            <w:pPr>
              <w:pStyle w:val="accttwolines"/>
              <w:spacing w:after="0" w:line="276" w:lineRule="auto"/>
              <w:ind w:left="-38" w:right="-75" w:hanging="58"/>
              <w:jc w:val="center"/>
              <w:rPr>
                <w:szCs w:val="22"/>
                <w:cs/>
                <w:lang w:val="en-US" w:bidi="th-TH"/>
              </w:rPr>
            </w:pPr>
            <w:r>
              <w:rPr>
                <w:szCs w:val="22"/>
                <w:lang w:val="en-US" w:bidi="th-TH"/>
              </w:rPr>
              <w:t>2025</w:t>
            </w:r>
          </w:p>
        </w:tc>
        <w:tc>
          <w:tcPr>
            <w:tcW w:w="294" w:type="dxa"/>
          </w:tcPr>
          <w:p w14:paraId="56073B2E" w14:textId="77777777" w:rsidR="00607E9A" w:rsidRDefault="00607E9A">
            <w:pPr>
              <w:pStyle w:val="accttwolines"/>
              <w:spacing w:after="0" w:line="276" w:lineRule="auto"/>
              <w:ind w:left="-38" w:right="-75" w:hanging="58"/>
              <w:jc w:val="center"/>
              <w:rPr>
                <w:szCs w:val="22"/>
                <w:lang w:val="en-US" w:bidi="th-TH"/>
              </w:rPr>
            </w:pPr>
          </w:p>
        </w:tc>
        <w:tc>
          <w:tcPr>
            <w:tcW w:w="1545" w:type="dxa"/>
            <w:tcBorders>
              <w:top w:val="nil"/>
              <w:left w:val="nil"/>
              <w:bottom w:val="single" w:sz="4" w:space="0" w:color="auto"/>
              <w:right w:val="nil"/>
            </w:tcBorders>
            <w:hideMark/>
          </w:tcPr>
          <w:p w14:paraId="6E764706" w14:textId="77777777" w:rsidR="00607E9A" w:rsidRDefault="00607E9A">
            <w:pPr>
              <w:pStyle w:val="accttwolines"/>
              <w:spacing w:after="0" w:line="276" w:lineRule="auto"/>
              <w:ind w:left="-38" w:right="-75" w:hanging="58"/>
              <w:jc w:val="center"/>
              <w:rPr>
                <w:szCs w:val="22"/>
                <w:lang w:val="en-US" w:bidi="th-TH"/>
              </w:rPr>
            </w:pPr>
            <w:r>
              <w:rPr>
                <w:szCs w:val="22"/>
                <w:lang w:val="en-US" w:bidi="th-TH"/>
              </w:rPr>
              <w:t>2024</w:t>
            </w:r>
          </w:p>
        </w:tc>
      </w:tr>
      <w:tr w:rsidR="00607E9A" w14:paraId="08E46692" w14:textId="77777777" w:rsidTr="00F90E07">
        <w:trPr>
          <w:cantSplit/>
        </w:trPr>
        <w:tc>
          <w:tcPr>
            <w:tcW w:w="6033" w:type="dxa"/>
            <w:vAlign w:val="center"/>
            <w:hideMark/>
          </w:tcPr>
          <w:p w14:paraId="02F70C8F" w14:textId="77777777" w:rsidR="00607E9A" w:rsidRDefault="00607E9A" w:rsidP="00122EE5">
            <w:pPr>
              <w:spacing w:line="276" w:lineRule="auto"/>
              <w:ind w:hanging="111"/>
              <w:rPr>
                <w:rFonts w:cs="Times New Roman"/>
                <w:sz w:val="22"/>
                <w:szCs w:val="22"/>
              </w:rPr>
            </w:pPr>
            <w:r>
              <w:rPr>
                <w:rFonts w:cs="Times New Roman"/>
                <w:sz w:val="22"/>
                <w:szCs w:val="22"/>
              </w:rPr>
              <w:t>Carrying amount as at January 1,</w:t>
            </w:r>
          </w:p>
        </w:tc>
        <w:tc>
          <w:tcPr>
            <w:tcW w:w="1568" w:type="dxa"/>
            <w:tcBorders>
              <w:top w:val="single" w:sz="4" w:space="0" w:color="auto"/>
              <w:left w:val="nil"/>
              <w:bottom w:val="nil"/>
              <w:right w:val="nil"/>
            </w:tcBorders>
            <w:hideMark/>
          </w:tcPr>
          <w:p w14:paraId="5AA98C09" w14:textId="77777777" w:rsidR="00607E9A" w:rsidRPr="00676FDE" w:rsidRDefault="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color w:val="FFFFFF" w:themeColor="background1"/>
                <w:sz w:val="22"/>
                <w:szCs w:val="22"/>
              </w:rPr>
            </w:pPr>
            <w:r w:rsidRPr="001A77FB">
              <w:rPr>
                <w:rFonts w:cs="Times New Roman"/>
                <w:bCs/>
                <w:sz w:val="22"/>
                <w:szCs w:val="22"/>
              </w:rPr>
              <w:t>17,277</w:t>
            </w:r>
          </w:p>
        </w:tc>
        <w:tc>
          <w:tcPr>
            <w:tcW w:w="294" w:type="dxa"/>
          </w:tcPr>
          <w:p w14:paraId="356E170E" w14:textId="77777777" w:rsidR="00607E9A" w:rsidRDefault="00607E9A">
            <w:pPr>
              <w:pStyle w:val="a0"/>
              <w:tabs>
                <w:tab w:val="left" w:pos="0"/>
                <w:tab w:val="decimal" w:pos="792"/>
              </w:tabs>
              <w:spacing w:line="276" w:lineRule="auto"/>
              <w:ind w:right="-36"/>
              <w:rPr>
                <w:rFonts w:cs="Times New Roman"/>
                <w:bCs/>
              </w:rPr>
            </w:pPr>
          </w:p>
        </w:tc>
        <w:tc>
          <w:tcPr>
            <w:tcW w:w="1545" w:type="dxa"/>
            <w:tcBorders>
              <w:top w:val="single" w:sz="4" w:space="0" w:color="auto"/>
              <w:left w:val="nil"/>
              <w:bottom w:val="nil"/>
              <w:right w:val="nil"/>
            </w:tcBorders>
            <w:vAlign w:val="center"/>
            <w:hideMark/>
          </w:tcPr>
          <w:p w14:paraId="5B774023" w14:textId="77777777" w:rsidR="00607E9A" w:rsidRDefault="00607E9A" w:rsidP="00F90E07">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14,185</w:t>
            </w:r>
          </w:p>
        </w:tc>
      </w:tr>
      <w:tr w:rsidR="00607E9A" w14:paraId="6B01181E" w14:textId="77777777" w:rsidTr="00F90E07">
        <w:trPr>
          <w:cantSplit/>
        </w:trPr>
        <w:tc>
          <w:tcPr>
            <w:tcW w:w="6033" w:type="dxa"/>
            <w:vAlign w:val="center"/>
            <w:hideMark/>
          </w:tcPr>
          <w:p w14:paraId="3D3F9913" w14:textId="77777777" w:rsidR="00607E9A" w:rsidRDefault="00607E9A" w:rsidP="00122EE5">
            <w:pPr>
              <w:spacing w:line="276" w:lineRule="auto"/>
              <w:ind w:hanging="111"/>
              <w:rPr>
                <w:rFonts w:cs="Times New Roman"/>
                <w:sz w:val="22"/>
                <w:szCs w:val="22"/>
              </w:rPr>
            </w:pPr>
            <w:r>
              <w:rPr>
                <w:rFonts w:cs="Times New Roman"/>
                <w:sz w:val="22"/>
                <w:szCs w:val="22"/>
              </w:rPr>
              <w:t>Expenses recognized in profit or loss</w:t>
            </w:r>
          </w:p>
        </w:tc>
        <w:tc>
          <w:tcPr>
            <w:tcW w:w="1568" w:type="dxa"/>
          </w:tcPr>
          <w:p w14:paraId="4BE043EB" w14:textId="0BE63F8F" w:rsidR="00607E9A" w:rsidRPr="00FE2DE5" w:rsidRDefault="00FE2DE5">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heme="minorBidi"/>
                <w:bCs/>
                <w:sz w:val="22"/>
                <w:szCs w:val="22"/>
              </w:rPr>
            </w:pPr>
            <w:r>
              <w:rPr>
                <w:rFonts w:cs="Times New Roman"/>
                <w:bCs/>
                <w:sz w:val="22"/>
                <w:szCs w:val="22"/>
              </w:rPr>
              <w:t>1,324</w:t>
            </w:r>
          </w:p>
        </w:tc>
        <w:tc>
          <w:tcPr>
            <w:tcW w:w="294" w:type="dxa"/>
          </w:tcPr>
          <w:p w14:paraId="759A7C4A" w14:textId="77777777" w:rsidR="00607E9A" w:rsidRPr="00F90E07" w:rsidRDefault="00607E9A">
            <w:pPr>
              <w:pStyle w:val="a0"/>
              <w:tabs>
                <w:tab w:val="left" w:pos="0"/>
                <w:tab w:val="decimal" w:pos="792"/>
              </w:tabs>
              <w:spacing w:line="276" w:lineRule="auto"/>
              <w:ind w:right="-36"/>
              <w:rPr>
                <w:rFonts w:cs="Times New Roman"/>
                <w:bCs/>
                <w:lang w:val="en-US"/>
              </w:rPr>
            </w:pPr>
          </w:p>
        </w:tc>
        <w:tc>
          <w:tcPr>
            <w:tcW w:w="1545" w:type="dxa"/>
            <w:vAlign w:val="center"/>
          </w:tcPr>
          <w:p w14:paraId="429F0EA1" w14:textId="1CFDFB45" w:rsidR="00607E9A" w:rsidRDefault="009E141A" w:rsidP="00F90E07">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1,142</w:t>
            </w:r>
          </w:p>
        </w:tc>
      </w:tr>
      <w:tr w:rsidR="00607E9A" w14:paraId="12919186" w14:textId="77777777" w:rsidTr="00F90E07">
        <w:trPr>
          <w:cantSplit/>
        </w:trPr>
        <w:tc>
          <w:tcPr>
            <w:tcW w:w="6033" w:type="dxa"/>
            <w:vAlign w:val="center"/>
            <w:hideMark/>
          </w:tcPr>
          <w:p w14:paraId="24072ABD" w14:textId="77777777" w:rsidR="00607E9A" w:rsidRDefault="00607E9A" w:rsidP="00122EE5">
            <w:pPr>
              <w:spacing w:line="276" w:lineRule="auto"/>
              <w:ind w:hanging="111"/>
              <w:rPr>
                <w:rFonts w:cs="Times New Roman"/>
                <w:sz w:val="22"/>
                <w:szCs w:val="22"/>
              </w:rPr>
            </w:pPr>
            <w:r>
              <w:rPr>
                <w:rFonts w:cs="Times New Roman"/>
                <w:sz w:val="22"/>
                <w:szCs w:val="22"/>
              </w:rPr>
              <w:t>Employee benefits paid during the period</w:t>
            </w:r>
          </w:p>
        </w:tc>
        <w:tc>
          <w:tcPr>
            <w:tcW w:w="1568" w:type="dxa"/>
            <w:tcBorders>
              <w:top w:val="nil"/>
              <w:left w:val="nil"/>
              <w:bottom w:val="single" w:sz="4" w:space="0" w:color="auto"/>
              <w:right w:val="nil"/>
            </w:tcBorders>
          </w:tcPr>
          <w:p w14:paraId="41FF679B" w14:textId="0DBE802B" w:rsidR="00607E9A" w:rsidRPr="00FE2DE5" w:rsidRDefault="002B0666" w:rsidP="002B0666">
            <w:pPr>
              <w:tabs>
                <w:tab w:val="clear" w:pos="227"/>
                <w:tab w:val="clear" w:pos="454"/>
                <w:tab w:val="clear" w:pos="680"/>
                <w:tab w:val="clear" w:pos="907"/>
                <w:tab w:val="left" w:pos="0"/>
                <w:tab w:val="left" w:pos="558"/>
                <w:tab w:val="left" w:pos="910"/>
              </w:tabs>
              <w:spacing w:line="276" w:lineRule="auto"/>
              <w:ind w:right="101" w:firstLine="33"/>
              <w:jc w:val="right"/>
              <w:rPr>
                <w:rFonts w:cstheme="minorBidi"/>
                <w:bCs/>
                <w:sz w:val="22"/>
                <w:szCs w:val="22"/>
                <w:cs/>
              </w:rPr>
            </w:pPr>
            <w:r w:rsidRPr="00FE2DE5">
              <w:rPr>
                <w:rFonts w:cstheme="minorBidi"/>
                <w:bCs/>
                <w:sz w:val="22"/>
                <w:szCs w:val="22"/>
              </w:rPr>
              <w:t>(122)</w:t>
            </w:r>
          </w:p>
        </w:tc>
        <w:tc>
          <w:tcPr>
            <w:tcW w:w="294" w:type="dxa"/>
          </w:tcPr>
          <w:p w14:paraId="7E368211" w14:textId="77777777" w:rsidR="00607E9A" w:rsidRDefault="00607E9A">
            <w:pPr>
              <w:pStyle w:val="a0"/>
              <w:tabs>
                <w:tab w:val="left" w:pos="0"/>
                <w:tab w:val="decimal" w:pos="792"/>
              </w:tabs>
              <w:spacing w:line="276" w:lineRule="auto"/>
              <w:ind w:right="-36"/>
              <w:rPr>
                <w:rFonts w:cs="Times New Roman"/>
                <w:bCs/>
                <w:cs/>
              </w:rPr>
            </w:pPr>
          </w:p>
        </w:tc>
        <w:tc>
          <w:tcPr>
            <w:tcW w:w="1545" w:type="dxa"/>
            <w:tcBorders>
              <w:top w:val="nil"/>
              <w:left w:val="nil"/>
              <w:bottom w:val="single" w:sz="4" w:space="0" w:color="auto"/>
              <w:right w:val="nil"/>
            </w:tcBorders>
            <w:vAlign w:val="center"/>
          </w:tcPr>
          <w:p w14:paraId="0C28C170" w14:textId="1008CA23" w:rsidR="00607E9A" w:rsidRPr="00F90E07" w:rsidRDefault="00F90E07" w:rsidP="00F90E07">
            <w:pPr>
              <w:tabs>
                <w:tab w:val="clear" w:pos="227"/>
                <w:tab w:val="clear" w:pos="454"/>
                <w:tab w:val="clear" w:pos="680"/>
                <w:tab w:val="clear" w:pos="907"/>
                <w:tab w:val="left" w:pos="0"/>
                <w:tab w:val="left" w:pos="558"/>
                <w:tab w:val="left" w:pos="910"/>
              </w:tabs>
              <w:spacing w:line="276" w:lineRule="auto"/>
              <w:ind w:right="101" w:firstLine="33"/>
              <w:jc w:val="right"/>
              <w:rPr>
                <w:rFonts w:cs="Times New Roman"/>
                <w:b/>
                <w:sz w:val="22"/>
                <w:szCs w:val="22"/>
                <w:cs/>
              </w:rPr>
            </w:pPr>
            <w:r w:rsidRPr="00F90E07">
              <w:rPr>
                <w:rFonts w:cs="Times New Roman" w:hint="cs"/>
                <w:b/>
                <w:sz w:val="22"/>
                <w:szCs w:val="22"/>
                <w:cs/>
              </w:rPr>
              <w:t>(7</w:t>
            </w:r>
            <w:r w:rsidR="009E141A">
              <w:rPr>
                <w:rFonts w:cstheme="minorBidi"/>
                <w:bCs/>
                <w:sz w:val="22"/>
                <w:szCs w:val="22"/>
              </w:rPr>
              <w:t>28</w:t>
            </w:r>
            <w:r w:rsidRPr="00F90E07">
              <w:rPr>
                <w:rFonts w:cs="Times New Roman" w:hint="cs"/>
                <w:b/>
                <w:sz w:val="22"/>
                <w:szCs w:val="22"/>
                <w:cs/>
              </w:rPr>
              <w:t>)</w:t>
            </w:r>
          </w:p>
        </w:tc>
      </w:tr>
      <w:tr w:rsidR="00607E9A" w14:paraId="54B55A52" w14:textId="77777777" w:rsidTr="00607E9A">
        <w:trPr>
          <w:cantSplit/>
        </w:trPr>
        <w:tc>
          <w:tcPr>
            <w:tcW w:w="6033" w:type="dxa"/>
            <w:vAlign w:val="center"/>
            <w:hideMark/>
          </w:tcPr>
          <w:p w14:paraId="75887F1E" w14:textId="691B5253" w:rsidR="00607E9A" w:rsidRDefault="00607E9A" w:rsidP="00122EE5">
            <w:pPr>
              <w:spacing w:line="276" w:lineRule="auto"/>
              <w:ind w:hanging="111"/>
              <w:rPr>
                <w:rFonts w:cs="Times New Roman"/>
                <w:sz w:val="22"/>
                <w:szCs w:val="22"/>
              </w:rPr>
            </w:pPr>
            <w:r>
              <w:rPr>
                <w:rFonts w:cs="Times New Roman"/>
                <w:sz w:val="22"/>
                <w:szCs w:val="22"/>
              </w:rPr>
              <w:t xml:space="preserve">Carrying amount as at </w:t>
            </w:r>
            <w:r w:rsidR="00676FDE">
              <w:rPr>
                <w:rFonts w:cs="Times New Roman"/>
                <w:sz w:val="22"/>
                <w:szCs w:val="22"/>
              </w:rPr>
              <w:t xml:space="preserve">September </w:t>
            </w:r>
            <w:r>
              <w:rPr>
                <w:rFonts w:cs="Times New Roman"/>
                <w:sz w:val="22"/>
                <w:szCs w:val="22"/>
              </w:rPr>
              <w:t>30,</w:t>
            </w:r>
          </w:p>
        </w:tc>
        <w:tc>
          <w:tcPr>
            <w:tcW w:w="1568" w:type="dxa"/>
            <w:tcBorders>
              <w:top w:val="single" w:sz="4" w:space="0" w:color="auto"/>
              <w:left w:val="nil"/>
              <w:bottom w:val="double" w:sz="4" w:space="0" w:color="auto"/>
              <w:right w:val="nil"/>
            </w:tcBorders>
          </w:tcPr>
          <w:p w14:paraId="1081A002" w14:textId="4865F0F3" w:rsidR="00607E9A" w:rsidRPr="00FE2DE5" w:rsidRDefault="002B0666">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heme="minorBidi"/>
                <w:bCs/>
                <w:sz w:val="22"/>
                <w:szCs w:val="22"/>
              </w:rPr>
            </w:pPr>
            <w:r w:rsidRPr="00FE2DE5">
              <w:rPr>
                <w:rFonts w:cstheme="minorBidi"/>
                <w:bCs/>
                <w:sz w:val="22"/>
                <w:szCs w:val="22"/>
              </w:rPr>
              <w:t>18,</w:t>
            </w:r>
            <w:r w:rsidR="00FE2DE5">
              <w:rPr>
                <w:rFonts w:cstheme="minorBidi"/>
                <w:bCs/>
                <w:sz w:val="22"/>
                <w:szCs w:val="22"/>
              </w:rPr>
              <w:t>479</w:t>
            </w:r>
          </w:p>
        </w:tc>
        <w:tc>
          <w:tcPr>
            <w:tcW w:w="294" w:type="dxa"/>
          </w:tcPr>
          <w:p w14:paraId="57E414D0" w14:textId="77777777" w:rsidR="00607E9A" w:rsidRDefault="00607E9A">
            <w:pPr>
              <w:pStyle w:val="a0"/>
              <w:tabs>
                <w:tab w:val="left" w:pos="0"/>
                <w:tab w:val="decimal" w:pos="792"/>
                <w:tab w:val="left" w:pos="1310"/>
              </w:tabs>
              <w:spacing w:line="276" w:lineRule="auto"/>
              <w:ind w:right="-36"/>
              <w:rPr>
                <w:rFonts w:cs="Times New Roman"/>
                <w:bCs/>
                <w:cs/>
                <w:lang w:val="en-US"/>
              </w:rPr>
            </w:pPr>
          </w:p>
        </w:tc>
        <w:tc>
          <w:tcPr>
            <w:tcW w:w="1545" w:type="dxa"/>
            <w:tcBorders>
              <w:top w:val="single" w:sz="4" w:space="0" w:color="auto"/>
              <w:left w:val="nil"/>
              <w:bottom w:val="double" w:sz="4" w:space="0" w:color="auto"/>
              <w:right w:val="nil"/>
            </w:tcBorders>
          </w:tcPr>
          <w:p w14:paraId="63FF5038" w14:textId="67E3C525" w:rsidR="00607E9A" w:rsidRDefault="00F90E07">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14,</w:t>
            </w:r>
            <w:r w:rsidR="001A77FB">
              <w:rPr>
                <w:rFonts w:cstheme="minorBidi"/>
                <w:bCs/>
                <w:sz w:val="22"/>
                <w:szCs w:val="22"/>
              </w:rPr>
              <w:t>599</w:t>
            </w:r>
          </w:p>
        </w:tc>
      </w:tr>
    </w:tbl>
    <w:p w14:paraId="76217730" w14:textId="77777777" w:rsidR="00B13008" w:rsidRDefault="00B13008" w:rsidP="00B13008">
      <w:pPr>
        <w:tabs>
          <w:tab w:val="left" w:pos="0"/>
        </w:tabs>
        <w:spacing w:line="276" w:lineRule="auto"/>
        <w:ind w:right="113"/>
        <w:jc w:val="both"/>
        <w:rPr>
          <w:rFonts w:cstheme="minorBidi"/>
          <w:b/>
          <w:bCs/>
          <w:sz w:val="22"/>
          <w:szCs w:val="22"/>
        </w:rPr>
      </w:pPr>
    </w:p>
    <w:p w14:paraId="0A13AD8B" w14:textId="507D6892" w:rsidR="00F90E07" w:rsidRDefault="00F90E07" w:rsidP="00B13008">
      <w:pPr>
        <w:tabs>
          <w:tab w:val="clear" w:pos="227"/>
          <w:tab w:val="clear" w:pos="454"/>
          <w:tab w:val="left" w:pos="567"/>
        </w:tabs>
        <w:spacing w:line="276" w:lineRule="auto"/>
        <w:ind w:right="29"/>
        <w:jc w:val="thaiDistribute"/>
        <w:rPr>
          <w:rFonts w:cs="Times New Roman"/>
          <w:b/>
          <w:bCs/>
          <w:sz w:val="22"/>
          <w:szCs w:val="22"/>
        </w:rPr>
      </w:pPr>
      <w:r>
        <w:rPr>
          <w:rFonts w:cstheme="minorBidi"/>
          <w:b/>
          <w:bCs/>
          <w:sz w:val="22"/>
          <w:szCs w:val="22"/>
        </w:rPr>
        <w:t>11</w:t>
      </w:r>
      <w:r>
        <w:rPr>
          <w:rFonts w:cs="Times New Roman"/>
          <w:b/>
          <w:bCs/>
          <w:sz w:val="22"/>
          <w:szCs w:val="22"/>
        </w:rPr>
        <w:t>.</w:t>
      </w:r>
      <w:r>
        <w:rPr>
          <w:rFonts w:cs="Times New Roman"/>
          <w:b/>
          <w:bCs/>
          <w:sz w:val="22"/>
          <w:szCs w:val="22"/>
        </w:rPr>
        <w:tab/>
        <w:t xml:space="preserve">DIVIDENDS PAYMENT </w:t>
      </w:r>
    </w:p>
    <w:p w14:paraId="2FF565C5" w14:textId="77777777" w:rsidR="00F90E07" w:rsidRPr="00B13008" w:rsidRDefault="00F90E07" w:rsidP="00F90E07">
      <w:pPr>
        <w:tabs>
          <w:tab w:val="left" w:pos="0"/>
        </w:tabs>
        <w:spacing w:line="276" w:lineRule="auto"/>
        <w:ind w:right="113"/>
        <w:jc w:val="both"/>
        <w:rPr>
          <w:rFonts w:cs="Times New Roman"/>
          <w:sz w:val="22"/>
          <w:szCs w:val="22"/>
        </w:rPr>
      </w:pPr>
    </w:p>
    <w:p w14:paraId="3B7368EB" w14:textId="77777777" w:rsidR="00F90E07" w:rsidRDefault="00F90E07" w:rsidP="00F90E07">
      <w:pPr>
        <w:tabs>
          <w:tab w:val="clear" w:pos="227"/>
          <w:tab w:val="clear" w:pos="454"/>
          <w:tab w:val="clear" w:pos="680"/>
          <w:tab w:val="left" w:pos="720"/>
        </w:tabs>
        <w:spacing w:line="276" w:lineRule="auto"/>
        <w:ind w:right="28"/>
        <w:jc w:val="both"/>
        <w:rPr>
          <w:rFonts w:cs="Times New Roman"/>
          <w:sz w:val="22"/>
          <w:szCs w:val="22"/>
        </w:rPr>
      </w:pPr>
      <w:r>
        <w:rPr>
          <w:rFonts w:cs="Times New Roman"/>
          <w:sz w:val="22"/>
          <w:szCs w:val="22"/>
        </w:rPr>
        <w:t>At the 2024 Annual General Meeting of Shareholders held on April 11, 2024, the shareholders approved the payment of cash dividends from the 2023 operations at Baht 0.0912 per share, totalling Baht 94,990,320.47. The dividends were paid to the shareholders on May 10, 2024.</w:t>
      </w:r>
    </w:p>
    <w:p w14:paraId="71E91AB3" w14:textId="77777777" w:rsidR="00F90E07" w:rsidRPr="00B13008" w:rsidRDefault="00F90E07" w:rsidP="00F90E07">
      <w:pPr>
        <w:tabs>
          <w:tab w:val="clear" w:pos="227"/>
          <w:tab w:val="clear" w:pos="454"/>
          <w:tab w:val="left" w:pos="540"/>
        </w:tabs>
        <w:spacing w:line="276" w:lineRule="auto"/>
        <w:ind w:right="113"/>
        <w:jc w:val="both"/>
        <w:rPr>
          <w:rFonts w:cs="Times New Roman"/>
          <w:sz w:val="22"/>
          <w:szCs w:val="22"/>
        </w:rPr>
      </w:pPr>
    </w:p>
    <w:p w14:paraId="16B240BD" w14:textId="5A2304D5" w:rsidR="00F90E07" w:rsidRDefault="00F90E07" w:rsidP="00F90E07">
      <w:pPr>
        <w:tabs>
          <w:tab w:val="clear" w:pos="227"/>
          <w:tab w:val="clear" w:pos="454"/>
          <w:tab w:val="clear" w:pos="680"/>
          <w:tab w:val="left" w:pos="720"/>
        </w:tabs>
        <w:spacing w:line="276" w:lineRule="auto"/>
        <w:ind w:right="28"/>
        <w:jc w:val="both"/>
        <w:rPr>
          <w:rFonts w:cs="Times New Roman"/>
          <w:sz w:val="22"/>
          <w:szCs w:val="22"/>
        </w:rPr>
      </w:pPr>
      <w:r>
        <w:rPr>
          <w:rFonts w:cs="Times New Roman"/>
          <w:sz w:val="22"/>
          <w:szCs w:val="22"/>
        </w:rPr>
        <w:t>At the 2025 Annual General Meeting of Shareholders held on April 22, 2025, the shareholders approved the payment of cash dividends from the 2024 operations at Baht 0.0485 per share, totalling Baht 50,5</w:t>
      </w:r>
      <w:r w:rsidR="002B0666">
        <w:rPr>
          <w:rFonts w:cs="Times New Roman"/>
          <w:sz w:val="22"/>
          <w:szCs w:val="22"/>
        </w:rPr>
        <w:t>04</w:t>
      </w:r>
      <w:r>
        <w:rPr>
          <w:rFonts w:cs="Times New Roman"/>
          <w:sz w:val="22"/>
          <w:szCs w:val="22"/>
        </w:rPr>
        <w:t>,</w:t>
      </w:r>
      <w:r w:rsidR="002B0666">
        <w:rPr>
          <w:rFonts w:cs="Times New Roman"/>
          <w:sz w:val="22"/>
          <w:szCs w:val="22"/>
        </w:rPr>
        <w:t>129</w:t>
      </w:r>
      <w:r>
        <w:rPr>
          <w:rFonts w:cs="Times New Roman"/>
          <w:sz w:val="22"/>
          <w:szCs w:val="22"/>
        </w:rPr>
        <w:t>.</w:t>
      </w:r>
      <w:r w:rsidR="002B0666">
        <w:rPr>
          <w:rFonts w:cs="Times New Roman"/>
          <w:sz w:val="22"/>
          <w:szCs w:val="22"/>
        </w:rPr>
        <w:t>2</w:t>
      </w:r>
      <w:r>
        <w:rPr>
          <w:rFonts w:cs="Times New Roman"/>
          <w:sz w:val="22"/>
          <w:szCs w:val="22"/>
        </w:rPr>
        <w:t>9. The dividends were paid to the shareholders on May 19, 2025.</w:t>
      </w:r>
    </w:p>
    <w:p w14:paraId="72205A1E" w14:textId="77777777" w:rsidR="00FC3739" w:rsidRDefault="00FC3739"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sz w:val="22"/>
          <w:szCs w:val="22"/>
        </w:rPr>
      </w:pPr>
    </w:p>
    <w:p w14:paraId="1AF593D1" w14:textId="77777777" w:rsidR="00FC3739" w:rsidRDefault="00F90E07"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r w:rsidRPr="00B13008">
        <w:rPr>
          <w:rFonts w:cstheme="minorBidi"/>
          <w:b/>
          <w:bCs/>
          <w:sz w:val="22"/>
          <w:szCs w:val="22"/>
        </w:rPr>
        <w:br/>
      </w:r>
      <w:r w:rsidRPr="00B13008">
        <w:rPr>
          <w:rFonts w:cstheme="minorBidi"/>
          <w:b/>
          <w:bCs/>
          <w:sz w:val="22"/>
          <w:szCs w:val="22"/>
        </w:rPr>
        <w:br/>
      </w:r>
    </w:p>
    <w:p w14:paraId="52B767F6" w14:textId="77777777" w:rsidR="00FC3739" w:rsidRDefault="00FC3739"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19D122BC" w14:textId="5A346774" w:rsidR="00607E9A" w:rsidRPr="00FC3739" w:rsidRDefault="00607E9A"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r>
        <w:rPr>
          <w:rFonts w:cstheme="minorBidi"/>
          <w:b/>
          <w:bCs/>
          <w:sz w:val="22"/>
          <w:szCs w:val="22"/>
        </w:rPr>
        <w:lastRenderedPageBreak/>
        <w:t>1</w:t>
      </w:r>
      <w:r w:rsidR="00F90E07">
        <w:rPr>
          <w:rFonts w:cstheme="minorBidi"/>
          <w:b/>
          <w:bCs/>
          <w:sz w:val="22"/>
          <w:szCs w:val="22"/>
        </w:rPr>
        <w:t>2</w:t>
      </w:r>
      <w:r>
        <w:rPr>
          <w:rFonts w:cs="Times New Roman"/>
          <w:b/>
          <w:bCs/>
          <w:sz w:val="22"/>
          <w:szCs w:val="22"/>
        </w:rPr>
        <w:t>.</w:t>
      </w:r>
      <w:r>
        <w:rPr>
          <w:rFonts w:cs="Times New Roman"/>
          <w:b/>
          <w:bCs/>
          <w:sz w:val="22"/>
          <w:szCs w:val="22"/>
        </w:rPr>
        <w:tab/>
        <w:t>DEFERRED TAX ASSETS</w:t>
      </w:r>
      <w:r>
        <w:rPr>
          <w:rFonts w:cstheme="minorBidi"/>
          <w:b/>
          <w:bCs/>
          <w:sz w:val="22"/>
          <w:szCs w:val="22"/>
          <w:cs/>
        </w:rPr>
        <w:t xml:space="preserve"> </w:t>
      </w:r>
      <w:r>
        <w:rPr>
          <w:rFonts w:cs="Times New Roman"/>
          <w:b/>
          <w:bCs/>
          <w:sz w:val="22"/>
          <w:szCs w:val="22"/>
        </w:rPr>
        <w:t>/</w:t>
      </w:r>
      <w:r>
        <w:rPr>
          <w:rFonts w:cstheme="minorBidi"/>
          <w:b/>
          <w:bCs/>
          <w:sz w:val="22"/>
          <w:szCs w:val="22"/>
          <w:cs/>
        </w:rPr>
        <w:t xml:space="preserve"> </w:t>
      </w:r>
      <w:r>
        <w:rPr>
          <w:rFonts w:cs="Times New Roman"/>
          <w:b/>
          <w:bCs/>
          <w:sz w:val="22"/>
          <w:szCs w:val="22"/>
        </w:rPr>
        <w:t>LIABILITIES AND INCOME TAX EXPENSE</w:t>
      </w:r>
    </w:p>
    <w:p w14:paraId="072E33DB" w14:textId="77777777" w:rsidR="00607E9A" w:rsidRPr="00A709BF" w:rsidRDefault="00607E9A" w:rsidP="00607E9A">
      <w:pPr>
        <w:tabs>
          <w:tab w:val="clear" w:pos="227"/>
          <w:tab w:val="clear" w:pos="454"/>
          <w:tab w:val="left" w:pos="540"/>
        </w:tabs>
        <w:spacing w:line="276" w:lineRule="auto"/>
        <w:jc w:val="thaiDistribute"/>
        <w:rPr>
          <w:rFonts w:cs="Times New Roman"/>
          <w:sz w:val="20"/>
          <w:szCs w:val="20"/>
        </w:rPr>
      </w:pPr>
    </w:p>
    <w:p w14:paraId="12881CD2" w14:textId="5EAEB7B5" w:rsidR="00607E9A" w:rsidRDefault="00607E9A" w:rsidP="00607E9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 xml:space="preserve">Deferred tax assets </w:t>
      </w:r>
      <w:r>
        <w:rPr>
          <w:sz w:val="22"/>
          <w:szCs w:val="28"/>
        </w:rPr>
        <w:t xml:space="preserve">and </w:t>
      </w:r>
      <w:r>
        <w:rPr>
          <w:rFonts w:cs="Times New Roman"/>
          <w:sz w:val="22"/>
          <w:szCs w:val="22"/>
        </w:rPr>
        <w:t xml:space="preserve">liabilities as at </w:t>
      </w:r>
      <w:r w:rsidR="00676FDE">
        <w:rPr>
          <w:rFonts w:cs="Times New Roman"/>
          <w:sz w:val="22"/>
          <w:szCs w:val="22"/>
        </w:rPr>
        <w:t xml:space="preserve">September </w:t>
      </w:r>
      <w:r>
        <w:rPr>
          <w:rFonts w:cs="Times New Roman"/>
          <w:sz w:val="22"/>
          <w:szCs w:val="22"/>
        </w:rPr>
        <w:t>30, 2025 and December 31, 2024 were as follows:</w:t>
      </w:r>
    </w:p>
    <w:p w14:paraId="0AC669FA" w14:textId="77777777" w:rsidR="00607E9A" w:rsidRPr="00A709BF" w:rsidRDefault="00607E9A" w:rsidP="00607E9A">
      <w:pPr>
        <w:tabs>
          <w:tab w:val="clear" w:pos="227"/>
          <w:tab w:val="clear" w:pos="454"/>
          <w:tab w:val="clear" w:pos="680"/>
          <w:tab w:val="left" w:pos="-2977"/>
          <w:tab w:val="left" w:pos="-2694"/>
          <w:tab w:val="left" w:pos="567"/>
        </w:tabs>
        <w:jc w:val="thaiDistribute"/>
        <w:rPr>
          <w:rFonts w:cs="Times New Roman"/>
          <w:sz w:val="20"/>
          <w:szCs w:val="20"/>
        </w:rPr>
      </w:pPr>
    </w:p>
    <w:tbl>
      <w:tblPr>
        <w:tblW w:w="9464" w:type="dxa"/>
        <w:tblLook w:val="01E0" w:firstRow="1" w:lastRow="1" w:firstColumn="1" w:lastColumn="1" w:noHBand="0" w:noVBand="0"/>
      </w:tblPr>
      <w:tblGrid>
        <w:gridCol w:w="6062"/>
        <w:gridCol w:w="1561"/>
        <w:gridCol w:w="284"/>
        <w:gridCol w:w="1557"/>
      </w:tblGrid>
      <w:tr w:rsidR="00607E9A" w14:paraId="289A33B4" w14:textId="77777777" w:rsidTr="00607E9A">
        <w:trPr>
          <w:tblHeader/>
        </w:trPr>
        <w:tc>
          <w:tcPr>
            <w:tcW w:w="6062" w:type="dxa"/>
            <w:vAlign w:val="bottom"/>
          </w:tcPr>
          <w:p w14:paraId="78DC4C72" w14:textId="77777777" w:rsidR="00607E9A" w:rsidRDefault="00607E9A">
            <w:pPr>
              <w:tabs>
                <w:tab w:val="clear" w:pos="227"/>
                <w:tab w:val="clear" w:pos="454"/>
                <w:tab w:val="left" w:pos="540"/>
              </w:tabs>
              <w:rPr>
                <w:rFonts w:cs="Times New Roman"/>
                <w:sz w:val="22"/>
                <w:szCs w:val="22"/>
              </w:rPr>
            </w:pPr>
          </w:p>
        </w:tc>
        <w:tc>
          <w:tcPr>
            <w:tcW w:w="3402" w:type="dxa"/>
            <w:gridSpan w:val="3"/>
            <w:tcBorders>
              <w:top w:val="nil"/>
              <w:left w:val="nil"/>
              <w:bottom w:val="single" w:sz="4" w:space="0" w:color="auto"/>
              <w:right w:val="nil"/>
            </w:tcBorders>
            <w:vAlign w:val="bottom"/>
            <w:hideMark/>
          </w:tcPr>
          <w:p w14:paraId="366DAD32" w14:textId="77777777" w:rsidR="00607E9A" w:rsidRDefault="00607E9A">
            <w:pPr>
              <w:ind w:right="-108"/>
              <w:jc w:val="center"/>
              <w:rPr>
                <w:rFonts w:cs="Times New Roman"/>
                <w:sz w:val="22"/>
                <w:szCs w:val="22"/>
              </w:rPr>
            </w:pPr>
            <w:r>
              <w:rPr>
                <w:rFonts w:cs="Times New Roman"/>
                <w:sz w:val="22"/>
                <w:szCs w:val="22"/>
              </w:rPr>
              <w:t>In Thousand Baht</w:t>
            </w:r>
          </w:p>
        </w:tc>
      </w:tr>
      <w:tr w:rsidR="00607E9A" w14:paraId="7B2586D9" w14:textId="77777777" w:rsidTr="00607E9A">
        <w:trPr>
          <w:tblHeader/>
        </w:trPr>
        <w:tc>
          <w:tcPr>
            <w:tcW w:w="6062" w:type="dxa"/>
            <w:vAlign w:val="bottom"/>
          </w:tcPr>
          <w:p w14:paraId="3EBE4061" w14:textId="77777777" w:rsidR="00607E9A" w:rsidRDefault="00607E9A">
            <w:pPr>
              <w:tabs>
                <w:tab w:val="clear" w:pos="227"/>
                <w:tab w:val="clear" w:pos="454"/>
                <w:tab w:val="left" w:pos="540"/>
              </w:tabs>
              <w:rPr>
                <w:rFonts w:cs="Times New Roman"/>
                <w:sz w:val="22"/>
                <w:szCs w:val="22"/>
              </w:rPr>
            </w:pPr>
          </w:p>
        </w:tc>
        <w:tc>
          <w:tcPr>
            <w:tcW w:w="1561" w:type="dxa"/>
            <w:tcBorders>
              <w:top w:val="nil"/>
              <w:left w:val="nil"/>
              <w:bottom w:val="single" w:sz="4" w:space="0" w:color="auto"/>
              <w:right w:val="nil"/>
            </w:tcBorders>
            <w:hideMark/>
          </w:tcPr>
          <w:p w14:paraId="23B8A7BA" w14:textId="485D150F" w:rsidR="00607E9A" w:rsidRDefault="00676FDE">
            <w:pPr>
              <w:tabs>
                <w:tab w:val="clear" w:pos="227"/>
                <w:tab w:val="clear" w:pos="454"/>
                <w:tab w:val="clear" w:pos="680"/>
                <w:tab w:val="left" w:pos="720"/>
              </w:tabs>
              <w:spacing w:line="276" w:lineRule="auto"/>
              <w:jc w:val="center"/>
              <w:rPr>
                <w:rFonts w:cs="Times New Roman"/>
                <w:sz w:val="22"/>
                <w:szCs w:val="22"/>
              </w:rPr>
            </w:pPr>
            <w:r>
              <w:rPr>
                <w:rFonts w:cs="Times New Roman"/>
                <w:sz w:val="22"/>
                <w:szCs w:val="22"/>
              </w:rPr>
              <w:t xml:space="preserve">September </w:t>
            </w:r>
            <w:r w:rsidR="00607E9A">
              <w:rPr>
                <w:rFonts w:cs="Times New Roman"/>
                <w:sz w:val="22"/>
                <w:szCs w:val="22"/>
              </w:rPr>
              <w:t xml:space="preserve">30, </w:t>
            </w:r>
          </w:p>
          <w:p w14:paraId="7E073FEA" w14:textId="77777777" w:rsidR="00607E9A" w:rsidRDefault="00607E9A">
            <w:pPr>
              <w:ind w:right="-108"/>
              <w:jc w:val="center"/>
              <w:rPr>
                <w:rFonts w:cs="Times New Roman"/>
                <w:sz w:val="22"/>
                <w:szCs w:val="22"/>
              </w:rPr>
            </w:pPr>
            <w:r>
              <w:rPr>
                <w:rFonts w:cs="Times New Roman"/>
                <w:sz w:val="22"/>
                <w:szCs w:val="22"/>
              </w:rPr>
              <w:t>2025</w:t>
            </w:r>
          </w:p>
        </w:tc>
        <w:tc>
          <w:tcPr>
            <w:tcW w:w="284" w:type="dxa"/>
          </w:tcPr>
          <w:p w14:paraId="772C00CC" w14:textId="77777777" w:rsidR="00607E9A" w:rsidRDefault="00607E9A">
            <w:pPr>
              <w:tabs>
                <w:tab w:val="left" w:pos="0"/>
              </w:tabs>
              <w:ind w:right="-108"/>
              <w:jc w:val="center"/>
              <w:rPr>
                <w:rFonts w:cs="Times New Roman"/>
                <w:sz w:val="22"/>
                <w:szCs w:val="22"/>
              </w:rPr>
            </w:pPr>
          </w:p>
        </w:tc>
        <w:tc>
          <w:tcPr>
            <w:tcW w:w="1557" w:type="dxa"/>
            <w:tcBorders>
              <w:top w:val="nil"/>
              <w:left w:val="nil"/>
              <w:bottom w:val="single" w:sz="4" w:space="0" w:color="auto"/>
              <w:right w:val="nil"/>
            </w:tcBorders>
            <w:hideMark/>
          </w:tcPr>
          <w:p w14:paraId="6E2777A2" w14:textId="77777777" w:rsidR="00607E9A" w:rsidRDefault="00607E9A">
            <w:pPr>
              <w:ind w:right="-108"/>
              <w:jc w:val="center"/>
              <w:rPr>
                <w:rFonts w:cs="Times New Roman"/>
                <w:sz w:val="22"/>
                <w:szCs w:val="22"/>
              </w:rPr>
            </w:pPr>
            <w:r>
              <w:rPr>
                <w:rFonts w:cs="Times New Roman"/>
                <w:sz w:val="22"/>
                <w:szCs w:val="22"/>
              </w:rPr>
              <w:t>December 31, 2024</w:t>
            </w:r>
          </w:p>
        </w:tc>
      </w:tr>
      <w:tr w:rsidR="00607E9A" w14:paraId="0199858E" w14:textId="77777777" w:rsidTr="00607E9A">
        <w:tc>
          <w:tcPr>
            <w:tcW w:w="6062" w:type="dxa"/>
            <w:vAlign w:val="center"/>
            <w:hideMark/>
          </w:tcPr>
          <w:p w14:paraId="69B31C8E" w14:textId="77777777" w:rsidR="00607E9A" w:rsidRDefault="00607E9A" w:rsidP="00122EE5">
            <w:pPr>
              <w:tabs>
                <w:tab w:val="clear" w:pos="227"/>
                <w:tab w:val="clear" w:pos="454"/>
                <w:tab w:val="clear" w:pos="680"/>
                <w:tab w:val="clear" w:pos="907"/>
                <w:tab w:val="left" w:pos="302"/>
                <w:tab w:val="left" w:pos="2160"/>
              </w:tabs>
              <w:ind w:left="302" w:right="-43" w:hanging="413"/>
              <w:rPr>
                <w:rFonts w:cs="Times New Roman"/>
                <w:i/>
                <w:iCs/>
                <w:sz w:val="22"/>
                <w:szCs w:val="22"/>
              </w:rPr>
            </w:pPr>
            <w:r>
              <w:rPr>
                <w:rFonts w:cs="Times New Roman"/>
                <w:i/>
                <w:iCs/>
                <w:sz w:val="22"/>
                <w:szCs w:val="22"/>
              </w:rPr>
              <w:t>Deferred tax assets</w:t>
            </w:r>
          </w:p>
        </w:tc>
        <w:tc>
          <w:tcPr>
            <w:tcW w:w="1561" w:type="dxa"/>
            <w:vAlign w:val="bottom"/>
          </w:tcPr>
          <w:p w14:paraId="175B58D1" w14:textId="77777777" w:rsidR="00607E9A" w:rsidRDefault="00607E9A">
            <w:pPr>
              <w:tabs>
                <w:tab w:val="clear" w:pos="907"/>
              </w:tabs>
              <w:ind w:right="170"/>
              <w:jc w:val="right"/>
              <w:rPr>
                <w:rFonts w:cs="Times New Roman"/>
                <w:sz w:val="22"/>
                <w:szCs w:val="22"/>
              </w:rPr>
            </w:pPr>
          </w:p>
        </w:tc>
        <w:tc>
          <w:tcPr>
            <w:tcW w:w="284" w:type="dxa"/>
            <w:vAlign w:val="bottom"/>
          </w:tcPr>
          <w:p w14:paraId="266B0C9D" w14:textId="77777777" w:rsidR="00607E9A" w:rsidRDefault="00607E9A">
            <w:pPr>
              <w:tabs>
                <w:tab w:val="clear" w:pos="227"/>
                <w:tab w:val="clear" w:pos="454"/>
                <w:tab w:val="left" w:pos="540"/>
              </w:tabs>
              <w:ind w:right="54"/>
              <w:jc w:val="right"/>
              <w:rPr>
                <w:rFonts w:cs="Times New Roman"/>
                <w:sz w:val="22"/>
                <w:szCs w:val="22"/>
              </w:rPr>
            </w:pPr>
          </w:p>
        </w:tc>
        <w:tc>
          <w:tcPr>
            <w:tcW w:w="1557" w:type="dxa"/>
            <w:vAlign w:val="bottom"/>
          </w:tcPr>
          <w:p w14:paraId="73CFAFD5" w14:textId="77777777" w:rsidR="00607E9A" w:rsidRDefault="00607E9A">
            <w:pPr>
              <w:tabs>
                <w:tab w:val="clear" w:pos="907"/>
              </w:tabs>
              <w:ind w:right="170"/>
              <w:jc w:val="right"/>
              <w:rPr>
                <w:rFonts w:cs="Times New Roman"/>
                <w:sz w:val="22"/>
                <w:szCs w:val="22"/>
              </w:rPr>
            </w:pPr>
          </w:p>
        </w:tc>
      </w:tr>
      <w:tr w:rsidR="00607E9A" w14:paraId="13339269" w14:textId="77777777" w:rsidTr="00607E9A">
        <w:tc>
          <w:tcPr>
            <w:tcW w:w="6062" w:type="dxa"/>
            <w:vAlign w:val="center"/>
            <w:hideMark/>
          </w:tcPr>
          <w:p w14:paraId="79A53FC5" w14:textId="24314F67" w:rsid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Effects from temporary non-deductible</w:t>
            </w:r>
            <w:r w:rsidR="00B13008">
              <w:rPr>
                <w:rFonts w:cs="Times New Roman"/>
                <w:sz w:val="22"/>
                <w:szCs w:val="22"/>
              </w:rPr>
              <w:t xml:space="preserve"> </w:t>
            </w:r>
            <w:r w:rsidR="00B13008" w:rsidRPr="00B13008">
              <w:rPr>
                <w:rFonts w:cs="Times New Roman"/>
                <w:sz w:val="22"/>
                <w:szCs w:val="22"/>
              </w:rPr>
              <w:t>expenses or</w:t>
            </w:r>
            <w:r w:rsidR="00BD66A3">
              <w:rPr>
                <w:rFonts w:cs="Times New Roman"/>
                <w:sz w:val="22"/>
                <w:szCs w:val="22"/>
              </w:rPr>
              <w:t xml:space="preserve"> </w:t>
            </w:r>
          </w:p>
        </w:tc>
        <w:tc>
          <w:tcPr>
            <w:tcW w:w="1561" w:type="dxa"/>
            <w:vAlign w:val="bottom"/>
          </w:tcPr>
          <w:p w14:paraId="538C68B2" w14:textId="77777777" w:rsidR="00607E9A" w:rsidRDefault="00607E9A">
            <w:pPr>
              <w:tabs>
                <w:tab w:val="clear" w:pos="907"/>
              </w:tabs>
              <w:ind w:right="170"/>
              <w:jc w:val="right"/>
              <w:rPr>
                <w:rFonts w:cs="Times New Roman"/>
                <w:sz w:val="22"/>
                <w:szCs w:val="22"/>
              </w:rPr>
            </w:pPr>
          </w:p>
        </w:tc>
        <w:tc>
          <w:tcPr>
            <w:tcW w:w="284" w:type="dxa"/>
            <w:vAlign w:val="bottom"/>
          </w:tcPr>
          <w:p w14:paraId="4C994AE8" w14:textId="77777777" w:rsidR="00607E9A" w:rsidRDefault="00607E9A">
            <w:pPr>
              <w:tabs>
                <w:tab w:val="clear" w:pos="227"/>
                <w:tab w:val="clear" w:pos="454"/>
                <w:tab w:val="left" w:pos="540"/>
              </w:tabs>
              <w:ind w:right="54"/>
              <w:jc w:val="right"/>
              <w:rPr>
                <w:rFonts w:cs="Times New Roman"/>
                <w:sz w:val="22"/>
                <w:szCs w:val="22"/>
              </w:rPr>
            </w:pPr>
          </w:p>
        </w:tc>
        <w:tc>
          <w:tcPr>
            <w:tcW w:w="1557" w:type="dxa"/>
            <w:vAlign w:val="bottom"/>
          </w:tcPr>
          <w:p w14:paraId="2FDB82BE" w14:textId="77777777" w:rsidR="00607E9A" w:rsidRDefault="00607E9A">
            <w:pPr>
              <w:tabs>
                <w:tab w:val="clear" w:pos="907"/>
              </w:tabs>
              <w:ind w:right="170"/>
              <w:jc w:val="right"/>
              <w:rPr>
                <w:rFonts w:cs="Times New Roman"/>
                <w:sz w:val="22"/>
                <w:szCs w:val="22"/>
              </w:rPr>
            </w:pPr>
          </w:p>
        </w:tc>
      </w:tr>
      <w:tr w:rsidR="00BD66A3" w14:paraId="6B9BA580" w14:textId="77777777" w:rsidTr="00607E9A">
        <w:tc>
          <w:tcPr>
            <w:tcW w:w="6062" w:type="dxa"/>
            <w:vAlign w:val="center"/>
          </w:tcPr>
          <w:p w14:paraId="6CC081DF" w14:textId="12BFFAE9" w:rsidR="00BD66A3" w:rsidRDefault="00BD66A3" w:rsidP="00BD66A3">
            <w:pPr>
              <w:tabs>
                <w:tab w:val="clear" w:pos="227"/>
                <w:tab w:val="clear" w:pos="454"/>
                <w:tab w:val="clear" w:pos="680"/>
                <w:tab w:val="clear" w:pos="907"/>
                <w:tab w:val="left" w:pos="336"/>
                <w:tab w:val="left" w:pos="2160"/>
              </w:tabs>
              <w:ind w:left="159" w:right="-43"/>
              <w:rPr>
                <w:rFonts w:cs="Times New Roman"/>
                <w:sz w:val="22"/>
                <w:szCs w:val="22"/>
              </w:rPr>
            </w:pPr>
            <w:r>
              <w:rPr>
                <w:rFonts w:cs="Times New Roman"/>
                <w:sz w:val="22"/>
                <w:szCs w:val="22"/>
              </w:rPr>
              <w:t>non-taxable</w:t>
            </w:r>
            <w:r w:rsidRPr="00B13008">
              <w:rPr>
                <w:rFonts w:cs="Times New Roman"/>
                <w:sz w:val="22"/>
                <w:szCs w:val="22"/>
              </w:rPr>
              <w:t xml:space="preserve"> liabilitie</w:t>
            </w:r>
            <w:r>
              <w:rPr>
                <w:rFonts w:cs="Times New Roman"/>
                <w:sz w:val="22"/>
                <w:szCs w:val="22"/>
              </w:rPr>
              <w:t>s:</w:t>
            </w:r>
          </w:p>
        </w:tc>
        <w:tc>
          <w:tcPr>
            <w:tcW w:w="1561" w:type="dxa"/>
            <w:vAlign w:val="bottom"/>
          </w:tcPr>
          <w:p w14:paraId="30432DEA" w14:textId="77777777" w:rsidR="00BD66A3" w:rsidRDefault="00BD66A3">
            <w:pPr>
              <w:tabs>
                <w:tab w:val="clear" w:pos="907"/>
              </w:tabs>
              <w:ind w:right="170"/>
              <w:jc w:val="right"/>
              <w:rPr>
                <w:rFonts w:cs="Times New Roman"/>
                <w:sz w:val="22"/>
                <w:szCs w:val="22"/>
              </w:rPr>
            </w:pPr>
          </w:p>
        </w:tc>
        <w:tc>
          <w:tcPr>
            <w:tcW w:w="284" w:type="dxa"/>
            <w:vAlign w:val="bottom"/>
          </w:tcPr>
          <w:p w14:paraId="1C45450C" w14:textId="77777777" w:rsidR="00BD66A3" w:rsidRDefault="00BD66A3">
            <w:pPr>
              <w:tabs>
                <w:tab w:val="clear" w:pos="227"/>
                <w:tab w:val="clear" w:pos="454"/>
                <w:tab w:val="left" w:pos="540"/>
              </w:tabs>
              <w:ind w:right="54"/>
              <w:jc w:val="right"/>
              <w:rPr>
                <w:rFonts w:cs="Times New Roman"/>
                <w:sz w:val="22"/>
                <w:szCs w:val="22"/>
              </w:rPr>
            </w:pPr>
          </w:p>
        </w:tc>
        <w:tc>
          <w:tcPr>
            <w:tcW w:w="1557" w:type="dxa"/>
            <w:vAlign w:val="bottom"/>
          </w:tcPr>
          <w:p w14:paraId="2876AB70" w14:textId="77777777" w:rsidR="00BD66A3" w:rsidRDefault="00BD66A3">
            <w:pPr>
              <w:tabs>
                <w:tab w:val="clear" w:pos="907"/>
              </w:tabs>
              <w:ind w:right="170"/>
              <w:jc w:val="right"/>
              <w:rPr>
                <w:rFonts w:cs="Times New Roman"/>
                <w:sz w:val="22"/>
                <w:szCs w:val="22"/>
              </w:rPr>
            </w:pPr>
          </w:p>
        </w:tc>
      </w:tr>
      <w:tr w:rsidR="00FF1843" w14:paraId="6EEE1D77" w14:textId="77777777" w:rsidTr="00607E9A">
        <w:tc>
          <w:tcPr>
            <w:tcW w:w="6062" w:type="dxa"/>
            <w:vAlign w:val="center"/>
          </w:tcPr>
          <w:p w14:paraId="1C304086" w14:textId="556DDD9A" w:rsidR="00FF1843" w:rsidRDefault="00FF1843" w:rsidP="00FF1843">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rPr>
              <w:t>- Allowance for expected credit loss</w:t>
            </w:r>
          </w:p>
        </w:tc>
        <w:tc>
          <w:tcPr>
            <w:tcW w:w="1561" w:type="dxa"/>
            <w:vAlign w:val="bottom"/>
          </w:tcPr>
          <w:p w14:paraId="02281AAB" w14:textId="793F855D" w:rsidR="00FF1843" w:rsidRPr="00FE2DE5"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667</w:t>
            </w:r>
          </w:p>
        </w:tc>
        <w:tc>
          <w:tcPr>
            <w:tcW w:w="284" w:type="dxa"/>
            <w:vAlign w:val="bottom"/>
          </w:tcPr>
          <w:p w14:paraId="5793B842" w14:textId="77777777" w:rsidR="00FF1843" w:rsidRDefault="00FF1843" w:rsidP="00FF1843">
            <w:pPr>
              <w:tabs>
                <w:tab w:val="clear" w:pos="227"/>
                <w:tab w:val="clear" w:pos="454"/>
                <w:tab w:val="left" w:pos="540"/>
              </w:tabs>
              <w:ind w:right="54"/>
              <w:jc w:val="right"/>
              <w:rPr>
                <w:rFonts w:cs="Times New Roman"/>
                <w:sz w:val="22"/>
                <w:szCs w:val="22"/>
              </w:rPr>
            </w:pPr>
          </w:p>
        </w:tc>
        <w:tc>
          <w:tcPr>
            <w:tcW w:w="1557" w:type="dxa"/>
            <w:vAlign w:val="bottom"/>
          </w:tcPr>
          <w:p w14:paraId="5910A746" w14:textId="2DF1263C" w:rsidR="00FF1843"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418</w:t>
            </w:r>
          </w:p>
        </w:tc>
      </w:tr>
      <w:tr w:rsidR="00FF1843" w14:paraId="1ADD8F2B" w14:textId="77777777" w:rsidTr="00FF1843">
        <w:tc>
          <w:tcPr>
            <w:tcW w:w="6062" w:type="dxa"/>
            <w:vAlign w:val="center"/>
          </w:tcPr>
          <w:p w14:paraId="4E318EDD" w14:textId="17C41DA0" w:rsidR="00FF1843" w:rsidRDefault="00FF1843" w:rsidP="00FF1843">
            <w:pPr>
              <w:tabs>
                <w:tab w:val="clear" w:pos="227"/>
                <w:tab w:val="clear" w:pos="454"/>
                <w:tab w:val="clear" w:pos="680"/>
                <w:tab w:val="clear" w:pos="907"/>
                <w:tab w:val="left" w:pos="302"/>
                <w:tab w:val="left" w:pos="2160"/>
              </w:tabs>
              <w:ind w:right="-43" w:hanging="111"/>
              <w:rPr>
                <w:rFonts w:cs="Times New Roman"/>
                <w:sz w:val="22"/>
              </w:rPr>
            </w:pPr>
            <w:r w:rsidRPr="00122EE5">
              <w:rPr>
                <w:rFonts w:cs="Times New Roman"/>
                <w:sz w:val="22"/>
              </w:rPr>
              <w:t xml:space="preserve">- Allowance for diminution in value of </w:t>
            </w:r>
          </w:p>
        </w:tc>
        <w:tc>
          <w:tcPr>
            <w:tcW w:w="1561" w:type="dxa"/>
            <w:vAlign w:val="bottom"/>
          </w:tcPr>
          <w:p w14:paraId="5E428714" w14:textId="77777777" w:rsidR="00FF1843" w:rsidRPr="00FE2DE5"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p>
        </w:tc>
        <w:tc>
          <w:tcPr>
            <w:tcW w:w="284" w:type="dxa"/>
            <w:vAlign w:val="bottom"/>
          </w:tcPr>
          <w:p w14:paraId="3944FF74" w14:textId="77777777" w:rsidR="00FF1843" w:rsidRDefault="00FF1843" w:rsidP="00FF1843">
            <w:pPr>
              <w:tabs>
                <w:tab w:val="clear" w:pos="227"/>
                <w:tab w:val="clear" w:pos="454"/>
                <w:tab w:val="left" w:pos="540"/>
              </w:tabs>
              <w:ind w:right="54"/>
              <w:jc w:val="right"/>
              <w:rPr>
                <w:rFonts w:cs="Times New Roman"/>
                <w:sz w:val="22"/>
                <w:szCs w:val="22"/>
              </w:rPr>
            </w:pPr>
          </w:p>
        </w:tc>
        <w:tc>
          <w:tcPr>
            <w:tcW w:w="1557" w:type="dxa"/>
            <w:vAlign w:val="bottom"/>
          </w:tcPr>
          <w:p w14:paraId="2708E247" w14:textId="77777777" w:rsidR="00FF1843"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p>
        </w:tc>
      </w:tr>
      <w:tr w:rsidR="00FF1843" w14:paraId="484D00AE" w14:textId="77777777" w:rsidTr="008125A0">
        <w:tc>
          <w:tcPr>
            <w:tcW w:w="6062" w:type="dxa"/>
            <w:vAlign w:val="center"/>
          </w:tcPr>
          <w:p w14:paraId="3C848263" w14:textId="6F8FA0AA" w:rsidR="00FF1843" w:rsidRDefault="00FF1843" w:rsidP="00FF1843">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szCs w:val="22"/>
              </w:rPr>
              <w:t xml:space="preserve">     obsolete and slow-moving inventories</w:t>
            </w:r>
          </w:p>
        </w:tc>
        <w:tc>
          <w:tcPr>
            <w:tcW w:w="1561" w:type="dxa"/>
          </w:tcPr>
          <w:p w14:paraId="428AEB4D" w14:textId="002F109C" w:rsidR="00FF1843" w:rsidRPr="00FE2DE5"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980</w:t>
            </w:r>
          </w:p>
        </w:tc>
        <w:tc>
          <w:tcPr>
            <w:tcW w:w="284" w:type="dxa"/>
            <w:vAlign w:val="bottom"/>
          </w:tcPr>
          <w:p w14:paraId="6671D2EB" w14:textId="77777777" w:rsidR="00FF1843" w:rsidRDefault="00FF1843" w:rsidP="00FF1843">
            <w:pPr>
              <w:tabs>
                <w:tab w:val="clear" w:pos="227"/>
                <w:tab w:val="clear" w:pos="454"/>
                <w:tab w:val="left" w:pos="540"/>
              </w:tabs>
              <w:ind w:right="54"/>
              <w:jc w:val="right"/>
              <w:rPr>
                <w:rFonts w:cs="Times New Roman"/>
                <w:sz w:val="22"/>
                <w:szCs w:val="22"/>
              </w:rPr>
            </w:pPr>
          </w:p>
        </w:tc>
        <w:tc>
          <w:tcPr>
            <w:tcW w:w="1557" w:type="dxa"/>
            <w:vAlign w:val="bottom"/>
          </w:tcPr>
          <w:p w14:paraId="37B57B6E" w14:textId="289CEBB8" w:rsidR="00FF1843"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1,059</w:t>
            </w:r>
          </w:p>
        </w:tc>
      </w:tr>
      <w:tr w:rsidR="00607E9A" w14:paraId="1E8D92F0" w14:textId="77777777" w:rsidTr="00607E9A">
        <w:tc>
          <w:tcPr>
            <w:tcW w:w="6062" w:type="dxa"/>
            <w:vAlign w:val="center"/>
            <w:hideMark/>
          </w:tcPr>
          <w:p w14:paraId="4D1FE542" w14:textId="7783F1EC" w:rsidR="00607E9A" w:rsidRDefault="00607E9A" w:rsidP="00122EE5">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szCs w:val="22"/>
              </w:rPr>
              <w:t xml:space="preserve">- </w:t>
            </w:r>
            <w:r w:rsidRPr="00122EE5">
              <w:rPr>
                <w:rFonts w:cs="Times New Roman"/>
                <w:sz w:val="22"/>
              </w:rPr>
              <w:t>Allowance</w:t>
            </w:r>
            <w:r>
              <w:rPr>
                <w:rFonts w:cs="Times New Roman"/>
                <w:sz w:val="22"/>
                <w:szCs w:val="22"/>
              </w:rPr>
              <w:t xml:space="preserve"> for impairment of</w:t>
            </w:r>
            <w:r>
              <w:rPr>
                <w:rFonts w:hint="cs"/>
                <w:sz w:val="22"/>
                <w:szCs w:val="22"/>
                <w:cs/>
              </w:rPr>
              <w:t xml:space="preserve"> </w:t>
            </w:r>
            <w:r>
              <w:rPr>
                <w:rFonts w:cs="Times New Roman"/>
                <w:sz w:val="22"/>
                <w:szCs w:val="22"/>
              </w:rPr>
              <w:t>other non-current financial asset</w:t>
            </w:r>
            <w:r>
              <w:rPr>
                <w:rFonts w:cstheme="minorBidi"/>
                <w:sz w:val="22"/>
                <w:szCs w:val="22"/>
              </w:rPr>
              <w:t>s</w:t>
            </w:r>
          </w:p>
        </w:tc>
        <w:tc>
          <w:tcPr>
            <w:tcW w:w="1561" w:type="dxa"/>
          </w:tcPr>
          <w:p w14:paraId="5BAAEAD8" w14:textId="459D20B1" w:rsidR="00FE2DE5" w:rsidRPr="00FE2DE5" w:rsidRDefault="002B0666" w:rsidP="00FE2DE5">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sidRPr="00FE2DE5">
              <w:rPr>
                <w:sz w:val="22"/>
                <w:szCs w:val="22"/>
              </w:rPr>
              <w:t>3,</w:t>
            </w:r>
            <w:r w:rsidR="00FE2DE5">
              <w:rPr>
                <w:sz w:val="22"/>
                <w:szCs w:val="22"/>
              </w:rPr>
              <w:t>483</w:t>
            </w:r>
          </w:p>
        </w:tc>
        <w:tc>
          <w:tcPr>
            <w:tcW w:w="284" w:type="dxa"/>
            <w:vAlign w:val="bottom"/>
          </w:tcPr>
          <w:p w14:paraId="47004074"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tcPr>
          <w:p w14:paraId="6FB56FC4" w14:textId="09405EAB"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3,483</w:t>
            </w:r>
          </w:p>
        </w:tc>
      </w:tr>
      <w:tr w:rsidR="00FF1843" w14:paraId="2E65A44E" w14:textId="77777777" w:rsidTr="00E102A4">
        <w:tc>
          <w:tcPr>
            <w:tcW w:w="6062" w:type="dxa"/>
            <w:vAlign w:val="center"/>
          </w:tcPr>
          <w:p w14:paraId="60A8DDDF" w14:textId="7FA0913E" w:rsidR="00FF1843" w:rsidRDefault="00FF1843" w:rsidP="00FF1843">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rPr>
              <w:t>- Lease liabilities</w:t>
            </w:r>
          </w:p>
        </w:tc>
        <w:tc>
          <w:tcPr>
            <w:tcW w:w="1561" w:type="dxa"/>
            <w:vAlign w:val="bottom"/>
          </w:tcPr>
          <w:p w14:paraId="49548F20" w14:textId="4DF0F302" w:rsidR="00FF1843" w:rsidRPr="00FE2DE5"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sidRPr="00FE2DE5">
              <w:rPr>
                <w:sz w:val="22"/>
                <w:szCs w:val="22"/>
              </w:rPr>
              <w:t>4,</w:t>
            </w:r>
            <w:r>
              <w:rPr>
                <w:sz w:val="22"/>
                <w:szCs w:val="22"/>
              </w:rPr>
              <w:t>483</w:t>
            </w:r>
          </w:p>
        </w:tc>
        <w:tc>
          <w:tcPr>
            <w:tcW w:w="284" w:type="dxa"/>
            <w:vAlign w:val="bottom"/>
          </w:tcPr>
          <w:p w14:paraId="4C0393AB" w14:textId="77777777" w:rsidR="00FF1843" w:rsidRDefault="00FF1843" w:rsidP="00FF1843">
            <w:pPr>
              <w:tabs>
                <w:tab w:val="clear" w:pos="227"/>
                <w:tab w:val="clear" w:pos="454"/>
                <w:tab w:val="left" w:pos="540"/>
              </w:tabs>
              <w:ind w:right="54"/>
              <w:jc w:val="right"/>
              <w:rPr>
                <w:rFonts w:cs="Times New Roman"/>
                <w:sz w:val="22"/>
                <w:szCs w:val="22"/>
              </w:rPr>
            </w:pPr>
          </w:p>
        </w:tc>
        <w:tc>
          <w:tcPr>
            <w:tcW w:w="1557" w:type="dxa"/>
            <w:vAlign w:val="bottom"/>
          </w:tcPr>
          <w:p w14:paraId="4044E72E" w14:textId="2FA76B78" w:rsidR="00FF1843" w:rsidRDefault="00FF1843" w:rsidP="00FF1843">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4,668</w:t>
            </w:r>
          </w:p>
        </w:tc>
      </w:tr>
      <w:tr w:rsidR="00607E9A" w14:paraId="0518CCC3" w14:textId="77777777" w:rsidTr="00607E9A">
        <w:tc>
          <w:tcPr>
            <w:tcW w:w="6062" w:type="dxa"/>
            <w:vAlign w:val="center"/>
            <w:hideMark/>
          </w:tcPr>
          <w:p w14:paraId="3300F683" w14:textId="77777777" w:rsidR="00607E9A" w:rsidRDefault="00607E9A" w:rsidP="00122EE5">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rPr>
              <w:t>- Liability for post-employment benefits</w:t>
            </w:r>
          </w:p>
        </w:tc>
        <w:tc>
          <w:tcPr>
            <w:tcW w:w="1561" w:type="dxa"/>
          </w:tcPr>
          <w:p w14:paraId="46FDD442" w14:textId="7785D7C8" w:rsidR="00607E9A" w:rsidRPr="00FE2DE5"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sidRPr="00FE2DE5">
              <w:rPr>
                <w:sz w:val="22"/>
                <w:szCs w:val="22"/>
              </w:rPr>
              <w:t>3,6</w:t>
            </w:r>
            <w:r w:rsidR="00FE2DE5">
              <w:rPr>
                <w:sz w:val="22"/>
                <w:szCs w:val="22"/>
              </w:rPr>
              <w:t>96</w:t>
            </w:r>
          </w:p>
        </w:tc>
        <w:tc>
          <w:tcPr>
            <w:tcW w:w="284" w:type="dxa"/>
            <w:vAlign w:val="bottom"/>
          </w:tcPr>
          <w:p w14:paraId="12C4CB8F"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hideMark/>
          </w:tcPr>
          <w:p w14:paraId="22C1EFCA"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3,456</w:t>
            </w:r>
          </w:p>
        </w:tc>
      </w:tr>
      <w:tr w:rsidR="00607E9A" w14:paraId="306F50CD" w14:textId="77777777" w:rsidTr="00607E9A">
        <w:tc>
          <w:tcPr>
            <w:tcW w:w="6062" w:type="dxa"/>
            <w:vAlign w:val="center"/>
            <w:hideMark/>
          </w:tcPr>
          <w:p w14:paraId="47CEADF4" w14:textId="77777777" w:rsidR="00607E9A" w:rsidRDefault="00607E9A" w:rsidP="00122EE5">
            <w:pPr>
              <w:tabs>
                <w:tab w:val="clear" w:pos="227"/>
                <w:tab w:val="clear" w:pos="454"/>
                <w:tab w:val="clear" w:pos="680"/>
                <w:tab w:val="clear" w:pos="907"/>
                <w:tab w:val="left" w:pos="302"/>
                <w:tab w:val="left" w:pos="2160"/>
              </w:tabs>
              <w:ind w:right="-43" w:hanging="111"/>
              <w:rPr>
                <w:rFonts w:cs="Times New Roman"/>
                <w:sz w:val="22"/>
                <w:szCs w:val="22"/>
              </w:rPr>
            </w:pPr>
            <w:r>
              <w:rPr>
                <w:rFonts w:cs="Times New Roman"/>
                <w:sz w:val="22"/>
                <w:szCs w:val="22"/>
              </w:rPr>
              <w:t>- Others</w:t>
            </w:r>
          </w:p>
        </w:tc>
        <w:tc>
          <w:tcPr>
            <w:tcW w:w="1561" w:type="dxa"/>
          </w:tcPr>
          <w:p w14:paraId="5EF453AA" w14:textId="531CCE33" w:rsidR="00607E9A" w:rsidRPr="00FE2DE5" w:rsidRDefault="00FF1843"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Pr>
                <w:sz w:val="22"/>
                <w:szCs w:val="22"/>
              </w:rPr>
              <w:t>468</w:t>
            </w:r>
          </w:p>
        </w:tc>
        <w:tc>
          <w:tcPr>
            <w:tcW w:w="284" w:type="dxa"/>
            <w:vAlign w:val="bottom"/>
          </w:tcPr>
          <w:p w14:paraId="5E3A7B6B" w14:textId="77777777" w:rsidR="00607E9A" w:rsidRDefault="00607E9A" w:rsidP="00607E9A">
            <w:pPr>
              <w:tabs>
                <w:tab w:val="clear" w:pos="227"/>
                <w:tab w:val="clear" w:pos="454"/>
                <w:tab w:val="clear" w:pos="680"/>
                <w:tab w:val="left" w:pos="176"/>
                <w:tab w:val="left" w:pos="540"/>
                <w:tab w:val="left" w:pos="743"/>
              </w:tabs>
              <w:ind w:right="168"/>
              <w:jc w:val="right"/>
              <w:rPr>
                <w:rFonts w:cs="Times New Roman"/>
                <w:color w:val="000000"/>
                <w:sz w:val="22"/>
                <w:szCs w:val="22"/>
              </w:rPr>
            </w:pPr>
          </w:p>
        </w:tc>
        <w:tc>
          <w:tcPr>
            <w:tcW w:w="1557" w:type="dxa"/>
            <w:vAlign w:val="bottom"/>
            <w:hideMark/>
          </w:tcPr>
          <w:p w14:paraId="049DAFD6" w14:textId="54CE722F" w:rsidR="00607E9A" w:rsidRDefault="00FF1843"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467</w:t>
            </w:r>
          </w:p>
        </w:tc>
      </w:tr>
      <w:tr w:rsidR="00607E9A" w14:paraId="27BDE11D" w14:textId="77777777" w:rsidTr="00A709BF">
        <w:tc>
          <w:tcPr>
            <w:tcW w:w="6062" w:type="dxa"/>
            <w:vAlign w:val="center"/>
            <w:hideMark/>
          </w:tcPr>
          <w:p w14:paraId="397B9AD2" w14:textId="77777777" w:rsidR="00607E9A" w:rsidRDefault="00607E9A" w:rsidP="00122EE5">
            <w:pPr>
              <w:tabs>
                <w:tab w:val="clear" w:pos="227"/>
                <w:tab w:val="clear" w:pos="454"/>
                <w:tab w:val="clear" w:pos="680"/>
                <w:tab w:val="clear" w:pos="907"/>
                <w:tab w:val="left" w:pos="302"/>
                <w:tab w:val="left" w:pos="2160"/>
              </w:tabs>
              <w:ind w:left="302" w:right="-43" w:hanging="413"/>
              <w:rPr>
                <w:rFonts w:cstheme="minorBidi"/>
                <w:sz w:val="22"/>
                <w:szCs w:val="22"/>
              </w:rPr>
            </w:pPr>
            <w:r>
              <w:rPr>
                <w:rFonts w:cs="Times New Roman"/>
                <w:sz w:val="22"/>
                <w:szCs w:val="22"/>
              </w:rPr>
              <w:t>Total deferred tax assets</w:t>
            </w:r>
          </w:p>
        </w:tc>
        <w:tc>
          <w:tcPr>
            <w:tcW w:w="1561" w:type="dxa"/>
            <w:tcBorders>
              <w:top w:val="single" w:sz="4" w:space="0" w:color="auto"/>
              <w:left w:val="nil"/>
              <w:bottom w:val="single" w:sz="4" w:space="0" w:color="auto"/>
              <w:right w:val="nil"/>
            </w:tcBorders>
          </w:tcPr>
          <w:p w14:paraId="55EF35AA" w14:textId="719DB5AD" w:rsidR="00607E9A" w:rsidRPr="00FE2DE5"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sidRPr="00FE2DE5">
              <w:rPr>
                <w:sz w:val="22"/>
                <w:szCs w:val="22"/>
              </w:rPr>
              <w:t>13,7</w:t>
            </w:r>
            <w:r w:rsidR="00FE2DE5">
              <w:rPr>
                <w:sz w:val="22"/>
                <w:szCs w:val="22"/>
              </w:rPr>
              <w:t>77</w:t>
            </w:r>
          </w:p>
        </w:tc>
        <w:tc>
          <w:tcPr>
            <w:tcW w:w="284" w:type="dxa"/>
            <w:vAlign w:val="bottom"/>
          </w:tcPr>
          <w:p w14:paraId="54EAB09E"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tcBorders>
              <w:top w:val="single" w:sz="4" w:space="0" w:color="auto"/>
              <w:left w:val="nil"/>
              <w:bottom w:val="single" w:sz="4" w:space="0" w:color="auto"/>
              <w:right w:val="nil"/>
            </w:tcBorders>
            <w:vAlign w:val="bottom"/>
            <w:hideMark/>
          </w:tcPr>
          <w:p w14:paraId="4A8692E3"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13,551</w:t>
            </w:r>
          </w:p>
        </w:tc>
      </w:tr>
      <w:tr w:rsidR="00607E9A" w14:paraId="2B703633" w14:textId="77777777" w:rsidTr="00A709BF">
        <w:tc>
          <w:tcPr>
            <w:tcW w:w="6062" w:type="dxa"/>
            <w:vAlign w:val="center"/>
          </w:tcPr>
          <w:p w14:paraId="3A71D66C" w14:textId="77777777" w:rsidR="00607E9A" w:rsidRDefault="00607E9A" w:rsidP="00607E9A">
            <w:pPr>
              <w:rPr>
                <w:rFonts w:cs="Times New Roman"/>
                <w:sz w:val="22"/>
                <w:szCs w:val="22"/>
              </w:rPr>
            </w:pPr>
          </w:p>
        </w:tc>
        <w:tc>
          <w:tcPr>
            <w:tcW w:w="1561" w:type="dxa"/>
            <w:tcBorders>
              <w:top w:val="single" w:sz="4" w:space="0" w:color="auto"/>
              <w:left w:val="nil"/>
              <w:bottom w:val="nil"/>
              <w:right w:val="nil"/>
            </w:tcBorders>
            <w:vAlign w:val="bottom"/>
          </w:tcPr>
          <w:p w14:paraId="3C3BD29D" w14:textId="77777777" w:rsidR="00607E9A" w:rsidRPr="00FE2DE5" w:rsidRDefault="00607E9A" w:rsidP="00607E9A">
            <w:pPr>
              <w:tabs>
                <w:tab w:val="clear" w:pos="907"/>
                <w:tab w:val="left" w:pos="1440"/>
                <w:tab w:val="left" w:pos="2160"/>
              </w:tabs>
              <w:ind w:right="170"/>
              <w:jc w:val="right"/>
              <w:rPr>
                <w:rFonts w:cstheme="minorBidi"/>
                <w:sz w:val="22"/>
                <w:szCs w:val="22"/>
              </w:rPr>
            </w:pPr>
          </w:p>
        </w:tc>
        <w:tc>
          <w:tcPr>
            <w:tcW w:w="284" w:type="dxa"/>
            <w:vAlign w:val="bottom"/>
          </w:tcPr>
          <w:p w14:paraId="5E0BA1A8"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tcBorders>
              <w:top w:val="single" w:sz="4" w:space="0" w:color="auto"/>
              <w:left w:val="nil"/>
              <w:bottom w:val="nil"/>
              <w:right w:val="nil"/>
            </w:tcBorders>
            <w:vAlign w:val="bottom"/>
          </w:tcPr>
          <w:p w14:paraId="7F4594F3" w14:textId="77777777" w:rsidR="00607E9A" w:rsidRDefault="00607E9A" w:rsidP="00607E9A">
            <w:pPr>
              <w:tabs>
                <w:tab w:val="clear" w:pos="907"/>
                <w:tab w:val="left" w:pos="1440"/>
                <w:tab w:val="left" w:pos="2160"/>
              </w:tabs>
              <w:ind w:right="170"/>
              <w:jc w:val="right"/>
              <w:rPr>
                <w:rFonts w:cs="Times New Roman"/>
                <w:sz w:val="22"/>
                <w:szCs w:val="22"/>
              </w:rPr>
            </w:pPr>
          </w:p>
        </w:tc>
      </w:tr>
      <w:tr w:rsidR="00607E9A" w14:paraId="7759EAF9" w14:textId="77777777" w:rsidTr="00607E9A">
        <w:tc>
          <w:tcPr>
            <w:tcW w:w="6062" w:type="dxa"/>
            <w:vAlign w:val="center"/>
            <w:hideMark/>
          </w:tcPr>
          <w:p w14:paraId="0ADC0930" w14:textId="77777777" w:rsidR="00607E9A" w:rsidRDefault="00607E9A" w:rsidP="00122EE5">
            <w:pPr>
              <w:tabs>
                <w:tab w:val="clear" w:pos="227"/>
                <w:tab w:val="clear" w:pos="454"/>
                <w:tab w:val="clear" w:pos="680"/>
                <w:tab w:val="clear" w:pos="907"/>
                <w:tab w:val="left" w:pos="302"/>
                <w:tab w:val="left" w:pos="2160"/>
              </w:tabs>
              <w:ind w:left="302" w:right="-43" w:hanging="413"/>
              <w:rPr>
                <w:rFonts w:cs="Times New Roman"/>
                <w:i/>
                <w:iCs/>
                <w:sz w:val="22"/>
                <w:szCs w:val="22"/>
              </w:rPr>
            </w:pPr>
            <w:r>
              <w:rPr>
                <w:rFonts w:cs="Times New Roman"/>
                <w:i/>
                <w:iCs/>
                <w:sz w:val="22"/>
                <w:szCs w:val="22"/>
              </w:rPr>
              <w:t>Deferred tax liabilities</w:t>
            </w:r>
          </w:p>
        </w:tc>
        <w:tc>
          <w:tcPr>
            <w:tcW w:w="1561" w:type="dxa"/>
            <w:vAlign w:val="bottom"/>
          </w:tcPr>
          <w:p w14:paraId="365934EE" w14:textId="77777777" w:rsidR="00607E9A" w:rsidRPr="00FE2DE5" w:rsidRDefault="00607E9A" w:rsidP="00607E9A">
            <w:pPr>
              <w:tabs>
                <w:tab w:val="clear" w:pos="907"/>
                <w:tab w:val="left" w:pos="1440"/>
                <w:tab w:val="left" w:pos="2160"/>
              </w:tabs>
              <w:ind w:right="170"/>
              <w:jc w:val="right"/>
              <w:rPr>
                <w:rFonts w:cstheme="minorBidi"/>
                <w:sz w:val="22"/>
                <w:szCs w:val="22"/>
              </w:rPr>
            </w:pPr>
          </w:p>
        </w:tc>
        <w:tc>
          <w:tcPr>
            <w:tcW w:w="284" w:type="dxa"/>
            <w:vAlign w:val="bottom"/>
          </w:tcPr>
          <w:p w14:paraId="175054AC"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tcPr>
          <w:p w14:paraId="7FCD0586" w14:textId="77777777" w:rsidR="00607E9A" w:rsidRDefault="00607E9A" w:rsidP="00607E9A">
            <w:pPr>
              <w:tabs>
                <w:tab w:val="clear" w:pos="907"/>
                <w:tab w:val="left" w:pos="1440"/>
                <w:tab w:val="left" w:pos="2160"/>
              </w:tabs>
              <w:ind w:right="170"/>
              <w:jc w:val="right"/>
              <w:rPr>
                <w:rFonts w:cs="Times New Roman"/>
                <w:sz w:val="22"/>
                <w:szCs w:val="22"/>
              </w:rPr>
            </w:pPr>
          </w:p>
        </w:tc>
      </w:tr>
      <w:tr w:rsidR="00607E9A" w14:paraId="471AAC71" w14:textId="77777777" w:rsidTr="00607E9A">
        <w:tc>
          <w:tcPr>
            <w:tcW w:w="6062" w:type="dxa"/>
            <w:vAlign w:val="center"/>
            <w:hideMark/>
          </w:tcPr>
          <w:p w14:paraId="4F98580E" w14:textId="47DC9EA7" w:rsid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Effect from temporary non-taxable revenue</w:t>
            </w:r>
            <w:r w:rsidR="00BD66A3">
              <w:rPr>
                <w:rFonts w:cs="Times New Roman"/>
                <w:sz w:val="22"/>
                <w:szCs w:val="22"/>
              </w:rPr>
              <w:t>s</w:t>
            </w:r>
            <w:r>
              <w:rPr>
                <w:rFonts w:cs="Times New Roman"/>
                <w:sz w:val="22"/>
                <w:szCs w:val="22"/>
              </w:rPr>
              <w:t xml:space="preserve"> or asset</w:t>
            </w:r>
            <w:r w:rsidR="00BD66A3">
              <w:rPr>
                <w:rFonts w:cs="Times New Roman"/>
                <w:sz w:val="22"/>
                <w:szCs w:val="22"/>
              </w:rPr>
              <w:t>s</w:t>
            </w:r>
            <w:r>
              <w:rPr>
                <w:rFonts w:cs="Times New Roman"/>
                <w:sz w:val="22"/>
                <w:szCs w:val="22"/>
              </w:rPr>
              <w:t>:</w:t>
            </w:r>
          </w:p>
        </w:tc>
        <w:tc>
          <w:tcPr>
            <w:tcW w:w="1561" w:type="dxa"/>
            <w:vAlign w:val="bottom"/>
          </w:tcPr>
          <w:p w14:paraId="2276E5D5" w14:textId="77777777" w:rsidR="00607E9A" w:rsidRPr="00FE2DE5" w:rsidRDefault="00607E9A" w:rsidP="00607E9A">
            <w:pPr>
              <w:tabs>
                <w:tab w:val="clear" w:pos="907"/>
                <w:tab w:val="left" w:pos="1440"/>
                <w:tab w:val="left" w:pos="2160"/>
              </w:tabs>
              <w:ind w:right="170"/>
              <w:jc w:val="right"/>
              <w:rPr>
                <w:rFonts w:cstheme="minorBidi"/>
                <w:sz w:val="22"/>
                <w:szCs w:val="22"/>
              </w:rPr>
            </w:pPr>
          </w:p>
        </w:tc>
        <w:tc>
          <w:tcPr>
            <w:tcW w:w="284" w:type="dxa"/>
            <w:vAlign w:val="bottom"/>
          </w:tcPr>
          <w:p w14:paraId="465BE090"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tcPr>
          <w:p w14:paraId="4DC2D964" w14:textId="77777777" w:rsidR="00607E9A" w:rsidRDefault="00607E9A" w:rsidP="00607E9A">
            <w:pPr>
              <w:tabs>
                <w:tab w:val="clear" w:pos="907"/>
                <w:tab w:val="left" w:pos="1440"/>
                <w:tab w:val="left" w:pos="2160"/>
              </w:tabs>
              <w:ind w:right="170"/>
              <w:jc w:val="right"/>
              <w:rPr>
                <w:rFonts w:cs="Times New Roman"/>
                <w:sz w:val="22"/>
                <w:szCs w:val="22"/>
              </w:rPr>
            </w:pPr>
          </w:p>
        </w:tc>
      </w:tr>
      <w:tr w:rsidR="00607E9A" w14:paraId="57C47139" w14:textId="77777777" w:rsidTr="00607E9A">
        <w:tc>
          <w:tcPr>
            <w:tcW w:w="6062" w:type="dxa"/>
            <w:vAlign w:val="center"/>
            <w:hideMark/>
          </w:tcPr>
          <w:p w14:paraId="65564018" w14:textId="77777777" w:rsid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sidRPr="00607E9A">
              <w:rPr>
                <w:rFonts w:cs="Times New Roman"/>
                <w:sz w:val="22"/>
                <w:szCs w:val="22"/>
              </w:rPr>
              <w:t>- Right-of-use assets</w:t>
            </w:r>
          </w:p>
        </w:tc>
        <w:tc>
          <w:tcPr>
            <w:tcW w:w="1561" w:type="dxa"/>
          </w:tcPr>
          <w:p w14:paraId="38E5B8C7" w14:textId="4AEBCC1F" w:rsidR="00607E9A" w:rsidRPr="00FE2DE5" w:rsidRDefault="00FE2DE5"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3,93</w:t>
            </w:r>
            <w:r w:rsidR="00FF1843">
              <w:rPr>
                <w:sz w:val="22"/>
                <w:szCs w:val="22"/>
              </w:rPr>
              <w:t>4</w:t>
            </w:r>
          </w:p>
        </w:tc>
        <w:tc>
          <w:tcPr>
            <w:tcW w:w="284" w:type="dxa"/>
            <w:vAlign w:val="bottom"/>
          </w:tcPr>
          <w:p w14:paraId="5FEE7EE3" w14:textId="77777777" w:rsidR="00607E9A" w:rsidRDefault="00607E9A" w:rsidP="00607E9A">
            <w:pPr>
              <w:tabs>
                <w:tab w:val="clear" w:pos="227"/>
                <w:tab w:val="clear" w:pos="454"/>
                <w:tab w:val="clear" w:pos="680"/>
                <w:tab w:val="clear" w:pos="907"/>
                <w:tab w:val="left" w:pos="540"/>
                <w:tab w:val="left" w:pos="1026"/>
                <w:tab w:val="left" w:pos="1310"/>
              </w:tabs>
              <w:ind w:right="176" w:firstLine="33"/>
              <w:jc w:val="right"/>
              <w:rPr>
                <w:sz w:val="22"/>
                <w:szCs w:val="22"/>
              </w:rPr>
            </w:pPr>
          </w:p>
        </w:tc>
        <w:tc>
          <w:tcPr>
            <w:tcW w:w="1557" w:type="dxa"/>
            <w:hideMark/>
          </w:tcPr>
          <w:p w14:paraId="5B86A713" w14:textId="77777777" w:rsidR="00607E9A" w:rsidRDefault="00607E9A" w:rsidP="00122EE5">
            <w:pPr>
              <w:tabs>
                <w:tab w:val="clear" w:pos="227"/>
                <w:tab w:val="clear" w:pos="454"/>
                <w:tab w:val="clear" w:pos="680"/>
                <w:tab w:val="clear" w:pos="907"/>
                <w:tab w:val="left" w:pos="0"/>
                <w:tab w:val="left" w:pos="558"/>
                <w:tab w:val="left" w:pos="1026"/>
                <w:tab w:val="left" w:pos="1171"/>
              </w:tabs>
              <w:spacing w:line="276" w:lineRule="auto"/>
              <w:ind w:right="176" w:firstLine="33"/>
              <w:jc w:val="right"/>
              <w:rPr>
                <w:sz w:val="22"/>
                <w:szCs w:val="22"/>
              </w:rPr>
            </w:pPr>
            <w:r>
              <w:rPr>
                <w:sz w:val="22"/>
                <w:szCs w:val="22"/>
              </w:rPr>
              <w:t>4,173</w:t>
            </w:r>
          </w:p>
        </w:tc>
      </w:tr>
      <w:tr w:rsidR="00607E9A" w14:paraId="4FFE39A7" w14:textId="77777777" w:rsidTr="00607E9A">
        <w:tc>
          <w:tcPr>
            <w:tcW w:w="6062" w:type="dxa"/>
            <w:vAlign w:val="center"/>
            <w:hideMark/>
          </w:tcPr>
          <w:p w14:paraId="26387213" w14:textId="77777777" w:rsidR="00607E9A" w:rsidRP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 Others</w:t>
            </w:r>
          </w:p>
        </w:tc>
        <w:tc>
          <w:tcPr>
            <w:tcW w:w="1561" w:type="dxa"/>
            <w:tcBorders>
              <w:top w:val="nil"/>
              <w:left w:val="nil"/>
              <w:bottom w:val="single" w:sz="4" w:space="0" w:color="auto"/>
              <w:right w:val="nil"/>
            </w:tcBorders>
          </w:tcPr>
          <w:p w14:paraId="5E7CF8A0" w14:textId="2901A3B8" w:rsidR="00607E9A" w:rsidRPr="00FE2DE5"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sidRPr="00FE2DE5">
              <w:rPr>
                <w:sz w:val="22"/>
                <w:szCs w:val="22"/>
              </w:rPr>
              <w:t>44</w:t>
            </w:r>
            <w:r w:rsidR="00FF1843">
              <w:rPr>
                <w:sz w:val="22"/>
                <w:szCs w:val="22"/>
              </w:rPr>
              <w:t>9</w:t>
            </w:r>
          </w:p>
        </w:tc>
        <w:tc>
          <w:tcPr>
            <w:tcW w:w="284" w:type="dxa"/>
            <w:vAlign w:val="bottom"/>
          </w:tcPr>
          <w:p w14:paraId="7B5AF507" w14:textId="77777777" w:rsidR="00607E9A" w:rsidRDefault="00607E9A" w:rsidP="00607E9A">
            <w:pPr>
              <w:tabs>
                <w:tab w:val="clear" w:pos="227"/>
                <w:tab w:val="clear" w:pos="454"/>
                <w:tab w:val="clear" w:pos="680"/>
                <w:tab w:val="clear" w:pos="907"/>
                <w:tab w:val="left" w:pos="540"/>
                <w:tab w:val="left" w:pos="1026"/>
                <w:tab w:val="left" w:pos="1310"/>
              </w:tabs>
              <w:ind w:right="176" w:firstLine="33"/>
              <w:jc w:val="right"/>
              <w:rPr>
                <w:sz w:val="22"/>
                <w:szCs w:val="22"/>
              </w:rPr>
            </w:pPr>
          </w:p>
        </w:tc>
        <w:tc>
          <w:tcPr>
            <w:tcW w:w="1557" w:type="dxa"/>
            <w:tcBorders>
              <w:top w:val="nil"/>
              <w:left w:val="nil"/>
              <w:bottom w:val="single" w:sz="4" w:space="0" w:color="auto"/>
              <w:right w:val="nil"/>
            </w:tcBorders>
            <w:hideMark/>
          </w:tcPr>
          <w:p w14:paraId="6B7704C0"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448</w:t>
            </w:r>
          </w:p>
        </w:tc>
      </w:tr>
      <w:tr w:rsidR="00607E9A" w14:paraId="5B2697A3" w14:textId="77777777" w:rsidTr="00607E9A">
        <w:tc>
          <w:tcPr>
            <w:tcW w:w="6062" w:type="dxa"/>
            <w:vAlign w:val="center"/>
            <w:hideMark/>
          </w:tcPr>
          <w:p w14:paraId="66F697E7" w14:textId="77777777" w:rsidR="00607E9A" w:rsidRP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Total deferred tax liabilities</w:t>
            </w:r>
          </w:p>
        </w:tc>
        <w:tc>
          <w:tcPr>
            <w:tcW w:w="1561" w:type="dxa"/>
            <w:tcBorders>
              <w:top w:val="single" w:sz="4" w:space="0" w:color="auto"/>
              <w:left w:val="nil"/>
              <w:bottom w:val="single" w:sz="4" w:space="0" w:color="auto"/>
              <w:right w:val="nil"/>
            </w:tcBorders>
          </w:tcPr>
          <w:p w14:paraId="1D2E69C3" w14:textId="0D57BA11" w:rsidR="00607E9A" w:rsidRPr="00FE2DE5"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sidRPr="00FE2DE5">
              <w:rPr>
                <w:sz w:val="22"/>
                <w:szCs w:val="22"/>
              </w:rPr>
              <w:t>4,</w:t>
            </w:r>
            <w:r w:rsidR="00FE2DE5">
              <w:rPr>
                <w:sz w:val="22"/>
                <w:szCs w:val="22"/>
              </w:rPr>
              <w:t>383</w:t>
            </w:r>
          </w:p>
        </w:tc>
        <w:tc>
          <w:tcPr>
            <w:tcW w:w="284" w:type="dxa"/>
            <w:vAlign w:val="bottom"/>
          </w:tcPr>
          <w:p w14:paraId="189C2673" w14:textId="77777777" w:rsidR="00607E9A" w:rsidRDefault="00607E9A" w:rsidP="00607E9A">
            <w:pPr>
              <w:tabs>
                <w:tab w:val="clear" w:pos="227"/>
                <w:tab w:val="clear" w:pos="454"/>
                <w:tab w:val="clear" w:pos="680"/>
                <w:tab w:val="clear" w:pos="907"/>
                <w:tab w:val="left" w:pos="540"/>
                <w:tab w:val="left" w:pos="1026"/>
                <w:tab w:val="left" w:pos="1310"/>
              </w:tabs>
              <w:ind w:right="176" w:firstLine="33"/>
              <w:jc w:val="right"/>
              <w:rPr>
                <w:sz w:val="22"/>
                <w:szCs w:val="22"/>
              </w:rPr>
            </w:pPr>
          </w:p>
        </w:tc>
        <w:tc>
          <w:tcPr>
            <w:tcW w:w="1557" w:type="dxa"/>
            <w:tcBorders>
              <w:top w:val="single" w:sz="4" w:space="0" w:color="auto"/>
              <w:left w:val="nil"/>
              <w:bottom w:val="single" w:sz="4" w:space="0" w:color="auto"/>
              <w:right w:val="nil"/>
            </w:tcBorders>
            <w:hideMark/>
          </w:tcPr>
          <w:p w14:paraId="397BBDA1"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4,621</w:t>
            </w:r>
          </w:p>
        </w:tc>
      </w:tr>
      <w:tr w:rsidR="00607E9A" w14:paraId="47207E42" w14:textId="77777777" w:rsidTr="00A709BF">
        <w:tc>
          <w:tcPr>
            <w:tcW w:w="6062" w:type="dxa"/>
            <w:vAlign w:val="center"/>
            <w:hideMark/>
          </w:tcPr>
          <w:p w14:paraId="7294335C" w14:textId="77777777" w:rsidR="00607E9A" w:rsidRP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Deferred tax assets - net</w:t>
            </w:r>
          </w:p>
        </w:tc>
        <w:tc>
          <w:tcPr>
            <w:tcW w:w="1561" w:type="dxa"/>
            <w:tcBorders>
              <w:top w:val="single" w:sz="4" w:space="0" w:color="auto"/>
              <w:left w:val="nil"/>
              <w:bottom w:val="double" w:sz="4" w:space="0" w:color="auto"/>
              <w:right w:val="nil"/>
            </w:tcBorders>
          </w:tcPr>
          <w:p w14:paraId="3A8346E2" w14:textId="17769305" w:rsidR="00607E9A" w:rsidRPr="00FE2DE5"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sidRPr="00FE2DE5">
              <w:rPr>
                <w:sz w:val="22"/>
                <w:szCs w:val="22"/>
              </w:rPr>
              <w:t>9,</w:t>
            </w:r>
            <w:r w:rsidR="007D3CCF">
              <w:rPr>
                <w:sz w:val="22"/>
                <w:szCs w:val="22"/>
              </w:rPr>
              <w:t>394</w:t>
            </w:r>
          </w:p>
        </w:tc>
        <w:tc>
          <w:tcPr>
            <w:tcW w:w="284" w:type="dxa"/>
            <w:vAlign w:val="bottom"/>
          </w:tcPr>
          <w:p w14:paraId="59432CAF"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tcBorders>
              <w:top w:val="single" w:sz="4" w:space="0" w:color="auto"/>
              <w:left w:val="nil"/>
              <w:bottom w:val="double" w:sz="4" w:space="0" w:color="auto"/>
              <w:right w:val="nil"/>
            </w:tcBorders>
            <w:vAlign w:val="bottom"/>
            <w:hideMark/>
          </w:tcPr>
          <w:p w14:paraId="01161496"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8,930</w:t>
            </w:r>
          </w:p>
        </w:tc>
      </w:tr>
    </w:tbl>
    <w:p w14:paraId="4498738F" w14:textId="77777777" w:rsidR="00607E9A" w:rsidRPr="00A709BF" w:rsidRDefault="00607E9A" w:rsidP="00122EE5">
      <w:pPr>
        <w:tabs>
          <w:tab w:val="clear" w:pos="227"/>
          <w:tab w:val="clear" w:pos="454"/>
          <w:tab w:val="left" w:pos="540"/>
          <w:tab w:val="left" w:pos="9072"/>
        </w:tabs>
        <w:spacing w:line="276" w:lineRule="auto"/>
        <w:jc w:val="thaiDistribute"/>
        <w:rPr>
          <w:sz w:val="20"/>
          <w:szCs w:val="24"/>
        </w:rPr>
      </w:pPr>
    </w:p>
    <w:p w14:paraId="27960221" w14:textId="43E35ECE" w:rsidR="00607E9A" w:rsidRDefault="00607E9A" w:rsidP="00607E9A">
      <w:pPr>
        <w:tabs>
          <w:tab w:val="clear" w:pos="227"/>
          <w:tab w:val="clear" w:pos="454"/>
          <w:tab w:val="left" w:pos="540"/>
        </w:tabs>
        <w:spacing w:line="276" w:lineRule="auto"/>
        <w:jc w:val="thaiDistribute"/>
        <w:rPr>
          <w:sz w:val="22"/>
          <w:szCs w:val="28"/>
        </w:rPr>
      </w:pPr>
      <w:r>
        <w:rPr>
          <w:sz w:val="22"/>
          <w:szCs w:val="28"/>
        </w:rPr>
        <w:t xml:space="preserve">Income tax expense recognized in profit or loss for the </w:t>
      </w:r>
      <w:r w:rsidR="00A709BF" w:rsidRPr="00A709BF">
        <w:rPr>
          <w:sz w:val="22"/>
          <w:szCs w:val="28"/>
        </w:rPr>
        <w:t xml:space="preserve">three-month and </w:t>
      </w:r>
      <w:r w:rsidR="00676FDE">
        <w:rPr>
          <w:sz w:val="22"/>
          <w:szCs w:val="28"/>
        </w:rPr>
        <w:t>nine</w:t>
      </w:r>
      <w:r w:rsidR="00A709BF" w:rsidRPr="00A709BF">
        <w:rPr>
          <w:sz w:val="22"/>
          <w:szCs w:val="28"/>
        </w:rPr>
        <w:t xml:space="preserve">-month periods </w:t>
      </w:r>
      <w:r>
        <w:rPr>
          <w:sz w:val="22"/>
          <w:szCs w:val="28"/>
        </w:rPr>
        <w:t xml:space="preserve">ended </w:t>
      </w:r>
      <w:r w:rsidR="00676FDE">
        <w:rPr>
          <w:rFonts w:cs="Times New Roman"/>
          <w:sz w:val="22"/>
          <w:szCs w:val="22"/>
        </w:rPr>
        <w:t xml:space="preserve">September </w:t>
      </w:r>
      <w:r>
        <w:rPr>
          <w:sz w:val="22"/>
          <w:szCs w:val="28"/>
        </w:rPr>
        <w:t>30, 2025 and 2024 were as follows:</w:t>
      </w:r>
    </w:p>
    <w:p w14:paraId="77501D80" w14:textId="77777777" w:rsidR="00607E9A" w:rsidRPr="00A709BF" w:rsidRDefault="00607E9A" w:rsidP="00607E9A">
      <w:pPr>
        <w:tabs>
          <w:tab w:val="clear" w:pos="227"/>
          <w:tab w:val="clear" w:pos="454"/>
          <w:tab w:val="left" w:pos="540"/>
        </w:tabs>
        <w:spacing w:line="276" w:lineRule="auto"/>
        <w:jc w:val="thaiDistribute"/>
        <w:rPr>
          <w:sz w:val="20"/>
          <w:szCs w:val="24"/>
        </w:rPr>
      </w:pPr>
    </w:p>
    <w:tbl>
      <w:tblPr>
        <w:tblW w:w="9497" w:type="dxa"/>
        <w:tblInd w:w="-34" w:type="dxa"/>
        <w:tblLayout w:type="fixed"/>
        <w:tblLook w:val="0000" w:firstRow="0" w:lastRow="0" w:firstColumn="0" w:lastColumn="0" w:noHBand="0" w:noVBand="0"/>
      </w:tblPr>
      <w:tblGrid>
        <w:gridCol w:w="4003"/>
        <w:gridCol w:w="1134"/>
        <w:gridCol w:w="284"/>
        <w:gridCol w:w="1192"/>
        <w:gridCol w:w="238"/>
        <w:gridCol w:w="1162"/>
        <w:gridCol w:w="243"/>
        <w:gridCol w:w="1241"/>
      </w:tblGrid>
      <w:tr w:rsidR="00607E9A" w:rsidRPr="00950096" w14:paraId="0ABCE843" w14:textId="77777777" w:rsidTr="00122EE5">
        <w:trPr>
          <w:cantSplit/>
        </w:trPr>
        <w:tc>
          <w:tcPr>
            <w:tcW w:w="4003" w:type="dxa"/>
          </w:tcPr>
          <w:p w14:paraId="5284D08D" w14:textId="77777777" w:rsidR="00607E9A" w:rsidRPr="00950096" w:rsidRDefault="00607E9A"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494" w:type="dxa"/>
            <w:gridSpan w:val="7"/>
          </w:tcPr>
          <w:p w14:paraId="4C41934E" w14:textId="77777777" w:rsidR="00607E9A" w:rsidRPr="00950096" w:rsidRDefault="00607E9A"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607E9A" w14:paraId="41712DCC" w14:textId="77777777" w:rsidTr="00122EE5">
        <w:trPr>
          <w:cantSplit/>
        </w:trPr>
        <w:tc>
          <w:tcPr>
            <w:tcW w:w="4003" w:type="dxa"/>
          </w:tcPr>
          <w:p w14:paraId="0C270C6A" w14:textId="77777777" w:rsidR="00607E9A" w:rsidRPr="00950096" w:rsidRDefault="00607E9A"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610" w:type="dxa"/>
            <w:gridSpan w:val="3"/>
            <w:tcBorders>
              <w:top w:val="single" w:sz="4" w:space="0" w:color="auto"/>
              <w:bottom w:val="single" w:sz="4" w:space="0" w:color="auto"/>
            </w:tcBorders>
          </w:tcPr>
          <w:p w14:paraId="5113E937" w14:textId="77777777" w:rsidR="00607E9A" w:rsidRDefault="00607E9A"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38" w:type="dxa"/>
            <w:tcBorders>
              <w:top w:val="single" w:sz="4" w:space="0" w:color="auto"/>
            </w:tcBorders>
          </w:tcPr>
          <w:p w14:paraId="03E6D15B" w14:textId="77777777" w:rsidR="00607E9A" w:rsidRDefault="00607E9A"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646" w:type="dxa"/>
            <w:gridSpan w:val="3"/>
            <w:tcBorders>
              <w:top w:val="single" w:sz="4" w:space="0" w:color="auto"/>
              <w:bottom w:val="single" w:sz="4" w:space="0" w:color="auto"/>
            </w:tcBorders>
          </w:tcPr>
          <w:p w14:paraId="48FA3287" w14:textId="0E87A02F" w:rsidR="00607E9A" w:rsidRDefault="00676FD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607E9A">
              <w:rPr>
                <w:rFonts w:cs="Times New Roman"/>
                <w:sz w:val="22"/>
                <w:szCs w:val="22"/>
              </w:rPr>
              <w:t>-month Periods</w:t>
            </w:r>
          </w:p>
        </w:tc>
      </w:tr>
      <w:tr w:rsidR="00607E9A" w:rsidRPr="00950096" w14:paraId="1F341CB6" w14:textId="77777777" w:rsidTr="00122EE5">
        <w:trPr>
          <w:cantSplit/>
        </w:trPr>
        <w:tc>
          <w:tcPr>
            <w:tcW w:w="4003" w:type="dxa"/>
          </w:tcPr>
          <w:p w14:paraId="2DF6D343" w14:textId="77777777"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7113773F" w14:textId="338282F5"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84" w:type="dxa"/>
            <w:tcBorders>
              <w:top w:val="single" w:sz="4" w:space="0" w:color="auto"/>
            </w:tcBorders>
          </w:tcPr>
          <w:p w14:paraId="12D297C9" w14:textId="77777777"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92" w:type="dxa"/>
            <w:tcBorders>
              <w:top w:val="single" w:sz="4" w:space="0" w:color="auto"/>
              <w:bottom w:val="single" w:sz="4" w:space="0" w:color="auto"/>
            </w:tcBorders>
          </w:tcPr>
          <w:p w14:paraId="3415C313" w14:textId="21458F0A"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8" w:type="dxa"/>
          </w:tcPr>
          <w:p w14:paraId="41E98D90" w14:textId="77777777" w:rsidR="00607E9A"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62" w:type="dxa"/>
            <w:tcBorders>
              <w:bottom w:val="single" w:sz="4" w:space="0" w:color="auto"/>
            </w:tcBorders>
          </w:tcPr>
          <w:p w14:paraId="37E8A91A" w14:textId="6024216A"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43" w:type="dxa"/>
          </w:tcPr>
          <w:p w14:paraId="73AC1179" w14:textId="77777777"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41" w:type="dxa"/>
            <w:tcBorders>
              <w:bottom w:val="single" w:sz="4" w:space="0" w:color="auto"/>
            </w:tcBorders>
          </w:tcPr>
          <w:p w14:paraId="2B2756A7" w14:textId="02E7DD95"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122EE5" w:rsidRPr="00950096" w14:paraId="11728882" w14:textId="77777777" w:rsidTr="002B0666">
        <w:trPr>
          <w:cantSplit/>
          <w:trHeight w:val="242"/>
        </w:trPr>
        <w:tc>
          <w:tcPr>
            <w:tcW w:w="4003" w:type="dxa"/>
          </w:tcPr>
          <w:p w14:paraId="2D3E3601" w14:textId="77777777" w:rsidR="00607E9A" w:rsidRPr="00A709BF" w:rsidRDefault="00607E9A" w:rsidP="00A709BF">
            <w:pPr>
              <w:tabs>
                <w:tab w:val="clear" w:pos="227"/>
                <w:tab w:val="clear" w:pos="454"/>
                <w:tab w:val="clear" w:pos="680"/>
                <w:tab w:val="clear" w:pos="907"/>
                <w:tab w:val="left" w:pos="302"/>
                <w:tab w:val="left" w:pos="2160"/>
              </w:tabs>
              <w:ind w:left="302" w:right="-43" w:hanging="413"/>
              <w:rPr>
                <w:rFonts w:cs="Times New Roman"/>
                <w:sz w:val="22"/>
                <w:szCs w:val="22"/>
              </w:rPr>
            </w:pPr>
            <w:r w:rsidRPr="00A709BF">
              <w:rPr>
                <w:rFonts w:cs="Times New Roman"/>
                <w:sz w:val="22"/>
                <w:szCs w:val="22"/>
              </w:rPr>
              <w:t>Current tax</w:t>
            </w:r>
          </w:p>
        </w:tc>
        <w:tc>
          <w:tcPr>
            <w:tcW w:w="1134" w:type="dxa"/>
            <w:tcBorders>
              <w:top w:val="single" w:sz="4" w:space="0" w:color="auto"/>
            </w:tcBorders>
          </w:tcPr>
          <w:p w14:paraId="46AA8D91" w14:textId="799833C7" w:rsidR="00607E9A" w:rsidRPr="00FE2DE5" w:rsidRDefault="00FE2DE5"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2,45</w:t>
            </w:r>
            <w:r w:rsidR="00FF1843">
              <w:rPr>
                <w:sz w:val="22"/>
                <w:szCs w:val="22"/>
              </w:rPr>
              <w:t>3</w:t>
            </w:r>
          </w:p>
        </w:tc>
        <w:tc>
          <w:tcPr>
            <w:tcW w:w="284" w:type="dxa"/>
          </w:tcPr>
          <w:p w14:paraId="1805DF47" w14:textId="77777777" w:rsidR="00607E9A" w:rsidRPr="00FE2DE5"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Borders>
              <w:top w:val="single" w:sz="4" w:space="0" w:color="auto"/>
            </w:tcBorders>
          </w:tcPr>
          <w:p w14:paraId="345353FA" w14:textId="163E4A15" w:rsidR="00607E9A" w:rsidRPr="00FE2DE5" w:rsidRDefault="00676FDE"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E2DE5">
              <w:rPr>
                <w:sz w:val="22"/>
                <w:szCs w:val="22"/>
              </w:rPr>
              <w:t>5</w:t>
            </w:r>
            <w:r w:rsidR="00607E9A" w:rsidRPr="00FE2DE5">
              <w:rPr>
                <w:sz w:val="22"/>
                <w:szCs w:val="22"/>
              </w:rPr>
              <w:t>,</w:t>
            </w:r>
            <w:r w:rsidRPr="00FE2DE5">
              <w:rPr>
                <w:sz w:val="22"/>
                <w:szCs w:val="22"/>
              </w:rPr>
              <w:t>468</w:t>
            </w:r>
          </w:p>
        </w:tc>
        <w:tc>
          <w:tcPr>
            <w:tcW w:w="238" w:type="dxa"/>
          </w:tcPr>
          <w:p w14:paraId="7BC96599" w14:textId="77777777" w:rsidR="00607E9A" w:rsidRPr="00FE2DE5"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62" w:type="dxa"/>
          </w:tcPr>
          <w:p w14:paraId="784B9F3B" w14:textId="33D61808" w:rsidR="00607E9A" w:rsidRPr="00FE2DE5" w:rsidRDefault="00FE2DE5"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Pr>
                <w:sz w:val="22"/>
                <w:szCs w:val="22"/>
              </w:rPr>
              <w:t>6,99</w:t>
            </w:r>
            <w:r w:rsidR="00FF1843">
              <w:rPr>
                <w:sz w:val="22"/>
                <w:szCs w:val="22"/>
              </w:rPr>
              <w:t>4</w:t>
            </w:r>
          </w:p>
        </w:tc>
        <w:tc>
          <w:tcPr>
            <w:tcW w:w="243" w:type="dxa"/>
          </w:tcPr>
          <w:p w14:paraId="082895FE" w14:textId="77777777" w:rsidR="00607E9A" w:rsidRPr="001A6E56" w:rsidRDefault="00607E9A" w:rsidP="00A709BF">
            <w:pPr>
              <w:tabs>
                <w:tab w:val="clear" w:pos="907"/>
              </w:tabs>
              <w:ind w:right="170"/>
              <w:jc w:val="right"/>
              <w:rPr>
                <w:rFonts w:cs="Times New Roman"/>
                <w:sz w:val="22"/>
                <w:szCs w:val="22"/>
              </w:rPr>
            </w:pPr>
          </w:p>
        </w:tc>
        <w:tc>
          <w:tcPr>
            <w:tcW w:w="1241" w:type="dxa"/>
          </w:tcPr>
          <w:p w14:paraId="180EF8FC" w14:textId="520F36A7" w:rsidR="00607E9A" w:rsidRPr="00630AAE" w:rsidRDefault="00607E9A" w:rsidP="00A709BF">
            <w:pPr>
              <w:tabs>
                <w:tab w:val="clear" w:pos="227"/>
                <w:tab w:val="clear" w:pos="454"/>
                <w:tab w:val="clear" w:pos="680"/>
                <w:tab w:val="clear" w:pos="907"/>
                <w:tab w:val="left" w:pos="0"/>
                <w:tab w:val="left" w:pos="558"/>
                <w:tab w:val="left" w:pos="1310"/>
              </w:tabs>
              <w:spacing w:line="276" w:lineRule="auto"/>
              <w:ind w:right="176" w:firstLine="33"/>
              <w:jc w:val="right"/>
              <w:rPr>
                <w:rFonts w:cs="Times New Roman"/>
                <w:bCs/>
                <w:sz w:val="22"/>
                <w:szCs w:val="22"/>
                <w:cs/>
              </w:rPr>
            </w:pPr>
            <w:r w:rsidRPr="007E14BD">
              <w:rPr>
                <w:sz w:val="22"/>
                <w:szCs w:val="22"/>
              </w:rPr>
              <w:t>1</w:t>
            </w:r>
            <w:r w:rsidR="00676FDE">
              <w:rPr>
                <w:sz w:val="22"/>
                <w:szCs w:val="22"/>
              </w:rPr>
              <w:t>9</w:t>
            </w:r>
            <w:r w:rsidRPr="007E14BD">
              <w:rPr>
                <w:sz w:val="22"/>
                <w:szCs w:val="22"/>
              </w:rPr>
              <w:t>,</w:t>
            </w:r>
            <w:r w:rsidR="00676FDE">
              <w:rPr>
                <w:sz w:val="22"/>
                <w:szCs w:val="22"/>
              </w:rPr>
              <w:t>287</w:t>
            </w:r>
          </w:p>
        </w:tc>
      </w:tr>
      <w:tr w:rsidR="00122EE5" w:rsidRPr="00932EB6" w14:paraId="06990077" w14:textId="77777777" w:rsidTr="00A709BF">
        <w:trPr>
          <w:cantSplit/>
        </w:trPr>
        <w:tc>
          <w:tcPr>
            <w:tcW w:w="4003" w:type="dxa"/>
          </w:tcPr>
          <w:p w14:paraId="71EB961A" w14:textId="70D07A01" w:rsidR="00607E9A" w:rsidRPr="00A709BF" w:rsidRDefault="00607E9A" w:rsidP="00A709BF">
            <w:pPr>
              <w:tabs>
                <w:tab w:val="clear" w:pos="227"/>
                <w:tab w:val="clear" w:pos="454"/>
                <w:tab w:val="clear" w:pos="680"/>
                <w:tab w:val="clear" w:pos="907"/>
                <w:tab w:val="left" w:pos="302"/>
                <w:tab w:val="left" w:pos="2160"/>
              </w:tabs>
              <w:ind w:left="302" w:right="-43" w:hanging="413"/>
              <w:rPr>
                <w:rFonts w:cs="Times New Roman"/>
                <w:sz w:val="22"/>
                <w:szCs w:val="22"/>
              </w:rPr>
            </w:pPr>
            <w:r w:rsidRPr="00A709BF">
              <w:rPr>
                <w:rFonts w:cs="Times New Roman"/>
                <w:sz w:val="22"/>
                <w:szCs w:val="22"/>
              </w:rPr>
              <w:t xml:space="preserve">Deferred tax expense </w:t>
            </w:r>
            <w:r w:rsidRPr="00A709BF">
              <w:rPr>
                <w:rFonts w:cs="Times New Roman" w:hint="cs"/>
                <w:sz w:val="22"/>
                <w:szCs w:val="22"/>
                <w:cs/>
              </w:rPr>
              <w:t>(</w:t>
            </w:r>
            <w:r w:rsidRPr="00A709BF">
              <w:rPr>
                <w:rFonts w:cs="Times New Roman"/>
                <w:sz w:val="22"/>
                <w:szCs w:val="22"/>
              </w:rPr>
              <w:t>income)</w:t>
            </w:r>
          </w:p>
        </w:tc>
        <w:tc>
          <w:tcPr>
            <w:tcW w:w="1134" w:type="dxa"/>
          </w:tcPr>
          <w:p w14:paraId="75EA4A18" w14:textId="6822E7C8" w:rsidR="00607E9A" w:rsidRPr="00FE2DE5"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rPr>
            </w:pPr>
          </w:p>
        </w:tc>
        <w:tc>
          <w:tcPr>
            <w:tcW w:w="284" w:type="dxa"/>
          </w:tcPr>
          <w:p w14:paraId="3829753A" w14:textId="77777777" w:rsidR="00607E9A" w:rsidRPr="00FE2DE5"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Pr>
          <w:p w14:paraId="29830B50" w14:textId="57C9F578" w:rsidR="00607E9A" w:rsidRPr="00FE2DE5"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tc>
        <w:tc>
          <w:tcPr>
            <w:tcW w:w="238" w:type="dxa"/>
          </w:tcPr>
          <w:p w14:paraId="2355BC5A" w14:textId="77777777" w:rsidR="00607E9A" w:rsidRPr="00FE2DE5" w:rsidRDefault="00607E9A" w:rsidP="00A709BF">
            <w:pPr>
              <w:pStyle w:val="BodyText3"/>
              <w:tabs>
                <w:tab w:val="clear" w:pos="907"/>
                <w:tab w:val="left" w:pos="784"/>
                <w:tab w:val="left" w:pos="1026"/>
                <w:tab w:val="left" w:pos="1310"/>
              </w:tabs>
              <w:ind w:right="176" w:firstLine="33"/>
              <w:jc w:val="right"/>
              <w:rPr>
                <w:sz w:val="22"/>
                <w:szCs w:val="22"/>
              </w:rPr>
            </w:pPr>
          </w:p>
        </w:tc>
        <w:tc>
          <w:tcPr>
            <w:tcW w:w="1162" w:type="dxa"/>
          </w:tcPr>
          <w:p w14:paraId="2B279CB1" w14:textId="0F826251" w:rsidR="00607E9A" w:rsidRPr="00FE2DE5"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tc>
        <w:tc>
          <w:tcPr>
            <w:tcW w:w="243" w:type="dxa"/>
          </w:tcPr>
          <w:p w14:paraId="29B2FD88" w14:textId="77777777" w:rsidR="00607E9A" w:rsidRPr="00607E9A" w:rsidRDefault="00607E9A" w:rsidP="00A709BF">
            <w:pPr>
              <w:tabs>
                <w:tab w:val="clear" w:pos="907"/>
                <w:tab w:val="left" w:pos="1026"/>
                <w:tab w:val="left" w:pos="1310"/>
              </w:tabs>
              <w:ind w:right="176" w:firstLine="33"/>
              <w:jc w:val="right"/>
              <w:rPr>
                <w:sz w:val="22"/>
                <w:szCs w:val="22"/>
              </w:rPr>
            </w:pPr>
          </w:p>
        </w:tc>
        <w:tc>
          <w:tcPr>
            <w:tcW w:w="1241" w:type="dxa"/>
          </w:tcPr>
          <w:p w14:paraId="52B50BF8" w14:textId="23AA4FF3" w:rsidR="00607E9A" w:rsidRPr="00607E9A"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tc>
      </w:tr>
      <w:tr w:rsidR="00A709BF" w:rsidRPr="00932EB6" w14:paraId="59BD72A9" w14:textId="77777777" w:rsidTr="00A709BF">
        <w:trPr>
          <w:cantSplit/>
        </w:trPr>
        <w:tc>
          <w:tcPr>
            <w:tcW w:w="4003" w:type="dxa"/>
          </w:tcPr>
          <w:p w14:paraId="730B10B0" w14:textId="262B9478" w:rsidR="00A709BF" w:rsidRPr="00A709BF" w:rsidRDefault="00A709BF" w:rsidP="00A709BF">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color w:val="000000"/>
                <w:sz w:val="22"/>
                <w:szCs w:val="22"/>
              </w:rPr>
              <w:t>- Change</w:t>
            </w:r>
            <w:r w:rsidR="00823E89">
              <w:rPr>
                <w:rFonts w:cs="Times New Roman"/>
                <w:color w:val="000000"/>
                <w:sz w:val="22"/>
                <w:szCs w:val="22"/>
              </w:rPr>
              <w:t>s</w:t>
            </w:r>
            <w:r>
              <w:rPr>
                <w:rFonts w:cs="Times New Roman"/>
                <w:color w:val="000000"/>
                <w:sz w:val="22"/>
                <w:szCs w:val="22"/>
              </w:rPr>
              <w:t xml:space="preserve"> in temporary differences</w:t>
            </w:r>
          </w:p>
        </w:tc>
        <w:tc>
          <w:tcPr>
            <w:tcW w:w="1134" w:type="dxa"/>
            <w:tcBorders>
              <w:bottom w:val="single" w:sz="4" w:space="0" w:color="auto"/>
            </w:tcBorders>
          </w:tcPr>
          <w:p w14:paraId="0A8C1A90" w14:textId="342FDADB" w:rsidR="00A709BF" w:rsidRPr="00FE2DE5"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
              <w:jc w:val="right"/>
              <w:rPr>
                <w:rFonts w:cs="Times New Roman"/>
                <w:sz w:val="22"/>
                <w:szCs w:val="22"/>
                <w:highlight w:val="yellow"/>
              </w:rPr>
            </w:pPr>
            <w:r w:rsidRPr="00FE2DE5">
              <w:rPr>
                <w:rFonts w:cs="Times New Roman"/>
                <w:sz w:val="22"/>
                <w:szCs w:val="22"/>
              </w:rPr>
              <w:t>(</w:t>
            </w:r>
            <w:r w:rsidR="00FE2DE5">
              <w:rPr>
                <w:rFonts w:cs="Times New Roman"/>
                <w:sz w:val="22"/>
                <w:szCs w:val="22"/>
              </w:rPr>
              <w:t>13</w:t>
            </w:r>
            <w:r w:rsidR="00FF1843">
              <w:rPr>
                <w:rFonts w:cs="Times New Roman"/>
                <w:sz w:val="22"/>
                <w:szCs w:val="22"/>
              </w:rPr>
              <w:t>4</w:t>
            </w:r>
            <w:r w:rsidRPr="00FE2DE5">
              <w:rPr>
                <w:rFonts w:cs="Times New Roman"/>
                <w:sz w:val="22"/>
                <w:szCs w:val="22"/>
              </w:rPr>
              <w:t>)</w:t>
            </w:r>
          </w:p>
        </w:tc>
        <w:tc>
          <w:tcPr>
            <w:tcW w:w="284" w:type="dxa"/>
          </w:tcPr>
          <w:p w14:paraId="3BE3CC12" w14:textId="77777777" w:rsidR="00A709BF" w:rsidRPr="00FE2DE5"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Borders>
              <w:bottom w:val="single" w:sz="4" w:space="0" w:color="auto"/>
            </w:tcBorders>
          </w:tcPr>
          <w:p w14:paraId="2D18AC80" w14:textId="260ADC95" w:rsidR="00A709BF" w:rsidRPr="00FE2DE5" w:rsidRDefault="00676FDE" w:rsidP="0067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04" w:firstLine="33"/>
              <w:jc w:val="right"/>
              <w:rPr>
                <w:sz w:val="22"/>
                <w:szCs w:val="22"/>
              </w:rPr>
            </w:pPr>
            <w:r w:rsidRPr="00FE2DE5">
              <w:rPr>
                <w:sz w:val="22"/>
                <w:szCs w:val="22"/>
              </w:rPr>
              <w:t>(72)</w:t>
            </w:r>
          </w:p>
        </w:tc>
        <w:tc>
          <w:tcPr>
            <w:tcW w:w="238" w:type="dxa"/>
          </w:tcPr>
          <w:p w14:paraId="269E7BCD" w14:textId="77777777" w:rsidR="00A709BF" w:rsidRPr="00FE2DE5" w:rsidRDefault="00A709BF" w:rsidP="00A709BF">
            <w:pPr>
              <w:pStyle w:val="BodyText3"/>
              <w:tabs>
                <w:tab w:val="clear" w:pos="907"/>
                <w:tab w:val="left" w:pos="784"/>
                <w:tab w:val="left" w:pos="1026"/>
                <w:tab w:val="left" w:pos="1310"/>
              </w:tabs>
              <w:ind w:right="176" w:firstLine="33"/>
              <w:jc w:val="right"/>
              <w:rPr>
                <w:sz w:val="22"/>
                <w:szCs w:val="22"/>
              </w:rPr>
            </w:pPr>
          </w:p>
        </w:tc>
        <w:tc>
          <w:tcPr>
            <w:tcW w:w="1162" w:type="dxa"/>
            <w:tcBorders>
              <w:bottom w:val="single" w:sz="4" w:space="0" w:color="auto"/>
            </w:tcBorders>
          </w:tcPr>
          <w:p w14:paraId="29001E06" w14:textId="2F050EC2" w:rsidR="00A709BF" w:rsidRPr="00FE2DE5"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
              <w:jc w:val="right"/>
              <w:rPr>
                <w:sz w:val="22"/>
                <w:szCs w:val="22"/>
              </w:rPr>
            </w:pPr>
            <w:r w:rsidRPr="00FE2DE5">
              <w:rPr>
                <w:sz w:val="22"/>
                <w:szCs w:val="22"/>
              </w:rPr>
              <w:t>(</w:t>
            </w:r>
            <w:r w:rsidR="00FE2DE5">
              <w:rPr>
                <w:sz w:val="22"/>
                <w:szCs w:val="22"/>
              </w:rPr>
              <w:t>46</w:t>
            </w:r>
            <w:r w:rsidR="00FF1843">
              <w:rPr>
                <w:sz w:val="22"/>
                <w:szCs w:val="22"/>
              </w:rPr>
              <w:t>4</w:t>
            </w:r>
            <w:r w:rsidRPr="00FE2DE5">
              <w:rPr>
                <w:sz w:val="22"/>
                <w:szCs w:val="22"/>
              </w:rPr>
              <w:t>)</w:t>
            </w:r>
          </w:p>
        </w:tc>
        <w:tc>
          <w:tcPr>
            <w:tcW w:w="243" w:type="dxa"/>
          </w:tcPr>
          <w:p w14:paraId="048C88A7" w14:textId="77777777" w:rsidR="00A709BF" w:rsidRPr="00607E9A" w:rsidRDefault="00A709BF" w:rsidP="00A709BF">
            <w:pPr>
              <w:tabs>
                <w:tab w:val="clear" w:pos="907"/>
                <w:tab w:val="left" w:pos="1026"/>
                <w:tab w:val="left" w:pos="1310"/>
              </w:tabs>
              <w:ind w:right="176" w:firstLine="33"/>
              <w:jc w:val="right"/>
              <w:rPr>
                <w:sz w:val="22"/>
                <w:szCs w:val="22"/>
              </w:rPr>
            </w:pPr>
          </w:p>
        </w:tc>
        <w:tc>
          <w:tcPr>
            <w:tcW w:w="1241" w:type="dxa"/>
            <w:tcBorders>
              <w:bottom w:val="single" w:sz="4" w:space="0" w:color="auto"/>
            </w:tcBorders>
          </w:tcPr>
          <w:p w14:paraId="1E631230" w14:textId="5D630CE8" w:rsidR="00A709BF" w:rsidRPr="007E14BD"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7E14BD">
              <w:rPr>
                <w:sz w:val="22"/>
                <w:szCs w:val="22"/>
              </w:rPr>
              <w:t>2</w:t>
            </w:r>
            <w:r w:rsidR="00676FDE">
              <w:rPr>
                <w:sz w:val="22"/>
                <w:szCs w:val="22"/>
              </w:rPr>
              <w:t>06</w:t>
            </w:r>
          </w:p>
        </w:tc>
      </w:tr>
      <w:tr w:rsidR="00A709BF" w:rsidRPr="00932EB6" w14:paraId="2F0E9FE4" w14:textId="77777777" w:rsidTr="00A709BF">
        <w:trPr>
          <w:cantSplit/>
        </w:trPr>
        <w:tc>
          <w:tcPr>
            <w:tcW w:w="4003" w:type="dxa"/>
          </w:tcPr>
          <w:p w14:paraId="36B380C4" w14:textId="77777777" w:rsidR="00A709BF" w:rsidRPr="00A709BF" w:rsidRDefault="00A709BF" w:rsidP="00A709BF">
            <w:pPr>
              <w:tabs>
                <w:tab w:val="clear" w:pos="227"/>
                <w:tab w:val="clear" w:pos="454"/>
                <w:tab w:val="clear" w:pos="680"/>
                <w:tab w:val="clear" w:pos="907"/>
                <w:tab w:val="left" w:pos="302"/>
                <w:tab w:val="left" w:pos="2160"/>
              </w:tabs>
              <w:ind w:left="302" w:right="-43" w:hanging="413"/>
              <w:rPr>
                <w:rFonts w:cs="Times New Roman"/>
                <w:sz w:val="22"/>
                <w:szCs w:val="22"/>
              </w:rPr>
            </w:pPr>
            <w:r w:rsidRPr="00A709BF">
              <w:rPr>
                <w:rFonts w:cs="Times New Roman"/>
                <w:sz w:val="22"/>
                <w:szCs w:val="22"/>
              </w:rPr>
              <w:t xml:space="preserve">Total income tax expense </w:t>
            </w:r>
          </w:p>
        </w:tc>
        <w:tc>
          <w:tcPr>
            <w:tcW w:w="1134" w:type="dxa"/>
            <w:tcBorders>
              <w:top w:val="single" w:sz="4" w:space="0" w:color="auto"/>
              <w:bottom w:val="double" w:sz="4" w:space="0" w:color="auto"/>
            </w:tcBorders>
          </w:tcPr>
          <w:p w14:paraId="1F5FA723" w14:textId="77A4B303" w:rsidR="00A709BF" w:rsidRPr="00FE2DE5" w:rsidRDefault="00FE2DE5"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2,319</w:t>
            </w:r>
          </w:p>
        </w:tc>
        <w:tc>
          <w:tcPr>
            <w:tcW w:w="284" w:type="dxa"/>
          </w:tcPr>
          <w:p w14:paraId="339BAB94" w14:textId="77777777" w:rsidR="00A709BF" w:rsidRPr="00FE2DE5"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Borders>
              <w:top w:val="single" w:sz="4" w:space="0" w:color="auto"/>
              <w:bottom w:val="double" w:sz="4" w:space="0" w:color="auto"/>
            </w:tcBorders>
          </w:tcPr>
          <w:p w14:paraId="761219A4" w14:textId="57F04D92" w:rsidR="00A709BF" w:rsidRPr="00FE2DE5" w:rsidRDefault="00676FDE"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FE2DE5">
              <w:rPr>
                <w:sz w:val="22"/>
                <w:szCs w:val="22"/>
              </w:rPr>
              <w:t>5</w:t>
            </w:r>
            <w:r w:rsidR="00A709BF" w:rsidRPr="00FE2DE5">
              <w:rPr>
                <w:sz w:val="22"/>
                <w:szCs w:val="22"/>
              </w:rPr>
              <w:t>,</w:t>
            </w:r>
            <w:r w:rsidRPr="00FE2DE5">
              <w:rPr>
                <w:sz w:val="22"/>
                <w:szCs w:val="22"/>
              </w:rPr>
              <w:t>396</w:t>
            </w:r>
          </w:p>
        </w:tc>
        <w:tc>
          <w:tcPr>
            <w:tcW w:w="238" w:type="dxa"/>
          </w:tcPr>
          <w:p w14:paraId="2F6E905B" w14:textId="77777777" w:rsidR="00A709BF" w:rsidRPr="00FE2DE5" w:rsidRDefault="00A709BF" w:rsidP="00A709BF">
            <w:pPr>
              <w:pStyle w:val="BodyText3"/>
              <w:tabs>
                <w:tab w:val="clear" w:pos="907"/>
                <w:tab w:val="left" w:pos="784"/>
              </w:tabs>
              <w:ind w:right="273"/>
              <w:jc w:val="right"/>
              <w:rPr>
                <w:sz w:val="22"/>
                <w:szCs w:val="22"/>
              </w:rPr>
            </w:pPr>
          </w:p>
        </w:tc>
        <w:tc>
          <w:tcPr>
            <w:tcW w:w="1162" w:type="dxa"/>
            <w:tcBorders>
              <w:top w:val="single" w:sz="4" w:space="0" w:color="auto"/>
              <w:bottom w:val="double" w:sz="4" w:space="0" w:color="auto"/>
            </w:tcBorders>
          </w:tcPr>
          <w:p w14:paraId="3FA4BC90" w14:textId="34A47A5B" w:rsidR="00A709BF" w:rsidRPr="00FE2DE5" w:rsidRDefault="00FE2DE5"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Pr>
                <w:sz w:val="22"/>
                <w:szCs w:val="22"/>
              </w:rPr>
              <w:t>6,530</w:t>
            </w:r>
          </w:p>
        </w:tc>
        <w:tc>
          <w:tcPr>
            <w:tcW w:w="243" w:type="dxa"/>
          </w:tcPr>
          <w:p w14:paraId="2DE2C16C" w14:textId="77777777" w:rsidR="00A709BF" w:rsidRPr="00607E9A" w:rsidRDefault="00A709BF" w:rsidP="00A709BF">
            <w:pPr>
              <w:tabs>
                <w:tab w:val="clear" w:pos="907"/>
              </w:tabs>
              <w:ind w:right="170"/>
              <w:jc w:val="right"/>
              <w:rPr>
                <w:sz w:val="22"/>
                <w:szCs w:val="22"/>
              </w:rPr>
            </w:pPr>
          </w:p>
        </w:tc>
        <w:tc>
          <w:tcPr>
            <w:tcW w:w="1241" w:type="dxa"/>
            <w:tcBorders>
              <w:top w:val="single" w:sz="4" w:space="0" w:color="auto"/>
              <w:bottom w:val="double" w:sz="4" w:space="0" w:color="auto"/>
            </w:tcBorders>
          </w:tcPr>
          <w:p w14:paraId="6F230F4B" w14:textId="7D9370D5" w:rsidR="00A709BF" w:rsidRPr="00607E9A"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cs/>
              </w:rPr>
            </w:pPr>
            <w:r w:rsidRPr="007E14BD">
              <w:rPr>
                <w:sz w:val="22"/>
                <w:szCs w:val="22"/>
              </w:rPr>
              <w:t>1</w:t>
            </w:r>
            <w:r w:rsidR="00676FDE">
              <w:rPr>
                <w:sz w:val="22"/>
                <w:szCs w:val="22"/>
              </w:rPr>
              <w:t>9</w:t>
            </w:r>
            <w:r w:rsidRPr="007E14BD">
              <w:rPr>
                <w:sz w:val="22"/>
                <w:szCs w:val="22"/>
              </w:rPr>
              <w:t>,</w:t>
            </w:r>
            <w:r w:rsidR="00676FDE">
              <w:rPr>
                <w:sz w:val="22"/>
                <w:szCs w:val="22"/>
              </w:rPr>
              <w:t>493</w:t>
            </w:r>
          </w:p>
        </w:tc>
      </w:tr>
    </w:tbl>
    <w:p w14:paraId="351728AC" w14:textId="56CEA824" w:rsidR="00536DFE" w:rsidRDefault="00536DFE" w:rsidP="00122EE5">
      <w:pPr>
        <w:tabs>
          <w:tab w:val="clear" w:pos="227"/>
          <w:tab w:val="clear" w:pos="454"/>
          <w:tab w:val="left" w:pos="540"/>
        </w:tabs>
        <w:spacing w:line="276" w:lineRule="auto"/>
        <w:jc w:val="thaiDistribute"/>
        <w:rPr>
          <w:rFonts w:cstheme="minorBidi"/>
          <w:sz w:val="20"/>
          <w:szCs w:val="20"/>
        </w:rPr>
      </w:pPr>
    </w:p>
    <w:p w14:paraId="2C1805F2"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585B5C22"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1411EE1C"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04A32EE0"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47DE923B"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56876397"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7B4B79B0" w14:textId="77777777" w:rsidR="00FF1843" w:rsidRDefault="00FF1843" w:rsidP="00122EE5">
      <w:pPr>
        <w:tabs>
          <w:tab w:val="clear" w:pos="227"/>
          <w:tab w:val="clear" w:pos="454"/>
          <w:tab w:val="left" w:pos="540"/>
        </w:tabs>
        <w:spacing w:line="276" w:lineRule="auto"/>
        <w:jc w:val="thaiDistribute"/>
        <w:rPr>
          <w:rFonts w:cstheme="minorBidi"/>
          <w:sz w:val="20"/>
          <w:szCs w:val="20"/>
        </w:rPr>
      </w:pPr>
    </w:p>
    <w:p w14:paraId="0FA6B970" w14:textId="77777777" w:rsidR="00FC3739" w:rsidRPr="00A709BF" w:rsidRDefault="00FC3739" w:rsidP="00122EE5">
      <w:pPr>
        <w:tabs>
          <w:tab w:val="clear" w:pos="227"/>
          <w:tab w:val="clear" w:pos="454"/>
          <w:tab w:val="left" w:pos="540"/>
        </w:tabs>
        <w:spacing w:line="276" w:lineRule="auto"/>
        <w:jc w:val="thaiDistribute"/>
        <w:rPr>
          <w:rFonts w:cstheme="minorBidi"/>
          <w:sz w:val="20"/>
          <w:szCs w:val="20"/>
        </w:rPr>
      </w:pPr>
    </w:p>
    <w:p w14:paraId="5DFB52D8" w14:textId="1C91A232" w:rsidR="00CA1B11" w:rsidRPr="00E83E0A"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lastRenderedPageBreak/>
        <w:t>1</w:t>
      </w:r>
      <w:r w:rsidR="00A663F7">
        <w:rPr>
          <w:rFonts w:cs="Times New Roman"/>
          <w:b/>
          <w:bCs/>
          <w:sz w:val="22"/>
          <w:szCs w:val="22"/>
        </w:rPr>
        <w:t>3</w:t>
      </w:r>
      <w:r w:rsidR="00194AFD" w:rsidRPr="00E83E0A">
        <w:rPr>
          <w:rFonts w:cs="Times New Roman"/>
          <w:b/>
          <w:bCs/>
          <w:sz w:val="22"/>
          <w:szCs w:val="22"/>
        </w:rPr>
        <w:t>.</w:t>
      </w:r>
      <w:r w:rsidR="00CA1B11" w:rsidRPr="00E83E0A">
        <w:rPr>
          <w:rFonts w:cs="Times New Roman"/>
          <w:b/>
          <w:bCs/>
          <w:sz w:val="22"/>
          <w:szCs w:val="22"/>
        </w:rPr>
        <w:tab/>
      </w:r>
      <w:r w:rsidR="00CA1B11" w:rsidRPr="00057FAE">
        <w:rPr>
          <w:rFonts w:cs="Times New Roman"/>
          <w:b/>
          <w:bCs/>
          <w:spacing w:val="-8"/>
          <w:sz w:val="22"/>
          <w:szCs w:val="22"/>
        </w:rPr>
        <w:t xml:space="preserve">SIGNIFICANT FINANCIAL INFORMATION </w:t>
      </w:r>
      <w:r w:rsidR="00BD66A3" w:rsidRPr="00057FAE">
        <w:rPr>
          <w:rFonts w:cs="Times New Roman"/>
          <w:b/>
          <w:bCs/>
          <w:spacing w:val="-8"/>
          <w:sz w:val="22"/>
          <w:szCs w:val="22"/>
        </w:rPr>
        <w:t>DISAGGREGATED</w:t>
      </w:r>
      <w:r w:rsidR="00CA1B11" w:rsidRPr="00057FAE">
        <w:rPr>
          <w:rFonts w:cs="Times New Roman"/>
          <w:b/>
          <w:bCs/>
          <w:spacing w:val="-8"/>
          <w:sz w:val="22"/>
          <w:szCs w:val="22"/>
        </w:rPr>
        <w:t xml:space="preserve"> BY OPERATING SEGMENT</w:t>
      </w:r>
    </w:p>
    <w:p w14:paraId="0DA60229" w14:textId="77777777" w:rsidR="00CA1B11" w:rsidRPr="00F148F4"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F148F4">
        <w:rPr>
          <w:rFonts w:cs="Times New Roman"/>
          <w:sz w:val="20"/>
          <w:szCs w:val="20"/>
        </w:rPr>
        <w:tab/>
      </w:r>
    </w:p>
    <w:p w14:paraId="37BE793E" w14:textId="26DCFB0E" w:rsidR="00C32CBD" w:rsidRPr="00C32CBD" w:rsidRDefault="000A1C22" w:rsidP="00C32CBD">
      <w:pPr>
        <w:spacing w:line="276" w:lineRule="auto"/>
        <w:jc w:val="both"/>
        <w:rPr>
          <w:rFonts w:cs="Times New Roman"/>
          <w:spacing w:val="-2"/>
          <w:sz w:val="22"/>
          <w:szCs w:val="22"/>
        </w:rPr>
      </w:pPr>
      <w:r w:rsidRPr="00C32CBD">
        <w:rPr>
          <w:rFonts w:cs="Times New Roman"/>
          <w:sz w:val="22"/>
          <w:szCs w:val="22"/>
        </w:rPr>
        <w:t xml:space="preserve">Revenue from sales, other </w:t>
      </w:r>
      <w:r w:rsidRPr="00CB4B03">
        <w:rPr>
          <w:rFonts w:cs="Times New Roman"/>
          <w:sz w:val="22"/>
          <w:szCs w:val="22"/>
        </w:rPr>
        <w:t>income, costs of sales, other expenses and profit or loss before income tax expense are significant financial and core information of the Company that are provided regularly to the</w:t>
      </w:r>
      <w:r w:rsidR="00057FAE" w:rsidRPr="00057FAE">
        <w:rPr>
          <w:rFonts w:cs="Times New Roman"/>
          <w:sz w:val="22"/>
          <w:szCs w:val="22"/>
        </w:rPr>
        <w:t xml:space="preserve"> Chief Operating Decision Maker</w:t>
      </w:r>
      <w:r w:rsidRPr="00CB4B03">
        <w:rPr>
          <w:rFonts w:cs="Times New Roman"/>
          <w:sz w:val="22"/>
          <w:szCs w:val="22"/>
        </w:rPr>
        <w:t xml:space="preserve"> and also used in evaluation of financial performance of the segments. Management considers and justifies that the Company operates in a single line of business or product, i.e. manufacturing and </w:t>
      </w:r>
      <w:r w:rsidR="00F54BBA" w:rsidRPr="00CB4B03">
        <w:rPr>
          <w:rFonts w:cs="Times New Roman"/>
          <w:sz w:val="22"/>
          <w:szCs w:val="22"/>
        </w:rPr>
        <w:t>sales</w:t>
      </w:r>
      <w:r w:rsidRPr="00CB4B03">
        <w:rPr>
          <w:rFonts w:cs="Times New Roman"/>
          <w:sz w:val="22"/>
          <w:szCs w:val="22"/>
        </w:rPr>
        <w:t xml:space="preserve"> of autoclave aerated concrete block products and, therefore, the Company has a single business or product operating segment.</w:t>
      </w:r>
      <w:r w:rsidR="009160BC" w:rsidRPr="00CB4B03">
        <w:rPr>
          <w:rFonts w:cs="Times New Roman"/>
          <w:sz w:val="22"/>
          <w:szCs w:val="22"/>
        </w:rPr>
        <w:t xml:space="preserve"> </w:t>
      </w:r>
      <w:r w:rsidR="009160BC" w:rsidRPr="00CB4B03">
        <w:rPr>
          <w:rFonts w:cs="Times New Roman"/>
          <w:spacing w:val="-2"/>
          <w:sz w:val="22"/>
          <w:szCs w:val="22"/>
        </w:rPr>
        <w:t xml:space="preserve">In addition, </w:t>
      </w:r>
      <w:r w:rsidR="004179F6" w:rsidRPr="00CB4B03">
        <w:rPr>
          <w:rFonts w:cs="Times New Roman"/>
          <w:spacing w:val="-2"/>
          <w:sz w:val="22"/>
          <w:szCs w:val="22"/>
          <w:lang w:val="en"/>
        </w:rPr>
        <w:t>segment</w:t>
      </w:r>
      <w:r w:rsidR="00C32CBD" w:rsidRPr="00CB4B03">
        <w:rPr>
          <w:rFonts w:cs="Times New Roman"/>
          <w:spacing w:val="-2"/>
          <w:sz w:val="22"/>
          <w:szCs w:val="22"/>
          <w:lang w:val="en"/>
        </w:rPr>
        <w:t xml:space="preserve"> </w:t>
      </w:r>
      <w:r w:rsidR="00CB4B03" w:rsidRPr="00CB4B03">
        <w:rPr>
          <w:rFonts w:cs="Times New Roman"/>
          <w:spacing w:val="-2"/>
          <w:sz w:val="22"/>
          <w:szCs w:val="22"/>
          <w:lang w:val="en"/>
        </w:rPr>
        <w:t xml:space="preserve">information </w:t>
      </w:r>
      <w:r w:rsidR="00CB4B03" w:rsidRPr="00CB4B03">
        <w:rPr>
          <w:spacing w:val="-2"/>
          <w:sz w:val="22"/>
          <w:szCs w:val="28"/>
          <w:lang w:val="af-ZA"/>
        </w:rPr>
        <w:t xml:space="preserve">of </w:t>
      </w:r>
      <w:r w:rsidR="00C32CBD" w:rsidRPr="00CB4B03">
        <w:rPr>
          <w:rFonts w:cs="Times New Roman"/>
          <w:spacing w:val="-2"/>
          <w:sz w:val="22"/>
          <w:szCs w:val="22"/>
          <w:lang w:val="en"/>
        </w:rPr>
        <w:t>asset</w:t>
      </w:r>
      <w:r w:rsidR="00057FAE">
        <w:rPr>
          <w:rFonts w:cs="Times New Roman"/>
          <w:spacing w:val="-2"/>
          <w:sz w:val="22"/>
          <w:szCs w:val="22"/>
          <w:lang w:val="en"/>
        </w:rPr>
        <w:t>s</w:t>
      </w:r>
      <w:r w:rsidR="00C32CBD" w:rsidRPr="00CB4B03">
        <w:rPr>
          <w:rFonts w:cs="Times New Roman"/>
          <w:spacing w:val="-2"/>
          <w:sz w:val="22"/>
          <w:szCs w:val="22"/>
          <w:lang w:val="en"/>
        </w:rPr>
        <w:t xml:space="preserve"> and liabilit</w:t>
      </w:r>
      <w:r w:rsidR="00057FAE">
        <w:rPr>
          <w:rFonts w:cs="Times New Roman"/>
          <w:spacing w:val="-2"/>
          <w:sz w:val="22"/>
          <w:szCs w:val="22"/>
          <w:lang w:val="en"/>
        </w:rPr>
        <w:t>ies</w:t>
      </w:r>
      <w:r w:rsidR="00C32CBD" w:rsidRPr="00CB4B03">
        <w:rPr>
          <w:rFonts w:cs="Times New Roman"/>
          <w:spacing w:val="-2"/>
          <w:sz w:val="22"/>
          <w:szCs w:val="22"/>
          <w:lang w:val="en"/>
        </w:rPr>
        <w:t xml:space="preserve"> is not </w:t>
      </w:r>
      <w:r w:rsidR="00CB4B03" w:rsidRPr="00CB4B03">
        <w:rPr>
          <w:rFonts w:cs="Times New Roman"/>
          <w:spacing w:val="-2"/>
          <w:sz w:val="22"/>
          <w:szCs w:val="22"/>
          <w:lang w:val="en"/>
        </w:rPr>
        <w:t xml:space="preserve">provided </w:t>
      </w:r>
      <w:r w:rsidR="00C32CBD" w:rsidRPr="00CB4B03">
        <w:rPr>
          <w:rFonts w:cs="Times New Roman"/>
          <w:spacing w:val="-2"/>
          <w:sz w:val="22"/>
          <w:szCs w:val="22"/>
          <w:lang w:val="en"/>
        </w:rPr>
        <w:t>regularly to</w:t>
      </w:r>
      <w:r w:rsidR="00CB4B03" w:rsidRPr="00CB4B03">
        <w:rPr>
          <w:rFonts w:cs="Times New Roman"/>
          <w:sz w:val="22"/>
          <w:szCs w:val="22"/>
        </w:rPr>
        <w:t xml:space="preserve"> the</w:t>
      </w:r>
      <w:r w:rsidR="00057FAE" w:rsidRPr="00057FAE">
        <w:rPr>
          <w:rFonts w:cs="Times New Roman"/>
          <w:sz w:val="22"/>
          <w:szCs w:val="22"/>
        </w:rPr>
        <w:t xml:space="preserve"> Chief Operating Decision Maker</w:t>
      </w:r>
      <w:r w:rsidR="00CB4B03" w:rsidRPr="00CB4B03">
        <w:rPr>
          <w:rFonts w:cs="Times New Roman"/>
          <w:sz w:val="22"/>
          <w:szCs w:val="22"/>
        </w:rPr>
        <w:t>.</w:t>
      </w:r>
      <w:r w:rsidR="00CB4B03" w:rsidRPr="00CB4B03">
        <w:rPr>
          <w:rFonts w:cs="Times New Roman"/>
          <w:spacing w:val="-2"/>
          <w:sz w:val="22"/>
          <w:szCs w:val="22"/>
          <w:lang w:val="en"/>
        </w:rPr>
        <w:t xml:space="preserve"> </w:t>
      </w:r>
    </w:p>
    <w:p w14:paraId="1DB5BDB9" w14:textId="77777777" w:rsidR="00FF1843" w:rsidRPr="00F148F4" w:rsidRDefault="00FF1843" w:rsidP="00D95E51">
      <w:pPr>
        <w:pStyle w:val="NoSpacing"/>
        <w:tabs>
          <w:tab w:val="left" w:pos="567"/>
          <w:tab w:val="left" w:pos="13467"/>
        </w:tabs>
        <w:spacing w:line="276" w:lineRule="auto"/>
        <w:jc w:val="thaiDistribute"/>
        <w:rPr>
          <w:rFonts w:cs="Times New Roman"/>
          <w:sz w:val="20"/>
          <w:szCs w:val="20"/>
        </w:rPr>
      </w:pPr>
    </w:p>
    <w:p w14:paraId="60BD5EBC" w14:textId="198851C5" w:rsidR="000A1C22" w:rsidRPr="000A1C22" w:rsidRDefault="00057FAE" w:rsidP="00D95E51">
      <w:pPr>
        <w:pStyle w:val="NoSpacing"/>
        <w:tabs>
          <w:tab w:val="left" w:pos="567"/>
          <w:tab w:val="left" w:pos="13467"/>
        </w:tabs>
        <w:spacing w:line="276" w:lineRule="auto"/>
        <w:jc w:val="thaiDistribute"/>
        <w:rPr>
          <w:rFonts w:cs="Times New Roman"/>
          <w:sz w:val="22"/>
          <w:szCs w:val="16"/>
        </w:rPr>
      </w:pPr>
      <w:r>
        <w:rPr>
          <w:rFonts w:cs="Times New Roman"/>
          <w:sz w:val="22"/>
          <w:szCs w:val="16"/>
        </w:rPr>
        <w:t>M</w:t>
      </w:r>
      <w:r w:rsidR="000A1C22" w:rsidRPr="000A1C22">
        <w:rPr>
          <w:rFonts w:cs="Times New Roman"/>
          <w:sz w:val="22"/>
          <w:szCs w:val="16"/>
        </w:rPr>
        <w:t>anagement considers and justifies that the Company operates mostly in domestic area and</w:t>
      </w:r>
      <w:r w:rsidR="00BF0D97">
        <w:rPr>
          <w:rFonts w:cs="Times New Roman"/>
          <w:sz w:val="22"/>
          <w:szCs w:val="16"/>
        </w:rPr>
        <w:t>,</w:t>
      </w:r>
      <w:r w:rsidR="000A1C22" w:rsidRPr="000A1C22">
        <w:rPr>
          <w:rFonts w:cs="Times New Roman"/>
          <w:sz w:val="22"/>
          <w:szCs w:val="16"/>
        </w:rPr>
        <w:t xml:space="preserve"> therefore, the Company has a single geographic operating segment.</w:t>
      </w:r>
    </w:p>
    <w:p w14:paraId="5BE84B74" w14:textId="77777777" w:rsidR="000A1C22" w:rsidRPr="00F148F4" w:rsidRDefault="000A1C22"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0"/>
          <w:szCs w:val="20"/>
        </w:rPr>
      </w:pPr>
      <w:r w:rsidRPr="00F148F4">
        <w:rPr>
          <w:rFonts w:cs="Times New Roman"/>
          <w:sz w:val="20"/>
          <w:szCs w:val="20"/>
        </w:rPr>
        <w:t xml:space="preserve"> </w:t>
      </w:r>
    </w:p>
    <w:p w14:paraId="79A39653" w14:textId="496A2B29" w:rsidR="000A1C22"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r>
        <w:rPr>
          <w:rFonts w:cs="Times New Roman"/>
          <w:sz w:val="22"/>
          <w:szCs w:val="16"/>
        </w:rPr>
        <w:t>T</w:t>
      </w:r>
      <w:r w:rsidR="000A1C22" w:rsidRPr="000A1C22">
        <w:rPr>
          <w:rFonts w:cs="Times New Roman"/>
          <w:sz w:val="22"/>
          <w:szCs w:val="16"/>
        </w:rPr>
        <w:t xml:space="preserve">he </w:t>
      </w:r>
      <w:r>
        <w:rPr>
          <w:rFonts w:cs="Times New Roman"/>
          <w:sz w:val="22"/>
          <w:szCs w:val="16"/>
        </w:rPr>
        <w:t>enti</w:t>
      </w:r>
      <w:r w:rsidR="006D7E52">
        <w:rPr>
          <w:rFonts w:cs="Times New Roman"/>
          <w:sz w:val="22"/>
          <w:szCs w:val="16"/>
        </w:rPr>
        <w:t>r</w:t>
      </w:r>
      <w:r>
        <w:rPr>
          <w:rFonts w:cs="Times New Roman"/>
          <w:sz w:val="22"/>
          <w:szCs w:val="16"/>
        </w:rPr>
        <w:t xml:space="preserve">e </w:t>
      </w:r>
      <w:r w:rsidR="000A1C22" w:rsidRPr="000A1C22">
        <w:rPr>
          <w:rFonts w:cs="Times New Roman"/>
          <w:sz w:val="22"/>
          <w:szCs w:val="16"/>
        </w:rPr>
        <w:t xml:space="preserve">revenue from sales </w:t>
      </w:r>
      <w:r w:rsidR="00112124">
        <w:rPr>
          <w:rFonts w:cs="Times New Roman"/>
          <w:sz w:val="22"/>
          <w:szCs w:val="16"/>
        </w:rPr>
        <w:t xml:space="preserve">was </w:t>
      </w:r>
      <w:r w:rsidR="000A1C22" w:rsidRPr="000A1C22">
        <w:rPr>
          <w:rFonts w:cs="Times New Roman"/>
          <w:sz w:val="22"/>
          <w:szCs w:val="16"/>
        </w:rPr>
        <w:t>recognized at point in time.</w:t>
      </w:r>
    </w:p>
    <w:p w14:paraId="26D492E9" w14:textId="77777777" w:rsidR="009364ED" w:rsidRPr="00F148F4"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0"/>
          <w:szCs w:val="20"/>
        </w:rPr>
      </w:pPr>
    </w:p>
    <w:p w14:paraId="6BA5651D" w14:textId="78FF3BE8" w:rsidR="00D16FE5"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2A3748">
        <w:rPr>
          <w:rFonts w:cs="Times New Roman"/>
          <w:sz w:val="22"/>
          <w:szCs w:val="22"/>
        </w:rPr>
        <w:t xml:space="preserve">Information </w:t>
      </w:r>
      <w:r w:rsidRPr="009921C4">
        <w:rPr>
          <w:rFonts w:cs="Times New Roman"/>
          <w:sz w:val="22"/>
          <w:szCs w:val="22"/>
        </w:rPr>
        <w:t>about</w:t>
      </w:r>
      <w:r w:rsidR="00A05715">
        <w:rPr>
          <w:rFonts w:cs="Times New Roman"/>
          <w:sz w:val="22"/>
          <w:szCs w:val="22"/>
        </w:rPr>
        <w:t xml:space="preserve"> </w:t>
      </w:r>
      <w:r w:rsidRPr="009921C4">
        <w:rPr>
          <w:rFonts w:cs="Times New Roman"/>
          <w:sz w:val="22"/>
          <w:szCs w:val="22"/>
        </w:rPr>
        <w:t>major customer</w:t>
      </w:r>
      <w:r w:rsidR="00823E89">
        <w:rPr>
          <w:rFonts w:cs="Times New Roman"/>
          <w:sz w:val="22"/>
          <w:szCs w:val="22"/>
        </w:rPr>
        <w:t>s</w:t>
      </w:r>
      <w:r w:rsidRPr="002A3748">
        <w:rPr>
          <w:rFonts w:cs="Times New Roman"/>
          <w:sz w:val="22"/>
          <w:szCs w:val="22"/>
        </w:rPr>
        <w:t xml:space="preserve"> (customer</w:t>
      </w:r>
      <w:r w:rsidR="00A05715">
        <w:rPr>
          <w:rFonts w:cs="Times New Roman"/>
          <w:sz w:val="22"/>
          <w:szCs w:val="22"/>
        </w:rPr>
        <w:t>s whose transaction</w:t>
      </w:r>
      <w:r w:rsidR="000F4355">
        <w:rPr>
          <w:rFonts w:cs="Times New Roman"/>
          <w:sz w:val="22"/>
          <w:szCs w:val="22"/>
        </w:rPr>
        <w:t>s</w:t>
      </w:r>
      <w:r w:rsidR="00A05715">
        <w:rPr>
          <w:rFonts w:cs="Times New Roman"/>
          <w:sz w:val="22"/>
          <w:szCs w:val="22"/>
        </w:rPr>
        <w:t xml:space="preserve"> </w:t>
      </w:r>
      <w:r w:rsidR="0083514B">
        <w:rPr>
          <w:sz w:val="22"/>
          <w:szCs w:val="28"/>
        </w:rPr>
        <w:t>rea</w:t>
      </w:r>
      <w:r w:rsidR="00A05715">
        <w:rPr>
          <w:rFonts w:cs="Times New Roman"/>
          <w:sz w:val="22"/>
          <w:szCs w:val="22"/>
        </w:rPr>
        <w:t xml:space="preserve">ched </w:t>
      </w:r>
      <w:r w:rsidRPr="002A3748">
        <w:rPr>
          <w:rFonts w:cs="Times New Roman"/>
          <w:sz w:val="22"/>
          <w:szCs w:val="22"/>
        </w:rPr>
        <w:t xml:space="preserve">10% of the Company’s </w:t>
      </w:r>
      <w:r w:rsidR="00A05715">
        <w:rPr>
          <w:rFonts w:cs="Times New Roman"/>
          <w:sz w:val="22"/>
          <w:szCs w:val="22"/>
        </w:rPr>
        <w:t>total sales</w:t>
      </w:r>
      <w:r w:rsidRPr="002A3748">
        <w:rPr>
          <w:rFonts w:cs="Times New Roman"/>
          <w:sz w:val="22"/>
          <w:szCs w:val="22"/>
        </w:rPr>
        <w:t>)</w:t>
      </w:r>
      <w:r>
        <w:rPr>
          <w:rFonts w:cs="Times New Roman"/>
          <w:sz w:val="22"/>
          <w:szCs w:val="22"/>
        </w:rPr>
        <w:t xml:space="preserve"> </w:t>
      </w:r>
      <w:r w:rsidR="00F548F4" w:rsidRPr="00456AFE">
        <w:rPr>
          <w:rFonts w:cs="Times New Roman"/>
          <w:sz w:val="22"/>
          <w:szCs w:val="22"/>
        </w:rPr>
        <w:t xml:space="preserve">for the </w:t>
      </w:r>
      <w:r w:rsidR="00FF358D">
        <w:rPr>
          <w:rFonts w:cs="Times New Roman"/>
          <w:sz w:val="22"/>
          <w:szCs w:val="22"/>
        </w:rPr>
        <w:t>three-month</w:t>
      </w:r>
      <w:r w:rsidR="00754949">
        <w:rPr>
          <w:rFonts w:cs="Times New Roman"/>
          <w:sz w:val="22"/>
          <w:szCs w:val="22"/>
        </w:rPr>
        <w:t xml:space="preserve"> </w:t>
      </w:r>
      <w:r w:rsidR="003E2D9C">
        <w:rPr>
          <w:rFonts w:cs="Times New Roman"/>
          <w:sz w:val="22"/>
          <w:szCs w:val="22"/>
        </w:rPr>
        <w:t xml:space="preserve">and </w:t>
      </w:r>
      <w:r w:rsidR="00676FDE">
        <w:rPr>
          <w:rFonts w:cs="Times New Roman"/>
          <w:sz w:val="22"/>
          <w:szCs w:val="22"/>
        </w:rPr>
        <w:t>nine</w:t>
      </w:r>
      <w:r w:rsidR="003E2D9C">
        <w:rPr>
          <w:rFonts w:cs="Times New Roman"/>
          <w:sz w:val="22"/>
          <w:szCs w:val="22"/>
        </w:rPr>
        <w:t xml:space="preserve">-month </w:t>
      </w:r>
      <w:r w:rsidR="00754949">
        <w:rPr>
          <w:rFonts w:cs="Times New Roman"/>
          <w:sz w:val="22"/>
          <w:szCs w:val="22"/>
        </w:rPr>
        <w:t xml:space="preserve">periods ended </w:t>
      </w:r>
      <w:r w:rsidR="00676FDE">
        <w:rPr>
          <w:rFonts w:cs="Times New Roman"/>
          <w:sz w:val="22"/>
          <w:szCs w:val="22"/>
        </w:rPr>
        <w:t xml:space="preserve">September </w:t>
      </w:r>
      <w:r w:rsidR="003E2D9C">
        <w:rPr>
          <w:rFonts w:cs="Times New Roman"/>
          <w:sz w:val="22"/>
          <w:szCs w:val="22"/>
        </w:rPr>
        <w:t>30</w:t>
      </w:r>
      <w:r w:rsidR="00D95E51">
        <w:rPr>
          <w:rFonts w:cs="Times New Roman"/>
          <w:sz w:val="22"/>
          <w:szCs w:val="22"/>
        </w:rPr>
        <w:t xml:space="preserve">, </w:t>
      </w:r>
      <w:r w:rsidR="009D233D">
        <w:rPr>
          <w:rFonts w:cs="Times New Roman"/>
          <w:sz w:val="22"/>
          <w:szCs w:val="22"/>
        </w:rPr>
        <w:t>2025</w:t>
      </w:r>
      <w:r w:rsidR="00D95E51">
        <w:rPr>
          <w:rFonts w:cs="Times New Roman"/>
          <w:sz w:val="22"/>
          <w:szCs w:val="22"/>
        </w:rPr>
        <w:t xml:space="preserve"> and </w:t>
      </w:r>
      <w:r w:rsidR="009D233D">
        <w:rPr>
          <w:rFonts w:cs="Times New Roman"/>
          <w:sz w:val="22"/>
          <w:szCs w:val="22"/>
        </w:rPr>
        <w:t xml:space="preserve">2024 </w:t>
      </w:r>
      <w:r w:rsidR="00025B74">
        <w:rPr>
          <w:rFonts w:cs="Times New Roman"/>
          <w:sz w:val="22"/>
          <w:szCs w:val="22"/>
        </w:rPr>
        <w:t>w</w:t>
      </w:r>
      <w:r w:rsidR="00A05715">
        <w:rPr>
          <w:rFonts w:cs="Times New Roman"/>
          <w:sz w:val="22"/>
          <w:szCs w:val="22"/>
        </w:rPr>
        <w:t>as</w:t>
      </w:r>
      <w:r w:rsidR="00F548F4">
        <w:rPr>
          <w:rFonts w:cs="Times New Roman"/>
          <w:sz w:val="22"/>
          <w:szCs w:val="22"/>
        </w:rPr>
        <w:t xml:space="preserve"> as follows:</w:t>
      </w:r>
    </w:p>
    <w:p w14:paraId="4324F462" w14:textId="77777777" w:rsidR="00BB1A18" w:rsidRPr="00F148F4"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0"/>
          <w:szCs w:val="20"/>
        </w:rPr>
      </w:pPr>
    </w:p>
    <w:tbl>
      <w:tblPr>
        <w:tblW w:w="9483" w:type="dxa"/>
        <w:tblInd w:w="-34" w:type="dxa"/>
        <w:tblLayout w:type="fixed"/>
        <w:tblLook w:val="0000" w:firstRow="0" w:lastRow="0" w:firstColumn="0" w:lastColumn="0" w:noHBand="0" w:noVBand="0"/>
      </w:tblPr>
      <w:tblGrid>
        <w:gridCol w:w="4024"/>
        <w:gridCol w:w="1092"/>
        <w:gridCol w:w="322"/>
        <w:gridCol w:w="1188"/>
        <w:gridCol w:w="239"/>
        <w:gridCol w:w="1134"/>
        <w:gridCol w:w="257"/>
        <w:gridCol w:w="1227"/>
      </w:tblGrid>
      <w:tr w:rsidR="003E2D9C" w14:paraId="63C770E7" w14:textId="77777777" w:rsidTr="00057FAE">
        <w:trPr>
          <w:cantSplit/>
        </w:trPr>
        <w:tc>
          <w:tcPr>
            <w:tcW w:w="4024" w:type="dxa"/>
          </w:tcPr>
          <w:p w14:paraId="5D917680" w14:textId="77777777" w:rsidR="003E2D9C" w:rsidRPr="00950096" w:rsidRDefault="003E2D9C"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602" w:type="dxa"/>
            <w:gridSpan w:val="3"/>
            <w:tcBorders>
              <w:bottom w:val="single" w:sz="4" w:space="0" w:color="auto"/>
            </w:tcBorders>
          </w:tcPr>
          <w:p w14:paraId="307BF148" w14:textId="654B29DC" w:rsidR="003E2D9C" w:rsidRDefault="003E2D9C"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3E13A9">
              <w:rPr>
                <w:rFonts w:cs="Times New Roman"/>
                <w:sz w:val="22"/>
                <w:szCs w:val="22"/>
              </w:rPr>
              <w:t>P</w:t>
            </w:r>
            <w:r>
              <w:rPr>
                <w:rFonts w:cs="Times New Roman"/>
                <w:sz w:val="22"/>
                <w:szCs w:val="22"/>
              </w:rPr>
              <w:t>eriods</w:t>
            </w:r>
          </w:p>
        </w:tc>
        <w:tc>
          <w:tcPr>
            <w:tcW w:w="239" w:type="dxa"/>
          </w:tcPr>
          <w:p w14:paraId="1DE41666" w14:textId="77777777" w:rsidR="003E2D9C" w:rsidRDefault="003E2D9C"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618" w:type="dxa"/>
            <w:gridSpan w:val="3"/>
            <w:tcBorders>
              <w:bottom w:val="single" w:sz="4" w:space="0" w:color="auto"/>
            </w:tcBorders>
          </w:tcPr>
          <w:p w14:paraId="523C0638" w14:textId="3ADDA89A" w:rsidR="003E2D9C" w:rsidRDefault="00676FDE" w:rsidP="0051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3E2D9C">
              <w:rPr>
                <w:rFonts w:cs="Times New Roman"/>
                <w:sz w:val="22"/>
                <w:szCs w:val="22"/>
              </w:rPr>
              <w:t xml:space="preserve">-month </w:t>
            </w:r>
            <w:r w:rsidR="003E13A9">
              <w:rPr>
                <w:rFonts w:cs="Times New Roman"/>
                <w:sz w:val="22"/>
                <w:szCs w:val="22"/>
              </w:rPr>
              <w:t>P</w:t>
            </w:r>
            <w:r w:rsidR="003E2D9C">
              <w:rPr>
                <w:rFonts w:cs="Times New Roman"/>
                <w:sz w:val="22"/>
                <w:szCs w:val="22"/>
              </w:rPr>
              <w:t>eriods</w:t>
            </w:r>
          </w:p>
        </w:tc>
      </w:tr>
      <w:tr w:rsidR="009D233D" w:rsidRPr="00950096" w14:paraId="53A91BAB" w14:textId="77777777" w:rsidTr="00057FAE">
        <w:trPr>
          <w:cantSplit/>
        </w:trPr>
        <w:tc>
          <w:tcPr>
            <w:tcW w:w="4024" w:type="dxa"/>
          </w:tcPr>
          <w:p w14:paraId="75433098" w14:textId="77777777"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092" w:type="dxa"/>
            <w:tcBorders>
              <w:top w:val="single" w:sz="4" w:space="0" w:color="auto"/>
              <w:bottom w:val="single" w:sz="4" w:space="0" w:color="auto"/>
            </w:tcBorders>
          </w:tcPr>
          <w:p w14:paraId="2DAC3FE4" w14:textId="1F526A31"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322" w:type="dxa"/>
            <w:tcBorders>
              <w:top w:val="single" w:sz="4" w:space="0" w:color="auto"/>
            </w:tcBorders>
          </w:tcPr>
          <w:p w14:paraId="441BCD4B" w14:textId="77777777"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88" w:type="dxa"/>
            <w:tcBorders>
              <w:top w:val="single" w:sz="4" w:space="0" w:color="auto"/>
              <w:bottom w:val="single" w:sz="4" w:space="0" w:color="auto"/>
            </w:tcBorders>
          </w:tcPr>
          <w:p w14:paraId="799F8A50" w14:textId="74AD43C9"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9" w:type="dxa"/>
          </w:tcPr>
          <w:p w14:paraId="788A179E" w14:textId="77777777" w:rsidR="009D233D"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4" w:type="dxa"/>
            <w:tcBorders>
              <w:bottom w:val="single" w:sz="4" w:space="0" w:color="auto"/>
            </w:tcBorders>
          </w:tcPr>
          <w:p w14:paraId="64B912A4" w14:textId="3C573E8A"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57" w:type="dxa"/>
          </w:tcPr>
          <w:p w14:paraId="2B0CFC5D" w14:textId="77777777"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27" w:type="dxa"/>
            <w:tcBorders>
              <w:bottom w:val="single" w:sz="4" w:space="0" w:color="auto"/>
            </w:tcBorders>
          </w:tcPr>
          <w:p w14:paraId="2C3A4D02" w14:textId="7B709DF9"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FE2DE5" w:rsidRPr="00950096" w14:paraId="015EEE2A" w14:textId="77777777" w:rsidTr="00B13008">
        <w:trPr>
          <w:cantSplit/>
        </w:trPr>
        <w:tc>
          <w:tcPr>
            <w:tcW w:w="4024" w:type="dxa"/>
          </w:tcPr>
          <w:p w14:paraId="19975613" w14:textId="72AA1EF3" w:rsidR="00FE2DE5" w:rsidRPr="00B13008"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8"/>
              <w:jc w:val="both"/>
              <w:rPr>
                <w:rFonts w:cstheme="minorBidi"/>
                <w:sz w:val="22"/>
                <w:szCs w:val="22"/>
              </w:rPr>
            </w:pPr>
            <w:r w:rsidRPr="00B13008">
              <w:rPr>
                <w:rFonts w:cs="Times New Roman"/>
                <w:sz w:val="22"/>
                <w:szCs w:val="22"/>
              </w:rPr>
              <w:t>Number of major customer</w:t>
            </w:r>
            <w:r w:rsidR="00823E89">
              <w:rPr>
                <w:rFonts w:cs="Times New Roman"/>
                <w:sz w:val="22"/>
                <w:szCs w:val="22"/>
              </w:rPr>
              <w:t>s</w:t>
            </w:r>
          </w:p>
        </w:tc>
        <w:tc>
          <w:tcPr>
            <w:tcW w:w="1092" w:type="dxa"/>
            <w:tcBorders>
              <w:top w:val="single" w:sz="4" w:space="0" w:color="auto"/>
            </w:tcBorders>
          </w:tcPr>
          <w:p w14:paraId="5DCDE068" w14:textId="7B91E27B"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Pr>
                <w:rFonts w:cs="Times New Roman"/>
                <w:sz w:val="22"/>
                <w:szCs w:val="22"/>
              </w:rPr>
              <w:t>2</w:t>
            </w:r>
          </w:p>
        </w:tc>
        <w:tc>
          <w:tcPr>
            <w:tcW w:w="322" w:type="dxa"/>
          </w:tcPr>
          <w:p w14:paraId="3E26D6E4" w14:textId="77777777"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88" w:type="dxa"/>
            <w:tcBorders>
              <w:top w:val="single" w:sz="4" w:space="0" w:color="auto"/>
            </w:tcBorders>
          </w:tcPr>
          <w:p w14:paraId="730EABE3" w14:textId="2D6AA120"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Pr>
                <w:rFonts w:cs="Times New Roman"/>
                <w:sz w:val="22"/>
                <w:szCs w:val="22"/>
              </w:rPr>
              <w:t>1</w:t>
            </w:r>
          </w:p>
        </w:tc>
        <w:tc>
          <w:tcPr>
            <w:tcW w:w="239" w:type="dxa"/>
          </w:tcPr>
          <w:p w14:paraId="14E5131C" w14:textId="77777777"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331AE586" w14:textId="4EBBC644"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Pr>
                <w:rFonts w:cs="Times New Roman"/>
                <w:sz w:val="22"/>
                <w:szCs w:val="22"/>
              </w:rPr>
              <w:t>1</w:t>
            </w:r>
          </w:p>
        </w:tc>
        <w:tc>
          <w:tcPr>
            <w:tcW w:w="257" w:type="dxa"/>
          </w:tcPr>
          <w:p w14:paraId="29E4230B" w14:textId="77777777" w:rsidR="00FE2DE5" w:rsidRPr="002B0666" w:rsidRDefault="00FE2DE5" w:rsidP="00FE2DE5">
            <w:pPr>
              <w:pStyle w:val="BodyText3"/>
              <w:ind w:right="137"/>
              <w:jc w:val="right"/>
              <w:rPr>
                <w:rFonts w:cs="Times New Roman"/>
                <w:sz w:val="22"/>
                <w:szCs w:val="22"/>
              </w:rPr>
            </w:pPr>
          </w:p>
        </w:tc>
        <w:tc>
          <w:tcPr>
            <w:tcW w:w="1227" w:type="dxa"/>
            <w:tcBorders>
              <w:top w:val="single" w:sz="4" w:space="0" w:color="auto"/>
            </w:tcBorders>
          </w:tcPr>
          <w:p w14:paraId="30211CE9" w14:textId="0B930F55"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sz w:val="22"/>
                <w:szCs w:val="22"/>
              </w:rPr>
              <w:t>1</w:t>
            </w:r>
          </w:p>
        </w:tc>
      </w:tr>
      <w:tr w:rsidR="00FE2DE5" w:rsidRPr="001E2F19" w14:paraId="68843A8D" w14:textId="77777777" w:rsidTr="00B13008">
        <w:trPr>
          <w:cantSplit/>
        </w:trPr>
        <w:tc>
          <w:tcPr>
            <w:tcW w:w="4024" w:type="dxa"/>
            <w:vAlign w:val="bottom"/>
          </w:tcPr>
          <w:p w14:paraId="31E37ABB" w14:textId="16B24701" w:rsidR="00FE2DE5" w:rsidRPr="00146EF9"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8"/>
              <w:jc w:val="both"/>
              <w:rPr>
                <w:rFonts w:cs="Times New Roman"/>
                <w:sz w:val="22"/>
                <w:szCs w:val="22"/>
              </w:rPr>
            </w:pPr>
            <w:r>
              <w:rPr>
                <w:rFonts w:cs="Times New Roman"/>
                <w:sz w:val="22"/>
                <w:szCs w:val="22"/>
              </w:rPr>
              <w:t>Revenue from sales - net (in thousand Baht)</w:t>
            </w:r>
          </w:p>
        </w:tc>
        <w:tc>
          <w:tcPr>
            <w:tcW w:w="1092" w:type="dxa"/>
          </w:tcPr>
          <w:p w14:paraId="7EE8179F" w14:textId="72E560F8"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bCs/>
                <w:sz w:val="22"/>
                <w:szCs w:val="22"/>
              </w:rPr>
              <w:t>2</w:t>
            </w:r>
            <w:r>
              <w:rPr>
                <w:rFonts w:cs="Times New Roman"/>
                <w:bCs/>
                <w:sz w:val="22"/>
                <w:szCs w:val="22"/>
              </w:rPr>
              <w:t>8,097</w:t>
            </w:r>
          </w:p>
        </w:tc>
        <w:tc>
          <w:tcPr>
            <w:tcW w:w="322" w:type="dxa"/>
            <w:vAlign w:val="bottom"/>
          </w:tcPr>
          <w:p w14:paraId="28DF233D" w14:textId="77777777"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188" w:type="dxa"/>
          </w:tcPr>
          <w:p w14:paraId="1357AFC2" w14:textId="2BDCB863" w:rsidR="00FE2DE5" w:rsidRPr="002B0666" w:rsidRDefault="00FF1843"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bCs/>
                <w:sz w:val="22"/>
                <w:szCs w:val="22"/>
              </w:rPr>
            </w:pPr>
            <w:r>
              <w:rPr>
                <w:rFonts w:cs="Times New Roman"/>
                <w:bCs/>
                <w:sz w:val="22"/>
                <w:szCs w:val="22"/>
              </w:rPr>
              <w:t>18,987</w:t>
            </w:r>
          </w:p>
        </w:tc>
        <w:tc>
          <w:tcPr>
            <w:tcW w:w="239" w:type="dxa"/>
          </w:tcPr>
          <w:p w14:paraId="25FE5BBA" w14:textId="77777777"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134" w:type="dxa"/>
          </w:tcPr>
          <w:p w14:paraId="2A11B587" w14:textId="44EBF5F6"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Pr>
                <w:rFonts w:cs="Times New Roman"/>
                <w:bCs/>
                <w:sz w:val="22"/>
                <w:szCs w:val="22"/>
              </w:rPr>
              <w:t>34,706</w:t>
            </w:r>
          </w:p>
        </w:tc>
        <w:tc>
          <w:tcPr>
            <w:tcW w:w="257" w:type="dxa"/>
            <w:vAlign w:val="bottom"/>
          </w:tcPr>
          <w:p w14:paraId="046DD669" w14:textId="77777777" w:rsidR="00FE2DE5" w:rsidRPr="002B0666" w:rsidRDefault="00FE2DE5"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227" w:type="dxa"/>
          </w:tcPr>
          <w:p w14:paraId="04C72FDF" w14:textId="402F6E4A" w:rsidR="00FE2DE5" w:rsidRPr="002B0666" w:rsidRDefault="00FF1843" w:rsidP="00FE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bCs/>
                <w:sz w:val="22"/>
                <w:szCs w:val="22"/>
              </w:rPr>
            </w:pPr>
            <w:r>
              <w:rPr>
                <w:rFonts w:cs="Times New Roman"/>
                <w:bCs/>
                <w:sz w:val="22"/>
                <w:szCs w:val="22"/>
              </w:rPr>
              <w:t>64,130</w:t>
            </w:r>
          </w:p>
        </w:tc>
      </w:tr>
    </w:tbl>
    <w:p w14:paraId="5A73158A" w14:textId="77777777" w:rsidR="007B00DC" w:rsidRPr="00F148F4"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0"/>
          <w:szCs w:val="20"/>
        </w:rPr>
      </w:pPr>
    </w:p>
    <w:p w14:paraId="191DE96A" w14:textId="73BECD97" w:rsidR="0074725A" w:rsidRPr="00E83E0A"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Pr>
          <w:rFonts w:cs="Times New Roman"/>
          <w:b/>
          <w:bCs/>
          <w:sz w:val="22"/>
          <w:szCs w:val="22"/>
        </w:rPr>
        <w:t>1</w:t>
      </w:r>
      <w:r w:rsidR="00A709BF">
        <w:rPr>
          <w:rFonts w:cs="Times New Roman"/>
          <w:b/>
          <w:bCs/>
          <w:sz w:val="22"/>
          <w:szCs w:val="22"/>
        </w:rPr>
        <w:t>4</w:t>
      </w:r>
      <w:r w:rsidR="0074725A" w:rsidRPr="00E83E0A">
        <w:rPr>
          <w:rFonts w:cs="Times New Roman"/>
          <w:b/>
          <w:bCs/>
          <w:sz w:val="22"/>
          <w:szCs w:val="22"/>
        </w:rPr>
        <w:t>.</w:t>
      </w:r>
      <w:r w:rsidR="0074725A" w:rsidRPr="00E83E0A">
        <w:rPr>
          <w:rFonts w:cs="Times New Roman"/>
          <w:b/>
          <w:bCs/>
          <w:sz w:val="22"/>
          <w:szCs w:val="22"/>
        </w:rPr>
        <w:tab/>
      </w:r>
      <w:r w:rsidR="003E13A9">
        <w:rPr>
          <w:rFonts w:cs="Times New Roman"/>
          <w:b/>
          <w:bCs/>
          <w:sz w:val="22"/>
          <w:szCs w:val="22"/>
        </w:rPr>
        <w:t>OTHERS</w:t>
      </w:r>
    </w:p>
    <w:p w14:paraId="2B9033B8" w14:textId="77777777" w:rsidR="0074725A" w:rsidRPr="00F148F4"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0"/>
          <w:szCs w:val="20"/>
        </w:rPr>
      </w:pPr>
    </w:p>
    <w:p w14:paraId="208F3073" w14:textId="67CA59E1" w:rsidR="00A06FAD" w:rsidRDefault="006152D3" w:rsidP="00A0433F">
      <w:pPr>
        <w:pStyle w:val="NoSpacing"/>
        <w:tabs>
          <w:tab w:val="left" w:pos="0"/>
          <w:tab w:val="left" w:pos="13467"/>
        </w:tabs>
        <w:spacing w:line="276" w:lineRule="auto"/>
        <w:jc w:val="thaiDistribute"/>
        <w:rPr>
          <w:rFonts w:cstheme="minorBidi"/>
          <w:sz w:val="22"/>
          <w:szCs w:val="22"/>
        </w:rPr>
      </w:pPr>
      <w:r>
        <w:rPr>
          <w:rFonts w:cs="Times New Roman"/>
          <w:sz w:val="22"/>
          <w:szCs w:val="22"/>
        </w:rPr>
        <w:t xml:space="preserve">As at </w:t>
      </w:r>
      <w:r w:rsidR="00676FDE">
        <w:rPr>
          <w:rFonts w:cs="Times New Roman"/>
          <w:sz w:val="22"/>
          <w:szCs w:val="22"/>
        </w:rPr>
        <w:t xml:space="preserve">September </w:t>
      </w:r>
      <w:r w:rsidR="003E2D9C">
        <w:rPr>
          <w:rFonts w:cs="Times New Roman"/>
          <w:sz w:val="22"/>
          <w:szCs w:val="22"/>
        </w:rPr>
        <w:t>30</w:t>
      </w:r>
      <w:r w:rsidR="00D95E51">
        <w:rPr>
          <w:rFonts w:cs="Times New Roman"/>
          <w:sz w:val="22"/>
          <w:szCs w:val="22"/>
        </w:rPr>
        <w:t>, 202</w:t>
      </w:r>
      <w:r w:rsidR="009D233D">
        <w:rPr>
          <w:rFonts w:cs="Times New Roman"/>
          <w:sz w:val="22"/>
          <w:szCs w:val="22"/>
        </w:rPr>
        <w:t>5</w:t>
      </w:r>
      <w:r w:rsidR="00E713F7" w:rsidRPr="00E713F7">
        <w:rPr>
          <w:rFonts w:cs="Times New Roman"/>
          <w:sz w:val="22"/>
          <w:szCs w:val="22"/>
        </w:rPr>
        <w:t xml:space="preserve">, </w:t>
      </w:r>
    </w:p>
    <w:p w14:paraId="24AD89D1" w14:textId="77777777" w:rsidR="00A06FAD" w:rsidRPr="00F148F4" w:rsidRDefault="00A06FAD" w:rsidP="00A0433F">
      <w:pPr>
        <w:pStyle w:val="NoSpacing"/>
        <w:tabs>
          <w:tab w:val="left" w:pos="0"/>
          <w:tab w:val="left" w:pos="13467"/>
        </w:tabs>
        <w:spacing w:line="276" w:lineRule="auto"/>
        <w:jc w:val="thaiDistribute"/>
        <w:rPr>
          <w:rFonts w:cstheme="minorBidi"/>
          <w:sz w:val="20"/>
          <w:szCs w:val="20"/>
        </w:rPr>
      </w:pPr>
    </w:p>
    <w:p w14:paraId="4E7C0918" w14:textId="0372513C" w:rsidR="009D233D" w:rsidRDefault="00A06FAD" w:rsidP="009D233D">
      <w:pPr>
        <w:pStyle w:val="NoSpacing"/>
        <w:tabs>
          <w:tab w:val="left" w:pos="567"/>
          <w:tab w:val="left" w:pos="13467"/>
        </w:tabs>
        <w:ind w:left="567" w:hanging="567"/>
        <w:jc w:val="thaiDistribute"/>
        <w:rPr>
          <w:rFonts w:cs="Times New Roman"/>
          <w:sz w:val="22"/>
          <w:szCs w:val="22"/>
        </w:rPr>
      </w:pPr>
      <w:r w:rsidRPr="00A06FAD">
        <w:rPr>
          <w:rFonts w:cs="Times New Roman"/>
          <w:sz w:val="22"/>
          <w:szCs w:val="22"/>
        </w:rPr>
        <w:t>a)</w:t>
      </w:r>
      <w:r>
        <w:rPr>
          <w:rFonts w:cs="Times New Roman"/>
          <w:sz w:val="22"/>
          <w:szCs w:val="22"/>
        </w:rPr>
        <w:tab/>
      </w:r>
      <w:r>
        <w:rPr>
          <w:rFonts w:cs="Times New Roman"/>
          <w:sz w:val="22"/>
          <w:szCs w:val="22"/>
        </w:rPr>
        <w:tab/>
      </w:r>
      <w:r>
        <w:rPr>
          <w:rFonts w:cs="Times New Roman"/>
          <w:sz w:val="22"/>
          <w:szCs w:val="22"/>
        </w:rPr>
        <w:tab/>
      </w:r>
      <w:r w:rsidR="009D233D">
        <w:rPr>
          <w:rFonts w:cs="Times New Roman"/>
          <w:sz w:val="22"/>
          <w:szCs w:val="22"/>
        </w:rPr>
        <w:t xml:space="preserve">The Company had commitments </w:t>
      </w:r>
      <w:r w:rsidR="00FF1843">
        <w:rPr>
          <w:rFonts w:cs="Times New Roman"/>
          <w:sz w:val="22"/>
          <w:szCs w:val="22"/>
        </w:rPr>
        <w:t>from</w:t>
      </w:r>
      <w:r w:rsidR="009D233D">
        <w:rPr>
          <w:rFonts w:cs="Times New Roman"/>
          <w:sz w:val="22"/>
          <w:szCs w:val="22"/>
        </w:rPr>
        <w:t xml:space="preserve"> purchase</w:t>
      </w:r>
      <w:r w:rsidR="00823E89">
        <w:rPr>
          <w:rFonts w:cs="Times New Roman"/>
          <w:sz w:val="22"/>
          <w:szCs w:val="22"/>
        </w:rPr>
        <w:t>s</w:t>
      </w:r>
      <w:r w:rsidR="009D233D">
        <w:rPr>
          <w:rFonts w:cs="Times New Roman"/>
          <w:sz w:val="22"/>
          <w:szCs w:val="22"/>
        </w:rPr>
        <w:t xml:space="preserve"> of machinery and equipment totalling approximately </w:t>
      </w:r>
      <w:r w:rsidR="009D233D" w:rsidRPr="002B0666">
        <w:rPr>
          <w:rFonts w:cs="Times New Roman"/>
          <w:sz w:val="22"/>
          <w:szCs w:val="22"/>
        </w:rPr>
        <w:t xml:space="preserve">Baht </w:t>
      </w:r>
      <w:r w:rsidR="004260F4">
        <w:rPr>
          <w:rFonts w:cs="Times New Roman"/>
          <w:sz w:val="22"/>
          <w:szCs w:val="22"/>
        </w:rPr>
        <w:t>2.6</w:t>
      </w:r>
      <w:r w:rsidR="009D233D">
        <w:rPr>
          <w:rFonts w:cs="Times New Roman"/>
          <w:sz w:val="22"/>
          <w:szCs w:val="22"/>
        </w:rPr>
        <w:t xml:space="preserve"> million; and</w:t>
      </w:r>
    </w:p>
    <w:p w14:paraId="6B605F7A" w14:textId="0775C0C7" w:rsidR="009D233D" w:rsidRPr="00F148F4" w:rsidRDefault="009D233D" w:rsidP="009D233D">
      <w:pPr>
        <w:pStyle w:val="NoSpacing"/>
        <w:tabs>
          <w:tab w:val="left" w:pos="567"/>
          <w:tab w:val="left" w:pos="13467"/>
        </w:tabs>
        <w:ind w:left="567" w:hanging="567"/>
        <w:jc w:val="thaiDistribute"/>
        <w:rPr>
          <w:rFonts w:cs="Times New Roman"/>
          <w:sz w:val="20"/>
          <w:szCs w:val="20"/>
        </w:rPr>
      </w:pPr>
    </w:p>
    <w:p w14:paraId="313EC1C2" w14:textId="77777777" w:rsidR="009D233D" w:rsidRDefault="00A06FAD" w:rsidP="009D233D">
      <w:pPr>
        <w:pStyle w:val="NoSpacing"/>
        <w:tabs>
          <w:tab w:val="left" w:pos="567"/>
          <w:tab w:val="left" w:pos="13467"/>
        </w:tabs>
        <w:ind w:left="567" w:hanging="567"/>
        <w:jc w:val="thaiDistribute"/>
        <w:rPr>
          <w:rFonts w:cstheme="minorBidi"/>
          <w:sz w:val="22"/>
          <w:szCs w:val="22"/>
        </w:rPr>
      </w:pPr>
      <w:r>
        <w:rPr>
          <w:rFonts w:cstheme="minorBidi"/>
          <w:sz w:val="22"/>
          <w:szCs w:val="22"/>
        </w:rPr>
        <w:t>b)</w:t>
      </w:r>
      <w:r>
        <w:rPr>
          <w:rFonts w:cstheme="minorBidi"/>
          <w:sz w:val="22"/>
          <w:szCs w:val="22"/>
        </w:rPr>
        <w:tab/>
      </w:r>
      <w:r>
        <w:rPr>
          <w:rFonts w:cstheme="minorBidi"/>
          <w:sz w:val="22"/>
          <w:szCs w:val="22"/>
        </w:rPr>
        <w:tab/>
      </w:r>
      <w:r>
        <w:rPr>
          <w:rFonts w:cstheme="minorBidi"/>
          <w:sz w:val="22"/>
          <w:szCs w:val="22"/>
        </w:rPr>
        <w:tab/>
      </w:r>
      <w:r w:rsidR="009D233D">
        <w:rPr>
          <w:rFonts w:cs="Times New Roman"/>
          <w:sz w:val="22"/>
          <w:szCs w:val="22"/>
        </w:rPr>
        <w:t xml:space="preserve">The Company had letters of guarantee issued by a local bank in favor of a </w:t>
      </w:r>
      <w:r w:rsidR="009D233D" w:rsidRPr="002B0666">
        <w:rPr>
          <w:rFonts w:cs="Times New Roman"/>
          <w:sz w:val="22"/>
          <w:szCs w:val="22"/>
        </w:rPr>
        <w:t xml:space="preserve">state enterprise, a financial institution, and several private companies totalling approximately </w:t>
      </w:r>
      <w:r w:rsidR="009D233D" w:rsidRPr="004260F4">
        <w:rPr>
          <w:rFonts w:cs="Times New Roman"/>
          <w:sz w:val="22"/>
          <w:szCs w:val="22"/>
        </w:rPr>
        <w:t>Baht 14.5 million</w:t>
      </w:r>
      <w:r w:rsidR="009D233D">
        <w:rPr>
          <w:rFonts w:cs="Times New Roman"/>
          <w:sz w:val="22"/>
          <w:szCs w:val="22"/>
        </w:rPr>
        <w:t xml:space="preserve">. </w:t>
      </w:r>
    </w:p>
    <w:p w14:paraId="7C592045" w14:textId="77777777" w:rsidR="00744C29" w:rsidRPr="00F148F4" w:rsidRDefault="00744C29" w:rsidP="009D233D">
      <w:pPr>
        <w:pStyle w:val="NoSpacing"/>
        <w:tabs>
          <w:tab w:val="left" w:pos="567"/>
          <w:tab w:val="left" w:pos="13467"/>
        </w:tabs>
        <w:ind w:left="567" w:hanging="567"/>
        <w:jc w:val="thaiDistribute"/>
        <w:rPr>
          <w:rFonts w:cstheme="minorBidi"/>
          <w:sz w:val="20"/>
          <w:szCs w:val="20"/>
        </w:rPr>
      </w:pPr>
    </w:p>
    <w:p w14:paraId="0A47E5F2" w14:textId="1BB2762A" w:rsidR="00744C29" w:rsidRDefault="00744C29" w:rsidP="00744C29">
      <w:pPr>
        <w:pStyle w:val="BodyText"/>
        <w:tabs>
          <w:tab w:val="clear" w:pos="227"/>
          <w:tab w:val="clear" w:pos="454"/>
          <w:tab w:val="left" w:pos="567"/>
        </w:tabs>
        <w:spacing w:after="0" w:line="276" w:lineRule="auto"/>
        <w:jc w:val="both"/>
        <w:rPr>
          <w:b/>
          <w:bCs/>
          <w:sz w:val="22"/>
          <w:szCs w:val="22"/>
        </w:rPr>
      </w:pPr>
      <w:r w:rsidRPr="00A05810">
        <w:rPr>
          <w:b/>
          <w:bCs/>
          <w:sz w:val="22"/>
          <w:szCs w:val="22"/>
        </w:rPr>
        <w:t>1</w:t>
      </w:r>
      <w:r>
        <w:rPr>
          <w:b/>
          <w:bCs/>
          <w:sz w:val="22"/>
          <w:szCs w:val="22"/>
        </w:rPr>
        <w:t>5</w:t>
      </w:r>
      <w:r w:rsidRPr="00A05810">
        <w:rPr>
          <w:b/>
          <w:bCs/>
          <w:sz w:val="22"/>
          <w:szCs w:val="22"/>
        </w:rPr>
        <w:t>.</w:t>
      </w:r>
      <w:r w:rsidRPr="00A05810">
        <w:rPr>
          <w:b/>
          <w:bCs/>
          <w:sz w:val="22"/>
          <w:szCs w:val="22"/>
        </w:rPr>
        <w:tab/>
      </w:r>
      <w:r w:rsidRPr="00744C29">
        <w:rPr>
          <w:b/>
          <w:bCs/>
          <w:sz w:val="22"/>
          <w:szCs w:val="22"/>
        </w:rPr>
        <w:t>EVENTS AFTER THE REPORTING PERIOD</w:t>
      </w:r>
    </w:p>
    <w:p w14:paraId="7C76F470" w14:textId="77777777" w:rsidR="00744C29" w:rsidRPr="00F148F4" w:rsidRDefault="00744C29" w:rsidP="00F7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0"/>
          <w:szCs w:val="20"/>
        </w:rPr>
      </w:pPr>
    </w:p>
    <w:p w14:paraId="356D50DF" w14:textId="7BEEE996" w:rsidR="00744C29" w:rsidRPr="00F705B3" w:rsidRDefault="00744C29" w:rsidP="00F7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r w:rsidRPr="00744C29">
        <w:rPr>
          <w:sz w:val="22"/>
          <w:szCs w:val="22"/>
        </w:rPr>
        <w:t xml:space="preserve">At the Board of </w:t>
      </w:r>
      <w:r w:rsidRPr="00F705B3">
        <w:rPr>
          <w:sz w:val="22"/>
          <w:szCs w:val="22"/>
        </w:rPr>
        <w:t>Directors’</w:t>
      </w:r>
      <w:r w:rsidRPr="00744C29">
        <w:rPr>
          <w:sz w:val="22"/>
          <w:szCs w:val="22"/>
        </w:rPr>
        <w:t xml:space="preserve"> meeting on November 6, 2025, the Board of Directors passed the resolutions to </w:t>
      </w:r>
      <w:r w:rsidRPr="00F705B3">
        <w:rPr>
          <w:sz w:val="22"/>
          <w:szCs w:val="22"/>
        </w:rPr>
        <w:t>approve the Company to</w:t>
      </w:r>
      <w:r w:rsidRPr="00F705B3">
        <w:rPr>
          <w:rFonts w:hint="cs"/>
          <w:sz w:val="22"/>
          <w:szCs w:val="22"/>
          <w:cs/>
        </w:rPr>
        <w:t xml:space="preserve"> </w:t>
      </w:r>
      <w:r w:rsidR="003D720A">
        <w:rPr>
          <w:sz w:val="22"/>
          <w:szCs w:val="22"/>
        </w:rPr>
        <w:t xml:space="preserve">(1) </w:t>
      </w:r>
      <w:r w:rsidRPr="00F705B3">
        <w:rPr>
          <w:sz w:val="22"/>
          <w:szCs w:val="22"/>
        </w:rPr>
        <w:t xml:space="preserve">prepare a business plan </w:t>
      </w:r>
      <w:r w:rsidR="003D720A">
        <w:rPr>
          <w:sz w:val="22"/>
          <w:szCs w:val="22"/>
        </w:rPr>
        <w:t xml:space="preserve">in respect of </w:t>
      </w:r>
      <w:r w:rsidRPr="00F705B3">
        <w:rPr>
          <w:sz w:val="22"/>
          <w:szCs w:val="22"/>
        </w:rPr>
        <w:t>the Listed Company Value Creation Support Program (JUMP+) of The Stock Exchange of Thailand</w:t>
      </w:r>
      <w:r w:rsidR="003D720A">
        <w:rPr>
          <w:sz w:val="22"/>
          <w:szCs w:val="22"/>
        </w:rPr>
        <w:t xml:space="preserve"> whereby the Company </w:t>
      </w:r>
      <w:r w:rsidR="003D720A" w:rsidRPr="003D720A">
        <w:rPr>
          <w:sz w:val="22"/>
          <w:szCs w:val="22"/>
        </w:rPr>
        <w:t>participate</w:t>
      </w:r>
      <w:r w:rsidR="003D720A">
        <w:rPr>
          <w:sz w:val="22"/>
          <w:szCs w:val="22"/>
        </w:rPr>
        <w:t xml:space="preserve">d in such project in September 2025 and (2) </w:t>
      </w:r>
      <w:r w:rsidR="005E2FC1">
        <w:rPr>
          <w:sz w:val="22"/>
          <w:szCs w:val="22"/>
        </w:rPr>
        <w:t>renew the lease of office space</w:t>
      </w:r>
      <w:r w:rsidR="003F5468">
        <w:rPr>
          <w:sz w:val="22"/>
          <w:szCs w:val="22"/>
          <w:lang w:val="af-ZA"/>
        </w:rPr>
        <w:t xml:space="preserve"> that wi</w:t>
      </w:r>
      <w:r w:rsidR="001444EA">
        <w:rPr>
          <w:sz w:val="22"/>
          <w:szCs w:val="22"/>
          <w:lang w:val="af-ZA"/>
        </w:rPr>
        <w:t>ll</w:t>
      </w:r>
      <w:r w:rsidR="003F5468">
        <w:rPr>
          <w:sz w:val="22"/>
          <w:szCs w:val="22"/>
          <w:lang w:val="af-ZA"/>
        </w:rPr>
        <w:t xml:space="preserve"> end in January 2026</w:t>
      </w:r>
      <w:r w:rsidR="005E2FC1">
        <w:rPr>
          <w:sz w:val="22"/>
          <w:szCs w:val="22"/>
        </w:rPr>
        <w:t xml:space="preserve">, made with the parent, for a period of </w:t>
      </w:r>
      <w:r w:rsidR="00EF5A4B">
        <w:rPr>
          <w:sz w:val="22"/>
          <w:szCs w:val="22"/>
        </w:rPr>
        <w:t>1</w:t>
      </w:r>
      <w:r w:rsidR="005E2FC1">
        <w:rPr>
          <w:sz w:val="22"/>
          <w:szCs w:val="22"/>
        </w:rPr>
        <w:t xml:space="preserve"> year</w:t>
      </w:r>
      <w:r w:rsidR="003F5468">
        <w:rPr>
          <w:sz w:val="22"/>
          <w:szCs w:val="22"/>
        </w:rPr>
        <w:t xml:space="preserve"> with renewal option</w:t>
      </w:r>
      <w:r w:rsidR="005E2FC1">
        <w:rPr>
          <w:sz w:val="22"/>
          <w:szCs w:val="22"/>
        </w:rPr>
        <w:t xml:space="preserve"> whereby the lease rate is maintained the same.   </w:t>
      </w:r>
    </w:p>
    <w:p w14:paraId="03775495" w14:textId="77777777" w:rsidR="008F74F6" w:rsidRPr="00F148F4" w:rsidRDefault="008F74F6" w:rsidP="00D95E51">
      <w:pPr>
        <w:pStyle w:val="BodyText"/>
        <w:tabs>
          <w:tab w:val="clear" w:pos="227"/>
          <w:tab w:val="clear" w:pos="454"/>
          <w:tab w:val="left" w:pos="567"/>
        </w:tabs>
        <w:spacing w:after="0" w:line="276" w:lineRule="auto"/>
        <w:jc w:val="both"/>
        <w:rPr>
          <w:b/>
          <w:bCs/>
          <w:sz w:val="20"/>
          <w:szCs w:val="20"/>
        </w:rPr>
      </w:pPr>
    </w:p>
    <w:p w14:paraId="19F95CE2" w14:textId="4B85064F" w:rsidR="00DD6C26" w:rsidRPr="00E83E0A" w:rsidRDefault="006857B0" w:rsidP="00D95E51">
      <w:pPr>
        <w:pStyle w:val="BodyText"/>
        <w:tabs>
          <w:tab w:val="clear" w:pos="227"/>
          <w:tab w:val="clear" w:pos="454"/>
          <w:tab w:val="left" w:pos="567"/>
        </w:tabs>
        <w:spacing w:after="0" w:line="276" w:lineRule="auto"/>
        <w:jc w:val="both"/>
        <w:rPr>
          <w:b/>
          <w:bCs/>
          <w:sz w:val="22"/>
          <w:szCs w:val="22"/>
        </w:rPr>
      </w:pPr>
      <w:r w:rsidRPr="00A05810">
        <w:rPr>
          <w:b/>
          <w:bCs/>
          <w:sz w:val="22"/>
          <w:szCs w:val="22"/>
        </w:rPr>
        <w:t>1</w:t>
      </w:r>
      <w:r w:rsidR="00744C29">
        <w:rPr>
          <w:b/>
          <w:bCs/>
          <w:sz w:val="22"/>
          <w:szCs w:val="22"/>
        </w:rPr>
        <w:t>6</w:t>
      </w:r>
      <w:r w:rsidRPr="00A05810">
        <w:rPr>
          <w:b/>
          <w:bCs/>
          <w:sz w:val="22"/>
          <w:szCs w:val="22"/>
        </w:rPr>
        <w:t>.</w:t>
      </w:r>
      <w:r w:rsidRPr="00A05810">
        <w:rPr>
          <w:b/>
          <w:bCs/>
          <w:sz w:val="22"/>
          <w:szCs w:val="22"/>
        </w:rPr>
        <w:tab/>
      </w:r>
      <w:r w:rsidR="00DD6C26" w:rsidRPr="00A05810">
        <w:rPr>
          <w:b/>
          <w:bCs/>
          <w:sz w:val="22"/>
          <w:szCs w:val="22"/>
        </w:rPr>
        <w:t>APPROVAL</w:t>
      </w:r>
      <w:r w:rsidR="00DD6C26" w:rsidRPr="00E83E0A">
        <w:rPr>
          <w:b/>
          <w:bCs/>
          <w:sz w:val="22"/>
          <w:szCs w:val="22"/>
        </w:rPr>
        <w:t xml:space="preserve"> OF INTERIM FINANCIAL INFORMATION</w:t>
      </w:r>
    </w:p>
    <w:p w14:paraId="0E6D0F57" w14:textId="77777777" w:rsidR="00DD6C26" w:rsidRPr="00F148F4"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0"/>
          <w:szCs w:val="20"/>
        </w:rPr>
      </w:pPr>
    </w:p>
    <w:p w14:paraId="430C0F8C" w14:textId="7791715A" w:rsidR="00FC762F" w:rsidRPr="00687B6D" w:rsidRDefault="001255D0" w:rsidP="00744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highlight w:val="yellow"/>
          <w:vertAlign w:val="subscript"/>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w:t>
      </w:r>
      <w:r w:rsidR="006302CA">
        <w:rPr>
          <w:sz w:val="22"/>
          <w:szCs w:val="22"/>
        </w:rPr>
        <w:t>ance</w:t>
      </w:r>
      <w:r w:rsidR="00DD6C26" w:rsidRPr="000D046F">
        <w:rPr>
          <w:sz w:val="22"/>
          <w:szCs w:val="22"/>
        </w:rPr>
        <w:t xml:space="preserve"> by the</w:t>
      </w:r>
      <w:r w:rsidR="006302CA">
        <w:rPr>
          <w:sz w:val="22"/>
          <w:szCs w:val="22"/>
        </w:rPr>
        <w:t xml:space="preserve"> Company’s </w:t>
      </w:r>
      <w:r w:rsidR="009136A4">
        <w:rPr>
          <w:sz w:val="22"/>
          <w:szCs w:val="22"/>
        </w:rPr>
        <w:t>Bo</w:t>
      </w:r>
      <w:r w:rsidR="00347DD3">
        <w:rPr>
          <w:sz w:val="22"/>
          <w:szCs w:val="22"/>
        </w:rPr>
        <w:t>ard of Directors’ meeting</w:t>
      </w:r>
      <w:r w:rsidR="00347DD3" w:rsidRPr="00AA6679">
        <w:rPr>
          <w:sz w:val="22"/>
          <w:szCs w:val="22"/>
        </w:rPr>
        <w:t xml:space="preserve"> on </w:t>
      </w:r>
      <w:r w:rsidR="00676FDE">
        <w:rPr>
          <w:sz w:val="22"/>
          <w:szCs w:val="22"/>
        </w:rPr>
        <w:t>November</w:t>
      </w:r>
      <w:r w:rsidR="003E2D9C">
        <w:rPr>
          <w:sz w:val="22"/>
          <w:szCs w:val="22"/>
        </w:rPr>
        <w:t xml:space="preserve"> </w:t>
      </w:r>
      <w:r w:rsidR="00676FDE">
        <w:rPr>
          <w:sz w:val="22"/>
          <w:szCs w:val="22"/>
        </w:rPr>
        <w:t>6</w:t>
      </w:r>
      <w:r w:rsidR="00D24736" w:rsidRPr="00FB61F1">
        <w:rPr>
          <w:sz w:val="22"/>
          <w:szCs w:val="22"/>
        </w:rPr>
        <w:t xml:space="preserve">, </w:t>
      </w:r>
      <w:r w:rsidR="009D233D">
        <w:rPr>
          <w:sz w:val="22"/>
          <w:szCs w:val="22"/>
        </w:rPr>
        <w:t>2025</w:t>
      </w:r>
      <w:r w:rsidR="00DD6C26" w:rsidRPr="00FB61F1">
        <w:rPr>
          <w:sz w:val="22"/>
          <w:szCs w:val="22"/>
        </w:rPr>
        <w:t>.</w:t>
      </w:r>
      <w:r w:rsidR="00D24736">
        <w:rPr>
          <w:rFonts w:cs="Times New Roman"/>
          <w:sz w:val="22"/>
          <w:szCs w:val="22"/>
        </w:rPr>
        <w:tab/>
      </w:r>
    </w:p>
    <w:sectPr w:rsidR="00FC762F" w:rsidRPr="00687B6D" w:rsidSect="00BF0D97">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F82EF" w14:textId="77777777" w:rsidR="00BB71E7" w:rsidRDefault="00BB71E7">
      <w:r>
        <w:separator/>
      </w:r>
    </w:p>
  </w:endnote>
  <w:endnote w:type="continuationSeparator" w:id="0">
    <w:p w14:paraId="4A8CFA21" w14:textId="77777777" w:rsidR="00BB71E7" w:rsidRDefault="00BB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EndPr/>
    <w:sdtContent>
      <w:p w14:paraId="630137F4" w14:textId="77777777" w:rsidR="00AD49AD" w:rsidRDefault="00AD49AD">
        <w:pPr>
          <w:pStyle w:val="Footer"/>
          <w:jc w:val="right"/>
          <w:rPr>
            <w:sz w:val="22"/>
            <w:szCs w:val="22"/>
          </w:rPr>
        </w:pPr>
      </w:p>
      <w:p w14:paraId="40CC6D92" w14:textId="77777777" w:rsidR="00AD49AD" w:rsidRDefault="001D0913">
        <w:pPr>
          <w:pStyle w:val="Footer"/>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7D946363"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EndPr/>
    <w:sdtContent>
      <w:p w14:paraId="6289ADBB" w14:textId="59B8370C" w:rsidR="00AD49AD" w:rsidRDefault="00BF0D97">
        <w:pPr>
          <w:pStyle w:val="Footer"/>
          <w:jc w:val="right"/>
        </w:pPr>
        <w:r>
          <w:rPr>
            <w:sz w:val="22"/>
            <w:szCs w:val="22"/>
          </w:rPr>
          <w:t>9</w:t>
        </w:r>
      </w:p>
    </w:sdtContent>
  </w:sdt>
  <w:p w14:paraId="56DAB7CC"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5171" w14:textId="77777777" w:rsidR="00BB71E7" w:rsidRDefault="00BB71E7">
      <w:r>
        <w:separator/>
      </w:r>
    </w:p>
  </w:footnote>
  <w:footnote w:type="continuationSeparator" w:id="0">
    <w:p w14:paraId="72287EAD" w14:textId="77777777" w:rsidR="00BB71E7" w:rsidRDefault="00BB7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4D21" w14:textId="77777777" w:rsidR="00AD49AD" w:rsidRDefault="00AD49AD" w:rsidP="00984D04">
    <w:pPr>
      <w:pStyle w:val="Heading6"/>
      <w:rPr>
        <w:sz w:val="22"/>
        <w:szCs w:val="22"/>
      </w:rPr>
    </w:pPr>
  </w:p>
  <w:p w14:paraId="76F9B4F1" w14:textId="77777777" w:rsidR="00AD49AD" w:rsidRPr="00A50776" w:rsidRDefault="00AD49AD" w:rsidP="00A50776"/>
  <w:p w14:paraId="649F661A" w14:textId="77777777" w:rsidR="00AD49AD" w:rsidRDefault="00AD49AD" w:rsidP="00984D04">
    <w:pPr>
      <w:pStyle w:val="Heading6"/>
      <w:rPr>
        <w:sz w:val="22"/>
        <w:szCs w:val="22"/>
      </w:rPr>
    </w:pPr>
  </w:p>
  <w:p w14:paraId="521CEAA8" w14:textId="77777777" w:rsidR="00AD49AD" w:rsidRPr="000F40AB" w:rsidRDefault="00AD49AD"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3A63087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0449C556" w14:textId="2FA9D771" w:rsidR="00AD49AD" w:rsidRPr="000F40AB" w:rsidRDefault="00776B79" w:rsidP="00D95E51">
    <w:pPr>
      <w:pStyle w:val="Heading6"/>
      <w:spacing w:line="276" w:lineRule="auto"/>
      <w:rPr>
        <w:rFonts w:cs="Times New Roman"/>
        <w:sz w:val="22"/>
        <w:szCs w:val="22"/>
        <w:lang w:val="en-GB"/>
      </w:rPr>
    </w:pPr>
    <w:r>
      <w:rPr>
        <w:rFonts w:cs="Times New Roman"/>
        <w:sz w:val="22"/>
        <w:szCs w:val="22"/>
      </w:rPr>
      <w:t>September</w:t>
    </w:r>
    <w:r w:rsidR="008C1235">
      <w:rPr>
        <w:rFonts w:cstheme="minorBidi"/>
        <w:sz w:val="22"/>
        <w:szCs w:val="22"/>
      </w:rPr>
      <w:t xml:space="preserve"> 30</w:t>
    </w:r>
    <w:r w:rsidR="00AD49AD">
      <w:rPr>
        <w:rFonts w:cs="Times New Roman"/>
        <w:sz w:val="22"/>
        <w:szCs w:val="22"/>
        <w:lang w:val="en-GB"/>
      </w:rPr>
      <w:t xml:space="preserve">, </w:t>
    </w:r>
    <w:r w:rsidR="00942BAA">
      <w:rPr>
        <w:rFonts w:cs="Times New Roman"/>
        <w:sz w:val="22"/>
        <w:szCs w:val="22"/>
        <w:lang w:val="en-GB"/>
      </w:rPr>
      <w:t>2025</w:t>
    </w:r>
    <w:r w:rsidR="00AD49AD" w:rsidRPr="000F40AB">
      <w:rPr>
        <w:rFonts w:cs="Times New Roman"/>
        <w:sz w:val="22"/>
        <w:szCs w:val="22"/>
        <w:cs/>
        <w:lang w:val="en-GB"/>
      </w:rPr>
      <w:t xml:space="preserve"> </w:t>
    </w:r>
    <w:r w:rsidR="00AD49AD">
      <w:rPr>
        <w:rFonts w:cs="Times New Roman"/>
        <w:sz w:val="22"/>
        <w:szCs w:val="22"/>
        <w:lang w:val="en-GB"/>
      </w:rPr>
      <w:t xml:space="preserve">and </w:t>
    </w:r>
    <w:r w:rsidR="00942BAA">
      <w:rPr>
        <w:rFonts w:cs="Times New Roman"/>
        <w:sz w:val="22"/>
        <w:szCs w:val="22"/>
        <w:lang w:val="en-GB"/>
      </w:rPr>
      <w:t>2024</w:t>
    </w:r>
    <w:r w:rsidR="00AD49AD" w:rsidRPr="000F40AB">
      <w:rPr>
        <w:rFonts w:cs="Times New Roman"/>
        <w:sz w:val="22"/>
        <w:szCs w:val="22"/>
        <w:lang w:val="en-GB"/>
      </w:rPr>
      <w:t xml:space="preserve"> (Unaudited/Reviewed)</w:t>
    </w:r>
  </w:p>
  <w:p w14:paraId="1D241583" w14:textId="0B0C426C" w:rsidR="00AD49AD" w:rsidRPr="000F40AB" w:rsidRDefault="00AD49AD" w:rsidP="00D95E51">
    <w:pPr>
      <w:pStyle w:val="Heading6"/>
      <w:spacing w:line="276" w:lineRule="auto"/>
      <w:rPr>
        <w:rFonts w:cs="Times New Roman"/>
        <w:sz w:val="22"/>
        <w:szCs w:val="22"/>
      </w:rPr>
    </w:pPr>
    <w:r>
      <w:rPr>
        <w:rFonts w:cs="Times New Roman"/>
        <w:sz w:val="22"/>
        <w:szCs w:val="22"/>
        <w:lang w:val="en-GB"/>
      </w:rPr>
      <w:t xml:space="preserve">and December 31, </w:t>
    </w:r>
    <w:r w:rsidR="00942BAA">
      <w:rPr>
        <w:rFonts w:cs="Times New Roman"/>
        <w:sz w:val="22"/>
        <w:szCs w:val="22"/>
        <w:lang w:val="en-GB"/>
      </w:rPr>
      <w:t>2024</w:t>
    </w:r>
    <w:r w:rsidRPr="000F40AB">
      <w:rPr>
        <w:rFonts w:cs="Times New Roman"/>
        <w:sz w:val="22"/>
        <w:szCs w:val="22"/>
        <w:lang w:val="en-GB"/>
      </w:rPr>
      <w:t xml:space="preserve"> (Audited)</w:t>
    </w:r>
  </w:p>
  <w:p w14:paraId="0C5A0EF2" w14:textId="77777777" w:rsidR="00AD49AD" w:rsidRDefault="00AD49AD">
    <w:pPr>
      <w:pStyle w:val="Header"/>
      <w:rPr>
        <w:sz w:val="22"/>
        <w:szCs w:val="22"/>
        <w:lang w:val="en-GB"/>
      </w:rPr>
    </w:pPr>
  </w:p>
  <w:p w14:paraId="75FC10E9" w14:textId="77777777" w:rsidR="00AD49AD" w:rsidRDefault="00AD49AD">
    <w:pPr>
      <w:pStyle w:val="Header"/>
      <w:rPr>
        <w:sz w:val="22"/>
        <w:szCs w:val="22"/>
        <w:lang w:val="en-GB"/>
      </w:rPr>
    </w:pPr>
  </w:p>
  <w:p w14:paraId="6221A0EB"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24FB" w14:textId="77777777" w:rsidR="00AD49AD" w:rsidRDefault="00AD49AD" w:rsidP="00984D04">
    <w:pPr>
      <w:pStyle w:val="Header"/>
      <w:rPr>
        <w:b/>
        <w:bCs/>
        <w:sz w:val="22"/>
        <w:szCs w:val="22"/>
      </w:rPr>
    </w:pPr>
  </w:p>
  <w:p w14:paraId="04C560D8" w14:textId="77777777" w:rsidR="00AD49AD" w:rsidRDefault="00AD49AD" w:rsidP="00984D04">
    <w:pPr>
      <w:pStyle w:val="Header"/>
      <w:rPr>
        <w:b/>
        <w:bCs/>
        <w:sz w:val="22"/>
        <w:szCs w:val="22"/>
      </w:rPr>
    </w:pPr>
  </w:p>
  <w:p w14:paraId="2320DFAA" w14:textId="77777777" w:rsidR="00AD49AD" w:rsidRDefault="00AD49AD" w:rsidP="00984D04">
    <w:pPr>
      <w:pStyle w:val="Header"/>
      <w:rPr>
        <w:b/>
        <w:bCs/>
        <w:sz w:val="22"/>
        <w:szCs w:val="22"/>
      </w:rPr>
    </w:pPr>
  </w:p>
  <w:p w14:paraId="3F314224" w14:textId="77777777" w:rsidR="00AD49AD" w:rsidRPr="005B6460" w:rsidRDefault="00AD49AD"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5FC3408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09093DA" w14:textId="6CBA4A8F" w:rsidR="00AD49AD" w:rsidRPr="000F40AB" w:rsidRDefault="00CC772A" w:rsidP="00D95E51">
    <w:pPr>
      <w:pStyle w:val="Heading6"/>
      <w:spacing w:line="276" w:lineRule="auto"/>
      <w:rPr>
        <w:rFonts w:cs="Times New Roman"/>
        <w:sz w:val="22"/>
        <w:szCs w:val="22"/>
        <w:lang w:val="en-GB"/>
      </w:rPr>
    </w:pPr>
    <w:r>
      <w:rPr>
        <w:rFonts w:cs="Times New Roman"/>
        <w:sz w:val="22"/>
        <w:szCs w:val="22"/>
        <w:lang w:val="en-GB"/>
      </w:rPr>
      <w:t>September</w:t>
    </w:r>
    <w:r w:rsidR="009B75CE">
      <w:rPr>
        <w:rFonts w:cs="Times New Roman"/>
        <w:sz w:val="22"/>
        <w:szCs w:val="22"/>
        <w:lang w:val="en-GB"/>
      </w:rPr>
      <w:t xml:space="preserve"> 30</w:t>
    </w:r>
    <w:r w:rsidR="00AD49AD">
      <w:rPr>
        <w:rFonts w:cs="Times New Roman"/>
        <w:sz w:val="22"/>
        <w:szCs w:val="22"/>
        <w:lang w:val="en-GB"/>
      </w:rPr>
      <w:t xml:space="preserve">, </w:t>
    </w:r>
    <w:r w:rsidR="00942BAA">
      <w:rPr>
        <w:rFonts w:cs="Times New Roman"/>
        <w:sz w:val="22"/>
        <w:szCs w:val="22"/>
        <w:lang w:val="en-GB"/>
      </w:rPr>
      <w:t>2025</w:t>
    </w:r>
    <w:r w:rsidR="00AD49AD" w:rsidRPr="000F40AB">
      <w:rPr>
        <w:rFonts w:cs="Times New Roman"/>
        <w:sz w:val="22"/>
        <w:szCs w:val="22"/>
        <w:cs/>
        <w:lang w:val="en-GB"/>
      </w:rPr>
      <w:t xml:space="preserve"> </w:t>
    </w:r>
    <w:r w:rsidR="00AD49AD">
      <w:rPr>
        <w:rFonts w:cs="Times New Roman"/>
        <w:sz w:val="22"/>
        <w:szCs w:val="22"/>
        <w:lang w:val="en-GB"/>
      </w:rPr>
      <w:t xml:space="preserve">and </w:t>
    </w:r>
    <w:r w:rsidR="00942BAA">
      <w:rPr>
        <w:rFonts w:cs="Times New Roman"/>
        <w:sz w:val="22"/>
        <w:szCs w:val="22"/>
        <w:lang w:val="en-GB"/>
      </w:rPr>
      <w:t>2024</w:t>
    </w:r>
    <w:r w:rsidR="00AD49AD" w:rsidRPr="000F40AB">
      <w:rPr>
        <w:rFonts w:cs="Times New Roman"/>
        <w:sz w:val="22"/>
        <w:szCs w:val="22"/>
        <w:lang w:val="en-GB"/>
      </w:rPr>
      <w:t xml:space="preserve"> (Unaudited/Reviewed)</w:t>
    </w:r>
  </w:p>
  <w:p w14:paraId="2584ED3C" w14:textId="00A3686F" w:rsidR="00AD49AD" w:rsidRPr="000F40AB" w:rsidRDefault="00AD49AD" w:rsidP="00D95E51">
    <w:pPr>
      <w:pStyle w:val="Heading6"/>
      <w:spacing w:line="276" w:lineRule="auto"/>
      <w:rPr>
        <w:rFonts w:cs="Times New Roman"/>
        <w:sz w:val="22"/>
        <w:szCs w:val="22"/>
      </w:rPr>
    </w:pPr>
    <w:r>
      <w:rPr>
        <w:rFonts w:cs="Times New Roman"/>
        <w:sz w:val="22"/>
        <w:szCs w:val="22"/>
        <w:lang w:val="en-GB"/>
      </w:rPr>
      <w:t xml:space="preserve">and December 31, </w:t>
    </w:r>
    <w:r w:rsidR="00942BAA">
      <w:rPr>
        <w:rFonts w:cs="Times New Roman"/>
        <w:sz w:val="22"/>
        <w:szCs w:val="22"/>
        <w:lang w:val="en-GB"/>
      </w:rPr>
      <w:t>2024</w:t>
    </w:r>
    <w:r w:rsidRPr="000F40AB">
      <w:rPr>
        <w:rFonts w:cs="Times New Roman"/>
        <w:sz w:val="22"/>
        <w:szCs w:val="22"/>
        <w:lang w:val="en-GB"/>
      </w:rPr>
      <w:t xml:space="preserve"> (Audited)</w:t>
    </w:r>
  </w:p>
  <w:p w14:paraId="778DE4DE" w14:textId="77777777" w:rsidR="00AD49AD" w:rsidRDefault="00AD49AD">
    <w:pPr>
      <w:pStyle w:val="Header"/>
      <w:rPr>
        <w:sz w:val="22"/>
        <w:szCs w:val="22"/>
        <w:lang w:val="en-GB"/>
      </w:rPr>
    </w:pPr>
  </w:p>
  <w:p w14:paraId="19922332" w14:textId="77777777" w:rsidR="00AD49AD" w:rsidRDefault="00AD49AD">
    <w:pPr>
      <w:pStyle w:val="Header"/>
      <w:rPr>
        <w:sz w:val="22"/>
        <w:szCs w:val="22"/>
        <w:lang w:val="en-GB"/>
      </w:rPr>
    </w:pPr>
  </w:p>
  <w:p w14:paraId="165CE319"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96815"/>
    <w:multiLevelType w:val="hybridMultilevel"/>
    <w:tmpl w:val="C1A0A2B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6"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B0631B"/>
    <w:multiLevelType w:val="hybridMultilevel"/>
    <w:tmpl w:val="AC640D8A"/>
    <w:lvl w:ilvl="0" w:tplc="E4DECC8C">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1" w15:restartNumberingAfterBreak="0">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4328920">
    <w:abstractNumId w:val="6"/>
  </w:num>
  <w:num w:numId="2" w16cid:durableId="440609989">
    <w:abstractNumId w:val="5"/>
  </w:num>
  <w:num w:numId="3" w16cid:durableId="1734966584">
    <w:abstractNumId w:val="9"/>
  </w:num>
  <w:num w:numId="4" w16cid:durableId="1560435714">
    <w:abstractNumId w:val="7"/>
  </w:num>
  <w:num w:numId="5" w16cid:durableId="333412635">
    <w:abstractNumId w:val="8"/>
  </w:num>
  <w:num w:numId="6" w16cid:durableId="396324455">
    <w:abstractNumId w:val="3"/>
  </w:num>
  <w:num w:numId="7" w16cid:durableId="2026982027">
    <w:abstractNumId w:val="2"/>
  </w:num>
  <w:num w:numId="8" w16cid:durableId="72091196">
    <w:abstractNumId w:val="0"/>
  </w:num>
  <w:num w:numId="9" w16cid:durableId="80493773">
    <w:abstractNumId w:val="1"/>
  </w:num>
  <w:num w:numId="10" w16cid:durableId="645282275">
    <w:abstractNumId w:val="4"/>
  </w:num>
  <w:num w:numId="11" w16cid:durableId="1947032576">
    <w:abstractNumId w:val="19"/>
  </w:num>
  <w:num w:numId="12" w16cid:durableId="1310942611">
    <w:abstractNumId w:val="17"/>
  </w:num>
  <w:num w:numId="13" w16cid:durableId="2032026206">
    <w:abstractNumId w:val="29"/>
  </w:num>
  <w:num w:numId="14" w16cid:durableId="1652522739">
    <w:abstractNumId w:val="18"/>
  </w:num>
  <w:num w:numId="15" w16cid:durableId="84965572">
    <w:abstractNumId w:val="21"/>
  </w:num>
  <w:num w:numId="16" w16cid:durableId="1264876463">
    <w:abstractNumId w:val="27"/>
  </w:num>
  <w:num w:numId="17" w16cid:durableId="1193110041">
    <w:abstractNumId w:val="23"/>
  </w:num>
  <w:num w:numId="18" w16cid:durableId="692538809">
    <w:abstractNumId w:val="20"/>
  </w:num>
  <w:num w:numId="19" w16cid:durableId="763452716">
    <w:abstractNumId w:val="26"/>
  </w:num>
  <w:num w:numId="20" w16cid:durableId="573512533">
    <w:abstractNumId w:val="10"/>
  </w:num>
  <w:num w:numId="21" w16cid:durableId="1926114274">
    <w:abstractNumId w:val="13"/>
  </w:num>
  <w:num w:numId="22" w16cid:durableId="1810123619">
    <w:abstractNumId w:val="24"/>
  </w:num>
  <w:num w:numId="23" w16cid:durableId="972978230">
    <w:abstractNumId w:val="15"/>
  </w:num>
  <w:num w:numId="24" w16cid:durableId="288509300">
    <w:abstractNumId w:val="25"/>
  </w:num>
  <w:num w:numId="25" w16cid:durableId="539705269">
    <w:abstractNumId w:val="28"/>
  </w:num>
  <w:num w:numId="26" w16cid:durableId="2125072459">
    <w:abstractNumId w:val="16"/>
  </w:num>
  <w:num w:numId="27" w16cid:durableId="425855084">
    <w:abstractNumId w:val="14"/>
  </w:num>
  <w:num w:numId="28" w16cid:durableId="386799661">
    <w:abstractNumId w:val="11"/>
  </w:num>
  <w:num w:numId="29" w16cid:durableId="315040105">
    <w:abstractNumId w:val="22"/>
  </w:num>
  <w:num w:numId="30" w16cid:durableId="745692144">
    <w:abstractNumId w:val="31"/>
  </w:num>
  <w:num w:numId="31" w16cid:durableId="16546633">
    <w:abstractNumId w:val="30"/>
  </w:num>
  <w:num w:numId="32" w16cid:durableId="10913532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2F78"/>
    <w:rsid w:val="0000375E"/>
    <w:rsid w:val="00003DCC"/>
    <w:rsid w:val="00005382"/>
    <w:rsid w:val="000104F1"/>
    <w:rsid w:val="00012397"/>
    <w:rsid w:val="00012A27"/>
    <w:rsid w:val="00012ACE"/>
    <w:rsid w:val="00013137"/>
    <w:rsid w:val="0001484E"/>
    <w:rsid w:val="00014C1A"/>
    <w:rsid w:val="00014D21"/>
    <w:rsid w:val="00014EF2"/>
    <w:rsid w:val="0001627D"/>
    <w:rsid w:val="0001723C"/>
    <w:rsid w:val="0002045C"/>
    <w:rsid w:val="00020B58"/>
    <w:rsid w:val="00021586"/>
    <w:rsid w:val="00021AC1"/>
    <w:rsid w:val="000246F3"/>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3B0"/>
    <w:rsid w:val="00043618"/>
    <w:rsid w:val="0004384E"/>
    <w:rsid w:val="00044209"/>
    <w:rsid w:val="0004475B"/>
    <w:rsid w:val="00044C61"/>
    <w:rsid w:val="00045106"/>
    <w:rsid w:val="000458D2"/>
    <w:rsid w:val="00046C2A"/>
    <w:rsid w:val="00046E21"/>
    <w:rsid w:val="00047312"/>
    <w:rsid w:val="00050F6F"/>
    <w:rsid w:val="0005149D"/>
    <w:rsid w:val="00051DEA"/>
    <w:rsid w:val="00052A91"/>
    <w:rsid w:val="00052B71"/>
    <w:rsid w:val="00052F2A"/>
    <w:rsid w:val="0005311D"/>
    <w:rsid w:val="000534D4"/>
    <w:rsid w:val="00053CE5"/>
    <w:rsid w:val="00054301"/>
    <w:rsid w:val="000550BF"/>
    <w:rsid w:val="00056953"/>
    <w:rsid w:val="00056C06"/>
    <w:rsid w:val="00056E0F"/>
    <w:rsid w:val="00056FE3"/>
    <w:rsid w:val="00057FAE"/>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9AC"/>
    <w:rsid w:val="00081D9B"/>
    <w:rsid w:val="00082D2B"/>
    <w:rsid w:val="00083FDD"/>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7611"/>
    <w:rsid w:val="000976B2"/>
    <w:rsid w:val="000976C6"/>
    <w:rsid w:val="00097D22"/>
    <w:rsid w:val="000A05DA"/>
    <w:rsid w:val="000A0623"/>
    <w:rsid w:val="000A0B53"/>
    <w:rsid w:val="000A1C2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C76"/>
    <w:rsid w:val="000C6A05"/>
    <w:rsid w:val="000C7979"/>
    <w:rsid w:val="000D00CB"/>
    <w:rsid w:val="000D06DD"/>
    <w:rsid w:val="000D1CE8"/>
    <w:rsid w:val="000D2835"/>
    <w:rsid w:val="000D336C"/>
    <w:rsid w:val="000D377C"/>
    <w:rsid w:val="000D3DA1"/>
    <w:rsid w:val="000D3EB1"/>
    <w:rsid w:val="000D42E3"/>
    <w:rsid w:val="000D4AC7"/>
    <w:rsid w:val="000D5A6F"/>
    <w:rsid w:val="000D7026"/>
    <w:rsid w:val="000D728F"/>
    <w:rsid w:val="000D7820"/>
    <w:rsid w:val="000E04B1"/>
    <w:rsid w:val="000E0E69"/>
    <w:rsid w:val="000E0EED"/>
    <w:rsid w:val="000E190B"/>
    <w:rsid w:val="000E28B4"/>
    <w:rsid w:val="000E2FAD"/>
    <w:rsid w:val="000E312B"/>
    <w:rsid w:val="000E4933"/>
    <w:rsid w:val="000E49C1"/>
    <w:rsid w:val="000E50A3"/>
    <w:rsid w:val="000E6B6E"/>
    <w:rsid w:val="000E6C43"/>
    <w:rsid w:val="000E73B8"/>
    <w:rsid w:val="000E75C3"/>
    <w:rsid w:val="000E76F6"/>
    <w:rsid w:val="000E780C"/>
    <w:rsid w:val="000F1578"/>
    <w:rsid w:val="000F1CC1"/>
    <w:rsid w:val="000F210D"/>
    <w:rsid w:val="000F40AB"/>
    <w:rsid w:val="000F4355"/>
    <w:rsid w:val="000F45FA"/>
    <w:rsid w:val="000F51D8"/>
    <w:rsid w:val="000F5430"/>
    <w:rsid w:val="000F58D0"/>
    <w:rsid w:val="000F5985"/>
    <w:rsid w:val="000F6E2E"/>
    <w:rsid w:val="000F77AB"/>
    <w:rsid w:val="000F7E6D"/>
    <w:rsid w:val="0010201F"/>
    <w:rsid w:val="00105BAD"/>
    <w:rsid w:val="00105BDD"/>
    <w:rsid w:val="00106D11"/>
    <w:rsid w:val="00107F40"/>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20371"/>
    <w:rsid w:val="00122A0B"/>
    <w:rsid w:val="00122D0F"/>
    <w:rsid w:val="00122EE5"/>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1638"/>
    <w:rsid w:val="001417D8"/>
    <w:rsid w:val="001422C0"/>
    <w:rsid w:val="001431BB"/>
    <w:rsid w:val="001444EA"/>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675"/>
    <w:rsid w:val="00161C24"/>
    <w:rsid w:val="00162FFF"/>
    <w:rsid w:val="00164654"/>
    <w:rsid w:val="00164B44"/>
    <w:rsid w:val="0016559B"/>
    <w:rsid w:val="001659EF"/>
    <w:rsid w:val="00167234"/>
    <w:rsid w:val="001710F9"/>
    <w:rsid w:val="001733A7"/>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E13"/>
    <w:rsid w:val="0019770B"/>
    <w:rsid w:val="00197BE5"/>
    <w:rsid w:val="001A0066"/>
    <w:rsid w:val="001A11DA"/>
    <w:rsid w:val="001A1F63"/>
    <w:rsid w:val="001A24B1"/>
    <w:rsid w:val="001A41C0"/>
    <w:rsid w:val="001A495C"/>
    <w:rsid w:val="001A4B01"/>
    <w:rsid w:val="001A5644"/>
    <w:rsid w:val="001A58C0"/>
    <w:rsid w:val="001A5CFA"/>
    <w:rsid w:val="001A77FB"/>
    <w:rsid w:val="001B02C2"/>
    <w:rsid w:val="001B1852"/>
    <w:rsid w:val="001B193D"/>
    <w:rsid w:val="001B1CCB"/>
    <w:rsid w:val="001B1CD2"/>
    <w:rsid w:val="001B1E28"/>
    <w:rsid w:val="001B290B"/>
    <w:rsid w:val="001B30A3"/>
    <w:rsid w:val="001B3466"/>
    <w:rsid w:val="001B48D5"/>
    <w:rsid w:val="001B4B7A"/>
    <w:rsid w:val="001B4DF0"/>
    <w:rsid w:val="001B55DF"/>
    <w:rsid w:val="001B56EA"/>
    <w:rsid w:val="001B5EEC"/>
    <w:rsid w:val="001B5EEE"/>
    <w:rsid w:val="001B6CBD"/>
    <w:rsid w:val="001B6D0B"/>
    <w:rsid w:val="001B6FD1"/>
    <w:rsid w:val="001B768B"/>
    <w:rsid w:val="001B76BA"/>
    <w:rsid w:val="001C0A78"/>
    <w:rsid w:val="001C2E60"/>
    <w:rsid w:val="001C35BF"/>
    <w:rsid w:val="001C5AE3"/>
    <w:rsid w:val="001C6B75"/>
    <w:rsid w:val="001D0913"/>
    <w:rsid w:val="001D116B"/>
    <w:rsid w:val="001D3B6F"/>
    <w:rsid w:val="001D4996"/>
    <w:rsid w:val="001D53B7"/>
    <w:rsid w:val="001D5EF4"/>
    <w:rsid w:val="001D60FA"/>
    <w:rsid w:val="001D702A"/>
    <w:rsid w:val="001D7BCE"/>
    <w:rsid w:val="001E0AA7"/>
    <w:rsid w:val="001E0DC9"/>
    <w:rsid w:val="001E1BDE"/>
    <w:rsid w:val="001E223B"/>
    <w:rsid w:val="001E2D6A"/>
    <w:rsid w:val="001E2F19"/>
    <w:rsid w:val="001E49FE"/>
    <w:rsid w:val="001E5589"/>
    <w:rsid w:val="001E6A2D"/>
    <w:rsid w:val="001E6A63"/>
    <w:rsid w:val="001E71F6"/>
    <w:rsid w:val="001E7634"/>
    <w:rsid w:val="001E7A9D"/>
    <w:rsid w:val="001F225A"/>
    <w:rsid w:val="001F2805"/>
    <w:rsid w:val="001F2BE0"/>
    <w:rsid w:val="001F30C5"/>
    <w:rsid w:val="001F36C0"/>
    <w:rsid w:val="001F3C18"/>
    <w:rsid w:val="001F607D"/>
    <w:rsid w:val="001F77FE"/>
    <w:rsid w:val="00201468"/>
    <w:rsid w:val="002016E3"/>
    <w:rsid w:val="00202EE2"/>
    <w:rsid w:val="00203A99"/>
    <w:rsid w:val="00203F9E"/>
    <w:rsid w:val="002042D0"/>
    <w:rsid w:val="00204367"/>
    <w:rsid w:val="0020488D"/>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4525"/>
    <w:rsid w:val="002451E2"/>
    <w:rsid w:val="0024723D"/>
    <w:rsid w:val="002476FC"/>
    <w:rsid w:val="002508B3"/>
    <w:rsid w:val="00250AD6"/>
    <w:rsid w:val="00250ADC"/>
    <w:rsid w:val="00253007"/>
    <w:rsid w:val="00253055"/>
    <w:rsid w:val="00254A41"/>
    <w:rsid w:val="00255ECF"/>
    <w:rsid w:val="00255F35"/>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2A25"/>
    <w:rsid w:val="00273718"/>
    <w:rsid w:val="002746EB"/>
    <w:rsid w:val="00274B00"/>
    <w:rsid w:val="00276416"/>
    <w:rsid w:val="00277678"/>
    <w:rsid w:val="0028037A"/>
    <w:rsid w:val="002804A9"/>
    <w:rsid w:val="0028094D"/>
    <w:rsid w:val="00280F04"/>
    <w:rsid w:val="0028127C"/>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748"/>
    <w:rsid w:val="002A38DD"/>
    <w:rsid w:val="002A73BE"/>
    <w:rsid w:val="002A79BB"/>
    <w:rsid w:val="002A7C8F"/>
    <w:rsid w:val="002A7DAE"/>
    <w:rsid w:val="002B0666"/>
    <w:rsid w:val="002B0A32"/>
    <w:rsid w:val="002B1D77"/>
    <w:rsid w:val="002B2849"/>
    <w:rsid w:val="002B2D05"/>
    <w:rsid w:val="002B3261"/>
    <w:rsid w:val="002B3A14"/>
    <w:rsid w:val="002B471D"/>
    <w:rsid w:val="002B4CB1"/>
    <w:rsid w:val="002B51D4"/>
    <w:rsid w:val="002B52C9"/>
    <w:rsid w:val="002B5881"/>
    <w:rsid w:val="002B5DF8"/>
    <w:rsid w:val="002B6011"/>
    <w:rsid w:val="002B62B3"/>
    <w:rsid w:val="002B6C25"/>
    <w:rsid w:val="002B7604"/>
    <w:rsid w:val="002B7C8E"/>
    <w:rsid w:val="002C039B"/>
    <w:rsid w:val="002C0514"/>
    <w:rsid w:val="002C082B"/>
    <w:rsid w:val="002C0F14"/>
    <w:rsid w:val="002C3AAE"/>
    <w:rsid w:val="002C4512"/>
    <w:rsid w:val="002C55A1"/>
    <w:rsid w:val="002C5C68"/>
    <w:rsid w:val="002C7253"/>
    <w:rsid w:val="002C7803"/>
    <w:rsid w:val="002C7F97"/>
    <w:rsid w:val="002D3A0F"/>
    <w:rsid w:val="002D3AB4"/>
    <w:rsid w:val="002D43CA"/>
    <w:rsid w:val="002D4A3B"/>
    <w:rsid w:val="002D4AD7"/>
    <w:rsid w:val="002D5557"/>
    <w:rsid w:val="002D5E93"/>
    <w:rsid w:val="002D5F38"/>
    <w:rsid w:val="002D7878"/>
    <w:rsid w:val="002D792F"/>
    <w:rsid w:val="002E0B0F"/>
    <w:rsid w:val="002E1F06"/>
    <w:rsid w:val="002E21C2"/>
    <w:rsid w:val="002E30A8"/>
    <w:rsid w:val="002E30ED"/>
    <w:rsid w:val="002E3272"/>
    <w:rsid w:val="002E3506"/>
    <w:rsid w:val="002E3775"/>
    <w:rsid w:val="002E3B8A"/>
    <w:rsid w:val="002E4BEE"/>
    <w:rsid w:val="002E574D"/>
    <w:rsid w:val="002E57B9"/>
    <w:rsid w:val="002E5AD5"/>
    <w:rsid w:val="002E68F6"/>
    <w:rsid w:val="002F21A2"/>
    <w:rsid w:val="002F338F"/>
    <w:rsid w:val="002F35CC"/>
    <w:rsid w:val="002F383C"/>
    <w:rsid w:val="002F39AE"/>
    <w:rsid w:val="002F6DCC"/>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406D"/>
    <w:rsid w:val="0031630C"/>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416"/>
    <w:rsid w:val="00341C3A"/>
    <w:rsid w:val="00342B0D"/>
    <w:rsid w:val="003434CE"/>
    <w:rsid w:val="00345360"/>
    <w:rsid w:val="00345D8A"/>
    <w:rsid w:val="0034703C"/>
    <w:rsid w:val="00347D07"/>
    <w:rsid w:val="00347DD3"/>
    <w:rsid w:val="00350295"/>
    <w:rsid w:val="003503E8"/>
    <w:rsid w:val="003506B4"/>
    <w:rsid w:val="00352232"/>
    <w:rsid w:val="00352CDB"/>
    <w:rsid w:val="0035304F"/>
    <w:rsid w:val="003533AB"/>
    <w:rsid w:val="0035348A"/>
    <w:rsid w:val="00354E12"/>
    <w:rsid w:val="00355A70"/>
    <w:rsid w:val="00356074"/>
    <w:rsid w:val="00356757"/>
    <w:rsid w:val="0035743C"/>
    <w:rsid w:val="00357866"/>
    <w:rsid w:val="00357A61"/>
    <w:rsid w:val="003606F3"/>
    <w:rsid w:val="00360AC1"/>
    <w:rsid w:val="00360DAD"/>
    <w:rsid w:val="00361553"/>
    <w:rsid w:val="003615A9"/>
    <w:rsid w:val="00361896"/>
    <w:rsid w:val="00361D93"/>
    <w:rsid w:val="00361F1D"/>
    <w:rsid w:val="00362005"/>
    <w:rsid w:val="00362C8F"/>
    <w:rsid w:val="00362EA9"/>
    <w:rsid w:val="00362FB6"/>
    <w:rsid w:val="003646C1"/>
    <w:rsid w:val="00364805"/>
    <w:rsid w:val="003649F9"/>
    <w:rsid w:val="00364E7B"/>
    <w:rsid w:val="003656E7"/>
    <w:rsid w:val="003665CD"/>
    <w:rsid w:val="003666C8"/>
    <w:rsid w:val="00366A2E"/>
    <w:rsid w:val="00366B97"/>
    <w:rsid w:val="00366CE1"/>
    <w:rsid w:val="00366DD6"/>
    <w:rsid w:val="00367B39"/>
    <w:rsid w:val="0037093D"/>
    <w:rsid w:val="00371152"/>
    <w:rsid w:val="003716CA"/>
    <w:rsid w:val="00372360"/>
    <w:rsid w:val="00372C62"/>
    <w:rsid w:val="00372DE1"/>
    <w:rsid w:val="00372F18"/>
    <w:rsid w:val="0037337E"/>
    <w:rsid w:val="003741C8"/>
    <w:rsid w:val="00374319"/>
    <w:rsid w:val="00374341"/>
    <w:rsid w:val="003757C1"/>
    <w:rsid w:val="00375B7C"/>
    <w:rsid w:val="00377D84"/>
    <w:rsid w:val="00380C05"/>
    <w:rsid w:val="00381CFF"/>
    <w:rsid w:val="003823B5"/>
    <w:rsid w:val="00382C90"/>
    <w:rsid w:val="00383380"/>
    <w:rsid w:val="00384389"/>
    <w:rsid w:val="00384412"/>
    <w:rsid w:val="003844DA"/>
    <w:rsid w:val="00384997"/>
    <w:rsid w:val="003900B9"/>
    <w:rsid w:val="00391027"/>
    <w:rsid w:val="0039299F"/>
    <w:rsid w:val="00392D70"/>
    <w:rsid w:val="00393FFB"/>
    <w:rsid w:val="00394D56"/>
    <w:rsid w:val="003951CF"/>
    <w:rsid w:val="00395BEC"/>
    <w:rsid w:val="003960EE"/>
    <w:rsid w:val="0039756E"/>
    <w:rsid w:val="003A15B7"/>
    <w:rsid w:val="003A191E"/>
    <w:rsid w:val="003A2131"/>
    <w:rsid w:val="003A279E"/>
    <w:rsid w:val="003A27D6"/>
    <w:rsid w:val="003A2AAB"/>
    <w:rsid w:val="003A4135"/>
    <w:rsid w:val="003A455C"/>
    <w:rsid w:val="003A4BF1"/>
    <w:rsid w:val="003A501D"/>
    <w:rsid w:val="003A5A6F"/>
    <w:rsid w:val="003A5D48"/>
    <w:rsid w:val="003A5F8F"/>
    <w:rsid w:val="003A69A5"/>
    <w:rsid w:val="003A6DBC"/>
    <w:rsid w:val="003A7552"/>
    <w:rsid w:val="003A7B0E"/>
    <w:rsid w:val="003A7E8A"/>
    <w:rsid w:val="003B0F1B"/>
    <w:rsid w:val="003B1995"/>
    <w:rsid w:val="003B2623"/>
    <w:rsid w:val="003B2CCF"/>
    <w:rsid w:val="003B376D"/>
    <w:rsid w:val="003B3FE3"/>
    <w:rsid w:val="003B4149"/>
    <w:rsid w:val="003B45E6"/>
    <w:rsid w:val="003B64E6"/>
    <w:rsid w:val="003C021A"/>
    <w:rsid w:val="003C14A5"/>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20A"/>
    <w:rsid w:val="003D76C7"/>
    <w:rsid w:val="003E0196"/>
    <w:rsid w:val="003E13A9"/>
    <w:rsid w:val="003E143E"/>
    <w:rsid w:val="003E2D9C"/>
    <w:rsid w:val="003E307B"/>
    <w:rsid w:val="003E3A07"/>
    <w:rsid w:val="003E3ACF"/>
    <w:rsid w:val="003E3C0F"/>
    <w:rsid w:val="003E4D8E"/>
    <w:rsid w:val="003E548F"/>
    <w:rsid w:val="003E56AF"/>
    <w:rsid w:val="003E5985"/>
    <w:rsid w:val="003E69F4"/>
    <w:rsid w:val="003F06CD"/>
    <w:rsid w:val="003F18B2"/>
    <w:rsid w:val="003F1A1F"/>
    <w:rsid w:val="003F1AAC"/>
    <w:rsid w:val="003F20E7"/>
    <w:rsid w:val="003F239E"/>
    <w:rsid w:val="003F243A"/>
    <w:rsid w:val="003F3031"/>
    <w:rsid w:val="003F42C4"/>
    <w:rsid w:val="003F4B9A"/>
    <w:rsid w:val="003F5468"/>
    <w:rsid w:val="003F5850"/>
    <w:rsid w:val="003F595E"/>
    <w:rsid w:val="003F5B99"/>
    <w:rsid w:val="003F5E91"/>
    <w:rsid w:val="003F62E5"/>
    <w:rsid w:val="003F680E"/>
    <w:rsid w:val="00401A1B"/>
    <w:rsid w:val="00401AFF"/>
    <w:rsid w:val="00402790"/>
    <w:rsid w:val="004028DA"/>
    <w:rsid w:val="00404D33"/>
    <w:rsid w:val="00404EFF"/>
    <w:rsid w:val="00405B3D"/>
    <w:rsid w:val="00406180"/>
    <w:rsid w:val="004061CA"/>
    <w:rsid w:val="00406B91"/>
    <w:rsid w:val="004070BC"/>
    <w:rsid w:val="004074C7"/>
    <w:rsid w:val="004100AD"/>
    <w:rsid w:val="0041157F"/>
    <w:rsid w:val="004117DF"/>
    <w:rsid w:val="00412124"/>
    <w:rsid w:val="00412813"/>
    <w:rsid w:val="0041334A"/>
    <w:rsid w:val="00413B0D"/>
    <w:rsid w:val="00413F86"/>
    <w:rsid w:val="004147E1"/>
    <w:rsid w:val="004156EC"/>
    <w:rsid w:val="00415D34"/>
    <w:rsid w:val="00417401"/>
    <w:rsid w:val="0041799F"/>
    <w:rsid w:val="004179F6"/>
    <w:rsid w:val="00417D41"/>
    <w:rsid w:val="00420193"/>
    <w:rsid w:val="00420D6B"/>
    <w:rsid w:val="0042170E"/>
    <w:rsid w:val="00421D92"/>
    <w:rsid w:val="0042271A"/>
    <w:rsid w:val="004227D9"/>
    <w:rsid w:val="00422B30"/>
    <w:rsid w:val="004237AF"/>
    <w:rsid w:val="00423FDC"/>
    <w:rsid w:val="0042540D"/>
    <w:rsid w:val="004260F4"/>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37D7B"/>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462D"/>
    <w:rsid w:val="00465AD9"/>
    <w:rsid w:val="004663A2"/>
    <w:rsid w:val="00466E93"/>
    <w:rsid w:val="004678E6"/>
    <w:rsid w:val="00467D10"/>
    <w:rsid w:val="00470166"/>
    <w:rsid w:val="00470208"/>
    <w:rsid w:val="00471E93"/>
    <w:rsid w:val="004723A7"/>
    <w:rsid w:val="0047300C"/>
    <w:rsid w:val="00473022"/>
    <w:rsid w:val="004732B6"/>
    <w:rsid w:val="004738A0"/>
    <w:rsid w:val="00473C39"/>
    <w:rsid w:val="00474B74"/>
    <w:rsid w:val="00475B8B"/>
    <w:rsid w:val="0047632E"/>
    <w:rsid w:val="0047635A"/>
    <w:rsid w:val="00476A7D"/>
    <w:rsid w:val="0047703E"/>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07E1"/>
    <w:rsid w:val="004A1590"/>
    <w:rsid w:val="004A2A91"/>
    <w:rsid w:val="004A2C4C"/>
    <w:rsid w:val="004A317F"/>
    <w:rsid w:val="004A4CB6"/>
    <w:rsid w:val="004A54CF"/>
    <w:rsid w:val="004A5F8A"/>
    <w:rsid w:val="004A6183"/>
    <w:rsid w:val="004A67D4"/>
    <w:rsid w:val="004A6881"/>
    <w:rsid w:val="004A6BDB"/>
    <w:rsid w:val="004A6D08"/>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4D6"/>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E5847"/>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2863"/>
    <w:rsid w:val="00502FCD"/>
    <w:rsid w:val="00503003"/>
    <w:rsid w:val="005030BF"/>
    <w:rsid w:val="00503DBB"/>
    <w:rsid w:val="005049AE"/>
    <w:rsid w:val="00504A0F"/>
    <w:rsid w:val="00504BAF"/>
    <w:rsid w:val="00505388"/>
    <w:rsid w:val="00505F36"/>
    <w:rsid w:val="00506BE0"/>
    <w:rsid w:val="005070E1"/>
    <w:rsid w:val="00507BAA"/>
    <w:rsid w:val="00510A11"/>
    <w:rsid w:val="005113E8"/>
    <w:rsid w:val="00512BD2"/>
    <w:rsid w:val="005133CC"/>
    <w:rsid w:val="005160BA"/>
    <w:rsid w:val="00516B5D"/>
    <w:rsid w:val="0052088F"/>
    <w:rsid w:val="005208D3"/>
    <w:rsid w:val="00520C87"/>
    <w:rsid w:val="00522597"/>
    <w:rsid w:val="0052295F"/>
    <w:rsid w:val="00522F9C"/>
    <w:rsid w:val="0052361C"/>
    <w:rsid w:val="00523A21"/>
    <w:rsid w:val="00523C0D"/>
    <w:rsid w:val="005242D1"/>
    <w:rsid w:val="00524548"/>
    <w:rsid w:val="0052763F"/>
    <w:rsid w:val="00530CEF"/>
    <w:rsid w:val="00530E9F"/>
    <w:rsid w:val="005323C8"/>
    <w:rsid w:val="00532CCD"/>
    <w:rsid w:val="00532DB1"/>
    <w:rsid w:val="00533058"/>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3004"/>
    <w:rsid w:val="00544003"/>
    <w:rsid w:val="005440D3"/>
    <w:rsid w:val="005444D3"/>
    <w:rsid w:val="005448CD"/>
    <w:rsid w:val="00545097"/>
    <w:rsid w:val="0054513C"/>
    <w:rsid w:val="00545206"/>
    <w:rsid w:val="00546DF9"/>
    <w:rsid w:val="005475F3"/>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9F"/>
    <w:rsid w:val="005617F4"/>
    <w:rsid w:val="00563500"/>
    <w:rsid w:val="0056434E"/>
    <w:rsid w:val="00565D36"/>
    <w:rsid w:val="00565E23"/>
    <w:rsid w:val="00566832"/>
    <w:rsid w:val="00566C08"/>
    <w:rsid w:val="00566EEE"/>
    <w:rsid w:val="00567272"/>
    <w:rsid w:val="005672CE"/>
    <w:rsid w:val="00570CAD"/>
    <w:rsid w:val="0057196D"/>
    <w:rsid w:val="00571DE8"/>
    <w:rsid w:val="005724E5"/>
    <w:rsid w:val="00572B7E"/>
    <w:rsid w:val="005749C8"/>
    <w:rsid w:val="00574C19"/>
    <w:rsid w:val="0057548B"/>
    <w:rsid w:val="005758C4"/>
    <w:rsid w:val="005759E8"/>
    <w:rsid w:val="00576EE2"/>
    <w:rsid w:val="005801B5"/>
    <w:rsid w:val="00580547"/>
    <w:rsid w:val="00580ABC"/>
    <w:rsid w:val="00582266"/>
    <w:rsid w:val="00582CA5"/>
    <w:rsid w:val="00582D11"/>
    <w:rsid w:val="00582EE7"/>
    <w:rsid w:val="00583A26"/>
    <w:rsid w:val="005863B7"/>
    <w:rsid w:val="005878C1"/>
    <w:rsid w:val="005879CE"/>
    <w:rsid w:val="005905CB"/>
    <w:rsid w:val="005906C9"/>
    <w:rsid w:val="0059085E"/>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1D5"/>
    <w:rsid w:val="005A24D8"/>
    <w:rsid w:val="005A2B8F"/>
    <w:rsid w:val="005A2D7C"/>
    <w:rsid w:val="005A49FF"/>
    <w:rsid w:val="005A5098"/>
    <w:rsid w:val="005A50E6"/>
    <w:rsid w:val="005A5810"/>
    <w:rsid w:val="005A59C6"/>
    <w:rsid w:val="005A68F1"/>
    <w:rsid w:val="005A75B4"/>
    <w:rsid w:val="005A7AC0"/>
    <w:rsid w:val="005B0432"/>
    <w:rsid w:val="005B1C2B"/>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72F"/>
    <w:rsid w:val="005D0229"/>
    <w:rsid w:val="005D0512"/>
    <w:rsid w:val="005D1452"/>
    <w:rsid w:val="005D169A"/>
    <w:rsid w:val="005D1BE3"/>
    <w:rsid w:val="005D3003"/>
    <w:rsid w:val="005D3999"/>
    <w:rsid w:val="005D41EC"/>
    <w:rsid w:val="005D48A8"/>
    <w:rsid w:val="005D52D1"/>
    <w:rsid w:val="005D535C"/>
    <w:rsid w:val="005D7454"/>
    <w:rsid w:val="005E0B00"/>
    <w:rsid w:val="005E154F"/>
    <w:rsid w:val="005E1E99"/>
    <w:rsid w:val="005E278C"/>
    <w:rsid w:val="005E2FC1"/>
    <w:rsid w:val="005E3F73"/>
    <w:rsid w:val="005E4024"/>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16DF"/>
    <w:rsid w:val="005F2304"/>
    <w:rsid w:val="005F295C"/>
    <w:rsid w:val="005F2A90"/>
    <w:rsid w:val="005F2AFD"/>
    <w:rsid w:val="005F32D9"/>
    <w:rsid w:val="005F37F1"/>
    <w:rsid w:val="005F5394"/>
    <w:rsid w:val="005F5679"/>
    <w:rsid w:val="005F6167"/>
    <w:rsid w:val="005F71DE"/>
    <w:rsid w:val="0060034F"/>
    <w:rsid w:val="0060143F"/>
    <w:rsid w:val="00602C02"/>
    <w:rsid w:val="00602FAB"/>
    <w:rsid w:val="006049EA"/>
    <w:rsid w:val="00605686"/>
    <w:rsid w:val="006076F3"/>
    <w:rsid w:val="006078B9"/>
    <w:rsid w:val="00607E9A"/>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48D2"/>
    <w:rsid w:val="00665808"/>
    <w:rsid w:val="00666938"/>
    <w:rsid w:val="00666F64"/>
    <w:rsid w:val="006674D5"/>
    <w:rsid w:val="00667ACC"/>
    <w:rsid w:val="00667CE2"/>
    <w:rsid w:val="00667CF2"/>
    <w:rsid w:val="00670BC9"/>
    <w:rsid w:val="00671581"/>
    <w:rsid w:val="00672FF7"/>
    <w:rsid w:val="00673B6D"/>
    <w:rsid w:val="00674216"/>
    <w:rsid w:val="00675014"/>
    <w:rsid w:val="006750A7"/>
    <w:rsid w:val="00675A5A"/>
    <w:rsid w:val="00676CD3"/>
    <w:rsid w:val="00676FDE"/>
    <w:rsid w:val="00680142"/>
    <w:rsid w:val="0068065C"/>
    <w:rsid w:val="00680D61"/>
    <w:rsid w:val="00681361"/>
    <w:rsid w:val="0068158B"/>
    <w:rsid w:val="006827CF"/>
    <w:rsid w:val="006827E0"/>
    <w:rsid w:val="00682CF2"/>
    <w:rsid w:val="0068344A"/>
    <w:rsid w:val="006837D1"/>
    <w:rsid w:val="00684279"/>
    <w:rsid w:val="006845EF"/>
    <w:rsid w:val="00684C08"/>
    <w:rsid w:val="006857B0"/>
    <w:rsid w:val="00685D49"/>
    <w:rsid w:val="0068606A"/>
    <w:rsid w:val="00686369"/>
    <w:rsid w:val="00686800"/>
    <w:rsid w:val="00686897"/>
    <w:rsid w:val="0068760E"/>
    <w:rsid w:val="006878CA"/>
    <w:rsid w:val="00687B6D"/>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A781C"/>
    <w:rsid w:val="006A7D1A"/>
    <w:rsid w:val="006B0163"/>
    <w:rsid w:val="006B17B6"/>
    <w:rsid w:val="006B2824"/>
    <w:rsid w:val="006B28A4"/>
    <w:rsid w:val="006B3785"/>
    <w:rsid w:val="006B40B8"/>
    <w:rsid w:val="006B53ED"/>
    <w:rsid w:val="006B58AF"/>
    <w:rsid w:val="006B5B73"/>
    <w:rsid w:val="006B5DF9"/>
    <w:rsid w:val="006B6038"/>
    <w:rsid w:val="006B6267"/>
    <w:rsid w:val="006B65F1"/>
    <w:rsid w:val="006B68AA"/>
    <w:rsid w:val="006B6BD6"/>
    <w:rsid w:val="006B70ED"/>
    <w:rsid w:val="006C0733"/>
    <w:rsid w:val="006C1802"/>
    <w:rsid w:val="006C19EF"/>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3B5"/>
    <w:rsid w:val="0070069F"/>
    <w:rsid w:val="007013CA"/>
    <w:rsid w:val="007019C0"/>
    <w:rsid w:val="00701CE3"/>
    <w:rsid w:val="0070207E"/>
    <w:rsid w:val="00702F1E"/>
    <w:rsid w:val="00703921"/>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26B88"/>
    <w:rsid w:val="007276A8"/>
    <w:rsid w:val="00730612"/>
    <w:rsid w:val="007314CC"/>
    <w:rsid w:val="00731FCB"/>
    <w:rsid w:val="00731FF5"/>
    <w:rsid w:val="0073265A"/>
    <w:rsid w:val="00732AC8"/>
    <w:rsid w:val="007330BC"/>
    <w:rsid w:val="00733BB6"/>
    <w:rsid w:val="00733BFF"/>
    <w:rsid w:val="007349CB"/>
    <w:rsid w:val="00734C1E"/>
    <w:rsid w:val="00734FBE"/>
    <w:rsid w:val="00735577"/>
    <w:rsid w:val="007372B0"/>
    <w:rsid w:val="007372B1"/>
    <w:rsid w:val="0073749C"/>
    <w:rsid w:val="00740EFA"/>
    <w:rsid w:val="007423B0"/>
    <w:rsid w:val="00743F59"/>
    <w:rsid w:val="00744538"/>
    <w:rsid w:val="00744C29"/>
    <w:rsid w:val="007457A9"/>
    <w:rsid w:val="00746150"/>
    <w:rsid w:val="0074725A"/>
    <w:rsid w:val="007503D8"/>
    <w:rsid w:val="00750DC6"/>
    <w:rsid w:val="00752419"/>
    <w:rsid w:val="007528E9"/>
    <w:rsid w:val="0075300D"/>
    <w:rsid w:val="007531AD"/>
    <w:rsid w:val="0075470E"/>
    <w:rsid w:val="00754949"/>
    <w:rsid w:val="00754F53"/>
    <w:rsid w:val="00755417"/>
    <w:rsid w:val="00755470"/>
    <w:rsid w:val="00757606"/>
    <w:rsid w:val="00760EEB"/>
    <w:rsid w:val="00762186"/>
    <w:rsid w:val="007623F5"/>
    <w:rsid w:val="007639DB"/>
    <w:rsid w:val="0076435D"/>
    <w:rsid w:val="0076441E"/>
    <w:rsid w:val="00765164"/>
    <w:rsid w:val="00767583"/>
    <w:rsid w:val="00767A60"/>
    <w:rsid w:val="0077051F"/>
    <w:rsid w:val="007709B2"/>
    <w:rsid w:val="0077134E"/>
    <w:rsid w:val="0077153B"/>
    <w:rsid w:val="00772DE1"/>
    <w:rsid w:val="007740F5"/>
    <w:rsid w:val="007746B2"/>
    <w:rsid w:val="00774832"/>
    <w:rsid w:val="007759A7"/>
    <w:rsid w:val="00776B79"/>
    <w:rsid w:val="00777745"/>
    <w:rsid w:val="007778B1"/>
    <w:rsid w:val="00777B83"/>
    <w:rsid w:val="00777C44"/>
    <w:rsid w:val="00780604"/>
    <w:rsid w:val="007819A0"/>
    <w:rsid w:val="00782252"/>
    <w:rsid w:val="00782DBA"/>
    <w:rsid w:val="00783065"/>
    <w:rsid w:val="00786458"/>
    <w:rsid w:val="00786573"/>
    <w:rsid w:val="00787727"/>
    <w:rsid w:val="00787AA4"/>
    <w:rsid w:val="00790D60"/>
    <w:rsid w:val="007911A7"/>
    <w:rsid w:val="007933D6"/>
    <w:rsid w:val="007946D0"/>
    <w:rsid w:val="00794A77"/>
    <w:rsid w:val="00794D22"/>
    <w:rsid w:val="00794DCE"/>
    <w:rsid w:val="00794EFE"/>
    <w:rsid w:val="007A1253"/>
    <w:rsid w:val="007A12FD"/>
    <w:rsid w:val="007A1E7F"/>
    <w:rsid w:val="007A267B"/>
    <w:rsid w:val="007A4861"/>
    <w:rsid w:val="007A4E86"/>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60E"/>
    <w:rsid w:val="007C7125"/>
    <w:rsid w:val="007C784D"/>
    <w:rsid w:val="007C79B7"/>
    <w:rsid w:val="007C7A2B"/>
    <w:rsid w:val="007D07AB"/>
    <w:rsid w:val="007D1604"/>
    <w:rsid w:val="007D260D"/>
    <w:rsid w:val="007D26E5"/>
    <w:rsid w:val="007D2ED2"/>
    <w:rsid w:val="007D3406"/>
    <w:rsid w:val="007D3CCF"/>
    <w:rsid w:val="007D4061"/>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E661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1B6"/>
    <w:rsid w:val="008010E4"/>
    <w:rsid w:val="008015FB"/>
    <w:rsid w:val="00801A6A"/>
    <w:rsid w:val="00802F3B"/>
    <w:rsid w:val="008037F3"/>
    <w:rsid w:val="00804CC2"/>
    <w:rsid w:val="00805DB2"/>
    <w:rsid w:val="0080633E"/>
    <w:rsid w:val="00807071"/>
    <w:rsid w:val="008073CB"/>
    <w:rsid w:val="00807AB2"/>
    <w:rsid w:val="00810486"/>
    <w:rsid w:val="008108C5"/>
    <w:rsid w:val="00811856"/>
    <w:rsid w:val="00812353"/>
    <w:rsid w:val="00812B64"/>
    <w:rsid w:val="00814F6F"/>
    <w:rsid w:val="00815E87"/>
    <w:rsid w:val="00815F7E"/>
    <w:rsid w:val="00815F8C"/>
    <w:rsid w:val="00816565"/>
    <w:rsid w:val="00817AC1"/>
    <w:rsid w:val="00817EC3"/>
    <w:rsid w:val="00820EA4"/>
    <w:rsid w:val="00821368"/>
    <w:rsid w:val="00821E3F"/>
    <w:rsid w:val="00822091"/>
    <w:rsid w:val="0082264B"/>
    <w:rsid w:val="00822E4E"/>
    <w:rsid w:val="00823208"/>
    <w:rsid w:val="008233FB"/>
    <w:rsid w:val="008236CE"/>
    <w:rsid w:val="00823E89"/>
    <w:rsid w:val="008253CE"/>
    <w:rsid w:val="0082555C"/>
    <w:rsid w:val="00825B57"/>
    <w:rsid w:val="0082659C"/>
    <w:rsid w:val="00831C03"/>
    <w:rsid w:val="00831D14"/>
    <w:rsid w:val="00833A14"/>
    <w:rsid w:val="00833E69"/>
    <w:rsid w:val="0083403D"/>
    <w:rsid w:val="0083514B"/>
    <w:rsid w:val="00836361"/>
    <w:rsid w:val="008370DC"/>
    <w:rsid w:val="00837B7D"/>
    <w:rsid w:val="00840BBF"/>
    <w:rsid w:val="00840F97"/>
    <w:rsid w:val="0084157C"/>
    <w:rsid w:val="00841B20"/>
    <w:rsid w:val="0084207B"/>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1F3B"/>
    <w:rsid w:val="008721AE"/>
    <w:rsid w:val="00872544"/>
    <w:rsid w:val="00872BA4"/>
    <w:rsid w:val="008738A6"/>
    <w:rsid w:val="00873A64"/>
    <w:rsid w:val="008741E9"/>
    <w:rsid w:val="0087511F"/>
    <w:rsid w:val="008753FA"/>
    <w:rsid w:val="008763E1"/>
    <w:rsid w:val="00876F86"/>
    <w:rsid w:val="00880D09"/>
    <w:rsid w:val="008814A9"/>
    <w:rsid w:val="00881D9E"/>
    <w:rsid w:val="00882382"/>
    <w:rsid w:val="0088317B"/>
    <w:rsid w:val="00884096"/>
    <w:rsid w:val="0088480B"/>
    <w:rsid w:val="00884F44"/>
    <w:rsid w:val="00885A6A"/>
    <w:rsid w:val="008863CE"/>
    <w:rsid w:val="00890076"/>
    <w:rsid w:val="00890292"/>
    <w:rsid w:val="00890FF3"/>
    <w:rsid w:val="00891B1D"/>
    <w:rsid w:val="00891E40"/>
    <w:rsid w:val="00892728"/>
    <w:rsid w:val="00894293"/>
    <w:rsid w:val="008944E5"/>
    <w:rsid w:val="008952EA"/>
    <w:rsid w:val="00895CD7"/>
    <w:rsid w:val="008963D8"/>
    <w:rsid w:val="00896449"/>
    <w:rsid w:val="008A0CEC"/>
    <w:rsid w:val="008A1A74"/>
    <w:rsid w:val="008A26C1"/>
    <w:rsid w:val="008A2EDC"/>
    <w:rsid w:val="008A58D1"/>
    <w:rsid w:val="008A5F0C"/>
    <w:rsid w:val="008A5F23"/>
    <w:rsid w:val="008A7C71"/>
    <w:rsid w:val="008B0082"/>
    <w:rsid w:val="008B10E9"/>
    <w:rsid w:val="008B1928"/>
    <w:rsid w:val="008B1B39"/>
    <w:rsid w:val="008B1FC7"/>
    <w:rsid w:val="008B2B33"/>
    <w:rsid w:val="008B3053"/>
    <w:rsid w:val="008B397B"/>
    <w:rsid w:val="008B3A05"/>
    <w:rsid w:val="008B3D21"/>
    <w:rsid w:val="008B4F3A"/>
    <w:rsid w:val="008B5DE3"/>
    <w:rsid w:val="008B6294"/>
    <w:rsid w:val="008B697D"/>
    <w:rsid w:val="008B709B"/>
    <w:rsid w:val="008C015C"/>
    <w:rsid w:val="008C1235"/>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3F0F"/>
    <w:rsid w:val="008F5085"/>
    <w:rsid w:val="008F51A3"/>
    <w:rsid w:val="008F6223"/>
    <w:rsid w:val="008F6E22"/>
    <w:rsid w:val="008F74F6"/>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111"/>
    <w:rsid w:val="00912A6A"/>
    <w:rsid w:val="009136A4"/>
    <w:rsid w:val="0091372A"/>
    <w:rsid w:val="0091409E"/>
    <w:rsid w:val="009143E1"/>
    <w:rsid w:val="00914536"/>
    <w:rsid w:val="00914E90"/>
    <w:rsid w:val="00915869"/>
    <w:rsid w:val="009160BC"/>
    <w:rsid w:val="00916675"/>
    <w:rsid w:val="00920B32"/>
    <w:rsid w:val="00920FCD"/>
    <w:rsid w:val="00923092"/>
    <w:rsid w:val="00923662"/>
    <w:rsid w:val="00923BD8"/>
    <w:rsid w:val="00923E18"/>
    <w:rsid w:val="00925119"/>
    <w:rsid w:val="009255DC"/>
    <w:rsid w:val="00925F0B"/>
    <w:rsid w:val="00926AB8"/>
    <w:rsid w:val="0092703F"/>
    <w:rsid w:val="009305DF"/>
    <w:rsid w:val="00931295"/>
    <w:rsid w:val="0093157D"/>
    <w:rsid w:val="00931942"/>
    <w:rsid w:val="00932E73"/>
    <w:rsid w:val="0093313E"/>
    <w:rsid w:val="009338B0"/>
    <w:rsid w:val="00933B54"/>
    <w:rsid w:val="0093462B"/>
    <w:rsid w:val="0093483B"/>
    <w:rsid w:val="0093517A"/>
    <w:rsid w:val="009364ED"/>
    <w:rsid w:val="00937E88"/>
    <w:rsid w:val="00940473"/>
    <w:rsid w:val="009407BF"/>
    <w:rsid w:val="00940AEA"/>
    <w:rsid w:val="00941835"/>
    <w:rsid w:val="00942BAA"/>
    <w:rsid w:val="0094478B"/>
    <w:rsid w:val="00944918"/>
    <w:rsid w:val="009449EA"/>
    <w:rsid w:val="0094502B"/>
    <w:rsid w:val="009454D2"/>
    <w:rsid w:val="00945E5D"/>
    <w:rsid w:val="0094627B"/>
    <w:rsid w:val="00946462"/>
    <w:rsid w:val="0094650D"/>
    <w:rsid w:val="0094796E"/>
    <w:rsid w:val="00950979"/>
    <w:rsid w:val="00950D6A"/>
    <w:rsid w:val="0095153E"/>
    <w:rsid w:val="00951D06"/>
    <w:rsid w:val="00952301"/>
    <w:rsid w:val="00952372"/>
    <w:rsid w:val="00952C0A"/>
    <w:rsid w:val="00953E75"/>
    <w:rsid w:val="0095419B"/>
    <w:rsid w:val="0095491B"/>
    <w:rsid w:val="00954BF3"/>
    <w:rsid w:val="00954D84"/>
    <w:rsid w:val="00954DC2"/>
    <w:rsid w:val="009550D3"/>
    <w:rsid w:val="00956F5B"/>
    <w:rsid w:val="00956F97"/>
    <w:rsid w:val="0096076B"/>
    <w:rsid w:val="00960958"/>
    <w:rsid w:val="0096095C"/>
    <w:rsid w:val="0096110D"/>
    <w:rsid w:val="00961363"/>
    <w:rsid w:val="00961C55"/>
    <w:rsid w:val="00961D82"/>
    <w:rsid w:val="00962AA8"/>
    <w:rsid w:val="009630D2"/>
    <w:rsid w:val="00963C25"/>
    <w:rsid w:val="00964045"/>
    <w:rsid w:val="00964379"/>
    <w:rsid w:val="00964634"/>
    <w:rsid w:val="0096580F"/>
    <w:rsid w:val="00967923"/>
    <w:rsid w:val="00967E52"/>
    <w:rsid w:val="00967F58"/>
    <w:rsid w:val="009708D1"/>
    <w:rsid w:val="00970F83"/>
    <w:rsid w:val="00971618"/>
    <w:rsid w:val="0097299D"/>
    <w:rsid w:val="00972CE2"/>
    <w:rsid w:val="009733D2"/>
    <w:rsid w:val="009742C7"/>
    <w:rsid w:val="00974496"/>
    <w:rsid w:val="00975121"/>
    <w:rsid w:val="00975D46"/>
    <w:rsid w:val="00976324"/>
    <w:rsid w:val="00976442"/>
    <w:rsid w:val="00976F0B"/>
    <w:rsid w:val="00976FE1"/>
    <w:rsid w:val="009771BD"/>
    <w:rsid w:val="00977AE7"/>
    <w:rsid w:val="009809C0"/>
    <w:rsid w:val="00980E9E"/>
    <w:rsid w:val="0098320B"/>
    <w:rsid w:val="00984790"/>
    <w:rsid w:val="00984B1E"/>
    <w:rsid w:val="00984D04"/>
    <w:rsid w:val="00984D8C"/>
    <w:rsid w:val="009855FF"/>
    <w:rsid w:val="00985B8B"/>
    <w:rsid w:val="00985C96"/>
    <w:rsid w:val="00985D43"/>
    <w:rsid w:val="00986AAE"/>
    <w:rsid w:val="00987344"/>
    <w:rsid w:val="009874E5"/>
    <w:rsid w:val="009879AA"/>
    <w:rsid w:val="009903D9"/>
    <w:rsid w:val="00990AC0"/>
    <w:rsid w:val="00990D25"/>
    <w:rsid w:val="00990F27"/>
    <w:rsid w:val="00991F7B"/>
    <w:rsid w:val="00991FF5"/>
    <w:rsid w:val="009921C4"/>
    <w:rsid w:val="0099267C"/>
    <w:rsid w:val="00993654"/>
    <w:rsid w:val="009939F0"/>
    <w:rsid w:val="00993A55"/>
    <w:rsid w:val="00993E32"/>
    <w:rsid w:val="00995058"/>
    <w:rsid w:val="0099700D"/>
    <w:rsid w:val="00997C2C"/>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B75CE"/>
    <w:rsid w:val="009C01C5"/>
    <w:rsid w:val="009C2CCC"/>
    <w:rsid w:val="009C2F65"/>
    <w:rsid w:val="009C34B8"/>
    <w:rsid w:val="009C3E58"/>
    <w:rsid w:val="009C40DB"/>
    <w:rsid w:val="009C414E"/>
    <w:rsid w:val="009C46E5"/>
    <w:rsid w:val="009C7FB6"/>
    <w:rsid w:val="009D03D8"/>
    <w:rsid w:val="009D0966"/>
    <w:rsid w:val="009D0FAA"/>
    <w:rsid w:val="009D1AC4"/>
    <w:rsid w:val="009D233D"/>
    <w:rsid w:val="009D3036"/>
    <w:rsid w:val="009D32FD"/>
    <w:rsid w:val="009D3C57"/>
    <w:rsid w:val="009D4046"/>
    <w:rsid w:val="009D412B"/>
    <w:rsid w:val="009D5EFF"/>
    <w:rsid w:val="009D633A"/>
    <w:rsid w:val="009D6C0A"/>
    <w:rsid w:val="009D77C0"/>
    <w:rsid w:val="009D7960"/>
    <w:rsid w:val="009E0B84"/>
    <w:rsid w:val="009E0D3D"/>
    <w:rsid w:val="009E1047"/>
    <w:rsid w:val="009E141A"/>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6C82"/>
    <w:rsid w:val="009F748D"/>
    <w:rsid w:val="00A0133C"/>
    <w:rsid w:val="00A01D55"/>
    <w:rsid w:val="00A031A6"/>
    <w:rsid w:val="00A03CA1"/>
    <w:rsid w:val="00A0433F"/>
    <w:rsid w:val="00A04ADB"/>
    <w:rsid w:val="00A04C7F"/>
    <w:rsid w:val="00A05715"/>
    <w:rsid w:val="00A05810"/>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27A03"/>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3F7"/>
    <w:rsid w:val="00A66AA8"/>
    <w:rsid w:val="00A67311"/>
    <w:rsid w:val="00A67639"/>
    <w:rsid w:val="00A67EA6"/>
    <w:rsid w:val="00A709BF"/>
    <w:rsid w:val="00A70B11"/>
    <w:rsid w:val="00A70CC3"/>
    <w:rsid w:val="00A71DD8"/>
    <w:rsid w:val="00A73861"/>
    <w:rsid w:val="00A7399F"/>
    <w:rsid w:val="00A73D48"/>
    <w:rsid w:val="00A73D51"/>
    <w:rsid w:val="00A7447A"/>
    <w:rsid w:val="00A74FB9"/>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D92"/>
    <w:rsid w:val="00A86682"/>
    <w:rsid w:val="00A86C9A"/>
    <w:rsid w:val="00A87CA5"/>
    <w:rsid w:val="00A87DFB"/>
    <w:rsid w:val="00A90C92"/>
    <w:rsid w:val="00A90EAE"/>
    <w:rsid w:val="00A91AAD"/>
    <w:rsid w:val="00A94AB9"/>
    <w:rsid w:val="00AA0A10"/>
    <w:rsid w:val="00AA0C09"/>
    <w:rsid w:val="00AA1846"/>
    <w:rsid w:val="00AA219E"/>
    <w:rsid w:val="00AA3CC1"/>
    <w:rsid w:val="00AA54C8"/>
    <w:rsid w:val="00AA6357"/>
    <w:rsid w:val="00AA6679"/>
    <w:rsid w:val="00AA6B1A"/>
    <w:rsid w:val="00AA6DDF"/>
    <w:rsid w:val="00AA7652"/>
    <w:rsid w:val="00AB03A5"/>
    <w:rsid w:val="00AB1098"/>
    <w:rsid w:val="00AB17C5"/>
    <w:rsid w:val="00AB2393"/>
    <w:rsid w:val="00AB2C9E"/>
    <w:rsid w:val="00AB2CB9"/>
    <w:rsid w:val="00AB2E08"/>
    <w:rsid w:val="00AB386D"/>
    <w:rsid w:val="00AB578B"/>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B7A"/>
    <w:rsid w:val="00AD5F9F"/>
    <w:rsid w:val="00AD69F4"/>
    <w:rsid w:val="00AD76DD"/>
    <w:rsid w:val="00AD7D0E"/>
    <w:rsid w:val="00AE0931"/>
    <w:rsid w:val="00AE2AAB"/>
    <w:rsid w:val="00AE38BB"/>
    <w:rsid w:val="00AE3E81"/>
    <w:rsid w:val="00AE54C6"/>
    <w:rsid w:val="00AE69DF"/>
    <w:rsid w:val="00AE7349"/>
    <w:rsid w:val="00AE79B1"/>
    <w:rsid w:val="00AE7D63"/>
    <w:rsid w:val="00AF06A2"/>
    <w:rsid w:val="00AF0FFA"/>
    <w:rsid w:val="00AF192C"/>
    <w:rsid w:val="00AF1DB6"/>
    <w:rsid w:val="00AF306B"/>
    <w:rsid w:val="00AF3893"/>
    <w:rsid w:val="00AF4FF6"/>
    <w:rsid w:val="00AF5947"/>
    <w:rsid w:val="00AF5A8B"/>
    <w:rsid w:val="00AF6679"/>
    <w:rsid w:val="00AF6944"/>
    <w:rsid w:val="00AF6D1C"/>
    <w:rsid w:val="00AF72EE"/>
    <w:rsid w:val="00B00DC7"/>
    <w:rsid w:val="00B0205D"/>
    <w:rsid w:val="00B031DB"/>
    <w:rsid w:val="00B04E69"/>
    <w:rsid w:val="00B0543E"/>
    <w:rsid w:val="00B05BCA"/>
    <w:rsid w:val="00B05D4F"/>
    <w:rsid w:val="00B06A77"/>
    <w:rsid w:val="00B06AF9"/>
    <w:rsid w:val="00B07008"/>
    <w:rsid w:val="00B1070F"/>
    <w:rsid w:val="00B113AA"/>
    <w:rsid w:val="00B11EE8"/>
    <w:rsid w:val="00B12ECC"/>
    <w:rsid w:val="00B13008"/>
    <w:rsid w:val="00B14A83"/>
    <w:rsid w:val="00B15B27"/>
    <w:rsid w:val="00B15D25"/>
    <w:rsid w:val="00B16D7C"/>
    <w:rsid w:val="00B17B57"/>
    <w:rsid w:val="00B17EA2"/>
    <w:rsid w:val="00B17F8B"/>
    <w:rsid w:val="00B20A0E"/>
    <w:rsid w:val="00B20ACF"/>
    <w:rsid w:val="00B21926"/>
    <w:rsid w:val="00B21FCA"/>
    <w:rsid w:val="00B223C6"/>
    <w:rsid w:val="00B22B9E"/>
    <w:rsid w:val="00B235EB"/>
    <w:rsid w:val="00B235FB"/>
    <w:rsid w:val="00B244C8"/>
    <w:rsid w:val="00B253C7"/>
    <w:rsid w:val="00B2634A"/>
    <w:rsid w:val="00B271E1"/>
    <w:rsid w:val="00B308AD"/>
    <w:rsid w:val="00B30D14"/>
    <w:rsid w:val="00B311EA"/>
    <w:rsid w:val="00B31FB2"/>
    <w:rsid w:val="00B324F9"/>
    <w:rsid w:val="00B33033"/>
    <w:rsid w:val="00B34091"/>
    <w:rsid w:val="00B34F6C"/>
    <w:rsid w:val="00B35785"/>
    <w:rsid w:val="00B36321"/>
    <w:rsid w:val="00B36523"/>
    <w:rsid w:val="00B37126"/>
    <w:rsid w:val="00B37334"/>
    <w:rsid w:val="00B37615"/>
    <w:rsid w:val="00B37BA1"/>
    <w:rsid w:val="00B37DA8"/>
    <w:rsid w:val="00B4039D"/>
    <w:rsid w:val="00B40AA0"/>
    <w:rsid w:val="00B412A8"/>
    <w:rsid w:val="00B42E1C"/>
    <w:rsid w:val="00B42FBE"/>
    <w:rsid w:val="00B43471"/>
    <w:rsid w:val="00B440EF"/>
    <w:rsid w:val="00B45859"/>
    <w:rsid w:val="00B45D32"/>
    <w:rsid w:val="00B46595"/>
    <w:rsid w:val="00B465A5"/>
    <w:rsid w:val="00B4706F"/>
    <w:rsid w:val="00B478ED"/>
    <w:rsid w:val="00B505EF"/>
    <w:rsid w:val="00B50B62"/>
    <w:rsid w:val="00B50E34"/>
    <w:rsid w:val="00B518A5"/>
    <w:rsid w:val="00B51AA5"/>
    <w:rsid w:val="00B5225E"/>
    <w:rsid w:val="00B52B29"/>
    <w:rsid w:val="00B5496D"/>
    <w:rsid w:val="00B550ED"/>
    <w:rsid w:val="00B55256"/>
    <w:rsid w:val="00B5562B"/>
    <w:rsid w:val="00B56D7B"/>
    <w:rsid w:val="00B56DDB"/>
    <w:rsid w:val="00B577D6"/>
    <w:rsid w:val="00B60E32"/>
    <w:rsid w:val="00B612C5"/>
    <w:rsid w:val="00B61318"/>
    <w:rsid w:val="00B61B4F"/>
    <w:rsid w:val="00B624E7"/>
    <w:rsid w:val="00B628A2"/>
    <w:rsid w:val="00B62CB4"/>
    <w:rsid w:val="00B63ABC"/>
    <w:rsid w:val="00B64FD8"/>
    <w:rsid w:val="00B65932"/>
    <w:rsid w:val="00B65ED8"/>
    <w:rsid w:val="00B666EC"/>
    <w:rsid w:val="00B6781E"/>
    <w:rsid w:val="00B67FEC"/>
    <w:rsid w:val="00B71182"/>
    <w:rsid w:val="00B72580"/>
    <w:rsid w:val="00B7364B"/>
    <w:rsid w:val="00B73A25"/>
    <w:rsid w:val="00B75461"/>
    <w:rsid w:val="00B755C2"/>
    <w:rsid w:val="00B759C9"/>
    <w:rsid w:val="00B7735E"/>
    <w:rsid w:val="00B80B00"/>
    <w:rsid w:val="00B81EFB"/>
    <w:rsid w:val="00B82106"/>
    <w:rsid w:val="00B823FD"/>
    <w:rsid w:val="00B83263"/>
    <w:rsid w:val="00B83652"/>
    <w:rsid w:val="00B83B21"/>
    <w:rsid w:val="00B84002"/>
    <w:rsid w:val="00B85356"/>
    <w:rsid w:val="00B8688F"/>
    <w:rsid w:val="00B86AD5"/>
    <w:rsid w:val="00B90496"/>
    <w:rsid w:val="00B91952"/>
    <w:rsid w:val="00B92596"/>
    <w:rsid w:val="00B92A2A"/>
    <w:rsid w:val="00B933E2"/>
    <w:rsid w:val="00B9439F"/>
    <w:rsid w:val="00B94D47"/>
    <w:rsid w:val="00B968FB"/>
    <w:rsid w:val="00B96E87"/>
    <w:rsid w:val="00B979AD"/>
    <w:rsid w:val="00BA0496"/>
    <w:rsid w:val="00BA0CC3"/>
    <w:rsid w:val="00BA22FC"/>
    <w:rsid w:val="00BA3DAD"/>
    <w:rsid w:val="00BA44FA"/>
    <w:rsid w:val="00BA51B8"/>
    <w:rsid w:val="00BA6992"/>
    <w:rsid w:val="00BA7730"/>
    <w:rsid w:val="00BB0A7C"/>
    <w:rsid w:val="00BB10DA"/>
    <w:rsid w:val="00BB1A18"/>
    <w:rsid w:val="00BB22F6"/>
    <w:rsid w:val="00BB249F"/>
    <w:rsid w:val="00BB2722"/>
    <w:rsid w:val="00BB2915"/>
    <w:rsid w:val="00BB3215"/>
    <w:rsid w:val="00BB3BB8"/>
    <w:rsid w:val="00BB41C2"/>
    <w:rsid w:val="00BB4661"/>
    <w:rsid w:val="00BB47FD"/>
    <w:rsid w:val="00BB55A4"/>
    <w:rsid w:val="00BB5717"/>
    <w:rsid w:val="00BB5969"/>
    <w:rsid w:val="00BB5AB4"/>
    <w:rsid w:val="00BB6701"/>
    <w:rsid w:val="00BB71E7"/>
    <w:rsid w:val="00BB7766"/>
    <w:rsid w:val="00BC02F5"/>
    <w:rsid w:val="00BC1641"/>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66A3"/>
    <w:rsid w:val="00BD66F7"/>
    <w:rsid w:val="00BD713F"/>
    <w:rsid w:val="00BD722F"/>
    <w:rsid w:val="00BD7992"/>
    <w:rsid w:val="00BD799B"/>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0D97"/>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2EB6"/>
    <w:rsid w:val="00C13AEF"/>
    <w:rsid w:val="00C13E1C"/>
    <w:rsid w:val="00C1422C"/>
    <w:rsid w:val="00C14882"/>
    <w:rsid w:val="00C149AB"/>
    <w:rsid w:val="00C1510A"/>
    <w:rsid w:val="00C15BA0"/>
    <w:rsid w:val="00C15D16"/>
    <w:rsid w:val="00C17D65"/>
    <w:rsid w:val="00C205E0"/>
    <w:rsid w:val="00C212AC"/>
    <w:rsid w:val="00C212BD"/>
    <w:rsid w:val="00C21B27"/>
    <w:rsid w:val="00C21D3F"/>
    <w:rsid w:val="00C226F9"/>
    <w:rsid w:val="00C229A3"/>
    <w:rsid w:val="00C22BF5"/>
    <w:rsid w:val="00C22E7E"/>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D"/>
    <w:rsid w:val="00C32CBF"/>
    <w:rsid w:val="00C330BF"/>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45F"/>
    <w:rsid w:val="00C44787"/>
    <w:rsid w:val="00C454C1"/>
    <w:rsid w:val="00C45D4A"/>
    <w:rsid w:val="00C472CF"/>
    <w:rsid w:val="00C475F7"/>
    <w:rsid w:val="00C477BA"/>
    <w:rsid w:val="00C478AE"/>
    <w:rsid w:val="00C5011D"/>
    <w:rsid w:val="00C50757"/>
    <w:rsid w:val="00C50AC8"/>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16C"/>
    <w:rsid w:val="00C6620F"/>
    <w:rsid w:val="00C67FCA"/>
    <w:rsid w:val="00C70577"/>
    <w:rsid w:val="00C719C6"/>
    <w:rsid w:val="00C71AA0"/>
    <w:rsid w:val="00C72061"/>
    <w:rsid w:val="00C72D7C"/>
    <w:rsid w:val="00C74773"/>
    <w:rsid w:val="00C7611D"/>
    <w:rsid w:val="00C7663D"/>
    <w:rsid w:val="00C769D8"/>
    <w:rsid w:val="00C77AA6"/>
    <w:rsid w:val="00C800D4"/>
    <w:rsid w:val="00C80AE3"/>
    <w:rsid w:val="00C816E0"/>
    <w:rsid w:val="00C81E4D"/>
    <w:rsid w:val="00C82212"/>
    <w:rsid w:val="00C82936"/>
    <w:rsid w:val="00C834AD"/>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5FF0"/>
    <w:rsid w:val="00C96B58"/>
    <w:rsid w:val="00C9724A"/>
    <w:rsid w:val="00C972A8"/>
    <w:rsid w:val="00C97989"/>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4B03"/>
    <w:rsid w:val="00CB71A1"/>
    <w:rsid w:val="00CB75F5"/>
    <w:rsid w:val="00CC00B4"/>
    <w:rsid w:val="00CC0B05"/>
    <w:rsid w:val="00CC0B5E"/>
    <w:rsid w:val="00CC0F55"/>
    <w:rsid w:val="00CC1339"/>
    <w:rsid w:val="00CC1AEE"/>
    <w:rsid w:val="00CC4693"/>
    <w:rsid w:val="00CC48D7"/>
    <w:rsid w:val="00CC5C63"/>
    <w:rsid w:val="00CC6B15"/>
    <w:rsid w:val="00CC6B23"/>
    <w:rsid w:val="00CC772A"/>
    <w:rsid w:val="00CC7CB1"/>
    <w:rsid w:val="00CD152A"/>
    <w:rsid w:val="00CD2600"/>
    <w:rsid w:val="00CD2A8D"/>
    <w:rsid w:val="00CD2B27"/>
    <w:rsid w:val="00CD2DC1"/>
    <w:rsid w:val="00CD300F"/>
    <w:rsid w:val="00CD428E"/>
    <w:rsid w:val="00CD4C70"/>
    <w:rsid w:val="00CD6755"/>
    <w:rsid w:val="00CD7498"/>
    <w:rsid w:val="00CE00AB"/>
    <w:rsid w:val="00CE229E"/>
    <w:rsid w:val="00CE316B"/>
    <w:rsid w:val="00CE4D37"/>
    <w:rsid w:val="00CE5D27"/>
    <w:rsid w:val="00CE5E49"/>
    <w:rsid w:val="00CE6B11"/>
    <w:rsid w:val="00CE6F39"/>
    <w:rsid w:val="00CF0442"/>
    <w:rsid w:val="00CF0D36"/>
    <w:rsid w:val="00CF154F"/>
    <w:rsid w:val="00CF2A38"/>
    <w:rsid w:val="00CF5424"/>
    <w:rsid w:val="00CF62C3"/>
    <w:rsid w:val="00CF6BF8"/>
    <w:rsid w:val="00CF7274"/>
    <w:rsid w:val="00CF7869"/>
    <w:rsid w:val="00CF7B76"/>
    <w:rsid w:val="00CF7D9A"/>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0F6"/>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5E14"/>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11C"/>
    <w:rsid w:val="00D56382"/>
    <w:rsid w:val="00D5721D"/>
    <w:rsid w:val="00D61186"/>
    <w:rsid w:val="00D62D75"/>
    <w:rsid w:val="00D63478"/>
    <w:rsid w:val="00D64660"/>
    <w:rsid w:val="00D66454"/>
    <w:rsid w:val="00D66482"/>
    <w:rsid w:val="00D66BBB"/>
    <w:rsid w:val="00D70BAF"/>
    <w:rsid w:val="00D70E07"/>
    <w:rsid w:val="00D70F51"/>
    <w:rsid w:val="00D71D20"/>
    <w:rsid w:val="00D73029"/>
    <w:rsid w:val="00D7452F"/>
    <w:rsid w:val="00D74CE4"/>
    <w:rsid w:val="00D74D51"/>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5E51"/>
    <w:rsid w:val="00D969DF"/>
    <w:rsid w:val="00D97714"/>
    <w:rsid w:val="00D97C33"/>
    <w:rsid w:val="00DA004D"/>
    <w:rsid w:val="00DA08A9"/>
    <w:rsid w:val="00DA09D1"/>
    <w:rsid w:val="00DA0DBD"/>
    <w:rsid w:val="00DA2B30"/>
    <w:rsid w:val="00DA36F5"/>
    <w:rsid w:val="00DA46EA"/>
    <w:rsid w:val="00DA5EBD"/>
    <w:rsid w:val="00DA61EB"/>
    <w:rsid w:val="00DA62D2"/>
    <w:rsid w:val="00DB06C4"/>
    <w:rsid w:val="00DB088E"/>
    <w:rsid w:val="00DB0B0F"/>
    <w:rsid w:val="00DB14B4"/>
    <w:rsid w:val="00DB16B2"/>
    <w:rsid w:val="00DB20A8"/>
    <w:rsid w:val="00DB2148"/>
    <w:rsid w:val="00DB30DA"/>
    <w:rsid w:val="00DB3C83"/>
    <w:rsid w:val="00DB5F7C"/>
    <w:rsid w:val="00DB745A"/>
    <w:rsid w:val="00DB7AB1"/>
    <w:rsid w:val="00DC0B12"/>
    <w:rsid w:val="00DC0F14"/>
    <w:rsid w:val="00DC18BA"/>
    <w:rsid w:val="00DC1E12"/>
    <w:rsid w:val="00DC1FAC"/>
    <w:rsid w:val="00DC2F60"/>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1E2"/>
    <w:rsid w:val="00DD6A38"/>
    <w:rsid w:val="00DD6C26"/>
    <w:rsid w:val="00DD73F8"/>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BE3"/>
    <w:rsid w:val="00E10DDB"/>
    <w:rsid w:val="00E12D9F"/>
    <w:rsid w:val="00E1309E"/>
    <w:rsid w:val="00E13A8A"/>
    <w:rsid w:val="00E13DDE"/>
    <w:rsid w:val="00E142AD"/>
    <w:rsid w:val="00E1438D"/>
    <w:rsid w:val="00E1470D"/>
    <w:rsid w:val="00E15667"/>
    <w:rsid w:val="00E16354"/>
    <w:rsid w:val="00E1677C"/>
    <w:rsid w:val="00E167AA"/>
    <w:rsid w:val="00E16831"/>
    <w:rsid w:val="00E178A5"/>
    <w:rsid w:val="00E20A20"/>
    <w:rsid w:val="00E2161E"/>
    <w:rsid w:val="00E21D17"/>
    <w:rsid w:val="00E22A37"/>
    <w:rsid w:val="00E22B44"/>
    <w:rsid w:val="00E23AA0"/>
    <w:rsid w:val="00E250A0"/>
    <w:rsid w:val="00E254D0"/>
    <w:rsid w:val="00E25938"/>
    <w:rsid w:val="00E261B5"/>
    <w:rsid w:val="00E26358"/>
    <w:rsid w:val="00E265EE"/>
    <w:rsid w:val="00E266BE"/>
    <w:rsid w:val="00E26D7E"/>
    <w:rsid w:val="00E271AC"/>
    <w:rsid w:val="00E272EB"/>
    <w:rsid w:val="00E27518"/>
    <w:rsid w:val="00E27881"/>
    <w:rsid w:val="00E31002"/>
    <w:rsid w:val="00E31BA6"/>
    <w:rsid w:val="00E320D1"/>
    <w:rsid w:val="00E3237C"/>
    <w:rsid w:val="00E33D83"/>
    <w:rsid w:val="00E342F0"/>
    <w:rsid w:val="00E3633D"/>
    <w:rsid w:val="00E3720F"/>
    <w:rsid w:val="00E37335"/>
    <w:rsid w:val="00E403EB"/>
    <w:rsid w:val="00E40576"/>
    <w:rsid w:val="00E4155B"/>
    <w:rsid w:val="00E42508"/>
    <w:rsid w:val="00E425B4"/>
    <w:rsid w:val="00E4367F"/>
    <w:rsid w:val="00E436C9"/>
    <w:rsid w:val="00E43F89"/>
    <w:rsid w:val="00E442D6"/>
    <w:rsid w:val="00E44441"/>
    <w:rsid w:val="00E45F74"/>
    <w:rsid w:val="00E463F3"/>
    <w:rsid w:val="00E46C65"/>
    <w:rsid w:val="00E47994"/>
    <w:rsid w:val="00E50073"/>
    <w:rsid w:val="00E50AFC"/>
    <w:rsid w:val="00E50BF3"/>
    <w:rsid w:val="00E50EDD"/>
    <w:rsid w:val="00E51A8B"/>
    <w:rsid w:val="00E525A5"/>
    <w:rsid w:val="00E52C5C"/>
    <w:rsid w:val="00E53543"/>
    <w:rsid w:val="00E54DAA"/>
    <w:rsid w:val="00E56CA2"/>
    <w:rsid w:val="00E56CCA"/>
    <w:rsid w:val="00E60203"/>
    <w:rsid w:val="00E605BA"/>
    <w:rsid w:val="00E60753"/>
    <w:rsid w:val="00E60DC0"/>
    <w:rsid w:val="00E60EB9"/>
    <w:rsid w:val="00E615DE"/>
    <w:rsid w:val="00E620E1"/>
    <w:rsid w:val="00E640DB"/>
    <w:rsid w:val="00E64675"/>
    <w:rsid w:val="00E6644D"/>
    <w:rsid w:val="00E66530"/>
    <w:rsid w:val="00E66889"/>
    <w:rsid w:val="00E66B95"/>
    <w:rsid w:val="00E66E42"/>
    <w:rsid w:val="00E66EA1"/>
    <w:rsid w:val="00E6703E"/>
    <w:rsid w:val="00E674D7"/>
    <w:rsid w:val="00E678B0"/>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2B43"/>
    <w:rsid w:val="00E83029"/>
    <w:rsid w:val="00E839CC"/>
    <w:rsid w:val="00E83E0A"/>
    <w:rsid w:val="00E842E8"/>
    <w:rsid w:val="00E843CD"/>
    <w:rsid w:val="00E84E1D"/>
    <w:rsid w:val="00E8559F"/>
    <w:rsid w:val="00E85943"/>
    <w:rsid w:val="00E86218"/>
    <w:rsid w:val="00E862DE"/>
    <w:rsid w:val="00E866E0"/>
    <w:rsid w:val="00E878A5"/>
    <w:rsid w:val="00E87B7F"/>
    <w:rsid w:val="00E91C1D"/>
    <w:rsid w:val="00E929B9"/>
    <w:rsid w:val="00E92F75"/>
    <w:rsid w:val="00E93DD6"/>
    <w:rsid w:val="00E94438"/>
    <w:rsid w:val="00E95549"/>
    <w:rsid w:val="00E95EBD"/>
    <w:rsid w:val="00E961B6"/>
    <w:rsid w:val="00E9640F"/>
    <w:rsid w:val="00E97817"/>
    <w:rsid w:val="00E97839"/>
    <w:rsid w:val="00E97A51"/>
    <w:rsid w:val="00E97B81"/>
    <w:rsid w:val="00EA00B3"/>
    <w:rsid w:val="00EA013B"/>
    <w:rsid w:val="00EA1B2D"/>
    <w:rsid w:val="00EA1B5B"/>
    <w:rsid w:val="00EA3E39"/>
    <w:rsid w:val="00EA4832"/>
    <w:rsid w:val="00EA6151"/>
    <w:rsid w:val="00EA78F6"/>
    <w:rsid w:val="00EB02AD"/>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6CCE"/>
    <w:rsid w:val="00EC791E"/>
    <w:rsid w:val="00ED0305"/>
    <w:rsid w:val="00ED0357"/>
    <w:rsid w:val="00ED0419"/>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174"/>
    <w:rsid w:val="00EF44D1"/>
    <w:rsid w:val="00EF4D39"/>
    <w:rsid w:val="00EF5A4B"/>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8F4"/>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3900"/>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6FC8"/>
    <w:rsid w:val="00F471AD"/>
    <w:rsid w:val="00F50825"/>
    <w:rsid w:val="00F50D72"/>
    <w:rsid w:val="00F51E38"/>
    <w:rsid w:val="00F52C74"/>
    <w:rsid w:val="00F534AB"/>
    <w:rsid w:val="00F534D3"/>
    <w:rsid w:val="00F5380F"/>
    <w:rsid w:val="00F53959"/>
    <w:rsid w:val="00F53D9F"/>
    <w:rsid w:val="00F548F4"/>
    <w:rsid w:val="00F54BBA"/>
    <w:rsid w:val="00F55F30"/>
    <w:rsid w:val="00F55F3D"/>
    <w:rsid w:val="00F5634E"/>
    <w:rsid w:val="00F56BAB"/>
    <w:rsid w:val="00F57BB2"/>
    <w:rsid w:val="00F57E7A"/>
    <w:rsid w:val="00F60111"/>
    <w:rsid w:val="00F60377"/>
    <w:rsid w:val="00F612FD"/>
    <w:rsid w:val="00F61753"/>
    <w:rsid w:val="00F620B0"/>
    <w:rsid w:val="00F6259F"/>
    <w:rsid w:val="00F63A21"/>
    <w:rsid w:val="00F63E97"/>
    <w:rsid w:val="00F64244"/>
    <w:rsid w:val="00F64363"/>
    <w:rsid w:val="00F647E1"/>
    <w:rsid w:val="00F652CF"/>
    <w:rsid w:val="00F65D15"/>
    <w:rsid w:val="00F65DDB"/>
    <w:rsid w:val="00F65FF6"/>
    <w:rsid w:val="00F6628D"/>
    <w:rsid w:val="00F6775F"/>
    <w:rsid w:val="00F677E7"/>
    <w:rsid w:val="00F705B3"/>
    <w:rsid w:val="00F711C6"/>
    <w:rsid w:val="00F74223"/>
    <w:rsid w:val="00F7464A"/>
    <w:rsid w:val="00F751BC"/>
    <w:rsid w:val="00F7577C"/>
    <w:rsid w:val="00F75DDD"/>
    <w:rsid w:val="00F80903"/>
    <w:rsid w:val="00F809A5"/>
    <w:rsid w:val="00F80A52"/>
    <w:rsid w:val="00F80CB3"/>
    <w:rsid w:val="00F81B3E"/>
    <w:rsid w:val="00F81C0D"/>
    <w:rsid w:val="00F821A8"/>
    <w:rsid w:val="00F827C1"/>
    <w:rsid w:val="00F82D1A"/>
    <w:rsid w:val="00F83060"/>
    <w:rsid w:val="00F84283"/>
    <w:rsid w:val="00F843D3"/>
    <w:rsid w:val="00F86022"/>
    <w:rsid w:val="00F860D9"/>
    <w:rsid w:val="00F87029"/>
    <w:rsid w:val="00F874B4"/>
    <w:rsid w:val="00F87814"/>
    <w:rsid w:val="00F90B5A"/>
    <w:rsid w:val="00F90E07"/>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188"/>
    <w:rsid w:val="00F97759"/>
    <w:rsid w:val="00F9793B"/>
    <w:rsid w:val="00F97F98"/>
    <w:rsid w:val="00FA0B63"/>
    <w:rsid w:val="00FA1787"/>
    <w:rsid w:val="00FA2CF4"/>
    <w:rsid w:val="00FA3103"/>
    <w:rsid w:val="00FA321C"/>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B02"/>
    <w:rsid w:val="00FB33F4"/>
    <w:rsid w:val="00FB3803"/>
    <w:rsid w:val="00FB5945"/>
    <w:rsid w:val="00FB5CBA"/>
    <w:rsid w:val="00FB61F1"/>
    <w:rsid w:val="00FB7039"/>
    <w:rsid w:val="00FB727B"/>
    <w:rsid w:val="00FB73A8"/>
    <w:rsid w:val="00FC0A3D"/>
    <w:rsid w:val="00FC13D6"/>
    <w:rsid w:val="00FC13D8"/>
    <w:rsid w:val="00FC32D3"/>
    <w:rsid w:val="00FC3306"/>
    <w:rsid w:val="00FC3739"/>
    <w:rsid w:val="00FC3953"/>
    <w:rsid w:val="00FC4849"/>
    <w:rsid w:val="00FC4A9A"/>
    <w:rsid w:val="00FC52EA"/>
    <w:rsid w:val="00FC54B9"/>
    <w:rsid w:val="00FC5BEE"/>
    <w:rsid w:val="00FC5CC6"/>
    <w:rsid w:val="00FC61B1"/>
    <w:rsid w:val="00FC640A"/>
    <w:rsid w:val="00FC762F"/>
    <w:rsid w:val="00FC77F9"/>
    <w:rsid w:val="00FC7E04"/>
    <w:rsid w:val="00FD06C9"/>
    <w:rsid w:val="00FD3BC3"/>
    <w:rsid w:val="00FD551D"/>
    <w:rsid w:val="00FD5682"/>
    <w:rsid w:val="00FD5800"/>
    <w:rsid w:val="00FD5A99"/>
    <w:rsid w:val="00FD6AAE"/>
    <w:rsid w:val="00FD6B1D"/>
    <w:rsid w:val="00FD74BA"/>
    <w:rsid w:val="00FD7B0A"/>
    <w:rsid w:val="00FE0B03"/>
    <w:rsid w:val="00FE11D8"/>
    <w:rsid w:val="00FE2DE5"/>
    <w:rsid w:val="00FE32A8"/>
    <w:rsid w:val="00FE3E8D"/>
    <w:rsid w:val="00FE4998"/>
    <w:rsid w:val="00FE577C"/>
    <w:rsid w:val="00FE778E"/>
    <w:rsid w:val="00FE7DFD"/>
    <w:rsid w:val="00FF020E"/>
    <w:rsid w:val="00FF0B48"/>
    <w:rsid w:val="00FF115F"/>
    <w:rsid w:val="00FF1843"/>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ED1E28D"/>
  <w15:docId w15:val="{87099398-BC7E-4030-A641-12FE814B6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08990">
      <w:bodyDiv w:val="1"/>
      <w:marLeft w:val="0"/>
      <w:marRight w:val="0"/>
      <w:marTop w:val="0"/>
      <w:marBottom w:val="0"/>
      <w:divBdr>
        <w:top w:val="none" w:sz="0" w:space="0" w:color="auto"/>
        <w:left w:val="none" w:sz="0" w:space="0" w:color="auto"/>
        <w:bottom w:val="none" w:sz="0" w:space="0" w:color="auto"/>
        <w:right w:val="none" w:sz="0" w:space="0" w:color="auto"/>
      </w:divBdr>
    </w:div>
    <w:div w:id="185564127">
      <w:bodyDiv w:val="1"/>
      <w:marLeft w:val="0"/>
      <w:marRight w:val="0"/>
      <w:marTop w:val="0"/>
      <w:marBottom w:val="0"/>
      <w:divBdr>
        <w:top w:val="none" w:sz="0" w:space="0" w:color="auto"/>
        <w:left w:val="none" w:sz="0" w:space="0" w:color="auto"/>
        <w:bottom w:val="none" w:sz="0" w:space="0" w:color="auto"/>
        <w:right w:val="none" w:sz="0" w:space="0" w:color="auto"/>
      </w:divBdr>
    </w:div>
    <w:div w:id="236011921">
      <w:bodyDiv w:val="1"/>
      <w:marLeft w:val="0"/>
      <w:marRight w:val="0"/>
      <w:marTop w:val="0"/>
      <w:marBottom w:val="0"/>
      <w:divBdr>
        <w:top w:val="none" w:sz="0" w:space="0" w:color="auto"/>
        <w:left w:val="none" w:sz="0" w:space="0" w:color="auto"/>
        <w:bottom w:val="none" w:sz="0" w:space="0" w:color="auto"/>
        <w:right w:val="none" w:sz="0" w:space="0" w:color="auto"/>
      </w:divBdr>
    </w:div>
    <w:div w:id="265625042">
      <w:bodyDiv w:val="1"/>
      <w:marLeft w:val="0"/>
      <w:marRight w:val="0"/>
      <w:marTop w:val="0"/>
      <w:marBottom w:val="0"/>
      <w:divBdr>
        <w:top w:val="none" w:sz="0" w:space="0" w:color="auto"/>
        <w:left w:val="none" w:sz="0" w:space="0" w:color="auto"/>
        <w:bottom w:val="none" w:sz="0" w:space="0" w:color="auto"/>
        <w:right w:val="none" w:sz="0" w:space="0" w:color="auto"/>
      </w:divBdr>
    </w:div>
    <w:div w:id="504824977">
      <w:bodyDiv w:val="1"/>
      <w:marLeft w:val="0"/>
      <w:marRight w:val="0"/>
      <w:marTop w:val="0"/>
      <w:marBottom w:val="0"/>
      <w:divBdr>
        <w:top w:val="none" w:sz="0" w:space="0" w:color="auto"/>
        <w:left w:val="none" w:sz="0" w:space="0" w:color="auto"/>
        <w:bottom w:val="none" w:sz="0" w:space="0" w:color="auto"/>
        <w:right w:val="none" w:sz="0" w:space="0" w:color="auto"/>
      </w:divBdr>
    </w:div>
    <w:div w:id="548418554">
      <w:bodyDiv w:val="1"/>
      <w:marLeft w:val="0"/>
      <w:marRight w:val="0"/>
      <w:marTop w:val="0"/>
      <w:marBottom w:val="0"/>
      <w:divBdr>
        <w:top w:val="none" w:sz="0" w:space="0" w:color="auto"/>
        <w:left w:val="none" w:sz="0" w:space="0" w:color="auto"/>
        <w:bottom w:val="none" w:sz="0" w:space="0" w:color="auto"/>
        <w:right w:val="none" w:sz="0" w:space="0" w:color="auto"/>
      </w:divBdr>
    </w:div>
    <w:div w:id="654575953">
      <w:bodyDiv w:val="1"/>
      <w:marLeft w:val="0"/>
      <w:marRight w:val="0"/>
      <w:marTop w:val="0"/>
      <w:marBottom w:val="0"/>
      <w:divBdr>
        <w:top w:val="none" w:sz="0" w:space="0" w:color="auto"/>
        <w:left w:val="none" w:sz="0" w:space="0" w:color="auto"/>
        <w:bottom w:val="none" w:sz="0" w:space="0" w:color="auto"/>
        <w:right w:val="none" w:sz="0" w:space="0" w:color="auto"/>
      </w:divBdr>
    </w:div>
    <w:div w:id="660892212">
      <w:bodyDiv w:val="1"/>
      <w:marLeft w:val="0"/>
      <w:marRight w:val="0"/>
      <w:marTop w:val="0"/>
      <w:marBottom w:val="0"/>
      <w:divBdr>
        <w:top w:val="none" w:sz="0" w:space="0" w:color="auto"/>
        <w:left w:val="none" w:sz="0" w:space="0" w:color="auto"/>
        <w:bottom w:val="none" w:sz="0" w:space="0" w:color="auto"/>
        <w:right w:val="none" w:sz="0" w:space="0" w:color="auto"/>
      </w:divBdr>
    </w:div>
    <w:div w:id="730272424">
      <w:bodyDiv w:val="1"/>
      <w:marLeft w:val="0"/>
      <w:marRight w:val="0"/>
      <w:marTop w:val="0"/>
      <w:marBottom w:val="0"/>
      <w:divBdr>
        <w:top w:val="none" w:sz="0" w:space="0" w:color="auto"/>
        <w:left w:val="none" w:sz="0" w:space="0" w:color="auto"/>
        <w:bottom w:val="none" w:sz="0" w:space="0" w:color="auto"/>
        <w:right w:val="none" w:sz="0" w:space="0" w:color="auto"/>
      </w:divBdr>
    </w:div>
    <w:div w:id="759108601">
      <w:bodyDiv w:val="1"/>
      <w:marLeft w:val="0"/>
      <w:marRight w:val="0"/>
      <w:marTop w:val="0"/>
      <w:marBottom w:val="0"/>
      <w:divBdr>
        <w:top w:val="none" w:sz="0" w:space="0" w:color="auto"/>
        <w:left w:val="none" w:sz="0" w:space="0" w:color="auto"/>
        <w:bottom w:val="none" w:sz="0" w:space="0" w:color="auto"/>
        <w:right w:val="none" w:sz="0" w:space="0" w:color="auto"/>
      </w:divBdr>
    </w:div>
    <w:div w:id="855581978">
      <w:bodyDiv w:val="1"/>
      <w:marLeft w:val="0"/>
      <w:marRight w:val="0"/>
      <w:marTop w:val="0"/>
      <w:marBottom w:val="0"/>
      <w:divBdr>
        <w:top w:val="none" w:sz="0" w:space="0" w:color="auto"/>
        <w:left w:val="none" w:sz="0" w:space="0" w:color="auto"/>
        <w:bottom w:val="none" w:sz="0" w:space="0" w:color="auto"/>
        <w:right w:val="none" w:sz="0" w:space="0" w:color="auto"/>
      </w:divBdr>
    </w:div>
    <w:div w:id="912856199">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98542741">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391734944">
      <w:bodyDiv w:val="1"/>
      <w:marLeft w:val="0"/>
      <w:marRight w:val="0"/>
      <w:marTop w:val="0"/>
      <w:marBottom w:val="0"/>
      <w:divBdr>
        <w:top w:val="none" w:sz="0" w:space="0" w:color="auto"/>
        <w:left w:val="none" w:sz="0" w:space="0" w:color="auto"/>
        <w:bottom w:val="none" w:sz="0" w:space="0" w:color="auto"/>
        <w:right w:val="none" w:sz="0" w:space="0" w:color="auto"/>
      </w:divBdr>
    </w:div>
    <w:div w:id="1817798323">
      <w:bodyDiv w:val="1"/>
      <w:marLeft w:val="0"/>
      <w:marRight w:val="0"/>
      <w:marTop w:val="0"/>
      <w:marBottom w:val="0"/>
      <w:divBdr>
        <w:top w:val="none" w:sz="0" w:space="0" w:color="auto"/>
        <w:left w:val="none" w:sz="0" w:space="0" w:color="auto"/>
        <w:bottom w:val="none" w:sz="0" w:space="0" w:color="auto"/>
        <w:right w:val="none" w:sz="0" w:space="0" w:color="auto"/>
      </w:divBdr>
    </w:div>
    <w:div w:id="188293932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781</TotalTime>
  <Pages>9</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Gunyakorn Rujirachaowasit</cp:lastModifiedBy>
  <cp:revision>31</cp:revision>
  <cp:lastPrinted>2025-11-04T07:45:00Z</cp:lastPrinted>
  <dcterms:created xsi:type="dcterms:W3CDTF">2025-06-10T01:23:00Z</dcterms:created>
  <dcterms:modified xsi:type="dcterms:W3CDTF">2025-11-04T07:49:00Z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f9ae0bbd-8e18-40b1-b206-b069b84c06bd</vt:lpwstr>
  </property>
</Properties>
</file>