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135FDA"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4CA1F9DD" w14:textId="77777777" w:rsidR="00135FDA"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w:t>
            </w:r>
            <w:r w:rsidR="00135FDA">
              <w:rPr>
                <w:rFonts w:cs="Times New Roman"/>
                <w:color w:val="7F7E82"/>
                <w:sz w:val="27"/>
                <w:szCs w:val="27"/>
                <w:lang w:val="en-US"/>
              </w:rPr>
              <w:t>nine</w:t>
            </w:r>
            <w:r w:rsidR="008F1747">
              <w:rPr>
                <w:rFonts w:cs="Times New Roman"/>
                <w:color w:val="7F7E82"/>
                <w:sz w:val="27"/>
                <w:szCs w:val="27"/>
                <w:lang w:val="en-US"/>
              </w:rPr>
              <w:t xml:space="preserve">-month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p>
          <w:p w14:paraId="370E5779" w14:textId="1D0A3E27" w:rsidR="00BF033E" w:rsidRPr="00A97B0E" w:rsidRDefault="008F174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30 </w:t>
            </w:r>
            <w:r w:rsidR="00135FDA">
              <w:rPr>
                <w:rFonts w:cs="Times New Roman"/>
                <w:color w:val="7F7E82"/>
                <w:sz w:val="27"/>
                <w:szCs w:val="27"/>
                <w:lang w:val="en-US"/>
              </w:rPr>
              <w:t>September</w:t>
            </w:r>
            <w:r w:rsidR="00BF033E" w:rsidRPr="00A97B0E">
              <w:rPr>
                <w:rFonts w:cs="Times New Roman"/>
                <w:color w:val="7F7E82"/>
                <w:sz w:val="27"/>
                <w:szCs w:val="27"/>
                <w:lang w:val="en-US"/>
              </w:rPr>
              <w:t xml:space="preserve"> </w:t>
            </w:r>
            <w:r w:rsidR="004637A1">
              <w:rPr>
                <w:rFonts w:cs="Times New Roman"/>
                <w:color w:val="7F7E82"/>
                <w:sz w:val="27"/>
                <w:szCs w:val="27"/>
                <w:lang w:val="en-US"/>
              </w:rPr>
              <w:t>2025</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090DA2">
          <w:footerReference w:type="default" r:id="rId10"/>
          <w:footerReference w:type="first" r:id="rId11"/>
          <w:pgSz w:w="11907" w:h="16840" w:code="9"/>
          <w:pgMar w:top="3312" w:right="1080" w:bottom="720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27B11EC7" w:rsidR="00847D7B" w:rsidRPr="00A97B0E" w:rsidRDefault="00847D7B" w:rsidP="005964C5">
      <w:pPr>
        <w:pStyle w:val="BodyText"/>
        <w:spacing w:before="200" w:after="80" w:line="380" w:lineRule="exact"/>
        <w:ind w:right="-277"/>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8F1747">
        <w:rPr>
          <w:rFonts w:ascii="Arial" w:hAnsi="Arial"/>
          <w:sz w:val="22"/>
          <w:szCs w:val="22"/>
        </w:rPr>
        <w:t xml:space="preserve">30 </w:t>
      </w:r>
      <w:r w:rsidR="00135FDA">
        <w:rPr>
          <w:rFonts w:ascii="Arial" w:hAnsi="Arial"/>
          <w:sz w:val="22"/>
          <w:szCs w:val="22"/>
        </w:rPr>
        <w:t>September</w:t>
      </w:r>
      <w:r w:rsidRPr="00A97B0E">
        <w:rPr>
          <w:rFonts w:ascii="Arial" w:hAnsi="Arial"/>
          <w:sz w:val="22"/>
          <w:szCs w:val="22"/>
        </w:rPr>
        <w:t xml:space="preserve"> </w:t>
      </w:r>
      <w:r w:rsidR="004637A1">
        <w:rPr>
          <w:rFonts w:ascii="Arial" w:hAnsi="Arial"/>
          <w:sz w:val="22"/>
          <w:szCs w:val="22"/>
        </w:rPr>
        <w:t>2025</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1E36D8">
        <w:rPr>
          <w:rFonts w:ascii="Arial" w:hAnsi="Arial"/>
          <w:sz w:val="22"/>
          <w:szCs w:val="22"/>
        </w:rPr>
        <w:t xml:space="preserve"> </w:t>
      </w:r>
      <w:r w:rsidR="00E061B2">
        <w:rPr>
          <w:rFonts w:ascii="Arial" w:hAnsi="Arial"/>
          <w:sz w:val="22"/>
          <w:szCs w:val="22"/>
        </w:rPr>
        <w:t xml:space="preserve">for the three-month and </w:t>
      </w:r>
      <w:r w:rsidR="00135FDA">
        <w:rPr>
          <w:rFonts w:ascii="Arial" w:hAnsi="Arial"/>
          <w:sz w:val="22"/>
          <w:szCs w:val="22"/>
        </w:rPr>
        <w:t>nine</w:t>
      </w:r>
      <w:r w:rsidR="00E061B2">
        <w:rPr>
          <w:rFonts w:ascii="Arial" w:hAnsi="Arial"/>
          <w:sz w:val="22"/>
          <w:szCs w:val="22"/>
        </w:rPr>
        <w:t>-month periods</w:t>
      </w:r>
      <w:r w:rsidR="00DE6C27">
        <w:rPr>
          <w:rFonts w:ascii="Arial" w:hAnsi="Arial" w:hint="cs"/>
          <w:sz w:val="22"/>
          <w:szCs w:val="22"/>
          <w:cs/>
        </w:rPr>
        <w:t xml:space="preserve"> </w:t>
      </w:r>
      <w:r w:rsidR="00E061B2">
        <w:rPr>
          <w:rFonts w:ascii="Arial" w:hAnsi="Arial"/>
          <w:sz w:val="22"/>
          <w:szCs w:val="22"/>
        </w:rPr>
        <w:t>then ended</w:t>
      </w:r>
      <w:r w:rsidR="00E061B2" w:rsidRPr="00107D4D">
        <w:rPr>
          <w:rFonts w:ascii="Arial" w:hAnsi="Arial"/>
          <w:sz w:val="22"/>
          <w:szCs w:val="22"/>
        </w:rPr>
        <w:t>,</w:t>
      </w:r>
      <w:r w:rsidR="00BD156E">
        <w:rPr>
          <w:rFonts w:ascii="Arial" w:hAnsi="Arial" w:hint="cs"/>
          <w:sz w:val="22"/>
          <w:szCs w:val="22"/>
          <w:cs/>
        </w:rPr>
        <w:t xml:space="preserve"> </w:t>
      </w:r>
      <w:r w:rsidR="00FD31D4">
        <w:rPr>
          <w:rFonts w:ascii="Arial" w:hAnsi="Arial"/>
          <w:sz w:val="22"/>
          <w:szCs w:val="22"/>
        </w:rPr>
        <w:t xml:space="preserve">and </w:t>
      </w:r>
      <w:r w:rsidR="00E16B7C" w:rsidRPr="00E16B7C">
        <w:rPr>
          <w:rFonts w:ascii="Arial" w:hAnsi="Arial"/>
          <w:sz w:val="22"/>
          <w:szCs w:val="22"/>
        </w:rPr>
        <w:t>the related consolidated statements</w:t>
      </w:r>
      <w:r w:rsidR="001E36D8">
        <w:rPr>
          <w:rFonts w:ascii="Arial" w:hAnsi="Arial"/>
          <w:sz w:val="22"/>
          <w:szCs w:val="22"/>
        </w:rPr>
        <w:t xml:space="preserve"> </w:t>
      </w:r>
      <w:r w:rsidR="00E16B7C" w:rsidRPr="00E16B7C">
        <w:rPr>
          <w:rFonts w:ascii="Arial" w:hAnsi="Arial"/>
          <w:sz w:val="22"/>
          <w:szCs w:val="22"/>
        </w:rPr>
        <w:t xml:space="preserve">of </w:t>
      </w:r>
      <w:r w:rsidRPr="00A97B0E">
        <w:rPr>
          <w:rFonts w:ascii="Arial" w:hAnsi="Arial"/>
          <w:sz w:val="22"/>
          <w:szCs w:val="22"/>
        </w:rPr>
        <w:t>changes in shareholders’ equity and cash flows for</w:t>
      </w:r>
      <w:r w:rsidR="00A66A9C">
        <w:rPr>
          <w:rFonts w:ascii="Arial" w:hAnsi="Arial" w:hint="cs"/>
          <w:sz w:val="22"/>
          <w:szCs w:val="22"/>
          <w:cs/>
        </w:rPr>
        <w:t xml:space="preserve"> </w:t>
      </w:r>
      <w:r w:rsidRPr="00A97B0E">
        <w:rPr>
          <w:rFonts w:ascii="Arial" w:hAnsi="Arial"/>
          <w:sz w:val="22"/>
          <w:szCs w:val="22"/>
        </w:rPr>
        <w:t xml:space="preserve">the </w:t>
      </w:r>
      <w:r w:rsidR="00135FDA">
        <w:rPr>
          <w:rFonts w:ascii="Arial" w:hAnsi="Arial"/>
          <w:sz w:val="22"/>
          <w:szCs w:val="22"/>
        </w:rPr>
        <w:t>nine</w:t>
      </w:r>
      <w:r w:rsidR="008F1747">
        <w:rPr>
          <w:rFonts w:ascii="Arial" w:hAnsi="Arial"/>
          <w:sz w:val="22"/>
          <w:szCs w:val="22"/>
        </w:rPr>
        <w:t>-month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w:t>
      </w:r>
      <w:r w:rsidR="001E36D8">
        <w:rPr>
          <w:rFonts w:ascii="Arial" w:hAnsi="Arial"/>
          <w:sz w:val="22"/>
          <w:szCs w:val="22"/>
        </w:rPr>
        <w:t xml:space="preserve"> </w:t>
      </w:r>
      <w:r w:rsidRPr="00A97B0E">
        <w:rPr>
          <w:rFonts w:ascii="Arial" w:hAnsi="Arial"/>
          <w:sz w:val="22"/>
          <w:szCs w:val="22"/>
        </w:rPr>
        <w:t>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270827">
        <w:rPr>
          <w:rFonts w:ascii="Arial" w:hAnsi="Arial"/>
          <w:sz w:val="22"/>
          <w:szCs w:val="22"/>
        </w:rPr>
        <w:t>s</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 xml:space="preserve">My responsibility is to </w:t>
      </w:r>
      <w:proofErr w:type="gramStart"/>
      <w:r w:rsidRPr="00A97B0E">
        <w:rPr>
          <w:rFonts w:ascii="Arial" w:hAnsi="Arial"/>
          <w:sz w:val="22"/>
          <w:szCs w:val="22"/>
        </w:rPr>
        <w:t>express</w:t>
      </w:r>
      <w:proofErr w:type="gramEnd"/>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Scope of review</w:t>
      </w:r>
    </w:p>
    <w:p w14:paraId="03D9B5AD" w14:textId="3B2D7F75"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w:t>
      </w:r>
      <w:proofErr w:type="gramStart"/>
      <w:r w:rsidRPr="00A97B0E">
        <w:rPr>
          <w:rFonts w:ascii="Arial" w:hAnsi="Arial"/>
          <w:sz w:val="22"/>
          <w:szCs w:val="22"/>
          <w:lang w:val="en-US"/>
        </w:rPr>
        <w:t>persons</w:t>
      </w:r>
      <w:proofErr w:type="gramEnd"/>
      <w:r w:rsidRPr="00A97B0E">
        <w:rPr>
          <w:rFonts w:ascii="Arial" w:hAnsi="Arial"/>
          <w:sz w:val="22"/>
          <w:szCs w:val="22"/>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 xml:space="preserve">all significant matters that might be identified in an audit. Accordingly, I do not express </w:t>
      </w:r>
      <w:proofErr w:type="gramStart"/>
      <w:r w:rsidRPr="00A97B0E">
        <w:rPr>
          <w:rFonts w:ascii="Arial" w:hAnsi="Arial"/>
          <w:sz w:val="22"/>
          <w:szCs w:val="22"/>
          <w:lang w:val="en-US"/>
        </w:rPr>
        <w:t>an audit opinion</w:t>
      </w:r>
      <w:proofErr w:type="gramEnd"/>
      <w:r w:rsidRPr="00A97B0E">
        <w:rPr>
          <w:rFonts w:ascii="Arial" w:hAnsi="Arial"/>
          <w:sz w:val="22"/>
          <w:szCs w:val="22"/>
          <w:lang w:val="en-US"/>
        </w:rPr>
        <w:t>.</w:t>
      </w:r>
    </w:p>
    <w:p w14:paraId="521B6585"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1A5A82A9" w14:textId="77777777" w:rsidR="00E97E07" w:rsidRPr="00A97B0E" w:rsidRDefault="00E97E07" w:rsidP="005964C5">
      <w:pPr>
        <w:tabs>
          <w:tab w:val="left" w:pos="720"/>
          <w:tab w:val="center" w:pos="5760"/>
        </w:tabs>
        <w:spacing w:before="720" w:line="380" w:lineRule="exact"/>
        <w:jc w:val="both"/>
        <w:rPr>
          <w:rFonts w:ascii="Arial" w:eastAsia="Arial Unicode MS" w:hAnsi="Arial" w:cs="Arial"/>
          <w:sz w:val="22"/>
          <w:szCs w:val="22"/>
          <w:lang w:val="en-US"/>
        </w:rPr>
      </w:pPr>
    </w:p>
    <w:p w14:paraId="3BE652C3" w14:textId="12337636" w:rsidR="00FC6860" w:rsidRPr="00CD7856" w:rsidRDefault="00F57FD2" w:rsidP="000E43CD">
      <w:pPr>
        <w:tabs>
          <w:tab w:val="left" w:pos="720"/>
          <w:tab w:val="center" w:pos="5760"/>
        </w:tabs>
        <w:spacing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712503C0"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692FD6">
        <w:rPr>
          <w:rFonts w:ascii="Arial" w:eastAsia="Arial Unicode MS" w:hAnsi="Arial" w:cs="Arial"/>
          <w:sz w:val="22"/>
          <w:szCs w:val="22"/>
          <w:lang w:val="en-US"/>
        </w:rPr>
        <w:t>12</w:t>
      </w:r>
      <w:r w:rsidR="0085615E">
        <w:rPr>
          <w:rFonts w:ascii="Arial" w:eastAsia="Arial Unicode MS" w:hAnsi="Arial" w:cs="Arial"/>
          <w:sz w:val="22"/>
          <w:szCs w:val="22"/>
          <w:lang w:val="en-US"/>
        </w:rPr>
        <w:t xml:space="preserve"> November</w:t>
      </w:r>
      <w:r w:rsidR="00135FDA">
        <w:rPr>
          <w:rFonts w:ascii="Arial" w:eastAsia="Arial Unicode MS" w:hAnsi="Arial" w:cs="Arial"/>
          <w:sz w:val="22"/>
          <w:szCs w:val="22"/>
          <w:lang w:val="en-US"/>
        </w:rPr>
        <w:t xml:space="preserve"> </w:t>
      </w:r>
      <w:r w:rsidR="004637A1">
        <w:rPr>
          <w:rFonts w:ascii="Arial" w:eastAsia="Arial Unicode MS" w:hAnsi="Arial" w:cs="Arial"/>
          <w:sz w:val="22"/>
          <w:szCs w:val="22"/>
          <w:lang w:val="en-US"/>
        </w:rPr>
        <w:t>2025</w:t>
      </w:r>
    </w:p>
    <w:sectPr w:rsidR="00FC6860" w:rsidRPr="00CC21E0" w:rsidSect="00B0086A">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2361B"/>
    <w:rsid w:val="00030290"/>
    <w:rsid w:val="00031079"/>
    <w:rsid w:val="000506F8"/>
    <w:rsid w:val="00060ED4"/>
    <w:rsid w:val="00074FB5"/>
    <w:rsid w:val="000759F7"/>
    <w:rsid w:val="000810DD"/>
    <w:rsid w:val="0008144B"/>
    <w:rsid w:val="000852F5"/>
    <w:rsid w:val="00090DA2"/>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34729"/>
    <w:rsid w:val="00135FDA"/>
    <w:rsid w:val="00146AD5"/>
    <w:rsid w:val="0015035C"/>
    <w:rsid w:val="00155614"/>
    <w:rsid w:val="00182F5E"/>
    <w:rsid w:val="001928D0"/>
    <w:rsid w:val="001955AF"/>
    <w:rsid w:val="00195E46"/>
    <w:rsid w:val="001B07AD"/>
    <w:rsid w:val="001B6870"/>
    <w:rsid w:val="001D20CA"/>
    <w:rsid w:val="001D4EC4"/>
    <w:rsid w:val="001E36D8"/>
    <w:rsid w:val="001F70E6"/>
    <w:rsid w:val="00200531"/>
    <w:rsid w:val="00212B44"/>
    <w:rsid w:val="002150C0"/>
    <w:rsid w:val="002261FB"/>
    <w:rsid w:val="002510C3"/>
    <w:rsid w:val="00255978"/>
    <w:rsid w:val="00262961"/>
    <w:rsid w:val="00270827"/>
    <w:rsid w:val="00274EDB"/>
    <w:rsid w:val="00276C89"/>
    <w:rsid w:val="00277429"/>
    <w:rsid w:val="00281FBE"/>
    <w:rsid w:val="002921DF"/>
    <w:rsid w:val="002A6619"/>
    <w:rsid w:val="002B2FEB"/>
    <w:rsid w:val="002B6BC2"/>
    <w:rsid w:val="002B72B5"/>
    <w:rsid w:val="002C146D"/>
    <w:rsid w:val="002C42C6"/>
    <w:rsid w:val="002D0C77"/>
    <w:rsid w:val="002E154D"/>
    <w:rsid w:val="002E68E0"/>
    <w:rsid w:val="00304B1D"/>
    <w:rsid w:val="00307C26"/>
    <w:rsid w:val="003124BF"/>
    <w:rsid w:val="00315BD2"/>
    <w:rsid w:val="00316753"/>
    <w:rsid w:val="00327F1D"/>
    <w:rsid w:val="00331CD7"/>
    <w:rsid w:val="00334B16"/>
    <w:rsid w:val="00334B36"/>
    <w:rsid w:val="00335D3F"/>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00B8"/>
    <w:rsid w:val="00451DE9"/>
    <w:rsid w:val="00456126"/>
    <w:rsid w:val="004636E3"/>
    <w:rsid w:val="004637A1"/>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76AD5"/>
    <w:rsid w:val="00585A30"/>
    <w:rsid w:val="005964C5"/>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92FD6"/>
    <w:rsid w:val="006B1E2C"/>
    <w:rsid w:val="006B2ADF"/>
    <w:rsid w:val="006B5277"/>
    <w:rsid w:val="006B5DD6"/>
    <w:rsid w:val="006D72C2"/>
    <w:rsid w:val="006F24F9"/>
    <w:rsid w:val="00701AFB"/>
    <w:rsid w:val="0070439F"/>
    <w:rsid w:val="0071017F"/>
    <w:rsid w:val="00714EF0"/>
    <w:rsid w:val="00720238"/>
    <w:rsid w:val="007217B5"/>
    <w:rsid w:val="00727198"/>
    <w:rsid w:val="0073527A"/>
    <w:rsid w:val="007370C2"/>
    <w:rsid w:val="00741E9A"/>
    <w:rsid w:val="00757D08"/>
    <w:rsid w:val="00764D90"/>
    <w:rsid w:val="007868D5"/>
    <w:rsid w:val="007911CC"/>
    <w:rsid w:val="00792F6F"/>
    <w:rsid w:val="007972C3"/>
    <w:rsid w:val="007A150E"/>
    <w:rsid w:val="007A252B"/>
    <w:rsid w:val="007B4315"/>
    <w:rsid w:val="007C1F7E"/>
    <w:rsid w:val="007C2439"/>
    <w:rsid w:val="007D18F0"/>
    <w:rsid w:val="007E274D"/>
    <w:rsid w:val="007E30C2"/>
    <w:rsid w:val="007E7ABD"/>
    <w:rsid w:val="007F6C50"/>
    <w:rsid w:val="008125B0"/>
    <w:rsid w:val="008150AB"/>
    <w:rsid w:val="0081670E"/>
    <w:rsid w:val="00824E77"/>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D6D5E"/>
    <w:rsid w:val="008E2890"/>
    <w:rsid w:val="008E4C04"/>
    <w:rsid w:val="008F1747"/>
    <w:rsid w:val="00916AF6"/>
    <w:rsid w:val="00924C05"/>
    <w:rsid w:val="00932ED0"/>
    <w:rsid w:val="0093608F"/>
    <w:rsid w:val="00940A7A"/>
    <w:rsid w:val="0096497A"/>
    <w:rsid w:val="00966A7B"/>
    <w:rsid w:val="009722DF"/>
    <w:rsid w:val="00973288"/>
    <w:rsid w:val="009816E7"/>
    <w:rsid w:val="00983034"/>
    <w:rsid w:val="0098303D"/>
    <w:rsid w:val="00997488"/>
    <w:rsid w:val="009A1142"/>
    <w:rsid w:val="009B5218"/>
    <w:rsid w:val="009B7186"/>
    <w:rsid w:val="009B7712"/>
    <w:rsid w:val="009C3DA8"/>
    <w:rsid w:val="009E178B"/>
    <w:rsid w:val="009E3EBE"/>
    <w:rsid w:val="009F10D5"/>
    <w:rsid w:val="009F191A"/>
    <w:rsid w:val="009F2E5E"/>
    <w:rsid w:val="009F5ED2"/>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63F"/>
    <w:rsid w:val="00AE1D0B"/>
    <w:rsid w:val="00B0086A"/>
    <w:rsid w:val="00B02629"/>
    <w:rsid w:val="00B261E1"/>
    <w:rsid w:val="00B271DE"/>
    <w:rsid w:val="00B4031E"/>
    <w:rsid w:val="00B476B3"/>
    <w:rsid w:val="00B51432"/>
    <w:rsid w:val="00B5770F"/>
    <w:rsid w:val="00B83841"/>
    <w:rsid w:val="00B8478F"/>
    <w:rsid w:val="00B966C8"/>
    <w:rsid w:val="00BA0655"/>
    <w:rsid w:val="00BA0851"/>
    <w:rsid w:val="00BC39F4"/>
    <w:rsid w:val="00BD156E"/>
    <w:rsid w:val="00BF033E"/>
    <w:rsid w:val="00BF1F52"/>
    <w:rsid w:val="00BF2440"/>
    <w:rsid w:val="00BF5826"/>
    <w:rsid w:val="00C02650"/>
    <w:rsid w:val="00C126A1"/>
    <w:rsid w:val="00C152F3"/>
    <w:rsid w:val="00C24EE6"/>
    <w:rsid w:val="00C44502"/>
    <w:rsid w:val="00C4465F"/>
    <w:rsid w:val="00C45D6B"/>
    <w:rsid w:val="00C47F87"/>
    <w:rsid w:val="00C54D9D"/>
    <w:rsid w:val="00C77325"/>
    <w:rsid w:val="00C84FAE"/>
    <w:rsid w:val="00C94EBE"/>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3398"/>
    <w:rsid w:val="00D10B8B"/>
    <w:rsid w:val="00D13CA1"/>
    <w:rsid w:val="00D405B4"/>
    <w:rsid w:val="00D44182"/>
    <w:rsid w:val="00D47E9A"/>
    <w:rsid w:val="00D62280"/>
    <w:rsid w:val="00D714A4"/>
    <w:rsid w:val="00D91D96"/>
    <w:rsid w:val="00DA2353"/>
    <w:rsid w:val="00DA4765"/>
    <w:rsid w:val="00DB21BB"/>
    <w:rsid w:val="00DC6981"/>
    <w:rsid w:val="00DD1D1C"/>
    <w:rsid w:val="00DD23B8"/>
    <w:rsid w:val="00DD28D1"/>
    <w:rsid w:val="00DE189B"/>
    <w:rsid w:val="00DE6C27"/>
    <w:rsid w:val="00DF0787"/>
    <w:rsid w:val="00E02BE4"/>
    <w:rsid w:val="00E02C37"/>
    <w:rsid w:val="00E06187"/>
    <w:rsid w:val="00E061B2"/>
    <w:rsid w:val="00E06F47"/>
    <w:rsid w:val="00E16B7C"/>
    <w:rsid w:val="00E20332"/>
    <w:rsid w:val="00E21858"/>
    <w:rsid w:val="00E26B19"/>
    <w:rsid w:val="00E65BC4"/>
    <w:rsid w:val="00E66496"/>
    <w:rsid w:val="00E67B67"/>
    <w:rsid w:val="00E75332"/>
    <w:rsid w:val="00E9627F"/>
    <w:rsid w:val="00E96D1F"/>
    <w:rsid w:val="00E97E07"/>
    <w:rsid w:val="00EA396A"/>
    <w:rsid w:val="00EB41A1"/>
    <w:rsid w:val="00EB5AB3"/>
    <w:rsid w:val="00ED0015"/>
    <w:rsid w:val="00EE15C3"/>
    <w:rsid w:val="00EE3280"/>
    <w:rsid w:val="00EF31D0"/>
    <w:rsid w:val="00EF72AC"/>
    <w:rsid w:val="00F021F3"/>
    <w:rsid w:val="00F0664C"/>
    <w:rsid w:val="00F3776D"/>
    <w:rsid w:val="00F37D9F"/>
    <w:rsid w:val="00F47BC4"/>
    <w:rsid w:val="00F47F22"/>
    <w:rsid w:val="00F57FD2"/>
    <w:rsid w:val="00F732A1"/>
    <w:rsid w:val="00F84A93"/>
    <w:rsid w:val="00F86961"/>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2.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4.xml><?xml version="1.0" encoding="utf-8"?>
<ds:datastoreItem xmlns:ds="http://schemas.openxmlformats.org/officeDocument/2006/customXml" ds:itemID="{726F7FE7-3D95-496A-8E77-86CF10EC3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4</cp:revision>
  <cp:lastPrinted>2025-11-07T08:40:00Z</cp:lastPrinted>
  <dcterms:created xsi:type="dcterms:W3CDTF">2025-10-16T08:57:00Z</dcterms:created>
  <dcterms:modified xsi:type="dcterms:W3CDTF">2025-11-07T08:41:00Z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