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23A" w14:textId="77777777" w:rsidR="00B55461" w:rsidRPr="0043294E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 </w:t>
      </w:r>
      <w:r w:rsidR="00C30FC5" w:rsidRPr="0043294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บีจี คอนเทนเนอร์ กล๊าส</w:t>
      </w:r>
      <w:r w:rsidR="00175EF3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</w:t>
      </w:r>
      <w:r w:rsidR="00FF28E0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29F29742" w14:textId="77777777" w:rsidR="00E70448" w:rsidRPr="0043294E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CD79180" w14:textId="091FF47A" w:rsidR="00B55461" w:rsidRPr="0043294E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</w:t>
      </w:r>
      <w:r w:rsidR="00FA3DAA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รวมและข้อมูลทางการ</w:t>
      </w: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เฉพาะ</w:t>
      </w:r>
      <w:r w:rsidR="00740CD5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B55461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24F5CDFE" w14:textId="146CA512" w:rsidR="00C079F5" w:rsidRPr="0043294E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705700B" w14:textId="77777777" w:rsidR="002F0D27" w:rsidRPr="0043294E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25F78978" w14:textId="667D64C5" w:rsidR="00B55461" w:rsidRPr="0043294E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CA3072" w:rsidRPr="00CA3072">
        <w:rPr>
          <w:rFonts w:ascii="Browallia New" w:hAnsi="Browallia New" w:cs="Browallia New"/>
          <w:b/>
          <w:bCs/>
          <w:color w:val="000000"/>
          <w:sz w:val="28"/>
          <w:szCs w:val="28"/>
        </w:rPr>
        <w:t>30</w:t>
      </w:r>
      <w:r w:rsidR="00985B22" w:rsidRPr="0043294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985B22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กันยายน</w:t>
      </w:r>
      <w:r w:rsidR="00713140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984550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CA3072" w:rsidRPr="00CA3072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p w14:paraId="04EC51BC" w14:textId="2461750C" w:rsidR="00C103CD" w:rsidRPr="0043294E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sectPr w:rsidR="00C103CD" w:rsidRPr="0043294E" w:rsidSect="00CA30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576" w:gutter="0"/>
          <w:pgNumType w:start="1"/>
          <w:cols w:space="720"/>
        </w:sectPr>
      </w:pPr>
    </w:p>
    <w:p w14:paraId="79083F35" w14:textId="6E7D5271" w:rsidR="00137EAB" w:rsidRPr="0043294E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การเงิน</w:t>
      </w:r>
      <w:r w:rsidR="001C473F"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  <w:r w:rsidRPr="0043294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43294E" w:rsidRDefault="00D948C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82434" w14:textId="7077F0F5" w:rsidR="00137EAB" w:rsidRPr="0043294E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D32547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ผู้ถือหุ้น</w:t>
      </w:r>
      <w:r w:rsidR="009A768A" w:rsidRPr="0043294E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175EF3"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C30FC5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บีจี คอนเทนเนอร์ กล๊าส จำกัด </w:t>
      </w:r>
      <w:r w:rsidR="00C30FC5" w:rsidRPr="0043294E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C30FC5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มหาชน)</w:t>
      </w:r>
    </w:p>
    <w:p w14:paraId="699196A3" w14:textId="77777777" w:rsidR="00C73FBF" w:rsidRPr="0043294E" w:rsidRDefault="00C73FBF" w:rsidP="005B689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CCA74" w14:textId="6DB9ADBB" w:rsidR="005B689F" w:rsidRPr="0043294E" w:rsidRDefault="001C473F" w:rsidP="001C473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 จำกัด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 (มหาชน) และบริษัทย่อย และ</w:t>
      </w:r>
      <w:r w:rsidRPr="009234A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9234A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บีจี คอนเทนเนอร์ กล๊าส</w:t>
      </w:r>
      <w:r w:rsidRPr="009234A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จำกัด (มหาชน) ซึ่งประกอบด้วย งบฐานะการเงินรวม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985B22" w:rsidRPr="0043294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5B22" w:rsidRPr="0043294E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="00713140"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84550"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329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713140"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713140" w:rsidRPr="0043294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รอบระยะเวลา</w:t>
      </w:r>
      <w:r w:rsidR="00713140"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สามเดือน</w:t>
      </w:r>
      <w:r w:rsidR="00713140" w:rsidRPr="0043294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985B22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เก้าเดือน</w:t>
      </w:r>
      <w:r w:rsidR="00713140"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สิ้นสุดวันเดียวกัน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งบการเปลี่ยนแปลงส่วนของเจ้าของรวมและ</w:t>
      </w:r>
      <w:r w:rsidR="009234A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งบการเปลี่ยนแปลงส่วนของเจ้าของเฉพาะกิจการ </w:t>
      </w:r>
      <w:r w:rsidR="00653E04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985B22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เก้าเดือน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สิ้นสุดวันเดียวกัน และหมายเหตุ</w:t>
      </w:r>
      <w:r w:rsidRPr="004329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="00633D35" w:rsidRPr="0043294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4329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ในการจัดทำและนำเสนอข้อมูลทางการเงินรวม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43294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เรื่อง </w:t>
      </w:r>
      <w:r w:rsidR="00667615" w:rsidRPr="0043294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</w:t>
      </w:r>
      <w:r w:rsidR="00C55A8D" w:rsidRPr="0043294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รายงานทาง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43294E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43294E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5B689F" w:rsidRPr="0043294E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43294E" w:rsidRDefault="005B689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662FE" w14:textId="77777777" w:rsidR="00E842DA" w:rsidRPr="0043294E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43294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43294E" w:rsidRDefault="00E47B6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4663B1" w14:textId="6E648388" w:rsidR="000001E7" w:rsidRPr="0043294E" w:rsidRDefault="000D3D04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CA30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8366F2" w:rsidRPr="0043294E">
        <w:rPr>
          <w:rFonts w:ascii="Browallia New" w:hAnsi="Browallia New" w:cs="Browallia New"/>
          <w:color w:val="000000"/>
          <w:sz w:val="26"/>
          <w:szCs w:val="26"/>
        </w:rPr>
        <w:br/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329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33D35" w:rsidRPr="0043294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329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ซึ่งอาจจะพบได้</w:t>
      </w:r>
      <w:r w:rsidR="002E092C" w:rsidRPr="004329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4329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43294E" w:rsidRDefault="002B255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9B1E2" w14:textId="77777777" w:rsidR="00E842DA" w:rsidRPr="0043294E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577A0BC2" w14:textId="77777777" w:rsidR="00E842DA" w:rsidRPr="0043294E" w:rsidRDefault="00E842D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21F775" w14:textId="07E4FAAA" w:rsidR="00CA6EE1" w:rsidRPr="0043294E" w:rsidRDefault="000D3D04" w:rsidP="00CA6EE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667615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782A81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</w:t>
      </w: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43294E" w:rsidRDefault="002D1B7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89BADB" w14:textId="77777777" w:rsidR="00884692" w:rsidRPr="0043294E" w:rsidRDefault="0088469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F1EC2" w14:textId="77777777" w:rsidR="000D3D04" w:rsidRPr="0043294E" w:rsidRDefault="000D3D04" w:rsidP="000D3D0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43294E" w:rsidRDefault="00C73FB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333C6" w14:textId="7A46399D" w:rsidR="00546DA9" w:rsidRPr="0043294E" w:rsidRDefault="00546DA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48AC" w14:textId="77777777" w:rsidR="00ED201A" w:rsidRPr="0043294E" w:rsidRDefault="00ED201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260CD7" w14:textId="77777777" w:rsidR="00D00C76" w:rsidRPr="0043294E" w:rsidRDefault="00D00C76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636E83" w14:textId="77777777" w:rsidR="008442E7" w:rsidRPr="0043294E" w:rsidRDefault="008442E7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939385" w14:textId="77777777" w:rsidR="008F7A0E" w:rsidRPr="0043294E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พงทวี</w:t>
      </w:r>
      <w:r w:rsidR="00607A1F" w:rsidRPr="0043294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4329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รัตนะโกเศศ</w:t>
      </w:r>
    </w:p>
    <w:p w14:paraId="738F3FF0" w14:textId="387845B6" w:rsidR="00044801" w:rsidRPr="0043294E" w:rsidRDefault="00044801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CA3072" w:rsidRPr="00CA3072">
        <w:rPr>
          <w:rFonts w:ascii="Browallia New" w:hAnsi="Browallia New" w:cs="Browallia New"/>
          <w:color w:val="000000"/>
          <w:sz w:val="26"/>
          <w:szCs w:val="26"/>
        </w:rPr>
        <w:t>7795</w:t>
      </w:r>
    </w:p>
    <w:p w14:paraId="5994C64F" w14:textId="77777777" w:rsidR="00137EAB" w:rsidRPr="0043294E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294E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3B88A2BC" w14:textId="5D4B1FE0" w:rsidR="0026209A" w:rsidRPr="0043294E" w:rsidRDefault="00CA307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A3072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FA28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28CE">
        <w:rPr>
          <w:rFonts w:ascii="Browallia New" w:hAnsi="Browallia New" w:cs="Browallia New" w:hint="cs"/>
          <w:color w:val="000000"/>
          <w:sz w:val="26"/>
          <w:szCs w:val="26"/>
          <w:cs/>
        </w:rPr>
        <w:t>พฤศจิกายน</w:t>
      </w:r>
      <w:r w:rsidR="00597A07" w:rsidRPr="004329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84550" w:rsidRPr="004329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CA3072">
        <w:rPr>
          <w:rFonts w:ascii="Browallia New" w:hAnsi="Browallia New" w:cs="Browallia New"/>
          <w:color w:val="000000"/>
          <w:sz w:val="26"/>
          <w:szCs w:val="26"/>
        </w:rPr>
        <w:t>2568</w:t>
      </w:r>
    </w:p>
    <w:sectPr w:rsidR="0026209A" w:rsidRPr="0043294E" w:rsidSect="00CA3072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448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3A319" w14:textId="77777777" w:rsidR="00E143B2" w:rsidRDefault="00E143B2">
      <w:r>
        <w:separator/>
      </w:r>
    </w:p>
  </w:endnote>
  <w:endnote w:type="continuationSeparator" w:id="0">
    <w:p w14:paraId="4BA35E19" w14:textId="77777777" w:rsidR="00E143B2" w:rsidRDefault="00E1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C086D" w14:textId="77777777" w:rsidR="00E143B2" w:rsidRDefault="00E143B2">
      <w:r>
        <w:separator/>
      </w:r>
    </w:p>
  </w:footnote>
  <w:footnote w:type="continuationSeparator" w:id="0">
    <w:p w14:paraId="6DB7EB11" w14:textId="77777777" w:rsidR="00E143B2" w:rsidRDefault="00E1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2F1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49D6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52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4C79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1761F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294E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A07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DAE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3D35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3E04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1AD5"/>
    <w:rsid w:val="00713140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019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4AB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B22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383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6DDB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6E8E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072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132F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BF7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399C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619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3B2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28B6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62F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97BBD"/>
    <w:rsid w:val="00FA0118"/>
    <w:rsid w:val="00FA1D81"/>
    <w:rsid w:val="00FA1F32"/>
    <w:rsid w:val="00FA28CE"/>
    <w:rsid w:val="00FA3DAA"/>
    <w:rsid w:val="00FA427F"/>
    <w:rsid w:val="00FA4503"/>
    <w:rsid w:val="00FA4A69"/>
    <w:rsid w:val="00FA535E"/>
    <w:rsid w:val="00FA667B"/>
    <w:rsid w:val="00FB22E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96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c0beb7fb88cd23513587f0784d10d79b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9f6c5f10e6cade666f90d55111266738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32CC5-5913-479C-8A37-9AE97E9CC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5C248-478D-4807-A924-B3A3BE7C4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0D4E7D-6D3D-490C-AF90-EF47AFED7D47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62</cp:revision>
  <cp:lastPrinted>2025-11-03T12:01:00Z</cp:lastPrinted>
  <dcterms:created xsi:type="dcterms:W3CDTF">2021-04-30T10:53:00Z</dcterms:created>
  <dcterms:modified xsi:type="dcterms:W3CDTF">2025-11-11T08:03:00Z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