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footer16.xml" ContentType="application/vnd.openxmlformats-officedocument.wordprocessingml.footer+xml"/>
  <Override PartName="/word/header16.xml" ContentType="application/vnd.openxmlformats-officedocument.wordprocessingml.header+xml"/>
  <Override PartName="/word/footer17.xml" ContentType="application/vnd.openxmlformats-officedocument.wordprocessingml.footer+xml"/>
  <Override PartName="/word/header17.xml" ContentType="application/vnd.openxmlformats-officedocument.wordprocessingml.header+xml"/>
  <Override PartName="/word/footer18.xml" ContentType="application/vnd.openxmlformats-officedocument.wordprocessingml.footer+xml"/>
  <Override PartName="/word/header18.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3" w:type="dxa"/>
        <w:tblLook w:val="04A0" w:firstRow="1" w:lastRow="0" w:firstColumn="1" w:lastColumn="0" w:noHBand="0" w:noVBand="1"/>
      </w:tblPr>
      <w:tblGrid>
        <w:gridCol w:w="1260"/>
        <w:gridCol w:w="8280"/>
      </w:tblGrid>
      <w:tr w:rsidR="00AD09A8" w:rsidRPr="00862F52" w14:paraId="067B4841" w14:textId="77777777" w:rsidTr="005432B3">
        <w:tc>
          <w:tcPr>
            <w:tcW w:w="1260" w:type="dxa"/>
          </w:tcPr>
          <w:p w14:paraId="4875EF81" w14:textId="75EB8C5D" w:rsidR="00AD09A8" w:rsidRPr="00862F52" w:rsidRDefault="00515CC0" w:rsidP="002023D7">
            <w:pPr>
              <w:autoSpaceDE w:val="0"/>
              <w:autoSpaceDN w:val="0"/>
              <w:rPr>
                <w:rFonts w:ascii="Times New Roman" w:hAnsi="Times New Roman" w:cs="Times New Roman"/>
                <w:b/>
                <w:bCs/>
              </w:rPr>
            </w:pPr>
            <w:bookmarkStart w:id="0" w:name="_Hlk193464586"/>
            <w:r>
              <w:br w:type="page"/>
            </w:r>
            <w:r>
              <w:br w:type="page"/>
            </w:r>
            <w:r w:rsidR="009B302C" w:rsidRPr="00862F52">
              <w:rPr>
                <w:rFonts w:ascii="Times New Roman" w:hAnsi="Times New Roman" w:cs="Times New Roman"/>
                <w:b/>
                <w:bCs/>
              </w:rPr>
              <w:t>Note</w:t>
            </w:r>
          </w:p>
        </w:tc>
        <w:tc>
          <w:tcPr>
            <w:tcW w:w="8280" w:type="dxa"/>
          </w:tcPr>
          <w:p w14:paraId="6F721422" w14:textId="77777777" w:rsidR="00AD09A8" w:rsidRPr="00862F52" w:rsidRDefault="009B302C" w:rsidP="002023D7">
            <w:pPr>
              <w:autoSpaceDE w:val="0"/>
              <w:autoSpaceDN w:val="0"/>
              <w:rPr>
                <w:rFonts w:ascii="Times New Roman" w:hAnsi="Times New Roman" w:cs="Times New Roman"/>
                <w:b/>
                <w:bCs/>
              </w:rPr>
            </w:pPr>
            <w:r w:rsidRPr="00862F52">
              <w:rPr>
                <w:rFonts w:ascii="Times New Roman" w:hAnsi="Times New Roman" w:cs="Times New Roman"/>
                <w:b/>
                <w:bCs/>
              </w:rPr>
              <w:t>Contents</w:t>
            </w:r>
          </w:p>
        </w:tc>
      </w:tr>
      <w:tr w:rsidR="00AD09A8" w:rsidRPr="00862F52" w14:paraId="4A26136C" w14:textId="77777777" w:rsidTr="005432B3">
        <w:tc>
          <w:tcPr>
            <w:tcW w:w="1260" w:type="dxa"/>
          </w:tcPr>
          <w:p w14:paraId="428F884E" w14:textId="77777777" w:rsidR="00AD09A8" w:rsidRPr="00862F52" w:rsidRDefault="00AD09A8" w:rsidP="002023D7">
            <w:pPr>
              <w:autoSpaceDE w:val="0"/>
              <w:autoSpaceDN w:val="0"/>
              <w:rPr>
                <w:rFonts w:ascii="Times New Roman" w:hAnsi="Times New Roman" w:cs="Times New Roman"/>
                <w:b/>
                <w:bCs/>
              </w:rPr>
            </w:pPr>
          </w:p>
        </w:tc>
        <w:tc>
          <w:tcPr>
            <w:tcW w:w="8280" w:type="dxa"/>
          </w:tcPr>
          <w:p w14:paraId="176CF600" w14:textId="77777777" w:rsidR="00AD09A8" w:rsidRPr="007A5220" w:rsidRDefault="00AD09A8" w:rsidP="002023D7">
            <w:pPr>
              <w:autoSpaceDE w:val="0"/>
              <w:autoSpaceDN w:val="0"/>
              <w:rPr>
                <w:rFonts w:ascii="Times New Roman" w:hAnsi="Times New Roman" w:cs="Times New Roman"/>
                <w:b/>
                <w:bCs/>
                <w:cs/>
              </w:rPr>
            </w:pPr>
          </w:p>
        </w:tc>
      </w:tr>
      <w:tr w:rsidR="002561F2" w:rsidRPr="00862F52" w14:paraId="243E410D" w14:textId="77777777" w:rsidTr="005432B3">
        <w:tc>
          <w:tcPr>
            <w:tcW w:w="1260" w:type="dxa"/>
          </w:tcPr>
          <w:p w14:paraId="030688E6" w14:textId="180720E8" w:rsidR="002561F2" w:rsidRPr="00F9394D" w:rsidRDefault="002561F2" w:rsidP="002561F2">
            <w:pPr>
              <w:autoSpaceDE w:val="0"/>
              <w:autoSpaceDN w:val="0"/>
              <w:ind w:left="24"/>
              <w:rPr>
                <w:rFonts w:ascii="Times New Roman" w:hAnsi="Times New Roman" w:cs="Times New Roman"/>
              </w:rPr>
            </w:pPr>
            <w:r w:rsidRPr="00F9394D">
              <w:rPr>
                <w:rFonts w:ascii="Times New Roman" w:hAnsi="Times New Roman" w:cs="Times New Roman"/>
              </w:rPr>
              <w:t>1</w:t>
            </w:r>
          </w:p>
        </w:tc>
        <w:tc>
          <w:tcPr>
            <w:tcW w:w="8280" w:type="dxa"/>
          </w:tcPr>
          <w:p w14:paraId="2CBE8698" w14:textId="2A2D7CAD" w:rsidR="002561F2" w:rsidRPr="00F9394D" w:rsidRDefault="00FA4274" w:rsidP="002561F2">
            <w:pPr>
              <w:pStyle w:val="index"/>
              <w:numPr>
                <w:ilvl w:val="0"/>
                <w:numId w:val="0"/>
              </w:numPr>
              <w:tabs>
                <w:tab w:val="num" w:pos="1170"/>
              </w:tabs>
              <w:spacing w:after="0" w:line="240" w:lineRule="atLeast"/>
              <w:ind w:right="-43"/>
              <w:jc w:val="both"/>
              <w:outlineLvl w:val="0"/>
              <w:rPr>
                <w:rFonts w:eastAsia="MS Mincho"/>
                <w:sz w:val="20"/>
                <w:lang w:val="en-US" w:bidi="th-TH"/>
              </w:rPr>
            </w:pPr>
            <w:r w:rsidRPr="00F9394D">
              <w:rPr>
                <w:rFonts w:eastAsia="MS Mincho"/>
                <w:sz w:val="20"/>
                <w:lang w:val="en-US" w:bidi="th-TH"/>
              </w:rPr>
              <w:t>General information</w:t>
            </w:r>
          </w:p>
        </w:tc>
      </w:tr>
      <w:tr w:rsidR="00FA4274" w:rsidRPr="00862F52" w14:paraId="2823E136" w14:textId="77777777" w:rsidTr="005432B3">
        <w:tc>
          <w:tcPr>
            <w:tcW w:w="1260" w:type="dxa"/>
          </w:tcPr>
          <w:p w14:paraId="246C0A2D" w14:textId="78D315A1" w:rsidR="00FA4274" w:rsidRPr="00862F52" w:rsidRDefault="00FA4274" w:rsidP="00FA4274">
            <w:pPr>
              <w:autoSpaceDE w:val="0"/>
              <w:autoSpaceDN w:val="0"/>
              <w:ind w:left="24"/>
              <w:rPr>
                <w:rFonts w:ascii="Times New Roman" w:hAnsi="Times New Roman" w:cs="Times New Roman"/>
              </w:rPr>
            </w:pPr>
            <w:r w:rsidRPr="00862F52">
              <w:rPr>
                <w:rFonts w:ascii="Times New Roman" w:hAnsi="Times New Roman" w:cs="Times New Roman"/>
              </w:rPr>
              <w:t>2</w:t>
            </w:r>
          </w:p>
        </w:tc>
        <w:tc>
          <w:tcPr>
            <w:tcW w:w="8280" w:type="dxa"/>
          </w:tcPr>
          <w:p w14:paraId="5FCF20A2" w14:textId="00C67F4B" w:rsidR="00FA4274" w:rsidRPr="007A5220" w:rsidRDefault="00FA4274" w:rsidP="00FA4274">
            <w:pPr>
              <w:pStyle w:val="index"/>
              <w:numPr>
                <w:ilvl w:val="0"/>
                <w:numId w:val="0"/>
              </w:numPr>
              <w:tabs>
                <w:tab w:val="num" w:pos="1170"/>
              </w:tabs>
              <w:spacing w:after="0" w:line="240" w:lineRule="atLeast"/>
              <w:ind w:right="-43"/>
              <w:jc w:val="both"/>
              <w:outlineLvl w:val="0"/>
              <w:rPr>
                <w:rFonts w:eastAsia="MS Mincho"/>
                <w:sz w:val="20"/>
                <w:lang w:val="en-US" w:bidi="th-TH"/>
              </w:rPr>
            </w:pPr>
            <w:r w:rsidRPr="00FA4274">
              <w:rPr>
                <w:rFonts w:eastAsia="MS Mincho"/>
                <w:sz w:val="20"/>
                <w:lang w:val="en-US" w:bidi="th-TH"/>
              </w:rPr>
              <w:t>Basis of preparation of the interim financial statements</w:t>
            </w:r>
          </w:p>
        </w:tc>
      </w:tr>
      <w:tr w:rsidR="00FA4274" w:rsidRPr="00862F52" w14:paraId="6A8AF1FB" w14:textId="77777777" w:rsidTr="005432B3">
        <w:tc>
          <w:tcPr>
            <w:tcW w:w="1260" w:type="dxa"/>
          </w:tcPr>
          <w:p w14:paraId="2E43EC5B" w14:textId="59B77403" w:rsidR="00FA4274" w:rsidRPr="00862F52" w:rsidRDefault="00FA4274" w:rsidP="00FA4274">
            <w:pPr>
              <w:autoSpaceDE w:val="0"/>
              <w:autoSpaceDN w:val="0"/>
              <w:ind w:left="24"/>
              <w:rPr>
                <w:rFonts w:ascii="Times New Roman" w:hAnsi="Times New Roman" w:cs="Times New Roman"/>
              </w:rPr>
            </w:pPr>
            <w:r w:rsidRPr="00862F52">
              <w:rPr>
                <w:rFonts w:ascii="Times New Roman" w:eastAsiaTheme="minorEastAsia" w:hAnsi="Times New Roman" w:cs="Times New Roman"/>
                <w:lang w:eastAsia="zh-CN"/>
              </w:rPr>
              <w:t>3</w:t>
            </w:r>
          </w:p>
        </w:tc>
        <w:tc>
          <w:tcPr>
            <w:tcW w:w="8280" w:type="dxa"/>
          </w:tcPr>
          <w:p w14:paraId="7ECF1CA5" w14:textId="14ABFB10" w:rsidR="00FA4274" w:rsidRPr="007A5220" w:rsidRDefault="00FA4274" w:rsidP="00FA4274">
            <w:pPr>
              <w:pStyle w:val="index"/>
              <w:numPr>
                <w:ilvl w:val="0"/>
                <w:numId w:val="0"/>
              </w:numPr>
              <w:tabs>
                <w:tab w:val="num" w:pos="1170"/>
              </w:tabs>
              <w:spacing w:after="0" w:line="240" w:lineRule="atLeast"/>
              <w:ind w:right="-43"/>
              <w:jc w:val="both"/>
              <w:outlineLvl w:val="0"/>
              <w:rPr>
                <w:rFonts w:eastAsia="MS Mincho"/>
                <w:sz w:val="20"/>
                <w:lang w:val="en-US" w:bidi="th-TH"/>
              </w:rPr>
            </w:pPr>
            <w:r w:rsidRPr="007A5220">
              <w:rPr>
                <w:sz w:val="20"/>
              </w:rPr>
              <w:t>Changes in material accounting policies</w:t>
            </w:r>
          </w:p>
        </w:tc>
      </w:tr>
      <w:tr w:rsidR="00FA4274" w:rsidRPr="00862F52" w14:paraId="507E4268" w14:textId="77777777" w:rsidTr="005432B3">
        <w:tc>
          <w:tcPr>
            <w:tcW w:w="1260" w:type="dxa"/>
          </w:tcPr>
          <w:p w14:paraId="306D65EE" w14:textId="57C43792" w:rsidR="00FA4274" w:rsidRPr="00862F52" w:rsidRDefault="00FA4274" w:rsidP="00FA4274">
            <w:pPr>
              <w:autoSpaceDE w:val="0"/>
              <w:autoSpaceDN w:val="0"/>
              <w:ind w:left="24"/>
              <w:rPr>
                <w:rFonts w:ascii="Times New Roman" w:hAnsi="Times New Roman" w:cs="Times New Roman"/>
              </w:rPr>
            </w:pPr>
            <w:r w:rsidRPr="00862F52">
              <w:rPr>
                <w:rFonts w:ascii="Times New Roman" w:hAnsi="Times New Roman" w:cs="Times New Roman"/>
              </w:rPr>
              <w:t>4</w:t>
            </w:r>
          </w:p>
        </w:tc>
        <w:tc>
          <w:tcPr>
            <w:tcW w:w="8280" w:type="dxa"/>
          </w:tcPr>
          <w:p w14:paraId="6FEC1F6B" w14:textId="10F6DB83" w:rsidR="00FA4274" w:rsidRPr="007A5220" w:rsidRDefault="00FA4274" w:rsidP="00FA4274">
            <w:pPr>
              <w:pStyle w:val="index"/>
              <w:numPr>
                <w:ilvl w:val="0"/>
                <w:numId w:val="0"/>
              </w:numPr>
              <w:tabs>
                <w:tab w:val="num" w:pos="1170"/>
              </w:tabs>
              <w:spacing w:after="0" w:line="240" w:lineRule="atLeast"/>
              <w:ind w:right="-43"/>
              <w:jc w:val="both"/>
              <w:outlineLvl w:val="0"/>
              <w:rPr>
                <w:sz w:val="20"/>
                <w:szCs w:val="25"/>
                <w:lang w:val="en-US" w:bidi="th-TH"/>
              </w:rPr>
            </w:pPr>
            <w:r w:rsidRPr="007A5220">
              <w:rPr>
                <w:sz w:val="20"/>
                <w:szCs w:val="25"/>
                <w:lang w:val="en-US" w:bidi="th-TH"/>
              </w:rPr>
              <w:t>Material accounting policies</w:t>
            </w:r>
          </w:p>
        </w:tc>
      </w:tr>
      <w:tr w:rsidR="00FA4274" w:rsidRPr="00862F52" w14:paraId="326C7F66" w14:textId="77777777" w:rsidTr="005432B3">
        <w:tc>
          <w:tcPr>
            <w:tcW w:w="1260" w:type="dxa"/>
          </w:tcPr>
          <w:p w14:paraId="0C47A6DE" w14:textId="6C8E105B" w:rsidR="00FA4274" w:rsidRPr="00862F52" w:rsidRDefault="00FA4274" w:rsidP="00FA4274">
            <w:pPr>
              <w:autoSpaceDE w:val="0"/>
              <w:autoSpaceDN w:val="0"/>
              <w:ind w:left="24"/>
              <w:rPr>
                <w:rFonts w:ascii="Times New Roman" w:eastAsiaTheme="minorEastAsia" w:hAnsi="Times New Roman" w:cs="Times New Roman"/>
                <w:lang w:eastAsia="zh-CN"/>
              </w:rPr>
            </w:pPr>
            <w:r w:rsidRPr="00862F52">
              <w:rPr>
                <w:rFonts w:ascii="Times New Roman" w:hAnsi="Times New Roman" w:cs="Times New Roman"/>
              </w:rPr>
              <w:t>5</w:t>
            </w:r>
          </w:p>
        </w:tc>
        <w:tc>
          <w:tcPr>
            <w:tcW w:w="8280" w:type="dxa"/>
          </w:tcPr>
          <w:p w14:paraId="33D94D05" w14:textId="76BE26B0" w:rsidR="00FA4274" w:rsidRPr="007A5220" w:rsidRDefault="00FA4274" w:rsidP="00FA4274">
            <w:pPr>
              <w:pStyle w:val="index"/>
              <w:numPr>
                <w:ilvl w:val="0"/>
                <w:numId w:val="0"/>
              </w:numPr>
              <w:tabs>
                <w:tab w:val="num" w:pos="1170"/>
              </w:tabs>
              <w:spacing w:after="0" w:line="240" w:lineRule="atLeast"/>
              <w:ind w:right="-43"/>
              <w:jc w:val="both"/>
              <w:outlineLvl w:val="0"/>
              <w:rPr>
                <w:sz w:val="20"/>
                <w:szCs w:val="25"/>
                <w:lang w:val="en-US" w:bidi="th-TH"/>
              </w:rPr>
            </w:pPr>
            <w:r w:rsidRPr="007A5220">
              <w:rPr>
                <w:sz w:val="20"/>
              </w:rPr>
              <w:t>Related parties</w:t>
            </w:r>
          </w:p>
        </w:tc>
      </w:tr>
      <w:tr w:rsidR="00FA4274" w:rsidRPr="00862F52" w14:paraId="1B3E3B7B" w14:textId="77777777" w:rsidTr="005432B3">
        <w:tc>
          <w:tcPr>
            <w:tcW w:w="1260" w:type="dxa"/>
          </w:tcPr>
          <w:p w14:paraId="6C9C2E7F" w14:textId="74E927BD" w:rsidR="00FA4274" w:rsidRPr="00862F52" w:rsidRDefault="00FA4274" w:rsidP="00FA4274">
            <w:pPr>
              <w:autoSpaceDE w:val="0"/>
              <w:autoSpaceDN w:val="0"/>
              <w:ind w:left="24"/>
              <w:rPr>
                <w:rFonts w:ascii="Times New Roman" w:hAnsi="Times New Roman" w:cs="Times New Roman"/>
              </w:rPr>
            </w:pPr>
            <w:r w:rsidRPr="00862F52">
              <w:rPr>
                <w:rFonts w:ascii="Times New Roman" w:eastAsiaTheme="minorEastAsia" w:hAnsi="Times New Roman" w:cs="Times New Roman"/>
                <w:lang w:eastAsia="zh-CN"/>
              </w:rPr>
              <w:t>6</w:t>
            </w:r>
          </w:p>
        </w:tc>
        <w:tc>
          <w:tcPr>
            <w:tcW w:w="8280" w:type="dxa"/>
          </w:tcPr>
          <w:p w14:paraId="3EB0AF34" w14:textId="6F71CEA6" w:rsidR="00FA4274" w:rsidRPr="007A5220" w:rsidRDefault="00FA4274" w:rsidP="00FA4274">
            <w:pPr>
              <w:pStyle w:val="index"/>
              <w:numPr>
                <w:ilvl w:val="0"/>
                <w:numId w:val="0"/>
              </w:numPr>
              <w:tabs>
                <w:tab w:val="num" w:pos="1170"/>
              </w:tabs>
              <w:spacing w:after="0" w:line="240" w:lineRule="atLeast"/>
              <w:ind w:right="-43"/>
              <w:jc w:val="both"/>
              <w:outlineLvl w:val="0"/>
              <w:rPr>
                <w:sz w:val="20"/>
              </w:rPr>
            </w:pPr>
            <w:r w:rsidRPr="007A5220">
              <w:rPr>
                <w:sz w:val="20"/>
              </w:rPr>
              <w:t xml:space="preserve">Financial instruments - </w:t>
            </w:r>
            <w:r>
              <w:rPr>
                <w:sz w:val="20"/>
              </w:rPr>
              <w:t>d</w:t>
            </w:r>
            <w:r w:rsidRPr="007A5220">
              <w:rPr>
                <w:sz w:val="20"/>
              </w:rPr>
              <w:t>ebt securities</w:t>
            </w:r>
          </w:p>
        </w:tc>
      </w:tr>
      <w:tr w:rsidR="00FA4274" w:rsidRPr="00862F52" w14:paraId="349B5255" w14:textId="77777777" w:rsidTr="005432B3">
        <w:tc>
          <w:tcPr>
            <w:tcW w:w="1260" w:type="dxa"/>
          </w:tcPr>
          <w:p w14:paraId="60CEBCDD" w14:textId="216DF6A7" w:rsidR="00FA4274" w:rsidRPr="00862F52" w:rsidRDefault="00FA4274" w:rsidP="00FA4274">
            <w:pPr>
              <w:autoSpaceDE w:val="0"/>
              <w:autoSpaceDN w:val="0"/>
              <w:ind w:left="24"/>
              <w:rPr>
                <w:rFonts w:ascii="Times New Roman" w:eastAsiaTheme="minorEastAsia" w:hAnsi="Times New Roman" w:cs="Times New Roman"/>
                <w:lang w:eastAsia="zh-CN"/>
              </w:rPr>
            </w:pPr>
            <w:r w:rsidRPr="00862F52">
              <w:rPr>
                <w:rFonts w:ascii="Times New Roman" w:eastAsiaTheme="minorEastAsia" w:hAnsi="Times New Roman" w:cs="Times New Roman"/>
                <w:lang w:eastAsia="zh-CN"/>
              </w:rPr>
              <w:t>7</w:t>
            </w:r>
          </w:p>
        </w:tc>
        <w:tc>
          <w:tcPr>
            <w:tcW w:w="8280" w:type="dxa"/>
          </w:tcPr>
          <w:p w14:paraId="76304386" w14:textId="4F73A0E3" w:rsidR="00FA4274" w:rsidRPr="007A5220" w:rsidRDefault="00FA4274" w:rsidP="00FA4274">
            <w:pPr>
              <w:pStyle w:val="index"/>
              <w:numPr>
                <w:ilvl w:val="0"/>
                <w:numId w:val="0"/>
              </w:numPr>
              <w:tabs>
                <w:tab w:val="num" w:pos="1170"/>
              </w:tabs>
              <w:spacing w:after="0" w:line="240" w:lineRule="atLeast"/>
              <w:ind w:right="-43"/>
              <w:jc w:val="both"/>
              <w:outlineLvl w:val="0"/>
              <w:rPr>
                <w:sz w:val="20"/>
                <w:szCs w:val="18"/>
              </w:rPr>
            </w:pPr>
            <w:r w:rsidRPr="007A5220">
              <w:rPr>
                <w:sz w:val="20"/>
                <w:szCs w:val="18"/>
              </w:rPr>
              <w:t xml:space="preserve">Financial instruments - </w:t>
            </w:r>
            <w:r>
              <w:rPr>
                <w:sz w:val="20"/>
                <w:szCs w:val="18"/>
              </w:rPr>
              <w:t>e</w:t>
            </w:r>
            <w:r w:rsidRPr="007A5220">
              <w:rPr>
                <w:sz w:val="20"/>
                <w:szCs w:val="18"/>
              </w:rPr>
              <w:t>quity securities</w:t>
            </w:r>
          </w:p>
        </w:tc>
      </w:tr>
      <w:tr w:rsidR="00FA4274" w:rsidRPr="00862F52" w14:paraId="1BBDEDD8" w14:textId="77777777" w:rsidTr="005432B3">
        <w:tc>
          <w:tcPr>
            <w:tcW w:w="1260" w:type="dxa"/>
          </w:tcPr>
          <w:p w14:paraId="5AABD89E" w14:textId="0B20208E" w:rsidR="00FA4274" w:rsidRPr="00862F52" w:rsidRDefault="00FA4274" w:rsidP="00FA4274">
            <w:pPr>
              <w:autoSpaceDE w:val="0"/>
              <w:autoSpaceDN w:val="0"/>
              <w:ind w:left="24"/>
              <w:rPr>
                <w:rFonts w:ascii="Times New Roman" w:eastAsiaTheme="minorEastAsia" w:hAnsi="Times New Roman" w:cs="Times New Roman"/>
                <w:lang w:eastAsia="zh-CN"/>
              </w:rPr>
            </w:pPr>
            <w:r w:rsidRPr="00862F52">
              <w:rPr>
                <w:rFonts w:ascii="Times New Roman" w:eastAsiaTheme="minorEastAsia" w:hAnsi="Times New Roman" w:cs="Times New Roman"/>
                <w:lang w:eastAsia="zh-CN"/>
              </w:rPr>
              <w:t>8</w:t>
            </w:r>
          </w:p>
        </w:tc>
        <w:tc>
          <w:tcPr>
            <w:tcW w:w="8280" w:type="dxa"/>
          </w:tcPr>
          <w:p w14:paraId="0DA2059C" w14:textId="09C0611C" w:rsidR="00FA4274" w:rsidRPr="007A5220" w:rsidRDefault="00FA4274" w:rsidP="00FA4274">
            <w:pPr>
              <w:pStyle w:val="index"/>
              <w:numPr>
                <w:ilvl w:val="0"/>
                <w:numId w:val="0"/>
              </w:numPr>
              <w:tabs>
                <w:tab w:val="num" w:pos="1170"/>
              </w:tabs>
              <w:spacing w:after="0" w:line="240" w:lineRule="atLeast"/>
              <w:ind w:right="-43"/>
              <w:jc w:val="both"/>
              <w:outlineLvl w:val="0"/>
              <w:rPr>
                <w:sz w:val="20"/>
                <w:szCs w:val="18"/>
              </w:rPr>
            </w:pPr>
            <w:r w:rsidRPr="007A5220">
              <w:rPr>
                <w:sz w:val="20"/>
                <w:szCs w:val="18"/>
              </w:rPr>
              <w:t>Derivatives</w:t>
            </w:r>
          </w:p>
        </w:tc>
      </w:tr>
      <w:tr w:rsidR="00FA4274" w:rsidRPr="00862F52" w14:paraId="2AA21F99" w14:textId="77777777" w:rsidTr="005432B3">
        <w:tc>
          <w:tcPr>
            <w:tcW w:w="1260" w:type="dxa"/>
          </w:tcPr>
          <w:p w14:paraId="64C5CD36" w14:textId="54FB6C90" w:rsidR="00FA4274" w:rsidRPr="00862F52" w:rsidRDefault="00FA4274" w:rsidP="00FA4274">
            <w:pPr>
              <w:autoSpaceDE w:val="0"/>
              <w:autoSpaceDN w:val="0"/>
              <w:ind w:left="24"/>
              <w:rPr>
                <w:rFonts w:ascii="Times New Roman" w:hAnsi="Times New Roman" w:cs="Times New Roman"/>
              </w:rPr>
            </w:pPr>
            <w:r w:rsidRPr="00862F52">
              <w:rPr>
                <w:rFonts w:ascii="Times New Roman" w:hAnsi="Times New Roman" w:cs="Times New Roman"/>
              </w:rPr>
              <w:t>9</w:t>
            </w:r>
          </w:p>
        </w:tc>
        <w:tc>
          <w:tcPr>
            <w:tcW w:w="8280" w:type="dxa"/>
          </w:tcPr>
          <w:p w14:paraId="135E7B05" w14:textId="345A1829" w:rsidR="00FA4274" w:rsidRPr="007A5220" w:rsidRDefault="00FA4274" w:rsidP="00FA4274">
            <w:pPr>
              <w:autoSpaceDE w:val="0"/>
              <w:autoSpaceDN w:val="0"/>
              <w:rPr>
                <w:rFonts w:ascii="Times New Roman" w:eastAsia="Times New Roman" w:hAnsi="Times New Roman" w:cs="Times New Roman"/>
                <w:lang w:bidi="ar-SA"/>
              </w:rPr>
            </w:pPr>
            <w:r w:rsidRPr="007A5220">
              <w:rPr>
                <w:rFonts w:ascii="Times New Roman" w:hAnsi="Times New Roman" w:cs="Times New Roman"/>
              </w:rPr>
              <w:t>Investments in subsidiaries and joint venture</w:t>
            </w:r>
          </w:p>
        </w:tc>
      </w:tr>
      <w:tr w:rsidR="00FA4274" w:rsidRPr="00862F52" w14:paraId="273837C4" w14:textId="77777777" w:rsidTr="005432B3">
        <w:tc>
          <w:tcPr>
            <w:tcW w:w="1260" w:type="dxa"/>
          </w:tcPr>
          <w:p w14:paraId="28A2ED93" w14:textId="7F430961" w:rsidR="00FA4274" w:rsidRPr="00862F52" w:rsidRDefault="00FA4274" w:rsidP="00FA4274">
            <w:pPr>
              <w:autoSpaceDE w:val="0"/>
              <w:autoSpaceDN w:val="0"/>
              <w:ind w:left="24"/>
              <w:rPr>
                <w:rFonts w:ascii="Times New Roman" w:hAnsi="Times New Roman" w:cs="Times New Roman"/>
              </w:rPr>
            </w:pPr>
            <w:r w:rsidRPr="00862F52">
              <w:rPr>
                <w:rFonts w:ascii="Times New Roman" w:hAnsi="Times New Roman" w:cs="Times New Roman"/>
              </w:rPr>
              <w:t>10</w:t>
            </w:r>
          </w:p>
        </w:tc>
        <w:tc>
          <w:tcPr>
            <w:tcW w:w="8280" w:type="dxa"/>
          </w:tcPr>
          <w:p w14:paraId="0D80F4B3" w14:textId="7F5D9E14" w:rsidR="00FA4274" w:rsidRPr="007A5220" w:rsidRDefault="00FA4274" w:rsidP="00FA4274">
            <w:pPr>
              <w:autoSpaceDE w:val="0"/>
              <w:autoSpaceDN w:val="0"/>
              <w:rPr>
                <w:rFonts w:ascii="Times New Roman" w:hAnsi="Times New Roman" w:cs="Times New Roman"/>
              </w:rPr>
            </w:pPr>
            <w:r w:rsidRPr="007A5220">
              <w:rPr>
                <w:rFonts w:ascii="Times New Roman" w:hAnsi="Times New Roman" w:cs="Times New Roman"/>
              </w:rPr>
              <w:t xml:space="preserve">Premises and equipment </w:t>
            </w:r>
          </w:p>
        </w:tc>
      </w:tr>
      <w:tr w:rsidR="00FA4274" w:rsidRPr="00862F52" w14:paraId="768B0F87" w14:textId="77777777" w:rsidTr="005432B3">
        <w:tc>
          <w:tcPr>
            <w:tcW w:w="1260" w:type="dxa"/>
          </w:tcPr>
          <w:p w14:paraId="318E00C3" w14:textId="2A6DFA37" w:rsidR="00FA4274" w:rsidRPr="00862F52" w:rsidRDefault="00FA4274" w:rsidP="00FA4274">
            <w:pPr>
              <w:autoSpaceDE w:val="0"/>
              <w:autoSpaceDN w:val="0"/>
              <w:ind w:left="24"/>
              <w:rPr>
                <w:rFonts w:ascii="Times New Roman" w:eastAsiaTheme="minorEastAsia" w:hAnsi="Times New Roman" w:cs="Times New Roman"/>
                <w:lang w:eastAsia="zh-CN"/>
              </w:rPr>
            </w:pPr>
            <w:r w:rsidRPr="00862F52">
              <w:rPr>
                <w:rFonts w:ascii="Times New Roman" w:hAnsi="Times New Roman" w:cs="Times New Roman"/>
              </w:rPr>
              <w:t>11</w:t>
            </w:r>
          </w:p>
        </w:tc>
        <w:tc>
          <w:tcPr>
            <w:tcW w:w="8280" w:type="dxa"/>
          </w:tcPr>
          <w:p w14:paraId="2FC0124E" w14:textId="4423AC2A" w:rsidR="00FA4274" w:rsidRPr="007A5220" w:rsidRDefault="00FA4274" w:rsidP="00FA4274">
            <w:pPr>
              <w:autoSpaceDE w:val="0"/>
              <w:autoSpaceDN w:val="0"/>
              <w:rPr>
                <w:rFonts w:ascii="Times New Roman" w:hAnsi="Times New Roman" w:cs="Times New Roman"/>
              </w:rPr>
            </w:pPr>
            <w:r w:rsidRPr="007A5220">
              <w:rPr>
                <w:rFonts w:ascii="Times New Roman" w:hAnsi="Times New Roman" w:cs="Times New Roman"/>
              </w:rPr>
              <w:t>Interest-bearing liabilities</w:t>
            </w:r>
          </w:p>
        </w:tc>
      </w:tr>
      <w:tr w:rsidR="00FA4274" w:rsidRPr="00862F52" w14:paraId="41B20337" w14:textId="77777777" w:rsidTr="005432B3">
        <w:tc>
          <w:tcPr>
            <w:tcW w:w="1260" w:type="dxa"/>
          </w:tcPr>
          <w:p w14:paraId="1B53787E" w14:textId="1A871656" w:rsidR="00FA4274" w:rsidRPr="00862F52" w:rsidRDefault="00FA4274" w:rsidP="00FA4274">
            <w:pPr>
              <w:autoSpaceDE w:val="0"/>
              <w:autoSpaceDN w:val="0"/>
              <w:ind w:left="24"/>
              <w:rPr>
                <w:rFonts w:ascii="Times New Roman" w:eastAsiaTheme="minorEastAsia" w:hAnsi="Times New Roman" w:cs="Times New Roman"/>
                <w:lang w:eastAsia="zh-CN"/>
              </w:rPr>
            </w:pPr>
            <w:r w:rsidRPr="00862F52">
              <w:rPr>
                <w:rFonts w:ascii="Times New Roman" w:hAnsi="Times New Roman" w:cs="Times New Roman"/>
              </w:rPr>
              <w:t>12</w:t>
            </w:r>
          </w:p>
        </w:tc>
        <w:tc>
          <w:tcPr>
            <w:tcW w:w="8280" w:type="dxa"/>
          </w:tcPr>
          <w:p w14:paraId="6C422C7F" w14:textId="5D432F51" w:rsidR="00FA4274" w:rsidRPr="007A5220" w:rsidRDefault="00FA4274" w:rsidP="00FA4274">
            <w:pPr>
              <w:autoSpaceDE w:val="0"/>
              <w:autoSpaceDN w:val="0"/>
              <w:rPr>
                <w:rFonts w:ascii="Times New Roman" w:hAnsi="Times New Roman" w:cs="Times New Roman"/>
              </w:rPr>
            </w:pPr>
            <w:r w:rsidRPr="007A5220">
              <w:rPr>
                <w:rFonts w:ascii="Times New Roman" w:hAnsi="Times New Roman" w:cs="Times New Roman"/>
              </w:rPr>
              <w:t>Insurance and reinsurance contracts</w:t>
            </w:r>
          </w:p>
        </w:tc>
      </w:tr>
      <w:tr w:rsidR="00FA4274" w:rsidRPr="00862F52" w14:paraId="18CEBABC" w14:textId="77777777" w:rsidTr="00952F83">
        <w:trPr>
          <w:trHeight w:val="77"/>
        </w:trPr>
        <w:tc>
          <w:tcPr>
            <w:tcW w:w="1260" w:type="dxa"/>
          </w:tcPr>
          <w:p w14:paraId="4C503973" w14:textId="39AA0125" w:rsidR="00FA4274" w:rsidRPr="004D1A4C" w:rsidRDefault="00FA4274" w:rsidP="00FA4274">
            <w:pPr>
              <w:autoSpaceDE w:val="0"/>
              <w:autoSpaceDN w:val="0"/>
              <w:ind w:left="24"/>
              <w:rPr>
                <w:rFonts w:ascii="Times New Roman" w:hAnsi="Times New Roman" w:cs="Times New Roman"/>
              </w:rPr>
            </w:pPr>
            <w:r>
              <w:rPr>
                <w:rFonts w:ascii="Times New Roman" w:hAnsi="Times New Roman" w:cs="Times New Roman"/>
              </w:rPr>
              <w:t>13</w:t>
            </w:r>
          </w:p>
        </w:tc>
        <w:tc>
          <w:tcPr>
            <w:tcW w:w="8280" w:type="dxa"/>
          </w:tcPr>
          <w:p w14:paraId="3CB8CE4A" w14:textId="7797CE12" w:rsidR="00FA4274" w:rsidRPr="007A5220" w:rsidRDefault="00FA4274" w:rsidP="00FA4274">
            <w:pPr>
              <w:autoSpaceDE w:val="0"/>
              <w:autoSpaceDN w:val="0"/>
              <w:rPr>
                <w:rFonts w:ascii="Times New Roman" w:hAnsi="Times New Roman" w:cs="Times New Roman"/>
              </w:rPr>
            </w:pPr>
            <w:r w:rsidRPr="007A5220">
              <w:rPr>
                <w:rFonts w:ascii="Times New Roman" w:hAnsi="Times New Roman" w:cs="Times New Roman"/>
              </w:rPr>
              <w:t>Deferred tax</w:t>
            </w:r>
          </w:p>
        </w:tc>
      </w:tr>
      <w:tr w:rsidR="00FA4274" w:rsidRPr="00862F52" w14:paraId="7F615DAD" w14:textId="77777777" w:rsidTr="00952F83">
        <w:trPr>
          <w:trHeight w:val="77"/>
        </w:trPr>
        <w:tc>
          <w:tcPr>
            <w:tcW w:w="1260" w:type="dxa"/>
          </w:tcPr>
          <w:p w14:paraId="7A877E81" w14:textId="3335BEC1" w:rsidR="00FA4274" w:rsidRPr="00862F52" w:rsidRDefault="00FA4274" w:rsidP="00FA4274">
            <w:pPr>
              <w:autoSpaceDE w:val="0"/>
              <w:autoSpaceDN w:val="0"/>
              <w:ind w:left="24"/>
              <w:rPr>
                <w:rFonts w:ascii="Times New Roman" w:hAnsi="Times New Roman" w:cs="Times New Roman"/>
              </w:rPr>
            </w:pPr>
            <w:r w:rsidRPr="00862F52">
              <w:rPr>
                <w:rFonts w:ascii="Times New Roman" w:hAnsi="Times New Roman" w:cs="Times New Roman"/>
              </w:rPr>
              <w:t>1</w:t>
            </w:r>
            <w:r>
              <w:rPr>
                <w:rFonts w:ascii="Times New Roman" w:hAnsi="Times New Roman" w:cs="Times New Roman"/>
              </w:rPr>
              <w:t>4</w:t>
            </w:r>
          </w:p>
        </w:tc>
        <w:tc>
          <w:tcPr>
            <w:tcW w:w="8280" w:type="dxa"/>
          </w:tcPr>
          <w:p w14:paraId="3B0D1167" w14:textId="43DDCF33" w:rsidR="00FA4274" w:rsidRPr="007A5220" w:rsidRDefault="00FA4274" w:rsidP="00FA4274">
            <w:pPr>
              <w:autoSpaceDE w:val="0"/>
              <w:autoSpaceDN w:val="0"/>
              <w:rPr>
                <w:rFonts w:ascii="Times New Roman" w:hAnsi="Times New Roman" w:cs="Times New Roman"/>
              </w:rPr>
            </w:pPr>
            <w:r w:rsidRPr="007A5220">
              <w:rPr>
                <w:rFonts w:ascii="Times New Roman" w:hAnsi="Times New Roman" w:cs="Times New Roman"/>
              </w:rPr>
              <w:t>Insurance service result</w:t>
            </w:r>
          </w:p>
        </w:tc>
      </w:tr>
      <w:tr w:rsidR="00FA4274" w:rsidRPr="00862F52" w14:paraId="34AC6B59" w14:textId="77777777" w:rsidTr="00952F83">
        <w:trPr>
          <w:trHeight w:val="77"/>
        </w:trPr>
        <w:tc>
          <w:tcPr>
            <w:tcW w:w="1260" w:type="dxa"/>
          </w:tcPr>
          <w:p w14:paraId="71237F9E" w14:textId="4DA1A904" w:rsidR="00FA4274" w:rsidRPr="00862F52" w:rsidRDefault="00FA4274" w:rsidP="00FA4274">
            <w:pPr>
              <w:autoSpaceDE w:val="0"/>
              <w:autoSpaceDN w:val="0"/>
              <w:ind w:left="24"/>
              <w:rPr>
                <w:rFonts w:ascii="Times New Roman" w:eastAsiaTheme="minorEastAsia" w:hAnsi="Times New Roman" w:cs="Times New Roman"/>
                <w:lang w:eastAsia="zh-CN"/>
              </w:rPr>
            </w:pPr>
            <w:r w:rsidRPr="00862F52">
              <w:rPr>
                <w:rFonts w:ascii="Times New Roman" w:hAnsi="Times New Roman" w:cs="Times New Roman"/>
              </w:rPr>
              <w:t>1</w:t>
            </w:r>
            <w:r>
              <w:rPr>
                <w:rFonts w:ascii="Times New Roman" w:hAnsi="Times New Roman" w:cs="Times New Roman"/>
              </w:rPr>
              <w:t>5</w:t>
            </w:r>
          </w:p>
        </w:tc>
        <w:tc>
          <w:tcPr>
            <w:tcW w:w="8280" w:type="dxa"/>
          </w:tcPr>
          <w:p w14:paraId="79E3D698" w14:textId="795B4653" w:rsidR="00FA4274" w:rsidRPr="007A5220" w:rsidRDefault="00FA4274" w:rsidP="00FA4274">
            <w:pPr>
              <w:autoSpaceDE w:val="0"/>
              <w:autoSpaceDN w:val="0"/>
              <w:rPr>
                <w:rFonts w:ascii="Times New Roman" w:hAnsi="Times New Roman" w:cs="Times New Roman"/>
              </w:rPr>
            </w:pPr>
            <w:r w:rsidRPr="007A5220">
              <w:rPr>
                <w:rFonts w:ascii="Times New Roman" w:hAnsi="Times New Roman" w:cs="Times New Roman"/>
              </w:rPr>
              <w:t>Share capital</w:t>
            </w:r>
          </w:p>
        </w:tc>
      </w:tr>
      <w:tr w:rsidR="00FA4274" w:rsidRPr="00862F52" w14:paraId="0F2CABC7" w14:textId="77777777" w:rsidTr="00952F83">
        <w:trPr>
          <w:trHeight w:val="77"/>
        </w:trPr>
        <w:tc>
          <w:tcPr>
            <w:tcW w:w="1260" w:type="dxa"/>
          </w:tcPr>
          <w:p w14:paraId="33538CD5" w14:textId="528EA91E" w:rsidR="00FA4274" w:rsidRPr="00862F52" w:rsidRDefault="00FA4274" w:rsidP="00FA4274">
            <w:pPr>
              <w:autoSpaceDE w:val="0"/>
              <w:autoSpaceDN w:val="0"/>
              <w:ind w:left="24"/>
              <w:rPr>
                <w:rFonts w:ascii="Times New Roman" w:eastAsiaTheme="minorEastAsia" w:hAnsi="Times New Roman" w:cs="Times New Roman"/>
                <w:lang w:eastAsia="zh-CN"/>
              </w:rPr>
            </w:pPr>
            <w:r w:rsidRPr="00862F52">
              <w:rPr>
                <w:rFonts w:ascii="Times New Roman" w:hAnsi="Times New Roman" w:cs="Times New Roman"/>
              </w:rPr>
              <w:t>1</w:t>
            </w:r>
            <w:r>
              <w:rPr>
                <w:rFonts w:ascii="Times New Roman" w:hAnsi="Times New Roman" w:cs="Times New Roman"/>
              </w:rPr>
              <w:t>6</w:t>
            </w:r>
          </w:p>
        </w:tc>
        <w:tc>
          <w:tcPr>
            <w:tcW w:w="8280" w:type="dxa"/>
          </w:tcPr>
          <w:p w14:paraId="274EA56A" w14:textId="20868CD7" w:rsidR="00FA4274" w:rsidRPr="007A5220" w:rsidRDefault="00FA4274" w:rsidP="00FA4274">
            <w:pPr>
              <w:autoSpaceDE w:val="0"/>
              <w:autoSpaceDN w:val="0"/>
              <w:rPr>
                <w:rFonts w:ascii="Times New Roman" w:hAnsi="Times New Roman" w:cs="Times New Roman"/>
              </w:rPr>
            </w:pPr>
            <w:r w:rsidRPr="007A5220">
              <w:rPr>
                <w:rFonts w:ascii="Times New Roman" w:hAnsi="Times New Roman" w:cs="Times New Roman"/>
              </w:rPr>
              <w:t>Segment information and disaggregation of revenue</w:t>
            </w:r>
          </w:p>
        </w:tc>
      </w:tr>
      <w:tr w:rsidR="00FA4274" w:rsidRPr="00862F52" w14:paraId="3A247999" w14:textId="77777777" w:rsidTr="005432B3">
        <w:tc>
          <w:tcPr>
            <w:tcW w:w="1260" w:type="dxa"/>
          </w:tcPr>
          <w:p w14:paraId="7E13C3D6" w14:textId="3E3CB99E" w:rsidR="00FA4274" w:rsidRPr="00862F52" w:rsidRDefault="00FA4274" w:rsidP="00FA4274">
            <w:pPr>
              <w:autoSpaceDE w:val="0"/>
              <w:autoSpaceDN w:val="0"/>
              <w:ind w:left="24"/>
              <w:rPr>
                <w:rFonts w:ascii="Times New Roman" w:hAnsi="Times New Roman" w:cs="Times New Roman"/>
              </w:rPr>
            </w:pPr>
            <w:r>
              <w:rPr>
                <w:rFonts w:ascii="Times New Roman" w:hAnsi="Times New Roman" w:cs="Times New Roman"/>
              </w:rPr>
              <w:t>17</w:t>
            </w:r>
          </w:p>
        </w:tc>
        <w:tc>
          <w:tcPr>
            <w:tcW w:w="8280" w:type="dxa"/>
          </w:tcPr>
          <w:p w14:paraId="574CD8C2" w14:textId="7C0DCE8E" w:rsidR="00FA4274" w:rsidRPr="007A5220" w:rsidRDefault="00FA4274" w:rsidP="00FA4274">
            <w:pPr>
              <w:autoSpaceDE w:val="0"/>
              <w:autoSpaceDN w:val="0"/>
              <w:rPr>
                <w:rFonts w:ascii="Times New Roman" w:hAnsi="Times New Roman" w:cs="Times New Roman"/>
              </w:rPr>
            </w:pPr>
            <w:r w:rsidRPr="007A5220">
              <w:rPr>
                <w:rFonts w:ascii="Times New Roman" w:hAnsi="Times New Roman" w:cs="Times New Roman"/>
              </w:rPr>
              <w:t>Investment income</w:t>
            </w:r>
          </w:p>
        </w:tc>
      </w:tr>
      <w:tr w:rsidR="00FA4274" w:rsidRPr="00862F52" w14:paraId="0F9EB3F3" w14:textId="77777777" w:rsidTr="005432B3">
        <w:tc>
          <w:tcPr>
            <w:tcW w:w="1260" w:type="dxa"/>
          </w:tcPr>
          <w:p w14:paraId="3BC83D2A" w14:textId="1DC3D508" w:rsidR="00FA4274" w:rsidRPr="00862F52" w:rsidRDefault="00FA4274" w:rsidP="00FA4274">
            <w:pPr>
              <w:autoSpaceDE w:val="0"/>
              <w:autoSpaceDN w:val="0"/>
              <w:ind w:left="24"/>
              <w:rPr>
                <w:rFonts w:ascii="Times New Roman" w:hAnsi="Times New Roman" w:cs="Times New Roman"/>
              </w:rPr>
            </w:pPr>
            <w:r>
              <w:rPr>
                <w:rFonts w:ascii="Times New Roman" w:hAnsi="Times New Roman" w:cs="Times New Roman"/>
              </w:rPr>
              <w:t>18</w:t>
            </w:r>
          </w:p>
        </w:tc>
        <w:tc>
          <w:tcPr>
            <w:tcW w:w="8280" w:type="dxa"/>
          </w:tcPr>
          <w:p w14:paraId="0BDF4675" w14:textId="5715A021" w:rsidR="00FA4274" w:rsidRPr="007A5220" w:rsidRDefault="00FA4274" w:rsidP="00FA4274">
            <w:pPr>
              <w:autoSpaceDE w:val="0"/>
              <w:autoSpaceDN w:val="0"/>
              <w:rPr>
                <w:rFonts w:ascii="Times New Roman" w:hAnsi="Times New Roman" w:cs="Times New Roman"/>
              </w:rPr>
            </w:pPr>
            <w:r w:rsidRPr="007A5220">
              <w:rPr>
                <w:rFonts w:ascii="Times New Roman" w:hAnsi="Times New Roman" w:cs="Times New Roman"/>
              </w:rPr>
              <w:t>Gain (loss) on financial instruments</w:t>
            </w:r>
          </w:p>
        </w:tc>
      </w:tr>
      <w:tr w:rsidR="00FA4274" w:rsidRPr="00862F52" w14:paraId="1C09CE59" w14:textId="77777777" w:rsidTr="005432B3">
        <w:tc>
          <w:tcPr>
            <w:tcW w:w="1260" w:type="dxa"/>
          </w:tcPr>
          <w:p w14:paraId="7AFE18D1" w14:textId="5F5794DD" w:rsidR="00FA4274" w:rsidRPr="00862F52" w:rsidRDefault="00FA4274" w:rsidP="00FA4274">
            <w:pPr>
              <w:autoSpaceDE w:val="0"/>
              <w:autoSpaceDN w:val="0"/>
              <w:ind w:left="24"/>
              <w:rPr>
                <w:rFonts w:ascii="Times New Roman" w:hAnsi="Times New Roman" w:cs="Times New Roman"/>
              </w:rPr>
            </w:pPr>
            <w:r w:rsidRPr="00862F52">
              <w:rPr>
                <w:rFonts w:ascii="Times New Roman" w:hAnsi="Times New Roman" w:cs="Times New Roman"/>
              </w:rPr>
              <w:t>1</w:t>
            </w:r>
            <w:r>
              <w:rPr>
                <w:rFonts w:ascii="Times New Roman" w:hAnsi="Times New Roman" w:cs="Times New Roman"/>
              </w:rPr>
              <w:t>9</w:t>
            </w:r>
          </w:p>
        </w:tc>
        <w:tc>
          <w:tcPr>
            <w:tcW w:w="8280" w:type="dxa"/>
          </w:tcPr>
          <w:p w14:paraId="010AF29B" w14:textId="4CDA0A70" w:rsidR="00FA4274" w:rsidRPr="007A5220" w:rsidRDefault="00FA4274" w:rsidP="00FA4274">
            <w:pPr>
              <w:autoSpaceDE w:val="0"/>
              <w:autoSpaceDN w:val="0"/>
              <w:rPr>
                <w:rFonts w:ascii="Times New Roman" w:hAnsi="Times New Roman" w:cs="Times New Roman"/>
              </w:rPr>
            </w:pPr>
            <w:r w:rsidRPr="007A5220">
              <w:rPr>
                <w:rFonts w:ascii="Times New Roman" w:hAnsi="Times New Roman" w:cs="Times New Roman"/>
              </w:rPr>
              <w:t>Gain (loss) on fair value change of financial instruments</w:t>
            </w:r>
          </w:p>
        </w:tc>
      </w:tr>
      <w:tr w:rsidR="00FA4274" w:rsidRPr="00862F52" w14:paraId="54EC94D9" w14:textId="77777777" w:rsidTr="005432B3">
        <w:tc>
          <w:tcPr>
            <w:tcW w:w="1260" w:type="dxa"/>
          </w:tcPr>
          <w:p w14:paraId="08FE15E8" w14:textId="40C0C516" w:rsidR="00FA4274" w:rsidRPr="00862F52" w:rsidRDefault="00FA4274" w:rsidP="00FA4274">
            <w:pPr>
              <w:autoSpaceDE w:val="0"/>
              <w:autoSpaceDN w:val="0"/>
              <w:ind w:left="24"/>
              <w:rPr>
                <w:rFonts w:ascii="Times New Roman" w:hAnsi="Times New Roman" w:cs="Times New Roman"/>
              </w:rPr>
            </w:pPr>
            <w:r>
              <w:rPr>
                <w:rFonts w:ascii="Times New Roman" w:hAnsi="Times New Roman" w:cs="Times New Roman"/>
              </w:rPr>
              <w:t>20</w:t>
            </w:r>
          </w:p>
        </w:tc>
        <w:tc>
          <w:tcPr>
            <w:tcW w:w="8280" w:type="dxa"/>
          </w:tcPr>
          <w:p w14:paraId="169B0A73" w14:textId="0DD4B485" w:rsidR="00FA4274" w:rsidRPr="0079470A" w:rsidRDefault="00FA4274" w:rsidP="00FA4274">
            <w:pPr>
              <w:autoSpaceDE w:val="0"/>
              <w:autoSpaceDN w:val="0"/>
              <w:rPr>
                <w:rFonts w:ascii="Times New Roman" w:hAnsi="Times New Roman" w:cs="Times New Roman"/>
              </w:rPr>
            </w:pPr>
            <w:r w:rsidRPr="0079470A">
              <w:rPr>
                <w:rFonts w:ascii="Times New Roman" w:hAnsi="Times New Roman" w:cs="Times New Roman"/>
              </w:rPr>
              <w:t>Fair value of financial assets and liabilities</w:t>
            </w:r>
          </w:p>
        </w:tc>
      </w:tr>
      <w:tr w:rsidR="00FA4274" w:rsidRPr="00862F52" w14:paraId="440AA64D" w14:textId="77777777" w:rsidTr="005432B3">
        <w:tc>
          <w:tcPr>
            <w:tcW w:w="1260" w:type="dxa"/>
          </w:tcPr>
          <w:p w14:paraId="593F3697" w14:textId="78CFA0FF" w:rsidR="00FA4274" w:rsidRPr="00862F52" w:rsidRDefault="00FA4274" w:rsidP="00FA4274">
            <w:pPr>
              <w:autoSpaceDE w:val="0"/>
              <w:autoSpaceDN w:val="0"/>
              <w:ind w:left="24"/>
              <w:rPr>
                <w:rFonts w:ascii="Times New Roman" w:hAnsi="Times New Roman" w:cs="Times New Roman"/>
              </w:rPr>
            </w:pPr>
            <w:r>
              <w:rPr>
                <w:rFonts w:ascii="Times New Roman" w:hAnsi="Times New Roman" w:cs="Times New Roman"/>
              </w:rPr>
              <w:t>21</w:t>
            </w:r>
          </w:p>
        </w:tc>
        <w:tc>
          <w:tcPr>
            <w:tcW w:w="8280" w:type="dxa"/>
          </w:tcPr>
          <w:p w14:paraId="691E21FC" w14:textId="0DCB15B8" w:rsidR="00FA4274" w:rsidRPr="0079470A" w:rsidRDefault="00FA4274" w:rsidP="00FA4274">
            <w:pPr>
              <w:autoSpaceDE w:val="0"/>
              <w:autoSpaceDN w:val="0"/>
              <w:rPr>
                <w:rFonts w:ascii="Times New Roman" w:hAnsi="Times New Roman" w:cs="Times New Roman"/>
                <w:cs/>
              </w:rPr>
            </w:pPr>
            <w:r w:rsidRPr="0079470A">
              <w:rPr>
                <w:rFonts w:ascii="Times New Roman" w:hAnsi="Times New Roman" w:cs="Times New Roman"/>
              </w:rPr>
              <w:t xml:space="preserve">Securities and assets pledged with the </w:t>
            </w:r>
            <w:r>
              <w:rPr>
                <w:rFonts w:ascii="Times New Roman" w:hAnsi="Times New Roman" w:cs="Times New Roman"/>
              </w:rPr>
              <w:t>r</w:t>
            </w:r>
            <w:r w:rsidRPr="0079470A">
              <w:rPr>
                <w:rFonts w:ascii="Times New Roman" w:hAnsi="Times New Roman" w:cs="Times New Roman"/>
              </w:rPr>
              <w:t>egistrar</w:t>
            </w:r>
          </w:p>
        </w:tc>
      </w:tr>
      <w:tr w:rsidR="00FA4274" w:rsidRPr="00862F52" w14:paraId="5A04C485" w14:textId="77777777" w:rsidTr="00A768F3">
        <w:trPr>
          <w:trHeight w:val="92"/>
        </w:trPr>
        <w:tc>
          <w:tcPr>
            <w:tcW w:w="1260" w:type="dxa"/>
          </w:tcPr>
          <w:p w14:paraId="6AF4C45D" w14:textId="1A88CC83" w:rsidR="00FA4274" w:rsidRPr="00862F52" w:rsidRDefault="00FA4274" w:rsidP="00FA4274">
            <w:pPr>
              <w:autoSpaceDE w:val="0"/>
              <w:autoSpaceDN w:val="0"/>
              <w:ind w:left="24"/>
              <w:rPr>
                <w:rFonts w:ascii="Times New Roman" w:hAnsi="Times New Roman" w:cs="Times New Roman"/>
              </w:rPr>
            </w:pPr>
            <w:r>
              <w:rPr>
                <w:rFonts w:ascii="Times New Roman" w:hAnsi="Times New Roman" w:cs="Times New Roman"/>
              </w:rPr>
              <w:t>22</w:t>
            </w:r>
          </w:p>
        </w:tc>
        <w:tc>
          <w:tcPr>
            <w:tcW w:w="8280" w:type="dxa"/>
          </w:tcPr>
          <w:p w14:paraId="4B1E0724" w14:textId="319A9682" w:rsidR="00FA4274" w:rsidRPr="0079470A" w:rsidRDefault="00FA4274" w:rsidP="00FA4274">
            <w:pPr>
              <w:autoSpaceDE w:val="0"/>
              <w:autoSpaceDN w:val="0"/>
              <w:rPr>
                <w:rFonts w:ascii="Times New Roman" w:hAnsi="Times New Roman" w:cs="Times New Roman"/>
              </w:rPr>
            </w:pPr>
            <w:r w:rsidRPr="0079470A">
              <w:rPr>
                <w:rFonts w:ascii="Times New Roman" w:hAnsi="Times New Roman" w:cs="Times New Roman"/>
              </w:rPr>
              <w:t>Restricted and collateral securities</w:t>
            </w:r>
          </w:p>
        </w:tc>
      </w:tr>
      <w:tr w:rsidR="00FA4274" w:rsidRPr="00862F52" w14:paraId="2A0346BB" w14:textId="77777777" w:rsidTr="005432B3">
        <w:tc>
          <w:tcPr>
            <w:tcW w:w="1260" w:type="dxa"/>
          </w:tcPr>
          <w:p w14:paraId="5D0CF7DA" w14:textId="4AA70864" w:rsidR="00FA4274" w:rsidRPr="00862F52" w:rsidRDefault="00FA4274" w:rsidP="00FA4274">
            <w:pPr>
              <w:autoSpaceDE w:val="0"/>
              <w:autoSpaceDN w:val="0"/>
              <w:ind w:left="24"/>
              <w:rPr>
                <w:rFonts w:ascii="Times New Roman" w:hAnsi="Times New Roman" w:cs="Times New Roman"/>
              </w:rPr>
            </w:pPr>
            <w:r w:rsidRPr="00862F52">
              <w:rPr>
                <w:rFonts w:ascii="Times New Roman" w:hAnsi="Times New Roman" w:cs="Times New Roman"/>
                <w:szCs w:val="25"/>
              </w:rPr>
              <w:t>2</w:t>
            </w:r>
            <w:r>
              <w:rPr>
                <w:rFonts w:ascii="Times New Roman" w:hAnsi="Times New Roman" w:cs="Times New Roman"/>
                <w:szCs w:val="25"/>
              </w:rPr>
              <w:t>3</w:t>
            </w:r>
          </w:p>
        </w:tc>
        <w:tc>
          <w:tcPr>
            <w:tcW w:w="8280" w:type="dxa"/>
          </w:tcPr>
          <w:p w14:paraId="558D5503" w14:textId="3C9606DC" w:rsidR="00FA4274" w:rsidRPr="0079470A" w:rsidRDefault="00FA4274" w:rsidP="00FA4274">
            <w:pPr>
              <w:autoSpaceDE w:val="0"/>
              <w:autoSpaceDN w:val="0"/>
              <w:rPr>
                <w:rFonts w:ascii="Times New Roman" w:hAnsi="Times New Roman" w:cs="Times New Roman"/>
              </w:rPr>
            </w:pPr>
            <w:r w:rsidRPr="0079470A">
              <w:rPr>
                <w:rFonts w:ascii="Times New Roman" w:hAnsi="Times New Roman" w:cs="Times New Roman"/>
              </w:rPr>
              <w:t>Commitments with non-related parties</w:t>
            </w:r>
          </w:p>
        </w:tc>
      </w:tr>
      <w:tr w:rsidR="00FA4274" w:rsidRPr="00862F52" w14:paraId="164450C6" w14:textId="77777777" w:rsidTr="005432B3">
        <w:tc>
          <w:tcPr>
            <w:tcW w:w="1260" w:type="dxa"/>
          </w:tcPr>
          <w:p w14:paraId="1E2C15D8" w14:textId="7BB3ACC8" w:rsidR="00FA4274" w:rsidRPr="00862F52" w:rsidRDefault="00FA4274" w:rsidP="00FA4274">
            <w:pPr>
              <w:autoSpaceDE w:val="0"/>
              <w:autoSpaceDN w:val="0"/>
              <w:ind w:left="24"/>
              <w:rPr>
                <w:rFonts w:ascii="Times New Roman" w:hAnsi="Times New Roman" w:cs="Times New Roman"/>
              </w:rPr>
            </w:pPr>
            <w:r w:rsidRPr="00862F52">
              <w:rPr>
                <w:rFonts w:ascii="Times New Roman" w:hAnsi="Times New Roman" w:cs="Times New Roman"/>
                <w:szCs w:val="25"/>
              </w:rPr>
              <w:t>2</w:t>
            </w:r>
            <w:r>
              <w:rPr>
                <w:rFonts w:ascii="Times New Roman" w:hAnsi="Times New Roman" w:cs="Times New Roman"/>
                <w:szCs w:val="25"/>
              </w:rPr>
              <w:t>4</w:t>
            </w:r>
          </w:p>
        </w:tc>
        <w:tc>
          <w:tcPr>
            <w:tcW w:w="8280" w:type="dxa"/>
          </w:tcPr>
          <w:p w14:paraId="1C4ECE12" w14:textId="176F3D9B" w:rsidR="00FA4274" w:rsidRPr="00862F52" w:rsidRDefault="00FA4274" w:rsidP="00FA4274">
            <w:pPr>
              <w:autoSpaceDE w:val="0"/>
              <w:autoSpaceDN w:val="0"/>
              <w:rPr>
                <w:rFonts w:ascii="Times New Roman" w:hAnsi="Times New Roman" w:cs="Times New Roman"/>
              </w:rPr>
            </w:pPr>
            <w:r w:rsidRPr="00862F52">
              <w:rPr>
                <w:rFonts w:ascii="Times New Roman" w:hAnsi="Times New Roman" w:cs="Times New Roman"/>
              </w:rPr>
              <w:t>Contingent liabilities and contingent assets</w:t>
            </w:r>
          </w:p>
        </w:tc>
      </w:tr>
      <w:tr w:rsidR="00FA4274" w:rsidRPr="00862F52" w14:paraId="178BB9E5" w14:textId="77777777" w:rsidTr="005432B3">
        <w:tc>
          <w:tcPr>
            <w:tcW w:w="1260" w:type="dxa"/>
          </w:tcPr>
          <w:p w14:paraId="7CA5BC21" w14:textId="4CBC9EEC" w:rsidR="00FA4274" w:rsidRPr="00862F52" w:rsidRDefault="00FA4274" w:rsidP="00FA4274">
            <w:pPr>
              <w:autoSpaceDE w:val="0"/>
              <w:autoSpaceDN w:val="0"/>
              <w:ind w:left="24"/>
              <w:rPr>
                <w:rFonts w:ascii="Times New Roman" w:hAnsi="Times New Roman" w:cs="Times New Roman"/>
                <w:szCs w:val="25"/>
                <w:cs/>
              </w:rPr>
            </w:pPr>
            <w:r w:rsidRPr="00862F52">
              <w:rPr>
                <w:rFonts w:ascii="Times New Roman" w:hAnsi="Times New Roman" w:cs="Times New Roman"/>
                <w:szCs w:val="25"/>
              </w:rPr>
              <w:t>2</w:t>
            </w:r>
            <w:r>
              <w:rPr>
                <w:rFonts w:ascii="Times New Roman" w:hAnsi="Times New Roman" w:cs="Times New Roman"/>
                <w:szCs w:val="25"/>
              </w:rPr>
              <w:t>5</w:t>
            </w:r>
          </w:p>
        </w:tc>
        <w:tc>
          <w:tcPr>
            <w:tcW w:w="8280" w:type="dxa"/>
          </w:tcPr>
          <w:p w14:paraId="7D2F3831" w14:textId="6ADFD4C4" w:rsidR="00FA4274" w:rsidRPr="00862F52" w:rsidRDefault="00847C11" w:rsidP="00FA4274">
            <w:pPr>
              <w:autoSpaceDE w:val="0"/>
              <w:autoSpaceDN w:val="0"/>
              <w:rPr>
                <w:rFonts w:ascii="Times New Roman" w:hAnsi="Times New Roman" w:cs="Times New Roman"/>
              </w:rPr>
            </w:pPr>
            <w:r>
              <w:rPr>
                <w:rFonts w:ascii="Times New Roman" w:hAnsi="Times New Roman" w:cs="Times New Roman"/>
              </w:rPr>
              <w:t>Reclassification of accounts</w:t>
            </w:r>
          </w:p>
        </w:tc>
      </w:tr>
      <w:tr w:rsidR="00FA4274" w:rsidRPr="00862F52" w14:paraId="446F0779" w14:textId="77777777" w:rsidTr="005432B3">
        <w:tc>
          <w:tcPr>
            <w:tcW w:w="1260" w:type="dxa"/>
          </w:tcPr>
          <w:p w14:paraId="76CD5FFB" w14:textId="5D0F9A58" w:rsidR="00FA4274" w:rsidRPr="00862F52" w:rsidRDefault="00FA4274" w:rsidP="00FA4274">
            <w:pPr>
              <w:autoSpaceDE w:val="0"/>
              <w:autoSpaceDN w:val="0"/>
              <w:ind w:left="24"/>
              <w:rPr>
                <w:rFonts w:ascii="Times New Roman" w:hAnsi="Times New Roman" w:cs="Times New Roman"/>
              </w:rPr>
            </w:pPr>
          </w:p>
        </w:tc>
        <w:tc>
          <w:tcPr>
            <w:tcW w:w="8280" w:type="dxa"/>
          </w:tcPr>
          <w:p w14:paraId="3FE80E07" w14:textId="5449B340" w:rsidR="00FA4274" w:rsidRPr="00862F52" w:rsidRDefault="00FA4274" w:rsidP="00FA4274">
            <w:pPr>
              <w:autoSpaceDE w:val="0"/>
              <w:autoSpaceDN w:val="0"/>
              <w:rPr>
                <w:rFonts w:ascii="Times New Roman" w:hAnsi="Times New Roman" w:cs="Times New Roman"/>
              </w:rPr>
            </w:pPr>
          </w:p>
        </w:tc>
      </w:tr>
      <w:tr w:rsidR="00FA4274" w:rsidRPr="00862F52" w14:paraId="67FDC850" w14:textId="77777777" w:rsidTr="005432B3">
        <w:tc>
          <w:tcPr>
            <w:tcW w:w="1260" w:type="dxa"/>
          </w:tcPr>
          <w:p w14:paraId="7E28569E" w14:textId="40B21F0B" w:rsidR="00FA4274" w:rsidRPr="00862F52" w:rsidRDefault="00FA4274" w:rsidP="00FA4274">
            <w:pPr>
              <w:autoSpaceDE w:val="0"/>
              <w:autoSpaceDN w:val="0"/>
              <w:ind w:left="24"/>
              <w:rPr>
                <w:rFonts w:ascii="Times New Roman" w:hAnsi="Times New Roman" w:cs="Times New Roman"/>
              </w:rPr>
            </w:pPr>
          </w:p>
        </w:tc>
        <w:tc>
          <w:tcPr>
            <w:tcW w:w="8280" w:type="dxa"/>
          </w:tcPr>
          <w:p w14:paraId="6C8FE980" w14:textId="2A6E8654" w:rsidR="00FA4274" w:rsidRPr="00862F52" w:rsidRDefault="00FA4274" w:rsidP="00FA4274">
            <w:pPr>
              <w:autoSpaceDE w:val="0"/>
              <w:autoSpaceDN w:val="0"/>
              <w:rPr>
                <w:rFonts w:ascii="Times New Roman" w:hAnsi="Times New Roman" w:cs="Times New Roman"/>
              </w:rPr>
            </w:pPr>
          </w:p>
        </w:tc>
      </w:tr>
      <w:tr w:rsidR="00FA4274" w:rsidRPr="00862F52" w14:paraId="039B0F03" w14:textId="77777777" w:rsidTr="005432B3">
        <w:tc>
          <w:tcPr>
            <w:tcW w:w="1260" w:type="dxa"/>
          </w:tcPr>
          <w:p w14:paraId="42B06D7A" w14:textId="4CA20DF1" w:rsidR="00FA4274" w:rsidRPr="00862F52" w:rsidRDefault="00FA4274" w:rsidP="00FA4274">
            <w:pPr>
              <w:autoSpaceDE w:val="0"/>
              <w:autoSpaceDN w:val="0"/>
              <w:ind w:left="24"/>
              <w:rPr>
                <w:rFonts w:ascii="Times New Roman" w:hAnsi="Times New Roman" w:cs="Times New Roman"/>
              </w:rPr>
            </w:pPr>
          </w:p>
        </w:tc>
        <w:tc>
          <w:tcPr>
            <w:tcW w:w="8280" w:type="dxa"/>
          </w:tcPr>
          <w:p w14:paraId="0564B5B2" w14:textId="6D240EEB" w:rsidR="00FA4274" w:rsidRPr="00862F52" w:rsidRDefault="00FA4274" w:rsidP="00FA4274">
            <w:pPr>
              <w:autoSpaceDE w:val="0"/>
              <w:autoSpaceDN w:val="0"/>
              <w:rPr>
                <w:rFonts w:ascii="Times New Roman" w:hAnsi="Times New Roman" w:cs="Times New Roman"/>
              </w:rPr>
            </w:pPr>
          </w:p>
        </w:tc>
      </w:tr>
      <w:tr w:rsidR="00FA4274" w:rsidRPr="00862F52" w14:paraId="335EC240" w14:textId="77777777" w:rsidTr="005432B3">
        <w:tc>
          <w:tcPr>
            <w:tcW w:w="1260" w:type="dxa"/>
          </w:tcPr>
          <w:p w14:paraId="089C5939" w14:textId="498DBE43" w:rsidR="00FA4274" w:rsidRPr="00862F52" w:rsidRDefault="00FA4274" w:rsidP="00FA4274">
            <w:pPr>
              <w:autoSpaceDE w:val="0"/>
              <w:autoSpaceDN w:val="0"/>
              <w:ind w:left="24"/>
              <w:rPr>
                <w:rFonts w:ascii="Times New Roman" w:hAnsi="Times New Roman" w:cs="Times New Roman"/>
              </w:rPr>
            </w:pPr>
          </w:p>
        </w:tc>
        <w:tc>
          <w:tcPr>
            <w:tcW w:w="8280" w:type="dxa"/>
          </w:tcPr>
          <w:p w14:paraId="7117A696" w14:textId="1B5D3560" w:rsidR="00FA4274" w:rsidRPr="00862F52" w:rsidRDefault="00FA4274" w:rsidP="00FA4274">
            <w:pPr>
              <w:autoSpaceDE w:val="0"/>
              <w:autoSpaceDN w:val="0"/>
              <w:rPr>
                <w:rFonts w:ascii="Times New Roman" w:hAnsi="Times New Roman" w:cs="Times New Roman"/>
              </w:rPr>
            </w:pPr>
          </w:p>
        </w:tc>
      </w:tr>
      <w:tr w:rsidR="00FA4274" w:rsidRPr="00862F52" w14:paraId="7CA1304E" w14:textId="77777777" w:rsidTr="005432B3">
        <w:tc>
          <w:tcPr>
            <w:tcW w:w="1260" w:type="dxa"/>
          </w:tcPr>
          <w:p w14:paraId="6E9B930B" w14:textId="5DC8FB1C" w:rsidR="00FA4274" w:rsidRPr="00862F52" w:rsidRDefault="00FA4274" w:rsidP="00FA4274">
            <w:pPr>
              <w:autoSpaceDE w:val="0"/>
              <w:autoSpaceDN w:val="0"/>
              <w:ind w:left="24"/>
              <w:rPr>
                <w:rFonts w:ascii="Times New Roman" w:hAnsi="Times New Roman" w:cs="Times New Roman"/>
              </w:rPr>
            </w:pPr>
          </w:p>
        </w:tc>
        <w:tc>
          <w:tcPr>
            <w:tcW w:w="8280" w:type="dxa"/>
          </w:tcPr>
          <w:p w14:paraId="61650C99" w14:textId="61D55BD8" w:rsidR="00FA4274" w:rsidRPr="00862F52" w:rsidRDefault="00FA4274" w:rsidP="00FA4274">
            <w:pPr>
              <w:autoSpaceDE w:val="0"/>
              <w:autoSpaceDN w:val="0"/>
              <w:rPr>
                <w:rFonts w:ascii="Times New Roman" w:hAnsi="Times New Roman" w:cs="Times New Roman"/>
              </w:rPr>
            </w:pPr>
          </w:p>
        </w:tc>
      </w:tr>
      <w:tr w:rsidR="00FA4274" w:rsidRPr="00862F52" w14:paraId="224EEF54" w14:textId="77777777" w:rsidTr="005432B3">
        <w:tc>
          <w:tcPr>
            <w:tcW w:w="1260" w:type="dxa"/>
          </w:tcPr>
          <w:p w14:paraId="4EC721A9" w14:textId="02565B29" w:rsidR="00FA4274" w:rsidRPr="00862F52" w:rsidRDefault="00FA4274" w:rsidP="00FA4274">
            <w:pPr>
              <w:autoSpaceDE w:val="0"/>
              <w:autoSpaceDN w:val="0"/>
              <w:ind w:left="24"/>
              <w:rPr>
                <w:rFonts w:ascii="Times New Roman" w:hAnsi="Times New Roman" w:cs="Times New Roman"/>
              </w:rPr>
            </w:pPr>
          </w:p>
        </w:tc>
        <w:tc>
          <w:tcPr>
            <w:tcW w:w="8280" w:type="dxa"/>
          </w:tcPr>
          <w:p w14:paraId="48633E04" w14:textId="3A9FC66E" w:rsidR="00FA4274" w:rsidRPr="00862F52" w:rsidRDefault="00FA4274" w:rsidP="00FA4274">
            <w:pPr>
              <w:autoSpaceDE w:val="0"/>
              <w:autoSpaceDN w:val="0"/>
              <w:rPr>
                <w:rFonts w:ascii="Times New Roman" w:hAnsi="Times New Roman" w:cs="Times New Roman"/>
              </w:rPr>
            </w:pPr>
          </w:p>
        </w:tc>
      </w:tr>
      <w:tr w:rsidR="00FA4274" w:rsidRPr="00862F52" w:rsidDel="00A775EE" w14:paraId="064B3BC6" w14:textId="77777777" w:rsidTr="005432B3">
        <w:tc>
          <w:tcPr>
            <w:tcW w:w="1260" w:type="dxa"/>
          </w:tcPr>
          <w:p w14:paraId="4E6B1DDA" w14:textId="45F3DC48" w:rsidR="00FA4274" w:rsidRPr="00862F52" w:rsidDel="00A775EE" w:rsidRDefault="00FA4274" w:rsidP="00FA4274">
            <w:pPr>
              <w:autoSpaceDE w:val="0"/>
              <w:autoSpaceDN w:val="0"/>
              <w:ind w:left="24"/>
              <w:rPr>
                <w:rFonts w:ascii="Times New Roman" w:hAnsi="Times New Roman" w:cs="Times New Roman"/>
              </w:rPr>
            </w:pPr>
          </w:p>
        </w:tc>
        <w:tc>
          <w:tcPr>
            <w:tcW w:w="8280" w:type="dxa"/>
          </w:tcPr>
          <w:p w14:paraId="7E651107" w14:textId="1E8C3E8F" w:rsidR="00FA4274" w:rsidRPr="00862F52" w:rsidDel="00A775EE" w:rsidRDefault="00FA4274" w:rsidP="00FA4274">
            <w:pPr>
              <w:pStyle w:val="index"/>
              <w:numPr>
                <w:ilvl w:val="0"/>
                <w:numId w:val="0"/>
              </w:numPr>
              <w:tabs>
                <w:tab w:val="num" w:pos="1170"/>
              </w:tabs>
              <w:spacing w:after="0" w:line="240" w:lineRule="atLeast"/>
              <w:ind w:right="-43"/>
              <w:jc w:val="both"/>
              <w:outlineLvl w:val="0"/>
              <w:rPr>
                <w:rFonts w:eastAsia="MS Mincho"/>
                <w:sz w:val="20"/>
                <w:szCs w:val="18"/>
                <w:lang w:val="en-US" w:bidi="th-TH"/>
              </w:rPr>
            </w:pPr>
          </w:p>
        </w:tc>
      </w:tr>
      <w:tr w:rsidR="00FA4274" w:rsidRPr="00862F52" w:rsidDel="00A775EE" w14:paraId="7CC8DD95" w14:textId="77777777" w:rsidTr="005432B3">
        <w:tc>
          <w:tcPr>
            <w:tcW w:w="1260" w:type="dxa"/>
          </w:tcPr>
          <w:p w14:paraId="0F40C2B8" w14:textId="30F314BB" w:rsidR="00FA4274" w:rsidRPr="00862F52" w:rsidRDefault="00FA4274" w:rsidP="00FA4274">
            <w:pPr>
              <w:autoSpaceDE w:val="0"/>
              <w:autoSpaceDN w:val="0"/>
              <w:ind w:left="24"/>
              <w:rPr>
                <w:rFonts w:ascii="Times New Roman" w:hAnsi="Times New Roman" w:cs="Times New Roman"/>
              </w:rPr>
            </w:pPr>
          </w:p>
        </w:tc>
        <w:tc>
          <w:tcPr>
            <w:tcW w:w="8280" w:type="dxa"/>
          </w:tcPr>
          <w:p w14:paraId="427AD1A1" w14:textId="0548AA34" w:rsidR="00FA4274" w:rsidRPr="00862F52" w:rsidDel="00A775EE" w:rsidRDefault="00FA4274" w:rsidP="00FA4274">
            <w:pPr>
              <w:pStyle w:val="index"/>
              <w:numPr>
                <w:ilvl w:val="0"/>
                <w:numId w:val="0"/>
              </w:numPr>
              <w:tabs>
                <w:tab w:val="num" w:pos="1170"/>
              </w:tabs>
              <w:spacing w:after="0" w:line="240" w:lineRule="atLeast"/>
              <w:ind w:right="-43"/>
              <w:jc w:val="both"/>
              <w:outlineLvl w:val="0"/>
              <w:rPr>
                <w:rFonts w:eastAsia="MS Mincho"/>
                <w:sz w:val="20"/>
                <w:lang w:val="en-US" w:bidi="th-TH"/>
              </w:rPr>
            </w:pPr>
          </w:p>
        </w:tc>
      </w:tr>
      <w:tr w:rsidR="00FA4274" w:rsidRPr="00862F52" w:rsidDel="00A775EE" w14:paraId="71B672FA" w14:textId="77777777" w:rsidTr="005432B3">
        <w:tc>
          <w:tcPr>
            <w:tcW w:w="1260" w:type="dxa"/>
          </w:tcPr>
          <w:p w14:paraId="6EA47DB3" w14:textId="786F06D9" w:rsidR="00FA4274" w:rsidRPr="00862F52" w:rsidRDefault="00FA4274" w:rsidP="00FA4274">
            <w:pPr>
              <w:autoSpaceDE w:val="0"/>
              <w:autoSpaceDN w:val="0"/>
              <w:ind w:left="24"/>
              <w:rPr>
                <w:rFonts w:ascii="Times New Roman" w:hAnsi="Times New Roman" w:cs="Times New Roman"/>
              </w:rPr>
            </w:pPr>
          </w:p>
        </w:tc>
        <w:tc>
          <w:tcPr>
            <w:tcW w:w="8280" w:type="dxa"/>
          </w:tcPr>
          <w:p w14:paraId="37772AEC" w14:textId="37568C54" w:rsidR="00FA4274" w:rsidRPr="00862F52" w:rsidRDefault="00FA4274" w:rsidP="00FA4274">
            <w:pPr>
              <w:pStyle w:val="index"/>
              <w:numPr>
                <w:ilvl w:val="0"/>
                <w:numId w:val="0"/>
              </w:numPr>
              <w:tabs>
                <w:tab w:val="num" w:pos="1170"/>
              </w:tabs>
              <w:spacing w:after="0" w:line="240" w:lineRule="atLeast"/>
              <w:ind w:right="-43"/>
              <w:jc w:val="both"/>
              <w:outlineLvl w:val="0"/>
              <w:rPr>
                <w:rFonts w:eastAsia="MS Mincho"/>
                <w:sz w:val="20"/>
                <w:lang w:val="en-US" w:bidi="th-TH"/>
              </w:rPr>
            </w:pPr>
          </w:p>
        </w:tc>
      </w:tr>
      <w:tr w:rsidR="00FA4274" w:rsidRPr="00862F52" w:rsidDel="00A775EE" w14:paraId="50142F8C" w14:textId="77777777" w:rsidTr="005432B3">
        <w:tc>
          <w:tcPr>
            <w:tcW w:w="1260" w:type="dxa"/>
          </w:tcPr>
          <w:p w14:paraId="03C875A6" w14:textId="7CDC52F5" w:rsidR="00FA4274" w:rsidRPr="00862F52" w:rsidRDefault="00FA4274" w:rsidP="00FA4274">
            <w:pPr>
              <w:autoSpaceDE w:val="0"/>
              <w:autoSpaceDN w:val="0"/>
              <w:ind w:left="24"/>
              <w:rPr>
                <w:rFonts w:ascii="Times New Roman" w:hAnsi="Times New Roman" w:cs="Times New Roman"/>
              </w:rPr>
            </w:pPr>
          </w:p>
        </w:tc>
        <w:tc>
          <w:tcPr>
            <w:tcW w:w="8280" w:type="dxa"/>
          </w:tcPr>
          <w:p w14:paraId="3C56269D" w14:textId="608CFCCF" w:rsidR="00FA4274" w:rsidRPr="00862F52" w:rsidRDefault="00FA4274" w:rsidP="00FA4274">
            <w:pPr>
              <w:pStyle w:val="index"/>
              <w:numPr>
                <w:ilvl w:val="0"/>
                <w:numId w:val="0"/>
              </w:numPr>
              <w:tabs>
                <w:tab w:val="num" w:pos="1170"/>
              </w:tabs>
              <w:spacing w:after="0" w:line="240" w:lineRule="atLeast"/>
              <w:ind w:right="-43"/>
              <w:jc w:val="both"/>
              <w:outlineLvl w:val="0"/>
              <w:rPr>
                <w:rFonts w:eastAsia="MS Mincho"/>
                <w:sz w:val="20"/>
                <w:lang w:val="en-US" w:bidi="th-TH"/>
              </w:rPr>
            </w:pPr>
          </w:p>
        </w:tc>
      </w:tr>
      <w:bookmarkEnd w:id="0"/>
    </w:tbl>
    <w:p w14:paraId="7FD6D800" w14:textId="77777777" w:rsidR="00584AD8" w:rsidRPr="00862F52" w:rsidRDefault="00584AD8" w:rsidP="004C265F">
      <w:pPr>
        <w:pStyle w:val="BlockText"/>
        <w:spacing w:line="240" w:lineRule="atLeast"/>
        <w:ind w:left="540" w:right="0"/>
        <w:jc w:val="thaiDistribute"/>
        <w:rPr>
          <w:rFonts w:cs="Times New Roman"/>
          <w:color w:val="auto"/>
        </w:rPr>
      </w:pPr>
    </w:p>
    <w:p w14:paraId="7F65D21F" w14:textId="77777777" w:rsidR="00584AD8" w:rsidRPr="00862F52" w:rsidRDefault="00584AD8">
      <w:pPr>
        <w:jc w:val="left"/>
        <w:rPr>
          <w:rFonts w:ascii="Times New Roman" w:hAnsi="Times New Roman" w:cs="Times New Roman"/>
          <w:sz w:val="22"/>
          <w:szCs w:val="22"/>
          <w:cs/>
        </w:rPr>
      </w:pPr>
      <w:r w:rsidRPr="00862F52">
        <w:rPr>
          <w:rFonts w:ascii="Times New Roman" w:hAnsi="Times New Roman" w:cs="Times New Roman"/>
        </w:rPr>
        <w:br w:type="page"/>
      </w:r>
    </w:p>
    <w:p w14:paraId="5932C60D" w14:textId="775D9D58" w:rsidR="004C265F" w:rsidRPr="00862F52" w:rsidRDefault="004C265F" w:rsidP="004C265F">
      <w:pPr>
        <w:pStyle w:val="BlockText"/>
        <w:spacing w:line="240" w:lineRule="atLeast"/>
        <w:ind w:left="540" w:right="0"/>
        <w:jc w:val="thaiDistribute"/>
        <w:rPr>
          <w:rFonts w:cs="Times New Roman"/>
          <w:color w:val="auto"/>
          <w:sz w:val="20"/>
          <w:szCs w:val="20"/>
        </w:rPr>
      </w:pPr>
      <w:r w:rsidRPr="00862F52">
        <w:rPr>
          <w:rFonts w:cs="Times New Roman"/>
          <w:color w:val="auto"/>
          <w:sz w:val="20"/>
          <w:szCs w:val="20"/>
        </w:rPr>
        <w:lastRenderedPageBreak/>
        <w:t>These notes form an integral part of the</w:t>
      </w:r>
      <w:r w:rsidR="008601D6" w:rsidRPr="00862F52">
        <w:rPr>
          <w:rFonts w:cs="Times New Roman"/>
          <w:color w:val="auto"/>
          <w:sz w:val="20"/>
          <w:szCs w:val="20"/>
        </w:rPr>
        <w:t xml:space="preserve"> interim</w:t>
      </w:r>
      <w:r w:rsidRPr="00862F52">
        <w:rPr>
          <w:rFonts w:cs="Times New Roman"/>
          <w:color w:val="auto"/>
          <w:sz w:val="20"/>
          <w:szCs w:val="20"/>
        </w:rPr>
        <w:t xml:space="preserve"> financial statements.</w:t>
      </w:r>
    </w:p>
    <w:p w14:paraId="0BE4B937" w14:textId="77777777" w:rsidR="004C265F" w:rsidRPr="00FA4274" w:rsidRDefault="004C265F" w:rsidP="004C265F">
      <w:pPr>
        <w:ind w:left="540"/>
        <w:rPr>
          <w:rFonts w:ascii="Times New Roman" w:hAnsi="Times New Roman" w:cs="Times New Roman"/>
        </w:rPr>
      </w:pPr>
    </w:p>
    <w:p w14:paraId="682C6C7D" w14:textId="58B9087A" w:rsidR="00112041" w:rsidRPr="00862F52" w:rsidRDefault="00112041" w:rsidP="00CA4938">
      <w:pPr>
        <w:tabs>
          <w:tab w:val="left" w:pos="540"/>
        </w:tabs>
        <w:spacing w:line="240" w:lineRule="atLeast"/>
        <w:ind w:left="547" w:right="-162"/>
        <w:rPr>
          <w:rFonts w:ascii="Times New Roman" w:hAnsi="Times New Roman" w:cs="Times New Roman"/>
          <w:szCs w:val="25"/>
        </w:rPr>
      </w:pPr>
      <w:r w:rsidRPr="00862F52">
        <w:rPr>
          <w:rFonts w:ascii="Times New Roman" w:hAnsi="Times New Roman" w:cs="Times New Roman"/>
        </w:rPr>
        <w:t>The interim financial statements issued for Thai regulatory reporting purposes are prepared in the Thai language. These English language financial statements have been prepared from the Thai language statutory financial</w:t>
      </w:r>
      <w:r w:rsidRPr="00862F52">
        <w:rPr>
          <w:rFonts w:ascii="Times New Roman" w:hAnsi="Times New Roman" w:cs="Times New Roman"/>
          <w:cs/>
        </w:rPr>
        <w:t xml:space="preserve"> </w:t>
      </w:r>
      <w:r w:rsidRPr="00862F52">
        <w:rPr>
          <w:rFonts w:ascii="Times New Roman" w:hAnsi="Times New Roman" w:cs="Times New Roman"/>
        </w:rPr>
        <w:t xml:space="preserve">statements, and were approved and </w:t>
      </w:r>
      <w:proofErr w:type="spellStart"/>
      <w:r w:rsidRPr="00862F52">
        <w:rPr>
          <w:rFonts w:ascii="Times New Roman" w:hAnsi="Times New Roman" w:cs="Times New Roman"/>
        </w:rPr>
        <w:t>authorised</w:t>
      </w:r>
      <w:proofErr w:type="spellEnd"/>
      <w:r w:rsidRPr="00862F52">
        <w:rPr>
          <w:rFonts w:ascii="Times New Roman" w:hAnsi="Times New Roman" w:cs="Times New Roman"/>
        </w:rPr>
        <w:t xml:space="preserve"> for issue by the Board of </w:t>
      </w:r>
      <w:r w:rsidRPr="00F9394D">
        <w:rPr>
          <w:rFonts w:ascii="Times New Roman" w:hAnsi="Times New Roman" w:cs="Times New Roman"/>
        </w:rPr>
        <w:t xml:space="preserve">Directors on </w:t>
      </w:r>
      <w:r w:rsidR="008A6C70">
        <w:rPr>
          <w:rFonts w:ascii="Times New Roman" w:hAnsi="Times New Roman" w:cs="Times New Roman"/>
        </w:rPr>
        <w:t>14</w:t>
      </w:r>
      <w:r w:rsidR="00A2627F">
        <w:rPr>
          <w:rFonts w:ascii="Times New Roman" w:hAnsi="Times New Roman" w:cs="Times New Roman"/>
        </w:rPr>
        <w:t xml:space="preserve"> </w:t>
      </w:r>
      <w:r w:rsidR="00A2627F">
        <w:rPr>
          <w:rFonts w:ascii="Times New Roman" w:hAnsi="Times New Roman" w:cs="Times New Roman"/>
          <w:szCs w:val="25"/>
        </w:rPr>
        <w:t>November</w:t>
      </w:r>
      <w:r w:rsidRPr="00F9394D">
        <w:rPr>
          <w:rFonts w:ascii="Times New Roman" w:hAnsi="Times New Roman" w:cs="Times New Roman"/>
          <w:szCs w:val="25"/>
        </w:rPr>
        <w:t xml:space="preserve"> 202</w:t>
      </w:r>
      <w:r w:rsidR="000A332D" w:rsidRPr="00F9394D">
        <w:rPr>
          <w:rFonts w:ascii="Times New Roman" w:hAnsi="Times New Roman" w:cs="Times New Roman"/>
          <w:szCs w:val="25"/>
        </w:rPr>
        <w:t>5</w:t>
      </w:r>
      <w:r w:rsidRPr="00F9394D">
        <w:rPr>
          <w:rFonts w:ascii="Times New Roman" w:hAnsi="Times New Roman" w:cs="Times New Roman"/>
          <w:szCs w:val="25"/>
        </w:rPr>
        <w:t>.</w:t>
      </w:r>
    </w:p>
    <w:p w14:paraId="42FA19B5" w14:textId="77777777" w:rsidR="00D039EC" w:rsidRPr="00FA4274" w:rsidRDefault="00D039EC" w:rsidP="00997161">
      <w:pPr>
        <w:ind w:left="540"/>
        <w:rPr>
          <w:rFonts w:cs="Times New Roman"/>
          <w:cs/>
        </w:rPr>
      </w:pPr>
    </w:p>
    <w:p w14:paraId="614EE1E6" w14:textId="18F5ECC6" w:rsidR="00FA4274" w:rsidRDefault="00FA4274" w:rsidP="00924AF8">
      <w:pPr>
        <w:numPr>
          <w:ilvl w:val="0"/>
          <w:numId w:val="7"/>
        </w:numPr>
        <w:spacing w:line="240" w:lineRule="atLeast"/>
        <w:ind w:left="540" w:right="-25" w:hanging="540"/>
        <w:outlineLvl w:val="0"/>
        <w:rPr>
          <w:rFonts w:ascii="Times New Roman" w:hAnsi="Times New Roman" w:cs="Times New Roman"/>
          <w:b/>
          <w:bCs/>
          <w:sz w:val="22"/>
          <w:szCs w:val="22"/>
        </w:rPr>
      </w:pPr>
      <w:r w:rsidRPr="00FA4274">
        <w:rPr>
          <w:rFonts w:ascii="Times New Roman" w:hAnsi="Times New Roman" w:cs="Times New Roman"/>
          <w:b/>
          <w:bCs/>
          <w:sz w:val="22"/>
          <w:szCs w:val="22"/>
        </w:rPr>
        <w:t>General information</w:t>
      </w:r>
    </w:p>
    <w:p w14:paraId="296EA66E" w14:textId="77777777" w:rsidR="00FA4274" w:rsidRPr="00FA4274" w:rsidRDefault="00FA4274" w:rsidP="00FA4274">
      <w:pPr>
        <w:spacing w:line="240" w:lineRule="atLeast"/>
        <w:ind w:right="-25"/>
        <w:outlineLvl w:val="0"/>
        <w:rPr>
          <w:rFonts w:ascii="Times New Roman" w:hAnsi="Times New Roman" w:cs="Times New Roman"/>
          <w:b/>
          <w:bCs/>
        </w:rPr>
      </w:pPr>
    </w:p>
    <w:p w14:paraId="5ED84374" w14:textId="0C975788" w:rsidR="00FA4274" w:rsidRPr="00FA4274" w:rsidRDefault="00FA4274" w:rsidP="00FA4274">
      <w:pPr>
        <w:ind w:left="540" w:right="-162"/>
        <w:rPr>
          <w:rFonts w:ascii="Times New Roman" w:hAnsi="Times New Roman" w:cs="Times New Roman"/>
        </w:rPr>
      </w:pPr>
      <w:r w:rsidRPr="00FA4274">
        <w:rPr>
          <w:rFonts w:ascii="Times New Roman" w:hAnsi="Times New Roman" w:cs="Times New Roman"/>
        </w:rPr>
        <w:t xml:space="preserve">Thai Group Holdings Public Company Limited “Company”, is incorporated in Thailand on 29 June 2018 and was listed on the Stock Exchange of Thailand on 31 July 2019. The Company’s registered is at 315 </w:t>
      </w:r>
      <w:r w:rsidR="00D9288E">
        <w:rPr>
          <w:rFonts w:ascii="Times New Roman" w:hAnsi="Times New Roman"/>
          <w:szCs w:val="25"/>
        </w:rPr>
        <w:t>Thai Group</w:t>
      </w:r>
      <w:r w:rsidRPr="00FA4274">
        <w:rPr>
          <w:rFonts w:ascii="Times New Roman" w:hAnsi="Times New Roman" w:cs="Times New Roman"/>
        </w:rPr>
        <w:t xml:space="preserve"> Building,</w:t>
      </w:r>
      <w:r w:rsidR="00D9288E">
        <w:rPr>
          <w:rFonts w:ascii="Times New Roman" w:hAnsi="Times New Roman" w:cs="Times New Roman"/>
        </w:rPr>
        <w:t xml:space="preserve"> 12th Floor,</w:t>
      </w:r>
      <w:r w:rsidRPr="00FA4274">
        <w:rPr>
          <w:rFonts w:ascii="Times New Roman" w:hAnsi="Times New Roman" w:cs="Times New Roman"/>
        </w:rPr>
        <w:t xml:space="preserve"> Silom Road, Silom, </w:t>
      </w:r>
      <w:proofErr w:type="spellStart"/>
      <w:r w:rsidRPr="00FA4274">
        <w:rPr>
          <w:rFonts w:ascii="Times New Roman" w:hAnsi="Times New Roman" w:cs="Times New Roman"/>
        </w:rPr>
        <w:t>Bangrak</w:t>
      </w:r>
      <w:proofErr w:type="spellEnd"/>
      <w:r w:rsidRPr="00FA4274">
        <w:rPr>
          <w:rFonts w:ascii="Times New Roman" w:hAnsi="Times New Roman" w:cs="Times New Roman"/>
        </w:rPr>
        <w:t>, Bangkok</w:t>
      </w:r>
      <w:r w:rsidR="006C727D">
        <w:rPr>
          <w:rFonts w:ascii="Times New Roman" w:hAnsi="Times New Roman" w:cs="Times New Roman"/>
        </w:rPr>
        <w:t xml:space="preserve"> 10500.</w:t>
      </w:r>
    </w:p>
    <w:p w14:paraId="29A0A244" w14:textId="77777777" w:rsidR="00FA4274" w:rsidRPr="00FA4274" w:rsidRDefault="00FA4274" w:rsidP="00FA4274">
      <w:pPr>
        <w:spacing w:line="240" w:lineRule="atLeast"/>
        <w:ind w:right="-25"/>
        <w:outlineLvl w:val="0"/>
        <w:rPr>
          <w:rFonts w:ascii="Times New Roman" w:hAnsi="Times New Roman" w:cs="Times New Roman"/>
        </w:rPr>
      </w:pPr>
    </w:p>
    <w:p w14:paraId="127DDE7A" w14:textId="26AFDE40" w:rsidR="00FA4274" w:rsidRDefault="00FA4274" w:rsidP="00FA4274">
      <w:pPr>
        <w:ind w:left="540" w:right="-162"/>
        <w:rPr>
          <w:rFonts w:ascii="Times New Roman" w:hAnsi="Times New Roman" w:cs="Times New Roman"/>
        </w:rPr>
      </w:pPr>
      <w:r w:rsidRPr="00FA4274">
        <w:rPr>
          <w:rFonts w:ascii="Times New Roman" w:hAnsi="Times New Roman" w:cs="Times New Roman"/>
        </w:rPr>
        <w:t xml:space="preserve">The Company’s major shareholder during the financial year was </w:t>
      </w:r>
      <w:proofErr w:type="spellStart"/>
      <w:r w:rsidRPr="00FA4274">
        <w:rPr>
          <w:rFonts w:ascii="Times New Roman" w:hAnsi="Times New Roman" w:cs="Times New Roman"/>
        </w:rPr>
        <w:t>Mongkolsiri</w:t>
      </w:r>
      <w:proofErr w:type="spellEnd"/>
      <w:r w:rsidRPr="00FA4274">
        <w:rPr>
          <w:rFonts w:ascii="Times New Roman" w:hAnsi="Times New Roman" w:cs="Times New Roman"/>
        </w:rPr>
        <w:t xml:space="preserve"> Company Limited (80.84% shareholding) which it was incorporated in Thailand</w:t>
      </w:r>
      <w:r>
        <w:rPr>
          <w:rFonts w:ascii="Times New Roman" w:hAnsi="Times New Roman" w:cs="Times New Roman"/>
        </w:rPr>
        <w:t xml:space="preserve"> </w:t>
      </w:r>
      <w:r w:rsidRPr="00FA4274">
        <w:rPr>
          <w:rFonts w:ascii="Times New Roman" w:hAnsi="Times New Roman" w:cs="Times New Roman"/>
        </w:rPr>
        <w:t xml:space="preserve">and the ultimate parent company during the year is </w:t>
      </w:r>
      <w:r>
        <w:rPr>
          <w:rFonts w:ascii="Times New Roman" w:hAnsi="Times New Roman" w:cs="Times New Roman"/>
        </w:rPr>
        <w:br/>
      </w:r>
      <w:proofErr w:type="spellStart"/>
      <w:r w:rsidRPr="00FA4274">
        <w:rPr>
          <w:rFonts w:ascii="Times New Roman" w:hAnsi="Times New Roman" w:cs="Times New Roman"/>
        </w:rPr>
        <w:t>Suttha</w:t>
      </w:r>
      <w:proofErr w:type="spellEnd"/>
      <w:r w:rsidRPr="00FA4274">
        <w:rPr>
          <w:rFonts w:ascii="Times New Roman" w:hAnsi="Times New Roman" w:cs="Times New Roman"/>
        </w:rPr>
        <w:t xml:space="preserve"> Sub 9 Co., Ltd. which was incorporated in Thailand.</w:t>
      </w:r>
    </w:p>
    <w:p w14:paraId="64458E5A" w14:textId="77777777" w:rsidR="00FA4274" w:rsidRPr="00FA4274" w:rsidRDefault="00FA4274" w:rsidP="00FA4274">
      <w:pPr>
        <w:ind w:left="540" w:right="-162"/>
        <w:rPr>
          <w:rFonts w:ascii="Times New Roman" w:hAnsi="Times New Roman" w:cs="Times New Roman"/>
        </w:rPr>
      </w:pPr>
    </w:p>
    <w:p w14:paraId="5D70543A" w14:textId="01CCA4A6" w:rsidR="00FA4274" w:rsidRPr="00FA4274" w:rsidRDefault="00FA4274" w:rsidP="00FA4274">
      <w:pPr>
        <w:ind w:left="540" w:right="-162"/>
        <w:rPr>
          <w:rFonts w:ascii="Times New Roman" w:hAnsi="Times New Roman" w:cs="Times New Roman"/>
        </w:rPr>
      </w:pPr>
      <w:r w:rsidRPr="00FA4274">
        <w:rPr>
          <w:rFonts w:ascii="Times New Roman" w:hAnsi="Times New Roman" w:cs="Times New Roman"/>
        </w:rPr>
        <w:t xml:space="preserve">The principal activity of the Company is as a holding company. The principal activities of the Group are underwriting life assurance, underwriting non-life insurance, leasing, hire purchase services, lending and sales of </w:t>
      </w:r>
      <w:proofErr w:type="gramStart"/>
      <w:r w:rsidRPr="00FA4274">
        <w:rPr>
          <w:rFonts w:ascii="Times New Roman" w:hAnsi="Times New Roman" w:cs="Times New Roman"/>
        </w:rPr>
        <w:t>second hand</w:t>
      </w:r>
      <w:proofErr w:type="gramEnd"/>
      <w:r w:rsidRPr="00FA4274">
        <w:rPr>
          <w:rFonts w:ascii="Times New Roman" w:hAnsi="Times New Roman" w:cs="Times New Roman"/>
        </w:rPr>
        <w:t xml:space="preserve"> cars.</w:t>
      </w:r>
    </w:p>
    <w:p w14:paraId="5B682E35" w14:textId="77777777" w:rsidR="00FA4274" w:rsidRPr="00FA4274" w:rsidRDefault="00FA4274" w:rsidP="00FA4274">
      <w:pPr>
        <w:spacing w:line="240" w:lineRule="atLeast"/>
        <w:ind w:right="-25"/>
        <w:outlineLvl w:val="0"/>
        <w:rPr>
          <w:rFonts w:ascii="Times New Roman" w:hAnsi="Times New Roman" w:cs="Times New Roman"/>
          <w:b/>
          <w:bCs/>
        </w:rPr>
      </w:pPr>
    </w:p>
    <w:p w14:paraId="58EFEEE1" w14:textId="0FCA5C98" w:rsidR="00924AF8" w:rsidRPr="00862F52" w:rsidRDefault="00924AF8" w:rsidP="00924AF8">
      <w:pPr>
        <w:numPr>
          <w:ilvl w:val="0"/>
          <w:numId w:val="7"/>
        </w:numPr>
        <w:spacing w:line="240" w:lineRule="atLeast"/>
        <w:ind w:left="540" w:right="-25" w:hanging="540"/>
        <w:outlineLvl w:val="0"/>
        <w:rPr>
          <w:rFonts w:ascii="Times New Roman" w:hAnsi="Times New Roman" w:cs="Times New Roman"/>
          <w:b/>
          <w:bCs/>
          <w:sz w:val="22"/>
          <w:szCs w:val="22"/>
        </w:rPr>
      </w:pPr>
      <w:r w:rsidRPr="00862F52">
        <w:rPr>
          <w:rFonts w:ascii="Times New Roman" w:hAnsi="Times New Roman" w:cs="Times New Roman"/>
          <w:b/>
          <w:bCs/>
          <w:sz w:val="22"/>
          <w:szCs w:val="22"/>
        </w:rPr>
        <w:t>Basis of preparation of the interim financial statements</w:t>
      </w:r>
    </w:p>
    <w:p w14:paraId="0E830E94" w14:textId="77777777" w:rsidR="00924AF8" w:rsidRPr="00FA4274" w:rsidRDefault="00924AF8" w:rsidP="00997161">
      <w:pPr>
        <w:ind w:left="540"/>
        <w:rPr>
          <w:rFonts w:cs="Times New Roman"/>
        </w:rPr>
      </w:pPr>
    </w:p>
    <w:p w14:paraId="7CD52F72" w14:textId="78D61D70" w:rsidR="00DB766E" w:rsidRPr="001B397A" w:rsidRDefault="00DB766E" w:rsidP="00CA4938">
      <w:pPr>
        <w:ind w:left="540" w:right="-162"/>
        <w:rPr>
          <w:rFonts w:ascii="Times New Roman" w:hAnsi="Times New Roman" w:cs="Times New Roman"/>
        </w:rPr>
      </w:pPr>
      <w:r w:rsidRPr="00862F52">
        <w:rPr>
          <w:rFonts w:ascii="Times New Roman" w:hAnsi="Times New Roman" w:cs="Times New Roman"/>
        </w:rPr>
        <w:t>The condensed interim financial statements are presented in the same format as the annual financial statements and the notes to the interim financial statements</w:t>
      </w:r>
      <w:r w:rsidR="008A1CF9" w:rsidRPr="00862F52">
        <w:rPr>
          <w:rFonts w:ascii="Times New Roman" w:hAnsi="Times New Roman" w:cs="Times New Roman"/>
        </w:rPr>
        <w:t xml:space="preserve"> are</w:t>
      </w:r>
      <w:r w:rsidRPr="00862F52">
        <w:rPr>
          <w:rFonts w:ascii="Times New Roman" w:hAnsi="Times New Roman" w:cs="Times New Roman"/>
        </w:rPr>
        <w:t xml:space="preserve"> </w:t>
      </w:r>
      <w:r w:rsidR="008A1CF9" w:rsidRPr="00862F52">
        <w:rPr>
          <w:rFonts w:ascii="Times New Roman" w:hAnsi="Times New Roman" w:cs="Times New Roman"/>
        </w:rPr>
        <w:t xml:space="preserve">prepared </w:t>
      </w:r>
      <w:r w:rsidRPr="00862F52">
        <w:rPr>
          <w:rFonts w:ascii="Times New Roman" w:hAnsi="Times New Roman" w:cs="Times New Roman"/>
        </w:rPr>
        <w:t xml:space="preserve">on a condensed basis (“interim financial statements”) in accordance with Thai Accounting Standard (TAS) No. 34 </w:t>
      </w:r>
      <w:r w:rsidRPr="00862F52">
        <w:rPr>
          <w:rFonts w:ascii="Times New Roman" w:hAnsi="Times New Roman" w:cs="Times New Roman"/>
          <w:i/>
          <w:iCs/>
        </w:rPr>
        <w:t>Interim Financial Reporting</w:t>
      </w:r>
      <w:r w:rsidRPr="00862F52">
        <w:rPr>
          <w:rFonts w:ascii="Times New Roman" w:hAnsi="Times New Roman" w:cs="Times New Roman"/>
        </w:rPr>
        <w:t xml:space="preserve">, guidelines promulgated by </w:t>
      </w:r>
      <w:r w:rsidRPr="001B397A">
        <w:rPr>
          <w:rFonts w:ascii="Times New Roman" w:hAnsi="Times New Roman" w:cs="Times New Roman"/>
        </w:rPr>
        <w:t>the Federation of Accounting Professions, regulations of the Thai Securities and Exchange Commission and the Notification of the Office of Insurance Commission (“OIC”) regarding “Rules, Procedures, Conditions and Timing for the Preparation and Submission of the Financial Statements and Reporting of the Operations of Life and Non-Life Insurance Companies” B.E. 25</w:t>
      </w:r>
      <w:r w:rsidR="00AA660D" w:rsidRPr="001B397A">
        <w:rPr>
          <w:rFonts w:ascii="Times New Roman" w:hAnsi="Times New Roman" w:cs="Times New Roman"/>
        </w:rPr>
        <w:t>6</w:t>
      </w:r>
      <w:r w:rsidR="004D6BC5" w:rsidRPr="001B397A">
        <w:rPr>
          <w:rFonts w:ascii="Times New Roman" w:hAnsi="Times New Roman" w:cs="Times New Roman"/>
        </w:rPr>
        <w:t>6</w:t>
      </w:r>
      <w:r w:rsidRPr="001B397A">
        <w:rPr>
          <w:rFonts w:ascii="Times New Roman" w:hAnsi="Times New Roman" w:cs="Times New Roman"/>
        </w:rPr>
        <w:t xml:space="preserve">, dated </w:t>
      </w:r>
      <w:r w:rsidR="004D6BC5" w:rsidRPr="001B397A">
        <w:rPr>
          <w:rFonts w:ascii="Times New Roman" w:hAnsi="Times New Roman" w:cs="Times New Roman"/>
        </w:rPr>
        <w:t>8 February 2023</w:t>
      </w:r>
      <w:r w:rsidR="006A1328" w:rsidRPr="001B397A">
        <w:rPr>
          <w:rFonts w:ascii="Times New Roman" w:hAnsi="Times New Roman" w:cs="Times New Roman"/>
        </w:rPr>
        <w:t>.</w:t>
      </w:r>
    </w:p>
    <w:p w14:paraId="198A356F" w14:textId="77777777" w:rsidR="00DB766E" w:rsidRPr="00FA4274" w:rsidRDefault="00DB766E" w:rsidP="00997161">
      <w:pPr>
        <w:ind w:left="540"/>
        <w:rPr>
          <w:rFonts w:ascii="Times New Roman" w:hAnsi="Times New Roman" w:cs="Times New Roman"/>
          <w:color w:val="000000"/>
          <w:lang w:val="en-GB"/>
        </w:rPr>
      </w:pPr>
    </w:p>
    <w:p w14:paraId="03CBAD4A" w14:textId="010177A1" w:rsidR="00421352" w:rsidRPr="001B397A" w:rsidRDefault="00924AF8" w:rsidP="00CA4938">
      <w:pPr>
        <w:tabs>
          <w:tab w:val="left" w:pos="7470"/>
        </w:tabs>
        <w:ind w:left="540" w:right="-162"/>
        <w:rPr>
          <w:rFonts w:ascii="Times New Roman" w:hAnsi="Times New Roman" w:cs="Times New Roman"/>
        </w:rPr>
      </w:pPr>
      <w:r w:rsidRPr="001B397A">
        <w:rPr>
          <w:rFonts w:ascii="Times New Roman" w:hAnsi="Times New Roman" w:cs="Times New Roman"/>
        </w:rPr>
        <w:t xml:space="preserve">In preparing these interim financial statements, judgements and estimates are made by management in applying the Group’s accounting policies. Actual results may differ from these estimates. </w:t>
      </w:r>
    </w:p>
    <w:p w14:paraId="32EB2BAC" w14:textId="77777777" w:rsidR="000057BE" w:rsidRPr="00FA4274" w:rsidRDefault="000057BE" w:rsidP="00997161">
      <w:pPr>
        <w:ind w:left="540"/>
        <w:rPr>
          <w:rFonts w:ascii="Times New Roman" w:hAnsi="Times New Roman" w:cs="Times New Roman"/>
        </w:rPr>
      </w:pPr>
    </w:p>
    <w:p w14:paraId="5DE9D700" w14:textId="1160EA42" w:rsidR="000057BE" w:rsidRPr="001B397A" w:rsidRDefault="000057BE" w:rsidP="00CA4938">
      <w:pPr>
        <w:tabs>
          <w:tab w:val="left" w:pos="7470"/>
        </w:tabs>
        <w:ind w:left="540" w:right="-162"/>
        <w:rPr>
          <w:rFonts w:ascii="Times New Roman" w:hAnsi="Times New Roman" w:cs="Times New Roman"/>
          <w:cs/>
        </w:rPr>
      </w:pPr>
      <w:r w:rsidRPr="001B397A">
        <w:rPr>
          <w:rFonts w:ascii="Times New Roman" w:hAnsi="Times New Roman" w:cs="Times New Roman"/>
        </w:rPr>
        <w:t xml:space="preserve">The accounting policies used in preparing these interim financial statements are consistent with the accounting policies of the annual financial statements for the year ended 31 December 2024, except for accounting policies related to TFRS 17 Insurance Contracts that the </w:t>
      </w:r>
      <w:r w:rsidR="00007A9A">
        <w:rPr>
          <w:rFonts w:ascii="Times New Roman" w:hAnsi="Times New Roman" w:cs="Times New Roman"/>
        </w:rPr>
        <w:t>C</w:t>
      </w:r>
      <w:r w:rsidRPr="001B397A">
        <w:rPr>
          <w:rFonts w:ascii="Times New Roman" w:hAnsi="Times New Roman" w:cs="Times New Roman"/>
        </w:rPr>
        <w:t xml:space="preserve">ompany has </w:t>
      </w:r>
      <w:r w:rsidR="00007A9A">
        <w:rPr>
          <w:rFonts w:ascii="Times New Roman" w:hAnsi="Times New Roman" w:cs="Times New Roman"/>
        </w:rPr>
        <w:t>applied</w:t>
      </w:r>
      <w:r w:rsidRPr="001B397A">
        <w:rPr>
          <w:rFonts w:ascii="Times New Roman" w:hAnsi="Times New Roman" w:cs="Times New Roman"/>
        </w:rPr>
        <w:t xml:space="preserve"> in preparing </w:t>
      </w:r>
      <w:r w:rsidR="00007A9A">
        <w:rPr>
          <w:rFonts w:ascii="Times New Roman" w:hAnsi="Times New Roman" w:cs="Times New Roman"/>
        </w:rPr>
        <w:t xml:space="preserve">the </w:t>
      </w:r>
      <w:r w:rsidRPr="001B397A">
        <w:rPr>
          <w:rFonts w:ascii="Times New Roman" w:hAnsi="Times New Roman" w:cs="Times New Roman"/>
        </w:rPr>
        <w:t xml:space="preserve">interim financial statements. The impact of the adoption of these financial reporting standards is disclosed in Note </w:t>
      </w:r>
      <w:r w:rsidR="00961AD4">
        <w:rPr>
          <w:rFonts w:ascii="Times New Roman" w:hAnsi="Times New Roman" w:cs="Times New Roman"/>
        </w:rPr>
        <w:t>3</w:t>
      </w:r>
      <w:r w:rsidRPr="001B397A">
        <w:rPr>
          <w:rFonts w:ascii="Times New Roman" w:hAnsi="Times New Roman" w:cs="Times New Roman"/>
        </w:rPr>
        <w:t xml:space="preserve"> to the interim financial statements.</w:t>
      </w:r>
    </w:p>
    <w:p w14:paraId="340953BE" w14:textId="5C2CC8AB" w:rsidR="005E3273" w:rsidRPr="00FA4274" w:rsidRDefault="005E3273" w:rsidP="00997161">
      <w:pPr>
        <w:ind w:left="540"/>
        <w:rPr>
          <w:rFonts w:ascii="Times New Roman" w:hAnsi="Times New Roman" w:cs="Times New Roman"/>
          <w:b/>
          <w:bCs/>
          <w:cs/>
        </w:rPr>
      </w:pPr>
    </w:p>
    <w:p w14:paraId="32CF5204" w14:textId="1774430E" w:rsidR="0006205A" w:rsidRPr="001B397A" w:rsidRDefault="0006205A" w:rsidP="004D1A4C">
      <w:pPr>
        <w:numPr>
          <w:ilvl w:val="0"/>
          <w:numId w:val="7"/>
        </w:numPr>
        <w:spacing w:line="240" w:lineRule="atLeast"/>
        <w:ind w:left="540" w:right="-25" w:hanging="540"/>
        <w:outlineLvl w:val="0"/>
        <w:rPr>
          <w:rFonts w:ascii="Times New Roman" w:hAnsi="Times New Roman" w:cs="Times New Roman"/>
          <w:b/>
          <w:bCs/>
          <w:sz w:val="22"/>
          <w:szCs w:val="24"/>
        </w:rPr>
      </w:pPr>
      <w:bookmarkStart w:id="1" w:name="_Hlk186017614"/>
      <w:r w:rsidRPr="001B397A">
        <w:rPr>
          <w:rFonts w:ascii="Times New Roman" w:hAnsi="Times New Roman" w:cs="Times New Roman"/>
          <w:b/>
          <w:bCs/>
          <w:sz w:val="22"/>
          <w:szCs w:val="24"/>
        </w:rPr>
        <w:t xml:space="preserve">Changes in </w:t>
      </w:r>
      <w:r w:rsidR="00EA54E0" w:rsidRPr="001B397A">
        <w:rPr>
          <w:rFonts w:ascii="Times New Roman" w:hAnsi="Times New Roman" w:cs="Times New Roman"/>
          <w:b/>
          <w:bCs/>
          <w:sz w:val="22"/>
          <w:szCs w:val="24"/>
        </w:rPr>
        <w:t>material</w:t>
      </w:r>
      <w:r w:rsidRPr="001B397A">
        <w:rPr>
          <w:rFonts w:ascii="Times New Roman" w:hAnsi="Times New Roman" w:cs="Times New Roman"/>
          <w:b/>
          <w:bCs/>
          <w:sz w:val="22"/>
          <w:szCs w:val="24"/>
        </w:rPr>
        <w:t xml:space="preserve"> accounting policies</w:t>
      </w:r>
    </w:p>
    <w:p w14:paraId="568A3413" w14:textId="77777777" w:rsidR="0006205A" w:rsidRPr="00FA4274" w:rsidRDefault="0006205A" w:rsidP="00997161">
      <w:pPr>
        <w:ind w:left="540"/>
        <w:rPr>
          <w:rFonts w:ascii="Times New Roman" w:hAnsi="Times New Roman" w:cs="Times New Roman"/>
        </w:rPr>
      </w:pPr>
    </w:p>
    <w:p w14:paraId="0EFCA7D4" w14:textId="1C70F7C9" w:rsidR="0006205A" w:rsidRPr="001B397A" w:rsidRDefault="0006205A" w:rsidP="0006205A">
      <w:pPr>
        <w:ind w:left="540"/>
        <w:rPr>
          <w:rFonts w:ascii="Times New Roman" w:hAnsi="Times New Roman" w:cs="Times New Roman"/>
        </w:rPr>
      </w:pPr>
      <w:r w:rsidRPr="001B397A">
        <w:rPr>
          <w:rFonts w:ascii="Times New Roman" w:hAnsi="Times New Roman" w:cs="Times New Roman"/>
        </w:rPr>
        <w:t>The Company has initially applied TFRS 17, including any consequential amendments to other standards, from</w:t>
      </w:r>
      <w:r w:rsidR="00BE72FB" w:rsidRPr="001B397A">
        <w:rPr>
          <w:rFonts w:ascii="Times New Roman" w:hAnsi="Times New Roman" w:cs="Times New Roman"/>
        </w:rPr>
        <w:br/>
      </w:r>
      <w:r w:rsidRPr="001B397A">
        <w:rPr>
          <w:rFonts w:ascii="Times New Roman" w:hAnsi="Times New Roman" w:cs="Times New Roman"/>
        </w:rPr>
        <w:t>1 January 2025. The standard has brought significant changes to the accounting for insurance and reinsurance contracts. As a result, the Company has restated certain the financial information as at 1 January 2024.</w:t>
      </w:r>
    </w:p>
    <w:p w14:paraId="0D720B8C" w14:textId="77777777" w:rsidR="0006205A" w:rsidRPr="00FA4274" w:rsidRDefault="0006205A" w:rsidP="00997161">
      <w:pPr>
        <w:ind w:left="540"/>
        <w:rPr>
          <w:rFonts w:ascii="Times New Roman" w:hAnsi="Times New Roman" w:cs="Times New Roman"/>
        </w:rPr>
      </w:pPr>
    </w:p>
    <w:p w14:paraId="6B31A1F2" w14:textId="77777777" w:rsidR="0006205A" w:rsidRPr="00862F52" w:rsidRDefault="0006205A" w:rsidP="0006205A">
      <w:pPr>
        <w:ind w:left="540"/>
        <w:rPr>
          <w:rFonts w:ascii="Times New Roman" w:hAnsi="Times New Roman" w:cs="Times New Roman"/>
          <w:szCs w:val="25"/>
        </w:rPr>
      </w:pPr>
      <w:r w:rsidRPr="00007A9A">
        <w:rPr>
          <w:rFonts w:ascii="Times New Roman" w:hAnsi="Times New Roman" w:cs="Times New Roman"/>
        </w:rPr>
        <w:t xml:space="preserve">The nature and effects of the key changes in the Company’s accounting policies resulting from its adoption of TFRS 17 </w:t>
      </w:r>
      <w:r w:rsidRPr="00007A9A">
        <w:rPr>
          <w:rFonts w:ascii="Times New Roman" w:eastAsia="Yu Mincho" w:hAnsi="Times New Roman" w:cs="Times New Roman"/>
        </w:rPr>
        <w:t>impact on the Company’s equity at 1 January 2024</w:t>
      </w:r>
      <w:r w:rsidRPr="00007A9A">
        <w:rPr>
          <w:rFonts w:ascii="Times New Roman" w:eastAsia="Yu Mincho" w:hAnsi="Times New Roman" w:cs="Times New Roman"/>
          <w:cs/>
        </w:rPr>
        <w:t xml:space="preserve"> </w:t>
      </w:r>
      <w:r w:rsidRPr="00007A9A">
        <w:rPr>
          <w:rFonts w:ascii="Times New Roman" w:eastAsia="Yu Mincho" w:hAnsi="Times New Roman" w:cs="Times New Roman"/>
        </w:rPr>
        <w:t>as disclose in Statement of changes in equity.</w:t>
      </w:r>
      <w:r w:rsidRPr="00862F52">
        <w:rPr>
          <w:rFonts w:ascii="Times New Roman" w:hAnsi="Times New Roman" w:cs="Times New Roman"/>
        </w:rPr>
        <w:t xml:space="preserve"> </w:t>
      </w:r>
    </w:p>
    <w:p w14:paraId="6A1EA192" w14:textId="77777777" w:rsidR="0006205A" w:rsidRPr="00FA4274" w:rsidRDefault="0006205A" w:rsidP="0006205A">
      <w:pPr>
        <w:ind w:left="540"/>
        <w:rPr>
          <w:rFonts w:ascii="Times New Roman" w:hAnsi="Times New Roman" w:cs="Times New Roman"/>
        </w:rPr>
      </w:pPr>
    </w:p>
    <w:p w14:paraId="736D5F9A" w14:textId="07C9438D" w:rsidR="0006205A" w:rsidRPr="00007A9A" w:rsidRDefault="0006205A" w:rsidP="00007A9A">
      <w:pPr>
        <w:pStyle w:val="ListParagraph"/>
        <w:ind w:left="540" w:hanging="540"/>
        <w:contextualSpacing w:val="0"/>
        <w:jc w:val="both"/>
        <w:rPr>
          <w:rFonts w:eastAsia="Times New Roman" w:cs="Times New Roman"/>
          <w:b/>
          <w:bCs/>
          <w:sz w:val="20"/>
          <w:szCs w:val="20"/>
        </w:rPr>
      </w:pPr>
      <w:r w:rsidRPr="00862F52">
        <w:rPr>
          <w:rFonts w:eastAsia="Times New Roman" w:cs="Times New Roman"/>
          <w:b/>
          <w:bCs/>
          <w:sz w:val="20"/>
          <w:szCs w:val="20"/>
        </w:rPr>
        <w:t>A.</w:t>
      </w:r>
      <w:r w:rsidRPr="00862F52">
        <w:rPr>
          <w:rFonts w:eastAsia="Times New Roman" w:cs="Times New Roman"/>
          <w:b/>
          <w:bCs/>
          <w:sz w:val="20"/>
          <w:szCs w:val="20"/>
        </w:rPr>
        <w:tab/>
        <w:t xml:space="preserve">TFRS 17 Insurance Contracts </w:t>
      </w:r>
    </w:p>
    <w:p w14:paraId="45F97C40" w14:textId="77777777" w:rsidR="0006205A" w:rsidRPr="00FA4274" w:rsidRDefault="0006205A" w:rsidP="0006205A">
      <w:pPr>
        <w:ind w:left="540"/>
        <w:rPr>
          <w:rFonts w:ascii="Times New Roman" w:eastAsia="Yu Mincho" w:hAnsi="Times New Roman" w:cs="Times New Roman"/>
        </w:rPr>
      </w:pPr>
    </w:p>
    <w:p w14:paraId="0F206CE8" w14:textId="7A28EE42" w:rsidR="0006205A" w:rsidRPr="00862F52" w:rsidRDefault="0006205A" w:rsidP="004D1A4C">
      <w:pPr>
        <w:pStyle w:val="ListParagraph"/>
        <w:ind w:left="540" w:hanging="540"/>
        <w:contextualSpacing w:val="0"/>
        <w:jc w:val="both"/>
        <w:rPr>
          <w:rFonts w:eastAsia="Batang" w:cs="Times New Roman"/>
          <w:b/>
          <w:bCs/>
          <w:i/>
          <w:iCs/>
          <w:sz w:val="20"/>
          <w:szCs w:val="20"/>
        </w:rPr>
      </w:pPr>
      <w:proofErr w:type="spellStart"/>
      <w:r w:rsidRPr="00862F52">
        <w:rPr>
          <w:rFonts w:eastAsia="Batang" w:cs="Times New Roman"/>
          <w:b/>
          <w:bCs/>
          <w:i/>
          <w:iCs/>
          <w:sz w:val="20"/>
          <w:szCs w:val="20"/>
        </w:rPr>
        <w:t>i</w:t>
      </w:r>
      <w:proofErr w:type="spellEnd"/>
      <w:r w:rsidRPr="00862F52">
        <w:rPr>
          <w:rFonts w:eastAsia="Batang" w:cs="Times New Roman"/>
          <w:b/>
          <w:bCs/>
          <w:i/>
          <w:iCs/>
          <w:sz w:val="20"/>
          <w:szCs w:val="20"/>
        </w:rPr>
        <w:t>.</w:t>
      </w:r>
      <w:r w:rsidRPr="00862F52">
        <w:rPr>
          <w:rFonts w:eastAsia="Batang" w:cs="Times New Roman"/>
          <w:b/>
          <w:bCs/>
          <w:i/>
          <w:iCs/>
          <w:sz w:val="20"/>
          <w:szCs w:val="20"/>
        </w:rPr>
        <w:tab/>
      </w:r>
      <w:r w:rsidR="00E078F9">
        <w:rPr>
          <w:rFonts w:eastAsia="Batang" w:cs="Times New Roman"/>
          <w:b/>
          <w:bCs/>
          <w:i/>
          <w:iCs/>
          <w:sz w:val="20"/>
          <w:szCs w:val="20"/>
        </w:rPr>
        <w:t>R</w:t>
      </w:r>
      <w:r w:rsidRPr="00862F52">
        <w:rPr>
          <w:rFonts w:eastAsia="Batang" w:cs="Times New Roman"/>
          <w:b/>
          <w:bCs/>
          <w:i/>
          <w:iCs/>
          <w:sz w:val="20"/>
          <w:szCs w:val="20"/>
        </w:rPr>
        <w:t xml:space="preserve">ecognition, </w:t>
      </w:r>
      <w:r w:rsidR="00682309" w:rsidRPr="00862F52">
        <w:rPr>
          <w:rFonts w:eastAsia="Batang" w:cs="Times New Roman"/>
          <w:b/>
          <w:bCs/>
          <w:i/>
          <w:iCs/>
          <w:sz w:val="20"/>
          <w:szCs w:val="20"/>
        </w:rPr>
        <w:t xml:space="preserve">measurement </w:t>
      </w:r>
      <w:r w:rsidRPr="00862F52">
        <w:rPr>
          <w:rFonts w:eastAsia="Batang" w:cs="Times New Roman"/>
          <w:b/>
          <w:bCs/>
          <w:i/>
          <w:iCs/>
          <w:sz w:val="20"/>
          <w:szCs w:val="20"/>
        </w:rPr>
        <w:t>and presentation of insurance contracts</w:t>
      </w:r>
    </w:p>
    <w:p w14:paraId="5A52ECDE" w14:textId="77777777" w:rsidR="00007A9A" w:rsidRPr="00997161" w:rsidRDefault="00007A9A" w:rsidP="00997161">
      <w:pPr>
        <w:ind w:left="540"/>
        <w:rPr>
          <w:rFonts w:ascii="Times New Roman" w:eastAsia="Yu Mincho" w:hAnsi="Times New Roman" w:cstheme="minorBidi"/>
          <w:sz w:val="16"/>
          <w:szCs w:val="16"/>
        </w:rPr>
      </w:pPr>
    </w:p>
    <w:p w14:paraId="7F43DEBA" w14:textId="3C8B8D0E" w:rsidR="0002546F" w:rsidRPr="0002546F" w:rsidRDefault="0002546F" w:rsidP="0002546F">
      <w:pPr>
        <w:ind w:left="540"/>
        <w:rPr>
          <w:rFonts w:ascii="Times New Roman" w:eastAsia="Yu Mincho" w:hAnsi="Times New Roman" w:cs="Times New Roman"/>
          <w:lang w:val="en-GB"/>
        </w:rPr>
      </w:pPr>
      <w:r w:rsidRPr="0002546F">
        <w:rPr>
          <w:rFonts w:ascii="Times New Roman" w:eastAsia="Yu Mincho" w:hAnsi="Times New Roman" w:cs="Times New Roman"/>
          <w:lang w:val="en-GB"/>
        </w:rPr>
        <w:t xml:space="preserve">TFRS </w:t>
      </w:r>
      <w:r w:rsidRPr="0002546F">
        <w:rPr>
          <w:rFonts w:ascii="Times New Roman" w:eastAsia="Yu Mincho" w:hAnsi="Times New Roman" w:cs="Times New Roman"/>
          <w:cs/>
          <w:lang w:val="en-GB"/>
        </w:rPr>
        <w:t xml:space="preserve">17 </w:t>
      </w:r>
      <w:r w:rsidRPr="0002546F">
        <w:rPr>
          <w:rFonts w:ascii="Times New Roman" w:eastAsia="Yu Mincho" w:hAnsi="Times New Roman" w:cs="Times New Roman"/>
          <w:lang w:val="en-GB"/>
        </w:rPr>
        <w:t>establishes out principles for the recognition, measurement, presentation and disclosure of insurance, reinsurance, and investment contracts with discretionary participation features. This TFRS requires the use of a model to measure a groups of insurance contracts. The model includes the present value of estimated future cash flows expected to be incurred by the entity upon performance of the contract, an explicit risk adjustment for non-financial risks and contractual service margin (CSM).</w:t>
      </w:r>
    </w:p>
    <w:p w14:paraId="3557F724" w14:textId="77777777" w:rsidR="0002546F" w:rsidRPr="00997161" w:rsidRDefault="0002546F" w:rsidP="00997161">
      <w:pPr>
        <w:ind w:left="540"/>
        <w:rPr>
          <w:rFonts w:ascii="Times New Roman" w:eastAsia="Yu Mincho" w:hAnsi="Times New Roman" w:cstheme="minorBidi"/>
          <w:sz w:val="16"/>
          <w:szCs w:val="16"/>
        </w:rPr>
      </w:pPr>
    </w:p>
    <w:p w14:paraId="0B74F608" w14:textId="759DFCA9" w:rsidR="00007A9A" w:rsidRPr="00007A9A" w:rsidRDefault="00007A9A" w:rsidP="0006205A">
      <w:pPr>
        <w:ind w:left="540"/>
        <w:rPr>
          <w:rFonts w:ascii="Times New Roman" w:eastAsia="Yu Mincho" w:hAnsi="Times New Roman" w:cs="Times New Roman"/>
          <w:lang w:val="en-GB"/>
        </w:rPr>
      </w:pPr>
      <w:r w:rsidRPr="0002546F">
        <w:rPr>
          <w:rFonts w:ascii="Times New Roman" w:eastAsia="Yu Mincho" w:hAnsi="Times New Roman" w:cs="Times New Roman"/>
          <w:lang w:val="en-GB"/>
        </w:rPr>
        <w:lastRenderedPageBreak/>
        <w:t>Under TFRS 17, insurance revenue in each reporting period represents changes in the liability for remaining coverage related to services for which the Company expects to receive in compensation and allocations of premiums related to cash flows that result in the</w:t>
      </w:r>
      <w:r w:rsidR="0002546F" w:rsidRPr="0002546F">
        <w:rPr>
          <w:rFonts w:ascii="Times New Roman" w:eastAsia="Yu Mincho" w:hAnsi="Times New Roman" w:cstheme="minorBidi" w:hint="cs"/>
          <w:cs/>
          <w:lang w:val="en-GB"/>
        </w:rPr>
        <w:t xml:space="preserve"> </w:t>
      </w:r>
      <w:r w:rsidRPr="0002546F">
        <w:rPr>
          <w:rFonts w:ascii="Times New Roman" w:eastAsia="Yu Mincho" w:hAnsi="Times New Roman" w:cs="Times New Roman"/>
          <w:lang w:val="en-GB"/>
        </w:rPr>
        <w:t>insurance. In addition, the investment component is excluded from insurance revenue and insurance service expenses.</w:t>
      </w:r>
    </w:p>
    <w:p w14:paraId="00A63383" w14:textId="77777777" w:rsidR="0006205A" w:rsidRPr="00726C46" w:rsidRDefault="0006205A" w:rsidP="0006205A">
      <w:pPr>
        <w:ind w:left="540"/>
        <w:rPr>
          <w:rFonts w:ascii="Times New Roman" w:eastAsia="Yu Mincho" w:hAnsi="Times New Roman" w:cstheme="minorBidi"/>
        </w:rPr>
      </w:pPr>
    </w:p>
    <w:p w14:paraId="03822460" w14:textId="160861B9" w:rsidR="0002546F" w:rsidRDefault="0002546F" w:rsidP="0006205A">
      <w:pPr>
        <w:ind w:left="540"/>
        <w:rPr>
          <w:rFonts w:ascii="Times New Roman" w:eastAsia="Yu Mincho" w:hAnsi="Times New Roman" w:cstheme="minorBidi"/>
        </w:rPr>
      </w:pPr>
      <w:r w:rsidRPr="0002546F">
        <w:rPr>
          <w:rFonts w:ascii="Times New Roman" w:eastAsia="Yu Mincho" w:hAnsi="Times New Roman" w:cstheme="minorBidi"/>
        </w:rPr>
        <w:t>Insurance income and financial expenses are</w:t>
      </w:r>
      <w:r w:rsidRPr="0002546F">
        <w:rPr>
          <w:rFonts w:ascii="Times New Roman" w:eastAsia="Yu Mincho" w:hAnsi="Times New Roman" w:cstheme="minorBidi" w:hint="cs"/>
          <w:cs/>
        </w:rPr>
        <w:t xml:space="preserve"> </w:t>
      </w:r>
      <w:proofErr w:type="spellStart"/>
      <w:r w:rsidRPr="0002546F">
        <w:rPr>
          <w:rFonts w:ascii="Times New Roman" w:eastAsia="Yu Mincho" w:hAnsi="Times New Roman" w:cstheme="minorBidi"/>
        </w:rPr>
        <w:t>recognised</w:t>
      </w:r>
      <w:proofErr w:type="spellEnd"/>
      <w:r w:rsidRPr="0002546F">
        <w:rPr>
          <w:rFonts w:ascii="Times New Roman" w:eastAsia="Yu Mincho" w:hAnsi="Times New Roman" w:cstheme="minorBidi"/>
        </w:rPr>
        <w:t xml:space="preserve"> separately from profit or loss and other comprehensive income. Insurance income and financial expenses are presented separately from insurance income and insurance service expenses.</w:t>
      </w:r>
    </w:p>
    <w:p w14:paraId="07DD478B" w14:textId="77777777" w:rsidR="0002546F" w:rsidRPr="00726C46" w:rsidRDefault="0002546F" w:rsidP="0006205A">
      <w:pPr>
        <w:ind w:left="540"/>
        <w:rPr>
          <w:rFonts w:ascii="Times New Roman" w:eastAsia="Yu Mincho" w:hAnsi="Times New Roman" w:cstheme="minorBidi"/>
        </w:rPr>
      </w:pPr>
    </w:p>
    <w:p w14:paraId="727B18AC" w14:textId="2CE50816" w:rsidR="0002546F" w:rsidRDefault="0002546F" w:rsidP="0006205A">
      <w:pPr>
        <w:ind w:left="540"/>
        <w:rPr>
          <w:rFonts w:ascii="Times New Roman" w:eastAsia="Yu Mincho" w:hAnsi="Times New Roman" w:cstheme="minorBidi"/>
        </w:rPr>
      </w:pPr>
      <w:r w:rsidRPr="0002546F">
        <w:rPr>
          <w:rFonts w:ascii="Times New Roman" w:eastAsia="Yu Mincho" w:hAnsi="Times New Roman" w:cstheme="minorBidi"/>
        </w:rPr>
        <w:t>Under TFRS</w:t>
      </w:r>
      <w:r>
        <w:rPr>
          <w:rFonts w:ascii="Times New Roman" w:eastAsia="Yu Mincho" w:hAnsi="Times New Roman" w:cstheme="minorBidi" w:hint="cs"/>
          <w:cs/>
        </w:rPr>
        <w:t xml:space="preserve"> </w:t>
      </w:r>
      <w:r>
        <w:rPr>
          <w:rFonts w:ascii="Times New Roman" w:eastAsia="Yu Mincho" w:hAnsi="Times New Roman" w:cstheme="minorBidi"/>
        </w:rPr>
        <w:t>17</w:t>
      </w:r>
      <w:r w:rsidRPr="0002546F">
        <w:rPr>
          <w:rFonts w:ascii="Times New Roman" w:eastAsia="Yu Mincho" w:hAnsi="Times New Roman" w:cstheme="minorBidi"/>
        </w:rPr>
        <w:t xml:space="preserve">, only insurance acquisition cash flows that arise before the recognition of the related insurance contracts are </w:t>
      </w:r>
      <w:proofErr w:type="spellStart"/>
      <w:r w:rsidRPr="0002546F">
        <w:rPr>
          <w:rFonts w:ascii="Times New Roman" w:eastAsia="Yu Mincho" w:hAnsi="Times New Roman" w:cstheme="minorBidi"/>
        </w:rPr>
        <w:t>recognised</w:t>
      </w:r>
      <w:proofErr w:type="spellEnd"/>
      <w:r w:rsidRPr="0002546F">
        <w:rPr>
          <w:rFonts w:ascii="Times New Roman" w:eastAsia="Yu Mincho" w:hAnsi="Times New Roman" w:cstheme="minorBidi"/>
        </w:rPr>
        <w:t xml:space="preserve"> as separate assets and are tested for recoverability. These assets are presented in the carrying amount of the related portfolio of contracts and are </w:t>
      </w:r>
      <w:proofErr w:type="spellStart"/>
      <w:r w:rsidRPr="0002546F">
        <w:rPr>
          <w:rFonts w:ascii="Times New Roman" w:eastAsia="Yu Mincho" w:hAnsi="Times New Roman" w:cstheme="minorBidi"/>
        </w:rPr>
        <w:t>derecognised</w:t>
      </w:r>
      <w:proofErr w:type="spellEnd"/>
      <w:r w:rsidRPr="0002546F">
        <w:rPr>
          <w:rFonts w:ascii="Times New Roman" w:eastAsia="Yu Mincho" w:hAnsi="Times New Roman" w:cstheme="minorBidi"/>
        </w:rPr>
        <w:t xml:space="preserve"> once the related contracts have been </w:t>
      </w:r>
      <w:proofErr w:type="spellStart"/>
      <w:r w:rsidRPr="0002546F">
        <w:rPr>
          <w:rFonts w:ascii="Times New Roman" w:eastAsia="Yu Mincho" w:hAnsi="Times New Roman" w:cstheme="minorBidi"/>
        </w:rPr>
        <w:t>recognised</w:t>
      </w:r>
      <w:proofErr w:type="spellEnd"/>
      <w:r w:rsidRPr="0002546F">
        <w:rPr>
          <w:rFonts w:ascii="Times New Roman" w:eastAsia="Yu Mincho" w:hAnsi="Times New Roman" w:cstheme="minorBidi"/>
        </w:rPr>
        <w:t>.</w:t>
      </w:r>
    </w:p>
    <w:p w14:paraId="63491C29" w14:textId="77777777" w:rsidR="0006205A" w:rsidRPr="00726C46" w:rsidRDefault="0006205A" w:rsidP="0006205A">
      <w:pPr>
        <w:ind w:left="540"/>
        <w:rPr>
          <w:rFonts w:ascii="Times New Roman" w:eastAsia="Yu Mincho" w:hAnsi="Times New Roman" w:cs="Times New Roman"/>
        </w:rPr>
      </w:pPr>
    </w:p>
    <w:p w14:paraId="19A1A8C0" w14:textId="611B9ED0" w:rsidR="0006205A" w:rsidRDefault="00E7196E" w:rsidP="0006205A">
      <w:pPr>
        <w:ind w:left="540"/>
        <w:rPr>
          <w:rFonts w:ascii="Times New Roman" w:eastAsia="Yu Mincho" w:hAnsi="Times New Roman" w:cs="Times New Roman"/>
        </w:rPr>
      </w:pPr>
      <w:r w:rsidRPr="00E7196E">
        <w:rPr>
          <w:rFonts w:ascii="Times New Roman" w:eastAsia="Yu Mincho" w:hAnsi="Times New Roman" w:cs="Times New Roman"/>
        </w:rPr>
        <w:t>Income and expenses from reinsurance contracts other than</w:t>
      </w:r>
      <w:r w:rsidR="004314F4">
        <w:rPr>
          <w:rFonts w:ascii="Times New Roman" w:eastAsia="Yu Mincho" w:hAnsi="Times New Roman" w:cs="Times New Roman"/>
        </w:rPr>
        <w:t xml:space="preserve"> </w:t>
      </w:r>
      <w:r w:rsidRPr="00E7196E">
        <w:rPr>
          <w:rFonts w:ascii="Times New Roman" w:eastAsia="Yu Mincho" w:hAnsi="Times New Roman" w:cs="Times New Roman"/>
        </w:rPr>
        <w:t>finance income and expenses</w:t>
      </w:r>
      <w:r w:rsidR="004314F4">
        <w:rPr>
          <w:rFonts w:ascii="Times New Roman" w:eastAsia="Yu Mincho" w:hAnsi="Times New Roman" w:cs="Times New Roman"/>
        </w:rPr>
        <w:t xml:space="preserve"> from reinsurance contract</w:t>
      </w:r>
      <w:r w:rsidR="00967ABB">
        <w:rPr>
          <w:rFonts w:ascii="Times New Roman" w:eastAsia="Yu Mincho" w:hAnsi="Times New Roman" w:cs="Times New Roman"/>
        </w:rPr>
        <w:t>s</w:t>
      </w:r>
      <w:r w:rsidR="004314F4">
        <w:rPr>
          <w:rFonts w:ascii="Times New Roman" w:eastAsia="Yu Mincho" w:hAnsi="Times New Roman" w:cs="Times New Roman"/>
        </w:rPr>
        <w:t xml:space="preserve"> withheld</w:t>
      </w:r>
      <w:r w:rsidRPr="00E7196E">
        <w:rPr>
          <w:rFonts w:ascii="Times New Roman" w:eastAsia="Yu Mincho" w:hAnsi="Times New Roman" w:cs="Times New Roman"/>
        </w:rPr>
        <w:t xml:space="preserve"> are presented as a single net amount in profit or loss.</w:t>
      </w:r>
    </w:p>
    <w:p w14:paraId="765DA09C" w14:textId="77777777" w:rsidR="00E7196E" w:rsidRPr="00862F52" w:rsidRDefault="00E7196E" w:rsidP="0006205A">
      <w:pPr>
        <w:ind w:left="540"/>
        <w:rPr>
          <w:rFonts w:ascii="Times New Roman" w:hAnsi="Times New Roman" w:cs="Times New Roman"/>
        </w:rPr>
      </w:pPr>
    </w:p>
    <w:p w14:paraId="69D385CB" w14:textId="14FA03A1" w:rsidR="0006205A" w:rsidRPr="00862F52" w:rsidRDefault="004D1A4C" w:rsidP="004D1A4C">
      <w:pPr>
        <w:pStyle w:val="ListParagraph"/>
        <w:ind w:left="540" w:hanging="540"/>
        <w:contextualSpacing w:val="0"/>
        <w:jc w:val="both"/>
        <w:rPr>
          <w:rFonts w:eastAsia="Batang" w:cs="Times New Roman"/>
          <w:b/>
          <w:bCs/>
          <w:i/>
          <w:iCs/>
          <w:sz w:val="20"/>
          <w:szCs w:val="20"/>
        </w:rPr>
      </w:pPr>
      <w:r w:rsidRPr="00734445">
        <w:rPr>
          <w:rFonts w:eastAsia="Batang" w:cs="Times New Roman"/>
          <w:b/>
          <w:bCs/>
          <w:i/>
          <w:iCs/>
          <w:sz w:val="20"/>
          <w:szCs w:val="20"/>
        </w:rPr>
        <w:t>ii.</w:t>
      </w:r>
      <w:r w:rsidRPr="00734445">
        <w:rPr>
          <w:rFonts w:eastAsia="Batang" w:cs="Times New Roman"/>
          <w:b/>
          <w:bCs/>
          <w:i/>
          <w:iCs/>
          <w:sz w:val="20"/>
          <w:szCs w:val="20"/>
        </w:rPr>
        <w:tab/>
      </w:r>
      <w:r w:rsidR="0006205A" w:rsidRPr="00734445">
        <w:rPr>
          <w:rFonts w:eastAsia="Batang" w:cs="Times New Roman"/>
          <w:b/>
          <w:bCs/>
          <w:i/>
          <w:iCs/>
          <w:sz w:val="20"/>
          <w:szCs w:val="20"/>
        </w:rPr>
        <w:t>Transition</w:t>
      </w:r>
    </w:p>
    <w:bookmarkEnd w:id="1"/>
    <w:p w14:paraId="502E07BE" w14:textId="55B0131F" w:rsidR="00224179" w:rsidRPr="00997161" w:rsidRDefault="00224179" w:rsidP="00E045A5">
      <w:pPr>
        <w:pStyle w:val="ListParagraph"/>
        <w:spacing w:line="240" w:lineRule="atLeast"/>
        <w:ind w:left="540" w:right="-25"/>
        <w:outlineLvl w:val="0"/>
        <w:rPr>
          <w:rFonts w:cs="Times New Roman"/>
          <w:sz w:val="20"/>
          <w:szCs w:val="22"/>
        </w:rPr>
      </w:pPr>
    </w:p>
    <w:p w14:paraId="19D3EC4B" w14:textId="2EF029E0" w:rsidR="00734445" w:rsidRPr="001E4166" w:rsidRDefault="00734445" w:rsidP="00E045A5">
      <w:pPr>
        <w:pStyle w:val="ListParagraph"/>
        <w:spacing w:line="240" w:lineRule="atLeast"/>
        <w:ind w:left="540" w:right="-25"/>
        <w:outlineLvl w:val="0"/>
        <w:rPr>
          <w:rFonts w:cstheme="minorBidi"/>
          <w:color w:val="000000" w:themeColor="text1"/>
          <w:sz w:val="20"/>
          <w:szCs w:val="22"/>
          <w:u w:val="single"/>
          <w:cs/>
        </w:rPr>
      </w:pPr>
      <w:r w:rsidRPr="001E4166">
        <w:rPr>
          <w:rFonts w:cs="Times New Roman"/>
          <w:color w:val="000000" w:themeColor="text1"/>
          <w:sz w:val="20"/>
          <w:szCs w:val="22"/>
          <w:u w:val="single"/>
        </w:rPr>
        <w:t xml:space="preserve">Life insurance </w:t>
      </w:r>
    </w:p>
    <w:p w14:paraId="514624F0" w14:textId="77777777" w:rsidR="00734445" w:rsidRDefault="00734445" w:rsidP="00E045A5">
      <w:pPr>
        <w:pStyle w:val="ListParagraph"/>
        <w:spacing w:line="240" w:lineRule="atLeast"/>
        <w:ind w:left="540" w:right="-25"/>
        <w:outlineLvl w:val="0"/>
        <w:rPr>
          <w:rFonts w:cstheme="minorBidi"/>
          <w:sz w:val="20"/>
          <w:szCs w:val="22"/>
        </w:rPr>
      </w:pPr>
    </w:p>
    <w:p w14:paraId="44D5B39F" w14:textId="30871300" w:rsidR="00734445" w:rsidRPr="00734445" w:rsidRDefault="00734445" w:rsidP="00734445">
      <w:pPr>
        <w:pStyle w:val="ListParagraph"/>
        <w:spacing w:line="240" w:lineRule="atLeast"/>
        <w:ind w:left="540" w:right="-25"/>
        <w:jc w:val="thaiDistribute"/>
        <w:outlineLvl w:val="0"/>
        <w:rPr>
          <w:rFonts w:cstheme="minorBidi"/>
          <w:sz w:val="20"/>
          <w:szCs w:val="22"/>
        </w:rPr>
      </w:pPr>
      <w:r w:rsidRPr="00734445">
        <w:rPr>
          <w:rFonts w:cstheme="minorBidi"/>
          <w:sz w:val="20"/>
          <w:szCs w:val="22"/>
        </w:rPr>
        <w:t>The Company has elected to use the fair value approach to adjust for a change in accounting policy resulting from the adoption of TFRS</w:t>
      </w:r>
      <w:r w:rsidR="000774C3">
        <w:rPr>
          <w:rFonts w:cstheme="minorBidi"/>
          <w:sz w:val="20"/>
          <w:szCs w:val="22"/>
        </w:rPr>
        <w:t xml:space="preserve"> 17 </w:t>
      </w:r>
      <w:r w:rsidRPr="00734445">
        <w:rPr>
          <w:rFonts w:cstheme="minorBidi"/>
          <w:sz w:val="20"/>
          <w:szCs w:val="22"/>
        </w:rPr>
        <w:t>for all types of insurance contracts instead of retrospective approach.</w:t>
      </w:r>
    </w:p>
    <w:p w14:paraId="5558C71B" w14:textId="77777777" w:rsidR="00734445" w:rsidRPr="00734445" w:rsidRDefault="00734445" w:rsidP="00734445">
      <w:pPr>
        <w:pStyle w:val="ListParagraph"/>
        <w:spacing w:line="240" w:lineRule="atLeast"/>
        <w:ind w:left="540" w:right="-25"/>
        <w:outlineLvl w:val="0"/>
        <w:rPr>
          <w:rFonts w:cstheme="minorBidi"/>
          <w:sz w:val="20"/>
          <w:szCs w:val="22"/>
        </w:rPr>
      </w:pPr>
    </w:p>
    <w:p w14:paraId="49DB49AC" w14:textId="77777777" w:rsidR="00734445" w:rsidRPr="00734445" w:rsidRDefault="00734445" w:rsidP="00734445">
      <w:pPr>
        <w:pStyle w:val="ListParagraph"/>
        <w:spacing w:line="240" w:lineRule="atLeast"/>
        <w:ind w:left="540" w:right="-25"/>
        <w:jc w:val="thaiDistribute"/>
        <w:outlineLvl w:val="0"/>
        <w:rPr>
          <w:rFonts w:cstheme="minorBidi"/>
          <w:sz w:val="20"/>
          <w:szCs w:val="22"/>
        </w:rPr>
      </w:pPr>
      <w:r w:rsidRPr="00734445">
        <w:rPr>
          <w:rFonts w:cstheme="minorBidi"/>
          <w:sz w:val="20"/>
          <w:szCs w:val="22"/>
        </w:rPr>
        <w:t>The Company has determined that applying the retrospective approach is impracticable due to unavailability of reasonable and supportable information required for its application. In addition, the Company does not have the necessary information to allocate the expense to the insurance group of contracts, as such information is not required under the current accounting policies, and the retrospective adjustment method required assumptions about management’s intentions in prior periods or significant accounting estimates that could not be made without using information known after the events occurred.</w:t>
      </w:r>
    </w:p>
    <w:p w14:paraId="7CA636C7" w14:textId="77777777" w:rsidR="00734445" w:rsidRPr="00734445" w:rsidRDefault="00734445" w:rsidP="00734445">
      <w:pPr>
        <w:pStyle w:val="ListParagraph"/>
        <w:spacing w:line="240" w:lineRule="atLeast"/>
        <w:ind w:left="540" w:right="-25"/>
        <w:outlineLvl w:val="0"/>
        <w:rPr>
          <w:rFonts w:cstheme="minorBidi"/>
          <w:sz w:val="20"/>
          <w:szCs w:val="22"/>
        </w:rPr>
      </w:pPr>
    </w:p>
    <w:p w14:paraId="0F9074B2" w14:textId="7F0CC273" w:rsidR="00734445" w:rsidRPr="00734445" w:rsidRDefault="00734445" w:rsidP="00734445">
      <w:pPr>
        <w:pStyle w:val="ListParagraph"/>
        <w:spacing w:line="240" w:lineRule="atLeast"/>
        <w:ind w:left="540" w:right="-25"/>
        <w:jc w:val="thaiDistribute"/>
        <w:outlineLvl w:val="0"/>
        <w:rPr>
          <w:rFonts w:cstheme="minorBidi"/>
          <w:sz w:val="20"/>
          <w:szCs w:val="22"/>
        </w:rPr>
      </w:pPr>
      <w:r w:rsidRPr="00734445">
        <w:rPr>
          <w:rFonts w:cstheme="minorBidi"/>
          <w:sz w:val="20"/>
          <w:szCs w:val="22"/>
        </w:rPr>
        <w:t>Under the fair value approach, the contractual service margin (or loss component) as of</w:t>
      </w:r>
      <w:r>
        <w:rPr>
          <w:rFonts w:cstheme="minorBidi" w:hint="cs"/>
          <w:sz w:val="20"/>
          <w:szCs w:val="22"/>
          <w:cs/>
        </w:rPr>
        <w:t xml:space="preserve"> </w:t>
      </w:r>
      <w:r>
        <w:rPr>
          <w:rFonts w:cstheme="minorBidi"/>
          <w:sz w:val="20"/>
          <w:szCs w:val="22"/>
        </w:rPr>
        <w:t>1</w:t>
      </w:r>
      <w:r w:rsidRPr="00734445">
        <w:rPr>
          <w:rFonts w:cstheme="minorBidi"/>
          <w:sz w:val="20"/>
          <w:szCs w:val="22"/>
        </w:rPr>
        <w:t xml:space="preserve"> January</w:t>
      </w:r>
      <w:r>
        <w:rPr>
          <w:rFonts w:cstheme="minorBidi"/>
          <w:sz w:val="20"/>
          <w:szCs w:val="22"/>
        </w:rPr>
        <w:t xml:space="preserve"> 2024</w:t>
      </w:r>
      <w:r w:rsidRPr="00734445">
        <w:rPr>
          <w:rFonts w:cstheme="minorBidi"/>
          <w:sz w:val="20"/>
          <w:szCs w:val="22"/>
        </w:rPr>
        <w:t xml:space="preserve"> is determined as the difference between the fair value of the group of insurance contracts and the fulfillment cashflow.</w:t>
      </w:r>
    </w:p>
    <w:p w14:paraId="33D982A4" w14:textId="77777777" w:rsidR="00734445" w:rsidRPr="00734445" w:rsidRDefault="00734445" w:rsidP="00734445">
      <w:pPr>
        <w:pStyle w:val="ListParagraph"/>
        <w:spacing w:line="240" w:lineRule="atLeast"/>
        <w:ind w:left="540" w:right="-25"/>
        <w:outlineLvl w:val="0"/>
        <w:rPr>
          <w:rFonts w:cstheme="minorBidi"/>
          <w:sz w:val="20"/>
          <w:szCs w:val="22"/>
        </w:rPr>
      </w:pPr>
    </w:p>
    <w:p w14:paraId="04F11D42" w14:textId="77D84419" w:rsidR="00734445" w:rsidRPr="000774C3" w:rsidRDefault="00734445" w:rsidP="000774C3">
      <w:pPr>
        <w:pStyle w:val="ListParagraph"/>
        <w:spacing w:line="240" w:lineRule="atLeast"/>
        <w:ind w:left="540" w:right="-25"/>
        <w:jc w:val="thaiDistribute"/>
        <w:outlineLvl w:val="0"/>
        <w:rPr>
          <w:rFonts w:cstheme="minorBidi"/>
          <w:sz w:val="20"/>
          <w:szCs w:val="22"/>
        </w:rPr>
      </w:pPr>
      <w:r w:rsidRPr="00734445">
        <w:rPr>
          <w:rFonts w:cstheme="minorBidi"/>
          <w:sz w:val="20"/>
          <w:szCs w:val="22"/>
        </w:rPr>
        <w:t xml:space="preserve">For all insurance contracts measured at fair value, the </w:t>
      </w:r>
      <w:r w:rsidR="000774C3">
        <w:rPr>
          <w:rFonts w:cstheme="minorBidi"/>
          <w:sz w:val="20"/>
          <w:szCs w:val="22"/>
        </w:rPr>
        <w:t>subsidiary</w:t>
      </w:r>
      <w:r w:rsidRPr="00734445">
        <w:rPr>
          <w:rFonts w:cstheme="minorBidi"/>
          <w:sz w:val="20"/>
          <w:szCs w:val="22"/>
        </w:rPr>
        <w:t xml:space="preserve"> uses reasonably available and supportable information as of</w:t>
      </w:r>
      <w:r>
        <w:rPr>
          <w:rFonts w:cstheme="minorBidi"/>
          <w:sz w:val="20"/>
          <w:szCs w:val="22"/>
        </w:rPr>
        <w:t xml:space="preserve"> 1 </w:t>
      </w:r>
      <w:r w:rsidRPr="00734445">
        <w:rPr>
          <w:rFonts w:cstheme="minorBidi"/>
          <w:sz w:val="20"/>
          <w:szCs w:val="22"/>
        </w:rPr>
        <w:t>January</w:t>
      </w:r>
      <w:r>
        <w:rPr>
          <w:rFonts w:cstheme="minorBidi"/>
          <w:sz w:val="20"/>
          <w:szCs w:val="22"/>
        </w:rPr>
        <w:t xml:space="preserve"> 2024</w:t>
      </w:r>
      <w:r w:rsidRPr="00734445">
        <w:rPr>
          <w:rFonts w:cstheme="minorBidi"/>
          <w:sz w:val="20"/>
          <w:szCs w:val="22"/>
        </w:rPr>
        <w:t xml:space="preserve"> to define the group of insurance contracts</w:t>
      </w:r>
      <w:r>
        <w:rPr>
          <w:rFonts w:cstheme="minorBidi"/>
          <w:sz w:val="20"/>
          <w:szCs w:val="22"/>
        </w:rPr>
        <w:t>.</w:t>
      </w:r>
      <w:r w:rsidR="000774C3">
        <w:rPr>
          <w:rFonts w:cstheme="minorBidi"/>
          <w:sz w:val="20"/>
          <w:szCs w:val="22"/>
        </w:rPr>
        <w:t xml:space="preserve"> </w:t>
      </w:r>
      <w:r w:rsidRPr="000774C3">
        <w:rPr>
          <w:rFonts w:cstheme="minorBidi"/>
          <w:sz w:val="20"/>
          <w:szCs w:val="22"/>
        </w:rPr>
        <w:t>Contracts measured at fair value include contracts that are more than one year apart. The discount rate at initial recognition will be determined by the discount rate at 1</w:t>
      </w:r>
      <w:r w:rsidRPr="000774C3">
        <w:rPr>
          <w:rFonts w:cs="Cordia New"/>
          <w:sz w:val="20"/>
          <w:szCs w:val="22"/>
          <w:cs/>
        </w:rPr>
        <w:t xml:space="preserve"> </w:t>
      </w:r>
      <w:r w:rsidRPr="000774C3">
        <w:rPr>
          <w:rFonts w:cstheme="minorBidi"/>
          <w:sz w:val="20"/>
          <w:szCs w:val="22"/>
        </w:rPr>
        <w:t>January 2024.</w:t>
      </w:r>
    </w:p>
    <w:p w14:paraId="3C8EDB0A" w14:textId="77777777" w:rsidR="00734445" w:rsidRPr="00734445" w:rsidRDefault="00734445" w:rsidP="00E045A5">
      <w:pPr>
        <w:pStyle w:val="ListParagraph"/>
        <w:spacing w:line="240" w:lineRule="atLeast"/>
        <w:ind w:left="540" w:right="-25"/>
        <w:outlineLvl w:val="0"/>
        <w:rPr>
          <w:rFonts w:cstheme="minorBidi"/>
          <w:sz w:val="20"/>
          <w:szCs w:val="22"/>
        </w:rPr>
      </w:pPr>
    </w:p>
    <w:p w14:paraId="261D4CA9" w14:textId="6133A2FA" w:rsidR="00C1239F" w:rsidRPr="00326A81" w:rsidRDefault="000774C3" w:rsidP="00C1239F">
      <w:pPr>
        <w:pStyle w:val="ListParagraph"/>
        <w:spacing w:line="240" w:lineRule="atLeast"/>
        <w:ind w:left="540" w:right="-25"/>
        <w:outlineLvl w:val="0"/>
        <w:rPr>
          <w:rFonts w:cs="Times New Roman"/>
          <w:sz w:val="20"/>
          <w:szCs w:val="22"/>
          <w:u w:val="single"/>
        </w:rPr>
      </w:pPr>
      <w:r w:rsidRPr="00326A81">
        <w:rPr>
          <w:rFonts w:cs="Times New Roman"/>
          <w:sz w:val="20"/>
          <w:szCs w:val="22"/>
          <w:u w:val="single"/>
        </w:rPr>
        <w:t>Non-life insurance</w:t>
      </w:r>
    </w:p>
    <w:p w14:paraId="3EB9AA26" w14:textId="77777777" w:rsidR="000774C3" w:rsidRPr="00997161" w:rsidRDefault="000774C3" w:rsidP="00C1239F">
      <w:pPr>
        <w:pStyle w:val="ListParagraph"/>
        <w:spacing w:line="240" w:lineRule="atLeast"/>
        <w:ind w:left="540" w:right="-25"/>
        <w:outlineLvl w:val="0"/>
        <w:rPr>
          <w:rFonts w:cs="Times New Roman"/>
          <w:sz w:val="20"/>
          <w:szCs w:val="22"/>
        </w:rPr>
      </w:pPr>
    </w:p>
    <w:p w14:paraId="09F79C8C" w14:textId="77777777" w:rsidR="000F0298" w:rsidRPr="00997161" w:rsidRDefault="000F0298" w:rsidP="000F0298">
      <w:pPr>
        <w:pStyle w:val="ListParagraph"/>
        <w:spacing w:line="240" w:lineRule="atLeast"/>
        <w:ind w:left="540" w:right="-25"/>
        <w:jc w:val="thaiDistribute"/>
        <w:outlineLvl w:val="0"/>
        <w:rPr>
          <w:rFonts w:cs="Times New Roman"/>
          <w:sz w:val="20"/>
          <w:szCs w:val="22"/>
        </w:rPr>
      </w:pPr>
      <w:r w:rsidRPr="00997161">
        <w:rPr>
          <w:rFonts w:cs="Times New Roman"/>
          <w:sz w:val="20"/>
          <w:szCs w:val="22"/>
        </w:rPr>
        <w:t xml:space="preserve">Changes in accounting policies resulting from the adoption of TFRS 17 have been applied using a full retrospective approach. Under the full retrospective approach, at 1 January 2024 the Company: </w:t>
      </w:r>
    </w:p>
    <w:p w14:paraId="7B3D5922" w14:textId="77777777" w:rsidR="000F0298" w:rsidRPr="00997161" w:rsidRDefault="000F0298" w:rsidP="000F0298">
      <w:pPr>
        <w:pStyle w:val="ListParagraph"/>
        <w:spacing w:line="240" w:lineRule="atLeast"/>
        <w:ind w:left="540" w:right="-25"/>
        <w:outlineLvl w:val="0"/>
        <w:rPr>
          <w:rFonts w:cs="Times New Roman"/>
          <w:sz w:val="20"/>
          <w:szCs w:val="22"/>
        </w:rPr>
      </w:pPr>
    </w:p>
    <w:p w14:paraId="7B9168FB" w14:textId="77777777" w:rsidR="000F0298" w:rsidRPr="00997161" w:rsidRDefault="000F0298" w:rsidP="00726C46">
      <w:pPr>
        <w:pStyle w:val="ListParagraph"/>
        <w:spacing w:line="240" w:lineRule="atLeast"/>
        <w:ind w:left="810" w:right="-25" w:hanging="180"/>
        <w:jc w:val="thaiDistribute"/>
        <w:outlineLvl w:val="0"/>
        <w:rPr>
          <w:rFonts w:cs="Times New Roman"/>
          <w:sz w:val="20"/>
          <w:szCs w:val="22"/>
        </w:rPr>
      </w:pPr>
      <w:r w:rsidRPr="00997161">
        <w:rPr>
          <w:rFonts w:cs="Times New Roman"/>
          <w:sz w:val="20"/>
          <w:szCs w:val="22"/>
        </w:rPr>
        <w:t>-</w:t>
      </w:r>
      <w:r w:rsidRPr="00997161">
        <w:rPr>
          <w:rFonts w:cs="Times New Roman"/>
          <w:sz w:val="20"/>
          <w:szCs w:val="22"/>
        </w:rPr>
        <w:tab/>
        <w:t xml:space="preserve">identified, </w:t>
      </w:r>
      <w:proofErr w:type="spellStart"/>
      <w:r w:rsidRPr="00997161">
        <w:rPr>
          <w:rFonts w:cs="Times New Roman"/>
          <w:sz w:val="20"/>
          <w:szCs w:val="22"/>
        </w:rPr>
        <w:t>recognised</w:t>
      </w:r>
      <w:proofErr w:type="spellEnd"/>
      <w:r w:rsidRPr="00997161">
        <w:rPr>
          <w:rFonts w:cs="Times New Roman"/>
          <w:sz w:val="20"/>
          <w:szCs w:val="22"/>
        </w:rPr>
        <w:t xml:space="preserve"> and measured each group of insurance and reinsurance contracts as if TFRS 17 had always been applied; </w:t>
      </w:r>
    </w:p>
    <w:p w14:paraId="14755A4D" w14:textId="77777777" w:rsidR="000F0298" w:rsidRPr="00997161" w:rsidRDefault="000F0298" w:rsidP="00726C46">
      <w:pPr>
        <w:pStyle w:val="ListParagraph"/>
        <w:spacing w:line="240" w:lineRule="atLeast"/>
        <w:ind w:left="810" w:right="-25" w:hanging="180"/>
        <w:jc w:val="thaiDistribute"/>
        <w:outlineLvl w:val="0"/>
        <w:rPr>
          <w:rFonts w:cs="Times New Roman"/>
          <w:sz w:val="20"/>
          <w:szCs w:val="22"/>
        </w:rPr>
      </w:pPr>
      <w:r w:rsidRPr="00997161">
        <w:rPr>
          <w:rFonts w:cs="Times New Roman"/>
          <w:sz w:val="20"/>
          <w:szCs w:val="22"/>
        </w:rPr>
        <w:t>-</w:t>
      </w:r>
      <w:r w:rsidRPr="00997161">
        <w:rPr>
          <w:rFonts w:cs="Times New Roman"/>
          <w:sz w:val="20"/>
          <w:szCs w:val="22"/>
        </w:rPr>
        <w:tab/>
        <w:t xml:space="preserve">identified, </w:t>
      </w:r>
      <w:proofErr w:type="spellStart"/>
      <w:r w:rsidRPr="00997161">
        <w:rPr>
          <w:rFonts w:cs="Times New Roman"/>
          <w:sz w:val="20"/>
          <w:szCs w:val="22"/>
        </w:rPr>
        <w:t>recognised</w:t>
      </w:r>
      <w:proofErr w:type="spellEnd"/>
      <w:r w:rsidRPr="00997161">
        <w:rPr>
          <w:rFonts w:cs="Times New Roman"/>
          <w:sz w:val="20"/>
          <w:szCs w:val="22"/>
        </w:rPr>
        <w:t xml:space="preserve"> and measured any assets for insurance acquisition cash flows as if TFRS 17 had always been applied;</w:t>
      </w:r>
    </w:p>
    <w:p w14:paraId="7515EBD9" w14:textId="77777777" w:rsidR="000F0298" w:rsidRPr="00997161" w:rsidRDefault="000F0298" w:rsidP="00726C46">
      <w:pPr>
        <w:pStyle w:val="ListParagraph"/>
        <w:spacing w:line="240" w:lineRule="atLeast"/>
        <w:ind w:left="810" w:right="-25" w:hanging="180"/>
        <w:jc w:val="thaiDistribute"/>
        <w:outlineLvl w:val="0"/>
        <w:rPr>
          <w:rFonts w:cs="Times New Roman"/>
          <w:sz w:val="20"/>
          <w:szCs w:val="22"/>
        </w:rPr>
      </w:pPr>
      <w:r w:rsidRPr="00997161">
        <w:rPr>
          <w:rFonts w:cs="Times New Roman"/>
          <w:sz w:val="20"/>
          <w:szCs w:val="22"/>
        </w:rPr>
        <w:t>-</w:t>
      </w:r>
      <w:r w:rsidRPr="00997161">
        <w:rPr>
          <w:rFonts w:cs="Times New Roman"/>
          <w:sz w:val="20"/>
          <w:szCs w:val="22"/>
        </w:rPr>
        <w:tab/>
      </w:r>
      <w:proofErr w:type="spellStart"/>
      <w:r w:rsidRPr="00997161">
        <w:rPr>
          <w:rFonts w:cs="Times New Roman"/>
          <w:sz w:val="20"/>
          <w:szCs w:val="22"/>
        </w:rPr>
        <w:t>derecognised</w:t>
      </w:r>
      <w:proofErr w:type="spellEnd"/>
      <w:r w:rsidRPr="00997161">
        <w:rPr>
          <w:rFonts w:cs="Times New Roman"/>
          <w:sz w:val="20"/>
          <w:szCs w:val="22"/>
        </w:rPr>
        <w:t xml:space="preserve"> previously reported balances that would not have existed if TFRS 17 had always been applied. These included insurance receivables and payables. Under TFRS 17, they are included in the measurement of the insurance contracts.</w:t>
      </w:r>
    </w:p>
    <w:p w14:paraId="6505E6A8" w14:textId="77777777" w:rsidR="000F0298" w:rsidRPr="00997161" w:rsidRDefault="000F0298" w:rsidP="00726C46">
      <w:pPr>
        <w:pStyle w:val="ListParagraph"/>
        <w:spacing w:line="240" w:lineRule="atLeast"/>
        <w:ind w:left="810" w:right="-25" w:hanging="180"/>
        <w:jc w:val="thaiDistribute"/>
        <w:outlineLvl w:val="0"/>
        <w:rPr>
          <w:rFonts w:cs="Times New Roman"/>
          <w:sz w:val="20"/>
          <w:szCs w:val="22"/>
        </w:rPr>
      </w:pPr>
      <w:r w:rsidRPr="00997161">
        <w:rPr>
          <w:rFonts w:cs="Times New Roman"/>
          <w:sz w:val="20"/>
          <w:szCs w:val="22"/>
        </w:rPr>
        <w:t>-</w:t>
      </w:r>
      <w:r w:rsidRPr="00997161">
        <w:rPr>
          <w:rFonts w:cs="Times New Roman"/>
          <w:sz w:val="20"/>
          <w:szCs w:val="22"/>
        </w:rPr>
        <w:tab/>
      </w:r>
      <w:proofErr w:type="spellStart"/>
      <w:r w:rsidRPr="00997161">
        <w:rPr>
          <w:rFonts w:cs="Times New Roman"/>
          <w:sz w:val="20"/>
          <w:szCs w:val="22"/>
        </w:rPr>
        <w:t>recognised</w:t>
      </w:r>
      <w:proofErr w:type="spellEnd"/>
      <w:r w:rsidRPr="00997161">
        <w:rPr>
          <w:rFonts w:cs="Times New Roman"/>
          <w:sz w:val="20"/>
          <w:szCs w:val="22"/>
        </w:rPr>
        <w:t xml:space="preserve"> any resulting net difference in retained earnings.</w:t>
      </w:r>
    </w:p>
    <w:p w14:paraId="2E6E9A91" w14:textId="77777777" w:rsidR="000F0298" w:rsidRPr="00997161" w:rsidRDefault="000F0298" w:rsidP="000F0298">
      <w:pPr>
        <w:pStyle w:val="ListParagraph"/>
        <w:spacing w:line="240" w:lineRule="atLeast"/>
        <w:ind w:left="540" w:right="-25"/>
        <w:outlineLvl w:val="0"/>
        <w:rPr>
          <w:rFonts w:cs="Times New Roman"/>
          <w:sz w:val="20"/>
          <w:szCs w:val="22"/>
        </w:rPr>
      </w:pPr>
    </w:p>
    <w:p w14:paraId="56A1E915" w14:textId="642C76DA" w:rsidR="000774C3" w:rsidRPr="00997161" w:rsidRDefault="000F0298" w:rsidP="000F0298">
      <w:pPr>
        <w:pStyle w:val="ListParagraph"/>
        <w:spacing w:line="240" w:lineRule="atLeast"/>
        <w:ind w:left="540" w:right="-25"/>
        <w:jc w:val="thaiDistribute"/>
        <w:outlineLvl w:val="0"/>
        <w:rPr>
          <w:rFonts w:cs="Times New Roman"/>
          <w:sz w:val="20"/>
          <w:szCs w:val="22"/>
        </w:rPr>
      </w:pPr>
      <w:r w:rsidRPr="00997161">
        <w:rPr>
          <w:rFonts w:cs="Times New Roman"/>
          <w:sz w:val="20"/>
          <w:szCs w:val="22"/>
        </w:rPr>
        <w:t>If it was impracticable to apply the full retrospective approach, the Company have been applied using a modified retrospective approach.</w:t>
      </w:r>
    </w:p>
    <w:p w14:paraId="720F909E" w14:textId="26C60F4A" w:rsidR="007A5220" w:rsidRDefault="007A5220">
      <w:pPr>
        <w:jc w:val="left"/>
        <w:rPr>
          <w:rFonts w:ascii="Times New Roman" w:hAnsi="Times New Roman" w:cs="Times New Roman"/>
          <w:sz w:val="22"/>
          <w:szCs w:val="24"/>
        </w:rPr>
      </w:pPr>
    </w:p>
    <w:p w14:paraId="721C7D9E" w14:textId="77777777" w:rsidR="00726C46" w:rsidRDefault="00726C46">
      <w:pPr>
        <w:jc w:val="left"/>
        <w:rPr>
          <w:rFonts w:ascii="Times New Roman" w:hAnsi="Times New Roman" w:cs="Times New Roman"/>
          <w:sz w:val="22"/>
          <w:szCs w:val="24"/>
        </w:rPr>
      </w:pPr>
    </w:p>
    <w:p w14:paraId="23F89EEB" w14:textId="4725311D" w:rsidR="00DD4F84" w:rsidRPr="00726C46" w:rsidRDefault="00EA54E0" w:rsidP="00726C46">
      <w:pPr>
        <w:numPr>
          <w:ilvl w:val="0"/>
          <w:numId w:val="7"/>
        </w:numPr>
        <w:spacing w:line="240" w:lineRule="atLeast"/>
        <w:ind w:left="540" w:right="-25" w:hanging="540"/>
        <w:outlineLvl w:val="0"/>
        <w:rPr>
          <w:rFonts w:ascii="Times New Roman" w:hAnsi="Times New Roman" w:cs="Times New Roman"/>
          <w:b/>
          <w:bCs/>
          <w:sz w:val="22"/>
          <w:szCs w:val="24"/>
        </w:rPr>
      </w:pPr>
      <w:r w:rsidRPr="00726C46">
        <w:rPr>
          <w:rFonts w:ascii="Times New Roman" w:hAnsi="Times New Roman" w:cs="Times New Roman"/>
          <w:b/>
          <w:bCs/>
          <w:sz w:val="22"/>
          <w:szCs w:val="24"/>
        </w:rPr>
        <w:lastRenderedPageBreak/>
        <w:t>Material</w:t>
      </w:r>
      <w:r w:rsidR="00DD4F84" w:rsidRPr="00726C46">
        <w:rPr>
          <w:rFonts w:ascii="Times New Roman" w:hAnsi="Times New Roman" w:cs="Times New Roman"/>
          <w:b/>
          <w:bCs/>
          <w:sz w:val="22"/>
          <w:szCs w:val="24"/>
        </w:rPr>
        <w:t xml:space="preserve"> accounting policies</w:t>
      </w:r>
    </w:p>
    <w:p w14:paraId="0FFCFAA1" w14:textId="77777777" w:rsidR="000774C3" w:rsidRPr="00726C46" w:rsidRDefault="000774C3" w:rsidP="000774C3">
      <w:pPr>
        <w:spacing w:line="240" w:lineRule="atLeast"/>
        <w:ind w:left="547" w:right="-43"/>
        <w:jc w:val="left"/>
        <w:rPr>
          <w:rFonts w:ascii="Times New Roman" w:eastAsia="Times New Roman" w:hAnsi="Times New Roman" w:cs="Times New Roman"/>
          <w:b/>
          <w:bCs/>
        </w:rPr>
      </w:pPr>
    </w:p>
    <w:p w14:paraId="214133AA" w14:textId="64CB94AC" w:rsidR="00DD4F84" w:rsidRPr="000774C3" w:rsidRDefault="000774C3" w:rsidP="000774C3">
      <w:pPr>
        <w:spacing w:line="240" w:lineRule="atLeast"/>
        <w:ind w:left="547" w:right="-43"/>
        <w:jc w:val="thaiDistribute"/>
        <w:rPr>
          <w:rFonts w:ascii="Times New Roman" w:eastAsia="Times New Roman" w:hAnsi="Times New Roman" w:cs="Times New Roman"/>
        </w:rPr>
      </w:pPr>
      <w:r w:rsidRPr="000774C3">
        <w:rPr>
          <w:rFonts w:ascii="Times New Roman" w:eastAsia="Times New Roman" w:hAnsi="Times New Roman" w:cs="Times New Roman"/>
        </w:rPr>
        <w:t>The accounting policies set out below have been applied consistently to all periods presented in these financial statements.</w:t>
      </w:r>
    </w:p>
    <w:p w14:paraId="210E8174" w14:textId="77777777" w:rsidR="000774C3" w:rsidRPr="00726C46" w:rsidRDefault="000774C3" w:rsidP="000774C3">
      <w:pPr>
        <w:spacing w:line="240" w:lineRule="atLeast"/>
        <w:ind w:left="547" w:right="-43"/>
        <w:jc w:val="left"/>
        <w:rPr>
          <w:rFonts w:ascii="Times New Roman" w:eastAsia="Times New Roman" w:hAnsi="Times New Roman" w:cs="Times New Roman"/>
          <w:b/>
          <w:bCs/>
        </w:rPr>
      </w:pPr>
    </w:p>
    <w:p w14:paraId="3575A828" w14:textId="77777777" w:rsidR="00DD4F84" w:rsidRPr="00862F52" w:rsidRDefault="00DD4F84" w:rsidP="0081692C">
      <w:pPr>
        <w:numPr>
          <w:ilvl w:val="0"/>
          <w:numId w:val="25"/>
        </w:numPr>
        <w:tabs>
          <w:tab w:val="clear" w:pos="360"/>
          <w:tab w:val="num" w:pos="540"/>
          <w:tab w:val="num" w:pos="630"/>
        </w:tabs>
        <w:spacing w:line="240" w:lineRule="atLeast"/>
        <w:ind w:left="547" w:right="-43" w:hanging="547"/>
        <w:jc w:val="left"/>
        <w:rPr>
          <w:rFonts w:ascii="Times New Roman" w:eastAsia="Times New Roman" w:hAnsi="Times New Roman" w:cs="Times New Roman"/>
          <w:i/>
          <w:iCs/>
        </w:rPr>
      </w:pPr>
      <w:r w:rsidRPr="00862F52">
        <w:rPr>
          <w:rFonts w:ascii="Times New Roman" w:eastAsia="Times New Roman" w:hAnsi="Times New Roman" w:cs="Times New Roman"/>
          <w:i/>
          <w:iCs/>
        </w:rPr>
        <w:t>Classification of insurance contracts</w:t>
      </w:r>
    </w:p>
    <w:p w14:paraId="7DC0E95C" w14:textId="77777777" w:rsidR="00DD4F84" w:rsidRPr="00862F52" w:rsidRDefault="00DD4F84" w:rsidP="00DD4F84">
      <w:pPr>
        <w:spacing w:line="240" w:lineRule="atLeast"/>
        <w:ind w:left="547" w:right="-43"/>
        <w:jc w:val="left"/>
        <w:rPr>
          <w:rFonts w:ascii="Times New Roman" w:eastAsia="Times New Roman" w:hAnsi="Times New Roman" w:cs="Times New Roman"/>
          <w:b/>
          <w:bCs/>
          <w:i/>
          <w:iCs/>
        </w:rPr>
      </w:pPr>
    </w:p>
    <w:p w14:paraId="5A1AFF3F" w14:textId="4596E541" w:rsidR="007A5220" w:rsidRPr="007A5220" w:rsidRDefault="007A5220" w:rsidP="007A5220">
      <w:pPr>
        <w:spacing w:line="240" w:lineRule="atLeast"/>
        <w:ind w:left="540" w:right="-45"/>
        <w:jc w:val="thaiDistribute"/>
        <w:rPr>
          <w:rFonts w:ascii="Times New Roman" w:eastAsia="Times New Roman" w:hAnsi="Times New Roman" w:cs="Times New Roman"/>
        </w:rPr>
      </w:pPr>
      <w:r w:rsidRPr="007A5220">
        <w:rPr>
          <w:rFonts w:ascii="Times New Roman" w:eastAsia="Times New Roman" w:hAnsi="Times New Roman" w:cs="Times New Roman"/>
        </w:rPr>
        <w:t>An insurance contract is a contract under which a company assumes significant insurance risk from the insured by agreeing to indemnify the insured or beneficiary if a specified uncertain future event (the insured event) adversely affects the insured. A reinsurance contract is an insurance contract issued by a reinsurer to indemnify another company for claims arising from one or more insurance contracts issued by the company.</w:t>
      </w:r>
    </w:p>
    <w:p w14:paraId="30C5E5B5" w14:textId="77777777" w:rsidR="00997161" w:rsidRDefault="00997161" w:rsidP="00C305CD">
      <w:pPr>
        <w:spacing w:line="240" w:lineRule="atLeast"/>
        <w:ind w:right="-45"/>
        <w:jc w:val="thaiDistribute"/>
        <w:rPr>
          <w:rFonts w:ascii="Times New Roman" w:eastAsia="Times New Roman" w:hAnsi="Times New Roman" w:cs="Times New Roman"/>
        </w:rPr>
      </w:pPr>
    </w:p>
    <w:p w14:paraId="7A99E76B" w14:textId="77777777" w:rsidR="00DD4F84" w:rsidRPr="00862F52" w:rsidRDefault="00DD4F84" w:rsidP="0081692C">
      <w:pPr>
        <w:numPr>
          <w:ilvl w:val="0"/>
          <w:numId w:val="25"/>
        </w:numPr>
        <w:tabs>
          <w:tab w:val="clear" w:pos="360"/>
          <w:tab w:val="num" w:pos="540"/>
          <w:tab w:val="num" w:pos="630"/>
        </w:tabs>
        <w:spacing w:line="240" w:lineRule="atLeast"/>
        <w:ind w:left="547" w:right="-43" w:hanging="547"/>
        <w:jc w:val="left"/>
        <w:rPr>
          <w:rFonts w:ascii="Times New Roman" w:eastAsia="Times New Roman" w:hAnsi="Times New Roman" w:cs="Times New Roman"/>
          <w:i/>
          <w:iCs/>
        </w:rPr>
      </w:pPr>
      <w:r w:rsidRPr="00862F52">
        <w:rPr>
          <w:rFonts w:ascii="Times New Roman" w:eastAsia="Times New Roman" w:hAnsi="Times New Roman" w:cs="Times New Roman"/>
          <w:i/>
          <w:iCs/>
        </w:rPr>
        <w:t>Insurance contracts and reinsurance contracts held</w:t>
      </w:r>
    </w:p>
    <w:p w14:paraId="7D4FE5FC" w14:textId="77777777" w:rsidR="00DD4F84" w:rsidRPr="00862F52" w:rsidRDefault="00DD4F84" w:rsidP="00DD4F84">
      <w:pPr>
        <w:ind w:right="72"/>
        <w:rPr>
          <w:rFonts w:ascii="Times New Roman" w:eastAsia="Times New Roman" w:hAnsi="Times New Roman" w:cs="Times New Roman"/>
          <w:i/>
          <w:iCs/>
        </w:rPr>
      </w:pPr>
    </w:p>
    <w:p w14:paraId="7D36E6F5" w14:textId="6E95E214" w:rsidR="00DD4F84" w:rsidRPr="00862F52" w:rsidRDefault="00DD4F84" w:rsidP="00541B7A">
      <w:pPr>
        <w:numPr>
          <w:ilvl w:val="0"/>
          <w:numId w:val="27"/>
        </w:numPr>
        <w:tabs>
          <w:tab w:val="left" w:pos="540"/>
        </w:tabs>
        <w:spacing w:line="240" w:lineRule="atLeast"/>
        <w:ind w:left="540" w:right="-45"/>
        <w:jc w:val="left"/>
        <w:rPr>
          <w:rFonts w:ascii="Times New Roman" w:eastAsia="Times New Roman" w:hAnsi="Times New Roman" w:cs="Times New Roman"/>
          <w:i/>
          <w:iCs/>
        </w:rPr>
      </w:pPr>
      <w:r w:rsidRPr="00862F52">
        <w:rPr>
          <w:rFonts w:ascii="Times New Roman" w:eastAsia="Times New Roman" w:hAnsi="Times New Roman" w:cs="Times New Roman"/>
          <w:i/>
          <w:iCs/>
        </w:rPr>
        <w:t xml:space="preserve">Separating components </w:t>
      </w:r>
    </w:p>
    <w:p w14:paraId="3E47534B" w14:textId="77777777" w:rsidR="00DD4F84" w:rsidRPr="00862F52" w:rsidRDefault="00DD4F84" w:rsidP="00DD4F84">
      <w:pPr>
        <w:tabs>
          <w:tab w:val="left" w:pos="540"/>
        </w:tabs>
        <w:spacing w:line="240" w:lineRule="atLeast"/>
        <w:ind w:left="540" w:right="-45"/>
        <w:jc w:val="left"/>
        <w:rPr>
          <w:rFonts w:ascii="Times New Roman" w:eastAsia="Times New Roman" w:hAnsi="Times New Roman" w:cs="Times New Roman"/>
          <w:i/>
          <w:iCs/>
        </w:rPr>
      </w:pPr>
    </w:p>
    <w:p w14:paraId="073FE56C" w14:textId="77777777" w:rsidR="007A5220" w:rsidRPr="007A5220" w:rsidRDefault="007A5220" w:rsidP="007A5220">
      <w:pPr>
        <w:spacing w:line="240" w:lineRule="atLeast"/>
        <w:ind w:left="540" w:right="-45"/>
        <w:jc w:val="thaiDistribute"/>
        <w:rPr>
          <w:rFonts w:ascii="Times New Roman" w:eastAsia="Times New Roman" w:hAnsi="Times New Roman" w:cs="Times New Roman"/>
        </w:rPr>
      </w:pPr>
      <w:r w:rsidRPr="007A5220">
        <w:rPr>
          <w:rFonts w:ascii="Times New Roman" w:eastAsia="Times New Roman" w:hAnsi="Times New Roman" w:cs="Times New Roman"/>
        </w:rPr>
        <w:t>The Company initially did not exclude any commitment to transfer to the policyholder any goods or services other than the services under the insurance contract as these were not distinct components.</w:t>
      </w:r>
    </w:p>
    <w:p w14:paraId="395113B6" w14:textId="77777777" w:rsidR="007A5220" w:rsidRPr="007A5220" w:rsidRDefault="007A5220" w:rsidP="007A5220">
      <w:pPr>
        <w:spacing w:line="240" w:lineRule="atLeast"/>
        <w:ind w:left="540" w:right="-45"/>
        <w:jc w:val="thaiDistribute"/>
        <w:rPr>
          <w:rFonts w:ascii="Times New Roman" w:eastAsia="Times New Roman" w:hAnsi="Times New Roman" w:cs="Times New Roman"/>
        </w:rPr>
      </w:pPr>
    </w:p>
    <w:p w14:paraId="6042D882" w14:textId="766DFEC9" w:rsidR="00BC7050" w:rsidRDefault="007A5220" w:rsidP="007A5220">
      <w:pPr>
        <w:spacing w:line="240" w:lineRule="atLeast"/>
        <w:ind w:left="540" w:right="-45"/>
        <w:jc w:val="thaiDistribute"/>
        <w:rPr>
          <w:rFonts w:ascii="Times New Roman" w:eastAsia="Times New Roman" w:hAnsi="Times New Roman" w:cs="Times New Roman"/>
        </w:rPr>
      </w:pPr>
      <w:r w:rsidRPr="007A5220">
        <w:rPr>
          <w:rFonts w:ascii="Times New Roman" w:eastAsia="Times New Roman" w:hAnsi="Times New Roman" w:cs="Times New Roman"/>
        </w:rPr>
        <w:t xml:space="preserve">The goods or services are not considered distinct and are </w:t>
      </w:r>
      <w:proofErr w:type="spellStart"/>
      <w:r w:rsidRPr="007A5220">
        <w:rPr>
          <w:rFonts w:ascii="Times New Roman" w:eastAsia="Times New Roman" w:hAnsi="Times New Roman" w:cs="Times New Roman"/>
        </w:rPr>
        <w:t>recognised</w:t>
      </w:r>
      <w:proofErr w:type="spellEnd"/>
      <w:r w:rsidRPr="007A5220">
        <w:rPr>
          <w:rFonts w:ascii="Times New Roman" w:eastAsia="Times New Roman" w:hAnsi="Times New Roman" w:cs="Times New Roman"/>
        </w:rPr>
        <w:t xml:space="preserve"> together with the insurance component if the cash flows and risks associated with the goods or services are highly interrelated with the cash flows and risks associated with the insurance component.</w:t>
      </w:r>
    </w:p>
    <w:p w14:paraId="769288C5" w14:textId="77777777" w:rsidR="007A5220" w:rsidRPr="00862F52" w:rsidRDefault="007A5220" w:rsidP="007A5220">
      <w:pPr>
        <w:spacing w:line="240" w:lineRule="atLeast"/>
        <w:ind w:left="540" w:right="-45"/>
        <w:jc w:val="thaiDistribute"/>
        <w:rPr>
          <w:rFonts w:ascii="Times New Roman" w:eastAsia="Times New Roman" w:hAnsi="Times New Roman" w:cs="Times New Roman"/>
        </w:rPr>
      </w:pPr>
    </w:p>
    <w:p w14:paraId="0CE9F85B" w14:textId="2A8C1547" w:rsidR="00DD4F84" w:rsidRPr="00862F52" w:rsidRDefault="00DD4F84" w:rsidP="00DD4F84">
      <w:pPr>
        <w:numPr>
          <w:ilvl w:val="0"/>
          <w:numId w:val="27"/>
        </w:numPr>
        <w:tabs>
          <w:tab w:val="left" w:pos="540"/>
        </w:tabs>
        <w:spacing w:line="240" w:lineRule="atLeast"/>
        <w:ind w:left="540" w:right="-45"/>
        <w:jc w:val="left"/>
        <w:rPr>
          <w:rFonts w:ascii="Times New Roman" w:eastAsia="Times New Roman" w:hAnsi="Times New Roman" w:cs="Times New Roman"/>
          <w:i/>
          <w:iCs/>
        </w:rPr>
      </w:pPr>
      <w:r w:rsidRPr="00862F52">
        <w:rPr>
          <w:rFonts w:ascii="Times New Roman" w:eastAsia="Times New Roman" w:hAnsi="Times New Roman" w:cs="Times New Roman"/>
          <w:i/>
          <w:iCs/>
        </w:rPr>
        <w:t xml:space="preserve">Aggregation and recognition </w:t>
      </w:r>
    </w:p>
    <w:p w14:paraId="06E9768E" w14:textId="77777777" w:rsidR="00DD4F84" w:rsidRPr="00862F52" w:rsidRDefault="00DD4F84" w:rsidP="00DD4F84">
      <w:pPr>
        <w:tabs>
          <w:tab w:val="left" w:pos="540"/>
        </w:tabs>
        <w:spacing w:line="240" w:lineRule="atLeast"/>
        <w:ind w:left="540" w:right="-45"/>
        <w:jc w:val="left"/>
        <w:rPr>
          <w:rFonts w:ascii="Times New Roman" w:eastAsia="Batang" w:hAnsi="Times New Roman" w:cs="Times New Roman"/>
          <w:i/>
          <w:iCs/>
        </w:rPr>
      </w:pPr>
    </w:p>
    <w:p w14:paraId="4575E19A" w14:textId="77777777" w:rsidR="00DD4F84" w:rsidRPr="00390D8E" w:rsidRDefault="00DD4F84" w:rsidP="00DD4F84">
      <w:pPr>
        <w:tabs>
          <w:tab w:val="left" w:pos="540"/>
        </w:tabs>
        <w:spacing w:line="240" w:lineRule="atLeast"/>
        <w:ind w:left="540" w:right="-45"/>
        <w:jc w:val="left"/>
        <w:rPr>
          <w:rFonts w:ascii="Times New Roman" w:eastAsia="Batang" w:hAnsi="Times New Roman" w:cs="Times New Roman"/>
          <w:i/>
          <w:iCs/>
        </w:rPr>
      </w:pPr>
      <w:r w:rsidRPr="00390D8E">
        <w:rPr>
          <w:rFonts w:ascii="Times New Roman" w:eastAsia="Batang" w:hAnsi="Times New Roman" w:cs="Times New Roman"/>
          <w:i/>
          <w:iCs/>
        </w:rPr>
        <w:t>Insurance contracts</w:t>
      </w:r>
    </w:p>
    <w:p w14:paraId="5ED8E0A8" w14:textId="77777777" w:rsidR="00390D8E" w:rsidRPr="00390D8E" w:rsidRDefault="00390D8E" w:rsidP="00DD4F84">
      <w:pPr>
        <w:tabs>
          <w:tab w:val="left" w:pos="540"/>
        </w:tabs>
        <w:spacing w:line="240" w:lineRule="atLeast"/>
        <w:ind w:left="540" w:right="-45"/>
        <w:jc w:val="left"/>
        <w:rPr>
          <w:rFonts w:ascii="Times New Roman" w:eastAsia="Batang" w:hAnsi="Times New Roman" w:cs="Times New Roman"/>
          <w:i/>
          <w:iCs/>
        </w:rPr>
      </w:pPr>
    </w:p>
    <w:p w14:paraId="727083CE" w14:textId="696BD2B5" w:rsidR="00390D8E" w:rsidRPr="00390D8E" w:rsidRDefault="00390D8E" w:rsidP="00390D8E">
      <w:pPr>
        <w:tabs>
          <w:tab w:val="left" w:pos="540"/>
        </w:tabs>
        <w:spacing w:line="240" w:lineRule="atLeast"/>
        <w:ind w:left="540" w:right="-45"/>
        <w:jc w:val="thaiDistribute"/>
        <w:rPr>
          <w:rFonts w:ascii="Times New Roman" w:eastAsia="Batang" w:hAnsi="Times New Roman" w:cs="Times New Roman"/>
        </w:rPr>
      </w:pPr>
      <w:r w:rsidRPr="00390D8E">
        <w:rPr>
          <w:rFonts w:ascii="Times New Roman" w:eastAsia="Batang" w:hAnsi="Times New Roman" w:cs="Times New Roman"/>
        </w:rPr>
        <w:t>Insurance contracts are aggregated into groups for measurement purposes. Groups of insurance contracts are determined by identifying portfolios of insurance contracts, each comprising contracts subject to similar risks and managed together. The contracts within the same portfolio have similar product types, risk transferred from the insured, coverage period and premium paying periods.</w:t>
      </w:r>
    </w:p>
    <w:p w14:paraId="617D6AB9" w14:textId="77777777" w:rsidR="00390D8E" w:rsidRPr="00390D8E" w:rsidRDefault="00390D8E" w:rsidP="00390D8E">
      <w:pPr>
        <w:tabs>
          <w:tab w:val="left" w:pos="540"/>
        </w:tabs>
        <w:spacing w:line="240" w:lineRule="atLeast"/>
        <w:ind w:left="540" w:right="-45"/>
        <w:jc w:val="thaiDistribute"/>
        <w:rPr>
          <w:rFonts w:ascii="Times New Roman" w:eastAsia="Batang" w:hAnsi="Times New Roman" w:cs="Times New Roman"/>
          <w:highlight w:val="yellow"/>
        </w:rPr>
      </w:pPr>
    </w:p>
    <w:p w14:paraId="237422D6" w14:textId="77777777" w:rsidR="00390D8E" w:rsidRPr="00390D8E" w:rsidRDefault="00390D8E" w:rsidP="00390D8E">
      <w:pPr>
        <w:tabs>
          <w:tab w:val="left" w:pos="540"/>
        </w:tabs>
        <w:spacing w:line="240" w:lineRule="atLeast"/>
        <w:ind w:left="540" w:right="-45"/>
        <w:jc w:val="thaiDistribute"/>
        <w:rPr>
          <w:rFonts w:ascii="Times New Roman" w:eastAsia="Batang" w:hAnsi="Times New Roman" w:cs="Times New Roman"/>
        </w:rPr>
      </w:pPr>
      <w:r w:rsidRPr="00390D8E">
        <w:rPr>
          <w:rFonts w:ascii="Times New Roman" w:eastAsia="Batang" w:hAnsi="Times New Roman" w:cs="Times New Roman"/>
        </w:rPr>
        <w:t>Each portfolio is further segmented into annual cohorts (i.e. by year of issue) to reflect change in risk characteristics such as premium calculation and financial risk. In addition, the company has segmented its insurance contract portfolios by the measurement of profit from the initial service contract to reflect the profitability of the portfolio.</w:t>
      </w:r>
    </w:p>
    <w:p w14:paraId="3969273C" w14:textId="77777777" w:rsidR="00390D8E" w:rsidRPr="00390D8E" w:rsidRDefault="00390D8E" w:rsidP="00390D8E">
      <w:pPr>
        <w:tabs>
          <w:tab w:val="left" w:pos="540"/>
        </w:tabs>
        <w:spacing w:line="240" w:lineRule="atLeast"/>
        <w:ind w:left="540" w:right="-45"/>
        <w:jc w:val="thaiDistribute"/>
        <w:rPr>
          <w:rFonts w:ascii="Times New Roman" w:eastAsia="Batang" w:hAnsi="Times New Roman" w:cs="Times New Roman"/>
          <w:highlight w:val="yellow"/>
        </w:rPr>
      </w:pPr>
    </w:p>
    <w:p w14:paraId="12130B2E" w14:textId="4C47EA00" w:rsidR="00390D8E" w:rsidRPr="004D2CEB" w:rsidRDefault="00390D8E" w:rsidP="00390D8E">
      <w:pPr>
        <w:tabs>
          <w:tab w:val="left" w:pos="540"/>
        </w:tabs>
        <w:spacing w:line="240" w:lineRule="atLeast"/>
        <w:ind w:left="540" w:right="-45"/>
        <w:jc w:val="thaiDistribute"/>
        <w:rPr>
          <w:rFonts w:ascii="Times New Roman" w:eastAsia="Batang" w:hAnsi="Times New Roman" w:cs="Times New Roman"/>
        </w:rPr>
      </w:pPr>
      <w:r w:rsidRPr="004D2CEB">
        <w:rPr>
          <w:rFonts w:ascii="Times New Roman" w:eastAsia="Batang" w:hAnsi="Times New Roman" w:cs="Times New Roman"/>
        </w:rPr>
        <w:t xml:space="preserve">An insurance contract issued shall be </w:t>
      </w:r>
      <w:proofErr w:type="spellStart"/>
      <w:r w:rsidRPr="004D2CEB">
        <w:rPr>
          <w:rFonts w:ascii="Times New Roman" w:eastAsia="Batang" w:hAnsi="Times New Roman" w:cs="Times New Roman"/>
        </w:rPr>
        <w:t>recognised</w:t>
      </w:r>
      <w:proofErr w:type="spellEnd"/>
      <w:r w:rsidRPr="004D2CEB">
        <w:rPr>
          <w:rFonts w:ascii="Times New Roman" w:eastAsia="Batang" w:hAnsi="Times New Roman" w:cs="Times New Roman"/>
        </w:rPr>
        <w:t xml:space="preserve"> on the earlier of the following dates, the </w:t>
      </w:r>
      <w:r w:rsidRPr="00326A81">
        <w:rPr>
          <w:rFonts w:ascii="Times New Roman" w:eastAsia="Batang" w:hAnsi="Times New Roman" w:cs="Times New Roman"/>
        </w:rPr>
        <w:t>commencement of the coverage period of the contract, the date on which the first payment from the policyholder becomes due</w:t>
      </w:r>
      <w:r w:rsidR="000D4D5E">
        <w:rPr>
          <w:rFonts w:ascii="Times New Roman" w:eastAsia="Batang" w:hAnsi="Times New Roman" w:cs="Times New Roman"/>
        </w:rPr>
        <w:t>,</w:t>
      </w:r>
      <w:r w:rsidR="004D2CEB" w:rsidRPr="00326A81">
        <w:rPr>
          <w:rFonts w:ascii="Times New Roman" w:eastAsia="Batang" w:hAnsi="Times New Roman" w:cs="Times New Roman"/>
        </w:rPr>
        <w:t xml:space="preserve"> or </w:t>
      </w:r>
      <w:r w:rsidR="00AB3369">
        <w:rPr>
          <w:rFonts w:ascii="Times New Roman" w:eastAsia="Batang" w:hAnsi="Times New Roman" w:cs="Times New Roman"/>
        </w:rPr>
        <w:t>i</w:t>
      </w:r>
      <w:r w:rsidR="00326A81" w:rsidRPr="00326A81">
        <w:rPr>
          <w:rFonts w:ascii="Times New Roman" w:eastAsia="Batang" w:hAnsi="Times New Roman" w:cs="Times New Roman"/>
        </w:rPr>
        <w:t>f there is no contractual due date, then it is considered to be the date when the first payment is received from the policyholder</w:t>
      </w:r>
      <w:r w:rsidRPr="004D2CEB">
        <w:rPr>
          <w:rFonts w:ascii="Times New Roman" w:eastAsia="Batang" w:hAnsi="Times New Roman" w:cs="Times New Roman"/>
        </w:rPr>
        <w:t>, or the date on which facts and circumstances indicate that the contract is onerous.</w:t>
      </w:r>
    </w:p>
    <w:p w14:paraId="7FA0AA24" w14:textId="77777777" w:rsidR="00390D8E" w:rsidRPr="00390D8E" w:rsidRDefault="00390D8E" w:rsidP="00390D8E">
      <w:pPr>
        <w:tabs>
          <w:tab w:val="left" w:pos="540"/>
        </w:tabs>
        <w:spacing w:line="240" w:lineRule="atLeast"/>
        <w:ind w:left="540" w:right="-45"/>
        <w:jc w:val="thaiDistribute"/>
        <w:rPr>
          <w:rFonts w:ascii="Times New Roman" w:eastAsia="Batang" w:hAnsi="Times New Roman" w:cs="Times New Roman"/>
          <w:highlight w:val="yellow"/>
        </w:rPr>
      </w:pPr>
    </w:p>
    <w:p w14:paraId="548CD389" w14:textId="51AC1D64" w:rsidR="00390D8E" w:rsidRPr="00390D8E" w:rsidRDefault="00390D8E" w:rsidP="00390D8E">
      <w:pPr>
        <w:tabs>
          <w:tab w:val="left" w:pos="540"/>
        </w:tabs>
        <w:spacing w:line="240" w:lineRule="atLeast"/>
        <w:ind w:left="540" w:right="-45"/>
        <w:jc w:val="thaiDistribute"/>
        <w:rPr>
          <w:rFonts w:ascii="Times New Roman" w:eastAsia="Batang" w:hAnsi="Times New Roman" w:cs="Times New Roman"/>
        </w:rPr>
      </w:pPr>
      <w:r w:rsidRPr="004D2CEB">
        <w:rPr>
          <w:rFonts w:ascii="Times New Roman" w:eastAsia="Batang" w:hAnsi="Times New Roman" w:cs="Times New Roman"/>
        </w:rPr>
        <w:t xml:space="preserve">When the contract is </w:t>
      </w:r>
      <w:proofErr w:type="spellStart"/>
      <w:r w:rsidRPr="004D2CEB">
        <w:rPr>
          <w:rFonts w:ascii="Times New Roman" w:eastAsia="Batang" w:hAnsi="Times New Roman" w:cs="Times New Roman"/>
        </w:rPr>
        <w:t>recognised</w:t>
      </w:r>
      <w:proofErr w:type="spellEnd"/>
      <w:r w:rsidRPr="004D2CEB">
        <w:rPr>
          <w:rFonts w:ascii="Times New Roman" w:eastAsia="Batang" w:hAnsi="Times New Roman" w:cs="Times New Roman"/>
        </w:rPr>
        <w:t>, it is added to an existing group of contracts or, if the contract does not qualify for inclusion in an existing group, it forms a new group to which future contracts are added.</w:t>
      </w:r>
    </w:p>
    <w:p w14:paraId="565CBDBD" w14:textId="77777777" w:rsidR="00DD4F84" w:rsidRPr="00862F52" w:rsidRDefault="00DD4F84" w:rsidP="00DD4F84">
      <w:pPr>
        <w:tabs>
          <w:tab w:val="left" w:pos="540"/>
        </w:tabs>
        <w:spacing w:line="240" w:lineRule="atLeast"/>
        <w:ind w:left="540" w:right="-45"/>
        <w:jc w:val="left"/>
        <w:rPr>
          <w:rFonts w:ascii="Times New Roman" w:eastAsia="Batang" w:hAnsi="Times New Roman" w:cs="Times New Roman"/>
          <w:i/>
          <w:iCs/>
        </w:rPr>
      </w:pPr>
    </w:p>
    <w:p w14:paraId="03959351"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i/>
          <w:iCs/>
        </w:rPr>
      </w:pPr>
      <w:r w:rsidRPr="00862F52">
        <w:rPr>
          <w:rFonts w:ascii="Times New Roman" w:eastAsia="Batang" w:hAnsi="Times New Roman" w:cs="Times New Roman"/>
          <w:i/>
          <w:iCs/>
        </w:rPr>
        <w:t>Reinsurance contracts held</w:t>
      </w:r>
    </w:p>
    <w:p w14:paraId="1C41458C"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rPr>
      </w:pPr>
    </w:p>
    <w:p w14:paraId="5228E317" w14:textId="140D2A50" w:rsidR="005E37E7" w:rsidRDefault="004D2CEB" w:rsidP="004D2CEB">
      <w:pPr>
        <w:tabs>
          <w:tab w:val="left" w:pos="540"/>
        </w:tabs>
        <w:spacing w:line="240" w:lineRule="atLeast"/>
        <w:ind w:left="540" w:right="-45"/>
        <w:jc w:val="thaiDistribute"/>
        <w:rPr>
          <w:rFonts w:ascii="Times New Roman" w:eastAsia="Batang" w:hAnsi="Times New Roman" w:cs="Times New Roman"/>
        </w:rPr>
      </w:pPr>
      <w:r w:rsidRPr="004D2CEB">
        <w:rPr>
          <w:rFonts w:ascii="Times New Roman" w:eastAsia="Batang" w:hAnsi="Times New Roman" w:cs="Times New Roman"/>
        </w:rPr>
        <w:t>Some reinsurance contracts provide cover for underlying contracts that are included in different groups. However, the Company concludes that the reinsurance contract’s legal form of a single contract reflects the substance of the Company’s contractual rights and obligations, considering that the different covers lapse together and are not sold separately. As a result, the reinsurance contract is not separated into multiple insurance components that relate to different underlying groups.</w:t>
      </w:r>
    </w:p>
    <w:p w14:paraId="12769185" w14:textId="77777777" w:rsidR="004D2CEB" w:rsidRDefault="004D2CEB" w:rsidP="004D2CEB">
      <w:pPr>
        <w:tabs>
          <w:tab w:val="left" w:pos="540"/>
        </w:tabs>
        <w:spacing w:line="240" w:lineRule="atLeast"/>
        <w:ind w:left="540" w:right="-45"/>
        <w:jc w:val="thaiDistribute"/>
        <w:rPr>
          <w:rFonts w:ascii="Times New Roman" w:eastAsia="Batang" w:hAnsi="Times New Roman" w:cs="Times New Roman"/>
        </w:rPr>
      </w:pPr>
    </w:p>
    <w:p w14:paraId="3CC574A4" w14:textId="77777777" w:rsidR="004D2CEB" w:rsidRPr="004D2CEB" w:rsidRDefault="004D2CEB" w:rsidP="004D2CEB">
      <w:pPr>
        <w:tabs>
          <w:tab w:val="left" w:pos="540"/>
        </w:tabs>
        <w:spacing w:line="240" w:lineRule="atLeast"/>
        <w:ind w:left="540" w:right="-45"/>
        <w:jc w:val="thaiDistribute"/>
        <w:rPr>
          <w:rFonts w:ascii="Times New Roman" w:eastAsia="Batang" w:hAnsi="Times New Roman" w:cs="Times New Roman"/>
        </w:rPr>
      </w:pPr>
      <w:r w:rsidRPr="004D2CEB">
        <w:rPr>
          <w:rFonts w:ascii="Times New Roman" w:eastAsia="Batang" w:hAnsi="Times New Roman" w:cs="Times New Roman"/>
        </w:rPr>
        <w:t>The classification of the portfolio of reinsurance contracts held follows the same classification criteria as for insurance contracts. However, each reinsurance portfolio will be classified based on the estimated profit measurement which can be net cost (i.e. net cash outflows from reinsurance contracts) or net gain (i.e. net cash inflows from reinsurance contracts).</w:t>
      </w:r>
    </w:p>
    <w:p w14:paraId="5FAB6D66" w14:textId="20595786" w:rsidR="004D2CEB" w:rsidRDefault="004D2CEB" w:rsidP="002C21B7">
      <w:pPr>
        <w:tabs>
          <w:tab w:val="left" w:pos="540"/>
        </w:tabs>
        <w:spacing w:line="240" w:lineRule="atLeast"/>
        <w:ind w:left="540" w:right="-45"/>
        <w:jc w:val="thaiDistribute"/>
        <w:rPr>
          <w:rFonts w:ascii="Times New Roman" w:eastAsia="Batang" w:hAnsi="Times New Roman" w:cs="Times New Roman"/>
        </w:rPr>
      </w:pPr>
      <w:r w:rsidRPr="004D2CEB">
        <w:rPr>
          <w:rFonts w:ascii="Times New Roman" w:eastAsia="Batang" w:hAnsi="Times New Roman" w:cs="Times New Roman"/>
        </w:rPr>
        <w:lastRenderedPageBreak/>
        <w:t xml:space="preserve">A group of reinsurance contracts is </w:t>
      </w:r>
      <w:proofErr w:type="spellStart"/>
      <w:r w:rsidRPr="004D2CEB">
        <w:rPr>
          <w:rFonts w:ascii="Times New Roman" w:eastAsia="Batang" w:hAnsi="Times New Roman" w:cs="Times New Roman"/>
        </w:rPr>
        <w:t>recognised</w:t>
      </w:r>
      <w:proofErr w:type="spellEnd"/>
      <w:r w:rsidRPr="004D2CEB">
        <w:rPr>
          <w:rFonts w:ascii="Times New Roman" w:eastAsia="Batang" w:hAnsi="Times New Roman" w:cs="Times New Roman"/>
        </w:rPr>
        <w:t xml:space="preserve"> on the following date:</w:t>
      </w:r>
    </w:p>
    <w:p w14:paraId="1A590CB2" w14:textId="77777777" w:rsidR="002C21B7" w:rsidRPr="00726C46" w:rsidRDefault="002C21B7" w:rsidP="002C21B7">
      <w:pPr>
        <w:jc w:val="left"/>
        <w:rPr>
          <w:rFonts w:ascii="Times New Roman" w:eastAsia="Batang" w:hAnsi="Times New Roman" w:cs="Times New Roman"/>
        </w:rPr>
      </w:pPr>
    </w:p>
    <w:p w14:paraId="4E90DAB0" w14:textId="77777777" w:rsidR="004D2CEB" w:rsidRPr="00726C46" w:rsidRDefault="004D2CEB" w:rsidP="00726C46">
      <w:pPr>
        <w:pStyle w:val="ListParagraph"/>
        <w:spacing w:line="240" w:lineRule="atLeast"/>
        <w:ind w:left="810" w:right="-25" w:hanging="180"/>
        <w:jc w:val="thaiDistribute"/>
        <w:outlineLvl w:val="0"/>
        <w:rPr>
          <w:rFonts w:eastAsia="Batang" w:cs="Times New Roman"/>
          <w:sz w:val="20"/>
          <w:szCs w:val="20"/>
        </w:rPr>
      </w:pPr>
      <w:r w:rsidRPr="004D2CEB">
        <w:rPr>
          <w:rFonts w:eastAsia="Batang" w:cs="Times New Roman"/>
        </w:rPr>
        <w:t>-</w:t>
      </w:r>
      <w:r w:rsidRPr="00726C46">
        <w:rPr>
          <w:rFonts w:eastAsia="Batang" w:cs="Times New Roman"/>
          <w:sz w:val="20"/>
          <w:szCs w:val="22"/>
        </w:rPr>
        <w:tab/>
      </w:r>
      <w:r w:rsidRPr="00726C46">
        <w:rPr>
          <w:rFonts w:eastAsia="Batang" w:cs="Times New Roman"/>
          <w:sz w:val="20"/>
          <w:szCs w:val="20"/>
        </w:rPr>
        <w:t xml:space="preserve">Reinsurance contracts initiated by the Company that provide proportionate coverage: The date on which any underlying insurance contract is initially </w:t>
      </w:r>
      <w:proofErr w:type="spellStart"/>
      <w:r w:rsidRPr="00726C46">
        <w:rPr>
          <w:rFonts w:eastAsia="Batang" w:cs="Times New Roman"/>
          <w:sz w:val="20"/>
          <w:szCs w:val="20"/>
        </w:rPr>
        <w:t>recognised</w:t>
      </w:r>
      <w:proofErr w:type="spellEnd"/>
      <w:r w:rsidRPr="00726C46">
        <w:rPr>
          <w:rFonts w:eastAsia="Batang" w:cs="Times New Roman"/>
          <w:sz w:val="20"/>
          <w:szCs w:val="20"/>
        </w:rPr>
        <w:t xml:space="preserve">. </w:t>
      </w:r>
    </w:p>
    <w:p w14:paraId="0640AFE9" w14:textId="26227CB6" w:rsidR="004D2CEB" w:rsidRPr="00726C46" w:rsidRDefault="004D2CEB" w:rsidP="00726C46">
      <w:pPr>
        <w:pStyle w:val="ListParagraph"/>
        <w:spacing w:line="240" w:lineRule="atLeast"/>
        <w:ind w:left="810" w:right="-25" w:hanging="180"/>
        <w:jc w:val="thaiDistribute"/>
        <w:outlineLvl w:val="0"/>
        <w:rPr>
          <w:rFonts w:eastAsia="Batang" w:cs="Times New Roman"/>
          <w:sz w:val="20"/>
          <w:szCs w:val="20"/>
        </w:rPr>
      </w:pPr>
      <w:r w:rsidRPr="00726C46">
        <w:rPr>
          <w:rFonts w:eastAsia="Batang" w:cs="Times New Roman"/>
          <w:sz w:val="20"/>
          <w:szCs w:val="20"/>
        </w:rPr>
        <w:t>-</w:t>
      </w:r>
      <w:r w:rsidRPr="00726C46">
        <w:rPr>
          <w:rFonts w:eastAsia="Batang" w:cs="Times New Roman"/>
          <w:sz w:val="20"/>
          <w:szCs w:val="20"/>
        </w:rPr>
        <w:tab/>
        <w:t xml:space="preserve">Other reinsurance contracts initiated by the Company: The beginning of the coverage period of the group of reinsurance contracts. However, if the Company </w:t>
      </w:r>
      <w:proofErr w:type="spellStart"/>
      <w:r w:rsidRPr="00726C46">
        <w:rPr>
          <w:rFonts w:eastAsia="Batang" w:cs="Times New Roman"/>
          <w:sz w:val="20"/>
          <w:szCs w:val="20"/>
        </w:rPr>
        <w:t>recognises</w:t>
      </w:r>
      <w:proofErr w:type="spellEnd"/>
      <w:r w:rsidRPr="00726C46">
        <w:rPr>
          <w:rFonts w:eastAsia="Batang" w:cs="Times New Roman"/>
          <w:sz w:val="20"/>
          <w:szCs w:val="20"/>
        </w:rPr>
        <w:t xml:space="preserve"> an onerous group of underlying insurance contracts on an earlier date and the related reinsurance contract was entered into before that earlier date, then the group of reinsurance contracts is </w:t>
      </w:r>
      <w:proofErr w:type="spellStart"/>
      <w:r w:rsidRPr="00726C46">
        <w:rPr>
          <w:rFonts w:eastAsia="Batang" w:cs="Times New Roman"/>
          <w:sz w:val="20"/>
          <w:szCs w:val="20"/>
        </w:rPr>
        <w:t>recognised</w:t>
      </w:r>
      <w:proofErr w:type="spellEnd"/>
      <w:r w:rsidRPr="00726C46">
        <w:rPr>
          <w:rFonts w:eastAsia="Batang" w:cs="Times New Roman"/>
          <w:sz w:val="20"/>
          <w:szCs w:val="20"/>
        </w:rPr>
        <w:t xml:space="preserve"> on that earlier.</w:t>
      </w:r>
    </w:p>
    <w:p w14:paraId="413474CA" w14:textId="77777777" w:rsidR="00997161" w:rsidRPr="00726C46" w:rsidRDefault="00997161" w:rsidP="005E37E7">
      <w:pPr>
        <w:jc w:val="left"/>
        <w:rPr>
          <w:rFonts w:ascii="Times New Roman" w:eastAsia="Times New Roman" w:hAnsi="Times New Roman" w:cs="Times New Roman"/>
        </w:rPr>
      </w:pPr>
    </w:p>
    <w:p w14:paraId="72A04115" w14:textId="77777777" w:rsidR="005E37E7" w:rsidRPr="00862F52" w:rsidRDefault="005E37E7" w:rsidP="00BB182F">
      <w:pPr>
        <w:numPr>
          <w:ilvl w:val="0"/>
          <w:numId w:val="30"/>
        </w:numPr>
        <w:tabs>
          <w:tab w:val="left" w:pos="540"/>
        </w:tabs>
        <w:spacing w:line="240" w:lineRule="atLeast"/>
        <w:ind w:right="-45" w:hanging="990"/>
        <w:jc w:val="left"/>
        <w:rPr>
          <w:rFonts w:ascii="Times New Roman" w:eastAsia="Times New Roman" w:hAnsi="Times New Roman" w:cs="Times New Roman"/>
          <w:i/>
          <w:iCs/>
        </w:rPr>
      </w:pPr>
      <w:r w:rsidRPr="00862F52">
        <w:rPr>
          <w:rFonts w:ascii="Times New Roman" w:eastAsia="Times New Roman" w:hAnsi="Times New Roman" w:cs="Times New Roman"/>
          <w:i/>
          <w:iCs/>
        </w:rPr>
        <w:t>Insurance acquisition cash flows</w:t>
      </w:r>
    </w:p>
    <w:p w14:paraId="08EDA743" w14:textId="77777777" w:rsidR="005E37E7" w:rsidRPr="00726C46" w:rsidRDefault="005E37E7" w:rsidP="002C21B7">
      <w:pPr>
        <w:jc w:val="left"/>
        <w:rPr>
          <w:rFonts w:ascii="Times New Roman" w:eastAsia="Batang" w:hAnsi="Times New Roman" w:cs="Times New Roman"/>
        </w:rPr>
      </w:pPr>
    </w:p>
    <w:p w14:paraId="16F7B0EB" w14:textId="77777777" w:rsidR="009D4D7E" w:rsidRPr="009D4D7E" w:rsidRDefault="009D4D7E" w:rsidP="009D4D7E">
      <w:pPr>
        <w:tabs>
          <w:tab w:val="left" w:pos="540"/>
        </w:tabs>
        <w:spacing w:line="240" w:lineRule="atLeast"/>
        <w:ind w:left="540" w:right="-45"/>
        <w:rPr>
          <w:rFonts w:ascii="Times New Roman" w:eastAsia="Batang" w:hAnsi="Times New Roman" w:cs="Times New Roman"/>
        </w:rPr>
      </w:pPr>
      <w:r w:rsidRPr="009D4D7E">
        <w:rPr>
          <w:rFonts w:ascii="Times New Roman" w:eastAsia="Batang" w:hAnsi="Times New Roman" w:cs="Times New Roman"/>
        </w:rPr>
        <w:t>Insurance acquisition cash flows are allocated to groups of insurance contracts using a systematic and rational method and considering, in an unbiased way, all reasonable and supportable information that is available without undue cost or effort.</w:t>
      </w:r>
    </w:p>
    <w:p w14:paraId="374AE6E9" w14:textId="77777777" w:rsidR="009D4D7E" w:rsidRPr="00726C46" w:rsidRDefault="009D4D7E" w:rsidP="002C21B7">
      <w:pPr>
        <w:jc w:val="left"/>
        <w:rPr>
          <w:rFonts w:ascii="Times New Roman" w:eastAsia="Batang" w:hAnsi="Times New Roman" w:cs="Times New Roman"/>
        </w:rPr>
      </w:pPr>
    </w:p>
    <w:p w14:paraId="4F8953AF" w14:textId="77777777" w:rsidR="009D4D7E" w:rsidRPr="009D4D7E" w:rsidRDefault="009D4D7E" w:rsidP="009D4D7E">
      <w:pPr>
        <w:tabs>
          <w:tab w:val="left" w:pos="540"/>
        </w:tabs>
        <w:spacing w:line="240" w:lineRule="atLeast"/>
        <w:ind w:left="540" w:right="-45"/>
        <w:rPr>
          <w:rFonts w:ascii="Times New Roman" w:eastAsia="Batang" w:hAnsi="Times New Roman" w:cs="Times New Roman"/>
        </w:rPr>
      </w:pPr>
      <w:r w:rsidRPr="009D4D7E">
        <w:rPr>
          <w:rFonts w:ascii="Times New Roman" w:eastAsia="Batang" w:hAnsi="Times New Roman" w:cs="Times New Roman"/>
        </w:rPr>
        <w:t>If insurance acquisition cash flows are directly attributable to a portfolio but not to a group of contracts, then they are allocated to groups in the portfolio using a systematic and rational method.</w:t>
      </w:r>
    </w:p>
    <w:p w14:paraId="625C2EA6" w14:textId="77777777" w:rsidR="009D4D7E" w:rsidRPr="00726C46" w:rsidRDefault="009D4D7E" w:rsidP="002C21B7">
      <w:pPr>
        <w:jc w:val="left"/>
        <w:rPr>
          <w:rFonts w:ascii="Times New Roman" w:eastAsia="Batang" w:hAnsi="Times New Roman" w:cs="Times New Roman"/>
        </w:rPr>
      </w:pPr>
    </w:p>
    <w:p w14:paraId="05767A7D" w14:textId="77777777" w:rsidR="009D4D7E" w:rsidRPr="009D4D7E" w:rsidRDefault="009D4D7E" w:rsidP="009D4D7E">
      <w:pPr>
        <w:tabs>
          <w:tab w:val="left" w:pos="540"/>
        </w:tabs>
        <w:spacing w:line="240" w:lineRule="atLeast"/>
        <w:ind w:left="540" w:right="-45"/>
        <w:rPr>
          <w:rFonts w:ascii="Times New Roman" w:eastAsia="Batang" w:hAnsi="Times New Roman" w:cs="Times New Roman"/>
        </w:rPr>
      </w:pPr>
      <w:r w:rsidRPr="009D4D7E">
        <w:rPr>
          <w:rFonts w:ascii="Times New Roman" w:eastAsia="Batang" w:hAnsi="Times New Roman" w:cs="Times New Roman"/>
        </w:rPr>
        <w:t xml:space="preserve">Insurance acquisition cash flows arising before the recognition of the related group of contracts are </w:t>
      </w:r>
      <w:proofErr w:type="spellStart"/>
      <w:r w:rsidRPr="009D4D7E">
        <w:rPr>
          <w:rFonts w:ascii="Times New Roman" w:eastAsia="Batang" w:hAnsi="Times New Roman" w:cs="Times New Roman"/>
        </w:rPr>
        <w:t>recognised</w:t>
      </w:r>
      <w:proofErr w:type="spellEnd"/>
      <w:r w:rsidRPr="009D4D7E">
        <w:rPr>
          <w:rFonts w:ascii="Times New Roman" w:eastAsia="Batang" w:hAnsi="Times New Roman" w:cs="Times New Roman"/>
        </w:rPr>
        <w:t xml:space="preserve"> as an asset. Insurance acquisition cash flows arise when they are paid or when a liability is required to be recognized, such an asset is </w:t>
      </w:r>
      <w:proofErr w:type="spellStart"/>
      <w:r w:rsidRPr="009D4D7E">
        <w:rPr>
          <w:rFonts w:ascii="Times New Roman" w:eastAsia="Batang" w:hAnsi="Times New Roman" w:cs="Times New Roman"/>
        </w:rPr>
        <w:t>recognised</w:t>
      </w:r>
      <w:proofErr w:type="spellEnd"/>
      <w:r w:rsidRPr="009D4D7E">
        <w:rPr>
          <w:rFonts w:ascii="Times New Roman" w:eastAsia="Batang" w:hAnsi="Times New Roman" w:cs="Times New Roman"/>
        </w:rPr>
        <w:t xml:space="preserve"> for each group of contracts to which the insurance acquisition cash flows are allocated. The asset is </w:t>
      </w:r>
      <w:proofErr w:type="spellStart"/>
      <w:r w:rsidRPr="009D4D7E">
        <w:rPr>
          <w:rFonts w:ascii="Times New Roman" w:eastAsia="Batang" w:hAnsi="Times New Roman" w:cs="Times New Roman"/>
        </w:rPr>
        <w:t>derecognised</w:t>
      </w:r>
      <w:proofErr w:type="spellEnd"/>
      <w:r w:rsidRPr="009D4D7E">
        <w:rPr>
          <w:rFonts w:ascii="Times New Roman" w:eastAsia="Batang" w:hAnsi="Times New Roman" w:cs="Times New Roman"/>
        </w:rPr>
        <w:t>, fully or partially, when the insurance acquisition cash flows are included in the measurement of the group of contracts.</w:t>
      </w:r>
    </w:p>
    <w:p w14:paraId="2D45BB45" w14:textId="77777777" w:rsidR="009D4D7E" w:rsidRPr="00726C46" w:rsidRDefault="009D4D7E" w:rsidP="002C21B7">
      <w:pPr>
        <w:jc w:val="left"/>
        <w:rPr>
          <w:rFonts w:ascii="Times New Roman" w:eastAsia="Batang" w:hAnsi="Times New Roman" w:cs="Times New Roman"/>
        </w:rPr>
      </w:pPr>
    </w:p>
    <w:p w14:paraId="672DFFD6" w14:textId="77777777" w:rsidR="009D4D7E" w:rsidRPr="009D4D7E" w:rsidRDefault="009D4D7E" w:rsidP="009D4D7E">
      <w:pPr>
        <w:tabs>
          <w:tab w:val="left" w:pos="540"/>
        </w:tabs>
        <w:spacing w:line="240" w:lineRule="atLeast"/>
        <w:ind w:left="540" w:right="-45"/>
        <w:rPr>
          <w:rFonts w:ascii="Times New Roman" w:eastAsia="Batang" w:hAnsi="Times New Roman" w:cs="Times New Roman"/>
        </w:rPr>
      </w:pPr>
      <w:r w:rsidRPr="009D4D7E">
        <w:rPr>
          <w:rFonts w:ascii="Times New Roman" w:eastAsia="Batang" w:hAnsi="Times New Roman" w:cs="Times New Roman"/>
        </w:rPr>
        <w:t>At each reporting date, the Company revises the amounts allocated to groups to reflect any changes in assumptions that determine the inputs to the allocation method used. Amounts allocated to a group are not revised once all contracts have been added to the group.</w:t>
      </w:r>
    </w:p>
    <w:p w14:paraId="6ABC904D" w14:textId="77777777" w:rsidR="009D4D7E" w:rsidRPr="00726C46" w:rsidRDefault="009D4D7E" w:rsidP="002C21B7">
      <w:pPr>
        <w:jc w:val="left"/>
        <w:rPr>
          <w:rFonts w:ascii="Times New Roman" w:eastAsia="Batang" w:hAnsi="Times New Roman" w:cs="Times New Roman"/>
        </w:rPr>
      </w:pPr>
    </w:p>
    <w:p w14:paraId="3B96C6F5" w14:textId="77777777" w:rsidR="009D4D7E" w:rsidRDefault="009D4D7E" w:rsidP="009D4D7E">
      <w:pPr>
        <w:tabs>
          <w:tab w:val="left" w:pos="540"/>
        </w:tabs>
        <w:spacing w:line="240" w:lineRule="atLeast"/>
        <w:ind w:left="540" w:right="-45"/>
        <w:rPr>
          <w:rFonts w:ascii="Times New Roman" w:eastAsia="Batang" w:hAnsi="Times New Roman" w:cs="Times New Roman"/>
        </w:rPr>
      </w:pPr>
      <w:r w:rsidRPr="009D4D7E">
        <w:rPr>
          <w:rFonts w:ascii="Times New Roman" w:eastAsia="Batang" w:hAnsi="Times New Roman" w:cs="Times New Roman"/>
        </w:rPr>
        <w:t xml:space="preserve">At each reporting date, if facts and circumstances indicate that an asset for insurance acquisition cash flows may be impaired, then the Company </w:t>
      </w:r>
    </w:p>
    <w:p w14:paraId="66D0415A" w14:textId="77777777" w:rsidR="00726C46" w:rsidRDefault="00726C46" w:rsidP="009D4D7E">
      <w:pPr>
        <w:tabs>
          <w:tab w:val="left" w:pos="540"/>
        </w:tabs>
        <w:spacing w:line="240" w:lineRule="atLeast"/>
        <w:ind w:left="540" w:right="-45"/>
        <w:rPr>
          <w:rFonts w:ascii="Times New Roman" w:eastAsia="Batang" w:hAnsi="Times New Roman" w:cs="Times New Roman"/>
        </w:rPr>
      </w:pPr>
    </w:p>
    <w:p w14:paraId="1E2F079E" w14:textId="6A5C1DFE" w:rsidR="002C21B7" w:rsidRPr="00726C46" w:rsidRDefault="002C21B7" w:rsidP="00726C46">
      <w:pPr>
        <w:pStyle w:val="ListParagraph"/>
        <w:spacing w:line="240" w:lineRule="atLeast"/>
        <w:ind w:left="900" w:right="-25" w:hanging="270"/>
        <w:jc w:val="thaiDistribute"/>
        <w:outlineLvl w:val="0"/>
        <w:rPr>
          <w:rFonts w:eastAsia="Batang" w:cs="Times New Roman"/>
          <w:sz w:val="20"/>
          <w:szCs w:val="22"/>
        </w:rPr>
      </w:pPr>
      <w:r w:rsidRPr="00726C46">
        <w:rPr>
          <w:rFonts w:eastAsia="Batang" w:cs="Times New Roman"/>
          <w:sz w:val="20"/>
          <w:szCs w:val="22"/>
        </w:rPr>
        <w:t xml:space="preserve">(a) </w:t>
      </w:r>
      <w:proofErr w:type="spellStart"/>
      <w:r w:rsidR="009D4D7E" w:rsidRPr="00726C46">
        <w:rPr>
          <w:rFonts w:eastAsia="Batang" w:cs="Times New Roman"/>
          <w:sz w:val="20"/>
          <w:szCs w:val="22"/>
        </w:rPr>
        <w:t>recognises</w:t>
      </w:r>
      <w:proofErr w:type="spellEnd"/>
      <w:r w:rsidR="009D4D7E" w:rsidRPr="00726C46">
        <w:rPr>
          <w:rFonts w:eastAsia="Batang" w:cs="Times New Roman"/>
          <w:sz w:val="20"/>
          <w:szCs w:val="22"/>
        </w:rPr>
        <w:t xml:space="preserve"> an impairment loss in profit or loss so that the carrying amount of the asset does not exceed the expected net cash inflow for the related group. </w:t>
      </w:r>
    </w:p>
    <w:p w14:paraId="6D130327" w14:textId="7565799E" w:rsidR="009D4D7E" w:rsidRPr="00726C46" w:rsidRDefault="002C21B7" w:rsidP="00726C46">
      <w:pPr>
        <w:pStyle w:val="ListParagraph"/>
        <w:spacing w:line="240" w:lineRule="atLeast"/>
        <w:ind w:left="900" w:right="-25" w:hanging="270"/>
        <w:jc w:val="thaiDistribute"/>
        <w:outlineLvl w:val="0"/>
        <w:rPr>
          <w:rFonts w:eastAsia="Batang" w:cs="Times New Roman"/>
          <w:sz w:val="20"/>
          <w:szCs w:val="22"/>
          <w:highlight w:val="cyan"/>
        </w:rPr>
      </w:pPr>
      <w:r w:rsidRPr="00726C46">
        <w:rPr>
          <w:rFonts w:eastAsia="Batang" w:cs="Times New Roman"/>
          <w:sz w:val="20"/>
          <w:szCs w:val="22"/>
        </w:rPr>
        <w:t xml:space="preserve">(b) </w:t>
      </w:r>
      <w:r w:rsidR="009D4D7E" w:rsidRPr="00726C46">
        <w:rPr>
          <w:rFonts w:eastAsia="Batang" w:cs="Times New Roman"/>
          <w:sz w:val="20"/>
          <w:szCs w:val="22"/>
        </w:rPr>
        <w:t xml:space="preserve">If the asset relates to future renewals, </w:t>
      </w:r>
      <w:proofErr w:type="spellStart"/>
      <w:r w:rsidR="009D4D7E" w:rsidRPr="00726C46">
        <w:rPr>
          <w:rFonts w:eastAsia="Batang" w:cs="Times New Roman"/>
          <w:sz w:val="20"/>
          <w:szCs w:val="22"/>
        </w:rPr>
        <w:t>recognises</w:t>
      </w:r>
      <w:proofErr w:type="spellEnd"/>
      <w:r w:rsidR="009D4D7E" w:rsidRPr="00726C46">
        <w:rPr>
          <w:rFonts w:eastAsia="Batang" w:cs="Times New Roman"/>
          <w:sz w:val="20"/>
          <w:szCs w:val="22"/>
        </w:rPr>
        <w:t xml:space="preserve"> an impairment loss in profit or loss to the extent that it expects those insurance acquisition cash flows to exceed the net cash inflow for the expected renewals and this excess has not already been </w:t>
      </w:r>
      <w:proofErr w:type="spellStart"/>
      <w:r w:rsidR="009D4D7E" w:rsidRPr="00726C46">
        <w:rPr>
          <w:rFonts w:eastAsia="Batang" w:cs="Times New Roman"/>
          <w:sz w:val="20"/>
          <w:szCs w:val="22"/>
        </w:rPr>
        <w:t>recognised</w:t>
      </w:r>
      <w:proofErr w:type="spellEnd"/>
      <w:r w:rsidR="009D4D7E" w:rsidRPr="00726C46">
        <w:rPr>
          <w:rFonts w:eastAsia="Batang" w:cs="Times New Roman"/>
          <w:sz w:val="20"/>
          <w:szCs w:val="22"/>
        </w:rPr>
        <w:t xml:space="preserve"> as an impairment loss</w:t>
      </w:r>
      <w:r w:rsidRPr="00726C46">
        <w:rPr>
          <w:rFonts w:eastAsia="Batang" w:cs="Times New Roman"/>
          <w:sz w:val="20"/>
          <w:szCs w:val="22"/>
        </w:rPr>
        <w:t xml:space="preserve"> under (a)</w:t>
      </w:r>
      <w:r w:rsidR="009D4D7E" w:rsidRPr="00726C46">
        <w:rPr>
          <w:rFonts w:eastAsia="Batang" w:cs="Times New Roman"/>
          <w:sz w:val="20"/>
          <w:szCs w:val="22"/>
        </w:rPr>
        <w:t>.</w:t>
      </w:r>
    </w:p>
    <w:p w14:paraId="66DB152D" w14:textId="77777777" w:rsidR="00BB182F" w:rsidRPr="00726C46" w:rsidRDefault="00BB182F" w:rsidP="002C21B7">
      <w:pPr>
        <w:jc w:val="left"/>
        <w:rPr>
          <w:rFonts w:ascii="Times New Roman" w:eastAsia="Batang" w:hAnsi="Times New Roman" w:cs="Times New Roman"/>
        </w:rPr>
      </w:pPr>
    </w:p>
    <w:p w14:paraId="739C5615" w14:textId="77777777" w:rsidR="005E37E7" w:rsidRPr="00862F52" w:rsidRDefault="005E37E7" w:rsidP="005E37E7">
      <w:pPr>
        <w:numPr>
          <w:ilvl w:val="0"/>
          <w:numId w:val="30"/>
        </w:numPr>
        <w:tabs>
          <w:tab w:val="left" w:pos="540"/>
        </w:tabs>
        <w:spacing w:line="240" w:lineRule="atLeast"/>
        <w:ind w:right="-45" w:hanging="990"/>
        <w:jc w:val="left"/>
        <w:rPr>
          <w:rFonts w:ascii="Times New Roman" w:eastAsia="Times New Roman" w:hAnsi="Times New Roman" w:cs="Times New Roman"/>
          <w:i/>
          <w:iCs/>
        </w:rPr>
      </w:pPr>
      <w:r w:rsidRPr="00862F52">
        <w:rPr>
          <w:rFonts w:ascii="Times New Roman" w:eastAsia="Times New Roman" w:hAnsi="Times New Roman" w:cs="Times New Roman"/>
          <w:i/>
          <w:iCs/>
        </w:rPr>
        <w:t>Contract boundaries</w:t>
      </w:r>
    </w:p>
    <w:p w14:paraId="4F9F46FC" w14:textId="77777777" w:rsidR="005E37E7" w:rsidRPr="00726C46" w:rsidRDefault="005E37E7" w:rsidP="002C21B7">
      <w:pPr>
        <w:jc w:val="left"/>
        <w:rPr>
          <w:rFonts w:ascii="Times New Roman" w:eastAsia="Batang" w:hAnsi="Times New Roman" w:cs="Times New Roman"/>
        </w:rPr>
      </w:pPr>
    </w:p>
    <w:p w14:paraId="2C7305FE" w14:textId="77777777" w:rsidR="005E37E7" w:rsidRPr="00862F52" w:rsidRDefault="005E37E7" w:rsidP="005E37E7">
      <w:pPr>
        <w:tabs>
          <w:tab w:val="left" w:pos="540"/>
        </w:tabs>
        <w:spacing w:line="240" w:lineRule="atLeast"/>
        <w:ind w:left="540" w:right="-45"/>
        <w:rPr>
          <w:rFonts w:ascii="Times New Roman" w:eastAsia="Batang" w:hAnsi="Times New Roman" w:cs="Times New Roman"/>
        </w:rPr>
      </w:pPr>
      <w:r w:rsidRPr="00862F52">
        <w:rPr>
          <w:rFonts w:ascii="Times New Roman" w:eastAsia="Batang" w:hAnsi="Times New Roman" w:cs="Times New Roman"/>
        </w:rPr>
        <w:t>The measurement of a group of contracts includes all of the future cash flows within the boundary of each contract in the group, determined as follows:</w:t>
      </w:r>
    </w:p>
    <w:p w14:paraId="53B9AFF3" w14:textId="77777777" w:rsidR="005E37E7" w:rsidRPr="00862F52" w:rsidRDefault="005E37E7" w:rsidP="002C21B7">
      <w:pPr>
        <w:jc w:val="left"/>
        <w:rPr>
          <w:rFonts w:ascii="Times New Roman" w:eastAsia="Batang" w:hAnsi="Times New Roman" w:cs="Times New Roman"/>
        </w:rPr>
      </w:pPr>
    </w:p>
    <w:p w14:paraId="159FCC7B" w14:textId="77777777" w:rsidR="005E37E7" w:rsidRPr="00862F52" w:rsidRDefault="005E37E7" w:rsidP="005E37E7">
      <w:pPr>
        <w:tabs>
          <w:tab w:val="left" w:pos="540"/>
        </w:tabs>
        <w:spacing w:line="240" w:lineRule="atLeast"/>
        <w:ind w:left="540" w:right="-45"/>
        <w:rPr>
          <w:rFonts w:ascii="Times New Roman" w:eastAsia="Batang" w:hAnsi="Times New Roman" w:cs="Times New Roman"/>
          <w:i/>
          <w:iCs/>
        </w:rPr>
      </w:pPr>
      <w:r w:rsidRPr="00862F52">
        <w:rPr>
          <w:rFonts w:ascii="Times New Roman" w:eastAsia="Batang" w:hAnsi="Times New Roman" w:cs="Times New Roman"/>
          <w:i/>
          <w:iCs/>
        </w:rPr>
        <w:t>Insurance contracts</w:t>
      </w:r>
    </w:p>
    <w:p w14:paraId="2E743DF0" w14:textId="77777777" w:rsidR="005E37E7" w:rsidRPr="00862F52" w:rsidRDefault="005E37E7" w:rsidP="002C21B7">
      <w:pPr>
        <w:jc w:val="left"/>
        <w:rPr>
          <w:rFonts w:ascii="Times New Roman" w:eastAsia="Batang" w:hAnsi="Times New Roman" w:cs="Times New Roman"/>
        </w:rPr>
      </w:pPr>
    </w:p>
    <w:p w14:paraId="430D598F" w14:textId="4E400021" w:rsidR="00BB182F" w:rsidRDefault="00BB182F" w:rsidP="00BB182F">
      <w:pPr>
        <w:tabs>
          <w:tab w:val="left" w:pos="540"/>
        </w:tabs>
        <w:spacing w:line="240" w:lineRule="atLeast"/>
        <w:ind w:left="540" w:right="-45"/>
        <w:rPr>
          <w:rFonts w:ascii="Times New Roman" w:eastAsia="Batang" w:hAnsi="Times New Roman" w:cs="Times New Roman"/>
        </w:rPr>
      </w:pPr>
      <w:r w:rsidRPr="00BB182F">
        <w:rPr>
          <w:rFonts w:ascii="Times New Roman" w:eastAsia="Batang" w:hAnsi="Times New Roman" w:cs="Times New Roman"/>
        </w:rPr>
        <w:t xml:space="preserve">The measurement of a group of contracts includes all future cash flows within the scope of each contract in the group. Cash flows are within the scope of an insurance contract only if they arise from underlying rights and obligations that existed during the reporting period for which the </w:t>
      </w:r>
      <w:r w:rsidR="00FF21D9">
        <w:rPr>
          <w:rFonts w:ascii="Times New Roman" w:eastAsia="Batang" w:hAnsi="Times New Roman" w:cs="Times New Roman"/>
        </w:rPr>
        <w:t>C</w:t>
      </w:r>
      <w:r w:rsidRPr="00BB182F">
        <w:rPr>
          <w:rFonts w:ascii="Times New Roman" w:eastAsia="Batang" w:hAnsi="Times New Roman" w:cs="Times New Roman"/>
        </w:rPr>
        <w:t>ompany is able to require policyholders to pay premiums or if the company has underlying obligations to provide policyholders with services under the insurance contract, including coverage under the insurance contract. The underlying obligations to provide services under the insurance contract end when the company has the practical ability to reassess the risks of that policyholder and, as a result, to set prices or benefit levels that fully reflect those risks, or the company has the practical ability to reassess the risks of the portfolio of insurance contracts that it holds and, as a result, to set prices or benefit levels that fully reflect the risks of that portfolio, and the pricing of premiums up to the date of the reassessment does not take into account risks in the period after the reassessment date.</w:t>
      </w:r>
    </w:p>
    <w:p w14:paraId="4448EC08" w14:textId="77777777" w:rsidR="00326A81" w:rsidRPr="00BB182F" w:rsidRDefault="00326A81" w:rsidP="00BB182F">
      <w:pPr>
        <w:tabs>
          <w:tab w:val="left" w:pos="540"/>
        </w:tabs>
        <w:spacing w:line="240" w:lineRule="atLeast"/>
        <w:ind w:left="540" w:right="-45"/>
        <w:rPr>
          <w:rFonts w:ascii="Times New Roman" w:eastAsia="Batang" w:hAnsi="Times New Roman" w:cs="Times New Roman"/>
        </w:rPr>
      </w:pPr>
    </w:p>
    <w:p w14:paraId="2DBD29DD" w14:textId="7150BCF9" w:rsidR="005E37E7" w:rsidRDefault="00BB182F" w:rsidP="00BB182F">
      <w:pPr>
        <w:tabs>
          <w:tab w:val="left" w:pos="540"/>
        </w:tabs>
        <w:spacing w:line="240" w:lineRule="atLeast"/>
        <w:ind w:left="540" w:right="-45"/>
        <w:rPr>
          <w:rFonts w:ascii="Times New Roman" w:eastAsia="Batang" w:hAnsi="Times New Roman" w:cs="Times New Roman"/>
        </w:rPr>
      </w:pPr>
      <w:r w:rsidRPr="00BB182F">
        <w:rPr>
          <w:rFonts w:ascii="Times New Roman" w:eastAsia="Batang" w:hAnsi="Times New Roman" w:cs="Times New Roman"/>
        </w:rPr>
        <w:lastRenderedPageBreak/>
        <w:t>Reassessment of risk considers only the risks transferred from policyholders to the company, which may include insurance risk and financial risk, but does not include lapse risk and expense risk.</w:t>
      </w:r>
    </w:p>
    <w:p w14:paraId="27A93A2C" w14:textId="77777777" w:rsidR="009C72A8" w:rsidRDefault="009C72A8" w:rsidP="00BB182F">
      <w:pPr>
        <w:tabs>
          <w:tab w:val="left" w:pos="540"/>
        </w:tabs>
        <w:spacing w:line="240" w:lineRule="atLeast"/>
        <w:ind w:left="540" w:right="-45"/>
        <w:rPr>
          <w:rFonts w:ascii="Times New Roman" w:eastAsia="Batang" w:hAnsi="Times New Roman" w:cs="Times New Roman"/>
        </w:rPr>
      </w:pPr>
    </w:p>
    <w:p w14:paraId="4CFBC6DF"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i/>
          <w:iCs/>
        </w:rPr>
      </w:pPr>
      <w:r w:rsidRPr="00862F52">
        <w:rPr>
          <w:rFonts w:ascii="Times New Roman" w:eastAsia="Batang" w:hAnsi="Times New Roman" w:cs="Times New Roman"/>
          <w:i/>
          <w:iCs/>
        </w:rPr>
        <w:t>Reinsurance contracts held</w:t>
      </w:r>
    </w:p>
    <w:p w14:paraId="72092CB4"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rPr>
      </w:pPr>
    </w:p>
    <w:p w14:paraId="18B943B4" w14:textId="2E5893D4" w:rsidR="00BB182F" w:rsidRPr="00862F52" w:rsidRDefault="00BB182F" w:rsidP="005E37E7">
      <w:pPr>
        <w:tabs>
          <w:tab w:val="left" w:pos="540"/>
        </w:tabs>
        <w:spacing w:line="240" w:lineRule="atLeast"/>
        <w:ind w:left="540" w:right="-45"/>
        <w:jc w:val="thaiDistribute"/>
        <w:rPr>
          <w:rFonts w:ascii="Times New Roman" w:eastAsia="Batang" w:hAnsi="Times New Roman" w:cs="Times New Roman"/>
        </w:rPr>
      </w:pPr>
      <w:r w:rsidRPr="00BB182F">
        <w:rPr>
          <w:rFonts w:ascii="Times New Roman" w:eastAsia="Batang" w:hAnsi="Times New Roman" w:cs="Times New Roman"/>
        </w:rPr>
        <w:t>Cash flows are within the contract boundary if they arise from substantive rights and obligations that exist during the reporting period in which the Company is compelled to pay amounts to the reinsurer or has a substantive right to receive services from the reinsurer. A substantive right to receive services from the reinsurer ends when the reinsurer has the practical ability to reassess the risks transferred to it and can set a price or level of benefits that fully reflects those reassessed risks, or has a substantive right to terminate the coverage.</w:t>
      </w:r>
    </w:p>
    <w:p w14:paraId="1F6329D5" w14:textId="77777777" w:rsidR="00997161" w:rsidRDefault="00997161" w:rsidP="005E37E7">
      <w:pPr>
        <w:tabs>
          <w:tab w:val="left" w:pos="540"/>
        </w:tabs>
        <w:spacing w:line="240" w:lineRule="atLeast"/>
        <w:ind w:left="540" w:right="-45"/>
        <w:jc w:val="thaiDistribute"/>
        <w:rPr>
          <w:rFonts w:ascii="Times New Roman" w:eastAsia="Batang" w:hAnsi="Times New Roman" w:cs="Times New Roman"/>
        </w:rPr>
      </w:pPr>
    </w:p>
    <w:p w14:paraId="575D3B98" w14:textId="611693CC" w:rsidR="005E37E7" w:rsidRPr="00862F52" w:rsidRDefault="005E37E7" w:rsidP="005E37E7">
      <w:pPr>
        <w:numPr>
          <w:ilvl w:val="0"/>
          <w:numId w:val="30"/>
        </w:numPr>
        <w:tabs>
          <w:tab w:val="left" w:pos="540"/>
        </w:tabs>
        <w:spacing w:line="240" w:lineRule="atLeast"/>
        <w:ind w:left="540" w:right="-45"/>
        <w:jc w:val="left"/>
        <w:rPr>
          <w:rFonts w:ascii="Times New Roman" w:eastAsia="Times New Roman" w:hAnsi="Times New Roman" w:cs="Times New Roman"/>
          <w:i/>
          <w:iCs/>
        </w:rPr>
      </w:pPr>
      <w:r w:rsidRPr="00862F52">
        <w:rPr>
          <w:rFonts w:ascii="Times New Roman" w:eastAsia="Times New Roman" w:hAnsi="Times New Roman" w:cs="Times New Roman"/>
          <w:i/>
          <w:iCs/>
        </w:rPr>
        <w:t xml:space="preserve">Measurement </w:t>
      </w:r>
      <w:r w:rsidR="00BB182F">
        <w:rPr>
          <w:rFonts w:ascii="Times New Roman" w:eastAsia="Times New Roman" w:hAnsi="Times New Roman" w:cs="Times New Roman"/>
          <w:i/>
          <w:iCs/>
        </w:rPr>
        <w:t>-</w:t>
      </w:r>
      <w:r w:rsidRPr="00862F52">
        <w:rPr>
          <w:rFonts w:ascii="Times New Roman" w:eastAsia="Times New Roman" w:hAnsi="Times New Roman" w:cs="Times New Roman"/>
          <w:i/>
          <w:iCs/>
        </w:rPr>
        <w:t xml:space="preserve"> insurance contracts not measured under the</w:t>
      </w:r>
      <w:r w:rsidR="002C21B7">
        <w:rPr>
          <w:rFonts w:ascii="Times New Roman" w:eastAsia="Times New Roman" w:hAnsi="Times New Roman" w:cs="Times New Roman"/>
          <w:i/>
          <w:iCs/>
        </w:rPr>
        <w:t xml:space="preserve"> Premium Allocation Approach (PAA)</w:t>
      </w:r>
    </w:p>
    <w:p w14:paraId="2EC41441" w14:textId="77777777" w:rsidR="005E37E7" w:rsidRPr="00862F52" w:rsidRDefault="005E37E7" w:rsidP="005E37E7">
      <w:pPr>
        <w:tabs>
          <w:tab w:val="left" w:pos="540"/>
        </w:tabs>
        <w:spacing w:line="240" w:lineRule="atLeast"/>
        <w:ind w:left="900" w:right="-45"/>
        <w:jc w:val="thaiDistribute"/>
        <w:rPr>
          <w:rFonts w:ascii="Times New Roman" w:eastAsia="Batang" w:hAnsi="Times New Roman" w:cs="Times New Roman"/>
        </w:rPr>
      </w:pPr>
    </w:p>
    <w:p w14:paraId="3349D9E1" w14:textId="77777777" w:rsidR="005E37E7" w:rsidRPr="00862F52" w:rsidRDefault="005E37E7" w:rsidP="005E37E7">
      <w:pPr>
        <w:tabs>
          <w:tab w:val="left" w:pos="540"/>
        </w:tabs>
        <w:spacing w:line="240" w:lineRule="atLeast"/>
        <w:ind w:left="540" w:right="-45"/>
        <w:jc w:val="thaiDistribute"/>
        <w:rPr>
          <w:rFonts w:ascii="Times New Roman" w:eastAsia="Times New Roman" w:hAnsi="Times New Roman" w:cs="Times New Roman"/>
          <w:i/>
          <w:iCs/>
        </w:rPr>
      </w:pPr>
      <w:r w:rsidRPr="00862F52">
        <w:rPr>
          <w:rFonts w:ascii="Times New Roman" w:eastAsia="Batang" w:hAnsi="Times New Roman" w:cs="Times New Roman"/>
          <w:i/>
          <w:iCs/>
        </w:rPr>
        <w:t xml:space="preserve">Insurance contracts </w:t>
      </w:r>
      <w:r w:rsidRPr="00862F52">
        <w:rPr>
          <w:rFonts w:ascii="Times New Roman" w:eastAsia="Batang" w:hAnsi="Times New Roman" w:cs="Times New Roman"/>
          <w:i/>
          <w:iCs/>
          <w:cs/>
        </w:rPr>
        <w:t>-</w:t>
      </w:r>
      <w:r w:rsidRPr="00862F52">
        <w:rPr>
          <w:rFonts w:ascii="Times New Roman" w:eastAsia="Batang" w:hAnsi="Times New Roman" w:cs="Times New Roman"/>
          <w:i/>
          <w:iCs/>
        </w:rPr>
        <w:t xml:space="preserve"> Initial measurement</w:t>
      </w:r>
      <w:r w:rsidRPr="00862F52">
        <w:rPr>
          <w:rFonts w:ascii="Times New Roman" w:eastAsia="Times New Roman" w:hAnsi="Times New Roman" w:cs="Times New Roman"/>
          <w:i/>
          <w:iCs/>
        </w:rPr>
        <w:t xml:space="preserve"> </w:t>
      </w:r>
    </w:p>
    <w:p w14:paraId="33386588" w14:textId="77777777" w:rsidR="005E37E7" w:rsidRPr="00862F52" w:rsidRDefault="005E37E7" w:rsidP="005E37E7">
      <w:pPr>
        <w:tabs>
          <w:tab w:val="left" w:pos="540"/>
        </w:tabs>
        <w:spacing w:line="240" w:lineRule="atLeast"/>
        <w:ind w:left="540" w:right="-45"/>
        <w:jc w:val="thaiDistribute"/>
        <w:rPr>
          <w:rFonts w:ascii="Times New Roman" w:eastAsia="Times New Roman" w:hAnsi="Times New Roman" w:cs="Times New Roman"/>
        </w:rPr>
      </w:pPr>
    </w:p>
    <w:p w14:paraId="159BCF40" w14:textId="4BE9D393" w:rsidR="005E37E7" w:rsidRPr="00862F52" w:rsidRDefault="0040233D" w:rsidP="005E37E7">
      <w:pPr>
        <w:tabs>
          <w:tab w:val="left" w:pos="540"/>
        </w:tabs>
        <w:spacing w:line="240" w:lineRule="atLeast"/>
        <w:ind w:left="540" w:right="-45"/>
        <w:jc w:val="thaiDistribute"/>
        <w:rPr>
          <w:rFonts w:ascii="Times New Roman" w:eastAsia="Batang" w:hAnsi="Times New Roman" w:cs="Times New Roman"/>
        </w:rPr>
      </w:pPr>
      <w:r w:rsidRPr="0040233D">
        <w:rPr>
          <w:rFonts w:ascii="Times New Roman" w:eastAsia="Batang" w:hAnsi="Times New Roman" w:cs="Times New Roman"/>
        </w:rPr>
        <w:t>On initial recognition, the Company measures a group of insurance contracts as the total of the fulfilment cash flows, which comprise estimates of future cash flows, adjusted to reflect the time value of money and the associated financial risks, a risk adjustment for non-financial risk</w:t>
      </w:r>
      <w:r w:rsidR="00222B32">
        <w:rPr>
          <w:rFonts w:ascii="Times New Roman" w:eastAsia="Batang" w:hAnsi="Times New Roman" w:cs="Times New Roman"/>
        </w:rPr>
        <w:t>,</w:t>
      </w:r>
      <w:r w:rsidRPr="0040233D">
        <w:rPr>
          <w:rFonts w:ascii="Times New Roman" w:eastAsia="Batang" w:hAnsi="Times New Roman" w:cs="Times New Roman"/>
        </w:rPr>
        <w:t xml:space="preserve"> and the CSM.</w:t>
      </w:r>
      <w:r w:rsidR="005E37E7" w:rsidRPr="00862F52">
        <w:rPr>
          <w:rFonts w:ascii="Times New Roman" w:eastAsia="Batang" w:hAnsi="Times New Roman" w:cs="Times New Roman"/>
        </w:rPr>
        <w:t xml:space="preserve"> </w:t>
      </w:r>
    </w:p>
    <w:p w14:paraId="156A909C"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rPr>
      </w:pPr>
    </w:p>
    <w:p w14:paraId="10E0BDF5" w14:textId="77777777" w:rsidR="0040233D" w:rsidRPr="0040233D" w:rsidRDefault="0040233D" w:rsidP="0040233D">
      <w:pPr>
        <w:tabs>
          <w:tab w:val="left" w:pos="540"/>
        </w:tabs>
        <w:spacing w:line="240" w:lineRule="atLeast"/>
        <w:ind w:left="540" w:right="-45"/>
        <w:jc w:val="thaiDistribute"/>
        <w:rPr>
          <w:rFonts w:ascii="Times New Roman" w:eastAsia="Batang" w:hAnsi="Times New Roman" w:cs="Times New Roman"/>
        </w:rPr>
      </w:pPr>
      <w:r w:rsidRPr="0040233D">
        <w:rPr>
          <w:rFonts w:ascii="Times New Roman" w:eastAsia="Batang" w:hAnsi="Times New Roman" w:cs="Times New Roman"/>
        </w:rPr>
        <w:t xml:space="preserve">The fulfilment cash flows of a group of insurance contracts do not reflect the Company’s non-performance risk. </w:t>
      </w:r>
    </w:p>
    <w:p w14:paraId="18E40EFD" w14:textId="77777777" w:rsidR="0040233D" w:rsidRPr="0040233D" w:rsidRDefault="0040233D" w:rsidP="0040233D">
      <w:pPr>
        <w:tabs>
          <w:tab w:val="left" w:pos="540"/>
        </w:tabs>
        <w:spacing w:line="240" w:lineRule="atLeast"/>
        <w:ind w:left="540" w:right="-45"/>
        <w:jc w:val="thaiDistribute"/>
        <w:rPr>
          <w:rFonts w:ascii="Times New Roman" w:eastAsia="Batang" w:hAnsi="Times New Roman" w:cs="Times New Roman"/>
        </w:rPr>
      </w:pPr>
    </w:p>
    <w:p w14:paraId="001FAF1F" w14:textId="77777777" w:rsidR="0040233D" w:rsidRPr="0040233D" w:rsidRDefault="0040233D" w:rsidP="0040233D">
      <w:pPr>
        <w:tabs>
          <w:tab w:val="left" w:pos="540"/>
        </w:tabs>
        <w:spacing w:line="240" w:lineRule="atLeast"/>
        <w:ind w:left="540" w:right="-45"/>
        <w:jc w:val="thaiDistribute"/>
        <w:rPr>
          <w:rFonts w:ascii="Times New Roman" w:eastAsia="Batang" w:hAnsi="Times New Roman" w:cs="Times New Roman"/>
        </w:rPr>
      </w:pPr>
      <w:r w:rsidRPr="0040233D">
        <w:rPr>
          <w:rFonts w:ascii="Times New Roman" w:eastAsia="Batang" w:hAnsi="Times New Roman" w:cs="Times New Roman"/>
        </w:rPr>
        <w:t>The risk adjustment for non-financial risk for a group of insurance contracts, determined separately from the other estimates, is the compensation required for bearing uncertainty about the amount and timing of the cash flows that arises from non-financial risk.</w:t>
      </w:r>
    </w:p>
    <w:p w14:paraId="5A8DD602" w14:textId="77777777" w:rsidR="0040233D" w:rsidRPr="0040233D" w:rsidRDefault="0040233D" w:rsidP="00541B7A">
      <w:pPr>
        <w:tabs>
          <w:tab w:val="left" w:pos="540"/>
        </w:tabs>
        <w:spacing w:line="240" w:lineRule="atLeast"/>
        <w:ind w:left="540" w:right="-45"/>
        <w:jc w:val="thaiDistribute"/>
        <w:rPr>
          <w:rFonts w:ascii="Times New Roman" w:eastAsia="Batang" w:hAnsi="Times New Roman" w:cs="Times New Roman"/>
        </w:rPr>
      </w:pPr>
    </w:p>
    <w:p w14:paraId="0E57E8D7" w14:textId="464CBC8E" w:rsidR="0040233D" w:rsidRPr="0040233D" w:rsidRDefault="0040233D" w:rsidP="0040233D">
      <w:pPr>
        <w:tabs>
          <w:tab w:val="left" w:pos="540"/>
        </w:tabs>
        <w:spacing w:line="240" w:lineRule="atLeast"/>
        <w:ind w:left="540" w:right="-45"/>
        <w:jc w:val="thaiDistribute"/>
        <w:rPr>
          <w:rFonts w:ascii="Times New Roman" w:eastAsia="Batang" w:hAnsi="Times New Roman" w:cs="Times New Roman"/>
        </w:rPr>
      </w:pPr>
      <w:r w:rsidRPr="0040233D">
        <w:rPr>
          <w:rFonts w:ascii="Times New Roman" w:eastAsia="Batang" w:hAnsi="Times New Roman" w:cs="Times New Roman"/>
        </w:rPr>
        <w:t xml:space="preserve">The CSM of a group of insurance contracts represents the unearned profit that the Company will </w:t>
      </w:r>
      <w:proofErr w:type="spellStart"/>
      <w:r w:rsidRPr="0040233D">
        <w:rPr>
          <w:rFonts w:ascii="Times New Roman" w:eastAsia="Batang" w:hAnsi="Times New Roman" w:cs="Times New Roman"/>
        </w:rPr>
        <w:t>recognise</w:t>
      </w:r>
      <w:proofErr w:type="spellEnd"/>
      <w:r w:rsidRPr="0040233D">
        <w:rPr>
          <w:rFonts w:ascii="Times New Roman" w:eastAsia="Batang" w:hAnsi="Times New Roman" w:cs="Times New Roman"/>
        </w:rPr>
        <w:t xml:space="preserve"> as it provides services under those contracts. On initial recognition of a group of insurance contracts, if the total of the fulfilment cash flows, any cash flows arising at that date and any amount arising from the derecognition of any assets or liabilities previously </w:t>
      </w:r>
      <w:proofErr w:type="spellStart"/>
      <w:r w:rsidRPr="0040233D">
        <w:rPr>
          <w:rFonts w:ascii="Times New Roman" w:eastAsia="Batang" w:hAnsi="Times New Roman" w:cs="Times New Roman"/>
        </w:rPr>
        <w:t>recognised</w:t>
      </w:r>
      <w:proofErr w:type="spellEnd"/>
      <w:r w:rsidRPr="0040233D">
        <w:rPr>
          <w:rFonts w:ascii="Times New Roman" w:eastAsia="Batang" w:hAnsi="Times New Roman" w:cs="Times New Roman"/>
        </w:rPr>
        <w:t xml:space="preserve"> for cash flows related to the group including </w:t>
      </w:r>
      <w:r w:rsidR="00326A81">
        <w:rPr>
          <w:rFonts w:ascii="Times New Roman" w:eastAsia="Batang" w:hAnsi="Times New Roman" w:cs="Times New Roman"/>
        </w:rPr>
        <w:t>as</w:t>
      </w:r>
      <w:r w:rsidRPr="0040233D">
        <w:rPr>
          <w:rFonts w:ascii="Times New Roman" w:eastAsia="Batang" w:hAnsi="Times New Roman" w:cs="Times New Roman"/>
        </w:rPr>
        <w:t xml:space="preserve"> a net inflow. </w:t>
      </w:r>
      <w:r w:rsidR="00326A81">
        <w:rPr>
          <w:rFonts w:ascii="Times New Roman" w:eastAsia="Batang" w:hAnsi="Times New Roman" w:cs="Times New Roman"/>
        </w:rPr>
        <w:t>The</w:t>
      </w:r>
      <w:r w:rsidRPr="0040233D">
        <w:rPr>
          <w:rFonts w:ascii="Times New Roman" w:eastAsia="Batang" w:hAnsi="Times New Roman" w:cs="Times New Roman"/>
        </w:rPr>
        <w:t xml:space="preserve"> CSM is measured as the equal and opposite amount of the net inflow, which results in no income or expenses arising on initial recognition.</w:t>
      </w:r>
    </w:p>
    <w:p w14:paraId="5D8C475C" w14:textId="77777777" w:rsidR="0040233D" w:rsidRPr="0040233D" w:rsidRDefault="0040233D" w:rsidP="0040233D">
      <w:pPr>
        <w:tabs>
          <w:tab w:val="left" w:pos="540"/>
        </w:tabs>
        <w:spacing w:line="240" w:lineRule="atLeast"/>
        <w:ind w:left="540" w:right="-45"/>
        <w:jc w:val="thaiDistribute"/>
        <w:rPr>
          <w:rFonts w:ascii="Times New Roman" w:eastAsia="Batang" w:hAnsi="Times New Roman" w:cs="Times New Roman"/>
        </w:rPr>
      </w:pPr>
    </w:p>
    <w:p w14:paraId="0450D096" w14:textId="531F7608" w:rsidR="005E37E7" w:rsidRDefault="0040233D" w:rsidP="0040233D">
      <w:pPr>
        <w:tabs>
          <w:tab w:val="left" w:pos="540"/>
        </w:tabs>
        <w:spacing w:line="240" w:lineRule="atLeast"/>
        <w:ind w:left="540" w:right="-45"/>
        <w:jc w:val="thaiDistribute"/>
        <w:rPr>
          <w:rFonts w:ascii="Times New Roman" w:eastAsia="Batang" w:hAnsi="Times New Roman" w:cs="Times New Roman"/>
        </w:rPr>
      </w:pPr>
      <w:r w:rsidRPr="0040233D">
        <w:rPr>
          <w:rFonts w:ascii="Times New Roman" w:eastAsia="Batang" w:hAnsi="Times New Roman" w:cs="Times New Roman"/>
        </w:rPr>
        <w:t xml:space="preserve">If the total is a net outflow, then the group is onerous. In this case, the net outflow is </w:t>
      </w:r>
      <w:proofErr w:type="spellStart"/>
      <w:r w:rsidRPr="0040233D">
        <w:rPr>
          <w:rFonts w:ascii="Times New Roman" w:eastAsia="Batang" w:hAnsi="Times New Roman" w:cs="Times New Roman"/>
        </w:rPr>
        <w:t>recognised</w:t>
      </w:r>
      <w:proofErr w:type="spellEnd"/>
      <w:r w:rsidRPr="0040233D">
        <w:rPr>
          <w:rFonts w:ascii="Times New Roman" w:eastAsia="Batang" w:hAnsi="Times New Roman" w:cs="Times New Roman"/>
        </w:rPr>
        <w:t xml:space="preserve"> as a loss in</w:t>
      </w:r>
      <w:r w:rsidR="00976625">
        <w:rPr>
          <w:rFonts w:ascii="Times New Roman" w:eastAsia="Batang" w:hAnsi="Times New Roman" w:cs="Times New Roman"/>
        </w:rPr>
        <w:t xml:space="preserve"> the</w:t>
      </w:r>
      <w:r w:rsidRPr="0040233D">
        <w:rPr>
          <w:rFonts w:ascii="Times New Roman" w:eastAsia="Batang" w:hAnsi="Times New Roman" w:cs="Times New Roman"/>
        </w:rPr>
        <w:t xml:space="preserve"> profit or loss, or as an adjustment to goodwill or a gain on a bargain purchase if the contracts are acquired in a business combination. A loss component is created to depict the amount of the net cash outflow, which determines the amounts that are subsequently presented in </w:t>
      </w:r>
      <w:r w:rsidR="00976625">
        <w:rPr>
          <w:rFonts w:ascii="Times New Roman" w:eastAsia="Batang" w:hAnsi="Times New Roman" w:cs="Times New Roman"/>
        </w:rPr>
        <w:t xml:space="preserve">the </w:t>
      </w:r>
      <w:r w:rsidRPr="0040233D">
        <w:rPr>
          <w:rFonts w:ascii="Times New Roman" w:eastAsia="Batang" w:hAnsi="Times New Roman" w:cs="Times New Roman"/>
        </w:rPr>
        <w:t>profit or loss as reversals of losses on onerous contracts and are excluded from insurance revenue.</w:t>
      </w:r>
    </w:p>
    <w:p w14:paraId="7A890092" w14:textId="77777777" w:rsidR="0040233D" w:rsidRPr="00997161" w:rsidRDefault="0040233D" w:rsidP="0040233D">
      <w:pPr>
        <w:tabs>
          <w:tab w:val="left" w:pos="540"/>
        </w:tabs>
        <w:spacing w:line="240" w:lineRule="atLeast"/>
        <w:ind w:left="540" w:right="-45"/>
        <w:jc w:val="thaiDistribute"/>
        <w:rPr>
          <w:rFonts w:ascii="Times New Roman" w:eastAsia="Times New Roman" w:hAnsi="Times New Roman" w:cs="Times New Roman"/>
        </w:rPr>
      </w:pPr>
    </w:p>
    <w:p w14:paraId="2B5EC876" w14:textId="77777777" w:rsidR="005E37E7" w:rsidRPr="00862F52" w:rsidRDefault="005E37E7" w:rsidP="005E37E7">
      <w:pPr>
        <w:tabs>
          <w:tab w:val="left" w:pos="540"/>
        </w:tabs>
        <w:spacing w:line="240" w:lineRule="atLeast"/>
        <w:ind w:left="540" w:right="-45"/>
        <w:jc w:val="thaiDistribute"/>
        <w:rPr>
          <w:rFonts w:ascii="Times New Roman" w:eastAsia="Times New Roman" w:hAnsi="Times New Roman" w:cs="Times New Roman"/>
          <w:i/>
          <w:iCs/>
        </w:rPr>
      </w:pPr>
      <w:r w:rsidRPr="00862F52">
        <w:rPr>
          <w:rFonts w:ascii="Times New Roman" w:eastAsia="Batang" w:hAnsi="Times New Roman" w:cs="Times New Roman"/>
          <w:i/>
          <w:iCs/>
        </w:rPr>
        <w:t xml:space="preserve">Insurance contracts </w:t>
      </w:r>
      <w:r w:rsidRPr="00862F52">
        <w:rPr>
          <w:rFonts w:ascii="Times New Roman" w:eastAsia="Batang" w:hAnsi="Times New Roman" w:cs="Times New Roman"/>
          <w:i/>
          <w:iCs/>
          <w:cs/>
        </w:rPr>
        <w:t>-</w:t>
      </w:r>
      <w:r w:rsidRPr="00862F52">
        <w:rPr>
          <w:rFonts w:ascii="Times New Roman" w:eastAsia="Batang" w:hAnsi="Times New Roman" w:cs="Times New Roman"/>
          <w:i/>
          <w:iCs/>
        </w:rPr>
        <w:t xml:space="preserve"> Subsequent measurement</w:t>
      </w:r>
      <w:r w:rsidRPr="00862F52">
        <w:rPr>
          <w:rFonts w:ascii="Times New Roman" w:eastAsia="Times New Roman" w:hAnsi="Times New Roman" w:cs="Times New Roman"/>
          <w:i/>
          <w:iCs/>
        </w:rPr>
        <w:t xml:space="preserve"> </w:t>
      </w:r>
    </w:p>
    <w:p w14:paraId="6E3D12A8" w14:textId="77777777" w:rsidR="005E37E7" w:rsidRPr="00997161" w:rsidRDefault="005E37E7" w:rsidP="005E37E7">
      <w:pPr>
        <w:tabs>
          <w:tab w:val="left" w:pos="540"/>
        </w:tabs>
        <w:spacing w:line="240" w:lineRule="atLeast"/>
        <w:ind w:left="540" w:right="-45"/>
        <w:jc w:val="thaiDistribute"/>
        <w:rPr>
          <w:rFonts w:ascii="Times New Roman" w:eastAsia="Times New Roman" w:hAnsi="Times New Roman" w:cs="Times New Roman"/>
        </w:rPr>
      </w:pPr>
    </w:p>
    <w:p w14:paraId="3801B549"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rPr>
      </w:pPr>
      <w:r w:rsidRPr="00862F52">
        <w:rPr>
          <w:rFonts w:ascii="Times New Roman" w:eastAsia="Batang" w:hAnsi="Times New Roman" w:cs="Times New Roman"/>
        </w:rPr>
        <w:t xml:space="preserve">The carrying amount of a group of insurance contracts at each reporting date is the sum of the liability for remaining coverage and the liability for incurred claims. </w:t>
      </w:r>
    </w:p>
    <w:p w14:paraId="34948DE8"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rPr>
      </w:pPr>
    </w:p>
    <w:p w14:paraId="06EA7B4B" w14:textId="545E7E5B" w:rsidR="005E37E7" w:rsidRPr="00862F52" w:rsidRDefault="0040233D" w:rsidP="005E37E7">
      <w:pPr>
        <w:tabs>
          <w:tab w:val="left" w:pos="540"/>
        </w:tabs>
        <w:spacing w:line="240" w:lineRule="atLeast"/>
        <w:ind w:left="540" w:right="-45"/>
        <w:jc w:val="thaiDistribute"/>
        <w:rPr>
          <w:rFonts w:ascii="Times New Roman" w:eastAsia="Batang" w:hAnsi="Times New Roman" w:cs="Times New Roman"/>
        </w:rPr>
      </w:pPr>
      <w:r w:rsidRPr="0040233D">
        <w:rPr>
          <w:rFonts w:ascii="Times New Roman" w:eastAsia="Batang" w:hAnsi="Times New Roman" w:cs="Times New Roman"/>
        </w:rPr>
        <w:t>The liability for remaining coverage</w:t>
      </w:r>
      <w:r w:rsidR="004314F4">
        <w:rPr>
          <w:rFonts w:ascii="Times New Roman" w:eastAsia="Batang" w:hAnsi="Times New Roman" w:cstheme="minorBidi" w:hint="cs"/>
          <w:cs/>
        </w:rPr>
        <w:t xml:space="preserve"> </w:t>
      </w:r>
      <w:r w:rsidR="004314F4">
        <w:rPr>
          <w:rFonts w:ascii="Times New Roman" w:eastAsia="Batang" w:hAnsi="Times New Roman" w:cstheme="minorBidi"/>
        </w:rPr>
        <w:t>(LRC)</w:t>
      </w:r>
      <w:r w:rsidRPr="0040233D">
        <w:rPr>
          <w:rFonts w:ascii="Times New Roman" w:eastAsia="Batang" w:hAnsi="Times New Roman" w:cs="Times New Roman"/>
        </w:rPr>
        <w:t xml:space="preserve"> comprises the fulfilment cash flows that relate to services that will be provided under the contracts in future periods and any remaining CSM at that date.</w:t>
      </w:r>
    </w:p>
    <w:p w14:paraId="6C88B35A"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rPr>
      </w:pPr>
    </w:p>
    <w:p w14:paraId="53556BFF" w14:textId="088FBA9E" w:rsidR="005E37E7" w:rsidRPr="00862F52" w:rsidRDefault="005E37E7" w:rsidP="005E37E7">
      <w:pPr>
        <w:tabs>
          <w:tab w:val="left" w:pos="540"/>
        </w:tabs>
        <w:spacing w:line="240" w:lineRule="atLeast"/>
        <w:ind w:left="540" w:right="-45"/>
        <w:jc w:val="thaiDistribute"/>
        <w:rPr>
          <w:rFonts w:ascii="Times New Roman" w:eastAsia="Times New Roman" w:hAnsi="Times New Roman" w:cs="Times New Roman"/>
          <w:i/>
          <w:iCs/>
        </w:rPr>
      </w:pPr>
      <w:r w:rsidRPr="00862F52">
        <w:rPr>
          <w:rFonts w:ascii="Times New Roman" w:eastAsia="Batang" w:hAnsi="Times New Roman" w:cs="Times New Roman"/>
        </w:rPr>
        <w:t>The liability for incurred claims</w:t>
      </w:r>
      <w:r w:rsidR="004314F4">
        <w:rPr>
          <w:rFonts w:ascii="Times New Roman" w:eastAsia="Batang" w:hAnsi="Times New Roman" w:cs="Times New Roman"/>
        </w:rPr>
        <w:t xml:space="preserve"> (LIC)</w:t>
      </w:r>
      <w:r w:rsidRPr="00862F52">
        <w:rPr>
          <w:rFonts w:ascii="Times New Roman" w:eastAsia="Batang" w:hAnsi="Times New Roman" w:cs="Times New Roman"/>
        </w:rPr>
        <w:t xml:space="preserve"> includes the fulfilment cash flows for incurred claims and expenses that have not yet been paid, including claims that have been incurred but not yet reported.</w:t>
      </w:r>
      <w:r w:rsidRPr="00862F52">
        <w:rPr>
          <w:rFonts w:ascii="Times New Roman" w:eastAsia="Times New Roman" w:hAnsi="Times New Roman" w:cs="Times New Roman"/>
          <w:i/>
          <w:iCs/>
        </w:rPr>
        <w:t xml:space="preserve"> </w:t>
      </w:r>
    </w:p>
    <w:p w14:paraId="0F1CE97C" w14:textId="77777777" w:rsidR="005E37E7" w:rsidRPr="00997161" w:rsidRDefault="005E37E7" w:rsidP="005E37E7">
      <w:pPr>
        <w:tabs>
          <w:tab w:val="left" w:pos="540"/>
        </w:tabs>
        <w:spacing w:line="240" w:lineRule="atLeast"/>
        <w:ind w:left="540" w:right="-45"/>
        <w:jc w:val="thaiDistribute"/>
        <w:rPr>
          <w:rFonts w:ascii="Times New Roman" w:eastAsia="Times New Roman" w:hAnsi="Times New Roman" w:cs="Times New Roman"/>
        </w:rPr>
      </w:pPr>
    </w:p>
    <w:p w14:paraId="6335F756" w14:textId="77777777" w:rsidR="005E37E7" w:rsidRPr="00862F52" w:rsidRDefault="005E37E7" w:rsidP="005E37E7">
      <w:pPr>
        <w:tabs>
          <w:tab w:val="left" w:pos="540"/>
        </w:tabs>
        <w:spacing w:line="240" w:lineRule="atLeast"/>
        <w:ind w:left="540" w:right="-45"/>
        <w:rPr>
          <w:rFonts w:ascii="Times New Roman" w:eastAsia="Times New Roman" w:hAnsi="Times New Roman" w:cs="Times New Roman"/>
          <w:i/>
          <w:iCs/>
        </w:rPr>
      </w:pPr>
      <w:r w:rsidRPr="00862F52">
        <w:rPr>
          <w:rFonts w:ascii="Times New Roman" w:eastAsia="Batang" w:hAnsi="Times New Roman" w:cs="Times New Roman"/>
        </w:rPr>
        <w:t xml:space="preserve">The fulfilment cash flows of groups of insurance contracts are measured at the reporting date using current estimates of future cash flows, current discount rates and current estimates of the risk adjustment for non-financial risk. Changes in fulfilment cash flows are </w:t>
      </w:r>
      <w:proofErr w:type="spellStart"/>
      <w:r w:rsidRPr="00862F52">
        <w:rPr>
          <w:rFonts w:ascii="Times New Roman" w:eastAsia="Batang" w:hAnsi="Times New Roman" w:cs="Times New Roman"/>
        </w:rPr>
        <w:t>recognised</w:t>
      </w:r>
      <w:proofErr w:type="spellEnd"/>
      <w:r w:rsidRPr="00862F52">
        <w:rPr>
          <w:rFonts w:ascii="Times New Roman" w:eastAsia="Batang" w:hAnsi="Times New Roman" w:cs="Times New Roman"/>
        </w:rPr>
        <w:t xml:space="preserve"> as follows</w:t>
      </w:r>
      <w:r w:rsidRPr="00862F52">
        <w:rPr>
          <w:rFonts w:ascii="Times New Roman" w:eastAsia="Times New Roman" w:hAnsi="Times New Roman" w:cs="Times New Roman"/>
        </w:rPr>
        <w:t>:</w:t>
      </w:r>
    </w:p>
    <w:p w14:paraId="285E8E69" w14:textId="77777777" w:rsidR="005E37E7" w:rsidRDefault="005E37E7" w:rsidP="005E37E7">
      <w:pPr>
        <w:tabs>
          <w:tab w:val="left" w:pos="540"/>
        </w:tabs>
        <w:spacing w:line="240" w:lineRule="atLeast"/>
        <w:ind w:left="540" w:right="-45"/>
        <w:jc w:val="thaiDistribute"/>
        <w:rPr>
          <w:rFonts w:ascii="Times New Roman" w:eastAsia="Times New Roman" w:hAnsi="Times New Roman" w:cs="Times New Roman"/>
        </w:rPr>
      </w:pPr>
    </w:p>
    <w:p w14:paraId="5F3B14AE" w14:textId="77777777" w:rsidR="0093232E" w:rsidRDefault="0093232E" w:rsidP="005E37E7">
      <w:pPr>
        <w:tabs>
          <w:tab w:val="left" w:pos="540"/>
        </w:tabs>
        <w:spacing w:line="240" w:lineRule="atLeast"/>
        <w:ind w:left="540" w:right="-45"/>
        <w:jc w:val="thaiDistribute"/>
        <w:rPr>
          <w:rFonts w:ascii="Times New Roman" w:eastAsia="Times New Roman" w:hAnsi="Times New Roman" w:cs="Times New Roman"/>
        </w:rPr>
      </w:pPr>
    </w:p>
    <w:p w14:paraId="11B7ECAB" w14:textId="77777777" w:rsidR="0093232E" w:rsidRDefault="0093232E" w:rsidP="005E37E7">
      <w:pPr>
        <w:tabs>
          <w:tab w:val="left" w:pos="540"/>
        </w:tabs>
        <w:spacing w:line="240" w:lineRule="atLeast"/>
        <w:ind w:left="540" w:right="-45"/>
        <w:jc w:val="thaiDistribute"/>
        <w:rPr>
          <w:rFonts w:ascii="Times New Roman" w:eastAsia="Times New Roman" w:hAnsi="Times New Roman" w:cs="Times New Roman"/>
        </w:rPr>
      </w:pPr>
    </w:p>
    <w:p w14:paraId="71CF122E" w14:textId="77777777" w:rsidR="0093232E" w:rsidRDefault="0093232E" w:rsidP="005E37E7">
      <w:pPr>
        <w:tabs>
          <w:tab w:val="left" w:pos="540"/>
        </w:tabs>
        <w:spacing w:line="240" w:lineRule="atLeast"/>
        <w:ind w:left="540" w:right="-45"/>
        <w:jc w:val="thaiDistribute"/>
        <w:rPr>
          <w:rFonts w:ascii="Times New Roman" w:eastAsia="Times New Roman" w:hAnsi="Times New Roman" w:cs="Times New Roman"/>
        </w:rPr>
      </w:pPr>
    </w:p>
    <w:tbl>
      <w:tblPr>
        <w:tblStyle w:val="TableGrid5"/>
        <w:tblW w:w="891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4"/>
        <w:gridCol w:w="4363"/>
      </w:tblGrid>
      <w:tr w:rsidR="005E37E7" w:rsidRPr="00862F52" w14:paraId="39FA586F" w14:textId="77777777" w:rsidTr="00CF358E">
        <w:tc>
          <w:tcPr>
            <w:tcW w:w="4554" w:type="dxa"/>
          </w:tcPr>
          <w:p w14:paraId="4E8A28C3" w14:textId="77777777" w:rsidR="005E37E7" w:rsidRPr="00862F52" w:rsidRDefault="005E37E7" w:rsidP="00D32F1D">
            <w:pPr>
              <w:tabs>
                <w:tab w:val="left" w:pos="540"/>
              </w:tabs>
              <w:spacing w:line="240" w:lineRule="atLeast"/>
              <w:ind w:left="250" w:right="-45" w:hanging="250"/>
              <w:jc w:val="left"/>
              <w:rPr>
                <w:rFonts w:ascii="Times New Roman" w:hAnsi="Times New Roman" w:cs="Times New Roman"/>
                <w:i/>
                <w:iCs/>
              </w:rPr>
            </w:pPr>
            <w:r w:rsidRPr="00862F52">
              <w:rPr>
                <w:rFonts w:ascii="Times New Roman" w:eastAsia="Batang" w:hAnsi="Times New Roman" w:cs="Times New Roman"/>
              </w:rPr>
              <w:lastRenderedPageBreak/>
              <w:t>Changes relating to future services</w:t>
            </w:r>
          </w:p>
        </w:tc>
        <w:tc>
          <w:tcPr>
            <w:tcW w:w="4363" w:type="dxa"/>
          </w:tcPr>
          <w:p w14:paraId="254A99C8" w14:textId="77777777" w:rsidR="005E37E7" w:rsidRPr="00862F52" w:rsidRDefault="005E37E7" w:rsidP="00D32F1D">
            <w:pPr>
              <w:tabs>
                <w:tab w:val="left" w:pos="540"/>
              </w:tabs>
              <w:spacing w:line="240" w:lineRule="atLeast"/>
              <w:ind w:left="250" w:right="-45" w:hanging="250"/>
              <w:jc w:val="left"/>
              <w:rPr>
                <w:rFonts w:ascii="Times New Roman" w:hAnsi="Times New Roman" w:cs="Times New Roman"/>
                <w:i/>
                <w:iCs/>
              </w:rPr>
            </w:pPr>
            <w:r w:rsidRPr="00862F52">
              <w:rPr>
                <w:rFonts w:ascii="Times New Roman" w:eastAsia="Batang" w:hAnsi="Times New Roman" w:cs="Times New Roman"/>
              </w:rPr>
              <w:t xml:space="preserve">Adjusted against the CSM (or </w:t>
            </w:r>
            <w:proofErr w:type="spellStart"/>
            <w:r w:rsidRPr="00862F52">
              <w:rPr>
                <w:rFonts w:ascii="Times New Roman" w:eastAsia="Batang" w:hAnsi="Times New Roman" w:cs="Times New Roman"/>
              </w:rPr>
              <w:t>recognised</w:t>
            </w:r>
            <w:proofErr w:type="spellEnd"/>
            <w:r w:rsidRPr="00862F52">
              <w:rPr>
                <w:rFonts w:ascii="Times New Roman" w:eastAsia="Batang" w:hAnsi="Times New Roman" w:cs="Times New Roman"/>
              </w:rPr>
              <w:t xml:space="preserve"> in the insurance service result in profit or loss if the group is onerous).</w:t>
            </w:r>
          </w:p>
        </w:tc>
      </w:tr>
      <w:tr w:rsidR="005E37E7" w:rsidRPr="00862F52" w14:paraId="43AE8053" w14:textId="77777777" w:rsidTr="00CF358E">
        <w:tc>
          <w:tcPr>
            <w:tcW w:w="4554" w:type="dxa"/>
          </w:tcPr>
          <w:p w14:paraId="541F7ECD" w14:textId="77777777" w:rsidR="005E37E7" w:rsidRPr="00862F52" w:rsidRDefault="005E37E7" w:rsidP="00D32F1D">
            <w:pPr>
              <w:tabs>
                <w:tab w:val="left" w:pos="540"/>
              </w:tabs>
              <w:spacing w:line="240" w:lineRule="atLeast"/>
              <w:ind w:left="250" w:right="-45" w:hanging="250"/>
              <w:jc w:val="left"/>
              <w:rPr>
                <w:rFonts w:ascii="Times New Roman" w:hAnsi="Times New Roman" w:cs="Times New Roman"/>
                <w:i/>
                <w:iCs/>
              </w:rPr>
            </w:pPr>
            <w:r w:rsidRPr="00862F52">
              <w:rPr>
                <w:rFonts w:ascii="Times New Roman" w:eastAsia="Batang" w:hAnsi="Times New Roman" w:cs="Times New Roman"/>
              </w:rPr>
              <w:t>Changes relating to current or past services</w:t>
            </w:r>
          </w:p>
        </w:tc>
        <w:tc>
          <w:tcPr>
            <w:tcW w:w="4363" w:type="dxa"/>
          </w:tcPr>
          <w:p w14:paraId="57506E90" w14:textId="77777777" w:rsidR="005E37E7" w:rsidRPr="00862F52" w:rsidRDefault="005E37E7" w:rsidP="00D32F1D">
            <w:pPr>
              <w:tabs>
                <w:tab w:val="left" w:pos="540"/>
              </w:tabs>
              <w:spacing w:line="240" w:lineRule="atLeast"/>
              <w:ind w:left="250" w:right="-45" w:hanging="250"/>
              <w:jc w:val="left"/>
              <w:rPr>
                <w:rFonts w:ascii="Times New Roman" w:hAnsi="Times New Roman" w:cs="Times New Roman"/>
                <w:i/>
                <w:iCs/>
              </w:rPr>
            </w:pPr>
            <w:proofErr w:type="spellStart"/>
            <w:r w:rsidRPr="00862F52">
              <w:rPr>
                <w:rFonts w:ascii="Times New Roman" w:eastAsia="Batang" w:hAnsi="Times New Roman" w:cs="Times New Roman"/>
              </w:rPr>
              <w:t>Recognised</w:t>
            </w:r>
            <w:proofErr w:type="spellEnd"/>
            <w:r w:rsidRPr="00862F52">
              <w:rPr>
                <w:rFonts w:ascii="Times New Roman" w:eastAsia="Batang" w:hAnsi="Times New Roman" w:cs="Times New Roman"/>
              </w:rPr>
              <w:t xml:space="preserve"> in the insurance service result in profit or loss.</w:t>
            </w:r>
          </w:p>
        </w:tc>
      </w:tr>
      <w:tr w:rsidR="005E37E7" w:rsidRPr="00862F52" w14:paraId="1F0E749B" w14:textId="77777777" w:rsidTr="00CF358E">
        <w:tc>
          <w:tcPr>
            <w:tcW w:w="4554" w:type="dxa"/>
          </w:tcPr>
          <w:p w14:paraId="187DCD37" w14:textId="77777777" w:rsidR="005E37E7" w:rsidRPr="00862F52" w:rsidRDefault="005E37E7" w:rsidP="005E37E7">
            <w:pPr>
              <w:tabs>
                <w:tab w:val="left" w:pos="540"/>
              </w:tabs>
              <w:spacing w:line="240" w:lineRule="atLeast"/>
              <w:ind w:left="250" w:right="-45" w:hanging="250"/>
              <w:jc w:val="left"/>
              <w:rPr>
                <w:rFonts w:ascii="Times New Roman" w:hAnsi="Times New Roman" w:cs="Times New Roman"/>
                <w:i/>
                <w:iCs/>
              </w:rPr>
            </w:pPr>
            <w:r w:rsidRPr="00862F52">
              <w:rPr>
                <w:rFonts w:ascii="Times New Roman" w:eastAsia="Batang" w:hAnsi="Times New Roman" w:cs="Times New Roman"/>
              </w:rPr>
              <w:t>Effects of the time value of money, financial risk and changes therein on estimated future cash flows</w:t>
            </w:r>
          </w:p>
        </w:tc>
        <w:tc>
          <w:tcPr>
            <w:tcW w:w="4363" w:type="dxa"/>
          </w:tcPr>
          <w:p w14:paraId="2D368163" w14:textId="61A1DF88" w:rsidR="00BC7050" w:rsidRPr="00845F89" w:rsidRDefault="002C21B7" w:rsidP="00845F89">
            <w:pPr>
              <w:tabs>
                <w:tab w:val="left" w:pos="540"/>
              </w:tabs>
              <w:spacing w:line="240" w:lineRule="atLeast"/>
              <w:ind w:left="250" w:right="-45" w:hanging="250"/>
              <w:jc w:val="left"/>
              <w:rPr>
                <w:rFonts w:ascii="Times New Roman" w:eastAsia="Batang" w:hAnsi="Times New Roman" w:cs="Times New Roman"/>
              </w:rPr>
            </w:pPr>
            <w:proofErr w:type="spellStart"/>
            <w:r w:rsidRPr="002C21B7">
              <w:rPr>
                <w:rFonts w:ascii="Times New Roman" w:eastAsia="Batang" w:hAnsi="Times New Roman" w:cs="Times New Roman"/>
              </w:rPr>
              <w:t>Recognised</w:t>
            </w:r>
            <w:proofErr w:type="spellEnd"/>
            <w:r w:rsidR="00326A81">
              <w:rPr>
                <w:rFonts w:ascii="Times New Roman" w:eastAsia="Batang" w:hAnsi="Times New Roman" w:cs="Times New Roman"/>
              </w:rPr>
              <w:t xml:space="preserve"> the</w:t>
            </w:r>
            <w:r w:rsidRPr="002C21B7">
              <w:rPr>
                <w:rFonts w:ascii="Times New Roman" w:eastAsia="Batang" w:hAnsi="Times New Roman" w:cs="Times New Roman"/>
              </w:rPr>
              <w:t xml:space="preserve"> changes in other comprehensive income </w:t>
            </w:r>
          </w:p>
        </w:tc>
      </w:tr>
    </w:tbl>
    <w:p w14:paraId="5212EEC5" w14:textId="77777777" w:rsidR="0093232E" w:rsidRDefault="0093232E" w:rsidP="005E37E7">
      <w:pPr>
        <w:tabs>
          <w:tab w:val="left" w:pos="900"/>
        </w:tabs>
        <w:spacing w:line="240" w:lineRule="atLeast"/>
        <w:ind w:left="540" w:right="-45"/>
        <w:jc w:val="thaiDistribute"/>
        <w:rPr>
          <w:rFonts w:ascii="Times New Roman" w:eastAsia="Batang" w:hAnsi="Times New Roman" w:cs="Times New Roman"/>
        </w:rPr>
      </w:pPr>
    </w:p>
    <w:p w14:paraId="7D7F5134" w14:textId="09FA432E" w:rsidR="005E37E7" w:rsidRPr="00862F52" w:rsidRDefault="005E37E7" w:rsidP="005E37E7">
      <w:pPr>
        <w:tabs>
          <w:tab w:val="left" w:pos="900"/>
        </w:tabs>
        <w:spacing w:line="240" w:lineRule="atLeast"/>
        <w:ind w:left="540" w:right="-45"/>
        <w:jc w:val="thaiDistribute"/>
        <w:rPr>
          <w:rFonts w:ascii="Times New Roman" w:eastAsia="Batang" w:hAnsi="Times New Roman" w:cs="Times New Roman"/>
        </w:rPr>
      </w:pPr>
      <w:r w:rsidRPr="00862F52">
        <w:rPr>
          <w:rFonts w:ascii="Times New Roman" w:eastAsia="Batang" w:hAnsi="Times New Roman" w:cs="Times New Roman"/>
        </w:rPr>
        <w:t>The CSM of each group of contracts is calculated at each reporting date as follows:</w:t>
      </w:r>
    </w:p>
    <w:p w14:paraId="185B21FE" w14:textId="77777777" w:rsidR="005E37E7" w:rsidRPr="00862F52" w:rsidRDefault="005E37E7" w:rsidP="005E37E7">
      <w:pPr>
        <w:ind w:left="540"/>
        <w:jc w:val="left"/>
        <w:rPr>
          <w:rFonts w:ascii="Times New Roman" w:eastAsia="Times New Roman" w:hAnsi="Times New Roman" w:cs="Times New Roman"/>
          <w:i/>
          <w:iCs/>
        </w:rPr>
      </w:pPr>
    </w:p>
    <w:p w14:paraId="7B33C88A" w14:textId="77777777" w:rsidR="005E37E7" w:rsidRPr="00862F52" w:rsidRDefault="005E37E7" w:rsidP="005E37E7">
      <w:pPr>
        <w:ind w:left="540"/>
        <w:jc w:val="left"/>
        <w:rPr>
          <w:rFonts w:ascii="Times New Roman" w:eastAsia="Times New Roman" w:hAnsi="Times New Roman" w:cs="Times New Roman"/>
          <w:i/>
          <w:iCs/>
        </w:rPr>
      </w:pPr>
      <w:r w:rsidRPr="00862F52">
        <w:rPr>
          <w:rFonts w:ascii="Times New Roman" w:eastAsia="Times New Roman" w:hAnsi="Times New Roman" w:cs="Times New Roman"/>
          <w:i/>
          <w:iCs/>
        </w:rPr>
        <w:t>Insurance contracts without direct participation features</w:t>
      </w:r>
    </w:p>
    <w:p w14:paraId="0CA149FA" w14:textId="77777777" w:rsidR="005E37E7" w:rsidRPr="00862F52" w:rsidRDefault="005E37E7" w:rsidP="005E37E7">
      <w:pPr>
        <w:tabs>
          <w:tab w:val="left" w:pos="540"/>
          <w:tab w:val="left" w:pos="1260"/>
          <w:tab w:val="left" w:pos="1350"/>
        </w:tabs>
        <w:spacing w:line="240" w:lineRule="atLeast"/>
        <w:ind w:left="540" w:right="-45"/>
        <w:jc w:val="thaiDistribute"/>
        <w:rPr>
          <w:rFonts w:ascii="Times New Roman" w:eastAsia="Times New Roman" w:hAnsi="Times New Roman" w:cs="Times New Roman"/>
        </w:rPr>
      </w:pPr>
    </w:p>
    <w:p w14:paraId="621C3511" w14:textId="1A09534E" w:rsidR="00845F89" w:rsidRPr="00845F89" w:rsidRDefault="00845F89" w:rsidP="00845F89">
      <w:pPr>
        <w:tabs>
          <w:tab w:val="left" w:pos="540"/>
          <w:tab w:val="left" w:pos="1260"/>
          <w:tab w:val="left" w:pos="1350"/>
        </w:tabs>
        <w:spacing w:line="240" w:lineRule="atLeast"/>
        <w:ind w:left="540" w:right="-45"/>
        <w:jc w:val="thaiDistribute"/>
        <w:rPr>
          <w:rFonts w:ascii="Times New Roman" w:eastAsia="Times New Roman" w:hAnsi="Times New Roman" w:cs="Times New Roman"/>
        </w:rPr>
      </w:pPr>
      <w:r w:rsidRPr="00845F89">
        <w:rPr>
          <w:rFonts w:ascii="Times New Roman" w:eastAsia="Times New Roman" w:hAnsi="Times New Roman" w:cs="Times New Roman"/>
        </w:rPr>
        <w:t>The carrying amount of the CSM at each reporting date is the carrying amount at the start of the year, adjusted for (</w:t>
      </w:r>
      <w:proofErr w:type="spellStart"/>
      <w:r w:rsidRPr="00845F89">
        <w:rPr>
          <w:rFonts w:ascii="Times New Roman" w:eastAsia="Times New Roman" w:hAnsi="Times New Roman" w:cs="Times New Roman"/>
        </w:rPr>
        <w:t>i</w:t>
      </w:r>
      <w:proofErr w:type="spellEnd"/>
      <w:r w:rsidRPr="00845F89">
        <w:rPr>
          <w:rFonts w:ascii="Times New Roman" w:eastAsia="Times New Roman" w:hAnsi="Times New Roman" w:cs="Times New Roman"/>
        </w:rPr>
        <w:t xml:space="preserve">) the CSM of any new contracts that are added to the group in the year, (ii) interest accreted on the carrying amount of the CSM during the year, measured at the discount rates on nominal cash flows that do not vary based on the returns on any underlying items determined on initial recognition, (iii)  changes in fulfilment cash flows that relate to future services, except to the extent that, any increases in the fulfilment cash flows exceed the carrying amount of the CSM, in which case the excess is </w:t>
      </w:r>
      <w:proofErr w:type="spellStart"/>
      <w:r w:rsidRPr="00845F89">
        <w:rPr>
          <w:rFonts w:ascii="Times New Roman" w:eastAsia="Times New Roman" w:hAnsi="Times New Roman" w:cs="Times New Roman"/>
        </w:rPr>
        <w:t>recognised</w:t>
      </w:r>
      <w:proofErr w:type="spellEnd"/>
      <w:r w:rsidRPr="00845F89">
        <w:rPr>
          <w:rFonts w:ascii="Times New Roman" w:eastAsia="Times New Roman" w:hAnsi="Times New Roman" w:cs="Times New Roman"/>
        </w:rPr>
        <w:t xml:space="preserve"> as a loss in </w:t>
      </w:r>
      <w:r w:rsidR="003319F4">
        <w:rPr>
          <w:rFonts w:ascii="Times New Roman" w:eastAsia="Times New Roman" w:hAnsi="Times New Roman" w:cs="Times New Roman"/>
        </w:rPr>
        <w:t xml:space="preserve">the </w:t>
      </w:r>
      <w:r w:rsidRPr="00845F89">
        <w:rPr>
          <w:rFonts w:ascii="Times New Roman" w:eastAsia="Times New Roman" w:hAnsi="Times New Roman" w:cs="Times New Roman"/>
        </w:rPr>
        <w:t xml:space="preserve">profit or loss and creates a loss component, or any decreases in the fulfilment cash flows are allocated to the loss component, reversing losses previously </w:t>
      </w:r>
      <w:proofErr w:type="spellStart"/>
      <w:r w:rsidRPr="00845F89">
        <w:rPr>
          <w:rFonts w:ascii="Times New Roman" w:eastAsia="Times New Roman" w:hAnsi="Times New Roman" w:cs="Times New Roman"/>
        </w:rPr>
        <w:t>recognised</w:t>
      </w:r>
      <w:proofErr w:type="spellEnd"/>
      <w:r w:rsidRPr="00845F89">
        <w:rPr>
          <w:rFonts w:ascii="Times New Roman" w:eastAsia="Times New Roman" w:hAnsi="Times New Roman" w:cs="Times New Roman"/>
        </w:rPr>
        <w:t xml:space="preserve"> in</w:t>
      </w:r>
      <w:r w:rsidR="00976625">
        <w:rPr>
          <w:rFonts w:ascii="Times New Roman" w:eastAsia="Times New Roman" w:hAnsi="Times New Roman" w:cs="Times New Roman"/>
        </w:rPr>
        <w:t xml:space="preserve"> the</w:t>
      </w:r>
      <w:r w:rsidRPr="00845F89">
        <w:rPr>
          <w:rFonts w:ascii="Times New Roman" w:eastAsia="Times New Roman" w:hAnsi="Times New Roman" w:cs="Times New Roman"/>
        </w:rPr>
        <w:t xml:space="preserve"> profit or loss, (iv) the effect of any currency exchange differences on the CSM, and (v) the amount </w:t>
      </w:r>
      <w:proofErr w:type="spellStart"/>
      <w:r w:rsidRPr="00845F89">
        <w:rPr>
          <w:rFonts w:ascii="Times New Roman" w:eastAsia="Times New Roman" w:hAnsi="Times New Roman" w:cs="Times New Roman"/>
        </w:rPr>
        <w:t>recognised</w:t>
      </w:r>
      <w:proofErr w:type="spellEnd"/>
      <w:r w:rsidRPr="00845F89">
        <w:rPr>
          <w:rFonts w:ascii="Times New Roman" w:eastAsia="Times New Roman" w:hAnsi="Times New Roman" w:cs="Times New Roman"/>
        </w:rPr>
        <w:t xml:space="preserve"> as insurance revenue because of the services provided in the year.</w:t>
      </w:r>
    </w:p>
    <w:p w14:paraId="6F2CB360" w14:textId="77777777" w:rsidR="00845F89" w:rsidRPr="00997161" w:rsidRDefault="00845F89" w:rsidP="00845F89">
      <w:pPr>
        <w:tabs>
          <w:tab w:val="left" w:pos="540"/>
          <w:tab w:val="left" w:pos="1260"/>
          <w:tab w:val="left" w:pos="1350"/>
        </w:tabs>
        <w:spacing w:line="240" w:lineRule="atLeast"/>
        <w:ind w:left="540" w:right="-45"/>
        <w:jc w:val="thaiDistribute"/>
        <w:rPr>
          <w:rFonts w:ascii="Times New Roman" w:eastAsia="Times New Roman" w:hAnsi="Times New Roman" w:cs="Times New Roman"/>
        </w:rPr>
      </w:pPr>
    </w:p>
    <w:p w14:paraId="20EA60CA" w14:textId="72CD8437" w:rsidR="00845F89" w:rsidRPr="00845F89" w:rsidRDefault="00845F89" w:rsidP="00845F89">
      <w:pPr>
        <w:tabs>
          <w:tab w:val="left" w:pos="540"/>
          <w:tab w:val="left" w:pos="1260"/>
          <w:tab w:val="left" w:pos="1350"/>
        </w:tabs>
        <w:spacing w:line="240" w:lineRule="atLeast"/>
        <w:ind w:left="540" w:right="-45"/>
        <w:jc w:val="thaiDistribute"/>
        <w:rPr>
          <w:rFonts w:ascii="Times New Roman" w:eastAsia="Times New Roman" w:hAnsi="Times New Roman" w:cs="Times New Roman"/>
        </w:rPr>
      </w:pPr>
      <w:r w:rsidRPr="00845F89">
        <w:rPr>
          <w:rFonts w:ascii="Times New Roman" w:eastAsia="Times New Roman" w:hAnsi="Times New Roman" w:cs="Times New Roman"/>
        </w:rPr>
        <w:t>Changes in fulfilment cash flows that relate to future services comprise (</w:t>
      </w:r>
      <w:proofErr w:type="spellStart"/>
      <w:r w:rsidRPr="00845F89">
        <w:rPr>
          <w:rFonts w:ascii="Times New Roman" w:eastAsia="Times New Roman" w:hAnsi="Times New Roman" w:cs="Times New Roman"/>
        </w:rPr>
        <w:t>i</w:t>
      </w:r>
      <w:proofErr w:type="spellEnd"/>
      <w:r w:rsidRPr="00845F89">
        <w:rPr>
          <w:rFonts w:ascii="Times New Roman" w:eastAsia="Times New Roman" w:hAnsi="Times New Roman" w:cs="Times New Roman"/>
        </w:rPr>
        <w:t>) experience adjustments arising from premiums received in the year that relate to future services and related cash flows, measured at the discount rates determined on initial recognition, (ii) changes in estimates of the present value of future cash flows in the liability for remaining coverage, measured at the discount rates determined on initial recognition, except for those that arise from the effects of the time value of money, financial risk and changes therein, (iii) differences between any investment component expected to become payable in the year, determined as the payment expected at the start of the year plus any insurance finance income or expenses related to that expected payment before it becomes payable and the actual amount that becomes payable in the year, (iv) differences between any loan to a policyholder expected to become repayable in the year and the actual amount that becomes repayable in the year and (v) changes in the risk adjustment for non-financial risk that relate to future services.</w:t>
      </w:r>
    </w:p>
    <w:p w14:paraId="5A8FE30C" w14:textId="77777777" w:rsidR="00845F89" w:rsidRPr="00845F89" w:rsidRDefault="00845F89" w:rsidP="00845F89">
      <w:pPr>
        <w:tabs>
          <w:tab w:val="left" w:pos="540"/>
          <w:tab w:val="left" w:pos="1260"/>
          <w:tab w:val="left" w:pos="1350"/>
        </w:tabs>
        <w:spacing w:line="240" w:lineRule="atLeast"/>
        <w:ind w:left="540" w:right="-45"/>
        <w:jc w:val="thaiDistribute"/>
        <w:rPr>
          <w:rFonts w:ascii="Times New Roman" w:eastAsia="Times New Roman" w:hAnsi="Times New Roman" w:cs="Times New Roman"/>
        </w:rPr>
      </w:pPr>
    </w:p>
    <w:p w14:paraId="066817F6" w14:textId="5D063001" w:rsidR="005E37E7" w:rsidRDefault="00845F89" w:rsidP="00845F89">
      <w:pPr>
        <w:tabs>
          <w:tab w:val="left" w:pos="540"/>
          <w:tab w:val="left" w:pos="1260"/>
          <w:tab w:val="left" w:pos="1350"/>
        </w:tabs>
        <w:spacing w:line="240" w:lineRule="atLeast"/>
        <w:ind w:left="540" w:right="-45"/>
        <w:jc w:val="thaiDistribute"/>
        <w:rPr>
          <w:rFonts w:ascii="Times New Roman" w:eastAsia="Times New Roman" w:hAnsi="Times New Roman" w:cs="Times New Roman"/>
          <w:i/>
          <w:iCs/>
        </w:rPr>
      </w:pPr>
      <w:r w:rsidRPr="00845F89">
        <w:rPr>
          <w:rFonts w:ascii="Times New Roman" w:eastAsia="Times New Roman" w:hAnsi="Times New Roman" w:cs="Times New Roman"/>
        </w:rPr>
        <w:t xml:space="preserve">Changes in discretionary cash flows are regarded as relating to future services and accordingly </w:t>
      </w:r>
      <w:r w:rsidRPr="00180469">
        <w:rPr>
          <w:rFonts w:ascii="Times New Roman" w:eastAsia="Times New Roman" w:hAnsi="Times New Roman" w:cs="Times New Roman"/>
        </w:rPr>
        <w:t>adjust the CSM.</w:t>
      </w:r>
    </w:p>
    <w:p w14:paraId="04B35635" w14:textId="77777777" w:rsidR="00242B29" w:rsidRDefault="00242B29" w:rsidP="005E37E7">
      <w:pPr>
        <w:tabs>
          <w:tab w:val="left" w:pos="540"/>
          <w:tab w:val="left" w:pos="1260"/>
          <w:tab w:val="left" w:pos="1350"/>
        </w:tabs>
        <w:spacing w:line="240" w:lineRule="atLeast"/>
        <w:ind w:left="540" w:right="-45"/>
        <w:jc w:val="thaiDistribute"/>
        <w:rPr>
          <w:rFonts w:ascii="Times New Roman" w:eastAsia="Times New Roman" w:hAnsi="Times New Roman" w:cs="Times New Roman"/>
          <w:i/>
          <w:iCs/>
        </w:rPr>
      </w:pPr>
    </w:p>
    <w:p w14:paraId="73C937E6"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i/>
          <w:iCs/>
        </w:rPr>
      </w:pPr>
      <w:r w:rsidRPr="00180469">
        <w:rPr>
          <w:rFonts w:ascii="Times New Roman" w:hAnsi="Times New Roman" w:cs="Times New Roman"/>
          <w:i/>
          <w:iCs/>
        </w:rPr>
        <w:t>Reinsurance contracts</w:t>
      </w:r>
    </w:p>
    <w:p w14:paraId="09725CCF" w14:textId="77777777" w:rsidR="00180469" w:rsidRPr="00180469" w:rsidRDefault="00180469" w:rsidP="00180469">
      <w:pPr>
        <w:tabs>
          <w:tab w:val="left" w:pos="540"/>
        </w:tabs>
        <w:spacing w:line="240" w:lineRule="atLeast"/>
        <w:ind w:left="450" w:right="-45"/>
        <w:jc w:val="thaiDistribute"/>
        <w:rPr>
          <w:rFonts w:ascii="Times New Roman" w:hAnsi="Times New Roman" w:cs="Times New Roman"/>
          <w:i/>
          <w:iCs/>
        </w:rPr>
      </w:pPr>
    </w:p>
    <w:p w14:paraId="035F1432"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r w:rsidRPr="00180469">
        <w:rPr>
          <w:rFonts w:ascii="Times New Roman" w:hAnsi="Times New Roman" w:cs="Times New Roman"/>
        </w:rPr>
        <w:t>To measure a group of reinsurance contracts, the Company applies the same accounting policies as are applied to insurance contracts without direct participation features, with the following modifications.</w:t>
      </w:r>
    </w:p>
    <w:p w14:paraId="71966EF8"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r w:rsidRPr="00180469">
        <w:rPr>
          <w:rFonts w:ascii="Times New Roman" w:hAnsi="Times New Roman" w:cs="Times New Roman"/>
        </w:rPr>
        <w:t xml:space="preserve"> </w:t>
      </w:r>
    </w:p>
    <w:p w14:paraId="332C11C3"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r w:rsidRPr="00180469">
        <w:rPr>
          <w:rFonts w:ascii="Times New Roman" w:hAnsi="Times New Roman" w:cs="Times New Roman"/>
        </w:rPr>
        <w:t>The carrying amount of a group of reinsurance contracts at each reporting date is the sum of the asset for remaining coverage and the asset for incurred claims. The asset for remaining coverage comprises the fulfilment cash flows that relate to services that will be received under the contracts in future periods and any remaining CSM at that date.</w:t>
      </w:r>
    </w:p>
    <w:p w14:paraId="3CB22E72"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p>
    <w:p w14:paraId="1AACA5A1"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r w:rsidRPr="00180469">
        <w:rPr>
          <w:rFonts w:ascii="Times New Roman" w:hAnsi="Times New Roman" w:cs="Times New Roman"/>
        </w:rPr>
        <w:t xml:space="preserve">The Company measures the estimates of the present value of future cash flows using assumptions that are consistent with those used to measure the estimates of the present value of future cash flows for the underlying insurance contracts, with an adjustment for any risk of non-performance by the reinsurer. The effect of the non-performance risk of the reinsurer is assessed at each reporting date and the effect of changes in the non-performance risk is </w:t>
      </w:r>
      <w:proofErr w:type="spellStart"/>
      <w:r w:rsidRPr="00180469">
        <w:rPr>
          <w:rFonts w:ascii="Times New Roman" w:hAnsi="Times New Roman" w:cs="Times New Roman"/>
        </w:rPr>
        <w:t>recognised</w:t>
      </w:r>
      <w:proofErr w:type="spellEnd"/>
      <w:r w:rsidRPr="00180469">
        <w:rPr>
          <w:rFonts w:ascii="Times New Roman" w:hAnsi="Times New Roman" w:cs="Times New Roman"/>
        </w:rPr>
        <w:t xml:space="preserve"> in profit or loss.</w:t>
      </w:r>
    </w:p>
    <w:p w14:paraId="6C5ADFA3"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p>
    <w:p w14:paraId="75425B5C"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r w:rsidRPr="00180469">
        <w:rPr>
          <w:rFonts w:ascii="Times New Roman" w:hAnsi="Times New Roman" w:cs="Times New Roman"/>
        </w:rPr>
        <w:t>The risk adjustment for non-financial risk is the amount of risk being transferred by the Company to the reinsurer.</w:t>
      </w:r>
    </w:p>
    <w:p w14:paraId="72F7FA6C" w14:textId="77777777" w:rsidR="00180469" w:rsidRDefault="00180469" w:rsidP="00180469">
      <w:pPr>
        <w:tabs>
          <w:tab w:val="left" w:pos="540"/>
        </w:tabs>
        <w:spacing w:line="240" w:lineRule="atLeast"/>
        <w:ind w:left="540" w:right="-45"/>
        <w:jc w:val="thaiDistribute"/>
        <w:rPr>
          <w:rFonts w:ascii="Times New Roman" w:hAnsi="Times New Roman" w:cs="Times New Roman"/>
        </w:rPr>
      </w:pPr>
    </w:p>
    <w:p w14:paraId="0CC4D304" w14:textId="77777777" w:rsidR="0093232E" w:rsidRDefault="0093232E" w:rsidP="00180469">
      <w:pPr>
        <w:tabs>
          <w:tab w:val="left" w:pos="540"/>
        </w:tabs>
        <w:spacing w:line="240" w:lineRule="atLeast"/>
        <w:ind w:left="540" w:right="-45"/>
        <w:jc w:val="thaiDistribute"/>
        <w:rPr>
          <w:rFonts w:ascii="Times New Roman" w:hAnsi="Times New Roman" w:cs="Times New Roman"/>
        </w:rPr>
      </w:pPr>
    </w:p>
    <w:p w14:paraId="2C8F3845" w14:textId="77777777" w:rsidR="0093232E" w:rsidRDefault="0093232E" w:rsidP="00180469">
      <w:pPr>
        <w:tabs>
          <w:tab w:val="left" w:pos="540"/>
        </w:tabs>
        <w:spacing w:line="240" w:lineRule="atLeast"/>
        <w:ind w:left="540" w:right="-45"/>
        <w:jc w:val="thaiDistribute"/>
        <w:rPr>
          <w:rFonts w:ascii="Times New Roman" w:hAnsi="Times New Roman" w:cs="Times New Roman"/>
        </w:rPr>
      </w:pPr>
    </w:p>
    <w:p w14:paraId="5F8E546D" w14:textId="3DEDA994" w:rsidR="00180469" w:rsidRPr="00180469" w:rsidRDefault="00180469" w:rsidP="00180469">
      <w:pPr>
        <w:tabs>
          <w:tab w:val="left" w:pos="540"/>
        </w:tabs>
        <w:spacing w:line="240" w:lineRule="atLeast"/>
        <w:ind w:left="540" w:right="-45"/>
        <w:jc w:val="thaiDistribute"/>
        <w:rPr>
          <w:rFonts w:ascii="Times New Roman" w:hAnsi="Times New Roman" w:cs="Times New Roman"/>
        </w:rPr>
      </w:pPr>
      <w:r w:rsidRPr="00180469">
        <w:rPr>
          <w:rFonts w:ascii="Times New Roman" w:hAnsi="Times New Roman" w:cs="Times New Roman"/>
        </w:rPr>
        <w:lastRenderedPageBreak/>
        <w:t>On initial recognition, the CSM of a group of reinsurance contracts represents a net cost or net gain on purchasing reinsurance. It is measured as the equal and opposite amount of the total of (</w:t>
      </w:r>
      <w:proofErr w:type="spellStart"/>
      <w:r w:rsidR="00326A81">
        <w:rPr>
          <w:rFonts w:ascii="Times New Roman" w:hAnsi="Times New Roman" w:cs="Times New Roman"/>
        </w:rPr>
        <w:t>i</w:t>
      </w:r>
      <w:proofErr w:type="spellEnd"/>
      <w:r w:rsidRPr="00180469">
        <w:rPr>
          <w:rFonts w:ascii="Times New Roman" w:hAnsi="Times New Roman" w:cs="Times New Roman"/>
        </w:rPr>
        <w:t>) the fulfilment cash flows, (</w:t>
      </w:r>
      <w:r w:rsidR="00326A81">
        <w:rPr>
          <w:rFonts w:ascii="Times New Roman" w:hAnsi="Times New Roman" w:cs="Times New Roman"/>
        </w:rPr>
        <w:t>ii</w:t>
      </w:r>
      <w:r w:rsidRPr="00180469">
        <w:rPr>
          <w:rFonts w:ascii="Times New Roman" w:hAnsi="Times New Roman" w:cs="Times New Roman"/>
        </w:rPr>
        <w:t xml:space="preserve">) any amount arising from the derecognition of any assets or liabilities previously </w:t>
      </w:r>
      <w:proofErr w:type="spellStart"/>
      <w:r w:rsidRPr="00180469">
        <w:rPr>
          <w:rFonts w:ascii="Times New Roman" w:hAnsi="Times New Roman" w:cs="Times New Roman"/>
        </w:rPr>
        <w:t>recognised</w:t>
      </w:r>
      <w:proofErr w:type="spellEnd"/>
      <w:r w:rsidRPr="00180469">
        <w:rPr>
          <w:rFonts w:ascii="Times New Roman" w:hAnsi="Times New Roman" w:cs="Times New Roman"/>
        </w:rPr>
        <w:t xml:space="preserve"> for cash flows related to the group, (</w:t>
      </w:r>
      <w:r w:rsidR="00326A81">
        <w:rPr>
          <w:rFonts w:ascii="Times New Roman" w:hAnsi="Times New Roman" w:cs="Times New Roman"/>
        </w:rPr>
        <w:t>iii</w:t>
      </w:r>
      <w:r w:rsidRPr="00180469">
        <w:rPr>
          <w:rFonts w:ascii="Times New Roman" w:hAnsi="Times New Roman" w:cs="Times New Roman"/>
        </w:rPr>
        <w:t>) any cash flows arising at that date and (</w:t>
      </w:r>
      <w:r w:rsidR="00326A81">
        <w:rPr>
          <w:rFonts w:ascii="Times New Roman" w:hAnsi="Times New Roman" w:cs="Times New Roman"/>
        </w:rPr>
        <w:t>iv</w:t>
      </w:r>
      <w:r w:rsidRPr="00180469">
        <w:rPr>
          <w:rFonts w:ascii="Times New Roman" w:hAnsi="Times New Roman" w:cs="Times New Roman"/>
        </w:rPr>
        <w:t xml:space="preserve">) any income </w:t>
      </w:r>
      <w:proofErr w:type="spellStart"/>
      <w:r w:rsidRPr="00180469">
        <w:rPr>
          <w:rFonts w:ascii="Times New Roman" w:hAnsi="Times New Roman" w:cs="Times New Roman"/>
        </w:rPr>
        <w:t>recognised</w:t>
      </w:r>
      <w:proofErr w:type="spellEnd"/>
      <w:r w:rsidRPr="00180469">
        <w:rPr>
          <w:rFonts w:ascii="Times New Roman" w:hAnsi="Times New Roman" w:cs="Times New Roman"/>
        </w:rPr>
        <w:t xml:space="preserve"> in profit or loss because of onerous underlying contracts </w:t>
      </w:r>
      <w:proofErr w:type="spellStart"/>
      <w:r w:rsidRPr="00180469">
        <w:rPr>
          <w:rFonts w:ascii="Times New Roman" w:hAnsi="Times New Roman" w:cs="Times New Roman"/>
        </w:rPr>
        <w:t>recognised</w:t>
      </w:r>
      <w:proofErr w:type="spellEnd"/>
      <w:r w:rsidRPr="00180469">
        <w:rPr>
          <w:rFonts w:ascii="Times New Roman" w:hAnsi="Times New Roman" w:cs="Times New Roman"/>
        </w:rPr>
        <w:t xml:space="preserve"> at that date. However, if any net cost on purchasing reinsurance coverage relates to insured events that occurred before the purchase of the group, then the Company </w:t>
      </w:r>
      <w:proofErr w:type="spellStart"/>
      <w:r w:rsidRPr="00180469">
        <w:rPr>
          <w:rFonts w:ascii="Times New Roman" w:hAnsi="Times New Roman" w:cs="Times New Roman"/>
        </w:rPr>
        <w:t>recognises</w:t>
      </w:r>
      <w:proofErr w:type="spellEnd"/>
      <w:r w:rsidRPr="00180469">
        <w:rPr>
          <w:rFonts w:ascii="Times New Roman" w:hAnsi="Times New Roman" w:cs="Times New Roman"/>
        </w:rPr>
        <w:t xml:space="preserve"> the cost immediately in profit or loss as an expense.</w:t>
      </w:r>
    </w:p>
    <w:p w14:paraId="64590005" w14:textId="77777777" w:rsidR="00126F11" w:rsidRDefault="00126F11" w:rsidP="00180469">
      <w:pPr>
        <w:ind w:left="540"/>
        <w:jc w:val="thaiDistribute"/>
        <w:rPr>
          <w:rFonts w:ascii="Times New Roman" w:hAnsi="Times New Roman" w:cs="Times New Roman"/>
          <w:color w:val="000000"/>
          <w:lang w:val="en-GB" w:eastAsia="x-none" w:bidi="ar-SA"/>
        </w:rPr>
      </w:pPr>
    </w:p>
    <w:p w14:paraId="0FFFC6AA" w14:textId="2CD3A838" w:rsidR="00180469" w:rsidRPr="00180469" w:rsidRDefault="00180469" w:rsidP="00180469">
      <w:pPr>
        <w:ind w:left="540"/>
        <w:jc w:val="thaiDistribute"/>
        <w:rPr>
          <w:rFonts w:ascii="Times New Roman" w:hAnsi="Times New Roman" w:cs="Times New Roman"/>
          <w:color w:val="000000"/>
          <w:lang w:val="en-GB" w:eastAsia="x-none" w:bidi="ar-SA"/>
        </w:rPr>
      </w:pPr>
      <w:r w:rsidRPr="00180469">
        <w:rPr>
          <w:rFonts w:ascii="Times New Roman" w:hAnsi="Times New Roman" w:cs="Times New Roman"/>
          <w:color w:val="000000"/>
          <w:lang w:val="en-GB" w:eastAsia="x-none" w:bidi="ar-SA"/>
        </w:rPr>
        <w:t>The carrying amount of the CSM at each reporting date is the carrying amount at the start of the year, adjusted for (</w:t>
      </w:r>
      <w:proofErr w:type="spellStart"/>
      <w:r w:rsidRPr="00180469">
        <w:rPr>
          <w:rFonts w:ascii="Times New Roman" w:hAnsi="Times New Roman" w:cs="Times New Roman"/>
          <w:color w:val="000000"/>
          <w:lang w:val="en-GB" w:eastAsia="x-none" w:bidi="ar-SA"/>
        </w:rPr>
        <w:t>i</w:t>
      </w:r>
      <w:proofErr w:type="spellEnd"/>
      <w:r w:rsidRPr="00180469">
        <w:rPr>
          <w:rFonts w:ascii="Times New Roman" w:hAnsi="Times New Roman" w:cs="Times New Roman"/>
          <w:color w:val="000000"/>
          <w:lang w:val="en-GB" w:eastAsia="x-none" w:bidi="ar-SA"/>
        </w:rPr>
        <w:t xml:space="preserve">) the CSM of any new contracts that are added to the group in the year, (ii) </w:t>
      </w:r>
      <w:r>
        <w:rPr>
          <w:rFonts w:ascii="Times New Roman" w:hAnsi="Times New Roman" w:cs="Times New Roman"/>
          <w:color w:val="000000" w:themeColor="text1"/>
          <w:lang w:val="en-GB" w:eastAsia="x-none" w:bidi="ar-SA"/>
        </w:rPr>
        <w:t xml:space="preserve">interest </w:t>
      </w:r>
      <w:r w:rsidRPr="00180469">
        <w:rPr>
          <w:rFonts w:ascii="Times New Roman" w:hAnsi="Times New Roman" w:cs="Times New Roman"/>
          <w:color w:val="000000"/>
          <w:lang w:val="en-GB" w:eastAsia="x-none" w:bidi="ar-SA"/>
        </w:rPr>
        <w:t>accreted on the carrying amount of the CSM during the year, measured at the discount rates on nominal cash flows that do not vary based on the returns on any underlying items determined on initial recognition (iii) income recognised in profit or loss in the year on initial recognition of onerous underlying contracts (iv) reversals of a loss-recovery component to the extent that they are not changes in the fulfilment cash flows of the group of reinsurance contracts, (v) changes in fulfilment cash flows that relate to future services, measured at the discount rates determined on initial recognition, unless they result from changes in fulfilment cash flows of onerous underlying contracts, in which case they are recognised in profit or loss and create or adjust a loss-recovery component, and (vi) the amount recognised in profit or loss because of the services received in the year.</w:t>
      </w:r>
    </w:p>
    <w:p w14:paraId="62752A5E" w14:textId="77777777" w:rsidR="00180469" w:rsidRPr="00180469" w:rsidRDefault="00180469" w:rsidP="00180469">
      <w:pPr>
        <w:ind w:left="540"/>
        <w:jc w:val="thaiDistribute"/>
        <w:rPr>
          <w:rFonts w:ascii="Times New Roman" w:hAnsi="Times New Roman" w:cs="Times New Roman"/>
          <w:color w:val="000000"/>
          <w:lang w:val="en-GB" w:eastAsia="x-none" w:bidi="ar-SA"/>
        </w:rPr>
      </w:pPr>
    </w:p>
    <w:p w14:paraId="43E74458"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i/>
          <w:iCs/>
        </w:rPr>
      </w:pPr>
      <w:r w:rsidRPr="00180469">
        <w:rPr>
          <w:rFonts w:ascii="Times New Roman" w:hAnsi="Times New Roman" w:cs="Times New Roman"/>
          <w:i/>
          <w:iCs/>
        </w:rPr>
        <w:t>Reinsurance of onerous underlying insurance contracts</w:t>
      </w:r>
    </w:p>
    <w:p w14:paraId="1A35C8E6" w14:textId="77777777" w:rsidR="00180469" w:rsidRPr="00180469" w:rsidRDefault="00180469" w:rsidP="00180469">
      <w:pPr>
        <w:tabs>
          <w:tab w:val="left" w:pos="540"/>
        </w:tabs>
        <w:spacing w:line="240" w:lineRule="atLeast"/>
        <w:ind w:left="450" w:right="-45"/>
        <w:jc w:val="thaiDistribute"/>
        <w:rPr>
          <w:rFonts w:ascii="Times New Roman" w:hAnsi="Times New Roman" w:cs="Times New Roman"/>
          <w:i/>
          <w:iCs/>
        </w:rPr>
      </w:pPr>
    </w:p>
    <w:p w14:paraId="1C68ECBC"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r w:rsidRPr="00180469">
        <w:rPr>
          <w:rFonts w:ascii="Times New Roman" w:hAnsi="Times New Roman" w:cs="Times New Roman"/>
        </w:rPr>
        <w:t xml:space="preserve">The Company adjusts the CSM of the group to which a reinsurance contract belongs and as a result </w:t>
      </w:r>
      <w:proofErr w:type="spellStart"/>
      <w:r w:rsidRPr="00180469">
        <w:rPr>
          <w:rFonts w:ascii="Times New Roman" w:hAnsi="Times New Roman" w:cs="Times New Roman"/>
        </w:rPr>
        <w:t>recognises</w:t>
      </w:r>
      <w:proofErr w:type="spellEnd"/>
      <w:r w:rsidRPr="00180469">
        <w:rPr>
          <w:rFonts w:ascii="Times New Roman" w:hAnsi="Times New Roman" w:cs="Times New Roman"/>
        </w:rPr>
        <w:t xml:space="preserve"> income when it </w:t>
      </w:r>
      <w:proofErr w:type="spellStart"/>
      <w:r w:rsidRPr="00180469">
        <w:rPr>
          <w:rFonts w:ascii="Times New Roman" w:hAnsi="Times New Roman" w:cs="Times New Roman"/>
        </w:rPr>
        <w:t>recognises</w:t>
      </w:r>
      <w:proofErr w:type="spellEnd"/>
      <w:r w:rsidRPr="00180469">
        <w:rPr>
          <w:rFonts w:ascii="Times New Roman" w:hAnsi="Times New Roman" w:cs="Times New Roman"/>
        </w:rPr>
        <w:t xml:space="preserve"> a loss on initial recognition of onerous underlying contracts, if the reinsurance contract is entered into before or at the same time as the onerous underlying contracts are </w:t>
      </w:r>
      <w:proofErr w:type="spellStart"/>
      <w:r w:rsidRPr="00180469">
        <w:rPr>
          <w:rFonts w:ascii="Times New Roman" w:hAnsi="Times New Roman" w:cs="Times New Roman"/>
        </w:rPr>
        <w:t>recognised</w:t>
      </w:r>
      <w:proofErr w:type="spellEnd"/>
      <w:r w:rsidRPr="00180469">
        <w:rPr>
          <w:rFonts w:ascii="Times New Roman" w:hAnsi="Times New Roman" w:cs="Times New Roman"/>
        </w:rPr>
        <w:t>. The adjustment to the CSM is determined by multiplying the amount of the loss that relates to the underlying contracts, and the percentage of claims on the underlying contracts that the Company expects to recover from the reinsurance contracts.</w:t>
      </w:r>
    </w:p>
    <w:p w14:paraId="004E9F39"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p>
    <w:p w14:paraId="633F06A7"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r w:rsidRPr="00180469">
        <w:rPr>
          <w:rFonts w:ascii="Times New Roman" w:hAnsi="Times New Roman" w:cs="Times New Roman"/>
        </w:rPr>
        <w:t xml:space="preserve">If the reinsurance contract covers only some of the insurance contracts included in an onerous group of contracts, then the Company uses a systematic and rational method to determine the portion of losses </w:t>
      </w:r>
      <w:proofErr w:type="spellStart"/>
      <w:r w:rsidRPr="00180469">
        <w:rPr>
          <w:rFonts w:ascii="Times New Roman" w:hAnsi="Times New Roman" w:cs="Times New Roman"/>
        </w:rPr>
        <w:t>recognised</w:t>
      </w:r>
      <w:proofErr w:type="spellEnd"/>
      <w:r w:rsidRPr="00180469">
        <w:rPr>
          <w:rFonts w:ascii="Times New Roman" w:hAnsi="Times New Roman" w:cs="Times New Roman"/>
        </w:rPr>
        <w:t xml:space="preserve"> on the onerous group of contracts that relates to underlying contracts covered by the reinsurance contract.</w:t>
      </w:r>
    </w:p>
    <w:p w14:paraId="03EF1050" w14:textId="77777777" w:rsidR="00180469" w:rsidRPr="00180469" w:rsidRDefault="00180469" w:rsidP="00180469">
      <w:pPr>
        <w:tabs>
          <w:tab w:val="left" w:pos="540"/>
        </w:tabs>
        <w:spacing w:line="240" w:lineRule="atLeast"/>
        <w:ind w:left="540" w:right="-45"/>
        <w:jc w:val="thaiDistribute"/>
        <w:rPr>
          <w:rFonts w:ascii="Times New Roman" w:hAnsi="Times New Roman" w:cs="Times New Roman"/>
        </w:rPr>
      </w:pPr>
    </w:p>
    <w:p w14:paraId="05516E2F" w14:textId="4D5F52EA" w:rsidR="00180469" w:rsidRPr="00180469" w:rsidRDefault="00180469" w:rsidP="00180469">
      <w:pPr>
        <w:tabs>
          <w:tab w:val="left" w:pos="540"/>
        </w:tabs>
        <w:spacing w:line="240" w:lineRule="atLeast"/>
        <w:ind w:left="540" w:right="-45"/>
        <w:jc w:val="thaiDistribute"/>
        <w:rPr>
          <w:rFonts w:ascii="Times New Roman" w:hAnsi="Times New Roman" w:cs="Times New Roman"/>
        </w:rPr>
      </w:pPr>
      <w:r w:rsidRPr="00180469">
        <w:rPr>
          <w:rFonts w:ascii="Times New Roman" w:hAnsi="Times New Roman" w:cs="Times New Roman"/>
        </w:rPr>
        <w:t xml:space="preserve">A loss-recovery component is created or adjusted for the group of reinsurance contracts to depict the adjustment to the CSM, which determines the amounts that are subsequently presented in profit or </w:t>
      </w:r>
      <w:r w:rsidRPr="00A7137C">
        <w:rPr>
          <w:rFonts w:ascii="Times New Roman" w:hAnsi="Times New Roman" w:cs="Times New Roman"/>
        </w:rPr>
        <w:t>loss as reversals of recoveries of losses from the reinsurance contracts and are excluded from the allocation of reinsurance premiums paid</w:t>
      </w:r>
      <w:r w:rsidR="00A7137C" w:rsidRPr="00A7137C">
        <w:rPr>
          <w:rFonts w:ascii="Times New Roman" w:hAnsi="Times New Roman" w:cs="Times New Roman"/>
        </w:rPr>
        <w:t>.</w:t>
      </w:r>
    </w:p>
    <w:p w14:paraId="23869E68" w14:textId="77777777" w:rsidR="005E37E7" w:rsidRPr="00862F52" w:rsidRDefault="005E37E7" w:rsidP="005E37E7">
      <w:pPr>
        <w:tabs>
          <w:tab w:val="left" w:pos="540"/>
        </w:tabs>
        <w:spacing w:line="240" w:lineRule="atLeast"/>
        <w:ind w:left="900" w:right="-45"/>
        <w:jc w:val="left"/>
        <w:rPr>
          <w:rFonts w:ascii="Times New Roman" w:eastAsia="Times New Roman" w:hAnsi="Times New Roman" w:cs="Times New Roman"/>
        </w:rPr>
      </w:pPr>
    </w:p>
    <w:p w14:paraId="7E77CEA6" w14:textId="417664FE" w:rsidR="005E37E7" w:rsidRPr="00862F52" w:rsidRDefault="005E37E7" w:rsidP="006D5647">
      <w:pPr>
        <w:numPr>
          <w:ilvl w:val="0"/>
          <w:numId w:val="30"/>
        </w:numPr>
        <w:tabs>
          <w:tab w:val="left" w:pos="540"/>
        </w:tabs>
        <w:spacing w:line="240" w:lineRule="atLeast"/>
        <w:ind w:left="540" w:right="-45"/>
        <w:jc w:val="left"/>
        <w:rPr>
          <w:rFonts w:ascii="Times New Roman" w:eastAsia="Times New Roman" w:hAnsi="Times New Roman" w:cs="Times New Roman"/>
          <w:i/>
          <w:iCs/>
        </w:rPr>
      </w:pPr>
      <w:r w:rsidRPr="00862F52">
        <w:rPr>
          <w:rFonts w:ascii="Times New Roman" w:eastAsia="Times New Roman" w:hAnsi="Times New Roman" w:cs="Times New Roman"/>
          <w:i/>
          <w:iCs/>
        </w:rPr>
        <w:t xml:space="preserve">Measurement </w:t>
      </w:r>
      <w:r w:rsidR="006D5647">
        <w:rPr>
          <w:rFonts w:ascii="Times New Roman" w:eastAsia="Times New Roman" w:hAnsi="Times New Roman" w:cs="Times New Roman"/>
          <w:i/>
          <w:iCs/>
        </w:rPr>
        <w:t>-</w:t>
      </w:r>
      <w:r w:rsidRPr="00862F52">
        <w:rPr>
          <w:rFonts w:ascii="Times New Roman" w:eastAsia="Times New Roman" w:hAnsi="Times New Roman" w:cs="Times New Roman"/>
          <w:i/>
          <w:iCs/>
        </w:rPr>
        <w:t xml:space="preserve"> contracts measured under the Premium </w:t>
      </w:r>
      <w:r w:rsidRPr="00A7137C">
        <w:rPr>
          <w:rFonts w:ascii="Times New Roman" w:eastAsia="Times New Roman" w:hAnsi="Times New Roman" w:cs="Times New Roman"/>
          <w:i/>
          <w:iCs/>
        </w:rPr>
        <w:t>Allocation Approach (PAA)</w:t>
      </w:r>
    </w:p>
    <w:p w14:paraId="553FB276" w14:textId="77777777" w:rsidR="005E37E7" w:rsidRPr="00862F52" w:rsidRDefault="005E37E7" w:rsidP="005E37E7">
      <w:pPr>
        <w:tabs>
          <w:tab w:val="left" w:pos="540"/>
        </w:tabs>
        <w:spacing w:line="240" w:lineRule="atLeast"/>
        <w:ind w:left="540" w:right="-45"/>
        <w:jc w:val="left"/>
        <w:rPr>
          <w:rFonts w:ascii="Times New Roman" w:eastAsia="Batang" w:hAnsi="Times New Roman" w:cs="Times New Roman"/>
          <w:b/>
          <w:bCs/>
          <w:i/>
          <w:iCs/>
        </w:rPr>
      </w:pPr>
    </w:p>
    <w:p w14:paraId="4903A654" w14:textId="77777777" w:rsidR="00A7137C" w:rsidRPr="00A7137C" w:rsidRDefault="00A7137C" w:rsidP="00A7137C">
      <w:pPr>
        <w:pStyle w:val="ListParagraph"/>
        <w:tabs>
          <w:tab w:val="left" w:pos="540"/>
        </w:tabs>
        <w:spacing w:line="240" w:lineRule="atLeast"/>
        <w:ind w:left="540" w:right="-45"/>
        <w:contextualSpacing w:val="0"/>
        <w:rPr>
          <w:i/>
          <w:iCs/>
          <w:sz w:val="20"/>
          <w:szCs w:val="20"/>
        </w:rPr>
      </w:pPr>
      <w:r w:rsidRPr="00A7137C">
        <w:rPr>
          <w:i/>
          <w:iCs/>
          <w:sz w:val="20"/>
          <w:szCs w:val="20"/>
        </w:rPr>
        <w:t>Insurance contracts issued</w:t>
      </w:r>
    </w:p>
    <w:p w14:paraId="2C10AF4C" w14:textId="77777777" w:rsidR="00A7137C" w:rsidRPr="00A7137C" w:rsidRDefault="00A7137C" w:rsidP="00A7137C">
      <w:pPr>
        <w:pStyle w:val="ListParagraph"/>
        <w:tabs>
          <w:tab w:val="left" w:pos="540"/>
        </w:tabs>
        <w:spacing w:line="240" w:lineRule="atLeast"/>
        <w:ind w:left="540" w:right="-45"/>
        <w:rPr>
          <w:b/>
          <w:bCs/>
          <w:i/>
          <w:iCs/>
          <w:sz w:val="20"/>
          <w:szCs w:val="20"/>
        </w:rPr>
      </w:pPr>
    </w:p>
    <w:p w14:paraId="1721B4BA" w14:textId="77777777" w:rsidR="00A7137C" w:rsidRPr="00A7137C" w:rsidRDefault="00A7137C" w:rsidP="00A7137C">
      <w:pPr>
        <w:pStyle w:val="ListParagraph"/>
        <w:tabs>
          <w:tab w:val="left" w:pos="540"/>
        </w:tabs>
        <w:ind w:left="540" w:right="-45"/>
        <w:jc w:val="thaiDistribute"/>
        <w:rPr>
          <w:sz w:val="20"/>
          <w:szCs w:val="20"/>
        </w:rPr>
      </w:pPr>
      <w:r w:rsidRPr="00A7137C">
        <w:rPr>
          <w:sz w:val="20"/>
          <w:szCs w:val="20"/>
        </w:rPr>
        <w:t>The Company uses the PAA to simplify the measurement of groups of contracts when the following criteria are met at inception.</w:t>
      </w:r>
    </w:p>
    <w:p w14:paraId="031F0D4E" w14:textId="77777777" w:rsidR="00A7137C" w:rsidRPr="00A7137C" w:rsidRDefault="00A7137C" w:rsidP="00A7137C">
      <w:pPr>
        <w:pStyle w:val="ListParagraph"/>
        <w:tabs>
          <w:tab w:val="left" w:pos="540"/>
        </w:tabs>
        <w:ind w:left="540" w:right="-45"/>
        <w:jc w:val="thaiDistribute"/>
        <w:rPr>
          <w:sz w:val="20"/>
          <w:szCs w:val="20"/>
        </w:rPr>
      </w:pPr>
    </w:p>
    <w:p w14:paraId="594E129F" w14:textId="77777777" w:rsidR="00A7137C" w:rsidRPr="00A7137C" w:rsidRDefault="00A7137C" w:rsidP="0093232E">
      <w:pPr>
        <w:pStyle w:val="ListParagraph"/>
        <w:spacing w:line="240" w:lineRule="atLeast"/>
        <w:ind w:left="810" w:right="-25" w:hanging="180"/>
        <w:jc w:val="thaiDistribute"/>
        <w:outlineLvl w:val="0"/>
        <w:rPr>
          <w:sz w:val="20"/>
          <w:szCs w:val="20"/>
        </w:rPr>
      </w:pPr>
      <w:r w:rsidRPr="00A7137C">
        <w:rPr>
          <w:sz w:val="20"/>
          <w:szCs w:val="20"/>
        </w:rPr>
        <w:t>- The coverage period of each contract in the group is one year or less, including coverage arising from all premiums within the contract boundary; or</w:t>
      </w:r>
    </w:p>
    <w:p w14:paraId="232D3AD4" w14:textId="77777777" w:rsidR="00A7137C" w:rsidRPr="00A7137C" w:rsidRDefault="00A7137C" w:rsidP="0093232E">
      <w:pPr>
        <w:pStyle w:val="ListParagraph"/>
        <w:spacing w:line="240" w:lineRule="atLeast"/>
        <w:ind w:left="810" w:right="-25" w:hanging="180"/>
        <w:jc w:val="thaiDistribute"/>
        <w:outlineLvl w:val="0"/>
        <w:rPr>
          <w:sz w:val="20"/>
          <w:szCs w:val="20"/>
        </w:rPr>
      </w:pPr>
      <w:r w:rsidRPr="00A7137C">
        <w:rPr>
          <w:sz w:val="20"/>
          <w:szCs w:val="20"/>
        </w:rPr>
        <w:t>-</w:t>
      </w:r>
      <w:r w:rsidRPr="00A7137C">
        <w:rPr>
          <w:sz w:val="20"/>
          <w:szCs w:val="20"/>
        </w:rPr>
        <w:tab/>
        <w:t xml:space="preserve">For contracts longer than one year, the Company has conducted premium allocation approach eligibility testing where the results of the liability for remaining coverage (LRC) under premium allocation approach does not differ materially to that calculated under the general measurement model. </w:t>
      </w:r>
    </w:p>
    <w:p w14:paraId="19369210" w14:textId="77777777" w:rsidR="00A7137C" w:rsidRPr="00A7137C" w:rsidRDefault="00A7137C" w:rsidP="00A7137C">
      <w:pPr>
        <w:pStyle w:val="ListParagraph"/>
        <w:tabs>
          <w:tab w:val="left" w:pos="540"/>
        </w:tabs>
        <w:ind w:left="540" w:right="-45"/>
        <w:jc w:val="thaiDistribute"/>
        <w:rPr>
          <w:sz w:val="20"/>
          <w:szCs w:val="20"/>
        </w:rPr>
      </w:pPr>
    </w:p>
    <w:p w14:paraId="5D8E2862" w14:textId="77777777" w:rsidR="00A7137C" w:rsidRPr="00A7137C" w:rsidRDefault="00A7137C" w:rsidP="00A7137C">
      <w:pPr>
        <w:pStyle w:val="ListParagraph"/>
        <w:tabs>
          <w:tab w:val="left" w:pos="540"/>
        </w:tabs>
        <w:ind w:left="540" w:right="-45"/>
        <w:jc w:val="thaiDistribute"/>
        <w:rPr>
          <w:sz w:val="20"/>
          <w:szCs w:val="20"/>
        </w:rPr>
      </w:pPr>
      <w:r w:rsidRPr="00A7137C">
        <w:rPr>
          <w:sz w:val="20"/>
          <w:szCs w:val="20"/>
        </w:rPr>
        <w:t xml:space="preserve">On initial recognition of each group of contracts, the carrying amount of the liability for remaining coverage is measured at the premiums received on initial recognition minus any insurance acquisition cash flows allocated to the group at that date, and adjusted for any amount arising from the derecognition of any assets or liabilities previously </w:t>
      </w:r>
      <w:proofErr w:type="spellStart"/>
      <w:r w:rsidRPr="00A7137C">
        <w:rPr>
          <w:sz w:val="20"/>
          <w:szCs w:val="20"/>
        </w:rPr>
        <w:t>recognised</w:t>
      </w:r>
      <w:proofErr w:type="spellEnd"/>
      <w:r w:rsidRPr="00A7137C">
        <w:rPr>
          <w:sz w:val="20"/>
          <w:szCs w:val="20"/>
        </w:rPr>
        <w:t xml:space="preserve"> for cash flows related to the group including assets for insurance acquisition cash flows. The Company has chosen not to expense insurance acquisition cash flows when they are incurred.</w:t>
      </w:r>
    </w:p>
    <w:p w14:paraId="0C1E58FC" w14:textId="77777777" w:rsidR="00A7137C" w:rsidRDefault="00A7137C" w:rsidP="00A7137C">
      <w:pPr>
        <w:pStyle w:val="ListParagraph"/>
        <w:tabs>
          <w:tab w:val="left" w:pos="540"/>
        </w:tabs>
        <w:ind w:left="540" w:right="-45"/>
        <w:jc w:val="thaiDistribute"/>
        <w:rPr>
          <w:sz w:val="20"/>
          <w:szCs w:val="20"/>
        </w:rPr>
      </w:pPr>
    </w:p>
    <w:p w14:paraId="4B66048A" w14:textId="77777777" w:rsidR="00A7137C" w:rsidRPr="00A7137C" w:rsidRDefault="00A7137C" w:rsidP="00A7137C">
      <w:pPr>
        <w:pStyle w:val="ListParagraph"/>
        <w:tabs>
          <w:tab w:val="left" w:pos="540"/>
        </w:tabs>
        <w:ind w:left="540" w:right="-45"/>
        <w:jc w:val="thaiDistribute"/>
        <w:rPr>
          <w:sz w:val="20"/>
          <w:szCs w:val="20"/>
        </w:rPr>
      </w:pPr>
      <w:r w:rsidRPr="00A7137C">
        <w:rPr>
          <w:sz w:val="20"/>
          <w:szCs w:val="20"/>
        </w:rPr>
        <w:t xml:space="preserve">Subsequently, the carrying amount of the liability for remaining coverage is increased by any premiums received and the </w:t>
      </w:r>
      <w:proofErr w:type="spellStart"/>
      <w:r w:rsidRPr="00A7137C">
        <w:rPr>
          <w:sz w:val="20"/>
          <w:szCs w:val="20"/>
        </w:rPr>
        <w:t>amortisation</w:t>
      </w:r>
      <w:proofErr w:type="spellEnd"/>
      <w:r w:rsidRPr="00A7137C">
        <w:rPr>
          <w:sz w:val="20"/>
          <w:szCs w:val="20"/>
        </w:rPr>
        <w:t xml:space="preserve"> of insurance acquisition cash flows </w:t>
      </w:r>
      <w:proofErr w:type="spellStart"/>
      <w:r w:rsidRPr="00A7137C">
        <w:rPr>
          <w:sz w:val="20"/>
          <w:szCs w:val="20"/>
        </w:rPr>
        <w:t>recognised</w:t>
      </w:r>
      <w:proofErr w:type="spellEnd"/>
      <w:r w:rsidRPr="00A7137C">
        <w:rPr>
          <w:sz w:val="20"/>
          <w:szCs w:val="20"/>
        </w:rPr>
        <w:t xml:space="preserve"> as expenses, and decreased by the amount </w:t>
      </w:r>
      <w:proofErr w:type="spellStart"/>
      <w:r w:rsidRPr="00A7137C">
        <w:rPr>
          <w:sz w:val="20"/>
          <w:szCs w:val="20"/>
        </w:rPr>
        <w:t>recognised</w:t>
      </w:r>
      <w:proofErr w:type="spellEnd"/>
      <w:r w:rsidRPr="00A7137C">
        <w:rPr>
          <w:sz w:val="20"/>
          <w:szCs w:val="20"/>
        </w:rPr>
        <w:t xml:space="preserve"> as insurance revenue for services provided and any additional insurance acquisition cash flows allocated </w:t>
      </w:r>
      <w:r w:rsidRPr="00A7137C">
        <w:rPr>
          <w:sz w:val="20"/>
          <w:szCs w:val="20"/>
        </w:rPr>
        <w:lastRenderedPageBreak/>
        <w:t>after initial recognition. On initial recognition of each group of contracts, the Company expects that the time between providing each part of the services and the related premium due date is no more than a year. Accordingly, the Company has chosen not to adjust the liability for remaining coverage to reflect the time value of money and the effect of financial risk.</w:t>
      </w:r>
    </w:p>
    <w:p w14:paraId="23C909D6" w14:textId="77777777" w:rsidR="00A7137C" w:rsidRPr="00A7137C" w:rsidRDefault="00A7137C" w:rsidP="00A7137C">
      <w:pPr>
        <w:pStyle w:val="ListParagraph"/>
        <w:tabs>
          <w:tab w:val="left" w:pos="540"/>
        </w:tabs>
        <w:ind w:left="540" w:right="-45"/>
        <w:jc w:val="thaiDistribute"/>
        <w:rPr>
          <w:sz w:val="20"/>
          <w:szCs w:val="20"/>
        </w:rPr>
      </w:pPr>
    </w:p>
    <w:p w14:paraId="728B1933" w14:textId="77777777" w:rsidR="00A7137C" w:rsidRDefault="00A7137C" w:rsidP="00A7137C">
      <w:pPr>
        <w:pStyle w:val="ListParagraph"/>
        <w:tabs>
          <w:tab w:val="left" w:pos="540"/>
        </w:tabs>
        <w:ind w:left="540" w:right="-45"/>
        <w:jc w:val="thaiDistribute"/>
        <w:rPr>
          <w:sz w:val="20"/>
          <w:szCs w:val="20"/>
        </w:rPr>
      </w:pPr>
      <w:r w:rsidRPr="00A7137C">
        <w:rPr>
          <w:sz w:val="20"/>
          <w:szCs w:val="20"/>
        </w:rPr>
        <w:t xml:space="preserve">If at any time during the coverage period, facts and circumstances indicate that a group of contracts is onerous, the Company </w:t>
      </w:r>
      <w:proofErr w:type="spellStart"/>
      <w:r w:rsidRPr="00A7137C">
        <w:rPr>
          <w:sz w:val="20"/>
          <w:szCs w:val="20"/>
        </w:rPr>
        <w:t>recognises</w:t>
      </w:r>
      <w:proofErr w:type="spellEnd"/>
      <w:r w:rsidRPr="00A7137C">
        <w:rPr>
          <w:sz w:val="20"/>
          <w:szCs w:val="20"/>
        </w:rPr>
        <w:t xml:space="preserve"> a loss in profit or loss and increases the liability for remaining coverage to the extent that the current estimates of the fulfilment cash flows that relate to remaining coverage exceed the carrying amount of the liability for remaining coverage.</w:t>
      </w:r>
    </w:p>
    <w:p w14:paraId="78F91855" w14:textId="77777777" w:rsidR="009B4935" w:rsidRPr="00A7137C" w:rsidRDefault="009B4935" w:rsidP="00A7137C">
      <w:pPr>
        <w:pStyle w:val="ListParagraph"/>
        <w:tabs>
          <w:tab w:val="left" w:pos="540"/>
        </w:tabs>
        <w:ind w:left="540" w:right="-45"/>
        <w:jc w:val="thaiDistribute"/>
        <w:rPr>
          <w:sz w:val="20"/>
          <w:szCs w:val="20"/>
        </w:rPr>
      </w:pPr>
    </w:p>
    <w:p w14:paraId="4A55A520" w14:textId="77777777" w:rsidR="00A7137C" w:rsidRPr="00A7137C" w:rsidRDefault="00A7137C" w:rsidP="00A7137C">
      <w:pPr>
        <w:pStyle w:val="ListParagraph"/>
        <w:tabs>
          <w:tab w:val="left" w:pos="540"/>
        </w:tabs>
        <w:ind w:left="540" w:right="-45"/>
        <w:jc w:val="thaiDistribute"/>
        <w:rPr>
          <w:sz w:val="20"/>
          <w:szCs w:val="20"/>
        </w:rPr>
      </w:pPr>
      <w:r w:rsidRPr="00A7137C">
        <w:rPr>
          <w:sz w:val="20"/>
          <w:szCs w:val="20"/>
        </w:rPr>
        <w:t xml:space="preserve">The Company </w:t>
      </w:r>
      <w:proofErr w:type="spellStart"/>
      <w:r w:rsidRPr="00A7137C">
        <w:rPr>
          <w:sz w:val="20"/>
          <w:szCs w:val="20"/>
        </w:rPr>
        <w:t>recognises</w:t>
      </w:r>
      <w:proofErr w:type="spellEnd"/>
      <w:r w:rsidRPr="00A7137C">
        <w:rPr>
          <w:sz w:val="20"/>
          <w:szCs w:val="20"/>
        </w:rPr>
        <w:t xml:space="preserve"> the liability for incurred claims of a group of insurance contracts at the amount of the fulfilment cash flows relating to incurred claims. The future cash flows are discounted (at current rates).</w:t>
      </w:r>
    </w:p>
    <w:p w14:paraId="52AC96FD" w14:textId="77777777" w:rsidR="00A7137C" w:rsidRPr="00A7137C" w:rsidRDefault="00A7137C" w:rsidP="00A7137C">
      <w:pPr>
        <w:pStyle w:val="ListParagraph"/>
        <w:tabs>
          <w:tab w:val="left" w:pos="540"/>
        </w:tabs>
        <w:ind w:left="540" w:right="-45"/>
        <w:jc w:val="thaiDistribute"/>
        <w:rPr>
          <w:sz w:val="20"/>
          <w:szCs w:val="20"/>
        </w:rPr>
      </w:pPr>
    </w:p>
    <w:p w14:paraId="422943FF" w14:textId="77777777" w:rsidR="00A7137C" w:rsidRPr="00A7137C" w:rsidRDefault="00A7137C" w:rsidP="00A7137C">
      <w:pPr>
        <w:pStyle w:val="ListParagraph"/>
        <w:tabs>
          <w:tab w:val="left" w:pos="540"/>
        </w:tabs>
        <w:ind w:left="540" w:right="-45"/>
        <w:jc w:val="thaiDistribute"/>
        <w:rPr>
          <w:i/>
          <w:iCs/>
          <w:sz w:val="20"/>
          <w:szCs w:val="20"/>
        </w:rPr>
      </w:pPr>
      <w:r w:rsidRPr="00A7137C">
        <w:rPr>
          <w:i/>
          <w:iCs/>
          <w:sz w:val="20"/>
          <w:szCs w:val="20"/>
        </w:rPr>
        <w:t>Reinsurance contracts</w:t>
      </w:r>
    </w:p>
    <w:p w14:paraId="4422708B" w14:textId="77777777" w:rsidR="00A7137C" w:rsidRPr="00A7137C" w:rsidRDefault="00A7137C" w:rsidP="00A7137C">
      <w:pPr>
        <w:pStyle w:val="ListParagraph"/>
        <w:tabs>
          <w:tab w:val="left" w:pos="540"/>
        </w:tabs>
        <w:ind w:left="540" w:right="-45"/>
        <w:jc w:val="thaiDistribute"/>
        <w:rPr>
          <w:sz w:val="20"/>
          <w:szCs w:val="20"/>
        </w:rPr>
      </w:pPr>
    </w:p>
    <w:p w14:paraId="78445557" w14:textId="77777777" w:rsidR="00A7137C" w:rsidRDefault="00A7137C" w:rsidP="00A7137C">
      <w:pPr>
        <w:pStyle w:val="ListParagraph"/>
        <w:tabs>
          <w:tab w:val="left" w:pos="540"/>
        </w:tabs>
        <w:ind w:left="540" w:right="-45"/>
        <w:jc w:val="thaiDistribute"/>
        <w:rPr>
          <w:sz w:val="20"/>
          <w:szCs w:val="20"/>
        </w:rPr>
      </w:pPr>
      <w:r w:rsidRPr="00A7137C">
        <w:rPr>
          <w:sz w:val="20"/>
          <w:szCs w:val="20"/>
        </w:rPr>
        <w:t>The Company uses the PAA to simplify the measurement of groups of reinsurance contracts when the following criteria are met at inception.</w:t>
      </w:r>
    </w:p>
    <w:p w14:paraId="7BE1BA6A" w14:textId="77777777" w:rsidR="0093232E" w:rsidRDefault="0093232E" w:rsidP="00A7137C">
      <w:pPr>
        <w:pStyle w:val="ListParagraph"/>
        <w:tabs>
          <w:tab w:val="left" w:pos="540"/>
        </w:tabs>
        <w:ind w:left="540" w:right="-45"/>
        <w:jc w:val="thaiDistribute"/>
        <w:rPr>
          <w:sz w:val="20"/>
          <w:szCs w:val="20"/>
        </w:rPr>
      </w:pPr>
    </w:p>
    <w:p w14:paraId="6D88C9D4" w14:textId="76C337EC" w:rsidR="0093232E" w:rsidRPr="00A7137C" w:rsidRDefault="0093232E" w:rsidP="0093232E">
      <w:pPr>
        <w:pStyle w:val="ListParagraph"/>
        <w:spacing w:line="240" w:lineRule="atLeast"/>
        <w:ind w:left="810" w:right="-25" w:hanging="180"/>
        <w:jc w:val="thaiDistribute"/>
        <w:outlineLvl w:val="0"/>
        <w:rPr>
          <w:sz w:val="20"/>
          <w:szCs w:val="20"/>
        </w:rPr>
      </w:pPr>
      <w:r w:rsidRPr="00A7137C">
        <w:rPr>
          <w:sz w:val="20"/>
          <w:szCs w:val="20"/>
        </w:rPr>
        <w:t>-</w:t>
      </w:r>
      <w:r>
        <w:rPr>
          <w:sz w:val="20"/>
          <w:szCs w:val="20"/>
        </w:rPr>
        <w:tab/>
      </w:r>
      <w:r w:rsidRPr="00A7137C">
        <w:rPr>
          <w:sz w:val="20"/>
          <w:szCs w:val="20"/>
        </w:rPr>
        <w:t xml:space="preserve">The </w:t>
      </w:r>
      <w:r w:rsidRPr="0093232E">
        <w:rPr>
          <w:sz w:val="20"/>
          <w:szCs w:val="20"/>
        </w:rPr>
        <w:t>Loss-occurring reinsurance contracts: The coverage period of each contract in the group can be less than or not greater than one year.</w:t>
      </w:r>
    </w:p>
    <w:p w14:paraId="1C5079AC" w14:textId="0F6C5837" w:rsidR="00A7137C" w:rsidRPr="00997161" w:rsidRDefault="0093232E" w:rsidP="0093232E">
      <w:pPr>
        <w:pStyle w:val="ListParagraph"/>
        <w:spacing w:line="240" w:lineRule="atLeast"/>
        <w:ind w:left="810" w:right="-25" w:hanging="180"/>
        <w:jc w:val="thaiDistribute"/>
        <w:outlineLvl w:val="0"/>
        <w:rPr>
          <w:sz w:val="20"/>
          <w:szCs w:val="20"/>
        </w:rPr>
      </w:pPr>
      <w:r>
        <w:rPr>
          <w:sz w:val="20"/>
          <w:szCs w:val="20"/>
        </w:rPr>
        <w:t>-</w:t>
      </w:r>
      <w:r>
        <w:rPr>
          <w:sz w:val="20"/>
          <w:szCs w:val="20"/>
        </w:rPr>
        <w:tab/>
      </w:r>
      <w:r w:rsidR="00A7137C" w:rsidRPr="00997161">
        <w:rPr>
          <w:sz w:val="20"/>
          <w:szCs w:val="20"/>
        </w:rPr>
        <w:t>Risk-attaching reinsurance contracts: The Company applies the same accounting policies as are applied to insurance contracts.</w:t>
      </w:r>
    </w:p>
    <w:p w14:paraId="068F2CE7" w14:textId="77777777" w:rsidR="006D5647" w:rsidRPr="006D5647" w:rsidRDefault="006D5647" w:rsidP="006D5647">
      <w:pPr>
        <w:tabs>
          <w:tab w:val="left" w:pos="540"/>
        </w:tabs>
        <w:spacing w:line="240" w:lineRule="atLeast"/>
        <w:ind w:left="540" w:right="-45"/>
        <w:rPr>
          <w:rFonts w:ascii="Times New Roman" w:eastAsia="Times New Roman" w:hAnsi="Times New Roman" w:cs="Times New Roman"/>
          <w:lang w:val="en-GB"/>
        </w:rPr>
      </w:pPr>
    </w:p>
    <w:p w14:paraId="5591DAE3" w14:textId="77777777" w:rsidR="005E37E7" w:rsidRPr="00862F52" w:rsidRDefault="005E37E7" w:rsidP="00541B7A">
      <w:pPr>
        <w:numPr>
          <w:ilvl w:val="0"/>
          <w:numId w:val="30"/>
        </w:numPr>
        <w:tabs>
          <w:tab w:val="left" w:pos="540"/>
        </w:tabs>
        <w:spacing w:line="240" w:lineRule="atLeast"/>
        <w:ind w:left="540" w:right="-45"/>
        <w:jc w:val="left"/>
        <w:rPr>
          <w:rFonts w:ascii="Times New Roman" w:eastAsia="Times New Roman" w:hAnsi="Times New Roman" w:cs="Times New Roman"/>
          <w:i/>
          <w:iCs/>
        </w:rPr>
      </w:pPr>
      <w:r w:rsidRPr="00862F52">
        <w:rPr>
          <w:rFonts w:ascii="Times New Roman" w:eastAsia="Times New Roman" w:hAnsi="Times New Roman" w:cs="Times New Roman"/>
          <w:i/>
          <w:iCs/>
        </w:rPr>
        <w:t>Derecognition and contract modification</w:t>
      </w:r>
    </w:p>
    <w:p w14:paraId="57871A58" w14:textId="77777777" w:rsidR="005E37E7" w:rsidRPr="00862F52" w:rsidRDefault="005E37E7" w:rsidP="005E37E7">
      <w:pPr>
        <w:tabs>
          <w:tab w:val="left" w:pos="540"/>
        </w:tabs>
        <w:spacing w:line="240" w:lineRule="atLeast"/>
        <w:ind w:right="-45"/>
        <w:rPr>
          <w:rFonts w:ascii="Times New Roman" w:eastAsia="Times New Roman" w:hAnsi="Times New Roman" w:cs="Times New Roman"/>
        </w:rPr>
      </w:pPr>
    </w:p>
    <w:p w14:paraId="750A80AD" w14:textId="2E6EB66B" w:rsidR="005E37E7" w:rsidRPr="00862F52" w:rsidRDefault="005E37E7" w:rsidP="005E37E7">
      <w:pPr>
        <w:tabs>
          <w:tab w:val="left" w:pos="540"/>
        </w:tabs>
        <w:spacing w:line="240" w:lineRule="atLeast"/>
        <w:ind w:left="540" w:right="-45"/>
        <w:rPr>
          <w:rFonts w:ascii="Times New Roman" w:eastAsia="Times New Roman" w:hAnsi="Times New Roman" w:cs="Times New Roman"/>
        </w:rPr>
      </w:pPr>
      <w:r w:rsidRPr="00862F52">
        <w:rPr>
          <w:rFonts w:ascii="Times New Roman" w:eastAsia="Times New Roman" w:hAnsi="Times New Roman" w:cs="Times New Roman"/>
        </w:rPr>
        <w:t xml:space="preserve">The Company </w:t>
      </w:r>
      <w:proofErr w:type="spellStart"/>
      <w:r w:rsidRPr="00862F52">
        <w:rPr>
          <w:rFonts w:ascii="Times New Roman" w:eastAsia="Times New Roman" w:hAnsi="Times New Roman" w:cs="Times New Roman"/>
        </w:rPr>
        <w:t>derecognises</w:t>
      </w:r>
      <w:proofErr w:type="spellEnd"/>
      <w:r w:rsidRPr="00862F52">
        <w:rPr>
          <w:rFonts w:ascii="Times New Roman" w:eastAsia="Times New Roman" w:hAnsi="Times New Roman" w:cs="Times New Roman"/>
        </w:rPr>
        <w:t xml:space="preserve"> a contract when it is extinguished </w:t>
      </w:r>
      <w:r w:rsidR="006D5647">
        <w:rPr>
          <w:rFonts w:ascii="Times New Roman" w:eastAsia="Times New Roman" w:hAnsi="Times New Roman" w:cs="Times New Roman"/>
        </w:rPr>
        <w:t>-</w:t>
      </w:r>
      <w:r w:rsidRPr="00862F52">
        <w:rPr>
          <w:rFonts w:ascii="Times New Roman" w:eastAsia="Times New Roman" w:hAnsi="Times New Roman" w:cs="Times New Roman"/>
        </w:rPr>
        <w:t xml:space="preserve"> i.e. when the specified obligations in the contract expire or are discharged or cancelled.</w:t>
      </w:r>
    </w:p>
    <w:p w14:paraId="2EF75D77" w14:textId="77777777" w:rsidR="005E37E7" w:rsidRPr="00862F52" w:rsidRDefault="005E37E7" w:rsidP="005E37E7">
      <w:pPr>
        <w:tabs>
          <w:tab w:val="left" w:pos="540"/>
        </w:tabs>
        <w:spacing w:line="240" w:lineRule="atLeast"/>
        <w:ind w:left="540" w:right="-45"/>
        <w:rPr>
          <w:rFonts w:ascii="Times New Roman" w:eastAsia="Times New Roman" w:hAnsi="Times New Roman" w:cs="Times New Roman"/>
        </w:rPr>
      </w:pPr>
    </w:p>
    <w:p w14:paraId="159C39ED" w14:textId="77777777" w:rsidR="006D5647" w:rsidRPr="006D5647" w:rsidRDefault="006D5647" w:rsidP="006D5647">
      <w:pPr>
        <w:tabs>
          <w:tab w:val="left" w:pos="540"/>
        </w:tabs>
        <w:spacing w:line="240" w:lineRule="atLeast"/>
        <w:ind w:left="540" w:right="-45"/>
        <w:rPr>
          <w:rFonts w:ascii="Times New Roman" w:eastAsia="Times New Roman" w:hAnsi="Times New Roman" w:cs="Times New Roman"/>
        </w:rPr>
      </w:pPr>
      <w:r w:rsidRPr="006D5647">
        <w:rPr>
          <w:rFonts w:ascii="Times New Roman" w:eastAsia="Times New Roman" w:hAnsi="Times New Roman" w:cs="Times New Roman"/>
        </w:rPr>
        <w:t xml:space="preserve">The Company also </w:t>
      </w:r>
      <w:proofErr w:type="spellStart"/>
      <w:r w:rsidRPr="006D5647">
        <w:rPr>
          <w:rFonts w:ascii="Times New Roman" w:eastAsia="Times New Roman" w:hAnsi="Times New Roman" w:cs="Times New Roman"/>
        </w:rPr>
        <w:t>derecognises</w:t>
      </w:r>
      <w:proofErr w:type="spellEnd"/>
      <w:r w:rsidRPr="006D5647">
        <w:rPr>
          <w:rFonts w:ascii="Times New Roman" w:eastAsia="Times New Roman" w:hAnsi="Times New Roman" w:cs="Times New Roman"/>
        </w:rPr>
        <w:t xml:space="preserve"> a contract if its terms are modified in a way that would have changed the accounting for the contract significantly had the new terms always existed, in which case a new contract based on the modified terms is </w:t>
      </w:r>
      <w:proofErr w:type="spellStart"/>
      <w:r w:rsidRPr="006D5647">
        <w:rPr>
          <w:rFonts w:ascii="Times New Roman" w:eastAsia="Times New Roman" w:hAnsi="Times New Roman" w:cs="Times New Roman"/>
        </w:rPr>
        <w:t>recognised</w:t>
      </w:r>
      <w:proofErr w:type="spellEnd"/>
      <w:r w:rsidRPr="006D5647">
        <w:rPr>
          <w:rFonts w:ascii="Times New Roman" w:eastAsia="Times New Roman" w:hAnsi="Times New Roman" w:cs="Times New Roman"/>
        </w:rPr>
        <w:t>. If a contract modification does not result in derecognition, then the Company treats the changes in cash flows caused by the modification as changes in estimates of fulfilment cash flows.</w:t>
      </w:r>
    </w:p>
    <w:p w14:paraId="2566EA07" w14:textId="77777777" w:rsidR="006D5647" w:rsidRPr="006D5647" w:rsidRDefault="006D5647" w:rsidP="006D5647">
      <w:pPr>
        <w:tabs>
          <w:tab w:val="left" w:pos="540"/>
        </w:tabs>
        <w:spacing w:line="240" w:lineRule="atLeast"/>
        <w:ind w:left="540" w:right="-45"/>
        <w:rPr>
          <w:rFonts w:ascii="Times New Roman" w:eastAsia="Times New Roman" w:hAnsi="Times New Roman" w:cs="Times New Roman"/>
        </w:rPr>
      </w:pPr>
    </w:p>
    <w:p w14:paraId="782CD978" w14:textId="77777777" w:rsidR="006D5647" w:rsidRDefault="006D5647" w:rsidP="006D5647">
      <w:pPr>
        <w:tabs>
          <w:tab w:val="left" w:pos="540"/>
        </w:tabs>
        <w:spacing w:line="240" w:lineRule="atLeast"/>
        <w:ind w:left="540" w:right="-45"/>
        <w:rPr>
          <w:rFonts w:ascii="Times New Roman" w:eastAsia="Times New Roman" w:hAnsi="Times New Roman" w:cs="Times New Roman"/>
        </w:rPr>
      </w:pPr>
      <w:r w:rsidRPr="006D5647">
        <w:rPr>
          <w:rFonts w:ascii="Times New Roman" w:eastAsia="Times New Roman" w:hAnsi="Times New Roman" w:cs="Times New Roman"/>
        </w:rPr>
        <w:t xml:space="preserve">On derecognition of a contract from within a group of contracts not measured under the PAA, the fulfilment cash flows allocated to the group are adjusted to eliminate those that relate to the rights and obligations </w:t>
      </w:r>
      <w:proofErr w:type="spellStart"/>
      <w:r w:rsidRPr="006D5647">
        <w:rPr>
          <w:rFonts w:ascii="Times New Roman" w:eastAsia="Times New Roman" w:hAnsi="Times New Roman" w:cs="Times New Roman"/>
        </w:rPr>
        <w:t>derecognised</w:t>
      </w:r>
      <w:proofErr w:type="spellEnd"/>
      <w:r w:rsidRPr="006D5647">
        <w:rPr>
          <w:rFonts w:ascii="Times New Roman" w:eastAsia="Times New Roman" w:hAnsi="Times New Roman" w:cs="Times New Roman"/>
        </w:rPr>
        <w:t xml:space="preserve">, the CSM of the group is adjusted for the change in the fulfilment cash flows, except where such changes are allocated to a loss component, and the number of coverage units for the expected remaining services is adjusted to reflect the coverage units </w:t>
      </w:r>
      <w:proofErr w:type="spellStart"/>
      <w:r w:rsidRPr="006D5647">
        <w:rPr>
          <w:rFonts w:ascii="Times New Roman" w:eastAsia="Times New Roman" w:hAnsi="Times New Roman" w:cs="Times New Roman"/>
        </w:rPr>
        <w:t>derecognised</w:t>
      </w:r>
      <w:proofErr w:type="spellEnd"/>
      <w:r w:rsidRPr="006D5647">
        <w:rPr>
          <w:rFonts w:ascii="Times New Roman" w:eastAsia="Times New Roman" w:hAnsi="Times New Roman" w:cs="Times New Roman"/>
        </w:rPr>
        <w:t xml:space="preserve"> from the group.</w:t>
      </w:r>
    </w:p>
    <w:p w14:paraId="3B64887B" w14:textId="77777777" w:rsidR="006D5647" w:rsidRPr="006D5647" w:rsidRDefault="006D5647" w:rsidP="006D5647">
      <w:pPr>
        <w:tabs>
          <w:tab w:val="left" w:pos="540"/>
        </w:tabs>
        <w:spacing w:line="240" w:lineRule="atLeast"/>
        <w:ind w:left="540" w:right="-45"/>
        <w:rPr>
          <w:rFonts w:ascii="Times New Roman" w:eastAsia="Times New Roman" w:hAnsi="Times New Roman" w:cs="Times New Roman"/>
        </w:rPr>
      </w:pPr>
    </w:p>
    <w:p w14:paraId="08C9B074" w14:textId="6B9FC302" w:rsidR="00C305CD" w:rsidRDefault="006D5647" w:rsidP="006D5647">
      <w:pPr>
        <w:tabs>
          <w:tab w:val="left" w:pos="540"/>
        </w:tabs>
        <w:spacing w:line="240" w:lineRule="atLeast"/>
        <w:ind w:left="540" w:right="-45"/>
        <w:rPr>
          <w:rFonts w:ascii="Times New Roman" w:eastAsia="Times New Roman" w:hAnsi="Times New Roman" w:cs="Times New Roman"/>
        </w:rPr>
      </w:pPr>
      <w:r w:rsidRPr="006D5647">
        <w:rPr>
          <w:rFonts w:ascii="Times New Roman" w:eastAsia="Times New Roman" w:hAnsi="Times New Roman" w:cs="Times New Roman"/>
        </w:rPr>
        <w:t xml:space="preserve">If a contract is </w:t>
      </w:r>
      <w:proofErr w:type="spellStart"/>
      <w:r w:rsidRPr="006D5647">
        <w:rPr>
          <w:rFonts w:ascii="Times New Roman" w:eastAsia="Times New Roman" w:hAnsi="Times New Roman" w:cs="Times New Roman"/>
        </w:rPr>
        <w:t>derecognised</w:t>
      </w:r>
      <w:proofErr w:type="spellEnd"/>
      <w:r w:rsidRPr="006D5647">
        <w:rPr>
          <w:rFonts w:ascii="Times New Roman" w:eastAsia="Times New Roman" w:hAnsi="Times New Roman" w:cs="Times New Roman"/>
        </w:rPr>
        <w:t xml:space="preserve"> because its terms are modified, then the CSM is also adjusted for the premium that would have been charged had the Company entered into a contract with the new contract’s terms at the date of modification, less any additional premium charged for the modification. The new contract </w:t>
      </w:r>
      <w:proofErr w:type="spellStart"/>
      <w:r w:rsidRPr="006D5647">
        <w:rPr>
          <w:rFonts w:ascii="Times New Roman" w:eastAsia="Times New Roman" w:hAnsi="Times New Roman" w:cs="Times New Roman"/>
        </w:rPr>
        <w:t>recognised</w:t>
      </w:r>
      <w:proofErr w:type="spellEnd"/>
      <w:r w:rsidRPr="006D5647">
        <w:rPr>
          <w:rFonts w:ascii="Times New Roman" w:eastAsia="Times New Roman" w:hAnsi="Times New Roman" w:cs="Times New Roman"/>
        </w:rPr>
        <w:t xml:space="preserve"> is measured assuming that, at the date of modification, the Company received the premium that it would have charged less any additional premium charged for the modification.</w:t>
      </w:r>
    </w:p>
    <w:p w14:paraId="4968DB40" w14:textId="77777777" w:rsidR="006D5647" w:rsidRPr="006D5647" w:rsidRDefault="006D5647" w:rsidP="006D5647">
      <w:pPr>
        <w:tabs>
          <w:tab w:val="left" w:pos="540"/>
        </w:tabs>
        <w:spacing w:line="240" w:lineRule="atLeast"/>
        <w:ind w:left="540" w:right="-45"/>
        <w:rPr>
          <w:rFonts w:ascii="Times New Roman" w:eastAsia="Times New Roman" w:hAnsi="Times New Roman" w:cs="Times New Roman"/>
          <w:lang w:val="en-GB"/>
        </w:rPr>
      </w:pPr>
    </w:p>
    <w:p w14:paraId="5D6694D5" w14:textId="77777777" w:rsidR="005E37E7" w:rsidRPr="00862F52" w:rsidRDefault="005E37E7" w:rsidP="00541B7A">
      <w:pPr>
        <w:numPr>
          <w:ilvl w:val="0"/>
          <w:numId w:val="30"/>
        </w:numPr>
        <w:tabs>
          <w:tab w:val="left" w:pos="540"/>
        </w:tabs>
        <w:spacing w:line="240" w:lineRule="atLeast"/>
        <w:ind w:left="540" w:right="-45"/>
        <w:jc w:val="left"/>
        <w:rPr>
          <w:rFonts w:ascii="Times New Roman" w:eastAsia="Times New Roman" w:hAnsi="Times New Roman" w:cs="Times New Roman"/>
          <w:i/>
          <w:iCs/>
        </w:rPr>
      </w:pPr>
      <w:r w:rsidRPr="00862F52">
        <w:rPr>
          <w:rFonts w:ascii="Times New Roman" w:eastAsia="Times New Roman" w:hAnsi="Times New Roman" w:cs="Times New Roman"/>
          <w:i/>
          <w:iCs/>
        </w:rPr>
        <w:t>Presentation</w:t>
      </w:r>
    </w:p>
    <w:p w14:paraId="436891C3" w14:textId="77777777" w:rsidR="005E37E7" w:rsidRPr="00862F52" w:rsidRDefault="005E37E7" w:rsidP="005E37E7">
      <w:pPr>
        <w:tabs>
          <w:tab w:val="left" w:pos="540"/>
        </w:tabs>
        <w:spacing w:line="240" w:lineRule="atLeast"/>
        <w:ind w:left="540" w:right="-45"/>
        <w:jc w:val="left"/>
        <w:rPr>
          <w:rFonts w:ascii="Times New Roman" w:eastAsia="Batang" w:hAnsi="Times New Roman" w:cs="Times New Roman"/>
          <w:b/>
          <w:bCs/>
          <w:i/>
          <w:iCs/>
        </w:rPr>
      </w:pPr>
    </w:p>
    <w:p w14:paraId="1DACAC46" w14:textId="77777777" w:rsidR="005E37E7" w:rsidRPr="00862F52" w:rsidRDefault="005E37E7" w:rsidP="005E37E7">
      <w:pPr>
        <w:tabs>
          <w:tab w:val="left" w:pos="540"/>
        </w:tabs>
        <w:spacing w:line="240" w:lineRule="atLeast"/>
        <w:ind w:left="540" w:right="-45"/>
        <w:jc w:val="thaiDistribute"/>
        <w:rPr>
          <w:rFonts w:ascii="Times New Roman" w:eastAsia="Yu Mincho" w:hAnsi="Times New Roman" w:cs="Times New Roman"/>
        </w:rPr>
      </w:pPr>
      <w:r w:rsidRPr="00862F52">
        <w:rPr>
          <w:rFonts w:ascii="Times New Roman" w:eastAsia="Yu Mincho" w:hAnsi="Times New Roman" w:cs="Times New Roman"/>
        </w:rPr>
        <w:t xml:space="preserve">Portfolios of insurance contracts that are assets and those that are liabilities, and portfolios of reinsurance contracts that are assets and those that are liabilities, are presented separately in the statement of financial position. Any assets </w:t>
      </w:r>
      <w:proofErr w:type="spellStart"/>
      <w:r w:rsidRPr="00862F52">
        <w:rPr>
          <w:rFonts w:ascii="Times New Roman" w:eastAsia="Yu Mincho" w:hAnsi="Times New Roman" w:cs="Times New Roman"/>
        </w:rPr>
        <w:t>recognised</w:t>
      </w:r>
      <w:proofErr w:type="spellEnd"/>
      <w:r w:rsidRPr="00862F52">
        <w:rPr>
          <w:rFonts w:ascii="Times New Roman" w:eastAsia="Yu Mincho" w:hAnsi="Times New Roman" w:cs="Times New Roman"/>
        </w:rPr>
        <w:t xml:space="preserve"> for insurance acquisition cash flows arising before the recognition of the related group of contracts are included in the carrying amount of the related portfolios of contracts.</w:t>
      </w:r>
    </w:p>
    <w:p w14:paraId="0459C962" w14:textId="77777777" w:rsidR="005E37E7" w:rsidRPr="00997161" w:rsidRDefault="005E37E7" w:rsidP="005E37E7">
      <w:pPr>
        <w:tabs>
          <w:tab w:val="left" w:pos="540"/>
        </w:tabs>
        <w:spacing w:line="240" w:lineRule="atLeast"/>
        <w:ind w:left="540" w:right="-45"/>
        <w:jc w:val="thaiDistribute"/>
        <w:rPr>
          <w:rFonts w:ascii="Times New Roman" w:eastAsia="Yu Mincho" w:hAnsi="Times New Roman" w:cs="Times New Roman"/>
        </w:rPr>
      </w:pPr>
    </w:p>
    <w:p w14:paraId="2E81C57C" w14:textId="2E75F925" w:rsidR="005E37E7" w:rsidRDefault="005E37E7" w:rsidP="00F10B72">
      <w:pPr>
        <w:tabs>
          <w:tab w:val="left" w:pos="540"/>
        </w:tabs>
        <w:spacing w:line="240" w:lineRule="atLeast"/>
        <w:ind w:left="540" w:right="-45"/>
        <w:jc w:val="thaiDistribute"/>
        <w:rPr>
          <w:rFonts w:ascii="Times New Roman" w:eastAsia="Yu Mincho" w:hAnsi="Times New Roman" w:cs="Times New Roman"/>
        </w:rPr>
      </w:pPr>
      <w:r w:rsidRPr="00862F52">
        <w:rPr>
          <w:rFonts w:ascii="Times New Roman" w:eastAsia="Yu Mincho" w:hAnsi="Times New Roman" w:cs="Times New Roman"/>
        </w:rPr>
        <w:t xml:space="preserve">The Company disaggregates amounts </w:t>
      </w:r>
      <w:proofErr w:type="spellStart"/>
      <w:r w:rsidRPr="00862F52">
        <w:rPr>
          <w:rFonts w:ascii="Times New Roman" w:eastAsia="Yu Mincho" w:hAnsi="Times New Roman" w:cs="Times New Roman"/>
        </w:rPr>
        <w:t>recognised</w:t>
      </w:r>
      <w:proofErr w:type="spellEnd"/>
      <w:r w:rsidRPr="00862F52">
        <w:rPr>
          <w:rFonts w:ascii="Times New Roman" w:eastAsia="Yu Mincho" w:hAnsi="Times New Roman" w:cs="Times New Roman"/>
        </w:rPr>
        <w:t xml:space="preserve"> in the statement of other comprehensive income (OCI) into (a) an insurance service result, comprising insurance revenue and insurance service expenses;</w:t>
      </w:r>
      <w:r w:rsidRPr="00862F52">
        <w:rPr>
          <w:rFonts w:ascii="Times New Roman" w:eastAsia="Yu Mincho" w:hAnsi="Times New Roman" w:cs="Times New Roman"/>
          <w:cs/>
        </w:rPr>
        <w:t xml:space="preserve"> </w:t>
      </w:r>
      <w:r w:rsidRPr="00862F52">
        <w:rPr>
          <w:rFonts w:ascii="Times New Roman" w:eastAsia="Yu Mincho" w:hAnsi="Times New Roman" w:cs="Times New Roman"/>
        </w:rPr>
        <w:t>and (b) insurance finance income or expenses.</w:t>
      </w:r>
    </w:p>
    <w:p w14:paraId="32E19712" w14:textId="77777777" w:rsidR="00326A81" w:rsidRPr="00862F52" w:rsidRDefault="00326A81" w:rsidP="00F10B72">
      <w:pPr>
        <w:tabs>
          <w:tab w:val="left" w:pos="540"/>
        </w:tabs>
        <w:spacing w:line="240" w:lineRule="atLeast"/>
        <w:ind w:left="540" w:right="-45"/>
        <w:jc w:val="thaiDistribute"/>
        <w:rPr>
          <w:rFonts w:ascii="Times New Roman" w:eastAsia="Yu Mincho" w:hAnsi="Times New Roman" w:cs="Times New Roman"/>
        </w:rPr>
      </w:pPr>
    </w:p>
    <w:p w14:paraId="1922E47B" w14:textId="692EFC24" w:rsidR="000E2ADD" w:rsidRDefault="00326A81" w:rsidP="00C671A3">
      <w:pPr>
        <w:tabs>
          <w:tab w:val="left" w:pos="540"/>
        </w:tabs>
        <w:spacing w:line="240" w:lineRule="atLeast"/>
        <w:ind w:left="540" w:right="-45"/>
        <w:jc w:val="thaiDistribute"/>
        <w:rPr>
          <w:rFonts w:ascii="Times New Roman" w:eastAsia="Yu Mincho" w:hAnsi="Times New Roman"/>
        </w:rPr>
      </w:pPr>
      <w:r w:rsidRPr="00326A81">
        <w:rPr>
          <w:rFonts w:ascii="Times New Roman" w:eastAsia="Yu Mincho" w:hAnsi="Times New Roman"/>
        </w:rPr>
        <w:lastRenderedPageBreak/>
        <w:t>Income and expenses from reinsurance contracts are presented separately from income and expenses from insurance contracts. Income and expenses from reinsurance contracts, other than insurance finance income or expenses, are presented on a net basis as ‘net expenses from reinsurance contracts’ in the insurance service result.</w:t>
      </w:r>
    </w:p>
    <w:p w14:paraId="672985A6" w14:textId="77777777" w:rsidR="00326A81" w:rsidRPr="00C671A3" w:rsidRDefault="00326A81" w:rsidP="00C671A3">
      <w:pPr>
        <w:tabs>
          <w:tab w:val="left" w:pos="540"/>
        </w:tabs>
        <w:spacing w:line="240" w:lineRule="atLeast"/>
        <w:ind w:left="540" w:right="-45"/>
        <w:jc w:val="thaiDistribute"/>
        <w:rPr>
          <w:rFonts w:ascii="Times New Roman" w:eastAsia="Yu Mincho" w:hAnsi="Times New Roman" w:cs="Times New Roman"/>
        </w:rPr>
      </w:pPr>
    </w:p>
    <w:p w14:paraId="5C66A598" w14:textId="2BF6F10F" w:rsidR="005E37E7" w:rsidRDefault="00C671A3" w:rsidP="00C671A3">
      <w:pPr>
        <w:tabs>
          <w:tab w:val="left" w:pos="540"/>
        </w:tabs>
        <w:spacing w:line="240" w:lineRule="atLeast"/>
        <w:ind w:left="540" w:right="-45"/>
        <w:jc w:val="thaiDistribute"/>
        <w:rPr>
          <w:rFonts w:ascii="Times New Roman" w:eastAsia="Yu Mincho" w:hAnsi="Times New Roman" w:cs="Times New Roman"/>
        </w:rPr>
      </w:pPr>
      <w:r w:rsidRPr="00F81E4E">
        <w:rPr>
          <w:rFonts w:ascii="Times New Roman" w:eastAsia="Yu Mincho" w:hAnsi="Times New Roman" w:cs="Times New Roman"/>
        </w:rPr>
        <w:t>The Company</w:t>
      </w:r>
      <w:r w:rsidR="001D7361">
        <w:rPr>
          <w:rFonts w:ascii="Times New Roman" w:eastAsia="Yu Mincho" w:hAnsi="Times New Roman" w:cs="Times New Roman"/>
        </w:rPr>
        <w:t xml:space="preserve"> </w:t>
      </w:r>
      <w:r w:rsidRPr="00F81E4E">
        <w:rPr>
          <w:rFonts w:ascii="Times New Roman" w:eastAsia="Yu Mincho" w:hAnsi="Times New Roman" w:cs="Times New Roman"/>
        </w:rPr>
        <w:t>disaggregate changes in the risk adjustment for non-financial risk between the insurance service result and insurance finance income or expenses.</w:t>
      </w:r>
    </w:p>
    <w:p w14:paraId="64167E31" w14:textId="77777777" w:rsidR="00C671A3" w:rsidRPr="00C671A3" w:rsidRDefault="00C671A3" w:rsidP="00C671A3">
      <w:pPr>
        <w:tabs>
          <w:tab w:val="left" w:pos="540"/>
        </w:tabs>
        <w:spacing w:line="240" w:lineRule="atLeast"/>
        <w:ind w:left="540" w:right="-45"/>
        <w:jc w:val="thaiDistribute"/>
        <w:rPr>
          <w:rFonts w:ascii="Times New Roman" w:eastAsia="Yu Mincho" w:hAnsi="Times New Roman" w:cs="Times New Roman"/>
          <w:lang w:val="en-GB"/>
        </w:rPr>
      </w:pPr>
    </w:p>
    <w:p w14:paraId="68EBA337" w14:textId="77777777" w:rsidR="005E37E7" w:rsidRDefault="005E37E7" w:rsidP="005E37E7">
      <w:pPr>
        <w:tabs>
          <w:tab w:val="left" w:pos="540"/>
        </w:tabs>
        <w:spacing w:line="240" w:lineRule="atLeast"/>
        <w:ind w:left="540" w:right="-45"/>
        <w:jc w:val="thaiDistribute"/>
        <w:rPr>
          <w:rFonts w:ascii="Times New Roman" w:eastAsia="Batang" w:hAnsi="Times New Roman" w:cs="Times New Roman"/>
        </w:rPr>
      </w:pPr>
      <w:r w:rsidRPr="00862F52">
        <w:rPr>
          <w:rFonts w:ascii="Times New Roman" w:eastAsia="Batang" w:hAnsi="Times New Roman" w:cs="Times New Roman"/>
        </w:rPr>
        <w:t xml:space="preserve">Insurance revenue and insurance service expenses exclude any investment components and are </w:t>
      </w:r>
      <w:proofErr w:type="spellStart"/>
      <w:r w:rsidRPr="00862F52">
        <w:rPr>
          <w:rFonts w:ascii="Times New Roman" w:eastAsia="Batang" w:hAnsi="Times New Roman" w:cs="Times New Roman"/>
        </w:rPr>
        <w:t>recognised</w:t>
      </w:r>
      <w:proofErr w:type="spellEnd"/>
      <w:r w:rsidRPr="00862F52">
        <w:rPr>
          <w:rFonts w:ascii="Times New Roman" w:eastAsia="Batang" w:hAnsi="Times New Roman" w:cs="Times New Roman"/>
        </w:rPr>
        <w:t xml:space="preserve"> as follows:</w:t>
      </w:r>
    </w:p>
    <w:p w14:paraId="51717DAE" w14:textId="77777777" w:rsidR="00126F11" w:rsidRDefault="00126F11" w:rsidP="005E37E7">
      <w:pPr>
        <w:tabs>
          <w:tab w:val="left" w:pos="540"/>
        </w:tabs>
        <w:spacing w:line="240" w:lineRule="atLeast"/>
        <w:ind w:left="540" w:right="-45"/>
        <w:jc w:val="thaiDistribute"/>
        <w:rPr>
          <w:rFonts w:ascii="Times New Roman" w:eastAsia="Batang" w:hAnsi="Times New Roman" w:cs="Times New Roman"/>
        </w:rPr>
      </w:pPr>
    </w:p>
    <w:p w14:paraId="43E3E978" w14:textId="2FEBB33F" w:rsidR="000E2ADD" w:rsidRPr="0093232E" w:rsidRDefault="000E2ADD" w:rsidP="005E37E7">
      <w:pPr>
        <w:tabs>
          <w:tab w:val="left" w:pos="540"/>
        </w:tabs>
        <w:spacing w:line="240" w:lineRule="atLeast"/>
        <w:ind w:left="540" w:right="-45"/>
        <w:jc w:val="thaiDistribute"/>
        <w:rPr>
          <w:rFonts w:ascii="Times New Roman" w:eastAsia="Batang" w:hAnsi="Times New Roman" w:cs="Times New Roman"/>
          <w:i/>
          <w:iCs/>
        </w:rPr>
      </w:pPr>
      <w:r w:rsidRPr="0093232E">
        <w:rPr>
          <w:rFonts w:ascii="Times New Roman" w:eastAsia="Batang" w:hAnsi="Times New Roman" w:cs="Times New Roman"/>
          <w:i/>
          <w:iCs/>
        </w:rPr>
        <w:t>Contracts not measured under the PAA</w:t>
      </w:r>
    </w:p>
    <w:p w14:paraId="41B00CBB" w14:textId="77777777" w:rsidR="00BC7050" w:rsidRDefault="00BC7050" w:rsidP="005E37E7">
      <w:pPr>
        <w:tabs>
          <w:tab w:val="left" w:pos="540"/>
        </w:tabs>
        <w:spacing w:line="240" w:lineRule="atLeast"/>
        <w:ind w:left="540" w:right="-45"/>
        <w:jc w:val="thaiDistribute"/>
        <w:rPr>
          <w:rFonts w:ascii="Times New Roman" w:eastAsia="Batang" w:hAnsi="Times New Roman" w:cs="Times New Roman"/>
          <w:i/>
          <w:iCs/>
        </w:rPr>
      </w:pPr>
    </w:p>
    <w:p w14:paraId="0ACD069E" w14:textId="373E32C5"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i/>
          <w:iCs/>
        </w:rPr>
      </w:pPr>
      <w:r w:rsidRPr="00862F52">
        <w:rPr>
          <w:rFonts w:ascii="Times New Roman" w:eastAsia="Batang" w:hAnsi="Times New Roman" w:cs="Times New Roman"/>
          <w:i/>
          <w:iCs/>
        </w:rPr>
        <w:t xml:space="preserve">Insurance revenue </w:t>
      </w:r>
    </w:p>
    <w:p w14:paraId="76838C53"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rPr>
      </w:pPr>
    </w:p>
    <w:p w14:paraId="1FC5624A" w14:textId="6EE843FD" w:rsidR="00C671A3" w:rsidRDefault="00C671A3" w:rsidP="005E37E7">
      <w:pPr>
        <w:tabs>
          <w:tab w:val="left" w:pos="540"/>
          <w:tab w:val="left" w:pos="1440"/>
        </w:tabs>
        <w:spacing w:line="240" w:lineRule="atLeast"/>
        <w:ind w:left="540" w:right="-45"/>
        <w:jc w:val="thaiDistribute"/>
        <w:rPr>
          <w:rFonts w:ascii="Times New Roman" w:eastAsia="Batang" w:hAnsi="Times New Roman" w:cs="Times New Roman"/>
          <w:lang w:val="en-GB"/>
        </w:rPr>
      </w:pPr>
      <w:r w:rsidRPr="00C671A3">
        <w:rPr>
          <w:rFonts w:ascii="Times New Roman" w:eastAsia="Batang" w:hAnsi="Times New Roman" w:cs="Times New Roman"/>
          <w:lang w:val="en-GB"/>
        </w:rPr>
        <w:t>The Company recognises insurance revenue as it satisfies its performance obligations. The insurance revenue relating to services provided for each year represents the total of the changes in the liability for remaining coverage that relate to services, and comprises the following items, a release of the CSM, measured based on coverage units provided, changes in the risk adjustment for non-financial risk relating to current services, claims and other insurance service expenses incurred in the year, generally measured at the amounts expected at the beginning of the year, and other amounts.</w:t>
      </w:r>
    </w:p>
    <w:p w14:paraId="6B3FC82C" w14:textId="77777777" w:rsidR="00C671A3" w:rsidRPr="00C671A3" w:rsidRDefault="00C671A3" w:rsidP="005E37E7">
      <w:pPr>
        <w:tabs>
          <w:tab w:val="left" w:pos="540"/>
          <w:tab w:val="left" w:pos="1440"/>
        </w:tabs>
        <w:spacing w:line="240" w:lineRule="atLeast"/>
        <w:ind w:left="540" w:right="-45"/>
        <w:jc w:val="thaiDistribute"/>
        <w:rPr>
          <w:rFonts w:ascii="Times New Roman" w:eastAsia="Batang" w:hAnsi="Times New Roman" w:cs="Times New Roman"/>
          <w:lang w:val="en-GB"/>
        </w:rPr>
      </w:pPr>
    </w:p>
    <w:p w14:paraId="6EF06823"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i/>
          <w:iCs/>
        </w:rPr>
      </w:pPr>
      <w:r w:rsidRPr="00862F52">
        <w:rPr>
          <w:rFonts w:ascii="Times New Roman" w:eastAsia="Batang" w:hAnsi="Times New Roman" w:cs="Times New Roman"/>
          <w:i/>
          <w:iCs/>
        </w:rPr>
        <w:t>Release of the CSM</w:t>
      </w:r>
    </w:p>
    <w:p w14:paraId="17D7ED38"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i/>
          <w:iCs/>
        </w:rPr>
      </w:pPr>
    </w:p>
    <w:p w14:paraId="1CEF0B4F" w14:textId="77777777" w:rsidR="00C671A3" w:rsidRPr="00C671A3" w:rsidRDefault="00C671A3" w:rsidP="00C671A3">
      <w:pPr>
        <w:tabs>
          <w:tab w:val="left" w:pos="540"/>
        </w:tabs>
        <w:spacing w:line="240" w:lineRule="atLeast"/>
        <w:ind w:left="540" w:right="-45"/>
        <w:jc w:val="thaiDistribute"/>
        <w:rPr>
          <w:rFonts w:ascii="Times New Roman" w:eastAsia="Batang" w:hAnsi="Times New Roman" w:cs="Times New Roman"/>
        </w:rPr>
      </w:pPr>
      <w:r w:rsidRPr="00C671A3">
        <w:rPr>
          <w:rFonts w:ascii="Times New Roman" w:eastAsia="Batang" w:hAnsi="Times New Roman" w:cs="Times New Roman"/>
        </w:rPr>
        <w:t xml:space="preserve">The amount of the CSM of a group of insurance contracts that is </w:t>
      </w:r>
      <w:proofErr w:type="spellStart"/>
      <w:r w:rsidRPr="00C671A3">
        <w:rPr>
          <w:rFonts w:ascii="Times New Roman" w:eastAsia="Batang" w:hAnsi="Times New Roman" w:cs="Times New Roman"/>
        </w:rPr>
        <w:t>recognised</w:t>
      </w:r>
      <w:proofErr w:type="spellEnd"/>
      <w:r w:rsidRPr="00C671A3">
        <w:rPr>
          <w:rFonts w:ascii="Times New Roman" w:eastAsia="Batang" w:hAnsi="Times New Roman" w:cs="Times New Roman"/>
        </w:rPr>
        <w:t xml:space="preserve"> as insurance revenue in each year is determined by identifying the coverage units in the group, allocating the CSM remaining at the end of the year (before any allocation) equally to each coverage unit provided in the year and expected to be provided in future years, and </w:t>
      </w:r>
      <w:proofErr w:type="spellStart"/>
      <w:r w:rsidRPr="00C671A3">
        <w:rPr>
          <w:rFonts w:ascii="Times New Roman" w:eastAsia="Batang" w:hAnsi="Times New Roman" w:cs="Times New Roman"/>
        </w:rPr>
        <w:t>recognising</w:t>
      </w:r>
      <w:proofErr w:type="spellEnd"/>
      <w:r w:rsidRPr="00C671A3">
        <w:rPr>
          <w:rFonts w:ascii="Times New Roman" w:eastAsia="Batang" w:hAnsi="Times New Roman" w:cs="Times New Roman"/>
        </w:rPr>
        <w:t xml:space="preserve"> in profit or loss the amount of the CSM allocated to coverage units provided in the year. The number of coverage units is the quantity of services provided by the contracts in the group, determined by considering for each contract the quantity of benefits provided and its expected coverage period. The coverage units are reviewed and updated at each reporting date.</w:t>
      </w:r>
    </w:p>
    <w:p w14:paraId="19919CA9" w14:textId="77777777" w:rsidR="00C671A3" w:rsidRPr="00C671A3" w:rsidRDefault="00C671A3" w:rsidP="00C671A3">
      <w:pPr>
        <w:tabs>
          <w:tab w:val="left" w:pos="540"/>
        </w:tabs>
        <w:spacing w:line="240" w:lineRule="atLeast"/>
        <w:ind w:left="540" w:right="-45"/>
        <w:jc w:val="thaiDistribute"/>
        <w:rPr>
          <w:rFonts w:ascii="Times New Roman" w:eastAsia="Batang" w:hAnsi="Times New Roman" w:cs="Times New Roman"/>
        </w:rPr>
      </w:pPr>
    </w:p>
    <w:p w14:paraId="78D4304A" w14:textId="0233B366" w:rsidR="005E37E7" w:rsidRDefault="00C671A3" w:rsidP="00C671A3">
      <w:pPr>
        <w:tabs>
          <w:tab w:val="left" w:pos="540"/>
        </w:tabs>
        <w:spacing w:line="240" w:lineRule="atLeast"/>
        <w:ind w:left="540" w:right="-45"/>
        <w:jc w:val="thaiDistribute"/>
        <w:rPr>
          <w:rFonts w:ascii="Times New Roman" w:eastAsia="Batang" w:hAnsi="Times New Roman" w:cs="Times New Roman"/>
        </w:rPr>
      </w:pPr>
      <w:r w:rsidRPr="00C671A3">
        <w:rPr>
          <w:rFonts w:ascii="Times New Roman" w:eastAsia="Batang" w:hAnsi="Times New Roman" w:cs="Times New Roman"/>
        </w:rPr>
        <w:t>The expected coverage period reflects expectations of lapses and cancellations of contracts, as well as the likelihood of insured events occurring to the extent that they would affect the expected coverage period. The period of investment services ends no later than the date on which all amounts due to current policyholders relating to those services have been paid.</w:t>
      </w:r>
    </w:p>
    <w:p w14:paraId="4D294904" w14:textId="3EB89CE2" w:rsidR="005E37E7" w:rsidRPr="000E2ADD" w:rsidRDefault="005E37E7" w:rsidP="000E2ADD">
      <w:pPr>
        <w:tabs>
          <w:tab w:val="left" w:pos="540"/>
        </w:tabs>
        <w:spacing w:line="240" w:lineRule="atLeast"/>
        <w:ind w:right="-45"/>
        <w:jc w:val="thaiDistribute"/>
        <w:rPr>
          <w:rFonts w:ascii="Times New Roman" w:eastAsia="Batang" w:hAnsi="Times New Roman" w:cs="Times New Roman"/>
          <w:i/>
          <w:iCs/>
          <w:strike/>
        </w:rPr>
      </w:pPr>
    </w:p>
    <w:p w14:paraId="43E30A46"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i/>
          <w:iCs/>
        </w:rPr>
      </w:pPr>
      <w:r w:rsidRPr="000E2ADD">
        <w:rPr>
          <w:rFonts w:ascii="Times New Roman" w:eastAsia="Batang" w:hAnsi="Times New Roman" w:cs="Times New Roman"/>
          <w:i/>
          <w:iCs/>
        </w:rPr>
        <w:t>Loss components</w:t>
      </w:r>
    </w:p>
    <w:p w14:paraId="780E07E0"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i/>
          <w:iCs/>
        </w:rPr>
      </w:pPr>
    </w:p>
    <w:p w14:paraId="4D512485" w14:textId="3B4D44B8" w:rsidR="005E37E7" w:rsidRDefault="005E37E7" w:rsidP="005E37E7">
      <w:pPr>
        <w:tabs>
          <w:tab w:val="left" w:pos="540"/>
        </w:tabs>
        <w:spacing w:line="240" w:lineRule="atLeast"/>
        <w:ind w:left="540" w:right="-45"/>
        <w:jc w:val="thaiDistribute"/>
        <w:rPr>
          <w:rFonts w:ascii="Times New Roman" w:eastAsia="Batang" w:hAnsi="Times New Roman" w:cs="Times New Roman"/>
        </w:rPr>
      </w:pPr>
      <w:r w:rsidRPr="00862F52">
        <w:rPr>
          <w:rFonts w:ascii="Times New Roman" w:eastAsia="Batang" w:hAnsi="Times New Roman" w:cs="Times New Roman"/>
        </w:rPr>
        <w:t xml:space="preserve">For contracts not measured under the PAA, the Company establishes a loss component of the liability for remaining coverage for onerous groups of insurance contracts. The loss component determines the amounts of fulfilment cash flows that are subsequently presented in </w:t>
      </w:r>
      <w:r w:rsidR="000042A9">
        <w:rPr>
          <w:rFonts w:ascii="Times New Roman" w:eastAsia="Batang" w:hAnsi="Times New Roman" w:cs="Times New Roman"/>
        </w:rPr>
        <w:t xml:space="preserve">the </w:t>
      </w:r>
      <w:r w:rsidRPr="00862F52">
        <w:rPr>
          <w:rFonts w:ascii="Times New Roman" w:eastAsia="Batang" w:hAnsi="Times New Roman" w:cs="Times New Roman"/>
        </w:rPr>
        <w:t>profit or loss as reversals of losses on onerous contracts and are excluded from insurance revenue when they occur. When the fulfilment cash flows are incurred, they are allocated between the loss component and the liability for remaining coverage excluding the loss component on a systematic basis.</w:t>
      </w:r>
    </w:p>
    <w:p w14:paraId="3CF2DDCE"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rPr>
      </w:pPr>
    </w:p>
    <w:p w14:paraId="6BBFDB95"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i/>
          <w:iCs/>
        </w:rPr>
      </w:pPr>
      <w:r w:rsidRPr="00862F52">
        <w:rPr>
          <w:rFonts w:ascii="Times New Roman" w:eastAsia="Batang" w:hAnsi="Times New Roman" w:cs="Times New Roman"/>
          <w:i/>
          <w:iCs/>
        </w:rPr>
        <w:t>Insurance service expenses</w:t>
      </w:r>
    </w:p>
    <w:p w14:paraId="3A57DCBD" w14:textId="77777777"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rPr>
      </w:pPr>
    </w:p>
    <w:p w14:paraId="4EE45801" w14:textId="5B6EEFD0" w:rsidR="00D6288C" w:rsidRPr="00D6288C" w:rsidRDefault="00D6288C" w:rsidP="00D6288C">
      <w:pPr>
        <w:spacing w:line="240" w:lineRule="atLeast"/>
        <w:ind w:left="540" w:right="-45"/>
        <w:jc w:val="thaiDistribute"/>
        <w:rPr>
          <w:rFonts w:ascii="Times New Roman" w:eastAsia="Batang" w:hAnsi="Times New Roman" w:cs="Times New Roman"/>
          <w:lang w:val="en-GB"/>
        </w:rPr>
      </w:pPr>
      <w:r w:rsidRPr="00D6288C">
        <w:rPr>
          <w:rFonts w:ascii="Times New Roman" w:eastAsia="Batang" w:hAnsi="Times New Roman" w:cs="Times New Roman"/>
          <w:lang w:val="en-GB"/>
        </w:rPr>
        <w:t xml:space="preserve">Insurance service expenses arising from insurance contracts are recognised in </w:t>
      </w:r>
      <w:r w:rsidR="00295F34">
        <w:rPr>
          <w:rFonts w:ascii="Times New Roman" w:eastAsia="Batang" w:hAnsi="Times New Roman" w:cs="Times New Roman"/>
          <w:lang w:val="en-GB"/>
        </w:rPr>
        <w:t xml:space="preserve">the </w:t>
      </w:r>
      <w:r w:rsidRPr="00D6288C">
        <w:rPr>
          <w:rFonts w:ascii="Times New Roman" w:eastAsia="Batang" w:hAnsi="Times New Roman" w:cs="Times New Roman"/>
          <w:lang w:val="en-GB"/>
        </w:rPr>
        <w:t>profit or loss generally as they are incurred. They exclude repayments of investment, incurred claims and other insurance service expenses, for example, for some life risk contracts, incurred claims also include premiums waived on detection of critical illness, amortisation of insurance acquisition cash flows, for example, for contracts not measured under the PAA, this is equal to the amount of insurance revenue recognised in the year that relates to recovering insurance acquisition cash flows, losses on onerous contracts and reversals of such losses, and adjustments to the liabilities for incurred claims that do not arise from the effects of the time value of money, financial risk, and changes therein.</w:t>
      </w:r>
    </w:p>
    <w:p w14:paraId="3966A690" w14:textId="77777777" w:rsidR="000E2ADD" w:rsidRDefault="000E2ADD" w:rsidP="005E37E7">
      <w:pPr>
        <w:tabs>
          <w:tab w:val="left" w:pos="540"/>
        </w:tabs>
        <w:spacing w:line="240" w:lineRule="atLeast"/>
        <w:ind w:left="540" w:right="-45"/>
        <w:jc w:val="thaiDistribute"/>
        <w:rPr>
          <w:rFonts w:ascii="Times New Roman" w:eastAsia="Batang" w:hAnsi="Times New Roman" w:cs="Times New Roman"/>
        </w:rPr>
      </w:pPr>
    </w:p>
    <w:p w14:paraId="26EA6217" w14:textId="77777777" w:rsidR="0093232E" w:rsidRDefault="0093232E" w:rsidP="005E37E7">
      <w:pPr>
        <w:tabs>
          <w:tab w:val="left" w:pos="540"/>
        </w:tabs>
        <w:spacing w:line="240" w:lineRule="atLeast"/>
        <w:ind w:left="540" w:right="-45"/>
        <w:jc w:val="thaiDistribute"/>
        <w:rPr>
          <w:rFonts w:ascii="Times New Roman" w:eastAsia="Batang" w:hAnsi="Times New Roman" w:cs="Times New Roman"/>
        </w:rPr>
      </w:pPr>
    </w:p>
    <w:p w14:paraId="377E5D4D" w14:textId="77777777" w:rsidR="005E37E7" w:rsidRPr="000E2ADD" w:rsidRDefault="005E37E7" w:rsidP="000E2ADD">
      <w:pPr>
        <w:tabs>
          <w:tab w:val="left" w:pos="540"/>
          <w:tab w:val="left" w:pos="5220"/>
        </w:tabs>
        <w:spacing w:line="240" w:lineRule="atLeast"/>
        <w:ind w:left="540" w:right="-45"/>
        <w:jc w:val="thaiDistribute"/>
        <w:rPr>
          <w:rFonts w:ascii="Times New Roman" w:eastAsia="Batang" w:hAnsi="Times New Roman" w:cs="Times New Roman"/>
          <w:i/>
          <w:iCs/>
        </w:rPr>
      </w:pPr>
      <w:r w:rsidRPr="000E2ADD">
        <w:rPr>
          <w:rFonts w:ascii="Times New Roman" w:eastAsia="Batang" w:hAnsi="Times New Roman" w:cs="Times New Roman"/>
          <w:i/>
          <w:iCs/>
        </w:rPr>
        <w:lastRenderedPageBreak/>
        <w:t>Net expenses from reinsurance contracts held</w:t>
      </w:r>
    </w:p>
    <w:p w14:paraId="05CE2399" w14:textId="77777777" w:rsidR="005E37E7" w:rsidRPr="0093232E" w:rsidRDefault="005E37E7" w:rsidP="00997161">
      <w:pPr>
        <w:ind w:left="540"/>
        <w:jc w:val="thaiDistribute"/>
        <w:rPr>
          <w:rFonts w:ascii="Times New Roman" w:eastAsia="Batang" w:hAnsi="Times New Roman" w:cs="Times New Roman"/>
          <w:i/>
          <w:iCs/>
        </w:rPr>
      </w:pPr>
    </w:p>
    <w:p w14:paraId="643D39E7" w14:textId="77777777" w:rsidR="00D6288C" w:rsidRDefault="00D6288C" w:rsidP="00D6288C">
      <w:pPr>
        <w:tabs>
          <w:tab w:val="left" w:pos="540"/>
        </w:tabs>
        <w:spacing w:line="240" w:lineRule="atLeast"/>
        <w:ind w:left="540" w:right="-45"/>
        <w:jc w:val="thaiDistribute"/>
        <w:rPr>
          <w:rFonts w:ascii="Times New Roman" w:eastAsia="Batang" w:hAnsi="Times New Roman" w:cs="Times New Roman"/>
        </w:rPr>
      </w:pPr>
      <w:r w:rsidRPr="00D6288C">
        <w:rPr>
          <w:rFonts w:ascii="Times New Roman" w:eastAsia="Batang" w:hAnsi="Times New Roman" w:cs="Times New Roman"/>
        </w:rPr>
        <w:t>Net expenses from reinsurance contracts comprise an allocation of reinsurance premiums paid less amounts recovered from reinsurers.</w:t>
      </w:r>
    </w:p>
    <w:p w14:paraId="7DAEF339" w14:textId="77777777" w:rsidR="00D6288C" w:rsidRPr="0093232E" w:rsidRDefault="00D6288C" w:rsidP="00997161">
      <w:pPr>
        <w:ind w:left="540"/>
        <w:jc w:val="thaiDistribute"/>
        <w:rPr>
          <w:rFonts w:ascii="Times New Roman" w:eastAsia="Batang" w:hAnsi="Times New Roman" w:cs="Times New Roman"/>
          <w:strike/>
        </w:rPr>
      </w:pPr>
    </w:p>
    <w:p w14:paraId="3BB5D834" w14:textId="77777777" w:rsidR="00D6288C" w:rsidRPr="00D6288C" w:rsidRDefault="00D6288C" w:rsidP="00D6288C">
      <w:pPr>
        <w:tabs>
          <w:tab w:val="left" w:pos="540"/>
        </w:tabs>
        <w:spacing w:line="240" w:lineRule="atLeast"/>
        <w:ind w:left="540" w:right="-45"/>
        <w:jc w:val="thaiDistribute"/>
        <w:rPr>
          <w:rFonts w:ascii="Times New Roman" w:eastAsia="Batang" w:hAnsi="Times New Roman" w:cs="Times New Roman"/>
        </w:rPr>
      </w:pPr>
      <w:r w:rsidRPr="00D6288C">
        <w:rPr>
          <w:rFonts w:ascii="Times New Roman" w:eastAsia="Batang" w:hAnsi="Times New Roman" w:cs="Times New Roman"/>
        </w:rPr>
        <w:t xml:space="preserve">For a group of reinsurance contracts covering onerous underlying contracts, the Company establishes a loss-recovery component of the asset for remaining coverage to depict the recovery of losses </w:t>
      </w:r>
      <w:proofErr w:type="spellStart"/>
      <w:r w:rsidRPr="00D6288C">
        <w:rPr>
          <w:rFonts w:ascii="Times New Roman" w:eastAsia="Batang" w:hAnsi="Times New Roman" w:cs="Times New Roman"/>
        </w:rPr>
        <w:t>recognised</w:t>
      </w:r>
      <w:proofErr w:type="spellEnd"/>
      <w:r w:rsidRPr="00D6288C">
        <w:rPr>
          <w:rFonts w:ascii="Times New Roman" w:eastAsia="Batang" w:hAnsi="Times New Roman" w:cs="Times New Roman"/>
        </w:rPr>
        <w:t xml:space="preserve"> on recognition of onerous underlying contracts, if the reinsurance contract covering those contracts is entered into before or at the same time as those contracts are </w:t>
      </w:r>
      <w:proofErr w:type="spellStart"/>
      <w:r w:rsidRPr="00D6288C">
        <w:rPr>
          <w:rFonts w:ascii="Times New Roman" w:eastAsia="Batang" w:hAnsi="Times New Roman" w:cs="Times New Roman"/>
        </w:rPr>
        <w:t>recognised</w:t>
      </w:r>
      <w:proofErr w:type="spellEnd"/>
      <w:r w:rsidRPr="00D6288C">
        <w:rPr>
          <w:rFonts w:ascii="Times New Roman" w:eastAsia="Batang" w:hAnsi="Times New Roman" w:cs="Times New Roman"/>
        </w:rPr>
        <w:t>, and for changes in fulfilment cash flows of the group of reinsurance contracts relating to future services that result from changes in fulfilment cash flows of the onerous underlying contracts.</w:t>
      </w:r>
    </w:p>
    <w:p w14:paraId="4A341E87" w14:textId="77777777" w:rsidR="00D6288C" w:rsidRPr="0093232E" w:rsidRDefault="00D6288C" w:rsidP="00997161">
      <w:pPr>
        <w:ind w:left="540"/>
        <w:jc w:val="thaiDistribute"/>
        <w:rPr>
          <w:rFonts w:ascii="Times New Roman" w:eastAsia="Batang" w:hAnsi="Times New Roman" w:cs="Times New Roman"/>
        </w:rPr>
      </w:pPr>
    </w:p>
    <w:p w14:paraId="68915864" w14:textId="4C840080" w:rsidR="005E37E7" w:rsidRPr="000E2ADD" w:rsidRDefault="00D6288C" w:rsidP="00D6288C">
      <w:pPr>
        <w:tabs>
          <w:tab w:val="left" w:pos="540"/>
        </w:tabs>
        <w:spacing w:line="240" w:lineRule="atLeast"/>
        <w:ind w:left="540" w:right="-45"/>
        <w:jc w:val="thaiDistribute"/>
        <w:rPr>
          <w:rFonts w:ascii="Times New Roman" w:eastAsia="Batang" w:hAnsi="Times New Roman" w:cs="Times New Roman"/>
        </w:rPr>
      </w:pPr>
      <w:r w:rsidRPr="00D6288C">
        <w:rPr>
          <w:rFonts w:ascii="Times New Roman" w:eastAsia="Batang" w:hAnsi="Times New Roman" w:cs="Times New Roman"/>
        </w:rPr>
        <w:t xml:space="preserve">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Company </w:t>
      </w:r>
      <w:r w:rsidRPr="000E2ADD">
        <w:rPr>
          <w:rFonts w:ascii="Times New Roman" w:eastAsia="Batang" w:hAnsi="Times New Roman" w:cs="Times New Roman"/>
        </w:rPr>
        <w:t>expects to recover from the reinsurance contracts.</w:t>
      </w:r>
    </w:p>
    <w:p w14:paraId="4C745CF5" w14:textId="0334EA44" w:rsidR="00DB48FE" w:rsidRPr="0093232E" w:rsidRDefault="00DB48FE" w:rsidP="00997161">
      <w:pPr>
        <w:ind w:left="540"/>
        <w:jc w:val="thaiDistribute"/>
        <w:rPr>
          <w:rFonts w:ascii="Times New Roman" w:eastAsia="Batang" w:hAnsi="Times New Roman" w:cs="Times New Roman"/>
          <w:i/>
          <w:iCs/>
        </w:rPr>
      </w:pPr>
    </w:p>
    <w:p w14:paraId="6A4A9964" w14:textId="56491340" w:rsidR="005E37E7" w:rsidRPr="00862F52" w:rsidRDefault="005E37E7" w:rsidP="005E37E7">
      <w:pPr>
        <w:tabs>
          <w:tab w:val="left" w:pos="540"/>
        </w:tabs>
        <w:spacing w:line="240" w:lineRule="atLeast"/>
        <w:ind w:left="540" w:right="-45"/>
        <w:jc w:val="thaiDistribute"/>
        <w:rPr>
          <w:rFonts w:ascii="Times New Roman" w:eastAsia="Batang" w:hAnsi="Times New Roman" w:cs="Times New Roman"/>
          <w:i/>
          <w:iCs/>
        </w:rPr>
      </w:pPr>
      <w:r w:rsidRPr="000E2ADD">
        <w:rPr>
          <w:rFonts w:ascii="Times New Roman" w:eastAsia="Batang" w:hAnsi="Times New Roman" w:cs="Times New Roman"/>
          <w:i/>
          <w:iCs/>
        </w:rPr>
        <w:t>Insurance finance income and expenses</w:t>
      </w:r>
    </w:p>
    <w:p w14:paraId="4AEB72F6" w14:textId="77777777" w:rsidR="005E37E7" w:rsidRPr="0093232E" w:rsidRDefault="005E37E7" w:rsidP="00997161">
      <w:pPr>
        <w:ind w:left="540"/>
        <w:jc w:val="thaiDistribute"/>
        <w:rPr>
          <w:rFonts w:ascii="Times New Roman" w:eastAsia="Batang" w:hAnsi="Times New Roman" w:cs="Times New Roman"/>
        </w:rPr>
      </w:pPr>
    </w:p>
    <w:p w14:paraId="3701562E" w14:textId="1EE65EF5" w:rsidR="00DB48FE" w:rsidRPr="00DB48FE" w:rsidRDefault="00DB48FE" w:rsidP="00DB48FE">
      <w:pPr>
        <w:tabs>
          <w:tab w:val="left" w:pos="540"/>
        </w:tabs>
        <w:spacing w:line="240" w:lineRule="atLeast"/>
        <w:ind w:left="540" w:right="-45"/>
        <w:jc w:val="thaiDistribute"/>
        <w:rPr>
          <w:rFonts w:ascii="Times New Roman" w:eastAsia="Batang" w:hAnsi="Times New Roman" w:cs="Times New Roman"/>
        </w:rPr>
      </w:pPr>
      <w:r w:rsidRPr="00DB48FE">
        <w:rPr>
          <w:rFonts w:ascii="Times New Roman" w:eastAsia="Batang" w:hAnsi="Times New Roman" w:cs="Times New Roman"/>
        </w:rPr>
        <w:t>Insurance finance income and expenses comprise</w:t>
      </w:r>
      <w:r w:rsidR="00295F34">
        <w:rPr>
          <w:rFonts w:ascii="Times New Roman" w:eastAsia="Batang" w:hAnsi="Times New Roman" w:cs="Times New Roman"/>
        </w:rPr>
        <w:t xml:space="preserve"> of</w:t>
      </w:r>
      <w:r w:rsidRPr="00DB48FE">
        <w:rPr>
          <w:rFonts w:ascii="Times New Roman" w:eastAsia="Batang" w:hAnsi="Times New Roman" w:cs="Times New Roman"/>
        </w:rPr>
        <w:t xml:space="preserve"> changes in the carrying amounts of groups of insurance and reinsurance contracts arising from the effects of the time value of money, financial risk and changes therein. They include changes in the measurement of groups of contracts caused by changes in the value of underlying items.</w:t>
      </w:r>
    </w:p>
    <w:p w14:paraId="4953EFBD" w14:textId="77777777" w:rsidR="00DB48FE" w:rsidRPr="0093232E" w:rsidRDefault="00DB48FE" w:rsidP="00997161">
      <w:pPr>
        <w:ind w:left="540"/>
        <w:jc w:val="thaiDistribute"/>
        <w:rPr>
          <w:rFonts w:ascii="Times New Roman" w:eastAsia="Batang" w:hAnsi="Times New Roman" w:cs="Times New Roman"/>
        </w:rPr>
      </w:pPr>
    </w:p>
    <w:p w14:paraId="3251AE98" w14:textId="0A1DC033" w:rsidR="00DB48FE" w:rsidRPr="00997161" w:rsidRDefault="00DB48FE" w:rsidP="00DB48FE">
      <w:pPr>
        <w:tabs>
          <w:tab w:val="left" w:pos="540"/>
        </w:tabs>
        <w:spacing w:line="240" w:lineRule="atLeast"/>
        <w:ind w:left="540" w:right="-45"/>
        <w:jc w:val="thaiDistribute"/>
        <w:rPr>
          <w:rFonts w:ascii="Times New Roman" w:eastAsia="Batang" w:hAnsi="Times New Roman" w:cs="Times New Roman"/>
        </w:rPr>
      </w:pPr>
      <w:r w:rsidRPr="00DB48FE">
        <w:rPr>
          <w:rFonts w:ascii="Times New Roman" w:eastAsia="Batang" w:hAnsi="Times New Roman" w:cs="Times New Roman"/>
        </w:rPr>
        <w:t>The Company has chosen to disaggregate insurance finance income or expenses between</w:t>
      </w:r>
      <w:r w:rsidR="00295F34">
        <w:rPr>
          <w:rFonts w:ascii="Times New Roman" w:eastAsia="Batang" w:hAnsi="Times New Roman" w:cs="Times New Roman"/>
        </w:rPr>
        <w:t xml:space="preserve"> the</w:t>
      </w:r>
      <w:r w:rsidRPr="00DB48FE">
        <w:rPr>
          <w:rFonts w:ascii="Times New Roman" w:eastAsia="Batang" w:hAnsi="Times New Roman" w:cs="Times New Roman"/>
        </w:rPr>
        <w:t xml:space="preserve"> profit or loss and OCI in some portfolio. The amount in </w:t>
      </w:r>
      <w:r w:rsidR="00295F34">
        <w:rPr>
          <w:rFonts w:ascii="Times New Roman" w:eastAsia="Batang" w:hAnsi="Times New Roman" w:cs="Times New Roman"/>
        </w:rPr>
        <w:t xml:space="preserve">the </w:t>
      </w:r>
      <w:r w:rsidRPr="00DB48FE">
        <w:rPr>
          <w:rFonts w:ascii="Times New Roman" w:eastAsia="Batang" w:hAnsi="Times New Roman" w:cs="Times New Roman"/>
        </w:rPr>
        <w:t xml:space="preserve">profit or loss is using the discount rate determined at the initial recognition date of the group of insurance contracts for specified cash flows that do not vary with reference to the return on the underlying for the group of insurance contracts where changes in assumptions related to financial risk do not have a material effect on the amount paid to policyholders, the effective interest rate or discount rate that allocates the remaining expected financial income or expense over the remaining period of the group of contracts at a constant rate for the group of insurance contracts where changes in assumptions related to financial risk have a material effect on the amount paid to policyholders, and the discount rate determined at initial recognition for measuring changes </w:t>
      </w:r>
      <w:r w:rsidRPr="00997161">
        <w:rPr>
          <w:rFonts w:ascii="Times New Roman" w:eastAsia="Batang" w:hAnsi="Times New Roman" w:cs="Times New Roman"/>
        </w:rPr>
        <w:t>in profit from service under the contracts for insurance contracts without a direct benefit sharing.</w:t>
      </w:r>
    </w:p>
    <w:p w14:paraId="23FBF135" w14:textId="77777777" w:rsidR="000E2ADD" w:rsidRPr="0093232E" w:rsidRDefault="000E2ADD" w:rsidP="00997161">
      <w:pPr>
        <w:ind w:left="540"/>
        <w:jc w:val="thaiDistribute"/>
        <w:rPr>
          <w:rFonts w:ascii="Times New Roman" w:eastAsia="Batang" w:hAnsi="Times New Roman" w:cs="Times New Roman"/>
        </w:rPr>
      </w:pPr>
    </w:p>
    <w:p w14:paraId="3D948273" w14:textId="76C3DAEB" w:rsidR="000E2ADD" w:rsidRPr="0093232E" w:rsidRDefault="000E2ADD" w:rsidP="000E2ADD">
      <w:pPr>
        <w:tabs>
          <w:tab w:val="left" w:pos="540"/>
        </w:tabs>
        <w:spacing w:line="240" w:lineRule="atLeast"/>
        <w:ind w:left="540" w:right="-45"/>
        <w:jc w:val="thaiDistribute"/>
        <w:rPr>
          <w:rFonts w:ascii="Times New Roman" w:eastAsia="Batang" w:hAnsi="Times New Roman" w:cs="Times New Roman"/>
          <w:i/>
          <w:iCs/>
        </w:rPr>
      </w:pPr>
      <w:r w:rsidRPr="0093232E">
        <w:rPr>
          <w:rFonts w:ascii="Times New Roman" w:eastAsia="Batang" w:hAnsi="Times New Roman" w:cs="Times New Roman"/>
          <w:i/>
          <w:iCs/>
        </w:rPr>
        <w:t>Contracts measured under the PAA</w:t>
      </w:r>
    </w:p>
    <w:p w14:paraId="13479E67" w14:textId="77777777" w:rsidR="000E2ADD" w:rsidRPr="0093232E" w:rsidRDefault="000E2ADD" w:rsidP="00997161">
      <w:pPr>
        <w:ind w:left="540"/>
        <w:jc w:val="thaiDistribute"/>
        <w:rPr>
          <w:rFonts w:ascii="Times New Roman" w:eastAsia="Batang" w:hAnsi="Times New Roman" w:cs="Times New Roman"/>
        </w:rPr>
      </w:pPr>
    </w:p>
    <w:p w14:paraId="70DE3C00" w14:textId="77777777" w:rsidR="00997161" w:rsidRPr="00997161" w:rsidRDefault="00997161" w:rsidP="00997161">
      <w:pPr>
        <w:pStyle w:val="ListParagraph"/>
        <w:tabs>
          <w:tab w:val="left" w:pos="540"/>
        </w:tabs>
        <w:ind w:left="540" w:right="-45"/>
        <w:jc w:val="thaiDistribute"/>
        <w:rPr>
          <w:rFonts w:cs="Times New Roman"/>
          <w:i/>
          <w:iCs/>
          <w:sz w:val="20"/>
          <w:szCs w:val="18"/>
        </w:rPr>
      </w:pPr>
      <w:r w:rsidRPr="00997161">
        <w:rPr>
          <w:rFonts w:cs="Times New Roman"/>
          <w:i/>
          <w:iCs/>
          <w:sz w:val="20"/>
          <w:szCs w:val="18"/>
        </w:rPr>
        <w:t xml:space="preserve">Insurance revenue </w:t>
      </w:r>
    </w:p>
    <w:p w14:paraId="18B0C47D" w14:textId="77777777" w:rsidR="00997161" w:rsidRPr="0093232E" w:rsidRDefault="00997161" w:rsidP="00997161">
      <w:pPr>
        <w:ind w:left="540"/>
        <w:jc w:val="thaiDistribute"/>
        <w:rPr>
          <w:rFonts w:ascii="Times New Roman" w:hAnsi="Times New Roman" w:cs="Times New Roman"/>
          <w:szCs w:val="18"/>
        </w:rPr>
      </w:pPr>
    </w:p>
    <w:p w14:paraId="506EA5E2" w14:textId="77777777" w:rsidR="00997161" w:rsidRPr="00997161" w:rsidRDefault="00997161" w:rsidP="00997161">
      <w:pPr>
        <w:pStyle w:val="ListParagraph"/>
        <w:tabs>
          <w:tab w:val="left" w:pos="540"/>
        </w:tabs>
        <w:ind w:left="540" w:right="-45"/>
        <w:jc w:val="thaiDistribute"/>
        <w:rPr>
          <w:rFonts w:cs="Times New Roman"/>
          <w:sz w:val="20"/>
          <w:szCs w:val="18"/>
        </w:rPr>
      </w:pPr>
      <w:r w:rsidRPr="00997161">
        <w:rPr>
          <w:rFonts w:cs="Times New Roman"/>
          <w:sz w:val="20"/>
          <w:szCs w:val="18"/>
        </w:rPr>
        <w:t>The insurance revenue for each period is the amount of expected premium receipts for providing services in the period. The Company allocates the expected premium receipts to each period.</w:t>
      </w:r>
    </w:p>
    <w:p w14:paraId="3FDEAAF7" w14:textId="77777777" w:rsidR="00997161" w:rsidRPr="0093232E" w:rsidRDefault="00997161" w:rsidP="00997161">
      <w:pPr>
        <w:ind w:left="540"/>
        <w:jc w:val="thaiDistribute"/>
        <w:rPr>
          <w:rFonts w:ascii="Times New Roman" w:hAnsi="Times New Roman" w:cs="Times New Roman"/>
          <w:szCs w:val="18"/>
        </w:rPr>
      </w:pPr>
    </w:p>
    <w:p w14:paraId="5C5193BB" w14:textId="77777777" w:rsidR="00997161" w:rsidRPr="00997161" w:rsidRDefault="00997161" w:rsidP="00997161">
      <w:pPr>
        <w:pStyle w:val="ListParagraph"/>
        <w:tabs>
          <w:tab w:val="left" w:pos="540"/>
        </w:tabs>
        <w:ind w:left="540" w:right="-45"/>
        <w:jc w:val="thaiDistribute"/>
        <w:rPr>
          <w:rFonts w:cs="Times New Roman"/>
          <w:i/>
          <w:iCs/>
          <w:sz w:val="20"/>
          <w:szCs w:val="18"/>
        </w:rPr>
      </w:pPr>
      <w:r w:rsidRPr="00997161">
        <w:rPr>
          <w:rFonts w:cs="Times New Roman"/>
          <w:i/>
          <w:iCs/>
          <w:sz w:val="20"/>
          <w:szCs w:val="18"/>
        </w:rPr>
        <w:t>Loss components</w:t>
      </w:r>
    </w:p>
    <w:p w14:paraId="409D4A25" w14:textId="77777777" w:rsidR="00997161" w:rsidRPr="0093232E" w:rsidRDefault="00997161" w:rsidP="00997161">
      <w:pPr>
        <w:ind w:left="540"/>
        <w:jc w:val="thaiDistribute"/>
        <w:rPr>
          <w:rFonts w:ascii="Times New Roman" w:hAnsi="Times New Roman" w:cs="Times New Roman"/>
          <w:szCs w:val="18"/>
        </w:rPr>
      </w:pPr>
    </w:p>
    <w:p w14:paraId="6D3245C8" w14:textId="77777777" w:rsidR="00997161" w:rsidRPr="00997161" w:rsidRDefault="00997161" w:rsidP="00997161">
      <w:pPr>
        <w:pStyle w:val="ListParagraph"/>
        <w:tabs>
          <w:tab w:val="left" w:pos="540"/>
        </w:tabs>
        <w:ind w:left="540" w:right="-45"/>
        <w:jc w:val="thaiDistribute"/>
        <w:rPr>
          <w:rFonts w:cs="Times New Roman"/>
          <w:sz w:val="20"/>
          <w:szCs w:val="18"/>
        </w:rPr>
      </w:pPr>
      <w:r w:rsidRPr="00997161">
        <w:rPr>
          <w:rFonts w:cs="Times New Roman"/>
          <w:sz w:val="20"/>
          <w:szCs w:val="18"/>
        </w:rPr>
        <w:t>The Company assumes that no contracts are onerous at initial recognition unless facts and circumstances indicate otherwise. Where this is not the case, and if at any time during the coverage period, the facts and circumstances indicate that a group of insurance contracts is onerous, the Company establishes a loss component as the excess of the fulfilment cash flows that relate to the remaining coverage of the group over the carrying amount of the liability for remaining coverage of the group as determined under PAA. Accordingly, by the end of the coverage period of the group of contracts the loss component will be zero.</w:t>
      </w:r>
    </w:p>
    <w:p w14:paraId="3CABE96A" w14:textId="77777777" w:rsidR="00997161" w:rsidRPr="0093232E" w:rsidRDefault="00997161" w:rsidP="00997161">
      <w:pPr>
        <w:ind w:left="540"/>
        <w:jc w:val="thaiDistribute"/>
        <w:rPr>
          <w:rFonts w:ascii="Times New Roman" w:hAnsi="Times New Roman" w:cs="Times New Roman"/>
          <w:szCs w:val="18"/>
        </w:rPr>
      </w:pPr>
    </w:p>
    <w:p w14:paraId="2A2666BE" w14:textId="77777777" w:rsidR="00997161" w:rsidRPr="00997161" w:rsidRDefault="00997161" w:rsidP="00997161">
      <w:pPr>
        <w:pStyle w:val="ListParagraph"/>
        <w:tabs>
          <w:tab w:val="left" w:pos="540"/>
        </w:tabs>
        <w:ind w:left="540" w:right="-45"/>
        <w:jc w:val="thaiDistribute"/>
        <w:rPr>
          <w:rFonts w:cs="Times New Roman"/>
          <w:i/>
          <w:iCs/>
          <w:sz w:val="20"/>
          <w:szCs w:val="18"/>
        </w:rPr>
      </w:pPr>
      <w:r w:rsidRPr="00E00A4F">
        <w:rPr>
          <w:rFonts w:cs="Times New Roman"/>
          <w:i/>
          <w:iCs/>
          <w:sz w:val="20"/>
          <w:szCs w:val="18"/>
        </w:rPr>
        <w:t>Insurance service expenses</w:t>
      </w:r>
    </w:p>
    <w:p w14:paraId="1E405BB2" w14:textId="77777777" w:rsidR="00997161" w:rsidRPr="0093232E" w:rsidRDefault="00997161" w:rsidP="00997161">
      <w:pPr>
        <w:ind w:left="540"/>
        <w:jc w:val="thaiDistribute"/>
        <w:rPr>
          <w:rFonts w:ascii="Times New Roman" w:hAnsi="Times New Roman" w:cs="Times New Roman"/>
          <w:szCs w:val="18"/>
        </w:rPr>
      </w:pPr>
    </w:p>
    <w:p w14:paraId="260A78E2" w14:textId="77777777" w:rsidR="00997161" w:rsidRDefault="00997161" w:rsidP="00997161">
      <w:pPr>
        <w:pStyle w:val="ListParagraph"/>
        <w:tabs>
          <w:tab w:val="left" w:pos="540"/>
        </w:tabs>
        <w:ind w:left="540" w:right="-45"/>
        <w:jc w:val="thaiDistribute"/>
        <w:rPr>
          <w:rFonts w:cs="Times New Roman"/>
          <w:sz w:val="20"/>
          <w:szCs w:val="18"/>
        </w:rPr>
      </w:pPr>
      <w:r w:rsidRPr="00997161">
        <w:rPr>
          <w:rFonts w:cs="Times New Roman"/>
          <w:sz w:val="20"/>
          <w:szCs w:val="18"/>
        </w:rPr>
        <w:t xml:space="preserve">Insurance service expenses arising from insurance contracts are </w:t>
      </w:r>
      <w:proofErr w:type="spellStart"/>
      <w:r w:rsidRPr="00997161">
        <w:rPr>
          <w:rFonts w:cs="Times New Roman"/>
          <w:sz w:val="20"/>
          <w:szCs w:val="18"/>
        </w:rPr>
        <w:t>recognised</w:t>
      </w:r>
      <w:proofErr w:type="spellEnd"/>
      <w:r w:rsidRPr="00997161">
        <w:rPr>
          <w:rFonts w:cs="Times New Roman"/>
          <w:sz w:val="20"/>
          <w:szCs w:val="18"/>
        </w:rPr>
        <w:t xml:space="preserve"> in profit or loss generally as they are incurred. They exclude repayments of investment components and comprise the following items:</w:t>
      </w:r>
    </w:p>
    <w:p w14:paraId="6E92523B" w14:textId="77777777" w:rsidR="00ED2EA1" w:rsidRPr="00997161" w:rsidRDefault="00ED2EA1" w:rsidP="00997161">
      <w:pPr>
        <w:pStyle w:val="ListParagraph"/>
        <w:tabs>
          <w:tab w:val="left" w:pos="540"/>
        </w:tabs>
        <w:ind w:left="540" w:right="-45"/>
        <w:jc w:val="thaiDistribute"/>
        <w:rPr>
          <w:rFonts w:cs="Times New Roman"/>
          <w:sz w:val="20"/>
          <w:szCs w:val="18"/>
        </w:rPr>
      </w:pPr>
    </w:p>
    <w:p w14:paraId="7ACC38EF" w14:textId="3B5CB7DE" w:rsidR="00997161" w:rsidRPr="00997161" w:rsidRDefault="00ED2EA1" w:rsidP="00ED2EA1">
      <w:pPr>
        <w:pStyle w:val="ListParagraph"/>
        <w:spacing w:line="240" w:lineRule="atLeast"/>
        <w:ind w:left="810" w:right="-25" w:hanging="180"/>
        <w:jc w:val="thaiDistribute"/>
        <w:outlineLvl w:val="0"/>
        <w:rPr>
          <w:rFonts w:cs="Times New Roman"/>
          <w:sz w:val="20"/>
          <w:szCs w:val="18"/>
        </w:rPr>
      </w:pPr>
      <w:r>
        <w:rPr>
          <w:rFonts w:cs="Times New Roman"/>
          <w:sz w:val="20"/>
          <w:szCs w:val="18"/>
        </w:rPr>
        <w:t>-</w:t>
      </w:r>
      <w:r>
        <w:rPr>
          <w:rFonts w:cs="Times New Roman"/>
          <w:sz w:val="20"/>
          <w:szCs w:val="18"/>
        </w:rPr>
        <w:tab/>
      </w:r>
      <w:r w:rsidR="00997161" w:rsidRPr="00997161">
        <w:rPr>
          <w:rFonts w:cs="Times New Roman"/>
          <w:sz w:val="20"/>
          <w:szCs w:val="18"/>
        </w:rPr>
        <w:t>Incurred claims and other insurance service expenses</w:t>
      </w:r>
    </w:p>
    <w:p w14:paraId="07B129EE" w14:textId="20117CC2" w:rsidR="00997161" w:rsidRPr="00997161" w:rsidRDefault="00ED2EA1" w:rsidP="00ED2EA1">
      <w:pPr>
        <w:pStyle w:val="ListParagraph"/>
        <w:spacing w:line="240" w:lineRule="atLeast"/>
        <w:ind w:left="810" w:right="-25" w:hanging="180"/>
        <w:jc w:val="thaiDistribute"/>
        <w:outlineLvl w:val="0"/>
        <w:rPr>
          <w:rFonts w:cs="Times New Roman"/>
          <w:sz w:val="20"/>
          <w:szCs w:val="18"/>
        </w:rPr>
      </w:pPr>
      <w:r>
        <w:rPr>
          <w:rFonts w:cs="Times New Roman"/>
          <w:sz w:val="20"/>
          <w:szCs w:val="18"/>
        </w:rPr>
        <w:t>-</w:t>
      </w:r>
      <w:r>
        <w:rPr>
          <w:rFonts w:cs="Times New Roman"/>
          <w:sz w:val="20"/>
          <w:szCs w:val="18"/>
        </w:rPr>
        <w:tab/>
      </w:r>
      <w:proofErr w:type="spellStart"/>
      <w:r w:rsidR="00997161" w:rsidRPr="00997161">
        <w:rPr>
          <w:rFonts w:cs="Times New Roman"/>
          <w:sz w:val="20"/>
          <w:szCs w:val="18"/>
        </w:rPr>
        <w:t>Amortisation</w:t>
      </w:r>
      <w:proofErr w:type="spellEnd"/>
      <w:r w:rsidR="00997161" w:rsidRPr="00997161">
        <w:rPr>
          <w:rFonts w:cs="Times New Roman"/>
          <w:sz w:val="20"/>
          <w:szCs w:val="18"/>
        </w:rPr>
        <w:t xml:space="preserve"> of insurance acquisition cash flows</w:t>
      </w:r>
    </w:p>
    <w:p w14:paraId="32A241BD" w14:textId="4450C90F" w:rsidR="00997161" w:rsidRPr="00997161" w:rsidRDefault="00ED2EA1" w:rsidP="00ED2EA1">
      <w:pPr>
        <w:pStyle w:val="ListParagraph"/>
        <w:spacing w:line="240" w:lineRule="atLeast"/>
        <w:ind w:left="810" w:right="-25" w:hanging="180"/>
        <w:jc w:val="thaiDistribute"/>
        <w:outlineLvl w:val="0"/>
        <w:rPr>
          <w:rFonts w:cs="Times New Roman"/>
          <w:sz w:val="20"/>
          <w:szCs w:val="18"/>
        </w:rPr>
      </w:pPr>
      <w:r>
        <w:rPr>
          <w:rFonts w:cs="Times New Roman"/>
          <w:sz w:val="20"/>
          <w:szCs w:val="18"/>
        </w:rPr>
        <w:lastRenderedPageBreak/>
        <w:t>-</w:t>
      </w:r>
      <w:r>
        <w:rPr>
          <w:rFonts w:cs="Times New Roman"/>
          <w:sz w:val="20"/>
          <w:szCs w:val="18"/>
        </w:rPr>
        <w:tab/>
      </w:r>
      <w:r w:rsidR="00997161" w:rsidRPr="00997161">
        <w:rPr>
          <w:rFonts w:cs="Times New Roman"/>
          <w:sz w:val="20"/>
          <w:szCs w:val="18"/>
        </w:rPr>
        <w:t xml:space="preserve">Losses on onerous contracts and reversals of such losses </w:t>
      </w:r>
    </w:p>
    <w:p w14:paraId="15C0C4EE" w14:textId="5E583D51" w:rsidR="00997161" w:rsidRPr="00997161" w:rsidRDefault="00ED2EA1" w:rsidP="00ED2EA1">
      <w:pPr>
        <w:pStyle w:val="ListParagraph"/>
        <w:spacing w:line="240" w:lineRule="atLeast"/>
        <w:ind w:left="810" w:right="-25" w:hanging="180"/>
        <w:jc w:val="thaiDistribute"/>
        <w:outlineLvl w:val="0"/>
        <w:rPr>
          <w:rFonts w:cs="Times New Roman"/>
          <w:sz w:val="20"/>
          <w:szCs w:val="18"/>
        </w:rPr>
      </w:pPr>
      <w:r>
        <w:rPr>
          <w:rFonts w:cs="Times New Roman"/>
          <w:sz w:val="20"/>
          <w:szCs w:val="18"/>
        </w:rPr>
        <w:t>-</w:t>
      </w:r>
      <w:r>
        <w:rPr>
          <w:rFonts w:cs="Times New Roman"/>
          <w:sz w:val="20"/>
          <w:szCs w:val="18"/>
        </w:rPr>
        <w:tab/>
      </w:r>
      <w:r w:rsidR="00997161" w:rsidRPr="00997161">
        <w:rPr>
          <w:rFonts w:cs="Times New Roman"/>
          <w:sz w:val="20"/>
          <w:szCs w:val="18"/>
        </w:rPr>
        <w:t xml:space="preserve">Adjustments to the liabilities for incurred claims that do not arise from the effects of the time value of money, financial risk, and changes therein </w:t>
      </w:r>
    </w:p>
    <w:p w14:paraId="1F4FAD10" w14:textId="0784FFA4" w:rsidR="00997161" w:rsidRPr="00997161" w:rsidRDefault="00ED2EA1" w:rsidP="00ED2EA1">
      <w:pPr>
        <w:pStyle w:val="ListParagraph"/>
        <w:spacing w:line="240" w:lineRule="atLeast"/>
        <w:ind w:left="810" w:right="-25" w:hanging="180"/>
        <w:jc w:val="thaiDistribute"/>
        <w:outlineLvl w:val="0"/>
        <w:rPr>
          <w:rFonts w:cs="Times New Roman"/>
          <w:sz w:val="20"/>
          <w:szCs w:val="18"/>
        </w:rPr>
      </w:pPr>
      <w:r>
        <w:rPr>
          <w:rFonts w:cs="Times New Roman"/>
          <w:sz w:val="20"/>
          <w:szCs w:val="18"/>
        </w:rPr>
        <w:t>-</w:t>
      </w:r>
      <w:r>
        <w:rPr>
          <w:rFonts w:cs="Times New Roman"/>
          <w:sz w:val="20"/>
          <w:szCs w:val="18"/>
        </w:rPr>
        <w:tab/>
      </w:r>
      <w:r w:rsidR="00997161" w:rsidRPr="00997161">
        <w:rPr>
          <w:rFonts w:cs="Times New Roman"/>
          <w:sz w:val="20"/>
          <w:szCs w:val="18"/>
        </w:rPr>
        <w:t>Impairment losses on assets for insurance acquisition cash flows and reversals of such impairment losses</w:t>
      </w:r>
    </w:p>
    <w:p w14:paraId="4EAF070B" w14:textId="77777777" w:rsidR="00997161" w:rsidRPr="00D40AD2" w:rsidRDefault="00997161" w:rsidP="00997161">
      <w:pPr>
        <w:pStyle w:val="ListParagraph"/>
        <w:tabs>
          <w:tab w:val="left" w:pos="540"/>
        </w:tabs>
        <w:ind w:left="540" w:right="-45"/>
        <w:jc w:val="thaiDistribute"/>
        <w:rPr>
          <w:rFonts w:cs="Times New Roman"/>
          <w:sz w:val="16"/>
          <w:szCs w:val="14"/>
        </w:rPr>
      </w:pPr>
    </w:p>
    <w:p w14:paraId="2BAE0EBC" w14:textId="60D4F72D" w:rsidR="00997161" w:rsidRPr="00997161" w:rsidRDefault="00997161" w:rsidP="00997161">
      <w:pPr>
        <w:pStyle w:val="ListParagraph"/>
        <w:tabs>
          <w:tab w:val="left" w:pos="540"/>
        </w:tabs>
        <w:ind w:left="540" w:right="-45"/>
        <w:jc w:val="thaiDistribute"/>
        <w:rPr>
          <w:rFonts w:cs="Times New Roman"/>
          <w:i/>
          <w:iCs/>
          <w:sz w:val="20"/>
          <w:szCs w:val="18"/>
        </w:rPr>
      </w:pPr>
      <w:r w:rsidRPr="00997161">
        <w:rPr>
          <w:rFonts w:cs="Times New Roman"/>
          <w:i/>
          <w:iCs/>
          <w:sz w:val="20"/>
          <w:szCs w:val="18"/>
        </w:rPr>
        <w:t>Net expenses from reinsurance contracts</w:t>
      </w:r>
      <w:r w:rsidR="00326A81">
        <w:rPr>
          <w:rFonts w:cs="Times New Roman"/>
          <w:i/>
          <w:iCs/>
          <w:sz w:val="20"/>
          <w:szCs w:val="18"/>
        </w:rPr>
        <w:t xml:space="preserve"> held</w:t>
      </w:r>
    </w:p>
    <w:p w14:paraId="4F77FEB0" w14:textId="77777777" w:rsidR="00997161" w:rsidRPr="00D40AD2" w:rsidRDefault="00997161" w:rsidP="00997161">
      <w:pPr>
        <w:pStyle w:val="ListParagraph"/>
        <w:tabs>
          <w:tab w:val="left" w:pos="540"/>
        </w:tabs>
        <w:ind w:left="540" w:right="-45"/>
        <w:jc w:val="thaiDistribute"/>
        <w:rPr>
          <w:rFonts w:cs="Times New Roman"/>
          <w:sz w:val="16"/>
          <w:szCs w:val="14"/>
        </w:rPr>
      </w:pPr>
    </w:p>
    <w:p w14:paraId="49728F36" w14:textId="77777777" w:rsidR="00997161" w:rsidRPr="00997161" w:rsidRDefault="00997161" w:rsidP="00997161">
      <w:pPr>
        <w:pStyle w:val="ListParagraph"/>
        <w:tabs>
          <w:tab w:val="left" w:pos="540"/>
        </w:tabs>
        <w:ind w:left="540" w:right="-45"/>
        <w:jc w:val="thaiDistribute"/>
        <w:rPr>
          <w:rFonts w:cs="Times New Roman"/>
          <w:sz w:val="20"/>
          <w:szCs w:val="18"/>
        </w:rPr>
      </w:pPr>
      <w:r w:rsidRPr="00997161">
        <w:rPr>
          <w:rFonts w:cs="Times New Roman"/>
          <w:sz w:val="20"/>
          <w:szCs w:val="18"/>
        </w:rPr>
        <w:t>Net expenses from reinsurance contracts comprise an allocation of reinsurance premiums paid less amounts recovered from reinsurers.</w:t>
      </w:r>
    </w:p>
    <w:p w14:paraId="4AECEC53" w14:textId="77777777" w:rsidR="00997161" w:rsidRPr="00D40AD2" w:rsidRDefault="00997161" w:rsidP="00997161">
      <w:pPr>
        <w:pStyle w:val="ListParagraph"/>
        <w:tabs>
          <w:tab w:val="left" w:pos="540"/>
        </w:tabs>
        <w:ind w:left="540" w:right="-45"/>
        <w:jc w:val="thaiDistribute"/>
        <w:rPr>
          <w:rFonts w:cs="Times New Roman"/>
          <w:sz w:val="16"/>
          <w:szCs w:val="14"/>
        </w:rPr>
      </w:pPr>
    </w:p>
    <w:p w14:paraId="7E330098" w14:textId="77777777" w:rsidR="00997161" w:rsidRPr="00997161" w:rsidRDefault="00997161" w:rsidP="00997161">
      <w:pPr>
        <w:pStyle w:val="ListParagraph"/>
        <w:tabs>
          <w:tab w:val="left" w:pos="540"/>
        </w:tabs>
        <w:ind w:left="540" w:right="-45"/>
        <w:jc w:val="thaiDistribute"/>
        <w:rPr>
          <w:rFonts w:cs="Times New Roman"/>
          <w:sz w:val="20"/>
          <w:szCs w:val="18"/>
        </w:rPr>
      </w:pPr>
      <w:r w:rsidRPr="00997161">
        <w:rPr>
          <w:rFonts w:cs="Times New Roman"/>
          <w:sz w:val="20"/>
          <w:szCs w:val="18"/>
        </w:rPr>
        <w:t xml:space="preserve">The Company </w:t>
      </w:r>
      <w:proofErr w:type="spellStart"/>
      <w:r w:rsidRPr="00997161">
        <w:rPr>
          <w:rFonts w:cs="Times New Roman"/>
          <w:sz w:val="20"/>
          <w:szCs w:val="18"/>
        </w:rPr>
        <w:t>recognises</w:t>
      </w:r>
      <w:proofErr w:type="spellEnd"/>
      <w:r w:rsidRPr="00997161">
        <w:rPr>
          <w:rFonts w:cs="Times New Roman"/>
          <w:sz w:val="20"/>
          <w:szCs w:val="18"/>
        </w:rPr>
        <w:t xml:space="preserve"> an allocation of reinsurance premiums paid in profit or loss as it receives services under groups of reinsurance contracts. The allocation of reinsurance premiums paid for each period is the amount of expected premium payments for receiving services in the period.</w:t>
      </w:r>
    </w:p>
    <w:p w14:paraId="3F161A75" w14:textId="77777777" w:rsidR="00126F11" w:rsidRPr="00D40AD2" w:rsidRDefault="00126F11" w:rsidP="00997161">
      <w:pPr>
        <w:rPr>
          <w:rFonts w:ascii="Times New Roman" w:hAnsi="Times New Roman" w:cs="Times New Roman"/>
          <w:sz w:val="16"/>
          <w:szCs w:val="16"/>
          <w:lang w:val="en-GB" w:bidi="ar-SA"/>
        </w:rPr>
      </w:pPr>
    </w:p>
    <w:p w14:paraId="0204FF54" w14:textId="77777777" w:rsidR="00997161" w:rsidRDefault="00997161" w:rsidP="00997161">
      <w:pPr>
        <w:pStyle w:val="ListParagraph"/>
        <w:tabs>
          <w:tab w:val="left" w:pos="540"/>
        </w:tabs>
        <w:ind w:left="540" w:right="-45"/>
        <w:jc w:val="thaiDistribute"/>
        <w:rPr>
          <w:rFonts w:cs="Times New Roman"/>
          <w:sz w:val="20"/>
          <w:szCs w:val="18"/>
        </w:rPr>
      </w:pPr>
      <w:r w:rsidRPr="00997161">
        <w:rPr>
          <w:rFonts w:cs="Times New Roman"/>
          <w:sz w:val="20"/>
          <w:szCs w:val="18"/>
        </w:rPr>
        <w:t xml:space="preserve">For a group of reinsurance contracts covering onerous underlying contracts, the Company establishes a loss-recovery component of the asset for remaining coverage to depict the recovery of losses </w:t>
      </w:r>
      <w:proofErr w:type="spellStart"/>
      <w:r w:rsidRPr="00997161">
        <w:rPr>
          <w:rFonts w:cs="Times New Roman"/>
          <w:sz w:val="20"/>
          <w:szCs w:val="18"/>
        </w:rPr>
        <w:t>recognised</w:t>
      </w:r>
      <w:proofErr w:type="spellEnd"/>
      <w:r w:rsidRPr="00997161">
        <w:rPr>
          <w:rFonts w:cs="Times New Roman"/>
          <w:sz w:val="20"/>
          <w:szCs w:val="18"/>
        </w:rPr>
        <w:t>:</w:t>
      </w:r>
    </w:p>
    <w:p w14:paraId="15FA0485" w14:textId="77777777" w:rsidR="00ED2EA1" w:rsidRPr="00D40AD2" w:rsidRDefault="00ED2EA1" w:rsidP="00997161">
      <w:pPr>
        <w:pStyle w:val="ListParagraph"/>
        <w:tabs>
          <w:tab w:val="left" w:pos="540"/>
        </w:tabs>
        <w:ind w:left="540" w:right="-45"/>
        <w:jc w:val="thaiDistribute"/>
        <w:rPr>
          <w:rFonts w:cs="Times New Roman"/>
          <w:sz w:val="16"/>
          <w:szCs w:val="14"/>
        </w:rPr>
      </w:pPr>
    </w:p>
    <w:p w14:paraId="14C3FAB5" w14:textId="35528660" w:rsidR="00997161" w:rsidRPr="00997161" w:rsidRDefault="00ED2EA1" w:rsidP="00ED2EA1">
      <w:pPr>
        <w:pStyle w:val="ListParagraph"/>
        <w:spacing w:line="240" w:lineRule="atLeast"/>
        <w:ind w:left="810" w:right="-25" w:hanging="180"/>
        <w:jc w:val="thaiDistribute"/>
        <w:outlineLvl w:val="0"/>
        <w:rPr>
          <w:rFonts w:cs="Times New Roman"/>
          <w:sz w:val="20"/>
          <w:szCs w:val="18"/>
        </w:rPr>
      </w:pPr>
      <w:r>
        <w:rPr>
          <w:rFonts w:cs="Times New Roman"/>
          <w:sz w:val="20"/>
          <w:szCs w:val="18"/>
        </w:rPr>
        <w:t>-</w:t>
      </w:r>
      <w:r>
        <w:rPr>
          <w:rFonts w:cs="Times New Roman"/>
          <w:sz w:val="20"/>
          <w:szCs w:val="18"/>
        </w:rPr>
        <w:tab/>
      </w:r>
      <w:r w:rsidR="00997161" w:rsidRPr="00997161">
        <w:rPr>
          <w:rFonts w:cs="Times New Roman"/>
          <w:sz w:val="20"/>
          <w:szCs w:val="18"/>
        </w:rPr>
        <w:t xml:space="preserve">on recognition of onerous underlying contracts, if the reinsurance contract covering those contracts is entered into before or at the same time as those contracts are </w:t>
      </w:r>
      <w:proofErr w:type="spellStart"/>
      <w:r w:rsidR="00997161" w:rsidRPr="00997161">
        <w:rPr>
          <w:rFonts w:cs="Times New Roman"/>
          <w:sz w:val="20"/>
          <w:szCs w:val="18"/>
        </w:rPr>
        <w:t>recognised</w:t>
      </w:r>
      <w:proofErr w:type="spellEnd"/>
      <w:r w:rsidR="00997161" w:rsidRPr="00997161">
        <w:rPr>
          <w:rFonts w:cs="Times New Roman"/>
          <w:sz w:val="20"/>
          <w:szCs w:val="18"/>
        </w:rPr>
        <w:t>; and</w:t>
      </w:r>
    </w:p>
    <w:p w14:paraId="3D75A648" w14:textId="0D59A5F8" w:rsidR="00997161" w:rsidRPr="00997161" w:rsidRDefault="00ED2EA1" w:rsidP="00ED2EA1">
      <w:pPr>
        <w:pStyle w:val="ListParagraph"/>
        <w:spacing w:line="240" w:lineRule="atLeast"/>
        <w:ind w:left="810" w:right="-25" w:hanging="180"/>
        <w:jc w:val="thaiDistribute"/>
        <w:outlineLvl w:val="0"/>
        <w:rPr>
          <w:rFonts w:cs="Times New Roman"/>
          <w:sz w:val="20"/>
          <w:szCs w:val="18"/>
        </w:rPr>
      </w:pPr>
      <w:r>
        <w:rPr>
          <w:rFonts w:cs="Times New Roman"/>
          <w:sz w:val="20"/>
          <w:szCs w:val="18"/>
        </w:rPr>
        <w:t>-</w:t>
      </w:r>
      <w:r>
        <w:rPr>
          <w:rFonts w:cs="Times New Roman"/>
          <w:sz w:val="20"/>
          <w:szCs w:val="18"/>
        </w:rPr>
        <w:tab/>
      </w:r>
      <w:r w:rsidR="00997161" w:rsidRPr="00997161">
        <w:rPr>
          <w:rFonts w:cs="Times New Roman"/>
          <w:sz w:val="20"/>
          <w:szCs w:val="18"/>
        </w:rPr>
        <w:t>when further onerous underlying insurance contracts are added to a group, the Company establishes a loss-recovery component of the asset for remaining coverage for a group of reinsurance contracts held depicting the expected recovery of the losses.</w:t>
      </w:r>
    </w:p>
    <w:p w14:paraId="6578EF4C" w14:textId="77777777" w:rsidR="00997161" w:rsidRPr="00D40AD2" w:rsidRDefault="00997161" w:rsidP="00997161">
      <w:pPr>
        <w:pStyle w:val="ListParagraph"/>
        <w:tabs>
          <w:tab w:val="left" w:pos="540"/>
        </w:tabs>
        <w:ind w:left="540" w:right="-45"/>
        <w:jc w:val="thaiDistribute"/>
        <w:rPr>
          <w:rFonts w:cs="Times New Roman"/>
          <w:sz w:val="16"/>
          <w:szCs w:val="14"/>
        </w:rPr>
      </w:pPr>
    </w:p>
    <w:p w14:paraId="6B8119F6" w14:textId="77777777" w:rsidR="00997161" w:rsidRPr="00997161" w:rsidRDefault="00997161" w:rsidP="00997161">
      <w:pPr>
        <w:pStyle w:val="ListParagraph"/>
        <w:tabs>
          <w:tab w:val="left" w:pos="540"/>
        </w:tabs>
        <w:spacing w:line="240" w:lineRule="atLeast"/>
        <w:ind w:left="540" w:right="-45"/>
        <w:jc w:val="thaiDistribute"/>
        <w:rPr>
          <w:rFonts w:cs="Times New Roman"/>
          <w:sz w:val="20"/>
          <w:szCs w:val="18"/>
        </w:rPr>
      </w:pPr>
      <w:r w:rsidRPr="00997161">
        <w:rPr>
          <w:rFonts w:cs="Times New Roman"/>
          <w:sz w:val="20"/>
          <w:szCs w:val="18"/>
        </w:rPr>
        <w:t>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Company expects to recover from the reinsurance contracts.</w:t>
      </w:r>
    </w:p>
    <w:p w14:paraId="410AE65B" w14:textId="77777777" w:rsidR="00997161" w:rsidRPr="00D40AD2" w:rsidRDefault="00997161" w:rsidP="00997161">
      <w:pPr>
        <w:rPr>
          <w:rFonts w:ascii="Times New Roman" w:hAnsi="Times New Roman" w:cs="Times New Roman"/>
          <w:i/>
          <w:iCs/>
          <w:sz w:val="16"/>
          <w:szCs w:val="16"/>
          <w:lang w:val="en-GB" w:bidi="ar-SA"/>
        </w:rPr>
      </w:pPr>
    </w:p>
    <w:p w14:paraId="5A340F78" w14:textId="77777777" w:rsidR="00997161" w:rsidRPr="00997161" w:rsidRDefault="00997161" w:rsidP="00997161">
      <w:pPr>
        <w:pStyle w:val="ListParagraph"/>
        <w:tabs>
          <w:tab w:val="left" w:pos="540"/>
        </w:tabs>
        <w:spacing w:line="240" w:lineRule="atLeast"/>
        <w:ind w:left="540" w:right="-45"/>
        <w:jc w:val="thaiDistribute"/>
        <w:rPr>
          <w:rFonts w:cs="Times New Roman"/>
          <w:i/>
          <w:iCs/>
          <w:sz w:val="20"/>
          <w:szCs w:val="18"/>
        </w:rPr>
      </w:pPr>
      <w:r w:rsidRPr="00997161">
        <w:rPr>
          <w:rFonts w:cs="Times New Roman"/>
          <w:i/>
          <w:iCs/>
          <w:sz w:val="20"/>
          <w:szCs w:val="18"/>
        </w:rPr>
        <w:t>Insurance finance income and expenses</w:t>
      </w:r>
    </w:p>
    <w:p w14:paraId="1A424357" w14:textId="77777777" w:rsidR="00997161" w:rsidRPr="00D40AD2" w:rsidRDefault="00997161" w:rsidP="00997161">
      <w:pPr>
        <w:rPr>
          <w:rFonts w:ascii="Times New Roman" w:hAnsi="Times New Roman" w:cs="Times New Roman"/>
          <w:sz w:val="16"/>
          <w:szCs w:val="14"/>
        </w:rPr>
      </w:pPr>
    </w:p>
    <w:p w14:paraId="7B1E24C9" w14:textId="77777777" w:rsidR="00997161" w:rsidRPr="00997161" w:rsidRDefault="00997161" w:rsidP="00997161">
      <w:pPr>
        <w:pStyle w:val="ListParagraph"/>
        <w:tabs>
          <w:tab w:val="left" w:pos="540"/>
        </w:tabs>
        <w:spacing w:line="240" w:lineRule="atLeast"/>
        <w:ind w:left="540" w:right="-45"/>
        <w:jc w:val="thaiDistribute"/>
        <w:rPr>
          <w:rFonts w:cs="Times New Roman"/>
          <w:sz w:val="20"/>
          <w:szCs w:val="18"/>
        </w:rPr>
      </w:pPr>
      <w:r w:rsidRPr="00997161">
        <w:rPr>
          <w:rFonts w:cs="Times New Roman"/>
          <w:sz w:val="20"/>
          <w:szCs w:val="18"/>
        </w:rPr>
        <w:t>Insurance finance income and expenses comprise of changes in the carrying amounts of groups of insurance and reinsurance contracts arising from the effects of the time value of money, financial risk and changes therein. The Company presents insurance finance income and expenses through the profit or loss.</w:t>
      </w:r>
    </w:p>
    <w:p w14:paraId="5FDD8A62" w14:textId="77777777" w:rsidR="00DB48FE" w:rsidRPr="00D40AD2" w:rsidRDefault="00DB48FE" w:rsidP="00997161">
      <w:pPr>
        <w:rPr>
          <w:rFonts w:ascii="Times New Roman" w:eastAsia="Batang" w:hAnsi="Times New Roman" w:cs="Times New Roman"/>
          <w:sz w:val="16"/>
          <w:szCs w:val="16"/>
        </w:rPr>
      </w:pPr>
    </w:p>
    <w:p w14:paraId="7B1FCA8E" w14:textId="77777777" w:rsidR="0065139D" w:rsidRPr="00862F52" w:rsidRDefault="0065139D" w:rsidP="00726C46">
      <w:pPr>
        <w:pStyle w:val="ListParagraph"/>
        <w:numPr>
          <w:ilvl w:val="0"/>
          <w:numId w:val="7"/>
        </w:numPr>
        <w:spacing w:line="240" w:lineRule="atLeast"/>
        <w:ind w:left="540" w:right="-25" w:hanging="540"/>
        <w:outlineLvl w:val="0"/>
        <w:rPr>
          <w:rFonts w:cs="Times New Roman"/>
          <w:b/>
          <w:bCs/>
          <w:sz w:val="22"/>
          <w:szCs w:val="22"/>
        </w:rPr>
      </w:pPr>
      <w:r w:rsidRPr="00862F52">
        <w:rPr>
          <w:rFonts w:cs="Times New Roman"/>
          <w:b/>
          <w:bCs/>
          <w:sz w:val="22"/>
          <w:szCs w:val="24"/>
        </w:rPr>
        <w:t>Related</w:t>
      </w:r>
      <w:r w:rsidRPr="00862F52">
        <w:rPr>
          <w:rFonts w:cs="Times New Roman"/>
          <w:b/>
          <w:bCs/>
          <w:sz w:val="22"/>
          <w:szCs w:val="22"/>
        </w:rPr>
        <w:t xml:space="preserve"> parties</w:t>
      </w:r>
    </w:p>
    <w:p w14:paraId="40364867" w14:textId="77777777" w:rsidR="00AC423F" w:rsidRPr="00D40AD2" w:rsidRDefault="00AC423F" w:rsidP="00997161">
      <w:pPr>
        <w:rPr>
          <w:rFonts w:cstheme="minorBidi"/>
          <w:sz w:val="16"/>
          <w:szCs w:val="16"/>
        </w:rPr>
      </w:pPr>
    </w:p>
    <w:p w14:paraId="6809B313" w14:textId="46021B97" w:rsidR="0065139D" w:rsidRPr="00862F52" w:rsidRDefault="0065139D" w:rsidP="0065139D">
      <w:pPr>
        <w:pStyle w:val="BodyText"/>
        <w:spacing w:line="240" w:lineRule="atLeast"/>
        <w:ind w:left="547" w:right="-115"/>
        <w:rPr>
          <w:rFonts w:cs="Times New Roman"/>
          <w:color w:val="auto"/>
          <w:sz w:val="20"/>
          <w:szCs w:val="20"/>
        </w:rPr>
      </w:pPr>
      <w:r w:rsidRPr="00862F52">
        <w:rPr>
          <w:rFonts w:cs="Times New Roman"/>
          <w:color w:val="auto"/>
          <w:sz w:val="20"/>
          <w:szCs w:val="20"/>
        </w:rPr>
        <w:t xml:space="preserve">Relationships with subsidiaries and joint ventures are described in notes </w:t>
      </w:r>
      <w:r w:rsidR="00ED2EA1">
        <w:rPr>
          <w:rFonts w:cs="Times New Roman"/>
          <w:color w:val="auto"/>
          <w:sz w:val="20"/>
          <w:szCs w:val="20"/>
        </w:rPr>
        <w:t>9</w:t>
      </w:r>
      <w:r w:rsidRPr="00862F52">
        <w:rPr>
          <w:rFonts w:cs="Times New Roman"/>
          <w:color w:val="auto"/>
          <w:sz w:val="20"/>
          <w:szCs w:val="20"/>
        </w:rPr>
        <w:t>. There are no material changes in relationships with other related parties that the Group had significant transactions with during the period.</w:t>
      </w:r>
    </w:p>
    <w:p w14:paraId="5727D2B1" w14:textId="77777777" w:rsidR="0065139D" w:rsidRPr="00D40AD2" w:rsidRDefault="0065139D" w:rsidP="00997161">
      <w:pPr>
        <w:rPr>
          <w:rFonts w:cs="Times New Roman"/>
          <w:sz w:val="16"/>
          <w:szCs w:val="16"/>
        </w:rPr>
      </w:pPr>
    </w:p>
    <w:p w14:paraId="2DCAB4A2" w14:textId="63D42CE3" w:rsidR="0065139D" w:rsidRPr="00862F52" w:rsidRDefault="0065139D" w:rsidP="0065139D">
      <w:pPr>
        <w:pStyle w:val="BodyText"/>
        <w:spacing w:line="240" w:lineRule="atLeast"/>
        <w:ind w:left="547" w:right="0"/>
        <w:jc w:val="thaiDistribute"/>
        <w:rPr>
          <w:rFonts w:cs="Times New Roman"/>
          <w:color w:val="auto"/>
          <w:sz w:val="20"/>
          <w:szCs w:val="20"/>
        </w:rPr>
      </w:pPr>
      <w:r w:rsidRPr="00862F52">
        <w:rPr>
          <w:rFonts w:cs="Times New Roman"/>
          <w:color w:val="auto"/>
          <w:sz w:val="20"/>
          <w:szCs w:val="20"/>
        </w:rPr>
        <w:t xml:space="preserve">There are no material changes in pricing policies during </w:t>
      </w:r>
      <w:r w:rsidR="00A2627F">
        <w:rPr>
          <w:rFonts w:cs="Times New Roman"/>
          <w:color w:val="auto"/>
          <w:sz w:val="20"/>
          <w:szCs w:val="20"/>
        </w:rPr>
        <w:t>nine</w:t>
      </w:r>
      <w:r w:rsidRPr="00862F52">
        <w:rPr>
          <w:rFonts w:cs="Times New Roman"/>
          <w:color w:val="auto"/>
          <w:sz w:val="20"/>
          <w:szCs w:val="20"/>
        </w:rPr>
        <w:t>-month period ended 3</w:t>
      </w:r>
      <w:r w:rsidR="00ED2EA1">
        <w:rPr>
          <w:rFonts w:cs="Times New Roman"/>
          <w:color w:val="auto"/>
          <w:sz w:val="20"/>
          <w:szCs w:val="20"/>
        </w:rPr>
        <w:t xml:space="preserve">0 </w:t>
      </w:r>
      <w:r w:rsidR="00A2627F">
        <w:rPr>
          <w:rFonts w:cs="Times New Roman"/>
          <w:color w:val="auto"/>
          <w:sz w:val="20"/>
          <w:szCs w:val="20"/>
        </w:rPr>
        <w:t>September</w:t>
      </w:r>
      <w:r w:rsidRPr="00862F52">
        <w:rPr>
          <w:rFonts w:cs="Times New Roman"/>
          <w:color w:val="auto"/>
          <w:sz w:val="20"/>
          <w:szCs w:val="20"/>
        </w:rPr>
        <w:t xml:space="preserve"> 2025. </w:t>
      </w:r>
    </w:p>
    <w:p w14:paraId="548066A5" w14:textId="77777777" w:rsidR="0065139D" w:rsidRPr="00D40AD2" w:rsidRDefault="0065139D" w:rsidP="00997161">
      <w:pPr>
        <w:rPr>
          <w:rFonts w:ascii="Times New Roman" w:hAnsi="Times New Roman" w:cs="Times New Roman"/>
          <w:sz w:val="16"/>
          <w:szCs w:val="16"/>
        </w:rPr>
      </w:pPr>
    </w:p>
    <w:p w14:paraId="5CEE9FD5" w14:textId="7EA68B0E" w:rsidR="0065139D" w:rsidRPr="00862F52" w:rsidRDefault="0065139D" w:rsidP="0065139D">
      <w:pPr>
        <w:tabs>
          <w:tab w:val="left" w:pos="630"/>
        </w:tabs>
        <w:ind w:left="540" w:right="-115"/>
        <w:rPr>
          <w:rFonts w:ascii="Times New Roman" w:hAnsi="Times New Roman" w:cs="Times New Roman"/>
        </w:rPr>
      </w:pPr>
      <w:r w:rsidRPr="00862F52">
        <w:rPr>
          <w:rFonts w:ascii="Times New Roman" w:hAnsi="Times New Roman" w:cs="Times New Roman"/>
        </w:rPr>
        <w:t xml:space="preserve">Significant transactions for the </w:t>
      </w:r>
      <w:r w:rsidR="00A2627F">
        <w:rPr>
          <w:rFonts w:ascii="Times New Roman" w:hAnsi="Times New Roman" w:cs="Times New Roman"/>
        </w:rPr>
        <w:t>nine</w:t>
      </w:r>
      <w:r w:rsidRPr="00862F52">
        <w:rPr>
          <w:rFonts w:ascii="Times New Roman" w:hAnsi="Times New Roman" w:cs="Times New Roman"/>
        </w:rPr>
        <w:t xml:space="preserve">-month period ended </w:t>
      </w:r>
      <w:r w:rsidR="00ED2EA1">
        <w:rPr>
          <w:rFonts w:ascii="Times New Roman" w:hAnsi="Times New Roman" w:cs="Times New Roman"/>
        </w:rPr>
        <w:t xml:space="preserve">30 </w:t>
      </w:r>
      <w:r w:rsidR="00A2627F" w:rsidRPr="00A2627F">
        <w:rPr>
          <w:rFonts w:ascii="Times New Roman" w:hAnsi="Times New Roman" w:cs="Times New Roman"/>
        </w:rPr>
        <w:t>September</w:t>
      </w:r>
      <w:r w:rsidRPr="00862F52">
        <w:rPr>
          <w:rFonts w:ascii="Times New Roman" w:hAnsi="Times New Roman" w:cs="Times New Roman"/>
        </w:rPr>
        <w:t xml:space="preserve"> 2025 and 2024 with related parties were as follows:</w:t>
      </w:r>
    </w:p>
    <w:p w14:paraId="49768AB1" w14:textId="77777777" w:rsidR="0065139D" w:rsidRPr="00D40AD2" w:rsidRDefault="0065139D" w:rsidP="00997161">
      <w:pPr>
        <w:rPr>
          <w:rFonts w:ascii="Times New Roman" w:hAnsi="Times New Roman" w:cs="Times New Roman"/>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060"/>
        <w:gridCol w:w="1160"/>
        <w:gridCol w:w="180"/>
        <w:gridCol w:w="1170"/>
        <w:gridCol w:w="180"/>
        <w:gridCol w:w="1260"/>
        <w:gridCol w:w="181"/>
        <w:gridCol w:w="1169"/>
      </w:tblGrid>
      <w:tr w:rsidR="0065139D" w:rsidRPr="00862F52" w14:paraId="0F62B0A3" w14:textId="77777777" w:rsidTr="0040658B">
        <w:trPr>
          <w:cantSplit/>
          <w:tblHeader/>
        </w:trPr>
        <w:tc>
          <w:tcPr>
            <w:tcW w:w="4060" w:type="dxa"/>
          </w:tcPr>
          <w:p w14:paraId="63B379BF" w14:textId="77777777" w:rsidR="0065139D" w:rsidRPr="00862F52" w:rsidRDefault="0065139D" w:rsidP="000E3454">
            <w:pPr>
              <w:pStyle w:val="acctfourfigures"/>
              <w:tabs>
                <w:tab w:val="clear" w:pos="765"/>
                <w:tab w:val="decimal" w:pos="11"/>
              </w:tabs>
              <w:spacing w:line="240" w:lineRule="atLeast"/>
              <w:ind w:right="-79"/>
              <w:jc w:val="both"/>
              <w:rPr>
                <w:rFonts w:cs="Times New Roman"/>
                <w:b/>
                <w:bCs/>
                <w:i/>
                <w:iCs/>
                <w:sz w:val="20"/>
                <w:cs/>
                <w:lang w:bidi="th-TH"/>
              </w:rPr>
            </w:pPr>
            <w:r w:rsidRPr="00862F52">
              <w:rPr>
                <w:rFonts w:cs="Times New Roman"/>
              </w:rPr>
              <w:br w:type="page"/>
            </w:r>
          </w:p>
        </w:tc>
        <w:tc>
          <w:tcPr>
            <w:tcW w:w="2510" w:type="dxa"/>
            <w:gridSpan w:val="3"/>
          </w:tcPr>
          <w:p w14:paraId="77527F3B" w14:textId="77777777" w:rsidR="0065139D" w:rsidRPr="00862F52" w:rsidRDefault="0065139D" w:rsidP="000E3454">
            <w:pPr>
              <w:pStyle w:val="acctfourfigures"/>
              <w:tabs>
                <w:tab w:val="clear" w:pos="765"/>
              </w:tabs>
              <w:spacing w:line="240" w:lineRule="atLeast"/>
              <w:ind w:left="-70" w:right="-79"/>
              <w:jc w:val="center"/>
              <w:rPr>
                <w:rFonts w:cs="Times New Roman"/>
                <w:b/>
                <w:bCs/>
                <w:sz w:val="20"/>
                <w:lang w:val="en-US"/>
              </w:rPr>
            </w:pPr>
            <w:r w:rsidRPr="00862F52">
              <w:rPr>
                <w:rFonts w:cs="Times New Roman"/>
                <w:b/>
                <w:bCs/>
                <w:sz w:val="20"/>
                <w:lang w:val="en-US"/>
              </w:rPr>
              <w:t>Consolidated</w:t>
            </w:r>
          </w:p>
        </w:tc>
        <w:tc>
          <w:tcPr>
            <w:tcW w:w="180" w:type="dxa"/>
          </w:tcPr>
          <w:p w14:paraId="32E7FB63" w14:textId="77777777" w:rsidR="0065139D" w:rsidRPr="00862F52" w:rsidRDefault="0065139D" w:rsidP="000E3454">
            <w:pPr>
              <w:pStyle w:val="acctfourfigures"/>
              <w:spacing w:line="240" w:lineRule="atLeast"/>
              <w:rPr>
                <w:rFonts w:cs="Times New Roman"/>
                <w:sz w:val="20"/>
              </w:rPr>
            </w:pPr>
          </w:p>
        </w:tc>
        <w:tc>
          <w:tcPr>
            <w:tcW w:w="2610" w:type="dxa"/>
            <w:gridSpan w:val="3"/>
          </w:tcPr>
          <w:p w14:paraId="08A3CFAC" w14:textId="77777777" w:rsidR="0065139D" w:rsidRPr="00862F52" w:rsidRDefault="0065139D" w:rsidP="000E3454">
            <w:pPr>
              <w:pStyle w:val="acctfourfigures"/>
              <w:tabs>
                <w:tab w:val="clear" w:pos="765"/>
              </w:tabs>
              <w:spacing w:line="240" w:lineRule="atLeast"/>
              <w:ind w:left="-70" w:right="-79"/>
              <w:jc w:val="center"/>
              <w:rPr>
                <w:rFonts w:cs="Times New Roman"/>
                <w:b/>
                <w:bCs/>
                <w:sz w:val="20"/>
              </w:rPr>
            </w:pPr>
            <w:r w:rsidRPr="00862F52">
              <w:rPr>
                <w:rFonts w:cs="Times New Roman"/>
                <w:b/>
                <w:bCs/>
                <w:sz w:val="20"/>
              </w:rPr>
              <w:t>Separate</w:t>
            </w:r>
          </w:p>
        </w:tc>
      </w:tr>
      <w:tr w:rsidR="0065139D" w:rsidRPr="00862F52" w14:paraId="73818B29" w14:textId="77777777" w:rsidTr="0040658B">
        <w:trPr>
          <w:cantSplit/>
          <w:tblHeader/>
        </w:trPr>
        <w:tc>
          <w:tcPr>
            <w:tcW w:w="4060" w:type="dxa"/>
          </w:tcPr>
          <w:p w14:paraId="581F04B3" w14:textId="77777777" w:rsidR="0065139D" w:rsidRPr="00862F52" w:rsidRDefault="0065139D" w:rsidP="000E3454">
            <w:pPr>
              <w:pStyle w:val="acctfourfigures"/>
              <w:tabs>
                <w:tab w:val="clear" w:pos="765"/>
                <w:tab w:val="decimal" w:pos="11"/>
              </w:tabs>
              <w:spacing w:line="240" w:lineRule="atLeast"/>
              <w:ind w:right="-79"/>
              <w:jc w:val="both"/>
              <w:rPr>
                <w:rFonts w:cs="Times New Roman"/>
                <w:b/>
                <w:bCs/>
                <w:i/>
                <w:iCs/>
                <w:sz w:val="20"/>
                <w:cs/>
                <w:lang w:bidi="th-TH"/>
              </w:rPr>
            </w:pPr>
            <w:r w:rsidRPr="00862F52">
              <w:rPr>
                <w:rFonts w:cs="Times New Roman"/>
                <w:b/>
                <w:bCs/>
                <w:i/>
                <w:iCs/>
                <w:sz w:val="20"/>
                <w:lang w:bidi="th-TH"/>
              </w:rPr>
              <w:t>Significant transactions with related parties</w:t>
            </w:r>
          </w:p>
        </w:tc>
        <w:tc>
          <w:tcPr>
            <w:tcW w:w="2510" w:type="dxa"/>
            <w:gridSpan w:val="3"/>
          </w:tcPr>
          <w:p w14:paraId="39043CAA" w14:textId="77777777" w:rsidR="0065139D" w:rsidRPr="00862F52" w:rsidRDefault="0065139D" w:rsidP="000E3454">
            <w:pPr>
              <w:pStyle w:val="acctfourfigures"/>
              <w:tabs>
                <w:tab w:val="clear" w:pos="765"/>
              </w:tabs>
              <w:spacing w:line="240" w:lineRule="atLeast"/>
              <w:ind w:left="-70" w:right="-79"/>
              <w:jc w:val="center"/>
              <w:rPr>
                <w:rFonts w:cs="Times New Roman"/>
                <w:b/>
                <w:bCs/>
                <w:sz w:val="20"/>
              </w:rPr>
            </w:pPr>
            <w:r w:rsidRPr="00862F52">
              <w:rPr>
                <w:rFonts w:cs="Times New Roman"/>
                <w:b/>
                <w:bCs/>
                <w:sz w:val="20"/>
              </w:rPr>
              <w:t>financial statement</w:t>
            </w:r>
          </w:p>
        </w:tc>
        <w:tc>
          <w:tcPr>
            <w:tcW w:w="180" w:type="dxa"/>
          </w:tcPr>
          <w:p w14:paraId="72982656" w14:textId="77777777" w:rsidR="0065139D" w:rsidRPr="00862F52" w:rsidRDefault="0065139D" w:rsidP="000E3454">
            <w:pPr>
              <w:pStyle w:val="acctfourfigures"/>
              <w:spacing w:line="240" w:lineRule="atLeast"/>
              <w:rPr>
                <w:rFonts w:cs="Times New Roman"/>
                <w:sz w:val="20"/>
              </w:rPr>
            </w:pPr>
          </w:p>
        </w:tc>
        <w:tc>
          <w:tcPr>
            <w:tcW w:w="2610" w:type="dxa"/>
            <w:gridSpan w:val="3"/>
          </w:tcPr>
          <w:p w14:paraId="5203B69D" w14:textId="77777777" w:rsidR="0065139D" w:rsidRPr="00862F52" w:rsidRDefault="0065139D" w:rsidP="000E3454">
            <w:pPr>
              <w:pStyle w:val="acctfourfigures"/>
              <w:tabs>
                <w:tab w:val="clear" w:pos="765"/>
              </w:tabs>
              <w:spacing w:line="240" w:lineRule="atLeast"/>
              <w:ind w:left="-70" w:right="-79"/>
              <w:jc w:val="center"/>
              <w:rPr>
                <w:rFonts w:cs="Times New Roman"/>
                <w:b/>
                <w:bCs/>
                <w:sz w:val="20"/>
              </w:rPr>
            </w:pPr>
            <w:r w:rsidRPr="00862F52">
              <w:rPr>
                <w:rFonts w:cs="Times New Roman"/>
                <w:b/>
                <w:bCs/>
                <w:sz w:val="20"/>
              </w:rPr>
              <w:t>financial statements</w:t>
            </w:r>
          </w:p>
        </w:tc>
      </w:tr>
      <w:tr w:rsidR="0065139D" w:rsidRPr="00862F52" w14:paraId="0C29C771" w14:textId="77777777" w:rsidTr="007D1ADA">
        <w:trPr>
          <w:cantSplit/>
          <w:tblHeader/>
        </w:trPr>
        <w:tc>
          <w:tcPr>
            <w:tcW w:w="4060" w:type="dxa"/>
          </w:tcPr>
          <w:p w14:paraId="4BC493D6" w14:textId="58EE59CD" w:rsidR="0065139D" w:rsidRPr="00862F52" w:rsidRDefault="0065139D" w:rsidP="007D1ADA">
            <w:pPr>
              <w:pStyle w:val="acctfourfigures"/>
              <w:tabs>
                <w:tab w:val="clear" w:pos="765"/>
              </w:tabs>
              <w:spacing w:line="240" w:lineRule="atLeast"/>
              <w:ind w:left="190" w:right="-64" w:firstLine="10"/>
              <w:rPr>
                <w:rFonts w:cs="Times New Roman"/>
                <w:b/>
                <w:bCs/>
                <w:i/>
                <w:iCs/>
                <w:sz w:val="20"/>
                <w:cs/>
                <w:lang w:bidi="th-TH"/>
              </w:rPr>
            </w:pPr>
            <w:r w:rsidRPr="00862F52">
              <w:rPr>
                <w:rFonts w:cs="Times New Roman"/>
                <w:b/>
                <w:bCs/>
                <w:i/>
                <w:iCs/>
                <w:sz w:val="20"/>
                <w:lang w:bidi="th-TH"/>
              </w:rPr>
              <w:t xml:space="preserve">For the </w:t>
            </w:r>
            <w:r w:rsidR="00A2627F">
              <w:rPr>
                <w:rFonts w:cs="Times New Roman"/>
                <w:b/>
                <w:bCs/>
                <w:i/>
                <w:iCs/>
                <w:sz w:val="20"/>
                <w:lang w:bidi="th-TH"/>
              </w:rPr>
              <w:t>nine</w:t>
            </w:r>
            <w:r w:rsidRPr="00862F52">
              <w:rPr>
                <w:rFonts w:cs="Times New Roman"/>
                <w:b/>
                <w:bCs/>
                <w:i/>
                <w:iCs/>
                <w:sz w:val="20"/>
                <w:lang w:bidi="th-TH"/>
              </w:rPr>
              <w:t xml:space="preserve">-month period ended </w:t>
            </w:r>
            <w:r w:rsidR="007D1ADA">
              <w:rPr>
                <w:rFonts w:cs="Times New Roman"/>
                <w:b/>
                <w:bCs/>
                <w:i/>
                <w:iCs/>
                <w:sz w:val="20"/>
                <w:lang w:bidi="th-TH"/>
              </w:rPr>
              <w:br/>
            </w:r>
            <w:r w:rsidRPr="00862F52">
              <w:rPr>
                <w:rFonts w:cs="Times New Roman"/>
                <w:b/>
                <w:bCs/>
                <w:i/>
                <w:iCs/>
                <w:sz w:val="20"/>
                <w:lang w:bidi="th-TH"/>
              </w:rPr>
              <w:t>3</w:t>
            </w:r>
            <w:r w:rsidR="00ED2EA1">
              <w:rPr>
                <w:rFonts w:cs="Times New Roman"/>
                <w:b/>
                <w:bCs/>
                <w:i/>
                <w:iCs/>
                <w:sz w:val="20"/>
                <w:lang w:bidi="th-TH"/>
              </w:rPr>
              <w:t xml:space="preserve">0 </w:t>
            </w:r>
            <w:r w:rsidR="00A2627F">
              <w:rPr>
                <w:rFonts w:cs="Times New Roman"/>
                <w:b/>
                <w:bCs/>
                <w:i/>
                <w:iCs/>
                <w:sz w:val="20"/>
                <w:lang w:bidi="th-TH"/>
              </w:rPr>
              <w:t>September</w:t>
            </w:r>
          </w:p>
        </w:tc>
        <w:tc>
          <w:tcPr>
            <w:tcW w:w="1160" w:type="dxa"/>
            <w:vAlign w:val="bottom"/>
          </w:tcPr>
          <w:p w14:paraId="4F6860F8" w14:textId="77777777" w:rsidR="0065139D" w:rsidRPr="00862F52" w:rsidRDefault="0065139D" w:rsidP="000E3454">
            <w:pPr>
              <w:pStyle w:val="acctfourfigures"/>
              <w:tabs>
                <w:tab w:val="clear" w:pos="765"/>
              </w:tabs>
              <w:spacing w:line="240" w:lineRule="atLeast"/>
              <w:jc w:val="center"/>
              <w:rPr>
                <w:rFonts w:cs="Times New Roman"/>
                <w:sz w:val="20"/>
              </w:rPr>
            </w:pPr>
            <w:r w:rsidRPr="00862F52">
              <w:rPr>
                <w:rFonts w:cs="Times New Roman"/>
                <w:sz w:val="20"/>
              </w:rPr>
              <w:t>2025</w:t>
            </w:r>
          </w:p>
        </w:tc>
        <w:tc>
          <w:tcPr>
            <w:tcW w:w="180" w:type="dxa"/>
            <w:vAlign w:val="bottom"/>
          </w:tcPr>
          <w:p w14:paraId="725CD6F8" w14:textId="77777777" w:rsidR="0065139D" w:rsidRPr="00862F52" w:rsidRDefault="0065139D" w:rsidP="000E3454">
            <w:pPr>
              <w:pStyle w:val="acctfourfigures"/>
              <w:spacing w:line="240" w:lineRule="atLeast"/>
              <w:rPr>
                <w:rFonts w:cs="Times New Roman"/>
                <w:sz w:val="20"/>
              </w:rPr>
            </w:pPr>
          </w:p>
        </w:tc>
        <w:tc>
          <w:tcPr>
            <w:tcW w:w="1170" w:type="dxa"/>
            <w:vAlign w:val="bottom"/>
          </w:tcPr>
          <w:p w14:paraId="6EAFCFDE" w14:textId="77777777" w:rsidR="0065139D" w:rsidRPr="00862F52" w:rsidRDefault="0065139D" w:rsidP="000E3454">
            <w:pPr>
              <w:pStyle w:val="acctfourfigures"/>
              <w:tabs>
                <w:tab w:val="clear" w:pos="765"/>
              </w:tabs>
              <w:spacing w:line="240" w:lineRule="atLeast"/>
              <w:ind w:left="-70" w:right="-79"/>
              <w:jc w:val="center"/>
              <w:rPr>
                <w:rFonts w:cs="Times New Roman"/>
                <w:sz w:val="20"/>
              </w:rPr>
            </w:pPr>
            <w:r w:rsidRPr="00862F52">
              <w:rPr>
                <w:rFonts w:cs="Times New Roman"/>
                <w:sz w:val="20"/>
              </w:rPr>
              <w:t>2024</w:t>
            </w:r>
          </w:p>
        </w:tc>
        <w:tc>
          <w:tcPr>
            <w:tcW w:w="180" w:type="dxa"/>
            <w:vAlign w:val="bottom"/>
          </w:tcPr>
          <w:p w14:paraId="69C66784" w14:textId="77777777" w:rsidR="0065139D" w:rsidRPr="00862F52" w:rsidRDefault="0065139D" w:rsidP="000E3454">
            <w:pPr>
              <w:pStyle w:val="acctfourfigures"/>
              <w:spacing w:line="240" w:lineRule="atLeast"/>
              <w:rPr>
                <w:rFonts w:cs="Times New Roman"/>
                <w:sz w:val="20"/>
              </w:rPr>
            </w:pPr>
          </w:p>
        </w:tc>
        <w:tc>
          <w:tcPr>
            <w:tcW w:w="1260" w:type="dxa"/>
            <w:vAlign w:val="bottom"/>
          </w:tcPr>
          <w:p w14:paraId="7B7E1422" w14:textId="77777777" w:rsidR="0065139D" w:rsidRPr="00862F52" w:rsidRDefault="0065139D" w:rsidP="000E3454">
            <w:pPr>
              <w:pStyle w:val="acctfourfigures"/>
              <w:tabs>
                <w:tab w:val="clear" w:pos="765"/>
              </w:tabs>
              <w:spacing w:line="240" w:lineRule="atLeast"/>
              <w:jc w:val="center"/>
              <w:rPr>
                <w:rFonts w:cs="Times New Roman"/>
                <w:sz w:val="20"/>
              </w:rPr>
            </w:pPr>
            <w:r w:rsidRPr="00862F52">
              <w:rPr>
                <w:rFonts w:cs="Times New Roman"/>
                <w:sz w:val="20"/>
              </w:rPr>
              <w:t>2025</w:t>
            </w:r>
          </w:p>
        </w:tc>
        <w:tc>
          <w:tcPr>
            <w:tcW w:w="181" w:type="dxa"/>
            <w:vAlign w:val="bottom"/>
          </w:tcPr>
          <w:p w14:paraId="2ED74CBF" w14:textId="77777777" w:rsidR="0065139D" w:rsidRPr="00862F52" w:rsidRDefault="0065139D" w:rsidP="000E3454">
            <w:pPr>
              <w:pStyle w:val="acctfourfigures"/>
              <w:spacing w:line="240" w:lineRule="atLeast"/>
              <w:rPr>
                <w:rFonts w:cs="Times New Roman"/>
                <w:sz w:val="20"/>
              </w:rPr>
            </w:pPr>
          </w:p>
        </w:tc>
        <w:tc>
          <w:tcPr>
            <w:tcW w:w="1169" w:type="dxa"/>
            <w:vAlign w:val="bottom"/>
          </w:tcPr>
          <w:p w14:paraId="14A8008C" w14:textId="77777777" w:rsidR="0065139D" w:rsidRPr="00862F52" w:rsidRDefault="0065139D" w:rsidP="000E3454">
            <w:pPr>
              <w:pStyle w:val="acctfourfigures"/>
              <w:tabs>
                <w:tab w:val="clear" w:pos="765"/>
              </w:tabs>
              <w:spacing w:line="240" w:lineRule="atLeast"/>
              <w:ind w:left="-70" w:right="-79"/>
              <w:jc w:val="center"/>
              <w:rPr>
                <w:rFonts w:cs="Times New Roman"/>
                <w:sz w:val="20"/>
              </w:rPr>
            </w:pPr>
            <w:r w:rsidRPr="00862F52">
              <w:rPr>
                <w:rFonts w:cs="Times New Roman"/>
                <w:sz w:val="20"/>
              </w:rPr>
              <w:t>2024</w:t>
            </w:r>
          </w:p>
        </w:tc>
      </w:tr>
      <w:tr w:rsidR="00570494" w:rsidRPr="00862F52" w14:paraId="1EAA98CA" w14:textId="77777777" w:rsidTr="0040658B">
        <w:trPr>
          <w:cantSplit/>
          <w:tblHeader/>
        </w:trPr>
        <w:tc>
          <w:tcPr>
            <w:tcW w:w="4060" w:type="dxa"/>
          </w:tcPr>
          <w:p w14:paraId="169CD2B3" w14:textId="77777777" w:rsidR="00570494" w:rsidRPr="00862F52" w:rsidRDefault="00570494" w:rsidP="000E3454">
            <w:pPr>
              <w:pStyle w:val="acctfourfigures"/>
              <w:tabs>
                <w:tab w:val="clear" w:pos="765"/>
                <w:tab w:val="decimal" w:pos="11"/>
              </w:tabs>
              <w:spacing w:line="240" w:lineRule="atLeast"/>
              <w:ind w:right="-79"/>
              <w:jc w:val="both"/>
              <w:rPr>
                <w:rFonts w:cs="Times New Roman"/>
                <w:b/>
                <w:bCs/>
                <w:i/>
                <w:iCs/>
                <w:sz w:val="20"/>
                <w:lang w:bidi="th-TH"/>
              </w:rPr>
            </w:pPr>
          </w:p>
        </w:tc>
        <w:tc>
          <w:tcPr>
            <w:tcW w:w="1160" w:type="dxa"/>
          </w:tcPr>
          <w:p w14:paraId="194BE137" w14:textId="77777777" w:rsidR="00570494" w:rsidRPr="00862F52" w:rsidRDefault="00570494" w:rsidP="000E3454">
            <w:pPr>
              <w:pStyle w:val="acctfourfigures"/>
              <w:tabs>
                <w:tab w:val="clear" w:pos="765"/>
              </w:tabs>
              <w:spacing w:line="240" w:lineRule="atLeast"/>
              <w:jc w:val="center"/>
              <w:rPr>
                <w:rFonts w:cs="Times New Roman"/>
                <w:sz w:val="20"/>
              </w:rPr>
            </w:pPr>
          </w:p>
        </w:tc>
        <w:tc>
          <w:tcPr>
            <w:tcW w:w="180" w:type="dxa"/>
          </w:tcPr>
          <w:p w14:paraId="0F0BB9B3" w14:textId="77777777" w:rsidR="00570494" w:rsidRPr="00862F52" w:rsidRDefault="00570494" w:rsidP="000E3454">
            <w:pPr>
              <w:pStyle w:val="acctfourfigures"/>
              <w:spacing w:line="240" w:lineRule="atLeast"/>
              <w:rPr>
                <w:rFonts w:cs="Times New Roman"/>
                <w:sz w:val="20"/>
              </w:rPr>
            </w:pPr>
          </w:p>
        </w:tc>
        <w:tc>
          <w:tcPr>
            <w:tcW w:w="1170" w:type="dxa"/>
          </w:tcPr>
          <w:p w14:paraId="4FDFBCC7" w14:textId="5833C17D" w:rsidR="00570494" w:rsidRPr="00862F52" w:rsidRDefault="00570494" w:rsidP="000E3454">
            <w:pPr>
              <w:pStyle w:val="acctfourfigures"/>
              <w:tabs>
                <w:tab w:val="clear" w:pos="765"/>
              </w:tabs>
              <w:spacing w:line="240" w:lineRule="atLeast"/>
              <w:ind w:left="-70" w:right="-79"/>
              <w:jc w:val="center"/>
              <w:rPr>
                <w:rFonts w:cs="Times New Roman"/>
                <w:sz w:val="20"/>
              </w:rPr>
            </w:pPr>
            <w:r w:rsidRPr="00862F52">
              <w:rPr>
                <w:rFonts w:cs="Times New Roman"/>
                <w:sz w:val="20"/>
              </w:rPr>
              <w:t>(Restated)</w:t>
            </w:r>
          </w:p>
        </w:tc>
        <w:tc>
          <w:tcPr>
            <w:tcW w:w="180" w:type="dxa"/>
          </w:tcPr>
          <w:p w14:paraId="5559F356" w14:textId="77777777" w:rsidR="00570494" w:rsidRPr="00862F52" w:rsidRDefault="00570494" w:rsidP="000E3454">
            <w:pPr>
              <w:pStyle w:val="acctfourfigures"/>
              <w:spacing w:line="240" w:lineRule="atLeast"/>
              <w:rPr>
                <w:rFonts w:cs="Times New Roman"/>
                <w:sz w:val="20"/>
              </w:rPr>
            </w:pPr>
          </w:p>
        </w:tc>
        <w:tc>
          <w:tcPr>
            <w:tcW w:w="1260" w:type="dxa"/>
          </w:tcPr>
          <w:p w14:paraId="76D90A4C" w14:textId="77777777" w:rsidR="00570494" w:rsidRPr="00862F52" w:rsidRDefault="00570494" w:rsidP="000E3454">
            <w:pPr>
              <w:pStyle w:val="acctfourfigures"/>
              <w:tabs>
                <w:tab w:val="clear" w:pos="765"/>
              </w:tabs>
              <w:spacing w:line="240" w:lineRule="atLeast"/>
              <w:jc w:val="center"/>
              <w:rPr>
                <w:rFonts w:cs="Times New Roman"/>
                <w:sz w:val="20"/>
              </w:rPr>
            </w:pPr>
          </w:p>
        </w:tc>
        <w:tc>
          <w:tcPr>
            <w:tcW w:w="181" w:type="dxa"/>
          </w:tcPr>
          <w:p w14:paraId="7F6D0090" w14:textId="77777777" w:rsidR="00570494" w:rsidRPr="00862F52" w:rsidRDefault="00570494" w:rsidP="000E3454">
            <w:pPr>
              <w:pStyle w:val="acctfourfigures"/>
              <w:spacing w:line="240" w:lineRule="atLeast"/>
              <w:rPr>
                <w:rFonts w:cs="Times New Roman"/>
                <w:sz w:val="20"/>
              </w:rPr>
            </w:pPr>
          </w:p>
        </w:tc>
        <w:tc>
          <w:tcPr>
            <w:tcW w:w="1169" w:type="dxa"/>
          </w:tcPr>
          <w:p w14:paraId="13BB975D" w14:textId="77777777" w:rsidR="00570494" w:rsidRPr="00862F52" w:rsidRDefault="00570494" w:rsidP="000E3454">
            <w:pPr>
              <w:pStyle w:val="acctfourfigures"/>
              <w:tabs>
                <w:tab w:val="clear" w:pos="765"/>
              </w:tabs>
              <w:spacing w:line="240" w:lineRule="atLeast"/>
              <w:ind w:left="-70" w:right="-79"/>
              <w:jc w:val="center"/>
              <w:rPr>
                <w:rFonts w:cs="Times New Roman"/>
                <w:sz w:val="20"/>
              </w:rPr>
            </w:pPr>
          </w:p>
        </w:tc>
      </w:tr>
      <w:tr w:rsidR="0065139D" w:rsidRPr="00862F52" w14:paraId="2CEFC735" w14:textId="77777777" w:rsidTr="0040658B">
        <w:trPr>
          <w:cantSplit/>
          <w:tblHeader/>
        </w:trPr>
        <w:tc>
          <w:tcPr>
            <w:tcW w:w="4060" w:type="dxa"/>
          </w:tcPr>
          <w:p w14:paraId="39D4DF97" w14:textId="77777777" w:rsidR="0065139D" w:rsidRPr="00862F52" w:rsidRDefault="0065139D" w:rsidP="000E3454">
            <w:pPr>
              <w:spacing w:line="240" w:lineRule="atLeast"/>
              <w:ind w:right="-79"/>
              <w:rPr>
                <w:rFonts w:ascii="Times New Roman" w:hAnsi="Times New Roman" w:cs="Times New Roman"/>
                <w:b/>
                <w:bCs/>
                <w:i/>
                <w:iCs/>
              </w:rPr>
            </w:pPr>
          </w:p>
        </w:tc>
        <w:tc>
          <w:tcPr>
            <w:tcW w:w="5300" w:type="dxa"/>
            <w:gridSpan w:val="7"/>
          </w:tcPr>
          <w:p w14:paraId="36927DC5" w14:textId="77777777" w:rsidR="0065139D" w:rsidRPr="00862F52" w:rsidRDefault="0065139D" w:rsidP="000E3454">
            <w:pPr>
              <w:pStyle w:val="acctfourfigures"/>
              <w:spacing w:line="240" w:lineRule="atLeast"/>
              <w:jc w:val="center"/>
              <w:rPr>
                <w:rFonts w:cs="Times New Roman"/>
                <w:i/>
                <w:iCs/>
                <w:sz w:val="20"/>
              </w:rPr>
            </w:pPr>
            <w:r w:rsidRPr="00862F52">
              <w:rPr>
                <w:rFonts w:cs="Times New Roman"/>
                <w:i/>
                <w:iCs/>
                <w:sz w:val="20"/>
              </w:rPr>
              <w:t>(</w:t>
            </w:r>
            <w:r w:rsidRPr="00862F52">
              <w:rPr>
                <w:rFonts w:cs="Times New Roman"/>
                <w:bCs/>
                <w:i/>
                <w:iCs/>
                <w:sz w:val="20"/>
              </w:rPr>
              <w:t xml:space="preserve">in thousand </w:t>
            </w:r>
            <w:r w:rsidRPr="00862F52">
              <w:rPr>
                <w:rFonts w:cs="Times New Roman"/>
                <w:i/>
                <w:iCs/>
                <w:sz w:val="20"/>
              </w:rPr>
              <w:t>Baht)</w:t>
            </w:r>
          </w:p>
        </w:tc>
      </w:tr>
      <w:tr w:rsidR="0065139D" w:rsidRPr="00862F52" w14:paraId="52EC27DA" w14:textId="77777777" w:rsidTr="0040658B">
        <w:trPr>
          <w:cantSplit/>
        </w:trPr>
        <w:tc>
          <w:tcPr>
            <w:tcW w:w="4060" w:type="dxa"/>
          </w:tcPr>
          <w:p w14:paraId="05BA1187" w14:textId="77777777" w:rsidR="0065139D" w:rsidRPr="00862F52" w:rsidRDefault="0065139D" w:rsidP="000E3454">
            <w:pPr>
              <w:tabs>
                <w:tab w:val="left" w:pos="90"/>
              </w:tabs>
              <w:spacing w:line="240" w:lineRule="atLeast"/>
              <w:ind w:right="-79"/>
              <w:rPr>
                <w:rFonts w:ascii="Times New Roman" w:hAnsi="Times New Roman" w:cs="Times New Roman"/>
                <w:b/>
                <w:bCs/>
              </w:rPr>
            </w:pPr>
            <w:r w:rsidRPr="00862F52">
              <w:rPr>
                <w:rFonts w:ascii="Times New Roman" w:hAnsi="Times New Roman" w:cs="Times New Roman"/>
                <w:b/>
                <w:bCs/>
              </w:rPr>
              <w:t>Subsidiaries</w:t>
            </w:r>
          </w:p>
        </w:tc>
        <w:tc>
          <w:tcPr>
            <w:tcW w:w="1160" w:type="dxa"/>
          </w:tcPr>
          <w:p w14:paraId="4E3F1047" w14:textId="77777777" w:rsidR="0065139D" w:rsidRPr="00862F52" w:rsidRDefault="0065139D" w:rsidP="000E3454">
            <w:pPr>
              <w:pStyle w:val="acctfourfigures"/>
              <w:spacing w:line="240" w:lineRule="atLeast"/>
              <w:rPr>
                <w:rFonts w:cs="Times New Roman"/>
                <w:sz w:val="20"/>
              </w:rPr>
            </w:pPr>
          </w:p>
        </w:tc>
        <w:tc>
          <w:tcPr>
            <w:tcW w:w="180" w:type="dxa"/>
          </w:tcPr>
          <w:p w14:paraId="64606263" w14:textId="77777777" w:rsidR="0065139D" w:rsidRPr="00862F52" w:rsidRDefault="0065139D" w:rsidP="000E3454">
            <w:pPr>
              <w:pStyle w:val="acctfourfigures"/>
              <w:spacing w:line="240" w:lineRule="atLeast"/>
              <w:rPr>
                <w:rFonts w:cs="Times New Roman"/>
                <w:sz w:val="20"/>
              </w:rPr>
            </w:pPr>
          </w:p>
        </w:tc>
        <w:tc>
          <w:tcPr>
            <w:tcW w:w="1170" w:type="dxa"/>
          </w:tcPr>
          <w:p w14:paraId="60AB4DB3" w14:textId="77777777" w:rsidR="0065139D" w:rsidRPr="00862F52" w:rsidRDefault="0065139D" w:rsidP="000E3454">
            <w:pPr>
              <w:pStyle w:val="acctfourfigures"/>
              <w:spacing w:line="240" w:lineRule="atLeast"/>
              <w:rPr>
                <w:rFonts w:cs="Times New Roman"/>
                <w:sz w:val="20"/>
              </w:rPr>
            </w:pPr>
          </w:p>
        </w:tc>
        <w:tc>
          <w:tcPr>
            <w:tcW w:w="180" w:type="dxa"/>
          </w:tcPr>
          <w:p w14:paraId="26D0AEC9" w14:textId="77777777" w:rsidR="0065139D" w:rsidRPr="00862F52" w:rsidRDefault="0065139D" w:rsidP="000E3454">
            <w:pPr>
              <w:pStyle w:val="acctfourfigures"/>
              <w:spacing w:line="240" w:lineRule="atLeast"/>
              <w:rPr>
                <w:rFonts w:cs="Times New Roman"/>
                <w:sz w:val="20"/>
              </w:rPr>
            </w:pPr>
          </w:p>
        </w:tc>
        <w:tc>
          <w:tcPr>
            <w:tcW w:w="1260" w:type="dxa"/>
          </w:tcPr>
          <w:p w14:paraId="2ECE17EF" w14:textId="77777777" w:rsidR="0065139D" w:rsidRPr="00862F52" w:rsidRDefault="0065139D" w:rsidP="000E3454">
            <w:pPr>
              <w:pStyle w:val="acctfourfigures"/>
              <w:spacing w:line="240" w:lineRule="atLeast"/>
              <w:rPr>
                <w:rFonts w:cs="Times New Roman"/>
                <w:sz w:val="20"/>
              </w:rPr>
            </w:pPr>
          </w:p>
        </w:tc>
        <w:tc>
          <w:tcPr>
            <w:tcW w:w="181" w:type="dxa"/>
          </w:tcPr>
          <w:p w14:paraId="3378E72B" w14:textId="77777777" w:rsidR="0065139D" w:rsidRPr="00862F52" w:rsidRDefault="0065139D" w:rsidP="000E3454">
            <w:pPr>
              <w:pStyle w:val="acctfourfigures"/>
              <w:spacing w:line="240" w:lineRule="atLeast"/>
              <w:rPr>
                <w:rFonts w:cs="Times New Roman"/>
                <w:sz w:val="20"/>
              </w:rPr>
            </w:pPr>
          </w:p>
        </w:tc>
        <w:tc>
          <w:tcPr>
            <w:tcW w:w="1169" w:type="dxa"/>
          </w:tcPr>
          <w:p w14:paraId="40493111" w14:textId="77777777" w:rsidR="0065139D" w:rsidRPr="00862F52" w:rsidRDefault="0065139D" w:rsidP="000E3454">
            <w:pPr>
              <w:pStyle w:val="acctfourfigures"/>
              <w:tabs>
                <w:tab w:val="clear" w:pos="765"/>
                <w:tab w:val="decimal" w:pos="902"/>
              </w:tabs>
              <w:spacing w:line="240" w:lineRule="atLeast"/>
              <w:rPr>
                <w:rFonts w:cs="Times New Roman"/>
                <w:sz w:val="20"/>
                <w:szCs w:val="25"/>
                <w:lang w:val="en-US" w:bidi="th-TH"/>
              </w:rPr>
            </w:pPr>
          </w:p>
        </w:tc>
      </w:tr>
      <w:tr w:rsidR="00C61810" w:rsidRPr="00862F52" w14:paraId="62FB9ACB" w14:textId="77777777" w:rsidTr="00E02AA8">
        <w:trPr>
          <w:cantSplit/>
        </w:trPr>
        <w:tc>
          <w:tcPr>
            <w:tcW w:w="4060" w:type="dxa"/>
          </w:tcPr>
          <w:p w14:paraId="48C1A565" w14:textId="77777777" w:rsidR="00C61810" w:rsidRPr="00862F52" w:rsidRDefault="00C61810" w:rsidP="00C61810">
            <w:pPr>
              <w:tabs>
                <w:tab w:val="left" w:pos="90"/>
              </w:tabs>
              <w:spacing w:line="240" w:lineRule="atLeast"/>
              <w:ind w:right="-79"/>
              <w:rPr>
                <w:rFonts w:ascii="Times New Roman" w:hAnsi="Times New Roman" w:cs="Times New Roman"/>
              </w:rPr>
            </w:pPr>
            <w:r w:rsidRPr="00862F52">
              <w:rPr>
                <w:rFonts w:ascii="Times New Roman" w:hAnsi="Times New Roman" w:cs="Times New Roman"/>
                <w:szCs w:val="25"/>
              </w:rPr>
              <w:t>A</w:t>
            </w:r>
            <w:r w:rsidRPr="00862F52">
              <w:rPr>
                <w:rFonts w:ascii="Times New Roman" w:hAnsi="Times New Roman" w:cs="Times New Roman"/>
              </w:rPr>
              <w:t>dvisory fee income</w:t>
            </w:r>
          </w:p>
        </w:tc>
        <w:tc>
          <w:tcPr>
            <w:tcW w:w="1160" w:type="dxa"/>
          </w:tcPr>
          <w:p w14:paraId="47F2ED4E" w14:textId="64B275E2" w:rsidR="00C61810" w:rsidRPr="00862F52" w:rsidRDefault="00C61810" w:rsidP="00C61810">
            <w:pPr>
              <w:pStyle w:val="acctfourfigures"/>
              <w:tabs>
                <w:tab w:val="clear" w:pos="765"/>
                <w:tab w:val="decimal" w:pos="730"/>
              </w:tabs>
              <w:spacing w:line="240" w:lineRule="atLeast"/>
              <w:rPr>
                <w:rFonts w:cs="Times New Roman"/>
                <w:sz w:val="20"/>
                <w:lang w:val="en-US"/>
              </w:rPr>
            </w:pPr>
            <w:r>
              <w:rPr>
                <w:rFonts w:eastAsia="MS Mincho" w:cs="Times New Roman"/>
                <w:sz w:val="20"/>
                <w:lang w:val="en-US" w:bidi="th-TH"/>
              </w:rPr>
              <w:t>-</w:t>
            </w:r>
          </w:p>
        </w:tc>
        <w:tc>
          <w:tcPr>
            <w:tcW w:w="180" w:type="dxa"/>
          </w:tcPr>
          <w:p w14:paraId="4D86AC77" w14:textId="77777777" w:rsidR="00C61810" w:rsidRPr="00862F52" w:rsidRDefault="00C61810" w:rsidP="00C61810">
            <w:pPr>
              <w:pStyle w:val="acctfourfigures"/>
              <w:tabs>
                <w:tab w:val="clear" w:pos="765"/>
                <w:tab w:val="decimal" w:pos="1005"/>
              </w:tabs>
              <w:spacing w:line="240" w:lineRule="atLeast"/>
              <w:rPr>
                <w:rFonts w:cs="Times New Roman"/>
                <w:sz w:val="20"/>
              </w:rPr>
            </w:pPr>
          </w:p>
        </w:tc>
        <w:tc>
          <w:tcPr>
            <w:tcW w:w="1170" w:type="dxa"/>
          </w:tcPr>
          <w:p w14:paraId="429336FC" w14:textId="0B69F159" w:rsidR="00C61810" w:rsidRPr="00862F52" w:rsidRDefault="00C61810" w:rsidP="00C61810">
            <w:pPr>
              <w:pStyle w:val="acctfourfigures"/>
              <w:tabs>
                <w:tab w:val="clear" w:pos="765"/>
                <w:tab w:val="decimal" w:pos="730"/>
              </w:tabs>
              <w:spacing w:line="240" w:lineRule="atLeast"/>
              <w:rPr>
                <w:rFonts w:cs="Times New Roman"/>
                <w:sz w:val="20"/>
                <w:lang w:val="en-US"/>
              </w:rPr>
            </w:pPr>
            <w:r>
              <w:rPr>
                <w:rFonts w:eastAsia="MS Mincho" w:cs="Times New Roman"/>
                <w:sz w:val="20"/>
                <w:lang w:val="en-US" w:bidi="th-TH"/>
              </w:rPr>
              <w:t>-</w:t>
            </w:r>
          </w:p>
        </w:tc>
        <w:tc>
          <w:tcPr>
            <w:tcW w:w="180" w:type="dxa"/>
          </w:tcPr>
          <w:p w14:paraId="24B12EA6" w14:textId="77777777" w:rsidR="00C61810" w:rsidRPr="00862F52" w:rsidRDefault="00C61810" w:rsidP="00C61810">
            <w:pPr>
              <w:pStyle w:val="acctfourfigures"/>
              <w:tabs>
                <w:tab w:val="clear" w:pos="765"/>
                <w:tab w:val="decimal" w:pos="1005"/>
              </w:tabs>
              <w:spacing w:line="240" w:lineRule="atLeast"/>
              <w:rPr>
                <w:rFonts w:cs="Times New Roman"/>
                <w:sz w:val="20"/>
              </w:rPr>
            </w:pPr>
          </w:p>
        </w:tc>
        <w:tc>
          <w:tcPr>
            <w:tcW w:w="1260" w:type="dxa"/>
            <w:vAlign w:val="bottom"/>
          </w:tcPr>
          <w:p w14:paraId="3C576C9F" w14:textId="4511C7D8" w:rsidR="00C61810" w:rsidRPr="00D25C9B" w:rsidRDefault="00C61810" w:rsidP="00C61810">
            <w:pPr>
              <w:pStyle w:val="acctfourfigures"/>
              <w:tabs>
                <w:tab w:val="clear" w:pos="765"/>
                <w:tab w:val="decimal" w:pos="1090"/>
              </w:tabs>
              <w:spacing w:line="240" w:lineRule="atLeast"/>
              <w:rPr>
                <w:rFonts w:eastAsia="MS Mincho"/>
                <w:sz w:val="20"/>
                <w:szCs w:val="25"/>
                <w:cs/>
                <w:lang w:val="en-US" w:bidi="th-TH"/>
              </w:rPr>
            </w:pPr>
            <w:r w:rsidRPr="00591C6C">
              <w:rPr>
                <w:rFonts w:eastAsia="MS Mincho"/>
                <w:sz w:val="20"/>
                <w:szCs w:val="25"/>
                <w:lang w:val="en-US" w:bidi="th-TH"/>
              </w:rPr>
              <w:t>157,963</w:t>
            </w:r>
          </w:p>
        </w:tc>
        <w:tc>
          <w:tcPr>
            <w:tcW w:w="181" w:type="dxa"/>
          </w:tcPr>
          <w:p w14:paraId="00EEF332" w14:textId="77777777" w:rsidR="00C61810" w:rsidRPr="00862F52" w:rsidRDefault="00C61810" w:rsidP="00C61810">
            <w:pPr>
              <w:pStyle w:val="acctfourfigures"/>
              <w:tabs>
                <w:tab w:val="clear" w:pos="765"/>
                <w:tab w:val="decimal" w:pos="1005"/>
              </w:tabs>
              <w:spacing w:line="240" w:lineRule="atLeast"/>
              <w:rPr>
                <w:rFonts w:cs="Times New Roman"/>
                <w:sz w:val="20"/>
              </w:rPr>
            </w:pPr>
          </w:p>
        </w:tc>
        <w:tc>
          <w:tcPr>
            <w:tcW w:w="1169" w:type="dxa"/>
          </w:tcPr>
          <w:p w14:paraId="69F47A10" w14:textId="3C292F3E" w:rsidR="00C61810" w:rsidRPr="00ED2EA1" w:rsidRDefault="00C61810" w:rsidP="00C61810">
            <w:pPr>
              <w:pStyle w:val="acctfourfigures"/>
              <w:tabs>
                <w:tab w:val="clear" w:pos="765"/>
                <w:tab w:val="decimal" w:pos="1000"/>
              </w:tabs>
              <w:spacing w:line="240" w:lineRule="atLeast"/>
              <w:rPr>
                <w:rFonts w:cs="Times New Roman"/>
                <w:sz w:val="20"/>
                <w:lang w:val="en-US"/>
              </w:rPr>
            </w:pPr>
            <w:r w:rsidRPr="00836F2E">
              <w:rPr>
                <w:rFonts w:eastAsia="MS Mincho" w:cs="Times New Roman"/>
                <w:sz w:val="20"/>
                <w:lang w:val="en-US" w:bidi="th-TH"/>
              </w:rPr>
              <w:t>1</w:t>
            </w:r>
            <w:r>
              <w:rPr>
                <w:rFonts w:eastAsia="MS Mincho" w:cs="Times New Roman"/>
                <w:sz w:val="20"/>
                <w:lang w:val="en-US" w:bidi="th-TH"/>
              </w:rPr>
              <w:t>48,851</w:t>
            </w:r>
          </w:p>
        </w:tc>
      </w:tr>
      <w:tr w:rsidR="00C61810" w:rsidRPr="00862F52" w14:paraId="396DB47E" w14:textId="77777777" w:rsidTr="00E02AA8">
        <w:trPr>
          <w:cantSplit/>
        </w:trPr>
        <w:tc>
          <w:tcPr>
            <w:tcW w:w="4060" w:type="dxa"/>
          </w:tcPr>
          <w:p w14:paraId="696E4106" w14:textId="20B665FB" w:rsidR="00C61810" w:rsidRPr="00862F52" w:rsidRDefault="00780F6B" w:rsidP="00C61810">
            <w:pPr>
              <w:tabs>
                <w:tab w:val="left" w:pos="90"/>
              </w:tabs>
              <w:spacing w:line="240" w:lineRule="atLeast"/>
              <w:ind w:right="-79"/>
              <w:rPr>
                <w:rFonts w:ascii="Times New Roman" w:hAnsi="Times New Roman" w:cs="Times New Roman"/>
              </w:rPr>
            </w:pPr>
            <w:r>
              <w:rPr>
                <w:rFonts w:ascii="Times New Roman" w:hAnsi="Times New Roman" w:cs="Times New Roman"/>
              </w:rPr>
              <w:t>In</w:t>
            </w:r>
            <w:r w:rsidR="009C0883">
              <w:rPr>
                <w:rFonts w:ascii="Times New Roman" w:hAnsi="Times New Roman" w:cs="Times New Roman"/>
              </w:rPr>
              <w:t>terest</w:t>
            </w:r>
            <w:r>
              <w:rPr>
                <w:rFonts w:ascii="Times New Roman" w:hAnsi="Times New Roman" w:cs="Times New Roman"/>
              </w:rPr>
              <w:t xml:space="preserve"> income</w:t>
            </w:r>
          </w:p>
        </w:tc>
        <w:tc>
          <w:tcPr>
            <w:tcW w:w="1160" w:type="dxa"/>
          </w:tcPr>
          <w:p w14:paraId="45C176DE" w14:textId="2D6154D1" w:rsidR="00C61810" w:rsidRPr="00862F52" w:rsidRDefault="00C61810" w:rsidP="00C61810">
            <w:pPr>
              <w:pStyle w:val="acctfourfigures"/>
              <w:tabs>
                <w:tab w:val="clear" w:pos="765"/>
                <w:tab w:val="decimal" w:pos="730"/>
              </w:tabs>
              <w:spacing w:line="240" w:lineRule="atLeast"/>
              <w:rPr>
                <w:rFonts w:cs="Times New Roman"/>
                <w:sz w:val="20"/>
                <w:lang w:val="en-US"/>
              </w:rPr>
            </w:pPr>
            <w:r>
              <w:rPr>
                <w:rFonts w:eastAsia="MS Mincho" w:cs="Times New Roman"/>
                <w:sz w:val="20"/>
                <w:lang w:val="en-US" w:bidi="th-TH"/>
              </w:rPr>
              <w:t>-</w:t>
            </w:r>
          </w:p>
        </w:tc>
        <w:tc>
          <w:tcPr>
            <w:tcW w:w="180" w:type="dxa"/>
          </w:tcPr>
          <w:p w14:paraId="29FA0DDF" w14:textId="77777777" w:rsidR="00C61810" w:rsidRPr="00862F52" w:rsidRDefault="00C61810" w:rsidP="00C61810">
            <w:pPr>
              <w:pStyle w:val="acctfourfigures"/>
              <w:tabs>
                <w:tab w:val="clear" w:pos="765"/>
                <w:tab w:val="decimal" w:pos="1005"/>
              </w:tabs>
              <w:spacing w:line="240" w:lineRule="atLeast"/>
              <w:rPr>
                <w:rFonts w:cs="Times New Roman"/>
                <w:sz w:val="20"/>
              </w:rPr>
            </w:pPr>
          </w:p>
        </w:tc>
        <w:tc>
          <w:tcPr>
            <w:tcW w:w="1170" w:type="dxa"/>
          </w:tcPr>
          <w:p w14:paraId="78F2FB13" w14:textId="7A5C88A5" w:rsidR="00C61810" w:rsidRPr="00862F52" w:rsidRDefault="00C61810" w:rsidP="00C61810">
            <w:pPr>
              <w:pStyle w:val="acctfourfigures"/>
              <w:tabs>
                <w:tab w:val="clear" w:pos="765"/>
                <w:tab w:val="decimal" w:pos="730"/>
              </w:tabs>
              <w:spacing w:line="240" w:lineRule="atLeast"/>
              <w:rPr>
                <w:rFonts w:cs="Times New Roman"/>
                <w:sz w:val="20"/>
                <w:lang w:val="en-US"/>
              </w:rPr>
            </w:pPr>
            <w:r>
              <w:rPr>
                <w:rFonts w:eastAsia="MS Mincho" w:cs="Times New Roman"/>
                <w:sz w:val="20"/>
                <w:lang w:val="en-US" w:bidi="th-TH"/>
              </w:rPr>
              <w:t>-</w:t>
            </w:r>
          </w:p>
        </w:tc>
        <w:tc>
          <w:tcPr>
            <w:tcW w:w="180" w:type="dxa"/>
          </w:tcPr>
          <w:p w14:paraId="1C970AA8" w14:textId="77777777" w:rsidR="00C61810" w:rsidRPr="00862F52" w:rsidRDefault="00C61810" w:rsidP="00C61810">
            <w:pPr>
              <w:pStyle w:val="acctfourfigures"/>
              <w:tabs>
                <w:tab w:val="clear" w:pos="765"/>
                <w:tab w:val="decimal" w:pos="1005"/>
              </w:tabs>
              <w:spacing w:line="240" w:lineRule="atLeast"/>
              <w:rPr>
                <w:rFonts w:cs="Times New Roman"/>
                <w:sz w:val="20"/>
              </w:rPr>
            </w:pPr>
          </w:p>
        </w:tc>
        <w:tc>
          <w:tcPr>
            <w:tcW w:w="1260" w:type="dxa"/>
            <w:vAlign w:val="bottom"/>
          </w:tcPr>
          <w:p w14:paraId="69808128" w14:textId="72A28BFF" w:rsidR="00C61810" w:rsidRPr="00A75850" w:rsidRDefault="009C0883" w:rsidP="00C61810">
            <w:pPr>
              <w:pStyle w:val="acctfourfigures"/>
              <w:tabs>
                <w:tab w:val="clear" w:pos="765"/>
                <w:tab w:val="decimal" w:pos="1090"/>
              </w:tabs>
              <w:spacing w:line="240" w:lineRule="atLeast"/>
              <w:rPr>
                <w:rFonts w:eastAsia="MS Mincho" w:cs="Times New Roman"/>
                <w:sz w:val="20"/>
                <w:lang w:val="en-US" w:bidi="th-TH"/>
              </w:rPr>
            </w:pPr>
            <w:r>
              <w:rPr>
                <w:rFonts w:eastAsia="MS Mincho" w:cs="Times New Roman"/>
                <w:sz w:val="20"/>
                <w:lang w:val="en-US" w:bidi="th-TH"/>
              </w:rPr>
              <w:t>149,589</w:t>
            </w:r>
          </w:p>
        </w:tc>
        <w:tc>
          <w:tcPr>
            <w:tcW w:w="181" w:type="dxa"/>
          </w:tcPr>
          <w:p w14:paraId="01E7C93B" w14:textId="77777777" w:rsidR="00C61810" w:rsidRPr="00862F52" w:rsidRDefault="00C61810" w:rsidP="00C61810">
            <w:pPr>
              <w:pStyle w:val="acctfourfigures"/>
              <w:tabs>
                <w:tab w:val="clear" w:pos="765"/>
                <w:tab w:val="decimal" w:pos="1005"/>
              </w:tabs>
              <w:spacing w:line="240" w:lineRule="atLeast"/>
              <w:rPr>
                <w:rFonts w:cs="Times New Roman"/>
                <w:sz w:val="20"/>
              </w:rPr>
            </w:pPr>
          </w:p>
        </w:tc>
        <w:tc>
          <w:tcPr>
            <w:tcW w:w="1169" w:type="dxa"/>
          </w:tcPr>
          <w:p w14:paraId="341F8CEA" w14:textId="70A362C8" w:rsidR="00C61810" w:rsidRPr="00ED2EA1" w:rsidRDefault="00C61810" w:rsidP="00C61810">
            <w:pPr>
              <w:pStyle w:val="acctfourfigures"/>
              <w:tabs>
                <w:tab w:val="clear" w:pos="765"/>
                <w:tab w:val="decimal" w:pos="1005"/>
              </w:tabs>
              <w:spacing w:line="240" w:lineRule="atLeast"/>
              <w:rPr>
                <w:rFonts w:cs="Times New Roman"/>
                <w:sz w:val="20"/>
                <w:lang w:val="en-US" w:bidi="th-TH"/>
              </w:rPr>
            </w:pPr>
            <w:r>
              <w:rPr>
                <w:rFonts w:eastAsia="MS Mincho" w:cs="Times New Roman"/>
                <w:sz w:val="20"/>
                <w:lang w:val="en-US" w:bidi="th-TH"/>
              </w:rPr>
              <w:t>182,627</w:t>
            </w:r>
          </w:p>
        </w:tc>
      </w:tr>
      <w:tr w:rsidR="00C61810" w:rsidRPr="00862F52" w14:paraId="54466773" w14:textId="77777777" w:rsidTr="00E02AA8">
        <w:trPr>
          <w:cantSplit/>
        </w:trPr>
        <w:tc>
          <w:tcPr>
            <w:tcW w:w="4060" w:type="dxa"/>
          </w:tcPr>
          <w:p w14:paraId="53BD86D6" w14:textId="1F3801A7" w:rsidR="00C61810" w:rsidRPr="009C0883" w:rsidRDefault="009C0883" w:rsidP="00C61810">
            <w:pPr>
              <w:tabs>
                <w:tab w:val="left" w:pos="90"/>
              </w:tabs>
              <w:spacing w:line="240" w:lineRule="atLeast"/>
              <w:ind w:right="-79"/>
              <w:rPr>
                <w:rFonts w:ascii="Times New Roman" w:hAnsi="Times New Roman"/>
                <w:szCs w:val="25"/>
              </w:rPr>
            </w:pPr>
            <w:r>
              <w:rPr>
                <w:rFonts w:ascii="Times New Roman" w:hAnsi="Times New Roman"/>
                <w:szCs w:val="25"/>
              </w:rPr>
              <w:t>Dividend income</w:t>
            </w:r>
          </w:p>
        </w:tc>
        <w:tc>
          <w:tcPr>
            <w:tcW w:w="1160" w:type="dxa"/>
          </w:tcPr>
          <w:p w14:paraId="28EAAA97" w14:textId="107320E8" w:rsidR="00C61810" w:rsidRDefault="009C0883" w:rsidP="00C61810">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4D9F3D71" w14:textId="77777777" w:rsidR="00C61810" w:rsidRPr="00862F52" w:rsidRDefault="00C61810" w:rsidP="00C61810">
            <w:pPr>
              <w:pStyle w:val="acctfourfigures"/>
              <w:tabs>
                <w:tab w:val="clear" w:pos="765"/>
                <w:tab w:val="decimal" w:pos="1005"/>
              </w:tabs>
              <w:spacing w:line="240" w:lineRule="atLeast"/>
              <w:rPr>
                <w:rFonts w:cs="Times New Roman"/>
                <w:sz w:val="20"/>
              </w:rPr>
            </w:pPr>
          </w:p>
        </w:tc>
        <w:tc>
          <w:tcPr>
            <w:tcW w:w="1170" w:type="dxa"/>
          </w:tcPr>
          <w:p w14:paraId="7105090A" w14:textId="2BC22C24" w:rsidR="00C61810" w:rsidRDefault="009C0883" w:rsidP="00C61810">
            <w:pPr>
              <w:pStyle w:val="acctfourfigures"/>
              <w:tabs>
                <w:tab w:val="clear" w:pos="765"/>
                <w:tab w:val="decimal" w:pos="730"/>
              </w:tabs>
              <w:spacing w:line="240" w:lineRule="atLeast"/>
              <w:rPr>
                <w:rFonts w:eastAsia="MS Mincho" w:cs="Times New Roman"/>
                <w:sz w:val="20"/>
                <w:lang w:val="en-US" w:bidi="th-TH"/>
              </w:rPr>
            </w:pPr>
            <w:r>
              <w:rPr>
                <w:rFonts w:eastAsia="MS Mincho" w:cs="Times New Roman"/>
                <w:sz w:val="20"/>
                <w:lang w:val="en-US" w:bidi="th-TH"/>
              </w:rPr>
              <w:t>-</w:t>
            </w:r>
          </w:p>
        </w:tc>
        <w:tc>
          <w:tcPr>
            <w:tcW w:w="180" w:type="dxa"/>
          </w:tcPr>
          <w:p w14:paraId="6938C189" w14:textId="77777777" w:rsidR="00C61810" w:rsidRPr="00862F52" w:rsidRDefault="00C61810" w:rsidP="00C61810">
            <w:pPr>
              <w:pStyle w:val="acctfourfigures"/>
              <w:tabs>
                <w:tab w:val="clear" w:pos="765"/>
                <w:tab w:val="decimal" w:pos="1005"/>
              </w:tabs>
              <w:spacing w:line="240" w:lineRule="atLeast"/>
              <w:rPr>
                <w:rFonts w:cs="Times New Roman"/>
                <w:sz w:val="20"/>
              </w:rPr>
            </w:pPr>
          </w:p>
        </w:tc>
        <w:tc>
          <w:tcPr>
            <w:tcW w:w="1260" w:type="dxa"/>
            <w:vAlign w:val="bottom"/>
          </w:tcPr>
          <w:p w14:paraId="41659D2E" w14:textId="0B7A461D" w:rsidR="00C61810" w:rsidRPr="00A75850" w:rsidRDefault="009C0883" w:rsidP="009C0883">
            <w:pPr>
              <w:pStyle w:val="acctfourfigures"/>
              <w:tabs>
                <w:tab w:val="clear" w:pos="765"/>
                <w:tab w:val="decimal" w:pos="1090"/>
              </w:tabs>
              <w:spacing w:line="240" w:lineRule="atLeast"/>
              <w:rPr>
                <w:rFonts w:eastAsia="MS Mincho" w:cs="Times New Roman"/>
                <w:sz w:val="20"/>
                <w:lang w:val="en-US" w:bidi="th-TH"/>
              </w:rPr>
            </w:pPr>
            <w:r>
              <w:rPr>
                <w:rFonts w:eastAsia="MS Mincho" w:cs="Times New Roman"/>
                <w:sz w:val="20"/>
                <w:lang w:val="en-US" w:bidi="th-TH"/>
              </w:rPr>
              <w:t>286,0</w:t>
            </w:r>
            <w:r w:rsidR="008B28C3">
              <w:rPr>
                <w:rFonts w:eastAsia="MS Mincho"/>
                <w:sz w:val="20"/>
                <w:szCs w:val="25"/>
                <w:lang w:val="en-US" w:bidi="th-TH"/>
              </w:rPr>
              <w:t>7</w:t>
            </w:r>
            <w:r>
              <w:rPr>
                <w:rFonts w:eastAsia="MS Mincho" w:cs="Times New Roman"/>
                <w:sz w:val="20"/>
                <w:lang w:val="en-US" w:bidi="th-TH"/>
              </w:rPr>
              <w:t>7</w:t>
            </w:r>
          </w:p>
        </w:tc>
        <w:tc>
          <w:tcPr>
            <w:tcW w:w="181" w:type="dxa"/>
          </w:tcPr>
          <w:p w14:paraId="724BC393" w14:textId="77777777" w:rsidR="00C61810" w:rsidRPr="00862F52" w:rsidRDefault="00C61810" w:rsidP="00C61810">
            <w:pPr>
              <w:pStyle w:val="acctfourfigures"/>
              <w:tabs>
                <w:tab w:val="clear" w:pos="765"/>
                <w:tab w:val="decimal" w:pos="1005"/>
              </w:tabs>
              <w:spacing w:line="240" w:lineRule="atLeast"/>
              <w:rPr>
                <w:rFonts w:cs="Times New Roman"/>
                <w:sz w:val="20"/>
              </w:rPr>
            </w:pPr>
          </w:p>
        </w:tc>
        <w:tc>
          <w:tcPr>
            <w:tcW w:w="1169" w:type="dxa"/>
          </w:tcPr>
          <w:p w14:paraId="5F9AE4BF" w14:textId="60E1B2EA" w:rsidR="00C61810" w:rsidRPr="00836F2E" w:rsidRDefault="009C0883" w:rsidP="009C0883">
            <w:pPr>
              <w:pStyle w:val="acctfourfigures"/>
              <w:tabs>
                <w:tab w:val="clear" w:pos="765"/>
                <w:tab w:val="decimal" w:pos="735"/>
              </w:tabs>
              <w:spacing w:line="240" w:lineRule="atLeast"/>
              <w:rPr>
                <w:rFonts w:eastAsia="MS Mincho" w:cs="Times New Roman"/>
                <w:sz w:val="20"/>
                <w:lang w:val="en-US" w:bidi="th-TH"/>
              </w:rPr>
            </w:pPr>
            <w:r>
              <w:rPr>
                <w:rFonts w:eastAsia="MS Mincho" w:cs="Times New Roman"/>
                <w:sz w:val="20"/>
                <w:lang w:val="en-US" w:bidi="th-TH"/>
              </w:rPr>
              <w:t>-</w:t>
            </w:r>
          </w:p>
        </w:tc>
      </w:tr>
      <w:tr w:rsidR="009C0883" w:rsidRPr="00862F52" w14:paraId="4BE92817" w14:textId="77777777" w:rsidTr="004D1F2C">
        <w:trPr>
          <w:cantSplit/>
        </w:trPr>
        <w:tc>
          <w:tcPr>
            <w:tcW w:w="4060" w:type="dxa"/>
          </w:tcPr>
          <w:p w14:paraId="40B21B31" w14:textId="189A832A" w:rsidR="009C0883" w:rsidRPr="00862F52" w:rsidRDefault="009C0883" w:rsidP="009C0883">
            <w:pPr>
              <w:tabs>
                <w:tab w:val="left" w:pos="90"/>
              </w:tabs>
              <w:spacing w:line="240" w:lineRule="atLeast"/>
              <w:ind w:right="-79"/>
              <w:rPr>
                <w:rFonts w:ascii="Times New Roman" w:hAnsi="Times New Roman" w:cs="Times New Roman"/>
              </w:rPr>
            </w:pPr>
            <w:r>
              <w:rPr>
                <w:rFonts w:ascii="Times New Roman" w:hAnsi="Times New Roman" w:cs="Times New Roman"/>
              </w:rPr>
              <w:t>Royalty fee</w:t>
            </w:r>
          </w:p>
        </w:tc>
        <w:tc>
          <w:tcPr>
            <w:tcW w:w="1160" w:type="dxa"/>
          </w:tcPr>
          <w:p w14:paraId="0BCA0357" w14:textId="7AA6A5B1" w:rsidR="009C0883" w:rsidRPr="00862F52" w:rsidRDefault="009C0883" w:rsidP="009C0883">
            <w:pPr>
              <w:pStyle w:val="acctfourfigures"/>
              <w:tabs>
                <w:tab w:val="clear" w:pos="765"/>
                <w:tab w:val="decimal" w:pos="730"/>
              </w:tabs>
              <w:spacing w:line="240" w:lineRule="atLeast"/>
              <w:rPr>
                <w:rFonts w:cs="Times New Roman"/>
                <w:sz w:val="20"/>
                <w:lang w:val="en-US"/>
              </w:rPr>
            </w:pPr>
            <w:r>
              <w:rPr>
                <w:rFonts w:eastAsia="MS Mincho" w:cs="Times New Roman"/>
                <w:sz w:val="20"/>
                <w:lang w:val="en-US" w:bidi="th-TH"/>
              </w:rPr>
              <w:t>-</w:t>
            </w:r>
          </w:p>
        </w:tc>
        <w:tc>
          <w:tcPr>
            <w:tcW w:w="180" w:type="dxa"/>
          </w:tcPr>
          <w:p w14:paraId="5FEEE098" w14:textId="77777777" w:rsidR="009C0883" w:rsidRPr="00862F52" w:rsidRDefault="009C0883" w:rsidP="009C0883">
            <w:pPr>
              <w:pStyle w:val="acctfourfigures"/>
              <w:tabs>
                <w:tab w:val="clear" w:pos="765"/>
                <w:tab w:val="decimal" w:pos="1005"/>
              </w:tabs>
              <w:spacing w:line="240" w:lineRule="atLeast"/>
              <w:rPr>
                <w:rFonts w:cs="Times New Roman"/>
                <w:sz w:val="20"/>
              </w:rPr>
            </w:pPr>
          </w:p>
        </w:tc>
        <w:tc>
          <w:tcPr>
            <w:tcW w:w="1170" w:type="dxa"/>
          </w:tcPr>
          <w:p w14:paraId="6A2B05B3" w14:textId="662F636C" w:rsidR="009C0883" w:rsidRPr="00862F52" w:rsidRDefault="009C0883" w:rsidP="009C0883">
            <w:pPr>
              <w:pStyle w:val="acctfourfigures"/>
              <w:tabs>
                <w:tab w:val="clear" w:pos="765"/>
                <w:tab w:val="decimal" w:pos="730"/>
              </w:tabs>
              <w:spacing w:line="240" w:lineRule="atLeast"/>
              <w:rPr>
                <w:rFonts w:cs="Times New Roman"/>
                <w:sz w:val="20"/>
                <w:lang w:val="en-US"/>
              </w:rPr>
            </w:pPr>
            <w:r>
              <w:rPr>
                <w:rFonts w:eastAsia="MS Mincho" w:cs="Times New Roman"/>
                <w:sz w:val="20"/>
                <w:lang w:val="en-US" w:bidi="th-TH"/>
              </w:rPr>
              <w:t>-</w:t>
            </w:r>
          </w:p>
        </w:tc>
        <w:tc>
          <w:tcPr>
            <w:tcW w:w="180" w:type="dxa"/>
          </w:tcPr>
          <w:p w14:paraId="0F86A61B" w14:textId="77777777" w:rsidR="009C0883" w:rsidRPr="00862F52" w:rsidRDefault="009C0883" w:rsidP="009C0883">
            <w:pPr>
              <w:pStyle w:val="acctfourfigures"/>
              <w:tabs>
                <w:tab w:val="clear" w:pos="765"/>
                <w:tab w:val="decimal" w:pos="1005"/>
              </w:tabs>
              <w:spacing w:line="240" w:lineRule="atLeast"/>
              <w:rPr>
                <w:rFonts w:cs="Times New Roman"/>
                <w:sz w:val="20"/>
              </w:rPr>
            </w:pPr>
          </w:p>
        </w:tc>
        <w:tc>
          <w:tcPr>
            <w:tcW w:w="1260" w:type="dxa"/>
            <w:vAlign w:val="bottom"/>
          </w:tcPr>
          <w:p w14:paraId="3B9F19DF" w14:textId="43060445" w:rsidR="009C0883" w:rsidRPr="00A75850" w:rsidRDefault="009C0883" w:rsidP="009C0883">
            <w:pPr>
              <w:pStyle w:val="acctfourfigures"/>
              <w:tabs>
                <w:tab w:val="clear" w:pos="765"/>
                <w:tab w:val="decimal" w:pos="825"/>
              </w:tabs>
              <w:spacing w:line="240" w:lineRule="atLeast"/>
              <w:rPr>
                <w:rFonts w:eastAsia="MS Mincho" w:cs="Times New Roman"/>
                <w:sz w:val="20"/>
                <w:lang w:val="en-US" w:bidi="th-TH"/>
              </w:rPr>
            </w:pPr>
            <w:r>
              <w:rPr>
                <w:rFonts w:eastAsia="MS Mincho" w:cs="Times New Roman"/>
                <w:sz w:val="20"/>
                <w:lang w:val="en-US" w:bidi="th-TH"/>
              </w:rPr>
              <w:t>-</w:t>
            </w:r>
          </w:p>
        </w:tc>
        <w:tc>
          <w:tcPr>
            <w:tcW w:w="181" w:type="dxa"/>
          </w:tcPr>
          <w:p w14:paraId="61B06577" w14:textId="77777777" w:rsidR="009C0883" w:rsidRPr="00862F52" w:rsidRDefault="009C0883" w:rsidP="009C0883">
            <w:pPr>
              <w:pStyle w:val="acctfourfigures"/>
              <w:tabs>
                <w:tab w:val="clear" w:pos="765"/>
                <w:tab w:val="decimal" w:pos="1005"/>
              </w:tabs>
              <w:spacing w:line="240" w:lineRule="atLeast"/>
              <w:rPr>
                <w:rFonts w:cs="Times New Roman"/>
                <w:sz w:val="20"/>
              </w:rPr>
            </w:pPr>
          </w:p>
        </w:tc>
        <w:tc>
          <w:tcPr>
            <w:tcW w:w="1169" w:type="dxa"/>
          </w:tcPr>
          <w:p w14:paraId="47315DD2" w14:textId="58DEA355" w:rsidR="009C0883" w:rsidRPr="00ED2EA1" w:rsidRDefault="009C0883" w:rsidP="009C0883">
            <w:pPr>
              <w:pStyle w:val="acctfourfigures"/>
              <w:tabs>
                <w:tab w:val="clear" w:pos="765"/>
                <w:tab w:val="decimal" w:pos="1005"/>
              </w:tabs>
              <w:spacing w:line="240" w:lineRule="atLeast"/>
              <w:rPr>
                <w:rFonts w:cs="Times New Roman"/>
                <w:sz w:val="20"/>
              </w:rPr>
            </w:pPr>
            <w:r>
              <w:rPr>
                <w:rFonts w:eastAsia="MS Mincho" w:cs="Times New Roman"/>
                <w:sz w:val="20"/>
                <w:lang w:val="en-US" w:bidi="th-TH"/>
              </w:rPr>
              <w:t>7,957</w:t>
            </w:r>
          </w:p>
        </w:tc>
      </w:tr>
      <w:tr w:rsidR="009C0883" w:rsidRPr="00862F52" w14:paraId="072C5CB0" w14:textId="77777777" w:rsidTr="004D1F2C">
        <w:trPr>
          <w:cantSplit/>
        </w:trPr>
        <w:tc>
          <w:tcPr>
            <w:tcW w:w="4060" w:type="dxa"/>
          </w:tcPr>
          <w:p w14:paraId="4AB3DC49" w14:textId="702CCCAB" w:rsidR="009C0883" w:rsidRPr="00862F52" w:rsidRDefault="009C0883" w:rsidP="009C0883">
            <w:pPr>
              <w:tabs>
                <w:tab w:val="left" w:pos="90"/>
              </w:tabs>
              <w:spacing w:line="240" w:lineRule="atLeast"/>
              <w:ind w:right="-79"/>
              <w:rPr>
                <w:rFonts w:ascii="Times New Roman" w:hAnsi="Times New Roman" w:cs="Times New Roman"/>
              </w:rPr>
            </w:pPr>
            <w:r w:rsidRPr="00862F52">
              <w:rPr>
                <w:rFonts w:ascii="Times New Roman" w:hAnsi="Times New Roman" w:cs="Times New Roman"/>
              </w:rPr>
              <w:t>Other income</w:t>
            </w:r>
          </w:p>
        </w:tc>
        <w:tc>
          <w:tcPr>
            <w:tcW w:w="1160" w:type="dxa"/>
          </w:tcPr>
          <w:p w14:paraId="7116C5DE" w14:textId="01B49F55" w:rsidR="009C0883" w:rsidRPr="00862F52" w:rsidRDefault="009C0883" w:rsidP="009C0883">
            <w:pPr>
              <w:pStyle w:val="acctfourfigures"/>
              <w:tabs>
                <w:tab w:val="clear" w:pos="765"/>
                <w:tab w:val="decimal" w:pos="730"/>
              </w:tabs>
              <w:spacing w:line="240" w:lineRule="atLeast"/>
              <w:rPr>
                <w:rFonts w:cs="Times New Roman"/>
                <w:sz w:val="20"/>
                <w:lang w:val="en-US"/>
              </w:rPr>
            </w:pPr>
            <w:r>
              <w:rPr>
                <w:rFonts w:eastAsia="MS Mincho" w:cs="Times New Roman"/>
                <w:sz w:val="20"/>
                <w:lang w:val="en-US" w:bidi="th-TH"/>
              </w:rPr>
              <w:t>-</w:t>
            </w:r>
          </w:p>
        </w:tc>
        <w:tc>
          <w:tcPr>
            <w:tcW w:w="180" w:type="dxa"/>
          </w:tcPr>
          <w:p w14:paraId="11B1BE54" w14:textId="77777777" w:rsidR="009C0883" w:rsidRPr="00862F52" w:rsidRDefault="009C0883" w:rsidP="009C0883">
            <w:pPr>
              <w:pStyle w:val="acctfourfigures"/>
              <w:tabs>
                <w:tab w:val="clear" w:pos="765"/>
                <w:tab w:val="decimal" w:pos="1005"/>
              </w:tabs>
              <w:spacing w:line="240" w:lineRule="atLeast"/>
              <w:rPr>
                <w:rFonts w:cs="Times New Roman"/>
                <w:sz w:val="20"/>
              </w:rPr>
            </w:pPr>
          </w:p>
        </w:tc>
        <w:tc>
          <w:tcPr>
            <w:tcW w:w="1170" w:type="dxa"/>
          </w:tcPr>
          <w:p w14:paraId="6ADF468C" w14:textId="09511FE1" w:rsidR="009C0883" w:rsidRPr="00862F52" w:rsidRDefault="009C0883" w:rsidP="009C0883">
            <w:pPr>
              <w:pStyle w:val="acctfourfigures"/>
              <w:tabs>
                <w:tab w:val="clear" w:pos="765"/>
                <w:tab w:val="decimal" w:pos="730"/>
              </w:tabs>
              <w:spacing w:line="240" w:lineRule="atLeast"/>
              <w:rPr>
                <w:rFonts w:cs="Times New Roman"/>
                <w:sz w:val="20"/>
              </w:rPr>
            </w:pPr>
            <w:r>
              <w:rPr>
                <w:rFonts w:eastAsia="MS Mincho" w:cs="Times New Roman"/>
                <w:sz w:val="20"/>
                <w:lang w:val="en-US" w:bidi="th-TH"/>
              </w:rPr>
              <w:t>-</w:t>
            </w:r>
          </w:p>
        </w:tc>
        <w:tc>
          <w:tcPr>
            <w:tcW w:w="180" w:type="dxa"/>
          </w:tcPr>
          <w:p w14:paraId="12A2653E" w14:textId="77777777" w:rsidR="009C0883" w:rsidRPr="00862F52" w:rsidRDefault="009C0883" w:rsidP="009C0883">
            <w:pPr>
              <w:pStyle w:val="acctfourfigures"/>
              <w:tabs>
                <w:tab w:val="clear" w:pos="765"/>
                <w:tab w:val="decimal" w:pos="1005"/>
              </w:tabs>
              <w:spacing w:line="240" w:lineRule="atLeast"/>
              <w:rPr>
                <w:rFonts w:cs="Times New Roman"/>
                <w:sz w:val="20"/>
              </w:rPr>
            </w:pPr>
          </w:p>
        </w:tc>
        <w:tc>
          <w:tcPr>
            <w:tcW w:w="1260" w:type="dxa"/>
            <w:vAlign w:val="bottom"/>
          </w:tcPr>
          <w:p w14:paraId="7B12C314" w14:textId="08409D5C" w:rsidR="009C0883" w:rsidRPr="00A75850" w:rsidRDefault="009C0883" w:rsidP="009C0883">
            <w:pPr>
              <w:pStyle w:val="acctfourfigures"/>
              <w:tabs>
                <w:tab w:val="clear" w:pos="765"/>
                <w:tab w:val="decimal" w:pos="1090"/>
              </w:tabs>
              <w:spacing w:line="240" w:lineRule="atLeast"/>
              <w:rPr>
                <w:rFonts w:eastAsia="MS Mincho" w:cs="Times New Roman"/>
                <w:sz w:val="20"/>
                <w:lang w:val="en-US" w:bidi="th-TH"/>
              </w:rPr>
            </w:pPr>
            <w:r>
              <w:rPr>
                <w:rFonts w:eastAsia="MS Mincho" w:cs="Times New Roman"/>
                <w:sz w:val="20"/>
                <w:lang w:val="en-US" w:bidi="th-TH"/>
              </w:rPr>
              <w:t>89</w:t>
            </w:r>
          </w:p>
        </w:tc>
        <w:tc>
          <w:tcPr>
            <w:tcW w:w="181" w:type="dxa"/>
          </w:tcPr>
          <w:p w14:paraId="19D2C204" w14:textId="77777777" w:rsidR="009C0883" w:rsidRPr="00862F52" w:rsidRDefault="009C0883" w:rsidP="009C0883">
            <w:pPr>
              <w:pStyle w:val="acctfourfigures"/>
              <w:tabs>
                <w:tab w:val="clear" w:pos="765"/>
                <w:tab w:val="decimal" w:pos="1005"/>
              </w:tabs>
              <w:spacing w:line="240" w:lineRule="atLeast"/>
              <w:rPr>
                <w:rFonts w:cs="Times New Roman"/>
                <w:sz w:val="20"/>
              </w:rPr>
            </w:pPr>
          </w:p>
        </w:tc>
        <w:tc>
          <w:tcPr>
            <w:tcW w:w="1169" w:type="dxa"/>
          </w:tcPr>
          <w:p w14:paraId="4569CEB9" w14:textId="31E199BF" w:rsidR="009C0883" w:rsidRPr="00ED2EA1" w:rsidRDefault="009C0883" w:rsidP="009C0883">
            <w:pPr>
              <w:pStyle w:val="acctfourfigures"/>
              <w:tabs>
                <w:tab w:val="clear" w:pos="765"/>
                <w:tab w:val="decimal" w:pos="1000"/>
              </w:tabs>
              <w:spacing w:line="240" w:lineRule="atLeast"/>
              <w:rPr>
                <w:rFonts w:cs="Times New Roman"/>
                <w:sz w:val="20"/>
                <w:lang w:val="en-US" w:bidi="th-TH"/>
              </w:rPr>
            </w:pPr>
            <w:r>
              <w:rPr>
                <w:rFonts w:eastAsia="MS Mincho" w:cs="Times New Roman"/>
                <w:sz w:val="20"/>
                <w:lang w:val="en-US" w:bidi="th-TH"/>
              </w:rPr>
              <w:t>71</w:t>
            </w:r>
          </w:p>
        </w:tc>
      </w:tr>
      <w:tr w:rsidR="009C0883" w:rsidRPr="00862F52" w14:paraId="6905F517" w14:textId="77777777" w:rsidTr="00211591">
        <w:trPr>
          <w:cantSplit/>
        </w:trPr>
        <w:tc>
          <w:tcPr>
            <w:tcW w:w="4060" w:type="dxa"/>
          </w:tcPr>
          <w:p w14:paraId="4BEC785F" w14:textId="36D3FBF9" w:rsidR="009C0883" w:rsidRPr="00862F52" w:rsidRDefault="009C0883" w:rsidP="009C0883">
            <w:pPr>
              <w:tabs>
                <w:tab w:val="left" w:pos="90"/>
              </w:tabs>
              <w:spacing w:line="240" w:lineRule="atLeast"/>
              <w:ind w:right="-79"/>
              <w:rPr>
                <w:rFonts w:ascii="Times New Roman" w:hAnsi="Times New Roman" w:cs="Times New Roman"/>
                <w:b/>
                <w:bCs/>
              </w:rPr>
            </w:pPr>
            <w:r w:rsidRPr="00862F52">
              <w:rPr>
                <w:rFonts w:ascii="Times New Roman" w:hAnsi="Times New Roman" w:cs="Times New Roman"/>
              </w:rPr>
              <w:t>Financial costs</w:t>
            </w:r>
          </w:p>
        </w:tc>
        <w:tc>
          <w:tcPr>
            <w:tcW w:w="1160" w:type="dxa"/>
          </w:tcPr>
          <w:p w14:paraId="49D2A356" w14:textId="7D764C41" w:rsidR="009C0883" w:rsidRPr="00862F52" w:rsidRDefault="009C0883" w:rsidP="009C0883">
            <w:pPr>
              <w:pStyle w:val="acctfourfigures"/>
              <w:tabs>
                <w:tab w:val="clear" w:pos="765"/>
                <w:tab w:val="decimal" w:pos="730"/>
              </w:tabs>
              <w:spacing w:line="240" w:lineRule="atLeast"/>
              <w:rPr>
                <w:rFonts w:cs="Times New Roman"/>
                <w:sz w:val="20"/>
                <w:lang w:val="en-US"/>
              </w:rPr>
            </w:pPr>
            <w:r>
              <w:rPr>
                <w:rFonts w:eastAsia="MS Mincho" w:cs="Times New Roman"/>
                <w:sz w:val="20"/>
                <w:lang w:val="en-US" w:bidi="th-TH"/>
              </w:rPr>
              <w:t>-</w:t>
            </w:r>
          </w:p>
        </w:tc>
        <w:tc>
          <w:tcPr>
            <w:tcW w:w="180" w:type="dxa"/>
          </w:tcPr>
          <w:p w14:paraId="30D0F761" w14:textId="77777777" w:rsidR="009C0883" w:rsidRPr="00862F52" w:rsidRDefault="009C0883" w:rsidP="009C0883">
            <w:pPr>
              <w:pStyle w:val="acctfourfigures"/>
              <w:tabs>
                <w:tab w:val="clear" w:pos="765"/>
                <w:tab w:val="decimal" w:pos="1005"/>
              </w:tabs>
              <w:spacing w:line="240" w:lineRule="atLeast"/>
              <w:rPr>
                <w:rFonts w:cs="Times New Roman"/>
                <w:sz w:val="20"/>
              </w:rPr>
            </w:pPr>
          </w:p>
        </w:tc>
        <w:tc>
          <w:tcPr>
            <w:tcW w:w="1170" w:type="dxa"/>
          </w:tcPr>
          <w:p w14:paraId="5BAF159C" w14:textId="3E5860C9" w:rsidR="009C0883" w:rsidRPr="00862F52" w:rsidRDefault="009C0883" w:rsidP="009C0883">
            <w:pPr>
              <w:pStyle w:val="acctfourfigures"/>
              <w:tabs>
                <w:tab w:val="clear" w:pos="765"/>
                <w:tab w:val="decimal" w:pos="730"/>
              </w:tabs>
              <w:spacing w:line="240" w:lineRule="atLeast"/>
              <w:rPr>
                <w:rFonts w:cs="Times New Roman"/>
                <w:sz w:val="20"/>
                <w:lang w:val="en-US"/>
              </w:rPr>
            </w:pPr>
            <w:r>
              <w:rPr>
                <w:rFonts w:eastAsia="MS Mincho" w:cs="Times New Roman"/>
                <w:sz w:val="20"/>
                <w:lang w:val="en-US" w:bidi="th-TH"/>
              </w:rPr>
              <w:t>-</w:t>
            </w:r>
          </w:p>
        </w:tc>
        <w:tc>
          <w:tcPr>
            <w:tcW w:w="180" w:type="dxa"/>
          </w:tcPr>
          <w:p w14:paraId="66DCE58D" w14:textId="77777777" w:rsidR="009C0883" w:rsidRPr="00862F52" w:rsidRDefault="009C0883" w:rsidP="009C0883">
            <w:pPr>
              <w:pStyle w:val="acctfourfigures"/>
              <w:tabs>
                <w:tab w:val="clear" w:pos="765"/>
                <w:tab w:val="decimal" w:pos="1005"/>
              </w:tabs>
              <w:spacing w:line="240" w:lineRule="atLeast"/>
              <w:rPr>
                <w:rFonts w:cs="Times New Roman"/>
                <w:sz w:val="20"/>
              </w:rPr>
            </w:pPr>
          </w:p>
        </w:tc>
        <w:tc>
          <w:tcPr>
            <w:tcW w:w="1260" w:type="dxa"/>
            <w:vAlign w:val="bottom"/>
          </w:tcPr>
          <w:p w14:paraId="435F30EF" w14:textId="5F85CC92" w:rsidR="009C0883" w:rsidRPr="00A75850" w:rsidRDefault="009C0883" w:rsidP="009C0883">
            <w:pPr>
              <w:pStyle w:val="acctfourfigures"/>
              <w:tabs>
                <w:tab w:val="clear" w:pos="765"/>
                <w:tab w:val="decimal" w:pos="1090"/>
              </w:tabs>
              <w:spacing w:line="240" w:lineRule="atLeast"/>
              <w:rPr>
                <w:rFonts w:eastAsia="MS Mincho" w:cs="Times New Roman"/>
                <w:sz w:val="20"/>
                <w:lang w:val="en-US" w:bidi="th-TH"/>
              </w:rPr>
            </w:pPr>
            <w:r>
              <w:rPr>
                <w:rFonts w:eastAsia="MS Mincho" w:cs="Times New Roman"/>
                <w:sz w:val="20"/>
                <w:lang w:val="en-US" w:bidi="th-TH"/>
              </w:rPr>
              <w:t>1,414</w:t>
            </w:r>
          </w:p>
        </w:tc>
        <w:tc>
          <w:tcPr>
            <w:tcW w:w="181" w:type="dxa"/>
          </w:tcPr>
          <w:p w14:paraId="35E50B14" w14:textId="77777777" w:rsidR="009C0883" w:rsidRPr="00862F52" w:rsidRDefault="009C0883" w:rsidP="009C0883">
            <w:pPr>
              <w:pStyle w:val="acctfourfigures"/>
              <w:tabs>
                <w:tab w:val="clear" w:pos="765"/>
                <w:tab w:val="decimal" w:pos="1005"/>
              </w:tabs>
              <w:spacing w:line="240" w:lineRule="atLeast"/>
              <w:rPr>
                <w:rFonts w:cs="Times New Roman"/>
                <w:sz w:val="20"/>
              </w:rPr>
            </w:pPr>
          </w:p>
        </w:tc>
        <w:tc>
          <w:tcPr>
            <w:tcW w:w="1169" w:type="dxa"/>
          </w:tcPr>
          <w:p w14:paraId="2EE6D855" w14:textId="2B05D6CE" w:rsidR="009C0883" w:rsidRPr="00ED2EA1" w:rsidRDefault="009C0883" w:rsidP="009C0883">
            <w:pPr>
              <w:pStyle w:val="acctfourfigures"/>
              <w:tabs>
                <w:tab w:val="clear" w:pos="765"/>
                <w:tab w:val="decimal" w:pos="1005"/>
              </w:tabs>
              <w:spacing w:line="240" w:lineRule="atLeast"/>
              <w:rPr>
                <w:rFonts w:cs="Times New Roman"/>
                <w:sz w:val="20"/>
                <w:lang w:val="en-US"/>
              </w:rPr>
            </w:pPr>
            <w:r>
              <w:rPr>
                <w:rFonts w:eastAsia="MS Mincho" w:cs="Times New Roman"/>
                <w:sz w:val="20"/>
                <w:lang w:val="en-US" w:bidi="th-TH"/>
              </w:rPr>
              <w:t>3,273</w:t>
            </w:r>
          </w:p>
        </w:tc>
      </w:tr>
      <w:tr w:rsidR="009C0883" w:rsidRPr="00862F52" w14:paraId="0F5ADD99" w14:textId="77777777" w:rsidTr="00FF761D">
        <w:trPr>
          <w:cantSplit/>
        </w:trPr>
        <w:tc>
          <w:tcPr>
            <w:tcW w:w="4060" w:type="dxa"/>
          </w:tcPr>
          <w:p w14:paraId="435BC0AC" w14:textId="1A0E678B" w:rsidR="009C0883" w:rsidRPr="00862F52" w:rsidRDefault="009C0883" w:rsidP="009C0883">
            <w:pPr>
              <w:tabs>
                <w:tab w:val="left" w:pos="90"/>
              </w:tabs>
              <w:spacing w:line="240" w:lineRule="atLeast"/>
              <w:ind w:right="-79"/>
              <w:rPr>
                <w:rFonts w:ascii="Times New Roman" w:hAnsi="Times New Roman" w:cs="Times New Roman"/>
              </w:rPr>
            </w:pPr>
            <w:r w:rsidRPr="00862F52">
              <w:rPr>
                <w:rFonts w:ascii="Times New Roman" w:hAnsi="Times New Roman" w:cs="Times New Roman"/>
              </w:rPr>
              <w:t>Operating expenses</w:t>
            </w:r>
          </w:p>
        </w:tc>
        <w:tc>
          <w:tcPr>
            <w:tcW w:w="1160" w:type="dxa"/>
          </w:tcPr>
          <w:p w14:paraId="31FB5C21" w14:textId="35A6F6A5" w:rsidR="009C0883" w:rsidRDefault="009C0883" w:rsidP="009C0883">
            <w:pPr>
              <w:pStyle w:val="acctfourfigures"/>
              <w:tabs>
                <w:tab w:val="clear" w:pos="765"/>
                <w:tab w:val="decimal" w:pos="730"/>
              </w:tabs>
              <w:spacing w:line="240" w:lineRule="atLeast"/>
              <w:rPr>
                <w:rFonts w:eastAsia="MS Mincho" w:cs="Times New Roman"/>
                <w:sz w:val="20"/>
                <w:lang w:val="en-US" w:bidi="th-TH"/>
              </w:rPr>
            </w:pPr>
            <w:r>
              <w:rPr>
                <w:rFonts w:eastAsia="MS Mincho" w:cs="Times New Roman"/>
                <w:sz w:val="20"/>
                <w:lang w:val="en-US" w:bidi="th-TH"/>
              </w:rPr>
              <w:t>-</w:t>
            </w:r>
          </w:p>
        </w:tc>
        <w:tc>
          <w:tcPr>
            <w:tcW w:w="180" w:type="dxa"/>
          </w:tcPr>
          <w:p w14:paraId="130A2912" w14:textId="77777777" w:rsidR="009C0883" w:rsidRPr="00862F52" w:rsidRDefault="009C0883" w:rsidP="009C0883">
            <w:pPr>
              <w:pStyle w:val="acctfourfigures"/>
              <w:tabs>
                <w:tab w:val="clear" w:pos="765"/>
                <w:tab w:val="decimal" w:pos="1005"/>
              </w:tabs>
              <w:spacing w:line="240" w:lineRule="atLeast"/>
              <w:rPr>
                <w:rFonts w:cs="Times New Roman"/>
                <w:sz w:val="20"/>
              </w:rPr>
            </w:pPr>
          </w:p>
        </w:tc>
        <w:tc>
          <w:tcPr>
            <w:tcW w:w="1170" w:type="dxa"/>
          </w:tcPr>
          <w:p w14:paraId="07D64B2B" w14:textId="6150E5CA" w:rsidR="009C0883" w:rsidRDefault="009C0883" w:rsidP="009C0883">
            <w:pPr>
              <w:pStyle w:val="acctfourfigures"/>
              <w:tabs>
                <w:tab w:val="clear" w:pos="765"/>
                <w:tab w:val="decimal" w:pos="730"/>
              </w:tabs>
              <w:spacing w:line="240" w:lineRule="atLeast"/>
              <w:rPr>
                <w:rFonts w:eastAsia="MS Mincho" w:cs="Times New Roman"/>
                <w:sz w:val="20"/>
                <w:lang w:val="en-US" w:bidi="th-TH"/>
              </w:rPr>
            </w:pPr>
            <w:r>
              <w:rPr>
                <w:rFonts w:eastAsia="MS Mincho" w:cs="Times New Roman"/>
                <w:sz w:val="20"/>
                <w:lang w:val="en-US" w:bidi="th-TH"/>
              </w:rPr>
              <w:t>-</w:t>
            </w:r>
          </w:p>
        </w:tc>
        <w:tc>
          <w:tcPr>
            <w:tcW w:w="180" w:type="dxa"/>
          </w:tcPr>
          <w:p w14:paraId="430E69DE" w14:textId="77777777" w:rsidR="009C0883" w:rsidRPr="00862F52" w:rsidRDefault="009C0883" w:rsidP="009C0883">
            <w:pPr>
              <w:pStyle w:val="acctfourfigures"/>
              <w:tabs>
                <w:tab w:val="clear" w:pos="765"/>
                <w:tab w:val="decimal" w:pos="1005"/>
              </w:tabs>
              <w:spacing w:line="240" w:lineRule="atLeast"/>
              <w:rPr>
                <w:rFonts w:cs="Times New Roman"/>
                <w:sz w:val="20"/>
              </w:rPr>
            </w:pPr>
          </w:p>
        </w:tc>
        <w:tc>
          <w:tcPr>
            <w:tcW w:w="1260" w:type="dxa"/>
            <w:vAlign w:val="bottom"/>
          </w:tcPr>
          <w:p w14:paraId="1B003ACC" w14:textId="778C6C04" w:rsidR="009C0883" w:rsidRDefault="009C0883" w:rsidP="009C0883">
            <w:pPr>
              <w:pStyle w:val="acctfourfigures"/>
              <w:tabs>
                <w:tab w:val="clear" w:pos="765"/>
                <w:tab w:val="decimal" w:pos="1090"/>
              </w:tabs>
              <w:spacing w:line="240" w:lineRule="atLeast"/>
              <w:rPr>
                <w:rFonts w:eastAsia="MS Mincho" w:cs="Times New Roman"/>
                <w:sz w:val="20"/>
                <w:lang w:val="en-US" w:bidi="th-TH"/>
              </w:rPr>
            </w:pPr>
            <w:r>
              <w:rPr>
                <w:rFonts w:eastAsia="MS Mincho" w:cs="Times New Roman"/>
                <w:sz w:val="20"/>
                <w:lang w:val="en-US" w:bidi="th-TH"/>
              </w:rPr>
              <w:t>60,669</w:t>
            </w:r>
          </w:p>
        </w:tc>
        <w:tc>
          <w:tcPr>
            <w:tcW w:w="181" w:type="dxa"/>
          </w:tcPr>
          <w:p w14:paraId="72DC7315" w14:textId="77777777" w:rsidR="009C0883" w:rsidRPr="00862F52" w:rsidRDefault="009C0883" w:rsidP="009C0883">
            <w:pPr>
              <w:pStyle w:val="acctfourfigures"/>
              <w:tabs>
                <w:tab w:val="clear" w:pos="765"/>
                <w:tab w:val="decimal" w:pos="1005"/>
              </w:tabs>
              <w:spacing w:line="240" w:lineRule="atLeast"/>
              <w:rPr>
                <w:rFonts w:cs="Times New Roman"/>
                <w:sz w:val="20"/>
              </w:rPr>
            </w:pPr>
          </w:p>
        </w:tc>
        <w:tc>
          <w:tcPr>
            <w:tcW w:w="1169" w:type="dxa"/>
            <w:vAlign w:val="bottom"/>
          </w:tcPr>
          <w:p w14:paraId="0E37D7B4" w14:textId="6118DC66" w:rsidR="009C0883" w:rsidRDefault="009C0883" w:rsidP="009C0883">
            <w:pPr>
              <w:pStyle w:val="acctfourfigures"/>
              <w:tabs>
                <w:tab w:val="clear" w:pos="765"/>
                <w:tab w:val="decimal" w:pos="1005"/>
              </w:tabs>
              <w:spacing w:line="240" w:lineRule="atLeast"/>
              <w:rPr>
                <w:rFonts w:eastAsia="MS Mincho"/>
                <w:sz w:val="20"/>
                <w:szCs w:val="25"/>
                <w:lang w:val="en-US" w:bidi="th-TH"/>
              </w:rPr>
            </w:pPr>
            <w:r>
              <w:rPr>
                <w:rFonts w:eastAsia="MS Mincho"/>
                <w:sz w:val="20"/>
                <w:szCs w:val="25"/>
                <w:lang w:val="en-US" w:bidi="th-TH"/>
              </w:rPr>
              <w:t>53,290</w:t>
            </w:r>
          </w:p>
        </w:tc>
      </w:tr>
      <w:tr w:rsidR="009C0883" w:rsidRPr="00862F52" w14:paraId="37FB3861" w14:textId="77777777" w:rsidTr="0040658B">
        <w:trPr>
          <w:cantSplit/>
        </w:trPr>
        <w:tc>
          <w:tcPr>
            <w:tcW w:w="4060" w:type="dxa"/>
          </w:tcPr>
          <w:p w14:paraId="5F25572F" w14:textId="77777777" w:rsidR="009C0883" w:rsidRPr="00862F52" w:rsidRDefault="009C0883" w:rsidP="009C0883">
            <w:pPr>
              <w:tabs>
                <w:tab w:val="left" w:pos="90"/>
              </w:tabs>
              <w:spacing w:line="240" w:lineRule="atLeast"/>
              <w:ind w:right="-79"/>
              <w:rPr>
                <w:rFonts w:ascii="Times New Roman" w:hAnsi="Times New Roman" w:cs="Times New Roman"/>
                <w:b/>
                <w:bCs/>
              </w:rPr>
            </w:pPr>
            <w:r w:rsidRPr="00862F52">
              <w:rPr>
                <w:rFonts w:ascii="Times New Roman" w:hAnsi="Times New Roman" w:cs="Times New Roman"/>
                <w:b/>
                <w:bCs/>
              </w:rPr>
              <w:lastRenderedPageBreak/>
              <w:t>Key management personnel</w:t>
            </w:r>
          </w:p>
        </w:tc>
        <w:tc>
          <w:tcPr>
            <w:tcW w:w="1160" w:type="dxa"/>
          </w:tcPr>
          <w:p w14:paraId="368E9977" w14:textId="77777777" w:rsidR="009C0883" w:rsidRPr="00862F52" w:rsidRDefault="009C0883" w:rsidP="009C0883">
            <w:pPr>
              <w:pStyle w:val="acctfourfigures"/>
              <w:tabs>
                <w:tab w:val="clear" w:pos="765"/>
                <w:tab w:val="decimal" w:pos="1005"/>
              </w:tabs>
              <w:spacing w:line="240" w:lineRule="atLeast"/>
              <w:ind w:left="11" w:right="-79"/>
              <w:rPr>
                <w:rFonts w:eastAsia="MS Mincho" w:cs="Times New Roman"/>
                <w:sz w:val="20"/>
                <w:lang w:val="en-US" w:bidi="th-TH"/>
              </w:rPr>
            </w:pPr>
          </w:p>
        </w:tc>
        <w:tc>
          <w:tcPr>
            <w:tcW w:w="180" w:type="dxa"/>
          </w:tcPr>
          <w:p w14:paraId="17A23995" w14:textId="77777777" w:rsidR="009C0883" w:rsidRPr="00862F52" w:rsidRDefault="009C0883" w:rsidP="009C0883">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70" w:type="dxa"/>
          </w:tcPr>
          <w:p w14:paraId="4587CA51" w14:textId="77777777" w:rsidR="009C0883" w:rsidRPr="00862F52" w:rsidRDefault="009C0883" w:rsidP="009C0883">
            <w:pPr>
              <w:pStyle w:val="acctfourfigures"/>
              <w:tabs>
                <w:tab w:val="clear" w:pos="765"/>
                <w:tab w:val="decimal" w:pos="1005"/>
              </w:tabs>
              <w:spacing w:line="240" w:lineRule="atLeast"/>
              <w:ind w:right="11"/>
              <w:rPr>
                <w:rFonts w:cs="Times New Roman"/>
                <w:sz w:val="20"/>
              </w:rPr>
            </w:pPr>
          </w:p>
        </w:tc>
        <w:tc>
          <w:tcPr>
            <w:tcW w:w="180" w:type="dxa"/>
          </w:tcPr>
          <w:p w14:paraId="05696051" w14:textId="77777777" w:rsidR="009C0883" w:rsidRPr="00862F52" w:rsidRDefault="009C0883" w:rsidP="009C0883">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260" w:type="dxa"/>
          </w:tcPr>
          <w:p w14:paraId="36A0C391" w14:textId="77777777" w:rsidR="009C0883" w:rsidRPr="00862F52" w:rsidRDefault="009C0883" w:rsidP="009C0883">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81" w:type="dxa"/>
          </w:tcPr>
          <w:p w14:paraId="507B57BC" w14:textId="77777777" w:rsidR="009C0883" w:rsidRPr="00862F52" w:rsidRDefault="009C0883" w:rsidP="009C0883">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69" w:type="dxa"/>
          </w:tcPr>
          <w:p w14:paraId="26E19AC5" w14:textId="77777777" w:rsidR="009C0883" w:rsidRPr="00862F52" w:rsidRDefault="009C0883" w:rsidP="009C0883">
            <w:pPr>
              <w:pStyle w:val="acctfourfigures"/>
              <w:tabs>
                <w:tab w:val="clear" w:pos="765"/>
                <w:tab w:val="decimal" w:pos="1005"/>
              </w:tabs>
              <w:spacing w:line="240" w:lineRule="atLeast"/>
              <w:rPr>
                <w:rFonts w:cs="Times New Roman"/>
                <w:sz w:val="20"/>
                <w:lang w:val="en-US"/>
              </w:rPr>
            </w:pPr>
          </w:p>
        </w:tc>
      </w:tr>
      <w:tr w:rsidR="009C0883" w:rsidRPr="00862F52" w14:paraId="32CB353E" w14:textId="77777777" w:rsidTr="0040658B">
        <w:trPr>
          <w:cantSplit/>
        </w:trPr>
        <w:tc>
          <w:tcPr>
            <w:tcW w:w="4060" w:type="dxa"/>
          </w:tcPr>
          <w:p w14:paraId="3BAEBFA6" w14:textId="77777777" w:rsidR="009C0883" w:rsidRPr="00862F52" w:rsidRDefault="009C0883" w:rsidP="009C0883">
            <w:pPr>
              <w:tabs>
                <w:tab w:val="left" w:pos="90"/>
              </w:tabs>
              <w:spacing w:line="240" w:lineRule="atLeast"/>
              <w:ind w:right="-79"/>
              <w:rPr>
                <w:rFonts w:ascii="Times New Roman" w:hAnsi="Times New Roman" w:cs="Times New Roman"/>
              </w:rPr>
            </w:pPr>
            <w:r w:rsidRPr="00862F52">
              <w:rPr>
                <w:rFonts w:ascii="Times New Roman" w:hAnsi="Times New Roman" w:cs="Times New Roman"/>
              </w:rPr>
              <w:t>Key management personnel compensation</w:t>
            </w:r>
          </w:p>
        </w:tc>
        <w:tc>
          <w:tcPr>
            <w:tcW w:w="1160" w:type="dxa"/>
          </w:tcPr>
          <w:p w14:paraId="39FB180D" w14:textId="77777777" w:rsidR="009C0883" w:rsidRPr="00862F52" w:rsidRDefault="009C0883" w:rsidP="009C0883">
            <w:pPr>
              <w:pStyle w:val="acctfourfigures"/>
              <w:tabs>
                <w:tab w:val="clear" w:pos="765"/>
                <w:tab w:val="decimal" w:pos="1005"/>
              </w:tabs>
              <w:spacing w:line="240" w:lineRule="atLeast"/>
              <w:ind w:left="11" w:right="-79"/>
              <w:rPr>
                <w:rFonts w:eastAsia="MS Mincho" w:cs="Times New Roman"/>
                <w:sz w:val="20"/>
                <w:lang w:val="en-US" w:bidi="th-TH"/>
              </w:rPr>
            </w:pPr>
          </w:p>
        </w:tc>
        <w:tc>
          <w:tcPr>
            <w:tcW w:w="180" w:type="dxa"/>
          </w:tcPr>
          <w:p w14:paraId="70D66EE8" w14:textId="77777777" w:rsidR="009C0883" w:rsidRPr="00862F52" w:rsidRDefault="009C0883" w:rsidP="009C0883">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70" w:type="dxa"/>
          </w:tcPr>
          <w:p w14:paraId="6D699F5B" w14:textId="77777777" w:rsidR="009C0883" w:rsidRPr="00862F52" w:rsidRDefault="009C0883" w:rsidP="009C0883">
            <w:pPr>
              <w:pStyle w:val="acctfourfigures"/>
              <w:tabs>
                <w:tab w:val="clear" w:pos="765"/>
                <w:tab w:val="decimal" w:pos="1005"/>
              </w:tabs>
              <w:spacing w:line="240" w:lineRule="atLeast"/>
              <w:ind w:right="11"/>
              <w:rPr>
                <w:rFonts w:cs="Times New Roman"/>
                <w:sz w:val="20"/>
              </w:rPr>
            </w:pPr>
          </w:p>
        </w:tc>
        <w:tc>
          <w:tcPr>
            <w:tcW w:w="180" w:type="dxa"/>
          </w:tcPr>
          <w:p w14:paraId="0813679D" w14:textId="77777777" w:rsidR="009C0883" w:rsidRPr="00862F52" w:rsidRDefault="009C0883" w:rsidP="009C0883">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260" w:type="dxa"/>
          </w:tcPr>
          <w:p w14:paraId="6B7AA7C2" w14:textId="77777777" w:rsidR="009C0883" w:rsidRPr="00862F52" w:rsidRDefault="009C0883" w:rsidP="009C0883">
            <w:pPr>
              <w:pStyle w:val="acctfourfigures"/>
              <w:tabs>
                <w:tab w:val="clear" w:pos="765"/>
                <w:tab w:val="decimal" w:pos="1005"/>
              </w:tabs>
              <w:spacing w:line="240" w:lineRule="atLeast"/>
              <w:ind w:left="11"/>
              <w:rPr>
                <w:rFonts w:cs="Times New Roman"/>
                <w:sz w:val="20"/>
                <w:lang w:val="en-US"/>
              </w:rPr>
            </w:pPr>
          </w:p>
        </w:tc>
        <w:tc>
          <w:tcPr>
            <w:tcW w:w="181" w:type="dxa"/>
          </w:tcPr>
          <w:p w14:paraId="5B82A061" w14:textId="77777777" w:rsidR="009C0883" w:rsidRPr="00862F52" w:rsidRDefault="009C0883" w:rsidP="009C0883">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69" w:type="dxa"/>
          </w:tcPr>
          <w:p w14:paraId="3D4FA073" w14:textId="77777777" w:rsidR="009C0883" w:rsidRPr="00862F52" w:rsidRDefault="009C0883" w:rsidP="009C0883">
            <w:pPr>
              <w:pStyle w:val="acctfourfigures"/>
              <w:tabs>
                <w:tab w:val="clear" w:pos="765"/>
                <w:tab w:val="decimal" w:pos="1005"/>
              </w:tabs>
              <w:spacing w:line="240" w:lineRule="atLeast"/>
              <w:rPr>
                <w:rFonts w:cs="Times New Roman"/>
                <w:sz w:val="20"/>
                <w:lang w:val="en-US"/>
              </w:rPr>
            </w:pPr>
          </w:p>
        </w:tc>
      </w:tr>
      <w:tr w:rsidR="009C0883" w:rsidRPr="00862F52" w14:paraId="19B0859D" w14:textId="77777777" w:rsidTr="00825A06">
        <w:trPr>
          <w:cantSplit/>
          <w:trHeight w:val="380"/>
        </w:trPr>
        <w:tc>
          <w:tcPr>
            <w:tcW w:w="4060" w:type="dxa"/>
            <w:vAlign w:val="bottom"/>
          </w:tcPr>
          <w:p w14:paraId="38C660B8" w14:textId="77777777" w:rsidR="009C0883" w:rsidRPr="00862F52" w:rsidRDefault="009C0883" w:rsidP="009C0883">
            <w:pPr>
              <w:tabs>
                <w:tab w:val="left" w:pos="90"/>
              </w:tabs>
              <w:spacing w:line="240" w:lineRule="atLeast"/>
              <w:ind w:right="-79" w:firstLine="191"/>
              <w:rPr>
                <w:rFonts w:ascii="Times New Roman" w:hAnsi="Times New Roman" w:cs="Times New Roman"/>
                <w:spacing w:val="-4"/>
              </w:rPr>
            </w:pPr>
            <w:r w:rsidRPr="00862F52">
              <w:rPr>
                <w:rFonts w:ascii="Times New Roman" w:hAnsi="Times New Roman" w:cs="Times New Roman"/>
                <w:spacing w:val="-4"/>
              </w:rPr>
              <w:t>Short-term employee benefits</w:t>
            </w:r>
          </w:p>
          <w:p w14:paraId="2D793A7A" w14:textId="77777777" w:rsidR="009C0883" w:rsidRPr="00862F52" w:rsidRDefault="009C0883" w:rsidP="009C0883">
            <w:pPr>
              <w:tabs>
                <w:tab w:val="left" w:pos="90"/>
              </w:tabs>
              <w:spacing w:line="240" w:lineRule="atLeast"/>
              <w:ind w:left="193" w:right="-79" w:firstLine="191"/>
              <w:rPr>
                <w:rFonts w:ascii="Times New Roman" w:hAnsi="Times New Roman" w:cs="Times New Roman"/>
                <w:spacing w:val="-4"/>
              </w:rPr>
            </w:pPr>
            <w:r w:rsidRPr="00862F52">
              <w:rPr>
                <w:rFonts w:ascii="Times New Roman" w:hAnsi="Times New Roman" w:cs="Times New Roman"/>
                <w:i/>
                <w:iCs/>
                <w:spacing w:val="-4"/>
              </w:rPr>
              <w:t>(Included director remuneration)</w:t>
            </w:r>
          </w:p>
        </w:tc>
        <w:tc>
          <w:tcPr>
            <w:tcW w:w="1160" w:type="dxa"/>
            <w:vAlign w:val="bottom"/>
          </w:tcPr>
          <w:p w14:paraId="1EC526AD" w14:textId="5D1574E8" w:rsidR="009C0883" w:rsidRPr="00A75850" w:rsidRDefault="009C0883" w:rsidP="009C0883">
            <w:pPr>
              <w:pStyle w:val="acctfourfigures"/>
              <w:tabs>
                <w:tab w:val="clear" w:pos="765"/>
                <w:tab w:val="decimal" w:pos="1090"/>
              </w:tabs>
              <w:spacing w:line="240" w:lineRule="atLeast"/>
              <w:ind w:right="11"/>
              <w:rPr>
                <w:rFonts w:eastAsia="MS Mincho" w:cs="Times New Roman"/>
                <w:sz w:val="20"/>
                <w:lang w:val="en-US" w:bidi="th-TH"/>
              </w:rPr>
            </w:pPr>
            <w:r>
              <w:rPr>
                <w:rFonts w:eastAsia="MS Mincho" w:cs="Times New Roman"/>
                <w:sz w:val="20"/>
                <w:lang w:val="en-US" w:bidi="th-TH"/>
              </w:rPr>
              <w:t>83,360</w:t>
            </w:r>
          </w:p>
        </w:tc>
        <w:tc>
          <w:tcPr>
            <w:tcW w:w="180" w:type="dxa"/>
            <w:vAlign w:val="bottom"/>
          </w:tcPr>
          <w:p w14:paraId="0C6971D9" w14:textId="77777777" w:rsidR="009C0883" w:rsidRPr="00A75850" w:rsidRDefault="009C0883" w:rsidP="009C0883">
            <w:pPr>
              <w:pStyle w:val="acctfourfigures"/>
              <w:tabs>
                <w:tab w:val="clear" w:pos="765"/>
                <w:tab w:val="decimal" w:pos="1005"/>
              </w:tabs>
              <w:spacing w:line="240" w:lineRule="atLeast"/>
              <w:rPr>
                <w:rFonts w:cs="Times New Roman"/>
                <w:sz w:val="20"/>
              </w:rPr>
            </w:pPr>
          </w:p>
        </w:tc>
        <w:tc>
          <w:tcPr>
            <w:tcW w:w="1170" w:type="dxa"/>
          </w:tcPr>
          <w:p w14:paraId="059717BF" w14:textId="77777777" w:rsidR="009C0883" w:rsidRDefault="009C0883" w:rsidP="009C0883">
            <w:pPr>
              <w:pStyle w:val="acctfourfigures"/>
              <w:tabs>
                <w:tab w:val="clear" w:pos="765"/>
                <w:tab w:val="decimal" w:pos="1090"/>
              </w:tabs>
              <w:spacing w:line="240" w:lineRule="atLeast"/>
              <w:ind w:right="11"/>
              <w:rPr>
                <w:rFonts w:eastAsia="MS Mincho"/>
                <w:sz w:val="20"/>
                <w:szCs w:val="25"/>
                <w:lang w:val="en-US" w:bidi="th-TH"/>
              </w:rPr>
            </w:pPr>
          </w:p>
          <w:p w14:paraId="444151BF" w14:textId="1076B74F" w:rsidR="009C0883" w:rsidRPr="00A75850" w:rsidRDefault="009C0883" w:rsidP="009C0883">
            <w:pPr>
              <w:pStyle w:val="acctfourfigures"/>
              <w:tabs>
                <w:tab w:val="clear" w:pos="765"/>
                <w:tab w:val="decimal" w:pos="1090"/>
              </w:tabs>
              <w:spacing w:line="240" w:lineRule="atLeast"/>
              <w:ind w:right="11"/>
              <w:rPr>
                <w:rFonts w:eastAsia="MS Mincho" w:cs="Times New Roman"/>
                <w:sz w:val="20"/>
                <w:lang w:val="en-US" w:bidi="th-TH"/>
              </w:rPr>
            </w:pPr>
            <w:r w:rsidRPr="001F4302">
              <w:rPr>
                <w:rFonts w:eastAsia="MS Mincho"/>
                <w:sz w:val="20"/>
                <w:szCs w:val="25"/>
                <w:lang w:val="en-US" w:bidi="th-TH"/>
              </w:rPr>
              <w:t>86,</w:t>
            </w:r>
            <w:r w:rsidRPr="00137004">
              <w:rPr>
                <w:rFonts w:eastAsia="MS Mincho" w:cs="Times New Roman"/>
                <w:sz w:val="20"/>
                <w:lang w:val="en-US" w:bidi="th-TH"/>
              </w:rPr>
              <w:t>806</w:t>
            </w:r>
          </w:p>
        </w:tc>
        <w:tc>
          <w:tcPr>
            <w:tcW w:w="180" w:type="dxa"/>
            <w:vAlign w:val="bottom"/>
          </w:tcPr>
          <w:p w14:paraId="18E9E3E8" w14:textId="77777777" w:rsidR="009C0883" w:rsidRPr="00A75850" w:rsidRDefault="009C0883" w:rsidP="009C0883">
            <w:pPr>
              <w:pStyle w:val="acctfourfigures"/>
              <w:tabs>
                <w:tab w:val="clear" w:pos="765"/>
                <w:tab w:val="decimal" w:pos="1005"/>
              </w:tabs>
              <w:spacing w:line="240" w:lineRule="atLeast"/>
              <w:rPr>
                <w:rFonts w:cs="Times New Roman"/>
                <w:sz w:val="20"/>
              </w:rPr>
            </w:pPr>
          </w:p>
        </w:tc>
        <w:tc>
          <w:tcPr>
            <w:tcW w:w="1260" w:type="dxa"/>
            <w:vAlign w:val="bottom"/>
          </w:tcPr>
          <w:p w14:paraId="5FD8F4C0" w14:textId="168B8053" w:rsidR="009C0883" w:rsidRPr="00A75850" w:rsidRDefault="009C0883" w:rsidP="009C0883">
            <w:pPr>
              <w:pStyle w:val="acctfourfigures"/>
              <w:tabs>
                <w:tab w:val="clear" w:pos="765"/>
                <w:tab w:val="decimal" w:pos="1100"/>
              </w:tabs>
              <w:spacing w:line="240" w:lineRule="atLeast"/>
              <w:rPr>
                <w:rFonts w:eastAsia="MS Mincho" w:cs="Times New Roman"/>
                <w:sz w:val="20"/>
                <w:lang w:val="en-US" w:bidi="th-TH"/>
              </w:rPr>
            </w:pPr>
            <w:r>
              <w:rPr>
                <w:rFonts w:eastAsia="MS Mincho" w:cs="Times New Roman"/>
                <w:sz w:val="20"/>
                <w:lang w:val="en-US" w:bidi="th-TH"/>
              </w:rPr>
              <w:t>3,811</w:t>
            </w:r>
          </w:p>
        </w:tc>
        <w:tc>
          <w:tcPr>
            <w:tcW w:w="181" w:type="dxa"/>
            <w:vAlign w:val="bottom"/>
          </w:tcPr>
          <w:p w14:paraId="21324FCE" w14:textId="77777777" w:rsidR="009C0883" w:rsidRPr="00862F52" w:rsidRDefault="009C0883" w:rsidP="009C0883">
            <w:pPr>
              <w:pStyle w:val="acctfourfigures"/>
              <w:tabs>
                <w:tab w:val="clear" w:pos="765"/>
                <w:tab w:val="decimal" w:pos="1005"/>
              </w:tabs>
              <w:spacing w:line="240" w:lineRule="atLeast"/>
              <w:rPr>
                <w:rFonts w:cs="Times New Roman"/>
                <w:sz w:val="20"/>
              </w:rPr>
            </w:pPr>
          </w:p>
        </w:tc>
        <w:tc>
          <w:tcPr>
            <w:tcW w:w="1169" w:type="dxa"/>
          </w:tcPr>
          <w:p w14:paraId="7B57F1AA" w14:textId="77777777" w:rsidR="009C0883" w:rsidRDefault="009C0883" w:rsidP="009C0883">
            <w:pPr>
              <w:pStyle w:val="acctfourfigures"/>
              <w:tabs>
                <w:tab w:val="clear" w:pos="765"/>
                <w:tab w:val="decimal" w:pos="1090"/>
              </w:tabs>
              <w:spacing w:line="240" w:lineRule="atLeast"/>
              <w:ind w:right="11"/>
              <w:rPr>
                <w:rFonts w:eastAsia="MS Mincho" w:cs="Times New Roman"/>
                <w:sz w:val="20"/>
                <w:lang w:val="en-US" w:bidi="th-TH"/>
              </w:rPr>
            </w:pPr>
          </w:p>
          <w:p w14:paraId="222C5473" w14:textId="77DF00D0" w:rsidR="009C0883" w:rsidRPr="00ED2EA1" w:rsidRDefault="009C0883" w:rsidP="009C0883">
            <w:pPr>
              <w:pStyle w:val="acctfourfigures"/>
              <w:tabs>
                <w:tab w:val="clear" w:pos="765"/>
                <w:tab w:val="decimal" w:pos="1005"/>
              </w:tabs>
              <w:spacing w:line="240" w:lineRule="atLeast"/>
              <w:rPr>
                <w:rFonts w:cs="Times New Roman"/>
                <w:sz w:val="20"/>
                <w:lang w:val="en-US"/>
              </w:rPr>
            </w:pPr>
            <w:r w:rsidRPr="001F4302">
              <w:rPr>
                <w:rFonts w:eastAsia="MS Mincho" w:cs="Times New Roman"/>
                <w:sz w:val="20"/>
                <w:lang w:val="en-US" w:bidi="th-TH"/>
              </w:rPr>
              <w:t>4,323</w:t>
            </w:r>
          </w:p>
        </w:tc>
      </w:tr>
      <w:tr w:rsidR="009C0883" w:rsidRPr="00862F52" w14:paraId="2C9AFAE5" w14:textId="77777777" w:rsidTr="00825A06">
        <w:trPr>
          <w:cantSplit/>
        </w:trPr>
        <w:tc>
          <w:tcPr>
            <w:tcW w:w="4060" w:type="dxa"/>
          </w:tcPr>
          <w:p w14:paraId="2402969A" w14:textId="77777777" w:rsidR="009C0883" w:rsidRPr="00862F52" w:rsidRDefault="009C0883" w:rsidP="009C0883">
            <w:pPr>
              <w:tabs>
                <w:tab w:val="left" w:pos="90"/>
              </w:tabs>
              <w:spacing w:line="240" w:lineRule="atLeast"/>
              <w:ind w:right="-79" w:firstLine="191"/>
              <w:rPr>
                <w:rFonts w:ascii="Times New Roman" w:hAnsi="Times New Roman" w:cs="Times New Roman"/>
              </w:rPr>
            </w:pPr>
            <w:r w:rsidRPr="00862F52">
              <w:rPr>
                <w:rFonts w:ascii="Times New Roman" w:hAnsi="Times New Roman" w:cs="Times New Roman"/>
              </w:rPr>
              <w:t>Post-employment benefits</w:t>
            </w:r>
          </w:p>
        </w:tc>
        <w:tc>
          <w:tcPr>
            <w:tcW w:w="1160" w:type="dxa"/>
            <w:vAlign w:val="bottom"/>
          </w:tcPr>
          <w:p w14:paraId="12585F20" w14:textId="6F9254B0" w:rsidR="009C0883" w:rsidRPr="00A75850" w:rsidRDefault="009C0883" w:rsidP="009C0883">
            <w:pPr>
              <w:pStyle w:val="acctfourfigures"/>
              <w:tabs>
                <w:tab w:val="clear" w:pos="765"/>
                <w:tab w:val="decimal" w:pos="1090"/>
              </w:tabs>
              <w:spacing w:line="240" w:lineRule="atLeast"/>
              <w:ind w:right="11"/>
              <w:rPr>
                <w:rFonts w:eastAsia="MS Mincho" w:cs="Times New Roman"/>
                <w:sz w:val="20"/>
                <w:lang w:val="en-US" w:bidi="th-TH"/>
              </w:rPr>
            </w:pPr>
            <w:r>
              <w:rPr>
                <w:rFonts w:eastAsia="MS Mincho" w:cs="Times New Roman"/>
                <w:sz w:val="20"/>
                <w:lang w:val="en-US" w:bidi="th-TH"/>
              </w:rPr>
              <w:t>7,716</w:t>
            </w:r>
          </w:p>
        </w:tc>
        <w:tc>
          <w:tcPr>
            <w:tcW w:w="180" w:type="dxa"/>
          </w:tcPr>
          <w:p w14:paraId="6346058C" w14:textId="77777777" w:rsidR="009C0883" w:rsidRPr="00A75850" w:rsidRDefault="009C0883" w:rsidP="009C0883">
            <w:pPr>
              <w:pStyle w:val="acctfourfigures"/>
              <w:tabs>
                <w:tab w:val="clear" w:pos="765"/>
                <w:tab w:val="decimal" w:pos="1005"/>
              </w:tabs>
              <w:spacing w:line="240" w:lineRule="atLeast"/>
              <w:rPr>
                <w:rFonts w:cs="Times New Roman"/>
                <w:sz w:val="20"/>
                <w:lang w:val="en-US"/>
              </w:rPr>
            </w:pPr>
          </w:p>
        </w:tc>
        <w:tc>
          <w:tcPr>
            <w:tcW w:w="1170" w:type="dxa"/>
          </w:tcPr>
          <w:p w14:paraId="104FAB2C" w14:textId="30EA569E" w:rsidR="009C0883" w:rsidRPr="00A75850" w:rsidRDefault="009C0883" w:rsidP="009C0883">
            <w:pPr>
              <w:pStyle w:val="acctfourfigures"/>
              <w:tabs>
                <w:tab w:val="clear" w:pos="765"/>
                <w:tab w:val="decimal" w:pos="1090"/>
              </w:tabs>
              <w:spacing w:line="240" w:lineRule="atLeast"/>
              <w:ind w:right="11"/>
              <w:rPr>
                <w:rFonts w:eastAsia="MS Mincho" w:cs="Times New Roman"/>
                <w:sz w:val="20"/>
                <w:lang w:val="en-US" w:bidi="th-TH"/>
              </w:rPr>
            </w:pPr>
            <w:r w:rsidRPr="001F4302">
              <w:rPr>
                <w:rFonts w:eastAsia="MS Mincho" w:cs="Times New Roman"/>
                <w:sz w:val="20"/>
                <w:lang w:val="en-US" w:bidi="th-TH"/>
              </w:rPr>
              <w:t>28,857</w:t>
            </w:r>
          </w:p>
        </w:tc>
        <w:tc>
          <w:tcPr>
            <w:tcW w:w="180" w:type="dxa"/>
          </w:tcPr>
          <w:p w14:paraId="5B666C42" w14:textId="77777777" w:rsidR="009C0883" w:rsidRPr="00A75850" w:rsidRDefault="009C0883" w:rsidP="009C0883">
            <w:pPr>
              <w:pStyle w:val="acctfourfigures"/>
              <w:tabs>
                <w:tab w:val="clear" w:pos="765"/>
                <w:tab w:val="decimal" w:pos="1005"/>
              </w:tabs>
              <w:spacing w:line="240" w:lineRule="atLeast"/>
              <w:rPr>
                <w:rFonts w:cs="Times New Roman"/>
                <w:sz w:val="20"/>
              </w:rPr>
            </w:pPr>
          </w:p>
        </w:tc>
        <w:tc>
          <w:tcPr>
            <w:tcW w:w="1260" w:type="dxa"/>
            <w:vAlign w:val="bottom"/>
          </w:tcPr>
          <w:p w14:paraId="0353FF70" w14:textId="00C6B730" w:rsidR="009C0883" w:rsidRPr="00A75850" w:rsidRDefault="009C0883" w:rsidP="009C0883">
            <w:pPr>
              <w:pStyle w:val="acctfourfigures"/>
              <w:tabs>
                <w:tab w:val="clear" w:pos="765"/>
                <w:tab w:val="decimal" w:pos="825"/>
              </w:tabs>
              <w:spacing w:line="240" w:lineRule="atLeast"/>
              <w:ind w:right="190"/>
              <w:rPr>
                <w:rFonts w:eastAsia="MS Mincho" w:cs="Times New Roman"/>
                <w:sz w:val="20"/>
                <w:cs/>
                <w:lang w:val="en-US" w:bidi="th-TH"/>
              </w:rPr>
            </w:pPr>
            <w:r>
              <w:rPr>
                <w:rFonts w:eastAsia="MS Mincho" w:cs="Times New Roman"/>
                <w:sz w:val="20"/>
                <w:lang w:val="en-US" w:bidi="th-TH"/>
              </w:rPr>
              <w:t>-</w:t>
            </w:r>
          </w:p>
        </w:tc>
        <w:tc>
          <w:tcPr>
            <w:tcW w:w="181" w:type="dxa"/>
          </w:tcPr>
          <w:p w14:paraId="487B2EE6" w14:textId="77777777" w:rsidR="009C0883" w:rsidRPr="00862F52" w:rsidRDefault="009C0883" w:rsidP="009C0883">
            <w:pPr>
              <w:pStyle w:val="acctfourfigures"/>
              <w:tabs>
                <w:tab w:val="clear" w:pos="765"/>
                <w:tab w:val="decimal" w:pos="1005"/>
              </w:tabs>
              <w:spacing w:line="240" w:lineRule="atLeast"/>
              <w:rPr>
                <w:rFonts w:cs="Times New Roman"/>
                <w:sz w:val="20"/>
              </w:rPr>
            </w:pPr>
          </w:p>
        </w:tc>
        <w:tc>
          <w:tcPr>
            <w:tcW w:w="1169" w:type="dxa"/>
          </w:tcPr>
          <w:p w14:paraId="38C304C6" w14:textId="491396EF" w:rsidR="009C0883" w:rsidRPr="00ED2EA1" w:rsidRDefault="009C0883" w:rsidP="009C0883">
            <w:pPr>
              <w:pStyle w:val="acctfourfigures"/>
              <w:tabs>
                <w:tab w:val="clear" w:pos="765"/>
                <w:tab w:val="decimal" w:pos="1005"/>
              </w:tabs>
              <w:spacing w:line="240" w:lineRule="atLeast"/>
              <w:rPr>
                <w:rFonts w:cs="Times New Roman"/>
                <w:sz w:val="20"/>
                <w:lang w:val="en-US"/>
              </w:rPr>
            </w:pPr>
            <w:r w:rsidRPr="001F4302">
              <w:rPr>
                <w:rFonts w:eastAsia="MS Mincho" w:cs="Times New Roman"/>
                <w:sz w:val="20"/>
                <w:lang w:val="en-US" w:bidi="th-TH"/>
              </w:rPr>
              <w:t>1,308</w:t>
            </w:r>
          </w:p>
        </w:tc>
      </w:tr>
      <w:tr w:rsidR="009C0883" w:rsidRPr="00862F52" w14:paraId="36DBE9CC" w14:textId="77777777" w:rsidTr="00825A06">
        <w:trPr>
          <w:cantSplit/>
        </w:trPr>
        <w:tc>
          <w:tcPr>
            <w:tcW w:w="4060" w:type="dxa"/>
          </w:tcPr>
          <w:p w14:paraId="5097EA4C" w14:textId="77777777" w:rsidR="009C0883" w:rsidRPr="00862F52" w:rsidRDefault="009C0883" w:rsidP="009C0883">
            <w:pPr>
              <w:tabs>
                <w:tab w:val="left" w:pos="90"/>
              </w:tabs>
              <w:spacing w:line="240" w:lineRule="atLeast"/>
              <w:ind w:right="-79" w:firstLine="191"/>
              <w:rPr>
                <w:rFonts w:ascii="Times New Roman" w:hAnsi="Times New Roman" w:cs="Times New Roman"/>
              </w:rPr>
            </w:pPr>
            <w:r w:rsidRPr="00862F52">
              <w:rPr>
                <w:rFonts w:ascii="Times New Roman" w:hAnsi="Times New Roman" w:cs="Times New Roman"/>
              </w:rPr>
              <w:t>Other long-term employee benefits</w:t>
            </w:r>
          </w:p>
        </w:tc>
        <w:tc>
          <w:tcPr>
            <w:tcW w:w="1160" w:type="dxa"/>
            <w:tcBorders>
              <w:bottom w:val="single" w:sz="4" w:space="0" w:color="auto"/>
            </w:tcBorders>
            <w:vAlign w:val="bottom"/>
          </w:tcPr>
          <w:p w14:paraId="6F044DE8" w14:textId="2DE2E6FB" w:rsidR="009C0883" w:rsidRPr="00A75850" w:rsidRDefault="009C0883" w:rsidP="009C0883">
            <w:pPr>
              <w:pStyle w:val="acctfourfigures"/>
              <w:tabs>
                <w:tab w:val="clear" w:pos="765"/>
                <w:tab w:val="decimal" w:pos="1090"/>
              </w:tabs>
              <w:spacing w:line="240" w:lineRule="atLeast"/>
              <w:ind w:right="11"/>
              <w:rPr>
                <w:rFonts w:eastAsia="MS Mincho" w:cs="Times New Roman"/>
                <w:sz w:val="20"/>
                <w:lang w:val="en-US" w:bidi="th-TH"/>
              </w:rPr>
            </w:pPr>
            <w:r>
              <w:rPr>
                <w:rFonts w:eastAsia="MS Mincho" w:cs="Times New Roman"/>
                <w:sz w:val="20"/>
                <w:lang w:val="en-US" w:bidi="th-TH"/>
              </w:rPr>
              <w:t>4,010</w:t>
            </w:r>
          </w:p>
        </w:tc>
        <w:tc>
          <w:tcPr>
            <w:tcW w:w="180" w:type="dxa"/>
          </w:tcPr>
          <w:p w14:paraId="132DB77E" w14:textId="77777777" w:rsidR="009C0883" w:rsidRPr="00A75850" w:rsidRDefault="009C0883" w:rsidP="009C0883">
            <w:pPr>
              <w:pStyle w:val="acctfourfigures"/>
              <w:tabs>
                <w:tab w:val="clear" w:pos="765"/>
                <w:tab w:val="decimal" w:pos="1005"/>
              </w:tabs>
              <w:spacing w:line="240" w:lineRule="atLeast"/>
              <w:rPr>
                <w:rFonts w:cs="Times New Roman"/>
                <w:sz w:val="20"/>
              </w:rPr>
            </w:pPr>
          </w:p>
        </w:tc>
        <w:tc>
          <w:tcPr>
            <w:tcW w:w="1170" w:type="dxa"/>
            <w:tcBorders>
              <w:bottom w:val="single" w:sz="4" w:space="0" w:color="auto"/>
            </w:tcBorders>
          </w:tcPr>
          <w:p w14:paraId="5BE51A23" w14:textId="76762B9D" w:rsidR="009C0883" w:rsidRPr="00A75850" w:rsidRDefault="009C0883" w:rsidP="009C0883">
            <w:pPr>
              <w:pStyle w:val="acctfourfigures"/>
              <w:tabs>
                <w:tab w:val="clear" w:pos="765"/>
                <w:tab w:val="decimal" w:pos="1090"/>
              </w:tabs>
              <w:spacing w:line="240" w:lineRule="atLeast"/>
              <w:rPr>
                <w:rFonts w:eastAsia="MS Mincho" w:cs="Times New Roman"/>
                <w:sz w:val="20"/>
                <w:lang w:val="en-US" w:bidi="th-TH"/>
              </w:rPr>
            </w:pPr>
            <w:r w:rsidRPr="001F4302">
              <w:rPr>
                <w:rFonts w:eastAsia="MS Mincho" w:cs="Times New Roman"/>
                <w:sz w:val="20"/>
                <w:lang w:val="en-US" w:bidi="th-TH"/>
              </w:rPr>
              <w:t>4,542</w:t>
            </w:r>
          </w:p>
        </w:tc>
        <w:tc>
          <w:tcPr>
            <w:tcW w:w="180" w:type="dxa"/>
          </w:tcPr>
          <w:p w14:paraId="7F28A7D9" w14:textId="77777777" w:rsidR="009C0883" w:rsidRPr="00A75850" w:rsidRDefault="009C0883" w:rsidP="009C0883">
            <w:pPr>
              <w:pStyle w:val="acctfourfigures"/>
              <w:tabs>
                <w:tab w:val="clear" w:pos="765"/>
                <w:tab w:val="decimal" w:pos="1005"/>
              </w:tabs>
              <w:spacing w:line="240" w:lineRule="atLeast"/>
              <w:rPr>
                <w:rFonts w:cs="Times New Roman"/>
                <w:sz w:val="20"/>
              </w:rPr>
            </w:pPr>
          </w:p>
        </w:tc>
        <w:tc>
          <w:tcPr>
            <w:tcW w:w="1260" w:type="dxa"/>
            <w:tcBorders>
              <w:bottom w:val="single" w:sz="4" w:space="0" w:color="auto"/>
            </w:tcBorders>
            <w:vAlign w:val="bottom"/>
          </w:tcPr>
          <w:p w14:paraId="55BC28B1" w14:textId="50650621" w:rsidR="009C0883" w:rsidRPr="00A75850" w:rsidRDefault="009C0883" w:rsidP="009C0883">
            <w:pPr>
              <w:pStyle w:val="acctfourfigures"/>
              <w:tabs>
                <w:tab w:val="clear" w:pos="765"/>
                <w:tab w:val="decimal" w:pos="1090"/>
              </w:tabs>
              <w:spacing w:line="240" w:lineRule="atLeast"/>
              <w:rPr>
                <w:rFonts w:eastAsia="MS Mincho" w:cs="Times New Roman"/>
                <w:sz w:val="20"/>
                <w:lang w:val="en-US" w:bidi="th-TH"/>
              </w:rPr>
            </w:pPr>
            <w:r>
              <w:rPr>
                <w:rFonts w:eastAsia="MS Mincho" w:cs="Times New Roman"/>
                <w:sz w:val="20"/>
                <w:lang w:val="en-US" w:bidi="th-TH"/>
              </w:rPr>
              <w:t>267</w:t>
            </w:r>
          </w:p>
        </w:tc>
        <w:tc>
          <w:tcPr>
            <w:tcW w:w="181" w:type="dxa"/>
          </w:tcPr>
          <w:p w14:paraId="2E71E7B1" w14:textId="77777777" w:rsidR="009C0883" w:rsidRPr="00862F52" w:rsidRDefault="009C0883" w:rsidP="009C0883">
            <w:pPr>
              <w:pStyle w:val="acctfourfigures"/>
              <w:tabs>
                <w:tab w:val="clear" w:pos="765"/>
                <w:tab w:val="decimal" w:pos="1005"/>
              </w:tabs>
              <w:spacing w:line="240" w:lineRule="atLeast"/>
              <w:rPr>
                <w:rFonts w:cs="Times New Roman"/>
                <w:sz w:val="20"/>
              </w:rPr>
            </w:pPr>
          </w:p>
        </w:tc>
        <w:tc>
          <w:tcPr>
            <w:tcW w:w="1169" w:type="dxa"/>
            <w:tcBorders>
              <w:bottom w:val="single" w:sz="4" w:space="0" w:color="auto"/>
            </w:tcBorders>
          </w:tcPr>
          <w:p w14:paraId="62D23F86" w14:textId="7503B55E" w:rsidR="009C0883" w:rsidRPr="00ED2EA1" w:rsidRDefault="009C0883" w:rsidP="009C0883">
            <w:pPr>
              <w:pStyle w:val="acctfourfigures"/>
              <w:tabs>
                <w:tab w:val="clear" w:pos="765"/>
                <w:tab w:val="decimal" w:pos="1005"/>
              </w:tabs>
              <w:spacing w:line="240" w:lineRule="atLeast"/>
              <w:rPr>
                <w:rFonts w:cs="Times New Roman"/>
                <w:sz w:val="20"/>
                <w:lang w:val="en-US"/>
              </w:rPr>
            </w:pPr>
            <w:r w:rsidRPr="001F4302">
              <w:rPr>
                <w:rFonts w:eastAsia="MS Mincho" w:cs="Times New Roman"/>
                <w:sz w:val="20"/>
                <w:lang w:val="en-US" w:bidi="th-TH"/>
              </w:rPr>
              <w:t>303</w:t>
            </w:r>
          </w:p>
        </w:tc>
      </w:tr>
      <w:tr w:rsidR="009C0883" w:rsidRPr="00862F52" w14:paraId="1F8064A7" w14:textId="77777777" w:rsidTr="00825A06">
        <w:trPr>
          <w:cantSplit/>
        </w:trPr>
        <w:tc>
          <w:tcPr>
            <w:tcW w:w="4060" w:type="dxa"/>
            <w:vAlign w:val="bottom"/>
          </w:tcPr>
          <w:p w14:paraId="2DA50317" w14:textId="77777777" w:rsidR="009C0883" w:rsidRPr="00862F52" w:rsidRDefault="009C0883" w:rsidP="009C0883">
            <w:pPr>
              <w:tabs>
                <w:tab w:val="left" w:pos="191"/>
              </w:tabs>
              <w:spacing w:line="240" w:lineRule="atLeast"/>
              <w:ind w:left="191" w:right="-79"/>
              <w:jc w:val="left"/>
              <w:rPr>
                <w:rFonts w:ascii="Times New Roman" w:hAnsi="Times New Roman" w:cs="Times New Roman"/>
                <w:b/>
                <w:bCs/>
              </w:rPr>
            </w:pPr>
            <w:r w:rsidRPr="00862F52">
              <w:rPr>
                <w:rFonts w:ascii="Times New Roman" w:hAnsi="Times New Roman" w:cs="Times New Roman"/>
                <w:b/>
                <w:bCs/>
              </w:rPr>
              <w:t xml:space="preserve">Total key management </w:t>
            </w:r>
            <w:r w:rsidRPr="00862F52">
              <w:rPr>
                <w:rFonts w:ascii="Times New Roman" w:hAnsi="Times New Roman" w:cs="Times New Roman"/>
                <w:b/>
                <w:bCs/>
              </w:rPr>
              <w:br/>
              <w:t xml:space="preserve">   personnel compensation</w:t>
            </w:r>
          </w:p>
        </w:tc>
        <w:tc>
          <w:tcPr>
            <w:tcW w:w="1160" w:type="dxa"/>
            <w:tcBorders>
              <w:top w:val="single" w:sz="4" w:space="0" w:color="auto"/>
              <w:bottom w:val="double" w:sz="4" w:space="0" w:color="auto"/>
            </w:tcBorders>
            <w:vAlign w:val="bottom"/>
          </w:tcPr>
          <w:p w14:paraId="2E7443E0" w14:textId="2DC69E83" w:rsidR="009C0883" w:rsidRPr="00A75850" w:rsidRDefault="009C0883" w:rsidP="009C0883">
            <w:pPr>
              <w:pStyle w:val="acctfourfigures"/>
              <w:tabs>
                <w:tab w:val="clear" w:pos="765"/>
                <w:tab w:val="decimal" w:pos="1090"/>
              </w:tabs>
              <w:spacing w:line="240" w:lineRule="atLeast"/>
              <w:ind w:right="11"/>
              <w:rPr>
                <w:rFonts w:eastAsia="MS Mincho" w:cs="Times New Roman"/>
                <w:b/>
                <w:bCs/>
                <w:sz w:val="20"/>
                <w:lang w:val="en-US" w:bidi="th-TH"/>
              </w:rPr>
            </w:pPr>
            <w:r w:rsidRPr="00E1751A">
              <w:rPr>
                <w:rFonts w:eastAsia="MS Mincho" w:cs="Times New Roman"/>
                <w:b/>
                <w:bCs/>
                <w:sz w:val="20"/>
                <w:lang w:val="en-US" w:bidi="th-TH"/>
              </w:rPr>
              <w:t>95,086</w:t>
            </w:r>
          </w:p>
        </w:tc>
        <w:tc>
          <w:tcPr>
            <w:tcW w:w="180" w:type="dxa"/>
            <w:vAlign w:val="bottom"/>
          </w:tcPr>
          <w:p w14:paraId="3D5CBCE5" w14:textId="77777777" w:rsidR="009C0883" w:rsidRPr="00A75850" w:rsidRDefault="009C0883" w:rsidP="009C0883">
            <w:pPr>
              <w:pStyle w:val="acctfourfigures"/>
              <w:tabs>
                <w:tab w:val="clear" w:pos="765"/>
                <w:tab w:val="decimal" w:pos="1005"/>
              </w:tabs>
              <w:spacing w:line="240" w:lineRule="atLeast"/>
              <w:rPr>
                <w:rFonts w:cs="Times New Roman"/>
                <w:b/>
                <w:bCs/>
                <w:sz w:val="20"/>
              </w:rPr>
            </w:pPr>
          </w:p>
        </w:tc>
        <w:tc>
          <w:tcPr>
            <w:tcW w:w="1170" w:type="dxa"/>
            <w:tcBorders>
              <w:top w:val="single" w:sz="4" w:space="0" w:color="auto"/>
              <w:bottom w:val="double" w:sz="4" w:space="0" w:color="auto"/>
            </w:tcBorders>
          </w:tcPr>
          <w:p w14:paraId="38B5264A" w14:textId="77777777" w:rsidR="009C0883" w:rsidRDefault="009C0883" w:rsidP="009C0883">
            <w:pPr>
              <w:pStyle w:val="acctfourfigures"/>
              <w:tabs>
                <w:tab w:val="clear" w:pos="765"/>
                <w:tab w:val="decimal" w:pos="1090"/>
              </w:tabs>
              <w:spacing w:line="240" w:lineRule="atLeast"/>
              <w:ind w:right="11"/>
              <w:rPr>
                <w:rFonts w:eastAsia="MS Mincho" w:cs="Times New Roman"/>
                <w:b/>
                <w:bCs/>
                <w:sz w:val="20"/>
                <w:lang w:val="en-US" w:bidi="th-TH"/>
              </w:rPr>
            </w:pPr>
          </w:p>
          <w:p w14:paraId="29C772D6" w14:textId="188ABFD9" w:rsidR="009C0883" w:rsidRPr="00A75850" w:rsidRDefault="009C0883" w:rsidP="009C0883">
            <w:pPr>
              <w:pStyle w:val="acctfourfigures"/>
              <w:tabs>
                <w:tab w:val="clear" w:pos="765"/>
                <w:tab w:val="decimal" w:pos="1090"/>
              </w:tabs>
              <w:spacing w:line="240" w:lineRule="atLeast"/>
              <w:ind w:right="11"/>
              <w:rPr>
                <w:rFonts w:eastAsia="MS Mincho" w:cs="Times New Roman"/>
                <w:b/>
                <w:bCs/>
                <w:sz w:val="20"/>
                <w:lang w:val="en-US" w:bidi="th-TH"/>
              </w:rPr>
            </w:pPr>
            <w:r w:rsidRPr="00137004">
              <w:rPr>
                <w:rFonts w:eastAsia="MS Mincho" w:cs="Times New Roman"/>
                <w:b/>
                <w:bCs/>
                <w:sz w:val="20"/>
                <w:lang w:val="en-US" w:bidi="th-TH"/>
              </w:rPr>
              <w:t>120,205</w:t>
            </w:r>
          </w:p>
        </w:tc>
        <w:tc>
          <w:tcPr>
            <w:tcW w:w="180" w:type="dxa"/>
            <w:vAlign w:val="bottom"/>
          </w:tcPr>
          <w:p w14:paraId="638D46D2" w14:textId="77777777" w:rsidR="009C0883" w:rsidRPr="00A75850" w:rsidRDefault="009C0883" w:rsidP="009C0883">
            <w:pPr>
              <w:pStyle w:val="acctfourfigures"/>
              <w:tabs>
                <w:tab w:val="clear" w:pos="765"/>
                <w:tab w:val="decimal" w:pos="1005"/>
              </w:tabs>
              <w:spacing w:line="240" w:lineRule="atLeast"/>
              <w:rPr>
                <w:rFonts w:cs="Times New Roman"/>
                <w:b/>
                <w:bCs/>
                <w:sz w:val="20"/>
              </w:rPr>
            </w:pPr>
          </w:p>
        </w:tc>
        <w:tc>
          <w:tcPr>
            <w:tcW w:w="1260" w:type="dxa"/>
            <w:tcBorders>
              <w:top w:val="single" w:sz="4" w:space="0" w:color="auto"/>
              <w:bottom w:val="double" w:sz="4" w:space="0" w:color="auto"/>
            </w:tcBorders>
            <w:vAlign w:val="bottom"/>
          </w:tcPr>
          <w:p w14:paraId="3DE2C047" w14:textId="299EDEEF" w:rsidR="009C0883" w:rsidRPr="00A75850" w:rsidRDefault="009C0883" w:rsidP="009C0883">
            <w:pPr>
              <w:pStyle w:val="acctfourfigures"/>
              <w:tabs>
                <w:tab w:val="clear" w:pos="765"/>
                <w:tab w:val="decimal" w:pos="1090"/>
              </w:tabs>
              <w:spacing w:line="240" w:lineRule="atLeast"/>
              <w:rPr>
                <w:rFonts w:eastAsia="MS Mincho" w:cs="Times New Roman"/>
                <w:b/>
                <w:bCs/>
                <w:sz w:val="20"/>
                <w:cs/>
                <w:lang w:val="en-US" w:bidi="th-TH"/>
              </w:rPr>
            </w:pPr>
            <w:r>
              <w:rPr>
                <w:rFonts w:eastAsia="MS Mincho" w:cs="Times New Roman"/>
                <w:b/>
                <w:bCs/>
                <w:sz w:val="20"/>
                <w:lang w:val="en-US" w:bidi="th-TH"/>
              </w:rPr>
              <w:t>4,078</w:t>
            </w:r>
          </w:p>
        </w:tc>
        <w:tc>
          <w:tcPr>
            <w:tcW w:w="181" w:type="dxa"/>
            <w:vAlign w:val="bottom"/>
          </w:tcPr>
          <w:p w14:paraId="3EF74367" w14:textId="77777777" w:rsidR="009C0883" w:rsidRPr="00862F52" w:rsidRDefault="009C0883" w:rsidP="009C0883">
            <w:pPr>
              <w:pStyle w:val="acctfourfigures"/>
              <w:tabs>
                <w:tab w:val="clear" w:pos="765"/>
                <w:tab w:val="decimal" w:pos="1005"/>
              </w:tabs>
              <w:spacing w:line="240" w:lineRule="atLeast"/>
              <w:rPr>
                <w:rFonts w:cs="Times New Roman"/>
                <w:b/>
                <w:bCs/>
                <w:sz w:val="20"/>
              </w:rPr>
            </w:pPr>
          </w:p>
        </w:tc>
        <w:tc>
          <w:tcPr>
            <w:tcW w:w="1169" w:type="dxa"/>
            <w:tcBorders>
              <w:top w:val="single" w:sz="4" w:space="0" w:color="auto"/>
              <w:bottom w:val="double" w:sz="4" w:space="0" w:color="auto"/>
            </w:tcBorders>
          </w:tcPr>
          <w:p w14:paraId="1E722408" w14:textId="77777777" w:rsidR="009C0883" w:rsidRDefault="009C0883" w:rsidP="009C0883">
            <w:pPr>
              <w:pStyle w:val="acctfourfigures"/>
              <w:tabs>
                <w:tab w:val="clear" w:pos="765"/>
                <w:tab w:val="decimal" w:pos="1089"/>
              </w:tabs>
              <w:spacing w:line="240" w:lineRule="atLeast"/>
              <w:ind w:right="11"/>
              <w:rPr>
                <w:rFonts w:eastAsia="MS Mincho" w:cs="Times New Roman"/>
                <w:b/>
                <w:bCs/>
                <w:sz w:val="20"/>
                <w:lang w:val="en-US" w:bidi="th-TH"/>
              </w:rPr>
            </w:pPr>
          </w:p>
          <w:p w14:paraId="2EE19791" w14:textId="1BDD08B2" w:rsidR="009C0883" w:rsidRPr="00ED2EA1" w:rsidRDefault="009C0883" w:rsidP="009C0883">
            <w:pPr>
              <w:pStyle w:val="acctfourfigures"/>
              <w:tabs>
                <w:tab w:val="clear" w:pos="765"/>
                <w:tab w:val="decimal" w:pos="1005"/>
              </w:tabs>
              <w:spacing w:line="240" w:lineRule="atLeast"/>
              <w:rPr>
                <w:rFonts w:cs="Times New Roman"/>
                <w:b/>
                <w:bCs/>
                <w:sz w:val="20"/>
                <w:lang w:val="en-US"/>
              </w:rPr>
            </w:pPr>
            <w:r w:rsidRPr="001F4302">
              <w:rPr>
                <w:rFonts w:eastAsia="MS Mincho" w:cs="Times New Roman"/>
                <w:b/>
                <w:bCs/>
                <w:sz w:val="20"/>
                <w:lang w:val="en-US" w:bidi="th-TH"/>
              </w:rPr>
              <w:t>5,934</w:t>
            </w:r>
          </w:p>
        </w:tc>
      </w:tr>
      <w:tr w:rsidR="009C0883" w:rsidRPr="00862F52" w14:paraId="63B985B9" w14:textId="77777777" w:rsidTr="0040658B">
        <w:trPr>
          <w:cantSplit/>
        </w:trPr>
        <w:tc>
          <w:tcPr>
            <w:tcW w:w="4060" w:type="dxa"/>
          </w:tcPr>
          <w:p w14:paraId="178AD430" w14:textId="77777777" w:rsidR="009C0883" w:rsidRPr="00862F52" w:rsidRDefault="009C0883" w:rsidP="009C0883">
            <w:pPr>
              <w:tabs>
                <w:tab w:val="left" w:pos="90"/>
              </w:tabs>
              <w:spacing w:line="240" w:lineRule="atLeast"/>
              <w:ind w:left="22" w:right="-79"/>
              <w:rPr>
                <w:rFonts w:ascii="Times New Roman" w:hAnsi="Times New Roman" w:cs="Times New Roman"/>
              </w:rPr>
            </w:pPr>
          </w:p>
        </w:tc>
        <w:tc>
          <w:tcPr>
            <w:tcW w:w="1160" w:type="dxa"/>
            <w:vAlign w:val="bottom"/>
          </w:tcPr>
          <w:p w14:paraId="43FAE59E" w14:textId="77777777" w:rsidR="009C0883" w:rsidRPr="00862F52" w:rsidRDefault="009C0883" w:rsidP="009C0883">
            <w:pPr>
              <w:pStyle w:val="acctfourfigures"/>
              <w:tabs>
                <w:tab w:val="clear" w:pos="765"/>
                <w:tab w:val="decimal" w:pos="820"/>
              </w:tabs>
              <w:spacing w:line="240" w:lineRule="atLeast"/>
              <w:rPr>
                <w:rFonts w:eastAsia="MS Mincho" w:cs="Times New Roman"/>
                <w:sz w:val="20"/>
                <w:lang w:val="en-US" w:bidi="th-TH"/>
              </w:rPr>
            </w:pPr>
          </w:p>
        </w:tc>
        <w:tc>
          <w:tcPr>
            <w:tcW w:w="180" w:type="dxa"/>
          </w:tcPr>
          <w:p w14:paraId="0B47B060" w14:textId="77777777" w:rsidR="009C0883" w:rsidRPr="00862F52" w:rsidRDefault="009C0883" w:rsidP="009C0883">
            <w:pPr>
              <w:pStyle w:val="acctfourfigures"/>
              <w:tabs>
                <w:tab w:val="clear" w:pos="765"/>
                <w:tab w:val="decimal" w:pos="1005"/>
              </w:tabs>
              <w:spacing w:line="240" w:lineRule="atLeast"/>
              <w:rPr>
                <w:rFonts w:cs="Times New Roman"/>
                <w:sz w:val="20"/>
              </w:rPr>
            </w:pPr>
          </w:p>
        </w:tc>
        <w:tc>
          <w:tcPr>
            <w:tcW w:w="1170" w:type="dxa"/>
            <w:vAlign w:val="bottom"/>
          </w:tcPr>
          <w:p w14:paraId="5845FB69" w14:textId="77777777" w:rsidR="009C0883" w:rsidRPr="00862F52" w:rsidRDefault="009C0883" w:rsidP="009C0883">
            <w:pPr>
              <w:pStyle w:val="acctfourfigures"/>
              <w:tabs>
                <w:tab w:val="clear" w:pos="765"/>
                <w:tab w:val="decimal" w:pos="1090"/>
              </w:tabs>
              <w:spacing w:line="240" w:lineRule="atLeast"/>
              <w:ind w:right="11"/>
              <w:rPr>
                <w:rFonts w:eastAsia="MS Mincho" w:cs="Times New Roman"/>
                <w:sz w:val="20"/>
                <w:lang w:val="en-US" w:bidi="th-TH"/>
              </w:rPr>
            </w:pPr>
          </w:p>
        </w:tc>
        <w:tc>
          <w:tcPr>
            <w:tcW w:w="180" w:type="dxa"/>
          </w:tcPr>
          <w:p w14:paraId="0FCACF41" w14:textId="77777777" w:rsidR="009C0883" w:rsidRPr="00862F52" w:rsidRDefault="009C0883" w:rsidP="009C0883">
            <w:pPr>
              <w:pStyle w:val="acctfourfigures"/>
              <w:tabs>
                <w:tab w:val="clear" w:pos="765"/>
                <w:tab w:val="decimal" w:pos="1005"/>
              </w:tabs>
              <w:spacing w:line="240" w:lineRule="atLeast"/>
              <w:rPr>
                <w:rFonts w:cs="Times New Roman"/>
                <w:b/>
                <w:bCs/>
                <w:sz w:val="20"/>
              </w:rPr>
            </w:pPr>
          </w:p>
        </w:tc>
        <w:tc>
          <w:tcPr>
            <w:tcW w:w="1260" w:type="dxa"/>
            <w:vAlign w:val="bottom"/>
          </w:tcPr>
          <w:p w14:paraId="727D9780" w14:textId="77777777" w:rsidR="009C0883" w:rsidRPr="00862F52" w:rsidRDefault="009C0883" w:rsidP="009C0883">
            <w:pPr>
              <w:pStyle w:val="acctfourfigures"/>
              <w:tabs>
                <w:tab w:val="clear" w:pos="765"/>
                <w:tab w:val="decimal" w:pos="820"/>
              </w:tabs>
              <w:spacing w:line="240" w:lineRule="atLeast"/>
              <w:rPr>
                <w:rFonts w:cs="Times New Roman"/>
                <w:sz w:val="20"/>
                <w:lang w:val="en-US"/>
              </w:rPr>
            </w:pPr>
          </w:p>
        </w:tc>
        <w:tc>
          <w:tcPr>
            <w:tcW w:w="181" w:type="dxa"/>
          </w:tcPr>
          <w:p w14:paraId="5729EDC1" w14:textId="77777777" w:rsidR="009C0883" w:rsidRPr="00862F52" w:rsidRDefault="009C0883" w:rsidP="009C0883">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7E92E073" w14:textId="77777777" w:rsidR="009C0883" w:rsidRPr="00862F52" w:rsidRDefault="009C0883" w:rsidP="009C0883">
            <w:pPr>
              <w:pStyle w:val="acctfourfigures"/>
              <w:tabs>
                <w:tab w:val="clear" w:pos="765"/>
                <w:tab w:val="decimal" w:pos="820"/>
              </w:tabs>
              <w:spacing w:line="240" w:lineRule="atLeast"/>
              <w:ind w:right="190"/>
              <w:rPr>
                <w:rFonts w:cs="Times New Roman"/>
                <w:sz w:val="20"/>
                <w:lang w:val="en-US"/>
              </w:rPr>
            </w:pPr>
          </w:p>
        </w:tc>
      </w:tr>
      <w:tr w:rsidR="009C0883" w:rsidRPr="00862F52" w14:paraId="31015EEB" w14:textId="77777777" w:rsidTr="0040658B">
        <w:trPr>
          <w:cantSplit/>
        </w:trPr>
        <w:tc>
          <w:tcPr>
            <w:tcW w:w="4060" w:type="dxa"/>
          </w:tcPr>
          <w:p w14:paraId="5F4C046A" w14:textId="77777777" w:rsidR="009C0883" w:rsidRPr="00862F52" w:rsidRDefault="009C0883" w:rsidP="009C0883">
            <w:pPr>
              <w:tabs>
                <w:tab w:val="left" w:pos="90"/>
              </w:tabs>
              <w:spacing w:line="240" w:lineRule="atLeast"/>
              <w:ind w:left="11" w:right="-79"/>
              <w:rPr>
                <w:rFonts w:ascii="Times New Roman" w:hAnsi="Times New Roman" w:cs="Times New Roman"/>
              </w:rPr>
            </w:pPr>
            <w:r w:rsidRPr="00862F52">
              <w:rPr>
                <w:rFonts w:ascii="Times New Roman" w:hAnsi="Times New Roman" w:cs="Times New Roman"/>
                <w:b/>
                <w:bCs/>
              </w:rPr>
              <w:t>Other related parties</w:t>
            </w:r>
          </w:p>
        </w:tc>
        <w:tc>
          <w:tcPr>
            <w:tcW w:w="1160" w:type="dxa"/>
            <w:vAlign w:val="bottom"/>
          </w:tcPr>
          <w:p w14:paraId="02523A2B" w14:textId="77777777" w:rsidR="009C0883" w:rsidRPr="00862F52" w:rsidRDefault="009C0883" w:rsidP="009C0883">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278E2710" w14:textId="77777777" w:rsidR="009C0883" w:rsidRPr="00862F52" w:rsidRDefault="009C0883" w:rsidP="009C0883">
            <w:pPr>
              <w:pStyle w:val="acctfourfigures"/>
              <w:tabs>
                <w:tab w:val="clear" w:pos="765"/>
                <w:tab w:val="decimal" w:pos="1005"/>
              </w:tabs>
              <w:spacing w:line="240" w:lineRule="atLeast"/>
              <w:rPr>
                <w:rFonts w:cs="Times New Roman"/>
                <w:sz w:val="20"/>
              </w:rPr>
            </w:pPr>
          </w:p>
        </w:tc>
        <w:tc>
          <w:tcPr>
            <w:tcW w:w="1170" w:type="dxa"/>
            <w:vAlign w:val="bottom"/>
          </w:tcPr>
          <w:p w14:paraId="137D676F" w14:textId="77777777" w:rsidR="009C0883" w:rsidRPr="00862F52" w:rsidRDefault="009C0883" w:rsidP="009C0883">
            <w:pPr>
              <w:pStyle w:val="acctfourfigures"/>
              <w:tabs>
                <w:tab w:val="clear" w:pos="765"/>
                <w:tab w:val="decimal" w:pos="1090"/>
              </w:tabs>
              <w:spacing w:line="240" w:lineRule="atLeast"/>
              <w:ind w:right="11"/>
              <w:rPr>
                <w:rFonts w:eastAsia="MS Mincho" w:cs="Times New Roman"/>
                <w:sz w:val="20"/>
                <w:lang w:val="en-US" w:bidi="th-TH"/>
              </w:rPr>
            </w:pPr>
          </w:p>
        </w:tc>
        <w:tc>
          <w:tcPr>
            <w:tcW w:w="180" w:type="dxa"/>
          </w:tcPr>
          <w:p w14:paraId="4CF5D6E7" w14:textId="77777777" w:rsidR="009C0883" w:rsidRPr="00862F52" w:rsidRDefault="009C0883" w:rsidP="009C0883">
            <w:pPr>
              <w:pStyle w:val="acctfourfigures"/>
              <w:tabs>
                <w:tab w:val="clear" w:pos="765"/>
                <w:tab w:val="decimal" w:pos="1005"/>
              </w:tabs>
              <w:spacing w:line="240" w:lineRule="atLeast"/>
              <w:rPr>
                <w:rFonts w:cs="Times New Roman"/>
                <w:b/>
                <w:bCs/>
                <w:sz w:val="20"/>
              </w:rPr>
            </w:pPr>
          </w:p>
        </w:tc>
        <w:tc>
          <w:tcPr>
            <w:tcW w:w="1260" w:type="dxa"/>
            <w:vAlign w:val="bottom"/>
          </w:tcPr>
          <w:p w14:paraId="0E4243FF" w14:textId="77777777" w:rsidR="009C0883" w:rsidRPr="00862F52" w:rsidRDefault="009C0883" w:rsidP="009C0883">
            <w:pPr>
              <w:pStyle w:val="acctfourfigures"/>
              <w:tabs>
                <w:tab w:val="clear" w:pos="765"/>
                <w:tab w:val="decimal" w:pos="820"/>
              </w:tabs>
              <w:spacing w:line="240" w:lineRule="atLeast"/>
              <w:rPr>
                <w:rFonts w:cs="Times New Roman"/>
                <w:sz w:val="20"/>
                <w:lang w:val="en-US"/>
              </w:rPr>
            </w:pPr>
          </w:p>
        </w:tc>
        <w:tc>
          <w:tcPr>
            <w:tcW w:w="181" w:type="dxa"/>
          </w:tcPr>
          <w:p w14:paraId="1F374C94" w14:textId="77777777" w:rsidR="009C0883" w:rsidRPr="00862F52" w:rsidRDefault="009C0883" w:rsidP="009C0883">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2781936C" w14:textId="77777777" w:rsidR="009C0883" w:rsidRPr="00862F52" w:rsidRDefault="009C0883" w:rsidP="009C0883">
            <w:pPr>
              <w:pStyle w:val="acctfourfigures"/>
              <w:tabs>
                <w:tab w:val="clear" w:pos="765"/>
                <w:tab w:val="decimal" w:pos="820"/>
              </w:tabs>
              <w:spacing w:line="240" w:lineRule="atLeast"/>
              <w:ind w:right="190"/>
              <w:rPr>
                <w:rFonts w:cs="Times New Roman"/>
                <w:sz w:val="20"/>
                <w:lang w:val="en-US"/>
              </w:rPr>
            </w:pPr>
          </w:p>
        </w:tc>
      </w:tr>
      <w:tr w:rsidR="009C0883" w:rsidRPr="00862F52" w14:paraId="7CD06D15" w14:textId="77777777" w:rsidTr="009252A6">
        <w:trPr>
          <w:cantSplit/>
        </w:trPr>
        <w:tc>
          <w:tcPr>
            <w:tcW w:w="4060" w:type="dxa"/>
          </w:tcPr>
          <w:p w14:paraId="1CA31831" w14:textId="4EC149AC" w:rsidR="009C0883" w:rsidRPr="00862F52" w:rsidRDefault="009C0883" w:rsidP="009C0883">
            <w:pPr>
              <w:tabs>
                <w:tab w:val="left" w:pos="90"/>
              </w:tabs>
              <w:spacing w:line="240" w:lineRule="atLeast"/>
              <w:ind w:left="11" w:right="-79"/>
              <w:rPr>
                <w:rFonts w:ascii="Times New Roman" w:hAnsi="Times New Roman" w:cs="Times New Roman"/>
                <w:highlight w:val="cyan"/>
              </w:rPr>
            </w:pPr>
            <w:r>
              <w:rPr>
                <w:rFonts w:ascii="Times New Roman" w:hAnsi="Times New Roman" w:cs="Times New Roman"/>
              </w:rPr>
              <w:t>Premium written</w:t>
            </w:r>
          </w:p>
        </w:tc>
        <w:tc>
          <w:tcPr>
            <w:tcW w:w="1160" w:type="dxa"/>
            <w:vAlign w:val="bottom"/>
          </w:tcPr>
          <w:p w14:paraId="37E3D9D5" w14:textId="21B22D97" w:rsidR="009C0883" w:rsidRPr="00A75850" w:rsidRDefault="009C0883" w:rsidP="009C0883">
            <w:pPr>
              <w:pStyle w:val="acctfourfigures"/>
              <w:tabs>
                <w:tab w:val="clear" w:pos="765"/>
                <w:tab w:val="decimal" w:pos="980"/>
              </w:tabs>
              <w:spacing w:line="240" w:lineRule="atLeast"/>
              <w:ind w:right="-365"/>
              <w:rPr>
                <w:rFonts w:eastAsia="MS Mincho" w:cs="Times New Roman"/>
                <w:sz w:val="20"/>
                <w:lang w:val="en-US" w:bidi="th-TH"/>
              </w:rPr>
            </w:pPr>
            <w:r w:rsidRPr="00E1751A">
              <w:rPr>
                <w:rFonts w:eastAsia="MS Mincho" w:cs="Times New Roman"/>
                <w:sz w:val="20"/>
                <w:lang w:val="en-US" w:bidi="th-TH"/>
              </w:rPr>
              <w:t>392,913</w:t>
            </w:r>
          </w:p>
        </w:tc>
        <w:tc>
          <w:tcPr>
            <w:tcW w:w="180" w:type="dxa"/>
          </w:tcPr>
          <w:p w14:paraId="3B28858A" w14:textId="77777777" w:rsidR="009C0883" w:rsidRPr="00A75850" w:rsidRDefault="009C0883" w:rsidP="009C0883">
            <w:pPr>
              <w:pStyle w:val="acctfourfigures"/>
              <w:tabs>
                <w:tab w:val="clear" w:pos="765"/>
                <w:tab w:val="decimal" w:pos="1005"/>
              </w:tabs>
              <w:spacing w:line="240" w:lineRule="atLeast"/>
              <w:rPr>
                <w:rFonts w:cs="Times New Roman"/>
                <w:sz w:val="20"/>
              </w:rPr>
            </w:pPr>
          </w:p>
        </w:tc>
        <w:tc>
          <w:tcPr>
            <w:tcW w:w="1170" w:type="dxa"/>
            <w:vAlign w:val="bottom"/>
          </w:tcPr>
          <w:p w14:paraId="1C97CBB6" w14:textId="6B7B6400" w:rsidR="009C0883" w:rsidRPr="00A75850" w:rsidRDefault="009C0883" w:rsidP="009C0883">
            <w:pPr>
              <w:pStyle w:val="acctfourfigures"/>
              <w:tabs>
                <w:tab w:val="clear" w:pos="765"/>
                <w:tab w:val="decimal" w:pos="1090"/>
              </w:tabs>
              <w:spacing w:line="240" w:lineRule="atLeast"/>
              <w:ind w:right="11"/>
              <w:rPr>
                <w:rFonts w:eastAsia="MS Mincho" w:cs="Times New Roman"/>
                <w:sz w:val="20"/>
                <w:lang w:val="en-US" w:bidi="th-TH"/>
              </w:rPr>
            </w:pPr>
            <w:r w:rsidRPr="00E1751A">
              <w:rPr>
                <w:rFonts w:eastAsia="MS Mincho" w:cs="Times New Roman"/>
                <w:sz w:val="20"/>
                <w:lang w:val="en-US" w:bidi="th-TH"/>
              </w:rPr>
              <w:t>282,985</w:t>
            </w:r>
          </w:p>
        </w:tc>
        <w:tc>
          <w:tcPr>
            <w:tcW w:w="180" w:type="dxa"/>
          </w:tcPr>
          <w:p w14:paraId="066ED106" w14:textId="77777777" w:rsidR="009C0883" w:rsidRPr="00A75850" w:rsidRDefault="009C0883" w:rsidP="009C0883">
            <w:pPr>
              <w:pStyle w:val="acctfourfigures"/>
              <w:tabs>
                <w:tab w:val="clear" w:pos="765"/>
                <w:tab w:val="decimal" w:pos="1005"/>
              </w:tabs>
              <w:spacing w:line="240" w:lineRule="atLeast"/>
              <w:rPr>
                <w:rFonts w:cs="Times New Roman"/>
                <w:b/>
                <w:bCs/>
                <w:sz w:val="20"/>
              </w:rPr>
            </w:pPr>
          </w:p>
        </w:tc>
        <w:tc>
          <w:tcPr>
            <w:tcW w:w="1260" w:type="dxa"/>
            <w:vAlign w:val="bottom"/>
          </w:tcPr>
          <w:p w14:paraId="645586BA" w14:textId="111649FC" w:rsidR="009C0883" w:rsidRPr="00A75850" w:rsidRDefault="009C0883" w:rsidP="009C0883">
            <w:pPr>
              <w:pStyle w:val="acctfourfigures"/>
              <w:tabs>
                <w:tab w:val="clear" w:pos="765"/>
                <w:tab w:val="decimal" w:pos="820"/>
              </w:tabs>
              <w:spacing w:line="240" w:lineRule="atLeast"/>
              <w:rPr>
                <w:rFonts w:cs="Times New Roman"/>
                <w:sz w:val="20"/>
                <w:lang w:val="en-US"/>
              </w:rPr>
            </w:pPr>
            <w:r w:rsidRPr="00ED2EA1">
              <w:rPr>
                <w:rFonts w:cs="Times New Roman"/>
                <w:sz w:val="20"/>
              </w:rPr>
              <w:t>-</w:t>
            </w:r>
          </w:p>
        </w:tc>
        <w:tc>
          <w:tcPr>
            <w:tcW w:w="181" w:type="dxa"/>
          </w:tcPr>
          <w:p w14:paraId="401E8C93" w14:textId="77777777" w:rsidR="009C0883" w:rsidRPr="00862F52" w:rsidRDefault="009C0883" w:rsidP="009C0883">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6F03B8AB" w14:textId="32F54D20" w:rsidR="009C0883" w:rsidRPr="00ED2EA1" w:rsidRDefault="009C0883" w:rsidP="009C0883">
            <w:pPr>
              <w:pStyle w:val="acctfourfigures"/>
              <w:tabs>
                <w:tab w:val="clear" w:pos="765"/>
                <w:tab w:val="decimal" w:pos="728"/>
              </w:tabs>
              <w:spacing w:line="240" w:lineRule="atLeast"/>
              <w:ind w:right="190"/>
              <w:rPr>
                <w:rFonts w:cs="Times New Roman"/>
                <w:sz w:val="20"/>
                <w:lang w:val="en-US"/>
              </w:rPr>
            </w:pPr>
            <w:r w:rsidRPr="00ED2EA1">
              <w:rPr>
                <w:rFonts w:cs="Times New Roman"/>
                <w:sz w:val="20"/>
              </w:rPr>
              <w:t>-</w:t>
            </w:r>
          </w:p>
        </w:tc>
      </w:tr>
      <w:tr w:rsidR="009C0883" w:rsidRPr="00862F52" w14:paraId="21AD2AE9" w14:textId="77777777" w:rsidTr="0040658B">
        <w:trPr>
          <w:cantSplit/>
        </w:trPr>
        <w:tc>
          <w:tcPr>
            <w:tcW w:w="4060" w:type="dxa"/>
          </w:tcPr>
          <w:p w14:paraId="62F5AD4C" w14:textId="77777777" w:rsidR="009C0883" w:rsidRPr="00862F52" w:rsidRDefault="009C0883" w:rsidP="009C0883">
            <w:pPr>
              <w:tabs>
                <w:tab w:val="left" w:pos="90"/>
              </w:tabs>
              <w:spacing w:line="240" w:lineRule="atLeast"/>
              <w:ind w:left="11" w:right="-79"/>
              <w:rPr>
                <w:rFonts w:ascii="Times New Roman" w:hAnsi="Times New Roman" w:cs="Times New Roman"/>
              </w:rPr>
            </w:pPr>
            <w:r w:rsidRPr="00862F52">
              <w:rPr>
                <w:rFonts w:ascii="Times New Roman" w:hAnsi="Times New Roman" w:cs="Times New Roman"/>
              </w:rPr>
              <w:t>Income from operating lease contracts</w:t>
            </w:r>
          </w:p>
        </w:tc>
        <w:tc>
          <w:tcPr>
            <w:tcW w:w="1160" w:type="dxa"/>
            <w:vAlign w:val="bottom"/>
          </w:tcPr>
          <w:p w14:paraId="06062164" w14:textId="26041A6E" w:rsidR="009C0883" w:rsidRPr="00A75850" w:rsidRDefault="009C0883" w:rsidP="009C0883">
            <w:pPr>
              <w:pStyle w:val="acctfourfigures"/>
              <w:tabs>
                <w:tab w:val="clear" w:pos="765"/>
                <w:tab w:val="decimal" w:pos="980"/>
              </w:tabs>
              <w:spacing w:line="240" w:lineRule="atLeast"/>
              <w:ind w:right="-365"/>
              <w:rPr>
                <w:rFonts w:eastAsia="MS Mincho" w:cs="Times New Roman"/>
                <w:sz w:val="20"/>
                <w:lang w:val="en-US" w:bidi="th-TH"/>
              </w:rPr>
            </w:pPr>
            <w:r w:rsidRPr="00E1751A">
              <w:rPr>
                <w:rFonts w:eastAsia="MS Mincho" w:cs="Times New Roman"/>
                <w:sz w:val="20"/>
                <w:lang w:val="en-US" w:bidi="th-TH"/>
              </w:rPr>
              <w:t>669,615</w:t>
            </w:r>
          </w:p>
        </w:tc>
        <w:tc>
          <w:tcPr>
            <w:tcW w:w="180" w:type="dxa"/>
          </w:tcPr>
          <w:p w14:paraId="343BB892" w14:textId="77777777" w:rsidR="009C0883" w:rsidRPr="00A75850" w:rsidRDefault="009C0883" w:rsidP="009C0883">
            <w:pPr>
              <w:pStyle w:val="acctfourfigures"/>
              <w:tabs>
                <w:tab w:val="clear" w:pos="765"/>
                <w:tab w:val="decimal" w:pos="1005"/>
              </w:tabs>
              <w:spacing w:line="240" w:lineRule="atLeast"/>
              <w:rPr>
                <w:rFonts w:cs="Times New Roman"/>
                <w:sz w:val="20"/>
              </w:rPr>
            </w:pPr>
          </w:p>
        </w:tc>
        <w:tc>
          <w:tcPr>
            <w:tcW w:w="1170" w:type="dxa"/>
            <w:vAlign w:val="bottom"/>
          </w:tcPr>
          <w:p w14:paraId="72247833" w14:textId="1885EFA4" w:rsidR="009C0883" w:rsidRPr="00A75850" w:rsidRDefault="009C0883" w:rsidP="009C0883">
            <w:pPr>
              <w:pStyle w:val="acctfourfigures"/>
              <w:tabs>
                <w:tab w:val="clear" w:pos="765"/>
                <w:tab w:val="decimal" w:pos="1090"/>
              </w:tabs>
              <w:spacing w:line="240" w:lineRule="atLeast"/>
              <w:ind w:right="11"/>
              <w:rPr>
                <w:rFonts w:eastAsia="MS Mincho" w:cs="Times New Roman"/>
                <w:sz w:val="20"/>
                <w:lang w:val="en-US" w:bidi="th-TH"/>
              </w:rPr>
            </w:pPr>
            <w:r w:rsidRPr="00E1751A">
              <w:rPr>
                <w:rFonts w:eastAsia="MS Mincho" w:cs="Times New Roman"/>
                <w:sz w:val="20"/>
                <w:lang w:val="en-US" w:bidi="th-TH"/>
              </w:rPr>
              <w:t>674,893</w:t>
            </w:r>
          </w:p>
        </w:tc>
        <w:tc>
          <w:tcPr>
            <w:tcW w:w="180" w:type="dxa"/>
          </w:tcPr>
          <w:p w14:paraId="7C244172" w14:textId="77777777" w:rsidR="009C0883" w:rsidRPr="00A75850" w:rsidRDefault="009C0883" w:rsidP="009C0883">
            <w:pPr>
              <w:pStyle w:val="acctfourfigures"/>
              <w:tabs>
                <w:tab w:val="clear" w:pos="765"/>
                <w:tab w:val="decimal" w:pos="1005"/>
              </w:tabs>
              <w:spacing w:line="240" w:lineRule="atLeast"/>
              <w:rPr>
                <w:rFonts w:cs="Times New Roman"/>
                <w:b/>
                <w:bCs/>
                <w:sz w:val="20"/>
              </w:rPr>
            </w:pPr>
          </w:p>
        </w:tc>
        <w:tc>
          <w:tcPr>
            <w:tcW w:w="1260" w:type="dxa"/>
            <w:vAlign w:val="bottom"/>
          </w:tcPr>
          <w:p w14:paraId="15EFBB9C" w14:textId="1F210730" w:rsidR="009C0883" w:rsidRPr="00A75850" w:rsidRDefault="009C0883" w:rsidP="009C0883">
            <w:pPr>
              <w:pStyle w:val="acctfourfigures"/>
              <w:tabs>
                <w:tab w:val="clear" w:pos="765"/>
                <w:tab w:val="decimal" w:pos="820"/>
              </w:tabs>
              <w:spacing w:line="240" w:lineRule="atLeast"/>
              <w:rPr>
                <w:rFonts w:cs="Times New Roman"/>
                <w:sz w:val="20"/>
                <w:lang w:val="en-US"/>
              </w:rPr>
            </w:pPr>
            <w:r w:rsidRPr="00ED2EA1">
              <w:rPr>
                <w:rFonts w:cs="Times New Roman"/>
                <w:sz w:val="20"/>
              </w:rPr>
              <w:t>-</w:t>
            </w:r>
          </w:p>
        </w:tc>
        <w:tc>
          <w:tcPr>
            <w:tcW w:w="181" w:type="dxa"/>
          </w:tcPr>
          <w:p w14:paraId="28FD19A1" w14:textId="77777777" w:rsidR="009C0883" w:rsidRPr="00862F52" w:rsidRDefault="009C0883" w:rsidP="009C0883">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10CCF3AF" w14:textId="1E4FCEB7" w:rsidR="009C0883" w:rsidRPr="00ED2EA1" w:rsidRDefault="009C0883" w:rsidP="009C0883">
            <w:pPr>
              <w:pStyle w:val="acctfourfigures"/>
              <w:tabs>
                <w:tab w:val="clear" w:pos="765"/>
                <w:tab w:val="decimal" w:pos="728"/>
              </w:tabs>
              <w:spacing w:line="240" w:lineRule="atLeast"/>
              <w:ind w:right="190"/>
              <w:rPr>
                <w:rFonts w:cs="Times New Roman"/>
                <w:sz w:val="20"/>
                <w:lang w:val="en-US"/>
              </w:rPr>
            </w:pPr>
            <w:r w:rsidRPr="00ED2EA1">
              <w:rPr>
                <w:rFonts w:cs="Times New Roman"/>
                <w:sz w:val="20"/>
              </w:rPr>
              <w:t>-</w:t>
            </w:r>
          </w:p>
        </w:tc>
      </w:tr>
      <w:tr w:rsidR="009C0883" w:rsidRPr="00862F52" w14:paraId="75E26433" w14:textId="77777777" w:rsidTr="0040658B">
        <w:trPr>
          <w:cantSplit/>
        </w:trPr>
        <w:tc>
          <w:tcPr>
            <w:tcW w:w="4060" w:type="dxa"/>
          </w:tcPr>
          <w:p w14:paraId="0B53F82D" w14:textId="77777777" w:rsidR="009C0883" w:rsidRPr="00862F52" w:rsidRDefault="009C0883" w:rsidP="009C0883">
            <w:pPr>
              <w:tabs>
                <w:tab w:val="left" w:pos="90"/>
              </w:tabs>
              <w:spacing w:line="240" w:lineRule="atLeast"/>
              <w:ind w:left="11" w:right="-79"/>
              <w:rPr>
                <w:rFonts w:ascii="Times New Roman" w:hAnsi="Times New Roman" w:cs="Times New Roman"/>
              </w:rPr>
            </w:pPr>
            <w:r w:rsidRPr="00862F52">
              <w:rPr>
                <w:rFonts w:ascii="Times New Roman" w:hAnsi="Times New Roman" w:cs="Times New Roman"/>
              </w:rPr>
              <w:t xml:space="preserve">Income from hire-purchase and </w:t>
            </w:r>
          </w:p>
          <w:p w14:paraId="2F648D6C" w14:textId="77777777" w:rsidR="009C0883" w:rsidRPr="00862F52" w:rsidRDefault="009C0883" w:rsidP="009C0883">
            <w:pPr>
              <w:tabs>
                <w:tab w:val="left" w:pos="90"/>
              </w:tabs>
              <w:spacing w:line="240" w:lineRule="atLeast"/>
              <w:ind w:left="11" w:right="-79"/>
              <w:rPr>
                <w:rFonts w:ascii="Times New Roman" w:hAnsi="Times New Roman" w:cs="Times New Roman"/>
              </w:rPr>
            </w:pPr>
            <w:r w:rsidRPr="00862F52">
              <w:rPr>
                <w:rFonts w:ascii="Times New Roman" w:hAnsi="Times New Roman" w:cs="Times New Roman"/>
              </w:rPr>
              <w:t xml:space="preserve">   finance lease contracts</w:t>
            </w:r>
          </w:p>
        </w:tc>
        <w:tc>
          <w:tcPr>
            <w:tcW w:w="1160" w:type="dxa"/>
            <w:vAlign w:val="bottom"/>
          </w:tcPr>
          <w:p w14:paraId="3F922F1E" w14:textId="2DF797E7" w:rsidR="009C0883" w:rsidRPr="00A75850" w:rsidRDefault="009C0883" w:rsidP="009C0883">
            <w:pPr>
              <w:pStyle w:val="acctfourfigures"/>
              <w:tabs>
                <w:tab w:val="clear" w:pos="765"/>
                <w:tab w:val="decimal" w:pos="980"/>
              </w:tabs>
              <w:spacing w:line="240" w:lineRule="atLeast"/>
              <w:ind w:right="-365"/>
              <w:rPr>
                <w:rFonts w:eastAsia="MS Mincho" w:cs="Times New Roman"/>
                <w:sz w:val="20"/>
                <w:lang w:val="en-US" w:bidi="th-TH"/>
              </w:rPr>
            </w:pPr>
            <w:r w:rsidRPr="00E1751A">
              <w:rPr>
                <w:rFonts w:eastAsia="MS Mincho" w:cs="Times New Roman"/>
                <w:sz w:val="20"/>
                <w:lang w:val="en-US" w:bidi="th-TH"/>
              </w:rPr>
              <w:t>2</w:t>
            </w:r>
          </w:p>
        </w:tc>
        <w:tc>
          <w:tcPr>
            <w:tcW w:w="180" w:type="dxa"/>
          </w:tcPr>
          <w:p w14:paraId="6626654B" w14:textId="77777777" w:rsidR="009C0883" w:rsidRPr="00A75850" w:rsidRDefault="009C0883" w:rsidP="009C0883">
            <w:pPr>
              <w:pStyle w:val="acctfourfigures"/>
              <w:tabs>
                <w:tab w:val="clear" w:pos="765"/>
                <w:tab w:val="decimal" w:pos="1005"/>
              </w:tabs>
              <w:spacing w:line="240" w:lineRule="atLeast"/>
              <w:rPr>
                <w:rFonts w:cs="Times New Roman"/>
                <w:sz w:val="20"/>
              </w:rPr>
            </w:pPr>
          </w:p>
        </w:tc>
        <w:tc>
          <w:tcPr>
            <w:tcW w:w="1170" w:type="dxa"/>
            <w:vAlign w:val="bottom"/>
          </w:tcPr>
          <w:p w14:paraId="6A08CE74" w14:textId="77DB111C" w:rsidR="009C0883" w:rsidRPr="00A75850" w:rsidRDefault="009C0883" w:rsidP="009C0883">
            <w:pPr>
              <w:pStyle w:val="acctfourfigures"/>
              <w:tabs>
                <w:tab w:val="clear" w:pos="765"/>
                <w:tab w:val="decimal" w:pos="1090"/>
              </w:tabs>
              <w:spacing w:line="240" w:lineRule="atLeast"/>
              <w:ind w:right="11"/>
              <w:rPr>
                <w:rFonts w:eastAsia="MS Mincho" w:cs="Times New Roman"/>
                <w:sz w:val="20"/>
                <w:lang w:val="en-US" w:bidi="th-TH"/>
              </w:rPr>
            </w:pPr>
            <w:r w:rsidRPr="00E1751A">
              <w:rPr>
                <w:rFonts w:eastAsia="MS Mincho" w:cs="Times New Roman"/>
                <w:sz w:val="20"/>
                <w:lang w:val="en-US" w:bidi="th-TH"/>
              </w:rPr>
              <w:t>29</w:t>
            </w:r>
          </w:p>
        </w:tc>
        <w:tc>
          <w:tcPr>
            <w:tcW w:w="180" w:type="dxa"/>
          </w:tcPr>
          <w:p w14:paraId="6EE51AAB" w14:textId="77777777" w:rsidR="009C0883" w:rsidRPr="00A75850" w:rsidRDefault="009C0883" w:rsidP="009C0883">
            <w:pPr>
              <w:pStyle w:val="acctfourfigures"/>
              <w:tabs>
                <w:tab w:val="clear" w:pos="765"/>
                <w:tab w:val="decimal" w:pos="1005"/>
              </w:tabs>
              <w:spacing w:line="240" w:lineRule="atLeast"/>
              <w:rPr>
                <w:rFonts w:cs="Times New Roman"/>
                <w:b/>
                <w:bCs/>
                <w:sz w:val="20"/>
              </w:rPr>
            </w:pPr>
          </w:p>
        </w:tc>
        <w:tc>
          <w:tcPr>
            <w:tcW w:w="1260" w:type="dxa"/>
            <w:vAlign w:val="bottom"/>
          </w:tcPr>
          <w:p w14:paraId="663D0CDA" w14:textId="511D9095" w:rsidR="009C0883" w:rsidRPr="00A75850" w:rsidRDefault="009C0883" w:rsidP="009C0883">
            <w:pPr>
              <w:pStyle w:val="acctfourfigures"/>
              <w:tabs>
                <w:tab w:val="clear" w:pos="765"/>
                <w:tab w:val="decimal" w:pos="820"/>
              </w:tabs>
              <w:spacing w:line="240" w:lineRule="atLeast"/>
              <w:rPr>
                <w:rFonts w:cs="Times New Roman"/>
                <w:b/>
                <w:bCs/>
                <w:sz w:val="20"/>
                <w:lang w:val="en-US"/>
              </w:rPr>
            </w:pPr>
            <w:r w:rsidRPr="00ED2EA1">
              <w:rPr>
                <w:rFonts w:cs="Times New Roman"/>
                <w:sz w:val="20"/>
                <w:lang w:bidi="th-TH"/>
              </w:rPr>
              <w:t>-</w:t>
            </w:r>
          </w:p>
        </w:tc>
        <w:tc>
          <w:tcPr>
            <w:tcW w:w="181" w:type="dxa"/>
          </w:tcPr>
          <w:p w14:paraId="4F22F56A" w14:textId="77777777" w:rsidR="009C0883" w:rsidRPr="00862F52" w:rsidRDefault="009C0883" w:rsidP="009C0883">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0B2DC4C5" w14:textId="59F1E916" w:rsidR="009C0883" w:rsidRPr="00ED2EA1" w:rsidRDefault="009C0883" w:rsidP="009C0883">
            <w:pPr>
              <w:pStyle w:val="acctfourfigures"/>
              <w:tabs>
                <w:tab w:val="clear" w:pos="765"/>
                <w:tab w:val="decimal" w:pos="728"/>
              </w:tabs>
              <w:spacing w:line="240" w:lineRule="atLeast"/>
              <w:ind w:right="190"/>
              <w:rPr>
                <w:rFonts w:cs="Times New Roman"/>
                <w:sz w:val="20"/>
                <w:lang w:val="en-US"/>
              </w:rPr>
            </w:pPr>
            <w:r w:rsidRPr="00ED2EA1">
              <w:rPr>
                <w:rFonts w:cs="Times New Roman"/>
                <w:sz w:val="20"/>
                <w:lang w:bidi="th-TH"/>
              </w:rPr>
              <w:t>-</w:t>
            </w:r>
          </w:p>
        </w:tc>
      </w:tr>
      <w:tr w:rsidR="009C0883" w:rsidRPr="00862F52" w14:paraId="11D4DAF4" w14:textId="77777777" w:rsidTr="00B64950">
        <w:trPr>
          <w:cantSplit/>
          <w:trHeight w:val="236"/>
        </w:trPr>
        <w:tc>
          <w:tcPr>
            <w:tcW w:w="4060" w:type="dxa"/>
          </w:tcPr>
          <w:p w14:paraId="092ADFEF" w14:textId="5B16AB76" w:rsidR="009C0883" w:rsidRPr="00862F52" w:rsidRDefault="009C0883" w:rsidP="009C0883">
            <w:pPr>
              <w:tabs>
                <w:tab w:val="left" w:pos="90"/>
              </w:tabs>
              <w:spacing w:line="240" w:lineRule="atLeast"/>
              <w:ind w:right="-79"/>
              <w:rPr>
                <w:rFonts w:ascii="Times New Roman" w:hAnsi="Times New Roman" w:cs="Times New Roman"/>
              </w:rPr>
            </w:pPr>
            <w:r>
              <w:rPr>
                <w:rFonts w:ascii="Times New Roman" w:hAnsi="Times New Roman" w:cs="Times New Roman"/>
              </w:rPr>
              <w:t xml:space="preserve">Investment </w:t>
            </w:r>
            <w:r w:rsidRPr="00862F52">
              <w:rPr>
                <w:rFonts w:ascii="Times New Roman" w:hAnsi="Times New Roman" w:cs="Times New Roman"/>
              </w:rPr>
              <w:t>income</w:t>
            </w:r>
          </w:p>
        </w:tc>
        <w:tc>
          <w:tcPr>
            <w:tcW w:w="1160" w:type="dxa"/>
            <w:vAlign w:val="bottom"/>
          </w:tcPr>
          <w:p w14:paraId="4CDD7A69" w14:textId="15F2FC96" w:rsidR="009C0883" w:rsidRPr="00A75850" w:rsidRDefault="009C0883" w:rsidP="009C0883">
            <w:pPr>
              <w:pStyle w:val="acctfourfigures"/>
              <w:tabs>
                <w:tab w:val="clear" w:pos="765"/>
                <w:tab w:val="decimal" w:pos="980"/>
              </w:tabs>
              <w:spacing w:line="240" w:lineRule="atLeast"/>
              <w:ind w:left="-79" w:right="-365"/>
              <w:rPr>
                <w:rFonts w:eastAsia="MS Mincho" w:cs="Times New Roman"/>
                <w:sz w:val="20"/>
                <w:lang w:val="en-US" w:bidi="th-TH"/>
              </w:rPr>
            </w:pPr>
            <w:r>
              <w:rPr>
                <w:rFonts w:eastAsia="MS Mincho" w:cs="Times New Roman"/>
                <w:sz w:val="20"/>
                <w:lang w:val="en-US" w:bidi="th-TH"/>
              </w:rPr>
              <w:t>121,359</w:t>
            </w:r>
          </w:p>
        </w:tc>
        <w:tc>
          <w:tcPr>
            <w:tcW w:w="180" w:type="dxa"/>
          </w:tcPr>
          <w:p w14:paraId="67ADFCE3" w14:textId="77777777" w:rsidR="009C0883" w:rsidRPr="00A75850" w:rsidRDefault="009C0883" w:rsidP="009C0883">
            <w:pPr>
              <w:pStyle w:val="acctfourfigures"/>
              <w:tabs>
                <w:tab w:val="clear" w:pos="765"/>
                <w:tab w:val="decimal" w:pos="1005"/>
              </w:tabs>
              <w:spacing w:line="240" w:lineRule="atLeast"/>
              <w:rPr>
                <w:rFonts w:cs="Times New Roman"/>
                <w:sz w:val="20"/>
              </w:rPr>
            </w:pPr>
          </w:p>
        </w:tc>
        <w:tc>
          <w:tcPr>
            <w:tcW w:w="1170" w:type="dxa"/>
            <w:vAlign w:val="bottom"/>
          </w:tcPr>
          <w:p w14:paraId="18CB7C24" w14:textId="0B923DE5" w:rsidR="009C0883" w:rsidRPr="00A75850" w:rsidRDefault="009C0883" w:rsidP="009C0883">
            <w:pPr>
              <w:pStyle w:val="acctfourfigures"/>
              <w:tabs>
                <w:tab w:val="clear" w:pos="765"/>
                <w:tab w:val="decimal" w:pos="1090"/>
              </w:tabs>
              <w:spacing w:line="240" w:lineRule="atLeast"/>
              <w:ind w:right="11"/>
              <w:rPr>
                <w:rFonts w:eastAsia="MS Mincho" w:cs="Times New Roman"/>
                <w:sz w:val="20"/>
                <w:lang w:val="en-US" w:bidi="th-TH"/>
              </w:rPr>
            </w:pPr>
            <w:r>
              <w:rPr>
                <w:rFonts w:eastAsia="MS Mincho" w:cs="Times New Roman"/>
                <w:sz w:val="20"/>
                <w:lang w:val="en-US" w:bidi="th-TH"/>
              </w:rPr>
              <w:t>151,160</w:t>
            </w:r>
          </w:p>
        </w:tc>
        <w:tc>
          <w:tcPr>
            <w:tcW w:w="180" w:type="dxa"/>
          </w:tcPr>
          <w:p w14:paraId="5166253A" w14:textId="77777777" w:rsidR="009C0883" w:rsidRPr="00A75850" w:rsidRDefault="009C0883" w:rsidP="009C0883">
            <w:pPr>
              <w:pStyle w:val="acctfourfigures"/>
              <w:tabs>
                <w:tab w:val="clear" w:pos="765"/>
                <w:tab w:val="decimal" w:pos="1005"/>
              </w:tabs>
              <w:spacing w:line="240" w:lineRule="atLeast"/>
              <w:rPr>
                <w:rFonts w:cs="Times New Roman"/>
                <w:b/>
                <w:bCs/>
                <w:sz w:val="20"/>
              </w:rPr>
            </w:pPr>
          </w:p>
        </w:tc>
        <w:tc>
          <w:tcPr>
            <w:tcW w:w="1260" w:type="dxa"/>
            <w:vAlign w:val="bottom"/>
          </w:tcPr>
          <w:p w14:paraId="56AF0C18" w14:textId="76407D4A" w:rsidR="009C0883" w:rsidRPr="00A75850" w:rsidRDefault="009C0883" w:rsidP="009C0883">
            <w:pPr>
              <w:pStyle w:val="acctfourfigures"/>
              <w:tabs>
                <w:tab w:val="clear" w:pos="765"/>
                <w:tab w:val="decimal" w:pos="820"/>
              </w:tabs>
              <w:spacing w:line="240" w:lineRule="atLeast"/>
              <w:rPr>
                <w:rFonts w:cs="Times New Roman"/>
                <w:sz w:val="20"/>
                <w:lang w:val="en-US"/>
              </w:rPr>
            </w:pPr>
            <w:r w:rsidRPr="00ED2EA1">
              <w:rPr>
                <w:rFonts w:cs="Times New Roman"/>
                <w:sz w:val="20"/>
                <w:lang w:val="en-US" w:bidi="th-TH"/>
              </w:rPr>
              <w:t>-</w:t>
            </w:r>
          </w:p>
        </w:tc>
        <w:tc>
          <w:tcPr>
            <w:tcW w:w="181" w:type="dxa"/>
          </w:tcPr>
          <w:p w14:paraId="146FCF63" w14:textId="77777777" w:rsidR="009C0883" w:rsidRPr="00862F52" w:rsidRDefault="009C0883" w:rsidP="009C0883">
            <w:pPr>
              <w:pStyle w:val="acctfourfigures"/>
              <w:tabs>
                <w:tab w:val="clear" w:pos="765"/>
                <w:tab w:val="decimal" w:pos="1005"/>
              </w:tabs>
              <w:spacing w:line="240" w:lineRule="atLeast"/>
              <w:rPr>
                <w:rFonts w:eastAsia="MS Mincho" w:cs="Times New Roman"/>
                <w:sz w:val="20"/>
                <w:lang w:val="en-US" w:bidi="th-TH"/>
              </w:rPr>
            </w:pPr>
          </w:p>
        </w:tc>
        <w:tc>
          <w:tcPr>
            <w:tcW w:w="1169" w:type="dxa"/>
            <w:vAlign w:val="bottom"/>
          </w:tcPr>
          <w:p w14:paraId="2073B433" w14:textId="640A2439" w:rsidR="009C0883" w:rsidRPr="00ED2EA1" w:rsidRDefault="009C0883" w:rsidP="009C0883">
            <w:pPr>
              <w:pStyle w:val="acctfourfigures"/>
              <w:tabs>
                <w:tab w:val="clear" w:pos="765"/>
                <w:tab w:val="decimal" w:pos="728"/>
              </w:tabs>
              <w:spacing w:line="240" w:lineRule="atLeast"/>
              <w:ind w:right="190"/>
              <w:rPr>
                <w:rFonts w:cs="Times New Roman"/>
                <w:sz w:val="20"/>
                <w:lang w:val="en-US"/>
              </w:rPr>
            </w:pPr>
            <w:r w:rsidRPr="00ED2EA1">
              <w:rPr>
                <w:rFonts w:cs="Times New Roman"/>
                <w:sz w:val="20"/>
                <w:lang w:val="en-US" w:bidi="th-TH"/>
              </w:rPr>
              <w:t>-</w:t>
            </w:r>
          </w:p>
        </w:tc>
      </w:tr>
      <w:tr w:rsidR="009C0883" w:rsidRPr="00862F52" w14:paraId="5AF11EED" w14:textId="77777777" w:rsidTr="00FD468C">
        <w:trPr>
          <w:cantSplit/>
        </w:trPr>
        <w:tc>
          <w:tcPr>
            <w:tcW w:w="4060" w:type="dxa"/>
          </w:tcPr>
          <w:p w14:paraId="37609244" w14:textId="752EC8EA" w:rsidR="009C0883" w:rsidRPr="00862F52" w:rsidRDefault="009C0883" w:rsidP="009C0883">
            <w:pPr>
              <w:tabs>
                <w:tab w:val="left" w:pos="90"/>
              </w:tabs>
              <w:spacing w:line="240" w:lineRule="atLeast"/>
              <w:ind w:left="11" w:right="-79"/>
              <w:rPr>
                <w:rFonts w:ascii="Times New Roman" w:hAnsi="Times New Roman" w:cs="Times New Roman"/>
              </w:rPr>
            </w:pPr>
            <w:r>
              <w:rPr>
                <w:rFonts w:ascii="Times New Roman" w:hAnsi="Times New Roman" w:cs="Times New Roman"/>
              </w:rPr>
              <w:t xml:space="preserve">Gain </w:t>
            </w:r>
            <w:r w:rsidRPr="00862F52">
              <w:rPr>
                <w:rFonts w:ascii="Times New Roman" w:hAnsi="Times New Roman" w:cs="Times New Roman"/>
              </w:rPr>
              <w:t xml:space="preserve">on disposal of investments </w:t>
            </w:r>
          </w:p>
        </w:tc>
        <w:tc>
          <w:tcPr>
            <w:tcW w:w="1160" w:type="dxa"/>
            <w:vAlign w:val="bottom"/>
          </w:tcPr>
          <w:p w14:paraId="0ED80124" w14:textId="0FD8241D" w:rsidR="009C0883" w:rsidRPr="00A75850" w:rsidRDefault="009C0883" w:rsidP="009C0883">
            <w:pPr>
              <w:pStyle w:val="acctfourfigures"/>
              <w:tabs>
                <w:tab w:val="clear" w:pos="765"/>
                <w:tab w:val="decimal" w:pos="980"/>
              </w:tabs>
              <w:spacing w:line="240" w:lineRule="atLeast"/>
              <w:ind w:left="-79" w:right="-365"/>
              <w:rPr>
                <w:rFonts w:eastAsia="MS Mincho" w:cs="Times New Roman"/>
                <w:sz w:val="20"/>
                <w:lang w:val="en-US" w:bidi="th-TH"/>
              </w:rPr>
            </w:pPr>
            <w:r w:rsidRPr="00E1751A">
              <w:rPr>
                <w:rFonts w:eastAsia="MS Mincho" w:cs="Times New Roman"/>
                <w:sz w:val="20"/>
                <w:lang w:val="en-US" w:bidi="th-TH"/>
              </w:rPr>
              <w:t>3,040</w:t>
            </w:r>
          </w:p>
        </w:tc>
        <w:tc>
          <w:tcPr>
            <w:tcW w:w="180" w:type="dxa"/>
          </w:tcPr>
          <w:p w14:paraId="0FB06BAB" w14:textId="77777777" w:rsidR="009C0883" w:rsidRPr="00A75850" w:rsidRDefault="009C0883" w:rsidP="009C0883">
            <w:pPr>
              <w:pStyle w:val="acctfourfigures"/>
              <w:tabs>
                <w:tab w:val="clear" w:pos="765"/>
                <w:tab w:val="decimal" w:pos="1005"/>
              </w:tabs>
              <w:spacing w:line="240" w:lineRule="atLeast"/>
              <w:rPr>
                <w:rFonts w:eastAsia="MS Mincho" w:cs="Times New Roman"/>
                <w:sz w:val="20"/>
                <w:lang w:val="en-US" w:bidi="th-TH"/>
              </w:rPr>
            </w:pPr>
          </w:p>
        </w:tc>
        <w:tc>
          <w:tcPr>
            <w:tcW w:w="1170" w:type="dxa"/>
            <w:vAlign w:val="bottom"/>
          </w:tcPr>
          <w:p w14:paraId="7E1F2B53" w14:textId="2B6D941A" w:rsidR="009C0883" w:rsidRPr="00A75850" w:rsidRDefault="009C0883" w:rsidP="009C0883">
            <w:pPr>
              <w:pStyle w:val="acctfourfigures"/>
              <w:tabs>
                <w:tab w:val="clear" w:pos="765"/>
                <w:tab w:val="decimal" w:pos="1001"/>
              </w:tabs>
              <w:spacing w:line="240" w:lineRule="atLeast"/>
              <w:ind w:right="-82"/>
              <w:rPr>
                <w:rFonts w:eastAsia="MS Mincho" w:cs="Times New Roman"/>
                <w:sz w:val="20"/>
                <w:lang w:val="en-US" w:bidi="th-TH"/>
              </w:rPr>
            </w:pPr>
            <w:r w:rsidRPr="00E1751A">
              <w:rPr>
                <w:rFonts w:eastAsia="MS Mincho" w:cs="Times New Roman"/>
                <w:sz w:val="20"/>
                <w:lang w:val="en-US" w:bidi="th-TH"/>
              </w:rPr>
              <w:t>5,215</w:t>
            </w:r>
          </w:p>
        </w:tc>
        <w:tc>
          <w:tcPr>
            <w:tcW w:w="180" w:type="dxa"/>
          </w:tcPr>
          <w:p w14:paraId="0CCE15CD" w14:textId="77777777" w:rsidR="009C0883" w:rsidRPr="00A75850" w:rsidRDefault="009C0883" w:rsidP="009C0883">
            <w:pPr>
              <w:pStyle w:val="acctfourfigures"/>
              <w:tabs>
                <w:tab w:val="clear" w:pos="765"/>
                <w:tab w:val="decimal" w:pos="1005"/>
              </w:tabs>
              <w:spacing w:line="240" w:lineRule="atLeast"/>
              <w:rPr>
                <w:rFonts w:cs="Times New Roman"/>
                <w:b/>
                <w:bCs/>
                <w:sz w:val="20"/>
              </w:rPr>
            </w:pPr>
          </w:p>
        </w:tc>
        <w:tc>
          <w:tcPr>
            <w:tcW w:w="1260" w:type="dxa"/>
            <w:vAlign w:val="bottom"/>
          </w:tcPr>
          <w:p w14:paraId="59271CAF" w14:textId="3F05D3A7" w:rsidR="009C0883" w:rsidRPr="00A75850" w:rsidRDefault="009C0883" w:rsidP="009C0883">
            <w:pPr>
              <w:pStyle w:val="acctfourfigures"/>
              <w:tabs>
                <w:tab w:val="clear" w:pos="765"/>
                <w:tab w:val="decimal" w:pos="820"/>
              </w:tabs>
              <w:spacing w:line="240" w:lineRule="atLeast"/>
              <w:rPr>
                <w:rFonts w:cs="Times New Roman"/>
                <w:sz w:val="20"/>
                <w:lang w:val="en-US"/>
              </w:rPr>
            </w:pPr>
            <w:r w:rsidRPr="00ED2EA1">
              <w:rPr>
                <w:rFonts w:cs="Times New Roman"/>
                <w:sz w:val="20"/>
                <w:lang w:bidi="th-TH"/>
              </w:rPr>
              <w:t>-</w:t>
            </w:r>
          </w:p>
        </w:tc>
        <w:tc>
          <w:tcPr>
            <w:tcW w:w="181" w:type="dxa"/>
          </w:tcPr>
          <w:p w14:paraId="4C843CCA" w14:textId="77777777" w:rsidR="009C0883" w:rsidRPr="00862F52" w:rsidRDefault="009C0883" w:rsidP="009C0883">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081CFBB6" w14:textId="25D2B3F1" w:rsidR="009C0883" w:rsidRPr="00ED2EA1" w:rsidRDefault="009C0883" w:rsidP="009C0883">
            <w:pPr>
              <w:pStyle w:val="acctfourfigures"/>
              <w:tabs>
                <w:tab w:val="clear" w:pos="765"/>
                <w:tab w:val="decimal" w:pos="728"/>
              </w:tabs>
              <w:spacing w:line="240" w:lineRule="atLeast"/>
              <w:ind w:right="190"/>
              <w:rPr>
                <w:rFonts w:cs="Times New Roman"/>
                <w:sz w:val="20"/>
                <w:lang w:val="en-US"/>
              </w:rPr>
            </w:pPr>
            <w:r w:rsidRPr="00ED2EA1">
              <w:rPr>
                <w:rFonts w:cs="Times New Roman"/>
                <w:sz w:val="20"/>
                <w:lang w:bidi="th-TH"/>
              </w:rPr>
              <w:t>-</w:t>
            </w:r>
          </w:p>
        </w:tc>
      </w:tr>
      <w:tr w:rsidR="009C0883" w:rsidRPr="00862F52" w14:paraId="0BC677D8" w14:textId="77777777" w:rsidTr="00FD468C">
        <w:trPr>
          <w:cantSplit/>
        </w:trPr>
        <w:tc>
          <w:tcPr>
            <w:tcW w:w="4060" w:type="dxa"/>
          </w:tcPr>
          <w:p w14:paraId="6F3C5192" w14:textId="77777777" w:rsidR="009C0883" w:rsidRPr="00862F52" w:rsidRDefault="009C0883" w:rsidP="009C0883">
            <w:pPr>
              <w:tabs>
                <w:tab w:val="left" w:pos="90"/>
              </w:tabs>
              <w:spacing w:line="240" w:lineRule="atLeast"/>
              <w:ind w:left="11" w:right="-79"/>
              <w:rPr>
                <w:rFonts w:ascii="Times New Roman" w:hAnsi="Times New Roman" w:cs="Times New Roman"/>
              </w:rPr>
            </w:pPr>
            <w:r w:rsidRPr="00862F52">
              <w:rPr>
                <w:rFonts w:ascii="Times New Roman" w:hAnsi="Times New Roman" w:cs="Times New Roman"/>
              </w:rPr>
              <w:t>Other income</w:t>
            </w:r>
          </w:p>
        </w:tc>
        <w:tc>
          <w:tcPr>
            <w:tcW w:w="1160" w:type="dxa"/>
            <w:vAlign w:val="bottom"/>
          </w:tcPr>
          <w:p w14:paraId="78124852" w14:textId="39325200" w:rsidR="009C0883" w:rsidRPr="00A75850" w:rsidRDefault="009C0883" w:rsidP="009C0883">
            <w:pPr>
              <w:pStyle w:val="acctfourfigures"/>
              <w:tabs>
                <w:tab w:val="clear" w:pos="765"/>
                <w:tab w:val="decimal" w:pos="980"/>
              </w:tabs>
              <w:spacing w:line="240" w:lineRule="atLeast"/>
              <w:ind w:left="-79" w:right="-365"/>
              <w:rPr>
                <w:rFonts w:eastAsia="MS Mincho" w:cs="Times New Roman"/>
                <w:sz w:val="20"/>
                <w:lang w:val="en-US" w:bidi="th-TH"/>
              </w:rPr>
            </w:pPr>
            <w:r w:rsidRPr="00E1751A">
              <w:rPr>
                <w:rFonts w:eastAsia="MS Mincho" w:cs="Times New Roman"/>
                <w:sz w:val="20"/>
                <w:lang w:val="en-US" w:bidi="th-TH"/>
              </w:rPr>
              <w:t>1,085</w:t>
            </w:r>
          </w:p>
        </w:tc>
        <w:tc>
          <w:tcPr>
            <w:tcW w:w="180" w:type="dxa"/>
          </w:tcPr>
          <w:p w14:paraId="706D5C69" w14:textId="77777777" w:rsidR="009C0883" w:rsidRPr="00A75850" w:rsidRDefault="009C0883" w:rsidP="009C0883">
            <w:pPr>
              <w:pStyle w:val="acctfourfigures"/>
              <w:tabs>
                <w:tab w:val="clear" w:pos="765"/>
                <w:tab w:val="decimal" w:pos="1005"/>
              </w:tabs>
              <w:spacing w:line="240" w:lineRule="atLeast"/>
              <w:rPr>
                <w:rFonts w:cs="Times New Roman"/>
                <w:sz w:val="20"/>
              </w:rPr>
            </w:pPr>
          </w:p>
        </w:tc>
        <w:tc>
          <w:tcPr>
            <w:tcW w:w="1170" w:type="dxa"/>
            <w:vAlign w:val="bottom"/>
          </w:tcPr>
          <w:p w14:paraId="2E7F1444" w14:textId="1BF9E7E9" w:rsidR="009C0883" w:rsidRPr="00A75850" w:rsidRDefault="009C0883" w:rsidP="009C0883">
            <w:pPr>
              <w:pStyle w:val="acctfourfigures"/>
              <w:tabs>
                <w:tab w:val="clear" w:pos="765"/>
                <w:tab w:val="decimal" w:pos="1090"/>
              </w:tabs>
              <w:spacing w:line="240" w:lineRule="atLeast"/>
              <w:ind w:right="11"/>
              <w:rPr>
                <w:rFonts w:eastAsia="MS Mincho" w:cs="Times New Roman"/>
                <w:sz w:val="20"/>
                <w:lang w:val="en-US" w:bidi="th-TH"/>
              </w:rPr>
            </w:pPr>
            <w:r w:rsidRPr="00E1751A">
              <w:rPr>
                <w:rFonts w:eastAsia="MS Mincho" w:cs="Times New Roman"/>
                <w:sz w:val="20"/>
                <w:lang w:val="en-US" w:bidi="th-TH"/>
              </w:rPr>
              <w:t>568</w:t>
            </w:r>
          </w:p>
        </w:tc>
        <w:tc>
          <w:tcPr>
            <w:tcW w:w="180" w:type="dxa"/>
          </w:tcPr>
          <w:p w14:paraId="5C3952BD" w14:textId="77777777" w:rsidR="009C0883" w:rsidRPr="00A75850" w:rsidRDefault="009C0883" w:rsidP="009C0883">
            <w:pPr>
              <w:pStyle w:val="acctfourfigures"/>
              <w:tabs>
                <w:tab w:val="clear" w:pos="765"/>
                <w:tab w:val="decimal" w:pos="1005"/>
              </w:tabs>
              <w:spacing w:line="240" w:lineRule="atLeast"/>
              <w:rPr>
                <w:rFonts w:cs="Times New Roman"/>
                <w:b/>
                <w:bCs/>
                <w:sz w:val="20"/>
              </w:rPr>
            </w:pPr>
          </w:p>
        </w:tc>
        <w:tc>
          <w:tcPr>
            <w:tcW w:w="1260" w:type="dxa"/>
            <w:vAlign w:val="bottom"/>
          </w:tcPr>
          <w:p w14:paraId="1E27F4EE" w14:textId="40ECEB3B" w:rsidR="009C0883" w:rsidRPr="00A75850" w:rsidRDefault="009C0883" w:rsidP="009C0883">
            <w:pPr>
              <w:pStyle w:val="acctfourfigures"/>
              <w:tabs>
                <w:tab w:val="clear" w:pos="765"/>
                <w:tab w:val="decimal" w:pos="1103"/>
              </w:tabs>
              <w:spacing w:line="240" w:lineRule="atLeast"/>
              <w:rPr>
                <w:rFonts w:cs="Times New Roman"/>
                <w:sz w:val="20"/>
                <w:lang w:val="en-US"/>
              </w:rPr>
            </w:pPr>
            <w:r>
              <w:rPr>
                <w:rFonts w:cs="Times New Roman"/>
                <w:sz w:val="20"/>
                <w:lang w:val="en-US"/>
              </w:rPr>
              <w:t>306</w:t>
            </w:r>
          </w:p>
        </w:tc>
        <w:tc>
          <w:tcPr>
            <w:tcW w:w="181" w:type="dxa"/>
          </w:tcPr>
          <w:p w14:paraId="7DEC00E2" w14:textId="77777777" w:rsidR="009C0883" w:rsidRPr="00862F52" w:rsidRDefault="009C0883" w:rsidP="009C0883">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61EAE7AB" w14:textId="09B886F5" w:rsidR="009C0883" w:rsidRPr="00ED2EA1" w:rsidRDefault="009C0883" w:rsidP="009C0883">
            <w:pPr>
              <w:pStyle w:val="acctfourfigures"/>
              <w:tabs>
                <w:tab w:val="clear" w:pos="765"/>
                <w:tab w:val="decimal" w:pos="820"/>
              </w:tabs>
              <w:spacing w:line="240" w:lineRule="atLeast"/>
              <w:jc w:val="right"/>
              <w:rPr>
                <w:rFonts w:cs="Times New Roman"/>
                <w:sz w:val="20"/>
                <w:lang w:val="en-US"/>
              </w:rPr>
            </w:pPr>
            <w:r w:rsidRPr="00ED2EA1">
              <w:rPr>
                <w:rFonts w:cs="Times New Roman"/>
                <w:sz w:val="20"/>
                <w:lang w:val="en-US" w:bidi="th-TH"/>
              </w:rPr>
              <w:t>180</w:t>
            </w:r>
          </w:p>
        </w:tc>
      </w:tr>
      <w:tr w:rsidR="009C0883" w:rsidRPr="00862F52" w14:paraId="5B5EF898" w14:textId="77777777" w:rsidTr="00FD468C">
        <w:trPr>
          <w:cantSplit/>
        </w:trPr>
        <w:tc>
          <w:tcPr>
            <w:tcW w:w="4060" w:type="dxa"/>
          </w:tcPr>
          <w:p w14:paraId="57F06273" w14:textId="104BC91A" w:rsidR="009C0883" w:rsidRPr="00127632" w:rsidRDefault="009C0883" w:rsidP="009C0883">
            <w:pPr>
              <w:tabs>
                <w:tab w:val="left" w:pos="90"/>
              </w:tabs>
              <w:spacing w:line="240" w:lineRule="atLeast"/>
              <w:ind w:left="11" w:right="-79"/>
              <w:rPr>
                <w:rFonts w:ascii="Times New Roman" w:hAnsi="Times New Roman" w:cstheme="minorBidi"/>
                <w:cs/>
              </w:rPr>
            </w:pPr>
            <w:r w:rsidRPr="00127632">
              <w:rPr>
                <w:rFonts w:ascii="Times New Roman" w:hAnsi="Times New Roman" w:cs="Times New Roman"/>
              </w:rPr>
              <w:t>Insurance claims expense</w:t>
            </w:r>
          </w:p>
        </w:tc>
        <w:tc>
          <w:tcPr>
            <w:tcW w:w="1160" w:type="dxa"/>
            <w:vAlign w:val="bottom"/>
          </w:tcPr>
          <w:p w14:paraId="3BFDAC78" w14:textId="16FA8077" w:rsidR="009C0883" w:rsidRPr="00127632" w:rsidRDefault="009C0883" w:rsidP="009C0883">
            <w:pPr>
              <w:pStyle w:val="acctfourfigures"/>
              <w:tabs>
                <w:tab w:val="clear" w:pos="765"/>
                <w:tab w:val="decimal" w:pos="980"/>
              </w:tabs>
              <w:spacing w:line="240" w:lineRule="atLeast"/>
              <w:ind w:left="-79" w:right="-365"/>
              <w:rPr>
                <w:rFonts w:eastAsia="MS Mincho" w:cs="Times New Roman"/>
                <w:sz w:val="20"/>
                <w:lang w:val="en-US" w:bidi="th-TH"/>
              </w:rPr>
            </w:pPr>
            <w:r w:rsidRPr="00E1751A">
              <w:rPr>
                <w:rFonts w:eastAsia="MS Mincho" w:cs="Times New Roman"/>
                <w:sz w:val="20"/>
                <w:lang w:val="en-US" w:bidi="th-TH"/>
              </w:rPr>
              <w:t>147,004</w:t>
            </w:r>
          </w:p>
        </w:tc>
        <w:tc>
          <w:tcPr>
            <w:tcW w:w="180" w:type="dxa"/>
          </w:tcPr>
          <w:p w14:paraId="0DCE5781" w14:textId="77777777" w:rsidR="009C0883" w:rsidRPr="00127632" w:rsidRDefault="009C0883" w:rsidP="009C0883">
            <w:pPr>
              <w:pStyle w:val="acctfourfigures"/>
              <w:tabs>
                <w:tab w:val="clear" w:pos="765"/>
                <w:tab w:val="decimal" w:pos="1005"/>
              </w:tabs>
              <w:spacing w:line="240" w:lineRule="atLeast"/>
              <w:rPr>
                <w:rFonts w:cs="Times New Roman"/>
                <w:sz w:val="20"/>
              </w:rPr>
            </w:pPr>
          </w:p>
        </w:tc>
        <w:tc>
          <w:tcPr>
            <w:tcW w:w="1170" w:type="dxa"/>
            <w:vAlign w:val="bottom"/>
          </w:tcPr>
          <w:p w14:paraId="3FFFB685" w14:textId="0895F0DA" w:rsidR="009C0883" w:rsidRPr="00127632" w:rsidRDefault="009C0883" w:rsidP="009C0883">
            <w:pPr>
              <w:pStyle w:val="acctfourfigures"/>
              <w:tabs>
                <w:tab w:val="clear" w:pos="765"/>
                <w:tab w:val="decimal" w:pos="1090"/>
              </w:tabs>
              <w:spacing w:line="240" w:lineRule="atLeast"/>
              <w:ind w:right="11"/>
              <w:rPr>
                <w:rFonts w:eastAsia="MS Mincho" w:cs="Times New Roman"/>
                <w:sz w:val="20"/>
              </w:rPr>
            </w:pPr>
            <w:r w:rsidRPr="00E1751A">
              <w:rPr>
                <w:rFonts w:eastAsia="MS Mincho" w:cs="Times New Roman"/>
                <w:sz w:val="20"/>
              </w:rPr>
              <w:t>260,189</w:t>
            </w:r>
          </w:p>
        </w:tc>
        <w:tc>
          <w:tcPr>
            <w:tcW w:w="180" w:type="dxa"/>
          </w:tcPr>
          <w:p w14:paraId="5009F12B" w14:textId="77777777" w:rsidR="009C0883" w:rsidRPr="00127632" w:rsidRDefault="009C0883" w:rsidP="009C0883">
            <w:pPr>
              <w:pStyle w:val="acctfourfigures"/>
              <w:tabs>
                <w:tab w:val="clear" w:pos="765"/>
                <w:tab w:val="decimal" w:pos="1005"/>
              </w:tabs>
              <w:spacing w:line="240" w:lineRule="atLeast"/>
              <w:rPr>
                <w:rFonts w:cs="Times New Roman"/>
                <w:b/>
                <w:bCs/>
                <w:sz w:val="20"/>
              </w:rPr>
            </w:pPr>
          </w:p>
        </w:tc>
        <w:tc>
          <w:tcPr>
            <w:tcW w:w="1260" w:type="dxa"/>
            <w:vAlign w:val="bottom"/>
          </w:tcPr>
          <w:p w14:paraId="2875EB32" w14:textId="4B48C5BC" w:rsidR="009C0883" w:rsidRPr="00127632" w:rsidRDefault="009C0883" w:rsidP="009C0883">
            <w:pPr>
              <w:pStyle w:val="acctfourfigures"/>
              <w:tabs>
                <w:tab w:val="clear" w:pos="765"/>
                <w:tab w:val="decimal" w:pos="820"/>
              </w:tabs>
              <w:spacing w:line="240" w:lineRule="atLeast"/>
              <w:rPr>
                <w:rFonts w:cs="Times New Roman"/>
                <w:sz w:val="20"/>
                <w:lang w:val="en-US"/>
              </w:rPr>
            </w:pPr>
            <w:r w:rsidRPr="00ED2EA1">
              <w:rPr>
                <w:rFonts w:cs="Times New Roman"/>
                <w:sz w:val="20"/>
                <w:lang w:bidi="th-TH"/>
              </w:rPr>
              <w:t>-</w:t>
            </w:r>
          </w:p>
        </w:tc>
        <w:tc>
          <w:tcPr>
            <w:tcW w:w="181" w:type="dxa"/>
          </w:tcPr>
          <w:p w14:paraId="4ECC9835" w14:textId="77777777" w:rsidR="009C0883" w:rsidRPr="00127632" w:rsidRDefault="009C0883" w:rsidP="009C0883">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19F80831" w14:textId="2A69E3AA" w:rsidR="009C0883" w:rsidRPr="00ED2EA1" w:rsidRDefault="009C0883" w:rsidP="009C0883">
            <w:pPr>
              <w:pStyle w:val="acctfourfigures"/>
              <w:tabs>
                <w:tab w:val="clear" w:pos="765"/>
                <w:tab w:val="decimal" w:pos="728"/>
              </w:tabs>
              <w:spacing w:line="240" w:lineRule="atLeast"/>
              <w:ind w:right="190"/>
              <w:rPr>
                <w:rFonts w:cs="Times New Roman"/>
                <w:sz w:val="20"/>
                <w:lang w:val="en-US"/>
              </w:rPr>
            </w:pPr>
            <w:r w:rsidRPr="00ED2EA1">
              <w:rPr>
                <w:rFonts w:cs="Times New Roman"/>
                <w:sz w:val="20"/>
                <w:lang w:bidi="th-TH"/>
              </w:rPr>
              <w:t>-</w:t>
            </w:r>
          </w:p>
        </w:tc>
      </w:tr>
      <w:tr w:rsidR="009C0883" w:rsidRPr="00862F52" w14:paraId="597C4C60" w14:textId="77777777" w:rsidTr="00FD468C">
        <w:trPr>
          <w:cantSplit/>
        </w:trPr>
        <w:tc>
          <w:tcPr>
            <w:tcW w:w="4060" w:type="dxa"/>
          </w:tcPr>
          <w:p w14:paraId="6573D348" w14:textId="25C94BAC" w:rsidR="009C0883" w:rsidRPr="00127632" w:rsidRDefault="009C0883" w:rsidP="009C0883">
            <w:pPr>
              <w:tabs>
                <w:tab w:val="left" w:pos="90"/>
              </w:tabs>
              <w:spacing w:line="240" w:lineRule="atLeast"/>
              <w:ind w:left="11" w:right="-79"/>
              <w:rPr>
                <w:rFonts w:ascii="Times New Roman" w:hAnsi="Times New Roman" w:cs="Times New Roman"/>
                <w:cs/>
              </w:rPr>
            </w:pPr>
            <w:r w:rsidRPr="00127632">
              <w:rPr>
                <w:rFonts w:ascii="Times New Roman" w:hAnsi="Times New Roman" w:cs="Times New Roman"/>
              </w:rPr>
              <w:t>Net expenses from reinsurance contracts held</w:t>
            </w:r>
          </w:p>
        </w:tc>
        <w:tc>
          <w:tcPr>
            <w:tcW w:w="1160" w:type="dxa"/>
            <w:vAlign w:val="bottom"/>
          </w:tcPr>
          <w:p w14:paraId="277D58DC" w14:textId="0A825C83" w:rsidR="009C0883" w:rsidRPr="00127632" w:rsidRDefault="009C0883" w:rsidP="009C0883">
            <w:pPr>
              <w:pStyle w:val="acctfourfigures"/>
              <w:tabs>
                <w:tab w:val="clear" w:pos="765"/>
                <w:tab w:val="decimal" w:pos="1000"/>
              </w:tabs>
              <w:spacing w:line="240" w:lineRule="atLeast"/>
              <w:ind w:left="-79" w:right="-365"/>
              <w:rPr>
                <w:rFonts w:eastAsia="MS Mincho" w:cs="Times New Roman"/>
                <w:sz w:val="20"/>
                <w:cs/>
                <w:lang w:val="en-US" w:bidi="th-TH"/>
              </w:rPr>
            </w:pPr>
            <w:r w:rsidRPr="00E1751A">
              <w:rPr>
                <w:rFonts w:eastAsia="MS Mincho" w:cs="Times New Roman"/>
                <w:sz w:val="20"/>
                <w:lang w:val="en-US" w:bidi="th-TH"/>
              </w:rPr>
              <w:t>4,695</w:t>
            </w:r>
          </w:p>
        </w:tc>
        <w:tc>
          <w:tcPr>
            <w:tcW w:w="180" w:type="dxa"/>
          </w:tcPr>
          <w:p w14:paraId="0EC6B263" w14:textId="77777777" w:rsidR="009C0883" w:rsidRPr="00127632" w:rsidRDefault="009C0883" w:rsidP="009C0883">
            <w:pPr>
              <w:pStyle w:val="acctfourfigures"/>
              <w:tabs>
                <w:tab w:val="clear" w:pos="765"/>
                <w:tab w:val="decimal" w:pos="1005"/>
              </w:tabs>
              <w:spacing w:line="240" w:lineRule="atLeast"/>
              <w:rPr>
                <w:rFonts w:cs="Times New Roman"/>
                <w:sz w:val="20"/>
              </w:rPr>
            </w:pPr>
          </w:p>
        </w:tc>
        <w:tc>
          <w:tcPr>
            <w:tcW w:w="1170" w:type="dxa"/>
            <w:vAlign w:val="bottom"/>
          </w:tcPr>
          <w:p w14:paraId="77B637DC" w14:textId="1EB3D433" w:rsidR="009C0883" w:rsidRPr="00127632" w:rsidRDefault="009C0883" w:rsidP="009C0883">
            <w:pPr>
              <w:pStyle w:val="acctfourfigures"/>
              <w:tabs>
                <w:tab w:val="clear" w:pos="765"/>
                <w:tab w:val="decimal" w:pos="1090"/>
              </w:tabs>
              <w:spacing w:line="240" w:lineRule="atLeast"/>
              <w:ind w:right="11"/>
              <w:rPr>
                <w:rFonts w:eastAsia="MS Mincho" w:cs="Times New Roman"/>
                <w:sz w:val="20"/>
                <w:lang w:val="en-US" w:bidi="th-TH"/>
              </w:rPr>
            </w:pPr>
            <w:r w:rsidRPr="00E1751A">
              <w:rPr>
                <w:rFonts w:eastAsia="MS Mincho" w:cs="Times New Roman"/>
                <w:sz w:val="20"/>
                <w:lang w:val="en-US" w:bidi="th-TH"/>
              </w:rPr>
              <w:t>1,646</w:t>
            </w:r>
          </w:p>
        </w:tc>
        <w:tc>
          <w:tcPr>
            <w:tcW w:w="180" w:type="dxa"/>
          </w:tcPr>
          <w:p w14:paraId="2489E018" w14:textId="77777777" w:rsidR="009C0883" w:rsidRPr="00127632" w:rsidRDefault="009C0883" w:rsidP="009C0883">
            <w:pPr>
              <w:pStyle w:val="acctfourfigures"/>
              <w:tabs>
                <w:tab w:val="clear" w:pos="765"/>
                <w:tab w:val="decimal" w:pos="1005"/>
              </w:tabs>
              <w:spacing w:line="240" w:lineRule="atLeast"/>
              <w:rPr>
                <w:rFonts w:cs="Times New Roman"/>
                <w:b/>
                <w:bCs/>
                <w:sz w:val="20"/>
              </w:rPr>
            </w:pPr>
          </w:p>
        </w:tc>
        <w:tc>
          <w:tcPr>
            <w:tcW w:w="1260" w:type="dxa"/>
            <w:vAlign w:val="bottom"/>
          </w:tcPr>
          <w:p w14:paraId="5866C538" w14:textId="41D6A9A5" w:rsidR="009C0883" w:rsidRPr="00127632" w:rsidRDefault="009C0883" w:rsidP="009C0883">
            <w:pPr>
              <w:pStyle w:val="acctfourfigures"/>
              <w:tabs>
                <w:tab w:val="clear" w:pos="765"/>
                <w:tab w:val="decimal" w:pos="820"/>
              </w:tabs>
              <w:spacing w:line="240" w:lineRule="atLeast"/>
              <w:ind w:right="11"/>
              <w:rPr>
                <w:rFonts w:cs="Times New Roman"/>
                <w:sz w:val="20"/>
                <w:lang w:val="en-US"/>
              </w:rPr>
            </w:pPr>
            <w:r w:rsidRPr="00ED2EA1">
              <w:rPr>
                <w:rFonts w:cs="Times New Roman"/>
                <w:sz w:val="20"/>
                <w:lang w:bidi="th-TH"/>
              </w:rPr>
              <w:t>-</w:t>
            </w:r>
          </w:p>
        </w:tc>
        <w:tc>
          <w:tcPr>
            <w:tcW w:w="181" w:type="dxa"/>
          </w:tcPr>
          <w:p w14:paraId="79A8E0A3" w14:textId="77777777" w:rsidR="009C0883" w:rsidRPr="00127632" w:rsidRDefault="009C0883" w:rsidP="009C0883">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5EBED19D" w14:textId="7DF6EE71" w:rsidR="009C0883" w:rsidRPr="00ED2EA1" w:rsidRDefault="009C0883" w:rsidP="009C0883">
            <w:pPr>
              <w:pStyle w:val="acctfourfigures"/>
              <w:tabs>
                <w:tab w:val="clear" w:pos="765"/>
                <w:tab w:val="decimal" w:pos="728"/>
              </w:tabs>
              <w:spacing w:line="240" w:lineRule="atLeast"/>
              <w:ind w:right="190"/>
              <w:rPr>
                <w:rFonts w:cs="Times New Roman"/>
                <w:sz w:val="20"/>
                <w:lang w:val="en-US"/>
              </w:rPr>
            </w:pPr>
            <w:r w:rsidRPr="00ED2EA1">
              <w:rPr>
                <w:rFonts w:cs="Times New Roman"/>
                <w:sz w:val="20"/>
                <w:lang w:bidi="th-TH"/>
              </w:rPr>
              <w:t>-</w:t>
            </w:r>
          </w:p>
        </w:tc>
      </w:tr>
      <w:tr w:rsidR="009C0883" w:rsidRPr="00862F52" w14:paraId="0181619F" w14:textId="77777777" w:rsidTr="00766BCB">
        <w:trPr>
          <w:cantSplit/>
          <w:trHeight w:val="75"/>
        </w:trPr>
        <w:tc>
          <w:tcPr>
            <w:tcW w:w="4060" w:type="dxa"/>
          </w:tcPr>
          <w:p w14:paraId="108ADEA3" w14:textId="77777777" w:rsidR="009C0883" w:rsidRPr="00862F52" w:rsidRDefault="009C0883" w:rsidP="009C0883">
            <w:pPr>
              <w:tabs>
                <w:tab w:val="left" w:pos="90"/>
              </w:tabs>
              <w:spacing w:line="240" w:lineRule="atLeast"/>
              <w:ind w:left="11" w:right="-79"/>
              <w:rPr>
                <w:rFonts w:ascii="Times New Roman" w:hAnsi="Times New Roman" w:cs="Times New Roman"/>
              </w:rPr>
            </w:pPr>
            <w:r w:rsidRPr="00862F52">
              <w:rPr>
                <w:rFonts w:ascii="Times New Roman" w:hAnsi="Times New Roman" w:cs="Times New Roman"/>
              </w:rPr>
              <w:t>Operating expenses</w:t>
            </w:r>
          </w:p>
        </w:tc>
        <w:tc>
          <w:tcPr>
            <w:tcW w:w="1160" w:type="dxa"/>
            <w:vAlign w:val="bottom"/>
          </w:tcPr>
          <w:p w14:paraId="3A8BCBF0" w14:textId="3B87F84F" w:rsidR="009C0883" w:rsidRPr="00A75850" w:rsidRDefault="009C0883" w:rsidP="009C0883">
            <w:pPr>
              <w:pStyle w:val="acctfourfigures"/>
              <w:tabs>
                <w:tab w:val="clear" w:pos="765"/>
                <w:tab w:val="decimal" w:pos="980"/>
              </w:tabs>
              <w:spacing w:line="240" w:lineRule="atLeast"/>
              <w:ind w:left="-79" w:right="-365"/>
              <w:rPr>
                <w:rFonts w:eastAsia="MS Mincho" w:cs="Times New Roman"/>
                <w:sz w:val="20"/>
                <w:lang w:val="en-US" w:bidi="th-TH"/>
              </w:rPr>
            </w:pPr>
            <w:r w:rsidRPr="00E1751A">
              <w:rPr>
                <w:rFonts w:eastAsia="MS Mincho" w:cs="Times New Roman"/>
                <w:sz w:val="20"/>
                <w:lang w:val="en-US" w:bidi="th-TH"/>
              </w:rPr>
              <w:t>66,729</w:t>
            </w:r>
          </w:p>
        </w:tc>
        <w:tc>
          <w:tcPr>
            <w:tcW w:w="180" w:type="dxa"/>
          </w:tcPr>
          <w:p w14:paraId="201B7CEC" w14:textId="77777777" w:rsidR="009C0883" w:rsidRPr="00A75850" w:rsidRDefault="009C0883" w:rsidP="009C0883">
            <w:pPr>
              <w:pStyle w:val="acctfourfigures"/>
              <w:tabs>
                <w:tab w:val="clear" w:pos="765"/>
                <w:tab w:val="decimal" w:pos="1005"/>
              </w:tabs>
              <w:spacing w:line="240" w:lineRule="atLeast"/>
              <w:rPr>
                <w:rFonts w:cs="Times New Roman"/>
                <w:sz w:val="20"/>
              </w:rPr>
            </w:pPr>
          </w:p>
        </w:tc>
        <w:tc>
          <w:tcPr>
            <w:tcW w:w="1170" w:type="dxa"/>
            <w:vAlign w:val="bottom"/>
          </w:tcPr>
          <w:p w14:paraId="59942F31" w14:textId="2F21893C" w:rsidR="009C0883" w:rsidRPr="00A75850" w:rsidRDefault="009C0883" w:rsidP="009C0883">
            <w:pPr>
              <w:pStyle w:val="acctfourfigures"/>
              <w:tabs>
                <w:tab w:val="clear" w:pos="765"/>
                <w:tab w:val="decimal" w:pos="1090"/>
              </w:tabs>
              <w:spacing w:line="240" w:lineRule="atLeast"/>
              <w:ind w:right="11"/>
              <w:rPr>
                <w:rFonts w:cs="Times New Roman"/>
                <w:sz w:val="20"/>
                <w:lang w:val="en-US"/>
              </w:rPr>
            </w:pPr>
            <w:r w:rsidRPr="00E1751A">
              <w:rPr>
                <w:rFonts w:cs="Times New Roman"/>
                <w:sz w:val="20"/>
                <w:lang w:val="en-US"/>
              </w:rPr>
              <w:t>37,034</w:t>
            </w:r>
          </w:p>
        </w:tc>
        <w:tc>
          <w:tcPr>
            <w:tcW w:w="180" w:type="dxa"/>
          </w:tcPr>
          <w:p w14:paraId="24E35341" w14:textId="77777777" w:rsidR="009C0883" w:rsidRPr="00A75850" w:rsidRDefault="009C0883" w:rsidP="009C0883">
            <w:pPr>
              <w:pStyle w:val="acctfourfigures"/>
              <w:tabs>
                <w:tab w:val="clear" w:pos="765"/>
                <w:tab w:val="decimal" w:pos="1005"/>
              </w:tabs>
              <w:spacing w:line="240" w:lineRule="atLeast"/>
              <w:rPr>
                <w:rFonts w:cs="Times New Roman"/>
                <w:b/>
                <w:bCs/>
                <w:sz w:val="20"/>
              </w:rPr>
            </w:pPr>
          </w:p>
        </w:tc>
        <w:tc>
          <w:tcPr>
            <w:tcW w:w="1260" w:type="dxa"/>
            <w:vAlign w:val="bottom"/>
          </w:tcPr>
          <w:p w14:paraId="3FFDA008" w14:textId="7578A6FC" w:rsidR="009C0883" w:rsidRPr="00A75850" w:rsidRDefault="009C0883" w:rsidP="009C0883">
            <w:pPr>
              <w:pStyle w:val="acctfourfigures"/>
              <w:tabs>
                <w:tab w:val="clear" w:pos="765"/>
                <w:tab w:val="decimal" w:pos="820"/>
              </w:tabs>
              <w:spacing w:line="240" w:lineRule="atLeast"/>
              <w:jc w:val="right"/>
              <w:rPr>
                <w:rFonts w:cs="Times New Roman"/>
                <w:sz w:val="20"/>
                <w:lang w:val="en-US"/>
              </w:rPr>
            </w:pPr>
            <w:r>
              <w:rPr>
                <w:rFonts w:cs="Times New Roman"/>
                <w:sz w:val="20"/>
                <w:lang w:val="en-US"/>
              </w:rPr>
              <w:t>2,531</w:t>
            </w:r>
          </w:p>
        </w:tc>
        <w:tc>
          <w:tcPr>
            <w:tcW w:w="181" w:type="dxa"/>
          </w:tcPr>
          <w:p w14:paraId="7FF12E51" w14:textId="77777777" w:rsidR="009C0883" w:rsidRPr="00862F52" w:rsidRDefault="009C0883" w:rsidP="009C0883">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628ACA57" w14:textId="6BFB54A2" w:rsidR="009C0883" w:rsidRPr="00ED2EA1" w:rsidRDefault="009C0883" w:rsidP="009C0883">
            <w:pPr>
              <w:pStyle w:val="acctfourfigures"/>
              <w:tabs>
                <w:tab w:val="clear" w:pos="765"/>
                <w:tab w:val="decimal" w:pos="820"/>
              </w:tabs>
              <w:spacing w:line="240" w:lineRule="atLeast"/>
              <w:jc w:val="right"/>
              <w:rPr>
                <w:rFonts w:cs="Times New Roman"/>
                <w:sz w:val="20"/>
                <w:lang w:val="en-US"/>
              </w:rPr>
            </w:pPr>
            <w:r>
              <w:rPr>
                <w:rFonts w:cs="Times New Roman"/>
                <w:sz w:val="20"/>
                <w:lang w:val="en-US"/>
              </w:rPr>
              <w:t>3,</w:t>
            </w:r>
            <w:r w:rsidRPr="00137004">
              <w:rPr>
                <w:rFonts w:eastAsia="MS Mincho" w:cs="Times New Roman"/>
                <w:sz w:val="20"/>
                <w:lang w:val="en-US" w:bidi="th-TH"/>
              </w:rPr>
              <w:t>872</w:t>
            </w:r>
          </w:p>
        </w:tc>
      </w:tr>
    </w:tbl>
    <w:p w14:paraId="3DCAEE8C" w14:textId="77777777" w:rsidR="0065139D" w:rsidRPr="00862F52" w:rsidRDefault="0065139D" w:rsidP="00A25693">
      <w:pPr>
        <w:overflowPunct w:val="0"/>
        <w:autoSpaceDE w:val="0"/>
        <w:autoSpaceDN w:val="0"/>
        <w:adjustRightInd w:val="0"/>
        <w:spacing w:line="240" w:lineRule="atLeast"/>
        <w:textAlignment w:val="baseline"/>
        <w:rPr>
          <w:rFonts w:ascii="Times New Roman" w:hAnsi="Times New Roman" w:cs="Times New Roman"/>
        </w:rPr>
      </w:pPr>
    </w:p>
    <w:tbl>
      <w:tblPr>
        <w:tblW w:w="9360" w:type="dxa"/>
        <w:tblInd w:w="450" w:type="dxa"/>
        <w:tblLayout w:type="fixed"/>
        <w:tblCellMar>
          <w:left w:w="79" w:type="dxa"/>
          <w:right w:w="79" w:type="dxa"/>
        </w:tblCellMar>
        <w:tblLook w:val="0000" w:firstRow="0" w:lastRow="0" w:firstColumn="0" w:lastColumn="0" w:noHBand="0" w:noVBand="0"/>
      </w:tblPr>
      <w:tblGrid>
        <w:gridCol w:w="3848"/>
        <w:gridCol w:w="201"/>
        <w:gridCol w:w="1169"/>
        <w:gridCol w:w="180"/>
        <w:gridCol w:w="1170"/>
        <w:gridCol w:w="180"/>
        <w:gridCol w:w="1261"/>
        <w:gridCol w:w="181"/>
        <w:gridCol w:w="1170"/>
      </w:tblGrid>
      <w:tr w:rsidR="009E3AB1" w:rsidRPr="00862F52" w14:paraId="767B3D78" w14:textId="77777777" w:rsidTr="00C77D33">
        <w:trPr>
          <w:cantSplit/>
          <w:tblHeader/>
        </w:trPr>
        <w:tc>
          <w:tcPr>
            <w:tcW w:w="3848" w:type="dxa"/>
            <w:shd w:val="clear" w:color="auto" w:fill="FFFFFF"/>
          </w:tcPr>
          <w:p w14:paraId="018B47BB" w14:textId="77777777" w:rsidR="009E3AB1" w:rsidRPr="00862F52" w:rsidRDefault="009E3AB1" w:rsidP="0034371B">
            <w:pPr>
              <w:spacing w:line="240" w:lineRule="atLeast"/>
              <w:ind w:right="-79"/>
              <w:rPr>
                <w:rFonts w:ascii="Times New Roman" w:hAnsi="Times New Roman" w:cs="Times New Roman"/>
                <w:i/>
                <w:iCs/>
              </w:rPr>
            </w:pPr>
            <w:r w:rsidRPr="00862F52">
              <w:rPr>
                <w:rFonts w:ascii="Times New Roman" w:hAnsi="Times New Roman" w:cs="Times New Roman"/>
              </w:rPr>
              <w:br w:type="page"/>
            </w:r>
          </w:p>
        </w:tc>
        <w:tc>
          <w:tcPr>
            <w:tcW w:w="201" w:type="dxa"/>
          </w:tcPr>
          <w:p w14:paraId="574B7C3E" w14:textId="77777777" w:rsidR="009E3AB1" w:rsidRPr="00862F52" w:rsidRDefault="009E3AB1" w:rsidP="0034371B">
            <w:pPr>
              <w:pStyle w:val="acctmergecolhdg"/>
              <w:spacing w:line="240" w:lineRule="atLeast"/>
              <w:rPr>
                <w:sz w:val="20"/>
              </w:rPr>
            </w:pPr>
          </w:p>
        </w:tc>
        <w:tc>
          <w:tcPr>
            <w:tcW w:w="2519" w:type="dxa"/>
            <w:gridSpan w:val="3"/>
          </w:tcPr>
          <w:p w14:paraId="05EA2FEB" w14:textId="77777777" w:rsidR="009E3AB1" w:rsidRPr="00862F52" w:rsidRDefault="009E3AB1" w:rsidP="0034371B">
            <w:pPr>
              <w:pStyle w:val="acctmergecolhdg"/>
              <w:spacing w:line="240" w:lineRule="atLeast"/>
              <w:rPr>
                <w:sz w:val="20"/>
              </w:rPr>
            </w:pPr>
            <w:r w:rsidRPr="00862F52">
              <w:rPr>
                <w:rStyle w:val="Emphasis"/>
                <w:rFonts w:ascii="Times New Roman" w:hAnsi="Times New Roman"/>
              </w:rPr>
              <w:t>Consolidated</w:t>
            </w:r>
          </w:p>
        </w:tc>
        <w:tc>
          <w:tcPr>
            <w:tcW w:w="180" w:type="dxa"/>
          </w:tcPr>
          <w:p w14:paraId="043CFDB3" w14:textId="77777777" w:rsidR="009E3AB1" w:rsidRPr="00862F52" w:rsidRDefault="009E3AB1" w:rsidP="0034371B">
            <w:pPr>
              <w:pStyle w:val="acctmergecolhdg"/>
              <w:spacing w:line="240" w:lineRule="atLeast"/>
              <w:rPr>
                <w:sz w:val="20"/>
              </w:rPr>
            </w:pPr>
          </w:p>
        </w:tc>
        <w:tc>
          <w:tcPr>
            <w:tcW w:w="2612" w:type="dxa"/>
            <w:gridSpan w:val="3"/>
          </w:tcPr>
          <w:p w14:paraId="32DD7FC3" w14:textId="77777777" w:rsidR="009E3AB1" w:rsidRPr="00862F52" w:rsidRDefault="009E3AB1" w:rsidP="0034371B">
            <w:pPr>
              <w:pStyle w:val="acctmergecolhdg"/>
              <w:spacing w:line="240" w:lineRule="atLeast"/>
              <w:rPr>
                <w:sz w:val="20"/>
              </w:rPr>
            </w:pPr>
            <w:r w:rsidRPr="00862F52">
              <w:rPr>
                <w:sz w:val="20"/>
              </w:rPr>
              <w:t>Separate</w:t>
            </w:r>
          </w:p>
        </w:tc>
      </w:tr>
      <w:tr w:rsidR="009E3AB1" w:rsidRPr="00862F52" w14:paraId="1186A7A9" w14:textId="77777777" w:rsidTr="00C77D33">
        <w:trPr>
          <w:cantSplit/>
          <w:tblHeader/>
        </w:trPr>
        <w:tc>
          <w:tcPr>
            <w:tcW w:w="4049" w:type="dxa"/>
            <w:gridSpan w:val="2"/>
            <w:shd w:val="clear" w:color="auto" w:fill="FFFFFF"/>
          </w:tcPr>
          <w:p w14:paraId="70F2186E" w14:textId="21562309" w:rsidR="009E3AB1" w:rsidRPr="00302BC8" w:rsidRDefault="00302BC8" w:rsidP="00302BC8">
            <w:pPr>
              <w:pStyle w:val="acctfourfigures"/>
              <w:tabs>
                <w:tab w:val="clear" w:pos="765"/>
                <w:tab w:val="decimal" w:pos="11"/>
              </w:tabs>
              <w:spacing w:line="240" w:lineRule="atLeast"/>
              <w:ind w:right="-79"/>
              <w:jc w:val="both"/>
              <w:rPr>
                <w:rFonts w:cs="Times New Roman"/>
                <w:b/>
                <w:i/>
                <w:iCs/>
                <w:sz w:val="20"/>
                <w:szCs w:val="18"/>
              </w:rPr>
            </w:pPr>
            <w:r w:rsidRPr="00302BC8">
              <w:rPr>
                <w:rFonts w:cs="Times New Roman"/>
                <w:b/>
                <w:i/>
                <w:iCs/>
                <w:sz w:val="20"/>
                <w:szCs w:val="18"/>
              </w:rPr>
              <w:t>Significant balances with related parties</w:t>
            </w:r>
          </w:p>
        </w:tc>
        <w:tc>
          <w:tcPr>
            <w:tcW w:w="2519" w:type="dxa"/>
            <w:gridSpan w:val="3"/>
          </w:tcPr>
          <w:p w14:paraId="12A02D46" w14:textId="77777777" w:rsidR="009E3AB1" w:rsidRPr="00862F52" w:rsidRDefault="009E3AB1" w:rsidP="0034371B">
            <w:pPr>
              <w:pStyle w:val="acctmergecolhdg"/>
              <w:spacing w:line="240" w:lineRule="atLeast"/>
              <w:rPr>
                <w:sz w:val="20"/>
              </w:rPr>
            </w:pPr>
            <w:r w:rsidRPr="00862F52">
              <w:rPr>
                <w:sz w:val="20"/>
              </w:rPr>
              <w:t>financial statements</w:t>
            </w:r>
          </w:p>
        </w:tc>
        <w:tc>
          <w:tcPr>
            <w:tcW w:w="180" w:type="dxa"/>
          </w:tcPr>
          <w:p w14:paraId="25F58CE8" w14:textId="77777777" w:rsidR="009E3AB1" w:rsidRPr="00862F52" w:rsidRDefault="009E3AB1" w:rsidP="0034371B">
            <w:pPr>
              <w:pStyle w:val="acctmergecolhdg"/>
              <w:spacing w:line="240" w:lineRule="atLeast"/>
              <w:rPr>
                <w:sz w:val="20"/>
              </w:rPr>
            </w:pPr>
          </w:p>
        </w:tc>
        <w:tc>
          <w:tcPr>
            <w:tcW w:w="2612" w:type="dxa"/>
            <w:gridSpan w:val="3"/>
          </w:tcPr>
          <w:p w14:paraId="582B55C7" w14:textId="77777777" w:rsidR="009E3AB1" w:rsidRPr="00862F52" w:rsidRDefault="009E3AB1" w:rsidP="0034371B">
            <w:pPr>
              <w:pStyle w:val="acctmergecolhdg"/>
              <w:spacing w:line="240" w:lineRule="atLeast"/>
              <w:rPr>
                <w:sz w:val="20"/>
              </w:rPr>
            </w:pPr>
            <w:r w:rsidRPr="00862F52">
              <w:rPr>
                <w:sz w:val="20"/>
              </w:rPr>
              <w:t>financial statements</w:t>
            </w:r>
          </w:p>
        </w:tc>
      </w:tr>
      <w:tr w:rsidR="009E3AB1" w:rsidRPr="00862F52" w14:paraId="2F50BAF1" w14:textId="77777777" w:rsidTr="00C77D33">
        <w:trPr>
          <w:cantSplit/>
          <w:tblHeader/>
        </w:trPr>
        <w:tc>
          <w:tcPr>
            <w:tcW w:w="4049" w:type="dxa"/>
            <w:gridSpan w:val="2"/>
          </w:tcPr>
          <w:p w14:paraId="75DAB53D" w14:textId="6FFAD717" w:rsidR="009E3AB1" w:rsidRPr="00862F52" w:rsidRDefault="00302BC8" w:rsidP="00302BC8">
            <w:pPr>
              <w:pStyle w:val="acctfourfigures"/>
              <w:tabs>
                <w:tab w:val="clear" w:pos="765"/>
              </w:tabs>
              <w:spacing w:line="240" w:lineRule="atLeast"/>
              <w:ind w:right="-64" w:firstLine="200"/>
              <w:rPr>
                <w:rFonts w:cs="Times New Roman"/>
                <w:b/>
                <w:sz w:val="20"/>
              </w:rPr>
            </w:pPr>
            <w:r>
              <w:rPr>
                <w:b/>
                <w:i/>
                <w:iCs/>
                <w:sz w:val="20"/>
                <w:szCs w:val="18"/>
                <w:lang w:val="en-US" w:bidi="th-TH"/>
              </w:rPr>
              <w:t>A</w:t>
            </w:r>
            <w:r w:rsidR="009E3AB1" w:rsidRPr="00862F52">
              <w:rPr>
                <w:rFonts w:cs="Times New Roman"/>
                <w:b/>
                <w:i/>
                <w:iCs/>
                <w:sz w:val="20"/>
                <w:szCs w:val="18"/>
              </w:rPr>
              <w:t>s at</w:t>
            </w:r>
          </w:p>
        </w:tc>
        <w:tc>
          <w:tcPr>
            <w:tcW w:w="1169" w:type="dxa"/>
          </w:tcPr>
          <w:p w14:paraId="6267E3DD" w14:textId="7953E81B" w:rsidR="009E3AB1" w:rsidRPr="00862F52" w:rsidRDefault="009E3AB1" w:rsidP="0034371B">
            <w:pPr>
              <w:pStyle w:val="acctfourfigures"/>
              <w:tabs>
                <w:tab w:val="clear" w:pos="765"/>
              </w:tabs>
              <w:spacing w:line="240" w:lineRule="atLeast"/>
              <w:ind w:left="-90" w:right="-80"/>
              <w:jc w:val="center"/>
              <w:rPr>
                <w:rFonts w:cs="Times New Roman"/>
                <w:sz w:val="20"/>
                <w:szCs w:val="25"/>
                <w:lang w:val="en-US" w:bidi="th-TH"/>
              </w:rPr>
            </w:pPr>
            <w:r w:rsidRPr="00862F52">
              <w:rPr>
                <w:rFonts w:cs="Times New Roman"/>
                <w:sz w:val="20"/>
                <w:szCs w:val="25"/>
                <w:lang w:val="en-US" w:bidi="th-TH"/>
              </w:rPr>
              <w:t>3</w:t>
            </w:r>
            <w:r w:rsidR="009C72A8">
              <w:rPr>
                <w:rFonts w:cs="Times New Roman"/>
                <w:sz w:val="20"/>
                <w:szCs w:val="25"/>
                <w:lang w:val="en-US" w:bidi="th-TH"/>
              </w:rPr>
              <w:t>0</w:t>
            </w:r>
            <w:r w:rsidRPr="00862F52">
              <w:rPr>
                <w:rFonts w:cs="Times New Roman"/>
                <w:sz w:val="20"/>
                <w:szCs w:val="25"/>
                <w:lang w:val="en-US" w:bidi="th-TH"/>
              </w:rPr>
              <w:t xml:space="preserve"> </w:t>
            </w:r>
            <w:r w:rsidR="00DA7A35">
              <w:rPr>
                <w:rFonts w:cs="Times New Roman"/>
                <w:sz w:val="20"/>
                <w:szCs w:val="25"/>
                <w:lang w:val="en-US" w:bidi="th-TH"/>
              </w:rPr>
              <w:t>September</w:t>
            </w:r>
          </w:p>
        </w:tc>
        <w:tc>
          <w:tcPr>
            <w:tcW w:w="180" w:type="dxa"/>
          </w:tcPr>
          <w:p w14:paraId="469D751E" w14:textId="77777777" w:rsidR="009E3AB1" w:rsidRPr="00862F52" w:rsidRDefault="009E3AB1" w:rsidP="0034371B">
            <w:pPr>
              <w:pStyle w:val="acctfourfigures"/>
              <w:spacing w:line="240" w:lineRule="atLeast"/>
              <w:ind w:left="-35" w:right="-64"/>
              <w:rPr>
                <w:rFonts w:cs="Times New Roman"/>
                <w:sz w:val="20"/>
              </w:rPr>
            </w:pPr>
          </w:p>
        </w:tc>
        <w:tc>
          <w:tcPr>
            <w:tcW w:w="1170" w:type="dxa"/>
          </w:tcPr>
          <w:p w14:paraId="21A2E5F4" w14:textId="77777777" w:rsidR="009E3AB1" w:rsidRPr="00862F52" w:rsidRDefault="009E3AB1" w:rsidP="0034371B">
            <w:pPr>
              <w:pStyle w:val="acctfourfigures"/>
              <w:tabs>
                <w:tab w:val="clear" w:pos="765"/>
              </w:tabs>
              <w:spacing w:line="240" w:lineRule="atLeast"/>
              <w:ind w:left="-35" w:right="-64"/>
              <w:jc w:val="center"/>
              <w:rPr>
                <w:rFonts w:cs="Times New Roman"/>
                <w:sz w:val="20"/>
              </w:rPr>
            </w:pPr>
            <w:r w:rsidRPr="00862F52">
              <w:rPr>
                <w:rFonts w:cs="Times New Roman"/>
                <w:sz w:val="20"/>
              </w:rPr>
              <w:t>31 December</w:t>
            </w:r>
          </w:p>
        </w:tc>
        <w:tc>
          <w:tcPr>
            <w:tcW w:w="180" w:type="dxa"/>
          </w:tcPr>
          <w:p w14:paraId="015C8442" w14:textId="77777777" w:rsidR="009E3AB1" w:rsidRPr="00862F52" w:rsidRDefault="009E3AB1" w:rsidP="0034371B">
            <w:pPr>
              <w:pStyle w:val="acctfourfigures"/>
              <w:spacing w:line="240" w:lineRule="atLeast"/>
              <w:ind w:left="-35" w:right="-64"/>
              <w:rPr>
                <w:rFonts w:cs="Times New Roman"/>
                <w:sz w:val="20"/>
              </w:rPr>
            </w:pPr>
          </w:p>
        </w:tc>
        <w:tc>
          <w:tcPr>
            <w:tcW w:w="1261" w:type="dxa"/>
          </w:tcPr>
          <w:p w14:paraId="554A7772" w14:textId="05C15AB7" w:rsidR="009E3AB1" w:rsidRPr="00862F52" w:rsidRDefault="009E3AB1" w:rsidP="0034371B">
            <w:pPr>
              <w:pStyle w:val="acctfourfigures"/>
              <w:tabs>
                <w:tab w:val="clear" w:pos="765"/>
              </w:tabs>
              <w:spacing w:line="240" w:lineRule="atLeast"/>
              <w:ind w:left="-35" w:right="-64"/>
              <w:jc w:val="center"/>
              <w:rPr>
                <w:rFonts w:cs="Times New Roman"/>
                <w:sz w:val="20"/>
              </w:rPr>
            </w:pPr>
            <w:r w:rsidRPr="00862F52">
              <w:rPr>
                <w:rFonts w:cs="Times New Roman"/>
                <w:sz w:val="20"/>
                <w:szCs w:val="25"/>
                <w:lang w:val="en-US" w:bidi="th-TH"/>
              </w:rPr>
              <w:t>3</w:t>
            </w:r>
            <w:r w:rsidR="009C72A8">
              <w:rPr>
                <w:rFonts w:cs="Times New Roman"/>
                <w:sz w:val="20"/>
                <w:szCs w:val="25"/>
                <w:lang w:val="en-US" w:bidi="th-TH"/>
              </w:rPr>
              <w:t>0</w:t>
            </w:r>
            <w:r w:rsidRPr="00862F52">
              <w:rPr>
                <w:rFonts w:cs="Times New Roman"/>
                <w:sz w:val="20"/>
                <w:szCs w:val="25"/>
                <w:lang w:val="en-US" w:bidi="th-TH"/>
              </w:rPr>
              <w:t xml:space="preserve"> </w:t>
            </w:r>
            <w:r w:rsidR="00DA7A35">
              <w:rPr>
                <w:rFonts w:cs="Times New Roman"/>
                <w:sz w:val="20"/>
                <w:szCs w:val="25"/>
                <w:lang w:val="en-US" w:bidi="th-TH"/>
              </w:rPr>
              <w:t>September</w:t>
            </w:r>
          </w:p>
        </w:tc>
        <w:tc>
          <w:tcPr>
            <w:tcW w:w="181" w:type="dxa"/>
          </w:tcPr>
          <w:p w14:paraId="24D53558" w14:textId="77777777" w:rsidR="009E3AB1" w:rsidRPr="00862F52" w:rsidRDefault="009E3AB1" w:rsidP="0034371B">
            <w:pPr>
              <w:pStyle w:val="acctfourfigures"/>
              <w:spacing w:line="240" w:lineRule="atLeast"/>
              <w:ind w:left="-35" w:right="-64"/>
              <w:rPr>
                <w:rFonts w:cs="Times New Roman"/>
                <w:sz w:val="20"/>
              </w:rPr>
            </w:pPr>
          </w:p>
        </w:tc>
        <w:tc>
          <w:tcPr>
            <w:tcW w:w="1170" w:type="dxa"/>
          </w:tcPr>
          <w:p w14:paraId="226C499C" w14:textId="77777777" w:rsidR="009E3AB1" w:rsidRPr="00862F52" w:rsidRDefault="009E3AB1" w:rsidP="0034371B">
            <w:pPr>
              <w:pStyle w:val="acctfourfigures"/>
              <w:tabs>
                <w:tab w:val="clear" w:pos="765"/>
              </w:tabs>
              <w:spacing w:line="240" w:lineRule="atLeast"/>
              <w:ind w:left="-35" w:right="-64"/>
              <w:jc w:val="center"/>
              <w:rPr>
                <w:rFonts w:cs="Times New Roman"/>
                <w:sz w:val="20"/>
              </w:rPr>
            </w:pPr>
            <w:r w:rsidRPr="00862F52">
              <w:rPr>
                <w:rFonts w:cs="Times New Roman"/>
                <w:sz w:val="20"/>
              </w:rPr>
              <w:t>31 December</w:t>
            </w:r>
          </w:p>
        </w:tc>
      </w:tr>
      <w:tr w:rsidR="009E3AB1" w:rsidRPr="00862F52" w14:paraId="36C5C683" w14:textId="77777777" w:rsidTr="00C77D33">
        <w:trPr>
          <w:cantSplit/>
          <w:tblHeader/>
        </w:trPr>
        <w:tc>
          <w:tcPr>
            <w:tcW w:w="4049" w:type="dxa"/>
            <w:gridSpan w:val="2"/>
          </w:tcPr>
          <w:p w14:paraId="47207E27" w14:textId="77777777" w:rsidR="009E3AB1" w:rsidRPr="00862F52" w:rsidRDefault="009E3AB1" w:rsidP="0034371B">
            <w:pPr>
              <w:pStyle w:val="acctfourfigures"/>
              <w:tabs>
                <w:tab w:val="clear" w:pos="765"/>
              </w:tabs>
              <w:spacing w:line="240" w:lineRule="atLeast"/>
              <w:ind w:right="-64"/>
              <w:rPr>
                <w:rFonts w:cs="Times New Roman"/>
                <w:sz w:val="20"/>
              </w:rPr>
            </w:pPr>
          </w:p>
        </w:tc>
        <w:tc>
          <w:tcPr>
            <w:tcW w:w="1169" w:type="dxa"/>
          </w:tcPr>
          <w:p w14:paraId="44946666" w14:textId="77777777" w:rsidR="009E3AB1" w:rsidRPr="00862F52" w:rsidRDefault="009E3AB1" w:rsidP="0034371B">
            <w:pPr>
              <w:pStyle w:val="acctfourfigures"/>
              <w:tabs>
                <w:tab w:val="clear" w:pos="765"/>
              </w:tabs>
              <w:spacing w:line="240" w:lineRule="atLeast"/>
              <w:ind w:left="-35" w:right="-64"/>
              <w:jc w:val="center"/>
              <w:rPr>
                <w:rFonts w:cs="Times New Roman"/>
                <w:sz w:val="20"/>
                <w:cs/>
                <w:lang w:bidi="th-TH"/>
              </w:rPr>
            </w:pPr>
            <w:r w:rsidRPr="00862F52">
              <w:rPr>
                <w:rFonts w:cs="Times New Roman"/>
                <w:sz w:val="20"/>
              </w:rPr>
              <w:t>2025</w:t>
            </w:r>
          </w:p>
        </w:tc>
        <w:tc>
          <w:tcPr>
            <w:tcW w:w="180" w:type="dxa"/>
          </w:tcPr>
          <w:p w14:paraId="0C2934CB" w14:textId="77777777" w:rsidR="009E3AB1" w:rsidRPr="00862F52" w:rsidRDefault="009E3AB1" w:rsidP="0034371B">
            <w:pPr>
              <w:pStyle w:val="acctfourfigures"/>
              <w:spacing w:line="240" w:lineRule="atLeast"/>
              <w:ind w:left="-35" w:right="-64"/>
              <w:rPr>
                <w:rFonts w:cs="Times New Roman"/>
                <w:sz w:val="20"/>
              </w:rPr>
            </w:pPr>
          </w:p>
        </w:tc>
        <w:tc>
          <w:tcPr>
            <w:tcW w:w="1170" w:type="dxa"/>
          </w:tcPr>
          <w:p w14:paraId="23DB0C24" w14:textId="77777777" w:rsidR="009E3AB1" w:rsidRPr="00862F52" w:rsidRDefault="009E3AB1" w:rsidP="0034371B">
            <w:pPr>
              <w:pStyle w:val="acctfourfigures"/>
              <w:tabs>
                <w:tab w:val="clear" w:pos="765"/>
              </w:tabs>
              <w:spacing w:line="240" w:lineRule="atLeast"/>
              <w:ind w:left="-35" w:right="-64"/>
              <w:jc w:val="center"/>
              <w:rPr>
                <w:rFonts w:cs="Times New Roman"/>
                <w:sz w:val="20"/>
                <w:cs/>
                <w:lang w:bidi="th-TH"/>
              </w:rPr>
            </w:pPr>
            <w:r w:rsidRPr="00862F52">
              <w:rPr>
                <w:rFonts w:cs="Times New Roman"/>
                <w:sz w:val="20"/>
              </w:rPr>
              <w:t>2024</w:t>
            </w:r>
          </w:p>
        </w:tc>
        <w:tc>
          <w:tcPr>
            <w:tcW w:w="180" w:type="dxa"/>
          </w:tcPr>
          <w:p w14:paraId="256D83FE" w14:textId="77777777" w:rsidR="009E3AB1" w:rsidRPr="00862F52" w:rsidRDefault="009E3AB1" w:rsidP="0034371B">
            <w:pPr>
              <w:pStyle w:val="acctfourfigures"/>
              <w:spacing w:line="240" w:lineRule="atLeast"/>
              <w:ind w:left="-35" w:right="-64"/>
              <w:rPr>
                <w:rFonts w:cs="Times New Roman"/>
                <w:sz w:val="20"/>
              </w:rPr>
            </w:pPr>
          </w:p>
        </w:tc>
        <w:tc>
          <w:tcPr>
            <w:tcW w:w="1261" w:type="dxa"/>
          </w:tcPr>
          <w:p w14:paraId="756D629D" w14:textId="77777777" w:rsidR="009E3AB1" w:rsidRPr="00862F52" w:rsidRDefault="009E3AB1" w:rsidP="0034371B">
            <w:pPr>
              <w:pStyle w:val="acctfourfigures"/>
              <w:tabs>
                <w:tab w:val="clear" w:pos="765"/>
              </w:tabs>
              <w:spacing w:line="240" w:lineRule="atLeast"/>
              <w:ind w:left="-35" w:right="-64"/>
              <w:jc w:val="center"/>
              <w:rPr>
                <w:rFonts w:cs="Times New Roman"/>
                <w:sz w:val="20"/>
                <w:cs/>
                <w:lang w:bidi="th-TH"/>
              </w:rPr>
            </w:pPr>
            <w:r w:rsidRPr="00862F52">
              <w:rPr>
                <w:rFonts w:cs="Times New Roman"/>
                <w:sz w:val="20"/>
              </w:rPr>
              <w:t>2025</w:t>
            </w:r>
          </w:p>
        </w:tc>
        <w:tc>
          <w:tcPr>
            <w:tcW w:w="181" w:type="dxa"/>
          </w:tcPr>
          <w:p w14:paraId="006D1BD9" w14:textId="77777777" w:rsidR="009E3AB1" w:rsidRPr="00862F52" w:rsidRDefault="009E3AB1" w:rsidP="0034371B">
            <w:pPr>
              <w:pStyle w:val="acctfourfigures"/>
              <w:spacing w:line="240" w:lineRule="atLeast"/>
              <w:ind w:left="-35" w:right="-64"/>
              <w:rPr>
                <w:rFonts w:cs="Times New Roman"/>
                <w:sz w:val="20"/>
              </w:rPr>
            </w:pPr>
          </w:p>
        </w:tc>
        <w:tc>
          <w:tcPr>
            <w:tcW w:w="1170" w:type="dxa"/>
          </w:tcPr>
          <w:p w14:paraId="74D1FC37" w14:textId="77777777" w:rsidR="009E3AB1" w:rsidRPr="00862F52" w:rsidRDefault="009E3AB1" w:rsidP="0034371B">
            <w:pPr>
              <w:pStyle w:val="acctfourfigures"/>
              <w:tabs>
                <w:tab w:val="clear" w:pos="765"/>
              </w:tabs>
              <w:spacing w:line="240" w:lineRule="atLeast"/>
              <w:ind w:left="-35" w:right="-64"/>
              <w:jc w:val="center"/>
              <w:rPr>
                <w:rFonts w:cs="Times New Roman"/>
                <w:sz w:val="20"/>
                <w:cs/>
                <w:lang w:bidi="th-TH"/>
              </w:rPr>
            </w:pPr>
            <w:r w:rsidRPr="00862F52">
              <w:rPr>
                <w:rFonts w:cs="Times New Roman"/>
                <w:sz w:val="20"/>
              </w:rPr>
              <w:t>2024</w:t>
            </w:r>
          </w:p>
        </w:tc>
      </w:tr>
      <w:tr w:rsidR="00031F31" w:rsidRPr="00862F52" w14:paraId="0ED7F544" w14:textId="77777777" w:rsidTr="00C77D33">
        <w:trPr>
          <w:cantSplit/>
          <w:tblHeader/>
        </w:trPr>
        <w:tc>
          <w:tcPr>
            <w:tcW w:w="4049" w:type="dxa"/>
            <w:gridSpan w:val="2"/>
          </w:tcPr>
          <w:p w14:paraId="61C71565" w14:textId="77777777" w:rsidR="00031F31" w:rsidRPr="00862F52" w:rsidRDefault="00031F31" w:rsidP="0034371B">
            <w:pPr>
              <w:pStyle w:val="acctfourfigures"/>
              <w:tabs>
                <w:tab w:val="clear" w:pos="765"/>
              </w:tabs>
              <w:spacing w:line="240" w:lineRule="atLeast"/>
              <w:ind w:right="-64"/>
              <w:rPr>
                <w:rFonts w:cs="Times New Roman"/>
                <w:sz w:val="20"/>
              </w:rPr>
            </w:pPr>
          </w:p>
        </w:tc>
        <w:tc>
          <w:tcPr>
            <w:tcW w:w="1169" w:type="dxa"/>
          </w:tcPr>
          <w:p w14:paraId="2D8CB343" w14:textId="77777777" w:rsidR="00031F31" w:rsidRPr="00862F52" w:rsidRDefault="00031F31" w:rsidP="0034371B">
            <w:pPr>
              <w:pStyle w:val="acctfourfigures"/>
              <w:tabs>
                <w:tab w:val="clear" w:pos="765"/>
              </w:tabs>
              <w:spacing w:line="240" w:lineRule="atLeast"/>
              <w:ind w:left="-35" w:right="-64"/>
              <w:jc w:val="center"/>
              <w:rPr>
                <w:rFonts w:cs="Times New Roman"/>
                <w:sz w:val="20"/>
              </w:rPr>
            </w:pPr>
          </w:p>
        </w:tc>
        <w:tc>
          <w:tcPr>
            <w:tcW w:w="180" w:type="dxa"/>
          </w:tcPr>
          <w:p w14:paraId="09C5D694" w14:textId="77777777" w:rsidR="00031F31" w:rsidRPr="00862F52" w:rsidRDefault="00031F31" w:rsidP="0034371B">
            <w:pPr>
              <w:pStyle w:val="acctfourfigures"/>
              <w:spacing w:line="240" w:lineRule="atLeast"/>
              <w:ind w:left="-35" w:right="-64"/>
              <w:rPr>
                <w:rFonts w:cs="Times New Roman"/>
                <w:sz w:val="20"/>
              </w:rPr>
            </w:pPr>
          </w:p>
        </w:tc>
        <w:tc>
          <w:tcPr>
            <w:tcW w:w="1170" w:type="dxa"/>
          </w:tcPr>
          <w:p w14:paraId="05C598F4" w14:textId="1C73181B" w:rsidR="00031F31" w:rsidRPr="00862F52" w:rsidRDefault="00031F31" w:rsidP="0034371B">
            <w:pPr>
              <w:pStyle w:val="acctfourfigures"/>
              <w:tabs>
                <w:tab w:val="clear" w:pos="765"/>
              </w:tabs>
              <w:spacing w:line="240" w:lineRule="atLeast"/>
              <w:ind w:left="-35" w:right="-64"/>
              <w:jc w:val="center"/>
              <w:rPr>
                <w:rFonts w:cs="Times New Roman"/>
                <w:sz w:val="20"/>
              </w:rPr>
            </w:pPr>
            <w:r>
              <w:rPr>
                <w:rFonts w:cs="Times New Roman"/>
                <w:sz w:val="20"/>
              </w:rPr>
              <w:t>(Restated)</w:t>
            </w:r>
          </w:p>
        </w:tc>
        <w:tc>
          <w:tcPr>
            <w:tcW w:w="180" w:type="dxa"/>
          </w:tcPr>
          <w:p w14:paraId="08896A10" w14:textId="77777777" w:rsidR="00031F31" w:rsidRPr="00862F52" w:rsidRDefault="00031F31" w:rsidP="0034371B">
            <w:pPr>
              <w:pStyle w:val="acctfourfigures"/>
              <w:spacing w:line="240" w:lineRule="atLeast"/>
              <w:ind w:left="-35" w:right="-64"/>
              <w:rPr>
                <w:rFonts w:cs="Times New Roman"/>
                <w:sz w:val="20"/>
              </w:rPr>
            </w:pPr>
          </w:p>
        </w:tc>
        <w:tc>
          <w:tcPr>
            <w:tcW w:w="1261" w:type="dxa"/>
          </w:tcPr>
          <w:p w14:paraId="1AB69BBE" w14:textId="77777777" w:rsidR="00031F31" w:rsidRPr="00862F52" w:rsidRDefault="00031F31" w:rsidP="0034371B">
            <w:pPr>
              <w:pStyle w:val="acctfourfigures"/>
              <w:tabs>
                <w:tab w:val="clear" w:pos="765"/>
              </w:tabs>
              <w:spacing w:line="240" w:lineRule="atLeast"/>
              <w:ind w:left="-35" w:right="-64"/>
              <w:jc w:val="center"/>
              <w:rPr>
                <w:rFonts w:cs="Times New Roman"/>
                <w:sz w:val="20"/>
              </w:rPr>
            </w:pPr>
          </w:p>
        </w:tc>
        <w:tc>
          <w:tcPr>
            <w:tcW w:w="181" w:type="dxa"/>
          </w:tcPr>
          <w:p w14:paraId="6A8176C7" w14:textId="77777777" w:rsidR="00031F31" w:rsidRPr="00862F52" w:rsidRDefault="00031F31" w:rsidP="0034371B">
            <w:pPr>
              <w:pStyle w:val="acctfourfigures"/>
              <w:spacing w:line="240" w:lineRule="atLeast"/>
              <w:ind w:left="-35" w:right="-64"/>
              <w:rPr>
                <w:rFonts w:cs="Times New Roman"/>
                <w:sz w:val="20"/>
              </w:rPr>
            </w:pPr>
          </w:p>
        </w:tc>
        <w:tc>
          <w:tcPr>
            <w:tcW w:w="1170" w:type="dxa"/>
          </w:tcPr>
          <w:p w14:paraId="03B69753" w14:textId="2E26ED18" w:rsidR="00031F31" w:rsidRPr="00862F52" w:rsidRDefault="00031F31" w:rsidP="0034371B">
            <w:pPr>
              <w:pStyle w:val="acctfourfigures"/>
              <w:tabs>
                <w:tab w:val="clear" w:pos="765"/>
              </w:tabs>
              <w:spacing w:line="240" w:lineRule="atLeast"/>
              <w:ind w:left="-35" w:right="-64"/>
              <w:jc w:val="center"/>
              <w:rPr>
                <w:rFonts w:cs="Times New Roman"/>
                <w:sz w:val="20"/>
              </w:rPr>
            </w:pPr>
          </w:p>
        </w:tc>
      </w:tr>
      <w:tr w:rsidR="009E3AB1" w:rsidRPr="00862F52" w14:paraId="68A64E36" w14:textId="77777777" w:rsidTr="00C77D33">
        <w:trPr>
          <w:cantSplit/>
        </w:trPr>
        <w:tc>
          <w:tcPr>
            <w:tcW w:w="3848" w:type="dxa"/>
          </w:tcPr>
          <w:p w14:paraId="5C5D709F" w14:textId="77777777" w:rsidR="009E3AB1" w:rsidRPr="00862F52" w:rsidRDefault="009E3AB1" w:rsidP="0034371B">
            <w:pPr>
              <w:spacing w:line="240" w:lineRule="atLeast"/>
              <w:ind w:right="-79"/>
              <w:rPr>
                <w:rFonts w:ascii="Times New Roman" w:hAnsi="Times New Roman" w:cs="Times New Roman"/>
                <w:b/>
                <w:bCs/>
                <w:i/>
                <w:iCs/>
              </w:rPr>
            </w:pPr>
          </w:p>
        </w:tc>
        <w:tc>
          <w:tcPr>
            <w:tcW w:w="201" w:type="dxa"/>
          </w:tcPr>
          <w:p w14:paraId="07B66639" w14:textId="77777777" w:rsidR="009E3AB1" w:rsidRPr="00862F52" w:rsidRDefault="009E3AB1" w:rsidP="0034371B">
            <w:pPr>
              <w:pStyle w:val="acctfourfigures"/>
              <w:spacing w:line="240" w:lineRule="atLeast"/>
              <w:jc w:val="center"/>
              <w:rPr>
                <w:rFonts w:cs="Times New Roman"/>
                <w:i/>
                <w:iCs/>
                <w:sz w:val="20"/>
              </w:rPr>
            </w:pPr>
          </w:p>
        </w:tc>
        <w:tc>
          <w:tcPr>
            <w:tcW w:w="5311" w:type="dxa"/>
            <w:gridSpan w:val="7"/>
          </w:tcPr>
          <w:p w14:paraId="7B7C3FBE" w14:textId="77777777" w:rsidR="009E3AB1" w:rsidRPr="00862F52" w:rsidRDefault="009E3AB1" w:rsidP="0034371B">
            <w:pPr>
              <w:pStyle w:val="acctfourfigures"/>
              <w:spacing w:line="240" w:lineRule="atLeast"/>
              <w:jc w:val="center"/>
              <w:rPr>
                <w:rFonts w:cs="Times New Roman"/>
                <w:i/>
                <w:iCs/>
                <w:sz w:val="20"/>
              </w:rPr>
            </w:pPr>
            <w:r w:rsidRPr="00862F52">
              <w:rPr>
                <w:rFonts w:cs="Times New Roman"/>
                <w:i/>
                <w:iCs/>
                <w:sz w:val="20"/>
              </w:rPr>
              <w:t>(</w:t>
            </w:r>
            <w:r w:rsidRPr="00862F52">
              <w:rPr>
                <w:rFonts w:cs="Times New Roman"/>
                <w:bCs/>
                <w:i/>
                <w:iCs/>
                <w:sz w:val="20"/>
              </w:rPr>
              <w:t xml:space="preserve">in thousand </w:t>
            </w:r>
            <w:r w:rsidRPr="00862F52">
              <w:rPr>
                <w:rFonts w:cs="Times New Roman"/>
                <w:i/>
                <w:iCs/>
                <w:sz w:val="20"/>
              </w:rPr>
              <w:t>Baht)</w:t>
            </w:r>
          </w:p>
        </w:tc>
      </w:tr>
      <w:tr w:rsidR="009E3AB1" w:rsidRPr="00862F52" w14:paraId="4EF0C8E2" w14:textId="77777777" w:rsidTr="00C77D33">
        <w:trPr>
          <w:cantSplit/>
        </w:trPr>
        <w:tc>
          <w:tcPr>
            <w:tcW w:w="3848" w:type="dxa"/>
          </w:tcPr>
          <w:p w14:paraId="4F1366ED" w14:textId="22DDAC26" w:rsidR="009E3AB1" w:rsidRPr="00862F52" w:rsidRDefault="00AB4A24" w:rsidP="0034371B">
            <w:pPr>
              <w:spacing w:line="240" w:lineRule="atLeast"/>
              <w:ind w:left="11" w:right="-253"/>
              <w:rPr>
                <w:rFonts w:ascii="Times New Roman" w:hAnsi="Times New Roman" w:cs="Times New Roman"/>
                <w:b/>
                <w:bCs/>
                <w:i/>
                <w:iCs/>
              </w:rPr>
            </w:pPr>
            <w:r w:rsidRPr="00ED4438">
              <w:rPr>
                <w:rFonts w:ascii="Times New Roman" w:hAnsi="Times New Roman" w:cs="Times New Roman"/>
                <w:b/>
                <w:bCs/>
                <w:i/>
                <w:iCs/>
              </w:rPr>
              <w:t>I</w:t>
            </w:r>
            <w:r w:rsidR="009E3AB1" w:rsidRPr="00ED4438">
              <w:rPr>
                <w:rFonts w:ascii="Times New Roman" w:hAnsi="Times New Roman" w:cs="Times New Roman"/>
                <w:b/>
                <w:bCs/>
                <w:i/>
                <w:iCs/>
              </w:rPr>
              <w:t>nsurance contract assets</w:t>
            </w:r>
          </w:p>
        </w:tc>
        <w:tc>
          <w:tcPr>
            <w:tcW w:w="201" w:type="dxa"/>
          </w:tcPr>
          <w:p w14:paraId="36606EDC" w14:textId="77777777" w:rsidR="009E3AB1" w:rsidRPr="00862F52" w:rsidRDefault="009E3AB1" w:rsidP="0034371B">
            <w:pPr>
              <w:pStyle w:val="acctfourfigures"/>
              <w:tabs>
                <w:tab w:val="clear" w:pos="765"/>
                <w:tab w:val="decimal" w:pos="746"/>
              </w:tabs>
              <w:spacing w:line="240" w:lineRule="atLeast"/>
              <w:ind w:left="-79" w:right="-79"/>
              <w:rPr>
                <w:rFonts w:cs="Times New Roman"/>
                <w:sz w:val="20"/>
              </w:rPr>
            </w:pPr>
          </w:p>
        </w:tc>
        <w:tc>
          <w:tcPr>
            <w:tcW w:w="1169" w:type="dxa"/>
          </w:tcPr>
          <w:p w14:paraId="2C89C2D1" w14:textId="77777777" w:rsidR="009E3AB1" w:rsidRPr="00862F52" w:rsidRDefault="009E3AB1" w:rsidP="0034371B">
            <w:pPr>
              <w:pStyle w:val="acctfourfigures"/>
              <w:tabs>
                <w:tab w:val="clear" w:pos="765"/>
                <w:tab w:val="decimal" w:pos="746"/>
              </w:tabs>
              <w:spacing w:line="240" w:lineRule="atLeast"/>
              <w:ind w:left="-79" w:right="-79"/>
              <w:rPr>
                <w:rFonts w:cs="Times New Roman"/>
                <w:sz w:val="20"/>
              </w:rPr>
            </w:pPr>
          </w:p>
        </w:tc>
        <w:tc>
          <w:tcPr>
            <w:tcW w:w="180" w:type="dxa"/>
          </w:tcPr>
          <w:p w14:paraId="3C039E0C" w14:textId="77777777" w:rsidR="009E3AB1" w:rsidRPr="00862F52" w:rsidRDefault="009E3AB1" w:rsidP="0034371B">
            <w:pPr>
              <w:pStyle w:val="acctfourfigures"/>
              <w:tabs>
                <w:tab w:val="clear" w:pos="765"/>
              </w:tabs>
              <w:spacing w:line="240" w:lineRule="atLeast"/>
              <w:rPr>
                <w:rFonts w:cs="Times New Roman"/>
                <w:sz w:val="20"/>
              </w:rPr>
            </w:pPr>
          </w:p>
        </w:tc>
        <w:tc>
          <w:tcPr>
            <w:tcW w:w="1170" w:type="dxa"/>
          </w:tcPr>
          <w:p w14:paraId="71D30F31" w14:textId="77777777" w:rsidR="009E3AB1" w:rsidRPr="00862F52" w:rsidRDefault="009E3AB1" w:rsidP="0034371B">
            <w:pPr>
              <w:pStyle w:val="acctfourfigures"/>
              <w:tabs>
                <w:tab w:val="clear" w:pos="765"/>
                <w:tab w:val="decimal" w:pos="926"/>
              </w:tabs>
              <w:spacing w:line="240" w:lineRule="atLeast"/>
              <w:ind w:left="-79" w:right="-79"/>
              <w:rPr>
                <w:rFonts w:cs="Times New Roman"/>
                <w:sz w:val="20"/>
              </w:rPr>
            </w:pPr>
          </w:p>
        </w:tc>
        <w:tc>
          <w:tcPr>
            <w:tcW w:w="180" w:type="dxa"/>
          </w:tcPr>
          <w:p w14:paraId="48FACD07" w14:textId="77777777" w:rsidR="009E3AB1" w:rsidRPr="00862F52" w:rsidRDefault="009E3AB1" w:rsidP="0034371B">
            <w:pPr>
              <w:pStyle w:val="acctfourfigures"/>
              <w:tabs>
                <w:tab w:val="clear" w:pos="765"/>
              </w:tabs>
              <w:spacing w:line="240" w:lineRule="atLeast"/>
              <w:rPr>
                <w:rFonts w:cs="Times New Roman"/>
                <w:sz w:val="20"/>
              </w:rPr>
            </w:pPr>
          </w:p>
        </w:tc>
        <w:tc>
          <w:tcPr>
            <w:tcW w:w="1261" w:type="dxa"/>
          </w:tcPr>
          <w:p w14:paraId="589853B1" w14:textId="77777777" w:rsidR="009E3AB1" w:rsidRPr="00862F52" w:rsidRDefault="009E3AB1" w:rsidP="0034371B">
            <w:pPr>
              <w:pStyle w:val="acctfourfigures"/>
              <w:tabs>
                <w:tab w:val="clear" w:pos="765"/>
                <w:tab w:val="decimal" w:pos="881"/>
              </w:tabs>
              <w:spacing w:line="240" w:lineRule="atLeast"/>
              <w:ind w:left="-80" w:right="-79" w:firstLine="1"/>
              <w:rPr>
                <w:rFonts w:cs="Times New Roman"/>
                <w:sz w:val="20"/>
              </w:rPr>
            </w:pPr>
          </w:p>
        </w:tc>
        <w:tc>
          <w:tcPr>
            <w:tcW w:w="181" w:type="dxa"/>
          </w:tcPr>
          <w:p w14:paraId="66CF9872" w14:textId="77777777" w:rsidR="009E3AB1" w:rsidRPr="00862F52" w:rsidRDefault="009E3AB1" w:rsidP="0034371B">
            <w:pPr>
              <w:pStyle w:val="acctfourfigures"/>
              <w:tabs>
                <w:tab w:val="clear" w:pos="765"/>
              </w:tabs>
              <w:spacing w:line="240" w:lineRule="atLeast"/>
              <w:rPr>
                <w:rFonts w:cs="Times New Roman"/>
                <w:sz w:val="20"/>
              </w:rPr>
            </w:pPr>
          </w:p>
        </w:tc>
        <w:tc>
          <w:tcPr>
            <w:tcW w:w="1170" w:type="dxa"/>
          </w:tcPr>
          <w:p w14:paraId="451843E0" w14:textId="77777777" w:rsidR="009E3AB1" w:rsidRPr="00862F52" w:rsidRDefault="009E3AB1" w:rsidP="0034371B">
            <w:pPr>
              <w:pStyle w:val="acctfourfigures"/>
              <w:tabs>
                <w:tab w:val="clear" w:pos="765"/>
                <w:tab w:val="decimal" w:pos="821"/>
              </w:tabs>
              <w:spacing w:line="240" w:lineRule="atLeast"/>
              <w:ind w:left="-79" w:right="-79"/>
              <w:rPr>
                <w:rFonts w:cs="Times New Roman"/>
                <w:sz w:val="20"/>
              </w:rPr>
            </w:pPr>
          </w:p>
        </w:tc>
      </w:tr>
      <w:tr w:rsidR="008A6C70" w:rsidRPr="00862F52" w14:paraId="083F19F2" w14:textId="77777777" w:rsidTr="00C77D33">
        <w:trPr>
          <w:cantSplit/>
        </w:trPr>
        <w:tc>
          <w:tcPr>
            <w:tcW w:w="3848" w:type="dxa"/>
          </w:tcPr>
          <w:p w14:paraId="06575E25" w14:textId="77777777" w:rsidR="008A6C70" w:rsidRPr="00862F52" w:rsidRDefault="008A6C70" w:rsidP="008A6C70">
            <w:pPr>
              <w:spacing w:line="240" w:lineRule="atLeast"/>
              <w:ind w:left="11" w:right="-79"/>
              <w:rPr>
                <w:rFonts w:ascii="Times New Roman" w:hAnsi="Times New Roman" w:cs="Times New Roman"/>
                <w:b/>
                <w:bCs/>
                <w:i/>
                <w:iCs/>
              </w:rPr>
            </w:pPr>
            <w:r w:rsidRPr="00862F52">
              <w:rPr>
                <w:rFonts w:ascii="Times New Roman" w:hAnsi="Times New Roman" w:cs="Times New Roman"/>
              </w:rPr>
              <w:t>Other related parties</w:t>
            </w:r>
          </w:p>
        </w:tc>
        <w:tc>
          <w:tcPr>
            <w:tcW w:w="201" w:type="dxa"/>
          </w:tcPr>
          <w:p w14:paraId="60C37553" w14:textId="77777777" w:rsidR="008A6C70" w:rsidRPr="00862F52" w:rsidRDefault="008A6C70" w:rsidP="008A6C70">
            <w:pPr>
              <w:pStyle w:val="acctfourfigures"/>
              <w:tabs>
                <w:tab w:val="clear" w:pos="765"/>
              </w:tabs>
              <w:spacing w:line="240" w:lineRule="atLeast"/>
              <w:ind w:left="-35" w:right="-64"/>
              <w:jc w:val="center"/>
              <w:rPr>
                <w:rFonts w:cs="Times New Roman"/>
                <w:i/>
                <w:iCs/>
                <w:sz w:val="20"/>
                <w:lang w:val="en-US"/>
              </w:rPr>
            </w:pPr>
          </w:p>
        </w:tc>
        <w:tc>
          <w:tcPr>
            <w:tcW w:w="1169" w:type="dxa"/>
            <w:tcBorders>
              <w:bottom w:val="double" w:sz="4" w:space="0" w:color="auto"/>
            </w:tcBorders>
            <w:vAlign w:val="bottom"/>
          </w:tcPr>
          <w:p w14:paraId="4578E0B8" w14:textId="73E1D8F3" w:rsidR="008A6C70" w:rsidRPr="00E1751A" w:rsidRDefault="00E1751A" w:rsidP="008A6C70">
            <w:pPr>
              <w:pStyle w:val="acctfourfigures"/>
              <w:tabs>
                <w:tab w:val="clear" w:pos="765"/>
                <w:tab w:val="decimal" w:pos="980"/>
              </w:tabs>
              <w:spacing w:line="240" w:lineRule="atLeast"/>
              <w:ind w:left="-79" w:right="-365"/>
              <w:rPr>
                <w:rFonts w:cs="Times New Roman"/>
                <w:b/>
                <w:bCs/>
                <w:sz w:val="20"/>
                <w:lang w:val="en-US"/>
              </w:rPr>
            </w:pPr>
            <w:r w:rsidRPr="00E1751A">
              <w:rPr>
                <w:rFonts w:cs="Times New Roman"/>
                <w:b/>
                <w:bCs/>
                <w:sz w:val="20"/>
                <w:lang w:val="en-US"/>
              </w:rPr>
              <w:t>206,510</w:t>
            </w:r>
          </w:p>
        </w:tc>
        <w:tc>
          <w:tcPr>
            <w:tcW w:w="180" w:type="dxa"/>
          </w:tcPr>
          <w:p w14:paraId="4951DE71" w14:textId="77777777" w:rsidR="008A6C70" w:rsidRPr="00A75850" w:rsidRDefault="008A6C70" w:rsidP="008A6C70">
            <w:pPr>
              <w:pStyle w:val="acctfourfigures"/>
              <w:tabs>
                <w:tab w:val="clear" w:pos="765"/>
              </w:tabs>
              <w:spacing w:line="240" w:lineRule="atLeast"/>
              <w:rPr>
                <w:rFonts w:cs="Times New Roman"/>
                <w:b/>
                <w:bCs/>
                <w:sz w:val="20"/>
                <w:lang w:val="en-US"/>
              </w:rPr>
            </w:pPr>
          </w:p>
        </w:tc>
        <w:tc>
          <w:tcPr>
            <w:tcW w:w="1170" w:type="dxa"/>
            <w:tcBorders>
              <w:bottom w:val="double" w:sz="4" w:space="0" w:color="auto"/>
            </w:tcBorders>
          </w:tcPr>
          <w:p w14:paraId="64CF6898" w14:textId="604E71D6" w:rsidR="008A6C70" w:rsidRPr="00A75850" w:rsidRDefault="008A6C70" w:rsidP="008A6C70">
            <w:pPr>
              <w:pStyle w:val="acctfourfigures"/>
              <w:tabs>
                <w:tab w:val="clear" w:pos="765"/>
                <w:tab w:val="decimal" w:pos="999"/>
              </w:tabs>
              <w:spacing w:line="240" w:lineRule="atLeast"/>
              <w:ind w:right="11"/>
              <w:rPr>
                <w:rFonts w:cs="Times New Roman"/>
                <w:sz w:val="20"/>
                <w:lang w:val="en-US"/>
              </w:rPr>
            </w:pPr>
            <w:r w:rsidRPr="00A75850">
              <w:rPr>
                <w:rFonts w:cs="Times New Roman"/>
                <w:b/>
                <w:bCs/>
                <w:sz w:val="20"/>
                <w:lang w:val="en-US"/>
              </w:rPr>
              <w:t>286,278</w:t>
            </w:r>
          </w:p>
        </w:tc>
        <w:tc>
          <w:tcPr>
            <w:tcW w:w="180" w:type="dxa"/>
          </w:tcPr>
          <w:p w14:paraId="03EC7D5E" w14:textId="77777777" w:rsidR="008A6C70" w:rsidRPr="00A75850" w:rsidRDefault="008A6C70" w:rsidP="008A6C70">
            <w:pPr>
              <w:pStyle w:val="acctfourfigures"/>
              <w:tabs>
                <w:tab w:val="clear" w:pos="765"/>
              </w:tabs>
              <w:spacing w:line="240" w:lineRule="atLeast"/>
              <w:rPr>
                <w:rFonts w:cs="Times New Roman"/>
                <w:sz w:val="20"/>
              </w:rPr>
            </w:pPr>
          </w:p>
        </w:tc>
        <w:tc>
          <w:tcPr>
            <w:tcW w:w="1261" w:type="dxa"/>
            <w:tcBorders>
              <w:bottom w:val="double" w:sz="4" w:space="0" w:color="auto"/>
            </w:tcBorders>
          </w:tcPr>
          <w:p w14:paraId="22923313" w14:textId="38082A5D" w:rsidR="008A6C70" w:rsidRPr="00A75850" w:rsidRDefault="008A6C70" w:rsidP="008A6C70">
            <w:pPr>
              <w:pStyle w:val="acctfourfigures"/>
              <w:tabs>
                <w:tab w:val="clear" w:pos="765"/>
                <w:tab w:val="decimal" w:pos="830"/>
              </w:tabs>
              <w:spacing w:line="240" w:lineRule="atLeast"/>
              <w:ind w:right="-79"/>
              <w:rPr>
                <w:rFonts w:cs="Times New Roman"/>
                <w:b/>
                <w:bCs/>
                <w:sz w:val="20"/>
                <w:lang w:val="en-US"/>
              </w:rPr>
            </w:pPr>
            <w:r w:rsidRPr="0040658B">
              <w:rPr>
                <w:rFonts w:cs="Times New Roman"/>
                <w:b/>
                <w:bCs/>
                <w:sz w:val="20"/>
                <w:lang w:val="en-US"/>
              </w:rPr>
              <w:t>-</w:t>
            </w:r>
          </w:p>
        </w:tc>
        <w:tc>
          <w:tcPr>
            <w:tcW w:w="181" w:type="dxa"/>
          </w:tcPr>
          <w:p w14:paraId="5DBE3505" w14:textId="77777777" w:rsidR="008A6C70" w:rsidRPr="0040658B" w:rsidRDefault="008A6C70" w:rsidP="008A6C70">
            <w:pPr>
              <w:pStyle w:val="acctfourfigures"/>
              <w:tabs>
                <w:tab w:val="clear" w:pos="765"/>
              </w:tabs>
              <w:spacing w:line="240" w:lineRule="atLeast"/>
              <w:rPr>
                <w:rFonts w:cs="Times New Roman"/>
                <w:b/>
                <w:bCs/>
                <w:sz w:val="20"/>
              </w:rPr>
            </w:pPr>
          </w:p>
        </w:tc>
        <w:tc>
          <w:tcPr>
            <w:tcW w:w="1170" w:type="dxa"/>
            <w:tcBorders>
              <w:bottom w:val="double" w:sz="4" w:space="0" w:color="auto"/>
            </w:tcBorders>
          </w:tcPr>
          <w:p w14:paraId="6504E7D7" w14:textId="2C2078A2" w:rsidR="008A6C70" w:rsidRPr="0040658B" w:rsidRDefault="008A6C70" w:rsidP="008A6C70">
            <w:pPr>
              <w:pStyle w:val="acctfourfigures"/>
              <w:tabs>
                <w:tab w:val="clear" w:pos="765"/>
                <w:tab w:val="decimal" w:pos="728"/>
              </w:tabs>
              <w:spacing w:line="240" w:lineRule="atLeast"/>
              <w:ind w:right="190"/>
              <w:rPr>
                <w:rFonts w:cs="Times New Roman"/>
                <w:b/>
                <w:bCs/>
                <w:sz w:val="20"/>
                <w:lang w:val="en-US"/>
              </w:rPr>
            </w:pPr>
            <w:r w:rsidRPr="0040658B">
              <w:rPr>
                <w:rFonts w:cs="Times New Roman"/>
                <w:b/>
                <w:bCs/>
                <w:sz w:val="20"/>
                <w:lang w:val="en-US"/>
              </w:rPr>
              <w:t>-</w:t>
            </w:r>
          </w:p>
        </w:tc>
      </w:tr>
      <w:tr w:rsidR="008A6C70" w:rsidRPr="00862F52" w14:paraId="0138BC5E" w14:textId="77777777" w:rsidTr="00C77D33">
        <w:trPr>
          <w:cantSplit/>
        </w:trPr>
        <w:tc>
          <w:tcPr>
            <w:tcW w:w="3848" w:type="dxa"/>
          </w:tcPr>
          <w:p w14:paraId="77D30F89" w14:textId="77777777" w:rsidR="008A6C70" w:rsidRPr="00862F52" w:rsidRDefault="008A6C70" w:rsidP="008A6C70">
            <w:pPr>
              <w:spacing w:line="240" w:lineRule="atLeast"/>
              <w:ind w:left="11" w:right="-79"/>
              <w:rPr>
                <w:rFonts w:ascii="Times New Roman" w:hAnsi="Times New Roman" w:cs="Times New Roman"/>
              </w:rPr>
            </w:pPr>
          </w:p>
        </w:tc>
        <w:tc>
          <w:tcPr>
            <w:tcW w:w="201" w:type="dxa"/>
          </w:tcPr>
          <w:p w14:paraId="7707E491" w14:textId="77777777" w:rsidR="008A6C70" w:rsidRPr="00862F52" w:rsidRDefault="008A6C70" w:rsidP="008A6C70">
            <w:pPr>
              <w:pStyle w:val="acctfourfigures"/>
              <w:tabs>
                <w:tab w:val="clear" w:pos="765"/>
              </w:tabs>
              <w:spacing w:line="240" w:lineRule="atLeast"/>
              <w:ind w:left="-35" w:right="-64"/>
              <w:jc w:val="center"/>
              <w:rPr>
                <w:rFonts w:cs="Times New Roman"/>
                <w:i/>
                <w:iCs/>
                <w:sz w:val="20"/>
                <w:lang w:val="en-US"/>
              </w:rPr>
            </w:pPr>
          </w:p>
        </w:tc>
        <w:tc>
          <w:tcPr>
            <w:tcW w:w="1169" w:type="dxa"/>
            <w:tcBorders>
              <w:top w:val="double" w:sz="4" w:space="0" w:color="auto"/>
            </w:tcBorders>
            <w:vAlign w:val="bottom"/>
          </w:tcPr>
          <w:p w14:paraId="04D87ACD" w14:textId="77777777" w:rsidR="008A6C70" w:rsidRPr="00A75850" w:rsidRDefault="008A6C70" w:rsidP="008A6C70">
            <w:pPr>
              <w:pStyle w:val="acctfourfigures"/>
              <w:tabs>
                <w:tab w:val="clear" w:pos="765"/>
                <w:tab w:val="decimal" w:pos="980"/>
              </w:tabs>
              <w:spacing w:line="240" w:lineRule="atLeast"/>
              <w:ind w:left="-79" w:right="-365"/>
              <w:rPr>
                <w:rFonts w:cs="Times New Roman"/>
                <w:sz w:val="20"/>
                <w:lang w:val="en-US"/>
              </w:rPr>
            </w:pPr>
          </w:p>
        </w:tc>
        <w:tc>
          <w:tcPr>
            <w:tcW w:w="180" w:type="dxa"/>
          </w:tcPr>
          <w:p w14:paraId="7FEBC224" w14:textId="77777777" w:rsidR="008A6C70" w:rsidRPr="00A75850" w:rsidRDefault="008A6C70" w:rsidP="008A6C70">
            <w:pPr>
              <w:pStyle w:val="acctfourfigures"/>
              <w:tabs>
                <w:tab w:val="clear" w:pos="765"/>
              </w:tabs>
              <w:spacing w:line="240" w:lineRule="atLeast"/>
              <w:rPr>
                <w:rFonts w:cs="Times New Roman"/>
                <w:b/>
                <w:bCs/>
                <w:sz w:val="20"/>
                <w:lang w:val="en-US"/>
              </w:rPr>
            </w:pPr>
          </w:p>
        </w:tc>
        <w:tc>
          <w:tcPr>
            <w:tcW w:w="1170" w:type="dxa"/>
            <w:tcBorders>
              <w:top w:val="double" w:sz="4" w:space="0" w:color="auto"/>
            </w:tcBorders>
          </w:tcPr>
          <w:p w14:paraId="1283DDB6" w14:textId="77777777" w:rsidR="008A6C70" w:rsidRPr="00A75850" w:rsidRDefault="008A6C70" w:rsidP="008A6C70">
            <w:pPr>
              <w:pStyle w:val="acctfourfigures"/>
              <w:tabs>
                <w:tab w:val="clear" w:pos="765"/>
                <w:tab w:val="decimal" w:pos="999"/>
              </w:tabs>
              <w:spacing w:line="240" w:lineRule="atLeast"/>
              <w:ind w:right="11"/>
              <w:rPr>
                <w:rFonts w:cs="Times New Roman"/>
                <w:sz w:val="20"/>
                <w:lang w:val="en-US"/>
              </w:rPr>
            </w:pPr>
          </w:p>
        </w:tc>
        <w:tc>
          <w:tcPr>
            <w:tcW w:w="180" w:type="dxa"/>
          </w:tcPr>
          <w:p w14:paraId="67DD41B1" w14:textId="77777777" w:rsidR="008A6C70" w:rsidRPr="00A75850" w:rsidRDefault="008A6C70" w:rsidP="008A6C70">
            <w:pPr>
              <w:pStyle w:val="acctfourfigures"/>
              <w:tabs>
                <w:tab w:val="clear" w:pos="765"/>
              </w:tabs>
              <w:spacing w:line="240" w:lineRule="atLeast"/>
              <w:rPr>
                <w:rFonts w:cs="Times New Roman"/>
                <w:sz w:val="20"/>
              </w:rPr>
            </w:pPr>
          </w:p>
        </w:tc>
        <w:tc>
          <w:tcPr>
            <w:tcW w:w="1261" w:type="dxa"/>
            <w:tcBorders>
              <w:top w:val="double" w:sz="4" w:space="0" w:color="auto"/>
            </w:tcBorders>
          </w:tcPr>
          <w:p w14:paraId="2E2E1472" w14:textId="77777777" w:rsidR="008A6C70" w:rsidRPr="00A75850" w:rsidRDefault="008A6C70" w:rsidP="008A6C70">
            <w:pPr>
              <w:pStyle w:val="acctfourfigures"/>
              <w:tabs>
                <w:tab w:val="clear" w:pos="765"/>
                <w:tab w:val="decimal" w:pos="830"/>
              </w:tabs>
              <w:spacing w:line="240" w:lineRule="atLeast"/>
              <w:ind w:right="-79"/>
              <w:rPr>
                <w:rFonts w:cs="Times New Roman"/>
                <w:b/>
                <w:bCs/>
                <w:sz w:val="20"/>
                <w:lang w:val="en-US"/>
              </w:rPr>
            </w:pPr>
          </w:p>
        </w:tc>
        <w:tc>
          <w:tcPr>
            <w:tcW w:w="181" w:type="dxa"/>
          </w:tcPr>
          <w:p w14:paraId="38D31788" w14:textId="77777777" w:rsidR="008A6C70" w:rsidRPr="0040658B" w:rsidRDefault="008A6C70" w:rsidP="008A6C70">
            <w:pPr>
              <w:pStyle w:val="acctfourfigures"/>
              <w:tabs>
                <w:tab w:val="clear" w:pos="765"/>
              </w:tabs>
              <w:spacing w:line="240" w:lineRule="atLeast"/>
              <w:rPr>
                <w:rFonts w:cs="Times New Roman"/>
                <w:b/>
                <w:bCs/>
                <w:sz w:val="20"/>
              </w:rPr>
            </w:pPr>
          </w:p>
        </w:tc>
        <w:tc>
          <w:tcPr>
            <w:tcW w:w="1170" w:type="dxa"/>
            <w:tcBorders>
              <w:top w:val="double" w:sz="4" w:space="0" w:color="auto"/>
            </w:tcBorders>
          </w:tcPr>
          <w:p w14:paraId="153A8623" w14:textId="77777777" w:rsidR="008A6C70" w:rsidRPr="0040658B" w:rsidRDefault="008A6C70" w:rsidP="008A6C70">
            <w:pPr>
              <w:pStyle w:val="acctfourfigures"/>
              <w:tabs>
                <w:tab w:val="clear" w:pos="765"/>
                <w:tab w:val="decimal" w:pos="728"/>
              </w:tabs>
              <w:spacing w:line="240" w:lineRule="atLeast"/>
              <w:ind w:right="190"/>
              <w:rPr>
                <w:rFonts w:cs="Times New Roman"/>
                <w:b/>
                <w:bCs/>
                <w:sz w:val="20"/>
                <w:lang w:val="en-US"/>
              </w:rPr>
            </w:pPr>
          </w:p>
        </w:tc>
      </w:tr>
      <w:tr w:rsidR="008A6C70" w:rsidRPr="00862F52" w14:paraId="66776C9D" w14:textId="77777777" w:rsidTr="00C77D33">
        <w:trPr>
          <w:cantSplit/>
        </w:trPr>
        <w:tc>
          <w:tcPr>
            <w:tcW w:w="3848" w:type="dxa"/>
          </w:tcPr>
          <w:p w14:paraId="69CDC65B" w14:textId="77777777" w:rsidR="008A6C70" w:rsidRPr="00862F52" w:rsidRDefault="008A6C70" w:rsidP="008A6C70">
            <w:pPr>
              <w:pStyle w:val="7I-7H-2"/>
              <w:spacing w:line="240" w:lineRule="atLeast"/>
              <w:ind w:left="11" w:right="-871"/>
              <w:jc w:val="both"/>
              <w:rPr>
                <w:rFonts w:ascii="Times New Roman" w:hAnsi="Times New Roman" w:cs="Times New Roman"/>
                <w:b/>
                <w:bCs/>
                <w:i/>
                <w:iCs/>
                <w:sz w:val="20"/>
                <w:szCs w:val="20"/>
                <w:lang w:val="en-US"/>
              </w:rPr>
            </w:pPr>
            <w:r w:rsidRPr="00862F52">
              <w:rPr>
                <w:rFonts w:ascii="Times New Roman" w:hAnsi="Times New Roman" w:cs="Times New Roman"/>
                <w:b/>
                <w:bCs/>
                <w:i/>
                <w:iCs/>
                <w:sz w:val="20"/>
                <w:szCs w:val="20"/>
                <w:lang w:val="en-US"/>
              </w:rPr>
              <w:t>Operating lease receivables</w:t>
            </w:r>
          </w:p>
        </w:tc>
        <w:tc>
          <w:tcPr>
            <w:tcW w:w="201" w:type="dxa"/>
          </w:tcPr>
          <w:p w14:paraId="163F8F77" w14:textId="77777777" w:rsidR="008A6C70" w:rsidRPr="00862F52" w:rsidRDefault="008A6C70" w:rsidP="008A6C70">
            <w:pPr>
              <w:pStyle w:val="acctfourfigures"/>
              <w:tabs>
                <w:tab w:val="clear" w:pos="765"/>
                <w:tab w:val="decimal" w:pos="551"/>
              </w:tabs>
              <w:spacing w:line="240" w:lineRule="atLeast"/>
              <w:ind w:left="-79" w:right="-79"/>
              <w:rPr>
                <w:rFonts w:cs="Times New Roman"/>
                <w:sz w:val="20"/>
                <w:lang w:val="en-CA" w:bidi="th-TH"/>
              </w:rPr>
            </w:pPr>
          </w:p>
        </w:tc>
        <w:tc>
          <w:tcPr>
            <w:tcW w:w="1169" w:type="dxa"/>
            <w:vAlign w:val="bottom"/>
          </w:tcPr>
          <w:p w14:paraId="1F6F8C1E" w14:textId="77777777" w:rsidR="008A6C70" w:rsidRPr="00A75850" w:rsidRDefault="008A6C70" w:rsidP="008A6C70">
            <w:pPr>
              <w:pStyle w:val="acctfourfigures"/>
              <w:tabs>
                <w:tab w:val="clear" w:pos="765"/>
                <w:tab w:val="decimal" w:pos="551"/>
              </w:tabs>
              <w:spacing w:line="240" w:lineRule="atLeast"/>
              <w:ind w:left="-79" w:right="-79"/>
              <w:rPr>
                <w:rFonts w:cs="Times New Roman"/>
                <w:b/>
                <w:bCs/>
                <w:sz w:val="20"/>
                <w:lang w:val="en-CA" w:bidi="th-TH"/>
              </w:rPr>
            </w:pPr>
          </w:p>
        </w:tc>
        <w:tc>
          <w:tcPr>
            <w:tcW w:w="180" w:type="dxa"/>
          </w:tcPr>
          <w:p w14:paraId="155F241B" w14:textId="77777777" w:rsidR="008A6C70" w:rsidRPr="00A75850" w:rsidRDefault="008A6C70" w:rsidP="008A6C70">
            <w:pPr>
              <w:pStyle w:val="acctfourfigures"/>
              <w:tabs>
                <w:tab w:val="clear" w:pos="765"/>
              </w:tabs>
              <w:spacing w:line="240" w:lineRule="atLeast"/>
              <w:rPr>
                <w:rFonts w:cs="Times New Roman"/>
                <w:b/>
                <w:bCs/>
                <w:sz w:val="20"/>
              </w:rPr>
            </w:pPr>
          </w:p>
        </w:tc>
        <w:tc>
          <w:tcPr>
            <w:tcW w:w="1170" w:type="dxa"/>
          </w:tcPr>
          <w:p w14:paraId="7DF8E50A" w14:textId="77777777" w:rsidR="008A6C70" w:rsidRPr="00A75850" w:rsidRDefault="008A6C70" w:rsidP="008A6C70">
            <w:pPr>
              <w:pStyle w:val="acctfourfigures"/>
              <w:tabs>
                <w:tab w:val="clear" w:pos="765"/>
                <w:tab w:val="decimal" w:pos="641"/>
              </w:tabs>
              <w:spacing w:line="240" w:lineRule="atLeast"/>
              <w:ind w:right="11"/>
              <w:rPr>
                <w:rFonts w:cs="Times New Roman"/>
                <w:b/>
                <w:bCs/>
                <w:sz w:val="20"/>
                <w:lang w:val="en-CA" w:bidi="th-TH"/>
              </w:rPr>
            </w:pPr>
          </w:p>
        </w:tc>
        <w:tc>
          <w:tcPr>
            <w:tcW w:w="180" w:type="dxa"/>
          </w:tcPr>
          <w:p w14:paraId="5077AA8A" w14:textId="77777777" w:rsidR="008A6C70" w:rsidRPr="00A75850" w:rsidRDefault="008A6C70" w:rsidP="008A6C70">
            <w:pPr>
              <w:pStyle w:val="acctfourfigures"/>
              <w:tabs>
                <w:tab w:val="clear" w:pos="765"/>
              </w:tabs>
              <w:spacing w:line="240" w:lineRule="atLeast"/>
              <w:rPr>
                <w:rFonts w:cs="Times New Roman"/>
                <w:b/>
                <w:bCs/>
                <w:sz w:val="20"/>
              </w:rPr>
            </w:pPr>
          </w:p>
        </w:tc>
        <w:tc>
          <w:tcPr>
            <w:tcW w:w="1261" w:type="dxa"/>
          </w:tcPr>
          <w:p w14:paraId="19D65E5B" w14:textId="77777777" w:rsidR="008A6C70" w:rsidRPr="00A75850" w:rsidRDefault="008A6C70" w:rsidP="008A6C70">
            <w:pPr>
              <w:pStyle w:val="acctfourfigures"/>
              <w:tabs>
                <w:tab w:val="clear" w:pos="765"/>
                <w:tab w:val="decimal" w:pos="642"/>
              </w:tabs>
              <w:spacing w:line="240" w:lineRule="atLeast"/>
              <w:ind w:left="11" w:right="-79"/>
              <w:rPr>
                <w:rFonts w:cs="Times New Roman"/>
                <w:b/>
                <w:bCs/>
                <w:sz w:val="20"/>
                <w:cs/>
                <w:lang w:val="en-US" w:bidi="th-TH"/>
              </w:rPr>
            </w:pPr>
          </w:p>
        </w:tc>
        <w:tc>
          <w:tcPr>
            <w:tcW w:w="181" w:type="dxa"/>
          </w:tcPr>
          <w:p w14:paraId="4FEE83F4" w14:textId="77777777" w:rsidR="008A6C70" w:rsidRPr="0040658B" w:rsidRDefault="008A6C70" w:rsidP="008A6C70">
            <w:pPr>
              <w:pStyle w:val="acctfourfigures"/>
              <w:tabs>
                <w:tab w:val="clear" w:pos="765"/>
              </w:tabs>
              <w:spacing w:line="240" w:lineRule="atLeast"/>
              <w:rPr>
                <w:rFonts w:cs="Times New Roman"/>
                <w:b/>
                <w:bCs/>
                <w:sz w:val="20"/>
              </w:rPr>
            </w:pPr>
          </w:p>
        </w:tc>
        <w:tc>
          <w:tcPr>
            <w:tcW w:w="1170" w:type="dxa"/>
          </w:tcPr>
          <w:p w14:paraId="0C48F8A4" w14:textId="77777777" w:rsidR="008A6C70" w:rsidRPr="0040658B" w:rsidRDefault="008A6C70" w:rsidP="008A6C70">
            <w:pPr>
              <w:pStyle w:val="acctfourfigures"/>
              <w:tabs>
                <w:tab w:val="clear" w:pos="765"/>
                <w:tab w:val="decimal" w:pos="728"/>
              </w:tabs>
              <w:spacing w:line="240" w:lineRule="atLeast"/>
              <w:ind w:right="190"/>
              <w:rPr>
                <w:rFonts w:cs="Times New Roman"/>
                <w:b/>
                <w:bCs/>
                <w:sz w:val="20"/>
                <w:cs/>
                <w:lang w:val="en-US" w:bidi="th-TH"/>
              </w:rPr>
            </w:pPr>
          </w:p>
        </w:tc>
      </w:tr>
      <w:tr w:rsidR="008A6C70" w:rsidRPr="00862F52" w14:paraId="5C717FB0" w14:textId="77777777" w:rsidTr="00C77D33">
        <w:trPr>
          <w:cantSplit/>
        </w:trPr>
        <w:tc>
          <w:tcPr>
            <w:tcW w:w="3848" w:type="dxa"/>
          </w:tcPr>
          <w:p w14:paraId="0E8EB65A" w14:textId="77777777" w:rsidR="008A6C70" w:rsidRPr="00862F52" w:rsidRDefault="008A6C70" w:rsidP="008A6C70">
            <w:pPr>
              <w:spacing w:line="240" w:lineRule="atLeast"/>
              <w:ind w:left="11"/>
              <w:rPr>
                <w:rFonts w:ascii="Times New Roman" w:hAnsi="Times New Roman" w:cs="Times New Roman"/>
              </w:rPr>
            </w:pPr>
            <w:r w:rsidRPr="00862F52">
              <w:rPr>
                <w:rFonts w:ascii="Times New Roman" w:hAnsi="Times New Roman" w:cs="Times New Roman"/>
              </w:rPr>
              <w:t>Other related parties</w:t>
            </w:r>
          </w:p>
        </w:tc>
        <w:tc>
          <w:tcPr>
            <w:tcW w:w="201" w:type="dxa"/>
          </w:tcPr>
          <w:p w14:paraId="13F66314" w14:textId="77777777" w:rsidR="008A6C70" w:rsidRPr="00862F52" w:rsidRDefault="008A6C70" w:rsidP="008A6C70">
            <w:pPr>
              <w:pStyle w:val="acctfourfigures"/>
              <w:tabs>
                <w:tab w:val="clear" w:pos="765"/>
              </w:tabs>
              <w:spacing w:line="240" w:lineRule="atLeast"/>
              <w:ind w:left="-35" w:right="-64"/>
              <w:jc w:val="center"/>
              <w:rPr>
                <w:rFonts w:cs="Times New Roman"/>
                <w:i/>
                <w:iCs/>
                <w:color w:val="000000"/>
                <w:sz w:val="20"/>
                <w:lang w:val="en-US"/>
              </w:rPr>
            </w:pPr>
          </w:p>
        </w:tc>
        <w:tc>
          <w:tcPr>
            <w:tcW w:w="1169" w:type="dxa"/>
            <w:tcBorders>
              <w:bottom w:val="double" w:sz="4" w:space="0" w:color="auto"/>
            </w:tcBorders>
            <w:vAlign w:val="bottom"/>
          </w:tcPr>
          <w:p w14:paraId="6E43BB92" w14:textId="7428E016" w:rsidR="008A6C70" w:rsidRPr="00A75850" w:rsidRDefault="00E1751A" w:rsidP="008A6C70">
            <w:pPr>
              <w:pStyle w:val="acctfourfigures"/>
              <w:tabs>
                <w:tab w:val="clear" w:pos="765"/>
                <w:tab w:val="decimal" w:pos="980"/>
              </w:tabs>
              <w:spacing w:line="240" w:lineRule="atLeast"/>
              <w:ind w:left="-79" w:right="-365"/>
              <w:rPr>
                <w:rFonts w:cs="Times New Roman"/>
                <w:b/>
                <w:bCs/>
                <w:color w:val="000000"/>
                <w:sz w:val="20"/>
              </w:rPr>
            </w:pPr>
            <w:r w:rsidRPr="00E1751A">
              <w:rPr>
                <w:rFonts w:cs="Times New Roman"/>
                <w:b/>
                <w:bCs/>
                <w:color w:val="000000"/>
                <w:sz w:val="20"/>
              </w:rPr>
              <w:t>102,607</w:t>
            </w:r>
          </w:p>
        </w:tc>
        <w:tc>
          <w:tcPr>
            <w:tcW w:w="180" w:type="dxa"/>
            <w:vAlign w:val="bottom"/>
          </w:tcPr>
          <w:p w14:paraId="377FD0EB" w14:textId="77777777" w:rsidR="008A6C70" w:rsidRPr="00A75850" w:rsidRDefault="008A6C70" w:rsidP="008A6C70">
            <w:pPr>
              <w:pStyle w:val="acctfourfigures"/>
              <w:tabs>
                <w:tab w:val="clear" w:pos="765"/>
                <w:tab w:val="decimal" w:pos="551"/>
              </w:tabs>
              <w:spacing w:line="240" w:lineRule="atLeast"/>
              <w:ind w:right="11"/>
              <w:rPr>
                <w:rFonts w:cs="Times New Roman"/>
                <w:b/>
                <w:bCs/>
                <w:color w:val="000000"/>
                <w:sz w:val="20"/>
              </w:rPr>
            </w:pPr>
          </w:p>
        </w:tc>
        <w:tc>
          <w:tcPr>
            <w:tcW w:w="1170" w:type="dxa"/>
            <w:tcBorders>
              <w:bottom w:val="double" w:sz="4" w:space="0" w:color="auto"/>
            </w:tcBorders>
            <w:vAlign w:val="bottom"/>
          </w:tcPr>
          <w:p w14:paraId="3D7E8B08" w14:textId="741F6A43" w:rsidR="008A6C70" w:rsidRPr="00A75850" w:rsidRDefault="008A6C70" w:rsidP="008A6C70">
            <w:pPr>
              <w:pStyle w:val="acctfourfigures"/>
              <w:tabs>
                <w:tab w:val="clear" w:pos="765"/>
                <w:tab w:val="decimal" w:pos="1080"/>
              </w:tabs>
              <w:spacing w:line="240" w:lineRule="atLeast"/>
              <w:ind w:right="11"/>
              <w:rPr>
                <w:rFonts w:cs="Times New Roman"/>
                <w:b/>
                <w:bCs/>
                <w:color w:val="000000"/>
                <w:sz w:val="20"/>
              </w:rPr>
            </w:pPr>
            <w:r w:rsidRPr="00A75850">
              <w:rPr>
                <w:rFonts w:cs="Times New Roman"/>
                <w:b/>
                <w:bCs/>
                <w:color w:val="000000"/>
                <w:sz w:val="20"/>
              </w:rPr>
              <w:t>98,761</w:t>
            </w:r>
          </w:p>
        </w:tc>
        <w:tc>
          <w:tcPr>
            <w:tcW w:w="180" w:type="dxa"/>
            <w:vAlign w:val="bottom"/>
          </w:tcPr>
          <w:p w14:paraId="3AA88C92" w14:textId="77777777" w:rsidR="008A6C70" w:rsidRPr="00A75850" w:rsidRDefault="008A6C70" w:rsidP="008A6C70">
            <w:pPr>
              <w:pStyle w:val="acctfourfigures"/>
              <w:tabs>
                <w:tab w:val="clear" w:pos="765"/>
                <w:tab w:val="decimal" w:pos="551"/>
              </w:tabs>
              <w:spacing w:line="240" w:lineRule="atLeast"/>
              <w:ind w:right="11"/>
              <w:rPr>
                <w:rFonts w:cs="Times New Roman"/>
                <w:b/>
                <w:bCs/>
                <w:color w:val="000000"/>
                <w:sz w:val="20"/>
              </w:rPr>
            </w:pPr>
          </w:p>
        </w:tc>
        <w:tc>
          <w:tcPr>
            <w:tcW w:w="1261" w:type="dxa"/>
            <w:tcBorders>
              <w:bottom w:val="double" w:sz="4" w:space="0" w:color="auto"/>
            </w:tcBorders>
            <w:vAlign w:val="bottom"/>
          </w:tcPr>
          <w:p w14:paraId="6F258EA2" w14:textId="2C4DFF43" w:rsidR="008A6C70" w:rsidRPr="00A75850" w:rsidRDefault="008A6C70" w:rsidP="008A6C70">
            <w:pPr>
              <w:pStyle w:val="acctfourfigures"/>
              <w:tabs>
                <w:tab w:val="clear" w:pos="765"/>
                <w:tab w:val="decimal" w:pos="830"/>
              </w:tabs>
              <w:spacing w:line="240" w:lineRule="atLeast"/>
              <w:ind w:right="-79"/>
              <w:rPr>
                <w:rFonts w:cs="Times New Roman"/>
                <w:b/>
                <w:bCs/>
                <w:sz w:val="20"/>
                <w:lang w:val="en-US"/>
              </w:rPr>
            </w:pPr>
            <w:r w:rsidRPr="0040658B">
              <w:rPr>
                <w:rFonts w:cs="Times New Roman"/>
                <w:b/>
                <w:bCs/>
                <w:sz w:val="20"/>
                <w:lang w:val="en-US"/>
              </w:rPr>
              <w:t>-</w:t>
            </w:r>
          </w:p>
        </w:tc>
        <w:tc>
          <w:tcPr>
            <w:tcW w:w="181" w:type="dxa"/>
            <w:vAlign w:val="bottom"/>
          </w:tcPr>
          <w:p w14:paraId="0EDDD5A4" w14:textId="77777777" w:rsidR="008A6C70" w:rsidRPr="0040658B" w:rsidRDefault="008A6C70" w:rsidP="008A6C70">
            <w:pPr>
              <w:pStyle w:val="acctfourfigures"/>
              <w:tabs>
                <w:tab w:val="clear" w:pos="765"/>
                <w:tab w:val="decimal" w:pos="551"/>
                <w:tab w:val="decimal" w:pos="1001"/>
              </w:tabs>
              <w:spacing w:line="240" w:lineRule="atLeast"/>
              <w:ind w:right="11"/>
              <w:rPr>
                <w:rFonts w:cs="Times New Roman"/>
                <w:b/>
                <w:bCs/>
                <w:sz w:val="20"/>
              </w:rPr>
            </w:pPr>
          </w:p>
        </w:tc>
        <w:tc>
          <w:tcPr>
            <w:tcW w:w="1170" w:type="dxa"/>
            <w:tcBorders>
              <w:bottom w:val="double" w:sz="4" w:space="0" w:color="auto"/>
            </w:tcBorders>
            <w:vAlign w:val="bottom"/>
          </w:tcPr>
          <w:p w14:paraId="6F59A08F" w14:textId="743C8114" w:rsidR="008A6C70" w:rsidRPr="0040658B" w:rsidRDefault="008A6C70" w:rsidP="008A6C70">
            <w:pPr>
              <w:pStyle w:val="acctfourfigures"/>
              <w:tabs>
                <w:tab w:val="clear" w:pos="765"/>
                <w:tab w:val="decimal" w:pos="728"/>
              </w:tabs>
              <w:spacing w:line="240" w:lineRule="atLeast"/>
              <w:ind w:right="190"/>
              <w:rPr>
                <w:rFonts w:cs="Times New Roman"/>
                <w:b/>
                <w:bCs/>
                <w:sz w:val="20"/>
                <w:lang w:val="en-US"/>
              </w:rPr>
            </w:pPr>
            <w:r w:rsidRPr="0040658B">
              <w:rPr>
                <w:rFonts w:cs="Times New Roman"/>
                <w:b/>
                <w:bCs/>
                <w:sz w:val="20"/>
                <w:lang w:val="en-US"/>
              </w:rPr>
              <w:t>-</w:t>
            </w:r>
          </w:p>
        </w:tc>
      </w:tr>
      <w:tr w:rsidR="008A6C70" w:rsidRPr="00862F52" w14:paraId="0E63DCC2" w14:textId="77777777" w:rsidTr="00C77D33">
        <w:trPr>
          <w:cantSplit/>
        </w:trPr>
        <w:tc>
          <w:tcPr>
            <w:tcW w:w="3848" w:type="dxa"/>
          </w:tcPr>
          <w:p w14:paraId="093C78F4" w14:textId="77777777" w:rsidR="008A6C70" w:rsidRPr="00862F52" w:rsidRDefault="008A6C70" w:rsidP="008A6C70">
            <w:pPr>
              <w:spacing w:line="240" w:lineRule="atLeast"/>
              <w:ind w:left="11"/>
              <w:rPr>
                <w:rFonts w:ascii="Times New Roman" w:hAnsi="Times New Roman" w:cs="Times New Roman"/>
              </w:rPr>
            </w:pPr>
          </w:p>
        </w:tc>
        <w:tc>
          <w:tcPr>
            <w:tcW w:w="201" w:type="dxa"/>
          </w:tcPr>
          <w:p w14:paraId="6FF8DF56" w14:textId="77777777" w:rsidR="008A6C70" w:rsidRPr="00862F52" w:rsidRDefault="008A6C70" w:rsidP="008A6C70">
            <w:pPr>
              <w:pStyle w:val="acctfourfigures"/>
              <w:tabs>
                <w:tab w:val="clear" w:pos="765"/>
                <w:tab w:val="decimal" w:pos="900"/>
              </w:tabs>
              <w:spacing w:line="240" w:lineRule="atLeast"/>
              <w:ind w:left="-79" w:right="-79"/>
              <w:jc w:val="center"/>
              <w:rPr>
                <w:rFonts w:cs="Times New Roman"/>
                <w:sz w:val="20"/>
                <w:lang w:val="en-US"/>
              </w:rPr>
            </w:pPr>
          </w:p>
        </w:tc>
        <w:tc>
          <w:tcPr>
            <w:tcW w:w="1169" w:type="dxa"/>
            <w:tcBorders>
              <w:top w:val="double" w:sz="4" w:space="0" w:color="auto"/>
            </w:tcBorders>
            <w:vAlign w:val="bottom"/>
          </w:tcPr>
          <w:p w14:paraId="399CD703" w14:textId="77777777" w:rsidR="008A6C70" w:rsidRPr="00A75850" w:rsidRDefault="008A6C70" w:rsidP="008A6C70">
            <w:pPr>
              <w:pStyle w:val="acctfourfigures"/>
              <w:tabs>
                <w:tab w:val="clear" w:pos="765"/>
                <w:tab w:val="decimal" w:pos="900"/>
              </w:tabs>
              <w:spacing w:line="240" w:lineRule="atLeast"/>
              <w:ind w:left="-79" w:right="-79"/>
              <w:rPr>
                <w:rFonts w:cs="Times New Roman"/>
                <w:b/>
                <w:bCs/>
                <w:sz w:val="20"/>
                <w:lang w:val="en-US"/>
              </w:rPr>
            </w:pPr>
          </w:p>
        </w:tc>
        <w:tc>
          <w:tcPr>
            <w:tcW w:w="180" w:type="dxa"/>
          </w:tcPr>
          <w:p w14:paraId="50F14FCD" w14:textId="77777777" w:rsidR="008A6C70" w:rsidRPr="00A75850" w:rsidRDefault="008A6C70" w:rsidP="008A6C70">
            <w:pPr>
              <w:pStyle w:val="acctfourfigures"/>
              <w:tabs>
                <w:tab w:val="clear" w:pos="765"/>
                <w:tab w:val="decimal" w:pos="551"/>
              </w:tabs>
              <w:spacing w:line="240" w:lineRule="atLeast"/>
              <w:ind w:right="11"/>
              <w:rPr>
                <w:rFonts w:cs="Times New Roman"/>
                <w:b/>
                <w:bCs/>
                <w:color w:val="000000"/>
                <w:sz w:val="20"/>
              </w:rPr>
            </w:pPr>
          </w:p>
        </w:tc>
        <w:tc>
          <w:tcPr>
            <w:tcW w:w="1170" w:type="dxa"/>
            <w:tcBorders>
              <w:top w:val="double" w:sz="4" w:space="0" w:color="auto"/>
            </w:tcBorders>
          </w:tcPr>
          <w:p w14:paraId="548F50C6" w14:textId="77777777" w:rsidR="008A6C70" w:rsidRPr="00A75850" w:rsidRDefault="008A6C70" w:rsidP="008A6C70">
            <w:pPr>
              <w:pStyle w:val="acctfourfigures"/>
              <w:tabs>
                <w:tab w:val="clear" w:pos="765"/>
                <w:tab w:val="decimal" w:pos="1091"/>
              </w:tabs>
              <w:spacing w:line="240" w:lineRule="atLeast"/>
              <w:ind w:right="11"/>
              <w:rPr>
                <w:rFonts w:cs="Times New Roman"/>
                <w:b/>
                <w:bCs/>
                <w:color w:val="000000"/>
                <w:sz w:val="20"/>
                <w:lang w:val="en-US"/>
              </w:rPr>
            </w:pPr>
          </w:p>
        </w:tc>
        <w:tc>
          <w:tcPr>
            <w:tcW w:w="180" w:type="dxa"/>
          </w:tcPr>
          <w:p w14:paraId="191AABF3" w14:textId="77777777" w:rsidR="008A6C70" w:rsidRPr="00A75850" w:rsidRDefault="008A6C70" w:rsidP="008A6C70">
            <w:pPr>
              <w:pStyle w:val="acctfourfigures"/>
              <w:tabs>
                <w:tab w:val="clear" w:pos="765"/>
                <w:tab w:val="decimal" w:pos="551"/>
              </w:tabs>
              <w:spacing w:line="240" w:lineRule="atLeast"/>
              <w:ind w:right="11"/>
              <w:rPr>
                <w:rFonts w:cs="Times New Roman"/>
                <w:b/>
                <w:bCs/>
                <w:color w:val="000000"/>
                <w:sz w:val="20"/>
              </w:rPr>
            </w:pPr>
          </w:p>
        </w:tc>
        <w:tc>
          <w:tcPr>
            <w:tcW w:w="1261" w:type="dxa"/>
            <w:tcBorders>
              <w:top w:val="double" w:sz="4" w:space="0" w:color="auto"/>
            </w:tcBorders>
          </w:tcPr>
          <w:p w14:paraId="2F4351F6" w14:textId="77777777" w:rsidR="008A6C70" w:rsidRPr="00A75850" w:rsidRDefault="008A6C70" w:rsidP="008A6C70">
            <w:pPr>
              <w:pStyle w:val="acctfourfigures"/>
              <w:tabs>
                <w:tab w:val="clear" w:pos="765"/>
                <w:tab w:val="decimal" w:pos="598"/>
              </w:tabs>
              <w:spacing w:line="240" w:lineRule="atLeast"/>
              <w:ind w:right="-79"/>
              <w:rPr>
                <w:rFonts w:cs="Times New Roman"/>
                <w:b/>
                <w:bCs/>
                <w:sz w:val="20"/>
                <w:lang w:val="en-US"/>
              </w:rPr>
            </w:pPr>
          </w:p>
        </w:tc>
        <w:tc>
          <w:tcPr>
            <w:tcW w:w="181" w:type="dxa"/>
          </w:tcPr>
          <w:p w14:paraId="44AC0530" w14:textId="77777777" w:rsidR="008A6C70" w:rsidRPr="0040658B" w:rsidRDefault="008A6C70" w:rsidP="008A6C70">
            <w:pPr>
              <w:pStyle w:val="acctfourfigures"/>
              <w:tabs>
                <w:tab w:val="clear" w:pos="765"/>
                <w:tab w:val="decimal" w:pos="551"/>
                <w:tab w:val="decimal" w:pos="1001"/>
              </w:tabs>
              <w:spacing w:line="240" w:lineRule="atLeast"/>
              <w:ind w:right="11"/>
              <w:rPr>
                <w:rFonts w:cs="Times New Roman"/>
                <w:b/>
                <w:bCs/>
                <w:sz w:val="20"/>
              </w:rPr>
            </w:pPr>
          </w:p>
        </w:tc>
        <w:tc>
          <w:tcPr>
            <w:tcW w:w="1170" w:type="dxa"/>
            <w:tcBorders>
              <w:top w:val="double" w:sz="4" w:space="0" w:color="auto"/>
            </w:tcBorders>
          </w:tcPr>
          <w:p w14:paraId="164FCC78" w14:textId="77777777" w:rsidR="008A6C70" w:rsidRPr="0040658B" w:rsidRDefault="008A6C70" w:rsidP="008A6C70">
            <w:pPr>
              <w:pStyle w:val="acctfourfigures"/>
              <w:tabs>
                <w:tab w:val="clear" w:pos="765"/>
                <w:tab w:val="decimal" w:pos="740"/>
              </w:tabs>
              <w:spacing w:line="240" w:lineRule="atLeast"/>
              <w:ind w:right="190"/>
              <w:rPr>
                <w:rFonts w:cs="Times New Roman"/>
                <w:b/>
                <w:bCs/>
                <w:sz w:val="20"/>
                <w:lang w:val="en-US"/>
              </w:rPr>
            </w:pPr>
          </w:p>
        </w:tc>
      </w:tr>
      <w:tr w:rsidR="008A6C70" w:rsidRPr="00862F52" w14:paraId="115C989E" w14:textId="77777777" w:rsidTr="00C77D33">
        <w:trPr>
          <w:cantSplit/>
        </w:trPr>
        <w:tc>
          <w:tcPr>
            <w:tcW w:w="3848" w:type="dxa"/>
          </w:tcPr>
          <w:p w14:paraId="2818A4B1" w14:textId="77777777" w:rsidR="008A6C70" w:rsidRPr="00862F52" w:rsidRDefault="008A6C70" w:rsidP="008A6C70">
            <w:pPr>
              <w:spacing w:line="240" w:lineRule="atLeast"/>
              <w:ind w:left="11" w:right="-79"/>
              <w:jc w:val="left"/>
              <w:rPr>
                <w:rFonts w:ascii="Times New Roman" w:hAnsi="Times New Roman" w:cs="Times New Roman"/>
                <w:b/>
                <w:bCs/>
                <w:i/>
                <w:iCs/>
              </w:rPr>
            </w:pPr>
            <w:r w:rsidRPr="00862F52">
              <w:rPr>
                <w:rFonts w:ascii="Times New Roman" w:hAnsi="Times New Roman" w:cs="Times New Roman"/>
                <w:b/>
                <w:bCs/>
                <w:i/>
                <w:iCs/>
              </w:rPr>
              <w:t>Finance lease receivables</w:t>
            </w:r>
          </w:p>
        </w:tc>
        <w:tc>
          <w:tcPr>
            <w:tcW w:w="201" w:type="dxa"/>
          </w:tcPr>
          <w:p w14:paraId="5472E634" w14:textId="77777777" w:rsidR="008A6C70" w:rsidRPr="00862F52" w:rsidRDefault="008A6C70" w:rsidP="008A6C70">
            <w:pPr>
              <w:pStyle w:val="acctfourfigures"/>
              <w:tabs>
                <w:tab w:val="clear" w:pos="765"/>
                <w:tab w:val="decimal" w:pos="803"/>
              </w:tabs>
              <w:spacing w:line="240" w:lineRule="atLeast"/>
              <w:ind w:right="11"/>
              <w:rPr>
                <w:rFonts w:cs="Times New Roman"/>
                <w:sz w:val="20"/>
              </w:rPr>
            </w:pPr>
          </w:p>
        </w:tc>
        <w:tc>
          <w:tcPr>
            <w:tcW w:w="1169" w:type="dxa"/>
            <w:vAlign w:val="bottom"/>
          </w:tcPr>
          <w:p w14:paraId="56F632CE" w14:textId="77777777" w:rsidR="008A6C70" w:rsidRPr="00A75850" w:rsidRDefault="008A6C70" w:rsidP="008A6C70">
            <w:pPr>
              <w:pStyle w:val="acctfourfigures"/>
              <w:tabs>
                <w:tab w:val="clear" w:pos="765"/>
                <w:tab w:val="decimal" w:pos="803"/>
              </w:tabs>
              <w:spacing w:line="240" w:lineRule="atLeast"/>
              <w:ind w:right="11"/>
              <w:rPr>
                <w:rFonts w:cs="Times New Roman"/>
                <w:b/>
                <w:bCs/>
                <w:sz w:val="20"/>
              </w:rPr>
            </w:pPr>
          </w:p>
        </w:tc>
        <w:tc>
          <w:tcPr>
            <w:tcW w:w="180" w:type="dxa"/>
          </w:tcPr>
          <w:p w14:paraId="3E07E17A" w14:textId="77777777" w:rsidR="008A6C70" w:rsidRPr="00A75850" w:rsidRDefault="008A6C70" w:rsidP="008A6C70">
            <w:pPr>
              <w:pStyle w:val="acctfourfigures"/>
              <w:tabs>
                <w:tab w:val="clear" w:pos="765"/>
              </w:tabs>
              <w:spacing w:line="240" w:lineRule="atLeast"/>
              <w:rPr>
                <w:rFonts w:cs="Times New Roman"/>
                <w:b/>
                <w:bCs/>
                <w:sz w:val="20"/>
              </w:rPr>
            </w:pPr>
          </w:p>
        </w:tc>
        <w:tc>
          <w:tcPr>
            <w:tcW w:w="1170" w:type="dxa"/>
          </w:tcPr>
          <w:p w14:paraId="4F61DA97" w14:textId="77777777" w:rsidR="008A6C70" w:rsidRPr="00A75850" w:rsidRDefault="008A6C70" w:rsidP="008A6C70">
            <w:pPr>
              <w:pStyle w:val="acctfourfigures"/>
              <w:tabs>
                <w:tab w:val="clear" w:pos="765"/>
                <w:tab w:val="decimal" w:pos="926"/>
              </w:tabs>
              <w:spacing w:line="240" w:lineRule="atLeast"/>
              <w:ind w:left="-79" w:right="-79"/>
              <w:rPr>
                <w:rFonts w:cs="Times New Roman"/>
                <w:b/>
                <w:bCs/>
                <w:sz w:val="20"/>
              </w:rPr>
            </w:pPr>
          </w:p>
        </w:tc>
        <w:tc>
          <w:tcPr>
            <w:tcW w:w="180" w:type="dxa"/>
          </w:tcPr>
          <w:p w14:paraId="780BA174" w14:textId="77777777" w:rsidR="008A6C70" w:rsidRPr="00A75850" w:rsidRDefault="008A6C70" w:rsidP="008A6C70">
            <w:pPr>
              <w:pStyle w:val="acctfourfigures"/>
              <w:tabs>
                <w:tab w:val="clear" w:pos="765"/>
              </w:tabs>
              <w:spacing w:line="240" w:lineRule="atLeast"/>
              <w:rPr>
                <w:rFonts w:cs="Times New Roman"/>
                <w:b/>
                <w:bCs/>
                <w:sz w:val="20"/>
              </w:rPr>
            </w:pPr>
          </w:p>
        </w:tc>
        <w:tc>
          <w:tcPr>
            <w:tcW w:w="1261" w:type="dxa"/>
          </w:tcPr>
          <w:p w14:paraId="713DCDBB" w14:textId="77777777" w:rsidR="008A6C70" w:rsidRPr="00A75850" w:rsidRDefault="008A6C70" w:rsidP="008A6C70">
            <w:pPr>
              <w:pStyle w:val="acctfourfigures"/>
              <w:tabs>
                <w:tab w:val="clear" w:pos="765"/>
                <w:tab w:val="decimal" w:pos="598"/>
              </w:tabs>
              <w:spacing w:line="240" w:lineRule="atLeast"/>
              <w:ind w:right="-79"/>
              <w:rPr>
                <w:rFonts w:cs="Times New Roman"/>
                <w:b/>
                <w:bCs/>
                <w:sz w:val="20"/>
                <w:lang w:val="en-US"/>
              </w:rPr>
            </w:pPr>
          </w:p>
        </w:tc>
        <w:tc>
          <w:tcPr>
            <w:tcW w:w="181" w:type="dxa"/>
          </w:tcPr>
          <w:p w14:paraId="6B0A8308" w14:textId="77777777" w:rsidR="008A6C70" w:rsidRPr="0040658B" w:rsidRDefault="008A6C70" w:rsidP="008A6C70">
            <w:pPr>
              <w:pStyle w:val="acctfourfigures"/>
              <w:tabs>
                <w:tab w:val="clear" w:pos="765"/>
              </w:tabs>
              <w:spacing w:line="240" w:lineRule="atLeast"/>
              <w:rPr>
                <w:rFonts w:cs="Times New Roman"/>
                <w:b/>
                <w:bCs/>
                <w:sz w:val="20"/>
              </w:rPr>
            </w:pPr>
          </w:p>
        </w:tc>
        <w:tc>
          <w:tcPr>
            <w:tcW w:w="1170" w:type="dxa"/>
          </w:tcPr>
          <w:p w14:paraId="0D51ACBD" w14:textId="77777777" w:rsidR="008A6C70" w:rsidRPr="0040658B" w:rsidRDefault="008A6C70" w:rsidP="008A6C70">
            <w:pPr>
              <w:pStyle w:val="acctfourfigures"/>
              <w:tabs>
                <w:tab w:val="clear" w:pos="765"/>
                <w:tab w:val="decimal" w:pos="728"/>
              </w:tabs>
              <w:spacing w:line="240" w:lineRule="atLeast"/>
              <w:ind w:right="190"/>
              <w:rPr>
                <w:rFonts w:cs="Times New Roman"/>
                <w:b/>
                <w:bCs/>
                <w:sz w:val="20"/>
                <w:lang w:val="en-US"/>
              </w:rPr>
            </w:pPr>
          </w:p>
        </w:tc>
      </w:tr>
      <w:tr w:rsidR="008A6C70" w:rsidRPr="00862F52" w14:paraId="051311FC" w14:textId="77777777" w:rsidTr="00C77D33">
        <w:trPr>
          <w:cantSplit/>
        </w:trPr>
        <w:tc>
          <w:tcPr>
            <w:tcW w:w="3848" w:type="dxa"/>
          </w:tcPr>
          <w:p w14:paraId="2857A397" w14:textId="77777777" w:rsidR="008A6C70" w:rsidRPr="00862F52" w:rsidRDefault="008A6C70" w:rsidP="008A6C70">
            <w:pPr>
              <w:pStyle w:val="7I-7H-2"/>
              <w:spacing w:line="240" w:lineRule="atLeast"/>
              <w:ind w:left="11" w:right="-871"/>
              <w:jc w:val="both"/>
              <w:rPr>
                <w:rFonts w:ascii="Times New Roman" w:hAnsi="Times New Roman" w:cs="Times New Roman"/>
                <w:sz w:val="20"/>
                <w:szCs w:val="20"/>
                <w:lang w:val="en-US"/>
              </w:rPr>
            </w:pPr>
            <w:r w:rsidRPr="00862F52">
              <w:rPr>
                <w:rFonts w:ascii="Times New Roman" w:hAnsi="Times New Roman" w:cs="Times New Roman"/>
                <w:sz w:val="20"/>
                <w:szCs w:val="20"/>
                <w:cs/>
              </w:rPr>
              <w:t>Other related parties</w:t>
            </w:r>
          </w:p>
        </w:tc>
        <w:tc>
          <w:tcPr>
            <w:tcW w:w="201" w:type="dxa"/>
          </w:tcPr>
          <w:p w14:paraId="452BA88E" w14:textId="77777777" w:rsidR="008A6C70" w:rsidRPr="00862F52" w:rsidRDefault="008A6C70" w:rsidP="008A6C70">
            <w:pPr>
              <w:pStyle w:val="acctfourfigures"/>
              <w:tabs>
                <w:tab w:val="clear" w:pos="765"/>
              </w:tabs>
              <w:spacing w:line="240" w:lineRule="atLeast"/>
              <w:ind w:left="-35" w:right="-64"/>
              <w:jc w:val="center"/>
              <w:rPr>
                <w:rFonts w:cs="Times New Roman"/>
                <w:i/>
                <w:iCs/>
                <w:sz w:val="20"/>
                <w:lang w:val="en-US"/>
              </w:rPr>
            </w:pPr>
          </w:p>
        </w:tc>
        <w:tc>
          <w:tcPr>
            <w:tcW w:w="1169" w:type="dxa"/>
            <w:tcBorders>
              <w:bottom w:val="double" w:sz="4" w:space="0" w:color="auto"/>
            </w:tcBorders>
            <w:vAlign w:val="bottom"/>
          </w:tcPr>
          <w:p w14:paraId="36EE1B1D" w14:textId="5A1F2A2C" w:rsidR="008A6C70" w:rsidRPr="00A75850" w:rsidRDefault="00E1751A" w:rsidP="008A6C70">
            <w:pPr>
              <w:pStyle w:val="acctfourfigures"/>
              <w:tabs>
                <w:tab w:val="clear" w:pos="765"/>
                <w:tab w:val="decimal" w:pos="980"/>
              </w:tabs>
              <w:spacing w:line="240" w:lineRule="atLeast"/>
              <w:ind w:left="-79" w:right="-365"/>
              <w:rPr>
                <w:rFonts w:cs="Times New Roman"/>
                <w:b/>
                <w:bCs/>
                <w:sz w:val="20"/>
                <w:lang w:val="en-US"/>
              </w:rPr>
            </w:pPr>
            <w:r>
              <w:rPr>
                <w:rFonts w:cs="Times New Roman"/>
                <w:b/>
                <w:bCs/>
                <w:sz w:val="20"/>
                <w:lang w:val="en-US"/>
              </w:rPr>
              <w:t>58</w:t>
            </w:r>
          </w:p>
        </w:tc>
        <w:tc>
          <w:tcPr>
            <w:tcW w:w="180" w:type="dxa"/>
            <w:vAlign w:val="bottom"/>
          </w:tcPr>
          <w:p w14:paraId="679304F8" w14:textId="77777777" w:rsidR="008A6C70" w:rsidRPr="00A75850" w:rsidRDefault="008A6C70" w:rsidP="008A6C70">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Borders>
              <w:bottom w:val="double" w:sz="4" w:space="0" w:color="auto"/>
            </w:tcBorders>
            <w:vAlign w:val="bottom"/>
          </w:tcPr>
          <w:p w14:paraId="0E328B58" w14:textId="17E2BBC0" w:rsidR="008A6C70" w:rsidRPr="00A75850" w:rsidRDefault="008A6C70" w:rsidP="008A6C70">
            <w:pPr>
              <w:pStyle w:val="acctfourfigures"/>
              <w:tabs>
                <w:tab w:val="clear" w:pos="765"/>
                <w:tab w:val="decimal" w:pos="1080"/>
              </w:tabs>
              <w:spacing w:line="240" w:lineRule="atLeast"/>
              <w:ind w:right="11"/>
              <w:rPr>
                <w:rFonts w:eastAsia="MS Mincho" w:cs="Times New Roman"/>
                <w:b/>
                <w:bCs/>
                <w:sz w:val="20"/>
                <w:lang w:val="en-US" w:eastAsia="th-TH" w:bidi="th-TH"/>
              </w:rPr>
            </w:pPr>
            <w:r w:rsidRPr="00A75850">
              <w:rPr>
                <w:rFonts w:eastAsia="MS Mincho" w:cs="Times New Roman"/>
                <w:b/>
                <w:bCs/>
                <w:sz w:val="20"/>
                <w:lang w:val="en-US" w:eastAsia="th-TH" w:bidi="th-TH"/>
              </w:rPr>
              <w:t>7,144</w:t>
            </w:r>
          </w:p>
        </w:tc>
        <w:tc>
          <w:tcPr>
            <w:tcW w:w="180" w:type="dxa"/>
            <w:vAlign w:val="bottom"/>
          </w:tcPr>
          <w:p w14:paraId="44185C00" w14:textId="77777777" w:rsidR="008A6C70" w:rsidRPr="00A75850" w:rsidRDefault="008A6C70" w:rsidP="008A6C70">
            <w:pPr>
              <w:pStyle w:val="7I-7H-2"/>
              <w:spacing w:line="240" w:lineRule="atLeast"/>
              <w:ind w:left="11" w:right="-871"/>
              <w:jc w:val="both"/>
              <w:rPr>
                <w:rFonts w:ascii="Times New Roman" w:hAnsi="Times New Roman" w:cs="Times New Roman"/>
                <w:b/>
                <w:bCs/>
                <w:sz w:val="20"/>
                <w:szCs w:val="20"/>
                <w:lang w:val="en-US"/>
              </w:rPr>
            </w:pPr>
          </w:p>
        </w:tc>
        <w:tc>
          <w:tcPr>
            <w:tcW w:w="1261" w:type="dxa"/>
            <w:tcBorders>
              <w:bottom w:val="double" w:sz="4" w:space="0" w:color="auto"/>
            </w:tcBorders>
            <w:vAlign w:val="bottom"/>
          </w:tcPr>
          <w:p w14:paraId="758E4C34" w14:textId="47468023" w:rsidR="008A6C70" w:rsidRPr="00A75850" w:rsidRDefault="008A6C70" w:rsidP="008A6C70">
            <w:pPr>
              <w:pStyle w:val="acctfourfigures"/>
              <w:tabs>
                <w:tab w:val="clear" w:pos="765"/>
                <w:tab w:val="decimal" w:pos="830"/>
              </w:tabs>
              <w:spacing w:line="240" w:lineRule="atLeast"/>
              <w:ind w:right="-79"/>
              <w:rPr>
                <w:rFonts w:cs="Times New Roman"/>
                <w:b/>
                <w:bCs/>
                <w:sz w:val="20"/>
                <w:cs/>
                <w:lang w:val="en-US" w:bidi="th-TH"/>
              </w:rPr>
            </w:pPr>
            <w:r w:rsidRPr="0040658B">
              <w:rPr>
                <w:rFonts w:cs="Times New Roman"/>
                <w:b/>
                <w:bCs/>
                <w:sz w:val="20"/>
                <w:lang w:val="en-US" w:bidi="th-TH"/>
              </w:rPr>
              <w:t>-</w:t>
            </w:r>
          </w:p>
        </w:tc>
        <w:tc>
          <w:tcPr>
            <w:tcW w:w="181" w:type="dxa"/>
            <w:vAlign w:val="bottom"/>
          </w:tcPr>
          <w:p w14:paraId="6F0E6FC8" w14:textId="77777777" w:rsidR="008A6C70" w:rsidRPr="0040658B" w:rsidRDefault="008A6C70" w:rsidP="008A6C70">
            <w:pPr>
              <w:pStyle w:val="7I-7H-2"/>
              <w:spacing w:line="240" w:lineRule="atLeast"/>
              <w:ind w:left="11" w:right="-871"/>
              <w:jc w:val="both"/>
              <w:rPr>
                <w:rFonts w:ascii="Times New Roman" w:hAnsi="Times New Roman" w:cs="Times New Roman"/>
                <w:b/>
                <w:bCs/>
                <w:sz w:val="20"/>
                <w:szCs w:val="20"/>
                <w:lang w:val="en-US"/>
              </w:rPr>
            </w:pPr>
          </w:p>
        </w:tc>
        <w:tc>
          <w:tcPr>
            <w:tcW w:w="1170" w:type="dxa"/>
            <w:tcBorders>
              <w:bottom w:val="double" w:sz="4" w:space="0" w:color="auto"/>
            </w:tcBorders>
            <w:vAlign w:val="bottom"/>
          </w:tcPr>
          <w:p w14:paraId="17E34677" w14:textId="70496DB1" w:rsidR="008A6C70" w:rsidRPr="0040658B" w:rsidRDefault="008A6C70" w:rsidP="008A6C70">
            <w:pPr>
              <w:pStyle w:val="acctfourfigures"/>
              <w:tabs>
                <w:tab w:val="clear" w:pos="765"/>
                <w:tab w:val="decimal" w:pos="728"/>
              </w:tabs>
              <w:spacing w:line="240" w:lineRule="atLeast"/>
              <w:ind w:right="190"/>
              <w:rPr>
                <w:rFonts w:cs="Times New Roman"/>
                <w:b/>
                <w:bCs/>
                <w:sz w:val="20"/>
                <w:cs/>
                <w:lang w:val="en-US" w:bidi="th-TH"/>
              </w:rPr>
            </w:pPr>
            <w:r w:rsidRPr="0040658B">
              <w:rPr>
                <w:rFonts w:cs="Times New Roman"/>
                <w:b/>
                <w:bCs/>
                <w:sz w:val="20"/>
                <w:lang w:val="en-US" w:bidi="th-TH"/>
              </w:rPr>
              <w:t>-</w:t>
            </w:r>
          </w:p>
        </w:tc>
      </w:tr>
      <w:tr w:rsidR="008A6C70" w:rsidRPr="00862F52" w14:paraId="76E15AD4" w14:textId="77777777" w:rsidTr="00C77D33">
        <w:trPr>
          <w:cantSplit/>
        </w:trPr>
        <w:tc>
          <w:tcPr>
            <w:tcW w:w="3848" w:type="dxa"/>
          </w:tcPr>
          <w:p w14:paraId="47A5A05A" w14:textId="77777777" w:rsidR="008A6C70" w:rsidRPr="00862F52" w:rsidRDefault="008A6C70" w:rsidP="008A6C70">
            <w:pPr>
              <w:pStyle w:val="7I-7H-2"/>
              <w:spacing w:line="240" w:lineRule="atLeast"/>
              <w:ind w:left="11" w:right="-871"/>
              <w:jc w:val="both"/>
              <w:rPr>
                <w:rFonts w:ascii="Times New Roman" w:hAnsi="Times New Roman" w:cs="Times New Roman"/>
                <w:sz w:val="20"/>
                <w:szCs w:val="20"/>
                <w:cs/>
              </w:rPr>
            </w:pPr>
          </w:p>
        </w:tc>
        <w:tc>
          <w:tcPr>
            <w:tcW w:w="201" w:type="dxa"/>
          </w:tcPr>
          <w:p w14:paraId="38057230" w14:textId="77777777" w:rsidR="008A6C70" w:rsidRPr="00862F52" w:rsidRDefault="008A6C70" w:rsidP="008A6C70">
            <w:pPr>
              <w:pStyle w:val="acctfourfigures"/>
              <w:tabs>
                <w:tab w:val="clear" w:pos="765"/>
              </w:tabs>
              <w:spacing w:line="240" w:lineRule="atLeast"/>
              <w:ind w:left="-35" w:right="-64"/>
              <w:jc w:val="center"/>
              <w:rPr>
                <w:rFonts w:cs="Times New Roman"/>
                <w:i/>
                <w:iCs/>
                <w:sz w:val="20"/>
                <w:lang w:val="en-US"/>
              </w:rPr>
            </w:pPr>
          </w:p>
        </w:tc>
        <w:tc>
          <w:tcPr>
            <w:tcW w:w="1169" w:type="dxa"/>
            <w:tcBorders>
              <w:top w:val="double" w:sz="4" w:space="0" w:color="auto"/>
            </w:tcBorders>
            <w:vAlign w:val="bottom"/>
          </w:tcPr>
          <w:p w14:paraId="43FA7EF1" w14:textId="77777777" w:rsidR="008A6C70" w:rsidRPr="00A75850" w:rsidRDefault="008A6C70" w:rsidP="008A6C70">
            <w:pPr>
              <w:pStyle w:val="acctfourfigures"/>
              <w:tabs>
                <w:tab w:val="clear" w:pos="765"/>
                <w:tab w:val="decimal" w:pos="1001"/>
              </w:tabs>
              <w:spacing w:line="240" w:lineRule="atLeast"/>
              <w:ind w:right="11"/>
              <w:rPr>
                <w:rFonts w:cs="Times New Roman"/>
                <w:b/>
                <w:bCs/>
                <w:color w:val="000000"/>
                <w:sz w:val="20"/>
                <w:lang w:val="en-US"/>
              </w:rPr>
            </w:pPr>
          </w:p>
        </w:tc>
        <w:tc>
          <w:tcPr>
            <w:tcW w:w="180" w:type="dxa"/>
          </w:tcPr>
          <w:p w14:paraId="7BE4C5C7" w14:textId="77777777" w:rsidR="008A6C70" w:rsidRPr="00A75850" w:rsidRDefault="008A6C70" w:rsidP="008A6C70">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Borders>
              <w:top w:val="double" w:sz="4" w:space="0" w:color="auto"/>
            </w:tcBorders>
          </w:tcPr>
          <w:p w14:paraId="12846885" w14:textId="77777777" w:rsidR="008A6C70" w:rsidRPr="00A75850" w:rsidRDefault="008A6C70" w:rsidP="008A6C70">
            <w:pPr>
              <w:pStyle w:val="acctfourfigures"/>
              <w:tabs>
                <w:tab w:val="clear" w:pos="765"/>
                <w:tab w:val="decimal" w:pos="1086"/>
              </w:tabs>
              <w:spacing w:line="240" w:lineRule="atLeast"/>
              <w:ind w:right="11"/>
              <w:rPr>
                <w:rFonts w:cs="Times New Roman"/>
                <w:b/>
                <w:bCs/>
                <w:color w:val="000000"/>
                <w:sz w:val="20"/>
                <w:lang w:val="en-US"/>
              </w:rPr>
            </w:pPr>
          </w:p>
        </w:tc>
        <w:tc>
          <w:tcPr>
            <w:tcW w:w="180" w:type="dxa"/>
          </w:tcPr>
          <w:p w14:paraId="7CAA684A" w14:textId="77777777" w:rsidR="008A6C70" w:rsidRPr="00A75850" w:rsidRDefault="008A6C70" w:rsidP="008A6C70">
            <w:pPr>
              <w:pStyle w:val="7I-7H-2"/>
              <w:spacing w:line="240" w:lineRule="atLeast"/>
              <w:ind w:left="11" w:right="-871"/>
              <w:jc w:val="both"/>
              <w:rPr>
                <w:rFonts w:ascii="Times New Roman" w:hAnsi="Times New Roman" w:cs="Times New Roman"/>
                <w:b/>
                <w:bCs/>
                <w:sz w:val="20"/>
                <w:szCs w:val="20"/>
                <w:lang w:val="en-US"/>
              </w:rPr>
            </w:pPr>
          </w:p>
        </w:tc>
        <w:tc>
          <w:tcPr>
            <w:tcW w:w="1261" w:type="dxa"/>
            <w:tcBorders>
              <w:top w:val="double" w:sz="4" w:space="0" w:color="auto"/>
            </w:tcBorders>
          </w:tcPr>
          <w:p w14:paraId="306FE501" w14:textId="77777777" w:rsidR="008A6C70" w:rsidRPr="00A75850" w:rsidRDefault="008A6C70" w:rsidP="008A6C70">
            <w:pPr>
              <w:pStyle w:val="acctfourfigures"/>
              <w:tabs>
                <w:tab w:val="clear" w:pos="765"/>
                <w:tab w:val="decimal" w:pos="598"/>
              </w:tabs>
              <w:spacing w:line="240" w:lineRule="atLeast"/>
              <w:ind w:right="-79"/>
              <w:rPr>
                <w:rFonts w:cs="Times New Roman"/>
                <w:b/>
                <w:bCs/>
                <w:sz w:val="20"/>
                <w:lang w:val="en-US"/>
              </w:rPr>
            </w:pPr>
          </w:p>
        </w:tc>
        <w:tc>
          <w:tcPr>
            <w:tcW w:w="181" w:type="dxa"/>
          </w:tcPr>
          <w:p w14:paraId="4FB13699" w14:textId="77777777" w:rsidR="008A6C70" w:rsidRPr="0040658B" w:rsidRDefault="008A6C70" w:rsidP="008A6C70">
            <w:pPr>
              <w:pStyle w:val="7I-7H-2"/>
              <w:spacing w:line="240" w:lineRule="atLeast"/>
              <w:ind w:left="11" w:right="-871"/>
              <w:jc w:val="both"/>
              <w:rPr>
                <w:rFonts w:ascii="Times New Roman" w:hAnsi="Times New Roman" w:cs="Times New Roman"/>
                <w:b/>
                <w:bCs/>
                <w:sz w:val="20"/>
                <w:szCs w:val="20"/>
                <w:lang w:val="en-US"/>
              </w:rPr>
            </w:pPr>
          </w:p>
        </w:tc>
        <w:tc>
          <w:tcPr>
            <w:tcW w:w="1170" w:type="dxa"/>
            <w:tcBorders>
              <w:top w:val="double" w:sz="4" w:space="0" w:color="auto"/>
            </w:tcBorders>
          </w:tcPr>
          <w:p w14:paraId="5C886040" w14:textId="77777777" w:rsidR="008A6C70" w:rsidRPr="0040658B" w:rsidRDefault="008A6C70" w:rsidP="008A6C70">
            <w:pPr>
              <w:pStyle w:val="acctfourfigures"/>
              <w:tabs>
                <w:tab w:val="clear" w:pos="765"/>
                <w:tab w:val="decimal" w:pos="728"/>
              </w:tabs>
              <w:spacing w:line="240" w:lineRule="atLeast"/>
              <w:ind w:right="190"/>
              <w:rPr>
                <w:rFonts w:cs="Times New Roman"/>
                <w:b/>
                <w:bCs/>
                <w:sz w:val="20"/>
                <w:lang w:val="en-US"/>
              </w:rPr>
            </w:pPr>
          </w:p>
        </w:tc>
      </w:tr>
      <w:tr w:rsidR="00C77D33" w:rsidRPr="00862F52" w14:paraId="090BB12B" w14:textId="77777777" w:rsidTr="00C77D33">
        <w:trPr>
          <w:cantSplit/>
        </w:trPr>
        <w:tc>
          <w:tcPr>
            <w:tcW w:w="3848" w:type="dxa"/>
          </w:tcPr>
          <w:p w14:paraId="00293FAB" w14:textId="309C1B00" w:rsidR="00C77D33" w:rsidRPr="00862F52" w:rsidRDefault="00C77D33" w:rsidP="008A6C70">
            <w:pPr>
              <w:pStyle w:val="7I-7H-2"/>
              <w:spacing w:line="240" w:lineRule="atLeast"/>
              <w:ind w:left="11" w:right="-871"/>
              <w:jc w:val="both"/>
              <w:rPr>
                <w:rFonts w:ascii="Times New Roman" w:hAnsi="Times New Roman" w:cs="Times New Roman"/>
                <w:sz w:val="20"/>
                <w:szCs w:val="20"/>
                <w:cs/>
              </w:rPr>
            </w:pPr>
            <w:r w:rsidRPr="00862F52">
              <w:rPr>
                <w:rFonts w:ascii="Times New Roman" w:hAnsi="Times New Roman" w:cs="Times New Roman"/>
                <w:b/>
                <w:bCs/>
                <w:i/>
                <w:iCs/>
                <w:sz w:val="20"/>
                <w:szCs w:val="20"/>
                <w:lang w:val="en-US"/>
              </w:rPr>
              <w:t xml:space="preserve">Investments in securities - </w:t>
            </w:r>
            <w:r>
              <w:rPr>
                <w:rFonts w:ascii="Times New Roman" w:hAnsi="Times New Roman" w:cs="Times New Roman"/>
                <w:b/>
                <w:bCs/>
                <w:i/>
                <w:iCs/>
                <w:sz w:val="20"/>
                <w:szCs w:val="20"/>
                <w:lang w:val="en-US"/>
              </w:rPr>
              <w:t>Debt</w:t>
            </w:r>
            <w:r w:rsidRPr="00862F52">
              <w:rPr>
                <w:rFonts w:ascii="Times New Roman" w:hAnsi="Times New Roman" w:cs="Times New Roman"/>
                <w:b/>
                <w:bCs/>
                <w:i/>
                <w:iCs/>
                <w:sz w:val="20"/>
                <w:szCs w:val="20"/>
                <w:lang w:val="en-US"/>
              </w:rPr>
              <w:t xml:space="preserve"> securities</w:t>
            </w:r>
          </w:p>
        </w:tc>
        <w:tc>
          <w:tcPr>
            <w:tcW w:w="201" w:type="dxa"/>
          </w:tcPr>
          <w:p w14:paraId="497C327A" w14:textId="77777777" w:rsidR="00C77D33" w:rsidRPr="00862F52" w:rsidRDefault="00C77D33" w:rsidP="008A6C70">
            <w:pPr>
              <w:pStyle w:val="acctfourfigures"/>
              <w:tabs>
                <w:tab w:val="clear" w:pos="765"/>
              </w:tabs>
              <w:spacing w:line="240" w:lineRule="atLeast"/>
              <w:ind w:left="-35" w:right="-64"/>
              <w:jc w:val="center"/>
              <w:rPr>
                <w:rFonts w:cs="Times New Roman"/>
                <w:i/>
                <w:iCs/>
                <w:sz w:val="20"/>
                <w:lang w:val="en-US"/>
              </w:rPr>
            </w:pPr>
          </w:p>
        </w:tc>
        <w:tc>
          <w:tcPr>
            <w:tcW w:w="1169" w:type="dxa"/>
            <w:vAlign w:val="bottom"/>
          </w:tcPr>
          <w:p w14:paraId="3CA9445E" w14:textId="77777777" w:rsidR="00C77D33" w:rsidRPr="00A75850" w:rsidRDefault="00C77D33" w:rsidP="008A6C70">
            <w:pPr>
              <w:pStyle w:val="acctfourfigures"/>
              <w:tabs>
                <w:tab w:val="clear" w:pos="765"/>
                <w:tab w:val="decimal" w:pos="1001"/>
              </w:tabs>
              <w:spacing w:line="240" w:lineRule="atLeast"/>
              <w:ind w:right="11"/>
              <w:rPr>
                <w:rFonts w:cs="Times New Roman"/>
                <w:b/>
                <w:bCs/>
                <w:color w:val="000000"/>
                <w:sz w:val="20"/>
                <w:lang w:val="en-US"/>
              </w:rPr>
            </w:pPr>
          </w:p>
        </w:tc>
        <w:tc>
          <w:tcPr>
            <w:tcW w:w="180" w:type="dxa"/>
          </w:tcPr>
          <w:p w14:paraId="44B0AE67" w14:textId="77777777" w:rsidR="00C77D33" w:rsidRPr="00A75850" w:rsidRDefault="00C77D33" w:rsidP="008A6C70">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Pr>
          <w:p w14:paraId="491F809B" w14:textId="77777777" w:rsidR="00C77D33" w:rsidRPr="00A75850" w:rsidRDefault="00C77D33" w:rsidP="008A6C70">
            <w:pPr>
              <w:pStyle w:val="acctfourfigures"/>
              <w:tabs>
                <w:tab w:val="clear" w:pos="765"/>
                <w:tab w:val="decimal" w:pos="1086"/>
              </w:tabs>
              <w:spacing w:line="240" w:lineRule="atLeast"/>
              <w:ind w:right="11"/>
              <w:rPr>
                <w:rFonts w:cs="Times New Roman"/>
                <w:b/>
                <w:bCs/>
                <w:color w:val="000000"/>
                <w:sz w:val="20"/>
                <w:lang w:val="en-US"/>
              </w:rPr>
            </w:pPr>
          </w:p>
        </w:tc>
        <w:tc>
          <w:tcPr>
            <w:tcW w:w="180" w:type="dxa"/>
          </w:tcPr>
          <w:p w14:paraId="58959652" w14:textId="77777777" w:rsidR="00C77D33" w:rsidRPr="00A75850" w:rsidRDefault="00C77D33" w:rsidP="008A6C70">
            <w:pPr>
              <w:pStyle w:val="7I-7H-2"/>
              <w:spacing w:line="240" w:lineRule="atLeast"/>
              <w:ind w:left="11" w:right="-871"/>
              <w:jc w:val="both"/>
              <w:rPr>
                <w:rFonts w:ascii="Times New Roman" w:hAnsi="Times New Roman" w:cs="Times New Roman"/>
                <w:b/>
                <w:bCs/>
                <w:sz w:val="20"/>
                <w:szCs w:val="20"/>
                <w:lang w:val="en-US"/>
              </w:rPr>
            </w:pPr>
          </w:p>
        </w:tc>
        <w:tc>
          <w:tcPr>
            <w:tcW w:w="1261" w:type="dxa"/>
          </w:tcPr>
          <w:p w14:paraId="7DB4A3B9" w14:textId="77777777" w:rsidR="00C77D33" w:rsidRPr="00A75850" w:rsidRDefault="00C77D33" w:rsidP="008A6C70">
            <w:pPr>
              <w:pStyle w:val="acctfourfigures"/>
              <w:tabs>
                <w:tab w:val="clear" w:pos="765"/>
                <w:tab w:val="decimal" w:pos="598"/>
              </w:tabs>
              <w:spacing w:line="240" w:lineRule="atLeast"/>
              <w:ind w:right="-79"/>
              <w:rPr>
                <w:rFonts w:cs="Times New Roman"/>
                <w:b/>
                <w:bCs/>
                <w:sz w:val="20"/>
                <w:lang w:val="en-US"/>
              </w:rPr>
            </w:pPr>
          </w:p>
        </w:tc>
        <w:tc>
          <w:tcPr>
            <w:tcW w:w="181" w:type="dxa"/>
          </w:tcPr>
          <w:p w14:paraId="15F9EB8B" w14:textId="77777777" w:rsidR="00C77D33" w:rsidRPr="0040658B" w:rsidRDefault="00C77D33" w:rsidP="008A6C70">
            <w:pPr>
              <w:pStyle w:val="7I-7H-2"/>
              <w:spacing w:line="240" w:lineRule="atLeast"/>
              <w:ind w:left="11" w:right="-871"/>
              <w:jc w:val="both"/>
              <w:rPr>
                <w:rFonts w:ascii="Times New Roman" w:hAnsi="Times New Roman" w:cs="Times New Roman"/>
                <w:b/>
                <w:bCs/>
                <w:sz w:val="20"/>
                <w:szCs w:val="20"/>
                <w:lang w:val="en-US"/>
              </w:rPr>
            </w:pPr>
          </w:p>
        </w:tc>
        <w:tc>
          <w:tcPr>
            <w:tcW w:w="1170" w:type="dxa"/>
          </w:tcPr>
          <w:p w14:paraId="2FCDE660" w14:textId="77777777" w:rsidR="00C77D33" w:rsidRPr="0040658B" w:rsidRDefault="00C77D33" w:rsidP="008A6C70">
            <w:pPr>
              <w:pStyle w:val="acctfourfigures"/>
              <w:tabs>
                <w:tab w:val="clear" w:pos="765"/>
                <w:tab w:val="decimal" w:pos="728"/>
              </w:tabs>
              <w:spacing w:line="240" w:lineRule="atLeast"/>
              <w:ind w:right="190"/>
              <w:rPr>
                <w:rFonts w:cs="Times New Roman"/>
                <w:b/>
                <w:bCs/>
                <w:sz w:val="20"/>
                <w:lang w:val="en-US"/>
              </w:rPr>
            </w:pPr>
          </w:p>
        </w:tc>
      </w:tr>
      <w:tr w:rsidR="00C77D33" w:rsidRPr="00862F52" w14:paraId="33C9C128" w14:textId="77777777" w:rsidTr="00C77D33">
        <w:trPr>
          <w:cantSplit/>
        </w:trPr>
        <w:tc>
          <w:tcPr>
            <w:tcW w:w="3848" w:type="dxa"/>
          </w:tcPr>
          <w:p w14:paraId="0A5C52C2" w14:textId="34BCBF25" w:rsidR="00C77D33" w:rsidRPr="00862F52" w:rsidRDefault="00C77D33" w:rsidP="008A6C70">
            <w:pPr>
              <w:pStyle w:val="7I-7H-2"/>
              <w:spacing w:line="240" w:lineRule="atLeast"/>
              <w:ind w:left="11" w:right="-871"/>
              <w:jc w:val="both"/>
              <w:rPr>
                <w:rFonts w:ascii="Times New Roman" w:hAnsi="Times New Roman" w:cs="Times New Roman"/>
                <w:sz w:val="20"/>
                <w:szCs w:val="20"/>
                <w:cs/>
              </w:rPr>
            </w:pPr>
            <w:r w:rsidRPr="00862F52">
              <w:rPr>
                <w:rFonts w:ascii="Times New Roman" w:hAnsi="Times New Roman" w:cs="Times New Roman"/>
                <w:sz w:val="20"/>
                <w:szCs w:val="20"/>
                <w:cs/>
              </w:rPr>
              <w:t>Other related parties</w:t>
            </w:r>
          </w:p>
        </w:tc>
        <w:tc>
          <w:tcPr>
            <w:tcW w:w="201" w:type="dxa"/>
          </w:tcPr>
          <w:p w14:paraId="12DF89A7" w14:textId="77777777" w:rsidR="00C77D33" w:rsidRPr="00862F52" w:rsidRDefault="00C77D33" w:rsidP="008A6C70">
            <w:pPr>
              <w:pStyle w:val="acctfourfigures"/>
              <w:tabs>
                <w:tab w:val="clear" w:pos="765"/>
              </w:tabs>
              <w:spacing w:line="240" w:lineRule="atLeast"/>
              <w:ind w:left="-35" w:right="-64"/>
              <w:jc w:val="center"/>
              <w:rPr>
                <w:rFonts w:cs="Times New Roman"/>
                <w:i/>
                <w:iCs/>
                <w:sz w:val="20"/>
                <w:lang w:val="en-US"/>
              </w:rPr>
            </w:pPr>
          </w:p>
        </w:tc>
        <w:tc>
          <w:tcPr>
            <w:tcW w:w="1169" w:type="dxa"/>
            <w:vAlign w:val="bottom"/>
          </w:tcPr>
          <w:p w14:paraId="24B08432" w14:textId="7F8453F5" w:rsidR="00C77D33" w:rsidRPr="00E868FF" w:rsidRDefault="00C90026" w:rsidP="008A6C70">
            <w:pPr>
              <w:pStyle w:val="acctfourfigures"/>
              <w:tabs>
                <w:tab w:val="clear" w:pos="765"/>
                <w:tab w:val="decimal" w:pos="1001"/>
              </w:tabs>
              <w:spacing w:line="240" w:lineRule="atLeast"/>
              <w:ind w:right="11"/>
              <w:rPr>
                <w:rFonts w:cs="Times New Roman"/>
                <w:b/>
                <w:bCs/>
                <w:color w:val="000000"/>
                <w:sz w:val="20"/>
                <w:highlight w:val="yellow"/>
                <w:lang w:val="en-US"/>
              </w:rPr>
            </w:pPr>
            <w:r w:rsidRPr="00C90026">
              <w:rPr>
                <w:rFonts w:cs="Times New Roman"/>
                <w:b/>
                <w:bCs/>
                <w:color w:val="000000"/>
                <w:sz w:val="20"/>
                <w:lang w:val="en-US"/>
              </w:rPr>
              <w:t>1,505,233</w:t>
            </w:r>
          </w:p>
        </w:tc>
        <w:tc>
          <w:tcPr>
            <w:tcW w:w="180" w:type="dxa"/>
          </w:tcPr>
          <w:p w14:paraId="22CC2B69" w14:textId="77777777" w:rsidR="00C77D33" w:rsidRPr="00E868FF" w:rsidRDefault="00C77D33" w:rsidP="008A6C70">
            <w:pPr>
              <w:pStyle w:val="acctfourfigures"/>
              <w:tabs>
                <w:tab w:val="clear" w:pos="765"/>
                <w:tab w:val="decimal" w:pos="551"/>
              </w:tabs>
              <w:spacing w:line="240" w:lineRule="atLeast"/>
              <w:ind w:right="-79"/>
              <w:rPr>
                <w:rFonts w:eastAsia="MS Mincho" w:cs="Times New Roman"/>
                <w:b/>
                <w:bCs/>
                <w:sz w:val="20"/>
                <w:highlight w:val="yellow"/>
                <w:lang w:val="en-US" w:eastAsia="th-TH" w:bidi="th-TH"/>
              </w:rPr>
            </w:pPr>
          </w:p>
        </w:tc>
        <w:tc>
          <w:tcPr>
            <w:tcW w:w="1170" w:type="dxa"/>
          </w:tcPr>
          <w:p w14:paraId="0DAA2C4C" w14:textId="4A596ACE" w:rsidR="00C77D33" w:rsidRPr="00E868FF" w:rsidRDefault="00C90026" w:rsidP="008A6C70">
            <w:pPr>
              <w:pStyle w:val="acctfourfigures"/>
              <w:tabs>
                <w:tab w:val="clear" w:pos="765"/>
                <w:tab w:val="decimal" w:pos="1086"/>
              </w:tabs>
              <w:spacing w:line="240" w:lineRule="atLeast"/>
              <w:ind w:right="11"/>
              <w:rPr>
                <w:rFonts w:cs="Times New Roman"/>
                <w:b/>
                <w:bCs/>
                <w:color w:val="000000"/>
                <w:sz w:val="20"/>
                <w:highlight w:val="yellow"/>
                <w:lang w:val="en-US"/>
              </w:rPr>
            </w:pPr>
            <w:r w:rsidRPr="00C90026">
              <w:rPr>
                <w:rFonts w:cs="Times New Roman"/>
                <w:b/>
                <w:bCs/>
                <w:color w:val="000000"/>
                <w:sz w:val="20"/>
                <w:lang w:val="en-US"/>
              </w:rPr>
              <w:t>3,110,808</w:t>
            </w:r>
          </w:p>
        </w:tc>
        <w:tc>
          <w:tcPr>
            <w:tcW w:w="180" w:type="dxa"/>
          </w:tcPr>
          <w:p w14:paraId="54720838" w14:textId="77777777" w:rsidR="00C77D33" w:rsidRPr="00A75850" w:rsidRDefault="00C77D33" w:rsidP="008A6C70">
            <w:pPr>
              <w:pStyle w:val="7I-7H-2"/>
              <w:spacing w:line="240" w:lineRule="atLeast"/>
              <w:ind w:left="11" w:right="-871"/>
              <w:jc w:val="both"/>
              <w:rPr>
                <w:rFonts w:ascii="Times New Roman" w:hAnsi="Times New Roman" w:cs="Times New Roman"/>
                <w:b/>
                <w:bCs/>
                <w:sz w:val="20"/>
                <w:szCs w:val="20"/>
                <w:lang w:val="en-US"/>
              </w:rPr>
            </w:pPr>
          </w:p>
        </w:tc>
        <w:tc>
          <w:tcPr>
            <w:tcW w:w="1261" w:type="dxa"/>
          </w:tcPr>
          <w:p w14:paraId="35B2376B" w14:textId="26784508" w:rsidR="00C77D33" w:rsidRPr="00A75850" w:rsidRDefault="00F46183" w:rsidP="00F46183">
            <w:pPr>
              <w:pStyle w:val="acctfourfigures"/>
              <w:tabs>
                <w:tab w:val="clear" w:pos="765"/>
                <w:tab w:val="decimal" w:pos="830"/>
              </w:tabs>
              <w:spacing w:line="240" w:lineRule="atLeast"/>
              <w:ind w:right="-79"/>
              <w:rPr>
                <w:rFonts w:cs="Times New Roman"/>
                <w:b/>
                <w:bCs/>
                <w:sz w:val="20"/>
                <w:lang w:val="en-US"/>
              </w:rPr>
            </w:pPr>
            <w:r>
              <w:rPr>
                <w:rFonts w:cs="Times New Roman"/>
                <w:b/>
                <w:bCs/>
                <w:sz w:val="20"/>
                <w:lang w:val="en-US"/>
              </w:rPr>
              <w:t>-</w:t>
            </w:r>
          </w:p>
        </w:tc>
        <w:tc>
          <w:tcPr>
            <w:tcW w:w="181" w:type="dxa"/>
          </w:tcPr>
          <w:p w14:paraId="1104CD01" w14:textId="77777777" w:rsidR="00C77D33" w:rsidRPr="0040658B" w:rsidRDefault="00C77D33" w:rsidP="008A6C70">
            <w:pPr>
              <w:pStyle w:val="7I-7H-2"/>
              <w:spacing w:line="240" w:lineRule="atLeast"/>
              <w:ind w:left="11" w:right="-871"/>
              <w:jc w:val="both"/>
              <w:rPr>
                <w:rFonts w:ascii="Times New Roman" w:hAnsi="Times New Roman" w:cs="Times New Roman"/>
                <w:b/>
                <w:bCs/>
                <w:sz w:val="20"/>
                <w:szCs w:val="20"/>
                <w:lang w:val="en-US"/>
              </w:rPr>
            </w:pPr>
          </w:p>
        </w:tc>
        <w:tc>
          <w:tcPr>
            <w:tcW w:w="1170" w:type="dxa"/>
          </w:tcPr>
          <w:p w14:paraId="00395DA2" w14:textId="6EFD193F" w:rsidR="00C77D33" w:rsidRPr="0040658B" w:rsidRDefault="00F46183" w:rsidP="008A6C70">
            <w:pPr>
              <w:pStyle w:val="acctfourfigures"/>
              <w:tabs>
                <w:tab w:val="clear" w:pos="765"/>
                <w:tab w:val="decimal" w:pos="728"/>
              </w:tabs>
              <w:spacing w:line="240" w:lineRule="atLeast"/>
              <w:ind w:right="190"/>
              <w:rPr>
                <w:rFonts w:cs="Times New Roman"/>
                <w:b/>
                <w:bCs/>
                <w:sz w:val="20"/>
                <w:lang w:val="en-US"/>
              </w:rPr>
            </w:pPr>
            <w:r>
              <w:rPr>
                <w:rFonts w:cs="Times New Roman"/>
                <w:b/>
                <w:bCs/>
                <w:sz w:val="20"/>
                <w:lang w:val="en-US"/>
              </w:rPr>
              <w:t>-</w:t>
            </w:r>
          </w:p>
        </w:tc>
      </w:tr>
      <w:tr w:rsidR="00C77D33" w:rsidRPr="00862F52" w14:paraId="4E262F56" w14:textId="77777777" w:rsidTr="00C77D33">
        <w:trPr>
          <w:cantSplit/>
        </w:trPr>
        <w:tc>
          <w:tcPr>
            <w:tcW w:w="3848" w:type="dxa"/>
          </w:tcPr>
          <w:p w14:paraId="7D2F608B" w14:textId="77777777" w:rsidR="00C77D33" w:rsidRPr="00862F52" w:rsidRDefault="00C77D33" w:rsidP="008A6C70">
            <w:pPr>
              <w:pStyle w:val="7I-7H-2"/>
              <w:spacing w:line="240" w:lineRule="atLeast"/>
              <w:ind w:left="11" w:right="-871"/>
              <w:jc w:val="both"/>
              <w:rPr>
                <w:rFonts w:ascii="Times New Roman" w:hAnsi="Times New Roman" w:cs="Times New Roman"/>
                <w:sz w:val="20"/>
                <w:szCs w:val="20"/>
                <w:cs/>
              </w:rPr>
            </w:pPr>
          </w:p>
        </w:tc>
        <w:tc>
          <w:tcPr>
            <w:tcW w:w="201" w:type="dxa"/>
          </w:tcPr>
          <w:p w14:paraId="1D979F6C" w14:textId="77777777" w:rsidR="00C77D33" w:rsidRPr="00862F52" w:rsidRDefault="00C77D33" w:rsidP="008A6C70">
            <w:pPr>
              <w:pStyle w:val="acctfourfigures"/>
              <w:tabs>
                <w:tab w:val="clear" w:pos="765"/>
              </w:tabs>
              <w:spacing w:line="240" w:lineRule="atLeast"/>
              <w:ind w:left="-35" w:right="-64"/>
              <w:jc w:val="center"/>
              <w:rPr>
                <w:rFonts w:cs="Times New Roman"/>
                <w:i/>
                <w:iCs/>
                <w:sz w:val="20"/>
                <w:lang w:val="en-US"/>
              </w:rPr>
            </w:pPr>
          </w:p>
        </w:tc>
        <w:tc>
          <w:tcPr>
            <w:tcW w:w="1169" w:type="dxa"/>
            <w:tcBorders>
              <w:top w:val="double" w:sz="4" w:space="0" w:color="auto"/>
            </w:tcBorders>
            <w:vAlign w:val="bottom"/>
          </w:tcPr>
          <w:p w14:paraId="5CCBAD80" w14:textId="77777777" w:rsidR="00C77D33" w:rsidRPr="00A75850" w:rsidRDefault="00C77D33" w:rsidP="008A6C70">
            <w:pPr>
              <w:pStyle w:val="acctfourfigures"/>
              <w:tabs>
                <w:tab w:val="clear" w:pos="765"/>
                <w:tab w:val="decimal" w:pos="1001"/>
              </w:tabs>
              <w:spacing w:line="240" w:lineRule="atLeast"/>
              <w:ind w:right="11"/>
              <w:rPr>
                <w:rFonts w:cs="Times New Roman"/>
                <w:b/>
                <w:bCs/>
                <w:color w:val="000000"/>
                <w:sz w:val="20"/>
                <w:lang w:val="en-US"/>
              </w:rPr>
            </w:pPr>
          </w:p>
        </w:tc>
        <w:tc>
          <w:tcPr>
            <w:tcW w:w="180" w:type="dxa"/>
          </w:tcPr>
          <w:p w14:paraId="0CCBFB58" w14:textId="77777777" w:rsidR="00C77D33" w:rsidRPr="00A75850" w:rsidRDefault="00C77D33" w:rsidP="008A6C70">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Borders>
              <w:top w:val="double" w:sz="4" w:space="0" w:color="auto"/>
            </w:tcBorders>
          </w:tcPr>
          <w:p w14:paraId="08760B68" w14:textId="77777777" w:rsidR="00C77D33" w:rsidRPr="00A75850" w:rsidRDefault="00C77D33" w:rsidP="008A6C70">
            <w:pPr>
              <w:pStyle w:val="acctfourfigures"/>
              <w:tabs>
                <w:tab w:val="clear" w:pos="765"/>
                <w:tab w:val="decimal" w:pos="1086"/>
              </w:tabs>
              <w:spacing w:line="240" w:lineRule="atLeast"/>
              <w:ind w:right="11"/>
              <w:rPr>
                <w:rFonts w:cs="Times New Roman"/>
                <w:b/>
                <w:bCs/>
                <w:color w:val="000000"/>
                <w:sz w:val="20"/>
                <w:lang w:val="en-US"/>
              </w:rPr>
            </w:pPr>
          </w:p>
        </w:tc>
        <w:tc>
          <w:tcPr>
            <w:tcW w:w="180" w:type="dxa"/>
          </w:tcPr>
          <w:p w14:paraId="33A03D3E" w14:textId="77777777" w:rsidR="00C77D33" w:rsidRPr="00A75850" w:rsidRDefault="00C77D33" w:rsidP="008A6C70">
            <w:pPr>
              <w:pStyle w:val="7I-7H-2"/>
              <w:spacing w:line="240" w:lineRule="atLeast"/>
              <w:ind w:left="11" w:right="-871"/>
              <w:jc w:val="both"/>
              <w:rPr>
                <w:rFonts w:ascii="Times New Roman" w:hAnsi="Times New Roman" w:cs="Times New Roman"/>
                <w:b/>
                <w:bCs/>
                <w:sz w:val="20"/>
                <w:szCs w:val="20"/>
                <w:lang w:val="en-US"/>
              </w:rPr>
            </w:pPr>
          </w:p>
        </w:tc>
        <w:tc>
          <w:tcPr>
            <w:tcW w:w="1261" w:type="dxa"/>
            <w:tcBorders>
              <w:top w:val="double" w:sz="4" w:space="0" w:color="auto"/>
            </w:tcBorders>
          </w:tcPr>
          <w:p w14:paraId="255A50A9" w14:textId="77777777" w:rsidR="00C77D33" w:rsidRPr="00A75850" w:rsidRDefault="00C77D33" w:rsidP="008A6C70">
            <w:pPr>
              <w:pStyle w:val="acctfourfigures"/>
              <w:tabs>
                <w:tab w:val="clear" w:pos="765"/>
                <w:tab w:val="decimal" w:pos="598"/>
              </w:tabs>
              <w:spacing w:line="240" w:lineRule="atLeast"/>
              <w:ind w:right="-79"/>
              <w:rPr>
                <w:rFonts w:cs="Times New Roman"/>
                <w:b/>
                <w:bCs/>
                <w:sz w:val="20"/>
                <w:lang w:val="en-US"/>
              </w:rPr>
            </w:pPr>
          </w:p>
        </w:tc>
        <w:tc>
          <w:tcPr>
            <w:tcW w:w="181" w:type="dxa"/>
          </w:tcPr>
          <w:p w14:paraId="14D534C5" w14:textId="77777777" w:rsidR="00C77D33" w:rsidRPr="0040658B" w:rsidRDefault="00C77D33" w:rsidP="008A6C70">
            <w:pPr>
              <w:pStyle w:val="7I-7H-2"/>
              <w:spacing w:line="240" w:lineRule="atLeast"/>
              <w:ind w:left="11" w:right="-871"/>
              <w:jc w:val="both"/>
              <w:rPr>
                <w:rFonts w:ascii="Times New Roman" w:hAnsi="Times New Roman" w:cs="Times New Roman"/>
                <w:b/>
                <w:bCs/>
                <w:sz w:val="20"/>
                <w:szCs w:val="20"/>
                <w:lang w:val="en-US"/>
              </w:rPr>
            </w:pPr>
          </w:p>
        </w:tc>
        <w:tc>
          <w:tcPr>
            <w:tcW w:w="1170" w:type="dxa"/>
            <w:tcBorders>
              <w:top w:val="double" w:sz="4" w:space="0" w:color="auto"/>
            </w:tcBorders>
          </w:tcPr>
          <w:p w14:paraId="52562715" w14:textId="77777777" w:rsidR="00C77D33" w:rsidRPr="0040658B" w:rsidRDefault="00C77D33" w:rsidP="008A6C70">
            <w:pPr>
              <w:pStyle w:val="acctfourfigures"/>
              <w:tabs>
                <w:tab w:val="clear" w:pos="765"/>
                <w:tab w:val="decimal" w:pos="728"/>
              </w:tabs>
              <w:spacing w:line="240" w:lineRule="atLeast"/>
              <w:ind w:right="190"/>
              <w:rPr>
                <w:rFonts w:cs="Times New Roman"/>
                <w:b/>
                <w:bCs/>
                <w:sz w:val="20"/>
                <w:lang w:val="en-US"/>
              </w:rPr>
            </w:pPr>
          </w:p>
        </w:tc>
      </w:tr>
      <w:tr w:rsidR="008A6C70" w:rsidRPr="00862F52" w14:paraId="73EB20E0" w14:textId="77777777" w:rsidTr="00C77D33">
        <w:trPr>
          <w:cantSplit/>
        </w:trPr>
        <w:tc>
          <w:tcPr>
            <w:tcW w:w="3848" w:type="dxa"/>
          </w:tcPr>
          <w:p w14:paraId="3E666037" w14:textId="77777777" w:rsidR="008A6C70" w:rsidRPr="00862F52" w:rsidRDefault="008A6C70" w:rsidP="008A6C70">
            <w:pPr>
              <w:pStyle w:val="7I-7H-2"/>
              <w:spacing w:line="240" w:lineRule="atLeast"/>
              <w:ind w:left="11" w:right="-871"/>
              <w:jc w:val="both"/>
              <w:rPr>
                <w:rFonts w:ascii="Times New Roman" w:hAnsi="Times New Roman" w:cs="Times New Roman"/>
                <w:sz w:val="20"/>
                <w:szCs w:val="20"/>
                <w:cs/>
              </w:rPr>
            </w:pPr>
            <w:r w:rsidRPr="00862F52">
              <w:rPr>
                <w:rFonts w:ascii="Times New Roman" w:hAnsi="Times New Roman" w:cs="Times New Roman"/>
                <w:b/>
                <w:bCs/>
                <w:i/>
                <w:iCs/>
                <w:sz w:val="20"/>
                <w:szCs w:val="20"/>
                <w:lang w:val="en-US"/>
              </w:rPr>
              <w:t>Investments in securities - Equity securities</w:t>
            </w:r>
          </w:p>
        </w:tc>
        <w:tc>
          <w:tcPr>
            <w:tcW w:w="201" w:type="dxa"/>
          </w:tcPr>
          <w:p w14:paraId="7885F8B7" w14:textId="77777777" w:rsidR="008A6C70" w:rsidRPr="00862F52" w:rsidRDefault="008A6C70" w:rsidP="008A6C70">
            <w:pPr>
              <w:pStyle w:val="acctfourfigures"/>
              <w:tabs>
                <w:tab w:val="clear" w:pos="765"/>
              </w:tabs>
              <w:spacing w:line="240" w:lineRule="atLeast"/>
              <w:ind w:left="-35" w:right="-64"/>
              <w:jc w:val="center"/>
              <w:rPr>
                <w:rFonts w:cs="Times New Roman"/>
                <w:i/>
                <w:iCs/>
                <w:sz w:val="20"/>
                <w:lang w:val="en-US"/>
              </w:rPr>
            </w:pPr>
          </w:p>
        </w:tc>
        <w:tc>
          <w:tcPr>
            <w:tcW w:w="1169" w:type="dxa"/>
            <w:vAlign w:val="bottom"/>
          </w:tcPr>
          <w:p w14:paraId="46A38369" w14:textId="77777777" w:rsidR="008A6C70" w:rsidRPr="00A75850" w:rsidRDefault="008A6C70" w:rsidP="008A6C70">
            <w:pPr>
              <w:pStyle w:val="acctfourfigures"/>
              <w:tabs>
                <w:tab w:val="clear" w:pos="765"/>
                <w:tab w:val="decimal" w:pos="1001"/>
              </w:tabs>
              <w:spacing w:line="240" w:lineRule="atLeast"/>
              <w:ind w:right="11"/>
              <w:rPr>
                <w:rFonts w:cs="Times New Roman"/>
                <w:b/>
                <w:bCs/>
                <w:color w:val="000000"/>
                <w:sz w:val="20"/>
                <w:lang w:val="en-US"/>
              </w:rPr>
            </w:pPr>
          </w:p>
        </w:tc>
        <w:tc>
          <w:tcPr>
            <w:tcW w:w="180" w:type="dxa"/>
          </w:tcPr>
          <w:p w14:paraId="09F52199" w14:textId="77777777" w:rsidR="008A6C70" w:rsidRPr="00A75850" w:rsidRDefault="008A6C70" w:rsidP="008A6C70">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Pr>
          <w:p w14:paraId="1C16A4E1" w14:textId="77777777" w:rsidR="008A6C70" w:rsidRPr="00A75850" w:rsidRDefault="008A6C70" w:rsidP="008A6C70">
            <w:pPr>
              <w:pStyle w:val="acctfourfigures"/>
              <w:tabs>
                <w:tab w:val="clear" w:pos="765"/>
                <w:tab w:val="decimal" w:pos="1086"/>
              </w:tabs>
              <w:spacing w:line="240" w:lineRule="atLeast"/>
              <w:ind w:right="11"/>
              <w:rPr>
                <w:rFonts w:cs="Times New Roman"/>
                <w:b/>
                <w:bCs/>
                <w:color w:val="000000"/>
                <w:sz w:val="20"/>
                <w:lang w:val="en-US"/>
              </w:rPr>
            </w:pPr>
          </w:p>
        </w:tc>
        <w:tc>
          <w:tcPr>
            <w:tcW w:w="180" w:type="dxa"/>
          </w:tcPr>
          <w:p w14:paraId="2BC00B5B" w14:textId="77777777" w:rsidR="008A6C70" w:rsidRPr="00A75850" w:rsidRDefault="008A6C70" w:rsidP="008A6C70">
            <w:pPr>
              <w:pStyle w:val="7I-7H-2"/>
              <w:spacing w:line="240" w:lineRule="atLeast"/>
              <w:ind w:left="11" w:right="-871"/>
              <w:jc w:val="both"/>
              <w:rPr>
                <w:rFonts w:ascii="Times New Roman" w:hAnsi="Times New Roman" w:cs="Times New Roman"/>
                <w:b/>
                <w:bCs/>
                <w:sz w:val="20"/>
                <w:szCs w:val="20"/>
                <w:lang w:val="en-US"/>
              </w:rPr>
            </w:pPr>
          </w:p>
        </w:tc>
        <w:tc>
          <w:tcPr>
            <w:tcW w:w="1261" w:type="dxa"/>
          </w:tcPr>
          <w:p w14:paraId="01805DB5" w14:textId="77777777" w:rsidR="008A6C70" w:rsidRPr="00A75850" w:rsidRDefault="008A6C70" w:rsidP="008A6C70">
            <w:pPr>
              <w:pStyle w:val="acctfourfigures"/>
              <w:tabs>
                <w:tab w:val="clear" w:pos="765"/>
                <w:tab w:val="decimal" w:pos="598"/>
              </w:tabs>
              <w:spacing w:line="240" w:lineRule="atLeast"/>
              <w:ind w:right="-79"/>
              <w:rPr>
                <w:rFonts w:cs="Times New Roman"/>
                <w:b/>
                <w:bCs/>
                <w:sz w:val="20"/>
                <w:lang w:val="en-US"/>
              </w:rPr>
            </w:pPr>
          </w:p>
        </w:tc>
        <w:tc>
          <w:tcPr>
            <w:tcW w:w="181" w:type="dxa"/>
          </w:tcPr>
          <w:p w14:paraId="34978C59" w14:textId="77777777" w:rsidR="008A6C70" w:rsidRPr="0040658B" w:rsidRDefault="008A6C70" w:rsidP="008A6C70">
            <w:pPr>
              <w:pStyle w:val="7I-7H-2"/>
              <w:spacing w:line="240" w:lineRule="atLeast"/>
              <w:ind w:left="11" w:right="-871"/>
              <w:jc w:val="both"/>
              <w:rPr>
                <w:rFonts w:ascii="Times New Roman" w:hAnsi="Times New Roman" w:cs="Times New Roman"/>
                <w:b/>
                <w:bCs/>
                <w:sz w:val="20"/>
                <w:szCs w:val="20"/>
                <w:lang w:val="en-US"/>
              </w:rPr>
            </w:pPr>
          </w:p>
        </w:tc>
        <w:tc>
          <w:tcPr>
            <w:tcW w:w="1170" w:type="dxa"/>
          </w:tcPr>
          <w:p w14:paraId="34EFF086" w14:textId="77777777" w:rsidR="008A6C70" w:rsidRPr="0040658B" w:rsidRDefault="008A6C70" w:rsidP="008A6C70">
            <w:pPr>
              <w:pStyle w:val="acctfourfigures"/>
              <w:tabs>
                <w:tab w:val="clear" w:pos="765"/>
                <w:tab w:val="decimal" w:pos="728"/>
              </w:tabs>
              <w:spacing w:line="240" w:lineRule="atLeast"/>
              <w:ind w:right="190"/>
              <w:rPr>
                <w:rFonts w:cs="Times New Roman"/>
                <w:b/>
                <w:bCs/>
                <w:sz w:val="20"/>
                <w:lang w:val="en-US"/>
              </w:rPr>
            </w:pPr>
          </w:p>
        </w:tc>
      </w:tr>
      <w:tr w:rsidR="008A6C70" w:rsidRPr="00862F52" w14:paraId="3444A3B8" w14:textId="77777777" w:rsidTr="00C77D33">
        <w:trPr>
          <w:cantSplit/>
        </w:trPr>
        <w:tc>
          <w:tcPr>
            <w:tcW w:w="3848" w:type="dxa"/>
          </w:tcPr>
          <w:p w14:paraId="1E5931EB" w14:textId="77777777" w:rsidR="008A6C70" w:rsidRPr="00862F52" w:rsidRDefault="008A6C70" w:rsidP="008A6C70">
            <w:pPr>
              <w:pStyle w:val="7I-7H-2"/>
              <w:spacing w:line="240" w:lineRule="atLeast"/>
              <w:ind w:left="11" w:right="-871"/>
              <w:jc w:val="both"/>
              <w:rPr>
                <w:rFonts w:ascii="Times New Roman" w:hAnsi="Times New Roman" w:cs="Times New Roman"/>
                <w:sz w:val="20"/>
                <w:szCs w:val="20"/>
                <w:cs/>
              </w:rPr>
            </w:pPr>
            <w:r w:rsidRPr="00862F52">
              <w:rPr>
                <w:rFonts w:ascii="Times New Roman" w:hAnsi="Times New Roman" w:cs="Times New Roman"/>
                <w:sz w:val="20"/>
                <w:szCs w:val="20"/>
                <w:cs/>
              </w:rPr>
              <w:t>Other related parties</w:t>
            </w:r>
          </w:p>
        </w:tc>
        <w:tc>
          <w:tcPr>
            <w:tcW w:w="201" w:type="dxa"/>
          </w:tcPr>
          <w:p w14:paraId="5EDCBBE4" w14:textId="77777777" w:rsidR="008A6C70" w:rsidRPr="00862F52" w:rsidRDefault="008A6C70" w:rsidP="008A6C70">
            <w:pPr>
              <w:pStyle w:val="acctfourfigures"/>
              <w:tabs>
                <w:tab w:val="clear" w:pos="765"/>
              </w:tabs>
              <w:spacing w:line="240" w:lineRule="atLeast"/>
              <w:ind w:left="-35" w:right="-64"/>
              <w:jc w:val="center"/>
              <w:rPr>
                <w:rFonts w:cs="Times New Roman"/>
                <w:i/>
                <w:iCs/>
                <w:sz w:val="20"/>
                <w:lang w:val="en-US"/>
              </w:rPr>
            </w:pPr>
          </w:p>
        </w:tc>
        <w:tc>
          <w:tcPr>
            <w:tcW w:w="1169" w:type="dxa"/>
            <w:tcBorders>
              <w:bottom w:val="double" w:sz="4" w:space="0" w:color="auto"/>
            </w:tcBorders>
            <w:vAlign w:val="bottom"/>
          </w:tcPr>
          <w:p w14:paraId="55210A85" w14:textId="141BA2B9" w:rsidR="008A6C70" w:rsidRPr="00E868FF" w:rsidRDefault="00C90026" w:rsidP="008A6C70">
            <w:pPr>
              <w:pStyle w:val="acctfourfigures"/>
              <w:tabs>
                <w:tab w:val="clear" w:pos="765"/>
                <w:tab w:val="decimal" w:pos="980"/>
              </w:tabs>
              <w:spacing w:line="240" w:lineRule="atLeast"/>
              <w:ind w:left="-79" w:right="-365"/>
              <w:rPr>
                <w:rFonts w:cs="Times New Roman"/>
                <w:b/>
                <w:bCs/>
                <w:sz w:val="20"/>
                <w:highlight w:val="yellow"/>
              </w:rPr>
            </w:pPr>
            <w:r w:rsidRPr="00C90026">
              <w:rPr>
                <w:rFonts w:cs="Times New Roman"/>
                <w:b/>
                <w:bCs/>
                <w:sz w:val="20"/>
              </w:rPr>
              <w:t>613,491</w:t>
            </w:r>
          </w:p>
        </w:tc>
        <w:tc>
          <w:tcPr>
            <w:tcW w:w="180" w:type="dxa"/>
            <w:vAlign w:val="bottom"/>
          </w:tcPr>
          <w:p w14:paraId="6F9D7159" w14:textId="77777777" w:rsidR="008A6C70" w:rsidRPr="00E868FF" w:rsidRDefault="008A6C70" w:rsidP="008A6C70">
            <w:pPr>
              <w:pStyle w:val="acctfourfigures"/>
              <w:tabs>
                <w:tab w:val="clear" w:pos="765"/>
                <w:tab w:val="decimal" w:pos="551"/>
              </w:tabs>
              <w:spacing w:line="240" w:lineRule="atLeast"/>
              <w:ind w:right="-79"/>
              <w:rPr>
                <w:rFonts w:eastAsia="MS Mincho" w:cs="Times New Roman"/>
                <w:b/>
                <w:bCs/>
                <w:sz w:val="20"/>
                <w:highlight w:val="yellow"/>
                <w:lang w:val="en-US" w:eastAsia="th-TH" w:bidi="th-TH"/>
              </w:rPr>
            </w:pPr>
          </w:p>
        </w:tc>
        <w:tc>
          <w:tcPr>
            <w:tcW w:w="1170" w:type="dxa"/>
            <w:tcBorders>
              <w:bottom w:val="double" w:sz="4" w:space="0" w:color="auto"/>
            </w:tcBorders>
            <w:vAlign w:val="bottom"/>
          </w:tcPr>
          <w:p w14:paraId="061245CB" w14:textId="512050F1" w:rsidR="008A6C70" w:rsidRPr="00E868FF" w:rsidRDefault="00C90026" w:rsidP="008A6C70">
            <w:pPr>
              <w:pStyle w:val="acctfourfigures"/>
              <w:tabs>
                <w:tab w:val="clear" w:pos="765"/>
                <w:tab w:val="decimal" w:pos="1080"/>
              </w:tabs>
              <w:spacing w:line="240" w:lineRule="atLeast"/>
              <w:ind w:right="11"/>
              <w:rPr>
                <w:rFonts w:cs="Times New Roman"/>
                <w:b/>
                <w:bCs/>
                <w:color w:val="000000"/>
                <w:sz w:val="20"/>
                <w:highlight w:val="yellow"/>
                <w:lang w:val="en-US"/>
              </w:rPr>
            </w:pPr>
            <w:r w:rsidRPr="00C90026">
              <w:rPr>
                <w:rFonts w:cs="Times New Roman"/>
                <w:b/>
                <w:bCs/>
                <w:color w:val="000000"/>
                <w:sz w:val="20"/>
                <w:lang w:val="en-US"/>
              </w:rPr>
              <w:t>604,773</w:t>
            </w:r>
          </w:p>
        </w:tc>
        <w:tc>
          <w:tcPr>
            <w:tcW w:w="180" w:type="dxa"/>
            <w:vAlign w:val="bottom"/>
          </w:tcPr>
          <w:p w14:paraId="060C23F0" w14:textId="77777777" w:rsidR="008A6C70" w:rsidRPr="00A75850" w:rsidRDefault="008A6C70" w:rsidP="008A6C70">
            <w:pPr>
              <w:pStyle w:val="7I-7H-2"/>
              <w:spacing w:line="240" w:lineRule="atLeast"/>
              <w:ind w:left="11" w:right="-871"/>
              <w:jc w:val="both"/>
              <w:rPr>
                <w:rFonts w:ascii="Times New Roman" w:hAnsi="Times New Roman" w:cs="Times New Roman"/>
                <w:b/>
                <w:bCs/>
                <w:sz w:val="20"/>
                <w:szCs w:val="20"/>
                <w:lang w:val="en-US"/>
              </w:rPr>
            </w:pPr>
          </w:p>
        </w:tc>
        <w:tc>
          <w:tcPr>
            <w:tcW w:w="1261" w:type="dxa"/>
            <w:tcBorders>
              <w:bottom w:val="double" w:sz="4" w:space="0" w:color="auto"/>
            </w:tcBorders>
            <w:vAlign w:val="bottom"/>
          </w:tcPr>
          <w:p w14:paraId="1ACB6197" w14:textId="76AE8D89" w:rsidR="008A6C70" w:rsidRPr="00A75850" w:rsidRDefault="008A6C70" w:rsidP="008A6C70">
            <w:pPr>
              <w:pStyle w:val="acctfourfigures"/>
              <w:tabs>
                <w:tab w:val="clear" w:pos="765"/>
                <w:tab w:val="decimal" w:pos="830"/>
              </w:tabs>
              <w:spacing w:line="240" w:lineRule="atLeast"/>
              <w:ind w:right="100"/>
              <w:rPr>
                <w:rFonts w:cs="Times New Roman"/>
                <w:b/>
                <w:bCs/>
                <w:sz w:val="20"/>
                <w:lang w:val="en-US"/>
              </w:rPr>
            </w:pPr>
            <w:r w:rsidRPr="0040658B">
              <w:rPr>
                <w:rFonts w:cs="Times New Roman"/>
                <w:b/>
                <w:bCs/>
                <w:sz w:val="20"/>
                <w:lang w:val="en-US"/>
              </w:rPr>
              <w:t>-</w:t>
            </w:r>
          </w:p>
        </w:tc>
        <w:tc>
          <w:tcPr>
            <w:tcW w:w="181" w:type="dxa"/>
            <w:vAlign w:val="bottom"/>
          </w:tcPr>
          <w:p w14:paraId="076BA890" w14:textId="77777777" w:rsidR="008A6C70" w:rsidRPr="0040658B" w:rsidRDefault="008A6C70" w:rsidP="008A6C70">
            <w:pPr>
              <w:pStyle w:val="7I-7H-2"/>
              <w:spacing w:line="240" w:lineRule="atLeast"/>
              <w:ind w:left="11" w:right="-871"/>
              <w:jc w:val="both"/>
              <w:rPr>
                <w:rFonts w:ascii="Times New Roman" w:hAnsi="Times New Roman" w:cs="Times New Roman"/>
                <w:b/>
                <w:bCs/>
                <w:sz w:val="20"/>
                <w:szCs w:val="20"/>
                <w:lang w:val="en-US"/>
              </w:rPr>
            </w:pPr>
          </w:p>
        </w:tc>
        <w:tc>
          <w:tcPr>
            <w:tcW w:w="1170" w:type="dxa"/>
            <w:tcBorders>
              <w:bottom w:val="double" w:sz="4" w:space="0" w:color="auto"/>
            </w:tcBorders>
            <w:vAlign w:val="bottom"/>
          </w:tcPr>
          <w:p w14:paraId="482E5376" w14:textId="7F85A2C6" w:rsidR="008A6C70" w:rsidRPr="0040658B" w:rsidRDefault="008A6C70" w:rsidP="008A6C70">
            <w:pPr>
              <w:pStyle w:val="acctfourfigures"/>
              <w:tabs>
                <w:tab w:val="clear" w:pos="765"/>
                <w:tab w:val="decimal" w:pos="728"/>
              </w:tabs>
              <w:spacing w:line="240" w:lineRule="atLeast"/>
              <w:ind w:right="190"/>
              <w:rPr>
                <w:rFonts w:cs="Times New Roman"/>
                <w:b/>
                <w:bCs/>
                <w:sz w:val="20"/>
                <w:lang w:val="en-US"/>
              </w:rPr>
            </w:pPr>
            <w:r w:rsidRPr="0040658B">
              <w:rPr>
                <w:rFonts w:cs="Times New Roman"/>
                <w:b/>
                <w:bCs/>
                <w:sz w:val="20"/>
                <w:lang w:val="en-US"/>
              </w:rPr>
              <w:t>-</w:t>
            </w:r>
          </w:p>
        </w:tc>
      </w:tr>
      <w:tr w:rsidR="008A6C70" w:rsidRPr="00862F52" w14:paraId="1EF4C101" w14:textId="77777777" w:rsidTr="00C77D33">
        <w:trPr>
          <w:cantSplit/>
        </w:trPr>
        <w:tc>
          <w:tcPr>
            <w:tcW w:w="3848" w:type="dxa"/>
          </w:tcPr>
          <w:p w14:paraId="6B068E43" w14:textId="77777777" w:rsidR="008A6C70" w:rsidRPr="00862F52" w:rsidRDefault="008A6C70" w:rsidP="008A6C70">
            <w:pPr>
              <w:pStyle w:val="7I-7H-2"/>
              <w:spacing w:line="240" w:lineRule="atLeast"/>
              <w:ind w:left="11" w:right="-871"/>
              <w:jc w:val="both"/>
              <w:rPr>
                <w:rFonts w:ascii="Times New Roman" w:hAnsi="Times New Roman" w:cs="Times New Roman"/>
                <w:sz w:val="20"/>
                <w:szCs w:val="20"/>
                <w:cs/>
              </w:rPr>
            </w:pPr>
          </w:p>
        </w:tc>
        <w:tc>
          <w:tcPr>
            <w:tcW w:w="201" w:type="dxa"/>
          </w:tcPr>
          <w:p w14:paraId="758C803F" w14:textId="77777777" w:rsidR="008A6C70" w:rsidRPr="00862F52" w:rsidRDefault="008A6C70" w:rsidP="008A6C70">
            <w:pPr>
              <w:pStyle w:val="acctfourfigures"/>
              <w:tabs>
                <w:tab w:val="clear" w:pos="765"/>
              </w:tabs>
              <w:spacing w:line="240" w:lineRule="atLeast"/>
              <w:ind w:left="-35" w:right="-64"/>
              <w:jc w:val="center"/>
              <w:rPr>
                <w:rFonts w:cs="Times New Roman"/>
                <w:i/>
                <w:iCs/>
                <w:sz w:val="20"/>
                <w:lang w:val="en-US"/>
              </w:rPr>
            </w:pPr>
          </w:p>
        </w:tc>
        <w:tc>
          <w:tcPr>
            <w:tcW w:w="1169" w:type="dxa"/>
            <w:vAlign w:val="bottom"/>
          </w:tcPr>
          <w:p w14:paraId="2A20DDE9" w14:textId="77777777" w:rsidR="008A6C70" w:rsidRPr="00A75850" w:rsidRDefault="008A6C70" w:rsidP="008A6C70">
            <w:pPr>
              <w:pStyle w:val="acctfourfigures"/>
              <w:tabs>
                <w:tab w:val="clear" w:pos="765"/>
                <w:tab w:val="decimal" w:pos="980"/>
              </w:tabs>
              <w:spacing w:line="240" w:lineRule="atLeast"/>
              <w:ind w:left="-79" w:right="-365"/>
              <w:rPr>
                <w:rFonts w:cs="Times New Roman"/>
                <w:b/>
                <w:bCs/>
                <w:sz w:val="20"/>
              </w:rPr>
            </w:pPr>
          </w:p>
        </w:tc>
        <w:tc>
          <w:tcPr>
            <w:tcW w:w="180" w:type="dxa"/>
            <w:vAlign w:val="bottom"/>
          </w:tcPr>
          <w:p w14:paraId="49EDF236" w14:textId="77777777" w:rsidR="008A6C70" w:rsidRPr="00A75850" w:rsidRDefault="008A6C70" w:rsidP="008A6C70">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vAlign w:val="bottom"/>
          </w:tcPr>
          <w:p w14:paraId="4871CECB" w14:textId="77777777" w:rsidR="008A6C70" w:rsidRPr="00A75850" w:rsidRDefault="008A6C70" w:rsidP="008A6C70">
            <w:pPr>
              <w:pStyle w:val="acctfourfigures"/>
              <w:tabs>
                <w:tab w:val="clear" w:pos="765"/>
                <w:tab w:val="decimal" w:pos="1080"/>
              </w:tabs>
              <w:spacing w:line="240" w:lineRule="atLeast"/>
              <w:ind w:right="11"/>
              <w:rPr>
                <w:rFonts w:cs="Times New Roman"/>
                <w:b/>
                <w:bCs/>
                <w:color w:val="000000"/>
                <w:sz w:val="20"/>
                <w:lang w:val="en-US"/>
              </w:rPr>
            </w:pPr>
          </w:p>
        </w:tc>
        <w:tc>
          <w:tcPr>
            <w:tcW w:w="180" w:type="dxa"/>
            <w:vAlign w:val="bottom"/>
          </w:tcPr>
          <w:p w14:paraId="51171F08" w14:textId="77777777" w:rsidR="008A6C70" w:rsidRPr="00A75850" w:rsidRDefault="008A6C70" w:rsidP="008A6C70">
            <w:pPr>
              <w:pStyle w:val="7I-7H-2"/>
              <w:spacing w:line="240" w:lineRule="atLeast"/>
              <w:ind w:left="11" w:right="-871"/>
              <w:jc w:val="both"/>
              <w:rPr>
                <w:rFonts w:ascii="Times New Roman" w:hAnsi="Times New Roman" w:cs="Times New Roman"/>
                <w:b/>
                <w:bCs/>
                <w:sz w:val="20"/>
                <w:szCs w:val="20"/>
                <w:lang w:val="en-US"/>
              </w:rPr>
            </w:pPr>
          </w:p>
        </w:tc>
        <w:tc>
          <w:tcPr>
            <w:tcW w:w="1261" w:type="dxa"/>
            <w:vAlign w:val="bottom"/>
          </w:tcPr>
          <w:p w14:paraId="7F0E5536" w14:textId="77777777" w:rsidR="008A6C70" w:rsidRPr="00A75850" w:rsidRDefault="008A6C70" w:rsidP="008A6C70">
            <w:pPr>
              <w:pStyle w:val="acctfourfigures"/>
              <w:tabs>
                <w:tab w:val="clear" w:pos="765"/>
                <w:tab w:val="decimal" w:pos="830"/>
              </w:tabs>
              <w:spacing w:line="240" w:lineRule="atLeast"/>
              <w:ind w:right="100"/>
              <w:rPr>
                <w:rFonts w:cs="Times New Roman"/>
                <w:b/>
                <w:bCs/>
                <w:sz w:val="20"/>
                <w:lang w:val="en-US"/>
              </w:rPr>
            </w:pPr>
          </w:p>
        </w:tc>
        <w:tc>
          <w:tcPr>
            <w:tcW w:w="181" w:type="dxa"/>
            <w:vAlign w:val="bottom"/>
          </w:tcPr>
          <w:p w14:paraId="63E7FA9E" w14:textId="77777777" w:rsidR="008A6C70" w:rsidRPr="00862F52" w:rsidRDefault="008A6C70" w:rsidP="008A6C70">
            <w:pPr>
              <w:pStyle w:val="7I-7H-2"/>
              <w:spacing w:line="240" w:lineRule="atLeast"/>
              <w:ind w:left="11" w:right="-871"/>
              <w:jc w:val="both"/>
              <w:rPr>
                <w:rFonts w:ascii="Times New Roman" w:hAnsi="Times New Roman" w:cs="Times New Roman"/>
                <w:b/>
                <w:bCs/>
                <w:sz w:val="20"/>
                <w:szCs w:val="20"/>
                <w:lang w:val="en-US"/>
              </w:rPr>
            </w:pPr>
          </w:p>
        </w:tc>
        <w:tc>
          <w:tcPr>
            <w:tcW w:w="1170" w:type="dxa"/>
            <w:vAlign w:val="bottom"/>
          </w:tcPr>
          <w:p w14:paraId="55865EEE" w14:textId="77777777" w:rsidR="008A6C70" w:rsidRPr="00862F52" w:rsidRDefault="008A6C70" w:rsidP="008A6C70">
            <w:pPr>
              <w:pStyle w:val="acctfourfigures"/>
              <w:tabs>
                <w:tab w:val="clear" w:pos="765"/>
                <w:tab w:val="decimal" w:pos="728"/>
              </w:tabs>
              <w:spacing w:line="240" w:lineRule="atLeast"/>
              <w:ind w:right="190"/>
              <w:rPr>
                <w:rFonts w:cs="Times New Roman"/>
                <w:sz w:val="20"/>
                <w:lang w:val="en-US"/>
              </w:rPr>
            </w:pPr>
          </w:p>
        </w:tc>
      </w:tr>
      <w:tr w:rsidR="00C77D33" w:rsidRPr="00862F52" w14:paraId="38ABD590" w14:textId="77777777" w:rsidTr="00F46183">
        <w:trPr>
          <w:cantSplit/>
        </w:trPr>
        <w:tc>
          <w:tcPr>
            <w:tcW w:w="3848" w:type="dxa"/>
          </w:tcPr>
          <w:p w14:paraId="2CB4B55E" w14:textId="74CABB82" w:rsidR="00C77D33" w:rsidRPr="00F46183" w:rsidRDefault="00C77D33" w:rsidP="008A6C70">
            <w:pPr>
              <w:pStyle w:val="7I-7H-2"/>
              <w:spacing w:line="240" w:lineRule="atLeast"/>
              <w:ind w:left="11" w:right="-871"/>
              <w:jc w:val="both"/>
              <w:rPr>
                <w:rFonts w:ascii="Times New Roman" w:hAnsi="Times New Roman" w:cs="Times New Roman"/>
                <w:b/>
                <w:bCs/>
                <w:i/>
                <w:iCs/>
                <w:sz w:val="20"/>
                <w:szCs w:val="20"/>
                <w:cs/>
                <w:lang w:val="en-US"/>
              </w:rPr>
            </w:pPr>
            <w:r w:rsidRPr="00F46183">
              <w:rPr>
                <w:rFonts w:ascii="Times New Roman" w:hAnsi="Times New Roman" w:cs="Times New Roman"/>
                <w:b/>
                <w:bCs/>
                <w:i/>
                <w:iCs/>
                <w:sz w:val="20"/>
                <w:szCs w:val="20"/>
                <w:lang w:val="en-US"/>
              </w:rPr>
              <w:t>Leasehold rights</w:t>
            </w:r>
          </w:p>
        </w:tc>
        <w:tc>
          <w:tcPr>
            <w:tcW w:w="201" w:type="dxa"/>
          </w:tcPr>
          <w:p w14:paraId="2B9EA2FA" w14:textId="77777777" w:rsidR="00C77D33" w:rsidRPr="00862F52" w:rsidRDefault="00C77D33" w:rsidP="008A6C70">
            <w:pPr>
              <w:pStyle w:val="acctfourfigures"/>
              <w:tabs>
                <w:tab w:val="clear" w:pos="765"/>
              </w:tabs>
              <w:spacing w:line="240" w:lineRule="atLeast"/>
              <w:ind w:left="-35" w:right="-64"/>
              <w:jc w:val="center"/>
              <w:rPr>
                <w:rFonts w:cs="Times New Roman"/>
                <w:i/>
                <w:iCs/>
                <w:sz w:val="20"/>
                <w:lang w:val="en-US"/>
              </w:rPr>
            </w:pPr>
          </w:p>
        </w:tc>
        <w:tc>
          <w:tcPr>
            <w:tcW w:w="1169" w:type="dxa"/>
            <w:vAlign w:val="bottom"/>
          </w:tcPr>
          <w:p w14:paraId="7FDF23C3" w14:textId="77777777" w:rsidR="00C77D33" w:rsidRPr="00A75850" w:rsidRDefault="00C77D33" w:rsidP="008A6C70">
            <w:pPr>
              <w:pStyle w:val="acctfourfigures"/>
              <w:tabs>
                <w:tab w:val="clear" w:pos="765"/>
                <w:tab w:val="decimal" w:pos="980"/>
              </w:tabs>
              <w:spacing w:line="240" w:lineRule="atLeast"/>
              <w:ind w:left="-79" w:right="-365"/>
              <w:rPr>
                <w:rFonts w:cs="Times New Roman"/>
                <w:b/>
                <w:bCs/>
                <w:sz w:val="20"/>
              </w:rPr>
            </w:pPr>
          </w:p>
        </w:tc>
        <w:tc>
          <w:tcPr>
            <w:tcW w:w="180" w:type="dxa"/>
            <w:vAlign w:val="bottom"/>
          </w:tcPr>
          <w:p w14:paraId="2E6BF2F7" w14:textId="77777777" w:rsidR="00C77D33" w:rsidRPr="00A75850" w:rsidRDefault="00C77D33" w:rsidP="008A6C70">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vAlign w:val="bottom"/>
          </w:tcPr>
          <w:p w14:paraId="7E54C2C5" w14:textId="77777777" w:rsidR="00C77D33" w:rsidRPr="00A75850" w:rsidRDefault="00C77D33" w:rsidP="008A6C70">
            <w:pPr>
              <w:pStyle w:val="acctfourfigures"/>
              <w:tabs>
                <w:tab w:val="clear" w:pos="765"/>
                <w:tab w:val="decimal" w:pos="1080"/>
              </w:tabs>
              <w:spacing w:line="240" w:lineRule="atLeast"/>
              <w:ind w:right="11"/>
              <w:rPr>
                <w:rFonts w:cs="Times New Roman"/>
                <w:b/>
                <w:bCs/>
                <w:color w:val="000000"/>
                <w:sz w:val="20"/>
                <w:lang w:val="en-US"/>
              </w:rPr>
            </w:pPr>
          </w:p>
        </w:tc>
        <w:tc>
          <w:tcPr>
            <w:tcW w:w="180" w:type="dxa"/>
            <w:vAlign w:val="bottom"/>
          </w:tcPr>
          <w:p w14:paraId="14C105FE" w14:textId="77777777" w:rsidR="00C77D33" w:rsidRPr="00A75850" w:rsidRDefault="00C77D33" w:rsidP="008A6C70">
            <w:pPr>
              <w:pStyle w:val="7I-7H-2"/>
              <w:spacing w:line="240" w:lineRule="atLeast"/>
              <w:ind w:left="11" w:right="-871"/>
              <w:jc w:val="both"/>
              <w:rPr>
                <w:rFonts w:ascii="Times New Roman" w:hAnsi="Times New Roman" w:cs="Times New Roman"/>
                <w:b/>
                <w:bCs/>
                <w:sz w:val="20"/>
                <w:szCs w:val="20"/>
                <w:lang w:val="en-US"/>
              </w:rPr>
            </w:pPr>
          </w:p>
        </w:tc>
        <w:tc>
          <w:tcPr>
            <w:tcW w:w="1261" w:type="dxa"/>
            <w:vAlign w:val="bottom"/>
          </w:tcPr>
          <w:p w14:paraId="4C0F8FA7" w14:textId="77777777" w:rsidR="00C77D33" w:rsidRPr="00A75850" w:rsidRDefault="00C77D33" w:rsidP="008A6C70">
            <w:pPr>
              <w:pStyle w:val="acctfourfigures"/>
              <w:tabs>
                <w:tab w:val="clear" w:pos="765"/>
                <w:tab w:val="decimal" w:pos="830"/>
              </w:tabs>
              <w:spacing w:line="240" w:lineRule="atLeast"/>
              <w:ind w:right="100"/>
              <w:rPr>
                <w:rFonts w:cs="Times New Roman"/>
                <w:b/>
                <w:bCs/>
                <w:sz w:val="20"/>
                <w:lang w:val="en-US"/>
              </w:rPr>
            </w:pPr>
          </w:p>
        </w:tc>
        <w:tc>
          <w:tcPr>
            <w:tcW w:w="181" w:type="dxa"/>
            <w:vAlign w:val="bottom"/>
          </w:tcPr>
          <w:p w14:paraId="0C06E438" w14:textId="77777777" w:rsidR="00C77D33" w:rsidRPr="00862F52" w:rsidRDefault="00C77D33" w:rsidP="008A6C70">
            <w:pPr>
              <w:pStyle w:val="7I-7H-2"/>
              <w:spacing w:line="240" w:lineRule="atLeast"/>
              <w:ind w:left="11" w:right="-871"/>
              <w:jc w:val="both"/>
              <w:rPr>
                <w:rFonts w:ascii="Times New Roman" w:hAnsi="Times New Roman" w:cs="Times New Roman"/>
                <w:b/>
                <w:bCs/>
                <w:sz w:val="20"/>
                <w:szCs w:val="20"/>
                <w:lang w:val="en-US"/>
              </w:rPr>
            </w:pPr>
          </w:p>
        </w:tc>
        <w:tc>
          <w:tcPr>
            <w:tcW w:w="1170" w:type="dxa"/>
            <w:vAlign w:val="bottom"/>
          </w:tcPr>
          <w:p w14:paraId="7F6DF70E" w14:textId="77777777" w:rsidR="00C77D33" w:rsidRPr="00862F52" w:rsidRDefault="00C77D33" w:rsidP="008A6C70">
            <w:pPr>
              <w:pStyle w:val="acctfourfigures"/>
              <w:tabs>
                <w:tab w:val="clear" w:pos="765"/>
                <w:tab w:val="decimal" w:pos="728"/>
              </w:tabs>
              <w:spacing w:line="240" w:lineRule="atLeast"/>
              <w:ind w:right="190"/>
              <w:rPr>
                <w:rFonts w:cs="Times New Roman"/>
                <w:sz w:val="20"/>
                <w:lang w:val="en-US"/>
              </w:rPr>
            </w:pPr>
          </w:p>
        </w:tc>
      </w:tr>
      <w:tr w:rsidR="00C77D33" w:rsidRPr="00862F52" w14:paraId="786C61D2" w14:textId="77777777" w:rsidTr="00F46183">
        <w:trPr>
          <w:cantSplit/>
        </w:trPr>
        <w:tc>
          <w:tcPr>
            <w:tcW w:w="3848" w:type="dxa"/>
          </w:tcPr>
          <w:p w14:paraId="41B773D2" w14:textId="5A4B156B" w:rsidR="00C77D33" w:rsidRPr="00862F52" w:rsidRDefault="00F46183" w:rsidP="008A6C70">
            <w:pPr>
              <w:pStyle w:val="7I-7H-2"/>
              <w:spacing w:line="240" w:lineRule="atLeast"/>
              <w:ind w:left="11" w:right="-871"/>
              <w:jc w:val="both"/>
              <w:rPr>
                <w:rFonts w:ascii="Times New Roman" w:hAnsi="Times New Roman" w:cs="Times New Roman"/>
                <w:sz w:val="20"/>
                <w:szCs w:val="20"/>
                <w:cs/>
              </w:rPr>
            </w:pPr>
            <w:r w:rsidRPr="00862F52">
              <w:rPr>
                <w:rFonts w:ascii="Times New Roman" w:hAnsi="Times New Roman" w:cs="Times New Roman"/>
                <w:sz w:val="20"/>
                <w:szCs w:val="20"/>
                <w:cs/>
              </w:rPr>
              <w:t>Other related parties</w:t>
            </w:r>
          </w:p>
        </w:tc>
        <w:tc>
          <w:tcPr>
            <w:tcW w:w="201" w:type="dxa"/>
          </w:tcPr>
          <w:p w14:paraId="35E3232B" w14:textId="77777777" w:rsidR="00C77D33" w:rsidRPr="00862F52" w:rsidRDefault="00C77D33" w:rsidP="008A6C70">
            <w:pPr>
              <w:pStyle w:val="acctfourfigures"/>
              <w:tabs>
                <w:tab w:val="clear" w:pos="765"/>
              </w:tabs>
              <w:spacing w:line="240" w:lineRule="atLeast"/>
              <w:ind w:left="-35" w:right="-64"/>
              <w:jc w:val="center"/>
              <w:rPr>
                <w:rFonts w:cs="Times New Roman"/>
                <w:i/>
                <w:iCs/>
                <w:sz w:val="20"/>
                <w:lang w:val="en-US"/>
              </w:rPr>
            </w:pPr>
          </w:p>
        </w:tc>
        <w:tc>
          <w:tcPr>
            <w:tcW w:w="1169" w:type="dxa"/>
            <w:tcBorders>
              <w:bottom w:val="double" w:sz="4" w:space="0" w:color="auto"/>
            </w:tcBorders>
            <w:vAlign w:val="bottom"/>
          </w:tcPr>
          <w:p w14:paraId="65C90754" w14:textId="3DC85DF2" w:rsidR="00C77D33" w:rsidRPr="00A75850" w:rsidRDefault="00F46183" w:rsidP="008A6C70">
            <w:pPr>
              <w:pStyle w:val="acctfourfigures"/>
              <w:tabs>
                <w:tab w:val="clear" w:pos="765"/>
                <w:tab w:val="decimal" w:pos="980"/>
              </w:tabs>
              <w:spacing w:line="240" w:lineRule="atLeast"/>
              <w:ind w:left="-79" w:right="-365"/>
              <w:rPr>
                <w:rFonts w:cs="Times New Roman"/>
                <w:b/>
                <w:bCs/>
                <w:sz w:val="20"/>
              </w:rPr>
            </w:pPr>
            <w:r>
              <w:rPr>
                <w:rFonts w:cs="Times New Roman"/>
                <w:b/>
                <w:bCs/>
                <w:sz w:val="20"/>
              </w:rPr>
              <w:t>1,226,469</w:t>
            </w:r>
          </w:p>
        </w:tc>
        <w:tc>
          <w:tcPr>
            <w:tcW w:w="180" w:type="dxa"/>
            <w:vAlign w:val="bottom"/>
          </w:tcPr>
          <w:p w14:paraId="6C2B1221" w14:textId="77777777" w:rsidR="00C77D33" w:rsidRPr="00A75850" w:rsidRDefault="00C77D33" w:rsidP="008A6C70">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Borders>
              <w:bottom w:val="double" w:sz="4" w:space="0" w:color="auto"/>
            </w:tcBorders>
            <w:vAlign w:val="bottom"/>
          </w:tcPr>
          <w:p w14:paraId="4B637C6A" w14:textId="7F025904" w:rsidR="00C77D33" w:rsidRPr="00A75850" w:rsidRDefault="00F46183" w:rsidP="008A6C70">
            <w:pPr>
              <w:pStyle w:val="acctfourfigures"/>
              <w:tabs>
                <w:tab w:val="clear" w:pos="765"/>
                <w:tab w:val="decimal" w:pos="1080"/>
              </w:tabs>
              <w:spacing w:line="240" w:lineRule="atLeast"/>
              <w:ind w:right="11"/>
              <w:rPr>
                <w:rFonts w:cs="Times New Roman"/>
                <w:b/>
                <w:bCs/>
                <w:color w:val="000000"/>
                <w:sz w:val="20"/>
                <w:lang w:val="en-US"/>
              </w:rPr>
            </w:pPr>
            <w:r>
              <w:rPr>
                <w:rFonts w:cs="Times New Roman"/>
                <w:b/>
                <w:bCs/>
                <w:color w:val="000000"/>
                <w:sz w:val="20"/>
                <w:lang w:val="en-US"/>
              </w:rPr>
              <w:t>1,243,530</w:t>
            </w:r>
          </w:p>
        </w:tc>
        <w:tc>
          <w:tcPr>
            <w:tcW w:w="180" w:type="dxa"/>
            <w:vAlign w:val="bottom"/>
          </w:tcPr>
          <w:p w14:paraId="42A8D53C" w14:textId="77777777" w:rsidR="00C77D33" w:rsidRPr="00A75850" w:rsidRDefault="00C77D33" w:rsidP="008A6C70">
            <w:pPr>
              <w:pStyle w:val="7I-7H-2"/>
              <w:spacing w:line="240" w:lineRule="atLeast"/>
              <w:ind w:left="11" w:right="-871"/>
              <w:jc w:val="both"/>
              <w:rPr>
                <w:rFonts w:ascii="Times New Roman" w:hAnsi="Times New Roman" w:cs="Times New Roman"/>
                <w:b/>
                <w:bCs/>
                <w:sz w:val="20"/>
                <w:szCs w:val="20"/>
                <w:lang w:val="en-US"/>
              </w:rPr>
            </w:pPr>
          </w:p>
        </w:tc>
        <w:tc>
          <w:tcPr>
            <w:tcW w:w="1261" w:type="dxa"/>
            <w:tcBorders>
              <w:bottom w:val="double" w:sz="4" w:space="0" w:color="auto"/>
            </w:tcBorders>
            <w:vAlign w:val="bottom"/>
          </w:tcPr>
          <w:p w14:paraId="620939C2" w14:textId="7EBE81D1" w:rsidR="00C77D33" w:rsidRPr="00A75850" w:rsidRDefault="00F46183" w:rsidP="008A6C70">
            <w:pPr>
              <w:pStyle w:val="acctfourfigures"/>
              <w:tabs>
                <w:tab w:val="clear" w:pos="765"/>
                <w:tab w:val="decimal" w:pos="830"/>
              </w:tabs>
              <w:spacing w:line="240" w:lineRule="atLeast"/>
              <w:ind w:right="100"/>
              <w:rPr>
                <w:rFonts w:cs="Times New Roman"/>
                <w:b/>
                <w:bCs/>
                <w:sz w:val="20"/>
                <w:lang w:val="en-US"/>
              </w:rPr>
            </w:pPr>
            <w:r>
              <w:rPr>
                <w:rFonts w:cs="Times New Roman"/>
                <w:b/>
                <w:bCs/>
                <w:sz w:val="20"/>
                <w:lang w:val="en-US"/>
              </w:rPr>
              <w:t>-</w:t>
            </w:r>
          </w:p>
        </w:tc>
        <w:tc>
          <w:tcPr>
            <w:tcW w:w="181" w:type="dxa"/>
            <w:vAlign w:val="bottom"/>
          </w:tcPr>
          <w:p w14:paraId="16F9B4F3" w14:textId="77777777" w:rsidR="00C77D33" w:rsidRPr="00862F52" w:rsidRDefault="00C77D33" w:rsidP="008A6C70">
            <w:pPr>
              <w:pStyle w:val="7I-7H-2"/>
              <w:spacing w:line="240" w:lineRule="atLeast"/>
              <w:ind w:left="11" w:right="-871"/>
              <w:jc w:val="both"/>
              <w:rPr>
                <w:rFonts w:ascii="Times New Roman" w:hAnsi="Times New Roman" w:cs="Times New Roman"/>
                <w:b/>
                <w:bCs/>
                <w:sz w:val="20"/>
                <w:szCs w:val="20"/>
                <w:lang w:val="en-US"/>
              </w:rPr>
            </w:pPr>
          </w:p>
        </w:tc>
        <w:tc>
          <w:tcPr>
            <w:tcW w:w="1170" w:type="dxa"/>
            <w:tcBorders>
              <w:bottom w:val="double" w:sz="4" w:space="0" w:color="auto"/>
            </w:tcBorders>
            <w:vAlign w:val="bottom"/>
          </w:tcPr>
          <w:p w14:paraId="049F9038" w14:textId="6D87198C" w:rsidR="00C77D33" w:rsidRPr="00862F52" w:rsidRDefault="00F46183" w:rsidP="008A6C70">
            <w:pPr>
              <w:pStyle w:val="acctfourfigures"/>
              <w:tabs>
                <w:tab w:val="clear" w:pos="765"/>
                <w:tab w:val="decimal" w:pos="728"/>
              </w:tabs>
              <w:spacing w:line="240" w:lineRule="atLeast"/>
              <w:ind w:right="190"/>
              <w:rPr>
                <w:rFonts w:cs="Times New Roman"/>
                <w:sz w:val="20"/>
                <w:lang w:val="en-US"/>
              </w:rPr>
            </w:pPr>
            <w:r>
              <w:rPr>
                <w:rFonts w:cs="Times New Roman"/>
                <w:sz w:val="20"/>
                <w:lang w:val="en-US"/>
              </w:rPr>
              <w:t>-</w:t>
            </w:r>
          </w:p>
        </w:tc>
      </w:tr>
      <w:tr w:rsidR="00C77D33" w:rsidRPr="00862F52" w14:paraId="7E2D1C29" w14:textId="77777777" w:rsidTr="00F46183">
        <w:trPr>
          <w:cantSplit/>
        </w:trPr>
        <w:tc>
          <w:tcPr>
            <w:tcW w:w="3848" w:type="dxa"/>
          </w:tcPr>
          <w:p w14:paraId="194481B8" w14:textId="77777777" w:rsidR="00C77D33" w:rsidRPr="00862F52" w:rsidRDefault="00C77D33" w:rsidP="008A6C70">
            <w:pPr>
              <w:pStyle w:val="7I-7H-2"/>
              <w:spacing w:line="240" w:lineRule="atLeast"/>
              <w:ind w:left="11" w:right="-871"/>
              <w:jc w:val="both"/>
              <w:rPr>
                <w:rFonts w:ascii="Times New Roman" w:hAnsi="Times New Roman" w:cs="Times New Roman"/>
                <w:sz w:val="20"/>
                <w:szCs w:val="20"/>
                <w:cs/>
              </w:rPr>
            </w:pPr>
          </w:p>
        </w:tc>
        <w:tc>
          <w:tcPr>
            <w:tcW w:w="201" w:type="dxa"/>
          </w:tcPr>
          <w:p w14:paraId="74313945" w14:textId="77777777" w:rsidR="00C77D33" w:rsidRPr="00862F52" w:rsidRDefault="00C77D33" w:rsidP="008A6C70">
            <w:pPr>
              <w:pStyle w:val="acctfourfigures"/>
              <w:tabs>
                <w:tab w:val="clear" w:pos="765"/>
              </w:tabs>
              <w:spacing w:line="240" w:lineRule="atLeast"/>
              <w:ind w:left="-35" w:right="-64"/>
              <w:jc w:val="center"/>
              <w:rPr>
                <w:rFonts w:cs="Times New Roman"/>
                <w:i/>
                <w:iCs/>
                <w:sz w:val="20"/>
                <w:lang w:val="en-US"/>
              </w:rPr>
            </w:pPr>
          </w:p>
        </w:tc>
        <w:tc>
          <w:tcPr>
            <w:tcW w:w="1169" w:type="dxa"/>
            <w:tcBorders>
              <w:top w:val="double" w:sz="4" w:space="0" w:color="auto"/>
            </w:tcBorders>
            <w:vAlign w:val="bottom"/>
          </w:tcPr>
          <w:p w14:paraId="1F6F0C92" w14:textId="77777777" w:rsidR="00C77D33" w:rsidRPr="00A75850" w:rsidRDefault="00C77D33" w:rsidP="008A6C70">
            <w:pPr>
              <w:pStyle w:val="acctfourfigures"/>
              <w:tabs>
                <w:tab w:val="clear" w:pos="765"/>
                <w:tab w:val="decimal" w:pos="980"/>
              </w:tabs>
              <w:spacing w:line="240" w:lineRule="atLeast"/>
              <w:ind w:left="-79" w:right="-365"/>
              <w:rPr>
                <w:rFonts w:cs="Times New Roman"/>
                <w:b/>
                <w:bCs/>
                <w:sz w:val="20"/>
              </w:rPr>
            </w:pPr>
          </w:p>
        </w:tc>
        <w:tc>
          <w:tcPr>
            <w:tcW w:w="180" w:type="dxa"/>
            <w:vAlign w:val="bottom"/>
          </w:tcPr>
          <w:p w14:paraId="0242044D" w14:textId="77777777" w:rsidR="00C77D33" w:rsidRPr="00A75850" w:rsidRDefault="00C77D33" w:rsidP="008A6C70">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Borders>
              <w:top w:val="double" w:sz="4" w:space="0" w:color="auto"/>
            </w:tcBorders>
            <w:vAlign w:val="bottom"/>
          </w:tcPr>
          <w:p w14:paraId="39ABA77C" w14:textId="77777777" w:rsidR="00C77D33" w:rsidRPr="00A75850" w:rsidRDefault="00C77D33" w:rsidP="008A6C70">
            <w:pPr>
              <w:pStyle w:val="acctfourfigures"/>
              <w:tabs>
                <w:tab w:val="clear" w:pos="765"/>
                <w:tab w:val="decimal" w:pos="1080"/>
              </w:tabs>
              <w:spacing w:line="240" w:lineRule="atLeast"/>
              <w:ind w:right="11"/>
              <w:rPr>
                <w:rFonts w:cs="Times New Roman"/>
                <w:b/>
                <w:bCs/>
                <w:color w:val="000000"/>
                <w:sz w:val="20"/>
                <w:lang w:val="en-US"/>
              </w:rPr>
            </w:pPr>
          </w:p>
        </w:tc>
        <w:tc>
          <w:tcPr>
            <w:tcW w:w="180" w:type="dxa"/>
            <w:vAlign w:val="bottom"/>
          </w:tcPr>
          <w:p w14:paraId="09450BA8" w14:textId="77777777" w:rsidR="00C77D33" w:rsidRPr="00A75850" w:rsidRDefault="00C77D33" w:rsidP="008A6C70">
            <w:pPr>
              <w:pStyle w:val="7I-7H-2"/>
              <w:spacing w:line="240" w:lineRule="atLeast"/>
              <w:ind w:left="11" w:right="-871"/>
              <w:jc w:val="both"/>
              <w:rPr>
                <w:rFonts w:ascii="Times New Roman" w:hAnsi="Times New Roman" w:cs="Times New Roman"/>
                <w:b/>
                <w:bCs/>
                <w:sz w:val="20"/>
                <w:szCs w:val="20"/>
                <w:lang w:val="en-US"/>
              </w:rPr>
            </w:pPr>
          </w:p>
        </w:tc>
        <w:tc>
          <w:tcPr>
            <w:tcW w:w="1261" w:type="dxa"/>
            <w:tcBorders>
              <w:top w:val="double" w:sz="4" w:space="0" w:color="auto"/>
            </w:tcBorders>
            <w:vAlign w:val="bottom"/>
          </w:tcPr>
          <w:p w14:paraId="38DCDAB6" w14:textId="77777777" w:rsidR="00C77D33" w:rsidRPr="00A75850" w:rsidRDefault="00C77D33" w:rsidP="008A6C70">
            <w:pPr>
              <w:pStyle w:val="acctfourfigures"/>
              <w:tabs>
                <w:tab w:val="clear" w:pos="765"/>
                <w:tab w:val="decimal" w:pos="830"/>
              </w:tabs>
              <w:spacing w:line="240" w:lineRule="atLeast"/>
              <w:ind w:right="100"/>
              <w:rPr>
                <w:rFonts w:cs="Times New Roman"/>
                <w:b/>
                <w:bCs/>
                <w:sz w:val="20"/>
                <w:lang w:val="en-US"/>
              </w:rPr>
            </w:pPr>
          </w:p>
        </w:tc>
        <w:tc>
          <w:tcPr>
            <w:tcW w:w="181" w:type="dxa"/>
            <w:vAlign w:val="bottom"/>
          </w:tcPr>
          <w:p w14:paraId="0BBF582E" w14:textId="77777777" w:rsidR="00C77D33" w:rsidRPr="00862F52" w:rsidRDefault="00C77D33" w:rsidP="008A6C70">
            <w:pPr>
              <w:pStyle w:val="7I-7H-2"/>
              <w:spacing w:line="240" w:lineRule="atLeast"/>
              <w:ind w:left="11" w:right="-871"/>
              <w:jc w:val="both"/>
              <w:rPr>
                <w:rFonts w:ascii="Times New Roman" w:hAnsi="Times New Roman" w:cs="Times New Roman"/>
                <w:b/>
                <w:bCs/>
                <w:sz w:val="20"/>
                <w:szCs w:val="20"/>
                <w:lang w:val="en-US"/>
              </w:rPr>
            </w:pPr>
          </w:p>
        </w:tc>
        <w:tc>
          <w:tcPr>
            <w:tcW w:w="1170" w:type="dxa"/>
            <w:tcBorders>
              <w:top w:val="double" w:sz="4" w:space="0" w:color="auto"/>
            </w:tcBorders>
            <w:vAlign w:val="bottom"/>
          </w:tcPr>
          <w:p w14:paraId="46A68AF1" w14:textId="77777777" w:rsidR="00C77D33" w:rsidRPr="00862F52" w:rsidRDefault="00C77D33" w:rsidP="008A6C70">
            <w:pPr>
              <w:pStyle w:val="acctfourfigures"/>
              <w:tabs>
                <w:tab w:val="clear" w:pos="765"/>
                <w:tab w:val="decimal" w:pos="728"/>
              </w:tabs>
              <w:spacing w:line="240" w:lineRule="atLeast"/>
              <w:ind w:right="190"/>
              <w:rPr>
                <w:rFonts w:cs="Times New Roman"/>
                <w:sz w:val="20"/>
                <w:lang w:val="en-US"/>
              </w:rPr>
            </w:pPr>
          </w:p>
        </w:tc>
      </w:tr>
      <w:tr w:rsidR="008A6C70" w:rsidRPr="00862F52" w14:paraId="4335E676" w14:textId="77777777" w:rsidTr="00C77D33">
        <w:trPr>
          <w:cantSplit/>
        </w:trPr>
        <w:tc>
          <w:tcPr>
            <w:tcW w:w="3848" w:type="dxa"/>
          </w:tcPr>
          <w:p w14:paraId="50B904D6" w14:textId="0CABA89C" w:rsidR="008A6C70" w:rsidRPr="00031F31" w:rsidRDefault="008A6C70" w:rsidP="008A6C70">
            <w:pPr>
              <w:pStyle w:val="7I-7H-2"/>
              <w:spacing w:line="240" w:lineRule="atLeast"/>
              <w:ind w:left="11" w:right="-871"/>
              <w:rPr>
                <w:rFonts w:ascii="Times New Roman" w:hAnsi="Times New Roman" w:cs="Times New Roman"/>
                <w:b/>
                <w:bCs/>
                <w:i/>
                <w:iCs/>
                <w:sz w:val="20"/>
                <w:szCs w:val="20"/>
                <w:cs/>
                <w:lang w:val="en-US"/>
              </w:rPr>
            </w:pPr>
            <w:r w:rsidRPr="00031F31">
              <w:rPr>
                <w:rFonts w:ascii="Times New Roman" w:hAnsi="Times New Roman" w:cs="Times New Roman"/>
                <w:b/>
                <w:bCs/>
                <w:i/>
                <w:iCs/>
                <w:sz w:val="20"/>
                <w:szCs w:val="20"/>
                <w:lang w:val="en-US"/>
              </w:rPr>
              <w:t>Right-of-use assets</w:t>
            </w:r>
          </w:p>
        </w:tc>
        <w:tc>
          <w:tcPr>
            <w:tcW w:w="201" w:type="dxa"/>
          </w:tcPr>
          <w:p w14:paraId="64FB7861" w14:textId="77777777" w:rsidR="008A6C70" w:rsidRPr="00862F52" w:rsidRDefault="008A6C70" w:rsidP="008A6C70">
            <w:pPr>
              <w:pStyle w:val="acctfourfigures"/>
              <w:tabs>
                <w:tab w:val="clear" w:pos="765"/>
              </w:tabs>
              <w:spacing w:line="240" w:lineRule="atLeast"/>
              <w:ind w:left="-35" w:right="-64"/>
              <w:jc w:val="center"/>
              <w:rPr>
                <w:rFonts w:cs="Times New Roman"/>
                <w:i/>
                <w:iCs/>
                <w:sz w:val="20"/>
                <w:lang w:val="en-US"/>
              </w:rPr>
            </w:pPr>
          </w:p>
        </w:tc>
        <w:tc>
          <w:tcPr>
            <w:tcW w:w="1169" w:type="dxa"/>
            <w:vAlign w:val="bottom"/>
          </w:tcPr>
          <w:p w14:paraId="1E461DFF" w14:textId="77777777" w:rsidR="008A6C70" w:rsidRPr="00A75850" w:rsidRDefault="008A6C70" w:rsidP="008A6C70">
            <w:pPr>
              <w:pStyle w:val="acctfourfigures"/>
              <w:tabs>
                <w:tab w:val="clear" w:pos="765"/>
                <w:tab w:val="decimal" w:pos="980"/>
              </w:tabs>
              <w:spacing w:line="240" w:lineRule="atLeast"/>
              <w:ind w:left="-79" w:right="-365"/>
              <w:rPr>
                <w:rFonts w:cs="Times New Roman"/>
                <w:b/>
                <w:bCs/>
                <w:sz w:val="20"/>
              </w:rPr>
            </w:pPr>
          </w:p>
        </w:tc>
        <w:tc>
          <w:tcPr>
            <w:tcW w:w="180" w:type="dxa"/>
            <w:vAlign w:val="bottom"/>
          </w:tcPr>
          <w:p w14:paraId="02F983AD" w14:textId="77777777" w:rsidR="008A6C70" w:rsidRPr="00A75850" w:rsidRDefault="008A6C70" w:rsidP="008A6C70">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vAlign w:val="bottom"/>
          </w:tcPr>
          <w:p w14:paraId="393D34A0" w14:textId="77777777" w:rsidR="008A6C70" w:rsidRPr="00A75850" w:rsidRDefault="008A6C70" w:rsidP="008A6C70">
            <w:pPr>
              <w:pStyle w:val="acctfourfigures"/>
              <w:tabs>
                <w:tab w:val="clear" w:pos="765"/>
                <w:tab w:val="decimal" w:pos="1080"/>
              </w:tabs>
              <w:spacing w:line="240" w:lineRule="atLeast"/>
              <w:ind w:right="11"/>
              <w:rPr>
                <w:rFonts w:cs="Times New Roman"/>
                <w:b/>
                <w:bCs/>
                <w:color w:val="000000"/>
                <w:sz w:val="20"/>
                <w:lang w:val="en-US"/>
              </w:rPr>
            </w:pPr>
          </w:p>
        </w:tc>
        <w:tc>
          <w:tcPr>
            <w:tcW w:w="180" w:type="dxa"/>
            <w:vAlign w:val="bottom"/>
          </w:tcPr>
          <w:p w14:paraId="7C18C17B" w14:textId="77777777" w:rsidR="008A6C70" w:rsidRPr="00A75850" w:rsidRDefault="008A6C70" w:rsidP="008A6C70">
            <w:pPr>
              <w:pStyle w:val="7I-7H-2"/>
              <w:spacing w:line="240" w:lineRule="atLeast"/>
              <w:ind w:left="11" w:right="-871"/>
              <w:jc w:val="both"/>
              <w:rPr>
                <w:rFonts w:ascii="Times New Roman" w:hAnsi="Times New Roman" w:cs="Times New Roman"/>
                <w:b/>
                <w:bCs/>
                <w:sz w:val="20"/>
                <w:szCs w:val="20"/>
                <w:lang w:val="en-US"/>
              </w:rPr>
            </w:pPr>
          </w:p>
        </w:tc>
        <w:tc>
          <w:tcPr>
            <w:tcW w:w="1261" w:type="dxa"/>
            <w:vAlign w:val="bottom"/>
          </w:tcPr>
          <w:p w14:paraId="5CC376FB" w14:textId="77777777" w:rsidR="008A6C70" w:rsidRPr="00A75850" w:rsidRDefault="008A6C70" w:rsidP="008A6C70">
            <w:pPr>
              <w:pStyle w:val="acctfourfigures"/>
              <w:tabs>
                <w:tab w:val="clear" w:pos="765"/>
                <w:tab w:val="decimal" w:pos="830"/>
              </w:tabs>
              <w:spacing w:line="240" w:lineRule="atLeast"/>
              <w:ind w:right="100"/>
              <w:rPr>
                <w:rFonts w:cs="Times New Roman"/>
                <w:b/>
                <w:bCs/>
                <w:sz w:val="20"/>
                <w:lang w:val="en-US"/>
              </w:rPr>
            </w:pPr>
          </w:p>
        </w:tc>
        <w:tc>
          <w:tcPr>
            <w:tcW w:w="181" w:type="dxa"/>
            <w:vAlign w:val="bottom"/>
          </w:tcPr>
          <w:p w14:paraId="51B85938" w14:textId="77777777" w:rsidR="008A6C70" w:rsidRPr="00862F52" w:rsidRDefault="008A6C70" w:rsidP="008A6C70">
            <w:pPr>
              <w:pStyle w:val="7I-7H-2"/>
              <w:spacing w:line="240" w:lineRule="atLeast"/>
              <w:ind w:left="11" w:right="-871"/>
              <w:jc w:val="both"/>
              <w:rPr>
                <w:rFonts w:ascii="Times New Roman" w:hAnsi="Times New Roman" w:cs="Times New Roman"/>
                <w:b/>
                <w:bCs/>
                <w:sz w:val="20"/>
                <w:szCs w:val="20"/>
                <w:lang w:val="en-US"/>
              </w:rPr>
            </w:pPr>
          </w:p>
        </w:tc>
        <w:tc>
          <w:tcPr>
            <w:tcW w:w="1170" w:type="dxa"/>
            <w:vAlign w:val="bottom"/>
          </w:tcPr>
          <w:p w14:paraId="2843919C" w14:textId="77777777" w:rsidR="008A6C70" w:rsidRPr="00862F52" w:rsidRDefault="008A6C70" w:rsidP="008A6C70">
            <w:pPr>
              <w:pStyle w:val="acctfourfigures"/>
              <w:tabs>
                <w:tab w:val="clear" w:pos="765"/>
                <w:tab w:val="decimal" w:pos="728"/>
              </w:tabs>
              <w:spacing w:line="240" w:lineRule="atLeast"/>
              <w:ind w:right="190"/>
              <w:rPr>
                <w:rFonts w:cs="Times New Roman"/>
                <w:sz w:val="20"/>
                <w:lang w:val="en-US"/>
              </w:rPr>
            </w:pPr>
          </w:p>
        </w:tc>
      </w:tr>
      <w:tr w:rsidR="008A6C70" w:rsidRPr="00862F52" w14:paraId="58C25C5B" w14:textId="77777777" w:rsidTr="00C77D33">
        <w:trPr>
          <w:cantSplit/>
        </w:trPr>
        <w:tc>
          <w:tcPr>
            <w:tcW w:w="3848" w:type="dxa"/>
          </w:tcPr>
          <w:p w14:paraId="422352A9" w14:textId="6500B770" w:rsidR="008A6C70" w:rsidRPr="00862F52" w:rsidRDefault="008A6C70" w:rsidP="008A6C70">
            <w:pPr>
              <w:pStyle w:val="7I-7H-2"/>
              <w:spacing w:line="240" w:lineRule="atLeast"/>
              <w:ind w:left="11" w:right="-871"/>
              <w:jc w:val="both"/>
              <w:rPr>
                <w:rFonts w:ascii="Times New Roman" w:hAnsi="Times New Roman" w:cs="Times New Roman"/>
                <w:sz w:val="20"/>
                <w:szCs w:val="20"/>
                <w:cs/>
              </w:rPr>
            </w:pPr>
            <w:r w:rsidRPr="00031F31">
              <w:rPr>
                <w:rFonts w:ascii="Times New Roman" w:hAnsi="Times New Roman" w:cs="Times New Roman"/>
                <w:sz w:val="20"/>
                <w:szCs w:val="20"/>
              </w:rPr>
              <w:t>Subsidiaries</w:t>
            </w:r>
          </w:p>
        </w:tc>
        <w:tc>
          <w:tcPr>
            <w:tcW w:w="201" w:type="dxa"/>
          </w:tcPr>
          <w:p w14:paraId="6026FE33" w14:textId="77777777" w:rsidR="008A6C70" w:rsidRPr="00862F52" w:rsidRDefault="008A6C70" w:rsidP="008A6C70">
            <w:pPr>
              <w:pStyle w:val="acctfourfigures"/>
              <w:tabs>
                <w:tab w:val="clear" w:pos="765"/>
              </w:tabs>
              <w:spacing w:line="240" w:lineRule="atLeast"/>
              <w:ind w:left="-35" w:right="-64"/>
              <w:jc w:val="center"/>
              <w:rPr>
                <w:rFonts w:cs="Times New Roman"/>
                <w:i/>
                <w:iCs/>
                <w:sz w:val="20"/>
                <w:lang w:val="en-US"/>
              </w:rPr>
            </w:pPr>
          </w:p>
        </w:tc>
        <w:tc>
          <w:tcPr>
            <w:tcW w:w="1169" w:type="dxa"/>
            <w:tcBorders>
              <w:bottom w:val="double" w:sz="4" w:space="0" w:color="auto"/>
            </w:tcBorders>
            <w:vAlign w:val="bottom"/>
          </w:tcPr>
          <w:p w14:paraId="52F2DE71" w14:textId="440D1908" w:rsidR="008A6C70" w:rsidRPr="00A75850" w:rsidRDefault="00E1751A" w:rsidP="008A6C70">
            <w:pPr>
              <w:pStyle w:val="acctfourfigures"/>
              <w:tabs>
                <w:tab w:val="clear" w:pos="765"/>
                <w:tab w:val="decimal" w:pos="730"/>
              </w:tabs>
              <w:spacing w:line="240" w:lineRule="atLeast"/>
              <w:rPr>
                <w:rFonts w:cs="Times New Roman"/>
                <w:b/>
                <w:bCs/>
                <w:sz w:val="20"/>
                <w:lang w:val="en-US" w:bidi="th-TH"/>
              </w:rPr>
            </w:pPr>
            <w:r>
              <w:rPr>
                <w:rFonts w:cs="Times New Roman"/>
                <w:b/>
                <w:bCs/>
                <w:sz w:val="20"/>
                <w:lang w:val="en-US" w:bidi="th-TH"/>
              </w:rPr>
              <w:t>-</w:t>
            </w:r>
          </w:p>
        </w:tc>
        <w:tc>
          <w:tcPr>
            <w:tcW w:w="180" w:type="dxa"/>
            <w:vAlign w:val="bottom"/>
          </w:tcPr>
          <w:p w14:paraId="4A4C6ED1" w14:textId="77777777" w:rsidR="008A6C70" w:rsidRPr="00A75850" w:rsidRDefault="008A6C70" w:rsidP="008A6C70">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Borders>
              <w:bottom w:val="double" w:sz="4" w:space="0" w:color="auto"/>
            </w:tcBorders>
            <w:vAlign w:val="bottom"/>
          </w:tcPr>
          <w:p w14:paraId="714412A0" w14:textId="44C28E86" w:rsidR="008A6C70" w:rsidRPr="00A75850" w:rsidRDefault="008A6C70" w:rsidP="008A6C70">
            <w:pPr>
              <w:pStyle w:val="acctfourfigures"/>
              <w:tabs>
                <w:tab w:val="clear" w:pos="765"/>
                <w:tab w:val="decimal" w:pos="730"/>
              </w:tabs>
              <w:spacing w:line="240" w:lineRule="atLeast"/>
              <w:rPr>
                <w:rFonts w:cs="Times New Roman"/>
                <w:b/>
                <w:bCs/>
                <w:color w:val="000000"/>
                <w:sz w:val="20"/>
                <w:lang w:val="en-US"/>
              </w:rPr>
            </w:pPr>
            <w:r w:rsidRPr="00A75850">
              <w:rPr>
                <w:rFonts w:cs="Times New Roman"/>
                <w:b/>
                <w:bCs/>
                <w:color w:val="000000"/>
                <w:sz w:val="20"/>
                <w:lang w:val="en-US"/>
              </w:rPr>
              <w:t>-</w:t>
            </w:r>
          </w:p>
        </w:tc>
        <w:tc>
          <w:tcPr>
            <w:tcW w:w="180" w:type="dxa"/>
            <w:vAlign w:val="bottom"/>
          </w:tcPr>
          <w:p w14:paraId="5B8B87FF" w14:textId="77777777" w:rsidR="008A6C70" w:rsidRPr="00A75850" w:rsidRDefault="008A6C70" w:rsidP="008A6C70">
            <w:pPr>
              <w:pStyle w:val="7I-7H-2"/>
              <w:spacing w:line="240" w:lineRule="atLeast"/>
              <w:ind w:left="11" w:right="-871"/>
              <w:jc w:val="both"/>
              <w:rPr>
                <w:rFonts w:ascii="Times New Roman" w:hAnsi="Times New Roman" w:cs="Times New Roman"/>
                <w:b/>
                <w:bCs/>
                <w:sz w:val="20"/>
                <w:szCs w:val="20"/>
                <w:lang w:val="en-US"/>
              </w:rPr>
            </w:pPr>
          </w:p>
        </w:tc>
        <w:tc>
          <w:tcPr>
            <w:tcW w:w="1261" w:type="dxa"/>
            <w:tcBorders>
              <w:bottom w:val="double" w:sz="4" w:space="0" w:color="auto"/>
            </w:tcBorders>
            <w:vAlign w:val="bottom"/>
          </w:tcPr>
          <w:p w14:paraId="12ED35DB" w14:textId="42B46DD2" w:rsidR="008A6C70" w:rsidRPr="00D25C9B" w:rsidRDefault="008A6C70" w:rsidP="008A6C70">
            <w:pPr>
              <w:pStyle w:val="acctfourfigures"/>
              <w:tabs>
                <w:tab w:val="clear" w:pos="765"/>
                <w:tab w:val="decimal" w:pos="1090"/>
              </w:tabs>
              <w:spacing w:line="240" w:lineRule="atLeast"/>
              <w:rPr>
                <w:b/>
                <w:bCs/>
                <w:sz w:val="20"/>
                <w:szCs w:val="25"/>
                <w:lang w:val="en-US" w:bidi="th-TH"/>
              </w:rPr>
            </w:pPr>
            <w:r w:rsidRPr="00591C6C">
              <w:rPr>
                <w:rFonts w:cs="Times New Roman"/>
                <w:b/>
                <w:bCs/>
                <w:sz w:val="20"/>
                <w:lang w:val="en-US"/>
              </w:rPr>
              <w:t>20,1</w:t>
            </w:r>
            <w:r w:rsidR="00D25C9B" w:rsidRPr="00591C6C">
              <w:rPr>
                <w:b/>
                <w:bCs/>
                <w:sz w:val="20"/>
                <w:szCs w:val="25"/>
                <w:lang w:val="en-US" w:bidi="th-TH"/>
              </w:rPr>
              <w:t>69</w:t>
            </w:r>
          </w:p>
        </w:tc>
        <w:tc>
          <w:tcPr>
            <w:tcW w:w="181" w:type="dxa"/>
            <w:vAlign w:val="bottom"/>
          </w:tcPr>
          <w:p w14:paraId="3137BB78" w14:textId="77777777" w:rsidR="008A6C70" w:rsidRPr="009C7F38" w:rsidRDefault="008A6C70" w:rsidP="008A6C70">
            <w:pPr>
              <w:pStyle w:val="7I-7H-2"/>
              <w:spacing w:line="240" w:lineRule="atLeast"/>
              <w:ind w:left="11" w:right="-871"/>
              <w:jc w:val="both"/>
              <w:rPr>
                <w:rFonts w:ascii="Times New Roman" w:hAnsi="Times New Roman" w:cs="Times New Roman"/>
                <w:b/>
                <w:bCs/>
                <w:sz w:val="20"/>
                <w:szCs w:val="20"/>
                <w:lang w:val="en-US"/>
              </w:rPr>
            </w:pPr>
          </w:p>
        </w:tc>
        <w:tc>
          <w:tcPr>
            <w:tcW w:w="1170" w:type="dxa"/>
            <w:tcBorders>
              <w:bottom w:val="double" w:sz="4" w:space="0" w:color="auto"/>
            </w:tcBorders>
            <w:vAlign w:val="bottom"/>
          </w:tcPr>
          <w:p w14:paraId="421FCB2D" w14:textId="58FA97AA" w:rsidR="008A6C70" w:rsidRPr="009C7F38" w:rsidRDefault="008A6C70" w:rsidP="008A6C70">
            <w:pPr>
              <w:pStyle w:val="acctfourfigures"/>
              <w:tabs>
                <w:tab w:val="clear" w:pos="765"/>
                <w:tab w:val="decimal" w:pos="820"/>
              </w:tabs>
              <w:spacing w:line="240" w:lineRule="atLeast"/>
              <w:jc w:val="right"/>
              <w:rPr>
                <w:rFonts w:cs="Times New Roman"/>
                <w:b/>
                <w:bCs/>
                <w:sz w:val="20"/>
                <w:lang w:val="en-US"/>
              </w:rPr>
            </w:pPr>
            <w:r w:rsidRPr="009C7F38">
              <w:rPr>
                <w:rFonts w:cs="Times New Roman"/>
                <w:b/>
                <w:bCs/>
                <w:sz w:val="20"/>
                <w:lang w:val="en-US"/>
              </w:rPr>
              <w:t>28,886</w:t>
            </w:r>
          </w:p>
        </w:tc>
      </w:tr>
      <w:tr w:rsidR="00C77D33" w:rsidRPr="00862F52" w14:paraId="437F5E8F" w14:textId="77777777" w:rsidTr="00C77D33">
        <w:trPr>
          <w:cantSplit/>
          <w:tblHeader/>
        </w:trPr>
        <w:tc>
          <w:tcPr>
            <w:tcW w:w="3848" w:type="dxa"/>
          </w:tcPr>
          <w:p w14:paraId="4849991E" w14:textId="77777777" w:rsidR="00C77D33" w:rsidRPr="00862F52" w:rsidRDefault="00C77D33" w:rsidP="008A6C70">
            <w:pPr>
              <w:spacing w:line="240" w:lineRule="atLeast"/>
              <w:rPr>
                <w:rFonts w:ascii="Times New Roman" w:hAnsi="Times New Roman" w:cs="Times New Roman"/>
                <w:b/>
                <w:bCs/>
                <w:i/>
                <w:iCs/>
              </w:rPr>
            </w:pPr>
          </w:p>
        </w:tc>
        <w:tc>
          <w:tcPr>
            <w:tcW w:w="201" w:type="dxa"/>
          </w:tcPr>
          <w:p w14:paraId="43787349" w14:textId="77777777" w:rsidR="00C77D33" w:rsidRPr="00862F52" w:rsidRDefault="00C77D33" w:rsidP="008A6C70">
            <w:pPr>
              <w:pStyle w:val="acctfourfigures"/>
              <w:tabs>
                <w:tab w:val="clear" w:pos="765"/>
              </w:tabs>
              <w:spacing w:line="240" w:lineRule="atLeast"/>
              <w:ind w:left="-79" w:right="-79"/>
              <w:jc w:val="center"/>
              <w:rPr>
                <w:rFonts w:cs="Times New Roman"/>
                <w:spacing w:val="-4"/>
                <w:sz w:val="20"/>
              </w:rPr>
            </w:pPr>
          </w:p>
        </w:tc>
        <w:tc>
          <w:tcPr>
            <w:tcW w:w="1169" w:type="dxa"/>
          </w:tcPr>
          <w:p w14:paraId="4A83F47B" w14:textId="0A3F8FB3" w:rsidR="00C77D33" w:rsidRPr="00862F52" w:rsidRDefault="00C77D33" w:rsidP="008A6C70">
            <w:pPr>
              <w:pStyle w:val="acctfourfigures"/>
              <w:tabs>
                <w:tab w:val="clear" w:pos="765"/>
              </w:tabs>
              <w:spacing w:line="240" w:lineRule="atLeast"/>
              <w:ind w:left="-79" w:right="-79"/>
              <w:jc w:val="center"/>
              <w:rPr>
                <w:rFonts w:cs="Times New Roman"/>
                <w:spacing w:val="-4"/>
                <w:sz w:val="20"/>
              </w:rPr>
            </w:pPr>
          </w:p>
        </w:tc>
        <w:tc>
          <w:tcPr>
            <w:tcW w:w="180" w:type="dxa"/>
          </w:tcPr>
          <w:p w14:paraId="4346F1B1" w14:textId="77777777" w:rsidR="00C77D33" w:rsidRPr="00862F52" w:rsidRDefault="00C77D33" w:rsidP="008A6C70">
            <w:pPr>
              <w:pStyle w:val="acctfourfigures"/>
              <w:tabs>
                <w:tab w:val="clear" w:pos="765"/>
              </w:tabs>
              <w:spacing w:line="240" w:lineRule="atLeast"/>
              <w:ind w:left="-79" w:right="-79"/>
              <w:jc w:val="center"/>
              <w:rPr>
                <w:rFonts w:cs="Times New Roman"/>
                <w:spacing w:val="-4"/>
                <w:sz w:val="20"/>
              </w:rPr>
            </w:pPr>
          </w:p>
        </w:tc>
        <w:tc>
          <w:tcPr>
            <w:tcW w:w="1170" w:type="dxa"/>
          </w:tcPr>
          <w:p w14:paraId="13B2F96E" w14:textId="77777777" w:rsidR="00C77D33" w:rsidRPr="00862F52" w:rsidRDefault="00C77D33" w:rsidP="008A6C70">
            <w:pPr>
              <w:pStyle w:val="acctfourfigures"/>
              <w:tabs>
                <w:tab w:val="clear" w:pos="765"/>
              </w:tabs>
              <w:spacing w:line="240" w:lineRule="atLeast"/>
              <w:ind w:left="-79" w:right="-79"/>
              <w:jc w:val="center"/>
              <w:rPr>
                <w:rFonts w:cs="Times New Roman"/>
                <w:spacing w:val="-4"/>
                <w:sz w:val="20"/>
              </w:rPr>
            </w:pPr>
          </w:p>
        </w:tc>
        <w:tc>
          <w:tcPr>
            <w:tcW w:w="180" w:type="dxa"/>
          </w:tcPr>
          <w:p w14:paraId="5417BA8A" w14:textId="77777777" w:rsidR="00C77D33" w:rsidRPr="00862F52" w:rsidRDefault="00C77D33" w:rsidP="008A6C70">
            <w:pPr>
              <w:pStyle w:val="acctfourfigures"/>
              <w:tabs>
                <w:tab w:val="clear" w:pos="765"/>
                <w:tab w:val="decimal" w:pos="551"/>
              </w:tabs>
              <w:spacing w:line="240" w:lineRule="atLeast"/>
              <w:ind w:right="101"/>
              <w:rPr>
                <w:rFonts w:cs="Times New Roman"/>
                <w:sz w:val="20"/>
              </w:rPr>
            </w:pPr>
          </w:p>
        </w:tc>
        <w:tc>
          <w:tcPr>
            <w:tcW w:w="1261" w:type="dxa"/>
          </w:tcPr>
          <w:p w14:paraId="7D92C6CC" w14:textId="77777777" w:rsidR="00C77D33" w:rsidRPr="00862F52" w:rsidRDefault="00C77D33" w:rsidP="008A6C70">
            <w:pPr>
              <w:pStyle w:val="acctfourfigures"/>
              <w:tabs>
                <w:tab w:val="clear" w:pos="765"/>
              </w:tabs>
              <w:spacing w:line="240" w:lineRule="auto"/>
              <w:ind w:left="-79" w:right="-75" w:hanging="9"/>
              <w:jc w:val="center"/>
              <w:rPr>
                <w:rFonts w:cs="Times New Roman"/>
                <w:bCs/>
                <w:spacing w:val="-6"/>
                <w:sz w:val="20"/>
              </w:rPr>
            </w:pPr>
          </w:p>
        </w:tc>
        <w:tc>
          <w:tcPr>
            <w:tcW w:w="181" w:type="dxa"/>
          </w:tcPr>
          <w:p w14:paraId="02E16B1C" w14:textId="77777777" w:rsidR="00C77D33" w:rsidRPr="00862F52" w:rsidRDefault="00C77D33" w:rsidP="008A6C70">
            <w:pPr>
              <w:pStyle w:val="acctfourfigures"/>
              <w:tabs>
                <w:tab w:val="clear" w:pos="765"/>
              </w:tabs>
              <w:spacing w:line="240" w:lineRule="auto"/>
              <w:ind w:left="-79" w:right="-75" w:hanging="9"/>
              <w:jc w:val="center"/>
              <w:rPr>
                <w:rFonts w:cs="Times New Roman"/>
                <w:bCs/>
                <w:spacing w:val="-6"/>
                <w:sz w:val="20"/>
              </w:rPr>
            </w:pPr>
          </w:p>
        </w:tc>
        <w:tc>
          <w:tcPr>
            <w:tcW w:w="1170" w:type="dxa"/>
          </w:tcPr>
          <w:p w14:paraId="2D5C2836" w14:textId="07706301" w:rsidR="00C77D33" w:rsidRPr="00862F52" w:rsidRDefault="00C77D33" w:rsidP="008A6C70">
            <w:pPr>
              <w:pStyle w:val="acctfourfigures"/>
              <w:tabs>
                <w:tab w:val="clear" w:pos="765"/>
              </w:tabs>
              <w:spacing w:line="240" w:lineRule="auto"/>
              <w:ind w:left="-79" w:right="-75" w:hanging="9"/>
              <w:jc w:val="center"/>
              <w:rPr>
                <w:rFonts w:cs="Times New Roman"/>
                <w:bCs/>
                <w:spacing w:val="-6"/>
                <w:sz w:val="20"/>
              </w:rPr>
            </w:pPr>
          </w:p>
        </w:tc>
      </w:tr>
      <w:tr w:rsidR="00C77D33" w:rsidRPr="00862F52" w14:paraId="37B433A4" w14:textId="77777777" w:rsidTr="00C77D33">
        <w:trPr>
          <w:cantSplit/>
          <w:tblHeader/>
        </w:trPr>
        <w:tc>
          <w:tcPr>
            <w:tcW w:w="3848" w:type="dxa"/>
          </w:tcPr>
          <w:p w14:paraId="41F88FE8" w14:textId="77777777" w:rsidR="00C77D33" w:rsidRPr="00862F52" w:rsidRDefault="00C77D33" w:rsidP="008A6C70">
            <w:pPr>
              <w:spacing w:line="240" w:lineRule="atLeast"/>
              <w:rPr>
                <w:rFonts w:ascii="Times New Roman" w:hAnsi="Times New Roman" w:cs="Times New Roman"/>
                <w:b/>
                <w:bCs/>
                <w:i/>
                <w:iCs/>
              </w:rPr>
            </w:pPr>
          </w:p>
        </w:tc>
        <w:tc>
          <w:tcPr>
            <w:tcW w:w="201" w:type="dxa"/>
          </w:tcPr>
          <w:p w14:paraId="77B59264" w14:textId="77777777" w:rsidR="00C77D33" w:rsidRPr="00862F52" w:rsidRDefault="00C77D33" w:rsidP="008A6C70">
            <w:pPr>
              <w:pStyle w:val="acctfourfigures"/>
              <w:tabs>
                <w:tab w:val="clear" w:pos="765"/>
              </w:tabs>
              <w:spacing w:line="240" w:lineRule="atLeast"/>
              <w:ind w:left="-79" w:right="-79"/>
              <w:jc w:val="center"/>
              <w:rPr>
                <w:rFonts w:cs="Times New Roman"/>
                <w:spacing w:val="-4"/>
                <w:sz w:val="20"/>
              </w:rPr>
            </w:pPr>
          </w:p>
        </w:tc>
        <w:tc>
          <w:tcPr>
            <w:tcW w:w="1169" w:type="dxa"/>
          </w:tcPr>
          <w:p w14:paraId="0BBE01BD" w14:textId="77777777" w:rsidR="00C77D33" w:rsidRPr="00862F52" w:rsidRDefault="00C77D33" w:rsidP="008A6C70">
            <w:pPr>
              <w:pStyle w:val="acctfourfigures"/>
              <w:tabs>
                <w:tab w:val="clear" w:pos="765"/>
              </w:tabs>
              <w:spacing w:line="240" w:lineRule="atLeast"/>
              <w:ind w:left="-79" w:right="-79"/>
              <w:jc w:val="center"/>
              <w:rPr>
                <w:rFonts w:cs="Times New Roman"/>
                <w:spacing w:val="-4"/>
                <w:sz w:val="20"/>
              </w:rPr>
            </w:pPr>
          </w:p>
        </w:tc>
        <w:tc>
          <w:tcPr>
            <w:tcW w:w="180" w:type="dxa"/>
          </w:tcPr>
          <w:p w14:paraId="1355696F" w14:textId="77777777" w:rsidR="00C77D33" w:rsidRPr="00862F52" w:rsidRDefault="00C77D33" w:rsidP="008A6C70">
            <w:pPr>
              <w:pStyle w:val="acctfourfigures"/>
              <w:tabs>
                <w:tab w:val="clear" w:pos="765"/>
              </w:tabs>
              <w:spacing w:line="240" w:lineRule="atLeast"/>
              <w:ind w:left="-79" w:right="-79"/>
              <w:jc w:val="center"/>
              <w:rPr>
                <w:rFonts w:cs="Times New Roman"/>
                <w:spacing w:val="-4"/>
                <w:sz w:val="20"/>
              </w:rPr>
            </w:pPr>
          </w:p>
        </w:tc>
        <w:tc>
          <w:tcPr>
            <w:tcW w:w="1170" w:type="dxa"/>
          </w:tcPr>
          <w:p w14:paraId="4EBA7C86" w14:textId="77777777" w:rsidR="00C77D33" w:rsidRPr="00862F52" w:rsidRDefault="00C77D33" w:rsidP="008A6C70">
            <w:pPr>
              <w:pStyle w:val="acctfourfigures"/>
              <w:tabs>
                <w:tab w:val="clear" w:pos="765"/>
              </w:tabs>
              <w:spacing w:line="240" w:lineRule="atLeast"/>
              <w:ind w:left="-79" w:right="-79"/>
              <w:jc w:val="center"/>
              <w:rPr>
                <w:rFonts w:cs="Times New Roman"/>
                <w:spacing w:val="-4"/>
                <w:sz w:val="20"/>
              </w:rPr>
            </w:pPr>
          </w:p>
        </w:tc>
        <w:tc>
          <w:tcPr>
            <w:tcW w:w="180" w:type="dxa"/>
          </w:tcPr>
          <w:p w14:paraId="6347F92B" w14:textId="77777777" w:rsidR="00C77D33" w:rsidRPr="00862F52" w:rsidRDefault="00C77D33" w:rsidP="008A6C70">
            <w:pPr>
              <w:pStyle w:val="acctfourfigures"/>
              <w:tabs>
                <w:tab w:val="clear" w:pos="765"/>
                <w:tab w:val="decimal" w:pos="551"/>
              </w:tabs>
              <w:spacing w:line="240" w:lineRule="atLeast"/>
              <w:ind w:right="101"/>
              <w:rPr>
                <w:rFonts w:cs="Times New Roman"/>
                <w:sz w:val="20"/>
              </w:rPr>
            </w:pPr>
          </w:p>
        </w:tc>
        <w:tc>
          <w:tcPr>
            <w:tcW w:w="1261" w:type="dxa"/>
          </w:tcPr>
          <w:p w14:paraId="5B2ED451" w14:textId="77777777" w:rsidR="00C77D33" w:rsidRPr="00862F52" w:rsidRDefault="00C77D33" w:rsidP="008A6C70">
            <w:pPr>
              <w:pStyle w:val="acctfourfigures"/>
              <w:tabs>
                <w:tab w:val="clear" w:pos="765"/>
              </w:tabs>
              <w:spacing w:line="240" w:lineRule="auto"/>
              <w:ind w:left="-79" w:right="-75" w:hanging="9"/>
              <w:jc w:val="center"/>
              <w:rPr>
                <w:rFonts w:cs="Times New Roman"/>
                <w:bCs/>
                <w:spacing w:val="-6"/>
                <w:sz w:val="20"/>
              </w:rPr>
            </w:pPr>
          </w:p>
        </w:tc>
        <w:tc>
          <w:tcPr>
            <w:tcW w:w="181" w:type="dxa"/>
          </w:tcPr>
          <w:p w14:paraId="2E93FE45" w14:textId="77777777" w:rsidR="00C77D33" w:rsidRPr="00862F52" w:rsidRDefault="00C77D33" w:rsidP="008A6C70">
            <w:pPr>
              <w:pStyle w:val="acctfourfigures"/>
              <w:tabs>
                <w:tab w:val="clear" w:pos="765"/>
              </w:tabs>
              <w:spacing w:line="240" w:lineRule="auto"/>
              <w:ind w:left="-79" w:right="-75" w:hanging="9"/>
              <w:jc w:val="center"/>
              <w:rPr>
                <w:rFonts w:cs="Times New Roman"/>
                <w:bCs/>
                <w:spacing w:val="-6"/>
                <w:sz w:val="20"/>
              </w:rPr>
            </w:pPr>
          </w:p>
        </w:tc>
        <w:tc>
          <w:tcPr>
            <w:tcW w:w="1170" w:type="dxa"/>
          </w:tcPr>
          <w:p w14:paraId="7E8E648B" w14:textId="77777777" w:rsidR="00C77D33" w:rsidRPr="00862F52" w:rsidRDefault="00C77D33" w:rsidP="008A6C70">
            <w:pPr>
              <w:pStyle w:val="acctfourfigures"/>
              <w:tabs>
                <w:tab w:val="clear" w:pos="765"/>
              </w:tabs>
              <w:spacing w:line="240" w:lineRule="auto"/>
              <w:ind w:left="-79" w:right="-75" w:hanging="9"/>
              <w:jc w:val="center"/>
              <w:rPr>
                <w:rFonts w:cs="Times New Roman"/>
                <w:bCs/>
                <w:spacing w:val="-6"/>
                <w:sz w:val="20"/>
              </w:rPr>
            </w:pPr>
          </w:p>
        </w:tc>
      </w:tr>
      <w:tr w:rsidR="00C77D33" w:rsidRPr="00862F52" w14:paraId="67055C21" w14:textId="77777777" w:rsidTr="00C77D33">
        <w:trPr>
          <w:cantSplit/>
        </w:trPr>
        <w:tc>
          <w:tcPr>
            <w:tcW w:w="3848" w:type="dxa"/>
          </w:tcPr>
          <w:p w14:paraId="085B5D9C" w14:textId="77777777" w:rsidR="00C77D33" w:rsidRPr="00862F52" w:rsidRDefault="00C77D33" w:rsidP="008A6C70">
            <w:pPr>
              <w:spacing w:line="240" w:lineRule="atLeast"/>
              <w:rPr>
                <w:rFonts w:ascii="Times New Roman" w:hAnsi="Times New Roman" w:cs="Times New Roman"/>
              </w:rPr>
            </w:pPr>
            <w:r w:rsidRPr="00862F52">
              <w:rPr>
                <w:rFonts w:ascii="Times New Roman" w:hAnsi="Times New Roman" w:cs="Times New Roman"/>
                <w:b/>
                <w:bCs/>
                <w:i/>
                <w:iCs/>
              </w:rPr>
              <w:lastRenderedPageBreak/>
              <w:t>Other assets</w:t>
            </w:r>
          </w:p>
        </w:tc>
        <w:tc>
          <w:tcPr>
            <w:tcW w:w="201" w:type="dxa"/>
          </w:tcPr>
          <w:p w14:paraId="0017F492" w14:textId="77777777" w:rsidR="00C77D33" w:rsidRPr="00862F52" w:rsidRDefault="00C77D33" w:rsidP="008A6C70">
            <w:pPr>
              <w:pStyle w:val="acctfourfigures"/>
              <w:tabs>
                <w:tab w:val="clear" w:pos="765"/>
                <w:tab w:val="decimal" w:pos="1000"/>
              </w:tabs>
              <w:spacing w:line="240" w:lineRule="atLeast"/>
              <w:ind w:right="-79"/>
              <w:rPr>
                <w:rFonts w:cs="Times New Roman"/>
                <w:color w:val="000000"/>
                <w:sz w:val="20"/>
                <w:cs/>
                <w:lang w:val="en-US" w:bidi="th-TH"/>
              </w:rPr>
            </w:pPr>
          </w:p>
        </w:tc>
        <w:tc>
          <w:tcPr>
            <w:tcW w:w="1169" w:type="dxa"/>
          </w:tcPr>
          <w:p w14:paraId="3422CBFD" w14:textId="1EF0346D" w:rsidR="00C77D33" w:rsidRPr="00862F52" w:rsidRDefault="00C77D33" w:rsidP="008A6C70">
            <w:pPr>
              <w:pStyle w:val="acctfourfigures"/>
              <w:tabs>
                <w:tab w:val="clear" w:pos="765"/>
                <w:tab w:val="decimal" w:pos="1000"/>
              </w:tabs>
              <w:spacing w:line="240" w:lineRule="atLeast"/>
              <w:ind w:right="-79"/>
              <w:rPr>
                <w:rFonts w:cs="Times New Roman"/>
                <w:color w:val="000000"/>
                <w:sz w:val="20"/>
                <w:cs/>
                <w:lang w:val="en-US" w:bidi="th-TH"/>
              </w:rPr>
            </w:pPr>
          </w:p>
        </w:tc>
        <w:tc>
          <w:tcPr>
            <w:tcW w:w="180" w:type="dxa"/>
          </w:tcPr>
          <w:p w14:paraId="35F88A18" w14:textId="77777777" w:rsidR="00C77D33" w:rsidRPr="00862F52" w:rsidRDefault="00C77D33" w:rsidP="008A6C70">
            <w:pPr>
              <w:pStyle w:val="acctfourfigures"/>
              <w:tabs>
                <w:tab w:val="clear" w:pos="765"/>
                <w:tab w:val="decimal" w:pos="1000"/>
              </w:tabs>
              <w:spacing w:line="240" w:lineRule="atLeast"/>
              <w:ind w:right="11"/>
              <w:rPr>
                <w:rFonts w:cs="Times New Roman"/>
                <w:color w:val="000000"/>
                <w:sz w:val="20"/>
              </w:rPr>
            </w:pPr>
          </w:p>
        </w:tc>
        <w:tc>
          <w:tcPr>
            <w:tcW w:w="1170" w:type="dxa"/>
          </w:tcPr>
          <w:p w14:paraId="1AD684C0" w14:textId="77777777" w:rsidR="00C77D33" w:rsidRPr="00862F52" w:rsidRDefault="00C77D33" w:rsidP="008A6C70">
            <w:pPr>
              <w:pStyle w:val="acctfourfigures"/>
              <w:tabs>
                <w:tab w:val="clear" w:pos="765"/>
                <w:tab w:val="decimal" w:pos="1000"/>
              </w:tabs>
              <w:spacing w:line="240" w:lineRule="atLeast"/>
              <w:ind w:right="11"/>
              <w:rPr>
                <w:rFonts w:cs="Times New Roman"/>
                <w:color w:val="000000"/>
                <w:sz w:val="20"/>
                <w:lang w:val="en-US"/>
              </w:rPr>
            </w:pPr>
          </w:p>
        </w:tc>
        <w:tc>
          <w:tcPr>
            <w:tcW w:w="180" w:type="dxa"/>
          </w:tcPr>
          <w:p w14:paraId="32AF7EE9" w14:textId="77777777" w:rsidR="00C77D33" w:rsidRPr="00862F52" w:rsidRDefault="00C77D33" w:rsidP="008A6C70">
            <w:pPr>
              <w:pStyle w:val="acctfourfigures"/>
              <w:tabs>
                <w:tab w:val="clear" w:pos="765"/>
                <w:tab w:val="decimal" w:pos="1000"/>
              </w:tabs>
              <w:spacing w:line="240" w:lineRule="atLeast"/>
              <w:ind w:right="11"/>
              <w:rPr>
                <w:rFonts w:cs="Times New Roman"/>
                <w:color w:val="000000"/>
                <w:sz w:val="20"/>
              </w:rPr>
            </w:pPr>
          </w:p>
        </w:tc>
        <w:tc>
          <w:tcPr>
            <w:tcW w:w="1261" w:type="dxa"/>
            <w:vAlign w:val="bottom"/>
          </w:tcPr>
          <w:p w14:paraId="11A47D39" w14:textId="77777777" w:rsidR="00C77D33" w:rsidRPr="00862F52" w:rsidRDefault="00C77D33" w:rsidP="008A6C70">
            <w:pPr>
              <w:pStyle w:val="acctfourfigures"/>
              <w:tabs>
                <w:tab w:val="clear" w:pos="765"/>
                <w:tab w:val="decimal" w:pos="1000"/>
              </w:tabs>
              <w:spacing w:line="240" w:lineRule="atLeast"/>
              <w:ind w:right="-79"/>
              <w:rPr>
                <w:rFonts w:cs="Times New Roman"/>
                <w:color w:val="000000"/>
                <w:sz w:val="20"/>
                <w:lang w:val="en-US"/>
              </w:rPr>
            </w:pPr>
          </w:p>
        </w:tc>
        <w:tc>
          <w:tcPr>
            <w:tcW w:w="181" w:type="dxa"/>
          </w:tcPr>
          <w:p w14:paraId="6E64BF9B" w14:textId="77777777" w:rsidR="00C77D33" w:rsidRPr="00862F52" w:rsidRDefault="00C77D33" w:rsidP="008A6C70">
            <w:pPr>
              <w:pStyle w:val="acctfourfigures"/>
              <w:tabs>
                <w:tab w:val="clear" w:pos="765"/>
                <w:tab w:val="decimal" w:pos="1000"/>
              </w:tabs>
              <w:spacing w:line="240" w:lineRule="atLeast"/>
              <w:ind w:right="11"/>
              <w:rPr>
                <w:rFonts w:cs="Times New Roman"/>
                <w:sz w:val="20"/>
              </w:rPr>
            </w:pPr>
          </w:p>
        </w:tc>
        <w:tc>
          <w:tcPr>
            <w:tcW w:w="1170" w:type="dxa"/>
            <w:vAlign w:val="bottom"/>
          </w:tcPr>
          <w:p w14:paraId="2A179D96" w14:textId="77777777" w:rsidR="00C77D33" w:rsidRPr="00862F52" w:rsidRDefault="00C77D33" w:rsidP="008A6C70">
            <w:pPr>
              <w:pStyle w:val="acctfourfigures"/>
              <w:tabs>
                <w:tab w:val="clear" w:pos="765"/>
                <w:tab w:val="decimal" w:pos="1000"/>
              </w:tabs>
              <w:spacing w:line="240" w:lineRule="atLeast"/>
              <w:ind w:right="11"/>
              <w:rPr>
                <w:rFonts w:cs="Times New Roman"/>
                <w:color w:val="000000"/>
                <w:sz w:val="20"/>
                <w:lang w:val="en-US"/>
              </w:rPr>
            </w:pPr>
          </w:p>
        </w:tc>
      </w:tr>
      <w:tr w:rsidR="008A6C70" w:rsidRPr="00862F52" w14:paraId="5CD19792" w14:textId="77777777" w:rsidTr="00C77D33">
        <w:trPr>
          <w:cantSplit/>
        </w:trPr>
        <w:tc>
          <w:tcPr>
            <w:tcW w:w="3848" w:type="dxa"/>
          </w:tcPr>
          <w:p w14:paraId="53AC599E" w14:textId="77777777" w:rsidR="008A6C70" w:rsidRPr="00862F52" w:rsidRDefault="008A6C70" w:rsidP="008A6C70">
            <w:pPr>
              <w:spacing w:line="240" w:lineRule="atLeast"/>
              <w:rPr>
                <w:rFonts w:ascii="Times New Roman" w:hAnsi="Times New Roman" w:cs="Times New Roman"/>
                <w:b/>
                <w:bCs/>
              </w:rPr>
            </w:pPr>
            <w:r w:rsidRPr="00862F52">
              <w:rPr>
                <w:rFonts w:ascii="Times New Roman" w:hAnsi="Times New Roman" w:cs="Times New Roman"/>
              </w:rPr>
              <w:t>Subsidiaries</w:t>
            </w:r>
          </w:p>
        </w:tc>
        <w:tc>
          <w:tcPr>
            <w:tcW w:w="201" w:type="dxa"/>
            <w:vAlign w:val="center"/>
          </w:tcPr>
          <w:p w14:paraId="3DF9EF4C" w14:textId="385E0C2E" w:rsidR="008A6C70" w:rsidRPr="00862F52" w:rsidRDefault="008A6C70" w:rsidP="008A6C70">
            <w:pPr>
              <w:pStyle w:val="acctfourfigures"/>
              <w:tabs>
                <w:tab w:val="clear" w:pos="765"/>
                <w:tab w:val="decimal" w:pos="730"/>
              </w:tabs>
              <w:spacing w:line="240" w:lineRule="atLeast"/>
              <w:rPr>
                <w:rFonts w:cs="Times New Roman"/>
                <w:sz w:val="20"/>
                <w:cs/>
                <w:lang w:bidi="th-TH"/>
              </w:rPr>
            </w:pPr>
          </w:p>
        </w:tc>
        <w:tc>
          <w:tcPr>
            <w:tcW w:w="1169" w:type="dxa"/>
            <w:vAlign w:val="bottom"/>
          </w:tcPr>
          <w:p w14:paraId="15F6F75D" w14:textId="45861CF3" w:rsidR="008A6C70" w:rsidRPr="00A75850" w:rsidRDefault="00E1751A" w:rsidP="008A6C70">
            <w:pPr>
              <w:pStyle w:val="acctfourfigures"/>
              <w:tabs>
                <w:tab w:val="clear" w:pos="765"/>
                <w:tab w:val="decimal" w:pos="730"/>
              </w:tabs>
              <w:spacing w:line="240" w:lineRule="atLeast"/>
              <w:rPr>
                <w:rFonts w:cs="Times New Roman"/>
                <w:sz w:val="20"/>
                <w:cs/>
                <w:lang w:bidi="th-TH"/>
              </w:rPr>
            </w:pPr>
            <w:r>
              <w:rPr>
                <w:rFonts w:cs="Times New Roman"/>
                <w:sz w:val="20"/>
                <w:lang w:bidi="th-TH"/>
              </w:rPr>
              <w:t>-</w:t>
            </w:r>
          </w:p>
        </w:tc>
        <w:tc>
          <w:tcPr>
            <w:tcW w:w="180" w:type="dxa"/>
          </w:tcPr>
          <w:p w14:paraId="3E7C7304" w14:textId="77777777" w:rsidR="008A6C70" w:rsidRPr="00A75850" w:rsidRDefault="008A6C70" w:rsidP="008A6C70">
            <w:pPr>
              <w:pStyle w:val="acctfourfigures"/>
              <w:tabs>
                <w:tab w:val="clear" w:pos="765"/>
                <w:tab w:val="decimal" w:pos="1000"/>
              </w:tabs>
              <w:spacing w:line="240" w:lineRule="atLeast"/>
              <w:ind w:right="11"/>
              <w:rPr>
                <w:rFonts w:cs="Times New Roman"/>
                <w:sz w:val="20"/>
              </w:rPr>
            </w:pPr>
          </w:p>
        </w:tc>
        <w:tc>
          <w:tcPr>
            <w:tcW w:w="1170" w:type="dxa"/>
            <w:vAlign w:val="center"/>
          </w:tcPr>
          <w:p w14:paraId="47553E30" w14:textId="3BA1AD48" w:rsidR="008A6C70" w:rsidRPr="00A75850" w:rsidRDefault="008A6C70" w:rsidP="008A6C70">
            <w:pPr>
              <w:pStyle w:val="acctfourfigures"/>
              <w:tabs>
                <w:tab w:val="clear" w:pos="765"/>
                <w:tab w:val="decimal" w:pos="730"/>
              </w:tabs>
              <w:spacing w:line="240" w:lineRule="atLeast"/>
              <w:ind w:right="11"/>
              <w:rPr>
                <w:rFonts w:cs="Times New Roman"/>
                <w:color w:val="000000"/>
                <w:sz w:val="20"/>
                <w:lang w:val="en-US"/>
              </w:rPr>
            </w:pPr>
            <w:r w:rsidRPr="00A75850">
              <w:rPr>
                <w:rFonts w:cs="Times New Roman"/>
                <w:color w:val="000000"/>
                <w:sz w:val="20"/>
                <w:lang w:val="en-US"/>
              </w:rPr>
              <w:t>-</w:t>
            </w:r>
          </w:p>
        </w:tc>
        <w:tc>
          <w:tcPr>
            <w:tcW w:w="180" w:type="dxa"/>
          </w:tcPr>
          <w:p w14:paraId="2C3F9A32" w14:textId="77777777" w:rsidR="008A6C70" w:rsidRPr="00A75850" w:rsidRDefault="008A6C70" w:rsidP="008A6C70">
            <w:pPr>
              <w:pStyle w:val="acctfourfigures"/>
              <w:tabs>
                <w:tab w:val="clear" w:pos="765"/>
                <w:tab w:val="decimal" w:pos="1000"/>
              </w:tabs>
              <w:spacing w:line="240" w:lineRule="atLeast"/>
              <w:ind w:right="11"/>
              <w:rPr>
                <w:rFonts w:cs="Times New Roman"/>
                <w:color w:val="000000"/>
                <w:sz w:val="20"/>
              </w:rPr>
            </w:pPr>
          </w:p>
        </w:tc>
        <w:tc>
          <w:tcPr>
            <w:tcW w:w="1261" w:type="dxa"/>
            <w:vAlign w:val="bottom"/>
          </w:tcPr>
          <w:p w14:paraId="1F0B3314" w14:textId="2A2795F1" w:rsidR="008A6C70" w:rsidRPr="00A75850" w:rsidRDefault="008A6C70" w:rsidP="008A6C70">
            <w:pPr>
              <w:pStyle w:val="acctfourfigures"/>
              <w:tabs>
                <w:tab w:val="clear" w:pos="765"/>
                <w:tab w:val="decimal" w:pos="1090"/>
              </w:tabs>
              <w:spacing w:line="240" w:lineRule="atLeast"/>
              <w:rPr>
                <w:rFonts w:cs="Times New Roman"/>
                <w:color w:val="000000"/>
                <w:sz w:val="20"/>
                <w:lang w:val="en-US"/>
              </w:rPr>
            </w:pPr>
            <w:r>
              <w:rPr>
                <w:rFonts w:cs="Times New Roman"/>
                <w:color w:val="000000"/>
                <w:sz w:val="20"/>
                <w:lang w:val="en-US"/>
              </w:rPr>
              <w:t>167,233</w:t>
            </w:r>
          </w:p>
        </w:tc>
        <w:tc>
          <w:tcPr>
            <w:tcW w:w="181" w:type="dxa"/>
          </w:tcPr>
          <w:p w14:paraId="0BB3419D" w14:textId="77777777" w:rsidR="008A6C70" w:rsidRPr="00862F52" w:rsidRDefault="008A6C70" w:rsidP="008A6C70">
            <w:pPr>
              <w:pStyle w:val="acctfourfigures"/>
              <w:tabs>
                <w:tab w:val="clear" w:pos="765"/>
                <w:tab w:val="decimal" w:pos="1000"/>
              </w:tabs>
              <w:spacing w:line="240" w:lineRule="atLeast"/>
              <w:ind w:right="11"/>
              <w:rPr>
                <w:rFonts w:cs="Times New Roman"/>
                <w:sz w:val="20"/>
              </w:rPr>
            </w:pPr>
          </w:p>
        </w:tc>
        <w:tc>
          <w:tcPr>
            <w:tcW w:w="1170" w:type="dxa"/>
            <w:vAlign w:val="bottom"/>
          </w:tcPr>
          <w:p w14:paraId="76E8D21D" w14:textId="0A2AA40D" w:rsidR="008A6C70" w:rsidRPr="00862F52" w:rsidRDefault="008A6C70" w:rsidP="008A6C70">
            <w:pPr>
              <w:pStyle w:val="acctfourfigures"/>
              <w:tabs>
                <w:tab w:val="clear" w:pos="765"/>
                <w:tab w:val="decimal" w:pos="1090"/>
              </w:tabs>
              <w:spacing w:line="240" w:lineRule="atLeast"/>
              <w:ind w:right="11"/>
              <w:rPr>
                <w:rFonts w:cs="Times New Roman"/>
                <w:color w:val="000000"/>
                <w:sz w:val="20"/>
                <w:lang w:val="en-US"/>
              </w:rPr>
            </w:pPr>
            <w:r>
              <w:rPr>
                <w:rFonts w:cs="Times New Roman"/>
                <w:color w:val="000000"/>
                <w:sz w:val="20"/>
                <w:lang w:val="en-US"/>
              </w:rPr>
              <w:t>109,902</w:t>
            </w:r>
          </w:p>
        </w:tc>
      </w:tr>
      <w:tr w:rsidR="008A6C70" w:rsidRPr="00862F52" w14:paraId="3444963D" w14:textId="77777777" w:rsidTr="00C77D33">
        <w:trPr>
          <w:cantSplit/>
        </w:trPr>
        <w:tc>
          <w:tcPr>
            <w:tcW w:w="3848" w:type="dxa"/>
          </w:tcPr>
          <w:p w14:paraId="6FB0B1C0" w14:textId="77777777" w:rsidR="008A6C70" w:rsidRPr="00862F52" w:rsidRDefault="008A6C70" w:rsidP="008A6C70">
            <w:pPr>
              <w:spacing w:line="240" w:lineRule="atLeast"/>
              <w:rPr>
                <w:rFonts w:ascii="Times New Roman" w:hAnsi="Times New Roman" w:cs="Times New Roman"/>
              </w:rPr>
            </w:pPr>
            <w:r w:rsidRPr="00862F52">
              <w:rPr>
                <w:rFonts w:ascii="Times New Roman" w:hAnsi="Times New Roman" w:cs="Times New Roman"/>
              </w:rPr>
              <w:t>Other related parties</w:t>
            </w:r>
          </w:p>
        </w:tc>
        <w:tc>
          <w:tcPr>
            <w:tcW w:w="201" w:type="dxa"/>
          </w:tcPr>
          <w:p w14:paraId="689FFA4C" w14:textId="77777777" w:rsidR="008A6C70" w:rsidRPr="00862F52" w:rsidRDefault="008A6C70" w:rsidP="008A6C70">
            <w:pPr>
              <w:pStyle w:val="acctfourfigures"/>
              <w:tabs>
                <w:tab w:val="clear" w:pos="765"/>
                <w:tab w:val="decimal" w:pos="1540"/>
              </w:tabs>
              <w:spacing w:line="240" w:lineRule="atLeast"/>
              <w:ind w:right="-79"/>
              <w:rPr>
                <w:rFonts w:cs="Times New Roman"/>
                <w:color w:val="000000"/>
                <w:sz w:val="20"/>
                <w:lang w:val="en-US"/>
              </w:rPr>
            </w:pPr>
          </w:p>
        </w:tc>
        <w:tc>
          <w:tcPr>
            <w:tcW w:w="1169" w:type="dxa"/>
            <w:vAlign w:val="bottom"/>
          </w:tcPr>
          <w:p w14:paraId="5C523702" w14:textId="06E8312E" w:rsidR="008A6C70" w:rsidRPr="00A75850" w:rsidRDefault="00E1751A" w:rsidP="008A6C70">
            <w:pPr>
              <w:pStyle w:val="acctfourfigures"/>
              <w:tabs>
                <w:tab w:val="clear" w:pos="765"/>
                <w:tab w:val="decimal" w:pos="980"/>
              </w:tabs>
              <w:spacing w:line="240" w:lineRule="atLeast"/>
              <w:ind w:left="-79" w:right="-365"/>
              <w:rPr>
                <w:rFonts w:cs="Times New Roman"/>
                <w:color w:val="000000"/>
                <w:sz w:val="20"/>
                <w:lang w:val="en-US"/>
              </w:rPr>
            </w:pPr>
            <w:r w:rsidRPr="00E1751A">
              <w:rPr>
                <w:rFonts w:cs="Times New Roman"/>
                <w:color w:val="000000"/>
                <w:sz w:val="20"/>
                <w:lang w:val="en-US"/>
              </w:rPr>
              <w:t>14,311</w:t>
            </w:r>
          </w:p>
        </w:tc>
        <w:tc>
          <w:tcPr>
            <w:tcW w:w="180" w:type="dxa"/>
          </w:tcPr>
          <w:p w14:paraId="59153C2A" w14:textId="77777777" w:rsidR="008A6C70" w:rsidRPr="00A75850" w:rsidRDefault="008A6C70" w:rsidP="008A6C70">
            <w:pPr>
              <w:pStyle w:val="acctfourfigures"/>
              <w:tabs>
                <w:tab w:val="clear" w:pos="765"/>
                <w:tab w:val="decimal" w:pos="1000"/>
              </w:tabs>
              <w:spacing w:line="240" w:lineRule="atLeast"/>
              <w:ind w:right="11"/>
              <w:rPr>
                <w:rFonts w:cs="Times New Roman"/>
                <w:color w:val="000000"/>
                <w:sz w:val="20"/>
                <w:lang w:val="en-US"/>
              </w:rPr>
            </w:pPr>
          </w:p>
        </w:tc>
        <w:tc>
          <w:tcPr>
            <w:tcW w:w="1170" w:type="dxa"/>
          </w:tcPr>
          <w:p w14:paraId="1EB1FB70" w14:textId="3DCE2B57" w:rsidR="008A6C70" w:rsidRPr="00A75850" w:rsidRDefault="008A6C70" w:rsidP="008A6C70">
            <w:pPr>
              <w:pStyle w:val="acctfourfigures"/>
              <w:tabs>
                <w:tab w:val="clear" w:pos="765"/>
                <w:tab w:val="decimal" w:pos="1080"/>
              </w:tabs>
              <w:spacing w:line="240" w:lineRule="atLeast"/>
              <w:ind w:right="11"/>
              <w:rPr>
                <w:rFonts w:cs="Times New Roman"/>
                <w:color w:val="000000"/>
                <w:sz w:val="20"/>
                <w:lang w:val="en-US"/>
              </w:rPr>
            </w:pPr>
            <w:r w:rsidRPr="00A75850">
              <w:rPr>
                <w:rFonts w:cs="Times New Roman"/>
                <w:color w:val="000000"/>
                <w:sz w:val="20"/>
                <w:lang w:val="en-US"/>
              </w:rPr>
              <w:t>30,221</w:t>
            </w:r>
          </w:p>
        </w:tc>
        <w:tc>
          <w:tcPr>
            <w:tcW w:w="180" w:type="dxa"/>
          </w:tcPr>
          <w:p w14:paraId="2D07CBE9" w14:textId="77777777" w:rsidR="008A6C70" w:rsidRPr="00A75850" w:rsidRDefault="008A6C70" w:rsidP="008A6C70">
            <w:pPr>
              <w:pStyle w:val="acctfourfigures"/>
              <w:tabs>
                <w:tab w:val="clear" w:pos="765"/>
                <w:tab w:val="decimal" w:pos="1000"/>
              </w:tabs>
              <w:spacing w:line="240" w:lineRule="atLeast"/>
              <w:ind w:right="11"/>
              <w:rPr>
                <w:rFonts w:cs="Times New Roman"/>
                <w:b/>
                <w:bCs/>
                <w:color w:val="000000"/>
                <w:sz w:val="20"/>
              </w:rPr>
            </w:pPr>
          </w:p>
        </w:tc>
        <w:tc>
          <w:tcPr>
            <w:tcW w:w="1261" w:type="dxa"/>
            <w:vAlign w:val="bottom"/>
          </w:tcPr>
          <w:p w14:paraId="1F26636B" w14:textId="39CA925C" w:rsidR="008A6C70" w:rsidRPr="00A75850" w:rsidRDefault="008A6C70" w:rsidP="008A6C70">
            <w:pPr>
              <w:pStyle w:val="acctfourfigures"/>
              <w:tabs>
                <w:tab w:val="clear" w:pos="765"/>
                <w:tab w:val="decimal" w:pos="1090"/>
              </w:tabs>
              <w:spacing w:line="240" w:lineRule="atLeast"/>
              <w:rPr>
                <w:rFonts w:cs="Times New Roman"/>
                <w:color w:val="000000"/>
                <w:sz w:val="20"/>
                <w:lang w:val="en-US"/>
              </w:rPr>
            </w:pPr>
            <w:r>
              <w:rPr>
                <w:rFonts w:cs="Times New Roman"/>
                <w:color w:val="000000"/>
                <w:sz w:val="20"/>
                <w:lang w:val="en-US"/>
              </w:rPr>
              <w:t>30</w:t>
            </w:r>
          </w:p>
        </w:tc>
        <w:tc>
          <w:tcPr>
            <w:tcW w:w="181" w:type="dxa"/>
          </w:tcPr>
          <w:p w14:paraId="1EC0B513" w14:textId="77777777" w:rsidR="008A6C70" w:rsidRPr="00862F52" w:rsidRDefault="008A6C70" w:rsidP="008A6C70">
            <w:pPr>
              <w:pStyle w:val="acctfourfigures"/>
              <w:tabs>
                <w:tab w:val="clear" w:pos="765"/>
                <w:tab w:val="decimal" w:pos="1000"/>
              </w:tabs>
              <w:spacing w:line="240" w:lineRule="atLeast"/>
              <w:ind w:right="11"/>
              <w:rPr>
                <w:rFonts w:cs="Times New Roman"/>
                <w:sz w:val="20"/>
              </w:rPr>
            </w:pPr>
          </w:p>
        </w:tc>
        <w:tc>
          <w:tcPr>
            <w:tcW w:w="1170" w:type="dxa"/>
            <w:vAlign w:val="bottom"/>
          </w:tcPr>
          <w:p w14:paraId="61EF4C07" w14:textId="40008675" w:rsidR="008A6C70" w:rsidRPr="00862F52" w:rsidRDefault="008A6C70" w:rsidP="008A6C70">
            <w:pPr>
              <w:pStyle w:val="acctfourfigures"/>
              <w:tabs>
                <w:tab w:val="clear" w:pos="765"/>
                <w:tab w:val="decimal" w:pos="1090"/>
              </w:tabs>
              <w:spacing w:line="240" w:lineRule="atLeast"/>
              <w:ind w:right="11"/>
              <w:rPr>
                <w:rFonts w:cs="Times New Roman"/>
                <w:color w:val="000000"/>
                <w:sz w:val="20"/>
                <w:lang w:val="en-US"/>
              </w:rPr>
            </w:pPr>
            <w:r>
              <w:rPr>
                <w:rFonts w:cs="Times New Roman"/>
                <w:color w:val="000000"/>
                <w:sz w:val="20"/>
                <w:lang w:val="en-US"/>
              </w:rPr>
              <w:t>110</w:t>
            </w:r>
          </w:p>
        </w:tc>
      </w:tr>
      <w:tr w:rsidR="008A6C70" w:rsidRPr="00862F52" w14:paraId="1F47EA18" w14:textId="77777777" w:rsidTr="00C77D33">
        <w:trPr>
          <w:cantSplit/>
        </w:trPr>
        <w:tc>
          <w:tcPr>
            <w:tcW w:w="3848" w:type="dxa"/>
          </w:tcPr>
          <w:p w14:paraId="46447901" w14:textId="77777777" w:rsidR="008A6C70" w:rsidRPr="00862F52" w:rsidRDefault="008A6C70" w:rsidP="008A6C70">
            <w:pPr>
              <w:spacing w:line="240" w:lineRule="atLeast"/>
              <w:rPr>
                <w:rFonts w:ascii="Times New Roman" w:hAnsi="Times New Roman" w:cs="Times New Roman"/>
              </w:rPr>
            </w:pPr>
            <w:r w:rsidRPr="00862F52">
              <w:rPr>
                <w:rFonts w:ascii="Times New Roman" w:hAnsi="Times New Roman" w:cs="Times New Roman"/>
                <w:b/>
                <w:bCs/>
              </w:rPr>
              <w:t>Total</w:t>
            </w:r>
          </w:p>
        </w:tc>
        <w:tc>
          <w:tcPr>
            <w:tcW w:w="201" w:type="dxa"/>
            <w:vAlign w:val="bottom"/>
          </w:tcPr>
          <w:p w14:paraId="4BE2E2D8" w14:textId="77777777" w:rsidR="008A6C70" w:rsidRPr="00862F52" w:rsidRDefault="008A6C70" w:rsidP="008A6C70">
            <w:pPr>
              <w:pStyle w:val="acctfourfigures"/>
              <w:tabs>
                <w:tab w:val="clear" w:pos="765"/>
                <w:tab w:val="decimal" w:pos="1540"/>
              </w:tabs>
              <w:spacing w:line="240" w:lineRule="atLeast"/>
              <w:ind w:right="-79"/>
              <w:rPr>
                <w:rFonts w:cs="Times New Roman"/>
                <w:b/>
                <w:bCs/>
                <w:sz w:val="20"/>
              </w:rPr>
            </w:pPr>
          </w:p>
        </w:tc>
        <w:tc>
          <w:tcPr>
            <w:tcW w:w="1169" w:type="dxa"/>
            <w:tcBorders>
              <w:top w:val="single" w:sz="4" w:space="0" w:color="auto"/>
              <w:bottom w:val="double" w:sz="4" w:space="0" w:color="auto"/>
            </w:tcBorders>
            <w:vAlign w:val="bottom"/>
          </w:tcPr>
          <w:p w14:paraId="5A255D3F" w14:textId="45F05EB5" w:rsidR="008A6C70" w:rsidRPr="00A75850" w:rsidRDefault="00E1751A" w:rsidP="008A6C70">
            <w:pPr>
              <w:pStyle w:val="acctfourfigures"/>
              <w:tabs>
                <w:tab w:val="clear" w:pos="765"/>
                <w:tab w:val="decimal" w:pos="980"/>
              </w:tabs>
              <w:spacing w:line="240" w:lineRule="atLeast"/>
              <w:ind w:right="-365"/>
              <w:rPr>
                <w:rFonts w:cs="Times New Roman"/>
                <w:b/>
                <w:bCs/>
                <w:sz w:val="20"/>
                <w:lang w:val="en-US"/>
              </w:rPr>
            </w:pPr>
            <w:r w:rsidRPr="00E1751A">
              <w:rPr>
                <w:rFonts w:cs="Times New Roman"/>
                <w:b/>
                <w:bCs/>
                <w:sz w:val="20"/>
                <w:lang w:val="en-US"/>
              </w:rPr>
              <w:t>14,311</w:t>
            </w:r>
          </w:p>
        </w:tc>
        <w:tc>
          <w:tcPr>
            <w:tcW w:w="180" w:type="dxa"/>
          </w:tcPr>
          <w:p w14:paraId="66771F7D" w14:textId="77777777" w:rsidR="008A6C70" w:rsidRPr="00A75850" w:rsidRDefault="008A6C70" w:rsidP="008A6C70">
            <w:pPr>
              <w:pStyle w:val="acctfourfigures"/>
              <w:tabs>
                <w:tab w:val="clear" w:pos="765"/>
                <w:tab w:val="decimal" w:pos="1000"/>
              </w:tabs>
              <w:spacing w:line="240" w:lineRule="atLeast"/>
              <w:ind w:right="11"/>
              <w:rPr>
                <w:rFonts w:cs="Times New Roman"/>
                <w:b/>
                <w:bCs/>
                <w:color w:val="000000"/>
                <w:sz w:val="20"/>
                <w:lang w:val="en-US"/>
              </w:rPr>
            </w:pPr>
          </w:p>
        </w:tc>
        <w:tc>
          <w:tcPr>
            <w:tcW w:w="1170" w:type="dxa"/>
            <w:tcBorders>
              <w:top w:val="single" w:sz="4" w:space="0" w:color="auto"/>
              <w:bottom w:val="double" w:sz="4" w:space="0" w:color="auto"/>
            </w:tcBorders>
            <w:vAlign w:val="bottom"/>
          </w:tcPr>
          <w:p w14:paraId="02FFE3F1" w14:textId="10A6B611" w:rsidR="008A6C70" w:rsidRPr="00A75850" w:rsidRDefault="008A6C70" w:rsidP="008A6C70">
            <w:pPr>
              <w:pStyle w:val="acctfourfigures"/>
              <w:tabs>
                <w:tab w:val="clear" w:pos="765"/>
                <w:tab w:val="decimal" w:pos="1080"/>
              </w:tabs>
              <w:spacing w:line="240" w:lineRule="atLeast"/>
              <w:ind w:right="11"/>
              <w:rPr>
                <w:rFonts w:cs="Times New Roman"/>
                <w:b/>
                <w:bCs/>
                <w:color w:val="000000"/>
                <w:sz w:val="20"/>
                <w:lang w:val="en-US"/>
              </w:rPr>
            </w:pPr>
            <w:r w:rsidRPr="00A75850">
              <w:rPr>
                <w:rFonts w:cs="Times New Roman"/>
                <w:b/>
                <w:bCs/>
                <w:color w:val="000000"/>
                <w:sz w:val="20"/>
                <w:lang w:val="en-US"/>
              </w:rPr>
              <w:t>30,221</w:t>
            </w:r>
          </w:p>
        </w:tc>
        <w:tc>
          <w:tcPr>
            <w:tcW w:w="180" w:type="dxa"/>
          </w:tcPr>
          <w:p w14:paraId="2DD84CC0" w14:textId="77777777" w:rsidR="008A6C70" w:rsidRPr="00A75850" w:rsidRDefault="008A6C70" w:rsidP="008A6C70">
            <w:pPr>
              <w:pStyle w:val="acctfourfigures"/>
              <w:tabs>
                <w:tab w:val="clear" w:pos="765"/>
                <w:tab w:val="decimal" w:pos="1000"/>
              </w:tabs>
              <w:spacing w:line="240" w:lineRule="atLeast"/>
              <w:ind w:right="11"/>
              <w:rPr>
                <w:rFonts w:cs="Times New Roman"/>
                <w:b/>
                <w:bCs/>
                <w:color w:val="000000"/>
                <w:sz w:val="20"/>
              </w:rPr>
            </w:pPr>
          </w:p>
        </w:tc>
        <w:tc>
          <w:tcPr>
            <w:tcW w:w="1261" w:type="dxa"/>
            <w:tcBorders>
              <w:top w:val="single" w:sz="4" w:space="0" w:color="auto"/>
              <w:bottom w:val="double" w:sz="4" w:space="0" w:color="auto"/>
            </w:tcBorders>
            <w:vAlign w:val="bottom"/>
          </w:tcPr>
          <w:p w14:paraId="5E051E11" w14:textId="121D0EF6" w:rsidR="008A6C70" w:rsidRPr="00A75850" w:rsidRDefault="008A6C70" w:rsidP="008A6C70">
            <w:pPr>
              <w:pStyle w:val="acctfourfigures"/>
              <w:tabs>
                <w:tab w:val="clear" w:pos="765"/>
                <w:tab w:val="decimal" w:pos="1090"/>
              </w:tabs>
              <w:spacing w:line="240" w:lineRule="atLeast"/>
              <w:ind w:right="-266"/>
              <w:rPr>
                <w:rFonts w:cs="Times New Roman"/>
                <w:b/>
                <w:bCs/>
                <w:sz w:val="20"/>
                <w:lang w:val="en-US" w:bidi="th-TH"/>
              </w:rPr>
            </w:pPr>
            <w:r>
              <w:rPr>
                <w:rFonts w:cs="Times New Roman"/>
                <w:b/>
                <w:bCs/>
                <w:sz w:val="20"/>
                <w:lang w:val="en-US" w:bidi="th-TH"/>
              </w:rPr>
              <w:t>167,263</w:t>
            </w:r>
          </w:p>
        </w:tc>
        <w:tc>
          <w:tcPr>
            <w:tcW w:w="181" w:type="dxa"/>
          </w:tcPr>
          <w:p w14:paraId="055F6B7D" w14:textId="77777777" w:rsidR="008A6C70" w:rsidRPr="00862F52" w:rsidRDefault="008A6C70" w:rsidP="008A6C70">
            <w:pPr>
              <w:pStyle w:val="acctfourfigures"/>
              <w:tabs>
                <w:tab w:val="clear" w:pos="765"/>
                <w:tab w:val="decimal" w:pos="1000"/>
              </w:tabs>
              <w:spacing w:line="240" w:lineRule="atLeast"/>
              <w:ind w:right="11"/>
              <w:rPr>
                <w:rFonts w:cs="Times New Roman"/>
                <w:b/>
                <w:bCs/>
                <w:sz w:val="20"/>
              </w:rPr>
            </w:pPr>
          </w:p>
        </w:tc>
        <w:tc>
          <w:tcPr>
            <w:tcW w:w="1170" w:type="dxa"/>
            <w:tcBorders>
              <w:top w:val="single" w:sz="4" w:space="0" w:color="auto"/>
              <w:bottom w:val="double" w:sz="4" w:space="0" w:color="auto"/>
            </w:tcBorders>
            <w:vAlign w:val="bottom"/>
          </w:tcPr>
          <w:p w14:paraId="38AB50CF" w14:textId="38B8A318" w:rsidR="008A6C70" w:rsidRPr="00862F52" w:rsidRDefault="008A6C70" w:rsidP="008A6C70">
            <w:pPr>
              <w:pStyle w:val="acctfourfigures"/>
              <w:tabs>
                <w:tab w:val="clear" w:pos="765"/>
                <w:tab w:val="decimal" w:pos="1090"/>
              </w:tabs>
              <w:spacing w:line="240" w:lineRule="atLeast"/>
              <w:ind w:right="11"/>
              <w:rPr>
                <w:rFonts w:cs="Times New Roman"/>
                <w:b/>
                <w:bCs/>
                <w:color w:val="000000"/>
                <w:sz w:val="20"/>
                <w:lang w:val="en-US"/>
              </w:rPr>
            </w:pPr>
            <w:r>
              <w:rPr>
                <w:rFonts w:cs="Times New Roman"/>
                <w:b/>
                <w:bCs/>
                <w:color w:val="000000"/>
                <w:sz w:val="20"/>
                <w:lang w:val="en-US"/>
              </w:rPr>
              <w:t>110,012</w:t>
            </w:r>
          </w:p>
        </w:tc>
      </w:tr>
      <w:tr w:rsidR="00C77D33" w:rsidRPr="00862F52" w14:paraId="20B5AF13" w14:textId="77777777" w:rsidTr="00C77D33">
        <w:trPr>
          <w:cantSplit/>
        </w:trPr>
        <w:tc>
          <w:tcPr>
            <w:tcW w:w="3848" w:type="dxa"/>
          </w:tcPr>
          <w:p w14:paraId="24EC6CD8" w14:textId="77777777" w:rsidR="00C77D33" w:rsidRPr="00862F52" w:rsidRDefault="00C77D33" w:rsidP="008A6C70">
            <w:pPr>
              <w:spacing w:line="240" w:lineRule="atLeast"/>
              <w:rPr>
                <w:rFonts w:ascii="Times New Roman" w:hAnsi="Times New Roman" w:cs="Times New Roman"/>
                <w:b/>
                <w:bCs/>
                <w:i/>
                <w:iCs/>
              </w:rPr>
            </w:pPr>
          </w:p>
        </w:tc>
        <w:tc>
          <w:tcPr>
            <w:tcW w:w="201" w:type="dxa"/>
            <w:vAlign w:val="bottom"/>
          </w:tcPr>
          <w:p w14:paraId="161F2220" w14:textId="77777777" w:rsidR="00C77D33" w:rsidRPr="00862F52" w:rsidRDefault="00C77D33" w:rsidP="008A6C70">
            <w:pPr>
              <w:pStyle w:val="acctfourfigures"/>
              <w:tabs>
                <w:tab w:val="clear" w:pos="765"/>
                <w:tab w:val="decimal" w:pos="1000"/>
                <w:tab w:val="decimal" w:pos="1095"/>
              </w:tabs>
              <w:spacing w:line="240" w:lineRule="atLeast"/>
              <w:ind w:right="-79"/>
              <w:rPr>
                <w:rFonts w:cs="Times New Roman"/>
                <w:b/>
                <w:bCs/>
                <w:sz w:val="20"/>
              </w:rPr>
            </w:pPr>
          </w:p>
        </w:tc>
        <w:tc>
          <w:tcPr>
            <w:tcW w:w="1169" w:type="dxa"/>
            <w:vAlign w:val="bottom"/>
          </w:tcPr>
          <w:p w14:paraId="1D1850F2" w14:textId="7F26FF5A" w:rsidR="00C77D33" w:rsidRPr="00862F52" w:rsidRDefault="00C77D33" w:rsidP="008A6C70">
            <w:pPr>
              <w:pStyle w:val="acctfourfigures"/>
              <w:tabs>
                <w:tab w:val="clear" w:pos="765"/>
                <w:tab w:val="decimal" w:pos="1000"/>
                <w:tab w:val="decimal" w:pos="1095"/>
              </w:tabs>
              <w:spacing w:line="240" w:lineRule="atLeast"/>
              <w:ind w:right="-79"/>
              <w:rPr>
                <w:rFonts w:cs="Times New Roman"/>
                <w:b/>
                <w:bCs/>
                <w:sz w:val="20"/>
              </w:rPr>
            </w:pPr>
          </w:p>
        </w:tc>
        <w:tc>
          <w:tcPr>
            <w:tcW w:w="180" w:type="dxa"/>
          </w:tcPr>
          <w:p w14:paraId="48E6096A" w14:textId="77777777" w:rsidR="00C77D33" w:rsidRPr="00862F52" w:rsidRDefault="00C77D33" w:rsidP="008A6C70">
            <w:pPr>
              <w:pStyle w:val="acctfourfigures"/>
              <w:tabs>
                <w:tab w:val="clear" w:pos="765"/>
                <w:tab w:val="decimal" w:pos="1000"/>
              </w:tabs>
              <w:spacing w:line="240" w:lineRule="atLeast"/>
              <w:rPr>
                <w:rFonts w:cs="Times New Roman"/>
                <w:b/>
                <w:bCs/>
                <w:sz w:val="20"/>
              </w:rPr>
            </w:pPr>
          </w:p>
        </w:tc>
        <w:tc>
          <w:tcPr>
            <w:tcW w:w="1170" w:type="dxa"/>
            <w:vAlign w:val="bottom"/>
          </w:tcPr>
          <w:p w14:paraId="3C03F582" w14:textId="77777777" w:rsidR="00C77D33" w:rsidRPr="00862F52" w:rsidRDefault="00C77D33" w:rsidP="008A6C70">
            <w:pPr>
              <w:pStyle w:val="acctfourfigures"/>
              <w:tabs>
                <w:tab w:val="clear" w:pos="765"/>
                <w:tab w:val="decimal" w:pos="995"/>
              </w:tabs>
              <w:spacing w:line="240" w:lineRule="atLeast"/>
              <w:ind w:right="11"/>
              <w:rPr>
                <w:rFonts w:cs="Times New Roman"/>
                <w:b/>
                <w:bCs/>
                <w:sz w:val="20"/>
              </w:rPr>
            </w:pPr>
          </w:p>
        </w:tc>
        <w:tc>
          <w:tcPr>
            <w:tcW w:w="180" w:type="dxa"/>
          </w:tcPr>
          <w:p w14:paraId="7EEE596F" w14:textId="77777777" w:rsidR="00C77D33" w:rsidRPr="00862F52" w:rsidRDefault="00C77D33" w:rsidP="008A6C70">
            <w:pPr>
              <w:pStyle w:val="acctfourfigures"/>
              <w:tabs>
                <w:tab w:val="clear" w:pos="765"/>
                <w:tab w:val="decimal" w:pos="1000"/>
              </w:tabs>
              <w:spacing w:line="240" w:lineRule="atLeast"/>
              <w:rPr>
                <w:rFonts w:cs="Times New Roman"/>
                <w:sz w:val="20"/>
              </w:rPr>
            </w:pPr>
          </w:p>
        </w:tc>
        <w:tc>
          <w:tcPr>
            <w:tcW w:w="1261" w:type="dxa"/>
            <w:vAlign w:val="bottom"/>
          </w:tcPr>
          <w:p w14:paraId="18E9F608" w14:textId="77777777" w:rsidR="00C77D33" w:rsidRPr="00862F52" w:rsidRDefault="00C77D33" w:rsidP="008A6C70">
            <w:pPr>
              <w:pStyle w:val="acctfourfigures"/>
              <w:tabs>
                <w:tab w:val="clear" w:pos="765"/>
                <w:tab w:val="decimal" w:pos="1000"/>
              </w:tabs>
              <w:spacing w:line="240" w:lineRule="atLeast"/>
              <w:ind w:right="100"/>
              <w:rPr>
                <w:rFonts w:cs="Times New Roman"/>
                <w:sz w:val="20"/>
              </w:rPr>
            </w:pPr>
          </w:p>
        </w:tc>
        <w:tc>
          <w:tcPr>
            <w:tcW w:w="181" w:type="dxa"/>
          </w:tcPr>
          <w:p w14:paraId="62904A60" w14:textId="77777777" w:rsidR="00C77D33" w:rsidRPr="00862F52" w:rsidRDefault="00C77D33" w:rsidP="008A6C70">
            <w:pPr>
              <w:pStyle w:val="acctfourfigures"/>
              <w:tabs>
                <w:tab w:val="clear" w:pos="765"/>
                <w:tab w:val="decimal" w:pos="1000"/>
              </w:tabs>
              <w:spacing w:line="240" w:lineRule="atLeast"/>
              <w:ind w:right="11"/>
              <w:rPr>
                <w:rFonts w:cs="Times New Roman"/>
                <w:b/>
                <w:bCs/>
                <w:sz w:val="20"/>
              </w:rPr>
            </w:pPr>
          </w:p>
        </w:tc>
        <w:tc>
          <w:tcPr>
            <w:tcW w:w="1170" w:type="dxa"/>
            <w:vAlign w:val="bottom"/>
          </w:tcPr>
          <w:p w14:paraId="54822AED" w14:textId="77777777" w:rsidR="00C77D33" w:rsidRPr="00862F52" w:rsidRDefault="00C77D33" w:rsidP="008A6C70">
            <w:pPr>
              <w:pStyle w:val="acctfourfigures"/>
              <w:tabs>
                <w:tab w:val="clear" w:pos="765"/>
                <w:tab w:val="decimal" w:pos="1000"/>
              </w:tabs>
              <w:spacing w:line="240" w:lineRule="atLeast"/>
              <w:ind w:right="11"/>
              <w:rPr>
                <w:rFonts w:cs="Times New Roman"/>
                <w:sz w:val="20"/>
              </w:rPr>
            </w:pPr>
          </w:p>
        </w:tc>
      </w:tr>
      <w:tr w:rsidR="008A6C70" w:rsidRPr="00862F52" w14:paraId="0798050E" w14:textId="77777777" w:rsidTr="00C77D33">
        <w:trPr>
          <w:cantSplit/>
        </w:trPr>
        <w:tc>
          <w:tcPr>
            <w:tcW w:w="3848" w:type="dxa"/>
          </w:tcPr>
          <w:p w14:paraId="750A31BC" w14:textId="77777777" w:rsidR="008A6C70" w:rsidRPr="00862F52" w:rsidRDefault="008A6C70" w:rsidP="008A6C70">
            <w:pPr>
              <w:spacing w:line="240" w:lineRule="atLeast"/>
              <w:rPr>
                <w:rFonts w:ascii="Times New Roman" w:hAnsi="Times New Roman" w:cs="Times New Roman"/>
                <w:b/>
                <w:bCs/>
                <w:i/>
                <w:iCs/>
              </w:rPr>
            </w:pPr>
            <w:r w:rsidRPr="00862F52">
              <w:rPr>
                <w:rFonts w:ascii="Times New Roman" w:hAnsi="Times New Roman" w:cs="Times New Roman"/>
                <w:b/>
                <w:bCs/>
                <w:i/>
                <w:iCs/>
              </w:rPr>
              <w:t>Loss reserves and outstanding claims</w:t>
            </w:r>
          </w:p>
        </w:tc>
        <w:tc>
          <w:tcPr>
            <w:tcW w:w="1370" w:type="dxa"/>
            <w:gridSpan w:val="2"/>
          </w:tcPr>
          <w:p w14:paraId="2322DE3A" w14:textId="77777777" w:rsidR="008A6C70" w:rsidRPr="00862F52" w:rsidRDefault="008A6C70" w:rsidP="008A6C70">
            <w:pPr>
              <w:pStyle w:val="acctfourfigures"/>
              <w:tabs>
                <w:tab w:val="clear" w:pos="765"/>
                <w:tab w:val="decimal" w:pos="1000"/>
              </w:tabs>
              <w:spacing w:line="240" w:lineRule="atLeast"/>
              <w:ind w:right="11"/>
              <w:jc w:val="center"/>
              <w:rPr>
                <w:rFonts w:cs="Times New Roman"/>
                <w:i/>
                <w:iCs/>
                <w:sz w:val="20"/>
              </w:rPr>
            </w:pPr>
          </w:p>
        </w:tc>
        <w:tc>
          <w:tcPr>
            <w:tcW w:w="180" w:type="dxa"/>
          </w:tcPr>
          <w:p w14:paraId="0BB42453" w14:textId="77777777" w:rsidR="008A6C70" w:rsidRPr="00862F52" w:rsidRDefault="008A6C70" w:rsidP="008A6C70">
            <w:pPr>
              <w:pStyle w:val="acctfourfigures"/>
              <w:tabs>
                <w:tab w:val="clear" w:pos="765"/>
                <w:tab w:val="decimal" w:pos="1000"/>
              </w:tabs>
              <w:spacing w:line="240" w:lineRule="atLeast"/>
              <w:ind w:right="11"/>
              <w:jc w:val="center"/>
              <w:rPr>
                <w:rFonts w:cs="Times New Roman"/>
                <w:i/>
                <w:iCs/>
                <w:sz w:val="20"/>
              </w:rPr>
            </w:pPr>
          </w:p>
        </w:tc>
        <w:tc>
          <w:tcPr>
            <w:tcW w:w="1170" w:type="dxa"/>
          </w:tcPr>
          <w:p w14:paraId="18E2420C" w14:textId="77777777" w:rsidR="008A6C70" w:rsidRPr="00862F52" w:rsidRDefault="008A6C70" w:rsidP="008A6C70">
            <w:pPr>
              <w:pStyle w:val="acctfourfigures"/>
              <w:tabs>
                <w:tab w:val="clear" w:pos="765"/>
                <w:tab w:val="decimal" w:pos="1000"/>
              </w:tabs>
              <w:spacing w:line="240" w:lineRule="atLeast"/>
              <w:ind w:right="11"/>
              <w:jc w:val="center"/>
              <w:rPr>
                <w:rFonts w:cs="Times New Roman"/>
                <w:i/>
                <w:iCs/>
                <w:sz w:val="20"/>
              </w:rPr>
            </w:pPr>
          </w:p>
        </w:tc>
        <w:tc>
          <w:tcPr>
            <w:tcW w:w="180" w:type="dxa"/>
          </w:tcPr>
          <w:p w14:paraId="3B0C7B2F" w14:textId="77777777" w:rsidR="008A6C70" w:rsidRPr="00862F52" w:rsidRDefault="008A6C70" w:rsidP="008A6C70">
            <w:pPr>
              <w:pStyle w:val="acctfourfigures"/>
              <w:tabs>
                <w:tab w:val="clear" w:pos="765"/>
                <w:tab w:val="decimal" w:pos="1000"/>
              </w:tabs>
              <w:spacing w:line="240" w:lineRule="atLeast"/>
              <w:ind w:right="11"/>
              <w:jc w:val="center"/>
              <w:rPr>
                <w:rFonts w:cs="Times New Roman"/>
                <w:i/>
                <w:iCs/>
                <w:sz w:val="20"/>
              </w:rPr>
            </w:pPr>
          </w:p>
        </w:tc>
        <w:tc>
          <w:tcPr>
            <w:tcW w:w="1261" w:type="dxa"/>
          </w:tcPr>
          <w:p w14:paraId="68DE9616" w14:textId="77777777" w:rsidR="008A6C70" w:rsidRPr="00862F52" w:rsidRDefault="008A6C70" w:rsidP="008A6C70">
            <w:pPr>
              <w:pStyle w:val="acctfourfigures"/>
              <w:tabs>
                <w:tab w:val="clear" w:pos="765"/>
                <w:tab w:val="decimal" w:pos="1000"/>
              </w:tabs>
              <w:spacing w:line="240" w:lineRule="atLeast"/>
              <w:ind w:right="11"/>
              <w:jc w:val="center"/>
              <w:rPr>
                <w:rFonts w:cs="Times New Roman"/>
                <w:i/>
                <w:iCs/>
                <w:sz w:val="20"/>
              </w:rPr>
            </w:pPr>
          </w:p>
        </w:tc>
        <w:tc>
          <w:tcPr>
            <w:tcW w:w="181" w:type="dxa"/>
          </w:tcPr>
          <w:p w14:paraId="3E30A5EE" w14:textId="77777777" w:rsidR="008A6C70" w:rsidRPr="00862F52" w:rsidRDefault="008A6C70" w:rsidP="008A6C70">
            <w:pPr>
              <w:pStyle w:val="acctfourfigures"/>
              <w:tabs>
                <w:tab w:val="clear" w:pos="765"/>
                <w:tab w:val="decimal" w:pos="1000"/>
              </w:tabs>
              <w:spacing w:line="240" w:lineRule="atLeast"/>
              <w:ind w:right="11"/>
              <w:jc w:val="center"/>
              <w:rPr>
                <w:rFonts w:cs="Times New Roman"/>
                <w:i/>
                <w:iCs/>
                <w:sz w:val="20"/>
              </w:rPr>
            </w:pPr>
          </w:p>
        </w:tc>
        <w:tc>
          <w:tcPr>
            <w:tcW w:w="1170" w:type="dxa"/>
          </w:tcPr>
          <w:p w14:paraId="6B5A706D" w14:textId="77777777" w:rsidR="008A6C70" w:rsidRPr="0040658B" w:rsidRDefault="008A6C70" w:rsidP="008A6C70">
            <w:pPr>
              <w:pStyle w:val="acctfourfigures"/>
              <w:tabs>
                <w:tab w:val="clear" w:pos="765"/>
                <w:tab w:val="decimal" w:pos="1000"/>
              </w:tabs>
              <w:spacing w:line="240" w:lineRule="atLeast"/>
              <w:ind w:right="11"/>
              <w:jc w:val="center"/>
              <w:rPr>
                <w:rFonts w:cs="Times New Roman"/>
                <w:b/>
                <w:bCs/>
                <w:i/>
                <w:iCs/>
                <w:sz w:val="20"/>
              </w:rPr>
            </w:pPr>
          </w:p>
        </w:tc>
      </w:tr>
      <w:tr w:rsidR="008A6C70" w:rsidRPr="00862F52" w14:paraId="70DE1B25" w14:textId="77777777" w:rsidTr="00C77D33">
        <w:trPr>
          <w:cantSplit/>
        </w:trPr>
        <w:tc>
          <w:tcPr>
            <w:tcW w:w="3848" w:type="dxa"/>
          </w:tcPr>
          <w:p w14:paraId="6E069C83" w14:textId="77777777" w:rsidR="008A6C70" w:rsidRPr="00862F52" w:rsidRDefault="008A6C70" w:rsidP="008A6C70">
            <w:pPr>
              <w:spacing w:line="240" w:lineRule="atLeast"/>
              <w:rPr>
                <w:rFonts w:ascii="Times New Roman" w:hAnsi="Times New Roman" w:cs="Times New Roman"/>
                <w:b/>
                <w:bCs/>
                <w:i/>
                <w:iCs/>
              </w:rPr>
            </w:pPr>
            <w:r w:rsidRPr="00862F52">
              <w:rPr>
                <w:rFonts w:ascii="Times New Roman" w:hAnsi="Times New Roman" w:cs="Times New Roman"/>
              </w:rPr>
              <w:t>Other related parties</w:t>
            </w:r>
          </w:p>
        </w:tc>
        <w:tc>
          <w:tcPr>
            <w:tcW w:w="201" w:type="dxa"/>
            <w:vAlign w:val="bottom"/>
          </w:tcPr>
          <w:p w14:paraId="0EAF30CC" w14:textId="77777777" w:rsidR="008A6C70" w:rsidRPr="00862F52" w:rsidRDefault="008A6C70" w:rsidP="008A6C70">
            <w:pPr>
              <w:pStyle w:val="acctfourfigures"/>
              <w:tabs>
                <w:tab w:val="clear" w:pos="765"/>
                <w:tab w:val="decimal" w:pos="1270"/>
              </w:tabs>
              <w:spacing w:line="240" w:lineRule="atLeast"/>
              <w:ind w:right="-260"/>
              <w:jc w:val="center"/>
              <w:rPr>
                <w:rFonts w:cs="Times New Roman"/>
                <w:b/>
                <w:bCs/>
                <w:sz w:val="20"/>
              </w:rPr>
            </w:pPr>
          </w:p>
        </w:tc>
        <w:tc>
          <w:tcPr>
            <w:tcW w:w="1169" w:type="dxa"/>
            <w:tcBorders>
              <w:bottom w:val="double" w:sz="4" w:space="0" w:color="auto"/>
            </w:tcBorders>
            <w:vAlign w:val="bottom"/>
          </w:tcPr>
          <w:p w14:paraId="71EFC877" w14:textId="343D2D95" w:rsidR="008A6C70" w:rsidRPr="00A75850" w:rsidRDefault="00E1751A" w:rsidP="008A6C70">
            <w:pPr>
              <w:pStyle w:val="acctfourfigures"/>
              <w:tabs>
                <w:tab w:val="clear" w:pos="765"/>
                <w:tab w:val="decimal" w:pos="980"/>
              </w:tabs>
              <w:spacing w:line="240" w:lineRule="atLeast"/>
              <w:ind w:left="-79" w:right="-365"/>
              <w:rPr>
                <w:rFonts w:cs="Times New Roman"/>
                <w:b/>
                <w:bCs/>
                <w:sz w:val="20"/>
              </w:rPr>
            </w:pPr>
            <w:r w:rsidRPr="00E1751A">
              <w:rPr>
                <w:rFonts w:cs="Times New Roman"/>
                <w:b/>
                <w:bCs/>
                <w:sz w:val="20"/>
              </w:rPr>
              <w:t>868,392</w:t>
            </w:r>
          </w:p>
        </w:tc>
        <w:tc>
          <w:tcPr>
            <w:tcW w:w="180" w:type="dxa"/>
            <w:vAlign w:val="bottom"/>
          </w:tcPr>
          <w:p w14:paraId="16EA6C94" w14:textId="77777777" w:rsidR="008A6C70" w:rsidRPr="00A75850" w:rsidRDefault="008A6C70" w:rsidP="008A6C70">
            <w:pPr>
              <w:pStyle w:val="acctfourfigures"/>
              <w:tabs>
                <w:tab w:val="clear" w:pos="765"/>
                <w:tab w:val="decimal" w:pos="1000"/>
              </w:tabs>
              <w:spacing w:line="240" w:lineRule="atLeast"/>
              <w:ind w:right="11"/>
              <w:jc w:val="center"/>
              <w:rPr>
                <w:rFonts w:cs="Times New Roman"/>
                <w:b/>
                <w:bCs/>
                <w:sz w:val="20"/>
              </w:rPr>
            </w:pPr>
          </w:p>
        </w:tc>
        <w:tc>
          <w:tcPr>
            <w:tcW w:w="1170" w:type="dxa"/>
            <w:tcBorders>
              <w:bottom w:val="double" w:sz="4" w:space="0" w:color="auto"/>
            </w:tcBorders>
            <w:vAlign w:val="bottom"/>
          </w:tcPr>
          <w:p w14:paraId="3A541A3F" w14:textId="11D49E08" w:rsidR="008A6C70" w:rsidRPr="00A75850" w:rsidRDefault="008A6C70" w:rsidP="008A6C70">
            <w:pPr>
              <w:pStyle w:val="acctfourfigures"/>
              <w:tabs>
                <w:tab w:val="clear" w:pos="765"/>
                <w:tab w:val="decimal" w:pos="1085"/>
              </w:tabs>
              <w:spacing w:line="240" w:lineRule="atLeast"/>
              <w:ind w:right="11"/>
              <w:rPr>
                <w:rFonts w:cs="Times New Roman"/>
                <w:b/>
                <w:bCs/>
                <w:sz w:val="20"/>
              </w:rPr>
            </w:pPr>
            <w:r w:rsidRPr="00A75850">
              <w:rPr>
                <w:rFonts w:cs="Times New Roman"/>
                <w:b/>
                <w:bCs/>
                <w:sz w:val="20"/>
              </w:rPr>
              <w:t>641,532</w:t>
            </w:r>
          </w:p>
        </w:tc>
        <w:tc>
          <w:tcPr>
            <w:tcW w:w="180" w:type="dxa"/>
            <w:vAlign w:val="bottom"/>
          </w:tcPr>
          <w:p w14:paraId="477FAA5E" w14:textId="77777777" w:rsidR="008A6C70" w:rsidRPr="00A75850" w:rsidRDefault="008A6C70" w:rsidP="008A6C70">
            <w:pPr>
              <w:pStyle w:val="acctfourfigures"/>
              <w:tabs>
                <w:tab w:val="clear" w:pos="765"/>
                <w:tab w:val="decimal" w:pos="1000"/>
              </w:tabs>
              <w:spacing w:line="240" w:lineRule="atLeast"/>
              <w:ind w:right="11"/>
              <w:jc w:val="center"/>
              <w:rPr>
                <w:rFonts w:cs="Times New Roman"/>
                <w:i/>
                <w:iCs/>
                <w:sz w:val="20"/>
              </w:rPr>
            </w:pPr>
          </w:p>
        </w:tc>
        <w:tc>
          <w:tcPr>
            <w:tcW w:w="1261" w:type="dxa"/>
            <w:tcBorders>
              <w:bottom w:val="double" w:sz="4" w:space="0" w:color="auto"/>
            </w:tcBorders>
            <w:vAlign w:val="bottom"/>
          </w:tcPr>
          <w:p w14:paraId="07B7BCEE" w14:textId="7FD3A2DE" w:rsidR="008A6C70" w:rsidRPr="00A75850" w:rsidRDefault="008A6C70" w:rsidP="008A6C70">
            <w:pPr>
              <w:pStyle w:val="acctfourfigures"/>
              <w:tabs>
                <w:tab w:val="clear" w:pos="765"/>
                <w:tab w:val="decimal" w:pos="830"/>
              </w:tabs>
              <w:spacing w:line="240" w:lineRule="atLeast"/>
              <w:ind w:right="-79"/>
              <w:rPr>
                <w:rFonts w:cs="Times New Roman"/>
                <w:sz w:val="20"/>
                <w:lang w:val="en-US"/>
              </w:rPr>
            </w:pPr>
            <w:r>
              <w:rPr>
                <w:rFonts w:cs="Times New Roman"/>
                <w:sz w:val="20"/>
                <w:lang w:val="en-US"/>
              </w:rPr>
              <w:t>-</w:t>
            </w:r>
          </w:p>
        </w:tc>
        <w:tc>
          <w:tcPr>
            <w:tcW w:w="181" w:type="dxa"/>
            <w:vAlign w:val="bottom"/>
          </w:tcPr>
          <w:p w14:paraId="2ED7B5B4" w14:textId="77777777" w:rsidR="008A6C70" w:rsidRPr="00A75850" w:rsidRDefault="008A6C70" w:rsidP="008A6C70">
            <w:pPr>
              <w:pStyle w:val="acctfourfigures"/>
              <w:tabs>
                <w:tab w:val="clear" w:pos="765"/>
                <w:tab w:val="decimal" w:pos="1000"/>
              </w:tabs>
              <w:spacing w:line="240" w:lineRule="atLeast"/>
              <w:ind w:right="11"/>
              <w:jc w:val="center"/>
              <w:rPr>
                <w:rFonts w:cs="Times New Roman"/>
                <w:b/>
                <w:bCs/>
                <w:i/>
                <w:iCs/>
                <w:sz w:val="20"/>
              </w:rPr>
            </w:pPr>
          </w:p>
        </w:tc>
        <w:tc>
          <w:tcPr>
            <w:tcW w:w="1170" w:type="dxa"/>
            <w:tcBorders>
              <w:bottom w:val="double" w:sz="4" w:space="0" w:color="auto"/>
            </w:tcBorders>
            <w:vAlign w:val="bottom"/>
          </w:tcPr>
          <w:p w14:paraId="2462798F" w14:textId="78030D35" w:rsidR="008A6C70" w:rsidRPr="00A75850" w:rsidRDefault="008A6C70" w:rsidP="008A6C70">
            <w:pPr>
              <w:pStyle w:val="acctfourfigures"/>
              <w:tabs>
                <w:tab w:val="clear" w:pos="765"/>
                <w:tab w:val="decimal" w:pos="728"/>
              </w:tabs>
              <w:spacing w:line="240" w:lineRule="atLeast"/>
              <w:ind w:right="190"/>
              <w:rPr>
                <w:rFonts w:cs="Times New Roman"/>
                <w:b/>
                <w:bCs/>
                <w:sz w:val="20"/>
              </w:rPr>
            </w:pPr>
            <w:r w:rsidRPr="00A75850">
              <w:rPr>
                <w:rFonts w:cs="Times New Roman"/>
                <w:b/>
                <w:bCs/>
                <w:sz w:val="20"/>
              </w:rPr>
              <w:t>-</w:t>
            </w:r>
          </w:p>
        </w:tc>
      </w:tr>
      <w:tr w:rsidR="008A6C70" w:rsidRPr="00862F52" w14:paraId="46F756AA" w14:textId="77777777" w:rsidTr="00C77D33">
        <w:trPr>
          <w:cantSplit/>
        </w:trPr>
        <w:tc>
          <w:tcPr>
            <w:tcW w:w="3848" w:type="dxa"/>
          </w:tcPr>
          <w:p w14:paraId="7477AEE5" w14:textId="77777777" w:rsidR="008A6C70" w:rsidRPr="00862F52" w:rsidRDefault="008A6C70" w:rsidP="008A6C70">
            <w:pPr>
              <w:spacing w:line="240" w:lineRule="atLeast"/>
              <w:rPr>
                <w:rFonts w:ascii="Times New Roman" w:hAnsi="Times New Roman" w:cs="Times New Roman"/>
              </w:rPr>
            </w:pPr>
          </w:p>
        </w:tc>
        <w:tc>
          <w:tcPr>
            <w:tcW w:w="201" w:type="dxa"/>
            <w:vAlign w:val="bottom"/>
          </w:tcPr>
          <w:p w14:paraId="2E7D84B3" w14:textId="77777777" w:rsidR="008A6C70" w:rsidRPr="00862F52" w:rsidRDefault="008A6C70" w:rsidP="008A6C70">
            <w:pPr>
              <w:pStyle w:val="acctfourfigures"/>
              <w:tabs>
                <w:tab w:val="clear" w:pos="765"/>
                <w:tab w:val="decimal" w:pos="1270"/>
              </w:tabs>
              <w:spacing w:line="240" w:lineRule="atLeast"/>
              <w:ind w:right="-260"/>
              <w:jc w:val="center"/>
              <w:rPr>
                <w:rFonts w:cs="Times New Roman"/>
                <w:b/>
                <w:bCs/>
                <w:sz w:val="20"/>
              </w:rPr>
            </w:pPr>
          </w:p>
        </w:tc>
        <w:tc>
          <w:tcPr>
            <w:tcW w:w="1169" w:type="dxa"/>
            <w:vAlign w:val="bottom"/>
          </w:tcPr>
          <w:p w14:paraId="20588419" w14:textId="77777777" w:rsidR="008A6C70" w:rsidRPr="00A75850" w:rsidRDefault="008A6C70" w:rsidP="008A6C70">
            <w:pPr>
              <w:pStyle w:val="acctfourfigures"/>
              <w:tabs>
                <w:tab w:val="clear" w:pos="765"/>
                <w:tab w:val="decimal" w:pos="980"/>
              </w:tabs>
              <w:spacing w:line="240" w:lineRule="atLeast"/>
              <w:ind w:left="-79" w:right="-365"/>
              <w:rPr>
                <w:rFonts w:cs="Times New Roman"/>
                <w:b/>
                <w:bCs/>
                <w:sz w:val="20"/>
              </w:rPr>
            </w:pPr>
          </w:p>
        </w:tc>
        <w:tc>
          <w:tcPr>
            <w:tcW w:w="180" w:type="dxa"/>
            <w:vAlign w:val="bottom"/>
          </w:tcPr>
          <w:p w14:paraId="7ED067FA" w14:textId="77777777" w:rsidR="008A6C70" w:rsidRPr="00A75850" w:rsidRDefault="008A6C70" w:rsidP="008A6C70">
            <w:pPr>
              <w:pStyle w:val="acctfourfigures"/>
              <w:tabs>
                <w:tab w:val="clear" w:pos="765"/>
                <w:tab w:val="decimal" w:pos="1000"/>
              </w:tabs>
              <w:spacing w:line="240" w:lineRule="atLeast"/>
              <w:ind w:right="11"/>
              <w:jc w:val="center"/>
              <w:rPr>
                <w:rFonts w:cs="Times New Roman"/>
                <w:b/>
                <w:bCs/>
                <w:sz w:val="20"/>
              </w:rPr>
            </w:pPr>
          </w:p>
        </w:tc>
        <w:tc>
          <w:tcPr>
            <w:tcW w:w="1170" w:type="dxa"/>
            <w:vAlign w:val="bottom"/>
          </w:tcPr>
          <w:p w14:paraId="1C31EB2B" w14:textId="77777777" w:rsidR="008A6C70" w:rsidRPr="00A75850" w:rsidRDefault="008A6C70" w:rsidP="008A6C70">
            <w:pPr>
              <w:pStyle w:val="acctfourfigures"/>
              <w:tabs>
                <w:tab w:val="clear" w:pos="765"/>
                <w:tab w:val="decimal" w:pos="1085"/>
              </w:tabs>
              <w:spacing w:line="240" w:lineRule="atLeast"/>
              <w:ind w:right="11"/>
              <w:rPr>
                <w:rFonts w:cs="Times New Roman"/>
                <w:b/>
                <w:bCs/>
                <w:sz w:val="20"/>
              </w:rPr>
            </w:pPr>
          </w:p>
        </w:tc>
        <w:tc>
          <w:tcPr>
            <w:tcW w:w="180" w:type="dxa"/>
            <w:vAlign w:val="bottom"/>
          </w:tcPr>
          <w:p w14:paraId="42178226" w14:textId="77777777" w:rsidR="008A6C70" w:rsidRPr="00A75850" w:rsidRDefault="008A6C70" w:rsidP="008A6C70">
            <w:pPr>
              <w:pStyle w:val="acctfourfigures"/>
              <w:tabs>
                <w:tab w:val="clear" w:pos="765"/>
                <w:tab w:val="decimal" w:pos="1000"/>
              </w:tabs>
              <w:spacing w:line="240" w:lineRule="atLeast"/>
              <w:ind w:right="11"/>
              <w:jc w:val="center"/>
              <w:rPr>
                <w:rFonts w:cs="Times New Roman"/>
                <w:i/>
                <w:iCs/>
                <w:sz w:val="20"/>
              </w:rPr>
            </w:pPr>
          </w:p>
        </w:tc>
        <w:tc>
          <w:tcPr>
            <w:tcW w:w="1261" w:type="dxa"/>
            <w:vAlign w:val="bottom"/>
          </w:tcPr>
          <w:p w14:paraId="1AE8C81E" w14:textId="77777777" w:rsidR="008A6C70" w:rsidRPr="00A75850" w:rsidRDefault="008A6C70" w:rsidP="008A6C70">
            <w:pPr>
              <w:pStyle w:val="acctfourfigures"/>
              <w:tabs>
                <w:tab w:val="clear" w:pos="765"/>
                <w:tab w:val="decimal" w:pos="830"/>
              </w:tabs>
              <w:spacing w:line="240" w:lineRule="atLeast"/>
              <w:ind w:right="-79"/>
              <w:rPr>
                <w:rFonts w:cs="Times New Roman"/>
                <w:sz w:val="20"/>
                <w:lang w:val="en-US"/>
              </w:rPr>
            </w:pPr>
          </w:p>
        </w:tc>
        <w:tc>
          <w:tcPr>
            <w:tcW w:w="181" w:type="dxa"/>
            <w:vAlign w:val="bottom"/>
          </w:tcPr>
          <w:p w14:paraId="6F51F858" w14:textId="77777777" w:rsidR="008A6C70" w:rsidRPr="00A75850" w:rsidRDefault="008A6C70" w:rsidP="008A6C70">
            <w:pPr>
              <w:pStyle w:val="acctfourfigures"/>
              <w:tabs>
                <w:tab w:val="clear" w:pos="765"/>
                <w:tab w:val="decimal" w:pos="1000"/>
              </w:tabs>
              <w:spacing w:line="240" w:lineRule="atLeast"/>
              <w:ind w:right="11"/>
              <w:jc w:val="center"/>
              <w:rPr>
                <w:rFonts w:cs="Times New Roman"/>
                <w:b/>
                <w:bCs/>
                <w:i/>
                <w:iCs/>
                <w:sz w:val="20"/>
              </w:rPr>
            </w:pPr>
          </w:p>
        </w:tc>
        <w:tc>
          <w:tcPr>
            <w:tcW w:w="1170" w:type="dxa"/>
            <w:vAlign w:val="bottom"/>
          </w:tcPr>
          <w:p w14:paraId="36B132D1" w14:textId="77777777" w:rsidR="008A6C70" w:rsidRPr="00A75850" w:rsidRDefault="008A6C70" w:rsidP="008A6C70">
            <w:pPr>
              <w:pStyle w:val="acctfourfigures"/>
              <w:tabs>
                <w:tab w:val="clear" w:pos="765"/>
                <w:tab w:val="decimal" w:pos="728"/>
              </w:tabs>
              <w:spacing w:line="240" w:lineRule="atLeast"/>
              <w:ind w:right="190"/>
              <w:rPr>
                <w:rFonts w:cs="Times New Roman"/>
                <w:b/>
                <w:bCs/>
                <w:sz w:val="20"/>
              </w:rPr>
            </w:pPr>
          </w:p>
        </w:tc>
      </w:tr>
      <w:tr w:rsidR="008A6C70" w:rsidRPr="00862F52" w14:paraId="116E4AB7" w14:textId="77777777" w:rsidTr="00C77D33">
        <w:trPr>
          <w:cantSplit/>
        </w:trPr>
        <w:tc>
          <w:tcPr>
            <w:tcW w:w="3848" w:type="dxa"/>
          </w:tcPr>
          <w:p w14:paraId="1A9811E2" w14:textId="196CB345" w:rsidR="008A6C70" w:rsidRPr="009C7F38" w:rsidRDefault="008A6C70" w:rsidP="008A6C70">
            <w:pPr>
              <w:spacing w:line="240" w:lineRule="atLeast"/>
              <w:rPr>
                <w:rFonts w:ascii="Times New Roman" w:hAnsi="Times New Roman"/>
                <w:b/>
                <w:bCs/>
                <w:i/>
                <w:iCs/>
                <w:szCs w:val="25"/>
              </w:rPr>
            </w:pPr>
            <w:r w:rsidRPr="009C7F38">
              <w:rPr>
                <w:rFonts w:ascii="Times New Roman" w:hAnsi="Times New Roman"/>
                <w:b/>
                <w:bCs/>
                <w:i/>
                <w:iCs/>
                <w:szCs w:val="25"/>
              </w:rPr>
              <w:t>Lease liabilities</w:t>
            </w:r>
          </w:p>
        </w:tc>
        <w:tc>
          <w:tcPr>
            <w:tcW w:w="201" w:type="dxa"/>
            <w:vAlign w:val="bottom"/>
          </w:tcPr>
          <w:p w14:paraId="56F2CF23" w14:textId="77777777" w:rsidR="008A6C70" w:rsidRPr="00862F52" w:rsidRDefault="008A6C70" w:rsidP="008A6C70">
            <w:pPr>
              <w:pStyle w:val="acctfourfigures"/>
              <w:tabs>
                <w:tab w:val="clear" w:pos="765"/>
                <w:tab w:val="decimal" w:pos="1270"/>
              </w:tabs>
              <w:spacing w:line="240" w:lineRule="atLeast"/>
              <w:ind w:right="-260"/>
              <w:jc w:val="center"/>
              <w:rPr>
                <w:rFonts w:cs="Times New Roman"/>
                <w:b/>
                <w:bCs/>
                <w:sz w:val="20"/>
              </w:rPr>
            </w:pPr>
          </w:p>
        </w:tc>
        <w:tc>
          <w:tcPr>
            <w:tcW w:w="1169" w:type="dxa"/>
            <w:vAlign w:val="bottom"/>
          </w:tcPr>
          <w:p w14:paraId="3C0148DB" w14:textId="77777777" w:rsidR="008A6C70" w:rsidRPr="00862F52" w:rsidRDefault="008A6C70" w:rsidP="008A6C70">
            <w:pPr>
              <w:pStyle w:val="acctfourfigures"/>
              <w:tabs>
                <w:tab w:val="clear" w:pos="765"/>
                <w:tab w:val="decimal" w:pos="980"/>
              </w:tabs>
              <w:spacing w:line="240" w:lineRule="atLeast"/>
              <w:ind w:left="-79" w:right="-365"/>
              <w:rPr>
                <w:rFonts w:cs="Times New Roman"/>
                <w:b/>
                <w:bCs/>
                <w:sz w:val="20"/>
              </w:rPr>
            </w:pPr>
          </w:p>
        </w:tc>
        <w:tc>
          <w:tcPr>
            <w:tcW w:w="180" w:type="dxa"/>
          </w:tcPr>
          <w:p w14:paraId="1854DCEB" w14:textId="77777777" w:rsidR="008A6C70" w:rsidRPr="00862F52" w:rsidRDefault="008A6C70" w:rsidP="008A6C70">
            <w:pPr>
              <w:pStyle w:val="acctfourfigures"/>
              <w:tabs>
                <w:tab w:val="clear" w:pos="765"/>
                <w:tab w:val="decimal" w:pos="1000"/>
              </w:tabs>
              <w:spacing w:line="240" w:lineRule="atLeast"/>
              <w:ind w:right="11"/>
              <w:jc w:val="center"/>
              <w:rPr>
                <w:rFonts w:cs="Times New Roman"/>
                <w:b/>
                <w:bCs/>
                <w:sz w:val="20"/>
              </w:rPr>
            </w:pPr>
          </w:p>
        </w:tc>
        <w:tc>
          <w:tcPr>
            <w:tcW w:w="1170" w:type="dxa"/>
            <w:vAlign w:val="bottom"/>
          </w:tcPr>
          <w:p w14:paraId="0AABD14E" w14:textId="77777777" w:rsidR="008A6C70" w:rsidRPr="00862F52" w:rsidRDefault="008A6C70" w:rsidP="008A6C70">
            <w:pPr>
              <w:pStyle w:val="acctfourfigures"/>
              <w:tabs>
                <w:tab w:val="clear" w:pos="765"/>
                <w:tab w:val="decimal" w:pos="1085"/>
              </w:tabs>
              <w:spacing w:line="240" w:lineRule="atLeast"/>
              <w:ind w:right="11"/>
              <w:rPr>
                <w:rFonts w:cs="Times New Roman"/>
                <w:b/>
                <w:bCs/>
                <w:sz w:val="20"/>
              </w:rPr>
            </w:pPr>
          </w:p>
        </w:tc>
        <w:tc>
          <w:tcPr>
            <w:tcW w:w="180" w:type="dxa"/>
          </w:tcPr>
          <w:p w14:paraId="7C895E12" w14:textId="77777777" w:rsidR="008A6C70" w:rsidRPr="00862F52" w:rsidRDefault="008A6C70" w:rsidP="008A6C70">
            <w:pPr>
              <w:pStyle w:val="acctfourfigures"/>
              <w:tabs>
                <w:tab w:val="clear" w:pos="765"/>
                <w:tab w:val="decimal" w:pos="1000"/>
              </w:tabs>
              <w:spacing w:line="240" w:lineRule="atLeast"/>
              <w:ind w:right="11"/>
              <w:jc w:val="center"/>
              <w:rPr>
                <w:rFonts w:cs="Times New Roman"/>
                <w:i/>
                <w:iCs/>
                <w:sz w:val="20"/>
              </w:rPr>
            </w:pPr>
          </w:p>
        </w:tc>
        <w:tc>
          <w:tcPr>
            <w:tcW w:w="1261" w:type="dxa"/>
            <w:vAlign w:val="bottom"/>
          </w:tcPr>
          <w:p w14:paraId="3CEAD658" w14:textId="77777777" w:rsidR="008A6C70" w:rsidRPr="00862F52" w:rsidRDefault="008A6C70" w:rsidP="008A6C70">
            <w:pPr>
              <w:pStyle w:val="acctfourfigures"/>
              <w:tabs>
                <w:tab w:val="clear" w:pos="765"/>
                <w:tab w:val="decimal" w:pos="830"/>
              </w:tabs>
              <w:spacing w:line="240" w:lineRule="atLeast"/>
              <w:ind w:right="-79"/>
              <w:rPr>
                <w:rFonts w:cs="Times New Roman"/>
                <w:sz w:val="20"/>
                <w:lang w:val="en-US"/>
              </w:rPr>
            </w:pPr>
          </w:p>
        </w:tc>
        <w:tc>
          <w:tcPr>
            <w:tcW w:w="181" w:type="dxa"/>
          </w:tcPr>
          <w:p w14:paraId="182DC6E9" w14:textId="77777777" w:rsidR="008A6C70" w:rsidRPr="00862F52" w:rsidRDefault="008A6C70" w:rsidP="008A6C70">
            <w:pPr>
              <w:pStyle w:val="acctfourfigures"/>
              <w:tabs>
                <w:tab w:val="clear" w:pos="765"/>
                <w:tab w:val="decimal" w:pos="1000"/>
              </w:tabs>
              <w:spacing w:line="240" w:lineRule="atLeast"/>
              <w:ind w:right="11"/>
              <w:jc w:val="center"/>
              <w:rPr>
                <w:rFonts w:cs="Times New Roman"/>
                <w:b/>
                <w:bCs/>
                <w:i/>
                <w:iCs/>
                <w:sz w:val="20"/>
              </w:rPr>
            </w:pPr>
          </w:p>
        </w:tc>
        <w:tc>
          <w:tcPr>
            <w:tcW w:w="1170" w:type="dxa"/>
            <w:vAlign w:val="bottom"/>
          </w:tcPr>
          <w:p w14:paraId="2F34A36D" w14:textId="77777777" w:rsidR="008A6C70" w:rsidRPr="00862F52" w:rsidRDefault="008A6C70" w:rsidP="008A6C70">
            <w:pPr>
              <w:pStyle w:val="acctfourfigures"/>
              <w:tabs>
                <w:tab w:val="clear" w:pos="765"/>
                <w:tab w:val="decimal" w:pos="728"/>
              </w:tabs>
              <w:spacing w:line="240" w:lineRule="atLeast"/>
              <w:ind w:right="190"/>
              <w:rPr>
                <w:rFonts w:cs="Times New Roman"/>
                <w:sz w:val="20"/>
              </w:rPr>
            </w:pPr>
          </w:p>
        </w:tc>
      </w:tr>
      <w:tr w:rsidR="008A6C70" w:rsidRPr="00862F52" w14:paraId="1998D75A" w14:textId="77777777" w:rsidTr="00C77D33">
        <w:trPr>
          <w:cantSplit/>
        </w:trPr>
        <w:tc>
          <w:tcPr>
            <w:tcW w:w="3848" w:type="dxa"/>
          </w:tcPr>
          <w:p w14:paraId="439C1713" w14:textId="6FFD0AF1" w:rsidR="008A6C70" w:rsidRPr="00862F52" w:rsidRDefault="008A6C70" w:rsidP="008A6C70">
            <w:pPr>
              <w:spacing w:line="240" w:lineRule="atLeast"/>
              <w:rPr>
                <w:rFonts w:ascii="Times New Roman" w:hAnsi="Times New Roman" w:cs="Times New Roman"/>
              </w:rPr>
            </w:pPr>
            <w:r>
              <w:rPr>
                <w:rFonts w:ascii="Times New Roman" w:hAnsi="Times New Roman" w:cs="Times New Roman"/>
              </w:rPr>
              <w:t>Subsidiaries</w:t>
            </w:r>
          </w:p>
        </w:tc>
        <w:tc>
          <w:tcPr>
            <w:tcW w:w="201" w:type="dxa"/>
            <w:vAlign w:val="bottom"/>
          </w:tcPr>
          <w:p w14:paraId="562E1383" w14:textId="77777777" w:rsidR="008A6C70" w:rsidRPr="00862F52" w:rsidRDefault="008A6C70" w:rsidP="008A6C70">
            <w:pPr>
              <w:pStyle w:val="acctfourfigures"/>
              <w:tabs>
                <w:tab w:val="clear" w:pos="765"/>
                <w:tab w:val="decimal" w:pos="1270"/>
              </w:tabs>
              <w:spacing w:line="240" w:lineRule="atLeast"/>
              <w:ind w:right="-260"/>
              <w:jc w:val="center"/>
              <w:rPr>
                <w:rFonts w:cs="Times New Roman"/>
                <w:b/>
                <w:bCs/>
                <w:sz w:val="20"/>
              </w:rPr>
            </w:pPr>
          </w:p>
        </w:tc>
        <w:tc>
          <w:tcPr>
            <w:tcW w:w="1169" w:type="dxa"/>
            <w:tcBorders>
              <w:bottom w:val="double" w:sz="4" w:space="0" w:color="auto"/>
            </w:tcBorders>
            <w:vAlign w:val="bottom"/>
          </w:tcPr>
          <w:p w14:paraId="40AF59BD" w14:textId="6D12961F" w:rsidR="008A6C70" w:rsidRPr="00A75850" w:rsidRDefault="00E1751A" w:rsidP="008A6C70">
            <w:pPr>
              <w:pStyle w:val="acctfourfigures"/>
              <w:tabs>
                <w:tab w:val="clear" w:pos="765"/>
                <w:tab w:val="decimal" w:pos="730"/>
              </w:tabs>
              <w:spacing w:line="240" w:lineRule="atLeast"/>
              <w:rPr>
                <w:rFonts w:cs="Times New Roman"/>
                <w:b/>
                <w:bCs/>
                <w:sz w:val="20"/>
              </w:rPr>
            </w:pPr>
            <w:r>
              <w:rPr>
                <w:rFonts w:cs="Times New Roman"/>
                <w:b/>
                <w:bCs/>
                <w:sz w:val="20"/>
              </w:rPr>
              <w:t>-</w:t>
            </w:r>
          </w:p>
        </w:tc>
        <w:tc>
          <w:tcPr>
            <w:tcW w:w="180" w:type="dxa"/>
            <w:vAlign w:val="bottom"/>
          </w:tcPr>
          <w:p w14:paraId="221276A3" w14:textId="77777777" w:rsidR="008A6C70" w:rsidRPr="00A75850" w:rsidRDefault="008A6C70" w:rsidP="008A6C70">
            <w:pPr>
              <w:pStyle w:val="acctfourfigures"/>
              <w:tabs>
                <w:tab w:val="clear" w:pos="765"/>
                <w:tab w:val="decimal" w:pos="1000"/>
              </w:tabs>
              <w:spacing w:line="240" w:lineRule="atLeast"/>
              <w:ind w:right="11"/>
              <w:jc w:val="center"/>
              <w:rPr>
                <w:rFonts w:cs="Times New Roman"/>
                <w:b/>
                <w:bCs/>
                <w:sz w:val="20"/>
              </w:rPr>
            </w:pPr>
          </w:p>
        </w:tc>
        <w:tc>
          <w:tcPr>
            <w:tcW w:w="1170" w:type="dxa"/>
            <w:tcBorders>
              <w:bottom w:val="double" w:sz="4" w:space="0" w:color="auto"/>
            </w:tcBorders>
            <w:vAlign w:val="bottom"/>
          </w:tcPr>
          <w:p w14:paraId="395E0FED" w14:textId="393F37C5" w:rsidR="008A6C70" w:rsidRPr="00A75850" w:rsidRDefault="008A6C70" w:rsidP="008A6C70">
            <w:pPr>
              <w:pStyle w:val="acctfourfigures"/>
              <w:tabs>
                <w:tab w:val="clear" w:pos="765"/>
                <w:tab w:val="decimal" w:pos="730"/>
              </w:tabs>
              <w:spacing w:line="240" w:lineRule="atLeast"/>
              <w:rPr>
                <w:rFonts w:cs="Times New Roman"/>
                <w:b/>
                <w:bCs/>
                <w:sz w:val="20"/>
              </w:rPr>
            </w:pPr>
            <w:r w:rsidRPr="00A75850">
              <w:rPr>
                <w:rFonts w:cs="Times New Roman"/>
                <w:b/>
                <w:bCs/>
                <w:sz w:val="20"/>
              </w:rPr>
              <w:t>-</w:t>
            </w:r>
          </w:p>
        </w:tc>
        <w:tc>
          <w:tcPr>
            <w:tcW w:w="180" w:type="dxa"/>
            <w:vAlign w:val="bottom"/>
          </w:tcPr>
          <w:p w14:paraId="6895C03A" w14:textId="77777777" w:rsidR="008A6C70" w:rsidRPr="00A75850" w:rsidRDefault="008A6C70" w:rsidP="008A6C70">
            <w:pPr>
              <w:pStyle w:val="acctfourfigures"/>
              <w:tabs>
                <w:tab w:val="clear" w:pos="765"/>
                <w:tab w:val="decimal" w:pos="1000"/>
              </w:tabs>
              <w:spacing w:line="240" w:lineRule="atLeast"/>
              <w:ind w:right="11"/>
              <w:jc w:val="center"/>
              <w:rPr>
                <w:rFonts w:cs="Times New Roman"/>
                <w:b/>
                <w:bCs/>
                <w:i/>
                <w:iCs/>
                <w:sz w:val="20"/>
              </w:rPr>
            </w:pPr>
          </w:p>
        </w:tc>
        <w:tc>
          <w:tcPr>
            <w:tcW w:w="1261" w:type="dxa"/>
            <w:tcBorders>
              <w:bottom w:val="double" w:sz="4" w:space="0" w:color="auto"/>
            </w:tcBorders>
            <w:vAlign w:val="bottom"/>
          </w:tcPr>
          <w:p w14:paraId="53FC55B3" w14:textId="7BE732B9" w:rsidR="008A6C70" w:rsidRPr="00A75850" w:rsidRDefault="008A6C70" w:rsidP="008A6C70">
            <w:pPr>
              <w:pStyle w:val="acctfourfigures"/>
              <w:tabs>
                <w:tab w:val="clear" w:pos="765"/>
                <w:tab w:val="decimal" w:pos="1090"/>
              </w:tabs>
              <w:spacing w:line="240" w:lineRule="atLeast"/>
              <w:ind w:right="-266"/>
              <w:rPr>
                <w:rFonts w:cs="Times New Roman"/>
                <w:b/>
                <w:bCs/>
                <w:sz w:val="20"/>
                <w:lang w:val="en-US"/>
              </w:rPr>
            </w:pPr>
            <w:r>
              <w:rPr>
                <w:rFonts w:cs="Times New Roman"/>
                <w:b/>
                <w:bCs/>
                <w:sz w:val="20"/>
                <w:lang w:val="en-US"/>
              </w:rPr>
              <w:t>20,805</w:t>
            </w:r>
          </w:p>
        </w:tc>
        <w:tc>
          <w:tcPr>
            <w:tcW w:w="181" w:type="dxa"/>
            <w:vAlign w:val="bottom"/>
          </w:tcPr>
          <w:p w14:paraId="12708BB2" w14:textId="77777777" w:rsidR="008A6C70" w:rsidRPr="00A75850" w:rsidRDefault="008A6C70" w:rsidP="008A6C70">
            <w:pPr>
              <w:pStyle w:val="acctfourfigures"/>
              <w:tabs>
                <w:tab w:val="clear" w:pos="765"/>
                <w:tab w:val="decimal" w:pos="1000"/>
              </w:tabs>
              <w:spacing w:line="240" w:lineRule="atLeast"/>
              <w:ind w:right="11"/>
              <w:jc w:val="center"/>
              <w:rPr>
                <w:rFonts w:cs="Times New Roman"/>
                <w:b/>
                <w:bCs/>
                <w:i/>
                <w:iCs/>
                <w:sz w:val="20"/>
              </w:rPr>
            </w:pPr>
          </w:p>
        </w:tc>
        <w:tc>
          <w:tcPr>
            <w:tcW w:w="1170" w:type="dxa"/>
            <w:tcBorders>
              <w:bottom w:val="double" w:sz="4" w:space="0" w:color="auto"/>
            </w:tcBorders>
            <w:vAlign w:val="bottom"/>
          </w:tcPr>
          <w:p w14:paraId="02ABF313" w14:textId="6F638160" w:rsidR="008A6C70" w:rsidRPr="00A75850" w:rsidRDefault="008A6C70" w:rsidP="008A6C70">
            <w:pPr>
              <w:pStyle w:val="acctfourfigures"/>
              <w:tabs>
                <w:tab w:val="clear" w:pos="765"/>
                <w:tab w:val="decimal" w:pos="1090"/>
              </w:tabs>
              <w:spacing w:line="240" w:lineRule="atLeast"/>
              <w:ind w:right="11"/>
              <w:rPr>
                <w:rFonts w:cs="Times New Roman"/>
                <w:b/>
                <w:bCs/>
                <w:sz w:val="20"/>
              </w:rPr>
            </w:pPr>
            <w:r w:rsidRPr="00A75850">
              <w:rPr>
                <w:rFonts w:cs="Times New Roman"/>
                <w:b/>
                <w:bCs/>
                <w:sz w:val="20"/>
                <w:lang w:val="en-US"/>
              </w:rPr>
              <w:t>29,474</w:t>
            </w:r>
          </w:p>
        </w:tc>
      </w:tr>
      <w:tr w:rsidR="008A6C70" w:rsidRPr="00862F52" w14:paraId="5D68E616" w14:textId="77777777" w:rsidTr="00C77D33">
        <w:trPr>
          <w:cantSplit/>
        </w:trPr>
        <w:tc>
          <w:tcPr>
            <w:tcW w:w="3848" w:type="dxa"/>
          </w:tcPr>
          <w:p w14:paraId="13C43D20" w14:textId="77777777" w:rsidR="008A6C70" w:rsidRPr="00862F52" w:rsidRDefault="008A6C70" w:rsidP="008A6C70">
            <w:pPr>
              <w:spacing w:line="240" w:lineRule="atLeast"/>
              <w:rPr>
                <w:rFonts w:ascii="Times New Roman" w:hAnsi="Times New Roman" w:cs="Times New Roman"/>
                <w:b/>
                <w:bCs/>
                <w:i/>
                <w:iCs/>
              </w:rPr>
            </w:pPr>
          </w:p>
        </w:tc>
        <w:tc>
          <w:tcPr>
            <w:tcW w:w="1370" w:type="dxa"/>
            <w:gridSpan w:val="2"/>
          </w:tcPr>
          <w:p w14:paraId="6A69B0A4" w14:textId="77777777" w:rsidR="008A6C70" w:rsidRPr="00862F52" w:rsidRDefault="008A6C70" w:rsidP="008A6C70">
            <w:pPr>
              <w:pStyle w:val="acctfourfigures"/>
              <w:tabs>
                <w:tab w:val="clear" w:pos="765"/>
                <w:tab w:val="decimal" w:pos="1000"/>
              </w:tabs>
              <w:spacing w:line="240" w:lineRule="atLeast"/>
              <w:ind w:right="11"/>
              <w:jc w:val="center"/>
              <w:rPr>
                <w:rFonts w:cs="Times New Roman"/>
                <w:b/>
                <w:bCs/>
                <w:sz w:val="20"/>
              </w:rPr>
            </w:pPr>
          </w:p>
        </w:tc>
        <w:tc>
          <w:tcPr>
            <w:tcW w:w="180" w:type="dxa"/>
          </w:tcPr>
          <w:p w14:paraId="73AA705F" w14:textId="77777777" w:rsidR="008A6C70" w:rsidRPr="00862F52" w:rsidRDefault="008A6C70" w:rsidP="008A6C70">
            <w:pPr>
              <w:pStyle w:val="acctfourfigures"/>
              <w:tabs>
                <w:tab w:val="clear" w:pos="765"/>
                <w:tab w:val="decimal" w:pos="1000"/>
              </w:tabs>
              <w:spacing w:line="240" w:lineRule="atLeast"/>
              <w:ind w:right="11"/>
              <w:jc w:val="center"/>
              <w:rPr>
                <w:rFonts w:cs="Times New Roman"/>
                <w:b/>
                <w:bCs/>
                <w:sz w:val="20"/>
              </w:rPr>
            </w:pPr>
          </w:p>
        </w:tc>
        <w:tc>
          <w:tcPr>
            <w:tcW w:w="1170" w:type="dxa"/>
            <w:tcBorders>
              <w:top w:val="double" w:sz="4" w:space="0" w:color="auto"/>
            </w:tcBorders>
          </w:tcPr>
          <w:p w14:paraId="6CA5E2D2" w14:textId="77777777" w:rsidR="008A6C70" w:rsidRPr="00862F52" w:rsidRDefault="008A6C70" w:rsidP="008A6C70">
            <w:pPr>
              <w:pStyle w:val="acctfourfigures"/>
              <w:tabs>
                <w:tab w:val="clear" w:pos="765"/>
                <w:tab w:val="decimal" w:pos="1000"/>
              </w:tabs>
              <w:spacing w:line="240" w:lineRule="atLeast"/>
              <w:ind w:right="11"/>
              <w:jc w:val="center"/>
              <w:rPr>
                <w:rFonts w:cs="Times New Roman"/>
                <w:b/>
                <w:bCs/>
                <w:sz w:val="20"/>
              </w:rPr>
            </w:pPr>
          </w:p>
        </w:tc>
        <w:tc>
          <w:tcPr>
            <w:tcW w:w="180" w:type="dxa"/>
          </w:tcPr>
          <w:p w14:paraId="32FB8B4D" w14:textId="77777777" w:rsidR="008A6C70" w:rsidRPr="00862F52" w:rsidRDefault="008A6C70" w:rsidP="008A6C70">
            <w:pPr>
              <w:pStyle w:val="acctfourfigures"/>
              <w:tabs>
                <w:tab w:val="clear" w:pos="765"/>
                <w:tab w:val="decimal" w:pos="1000"/>
              </w:tabs>
              <w:spacing w:line="240" w:lineRule="atLeast"/>
              <w:ind w:right="11"/>
              <w:jc w:val="center"/>
              <w:rPr>
                <w:rFonts w:cs="Times New Roman"/>
                <w:i/>
                <w:iCs/>
                <w:sz w:val="20"/>
              </w:rPr>
            </w:pPr>
          </w:p>
        </w:tc>
        <w:tc>
          <w:tcPr>
            <w:tcW w:w="1261" w:type="dxa"/>
            <w:tcBorders>
              <w:top w:val="double" w:sz="4" w:space="0" w:color="auto"/>
            </w:tcBorders>
          </w:tcPr>
          <w:p w14:paraId="771BC9EF" w14:textId="77777777" w:rsidR="008A6C70" w:rsidRPr="00862F52" w:rsidRDefault="008A6C70" w:rsidP="008A6C70">
            <w:pPr>
              <w:pStyle w:val="acctfourfigures"/>
              <w:tabs>
                <w:tab w:val="clear" w:pos="765"/>
                <w:tab w:val="decimal" w:pos="1000"/>
              </w:tabs>
              <w:spacing w:line="240" w:lineRule="atLeast"/>
              <w:ind w:right="11"/>
              <w:jc w:val="center"/>
              <w:rPr>
                <w:rFonts w:cs="Times New Roman"/>
                <w:i/>
                <w:iCs/>
                <w:sz w:val="20"/>
              </w:rPr>
            </w:pPr>
          </w:p>
        </w:tc>
        <w:tc>
          <w:tcPr>
            <w:tcW w:w="181" w:type="dxa"/>
          </w:tcPr>
          <w:p w14:paraId="001EC22D" w14:textId="77777777" w:rsidR="008A6C70" w:rsidRPr="00862F52" w:rsidRDefault="008A6C70" w:rsidP="008A6C70">
            <w:pPr>
              <w:pStyle w:val="acctfourfigures"/>
              <w:tabs>
                <w:tab w:val="clear" w:pos="765"/>
                <w:tab w:val="decimal" w:pos="1000"/>
              </w:tabs>
              <w:spacing w:line="240" w:lineRule="atLeast"/>
              <w:ind w:right="11"/>
              <w:jc w:val="center"/>
              <w:rPr>
                <w:rFonts w:cs="Times New Roman"/>
                <w:i/>
                <w:iCs/>
                <w:sz w:val="20"/>
              </w:rPr>
            </w:pPr>
          </w:p>
        </w:tc>
        <w:tc>
          <w:tcPr>
            <w:tcW w:w="1170" w:type="dxa"/>
            <w:tcBorders>
              <w:top w:val="double" w:sz="4" w:space="0" w:color="auto"/>
            </w:tcBorders>
          </w:tcPr>
          <w:p w14:paraId="370BDEA3" w14:textId="77777777" w:rsidR="008A6C70" w:rsidRPr="00862F52" w:rsidRDefault="008A6C70" w:rsidP="008A6C70">
            <w:pPr>
              <w:pStyle w:val="acctfourfigures"/>
              <w:tabs>
                <w:tab w:val="clear" w:pos="765"/>
                <w:tab w:val="decimal" w:pos="1000"/>
              </w:tabs>
              <w:spacing w:line="240" w:lineRule="atLeast"/>
              <w:ind w:right="11"/>
              <w:jc w:val="center"/>
              <w:rPr>
                <w:rFonts w:cs="Times New Roman"/>
                <w:i/>
                <w:iCs/>
                <w:sz w:val="20"/>
              </w:rPr>
            </w:pPr>
          </w:p>
        </w:tc>
      </w:tr>
      <w:tr w:rsidR="008A6C70" w:rsidRPr="00862F52" w14:paraId="6E0A555A" w14:textId="77777777" w:rsidTr="00C77D33">
        <w:trPr>
          <w:cantSplit/>
        </w:trPr>
        <w:tc>
          <w:tcPr>
            <w:tcW w:w="3848" w:type="dxa"/>
          </w:tcPr>
          <w:p w14:paraId="1C4FBE2C" w14:textId="77777777" w:rsidR="008A6C70" w:rsidRPr="00862F52" w:rsidRDefault="008A6C70" w:rsidP="008A6C70">
            <w:pPr>
              <w:spacing w:line="240" w:lineRule="atLeast"/>
              <w:rPr>
                <w:rFonts w:ascii="Times New Roman" w:hAnsi="Times New Roman" w:cs="Times New Roman"/>
              </w:rPr>
            </w:pPr>
            <w:r w:rsidRPr="00862F52">
              <w:rPr>
                <w:rFonts w:ascii="Times New Roman" w:hAnsi="Times New Roman" w:cs="Times New Roman"/>
                <w:b/>
                <w:bCs/>
                <w:i/>
                <w:iCs/>
              </w:rPr>
              <w:t>Other liabilities</w:t>
            </w:r>
          </w:p>
        </w:tc>
        <w:tc>
          <w:tcPr>
            <w:tcW w:w="1370" w:type="dxa"/>
            <w:gridSpan w:val="2"/>
          </w:tcPr>
          <w:p w14:paraId="3A3F7234" w14:textId="77777777" w:rsidR="008A6C70" w:rsidRPr="00862F52" w:rsidRDefault="008A6C70" w:rsidP="008A6C70">
            <w:pPr>
              <w:pStyle w:val="acctfourfigures"/>
              <w:tabs>
                <w:tab w:val="clear" w:pos="765"/>
                <w:tab w:val="decimal" w:pos="1000"/>
                <w:tab w:val="decimal" w:pos="1095"/>
              </w:tabs>
              <w:spacing w:line="240" w:lineRule="atLeast"/>
              <w:ind w:right="-79"/>
              <w:rPr>
                <w:rFonts w:cs="Times New Roman"/>
                <w:sz w:val="20"/>
              </w:rPr>
            </w:pPr>
          </w:p>
        </w:tc>
        <w:tc>
          <w:tcPr>
            <w:tcW w:w="180" w:type="dxa"/>
            <w:tcBorders>
              <w:bottom w:val="nil"/>
            </w:tcBorders>
          </w:tcPr>
          <w:p w14:paraId="2F0D1506" w14:textId="77777777" w:rsidR="008A6C70" w:rsidRPr="00862F52" w:rsidRDefault="008A6C70" w:rsidP="008A6C70">
            <w:pPr>
              <w:pStyle w:val="acctfourfigures"/>
              <w:tabs>
                <w:tab w:val="clear" w:pos="765"/>
                <w:tab w:val="decimal" w:pos="1000"/>
              </w:tabs>
              <w:spacing w:line="240" w:lineRule="atLeast"/>
              <w:rPr>
                <w:rFonts w:cs="Times New Roman"/>
                <w:sz w:val="20"/>
              </w:rPr>
            </w:pPr>
          </w:p>
        </w:tc>
        <w:tc>
          <w:tcPr>
            <w:tcW w:w="1170" w:type="dxa"/>
          </w:tcPr>
          <w:p w14:paraId="23EC62BE" w14:textId="77777777" w:rsidR="008A6C70" w:rsidRPr="00862F52" w:rsidRDefault="008A6C70" w:rsidP="008A6C70">
            <w:pPr>
              <w:pStyle w:val="acctfourfigures"/>
              <w:tabs>
                <w:tab w:val="clear" w:pos="765"/>
                <w:tab w:val="decimal" w:pos="1000"/>
              </w:tabs>
              <w:spacing w:line="240" w:lineRule="atLeast"/>
              <w:ind w:right="11"/>
              <w:rPr>
                <w:rFonts w:cs="Times New Roman"/>
                <w:sz w:val="20"/>
              </w:rPr>
            </w:pPr>
          </w:p>
        </w:tc>
        <w:tc>
          <w:tcPr>
            <w:tcW w:w="180" w:type="dxa"/>
            <w:tcBorders>
              <w:bottom w:val="nil"/>
            </w:tcBorders>
          </w:tcPr>
          <w:p w14:paraId="3E94EB84" w14:textId="77777777" w:rsidR="008A6C70" w:rsidRPr="00862F52" w:rsidRDefault="008A6C70" w:rsidP="008A6C70">
            <w:pPr>
              <w:pStyle w:val="acctfourfigures"/>
              <w:tabs>
                <w:tab w:val="clear" w:pos="765"/>
                <w:tab w:val="decimal" w:pos="1000"/>
              </w:tabs>
              <w:spacing w:line="240" w:lineRule="atLeast"/>
              <w:rPr>
                <w:rFonts w:cs="Times New Roman"/>
                <w:sz w:val="20"/>
              </w:rPr>
            </w:pPr>
          </w:p>
        </w:tc>
        <w:tc>
          <w:tcPr>
            <w:tcW w:w="1261" w:type="dxa"/>
            <w:vAlign w:val="bottom"/>
          </w:tcPr>
          <w:p w14:paraId="721BEE48" w14:textId="77777777" w:rsidR="008A6C70" w:rsidRPr="00862F52" w:rsidRDefault="008A6C70" w:rsidP="008A6C70">
            <w:pPr>
              <w:pStyle w:val="acctfourfigures"/>
              <w:tabs>
                <w:tab w:val="clear" w:pos="765"/>
                <w:tab w:val="decimal" w:pos="1000"/>
              </w:tabs>
              <w:spacing w:line="240" w:lineRule="atLeast"/>
              <w:ind w:right="-79"/>
              <w:rPr>
                <w:rFonts w:cs="Times New Roman"/>
                <w:sz w:val="20"/>
                <w:cs/>
                <w:lang w:bidi="th-TH"/>
              </w:rPr>
            </w:pPr>
          </w:p>
        </w:tc>
        <w:tc>
          <w:tcPr>
            <w:tcW w:w="181" w:type="dxa"/>
            <w:tcBorders>
              <w:bottom w:val="nil"/>
            </w:tcBorders>
          </w:tcPr>
          <w:p w14:paraId="34913D5D" w14:textId="77777777" w:rsidR="008A6C70" w:rsidRPr="00862F52" w:rsidRDefault="008A6C70" w:rsidP="008A6C70">
            <w:pPr>
              <w:pStyle w:val="acctfourfigures"/>
              <w:tabs>
                <w:tab w:val="clear" w:pos="765"/>
                <w:tab w:val="decimal" w:pos="1000"/>
              </w:tabs>
              <w:spacing w:line="240" w:lineRule="atLeast"/>
              <w:ind w:right="11"/>
              <w:rPr>
                <w:rFonts w:cs="Times New Roman"/>
                <w:b/>
                <w:bCs/>
                <w:sz w:val="20"/>
              </w:rPr>
            </w:pPr>
          </w:p>
        </w:tc>
        <w:tc>
          <w:tcPr>
            <w:tcW w:w="1170" w:type="dxa"/>
          </w:tcPr>
          <w:p w14:paraId="42EBE058" w14:textId="77777777" w:rsidR="008A6C70" w:rsidRPr="00862F52" w:rsidRDefault="008A6C70" w:rsidP="008A6C70">
            <w:pPr>
              <w:pStyle w:val="acctfourfigures"/>
              <w:tabs>
                <w:tab w:val="clear" w:pos="765"/>
                <w:tab w:val="decimal" w:pos="1000"/>
              </w:tabs>
              <w:spacing w:line="240" w:lineRule="atLeast"/>
              <w:ind w:right="11"/>
              <w:rPr>
                <w:rFonts w:cs="Times New Roman"/>
                <w:sz w:val="20"/>
              </w:rPr>
            </w:pPr>
          </w:p>
        </w:tc>
      </w:tr>
      <w:tr w:rsidR="008A6C70" w:rsidRPr="00862F52" w14:paraId="23D685E3" w14:textId="77777777" w:rsidTr="00C77D33">
        <w:trPr>
          <w:cantSplit/>
        </w:trPr>
        <w:tc>
          <w:tcPr>
            <w:tcW w:w="3848" w:type="dxa"/>
          </w:tcPr>
          <w:p w14:paraId="1D793F2E" w14:textId="77777777" w:rsidR="008A6C70" w:rsidRPr="00862F52" w:rsidRDefault="008A6C70" w:rsidP="008A6C70">
            <w:pPr>
              <w:spacing w:line="240" w:lineRule="atLeast"/>
              <w:rPr>
                <w:rFonts w:ascii="Times New Roman" w:hAnsi="Times New Roman" w:cs="Times New Roman"/>
                <w:b/>
                <w:bCs/>
                <w:i/>
                <w:iCs/>
              </w:rPr>
            </w:pPr>
            <w:r w:rsidRPr="00862F52">
              <w:rPr>
                <w:rFonts w:ascii="Times New Roman" w:hAnsi="Times New Roman" w:cs="Times New Roman"/>
              </w:rPr>
              <w:t>Subsidiaries</w:t>
            </w:r>
          </w:p>
        </w:tc>
        <w:tc>
          <w:tcPr>
            <w:tcW w:w="201" w:type="dxa"/>
          </w:tcPr>
          <w:p w14:paraId="6B566EFC" w14:textId="77777777" w:rsidR="008A6C70" w:rsidRPr="00862F52" w:rsidRDefault="008A6C70" w:rsidP="008A6C70">
            <w:pPr>
              <w:pStyle w:val="acctfourfigures"/>
              <w:tabs>
                <w:tab w:val="clear" w:pos="765"/>
                <w:tab w:val="decimal" w:pos="1000"/>
              </w:tabs>
              <w:spacing w:line="240" w:lineRule="atLeast"/>
              <w:ind w:right="11"/>
              <w:rPr>
                <w:rFonts w:cs="Times New Roman"/>
                <w:sz w:val="20"/>
              </w:rPr>
            </w:pPr>
          </w:p>
        </w:tc>
        <w:tc>
          <w:tcPr>
            <w:tcW w:w="1169" w:type="dxa"/>
            <w:vAlign w:val="bottom"/>
          </w:tcPr>
          <w:p w14:paraId="4F798753" w14:textId="206D2911" w:rsidR="008A6C70" w:rsidRPr="004A5882" w:rsidRDefault="004A5882" w:rsidP="008A6C70">
            <w:pPr>
              <w:pStyle w:val="acctfourfigures"/>
              <w:tabs>
                <w:tab w:val="clear" w:pos="765"/>
                <w:tab w:val="decimal" w:pos="730"/>
              </w:tabs>
              <w:spacing w:line="240" w:lineRule="atLeast"/>
              <w:rPr>
                <w:sz w:val="20"/>
                <w:szCs w:val="25"/>
                <w:lang w:val="en-US" w:bidi="th-TH"/>
              </w:rPr>
            </w:pPr>
            <w:r>
              <w:rPr>
                <w:sz w:val="20"/>
                <w:szCs w:val="25"/>
                <w:lang w:val="en-US" w:bidi="th-TH"/>
              </w:rPr>
              <w:t>-</w:t>
            </w:r>
          </w:p>
        </w:tc>
        <w:tc>
          <w:tcPr>
            <w:tcW w:w="180" w:type="dxa"/>
            <w:tcBorders>
              <w:bottom w:val="nil"/>
            </w:tcBorders>
            <w:vAlign w:val="bottom"/>
          </w:tcPr>
          <w:p w14:paraId="04495D2A" w14:textId="77777777" w:rsidR="008A6C70" w:rsidRPr="00A75850" w:rsidRDefault="008A6C70" w:rsidP="008A6C70">
            <w:pPr>
              <w:pStyle w:val="acctfourfigures"/>
              <w:tabs>
                <w:tab w:val="clear" w:pos="765"/>
                <w:tab w:val="decimal" w:pos="1000"/>
              </w:tabs>
              <w:spacing w:line="240" w:lineRule="atLeast"/>
              <w:rPr>
                <w:rFonts w:cs="Times New Roman"/>
                <w:sz w:val="20"/>
              </w:rPr>
            </w:pPr>
          </w:p>
        </w:tc>
        <w:tc>
          <w:tcPr>
            <w:tcW w:w="1170" w:type="dxa"/>
            <w:vAlign w:val="bottom"/>
          </w:tcPr>
          <w:p w14:paraId="0D87B7DA" w14:textId="4F61735A" w:rsidR="008A6C70" w:rsidRPr="00A75850" w:rsidRDefault="008A6C70" w:rsidP="008A6C70">
            <w:pPr>
              <w:pStyle w:val="acctfourfigures"/>
              <w:tabs>
                <w:tab w:val="clear" w:pos="765"/>
                <w:tab w:val="decimal" w:pos="730"/>
              </w:tabs>
              <w:spacing w:line="240" w:lineRule="atLeast"/>
              <w:ind w:right="11"/>
              <w:rPr>
                <w:rFonts w:cs="Times New Roman"/>
                <w:sz w:val="20"/>
              </w:rPr>
            </w:pPr>
            <w:r w:rsidRPr="00A75850">
              <w:rPr>
                <w:rFonts w:cs="Times New Roman"/>
                <w:sz w:val="20"/>
              </w:rPr>
              <w:t>-</w:t>
            </w:r>
          </w:p>
        </w:tc>
        <w:tc>
          <w:tcPr>
            <w:tcW w:w="180" w:type="dxa"/>
            <w:tcBorders>
              <w:bottom w:val="nil"/>
            </w:tcBorders>
            <w:vAlign w:val="bottom"/>
          </w:tcPr>
          <w:p w14:paraId="2AA4E463" w14:textId="77777777" w:rsidR="008A6C70" w:rsidRPr="00A75850" w:rsidRDefault="008A6C70" w:rsidP="008A6C70">
            <w:pPr>
              <w:pStyle w:val="acctfourfigures"/>
              <w:tabs>
                <w:tab w:val="clear" w:pos="765"/>
                <w:tab w:val="decimal" w:pos="1000"/>
              </w:tabs>
              <w:spacing w:line="240" w:lineRule="atLeast"/>
              <w:rPr>
                <w:rFonts w:cs="Times New Roman"/>
                <w:sz w:val="20"/>
              </w:rPr>
            </w:pPr>
          </w:p>
        </w:tc>
        <w:tc>
          <w:tcPr>
            <w:tcW w:w="1261" w:type="dxa"/>
            <w:vAlign w:val="bottom"/>
          </w:tcPr>
          <w:p w14:paraId="12DA7AAA" w14:textId="2470C6EF" w:rsidR="008A6C70" w:rsidRPr="00A75850" w:rsidRDefault="008A6C70" w:rsidP="008A6C70">
            <w:pPr>
              <w:pStyle w:val="acctfourfigures"/>
              <w:tabs>
                <w:tab w:val="clear" w:pos="765"/>
                <w:tab w:val="decimal" w:pos="1090"/>
              </w:tabs>
              <w:spacing w:line="240" w:lineRule="atLeast"/>
              <w:ind w:right="11"/>
              <w:rPr>
                <w:rFonts w:cs="Times New Roman"/>
                <w:sz w:val="20"/>
                <w:cs/>
                <w:lang w:bidi="th-TH"/>
              </w:rPr>
            </w:pPr>
            <w:r>
              <w:rPr>
                <w:rFonts w:cs="Times New Roman"/>
                <w:sz w:val="20"/>
                <w:lang w:bidi="th-TH"/>
              </w:rPr>
              <w:t>10,420</w:t>
            </w:r>
          </w:p>
        </w:tc>
        <w:tc>
          <w:tcPr>
            <w:tcW w:w="181" w:type="dxa"/>
            <w:tcBorders>
              <w:bottom w:val="nil"/>
            </w:tcBorders>
          </w:tcPr>
          <w:p w14:paraId="62A09749" w14:textId="77777777" w:rsidR="008A6C70" w:rsidRPr="00862F52" w:rsidRDefault="008A6C70" w:rsidP="008A6C70">
            <w:pPr>
              <w:pStyle w:val="acctfourfigures"/>
              <w:tabs>
                <w:tab w:val="clear" w:pos="765"/>
                <w:tab w:val="decimal" w:pos="1000"/>
              </w:tabs>
              <w:spacing w:line="240" w:lineRule="atLeast"/>
              <w:ind w:right="11"/>
              <w:rPr>
                <w:rFonts w:cs="Times New Roman"/>
                <w:b/>
                <w:bCs/>
                <w:sz w:val="20"/>
              </w:rPr>
            </w:pPr>
          </w:p>
        </w:tc>
        <w:tc>
          <w:tcPr>
            <w:tcW w:w="1170" w:type="dxa"/>
            <w:vAlign w:val="bottom"/>
          </w:tcPr>
          <w:p w14:paraId="45D8A8F5" w14:textId="3EC2D555" w:rsidR="008A6C70" w:rsidRPr="00862F52" w:rsidRDefault="008A6C70" w:rsidP="008A6C70">
            <w:pPr>
              <w:pStyle w:val="acctfourfigures"/>
              <w:tabs>
                <w:tab w:val="clear" w:pos="765"/>
                <w:tab w:val="decimal" w:pos="1090"/>
              </w:tabs>
              <w:spacing w:line="240" w:lineRule="atLeast"/>
              <w:ind w:right="11"/>
              <w:rPr>
                <w:rFonts w:cs="Times New Roman"/>
                <w:sz w:val="20"/>
              </w:rPr>
            </w:pPr>
            <w:r>
              <w:rPr>
                <w:rFonts w:cs="Times New Roman"/>
                <w:sz w:val="20"/>
              </w:rPr>
              <w:t>5,146</w:t>
            </w:r>
          </w:p>
        </w:tc>
      </w:tr>
      <w:tr w:rsidR="008A6C70" w:rsidRPr="00862F52" w14:paraId="77027211" w14:textId="77777777" w:rsidTr="00C77D33">
        <w:trPr>
          <w:cantSplit/>
        </w:trPr>
        <w:tc>
          <w:tcPr>
            <w:tcW w:w="3848" w:type="dxa"/>
          </w:tcPr>
          <w:p w14:paraId="77DB28DB" w14:textId="77777777" w:rsidR="008A6C70" w:rsidRPr="00862F52" w:rsidRDefault="008A6C70" w:rsidP="008A6C70">
            <w:pPr>
              <w:spacing w:line="240" w:lineRule="atLeast"/>
              <w:rPr>
                <w:rFonts w:ascii="Times New Roman" w:hAnsi="Times New Roman" w:cs="Times New Roman"/>
              </w:rPr>
            </w:pPr>
            <w:r w:rsidRPr="00862F52">
              <w:rPr>
                <w:rFonts w:ascii="Times New Roman" w:hAnsi="Times New Roman" w:cs="Times New Roman"/>
              </w:rPr>
              <w:t>Other related parties</w:t>
            </w:r>
          </w:p>
        </w:tc>
        <w:tc>
          <w:tcPr>
            <w:tcW w:w="201" w:type="dxa"/>
          </w:tcPr>
          <w:p w14:paraId="098B5ABA" w14:textId="77777777" w:rsidR="008A6C70" w:rsidRPr="00862F52" w:rsidRDefault="008A6C70" w:rsidP="008A6C70">
            <w:pPr>
              <w:pStyle w:val="acctfourfigures"/>
              <w:tabs>
                <w:tab w:val="clear" w:pos="765"/>
                <w:tab w:val="decimal" w:pos="1210"/>
              </w:tabs>
              <w:spacing w:line="240" w:lineRule="atLeast"/>
              <w:ind w:left="-79" w:right="-365"/>
              <w:rPr>
                <w:rFonts w:cs="Times New Roman"/>
                <w:sz w:val="20"/>
              </w:rPr>
            </w:pPr>
          </w:p>
        </w:tc>
        <w:tc>
          <w:tcPr>
            <w:tcW w:w="1169" w:type="dxa"/>
            <w:vAlign w:val="bottom"/>
          </w:tcPr>
          <w:p w14:paraId="2DBB6022" w14:textId="279A8932" w:rsidR="008A6C70" w:rsidRPr="00A75850" w:rsidRDefault="00E1751A" w:rsidP="008A6C70">
            <w:pPr>
              <w:pStyle w:val="acctfourfigures"/>
              <w:tabs>
                <w:tab w:val="clear" w:pos="765"/>
                <w:tab w:val="decimal" w:pos="980"/>
              </w:tabs>
              <w:spacing w:line="240" w:lineRule="atLeast"/>
              <w:ind w:left="-79" w:right="-365"/>
              <w:rPr>
                <w:rFonts w:cs="Times New Roman"/>
                <w:sz w:val="20"/>
              </w:rPr>
            </w:pPr>
            <w:r w:rsidRPr="00E1751A">
              <w:rPr>
                <w:rFonts w:cs="Times New Roman"/>
                <w:sz w:val="20"/>
              </w:rPr>
              <w:t>18,812</w:t>
            </w:r>
          </w:p>
        </w:tc>
        <w:tc>
          <w:tcPr>
            <w:tcW w:w="180" w:type="dxa"/>
            <w:tcBorders>
              <w:bottom w:val="nil"/>
            </w:tcBorders>
            <w:vAlign w:val="bottom"/>
          </w:tcPr>
          <w:p w14:paraId="0863B486" w14:textId="77777777" w:rsidR="008A6C70" w:rsidRPr="00A75850" w:rsidRDefault="008A6C70" w:rsidP="008A6C70">
            <w:pPr>
              <w:pStyle w:val="acctfourfigures"/>
              <w:tabs>
                <w:tab w:val="clear" w:pos="765"/>
                <w:tab w:val="decimal" w:pos="1000"/>
              </w:tabs>
              <w:spacing w:line="240" w:lineRule="atLeast"/>
              <w:rPr>
                <w:rFonts w:cs="Times New Roman"/>
                <w:sz w:val="20"/>
              </w:rPr>
            </w:pPr>
          </w:p>
        </w:tc>
        <w:tc>
          <w:tcPr>
            <w:tcW w:w="1170" w:type="dxa"/>
            <w:vAlign w:val="bottom"/>
          </w:tcPr>
          <w:p w14:paraId="741126AF" w14:textId="19D80743" w:rsidR="008A6C70" w:rsidRPr="00A75850" w:rsidRDefault="008A6C70" w:rsidP="008A6C70">
            <w:pPr>
              <w:pStyle w:val="acctfourfigures"/>
              <w:tabs>
                <w:tab w:val="clear" w:pos="765"/>
                <w:tab w:val="decimal" w:pos="1089"/>
              </w:tabs>
              <w:spacing w:line="240" w:lineRule="atLeast"/>
              <w:ind w:right="11"/>
              <w:rPr>
                <w:rFonts w:cs="Times New Roman"/>
                <w:sz w:val="20"/>
              </w:rPr>
            </w:pPr>
            <w:r w:rsidRPr="00A75850">
              <w:rPr>
                <w:rFonts w:cs="Times New Roman"/>
                <w:sz w:val="20"/>
              </w:rPr>
              <w:t>10,739</w:t>
            </w:r>
          </w:p>
        </w:tc>
        <w:tc>
          <w:tcPr>
            <w:tcW w:w="180" w:type="dxa"/>
            <w:tcBorders>
              <w:bottom w:val="nil"/>
            </w:tcBorders>
            <w:vAlign w:val="bottom"/>
          </w:tcPr>
          <w:p w14:paraId="5105F5A5" w14:textId="77777777" w:rsidR="008A6C70" w:rsidRPr="00A75850" w:rsidRDefault="008A6C70" w:rsidP="008A6C70">
            <w:pPr>
              <w:pStyle w:val="acctfourfigures"/>
              <w:tabs>
                <w:tab w:val="clear" w:pos="765"/>
                <w:tab w:val="decimal" w:pos="1000"/>
              </w:tabs>
              <w:spacing w:line="240" w:lineRule="atLeast"/>
              <w:rPr>
                <w:rFonts w:cs="Times New Roman"/>
                <w:sz w:val="20"/>
              </w:rPr>
            </w:pPr>
          </w:p>
        </w:tc>
        <w:tc>
          <w:tcPr>
            <w:tcW w:w="1261" w:type="dxa"/>
            <w:vAlign w:val="bottom"/>
          </w:tcPr>
          <w:p w14:paraId="6CAD8E56" w14:textId="49AD72C3" w:rsidR="008A6C70" w:rsidRPr="00A75850" w:rsidRDefault="008A6C70" w:rsidP="008A6C70">
            <w:pPr>
              <w:pStyle w:val="acctfourfigures"/>
              <w:tabs>
                <w:tab w:val="clear" w:pos="765"/>
                <w:tab w:val="decimal" w:pos="1090"/>
              </w:tabs>
              <w:spacing w:line="240" w:lineRule="atLeast"/>
              <w:ind w:right="11"/>
              <w:rPr>
                <w:rFonts w:cs="Times New Roman"/>
                <w:sz w:val="20"/>
                <w:cs/>
                <w:lang w:bidi="th-TH"/>
              </w:rPr>
            </w:pPr>
            <w:r>
              <w:rPr>
                <w:rFonts w:cs="Times New Roman"/>
                <w:sz w:val="20"/>
                <w:lang w:bidi="th-TH"/>
              </w:rPr>
              <w:t>66</w:t>
            </w:r>
          </w:p>
        </w:tc>
        <w:tc>
          <w:tcPr>
            <w:tcW w:w="181" w:type="dxa"/>
            <w:tcBorders>
              <w:bottom w:val="nil"/>
            </w:tcBorders>
          </w:tcPr>
          <w:p w14:paraId="593A5973" w14:textId="77777777" w:rsidR="008A6C70" w:rsidRPr="00862F52" w:rsidRDefault="008A6C70" w:rsidP="008A6C70">
            <w:pPr>
              <w:pStyle w:val="acctfourfigures"/>
              <w:tabs>
                <w:tab w:val="clear" w:pos="765"/>
                <w:tab w:val="decimal" w:pos="1000"/>
              </w:tabs>
              <w:spacing w:line="240" w:lineRule="atLeast"/>
              <w:ind w:right="11"/>
              <w:rPr>
                <w:rFonts w:cs="Times New Roman"/>
                <w:b/>
                <w:bCs/>
                <w:sz w:val="20"/>
              </w:rPr>
            </w:pPr>
          </w:p>
        </w:tc>
        <w:tc>
          <w:tcPr>
            <w:tcW w:w="1170" w:type="dxa"/>
            <w:vAlign w:val="bottom"/>
          </w:tcPr>
          <w:p w14:paraId="2E86734F" w14:textId="4AEC08C1" w:rsidR="008A6C70" w:rsidRPr="00862F52" w:rsidRDefault="008A6C70" w:rsidP="008A6C70">
            <w:pPr>
              <w:pStyle w:val="acctfourfigures"/>
              <w:tabs>
                <w:tab w:val="clear" w:pos="765"/>
                <w:tab w:val="decimal" w:pos="1090"/>
              </w:tabs>
              <w:spacing w:line="240" w:lineRule="atLeast"/>
              <w:ind w:right="11"/>
              <w:rPr>
                <w:rFonts w:cs="Times New Roman"/>
                <w:sz w:val="20"/>
              </w:rPr>
            </w:pPr>
            <w:r>
              <w:rPr>
                <w:rFonts w:cs="Times New Roman"/>
                <w:sz w:val="20"/>
              </w:rPr>
              <w:t>45</w:t>
            </w:r>
          </w:p>
        </w:tc>
      </w:tr>
      <w:tr w:rsidR="008A6C70" w:rsidRPr="00862F52" w14:paraId="5A797FF5" w14:textId="77777777" w:rsidTr="00C77D33">
        <w:trPr>
          <w:cantSplit/>
        </w:trPr>
        <w:tc>
          <w:tcPr>
            <w:tcW w:w="3848" w:type="dxa"/>
          </w:tcPr>
          <w:p w14:paraId="33DEE43F" w14:textId="77777777" w:rsidR="008A6C70" w:rsidRPr="00862F52" w:rsidRDefault="008A6C70" w:rsidP="008A6C70">
            <w:pPr>
              <w:spacing w:line="240" w:lineRule="atLeast"/>
              <w:rPr>
                <w:rFonts w:ascii="Times New Roman" w:hAnsi="Times New Roman" w:cs="Times New Roman"/>
                <w:b/>
                <w:bCs/>
              </w:rPr>
            </w:pPr>
            <w:r w:rsidRPr="00862F52">
              <w:rPr>
                <w:rFonts w:ascii="Times New Roman" w:hAnsi="Times New Roman" w:cs="Times New Roman"/>
                <w:b/>
                <w:bCs/>
              </w:rPr>
              <w:t>Total</w:t>
            </w:r>
          </w:p>
        </w:tc>
        <w:tc>
          <w:tcPr>
            <w:tcW w:w="201" w:type="dxa"/>
            <w:vAlign w:val="bottom"/>
          </w:tcPr>
          <w:p w14:paraId="08E71849" w14:textId="77777777" w:rsidR="008A6C70" w:rsidRPr="00862F52" w:rsidRDefault="008A6C70" w:rsidP="008A6C70">
            <w:pPr>
              <w:pStyle w:val="acctfourfigures"/>
              <w:tabs>
                <w:tab w:val="clear" w:pos="765"/>
                <w:tab w:val="decimal" w:pos="1540"/>
              </w:tabs>
              <w:spacing w:line="240" w:lineRule="atLeast"/>
              <w:ind w:right="-79"/>
              <w:rPr>
                <w:rFonts w:cs="Times New Roman"/>
                <w:b/>
                <w:bCs/>
                <w:sz w:val="20"/>
              </w:rPr>
            </w:pPr>
          </w:p>
        </w:tc>
        <w:tc>
          <w:tcPr>
            <w:tcW w:w="1169" w:type="dxa"/>
            <w:tcBorders>
              <w:top w:val="single" w:sz="4" w:space="0" w:color="auto"/>
              <w:bottom w:val="double" w:sz="4" w:space="0" w:color="auto"/>
            </w:tcBorders>
            <w:vAlign w:val="bottom"/>
          </w:tcPr>
          <w:p w14:paraId="249B625E" w14:textId="216CFC2A" w:rsidR="008A6C70" w:rsidRPr="00A75850" w:rsidRDefault="00E1751A" w:rsidP="008A6C70">
            <w:pPr>
              <w:pStyle w:val="acctfourfigures"/>
              <w:tabs>
                <w:tab w:val="clear" w:pos="765"/>
                <w:tab w:val="decimal" w:pos="980"/>
              </w:tabs>
              <w:spacing w:line="240" w:lineRule="atLeast"/>
              <w:ind w:left="-79" w:right="-365"/>
              <w:rPr>
                <w:rFonts w:cs="Times New Roman"/>
                <w:b/>
                <w:bCs/>
                <w:sz w:val="20"/>
                <w:lang w:val="en-US"/>
              </w:rPr>
            </w:pPr>
            <w:r w:rsidRPr="00E1751A">
              <w:rPr>
                <w:rFonts w:cs="Times New Roman"/>
                <w:b/>
                <w:bCs/>
                <w:sz w:val="20"/>
                <w:lang w:val="en-US"/>
              </w:rPr>
              <w:t>18,812</w:t>
            </w:r>
          </w:p>
        </w:tc>
        <w:tc>
          <w:tcPr>
            <w:tcW w:w="180" w:type="dxa"/>
            <w:tcBorders>
              <w:bottom w:val="nil"/>
            </w:tcBorders>
            <w:vAlign w:val="bottom"/>
          </w:tcPr>
          <w:p w14:paraId="78196C50" w14:textId="77777777" w:rsidR="008A6C70" w:rsidRPr="00A75850" w:rsidRDefault="008A6C70" w:rsidP="008A6C70">
            <w:pPr>
              <w:pStyle w:val="acctfourfigures"/>
              <w:tabs>
                <w:tab w:val="clear" w:pos="765"/>
                <w:tab w:val="decimal" w:pos="1000"/>
              </w:tabs>
              <w:spacing w:line="240" w:lineRule="atLeast"/>
              <w:rPr>
                <w:rFonts w:cs="Times New Roman"/>
                <w:b/>
                <w:bCs/>
                <w:sz w:val="20"/>
              </w:rPr>
            </w:pPr>
          </w:p>
        </w:tc>
        <w:tc>
          <w:tcPr>
            <w:tcW w:w="1170" w:type="dxa"/>
            <w:tcBorders>
              <w:top w:val="single" w:sz="4" w:space="0" w:color="auto"/>
              <w:bottom w:val="double" w:sz="4" w:space="0" w:color="auto"/>
            </w:tcBorders>
            <w:vAlign w:val="bottom"/>
          </w:tcPr>
          <w:p w14:paraId="025D33CD" w14:textId="1F7D9C50" w:rsidR="008A6C70" w:rsidRPr="00A75850" w:rsidRDefault="008A6C70" w:rsidP="008A6C70">
            <w:pPr>
              <w:pStyle w:val="acctfourfigures"/>
              <w:tabs>
                <w:tab w:val="clear" w:pos="765"/>
                <w:tab w:val="decimal" w:pos="1085"/>
              </w:tabs>
              <w:spacing w:line="240" w:lineRule="atLeast"/>
              <w:ind w:right="11"/>
              <w:rPr>
                <w:rFonts w:cs="Times New Roman"/>
                <w:b/>
                <w:bCs/>
                <w:sz w:val="20"/>
              </w:rPr>
            </w:pPr>
            <w:r w:rsidRPr="00A75850">
              <w:rPr>
                <w:rFonts w:cs="Times New Roman"/>
                <w:b/>
                <w:bCs/>
                <w:sz w:val="20"/>
              </w:rPr>
              <w:t>10,739</w:t>
            </w:r>
          </w:p>
        </w:tc>
        <w:tc>
          <w:tcPr>
            <w:tcW w:w="180" w:type="dxa"/>
            <w:tcBorders>
              <w:bottom w:val="nil"/>
            </w:tcBorders>
            <w:vAlign w:val="bottom"/>
          </w:tcPr>
          <w:p w14:paraId="4C98E0F7" w14:textId="77777777" w:rsidR="008A6C70" w:rsidRPr="00A75850" w:rsidRDefault="008A6C70" w:rsidP="008A6C70">
            <w:pPr>
              <w:pStyle w:val="acctfourfigures"/>
              <w:tabs>
                <w:tab w:val="clear" w:pos="765"/>
                <w:tab w:val="decimal" w:pos="1000"/>
              </w:tabs>
              <w:spacing w:line="240" w:lineRule="atLeast"/>
              <w:rPr>
                <w:rFonts w:cs="Times New Roman"/>
                <w:b/>
                <w:bCs/>
                <w:sz w:val="20"/>
              </w:rPr>
            </w:pPr>
          </w:p>
        </w:tc>
        <w:tc>
          <w:tcPr>
            <w:tcW w:w="1261" w:type="dxa"/>
            <w:tcBorders>
              <w:top w:val="single" w:sz="4" w:space="0" w:color="auto"/>
              <w:bottom w:val="double" w:sz="4" w:space="0" w:color="auto"/>
            </w:tcBorders>
            <w:vAlign w:val="bottom"/>
          </w:tcPr>
          <w:p w14:paraId="1FFB44FE" w14:textId="402BEF92" w:rsidR="008A6C70" w:rsidRPr="00A75850" w:rsidRDefault="008A6C70" w:rsidP="008A6C70">
            <w:pPr>
              <w:tabs>
                <w:tab w:val="decimal" w:pos="1090"/>
              </w:tabs>
              <w:spacing w:line="240" w:lineRule="atLeast"/>
              <w:ind w:right="-79"/>
              <w:jc w:val="left"/>
              <w:rPr>
                <w:rFonts w:ascii="Times New Roman" w:hAnsi="Times New Roman" w:cs="Times New Roman"/>
                <w:b/>
                <w:bCs/>
                <w:cs/>
              </w:rPr>
            </w:pPr>
            <w:r>
              <w:rPr>
                <w:rFonts w:ascii="Times New Roman" w:hAnsi="Times New Roman" w:cs="Times New Roman"/>
                <w:b/>
                <w:bCs/>
              </w:rPr>
              <w:t>10,486</w:t>
            </w:r>
          </w:p>
        </w:tc>
        <w:tc>
          <w:tcPr>
            <w:tcW w:w="181" w:type="dxa"/>
            <w:tcBorders>
              <w:bottom w:val="nil"/>
            </w:tcBorders>
          </w:tcPr>
          <w:p w14:paraId="059285EA" w14:textId="77777777" w:rsidR="008A6C70" w:rsidRPr="00862F52" w:rsidRDefault="008A6C70" w:rsidP="008A6C70">
            <w:pPr>
              <w:pStyle w:val="acctfourfigures"/>
              <w:tabs>
                <w:tab w:val="clear" w:pos="765"/>
                <w:tab w:val="decimal" w:pos="1000"/>
              </w:tabs>
              <w:spacing w:line="240" w:lineRule="atLeast"/>
              <w:ind w:right="11"/>
              <w:rPr>
                <w:rFonts w:cs="Times New Roman"/>
                <w:b/>
                <w:bCs/>
                <w:sz w:val="20"/>
              </w:rPr>
            </w:pPr>
          </w:p>
        </w:tc>
        <w:tc>
          <w:tcPr>
            <w:tcW w:w="1170" w:type="dxa"/>
            <w:tcBorders>
              <w:top w:val="single" w:sz="4" w:space="0" w:color="auto"/>
              <w:bottom w:val="double" w:sz="4" w:space="0" w:color="auto"/>
            </w:tcBorders>
          </w:tcPr>
          <w:p w14:paraId="612819FA" w14:textId="6D5AD466" w:rsidR="008A6C70" w:rsidRPr="00862F52" w:rsidRDefault="008A6C70" w:rsidP="008A6C70">
            <w:pPr>
              <w:pStyle w:val="acctfourfigures"/>
              <w:tabs>
                <w:tab w:val="clear" w:pos="765"/>
                <w:tab w:val="decimal" w:pos="1090"/>
              </w:tabs>
              <w:spacing w:line="240" w:lineRule="atLeast"/>
              <w:ind w:right="11"/>
              <w:rPr>
                <w:rFonts w:cs="Times New Roman"/>
                <w:b/>
                <w:bCs/>
                <w:sz w:val="20"/>
              </w:rPr>
            </w:pPr>
            <w:r>
              <w:rPr>
                <w:rFonts w:cs="Times New Roman"/>
                <w:b/>
                <w:bCs/>
                <w:sz w:val="20"/>
              </w:rPr>
              <w:t>5,191</w:t>
            </w:r>
          </w:p>
        </w:tc>
      </w:tr>
    </w:tbl>
    <w:p w14:paraId="275CC5D3" w14:textId="77777777" w:rsidR="002D0C70" w:rsidRDefault="002D0C70" w:rsidP="00A25693">
      <w:pPr>
        <w:overflowPunct w:val="0"/>
        <w:autoSpaceDE w:val="0"/>
        <w:autoSpaceDN w:val="0"/>
        <w:adjustRightInd w:val="0"/>
        <w:spacing w:line="240" w:lineRule="atLeast"/>
        <w:textAlignment w:val="baseline"/>
        <w:rPr>
          <w:rFonts w:ascii="Times New Roman" w:hAnsi="Times New Roman" w:cs="Times New Roman"/>
        </w:rPr>
      </w:pPr>
    </w:p>
    <w:p w14:paraId="45D03C56" w14:textId="1C666F35" w:rsidR="008938DF" w:rsidRPr="00B607DC" w:rsidRDefault="008938DF" w:rsidP="008938DF">
      <w:pPr>
        <w:pStyle w:val="BodyText"/>
        <w:spacing w:line="240" w:lineRule="atLeast"/>
        <w:ind w:left="547" w:right="-115"/>
        <w:rPr>
          <w:rFonts w:cs="Times New Roman"/>
          <w:sz w:val="20"/>
          <w:szCs w:val="20"/>
        </w:rPr>
      </w:pPr>
      <w:r w:rsidRPr="00B607DC">
        <w:rPr>
          <w:rFonts w:cs="Times New Roman"/>
          <w:sz w:val="20"/>
          <w:szCs w:val="20"/>
        </w:rPr>
        <w:t xml:space="preserve">During the </w:t>
      </w:r>
      <w:r w:rsidR="00DA7A35">
        <w:rPr>
          <w:rFonts w:cs="Times New Roman"/>
          <w:sz w:val="20"/>
          <w:szCs w:val="20"/>
        </w:rPr>
        <w:t>nine</w:t>
      </w:r>
      <w:r w:rsidRPr="00B607DC">
        <w:rPr>
          <w:rFonts w:cs="Times New Roman"/>
          <w:sz w:val="20"/>
          <w:szCs w:val="20"/>
        </w:rPr>
        <w:t>-month period ended 3</w:t>
      </w:r>
      <w:r>
        <w:rPr>
          <w:rFonts w:cs="Times New Roman"/>
          <w:sz w:val="20"/>
          <w:szCs w:val="20"/>
        </w:rPr>
        <w:t xml:space="preserve">0 </w:t>
      </w:r>
      <w:r w:rsidR="00DA7A35">
        <w:rPr>
          <w:rFonts w:cs="Times New Roman"/>
          <w:sz w:val="20"/>
          <w:szCs w:val="25"/>
        </w:rPr>
        <w:t>September</w:t>
      </w:r>
      <w:r w:rsidRPr="00B607DC">
        <w:rPr>
          <w:rFonts w:cs="Times New Roman"/>
          <w:sz w:val="20"/>
          <w:szCs w:val="20"/>
        </w:rPr>
        <w:t xml:space="preserve"> 2025, the movement of loans to and loans from related parties were as follows: </w:t>
      </w:r>
    </w:p>
    <w:p w14:paraId="54F24C71" w14:textId="77777777" w:rsidR="008938DF" w:rsidRDefault="008938DF" w:rsidP="00A25693">
      <w:pPr>
        <w:overflowPunct w:val="0"/>
        <w:autoSpaceDE w:val="0"/>
        <w:autoSpaceDN w:val="0"/>
        <w:adjustRightInd w:val="0"/>
        <w:spacing w:line="240" w:lineRule="atLeast"/>
        <w:textAlignment w:val="baseline"/>
        <w:rPr>
          <w:rFonts w:ascii="Times New Roman" w:hAnsi="Times New Roman" w:cs="Times New Roman"/>
        </w:rPr>
      </w:pPr>
    </w:p>
    <w:tbl>
      <w:tblPr>
        <w:tblStyle w:val="TableGrid7"/>
        <w:tblW w:w="99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080"/>
        <w:gridCol w:w="270"/>
        <w:gridCol w:w="1170"/>
        <w:gridCol w:w="270"/>
        <w:gridCol w:w="1080"/>
        <w:gridCol w:w="270"/>
        <w:gridCol w:w="900"/>
        <w:gridCol w:w="270"/>
        <w:gridCol w:w="1080"/>
        <w:gridCol w:w="270"/>
        <w:gridCol w:w="1170"/>
      </w:tblGrid>
      <w:tr w:rsidR="008938DF" w:rsidRPr="00862F52" w14:paraId="4D923186" w14:textId="77777777" w:rsidTr="00A036FE">
        <w:trPr>
          <w:tblHeader/>
        </w:trPr>
        <w:tc>
          <w:tcPr>
            <w:tcW w:w="2160" w:type="dxa"/>
            <w:vAlign w:val="bottom"/>
          </w:tcPr>
          <w:p w14:paraId="53C2614D" w14:textId="77777777" w:rsidR="008938DF" w:rsidRPr="00862F52" w:rsidRDefault="008938DF" w:rsidP="00A036FE">
            <w:pPr>
              <w:tabs>
                <w:tab w:val="clear" w:pos="227"/>
                <w:tab w:val="clear" w:pos="454"/>
                <w:tab w:val="clear" w:pos="680"/>
                <w:tab w:val="left" w:pos="720"/>
              </w:tabs>
              <w:spacing w:line="240" w:lineRule="auto"/>
              <w:rPr>
                <w:rFonts w:ascii="Times New Roman" w:hAnsi="Times New Roman"/>
                <w:b/>
                <w:bCs/>
              </w:rPr>
            </w:pPr>
          </w:p>
        </w:tc>
        <w:tc>
          <w:tcPr>
            <w:tcW w:w="2520" w:type="dxa"/>
            <w:gridSpan w:val="3"/>
            <w:vAlign w:val="bottom"/>
            <w:hideMark/>
          </w:tcPr>
          <w:p w14:paraId="631BAD53" w14:textId="77777777" w:rsidR="008938DF" w:rsidRPr="00862F52" w:rsidRDefault="008938DF" w:rsidP="00A036FE">
            <w:pPr>
              <w:tabs>
                <w:tab w:val="clear" w:pos="227"/>
                <w:tab w:val="clear" w:pos="454"/>
                <w:tab w:val="clear" w:pos="680"/>
                <w:tab w:val="left" w:pos="720"/>
              </w:tabs>
              <w:spacing w:line="240" w:lineRule="auto"/>
              <w:jc w:val="center"/>
              <w:rPr>
                <w:rFonts w:ascii="Times New Roman" w:hAnsi="Times New Roman"/>
                <w:b/>
                <w:bCs/>
              </w:rPr>
            </w:pPr>
            <w:r w:rsidRPr="00862F52">
              <w:rPr>
                <w:rFonts w:ascii="Times New Roman" w:hAnsi="Times New Roman"/>
                <w:b/>
                <w:bCs/>
              </w:rPr>
              <w:t>Interest rate</w:t>
            </w:r>
          </w:p>
        </w:tc>
        <w:tc>
          <w:tcPr>
            <w:tcW w:w="270" w:type="dxa"/>
            <w:vAlign w:val="bottom"/>
          </w:tcPr>
          <w:p w14:paraId="37D527A3" w14:textId="77777777" w:rsidR="008938DF" w:rsidRPr="00862F52" w:rsidRDefault="008938DF" w:rsidP="00A036FE">
            <w:pPr>
              <w:tabs>
                <w:tab w:val="clear" w:pos="227"/>
                <w:tab w:val="clear" w:pos="454"/>
                <w:tab w:val="clear" w:pos="680"/>
                <w:tab w:val="left" w:pos="720"/>
              </w:tabs>
              <w:spacing w:line="240" w:lineRule="auto"/>
              <w:jc w:val="center"/>
              <w:rPr>
                <w:rFonts w:ascii="Times New Roman" w:hAnsi="Times New Roman"/>
                <w:b/>
                <w:bCs/>
                <w:cs/>
              </w:rPr>
            </w:pPr>
          </w:p>
        </w:tc>
        <w:tc>
          <w:tcPr>
            <w:tcW w:w="5040" w:type="dxa"/>
            <w:gridSpan w:val="7"/>
            <w:vAlign w:val="bottom"/>
            <w:hideMark/>
          </w:tcPr>
          <w:p w14:paraId="075E73EE" w14:textId="77777777" w:rsidR="008938DF" w:rsidRPr="00862F52" w:rsidRDefault="008938DF" w:rsidP="00A036FE">
            <w:pPr>
              <w:tabs>
                <w:tab w:val="clear" w:pos="227"/>
                <w:tab w:val="clear" w:pos="454"/>
                <w:tab w:val="clear" w:pos="680"/>
                <w:tab w:val="left" w:pos="720"/>
              </w:tabs>
              <w:spacing w:line="240" w:lineRule="auto"/>
              <w:ind w:left="-95" w:right="-120"/>
              <w:jc w:val="center"/>
              <w:rPr>
                <w:rStyle w:val="Emphasis"/>
                <w:rFonts w:ascii="Times New Roman" w:hAnsi="Times New Roman"/>
                <w:cs/>
              </w:rPr>
            </w:pPr>
            <w:r w:rsidRPr="00862F52">
              <w:rPr>
                <w:rStyle w:val="Emphasis"/>
                <w:rFonts w:ascii="Times New Roman" w:hAnsi="Times New Roman"/>
                <w:b/>
                <w:bCs/>
              </w:rPr>
              <w:t>Separate financial statements</w:t>
            </w:r>
          </w:p>
        </w:tc>
      </w:tr>
      <w:tr w:rsidR="008938DF" w:rsidRPr="00862F52" w14:paraId="158CE0FB" w14:textId="77777777" w:rsidTr="00A036FE">
        <w:trPr>
          <w:tblHeader/>
        </w:trPr>
        <w:tc>
          <w:tcPr>
            <w:tcW w:w="2160" w:type="dxa"/>
            <w:vAlign w:val="bottom"/>
          </w:tcPr>
          <w:p w14:paraId="7C82C721" w14:textId="77777777" w:rsidR="008938DF" w:rsidRPr="00862F52" w:rsidRDefault="008938DF" w:rsidP="00A036FE">
            <w:pPr>
              <w:tabs>
                <w:tab w:val="clear" w:pos="227"/>
                <w:tab w:val="clear" w:pos="454"/>
                <w:tab w:val="clear" w:pos="680"/>
                <w:tab w:val="left" w:pos="720"/>
              </w:tabs>
              <w:spacing w:line="240" w:lineRule="auto"/>
              <w:rPr>
                <w:rFonts w:ascii="Times New Roman" w:hAnsi="Times New Roman"/>
                <w:b/>
                <w:bCs/>
                <w:i/>
                <w:iCs/>
                <w:color w:val="000000"/>
                <w:lang w:eastAsia="ja-JP"/>
              </w:rPr>
            </w:pPr>
          </w:p>
        </w:tc>
        <w:tc>
          <w:tcPr>
            <w:tcW w:w="1080" w:type="dxa"/>
            <w:vAlign w:val="bottom"/>
            <w:hideMark/>
          </w:tcPr>
          <w:p w14:paraId="401E3AF1" w14:textId="77777777" w:rsidR="008938DF" w:rsidRPr="00862F52" w:rsidRDefault="008938DF" w:rsidP="00A036FE">
            <w:pPr>
              <w:ind w:left="-129" w:right="-86"/>
              <w:jc w:val="center"/>
              <w:rPr>
                <w:rFonts w:ascii="Times New Roman" w:hAnsi="Times New Roman"/>
              </w:rPr>
            </w:pPr>
            <w:r w:rsidRPr="00862F52">
              <w:rPr>
                <w:rFonts w:ascii="Times New Roman" w:hAnsi="Times New Roman"/>
              </w:rPr>
              <w:t xml:space="preserve">At </w:t>
            </w:r>
          </w:p>
          <w:p w14:paraId="62C8166D" w14:textId="77777777" w:rsidR="008938DF" w:rsidRPr="00862F52" w:rsidRDefault="008938DF" w:rsidP="00A036FE">
            <w:pPr>
              <w:tabs>
                <w:tab w:val="clear" w:pos="227"/>
                <w:tab w:val="clear" w:pos="454"/>
                <w:tab w:val="clear" w:pos="680"/>
                <w:tab w:val="left" w:pos="720"/>
              </w:tabs>
              <w:spacing w:line="240" w:lineRule="auto"/>
              <w:ind w:left="-110" w:right="-120"/>
              <w:jc w:val="center"/>
              <w:rPr>
                <w:rFonts w:ascii="Times New Roman" w:hAnsi="Times New Roman"/>
                <w:cs/>
              </w:rPr>
            </w:pPr>
            <w:r w:rsidRPr="00862F52">
              <w:rPr>
                <w:rFonts w:ascii="Times New Roman" w:hAnsi="Times New Roman"/>
              </w:rPr>
              <w:t xml:space="preserve">31 December </w:t>
            </w:r>
          </w:p>
        </w:tc>
        <w:tc>
          <w:tcPr>
            <w:tcW w:w="270" w:type="dxa"/>
            <w:vAlign w:val="bottom"/>
          </w:tcPr>
          <w:p w14:paraId="31113C80" w14:textId="77777777" w:rsidR="008938DF" w:rsidRPr="00862F52" w:rsidRDefault="008938DF" w:rsidP="00A036FE">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7D4AB95D" w14:textId="77777777" w:rsidR="008938DF" w:rsidRPr="00862F52" w:rsidRDefault="008938DF" w:rsidP="00A036FE">
            <w:pPr>
              <w:ind w:left="-95" w:right="-120"/>
              <w:jc w:val="center"/>
              <w:rPr>
                <w:rFonts w:ascii="Times New Roman" w:hAnsi="Times New Roman"/>
              </w:rPr>
            </w:pPr>
            <w:r w:rsidRPr="00862F52">
              <w:rPr>
                <w:rFonts w:ascii="Times New Roman" w:hAnsi="Times New Roman"/>
              </w:rPr>
              <w:t xml:space="preserve">At </w:t>
            </w:r>
          </w:p>
          <w:p w14:paraId="36B60DD6" w14:textId="4579BE23" w:rsidR="008938DF" w:rsidRPr="00862F52" w:rsidRDefault="008938DF" w:rsidP="00A036FE">
            <w:pPr>
              <w:tabs>
                <w:tab w:val="clear" w:pos="227"/>
                <w:tab w:val="clear" w:pos="454"/>
                <w:tab w:val="clear" w:pos="680"/>
                <w:tab w:val="clear" w:pos="907"/>
                <w:tab w:val="left" w:pos="720"/>
                <w:tab w:val="left" w:pos="790"/>
              </w:tabs>
              <w:spacing w:line="240" w:lineRule="auto"/>
              <w:ind w:left="-200" w:right="-200"/>
              <w:jc w:val="center"/>
              <w:rPr>
                <w:rFonts w:ascii="Times New Roman" w:hAnsi="Times New Roman"/>
              </w:rPr>
            </w:pPr>
            <w:r w:rsidRPr="00862F52">
              <w:rPr>
                <w:rFonts w:ascii="Times New Roman" w:hAnsi="Times New Roman"/>
              </w:rPr>
              <w:t>3</w:t>
            </w:r>
            <w:r>
              <w:rPr>
                <w:rFonts w:ascii="Times New Roman" w:hAnsi="Times New Roman"/>
              </w:rPr>
              <w:t xml:space="preserve">0 </w:t>
            </w:r>
            <w:r w:rsidR="00DA7A35" w:rsidRPr="00DA7A35">
              <w:rPr>
                <w:rFonts w:ascii="Times New Roman" w:hAnsi="Times New Roman"/>
              </w:rPr>
              <w:t>September</w:t>
            </w:r>
          </w:p>
        </w:tc>
        <w:tc>
          <w:tcPr>
            <w:tcW w:w="270" w:type="dxa"/>
            <w:vAlign w:val="bottom"/>
          </w:tcPr>
          <w:p w14:paraId="013D97B3" w14:textId="77777777" w:rsidR="008938DF" w:rsidRPr="00862F52" w:rsidRDefault="008938DF" w:rsidP="00A036FE">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hideMark/>
          </w:tcPr>
          <w:p w14:paraId="32F1500C" w14:textId="77777777" w:rsidR="008938DF" w:rsidRPr="00862F52" w:rsidRDefault="008938DF" w:rsidP="00A036FE">
            <w:pPr>
              <w:ind w:left="-129" w:right="-86"/>
              <w:jc w:val="center"/>
              <w:rPr>
                <w:rFonts w:ascii="Times New Roman" w:hAnsi="Times New Roman"/>
              </w:rPr>
            </w:pPr>
            <w:r w:rsidRPr="00862F52">
              <w:rPr>
                <w:rFonts w:ascii="Times New Roman" w:hAnsi="Times New Roman"/>
              </w:rPr>
              <w:t xml:space="preserve">At </w:t>
            </w:r>
          </w:p>
          <w:p w14:paraId="6E98A1AB" w14:textId="77777777" w:rsidR="008938DF" w:rsidRPr="00862F52" w:rsidRDefault="008938DF" w:rsidP="00A036FE">
            <w:pPr>
              <w:tabs>
                <w:tab w:val="clear" w:pos="227"/>
                <w:tab w:val="clear" w:pos="454"/>
                <w:tab w:val="clear" w:pos="680"/>
                <w:tab w:val="left" w:pos="720"/>
              </w:tabs>
              <w:spacing w:line="240" w:lineRule="auto"/>
              <w:ind w:left="-129" w:right="-86"/>
              <w:jc w:val="center"/>
              <w:rPr>
                <w:rFonts w:ascii="Times New Roman" w:hAnsi="Times New Roman"/>
              </w:rPr>
            </w:pPr>
            <w:r w:rsidRPr="00862F52">
              <w:rPr>
                <w:rFonts w:ascii="Times New Roman" w:hAnsi="Times New Roman"/>
              </w:rPr>
              <w:t xml:space="preserve">31 December </w:t>
            </w:r>
          </w:p>
        </w:tc>
        <w:tc>
          <w:tcPr>
            <w:tcW w:w="270" w:type="dxa"/>
            <w:vAlign w:val="bottom"/>
          </w:tcPr>
          <w:p w14:paraId="707F0322" w14:textId="77777777" w:rsidR="008938DF" w:rsidRPr="00862F52" w:rsidRDefault="008938DF" w:rsidP="00A036FE">
            <w:pPr>
              <w:tabs>
                <w:tab w:val="clear" w:pos="227"/>
                <w:tab w:val="clear" w:pos="454"/>
                <w:tab w:val="clear" w:pos="680"/>
                <w:tab w:val="left" w:pos="720"/>
              </w:tabs>
              <w:spacing w:line="240" w:lineRule="auto"/>
              <w:jc w:val="center"/>
              <w:rPr>
                <w:rFonts w:ascii="Times New Roman" w:hAnsi="Times New Roman"/>
              </w:rPr>
            </w:pPr>
          </w:p>
        </w:tc>
        <w:tc>
          <w:tcPr>
            <w:tcW w:w="900" w:type="dxa"/>
            <w:vAlign w:val="bottom"/>
          </w:tcPr>
          <w:p w14:paraId="53A8280F" w14:textId="77777777" w:rsidR="008938DF" w:rsidRPr="00862F52" w:rsidRDefault="008938DF" w:rsidP="00A036FE">
            <w:pPr>
              <w:tabs>
                <w:tab w:val="clear" w:pos="227"/>
                <w:tab w:val="clear" w:pos="454"/>
                <w:tab w:val="clear" w:pos="680"/>
                <w:tab w:val="left" w:pos="720"/>
              </w:tabs>
              <w:spacing w:line="240" w:lineRule="auto"/>
              <w:ind w:left="-95" w:right="-120"/>
              <w:jc w:val="center"/>
              <w:rPr>
                <w:rFonts w:ascii="Times New Roman" w:hAnsi="Times New Roman"/>
                <w:cs/>
              </w:rPr>
            </w:pPr>
          </w:p>
        </w:tc>
        <w:tc>
          <w:tcPr>
            <w:tcW w:w="270" w:type="dxa"/>
            <w:vAlign w:val="bottom"/>
          </w:tcPr>
          <w:p w14:paraId="7515B943" w14:textId="77777777" w:rsidR="008938DF" w:rsidRPr="00862F52" w:rsidRDefault="008938DF" w:rsidP="00A036FE">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tcPr>
          <w:p w14:paraId="5D713C2B" w14:textId="77777777" w:rsidR="008938DF" w:rsidRPr="00862F52" w:rsidRDefault="008938DF" w:rsidP="00A036FE">
            <w:pPr>
              <w:tabs>
                <w:tab w:val="clear" w:pos="227"/>
                <w:tab w:val="clear" w:pos="454"/>
                <w:tab w:val="clear" w:pos="680"/>
                <w:tab w:val="left" w:pos="720"/>
              </w:tabs>
              <w:spacing w:line="240" w:lineRule="auto"/>
              <w:ind w:left="-95" w:right="-120"/>
              <w:jc w:val="center"/>
              <w:rPr>
                <w:rFonts w:ascii="Times New Roman" w:hAnsi="Times New Roman"/>
                <w:cs/>
              </w:rPr>
            </w:pPr>
          </w:p>
        </w:tc>
        <w:tc>
          <w:tcPr>
            <w:tcW w:w="270" w:type="dxa"/>
            <w:vAlign w:val="bottom"/>
          </w:tcPr>
          <w:p w14:paraId="5C1E2F23" w14:textId="77777777" w:rsidR="008938DF" w:rsidRPr="00862F52" w:rsidRDefault="008938DF" w:rsidP="00A036FE">
            <w:pPr>
              <w:tabs>
                <w:tab w:val="clear" w:pos="227"/>
                <w:tab w:val="clear" w:pos="454"/>
                <w:tab w:val="clear" w:pos="680"/>
                <w:tab w:val="left" w:pos="720"/>
              </w:tabs>
              <w:spacing w:line="240" w:lineRule="auto"/>
              <w:ind w:hanging="15"/>
              <w:jc w:val="center"/>
              <w:rPr>
                <w:rFonts w:ascii="Times New Roman" w:hAnsi="Times New Roman"/>
              </w:rPr>
            </w:pPr>
          </w:p>
        </w:tc>
        <w:tc>
          <w:tcPr>
            <w:tcW w:w="1170" w:type="dxa"/>
            <w:vAlign w:val="bottom"/>
            <w:hideMark/>
          </w:tcPr>
          <w:p w14:paraId="0D0332AD" w14:textId="77777777" w:rsidR="008938DF" w:rsidRPr="00862F52" w:rsidRDefault="008938DF" w:rsidP="008938DF">
            <w:pPr>
              <w:ind w:left="-95" w:right="-120"/>
              <w:jc w:val="center"/>
              <w:rPr>
                <w:rFonts w:ascii="Times New Roman" w:hAnsi="Times New Roman"/>
              </w:rPr>
            </w:pPr>
            <w:r w:rsidRPr="00862F52">
              <w:rPr>
                <w:rFonts w:ascii="Times New Roman" w:hAnsi="Times New Roman"/>
              </w:rPr>
              <w:t>At</w:t>
            </w:r>
          </w:p>
          <w:p w14:paraId="4EBBCBF9" w14:textId="136EEF23" w:rsidR="008938DF" w:rsidRPr="00862F52" w:rsidRDefault="008938DF" w:rsidP="0000633C">
            <w:pPr>
              <w:tabs>
                <w:tab w:val="clear" w:pos="227"/>
                <w:tab w:val="clear" w:pos="454"/>
                <w:tab w:val="clear" w:pos="680"/>
                <w:tab w:val="clear" w:pos="907"/>
                <w:tab w:val="left" w:pos="720"/>
                <w:tab w:val="left" w:pos="790"/>
              </w:tabs>
              <w:spacing w:line="240" w:lineRule="auto"/>
              <w:ind w:right="-200" w:hanging="195"/>
              <w:jc w:val="center"/>
              <w:rPr>
                <w:rFonts w:ascii="Times New Roman" w:hAnsi="Times New Roman"/>
              </w:rPr>
            </w:pPr>
            <w:r w:rsidRPr="00862F52">
              <w:rPr>
                <w:rFonts w:ascii="Times New Roman" w:hAnsi="Times New Roman"/>
              </w:rPr>
              <w:t>3</w:t>
            </w:r>
            <w:r>
              <w:rPr>
                <w:rFonts w:ascii="Times New Roman" w:hAnsi="Times New Roman"/>
              </w:rPr>
              <w:t xml:space="preserve">0 </w:t>
            </w:r>
            <w:r w:rsidR="00DA7A35" w:rsidRPr="00DA7A35">
              <w:rPr>
                <w:rFonts w:ascii="Times New Roman" w:hAnsi="Times New Roman"/>
              </w:rPr>
              <w:t>September</w:t>
            </w:r>
          </w:p>
        </w:tc>
      </w:tr>
      <w:tr w:rsidR="008938DF" w:rsidRPr="00862F52" w14:paraId="1AA3AC06" w14:textId="77777777" w:rsidTr="00A036FE">
        <w:trPr>
          <w:tblHeader/>
        </w:trPr>
        <w:tc>
          <w:tcPr>
            <w:tcW w:w="2160" w:type="dxa"/>
            <w:vAlign w:val="bottom"/>
            <w:hideMark/>
          </w:tcPr>
          <w:p w14:paraId="589FC8A3" w14:textId="77777777" w:rsidR="008938DF" w:rsidRPr="00862F52" w:rsidRDefault="008938DF" w:rsidP="00A036FE">
            <w:pPr>
              <w:tabs>
                <w:tab w:val="clear" w:pos="227"/>
                <w:tab w:val="clear" w:pos="454"/>
                <w:tab w:val="clear" w:pos="680"/>
                <w:tab w:val="left" w:pos="720"/>
              </w:tabs>
              <w:spacing w:line="240" w:lineRule="auto"/>
              <w:rPr>
                <w:rFonts w:ascii="Times New Roman" w:hAnsi="Times New Roman"/>
                <w:b/>
                <w:bCs/>
                <w:i/>
                <w:iCs/>
              </w:rPr>
            </w:pPr>
          </w:p>
        </w:tc>
        <w:tc>
          <w:tcPr>
            <w:tcW w:w="1080" w:type="dxa"/>
            <w:vAlign w:val="bottom"/>
            <w:hideMark/>
          </w:tcPr>
          <w:p w14:paraId="04E0EBB0" w14:textId="77777777" w:rsidR="008938DF" w:rsidRPr="00862F52" w:rsidRDefault="008938DF" w:rsidP="00A036FE">
            <w:pPr>
              <w:tabs>
                <w:tab w:val="clear" w:pos="227"/>
                <w:tab w:val="clear" w:pos="454"/>
                <w:tab w:val="clear" w:pos="680"/>
                <w:tab w:val="left" w:pos="720"/>
              </w:tabs>
              <w:spacing w:line="240" w:lineRule="auto"/>
              <w:ind w:left="-95" w:right="-120"/>
              <w:jc w:val="center"/>
              <w:rPr>
                <w:rFonts w:ascii="Times New Roman" w:hAnsi="Times New Roman"/>
                <w:cs/>
              </w:rPr>
            </w:pPr>
            <w:r w:rsidRPr="00862F52">
              <w:rPr>
                <w:rFonts w:ascii="Times New Roman" w:hAnsi="Times New Roman"/>
              </w:rPr>
              <w:t>2024</w:t>
            </w:r>
          </w:p>
        </w:tc>
        <w:tc>
          <w:tcPr>
            <w:tcW w:w="270" w:type="dxa"/>
            <w:vAlign w:val="bottom"/>
          </w:tcPr>
          <w:p w14:paraId="43BE6394" w14:textId="77777777" w:rsidR="008938DF" w:rsidRPr="00862F52" w:rsidRDefault="008938DF" w:rsidP="00A036FE">
            <w:pPr>
              <w:tabs>
                <w:tab w:val="clear" w:pos="227"/>
                <w:tab w:val="clear" w:pos="454"/>
                <w:tab w:val="clear" w:pos="680"/>
                <w:tab w:val="left" w:pos="720"/>
              </w:tabs>
              <w:spacing w:line="240" w:lineRule="auto"/>
              <w:jc w:val="center"/>
              <w:rPr>
                <w:rFonts w:ascii="Times New Roman" w:hAnsi="Times New Roman"/>
                <w:cs/>
              </w:rPr>
            </w:pPr>
          </w:p>
        </w:tc>
        <w:tc>
          <w:tcPr>
            <w:tcW w:w="1170" w:type="dxa"/>
            <w:vAlign w:val="bottom"/>
            <w:hideMark/>
          </w:tcPr>
          <w:p w14:paraId="79FEF7C8" w14:textId="77777777" w:rsidR="008938DF" w:rsidRPr="00862F52" w:rsidRDefault="008938DF" w:rsidP="00A036FE">
            <w:pPr>
              <w:tabs>
                <w:tab w:val="clear" w:pos="227"/>
                <w:tab w:val="clear" w:pos="454"/>
                <w:tab w:val="clear" w:pos="680"/>
                <w:tab w:val="left" w:pos="720"/>
              </w:tabs>
              <w:spacing w:line="240" w:lineRule="auto"/>
              <w:ind w:left="-95" w:right="-120"/>
              <w:jc w:val="center"/>
              <w:rPr>
                <w:rFonts w:ascii="Times New Roman" w:hAnsi="Times New Roman"/>
              </w:rPr>
            </w:pPr>
            <w:r w:rsidRPr="00862F52">
              <w:rPr>
                <w:rFonts w:ascii="Times New Roman" w:hAnsi="Times New Roman"/>
              </w:rPr>
              <w:t>2025</w:t>
            </w:r>
          </w:p>
        </w:tc>
        <w:tc>
          <w:tcPr>
            <w:tcW w:w="270" w:type="dxa"/>
            <w:vAlign w:val="bottom"/>
          </w:tcPr>
          <w:p w14:paraId="4574BDC0" w14:textId="77777777" w:rsidR="008938DF" w:rsidRPr="00862F52" w:rsidRDefault="008938DF" w:rsidP="00A036FE">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hideMark/>
          </w:tcPr>
          <w:p w14:paraId="2AA03F99" w14:textId="77777777" w:rsidR="008938DF" w:rsidRPr="00862F52" w:rsidRDefault="008938DF" w:rsidP="00A036FE">
            <w:pPr>
              <w:tabs>
                <w:tab w:val="clear" w:pos="227"/>
                <w:tab w:val="clear" w:pos="454"/>
                <w:tab w:val="clear" w:pos="680"/>
                <w:tab w:val="left" w:pos="720"/>
              </w:tabs>
              <w:spacing w:line="240" w:lineRule="auto"/>
              <w:ind w:left="-129" w:right="-86"/>
              <w:jc w:val="center"/>
              <w:rPr>
                <w:rFonts w:ascii="Times New Roman" w:hAnsi="Times New Roman"/>
                <w:cs/>
              </w:rPr>
            </w:pPr>
            <w:r w:rsidRPr="00862F52">
              <w:rPr>
                <w:rFonts w:ascii="Times New Roman" w:hAnsi="Times New Roman"/>
              </w:rPr>
              <w:t>2024</w:t>
            </w:r>
          </w:p>
        </w:tc>
        <w:tc>
          <w:tcPr>
            <w:tcW w:w="270" w:type="dxa"/>
            <w:vAlign w:val="bottom"/>
          </w:tcPr>
          <w:p w14:paraId="60B4AA0B" w14:textId="77777777" w:rsidR="008938DF" w:rsidRPr="00862F52" w:rsidRDefault="008938DF" w:rsidP="00A036FE">
            <w:pPr>
              <w:tabs>
                <w:tab w:val="clear" w:pos="227"/>
                <w:tab w:val="clear" w:pos="454"/>
                <w:tab w:val="clear" w:pos="680"/>
                <w:tab w:val="left" w:pos="720"/>
              </w:tabs>
              <w:spacing w:line="240" w:lineRule="auto"/>
              <w:jc w:val="center"/>
              <w:rPr>
                <w:rFonts w:ascii="Times New Roman" w:hAnsi="Times New Roman"/>
              </w:rPr>
            </w:pPr>
          </w:p>
        </w:tc>
        <w:tc>
          <w:tcPr>
            <w:tcW w:w="900" w:type="dxa"/>
            <w:vAlign w:val="bottom"/>
            <w:hideMark/>
          </w:tcPr>
          <w:p w14:paraId="0DEC638E" w14:textId="77777777" w:rsidR="008938DF" w:rsidRPr="00862F52" w:rsidRDefault="008938DF" w:rsidP="00A036FE">
            <w:pPr>
              <w:tabs>
                <w:tab w:val="clear" w:pos="227"/>
                <w:tab w:val="clear" w:pos="454"/>
                <w:tab w:val="clear" w:pos="680"/>
                <w:tab w:val="left" w:pos="720"/>
              </w:tabs>
              <w:spacing w:line="240" w:lineRule="auto"/>
              <w:ind w:left="-95" w:right="-120"/>
              <w:jc w:val="center"/>
              <w:rPr>
                <w:rFonts w:ascii="Times New Roman" w:hAnsi="Times New Roman"/>
              </w:rPr>
            </w:pPr>
            <w:r w:rsidRPr="00862F52">
              <w:rPr>
                <w:rFonts w:ascii="Times New Roman" w:hAnsi="Times New Roman"/>
              </w:rPr>
              <w:t>Increase</w:t>
            </w:r>
          </w:p>
        </w:tc>
        <w:tc>
          <w:tcPr>
            <w:tcW w:w="270" w:type="dxa"/>
            <w:vAlign w:val="bottom"/>
          </w:tcPr>
          <w:p w14:paraId="40B40638" w14:textId="77777777" w:rsidR="008938DF" w:rsidRPr="00862F52" w:rsidRDefault="008938DF" w:rsidP="00A036FE">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hideMark/>
          </w:tcPr>
          <w:p w14:paraId="555F5EB2" w14:textId="77777777" w:rsidR="008938DF" w:rsidRPr="00862F52" w:rsidRDefault="008938DF" w:rsidP="00A036FE">
            <w:pPr>
              <w:tabs>
                <w:tab w:val="clear" w:pos="227"/>
                <w:tab w:val="clear" w:pos="454"/>
                <w:tab w:val="clear" w:pos="680"/>
                <w:tab w:val="left" w:pos="720"/>
              </w:tabs>
              <w:spacing w:line="240" w:lineRule="auto"/>
              <w:ind w:left="-95" w:right="-120"/>
              <w:jc w:val="center"/>
              <w:rPr>
                <w:rFonts w:ascii="Times New Roman" w:hAnsi="Times New Roman"/>
                <w:cs/>
              </w:rPr>
            </w:pPr>
            <w:r w:rsidRPr="00862F52">
              <w:rPr>
                <w:rFonts w:ascii="Times New Roman" w:hAnsi="Times New Roman"/>
              </w:rPr>
              <w:t>Decrease</w:t>
            </w:r>
          </w:p>
        </w:tc>
        <w:tc>
          <w:tcPr>
            <w:tcW w:w="270" w:type="dxa"/>
            <w:vAlign w:val="bottom"/>
          </w:tcPr>
          <w:p w14:paraId="46C0B006" w14:textId="77777777" w:rsidR="008938DF" w:rsidRPr="00862F52" w:rsidRDefault="008938DF" w:rsidP="00A036FE">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692DBC74" w14:textId="77777777" w:rsidR="008938DF" w:rsidRPr="00862F52" w:rsidRDefault="008938DF" w:rsidP="00A036FE">
            <w:pPr>
              <w:tabs>
                <w:tab w:val="clear" w:pos="227"/>
                <w:tab w:val="clear" w:pos="454"/>
                <w:tab w:val="clear" w:pos="680"/>
                <w:tab w:val="left" w:pos="720"/>
              </w:tabs>
              <w:spacing w:line="240" w:lineRule="auto"/>
              <w:ind w:left="-95" w:right="-120"/>
              <w:jc w:val="center"/>
              <w:rPr>
                <w:rFonts w:ascii="Times New Roman" w:hAnsi="Times New Roman"/>
                <w:cs/>
              </w:rPr>
            </w:pPr>
            <w:r w:rsidRPr="00862F52">
              <w:rPr>
                <w:rFonts w:ascii="Times New Roman" w:hAnsi="Times New Roman"/>
              </w:rPr>
              <w:t>2025</w:t>
            </w:r>
          </w:p>
        </w:tc>
      </w:tr>
      <w:tr w:rsidR="008938DF" w:rsidRPr="00862F52" w14:paraId="4E5AE260" w14:textId="77777777" w:rsidTr="00A036FE">
        <w:trPr>
          <w:tblHeader/>
        </w:trPr>
        <w:tc>
          <w:tcPr>
            <w:tcW w:w="2160" w:type="dxa"/>
            <w:hideMark/>
          </w:tcPr>
          <w:p w14:paraId="140B1BA7" w14:textId="77777777" w:rsidR="008938DF" w:rsidRPr="00862F52" w:rsidRDefault="008938DF" w:rsidP="00A036FE">
            <w:pPr>
              <w:rPr>
                <w:rFonts w:ascii="Times New Roman" w:hAnsi="Times New Roman"/>
                <w:cs/>
              </w:rPr>
            </w:pPr>
          </w:p>
        </w:tc>
        <w:tc>
          <w:tcPr>
            <w:tcW w:w="2520" w:type="dxa"/>
            <w:gridSpan w:val="3"/>
            <w:hideMark/>
          </w:tcPr>
          <w:p w14:paraId="0930955C" w14:textId="77777777" w:rsidR="008938DF" w:rsidRPr="00862F52" w:rsidRDefault="008938DF" w:rsidP="00A036FE">
            <w:pPr>
              <w:tabs>
                <w:tab w:val="clear" w:pos="227"/>
                <w:tab w:val="clear" w:pos="454"/>
                <w:tab w:val="clear" w:pos="680"/>
                <w:tab w:val="left" w:pos="720"/>
              </w:tabs>
              <w:spacing w:line="240" w:lineRule="auto"/>
              <w:jc w:val="center"/>
              <w:rPr>
                <w:rFonts w:ascii="Times New Roman" w:hAnsi="Times New Roman"/>
                <w:i/>
                <w:iCs/>
              </w:rPr>
            </w:pPr>
            <w:r w:rsidRPr="00862F52">
              <w:rPr>
                <w:rFonts w:ascii="Times New Roman" w:hAnsi="Times New Roman"/>
                <w:i/>
                <w:iCs/>
              </w:rPr>
              <w:t>(% per annum)</w:t>
            </w:r>
          </w:p>
        </w:tc>
        <w:tc>
          <w:tcPr>
            <w:tcW w:w="270" w:type="dxa"/>
          </w:tcPr>
          <w:p w14:paraId="27DEAD09" w14:textId="77777777" w:rsidR="008938DF" w:rsidRPr="00862F52" w:rsidRDefault="008938DF" w:rsidP="00A036FE">
            <w:pPr>
              <w:tabs>
                <w:tab w:val="clear" w:pos="227"/>
                <w:tab w:val="clear" w:pos="454"/>
                <w:tab w:val="clear" w:pos="680"/>
                <w:tab w:val="left" w:pos="720"/>
              </w:tabs>
              <w:spacing w:line="240" w:lineRule="auto"/>
              <w:rPr>
                <w:rFonts w:ascii="Times New Roman" w:hAnsi="Times New Roman"/>
              </w:rPr>
            </w:pPr>
          </w:p>
        </w:tc>
        <w:tc>
          <w:tcPr>
            <w:tcW w:w="5040" w:type="dxa"/>
            <w:gridSpan w:val="7"/>
            <w:hideMark/>
          </w:tcPr>
          <w:p w14:paraId="24A0F81B" w14:textId="77777777" w:rsidR="008938DF" w:rsidRPr="00862F52" w:rsidRDefault="008938DF" w:rsidP="00A036FE">
            <w:pPr>
              <w:tabs>
                <w:tab w:val="clear" w:pos="227"/>
                <w:tab w:val="clear" w:pos="454"/>
                <w:tab w:val="clear" w:pos="680"/>
                <w:tab w:val="left" w:pos="720"/>
              </w:tabs>
              <w:spacing w:line="240" w:lineRule="auto"/>
              <w:ind w:left="-95" w:right="-120"/>
              <w:jc w:val="center"/>
              <w:rPr>
                <w:rFonts w:ascii="Times New Roman" w:hAnsi="Times New Roman"/>
                <w:i/>
                <w:iCs/>
              </w:rPr>
            </w:pPr>
            <w:r w:rsidRPr="00862F52">
              <w:rPr>
                <w:rFonts w:ascii="Times New Roman" w:hAnsi="Times New Roman"/>
                <w:i/>
                <w:iCs/>
              </w:rPr>
              <w:t>(in thousand Baht)</w:t>
            </w:r>
          </w:p>
        </w:tc>
      </w:tr>
      <w:tr w:rsidR="008938DF" w:rsidRPr="00862F52" w14:paraId="0463DAC3" w14:textId="77777777" w:rsidTr="00A036FE">
        <w:tc>
          <w:tcPr>
            <w:tcW w:w="2160" w:type="dxa"/>
          </w:tcPr>
          <w:p w14:paraId="0FAB4A0E" w14:textId="77777777" w:rsidR="008938DF" w:rsidRPr="00862F52" w:rsidRDefault="008938DF" w:rsidP="00A03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r w:rsidRPr="00862F52">
              <w:rPr>
                <w:rFonts w:ascii="Times New Roman" w:hAnsi="Times New Roman"/>
                <w:b/>
                <w:bCs/>
                <w:i/>
                <w:iCs/>
                <w:color w:val="000000"/>
                <w:lang w:eastAsia="ja-JP"/>
              </w:rPr>
              <w:t>Short-term loans</w:t>
            </w:r>
            <w:r>
              <w:rPr>
                <w:rFonts w:ascii="Times New Roman" w:hAnsi="Times New Roman"/>
                <w:b/>
                <w:bCs/>
                <w:i/>
                <w:iCs/>
                <w:color w:val="000000"/>
                <w:lang w:eastAsia="ja-JP"/>
              </w:rPr>
              <w:t xml:space="preserve"> to</w:t>
            </w:r>
          </w:p>
        </w:tc>
        <w:tc>
          <w:tcPr>
            <w:tcW w:w="1080" w:type="dxa"/>
          </w:tcPr>
          <w:p w14:paraId="3944B202" w14:textId="77777777" w:rsidR="008938DF" w:rsidRPr="00862F52" w:rsidRDefault="008938DF" w:rsidP="00A036FE">
            <w:pPr>
              <w:tabs>
                <w:tab w:val="left" w:pos="720"/>
              </w:tabs>
              <w:jc w:val="center"/>
              <w:rPr>
                <w:rFonts w:ascii="Times New Roman" w:hAnsi="Times New Roman"/>
              </w:rPr>
            </w:pPr>
          </w:p>
        </w:tc>
        <w:tc>
          <w:tcPr>
            <w:tcW w:w="270" w:type="dxa"/>
          </w:tcPr>
          <w:p w14:paraId="1B6DD60A" w14:textId="77777777" w:rsidR="008938DF" w:rsidRPr="00862F52" w:rsidRDefault="008938DF" w:rsidP="00A036FE">
            <w:pPr>
              <w:tabs>
                <w:tab w:val="left" w:pos="720"/>
              </w:tabs>
              <w:rPr>
                <w:rFonts w:ascii="Times New Roman" w:hAnsi="Times New Roman"/>
                <w:cs/>
              </w:rPr>
            </w:pPr>
          </w:p>
        </w:tc>
        <w:tc>
          <w:tcPr>
            <w:tcW w:w="1170" w:type="dxa"/>
          </w:tcPr>
          <w:p w14:paraId="5FB8F2E8" w14:textId="77777777" w:rsidR="008938DF" w:rsidRPr="00862F52" w:rsidRDefault="008938DF" w:rsidP="00A036FE">
            <w:pPr>
              <w:tabs>
                <w:tab w:val="left" w:pos="720"/>
              </w:tabs>
              <w:jc w:val="center"/>
              <w:rPr>
                <w:rFonts w:ascii="Times New Roman" w:hAnsi="Times New Roman"/>
              </w:rPr>
            </w:pPr>
          </w:p>
        </w:tc>
        <w:tc>
          <w:tcPr>
            <w:tcW w:w="270" w:type="dxa"/>
          </w:tcPr>
          <w:p w14:paraId="554B8DBD" w14:textId="77777777" w:rsidR="008938DF" w:rsidRPr="00862F52" w:rsidRDefault="008938DF" w:rsidP="00A036FE">
            <w:pPr>
              <w:tabs>
                <w:tab w:val="left" w:pos="720"/>
              </w:tabs>
              <w:rPr>
                <w:rFonts w:ascii="Times New Roman" w:hAnsi="Times New Roman"/>
                <w:sz w:val="18"/>
                <w:szCs w:val="18"/>
              </w:rPr>
            </w:pPr>
          </w:p>
        </w:tc>
        <w:tc>
          <w:tcPr>
            <w:tcW w:w="1080" w:type="dxa"/>
          </w:tcPr>
          <w:p w14:paraId="4E89753C" w14:textId="77777777" w:rsidR="008938DF" w:rsidRPr="00862F52" w:rsidRDefault="008938DF" w:rsidP="00A036FE">
            <w:pPr>
              <w:tabs>
                <w:tab w:val="left" w:pos="856"/>
              </w:tabs>
              <w:ind w:right="-86"/>
              <w:jc w:val="center"/>
              <w:rPr>
                <w:rFonts w:ascii="Times New Roman" w:hAnsi="Times New Roman"/>
                <w:sz w:val="18"/>
                <w:szCs w:val="18"/>
              </w:rPr>
            </w:pPr>
          </w:p>
        </w:tc>
        <w:tc>
          <w:tcPr>
            <w:tcW w:w="270" w:type="dxa"/>
          </w:tcPr>
          <w:p w14:paraId="0A635604" w14:textId="77777777" w:rsidR="008938DF" w:rsidRPr="00862F52" w:rsidRDefault="008938DF" w:rsidP="00A036FE">
            <w:pPr>
              <w:tabs>
                <w:tab w:val="left" w:pos="720"/>
              </w:tabs>
              <w:rPr>
                <w:rFonts w:ascii="Times New Roman" w:hAnsi="Times New Roman"/>
                <w:sz w:val="18"/>
                <w:szCs w:val="18"/>
              </w:rPr>
            </w:pPr>
          </w:p>
        </w:tc>
        <w:tc>
          <w:tcPr>
            <w:tcW w:w="900" w:type="dxa"/>
          </w:tcPr>
          <w:p w14:paraId="1FE79B6A" w14:textId="77777777" w:rsidR="008938DF" w:rsidRPr="00862F52" w:rsidRDefault="008938DF" w:rsidP="00A036FE">
            <w:pPr>
              <w:tabs>
                <w:tab w:val="clear" w:pos="454"/>
                <w:tab w:val="decimal" w:pos="437"/>
                <w:tab w:val="left" w:pos="770"/>
              </w:tabs>
              <w:ind w:right="-44"/>
              <w:jc w:val="right"/>
              <w:rPr>
                <w:rFonts w:ascii="Times New Roman" w:hAnsi="Times New Roman"/>
                <w:sz w:val="18"/>
                <w:szCs w:val="18"/>
              </w:rPr>
            </w:pPr>
          </w:p>
        </w:tc>
        <w:tc>
          <w:tcPr>
            <w:tcW w:w="270" w:type="dxa"/>
          </w:tcPr>
          <w:p w14:paraId="134201AF" w14:textId="77777777" w:rsidR="008938DF" w:rsidRPr="00862F52" w:rsidRDefault="008938DF" w:rsidP="00A036FE">
            <w:pPr>
              <w:tabs>
                <w:tab w:val="left" w:pos="720"/>
              </w:tabs>
              <w:rPr>
                <w:rFonts w:ascii="Times New Roman" w:hAnsi="Times New Roman"/>
                <w:sz w:val="18"/>
                <w:szCs w:val="18"/>
              </w:rPr>
            </w:pPr>
          </w:p>
        </w:tc>
        <w:tc>
          <w:tcPr>
            <w:tcW w:w="1080" w:type="dxa"/>
          </w:tcPr>
          <w:p w14:paraId="664757AF" w14:textId="77777777" w:rsidR="008938DF" w:rsidRPr="00862F52" w:rsidRDefault="008938DF" w:rsidP="00A036FE">
            <w:pPr>
              <w:tabs>
                <w:tab w:val="clear" w:pos="454"/>
                <w:tab w:val="decimal" w:pos="437"/>
                <w:tab w:val="left" w:pos="617"/>
                <w:tab w:val="left" w:pos="776"/>
              </w:tabs>
              <w:ind w:right="-44"/>
              <w:jc w:val="right"/>
              <w:rPr>
                <w:rFonts w:ascii="Times New Roman" w:hAnsi="Times New Roman"/>
                <w:sz w:val="18"/>
                <w:szCs w:val="18"/>
              </w:rPr>
            </w:pPr>
          </w:p>
        </w:tc>
        <w:tc>
          <w:tcPr>
            <w:tcW w:w="270" w:type="dxa"/>
          </w:tcPr>
          <w:p w14:paraId="59FBCEDB" w14:textId="77777777" w:rsidR="008938DF" w:rsidRPr="00862F52" w:rsidRDefault="008938DF" w:rsidP="00A036FE">
            <w:pPr>
              <w:tabs>
                <w:tab w:val="left" w:pos="720"/>
              </w:tabs>
              <w:rPr>
                <w:rFonts w:ascii="Times New Roman" w:hAnsi="Times New Roman"/>
                <w:sz w:val="18"/>
                <w:szCs w:val="18"/>
              </w:rPr>
            </w:pPr>
          </w:p>
        </w:tc>
        <w:tc>
          <w:tcPr>
            <w:tcW w:w="1170" w:type="dxa"/>
          </w:tcPr>
          <w:p w14:paraId="2C3B922F" w14:textId="77777777" w:rsidR="008938DF" w:rsidRPr="00862F52" w:rsidRDefault="008938DF" w:rsidP="00A036FE">
            <w:pPr>
              <w:tabs>
                <w:tab w:val="decimal" w:pos="715"/>
              </w:tabs>
              <w:ind w:left="-95"/>
              <w:jc w:val="right"/>
              <w:rPr>
                <w:rFonts w:ascii="Times New Roman" w:hAnsi="Times New Roman"/>
                <w:sz w:val="18"/>
                <w:szCs w:val="18"/>
              </w:rPr>
            </w:pPr>
          </w:p>
        </w:tc>
      </w:tr>
      <w:tr w:rsidR="00F9394D" w:rsidRPr="00862F52" w14:paraId="7569647F" w14:textId="77777777" w:rsidTr="00A036FE">
        <w:tc>
          <w:tcPr>
            <w:tcW w:w="2160" w:type="dxa"/>
            <w:vAlign w:val="bottom"/>
          </w:tcPr>
          <w:p w14:paraId="05CC1B79" w14:textId="77777777" w:rsidR="00F9394D" w:rsidRPr="00B607DC" w:rsidRDefault="00F9394D" w:rsidP="00F93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r w:rsidRPr="00B607DC">
              <w:rPr>
                <w:rFonts w:ascii="Times New Roman" w:hAnsi="Times New Roman"/>
                <w:color w:val="000000"/>
                <w:lang w:eastAsia="ja-JP"/>
              </w:rPr>
              <w:t>Subsidiaries</w:t>
            </w:r>
          </w:p>
        </w:tc>
        <w:tc>
          <w:tcPr>
            <w:tcW w:w="1080" w:type="dxa"/>
            <w:vAlign w:val="bottom"/>
          </w:tcPr>
          <w:p w14:paraId="0246A004" w14:textId="77777777" w:rsidR="00F9394D" w:rsidRPr="00862F52" w:rsidRDefault="00F9394D" w:rsidP="00F9394D">
            <w:pPr>
              <w:tabs>
                <w:tab w:val="clear" w:pos="907"/>
                <w:tab w:val="left" w:pos="720"/>
                <w:tab w:val="left" w:pos="860"/>
              </w:tabs>
              <w:ind w:left="-20"/>
              <w:jc w:val="center"/>
              <w:rPr>
                <w:rFonts w:ascii="Times New Roman" w:hAnsi="Times New Roman"/>
              </w:rPr>
            </w:pPr>
            <w:r>
              <w:rPr>
                <w:rFonts w:ascii="Times New Roman" w:hAnsi="Times New Roman"/>
              </w:rPr>
              <w:t>2.86 - 5.12</w:t>
            </w:r>
          </w:p>
        </w:tc>
        <w:tc>
          <w:tcPr>
            <w:tcW w:w="270" w:type="dxa"/>
            <w:vAlign w:val="bottom"/>
          </w:tcPr>
          <w:p w14:paraId="6A756FA0" w14:textId="77777777" w:rsidR="00F9394D" w:rsidRPr="00862F52" w:rsidRDefault="00F9394D" w:rsidP="00F9394D">
            <w:pPr>
              <w:tabs>
                <w:tab w:val="left" w:pos="720"/>
              </w:tabs>
              <w:rPr>
                <w:rFonts w:ascii="Times New Roman" w:hAnsi="Times New Roman"/>
                <w:cs/>
              </w:rPr>
            </w:pPr>
          </w:p>
        </w:tc>
        <w:tc>
          <w:tcPr>
            <w:tcW w:w="1170" w:type="dxa"/>
            <w:vAlign w:val="bottom"/>
          </w:tcPr>
          <w:p w14:paraId="3648337B" w14:textId="076B8ECB" w:rsidR="00F9394D" w:rsidRPr="00463F14" w:rsidRDefault="008A6C70" w:rsidP="00F9394D">
            <w:pPr>
              <w:tabs>
                <w:tab w:val="clear" w:pos="907"/>
                <w:tab w:val="left" w:pos="720"/>
                <w:tab w:val="left" w:pos="860"/>
              </w:tabs>
              <w:ind w:left="-20"/>
              <w:jc w:val="center"/>
              <w:rPr>
                <w:rFonts w:ascii="Times New Roman" w:hAnsi="Times New Roman"/>
              </w:rPr>
            </w:pPr>
            <w:r w:rsidRPr="00463F14">
              <w:rPr>
                <w:rFonts w:ascii="Times New Roman" w:hAnsi="Times New Roman"/>
              </w:rPr>
              <w:t>3.</w:t>
            </w:r>
            <w:r w:rsidR="00937E92" w:rsidRPr="00463F14">
              <w:rPr>
                <w:rFonts w:ascii="Times New Roman" w:hAnsi="Times New Roman"/>
              </w:rPr>
              <w:t>86</w:t>
            </w:r>
            <w:r w:rsidRPr="00463F14">
              <w:rPr>
                <w:rFonts w:ascii="Times New Roman" w:hAnsi="Times New Roman"/>
              </w:rPr>
              <w:t xml:space="preserve"> </w:t>
            </w:r>
            <w:r w:rsidR="00463F14" w:rsidRPr="00463F14">
              <w:rPr>
                <w:rFonts w:ascii="Times New Roman" w:hAnsi="Times New Roman"/>
              </w:rPr>
              <w:t>-</w:t>
            </w:r>
            <w:r w:rsidRPr="00463F14">
              <w:rPr>
                <w:rFonts w:ascii="Times New Roman" w:hAnsi="Times New Roman"/>
              </w:rPr>
              <w:t xml:space="preserve"> </w:t>
            </w:r>
            <w:r w:rsidR="00937E92" w:rsidRPr="00463F14">
              <w:rPr>
                <w:rFonts w:ascii="Times New Roman" w:hAnsi="Times New Roman"/>
              </w:rPr>
              <w:t>4</w:t>
            </w:r>
            <w:r w:rsidRPr="00463F14">
              <w:rPr>
                <w:rFonts w:ascii="Times New Roman" w:hAnsi="Times New Roman"/>
              </w:rPr>
              <w:t>.</w:t>
            </w:r>
            <w:r w:rsidR="00937E92" w:rsidRPr="00463F14">
              <w:rPr>
                <w:rFonts w:ascii="Times New Roman" w:hAnsi="Times New Roman"/>
              </w:rPr>
              <w:t>29</w:t>
            </w:r>
          </w:p>
        </w:tc>
        <w:tc>
          <w:tcPr>
            <w:tcW w:w="270" w:type="dxa"/>
            <w:vAlign w:val="bottom"/>
          </w:tcPr>
          <w:p w14:paraId="0AEBC4D0" w14:textId="77777777" w:rsidR="00F9394D" w:rsidRPr="00862F52" w:rsidRDefault="00F9394D" w:rsidP="00F9394D">
            <w:pPr>
              <w:tabs>
                <w:tab w:val="left" w:pos="720"/>
              </w:tabs>
              <w:rPr>
                <w:rFonts w:ascii="Times New Roman" w:hAnsi="Times New Roman"/>
                <w:sz w:val="18"/>
                <w:szCs w:val="18"/>
              </w:rPr>
            </w:pPr>
          </w:p>
        </w:tc>
        <w:tc>
          <w:tcPr>
            <w:tcW w:w="1080" w:type="dxa"/>
            <w:vAlign w:val="bottom"/>
          </w:tcPr>
          <w:p w14:paraId="11EA0BD9" w14:textId="77777777" w:rsidR="00F9394D" w:rsidRPr="00862F52" w:rsidRDefault="00F9394D" w:rsidP="00F9394D">
            <w:pPr>
              <w:tabs>
                <w:tab w:val="clear" w:pos="227"/>
                <w:tab w:val="clear" w:pos="454"/>
                <w:tab w:val="clear" w:pos="680"/>
                <w:tab w:val="clear" w:pos="907"/>
                <w:tab w:val="left" w:pos="882"/>
              </w:tabs>
              <w:ind w:left="-108" w:right="-22"/>
              <w:jc w:val="right"/>
              <w:rPr>
                <w:rFonts w:ascii="Times New Roman" w:hAnsi="Times New Roman"/>
              </w:rPr>
            </w:pPr>
            <w:r>
              <w:rPr>
                <w:rFonts w:ascii="Times New Roman" w:hAnsi="Times New Roman"/>
              </w:rPr>
              <w:t>1,218,700</w:t>
            </w:r>
          </w:p>
        </w:tc>
        <w:tc>
          <w:tcPr>
            <w:tcW w:w="270" w:type="dxa"/>
            <w:vAlign w:val="bottom"/>
          </w:tcPr>
          <w:p w14:paraId="5AD544B8" w14:textId="77777777" w:rsidR="00F9394D" w:rsidRPr="00862F52" w:rsidRDefault="00F9394D" w:rsidP="00F9394D">
            <w:pPr>
              <w:tabs>
                <w:tab w:val="left" w:pos="720"/>
              </w:tabs>
              <w:rPr>
                <w:rFonts w:ascii="Times New Roman" w:hAnsi="Times New Roman"/>
                <w:sz w:val="18"/>
                <w:szCs w:val="18"/>
              </w:rPr>
            </w:pPr>
          </w:p>
        </w:tc>
        <w:tc>
          <w:tcPr>
            <w:tcW w:w="900" w:type="dxa"/>
            <w:vAlign w:val="bottom"/>
          </w:tcPr>
          <w:p w14:paraId="42BA2C39" w14:textId="3A6AE1D7" w:rsidR="00F9394D" w:rsidRPr="00463F14" w:rsidRDefault="00701FE6" w:rsidP="00553805">
            <w:pPr>
              <w:tabs>
                <w:tab w:val="clear" w:pos="454"/>
                <w:tab w:val="clear" w:pos="680"/>
                <w:tab w:val="decimal" w:pos="437"/>
                <w:tab w:val="left" w:pos="698"/>
              </w:tabs>
              <w:ind w:left="-111" w:right="-44"/>
              <w:jc w:val="right"/>
              <w:rPr>
                <w:rFonts w:ascii="Times New Roman" w:hAnsi="Times New Roman"/>
              </w:rPr>
            </w:pPr>
            <w:r w:rsidRPr="00463F14">
              <w:rPr>
                <w:rFonts w:ascii="Times New Roman" w:hAnsi="Times New Roman"/>
              </w:rPr>
              <w:t>2</w:t>
            </w:r>
            <w:r w:rsidR="008A6C70" w:rsidRPr="00463F14">
              <w:rPr>
                <w:rFonts w:ascii="Times New Roman" w:hAnsi="Times New Roman"/>
              </w:rPr>
              <w:t>,</w:t>
            </w:r>
            <w:r w:rsidRPr="00463F14">
              <w:rPr>
                <w:rFonts w:ascii="Times New Roman" w:hAnsi="Times New Roman"/>
              </w:rPr>
              <w:t>403</w:t>
            </w:r>
            <w:r w:rsidR="008A6C70" w:rsidRPr="00463F14">
              <w:rPr>
                <w:rFonts w:ascii="Times New Roman" w:hAnsi="Times New Roman"/>
              </w:rPr>
              <w:t>,050</w:t>
            </w:r>
          </w:p>
        </w:tc>
        <w:tc>
          <w:tcPr>
            <w:tcW w:w="270" w:type="dxa"/>
            <w:vAlign w:val="bottom"/>
          </w:tcPr>
          <w:p w14:paraId="7B3F5754" w14:textId="77777777" w:rsidR="00F9394D" w:rsidRPr="00463F14" w:rsidRDefault="00F9394D" w:rsidP="00F9394D">
            <w:pPr>
              <w:tabs>
                <w:tab w:val="left" w:pos="720"/>
              </w:tabs>
              <w:rPr>
                <w:rFonts w:ascii="Times New Roman" w:hAnsi="Times New Roman"/>
              </w:rPr>
            </w:pPr>
          </w:p>
        </w:tc>
        <w:tc>
          <w:tcPr>
            <w:tcW w:w="1080" w:type="dxa"/>
            <w:vAlign w:val="bottom"/>
          </w:tcPr>
          <w:p w14:paraId="48061C70" w14:textId="0E8E838E" w:rsidR="00F9394D" w:rsidRPr="00463F14" w:rsidRDefault="008A6C70" w:rsidP="00F9394D">
            <w:pPr>
              <w:tabs>
                <w:tab w:val="clear" w:pos="454"/>
                <w:tab w:val="decimal" w:pos="437"/>
                <w:tab w:val="left" w:pos="617"/>
                <w:tab w:val="left" w:pos="776"/>
              </w:tabs>
              <w:ind w:left="-105" w:right="-44"/>
              <w:jc w:val="right"/>
              <w:rPr>
                <w:rFonts w:ascii="Times New Roman" w:hAnsi="Times New Roman"/>
              </w:rPr>
            </w:pPr>
            <w:r w:rsidRPr="00463F14">
              <w:rPr>
                <w:rFonts w:ascii="Times New Roman" w:hAnsi="Times New Roman"/>
              </w:rPr>
              <w:t>(2,</w:t>
            </w:r>
            <w:r w:rsidR="00701FE6" w:rsidRPr="00463F14">
              <w:rPr>
                <w:rFonts w:ascii="Times New Roman" w:hAnsi="Times New Roman"/>
              </w:rPr>
              <w:t>143</w:t>
            </w:r>
            <w:r w:rsidRPr="00463F14">
              <w:rPr>
                <w:rFonts w:ascii="Times New Roman" w:hAnsi="Times New Roman"/>
              </w:rPr>
              <w:t>,000)</w:t>
            </w:r>
          </w:p>
        </w:tc>
        <w:tc>
          <w:tcPr>
            <w:tcW w:w="270" w:type="dxa"/>
            <w:vAlign w:val="bottom"/>
          </w:tcPr>
          <w:p w14:paraId="2D7DD652" w14:textId="77777777" w:rsidR="00F9394D" w:rsidRPr="00862F52" w:rsidRDefault="00F9394D" w:rsidP="00F9394D">
            <w:pPr>
              <w:tabs>
                <w:tab w:val="left" w:pos="720"/>
              </w:tabs>
              <w:rPr>
                <w:rFonts w:ascii="Times New Roman" w:hAnsi="Times New Roman"/>
                <w:sz w:val="18"/>
                <w:szCs w:val="18"/>
              </w:rPr>
            </w:pPr>
          </w:p>
        </w:tc>
        <w:tc>
          <w:tcPr>
            <w:tcW w:w="1170" w:type="dxa"/>
            <w:vAlign w:val="bottom"/>
          </w:tcPr>
          <w:p w14:paraId="4F93D544" w14:textId="790ECB2D" w:rsidR="00F9394D" w:rsidRPr="00862F52" w:rsidRDefault="008A6C70" w:rsidP="00F9394D">
            <w:pPr>
              <w:tabs>
                <w:tab w:val="decimal" w:pos="715"/>
              </w:tabs>
              <w:ind w:left="-95"/>
              <w:jc w:val="right"/>
              <w:rPr>
                <w:rFonts w:ascii="Times New Roman" w:hAnsi="Times New Roman"/>
              </w:rPr>
            </w:pPr>
            <w:r>
              <w:rPr>
                <w:rFonts w:ascii="Times New Roman" w:hAnsi="Times New Roman"/>
              </w:rPr>
              <w:t>1,478,750</w:t>
            </w:r>
          </w:p>
        </w:tc>
      </w:tr>
      <w:tr w:rsidR="00F9394D" w:rsidRPr="00862F52" w14:paraId="429F4CC6" w14:textId="77777777" w:rsidTr="00A036FE">
        <w:tc>
          <w:tcPr>
            <w:tcW w:w="2160" w:type="dxa"/>
            <w:vAlign w:val="bottom"/>
          </w:tcPr>
          <w:p w14:paraId="67415153" w14:textId="77777777" w:rsidR="00F9394D" w:rsidRPr="00862F52" w:rsidRDefault="00F9394D" w:rsidP="00F9394D">
            <w:pPr>
              <w:tabs>
                <w:tab w:val="left" w:pos="720"/>
              </w:tabs>
              <w:rPr>
                <w:rFonts w:ascii="Times New Roman" w:hAnsi="Times New Roman"/>
              </w:rPr>
            </w:pPr>
          </w:p>
        </w:tc>
        <w:tc>
          <w:tcPr>
            <w:tcW w:w="1080" w:type="dxa"/>
            <w:vAlign w:val="bottom"/>
          </w:tcPr>
          <w:p w14:paraId="4FD9BA4A" w14:textId="77777777" w:rsidR="00F9394D" w:rsidRPr="00862F52" w:rsidRDefault="00F9394D" w:rsidP="00F9394D">
            <w:pPr>
              <w:tabs>
                <w:tab w:val="left" w:pos="720"/>
              </w:tabs>
              <w:jc w:val="center"/>
              <w:rPr>
                <w:rFonts w:ascii="Times New Roman" w:hAnsi="Times New Roman"/>
              </w:rPr>
            </w:pPr>
          </w:p>
        </w:tc>
        <w:tc>
          <w:tcPr>
            <w:tcW w:w="270" w:type="dxa"/>
            <w:vAlign w:val="bottom"/>
          </w:tcPr>
          <w:p w14:paraId="6ECC7A41" w14:textId="77777777" w:rsidR="00F9394D" w:rsidRPr="00862F52" w:rsidRDefault="00F9394D" w:rsidP="00F9394D">
            <w:pPr>
              <w:tabs>
                <w:tab w:val="left" w:pos="720"/>
              </w:tabs>
              <w:rPr>
                <w:rFonts w:ascii="Times New Roman" w:hAnsi="Times New Roman"/>
                <w:cs/>
              </w:rPr>
            </w:pPr>
          </w:p>
        </w:tc>
        <w:tc>
          <w:tcPr>
            <w:tcW w:w="1170" w:type="dxa"/>
            <w:vAlign w:val="bottom"/>
          </w:tcPr>
          <w:p w14:paraId="357AF37E" w14:textId="77777777" w:rsidR="00F9394D" w:rsidRPr="00463F14" w:rsidRDefault="00F9394D" w:rsidP="00F9394D">
            <w:pPr>
              <w:tabs>
                <w:tab w:val="left" w:pos="720"/>
              </w:tabs>
              <w:jc w:val="center"/>
              <w:rPr>
                <w:rFonts w:ascii="Times New Roman" w:hAnsi="Times New Roman"/>
              </w:rPr>
            </w:pPr>
          </w:p>
        </w:tc>
        <w:tc>
          <w:tcPr>
            <w:tcW w:w="270" w:type="dxa"/>
            <w:vAlign w:val="bottom"/>
          </w:tcPr>
          <w:p w14:paraId="48DC078F" w14:textId="77777777" w:rsidR="00F9394D" w:rsidRPr="00862F52" w:rsidRDefault="00F9394D" w:rsidP="00F9394D">
            <w:pPr>
              <w:tabs>
                <w:tab w:val="left" w:pos="720"/>
              </w:tabs>
              <w:rPr>
                <w:rFonts w:ascii="Times New Roman" w:hAnsi="Times New Roman"/>
                <w:sz w:val="18"/>
                <w:szCs w:val="18"/>
              </w:rPr>
            </w:pPr>
          </w:p>
        </w:tc>
        <w:tc>
          <w:tcPr>
            <w:tcW w:w="1080" w:type="dxa"/>
            <w:vAlign w:val="bottom"/>
          </w:tcPr>
          <w:p w14:paraId="3C1ACA2C" w14:textId="77777777" w:rsidR="00F9394D" w:rsidRPr="00862F52" w:rsidRDefault="00F9394D" w:rsidP="00F9394D">
            <w:pPr>
              <w:tabs>
                <w:tab w:val="left" w:pos="856"/>
              </w:tabs>
              <w:ind w:right="-86"/>
              <w:jc w:val="right"/>
              <w:rPr>
                <w:rFonts w:ascii="Times New Roman" w:hAnsi="Times New Roman"/>
              </w:rPr>
            </w:pPr>
          </w:p>
        </w:tc>
        <w:tc>
          <w:tcPr>
            <w:tcW w:w="270" w:type="dxa"/>
            <w:vAlign w:val="bottom"/>
          </w:tcPr>
          <w:p w14:paraId="6ACACFED" w14:textId="77777777" w:rsidR="00F9394D" w:rsidRPr="00862F52" w:rsidRDefault="00F9394D" w:rsidP="00F9394D">
            <w:pPr>
              <w:tabs>
                <w:tab w:val="left" w:pos="720"/>
              </w:tabs>
              <w:rPr>
                <w:rFonts w:ascii="Times New Roman" w:hAnsi="Times New Roman"/>
                <w:sz w:val="18"/>
                <w:szCs w:val="18"/>
              </w:rPr>
            </w:pPr>
          </w:p>
        </w:tc>
        <w:tc>
          <w:tcPr>
            <w:tcW w:w="900" w:type="dxa"/>
            <w:vAlign w:val="bottom"/>
          </w:tcPr>
          <w:p w14:paraId="01979E0E" w14:textId="77777777" w:rsidR="00F9394D" w:rsidRPr="00463F14" w:rsidRDefault="00F9394D" w:rsidP="00553805">
            <w:pPr>
              <w:tabs>
                <w:tab w:val="clear" w:pos="454"/>
                <w:tab w:val="clear" w:pos="680"/>
                <w:tab w:val="decimal" w:pos="437"/>
                <w:tab w:val="left" w:pos="617"/>
                <w:tab w:val="left" w:pos="676"/>
              </w:tabs>
              <w:ind w:right="-44"/>
              <w:jc w:val="center"/>
              <w:rPr>
                <w:rFonts w:ascii="Times New Roman" w:hAnsi="Times New Roman"/>
                <w:sz w:val="18"/>
                <w:szCs w:val="18"/>
              </w:rPr>
            </w:pPr>
          </w:p>
        </w:tc>
        <w:tc>
          <w:tcPr>
            <w:tcW w:w="270" w:type="dxa"/>
            <w:vAlign w:val="bottom"/>
          </w:tcPr>
          <w:p w14:paraId="30972261" w14:textId="77777777" w:rsidR="00F9394D" w:rsidRPr="00463F14" w:rsidRDefault="00F9394D" w:rsidP="00F9394D">
            <w:pPr>
              <w:tabs>
                <w:tab w:val="left" w:pos="720"/>
              </w:tabs>
              <w:rPr>
                <w:rFonts w:ascii="Times New Roman" w:hAnsi="Times New Roman"/>
                <w:sz w:val="18"/>
                <w:szCs w:val="18"/>
              </w:rPr>
            </w:pPr>
          </w:p>
        </w:tc>
        <w:tc>
          <w:tcPr>
            <w:tcW w:w="1080" w:type="dxa"/>
            <w:vAlign w:val="bottom"/>
          </w:tcPr>
          <w:p w14:paraId="310EABEC" w14:textId="77777777" w:rsidR="00F9394D" w:rsidRPr="00463F14" w:rsidRDefault="00F9394D" w:rsidP="00F9394D">
            <w:pPr>
              <w:tabs>
                <w:tab w:val="left" w:pos="426"/>
                <w:tab w:val="decimal" w:pos="574"/>
              </w:tabs>
              <w:ind w:left="-95" w:right="-120"/>
              <w:jc w:val="right"/>
              <w:rPr>
                <w:rFonts w:ascii="Times New Roman" w:hAnsi="Times New Roman"/>
                <w:sz w:val="18"/>
                <w:szCs w:val="18"/>
              </w:rPr>
            </w:pPr>
          </w:p>
        </w:tc>
        <w:tc>
          <w:tcPr>
            <w:tcW w:w="270" w:type="dxa"/>
            <w:vAlign w:val="bottom"/>
          </w:tcPr>
          <w:p w14:paraId="1AE6430F" w14:textId="77777777" w:rsidR="00F9394D" w:rsidRPr="00862F52" w:rsidRDefault="00F9394D" w:rsidP="00F9394D">
            <w:pPr>
              <w:tabs>
                <w:tab w:val="left" w:pos="720"/>
              </w:tabs>
              <w:rPr>
                <w:rFonts w:ascii="Times New Roman" w:hAnsi="Times New Roman"/>
                <w:sz w:val="18"/>
                <w:szCs w:val="18"/>
              </w:rPr>
            </w:pPr>
          </w:p>
        </w:tc>
        <w:tc>
          <w:tcPr>
            <w:tcW w:w="1170" w:type="dxa"/>
            <w:vAlign w:val="bottom"/>
          </w:tcPr>
          <w:p w14:paraId="0EA748C4" w14:textId="77777777" w:rsidR="00F9394D" w:rsidRPr="00862F52" w:rsidRDefault="00F9394D" w:rsidP="00F9394D">
            <w:pPr>
              <w:tabs>
                <w:tab w:val="decimal" w:pos="715"/>
              </w:tabs>
              <w:ind w:left="-95" w:right="-120"/>
              <w:jc w:val="center"/>
              <w:rPr>
                <w:rFonts w:ascii="Times New Roman" w:hAnsi="Times New Roman"/>
              </w:rPr>
            </w:pPr>
          </w:p>
        </w:tc>
      </w:tr>
      <w:tr w:rsidR="00F9394D" w:rsidRPr="00862F52" w14:paraId="24A8BD13" w14:textId="77777777" w:rsidTr="00A036FE">
        <w:tc>
          <w:tcPr>
            <w:tcW w:w="2160" w:type="dxa"/>
            <w:vAlign w:val="bottom"/>
          </w:tcPr>
          <w:p w14:paraId="745127A6" w14:textId="77777777" w:rsidR="00F9394D" w:rsidRPr="00862F52" w:rsidRDefault="00F9394D" w:rsidP="00F93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r w:rsidRPr="00862F52">
              <w:rPr>
                <w:rFonts w:ascii="Times New Roman" w:hAnsi="Times New Roman"/>
                <w:b/>
                <w:bCs/>
                <w:i/>
                <w:iCs/>
                <w:color w:val="000000"/>
                <w:lang w:eastAsia="ja-JP"/>
              </w:rPr>
              <w:t>Long-term loans</w:t>
            </w:r>
            <w:r>
              <w:rPr>
                <w:rFonts w:ascii="Times New Roman" w:hAnsi="Times New Roman"/>
                <w:b/>
                <w:bCs/>
                <w:i/>
                <w:iCs/>
                <w:color w:val="000000"/>
                <w:lang w:eastAsia="ja-JP"/>
              </w:rPr>
              <w:t xml:space="preserve"> to</w:t>
            </w:r>
          </w:p>
        </w:tc>
        <w:tc>
          <w:tcPr>
            <w:tcW w:w="1080" w:type="dxa"/>
            <w:vAlign w:val="bottom"/>
          </w:tcPr>
          <w:p w14:paraId="686AFA0C" w14:textId="77777777" w:rsidR="00F9394D" w:rsidRPr="00862F52" w:rsidRDefault="00F9394D" w:rsidP="00F9394D">
            <w:pPr>
              <w:tabs>
                <w:tab w:val="left" w:pos="720"/>
              </w:tabs>
              <w:jc w:val="center"/>
              <w:rPr>
                <w:rFonts w:ascii="Times New Roman" w:hAnsi="Times New Roman"/>
              </w:rPr>
            </w:pPr>
          </w:p>
        </w:tc>
        <w:tc>
          <w:tcPr>
            <w:tcW w:w="270" w:type="dxa"/>
            <w:vAlign w:val="bottom"/>
          </w:tcPr>
          <w:p w14:paraId="6B078A2E" w14:textId="77777777" w:rsidR="00F9394D" w:rsidRPr="00862F52" w:rsidRDefault="00F9394D" w:rsidP="00F9394D">
            <w:pPr>
              <w:tabs>
                <w:tab w:val="left" w:pos="720"/>
              </w:tabs>
              <w:rPr>
                <w:rFonts w:ascii="Times New Roman" w:hAnsi="Times New Roman"/>
                <w:cs/>
              </w:rPr>
            </w:pPr>
          </w:p>
        </w:tc>
        <w:tc>
          <w:tcPr>
            <w:tcW w:w="1170" w:type="dxa"/>
            <w:vAlign w:val="bottom"/>
          </w:tcPr>
          <w:p w14:paraId="1B4CEF2A" w14:textId="77777777" w:rsidR="00F9394D" w:rsidRPr="00463F14" w:rsidRDefault="00F9394D" w:rsidP="00F9394D">
            <w:pPr>
              <w:tabs>
                <w:tab w:val="left" w:pos="720"/>
              </w:tabs>
              <w:jc w:val="center"/>
              <w:rPr>
                <w:rFonts w:ascii="Times New Roman" w:hAnsi="Times New Roman"/>
              </w:rPr>
            </w:pPr>
          </w:p>
        </w:tc>
        <w:tc>
          <w:tcPr>
            <w:tcW w:w="270" w:type="dxa"/>
            <w:vAlign w:val="bottom"/>
          </w:tcPr>
          <w:p w14:paraId="717FD9D3" w14:textId="77777777" w:rsidR="00F9394D" w:rsidRPr="00862F52" w:rsidRDefault="00F9394D" w:rsidP="00F9394D">
            <w:pPr>
              <w:tabs>
                <w:tab w:val="left" w:pos="720"/>
              </w:tabs>
              <w:rPr>
                <w:rFonts w:ascii="Times New Roman" w:hAnsi="Times New Roman"/>
                <w:sz w:val="18"/>
                <w:szCs w:val="18"/>
              </w:rPr>
            </w:pPr>
          </w:p>
        </w:tc>
        <w:tc>
          <w:tcPr>
            <w:tcW w:w="1080" w:type="dxa"/>
            <w:vAlign w:val="bottom"/>
          </w:tcPr>
          <w:p w14:paraId="50D45D00" w14:textId="77777777" w:rsidR="00F9394D" w:rsidRPr="00862F52" w:rsidRDefault="00F9394D" w:rsidP="00F9394D">
            <w:pPr>
              <w:tabs>
                <w:tab w:val="left" w:pos="856"/>
              </w:tabs>
              <w:ind w:right="-86"/>
              <w:jc w:val="right"/>
              <w:rPr>
                <w:rFonts w:ascii="Times New Roman" w:hAnsi="Times New Roman"/>
              </w:rPr>
            </w:pPr>
          </w:p>
        </w:tc>
        <w:tc>
          <w:tcPr>
            <w:tcW w:w="270" w:type="dxa"/>
            <w:vAlign w:val="bottom"/>
          </w:tcPr>
          <w:p w14:paraId="7E00B1D2" w14:textId="77777777" w:rsidR="00F9394D" w:rsidRPr="00862F52" w:rsidRDefault="00F9394D" w:rsidP="00F9394D">
            <w:pPr>
              <w:tabs>
                <w:tab w:val="left" w:pos="720"/>
              </w:tabs>
              <w:rPr>
                <w:rFonts w:ascii="Times New Roman" w:hAnsi="Times New Roman"/>
                <w:sz w:val="18"/>
                <w:szCs w:val="18"/>
              </w:rPr>
            </w:pPr>
          </w:p>
        </w:tc>
        <w:tc>
          <w:tcPr>
            <w:tcW w:w="900" w:type="dxa"/>
            <w:vAlign w:val="bottom"/>
          </w:tcPr>
          <w:p w14:paraId="7BB2C9E9" w14:textId="77777777" w:rsidR="00F9394D" w:rsidRPr="00463F14" w:rsidRDefault="00F9394D" w:rsidP="00553805">
            <w:pPr>
              <w:tabs>
                <w:tab w:val="clear" w:pos="454"/>
                <w:tab w:val="clear" w:pos="680"/>
                <w:tab w:val="decimal" w:pos="437"/>
                <w:tab w:val="left" w:pos="617"/>
                <w:tab w:val="left" w:pos="676"/>
              </w:tabs>
              <w:ind w:right="-44"/>
              <w:jc w:val="center"/>
              <w:rPr>
                <w:rFonts w:ascii="Times New Roman" w:hAnsi="Times New Roman"/>
                <w:sz w:val="18"/>
                <w:szCs w:val="18"/>
              </w:rPr>
            </w:pPr>
          </w:p>
        </w:tc>
        <w:tc>
          <w:tcPr>
            <w:tcW w:w="270" w:type="dxa"/>
            <w:vAlign w:val="bottom"/>
          </w:tcPr>
          <w:p w14:paraId="14F8DCF8" w14:textId="77777777" w:rsidR="00F9394D" w:rsidRPr="00463F14" w:rsidRDefault="00F9394D" w:rsidP="00F9394D">
            <w:pPr>
              <w:tabs>
                <w:tab w:val="left" w:pos="720"/>
              </w:tabs>
              <w:rPr>
                <w:rFonts w:ascii="Times New Roman" w:hAnsi="Times New Roman"/>
                <w:sz w:val="18"/>
                <w:szCs w:val="18"/>
              </w:rPr>
            </w:pPr>
          </w:p>
        </w:tc>
        <w:tc>
          <w:tcPr>
            <w:tcW w:w="1080" w:type="dxa"/>
            <w:vAlign w:val="bottom"/>
          </w:tcPr>
          <w:p w14:paraId="2A41CA2C" w14:textId="77777777" w:rsidR="00F9394D" w:rsidRPr="00463F14" w:rsidRDefault="00F9394D" w:rsidP="00F9394D">
            <w:pPr>
              <w:tabs>
                <w:tab w:val="left" w:pos="426"/>
                <w:tab w:val="decimal" w:pos="574"/>
              </w:tabs>
              <w:ind w:left="-95" w:right="-120"/>
              <w:jc w:val="right"/>
              <w:rPr>
                <w:rFonts w:ascii="Times New Roman" w:hAnsi="Times New Roman"/>
                <w:sz w:val="18"/>
                <w:szCs w:val="18"/>
              </w:rPr>
            </w:pPr>
          </w:p>
        </w:tc>
        <w:tc>
          <w:tcPr>
            <w:tcW w:w="270" w:type="dxa"/>
            <w:vAlign w:val="bottom"/>
          </w:tcPr>
          <w:p w14:paraId="38F5B6AD" w14:textId="77777777" w:rsidR="00F9394D" w:rsidRPr="00862F52" w:rsidRDefault="00F9394D" w:rsidP="00F9394D">
            <w:pPr>
              <w:tabs>
                <w:tab w:val="left" w:pos="720"/>
              </w:tabs>
              <w:rPr>
                <w:rFonts w:ascii="Times New Roman" w:hAnsi="Times New Roman"/>
                <w:sz w:val="18"/>
                <w:szCs w:val="18"/>
              </w:rPr>
            </w:pPr>
          </w:p>
        </w:tc>
        <w:tc>
          <w:tcPr>
            <w:tcW w:w="1170" w:type="dxa"/>
            <w:vAlign w:val="bottom"/>
          </w:tcPr>
          <w:p w14:paraId="456DE9A2" w14:textId="77777777" w:rsidR="00F9394D" w:rsidRPr="00862F52" w:rsidRDefault="00F9394D" w:rsidP="00F9394D">
            <w:pPr>
              <w:tabs>
                <w:tab w:val="decimal" w:pos="715"/>
              </w:tabs>
              <w:ind w:left="-95" w:right="-120"/>
              <w:jc w:val="center"/>
              <w:rPr>
                <w:rFonts w:ascii="Times New Roman" w:hAnsi="Times New Roman"/>
              </w:rPr>
            </w:pPr>
          </w:p>
        </w:tc>
      </w:tr>
      <w:tr w:rsidR="00F9394D" w:rsidRPr="00862F52" w14:paraId="6CBAE1E9" w14:textId="77777777" w:rsidTr="00A036FE">
        <w:tc>
          <w:tcPr>
            <w:tcW w:w="2160" w:type="dxa"/>
            <w:vAlign w:val="bottom"/>
          </w:tcPr>
          <w:p w14:paraId="786A57D8" w14:textId="77777777" w:rsidR="00F9394D" w:rsidRPr="00862F52" w:rsidRDefault="00F9394D" w:rsidP="00F93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r w:rsidRPr="00B607DC">
              <w:rPr>
                <w:rFonts w:ascii="Times New Roman" w:hAnsi="Times New Roman"/>
                <w:color w:val="000000"/>
                <w:lang w:eastAsia="ja-JP"/>
              </w:rPr>
              <w:t>Subsidiaries</w:t>
            </w:r>
          </w:p>
        </w:tc>
        <w:tc>
          <w:tcPr>
            <w:tcW w:w="1080" w:type="dxa"/>
            <w:vAlign w:val="bottom"/>
          </w:tcPr>
          <w:p w14:paraId="22B8E06C" w14:textId="77777777" w:rsidR="00F9394D" w:rsidRPr="00862F52" w:rsidRDefault="00F9394D" w:rsidP="00F9394D">
            <w:pPr>
              <w:tabs>
                <w:tab w:val="left" w:pos="720"/>
              </w:tabs>
              <w:ind w:left="-20"/>
              <w:jc w:val="center"/>
              <w:rPr>
                <w:rFonts w:ascii="Times New Roman" w:hAnsi="Times New Roman"/>
              </w:rPr>
            </w:pPr>
            <w:r>
              <w:rPr>
                <w:rFonts w:ascii="Times New Roman" w:hAnsi="Times New Roman"/>
              </w:rPr>
              <w:t>2.46 - 5.12</w:t>
            </w:r>
          </w:p>
        </w:tc>
        <w:tc>
          <w:tcPr>
            <w:tcW w:w="270" w:type="dxa"/>
            <w:vAlign w:val="bottom"/>
          </w:tcPr>
          <w:p w14:paraId="298658E4" w14:textId="77777777" w:rsidR="00F9394D" w:rsidRPr="00862F52" w:rsidRDefault="00F9394D" w:rsidP="00F9394D">
            <w:pPr>
              <w:tabs>
                <w:tab w:val="left" w:pos="720"/>
              </w:tabs>
              <w:rPr>
                <w:rFonts w:ascii="Times New Roman" w:hAnsi="Times New Roman"/>
                <w:cs/>
              </w:rPr>
            </w:pPr>
          </w:p>
        </w:tc>
        <w:tc>
          <w:tcPr>
            <w:tcW w:w="1170" w:type="dxa"/>
            <w:vAlign w:val="bottom"/>
          </w:tcPr>
          <w:p w14:paraId="220CEB83" w14:textId="09DE8ED8" w:rsidR="00F9394D" w:rsidRPr="00C61810" w:rsidRDefault="00E1751A" w:rsidP="00F9394D">
            <w:pPr>
              <w:tabs>
                <w:tab w:val="left" w:pos="720"/>
              </w:tabs>
              <w:jc w:val="center"/>
              <w:rPr>
                <w:rFonts w:ascii="Times New Roman" w:hAnsi="Times New Roman"/>
              </w:rPr>
            </w:pPr>
            <w:r w:rsidRPr="00463F14">
              <w:rPr>
                <w:rFonts w:ascii="Times New Roman" w:hAnsi="Times New Roman"/>
              </w:rPr>
              <w:t>3.86 - 4.29</w:t>
            </w:r>
          </w:p>
        </w:tc>
        <w:tc>
          <w:tcPr>
            <w:tcW w:w="270" w:type="dxa"/>
            <w:vAlign w:val="bottom"/>
          </w:tcPr>
          <w:p w14:paraId="64B3BB68" w14:textId="77777777" w:rsidR="00F9394D" w:rsidRPr="00862F52" w:rsidRDefault="00F9394D" w:rsidP="00F9394D">
            <w:pPr>
              <w:tabs>
                <w:tab w:val="left" w:pos="720"/>
              </w:tabs>
              <w:rPr>
                <w:rFonts w:ascii="Times New Roman" w:hAnsi="Times New Roman"/>
                <w:sz w:val="18"/>
                <w:szCs w:val="18"/>
              </w:rPr>
            </w:pPr>
          </w:p>
        </w:tc>
        <w:tc>
          <w:tcPr>
            <w:tcW w:w="1080" w:type="dxa"/>
            <w:tcBorders>
              <w:bottom w:val="single" w:sz="4" w:space="0" w:color="auto"/>
            </w:tcBorders>
            <w:vAlign w:val="bottom"/>
          </w:tcPr>
          <w:p w14:paraId="5E29752C" w14:textId="77777777" w:rsidR="00F9394D" w:rsidRPr="00862F52" w:rsidRDefault="00F9394D" w:rsidP="00F9394D">
            <w:pPr>
              <w:tabs>
                <w:tab w:val="clear" w:pos="227"/>
                <w:tab w:val="clear" w:pos="454"/>
                <w:tab w:val="clear" w:pos="680"/>
                <w:tab w:val="clear" w:pos="907"/>
                <w:tab w:val="left" w:pos="856"/>
                <w:tab w:val="left" w:pos="882"/>
              </w:tabs>
              <w:ind w:left="-108" w:right="-22"/>
              <w:jc w:val="right"/>
              <w:rPr>
                <w:rFonts w:ascii="Times New Roman" w:hAnsi="Times New Roman"/>
              </w:rPr>
            </w:pPr>
            <w:r>
              <w:rPr>
                <w:rFonts w:ascii="Times New Roman" w:hAnsi="Times New Roman"/>
              </w:rPr>
              <w:t>3,687,548</w:t>
            </w:r>
          </w:p>
        </w:tc>
        <w:tc>
          <w:tcPr>
            <w:tcW w:w="270" w:type="dxa"/>
            <w:vAlign w:val="bottom"/>
          </w:tcPr>
          <w:p w14:paraId="77810481" w14:textId="77777777" w:rsidR="00F9394D" w:rsidRPr="00862F52" w:rsidRDefault="00F9394D" w:rsidP="00F9394D">
            <w:pPr>
              <w:tabs>
                <w:tab w:val="left" w:pos="720"/>
              </w:tabs>
              <w:rPr>
                <w:rFonts w:ascii="Times New Roman" w:hAnsi="Times New Roman"/>
                <w:sz w:val="18"/>
                <w:szCs w:val="18"/>
              </w:rPr>
            </w:pPr>
          </w:p>
        </w:tc>
        <w:tc>
          <w:tcPr>
            <w:tcW w:w="900" w:type="dxa"/>
            <w:vAlign w:val="bottom"/>
          </w:tcPr>
          <w:p w14:paraId="2B96BBCE" w14:textId="67CB5B2A" w:rsidR="00F9394D" w:rsidRPr="00463F14" w:rsidRDefault="008A6C70" w:rsidP="00553805">
            <w:pPr>
              <w:tabs>
                <w:tab w:val="clear" w:pos="454"/>
                <w:tab w:val="clear" w:pos="680"/>
                <w:tab w:val="decimal" w:pos="437"/>
                <w:tab w:val="left" w:pos="676"/>
              </w:tabs>
              <w:ind w:left="-111" w:right="-44"/>
              <w:jc w:val="right"/>
              <w:rPr>
                <w:rFonts w:ascii="Times New Roman" w:hAnsi="Times New Roman"/>
              </w:rPr>
            </w:pPr>
            <w:r w:rsidRPr="00463F14">
              <w:rPr>
                <w:rFonts w:ascii="Times New Roman" w:hAnsi="Times New Roman"/>
              </w:rPr>
              <w:t>2,533,600</w:t>
            </w:r>
          </w:p>
        </w:tc>
        <w:tc>
          <w:tcPr>
            <w:tcW w:w="270" w:type="dxa"/>
            <w:vAlign w:val="bottom"/>
          </w:tcPr>
          <w:p w14:paraId="50AF99E3" w14:textId="77777777" w:rsidR="00F9394D" w:rsidRPr="00463F14" w:rsidRDefault="00F9394D" w:rsidP="00F9394D">
            <w:pPr>
              <w:tabs>
                <w:tab w:val="left" w:pos="720"/>
              </w:tabs>
              <w:rPr>
                <w:rFonts w:ascii="Times New Roman" w:hAnsi="Times New Roman"/>
              </w:rPr>
            </w:pPr>
          </w:p>
        </w:tc>
        <w:tc>
          <w:tcPr>
            <w:tcW w:w="1080" w:type="dxa"/>
            <w:vAlign w:val="bottom"/>
          </w:tcPr>
          <w:p w14:paraId="7BAF8150" w14:textId="4221F63D" w:rsidR="00F9394D" w:rsidRPr="00463F14" w:rsidRDefault="008A6C70" w:rsidP="00F9394D">
            <w:pPr>
              <w:tabs>
                <w:tab w:val="clear" w:pos="454"/>
                <w:tab w:val="clear" w:pos="680"/>
                <w:tab w:val="decimal" w:pos="437"/>
                <w:tab w:val="left" w:pos="617"/>
                <w:tab w:val="left" w:pos="699"/>
                <w:tab w:val="left" w:pos="776"/>
              </w:tabs>
              <w:ind w:left="-105" w:right="-44"/>
              <w:jc w:val="right"/>
              <w:rPr>
                <w:rFonts w:ascii="Times New Roman" w:hAnsi="Times New Roman"/>
              </w:rPr>
            </w:pPr>
            <w:r w:rsidRPr="00463F14">
              <w:rPr>
                <w:rFonts w:ascii="Times New Roman" w:hAnsi="Times New Roman"/>
              </w:rPr>
              <w:t>(3,138,448)</w:t>
            </w:r>
          </w:p>
        </w:tc>
        <w:tc>
          <w:tcPr>
            <w:tcW w:w="270" w:type="dxa"/>
            <w:vAlign w:val="bottom"/>
          </w:tcPr>
          <w:p w14:paraId="1700D0D4" w14:textId="77777777" w:rsidR="00F9394D" w:rsidRPr="00862F52" w:rsidRDefault="00F9394D" w:rsidP="00F9394D">
            <w:pPr>
              <w:tabs>
                <w:tab w:val="left" w:pos="720"/>
              </w:tabs>
              <w:rPr>
                <w:rFonts w:ascii="Times New Roman" w:hAnsi="Times New Roman"/>
                <w:sz w:val="18"/>
                <w:szCs w:val="18"/>
              </w:rPr>
            </w:pPr>
          </w:p>
        </w:tc>
        <w:tc>
          <w:tcPr>
            <w:tcW w:w="1170" w:type="dxa"/>
            <w:tcBorders>
              <w:bottom w:val="single" w:sz="4" w:space="0" w:color="auto"/>
            </w:tcBorders>
            <w:vAlign w:val="bottom"/>
          </w:tcPr>
          <w:p w14:paraId="155804BF" w14:textId="4F9A8762" w:rsidR="00F9394D" w:rsidRPr="00862F52" w:rsidRDefault="008A6C70" w:rsidP="00F9394D">
            <w:pPr>
              <w:tabs>
                <w:tab w:val="decimal" w:pos="715"/>
              </w:tabs>
              <w:ind w:left="-95"/>
              <w:jc w:val="right"/>
              <w:rPr>
                <w:rFonts w:ascii="Times New Roman" w:hAnsi="Times New Roman"/>
              </w:rPr>
            </w:pPr>
            <w:r>
              <w:rPr>
                <w:rFonts w:ascii="Times New Roman" w:hAnsi="Times New Roman"/>
              </w:rPr>
              <w:t>3,082,700</w:t>
            </w:r>
          </w:p>
        </w:tc>
      </w:tr>
      <w:tr w:rsidR="00F9394D" w:rsidRPr="00862F52" w14:paraId="349D740A" w14:textId="77777777" w:rsidTr="00A036FE">
        <w:tc>
          <w:tcPr>
            <w:tcW w:w="2160" w:type="dxa"/>
            <w:vAlign w:val="bottom"/>
          </w:tcPr>
          <w:p w14:paraId="58798F45" w14:textId="53218609" w:rsidR="00F9394D" w:rsidRPr="006B18D8" w:rsidRDefault="006B18D8" w:rsidP="00F9394D">
            <w:pPr>
              <w:tabs>
                <w:tab w:val="left" w:pos="720"/>
              </w:tabs>
              <w:rPr>
                <w:rFonts w:ascii="Times New Roman" w:hAnsi="Times New Roman"/>
                <w:b/>
                <w:bCs/>
              </w:rPr>
            </w:pPr>
            <w:r w:rsidRPr="009D2F22">
              <w:rPr>
                <w:rFonts w:ascii="Times New Roman" w:hAnsi="Times New Roman"/>
                <w:b/>
                <w:bCs/>
              </w:rPr>
              <w:t>Total</w:t>
            </w:r>
          </w:p>
        </w:tc>
        <w:tc>
          <w:tcPr>
            <w:tcW w:w="1080" w:type="dxa"/>
            <w:vAlign w:val="bottom"/>
          </w:tcPr>
          <w:p w14:paraId="4A7A2BFF" w14:textId="77777777" w:rsidR="00F9394D" w:rsidRPr="00862F52" w:rsidRDefault="00F9394D" w:rsidP="00F9394D">
            <w:pPr>
              <w:tabs>
                <w:tab w:val="left" w:pos="720"/>
              </w:tabs>
              <w:jc w:val="center"/>
              <w:rPr>
                <w:rFonts w:ascii="Times New Roman" w:hAnsi="Times New Roman"/>
              </w:rPr>
            </w:pPr>
          </w:p>
        </w:tc>
        <w:tc>
          <w:tcPr>
            <w:tcW w:w="270" w:type="dxa"/>
            <w:vAlign w:val="bottom"/>
          </w:tcPr>
          <w:p w14:paraId="4BF6BEFC" w14:textId="77777777" w:rsidR="00F9394D" w:rsidRPr="00862F52" w:rsidRDefault="00F9394D" w:rsidP="00F9394D">
            <w:pPr>
              <w:tabs>
                <w:tab w:val="left" w:pos="720"/>
              </w:tabs>
              <w:rPr>
                <w:rFonts w:ascii="Times New Roman" w:hAnsi="Times New Roman"/>
                <w:cs/>
              </w:rPr>
            </w:pPr>
          </w:p>
        </w:tc>
        <w:tc>
          <w:tcPr>
            <w:tcW w:w="1170" w:type="dxa"/>
            <w:vAlign w:val="bottom"/>
          </w:tcPr>
          <w:p w14:paraId="5409B239" w14:textId="77777777" w:rsidR="00F9394D" w:rsidRPr="00C61810" w:rsidRDefault="00F9394D" w:rsidP="00F9394D">
            <w:pPr>
              <w:tabs>
                <w:tab w:val="left" w:pos="720"/>
              </w:tabs>
              <w:jc w:val="center"/>
              <w:rPr>
                <w:rFonts w:ascii="Times New Roman" w:hAnsi="Times New Roman"/>
              </w:rPr>
            </w:pPr>
          </w:p>
        </w:tc>
        <w:tc>
          <w:tcPr>
            <w:tcW w:w="270" w:type="dxa"/>
            <w:vAlign w:val="bottom"/>
          </w:tcPr>
          <w:p w14:paraId="13070509" w14:textId="77777777" w:rsidR="00F9394D" w:rsidRPr="00862F52" w:rsidRDefault="00F9394D" w:rsidP="00F9394D">
            <w:pPr>
              <w:tabs>
                <w:tab w:val="left" w:pos="720"/>
              </w:tabs>
              <w:rPr>
                <w:rFonts w:ascii="Times New Roman" w:hAnsi="Times New Roman"/>
                <w:sz w:val="18"/>
                <w:szCs w:val="18"/>
              </w:rPr>
            </w:pPr>
          </w:p>
        </w:tc>
        <w:tc>
          <w:tcPr>
            <w:tcW w:w="1080" w:type="dxa"/>
            <w:tcBorders>
              <w:top w:val="single" w:sz="4" w:space="0" w:color="auto"/>
              <w:bottom w:val="double" w:sz="4" w:space="0" w:color="auto"/>
            </w:tcBorders>
            <w:vAlign w:val="bottom"/>
          </w:tcPr>
          <w:p w14:paraId="0F58D2F5" w14:textId="77777777" w:rsidR="00F9394D" w:rsidRPr="00862F52" w:rsidRDefault="00F9394D" w:rsidP="00F9394D">
            <w:pPr>
              <w:tabs>
                <w:tab w:val="clear" w:pos="227"/>
                <w:tab w:val="clear" w:pos="454"/>
                <w:tab w:val="clear" w:pos="680"/>
                <w:tab w:val="clear" w:pos="907"/>
                <w:tab w:val="left" w:pos="856"/>
                <w:tab w:val="left" w:pos="882"/>
              </w:tabs>
              <w:ind w:left="-108" w:right="-22"/>
              <w:jc w:val="right"/>
              <w:rPr>
                <w:rFonts w:ascii="Times New Roman" w:hAnsi="Times New Roman"/>
                <w:b/>
                <w:bCs/>
              </w:rPr>
            </w:pPr>
            <w:r>
              <w:rPr>
                <w:rFonts w:ascii="Times New Roman" w:hAnsi="Times New Roman"/>
                <w:b/>
                <w:bCs/>
              </w:rPr>
              <w:t>4,906,248</w:t>
            </w:r>
          </w:p>
        </w:tc>
        <w:tc>
          <w:tcPr>
            <w:tcW w:w="270" w:type="dxa"/>
            <w:vAlign w:val="bottom"/>
          </w:tcPr>
          <w:p w14:paraId="5DA1CCAE" w14:textId="77777777" w:rsidR="00F9394D" w:rsidRPr="00862F52" w:rsidRDefault="00F9394D" w:rsidP="00F9394D">
            <w:pPr>
              <w:tabs>
                <w:tab w:val="left" w:pos="720"/>
              </w:tabs>
              <w:rPr>
                <w:rFonts w:ascii="Times New Roman" w:hAnsi="Times New Roman"/>
                <w:sz w:val="18"/>
                <w:szCs w:val="18"/>
              </w:rPr>
            </w:pPr>
          </w:p>
        </w:tc>
        <w:tc>
          <w:tcPr>
            <w:tcW w:w="900" w:type="dxa"/>
            <w:vAlign w:val="bottom"/>
          </w:tcPr>
          <w:p w14:paraId="23361A96" w14:textId="297216CF" w:rsidR="00F9394D" w:rsidRPr="00463F14" w:rsidRDefault="00F9394D" w:rsidP="00553805">
            <w:pPr>
              <w:tabs>
                <w:tab w:val="clear" w:pos="454"/>
                <w:tab w:val="clear" w:pos="680"/>
                <w:tab w:val="decimal" w:pos="437"/>
                <w:tab w:val="left" w:pos="617"/>
                <w:tab w:val="left" w:pos="676"/>
              </w:tabs>
              <w:ind w:right="-44"/>
              <w:jc w:val="center"/>
              <w:rPr>
                <w:rFonts w:ascii="Times New Roman" w:hAnsi="Times New Roman"/>
                <w:sz w:val="18"/>
                <w:szCs w:val="18"/>
              </w:rPr>
            </w:pPr>
          </w:p>
        </w:tc>
        <w:tc>
          <w:tcPr>
            <w:tcW w:w="270" w:type="dxa"/>
            <w:vAlign w:val="bottom"/>
          </w:tcPr>
          <w:p w14:paraId="6DA6AB21" w14:textId="77777777" w:rsidR="00F9394D" w:rsidRPr="00463F14" w:rsidRDefault="00F9394D" w:rsidP="00F9394D">
            <w:pPr>
              <w:tabs>
                <w:tab w:val="left" w:pos="720"/>
              </w:tabs>
              <w:rPr>
                <w:rFonts w:ascii="Times New Roman" w:hAnsi="Times New Roman"/>
                <w:sz w:val="18"/>
                <w:szCs w:val="18"/>
              </w:rPr>
            </w:pPr>
          </w:p>
        </w:tc>
        <w:tc>
          <w:tcPr>
            <w:tcW w:w="1080" w:type="dxa"/>
            <w:vAlign w:val="bottom"/>
          </w:tcPr>
          <w:p w14:paraId="2E000B7F" w14:textId="6B4DF9B9" w:rsidR="00F9394D" w:rsidRPr="00463F14" w:rsidRDefault="00F9394D" w:rsidP="00F9394D">
            <w:pPr>
              <w:tabs>
                <w:tab w:val="left" w:pos="426"/>
                <w:tab w:val="decimal" w:pos="574"/>
              </w:tabs>
              <w:ind w:left="-95" w:right="-120"/>
              <w:jc w:val="right"/>
              <w:rPr>
                <w:rFonts w:ascii="Times New Roman" w:hAnsi="Times New Roman"/>
                <w:sz w:val="18"/>
                <w:szCs w:val="18"/>
              </w:rPr>
            </w:pPr>
          </w:p>
        </w:tc>
        <w:tc>
          <w:tcPr>
            <w:tcW w:w="270" w:type="dxa"/>
            <w:vAlign w:val="bottom"/>
          </w:tcPr>
          <w:p w14:paraId="52C5E060" w14:textId="77777777" w:rsidR="00F9394D" w:rsidRPr="00862F52" w:rsidRDefault="00F9394D" w:rsidP="00F9394D">
            <w:pPr>
              <w:tabs>
                <w:tab w:val="left" w:pos="720"/>
              </w:tabs>
              <w:rPr>
                <w:rFonts w:ascii="Times New Roman" w:hAnsi="Times New Roman"/>
                <w:sz w:val="18"/>
                <w:szCs w:val="18"/>
              </w:rPr>
            </w:pPr>
          </w:p>
        </w:tc>
        <w:tc>
          <w:tcPr>
            <w:tcW w:w="1170" w:type="dxa"/>
            <w:tcBorders>
              <w:top w:val="single" w:sz="4" w:space="0" w:color="auto"/>
              <w:bottom w:val="double" w:sz="4" w:space="0" w:color="auto"/>
            </w:tcBorders>
            <w:vAlign w:val="bottom"/>
          </w:tcPr>
          <w:p w14:paraId="0C3DA988" w14:textId="4C58C5D6" w:rsidR="00F9394D" w:rsidRPr="00862F52" w:rsidRDefault="008A6C70" w:rsidP="00F9394D">
            <w:pPr>
              <w:tabs>
                <w:tab w:val="clear" w:pos="680"/>
                <w:tab w:val="left" w:pos="700"/>
                <w:tab w:val="decimal" w:pos="715"/>
              </w:tabs>
              <w:ind w:left="-95"/>
              <w:jc w:val="right"/>
              <w:rPr>
                <w:rFonts w:ascii="Times New Roman" w:hAnsi="Times New Roman"/>
                <w:b/>
                <w:bCs/>
              </w:rPr>
            </w:pPr>
            <w:r>
              <w:rPr>
                <w:rFonts w:ascii="Times New Roman" w:hAnsi="Times New Roman"/>
                <w:b/>
                <w:bCs/>
              </w:rPr>
              <w:t>4,561,450</w:t>
            </w:r>
          </w:p>
        </w:tc>
      </w:tr>
      <w:tr w:rsidR="00F9394D" w:rsidRPr="00862F52" w14:paraId="073D1B80" w14:textId="77777777" w:rsidTr="00A036FE">
        <w:tc>
          <w:tcPr>
            <w:tcW w:w="2160" w:type="dxa"/>
            <w:vAlign w:val="bottom"/>
          </w:tcPr>
          <w:p w14:paraId="17796EDD" w14:textId="77777777" w:rsidR="00F9394D" w:rsidRPr="00862F52" w:rsidRDefault="00F9394D" w:rsidP="00F9394D">
            <w:pPr>
              <w:tabs>
                <w:tab w:val="left" w:pos="720"/>
              </w:tabs>
              <w:rPr>
                <w:rFonts w:ascii="Times New Roman" w:hAnsi="Times New Roman"/>
              </w:rPr>
            </w:pPr>
          </w:p>
        </w:tc>
        <w:tc>
          <w:tcPr>
            <w:tcW w:w="1080" w:type="dxa"/>
            <w:vAlign w:val="bottom"/>
          </w:tcPr>
          <w:p w14:paraId="289ED5D9" w14:textId="77777777" w:rsidR="00F9394D" w:rsidRPr="00862F52" w:rsidRDefault="00F9394D" w:rsidP="00F9394D">
            <w:pPr>
              <w:tabs>
                <w:tab w:val="left" w:pos="720"/>
              </w:tabs>
              <w:jc w:val="center"/>
              <w:rPr>
                <w:rFonts w:ascii="Times New Roman" w:hAnsi="Times New Roman"/>
              </w:rPr>
            </w:pPr>
          </w:p>
        </w:tc>
        <w:tc>
          <w:tcPr>
            <w:tcW w:w="270" w:type="dxa"/>
            <w:vAlign w:val="bottom"/>
          </w:tcPr>
          <w:p w14:paraId="707EBD32" w14:textId="77777777" w:rsidR="00F9394D" w:rsidRPr="00862F52" w:rsidRDefault="00F9394D" w:rsidP="00F9394D">
            <w:pPr>
              <w:tabs>
                <w:tab w:val="left" w:pos="720"/>
              </w:tabs>
              <w:rPr>
                <w:rFonts w:ascii="Times New Roman" w:hAnsi="Times New Roman"/>
                <w:cs/>
              </w:rPr>
            </w:pPr>
          </w:p>
        </w:tc>
        <w:tc>
          <w:tcPr>
            <w:tcW w:w="1170" w:type="dxa"/>
            <w:vAlign w:val="bottom"/>
          </w:tcPr>
          <w:p w14:paraId="492D1F6C" w14:textId="77777777" w:rsidR="00F9394D" w:rsidRPr="00C61810" w:rsidRDefault="00F9394D" w:rsidP="00F9394D">
            <w:pPr>
              <w:tabs>
                <w:tab w:val="left" w:pos="720"/>
              </w:tabs>
              <w:jc w:val="center"/>
              <w:rPr>
                <w:rFonts w:ascii="Times New Roman" w:hAnsi="Times New Roman"/>
              </w:rPr>
            </w:pPr>
          </w:p>
        </w:tc>
        <w:tc>
          <w:tcPr>
            <w:tcW w:w="270" w:type="dxa"/>
            <w:vAlign w:val="bottom"/>
          </w:tcPr>
          <w:p w14:paraId="631B609A" w14:textId="77777777" w:rsidR="00F9394D" w:rsidRPr="00862F52" w:rsidRDefault="00F9394D" w:rsidP="00F9394D">
            <w:pPr>
              <w:tabs>
                <w:tab w:val="left" w:pos="720"/>
              </w:tabs>
              <w:rPr>
                <w:rFonts w:ascii="Times New Roman" w:hAnsi="Times New Roman"/>
                <w:sz w:val="18"/>
                <w:szCs w:val="18"/>
              </w:rPr>
            </w:pPr>
          </w:p>
        </w:tc>
        <w:tc>
          <w:tcPr>
            <w:tcW w:w="1080" w:type="dxa"/>
            <w:tcBorders>
              <w:top w:val="double" w:sz="4" w:space="0" w:color="auto"/>
            </w:tcBorders>
            <w:vAlign w:val="bottom"/>
          </w:tcPr>
          <w:p w14:paraId="2C55E324" w14:textId="77777777" w:rsidR="00F9394D" w:rsidRPr="00862F52" w:rsidRDefault="00F9394D" w:rsidP="00F9394D">
            <w:pPr>
              <w:tabs>
                <w:tab w:val="left" w:pos="856"/>
              </w:tabs>
              <w:ind w:right="-86"/>
              <w:jc w:val="right"/>
              <w:rPr>
                <w:rFonts w:ascii="Times New Roman" w:hAnsi="Times New Roman"/>
                <w:b/>
                <w:bCs/>
              </w:rPr>
            </w:pPr>
          </w:p>
        </w:tc>
        <w:tc>
          <w:tcPr>
            <w:tcW w:w="270" w:type="dxa"/>
            <w:vAlign w:val="bottom"/>
          </w:tcPr>
          <w:p w14:paraId="75F7A4D5" w14:textId="77777777" w:rsidR="00F9394D" w:rsidRPr="00862F52" w:rsidRDefault="00F9394D" w:rsidP="00F9394D">
            <w:pPr>
              <w:tabs>
                <w:tab w:val="left" w:pos="720"/>
              </w:tabs>
              <w:rPr>
                <w:rFonts w:ascii="Times New Roman" w:hAnsi="Times New Roman"/>
                <w:sz w:val="18"/>
                <w:szCs w:val="18"/>
              </w:rPr>
            </w:pPr>
          </w:p>
        </w:tc>
        <w:tc>
          <w:tcPr>
            <w:tcW w:w="900" w:type="dxa"/>
            <w:vAlign w:val="bottom"/>
          </w:tcPr>
          <w:p w14:paraId="387B6788" w14:textId="77777777" w:rsidR="00F9394D" w:rsidRPr="00463F14" w:rsidRDefault="00F9394D" w:rsidP="00553805">
            <w:pPr>
              <w:tabs>
                <w:tab w:val="clear" w:pos="454"/>
                <w:tab w:val="clear" w:pos="680"/>
                <w:tab w:val="decimal" w:pos="437"/>
                <w:tab w:val="left" w:pos="617"/>
                <w:tab w:val="left" w:pos="676"/>
              </w:tabs>
              <w:ind w:right="-44"/>
              <w:jc w:val="center"/>
              <w:rPr>
                <w:rFonts w:ascii="Times New Roman" w:hAnsi="Times New Roman"/>
                <w:sz w:val="18"/>
                <w:szCs w:val="18"/>
              </w:rPr>
            </w:pPr>
          </w:p>
        </w:tc>
        <w:tc>
          <w:tcPr>
            <w:tcW w:w="270" w:type="dxa"/>
            <w:vAlign w:val="bottom"/>
          </w:tcPr>
          <w:p w14:paraId="713F9276" w14:textId="77777777" w:rsidR="00F9394D" w:rsidRPr="00463F14" w:rsidRDefault="00F9394D" w:rsidP="00F9394D">
            <w:pPr>
              <w:tabs>
                <w:tab w:val="left" w:pos="720"/>
              </w:tabs>
              <w:rPr>
                <w:rFonts w:ascii="Times New Roman" w:hAnsi="Times New Roman"/>
                <w:sz w:val="18"/>
                <w:szCs w:val="18"/>
              </w:rPr>
            </w:pPr>
          </w:p>
        </w:tc>
        <w:tc>
          <w:tcPr>
            <w:tcW w:w="1080" w:type="dxa"/>
            <w:vAlign w:val="bottom"/>
          </w:tcPr>
          <w:p w14:paraId="2EE2B2B4" w14:textId="77777777" w:rsidR="00F9394D" w:rsidRPr="00463F14" w:rsidRDefault="00F9394D" w:rsidP="00F9394D">
            <w:pPr>
              <w:tabs>
                <w:tab w:val="left" w:pos="426"/>
                <w:tab w:val="decimal" w:pos="574"/>
              </w:tabs>
              <w:ind w:left="-95" w:right="-120"/>
              <w:jc w:val="right"/>
              <w:rPr>
                <w:rFonts w:ascii="Times New Roman" w:hAnsi="Times New Roman"/>
                <w:sz w:val="18"/>
                <w:szCs w:val="18"/>
              </w:rPr>
            </w:pPr>
          </w:p>
        </w:tc>
        <w:tc>
          <w:tcPr>
            <w:tcW w:w="270" w:type="dxa"/>
            <w:vAlign w:val="bottom"/>
          </w:tcPr>
          <w:p w14:paraId="49EE645A" w14:textId="77777777" w:rsidR="00F9394D" w:rsidRPr="00862F52" w:rsidRDefault="00F9394D" w:rsidP="00F9394D">
            <w:pPr>
              <w:tabs>
                <w:tab w:val="left" w:pos="720"/>
              </w:tabs>
              <w:rPr>
                <w:rFonts w:ascii="Times New Roman" w:hAnsi="Times New Roman"/>
                <w:sz w:val="18"/>
                <w:szCs w:val="18"/>
              </w:rPr>
            </w:pPr>
          </w:p>
        </w:tc>
        <w:tc>
          <w:tcPr>
            <w:tcW w:w="1170" w:type="dxa"/>
            <w:tcBorders>
              <w:top w:val="double" w:sz="4" w:space="0" w:color="auto"/>
            </w:tcBorders>
            <w:vAlign w:val="bottom"/>
          </w:tcPr>
          <w:p w14:paraId="598CBD0A" w14:textId="77777777" w:rsidR="00F9394D" w:rsidRPr="00862F52" w:rsidRDefault="00F9394D" w:rsidP="00F9394D">
            <w:pPr>
              <w:tabs>
                <w:tab w:val="decimal" w:pos="715"/>
              </w:tabs>
              <w:ind w:left="-95"/>
              <w:jc w:val="right"/>
              <w:rPr>
                <w:rFonts w:ascii="Times New Roman" w:hAnsi="Times New Roman"/>
                <w:b/>
                <w:bCs/>
              </w:rPr>
            </w:pPr>
          </w:p>
        </w:tc>
      </w:tr>
      <w:tr w:rsidR="00F9394D" w:rsidRPr="00862F52" w14:paraId="1F0BAF31" w14:textId="77777777" w:rsidTr="00A036FE">
        <w:tc>
          <w:tcPr>
            <w:tcW w:w="2160" w:type="dxa"/>
            <w:vAlign w:val="bottom"/>
          </w:tcPr>
          <w:p w14:paraId="4E54C26F" w14:textId="77777777" w:rsidR="00F9394D" w:rsidRPr="00862F52" w:rsidRDefault="00F9394D" w:rsidP="00F93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r w:rsidRPr="00862F52">
              <w:rPr>
                <w:rFonts w:ascii="Times New Roman" w:hAnsi="Times New Roman"/>
                <w:b/>
                <w:bCs/>
                <w:i/>
                <w:iCs/>
                <w:color w:val="000000"/>
                <w:lang w:eastAsia="ja-JP"/>
              </w:rPr>
              <w:t>Short-term loans</w:t>
            </w:r>
            <w:r>
              <w:rPr>
                <w:rFonts w:ascii="Times New Roman" w:hAnsi="Times New Roman"/>
                <w:b/>
                <w:bCs/>
                <w:i/>
                <w:iCs/>
                <w:color w:val="000000"/>
                <w:lang w:eastAsia="ja-JP"/>
              </w:rPr>
              <w:t xml:space="preserve"> from</w:t>
            </w:r>
          </w:p>
        </w:tc>
        <w:tc>
          <w:tcPr>
            <w:tcW w:w="1080" w:type="dxa"/>
            <w:vAlign w:val="bottom"/>
          </w:tcPr>
          <w:p w14:paraId="24B3FA5C" w14:textId="77777777" w:rsidR="00F9394D" w:rsidRPr="00862F52" w:rsidRDefault="00F9394D" w:rsidP="00F9394D">
            <w:pPr>
              <w:tabs>
                <w:tab w:val="left" w:pos="720"/>
              </w:tabs>
              <w:jc w:val="center"/>
              <w:rPr>
                <w:rFonts w:ascii="Times New Roman" w:hAnsi="Times New Roman"/>
              </w:rPr>
            </w:pPr>
          </w:p>
        </w:tc>
        <w:tc>
          <w:tcPr>
            <w:tcW w:w="270" w:type="dxa"/>
            <w:vAlign w:val="bottom"/>
          </w:tcPr>
          <w:p w14:paraId="279873B0" w14:textId="77777777" w:rsidR="00F9394D" w:rsidRPr="00862F52" w:rsidRDefault="00F9394D" w:rsidP="00F9394D">
            <w:pPr>
              <w:tabs>
                <w:tab w:val="left" w:pos="720"/>
              </w:tabs>
              <w:rPr>
                <w:rFonts w:ascii="Times New Roman" w:hAnsi="Times New Roman"/>
                <w:cs/>
              </w:rPr>
            </w:pPr>
          </w:p>
        </w:tc>
        <w:tc>
          <w:tcPr>
            <w:tcW w:w="1170" w:type="dxa"/>
            <w:vAlign w:val="bottom"/>
          </w:tcPr>
          <w:p w14:paraId="1E9AFFBB" w14:textId="77777777" w:rsidR="00F9394D" w:rsidRPr="00C61810" w:rsidRDefault="00F9394D" w:rsidP="00F9394D">
            <w:pPr>
              <w:tabs>
                <w:tab w:val="left" w:pos="720"/>
              </w:tabs>
              <w:jc w:val="center"/>
              <w:rPr>
                <w:rFonts w:ascii="Times New Roman" w:hAnsi="Times New Roman"/>
              </w:rPr>
            </w:pPr>
          </w:p>
        </w:tc>
        <w:tc>
          <w:tcPr>
            <w:tcW w:w="270" w:type="dxa"/>
            <w:vAlign w:val="bottom"/>
          </w:tcPr>
          <w:p w14:paraId="3B5165C7" w14:textId="77777777" w:rsidR="00F9394D" w:rsidRPr="00862F52" w:rsidRDefault="00F9394D" w:rsidP="00F9394D">
            <w:pPr>
              <w:tabs>
                <w:tab w:val="left" w:pos="720"/>
              </w:tabs>
              <w:rPr>
                <w:rFonts w:ascii="Times New Roman" w:hAnsi="Times New Roman"/>
                <w:sz w:val="18"/>
                <w:szCs w:val="18"/>
              </w:rPr>
            </w:pPr>
          </w:p>
        </w:tc>
        <w:tc>
          <w:tcPr>
            <w:tcW w:w="1080" w:type="dxa"/>
            <w:vAlign w:val="bottom"/>
          </w:tcPr>
          <w:p w14:paraId="3CBA49A7" w14:textId="77777777" w:rsidR="00F9394D" w:rsidRPr="00862F52" w:rsidRDefault="00F9394D" w:rsidP="00F9394D">
            <w:pPr>
              <w:tabs>
                <w:tab w:val="left" w:pos="856"/>
              </w:tabs>
              <w:ind w:right="-86"/>
              <w:jc w:val="right"/>
              <w:rPr>
                <w:rFonts w:ascii="Times New Roman" w:hAnsi="Times New Roman"/>
                <w:b/>
                <w:bCs/>
              </w:rPr>
            </w:pPr>
          </w:p>
        </w:tc>
        <w:tc>
          <w:tcPr>
            <w:tcW w:w="270" w:type="dxa"/>
            <w:vAlign w:val="bottom"/>
          </w:tcPr>
          <w:p w14:paraId="51A854A6" w14:textId="77777777" w:rsidR="00F9394D" w:rsidRPr="00862F52" w:rsidRDefault="00F9394D" w:rsidP="00F9394D">
            <w:pPr>
              <w:tabs>
                <w:tab w:val="left" w:pos="720"/>
              </w:tabs>
              <w:rPr>
                <w:rFonts w:ascii="Times New Roman" w:hAnsi="Times New Roman"/>
                <w:sz w:val="18"/>
                <w:szCs w:val="18"/>
              </w:rPr>
            </w:pPr>
          </w:p>
        </w:tc>
        <w:tc>
          <w:tcPr>
            <w:tcW w:w="900" w:type="dxa"/>
            <w:vAlign w:val="bottom"/>
          </w:tcPr>
          <w:p w14:paraId="41C43AFF" w14:textId="77777777" w:rsidR="00F9394D" w:rsidRPr="00463F14" w:rsidRDefault="00F9394D" w:rsidP="00553805">
            <w:pPr>
              <w:tabs>
                <w:tab w:val="clear" w:pos="454"/>
                <w:tab w:val="clear" w:pos="680"/>
                <w:tab w:val="decimal" w:pos="437"/>
                <w:tab w:val="left" w:pos="617"/>
                <w:tab w:val="left" w:pos="676"/>
              </w:tabs>
              <w:ind w:right="-44"/>
              <w:jc w:val="center"/>
              <w:rPr>
                <w:rFonts w:ascii="Times New Roman" w:hAnsi="Times New Roman"/>
                <w:sz w:val="18"/>
                <w:szCs w:val="18"/>
              </w:rPr>
            </w:pPr>
          </w:p>
        </w:tc>
        <w:tc>
          <w:tcPr>
            <w:tcW w:w="270" w:type="dxa"/>
            <w:vAlign w:val="bottom"/>
          </w:tcPr>
          <w:p w14:paraId="2018288C" w14:textId="77777777" w:rsidR="00F9394D" w:rsidRPr="00463F14" w:rsidRDefault="00F9394D" w:rsidP="00F9394D">
            <w:pPr>
              <w:tabs>
                <w:tab w:val="left" w:pos="720"/>
              </w:tabs>
              <w:rPr>
                <w:rFonts w:ascii="Times New Roman" w:hAnsi="Times New Roman"/>
                <w:sz w:val="18"/>
                <w:szCs w:val="18"/>
              </w:rPr>
            </w:pPr>
          </w:p>
        </w:tc>
        <w:tc>
          <w:tcPr>
            <w:tcW w:w="1080" w:type="dxa"/>
            <w:vAlign w:val="bottom"/>
          </w:tcPr>
          <w:p w14:paraId="59D84984" w14:textId="77777777" w:rsidR="00F9394D" w:rsidRPr="00463F14" w:rsidRDefault="00F9394D" w:rsidP="00F9394D">
            <w:pPr>
              <w:tabs>
                <w:tab w:val="left" w:pos="426"/>
                <w:tab w:val="decimal" w:pos="574"/>
              </w:tabs>
              <w:ind w:left="-95" w:right="-120"/>
              <w:jc w:val="right"/>
              <w:rPr>
                <w:rFonts w:ascii="Times New Roman" w:hAnsi="Times New Roman"/>
                <w:sz w:val="18"/>
                <w:szCs w:val="18"/>
              </w:rPr>
            </w:pPr>
          </w:p>
        </w:tc>
        <w:tc>
          <w:tcPr>
            <w:tcW w:w="270" w:type="dxa"/>
            <w:vAlign w:val="bottom"/>
          </w:tcPr>
          <w:p w14:paraId="598931CE" w14:textId="77777777" w:rsidR="00F9394D" w:rsidRPr="00862F52" w:rsidRDefault="00F9394D" w:rsidP="00F9394D">
            <w:pPr>
              <w:tabs>
                <w:tab w:val="left" w:pos="720"/>
              </w:tabs>
              <w:rPr>
                <w:rFonts w:ascii="Times New Roman" w:hAnsi="Times New Roman"/>
                <w:sz w:val="18"/>
                <w:szCs w:val="18"/>
              </w:rPr>
            </w:pPr>
          </w:p>
        </w:tc>
        <w:tc>
          <w:tcPr>
            <w:tcW w:w="1170" w:type="dxa"/>
            <w:vAlign w:val="bottom"/>
          </w:tcPr>
          <w:p w14:paraId="7F489867" w14:textId="77777777" w:rsidR="00F9394D" w:rsidRPr="00862F52" w:rsidRDefault="00F9394D" w:rsidP="00F9394D">
            <w:pPr>
              <w:tabs>
                <w:tab w:val="decimal" w:pos="715"/>
              </w:tabs>
              <w:ind w:left="-95"/>
              <w:jc w:val="right"/>
              <w:rPr>
                <w:rFonts w:ascii="Times New Roman" w:hAnsi="Times New Roman"/>
                <w:b/>
                <w:bCs/>
              </w:rPr>
            </w:pPr>
          </w:p>
        </w:tc>
      </w:tr>
      <w:tr w:rsidR="00F9394D" w:rsidRPr="00862F52" w14:paraId="6FF1BC14" w14:textId="77777777" w:rsidTr="00A036FE">
        <w:tc>
          <w:tcPr>
            <w:tcW w:w="2160" w:type="dxa"/>
            <w:vAlign w:val="bottom"/>
          </w:tcPr>
          <w:p w14:paraId="1E4CA360" w14:textId="77777777" w:rsidR="00F9394D" w:rsidRPr="00862F52" w:rsidRDefault="00F9394D" w:rsidP="00F93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r w:rsidRPr="00B607DC">
              <w:rPr>
                <w:rFonts w:ascii="Times New Roman" w:hAnsi="Times New Roman"/>
                <w:color w:val="000000"/>
                <w:lang w:eastAsia="ja-JP"/>
              </w:rPr>
              <w:t>Subsidiaries</w:t>
            </w:r>
          </w:p>
        </w:tc>
        <w:tc>
          <w:tcPr>
            <w:tcW w:w="1080" w:type="dxa"/>
            <w:vAlign w:val="bottom"/>
          </w:tcPr>
          <w:p w14:paraId="7D2452AB" w14:textId="77777777" w:rsidR="00F9394D" w:rsidRPr="00862F52" w:rsidRDefault="00F9394D" w:rsidP="00F9394D">
            <w:pPr>
              <w:tabs>
                <w:tab w:val="left" w:pos="720"/>
              </w:tabs>
              <w:ind w:left="-20"/>
              <w:jc w:val="center"/>
              <w:rPr>
                <w:rFonts w:ascii="Times New Roman" w:hAnsi="Times New Roman"/>
              </w:rPr>
            </w:pPr>
            <w:r>
              <w:rPr>
                <w:rFonts w:ascii="Times New Roman" w:hAnsi="Times New Roman"/>
              </w:rPr>
              <w:t>2.42 - 2.64</w:t>
            </w:r>
          </w:p>
        </w:tc>
        <w:tc>
          <w:tcPr>
            <w:tcW w:w="270" w:type="dxa"/>
            <w:vAlign w:val="bottom"/>
          </w:tcPr>
          <w:p w14:paraId="75845E2F" w14:textId="77777777" w:rsidR="00F9394D" w:rsidRPr="00862F52" w:rsidRDefault="00F9394D" w:rsidP="00F9394D">
            <w:pPr>
              <w:tabs>
                <w:tab w:val="left" w:pos="720"/>
              </w:tabs>
              <w:rPr>
                <w:rFonts w:ascii="Times New Roman" w:hAnsi="Times New Roman"/>
                <w:cs/>
              </w:rPr>
            </w:pPr>
          </w:p>
        </w:tc>
        <w:tc>
          <w:tcPr>
            <w:tcW w:w="1170" w:type="dxa"/>
            <w:vAlign w:val="bottom"/>
          </w:tcPr>
          <w:p w14:paraId="721E18D9" w14:textId="4EA5DE6D" w:rsidR="00F9394D" w:rsidRPr="00C61810" w:rsidRDefault="00974063" w:rsidP="00F9394D">
            <w:pPr>
              <w:tabs>
                <w:tab w:val="left" w:pos="720"/>
              </w:tabs>
              <w:jc w:val="center"/>
              <w:rPr>
                <w:rFonts w:ascii="Times New Roman" w:hAnsi="Times New Roman"/>
              </w:rPr>
            </w:pPr>
            <w:r w:rsidRPr="00C61810">
              <w:rPr>
                <w:rFonts w:ascii="Times New Roman" w:hAnsi="Times New Roman"/>
              </w:rPr>
              <w:t>-</w:t>
            </w:r>
          </w:p>
        </w:tc>
        <w:tc>
          <w:tcPr>
            <w:tcW w:w="270" w:type="dxa"/>
            <w:vAlign w:val="bottom"/>
          </w:tcPr>
          <w:p w14:paraId="07AC2CB4" w14:textId="77777777" w:rsidR="00F9394D" w:rsidRPr="00862F52" w:rsidRDefault="00F9394D" w:rsidP="00F9394D">
            <w:pPr>
              <w:tabs>
                <w:tab w:val="left" w:pos="720"/>
              </w:tabs>
              <w:rPr>
                <w:rFonts w:ascii="Times New Roman" w:hAnsi="Times New Roman"/>
                <w:sz w:val="18"/>
                <w:szCs w:val="18"/>
              </w:rPr>
            </w:pPr>
          </w:p>
        </w:tc>
        <w:tc>
          <w:tcPr>
            <w:tcW w:w="1080" w:type="dxa"/>
            <w:vAlign w:val="bottom"/>
          </w:tcPr>
          <w:p w14:paraId="733BB035" w14:textId="77777777" w:rsidR="00F9394D" w:rsidRPr="002D0C70" w:rsidRDefault="00F9394D" w:rsidP="00F9394D">
            <w:pPr>
              <w:tabs>
                <w:tab w:val="clear" w:pos="227"/>
                <w:tab w:val="clear" w:pos="454"/>
                <w:tab w:val="clear" w:pos="680"/>
                <w:tab w:val="clear" w:pos="907"/>
                <w:tab w:val="left" w:pos="856"/>
                <w:tab w:val="left" w:pos="882"/>
              </w:tabs>
              <w:ind w:left="-108" w:right="-22"/>
              <w:jc w:val="right"/>
              <w:rPr>
                <w:rFonts w:ascii="Times New Roman" w:hAnsi="Times New Roman"/>
              </w:rPr>
            </w:pPr>
            <w:r w:rsidRPr="009B4312">
              <w:rPr>
                <w:rFonts w:ascii="Times New Roman" w:hAnsi="Times New Roman"/>
              </w:rPr>
              <w:t>90</w:t>
            </w:r>
            <w:r w:rsidRPr="002D0C70">
              <w:rPr>
                <w:rFonts w:ascii="Times New Roman" w:hAnsi="Times New Roman"/>
              </w:rPr>
              <w:t>,000</w:t>
            </w:r>
          </w:p>
        </w:tc>
        <w:tc>
          <w:tcPr>
            <w:tcW w:w="270" w:type="dxa"/>
            <w:vAlign w:val="bottom"/>
          </w:tcPr>
          <w:p w14:paraId="53E3D1A5" w14:textId="77777777" w:rsidR="00F9394D" w:rsidRPr="00862F52" w:rsidRDefault="00F9394D" w:rsidP="00F9394D">
            <w:pPr>
              <w:tabs>
                <w:tab w:val="left" w:pos="720"/>
              </w:tabs>
              <w:rPr>
                <w:rFonts w:ascii="Times New Roman" w:hAnsi="Times New Roman"/>
                <w:sz w:val="18"/>
                <w:szCs w:val="18"/>
              </w:rPr>
            </w:pPr>
          </w:p>
        </w:tc>
        <w:tc>
          <w:tcPr>
            <w:tcW w:w="900" w:type="dxa"/>
            <w:vAlign w:val="bottom"/>
          </w:tcPr>
          <w:p w14:paraId="65EE9276" w14:textId="0E01A845" w:rsidR="00F9394D" w:rsidRPr="00463F14" w:rsidRDefault="00937E92" w:rsidP="00553805">
            <w:pPr>
              <w:tabs>
                <w:tab w:val="clear" w:pos="454"/>
                <w:tab w:val="clear" w:pos="680"/>
                <w:tab w:val="decimal" w:pos="437"/>
                <w:tab w:val="left" w:pos="698"/>
              </w:tabs>
              <w:ind w:left="-111" w:right="-44"/>
              <w:jc w:val="right"/>
              <w:rPr>
                <w:rFonts w:ascii="Times New Roman" w:hAnsi="Times New Roman"/>
                <w:sz w:val="18"/>
                <w:szCs w:val="18"/>
              </w:rPr>
            </w:pPr>
            <w:r w:rsidRPr="00463F14">
              <w:rPr>
                <w:rFonts w:ascii="Times New Roman" w:hAnsi="Times New Roman"/>
              </w:rPr>
              <w:t>90,000</w:t>
            </w:r>
          </w:p>
        </w:tc>
        <w:tc>
          <w:tcPr>
            <w:tcW w:w="270" w:type="dxa"/>
            <w:vAlign w:val="bottom"/>
          </w:tcPr>
          <w:p w14:paraId="0C75ABD0" w14:textId="77777777" w:rsidR="00F9394D" w:rsidRPr="00463F14" w:rsidRDefault="00F9394D" w:rsidP="00F9394D">
            <w:pPr>
              <w:tabs>
                <w:tab w:val="left" w:pos="720"/>
              </w:tabs>
              <w:rPr>
                <w:rFonts w:ascii="Times New Roman" w:hAnsi="Times New Roman"/>
                <w:sz w:val="18"/>
                <w:szCs w:val="18"/>
              </w:rPr>
            </w:pPr>
          </w:p>
        </w:tc>
        <w:tc>
          <w:tcPr>
            <w:tcW w:w="1080" w:type="dxa"/>
            <w:vAlign w:val="bottom"/>
          </w:tcPr>
          <w:p w14:paraId="194CF01B" w14:textId="6AEB9701" w:rsidR="00F9394D" w:rsidRPr="00463F14" w:rsidRDefault="008A6C70" w:rsidP="00F9394D">
            <w:pPr>
              <w:tabs>
                <w:tab w:val="clear" w:pos="454"/>
                <w:tab w:val="decimal" w:pos="437"/>
                <w:tab w:val="left" w:pos="617"/>
                <w:tab w:val="left" w:pos="776"/>
              </w:tabs>
              <w:ind w:left="-105" w:right="-44"/>
              <w:jc w:val="right"/>
              <w:rPr>
                <w:rFonts w:ascii="Times New Roman" w:hAnsi="Times New Roman"/>
              </w:rPr>
            </w:pPr>
            <w:r w:rsidRPr="00463F14">
              <w:rPr>
                <w:rFonts w:ascii="Times New Roman" w:hAnsi="Times New Roman"/>
              </w:rPr>
              <w:t>(</w:t>
            </w:r>
            <w:r w:rsidR="00937E92" w:rsidRPr="00463F14">
              <w:rPr>
                <w:rFonts w:ascii="Times New Roman" w:hAnsi="Times New Roman"/>
              </w:rPr>
              <w:t>18</w:t>
            </w:r>
            <w:r w:rsidRPr="00463F14">
              <w:rPr>
                <w:rFonts w:ascii="Times New Roman" w:hAnsi="Times New Roman"/>
              </w:rPr>
              <w:t>0,000)</w:t>
            </w:r>
          </w:p>
        </w:tc>
        <w:tc>
          <w:tcPr>
            <w:tcW w:w="270" w:type="dxa"/>
            <w:vAlign w:val="bottom"/>
          </w:tcPr>
          <w:p w14:paraId="37A3EF5C" w14:textId="77777777" w:rsidR="00F9394D" w:rsidRPr="0040658B" w:rsidRDefault="00F9394D" w:rsidP="00F9394D">
            <w:pPr>
              <w:tabs>
                <w:tab w:val="left" w:pos="720"/>
              </w:tabs>
              <w:rPr>
                <w:rFonts w:ascii="Times New Roman" w:hAnsi="Times New Roman"/>
              </w:rPr>
            </w:pPr>
          </w:p>
        </w:tc>
        <w:tc>
          <w:tcPr>
            <w:tcW w:w="1170" w:type="dxa"/>
            <w:vAlign w:val="bottom"/>
          </w:tcPr>
          <w:p w14:paraId="27227510" w14:textId="173CB0AB" w:rsidR="00F9394D" w:rsidRPr="00AF3BE0" w:rsidRDefault="008A6C70" w:rsidP="00AF3BE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tLeast"/>
              <w:ind w:right="11"/>
              <w:rPr>
                <w:sz w:val="20"/>
              </w:rPr>
            </w:pPr>
            <w:r w:rsidRPr="00AF3BE0">
              <w:rPr>
                <w:sz w:val="20"/>
              </w:rPr>
              <w:t>-</w:t>
            </w:r>
          </w:p>
        </w:tc>
      </w:tr>
      <w:tr w:rsidR="00F9394D" w:rsidRPr="00862F52" w14:paraId="592BB03A" w14:textId="77777777" w:rsidTr="00A036FE">
        <w:tc>
          <w:tcPr>
            <w:tcW w:w="2160" w:type="dxa"/>
            <w:vAlign w:val="bottom"/>
          </w:tcPr>
          <w:p w14:paraId="27C9403B" w14:textId="77777777" w:rsidR="00F9394D" w:rsidRPr="00862F52" w:rsidRDefault="00F9394D" w:rsidP="00F9394D">
            <w:pPr>
              <w:tabs>
                <w:tab w:val="left" w:pos="720"/>
              </w:tabs>
              <w:rPr>
                <w:rFonts w:ascii="Times New Roman" w:hAnsi="Times New Roman"/>
              </w:rPr>
            </w:pPr>
          </w:p>
        </w:tc>
        <w:tc>
          <w:tcPr>
            <w:tcW w:w="1080" w:type="dxa"/>
            <w:vAlign w:val="bottom"/>
          </w:tcPr>
          <w:p w14:paraId="6EB1DFBD" w14:textId="77777777" w:rsidR="00F9394D" w:rsidRPr="00862F52" w:rsidRDefault="00F9394D" w:rsidP="00F9394D">
            <w:pPr>
              <w:tabs>
                <w:tab w:val="left" w:pos="720"/>
              </w:tabs>
              <w:jc w:val="center"/>
              <w:rPr>
                <w:rFonts w:ascii="Times New Roman" w:hAnsi="Times New Roman"/>
              </w:rPr>
            </w:pPr>
          </w:p>
        </w:tc>
        <w:tc>
          <w:tcPr>
            <w:tcW w:w="270" w:type="dxa"/>
            <w:vAlign w:val="bottom"/>
          </w:tcPr>
          <w:p w14:paraId="38E13A5D" w14:textId="77777777" w:rsidR="00F9394D" w:rsidRPr="00862F52" w:rsidRDefault="00F9394D" w:rsidP="00F9394D">
            <w:pPr>
              <w:tabs>
                <w:tab w:val="left" w:pos="720"/>
              </w:tabs>
              <w:rPr>
                <w:rFonts w:ascii="Times New Roman" w:hAnsi="Times New Roman"/>
                <w:cs/>
              </w:rPr>
            </w:pPr>
          </w:p>
        </w:tc>
        <w:tc>
          <w:tcPr>
            <w:tcW w:w="1170" w:type="dxa"/>
            <w:vAlign w:val="bottom"/>
          </w:tcPr>
          <w:p w14:paraId="3388E06C" w14:textId="77777777" w:rsidR="00F9394D" w:rsidRPr="00C61810" w:rsidRDefault="00F9394D" w:rsidP="00F9394D">
            <w:pPr>
              <w:tabs>
                <w:tab w:val="left" w:pos="720"/>
              </w:tabs>
              <w:jc w:val="center"/>
              <w:rPr>
                <w:rFonts w:ascii="Times New Roman" w:hAnsi="Times New Roman"/>
              </w:rPr>
            </w:pPr>
          </w:p>
        </w:tc>
        <w:tc>
          <w:tcPr>
            <w:tcW w:w="270" w:type="dxa"/>
            <w:vAlign w:val="bottom"/>
          </w:tcPr>
          <w:p w14:paraId="25165286" w14:textId="77777777" w:rsidR="00F9394D" w:rsidRPr="00862F52" w:rsidRDefault="00F9394D" w:rsidP="00F9394D">
            <w:pPr>
              <w:tabs>
                <w:tab w:val="left" w:pos="720"/>
              </w:tabs>
              <w:rPr>
                <w:rFonts w:ascii="Times New Roman" w:hAnsi="Times New Roman"/>
                <w:sz w:val="18"/>
                <w:szCs w:val="18"/>
              </w:rPr>
            </w:pPr>
          </w:p>
        </w:tc>
        <w:tc>
          <w:tcPr>
            <w:tcW w:w="1080" w:type="dxa"/>
            <w:vAlign w:val="bottom"/>
          </w:tcPr>
          <w:p w14:paraId="64689680" w14:textId="77777777" w:rsidR="00F9394D" w:rsidRPr="00862F52" w:rsidRDefault="00F9394D" w:rsidP="00F9394D">
            <w:pPr>
              <w:tabs>
                <w:tab w:val="left" w:pos="856"/>
              </w:tabs>
              <w:ind w:right="-86"/>
              <w:jc w:val="right"/>
              <w:rPr>
                <w:rFonts w:ascii="Times New Roman" w:hAnsi="Times New Roman"/>
                <w:b/>
                <w:bCs/>
              </w:rPr>
            </w:pPr>
          </w:p>
        </w:tc>
        <w:tc>
          <w:tcPr>
            <w:tcW w:w="270" w:type="dxa"/>
            <w:vAlign w:val="bottom"/>
          </w:tcPr>
          <w:p w14:paraId="1B6292B4" w14:textId="77777777" w:rsidR="00F9394D" w:rsidRPr="00862F52" w:rsidRDefault="00F9394D" w:rsidP="00F9394D">
            <w:pPr>
              <w:tabs>
                <w:tab w:val="left" w:pos="720"/>
              </w:tabs>
              <w:rPr>
                <w:rFonts w:ascii="Times New Roman" w:hAnsi="Times New Roman"/>
                <w:sz w:val="18"/>
                <w:szCs w:val="18"/>
              </w:rPr>
            </w:pPr>
          </w:p>
        </w:tc>
        <w:tc>
          <w:tcPr>
            <w:tcW w:w="900" w:type="dxa"/>
            <w:vAlign w:val="bottom"/>
          </w:tcPr>
          <w:p w14:paraId="2FA2D3F1" w14:textId="77777777" w:rsidR="00F9394D" w:rsidRPr="00862F52" w:rsidRDefault="00F9394D" w:rsidP="00553805">
            <w:pPr>
              <w:tabs>
                <w:tab w:val="clear" w:pos="454"/>
                <w:tab w:val="clear" w:pos="680"/>
                <w:tab w:val="decimal" w:pos="437"/>
                <w:tab w:val="left" w:pos="617"/>
                <w:tab w:val="left" w:pos="676"/>
              </w:tabs>
              <w:ind w:right="-44"/>
              <w:jc w:val="center"/>
              <w:rPr>
                <w:rFonts w:ascii="Times New Roman" w:hAnsi="Times New Roman"/>
                <w:sz w:val="18"/>
                <w:szCs w:val="18"/>
              </w:rPr>
            </w:pPr>
          </w:p>
        </w:tc>
        <w:tc>
          <w:tcPr>
            <w:tcW w:w="270" w:type="dxa"/>
            <w:vAlign w:val="bottom"/>
          </w:tcPr>
          <w:p w14:paraId="14A98225" w14:textId="77777777" w:rsidR="00F9394D" w:rsidRPr="00862F52" w:rsidRDefault="00F9394D" w:rsidP="00F9394D">
            <w:pPr>
              <w:tabs>
                <w:tab w:val="left" w:pos="720"/>
              </w:tabs>
              <w:rPr>
                <w:rFonts w:ascii="Times New Roman" w:hAnsi="Times New Roman"/>
                <w:sz w:val="18"/>
                <w:szCs w:val="18"/>
              </w:rPr>
            </w:pPr>
          </w:p>
        </w:tc>
        <w:tc>
          <w:tcPr>
            <w:tcW w:w="1080" w:type="dxa"/>
            <w:vAlign w:val="bottom"/>
          </w:tcPr>
          <w:p w14:paraId="45F284C1" w14:textId="77777777" w:rsidR="00F9394D" w:rsidRPr="00862F52" w:rsidRDefault="00F9394D" w:rsidP="00F9394D">
            <w:pPr>
              <w:tabs>
                <w:tab w:val="left" w:pos="426"/>
                <w:tab w:val="decimal" w:pos="574"/>
              </w:tabs>
              <w:ind w:left="-95" w:right="-120"/>
              <w:jc w:val="right"/>
              <w:rPr>
                <w:rFonts w:ascii="Times New Roman" w:hAnsi="Times New Roman"/>
                <w:sz w:val="18"/>
                <w:szCs w:val="18"/>
              </w:rPr>
            </w:pPr>
          </w:p>
        </w:tc>
        <w:tc>
          <w:tcPr>
            <w:tcW w:w="270" w:type="dxa"/>
            <w:vAlign w:val="bottom"/>
          </w:tcPr>
          <w:p w14:paraId="03DBCC9D" w14:textId="77777777" w:rsidR="00F9394D" w:rsidRPr="00862F52" w:rsidRDefault="00F9394D" w:rsidP="00F9394D">
            <w:pPr>
              <w:tabs>
                <w:tab w:val="left" w:pos="720"/>
              </w:tabs>
              <w:rPr>
                <w:rFonts w:ascii="Times New Roman" w:hAnsi="Times New Roman"/>
                <w:sz w:val="18"/>
                <w:szCs w:val="18"/>
              </w:rPr>
            </w:pPr>
          </w:p>
        </w:tc>
        <w:tc>
          <w:tcPr>
            <w:tcW w:w="1170" w:type="dxa"/>
            <w:vAlign w:val="bottom"/>
          </w:tcPr>
          <w:p w14:paraId="2245571D" w14:textId="77777777" w:rsidR="00F9394D" w:rsidRPr="00AF3BE0" w:rsidRDefault="00F9394D" w:rsidP="00F9394D">
            <w:pPr>
              <w:tabs>
                <w:tab w:val="decimal" w:pos="715"/>
              </w:tabs>
              <w:ind w:left="-95"/>
              <w:jc w:val="right"/>
              <w:rPr>
                <w:rFonts w:ascii="Times New Roman" w:hAnsi="Times New Roman"/>
              </w:rPr>
            </w:pPr>
          </w:p>
        </w:tc>
      </w:tr>
      <w:tr w:rsidR="00F9394D" w:rsidRPr="00862F52" w14:paraId="1C774CB4" w14:textId="77777777" w:rsidTr="00A036FE">
        <w:tc>
          <w:tcPr>
            <w:tcW w:w="2160" w:type="dxa"/>
            <w:vAlign w:val="bottom"/>
          </w:tcPr>
          <w:p w14:paraId="7C147FDA" w14:textId="77777777" w:rsidR="00F9394D" w:rsidRPr="00862F52" w:rsidRDefault="00F9394D" w:rsidP="00F93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lang w:eastAsia="ja-JP"/>
              </w:rPr>
            </w:pPr>
            <w:r w:rsidRPr="00862F52">
              <w:rPr>
                <w:rFonts w:ascii="Times New Roman" w:hAnsi="Times New Roman"/>
                <w:b/>
                <w:bCs/>
                <w:i/>
                <w:iCs/>
                <w:color w:val="000000"/>
                <w:lang w:eastAsia="ja-JP"/>
              </w:rPr>
              <w:t>Long-term</w:t>
            </w:r>
            <w:r>
              <w:rPr>
                <w:rFonts w:ascii="Times New Roman" w:hAnsi="Times New Roman"/>
                <w:b/>
                <w:bCs/>
                <w:i/>
                <w:iCs/>
                <w:color w:val="000000"/>
                <w:lang w:eastAsia="ja-JP"/>
              </w:rPr>
              <w:t xml:space="preserve"> loans from</w:t>
            </w:r>
          </w:p>
        </w:tc>
        <w:tc>
          <w:tcPr>
            <w:tcW w:w="1080" w:type="dxa"/>
            <w:vAlign w:val="bottom"/>
          </w:tcPr>
          <w:p w14:paraId="3979C5C8" w14:textId="77777777" w:rsidR="00F9394D" w:rsidRPr="00862F52" w:rsidRDefault="00F9394D" w:rsidP="00F9394D">
            <w:pPr>
              <w:tabs>
                <w:tab w:val="left" w:pos="720"/>
              </w:tabs>
              <w:jc w:val="center"/>
              <w:rPr>
                <w:rFonts w:ascii="Times New Roman" w:hAnsi="Times New Roman"/>
              </w:rPr>
            </w:pPr>
          </w:p>
        </w:tc>
        <w:tc>
          <w:tcPr>
            <w:tcW w:w="270" w:type="dxa"/>
            <w:vAlign w:val="bottom"/>
          </w:tcPr>
          <w:p w14:paraId="0FA55F9A" w14:textId="77777777" w:rsidR="00F9394D" w:rsidRPr="00862F52" w:rsidRDefault="00F9394D" w:rsidP="00F9394D">
            <w:pPr>
              <w:tabs>
                <w:tab w:val="left" w:pos="720"/>
              </w:tabs>
              <w:rPr>
                <w:rFonts w:ascii="Times New Roman" w:hAnsi="Times New Roman"/>
                <w:cs/>
              </w:rPr>
            </w:pPr>
          </w:p>
        </w:tc>
        <w:tc>
          <w:tcPr>
            <w:tcW w:w="1170" w:type="dxa"/>
            <w:vAlign w:val="bottom"/>
          </w:tcPr>
          <w:p w14:paraId="56515788" w14:textId="77777777" w:rsidR="00F9394D" w:rsidRPr="00C61810" w:rsidRDefault="00F9394D" w:rsidP="00F9394D">
            <w:pPr>
              <w:tabs>
                <w:tab w:val="left" w:pos="720"/>
              </w:tabs>
              <w:jc w:val="center"/>
              <w:rPr>
                <w:rFonts w:ascii="Times New Roman" w:hAnsi="Times New Roman"/>
              </w:rPr>
            </w:pPr>
          </w:p>
        </w:tc>
        <w:tc>
          <w:tcPr>
            <w:tcW w:w="270" w:type="dxa"/>
            <w:vAlign w:val="bottom"/>
          </w:tcPr>
          <w:p w14:paraId="0997EC47" w14:textId="77777777" w:rsidR="00F9394D" w:rsidRPr="00862F52" w:rsidRDefault="00F9394D" w:rsidP="00F9394D">
            <w:pPr>
              <w:tabs>
                <w:tab w:val="left" w:pos="720"/>
              </w:tabs>
              <w:rPr>
                <w:rFonts w:ascii="Times New Roman" w:hAnsi="Times New Roman"/>
                <w:sz w:val="18"/>
                <w:szCs w:val="18"/>
              </w:rPr>
            </w:pPr>
          </w:p>
        </w:tc>
        <w:tc>
          <w:tcPr>
            <w:tcW w:w="1080" w:type="dxa"/>
            <w:tcBorders>
              <w:bottom w:val="nil"/>
            </w:tcBorders>
            <w:vAlign w:val="bottom"/>
          </w:tcPr>
          <w:p w14:paraId="24501A8A" w14:textId="77777777" w:rsidR="00F9394D" w:rsidRPr="00862F52" w:rsidRDefault="00F9394D" w:rsidP="00F9394D">
            <w:pPr>
              <w:tabs>
                <w:tab w:val="left" w:pos="856"/>
              </w:tabs>
              <w:ind w:right="-86"/>
              <w:jc w:val="right"/>
              <w:rPr>
                <w:rFonts w:ascii="Times New Roman" w:hAnsi="Times New Roman"/>
                <w:b/>
                <w:bCs/>
              </w:rPr>
            </w:pPr>
          </w:p>
        </w:tc>
        <w:tc>
          <w:tcPr>
            <w:tcW w:w="270" w:type="dxa"/>
            <w:vAlign w:val="bottom"/>
          </w:tcPr>
          <w:p w14:paraId="3016E332" w14:textId="77777777" w:rsidR="00F9394D" w:rsidRPr="00862F52" w:rsidRDefault="00F9394D" w:rsidP="00F9394D">
            <w:pPr>
              <w:tabs>
                <w:tab w:val="left" w:pos="720"/>
              </w:tabs>
              <w:rPr>
                <w:rFonts w:ascii="Times New Roman" w:hAnsi="Times New Roman"/>
                <w:sz w:val="18"/>
                <w:szCs w:val="18"/>
              </w:rPr>
            </w:pPr>
          </w:p>
        </w:tc>
        <w:tc>
          <w:tcPr>
            <w:tcW w:w="900" w:type="dxa"/>
            <w:vAlign w:val="bottom"/>
          </w:tcPr>
          <w:p w14:paraId="7916BE71" w14:textId="77777777" w:rsidR="00F9394D" w:rsidRPr="00862F52" w:rsidRDefault="00F9394D" w:rsidP="00553805">
            <w:pPr>
              <w:tabs>
                <w:tab w:val="clear" w:pos="454"/>
                <w:tab w:val="clear" w:pos="680"/>
                <w:tab w:val="decimal" w:pos="437"/>
                <w:tab w:val="left" w:pos="617"/>
                <w:tab w:val="left" w:pos="676"/>
              </w:tabs>
              <w:ind w:right="-44"/>
              <w:jc w:val="center"/>
              <w:rPr>
                <w:rFonts w:ascii="Times New Roman" w:hAnsi="Times New Roman"/>
                <w:sz w:val="18"/>
                <w:szCs w:val="18"/>
              </w:rPr>
            </w:pPr>
          </w:p>
        </w:tc>
        <w:tc>
          <w:tcPr>
            <w:tcW w:w="270" w:type="dxa"/>
            <w:vAlign w:val="bottom"/>
          </w:tcPr>
          <w:p w14:paraId="7894E79D" w14:textId="77777777" w:rsidR="00F9394D" w:rsidRPr="00862F52" w:rsidRDefault="00F9394D" w:rsidP="00F9394D">
            <w:pPr>
              <w:tabs>
                <w:tab w:val="left" w:pos="720"/>
              </w:tabs>
              <w:rPr>
                <w:rFonts w:ascii="Times New Roman" w:hAnsi="Times New Roman"/>
                <w:sz w:val="18"/>
                <w:szCs w:val="18"/>
              </w:rPr>
            </w:pPr>
          </w:p>
        </w:tc>
        <w:tc>
          <w:tcPr>
            <w:tcW w:w="1080" w:type="dxa"/>
            <w:vAlign w:val="bottom"/>
          </w:tcPr>
          <w:p w14:paraId="038667E7" w14:textId="77777777" w:rsidR="00F9394D" w:rsidRPr="00862F52" w:rsidRDefault="00F9394D" w:rsidP="00F9394D">
            <w:pPr>
              <w:tabs>
                <w:tab w:val="left" w:pos="426"/>
                <w:tab w:val="decimal" w:pos="574"/>
              </w:tabs>
              <w:ind w:left="-95" w:right="-120"/>
              <w:jc w:val="right"/>
              <w:rPr>
                <w:rFonts w:ascii="Times New Roman" w:hAnsi="Times New Roman"/>
                <w:sz w:val="18"/>
                <w:szCs w:val="18"/>
              </w:rPr>
            </w:pPr>
          </w:p>
        </w:tc>
        <w:tc>
          <w:tcPr>
            <w:tcW w:w="270" w:type="dxa"/>
            <w:vAlign w:val="bottom"/>
          </w:tcPr>
          <w:p w14:paraId="564CB1C1" w14:textId="77777777" w:rsidR="00F9394D" w:rsidRPr="00862F52" w:rsidRDefault="00F9394D" w:rsidP="00F9394D">
            <w:pPr>
              <w:tabs>
                <w:tab w:val="left" w:pos="720"/>
              </w:tabs>
              <w:rPr>
                <w:rFonts w:ascii="Times New Roman" w:hAnsi="Times New Roman"/>
                <w:sz w:val="18"/>
                <w:szCs w:val="18"/>
              </w:rPr>
            </w:pPr>
          </w:p>
        </w:tc>
        <w:tc>
          <w:tcPr>
            <w:tcW w:w="1170" w:type="dxa"/>
            <w:tcBorders>
              <w:bottom w:val="nil"/>
            </w:tcBorders>
            <w:vAlign w:val="bottom"/>
          </w:tcPr>
          <w:p w14:paraId="574C12BA" w14:textId="77777777" w:rsidR="00F9394D" w:rsidRPr="00AF3BE0" w:rsidRDefault="00F9394D" w:rsidP="00F9394D">
            <w:pPr>
              <w:tabs>
                <w:tab w:val="decimal" w:pos="715"/>
              </w:tabs>
              <w:ind w:left="-95"/>
              <w:jc w:val="right"/>
              <w:rPr>
                <w:rFonts w:ascii="Times New Roman" w:hAnsi="Times New Roman"/>
              </w:rPr>
            </w:pPr>
          </w:p>
        </w:tc>
      </w:tr>
      <w:tr w:rsidR="00F9394D" w:rsidRPr="00862F52" w14:paraId="700150C5" w14:textId="77777777" w:rsidTr="00A036FE">
        <w:tc>
          <w:tcPr>
            <w:tcW w:w="2160" w:type="dxa"/>
            <w:vAlign w:val="bottom"/>
          </w:tcPr>
          <w:p w14:paraId="27C654C8" w14:textId="77777777" w:rsidR="00F9394D" w:rsidRPr="00862F52" w:rsidRDefault="00F9394D" w:rsidP="00F93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r w:rsidRPr="00B607DC">
              <w:rPr>
                <w:rFonts w:ascii="Times New Roman" w:hAnsi="Times New Roman"/>
                <w:color w:val="000000"/>
                <w:lang w:eastAsia="ja-JP"/>
              </w:rPr>
              <w:t>Subsidiaries</w:t>
            </w:r>
          </w:p>
        </w:tc>
        <w:tc>
          <w:tcPr>
            <w:tcW w:w="1080" w:type="dxa"/>
            <w:vAlign w:val="bottom"/>
          </w:tcPr>
          <w:p w14:paraId="7EAF49C1" w14:textId="77777777" w:rsidR="00F9394D" w:rsidRPr="00862F52" w:rsidRDefault="00F9394D" w:rsidP="00F9394D">
            <w:pPr>
              <w:tabs>
                <w:tab w:val="left" w:pos="720"/>
              </w:tabs>
              <w:ind w:left="-20"/>
              <w:jc w:val="center"/>
              <w:rPr>
                <w:rFonts w:ascii="Times New Roman" w:hAnsi="Times New Roman"/>
              </w:rPr>
            </w:pPr>
            <w:r>
              <w:rPr>
                <w:rFonts w:ascii="Times New Roman" w:hAnsi="Times New Roman"/>
              </w:rPr>
              <w:t>2.09 - 2.56</w:t>
            </w:r>
          </w:p>
        </w:tc>
        <w:tc>
          <w:tcPr>
            <w:tcW w:w="270" w:type="dxa"/>
            <w:vAlign w:val="bottom"/>
          </w:tcPr>
          <w:p w14:paraId="25AD6DCC" w14:textId="77777777" w:rsidR="00F9394D" w:rsidRPr="00862F52" w:rsidRDefault="00F9394D" w:rsidP="00F9394D">
            <w:pPr>
              <w:tabs>
                <w:tab w:val="left" w:pos="720"/>
              </w:tabs>
              <w:rPr>
                <w:rFonts w:ascii="Times New Roman" w:hAnsi="Times New Roman"/>
                <w:cs/>
              </w:rPr>
            </w:pPr>
          </w:p>
        </w:tc>
        <w:tc>
          <w:tcPr>
            <w:tcW w:w="1170" w:type="dxa"/>
            <w:vAlign w:val="bottom"/>
          </w:tcPr>
          <w:p w14:paraId="0959E82E" w14:textId="2439F42D" w:rsidR="00F9394D" w:rsidRPr="00C61810" w:rsidRDefault="00974063" w:rsidP="00F9394D">
            <w:pPr>
              <w:tabs>
                <w:tab w:val="clear" w:pos="907"/>
                <w:tab w:val="left" w:pos="720"/>
                <w:tab w:val="left" w:pos="860"/>
              </w:tabs>
              <w:ind w:left="-20"/>
              <w:jc w:val="center"/>
              <w:rPr>
                <w:rFonts w:ascii="Times New Roman" w:hAnsi="Times New Roman"/>
              </w:rPr>
            </w:pPr>
            <w:r w:rsidRPr="00C61810">
              <w:rPr>
                <w:rFonts w:ascii="Times New Roman" w:hAnsi="Times New Roman"/>
              </w:rPr>
              <w:t>-</w:t>
            </w:r>
          </w:p>
        </w:tc>
        <w:tc>
          <w:tcPr>
            <w:tcW w:w="270" w:type="dxa"/>
            <w:vAlign w:val="bottom"/>
          </w:tcPr>
          <w:p w14:paraId="592CE19C" w14:textId="77777777" w:rsidR="00F9394D" w:rsidRPr="00862F52" w:rsidRDefault="00F9394D" w:rsidP="00F9394D">
            <w:pPr>
              <w:tabs>
                <w:tab w:val="left" w:pos="720"/>
              </w:tabs>
              <w:rPr>
                <w:rFonts w:ascii="Times New Roman" w:hAnsi="Times New Roman"/>
                <w:sz w:val="18"/>
                <w:szCs w:val="18"/>
              </w:rPr>
            </w:pPr>
          </w:p>
        </w:tc>
        <w:tc>
          <w:tcPr>
            <w:tcW w:w="1080" w:type="dxa"/>
            <w:tcBorders>
              <w:bottom w:val="single" w:sz="4" w:space="0" w:color="auto"/>
            </w:tcBorders>
            <w:vAlign w:val="bottom"/>
          </w:tcPr>
          <w:p w14:paraId="29D800A7" w14:textId="77777777" w:rsidR="00F9394D" w:rsidRPr="00862F52" w:rsidRDefault="00F9394D" w:rsidP="00F9394D">
            <w:pPr>
              <w:tabs>
                <w:tab w:val="clear" w:pos="227"/>
                <w:tab w:val="clear" w:pos="454"/>
                <w:tab w:val="clear" w:pos="680"/>
                <w:tab w:val="clear" w:pos="907"/>
                <w:tab w:val="left" w:pos="856"/>
                <w:tab w:val="left" w:pos="882"/>
              </w:tabs>
              <w:ind w:left="-108" w:right="-22"/>
              <w:jc w:val="right"/>
              <w:rPr>
                <w:rFonts w:ascii="Times New Roman" w:hAnsi="Times New Roman"/>
              </w:rPr>
            </w:pPr>
            <w:r>
              <w:rPr>
                <w:rFonts w:ascii="Times New Roman" w:hAnsi="Times New Roman"/>
              </w:rPr>
              <w:t>80,000</w:t>
            </w:r>
          </w:p>
        </w:tc>
        <w:tc>
          <w:tcPr>
            <w:tcW w:w="270" w:type="dxa"/>
            <w:vAlign w:val="bottom"/>
          </w:tcPr>
          <w:p w14:paraId="5E9DDE7B" w14:textId="77777777" w:rsidR="00F9394D" w:rsidRPr="00862F52" w:rsidRDefault="00F9394D" w:rsidP="00F9394D">
            <w:pPr>
              <w:tabs>
                <w:tab w:val="left" w:pos="720"/>
              </w:tabs>
              <w:rPr>
                <w:rFonts w:ascii="Times New Roman" w:hAnsi="Times New Roman"/>
                <w:sz w:val="18"/>
                <w:szCs w:val="18"/>
              </w:rPr>
            </w:pPr>
          </w:p>
        </w:tc>
        <w:tc>
          <w:tcPr>
            <w:tcW w:w="900" w:type="dxa"/>
            <w:vAlign w:val="bottom"/>
          </w:tcPr>
          <w:p w14:paraId="696D1063" w14:textId="539AD85C" w:rsidR="00F9394D" w:rsidRPr="0040658B" w:rsidRDefault="008A6C70" w:rsidP="00553805">
            <w:pPr>
              <w:tabs>
                <w:tab w:val="clear" w:pos="227"/>
                <w:tab w:val="clear" w:pos="454"/>
                <w:tab w:val="clear" w:pos="680"/>
                <w:tab w:val="left" w:pos="338"/>
                <w:tab w:val="decimal" w:pos="428"/>
                <w:tab w:val="left" w:pos="518"/>
              </w:tabs>
              <w:ind w:right="-202"/>
              <w:jc w:val="center"/>
              <w:rPr>
                <w:rFonts w:ascii="Times New Roman" w:hAnsi="Times New Roman"/>
                <w:sz w:val="18"/>
                <w:szCs w:val="18"/>
              </w:rPr>
            </w:pPr>
            <w:r>
              <w:rPr>
                <w:rFonts w:ascii="Times New Roman" w:hAnsi="Times New Roman"/>
                <w:sz w:val="18"/>
                <w:szCs w:val="18"/>
              </w:rPr>
              <w:t>-</w:t>
            </w:r>
          </w:p>
        </w:tc>
        <w:tc>
          <w:tcPr>
            <w:tcW w:w="270" w:type="dxa"/>
            <w:vAlign w:val="bottom"/>
          </w:tcPr>
          <w:p w14:paraId="181AA1E6" w14:textId="77777777" w:rsidR="00F9394D" w:rsidRPr="00862F52" w:rsidRDefault="00F9394D" w:rsidP="00F9394D">
            <w:pPr>
              <w:tabs>
                <w:tab w:val="left" w:pos="720"/>
              </w:tabs>
              <w:rPr>
                <w:rFonts w:ascii="Times New Roman" w:hAnsi="Times New Roman"/>
              </w:rPr>
            </w:pPr>
          </w:p>
        </w:tc>
        <w:tc>
          <w:tcPr>
            <w:tcW w:w="1080" w:type="dxa"/>
            <w:vAlign w:val="bottom"/>
          </w:tcPr>
          <w:p w14:paraId="50C1B8AA" w14:textId="0305F961" w:rsidR="00F9394D" w:rsidRPr="00862F52" w:rsidRDefault="008A6C70" w:rsidP="00F9394D">
            <w:pPr>
              <w:tabs>
                <w:tab w:val="clear" w:pos="454"/>
                <w:tab w:val="decimal" w:pos="437"/>
                <w:tab w:val="left" w:pos="617"/>
                <w:tab w:val="left" w:pos="776"/>
              </w:tabs>
              <w:ind w:left="-105" w:right="-44"/>
              <w:jc w:val="right"/>
              <w:rPr>
                <w:rFonts w:ascii="Times New Roman" w:hAnsi="Times New Roman"/>
              </w:rPr>
            </w:pPr>
            <w:r>
              <w:rPr>
                <w:rFonts w:ascii="Times New Roman" w:hAnsi="Times New Roman"/>
              </w:rPr>
              <w:t>(80,000)</w:t>
            </w:r>
          </w:p>
        </w:tc>
        <w:tc>
          <w:tcPr>
            <w:tcW w:w="270" w:type="dxa"/>
            <w:vAlign w:val="bottom"/>
          </w:tcPr>
          <w:p w14:paraId="32D62FDE" w14:textId="77777777" w:rsidR="00F9394D" w:rsidRPr="00862F52" w:rsidRDefault="00F9394D" w:rsidP="00F9394D">
            <w:pPr>
              <w:tabs>
                <w:tab w:val="left" w:pos="720"/>
              </w:tabs>
              <w:rPr>
                <w:rFonts w:ascii="Times New Roman" w:hAnsi="Times New Roman"/>
                <w:sz w:val="18"/>
                <w:szCs w:val="18"/>
              </w:rPr>
            </w:pPr>
          </w:p>
        </w:tc>
        <w:tc>
          <w:tcPr>
            <w:tcW w:w="1170" w:type="dxa"/>
            <w:tcBorders>
              <w:bottom w:val="single" w:sz="4" w:space="0" w:color="auto"/>
            </w:tcBorders>
            <w:vAlign w:val="bottom"/>
          </w:tcPr>
          <w:p w14:paraId="5DF736E1" w14:textId="0E524CF8" w:rsidR="00F9394D" w:rsidRPr="00AF3BE0" w:rsidRDefault="008A6C70" w:rsidP="00AF3BE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tLeast"/>
              <w:ind w:right="11"/>
              <w:rPr>
                <w:rFonts w:cs="Angsana New"/>
                <w:sz w:val="20"/>
              </w:rPr>
            </w:pPr>
            <w:r w:rsidRPr="00AF3BE0">
              <w:rPr>
                <w:rFonts w:cs="Angsana New"/>
                <w:sz w:val="20"/>
              </w:rPr>
              <w:t>-</w:t>
            </w:r>
          </w:p>
        </w:tc>
      </w:tr>
      <w:tr w:rsidR="00F9394D" w:rsidRPr="00862F52" w14:paraId="6BED001E" w14:textId="77777777" w:rsidTr="00A036FE">
        <w:tc>
          <w:tcPr>
            <w:tcW w:w="2160" w:type="dxa"/>
            <w:vAlign w:val="bottom"/>
          </w:tcPr>
          <w:p w14:paraId="7D847925" w14:textId="481FE5D4" w:rsidR="00F9394D" w:rsidRPr="00862F52" w:rsidRDefault="006B18D8" w:rsidP="00F9394D">
            <w:pPr>
              <w:tabs>
                <w:tab w:val="left" w:pos="720"/>
              </w:tabs>
              <w:rPr>
                <w:rFonts w:ascii="Times New Roman" w:hAnsi="Times New Roman"/>
              </w:rPr>
            </w:pPr>
            <w:r w:rsidRPr="009D2F22">
              <w:rPr>
                <w:rFonts w:ascii="Times New Roman" w:hAnsi="Times New Roman"/>
                <w:b/>
                <w:bCs/>
              </w:rPr>
              <w:t>Total</w:t>
            </w:r>
          </w:p>
        </w:tc>
        <w:tc>
          <w:tcPr>
            <w:tcW w:w="1080" w:type="dxa"/>
            <w:vAlign w:val="bottom"/>
          </w:tcPr>
          <w:p w14:paraId="5E2869B7" w14:textId="77777777" w:rsidR="00F9394D" w:rsidRPr="00862F52" w:rsidRDefault="00F9394D" w:rsidP="00F9394D">
            <w:pPr>
              <w:tabs>
                <w:tab w:val="left" w:pos="720"/>
              </w:tabs>
              <w:jc w:val="center"/>
              <w:rPr>
                <w:rFonts w:ascii="Times New Roman" w:hAnsi="Times New Roman"/>
              </w:rPr>
            </w:pPr>
          </w:p>
        </w:tc>
        <w:tc>
          <w:tcPr>
            <w:tcW w:w="270" w:type="dxa"/>
            <w:vAlign w:val="bottom"/>
          </w:tcPr>
          <w:p w14:paraId="4F6C7343" w14:textId="77777777" w:rsidR="00F9394D" w:rsidRPr="00862F52" w:rsidRDefault="00F9394D" w:rsidP="00F9394D">
            <w:pPr>
              <w:tabs>
                <w:tab w:val="left" w:pos="720"/>
              </w:tabs>
              <w:rPr>
                <w:rFonts w:ascii="Times New Roman" w:hAnsi="Times New Roman"/>
                <w:cs/>
              </w:rPr>
            </w:pPr>
          </w:p>
        </w:tc>
        <w:tc>
          <w:tcPr>
            <w:tcW w:w="1170" w:type="dxa"/>
            <w:vAlign w:val="bottom"/>
          </w:tcPr>
          <w:p w14:paraId="0E8EACC1" w14:textId="77777777" w:rsidR="00F9394D" w:rsidRPr="00862F52" w:rsidRDefault="00F9394D" w:rsidP="00F9394D">
            <w:pPr>
              <w:tabs>
                <w:tab w:val="left" w:pos="720"/>
              </w:tabs>
              <w:jc w:val="center"/>
              <w:rPr>
                <w:rFonts w:ascii="Times New Roman" w:hAnsi="Times New Roman"/>
              </w:rPr>
            </w:pPr>
          </w:p>
        </w:tc>
        <w:tc>
          <w:tcPr>
            <w:tcW w:w="270" w:type="dxa"/>
            <w:vAlign w:val="bottom"/>
          </w:tcPr>
          <w:p w14:paraId="128632AC" w14:textId="77777777" w:rsidR="00F9394D" w:rsidRPr="00862F52" w:rsidRDefault="00F9394D" w:rsidP="00F9394D">
            <w:pPr>
              <w:tabs>
                <w:tab w:val="left" w:pos="720"/>
              </w:tabs>
              <w:rPr>
                <w:rFonts w:ascii="Times New Roman" w:hAnsi="Times New Roman"/>
                <w:sz w:val="18"/>
                <w:szCs w:val="18"/>
              </w:rPr>
            </w:pPr>
          </w:p>
        </w:tc>
        <w:tc>
          <w:tcPr>
            <w:tcW w:w="1080" w:type="dxa"/>
            <w:tcBorders>
              <w:top w:val="single" w:sz="4" w:space="0" w:color="auto"/>
              <w:bottom w:val="double" w:sz="4" w:space="0" w:color="auto"/>
            </w:tcBorders>
            <w:vAlign w:val="bottom"/>
          </w:tcPr>
          <w:p w14:paraId="415299B2" w14:textId="77777777" w:rsidR="00F9394D" w:rsidRPr="009B4312" w:rsidRDefault="00F9394D" w:rsidP="00F9394D">
            <w:pPr>
              <w:tabs>
                <w:tab w:val="clear" w:pos="227"/>
                <w:tab w:val="clear" w:pos="454"/>
                <w:tab w:val="clear" w:pos="680"/>
                <w:tab w:val="clear" w:pos="907"/>
                <w:tab w:val="left" w:pos="856"/>
                <w:tab w:val="left" w:pos="882"/>
              </w:tabs>
              <w:ind w:left="-108" w:right="-22"/>
              <w:jc w:val="right"/>
              <w:rPr>
                <w:rFonts w:ascii="Times New Roman" w:hAnsi="Times New Roman"/>
                <w:b/>
                <w:bCs/>
              </w:rPr>
            </w:pPr>
            <w:r w:rsidRPr="009B4312">
              <w:rPr>
                <w:rFonts w:ascii="Times New Roman" w:hAnsi="Times New Roman"/>
                <w:b/>
                <w:bCs/>
              </w:rPr>
              <w:t>170,000</w:t>
            </w:r>
          </w:p>
        </w:tc>
        <w:tc>
          <w:tcPr>
            <w:tcW w:w="270" w:type="dxa"/>
            <w:vAlign w:val="bottom"/>
          </w:tcPr>
          <w:p w14:paraId="18DF17C2" w14:textId="77777777" w:rsidR="00F9394D" w:rsidRPr="00862F52" w:rsidRDefault="00F9394D" w:rsidP="00F9394D">
            <w:pPr>
              <w:tabs>
                <w:tab w:val="left" w:pos="720"/>
              </w:tabs>
              <w:rPr>
                <w:rFonts w:ascii="Times New Roman" w:hAnsi="Times New Roman"/>
                <w:sz w:val="18"/>
                <w:szCs w:val="18"/>
              </w:rPr>
            </w:pPr>
          </w:p>
        </w:tc>
        <w:tc>
          <w:tcPr>
            <w:tcW w:w="900" w:type="dxa"/>
            <w:vAlign w:val="bottom"/>
          </w:tcPr>
          <w:p w14:paraId="419F3C00" w14:textId="297136C2" w:rsidR="00F9394D" w:rsidRPr="00862F52" w:rsidRDefault="00F9394D" w:rsidP="00F9394D">
            <w:pPr>
              <w:tabs>
                <w:tab w:val="clear" w:pos="454"/>
                <w:tab w:val="decimal" w:pos="437"/>
                <w:tab w:val="left" w:pos="617"/>
                <w:tab w:val="left" w:pos="776"/>
              </w:tabs>
              <w:ind w:right="-44"/>
              <w:jc w:val="center"/>
              <w:rPr>
                <w:rFonts w:ascii="Times New Roman" w:hAnsi="Times New Roman"/>
                <w:sz w:val="18"/>
                <w:szCs w:val="18"/>
              </w:rPr>
            </w:pPr>
          </w:p>
        </w:tc>
        <w:tc>
          <w:tcPr>
            <w:tcW w:w="270" w:type="dxa"/>
            <w:vAlign w:val="bottom"/>
          </w:tcPr>
          <w:p w14:paraId="14CDB3A1" w14:textId="77777777" w:rsidR="00F9394D" w:rsidRPr="00862F52" w:rsidRDefault="00F9394D" w:rsidP="00F9394D">
            <w:pPr>
              <w:tabs>
                <w:tab w:val="left" w:pos="720"/>
              </w:tabs>
              <w:rPr>
                <w:rFonts w:ascii="Times New Roman" w:hAnsi="Times New Roman"/>
                <w:sz w:val="18"/>
                <w:szCs w:val="18"/>
              </w:rPr>
            </w:pPr>
          </w:p>
        </w:tc>
        <w:tc>
          <w:tcPr>
            <w:tcW w:w="1080" w:type="dxa"/>
            <w:vAlign w:val="bottom"/>
          </w:tcPr>
          <w:p w14:paraId="3270E2FC" w14:textId="18E1CC8F" w:rsidR="00F9394D" w:rsidRPr="00862F52" w:rsidRDefault="00F9394D" w:rsidP="00F9394D">
            <w:pPr>
              <w:tabs>
                <w:tab w:val="left" w:pos="426"/>
                <w:tab w:val="decimal" w:pos="574"/>
              </w:tabs>
              <w:ind w:left="-95" w:right="-120"/>
              <w:jc w:val="right"/>
              <w:rPr>
                <w:rFonts w:ascii="Times New Roman" w:hAnsi="Times New Roman"/>
                <w:sz w:val="18"/>
                <w:szCs w:val="18"/>
              </w:rPr>
            </w:pPr>
          </w:p>
        </w:tc>
        <w:tc>
          <w:tcPr>
            <w:tcW w:w="270" w:type="dxa"/>
            <w:vAlign w:val="bottom"/>
          </w:tcPr>
          <w:p w14:paraId="2FC09991" w14:textId="77777777" w:rsidR="00F9394D" w:rsidRPr="00862F52" w:rsidRDefault="00F9394D" w:rsidP="00F9394D">
            <w:pPr>
              <w:tabs>
                <w:tab w:val="left" w:pos="720"/>
              </w:tabs>
              <w:rPr>
                <w:rFonts w:ascii="Times New Roman" w:hAnsi="Times New Roman"/>
                <w:sz w:val="18"/>
                <w:szCs w:val="18"/>
              </w:rPr>
            </w:pPr>
          </w:p>
        </w:tc>
        <w:tc>
          <w:tcPr>
            <w:tcW w:w="1170" w:type="dxa"/>
            <w:tcBorders>
              <w:top w:val="single" w:sz="4" w:space="0" w:color="auto"/>
              <w:bottom w:val="double" w:sz="4" w:space="0" w:color="auto"/>
            </w:tcBorders>
            <w:vAlign w:val="bottom"/>
          </w:tcPr>
          <w:p w14:paraId="0AD0161D" w14:textId="065F7D18" w:rsidR="00F9394D" w:rsidRPr="00AF3BE0" w:rsidRDefault="008A6C70" w:rsidP="00AF3BE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tLeast"/>
              <w:ind w:right="11"/>
              <w:rPr>
                <w:rFonts w:cs="Angsana New"/>
                <w:b/>
                <w:bCs/>
                <w:sz w:val="20"/>
              </w:rPr>
            </w:pPr>
            <w:r w:rsidRPr="00AF3BE0">
              <w:rPr>
                <w:rFonts w:cs="Angsana New"/>
                <w:b/>
                <w:bCs/>
                <w:sz w:val="20"/>
              </w:rPr>
              <w:t>-</w:t>
            </w:r>
          </w:p>
        </w:tc>
      </w:tr>
    </w:tbl>
    <w:p w14:paraId="2DBC22A2" w14:textId="77777777" w:rsidR="007D1ADA" w:rsidRDefault="007D1ADA" w:rsidP="007D1ADA">
      <w:pPr>
        <w:tabs>
          <w:tab w:val="center" w:pos="4802"/>
        </w:tabs>
        <w:rPr>
          <w:rFonts w:ascii="Times New Roman" w:hAnsi="Times New Roman" w:cs="Times New Roman"/>
        </w:rPr>
      </w:pPr>
    </w:p>
    <w:p w14:paraId="258973CD" w14:textId="77777777" w:rsidR="00AF3BE0" w:rsidRPr="00862F52" w:rsidRDefault="00AF3BE0" w:rsidP="00AF3BE0">
      <w:pPr>
        <w:ind w:left="540"/>
        <w:rPr>
          <w:rFonts w:ascii="Times New Roman" w:hAnsi="Times New Roman" w:cs="Times New Roman"/>
          <w:b/>
          <w:bCs/>
          <w:i/>
          <w:iCs/>
        </w:rPr>
      </w:pPr>
      <w:r w:rsidRPr="00862F52">
        <w:rPr>
          <w:rFonts w:ascii="Times New Roman" w:hAnsi="Times New Roman" w:cs="Times New Roman"/>
          <w:b/>
          <w:bCs/>
          <w:i/>
          <w:iCs/>
        </w:rPr>
        <w:t>Service agreement</w:t>
      </w:r>
    </w:p>
    <w:p w14:paraId="252C35DF" w14:textId="77777777" w:rsidR="00AF3BE0" w:rsidRPr="00B71BB6" w:rsidRDefault="00AF3BE0" w:rsidP="00AF3BE0">
      <w:pPr>
        <w:ind w:left="630"/>
        <w:jc w:val="left"/>
        <w:rPr>
          <w:rFonts w:ascii="Times New Roman" w:hAnsi="Times New Roman" w:cs="Times New Roman"/>
          <w:b/>
          <w:bCs/>
          <w:i/>
          <w:iCs/>
        </w:rPr>
      </w:pPr>
    </w:p>
    <w:p w14:paraId="2C1B80E8" w14:textId="77777777" w:rsidR="00AF3BE0" w:rsidRPr="00862F52" w:rsidRDefault="00AF3BE0" w:rsidP="00AF3BE0">
      <w:pPr>
        <w:ind w:left="567"/>
        <w:jc w:val="thaiDistribute"/>
        <w:rPr>
          <w:rFonts w:ascii="Times New Roman" w:hAnsi="Times New Roman" w:cs="Times New Roman"/>
        </w:rPr>
      </w:pPr>
      <w:r w:rsidRPr="00862F52">
        <w:rPr>
          <w:rFonts w:ascii="Times New Roman" w:hAnsi="Times New Roman" w:cs="Times New Roman"/>
        </w:rPr>
        <w:t>During the year 202</w:t>
      </w:r>
      <w:r>
        <w:rPr>
          <w:rFonts w:ascii="Times New Roman" w:hAnsi="Times New Roman" w:cs="Times New Roman"/>
        </w:rPr>
        <w:t>5</w:t>
      </w:r>
      <w:r w:rsidRPr="00862F52">
        <w:rPr>
          <w:rFonts w:ascii="Times New Roman" w:hAnsi="Times New Roman" w:cs="Times New Roman"/>
        </w:rPr>
        <w:t>, the Company entered a support service agreement of the consultation of management with subsidiaries. The agreement period is 12 months starting from 1 January 202</w:t>
      </w:r>
      <w:r>
        <w:rPr>
          <w:rFonts w:ascii="Times New Roman" w:hAnsi="Times New Roman" w:cs="Times New Roman"/>
        </w:rPr>
        <w:t>5</w:t>
      </w:r>
      <w:r w:rsidRPr="00862F52">
        <w:rPr>
          <w:rFonts w:ascii="Times New Roman" w:hAnsi="Times New Roman" w:cs="Times New Roman"/>
        </w:rPr>
        <w:t xml:space="preserve"> to 31 December 202</w:t>
      </w:r>
      <w:r>
        <w:rPr>
          <w:rFonts w:ascii="Times New Roman" w:hAnsi="Times New Roman" w:cs="Times New Roman"/>
        </w:rPr>
        <w:t>5</w:t>
      </w:r>
      <w:r w:rsidRPr="00862F52">
        <w:rPr>
          <w:rFonts w:ascii="Times New Roman" w:hAnsi="Times New Roman" w:cs="Times New Roman"/>
        </w:rPr>
        <w:t xml:space="preserve"> and continuing</w:t>
      </w:r>
      <w:r>
        <w:rPr>
          <w:rFonts w:ascii="Times New Roman" w:hAnsi="Times New Roman" w:cs="Times New Roman"/>
        </w:rPr>
        <w:t xml:space="preserve"> annually unless cancelled by either party by giving 30 days prior notice</w:t>
      </w:r>
      <w:r w:rsidRPr="00862F52">
        <w:rPr>
          <w:rFonts w:ascii="Times New Roman" w:hAnsi="Times New Roman" w:cs="Times New Roman"/>
        </w:rPr>
        <w:t>. Subsidiaries are committed to pay Advisory fees at the rate stipulated in the agreement.</w:t>
      </w:r>
    </w:p>
    <w:p w14:paraId="362D1667" w14:textId="77777777" w:rsidR="00AF3BE0" w:rsidRPr="00B71BB6" w:rsidRDefault="00AF3BE0" w:rsidP="00AF3BE0">
      <w:pPr>
        <w:ind w:left="567"/>
        <w:jc w:val="left"/>
        <w:rPr>
          <w:rFonts w:ascii="Times New Roman" w:hAnsi="Times New Roman" w:cs="Times New Roman"/>
        </w:rPr>
      </w:pPr>
    </w:p>
    <w:p w14:paraId="7AC14A40" w14:textId="2A6E5300" w:rsidR="00AF3BE0" w:rsidRPr="00862F52" w:rsidRDefault="00AF3BE0" w:rsidP="00AF3BE0">
      <w:pPr>
        <w:ind w:left="567"/>
        <w:jc w:val="thaiDistribute"/>
        <w:rPr>
          <w:rFonts w:ascii="Times New Roman" w:hAnsi="Times New Roman" w:cs="Times New Roman"/>
          <w:b/>
          <w:bCs/>
          <w:i/>
          <w:iCs/>
        </w:rPr>
      </w:pPr>
      <w:r w:rsidRPr="00862F52">
        <w:rPr>
          <w:rFonts w:ascii="Times New Roman" w:hAnsi="Times New Roman" w:cs="Times New Roman"/>
        </w:rPr>
        <w:t>During the year 202</w:t>
      </w:r>
      <w:r>
        <w:rPr>
          <w:rFonts w:ascii="Times New Roman" w:hAnsi="Times New Roman" w:cs="Times New Roman"/>
        </w:rPr>
        <w:t>5</w:t>
      </w:r>
      <w:r w:rsidRPr="00862F52">
        <w:rPr>
          <w:rFonts w:ascii="Times New Roman" w:hAnsi="Times New Roman" w:cs="Times New Roman"/>
        </w:rPr>
        <w:t>, the Subsidiary entered a business service agreement with subsidiaries for providing service about administrative, procurement and others. The agreement period is starting from 1 January 202</w:t>
      </w:r>
      <w:r>
        <w:rPr>
          <w:rFonts w:ascii="Times New Roman" w:hAnsi="Times New Roman" w:cs="Times New Roman"/>
        </w:rPr>
        <w:t>5</w:t>
      </w:r>
      <w:r w:rsidRPr="00862F52">
        <w:rPr>
          <w:rFonts w:ascii="Times New Roman" w:hAnsi="Times New Roman" w:cs="Times New Roman"/>
        </w:rPr>
        <w:t xml:space="preserve"> to</w:t>
      </w:r>
      <w:r>
        <w:rPr>
          <w:rFonts w:ascii="Times New Roman" w:hAnsi="Times New Roman" w:cs="Times New Roman"/>
        </w:rPr>
        <w:t xml:space="preserve"> </w:t>
      </w:r>
      <w:r>
        <w:rPr>
          <w:rFonts w:ascii="Times New Roman" w:hAnsi="Times New Roman" w:cs="Times New Roman"/>
        </w:rPr>
        <w:br/>
      </w:r>
      <w:r w:rsidRPr="00862F52">
        <w:rPr>
          <w:rFonts w:ascii="Times New Roman" w:hAnsi="Times New Roman" w:cs="Times New Roman"/>
        </w:rPr>
        <w:t>31 December 202</w:t>
      </w:r>
      <w:r>
        <w:rPr>
          <w:rFonts w:ascii="Times New Roman" w:hAnsi="Times New Roman" w:cs="Times New Roman"/>
        </w:rPr>
        <w:t>5</w:t>
      </w:r>
      <w:r w:rsidRPr="00862F52">
        <w:rPr>
          <w:rFonts w:ascii="Times New Roman" w:hAnsi="Times New Roman" w:cs="Times New Roman"/>
        </w:rPr>
        <w:t xml:space="preserve"> and continuing </w:t>
      </w:r>
      <w:r w:rsidRPr="00464DFC">
        <w:rPr>
          <w:rFonts w:ascii="Times New Roman" w:hAnsi="Times New Roman" w:cs="Times New Roman"/>
        </w:rPr>
        <w:t>annually unless cancelled by either party by giving 30 days prior notice</w:t>
      </w:r>
      <w:r w:rsidRPr="00862F52">
        <w:rPr>
          <w:rFonts w:ascii="Times New Roman" w:hAnsi="Times New Roman" w:cs="Times New Roman"/>
        </w:rPr>
        <w:t>. Subsidiaries, that are service recipients, are committed to pay Service fees at the rate stipulated in the agreement.</w:t>
      </w:r>
    </w:p>
    <w:p w14:paraId="02E6DA97" w14:textId="428DD911" w:rsidR="00AF3BE0" w:rsidRPr="007D1ADA" w:rsidRDefault="00AF3BE0" w:rsidP="007D1ADA">
      <w:pPr>
        <w:tabs>
          <w:tab w:val="center" w:pos="4802"/>
        </w:tabs>
        <w:rPr>
          <w:rFonts w:ascii="Times New Roman" w:hAnsi="Times New Roman" w:cs="Times New Roman"/>
        </w:rPr>
        <w:sectPr w:rsidR="00AF3BE0" w:rsidRPr="007D1ADA" w:rsidSect="0017429D">
          <w:headerReference w:type="default" r:id="rId11"/>
          <w:footerReference w:type="default" r:id="rId12"/>
          <w:pgSz w:w="11909" w:h="16834" w:code="9"/>
          <w:pgMar w:top="691" w:right="1152" w:bottom="576" w:left="1152" w:header="720" w:footer="720" w:gutter="0"/>
          <w:pgNumType w:start="14"/>
          <w:cols w:space="720"/>
          <w:noEndnote/>
          <w:docGrid w:linePitch="360"/>
        </w:sectPr>
      </w:pPr>
    </w:p>
    <w:p w14:paraId="2C0A815A" w14:textId="0123A362" w:rsidR="009B0094" w:rsidRPr="00862F52" w:rsidRDefault="00AA660D" w:rsidP="00726C46">
      <w:pPr>
        <w:pStyle w:val="ListParagraph"/>
        <w:numPr>
          <w:ilvl w:val="0"/>
          <w:numId w:val="7"/>
        </w:numPr>
        <w:spacing w:line="240" w:lineRule="atLeast"/>
        <w:ind w:left="540" w:right="-25" w:hanging="540"/>
        <w:outlineLvl w:val="0"/>
        <w:rPr>
          <w:rFonts w:cs="Times New Roman"/>
          <w:b/>
          <w:bCs/>
          <w:sz w:val="22"/>
          <w:szCs w:val="24"/>
        </w:rPr>
      </w:pPr>
      <w:r w:rsidRPr="00862F52">
        <w:rPr>
          <w:rFonts w:cs="Times New Roman"/>
          <w:b/>
          <w:bCs/>
          <w:sz w:val="22"/>
          <w:szCs w:val="24"/>
        </w:rPr>
        <w:lastRenderedPageBreak/>
        <w:t xml:space="preserve">Financial </w:t>
      </w:r>
      <w:r w:rsidR="00FD50D9" w:rsidRPr="00862F52">
        <w:rPr>
          <w:rFonts w:cs="Times New Roman"/>
          <w:b/>
          <w:bCs/>
          <w:sz w:val="22"/>
          <w:szCs w:val="24"/>
        </w:rPr>
        <w:t>instruments</w:t>
      </w:r>
      <w:r w:rsidRPr="00862F52">
        <w:rPr>
          <w:rFonts w:cs="Times New Roman"/>
          <w:b/>
          <w:bCs/>
          <w:sz w:val="22"/>
          <w:szCs w:val="24"/>
        </w:rPr>
        <w:t xml:space="preserve"> </w:t>
      </w:r>
      <w:r w:rsidR="009C547C" w:rsidRPr="00862F52">
        <w:rPr>
          <w:rFonts w:cs="Times New Roman"/>
          <w:b/>
          <w:bCs/>
          <w:sz w:val="22"/>
          <w:szCs w:val="24"/>
        </w:rPr>
        <w:t>-</w:t>
      </w:r>
      <w:r w:rsidRPr="00862F52">
        <w:rPr>
          <w:rFonts w:cs="Times New Roman"/>
          <w:b/>
          <w:bCs/>
          <w:sz w:val="22"/>
          <w:szCs w:val="24"/>
        </w:rPr>
        <w:t xml:space="preserve"> </w:t>
      </w:r>
      <w:r w:rsidR="00B71BB6">
        <w:rPr>
          <w:rFonts w:cs="Times New Roman"/>
          <w:b/>
          <w:bCs/>
          <w:sz w:val="22"/>
          <w:szCs w:val="24"/>
        </w:rPr>
        <w:t>d</w:t>
      </w:r>
      <w:r w:rsidRPr="00862F52">
        <w:rPr>
          <w:rFonts w:cs="Times New Roman"/>
          <w:b/>
          <w:bCs/>
          <w:sz w:val="22"/>
          <w:szCs w:val="24"/>
        </w:rPr>
        <w:t>ebt securities</w:t>
      </w:r>
    </w:p>
    <w:p w14:paraId="2A11212E" w14:textId="6CF853A8" w:rsidR="009B0094" w:rsidRPr="00AF3BE0" w:rsidRDefault="009B0094" w:rsidP="00C10338">
      <w:pPr>
        <w:ind w:left="567"/>
        <w:jc w:val="thaiDistribute"/>
        <w:rPr>
          <w:rFonts w:ascii="Times New Roman" w:hAnsi="Times New Roman" w:cs="Times New Roman"/>
          <w:sz w:val="18"/>
          <w:szCs w:val="18"/>
        </w:rPr>
      </w:pPr>
    </w:p>
    <w:p w14:paraId="1936DB10" w14:textId="4127FA6B" w:rsidR="009B0094" w:rsidRDefault="009848DC" w:rsidP="00B7375E">
      <w:pPr>
        <w:spacing w:line="240" w:lineRule="atLeast"/>
        <w:ind w:left="540" w:right="-25"/>
        <w:outlineLvl w:val="0"/>
        <w:rPr>
          <w:rFonts w:ascii="Times New Roman" w:hAnsi="Times New Roman" w:cs="Times New Roman"/>
        </w:rPr>
      </w:pPr>
      <w:r w:rsidRPr="00862F52">
        <w:rPr>
          <w:rFonts w:ascii="Times New Roman" w:hAnsi="Times New Roman" w:cs="Times New Roman"/>
        </w:rPr>
        <w:t>D</w:t>
      </w:r>
      <w:r w:rsidR="009B0094" w:rsidRPr="00862F52">
        <w:rPr>
          <w:rFonts w:ascii="Times New Roman" w:hAnsi="Times New Roman" w:cs="Times New Roman"/>
        </w:rPr>
        <w:t>ebt securities comprise of:</w:t>
      </w:r>
    </w:p>
    <w:p w14:paraId="27F90D1B" w14:textId="77777777" w:rsidR="00A11852" w:rsidRPr="00AF3BE0" w:rsidRDefault="00A11852" w:rsidP="00C10338">
      <w:pPr>
        <w:ind w:left="567"/>
        <w:jc w:val="thaiDistribute"/>
        <w:rPr>
          <w:rFonts w:ascii="Times New Roman" w:hAnsi="Times New Roman" w:cs="Times New Roman"/>
          <w:sz w:val="18"/>
          <w:szCs w:val="18"/>
        </w:rPr>
      </w:pPr>
    </w:p>
    <w:tbl>
      <w:tblPr>
        <w:tblW w:w="9270" w:type="dxa"/>
        <w:tblInd w:w="360" w:type="dxa"/>
        <w:tblLayout w:type="fixed"/>
        <w:tblLook w:val="0000" w:firstRow="0" w:lastRow="0" w:firstColumn="0" w:lastColumn="0" w:noHBand="0" w:noVBand="0"/>
      </w:tblPr>
      <w:tblGrid>
        <w:gridCol w:w="5490"/>
        <w:gridCol w:w="1800"/>
        <w:gridCol w:w="270"/>
        <w:gridCol w:w="1710"/>
      </w:tblGrid>
      <w:tr w:rsidR="00A11852" w:rsidRPr="00862F52" w14:paraId="0F9D434C" w14:textId="77777777" w:rsidTr="00E14B47">
        <w:trPr>
          <w:trHeight w:val="238"/>
          <w:tblHeader/>
        </w:trPr>
        <w:tc>
          <w:tcPr>
            <w:tcW w:w="5490" w:type="dxa"/>
          </w:tcPr>
          <w:p w14:paraId="2A15ABD5" w14:textId="77777777" w:rsidR="00A11852" w:rsidRPr="00862F52" w:rsidRDefault="00A11852" w:rsidP="00592AD7">
            <w:pPr>
              <w:spacing w:line="240" w:lineRule="atLeast"/>
              <w:ind w:left="-20" w:right="-756" w:firstLine="18"/>
              <w:rPr>
                <w:rFonts w:ascii="Times New Roman" w:hAnsi="Times New Roman" w:cs="Times New Roman"/>
                <w:b/>
                <w:bCs/>
                <w:color w:val="000000"/>
              </w:rPr>
            </w:pPr>
          </w:p>
        </w:tc>
        <w:tc>
          <w:tcPr>
            <w:tcW w:w="3780" w:type="dxa"/>
            <w:gridSpan w:val="3"/>
          </w:tcPr>
          <w:p w14:paraId="599DA3AF" w14:textId="3504A487" w:rsidR="00A11852" w:rsidRPr="00862F52" w:rsidRDefault="00A11852" w:rsidP="00592AD7">
            <w:pPr>
              <w:spacing w:line="240" w:lineRule="atLeast"/>
              <w:ind w:left="-108" w:right="-108"/>
              <w:jc w:val="center"/>
              <w:rPr>
                <w:rFonts w:ascii="Times New Roman" w:hAnsi="Times New Roman" w:cs="Times New Roman"/>
                <w:b/>
                <w:bCs/>
                <w:color w:val="000000"/>
              </w:rPr>
            </w:pPr>
            <w:r w:rsidRPr="00862F52">
              <w:rPr>
                <w:rFonts w:ascii="Times New Roman" w:hAnsi="Times New Roman" w:cs="Times New Roman"/>
                <w:b/>
                <w:bCs/>
              </w:rPr>
              <w:t>Consolidated financial statements</w:t>
            </w:r>
          </w:p>
        </w:tc>
      </w:tr>
      <w:tr w:rsidR="009E3A08" w:rsidRPr="00862F52" w14:paraId="656AA0AC" w14:textId="77777777" w:rsidTr="00E14B47">
        <w:trPr>
          <w:trHeight w:val="263"/>
        </w:trPr>
        <w:tc>
          <w:tcPr>
            <w:tcW w:w="5490" w:type="dxa"/>
            <w:vAlign w:val="center"/>
          </w:tcPr>
          <w:p w14:paraId="5C276CFF" w14:textId="0B8C1477" w:rsidR="009E3A08" w:rsidRPr="00862F52" w:rsidRDefault="009E3A08" w:rsidP="009E3A08">
            <w:pPr>
              <w:tabs>
                <w:tab w:val="left" w:pos="340"/>
                <w:tab w:val="left" w:pos="522"/>
              </w:tabs>
              <w:spacing w:line="240" w:lineRule="atLeast"/>
              <w:ind w:left="250" w:right="-45" w:hanging="180"/>
              <w:jc w:val="left"/>
              <w:rPr>
                <w:rFonts w:ascii="Times New Roman" w:hAnsi="Times New Roman" w:cs="Times New Roman"/>
                <w:b/>
                <w:bCs/>
                <w:i/>
                <w:iCs/>
              </w:rPr>
            </w:pPr>
          </w:p>
        </w:tc>
        <w:tc>
          <w:tcPr>
            <w:tcW w:w="1800" w:type="dxa"/>
          </w:tcPr>
          <w:p w14:paraId="3E0CE0F6" w14:textId="56B78FBC" w:rsidR="009E3A08" w:rsidRPr="00862F52" w:rsidRDefault="009E3A08" w:rsidP="009E3A08">
            <w:pPr>
              <w:spacing w:line="240" w:lineRule="atLeast"/>
              <w:ind w:left="-108" w:right="-108"/>
              <w:jc w:val="center"/>
              <w:rPr>
                <w:rFonts w:ascii="Times New Roman" w:hAnsi="Times New Roman" w:cs="Times New Roman"/>
                <w:b/>
                <w:bCs/>
                <w:color w:val="000000"/>
              </w:rPr>
            </w:pPr>
            <w:r w:rsidRPr="00862F52">
              <w:rPr>
                <w:rFonts w:ascii="Times New Roman" w:hAnsi="Times New Roman" w:cs="Times New Roman"/>
              </w:rPr>
              <w:t>3</w:t>
            </w:r>
            <w:r w:rsidR="008938DF">
              <w:rPr>
                <w:rFonts w:ascii="Times New Roman" w:hAnsi="Times New Roman" w:cs="Times New Roman"/>
              </w:rPr>
              <w:t xml:space="preserve">0 </w:t>
            </w:r>
            <w:r w:rsidR="00470D14">
              <w:rPr>
                <w:rFonts w:ascii="Times New Roman" w:hAnsi="Times New Roman" w:cs="Times New Roman"/>
              </w:rPr>
              <w:t>September</w:t>
            </w:r>
            <w:r w:rsidRPr="00862F52">
              <w:rPr>
                <w:rFonts w:ascii="Times New Roman" w:hAnsi="Times New Roman" w:cs="Times New Roman"/>
              </w:rPr>
              <w:t xml:space="preserve"> 2025</w:t>
            </w:r>
          </w:p>
        </w:tc>
        <w:tc>
          <w:tcPr>
            <w:tcW w:w="270" w:type="dxa"/>
          </w:tcPr>
          <w:p w14:paraId="0F1F15B6" w14:textId="77777777" w:rsidR="009E3A08" w:rsidRPr="00862F52" w:rsidRDefault="009E3A08" w:rsidP="009E3A08">
            <w:pPr>
              <w:tabs>
                <w:tab w:val="decimal" w:pos="1240"/>
              </w:tabs>
              <w:spacing w:line="240" w:lineRule="atLeast"/>
              <w:ind w:left="-108" w:right="-108"/>
              <w:jc w:val="left"/>
              <w:rPr>
                <w:rFonts w:ascii="Times New Roman" w:hAnsi="Times New Roman" w:cs="Times New Roman"/>
                <w:b/>
                <w:bCs/>
                <w:color w:val="000000"/>
              </w:rPr>
            </w:pPr>
          </w:p>
        </w:tc>
        <w:tc>
          <w:tcPr>
            <w:tcW w:w="1710" w:type="dxa"/>
          </w:tcPr>
          <w:p w14:paraId="3690A083" w14:textId="10611555" w:rsidR="009E3A08" w:rsidRPr="00862F52" w:rsidRDefault="009E3A08" w:rsidP="009E3A08">
            <w:pPr>
              <w:spacing w:line="240" w:lineRule="atLeast"/>
              <w:ind w:left="-108" w:right="-108"/>
              <w:jc w:val="center"/>
              <w:rPr>
                <w:rFonts w:ascii="Times New Roman" w:hAnsi="Times New Roman" w:cs="Times New Roman"/>
                <w:b/>
                <w:bCs/>
                <w:color w:val="000000"/>
              </w:rPr>
            </w:pPr>
            <w:r w:rsidRPr="00862F52">
              <w:rPr>
                <w:rFonts w:ascii="Times New Roman" w:hAnsi="Times New Roman" w:cs="Times New Roman"/>
              </w:rPr>
              <w:t>31 December 2024</w:t>
            </w:r>
          </w:p>
        </w:tc>
      </w:tr>
      <w:tr w:rsidR="00B26E3B" w:rsidRPr="00862F52" w14:paraId="71D42AEA" w14:textId="77777777" w:rsidTr="008500E9">
        <w:trPr>
          <w:trHeight w:val="182"/>
        </w:trPr>
        <w:tc>
          <w:tcPr>
            <w:tcW w:w="5490" w:type="dxa"/>
            <w:vAlign w:val="center"/>
          </w:tcPr>
          <w:p w14:paraId="2358A1DA" w14:textId="77777777" w:rsidR="00B26E3B" w:rsidRPr="00862F52" w:rsidRDefault="00B26E3B" w:rsidP="009E3A08">
            <w:pPr>
              <w:tabs>
                <w:tab w:val="left" w:pos="340"/>
                <w:tab w:val="left" w:pos="522"/>
              </w:tabs>
              <w:spacing w:line="240" w:lineRule="atLeast"/>
              <w:ind w:left="250" w:right="-45" w:hanging="180"/>
              <w:jc w:val="left"/>
              <w:rPr>
                <w:rFonts w:ascii="Times New Roman" w:hAnsi="Times New Roman" w:cs="Times New Roman"/>
                <w:b/>
                <w:bCs/>
                <w:i/>
                <w:iCs/>
              </w:rPr>
            </w:pPr>
          </w:p>
        </w:tc>
        <w:tc>
          <w:tcPr>
            <w:tcW w:w="3780" w:type="dxa"/>
            <w:gridSpan w:val="3"/>
          </w:tcPr>
          <w:p w14:paraId="486F531C" w14:textId="418AB03B" w:rsidR="00B26E3B" w:rsidRPr="00862F52" w:rsidRDefault="00B26E3B" w:rsidP="009E3A08">
            <w:pPr>
              <w:spacing w:line="240" w:lineRule="atLeast"/>
              <w:ind w:left="-108" w:right="-108"/>
              <w:jc w:val="center"/>
              <w:rPr>
                <w:rFonts w:ascii="Times New Roman" w:hAnsi="Times New Roman" w:cs="Times New Roman"/>
              </w:rPr>
            </w:pPr>
            <w:r w:rsidRPr="00B26E3B">
              <w:rPr>
                <w:rFonts w:ascii="Times New Roman" w:hAnsi="Times New Roman"/>
                <w:szCs w:val="25"/>
              </w:rPr>
              <w:t>Fair value/</w:t>
            </w:r>
            <w:proofErr w:type="spellStart"/>
            <w:r w:rsidRPr="00B26E3B">
              <w:rPr>
                <w:rFonts w:ascii="Times New Roman" w:hAnsi="Times New Roman"/>
                <w:szCs w:val="25"/>
              </w:rPr>
              <w:t>Amortised</w:t>
            </w:r>
            <w:proofErr w:type="spellEnd"/>
            <w:r w:rsidRPr="00B26E3B">
              <w:rPr>
                <w:rFonts w:ascii="Times New Roman" w:hAnsi="Times New Roman"/>
                <w:szCs w:val="25"/>
              </w:rPr>
              <w:t xml:space="preserve"> cost</w:t>
            </w:r>
          </w:p>
        </w:tc>
      </w:tr>
      <w:tr w:rsidR="00BB0705" w:rsidRPr="00862F52" w14:paraId="4701C466" w14:textId="77777777" w:rsidTr="00E14B47">
        <w:trPr>
          <w:trHeight w:val="67"/>
        </w:trPr>
        <w:tc>
          <w:tcPr>
            <w:tcW w:w="5490" w:type="dxa"/>
            <w:vAlign w:val="center"/>
          </w:tcPr>
          <w:p w14:paraId="46C47EA8" w14:textId="70043259" w:rsidR="00BB0705" w:rsidRPr="00862F52" w:rsidRDefault="00BB0705" w:rsidP="009E3A08">
            <w:pPr>
              <w:tabs>
                <w:tab w:val="left" w:pos="340"/>
                <w:tab w:val="left" w:pos="522"/>
              </w:tabs>
              <w:spacing w:line="240" w:lineRule="atLeast"/>
              <w:ind w:left="250" w:right="-45" w:hanging="180"/>
              <w:jc w:val="left"/>
              <w:rPr>
                <w:rFonts w:ascii="Times New Roman" w:hAnsi="Times New Roman" w:cs="Times New Roman"/>
                <w:b/>
                <w:bCs/>
                <w:i/>
                <w:iCs/>
              </w:rPr>
            </w:pPr>
          </w:p>
        </w:tc>
        <w:tc>
          <w:tcPr>
            <w:tcW w:w="3780" w:type="dxa"/>
            <w:gridSpan w:val="3"/>
          </w:tcPr>
          <w:p w14:paraId="2EC7EDFD" w14:textId="16A3F438" w:rsidR="00BB0705" w:rsidRPr="00862F52" w:rsidRDefault="00BB0705" w:rsidP="00BB0705">
            <w:pPr>
              <w:tabs>
                <w:tab w:val="decimal" w:pos="1240"/>
              </w:tabs>
              <w:spacing w:line="240" w:lineRule="atLeast"/>
              <w:ind w:left="-108" w:right="-108"/>
              <w:jc w:val="center"/>
              <w:rPr>
                <w:rFonts w:ascii="Times New Roman" w:hAnsi="Times New Roman" w:cs="Times New Roman"/>
              </w:rPr>
            </w:pPr>
            <w:r w:rsidRPr="00862F52">
              <w:rPr>
                <w:rFonts w:ascii="Times New Roman" w:hAnsi="Times New Roman" w:cs="Times New Roman"/>
                <w:i/>
                <w:iCs/>
                <w:color w:val="000000"/>
              </w:rPr>
              <w:t>(in thousand Baht)</w:t>
            </w:r>
          </w:p>
        </w:tc>
      </w:tr>
      <w:tr w:rsidR="00E14B47" w:rsidRPr="00862F52" w14:paraId="586DA00D" w14:textId="77777777" w:rsidTr="00E14B47">
        <w:trPr>
          <w:trHeight w:val="146"/>
        </w:trPr>
        <w:tc>
          <w:tcPr>
            <w:tcW w:w="5490" w:type="dxa"/>
            <w:vAlign w:val="center"/>
          </w:tcPr>
          <w:p w14:paraId="6F49574E" w14:textId="5CA64E2A" w:rsidR="00E14B47" w:rsidRPr="00862F52" w:rsidRDefault="00E14B47" w:rsidP="00E14B47">
            <w:pPr>
              <w:tabs>
                <w:tab w:val="left" w:pos="340"/>
                <w:tab w:val="left" w:pos="522"/>
              </w:tabs>
              <w:spacing w:line="240" w:lineRule="atLeast"/>
              <w:ind w:left="250" w:right="-45" w:hanging="180"/>
              <w:jc w:val="left"/>
              <w:rPr>
                <w:rFonts w:ascii="Times New Roman" w:hAnsi="Times New Roman" w:cs="Times New Roman"/>
                <w:b/>
                <w:bCs/>
                <w:i/>
                <w:iCs/>
              </w:rPr>
            </w:pPr>
            <w:r w:rsidRPr="00862F52">
              <w:rPr>
                <w:rFonts w:ascii="Times New Roman" w:hAnsi="Times New Roman" w:cs="Times New Roman"/>
                <w:b/>
                <w:bCs/>
                <w:i/>
                <w:iCs/>
              </w:rPr>
              <w:t>Debt securities measured at fair value through profit</w:t>
            </w:r>
            <w:r w:rsidRPr="00862F52">
              <w:rPr>
                <w:rFonts w:ascii="Times New Roman" w:hAnsi="Times New Roman" w:cs="Times New Roman"/>
                <w:b/>
                <w:bCs/>
                <w:i/>
                <w:iCs/>
                <w:cs/>
              </w:rPr>
              <w:t xml:space="preserve"> </w:t>
            </w:r>
            <w:r w:rsidRPr="00862F52">
              <w:rPr>
                <w:rFonts w:ascii="Times New Roman" w:hAnsi="Times New Roman" w:cs="Times New Roman"/>
                <w:b/>
                <w:bCs/>
                <w:i/>
                <w:iCs/>
              </w:rPr>
              <w:t>or loss</w:t>
            </w:r>
          </w:p>
        </w:tc>
        <w:tc>
          <w:tcPr>
            <w:tcW w:w="1800" w:type="dxa"/>
          </w:tcPr>
          <w:p w14:paraId="6BA745FE" w14:textId="1201B920" w:rsidR="00E14B47" w:rsidRPr="00862F52" w:rsidRDefault="00E14B47" w:rsidP="00E14B47">
            <w:pPr>
              <w:tabs>
                <w:tab w:val="decimal" w:pos="1499"/>
              </w:tabs>
              <w:spacing w:line="240" w:lineRule="atLeast"/>
              <w:ind w:left="-108" w:right="-108"/>
              <w:jc w:val="left"/>
              <w:rPr>
                <w:rFonts w:ascii="Times New Roman" w:hAnsi="Times New Roman" w:cs="Times New Roman"/>
                <w:b/>
                <w:bCs/>
                <w:color w:val="000000"/>
              </w:rPr>
            </w:pPr>
          </w:p>
        </w:tc>
        <w:tc>
          <w:tcPr>
            <w:tcW w:w="270" w:type="dxa"/>
          </w:tcPr>
          <w:p w14:paraId="0B350874" w14:textId="77777777" w:rsidR="00E14B47" w:rsidRPr="00862F52" w:rsidRDefault="00E14B47" w:rsidP="00E14B47">
            <w:pPr>
              <w:tabs>
                <w:tab w:val="decimal" w:pos="1240"/>
              </w:tabs>
              <w:spacing w:line="240" w:lineRule="atLeast"/>
              <w:ind w:left="-108" w:right="-108"/>
              <w:jc w:val="left"/>
              <w:rPr>
                <w:rFonts w:ascii="Times New Roman" w:hAnsi="Times New Roman" w:cs="Times New Roman"/>
                <w:b/>
                <w:bCs/>
                <w:color w:val="000000"/>
              </w:rPr>
            </w:pPr>
          </w:p>
        </w:tc>
        <w:tc>
          <w:tcPr>
            <w:tcW w:w="1710" w:type="dxa"/>
          </w:tcPr>
          <w:p w14:paraId="0C920244" w14:textId="49950AE1" w:rsidR="00E14B47" w:rsidRPr="00862F52" w:rsidRDefault="00E14B47" w:rsidP="00A01231">
            <w:pPr>
              <w:tabs>
                <w:tab w:val="decimal" w:pos="1424"/>
              </w:tabs>
              <w:spacing w:line="240" w:lineRule="atLeast"/>
              <w:ind w:left="-108" w:right="-108"/>
              <w:jc w:val="left"/>
              <w:rPr>
                <w:rFonts w:ascii="Times New Roman" w:hAnsi="Times New Roman" w:cs="Times New Roman"/>
                <w:b/>
                <w:bCs/>
                <w:color w:val="000000"/>
              </w:rPr>
            </w:pPr>
          </w:p>
        </w:tc>
      </w:tr>
      <w:tr w:rsidR="00152924" w:rsidRPr="00862F52" w14:paraId="1C95F88E" w14:textId="77777777" w:rsidTr="004642A9">
        <w:trPr>
          <w:trHeight w:val="238"/>
        </w:trPr>
        <w:tc>
          <w:tcPr>
            <w:tcW w:w="5490" w:type="dxa"/>
          </w:tcPr>
          <w:p w14:paraId="46A2D394" w14:textId="77777777" w:rsidR="00152924" w:rsidRPr="00862F52" w:rsidRDefault="00152924" w:rsidP="00152924">
            <w:pPr>
              <w:tabs>
                <w:tab w:val="left" w:pos="273"/>
              </w:tabs>
              <w:spacing w:line="240" w:lineRule="atLeast"/>
              <w:ind w:left="70" w:right="-36" w:firstLine="18"/>
              <w:jc w:val="left"/>
              <w:rPr>
                <w:rFonts w:ascii="Times New Roman" w:hAnsi="Times New Roman" w:cs="Times New Roman"/>
              </w:rPr>
            </w:pPr>
            <w:r w:rsidRPr="00862F52">
              <w:rPr>
                <w:rFonts w:ascii="Times New Roman" w:hAnsi="Times New Roman" w:cs="Times New Roman"/>
              </w:rPr>
              <w:t>Government and state enterprise debt</w:t>
            </w:r>
            <w:r>
              <w:rPr>
                <w:rFonts w:ascii="Times New Roman" w:hAnsi="Times New Roman" w:cs="Times New Roman"/>
              </w:rPr>
              <w:t xml:space="preserve"> </w:t>
            </w:r>
            <w:r w:rsidRPr="00862F52">
              <w:rPr>
                <w:rFonts w:ascii="Times New Roman" w:hAnsi="Times New Roman" w:cs="Times New Roman"/>
              </w:rPr>
              <w:t>securities</w:t>
            </w:r>
          </w:p>
        </w:tc>
        <w:tc>
          <w:tcPr>
            <w:tcW w:w="1800" w:type="dxa"/>
          </w:tcPr>
          <w:p w14:paraId="1DE4F495" w14:textId="166F3EAF" w:rsidR="00152924" w:rsidRPr="00152924" w:rsidRDefault="00266F8F" w:rsidP="00152924">
            <w:pPr>
              <w:tabs>
                <w:tab w:val="decimal" w:pos="1499"/>
              </w:tabs>
              <w:spacing w:line="240" w:lineRule="atLeast"/>
              <w:ind w:left="-115" w:right="-110"/>
              <w:jc w:val="left"/>
              <w:rPr>
                <w:rFonts w:ascii="Times New Roman" w:hAnsi="Times New Roman" w:cs="Times New Roman"/>
              </w:rPr>
            </w:pPr>
            <w:r>
              <w:rPr>
                <w:rFonts w:ascii="Times New Roman" w:hAnsi="Times New Roman" w:cs="Times New Roman"/>
              </w:rPr>
              <w:t>957,004</w:t>
            </w:r>
          </w:p>
        </w:tc>
        <w:tc>
          <w:tcPr>
            <w:tcW w:w="270" w:type="dxa"/>
            <w:vAlign w:val="bottom"/>
          </w:tcPr>
          <w:p w14:paraId="7387C873" w14:textId="77777777" w:rsidR="00152924" w:rsidRPr="00862F52" w:rsidRDefault="00152924" w:rsidP="00152924">
            <w:pPr>
              <w:tabs>
                <w:tab w:val="decimal" w:pos="939"/>
              </w:tabs>
              <w:spacing w:line="240" w:lineRule="atLeast"/>
              <w:ind w:left="-115" w:right="-110"/>
              <w:jc w:val="left"/>
              <w:rPr>
                <w:rFonts w:ascii="Times New Roman" w:hAnsi="Times New Roman" w:cs="Times New Roman"/>
              </w:rPr>
            </w:pPr>
          </w:p>
        </w:tc>
        <w:tc>
          <w:tcPr>
            <w:tcW w:w="1710" w:type="dxa"/>
            <w:vAlign w:val="bottom"/>
          </w:tcPr>
          <w:p w14:paraId="3B21D931" w14:textId="50B65EA9" w:rsidR="00152924" w:rsidRPr="00801216" w:rsidRDefault="00152924" w:rsidP="00152924">
            <w:pPr>
              <w:tabs>
                <w:tab w:val="decimal" w:pos="1424"/>
              </w:tabs>
              <w:spacing w:line="240" w:lineRule="atLeast"/>
              <w:ind w:left="-115" w:right="-110"/>
              <w:jc w:val="left"/>
              <w:rPr>
                <w:rFonts w:ascii="Times New Roman" w:hAnsi="Times New Roman" w:cs="Times New Roman"/>
                <w:highlight w:val="yellow"/>
              </w:rPr>
            </w:pPr>
            <w:r w:rsidRPr="002B7CBA">
              <w:rPr>
                <w:rFonts w:ascii="Times New Roman" w:hAnsi="Times New Roman" w:cs="Times New Roman"/>
              </w:rPr>
              <w:t>620,000</w:t>
            </w:r>
          </w:p>
        </w:tc>
      </w:tr>
      <w:tr w:rsidR="00152924" w:rsidRPr="00862F52" w14:paraId="1ED1D3D3" w14:textId="77777777" w:rsidTr="00E14B47">
        <w:trPr>
          <w:trHeight w:val="69"/>
        </w:trPr>
        <w:tc>
          <w:tcPr>
            <w:tcW w:w="5490" w:type="dxa"/>
            <w:vAlign w:val="center"/>
          </w:tcPr>
          <w:p w14:paraId="406D2B90" w14:textId="77777777" w:rsidR="00152924" w:rsidRPr="00862F52" w:rsidRDefault="00152924" w:rsidP="00152924">
            <w:pPr>
              <w:tabs>
                <w:tab w:val="left" w:pos="273"/>
              </w:tabs>
              <w:spacing w:line="240" w:lineRule="atLeast"/>
              <w:ind w:left="70" w:right="-45" w:firstLine="18"/>
              <w:jc w:val="left"/>
              <w:rPr>
                <w:rFonts w:ascii="Times New Roman" w:hAnsi="Times New Roman" w:cs="Times New Roman"/>
                <w:cs/>
                <w:lang w:val="th-TH"/>
              </w:rPr>
            </w:pPr>
            <w:r w:rsidRPr="00862F52">
              <w:rPr>
                <w:rFonts w:ascii="Times New Roman" w:hAnsi="Times New Roman" w:cs="Times New Roman"/>
              </w:rPr>
              <w:t>Domestic debt securities</w:t>
            </w:r>
          </w:p>
        </w:tc>
        <w:tc>
          <w:tcPr>
            <w:tcW w:w="1800" w:type="dxa"/>
          </w:tcPr>
          <w:p w14:paraId="1BD5D160" w14:textId="04D5E4ED" w:rsidR="00152924" w:rsidRPr="00152924" w:rsidRDefault="00266F8F" w:rsidP="00152924">
            <w:pPr>
              <w:tabs>
                <w:tab w:val="decimal" w:pos="1499"/>
              </w:tabs>
              <w:spacing w:line="240" w:lineRule="atLeast"/>
              <w:ind w:left="-115" w:right="-110"/>
              <w:jc w:val="left"/>
              <w:rPr>
                <w:rFonts w:ascii="Times New Roman" w:hAnsi="Times New Roman" w:cs="Times New Roman"/>
              </w:rPr>
            </w:pPr>
            <w:r>
              <w:rPr>
                <w:rFonts w:ascii="Times New Roman" w:hAnsi="Times New Roman" w:cs="Times New Roman"/>
              </w:rPr>
              <w:t>817,305</w:t>
            </w:r>
          </w:p>
        </w:tc>
        <w:tc>
          <w:tcPr>
            <w:tcW w:w="270" w:type="dxa"/>
          </w:tcPr>
          <w:p w14:paraId="74CE1721" w14:textId="77777777" w:rsidR="00152924" w:rsidRPr="00862F52" w:rsidRDefault="00152924" w:rsidP="00152924">
            <w:pPr>
              <w:pStyle w:val="acctfourfigures"/>
              <w:tabs>
                <w:tab w:val="clear" w:pos="765"/>
                <w:tab w:val="decimal" w:pos="939"/>
              </w:tabs>
              <w:spacing w:line="240" w:lineRule="atLeast"/>
              <w:ind w:left="-115" w:right="-110"/>
              <w:rPr>
                <w:rFonts w:eastAsia="MS Mincho" w:cs="Times New Roman"/>
                <w:sz w:val="20"/>
                <w:lang w:val="en-US" w:bidi="th-TH"/>
              </w:rPr>
            </w:pPr>
          </w:p>
        </w:tc>
        <w:tc>
          <w:tcPr>
            <w:tcW w:w="1710" w:type="dxa"/>
          </w:tcPr>
          <w:p w14:paraId="215A433A" w14:textId="5EF4DA76" w:rsidR="00152924" w:rsidRPr="00C21529" w:rsidRDefault="00152924" w:rsidP="00152924">
            <w:pPr>
              <w:tabs>
                <w:tab w:val="decimal" w:pos="1424"/>
              </w:tabs>
              <w:spacing w:line="240" w:lineRule="atLeast"/>
              <w:ind w:left="-115" w:right="-110"/>
              <w:jc w:val="left"/>
              <w:rPr>
                <w:rFonts w:ascii="Times New Roman" w:hAnsi="Times New Roman" w:cs="Times New Roman"/>
              </w:rPr>
            </w:pPr>
            <w:r>
              <w:rPr>
                <w:rFonts w:ascii="Times New Roman" w:hAnsi="Times New Roman" w:cs="Times New Roman"/>
              </w:rPr>
              <w:t>757,380</w:t>
            </w:r>
          </w:p>
        </w:tc>
      </w:tr>
      <w:tr w:rsidR="00152924" w:rsidRPr="00862F52" w14:paraId="05517965" w14:textId="77777777" w:rsidTr="00E14B47">
        <w:trPr>
          <w:trHeight w:val="238"/>
        </w:trPr>
        <w:tc>
          <w:tcPr>
            <w:tcW w:w="5490" w:type="dxa"/>
            <w:vAlign w:val="center"/>
          </w:tcPr>
          <w:p w14:paraId="72B811A0" w14:textId="77777777" w:rsidR="00152924" w:rsidRPr="00862F52" w:rsidRDefault="00152924" w:rsidP="00152924">
            <w:pPr>
              <w:tabs>
                <w:tab w:val="left" w:pos="273"/>
              </w:tabs>
              <w:spacing w:line="240" w:lineRule="atLeast"/>
              <w:ind w:left="70" w:right="-45" w:firstLine="18"/>
              <w:jc w:val="left"/>
              <w:rPr>
                <w:rFonts w:ascii="Times New Roman" w:hAnsi="Times New Roman" w:cs="Times New Roman"/>
                <w:cs/>
                <w:lang w:val="th-TH"/>
              </w:rPr>
            </w:pPr>
            <w:r w:rsidRPr="00862F52">
              <w:rPr>
                <w:rFonts w:ascii="Times New Roman" w:hAnsi="Times New Roman" w:cs="Times New Roman"/>
              </w:rPr>
              <w:t>Foreign debt securities</w:t>
            </w:r>
          </w:p>
        </w:tc>
        <w:tc>
          <w:tcPr>
            <w:tcW w:w="1800" w:type="dxa"/>
            <w:tcBorders>
              <w:bottom w:val="single" w:sz="4" w:space="0" w:color="auto"/>
            </w:tcBorders>
          </w:tcPr>
          <w:p w14:paraId="5FFB9B2A" w14:textId="3513E7EB" w:rsidR="00152924" w:rsidRPr="00152924" w:rsidRDefault="00266F8F" w:rsidP="00152924">
            <w:pPr>
              <w:tabs>
                <w:tab w:val="decimal" w:pos="1499"/>
              </w:tabs>
              <w:spacing w:line="240" w:lineRule="atLeast"/>
              <w:ind w:left="-115" w:right="-110"/>
              <w:jc w:val="left"/>
              <w:rPr>
                <w:rFonts w:ascii="Times New Roman" w:hAnsi="Times New Roman" w:cs="Times New Roman"/>
              </w:rPr>
            </w:pPr>
            <w:r>
              <w:rPr>
                <w:rFonts w:ascii="Times New Roman" w:hAnsi="Times New Roman" w:cs="Times New Roman"/>
              </w:rPr>
              <w:t>323,841</w:t>
            </w:r>
          </w:p>
        </w:tc>
        <w:tc>
          <w:tcPr>
            <w:tcW w:w="270" w:type="dxa"/>
          </w:tcPr>
          <w:p w14:paraId="527C7658" w14:textId="77777777" w:rsidR="00152924" w:rsidRPr="00862F52" w:rsidRDefault="00152924" w:rsidP="00152924">
            <w:pPr>
              <w:pStyle w:val="acctfourfigures"/>
              <w:tabs>
                <w:tab w:val="clear" w:pos="765"/>
                <w:tab w:val="decimal" w:pos="939"/>
              </w:tabs>
              <w:spacing w:line="240" w:lineRule="atLeast"/>
              <w:ind w:left="-115" w:right="-110"/>
              <w:rPr>
                <w:rFonts w:eastAsia="MS Mincho" w:cs="Times New Roman"/>
                <w:sz w:val="20"/>
                <w:lang w:val="en-US" w:bidi="th-TH"/>
              </w:rPr>
            </w:pPr>
          </w:p>
        </w:tc>
        <w:tc>
          <w:tcPr>
            <w:tcW w:w="1710" w:type="dxa"/>
            <w:tcBorders>
              <w:bottom w:val="single" w:sz="4" w:space="0" w:color="auto"/>
            </w:tcBorders>
          </w:tcPr>
          <w:p w14:paraId="0BD4FF44" w14:textId="49CE6131" w:rsidR="00152924" w:rsidRPr="00C21529" w:rsidRDefault="00152924" w:rsidP="00152924">
            <w:pPr>
              <w:tabs>
                <w:tab w:val="decimal" w:pos="1424"/>
              </w:tabs>
              <w:spacing w:line="240" w:lineRule="atLeast"/>
              <w:ind w:left="-115" w:right="-110"/>
              <w:jc w:val="left"/>
              <w:rPr>
                <w:rFonts w:ascii="Times New Roman" w:hAnsi="Times New Roman" w:cs="Times New Roman"/>
              </w:rPr>
            </w:pPr>
            <w:r>
              <w:rPr>
                <w:rFonts w:ascii="Times New Roman" w:hAnsi="Times New Roman" w:cs="Times New Roman"/>
              </w:rPr>
              <w:t>617,989</w:t>
            </w:r>
          </w:p>
        </w:tc>
      </w:tr>
      <w:tr w:rsidR="00152924" w:rsidRPr="00862F52" w14:paraId="58AFAEBC" w14:textId="77777777" w:rsidTr="00CE6BCC">
        <w:trPr>
          <w:trHeight w:val="238"/>
        </w:trPr>
        <w:tc>
          <w:tcPr>
            <w:tcW w:w="5490" w:type="dxa"/>
            <w:vAlign w:val="center"/>
          </w:tcPr>
          <w:p w14:paraId="21AAD92E" w14:textId="77777777" w:rsidR="00152924" w:rsidRPr="00862F52" w:rsidRDefault="00152924" w:rsidP="00152924">
            <w:pPr>
              <w:tabs>
                <w:tab w:val="left" w:pos="273"/>
              </w:tabs>
              <w:spacing w:line="240" w:lineRule="atLeast"/>
              <w:ind w:left="70" w:right="-45" w:firstLine="18"/>
              <w:jc w:val="left"/>
              <w:rPr>
                <w:rFonts w:ascii="Times New Roman" w:hAnsi="Times New Roman" w:cs="Times New Roman"/>
                <w:b/>
                <w:bCs/>
              </w:rPr>
            </w:pPr>
            <w:r w:rsidRPr="00862F52">
              <w:rPr>
                <w:rFonts w:ascii="Times New Roman" w:hAnsi="Times New Roman" w:cs="Times New Roman"/>
                <w:b/>
                <w:bCs/>
              </w:rPr>
              <w:t xml:space="preserve">Total </w:t>
            </w:r>
          </w:p>
        </w:tc>
        <w:tc>
          <w:tcPr>
            <w:tcW w:w="1800" w:type="dxa"/>
            <w:tcBorders>
              <w:top w:val="single" w:sz="4" w:space="0" w:color="auto"/>
              <w:bottom w:val="single" w:sz="4" w:space="0" w:color="auto"/>
            </w:tcBorders>
          </w:tcPr>
          <w:p w14:paraId="5A9A7F51" w14:textId="00272E9B" w:rsidR="00152924" w:rsidRPr="00152924" w:rsidRDefault="00266F8F" w:rsidP="00152924">
            <w:pPr>
              <w:tabs>
                <w:tab w:val="decimal" w:pos="1499"/>
              </w:tabs>
              <w:spacing w:line="240" w:lineRule="atLeast"/>
              <w:ind w:left="-115" w:right="-110"/>
              <w:jc w:val="left"/>
              <w:rPr>
                <w:rFonts w:ascii="Times New Roman" w:hAnsi="Times New Roman" w:cs="Times New Roman"/>
                <w:b/>
                <w:bCs/>
              </w:rPr>
            </w:pPr>
            <w:r>
              <w:rPr>
                <w:rFonts w:ascii="Times New Roman" w:hAnsi="Times New Roman" w:cs="Times New Roman"/>
                <w:b/>
                <w:bCs/>
              </w:rPr>
              <w:t>2,098,150</w:t>
            </w:r>
          </w:p>
        </w:tc>
        <w:tc>
          <w:tcPr>
            <w:tcW w:w="270" w:type="dxa"/>
          </w:tcPr>
          <w:p w14:paraId="74132C53" w14:textId="77777777" w:rsidR="00152924" w:rsidRPr="00862F52" w:rsidRDefault="00152924" w:rsidP="00152924">
            <w:pPr>
              <w:pStyle w:val="acctfourfigures"/>
              <w:tabs>
                <w:tab w:val="clear" w:pos="765"/>
                <w:tab w:val="decimal" w:pos="939"/>
              </w:tabs>
              <w:spacing w:line="240" w:lineRule="atLeast"/>
              <w:ind w:left="-115" w:right="-110"/>
              <w:rPr>
                <w:rFonts w:eastAsia="MS Mincho" w:cs="Times New Roman"/>
                <w:b/>
                <w:bCs/>
                <w:sz w:val="20"/>
                <w:lang w:val="en-US" w:bidi="th-TH"/>
              </w:rPr>
            </w:pPr>
          </w:p>
        </w:tc>
        <w:tc>
          <w:tcPr>
            <w:tcW w:w="1710" w:type="dxa"/>
            <w:tcBorders>
              <w:top w:val="single" w:sz="4" w:space="0" w:color="auto"/>
              <w:bottom w:val="single" w:sz="4" w:space="0" w:color="auto"/>
            </w:tcBorders>
          </w:tcPr>
          <w:p w14:paraId="1E986D8E" w14:textId="3942423A" w:rsidR="00152924" w:rsidRPr="00862F52" w:rsidRDefault="00152924" w:rsidP="00152924">
            <w:pPr>
              <w:tabs>
                <w:tab w:val="decimal" w:pos="1424"/>
              </w:tabs>
              <w:spacing w:line="240" w:lineRule="atLeast"/>
              <w:ind w:left="-115" w:right="-110"/>
              <w:jc w:val="left"/>
              <w:rPr>
                <w:rFonts w:ascii="Times New Roman" w:hAnsi="Times New Roman" w:cs="Times New Roman"/>
                <w:b/>
                <w:bCs/>
              </w:rPr>
            </w:pPr>
            <w:r>
              <w:rPr>
                <w:rFonts w:ascii="Times New Roman" w:hAnsi="Times New Roman" w:cs="Times New Roman"/>
                <w:b/>
                <w:bCs/>
              </w:rPr>
              <w:t>1,995,369</w:t>
            </w:r>
          </w:p>
        </w:tc>
      </w:tr>
      <w:tr w:rsidR="00152924" w:rsidRPr="00862F52" w14:paraId="35EBAC48" w14:textId="77777777" w:rsidTr="00CE6BCC">
        <w:trPr>
          <w:trHeight w:val="238"/>
        </w:trPr>
        <w:tc>
          <w:tcPr>
            <w:tcW w:w="5490" w:type="dxa"/>
            <w:vAlign w:val="center"/>
          </w:tcPr>
          <w:p w14:paraId="5F32394B" w14:textId="77777777" w:rsidR="00152924" w:rsidRPr="00862F52" w:rsidRDefault="00152924" w:rsidP="00152924">
            <w:pPr>
              <w:tabs>
                <w:tab w:val="left" w:pos="264"/>
              </w:tabs>
              <w:spacing w:line="240" w:lineRule="atLeast"/>
              <w:ind w:left="70" w:right="-45" w:firstLine="18"/>
              <w:jc w:val="left"/>
              <w:rPr>
                <w:rFonts w:ascii="Times New Roman" w:hAnsi="Times New Roman" w:cs="Times New Roman"/>
                <w:b/>
                <w:bCs/>
                <w:i/>
                <w:iCs/>
              </w:rPr>
            </w:pPr>
          </w:p>
        </w:tc>
        <w:tc>
          <w:tcPr>
            <w:tcW w:w="1800" w:type="dxa"/>
            <w:tcBorders>
              <w:top w:val="single" w:sz="4" w:space="0" w:color="auto"/>
            </w:tcBorders>
            <w:vAlign w:val="bottom"/>
          </w:tcPr>
          <w:p w14:paraId="1E72DB59" w14:textId="77777777" w:rsidR="00152924" w:rsidRPr="00862F52" w:rsidRDefault="00152924" w:rsidP="00152924">
            <w:pPr>
              <w:tabs>
                <w:tab w:val="decimal" w:pos="1499"/>
              </w:tabs>
              <w:spacing w:line="240" w:lineRule="atLeast"/>
              <w:ind w:left="-115" w:right="-110"/>
              <w:jc w:val="left"/>
              <w:rPr>
                <w:rFonts w:ascii="Times New Roman" w:hAnsi="Times New Roman" w:cs="Times New Roman"/>
                <w:cs/>
              </w:rPr>
            </w:pPr>
          </w:p>
        </w:tc>
        <w:tc>
          <w:tcPr>
            <w:tcW w:w="270" w:type="dxa"/>
            <w:vAlign w:val="bottom"/>
          </w:tcPr>
          <w:p w14:paraId="37559E95" w14:textId="77777777" w:rsidR="00152924" w:rsidRPr="00862F52" w:rsidRDefault="00152924" w:rsidP="00152924">
            <w:pPr>
              <w:tabs>
                <w:tab w:val="decimal" w:pos="939"/>
              </w:tabs>
              <w:spacing w:line="240" w:lineRule="atLeast"/>
              <w:ind w:left="-115" w:right="-110"/>
              <w:jc w:val="left"/>
              <w:rPr>
                <w:rFonts w:ascii="Times New Roman" w:hAnsi="Times New Roman" w:cs="Times New Roman"/>
              </w:rPr>
            </w:pPr>
          </w:p>
        </w:tc>
        <w:tc>
          <w:tcPr>
            <w:tcW w:w="1710" w:type="dxa"/>
            <w:tcBorders>
              <w:top w:val="single" w:sz="4" w:space="0" w:color="auto"/>
            </w:tcBorders>
            <w:vAlign w:val="bottom"/>
          </w:tcPr>
          <w:p w14:paraId="6AB17BEA" w14:textId="77777777" w:rsidR="00152924" w:rsidRPr="00862F52" w:rsidRDefault="00152924" w:rsidP="00152924">
            <w:pPr>
              <w:tabs>
                <w:tab w:val="decimal" w:pos="1424"/>
              </w:tabs>
              <w:spacing w:line="240" w:lineRule="atLeast"/>
              <w:ind w:left="-115" w:right="-110"/>
              <w:jc w:val="left"/>
              <w:rPr>
                <w:rFonts w:ascii="Times New Roman" w:hAnsi="Times New Roman" w:cs="Times New Roman"/>
              </w:rPr>
            </w:pPr>
          </w:p>
        </w:tc>
      </w:tr>
      <w:tr w:rsidR="00152924" w:rsidRPr="00862F52" w14:paraId="2AD08854" w14:textId="77777777" w:rsidTr="00E14B47">
        <w:trPr>
          <w:trHeight w:val="238"/>
        </w:trPr>
        <w:tc>
          <w:tcPr>
            <w:tcW w:w="5490" w:type="dxa"/>
            <w:vAlign w:val="center"/>
          </w:tcPr>
          <w:p w14:paraId="2D3D0BB1" w14:textId="07C88640" w:rsidR="00152924" w:rsidRPr="00862F52" w:rsidRDefault="00152924" w:rsidP="00152924">
            <w:pPr>
              <w:tabs>
                <w:tab w:val="left" w:pos="264"/>
              </w:tabs>
              <w:spacing w:line="240" w:lineRule="atLeast"/>
              <w:ind w:left="248" w:right="-45" w:hanging="180"/>
              <w:jc w:val="left"/>
              <w:rPr>
                <w:rFonts w:ascii="Times New Roman" w:hAnsi="Times New Roman" w:cs="Times New Roman"/>
                <w:b/>
                <w:bCs/>
                <w:i/>
                <w:iCs/>
              </w:rPr>
            </w:pPr>
            <w:r w:rsidRPr="00862F52">
              <w:rPr>
                <w:rFonts w:ascii="Times New Roman" w:hAnsi="Times New Roman" w:cs="Times New Roman"/>
                <w:b/>
                <w:bCs/>
                <w:i/>
                <w:iCs/>
              </w:rPr>
              <w:t>Debt securities measured at fair value through other</w:t>
            </w:r>
            <w:r>
              <w:rPr>
                <w:rFonts w:ascii="Times New Roman" w:hAnsi="Times New Roman" w:cs="Times New Roman"/>
                <w:b/>
                <w:bCs/>
                <w:i/>
                <w:iCs/>
              </w:rPr>
              <w:t xml:space="preserve"> </w:t>
            </w:r>
            <w:r w:rsidRPr="00862F52">
              <w:rPr>
                <w:rFonts w:ascii="Times New Roman" w:hAnsi="Times New Roman" w:cs="Times New Roman"/>
                <w:b/>
                <w:bCs/>
                <w:i/>
                <w:iCs/>
              </w:rPr>
              <w:t>comprehensive income</w:t>
            </w:r>
          </w:p>
        </w:tc>
        <w:tc>
          <w:tcPr>
            <w:tcW w:w="1800" w:type="dxa"/>
            <w:vAlign w:val="bottom"/>
          </w:tcPr>
          <w:p w14:paraId="7C83046E" w14:textId="77777777" w:rsidR="00152924" w:rsidRPr="00862F52" w:rsidRDefault="00152924" w:rsidP="00152924">
            <w:pPr>
              <w:tabs>
                <w:tab w:val="decimal" w:pos="1499"/>
              </w:tabs>
              <w:spacing w:line="240" w:lineRule="atLeast"/>
              <w:ind w:left="-115" w:right="-110"/>
              <w:jc w:val="left"/>
              <w:rPr>
                <w:rFonts w:ascii="Times New Roman" w:hAnsi="Times New Roman" w:cs="Times New Roman"/>
                <w:cs/>
              </w:rPr>
            </w:pPr>
          </w:p>
        </w:tc>
        <w:tc>
          <w:tcPr>
            <w:tcW w:w="270" w:type="dxa"/>
            <w:vAlign w:val="bottom"/>
          </w:tcPr>
          <w:p w14:paraId="494DEE4A" w14:textId="77777777" w:rsidR="00152924" w:rsidRPr="00862F52" w:rsidRDefault="00152924" w:rsidP="00152924">
            <w:pPr>
              <w:tabs>
                <w:tab w:val="decimal" w:pos="939"/>
              </w:tabs>
              <w:spacing w:line="240" w:lineRule="atLeast"/>
              <w:ind w:left="-115" w:right="-110"/>
              <w:jc w:val="left"/>
              <w:rPr>
                <w:rFonts w:ascii="Times New Roman" w:hAnsi="Times New Roman" w:cs="Times New Roman"/>
              </w:rPr>
            </w:pPr>
          </w:p>
        </w:tc>
        <w:tc>
          <w:tcPr>
            <w:tcW w:w="1710" w:type="dxa"/>
            <w:vAlign w:val="bottom"/>
          </w:tcPr>
          <w:p w14:paraId="4DBB7050" w14:textId="77777777" w:rsidR="00152924" w:rsidRPr="00862F52" w:rsidRDefault="00152924" w:rsidP="00152924">
            <w:pPr>
              <w:tabs>
                <w:tab w:val="decimal" w:pos="1424"/>
              </w:tabs>
              <w:spacing w:line="240" w:lineRule="atLeast"/>
              <w:ind w:left="-115" w:right="-110"/>
              <w:jc w:val="left"/>
              <w:rPr>
                <w:rFonts w:ascii="Times New Roman" w:hAnsi="Times New Roman" w:cs="Times New Roman"/>
              </w:rPr>
            </w:pPr>
          </w:p>
        </w:tc>
      </w:tr>
      <w:tr w:rsidR="00152924" w:rsidRPr="00862F52" w14:paraId="7AD2D8B3" w14:textId="77777777" w:rsidTr="00042ECD">
        <w:trPr>
          <w:trHeight w:val="238"/>
        </w:trPr>
        <w:tc>
          <w:tcPr>
            <w:tcW w:w="5490" w:type="dxa"/>
            <w:vAlign w:val="center"/>
          </w:tcPr>
          <w:p w14:paraId="1D0ABB23" w14:textId="77777777" w:rsidR="00152924" w:rsidRPr="00862F52" w:rsidRDefault="00152924" w:rsidP="00152924">
            <w:pPr>
              <w:tabs>
                <w:tab w:val="left" w:pos="264"/>
              </w:tabs>
              <w:spacing w:line="240" w:lineRule="atLeast"/>
              <w:ind w:left="70" w:right="-45" w:firstLine="18"/>
              <w:jc w:val="left"/>
              <w:rPr>
                <w:rFonts w:ascii="Times New Roman" w:hAnsi="Times New Roman" w:cs="Times New Roman"/>
              </w:rPr>
            </w:pPr>
            <w:r w:rsidRPr="00862F52">
              <w:rPr>
                <w:rFonts w:ascii="Times New Roman" w:hAnsi="Times New Roman" w:cs="Times New Roman"/>
              </w:rPr>
              <w:t>Government and state enterprise debt securities</w:t>
            </w:r>
          </w:p>
        </w:tc>
        <w:tc>
          <w:tcPr>
            <w:tcW w:w="1800" w:type="dxa"/>
          </w:tcPr>
          <w:p w14:paraId="145927D1" w14:textId="283848F3" w:rsidR="00152924" w:rsidRPr="00152924" w:rsidRDefault="00266F8F" w:rsidP="00152924">
            <w:pPr>
              <w:tabs>
                <w:tab w:val="decimal" w:pos="1499"/>
              </w:tabs>
              <w:spacing w:line="240" w:lineRule="atLeast"/>
              <w:ind w:left="-115" w:right="-110"/>
              <w:jc w:val="left"/>
              <w:rPr>
                <w:rFonts w:ascii="Times New Roman" w:hAnsi="Times New Roman" w:cs="Times New Roman"/>
              </w:rPr>
            </w:pPr>
            <w:r>
              <w:rPr>
                <w:rFonts w:ascii="Times New Roman" w:hAnsi="Times New Roman" w:cs="Times New Roman"/>
              </w:rPr>
              <w:t>24,407,945</w:t>
            </w:r>
          </w:p>
        </w:tc>
        <w:tc>
          <w:tcPr>
            <w:tcW w:w="270" w:type="dxa"/>
            <w:vAlign w:val="bottom"/>
          </w:tcPr>
          <w:p w14:paraId="3B593CC4" w14:textId="77777777" w:rsidR="00152924" w:rsidRPr="00862F52" w:rsidRDefault="00152924" w:rsidP="00152924">
            <w:pPr>
              <w:tabs>
                <w:tab w:val="decimal" w:pos="939"/>
              </w:tabs>
              <w:spacing w:line="240" w:lineRule="atLeast"/>
              <w:ind w:left="-115" w:right="-110"/>
              <w:jc w:val="left"/>
              <w:rPr>
                <w:rFonts w:ascii="Times New Roman" w:hAnsi="Times New Roman" w:cs="Times New Roman"/>
              </w:rPr>
            </w:pPr>
          </w:p>
        </w:tc>
        <w:tc>
          <w:tcPr>
            <w:tcW w:w="1710" w:type="dxa"/>
            <w:vAlign w:val="bottom"/>
          </w:tcPr>
          <w:p w14:paraId="697CFBC0" w14:textId="45145708" w:rsidR="00152924" w:rsidRPr="00801216" w:rsidRDefault="00152924" w:rsidP="00152924">
            <w:pPr>
              <w:tabs>
                <w:tab w:val="decimal" w:pos="1424"/>
              </w:tabs>
              <w:spacing w:line="240" w:lineRule="atLeast"/>
              <w:ind w:left="-115" w:right="-110"/>
              <w:jc w:val="left"/>
              <w:rPr>
                <w:rFonts w:ascii="Times New Roman" w:hAnsi="Times New Roman" w:cs="Times New Roman"/>
                <w:highlight w:val="yellow"/>
              </w:rPr>
            </w:pPr>
            <w:r w:rsidRPr="00C21529">
              <w:rPr>
                <w:rFonts w:ascii="Times New Roman" w:hAnsi="Times New Roman" w:cs="Times New Roman"/>
              </w:rPr>
              <w:t>20,675,860</w:t>
            </w:r>
          </w:p>
        </w:tc>
      </w:tr>
      <w:tr w:rsidR="00152924" w:rsidRPr="00862F52" w14:paraId="7D04FDE9" w14:textId="77777777" w:rsidTr="00E14B47">
        <w:trPr>
          <w:trHeight w:val="238"/>
        </w:trPr>
        <w:tc>
          <w:tcPr>
            <w:tcW w:w="5490" w:type="dxa"/>
            <w:vAlign w:val="center"/>
          </w:tcPr>
          <w:p w14:paraId="05D05712" w14:textId="77777777" w:rsidR="00152924" w:rsidRPr="00862F52" w:rsidRDefault="00152924" w:rsidP="00152924">
            <w:pPr>
              <w:tabs>
                <w:tab w:val="left" w:pos="264"/>
              </w:tabs>
              <w:spacing w:line="240" w:lineRule="atLeast"/>
              <w:ind w:left="70" w:right="-36" w:firstLine="18"/>
              <w:jc w:val="left"/>
              <w:rPr>
                <w:rFonts w:ascii="Times New Roman" w:hAnsi="Times New Roman" w:cs="Times New Roman"/>
              </w:rPr>
            </w:pPr>
            <w:r w:rsidRPr="00862F52">
              <w:rPr>
                <w:rFonts w:ascii="Times New Roman" w:hAnsi="Times New Roman" w:cs="Times New Roman"/>
              </w:rPr>
              <w:t>Domestic debt securities</w:t>
            </w:r>
          </w:p>
        </w:tc>
        <w:tc>
          <w:tcPr>
            <w:tcW w:w="1800" w:type="dxa"/>
          </w:tcPr>
          <w:p w14:paraId="0949115E" w14:textId="0C5460EF" w:rsidR="00152924" w:rsidRPr="00152924" w:rsidRDefault="00266F8F" w:rsidP="00152924">
            <w:pPr>
              <w:tabs>
                <w:tab w:val="decimal" w:pos="1499"/>
              </w:tabs>
              <w:spacing w:line="240" w:lineRule="atLeast"/>
              <w:ind w:left="-115" w:right="-110"/>
              <w:jc w:val="left"/>
              <w:rPr>
                <w:rFonts w:ascii="Times New Roman" w:hAnsi="Times New Roman" w:cs="Times New Roman"/>
                <w:cs/>
              </w:rPr>
            </w:pPr>
            <w:r>
              <w:rPr>
                <w:rFonts w:ascii="Times New Roman" w:hAnsi="Times New Roman" w:cs="Times New Roman"/>
              </w:rPr>
              <w:t>19,151,782</w:t>
            </w:r>
          </w:p>
        </w:tc>
        <w:tc>
          <w:tcPr>
            <w:tcW w:w="270" w:type="dxa"/>
          </w:tcPr>
          <w:p w14:paraId="532BEC0F" w14:textId="77777777" w:rsidR="00152924" w:rsidRPr="00862F52" w:rsidRDefault="00152924" w:rsidP="00152924">
            <w:pPr>
              <w:tabs>
                <w:tab w:val="decimal" w:pos="939"/>
              </w:tabs>
              <w:spacing w:line="240" w:lineRule="atLeast"/>
              <w:ind w:left="-115" w:right="-110"/>
              <w:jc w:val="left"/>
              <w:rPr>
                <w:rFonts w:ascii="Times New Roman" w:hAnsi="Times New Roman" w:cs="Times New Roman"/>
              </w:rPr>
            </w:pPr>
          </w:p>
        </w:tc>
        <w:tc>
          <w:tcPr>
            <w:tcW w:w="1710" w:type="dxa"/>
          </w:tcPr>
          <w:p w14:paraId="570BDC08" w14:textId="378DAC8C" w:rsidR="00152924" w:rsidRPr="00801216" w:rsidRDefault="00152924" w:rsidP="00152924">
            <w:pPr>
              <w:tabs>
                <w:tab w:val="decimal" w:pos="1424"/>
              </w:tabs>
              <w:spacing w:line="240" w:lineRule="atLeast"/>
              <w:ind w:left="-115" w:right="-110"/>
              <w:jc w:val="left"/>
              <w:rPr>
                <w:rFonts w:ascii="Times New Roman" w:hAnsi="Times New Roman" w:cs="Times New Roman"/>
                <w:highlight w:val="yellow"/>
              </w:rPr>
            </w:pPr>
            <w:r>
              <w:rPr>
                <w:rFonts w:ascii="Times New Roman" w:hAnsi="Times New Roman" w:cs="Times New Roman"/>
              </w:rPr>
              <w:t>18,063,513</w:t>
            </w:r>
          </w:p>
        </w:tc>
      </w:tr>
      <w:tr w:rsidR="00152924" w:rsidRPr="00862F52" w14:paraId="68FFFBA9" w14:textId="77777777" w:rsidTr="00A305A2">
        <w:trPr>
          <w:trHeight w:val="238"/>
        </w:trPr>
        <w:tc>
          <w:tcPr>
            <w:tcW w:w="5490" w:type="dxa"/>
            <w:vAlign w:val="center"/>
          </w:tcPr>
          <w:p w14:paraId="438DE023" w14:textId="77777777" w:rsidR="00152924" w:rsidRPr="00862F52" w:rsidRDefault="00152924" w:rsidP="00152924">
            <w:pPr>
              <w:tabs>
                <w:tab w:val="left" w:pos="264"/>
              </w:tabs>
              <w:spacing w:line="240" w:lineRule="atLeast"/>
              <w:ind w:left="70" w:right="-36" w:firstLine="18"/>
              <w:jc w:val="left"/>
              <w:rPr>
                <w:rFonts w:ascii="Times New Roman" w:hAnsi="Times New Roman" w:cs="Times New Roman"/>
              </w:rPr>
            </w:pPr>
            <w:r w:rsidRPr="00862F52">
              <w:rPr>
                <w:rFonts w:ascii="Times New Roman" w:hAnsi="Times New Roman" w:cs="Times New Roman"/>
              </w:rPr>
              <w:t>Foreign debt securities</w:t>
            </w:r>
          </w:p>
        </w:tc>
        <w:tc>
          <w:tcPr>
            <w:tcW w:w="1800" w:type="dxa"/>
            <w:tcBorders>
              <w:bottom w:val="single" w:sz="4" w:space="0" w:color="auto"/>
            </w:tcBorders>
          </w:tcPr>
          <w:p w14:paraId="0DDE24EE" w14:textId="2905558E" w:rsidR="00152924" w:rsidRPr="00152924" w:rsidRDefault="00266F8F" w:rsidP="00152924">
            <w:pPr>
              <w:tabs>
                <w:tab w:val="decimal" w:pos="1499"/>
              </w:tabs>
              <w:spacing w:line="240" w:lineRule="atLeast"/>
              <w:ind w:left="-115" w:right="-110"/>
              <w:jc w:val="left"/>
              <w:rPr>
                <w:rFonts w:ascii="Times New Roman" w:hAnsi="Times New Roman" w:cs="Times New Roman"/>
                <w:cs/>
              </w:rPr>
            </w:pPr>
            <w:r>
              <w:rPr>
                <w:rFonts w:ascii="Times New Roman" w:hAnsi="Times New Roman" w:cs="Times New Roman"/>
              </w:rPr>
              <w:t>583,945</w:t>
            </w:r>
          </w:p>
        </w:tc>
        <w:tc>
          <w:tcPr>
            <w:tcW w:w="270" w:type="dxa"/>
          </w:tcPr>
          <w:p w14:paraId="1E3B64AD" w14:textId="77777777" w:rsidR="00152924" w:rsidRPr="00862F52" w:rsidRDefault="00152924" w:rsidP="00152924">
            <w:pPr>
              <w:tabs>
                <w:tab w:val="decimal" w:pos="939"/>
              </w:tabs>
              <w:spacing w:line="240" w:lineRule="atLeast"/>
              <w:ind w:left="-115" w:right="-110"/>
              <w:jc w:val="left"/>
              <w:rPr>
                <w:rFonts w:ascii="Times New Roman" w:hAnsi="Times New Roman" w:cs="Times New Roman"/>
              </w:rPr>
            </w:pPr>
          </w:p>
        </w:tc>
        <w:tc>
          <w:tcPr>
            <w:tcW w:w="1710" w:type="dxa"/>
            <w:tcBorders>
              <w:bottom w:val="single" w:sz="4" w:space="0" w:color="auto"/>
            </w:tcBorders>
          </w:tcPr>
          <w:p w14:paraId="67920CBF" w14:textId="18478CCA" w:rsidR="00152924" w:rsidRPr="00801216" w:rsidRDefault="00152924" w:rsidP="00152924">
            <w:pPr>
              <w:tabs>
                <w:tab w:val="decimal" w:pos="1150"/>
              </w:tabs>
              <w:spacing w:line="240" w:lineRule="atLeast"/>
              <w:ind w:left="-115" w:right="-110"/>
              <w:jc w:val="left"/>
              <w:rPr>
                <w:rFonts w:ascii="Times New Roman" w:hAnsi="Times New Roman" w:cs="Times New Roman"/>
                <w:highlight w:val="yellow"/>
              </w:rPr>
            </w:pPr>
            <w:r>
              <w:rPr>
                <w:rFonts w:ascii="Times New Roman" w:hAnsi="Times New Roman" w:cs="Times New Roman"/>
              </w:rPr>
              <w:t>-</w:t>
            </w:r>
          </w:p>
        </w:tc>
      </w:tr>
      <w:tr w:rsidR="00152924" w:rsidRPr="00862F52" w14:paraId="341981C1" w14:textId="77777777" w:rsidTr="00A305A2">
        <w:trPr>
          <w:trHeight w:val="238"/>
        </w:trPr>
        <w:tc>
          <w:tcPr>
            <w:tcW w:w="5490" w:type="dxa"/>
          </w:tcPr>
          <w:p w14:paraId="3F668166" w14:textId="77777777" w:rsidR="00152924" w:rsidRPr="00862F52" w:rsidRDefault="00152924" w:rsidP="00152924">
            <w:pPr>
              <w:tabs>
                <w:tab w:val="left" w:pos="264"/>
              </w:tabs>
              <w:spacing w:line="240" w:lineRule="atLeast"/>
              <w:ind w:left="70" w:right="-36" w:firstLine="18"/>
              <w:jc w:val="left"/>
              <w:rPr>
                <w:rFonts w:ascii="Times New Roman" w:hAnsi="Times New Roman" w:cs="Times New Roman"/>
                <w:b/>
                <w:bCs/>
              </w:rPr>
            </w:pPr>
            <w:r w:rsidRPr="00862F52">
              <w:rPr>
                <w:rFonts w:ascii="Times New Roman" w:hAnsi="Times New Roman" w:cs="Times New Roman"/>
                <w:b/>
                <w:bCs/>
              </w:rPr>
              <w:t>Total</w:t>
            </w:r>
          </w:p>
        </w:tc>
        <w:tc>
          <w:tcPr>
            <w:tcW w:w="1800" w:type="dxa"/>
            <w:tcBorders>
              <w:top w:val="single" w:sz="4" w:space="0" w:color="auto"/>
              <w:bottom w:val="single" w:sz="4" w:space="0" w:color="auto"/>
            </w:tcBorders>
          </w:tcPr>
          <w:p w14:paraId="6DC50A25" w14:textId="4E498D0C" w:rsidR="00152924" w:rsidRPr="00152924" w:rsidRDefault="00266F8F" w:rsidP="00152924">
            <w:pPr>
              <w:tabs>
                <w:tab w:val="decimal" w:pos="1499"/>
              </w:tabs>
              <w:spacing w:line="240" w:lineRule="atLeast"/>
              <w:ind w:left="-115" w:right="-110"/>
              <w:jc w:val="left"/>
              <w:rPr>
                <w:rFonts w:ascii="Times New Roman" w:hAnsi="Times New Roman" w:cs="Times New Roman"/>
                <w:b/>
                <w:bCs/>
                <w:cs/>
              </w:rPr>
            </w:pPr>
            <w:r>
              <w:rPr>
                <w:rFonts w:ascii="Times New Roman" w:hAnsi="Times New Roman" w:cs="Times New Roman"/>
                <w:b/>
                <w:bCs/>
              </w:rPr>
              <w:t>44,143,672</w:t>
            </w:r>
          </w:p>
        </w:tc>
        <w:tc>
          <w:tcPr>
            <w:tcW w:w="270" w:type="dxa"/>
          </w:tcPr>
          <w:p w14:paraId="3B2316B7" w14:textId="77777777" w:rsidR="00152924" w:rsidRPr="00862F52" w:rsidRDefault="00152924" w:rsidP="00152924">
            <w:pPr>
              <w:tabs>
                <w:tab w:val="decimal" w:pos="939"/>
              </w:tabs>
              <w:spacing w:line="240" w:lineRule="atLeast"/>
              <w:ind w:left="-115" w:right="-110"/>
              <w:jc w:val="left"/>
              <w:rPr>
                <w:rFonts w:ascii="Times New Roman" w:hAnsi="Times New Roman" w:cs="Times New Roman"/>
                <w:b/>
                <w:bCs/>
              </w:rPr>
            </w:pPr>
          </w:p>
        </w:tc>
        <w:tc>
          <w:tcPr>
            <w:tcW w:w="1710" w:type="dxa"/>
            <w:tcBorders>
              <w:top w:val="single" w:sz="4" w:space="0" w:color="auto"/>
              <w:bottom w:val="single" w:sz="4" w:space="0" w:color="auto"/>
            </w:tcBorders>
          </w:tcPr>
          <w:p w14:paraId="4C2B4C43" w14:textId="77777777" w:rsidR="00152924" w:rsidRPr="00862F52" w:rsidRDefault="00152924" w:rsidP="00152924">
            <w:pPr>
              <w:tabs>
                <w:tab w:val="decimal" w:pos="1424"/>
              </w:tabs>
              <w:spacing w:line="240" w:lineRule="atLeast"/>
              <w:ind w:left="-115" w:right="-110"/>
              <w:jc w:val="left"/>
              <w:rPr>
                <w:rFonts w:ascii="Times New Roman" w:hAnsi="Times New Roman" w:cs="Times New Roman"/>
                <w:b/>
                <w:bCs/>
              </w:rPr>
            </w:pPr>
            <w:r>
              <w:rPr>
                <w:rFonts w:ascii="Times New Roman" w:hAnsi="Times New Roman" w:cs="Times New Roman"/>
                <w:b/>
                <w:bCs/>
              </w:rPr>
              <w:t>38,739,373</w:t>
            </w:r>
          </w:p>
        </w:tc>
      </w:tr>
      <w:tr w:rsidR="00152924" w:rsidRPr="00862F52" w14:paraId="0FAE4982" w14:textId="77777777" w:rsidTr="00EF3B11">
        <w:trPr>
          <w:trHeight w:val="238"/>
        </w:trPr>
        <w:tc>
          <w:tcPr>
            <w:tcW w:w="5490" w:type="dxa"/>
            <w:vAlign w:val="center"/>
          </w:tcPr>
          <w:p w14:paraId="573D6B1A" w14:textId="4DF3DF2C" w:rsidR="00152924" w:rsidRPr="00862F52" w:rsidRDefault="00152924" w:rsidP="00152924">
            <w:pPr>
              <w:tabs>
                <w:tab w:val="left" w:pos="264"/>
              </w:tabs>
              <w:spacing w:line="240" w:lineRule="atLeast"/>
              <w:ind w:left="79" w:right="-45" w:firstLine="18"/>
              <w:jc w:val="left"/>
              <w:rPr>
                <w:rFonts w:ascii="Times New Roman" w:hAnsi="Times New Roman" w:cs="Times New Roman"/>
                <w:b/>
                <w:bCs/>
              </w:rPr>
            </w:pPr>
          </w:p>
        </w:tc>
        <w:tc>
          <w:tcPr>
            <w:tcW w:w="1800" w:type="dxa"/>
            <w:tcBorders>
              <w:top w:val="single" w:sz="4" w:space="0" w:color="auto"/>
            </w:tcBorders>
          </w:tcPr>
          <w:p w14:paraId="742ADC50" w14:textId="043D54B8" w:rsidR="00152924" w:rsidRPr="00152924" w:rsidRDefault="00152924" w:rsidP="00152924">
            <w:pPr>
              <w:tabs>
                <w:tab w:val="decimal" w:pos="1499"/>
              </w:tabs>
              <w:spacing w:line="240" w:lineRule="atLeast"/>
              <w:ind w:left="-115" w:right="-110"/>
              <w:jc w:val="left"/>
              <w:rPr>
                <w:rFonts w:ascii="Times New Roman" w:hAnsi="Times New Roman" w:cs="Times New Roman"/>
                <w:b/>
                <w:bCs/>
                <w:cs/>
              </w:rPr>
            </w:pPr>
          </w:p>
        </w:tc>
        <w:tc>
          <w:tcPr>
            <w:tcW w:w="270" w:type="dxa"/>
          </w:tcPr>
          <w:p w14:paraId="2B52DCAE" w14:textId="77777777" w:rsidR="00152924" w:rsidRPr="00862F52" w:rsidRDefault="00152924" w:rsidP="00152924">
            <w:pPr>
              <w:tabs>
                <w:tab w:val="decimal" w:pos="939"/>
              </w:tabs>
              <w:spacing w:line="240" w:lineRule="atLeast"/>
              <w:ind w:left="-115" w:right="-110"/>
              <w:jc w:val="left"/>
              <w:rPr>
                <w:rFonts w:ascii="Times New Roman" w:hAnsi="Times New Roman" w:cs="Times New Roman"/>
                <w:b/>
                <w:bCs/>
              </w:rPr>
            </w:pPr>
          </w:p>
        </w:tc>
        <w:tc>
          <w:tcPr>
            <w:tcW w:w="1710" w:type="dxa"/>
            <w:tcBorders>
              <w:top w:val="single" w:sz="4" w:space="0" w:color="auto"/>
            </w:tcBorders>
          </w:tcPr>
          <w:p w14:paraId="24E8BD2E" w14:textId="77777777" w:rsidR="00152924" w:rsidRPr="00862F52" w:rsidRDefault="00152924" w:rsidP="00152924">
            <w:pPr>
              <w:tabs>
                <w:tab w:val="decimal" w:pos="1424"/>
              </w:tabs>
              <w:spacing w:line="240" w:lineRule="atLeast"/>
              <w:ind w:left="-115" w:right="-110"/>
              <w:jc w:val="left"/>
              <w:rPr>
                <w:rFonts w:ascii="Times New Roman" w:hAnsi="Times New Roman" w:cs="Times New Roman"/>
                <w:b/>
                <w:bCs/>
              </w:rPr>
            </w:pPr>
          </w:p>
        </w:tc>
      </w:tr>
      <w:tr w:rsidR="00152924" w:rsidRPr="00862F52" w14:paraId="132E29AA" w14:textId="77777777" w:rsidTr="00E14B47">
        <w:trPr>
          <w:trHeight w:val="238"/>
        </w:trPr>
        <w:tc>
          <w:tcPr>
            <w:tcW w:w="5490" w:type="dxa"/>
            <w:vAlign w:val="center"/>
          </w:tcPr>
          <w:p w14:paraId="36C02F35" w14:textId="31EDA359" w:rsidR="00152924" w:rsidRPr="00862F52" w:rsidRDefault="00152924" w:rsidP="00152924">
            <w:pPr>
              <w:tabs>
                <w:tab w:val="left" w:pos="264"/>
              </w:tabs>
              <w:spacing w:line="240" w:lineRule="atLeast"/>
              <w:ind w:left="79" w:right="-45" w:firstLine="18"/>
              <w:jc w:val="left"/>
              <w:rPr>
                <w:rFonts w:ascii="Times New Roman" w:hAnsi="Times New Roman" w:cs="Times New Roman"/>
                <w:b/>
                <w:bCs/>
                <w:i/>
                <w:iCs/>
              </w:rPr>
            </w:pPr>
            <w:r>
              <w:rPr>
                <w:rFonts w:ascii="Times New Roman" w:hAnsi="Times New Roman" w:cs="Times New Roman"/>
                <w:b/>
                <w:bCs/>
                <w:i/>
                <w:iCs/>
              </w:rPr>
              <w:t xml:space="preserve">Debt securities measured at </w:t>
            </w:r>
            <w:proofErr w:type="spellStart"/>
            <w:r>
              <w:rPr>
                <w:rFonts w:ascii="Times New Roman" w:hAnsi="Times New Roman" w:cs="Times New Roman"/>
                <w:b/>
                <w:bCs/>
                <w:i/>
                <w:iCs/>
              </w:rPr>
              <w:t>amortised</w:t>
            </w:r>
            <w:proofErr w:type="spellEnd"/>
            <w:r>
              <w:rPr>
                <w:rFonts w:ascii="Times New Roman" w:hAnsi="Times New Roman" w:cs="Times New Roman"/>
                <w:b/>
                <w:bCs/>
                <w:i/>
                <w:iCs/>
              </w:rPr>
              <w:t xml:space="preserve"> cost</w:t>
            </w:r>
          </w:p>
        </w:tc>
        <w:tc>
          <w:tcPr>
            <w:tcW w:w="1800" w:type="dxa"/>
          </w:tcPr>
          <w:p w14:paraId="33E9D22C" w14:textId="77777777" w:rsidR="00152924" w:rsidRPr="00152924" w:rsidRDefault="00152924" w:rsidP="00152924">
            <w:pPr>
              <w:tabs>
                <w:tab w:val="decimal" w:pos="1499"/>
              </w:tabs>
              <w:spacing w:line="240" w:lineRule="atLeast"/>
              <w:ind w:left="-115" w:right="-110"/>
              <w:jc w:val="left"/>
              <w:rPr>
                <w:rFonts w:ascii="Times New Roman" w:hAnsi="Times New Roman" w:cs="Times New Roman"/>
                <w:b/>
                <w:bCs/>
                <w:cs/>
              </w:rPr>
            </w:pPr>
          </w:p>
        </w:tc>
        <w:tc>
          <w:tcPr>
            <w:tcW w:w="270" w:type="dxa"/>
          </w:tcPr>
          <w:p w14:paraId="2C30B2D5" w14:textId="77777777" w:rsidR="00152924" w:rsidRPr="00862F52" w:rsidRDefault="00152924" w:rsidP="00152924">
            <w:pPr>
              <w:tabs>
                <w:tab w:val="decimal" w:pos="939"/>
              </w:tabs>
              <w:spacing w:line="240" w:lineRule="atLeast"/>
              <w:ind w:left="-115" w:right="-110"/>
              <w:jc w:val="left"/>
              <w:rPr>
                <w:rFonts w:ascii="Times New Roman" w:hAnsi="Times New Roman" w:cs="Times New Roman"/>
                <w:b/>
                <w:bCs/>
              </w:rPr>
            </w:pPr>
          </w:p>
        </w:tc>
        <w:tc>
          <w:tcPr>
            <w:tcW w:w="1710" w:type="dxa"/>
          </w:tcPr>
          <w:p w14:paraId="63496ED7" w14:textId="77777777" w:rsidR="00152924" w:rsidRPr="00862F52" w:rsidRDefault="00152924" w:rsidP="00152924">
            <w:pPr>
              <w:tabs>
                <w:tab w:val="decimal" w:pos="1424"/>
              </w:tabs>
              <w:spacing w:line="240" w:lineRule="atLeast"/>
              <w:ind w:left="-115" w:right="-110"/>
              <w:jc w:val="left"/>
              <w:rPr>
                <w:rFonts w:ascii="Times New Roman" w:hAnsi="Times New Roman" w:cs="Times New Roman"/>
                <w:b/>
                <w:bCs/>
              </w:rPr>
            </w:pPr>
          </w:p>
        </w:tc>
      </w:tr>
      <w:tr w:rsidR="00152924" w:rsidRPr="00862F52" w14:paraId="12A813EF" w14:textId="77777777" w:rsidTr="005515D3">
        <w:trPr>
          <w:trHeight w:val="238"/>
        </w:trPr>
        <w:tc>
          <w:tcPr>
            <w:tcW w:w="5490" w:type="dxa"/>
            <w:vAlign w:val="center"/>
          </w:tcPr>
          <w:p w14:paraId="6D012663" w14:textId="2FF88D4B" w:rsidR="00152924" w:rsidRPr="00B40B0B" w:rsidRDefault="00152924" w:rsidP="00152924">
            <w:pPr>
              <w:tabs>
                <w:tab w:val="left" w:pos="264"/>
              </w:tabs>
              <w:spacing w:line="240" w:lineRule="atLeast"/>
              <w:ind w:left="79" w:right="-45" w:firstLine="18"/>
              <w:jc w:val="left"/>
              <w:rPr>
                <w:rFonts w:ascii="Times New Roman" w:hAnsi="Times New Roman" w:cs="Times New Roman"/>
              </w:rPr>
            </w:pPr>
            <w:r w:rsidRPr="00B40B0B">
              <w:rPr>
                <w:rFonts w:ascii="Times New Roman" w:hAnsi="Times New Roman" w:cs="Times New Roman"/>
              </w:rPr>
              <w:t>Domestic debt securities</w:t>
            </w:r>
          </w:p>
        </w:tc>
        <w:tc>
          <w:tcPr>
            <w:tcW w:w="1800" w:type="dxa"/>
          </w:tcPr>
          <w:p w14:paraId="48468496" w14:textId="034531F1" w:rsidR="00152924" w:rsidRPr="00C61810" w:rsidRDefault="00266F8F" w:rsidP="00152924">
            <w:pPr>
              <w:tabs>
                <w:tab w:val="decimal" w:pos="1499"/>
              </w:tabs>
              <w:spacing w:line="240" w:lineRule="atLeast"/>
              <w:ind w:left="-115" w:right="-110"/>
              <w:jc w:val="left"/>
              <w:rPr>
                <w:rFonts w:ascii="Times New Roman" w:hAnsi="Times New Roman" w:cs="Times New Roman"/>
                <w:cs/>
              </w:rPr>
            </w:pPr>
            <w:r w:rsidRPr="00C61810">
              <w:rPr>
                <w:rFonts w:ascii="Times New Roman" w:hAnsi="Times New Roman" w:cs="Times New Roman"/>
              </w:rPr>
              <w:t>500</w:t>
            </w:r>
          </w:p>
        </w:tc>
        <w:tc>
          <w:tcPr>
            <w:tcW w:w="270" w:type="dxa"/>
          </w:tcPr>
          <w:p w14:paraId="54595106" w14:textId="77777777" w:rsidR="00152924" w:rsidRPr="00862F52" w:rsidRDefault="00152924" w:rsidP="00152924">
            <w:pPr>
              <w:tabs>
                <w:tab w:val="decimal" w:pos="939"/>
              </w:tabs>
              <w:spacing w:line="240" w:lineRule="atLeast"/>
              <w:ind w:left="-115" w:right="-110"/>
              <w:jc w:val="left"/>
              <w:rPr>
                <w:rFonts w:ascii="Times New Roman" w:hAnsi="Times New Roman" w:cs="Times New Roman"/>
                <w:b/>
                <w:bCs/>
              </w:rPr>
            </w:pPr>
          </w:p>
        </w:tc>
        <w:tc>
          <w:tcPr>
            <w:tcW w:w="1710" w:type="dxa"/>
          </w:tcPr>
          <w:p w14:paraId="0186278E" w14:textId="4EE0AC3C" w:rsidR="00152924" w:rsidRPr="00862F52" w:rsidRDefault="00152924" w:rsidP="00152924">
            <w:pPr>
              <w:tabs>
                <w:tab w:val="decimal" w:pos="1424"/>
              </w:tabs>
              <w:spacing w:line="240" w:lineRule="atLeast"/>
              <w:ind w:left="-115" w:right="-110"/>
              <w:jc w:val="left"/>
              <w:rPr>
                <w:rFonts w:ascii="Times New Roman" w:hAnsi="Times New Roman" w:cs="Times New Roman"/>
                <w:b/>
                <w:bCs/>
              </w:rPr>
            </w:pPr>
            <w:r w:rsidRPr="00CD771A">
              <w:rPr>
                <w:rFonts w:ascii="Times New Roman" w:hAnsi="Times New Roman" w:cs="Times New Roman"/>
              </w:rPr>
              <w:t>500</w:t>
            </w:r>
          </w:p>
        </w:tc>
      </w:tr>
      <w:tr w:rsidR="00152924" w:rsidRPr="00862F52" w14:paraId="792BAF36" w14:textId="77777777" w:rsidTr="00042ECD">
        <w:trPr>
          <w:trHeight w:val="238"/>
        </w:trPr>
        <w:tc>
          <w:tcPr>
            <w:tcW w:w="5490" w:type="dxa"/>
            <w:vAlign w:val="center"/>
          </w:tcPr>
          <w:p w14:paraId="551164C8" w14:textId="0D0C161C" w:rsidR="00152924" w:rsidRPr="00B40B0B" w:rsidRDefault="00152924" w:rsidP="00152924">
            <w:pPr>
              <w:tabs>
                <w:tab w:val="left" w:pos="264"/>
              </w:tabs>
              <w:spacing w:line="240" w:lineRule="atLeast"/>
              <w:ind w:left="79" w:right="-45" w:firstLine="18"/>
              <w:jc w:val="left"/>
              <w:rPr>
                <w:rFonts w:ascii="Times New Roman" w:hAnsi="Times New Roman" w:cs="Times New Roman"/>
              </w:rPr>
            </w:pPr>
            <w:r w:rsidRPr="00B40B0B">
              <w:rPr>
                <w:rFonts w:ascii="Times New Roman" w:hAnsi="Times New Roman" w:cs="Times New Roman"/>
              </w:rPr>
              <w:t>Deposit at banks with original maturity over 3 months</w:t>
            </w:r>
          </w:p>
        </w:tc>
        <w:tc>
          <w:tcPr>
            <w:tcW w:w="1800" w:type="dxa"/>
            <w:tcBorders>
              <w:bottom w:val="single" w:sz="4" w:space="0" w:color="auto"/>
            </w:tcBorders>
            <w:vAlign w:val="bottom"/>
          </w:tcPr>
          <w:p w14:paraId="04F565AD" w14:textId="60EFF613" w:rsidR="00152924" w:rsidRPr="00C61810" w:rsidRDefault="00266F8F" w:rsidP="00152924">
            <w:pPr>
              <w:tabs>
                <w:tab w:val="decimal" w:pos="1499"/>
              </w:tabs>
              <w:spacing w:line="240" w:lineRule="atLeast"/>
              <w:ind w:left="-115" w:right="-110"/>
              <w:jc w:val="left"/>
              <w:rPr>
                <w:rFonts w:ascii="Times New Roman" w:hAnsi="Times New Roman" w:cs="Times New Roman"/>
                <w:cs/>
              </w:rPr>
            </w:pPr>
            <w:r w:rsidRPr="00C61810">
              <w:rPr>
                <w:rFonts w:ascii="Times New Roman" w:hAnsi="Times New Roman" w:cs="Times New Roman"/>
              </w:rPr>
              <w:t>525,000</w:t>
            </w:r>
          </w:p>
        </w:tc>
        <w:tc>
          <w:tcPr>
            <w:tcW w:w="270" w:type="dxa"/>
          </w:tcPr>
          <w:p w14:paraId="554A4F26" w14:textId="77777777" w:rsidR="00152924" w:rsidRPr="00862F52" w:rsidRDefault="00152924" w:rsidP="00152924">
            <w:pPr>
              <w:tabs>
                <w:tab w:val="decimal" w:pos="939"/>
              </w:tabs>
              <w:spacing w:line="240" w:lineRule="atLeast"/>
              <w:ind w:left="-115" w:right="-110"/>
              <w:jc w:val="left"/>
              <w:rPr>
                <w:rFonts w:ascii="Times New Roman" w:hAnsi="Times New Roman" w:cs="Times New Roman"/>
                <w:b/>
                <w:bCs/>
              </w:rPr>
            </w:pPr>
          </w:p>
        </w:tc>
        <w:tc>
          <w:tcPr>
            <w:tcW w:w="1710" w:type="dxa"/>
            <w:tcBorders>
              <w:bottom w:val="single" w:sz="4" w:space="0" w:color="auto"/>
            </w:tcBorders>
            <w:vAlign w:val="bottom"/>
          </w:tcPr>
          <w:p w14:paraId="1ECB5294" w14:textId="1C3C4FF8" w:rsidR="00152924" w:rsidRPr="00862F52" w:rsidRDefault="00152924" w:rsidP="00152924">
            <w:pPr>
              <w:tabs>
                <w:tab w:val="decimal" w:pos="1424"/>
              </w:tabs>
              <w:spacing w:line="240" w:lineRule="atLeast"/>
              <w:ind w:left="-115" w:right="-110"/>
              <w:jc w:val="left"/>
              <w:rPr>
                <w:rFonts w:ascii="Times New Roman" w:hAnsi="Times New Roman" w:cs="Times New Roman"/>
                <w:b/>
                <w:bCs/>
              </w:rPr>
            </w:pPr>
            <w:r>
              <w:rPr>
                <w:rFonts w:ascii="Times New Roman" w:hAnsi="Times New Roman" w:cs="Times New Roman"/>
              </w:rPr>
              <w:t>525,000</w:t>
            </w:r>
          </w:p>
        </w:tc>
      </w:tr>
      <w:tr w:rsidR="00152924" w:rsidRPr="00862F52" w14:paraId="15D8C412" w14:textId="77777777" w:rsidTr="0011240F">
        <w:trPr>
          <w:trHeight w:val="238"/>
        </w:trPr>
        <w:tc>
          <w:tcPr>
            <w:tcW w:w="5490" w:type="dxa"/>
            <w:vAlign w:val="center"/>
          </w:tcPr>
          <w:p w14:paraId="1BED9458" w14:textId="2570B3CF" w:rsidR="00152924" w:rsidRPr="00862F52" w:rsidRDefault="00152924" w:rsidP="00152924">
            <w:pPr>
              <w:tabs>
                <w:tab w:val="left" w:pos="264"/>
              </w:tabs>
              <w:spacing w:line="240" w:lineRule="atLeast"/>
              <w:ind w:left="79" w:right="-45" w:firstLine="18"/>
              <w:jc w:val="left"/>
              <w:rPr>
                <w:rFonts w:ascii="Times New Roman" w:hAnsi="Times New Roman" w:cs="Times New Roman"/>
                <w:b/>
                <w:bCs/>
                <w:i/>
                <w:iCs/>
              </w:rPr>
            </w:pPr>
            <w:r>
              <w:rPr>
                <w:rFonts w:ascii="Times New Roman" w:hAnsi="Times New Roman" w:cs="Times New Roman"/>
                <w:b/>
                <w:bCs/>
              </w:rPr>
              <w:t>Total</w:t>
            </w:r>
          </w:p>
        </w:tc>
        <w:tc>
          <w:tcPr>
            <w:tcW w:w="1800" w:type="dxa"/>
            <w:tcBorders>
              <w:top w:val="single" w:sz="4" w:space="0" w:color="auto"/>
            </w:tcBorders>
          </w:tcPr>
          <w:p w14:paraId="5D5BC0DB" w14:textId="42B5BDFD" w:rsidR="00152924" w:rsidRPr="00152924" w:rsidRDefault="00266F8F" w:rsidP="00152924">
            <w:pPr>
              <w:tabs>
                <w:tab w:val="decimal" w:pos="1499"/>
              </w:tabs>
              <w:spacing w:line="240" w:lineRule="atLeast"/>
              <w:ind w:left="-115" w:right="-110"/>
              <w:jc w:val="left"/>
              <w:rPr>
                <w:rFonts w:ascii="Times New Roman" w:hAnsi="Times New Roman" w:cs="Times New Roman"/>
                <w:b/>
                <w:bCs/>
                <w:cs/>
              </w:rPr>
            </w:pPr>
            <w:r>
              <w:rPr>
                <w:rFonts w:ascii="Times New Roman" w:hAnsi="Times New Roman" w:cs="Times New Roman"/>
                <w:b/>
                <w:bCs/>
              </w:rPr>
              <w:t>525,500</w:t>
            </w:r>
          </w:p>
        </w:tc>
        <w:tc>
          <w:tcPr>
            <w:tcW w:w="270" w:type="dxa"/>
          </w:tcPr>
          <w:p w14:paraId="24026B53" w14:textId="77777777" w:rsidR="00152924" w:rsidRPr="00862F52" w:rsidRDefault="00152924" w:rsidP="00152924">
            <w:pPr>
              <w:tabs>
                <w:tab w:val="decimal" w:pos="939"/>
              </w:tabs>
              <w:spacing w:line="240" w:lineRule="atLeast"/>
              <w:ind w:left="-115" w:right="-110"/>
              <w:jc w:val="left"/>
              <w:rPr>
                <w:rFonts w:ascii="Times New Roman" w:hAnsi="Times New Roman" w:cs="Times New Roman"/>
                <w:b/>
                <w:bCs/>
              </w:rPr>
            </w:pPr>
          </w:p>
        </w:tc>
        <w:tc>
          <w:tcPr>
            <w:tcW w:w="1710" w:type="dxa"/>
            <w:tcBorders>
              <w:top w:val="single" w:sz="4" w:space="0" w:color="auto"/>
            </w:tcBorders>
          </w:tcPr>
          <w:p w14:paraId="0BDC19DC" w14:textId="7AD2592C" w:rsidR="00152924" w:rsidRPr="00EF3B11" w:rsidRDefault="00152924" w:rsidP="00152924">
            <w:pPr>
              <w:tabs>
                <w:tab w:val="decimal" w:pos="1424"/>
              </w:tabs>
              <w:spacing w:line="240" w:lineRule="atLeast"/>
              <w:ind w:left="-115" w:right="-110"/>
              <w:jc w:val="left"/>
              <w:rPr>
                <w:rFonts w:ascii="Times New Roman" w:hAnsi="Times New Roman" w:cs="Times New Roman"/>
                <w:b/>
                <w:bCs/>
              </w:rPr>
            </w:pPr>
            <w:r w:rsidRPr="00EF3B11">
              <w:rPr>
                <w:rFonts w:ascii="Times New Roman" w:hAnsi="Times New Roman" w:cs="Times New Roman"/>
                <w:b/>
                <w:bCs/>
              </w:rPr>
              <w:t>525,</w:t>
            </w:r>
            <w:r>
              <w:rPr>
                <w:rFonts w:ascii="Times New Roman" w:hAnsi="Times New Roman" w:cs="Times New Roman"/>
                <w:b/>
                <w:bCs/>
              </w:rPr>
              <w:t>5</w:t>
            </w:r>
            <w:r w:rsidRPr="00EF3B11">
              <w:rPr>
                <w:rFonts w:ascii="Times New Roman" w:hAnsi="Times New Roman" w:cs="Times New Roman"/>
                <w:b/>
                <w:bCs/>
              </w:rPr>
              <w:t>00</w:t>
            </w:r>
          </w:p>
        </w:tc>
      </w:tr>
      <w:tr w:rsidR="00152924" w:rsidRPr="00862F52" w14:paraId="2F24F9C7" w14:textId="77777777" w:rsidTr="0011240F">
        <w:trPr>
          <w:trHeight w:val="238"/>
        </w:trPr>
        <w:tc>
          <w:tcPr>
            <w:tcW w:w="5490" w:type="dxa"/>
            <w:vAlign w:val="center"/>
          </w:tcPr>
          <w:p w14:paraId="37E6B464" w14:textId="7A55CBA7" w:rsidR="00152924" w:rsidRPr="00862F52" w:rsidRDefault="00152924" w:rsidP="00152924">
            <w:pPr>
              <w:tabs>
                <w:tab w:val="left" w:pos="264"/>
              </w:tabs>
              <w:spacing w:line="240" w:lineRule="atLeast"/>
              <w:ind w:left="79" w:right="-45" w:firstLine="18"/>
              <w:jc w:val="left"/>
              <w:rPr>
                <w:rFonts w:ascii="Times New Roman" w:hAnsi="Times New Roman" w:cs="Times New Roman"/>
                <w:b/>
                <w:bCs/>
                <w:i/>
                <w:iCs/>
              </w:rPr>
            </w:pPr>
            <w:r>
              <w:rPr>
                <w:rFonts w:ascii="Times New Roman" w:hAnsi="Times New Roman" w:cs="Times New Roman"/>
                <w:i/>
                <w:iCs/>
              </w:rPr>
              <w:t xml:space="preserve">Less </w:t>
            </w:r>
            <w:r>
              <w:rPr>
                <w:rFonts w:ascii="Times New Roman" w:hAnsi="Times New Roman" w:cs="Times New Roman"/>
              </w:rPr>
              <w:t>allowance for expected credit loss</w:t>
            </w:r>
          </w:p>
        </w:tc>
        <w:tc>
          <w:tcPr>
            <w:tcW w:w="1800" w:type="dxa"/>
            <w:tcBorders>
              <w:bottom w:val="single" w:sz="4" w:space="0" w:color="auto"/>
            </w:tcBorders>
          </w:tcPr>
          <w:p w14:paraId="364779C7" w14:textId="229278D8" w:rsidR="00152924" w:rsidRPr="00152924" w:rsidRDefault="00266F8F" w:rsidP="00152924">
            <w:pPr>
              <w:tabs>
                <w:tab w:val="decimal" w:pos="1499"/>
              </w:tabs>
              <w:spacing w:line="240" w:lineRule="atLeast"/>
              <w:ind w:left="-115" w:right="-110"/>
              <w:jc w:val="left"/>
              <w:rPr>
                <w:rFonts w:ascii="Times New Roman" w:hAnsi="Times New Roman" w:cs="Times New Roman"/>
                <w:cs/>
              </w:rPr>
            </w:pPr>
            <w:r>
              <w:rPr>
                <w:rFonts w:ascii="Times New Roman" w:hAnsi="Times New Roman" w:cs="Times New Roman"/>
              </w:rPr>
              <w:t>(500)</w:t>
            </w:r>
          </w:p>
        </w:tc>
        <w:tc>
          <w:tcPr>
            <w:tcW w:w="270" w:type="dxa"/>
          </w:tcPr>
          <w:p w14:paraId="6F178901" w14:textId="77777777" w:rsidR="00152924" w:rsidRPr="00862F52" w:rsidRDefault="00152924" w:rsidP="00152924">
            <w:pPr>
              <w:tabs>
                <w:tab w:val="decimal" w:pos="939"/>
              </w:tabs>
              <w:spacing w:line="240" w:lineRule="atLeast"/>
              <w:ind w:left="-115" w:right="-110"/>
              <w:jc w:val="left"/>
              <w:rPr>
                <w:rFonts w:ascii="Times New Roman" w:hAnsi="Times New Roman" w:cs="Times New Roman"/>
                <w:b/>
                <w:bCs/>
              </w:rPr>
            </w:pPr>
          </w:p>
        </w:tc>
        <w:tc>
          <w:tcPr>
            <w:tcW w:w="1710" w:type="dxa"/>
            <w:tcBorders>
              <w:bottom w:val="single" w:sz="4" w:space="0" w:color="auto"/>
            </w:tcBorders>
          </w:tcPr>
          <w:p w14:paraId="74EFD0AA" w14:textId="2976B809" w:rsidR="00152924" w:rsidRPr="00EF3B11" w:rsidRDefault="00152924" w:rsidP="00152924">
            <w:pPr>
              <w:tabs>
                <w:tab w:val="decimal" w:pos="1424"/>
              </w:tabs>
              <w:spacing w:line="240" w:lineRule="atLeast"/>
              <w:ind w:left="-115" w:right="-110"/>
              <w:jc w:val="left"/>
              <w:rPr>
                <w:rFonts w:ascii="Times New Roman" w:hAnsi="Times New Roman" w:cs="Times New Roman"/>
              </w:rPr>
            </w:pPr>
            <w:r w:rsidRPr="00EF3B11">
              <w:rPr>
                <w:rFonts w:ascii="Times New Roman" w:hAnsi="Times New Roman" w:cs="Times New Roman"/>
              </w:rPr>
              <w:t>(500)</w:t>
            </w:r>
          </w:p>
        </w:tc>
      </w:tr>
      <w:tr w:rsidR="00152924" w:rsidRPr="00862F52" w14:paraId="3418B7E8" w14:textId="77777777" w:rsidTr="0011240F">
        <w:trPr>
          <w:trHeight w:val="238"/>
        </w:trPr>
        <w:tc>
          <w:tcPr>
            <w:tcW w:w="5490" w:type="dxa"/>
            <w:vAlign w:val="center"/>
          </w:tcPr>
          <w:p w14:paraId="388F100D" w14:textId="7BC69D40" w:rsidR="00152924" w:rsidRPr="00862F52" w:rsidRDefault="00152924" w:rsidP="00152924">
            <w:pPr>
              <w:tabs>
                <w:tab w:val="left" w:pos="264"/>
              </w:tabs>
              <w:spacing w:line="240" w:lineRule="atLeast"/>
              <w:ind w:left="79" w:right="-45" w:firstLine="18"/>
              <w:jc w:val="left"/>
              <w:rPr>
                <w:rFonts w:ascii="Times New Roman" w:hAnsi="Times New Roman" w:cs="Times New Roman"/>
                <w:b/>
                <w:bCs/>
                <w:i/>
                <w:iCs/>
              </w:rPr>
            </w:pPr>
            <w:r>
              <w:rPr>
                <w:rFonts w:ascii="Times New Roman" w:hAnsi="Times New Roman" w:cs="Times New Roman"/>
                <w:b/>
                <w:bCs/>
              </w:rPr>
              <w:t>Net</w:t>
            </w:r>
          </w:p>
        </w:tc>
        <w:tc>
          <w:tcPr>
            <w:tcW w:w="1800" w:type="dxa"/>
            <w:tcBorders>
              <w:top w:val="single" w:sz="4" w:space="0" w:color="auto"/>
              <w:bottom w:val="single" w:sz="4" w:space="0" w:color="auto"/>
            </w:tcBorders>
          </w:tcPr>
          <w:p w14:paraId="023B02D1" w14:textId="296A252A" w:rsidR="00152924" w:rsidRPr="00152924" w:rsidRDefault="00266F8F" w:rsidP="00152924">
            <w:pPr>
              <w:tabs>
                <w:tab w:val="decimal" w:pos="1499"/>
              </w:tabs>
              <w:spacing w:line="240" w:lineRule="atLeast"/>
              <w:ind w:left="-115" w:right="-110"/>
              <w:jc w:val="left"/>
              <w:rPr>
                <w:rFonts w:ascii="Times New Roman" w:hAnsi="Times New Roman" w:cs="Times New Roman"/>
                <w:b/>
                <w:bCs/>
                <w:cs/>
              </w:rPr>
            </w:pPr>
            <w:r>
              <w:rPr>
                <w:rFonts w:ascii="Times New Roman" w:hAnsi="Times New Roman" w:cs="Times New Roman"/>
                <w:b/>
                <w:bCs/>
              </w:rPr>
              <w:t>525,000</w:t>
            </w:r>
          </w:p>
        </w:tc>
        <w:tc>
          <w:tcPr>
            <w:tcW w:w="270" w:type="dxa"/>
          </w:tcPr>
          <w:p w14:paraId="2CE7C15A" w14:textId="77777777" w:rsidR="00152924" w:rsidRPr="00862F52" w:rsidRDefault="00152924" w:rsidP="00152924">
            <w:pPr>
              <w:tabs>
                <w:tab w:val="decimal" w:pos="939"/>
              </w:tabs>
              <w:spacing w:line="240" w:lineRule="atLeast"/>
              <w:ind w:left="-115" w:right="-110"/>
              <w:jc w:val="left"/>
              <w:rPr>
                <w:rFonts w:ascii="Times New Roman" w:hAnsi="Times New Roman" w:cs="Times New Roman"/>
                <w:b/>
                <w:bCs/>
              </w:rPr>
            </w:pPr>
          </w:p>
        </w:tc>
        <w:tc>
          <w:tcPr>
            <w:tcW w:w="1710" w:type="dxa"/>
            <w:tcBorders>
              <w:top w:val="single" w:sz="4" w:space="0" w:color="auto"/>
              <w:bottom w:val="single" w:sz="4" w:space="0" w:color="auto"/>
            </w:tcBorders>
          </w:tcPr>
          <w:p w14:paraId="51F160BB" w14:textId="70EB3446" w:rsidR="00152924" w:rsidRPr="00862F52" w:rsidRDefault="00152924" w:rsidP="00152924">
            <w:pPr>
              <w:tabs>
                <w:tab w:val="decimal" w:pos="1424"/>
              </w:tabs>
              <w:spacing w:line="240" w:lineRule="atLeast"/>
              <w:ind w:left="-115" w:right="-110"/>
              <w:jc w:val="left"/>
              <w:rPr>
                <w:rFonts w:ascii="Times New Roman" w:hAnsi="Times New Roman" w:cs="Times New Roman"/>
                <w:b/>
                <w:bCs/>
              </w:rPr>
            </w:pPr>
            <w:r>
              <w:rPr>
                <w:rFonts w:ascii="Times New Roman" w:hAnsi="Times New Roman" w:cs="Times New Roman"/>
                <w:b/>
                <w:bCs/>
              </w:rPr>
              <w:t>525,000</w:t>
            </w:r>
          </w:p>
        </w:tc>
      </w:tr>
      <w:tr w:rsidR="00152924" w:rsidRPr="00862F52" w14:paraId="11974A58" w14:textId="77777777" w:rsidTr="00507369">
        <w:trPr>
          <w:trHeight w:val="238"/>
        </w:trPr>
        <w:tc>
          <w:tcPr>
            <w:tcW w:w="5490" w:type="dxa"/>
            <w:vAlign w:val="center"/>
          </w:tcPr>
          <w:p w14:paraId="3612720E" w14:textId="77777777" w:rsidR="00152924" w:rsidRDefault="00152924" w:rsidP="00152924">
            <w:pPr>
              <w:tabs>
                <w:tab w:val="left" w:pos="264"/>
              </w:tabs>
              <w:spacing w:line="240" w:lineRule="atLeast"/>
              <w:ind w:left="79" w:right="-45" w:firstLine="18"/>
              <w:jc w:val="left"/>
              <w:rPr>
                <w:rFonts w:ascii="Times New Roman" w:hAnsi="Times New Roman" w:cs="Times New Roman"/>
                <w:b/>
                <w:bCs/>
              </w:rPr>
            </w:pPr>
          </w:p>
        </w:tc>
        <w:tc>
          <w:tcPr>
            <w:tcW w:w="1800" w:type="dxa"/>
            <w:tcBorders>
              <w:top w:val="single" w:sz="4" w:space="0" w:color="auto"/>
            </w:tcBorders>
          </w:tcPr>
          <w:p w14:paraId="7CAE6098" w14:textId="77777777" w:rsidR="00152924" w:rsidRPr="00862F52" w:rsidRDefault="00152924" w:rsidP="00152924">
            <w:pPr>
              <w:tabs>
                <w:tab w:val="decimal" w:pos="1499"/>
              </w:tabs>
              <w:spacing w:line="240" w:lineRule="atLeast"/>
              <w:ind w:left="-115" w:right="-110"/>
              <w:jc w:val="left"/>
              <w:rPr>
                <w:rFonts w:ascii="Times New Roman" w:hAnsi="Times New Roman" w:cs="Times New Roman"/>
                <w:b/>
                <w:bCs/>
                <w:cs/>
              </w:rPr>
            </w:pPr>
          </w:p>
        </w:tc>
        <w:tc>
          <w:tcPr>
            <w:tcW w:w="270" w:type="dxa"/>
          </w:tcPr>
          <w:p w14:paraId="48BCB26F" w14:textId="77777777" w:rsidR="00152924" w:rsidRPr="00862F52" w:rsidRDefault="00152924" w:rsidP="00152924">
            <w:pPr>
              <w:tabs>
                <w:tab w:val="decimal" w:pos="939"/>
              </w:tabs>
              <w:spacing w:line="240" w:lineRule="atLeast"/>
              <w:ind w:left="-115" w:right="-110"/>
              <w:jc w:val="left"/>
              <w:rPr>
                <w:rFonts w:ascii="Times New Roman" w:hAnsi="Times New Roman" w:cs="Times New Roman"/>
                <w:b/>
                <w:bCs/>
              </w:rPr>
            </w:pPr>
          </w:p>
        </w:tc>
        <w:tc>
          <w:tcPr>
            <w:tcW w:w="1710" w:type="dxa"/>
            <w:tcBorders>
              <w:top w:val="single" w:sz="4" w:space="0" w:color="auto"/>
            </w:tcBorders>
          </w:tcPr>
          <w:p w14:paraId="0A16390C" w14:textId="77777777" w:rsidR="00152924" w:rsidRPr="00862F52" w:rsidRDefault="00152924" w:rsidP="00152924">
            <w:pPr>
              <w:tabs>
                <w:tab w:val="decimal" w:pos="1424"/>
              </w:tabs>
              <w:spacing w:line="240" w:lineRule="atLeast"/>
              <w:ind w:left="-115" w:right="-110"/>
              <w:jc w:val="left"/>
              <w:rPr>
                <w:rFonts w:ascii="Times New Roman" w:hAnsi="Times New Roman" w:cs="Times New Roman"/>
                <w:b/>
                <w:bCs/>
              </w:rPr>
            </w:pPr>
          </w:p>
        </w:tc>
      </w:tr>
      <w:tr w:rsidR="00152924" w:rsidRPr="00862F52" w14:paraId="00C5D864" w14:textId="77777777" w:rsidTr="00507369">
        <w:trPr>
          <w:trHeight w:val="238"/>
        </w:trPr>
        <w:tc>
          <w:tcPr>
            <w:tcW w:w="5490" w:type="dxa"/>
            <w:vAlign w:val="center"/>
          </w:tcPr>
          <w:p w14:paraId="04389697" w14:textId="47030541" w:rsidR="00152924" w:rsidRPr="00396B70" w:rsidRDefault="00152924" w:rsidP="00396B70">
            <w:pPr>
              <w:tabs>
                <w:tab w:val="left" w:pos="264"/>
              </w:tabs>
              <w:spacing w:line="240" w:lineRule="atLeast"/>
              <w:ind w:left="70" w:right="-45" w:firstLine="18"/>
              <w:jc w:val="left"/>
              <w:rPr>
                <w:rFonts w:ascii="Times New Roman" w:hAnsi="Times New Roman" w:cs="Times New Roman"/>
                <w:b/>
                <w:bCs/>
              </w:rPr>
            </w:pPr>
            <w:r w:rsidRPr="00FE7CAA">
              <w:rPr>
                <w:rFonts w:ascii="Times New Roman" w:hAnsi="Times New Roman" w:cs="Times New Roman"/>
                <w:b/>
                <w:bCs/>
              </w:rPr>
              <w:t xml:space="preserve">Total </w:t>
            </w:r>
            <w:r>
              <w:rPr>
                <w:rFonts w:ascii="Times New Roman" w:hAnsi="Times New Roman" w:cs="Times New Roman"/>
                <w:b/>
                <w:bCs/>
              </w:rPr>
              <w:t>financial instruments - debt securities</w:t>
            </w:r>
          </w:p>
        </w:tc>
        <w:tc>
          <w:tcPr>
            <w:tcW w:w="1800" w:type="dxa"/>
            <w:tcBorders>
              <w:bottom w:val="double" w:sz="4" w:space="0" w:color="auto"/>
            </w:tcBorders>
          </w:tcPr>
          <w:p w14:paraId="09F5D5B5" w14:textId="7BE5167D" w:rsidR="00152924" w:rsidRPr="00862F52" w:rsidRDefault="00266F8F" w:rsidP="00152924">
            <w:pPr>
              <w:tabs>
                <w:tab w:val="decimal" w:pos="1499"/>
              </w:tabs>
              <w:spacing w:line="240" w:lineRule="atLeast"/>
              <w:ind w:left="-115" w:right="-110"/>
              <w:jc w:val="left"/>
              <w:rPr>
                <w:rFonts w:ascii="Times New Roman" w:hAnsi="Times New Roman" w:cs="Times New Roman"/>
                <w:b/>
                <w:bCs/>
                <w:cs/>
              </w:rPr>
            </w:pPr>
            <w:r>
              <w:rPr>
                <w:rFonts w:ascii="Times New Roman" w:hAnsi="Times New Roman" w:cs="Times New Roman"/>
                <w:b/>
                <w:bCs/>
              </w:rPr>
              <w:t>46,766,822</w:t>
            </w:r>
          </w:p>
        </w:tc>
        <w:tc>
          <w:tcPr>
            <w:tcW w:w="270" w:type="dxa"/>
          </w:tcPr>
          <w:p w14:paraId="371432BB" w14:textId="77777777" w:rsidR="00152924" w:rsidRPr="00862F52" w:rsidRDefault="00152924" w:rsidP="00152924">
            <w:pPr>
              <w:tabs>
                <w:tab w:val="decimal" w:pos="939"/>
                <w:tab w:val="decimal" w:pos="1424"/>
              </w:tabs>
              <w:spacing w:line="240" w:lineRule="atLeast"/>
              <w:ind w:left="-115" w:right="-110"/>
              <w:jc w:val="left"/>
              <w:rPr>
                <w:rFonts w:ascii="Times New Roman" w:hAnsi="Times New Roman" w:cs="Times New Roman"/>
                <w:b/>
                <w:bCs/>
              </w:rPr>
            </w:pPr>
          </w:p>
        </w:tc>
        <w:tc>
          <w:tcPr>
            <w:tcW w:w="1710" w:type="dxa"/>
            <w:tcBorders>
              <w:bottom w:val="double" w:sz="4" w:space="0" w:color="auto"/>
            </w:tcBorders>
          </w:tcPr>
          <w:p w14:paraId="1CEB0FB2" w14:textId="246B02C0" w:rsidR="00152924" w:rsidRPr="00862F52" w:rsidRDefault="00152924" w:rsidP="00152924">
            <w:pPr>
              <w:tabs>
                <w:tab w:val="decimal" w:pos="1424"/>
              </w:tabs>
              <w:spacing w:line="240" w:lineRule="atLeast"/>
              <w:ind w:left="-115" w:right="-110"/>
              <w:jc w:val="left"/>
              <w:rPr>
                <w:rFonts w:ascii="Times New Roman" w:hAnsi="Times New Roman" w:cs="Times New Roman"/>
                <w:b/>
                <w:bCs/>
              </w:rPr>
            </w:pPr>
            <w:r>
              <w:rPr>
                <w:rFonts w:ascii="Times New Roman" w:hAnsi="Times New Roman" w:cs="Times New Roman"/>
                <w:b/>
                <w:bCs/>
              </w:rPr>
              <w:t>41,259,742</w:t>
            </w:r>
          </w:p>
        </w:tc>
      </w:tr>
    </w:tbl>
    <w:p w14:paraId="6CE6BBB5" w14:textId="77777777" w:rsidR="009645AD" w:rsidRPr="00AF3BE0" w:rsidRDefault="009645AD" w:rsidP="00C10338">
      <w:pPr>
        <w:ind w:left="567"/>
        <w:jc w:val="thaiDistribute"/>
        <w:rPr>
          <w:rFonts w:ascii="Times New Roman" w:hAnsi="Times New Roman" w:cs="Times New Roman"/>
          <w:sz w:val="18"/>
          <w:szCs w:val="18"/>
        </w:rPr>
      </w:pPr>
    </w:p>
    <w:tbl>
      <w:tblPr>
        <w:tblW w:w="9270" w:type="dxa"/>
        <w:tblInd w:w="360" w:type="dxa"/>
        <w:tblLayout w:type="fixed"/>
        <w:tblLook w:val="0000" w:firstRow="0" w:lastRow="0" w:firstColumn="0" w:lastColumn="0" w:noHBand="0" w:noVBand="0"/>
      </w:tblPr>
      <w:tblGrid>
        <w:gridCol w:w="5490"/>
        <w:gridCol w:w="1800"/>
        <w:gridCol w:w="270"/>
        <w:gridCol w:w="1710"/>
      </w:tblGrid>
      <w:tr w:rsidR="00052164" w:rsidRPr="00862F52" w14:paraId="0221F00C" w14:textId="77777777" w:rsidTr="00801216">
        <w:trPr>
          <w:tblHeader/>
        </w:trPr>
        <w:tc>
          <w:tcPr>
            <w:tcW w:w="5490" w:type="dxa"/>
          </w:tcPr>
          <w:p w14:paraId="657A1813" w14:textId="77777777" w:rsidR="00052164" w:rsidRPr="00862F52" w:rsidRDefault="00052164" w:rsidP="00592AD7">
            <w:pPr>
              <w:spacing w:line="220" w:lineRule="exact"/>
              <w:ind w:right="-756" w:firstLine="18"/>
              <w:rPr>
                <w:rFonts w:ascii="Times New Roman" w:hAnsi="Times New Roman" w:cs="Times New Roman"/>
                <w:b/>
                <w:bCs/>
                <w:color w:val="000000"/>
              </w:rPr>
            </w:pPr>
          </w:p>
        </w:tc>
        <w:tc>
          <w:tcPr>
            <w:tcW w:w="3780" w:type="dxa"/>
            <w:gridSpan w:val="3"/>
          </w:tcPr>
          <w:p w14:paraId="17FA8DE3" w14:textId="77777777" w:rsidR="00052164" w:rsidRPr="00862F52" w:rsidRDefault="00052164" w:rsidP="00592AD7">
            <w:pPr>
              <w:spacing w:line="220" w:lineRule="exact"/>
              <w:ind w:left="-108" w:right="-108"/>
              <w:jc w:val="center"/>
              <w:rPr>
                <w:rFonts w:ascii="Times New Roman" w:hAnsi="Times New Roman" w:cs="Times New Roman"/>
                <w:b/>
                <w:bCs/>
              </w:rPr>
            </w:pPr>
            <w:r w:rsidRPr="00862F52">
              <w:rPr>
                <w:rFonts w:ascii="Times New Roman" w:hAnsi="Times New Roman" w:cs="Times New Roman"/>
                <w:b/>
                <w:bCs/>
              </w:rPr>
              <w:t>Consolidated financial statements</w:t>
            </w:r>
          </w:p>
        </w:tc>
      </w:tr>
      <w:tr w:rsidR="00052164" w:rsidRPr="00862F52" w14:paraId="20228CE1" w14:textId="77777777" w:rsidTr="00801216">
        <w:trPr>
          <w:tblHeader/>
        </w:trPr>
        <w:tc>
          <w:tcPr>
            <w:tcW w:w="5490" w:type="dxa"/>
          </w:tcPr>
          <w:p w14:paraId="6B02A0C6" w14:textId="77777777" w:rsidR="00052164" w:rsidRPr="00862F52" w:rsidRDefault="00052164" w:rsidP="00592AD7">
            <w:pPr>
              <w:spacing w:line="220" w:lineRule="exact"/>
              <w:ind w:right="-756" w:firstLine="18"/>
              <w:rPr>
                <w:rFonts w:ascii="Times New Roman" w:hAnsi="Times New Roman" w:cs="Times New Roman"/>
                <w:b/>
                <w:bCs/>
                <w:color w:val="000000"/>
              </w:rPr>
            </w:pPr>
          </w:p>
        </w:tc>
        <w:tc>
          <w:tcPr>
            <w:tcW w:w="3780" w:type="dxa"/>
            <w:gridSpan w:val="3"/>
          </w:tcPr>
          <w:p w14:paraId="5EDEB069" w14:textId="277B32D9" w:rsidR="00052164" w:rsidRPr="00862F52" w:rsidRDefault="007E5FC0" w:rsidP="00592AD7">
            <w:pPr>
              <w:spacing w:line="220" w:lineRule="exact"/>
              <w:ind w:left="-108" w:right="-108"/>
              <w:jc w:val="center"/>
              <w:rPr>
                <w:rFonts w:ascii="Times New Roman" w:hAnsi="Times New Roman" w:cs="Times New Roman"/>
                <w:b/>
                <w:bCs/>
                <w:color w:val="000000"/>
              </w:rPr>
            </w:pPr>
            <w:r>
              <w:rPr>
                <w:rFonts w:ascii="Times New Roman" w:hAnsi="Times New Roman" w:cs="Times New Roman"/>
              </w:rPr>
              <w:t>3</w:t>
            </w:r>
            <w:r w:rsidR="008938DF">
              <w:rPr>
                <w:rFonts w:ascii="Times New Roman" w:hAnsi="Times New Roman" w:cs="Times New Roman"/>
              </w:rPr>
              <w:t xml:space="preserve">0 </w:t>
            </w:r>
            <w:r w:rsidR="00470D14">
              <w:rPr>
                <w:rFonts w:ascii="Times New Roman" w:hAnsi="Times New Roman" w:cs="Times New Roman"/>
              </w:rPr>
              <w:t>September</w:t>
            </w:r>
            <w:r>
              <w:rPr>
                <w:rFonts w:ascii="Times New Roman" w:hAnsi="Times New Roman" w:cs="Times New Roman"/>
              </w:rPr>
              <w:t xml:space="preserve"> 2025</w:t>
            </w:r>
          </w:p>
        </w:tc>
      </w:tr>
      <w:tr w:rsidR="00FA3716" w:rsidRPr="00862F52" w14:paraId="2552FE72" w14:textId="77777777" w:rsidTr="00801216">
        <w:trPr>
          <w:tblHeader/>
        </w:trPr>
        <w:tc>
          <w:tcPr>
            <w:tcW w:w="5490" w:type="dxa"/>
          </w:tcPr>
          <w:p w14:paraId="036FEC38" w14:textId="77777777" w:rsidR="00FA3716" w:rsidRPr="00862F52" w:rsidRDefault="00FA3716" w:rsidP="00FA3716">
            <w:pPr>
              <w:spacing w:line="220" w:lineRule="exact"/>
              <w:ind w:right="-756" w:firstLine="18"/>
              <w:rPr>
                <w:rFonts w:ascii="Times New Roman" w:hAnsi="Times New Roman" w:cs="Times New Roman"/>
                <w:b/>
                <w:bCs/>
                <w:color w:val="000000"/>
              </w:rPr>
            </w:pPr>
          </w:p>
        </w:tc>
        <w:tc>
          <w:tcPr>
            <w:tcW w:w="1800" w:type="dxa"/>
          </w:tcPr>
          <w:p w14:paraId="77C5D3BE" w14:textId="77777777" w:rsidR="00FA3716" w:rsidRPr="00862F52" w:rsidRDefault="00FA3716" w:rsidP="00FA3716">
            <w:pPr>
              <w:spacing w:line="220" w:lineRule="exact"/>
              <w:ind w:left="-108" w:right="-108"/>
              <w:rPr>
                <w:rFonts w:ascii="Times New Roman" w:hAnsi="Times New Roman" w:cs="Times New Roman"/>
                <w:color w:val="000000"/>
              </w:rPr>
            </w:pPr>
          </w:p>
        </w:tc>
        <w:tc>
          <w:tcPr>
            <w:tcW w:w="270" w:type="dxa"/>
          </w:tcPr>
          <w:p w14:paraId="7B591116" w14:textId="77777777" w:rsidR="00FA3716" w:rsidRPr="00862F52" w:rsidRDefault="00FA3716" w:rsidP="00FA3716">
            <w:pPr>
              <w:spacing w:line="220" w:lineRule="exact"/>
              <w:ind w:left="540" w:right="-108"/>
              <w:rPr>
                <w:rFonts w:ascii="Times New Roman" w:hAnsi="Times New Roman" w:cs="Times New Roman"/>
                <w:b/>
                <w:bCs/>
                <w:color w:val="000000"/>
              </w:rPr>
            </w:pPr>
          </w:p>
        </w:tc>
        <w:tc>
          <w:tcPr>
            <w:tcW w:w="1710" w:type="dxa"/>
          </w:tcPr>
          <w:p w14:paraId="22F17CF1" w14:textId="3589E031" w:rsidR="00FA3716" w:rsidRPr="00862F52" w:rsidRDefault="00FA3716" w:rsidP="00FA3716">
            <w:pPr>
              <w:spacing w:line="220" w:lineRule="exact"/>
              <w:ind w:left="-66" w:right="-72"/>
              <w:jc w:val="center"/>
              <w:rPr>
                <w:rFonts w:ascii="Times New Roman" w:hAnsi="Times New Roman" w:cs="Times New Roman"/>
                <w:color w:val="000000"/>
              </w:rPr>
            </w:pPr>
            <w:r w:rsidRPr="00862F52">
              <w:rPr>
                <w:rFonts w:ascii="Times New Roman" w:hAnsi="Times New Roman" w:cs="Times New Roman"/>
                <w:color w:val="000000"/>
              </w:rPr>
              <w:t>Allowance</w:t>
            </w:r>
          </w:p>
        </w:tc>
      </w:tr>
      <w:tr w:rsidR="00FA3716" w:rsidRPr="00862F52" w14:paraId="57979285" w14:textId="77777777" w:rsidTr="00801216">
        <w:trPr>
          <w:tblHeader/>
        </w:trPr>
        <w:tc>
          <w:tcPr>
            <w:tcW w:w="5490" w:type="dxa"/>
          </w:tcPr>
          <w:p w14:paraId="7BF82D88" w14:textId="77777777" w:rsidR="00FA3716" w:rsidRPr="00862F52" w:rsidRDefault="00FA3716" w:rsidP="00FA3716">
            <w:pPr>
              <w:spacing w:line="220" w:lineRule="exact"/>
              <w:ind w:right="-756" w:firstLine="18"/>
              <w:rPr>
                <w:rFonts w:ascii="Times New Roman" w:hAnsi="Times New Roman" w:cs="Times New Roman"/>
                <w:b/>
                <w:bCs/>
                <w:color w:val="000000"/>
              </w:rPr>
            </w:pPr>
          </w:p>
        </w:tc>
        <w:tc>
          <w:tcPr>
            <w:tcW w:w="1800" w:type="dxa"/>
          </w:tcPr>
          <w:p w14:paraId="7AF7BD9A" w14:textId="77777777" w:rsidR="00FA3716" w:rsidRPr="00862F52" w:rsidRDefault="00FA3716" w:rsidP="00FA3716">
            <w:pPr>
              <w:spacing w:line="220" w:lineRule="exact"/>
              <w:ind w:left="-108" w:right="-108"/>
              <w:rPr>
                <w:rFonts w:ascii="Times New Roman" w:hAnsi="Times New Roman" w:cs="Times New Roman"/>
                <w:color w:val="000000"/>
              </w:rPr>
            </w:pPr>
          </w:p>
        </w:tc>
        <w:tc>
          <w:tcPr>
            <w:tcW w:w="270" w:type="dxa"/>
          </w:tcPr>
          <w:p w14:paraId="0D31BF40" w14:textId="77777777" w:rsidR="00FA3716" w:rsidRPr="00862F52" w:rsidRDefault="00FA3716" w:rsidP="00FA3716">
            <w:pPr>
              <w:spacing w:line="220" w:lineRule="exact"/>
              <w:ind w:right="-108"/>
              <w:rPr>
                <w:rFonts w:ascii="Times New Roman" w:hAnsi="Times New Roman" w:cs="Times New Roman"/>
                <w:b/>
                <w:bCs/>
                <w:color w:val="000000"/>
              </w:rPr>
            </w:pPr>
          </w:p>
        </w:tc>
        <w:tc>
          <w:tcPr>
            <w:tcW w:w="1710" w:type="dxa"/>
          </w:tcPr>
          <w:p w14:paraId="4882A8EE" w14:textId="056A7EE9" w:rsidR="00FA3716" w:rsidRPr="00862F52" w:rsidRDefault="00FA3716" w:rsidP="00FA3716">
            <w:pPr>
              <w:spacing w:line="220" w:lineRule="exact"/>
              <w:ind w:left="-66" w:right="-72"/>
              <w:jc w:val="center"/>
              <w:rPr>
                <w:rFonts w:ascii="Times New Roman" w:hAnsi="Times New Roman" w:cs="Times New Roman"/>
                <w:color w:val="000000"/>
              </w:rPr>
            </w:pPr>
            <w:r w:rsidRPr="00862F52">
              <w:rPr>
                <w:rFonts w:ascii="Times New Roman" w:hAnsi="Times New Roman" w:cs="Times New Roman"/>
                <w:color w:val="000000"/>
              </w:rPr>
              <w:t>for expected</w:t>
            </w:r>
          </w:p>
        </w:tc>
      </w:tr>
      <w:tr w:rsidR="00FA3716" w:rsidRPr="00862F52" w14:paraId="39489789" w14:textId="77777777" w:rsidTr="00801216">
        <w:trPr>
          <w:tblHeader/>
        </w:trPr>
        <w:tc>
          <w:tcPr>
            <w:tcW w:w="5490" w:type="dxa"/>
          </w:tcPr>
          <w:p w14:paraId="1176CBBD" w14:textId="77777777" w:rsidR="00FA3716" w:rsidRPr="00862F52" w:rsidRDefault="00FA3716" w:rsidP="00FA3716">
            <w:pPr>
              <w:spacing w:line="220" w:lineRule="exact"/>
              <w:ind w:right="-756" w:firstLine="18"/>
              <w:rPr>
                <w:rFonts w:ascii="Times New Roman" w:hAnsi="Times New Roman" w:cs="Times New Roman"/>
                <w:b/>
                <w:bCs/>
                <w:color w:val="000000"/>
              </w:rPr>
            </w:pPr>
          </w:p>
        </w:tc>
        <w:tc>
          <w:tcPr>
            <w:tcW w:w="1800" w:type="dxa"/>
          </w:tcPr>
          <w:p w14:paraId="1572D4B9" w14:textId="77777777" w:rsidR="00FA3716" w:rsidRPr="00862F52" w:rsidRDefault="00FA3716" w:rsidP="00FA3716">
            <w:pPr>
              <w:spacing w:line="220" w:lineRule="exact"/>
              <w:ind w:left="-108" w:right="-108"/>
              <w:jc w:val="center"/>
              <w:rPr>
                <w:rFonts w:ascii="Times New Roman" w:hAnsi="Times New Roman" w:cs="Times New Roman"/>
                <w:color w:val="000000"/>
              </w:rPr>
            </w:pPr>
            <w:r w:rsidRPr="00862F52">
              <w:rPr>
                <w:rFonts w:ascii="Times New Roman" w:hAnsi="Times New Roman" w:cs="Times New Roman"/>
                <w:color w:val="000000"/>
              </w:rPr>
              <w:t>Fair Value</w:t>
            </w:r>
          </w:p>
        </w:tc>
        <w:tc>
          <w:tcPr>
            <w:tcW w:w="270" w:type="dxa"/>
          </w:tcPr>
          <w:p w14:paraId="7157867C" w14:textId="77777777" w:rsidR="00FA3716" w:rsidRPr="00862F52" w:rsidRDefault="00FA3716" w:rsidP="00FA3716">
            <w:pPr>
              <w:spacing w:line="220" w:lineRule="exact"/>
              <w:ind w:right="-108"/>
              <w:rPr>
                <w:rFonts w:ascii="Times New Roman" w:hAnsi="Times New Roman" w:cs="Times New Roman"/>
                <w:b/>
                <w:bCs/>
                <w:color w:val="000000"/>
              </w:rPr>
            </w:pPr>
          </w:p>
        </w:tc>
        <w:tc>
          <w:tcPr>
            <w:tcW w:w="1710" w:type="dxa"/>
          </w:tcPr>
          <w:p w14:paraId="45CF359D" w14:textId="709F91F9" w:rsidR="00FA3716" w:rsidRPr="00862F52" w:rsidRDefault="00FA3716" w:rsidP="00FA3716">
            <w:pPr>
              <w:spacing w:line="220" w:lineRule="exact"/>
              <w:ind w:left="-66" w:right="-72"/>
              <w:jc w:val="center"/>
              <w:rPr>
                <w:rFonts w:ascii="Times New Roman" w:hAnsi="Times New Roman" w:cs="Times New Roman"/>
                <w:color w:val="000000"/>
              </w:rPr>
            </w:pPr>
            <w:r w:rsidRPr="00862F52">
              <w:rPr>
                <w:rFonts w:ascii="Times New Roman" w:hAnsi="Times New Roman" w:cs="Times New Roman"/>
                <w:color w:val="000000"/>
              </w:rPr>
              <w:t>credit loss</w:t>
            </w:r>
          </w:p>
        </w:tc>
      </w:tr>
      <w:tr w:rsidR="00FA3716" w:rsidRPr="00862F52" w14:paraId="578C28FE" w14:textId="77777777" w:rsidTr="00801216">
        <w:trPr>
          <w:tblHeader/>
        </w:trPr>
        <w:tc>
          <w:tcPr>
            <w:tcW w:w="5490" w:type="dxa"/>
          </w:tcPr>
          <w:p w14:paraId="30EA31E5" w14:textId="77777777" w:rsidR="00FA3716" w:rsidRPr="00862F52" w:rsidRDefault="00FA3716" w:rsidP="00FA3716">
            <w:pPr>
              <w:spacing w:line="220" w:lineRule="exact"/>
              <w:ind w:right="-756" w:firstLine="18"/>
              <w:rPr>
                <w:rFonts w:ascii="Times New Roman" w:hAnsi="Times New Roman" w:cs="Times New Roman"/>
                <w:b/>
                <w:bCs/>
                <w:color w:val="000000"/>
              </w:rPr>
            </w:pPr>
          </w:p>
        </w:tc>
        <w:tc>
          <w:tcPr>
            <w:tcW w:w="3780" w:type="dxa"/>
            <w:gridSpan w:val="3"/>
          </w:tcPr>
          <w:p w14:paraId="2388F0D7" w14:textId="77777777" w:rsidR="00FA3716" w:rsidRPr="00862F52" w:rsidRDefault="00FA3716" w:rsidP="00FA3716">
            <w:pPr>
              <w:spacing w:line="220" w:lineRule="exact"/>
              <w:ind w:left="-36" w:right="-108"/>
              <w:jc w:val="center"/>
              <w:rPr>
                <w:rFonts w:ascii="Times New Roman" w:hAnsi="Times New Roman" w:cs="Times New Roman"/>
                <w:color w:val="000000"/>
              </w:rPr>
            </w:pPr>
            <w:r w:rsidRPr="00862F52">
              <w:rPr>
                <w:rFonts w:ascii="Times New Roman" w:hAnsi="Times New Roman" w:cs="Times New Roman"/>
                <w:i/>
                <w:iCs/>
                <w:color w:val="000000"/>
              </w:rPr>
              <w:t>(in thousand Baht)</w:t>
            </w:r>
          </w:p>
        </w:tc>
      </w:tr>
      <w:tr w:rsidR="00FA3716" w:rsidRPr="00862F52" w14:paraId="07A141CF" w14:textId="77777777" w:rsidTr="00801216">
        <w:trPr>
          <w:tblHeader/>
        </w:trPr>
        <w:tc>
          <w:tcPr>
            <w:tcW w:w="5490" w:type="dxa"/>
          </w:tcPr>
          <w:p w14:paraId="370D7DA7" w14:textId="77777777" w:rsidR="00FA3716" w:rsidRPr="00862F52" w:rsidRDefault="00FA3716" w:rsidP="00FA3716">
            <w:pPr>
              <w:spacing w:line="220" w:lineRule="exact"/>
              <w:ind w:right="-756" w:firstLine="18"/>
              <w:rPr>
                <w:rFonts w:ascii="Times New Roman" w:hAnsi="Times New Roman" w:cs="Times New Roman"/>
                <w:b/>
                <w:bCs/>
                <w:color w:val="000000"/>
              </w:rPr>
            </w:pPr>
          </w:p>
        </w:tc>
        <w:tc>
          <w:tcPr>
            <w:tcW w:w="3780" w:type="dxa"/>
            <w:gridSpan w:val="3"/>
          </w:tcPr>
          <w:p w14:paraId="1B9A404B" w14:textId="77777777" w:rsidR="00FA3716" w:rsidRPr="00862F52" w:rsidRDefault="00FA3716" w:rsidP="00FA3716">
            <w:pPr>
              <w:spacing w:line="220" w:lineRule="exact"/>
              <w:ind w:left="-36" w:right="-108"/>
              <w:jc w:val="center"/>
              <w:rPr>
                <w:rFonts w:ascii="Times New Roman" w:hAnsi="Times New Roman" w:cs="Times New Roman"/>
                <w:i/>
                <w:iCs/>
                <w:color w:val="000000"/>
              </w:rPr>
            </w:pPr>
          </w:p>
        </w:tc>
      </w:tr>
      <w:tr w:rsidR="00FA3716" w:rsidRPr="00862F52" w14:paraId="2ED62572" w14:textId="77777777" w:rsidTr="00801216">
        <w:trPr>
          <w:tblHeader/>
        </w:trPr>
        <w:tc>
          <w:tcPr>
            <w:tcW w:w="5490" w:type="dxa"/>
          </w:tcPr>
          <w:p w14:paraId="50665D64" w14:textId="18A30298" w:rsidR="00FA3716" w:rsidRPr="00862F52" w:rsidRDefault="00FA3716" w:rsidP="00FA3716">
            <w:pPr>
              <w:tabs>
                <w:tab w:val="left" w:pos="340"/>
              </w:tabs>
              <w:spacing w:line="240" w:lineRule="atLeast"/>
              <w:ind w:left="158" w:right="-45" w:hanging="90"/>
              <w:jc w:val="left"/>
              <w:rPr>
                <w:rFonts w:ascii="Times New Roman" w:hAnsi="Times New Roman" w:cs="Times New Roman"/>
                <w:b/>
                <w:bCs/>
                <w:color w:val="000000"/>
              </w:rPr>
            </w:pPr>
            <w:r w:rsidRPr="00862F52">
              <w:rPr>
                <w:rFonts w:ascii="Times New Roman" w:hAnsi="Times New Roman" w:cs="Times New Roman"/>
                <w:b/>
                <w:bCs/>
                <w:i/>
                <w:iCs/>
              </w:rPr>
              <w:t xml:space="preserve">Debt securities measured at fair value through other </w:t>
            </w:r>
            <w:r w:rsidRPr="00862F52">
              <w:rPr>
                <w:rFonts w:ascii="Times New Roman" w:hAnsi="Times New Roman" w:cs="Times New Roman"/>
                <w:b/>
                <w:bCs/>
                <w:i/>
                <w:iCs/>
                <w:color w:val="FFFFFF" w:themeColor="background1"/>
              </w:rPr>
              <w:t>0</w:t>
            </w:r>
            <w:r w:rsidRPr="00862F52">
              <w:rPr>
                <w:rFonts w:ascii="Times New Roman" w:hAnsi="Times New Roman" w:cs="Times New Roman"/>
                <w:b/>
                <w:bCs/>
                <w:i/>
                <w:iCs/>
              </w:rPr>
              <w:t>comprehensive income</w:t>
            </w:r>
          </w:p>
        </w:tc>
        <w:tc>
          <w:tcPr>
            <w:tcW w:w="3780" w:type="dxa"/>
            <w:gridSpan w:val="3"/>
          </w:tcPr>
          <w:p w14:paraId="0219B234" w14:textId="77777777" w:rsidR="00FA3716" w:rsidRPr="00862F52" w:rsidRDefault="00FA3716" w:rsidP="00FA3716">
            <w:pPr>
              <w:spacing w:line="220" w:lineRule="exact"/>
              <w:ind w:left="-36" w:right="-108"/>
              <w:jc w:val="center"/>
              <w:rPr>
                <w:rFonts w:ascii="Times New Roman" w:hAnsi="Times New Roman" w:cs="Times New Roman"/>
                <w:i/>
                <w:iCs/>
                <w:color w:val="000000"/>
              </w:rPr>
            </w:pPr>
          </w:p>
        </w:tc>
      </w:tr>
      <w:tr w:rsidR="00FA3716" w:rsidRPr="00862F52" w14:paraId="3A1858ED" w14:textId="77777777" w:rsidTr="00801216">
        <w:trPr>
          <w:trHeight w:val="155"/>
        </w:trPr>
        <w:tc>
          <w:tcPr>
            <w:tcW w:w="5490" w:type="dxa"/>
          </w:tcPr>
          <w:p w14:paraId="686754DD" w14:textId="705331CC" w:rsidR="00FA3716" w:rsidRPr="00862F52" w:rsidRDefault="00FA3716" w:rsidP="00FA3716">
            <w:pPr>
              <w:tabs>
                <w:tab w:val="left" w:pos="2766"/>
              </w:tabs>
              <w:spacing w:line="240" w:lineRule="atLeast"/>
              <w:ind w:left="248" w:right="-45" w:hanging="180"/>
              <w:jc w:val="left"/>
              <w:rPr>
                <w:rFonts w:ascii="Times New Roman" w:hAnsi="Times New Roman" w:cs="Times New Roman"/>
              </w:rPr>
            </w:pPr>
            <w:r w:rsidRPr="00862F52">
              <w:rPr>
                <w:rFonts w:ascii="Times New Roman" w:hAnsi="Times New Roman" w:cs="Times New Roman"/>
              </w:rPr>
              <w:t>Debt securities - no significant increase in credit risk/</w:t>
            </w:r>
            <w:r>
              <w:rPr>
                <w:rFonts w:ascii="Times New Roman" w:hAnsi="Times New Roman" w:cs="Times New Roman"/>
              </w:rPr>
              <w:br/>
            </w:r>
            <w:r w:rsidRPr="00862F52">
              <w:rPr>
                <w:rFonts w:ascii="Times New Roman" w:hAnsi="Times New Roman" w:cs="Times New Roman"/>
              </w:rPr>
              <w:t>performing</w:t>
            </w:r>
            <w:r w:rsidRPr="00862F52">
              <w:rPr>
                <w:rFonts w:ascii="Times New Roman" w:hAnsi="Times New Roman" w:cs="Times New Roman"/>
                <w:cs/>
              </w:rPr>
              <w:t xml:space="preserve"> </w:t>
            </w:r>
            <w:r w:rsidRPr="00862F52">
              <w:rPr>
                <w:rFonts w:ascii="Times New Roman" w:hAnsi="Times New Roman" w:cs="Times New Roman"/>
              </w:rPr>
              <w:t>(</w:t>
            </w:r>
            <w:r>
              <w:rPr>
                <w:rFonts w:ascii="Times New Roman" w:hAnsi="Times New Roman" w:cs="Times New Roman"/>
              </w:rPr>
              <w:t>s</w:t>
            </w:r>
            <w:r w:rsidRPr="00862F52">
              <w:rPr>
                <w:rFonts w:ascii="Times New Roman" w:hAnsi="Times New Roman" w:cs="Times New Roman"/>
              </w:rPr>
              <w:t>tage 1)</w:t>
            </w:r>
          </w:p>
        </w:tc>
        <w:tc>
          <w:tcPr>
            <w:tcW w:w="1800" w:type="dxa"/>
            <w:vAlign w:val="bottom"/>
          </w:tcPr>
          <w:p w14:paraId="5F2F99F2" w14:textId="77E93DA0" w:rsidR="00FA3716" w:rsidRPr="00152924" w:rsidRDefault="00266F8F" w:rsidP="00FA3716">
            <w:pPr>
              <w:tabs>
                <w:tab w:val="decimal" w:pos="1499"/>
              </w:tabs>
              <w:spacing w:line="240" w:lineRule="atLeast"/>
              <w:ind w:left="-115" w:right="-110"/>
              <w:jc w:val="left"/>
              <w:rPr>
                <w:rFonts w:ascii="Times New Roman" w:hAnsi="Times New Roman" w:cs="Times New Roman"/>
              </w:rPr>
            </w:pPr>
            <w:r>
              <w:rPr>
                <w:rFonts w:ascii="Times New Roman" w:hAnsi="Times New Roman" w:cs="Times New Roman"/>
              </w:rPr>
              <w:t>43,</w:t>
            </w:r>
            <w:r w:rsidR="00C61810">
              <w:rPr>
                <w:rFonts w:ascii="Times New Roman" w:hAnsi="Times New Roman" w:cs="Times New Roman"/>
              </w:rPr>
              <w:t>961,877</w:t>
            </w:r>
          </w:p>
        </w:tc>
        <w:tc>
          <w:tcPr>
            <w:tcW w:w="270" w:type="dxa"/>
            <w:vAlign w:val="bottom"/>
          </w:tcPr>
          <w:p w14:paraId="4031B5D3" w14:textId="77777777" w:rsidR="00FA3716" w:rsidRPr="00152924" w:rsidRDefault="00FA3716" w:rsidP="00FA3716">
            <w:pPr>
              <w:tabs>
                <w:tab w:val="decimal" w:pos="1150"/>
              </w:tabs>
              <w:spacing w:line="240" w:lineRule="atLeast"/>
              <w:ind w:left="-115" w:right="-110"/>
              <w:jc w:val="left"/>
              <w:rPr>
                <w:rFonts w:ascii="Times New Roman" w:hAnsi="Times New Roman" w:cs="Times New Roman"/>
                <w:cs/>
              </w:rPr>
            </w:pPr>
          </w:p>
        </w:tc>
        <w:tc>
          <w:tcPr>
            <w:tcW w:w="1710" w:type="dxa"/>
            <w:vAlign w:val="bottom"/>
          </w:tcPr>
          <w:p w14:paraId="4E19427B" w14:textId="7BA13CDF" w:rsidR="00FA3716" w:rsidRPr="00152924" w:rsidRDefault="00266F8F" w:rsidP="00FA3716">
            <w:pPr>
              <w:tabs>
                <w:tab w:val="decimal" w:pos="1424"/>
              </w:tabs>
              <w:spacing w:line="240" w:lineRule="atLeast"/>
              <w:ind w:left="-115" w:right="-110"/>
              <w:jc w:val="left"/>
              <w:rPr>
                <w:rFonts w:ascii="Times New Roman" w:hAnsi="Times New Roman" w:cs="Times New Roman"/>
              </w:rPr>
            </w:pPr>
            <w:r>
              <w:rPr>
                <w:rFonts w:ascii="Times New Roman" w:hAnsi="Times New Roman" w:cs="Times New Roman"/>
              </w:rPr>
              <w:t>(9,821)</w:t>
            </w:r>
          </w:p>
        </w:tc>
      </w:tr>
      <w:tr w:rsidR="00FA3716" w:rsidRPr="00862F52" w14:paraId="01266829" w14:textId="77777777" w:rsidTr="00E94F6A">
        <w:trPr>
          <w:trHeight w:val="155"/>
        </w:trPr>
        <w:tc>
          <w:tcPr>
            <w:tcW w:w="5490" w:type="dxa"/>
          </w:tcPr>
          <w:p w14:paraId="72355922" w14:textId="18C1C3BB" w:rsidR="00FA3716" w:rsidRPr="00843C3B" w:rsidRDefault="00FA3716" w:rsidP="00FA3716">
            <w:pPr>
              <w:tabs>
                <w:tab w:val="left" w:pos="2766"/>
              </w:tabs>
              <w:spacing w:line="240" w:lineRule="atLeast"/>
              <w:ind w:left="248" w:right="-45" w:hanging="180"/>
              <w:jc w:val="left"/>
              <w:rPr>
                <w:rFonts w:ascii="Times New Roman" w:hAnsi="Times New Roman" w:cstheme="minorBidi"/>
                <w:cs/>
              </w:rPr>
            </w:pPr>
            <w:r w:rsidRPr="00843C3B">
              <w:rPr>
                <w:rFonts w:ascii="Times New Roman" w:hAnsi="Times New Roman" w:cs="Times New Roman"/>
              </w:rPr>
              <w:t>Debt securities - credit-impaired</w:t>
            </w:r>
            <w:r w:rsidRPr="00843C3B">
              <w:rPr>
                <w:rFonts w:ascii="Times New Roman" w:hAnsi="Times New Roman" w:cstheme="minorBidi" w:hint="cs"/>
                <w:cs/>
              </w:rPr>
              <w:t xml:space="preserve"> </w:t>
            </w:r>
            <w:r w:rsidRPr="00843C3B">
              <w:rPr>
                <w:rFonts w:ascii="Times New Roman" w:hAnsi="Times New Roman" w:cs="Times New Roman"/>
              </w:rPr>
              <w:t xml:space="preserve">(stage </w:t>
            </w:r>
            <w:r w:rsidRPr="00843C3B">
              <w:rPr>
                <w:rFonts w:ascii="Times New Roman" w:hAnsi="Times New Roman" w:cstheme="minorBidi"/>
              </w:rPr>
              <w:t>3</w:t>
            </w:r>
            <w:r w:rsidRPr="00843C3B">
              <w:rPr>
                <w:rFonts w:ascii="Times New Roman" w:hAnsi="Times New Roman" w:cs="Times New Roman"/>
              </w:rPr>
              <w:t>)</w:t>
            </w:r>
          </w:p>
        </w:tc>
        <w:tc>
          <w:tcPr>
            <w:tcW w:w="1800" w:type="dxa"/>
          </w:tcPr>
          <w:p w14:paraId="03A94F96" w14:textId="2A299BD0" w:rsidR="00FA3716" w:rsidRPr="00152924" w:rsidRDefault="00266F8F" w:rsidP="00FA3716">
            <w:pPr>
              <w:tabs>
                <w:tab w:val="decimal" w:pos="1499"/>
              </w:tabs>
              <w:spacing w:line="240" w:lineRule="atLeast"/>
              <w:ind w:left="-115" w:right="-110"/>
              <w:jc w:val="left"/>
              <w:rPr>
                <w:rFonts w:ascii="Times New Roman" w:hAnsi="Times New Roman" w:cs="Times New Roman"/>
              </w:rPr>
            </w:pPr>
            <w:r>
              <w:rPr>
                <w:rFonts w:ascii="Times New Roman" w:hAnsi="Times New Roman" w:cs="Times New Roman"/>
              </w:rPr>
              <w:t>181,795</w:t>
            </w:r>
          </w:p>
        </w:tc>
        <w:tc>
          <w:tcPr>
            <w:tcW w:w="270" w:type="dxa"/>
          </w:tcPr>
          <w:p w14:paraId="115EE611" w14:textId="77777777" w:rsidR="00FA3716" w:rsidRPr="00152924" w:rsidRDefault="00FA3716" w:rsidP="00FA3716">
            <w:pPr>
              <w:tabs>
                <w:tab w:val="decimal" w:pos="1150"/>
              </w:tabs>
              <w:spacing w:line="240" w:lineRule="atLeast"/>
              <w:ind w:left="-115" w:right="-110"/>
              <w:jc w:val="left"/>
              <w:rPr>
                <w:rFonts w:ascii="Times New Roman" w:hAnsi="Times New Roman" w:cs="Times New Roman"/>
                <w:cs/>
              </w:rPr>
            </w:pPr>
          </w:p>
        </w:tc>
        <w:tc>
          <w:tcPr>
            <w:tcW w:w="1710" w:type="dxa"/>
          </w:tcPr>
          <w:p w14:paraId="00ACD2FA" w14:textId="01A47383" w:rsidR="00FA3716" w:rsidRPr="00152924" w:rsidRDefault="00175F36" w:rsidP="00FA3716">
            <w:pPr>
              <w:tabs>
                <w:tab w:val="decimal" w:pos="1424"/>
              </w:tabs>
              <w:spacing w:line="240" w:lineRule="atLeast"/>
              <w:ind w:left="-115" w:right="-110"/>
              <w:jc w:val="left"/>
              <w:rPr>
                <w:rFonts w:ascii="Times New Roman" w:hAnsi="Times New Roman" w:cs="Times New Roman"/>
              </w:rPr>
            </w:pPr>
            <w:r>
              <w:rPr>
                <w:rFonts w:ascii="Times New Roman" w:hAnsi="Times New Roman" w:cs="Times New Roman"/>
              </w:rPr>
              <w:t>(300,000)</w:t>
            </w:r>
          </w:p>
        </w:tc>
      </w:tr>
      <w:tr w:rsidR="00FA3716" w:rsidRPr="00862F52" w14:paraId="43301816" w14:textId="77777777" w:rsidTr="00801216">
        <w:trPr>
          <w:trHeight w:val="50"/>
        </w:trPr>
        <w:tc>
          <w:tcPr>
            <w:tcW w:w="5490" w:type="dxa"/>
          </w:tcPr>
          <w:p w14:paraId="531859AF" w14:textId="77777777" w:rsidR="00FA3716" w:rsidRPr="00862F52" w:rsidRDefault="00FA3716" w:rsidP="00FA3716">
            <w:pPr>
              <w:spacing w:line="240" w:lineRule="atLeast"/>
              <w:ind w:left="-38" w:right="-45" w:firstLine="106"/>
              <w:jc w:val="left"/>
              <w:rPr>
                <w:rFonts w:ascii="Times New Roman" w:hAnsi="Times New Roman" w:cs="Times New Roman"/>
              </w:rPr>
            </w:pPr>
            <w:r w:rsidRPr="00862F52">
              <w:rPr>
                <w:rFonts w:ascii="Times New Roman" w:hAnsi="Times New Roman" w:cs="Times New Roman"/>
                <w:b/>
                <w:bCs/>
              </w:rPr>
              <w:t xml:space="preserve">Total   </w:t>
            </w:r>
          </w:p>
        </w:tc>
        <w:tc>
          <w:tcPr>
            <w:tcW w:w="1800" w:type="dxa"/>
            <w:tcBorders>
              <w:top w:val="single" w:sz="4" w:space="0" w:color="auto"/>
              <w:bottom w:val="double" w:sz="4" w:space="0" w:color="auto"/>
            </w:tcBorders>
          </w:tcPr>
          <w:p w14:paraId="68356364" w14:textId="09E09651" w:rsidR="00FA3716" w:rsidRPr="00152924" w:rsidRDefault="00266F8F" w:rsidP="00FA3716">
            <w:pPr>
              <w:tabs>
                <w:tab w:val="decimal" w:pos="1499"/>
              </w:tabs>
              <w:spacing w:line="240" w:lineRule="atLeast"/>
              <w:ind w:left="-115" w:right="-110"/>
              <w:jc w:val="left"/>
              <w:rPr>
                <w:rFonts w:ascii="Times New Roman" w:hAnsi="Times New Roman" w:cs="Times New Roman"/>
                <w:b/>
                <w:bCs/>
              </w:rPr>
            </w:pPr>
            <w:r>
              <w:rPr>
                <w:rFonts w:ascii="Times New Roman" w:hAnsi="Times New Roman" w:cs="Times New Roman"/>
                <w:b/>
                <w:bCs/>
              </w:rPr>
              <w:t>44,</w:t>
            </w:r>
            <w:r w:rsidR="00C61810">
              <w:rPr>
                <w:rFonts w:ascii="Times New Roman" w:hAnsi="Times New Roman" w:cs="Times New Roman"/>
                <w:b/>
                <w:bCs/>
              </w:rPr>
              <w:t>143,672</w:t>
            </w:r>
          </w:p>
        </w:tc>
        <w:tc>
          <w:tcPr>
            <w:tcW w:w="270" w:type="dxa"/>
          </w:tcPr>
          <w:p w14:paraId="6332E4D8" w14:textId="77777777" w:rsidR="00FA3716" w:rsidRPr="00152924" w:rsidRDefault="00FA3716" w:rsidP="00FA3716">
            <w:pPr>
              <w:tabs>
                <w:tab w:val="decimal" w:pos="1150"/>
              </w:tabs>
              <w:spacing w:line="240" w:lineRule="atLeast"/>
              <w:ind w:left="-115" w:right="-110"/>
              <w:jc w:val="left"/>
              <w:rPr>
                <w:rFonts w:ascii="Times New Roman" w:hAnsi="Times New Roman" w:cs="Times New Roman"/>
                <w:b/>
                <w:bCs/>
                <w:cs/>
              </w:rPr>
            </w:pPr>
          </w:p>
        </w:tc>
        <w:tc>
          <w:tcPr>
            <w:tcW w:w="1710" w:type="dxa"/>
            <w:tcBorders>
              <w:top w:val="single" w:sz="4" w:space="0" w:color="auto"/>
              <w:bottom w:val="double" w:sz="4" w:space="0" w:color="auto"/>
            </w:tcBorders>
          </w:tcPr>
          <w:p w14:paraId="3282136D" w14:textId="65162211" w:rsidR="00FA3716" w:rsidRPr="00152924" w:rsidRDefault="00175F36" w:rsidP="00FA3716">
            <w:pPr>
              <w:tabs>
                <w:tab w:val="decimal" w:pos="1424"/>
              </w:tabs>
              <w:spacing w:line="240" w:lineRule="atLeast"/>
              <w:ind w:left="-115" w:right="-110"/>
              <w:jc w:val="left"/>
              <w:rPr>
                <w:rFonts w:ascii="Times New Roman" w:hAnsi="Times New Roman" w:cs="Times New Roman"/>
                <w:b/>
                <w:bCs/>
              </w:rPr>
            </w:pPr>
            <w:r>
              <w:rPr>
                <w:rFonts w:ascii="Times New Roman" w:hAnsi="Times New Roman" w:cs="Times New Roman"/>
                <w:b/>
                <w:bCs/>
              </w:rPr>
              <w:t>(309,821)</w:t>
            </w:r>
          </w:p>
        </w:tc>
      </w:tr>
    </w:tbl>
    <w:p w14:paraId="468FFAE8" w14:textId="77777777" w:rsidR="00052164" w:rsidRPr="007F04A0" w:rsidRDefault="00052164" w:rsidP="00692D9E">
      <w:pPr>
        <w:ind w:left="567"/>
        <w:jc w:val="thaiDistribute"/>
        <w:rPr>
          <w:rFonts w:ascii="Times New Roman" w:hAnsi="Times New Roman" w:cs="Times New Roman"/>
        </w:rPr>
      </w:pPr>
    </w:p>
    <w:tbl>
      <w:tblPr>
        <w:tblW w:w="9270" w:type="dxa"/>
        <w:tblInd w:w="360" w:type="dxa"/>
        <w:tblLayout w:type="fixed"/>
        <w:tblLook w:val="0000" w:firstRow="0" w:lastRow="0" w:firstColumn="0" w:lastColumn="0" w:noHBand="0" w:noVBand="0"/>
      </w:tblPr>
      <w:tblGrid>
        <w:gridCol w:w="5490"/>
        <w:gridCol w:w="1800"/>
        <w:gridCol w:w="270"/>
        <w:gridCol w:w="1710"/>
      </w:tblGrid>
      <w:tr w:rsidR="00B653D7" w:rsidRPr="00862F52" w14:paraId="2A598D0F" w14:textId="77777777" w:rsidTr="00801216">
        <w:trPr>
          <w:tblHeader/>
        </w:trPr>
        <w:tc>
          <w:tcPr>
            <w:tcW w:w="5490" w:type="dxa"/>
          </w:tcPr>
          <w:p w14:paraId="33B28763" w14:textId="77777777" w:rsidR="00B653D7" w:rsidRPr="00862F52" w:rsidRDefault="00B653D7" w:rsidP="00571AF7">
            <w:pPr>
              <w:spacing w:line="220" w:lineRule="exact"/>
              <w:ind w:right="-756" w:firstLine="18"/>
              <w:rPr>
                <w:rFonts w:ascii="Times New Roman" w:hAnsi="Times New Roman" w:cs="Times New Roman"/>
                <w:b/>
                <w:bCs/>
                <w:color w:val="000000"/>
              </w:rPr>
            </w:pPr>
          </w:p>
        </w:tc>
        <w:tc>
          <w:tcPr>
            <w:tcW w:w="3780" w:type="dxa"/>
            <w:gridSpan w:val="3"/>
          </w:tcPr>
          <w:p w14:paraId="6300A227" w14:textId="52979051" w:rsidR="00B653D7" w:rsidRPr="00862F52" w:rsidRDefault="00FA604B" w:rsidP="00571AF7">
            <w:pPr>
              <w:spacing w:line="220" w:lineRule="exact"/>
              <w:ind w:left="-108" w:right="-108"/>
              <w:jc w:val="center"/>
              <w:rPr>
                <w:rFonts w:ascii="Times New Roman" w:hAnsi="Times New Roman" w:cs="Times New Roman"/>
                <w:b/>
                <w:bCs/>
              </w:rPr>
            </w:pPr>
            <w:r w:rsidRPr="00862F52">
              <w:rPr>
                <w:rFonts w:ascii="Times New Roman" w:hAnsi="Times New Roman" w:cs="Times New Roman"/>
                <w:b/>
                <w:bCs/>
              </w:rPr>
              <w:t>Consolidated</w:t>
            </w:r>
            <w:r w:rsidR="0000355E" w:rsidRPr="00862F52">
              <w:rPr>
                <w:rFonts w:ascii="Times New Roman" w:hAnsi="Times New Roman" w:cs="Times New Roman"/>
                <w:b/>
                <w:bCs/>
              </w:rPr>
              <w:t xml:space="preserve"> financial statements</w:t>
            </w:r>
          </w:p>
        </w:tc>
      </w:tr>
      <w:tr w:rsidR="00B653D7" w:rsidRPr="00862F52" w14:paraId="207FD69B" w14:textId="77777777" w:rsidTr="00801216">
        <w:trPr>
          <w:tblHeader/>
        </w:trPr>
        <w:tc>
          <w:tcPr>
            <w:tcW w:w="5490" w:type="dxa"/>
          </w:tcPr>
          <w:p w14:paraId="48D0317F" w14:textId="77777777" w:rsidR="00B653D7" w:rsidRPr="00862F52" w:rsidRDefault="00B653D7" w:rsidP="00571AF7">
            <w:pPr>
              <w:spacing w:line="220" w:lineRule="exact"/>
              <w:ind w:right="-756" w:firstLine="18"/>
              <w:rPr>
                <w:rFonts w:ascii="Times New Roman" w:hAnsi="Times New Roman" w:cs="Times New Roman"/>
                <w:b/>
                <w:bCs/>
                <w:color w:val="000000"/>
              </w:rPr>
            </w:pPr>
          </w:p>
        </w:tc>
        <w:tc>
          <w:tcPr>
            <w:tcW w:w="3780" w:type="dxa"/>
            <w:gridSpan w:val="3"/>
          </w:tcPr>
          <w:p w14:paraId="7607B38B" w14:textId="2F51AA35" w:rsidR="00B653D7" w:rsidRPr="00862F52" w:rsidRDefault="00B653D7" w:rsidP="00571AF7">
            <w:pPr>
              <w:spacing w:line="220" w:lineRule="exact"/>
              <w:ind w:left="-108" w:right="-108"/>
              <w:jc w:val="center"/>
              <w:rPr>
                <w:rFonts w:ascii="Times New Roman" w:hAnsi="Times New Roman" w:cs="Times New Roman"/>
                <w:b/>
                <w:bCs/>
                <w:color w:val="000000"/>
              </w:rPr>
            </w:pPr>
            <w:r w:rsidRPr="00862F52">
              <w:rPr>
                <w:rFonts w:ascii="Times New Roman" w:hAnsi="Times New Roman" w:cs="Times New Roman"/>
              </w:rPr>
              <w:t xml:space="preserve">31 </w:t>
            </w:r>
            <w:r w:rsidRPr="00862F52">
              <w:rPr>
                <w:rFonts w:ascii="Times New Roman" w:hAnsi="Times New Roman" w:cs="Times New Roman"/>
                <w:szCs w:val="25"/>
              </w:rPr>
              <w:t>December</w:t>
            </w:r>
            <w:r w:rsidRPr="00862F52">
              <w:rPr>
                <w:rFonts w:ascii="Times New Roman" w:hAnsi="Times New Roman" w:cs="Times New Roman"/>
              </w:rPr>
              <w:t xml:space="preserve"> 202</w:t>
            </w:r>
            <w:r w:rsidR="000F72CD" w:rsidRPr="00862F52">
              <w:rPr>
                <w:rFonts w:ascii="Times New Roman" w:hAnsi="Times New Roman" w:cs="Times New Roman"/>
              </w:rPr>
              <w:t>4</w:t>
            </w:r>
          </w:p>
        </w:tc>
      </w:tr>
      <w:tr w:rsidR="00FA3716" w:rsidRPr="00862F52" w14:paraId="68DA588A" w14:textId="77777777" w:rsidTr="00801216">
        <w:trPr>
          <w:tblHeader/>
        </w:trPr>
        <w:tc>
          <w:tcPr>
            <w:tcW w:w="5490" w:type="dxa"/>
          </w:tcPr>
          <w:p w14:paraId="649630DF" w14:textId="77777777" w:rsidR="00FA3716" w:rsidRPr="00862F52" w:rsidRDefault="00FA3716" w:rsidP="00FA3716">
            <w:pPr>
              <w:spacing w:line="220" w:lineRule="exact"/>
              <w:ind w:right="-756" w:firstLine="18"/>
              <w:rPr>
                <w:rFonts w:ascii="Times New Roman" w:hAnsi="Times New Roman" w:cs="Times New Roman"/>
                <w:b/>
                <w:bCs/>
                <w:color w:val="000000"/>
              </w:rPr>
            </w:pPr>
          </w:p>
        </w:tc>
        <w:tc>
          <w:tcPr>
            <w:tcW w:w="1800" w:type="dxa"/>
          </w:tcPr>
          <w:p w14:paraId="70DDCE53" w14:textId="2BE7DE03" w:rsidR="00FA3716" w:rsidRPr="00862F52" w:rsidRDefault="00FA3716" w:rsidP="00FA3716">
            <w:pPr>
              <w:spacing w:line="220" w:lineRule="exact"/>
              <w:ind w:left="-108" w:right="-108"/>
              <w:jc w:val="center"/>
              <w:rPr>
                <w:rFonts w:ascii="Times New Roman" w:hAnsi="Times New Roman" w:cs="Times New Roman"/>
                <w:color w:val="000000"/>
              </w:rPr>
            </w:pPr>
          </w:p>
        </w:tc>
        <w:tc>
          <w:tcPr>
            <w:tcW w:w="270" w:type="dxa"/>
          </w:tcPr>
          <w:p w14:paraId="084134E6" w14:textId="77777777" w:rsidR="00FA3716" w:rsidRPr="00862F52" w:rsidRDefault="00FA3716" w:rsidP="00FA3716">
            <w:pPr>
              <w:spacing w:line="220" w:lineRule="exact"/>
              <w:ind w:right="-108"/>
              <w:rPr>
                <w:rFonts w:ascii="Times New Roman" w:hAnsi="Times New Roman" w:cs="Times New Roman"/>
                <w:b/>
                <w:bCs/>
                <w:color w:val="000000"/>
              </w:rPr>
            </w:pPr>
          </w:p>
        </w:tc>
        <w:tc>
          <w:tcPr>
            <w:tcW w:w="1710" w:type="dxa"/>
          </w:tcPr>
          <w:p w14:paraId="48972103" w14:textId="5AB71FB5" w:rsidR="00FA3716" w:rsidRPr="00862F52" w:rsidRDefault="00FA3716" w:rsidP="00FA3716">
            <w:pPr>
              <w:spacing w:line="220" w:lineRule="exact"/>
              <w:ind w:left="-66" w:right="-72"/>
              <w:jc w:val="center"/>
              <w:rPr>
                <w:rFonts w:ascii="Times New Roman" w:hAnsi="Times New Roman" w:cs="Times New Roman"/>
                <w:color w:val="000000"/>
              </w:rPr>
            </w:pPr>
            <w:r w:rsidRPr="00862F52">
              <w:rPr>
                <w:rFonts w:ascii="Times New Roman" w:hAnsi="Times New Roman" w:cs="Times New Roman"/>
                <w:color w:val="000000"/>
              </w:rPr>
              <w:t>Allowance</w:t>
            </w:r>
          </w:p>
        </w:tc>
      </w:tr>
      <w:tr w:rsidR="00FA3716" w:rsidRPr="00862F52" w14:paraId="7E3E8325" w14:textId="77777777" w:rsidTr="00801216">
        <w:trPr>
          <w:tblHeader/>
        </w:trPr>
        <w:tc>
          <w:tcPr>
            <w:tcW w:w="5490" w:type="dxa"/>
          </w:tcPr>
          <w:p w14:paraId="79D435D6" w14:textId="77777777" w:rsidR="00FA3716" w:rsidRPr="00862F52" w:rsidRDefault="00FA3716" w:rsidP="00FA3716">
            <w:pPr>
              <w:spacing w:line="220" w:lineRule="exact"/>
              <w:ind w:right="-756" w:firstLine="18"/>
              <w:rPr>
                <w:rFonts w:ascii="Times New Roman" w:hAnsi="Times New Roman" w:cs="Times New Roman"/>
                <w:b/>
                <w:bCs/>
                <w:color w:val="000000"/>
              </w:rPr>
            </w:pPr>
          </w:p>
        </w:tc>
        <w:tc>
          <w:tcPr>
            <w:tcW w:w="1800" w:type="dxa"/>
          </w:tcPr>
          <w:p w14:paraId="5D2240CF" w14:textId="5750B8ED" w:rsidR="00FA3716" w:rsidRPr="00862F52" w:rsidRDefault="00FA3716" w:rsidP="00FA3716">
            <w:pPr>
              <w:spacing w:line="220" w:lineRule="exact"/>
              <w:ind w:left="-108" w:right="-108"/>
              <w:jc w:val="center"/>
              <w:rPr>
                <w:rFonts w:ascii="Times New Roman" w:hAnsi="Times New Roman" w:cs="Times New Roman"/>
                <w:color w:val="000000"/>
              </w:rPr>
            </w:pPr>
          </w:p>
        </w:tc>
        <w:tc>
          <w:tcPr>
            <w:tcW w:w="270" w:type="dxa"/>
          </w:tcPr>
          <w:p w14:paraId="061D3EF6" w14:textId="77777777" w:rsidR="00FA3716" w:rsidRPr="00862F52" w:rsidRDefault="00FA3716" w:rsidP="00FA3716">
            <w:pPr>
              <w:spacing w:line="220" w:lineRule="exact"/>
              <w:ind w:right="-108"/>
              <w:rPr>
                <w:rFonts w:ascii="Times New Roman" w:hAnsi="Times New Roman" w:cs="Times New Roman"/>
                <w:b/>
                <w:bCs/>
                <w:color w:val="000000"/>
              </w:rPr>
            </w:pPr>
          </w:p>
        </w:tc>
        <w:tc>
          <w:tcPr>
            <w:tcW w:w="1710" w:type="dxa"/>
          </w:tcPr>
          <w:p w14:paraId="2B051D37" w14:textId="74B0E03B" w:rsidR="00FA3716" w:rsidRPr="00862F52" w:rsidRDefault="00FA3716" w:rsidP="00FA3716">
            <w:pPr>
              <w:spacing w:line="220" w:lineRule="exact"/>
              <w:ind w:left="-66" w:right="-72"/>
              <w:jc w:val="center"/>
              <w:rPr>
                <w:rFonts w:ascii="Times New Roman" w:hAnsi="Times New Roman" w:cs="Times New Roman"/>
                <w:color w:val="000000"/>
              </w:rPr>
            </w:pPr>
            <w:r w:rsidRPr="00862F52">
              <w:rPr>
                <w:rFonts w:ascii="Times New Roman" w:hAnsi="Times New Roman" w:cs="Times New Roman"/>
                <w:color w:val="000000"/>
              </w:rPr>
              <w:t>for expected</w:t>
            </w:r>
          </w:p>
        </w:tc>
      </w:tr>
      <w:tr w:rsidR="00FA3716" w:rsidRPr="00862F52" w14:paraId="04BED85C" w14:textId="77777777" w:rsidTr="00801216">
        <w:trPr>
          <w:tblHeader/>
        </w:trPr>
        <w:tc>
          <w:tcPr>
            <w:tcW w:w="5490" w:type="dxa"/>
          </w:tcPr>
          <w:p w14:paraId="35BE8093" w14:textId="77777777" w:rsidR="00FA3716" w:rsidRPr="00862F52" w:rsidRDefault="00FA3716" w:rsidP="00FA3716">
            <w:pPr>
              <w:spacing w:line="220" w:lineRule="exact"/>
              <w:ind w:right="-756" w:firstLine="18"/>
              <w:rPr>
                <w:rFonts w:ascii="Times New Roman" w:hAnsi="Times New Roman" w:cs="Times New Roman"/>
                <w:b/>
                <w:bCs/>
                <w:color w:val="000000"/>
              </w:rPr>
            </w:pPr>
          </w:p>
        </w:tc>
        <w:tc>
          <w:tcPr>
            <w:tcW w:w="1800" w:type="dxa"/>
          </w:tcPr>
          <w:p w14:paraId="6857460A" w14:textId="788311D9" w:rsidR="00FA3716" w:rsidRPr="00862F52" w:rsidRDefault="00FA3716" w:rsidP="00FA3716">
            <w:pPr>
              <w:spacing w:line="220" w:lineRule="exact"/>
              <w:ind w:left="-108" w:right="-108"/>
              <w:jc w:val="center"/>
              <w:rPr>
                <w:rFonts w:ascii="Times New Roman" w:hAnsi="Times New Roman" w:cs="Times New Roman"/>
                <w:color w:val="000000"/>
              </w:rPr>
            </w:pPr>
            <w:r w:rsidRPr="00862F52">
              <w:rPr>
                <w:rFonts w:ascii="Times New Roman" w:hAnsi="Times New Roman" w:cs="Times New Roman"/>
                <w:color w:val="000000"/>
              </w:rPr>
              <w:t>Fair Value</w:t>
            </w:r>
          </w:p>
        </w:tc>
        <w:tc>
          <w:tcPr>
            <w:tcW w:w="270" w:type="dxa"/>
          </w:tcPr>
          <w:p w14:paraId="7726E823" w14:textId="77777777" w:rsidR="00FA3716" w:rsidRPr="00862F52" w:rsidRDefault="00FA3716" w:rsidP="00FA3716">
            <w:pPr>
              <w:spacing w:line="220" w:lineRule="exact"/>
              <w:ind w:right="-108"/>
              <w:rPr>
                <w:rFonts w:ascii="Times New Roman" w:hAnsi="Times New Roman" w:cs="Times New Roman"/>
                <w:b/>
                <w:bCs/>
                <w:color w:val="000000"/>
              </w:rPr>
            </w:pPr>
          </w:p>
        </w:tc>
        <w:tc>
          <w:tcPr>
            <w:tcW w:w="1710" w:type="dxa"/>
          </w:tcPr>
          <w:p w14:paraId="2AA4863F" w14:textId="04F071F3" w:rsidR="00FA3716" w:rsidRPr="00862F52" w:rsidRDefault="00FA3716" w:rsidP="00FA3716">
            <w:pPr>
              <w:spacing w:line="220" w:lineRule="exact"/>
              <w:ind w:left="-66" w:right="-72"/>
              <w:jc w:val="center"/>
              <w:rPr>
                <w:rFonts w:ascii="Times New Roman" w:hAnsi="Times New Roman" w:cs="Times New Roman"/>
                <w:color w:val="000000"/>
              </w:rPr>
            </w:pPr>
            <w:r w:rsidRPr="00862F52">
              <w:rPr>
                <w:rFonts w:ascii="Times New Roman" w:hAnsi="Times New Roman" w:cs="Times New Roman"/>
                <w:color w:val="000000"/>
              </w:rPr>
              <w:t>credit loss</w:t>
            </w:r>
          </w:p>
        </w:tc>
      </w:tr>
      <w:tr w:rsidR="00D826F0" w:rsidRPr="00862F52" w14:paraId="708D8D3D" w14:textId="77777777" w:rsidTr="00801216">
        <w:trPr>
          <w:tblHeader/>
        </w:trPr>
        <w:tc>
          <w:tcPr>
            <w:tcW w:w="5490" w:type="dxa"/>
          </w:tcPr>
          <w:p w14:paraId="431AFD0A" w14:textId="77777777" w:rsidR="00D826F0" w:rsidRPr="00862F52" w:rsidRDefault="00D826F0" w:rsidP="00D826F0">
            <w:pPr>
              <w:spacing w:line="220" w:lineRule="exact"/>
              <w:ind w:right="-756" w:firstLine="18"/>
              <w:rPr>
                <w:rFonts w:ascii="Times New Roman" w:hAnsi="Times New Roman" w:cs="Times New Roman"/>
                <w:b/>
                <w:bCs/>
                <w:color w:val="000000"/>
              </w:rPr>
            </w:pPr>
          </w:p>
        </w:tc>
        <w:tc>
          <w:tcPr>
            <w:tcW w:w="3780" w:type="dxa"/>
            <w:gridSpan w:val="3"/>
          </w:tcPr>
          <w:p w14:paraId="7D6A42B1" w14:textId="77777777" w:rsidR="00D826F0" w:rsidRPr="00862F52" w:rsidRDefault="00D826F0" w:rsidP="00D826F0">
            <w:pPr>
              <w:spacing w:line="220" w:lineRule="exact"/>
              <w:ind w:left="-36" w:right="-108"/>
              <w:jc w:val="center"/>
              <w:rPr>
                <w:rFonts w:ascii="Times New Roman" w:hAnsi="Times New Roman" w:cs="Times New Roman"/>
                <w:color w:val="000000"/>
              </w:rPr>
            </w:pPr>
            <w:r w:rsidRPr="00862F52">
              <w:rPr>
                <w:rFonts w:ascii="Times New Roman" w:hAnsi="Times New Roman" w:cs="Times New Roman"/>
                <w:i/>
                <w:iCs/>
                <w:color w:val="000000"/>
              </w:rPr>
              <w:t>(in thousand Baht)</w:t>
            </w:r>
          </w:p>
        </w:tc>
      </w:tr>
      <w:tr w:rsidR="003C7754" w:rsidRPr="00862F52" w14:paraId="7C2B0A1E" w14:textId="77777777" w:rsidTr="00801216">
        <w:trPr>
          <w:tblHeader/>
        </w:trPr>
        <w:tc>
          <w:tcPr>
            <w:tcW w:w="5490" w:type="dxa"/>
          </w:tcPr>
          <w:p w14:paraId="06043F7D" w14:textId="77777777" w:rsidR="003C7754" w:rsidRPr="00862F52" w:rsidRDefault="003C7754" w:rsidP="00D826F0">
            <w:pPr>
              <w:spacing w:line="220" w:lineRule="exact"/>
              <w:ind w:right="-756" w:firstLine="18"/>
              <w:rPr>
                <w:rFonts w:ascii="Times New Roman" w:hAnsi="Times New Roman" w:cs="Times New Roman"/>
                <w:b/>
                <w:bCs/>
                <w:color w:val="000000"/>
              </w:rPr>
            </w:pPr>
          </w:p>
        </w:tc>
        <w:tc>
          <w:tcPr>
            <w:tcW w:w="3780" w:type="dxa"/>
            <w:gridSpan w:val="3"/>
          </w:tcPr>
          <w:p w14:paraId="6C044DD6" w14:textId="77777777" w:rsidR="003C7754" w:rsidRPr="00862F52" w:rsidRDefault="003C7754" w:rsidP="00D826F0">
            <w:pPr>
              <w:spacing w:line="220" w:lineRule="exact"/>
              <w:ind w:left="-36" w:right="-108"/>
              <w:jc w:val="center"/>
              <w:rPr>
                <w:rFonts w:ascii="Times New Roman" w:hAnsi="Times New Roman" w:cs="Times New Roman"/>
                <w:i/>
                <w:iCs/>
                <w:color w:val="000000"/>
              </w:rPr>
            </w:pPr>
          </w:p>
        </w:tc>
      </w:tr>
      <w:tr w:rsidR="00D72BFE" w:rsidRPr="00862F52" w14:paraId="3B8A7A59" w14:textId="77777777" w:rsidTr="00801216">
        <w:trPr>
          <w:tblHeader/>
        </w:trPr>
        <w:tc>
          <w:tcPr>
            <w:tcW w:w="5490" w:type="dxa"/>
          </w:tcPr>
          <w:p w14:paraId="2724DF9F" w14:textId="043EC7A4" w:rsidR="00D72BFE" w:rsidRPr="00862F52" w:rsidRDefault="00D72BFE" w:rsidP="00F56ADD">
            <w:pPr>
              <w:tabs>
                <w:tab w:val="left" w:pos="340"/>
              </w:tabs>
              <w:spacing w:line="240" w:lineRule="atLeast"/>
              <w:ind w:left="158" w:right="-45" w:hanging="90"/>
              <w:jc w:val="left"/>
              <w:rPr>
                <w:rFonts w:ascii="Times New Roman" w:hAnsi="Times New Roman" w:cs="Times New Roman"/>
                <w:b/>
                <w:bCs/>
                <w:color w:val="000000"/>
              </w:rPr>
            </w:pPr>
            <w:r w:rsidRPr="00862F52">
              <w:rPr>
                <w:rFonts w:ascii="Times New Roman" w:hAnsi="Times New Roman" w:cs="Times New Roman"/>
                <w:b/>
                <w:bCs/>
                <w:i/>
                <w:iCs/>
              </w:rPr>
              <w:t xml:space="preserve">Debt securities measured at fair value through other   </w:t>
            </w:r>
            <w:r w:rsidRPr="00862F52">
              <w:rPr>
                <w:rFonts w:ascii="Times New Roman" w:hAnsi="Times New Roman" w:cs="Times New Roman"/>
                <w:b/>
                <w:bCs/>
                <w:i/>
                <w:iCs/>
                <w:color w:val="FFFFFF" w:themeColor="background1"/>
              </w:rPr>
              <w:t>0</w:t>
            </w:r>
            <w:r w:rsidRPr="00862F52">
              <w:rPr>
                <w:rFonts w:ascii="Times New Roman" w:hAnsi="Times New Roman" w:cs="Times New Roman"/>
                <w:b/>
                <w:bCs/>
                <w:i/>
                <w:iCs/>
              </w:rPr>
              <w:t>comprehensive income</w:t>
            </w:r>
          </w:p>
        </w:tc>
        <w:tc>
          <w:tcPr>
            <w:tcW w:w="3780" w:type="dxa"/>
            <w:gridSpan w:val="3"/>
          </w:tcPr>
          <w:p w14:paraId="4CA39B52" w14:textId="77777777" w:rsidR="00D72BFE" w:rsidRPr="00862F52" w:rsidRDefault="00D72BFE" w:rsidP="00D826F0">
            <w:pPr>
              <w:spacing w:line="220" w:lineRule="exact"/>
              <w:ind w:left="-36" w:right="-108"/>
              <w:jc w:val="center"/>
              <w:rPr>
                <w:rFonts w:ascii="Times New Roman" w:hAnsi="Times New Roman" w:cs="Times New Roman"/>
                <w:i/>
                <w:iCs/>
                <w:color w:val="000000"/>
              </w:rPr>
            </w:pPr>
          </w:p>
        </w:tc>
      </w:tr>
      <w:tr w:rsidR="00D826F0" w:rsidRPr="00862F52" w14:paraId="2EF817B3" w14:textId="77777777" w:rsidTr="00801216">
        <w:trPr>
          <w:trHeight w:val="155"/>
        </w:trPr>
        <w:tc>
          <w:tcPr>
            <w:tcW w:w="5490" w:type="dxa"/>
          </w:tcPr>
          <w:p w14:paraId="23F662A6" w14:textId="021D13CA" w:rsidR="00D826F0" w:rsidRPr="00862F52" w:rsidRDefault="00732F57" w:rsidP="00F56ADD">
            <w:pPr>
              <w:tabs>
                <w:tab w:val="left" w:pos="2766"/>
              </w:tabs>
              <w:spacing w:line="240" w:lineRule="atLeast"/>
              <w:ind w:left="248" w:right="-45" w:hanging="180"/>
              <w:jc w:val="left"/>
              <w:rPr>
                <w:rFonts w:ascii="Times New Roman" w:hAnsi="Times New Roman" w:cs="Times New Roman"/>
              </w:rPr>
            </w:pPr>
            <w:r w:rsidRPr="00862F52">
              <w:rPr>
                <w:rFonts w:ascii="Times New Roman" w:hAnsi="Times New Roman" w:cs="Times New Roman"/>
              </w:rPr>
              <w:t>Debt securities - no significant increase in credit risk/</w:t>
            </w:r>
            <w:r w:rsidR="00F56ADD">
              <w:rPr>
                <w:rFonts w:ascii="Times New Roman" w:hAnsi="Times New Roman" w:cs="Times New Roman"/>
              </w:rPr>
              <w:br/>
            </w:r>
            <w:r w:rsidRPr="00862F52">
              <w:rPr>
                <w:rFonts w:ascii="Times New Roman" w:hAnsi="Times New Roman" w:cs="Times New Roman"/>
              </w:rPr>
              <w:t>performing</w:t>
            </w:r>
            <w:r w:rsidRPr="00862F52">
              <w:rPr>
                <w:rFonts w:ascii="Times New Roman" w:hAnsi="Times New Roman" w:cs="Times New Roman"/>
                <w:cs/>
              </w:rPr>
              <w:t xml:space="preserve"> </w:t>
            </w:r>
            <w:r w:rsidR="00B264FB" w:rsidRPr="00862F52">
              <w:rPr>
                <w:rFonts w:ascii="Times New Roman" w:hAnsi="Times New Roman" w:cs="Times New Roman"/>
              </w:rPr>
              <w:t>(</w:t>
            </w:r>
            <w:r w:rsidR="00BD340D">
              <w:rPr>
                <w:rFonts w:ascii="Times New Roman" w:hAnsi="Times New Roman" w:cs="Times New Roman"/>
              </w:rPr>
              <w:t>s</w:t>
            </w:r>
            <w:r w:rsidRPr="00862F52">
              <w:rPr>
                <w:rFonts w:ascii="Times New Roman" w:hAnsi="Times New Roman" w:cs="Times New Roman"/>
              </w:rPr>
              <w:t>tage 1)</w:t>
            </w:r>
          </w:p>
        </w:tc>
        <w:tc>
          <w:tcPr>
            <w:tcW w:w="1800" w:type="dxa"/>
            <w:vAlign w:val="bottom"/>
          </w:tcPr>
          <w:p w14:paraId="3E334E00" w14:textId="776D6E5C" w:rsidR="00D826F0" w:rsidRPr="002B7CBA" w:rsidRDefault="00616517" w:rsidP="00692D9E">
            <w:pPr>
              <w:tabs>
                <w:tab w:val="decimal" w:pos="1499"/>
              </w:tabs>
              <w:spacing w:line="240" w:lineRule="atLeast"/>
              <w:ind w:left="-115" w:right="-110"/>
              <w:jc w:val="left"/>
              <w:rPr>
                <w:rFonts w:ascii="Times New Roman" w:hAnsi="Times New Roman" w:cs="Times New Roman"/>
              </w:rPr>
            </w:pPr>
            <w:r w:rsidRPr="002B7CBA">
              <w:rPr>
                <w:rFonts w:ascii="Times New Roman" w:hAnsi="Times New Roman" w:cs="Times New Roman"/>
              </w:rPr>
              <w:t>3</w:t>
            </w:r>
            <w:r w:rsidR="00F56ADD" w:rsidRPr="002B7CBA">
              <w:rPr>
                <w:rFonts w:ascii="Times New Roman" w:hAnsi="Times New Roman" w:cs="Times New Roman"/>
              </w:rPr>
              <w:t>8,</w:t>
            </w:r>
            <w:r w:rsidR="006865E3">
              <w:rPr>
                <w:rFonts w:ascii="Times New Roman" w:hAnsi="Times New Roman" w:cs="Times New Roman"/>
              </w:rPr>
              <w:t>529,977</w:t>
            </w:r>
          </w:p>
        </w:tc>
        <w:tc>
          <w:tcPr>
            <w:tcW w:w="270" w:type="dxa"/>
            <w:vAlign w:val="bottom"/>
          </w:tcPr>
          <w:p w14:paraId="51442BB8" w14:textId="77777777" w:rsidR="00D826F0" w:rsidRPr="002B7CBA" w:rsidRDefault="00D826F0" w:rsidP="00D826F0">
            <w:pPr>
              <w:tabs>
                <w:tab w:val="decimal" w:pos="1150"/>
              </w:tabs>
              <w:spacing w:line="240" w:lineRule="atLeast"/>
              <w:ind w:left="-115" w:right="-110"/>
              <w:jc w:val="left"/>
              <w:rPr>
                <w:rFonts w:ascii="Times New Roman" w:hAnsi="Times New Roman" w:cs="Times New Roman"/>
                <w:cs/>
              </w:rPr>
            </w:pPr>
          </w:p>
        </w:tc>
        <w:tc>
          <w:tcPr>
            <w:tcW w:w="1710" w:type="dxa"/>
            <w:vAlign w:val="bottom"/>
          </w:tcPr>
          <w:p w14:paraId="3F4E03E4" w14:textId="68DF0F7D" w:rsidR="00D826F0" w:rsidRPr="002B7CBA" w:rsidRDefault="00616517" w:rsidP="00801216">
            <w:pPr>
              <w:tabs>
                <w:tab w:val="decimal" w:pos="1424"/>
              </w:tabs>
              <w:spacing w:line="240" w:lineRule="atLeast"/>
              <w:ind w:left="-115" w:right="-110"/>
              <w:jc w:val="left"/>
              <w:rPr>
                <w:rFonts w:ascii="Times New Roman" w:hAnsi="Times New Roman" w:cs="Times New Roman"/>
              </w:rPr>
            </w:pPr>
            <w:r w:rsidRPr="002B7CBA">
              <w:rPr>
                <w:rFonts w:ascii="Times New Roman" w:hAnsi="Times New Roman" w:cs="Times New Roman"/>
              </w:rPr>
              <w:t>(</w:t>
            </w:r>
            <w:r w:rsidR="002B7CBA" w:rsidRPr="002B7CBA">
              <w:rPr>
                <w:rFonts w:ascii="Times New Roman" w:hAnsi="Times New Roman" w:cs="Times New Roman"/>
              </w:rPr>
              <w:t>11,</w:t>
            </w:r>
            <w:r w:rsidR="006865E3">
              <w:rPr>
                <w:rFonts w:ascii="Times New Roman" w:hAnsi="Times New Roman" w:cs="Times New Roman"/>
              </w:rPr>
              <w:t>923</w:t>
            </w:r>
            <w:r w:rsidRPr="002B7CBA">
              <w:rPr>
                <w:rFonts w:ascii="Times New Roman" w:hAnsi="Times New Roman" w:cs="Times New Roman"/>
              </w:rPr>
              <w:t>)</w:t>
            </w:r>
          </w:p>
        </w:tc>
      </w:tr>
      <w:tr w:rsidR="002B7CBA" w:rsidRPr="00862F52" w14:paraId="0156F9BB" w14:textId="77777777" w:rsidTr="00801216">
        <w:trPr>
          <w:trHeight w:val="155"/>
        </w:trPr>
        <w:tc>
          <w:tcPr>
            <w:tcW w:w="5490" w:type="dxa"/>
          </w:tcPr>
          <w:p w14:paraId="760BA7AE" w14:textId="0B253EFE" w:rsidR="002B7CBA" w:rsidRPr="00862F52" w:rsidRDefault="002B7CBA" w:rsidP="00F56ADD">
            <w:pPr>
              <w:tabs>
                <w:tab w:val="left" w:pos="2766"/>
              </w:tabs>
              <w:spacing w:line="240" w:lineRule="atLeast"/>
              <w:ind w:left="248" w:right="-45" w:hanging="180"/>
              <w:jc w:val="left"/>
              <w:rPr>
                <w:rFonts w:ascii="Times New Roman" w:hAnsi="Times New Roman" w:cs="Times New Roman"/>
              </w:rPr>
            </w:pPr>
            <w:r w:rsidRPr="00843C3B">
              <w:rPr>
                <w:rFonts w:ascii="Times New Roman" w:hAnsi="Times New Roman" w:cs="Times New Roman"/>
              </w:rPr>
              <w:t>Debt securities - credit-impaired</w:t>
            </w:r>
            <w:r w:rsidRPr="00843C3B">
              <w:rPr>
                <w:rFonts w:ascii="Times New Roman" w:hAnsi="Times New Roman" w:cstheme="minorBidi" w:hint="cs"/>
                <w:cs/>
              </w:rPr>
              <w:t xml:space="preserve"> </w:t>
            </w:r>
            <w:r w:rsidRPr="00843C3B">
              <w:rPr>
                <w:rFonts w:ascii="Times New Roman" w:hAnsi="Times New Roman" w:cs="Times New Roman"/>
              </w:rPr>
              <w:t xml:space="preserve">(stage </w:t>
            </w:r>
            <w:r w:rsidRPr="00843C3B">
              <w:rPr>
                <w:rFonts w:ascii="Times New Roman" w:hAnsi="Times New Roman" w:cstheme="minorBidi"/>
              </w:rPr>
              <w:t>3</w:t>
            </w:r>
            <w:r w:rsidRPr="00843C3B">
              <w:rPr>
                <w:rFonts w:ascii="Times New Roman" w:hAnsi="Times New Roman" w:cs="Times New Roman"/>
              </w:rPr>
              <w:t>)</w:t>
            </w:r>
          </w:p>
        </w:tc>
        <w:tc>
          <w:tcPr>
            <w:tcW w:w="1800" w:type="dxa"/>
            <w:vAlign w:val="bottom"/>
          </w:tcPr>
          <w:p w14:paraId="382CC2E9" w14:textId="66652E5D" w:rsidR="002B7CBA" w:rsidRPr="002B7CBA" w:rsidRDefault="002B7CBA" w:rsidP="00801216">
            <w:pPr>
              <w:tabs>
                <w:tab w:val="decimal" w:pos="1499"/>
              </w:tabs>
              <w:spacing w:line="240" w:lineRule="atLeast"/>
              <w:ind w:left="-115" w:right="-110"/>
              <w:jc w:val="left"/>
              <w:rPr>
                <w:rFonts w:ascii="Times New Roman" w:hAnsi="Times New Roman" w:cs="Times New Roman"/>
              </w:rPr>
            </w:pPr>
            <w:r w:rsidRPr="002B7CBA">
              <w:rPr>
                <w:rFonts w:ascii="Times New Roman" w:hAnsi="Times New Roman" w:cs="Times New Roman"/>
              </w:rPr>
              <w:t>2</w:t>
            </w:r>
            <w:r w:rsidR="006865E3">
              <w:rPr>
                <w:rFonts w:ascii="Times New Roman" w:hAnsi="Times New Roman" w:cs="Times New Roman"/>
              </w:rPr>
              <w:t>09,396</w:t>
            </w:r>
          </w:p>
        </w:tc>
        <w:tc>
          <w:tcPr>
            <w:tcW w:w="270" w:type="dxa"/>
            <w:vAlign w:val="bottom"/>
          </w:tcPr>
          <w:p w14:paraId="283E327F" w14:textId="77777777" w:rsidR="002B7CBA" w:rsidRPr="002B7CBA" w:rsidRDefault="002B7CBA" w:rsidP="00D826F0">
            <w:pPr>
              <w:tabs>
                <w:tab w:val="decimal" w:pos="1150"/>
              </w:tabs>
              <w:spacing w:line="240" w:lineRule="atLeast"/>
              <w:ind w:left="-115" w:right="-110"/>
              <w:jc w:val="left"/>
              <w:rPr>
                <w:rFonts w:ascii="Times New Roman" w:hAnsi="Times New Roman" w:cs="Times New Roman"/>
                <w:cs/>
              </w:rPr>
            </w:pPr>
          </w:p>
        </w:tc>
        <w:tc>
          <w:tcPr>
            <w:tcW w:w="1710" w:type="dxa"/>
            <w:vAlign w:val="bottom"/>
          </w:tcPr>
          <w:p w14:paraId="75240168" w14:textId="20D48578" w:rsidR="002B7CBA" w:rsidRPr="002B7CBA" w:rsidRDefault="002B7CBA" w:rsidP="002B7CBA">
            <w:pPr>
              <w:tabs>
                <w:tab w:val="decimal" w:pos="1424"/>
              </w:tabs>
              <w:spacing w:line="240" w:lineRule="atLeast"/>
              <w:ind w:right="-110"/>
              <w:jc w:val="left"/>
              <w:rPr>
                <w:rFonts w:ascii="Times New Roman" w:hAnsi="Times New Roman" w:cs="Times New Roman"/>
              </w:rPr>
            </w:pPr>
            <w:r w:rsidRPr="002B7CBA">
              <w:rPr>
                <w:rFonts w:ascii="Times New Roman" w:hAnsi="Times New Roman" w:cs="Times New Roman"/>
              </w:rPr>
              <w:t>(240,000)</w:t>
            </w:r>
          </w:p>
        </w:tc>
      </w:tr>
      <w:tr w:rsidR="00D826F0" w:rsidRPr="00862F52" w14:paraId="496D4C46" w14:textId="77777777" w:rsidTr="00801216">
        <w:trPr>
          <w:trHeight w:val="50"/>
        </w:trPr>
        <w:tc>
          <w:tcPr>
            <w:tcW w:w="5490" w:type="dxa"/>
          </w:tcPr>
          <w:p w14:paraId="7EB1E7A5" w14:textId="59F682B8" w:rsidR="00D826F0" w:rsidRPr="00862F52" w:rsidRDefault="00D826F0" w:rsidP="00F56ADD">
            <w:pPr>
              <w:spacing w:line="240" w:lineRule="atLeast"/>
              <w:ind w:left="-38" w:right="-45" w:firstLine="106"/>
              <w:jc w:val="left"/>
              <w:rPr>
                <w:rFonts w:ascii="Times New Roman" w:hAnsi="Times New Roman" w:cs="Times New Roman"/>
              </w:rPr>
            </w:pPr>
            <w:r w:rsidRPr="00862F52">
              <w:rPr>
                <w:rFonts w:ascii="Times New Roman" w:hAnsi="Times New Roman" w:cs="Times New Roman"/>
                <w:b/>
                <w:bCs/>
              </w:rPr>
              <w:t xml:space="preserve">Total   </w:t>
            </w:r>
          </w:p>
        </w:tc>
        <w:tc>
          <w:tcPr>
            <w:tcW w:w="1800" w:type="dxa"/>
            <w:tcBorders>
              <w:top w:val="single" w:sz="4" w:space="0" w:color="auto"/>
              <w:bottom w:val="double" w:sz="4" w:space="0" w:color="auto"/>
            </w:tcBorders>
          </w:tcPr>
          <w:p w14:paraId="0A1098EF" w14:textId="5C8E7215" w:rsidR="00D826F0" w:rsidRPr="002B7CBA" w:rsidRDefault="00F56ADD" w:rsidP="00801216">
            <w:pPr>
              <w:tabs>
                <w:tab w:val="decimal" w:pos="1499"/>
              </w:tabs>
              <w:spacing w:line="240" w:lineRule="atLeast"/>
              <w:ind w:left="-115" w:right="-110"/>
              <w:jc w:val="left"/>
              <w:rPr>
                <w:rFonts w:ascii="Times New Roman" w:hAnsi="Times New Roman" w:cs="Times New Roman"/>
                <w:b/>
                <w:bCs/>
              </w:rPr>
            </w:pPr>
            <w:r w:rsidRPr="002B7CBA">
              <w:rPr>
                <w:rFonts w:ascii="Times New Roman" w:hAnsi="Times New Roman" w:cs="Times New Roman"/>
                <w:b/>
                <w:bCs/>
              </w:rPr>
              <w:t>3</w:t>
            </w:r>
            <w:r w:rsidR="002B7CBA" w:rsidRPr="002B7CBA">
              <w:rPr>
                <w:rFonts w:ascii="Times New Roman" w:hAnsi="Times New Roman" w:cs="Times New Roman"/>
                <w:b/>
                <w:bCs/>
              </w:rPr>
              <w:t>8,739,373</w:t>
            </w:r>
          </w:p>
        </w:tc>
        <w:tc>
          <w:tcPr>
            <w:tcW w:w="270" w:type="dxa"/>
          </w:tcPr>
          <w:p w14:paraId="39C7C332" w14:textId="77777777" w:rsidR="00D826F0" w:rsidRPr="002B7CBA" w:rsidRDefault="00D826F0" w:rsidP="00D826F0">
            <w:pPr>
              <w:tabs>
                <w:tab w:val="decimal" w:pos="1150"/>
              </w:tabs>
              <w:spacing w:line="240" w:lineRule="atLeast"/>
              <w:ind w:left="-115" w:right="-110"/>
              <w:jc w:val="left"/>
              <w:rPr>
                <w:rFonts w:ascii="Times New Roman" w:hAnsi="Times New Roman" w:cs="Times New Roman"/>
                <w:b/>
                <w:bCs/>
                <w:cs/>
              </w:rPr>
            </w:pPr>
          </w:p>
        </w:tc>
        <w:tc>
          <w:tcPr>
            <w:tcW w:w="1710" w:type="dxa"/>
            <w:tcBorders>
              <w:top w:val="single" w:sz="4" w:space="0" w:color="auto"/>
              <w:bottom w:val="double" w:sz="4" w:space="0" w:color="auto"/>
            </w:tcBorders>
          </w:tcPr>
          <w:p w14:paraId="3F981BBF" w14:textId="6708824D" w:rsidR="00D826F0" w:rsidRPr="002B7CBA" w:rsidRDefault="00F56ADD" w:rsidP="00801216">
            <w:pPr>
              <w:tabs>
                <w:tab w:val="decimal" w:pos="1870"/>
              </w:tabs>
              <w:spacing w:line="240" w:lineRule="atLeast"/>
              <w:ind w:left="-115"/>
              <w:jc w:val="left"/>
              <w:rPr>
                <w:rFonts w:ascii="Times New Roman" w:hAnsi="Times New Roman" w:cs="Times New Roman"/>
                <w:b/>
                <w:bCs/>
              </w:rPr>
            </w:pPr>
            <w:r w:rsidRPr="002B7CBA">
              <w:rPr>
                <w:rFonts w:ascii="Times New Roman" w:hAnsi="Times New Roman" w:cs="Times New Roman"/>
                <w:b/>
                <w:bCs/>
              </w:rPr>
              <w:t>(25</w:t>
            </w:r>
            <w:r w:rsidR="002B7CBA" w:rsidRPr="002B7CBA">
              <w:rPr>
                <w:rFonts w:ascii="Times New Roman" w:hAnsi="Times New Roman" w:cs="Times New Roman"/>
                <w:b/>
                <w:bCs/>
              </w:rPr>
              <w:t>1</w:t>
            </w:r>
            <w:r w:rsidRPr="002B7CBA">
              <w:rPr>
                <w:rFonts w:ascii="Times New Roman" w:hAnsi="Times New Roman" w:cs="Times New Roman"/>
                <w:b/>
                <w:bCs/>
              </w:rPr>
              <w:t>,</w:t>
            </w:r>
            <w:r w:rsidR="00313305">
              <w:rPr>
                <w:rFonts w:ascii="Times New Roman" w:hAnsi="Times New Roman" w:cs="Times New Roman"/>
                <w:b/>
                <w:bCs/>
              </w:rPr>
              <w:t>923</w:t>
            </w:r>
            <w:r w:rsidRPr="002B7CBA">
              <w:rPr>
                <w:rFonts w:ascii="Times New Roman" w:hAnsi="Times New Roman" w:cs="Times New Roman"/>
                <w:b/>
                <w:bCs/>
              </w:rPr>
              <w:t>)</w:t>
            </w:r>
          </w:p>
        </w:tc>
      </w:tr>
    </w:tbl>
    <w:p w14:paraId="2D5638DF" w14:textId="4B7C23B2" w:rsidR="00560AA9" w:rsidRPr="00862F52" w:rsidRDefault="00560AA9" w:rsidP="00726C46">
      <w:pPr>
        <w:numPr>
          <w:ilvl w:val="0"/>
          <w:numId w:val="7"/>
        </w:numPr>
        <w:spacing w:line="240" w:lineRule="atLeast"/>
        <w:ind w:left="540" w:right="-25" w:hanging="540"/>
        <w:outlineLvl w:val="0"/>
        <w:rPr>
          <w:rFonts w:ascii="Times New Roman" w:hAnsi="Times New Roman" w:cs="Times New Roman"/>
          <w:b/>
          <w:bCs/>
          <w:sz w:val="22"/>
          <w:szCs w:val="22"/>
        </w:rPr>
      </w:pPr>
      <w:r w:rsidRPr="00862F52">
        <w:rPr>
          <w:rFonts w:ascii="Times New Roman" w:hAnsi="Times New Roman" w:cs="Times New Roman"/>
          <w:b/>
          <w:bCs/>
          <w:sz w:val="22"/>
          <w:szCs w:val="22"/>
        </w:rPr>
        <w:lastRenderedPageBreak/>
        <w:t xml:space="preserve">Financial </w:t>
      </w:r>
      <w:r w:rsidR="0000355E" w:rsidRPr="00862F52">
        <w:rPr>
          <w:rFonts w:ascii="Times New Roman" w:hAnsi="Times New Roman" w:cs="Times New Roman"/>
          <w:b/>
          <w:bCs/>
          <w:sz w:val="22"/>
          <w:szCs w:val="22"/>
        </w:rPr>
        <w:t>instrument</w:t>
      </w:r>
      <w:r w:rsidRPr="00862F52">
        <w:rPr>
          <w:rFonts w:ascii="Times New Roman" w:hAnsi="Times New Roman" w:cs="Times New Roman"/>
          <w:b/>
          <w:bCs/>
          <w:sz w:val="22"/>
          <w:szCs w:val="22"/>
        </w:rPr>
        <w:t xml:space="preserve">s </w:t>
      </w:r>
      <w:r w:rsidR="0023093F" w:rsidRPr="00862F52">
        <w:rPr>
          <w:rFonts w:ascii="Times New Roman" w:hAnsi="Times New Roman" w:cs="Times New Roman"/>
          <w:b/>
          <w:bCs/>
          <w:sz w:val="22"/>
          <w:szCs w:val="22"/>
          <w:cs/>
        </w:rPr>
        <w:t>-</w:t>
      </w:r>
      <w:r w:rsidRPr="00862F52">
        <w:rPr>
          <w:rFonts w:ascii="Times New Roman" w:hAnsi="Times New Roman" w:cs="Times New Roman"/>
          <w:b/>
          <w:bCs/>
          <w:sz w:val="22"/>
          <w:szCs w:val="22"/>
        </w:rPr>
        <w:t xml:space="preserve"> </w:t>
      </w:r>
      <w:r w:rsidR="001F3499">
        <w:rPr>
          <w:rFonts w:ascii="Times New Roman" w:hAnsi="Times New Roman" w:cs="Times New Roman"/>
          <w:b/>
          <w:bCs/>
          <w:sz w:val="22"/>
          <w:szCs w:val="22"/>
        </w:rPr>
        <w:t>e</w:t>
      </w:r>
      <w:r w:rsidR="00701A8D" w:rsidRPr="00862F52">
        <w:rPr>
          <w:rFonts w:ascii="Times New Roman" w:hAnsi="Times New Roman" w:cs="Times New Roman"/>
          <w:b/>
          <w:bCs/>
          <w:sz w:val="22"/>
          <w:szCs w:val="22"/>
        </w:rPr>
        <w:t>quity</w:t>
      </w:r>
      <w:r w:rsidRPr="00862F52">
        <w:rPr>
          <w:rFonts w:ascii="Times New Roman" w:hAnsi="Times New Roman" w:cs="Times New Roman"/>
          <w:b/>
          <w:bCs/>
          <w:sz w:val="22"/>
          <w:szCs w:val="22"/>
        </w:rPr>
        <w:t xml:space="preserve"> securities</w:t>
      </w:r>
    </w:p>
    <w:p w14:paraId="0EBE78B0" w14:textId="77777777" w:rsidR="00420173" w:rsidRPr="007F04A0" w:rsidRDefault="00420173" w:rsidP="00692D9E">
      <w:pPr>
        <w:ind w:left="567"/>
        <w:jc w:val="thaiDistribute"/>
        <w:rPr>
          <w:rFonts w:ascii="Times New Roman" w:hAnsi="Times New Roman" w:cs="Times New Roman"/>
          <w:b/>
          <w:bCs/>
        </w:rPr>
      </w:pPr>
    </w:p>
    <w:p w14:paraId="51798948" w14:textId="5D90E89C" w:rsidR="009B0094" w:rsidRDefault="00CC1B28" w:rsidP="00F56ADD">
      <w:pPr>
        <w:spacing w:line="240" w:lineRule="atLeast"/>
        <w:ind w:left="540" w:right="-25" w:hanging="540"/>
        <w:outlineLvl w:val="0"/>
        <w:rPr>
          <w:rFonts w:ascii="Times New Roman" w:hAnsi="Times New Roman" w:cs="Times New Roman"/>
        </w:rPr>
      </w:pPr>
      <w:r w:rsidRPr="00862F52">
        <w:rPr>
          <w:rFonts w:ascii="Times New Roman" w:hAnsi="Times New Roman" w:cs="Times New Roman"/>
        </w:rPr>
        <w:tab/>
      </w:r>
      <w:r w:rsidR="00420173" w:rsidRPr="00862F52">
        <w:rPr>
          <w:rFonts w:ascii="Times New Roman" w:hAnsi="Times New Roman" w:cs="Times New Roman"/>
        </w:rPr>
        <w:t>Equity securities comprise of:</w:t>
      </w:r>
    </w:p>
    <w:p w14:paraId="7A93961D" w14:textId="77777777" w:rsidR="005D190D" w:rsidRPr="007F04A0" w:rsidRDefault="005D190D" w:rsidP="00692D9E">
      <w:pPr>
        <w:ind w:left="567"/>
        <w:jc w:val="thaiDistribute"/>
        <w:rPr>
          <w:rFonts w:ascii="Times New Roman" w:hAnsi="Times New Roman" w:cs="Times New Roman"/>
        </w:rPr>
      </w:pPr>
    </w:p>
    <w:tbl>
      <w:tblPr>
        <w:tblW w:w="9270" w:type="dxa"/>
        <w:tblInd w:w="360" w:type="dxa"/>
        <w:tblLayout w:type="fixed"/>
        <w:tblLook w:val="0000" w:firstRow="0" w:lastRow="0" w:firstColumn="0" w:lastColumn="0" w:noHBand="0" w:noVBand="0"/>
      </w:tblPr>
      <w:tblGrid>
        <w:gridCol w:w="5490"/>
        <w:gridCol w:w="1800"/>
        <w:gridCol w:w="270"/>
        <w:gridCol w:w="1710"/>
      </w:tblGrid>
      <w:tr w:rsidR="00353116" w:rsidRPr="00932E37" w14:paraId="09C4B502" w14:textId="77777777" w:rsidTr="00692D9E">
        <w:trPr>
          <w:tblHeader/>
        </w:trPr>
        <w:tc>
          <w:tcPr>
            <w:tcW w:w="5490" w:type="dxa"/>
          </w:tcPr>
          <w:p w14:paraId="69142D4C" w14:textId="77777777" w:rsidR="00353116" w:rsidRPr="00932E37" w:rsidRDefault="00353116" w:rsidP="007365A6">
            <w:pPr>
              <w:spacing w:line="220" w:lineRule="exact"/>
              <w:ind w:right="-756" w:firstLine="18"/>
              <w:rPr>
                <w:rFonts w:ascii="Times New Roman" w:hAnsi="Times New Roman" w:cs="Times New Roman"/>
                <w:b/>
                <w:bCs/>
                <w:color w:val="000000"/>
              </w:rPr>
            </w:pPr>
          </w:p>
        </w:tc>
        <w:tc>
          <w:tcPr>
            <w:tcW w:w="3780" w:type="dxa"/>
            <w:gridSpan w:val="3"/>
          </w:tcPr>
          <w:p w14:paraId="461AB5FE" w14:textId="77777777" w:rsidR="00353116" w:rsidRPr="00932E37" w:rsidRDefault="00353116" w:rsidP="007365A6">
            <w:pPr>
              <w:spacing w:line="220" w:lineRule="exact"/>
              <w:ind w:left="-108" w:right="-108"/>
              <w:jc w:val="center"/>
              <w:rPr>
                <w:rFonts w:ascii="Times New Roman" w:hAnsi="Times New Roman" w:cs="Times New Roman"/>
                <w:b/>
                <w:bCs/>
              </w:rPr>
            </w:pPr>
            <w:r w:rsidRPr="00932E37">
              <w:rPr>
                <w:rFonts w:ascii="Times New Roman" w:hAnsi="Times New Roman" w:cs="Times New Roman"/>
                <w:b/>
                <w:bCs/>
              </w:rPr>
              <w:t>Consolidated financial statements</w:t>
            </w:r>
          </w:p>
        </w:tc>
      </w:tr>
      <w:tr w:rsidR="00353116" w:rsidRPr="00932E37" w14:paraId="55882A80" w14:textId="77777777" w:rsidTr="00692D9E">
        <w:trPr>
          <w:tblHeader/>
        </w:trPr>
        <w:tc>
          <w:tcPr>
            <w:tcW w:w="5490" w:type="dxa"/>
          </w:tcPr>
          <w:p w14:paraId="5A60B822" w14:textId="77777777" w:rsidR="00353116" w:rsidRPr="00932E37" w:rsidRDefault="00353116" w:rsidP="007365A6">
            <w:pPr>
              <w:spacing w:line="220" w:lineRule="exact"/>
              <w:ind w:right="-756" w:firstLine="18"/>
              <w:rPr>
                <w:rFonts w:ascii="Times New Roman" w:hAnsi="Times New Roman" w:cs="Times New Roman"/>
                <w:b/>
                <w:bCs/>
                <w:color w:val="000000"/>
              </w:rPr>
            </w:pPr>
          </w:p>
        </w:tc>
        <w:tc>
          <w:tcPr>
            <w:tcW w:w="1800" w:type="dxa"/>
          </w:tcPr>
          <w:p w14:paraId="4B84E936" w14:textId="02957F3A" w:rsidR="00353116" w:rsidRPr="00932E37" w:rsidRDefault="00353116" w:rsidP="007365A6">
            <w:pPr>
              <w:spacing w:line="220" w:lineRule="exact"/>
              <w:ind w:left="-108" w:right="-108"/>
              <w:jc w:val="center"/>
              <w:rPr>
                <w:rFonts w:ascii="Times New Roman" w:hAnsi="Times New Roman" w:cs="Times New Roman"/>
                <w:color w:val="000000"/>
              </w:rPr>
            </w:pPr>
            <w:r w:rsidRPr="00932E37">
              <w:rPr>
                <w:rFonts w:ascii="Times New Roman" w:hAnsi="Times New Roman" w:cs="Times New Roman"/>
              </w:rPr>
              <w:t>3</w:t>
            </w:r>
            <w:r w:rsidR="008938DF">
              <w:rPr>
                <w:rFonts w:ascii="Times New Roman" w:hAnsi="Times New Roman" w:cs="Times New Roman"/>
              </w:rPr>
              <w:t xml:space="preserve">0 </w:t>
            </w:r>
            <w:r w:rsidR="00470D14">
              <w:rPr>
                <w:rFonts w:ascii="Times New Roman" w:hAnsi="Times New Roman" w:cs="Times New Roman"/>
              </w:rPr>
              <w:t>September</w:t>
            </w:r>
            <w:r w:rsidRPr="00932E37">
              <w:rPr>
                <w:rFonts w:ascii="Times New Roman" w:hAnsi="Times New Roman" w:cs="Times New Roman"/>
              </w:rPr>
              <w:t xml:space="preserve"> 2025</w:t>
            </w:r>
          </w:p>
        </w:tc>
        <w:tc>
          <w:tcPr>
            <w:tcW w:w="270" w:type="dxa"/>
          </w:tcPr>
          <w:p w14:paraId="44F395EF" w14:textId="77777777" w:rsidR="00353116" w:rsidRPr="00932E37" w:rsidRDefault="00353116" w:rsidP="007365A6">
            <w:pPr>
              <w:spacing w:line="220" w:lineRule="exact"/>
              <w:ind w:right="-108"/>
              <w:rPr>
                <w:rFonts w:ascii="Times New Roman" w:hAnsi="Times New Roman" w:cs="Times New Roman"/>
                <w:b/>
                <w:bCs/>
                <w:color w:val="000000"/>
              </w:rPr>
            </w:pPr>
          </w:p>
        </w:tc>
        <w:tc>
          <w:tcPr>
            <w:tcW w:w="1710" w:type="dxa"/>
          </w:tcPr>
          <w:p w14:paraId="4FCBB915" w14:textId="77777777" w:rsidR="00353116" w:rsidRPr="00932E37" w:rsidRDefault="00353116" w:rsidP="007365A6">
            <w:pPr>
              <w:spacing w:line="220" w:lineRule="exact"/>
              <w:ind w:left="-66" w:right="-72"/>
              <w:jc w:val="center"/>
              <w:rPr>
                <w:rFonts w:ascii="Times New Roman" w:hAnsi="Times New Roman" w:cs="Times New Roman"/>
                <w:color w:val="000000"/>
              </w:rPr>
            </w:pPr>
            <w:r w:rsidRPr="00932E37">
              <w:rPr>
                <w:rFonts w:ascii="Times New Roman" w:hAnsi="Times New Roman" w:cs="Times New Roman"/>
              </w:rPr>
              <w:t>31 December 2024</w:t>
            </w:r>
          </w:p>
        </w:tc>
      </w:tr>
      <w:tr w:rsidR="00353116" w:rsidRPr="00932E37" w14:paraId="131656FB" w14:textId="77777777" w:rsidTr="00692D9E">
        <w:trPr>
          <w:tblHeader/>
        </w:trPr>
        <w:tc>
          <w:tcPr>
            <w:tcW w:w="5490" w:type="dxa"/>
          </w:tcPr>
          <w:p w14:paraId="63D36277" w14:textId="77777777" w:rsidR="00353116" w:rsidRPr="00932E37" w:rsidRDefault="00353116" w:rsidP="007365A6">
            <w:pPr>
              <w:spacing w:line="220" w:lineRule="exact"/>
              <w:ind w:right="-756" w:firstLine="18"/>
              <w:rPr>
                <w:rFonts w:ascii="Times New Roman" w:hAnsi="Times New Roman" w:cs="Times New Roman"/>
                <w:b/>
                <w:bCs/>
                <w:color w:val="000000"/>
              </w:rPr>
            </w:pPr>
          </w:p>
        </w:tc>
        <w:tc>
          <w:tcPr>
            <w:tcW w:w="3780" w:type="dxa"/>
            <w:gridSpan w:val="3"/>
          </w:tcPr>
          <w:p w14:paraId="3F7553A2" w14:textId="77777777" w:rsidR="00353116" w:rsidRPr="00932E37" w:rsidRDefault="00353116" w:rsidP="007365A6">
            <w:pPr>
              <w:spacing w:line="220" w:lineRule="exact"/>
              <w:ind w:left="-66" w:right="-72"/>
              <w:jc w:val="center"/>
              <w:rPr>
                <w:rFonts w:ascii="Times New Roman" w:hAnsi="Times New Roman" w:cs="Times New Roman"/>
                <w:color w:val="000000"/>
              </w:rPr>
            </w:pPr>
            <w:r w:rsidRPr="00932E37">
              <w:rPr>
                <w:rFonts w:ascii="Times New Roman" w:hAnsi="Times New Roman" w:cs="Times New Roman"/>
                <w:color w:val="000000"/>
              </w:rPr>
              <w:t>Fair Value</w:t>
            </w:r>
          </w:p>
        </w:tc>
      </w:tr>
      <w:tr w:rsidR="00353116" w:rsidRPr="00932E37" w14:paraId="2151D36C" w14:textId="77777777" w:rsidTr="00692D9E">
        <w:trPr>
          <w:tblHeader/>
        </w:trPr>
        <w:tc>
          <w:tcPr>
            <w:tcW w:w="5490" w:type="dxa"/>
          </w:tcPr>
          <w:p w14:paraId="5B138897" w14:textId="77777777" w:rsidR="00353116" w:rsidRPr="00932E37" w:rsidRDefault="00353116" w:rsidP="007365A6">
            <w:pPr>
              <w:spacing w:line="220" w:lineRule="exact"/>
              <w:ind w:right="-756" w:firstLine="18"/>
              <w:rPr>
                <w:rFonts w:ascii="Times New Roman" w:hAnsi="Times New Roman" w:cs="Times New Roman"/>
                <w:b/>
                <w:bCs/>
                <w:color w:val="000000"/>
              </w:rPr>
            </w:pPr>
          </w:p>
        </w:tc>
        <w:tc>
          <w:tcPr>
            <w:tcW w:w="3780" w:type="dxa"/>
            <w:gridSpan w:val="3"/>
          </w:tcPr>
          <w:p w14:paraId="176BE58B" w14:textId="77777777" w:rsidR="00353116" w:rsidRPr="00932E37" w:rsidRDefault="00353116" w:rsidP="007365A6">
            <w:pPr>
              <w:spacing w:line="220" w:lineRule="exact"/>
              <w:ind w:left="-36" w:right="-108"/>
              <w:jc w:val="center"/>
              <w:rPr>
                <w:rFonts w:ascii="Times New Roman" w:hAnsi="Times New Roman" w:cs="Times New Roman"/>
                <w:color w:val="000000"/>
              </w:rPr>
            </w:pPr>
            <w:r w:rsidRPr="00932E37">
              <w:rPr>
                <w:rFonts w:ascii="Times New Roman" w:hAnsi="Times New Roman" w:cs="Times New Roman"/>
                <w:i/>
                <w:iCs/>
                <w:color w:val="000000"/>
              </w:rPr>
              <w:t>(in thousand Baht)</w:t>
            </w:r>
          </w:p>
        </w:tc>
      </w:tr>
      <w:tr w:rsidR="00353116" w:rsidRPr="00932E37" w14:paraId="02BDF80B" w14:textId="77777777" w:rsidTr="00692D9E">
        <w:trPr>
          <w:tblHeader/>
        </w:trPr>
        <w:tc>
          <w:tcPr>
            <w:tcW w:w="5490" w:type="dxa"/>
          </w:tcPr>
          <w:p w14:paraId="5B28AC7A" w14:textId="77777777" w:rsidR="00353116" w:rsidRPr="00932E37" w:rsidRDefault="00353116" w:rsidP="007365A6">
            <w:pPr>
              <w:tabs>
                <w:tab w:val="left" w:pos="340"/>
              </w:tabs>
              <w:spacing w:line="240" w:lineRule="atLeast"/>
              <w:ind w:left="158" w:right="-45" w:hanging="90"/>
              <w:jc w:val="left"/>
              <w:rPr>
                <w:rFonts w:ascii="Times New Roman" w:hAnsi="Times New Roman" w:cs="Times New Roman"/>
                <w:b/>
                <w:bCs/>
                <w:color w:val="000000"/>
              </w:rPr>
            </w:pPr>
            <w:r w:rsidRPr="00932E37">
              <w:rPr>
                <w:rFonts w:ascii="Times New Roman" w:hAnsi="Times New Roman" w:cs="Times New Roman"/>
                <w:b/>
                <w:bCs/>
                <w:i/>
                <w:iCs/>
              </w:rPr>
              <w:t>Equity securities measured at fair value through</w:t>
            </w:r>
            <w:r w:rsidRPr="00932E37">
              <w:rPr>
                <w:rFonts w:ascii="Times New Roman" w:hAnsi="Times New Roman" w:cs="Times New Roman"/>
                <w:b/>
                <w:bCs/>
                <w:i/>
                <w:iCs/>
              </w:rPr>
              <w:br/>
              <w:t>other</w:t>
            </w:r>
            <w:r w:rsidRPr="00932E37">
              <w:rPr>
                <w:rFonts w:ascii="Times New Roman" w:hAnsi="Times New Roman" w:cs="Times New Roman"/>
                <w:b/>
                <w:bCs/>
                <w:i/>
                <w:iCs/>
                <w:spacing w:val="-6"/>
                <w:cs/>
              </w:rPr>
              <w:t xml:space="preserve"> comprehensive income</w:t>
            </w:r>
          </w:p>
        </w:tc>
        <w:tc>
          <w:tcPr>
            <w:tcW w:w="3780" w:type="dxa"/>
            <w:gridSpan w:val="3"/>
          </w:tcPr>
          <w:p w14:paraId="426DA0C8" w14:textId="77777777" w:rsidR="00353116" w:rsidRPr="00932E37" w:rsidRDefault="00353116" w:rsidP="007365A6">
            <w:pPr>
              <w:spacing w:line="220" w:lineRule="exact"/>
              <w:ind w:left="-36" w:right="-108"/>
              <w:jc w:val="center"/>
              <w:rPr>
                <w:rFonts w:ascii="Times New Roman" w:hAnsi="Times New Roman" w:cs="Times New Roman"/>
                <w:i/>
                <w:iCs/>
                <w:color w:val="000000"/>
              </w:rPr>
            </w:pPr>
          </w:p>
        </w:tc>
      </w:tr>
      <w:tr w:rsidR="004B023C" w:rsidRPr="00932E37" w14:paraId="229D1798" w14:textId="77777777" w:rsidTr="00692D9E">
        <w:trPr>
          <w:trHeight w:val="155"/>
        </w:trPr>
        <w:tc>
          <w:tcPr>
            <w:tcW w:w="5490" w:type="dxa"/>
            <w:vAlign w:val="center"/>
          </w:tcPr>
          <w:p w14:paraId="4CE17A3D" w14:textId="77777777" w:rsidR="004B023C" w:rsidRPr="00932E37" w:rsidRDefault="004B023C" w:rsidP="004B023C">
            <w:pPr>
              <w:tabs>
                <w:tab w:val="left" w:pos="2766"/>
              </w:tabs>
              <w:spacing w:line="240" w:lineRule="atLeast"/>
              <w:ind w:left="248" w:right="-45" w:hanging="180"/>
              <w:jc w:val="left"/>
              <w:rPr>
                <w:rFonts w:ascii="Times New Roman" w:hAnsi="Times New Roman" w:cs="Times New Roman"/>
              </w:rPr>
            </w:pPr>
            <w:r w:rsidRPr="00932E37">
              <w:rPr>
                <w:rFonts w:ascii="Times New Roman" w:hAnsi="Times New Roman" w:cs="Times New Roman"/>
                <w:cs/>
              </w:rPr>
              <w:t>Domestic equity securities</w:t>
            </w:r>
          </w:p>
        </w:tc>
        <w:tc>
          <w:tcPr>
            <w:tcW w:w="1800" w:type="dxa"/>
          </w:tcPr>
          <w:p w14:paraId="011B5181" w14:textId="69D53CF5" w:rsidR="004B023C" w:rsidRPr="004B023C" w:rsidRDefault="00175F36" w:rsidP="00692D9E">
            <w:pPr>
              <w:pStyle w:val="acctfourfigures"/>
              <w:tabs>
                <w:tab w:val="clear" w:pos="765"/>
                <w:tab w:val="decimal" w:pos="1362"/>
              </w:tabs>
              <w:spacing w:line="240" w:lineRule="atLeast"/>
              <w:ind w:left="-79" w:right="-79"/>
              <w:jc w:val="center"/>
              <w:rPr>
                <w:rFonts w:cs="Times New Roman"/>
                <w:sz w:val="20"/>
              </w:rPr>
            </w:pPr>
            <w:r>
              <w:rPr>
                <w:rFonts w:cs="Times New Roman"/>
                <w:sz w:val="20"/>
              </w:rPr>
              <w:t>9,788,704</w:t>
            </w:r>
          </w:p>
        </w:tc>
        <w:tc>
          <w:tcPr>
            <w:tcW w:w="270" w:type="dxa"/>
          </w:tcPr>
          <w:p w14:paraId="10127617" w14:textId="77777777" w:rsidR="004B023C" w:rsidRPr="004B023C" w:rsidRDefault="004B023C" w:rsidP="004B023C">
            <w:pPr>
              <w:tabs>
                <w:tab w:val="decimal" w:pos="1150"/>
              </w:tabs>
              <w:spacing w:line="240" w:lineRule="atLeast"/>
              <w:ind w:left="-115" w:right="-110"/>
              <w:jc w:val="left"/>
              <w:rPr>
                <w:rFonts w:ascii="Times New Roman" w:hAnsi="Times New Roman" w:cs="Times New Roman"/>
                <w:cs/>
              </w:rPr>
            </w:pPr>
          </w:p>
        </w:tc>
        <w:tc>
          <w:tcPr>
            <w:tcW w:w="1710" w:type="dxa"/>
          </w:tcPr>
          <w:p w14:paraId="2F491AFD" w14:textId="1826B2CB" w:rsidR="004B023C" w:rsidRPr="004B023C" w:rsidRDefault="004B023C" w:rsidP="004B023C">
            <w:pPr>
              <w:ind w:left="-108" w:right="99"/>
              <w:jc w:val="right"/>
              <w:rPr>
                <w:rFonts w:ascii="Times New Roman" w:hAnsi="Times New Roman" w:cs="Times New Roman"/>
              </w:rPr>
            </w:pPr>
            <w:r w:rsidRPr="004B023C">
              <w:rPr>
                <w:rFonts w:ascii="Times New Roman" w:hAnsi="Times New Roman" w:cs="Times New Roman"/>
                <w:color w:val="000000"/>
              </w:rPr>
              <w:t>10,304,82</w:t>
            </w:r>
            <w:r w:rsidR="0081396D">
              <w:rPr>
                <w:rFonts w:ascii="Times New Roman" w:hAnsi="Times New Roman" w:cs="Times New Roman"/>
                <w:color w:val="000000"/>
              </w:rPr>
              <w:t>2</w:t>
            </w:r>
          </w:p>
        </w:tc>
      </w:tr>
      <w:tr w:rsidR="004B023C" w:rsidRPr="00932E37" w14:paraId="758124BF" w14:textId="77777777" w:rsidTr="00692D9E">
        <w:trPr>
          <w:trHeight w:val="155"/>
        </w:trPr>
        <w:tc>
          <w:tcPr>
            <w:tcW w:w="5490" w:type="dxa"/>
            <w:vAlign w:val="center"/>
          </w:tcPr>
          <w:p w14:paraId="7F9EDC79" w14:textId="77777777" w:rsidR="004B023C" w:rsidRPr="00932E37" w:rsidRDefault="004B023C" w:rsidP="004B023C">
            <w:pPr>
              <w:tabs>
                <w:tab w:val="left" w:pos="2766"/>
              </w:tabs>
              <w:spacing w:line="240" w:lineRule="atLeast"/>
              <w:ind w:left="248" w:right="-45" w:hanging="180"/>
              <w:jc w:val="left"/>
              <w:rPr>
                <w:rFonts w:ascii="Times New Roman" w:hAnsi="Times New Roman" w:cs="Times New Roman"/>
              </w:rPr>
            </w:pPr>
            <w:r w:rsidRPr="00932E37">
              <w:rPr>
                <w:rFonts w:ascii="Times New Roman" w:hAnsi="Times New Roman" w:cs="Times New Roman"/>
              </w:rPr>
              <w:t>Foreign equity securities</w:t>
            </w:r>
          </w:p>
        </w:tc>
        <w:tc>
          <w:tcPr>
            <w:tcW w:w="1800" w:type="dxa"/>
          </w:tcPr>
          <w:p w14:paraId="0C7D03A3" w14:textId="771832B8" w:rsidR="004B023C" w:rsidRPr="004B023C" w:rsidRDefault="00175F36" w:rsidP="004B023C">
            <w:pPr>
              <w:pStyle w:val="acctfourfigures"/>
              <w:tabs>
                <w:tab w:val="clear" w:pos="765"/>
                <w:tab w:val="decimal" w:pos="1362"/>
              </w:tabs>
              <w:spacing w:line="240" w:lineRule="atLeast"/>
              <w:ind w:left="-79" w:right="-79"/>
              <w:jc w:val="center"/>
              <w:rPr>
                <w:rFonts w:cs="Times New Roman"/>
                <w:sz w:val="20"/>
              </w:rPr>
            </w:pPr>
            <w:r>
              <w:rPr>
                <w:rFonts w:cs="Times New Roman"/>
                <w:sz w:val="20"/>
              </w:rPr>
              <w:t>3,012,256</w:t>
            </w:r>
          </w:p>
        </w:tc>
        <w:tc>
          <w:tcPr>
            <w:tcW w:w="270" w:type="dxa"/>
          </w:tcPr>
          <w:p w14:paraId="33012EDA" w14:textId="77777777" w:rsidR="004B023C" w:rsidRPr="004B023C" w:rsidRDefault="004B023C" w:rsidP="004B023C">
            <w:pPr>
              <w:tabs>
                <w:tab w:val="decimal" w:pos="1150"/>
              </w:tabs>
              <w:spacing w:line="240" w:lineRule="atLeast"/>
              <w:ind w:left="-115" w:right="-110"/>
              <w:jc w:val="left"/>
              <w:rPr>
                <w:rFonts w:ascii="Times New Roman" w:hAnsi="Times New Roman" w:cs="Times New Roman"/>
                <w:cs/>
              </w:rPr>
            </w:pPr>
          </w:p>
        </w:tc>
        <w:tc>
          <w:tcPr>
            <w:tcW w:w="1710" w:type="dxa"/>
          </w:tcPr>
          <w:p w14:paraId="4F6F223C" w14:textId="7CE12171" w:rsidR="004B023C" w:rsidRPr="004B023C" w:rsidRDefault="004B023C" w:rsidP="004B023C">
            <w:pPr>
              <w:ind w:left="-108" w:right="99"/>
              <w:jc w:val="right"/>
              <w:rPr>
                <w:rFonts w:ascii="Times New Roman" w:hAnsi="Times New Roman" w:cs="Times New Roman"/>
              </w:rPr>
            </w:pPr>
            <w:r w:rsidRPr="004B023C">
              <w:rPr>
                <w:rFonts w:ascii="Times New Roman" w:hAnsi="Times New Roman" w:cs="Times New Roman"/>
                <w:color w:val="000000"/>
              </w:rPr>
              <w:t>1,931,639</w:t>
            </w:r>
          </w:p>
        </w:tc>
      </w:tr>
      <w:tr w:rsidR="004B023C" w:rsidRPr="00932E37" w14:paraId="53D5CAE5" w14:textId="77777777" w:rsidTr="00692D9E">
        <w:trPr>
          <w:trHeight w:val="50"/>
        </w:trPr>
        <w:tc>
          <w:tcPr>
            <w:tcW w:w="5490" w:type="dxa"/>
          </w:tcPr>
          <w:p w14:paraId="2A11358A" w14:textId="62E612E3" w:rsidR="004B023C" w:rsidRPr="00932E37" w:rsidRDefault="004B023C" w:rsidP="004B023C">
            <w:pPr>
              <w:spacing w:line="240" w:lineRule="atLeast"/>
              <w:ind w:left="-38" w:right="-45" w:firstLine="106"/>
              <w:jc w:val="left"/>
              <w:rPr>
                <w:rFonts w:ascii="Times New Roman" w:hAnsi="Times New Roman" w:cs="Times New Roman"/>
              </w:rPr>
            </w:pPr>
            <w:r w:rsidRPr="00932E37">
              <w:rPr>
                <w:rFonts w:ascii="Times New Roman" w:hAnsi="Times New Roman" w:cs="Times New Roman"/>
                <w:b/>
                <w:bCs/>
              </w:rPr>
              <w:t>Total financial instruments - equity securities</w:t>
            </w:r>
          </w:p>
        </w:tc>
        <w:tc>
          <w:tcPr>
            <w:tcW w:w="1800" w:type="dxa"/>
            <w:tcBorders>
              <w:top w:val="single" w:sz="4" w:space="0" w:color="auto"/>
              <w:bottom w:val="double" w:sz="4" w:space="0" w:color="auto"/>
            </w:tcBorders>
          </w:tcPr>
          <w:p w14:paraId="713FBB2F" w14:textId="13EA7E99" w:rsidR="004B023C" w:rsidRPr="004B023C" w:rsidRDefault="00175F36" w:rsidP="004B023C">
            <w:pPr>
              <w:pStyle w:val="acctfourfigures"/>
              <w:tabs>
                <w:tab w:val="clear" w:pos="765"/>
                <w:tab w:val="decimal" w:pos="1362"/>
              </w:tabs>
              <w:spacing w:line="240" w:lineRule="atLeast"/>
              <w:ind w:left="-79" w:right="-79"/>
              <w:jc w:val="center"/>
              <w:rPr>
                <w:rFonts w:cs="Times New Roman"/>
                <w:b/>
                <w:bCs/>
                <w:sz w:val="20"/>
              </w:rPr>
            </w:pPr>
            <w:r>
              <w:rPr>
                <w:rFonts w:cs="Times New Roman"/>
                <w:b/>
                <w:bCs/>
                <w:sz w:val="20"/>
              </w:rPr>
              <w:t>12,800,960</w:t>
            </w:r>
          </w:p>
        </w:tc>
        <w:tc>
          <w:tcPr>
            <w:tcW w:w="270" w:type="dxa"/>
          </w:tcPr>
          <w:p w14:paraId="34FCE1ED" w14:textId="77777777" w:rsidR="004B023C" w:rsidRPr="004B023C" w:rsidRDefault="004B023C" w:rsidP="004B023C">
            <w:pPr>
              <w:tabs>
                <w:tab w:val="decimal" w:pos="1150"/>
              </w:tabs>
              <w:spacing w:line="240" w:lineRule="atLeast"/>
              <w:ind w:left="-115" w:right="-110"/>
              <w:jc w:val="left"/>
              <w:rPr>
                <w:rFonts w:ascii="Times New Roman" w:hAnsi="Times New Roman" w:cs="Times New Roman"/>
                <w:b/>
                <w:bCs/>
                <w:cs/>
              </w:rPr>
            </w:pPr>
          </w:p>
        </w:tc>
        <w:tc>
          <w:tcPr>
            <w:tcW w:w="1710" w:type="dxa"/>
            <w:tcBorders>
              <w:top w:val="single" w:sz="4" w:space="0" w:color="auto"/>
              <w:bottom w:val="double" w:sz="4" w:space="0" w:color="auto"/>
            </w:tcBorders>
          </w:tcPr>
          <w:p w14:paraId="647411A5" w14:textId="3A94CE4C" w:rsidR="004B023C" w:rsidRPr="004B023C" w:rsidRDefault="004B023C" w:rsidP="004B023C">
            <w:pPr>
              <w:ind w:left="-108" w:right="99"/>
              <w:jc w:val="right"/>
              <w:rPr>
                <w:rFonts w:ascii="Times New Roman" w:hAnsi="Times New Roman" w:cs="Times New Roman"/>
                <w:b/>
                <w:bCs/>
              </w:rPr>
            </w:pPr>
            <w:r w:rsidRPr="004B023C">
              <w:rPr>
                <w:rFonts w:ascii="Times New Roman" w:hAnsi="Times New Roman" w:cs="Times New Roman"/>
                <w:b/>
                <w:bCs/>
                <w:color w:val="000000"/>
              </w:rPr>
              <w:t>12,236,46</w:t>
            </w:r>
            <w:r w:rsidR="0081396D">
              <w:rPr>
                <w:rFonts w:ascii="Times New Roman" w:hAnsi="Times New Roman" w:cs="Times New Roman"/>
                <w:b/>
                <w:bCs/>
                <w:color w:val="000000"/>
              </w:rPr>
              <w:t>1</w:t>
            </w:r>
          </w:p>
        </w:tc>
      </w:tr>
    </w:tbl>
    <w:p w14:paraId="113E8563" w14:textId="77777777" w:rsidR="00BC22CB" w:rsidRPr="007F04A0" w:rsidRDefault="00BC22CB" w:rsidP="00692D9E">
      <w:pPr>
        <w:ind w:left="567"/>
        <w:jc w:val="thaiDistribute"/>
        <w:rPr>
          <w:rFonts w:ascii="Times New Roman" w:hAnsi="Times New Roman" w:cs="Times New Roman"/>
        </w:rPr>
      </w:pPr>
    </w:p>
    <w:tbl>
      <w:tblPr>
        <w:tblW w:w="9270" w:type="dxa"/>
        <w:tblInd w:w="360" w:type="dxa"/>
        <w:tblLayout w:type="fixed"/>
        <w:tblLook w:val="0000" w:firstRow="0" w:lastRow="0" w:firstColumn="0" w:lastColumn="0" w:noHBand="0" w:noVBand="0"/>
      </w:tblPr>
      <w:tblGrid>
        <w:gridCol w:w="5490"/>
        <w:gridCol w:w="1800"/>
        <w:gridCol w:w="270"/>
        <w:gridCol w:w="1710"/>
      </w:tblGrid>
      <w:tr w:rsidR="00353116" w:rsidRPr="008A6C70" w14:paraId="295A4D31" w14:textId="77777777" w:rsidTr="00692D9E">
        <w:trPr>
          <w:tblHeader/>
        </w:trPr>
        <w:tc>
          <w:tcPr>
            <w:tcW w:w="5490" w:type="dxa"/>
          </w:tcPr>
          <w:p w14:paraId="1A8443C3" w14:textId="77777777" w:rsidR="00932E37" w:rsidRPr="008A6C70" w:rsidRDefault="00932E37" w:rsidP="00932E37">
            <w:pPr>
              <w:spacing w:line="220" w:lineRule="exact"/>
              <w:ind w:right="-756"/>
              <w:rPr>
                <w:rFonts w:ascii="Times New Roman" w:hAnsi="Times New Roman" w:cs="Times New Roman"/>
                <w:b/>
                <w:bCs/>
                <w:color w:val="000000"/>
              </w:rPr>
            </w:pPr>
          </w:p>
        </w:tc>
        <w:tc>
          <w:tcPr>
            <w:tcW w:w="3780" w:type="dxa"/>
            <w:gridSpan w:val="3"/>
          </w:tcPr>
          <w:p w14:paraId="5F285539" w14:textId="66B900AF" w:rsidR="00353116" w:rsidRPr="008A6C70" w:rsidRDefault="001F3499" w:rsidP="007365A6">
            <w:pPr>
              <w:spacing w:line="220" w:lineRule="exact"/>
              <w:ind w:left="-108" w:right="-108"/>
              <w:jc w:val="center"/>
              <w:rPr>
                <w:rFonts w:ascii="Times New Roman" w:hAnsi="Times New Roman" w:cs="Times New Roman"/>
                <w:b/>
                <w:bCs/>
              </w:rPr>
            </w:pPr>
            <w:r w:rsidRPr="008A6C70">
              <w:rPr>
                <w:rFonts w:ascii="Times New Roman" w:hAnsi="Times New Roman" w:cs="Times New Roman"/>
                <w:b/>
                <w:bCs/>
              </w:rPr>
              <w:t>Separate financial statements</w:t>
            </w:r>
          </w:p>
        </w:tc>
      </w:tr>
      <w:tr w:rsidR="00353116" w:rsidRPr="008A6C70" w14:paraId="70676605" w14:textId="77777777" w:rsidTr="00692D9E">
        <w:trPr>
          <w:tblHeader/>
        </w:trPr>
        <w:tc>
          <w:tcPr>
            <w:tcW w:w="5490" w:type="dxa"/>
          </w:tcPr>
          <w:p w14:paraId="036F2024" w14:textId="77777777" w:rsidR="00353116" w:rsidRPr="008A6C70" w:rsidRDefault="00353116" w:rsidP="007365A6">
            <w:pPr>
              <w:spacing w:line="220" w:lineRule="exact"/>
              <w:ind w:right="-756" w:firstLine="18"/>
              <w:rPr>
                <w:rFonts w:ascii="Times New Roman" w:hAnsi="Times New Roman" w:cs="Times New Roman"/>
                <w:b/>
                <w:bCs/>
                <w:color w:val="000000"/>
              </w:rPr>
            </w:pPr>
          </w:p>
        </w:tc>
        <w:tc>
          <w:tcPr>
            <w:tcW w:w="1800" w:type="dxa"/>
          </w:tcPr>
          <w:p w14:paraId="5930CA29" w14:textId="43B2107D" w:rsidR="00353116" w:rsidRPr="008A6C70" w:rsidRDefault="00353116" w:rsidP="007365A6">
            <w:pPr>
              <w:spacing w:line="220" w:lineRule="exact"/>
              <w:ind w:left="-108" w:right="-108"/>
              <w:jc w:val="center"/>
              <w:rPr>
                <w:rFonts w:ascii="Times New Roman" w:hAnsi="Times New Roman" w:cs="Times New Roman"/>
                <w:color w:val="000000"/>
              </w:rPr>
            </w:pPr>
            <w:r w:rsidRPr="008A6C70">
              <w:rPr>
                <w:rFonts w:ascii="Times New Roman" w:hAnsi="Times New Roman" w:cs="Times New Roman"/>
              </w:rPr>
              <w:t>3</w:t>
            </w:r>
            <w:r w:rsidR="008938DF" w:rsidRPr="008A6C70">
              <w:rPr>
                <w:rFonts w:ascii="Times New Roman" w:hAnsi="Times New Roman" w:cs="Times New Roman"/>
              </w:rPr>
              <w:t xml:space="preserve">0 </w:t>
            </w:r>
            <w:r w:rsidR="00470D14" w:rsidRPr="008A6C70">
              <w:rPr>
                <w:rFonts w:ascii="Times New Roman" w:hAnsi="Times New Roman" w:cs="Times New Roman"/>
              </w:rPr>
              <w:t>September</w:t>
            </w:r>
            <w:r w:rsidRPr="008A6C70">
              <w:rPr>
                <w:rFonts w:ascii="Times New Roman" w:hAnsi="Times New Roman" w:cs="Times New Roman"/>
              </w:rPr>
              <w:t xml:space="preserve"> 2025</w:t>
            </w:r>
          </w:p>
        </w:tc>
        <w:tc>
          <w:tcPr>
            <w:tcW w:w="270" w:type="dxa"/>
          </w:tcPr>
          <w:p w14:paraId="3FC872DE" w14:textId="77777777" w:rsidR="00353116" w:rsidRPr="008A6C70" w:rsidRDefault="00353116" w:rsidP="007365A6">
            <w:pPr>
              <w:spacing w:line="220" w:lineRule="exact"/>
              <w:ind w:right="-108"/>
              <w:rPr>
                <w:rFonts w:ascii="Times New Roman" w:hAnsi="Times New Roman" w:cs="Times New Roman"/>
                <w:b/>
                <w:bCs/>
                <w:color w:val="000000"/>
              </w:rPr>
            </w:pPr>
          </w:p>
        </w:tc>
        <w:tc>
          <w:tcPr>
            <w:tcW w:w="1710" w:type="dxa"/>
          </w:tcPr>
          <w:p w14:paraId="07EB7EAD" w14:textId="47308E22" w:rsidR="00353116" w:rsidRPr="008A6C70" w:rsidRDefault="00353116" w:rsidP="007365A6">
            <w:pPr>
              <w:spacing w:line="220" w:lineRule="exact"/>
              <w:ind w:left="-66" w:right="-72"/>
              <w:jc w:val="center"/>
              <w:rPr>
                <w:rFonts w:ascii="Times New Roman" w:hAnsi="Times New Roman" w:cs="Times New Roman"/>
                <w:color w:val="000000"/>
              </w:rPr>
            </w:pPr>
            <w:r w:rsidRPr="008A6C70">
              <w:rPr>
                <w:rFonts w:ascii="Times New Roman" w:hAnsi="Times New Roman" w:cs="Times New Roman"/>
              </w:rPr>
              <w:t>31 December 2024</w:t>
            </w:r>
          </w:p>
        </w:tc>
      </w:tr>
      <w:tr w:rsidR="00353116" w:rsidRPr="008A6C70" w14:paraId="16688DBB" w14:textId="77777777" w:rsidTr="00692D9E">
        <w:trPr>
          <w:tblHeader/>
        </w:trPr>
        <w:tc>
          <w:tcPr>
            <w:tcW w:w="5490" w:type="dxa"/>
          </w:tcPr>
          <w:p w14:paraId="1720046B" w14:textId="77777777" w:rsidR="00353116" w:rsidRPr="008A6C70" w:rsidRDefault="00353116" w:rsidP="007365A6">
            <w:pPr>
              <w:spacing w:line="220" w:lineRule="exact"/>
              <w:ind w:right="-756" w:firstLine="18"/>
              <w:rPr>
                <w:rFonts w:ascii="Times New Roman" w:hAnsi="Times New Roman" w:cs="Times New Roman"/>
                <w:b/>
                <w:bCs/>
                <w:color w:val="000000"/>
              </w:rPr>
            </w:pPr>
          </w:p>
        </w:tc>
        <w:tc>
          <w:tcPr>
            <w:tcW w:w="3780" w:type="dxa"/>
            <w:gridSpan w:val="3"/>
          </w:tcPr>
          <w:p w14:paraId="24CAE2B9" w14:textId="7FD8DEC1" w:rsidR="00353116" w:rsidRPr="008A6C70" w:rsidRDefault="00353116" w:rsidP="007365A6">
            <w:pPr>
              <w:spacing w:line="220" w:lineRule="exact"/>
              <w:ind w:left="-66" w:right="-72"/>
              <w:jc w:val="center"/>
              <w:rPr>
                <w:rFonts w:ascii="Times New Roman" w:hAnsi="Times New Roman" w:cs="Times New Roman"/>
                <w:color w:val="000000"/>
              </w:rPr>
            </w:pPr>
            <w:r w:rsidRPr="008A6C70">
              <w:rPr>
                <w:rFonts w:ascii="Times New Roman" w:hAnsi="Times New Roman" w:cs="Times New Roman"/>
                <w:color w:val="000000"/>
              </w:rPr>
              <w:t>Fair Value</w:t>
            </w:r>
          </w:p>
        </w:tc>
      </w:tr>
      <w:tr w:rsidR="00353116" w:rsidRPr="008A6C70" w14:paraId="5BB30814" w14:textId="77777777" w:rsidTr="00692D9E">
        <w:trPr>
          <w:tblHeader/>
        </w:trPr>
        <w:tc>
          <w:tcPr>
            <w:tcW w:w="5490" w:type="dxa"/>
          </w:tcPr>
          <w:p w14:paraId="4411ED17" w14:textId="77777777" w:rsidR="00353116" w:rsidRPr="008A6C70" w:rsidRDefault="00353116" w:rsidP="007365A6">
            <w:pPr>
              <w:spacing w:line="220" w:lineRule="exact"/>
              <w:ind w:right="-756" w:firstLine="18"/>
              <w:rPr>
                <w:rFonts w:ascii="Times New Roman" w:hAnsi="Times New Roman" w:cs="Times New Roman"/>
                <w:b/>
                <w:bCs/>
                <w:color w:val="000000"/>
              </w:rPr>
            </w:pPr>
          </w:p>
        </w:tc>
        <w:tc>
          <w:tcPr>
            <w:tcW w:w="3780" w:type="dxa"/>
            <w:gridSpan w:val="3"/>
          </w:tcPr>
          <w:p w14:paraId="7EC160FF" w14:textId="77777777" w:rsidR="00353116" w:rsidRPr="008A6C70" w:rsidRDefault="00353116" w:rsidP="007365A6">
            <w:pPr>
              <w:spacing w:line="220" w:lineRule="exact"/>
              <w:ind w:left="-36" w:right="-108"/>
              <w:jc w:val="center"/>
              <w:rPr>
                <w:rFonts w:ascii="Times New Roman" w:hAnsi="Times New Roman" w:cs="Times New Roman"/>
                <w:color w:val="000000"/>
              </w:rPr>
            </w:pPr>
            <w:r w:rsidRPr="008A6C70">
              <w:rPr>
                <w:rFonts w:ascii="Times New Roman" w:hAnsi="Times New Roman" w:cs="Times New Roman"/>
                <w:i/>
                <w:iCs/>
                <w:color w:val="000000"/>
              </w:rPr>
              <w:t>(in thousand Baht)</w:t>
            </w:r>
          </w:p>
        </w:tc>
      </w:tr>
      <w:tr w:rsidR="00353116" w:rsidRPr="008A6C70" w14:paraId="2345A4ED" w14:textId="77777777" w:rsidTr="00692D9E">
        <w:trPr>
          <w:tblHeader/>
        </w:trPr>
        <w:tc>
          <w:tcPr>
            <w:tcW w:w="5490" w:type="dxa"/>
          </w:tcPr>
          <w:p w14:paraId="66F319C1" w14:textId="4786C241" w:rsidR="00353116" w:rsidRPr="008A6C70" w:rsidRDefault="00353116" w:rsidP="00353116">
            <w:pPr>
              <w:tabs>
                <w:tab w:val="left" w:pos="340"/>
              </w:tabs>
              <w:spacing w:line="240" w:lineRule="atLeast"/>
              <w:ind w:left="158" w:right="-45" w:hanging="90"/>
              <w:jc w:val="left"/>
              <w:rPr>
                <w:rFonts w:ascii="Times New Roman" w:hAnsi="Times New Roman" w:cs="Times New Roman"/>
                <w:b/>
                <w:bCs/>
                <w:color w:val="000000"/>
              </w:rPr>
            </w:pPr>
            <w:r w:rsidRPr="008A6C70">
              <w:rPr>
                <w:rFonts w:ascii="Times New Roman" w:hAnsi="Times New Roman" w:cs="Times New Roman"/>
                <w:b/>
                <w:bCs/>
                <w:i/>
                <w:iCs/>
              </w:rPr>
              <w:t>Equity securities measured at fair value through</w:t>
            </w:r>
            <w:r w:rsidRPr="008A6C70">
              <w:rPr>
                <w:rFonts w:ascii="Times New Roman" w:hAnsi="Times New Roman" w:cs="Times New Roman"/>
                <w:b/>
                <w:bCs/>
                <w:i/>
                <w:iCs/>
              </w:rPr>
              <w:br/>
              <w:t>other</w:t>
            </w:r>
            <w:r w:rsidRPr="008A6C70">
              <w:rPr>
                <w:rFonts w:ascii="Times New Roman" w:hAnsi="Times New Roman" w:cs="Times New Roman"/>
                <w:b/>
                <w:bCs/>
                <w:i/>
                <w:iCs/>
                <w:spacing w:val="-6"/>
                <w:cs/>
              </w:rPr>
              <w:t xml:space="preserve"> comprehensive income</w:t>
            </w:r>
          </w:p>
        </w:tc>
        <w:tc>
          <w:tcPr>
            <w:tcW w:w="3780" w:type="dxa"/>
            <w:gridSpan w:val="3"/>
          </w:tcPr>
          <w:p w14:paraId="172FE3DF" w14:textId="77777777" w:rsidR="00353116" w:rsidRPr="008A6C70" w:rsidRDefault="00353116" w:rsidP="00353116">
            <w:pPr>
              <w:spacing w:line="220" w:lineRule="exact"/>
              <w:ind w:left="-36" w:right="-108"/>
              <w:jc w:val="center"/>
              <w:rPr>
                <w:rFonts w:ascii="Times New Roman" w:hAnsi="Times New Roman" w:cs="Times New Roman"/>
                <w:i/>
                <w:iCs/>
                <w:color w:val="000000"/>
              </w:rPr>
            </w:pPr>
          </w:p>
        </w:tc>
      </w:tr>
      <w:tr w:rsidR="008A6C70" w:rsidRPr="008A6C70" w14:paraId="3FC830F6" w14:textId="77777777" w:rsidTr="00692D9E">
        <w:trPr>
          <w:trHeight w:val="155"/>
        </w:trPr>
        <w:tc>
          <w:tcPr>
            <w:tcW w:w="5490" w:type="dxa"/>
            <w:vAlign w:val="center"/>
          </w:tcPr>
          <w:p w14:paraId="577C461D" w14:textId="17D70684" w:rsidR="008A6C70" w:rsidRPr="008A6C70" w:rsidRDefault="008A6C70" w:rsidP="008A6C70">
            <w:pPr>
              <w:tabs>
                <w:tab w:val="left" w:pos="2766"/>
              </w:tabs>
              <w:spacing w:line="240" w:lineRule="atLeast"/>
              <w:ind w:left="248" w:right="-45" w:hanging="180"/>
              <w:jc w:val="left"/>
              <w:rPr>
                <w:rFonts w:ascii="Times New Roman" w:hAnsi="Times New Roman" w:cs="Times New Roman"/>
              </w:rPr>
            </w:pPr>
            <w:r w:rsidRPr="008A6C70">
              <w:rPr>
                <w:rFonts w:ascii="Times New Roman" w:hAnsi="Times New Roman" w:cs="Times New Roman"/>
                <w:cs/>
              </w:rPr>
              <w:t>Domestic equity securities</w:t>
            </w:r>
          </w:p>
        </w:tc>
        <w:tc>
          <w:tcPr>
            <w:tcW w:w="1800" w:type="dxa"/>
            <w:vAlign w:val="bottom"/>
          </w:tcPr>
          <w:p w14:paraId="559AAD7C" w14:textId="59407273" w:rsidR="008A6C70" w:rsidRPr="008A6C70" w:rsidRDefault="008A6C70" w:rsidP="008A6C70">
            <w:pPr>
              <w:pStyle w:val="acctfourfigures"/>
              <w:tabs>
                <w:tab w:val="clear" w:pos="765"/>
                <w:tab w:val="decimal" w:pos="1362"/>
              </w:tabs>
              <w:spacing w:line="240" w:lineRule="atLeast"/>
              <w:ind w:left="-79" w:right="-79"/>
              <w:jc w:val="center"/>
              <w:rPr>
                <w:rFonts w:cs="Times New Roman"/>
                <w:sz w:val="20"/>
              </w:rPr>
            </w:pPr>
            <w:r w:rsidRPr="008A6C70">
              <w:rPr>
                <w:rFonts w:cs="Times New Roman"/>
                <w:sz w:val="20"/>
              </w:rPr>
              <w:t>234,000</w:t>
            </w:r>
          </w:p>
        </w:tc>
        <w:tc>
          <w:tcPr>
            <w:tcW w:w="270" w:type="dxa"/>
          </w:tcPr>
          <w:p w14:paraId="29FE5DEB" w14:textId="77777777" w:rsidR="008A6C70" w:rsidRPr="008A6C70" w:rsidRDefault="008A6C70" w:rsidP="008A6C70">
            <w:pPr>
              <w:tabs>
                <w:tab w:val="decimal" w:pos="1150"/>
              </w:tabs>
              <w:spacing w:line="240" w:lineRule="atLeast"/>
              <w:ind w:left="-115" w:right="-110"/>
              <w:jc w:val="left"/>
              <w:rPr>
                <w:rFonts w:ascii="Times New Roman" w:hAnsi="Times New Roman" w:cs="Times New Roman"/>
                <w:cs/>
              </w:rPr>
            </w:pPr>
          </w:p>
        </w:tc>
        <w:tc>
          <w:tcPr>
            <w:tcW w:w="1710" w:type="dxa"/>
            <w:vAlign w:val="bottom"/>
          </w:tcPr>
          <w:p w14:paraId="1E65BB1E" w14:textId="3AF780EA" w:rsidR="008A6C70" w:rsidRPr="008A6C70" w:rsidRDefault="008A6C70" w:rsidP="008A6C70">
            <w:pPr>
              <w:ind w:left="-108" w:right="99"/>
              <w:jc w:val="right"/>
              <w:rPr>
                <w:rFonts w:ascii="Times New Roman" w:hAnsi="Times New Roman" w:cs="Times New Roman"/>
              </w:rPr>
            </w:pPr>
            <w:r w:rsidRPr="008A6C70">
              <w:rPr>
                <w:rFonts w:ascii="Times New Roman" w:hAnsi="Times New Roman" w:cs="Times New Roman"/>
              </w:rPr>
              <w:t>234,000</w:t>
            </w:r>
          </w:p>
        </w:tc>
      </w:tr>
      <w:tr w:rsidR="008A6C70" w:rsidRPr="008A6C70" w14:paraId="6629B527" w14:textId="77777777" w:rsidTr="00692D9E">
        <w:trPr>
          <w:trHeight w:val="50"/>
        </w:trPr>
        <w:tc>
          <w:tcPr>
            <w:tcW w:w="5490" w:type="dxa"/>
          </w:tcPr>
          <w:p w14:paraId="77B7D145" w14:textId="4537015D" w:rsidR="008A6C70" w:rsidRPr="008A6C70" w:rsidRDefault="008A6C70" w:rsidP="008A6C70">
            <w:pPr>
              <w:spacing w:line="240" w:lineRule="atLeast"/>
              <w:ind w:left="-38" w:right="-45" w:firstLine="106"/>
              <w:jc w:val="left"/>
              <w:rPr>
                <w:rFonts w:ascii="Times New Roman" w:hAnsi="Times New Roman" w:cs="Times New Roman"/>
              </w:rPr>
            </w:pPr>
            <w:r w:rsidRPr="008A6C70">
              <w:rPr>
                <w:rFonts w:ascii="Times New Roman" w:hAnsi="Times New Roman" w:cs="Times New Roman"/>
                <w:b/>
                <w:bCs/>
              </w:rPr>
              <w:t>Total financial instruments - equity securities</w:t>
            </w:r>
          </w:p>
        </w:tc>
        <w:tc>
          <w:tcPr>
            <w:tcW w:w="1800" w:type="dxa"/>
            <w:tcBorders>
              <w:top w:val="single" w:sz="4" w:space="0" w:color="auto"/>
              <w:bottom w:val="double" w:sz="4" w:space="0" w:color="auto"/>
            </w:tcBorders>
            <w:vAlign w:val="bottom"/>
          </w:tcPr>
          <w:p w14:paraId="61E429D1" w14:textId="187388C3" w:rsidR="008A6C70" w:rsidRPr="008A6C70" w:rsidRDefault="008A6C70" w:rsidP="008A6C70">
            <w:pPr>
              <w:pStyle w:val="acctfourfigures"/>
              <w:tabs>
                <w:tab w:val="clear" w:pos="765"/>
                <w:tab w:val="decimal" w:pos="1362"/>
              </w:tabs>
              <w:spacing w:line="240" w:lineRule="atLeast"/>
              <w:ind w:left="-79" w:right="-79"/>
              <w:jc w:val="center"/>
              <w:rPr>
                <w:rFonts w:cs="Times New Roman"/>
                <w:b/>
                <w:bCs/>
                <w:sz w:val="20"/>
              </w:rPr>
            </w:pPr>
            <w:r w:rsidRPr="008A6C70">
              <w:rPr>
                <w:rFonts w:cs="Times New Roman"/>
                <w:b/>
                <w:bCs/>
                <w:sz w:val="20"/>
              </w:rPr>
              <w:t>234,000</w:t>
            </w:r>
          </w:p>
        </w:tc>
        <w:tc>
          <w:tcPr>
            <w:tcW w:w="270" w:type="dxa"/>
          </w:tcPr>
          <w:p w14:paraId="09252A8B" w14:textId="77777777" w:rsidR="008A6C70" w:rsidRPr="008A6C70" w:rsidRDefault="008A6C70" w:rsidP="008A6C70">
            <w:pPr>
              <w:tabs>
                <w:tab w:val="decimal" w:pos="1150"/>
              </w:tabs>
              <w:spacing w:line="240" w:lineRule="atLeast"/>
              <w:ind w:left="-115" w:right="-110"/>
              <w:jc w:val="left"/>
              <w:rPr>
                <w:rFonts w:ascii="Times New Roman" w:hAnsi="Times New Roman" w:cs="Times New Roman"/>
                <w:b/>
                <w:bCs/>
                <w:cs/>
              </w:rPr>
            </w:pPr>
          </w:p>
        </w:tc>
        <w:tc>
          <w:tcPr>
            <w:tcW w:w="1710" w:type="dxa"/>
            <w:tcBorders>
              <w:top w:val="single" w:sz="4" w:space="0" w:color="auto"/>
              <w:bottom w:val="double" w:sz="4" w:space="0" w:color="auto"/>
            </w:tcBorders>
            <w:vAlign w:val="bottom"/>
          </w:tcPr>
          <w:p w14:paraId="71DDD462" w14:textId="52EAF07D" w:rsidR="008A6C70" w:rsidRPr="008A6C70" w:rsidRDefault="008A6C70" w:rsidP="008A6C70">
            <w:pPr>
              <w:ind w:left="-108" w:right="99"/>
              <w:jc w:val="right"/>
              <w:rPr>
                <w:rFonts w:ascii="Times New Roman" w:hAnsi="Times New Roman" w:cs="Times New Roman"/>
                <w:b/>
                <w:bCs/>
              </w:rPr>
            </w:pPr>
            <w:r w:rsidRPr="008A6C70">
              <w:rPr>
                <w:rFonts w:ascii="Times New Roman" w:hAnsi="Times New Roman" w:cs="Times New Roman"/>
                <w:b/>
                <w:bCs/>
              </w:rPr>
              <w:t>234,000</w:t>
            </w:r>
          </w:p>
        </w:tc>
      </w:tr>
    </w:tbl>
    <w:p w14:paraId="1BA53510" w14:textId="77777777" w:rsidR="00FA3716" w:rsidRPr="00AF3BE0" w:rsidRDefault="00FA3716" w:rsidP="00FA3716">
      <w:pPr>
        <w:spacing w:line="240" w:lineRule="atLeast"/>
        <w:ind w:left="450" w:right="-25"/>
        <w:outlineLvl w:val="0"/>
        <w:rPr>
          <w:rFonts w:ascii="Times New Roman" w:hAnsi="Times New Roman" w:cs="Times New Roman"/>
          <w:b/>
          <w:bCs/>
        </w:rPr>
      </w:pPr>
    </w:p>
    <w:p w14:paraId="544A5CF2" w14:textId="2BF156D8" w:rsidR="00D54C2A" w:rsidRPr="00862F52" w:rsidRDefault="00D54C2A" w:rsidP="00726C46">
      <w:pPr>
        <w:numPr>
          <w:ilvl w:val="0"/>
          <w:numId w:val="7"/>
        </w:numPr>
        <w:spacing w:line="240" w:lineRule="atLeast"/>
        <w:ind w:left="540" w:right="-25" w:hanging="540"/>
        <w:outlineLvl w:val="0"/>
        <w:rPr>
          <w:rFonts w:ascii="Times New Roman" w:hAnsi="Times New Roman" w:cs="Times New Roman"/>
          <w:b/>
          <w:bCs/>
          <w:sz w:val="22"/>
          <w:szCs w:val="22"/>
        </w:rPr>
      </w:pPr>
      <w:r w:rsidRPr="00862F52">
        <w:rPr>
          <w:rFonts w:ascii="Times New Roman" w:hAnsi="Times New Roman" w:cs="Times New Roman"/>
          <w:b/>
          <w:bCs/>
          <w:sz w:val="22"/>
          <w:szCs w:val="22"/>
        </w:rPr>
        <w:t>Derivatives</w:t>
      </w:r>
    </w:p>
    <w:p w14:paraId="43DC8183" w14:textId="77777777" w:rsidR="00D54C2A" w:rsidRPr="00862F52" w:rsidRDefault="00D54C2A" w:rsidP="00D54C2A">
      <w:pPr>
        <w:spacing w:line="240" w:lineRule="atLeast"/>
        <w:ind w:left="540" w:right="-25"/>
        <w:outlineLvl w:val="0"/>
        <w:rPr>
          <w:rFonts w:ascii="Times New Roman" w:hAnsi="Times New Roman" w:cs="Times New Roman"/>
        </w:rPr>
      </w:pPr>
    </w:p>
    <w:p w14:paraId="7D615102" w14:textId="75B3C9AE" w:rsidR="00D54C2A" w:rsidRDefault="00D54C2A" w:rsidP="002320C1">
      <w:pPr>
        <w:widowControl w:val="0"/>
        <w:overflowPunct w:val="0"/>
        <w:autoSpaceDE w:val="0"/>
        <w:autoSpaceDN w:val="0"/>
        <w:adjustRightInd w:val="0"/>
        <w:spacing w:line="240" w:lineRule="atLeast"/>
        <w:ind w:left="540" w:right="-43"/>
        <w:jc w:val="thaiDistribute"/>
        <w:textAlignment w:val="baseline"/>
        <w:rPr>
          <w:rFonts w:ascii="Times New Roman" w:hAnsi="Times New Roman" w:cs="Times New Roman"/>
        </w:rPr>
      </w:pPr>
      <w:r w:rsidRPr="00862F52">
        <w:rPr>
          <w:rFonts w:ascii="Times New Roman" w:eastAsia="Arial Unicode MS" w:hAnsi="Times New Roman" w:cs="Times New Roman"/>
        </w:rPr>
        <w:t xml:space="preserve">As at </w:t>
      </w:r>
      <w:r w:rsidR="00DB4913" w:rsidRPr="00862F52">
        <w:rPr>
          <w:rFonts w:ascii="Times New Roman" w:eastAsia="Arial Unicode MS" w:hAnsi="Times New Roman" w:cs="Times New Roman"/>
        </w:rPr>
        <w:t>3</w:t>
      </w:r>
      <w:r w:rsidR="008938DF">
        <w:rPr>
          <w:rFonts w:ascii="Times New Roman" w:eastAsia="Arial Unicode MS" w:hAnsi="Times New Roman" w:cs="Times New Roman"/>
        </w:rPr>
        <w:t xml:space="preserve">0 </w:t>
      </w:r>
      <w:r w:rsidR="00BF09D1">
        <w:rPr>
          <w:rFonts w:ascii="Times New Roman" w:hAnsi="Times New Roman" w:cs="Times New Roman"/>
        </w:rPr>
        <w:t>September</w:t>
      </w:r>
      <w:r w:rsidR="00DB4913" w:rsidRPr="00862F52">
        <w:rPr>
          <w:rFonts w:ascii="Times New Roman" w:eastAsia="Arial Unicode MS" w:hAnsi="Times New Roman" w:cs="Times New Roman"/>
        </w:rPr>
        <w:t xml:space="preserve"> 202</w:t>
      </w:r>
      <w:r w:rsidR="000F72CD" w:rsidRPr="00862F52">
        <w:rPr>
          <w:rFonts w:ascii="Times New Roman" w:eastAsia="Arial Unicode MS" w:hAnsi="Times New Roman" w:cs="Times New Roman"/>
        </w:rPr>
        <w:t>5</w:t>
      </w:r>
      <w:r w:rsidRPr="00862F52">
        <w:rPr>
          <w:rFonts w:ascii="Times New Roman" w:eastAsia="Arial Unicode MS" w:hAnsi="Times New Roman" w:cs="Times New Roman"/>
        </w:rPr>
        <w:t>, balances of</w:t>
      </w:r>
      <w:r w:rsidRPr="00862F52">
        <w:rPr>
          <w:rFonts w:ascii="Times New Roman" w:hAnsi="Times New Roman" w:cs="Times New Roman"/>
        </w:rPr>
        <w:t xml:space="preserve"> derivative</w:t>
      </w:r>
      <w:r w:rsidR="00E77E62">
        <w:rPr>
          <w:rFonts w:ascii="Times New Roman" w:hAnsi="Times New Roman" w:cs="Times New Roman"/>
        </w:rPr>
        <w:t xml:space="preserve"> assets and derivative liabilities</w:t>
      </w:r>
      <w:r w:rsidRPr="00862F52">
        <w:rPr>
          <w:rFonts w:ascii="Times New Roman" w:hAnsi="Times New Roman" w:cs="Times New Roman"/>
        </w:rPr>
        <w:t xml:space="preserve"> were as follows:</w:t>
      </w:r>
    </w:p>
    <w:p w14:paraId="6EE4F095" w14:textId="77777777" w:rsidR="009F5110" w:rsidRDefault="009F5110" w:rsidP="002320C1">
      <w:pPr>
        <w:widowControl w:val="0"/>
        <w:overflowPunct w:val="0"/>
        <w:autoSpaceDE w:val="0"/>
        <w:autoSpaceDN w:val="0"/>
        <w:adjustRightInd w:val="0"/>
        <w:spacing w:line="240" w:lineRule="atLeast"/>
        <w:ind w:left="540" w:right="-43"/>
        <w:jc w:val="thaiDistribute"/>
        <w:textAlignment w:val="baseline"/>
        <w:rPr>
          <w:rFonts w:ascii="Times New Roman" w:hAnsi="Times New Roman" w:cs="Times New Roman"/>
        </w:rPr>
      </w:pPr>
    </w:p>
    <w:tbl>
      <w:tblPr>
        <w:tblW w:w="9900" w:type="dxa"/>
        <w:tblInd w:w="450" w:type="dxa"/>
        <w:tblLayout w:type="fixed"/>
        <w:tblLook w:val="01E0" w:firstRow="1" w:lastRow="1" w:firstColumn="1" w:lastColumn="1" w:noHBand="0" w:noVBand="0"/>
      </w:tblPr>
      <w:tblGrid>
        <w:gridCol w:w="1442"/>
        <w:gridCol w:w="2239"/>
        <w:gridCol w:w="9"/>
        <w:gridCol w:w="900"/>
        <w:gridCol w:w="270"/>
        <w:gridCol w:w="1080"/>
        <w:gridCol w:w="270"/>
        <w:gridCol w:w="992"/>
        <w:gridCol w:w="268"/>
        <w:gridCol w:w="991"/>
        <w:gridCol w:w="270"/>
        <w:gridCol w:w="1169"/>
      </w:tblGrid>
      <w:tr w:rsidR="009F5110" w:rsidRPr="00932E37" w14:paraId="7487BCD6" w14:textId="77777777" w:rsidTr="00311272">
        <w:trPr>
          <w:cantSplit/>
        </w:trPr>
        <w:tc>
          <w:tcPr>
            <w:tcW w:w="9900" w:type="dxa"/>
            <w:gridSpan w:val="12"/>
          </w:tcPr>
          <w:p w14:paraId="35F78A77" w14:textId="77777777" w:rsidR="009F5110" w:rsidRPr="00932E37" w:rsidRDefault="009F5110" w:rsidP="007031FA">
            <w:pPr>
              <w:ind w:left="-108" w:right="-108" w:firstLine="91"/>
              <w:jc w:val="left"/>
              <w:rPr>
                <w:rFonts w:ascii="Times New Roman" w:hAnsi="Times New Roman" w:cs="Times New Roman"/>
              </w:rPr>
            </w:pPr>
            <w:r w:rsidRPr="00932E37">
              <w:rPr>
                <w:rFonts w:ascii="Times New Roman" w:hAnsi="Times New Roman" w:cs="Times New Roman"/>
              </w:rPr>
              <w:t>Derivatives for which hedge accounting has not been applied:</w:t>
            </w:r>
          </w:p>
        </w:tc>
      </w:tr>
      <w:tr w:rsidR="00311272" w:rsidRPr="00932E37" w14:paraId="4D0329EE" w14:textId="77777777" w:rsidTr="00311272">
        <w:trPr>
          <w:cantSplit/>
        </w:trPr>
        <w:tc>
          <w:tcPr>
            <w:tcW w:w="1442" w:type="dxa"/>
          </w:tcPr>
          <w:p w14:paraId="16645422" w14:textId="77777777" w:rsidR="00311272" w:rsidRPr="00932E37" w:rsidRDefault="00311272" w:rsidP="007031FA">
            <w:pPr>
              <w:ind w:right="-405" w:hanging="98"/>
              <w:jc w:val="center"/>
              <w:rPr>
                <w:rFonts w:ascii="Times New Roman" w:hAnsi="Times New Roman" w:cs="Times New Roman"/>
              </w:rPr>
            </w:pPr>
          </w:p>
        </w:tc>
        <w:tc>
          <w:tcPr>
            <w:tcW w:w="2248" w:type="dxa"/>
            <w:gridSpan w:val="2"/>
          </w:tcPr>
          <w:p w14:paraId="6783CA34" w14:textId="77777777" w:rsidR="00311272" w:rsidRPr="00932E37" w:rsidRDefault="00311272" w:rsidP="007031FA">
            <w:pPr>
              <w:ind w:left="-103" w:right="-134"/>
              <w:jc w:val="center"/>
              <w:rPr>
                <w:rFonts w:ascii="Times New Roman" w:hAnsi="Times New Roman" w:cs="Times New Roman"/>
              </w:rPr>
            </w:pPr>
          </w:p>
        </w:tc>
        <w:tc>
          <w:tcPr>
            <w:tcW w:w="6210" w:type="dxa"/>
            <w:gridSpan w:val="9"/>
          </w:tcPr>
          <w:p w14:paraId="45F116C4" w14:textId="77777777" w:rsidR="00311272" w:rsidRPr="00932E37" w:rsidRDefault="00311272" w:rsidP="007031FA">
            <w:pPr>
              <w:ind w:left="-108" w:right="-108"/>
              <w:jc w:val="center"/>
              <w:rPr>
                <w:rFonts w:ascii="Times New Roman" w:hAnsi="Times New Roman" w:cs="Times New Roman"/>
                <w:b/>
                <w:bCs/>
              </w:rPr>
            </w:pPr>
            <w:r w:rsidRPr="00932E37">
              <w:rPr>
                <w:rFonts w:ascii="Times New Roman" w:hAnsi="Times New Roman" w:cs="Times New Roman"/>
                <w:b/>
                <w:bCs/>
              </w:rPr>
              <w:t>Consolidated financial statements</w:t>
            </w:r>
          </w:p>
        </w:tc>
      </w:tr>
      <w:tr w:rsidR="00311272" w:rsidRPr="00932E37" w14:paraId="3C544190" w14:textId="77777777" w:rsidTr="00311272">
        <w:trPr>
          <w:cantSplit/>
        </w:trPr>
        <w:tc>
          <w:tcPr>
            <w:tcW w:w="1442" w:type="dxa"/>
          </w:tcPr>
          <w:p w14:paraId="0D6C694E" w14:textId="77777777" w:rsidR="00311272" w:rsidRPr="00932E37" w:rsidRDefault="00311272" w:rsidP="007031FA">
            <w:pPr>
              <w:ind w:left="-98" w:right="-405"/>
              <w:jc w:val="center"/>
              <w:rPr>
                <w:rFonts w:ascii="Times New Roman" w:hAnsi="Times New Roman" w:cs="Times New Roman"/>
              </w:rPr>
            </w:pPr>
          </w:p>
        </w:tc>
        <w:tc>
          <w:tcPr>
            <w:tcW w:w="2248" w:type="dxa"/>
            <w:gridSpan w:val="2"/>
          </w:tcPr>
          <w:p w14:paraId="7B241354" w14:textId="77777777" w:rsidR="00311272" w:rsidRPr="00932E37" w:rsidRDefault="00311272" w:rsidP="007031FA">
            <w:pPr>
              <w:ind w:left="-103" w:right="-134"/>
              <w:jc w:val="center"/>
              <w:rPr>
                <w:rFonts w:ascii="Times New Roman" w:hAnsi="Times New Roman" w:cs="Times New Roman"/>
              </w:rPr>
            </w:pPr>
          </w:p>
        </w:tc>
        <w:tc>
          <w:tcPr>
            <w:tcW w:w="6210" w:type="dxa"/>
            <w:gridSpan w:val="9"/>
          </w:tcPr>
          <w:p w14:paraId="3206721B" w14:textId="5E4D3341" w:rsidR="00311272" w:rsidRPr="00932E37" w:rsidRDefault="00311272" w:rsidP="007031FA">
            <w:pPr>
              <w:ind w:left="-108" w:right="-93"/>
              <w:jc w:val="center"/>
              <w:rPr>
                <w:rFonts w:ascii="Times New Roman" w:hAnsi="Times New Roman" w:cs="Times New Roman"/>
              </w:rPr>
            </w:pPr>
            <w:r>
              <w:rPr>
                <w:rFonts w:ascii="Times New Roman" w:eastAsia="Arial Unicode MS" w:hAnsi="Times New Roman" w:cs="Times New Roman"/>
              </w:rPr>
              <w:t xml:space="preserve">30 </w:t>
            </w:r>
            <w:r w:rsidR="00BF09D1">
              <w:rPr>
                <w:rFonts w:ascii="Times New Roman" w:hAnsi="Times New Roman" w:cs="Times New Roman"/>
              </w:rPr>
              <w:t>September</w:t>
            </w:r>
            <w:r w:rsidRPr="00932E37">
              <w:rPr>
                <w:rFonts w:ascii="Times New Roman" w:eastAsia="Arial Unicode MS" w:hAnsi="Times New Roman" w:cs="Times New Roman"/>
              </w:rPr>
              <w:t xml:space="preserve"> 2025</w:t>
            </w:r>
          </w:p>
        </w:tc>
      </w:tr>
      <w:tr w:rsidR="00311272" w:rsidRPr="00932E37" w14:paraId="074E90C6" w14:textId="77777777" w:rsidTr="00311272">
        <w:trPr>
          <w:cantSplit/>
        </w:trPr>
        <w:tc>
          <w:tcPr>
            <w:tcW w:w="1442" w:type="dxa"/>
          </w:tcPr>
          <w:p w14:paraId="0763FD4B" w14:textId="77777777" w:rsidR="00311272" w:rsidRPr="00932E37" w:rsidRDefault="00311272" w:rsidP="007031FA">
            <w:pPr>
              <w:ind w:left="-98" w:right="-405"/>
              <w:jc w:val="center"/>
              <w:rPr>
                <w:rFonts w:ascii="Times New Roman" w:hAnsi="Times New Roman" w:cs="Times New Roman"/>
              </w:rPr>
            </w:pPr>
          </w:p>
        </w:tc>
        <w:tc>
          <w:tcPr>
            <w:tcW w:w="2248" w:type="dxa"/>
            <w:gridSpan w:val="2"/>
          </w:tcPr>
          <w:p w14:paraId="63D393B8" w14:textId="77777777" w:rsidR="00311272" w:rsidRPr="00932E37" w:rsidRDefault="00311272" w:rsidP="007031FA">
            <w:pPr>
              <w:ind w:left="-103" w:right="-134"/>
              <w:jc w:val="center"/>
              <w:rPr>
                <w:rFonts w:ascii="Times New Roman" w:hAnsi="Times New Roman" w:cs="Times New Roman"/>
              </w:rPr>
            </w:pPr>
          </w:p>
        </w:tc>
        <w:tc>
          <w:tcPr>
            <w:tcW w:w="900" w:type="dxa"/>
          </w:tcPr>
          <w:p w14:paraId="46D6F5DA" w14:textId="77777777" w:rsidR="00311272" w:rsidRPr="00932E37" w:rsidRDefault="00311272" w:rsidP="007031FA">
            <w:pPr>
              <w:ind w:left="-115" w:right="-130"/>
              <w:jc w:val="center"/>
              <w:rPr>
                <w:rFonts w:ascii="Times New Roman" w:hAnsi="Times New Roman" w:cs="Times New Roman"/>
              </w:rPr>
            </w:pPr>
          </w:p>
        </w:tc>
        <w:tc>
          <w:tcPr>
            <w:tcW w:w="270" w:type="dxa"/>
          </w:tcPr>
          <w:p w14:paraId="3FA27746" w14:textId="77777777" w:rsidR="00311272" w:rsidRPr="00932E37" w:rsidRDefault="00311272" w:rsidP="007031FA">
            <w:pPr>
              <w:ind w:left="-108" w:right="-134"/>
              <w:jc w:val="center"/>
              <w:rPr>
                <w:rFonts w:ascii="Times New Roman" w:hAnsi="Times New Roman" w:cs="Times New Roman"/>
              </w:rPr>
            </w:pPr>
          </w:p>
        </w:tc>
        <w:tc>
          <w:tcPr>
            <w:tcW w:w="1080" w:type="dxa"/>
          </w:tcPr>
          <w:p w14:paraId="56C6926B" w14:textId="77777777" w:rsidR="00311272" w:rsidRPr="00932E37" w:rsidRDefault="00311272" w:rsidP="007031FA">
            <w:pPr>
              <w:ind w:left="-108" w:right="-134"/>
              <w:jc w:val="center"/>
              <w:rPr>
                <w:rFonts w:ascii="Times New Roman" w:hAnsi="Times New Roman" w:cs="Times New Roman"/>
              </w:rPr>
            </w:pPr>
          </w:p>
        </w:tc>
        <w:tc>
          <w:tcPr>
            <w:tcW w:w="270" w:type="dxa"/>
          </w:tcPr>
          <w:p w14:paraId="1AEBF27B" w14:textId="77777777" w:rsidR="00311272" w:rsidRPr="00932E37" w:rsidRDefault="00311272" w:rsidP="007031FA">
            <w:pPr>
              <w:tabs>
                <w:tab w:val="decimal" w:pos="1134"/>
              </w:tabs>
              <w:ind w:left="-115" w:right="-130"/>
              <w:rPr>
                <w:rFonts w:ascii="Times New Roman" w:hAnsi="Times New Roman" w:cs="Times New Roman"/>
                <w:rtl/>
                <w:cs/>
              </w:rPr>
            </w:pPr>
          </w:p>
        </w:tc>
        <w:tc>
          <w:tcPr>
            <w:tcW w:w="2251" w:type="dxa"/>
            <w:gridSpan w:val="3"/>
          </w:tcPr>
          <w:p w14:paraId="68C229D4" w14:textId="77777777" w:rsidR="00311272" w:rsidRPr="00932E37" w:rsidRDefault="00311272" w:rsidP="007031FA">
            <w:pPr>
              <w:ind w:left="-108" w:right="-134"/>
              <w:jc w:val="center"/>
              <w:rPr>
                <w:rFonts w:ascii="Times New Roman" w:hAnsi="Times New Roman" w:cs="Times New Roman"/>
              </w:rPr>
            </w:pPr>
          </w:p>
        </w:tc>
        <w:tc>
          <w:tcPr>
            <w:tcW w:w="270" w:type="dxa"/>
          </w:tcPr>
          <w:p w14:paraId="7BCB9F5A" w14:textId="77777777" w:rsidR="00311272" w:rsidRPr="00932E37" w:rsidRDefault="00311272" w:rsidP="007031FA">
            <w:pPr>
              <w:ind w:left="-108" w:right="-134"/>
              <w:jc w:val="center"/>
              <w:rPr>
                <w:rFonts w:ascii="Times New Roman" w:hAnsi="Times New Roman" w:cs="Times New Roman"/>
              </w:rPr>
            </w:pPr>
          </w:p>
        </w:tc>
        <w:tc>
          <w:tcPr>
            <w:tcW w:w="1169" w:type="dxa"/>
          </w:tcPr>
          <w:p w14:paraId="4DAD2AC4" w14:textId="37FF17CC" w:rsidR="00311272" w:rsidRPr="00932E37" w:rsidRDefault="00311272" w:rsidP="007031FA">
            <w:pPr>
              <w:ind w:left="-108" w:right="-93"/>
              <w:jc w:val="center"/>
              <w:rPr>
                <w:rFonts w:ascii="Times New Roman" w:hAnsi="Times New Roman" w:cs="Times New Roman"/>
              </w:rPr>
            </w:pPr>
            <w:r w:rsidRPr="00932E37">
              <w:rPr>
                <w:rFonts w:ascii="Times New Roman" w:hAnsi="Times New Roman" w:cs="Times New Roman"/>
              </w:rPr>
              <w:t>Gain (loss) on</w:t>
            </w:r>
          </w:p>
        </w:tc>
      </w:tr>
      <w:tr w:rsidR="00311272" w:rsidRPr="00932E37" w14:paraId="7A69ADD2" w14:textId="77777777" w:rsidTr="00311272">
        <w:trPr>
          <w:cantSplit/>
        </w:trPr>
        <w:tc>
          <w:tcPr>
            <w:tcW w:w="1442" w:type="dxa"/>
          </w:tcPr>
          <w:p w14:paraId="6C14C129" w14:textId="77777777" w:rsidR="00311272" w:rsidRPr="00932E37" w:rsidRDefault="00311272" w:rsidP="007031FA">
            <w:pPr>
              <w:ind w:left="-110" w:right="-96"/>
              <w:jc w:val="center"/>
              <w:rPr>
                <w:rFonts w:ascii="Times New Roman" w:hAnsi="Times New Roman" w:cs="Times New Roman"/>
              </w:rPr>
            </w:pPr>
            <w:r w:rsidRPr="00932E37">
              <w:rPr>
                <w:rFonts w:ascii="Times New Roman" w:hAnsi="Times New Roman" w:cs="Times New Roman"/>
              </w:rPr>
              <w:t>Type</w:t>
            </w:r>
          </w:p>
        </w:tc>
        <w:tc>
          <w:tcPr>
            <w:tcW w:w="2248" w:type="dxa"/>
            <w:gridSpan w:val="2"/>
          </w:tcPr>
          <w:p w14:paraId="755A15B0" w14:textId="77777777" w:rsidR="00311272" w:rsidRPr="00932E37" w:rsidRDefault="00311272" w:rsidP="007031FA">
            <w:pPr>
              <w:ind w:left="-103" w:right="-134"/>
              <w:jc w:val="center"/>
              <w:rPr>
                <w:rFonts w:ascii="Times New Roman" w:hAnsi="Times New Roman" w:cs="Times New Roman"/>
              </w:rPr>
            </w:pPr>
          </w:p>
        </w:tc>
        <w:tc>
          <w:tcPr>
            <w:tcW w:w="900" w:type="dxa"/>
          </w:tcPr>
          <w:p w14:paraId="1BFF08A3" w14:textId="77777777" w:rsidR="00311272" w:rsidRPr="00932E37" w:rsidRDefault="00311272" w:rsidP="007031FA">
            <w:pPr>
              <w:ind w:left="-115" w:right="-130"/>
              <w:jc w:val="center"/>
              <w:rPr>
                <w:rFonts w:ascii="Times New Roman" w:hAnsi="Times New Roman" w:cs="Times New Roman"/>
              </w:rPr>
            </w:pPr>
            <w:r w:rsidRPr="00932E37">
              <w:rPr>
                <w:rFonts w:ascii="Times New Roman" w:hAnsi="Times New Roman" w:cs="Times New Roman"/>
              </w:rPr>
              <w:t>No. of</w:t>
            </w:r>
          </w:p>
        </w:tc>
        <w:tc>
          <w:tcPr>
            <w:tcW w:w="270" w:type="dxa"/>
          </w:tcPr>
          <w:p w14:paraId="21FB06E5" w14:textId="77777777" w:rsidR="00311272" w:rsidRPr="00932E37" w:rsidRDefault="00311272" w:rsidP="007031FA">
            <w:pPr>
              <w:ind w:left="-108" w:right="-134"/>
              <w:jc w:val="center"/>
              <w:rPr>
                <w:rFonts w:ascii="Times New Roman" w:hAnsi="Times New Roman" w:cs="Times New Roman"/>
              </w:rPr>
            </w:pPr>
          </w:p>
        </w:tc>
        <w:tc>
          <w:tcPr>
            <w:tcW w:w="1080" w:type="dxa"/>
          </w:tcPr>
          <w:p w14:paraId="36444314" w14:textId="77777777" w:rsidR="00311272" w:rsidRPr="00932E37" w:rsidRDefault="00311272" w:rsidP="007031FA">
            <w:pPr>
              <w:ind w:left="-108" w:right="-134"/>
              <w:jc w:val="center"/>
              <w:rPr>
                <w:rFonts w:ascii="Times New Roman" w:hAnsi="Times New Roman" w:cs="Times New Roman"/>
              </w:rPr>
            </w:pPr>
            <w:r w:rsidRPr="00932E37">
              <w:rPr>
                <w:rFonts w:ascii="Times New Roman" w:hAnsi="Times New Roman" w:cs="Times New Roman"/>
              </w:rPr>
              <w:t>Notional</w:t>
            </w:r>
          </w:p>
        </w:tc>
        <w:tc>
          <w:tcPr>
            <w:tcW w:w="270" w:type="dxa"/>
          </w:tcPr>
          <w:p w14:paraId="73CE1F78" w14:textId="77777777" w:rsidR="00311272" w:rsidRPr="00932E37" w:rsidRDefault="00311272" w:rsidP="007031FA">
            <w:pPr>
              <w:tabs>
                <w:tab w:val="decimal" w:pos="1134"/>
              </w:tabs>
              <w:ind w:left="-115" w:right="-130"/>
              <w:rPr>
                <w:rFonts w:ascii="Times New Roman" w:hAnsi="Times New Roman" w:cs="Times New Roman"/>
                <w:rtl/>
                <w:cs/>
              </w:rPr>
            </w:pPr>
          </w:p>
        </w:tc>
        <w:tc>
          <w:tcPr>
            <w:tcW w:w="2251" w:type="dxa"/>
            <w:gridSpan w:val="3"/>
          </w:tcPr>
          <w:p w14:paraId="459A2A31" w14:textId="68B67C69" w:rsidR="00311272" w:rsidRPr="00932E37" w:rsidRDefault="00311272" w:rsidP="007031FA">
            <w:pPr>
              <w:ind w:left="-108" w:right="-134"/>
              <w:jc w:val="center"/>
              <w:rPr>
                <w:rFonts w:ascii="Times New Roman" w:hAnsi="Times New Roman" w:cs="Times New Roman"/>
              </w:rPr>
            </w:pPr>
            <w:r w:rsidRPr="00932E37">
              <w:rPr>
                <w:rFonts w:ascii="Times New Roman" w:hAnsi="Times New Roman" w:cs="Times New Roman"/>
              </w:rPr>
              <w:t>Fair value</w:t>
            </w:r>
          </w:p>
        </w:tc>
        <w:tc>
          <w:tcPr>
            <w:tcW w:w="270" w:type="dxa"/>
          </w:tcPr>
          <w:p w14:paraId="46516D59" w14:textId="77777777" w:rsidR="00311272" w:rsidRPr="00932E37" w:rsidRDefault="00311272" w:rsidP="007031FA">
            <w:pPr>
              <w:ind w:left="-108" w:right="-134"/>
              <w:jc w:val="center"/>
              <w:rPr>
                <w:rFonts w:ascii="Times New Roman" w:hAnsi="Times New Roman" w:cs="Times New Roman"/>
              </w:rPr>
            </w:pPr>
          </w:p>
        </w:tc>
        <w:tc>
          <w:tcPr>
            <w:tcW w:w="1169" w:type="dxa"/>
          </w:tcPr>
          <w:p w14:paraId="3CDCB71D" w14:textId="77777777" w:rsidR="00311272" w:rsidRPr="00932E37" w:rsidRDefault="00311272" w:rsidP="007031FA">
            <w:pPr>
              <w:ind w:left="-108" w:right="-93"/>
              <w:jc w:val="center"/>
              <w:rPr>
                <w:rFonts w:ascii="Times New Roman" w:hAnsi="Times New Roman" w:cs="Times New Roman"/>
              </w:rPr>
            </w:pPr>
            <w:r w:rsidRPr="00932E37">
              <w:rPr>
                <w:rFonts w:ascii="Times New Roman" w:hAnsi="Times New Roman" w:cs="Times New Roman"/>
              </w:rPr>
              <w:t>fair value of</w:t>
            </w:r>
          </w:p>
        </w:tc>
      </w:tr>
      <w:tr w:rsidR="00311272" w:rsidRPr="00932E37" w14:paraId="4DC0CF1C" w14:textId="77777777" w:rsidTr="00311272">
        <w:trPr>
          <w:cantSplit/>
        </w:trPr>
        <w:tc>
          <w:tcPr>
            <w:tcW w:w="1442" w:type="dxa"/>
          </w:tcPr>
          <w:p w14:paraId="433E4CC5" w14:textId="77777777" w:rsidR="00311272" w:rsidRPr="00932E37" w:rsidRDefault="00311272" w:rsidP="007031FA">
            <w:pPr>
              <w:ind w:left="-110" w:right="-96"/>
              <w:jc w:val="center"/>
              <w:rPr>
                <w:rFonts w:ascii="Times New Roman" w:hAnsi="Times New Roman" w:cs="Times New Roman"/>
              </w:rPr>
            </w:pPr>
            <w:r w:rsidRPr="00932E37">
              <w:rPr>
                <w:rFonts w:ascii="Times New Roman" w:hAnsi="Times New Roman" w:cs="Times New Roman"/>
              </w:rPr>
              <w:t>of contract</w:t>
            </w:r>
          </w:p>
        </w:tc>
        <w:tc>
          <w:tcPr>
            <w:tcW w:w="2248" w:type="dxa"/>
            <w:gridSpan w:val="2"/>
          </w:tcPr>
          <w:p w14:paraId="439A7FB1" w14:textId="77777777" w:rsidR="00311272" w:rsidRPr="00932E37" w:rsidRDefault="00311272" w:rsidP="007031FA">
            <w:pPr>
              <w:ind w:left="-103" w:right="-134"/>
              <w:jc w:val="center"/>
              <w:rPr>
                <w:rFonts w:ascii="Times New Roman" w:hAnsi="Times New Roman" w:cs="Times New Roman"/>
              </w:rPr>
            </w:pPr>
            <w:r w:rsidRPr="00932E37">
              <w:rPr>
                <w:rFonts w:ascii="Times New Roman" w:hAnsi="Times New Roman" w:cs="Times New Roman"/>
              </w:rPr>
              <w:t>Objectives</w:t>
            </w:r>
          </w:p>
        </w:tc>
        <w:tc>
          <w:tcPr>
            <w:tcW w:w="900" w:type="dxa"/>
          </w:tcPr>
          <w:p w14:paraId="1921864A" w14:textId="77777777" w:rsidR="00311272" w:rsidRPr="00932E37" w:rsidRDefault="00311272" w:rsidP="007031FA">
            <w:pPr>
              <w:ind w:left="-115" w:right="-130"/>
              <w:jc w:val="center"/>
              <w:rPr>
                <w:rFonts w:ascii="Times New Roman" w:hAnsi="Times New Roman" w:cs="Times New Roman"/>
              </w:rPr>
            </w:pPr>
            <w:r w:rsidRPr="00932E37">
              <w:rPr>
                <w:rFonts w:ascii="Times New Roman" w:hAnsi="Times New Roman" w:cs="Times New Roman"/>
              </w:rPr>
              <w:t>contracts</w:t>
            </w:r>
          </w:p>
        </w:tc>
        <w:tc>
          <w:tcPr>
            <w:tcW w:w="270" w:type="dxa"/>
          </w:tcPr>
          <w:p w14:paraId="36298852" w14:textId="77777777" w:rsidR="00311272" w:rsidRPr="00932E37" w:rsidRDefault="00311272" w:rsidP="007031FA">
            <w:pPr>
              <w:ind w:left="-108" w:right="-134"/>
              <w:jc w:val="center"/>
              <w:rPr>
                <w:rFonts w:ascii="Times New Roman" w:hAnsi="Times New Roman" w:cs="Times New Roman"/>
              </w:rPr>
            </w:pPr>
          </w:p>
        </w:tc>
        <w:tc>
          <w:tcPr>
            <w:tcW w:w="1080" w:type="dxa"/>
          </w:tcPr>
          <w:p w14:paraId="725F778B" w14:textId="77777777" w:rsidR="00311272" w:rsidRPr="00932E37" w:rsidRDefault="00311272" w:rsidP="007031FA">
            <w:pPr>
              <w:ind w:left="-108" w:right="-134"/>
              <w:jc w:val="center"/>
              <w:rPr>
                <w:rFonts w:ascii="Times New Roman" w:hAnsi="Times New Roman" w:cs="Times New Roman"/>
              </w:rPr>
            </w:pPr>
            <w:r w:rsidRPr="00932E37">
              <w:rPr>
                <w:rFonts w:ascii="Times New Roman" w:hAnsi="Times New Roman" w:cs="Times New Roman"/>
              </w:rPr>
              <w:t>value</w:t>
            </w:r>
          </w:p>
        </w:tc>
        <w:tc>
          <w:tcPr>
            <w:tcW w:w="270" w:type="dxa"/>
          </w:tcPr>
          <w:p w14:paraId="537A13D2" w14:textId="77777777" w:rsidR="00311272" w:rsidRPr="00932E37" w:rsidRDefault="00311272" w:rsidP="007031FA">
            <w:pPr>
              <w:tabs>
                <w:tab w:val="decimal" w:pos="1134"/>
              </w:tabs>
              <w:ind w:left="-115" w:right="-130"/>
              <w:rPr>
                <w:rFonts w:ascii="Times New Roman" w:hAnsi="Times New Roman" w:cs="Times New Roman"/>
                <w:rtl/>
                <w:cs/>
              </w:rPr>
            </w:pPr>
          </w:p>
        </w:tc>
        <w:tc>
          <w:tcPr>
            <w:tcW w:w="992" w:type="dxa"/>
          </w:tcPr>
          <w:p w14:paraId="0D5730BD" w14:textId="77777777" w:rsidR="00311272" w:rsidRPr="00932E37" w:rsidRDefault="00311272" w:rsidP="007031FA">
            <w:pPr>
              <w:ind w:left="-108" w:right="-134"/>
              <w:jc w:val="center"/>
              <w:rPr>
                <w:rFonts w:ascii="Times New Roman" w:hAnsi="Times New Roman" w:cs="Times New Roman"/>
                <w:rtl/>
                <w:cs/>
              </w:rPr>
            </w:pPr>
            <w:r w:rsidRPr="00932E37">
              <w:rPr>
                <w:rFonts w:ascii="Times New Roman" w:hAnsi="Times New Roman" w:cs="Times New Roman"/>
              </w:rPr>
              <w:t>Assets</w:t>
            </w:r>
          </w:p>
        </w:tc>
        <w:tc>
          <w:tcPr>
            <w:tcW w:w="268" w:type="dxa"/>
          </w:tcPr>
          <w:p w14:paraId="64F58725" w14:textId="77777777" w:rsidR="00311272" w:rsidRPr="00932E37" w:rsidRDefault="00311272" w:rsidP="007031FA">
            <w:pPr>
              <w:ind w:left="-115" w:right="-130"/>
              <w:jc w:val="center"/>
              <w:rPr>
                <w:rFonts w:ascii="Times New Roman" w:hAnsi="Times New Roman" w:cs="Times New Roman"/>
                <w:rtl/>
                <w:cs/>
              </w:rPr>
            </w:pPr>
          </w:p>
        </w:tc>
        <w:tc>
          <w:tcPr>
            <w:tcW w:w="991" w:type="dxa"/>
          </w:tcPr>
          <w:p w14:paraId="3A4E7108" w14:textId="77777777" w:rsidR="00311272" w:rsidRPr="00932E37" w:rsidRDefault="00311272" w:rsidP="007031FA">
            <w:pPr>
              <w:ind w:left="-108" w:right="-134"/>
              <w:jc w:val="center"/>
              <w:rPr>
                <w:rFonts w:ascii="Times New Roman" w:hAnsi="Times New Roman" w:cs="Times New Roman"/>
              </w:rPr>
            </w:pPr>
            <w:r w:rsidRPr="00932E37">
              <w:rPr>
                <w:rFonts w:ascii="Times New Roman" w:hAnsi="Times New Roman" w:cs="Times New Roman"/>
              </w:rPr>
              <w:t>Liabilities</w:t>
            </w:r>
          </w:p>
        </w:tc>
        <w:tc>
          <w:tcPr>
            <w:tcW w:w="270" w:type="dxa"/>
          </w:tcPr>
          <w:p w14:paraId="6E530A88" w14:textId="77777777" w:rsidR="00311272" w:rsidRPr="00932E37" w:rsidRDefault="00311272" w:rsidP="007031FA">
            <w:pPr>
              <w:ind w:left="-108" w:right="-134"/>
              <w:jc w:val="center"/>
              <w:rPr>
                <w:rFonts w:ascii="Times New Roman" w:hAnsi="Times New Roman" w:cs="Times New Roman"/>
              </w:rPr>
            </w:pPr>
          </w:p>
        </w:tc>
        <w:tc>
          <w:tcPr>
            <w:tcW w:w="1169" w:type="dxa"/>
          </w:tcPr>
          <w:p w14:paraId="02C80051" w14:textId="77777777" w:rsidR="00311272" w:rsidRPr="00932E37" w:rsidRDefault="00311272" w:rsidP="007031FA">
            <w:pPr>
              <w:ind w:left="-108" w:right="-93"/>
              <w:jc w:val="center"/>
              <w:rPr>
                <w:rFonts w:ascii="Times New Roman" w:hAnsi="Times New Roman" w:cs="Times New Roman"/>
              </w:rPr>
            </w:pPr>
            <w:r w:rsidRPr="00932E37">
              <w:rPr>
                <w:rFonts w:ascii="Times New Roman" w:hAnsi="Times New Roman" w:cs="Times New Roman"/>
              </w:rPr>
              <w:t>derivatives</w:t>
            </w:r>
          </w:p>
        </w:tc>
      </w:tr>
      <w:tr w:rsidR="00311272" w:rsidRPr="00932E37" w14:paraId="39AF8CD7" w14:textId="77777777" w:rsidTr="00311272">
        <w:trPr>
          <w:cantSplit/>
        </w:trPr>
        <w:tc>
          <w:tcPr>
            <w:tcW w:w="1442" w:type="dxa"/>
          </w:tcPr>
          <w:p w14:paraId="78D63B0A" w14:textId="77777777" w:rsidR="00311272" w:rsidRPr="00932E37" w:rsidRDefault="00311272" w:rsidP="007031FA">
            <w:pPr>
              <w:ind w:right="-405"/>
              <w:rPr>
                <w:rFonts w:ascii="Times New Roman" w:hAnsi="Times New Roman" w:cs="Times New Roman"/>
              </w:rPr>
            </w:pPr>
          </w:p>
        </w:tc>
        <w:tc>
          <w:tcPr>
            <w:tcW w:w="2248" w:type="dxa"/>
            <w:gridSpan w:val="2"/>
          </w:tcPr>
          <w:p w14:paraId="23ACC953" w14:textId="77777777" w:rsidR="00311272" w:rsidRPr="00932E37" w:rsidRDefault="00311272" w:rsidP="007031FA">
            <w:pPr>
              <w:ind w:left="-38" w:right="-134"/>
              <w:rPr>
                <w:rFonts w:ascii="Times New Roman" w:hAnsi="Times New Roman" w:cs="Times New Roman"/>
              </w:rPr>
            </w:pPr>
          </w:p>
        </w:tc>
        <w:tc>
          <w:tcPr>
            <w:tcW w:w="6210" w:type="dxa"/>
            <w:gridSpan w:val="9"/>
          </w:tcPr>
          <w:p w14:paraId="36B43059" w14:textId="77777777" w:rsidR="00311272" w:rsidRPr="00932E37" w:rsidRDefault="00311272" w:rsidP="007031FA">
            <w:pPr>
              <w:ind w:left="-108" w:right="-134"/>
              <w:jc w:val="center"/>
              <w:rPr>
                <w:rFonts w:ascii="Times New Roman" w:hAnsi="Times New Roman" w:cs="Times New Roman"/>
              </w:rPr>
            </w:pPr>
            <w:r w:rsidRPr="00932E37">
              <w:rPr>
                <w:rFonts w:ascii="Times New Roman" w:hAnsi="Times New Roman" w:cs="Times New Roman"/>
                <w:i/>
                <w:iCs/>
              </w:rPr>
              <w:t>(in thousand Baht)</w:t>
            </w:r>
          </w:p>
        </w:tc>
      </w:tr>
      <w:tr w:rsidR="00311272" w:rsidRPr="00932E37" w14:paraId="6247A8A5" w14:textId="77777777" w:rsidTr="00311272">
        <w:trPr>
          <w:cantSplit/>
        </w:trPr>
        <w:tc>
          <w:tcPr>
            <w:tcW w:w="1442" w:type="dxa"/>
          </w:tcPr>
          <w:p w14:paraId="1EBAEB06" w14:textId="77777777" w:rsidR="00311272" w:rsidRPr="00932E37" w:rsidRDefault="00311272" w:rsidP="00152924">
            <w:pPr>
              <w:ind w:right="-405"/>
              <w:rPr>
                <w:rFonts w:ascii="Times New Roman" w:hAnsi="Times New Roman" w:cs="Times New Roman"/>
              </w:rPr>
            </w:pPr>
            <w:r w:rsidRPr="00932E37">
              <w:rPr>
                <w:rFonts w:ascii="Times New Roman" w:hAnsi="Times New Roman" w:cs="Times New Roman"/>
              </w:rPr>
              <w:t>Warrants</w:t>
            </w:r>
          </w:p>
        </w:tc>
        <w:tc>
          <w:tcPr>
            <w:tcW w:w="2248" w:type="dxa"/>
            <w:gridSpan w:val="2"/>
          </w:tcPr>
          <w:p w14:paraId="6D18E825" w14:textId="3BD70AD4" w:rsidR="00311272" w:rsidRPr="00932E37" w:rsidRDefault="00311272" w:rsidP="00EA4805">
            <w:pPr>
              <w:tabs>
                <w:tab w:val="left" w:pos="280"/>
              </w:tabs>
              <w:ind w:left="190" w:right="-134" w:hanging="260"/>
              <w:jc w:val="left"/>
              <w:rPr>
                <w:rFonts w:ascii="Times New Roman" w:hAnsi="Times New Roman" w:cs="Times New Roman"/>
              </w:rPr>
            </w:pPr>
            <w:r w:rsidRPr="00932E37">
              <w:rPr>
                <w:rFonts w:ascii="Times New Roman" w:hAnsi="Times New Roman" w:cs="Times New Roman"/>
              </w:rPr>
              <w:t xml:space="preserve">To gain a </w:t>
            </w:r>
            <w:proofErr w:type="gramStart"/>
            <w:r w:rsidRPr="00932E37">
              <w:rPr>
                <w:rFonts w:ascii="Times New Roman" w:hAnsi="Times New Roman" w:cs="Times New Roman"/>
              </w:rPr>
              <w:t>rights</w:t>
            </w:r>
            <w:proofErr w:type="gramEnd"/>
            <w:r w:rsidRPr="00932E37">
              <w:rPr>
                <w:rFonts w:ascii="Times New Roman" w:hAnsi="Times New Roman" w:cs="Times New Roman"/>
              </w:rPr>
              <w:t xml:space="preserve"> to buy </w:t>
            </w:r>
            <w:r w:rsidR="00EA4805">
              <w:rPr>
                <w:rFonts w:ascii="Times New Roman" w:hAnsi="Times New Roman" w:cs="Times New Roman"/>
              </w:rPr>
              <w:br/>
            </w:r>
            <w:r w:rsidRPr="00932E37">
              <w:rPr>
                <w:rFonts w:ascii="Times New Roman" w:hAnsi="Times New Roman" w:cs="Times New Roman"/>
              </w:rPr>
              <w:t xml:space="preserve">more shares at a </w:t>
            </w:r>
            <w:r w:rsidR="00EA4805">
              <w:rPr>
                <w:rFonts w:ascii="Times New Roman" w:hAnsi="Times New Roman" w:cs="Times New Roman"/>
              </w:rPr>
              <w:br/>
            </w:r>
            <w:r w:rsidRPr="00932E37">
              <w:rPr>
                <w:rFonts w:ascii="Times New Roman" w:hAnsi="Times New Roman" w:cs="Times New Roman"/>
              </w:rPr>
              <w:t>certain price</w:t>
            </w:r>
          </w:p>
        </w:tc>
        <w:tc>
          <w:tcPr>
            <w:tcW w:w="900" w:type="dxa"/>
            <w:vAlign w:val="bottom"/>
          </w:tcPr>
          <w:p w14:paraId="6F8EB96B" w14:textId="1032DFEC" w:rsidR="00311272" w:rsidRPr="00152924" w:rsidRDefault="006A4818" w:rsidP="00152924">
            <w:pPr>
              <w:tabs>
                <w:tab w:val="decimal" w:pos="680"/>
              </w:tabs>
              <w:spacing w:line="240" w:lineRule="atLeast"/>
              <w:ind w:left="-115" w:right="-130"/>
              <w:rPr>
                <w:rFonts w:ascii="Times New Roman" w:hAnsi="Times New Roman" w:cs="Times New Roman"/>
              </w:rPr>
            </w:pPr>
            <w:r>
              <w:rPr>
                <w:rFonts w:ascii="Times New Roman" w:hAnsi="Times New Roman" w:cs="Times New Roman"/>
              </w:rPr>
              <w:t>1</w:t>
            </w:r>
          </w:p>
        </w:tc>
        <w:tc>
          <w:tcPr>
            <w:tcW w:w="270" w:type="dxa"/>
            <w:vAlign w:val="bottom"/>
          </w:tcPr>
          <w:p w14:paraId="516C1FF4" w14:textId="77777777" w:rsidR="00311272" w:rsidRPr="00152924" w:rsidRDefault="00311272" w:rsidP="00152924">
            <w:pPr>
              <w:tabs>
                <w:tab w:val="decimal" w:pos="881"/>
              </w:tabs>
              <w:ind w:left="-108" w:right="-134"/>
              <w:rPr>
                <w:rFonts w:ascii="Times New Roman" w:hAnsi="Times New Roman" w:cs="Times New Roman"/>
                <w:rtl/>
                <w:cs/>
              </w:rPr>
            </w:pPr>
          </w:p>
        </w:tc>
        <w:tc>
          <w:tcPr>
            <w:tcW w:w="1080" w:type="dxa"/>
            <w:vAlign w:val="bottom"/>
          </w:tcPr>
          <w:p w14:paraId="3C12A4A4" w14:textId="122E2889" w:rsidR="00311272" w:rsidRPr="00152924" w:rsidRDefault="006A4818" w:rsidP="00152924">
            <w:pPr>
              <w:tabs>
                <w:tab w:val="decimal" w:pos="615"/>
              </w:tabs>
              <w:spacing w:line="240" w:lineRule="atLeast"/>
              <w:ind w:left="-108" w:right="-134"/>
              <w:rPr>
                <w:rFonts w:ascii="Times New Roman" w:hAnsi="Times New Roman" w:cs="Times New Roman"/>
              </w:rPr>
            </w:pPr>
            <w:r>
              <w:rPr>
                <w:rFonts w:ascii="Times New Roman" w:hAnsi="Times New Roman" w:cs="Times New Roman"/>
              </w:rPr>
              <w:t>-</w:t>
            </w:r>
          </w:p>
        </w:tc>
        <w:tc>
          <w:tcPr>
            <w:tcW w:w="270" w:type="dxa"/>
            <w:vAlign w:val="bottom"/>
          </w:tcPr>
          <w:p w14:paraId="3242E89E" w14:textId="77777777" w:rsidR="00311272" w:rsidRPr="00152924" w:rsidRDefault="00311272" w:rsidP="00152924">
            <w:pPr>
              <w:tabs>
                <w:tab w:val="decimal" w:pos="881"/>
              </w:tabs>
              <w:ind w:left="-115" w:right="-130"/>
              <w:rPr>
                <w:rFonts w:ascii="Times New Roman" w:hAnsi="Times New Roman" w:cs="Times New Roman"/>
                <w:rtl/>
                <w:cs/>
              </w:rPr>
            </w:pPr>
          </w:p>
        </w:tc>
        <w:tc>
          <w:tcPr>
            <w:tcW w:w="992" w:type="dxa"/>
            <w:vAlign w:val="bottom"/>
          </w:tcPr>
          <w:p w14:paraId="4BE2C259" w14:textId="7D002CFA" w:rsidR="00311272" w:rsidRPr="00152924" w:rsidRDefault="006A4818" w:rsidP="00152924">
            <w:pPr>
              <w:tabs>
                <w:tab w:val="decimal" w:pos="774"/>
              </w:tabs>
              <w:ind w:right="-134"/>
              <w:jc w:val="left"/>
              <w:rPr>
                <w:rFonts w:ascii="Times New Roman" w:hAnsi="Times New Roman" w:cs="Times New Roman"/>
              </w:rPr>
            </w:pPr>
            <w:r>
              <w:rPr>
                <w:rFonts w:ascii="Times New Roman" w:hAnsi="Times New Roman" w:cs="Times New Roman"/>
              </w:rPr>
              <w:t>190</w:t>
            </w:r>
          </w:p>
        </w:tc>
        <w:tc>
          <w:tcPr>
            <w:tcW w:w="268" w:type="dxa"/>
            <w:vAlign w:val="bottom"/>
          </w:tcPr>
          <w:p w14:paraId="5546BF13" w14:textId="77777777" w:rsidR="00311272" w:rsidRPr="00152924" w:rsidRDefault="00311272" w:rsidP="00152924">
            <w:pPr>
              <w:tabs>
                <w:tab w:val="decimal" w:pos="881"/>
              </w:tabs>
              <w:ind w:left="-115" w:right="-130"/>
              <w:rPr>
                <w:rFonts w:ascii="Times New Roman" w:hAnsi="Times New Roman" w:cs="Times New Roman"/>
                <w:rtl/>
                <w:cs/>
              </w:rPr>
            </w:pPr>
          </w:p>
        </w:tc>
        <w:tc>
          <w:tcPr>
            <w:tcW w:w="991" w:type="dxa"/>
            <w:vAlign w:val="bottom"/>
          </w:tcPr>
          <w:p w14:paraId="161D2794" w14:textId="0ACA7174" w:rsidR="00311272" w:rsidRPr="00152924" w:rsidRDefault="006A4818" w:rsidP="00152924">
            <w:pPr>
              <w:tabs>
                <w:tab w:val="decimal" w:pos="530"/>
              </w:tabs>
              <w:ind w:left="-108" w:right="-134"/>
              <w:jc w:val="left"/>
              <w:rPr>
                <w:rFonts w:ascii="Times New Roman" w:hAnsi="Times New Roman" w:cs="Times New Roman"/>
              </w:rPr>
            </w:pPr>
            <w:r>
              <w:rPr>
                <w:rFonts w:ascii="Times New Roman" w:hAnsi="Times New Roman" w:cs="Times New Roman"/>
              </w:rPr>
              <w:t>-</w:t>
            </w:r>
          </w:p>
        </w:tc>
        <w:tc>
          <w:tcPr>
            <w:tcW w:w="270" w:type="dxa"/>
            <w:vAlign w:val="bottom"/>
          </w:tcPr>
          <w:p w14:paraId="77840CEA" w14:textId="77777777" w:rsidR="00311272" w:rsidRPr="00152924" w:rsidRDefault="00311272" w:rsidP="00152924">
            <w:pPr>
              <w:tabs>
                <w:tab w:val="decimal" w:pos="881"/>
              </w:tabs>
              <w:ind w:right="-134"/>
              <w:rPr>
                <w:rFonts w:ascii="Times New Roman" w:hAnsi="Times New Roman" w:cs="Times New Roman"/>
              </w:rPr>
            </w:pPr>
          </w:p>
        </w:tc>
        <w:tc>
          <w:tcPr>
            <w:tcW w:w="1169" w:type="dxa"/>
            <w:vAlign w:val="bottom"/>
          </w:tcPr>
          <w:p w14:paraId="1FF05709" w14:textId="3E88B3E4" w:rsidR="00311272" w:rsidRPr="00C61810" w:rsidRDefault="006A4818" w:rsidP="00EA4805">
            <w:pPr>
              <w:tabs>
                <w:tab w:val="decimal" w:pos="974"/>
              </w:tabs>
              <w:ind w:left="-108" w:right="-134"/>
              <w:rPr>
                <w:rFonts w:ascii="Times New Roman" w:hAnsi="Times New Roman" w:cs="Times New Roman"/>
              </w:rPr>
            </w:pPr>
            <w:r w:rsidRPr="00C61810">
              <w:rPr>
                <w:rFonts w:ascii="Times New Roman" w:hAnsi="Times New Roman" w:cs="Times New Roman"/>
              </w:rPr>
              <w:t>(2</w:t>
            </w:r>
            <w:r w:rsidR="00197CCC" w:rsidRPr="00C61810">
              <w:rPr>
                <w:rFonts w:ascii="Times New Roman" w:hAnsi="Times New Roman" w:cs="Times New Roman"/>
              </w:rPr>
              <w:t>7</w:t>
            </w:r>
            <w:r w:rsidRPr="00C61810">
              <w:rPr>
                <w:rFonts w:ascii="Times New Roman" w:hAnsi="Times New Roman" w:cs="Times New Roman"/>
              </w:rPr>
              <w:t>)</w:t>
            </w:r>
          </w:p>
        </w:tc>
      </w:tr>
      <w:tr w:rsidR="00311272" w:rsidRPr="00932E37" w14:paraId="0D9CC5FF" w14:textId="77777777" w:rsidTr="00311272">
        <w:trPr>
          <w:cantSplit/>
        </w:trPr>
        <w:tc>
          <w:tcPr>
            <w:tcW w:w="1442" w:type="dxa"/>
          </w:tcPr>
          <w:p w14:paraId="11B1101C" w14:textId="0E85DBB1" w:rsidR="00311272" w:rsidRPr="00843C3B" w:rsidRDefault="00311272" w:rsidP="00152924">
            <w:pPr>
              <w:spacing w:line="240" w:lineRule="atLeast"/>
              <w:ind w:left="161" w:right="-134" w:hanging="161"/>
              <w:jc w:val="left"/>
              <w:rPr>
                <w:rFonts w:ascii="Times New Roman" w:hAnsi="Times New Roman" w:cs="Times New Roman"/>
              </w:rPr>
            </w:pPr>
            <w:r w:rsidRPr="00843C3B">
              <w:rPr>
                <w:rFonts w:ascii="Times New Roman" w:hAnsi="Times New Roman" w:cs="Times New Roman"/>
              </w:rPr>
              <w:t>Cross currency swap</w:t>
            </w:r>
          </w:p>
        </w:tc>
        <w:tc>
          <w:tcPr>
            <w:tcW w:w="2248" w:type="dxa"/>
            <w:gridSpan w:val="2"/>
          </w:tcPr>
          <w:p w14:paraId="02A8CA1D" w14:textId="41082E95" w:rsidR="00311272" w:rsidRPr="00843C3B" w:rsidRDefault="00311272" w:rsidP="00152924">
            <w:pPr>
              <w:tabs>
                <w:tab w:val="left" w:pos="280"/>
              </w:tabs>
              <w:ind w:left="190" w:right="-134" w:hanging="260"/>
              <w:jc w:val="left"/>
              <w:rPr>
                <w:rFonts w:ascii="Times New Roman" w:hAnsi="Times New Roman" w:cstheme="minorBidi"/>
              </w:rPr>
            </w:pPr>
            <w:r w:rsidRPr="00843C3B">
              <w:rPr>
                <w:rFonts w:ascii="Times New Roman" w:hAnsi="Times New Roman" w:cs="Times New Roman"/>
              </w:rPr>
              <w:t>To protect against exchange risk from investments in</w:t>
            </w:r>
            <w:r w:rsidRPr="00843C3B">
              <w:rPr>
                <w:rFonts w:ascii="Times New Roman" w:hAnsi="Times New Roman" w:cstheme="minorBidi" w:hint="cs"/>
                <w:cs/>
              </w:rPr>
              <w:t xml:space="preserve"> </w:t>
            </w:r>
            <w:r w:rsidRPr="00843C3B">
              <w:rPr>
                <w:rFonts w:ascii="Times New Roman" w:hAnsi="Times New Roman" w:cstheme="minorBidi"/>
                <w:cs/>
              </w:rPr>
              <w:br/>
            </w:r>
            <w:r w:rsidRPr="00843C3B">
              <w:rPr>
                <w:rFonts w:ascii="Times New Roman" w:hAnsi="Times New Roman" w:cs="Times New Roman"/>
              </w:rPr>
              <w:t>debt securities in foreign currencies</w:t>
            </w:r>
          </w:p>
        </w:tc>
        <w:tc>
          <w:tcPr>
            <w:tcW w:w="900" w:type="dxa"/>
            <w:vAlign w:val="bottom"/>
          </w:tcPr>
          <w:p w14:paraId="205E6FA9" w14:textId="46F0C490" w:rsidR="00311272" w:rsidRPr="00152924" w:rsidRDefault="006A4818" w:rsidP="00152924">
            <w:pPr>
              <w:tabs>
                <w:tab w:val="decimal" w:pos="680"/>
              </w:tabs>
              <w:spacing w:line="240" w:lineRule="atLeast"/>
              <w:ind w:left="-115" w:right="-130"/>
              <w:rPr>
                <w:rFonts w:ascii="Times New Roman" w:hAnsi="Times New Roman" w:cs="Times New Roman"/>
              </w:rPr>
            </w:pPr>
            <w:r>
              <w:rPr>
                <w:rFonts w:ascii="Times New Roman" w:hAnsi="Times New Roman" w:cs="Times New Roman"/>
              </w:rPr>
              <w:t>5</w:t>
            </w:r>
          </w:p>
        </w:tc>
        <w:tc>
          <w:tcPr>
            <w:tcW w:w="270" w:type="dxa"/>
            <w:vAlign w:val="bottom"/>
          </w:tcPr>
          <w:p w14:paraId="61EE77EB" w14:textId="77777777" w:rsidR="00311272" w:rsidRPr="00152924" w:rsidRDefault="00311272" w:rsidP="00152924">
            <w:pPr>
              <w:tabs>
                <w:tab w:val="decimal" w:pos="881"/>
              </w:tabs>
              <w:ind w:left="-108" w:right="-134"/>
              <w:rPr>
                <w:rFonts w:ascii="Times New Roman" w:hAnsi="Times New Roman" w:cs="Times New Roman"/>
                <w:rtl/>
                <w:cs/>
              </w:rPr>
            </w:pPr>
          </w:p>
        </w:tc>
        <w:tc>
          <w:tcPr>
            <w:tcW w:w="1080" w:type="dxa"/>
            <w:vAlign w:val="bottom"/>
          </w:tcPr>
          <w:p w14:paraId="147B54D4" w14:textId="4F6A9B2B" w:rsidR="00311272" w:rsidRPr="00152924" w:rsidRDefault="006A4818" w:rsidP="00152924">
            <w:pPr>
              <w:tabs>
                <w:tab w:val="decimal" w:pos="881"/>
              </w:tabs>
              <w:spacing w:line="240" w:lineRule="atLeast"/>
              <w:ind w:left="-108" w:right="-134"/>
              <w:rPr>
                <w:rFonts w:ascii="Times New Roman" w:hAnsi="Times New Roman" w:cs="Times New Roman"/>
              </w:rPr>
            </w:pPr>
            <w:r>
              <w:rPr>
                <w:rFonts w:ascii="Times New Roman" w:hAnsi="Times New Roman" w:cs="Times New Roman"/>
              </w:rPr>
              <w:t>500,197</w:t>
            </w:r>
          </w:p>
        </w:tc>
        <w:tc>
          <w:tcPr>
            <w:tcW w:w="270" w:type="dxa"/>
            <w:vAlign w:val="bottom"/>
          </w:tcPr>
          <w:p w14:paraId="5A72166A" w14:textId="77777777" w:rsidR="00311272" w:rsidRPr="00152924" w:rsidRDefault="00311272" w:rsidP="00152924">
            <w:pPr>
              <w:tabs>
                <w:tab w:val="decimal" w:pos="881"/>
              </w:tabs>
              <w:ind w:left="-115" w:right="-130"/>
              <w:rPr>
                <w:rFonts w:ascii="Times New Roman" w:hAnsi="Times New Roman" w:cs="Times New Roman"/>
                <w:rtl/>
                <w:cs/>
              </w:rPr>
            </w:pPr>
          </w:p>
        </w:tc>
        <w:tc>
          <w:tcPr>
            <w:tcW w:w="992" w:type="dxa"/>
            <w:vAlign w:val="bottom"/>
          </w:tcPr>
          <w:p w14:paraId="65D2D2B2" w14:textId="1AEC761F" w:rsidR="00311272" w:rsidRPr="00152924" w:rsidRDefault="006A4818" w:rsidP="00152924">
            <w:pPr>
              <w:tabs>
                <w:tab w:val="decimal" w:pos="774"/>
              </w:tabs>
              <w:ind w:right="-134"/>
              <w:jc w:val="left"/>
              <w:rPr>
                <w:rFonts w:ascii="Times New Roman" w:hAnsi="Times New Roman" w:cs="Times New Roman"/>
              </w:rPr>
            </w:pPr>
            <w:r>
              <w:rPr>
                <w:rFonts w:ascii="Times New Roman" w:hAnsi="Times New Roman" w:cs="Times New Roman"/>
              </w:rPr>
              <w:t>51,901</w:t>
            </w:r>
          </w:p>
        </w:tc>
        <w:tc>
          <w:tcPr>
            <w:tcW w:w="268" w:type="dxa"/>
            <w:vAlign w:val="bottom"/>
          </w:tcPr>
          <w:p w14:paraId="63E9EFF9" w14:textId="77777777" w:rsidR="00311272" w:rsidRPr="00152924" w:rsidRDefault="00311272" w:rsidP="00152924">
            <w:pPr>
              <w:tabs>
                <w:tab w:val="decimal" w:pos="881"/>
              </w:tabs>
              <w:ind w:left="-115" w:right="-130"/>
              <w:rPr>
                <w:rFonts w:ascii="Times New Roman" w:hAnsi="Times New Roman" w:cs="Times New Roman"/>
                <w:rtl/>
                <w:cs/>
              </w:rPr>
            </w:pPr>
          </w:p>
        </w:tc>
        <w:tc>
          <w:tcPr>
            <w:tcW w:w="991" w:type="dxa"/>
            <w:vAlign w:val="bottom"/>
          </w:tcPr>
          <w:p w14:paraId="20A80038" w14:textId="7C7C4BB7" w:rsidR="00311272" w:rsidRPr="00152924" w:rsidRDefault="006A4818" w:rsidP="00152924">
            <w:pPr>
              <w:tabs>
                <w:tab w:val="decimal" w:pos="530"/>
              </w:tabs>
              <w:ind w:left="-108" w:right="-134"/>
              <w:jc w:val="left"/>
              <w:rPr>
                <w:rFonts w:ascii="Times New Roman" w:hAnsi="Times New Roman" w:cs="Times New Roman"/>
              </w:rPr>
            </w:pPr>
            <w:r>
              <w:rPr>
                <w:rFonts w:ascii="Times New Roman" w:hAnsi="Times New Roman" w:cs="Times New Roman"/>
              </w:rPr>
              <w:t>-</w:t>
            </w:r>
          </w:p>
        </w:tc>
        <w:tc>
          <w:tcPr>
            <w:tcW w:w="270" w:type="dxa"/>
            <w:vAlign w:val="bottom"/>
          </w:tcPr>
          <w:p w14:paraId="681D393C" w14:textId="77777777" w:rsidR="00311272" w:rsidRPr="00152924" w:rsidRDefault="00311272" w:rsidP="00152924">
            <w:pPr>
              <w:tabs>
                <w:tab w:val="decimal" w:pos="881"/>
              </w:tabs>
              <w:ind w:right="-134"/>
              <w:rPr>
                <w:rFonts w:ascii="Times New Roman" w:hAnsi="Times New Roman" w:cs="Times New Roman"/>
              </w:rPr>
            </w:pPr>
          </w:p>
        </w:tc>
        <w:tc>
          <w:tcPr>
            <w:tcW w:w="1169" w:type="dxa"/>
            <w:vAlign w:val="bottom"/>
          </w:tcPr>
          <w:p w14:paraId="4429AB48" w14:textId="5286C39F" w:rsidR="00311272" w:rsidRPr="00C61810" w:rsidRDefault="006A4818" w:rsidP="00152924">
            <w:pPr>
              <w:tabs>
                <w:tab w:val="decimal" w:pos="974"/>
              </w:tabs>
              <w:ind w:left="-108" w:right="-134"/>
              <w:rPr>
                <w:rFonts w:ascii="Times New Roman" w:hAnsi="Times New Roman" w:cs="Times New Roman"/>
              </w:rPr>
            </w:pPr>
            <w:r w:rsidRPr="00C61810">
              <w:rPr>
                <w:rFonts w:ascii="Times New Roman" w:hAnsi="Times New Roman" w:cs="Times New Roman"/>
              </w:rPr>
              <w:t>39,596</w:t>
            </w:r>
          </w:p>
        </w:tc>
      </w:tr>
      <w:tr w:rsidR="00311272" w:rsidRPr="00932E37" w14:paraId="7D5A6108" w14:textId="77777777" w:rsidTr="00311272">
        <w:trPr>
          <w:cantSplit/>
        </w:trPr>
        <w:tc>
          <w:tcPr>
            <w:tcW w:w="1442" w:type="dxa"/>
          </w:tcPr>
          <w:p w14:paraId="496E4415" w14:textId="68318AA6" w:rsidR="00311272" w:rsidRPr="00843C3B" w:rsidRDefault="00311272" w:rsidP="00152924">
            <w:pPr>
              <w:spacing w:line="240" w:lineRule="atLeast"/>
              <w:ind w:left="161" w:right="-134" w:hanging="161"/>
              <w:jc w:val="left"/>
              <w:rPr>
                <w:rFonts w:ascii="Times New Roman" w:hAnsi="Times New Roman" w:cs="Times New Roman"/>
              </w:rPr>
            </w:pPr>
            <w:r w:rsidRPr="00843C3B">
              <w:rPr>
                <w:rFonts w:ascii="Times New Roman" w:hAnsi="Times New Roman" w:cs="Times New Roman"/>
              </w:rPr>
              <w:t xml:space="preserve">Forward </w:t>
            </w:r>
            <w:r w:rsidRPr="00843C3B">
              <w:rPr>
                <w:rFonts w:ascii="Times New Roman" w:hAnsi="Times New Roman" w:cs="Times New Roman"/>
              </w:rPr>
              <w:br/>
              <w:t xml:space="preserve">exchange </w:t>
            </w:r>
            <w:r w:rsidRPr="00843C3B">
              <w:rPr>
                <w:rFonts w:ascii="Times New Roman" w:hAnsi="Times New Roman" w:cs="Times New Roman"/>
              </w:rPr>
              <w:br/>
              <w:t>contract</w:t>
            </w:r>
          </w:p>
        </w:tc>
        <w:tc>
          <w:tcPr>
            <w:tcW w:w="2248" w:type="dxa"/>
            <w:gridSpan w:val="2"/>
          </w:tcPr>
          <w:p w14:paraId="1D6CFECD" w14:textId="372C216B" w:rsidR="00311272" w:rsidRPr="00843C3B" w:rsidRDefault="00311272" w:rsidP="00152924">
            <w:pPr>
              <w:tabs>
                <w:tab w:val="left" w:pos="280"/>
              </w:tabs>
              <w:ind w:left="190" w:right="-134" w:hanging="260"/>
              <w:jc w:val="left"/>
              <w:rPr>
                <w:rFonts w:ascii="Times New Roman" w:hAnsi="Times New Roman" w:cs="Times New Roman"/>
              </w:rPr>
            </w:pPr>
            <w:r w:rsidRPr="00843C3B">
              <w:rPr>
                <w:rFonts w:ascii="Times New Roman" w:hAnsi="Times New Roman" w:cs="Times New Roman"/>
              </w:rPr>
              <w:t>To protect against exchange risk from investments in</w:t>
            </w:r>
            <w:r w:rsidRPr="00843C3B">
              <w:rPr>
                <w:rFonts w:ascii="Times New Roman" w:hAnsi="Times New Roman" w:cstheme="minorBidi" w:hint="cs"/>
                <w:cs/>
              </w:rPr>
              <w:t xml:space="preserve"> </w:t>
            </w:r>
            <w:r w:rsidRPr="00843C3B">
              <w:rPr>
                <w:rFonts w:ascii="Times New Roman" w:hAnsi="Times New Roman" w:cstheme="minorBidi"/>
                <w:cs/>
              </w:rPr>
              <w:br/>
            </w:r>
            <w:r w:rsidRPr="00843C3B">
              <w:rPr>
                <w:rFonts w:ascii="Times New Roman" w:hAnsi="Times New Roman"/>
                <w:szCs w:val="25"/>
              </w:rPr>
              <w:t>equity</w:t>
            </w:r>
            <w:r w:rsidRPr="00843C3B">
              <w:rPr>
                <w:rFonts w:ascii="Times New Roman" w:hAnsi="Times New Roman" w:cs="Times New Roman"/>
              </w:rPr>
              <w:t xml:space="preserve"> securities in foreign currencies</w:t>
            </w:r>
          </w:p>
        </w:tc>
        <w:tc>
          <w:tcPr>
            <w:tcW w:w="900" w:type="dxa"/>
            <w:vAlign w:val="bottom"/>
          </w:tcPr>
          <w:p w14:paraId="7977B7F1" w14:textId="1DB19E7C" w:rsidR="00311272" w:rsidRPr="00152924" w:rsidRDefault="006A4818" w:rsidP="00152924">
            <w:pPr>
              <w:tabs>
                <w:tab w:val="decimal" w:pos="680"/>
              </w:tabs>
              <w:spacing w:line="240" w:lineRule="atLeast"/>
              <w:ind w:left="-115" w:right="-130"/>
              <w:rPr>
                <w:rFonts w:ascii="Times New Roman" w:hAnsi="Times New Roman" w:cs="Times New Roman"/>
              </w:rPr>
            </w:pPr>
            <w:r>
              <w:rPr>
                <w:rFonts w:ascii="Times New Roman" w:hAnsi="Times New Roman" w:cs="Times New Roman"/>
              </w:rPr>
              <w:t>5</w:t>
            </w:r>
          </w:p>
        </w:tc>
        <w:tc>
          <w:tcPr>
            <w:tcW w:w="270" w:type="dxa"/>
            <w:vAlign w:val="bottom"/>
          </w:tcPr>
          <w:p w14:paraId="00D87E9B" w14:textId="77777777" w:rsidR="00311272" w:rsidRPr="00152924" w:rsidRDefault="00311272" w:rsidP="00152924">
            <w:pPr>
              <w:tabs>
                <w:tab w:val="decimal" w:pos="881"/>
              </w:tabs>
              <w:ind w:left="-108" w:right="-134"/>
              <w:rPr>
                <w:rFonts w:ascii="Times New Roman" w:hAnsi="Times New Roman" w:cs="Times New Roman"/>
                <w:rtl/>
                <w:cs/>
              </w:rPr>
            </w:pPr>
          </w:p>
        </w:tc>
        <w:tc>
          <w:tcPr>
            <w:tcW w:w="1080" w:type="dxa"/>
            <w:vAlign w:val="bottom"/>
          </w:tcPr>
          <w:p w14:paraId="0C7DC313" w14:textId="551FECA1" w:rsidR="00311272" w:rsidRPr="00152924" w:rsidRDefault="006A4818" w:rsidP="00152924">
            <w:pPr>
              <w:tabs>
                <w:tab w:val="decimal" w:pos="881"/>
              </w:tabs>
              <w:spacing w:line="240" w:lineRule="atLeast"/>
              <w:ind w:left="-108" w:right="-134"/>
              <w:rPr>
                <w:rFonts w:ascii="Times New Roman" w:hAnsi="Times New Roman" w:cs="Times New Roman"/>
              </w:rPr>
            </w:pPr>
            <w:r>
              <w:rPr>
                <w:rFonts w:ascii="Times New Roman" w:hAnsi="Times New Roman" w:cs="Times New Roman"/>
              </w:rPr>
              <w:t>501,309</w:t>
            </w:r>
          </w:p>
        </w:tc>
        <w:tc>
          <w:tcPr>
            <w:tcW w:w="270" w:type="dxa"/>
            <w:vAlign w:val="bottom"/>
          </w:tcPr>
          <w:p w14:paraId="4FB15D4F" w14:textId="77777777" w:rsidR="00311272" w:rsidRPr="00152924" w:rsidRDefault="00311272" w:rsidP="00152924">
            <w:pPr>
              <w:tabs>
                <w:tab w:val="decimal" w:pos="881"/>
              </w:tabs>
              <w:ind w:left="-115" w:right="-130"/>
              <w:rPr>
                <w:rFonts w:ascii="Times New Roman" w:hAnsi="Times New Roman" w:cs="Times New Roman"/>
                <w:rtl/>
                <w:cs/>
              </w:rPr>
            </w:pPr>
          </w:p>
        </w:tc>
        <w:tc>
          <w:tcPr>
            <w:tcW w:w="992" w:type="dxa"/>
            <w:vAlign w:val="bottom"/>
          </w:tcPr>
          <w:p w14:paraId="625587E3" w14:textId="47719E1F" w:rsidR="00311272" w:rsidRPr="00152924" w:rsidRDefault="006A4818" w:rsidP="006A4818">
            <w:pPr>
              <w:tabs>
                <w:tab w:val="decimal" w:pos="516"/>
              </w:tabs>
              <w:ind w:right="-134"/>
              <w:jc w:val="left"/>
              <w:rPr>
                <w:rFonts w:ascii="Times New Roman" w:hAnsi="Times New Roman" w:cs="Times New Roman"/>
              </w:rPr>
            </w:pPr>
            <w:r>
              <w:rPr>
                <w:rFonts w:ascii="Times New Roman" w:hAnsi="Times New Roman" w:cs="Times New Roman"/>
              </w:rPr>
              <w:t>-</w:t>
            </w:r>
          </w:p>
        </w:tc>
        <w:tc>
          <w:tcPr>
            <w:tcW w:w="268" w:type="dxa"/>
            <w:vAlign w:val="bottom"/>
          </w:tcPr>
          <w:p w14:paraId="064AEC14" w14:textId="77777777" w:rsidR="00311272" w:rsidRPr="00152924" w:rsidRDefault="00311272" w:rsidP="00152924">
            <w:pPr>
              <w:tabs>
                <w:tab w:val="decimal" w:pos="881"/>
              </w:tabs>
              <w:ind w:left="-115" w:right="-130"/>
              <w:rPr>
                <w:rFonts w:ascii="Times New Roman" w:hAnsi="Times New Roman" w:cs="Times New Roman"/>
                <w:rtl/>
                <w:cs/>
              </w:rPr>
            </w:pPr>
          </w:p>
        </w:tc>
        <w:tc>
          <w:tcPr>
            <w:tcW w:w="991" w:type="dxa"/>
            <w:vAlign w:val="bottom"/>
          </w:tcPr>
          <w:p w14:paraId="034F823A" w14:textId="5CB87DB3" w:rsidR="00311272" w:rsidRPr="00D66A71" w:rsidRDefault="006A4818" w:rsidP="00D66A71">
            <w:pPr>
              <w:tabs>
                <w:tab w:val="decimal" w:pos="774"/>
              </w:tabs>
              <w:ind w:left="-108" w:right="-134"/>
              <w:rPr>
                <w:rFonts w:ascii="Times New Roman" w:hAnsi="Times New Roman" w:cs="Times New Roman"/>
              </w:rPr>
            </w:pPr>
            <w:r w:rsidRPr="00D66A71">
              <w:rPr>
                <w:rFonts w:ascii="Times New Roman" w:hAnsi="Times New Roman" w:cs="Times New Roman"/>
              </w:rPr>
              <w:t>2,630</w:t>
            </w:r>
          </w:p>
        </w:tc>
        <w:tc>
          <w:tcPr>
            <w:tcW w:w="270" w:type="dxa"/>
            <w:vAlign w:val="bottom"/>
          </w:tcPr>
          <w:p w14:paraId="1C439F13" w14:textId="77777777" w:rsidR="00311272" w:rsidRPr="00152924" w:rsidRDefault="00311272" w:rsidP="00152924">
            <w:pPr>
              <w:tabs>
                <w:tab w:val="decimal" w:pos="881"/>
              </w:tabs>
              <w:ind w:right="-134"/>
              <w:rPr>
                <w:rFonts w:ascii="Times New Roman" w:hAnsi="Times New Roman" w:cs="Times New Roman"/>
              </w:rPr>
            </w:pPr>
          </w:p>
        </w:tc>
        <w:tc>
          <w:tcPr>
            <w:tcW w:w="1169" w:type="dxa"/>
            <w:vAlign w:val="bottom"/>
          </w:tcPr>
          <w:p w14:paraId="693A51A0" w14:textId="33E75109" w:rsidR="00311272" w:rsidRPr="00C61810" w:rsidRDefault="006A4818" w:rsidP="00152924">
            <w:pPr>
              <w:tabs>
                <w:tab w:val="decimal" w:pos="974"/>
              </w:tabs>
              <w:ind w:left="-108" w:right="-134"/>
              <w:rPr>
                <w:rFonts w:ascii="Times New Roman" w:hAnsi="Times New Roman" w:cs="Times New Roman"/>
              </w:rPr>
            </w:pPr>
            <w:r w:rsidRPr="00C61810">
              <w:rPr>
                <w:rFonts w:ascii="Times New Roman" w:hAnsi="Times New Roman" w:cs="Times New Roman"/>
              </w:rPr>
              <w:t>(1,274)</w:t>
            </w:r>
          </w:p>
        </w:tc>
      </w:tr>
      <w:tr w:rsidR="00311272" w:rsidRPr="00932E37" w14:paraId="66E759FA" w14:textId="77777777" w:rsidTr="00311272">
        <w:trPr>
          <w:cantSplit/>
        </w:trPr>
        <w:tc>
          <w:tcPr>
            <w:tcW w:w="1442" w:type="dxa"/>
          </w:tcPr>
          <w:p w14:paraId="721D9A81" w14:textId="77777777" w:rsidR="00311272" w:rsidRPr="00932E37" w:rsidRDefault="00311272" w:rsidP="00152924">
            <w:pPr>
              <w:ind w:right="-405"/>
              <w:rPr>
                <w:rFonts w:ascii="Times New Roman" w:hAnsi="Times New Roman" w:cs="Times New Roman"/>
              </w:rPr>
            </w:pPr>
            <w:r w:rsidRPr="00932E37">
              <w:rPr>
                <w:rFonts w:ascii="Times New Roman" w:hAnsi="Times New Roman" w:cs="Times New Roman"/>
              </w:rPr>
              <w:t xml:space="preserve">Interest rate </w:t>
            </w:r>
          </w:p>
          <w:p w14:paraId="74BD3B86" w14:textId="77777777" w:rsidR="00311272" w:rsidRPr="00932E37" w:rsidRDefault="00311272" w:rsidP="00152924">
            <w:pPr>
              <w:ind w:left="160" w:right="-405"/>
              <w:rPr>
                <w:rFonts w:ascii="Times New Roman" w:hAnsi="Times New Roman" w:cs="Times New Roman"/>
              </w:rPr>
            </w:pPr>
            <w:r w:rsidRPr="00932E37">
              <w:rPr>
                <w:rFonts w:ascii="Times New Roman" w:hAnsi="Times New Roman" w:cs="Times New Roman"/>
              </w:rPr>
              <w:t>swap</w:t>
            </w:r>
          </w:p>
        </w:tc>
        <w:tc>
          <w:tcPr>
            <w:tcW w:w="2248" w:type="dxa"/>
            <w:gridSpan w:val="2"/>
          </w:tcPr>
          <w:p w14:paraId="403F1301" w14:textId="084215AD" w:rsidR="00311272" w:rsidRPr="00932E37" w:rsidRDefault="00311272" w:rsidP="00152924">
            <w:pPr>
              <w:tabs>
                <w:tab w:val="left" w:pos="280"/>
              </w:tabs>
              <w:ind w:left="190" w:right="-134" w:hanging="260"/>
              <w:jc w:val="left"/>
              <w:rPr>
                <w:rFonts w:ascii="Times New Roman" w:hAnsi="Times New Roman" w:cs="Times New Roman"/>
              </w:rPr>
            </w:pPr>
            <w:r w:rsidRPr="00932E37">
              <w:rPr>
                <w:rFonts w:ascii="Times New Roman" w:hAnsi="Times New Roman" w:cs="Times New Roman"/>
              </w:rPr>
              <w:t xml:space="preserve">To protect against floating interest rate risk from </w:t>
            </w:r>
            <w:r w:rsidRPr="00932E37">
              <w:rPr>
                <w:rFonts w:ascii="Times New Roman" w:hAnsi="Times New Roman" w:cs="Times New Roman"/>
              </w:rPr>
              <w:br/>
              <w:t xml:space="preserve">borrowings in </w:t>
            </w:r>
            <w:r w:rsidRPr="00932E37">
              <w:rPr>
                <w:rFonts w:ascii="Times New Roman" w:hAnsi="Times New Roman" w:cs="Times New Roman"/>
              </w:rPr>
              <w:br/>
              <w:t>Thai Baht currency</w:t>
            </w:r>
          </w:p>
        </w:tc>
        <w:tc>
          <w:tcPr>
            <w:tcW w:w="900" w:type="dxa"/>
            <w:vAlign w:val="bottom"/>
          </w:tcPr>
          <w:p w14:paraId="4EC8F178" w14:textId="4219AA2D" w:rsidR="00311272" w:rsidRPr="00152924" w:rsidRDefault="006A4818" w:rsidP="00152924">
            <w:pPr>
              <w:tabs>
                <w:tab w:val="decimal" w:pos="680"/>
              </w:tabs>
              <w:spacing w:line="240" w:lineRule="atLeast"/>
              <w:ind w:left="-115" w:right="-130"/>
              <w:rPr>
                <w:rFonts w:ascii="Times New Roman" w:hAnsi="Times New Roman" w:cs="Times New Roman"/>
              </w:rPr>
            </w:pPr>
            <w:r>
              <w:rPr>
                <w:rFonts w:ascii="Times New Roman" w:hAnsi="Times New Roman" w:cs="Times New Roman"/>
              </w:rPr>
              <w:t>1</w:t>
            </w:r>
          </w:p>
        </w:tc>
        <w:tc>
          <w:tcPr>
            <w:tcW w:w="270" w:type="dxa"/>
            <w:vAlign w:val="bottom"/>
          </w:tcPr>
          <w:p w14:paraId="0DE455D9" w14:textId="77777777" w:rsidR="00311272" w:rsidRPr="00152924" w:rsidRDefault="00311272" w:rsidP="00152924">
            <w:pPr>
              <w:tabs>
                <w:tab w:val="decimal" w:pos="881"/>
              </w:tabs>
              <w:ind w:left="-108" w:right="-134"/>
              <w:rPr>
                <w:rFonts w:ascii="Times New Roman" w:hAnsi="Times New Roman" w:cs="Times New Roman"/>
                <w:rtl/>
                <w:cs/>
              </w:rPr>
            </w:pPr>
          </w:p>
        </w:tc>
        <w:tc>
          <w:tcPr>
            <w:tcW w:w="1080" w:type="dxa"/>
            <w:vAlign w:val="bottom"/>
          </w:tcPr>
          <w:p w14:paraId="0BBE23BA" w14:textId="1308455A" w:rsidR="00311272" w:rsidRPr="00152924" w:rsidRDefault="006A4818" w:rsidP="00152924">
            <w:pPr>
              <w:tabs>
                <w:tab w:val="decimal" w:pos="881"/>
              </w:tabs>
              <w:spacing w:line="240" w:lineRule="atLeast"/>
              <w:ind w:left="-108" w:right="-134"/>
              <w:rPr>
                <w:rFonts w:ascii="Times New Roman" w:hAnsi="Times New Roman" w:cs="Times New Roman"/>
              </w:rPr>
            </w:pPr>
            <w:r>
              <w:rPr>
                <w:rFonts w:ascii="Times New Roman" w:hAnsi="Times New Roman" w:cs="Times New Roman"/>
              </w:rPr>
              <w:t>30,000</w:t>
            </w:r>
          </w:p>
        </w:tc>
        <w:tc>
          <w:tcPr>
            <w:tcW w:w="270" w:type="dxa"/>
            <w:vAlign w:val="bottom"/>
          </w:tcPr>
          <w:p w14:paraId="186D4B66" w14:textId="77777777" w:rsidR="00311272" w:rsidRPr="00152924" w:rsidRDefault="00311272" w:rsidP="00152924">
            <w:pPr>
              <w:tabs>
                <w:tab w:val="decimal" w:pos="881"/>
              </w:tabs>
              <w:ind w:left="-115" w:right="-130"/>
              <w:rPr>
                <w:rFonts w:ascii="Times New Roman" w:hAnsi="Times New Roman" w:cs="Times New Roman"/>
                <w:rtl/>
                <w:cs/>
              </w:rPr>
            </w:pPr>
          </w:p>
        </w:tc>
        <w:tc>
          <w:tcPr>
            <w:tcW w:w="992" w:type="dxa"/>
            <w:vAlign w:val="bottom"/>
          </w:tcPr>
          <w:p w14:paraId="33F23DB4" w14:textId="6CCBE1CD" w:rsidR="00311272" w:rsidRPr="00152924" w:rsidRDefault="006A4818" w:rsidP="00EA4805">
            <w:pPr>
              <w:tabs>
                <w:tab w:val="decimal" w:pos="516"/>
              </w:tabs>
              <w:ind w:right="-134"/>
              <w:jc w:val="left"/>
              <w:rPr>
                <w:rFonts w:ascii="Times New Roman" w:hAnsi="Times New Roman" w:cs="Times New Roman"/>
              </w:rPr>
            </w:pPr>
            <w:r>
              <w:rPr>
                <w:rFonts w:ascii="Times New Roman" w:hAnsi="Times New Roman" w:cs="Times New Roman"/>
              </w:rPr>
              <w:t>-</w:t>
            </w:r>
          </w:p>
        </w:tc>
        <w:tc>
          <w:tcPr>
            <w:tcW w:w="268" w:type="dxa"/>
            <w:vAlign w:val="bottom"/>
          </w:tcPr>
          <w:p w14:paraId="6F35FE53" w14:textId="77777777" w:rsidR="00311272" w:rsidRPr="00152924" w:rsidRDefault="00311272" w:rsidP="00152924">
            <w:pPr>
              <w:tabs>
                <w:tab w:val="decimal" w:pos="881"/>
              </w:tabs>
              <w:ind w:left="-115" w:right="-130"/>
              <w:rPr>
                <w:rFonts w:ascii="Times New Roman" w:hAnsi="Times New Roman" w:cs="Times New Roman"/>
                <w:rtl/>
                <w:cs/>
              </w:rPr>
            </w:pPr>
          </w:p>
        </w:tc>
        <w:tc>
          <w:tcPr>
            <w:tcW w:w="991" w:type="dxa"/>
            <w:vAlign w:val="bottom"/>
          </w:tcPr>
          <w:p w14:paraId="056AB17D" w14:textId="4DA3A3EC" w:rsidR="00311272" w:rsidRPr="00D66A71" w:rsidRDefault="006A4818" w:rsidP="00D66A71">
            <w:pPr>
              <w:tabs>
                <w:tab w:val="decimal" w:pos="774"/>
              </w:tabs>
              <w:ind w:left="-108" w:right="-134"/>
              <w:rPr>
                <w:rFonts w:ascii="Times New Roman" w:hAnsi="Times New Roman" w:cs="Times New Roman"/>
              </w:rPr>
            </w:pPr>
            <w:r w:rsidRPr="00D66A71">
              <w:rPr>
                <w:rFonts w:ascii="Times New Roman" w:hAnsi="Times New Roman" w:cs="Times New Roman"/>
              </w:rPr>
              <w:t>282</w:t>
            </w:r>
          </w:p>
        </w:tc>
        <w:tc>
          <w:tcPr>
            <w:tcW w:w="270" w:type="dxa"/>
            <w:vAlign w:val="bottom"/>
          </w:tcPr>
          <w:p w14:paraId="6927BB49" w14:textId="77777777" w:rsidR="00311272" w:rsidRPr="00152924" w:rsidRDefault="00311272" w:rsidP="00152924">
            <w:pPr>
              <w:tabs>
                <w:tab w:val="decimal" w:pos="881"/>
              </w:tabs>
              <w:ind w:right="-134"/>
              <w:rPr>
                <w:rFonts w:ascii="Times New Roman" w:hAnsi="Times New Roman" w:cs="Times New Roman"/>
              </w:rPr>
            </w:pPr>
          </w:p>
        </w:tc>
        <w:tc>
          <w:tcPr>
            <w:tcW w:w="1169" w:type="dxa"/>
            <w:vAlign w:val="bottom"/>
          </w:tcPr>
          <w:p w14:paraId="3448C62C" w14:textId="276FBDA6" w:rsidR="00311272" w:rsidRPr="00C61810" w:rsidRDefault="006A4818" w:rsidP="00152924">
            <w:pPr>
              <w:tabs>
                <w:tab w:val="decimal" w:pos="974"/>
              </w:tabs>
              <w:ind w:left="-108" w:right="-134"/>
              <w:rPr>
                <w:rFonts w:ascii="Times New Roman" w:hAnsi="Times New Roman" w:cs="Times New Roman"/>
              </w:rPr>
            </w:pPr>
            <w:r w:rsidRPr="00C61810">
              <w:rPr>
                <w:rFonts w:ascii="Times New Roman" w:hAnsi="Times New Roman" w:cs="Times New Roman"/>
              </w:rPr>
              <w:t>(11,987)</w:t>
            </w:r>
          </w:p>
        </w:tc>
      </w:tr>
      <w:tr w:rsidR="00311272" w:rsidRPr="00932E37" w14:paraId="32FFD963" w14:textId="495A8EFA" w:rsidTr="00311272">
        <w:trPr>
          <w:cantSplit/>
        </w:trPr>
        <w:tc>
          <w:tcPr>
            <w:tcW w:w="3681" w:type="dxa"/>
            <w:gridSpan w:val="2"/>
            <w:vAlign w:val="bottom"/>
          </w:tcPr>
          <w:p w14:paraId="5473BD69" w14:textId="77777777" w:rsidR="00311272" w:rsidRPr="00932E37" w:rsidRDefault="00311272" w:rsidP="00152924">
            <w:pPr>
              <w:ind w:right="-405"/>
              <w:rPr>
                <w:rFonts w:ascii="Times New Roman" w:hAnsi="Times New Roman" w:cs="Times New Roman"/>
                <w:b/>
                <w:bCs/>
              </w:rPr>
            </w:pPr>
            <w:r w:rsidRPr="00932E37">
              <w:rPr>
                <w:rFonts w:ascii="Times New Roman" w:hAnsi="Times New Roman" w:cs="Times New Roman"/>
                <w:b/>
                <w:bCs/>
              </w:rPr>
              <w:t xml:space="preserve">Total derivatives for which </w:t>
            </w:r>
          </w:p>
          <w:p w14:paraId="77364D11" w14:textId="77777777" w:rsidR="00311272" w:rsidRPr="00932E37" w:rsidRDefault="00311272" w:rsidP="00152924">
            <w:pPr>
              <w:ind w:right="-405" w:firstLine="160"/>
              <w:rPr>
                <w:rFonts w:ascii="Times New Roman" w:hAnsi="Times New Roman" w:cs="Times New Roman"/>
              </w:rPr>
            </w:pPr>
            <w:r w:rsidRPr="00932E37">
              <w:rPr>
                <w:rFonts w:ascii="Times New Roman" w:hAnsi="Times New Roman" w:cs="Times New Roman"/>
                <w:b/>
                <w:bCs/>
              </w:rPr>
              <w:t>hedge accounting has not been applied</w:t>
            </w:r>
          </w:p>
        </w:tc>
        <w:tc>
          <w:tcPr>
            <w:tcW w:w="909" w:type="dxa"/>
            <w:gridSpan w:val="2"/>
            <w:tcBorders>
              <w:top w:val="single" w:sz="4" w:space="0" w:color="auto"/>
              <w:bottom w:val="double" w:sz="4" w:space="0" w:color="auto"/>
            </w:tcBorders>
            <w:vAlign w:val="bottom"/>
          </w:tcPr>
          <w:p w14:paraId="61A5D053" w14:textId="09DD846E" w:rsidR="00311272" w:rsidRPr="00152924" w:rsidRDefault="006A4818" w:rsidP="00152924">
            <w:pPr>
              <w:tabs>
                <w:tab w:val="decimal" w:pos="680"/>
              </w:tabs>
              <w:spacing w:line="240" w:lineRule="atLeast"/>
              <w:ind w:left="-115" w:right="-130"/>
              <w:rPr>
                <w:rFonts w:ascii="Times New Roman" w:hAnsi="Times New Roman" w:cs="Times New Roman"/>
                <w:b/>
                <w:bCs/>
                <w:cs/>
              </w:rPr>
            </w:pPr>
            <w:r>
              <w:rPr>
                <w:rFonts w:ascii="Times New Roman" w:hAnsi="Times New Roman" w:cs="Times New Roman"/>
                <w:b/>
                <w:bCs/>
              </w:rPr>
              <w:t>12</w:t>
            </w:r>
          </w:p>
        </w:tc>
        <w:tc>
          <w:tcPr>
            <w:tcW w:w="270" w:type="dxa"/>
            <w:vAlign w:val="bottom"/>
          </w:tcPr>
          <w:p w14:paraId="3135FC76" w14:textId="77777777" w:rsidR="00311272" w:rsidRPr="00152924" w:rsidRDefault="00311272" w:rsidP="00152924">
            <w:pPr>
              <w:tabs>
                <w:tab w:val="decimal" w:pos="881"/>
              </w:tabs>
              <w:ind w:left="-108" w:right="-134"/>
              <w:rPr>
                <w:rFonts w:ascii="Times New Roman" w:hAnsi="Times New Roman" w:cs="Times New Roman"/>
                <w:b/>
                <w:bCs/>
                <w:rtl/>
                <w:cs/>
              </w:rPr>
            </w:pPr>
          </w:p>
        </w:tc>
        <w:tc>
          <w:tcPr>
            <w:tcW w:w="1080" w:type="dxa"/>
            <w:tcBorders>
              <w:top w:val="single" w:sz="4" w:space="0" w:color="auto"/>
              <w:bottom w:val="double" w:sz="4" w:space="0" w:color="auto"/>
            </w:tcBorders>
            <w:vAlign w:val="bottom"/>
          </w:tcPr>
          <w:p w14:paraId="7C158101" w14:textId="32EAE771" w:rsidR="00311272" w:rsidRPr="00152924" w:rsidRDefault="006A4818" w:rsidP="00152924">
            <w:pPr>
              <w:tabs>
                <w:tab w:val="decimal" w:pos="881"/>
              </w:tabs>
              <w:spacing w:line="240" w:lineRule="atLeast"/>
              <w:ind w:left="-108" w:right="-134"/>
              <w:rPr>
                <w:rFonts w:ascii="Times New Roman" w:hAnsi="Times New Roman" w:cs="Times New Roman"/>
                <w:b/>
                <w:bCs/>
                <w:cs/>
              </w:rPr>
            </w:pPr>
            <w:r>
              <w:rPr>
                <w:rFonts w:ascii="Times New Roman" w:hAnsi="Times New Roman" w:cs="Times New Roman"/>
                <w:b/>
                <w:bCs/>
              </w:rPr>
              <w:t>1,031,506</w:t>
            </w:r>
          </w:p>
        </w:tc>
        <w:tc>
          <w:tcPr>
            <w:tcW w:w="270" w:type="dxa"/>
            <w:vAlign w:val="bottom"/>
          </w:tcPr>
          <w:p w14:paraId="60030AE8" w14:textId="77777777" w:rsidR="00311272" w:rsidRPr="00152924" w:rsidRDefault="00311272" w:rsidP="00152924">
            <w:pPr>
              <w:tabs>
                <w:tab w:val="decimal" w:pos="881"/>
              </w:tabs>
              <w:ind w:left="-115" w:right="-130"/>
              <w:rPr>
                <w:rFonts w:ascii="Times New Roman" w:hAnsi="Times New Roman" w:cs="Times New Roman"/>
                <w:b/>
                <w:bCs/>
                <w:rtl/>
                <w:cs/>
              </w:rPr>
            </w:pPr>
          </w:p>
        </w:tc>
        <w:tc>
          <w:tcPr>
            <w:tcW w:w="992" w:type="dxa"/>
            <w:tcBorders>
              <w:top w:val="single" w:sz="4" w:space="0" w:color="auto"/>
              <w:bottom w:val="double" w:sz="4" w:space="0" w:color="auto"/>
            </w:tcBorders>
            <w:vAlign w:val="bottom"/>
          </w:tcPr>
          <w:p w14:paraId="26FACFE1" w14:textId="245AA2C3" w:rsidR="00311272" w:rsidRPr="00152924" w:rsidRDefault="006A4818" w:rsidP="00C61810">
            <w:pPr>
              <w:tabs>
                <w:tab w:val="decimal" w:pos="774"/>
              </w:tabs>
              <w:ind w:left="-108" w:right="-134"/>
              <w:rPr>
                <w:rFonts w:ascii="Times New Roman" w:hAnsi="Times New Roman" w:cs="Times New Roman"/>
                <w:b/>
                <w:bCs/>
                <w:cs/>
              </w:rPr>
            </w:pPr>
            <w:r>
              <w:rPr>
                <w:rFonts w:ascii="Times New Roman" w:hAnsi="Times New Roman" w:cs="Times New Roman"/>
                <w:b/>
                <w:bCs/>
              </w:rPr>
              <w:t>52,091</w:t>
            </w:r>
          </w:p>
        </w:tc>
        <w:tc>
          <w:tcPr>
            <w:tcW w:w="268" w:type="dxa"/>
            <w:vAlign w:val="bottom"/>
          </w:tcPr>
          <w:p w14:paraId="7F05B331" w14:textId="77777777" w:rsidR="00311272" w:rsidRPr="00152924" w:rsidRDefault="00311272" w:rsidP="00152924">
            <w:pPr>
              <w:tabs>
                <w:tab w:val="decimal" w:pos="881"/>
              </w:tabs>
              <w:ind w:left="-115" w:right="-130"/>
              <w:rPr>
                <w:rFonts w:ascii="Times New Roman" w:hAnsi="Times New Roman" w:cs="Times New Roman"/>
                <w:b/>
                <w:bCs/>
                <w:rtl/>
                <w:cs/>
              </w:rPr>
            </w:pPr>
          </w:p>
        </w:tc>
        <w:tc>
          <w:tcPr>
            <w:tcW w:w="991" w:type="dxa"/>
            <w:tcBorders>
              <w:top w:val="single" w:sz="4" w:space="0" w:color="auto"/>
              <w:bottom w:val="double" w:sz="4" w:space="0" w:color="auto"/>
            </w:tcBorders>
            <w:vAlign w:val="bottom"/>
          </w:tcPr>
          <w:p w14:paraId="72193297" w14:textId="6E84CCAD" w:rsidR="00311272" w:rsidRPr="00152924" w:rsidRDefault="006A4818" w:rsidP="00152924">
            <w:pPr>
              <w:tabs>
                <w:tab w:val="decimal" w:pos="774"/>
              </w:tabs>
              <w:ind w:left="-108" w:right="-134"/>
              <w:rPr>
                <w:rFonts w:ascii="Times New Roman" w:hAnsi="Times New Roman" w:cs="Times New Roman"/>
                <w:b/>
                <w:bCs/>
              </w:rPr>
            </w:pPr>
            <w:r>
              <w:rPr>
                <w:rFonts w:ascii="Times New Roman" w:hAnsi="Times New Roman" w:cs="Times New Roman"/>
                <w:b/>
                <w:bCs/>
              </w:rPr>
              <w:t>2,912</w:t>
            </w:r>
          </w:p>
        </w:tc>
        <w:tc>
          <w:tcPr>
            <w:tcW w:w="270" w:type="dxa"/>
            <w:tcBorders>
              <w:left w:val="nil"/>
            </w:tcBorders>
            <w:vAlign w:val="bottom"/>
          </w:tcPr>
          <w:p w14:paraId="4BB6C331" w14:textId="77777777" w:rsidR="00311272" w:rsidRPr="00152924" w:rsidRDefault="00311272" w:rsidP="00152924">
            <w:pPr>
              <w:tabs>
                <w:tab w:val="decimal" w:pos="881"/>
              </w:tabs>
              <w:ind w:left="-108" w:right="-134"/>
              <w:rPr>
                <w:rFonts w:ascii="Times New Roman" w:hAnsi="Times New Roman" w:cs="Times New Roman"/>
                <w:b/>
                <w:bCs/>
              </w:rPr>
            </w:pPr>
          </w:p>
        </w:tc>
        <w:tc>
          <w:tcPr>
            <w:tcW w:w="1169" w:type="dxa"/>
            <w:tcBorders>
              <w:top w:val="single" w:sz="4" w:space="0" w:color="auto"/>
              <w:bottom w:val="double" w:sz="4" w:space="0" w:color="auto"/>
            </w:tcBorders>
            <w:vAlign w:val="bottom"/>
          </w:tcPr>
          <w:p w14:paraId="4C995FDF" w14:textId="0A28BB75" w:rsidR="00311272" w:rsidRPr="00C61810" w:rsidRDefault="006A4818" w:rsidP="00152924">
            <w:pPr>
              <w:tabs>
                <w:tab w:val="decimal" w:pos="956"/>
              </w:tabs>
              <w:ind w:left="-108" w:right="-134"/>
              <w:rPr>
                <w:rFonts w:ascii="Times New Roman" w:hAnsi="Times New Roman" w:cs="Times New Roman"/>
                <w:b/>
                <w:bCs/>
              </w:rPr>
            </w:pPr>
            <w:r w:rsidRPr="00C61810">
              <w:rPr>
                <w:rFonts w:ascii="Times New Roman" w:hAnsi="Times New Roman" w:cs="Times New Roman"/>
                <w:b/>
                <w:bCs/>
              </w:rPr>
              <w:t>26,30</w:t>
            </w:r>
            <w:r w:rsidR="00197CCC" w:rsidRPr="00C61810">
              <w:rPr>
                <w:rFonts w:ascii="Times New Roman" w:hAnsi="Times New Roman" w:cs="Times New Roman"/>
                <w:b/>
                <w:bCs/>
              </w:rPr>
              <w:t>8</w:t>
            </w:r>
          </w:p>
        </w:tc>
      </w:tr>
    </w:tbl>
    <w:p w14:paraId="7C9EFE96" w14:textId="6AC96D0E" w:rsidR="007F04A0" w:rsidRDefault="007F04A0">
      <w:pPr>
        <w:rPr>
          <w:rFonts w:ascii="Times New Roman" w:hAnsi="Times New Roman" w:cs="Times New Roman"/>
        </w:rPr>
      </w:pPr>
    </w:p>
    <w:p w14:paraId="4C699C1C" w14:textId="77777777" w:rsidR="007F04A0" w:rsidRDefault="007F04A0">
      <w:pPr>
        <w:jc w:val="left"/>
        <w:rPr>
          <w:rFonts w:ascii="Times New Roman" w:hAnsi="Times New Roman" w:cs="Times New Roman"/>
        </w:rPr>
      </w:pPr>
      <w:r>
        <w:rPr>
          <w:rFonts w:ascii="Times New Roman" w:hAnsi="Times New Roman" w:cs="Times New Roman"/>
        </w:rPr>
        <w:br w:type="page"/>
      </w:r>
    </w:p>
    <w:tbl>
      <w:tblPr>
        <w:tblW w:w="9900" w:type="dxa"/>
        <w:tblInd w:w="450" w:type="dxa"/>
        <w:tblLayout w:type="fixed"/>
        <w:tblLook w:val="01E0" w:firstRow="1" w:lastRow="1" w:firstColumn="1" w:lastColumn="1" w:noHBand="0" w:noVBand="0"/>
      </w:tblPr>
      <w:tblGrid>
        <w:gridCol w:w="1432"/>
        <w:gridCol w:w="2258"/>
        <w:gridCol w:w="900"/>
        <w:gridCol w:w="263"/>
        <w:gridCol w:w="7"/>
        <w:gridCol w:w="1080"/>
        <w:gridCol w:w="270"/>
        <w:gridCol w:w="990"/>
        <w:gridCol w:w="270"/>
        <w:gridCol w:w="991"/>
        <w:gridCol w:w="270"/>
        <w:gridCol w:w="1169"/>
      </w:tblGrid>
      <w:tr w:rsidR="00523B09" w:rsidRPr="00932E37" w14:paraId="7198EF1A" w14:textId="77777777" w:rsidTr="00692D9E">
        <w:trPr>
          <w:cantSplit/>
          <w:tblHeader/>
        </w:trPr>
        <w:tc>
          <w:tcPr>
            <w:tcW w:w="9900" w:type="dxa"/>
            <w:gridSpan w:val="12"/>
          </w:tcPr>
          <w:p w14:paraId="40009675" w14:textId="77777777" w:rsidR="00523B09" w:rsidRPr="00932E37" w:rsidRDefault="00523B09" w:rsidP="00523B09">
            <w:pPr>
              <w:ind w:left="-108" w:right="-108" w:firstLine="91"/>
              <w:jc w:val="left"/>
              <w:rPr>
                <w:rFonts w:ascii="Times New Roman" w:hAnsi="Times New Roman" w:cs="Times New Roman"/>
              </w:rPr>
            </w:pPr>
            <w:r w:rsidRPr="00932E37">
              <w:rPr>
                <w:rFonts w:ascii="Times New Roman" w:hAnsi="Times New Roman" w:cs="Times New Roman"/>
              </w:rPr>
              <w:lastRenderedPageBreak/>
              <w:t>Derivatives for which hedge accounting has been applied:</w:t>
            </w:r>
          </w:p>
        </w:tc>
      </w:tr>
      <w:tr w:rsidR="00EA4805" w:rsidRPr="00932E37" w14:paraId="5A72133E" w14:textId="77777777" w:rsidTr="00EA4805">
        <w:trPr>
          <w:cantSplit/>
          <w:tblHeader/>
        </w:trPr>
        <w:tc>
          <w:tcPr>
            <w:tcW w:w="1432" w:type="dxa"/>
          </w:tcPr>
          <w:p w14:paraId="1319A82B" w14:textId="77777777" w:rsidR="00EA4805" w:rsidRPr="0049612F" w:rsidRDefault="00EA4805" w:rsidP="00523B09">
            <w:pPr>
              <w:spacing w:line="240" w:lineRule="atLeast"/>
              <w:ind w:right="-405" w:hanging="98"/>
              <w:jc w:val="center"/>
              <w:rPr>
                <w:rFonts w:ascii="Times New Roman" w:hAnsi="Times New Roman" w:cs="Times New Roman"/>
              </w:rPr>
            </w:pPr>
          </w:p>
        </w:tc>
        <w:tc>
          <w:tcPr>
            <w:tcW w:w="2258" w:type="dxa"/>
          </w:tcPr>
          <w:p w14:paraId="0FB2F523" w14:textId="77777777" w:rsidR="00EA4805" w:rsidRPr="00932E37" w:rsidRDefault="00EA4805" w:rsidP="00523B09">
            <w:pPr>
              <w:spacing w:line="240" w:lineRule="atLeast"/>
              <w:ind w:left="-103" w:right="-134"/>
              <w:jc w:val="center"/>
              <w:rPr>
                <w:rFonts w:ascii="Times New Roman" w:hAnsi="Times New Roman" w:cs="Times New Roman"/>
              </w:rPr>
            </w:pPr>
          </w:p>
        </w:tc>
        <w:tc>
          <w:tcPr>
            <w:tcW w:w="6210" w:type="dxa"/>
            <w:gridSpan w:val="10"/>
          </w:tcPr>
          <w:p w14:paraId="5F73041F" w14:textId="77777777" w:rsidR="00EA4805" w:rsidRPr="00932E37" w:rsidRDefault="00EA4805" w:rsidP="00523B09">
            <w:pPr>
              <w:spacing w:line="240" w:lineRule="atLeast"/>
              <w:ind w:left="-108" w:right="-108"/>
              <w:jc w:val="center"/>
              <w:rPr>
                <w:rFonts w:ascii="Times New Roman" w:hAnsi="Times New Roman" w:cs="Times New Roman"/>
                <w:b/>
                <w:bCs/>
              </w:rPr>
            </w:pPr>
            <w:r w:rsidRPr="00932E37">
              <w:rPr>
                <w:rFonts w:ascii="Times New Roman" w:hAnsi="Times New Roman" w:cs="Times New Roman"/>
                <w:b/>
                <w:bCs/>
              </w:rPr>
              <w:t>Consolidated financial statements</w:t>
            </w:r>
          </w:p>
        </w:tc>
      </w:tr>
      <w:tr w:rsidR="00EA4805" w:rsidRPr="00932E37" w14:paraId="706B3AEF" w14:textId="77777777" w:rsidTr="00EA4805">
        <w:trPr>
          <w:cantSplit/>
          <w:tblHeader/>
        </w:trPr>
        <w:tc>
          <w:tcPr>
            <w:tcW w:w="1432" w:type="dxa"/>
          </w:tcPr>
          <w:p w14:paraId="655926A2" w14:textId="77777777" w:rsidR="00EA4805" w:rsidRPr="00932E37" w:rsidRDefault="00EA4805" w:rsidP="00523B09">
            <w:pPr>
              <w:spacing w:line="240" w:lineRule="atLeast"/>
              <w:ind w:left="-98" w:right="-405"/>
              <w:jc w:val="center"/>
              <w:rPr>
                <w:rFonts w:ascii="Times New Roman" w:hAnsi="Times New Roman" w:cs="Times New Roman"/>
              </w:rPr>
            </w:pPr>
          </w:p>
        </w:tc>
        <w:tc>
          <w:tcPr>
            <w:tcW w:w="2258" w:type="dxa"/>
          </w:tcPr>
          <w:p w14:paraId="3DA3B218" w14:textId="77777777" w:rsidR="00EA4805" w:rsidRPr="00932E37" w:rsidRDefault="00EA4805" w:rsidP="00523B09">
            <w:pPr>
              <w:spacing w:line="240" w:lineRule="atLeast"/>
              <w:ind w:left="-103" w:right="-134"/>
              <w:jc w:val="center"/>
              <w:rPr>
                <w:rFonts w:ascii="Times New Roman" w:hAnsi="Times New Roman" w:cs="Times New Roman"/>
              </w:rPr>
            </w:pPr>
          </w:p>
        </w:tc>
        <w:tc>
          <w:tcPr>
            <w:tcW w:w="6210" w:type="dxa"/>
            <w:gridSpan w:val="10"/>
          </w:tcPr>
          <w:p w14:paraId="4BF42639" w14:textId="1D245E18" w:rsidR="00EA4805" w:rsidRPr="00932E37" w:rsidRDefault="00EA4805" w:rsidP="00523B09">
            <w:pPr>
              <w:spacing w:line="240" w:lineRule="atLeast"/>
              <w:ind w:left="-108" w:right="-93"/>
              <w:jc w:val="center"/>
              <w:rPr>
                <w:rFonts w:ascii="Times New Roman" w:hAnsi="Times New Roman" w:cs="Times New Roman"/>
              </w:rPr>
            </w:pPr>
            <w:r w:rsidRPr="00932E37">
              <w:rPr>
                <w:rFonts w:ascii="Times New Roman" w:eastAsia="Arial Unicode MS" w:hAnsi="Times New Roman" w:cs="Times New Roman"/>
              </w:rPr>
              <w:t>3</w:t>
            </w:r>
            <w:r>
              <w:rPr>
                <w:rFonts w:ascii="Times New Roman" w:eastAsia="Arial Unicode MS" w:hAnsi="Times New Roman" w:cs="Times New Roman"/>
              </w:rPr>
              <w:t xml:space="preserve">0 </w:t>
            </w:r>
            <w:r w:rsidR="00BF09D1">
              <w:rPr>
                <w:rFonts w:ascii="Times New Roman" w:hAnsi="Times New Roman" w:cs="Times New Roman"/>
              </w:rPr>
              <w:t>September</w:t>
            </w:r>
            <w:r w:rsidRPr="00932E37">
              <w:rPr>
                <w:rFonts w:ascii="Times New Roman" w:eastAsia="Arial Unicode MS" w:hAnsi="Times New Roman" w:cs="Times New Roman"/>
              </w:rPr>
              <w:t xml:space="preserve"> 2025</w:t>
            </w:r>
          </w:p>
        </w:tc>
      </w:tr>
      <w:tr w:rsidR="00EA4805" w:rsidRPr="00932E37" w14:paraId="67C40C12" w14:textId="77777777" w:rsidTr="00EA4805">
        <w:trPr>
          <w:cantSplit/>
          <w:tblHeader/>
        </w:trPr>
        <w:tc>
          <w:tcPr>
            <w:tcW w:w="1432" w:type="dxa"/>
          </w:tcPr>
          <w:p w14:paraId="5CC0E80C" w14:textId="77777777" w:rsidR="00EA4805" w:rsidRPr="00932E37" w:rsidRDefault="00EA4805" w:rsidP="00523B09">
            <w:pPr>
              <w:spacing w:line="240" w:lineRule="atLeast"/>
              <w:ind w:left="-98" w:right="-405"/>
              <w:jc w:val="center"/>
              <w:rPr>
                <w:rFonts w:ascii="Times New Roman" w:hAnsi="Times New Roman" w:cs="Times New Roman"/>
              </w:rPr>
            </w:pPr>
          </w:p>
        </w:tc>
        <w:tc>
          <w:tcPr>
            <w:tcW w:w="2258" w:type="dxa"/>
          </w:tcPr>
          <w:p w14:paraId="728F6EC8" w14:textId="77777777" w:rsidR="00EA4805" w:rsidRPr="00932E37" w:rsidRDefault="00EA4805" w:rsidP="00523B09">
            <w:pPr>
              <w:spacing w:line="240" w:lineRule="atLeast"/>
              <w:ind w:left="-103" w:right="-134"/>
              <w:jc w:val="center"/>
              <w:rPr>
                <w:rFonts w:ascii="Times New Roman" w:hAnsi="Times New Roman" w:cs="Times New Roman"/>
              </w:rPr>
            </w:pPr>
          </w:p>
        </w:tc>
        <w:tc>
          <w:tcPr>
            <w:tcW w:w="900" w:type="dxa"/>
          </w:tcPr>
          <w:p w14:paraId="0399F442" w14:textId="77777777" w:rsidR="00EA4805" w:rsidRPr="00932E37" w:rsidRDefault="00EA4805" w:rsidP="00523B09">
            <w:pPr>
              <w:spacing w:line="240" w:lineRule="atLeast"/>
              <w:ind w:left="-115" w:right="-130"/>
              <w:jc w:val="center"/>
              <w:rPr>
                <w:rFonts w:ascii="Times New Roman" w:hAnsi="Times New Roman" w:cs="Times New Roman"/>
              </w:rPr>
            </w:pPr>
          </w:p>
        </w:tc>
        <w:tc>
          <w:tcPr>
            <w:tcW w:w="270" w:type="dxa"/>
            <w:gridSpan w:val="2"/>
          </w:tcPr>
          <w:p w14:paraId="443C365B" w14:textId="77777777" w:rsidR="00EA4805" w:rsidRPr="00932E37" w:rsidRDefault="00EA4805" w:rsidP="00523B09">
            <w:pPr>
              <w:spacing w:line="240" w:lineRule="atLeast"/>
              <w:ind w:left="-108" w:right="-134"/>
              <w:jc w:val="center"/>
              <w:rPr>
                <w:rFonts w:ascii="Times New Roman" w:hAnsi="Times New Roman" w:cs="Times New Roman"/>
              </w:rPr>
            </w:pPr>
          </w:p>
        </w:tc>
        <w:tc>
          <w:tcPr>
            <w:tcW w:w="1080" w:type="dxa"/>
          </w:tcPr>
          <w:p w14:paraId="54FE2B9B" w14:textId="77777777" w:rsidR="00EA4805" w:rsidRPr="00932E37" w:rsidRDefault="00EA4805" w:rsidP="00523B09">
            <w:pPr>
              <w:spacing w:line="240" w:lineRule="atLeast"/>
              <w:ind w:left="-108" w:right="-134"/>
              <w:jc w:val="center"/>
              <w:rPr>
                <w:rFonts w:ascii="Times New Roman" w:hAnsi="Times New Roman" w:cs="Times New Roman"/>
              </w:rPr>
            </w:pPr>
          </w:p>
        </w:tc>
        <w:tc>
          <w:tcPr>
            <w:tcW w:w="270" w:type="dxa"/>
          </w:tcPr>
          <w:p w14:paraId="35DBBE63" w14:textId="77777777" w:rsidR="00EA4805" w:rsidRPr="00932E37" w:rsidRDefault="00EA4805" w:rsidP="00523B09">
            <w:pPr>
              <w:tabs>
                <w:tab w:val="decimal" w:pos="1134"/>
              </w:tabs>
              <w:spacing w:line="240" w:lineRule="atLeast"/>
              <w:ind w:left="-115" w:right="-130"/>
              <w:rPr>
                <w:rFonts w:ascii="Times New Roman" w:hAnsi="Times New Roman" w:cs="Times New Roman"/>
                <w:rtl/>
                <w:cs/>
              </w:rPr>
            </w:pPr>
          </w:p>
        </w:tc>
        <w:tc>
          <w:tcPr>
            <w:tcW w:w="2251" w:type="dxa"/>
            <w:gridSpan w:val="3"/>
          </w:tcPr>
          <w:p w14:paraId="4A23B714" w14:textId="77777777" w:rsidR="00EA4805" w:rsidRPr="00932E37" w:rsidRDefault="00EA4805" w:rsidP="00523B09">
            <w:pPr>
              <w:spacing w:line="240" w:lineRule="atLeast"/>
              <w:ind w:left="-108" w:right="-134"/>
              <w:jc w:val="center"/>
              <w:rPr>
                <w:rFonts w:ascii="Times New Roman" w:hAnsi="Times New Roman" w:cs="Times New Roman"/>
              </w:rPr>
            </w:pPr>
          </w:p>
        </w:tc>
        <w:tc>
          <w:tcPr>
            <w:tcW w:w="270" w:type="dxa"/>
          </w:tcPr>
          <w:p w14:paraId="57334F4F" w14:textId="77777777" w:rsidR="00EA4805" w:rsidRPr="00932E37" w:rsidRDefault="00EA4805" w:rsidP="00523B09">
            <w:pPr>
              <w:spacing w:line="240" w:lineRule="atLeast"/>
              <w:ind w:left="-108" w:right="-134"/>
              <w:jc w:val="center"/>
              <w:rPr>
                <w:rFonts w:ascii="Times New Roman" w:hAnsi="Times New Roman" w:cs="Times New Roman"/>
              </w:rPr>
            </w:pPr>
          </w:p>
        </w:tc>
        <w:tc>
          <w:tcPr>
            <w:tcW w:w="1169" w:type="dxa"/>
          </w:tcPr>
          <w:p w14:paraId="667669C1" w14:textId="77777777" w:rsidR="00EA4805" w:rsidRPr="00932E37" w:rsidRDefault="00EA4805" w:rsidP="00523B09">
            <w:pPr>
              <w:spacing w:line="240" w:lineRule="atLeast"/>
              <w:ind w:left="-108" w:right="-93"/>
              <w:jc w:val="center"/>
              <w:rPr>
                <w:rFonts w:ascii="Times New Roman" w:hAnsi="Times New Roman" w:cs="Times New Roman"/>
              </w:rPr>
            </w:pPr>
            <w:r w:rsidRPr="00932E37">
              <w:rPr>
                <w:rFonts w:ascii="Times New Roman" w:hAnsi="Times New Roman" w:cs="Times New Roman"/>
              </w:rPr>
              <w:t>Gain (loss) on</w:t>
            </w:r>
          </w:p>
        </w:tc>
      </w:tr>
      <w:tr w:rsidR="00EA4805" w:rsidRPr="00932E37" w14:paraId="2EF51C50" w14:textId="77777777" w:rsidTr="00EA4805">
        <w:trPr>
          <w:cantSplit/>
          <w:tblHeader/>
        </w:trPr>
        <w:tc>
          <w:tcPr>
            <w:tcW w:w="1432" w:type="dxa"/>
          </w:tcPr>
          <w:p w14:paraId="670FEB26" w14:textId="77777777" w:rsidR="00EA4805" w:rsidRPr="00932E37" w:rsidRDefault="00EA4805" w:rsidP="00523B09">
            <w:pPr>
              <w:ind w:left="-110" w:right="-96"/>
              <w:jc w:val="center"/>
              <w:rPr>
                <w:rFonts w:ascii="Times New Roman" w:hAnsi="Times New Roman" w:cs="Times New Roman"/>
              </w:rPr>
            </w:pPr>
            <w:r w:rsidRPr="00932E37">
              <w:rPr>
                <w:rFonts w:ascii="Times New Roman" w:hAnsi="Times New Roman" w:cs="Times New Roman"/>
              </w:rPr>
              <w:t>Type</w:t>
            </w:r>
          </w:p>
        </w:tc>
        <w:tc>
          <w:tcPr>
            <w:tcW w:w="2258" w:type="dxa"/>
          </w:tcPr>
          <w:p w14:paraId="356DEBFD" w14:textId="77777777" w:rsidR="00EA4805" w:rsidRPr="00932E37" w:rsidRDefault="00EA4805" w:rsidP="00523B09">
            <w:pPr>
              <w:spacing w:line="240" w:lineRule="atLeast"/>
              <w:ind w:left="-103" w:right="-134"/>
              <w:jc w:val="center"/>
              <w:rPr>
                <w:rFonts w:ascii="Times New Roman" w:hAnsi="Times New Roman" w:cs="Times New Roman"/>
              </w:rPr>
            </w:pPr>
          </w:p>
        </w:tc>
        <w:tc>
          <w:tcPr>
            <w:tcW w:w="900" w:type="dxa"/>
          </w:tcPr>
          <w:p w14:paraId="550324FF" w14:textId="77777777" w:rsidR="00EA4805" w:rsidRPr="00932E37" w:rsidRDefault="00EA4805" w:rsidP="00523B09">
            <w:pPr>
              <w:spacing w:line="240" w:lineRule="atLeast"/>
              <w:ind w:left="-115" w:right="-130"/>
              <w:jc w:val="center"/>
              <w:rPr>
                <w:rFonts w:ascii="Times New Roman" w:hAnsi="Times New Roman" w:cs="Times New Roman"/>
              </w:rPr>
            </w:pPr>
            <w:r w:rsidRPr="00932E37">
              <w:rPr>
                <w:rFonts w:ascii="Times New Roman" w:hAnsi="Times New Roman" w:cs="Times New Roman"/>
              </w:rPr>
              <w:t>No. of</w:t>
            </w:r>
          </w:p>
        </w:tc>
        <w:tc>
          <w:tcPr>
            <w:tcW w:w="270" w:type="dxa"/>
            <w:gridSpan w:val="2"/>
          </w:tcPr>
          <w:p w14:paraId="74AF2D8A" w14:textId="77777777" w:rsidR="00EA4805" w:rsidRPr="00932E37" w:rsidRDefault="00EA4805" w:rsidP="00523B09">
            <w:pPr>
              <w:spacing w:line="240" w:lineRule="atLeast"/>
              <w:ind w:left="-108" w:right="-134"/>
              <w:jc w:val="center"/>
              <w:rPr>
                <w:rFonts w:ascii="Times New Roman" w:hAnsi="Times New Roman" w:cs="Times New Roman"/>
              </w:rPr>
            </w:pPr>
          </w:p>
        </w:tc>
        <w:tc>
          <w:tcPr>
            <w:tcW w:w="1080" w:type="dxa"/>
          </w:tcPr>
          <w:p w14:paraId="7F72FE57" w14:textId="77777777" w:rsidR="00EA4805" w:rsidRPr="00932E37" w:rsidRDefault="00EA4805" w:rsidP="00523B09">
            <w:pPr>
              <w:spacing w:line="240" w:lineRule="atLeast"/>
              <w:ind w:left="-108" w:right="-134"/>
              <w:jc w:val="center"/>
              <w:rPr>
                <w:rFonts w:ascii="Times New Roman" w:hAnsi="Times New Roman" w:cs="Times New Roman"/>
              </w:rPr>
            </w:pPr>
            <w:r w:rsidRPr="00932E37">
              <w:rPr>
                <w:rFonts w:ascii="Times New Roman" w:hAnsi="Times New Roman" w:cs="Times New Roman"/>
              </w:rPr>
              <w:t>Notional</w:t>
            </w:r>
          </w:p>
        </w:tc>
        <w:tc>
          <w:tcPr>
            <w:tcW w:w="270" w:type="dxa"/>
          </w:tcPr>
          <w:p w14:paraId="79944F81" w14:textId="77777777" w:rsidR="00EA4805" w:rsidRPr="00932E37" w:rsidRDefault="00EA4805" w:rsidP="00523B09">
            <w:pPr>
              <w:tabs>
                <w:tab w:val="decimal" w:pos="1134"/>
              </w:tabs>
              <w:spacing w:line="240" w:lineRule="atLeast"/>
              <w:ind w:left="-115" w:right="-130"/>
              <w:rPr>
                <w:rFonts w:ascii="Times New Roman" w:hAnsi="Times New Roman" w:cs="Times New Roman"/>
                <w:rtl/>
                <w:cs/>
              </w:rPr>
            </w:pPr>
          </w:p>
        </w:tc>
        <w:tc>
          <w:tcPr>
            <w:tcW w:w="2251" w:type="dxa"/>
            <w:gridSpan w:val="3"/>
          </w:tcPr>
          <w:p w14:paraId="49BB0A77" w14:textId="62F66131" w:rsidR="00EA4805" w:rsidRPr="00932E37" w:rsidRDefault="00EA4805" w:rsidP="00523B09">
            <w:pPr>
              <w:spacing w:line="240" w:lineRule="atLeast"/>
              <w:ind w:left="-108" w:right="-134"/>
              <w:jc w:val="center"/>
              <w:rPr>
                <w:rFonts w:ascii="Times New Roman" w:hAnsi="Times New Roman" w:cs="Times New Roman"/>
              </w:rPr>
            </w:pPr>
            <w:r w:rsidRPr="00932E37">
              <w:rPr>
                <w:rFonts w:ascii="Times New Roman" w:hAnsi="Times New Roman" w:cs="Times New Roman"/>
              </w:rPr>
              <w:t>Fair value</w:t>
            </w:r>
          </w:p>
        </w:tc>
        <w:tc>
          <w:tcPr>
            <w:tcW w:w="270" w:type="dxa"/>
          </w:tcPr>
          <w:p w14:paraId="278D41C9" w14:textId="77777777" w:rsidR="00EA4805" w:rsidRPr="00932E37" w:rsidRDefault="00EA4805" w:rsidP="00523B09">
            <w:pPr>
              <w:spacing w:line="240" w:lineRule="atLeast"/>
              <w:ind w:left="-108" w:right="-134"/>
              <w:jc w:val="center"/>
              <w:rPr>
                <w:rFonts w:ascii="Times New Roman" w:hAnsi="Times New Roman" w:cs="Times New Roman"/>
              </w:rPr>
            </w:pPr>
          </w:p>
        </w:tc>
        <w:tc>
          <w:tcPr>
            <w:tcW w:w="1169" w:type="dxa"/>
          </w:tcPr>
          <w:p w14:paraId="71218B97" w14:textId="77777777" w:rsidR="00EA4805" w:rsidRPr="00932E37" w:rsidRDefault="00EA4805" w:rsidP="00523B09">
            <w:pPr>
              <w:spacing w:line="240" w:lineRule="atLeast"/>
              <w:ind w:left="-108" w:right="-93"/>
              <w:jc w:val="center"/>
              <w:rPr>
                <w:rFonts w:ascii="Times New Roman" w:hAnsi="Times New Roman" w:cs="Times New Roman"/>
              </w:rPr>
            </w:pPr>
            <w:r w:rsidRPr="00932E37">
              <w:rPr>
                <w:rFonts w:ascii="Times New Roman" w:hAnsi="Times New Roman" w:cs="Times New Roman"/>
              </w:rPr>
              <w:t>fair value of</w:t>
            </w:r>
          </w:p>
        </w:tc>
      </w:tr>
      <w:tr w:rsidR="00EA4805" w:rsidRPr="00932E37" w14:paraId="058C9119" w14:textId="77777777" w:rsidTr="00EA4805">
        <w:trPr>
          <w:cantSplit/>
          <w:tblHeader/>
        </w:trPr>
        <w:tc>
          <w:tcPr>
            <w:tcW w:w="1432" w:type="dxa"/>
          </w:tcPr>
          <w:p w14:paraId="0C4BF7AA" w14:textId="77777777" w:rsidR="00EA4805" w:rsidRPr="00932E37" w:rsidRDefault="00EA4805" w:rsidP="00523B09">
            <w:pPr>
              <w:ind w:left="-110" w:right="-96"/>
              <w:jc w:val="center"/>
              <w:rPr>
                <w:rFonts w:ascii="Times New Roman" w:hAnsi="Times New Roman" w:cs="Times New Roman"/>
              </w:rPr>
            </w:pPr>
            <w:r w:rsidRPr="00932E37">
              <w:rPr>
                <w:rFonts w:ascii="Times New Roman" w:hAnsi="Times New Roman" w:cs="Times New Roman"/>
              </w:rPr>
              <w:t>of contract</w:t>
            </w:r>
          </w:p>
        </w:tc>
        <w:tc>
          <w:tcPr>
            <w:tcW w:w="2258" w:type="dxa"/>
          </w:tcPr>
          <w:p w14:paraId="2BBE53A6" w14:textId="77777777" w:rsidR="00EA4805" w:rsidRPr="00932E37" w:rsidRDefault="00EA4805" w:rsidP="00523B09">
            <w:pPr>
              <w:spacing w:line="240" w:lineRule="atLeast"/>
              <w:ind w:left="-103" w:right="-134"/>
              <w:jc w:val="center"/>
              <w:rPr>
                <w:rFonts w:ascii="Times New Roman" w:hAnsi="Times New Roman" w:cs="Times New Roman"/>
              </w:rPr>
            </w:pPr>
            <w:r w:rsidRPr="00932E37">
              <w:rPr>
                <w:rFonts w:ascii="Times New Roman" w:hAnsi="Times New Roman" w:cs="Times New Roman"/>
              </w:rPr>
              <w:t>Objectives</w:t>
            </w:r>
          </w:p>
        </w:tc>
        <w:tc>
          <w:tcPr>
            <w:tcW w:w="900" w:type="dxa"/>
          </w:tcPr>
          <w:p w14:paraId="3F9BC3B2" w14:textId="77777777" w:rsidR="00EA4805" w:rsidRPr="00932E37" w:rsidRDefault="00EA4805" w:rsidP="00523B09">
            <w:pPr>
              <w:spacing w:line="240" w:lineRule="atLeast"/>
              <w:ind w:left="-115" w:right="-130"/>
              <w:jc w:val="center"/>
              <w:rPr>
                <w:rFonts w:ascii="Times New Roman" w:hAnsi="Times New Roman" w:cs="Times New Roman"/>
              </w:rPr>
            </w:pPr>
            <w:r w:rsidRPr="00932E37">
              <w:rPr>
                <w:rFonts w:ascii="Times New Roman" w:hAnsi="Times New Roman" w:cs="Times New Roman"/>
              </w:rPr>
              <w:t>contracts</w:t>
            </w:r>
          </w:p>
        </w:tc>
        <w:tc>
          <w:tcPr>
            <w:tcW w:w="270" w:type="dxa"/>
            <w:gridSpan w:val="2"/>
          </w:tcPr>
          <w:p w14:paraId="55AF6CF0" w14:textId="77777777" w:rsidR="00EA4805" w:rsidRPr="00932E37" w:rsidRDefault="00EA4805" w:rsidP="00523B09">
            <w:pPr>
              <w:spacing w:line="240" w:lineRule="atLeast"/>
              <w:ind w:left="-108" w:right="-134"/>
              <w:jc w:val="center"/>
              <w:rPr>
                <w:rFonts w:ascii="Times New Roman" w:hAnsi="Times New Roman" w:cs="Times New Roman"/>
              </w:rPr>
            </w:pPr>
          </w:p>
        </w:tc>
        <w:tc>
          <w:tcPr>
            <w:tcW w:w="1080" w:type="dxa"/>
          </w:tcPr>
          <w:p w14:paraId="45F314E5" w14:textId="77777777" w:rsidR="00EA4805" w:rsidRPr="00932E37" w:rsidRDefault="00EA4805" w:rsidP="00523B09">
            <w:pPr>
              <w:spacing w:line="240" w:lineRule="atLeast"/>
              <w:ind w:left="-108" w:right="-134"/>
              <w:jc w:val="center"/>
              <w:rPr>
                <w:rFonts w:ascii="Times New Roman" w:hAnsi="Times New Roman" w:cs="Times New Roman"/>
              </w:rPr>
            </w:pPr>
            <w:r w:rsidRPr="00932E37">
              <w:rPr>
                <w:rFonts w:ascii="Times New Roman" w:hAnsi="Times New Roman" w:cs="Times New Roman"/>
              </w:rPr>
              <w:t>value</w:t>
            </w:r>
          </w:p>
        </w:tc>
        <w:tc>
          <w:tcPr>
            <w:tcW w:w="270" w:type="dxa"/>
          </w:tcPr>
          <w:p w14:paraId="197569A3" w14:textId="77777777" w:rsidR="00EA4805" w:rsidRPr="00932E37" w:rsidRDefault="00EA4805" w:rsidP="00523B09">
            <w:pPr>
              <w:tabs>
                <w:tab w:val="decimal" w:pos="1134"/>
              </w:tabs>
              <w:spacing w:line="240" w:lineRule="atLeast"/>
              <w:ind w:left="-115" w:right="-130"/>
              <w:rPr>
                <w:rFonts w:ascii="Times New Roman" w:hAnsi="Times New Roman" w:cs="Times New Roman"/>
                <w:rtl/>
                <w:cs/>
              </w:rPr>
            </w:pPr>
          </w:p>
        </w:tc>
        <w:tc>
          <w:tcPr>
            <w:tcW w:w="990" w:type="dxa"/>
          </w:tcPr>
          <w:p w14:paraId="486260E4" w14:textId="77777777" w:rsidR="00EA4805" w:rsidRPr="00932E37" w:rsidRDefault="00EA4805" w:rsidP="00523B09">
            <w:pPr>
              <w:spacing w:line="240" w:lineRule="atLeast"/>
              <w:ind w:left="-108" w:right="-134"/>
              <w:jc w:val="center"/>
              <w:rPr>
                <w:rFonts w:ascii="Times New Roman" w:hAnsi="Times New Roman" w:cs="Times New Roman"/>
                <w:rtl/>
                <w:cs/>
              </w:rPr>
            </w:pPr>
            <w:r w:rsidRPr="00932E37">
              <w:rPr>
                <w:rFonts w:ascii="Times New Roman" w:hAnsi="Times New Roman" w:cs="Times New Roman"/>
              </w:rPr>
              <w:t>Assets</w:t>
            </w:r>
          </w:p>
        </w:tc>
        <w:tc>
          <w:tcPr>
            <w:tcW w:w="270" w:type="dxa"/>
          </w:tcPr>
          <w:p w14:paraId="012BDA08" w14:textId="77777777" w:rsidR="00EA4805" w:rsidRPr="00932E37" w:rsidRDefault="00EA4805" w:rsidP="00523B09">
            <w:pPr>
              <w:spacing w:line="240" w:lineRule="atLeast"/>
              <w:ind w:left="-115" w:right="-130"/>
              <w:jc w:val="center"/>
              <w:rPr>
                <w:rFonts w:ascii="Times New Roman" w:hAnsi="Times New Roman" w:cs="Times New Roman"/>
                <w:rtl/>
                <w:cs/>
              </w:rPr>
            </w:pPr>
          </w:p>
        </w:tc>
        <w:tc>
          <w:tcPr>
            <w:tcW w:w="991" w:type="dxa"/>
          </w:tcPr>
          <w:p w14:paraId="0A581829" w14:textId="77777777" w:rsidR="00EA4805" w:rsidRPr="00932E37" w:rsidRDefault="00EA4805" w:rsidP="00523B09">
            <w:pPr>
              <w:spacing w:line="240" w:lineRule="atLeast"/>
              <w:ind w:left="-108" w:right="-134"/>
              <w:jc w:val="center"/>
              <w:rPr>
                <w:rFonts w:ascii="Times New Roman" w:hAnsi="Times New Roman" w:cs="Times New Roman"/>
              </w:rPr>
            </w:pPr>
            <w:r w:rsidRPr="00932E37">
              <w:rPr>
                <w:rFonts w:ascii="Times New Roman" w:hAnsi="Times New Roman" w:cs="Times New Roman"/>
              </w:rPr>
              <w:t>Liabilities</w:t>
            </w:r>
          </w:p>
        </w:tc>
        <w:tc>
          <w:tcPr>
            <w:tcW w:w="270" w:type="dxa"/>
          </w:tcPr>
          <w:p w14:paraId="70A399A9" w14:textId="77777777" w:rsidR="00EA4805" w:rsidRPr="00932E37" w:rsidRDefault="00EA4805" w:rsidP="00523B09">
            <w:pPr>
              <w:spacing w:line="240" w:lineRule="atLeast"/>
              <w:ind w:left="-108" w:right="-134"/>
              <w:jc w:val="center"/>
              <w:rPr>
                <w:rFonts w:ascii="Times New Roman" w:hAnsi="Times New Roman" w:cs="Times New Roman"/>
              </w:rPr>
            </w:pPr>
          </w:p>
        </w:tc>
        <w:tc>
          <w:tcPr>
            <w:tcW w:w="1169" w:type="dxa"/>
          </w:tcPr>
          <w:p w14:paraId="4F4AD9A6" w14:textId="77777777" w:rsidR="00EA4805" w:rsidRPr="00932E37" w:rsidRDefault="00EA4805" w:rsidP="00523B09">
            <w:pPr>
              <w:spacing w:line="240" w:lineRule="atLeast"/>
              <w:ind w:left="-108" w:right="-93"/>
              <w:jc w:val="center"/>
              <w:rPr>
                <w:rFonts w:ascii="Times New Roman" w:hAnsi="Times New Roman" w:cs="Times New Roman"/>
              </w:rPr>
            </w:pPr>
            <w:r w:rsidRPr="00932E37">
              <w:rPr>
                <w:rFonts w:ascii="Times New Roman" w:hAnsi="Times New Roman" w:cs="Times New Roman"/>
              </w:rPr>
              <w:t>derivatives</w:t>
            </w:r>
          </w:p>
        </w:tc>
      </w:tr>
      <w:tr w:rsidR="00EA4805" w:rsidRPr="00932E37" w14:paraId="326ADBB8" w14:textId="77777777" w:rsidTr="00EA4805">
        <w:trPr>
          <w:cantSplit/>
          <w:tblHeader/>
        </w:trPr>
        <w:tc>
          <w:tcPr>
            <w:tcW w:w="1432" w:type="dxa"/>
          </w:tcPr>
          <w:p w14:paraId="7CA70CBF" w14:textId="77777777" w:rsidR="00EA4805" w:rsidRPr="00932E37" w:rsidRDefault="00EA4805" w:rsidP="00523B09">
            <w:pPr>
              <w:spacing w:line="240" w:lineRule="atLeast"/>
              <w:ind w:right="-405"/>
              <w:rPr>
                <w:rFonts w:ascii="Times New Roman" w:hAnsi="Times New Roman" w:cs="Times New Roman"/>
              </w:rPr>
            </w:pPr>
          </w:p>
        </w:tc>
        <w:tc>
          <w:tcPr>
            <w:tcW w:w="2258" w:type="dxa"/>
          </w:tcPr>
          <w:p w14:paraId="4F0014AB" w14:textId="77777777" w:rsidR="00EA4805" w:rsidRPr="00932E37" w:rsidRDefault="00EA4805" w:rsidP="00523B09">
            <w:pPr>
              <w:spacing w:line="240" w:lineRule="atLeast"/>
              <w:ind w:left="-38" w:right="-134"/>
              <w:rPr>
                <w:rFonts w:ascii="Times New Roman" w:hAnsi="Times New Roman" w:cs="Times New Roman"/>
              </w:rPr>
            </w:pPr>
          </w:p>
        </w:tc>
        <w:tc>
          <w:tcPr>
            <w:tcW w:w="6210" w:type="dxa"/>
            <w:gridSpan w:val="10"/>
          </w:tcPr>
          <w:p w14:paraId="5125CE5E" w14:textId="77777777" w:rsidR="00EA4805" w:rsidRPr="00932E37" w:rsidRDefault="00EA4805" w:rsidP="00523B09">
            <w:pPr>
              <w:spacing w:line="240" w:lineRule="atLeast"/>
              <w:ind w:left="-108" w:right="-134"/>
              <w:jc w:val="center"/>
              <w:rPr>
                <w:rFonts w:ascii="Times New Roman" w:hAnsi="Times New Roman" w:cs="Times New Roman"/>
              </w:rPr>
            </w:pPr>
            <w:r w:rsidRPr="00932E37">
              <w:rPr>
                <w:rFonts w:ascii="Times New Roman" w:hAnsi="Times New Roman" w:cs="Times New Roman"/>
                <w:i/>
                <w:iCs/>
              </w:rPr>
              <w:t>(in thousand Baht)</w:t>
            </w:r>
          </w:p>
        </w:tc>
      </w:tr>
      <w:tr w:rsidR="00523B09" w:rsidRPr="00932E37" w14:paraId="545CBDCF" w14:textId="77777777" w:rsidTr="00692D9E">
        <w:trPr>
          <w:cantSplit/>
        </w:trPr>
        <w:tc>
          <w:tcPr>
            <w:tcW w:w="9900" w:type="dxa"/>
            <w:gridSpan w:val="12"/>
          </w:tcPr>
          <w:p w14:paraId="487BE714" w14:textId="77777777" w:rsidR="00523B09" w:rsidRPr="00932E37" w:rsidRDefault="00523B09" w:rsidP="00523B09">
            <w:pPr>
              <w:ind w:left="-108" w:right="-108" w:firstLine="91"/>
              <w:jc w:val="left"/>
              <w:rPr>
                <w:rFonts w:ascii="Times New Roman" w:hAnsi="Times New Roman" w:cs="Times New Roman"/>
                <w:b/>
                <w:bCs/>
                <w:i/>
                <w:iCs/>
              </w:rPr>
            </w:pPr>
            <w:r w:rsidRPr="00932E37">
              <w:rPr>
                <w:rFonts w:ascii="Times New Roman" w:hAnsi="Times New Roman" w:cs="Times New Roman"/>
                <w:b/>
                <w:bCs/>
                <w:i/>
                <w:iCs/>
              </w:rPr>
              <w:t>Cash flow hedge</w:t>
            </w:r>
          </w:p>
        </w:tc>
      </w:tr>
      <w:tr w:rsidR="00EA4805" w:rsidRPr="00932E37" w14:paraId="06D6AF55" w14:textId="77777777" w:rsidTr="004F0F5A">
        <w:trPr>
          <w:cantSplit/>
        </w:trPr>
        <w:tc>
          <w:tcPr>
            <w:tcW w:w="1432" w:type="dxa"/>
          </w:tcPr>
          <w:p w14:paraId="04EA9C59" w14:textId="77777777" w:rsidR="00EA4805" w:rsidRPr="00932E37" w:rsidRDefault="00EA4805" w:rsidP="00152924">
            <w:pPr>
              <w:spacing w:line="240" w:lineRule="atLeast"/>
              <w:ind w:left="161" w:right="-134" w:hanging="161"/>
              <w:jc w:val="left"/>
              <w:rPr>
                <w:rFonts w:ascii="Times New Roman" w:hAnsi="Times New Roman" w:cs="Times New Roman"/>
              </w:rPr>
            </w:pPr>
            <w:r w:rsidRPr="00932E37">
              <w:rPr>
                <w:rFonts w:ascii="Times New Roman" w:hAnsi="Times New Roman" w:cs="Times New Roman"/>
              </w:rPr>
              <w:t xml:space="preserve">Cross currency swap </w:t>
            </w:r>
          </w:p>
        </w:tc>
        <w:tc>
          <w:tcPr>
            <w:tcW w:w="2258" w:type="dxa"/>
          </w:tcPr>
          <w:p w14:paraId="4668D718" w14:textId="5857C8B3" w:rsidR="00EA4805" w:rsidRPr="00932E37" w:rsidRDefault="00EA4805" w:rsidP="00152924">
            <w:pPr>
              <w:spacing w:line="240" w:lineRule="atLeast"/>
              <w:ind w:left="200" w:right="-134" w:hanging="270"/>
              <w:jc w:val="left"/>
              <w:rPr>
                <w:rFonts w:ascii="Times New Roman" w:hAnsi="Times New Roman" w:cs="Times New Roman"/>
              </w:rPr>
            </w:pPr>
            <w:r w:rsidRPr="00932E37">
              <w:rPr>
                <w:rFonts w:ascii="Times New Roman" w:hAnsi="Times New Roman" w:cs="Times New Roman"/>
              </w:rPr>
              <w:t xml:space="preserve">To protect against exchange risk from investments in   </w:t>
            </w:r>
            <w:r>
              <w:rPr>
                <w:rFonts w:ascii="Times New Roman" w:hAnsi="Times New Roman" w:cs="Times New Roman"/>
              </w:rPr>
              <w:br/>
            </w:r>
            <w:r w:rsidRPr="00932E37">
              <w:rPr>
                <w:rFonts w:ascii="Times New Roman" w:hAnsi="Times New Roman" w:cs="Times New Roman"/>
              </w:rPr>
              <w:t xml:space="preserve"> debt securities in foreign currencies</w:t>
            </w:r>
          </w:p>
        </w:tc>
        <w:tc>
          <w:tcPr>
            <w:tcW w:w="900" w:type="dxa"/>
            <w:vAlign w:val="bottom"/>
          </w:tcPr>
          <w:p w14:paraId="3F109ABF" w14:textId="037EEF85" w:rsidR="00EA4805" w:rsidRPr="00152924" w:rsidRDefault="006A4818" w:rsidP="00152924">
            <w:pPr>
              <w:tabs>
                <w:tab w:val="decimal" w:pos="702"/>
              </w:tabs>
              <w:spacing w:line="240" w:lineRule="atLeast"/>
              <w:ind w:right="-130"/>
              <w:rPr>
                <w:rFonts w:ascii="Times New Roman" w:hAnsi="Times New Roman" w:cs="Times New Roman"/>
                <w:cs/>
              </w:rPr>
            </w:pPr>
            <w:r>
              <w:rPr>
                <w:rFonts w:ascii="Times New Roman" w:hAnsi="Times New Roman" w:cs="Times New Roman"/>
              </w:rPr>
              <w:t>13</w:t>
            </w:r>
          </w:p>
        </w:tc>
        <w:tc>
          <w:tcPr>
            <w:tcW w:w="270" w:type="dxa"/>
            <w:gridSpan w:val="2"/>
            <w:vAlign w:val="bottom"/>
          </w:tcPr>
          <w:p w14:paraId="7B0D61DB" w14:textId="77777777" w:rsidR="00EA4805" w:rsidRPr="00152924" w:rsidRDefault="00EA4805" w:rsidP="00152924">
            <w:pPr>
              <w:tabs>
                <w:tab w:val="decimal" w:pos="702"/>
              </w:tabs>
              <w:spacing w:line="240" w:lineRule="atLeast"/>
              <w:ind w:right="-134"/>
              <w:rPr>
                <w:rFonts w:ascii="Times New Roman" w:hAnsi="Times New Roman" w:cs="Times New Roman"/>
                <w:rtl/>
                <w:cs/>
              </w:rPr>
            </w:pPr>
          </w:p>
        </w:tc>
        <w:tc>
          <w:tcPr>
            <w:tcW w:w="1080" w:type="dxa"/>
            <w:vAlign w:val="bottom"/>
          </w:tcPr>
          <w:p w14:paraId="4B7011E8" w14:textId="32D87FB7" w:rsidR="00EA4805" w:rsidRPr="00C61810" w:rsidRDefault="006A4818" w:rsidP="00152924">
            <w:pPr>
              <w:tabs>
                <w:tab w:val="decimal" w:pos="881"/>
              </w:tabs>
              <w:spacing w:line="240" w:lineRule="atLeast"/>
              <w:ind w:left="-108" w:right="-134"/>
              <w:rPr>
                <w:rFonts w:ascii="Times New Roman" w:hAnsi="Times New Roman" w:cs="Times New Roman"/>
                <w:rtl/>
                <w:cs/>
              </w:rPr>
            </w:pPr>
            <w:r w:rsidRPr="00C61810">
              <w:rPr>
                <w:rFonts w:ascii="Times New Roman" w:hAnsi="Times New Roman" w:cs="Times New Roman"/>
              </w:rPr>
              <w:t>1,067,023</w:t>
            </w:r>
          </w:p>
        </w:tc>
        <w:tc>
          <w:tcPr>
            <w:tcW w:w="270" w:type="dxa"/>
            <w:vAlign w:val="bottom"/>
          </w:tcPr>
          <w:p w14:paraId="256BDB28" w14:textId="77777777" w:rsidR="00EA4805" w:rsidRPr="00C61810" w:rsidRDefault="00EA4805" w:rsidP="00152924">
            <w:pPr>
              <w:tabs>
                <w:tab w:val="decimal" w:pos="702"/>
              </w:tabs>
              <w:spacing w:line="240" w:lineRule="atLeast"/>
              <w:ind w:right="-130"/>
              <w:rPr>
                <w:rFonts w:ascii="Times New Roman" w:hAnsi="Times New Roman" w:cs="Times New Roman"/>
                <w:rtl/>
                <w:cs/>
              </w:rPr>
            </w:pPr>
          </w:p>
        </w:tc>
        <w:tc>
          <w:tcPr>
            <w:tcW w:w="990" w:type="dxa"/>
            <w:vAlign w:val="bottom"/>
          </w:tcPr>
          <w:p w14:paraId="35C35A42" w14:textId="468167A8" w:rsidR="00EA4805" w:rsidRPr="00C61810" w:rsidRDefault="00446F0F" w:rsidP="00C61810">
            <w:pPr>
              <w:tabs>
                <w:tab w:val="decimal" w:pos="774"/>
              </w:tabs>
              <w:ind w:left="-108" w:right="-134"/>
              <w:rPr>
                <w:rFonts w:ascii="Times New Roman" w:hAnsi="Times New Roman" w:cs="Times New Roman"/>
                <w:rtl/>
                <w:cs/>
              </w:rPr>
            </w:pPr>
            <w:r w:rsidRPr="00C61810">
              <w:rPr>
                <w:rFonts w:ascii="Times New Roman" w:hAnsi="Times New Roman" w:cs="Times New Roman"/>
              </w:rPr>
              <w:t>110,515</w:t>
            </w:r>
          </w:p>
        </w:tc>
        <w:tc>
          <w:tcPr>
            <w:tcW w:w="270" w:type="dxa"/>
            <w:vAlign w:val="bottom"/>
          </w:tcPr>
          <w:p w14:paraId="226A6FD1" w14:textId="77777777" w:rsidR="00EA4805" w:rsidRPr="00C61810" w:rsidRDefault="00EA4805" w:rsidP="00152924">
            <w:pPr>
              <w:tabs>
                <w:tab w:val="decimal" w:pos="702"/>
              </w:tabs>
              <w:spacing w:line="240" w:lineRule="atLeast"/>
              <w:ind w:right="-130"/>
              <w:rPr>
                <w:rFonts w:ascii="Times New Roman" w:hAnsi="Times New Roman" w:cs="Times New Roman"/>
                <w:rtl/>
                <w:cs/>
              </w:rPr>
            </w:pPr>
          </w:p>
        </w:tc>
        <w:tc>
          <w:tcPr>
            <w:tcW w:w="991" w:type="dxa"/>
            <w:vAlign w:val="bottom"/>
          </w:tcPr>
          <w:p w14:paraId="68507698" w14:textId="6D726C8C" w:rsidR="00EA4805" w:rsidRPr="00C61810" w:rsidRDefault="00446F0F" w:rsidP="00446F0F">
            <w:pPr>
              <w:tabs>
                <w:tab w:val="decimal" w:pos="516"/>
              </w:tabs>
              <w:ind w:right="-134"/>
              <w:jc w:val="left"/>
              <w:rPr>
                <w:rFonts w:ascii="Times New Roman" w:hAnsi="Times New Roman" w:cs="Times New Roman"/>
              </w:rPr>
            </w:pPr>
            <w:r w:rsidRPr="00C61810">
              <w:rPr>
                <w:rFonts w:ascii="Times New Roman" w:hAnsi="Times New Roman" w:cs="Times New Roman"/>
              </w:rPr>
              <w:t>-</w:t>
            </w:r>
          </w:p>
        </w:tc>
        <w:tc>
          <w:tcPr>
            <w:tcW w:w="270" w:type="dxa"/>
            <w:vAlign w:val="bottom"/>
          </w:tcPr>
          <w:p w14:paraId="71E2A4F8" w14:textId="77777777" w:rsidR="00EA4805" w:rsidRPr="00C61810" w:rsidRDefault="00EA4805" w:rsidP="00152924">
            <w:pPr>
              <w:tabs>
                <w:tab w:val="decimal" w:pos="702"/>
              </w:tabs>
              <w:spacing w:line="240" w:lineRule="atLeast"/>
              <w:ind w:right="-134"/>
              <w:rPr>
                <w:rFonts w:ascii="Times New Roman" w:hAnsi="Times New Roman" w:cs="Times New Roman"/>
              </w:rPr>
            </w:pPr>
          </w:p>
        </w:tc>
        <w:tc>
          <w:tcPr>
            <w:tcW w:w="1169" w:type="dxa"/>
            <w:vAlign w:val="bottom"/>
          </w:tcPr>
          <w:p w14:paraId="1EDFB2AF" w14:textId="3A538637" w:rsidR="00EA4805" w:rsidRPr="00152924" w:rsidRDefault="00446F0F" w:rsidP="00C61810">
            <w:pPr>
              <w:tabs>
                <w:tab w:val="decimal" w:pos="974"/>
              </w:tabs>
              <w:ind w:left="-108" w:right="-134"/>
              <w:rPr>
                <w:rFonts w:ascii="Times New Roman" w:hAnsi="Times New Roman" w:cs="Times New Roman"/>
              </w:rPr>
            </w:pPr>
            <w:r>
              <w:rPr>
                <w:rFonts w:ascii="Times New Roman" w:hAnsi="Times New Roman" w:cs="Times New Roman"/>
              </w:rPr>
              <w:t>68,661</w:t>
            </w:r>
          </w:p>
        </w:tc>
      </w:tr>
      <w:tr w:rsidR="00EA4805" w:rsidRPr="00932E37" w14:paraId="3A2E0072" w14:textId="77777777" w:rsidTr="004F0F5A">
        <w:trPr>
          <w:cantSplit/>
        </w:trPr>
        <w:tc>
          <w:tcPr>
            <w:tcW w:w="1432" w:type="dxa"/>
          </w:tcPr>
          <w:p w14:paraId="461AA04A" w14:textId="07568822" w:rsidR="00EA4805" w:rsidRPr="00932E37" w:rsidRDefault="00EA4805" w:rsidP="00152924">
            <w:pPr>
              <w:spacing w:line="240" w:lineRule="atLeast"/>
              <w:ind w:left="161" w:right="-134" w:hanging="161"/>
              <w:jc w:val="left"/>
              <w:rPr>
                <w:rFonts w:ascii="Times New Roman" w:hAnsi="Times New Roman" w:cs="Times New Roman"/>
              </w:rPr>
            </w:pPr>
            <w:r w:rsidRPr="00ED4438">
              <w:rPr>
                <w:rFonts w:ascii="Times New Roman" w:hAnsi="Times New Roman" w:cs="Times New Roman"/>
              </w:rPr>
              <w:t>Forward exchange contract</w:t>
            </w:r>
          </w:p>
        </w:tc>
        <w:tc>
          <w:tcPr>
            <w:tcW w:w="2258" w:type="dxa"/>
          </w:tcPr>
          <w:p w14:paraId="1306C071" w14:textId="438E8887" w:rsidR="00EA4805" w:rsidRPr="00932E37" w:rsidRDefault="00EA4805" w:rsidP="00152924">
            <w:pPr>
              <w:spacing w:line="240" w:lineRule="atLeast"/>
              <w:ind w:left="200" w:right="-134" w:hanging="270"/>
              <w:jc w:val="left"/>
              <w:rPr>
                <w:rFonts w:ascii="Times New Roman" w:hAnsi="Times New Roman" w:cs="Times New Roman"/>
              </w:rPr>
            </w:pPr>
            <w:r w:rsidRPr="009F5110">
              <w:rPr>
                <w:rFonts w:ascii="Times New Roman" w:hAnsi="Times New Roman" w:cs="Times New Roman"/>
              </w:rPr>
              <w:t xml:space="preserve">To protect against exchange risks from </w:t>
            </w:r>
            <w:r>
              <w:rPr>
                <w:rFonts w:ascii="Times New Roman" w:hAnsi="Times New Roman" w:cs="Times New Roman"/>
              </w:rPr>
              <w:t xml:space="preserve">borrowings in </w:t>
            </w:r>
            <w:r>
              <w:rPr>
                <w:rFonts w:ascii="Times New Roman" w:hAnsi="Times New Roman" w:cs="Times New Roman"/>
              </w:rPr>
              <w:br/>
              <w:t>foreign currency</w:t>
            </w:r>
            <w:r w:rsidRPr="009F5110">
              <w:rPr>
                <w:rFonts w:ascii="Times New Roman" w:hAnsi="Times New Roman" w:cs="Times New Roman"/>
              </w:rPr>
              <w:t xml:space="preserve"> </w:t>
            </w:r>
          </w:p>
        </w:tc>
        <w:tc>
          <w:tcPr>
            <w:tcW w:w="900" w:type="dxa"/>
            <w:vAlign w:val="bottom"/>
          </w:tcPr>
          <w:p w14:paraId="051179D5" w14:textId="37B76129" w:rsidR="00EA4805" w:rsidRPr="00152924" w:rsidRDefault="006A4818" w:rsidP="00152924">
            <w:pPr>
              <w:tabs>
                <w:tab w:val="decimal" w:pos="680"/>
              </w:tabs>
              <w:spacing w:line="240" w:lineRule="atLeast"/>
              <w:ind w:left="-115" w:right="-130"/>
              <w:rPr>
                <w:rFonts w:ascii="Times New Roman" w:hAnsi="Times New Roman" w:cs="Times New Roman"/>
              </w:rPr>
            </w:pPr>
            <w:r>
              <w:rPr>
                <w:rFonts w:ascii="Times New Roman" w:hAnsi="Times New Roman" w:cs="Times New Roman"/>
              </w:rPr>
              <w:t>1</w:t>
            </w:r>
          </w:p>
        </w:tc>
        <w:tc>
          <w:tcPr>
            <w:tcW w:w="270" w:type="dxa"/>
            <w:gridSpan w:val="2"/>
            <w:vAlign w:val="bottom"/>
          </w:tcPr>
          <w:p w14:paraId="0A7B9E80" w14:textId="77777777" w:rsidR="00EA4805" w:rsidRPr="00152924" w:rsidRDefault="00EA4805" w:rsidP="00152924">
            <w:pPr>
              <w:tabs>
                <w:tab w:val="decimal" w:pos="881"/>
              </w:tabs>
              <w:spacing w:line="240" w:lineRule="atLeast"/>
              <w:ind w:left="-108" w:right="-134"/>
              <w:rPr>
                <w:rFonts w:ascii="Times New Roman" w:hAnsi="Times New Roman" w:cs="Times New Roman"/>
                <w:rtl/>
                <w:cs/>
              </w:rPr>
            </w:pPr>
          </w:p>
        </w:tc>
        <w:tc>
          <w:tcPr>
            <w:tcW w:w="1080" w:type="dxa"/>
            <w:vAlign w:val="bottom"/>
          </w:tcPr>
          <w:p w14:paraId="437C37DE" w14:textId="36D52704" w:rsidR="00EA4805" w:rsidRPr="00C61810" w:rsidRDefault="006A4818" w:rsidP="00152924">
            <w:pPr>
              <w:tabs>
                <w:tab w:val="decimal" w:pos="881"/>
              </w:tabs>
              <w:spacing w:line="240" w:lineRule="atLeast"/>
              <w:ind w:left="-108" w:right="-134"/>
              <w:rPr>
                <w:rFonts w:ascii="Times New Roman" w:hAnsi="Times New Roman" w:cs="Times New Roman"/>
              </w:rPr>
            </w:pPr>
            <w:r w:rsidRPr="00C61810">
              <w:rPr>
                <w:rFonts w:ascii="Times New Roman" w:hAnsi="Times New Roman" w:cs="Times New Roman"/>
              </w:rPr>
              <w:t>10,077,14</w:t>
            </w:r>
            <w:r w:rsidR="00C61810">
              <w:rPr>
                <w:rFonts w:ascii="Times New Roman" w:hAnsi="Times New Roman" w:cs="Times New Roman"/>
              </w:rPr>
              <w:t>1</w:t>
            </w:r>
          </w:p>
        </w:tc>
        <w:tc>
          <w:tcPr>
            <w:tcW w:w="270" w:type="dxa"/>
            <w:vAlign w:val="bottom"/>
          </w:tcPr>
          <w:p w14:paraId="0F780F4D" w14:textId="77777777" w:rsidR="00EA4805" w:rsidRPr="00C61810" w:rsidRDefault="00EA4805" w:rsidP="00152924">
            <w:pPr>
              <w:tabs>
                <w:tab w:val="decimal" w:pos="702"/>
              </w:tabs>
              <w:spacing w:line="240" w:lineRule="atLeast"/>
              <w:ind w:right="-130"/>
              <w:rPr>
                <w:rFonts w:ascii="Times New Roman" w:hAnsi="Times New Roman" w:cs="Times New Roman"/>
                <w:rtl/>
                <w:cs/>
              </w:rPr>
            </w:pPr>
          </w:p>
        </w:tc>
        <w:tc>
          <w:tcPr>
            <w:tcW w:w="990" w:type="dxa"/>
            <w:vAlign w:val="bottom"/>
          </w:tcPr>
          <w:p w14:paraId="0BEFB3AC" w14:textId="03EB17F5" w:rsidR="00EA4805" w:rsidRPr="00C61810" w:rsidRDefault="00446F0F" w:rsidP="00446F0F">
            <w:pPr>
              <w:tabs>
                <w:tab w:val="decimal" w:pos="516"/>
              </w:tabs>
              <w:ind w:right="-134"/>
              <w:jc w:val="left"/>
              <w:rPr>
                <w:rFonts w:ascii="Times New Roman" w:hAnsi="Times New Roman" w:cs="Times New Roman"/>
              </w:rPr>
            </w:pPr>
            <w:r w:rsidRPr="00C61810">
              <w:rPr>
                <w:rFonts w:ascii="Times New Roman" w:hAnsi="Times New Roman" w:cs="Times New Roman"/>
              </w:rPr>
              <w:t>-</w:t>
            </w:r>
          </w:p>
        </w:tc>
        <w:tc>
          <w:tcPr>
            <w:tcW w:w="270" w:type="dxa"/>
            <w:vAlign w:val="bottom"/>
          </w:tcPr>
          <w:p w14:paraId="05CC97E4" w14:textId="77777777" w:rsidR="00EA4805" w:rsidRPr="00C61810" w:rsidRDefault="00EA4805" w:rsidP="00152924">
            <w:pPr>
              <w:tabs>
                <w:tab w:val="decimal" w:pos="702"/>
              </w:tabs>
              <w:spacing w:line="240" w:lineRule="atLeast"/>
              <w:ind w:right="-130"/>
              <w:rPr>
                <w:rFonts w:ascii="Times New Roman" w:hAnsi="Times New Roman" w:cs="Times New Roman"/>
                <w:rtl/>
                <w:cs/>
              </w:rPr>
            </w:pPr>
          </w:p>
        </w:tc>
        <w:tc>
          <w:tcPr>
            <w:tcW w:w="991" w:type="dxa"/>
            <w:vAlign w:val="bottom"/>
          </w:tcPr>
          <w:p w14:paraId="14EBC778" w14:textId="22857994" w:rsidR="00EA4805" w:rsidRPr="00C61810" w:rsidRDefault="00446F0F" w:rsidP="00446F0F">
            <w:pPr>
              <w:tabs>
                <w:tab w:val="decimal" w:pos="830"/>
              </w:tabs>
              <w:spacing w:line="240" w:lineRule="atLeast"/>
              <w:ind w:right="-94"/>
              <w:rPr>
                <w:rFonts w:ascii="Times New Roman" w:hAnsi="Times New Roman" w:cs="Times New Roman"/>
              </w:rPr>
            </w:pPr>
            <w:r w:rsidRPr="00C61810">
              <w:rPr>
                <w:rFonts w:ascii="Times New Roman" w:hAnsi="Times New Roman" w:cs="Times New Roman"/>
              </w:rPr>
              <w:t>108,843</w:t>
            </w:r>
          </w:p>
        </w:tc>
        <w:tc>
          <w:tcPr>
            <w:tcW w:w="270" w:type="dxa"/>
            <w:vAlign w:val="bottom"/>
          </w:tcPr>
          <w:p w14:paraId="344FFE91" w14:textId="77777777" w:rsidR="00EA4805" w:rsidRPr="00C61810" w:rsidRDefault="00EA4805" w:rsidP="00152924">
            <w:pPr>
              <w:tabs>
                <w:tab w:val="decimal" w:pos="702"/>
              </w:tabs>
              <w:spacing w:line="240" w:lineRule="atLeast"/>
              <w:ind w:right="-130"/>
              <w:rPr>
                <w:rFonts w:ascii="Times New Roman" w:hAnsi="Times New Roman" w:cs="Times New Roman"/>
              </w:rPr>
            </w:pPr>
          </w:p>
        </w:tc>
        <w:tc>
          <w:tcPr>
            <w:tcW w:w="1169" w:type="dxa"/>
            <w:vAlign w:val="bottom"/>
          </w:tcPr>
          <w:p w14:paraId="7BE5CE73" w14:textId="02F4ED7A" w:rsidR="00EA4805" w:rsidRPr="00152924" w:rsidRDefault="00446F0F" w:rsidP="00152924">
            <w:pPr>
              <w:tabs>
                <w:tab w:val="decimal" w:pos="974"/>
              </w:tabs>
              <w:ind w:left="-108" w:right="-134"/>
              <w:jc w:val="left"/>
              <w:rPr>
                <w:rFonts w:ascii="Times New Roman" w:hAnsi="Times New Roman" w:cs="Times New Roman"/>
              </w:rPr>
            </w:pPr>
            <w:r>
              <w:rPr>
                <w:rFonts w:ascii="Times New Roman" w:hAnsi="Times New Roman" w:cs="Times New Roman"/>
              </w:rPr>
              <w:t>(108,84</w:t>
            </w:r>
            <w:r w:rsidR="00C61810">
              <w:rPr>
                <w:rFonts w:ascii="Times New Roman" w:hAnsi="Times New Roman" w:cs="Times New Roman"/>
              </w:rPr>
              <w:t>3</w:t>
            </w:r>
            <w:r>
              <w:rPr>
                <w:rFonts w:ascii="Times New Roman" w:hAnsi="Times New Roman" w:cs="Times New Roman"/>
              </w:rPr>
              <w:t>)</w:t>
            </w:r>
          </w:p>
        </w:tc>
      </w:tr>
      <w:tr w:rsidR="00EA4805" w:rsidRPr="00932E37" w14:paraId="5662712B" w14:textId="77777777" w:rsidTr="004F0F5A">
        <w:trPr>
          <w:cantSplit/>
        </w:trPr>
        <w:tc>
          <w:tcPr>
            <w:tcW w:w="1432" w:type="dxa"/>
          </w:tcPr>
          <w:p w14:paraId="2175ECF2" w14:textId="77777777" w:rsidR="00EA4805" w:rsidRPr="00932E37" w:rsidRDefault="00EA4805" w:rsidP="00152924">
            <w:pPr>
              <w:spacing w:line="240" w:lineRule="atLeast"/>
              <w:ind w:left="161" w:right="-134" w:hanging="161"/>
              <w:jc w:val="left"/>
              <w:rPr>
                <w:rFonts w:ascii="Times New Roman" w:hAnsi="Times New Roman" w:cs="Times New Roman"/>
              </w:rPr>
            </w:pPr>
            <w:r w:rsidRPr="00932E37">
              <w:rPr>
                <w:rFonts w:ascii="Times New Roman" w:hAnsi="Times New Roman" w:cs="Times New Roman"/>
              </w:rPr>
              <w:t>Forward exchange contract</w:t>
            </w:r>
          </w:p>
        </w:tc>
        <w:tc>
          <w:tcPr>
            <w:tcW w:w="2258" w:type="dxa"/>
          </w:tcPr>
          <w:p w14:paraId="2D6126F6" w14:textId="77777777" w:rsidR="00EA4805" w:rsidRPr="00932E37" w:rsidRDefault="00EA4805" w:rsidP="00152924">
            <w:pPr>
              <w:spacing w:line="240" w:lineRule="atLeast"/>
              <w:ind w:left="200" w:right="-134" w:hanging="270"/>
              <w:jc w:val="left"/>
              <w:rPr>
                <w:rFonts w:ascii="Times New Roman" w:hAnsi="Times New Roman" w:cs="Times New Roman"/>
              </w:rPr>
            </w:pPr>
            <w:r w:rsidRPr="00932E37">
              <w:rPr>
                <w:rFonts w:ascii="Times New Roman" w:hAnsi="Times New Roman" w:cs="Times New Roman"/>
              </w:rPr>
              <w:t xml:space="preserve">To protect against exchange risks from investment in </w:t>
            </w:r>
            <w:r w:rsidRPr="00932E37">
              <w:rPr>
                <w:rFonts w:ascii="Times New Roman" w:hAnsi="Times New Roman" w:cs="Times New Roman"/>
              </w:rPr>
              <w:br/>
              <w:t xml:space="preserve">equity securities in foreign currencies </w:t>
            </w:r>
          </w:p>
        </w:tc>
        <w:tc>
          <w:tcPr>
            <w:tcW w:w="900" w:type="dxa"/>
            <w:vAlign w:val="bottom"/>
          </w:tcPr>
          <w:p w14:paraId="03207B78" w14:textId="447DBFE8" w:rsidR="00EA4805" w:rsidRPr="00152924" w:rsidRDefault="006A4818" w:rsidP="00152924">
            <w:pPr>
              <w:tabs>
                <w:tab w:val="decimal" w:pos="680"/>
              </w:tabs>
              <w:spacing w:line="240" w:lineRule="atLeast"/>
              <w:ind w:left="-115" w:right="-130"/>
              <w:rPr>
                <w:rFonts w:ascii="Times New Roman" w:hAnsi="Times New Roman" w:cs="Times New Roman"/>
              </w:rPr>
            </w:pPr>
            <w:r>
              <w:rPr>
                <w:rFonts w:ascii="Times New Roman" w:hAnsi="Times New Roman" w:cs="Times New Roman"/>
              </w:rPr>
              <w:t>26</w:t>
            </w:r>
          </w:p>
        </w:tc>
        <w:tc>
          <w:tcPr>
            <w:tcW w:w="270" w:type="dxa"/>
            <w:gridSpan w:val="2"/>
            <w:vAlign w:val="bottom"/>
          </w:tcPr>
          <w:p w14:paraId="102D64BE" w14:textId="77777777" w:rsidR="00EA4805" w:rsidRPr="00152924" w:rsidRDefault="00EA4805" w:rsidP="00152924">
            <w:pPr>
              <w:tabs>
                <w:tab w:val="decimal" w:pos="881"/>
              </w:tabs>
              <w:spacing w:line="240" w:lineRule="atLeast"/>
              <w:ind w:left="-108" w:right="-134"/>
              <w:rPr>
                <w:rFonts w:ascii="Times New Roman" w:hAnsi="Times New Roman" w:cs="Times New Roman"/>
                <w:rtl/>
                <w:cs/>
              </w:rPr>
            </w:pPr>
          </w:p>
        </w:tc>
        <w:tc>
          <w:tcPr>
            <w:tcW w:w="1080" w:type="dxa"/>
            <w:vAlign w:val="bottom"/>
          </w:tcPr>
          <w:p w14:paraId="387E7EB4" w14:textId="216757D9" w:rsidR="00EA4805" w:rsidRPr="00C61810" w:rsidRDefault="006A4818" w:rsidP="00152924">
            <w:pPr>
              <w:tabs>
                <w:tab w:val="decimal" w:pos="881"/>
              </w:tabs>
              <w:spacing w:line="240" w:lineRule="atLeast"/>
              <w:ind w:left="-108" w:right="-134"/>
              <w:rPr>
                <w:rFonts w:ascii="Times New Roman" w:hAnsi="Times New Roman" w:cs="Times New Roman"/>
              </w:rPr>
            </w:pPr>
            <w:r w:rsidRPr="00C61810">
              <w:rPr>
                <w:rFonts w:ascii="Times New Roman" w:hAnsi="Times New Roman" w:cs="Times New Roman"/>
              </w:rPr>
              <w:t>2,299,428</w:t>
            </w:r>
          </w:p>
        </w:tc>
        <w:tc>
          <w:tcPr>
            <w:tcW w:w="270" w:type="dxa"/>
            <w:vAlign w:val="bottom"/>
          </w:tcPr>
          <w:p w14:paraId="67CF9A47" w14:textId="77777777" w:rsidR="00EA4805" w:rsidRPr="00C61810" w:rsidRDefault="00EA4805" w:rsidP="00152924">
            <w:pPr>
              <w:tabs>
                <w:tab w:val="decimal" w:pos="702"/>
              </w:tabs>
              <w:spacing w:line="240" w:lineRule="atLeast"/>
              <w:ind w:right="-130"/>
              <w:rPr>
                <w:rFonts w:ascii="Times New Roman" w:hAnsi="Times New Roman" w:cs="Times New Roman"/>
                <w:rtl/>
                <w:cs/>
              </w:rPr>
            </w:pPr>
          </w:p>
        </w:tc>
        <w:tc>
          <w:tcPr>
            <w:tcW w:w="990" w:type="dxa"/>
            <w:vAlign w:val="bottom"/>
          </w:tcPr>
          <w:p w14:paraId="225E7C4C" w14:textId="227E1E8F" w:rsidR="00EA4805" w:rsidRPr="00C61810" w:rsidRDefault="00446F0F" w:rsidP="00C61810">
            <w:pPr>
              <w:tabs>
                <w:tab w:val="decimal" w:pos="774"/>
              </w:tabs>
              <w:ind w:left="-108" w:right="-134"/>
              <w:rPr>
                <w:rFonts w:ascii="Times New Roman" w:hAnsi="Times New Roman" w:cs="Times New Roman"/>
              </w:rPr>
            </w:pPr>
            <w:r w:rsidRPr="00C61810">
              <w:rPr>
                <w:rFonts w:ascii="Times New Roman" w:hAnsi="Times New Roman" w:cs="Times New Roman"/>
              </w:rPr>
              <w:t>5,684</w:t>
            </w:r>
          </w:p>
        </w:tc>
        <w:tc>
          <w:tcPr>
            <w:tcW w:w="270" w:type="dxa"/>
            <w:vAlign w:val="bottom"/>
          </w:tcPr>
          <w:p w14:paraId="1DD335AB" w14:textId="77777777" w:rsidR="00EA4805" w:rsidRPr="00C61810" w:rsidRDefault="00EA4805" w:rsidP="00152924">
            <w:pPr>
              <w:tabs>
                <w:tab w:val="decimal" w:pos="702"/>
              </w:tabs>
              <w:spacing w:line="240" w:lineRule="atLeast"/>
              <w:ind w:right="-130"/>
              <w:rPr>
                <w:rFonts w:ascii="Times New Roman" w:hAnsi="Times New Roman" w:cs="Times New Roman"/>
                <w:rtl/>
                <w:cs/>
              </w:rPr>
            </w:pPr>
          </w:p>
        </w:tc>
        <w:tc>
          <w:tcPr>
            <w:tcW w:w="991" w:type="dxa"/>
            <w:vAlign w:val="bottom"/>
          </w:tcPr>
          <w:p w14:paraId="4ABEB497" w14:textId="2BE24F7A" w:rsidR="00EA4805" w:rsidRPr="00C61810" w:rsidRDefault="00446F0F" w:rsidP="00446F0F">
            <w:pPr>
              <w:tabs>
                <w:tab w:val="decimal" w:pos="830"/>
              </w:tabs>
              <w:spacing w:line="240" w:lineRule="atLeast"/>
              <w:ind w:right="-94"/>
              <w:rPr>
                <w:rFonts w:ascii="Times New Roman" w:hAnsi="Times New Roman" w:cs="Times New Roman"/>
              </w:rPr>
            </w:pPr>
            <w:r w:rsidRPr="00C61810">
              <w:rPr>
                <w:rFonts w:ascii="Times New Roman" w:hAnsi="Times New Roman" w:cs="Times New Roman"/>
              </w:rPr>
              <w:t>14,335</w:t>
            </w:r>
          </w:p>
        </w:tc>
        <w:tc>
          <w:tcPr>
            <w:tcW w:w="270" w:type="dxa"/>
            <w:vAlign w:val="bottom"/>
          </w:tcPr>
          <w:p w14:paraId="1122EC09" w14:textId="77777777" w:rsidR="00EA4805" w:rsidRPr="00C61810" w:rsidRDefault="00EA4805" w:rsidP="00152924">
            <w:pPr>
              <w:tabs>
                <w:tab w:val="decimal" w:pos="702"/>
              </w:tabs>
              <w:spacing w:line="240" w:lineRule="atLeast"/>
              <w:ind w:right="-130"/>
              <w:rPr>
                <w:rFonts w:ascii="Times New Roman" w:hAnsi="Times New Roman" w:cs="Times New Roman"/>
              </w:rPr>
            </w:pPr>
          </w:p>
        </w:tc>
        <w:tc>
          <w:tcPr>
            <w:tcW w:w="1169" w:type="dxa"/>
            <w:vAlign w:val="bottom"/>
          </w:tcPr>
          <w:p w14:paraId="03C5CD52" w14:textId="197D50D5" w:rsidR="00EA4805" w:rsidRPr="00152924" w:rsidRDefault="00446F0F" w:rsidP="00152924">
            <w:pPr>
              <w:tabs>
                <w:tab w:val="decimal" w:pos="974"/>
              </w:tabs>
              <w:ind w:left="-108" w:right="-134"/>
              <w:jc w:val="left"/>
              <w:rPr>
                <w:rFonts w:ascii="Times New Roman" w:hAnsi="Times New Roman" w:cs="Times New Roman"/>
              </w:rPr>
            </w:pPr>
            <w:r>
              <w:rPr>
                <w:rFonts w:ascii="Times New Roman" w:hAnsi="Times New Roman" w:cs="Times New Roman"/>
              </w:rPr>
              <w:t>(22,032)</w:t>
            </w:r>
          </w:p>
        </w:tc>
      </w:tr>
      <w:tr w:rsidR="00EA4805" w:rsidRPr="00932E37" w14:paraId="498B0CC8" w14:textId="77777777" w:rsidTr="004F0F5A">
        <w:trPr>
          <w:cantSplit/>
        </w:trPr>
        <w:tc>
          <w:tcPr>
            <w:tcW w:w="1432" w:type="dxa"/>
          </w:tcPr>
          <w:p w14:paraId="3FF4C15E" w14:textId="45C1710A" w:rsidR="00EA4805" w:rsidRPr="00932E37" w:rsidRDefault="00EA4805" w:rsidP="00152924">
            <w:pPr>
              <w:spacing w:line="240" w:lineRule="atLeast"/>
              <w:ind w:left="161" w:right="-134" w:hanging="161"/>
              <w:jc w:val="left"/>
              <w:rPr>
                <w:rFonts w:ascii="Times New Roman" w:hAnsi="Times New Roman" w:cs="Times New Roman"/>
              </w:rPr>
            </w:pPr>
            <w:r>
              <w:rPr>
                <w:rFonts w:ascii="Times New Roman" w:hAnsi="Times New Roman" w:cs="Times New Roman"/>
              </w:rPr>
              <w:t>Bond forward</w:t>
            </w:r>
          </w:p>
        </w:tc>
        <w:tc>
          <w:tcPr>
            <w:tcW w:w="2258" w:type="dxa"/>
          </w:tcPr>
          <w:p w14:paraId="5CADD11D" w14:textId="6F217FEB" w:rsidR="00EA4805" w:rsidRPr="00932E37" w:rsidRDefault="00EA4805" w:rsidP="00152924">
            <w:pPr>
              <w:spacing w:line="240" w:lineRule="atLeast"/>
              <w:ind w:left="200" w:right="-134" w:hanging="270"/>
              <w:jc w:val="left"/>
              <w:rPr>
                <w:rFonts w:ascii="Times New Roman" w:hAnsi="Times New Roman" w:cs="Times New Roman"/>
              </w:rPr>
            </w:pPr>
            <w:r>
              <w:rPr>
                <w:rFonts w:ascii="Times New Roman" w:hAnsi="Times New Roman" w:cs="Times New Roman"/>
              </w:rPr>
              <w:t xml:space="preserve">To protect against </w:t>
            </w:r>
            <w:r>
              <w:rPr>
                <w:rFonts w:ascii="Times New Roman" w:hAnsi="Times New Roman" w:cs="Times New Roman"/>
              </w:rPr>
              <w:br/>
              <w:t xml:space="preserve">interest rate and </w:t>
            </w:r>
            <w:r>
              <w:rPr>
                <w:rFonts w:ascii="Times New Roman" w:hAnsi="Times New Roman" w:cs="Times New Roman"/>
              </w:rPr>
              <w:br/>
              <w:t>cash flows risk</w:t>
            </w:r>
          </w:p>
        </w:tc>
        <w:tc>
          <w:tcPr>
            <w:tcW w:w="900" w:type="dxa"/>
            <w:vAlign w:val="bottom"/>
          </w:tcPr>
          <w:p w14:paraId="133C370E" w14:textId="27380671" w:rsidR="00EA4805" w:rsidRPr="00152924" w:rsidRDefault="006A4818" w:rsidP="00152924">
            <w:pPr>
              <w:tabs>
                <w:tab w:val="decimal" w:pos="680"/>
              </w:tabs>
              <w:spacing w:line="240" w:lineRule="atLeast"/>
              <w:ind w:left="-115" w:right="-130"/>
              <w:rPr>
                <w:rFonts w:ascii="Times New Roman" w:hAnsi="Times New Roman" w:cs="Times New Roman"/>
              </w:rPr>
            </w:pPr>
            <w:r>
              <w:rPr>
                <w:rFonts w:ascii="Times New Roman" w:hAnsi="Times New Roman" w:cs="Times New Roman"/>
              </w:rPr>
              <w:t>2</w:t>
            </w:r>
          </w:p>
        </w:tc>
        <w:tc>
          <w:tcPr>
            <w:tcW w:w="270" w:type="dxa"/>
            <w:gridSpan w:val="2"/>
            <w:vAlign w:val="bottom"/>
          </w:tcPr>
          <w:p w14:paraId="0818CEAF" w14:textId="77777777" w:rsidR="00EA4805" w:rsidRPr="00152924" w:rsidRDefault="00EA4805" w:rsidP="00152924">
            <w:pPr>
              <w:tabs>
                <w:tab w:val="decimal" w:pos="881"/>
              </w:tabs>
              <w:spacing w:line="240" w:lineRule="atLeast"/>
              <w:ind w:left="-108" w:right="-134"/>
              <w:rPr>
                <w:rFonts w:ascii="Times New Roman" w:hAnsi="Times New Roman" w:cs="Times New Roman"/>
                <w:rtl/>
                <w:cs/>
              </w:rPr>
            </w:pPr>
          </w:p>
        </w:tc>
        <w:tc>
          <w:tcPr>
            <w:tcW w:w="1080" w:type="dxa"/>
            <w:vAlign w:val="bottom"/>
          </w:tcPr>
          <w:p w14:paraId="3ABDC4B3" w14:textId="6FA9D225" w:rsidR="00EA4805" w:rsidRPr="00C61810" w:rsidRDefault="0020736A" w:rsidP="00152924">
            <w:pPr>
              <w:tabs>
                <w:tab w:val="decimal" w:pos="881"/>
              </w:tabs>
              <w:spacing w:line="240" w:lineRule="atLeast"/>
              <w:ind w:left="-108" w:right="-134"/>
              <w:rPr>
                <w:rFonts w:ascii="Times New Roman" w:hAnsi="Times New Roman" w:cs="Times New Roman"/>
              </w:rPr>
            </w:pPr>
            <w:r w:rsidRPr="00C61810">
              <w:rPr>
                <w:rFonts w:ascii="Times New Roman" w:hAnsi="Times New Roman" w:cs="Times New Roman"/>
              </w:rPr>
              <w:t>6</w:t>
            </w:r>
            <w:r w:rsidR="00C61810">
              <w:rPr>
                <w:rFonts w:ascii="Times New Roman" w:hAnsi="Times New Roman" w:cs="Times New Roman"/>
              </w:rPr>
              <w:t>7</w:t>
            </w:r>
            <w:r w:rsidRPr="00C61810">
              <w:rPr>
                <w:rFonts w:ascii="Times New Roman" w:hAnsi="Times New Roman" w:cs="Times New Roman"/>
              </w:rPr>
              <w:t>7,247</w:t>
            </w:r>
          </w:p>
        </w:tc>
        <w:tc>
          <w:tcPr>
            <w:tcW w:w="270" w:type="dxa"/>
            <w:vAlign w:val="bottom"/>
          </w:tcPr>
          <w:p w14:paraId="1D2FD88D" w14:textId="77777777" w:rsidR="00EA4805" w:rsidRPr="00C61810" w:rsidRDefault="00EA4805" w:rsidP="00152924">
            <w:pPr>
              <w:tabs>
                <w:tab w:val="decimal" w:pos="702"/>
              </w:tabs>
              <w:spacing w:line="240" w:lineRule="atLeast"/>
              <w:ind w:right="-130"/>
              <w:rPr>
                <w:rFonts w:ascii="Times New Roman" w:hAnsi="Times New Roman" w:cs="Times New Roman"/>
                <w:rtl/>
                <w:cs/>
              </w:rPr>
            </w:pPr>
          </w:p>
        </w:tc>
        <w:tc>
          <w:tcPr>
            <w:tcW w:w="990" w:type="dxa"/>
            <w:vAlign w:val="bottom"/>
          </w:tcPr>
          <w:p w14:paraId="4F9364AD" w14:textId="22E84777" w:rsidR="00EA4805" w:rsidRPr="00C61810" w:rsidRDefault="00446F0F" w:rsidP="00C61810">
            <w:pPr>
              <w:tabs>
                <w:tab w:val="decimal" w:pos="774"/>
              </w:tabs>
              <w:ind w:left="-108" w:right="-134"/>
              <w:rPr>
                <w:rFonts w:ascii="Times New Roman" w:hAnsi="Times New Roman" w:cs="Times New Roman"/>
              </w:rPr>
            </w:pPr>
            <w:r w:rsidRPr="00C61810">
              <w:rPr>
                <w:rFonts w:ascii="Times New Roman" w:hAnsi="Times New Roman" w:cs="Times New Roman"/>
              </w:rPr>
              <w:t>37,97</w:t>
            </w:r>
            <w:r w:rsidR="002B650F" w:rsidRPr="00C61810">
              <w:rPr>
                <w:rFonts w:ascii="Times New Roman" w:hAnsi="Times New Roman" w:cs="Times New Roman"/>
              </w:rPr>
              <w:t>9</w:t>
            </w:r>
          </w:p>
        </w:tc>
        <w:tc>
          <w:tcPr>
            <w:tcW w:w="270" w:type="dxa"/>
            <w:vAlign w:val="bottom"/>
          </w:tcPr>
          <w:p w14:paraId="648A1750" w14:textId="77777777" w:rsidR="00EA4805" w:rsidRPr="00C61810" w:rsidRDefault="00EA4805" w:rsidP="00152924">
            <w:pPr>
              <w:tabs>
                <w:tab w:val="decimal" w:pos="702"/>
              </w:tabs>
              <w:spacing w:line="240" w:lineRule="atLeast"/>
              <w:ind w:right="-130"/>
              <w:rPr>
                <w:rFonts w:ascii="Times New Roman" w:hAnsi="Times New Roman" w:cs="Times New Roman"/>
                <w:rtl/>
                <w:cs/>
              </w:rPr>
            </w:pPr>
          </w:p>
        </w:tc>
        <w:tc>
          <w:tcPr>
            <w:tcW w:w="991" w:type="dxa"/>
            <w:vAlign w:val="bottom"/>
          </w:tcPr>
          <w:p w14:paraId="20AD496E" w14:textId="38F539EE" w:rsidR="00EA4805" w:rsidRPr="00C61810" w:rsidRDefault="00446F0F" w:rsidP="00692D9E">
            <w:pPr>
              <w:tabs>
                <w:tab w:val="decimal" w:pos="530"/>
              </w:tabs>
              <w:ind w:left="-108" w:right="-134"/>
              <w:jc w:val="left"/>
              <w:rPr>
                <w:rFonts w:ascii="Times New Roman" w:hAnsi="Times New Roman" w:cs="Times New Roman"/>
              </w:rPr>
            </w:pPr>
            <w:r w:rsidRPr="00C61810">
              <w:rPr>
                <w:rFonts w:ascii="Times New Roman" w:hAnsi="Times New Roman" w:cs="Times New Roman"/>
              </w:rPr>
              <w:t>-</w:t>
            </w:r>
          </w:p>
        </w:tc>
        <w:tc>
          <w:tcPr>
            <w:tcW w:w="270" w:type="dxa"/>
            <w:vAlign w:val="bottom"/>
          </w:tcPr>
          <w:p w14:paraId="32E6D3FC" w14:textId="77777777" w:rsidR="00EA4805" w:rsidRPr="00C61810" w:rsidRDefault="00EA4805" w:rsidP="00152924">
            <w:pPr>
              <w:tabs>
                <w:tab w:val="decimal" w:pos="702"/>
              </w:tabs>
              <w:spacing w:line="240" w:lineRule="atLeast"/>
              <w:ind w:right="-130"/>
              <w:rPr>
                <w:rFonts w:ascii="Times New Roman" w:hAnsi="Times New Roman" w:cs="Times New Roman"/>
              </w:rPr>
            </w:pPr>
          </w:p>
        </w:tc>
        <w:tc>
          <w:tcPr>
            <w:tcW w:w="1169" w:type="dxa"/>
            <w:vAlign w:val="bottom"/>
          </w:tcPr>
          <w:p w14:paraId="5C5F27E9" w14:textId="1F21933D" w:rsidR="00EA4805" w:rsidRPr="00152924" w:rsidRDefault="00446F0F" w:rsidP="00152924">
            <w:pPr>
              <w:tabs>
                <w:tab w:val="decimal" w:pos="974"/>
              </w:tabs>
              <w:ind w:left="-108" w:right="-134"/>
              <w:jc w:val="left"/>
              <w:rPr>
                <w:rFonts w:ascii="Times New Roman" w:hAnsi="Times New Roman" w:cs="Times New Roman"/>
              </w:rPr>
            </w:pPr>
            <w:r>
              <w:rPr>
                <w:rFonts w:ascii="Times New Roman" w:hAnsi="Times New Roman" w:cs="Times New Roman"/>
              </w:rPr>
              <w:t>45,969</w:t>
            </w:r>
          </w:p>
        </w:tc>
      </w:tr>
      <w:tr w:rsidR="00692D9E" w:rsidRPr="00932E37" w14:paraId="4B861D9B" w14:textId="7CC32946" w:rsidTr="004F0F5A">
        <w:trPr>
          <w:cantSplit/>
        </w:trPr>
        <w:tc>
          <w:tcPr>
            <w:tcW w:w="3690" w:type="dxa"/>
            <w:gridSpan w:val="2"/>
          </w:tcPr>
          <w:p w14:paraId="199C692C" w14:textId="77777777" w:rsidR="00692D9E" w:rsidRPr="00932E37" w:rsidRDefault="00692D9E" w:rsidP="00152924">
            <w:pPr>
              <w:ind w:left="-108" w:right="-108" w:firstLine="91"/>
              <w:jc w:val="left"/>
              <w:rPr>
                <w:rFonts w:ascii="Times New Roman" w:hAnsi="Times New Roman" w:cs="Times New Roman"/>
                <w:b/>
                <w:bCs/>
              </w:rPr>
            </w:pPr>
            <w:r w:rsidRPr="00932E37">
              <w:rPr>
                <w:rFonts w:ascii="Times New Roman" w:hAnsi="Times New Roman" w:cs="Times New Roman"/>
                <w:b/>
                <w:bCs/>
              </w:rPr>
              <w:t>Total cash flow hedge</w:t>
            </w:r>
          </w:p>
        </w:tc>
        <w:tc>
          <w:tcPr>
            <w:tcW w:w="900" w:type="dxa"/>
            <w:tcBorders>
              <w:top w:val="single" w:sz="4" w:space="0" w:color="auto"/>
              <w:bottom w:val="single" w:sz="4" w:space="0" w:color="auto"/>
            </w:tcBorders>
            <w:vAlign w:val="bottom"/>
          </w:tcPr>
          <w:p w14:paraId="207B7BB4" w14:textId="6C51AEC6" w:rsidR="00692D9E" w:rsidRPr="00152924" w:rsidRDefault="00541103" w:rsidP="00152924">
            <w:pPr>
              <w:tabs>
                <w:tab w:val="decimal" w:pos="680"/>
              </w:tabs>
              <w:spacing w:line="240" w:lineRule="atLeast"/>
              <w:ind w:left="-115" w:right="-130"/>
              <w:rPr>
                <w:rFonts w:ascii="Times New Roman" w:hAnsi="Times New Roman" w:cs="Times New Roman"/>
                <w:b/>
                <w:bCs/>
              </w:rPr>
            </w:pPr>
            <w:r>
              <w:rPr>
                <w:rFonts w:ascii="Times New Roman" w:hAnsi="Times New Roman" w:cs="Times New Roman"/>
                <w:b/>
                <w:bCs/>
              </w:rPr>
              <w:t>42</w:t>
            </w:r>
          </w:p>
        </w:tc>
        <w:tc>
          <w:tcPr>
            <w:tcW w:w="263" w:type="dxa"/>
            <w:vAlign w:val="bottom"/>
          </w:tcPr>
          <w:p w14:paraId="3C455D24" w14:textId="77777777" w:rsidR="00692D9E" w:rsidRPr="00152924" w:rsidRDefault="00692D9E" w:rsidP="00152924">
            <w:pPr>
              <w:tabs>
                <w:tab w:val="decimal" w:pos="881"/>
              </w:tabs>
              <w:spacing w:line="240" w:lineRule="atLeast"/>
              <w:ind w:left="-108" w:right="-134"/>
              <w:rPr>
                <w:rFonts w:ascii="Times New Roman" w:hAnsi="Times New Roman" w:cs="Times New Roman"/>
                <w:rtl/>
                <w:cs/>
              </w:rPr>
            </w:pPr>
          </w:p>
        </w:tc>
        <w:tc>
          <w:tcPr>
            <w:tcW w:w="1087" w:type="dxa"/>
            <w:gridSpan w:val="2"/>
            <w:tcBorders>
              <w:top w:val="single" w:sz="4" w:space="0" w:color="auto"/>
              <w:bottom w:val="single" w:sz="4" w:space="0" w:color="auto"/>
            </w:tcBorders>
            <w:vAlign w:val="bottom"/>
          </w:tcPr>
          <w:p w14:paraId="4C13031F" w14:textId="703AD488" w:rsidR="00692D9E" w:rsidRPr="00C61810" w:rsidRDefault="00541103" w:rsidP="00152924">
            <w:pPr>
              <w:tabs>
                <w:tab w:val="decimal" w:pos="881"/>
              </w:tabs>
              <w:spacing w:line="240" w:lineRule="atLeast"/>
              <w:ind w:left="-108" w:right="-134"/>
              <w:rPr>
                <w:rFonts w:ascii="Times New Roman" w:hAnsi="Times New Roman" w:cs="Times New Roman"/>
                <w:b/>
                <w:bCs/>
              </w:rPr>
            </w:pPr>
            <w:r w:rsidRPr="00541103">
              <w:rPr>
                <w:rFonts w:ascii="Times New Roman" w:hAnsi="Times New Roman" w:cs="Times New Roman"/>
                <w:b/>
                <w:bCs/>
              </w:rPr>
              <w:t>14,120,839</w:t>
            </w:r>
          </w:p>
        </w:tc>
        <w:tc>
          <w:tcPr>
            <w:tcW w:w="270" w:type="dxa"/>
            <w:vAlign w:val="bottom"/>
          </w:tcPr>
          <w:p w14:paraId="106B9C53" w14:textId="77777777" w:rsidR="00692D9E" w:rsidRPr="00C61810" w:rsidRDefault="00692D9E" w:rsidP="00152924">
            <w:pPr>
              <w:tabs>
                <w:tab w:val="decimal" w:pos="702"/>
              </w:tabs>
              <w:spacing w:line="240" w:lineRule="atLeast"/>
              <w:ind w:right="-130"/>
              <w:rPr>
                <w:rFonts w:ascii="Times New Roman" w:hAnsi="Times New Roman" w:cs="Times New Roman"/>
                <w:rtl/>
                <w:cs/>
              </w:rPr>
            </w:pPr>
          </w:p>
        </w:tc>
        <w:tc>
          <w:tcPr>
            <w:tcW w:w="990" w:type="dxa"/>
            <w:tcBorders>
              <w:top w:val="single" w:sz="4" w:space="0" w:color="auto"/>
              <w:bottom w:val="single" w:sz="4" w:space="0" w:color="auto"/>
            </w:tcBorders>
            <w:vAlign w:val="bottom"/>
          </w:tcPr>
          <w:p w14:paraId="0B58CA63" w14:textId="56462C1A" w:rsidR="00692D9E" w:rsidRPr="00C61810" w:rsidRDefault="00541103" w:rsidP="00C61810">
            <w:pPr>
              <w:tabs>
                <w:tab w:val="decimal" w:pos="774"/>
              </w:tabs>
              <w:ind w:left="-108" w:right="-134"/>
              <w:rPr>
                <w:rFonts w:ascii="Times New Roman" w:hAnsi="Times New Roman" w:cs="Times New Roman"/>
                <w:b/>
                <w:bCs/>
              </w:rPr>
            </w:pPr>
            <w:r w:rsidRPr="00541103">
              <w:rPr>
                <w:rFonts w:ascii="Times New Roman" w:hAnsi="Times New Roman" w:cs="Times New Roman"/>
                <w:b/>
                <w:bCs/>
              </w:rPr>
              <w:t>154,178</w:t>
            </w:r>
          </w:p>
        </w:tc>
        <w:tc>
          <w:tcPr>
            <w:tcW w:w="270" w:type="dxa"/>
            <w:vAlign w:val="bottom"/>
          </w:tcPr>
          <w:p w14:paraId="6858EE36" w14:textId="77777777" w:rsidR="00692D9E" w:rsidRPr="00C61810" w:rsidRDefault="00692D9E" w:rsidP="00152924">
            <w:pPr>
              <w:tabs>
                <w:tab w:val="decimal" w:pos="702"/>
              </w:tabs>
              <w:spacing w:line="240" w:lineRule="atLeast"/>
              <w:ind w:right="-130"/>
              <w:rPr>
                <w:rFonts w:ascii="Times New Roman" w:hAnsi="Times New Roman" w:cs="Times New Roman"/>
                <w:b/>
                <w:bCs/>
                <w:rtl/>
                <w:cs/>
              </w:rPr>
            </w:pPr>
          </w:p>
        </w:tc>
        <w:tc>
          <w:tcPr>
            <w:tcW w:w="991" w:type="dxa"/>
            <w:tcBorders>
              <w:top w:val="single" w:sz="4" w:space="0" w:color="auto"/>
              <w:bottom w:val="single" w:sz="4" w:space="0" w:color="auto"/>
            </w:tcBorders>
            <w:vAlign w:val="bottom"/>
          </w:tcPr>
          <w:p w14:paraId="36B77AF0" w14:textId="6CDA2207" w:rsidR="00692D9E" w:rsidRPr="00C61810" w:rsidRDefault="00541103" w:rsidP="00152924">
            <w:pPr>
              <w:tabs>
                <w:tab w:val="decimal" w:pos="830"/>
              </w:tabs>
              <w:spacing w:line="240" w:lineRule="atLeast"/>
              <w:ind w:right="-134"/>
              <w:rPr>
                <w:rFonts w:ascii="Times New Roman" w:hAnsi="Times New Roman" w:cs="Times New Roman"/>
                <w:b/>
                <w:bCs/>
              </w:rPr>
            </w:pPr>
            <w:r w:rsidRPr="00541103">
              <w:rPr>
                <w:rFonts w:ascii="Times New Roman" w:hAnsi="Times New Roman" w:cs="Times New Roman"/>
                <w:b/>
                <w:bCs/>
              </w:rPr>
              <w:t>123,178</w:t>
            </w:r>
          </w:p>
        </w:tc>
        <w:tc>
          <w:tcPr>
            <w:tcW w:w="270" w:type="dxa"/>
            <w:vAlign w:val="bottom"/>
          </w:tcPr>
          <w:p w14:paraId="37F4238D" w14:textId="77777777" w:rsidR="00692D9E" w:rsidRPr="00C61810" w:rsidRDefault="00692D9E" w:rsidP="00152924">
            <w:pPr>
              <w:tabs>
                <w:tab w:val="decimal" w:pos="702"/>
              </w:tabs>
              <w:spacing w:line="240" w:lineRule="atLeast"/>
              <w:ind w:right="-130"/>
              <w:rPr>
                <w:rFonts w:ascii="Times New Roman" w:hAnsi="Times New Roman" w:cs="Times New Roman"/>
              </w:rPr>
            </w:pPr>
          </w:p>
        </w:tc>
        <w:tc>
          <w:tcPr>
            <w:tcW w:w="1169" w:type="dxa"/>
            <w:tcBorders>
              <w:top w:val="single" w:sz="4" w:space="0" w:color="auto"/>
              <w:bottom w:val="single" w:sz="4" w:space="0" w:color="auto"/>
            </w:tcBorders>
            <w:vAlign w:val="bottom"/>
          </w:tcPr>
          <w:p w14:paraId="2C04B450" w14:textId="3FFE736F" w:rsidR="00692D9E" w:rsidRPr="00152924" w:rsidRDefault="00541103" w:rsidP="00152924">
            <w:pPr>
              <w:tabs>
                <w:tab w:val="decimal" w:pos="974"/>
              </w:tabs>
              <w:ind w:left="-108" w:right="-134"/>
              <w:jc w:val="left"/>
              <w:rPr>
                <w:rFonts w:ascii="Times New Roman" w:hAnsi="Times New Roman" w:cs="Times New Roman"/>
                <w:b/>
                <w:bCs/>
              </w:rPr>
            </w:pPr>
            <w:r w:rsidRPr="00541103">
              <w:rPr>
                <w:rFonts w:ascii="Times New Roman" w:hAnsi="Times New Roman" w:cs="Times New Roman"/>
                <w:b/>
                <w:bCs/>
              </w:rPr>
              <w:t>(16,245)</w:t>
            </w:r>
          </w:p>
        </w:tc>
      </w:tr>
      <w:tr w:rsidR="008C75F4" w:rsidRPr="00932E37" w14:paraId="712600E9" w14:textId="77777777" w:rsidTr="008C75F4">
        <w:trPr>
          <w:cantSplit/>
        </w:trPr>
        <w:tc>
          <w:tcPr>
            <w:tcW w:w="3690" w:type="dxa"/>
            <w:gridSpan w:val="2"/>
          </w:tcPr>
          <w:p w14:paraId="23213E94" w14:textId="77777777" w:rsidR="008C75F4" w:rsidRPr="00932E37" w:rsidRDefault="008C75F4" w:rsidP="00152924">
            <w:pPr>
              <w:ind w:left="-108" w:right="-108" w:firstLine="91"/>
              <w:jc w:val="left"/>
              <w:rPr>
                <w:rFonts w:ascii="Times New Roman" w:hAnsi="Times New Roman" w:cs="Times New Roman"/>
                <w:b/>
                <w:bCs/>
              </w:rPr>
            </w:pPr>
          </w:p>
        </w:tc>
        <w:tc>
          <w:tcPr>
            <w:tcW w:w="900" w:type="dxa"/>
            <w:tcBorders>
              <w:top w:val="single" w:sz="4" w:space="0" w:color="auto"/>
            </w:tcBorders>
            <w:vAlign w:val="bottom"/>
          </w:tcPr>
          <w:p w14:paraId="4D6A71CE" w14:textId="77777777" w:rsidR="008C75F4" w:rsidRPr="00152924" w:rsidRDefault="008C75F4" w:rsidP="00152924">
            <w:pPr>
              <w:tabs>
                <w:tab w:val="decimal" w:pos="680"/>
              </w:tabs>
              <w:spacing w:line="240" w:lineRule="atLeast"/>
              <w:ind w:left="-115" w:right="-130"/>
              <w:rPr>
                <w:rFonts w:ascii="Times New Roman" w:hAnsi="Times New Roman" w:cs="Times New Roman"/>
                <w:b/>
                <w:bCs/>
              </w:rPr>
            </w:pPr>
          </w:p>
        </w:tc>
        <w:tc>
          <w:tcPr>
            <w:tcW w:w="263" w:type="dxa"/>
            <w:vAlign w:val="bottom"/>
          </w:tcPr>
          <w:p w14:paraId="079CD4F7" w14:textId="77777777" w:rsidR="008C75F4" w:rsidRPr="00152924" w:rsidRDefault="008C75F4" w:rsidP="00152924">
            <w:pPr>
              <w:tabs>
                <w:tab w:val="decimal" w:pos="881"/>
              </w:tabs>
              <w:spacing w:line="240" w:lineRule="atLeast"/>
              <w:ind w:left="-108" w:right="-134"/>
              <w:rPr>
                <w:rFonts w:ascii="Times New Roman" w:hAnsi="Times New Roman" w:cs="Times New Roman"/>
                <w:rtl/>
                <w:cs/>
              </w:rPr>
            </w:pPr>
          </w:p>
        </w:tc>
        <w:tc>
          <w:tcPr>
            <w:tcW w:w="1087" w:type="dxa"/>
            <w:gridSpan w:val="2"/>
            <w:tcBorders>
              <w:top w:val="single" w:sz="4" w:space="0" w:color="auto"/>
            </w:tcBorders>
            <w:vAlign w:val="bottom"/>
          </w:tcPr>
          <w:p w14:paraId="26A2B524" w14:textId="77777777" w:rsidR="008C75F4" w:rsidRPr="00C61810" w:rsidRDefault="008C75F4" w:rsidP="00152924">
            <w:pPr>
              <w:tabs>
                <w:tab w:val="decimal" w:pos="881"/>
              </w:tabs>
              <w:spacing w:line="240" w:lineRule="atLeast"/>
              <w:ind w:left="-108" w:right="-134"/>
              <w:rPr>
                <w:rFonts w:ascii="Times New Roman" w:hAnsi="Times New Roman" w:cs="Times New Roman"/>
                <w:b/>
                <w:bCs/>
              </w:rPr>
            </w:pPr>
          </w:p>
        </w:tc>
        <w:tc>
          <w:tcPr>
            <w:tcW w:w="270" w:type="dxa"/>
            <w:vAlign w:val="bottom"/>
          </w:tcPr>
          <w:p w14:paraId="4B0BDC67" w14:textId="77777777" w:rsidR="008C75F4" w:rsidRPr="00C61810" w:rsidRDefault="008C75F4" w:rsidP="00152924">
            <w:pPr>
              <w:tabs>
                <w:tab w:val="decimal" w:pos="702"/>
              </w:tabs>
              <w:spacing w:line="240" w:lineRule="atLeast"/>
              <w:ind w:right="-130"/>
              <w:rPr>
                <w:rFonts w:ascii="Times New Roman" w:hAnsi="Times New Roman" w:cs="Times New Roman"/>
                <w:rtl/>
                <w:cs/>
              </w:rPr>
            </w:pPr>
          </w:p>
        </w:tc>
        <w:tc>
          <w:tcPr>
            <w:tcW w:w="990" w:type="dxa"/>
            <w:tcBorders>
              <w:top w:val="single" w:sz="4" w:space="0" w:color="auto"/>
            </w:tcBorders>
            <w:vAlign w:val="bottom"/>
          </w:tcPr>
          <w:p w14:paraId="21132958" w14:textId="77777777" w:rsidR="008C75F4" w:rsidRPr="00C61810" w:rsidRDefault="008C75F4" w:rsidP="00152924">
            <w:pPr>
              <w:tabs>
                <w:tab w:val="decimal" w:pos="830"/>
              </w:tabs>
              <w:spacing w:line="240" w:lineRule="atLeast"/>
              <w:ind w:right="-94"/>
              <w:rPr>
                <w:rFonts w:ascii="Times New Roman" w:hAnsi="Times New Roman" w:cs="Times New Roman"/>
                <w:b/>
                <w:bCs/>
              </w:rPr>
            </w:pPr>
          </w:p>
        </w:tc>
        <w:tc>
          <w:tcPr>
            <w:tcW w:w="270" w:type="dxa"/>
            <w:vAlign w:val="bottom"/>
          </w:tcPr>
          <w:p w14:paraId="7725EB35" w14:textId="77777777" w:rsidR="008C75F4" w:rsidRPr="00C61810" w:rsidRDefault="008C75F4" w:rsidP="00152924">
            <w:pPr>
              <w:tabs>
                <w:tab w:val="decimal" w:pos="702"/>
              </w:tabs>
              <w:spacing w:line="240" w:lineRule="atLeast"/>
              <w:ind w:right="-130"/>
              <w:rPr>
                <w:rFonts w:ascii="Times New Roman" w:hAnsi="Times New Roman" w:cs="Times New Roman"/>
                <w:b/>
                <w:bCs/>
                <w:rtl/>
                <w:cs/>
              </w:rPr>
            </w:pPr>
          </w:p>
        </w:tc>
        <w:tc>
          <w:tcPr>
            <w:tcW w:w="991" w:type="dxa"/>
            <w:tcBorders>
              <w:top w:val="single" w:sz="4" w:space="0" w:color="auto"/>
            </w:tcBorders>
            <w:vAlign w:val="bottom"/>
          </w:tcPr>
          <w:p w14:paraId="04BD5315" w14:textId="77777777" w:rsidR="008C75F4" w:rsidRPr="00C61810" w:rsidRDefault="008C75F4" w:rsidP="00152924">
            <w:pPr>
              <w:tabs>
                <w:tab w:val="decimal" w:pos="830"/>
              </w:tabs>
              <w:spacing w:line="240" w:lineRule="atLeast"/>
              <w:ind w:right="-134"/>
              <w:rPr>
                <w:rFonts w:ascii="Times New Roman" w:hAnsi="Times New Roman" w:cs="Times New Roman"/>
                <w:b/>
                <w:bCs/>
              </w:rPr>
            </w:pPr>
          </w:p>
        </w:tc>
        <w:tc>
          <w:tcPr>
            <w:tcW w:w="270" w:type="dxa"/>
            <w:vAlign w:val="bottom"/>
          </w:tcPr>
          <w:p w14:paraId="6E2905CC" w14:textId="77777777" w:rsidR="008C75F4" w:rsidRPr="00C61810" w:rsidRDefault="008C75F4" w:rsidP="00152924">
            <w:pPr>
              <w:tabs>
                <w:tab w:val="decimal" w:pos="702"/>
              </w:tabs>
              <w:spacing w:line="240" w:lineRule="atLeast"/>
              <w:ind w:right="-130"/>
              <w:rPr>
                <w:rFonts w:ascii="Times New Roman" w:hAnsi="Times New Roman" w:cs="Times New Roman"/>
              </w:rPr>
            </w:pPr>
          </w:p>
        </w:tc>
        <w:tc>
          <w:tcPr>
            <w:tcW w:w="1169" w:type="dxa"/>
            <w:tcBorders>
              <w:top w:val="single" w:sz="4" w:space="0" w:color="auto"/>
            </w:tcBorders>
            <w:vAlign w:val="bottom"/>
          </w:tcPr>
          <w:p w14:paraId="36D053A7" w14:textId="77777777" w:rsidR="008C75F4" w:rsidRDefault="008C75F4" w:rsidP="00152924">
            <w:pPr>
              <w:tabs>
                <w:tab w:val="decimal" w:pos="974"/>
              </w:tabs>
              <w:ind w:left="-108" w:right="-134"/>
              <w:jc w:val="left"/>
              <w:rPr>
                <w:rFonts w:ascii="Times New Roman" w:hAnsi="Times New Roman" w:cs="Times New Roman"/>
                <w:b/>
                <w:bCs/>
              </w:rPr>
            </w:pPr>
          </w:p>
        </w:tc>
      </w:tr>
      <w:tr w:rsidR="00692D9E" w:rsidRPr="00932E37" w14:paraId="2F3ABB0B" w14:textId="77777777" w:rsidTr="004F0F5A">
        <w:trPr>
          <w:cantSplit/>
        </w:trPr>
        <w:tc>
          <w:tcPr>
            <w:tcW w:w="9900" w:type="dxa"/>
            <w:gridSpan w:val="12"/>
            <w:vAlign w:val="bottom"/>
          </w:tcPr>
          <w:p w14:paraId="6350D651" w14:textId="77777777" w:rsidR="00692D9E" w:rsidRPr="00C61810" w:rsidRDefault="00692D9E" w:rsidP="00152924">
            <w:pPr>
              <w:ind w:left="-108" w:right="-108" w:firstLine="91"/>
              <w:jc w:val="left"/>
              <w:rPr>
                <w:rFonts w:ascii="Times New Roman" w:hAnsi="Times New Roman" w:cs="Times New Roman"/>
                <w:b/>
                <w:bCs/>
                <w:i/>
                <w:iCs/>
              </w:rPr>
            </w:pPr>
            <w:r w:rsidRPr="00C61810">
              <w:rPr>
                <w:rFonts w:ascii="Times New Roman" w:hAnsi="Times New Roman" w:cs="Times New Roman"/>
                <w:b/>
                <w:bCs/>
                <w:i/>
                <w:iCs/>
              </w:rPr>
              <w:t>Fair value hedge</w:t>
            </w:r>
          </w:p>
        </w:tc>
      </w:tr>
      <w:tr w:rsidR="00EA4805" w:rsidRPr="00932E37" w14:paraId="14F344F6" w14:textId="77777777" w:rsidTr="004F0F5A">
        <w:trPr>
          <w:cantSplit/>
        </w:trPr>
        <w:tc>
          <w:tcPr>
            <w:tcW w:w="1432" w:type="dxa"/>
          </w:tcPr>
          <w:p w14:paraId="7B2651C2" w14:textId="77777777" w:rsidR="00EA4805" w:rsidRPr="00932E37" w:rsidRDefault="00EA4805" w:rsidP="00152924">
            <w:pPr>
              <w:spacing w:line="240" w:lineRule="atLeast"/>
              <w:ind w:left="161" w:right="-134" w:hanging="161"/>
              <w:jc w:val="left"/>
              <w:rPr>
                <w:rFonts w:ascii="Times New Roman" w:hAnsi="Times New Roman" w:cs="Times New Roman"/>
              </w:rPr>
            </w:pPr>
            <w:r w:rsidRPr="00932E37">
              <w:rPr>
                <w:rFonts w:ascii="Times New Roman" w:hAnsi="Times New Roman" w:cs="Times New Roman"/>
              </w:rPr>
              <w:t>Interest rate swap</w:t>
            </w:r>
          </w:p>
        </w:tc>
        <w:tc>
          <w:tcPr>
            <w:tcW w:w="2258" w:type="dxa"/>
          </w:tcPr>
          <w:p w14:paraId="23C71379" w14:textId="25D12523" w:rsidR="00EA4805" w:rsidRPr="00932E37" w:rsidRDefault="00EA4805" w:rsidP="00152924">
            <w:pPr>
              <w:spacing w:line="240" w:lineRule="atLeast"/>
              <w:ind w:left="200" w:right="-134" w:hanging="270"/>
              <w:jc w:val="left"/>
              <w:rPr>
                <w:rFonts w:ascii="Times New Roman" w:hAnsi="Times New Roman" w:cs="Times New Roman"/>
              </w:rPr>
            </w:pPr>
            <w:r w:rsidRPr="00932E37">
              <w:rPr>
                <w:rFonts w:ascii="Times New Roman" w:hAnsi="Times New Roman" w:cs="Times New Roman"/>
              </w:rPr>
              <w:t xml:space="preserve">To protect against </w:t>
            </w:r>
            <w:r>
              <w:rPr>
                <w:rFonts w:ascii="Times New Roman" w:hAnsi="Times New Roman" w:cs="Times New Roman"/>
              </w:rPr>
              <w:br/>
            </w:r>
            <w:r w:rsidRPr="00932E37">
              <w:rPr>
                <w:rFonts w:ascii="Times New Roman" w:hAnsi="Times New Roman" w:cs="Times New Roman"/>
              </w:rPr>
              <w:t xml:space="preserve">floating interest </w:t>
            </w:r>
            <w:r>
              <w:rPr>
                <w:rFonts w:ascii="Times New Roman" w:hAnsi="Times New Roman" w:cs="Times New Roman"/>
              </w:rPr>
              <w:br/>
            </w:r>
            <w:r w:rsidRPr="00932E37">
              <w:rPr>
                <w:rFonts w:ascii="Times New Roman" w:hAnsi="Times New Roman" w:cs="Times New Roman"/>
              </w:rPr>
              <w:t xml:space="preserve">rate risk from </w:t>
            </w:r>
            <w:r w:rsidRPr="00932E37">
              <w:rPr>
                <w:rFonts w:ascii="Times New Roman" w:hAnsi="Times New Roman" w:cs="Times New Roman"/>
              </w:rPr>
              <w:br/>
              <w:t>debt securities</w:t>
            </w:r>
          </w:p>
        </w:tc>
        <w:tc>
          <w:tcPr>
            <w:tcW w:w="900" w:type="dxa"/>
            <w:vAlign w:val="bottom"/>
          </w:tcPr>
          <w:p w14:paraId="2742C6DA" w14:textId="653ECEAF" w:rsidR="00EA4805" w:rsidRPr="00152924" w:rsidRDefault="00446F0F" w:rsidP="00152924">
            <w:pPr>
              <w:tabs>
                <w:tab w:val="decimal" w:pos="702"/>
              </w:tabs>
              <w:spacing w:line="240" w:lineRule="atLeast"/>
              <w:ind w:right="-130"/>
              <w:rPr>
                <w:rFonts w:ascii="Times New Roman" w:hAnsi="Times New Roman" w:cs="Times New Roman"/>
              </w:rPr>
            </w:pPr>
            <w:r>
              <w:rPr>
                <w:rFonts w:ascii="Times New Roman" w:hAnsi="Times New Roman" w:cs="Times New Roman"/>
              </w:rPr>
              <w:t>4</w:t>
            </w:r>
          </w:p>
        </w:tc>
        <w:tc>
          <w:tcPr>
            <w:tcW w:w="270" w:type="dxa"/>
            <w:gridSpan w:val="2"/>
            <w:vAlign w:val="bottom"/>
          </w:tcPr>
          <w:p w14:paraId="47D34E05" w14:textId="77777777" w:rsidR="00EA4805" w:rsidRPr="00152924" w:rsidRDefault="00EA4805" w:rsidP="00152924">
            <w:pPr>
              <w:tabs>
                <w:tab w:val="decimal" w:pos="881"/>
              </w:tabs>
              <w:spacing w:line="240" w:lineRule="atLeast"/>
              <w:ind w:right="-134"/>
              <w:rPr>
                <w:rFonts w:ascii="Times New Roman" w:hAnsi="Times New Roman" w:cs="Times New Roman"/>
                <w:rtl/>
                <w:cs/>
              </w:rPr>
            </w:pPr>
          </w:p>
        </w:tc>
        <w:tc>
          <w:tcPr>
            <w:tcW w:w="1080" w:type="dxa"/>
            <w:vAlign w:val="bottom"/>
          </w:tcPr>
          <w:p w14:paraId="1064F1D5" w14:textId="2128FB58" w:rsidR="00EA4805" w:rsidRPr="00C61810" w:rsidRDefault="00446F0F" w:rsidP="00152924">
            <w:pPr>
              <w:tabs>
                <w:tab w:val="decimal" w:pos="881"/>
              </w:tabs>
              <w:spacing w:line="240" w:lineRule="atLeast"/>
              <w:ind w:left="-108" w:right="-134"/>
              <w:rPr>
                <w:rFonts w:ascii="Times New Roman" w:hAnsi="Times New Roman" w:cs="Times New Roman"/>
              </w:rPr>
            </w:pPr>
            <w:r w:rsidRPr="00C61810">
              <w:rPr>
                <w:rFonts w:ascii="Times New Roman" w:hAnsi="Times New Roman" w:cs="Times New Roman"/>
              </w:rPr>
              <w:t>349,150</w:t>
            </w:r>
          </w:p>
        </w:tc>
        <w:tc>
          <w:tcPr>
            <w:tcW w:w="270" w:type="dxa"/>
            <w:vAlign w:val="bottom"/>
          </w:tcPr>
          <w:p w14:paraId="0B9E2DF5" w14:textId="77777777" w:rsidR="00EA4805" w:rsidRPr="00C61810" w:rsidRDefault="00EA4805" w:rsidP="00152924">
            <w:pPr>
              <w:tabs>
                <w:tab w:val="decimal" w:pos="881"/>
              </w:tabs>
              <w:spacing w:line="240" w:lineRule="atLeast"/>
              <w:ind w:left="-115" w:right="-130"/>
              <w:rPr>
                <w:rFonts w:ascii="Times New Roman" w:hAnsi="Times New Roman" w:cs="Times New Roman"/>
                <w:rtl/>
                <w:cs/>
              </w:rPr>
            </w:pPr>
          </w:p>
        </w:tc>
        <w:tc>
          <w:tcPr>
            <w:tcW w:w="990" w:type="dxa"/>
            <w:vAlign w:val="bottom"/>
          </w:tcPr>
          <w:p w14:paraId="4E55BE9C" w14:textId="315BBA31" w:rsidR="00EA4805" w:rsidRPr="00C61810" w:rsidRDefault="00446F0F" w:rsidP="00C61810">
            <w:pPr>
              <w:tabs>
                <w:tab w:val="decimal" w:pos="774"/>
              </w:tabs>
              <w:ind w:left="-108" w:right="-134"/>
              <w:rPr>
                <w:rFonts w:ascii="Times New Roman" w:hAnsi="Times New Roman" w:cs="Times New Roman"/>
              </w:rPr>
            </w:pPr>
            <w:r w:rsidRPr="00C61810">
              <w:rPr>
                <w:rFonts w:ascii="Times New Roman" w:hAnsi="Times New Roman" w:cs="Times New Roman"/>
              </w:rPr>
              <w:t>2,017</w:t>
            </w:r>
          </w:p>
        </w:tc>
        <w:tc>
          <w:tcPr>
            <w:tcW w:w="270" w:type="dxa"/>
            <w:vAlign w:val="bottom"/>
          </w:tcPr>
          <w:p w14:paraId="4A7E3FC3" w14:textId="77777777" w:rsidR="00EA4805" w:rsidRPr="00C61810" w:rsidRDefault="00EA4805" w:rsidP="00152924">
            <w:pPr>
              <w:tabs>
                <w:tab w:val="decimal" w:pos="881"/>
              </w:tabs>
              <w:spacing w:line="240" w:lineRule="atLeast"/>
              <w:ind w:right="-130"/>
              <w:rPr>
                <w:rFonts w:ascii="Times New Roman" w:hAnsi="Times New Roman" w:cs="Times New Roman"/>
                <w:rtl/>
                <w:cs/>
              </w:rPr>
            </w:pPr>
          </w:p>
        </w:tc>
        <w:tc>
          <w:tcPr>
            <w:tcW w:w="991" w:type="dxa"/>
            <w:vAlign w:val="bottom"/>
          </w:tcPr>
          <w:p w14:paraId="6860F48E" w14:textId="769C2F2A" w:rsidR="00EA4805" w:rsidRPr="00C61810" w:rsidRDefault="00446F0F" w:rsidP="00152924">
            <w:pPr>
              <w:tabs>
                <w:tab w:val="decimal" w:pos="830"/>
              </w:tabs>
              <w:spacing w:line="240" w:lineRule="atLeast"/>
              <w:ind w:left="-108" w:right="-134"/>
              <w:rPr>
                <w:rFonts w:ascii="Times New Roman" w:hAnsi="Times New Roman" w:cs="Times New Roman"/>
              </w:rPr>
            </w:pPr>
            <w:r w:rsidRPr="00C61810">
              <w:rPr>
                <w:rFonts w:ascii="Times New Roman" w:hAnsi="Times New Roman" w:cs="Times New Roman"/>
              </w:rPr>
              <w:t>16,286</w:t>
            </w:r>
          </w:p>
        </w:tc>
        <w:tc>
          <w:tcPr>
            <w:tcW w:w="270" w:type="dxa"/>
            <w:vAlign w:val="bottom"/>
          </w:tcPr>
          <w:p w14:paraId="6A92C7D2" w14:textId="77777777" w:rsidR="00EA4805" w:rsidRPr="00C61810" w:rsidRDefault="00EA4805" w:rsidP="00152924">
            <w:pPr>
              <w:tabs>
                <w:tab w:val="decimal" w:pos="881"/>
              </w:tabs>
              <w:spacing w:line="240" w:lineRule="atLeast"/>
              <w:ind w:left="-108" w:right="-134"/>
              <w:rPr>
                <w:rFonts w:ascii="Times New Roman" w:hAnsi="Times New Roman" w:cs="Times New Roman"/>
              </w:rPr>
            </w:pPr>
          </w:p>
        </w:tc>
        <w:tc>
          <w:tcPr>
            <w:tcW w:w="1169" w:type="dxa"/>
            <w:vAlign w:val="bottom"/>
          </w:tcPr>
          <w:p w14:paraId="1C08B422" w14:textId="57D8221D" w:rsidR="00EA4805" w:rsidRPr="00152924" w:rsidRDefault="00446F0F" w:rsidP="00152924">
            <w:pPr>
              <w:tabs>
                <w:tab w:val="decimal" w:pos="974"/>
              </w:tabs>
              <w:ind w:left="-108" w:right="-134"/>
              <w:jc w:val="left"/>
              <w:rPr>
                <w:rFonts w:ascii="Times New Roman" w:hAnsi="Times New Roman" w:cs="Times New Roman"/>
              </w:rPr>
            </w:pPr>
            <w:r>
              <w:rPr>
                <w:rFonts w:ascii="Times New Roman" w:hAnsi="Times New Roman" w:cs="Times New Roman"/>
              </w:rPr>
              <w:t>(8,459)</w:t>
            </w:r>
          </w:p>
        </w:tc>
      </w:tr>
      <w:tr w:rsidR="00541103" w:rsidRPr="00932E37" w14:paraId="0F421A7B" w14:textId="77777777" w:rsidTr="004F0F5A">
        <w:trPr>
          <w:cantSplit/>
        </w:trPr>
        <w:tc>
          <w:tcPr>
            <w:tcW w:w="1432" w:type="dxa"/>
          </w:tcPr>
          <w:p w14:paraId="61976898" w14:textId="66F7A2CC" w:rsidR="00541103" w:rsidRPr="00932E37" w:rsidRDefault="00541103" w:rsidP="00541103">
            <w:pPr>
              <w:spacing w:line="240" w:lineRule="atLeast"/>
              <w:ind w:left="161" w:right="-134" w:hanging="161"/>
              <w:jc w:val="left"/>
              <w:rPr>
                <w:rFonts w:ascii="Times New Roman" w:hAnsi="Times New Roman" w:cs="Times New Roman"/>
              </w:rPr>
            </w:pPr>
            <w:r w:rsidRPr="00ED4438">
              <w:rPr>
                <w:rFonts w:ascii="Times New Roman" w:hAnsi="Times New Roman" w:cs="Times New Roman"/>
              </w:rPr>
              <w:t>SET50 Index Futures</w:t>
            </w:r>
          </w:p>
        </w:tc>
        <w:tc>
          <w:tcPr>
            <w:tcW w:w="2258" w:type="dxa"/>
          </w:tcPr>
          <w:p w14:paraId="089488C2" w14:textId="452D4CEB" w:rsidR="00541103" w:rsidRPr="00932E37" w:rsidRDefault="00541103" w:rsidP="00541103">
            <w:pPr>
              <w:spacing w:line="240" w:lineRule="atLeast"/>
              <w:ind w:left="200" w:right="-134" w:hanging="270"/>
              <w:jc w:val="left"/>
              <w:rPr>
                <w:rFonts w:ascii="Times New Roman" w:hAnsi="Times New Roman" w:cs="Times New Roman"/>
              </w:rPr>
            </w:pPr>
            <w:r w:rsidRPr="00ED4438">
              <w:rPr>
                <w:rFonts w:ascii="Times New Roman" w:hAnsi="Times New Roman" w:cs="Times New Roman"/>
              </w:rPr>
              <w:t xml:space="preserve">To protect against </w:t>
            </w:r>
            <w:r>
              <w:rPr>
                <w:rFonts w:ascii="Times New Roman" w:hAnsi="Times New Roman" w:cs="Times New Roman"/>
              </w:rPr>
              <w:br/>
            </w:r>
            <w:r w:rsidRPr="00ED4438">
              <w:rPr>
                <w:rFonts w:ascii="Times New Roman" w:hAnsi="Times New Roman" w:cs="Times New Roman"/>
              </w:rPr>
              <w:t>market risk</w:t>
            </w:r>
          </w:p>
        </w:tc>
        <w:tc>
          <w:tcPr>
            <w:tcW w:w="900" w:type="dxa"/>
            <w:vAlign w:val="bottom"/>
          </w:tcPr>
          <w:p w14:paraId="454F1F6B" w14:textId="6D92EB2B" w:rsidR="00541103" w:rsidRDefault="00541103" w:rsidP="00541103">
            <w:pPr>
              <w:tabs>
                <w:tab w:val="decimal" w:pos="702"/>
              </w:tabs>
              <w:spacing w:line="240" w:lineRule="atLeast"/>
              <w:ind w:right="-130"/>
              <w:rPr>
                <w:rFonts w:ascii="Times New Roman" w:hAnsi="Times New Roman" w:cs="Times New Roman"/>
              </w:rPr>
            </w:pPr>
            <w:r w:rsidRPr="00541103">
              <w:rPr>
                <w:rFonts w:ascii="Times New Roman" w:hAnsi="Times New Roman" w:cs="Times New Roman"/>
              </w:rPr>
              <w:t>1,978</w:t>
            </w:r>
          </w:p>
        </w:tc>
        <w:tc>
          <w:tcPr>
            <w:tcW w:w="270" w:type="dxa"/>
            <w:gridSpan w:val="2"/>
            <w:vAlign w:val="bottom"/>
          </w:tcPr>
          <w:p w14:paraId="07751468" w14:textId="77777777" w:rsidR="00541103" w:rsidRPr="00152924" w:rsidRDefault="00541103" w:rsidP="00541103">
            <w:pPr>
              <w:tabs>
                <w:tab w:val="decimal" w:pos="881"/>
              </w:tabs>
              <w:spacing w:line="240" w:lineRule="atLeast"/>
              <w:ind w:right="-134"/>
              <w:rPr>
                <w:rFonts w:ascii="Times New Roman" w:hAnsi="Times New Roman" w:cs="Times New Roman"/>
                <w:rtl/>
                <w:cs/>
              </w:rPr>
            </w:pPr>
          </w:p>
        </w:tc>
        <w:tc>
          <w:tcPr>
            <w:tcW w:w="1080" w:type="dxa"/>
            <w:vAlign w:val="bottom"/>
          </w:tcPr>
          <w:p w14:paraId="319C86AA" w14:textId="0420BFEC" w:rsidR="00541103" w:rsidRPr="00C61810" w:rsidRDefault="00541103" w:rsidP="00541103">
            <w:pPr>
              <w:tabs>
                <w:tab w:val="decimal" w:pos="881"/>
              </w:tabs>
              <w:spacing w:line="240" w:lineRule="atLeast"/>
              <w:ind w:left="-108" w:right="-134"/>
              <w:rPr>
                <w:rFonts w:ascii="Times New Roman" w:hAnsi="Times New Roman" w:cs="Times New Roman"/>
              </w:rPr>
            </w:pPr>
            <w:r w:rsidRPr="00541103">
              <w:rPr>
                <w:rFonts w:ascii="Times New Roman" w:hAnsi="Times New Roman" w:cs="Times New Roman"/>
              </w:rPr>
              <w:t>322,730</w:t>
            </w:r>
          </w:p>
        </w:tc>
        <w:tc>
          <w:tcPr>
            <w:tcW w:w="270" w:type="dxa"/>
            <w:vAlign w:val="bottom"/>
          </w:tcPr>
          <w:p w14:paraId="5CE6FA07" w14:textId="77777777" w:rsidR="00541103" w:rsidRPr="00C61810" w:rsidRDefault="00541103" w:rsidP="00541103">
            <w:pPr>
              <w:tabs>
                <w:tab w:val="decimal" w:pos="881"/>
              </w:tabs>
              <w:spacing w:line="240" w:lineRule="atLeast"/>
              <w:ind w:left="-115" w:right="-130"/>
              <w:rPr>
                <w:rFonts w:ascii="Times New Roman" w:hAnsi="Times New Roman" w:cs="Times New Roman"/>
                <w:rtl/>
                <w:cs/>
              </w:rPr>
            </w:pPr>
          </w:p>
        </w:tc>
        <w:tc>
          <w:tcPr>
            <w:tcW w:w="990" w:type="dxa"/>
            <w:vAlign w:val="bottom"/>
          </w:tcPr>
          <w:p w14:paraId="2412C951" w14:textId="321B27E2" w:rsidR="00541103" w:rsidRPr="00C61810" w:rsidRDefault="00541103" w:rsidP="00541103">
            <w:pPr>
              <w:tabs>
                <w:tab w:val="decimal" w:pos="774"/>
              </w:tabs>
              <w:ind w:left="-108" w:right="-134"/>
              <w:rPr>
                <w:rFonts w:ascii="Times New Roman" w:hAnsi="Times New Roman" w:cs="Times New Roman"/>
              </w:rPr>
            </w:pPr>
            <w:r w:rsidRPr="00541103">
              <w:rPr>
                <w:rFonts w:ascii="Times New Roman" w:hAnsi="Times New Roman" w:cs="Times New Roman"/>
              </w:rPr>
              <w:t>29</w:t>
            </w:r>
          </w:p>
        </w:tc>
        <w:tc>
          <w:tcPr>
            <w:tcW w:w="270" w:type="dxa"/>
            <w:vAlign w:val="bottom"/>
          </w:tcPr>
          <w:p w14:paraId="7FC1FC0B" w14:textId="77777777" w:rsidR="00541103" w:rsidRPr="00C61810" w:rsidRDefault="00541103" w:rsidP="00541103">
            <w:pPr>
              <w:tabs>
                <w:tab w:val="decimal" w:pos="881"/>
              </w:tabs>
              <w:spacing w:line="240" w:lineRule="atLeast"/>
              <w:ind w:right="-130"/>
              <w:rPr>
                <w:rFonts w:ascii="Times New Roman" w:hAnsi="Times New Roman" w:cs="Times New Roman"/>
                <w:rtl/>
                <w:cs/>
              </w:rPr>
            </w:pPr>
          </w:p>
        </w:tc>
        <w:tc>
          <w:tcPr>
            <w:tcW w:w="991" w:type="dxa"/>
            <w:vAlign w:val="bottom"/>
          </w:tcPr>
          <w:p w14:paraId="4FEF271C" w14:textId="5C9E1F99" w:rsidR="00541103" w:rsidRPr="00C61810" w:rsidRDefault="00541103" w:rsidP="00541103">
            <w:pPr>
              <w:tabs>
                <w:tab w:val="decimal" w:pos="830"/>
              </w:tabs>
              <w:spacing w:line="240" w:lineRule="atLeast"/>
              <w:ind w:left="-108" w:right="-134"/>
              <w:rPr>
                <w:rFonts w:ascii="Times New Roman" w:hAnsi="Times New Roman" w:cs="Times New Roman"/>
              </w:rPr>
            </w:pPr>
            <w:r w:rsidRPr="00541103">
              <w:rPr>
                <w:rFonts w:ascii="Times New Roman" w:hAnsi="Times New Roman" w:cs="Times New Roman"/>
              </w:rPr>
              <w:t>14,353</w:t>
            </w:r>
          </w:p>
        </w:tc>
        <w:tc>
          <w:tcPr>
            <w:tcW w:w="270" w:type="dxa"/>
            <w:vAlign w:val="bottom"/>
          </w:tcPr>
          <w:p w14:paraId="24BC336B" w14:textId="77777777" w:rsidR="00541103" w:rsidRPr="00C61810" w:rsidRDefault="00541103" w:rsidP="00541103">
            <w:pPr>
              <w:tabs>
                <w:tab w:val="decimal" w:pos="881"/>
              </w:tabs>
              <w:spacing w:line="240" w:lineRule="atLeast"/>
              <w:ind w:left="-108" w:right="-134"/>
              <w:rPr>
                <w:rFonts w:ascii="Times New Roman" w:hAnsi="Times New Roman" w:cs="Times New Roman"/>
              </w:rPr>
            </w:pPr>
          </w:p>
        </w:tc>
        <w:tc>
          <w:tcPr>
            <w:tcW w:w="1169" w:type="dxa"/>
            <w:vAlign w:val="bottom"/>
          </w:tcPr>
          <w:p w14:paraId="630D45F8" w14:textId="09976812" w:rsidR="00541103" w:rsidRDefault="00541103" w:rsidP="00541103">
            <w:pPr>
              <w:tabs>
                <w:tab w:val="decimal" w:pos="974"/>
              </w:tabs>
              <w:ind w:left="-108" w:right="-134"/>
              <w:jc w:val="left"/>
              <w:rPr>
                <w:rFonts w:ascii="Times New Roman" w:hAnsi="Times New Roman" w:cs="Times New Roman"/>
              </w:rPr>
            </w:pPr>
            <w:r w:rsidRPr="00541103">
              <w:rPr>
                <w:rFonts w:ascii="Times New Roman" w:hAnsi="Times New Roman" w:cs="Times New Roman"/>
              </w:rPr>
              <w:t>(14,324)</w:t>
            </w:r>
          </w:p>
        </w:tc>
      </w:tr>
      <w:tr w:rsidR="00541103" w:rsidRPr="00932E37" w14:paraId="6C4E03B3" w14:textId="6D6702F0" w:rsidTr="004F0F5A">
        <w:trPr>
          <w:cantSplit/>
        </w:trPr>
        <w:tc>
          <w:tcPr>
            <w:tcW w:w="3690" w:type="dxa"/>
            <w:gridSpan w:val="2"/>
          </w:tcPr>
          <w:p w14:paraId="53A94537" w14:textId="77777777" w:rsidR="00541103" w:rsidRPr="00932E37" w:rsidRDefault="00541103" w:rsidP="00541103">
            <w:pPr>
              <w:ind w:left="-108" w:right="-108" w:firstLine="91"/>
              <w:jc w:val="left"/>
              <w:rPr>
                <w:rFonts w:ascii="Times New Roman" w:hAnsi="Times New Roman" w:cs="Times New Roman"/>
                <w:b/>
                <w:bCs/>
              </w:rPr>
            </w:pPr>
            <w:r w:rsidRPr="00932E37">
              <w:rPr>
                <w:rFonts w:ascii="Times New Roman" w:hAnsi="Times New Roman" w:cs="Times New Roman"/>
                <w:b/>
                <w:bCs/>
              </w:rPr>
              <w:t>Total fair value hedge</w:t>
            </w:r>
          </w:p>
        </w:tc>
        <w:tc>
          <w:tcPr>
            <w:tcW w:w="900" w:type="dxa"/>
            <w:tcBorders>
              <w:top w:val="single" w:sz="4" w:space="0" w:color="auto"/>
              <w:bottom w:val="single" w:sz="4" w:space="0" w:color="auto"/>
            </w:tcBorders>
            <w:vAlign w:val="bottom"/>
          </w:tcPr>
          <w:p w14:paraId="1FD1437F" w14:textId="0B6826CF" w:rsidR="00541103" w:rsidRPr="00152924" w:rsidRDefault="00541103" w:rsidP="00541103">
            <w:pPr>
              <w:tabs>
                <w:tab w:val="decimal" w:pos="680"/>
              </w:tabs>
              <w:spacing w:line="240" w:lineRule="atLeast"/>
              <w:ind w:left="-115" w:right="-130"/>
              <w:rPr>
                <w:rFonts w:ascii="Times New Roman" w:hAnsi="Times New Roman" w:cs="Times New Roman"/>
                <w:b/>
                <w:bCs/>
              </w:rPr>
            </w:pPr>
            <w:r w:rsidRPr="00541103">
              <w:rPr>
                <w:rFonts w:ascii="Times New Roman" w:hAnsi="Times New Roman" w:cs="Times New Roman"/>
                <w:b/>
                <w:bCs/>
              </w:rPr>
              <w:t>1,982</w:t>
            </w:r>
          </w:p>
        </w:tc>
        <w:tc>
          <w:tcPr>
            <w:tcW w:w="263" w:type="dxa"/>
            <w:vAlign w:val="bottom"/>
          </w:tcPr>
          <w:p w14:paraId="3A1723EC" w14:textId="77777777" w:rsidR="00541103" w:rsidRPr="00152924" w:rsidRDefault="00541103" w:rsidP="00541103">
            <w:pPr>
              <w:tabs>
                <w:tab w:val="decimal" w:pos="881"/>
              </w:tabs>
              <w:spacing w:line="240" w:lineRule="atLeast"/>
              <w:ind w:right="-134"/>
              <w:rPr>
                <w:rFonts w:ascii="Times New Roman" w:hAnsi="Times New Roman" w:cs="Times New Roman"/>
                <w:b/>
                <w:bCs/>
                <w:rtl/>
                <w:cs/>
              </w:rPr>
            </w:pPr>
          </w:p>
        </w:tc>
        <w:tc>
          <w:tcPr>
            <w:tcW w:w="1087" w:type="dxa"/>
            <w:gridSpan w:val="2"/>
            <w:tcBorders>
              <w:top w:val="single" w:sz="4" w:space="0" w:color="auto"/>
              <w:bottom w:val="single" w:sz="4" w:space="0" w:color="auto"/>
            </w:tcBorders>
            <w:vAlign w:val="bottom"/>
          </w:tcPr>
          <w:p w14:paraId="24C9E4D6" w14:textId="618C35FB" w:rsidR="00541103" w:rsidRPr="00C61810" w:rsidRDefault="00541103" w:rsidP="00541103">
            <w:pPr>
              <w:tabs>
                <w:tab w:val="decimal" w:pos="881"/>
              </w:tabs>
              <w:spacing w:line="240" w:lineRule="atLeast"/>
              <w:ind w:left="-108" w:right="-134"/>
              <w:rPr>
                <w:rFonts w:ascii="Times New Roman" w:hAnsi="Times New Roman" w:cs="Times New Roman"/>
                <w:b/>
                <w:bCs/>
              </w:rPr>
            </w:pPr>
            <w:r w:rsidRPr="00541103">
              <w:rPr>
                <w:rFonts w:ascii="Times New Roman" w:hAnsi="Times New Roman" w:cs="Times New Roman"/>
                <w:b/>
                <w:bCs/>
              </w:rPr>
              <w:t>671,880</w:t>
            </w:r>
          </w:p>
        </w:tc>
        <w:tc>
          <w:tcPr>
            <w:tcW w:w="270" w:type="dxa"/>
            <w:vAlign w:val="bottom"/>
          </w:tcPr>
          <w:p w14:paraId="705C9FE2" w14:textId="77777777" w:rsidR="00541103" w:rsidRPr="00C61810" w:rsidRDefault="00541103" w:rsidP="00541103">
            <w:pPr>
              <w:tabs>
                <w:tab w:val="decimal" w:pos="881"/>
              </w:tabs>
              <w:spacing w:line="240" w:lineRule="atLeast"/>
              <w:ind w:right="-130"/>
              <w:rPr>
                <w:rFonts w:ascii="Times New Roman" w:hAnsi="Times New Roman" w:cs="Times New Roman"/>
                <w:b/>
                <w:bCs/>
                <w:rtl/>
                <w:cs/>
              </w:rPr>
            </w:pPr>
          </w:p>
        </w:tc>
        <w:tc>
          <w:tcPr>
            <w:tcW w:w="990" w:type="dxa"/>
            <w:tcBorders>
              <w:top w:val="single" w:sz="4" w:space="0" w:color="auto"/>
              <w:bottom w:val="single" w:sz="4" w:space="0" w:color="auto"/>
            </w:tcBorders>
            <w:vAlign w:val="bottom"/>
          </w:tcPr>
          <w:p w14:paraId="2C6E9F82" w14:textId="21C91075" w:rsidR="00541103" w:rsidRPr="00C61810" w:rsidRDefault="00541103" w:rsidP="00541103">
            <w:pPr>
              <w:tabs>
                <w:tab w:val="decimal" w:pos="774"/>
              </w:tabs>
              <w:ind w:left="-108" w:right="-134"/>
              <w:rPr>
                <w:rFonts w:ascii="Times New Roman" w:hAnsi="Times New Roman" w:cs="Times New Roman"/>
                <w:b/>
                <w:bCs/>
              </w:rPr>
            </w:pPr>
            <w:r w:rsidRPr="00541103">
              <w:rPr>
                <w:rFonts w:ascii="Times New Roman" w:hAnsi="Times New Roman" w:cs="Times New Roman"/>
                <w:b/>
                <w:bCs/>
              </w:rPr>
              <w:t>2,046</w:t>
            </w:r>
          </w:p>
        </w:tc>
        <w:tc>
          <w:tcPr>
            <w:tcW w:w="270" w:type="dxa"/>
            <w:vAlign w:val="bottom"/>
          </w:tcPr>
          <w:p w14:paraId="2AEA0230" w14:textId="77777777" w:rsidR="00541103" w:rsidRPr="00C61810" w:rsidRDefault="00541103" w:rsidP="00541103">
            <w:pPr>
              <w:tabs>
                <w:tab w:val="decimal" w:pos="881"/>
              </w:tabs>
              <w:spacing w:line="240" w:lineRule="atLeast"/>
              <w:ind w:right="-130"/>
              <w:rPr>
                <w:rFonts w:ascii="Times New Roman" w:hAnsi="Times New Roman" w:cs="Times New Roman"/>
                <w:b/>
                <w:bCs/>
                <w:rtl/>
                <w:cs/>
              </w:rPr>
            </w:pPr>
          </w:p>
        </w:tc>
        <w:tc>
          <w:tcPr>
            <w:tcW w:w="991" w:type="dxa"/>
            <w:tcBorders>
              <w:top w:val="single" w:sz="4" w:space="0" w:color="auto"/>
              <w:bottom w:val="single" w:sz="4" w:space="0" w:color="auto"/>
            </w:tcBorders>
            <w:vAlign w:val="bottom"/>
          </w:tcPr>
          <w:p w14:paraId="6E62BB9C" w14:textId="652718A9" w:rsidR="00541103" w:rsidRPr="00C61810" w:rsidRDefault="00541103" w:rsidP="00541103">
            <w:pPr>
              <w:tabs>
                <w:tab w:val="decimal" w:pos="830"/>
              </w:tabs>
              <w:spacing w:line="240" w:lineRule="atLeast"/>
              <w:ind w:right="-134"/>
              <w:rPr>
                <w:rFonts w:ascii="Times New Roman" w:hAnsi="Times New Roman" w:cs="Times New Roman"/>
                <w:b/>
                <w:bCs/>
              </w:rPr>
            </w:pPr>
            <w:r w:rsidRPr="00541103">
              <w:rPr>
                <w:rFonts w:ascii="Times New Roman" w:hAnsi="Times New Roman" w:cs="Times New Roman"/>
                <w:b/>
                <w:bCs/>
              </w:rPr>
              <w:t>30,639</w:t>
            </w:r>
          </w:p>
        </w:tc>
        <w:tc>
          <w:tcPr>
            <w:tcW w:w="270" w:type="dxa"/>
            <w:vAlign w:val="bottom"/>
          </w:tcPr>
          <w:p w14:paraId="5CC43725" w14:textId="77777777" w:rsidR="00541103" w:rsidRPr="00C61810" w:rsidRDefault="00541103" w:rsidP="00541103">
            <w:pPr>
              <w:tabs>
                <w:tab w:val="decimal" w:pos="881"/>
              </w:tabs>
              <w:spacing w:line="240" w:lineRule="atLeast"/>
              <w:ind w:right="-134"/>
              <w:rPr>
                <w:rFonts w:ascii="Times New Roman" w:hAnsi="Times New Roman" w:cs="Times New Roman"/>
                <w:b/>
                <w:bCs/>
              </w:rPr>
            </w:pPr>
          </w:p>
        </w:tc>
        <w:tc>
          <w:tcPr>
            <w:tcW w:w="1169" w:type="dxa"/>
            <w:tcBorders>
              <w:top w:val="single" w:sz="4" w:space="0" w:color="auto"/>
              <w:bottom w:val="single" w:sz="4" w:space="0" w:color="auto"/>
            </w:tcBorders>
            <w:vAlign w:val="bottom"/>
          </w:tcPr>
          <w:p w14:paraId="6E8480CC" w14:textId="0BAE471F" w:rsidR="00541103" w:rsidRPr="00A105BB" w:rsidRDefault="00541103" w:rsidP="00541103">
            <w:pPr>
              <w:tabs>
                <w:tab w:val="decimal" w:pos="974"/>
              </w:tabs>
              <w:ind w:left="-108" w:right="-134"/>
              <w:jc w:val="left"/>
              <w:rPr>
                <w:rFonts w:ascii="Times New Roman" w:hAnsi="Times New Roman" w:cs="Times New Roman"/>
                <w:b/>
                <w:bCs/>
              </w:rPr>
            </w:pPr>
            <w:r w:rsidRPr="00541103">
              <w:rPr>
                <w:rFonts w:ascii="Times New Roman" w:hAnsi="Times New Roman" w:cs="Times New Roman"/>
                <w:b/>
                <w:bCs/>
              </w:rPr>
              <w:t>(22,783)</w:t>
            </w:r>
          </w:p>
        </w:tc>
      </w:tr>
      <w:tr w:rsidR="00541103" w:rsidRPr="00932E37" w14:paraId="75D8CD16" w14:textId="77777777" w:rsidTr="004F0F5A">
        <w:trPr>
          <w:cantSplit/>
        </w:trPr>
        <w:tc>
          <w:tcPr>
            <w:tcW w:w="3690" w:type="dxa"/>
            <w:gridSpan w:val="2"/>
          </w:tcPr>
          <w:p w14:paraId="07F0D1F5" w14:textId="77777777" w:rsidR="00541103" w:rsidRPr="00932E37" w:rsidRDefault="00541103" w:rsidP="00541103">
            <w:pPr>
              <w:ind w:left="-108" w:right="-108" w:firstLine="91"/>
              <w:jc w:val="left"/>
              <w:rPr>
                <w:rFonts w:ascii="Times New Roman" w:hAnsi="Times New Roman" w:cs="Times New Roman"/>
                <w:b/>
                <w:bCs/>
              </w:rPr>
            </w:pPr>
            <w:r w:rsidRPr="00932E37">
              <w:rPr>
                <w:rFonts w:ascii="Times New Roman" w:hAnsi="Times New Roman" w:cs="Times New Roman"/>
                <w:b/>
                <w:bCs/>
              </w:rPr>
              <w:t xml:space="preserve">Total derivatives for which </w:t>
            </w:r>
          </w:p>
          <w:p w14:paraId="3CB35515" w14:textId="77777777" w:rsidR="00541103" w:rsidRPr="00932E37" w:rsidRDefault="00541103" w:rsidP="00541103">
            <w:pPr>
              <w:spacing w:line="240" w:lineRule="atLeast"/>
              <w:ind w:left="163" w:right="-405"/>
              <w:rPr>
                <w:rFonts w:ascii="Times New Roman" w:hAnsi="Times New Roman" w:cs="Times New Roman"/>
                <w:b/>
                <w:bCs/>
              </w:rPr>
            </w:pPr>
            <w:r w:rsidRPr="00932E37">
              <w:rPr>
                <w:rFonts w:ascii="Times New Roman" w:hAnsi="Times New Roman" w:cs="Times New Roman"/>
                <w:b/>
                <w:bCs/>
              </w:rPr>
              <w:t>hedge accounting has been applied</w:t>
            </w:r>
          </w:p>
        </w:tc>
        <w:tc>
          <w:tcPr>
            <w:tcW w:w="900" w:type="dxa"/>
            <w:tcBorders>
              <w:top w:val="single" w:sz="4" w:space="0" w:color="auto"/>
              <w:bottom w:val="double" w:sz="4" w:space="0" w:color="auto"/>
            </w:tcBorders>
            <w:vAlign w:val="bottom"/>
          </w:tcPr>
          <w:p w14:paraId="46D3DF7E" w14:textId="05FDA3DB" w:rsidR="00541103" w:rsidRPr="00152924" w:rsidRDefault="00541103" w:rsidP="00541103">
            <w:pPr>
              <w:tabs>
                <w:tab w:val="decimal" w:pos="680"/>
              </w:tabs>
              <w:spacing w:line="240" w:lineRule="atLeast"/>
              <w:ind w:left="-115" w:right="-130"/>
              <w:rPr>
                <w:rFonts w:ascii="Times New Roman" w:hAnsi="Times New Roman" w:cs="Times New Roman"/>
                <w:b/>
                <w:bCs/>
              </w:rPr>
            </w:pPr>
            <w:r w:rsidRPr="00541103">
              <w:rPr>
                <w:rFonts w:ascii="Times New Roman" w:hAnsi="Times New Roman" w:cs="Times New Roman"/>
                <w:b/>
                <w:bCs/>
              </w:rPr>
              <w:t>2,024</w:t>
            </w:r>
          </w:p>
        </w:tc>
        <w:tc>
          <w:tcPr>
            <w:tcW w:w="263" w:type="dxa"/>
            <w:vAlign w:val="bottom"/>
          </w:tcPr>
          <w:p w14:paraId="4931CEF2" w14:textId="77777777" w:rsidR="00541103" w:rsidRPr="00152924" w:rsidRDefault="00541103" w:rsidP="00541103">
            <w:pPr>
              <w:tabs>
                <w:tab w:val="decimal" w:pos="881"/>
              </w:tabs>
              <w:spacing w:line="240" w:lineRule="atLeast"/>
              <w:ind w:right="-134"/>
              <w:rPr>
                <w:rFonts w:ascii="Times New Roman" w:hAnsi="Times New Roman" w:cs="Times New Roman"/>
                <w:rtl/>
                <w:cs/>
              </w:rPr>
            </w:pPr>
          </w:p>
        </w:tc>
        <w:tc>
          <w:tcPr>
            <w:tcW w:w="1087" w:type="dxa"/>
            <w:gridSpan w:val="2"/>
            <w:tcBorders>
              <w:top w:val="single" w:sz="4" w:space="0" w:color="auto"/>
              <w:bottom w:val="double" w:sz="4" w:space="0" w:color="auto"/>
            </w:tcBorders>
            <w:vAlign w:val="bottom"/>
          </w:tcPr>
          <w:p w14:paraId="16DD0284" w14:textId="777CAC24" w:rsidR="00541103" w:rsidRPr="00C61810" w:rsidRDefault="00541103" w:rsidP="00541103">
            <w:pPr>
              <w:tabs>
                <w:tab w:val="decimal" w:pos="881"/>
              </w:tabs>
              <w:spacing w:line="240" w:lineRule="atLeast"/>
              <w:ind w:left="-108" w:right="-134"/>
              <w:rPr>
                <w:rFonts w:ascii="Times New Roman" w:hAnsi="Times New Roman" w:cs="Times New Roman"/>
                <w:b/>
                <w:bCs/>
              </w:rPr>
            </w:pPr>
            <w:r w:rsidRPr="00541103">
              <w:rPr>
                <w:rFonts w:ascii="Times New Roman" w:hAnsi="Times New Roman" w:cs="Times New Roman"/>
                <w:b/>
                <w:bCs/>
              </w:rPr>
              <w:t>14,792,719</w:t>
            </w:r>
          </w:p>
        </w:tc>
        <w:tc>
          <w:tcPr>
            <w:tcW w:w="270" w:type="dxa"/>
            <w:vAlign w:val="bottom"/>
          </w:tcPr>
          <w:p w14:paraId="37B64B4F" w14:textId="77777777" w:rsidR="00541103" w:rsidRPr="00C61810" w:rsidRDefault="00541103" w:rsidP="00541103">
            <w:pPr>
              <w:tabs>
                <w:tab w:val="decimal" w:pos="881"/>
              </w:tabs>
              <w:spacing w:line="240" w:lineRule="atLeast"/>
              <w:ind w:right="-130"/>
              <w:rPr>
                <w:rFonts w:ascii="Times New Roman" w:hAnsi="Times New Roman" w:cs="Times New Roman"/>
                <w:b/>
                <w:bCs/>
                <w:rtl/>
                <w:cs/>
              </w:rPr>
            </w:pPr>
          </w:p>
        </w:tc>
        <w:tc>
          <w:tcPr>
            <w:tcW w:w="990" w:type="dxa"/>
            <w:tcBorders>
              <w:top w:val="single" w:sz="4" w:space="0" w:color="auto"/>
              <w:bottom w:val="double" w:sz="4" w:space="0" w:color="auto"/>
            </w:tcBorders>
            <w:vAlign w:val="bottom"/>
          </w:tcPr>
          <w:p w14:paraId="6773E8DE" w14:textId="67AB1D50" w:rsidR="00541103" w:rsidRPr="00C61810" w:rsidRDefault="00541103" w:rsidP="00541103">
            <w:pPr>
              <w:tabs>
                <w:tab w:val="decimal" w:pos="774"/>
              </w:tabs>
              <w:ind w:left="-108" w:right="-134"/>
              <w:rPr>
                <w:rFonts w:ascii="Times New Roman" w:hAnsi="Times New Roman" w:cs="Times New Roman"/>
                <w:b/>
                <w:bCs/>
              </w:rPr>
            </w:pPr>
            <w:r w:rsidRPr="00C61810">
              <w:rPr>
                <w:rFonts w:ascii="Times New Roman" w:hAnsi="Times New Roman" w:cs="Times New Roman"/>
                <w:b/>
                <w:bCs/>
              </w:rPr>
              <w:t>156,22</w:t>
            </w:r>
            <w:r>
              <w:rPr>
                <w:rFonts w:ascii="Times New Roman" w:hAnsi="Times New Roman" w:cs="Times New Roman"/>
                <w:b/>
                <w:bCs/>
              </w:rPr>
              <w:t>4</w:t>
            </w:r>
          </w:p>
        </w:tc>
        <w:tc>
          <w:tcPr>
            <w:tcW w:w="270" w:type="dxa"/>
            <w:vAlign w:val="bottom"/>
          </w:tcPr>
          <w:p w14:paraId="64B97E50" w14:textId="77777777" w:rsidR="00541103" w:rsidRPr="00C61810" w:rsidRDefault="00541103" w:rsidP="00541103">
            <w:pPr>
              <w:tabs>
                <w:tab w:val="decimal" w:pos="881"/>
              </w:tabs>
              <w:spacing w:line="240" w:lineRule="atLeast"/>
              <w:ind w:right="-130"/>
              <w:rPr>
                <w:rFonts w:ascii="Times New Roman" w:hAnsi="Times New Roman" w:cs="Times New Roman"/>
                <w:b/>
                <w:bCs/>
                <w:rtl/>
                <w:cs/>
              </w:rPr>
            </w:pPr>
          </w:p>
        </w:tc>
        <w:tc>
          <w:tcPr>
            <w:tcW w:w="991" w:type="dxa"/>
            <w:tcBorders>
              <w:top w:val="single" w:sz="4" w:space="0" w:color="auto"/>
              <w:bottom w:val="double" w:sz="4" w:space="0" w:color="auto"/>
            </w:tcBorders>
            <w:vAlign w:val="bottom"/>
          </w:tcPr>
          <w:p w14:paraId="3B2FB1F5" w14:textId="17657FA9" w:rsidR="00541103" w:rsidRPr="00C61810" w:rsidRDefault="00541103" w:rsidP="00541103">
            <w:pPr>
              <w:tabs>
                <w:tab w:val="decimal" w:pos="830"/>
              </w:tabs>
              <w:spacing w:line="240" w:lineRule="atLeast"/>
              <w:ind w:right="-134"/>
              <w:rPr>
                <w:rFonts w:ascii="Times New Roman" w:hAnsi="Times New Roman" w:cs="Times New Roman"/>
                <w:b/>
                <w:bCs/>
              </w:rPr>
            </w:pPr>
            <w:r w:rsidRPr="00C61810">
              <w:rPr>
                <w:rFonts w:ascii="Times New Roman" w:hAnsi="Times New Roman" w:cs="Times New Roman"/>
                <w:b/>
                <w:bCs/>
              </w:rPr>
              <w:t>153,817</w:t>
            </w:r>
          </w:p>
        </w:tc>
        <w:tc>
          <w:tcPr>
            <w:tcW w:w="270" w:type="dxa"/>
            <w:vAlign w:val="bottom"/>
          </w:tcPr>
          <w:p w14:paraId="2FCAD740" w14:textId="77777777" w:rsidR="00541103" w:rsidRPr="00C61810" w:rsidRDefault="00541103" w:rsidP="00541103">
            <w:pPr>
              <w:tabs>
                <w:tab w:val="decimal" w:pos="881"/>
              </w:tabs>
              <w:spacing w:line="240" w:lineRule="atLeast"/>
              <w:ind w:right="-134"/>
              <w:rPr>
                <w:rFonts w:ascii="Times New Roman" w:hAnsi="Times New Roman" w:cs="Times New Roman"/>
                <w:b/>
                <w:bCs/>
              </w:rPr>
            </w:pPr>
          </w:p>
        </w:tc>
        <w:tc>
          <w:tcPr>
            <w:tcW w:w="1169" w:type="dxa"/>
            <w:tcBorders>
              <w:top w:val="single" w:sz="4" w:space="0" w:color="auto"/>
              <w:bottom w:val="double" w:sz="4" w:space="0" w:color="auto"/>
            </w:tcBorders>
            <w:vAlign w:val="bottom"/>
          </w:tcPr>
          <w:p w14:paraId="13B08486" w14:textId="35C6B16A" w:rsidR="00541103" w:rsidRPr="00152924" w:rsidRDefault="00541103" w:rsidP="00541103">
            <w:pPr>
              <w:tabs>
                <w:tab w:val="decimal" w:pos="974"/>
              </w:tabs>
              <w:ind w:left="-108" w:right="-134"/>
              <w:jc w:val="left"/>
              <w:rPr>
                <w:rFonts w:ascii="Times New Roman" w:hAnsi="Times New Roman" w:cs="Times New Roman"/>
                <w:b/>
                <w:bCs/>
              </w:rPr>
            </w:pPr>
            <w:r>
              <w:rPr>
                <w:rFonts w:ascii="Times New Roman" w:hAnsi="Times New Roman" w:cs="Times New Roman"/>
                <w:b/>
                <w:bCs/>
              </w:rPr>
              <w:t>(39,028)</w:t>
            </w:r>
          </w:p>
        </w:tc>
      </w:tr>
      <w:tr w:rsidR="00541103" w:rsidRPr="00932E37" w14:paraId="7E7D14DA" w14:textId="77777777" w:rsidTr="004F0F5A">
        <w:trPr>
          <w:cantSplit/>
        </w:trPr>
        <w:tc>
          <w:tcPr>
            <w:tcW w:w="3690" w:type="dxa"/>
            <w:gridSpan w:val="2"/>
          </w:tcPr>
          <w:p w14:paraId="5514CC3E" w14:textId="77777777" w:rsidR="00541103" w:rsidRPr="00932E37" w:rsidRDefault="00541103" w:rsidP="00541103">
            <w:pPr>
              <w:spacing w:line="240" w:lineRule="atLeast"/>
              <w:ind w:left="-38" w:right="-134"/>
              <w:rPr>
                <w:rFonts w:ascii="Times New Roman" w:hAnsi="Times New Roman" w:cs="Times New Roman"/>
              </w:rPr>
            </w:pPr>
            <w:r w:rsidRPr="00932E37">
              <w:rPr>
                <w:rFonts w:ascii="Times New Roman" w:hAnsi="Times New Roman" w:cs="Times New Roman"/>
                <w:b/>
                <w:bCs/>
              </w:rPr>
              <w:t>Total derivatives</w:t>
            </w:r>
          </w:p>
        </w:tc>
        <w:tc>
          <w:tcPr>
            <w:tcW w:w="900" w:type="dxa"/>
            <w:tcBorders>
              <w:bottom w:val="double" w:sz="4" w:space="0" w:color="auto"/>
            </w:tcBorders>
            <w:vAlign w:val="bottom"/>
          </w:tcPr>
          <w:p w14:paraId="19EC51D3" w14:textId="579ADF13" w:rsidR="00541103" w:rsidRPr="00152924" w:rsidRDefault="00541103" w:rsidP="00541103">
            <w:pPr>
              <w:tabs>
                <w:tab w:val="decimal" w:pos="680"/>
              </w:tabs>
              <w:spacing w:line="240" w:lineRule="atLeast"/>
              <w:ind w:left="-115" w:right="-130"/>
              <w:rPr>
                <w:rFonts w:ascii="Times New Roman" w:hAnsi="Times New Roman" w:cs="Times New Roman"/>
                <w:b/>
                <w:bCs/>
                <w:rtl/>
                <w:cs/>
              </w:rPr>
            </w:pPr>
            <w:r w:rsidRPr="00541103">
              <w:rPr>
                <w:rFonts w:ascii="Times New Roman" w:hAnsi="Times New Roman" w:cs="Times New Roman"/>
                <w:b/>
                <w:bCs/>
              </w:rPr>
              <w:t>2,036</w:t>
            </w:r>
          </w:p>
        </w:tc>
        <w:tc>
          <w:tcPr>
            <w:tcW w:w="263" w:type="dxa"/>
            <w:vAlign w:val="bottom"/>
          </w:tcPr>
          <w:p w14:paraId="1A0BC354" w14:textId="77777777" w:rsidR="00541103" w:rsidRPr="00152924" w:rsidRDefault="00541103" w:rsidP="00541103">
            <w:pPr>
              <w:tabs>
                <w:tab w:val="decimal" w:pos="702"/>
              </w:tabs>
              <w:spacing w:line="240" w:lineRule="atLeast"/>
              <w:ind w:right="-130"/>
              <w:rPr>
                <w:rFonts w:ascii="Times New Roman" w:hAnsi="Times New Roman" w:cs="Times New Roman"/>
                <w:rtl/>
                <w:cs/>
              </w:rPr>
            </w:pPr>
          </w:p>
        </w:tc>
        <w:tc>
          <w:tcPr>
            <w:tcW w:w="1087" w:type="dxa"/>
            <w:gridSpan w:val="2"/>
            <w:tcBorders>
              <w:bottom w:val="double" w:sz="4" w:space="0" w:color="auto"/>
            </w:tcBorders>
            <w:vAlign w:val="bottom"/>
          </w:tcPr>
          <w:p w14:paraId="50511F6B" w14:textId="149B7B4D" w:rsidR="00541103" w:rsidRPr="00C61810" w:rsidRDefault="00541103" w:rsidP="00541103">
            <w:pPr>
              <w:tabs>
                <w:tab w:val="decimal" w:pos="881"/>
              </w:tabs>
              <w:spacing w:line="240" w:lineRule="atLeast"/>
              <w:ind w:left="-108" w:right="-134"/>
              <w:rPr>
                <w:rFonts w:ascii="Times New Roman" w:hAnsi="Times New Roman" w:cs="Times New Roman"/>
                <w:b/>
                <w:bCs/>
                <w:rtl/>
                <w:cs/>
              </w:rPr>
            </w:pPr>
            <w:r w:rsidRPr="00541103">
              <w:rPr>
                <w:rFonts w:ascii="Times New Roman" w:hAnsi="Times New Roman" w:cs="Times New Roman"/>
                <w:b/>
                <w:bCs/>
              </w:rPr>
              <w:t>15,824,225</w:t>
            </w:r>
          </w:p>
        </w:tc>
        <w:tc>
          <w:tcPr>
            <w:tcW w:w="270" w:type="dxa"/>
            <w:vAlign w:val="bottom"/>
          </w:tcPr>
          <w:p w14:paraId="532F24A9" w14:textId="77777777" w:rsidR="00541103" w:rsidRPr="00C61810" w:rsidRDefault="00541103" w:rsidP="00541103">
            <w:pPr>
              <w:tabs>
                <w:tab w:val="decimal" w:pos="881"/>
              </w:tabs>
              <w:spacing w:line="240" w:lineRule="atLeast"/>
              <w:ind w:right="-134"/>
              <w:rPr>
                <w:rFonts w:ascii="Times New Roman" w:hAnsi="Times New Roman" w:cs="Times New Roman"/>
                <w:b/>
                <w:bCs/>
                <w:rtl/>
                <w:cs/>
              </w:rPr>
            </w:pPr>
          </w:p>
        </w:tc>
        <w:tc>
          <w:tcPr>
            <w:tcW w:w="990" w:type="dxa"/>
            <w:tcBorders>
              <w:bottom w:val="double" w:sz="4" w:space="0" w:color="auto"/>
            </w:tcBorders>
            <w:vAlign w:val="bottom"/>
          </w:tcPr>
          <w:p w14:paraId="529E4A99" w14:textId="4D814B3C" w:rsidR="00541103" w:rsidRPr="00C61810" w:rsidRDefault="00541103" w:rsidP="00541103">
            <w:pPr>
              <w:tabs>
                <w:tab w:val="decimal" w:pos="774"/>
              </w:tabs>
              <w:ind w:left="-108" w:right="-134"/>
              <w:rPr>
                <w:rFonts w:ascii="Times New Roman" w:hAnsi="Times New Roman" w:cs="Times New Roman"/>
                <w:b/>
                <w:bCs/>
                <w:cs/>
              </w:rPr>
            </w:pPr>
            <w:r w:rsidRPr="00C61810">
              <w:rPr>
                <w:rFonts w:ascii="Times New Roman" w:hAnsi="Times New Roman" w:cs="Times New Roman"/>
                <w:b/>
                <w:bCs/>
              </w:rPr>
              <w:t>208,315</w:t>
            </w:r>
          </w:p>
        </w:tc>
        <w:tc>
          <w:tcPr>
            <w:tcW w:w="270" w:type="dxa"/>
            <w:vAlign w:val="bottom"/>
          </w:tcPr>
          <w:p w14:paraId="1DA0BC4E" w14:textId="77777777" w:rsidR="00541103" w:rsidRPr="00C61810" w:rsidRDefault="00541103" w:rsidP="00541103">
            <w:pPr>
              <w:tabs>
                <w:tab w:val="decimal" w:pos="881"/>
              </w:tabs>
              <w:spacing w:line="240" w:lineRule="atLeast"/>
              <w:ind w:right="-134"/>
              <w:rPr>
                <w:rFonts w:ascii="Times New Roman" w:hAnsi="Times New Roman" w:cs="Times New Roman"/>
                <w:b/>
                <w:bCs/>
                <w:rtl/>
                <w:cs/>
              </w:rPr>
            </w:pPr>
          </w:p>
        </w:tc>
        <w:tc>
          <w:tcPr>
            <w:tcW w:w="991" w:type="dxa"/>
            <w:tcBorders>
              <w:bottom w:val="double" w:sz="4" w:space="0" w:color="auto"/>
            </w:tcBorders>
            <w:vAlign w:val="bottom"/>
          </w:tcPr>
          <w:p w14:paraId="3A64C551" w14:textId="4A771697" w:rsidR="00541103" w:rsidRPr="00C61810" w:rsidRDefault="00541103" w:rsidP="00541103">
            <w:pPr>
              <w:tabs>
                <w:tab w:val="decimal" w:pos="830"/>
              </w:tabs>
              <w:spacing w:line="240" w:lineRule="atLeast"/>
              <w:ind w:right="-134"/>
              <w:rPr>
                <w:rFonts w:ascii="Times New Roman" w:hAnsi="Times New Roman" w:cs="Times New Roman"/>
                <w:b/>
                <w:bCs/>
              </w:rPr>
            </w:pPr>
            <w:r w:rsidRPr="00C61810">
              <w:rPr>
                <w:rFonts w:ascii="Times New Roman" w:hAnsi="Times New Roman" w:cs="Times New Roman"/>
                <w:b/>
                <w:bCs/>
              </w:rPr>
              <w:t>156,729</w:t>
            </w:r>
          </w:p>
        </w:tc>
        <w:tc>
          <w:tcPr>
            <w:tcW w:w="270" w:type="dxa"/>
            <w:vAlign w:val="bottom"/>
          </w:tcPr>
          <w:p w14:paraId="46F28B1E" w14:textId="77777777" w:rsidR="00541103" w:rsidRPr="00C61810" w:rsidRDefault="00541103" w:rsidP="00541103">
            <w:pPr>
              <w:tabs>
                <w:tab w:val="decimal" w:pos="881"/>
              </w:tabs>
              <w:spacing w:line="240" w:lineRule="atLeast"/>
              <w:ind w:right="-134"/>
              <w:rPr>
                <w:rFonts w:ascii="Times New Roman" w:hAnsi="Times New Roman" w:cs="Times New Roman"/>
                <w:b/>
                <w:bCs/>
              </w:rPr>
            </w:pPr>
          </w:p>
        </w:tc>
        <w:tc>
          <w:tcPr>
            <w:tcW w:w="1169" w:type="dxa"/>
            <w:tcBorders>
              <w:bottom w:val="double" w:sz="4" w:space="0" w:color="auto"/>
            </w:tcBorders>
            <w:vAlign w:val="bottom"/>
          </w:tcPr>
          <w:p w14:paraId="61CFDDCE" w14:textId="1A74D23C" w:rsidR="00541103" w:rsidRPr="00152924" w:rsidRDefault="00541103" w:rsidP="00541103">
            <w:pPr>
              <w:tabs>
                <w:tab w:val="decimal" w:pos="987"/>
              </w:tabs>
              <w:ind w:left="-108" w:right="-134"/>
              <w:jc w:val="left"/>
              <w:rPr>
                <w:rFonts w:ascii="Times New Roman" w:hAnsi="Times New Roman" w:cs="Times New Roman"/>
                <w:b/>
                <w:bCs/>
              </w:rPr>
            </w:pPr>
            <w:r>
              <w:rPr>
                <w:rFonts w:ascii="Times New Roman" w:hAnsi="Times New Roman" w:cs="Times New Roman"/>
                <w:b/>
                <w:bCs/>
              </w:rPr>
              <w:t>(12,720)</w:t>
            </w:r>
          </w:p>
        </w:tc>
      </w:tr>
    </w:tbl>
    <w:p w14:paraId="06A6A3AA" w14:textId="07A3C318" w:rsidR="007F04A0" w:rsidRDefault="007F04A0">
      <w:pPr>
        <w:rPr>
          <w:rFonts w:ascii="Times New Roman" w:hAnsi="Times New Roman" w:cs="Times New Roman"/>
        </w:rPr>
      </w:pPr>
    </w:p>
    <w:p w14:paraId="30803614" w14:textId="77777777" w:rsidR="007F04A0" w:rsidRDefault="007F04A0">
      <w:pPr>
        <w:jc w:val="left"/>
        <w:rPr>
          <w:rFonts w:ascii="Times New Roman" w:hAnsi="Times New Roman" w:cs="Times New Roman"/>
        </w:rPr>
      </w:pPr>
      <w:r>
        <w:rPr>
          <w:rFonts w:ascii="Times New Roman" w:hAnsi="Times New Roman" w:cs="Times New Roman"/>
        </w:rPr>
        <w:br w:type="page"/>
      </w:r>
    </w:p>
    <w:p w14:paraId="2498BE41" w14:textId="65BBB46D" w:rsidR="00C86733" w:rsidRPr="00862F52" w:rsidRDefault="00C86733" w:rsidP="007F04A0">
      <w:pPr>
        <w:widowControl w:val="0"/>
        <w:overflowPunct w:val="0"/>
        <w:autoSpaceDE w:val="0"/>
        <w:autoSpaceDN w:val="0"/>
        <w:adjustRightInd w:val="0"/>
        <w:spacing w:line="240" w:lineRule="atLeast"/>
        <w:ind w:left="540" w:right="-43"/>
        <w:jc w:val="thaiDistribute"/>
        <w:textAlignment w:val="baseline"/>
        <w:rPr>
          <w:rFonts w:ascii="Times New Roman" w:hAnsi="Times New Roman" w:cs="Times New Roman"/>
        </w:rPr>
      </w:pPr>
      <w:r w:rsidRPr="00862F52">
        <w:rPr>
          <w:rFonts w:ascii="Times New Roman" w:eastAsia="Arial Unicode MS" w:hAnsi="Times New Roman" w:cs="Times New Roman"/>
        </w:rPr>
        <w:lastRenderedPageBreak/>
        <w:t>As at 31 December 202</w:t>
      </w:r>
      <w:r w:rsidR="000F72CD" w:rsidRPr="00862F52">
        <w:rPr>
          <w:rFonts w:ascii="Times New Roman" w:eastAsia="Arial Unicode MS" w:hAnsi="Times New Roman" w:cs="Times New Roman"/>
        </w:rPr>
        <w:t>4</w:t>
      </w:r>
      <w:r w:rsidRPr="00862F52">
        <w:rPr>
          <w:rFonts w:ascii="Times New Roman" w:eastAsia="Arial Unicode MS" w:hAnsi="Times New Roman" w:cs="Times New Roman"/>
        </w:rPr>
        <w:t xml:space="preserve">, </w:t>
      </w:r>
      <w:r w:rsidR="00E77E62" w:rsidRPr="00E77E62">
        <w:rPr>
          <w:rFonts w:ascii="Times New Roman" w:eastAsia="Arial Unicode MS" w:hAnsi="Times New Roman" w:cs="Times New Roman"/>
        </w:rPr>
        <w:t>balances of derivative assets and derivative liabilities were as follows:</w:t>
      </w:r>
    </w:p>
    <w:p w14:paraId="08AF374E" w14:textId="77777777" w:rsidR="00DD5AD8" w:rsidRPr="00885E6F" w:rsidRDefault="00DD5AD8" w:rsidP="00DD5AD8">
      <w:pPr>
        <w:spacing w:line="240" w:lineRule="atLeast"/>
        <w:rPr>
          <w:rFonts w:ascii="Times New Roman" w:hAnsi="Times New Roman" w:cs="Times New Roman"/>
          <w:cs/>
        </w:rPr>
      </w:pPr>
    </w:p>
    <w:tbl>
      <w:tblPr>
        <w:tblW w:w="9900" w:type="dxa"/>
        <w:tblInd w:w="450" w:type="dxa"/>
        <w:tblLayout w:type="fixed"/>
        <w:tblLook w:val="01E0" w:firstRow="1" w:lastRow="1" w:firstColumn="1" w:lastColumn="1" w:noHBand="0" w:noVBand="0"/>
      </w:tblPr>
      <w:tblGrid>
        <w:gridCol w:w="1443"/>
        <w:gridCol w:w="2247"/>
        <w:gridCol w:w="900"/>
        <w:gridCol w:w="267"/>
        <w:gridCol w:w="1084"/>
        <w:gridCol w:w="268"/>
        <w:gridCol w:w="992"/>
        <w:gridCol w:w="269"/>
        <w:gridCol w:w="991"/>
        <w:gridCol w:w="270"/>
        <w:gridCol w:w="1169"/>
      </w:tblGrid>
      <w:tr w:rsidR="00E77E62" w:rsidRPr="00E77E62" w14:paraId="77A0275B" w14:textId="77777777" w:rsidTr="007031FA">
        <w:trPr>
          <w:cantSplit/>
        </w:trPr>
        <w:tc>
          <w:tcPr>
            <w:tcW w:w="9900" w:type="dxa"/>
            <w:gridSpan w:val="11"/>
          </w:tcPr>
          <w:p w14:paraId="309FA596" w14:textId="77777777" w:rsidR="00E77E62" w:rsidRPr="00E77E62" w:rsidRDefault="00E77E62" w:rsidP="007031FA">
            <w:pPr>
              <w:ind w:left="-108" w:right="-108" w:firstLine="91"/>
              <w:jc w:val="left"/>
              <w:rPr>
                <w:rFonts w:ascii="Times New Roman" w:hAnsi="Times New Roman" w:cs="Times New Roman"/>
              </w:rPr>
            </w:pPr>
            <w:r w:rsidRPr="00E77E62">
              <w:rPr>
                <w:rFonts w:ascii="Times New Roman" w:hAnsi="Times New Roman" w:cs="Times New Roman"/>
              </w:rPr>
              <w:t>Derivatives for which hedge accounting has not been applied:</w:t>
            </w:r>
          </w:p>
        </w:tc>
      </w:tr>
      <w:tr w:rsidR="00EA4805" w:rsidRPr="00E77E62" w14:paraId="6B3CA686" w14:textId="77777777" w:rsidTr="00EA4805">
        <w:trPr>
          <w:cantSplit/>
        </w:trPr>
        <w:tc>
          <w:tcPr>
            <w:tcW w:w="1443" w:type="dxa"/>
          </w:tcPr>
          <w:p w14:paraId="5612D348" w14:textId="77777777" w:rsidR="00EA4805" w:rsidRPr="00E77E62" w:rsidRDefault="00EA4805" w:rsidP="007031FA">
            <w:pPr>
              <w:ind w:right="-405" w:hanging="98"/>
              <w:jc w:val="center"/>
              <w:rPr>
                <w:rFonts w:ascii="Times New Roman" w:hAnsi="Times New Roman" w:cs="Times New Roman"/>
              </w:rPr>
            </w:pPr>
          </w:p>
        </w:tc>
        <w:tc>
          <w:tcPr>
            <w:tcW w:w="2247" w:type="dxa"/>
          </w:tcPr>
          <w:p w14:paraId="5C506CE5" w14:textId="77777777" w:rsidR="00EA4805" w:rsidRPr="00E77E62" w:rsidRDefault="00EA4805" w:rsidP="007031FA">
            <w:pPr>
              <w:ind w:left="-103" w:right="-134"/>
              <w:jc w:val="center"/>
              <w:rPr>
                <w:rFonts w:ascii="Times New Roman" w:hAnsi="Times New Roman" w:cs="Times New Roman"/>
              </w:rPr>
            </w:pPr>
          </w:p>
        </w:tc>
        <w:tc>
          <w:tcPr>
            <w:tcW w:w="6210" w:type="dxa"/>
            <w:gridSpan w:val="9"/>
          </w:tcPr>
          <w:p w14:paraId="146E6C47" w14:textId="77777777" w:rsidR="00EA4805" w:rsidRPr="00E77E62" w:rsidRDefault="00EA4805" w:rsidP="007031FA">
            <w:pPr>
              <w:ind w:left="-108" w:right="-108"/>
              <w:jc w:val="center"/>
              <w:rPr>
                <w:rFonts w:ascii="Times New Roman" w:hAnsi="Times New Roman" w:cs="Times New Roman"/>
                <w:b/>
                <w:bCs/>
              </w:rPr>
            </w:pPr>
            <w:r w:rsidRPr="00E77E62">
              <w:rPr>
                <w:rFonts w:ascii="Times New Roman" w:hAnsi="Times New Roman" w:cs="Times New Roman"/>
                <w:b/>
                <w:bCs/>
              </w:rPr>
              <w:t>Consolidated financial statements</w:t>
            </w:r>
          </w:p>
        </w:tc>
      </w:tr>
      <w:tr w:rsidR="00EA4805" w:rsidRPr="00E77E62" w14:paraId="7072730A" w14:textId="77777777" w:rsidTr="00EA4805">
        <w:trPr>
          <w:cantSplit/>
        </w:trPr>
        <w:tc>
          <w:tcPr>
            <w:tcW w:w="1443" w:type="dxa"/>
          </w:tcPr>
          <w:p w14:paraId="10CD4E81" w14:textId="77777777" w:rsidR="00EA4805" w:rsidRPr="00E77E62" w:rsidRDefault="00EA4805" w:rsidP="007031FA">
            <w:pPr>
              <w:ind w:left="-98" w:right="-405"/>
              <w:jc w:val="center"/>
              <w:rPr>
                <w:rFonts w:ascii="Times New Roman" w:hAnsi="Times New Roman" w:cs="Times New Roman"/>
              </w:rPr>
            </w:pPr>
          </w:p>
        </w:tc>
        <w:tc>
          <w:tcPr>
            <w:tcW w:w="2247" w:type="dxa"/>
          </w:tcPr>
          <w:p w14:paraId="2EE867EE" w14:textId="77777777" w:rsidR="00EA4805" w:rsidRPr="00E77E62" w:rsidRDefault="00EA4805" w:rsidP="007031FA">
            <w:pPr>
              <w:ind w:left="-103" w:right="-134"/>
              <w:jc w:val="center"/>
              <w:rPr>
                <w:rFonts w:ascii="Times New Roman" w:hAnsi="Times New Roman" w:cs="Times New Roman"/>
              </w:rPr>
            </w:pPr>
          </w:p>
        </w:tc>
        <w:tc>
          <w:tcPr>
            <w:tcW w:w="6210" w:type="dxa"/>
            <w:gridSpan w:val="9"/>
          </w:tcPr>
          <w:p w14:paraId="24E7ECC1" w14:textId="322A7E98" w:rsidR="00EA4805" w:rsidRPr="00E77E62" w:rsidRDefault="00EA4805" w:rsidP="007031FA">
            <w:pPr>
              <w:ind w:left="-108" w:right="-93"/>
              <w:jc w:val="center"/>
              <w:rPr>
                <w:rFonts w:ascii="Times New Roman" w:hAnsi="Times New Roman" w:cs="Times New Roman"/>
              </w:rPr>
            </w:pPr>
            <w:r>
              <w:rPr>
                <w:rFonts w:ascii="Times New Roman" w:eastAsia="Arial Unicode MS" w:hAnsi="Times New Roman" w:cs="Times New Roman"/>
              </w:rPr>
              <w:t xml:space="preserve">31 December </w:t>
            </w:r>
            <w:r w:rsidRPr="00E77E62">
              <w:rPr>
                <w:rFonts w:ascii="Times New Roman" w:eastAsia="Arial Unicode MS" w:hAnsi="Times New Roman" w:cs="Times New Roman"/>
              </w:rPr>
              <w:t>2024</w:t>
            </w:r>
          </w:p>
        </w:tc>
      </w:tr>
      <w:tr w:rsidR="00EA4805" w:rsidRPr="00E77E62" w14:paraId="605003B2" w14:textId="77777777" w:rsidTr="00EA4805">
        <w:trPr>
          <w:cantSplit/>
        </w:trPr>
        <w:tc>
          <w:tcPr>
            <w:tcW w:w="1443" w:type="dxa"/>
          </w:tcPr>
          <w:p w14:paraId="71B4390C" w14:textId="77777777" w:rsidR="00EA4805" w:rsidRPr="00E77E62" w:rsidRDefault="00EA4805" w:rsidP="007031FA">
            <w:pPr>
              <w:ind w:left="-98" w:right="-405"/>
              <w:jc w:val="center"/>
              <w:rPr>
                <w:rFonts w:ascii="Times New Roman" w:hAnsi="Times New Roman" w:cs="Times New Roman"/>
              </w:rPr>
            </w:pPr>
          </w:p>
        </w:tc>
        <w:tc>
          <w:tcPr>
            <w:tcW w:w="2247" w:type="dxa"/>
          </w:tcPr>
          <w:p w14:paraId="79BCECF5" w14:textId="77777777" w:rsidR="00EA4805" w:rsidRPr="00E77E62" w:rsidRDefault="00EA4805" w:rsidP="007031FA">
            <w:pPr>
              <w:ind w:left="-103" w:right="-134"/>
              <w:jc w:val="center"/>
              <w:rPr>
                <w:rFonts w:ascii="Times New Roman" w:hAnsi="Times New Roman" w:cs="Times New Roman"/>
              </w:rPr>
            </w:pPr>
          </w:p>
        </w:tc>
        <w:tc>
          <w:tcPr>
            <w:tcW w:w="900" w:type="dxa"/>
          </w:tcPr>
          <w:p w14:paraId="5FDB723B" w14:textId="77777777" w:rsidR="00EA4805" w:rsidRPr="00E77E62" w:rsidRDefault="00EA4805" w:rsidP="007031FA">
            <w:pPr>
              <w:ind w:left="-115" w:right="-130"/>
              <w:jc w:val="center"/>
              <w:rPr>
                <w:rFonts w:ascii="Times New Roman" w:hAnsi="Times New Roman" w:cs="Times New Roman"/>
              </w:rPr>
            </w:pPr>
          </w:p>
        </w:tc>
        <w:tc>
          <w:tcPr>
            <w:tcW w:w="267" w:type="dxa"/>
          </w:tcPr>
          <w:p w14:paraId="00BA2BC3" w14:textId="77777777" w:rsidR="00EA4805" w:rsidRPr="00E77E62" w:rsidRDefault="00EA4805" w:rsidP="007031FA">
            <w:pPr>
              <w:ind w:left="-108" w:right="-134"/>
              <w:jc w:val="center"/>
              <w:rPr>
                <w:rFonts w:ascii="Times New Roman" w:hAnsi="Times New Roman" w:cs="Times New Roman"/>
              </w:rPr>
            </w:pPr>
          </w:p>
        </w:tc>
        <w:tc>
          <w:tcPr>
            <w:tcW w:w="1084" w:type="dxa"/>
          </w:tcPr>
          <w:p w14:paraId="012D81A7" w14:textId="77777777" w:rsidR="00EA4805" w:rsidRPr="00E77E62" w:rsidRDefault="00EA4805" w:rsidP="007031FA">
            <w:pPr>
              <w:ind w:left="-108" w:right="-134"/>
              <w:jc w:val="center"/>
              <w:rPr>
                <w:rFonts w:ascii="Times New Roman" w:hAnsi="Times New Roman" w:cs="Times New Roman"/>
              </w:rPr>
            </w:pPr>
          </w:p>
        </w:tc>
        <w:tc>
          <w:tcPr>
            <w:tcW w:w="268" w:type="dxa"/>
          </w:tcPr>
          <w:p w14:paraId="49D3A4C8" w14:textId="77777777" w:rsidR="00EA4805" w:rsidRPr="00E77E62" w:rsidRDefault="00EA4805" w:rsidP="007031FA">
            <w:pPr>
              <w:tabs>
                <w:tab w:val="decimal" w:pos="1134"/>
              </w:tabs>
              <w:ind w:left="-115" w:right="-130"/>
              <w:rPr>
                <w:rFonts w:ascii="Times New Roman" w:hAnsi="Times New Roman" w:cs="Times New Roman"/>
                <w:rtl/>
                <w:cs/>
              </w:rPr>
            </w:pPr>
          </w:p>
        </w:tc>
        <w:tc>
          <w:tcPr>
            <w:tcW w:w="2252" w:type="dxa"/>
            <w:gridSpan w:val="3"/>
          </w:tcPr>
          <w:p w14:paraId="57656C13" w14:textId="77777777" w:rsidR="00EA4805" w:rsidRPr="00E77E62" w:rsidRDefault="00EA4805" w:rsidP="007031FA">
            <w:pPr>
              <w:ind w:left="-108" w:right="-134"/>
              <w:jc w:val="center"/>
              <w:rPr>
                <w:rFonts w:ascii="Times New Roman" w:hAnsi="Times New Roman" w:cs="Times New Roman"/>
              </w:rPr>
            </w:pPr>
          </w:p>
        </w:tc>
        <w:tc>
          <w:tcPr>
            <w:tcW w:w="270" w:type="dxa"/>
          </w:tcPr>
          <w:p w14:paraId="68EFF735" w14:textId="77777777" w:rsidR="00EA4805" w:rsidRPr="00E77E62" w:rsidRDefault="00EA4805" w:rsidP="00381D94">
            <w:pPr>
              <w:spacing w:line="240" w:lineRule="atLeast"/>
              <w:ind w:left="-108" w:right="-134"/>
              <w:jc w:val="center"/>
              <w:rPr>
                <w:rFonts w:ascii="Times New Roman" w:hAnsi="Times New Roman" w:cs="Times New Roman"/>
              </w:rPr>
            </w:pPr>
          </w:p>
        </w:tc>
        <w:tc>
          <w:tcPr>
            <w:tcW w:w="1169" w:type="dxa"/>
          </w:tcPr>
          <w:p w14:paraId="58EB9215" w14:textId="37BAB79A" w:rsidR="00EA4805" w:rsidRPr="00E77E62" w:rsidRDefault="00EA4805" w:rsidP="007031FA">
            <w:pPr>
              <w:ind w:left="-108" w:right="-93"/>
              <w:jc w:val="center"/>
              <w:rPr>
                <w:rFonts w:ascii="Times New Roman" w:hAnsi="Times New Roman" w:cs="Times New Roman"/>
              </w:rPr>
            </w:pPr>
            <w:r>
              <w:rPr>
                <w:rFonts w:ascii="Times New Roman" w:hAnsi="Times New Roman" w:cs="Times New Roman"/>
              </w:rPr>
              <w:t>Gain (l</w:t>
            </w:r>
            <w:r w:rsidRPr="00E77E62">
              <w:rPr>
                <w:rFonts w:ascii="Times New Roman" w:hAnsi="Times New Roman" w:cs="Times New Roman"/>
              </w:rPr>
              <w:t>oss</w:t>
            </w:r>
            <w:r>
              <w:rPr>
                <w:rFonts w:ascii="Times New Roman" w:hAnsi="Times New Roman" w:cs="Times New Roman"/>
              </w:rPr>
              <w:t>)</w:t>
            </w:r>
            <w:r w:rsidRPr="00E77E62">
              <w:rPr>
                <w:rFonts w:ascii="Times New Roman" w:hAnsi="Times New Roman" w:cs="Times New Roman"/>
              </w:rPr>
              <w:t xml:space="preserve"> on</w:t>
            </w:r>
          </w:p>
        </w:tc>
      </w:tr>
      <w:tr w:rsidR="00EA4805" w:rsidRPr="00E77E62" w14:paraId="51F3E444" w14:textId="77777777" w:rsidTr="00EA4805">
        <w:trPr>
          <w:cantSplit/>
        </w:trPr>
        <w:tc>
          <w:tcPr>
            <w:tcW w:w="1443" w:type="dxa"/>
          </w:tcPr>
          <w:p w14:paraId="78AABC38" w14:textId="77777777" w:rsidR="00EA4805" w:rsidRPr="00E77E62" w:rsidRDefault="00EA4805" w:rsidP="007031FA">
            <w:pPr>
              <w:ind w:left="-110" w:right="-96"/>
              <w:jc w:val="center"/>
              <w:rPr>
                <w:rFonts w:ascii="Times New Roman" w:hAnsi="Times New Roman" w:cs="Times New Roman"/>
              </w:rPr>
            </w:pPr>
            <w:r w:rsidRPr="00E77E62">
              <w:rPr>
                <w:rFonts w:ascii="Times New Roman" w:hAnsi="Times New Roman" w:cs="Times New Roman"/>
              </w:rPr>
              <w:t>Type</w:t>
            </w:r>
          </w:p>
        </w:tc>
        <w:tc>
          <w:tcPr>
            <w:tcW w:w="2247" w:type="dxa"/>
          </w:tcPr>
          <w:p w14:paraId="2F170B55" w14:textId="77777777" w:rsidR="00EA4805" w:rsidRPr="00E77E62" w:rsidRDefault="00EA4805" w:rsidP="007031FA">
            <w:pPr>
              <w:ind w:left="-103" w:right="-134"/>
              <w:jc w:val="center"/>
              <w:rPr>
                <w:rFonts w:ascii="Times New Roman" w:hAnsi="Times New Roman" w:cs="Times New Roman"/>
              </w:rPr>
            </w:pPr>
          </w:p>
        </w:tc>
        <w:tc>
          <w:tcPr>
            <w:tcW w:w="900" w:type="dxa"/>
          </w:tcPr>
          <w:p w14:paraId="221A8A42" w14:textId="77777777" w:rsidR="00EA4805" w:rsidRPr="00E77E62" w:rsidRDefault="00EA4805" w:rsidP="007031FA">
            <w:pPr>
              <w:ind w:left="-115" w:right="-130"/>
              <w:jc w:val="center"/>
              <w:rPr>
                <w:rFonts w:ascii="Times New Roman" w:hAnsi="Times New Roman" w:cs="Times New Roman"/>
              </w:rPr>
            </w:pPr>
            <w:r w:rsidRPr="00E77E62">
              <w:rPr>
                <w:rFonts w:ascii="Times New Roman" w:hAnsi="Times New Roman" w:cs="Times New Roman"/>
              </w:rPr>
              <w:t>No. of</w:t>
            </w:r>
          </w:p>
        </w:tc>
        <w:tc>
          <w:tcPr>
            <w:tcW w:w="267" w:type="dxa"/>
          </w:tcPr>
          <w:p w14:paraId="6F36B94D" w14:textId="77777777" w:rsidR="00EA4805" w:rsidRPr="00E77E62" w:rsidRDefault="00EA4805" w:rsidP="007031FA">
            <w:pPr>
              <w:ind w:left="-108" w:right="-134"/>
              <w:jc w:val="center"/>
              <w:rPr>
                <w:rFonts w:ascii="Times New Roman" w:hAnsi="Times New Roman" w:cs="Times New Roman"/>
              </w:rPr>
            </w:pPr>
          </w:p>
        </w:tc>
        <w:tc>
          <w:tcPr>
            <w:tcW w:w="1084" w:type="dxa"/>
          </w:tcPr>
          <w:p w14:paraId="216FA913" w14:textId="77777777" w:rsidR="00EA4805" w:rsidRPr="00E77E62" w:rsidRDefault="00EA4805" w:rsidP="007031FA">
            <w:pPr>
              <w:ind w:left="-108" w:right="-134"/>
              <w:jc w:val="center"/>
              <w:rPr>
                <w:rFonts w:ascii="Times New Roman" w:hAnsi="Times New Roman" w:cs="Times New Roman"/>
              </w:rPr>
            </w:pPr>
            <w:r w:rsidRPr="00E77E62">
              <w:rPr>
                <w:rFonts w:ascii="Times New Roman" w:hAnsi="Times New Roman" w:cs="Times New Roman"/>
              </w:rPr>
              <w:t>Notional</w:t>
            </w:r>
          </w:p>
        </w:tc>
        <w:tc>
          <w:tcPr>
            <w:tcW w:w="268" w:type="dxa"/>
          </w:tcPr>
          <w:p w14:paraId="53B5F92B" w14:textId="77777777" w:rsidR="00EA4805" w:rsidRPr="00E77E62" w:rsidRDefault="00EA4805" w:rsidP="007031FA">
            <w:pPr>
              <w:tabs>
                <w:tab w:val="decimal" w:pos="1134"/>
              </w:tabs>
              <w:ind w:left="-115" w:right="-130"/>
              <w:rPr>
                <w:rFonts w:ascii="Times New Roman" w:hAnsi="Times New Roman" w:cs="Times New Roman"/>
                <w:rtl/>
                <w:cs/>
              </w:rPr>
            </w:pPr>
          </w:p>
        </w:tc>
        <w:tc>
          <w:tcPr>
            <w:tcW w:w="2252" w:type="dxa"/>
            <w:gridSpan w:val="3"/>
          </w:tcPr>
          <w:p w14:paraId="0724DA77" w14:textId="54B8B3B7" w:rsidR="00EA4805" w:rsidRPr="00E77E62" w:rsidRDefault="00EA4805" w:rsidP="007031FA">
            <w:pPr>
              <w:ind w:left="-108" w:right="-134"/>
              <w:jc w:val="center"/>
              <w:rPr>
                <w:rFonts w:ascii="Times New Roman" w:hAnsi="Times New Roman" w:cs="Times New Roman"/>
              </w:rPr>
            </w:pPr>
            <w:r w:rsidRPr="00E77E62">
              <w:rPr>
                <w:rFonts w:ascii="Times New Roman" w:hAnsi="Times New Roman" w:cs="Times New Roman"/>
              </w:rPr>
              <w:t>Fair value</w:t>
            </w:r>
          </w:p>
        </w:tc>
        <w:tc>
          <w:tcPr>
            <w:tcW w:w="270" w:type="dxa"/>
          </w:tcPr>
          <w:p w14:paraId="2BDDB3AA" w14:textId="77777777" w:rsidR="00EA4805" w:rsidRPr="00E77E62" w:rsidRDefault="00EA4805" w:rsidP="007031FA">
            <w:pPr>
              <w:ind w:left="-108" w:right="-134"/>
              <w:jc w:val="center"/>
              <w:rPr>
                <w:rFonts w:ascii="Times New Roman" w:hAnsi="Times New Roman" w:cs="Times New Roman"/>
              </w:rPr>
            </w:pPr>
          </w:p>
        </w:tc>
        <w:tc>
          <w:tcPr>
            <w:tcW w:w="1169" w:type="dxa"/>
          </w:tcPr>
          <w:p w14:paraId="73424F94" w14:textId="77777777" w:rsidR="00EA4805" w:rsidRPr="00E77E62" w:rsidRDefault="00EA4805" w:rsidP="007031FA">
            <w:pPr>
              <w:ind w:left="-108" w:right="-93"/>
              <w:jc w:val="center"/>
              <w:rPr>
                <w:rFonts w:ascii="Times New Roman" w:hAnsi="Times New Roman" w:cs="Times New Roman"/>
              </w:rPr>
            </w:pPr>
            <w:r w:rsidRPr="00E77E62">
              <w:rPr>
                <w:rFonts w:ascii="Times New Roman" w:hAnsi="Times New Roman" w:cs="Times New Roman"/>
              </w:rPr>
              <w:t>fair value of</w:t>
            </w:r>
          </w:p>
        </w:tc>
      </w:tr>
      <w:tr w:rsidR="00EA4805" w:rsidRPr="00E77E62" w14:paraId="671C926B" w14:textId="77777777" w:rsidTr="00EA4805">
        <w:trPr>
          <w:cantSplit/>
        </w:trPr>
        <w:tc>
          <w:tcPr>
            <w:tcW w:w="1443" w:type="dxa"/>
          </w:tcPr>
          <w:p w14:paraId="1488D627" w14:textId="77777777" w:rsidR="00EA4805" w:rsidRPr="00E77E62" w:rsidRDefault="00EA4805" w:rsidP="007031FA">
            <w:pPr>
              <w:ind w:left="-110" w:right="-96"/>
              <w:jc w:val="center"/>
              <w:rPr>
                <w:rFonts w:ascii="Times New Roman" w:hAnsi="Times New Roman" w:cs="Times New Roman"/>
              </w:rPr>
            </w:pPr>
            <w:r w:rsidRPr="00E77E62">
              <w:rPr>
                <w:rFonts w:ascii="Times New Roman" w:hAnsi="Times New Roman" w:cs="Times New Roman"/>
              </w:rPr>
              <w:t>of contract</w:t>
            </w:r>
          </w:p>
        </w:tc>
        <w:tc>
          <w:tcPr>
            <w:tcW w:w="2247" w:type="dxa"/>
          </w:tcPr>
          <w:p w14:paraId="037E9343" w14:textId="77777777" w:rsidR="00EA4805" w:rsidRPr="00E77E62" w:rsidRDefault="00EA4805" w:rsidP="007031FA">
            <w:pPr>
              <w:ind w:left="-103" w:right="-134"/>
              <w:jc w:val="center"/>
              <w:rPr>
                <w:rFonts w:ascii="Times New Roman" w:hAnsi="Times New Roman" w:cs="Times New Roman"/>
              </w:rPr>
            </w:pPr>
            <w:r w:rsidRPr="00E77E62">
              <w:rPr>
                <w:rFonts w:ascii="Times New Roman" w:hAnsi="Times New Roman" w:cs="Times New Roman"/>
              </w:rPr>
              <w:t>Objectives</w:t>
            </w:r>
          </w:p>
        </w:tc>
        <w:tc>
          <w:tcPr>
            <w:tcW w:w="900" w:type="dxa"/>
          </w:tcPr>
          <w:p w14:paraId="29E4159B" w14:textId="77777777" w:rsidR="00EA4805" w:rsidRPr="00E77E62" w:rsidRDefault="00EA4805" w:rsidP="007031FA">
            <w:pPr>
              <w:ind w:left="-115" w:right="-130"/>
              <w:jc w:val="center"/>
              <w:rPr>
                <w:rFonts w:ascii="Times New Roman" w:hAnsi="Times New Roman" w:cs="Times New Roman"/>
              </w:rPr>
            </w:pPr>
            <w:r w:rsidRPr="00E77E62">
              <w:rPr>
                <w:rFonts w:ascii="Times New Roman" w:hAnsi="Times New Roman" w:cs="Times New Roman"/>
              </w:rPr>
              <w:t>contracts</w:t>
            </w:r>
          </w:p>
        </w:tc>
        <w:tc>
          <w:tcPr>
            <w:tcW w:w="267" w:type="dxa"/>
          </w:tcPr>
          <w:p w14:paraId="2E1DB1DA" w14:textId="77777777" w:rsidR="00EA4805" w:rsidRPr="00E77E62" w:rsidRDefault="00EA4805" w:rsidP="007031FA">
            <w:pPr>
              <w:ind w:left="-108" w:right="-134"/>
              <w:jc w:val="center"/>
              <w:rPr>
                <w:rFonts w:ascii="Times New Roman" w:hAnsi="Times New Roman" w:cs="Times New Roman"/>
              </w:rPr>
            </w:pPr>
          </w:p>
        </w:tc>
        <w:tc>
          <w:tcPr>
            <w:tcW w:w="1084" w:type="dxa"/>
          </w:tcPr>
          <w:p w14:paraId="443CCA2B" w14:textId="77777777" w:rsidR="00EA4805" w:rsidRPr="00E77E62" w:rsidRDefault="00EA4805" w:rsidP="007031FA">
            <w:pPr>
              <w:ind w:left="-108" w:right="-134"/>
              <w:jc w:val="center"/>
              <w:rPr>
                <w:rFonts w:ascii="Times New Roman" w:hAnsi="Times New Roman" w:cs="Times New Roman"/>
              </w:rPr>
            </w:pPr>
            <w:r w:rsidRPr="00E77E62">
              <w:rPr>
                <w:rFonts w:ascii="Times New Roman" w:hAnsi="Times New Roman" w:cs="Times New Roman"/>
              </w:rPr>
              <w:t>value</w:t>
            </w:r>
          </w:p>
        </w:tc>
        <w:tc>
          <w:tcPr>
            <w:tcW w:w="268" w:type="dxa"/>
          </w:tcPr>
          <w:p w14:paraId="6B24A285" w14:textId="77777777" w:rsidR="00EA4805" w:rsidRPr="00E77E62" w:rsidRDefault="00EA4805" w:rsidP="007031FA">
            <w:pPr>
              <w:tabs>
                <w:tab w:val="decimal" w:pos="1134"/>
              </w:tabs>
              <w:ind w:left="-115" w:right="-130"/>
              <w:rPr>
                <w:rFonts w:ascii="Times New Roman" w:hAnsi="Times New Roman" w:cs="Times New Roman"/>
                <w:rtl/>
                <w:cs/>
              </w:rPr>
            </w:pPr>
          </w:p>
        </w:tc>
        <w:tc>
          <w:tcPr>
            <w:tcW w:w="992" w:type="dxa"/>
          </w:tcPr>
          <w:p w14:paraId="777BAC6B" w14:textId="77777777" w:rsidR="00EA4805" w:rsidRPr="00E77E62" w:rsidRDefault="00EA4805" w:rsidP="007031FA">
            <w:pPr>
              <w:ind w:left="-108" w:right="-134"/>
              <w:jc w:val="center"/>
              <w:rPr>
                <w:rFonts w:ascii="Times New Roman" w:hAnsi="Times New Roman" w:cs="Times New Roman"/>
                <w:rtl/>
                <w:cs/>
              </w:rPr>
            </w:pPr>
            <w:r w:rsidRPr="00E77E62">
              <w:rPr>
                <w:rFonts w:ascii="Times New Roman" w:hAnsi="Times New Roman" w:cs="Times New Roman"/>
              </w:rPr>
              <w:t>Assets</w:t>
            </w:r>
          </w:p>
        </w:tc>
        <w:tc>
          <w:tcPr>
            <w:tcW w:w="269" w:type="dxa"/>
          </w:tcPr>
          <w:p w14:paraId="5E92787C" w14:textId="77777777" w:rsidR="00EA4805" w:rsidRPr="00E77E62" w:rsidRDefault="00EA4805" w:rsidP="007031FA">
            <w:pPr>
              <w:ind w:left="-115" w:right="-130"/>
              <w:jc w:val="center"/>
              <w:rPr>
                <w:rFonts w:ascii="Times New Roman" w:hAnsi="Times New Roman" w:cs="Times New Roman"/>
                <w:rtl/>
                <w:cs/>
              </w:rPr>
            </w:pPr>
          </w:p>
        </w:tc>
        <w:tc>
          <w:tcPr>
            <w:tcW w:w="991" w:type="dxa"/>
          </w:tcPr>
          <w:p w14:paraId="34251160" w14:textId="77777777" w:rsidR="00EA4805" w:rsidRPr="00E77E62" w:rsidRDefault="00EA4805" w:rsidP="007031FA">
            <w:pPr>
              <w:ind w:left="-108" w:right="-134"/>
              <w:jc w:val="center"/>
              <w:rPr>
                <w:rFonts w:ascii="Times New Roman" w:hAnsi="Times New Roman" w:cs="Times New Roman"/>
              </w:rPr>
            </w:pPr>
            <w:r w:rsidRPr="00E77E62">
              <w:rPr>
                <w:rFonts w:ascii="Times New Roman" w:hAnsi="Times New Roman" w:cs="Times New Roman"/>
              </w:rPr>
              <w:t>Liabilities</w:t>
            </w:r>
          </w:p>
        </w:tc>
        <w:tc>
          <w:tcPr>
            <w:tcW w:w="270" w:type="dxa"/>
          </w:tcPr>
          <w:p w14:paraId="0D187209" w14:textId="77777777" w:rsidR="00EA4805" w:rsidRPr="00E77E62" w:rsidRDefault="00EA4805" w:rsidP="007031FA">
            <w:pPr>
              <w:ind w:left="-108" w:right="-134"/>
              <w:jc w:val="center"/>
              <w:rPr>
                <w:rFonts w:ascii="Times New Roman" w:hAnsi="Times New Roman" w:cs="Times New Roman"/>
              </w:rPr>
            </w:pPr>
          </w:p>
        </w:tc>
        <w:tc>
          <w:tcPr>
            <w:tcW w:w="1169" w:type="dxa"/>
          </w:tcPr>
          <w:p w14:paraId="7DDB74CB" w14:textId="77777777" w:rsidR="00EA4805" w:rsidRPr="00E77E62" w:rsidRDefault="00EA4805" w:rsidP="007031FA">
            <w:pPr>
              <w:ind w:left="-108" w:right="-93"/>
              <w:jc w:val="center"/>
              <w:rPr>
                <w:rFonts w:ascii="Times New Roman" w:hAnsi="Times New Roman" w:cs="Times New Roman"/>
              </w:rPr>
            </w:pPr>
            <w:r w:rsidRPr="00E77E62">
              <w:rPr>
                <w:rFonts w:ascii="Times New Roman" w:hAnsi="Times New Roman" w:cs="Times New Roman"/>
              </w:rPr>
              <w:t>derivatives</w:t>
            </w:r>
          </w:p>
        </w:tc>
      </w:tr>
      <w:tr w:rsidR="00EA4805" w:rsidRPr="00E77E62" w14:paraId="2BDC4CE2" w14:textId="77777777" w:rsidTr="00EA4805">
        <w:trPr>
          <w:cantSplit/>
        </w:trPr>
        <w:tc>
          <w:tcPr>
            <w:tcW w:w="1443" w:type="dxa"/>
          </w:tcPr>
          <w:p w14:paraId="4E2A0AAE" w14:textId="77777777" w:rsidR="00EA4805" w:rsidRPr="00E77E62" w:rsidRDefault="00EA4805" w:rsidP="007031FA">
            <w:pPr>
              <w:ind w:right="-405"/>
              <w:rPr>
                <w:rFonts w:ascii="Times New Roman" w:hAnsi="Times New Roman" w:cs="Times New Roman"/>
              </w:rPr>
            </w:pPr>
          </w:p>
        </w:tc>
        <w:tc>
          <w:tcPr>
            <w:tcW w:w="2247" w:type="dxa"/>
          </w:tcPr>
          <w:p w14:paraId="20513A0A" w14:textId="77777777" w:rsidR="00EA4805" w:rsidRPr="00E77E62" w:rsidRDefault="00EA4805" w:rsidP="007031FA">
            <w:pPr>
              <w:ind w:left="-38" w:right="-134"/>
              <w:rPr>
                <w:rFonts w:ascii="Times New Roman" w:hAnsi="Times New Roman" w:cs="Times New Roman"/>
              </w:rPr>
            </w:pPr>
          </w:p>
        </w:tc>
        <w:tc>
          <w:tcPr>
            <w:tcW w:w="6210" w:type="dxa"/>
            <w:gridSpan w:val="9"/>
          </w:tcPr>
          <w:p w14:paraId="672C5C42" w14:textId="77777777" w:rsidR="00EA4805" w:rsidRPr="00E77E62" w:rsidRDefault="00EA4805" w:rsidP="007031FA">
            <w:pPr>
              <w:ind w:left="-108" w:right="-134"/>
              <w:jc w:val="center"/>
              <w:rPr>
                <w:rFonts w:ascii="Times New Roman" w:hAnsi="Times New Roman" w:cs="Times New Roman"/>
              </w:rPr>
            </w:pPr>
            <w:r w:rsidRPr="00E77E62">
              <w:rPr>
                <w:rFonts w:ascii="Times New Roman" w:hAnsi="Times New Roman" w:cs="Times New Roman"/>
                <w:i/>
                <w:iCs/>
              </w:rPr>
              <w:t>(in thousand Baht)</w:t>
            </w:r>
          </w:p>
        </w:tc>
      </w:tr>
      <w:tr w:rsidR="00EA4805" w:rsidRPr="00E77E62" w14:paraId="3EC37744" w14:textId="77777777" w:rsidTr="00EA4805">
        <w:trPr>
          <w:cantSplit/>
        </w:trPr>
        <w:tc>
          <w:tcPr>
            <w:tcW w:w="1443" w:type="dxa"/>
          </w:tcPr>
          <w:p w14:paraId="3D7E4C13" w14:textId="77777777" w:rsidR="00EA4805" w:rsidRPr="00E77E62" w:rsidRDefault="00EA4805" w:rsidP="007031FA">
            <w:pPr>
              <w:ind w:right="-405"/>
              <w:rPr>
                <w:rFonts w:ascii="Times New Roman" w:hAnsi="Times New Roman" w:cs="Times New Roman"/>
              </w:rPr>
            </w:pPr>
            <w:r w:rsidRPr="00E77E62">
              <w:rPr>
                <w:rFonts w:ascii="Times New Roman" w:hAnsi="Times New Roman" w:cs="Times New Roman"/>
              </w:rPr>
              <w:t>Warrants</w:t>
            </w:r>
          </w:p>
        </w:tc>
        <w:tc>
          <w:tcPr>
            <w:tcW w:w="2247" w:type="dxa"/>
          </w:tcPr>
          <w:p w14:paraId="7CEAF393" w14:textId="0A66BBB1" w:rsidR="00EA4805" w:rsidRPr="00E77E62" w:rsidRDefault="00EA4805" w:rsidP="007031FA">
            <w:pPr>
              <w:tabs>
                <w:tab w:val="left" w:pos="280"/>
              </w:tabs>
              <w:ind w:left="190" w:right="-134" w:hanging="260"/>
              <w:jc w:val="left"/>
              <w:rPr>
                <w:rFonts w:ascii="Times New Roman" w:hAnsi="Times New Roman" w:cs="Times New Roman"/>
              </w:rPr>
            </w:pPr>
            <w:r w:rsidRPr="00E77E62">
              <w:rPr>
                <w:rFonts w:ascii="Times New Roman" w:hAnsi="Times New Roman" w:cs="Times New Roman"/>
              </w:rPr>
              <w:t xml:space="preserve">To gain a right to buy </w:t>
            </w:r>
            <w:r w:rsidR="004F0F5A">
              <w:rPr>
                <w:rFonts w:ascii="Times New Roman" w:hAnsi="Times New Roman" w:cs="Times New Roman"/>
              </w:rPr>
              <w:br/>
            </w:r>
            <w:r w:rsidRPr="00E77E62">
              <w:rPr>
                <w:rFonts w:ascii="Times New Roman" w:hAnsi="Times New Roman" w:cs="Times New Roman"/>
              </w:rPr>
              <w:t xml:space="preserve">more share at a </w:t>
            </w:r>
            <w:r w:rsidR="004F0F5A">
              <w:rPr>
                <w:rFonts w:ascii="Times New Roman" w:hAnsi="Times New Roman" w:cs="Times New Roman"/>
              </w:rPr>
              <w:br/>
            </w:r>
            <w:r w:rsidRPr="00E77E62">
              <w:rPr>
                <w:rFonts w:ascii="Times New Roman" w:hAnsi="Times New Roman" w:cs="Times New Roman"/>
              </w:rPr>
              <w:t>certain price</w:t>
            </w:r>
          </w:p>
        </w:tc>
        <w:tc>
          <w:tcPr>
            <w:tcW w:w="900" w:type="dxa"/>
            <w:vAlign w:val="bottom"/>
          </w:tcPr>
          <w:p w14:paraId="5C8F4204" w14:textId="77777777" w:rsidR="00EA4805" w:rsidRPr="00E77E62" w:rsidRDefault="00EA4805" w:rsidP="004F0F5A">
            <w:pPr>
              <w:tabs>
                <w:tab w:val="decimal" w:pos="680"/>
              </w:tabs>
              <w:spacing w:line="240" w:lineRule="atLeast"/>
              <w:ind w:left="-115" w:right="-130"/>
              <w:rPr>
                <w:rFonts w:ascii="Times New Roman" w:hAnsi="Times New Roman" w:cs="Times New Roman"/>
              </w:rPr>
            </w:pPr>
            <w:r w:rsidRPr="00E77E62">
              <w:rPr>
                <w:rFonts w:ascii="Times New Roman" w:hAnsi="Times New Roman" w:cs="Times New Roman"/>
              </w:rPr>
              <w:t>1</w:t>
            </w:r>
          </w:p>
        </w:tc>
        <w:tc>
          <w:tcPr>
            <w:tcW w:w="267" w:type="dxa"/>
          </w:tcPr>
          <w:p w14:paraId="7EE477C7" w14:textId="77777777" w:rsidR="00EA4805" w:rsidRPr="00E77E62" w:rsidRDefault="00EA4805" w:rsidP="007031FA">
            <w:pPr>
              <w:tabs>
                <w:tab w:val="decimal" w:pos="881"/>
              </w:tabs>
              <w:ind w:left="-108" w:right="-134"/>
              <w:rPr>
                <w:rFonts w:ascii="Times New Roman" w:hAnsi="Times New Roman" w:cs="Times New Roman"/>
                <w:rtl/>
                <w:cs/>
              </w:rPr>
            </w:pPr>
          </w:p>
        </w:tc>
        <w:tc>
          <w:tcPr>
            <w:tcW w:w="1084" w:type="dxa"/>
            <w:vAlign w:val="bottom"/>
          </w:tcPr>
          <w:p w14:paraId="1DD415D1" w14:textId="441C1244" w:rsidR="00EA4805" w:rsidRPr="00E77E62" w:rsidRDefault="00EA4805" w:rsidP="00293F6F">
            <w:pPr>
              <w:tabs>
                <w:tab w:val="decimal" w:pos="615"/>
              </w:tabs>
              <w:spacing w:line="240" w:lineRule="atLeast"/>
              <w:ind w:left="-108" w:right="-134"/>
              <w:rPr>
                <w:rFonts w:ascii="Times New Roman" w:hAnsi="Times New Roman" w:cs="Times New Roman"/>
              </w:rPr>
            </w:pPr>
            <w:r>
              <w:rPr>
                <w:rFonts w:ascii="Times New Roman" w:hAnsi="Times New Roman" w:cs="Times New Roman"/>
              </w:rPr>
              <w:t>-</w:t>
            </w:r>
          </w:p>
        </w:tc>
        <w:tc>
          <w:tcPr>
            <w:tcW w:w="268" w:type="dxa"/>
          </w:tcPr>
          <w:p w14:paraId="6C55A49A" w14:textId="77777777" w:rsidR="00EA4805" w:rsidRPr="00E77E62" w:rsidRDefault="00EA4805" w:rsidP="007031FA">
            <w:pPr>
              <w:tabs>
                <w:tab w:val="decimal" w:pos="881"/>
              </w:tabs>
              <w:ind w:left="-115" w:right="-130"/>
              <w:rPr>
                <w:rFonts w:ascii="Times New Roman" w:hAnsi="Times New Roman" w:cs="Times New Roman"/>
                <w:rtl/>
                <w:cs/>
              </w:rPr>
            </w:pPr>
          </w:p>
        </w:tc>
        <w:tc>
          <w:tcPr>
            <w:tcW w:w="992" w:type="dxa"/>
            <w:vAlign w:val="bottom"/>
          </w:tcPr>
          <w:p w14:paraId="2C989232" w14:textId="77777777" w:rsidR="00EA4805" w:rsidRPr="00E77E62" w:rsidRDefault="00EA4805" w:rsidP="007031FA">
            <w:pPr>
              <w:tabs>
                <w:tab w:val="decimal" w:pos="774"/>
              </w:tabs>
              <w:ind w:right="-134"/>
              <w:jc w:val="left"/>
              <w:rPr>
                <w:rFonts w:ascii="Times New Roman" w:hAnsi="Times New Roman" w:cs="Times New Roman"/>
              </w:rPr>
            </w:pPr>
            <w:r w:rsidRPr="00E77E62">
              <w:rPr>
                <w:rFonts w:ascii="Times New Roman" w:hAnsi="Times New Roman" w:cs="Times New Roman"/>
              </w:rPr>
              <w:t>217</w:t>
            </w:r>
          </w:p>
        </w:tc>
        <w:tc>
          <w:tcPr>
            <w:tcW w:w="269" w:type="dxa"/>
          </w:tcPr>
          <w:p w14:paraId="742D5184" w14:textId="77777777" w:rsidR="00EA4805" w:rsidRPr="00E77E62" w:rsidRDefault="00EA4805" w:rsidP="007031FA">
            <w:pPr>
              <w:tabs>
                <w:tab w:val="decimal" w:pos="881"/>
              </w:tabs>
              <w:ind w:left="-115" w:right="-130"/>
              <w:rPr>
                <w:rFonts w:ascii="Times New Roman" w:hAnsi="Times New Roman" w:cs="Times New Roman"/>
                <w:rtl/>
                <w:cs/>
              </w:rPr>
            </w:pPr>
          </w:p>
        </w:tc>
        <w:tc>
          <w:tcPr>
            <w:tcW w:w="991" w:type="dxa"/>
            <w:vAlign w:val="bottom"/>
          </w:tcPr>
          <w:p w14:paraId="099D2E7E" w14:textId="77777777" w:rsidR="00EA4805" w:rsidRPr="00E77E62" w:rsidRDefault="00EA4805" w:rsidP="007031FA">
            <w:pPr>
              <w:tabs>
                <w:tab w:val="decimal" w:pos="530"/>
              </w:tabs>
              <w:ind w:left="-108" w:right="-134"/>
              <w:jc w:val="left"/>
              <w:rPr>
                <w:rFonts w:ascii="Times New Roman" w:hAnsi="Times New Roman" w:cs="Times New Roman"/>
              </w:rPr>
            </w:pPr>
            <w:r w:rsidRPr="00E77E62">
              <w:rPr>
                <w:rFonts w:ascii="Times New Roman" w:hAnsi="Times New Roman" w:cs="Times New Roman"/>
              </w:rPr>
              <w:t>-</w:t>
            </w:r>
          </w:p>
        </w:tc>
        <w:tc>
          <w:tcPr>
            <w:tcW w:w="270" w:type="dxa"/>
          </w:tcPr>
          <w:p w14:paraId="6E0D3CDC" w14:textId="77777777" w:rsidR="00EA4805" w:rsidRPr="00E77E62" w:rsidRDefault="00EA4805" w:rsidP="007031FA">
            <w:pPr>
              <w:tabs>
                <w:tab w:val="decimal" w:pos="881"/>
              </w:tabs>
              <w:ind w:right="-134"/>
              <w:rPr>
                <w:rFonts w:ascii="Times New Roman" w:hAnsi="Times New Roman" w:cs="Times New Roman"/>
              </w:rPr>
            </w:pPr>
          </w:p>
        </w:tc>
        <w:tc>
          <w:tcPr>
            <w:tcW w:w="1169" w:type="dxa"/>
            <w:vAlign w:val="bottom"/>
          </w:tcPr>
          <w:p w14:paraId="0CE4C0C2" w14:textId="77777777" w:rsidR="00EA4805" w:rsidRPr="00E77E62" w:rsidRDefault="00EA4805" w:rsidP="00381D94">
            <w:pPr>
              <w:tabs>
                <w:tab w:val="decimal" w:pos="951"/>
              </w:tabs>
              <w:ind w:left="-108" w:right="-134"/>
              <w:jc w:val="left"/>
              <w:rPr>
                <w:rFonts w:ascii="Times New Roman" w:hAnsi="Times New Roman" w:cs="Times New Roman"/>
              </w:rPr>
            </w:pPr>
            <w:r w:rsidRPr="00E77E62">
              <w:rPr>
                <w:rFonts w:ascii="Times New Roman" w:hAnsi="Times New Roman" w:cs="Times New Roman"/>
              </w:rPr>
              <w:t>(161)</w:t>
            </w:r>
          </w:p>
        </w:tc>
      </w:tr>
      <w:tr w:rsidR="00EA4805" w:rsidRPr="00E77E62" w14:paraId="11575261" w14:textId="77777777" w:rsidTr="00EA4805">
        <w:trPr>
          <w:cantSplit/>
        </w:trPr>
        <w:tc>
          <w:tcPr>
            <w:tcW w:w="1443" w:type="dxa"/>
          </w:tcPr>
          <w:p w14:paraId="0ED4454F" w14:textId="74794F1D" w:rsidR="00EA4805" w:rsidRPr="00E77E62" w:rsidRDefault="00EA4805" w:rsidP="001152F9">
            <w:pPr>
              <w:ind w:left="160" w:right="-405" w:hanging="160"/>
              <w:jc w:val="left"/>
              <w:rPr>
                <w:rFonts w:ascii="Times New Roman" w:hAnsi="Times New Roman" w:cs="Times New Roman"/>
              </w:rPr>
            </w:pPr>
            <w:r w:rsidRPr="001152F9">
              <w:rPr>
                <w:rFonts w:ascii="Times New Roman" w:hAnsi="Times New Roman" w:cs="Times New Roman"/>
              </w:rPr>
              <w:t>Cross currency swap</w:t>
            </w:r>
          </w:p>
        </w:tc>
        <w:tc>
          <w:tcPr>
            <w:tcW w:w="2247" w:type="dxa"/>
          </w:tcPr>
          <w:p w14:paraId="71AF9581" w14:textId="58C4F53F" w:rsidR="00EA4805" w:rsidRPr="00E77E62" w:rsidRDefault="00EA4805" w:rsidP="007031FA">
            <w:pPr>
              <w:tabs>
                <w:tab w:val="left" w:pos="280"/>
              </w:tabs>
              <w:ind w:left="190" w:right="-134" w:hanging="260"/>
              <w:jc w:val="left"/>
              <w:rPr>
                <w:rFonts w:ascii="Times New Roman" w:hAnsi="Times New Roman" w:cs="Times New Roman"/>
              </w:rPr>
            </w:pPr>
            <w:r w:rsidRPr="001152F9">
              <w:rPr>
                <w:rFonts w:ascii="Times New Roman" w:hAnsi="Times New Roman" w:cs="Times New Roman"/>
              </w:rPr>
              <w:t>To protect against exchange risk from</w:t>
            </w:r>
            <w:r>
              <w:rPr>
                <w:rFonts w:ascii="Times New Roman" w:hAnsi="Times New Roman" w:cs="Times New Roman"/>
              </w:rPr>
              <w:t xml:space="preserve"> </w:t>
            </w:r>
            <w:r w:rsidRPr="001152F9">
              <w:rPr>
                <w:rFonts w:ascii="Times New Roman" w:hAnsi="Times New Roman" w:cs="Times New Roman"/>
              </w:rPr>
              <w:t xml:space="preserve">   investments in debt securities in foreign currencies</w:t>
            </w:r>
          </w:p>
        </w:tc>
        <w:tc>
          <w:tcPr>
            <w:tcW w:w="900" w:type="dxa"/>
            <w:vAlign w:val="bottom"/>
          </w:tcPr>
          <w:p w14:paraId="7807631B" w14:textId="170163A1" w:rsidR="00EA4805" w:rsidRPr="00E77E62" w:rsidRDefault="00EA4805" w:rsidP="007031FA">
            <w:pPr>
              <w:tabs>
                <w:tab w:val="decimal" w:pos="680"/>
              </w:tabs>
              <w:spacing w:line="240" w:lineRule="atLeast"/>
              <w:ind w:left="-115" w:right="-130"/>
              <w:rPr>
                <w:rFonts w:ascii="Times New Roman" w:hAnsi="Times New Roman" w:cs="Times New Roman"/>
              </w:rPr>
            </w:pPr>
            <w:r>
              <w:rPr>
                <w:rFonts w:ascii="Times New Roman" w:hAnsi="Times New Roman" w:cs="Times New Roman"/>
              </w:rPr>
              <w:t>3</w:t>
            </w:r>
          </w:p>
        </w:tc>
        <w:tc>
          <w:tcPr>
            <w:tcW w:w="267" w:type="dxa"/>
          </w:tcPr>
          <w:p w14:paraId="4E72081B" w14:textId="77777777" w:rsidR="00EA4805" w:rsidRPr="00E77E62" w:rsidRDefault="00EA4805" w:rsidP="007031FA">
            <w:pPr>
              <w:tabs>
                <w:tab w:val="decimal" w:pos="881"/>
              </w:tabs>
              <w:ind w:left="-108" w:right="-134"/>
              <w:rPr>
                <w:rFonts w:ascii="Times New Roman" w:hAnsi="Times New Roman" w:cs="Times New Roman"/>
                <w:rtl/>
                <w:cs/>
              </w:rPr>
            </w:pPr>
          </w:p>
        </w:tc>
        <w:tc>
          <w:tcPr>
            <w:tcW w:w="1084" w:type="dxa"/>
            <w:vAlign w:val="bottom"/>
          </w:tcPr>
          <w:p w14:paraId="07ADD30C" w14:textId="5764DA5B" w:rsidR="00EA4805" w:rsidRPr="00E77E62" w:rsidRDefault="00EA4805" w:rsidP="004F0F5A">
            <w:pPr>
              <w:tabs>
                <w:tab w:val="decimal" w:pos="881"/>
              </w:tabs>
              <w:spacing w:line="240" w:lineRule="atLeast"/>
              <w:ind w:left="-108" w:right="-134"/>
              <w:rPr>
                <w:rFonts w:ascii="Times New Roman" w:hAnsi="Times New Roman" w:cs="Times New Roman"/>
              </w:rPr>
            </w:pPr>
            <w:r w:rsidRPr="001152F9">
              <w:rPr>
                <w:rFonts w:ascii="Times New Roman" w:hAnsi="Times New Roman" w:cs="Times New Roman"/>
              </w:rPr>
              <w:t>227</w:t>
            </w:r>
            <w:r>
              <w:rPr>
                <w:rFonts w:ascii="Times New Roman" w:hAnsi="Times New Roman" w:cs="Times New Roman"/>
              </w:rPr>
              <w:t>,</w:t>
            </w:r>
            <w:r w:rsidRPr="001152F9">
              <w:rPr>
                <w:rFonts w:ascii="Times New Roman" w:hAnsi="Times New Roman" w:cs="Times New Roman"/>
              </w:rPr>
              <w:t>842</w:t>
            </w:r>
          </w:p>
        </w:tc>
        <w:tc>
          <w:tcPr>
            <w:tcW w:w="268" w:type="dxa"/>
          </w:tcPr>
          <w:p w14:paraId="328621AB" w14:textId="77777777" w:rsidR="00EA4805" w:rsidRPr="00E77E62" w:rsidRDefault="00EA4805" w:rsidP="007031FA">
            <w:pPr>
              <w:tabs>
                <w:tab w:val="decimal" w:pos="881"/>
              </w:tabs>
              <w:ind w:left="-115" w:right="-130"/>
              <w:rPr>
                <w:rFonts w:ascii="Times New Roman" w:hAnsi="Times New Roman" w:cs="Times New Roman"/>
                <w:rtl/>
                <w:cs/>
              </w:rPr>
            </w:pPr>
          </w:p>
        </w:tc>
        <w:tc>
          <w:tcPr>
            <w:tcW w:w="992" w:type="dxa"/>
            <w:vAlign w:val="bottom"/>
          </w:tcPr>
          <w:p w14:paraId="5EC65A56" w14:textId="3F5322FB" w:rsidR="00EA4805" w:rsidRPr="00E77E62" w:rsidRDefault="00EA4805" w:rsidP="007031FA">
            <w:pPr>
              <w:tabs>
                <w:tab w:val="decimal" w:pos="774"/>
              </w:tabs>
              <w:ind w:right="-134"/>
              <w:jc w:val="left"/>
              <w:rPr>
                <w:rFonts w:ascii="Times New Roman" w:hAnsi="Times New Roman" w:cs="Times New Roman"/>
              </w:rPr>
            </w:pPr>
            <w:r w:rsidRPr="001152F9">
              <w:rPr>
                <w:rFonts w:ascii="Times New Roman" w:hAnsi="Times New Roman" w:cs="Times New Roman"/>
              </w:rPr>
              <w:t>12,305</w:t>
            </w:r>
          </w:p>
        </w:tc>
        <w:tc>
          <w:tcPr>
            <w:tcW w:w="269" w:type="dxa"/>
          </w:tcPr>
          <w:p w14:paraId="7A847E70" w14:textId="77777777" w:rsidR="00EA4805" w:rsidRPr="00E77E62" w:rsidRDefault="00EA4805" w:rsidP="007031FA">
            <w:pPr>
              <w:tabs>
                <w:tab w:val="decimal" w:pos="881"/>
              </w:tabs>
              <w:ind w:left="-115" w:right="-130"/>
              <w:rPr>
                <w:rFonts w:ascii="Times New Roman" w:hAnsi="Times New Roman" w:cs="Times New Roman"/>
                <w:rtl/>
                <w:cs/>
              </w:rPr>
            </w:pPr>
          </w:p>
        </w:tc>
        <w:tc>
          <w:tcPr>
            <w:tcW w:w="991" w:type="dxa"/>
            <w:vAlign w:val="bottom"/>
          </w:tcPr>
          <w:p w14:paraId="47F38FCA" w14:textId="403C43AB" w:rsidR="00EA4805" w:rsidRPr="00E77E62" w:rsidRDefault="00EA4805" w:rsidP="007031FA">
            <w:pPr>
              <w:tabs>
                <w:tab w:val="decimal" w:pos="530"/>
              </w:tabs>
              <w:ind w:left="-108" w:right="-134"/>
              <w:jc w:val="left"/>
              <w:rPr>
                <w:rFonts w:ascii="Times New Roman" w:hAnsi="Times New Roman" w:cs="Times New Roman"/>
              </w:rPr>
            </w:pPr>
            <w:r>
              <w:rPr>
                <w:rFonts w:ascii="Times New Roman" w:hAnsi="Times New Roman" w:cs="Times New Roman"/>
              </w:rPr>
              <w:t>-</w:t>
            </w:r>
          </w:p>
        </w:tc>
        <w:tc>
          <w:tcPr>
            <w:tcW w:w="270" w:type="dxa"/>
          </w:tcPr>
          <w:p w14:paraId="65E01105" w14:textId="77777777" w:rsidR="00EA4805" w:rsidRPr="00E77E62" w:rsidRDefault="00EA4805" w:rsidP="007031FA">
            <w:pPr>
              <w:tabs>
                <w:tab w:val="decimal" w:pos="881"/>
              </w:tabs>
              <w:ind w:right="-134"/>
              <w:rPr>
                <w:rFonts w:ascii="Times New Roman" w:hAnsi="Times New Roman" w:cs="Times New Roman"/>
              </w:rPr>
            </w:pPr>
          </w:p>
        </w:tc>
        <w:tc>
          <w:tcPr>
            <w:tcW w:w="1169" w:type="dxa"/>
            <w:vAlign w:val="bottom"/>
          </w:tcPr>
          <w:p w14:paraId="5FF9E872" w14:textId="00A11F59" w:rsidR="00EA4805" w:rsidRPr="00E77E62" w:rsidRDefault="00EA4805" w:rsidP="00381D94">
            <w:pPr>
              <w:tabs>
                <w:tab w:val="decimal" w:pos="951"/>
              </w:tabs>
              <w:ind w:left="-108" w:right="-134"/>
              <w:jc w:val="left"/>
              <w:rPr>
                <w:rFonts w:ascii="Times New Roman" w:hAnsi="Times New Roman" w:cs="Times New Roman"/>
              </w:rPr>
            </w:pPr>
            <w:r w:rsidRPr="001152F9">
              <w:rPr>
                <w:rFonts w:ascii="Times New Roman" w:hAnsi="Times New Roman" w:cs="Times New Roman"/>
              </w:rPr>
              <w:t>(11,869)</w:t>
            </w:r>
          </w:p>
        </w:tc>
      </w:tr>
      <w:tr w:rsidR="00EA4805" w:rsidRPr="00E77E62" w14:paraId="255B59FD" w14:textId="77777777" w:rsidTr="00EA4805">
        <w:trPr>
          <w:cantSplit/>
        </w:trPr>
        <w:tc>
          <w:tcPr>
            <w:tcW w:w="1443" w:type="dxa"/>
          </w:tcPr>
          <w:p w14:paraId="2A08FDB2" w14:textId="790ECECF" w:rsidR="00EA4805" w:rsidRPr="00E77E62" w:rsidRDefault="00EA4805" w:rsidP="001152F9">
            <w:pPr>
              <w:ind w:left="160" w:right="-405" w:hanging="160"/>
              <w:jc w:val="left"/>
              <w:rPr>
                <w:rFonts w:ascii="Times New Roman" w:hAnsi="Times New Roman" w:cs="Times New Roman"/>
              </w:rPr>
            </w:pPr>
            <w:r w:rsidRPr="001152F9">
              <w:rPr>
                <w:rFonts w:ascii="Times New Roman" w:hAnsi="Times New Roman" w:cs="Times New Roman"/>
              </w:rPr>
              <w:t xml:space="preserve">Forward </w:t>
            </w:r>
            <w:r>
              <w:rPr>
                <w:rFonts w:ascii="Times New Roman" w:hAnsi="Times New Roman" w:cs="Times New Roman"/>
              </w:rPr>
              <w:br/>
            </w:r>
            <w:r w:rsidRPr="001152F9">
              <w:rPr>
                <w:rFonts w:ascii="Times New Roman" w:hAnsi="Times New Roman" w:cs="Times New Roman"/>
              </w:rPr>
              <w:t xml:space="preserve">exchange </w:t>
            </w:r>
            <w:r>
              <w:rPr>
                <w:rFonts w:ascii="Times New Roman" w:hAnsi="Times New Roman" w:cs="Times New Roman"/>
              </w:rPr>
              <w:br/>
            </w:r>
            <w:r w:rsidRPr="001152F9">
              <w:rPr>
                <w:rFonts w:ascii="Times New Roman" w:hAnsi="Times New Roman" w:cs="Times New Roman"/>
              </w:rPr>
              <w:t>contract</w:t>
            </w:r>
          </w:p>
        </w:tc>
        <w:tc>
          <w:tcPr>
            <w:tcW w:w="2247" w:type="dxa"/>
          </w:tcPr>
          <w:p w14:paraId="3A51DAE7" w14:textId="3DC5F495" w:rsidR="00EA4805" w:rsidRPr="00E77E62" w:rsidRDefault="00EA4805" w:rsidP="007031FA">
            <w:pPr>
              <w:tabs>
                <w:tab w:val="left" w:pos="280"/>
              </w:tabs>
              <w:ind w:left="190" w:right="-134" w:hanging="260"/>
              <w:jc w:val="left"/>
              <w:rPr>
                <w:rFonts w:ascii="Times New Roman" w:hAnsi="Times New Roman" w:cs="Times New Roman"/>
              </w:rPr>
            </w:pPr>
            <w:r w:rsidRPr="001152F9">
              <w:rPr>
                <w:rFonts w:ascii="Times New Roman" w:hAnsi="Times New Roman" w:cs="Times New Roman"/>
              </w:rPr>
              <w:t>To protect against exchange risks from</w:t>
            </w:r>
            <w:r>
              <w:rPr>
                <w:rFonts w:ascii="Times New Roman" w:hAnsi="Times New Roman" w:cs="Times New Roman"/>
              </w:rPr>
              <w:t xml:space="preserve"> </w:t>
            </w:r>
            <w:r w:rsidRPr="001152F9">
              <w:rPr>
                <w:rFonts w:ascii="Times New Roman" w:hAnsi="Times New Roman" w:cs="Times New Roman"/>
              </w:rPr>
              <w:t>investment in equity securities in foreign currencies</w:t>
            </w:r>
            <w:r>
              <w:rPr>
                <w:rFonts w:ascii="Times New Roman" w:hAnsi="Times New Roman" w:cs="Times New Roman"/>
              </w:rPr>
              <w:t xml:space="preserve"> </w:t>
            </w:r>
          </w:p>
        </w:tc>
        <w:tc>
          <w:tcPr>
            <w:tcW w:w="900" w:type="dxa"/>
            <w:vAlign w:val="bottom"/>
          </w:tcPr>
          <w:p w14:paraId="71479E5D" w14:textId="6E44CBAC" w:rsidR="00EA4805" w:rsidRPr="00E77E62" w:rsidRDefault="00EA4805" w:rsidP="007031FA">
            <w:pPr>
              <w:tabs>
                <w:tab w:val="decimal" w:pos="680"/>
              </w:tabs>
              <w:spacing w:line="240" w:lineRule="atLeast"/>
              <w:ind w:left="-115" w:right="-130"/>
              <w:rPr>
                <w:rFonts w:ascii="Times New Roman" w:hAnsi="Times New Roman" w:cs="Times New Roman"/>
              </w:rPr>
            </w:pPr>
            <w:r>
              <w:rPr>
                <w:rFonts w:ascii="Times New Roman" w:hAnsi="Times New Roman" w:cs="Times New Roman"/>
              </w:rPr>
              <w:t>7</w:t>
            </w:r>
          </w:p>
        </w:tc>
        <w:tc>
          <w:tcPr>
            <w:tcW w:w="267" w:type="dxa"/>
          </w:tcPr>
          <w:p w14:paraId="63935CCE" w14:textId="77777777" w:rsidR="00EA4805" w:rsidRPr="00E77E62" w:rsidRDefault="00EA4805" w:rsidP="007031FA">
            <w:pPr>
              <w:tabs>
                <w:tab w:val="decimal" w:pos="881"/>
              </w:tabs>
              <w:ind w:left="-108" w:right="-134"/>
              <w:rPr>
                <w:rFonts w:ascii="Times New Roman" w:hAnsi="Times New Roman" w:cs="Times New Roman"/>
                <w:rtl/>
                <w:cs/>
              </w:rPr>
            </w:pPr>
          </w:p>
        </w:tc>
        <w:tc>
          <w:tcPr>
            <w:tcW w:w="1084" w:type="dxa"/>
            <w:vAlign w:val="bottom"/>
          </w:tcPr>
          <w:p w14:paraId="275C30F7" w14:textId="2A7D591E" w:rsidR="00EA4805" w:rsidRPr="00E77E62" w:rsidRDefault="00EA4805" w:rsidP="007031FA">
            <w:pPr>
              <w:tabs>
                <w:tab w:val="decimal" w:pos="881"/>
              </w:tabs>
              <w:spacing w:line="240" w:lineRule="atLeast"/>
              <w:ind w:left="-108" w:right="-134"/>
              <w:rPr>
                <w:rFonts w:ascii="Times New Roman" w:hAnsi="Times New Roman" w:cs="Times New Roman"/>
              </w:rPr>
            </w:pPr>
            <w:r w:rsidRPr="001152F9">
              <w:rPr>
                <w:rFonts w:ascii="Times New Roman" w:hAnsi="Times New Roman" w:cs="Times New Roman"/>
              </w:rPr>
              <w:t>885,576</w:t>
            </w:r>
          </w:p>
        </w:tc>
        <w:tc>
          <w:tcPr>
            <w:tcW w:w="268" w:type="dxa"/>
          </w:tcPr>
          <w:p w14:paraId="16CF3D50" w14:textId="77777777" w:rsidR="00EA4805" w:rsidRPr="00E77E62" w:rsidRDefault="00EA4805" w:rsidP="007031FA">
            <w:pPr>
              <w:tabs>
                <w:tab w:val="decimal" w:pos="881"/>
              </w:tabs>
              <w:ind w:left="-115" w:right="-130"/>
              <w:rPr>
                <w:rFonts w:ascii="Times New Roman" w:hAnsi="Times New Roman" w:cs="Times New Roman"/>
                <w:rtl/>
                <w:cs/>
              </w:rPr>
            </w:pPr>
          </w:p>
        </w:tc>
        <w:tc>
          <w:tcPr>
            <w:tcW w:w="992" w:type="dxa"/>
            <w:vAlign w:val="bottom"/>
          </w:tcPr>
          <w:p w14:paraId="276FE7C7" w14:textId="0BE6B7F4" w:rsidR="00EA4805" w:rsidRPr="00E77E62" w:rsidRDefault="00EA4805" w:rsidP="004F0F5A">
            <w:pPr>
              <w:tabs>
                <w:tab w:val="decimal" w:pos="774"/>
              </w:tabs>
              <w:ind w:right="-134"/>
              <w:jc w:val="left"/>
              <w:rPr>
                <w:rFonts w:ascii="Times New Roman" w:hAnsi="Times New Roman" w:cs="Times New Roman"/>
              </w:rPr>
            </w:pPr>
            <w:r w:rsidRPr="001152F9">
              <w:rPr>
                <w:rFonts w:ascii="Times New Roman" w:hAnsi="Times New Roman" w:cs="Times New Roman"/>
              </w:rPr>
              <w:t>5,219</w:t>
            </w:r>
          </w:p>
        </w:tc>
        <w:tc>
          <w:tcPr>
            <w:tcW w:w="269" w:type="dxa"/>
          </w:tcPr>
          <w:p w14:paraId="0B1B7C3C" w14:textId="77777777" w:rsidR="00EA4805" w:rsidRPr="00E77E62" w:rsidRDefault="00EA4805" w:rsidP="007031FA">
            <w:pPr>
              <w:tabs>
                <w:tab w:val="decimal" w:pos="881"/>
              </w:tabs>
              <w:ind w:left="-115" w:right="-130"/>
              <w:rPr>
                <w:rFonts w:ascii="Times New Roman" w:hAnsi="Times New Roman" w:cs="Times New Roman"/>
                <w:rtl/>
                <w:cs/>
              </w:rPr>
            </w:pPr>
          </w:p>
        </w:tc>
        <w:tc>
          <w:tcPr>
            <w:tcW w:w="991" w:type="dxa"/>
            <w:vAlign w:val="bottom"/>
          </w:tcPr>
          <w:p w14:paraId="3879D374" w14:textId="326D90CE" w:rsidR="00EA4805" w:rsidRPr="00E77E62" w:rsidRDefault="00EA4805" w:rsidP="001152F9">
            <w:pPr>
              <w:tabs>
                <w:tab w:val="decimal" w:pos="774"/>
              </w:tabs>
              <w:ind w:right="-134"/>
              <w:jc w:val="left"/>
              <w:rPr>
                <w:rFonts w:ascii="Times New Roman" w:hAnsi="Times New Roman" w:cs="Times New Roman"/>
              </w:rPr>
            </w:pPr>
            <w:r w:rsidRPr="001152F9">
              <w:rPr>
                <w:rFonts w:ascii="Times New Roman" w:hAnsi="Times New Roman" w:cs="Times New Roman"/>
              </w:rPr>
              <w:t>6,575</w:t>
            </w:r>
          </w:p>
        </w:tc>
        <w:tc>
          <w:tcPr>
            <w:tcW w:w="270" w:type="dxa"/>
          </w:tcPr>
          <w:p w14:paraId="34B1D1D2" w14:textId="77777777" w:rsidR="00EA4805" w:rsidRPr="00E77E62" w:rsidRDefault="00EA4805" w:rsidP="007031FA">
            <w:pPr>
              <w:tabs>
                <w:tab w:val="decimal" w:pos="881"/>
              </w:tabs>
              <w:ind w:right="-134"/>
              <w:rPr>
                <w:rFonts w:ascii="Times New Roman" w:hAnsi="Times New Roman" w:cs="Times New Roman"/>
              </w:rPr>
            </w:pPr>
          </w:p>
        </w:tc>
        <w:tc>
          <w:tcPr>
            <w:tcW w:w="1169" w:type="dxa"/>
            <w:vAlign w:val="bottom"/>
          </w:tcPr>
          <w:p w14:paraId="24CB4679" w14:textId="43C65A49" w:rsidR="00EA4805" w:rsidRPr="00E77E62" w:rsidRDefault="00EA4805" w:rsidP="00381D94">
            <w:pPr>
              <w:tabs>
                <w:tab w:val="decimal" w:pos="951"/>
              </w:tabs>
              <w:ind w:left="-108" w:right="-134"/>
              <w:jc w:val="left"/>
              <w:rPr>
                <w:rFonts w:ascii="Times New Roman" w:hAnsi="Times New Roman" w:cs="Times New Roman"/>
              </w:rPr>
            </w:pPr>
            <w:r w:rsidRPr="001152F9">
              <w:rPr>
                <w:rFonts w:ascii="Times New Roman" w:hAnsi="Times New Roman" w:cs="Times New Roman"/>
              </w:rPr>
              <w:t>37,301</w:t>
            </w:r>
          </w:p>
        </w:tc>
      </w:tr>
      <w:tr w:rsidR="00EA4805" w:rsidRPr="00E77E62" w14:paraId="5DC8F858" w14:textId="77777777" w:rsidTr="00EA4805">
        <w:trPr>
          <w:cantSplit/>
        </w:trPr>
        <w:tc>
          <w:tcPr>
            <w:tcW w:w="1443" w:type="dxa"/>
          </w:tcPr>
          <w:p w14:paraId="6BC34CA8" w14:textId="77777777" w:rsidR="00EA4805" w:rsidRPr="00E77E62" w:rsidRDefault="00EA4805" w:rsidP="007031FA">
            <w:pPr>
              <w:ind w:right="-405"/>
              <w:rPr>
                <w:rFonts w:ascii="Times New Roman" w:hAnsi="Times New Roman" w:cs="Times New Roman"/>
              </w:rPr>
            </w:pPr>
            <w:r w:rsidRPr="00E77E62">
              <w:rPr>
                <w:rFonts w:ascii="Times New Roman" w:hAnsi="Times New Roman" w:cs="Times New Roman"/>
              </w:rPr>
              <w:t xml:space="preserve">Interest rate </w:t>
            </w:r>
          </w:p>
          <w:p w14:paraId="3E60CAE2" w14:textId="77777777" w:rsidR="00EA4805" w:rsidRPr="00E77E62" w:rsidRDefault="00EA4805" w:rsidP="007031FA">
            <w:pPr>
              <w:ind w:left="160" w:right="-405"/>
              <w:rPr>
                <w:rFonts w:ascii="Times New Roman" w:hAnsi="Times New Roman" w:cs="Times New Roman"/>
              </w:rPr>
            </w:pPr>
            <w:r w:rsidRPr="00E77E62">
              <w:rPr>
                <w:rFonts w:ascii="Times New Roman" w:hAnsi="Times New Roman" w:cs="Times New Roman"/>
              </w:rPr>
              <w:t>swap</w:t>
            </w:r>
          </w:p>
        </w:tc>
        <w:tc>
          <w:tcPr>
            <w:tcW w:w="2247" w:type="dxa"/>
          </w:tcPr>
          <w:p w14:paraId="0E37D274" w14:textId="5415921F" w:rsidR="00EA4805" w:rsidRPr="00E77E62" w:rsidRDefault="00EA4805" w:rsidP="007031FA">
            <w:pPr>
              <w:tabs>
                <w:tab w:val="left" w:pos="280"/>
              </w:tabs>
              <w:ind w:left="190" w:right="-134" w:hanging="260"/>
              <w:jc w:val="left"/>
              <w:rPr>
                <w:rFonts w:ascii="Times New Roman" w:hAnsi="Times New Roman" w:cs="Times New Roman"/>
              </w:rPr>
            </w:pPr>
            <w:r w:rsidRPr="00E77E62">
              <w:rPr>
                <w:rFonts w:ascii="Times New Roman" w:hAnsi="Times New Roman" w:cs="Times New Roman"/>
              </w:rPr>
              <w:t xml:space="preserve">To protect against </w:t>
            </w:r>
            <w:r w:rsidR="004F0F5A">
              <w:rPr>
                <w:rFonts w:ascii="Times New Roman" w:hAnsi="Times New Roman" w:cs="Times New Roman"/>
              </w:rPr>
              <w:br/>
            </w:r>
            <w:r w:rsidRPr="00E77E62">
              <w:rPr>
                <w:rFonts w:ascii="Times New Roman" w:hAnsi="Times New Roman" w:cs="Times New Roman"/>
              </w:rPr>
              <w:t xml:space="preserve">floating interest rate </w:t>
            </w:r>
            <w:r w:rsidR="004F0F5A">
              <w:rPr>
                <w:rFonts w:ascii="Times New Roman" w:hAnsi="Times New Roman" w:cs="Times New Roman"/>
              </w:rPr>
              <w:br/>
            </w:r>
            <w:r w:rsidRPr="00E77E62">
              <w:rPr>
                <w:rFonts w:ascii="Times New Roman" w:hAnsi="Times New Roman" w:cs="Times New Roman"/>
              </w:rPr>
              <w:t xml:space="preserve">risk from borrowings </w:t>
            </w:r>
            <w:r w:rsidR="004F0F5A">
              <w:rPr>
                <w:rFonts w:ascii="Times New Roman" w:hAnsi="Times New Roman" w:cs="Times New Roman"/>
              </w:rPr>
              <w:br/>
            </w:r>
            <w:r w:rsidRPr="00E77E62">
              <w:rPr>
                <w:rFonts w:ascii="Times New Roman" w:hAnsi="Times New Roman" w:cs="Times New Roman"/>
              </w:rPr>
              <w:t>in Thai Baht</w:t>
            </w:r>
            <w:r w:rsidR="004F0F5A">
              <w:rPr>
                <w:rFonts w:ascii="Times New Roman" w:hAnsi="Times New Roman" w:cs="Times New Roman"/>
              </w:rPr>
              <w:t xml:space="preserve"> </w:t>
            </w:r>
            <w:r w:rsidRPr="00E77E62">
              <w:rPr>
                <w:rFonts w:ascii="Times New Roman" w:hAnsi="Times New Roman" w:cs="Times New Roman"/>
              </w:rPr>
              <w:t>currency</w:t>
            </w:r>
          </w:p>
        </w:tc>
        <w:tc>
          <w:tcPr>
            <w:tcW w:w="900" w:type="dxa"/>
            <w:vAlign w:val="bottom"/>
          </w:tcPr>
          <w:p w14:paraId="0E915820" w14:textId="77777777" w:rsidR="00EA4805" w:rsidRPr="00E77E62" w:rsidRDefault="00EA4805" w:rsidP="007031FA">
            <w:pPr>
              <w:tabs>
                <w:tab w:val="decimal" w:pos="680"/>
              </w:tabs>
              <w:spacing w:line="240" w:lineRule="atLeast"/>
              <w:ind w:left="-115" w:right="-130"/>
              <w:rPr>
                <w:rFonts w:ascii="Times New Roman" w:hAnsi="Times New Roman" w:cs="Times New Roman"/>
              </w:rPr>
            </w:pPr>
            <w:r w:rsidRPr="00E77E62">
              <w:rPr>
                <w:rFonts w:ascii="Times New Roman" w:hAnsi="Times New Roman" w:cs="Times New Roman"/>
              </w:rPr>
              <w:t>3</w:t>
            </w:r>
          </w:p>
        </w:tc>
        <w:tc>
          <w:tcPr>
            <w:tcW w:w="267" w:type="dxa"/>
          </w:tcPr>
          <w:p w14:paraId="78EE8F00" w14:textId="77777777" w:rsidR="00EA4805" w:rsidRPr="00E77E62" w:rsidRDefault="00EA4805" w:rsidP="007031FA">
            <w:pPr>
              <w:tabs>
                <w:tab w:val="decimal" w:pos="881"/>
              </w:tabs>
              <w:ind w:left="-108" w:right="-134"/>
              <w:rPr>
                <w:rFonts w:ascii="Times New Roman" w:hAnsi="Times New Roman" w:cs="Times New Roman"/>
                <w:rtl/>
                <w:cs/>
              </w:rPr>
            </w:pPr>
          </w:p>
        </w:tc>
        <w:tc>
          <w:tcPr>
            <w:tcW w:w="1084" w:type="dxa"/>
            <w:vAlign w:val="bottom"/>
          </w:tcPr>
          <w:p w14:paraId="72F0E8DC" w14:textId="77777777" w:rsidR="00EA4805" w:rsidRPr="00E77E62" w:rsidRDefault="00EA4805" w:rsidP="007031FA">
            <w:pPr>
              <w:tabs>
                <w:tab w:val="decimal" w:pos="881"/>
              </w:tabs>
              <w:spacing w:line="240" w:lineRule="atLeast"/>
              <w:ind w:left="-108" w:right="-134"/>
              <w:rPr>
                <w:rFonts w:ascii="Times New Roman" w:hAnsi="Times New Roman" w:cs="Times New Roman"/>
              </w:rPr>
            </w:pPr>
            <w:r w:rsidRPr="00E77E62">
              <w:rPr>
                <w:rFonts w:ascii="Times New Roman" w:hAnsi="Times New Roman" w:cs="Times New Roman"/>
              </w:rPr>
              <w:t>3,599,148</w:t>
            </w:r>
          </w:p>
        </w:tc>
        <w:tc>
          <w:tcPr>
            <w:tcW w:w="268" w:type="dxa"/>
          </w:tcPr>
          <w:p w14:paraId="1F22357D" w14:textId="77777777" w:rsidR="00EA4805" w:rsidRPr="00E77E62" w:rsidRDefault="00EA4805" w:rsidP="007031FA">
            <w:pPr>
              <w:tabs>
                <w:tab w:val="decimal" w:pos="881"/>
              </w:tabs>
              <w:ind w:left="-115" w:right="-130"/>
              <w:rPr>
                <w:rFonts w:ascii="Times New Roman" w:hAnsi="Times New Roman" w:cs="Times New Roman"/>
                <w:rtl/>
                <w:cs/>
              </w:rPr>
            </w:pPr>
          </w:p>
        </w:tc>
        <w:tc>
          <w:tcPr>
            <w:tcW w:w="992" w:type="dxa"/>
            <w:vAlign w:val="bottom"/>
          </w:tcPr>
          <w:p w14:paraId="7E6AAFBC" w14:textId="77777777" w:rsidR="00EA4805" w:rsidRPr="00E77E62" w:rsidRDefault="00EA4805" w:rsidP="004F0F5A">
            <w:pPr>
              <w:tabs>
                <w:tab w:val="decimal" w:pos="774"/>
              </w:tabs>
              <w:ind w:right="-134"/>
              <w:jc w:val="left"/>
              <w:rPr>
                <w:rFonts w:ascii="Times New Roman" w:hAnsi="Times New Roman" w:cs="Times New Roman"/>
              </w:rPr>
            </w:pPr>
            <w:r w:rsidRPr="00E77E62">
              <w:rPr>
                <w:rFonts w:ascii="Times New Roman" w:hAnsi="Times New Roman" w:cs="Times New Roman"/>
              </w:rPr>
              <w:t>12,827</w:t>
            </w:r>
          </w:p>
        </w:tc>
        <w:tc>
          <w:tcPr>
            <w:tcW w:w="269" w:type="dxa"/>
          </w:tcPr>
          <w:p w14:paraId="5DE4A965" w14:textId="77777777" w:rsidR="00EA4805" w:rsidRPr="00E77E62" w:rsidRDefault="00EA4805" w:rsidP="007031FA">
            <w:pPr>
              <w:tabs>
                <w:tab w:val="decimal" w:pos="881"/>
              </w:tabs>
              <w:ind w:left="-115" w:right="-130"/>
              <w:rPr>
                <w:rFonts w:ascii="Times New Roman" w:hAnsi="Times New Roman" w:cs="Times New Roman"/>
                <w:rtl/>
                <w:cs/>
              </w:rPr>
            </w:pPr>
          </w:p>
        </w:tc>
        <w:tc>
          <w:tcPr>
            <w:tcW w:w="991" w:type="dxa"/>
            <w:vAlign w:val="bottom"/>
          </w:tcPr>
          <w:p w14:paraId="28436953" w14:textId="77777777" w:rsidR="00EA4805" w:rsidRPr="00E77E62" w:rsidRDefault="00EA4805" w:rsidP="004F0F5A">
            <w:pPr>
              <w:tabs>
                <w:tab w:val="decimal" w:pos="774"/>
              </w:tabs>
              <w:ind w:right="-134"/>
              <w:jc w:val="left"/>
              <w:rPr>
                <w:rFonts w:ascii="Times New Roman" w:hAnsi="Times New Roman" w:cs="Times New Roman"/>
              </w:rPr>
            </w:pPr>
            <w:r w:rsidRPr="00E77E62">
              <w:rPr>
                <w:rFonts w:ascii="Times New Roman" w:hAnsi="Times New Roman" w:cs="Times New Roman"/>
              </w:rPr>
              <w:t>1,121</w:t>
            </w:r>
          </w:p>
        </w:tc>
        <w:tc>
          <w:tcPr>
            <w:tcW w:w="270" w:type="dxa"/>
          </w:tcPr>
          <w:p w14:paraId="3D2C62A1" w14:textId="77777777" w:rsidR="00EA4805" w:rsidRPr="00E77E62" w:rsidRDefault="00EA4805" w:rsidP="007031FA">
            <w:pPr>
              <w:tabs>
                <w:tab w:val="decimal" w:pos="881"/>
              </w:tabs>
              <w:ind w:right="-134"/>
              <w:rPr>
                <w:rFonts w:ascii="Times New Roman" w:hAnsi="Times New Roman" w:cs="Times New Roman"/>
              </w:rPr>
            </w:pPr>
          </w:p>
        </w:tc>
        <w:tc>
          <w:tcPr>
            <w:tcW w:w="1169" w:type="dxa"/>
            <w:vAlign w:val="bottom"/>
          </w:tcPr>
          <w:p w14:paraId="6AD08D48" w14:textId="77777777" w:rsidR="00EA4805" w:rsidRPr="00E77E62" w:rsidRDefault="00EA4805" w:rsidP="004F0F5A">
            <w:pPr>
              <w:tabs>
                <w:tab w:val="decimal" w:pos="968"/>
              </w:tabs>
              <w:ind w:left="-108" w:right="-134"/>
              <w:jc w:val="left"/>
              <w:rPr>
                <w:rFonts w:ascii="Times New Roman" w:hAnsi="Times New Roman" w:cs="Times New Roman"/>
              </w:rPr>
            </w:pPr>
            <w:r w:rsidRPr="00E77E62">
              <w:rPr>
                <w:rFonts w:ascii="Times New Roman" w:hAnsi="Times New Roman" w:cs="Times New Roman"/>
              </w:rPr>
              <w:t>(27,064)</w:t>
            </w:r>
          </w:p>
        </w:tc>
      </w:tr>
      <w:tr w:rsidR="00E77E62" w:rsidRPr="00E77E62" w14:paraId="2059851B" w14:textId="77777777" w:rsidTr="00EA4805">
        <w:trPr>
          <w:cantSplit/>
        </w:trPr>
        <w:tc>
          <w:tcPr>
            <w:tcW w:w="3690" w:type="dxa"/>
            <w:gridSpan w:val="2"/>
          </w:tcPr>
          <w:p w14:paraId="5B584E2E" w14:textId="3E5FC37B" w:rsidR="00E77E62" w:rsidRPr="00396B70" w:rsidRDefault="00E77E62" w:rsidP="00396B70">
            <w:pPr>
              <w:ind w:left="156" w:right="-405" w:hanging="156"/>
              <w:jc w:val="left"/>
              <w:rPr>
                <w:rFonts w:ascii="Times New Roman" w:hAnsi="Times New Roman" w:cs="Times New Roman"/>
                <w:b/>
                <w:bCs/>
              </w:rPr>
            </w:pPr>
            <w:r w:rsidRPr="00E77E62">
              <w:rPr>
                <w:rFonts w:ascii="Times New Roman" w:hAnsi="Times New Roman" w:cs="Times New Roman"/>
                <w:b/>
                <w:bCs/>
              </w:rPr>
              <w:t xml:space="preserve">Total derivatives for which </w:t>
            </w:r>
            <w:r w:rsidR="00396B70">
              <w:rPr>
                <w:rFonts w:ascii="Times New Roman" w:hAnsi="Times New Roman" w:cs="Times New Roman"/>
                <w:b/>
                <w:bCs/>
              </w:rPr>
              <w:br/>
            </w:r>
            <w:r w:rsidRPr="00E77E62">
              <w:rPr>
                <w:rFonts w:ascii="Times New Roman" w:hAnsi="Times New Roman" w:cs="Times New Roman"/>
                <w:b/>
                <w:bCs/>
              </w:rPr>
              <w:t>hedge accounting has not been applied</w:t>
            </w:r>
          </w:p>
        </w:tc>
        <w:tc>
          <w:tcPr>
            <w:tcW w:w="900" w:type="dxa"/>
            <w:tcBorders>
              <w:top w:val="single" w:sz="4" w:space="0" w:color="auto"/>
              <w:bottom w:val="double" w:sz="4" w:space="0" w:color="auto"/>
            </w:tcBorders>
          </w:tcPr>
          <w:p w14:paraId="65BC1E97" w14:textId="77777777" w:rsidR="00E77E62" w:rsidRPr="00E77E62" w:rsidRDefault="00E77E62" w:rsidP="007031FA">
            <w:pPr>
              <w:tabs>
                <w:tab w:val="decimal" w:pos="680"/>
              </w:tabs>
              <w:spacing w:line="240" w:lineRule="atLeast"/>
              <w:ind w:left="-115" w:right="-130"/>
              <w:rPr>
                <w:rFonts w:ascii="Times New Roman" w:hAnsi="Times New Roman" w:cs="Times New Roman"/>
              </w:rPr>
            </w:pPr>
          </w:p>
          <w:p w14:paraId="7CEE7C90" w14:textId="2B828E0B" w:rsidR="00E77E62" w:rsidRPr="00E77E62" w:rsidRDefault="001152F9" w:rsidP="00381D94">
            <w:pPr>
              <w:tabs>
                <w:tab w:val="decimal" w:pos="680"/>
              </w:tabs>
              <w:spacing w:line="240" w:lineRule="atLeast"/>
              <w:ind w:left="-115" w:right="-130"/>
              <w:rPr>
                <w:rFonts w:ascii="Times New Roman" w:hAnsi="Times New Roman" w:cs="Times New Roman"/>
                <w:b/>
                <w:bCs/>
                <w:cs/>
              </w:rPr>
            </w:pPr>
            <w:r>
              <w:rPr>
                <w:rFonts w:ascii="Times New Roman" w:hAnsi="Times New Roman" w:cs="Times New Roman"/>
                <w:b/>
                <w:bCs/>
              </w:rPr>
              <w:t>1</w:t>
            </w:r>
            <w:r w:rsidR="00E77E62" w:rsidRPr="00E77E62">
              <w:rPr>
                <w:rFonts w:ascii="Times New Roman" w:hAnsi="Times New Roman" w:cs="Times New Roman"/>
                <w:b/>
                <w:bCs/>
              </w:rPr>
              <w:t>4</w:t>
            </w:r>
          </w:p>
        </w:tc>
        <w:tc>
          <w:tcPr>
            <w:tcW w:w="267" w:type="dxa"/>
          </w:tcPr>
          <w:p w14:paraId="642DAE3A" w14:textId="77777777" w:rsidR="00E77E62" w:rsidRPr="00E77E62" w:rsidRDefault="00E77E62" w:rsidP="007031FA">
            <w:pPr>
              <w:tabs>
                <w:tab w:val="decimal" w:pos="881"/>
              </w:tabs>
              <w:ind w:left="-108" w:right="-134"/>
              <w:rPr>
                <w:rFonts w:ascii="Times New Roman" w:hAnsi="Times New Roman" w:cs="Times New Roman"/>
                <w:b/>
                <w:bCs/>
                <w:rtl/>
                <w:cs/>
              </w:rPr>
            </w:pPr>
          </w:p>
        </w:tc>
        <w:tc>
          <w:tcPr>
            <w:tcW w:w="1084" w:type="dxa"/>
            <w:tcBorders>
              <w:top w:val="single" w:sz="4" w:space="0" w:color="auto"/>
              <w:bottom w:val="double" w:sz="4" w:space="0" w:color="auto"/>
            </w:tcBorders>
          </w:tcPr>
          <w:p w14:paraId="4781C21C" w14:textId="77777777" w:rsidR="00E77E62" w:rsidRPr="00E77E62" w:rsidRDefault="00E77E62" w:rsidP="007031FA">
            <w:pPr>
              <w:tabs>
                <w:tab w:val="decimal" w:pos="881"/>
              </w:tabs>
              <w:spacing w:line="240" w:lineRule="atLeast"/>
              <w:ind w:left="-108" w:right="-134"/>
              <w:rPr>
                <w:rFonts w:ascii="Times New Roman" w:hAnsi="Times New Roman" w:cs="Times New Roman"/>
              </w:rPr>
            </w:pPr>
          </w:p>
          <w:p w14:paraId="58007A3F" w14:textId="1E48FA7A" w:rsidR="00E77E62" w:rsidRPr="00E77E62" w:rsidRDefault="001152F9" w:rsidP="007031FA">
            <w:pPr>
              <w:tabs>
                <w:tab w:val="decimal" w:pos="881"/>
              </w:tabs>
              <w:spacing w:line="240" w:lineRule="atLeast"/>
              <w:ind w:left="-108" w:right="-134"/>
              <w:rPr>
                <w:rFonts w:ascii="Times New Roman" w:hAnsi="Times New Roman" w:cs="Times New Roman"/>
                <w:b/>
                <w:bCs/>
                <w:cs/>
              </w:rPr>
            </w:pPr>
            <w:r w:rsidRPr="001152F9">
              <w:rPr>
                <w:rFonts w:ascii="Times New Roman" w:hAnsi="Times New Roman" w:cs="Times New Roman"/>
                <w:b/>
                <w:bCs/>
              </w:rPr>
              <w:t>4,</w:t>
            </w:r>
            <w:r w:rsidR="00DA04EB">
              <w:rPr>
                <w:rFonts w:ascii="Times New Roman" w:hAnsi="Times New Roman" w:cs="Times New Roman"/>
                <w:b/>
                <w:bCs/>
              </w:rPr>
              <w:t>7</w:t>
            </w:r>
            <w:r w:rsidRPr="001152F9">
              <w:rPr>
                <w:rFonts w:ascii="Times New Roman" w:hAnsi="Times New Roman" w:cs="Times New Roman"/>
                <w:b/>
                <w:bCs/>
              </w:rPr>
              <w:t>12,566</w:t>
            </w:r>
          </w:p>
        </w:tc>
        <w:tc>
          <w:tcPr>
            <w:tcW w:w="268" w:type="dxa"/>
          </w:tcPr>
          <w:p w14:paraId="255EA711" w14:textId="77777777" w:rsidR="00E77E62" w:rsidRPr="00E77E62" w:rsidRDefault="00E77E62" w:rsidP="007031FA">
            <w:pPr>
              <w:tabs>
                <w:tab w:val="decimal" w:pos="881"/>
              </w:tabs>
              <w:ind w:left="-115" w:right="-130"/>
              <w:rPr>
                <w:rFonts w:ascii="Times New Roman" w:hAnsi="Times New Roman" w:cs="Times New Roman"/>
                <w:b/>
                <w:bCs/>
                <w:rtl/>
                <w:cs/>
              </w:rPr>
            </w:pPr>
          </w:p>
        </w:tc>
        <w:tc>
          <w:tcPr>
            <w:tcW w:w="992" w:type="dxa"/>
            <w:tcBorders>
              <w:top w:val="single" w:sz="4" w:space="0" w:color="auto"/>
              <w:bottom w:val="double" w:sz="4" w:space="0" w:color="auto"/>
            </w:tcBorders>
          </w:tcPr>
          <w:p w14:paraId="3B3C0B65" w14:textId="77777777" w:rsidR="00E77E62" w:rsidRPr="00E77E62" w:rsidRDefault="00E77E62" w:rsidP="007031FA">
            <w:pPr>
              <w:tabs>
                <w:tab w:val="decimal" w:pos="774"/>
              </w:tabs>
              <w:ind w:left="-108" w:right="-134"/>
              <w:rPr>
                <w:rFonts w:ascii="Times New Roman" w:hAnsi="Times New Roman" w:cs="Times New Roman"/>
                <w:b/>
                <w:bCs/>
              </w:rPr>
            </w:pPr>
          </w:p>
          <w:p w14:paraId="098E01D4" w14:textId="6BBA6BFB" w:rsidR="00E77E62" w:rsidRPr="00E77E62" w:rsidRDefault="001152F9" w:rsidP="007031FA">
            <w:pPr>
              <w:tabs>
                <w:tab w:val="decimal" w:pos="774"/>
              </w:tabs>
              <w:ind w:left="-108" w:right="-134"/>
              <w:rPr>
                <w:rFonts w:ascii="Times New Roman" w:hAnsi="Times New Roman" w:cs="Times New Roman"/>
                <w:b/>
                <w:bCs/>
                <w:cs/>
              </w:rPr>
            </w:pPr>
            <w:r w:rsidRPr="001152F9">
              <w:rPr>
                <w:rFonts w:ascii="Times New Roman" w:hAnsi="Times New Roman" w:cs="Times New Roman"/>
                <w:b/>
                <w:bCs/>
              </w:rPr>
              <w:t>30,568</w:t>
            </w:r>
          </w:p>
        </w:tc>
        <w:tc>
          <w:tcPr>
            <w:tcW w:w="269" w:type="dxa"/>
          </w:tcPr>
          <w:p w14:paraId="27E8D737" w14:textId="77777777" w:rsidR="00E77E62" w:rsidRPr="00E77E62" w:rsidRDefault="00E77E62" w:rsidP="007031FA">
            <w:pPr>
              <w:tabs>
                <w:tab w:val="decimal" w:pos="881"/>
              </w:tabs>
              <w:ind w:left="-115" w:right="-130"/>
              <w:rPr>
                <w:rFonts w:ascii="Times New Roman" w:hAnsi="Times New Roman" w:cs="Times New Roman"/>
                <w:b/>
                <w:bCs/>
                <w:rtl/>
                <w:cs/>
              </w:rPr>
            </w:pPr>
          </w:p>
        </w:tc>
        <w:tc>
          <w:tcPr>
            <w:tcW w:w="991" w:type="dxa"/>
            <w:tcBorders>
              <w:top w:val="single" w:sz="4" w:space="0" w:color="auto"/>
              <w:bottom w:val="double" w:sz="4" w:space="0" w:color="auto"/>
            </w:tcBorders>
          </w:tcPr>
          <w:p w14:paraId="2A953179" w14:textId="77777777" w:rsidR="00E77E62" w:rsidRPr="00E77E62" w:rsidRDefault="00E77E62" w:rsidP="007031FA">
            <w:pPr>
              <w:tabs>
                <w:tab w:val="decimal" w:pos="530"/>
              </w:tabs>
              <w:ind w:left="-108" w:right="-134"/>
              <w:rPr>
                <w:rFonts w:ascii="Times New Roman" w:hAnsi="Times New Roman" w:cs="Times New Roman"/>
                <w:b/>
                <w:bCs/>
              </w:rPr>
            </w:pPr>
          </w:p>
          <w:p w14:paraId="3897B64A" w14:textId="6D8E2F5C" w:rsidR="00E77E62" w:rsidRPr="00E77E62" w:rsidRDefault="001152F9" w:rsidP="007031FA">
            <w:pPr>
              <w:tabs>
                <w:tab w:val="decimal" w:pos="774"/>
              </w:tabs>
              <w:ind w:left="-108" w:right="-134"/>
              <w:rPr>
                <w:rFonts w:ascii="Times New Roman" w:hAnsi="Times New Roman" w:cs="Times New Roman"/>
                <w:b/>
                <w:bCs/>
              </w:rPr>
            </w:pPr>
            <w:r w:rsidRPr="001152F9">
              <w:rPr>
                <w:rFonts w:ascii="Times New Roman" w:hAnsi="Times New Roman" w:cs="Times New Roman"/>
                <w:b/>
                <w:bCs/>
              </w:rPr>
              <w:t>7,696</w:t>
            </w:r>
          </w:p>
        </w:tc>
        <w:tc>
          <w:tcPr>
            <w:tcW w:w="270" w:type="dxa"/>
            <w:tcBorders>
              <w:left w:val="nil"/>
            </w:tcBorders>
          </w:tcPr>
          <w:p w14:paraId="2F390BBA" w14:textId="77777777" w:rsidR="00E77E62" w:rsidRPr="00E77E62" w:rsidRDefault="00E77E62" w:rsidP="007031FA">
            <w:pPr>
              <w:tabs>
                <w:tab w:val="decimal" w:pos="881"/>
              </w:tabs>
              <w:ind w:left="-108" w:right="-134"/>
              <w:rPr>
                <w:rFonts w:ascii="Times New Roman" w:hAnsi="Times New Roman" w:cs="Times New Roman"/>
                <w:b/>
                <w:bCs/>
              </w:rPr>
            </w:pPr>
          </w:p>
        </w:tc>
        <w:tc>
          <w:tcPr>
            <w:tcW w:w="1169" w:type="dxa"/>
            <w:tcBorders>
              <w:top w:val="single" w:sz="4" w:space="0" w:color="auto"/>
              <w:bottom w:val="double" w:sz="4" w:space="0" w:color="auto"/>
            </w:tcBorders>
          </w:tcPr>
          <w:p w14:paraId="3A83A60D" w14:textId="77777777" w:rsidR="00E77E62" w:rsidRPr="00E77E62" w:rsidRDefault="00E77E62" w:rsidP="007031FA">
            <w:pPr>
              <w:tabs>
                <w:tab w:val="decimal" w:pos="974"/>
              </w:tabs>
              <w:ind w:left="-108" w:right="-134"/>
              <w:jc w:val="left"/>
              <w:rPr>
                <w:rFonts w:ascii="Times New Roman" w:hAnsi="Times New Roman" w:cs="Times New Roman"/>
                <w:b/>
                <w:bCs/>
              </w:rPr>
            </w:pPr>
          </w:p>
          <w:p w14:paraId="67862580" w14:textId="7AD9DF50" w:rsidR="00E77E62" w:rsidRPr="00E77E62" w:rsidRDefault="001152F9" w:rsidP="00381D94">
            <w:pPr>
              <w:tabs>
                <w:tab w:val="decimal" w:pos="956"/>
              </w:tabs>
              <w:ind w:left="-108" w:right="-134"/>
              <w:jc w:val="left"/>
              <w:rPr>
                <w:rFonts w:ascii="Times New Roman" w:hAnsi="Times New Roman" w:cs="Times New Roman"/>
                <w:b/>
                <w:bCs/>
              </w:rPr>
            </w:pPr>
            <w:r w:rsidRPr="001152F9">
              <w:rPr>
                <w:rFonts w:ascii="Times New Roman" w:hAnsi="Times New Roman" w:cs="Times New Roman"/>
                <w:b/>
                <w:bCs/>
              </w:rPr>
              <w:t>(1,793)</w:t>
            </w:r>
          </w:p>
        </w:tc>
      </w:tr>
    </w:tbl>
    <w:p w14:paraId="25F59A6C" w14:textId="45D202E0" w:rsidR="007F04A0" w:rsidRDefault="007F04A0">
      <w:pPr>
        <w:jc w:val="left"/>
        <w:rPr>
          <w:rFonts w:ascii="Times New Roman" w:hAnsi="Times New Roman" w:cs="Times New Roman"/>
        </w:rPr>
      </w:pPr>
    </w:p>
    <w:tbl>
      <w:tblPr>
        <w:tblW w:w="9900" w:type="dxa"/>
        <w:tblInd w:w="450" w:type="dxa"/>
        <w:tblLayout w:type="fixed"/>
        <w:tblLook w:val="01E0" w:firstRow="1" w:lastRow="1" w:firstColumn="1" w:lastColumn="1" w:noHBand="0" w:noVBand="0"/>
      </w:tblPr>
      <w:tblGrid>
        <w:gridCol w:w="1437"/>
        <w:gridCol w:w="2256"/>
        <w:gridCol w:w="899"/>
        <w:gridCol w:w="263"/>
        <w:gridCol w:w="7"/>
        <w:gridCol w:w="1079"/>
        <w:gridCol w:w="270"/>
        <w:gridCol w:w="989"/>
        <w:gridCol w:w="270"/>
        <w:gridCol w:w="991"/>
        <w:gridCol w:w="271"/>
        <w:gridCol w:w="1168"/>
      </w:tblGrid>
      <w:tr w:rsidR="00E77E62" w:rsidRPr="0063256B" w14:paraId="045E93A6" w14:textId="77777777" w:rsidTr="004F0F5A">
        <w:trPr>
          <w:cantSplit/>
          <w:tblHeader/>
        </w:trPr>
        <w:tc>
          <w:tcPr>
            <w:tcW w:w="9900" w:type="dxa"/>
            <w:gridSpan w:val="12"/>
          </w:tcPr>
          <w:p w14:paraId="2E68C51C" w14:textId="77777777" w:rsidR="00E77E62" w:rsidRPr="00E77E62" w:rsidRDefault="00E77E62" w:rsidP="007031FA">
            <w:pPr>
              <w:ind w:left="-108" w:right="-108" w:firstLine="91"/>
              <w:jc w:val="left"/>
              <w:rPr>
                <w:rFonts w:ascii="Times New Roman" w:hAnsi="Times New Roman" w:cs="Times New Roman"/>
              </w:rPr>
            </w:pPr>
            <w:r w:rsidRPr="00E77E62">
              <w:rPr>
                <w:rFonts w:ascii="Times New Roman" w:hAnsi="Times New Roman" w:cs="Times New Roman"/>
              </w:rPr>
              <w:t>Derivatives for which hedge accounting has been applied:</w:t>
            </w:r>
          </w:p>
        </w:tc>
      </w:tr>
      <w:tr w:rsidR="004F0F5A" w:rsidRPr="00E77E62" w14:paraId="055FB95A" w14:textId="77777777" w:rsidTr="004F0F5A">
        <w:trPr>
          <w:cantSplit/>
          <w:tblHeader/>
        </w:trPr>
        <w:tc>
          <w:tcPr>
            <w:tcW w:w="1437" w:type="dxa"/>
          </w:tcPr>
          <w:p w14:paraId="3B52FDEE" w14:textId="77777777" w:rsidR="004F0F5A" w:rsidRPr="00E77E62" w:rsidRDefault="004F0F5A" w:rsidP="007031FA">
            <w:pPr>
              <w:spacing w:line="240" w:lineRule="atLeast"/>
              <w:ind w:right="-405" w:hanging="98"/>
              <w:jc w:val="center"/>
              <w:rPr>
                <w:rFonts w:ascii="Times New Roman" w:hAnsi="Times New Roman" w:cs="Times New Roman"/>
              </w:rPr>
            </w:pPr>
          </w:p>
        </w:tc>
        <w:tc>
          <w:tcPr>
            <w:tcW w:w="2256" w:type="dxa"/>
          </w:tcPr>
          <w:p w14:paraId="47E67B50" w14:textId="77777777" w:rsidR="004F0F5A" w:rsidRPr="00E77E62" w:rsidRDefault="004F0F5A" w:rsidP="007031FA">
            <w:pPr>
              <w:spacing w:line="240" w:lineRule="atLeast"/>
              <w:ind w:left="-103" w:right="-134"/>
              <w:jc w:val="center"/>
              <w:rPr>
                <w:rFonts w:ascii="Times New Roman" w:hAnsi="Times New Roman" w:cs="Times New Roman"/>
              </w:rPr>
            </w:pPr>
          </w:p>
        </w:tc>
        <w:tc>
          <w:tcPr>
            <w:tcW w:w="6207" w:type="dxa"/>
            <w:gridSpan w:val="10"/>
          </w:tcPr>
          <w:p w14:paraId="70158A18" w14:textId="77777777" w:rsidR="004F0F5A" w:rsidRPr="00E77E62" w:rsidRDefault="004F0F5A" w:rsidP="007031FA">
            <w:pPr>
              <w:spacing w:line="240" w:lineRule="atLeast"/>
              <w:ind w:left="-108" w:right="-108"/>
              <w:jc w:val="center"/>
              <w:rPr>
                <w:rFonts w:ascii="Times New Roman" w:hAnsi="Times New Roman" w:cs="Times New Roman"/>
                <w:b/>
                <w:bCs/>
              </w:rPr>
            </w:pPr>
            <w:r w:rsidRPr="00E77E62">
              <w:rPr>
                <w:rFonts w:ascii="Times New Roman" w:hAnsi="Times New Roman" w:cs="Times New Roman"/>
                <w:b/>
                <w:bCs/>
              </w:rPr>
              <w:t>Consolidated financial statements</w:t>
            </w:r>
          </w:p>
        </w:tc>
      </w:tr>
      <w:tr w:rsidR="004F0F5A" w:rsidRPr="00E77E62" w14:paraId="39878331" w14:textId="77777777" w:rsidTr="004F0F5A">
        <w:trPr>
          <w:cantSplit/>
          <w:tblHeader/>
        </w:trPr>
        <w:tc>
          <w:tcPr>
            <w:tcW w:w="1437" w:type="dxa"/>
          </w:tcPr>
          <w:p w14:paraId="44566446" w14:textId="77777777" w:rsidR="004F0F5A" w:rsidRPr="00E77E62" w:rsidRDefault="004F0F5A" w:rsidP="007031FA">
            <w:pPr>
              <w:spacing w:line="240" w:lineRule="atLeast"/>
              <w:ind w:left="-98" w:right="-405"/>
              <w:jc w:val="center"/>
              <w:rPr>
                <w:rFonts w:ascii="Times New Roman" w:hAnsi="Times New Roman" w:cs="Times New Roman"/>
              </w:rPr>
            </w:pPr>
          </w:p>
        </w:tc>
        <w:tc>
          <w:tcPr>
            <w:tcW w:w="2256" w:type="dxa"/>
          </w:tcPr>
          <w:p w14:paraId="72E281BB" w14:textId="77777777" w:rsidR="004F0F5A" w:rsidRPr="00E77E62" w:rsidRDefault="004F0F5A" w:rsidP="007031FA">
            <w:pPr>
              <w:spacing w:line="240" w:lineRule="atLeast"/>
              <w:ind w:left="-103" w:right="-134"/>
              <w:jc w:val="center"/>
              <w:rPr>
                <w:rFonts w:ascii="Times New Roman" w:hAnsi="Times New Roman" w:cs="Times New Roman"/>
              </w:rPr>
            </w:pPr>
          </w:p>
        </w:tc>
        <w:tc>
          <w:tcPr>
            <w:tcW w:w="6207" w:type="dxa"/>
            <w:gridSpan w:val="10"/>
          </w:tcPr>
          <w:p w14:paraId="7697D306" w14:textId="01C3EAC0" w:rsidR="004F0F5A" w:rsidRPr="00E77E62" w:rsidRDefault="004F0F5A" w:rsidP="007031FA">
            <w:pPr>
              <w:spacing w:line="240" w:lineRule="atLeast"/>
              <w:ind w:left="-108" w:right="-93"/>
              <w:jc w:val="center"/>
              <w:rPr>
                <w:rFonts w:ascii="Times New Roman" w:hAnsi="Times New Roman" w:cs="Times New Roman"/>
              </w:rPr>
            </w:pPr>
            <w:r>
              <w:rPr>
                <w:rFonts w:ascii="Times New Roman" w:eastAsia="Arial Unicode MS" w:hAnsi="Times New Roman" w:cs="Times New Roman"/>
              </w:rPr>
              <w:t xml:space="preserve">31 December </w:t>
            </w:r>
            <w:r w:rsidRPr="00E77E62">
              <w:rPr>
                <w:rFonts w:ascii="Times New Roman" w:eastAsia="Arial Unicode MS" w:hAnsi="Times New Roman" w:cs="Times New Roman"/>
              </w:rPr>
              <w:t>2024</w:t>
            </w:r>
          </w:p>
        </w:tc>
      </w:tr>
      <w:tr w:rsidR="004F0F5A" w:rsidRPr="00E77E62" w14:paraId="125C8E60" w14:textId="77777777" w:rsidTr="004F0F5A">
        <w:trPr>
          <w:cantSplit/>
          <w:tblHeader/>
        </w:trPr>
        <w:tc>
          <w:tcPr>
            <w:tcW w:w="1437" w:type="dxa"/>
          </w:tcPr>
          <w:p w14:paraId="1EC0CBF0" w14:textId="77777777" w:rsidR="004F0F5A" w:rsidRPr="00E77E62" w:rsidRDefault="004F0F5A" w:rsidP="007031FA">
            <w:pPr>
              <w:spacing w:line="240" w:lineRule="atLeast"/>
              <w:ind w:left="-98" w:right="-405"/>
              <w:jc w:val="center"/>
              <w:rPr>
                <w:rFonts w:ascii="Times New Roman" w:hAnsi="Times New Roman" w:cs="Times New Roman"/>
              </w:rPr>
            </w:pPr>
          </w:p>
        </w:tc>
        <w:tc>
          <w:tcPr>
            <w:tcW w:w="2256" w:type="dxa"/>
          </w:tcPr>
          <w:p w14:paraId="29C95CD5" w14:textId="77777777" w:rsidR="004F0F5A" w:rsidRPr="00E77E62" w:rsidRDefault="004F0F5A" w:rsidP="007031FA">
            <w:pPr>
              <w:spacing w:line="240" w:lineRule="atLeast"/>
              <w:ind w:left="-103" w:right="-134"/>
              <w:jc w:val="center"/>
              <w:rPr>
                <w:rFonts w:ascii="Times New Roman" w:hAnsi="Times New Roman" w:cs="Times New Roman"/>
              </w:rPr>
            </w:pPr>
          </w:p>
        </w:tc>
        <w:tc>
          <w:tcPr>
            <w:tcW w:w="899" w:type="dxa"/>
          </w:tcPr>
          <w:p w14:paraId="2CFB0FBA" w14:textId="77777777" w:rsidR="004F0F5A" w:rsidRPr="00E77E62" w:rsidRDefault="004F0F5A" w:rsidP="007031FA">
            <w:pPr>
              <w:spacing w:line="240" w:lineRule="atLeast"/>
              <w:ind w:left="-115" w:right="-130"/>
              <w:jc w:val="center"/>
              <w:rPr>
                <w:rFonts w:ascii="Times New Roman" w:hAnsi="Times New Roman" w:cs="Times New Roman"/>
              </w:rPr>
            </w:pPr>
          </w:p>
        </w:tc>
        <w:tc>
          <w:tcPr>
            <w:tcW w:w="270" w:type="dxa"/>
            <w:gridSpan w:val="2"/>
          </w:tcPr>
          <w:p w14:paraId="36971CD3" w14:textId="77777777" w:rsidR="004F0F5A" w:rsidRPr="00E77E62" w:rsidRDefault="004F0F5A" w:rsidP="007031FA">
            <w:pPr>
              <w:spacing w:line="240" w:lineRule="atLeast"/>
              <w:ind w:left="-108" w:right="-134"/>
              <w:jc w:val="center"/>
              <w:rPr>
                <w:rFonts w:ascii="Times New Roman" w:hAnsi="Times New Roman" w:cs="Times New Roman"/>
              </w:rPr>
            </w:pPr>
          </w:p>
        </w:tc>
        <w:tc>
          <w:tcPr>
            <w:tcW w:w="1079" w:type="dxa"/>
          </w:tcPr>
          <w:p w14:paraId="5E39A4B7" w14:textId="77777777" w:rsidR="004F0F5A" w:rsidRPr="00E77E62" w:rsidRDefault="004F0F5A" w:rsidP="007031FA">
            <w:pPr>
              <w:spacing w:line="240" w:lineRule="atLeast"/>
              <w:ind w:left="-108" w:right="-134"/>
              <w:jc w:val="center"/>
              <w:rPr>
                <w:rFonts w:ascii="Times New Roman" w:hAnsi="Times New Roman" w:cs="Times New Roman"/>
              </w:rPr>
            </w:pPr>
          </w:p>
        </w:tc>
        <w:tc>
          <w:tcPr>
            <w:tcW w:w="270" w:type="dxa"/>
          </w:tcPr>
          <w:p w14:paraId="6470E70E" w14:textId="77777777" w:rsidR="004F0F5A" w:rsidRPr="00E77E62" w:rsidRDefault="004F0F5A" w:rsidP="007031FA">
            <w:pPr>
              <w:tabs>
                <w:tab w:val="decimal" w:pos="1134"/>
              </w:tabs>
              <w:spacing w:line="240" w:lineRule="atLeast"/>
              <w:ind w:left="-115" w:right="-130"/>
              <w:rPr>
                <w:rFonts w:ascii="Times New Roman" w:hAnsi="Times New Roman" w:cs="Times New Roman"/>
                <w:rtl/>
                <w:cs/>
              </w:rPr>
            </w:pPr>
          </w:p>
        </w:tc>
        <w:tc>
          <w:tcPr>
            <w:tcW w:w="2250" w:type="dxa"/>
            <w:gridSpan w:val="3"/>
          </w:tcPr>
          <w:p w14:paraId="5A5CF779" w14:textId="77777777" w:rsidR="004F0F5A" w:rsidRPr="00E77E62" w:rsidRDefault="004F0F5A" w:rsidP="007031FA">
            <w:pPr>
              <w:spacing w:line="240" w:lineRule="atLeast"/>
              <w:ind w:left="-108" w:right="-134"/>
              <w:jc w:val="center"/>
              <w:rPr>
                <w:rFonts w:ascii="Times New Roman" w:hAnsi="Times New Roman" w:cs="Times New Roman"/>
              </w:rPr>
            </w:pPr>
          </w:p>
        </w:tc>
        <w:tc>
          <w:tcPr>
            <w:tcW w:w="271" w:type="dxa"/>
          </w:tcPr>
          <w:p w14:paraId="3B8ED2AC" w14:textId="77777777" w:rsidR="004F0F5A" w:rsidRPr="00E77E62" w:rsidRDefault="004F0F5A" w:rsidP="007031FA">
            <w:pPr>
              <w:spacing w:line="240" w:lineRule="atLeast"/>
              <w:ind w:left="-108" w:right="-134"/>
              <w:jc w:val="center"/>
              <w:rPr>
                <w:rFonts w:ascii="Times New Roman" w:hAnsi="Times New Roman" w:cs="Times New Roman"/>
              </w:rPr>
            </w:pPr>
          </w:p>
        </w:tc>
        <w:tc>
          <w:tcPr>
            <w:tcW w:w="1168" w:type="dxa"/>
          </w:tcPr>
          <w:p w14:paraId="7134D1AB" w14:textId="77777777" w:rsidR="004F0F5A" w:rsidRPr="00E77E62" w:rsidRDefault="004F0F5A" w:rsidP="007031FA">
            <w:pPr>
              <w:spacing w:line="240" w:lineRule="atLeast"/>
              <w:ind w:left="-108" w:right="-93"/>
              <w:jc w:val="center"/>
              <w:rPr>
                <w:rFonts w:ascii="Times New Roman" w:hAnsi="Times New Roman" w:cs="Times New Roman"/>
              </w:rPr>
            </w:pPr>
            <w:r w:rsidRPr="00E77E62">
              <w:rPr>
                <w:rFonts w:ascii="Times New Roman" w:hAnsi="Times New Roman" w:cs="Times New Roman"/>
              </w:rPr>
              <w:t>Gain (loss) on</w:t>
            </w:r>
          </w:p>
        </w:tc>
      </w:tr>
      <w:tr w:rsidR="004F0F5A" w:rsidRPr="00E77E62" w14:paraId="50F5B3D7" w14:textId="77777777" w:rsidTr="004F0F5A">
        <w:trPr>
          <w:cantSplit/>
          <w:tblHeader/>
        </w:trPr>
        <w:tc>
          <w:tcPr>
            <w:tcW w:w="1437" w:type="dxa"/>
          </w:tcPr>
          <w:p w14:paraId="03CEB918" w14:textId="77777777" w:rsidR="004F0F5A" w:rsidRPr="00E77E62" w:rsidRDefault="004F0F5A" w:rsidP="007031FA">
            <w:pPr>
              <w:ind w:left="-110" w:right="-96"/>
              <w:jc w:val="center"/>
              <w:rPr>
                <w:rFonts w:ascii="Times New Roman" w:hAnsi="Times New Roman" w:cs="Times New Roman"/>
              </w:rPr>
            </w:pPr>
            <w:r w:rsidRPr="00E77E62">
              <w:rPr>
                <w:rFonts w:ascii="Times New Roman" w:hAnsi="Times New Roman" w:cs="Times New Roman"/>
              </w:rPr>
              <w:t>Type</w:t>
            </w:r>
          </w:p>
        </w:tc>
        <w:tc>
          <w:tcPr>
            <w:tcW w:w="2256" w:type="dxa"/>
          </w:tcPr>
          <w:p w14:paraId="7C40A2F3" w14:textId="77777777" w:rsidR="004F0F5A" w:rsidRPr="00E77E62" w:rsidRDefault="004F0F5A" w:rsidP="007031FA">
            <w:pPr>
              <w:spacing w:line="240" w:lineRule="atLeast"/>
              <w:ind w:left="-103" w:right="-134"/>
              <w:jc w:val="center"/>
              <w:rPr>
                <w:rFonts w:ascii="Times New Roman" w:hAnsi="Times New Roman" w:cs="Times New Roman"/>
              </w:rPr>
            </w:pPr>
          </w:p>
        </w:tc>
        <w:tc>
          <w:tcPr>
            <w:tcW w:w="899" w:type="dxa"/>
          </w:tcPr>
          <w:p w14:paraId="56B82BD4" w14:textId="77777777" w:rsidR="004F0F5A" w:rsidRPr="00E77E62" w:rsidRDefault="004F0F5A" w:rsidP="007031FA">
            <w:pPr>
              <w:spacing w:line="240" w:lineRule="atLeast"/>
              <w:ind w:left="-115" w:right="-130"/>
              <w:jc w:val="center"/>
              <w:rPr>
                <w:rFonts w:ascii="Times New Roman" w:hAnsi="Times New Roman" w:cs="Times New Roman"/>
              </w:rPr>
            </w:pPr>
            <w:r w:rsidRPr="00E77E62">
              <w:rPr>
                <w:rFonts w:ascii="Times New Roman" w:hAnsi="Times New Roman" w:cs="Times New Roman"/>
              </w:rPr>
              <w:t>No. of</w:t>
            </w:r>
          </w:p>
        </w:tc>
        <w:tc>
          <w:tcPr>
            <w:tcW w:w="270" w:type="dxa"/>
            <w:gridSpan w:val="2"/>
          </w:tcPr>
          <w:p w14:paraId="72763F0D" w14:textId="77777777" w:rsidR="004F0F5A" w:rsidRPr="00E77E62" w:rsidRDefault="004F0F5A" w:rsidP="007031FA">
            <w:pPr>
              <w:spacing w:line="240" w:lineRule="atLeast"/>
              <w:ind w:left="-108" w:right="-134"/>
              <w:jc w:val="center"/>
              <w:rPr>
                <w:rFonts w:ascii="Times New Roman" w:hAnsi="Times New Roman" w:cs="Times New Roman"/>
              </w:rPr>
            </w:pPr>
          </w:p>
        </w:tc>
        <w:tc>
          <w:tcPr>
            <w:tcW w:w="1079" w:type="dxa"/>
          </w:tcPr>
          <w:p w14:paraId="3D5DCA29" w14:textId="77777777" w:rsidR="004F0F5A" w:rsidRPr="00E77E62" w:rsidRDefault="004F0F5A" w:rsidP="007031FA">
            <w:pPr>
              <w:spacing w:line="240" w:lineRule="atLeast"/>
              <w:ind w:left="-108" w:right="-134"/>
              <w:jc w:val="center"/>
              <w:rPr>
                <w:rFonts w:ascii="Times New Roman" w:hAnsi="Times New Roman" w:cs="Times New Roman"/>
              </w:rPr>
            </w:pPr>
            <w:r w:rsidRPr="00E77E62">
              <w:rPr>
                <w:rFonts w:ascii="Times New Roman" w:hAnsi="Times New Roman" w:cs="Times New Roman"/>
              </w:rPr>
              <w:t>Notional</w:t>
            </w:r>
          </w:p>
        </w:tc>
        <w:tc>
          <w:tcPr>
            <w:tcW w:w="270" w:type="dxa"/>
          </w:tcPr>
          <w:p w14:paraId="52216B39" w14:textId="77777777" w:rsidR="004F0F5A" w:rsidRPr="00E77E62" w:rsidRDefault="004F0F5A" w:rsidP="007031FA">
            <w:pPr>
              <w:tabs>
                <w:tab w:val="decimal" w:pos="1134"/>
              </w:tabs>
              <w:spacing w:line="240" w:lineRule="atLeast"/>
              <w:ind w:left="-115" w:right="-130"/>
              <w:rPr>
                <w:rFonts w:ascii="Times New Roman" w:hAnsi="Times New Roman" w:cs="Times New Roman"/>
                <w:rtl/>
                <w:cs/>
              </w:rPr>
            </w:pPr>
          </w:p>
        </w:tc>
        <w:tc>
          <w:tcPr>
            <w:tcW w:w="2250" w:type="dxa"/>
            <w:gridSpan w:val="3"/>
          </w:tcPr>
          <w:p w14:paraId="671B4BDC" w14:textId="1AB2B439" w:rsidR="004F0F5A" w:rsidRPr="00E77E62" w:rsidRDefault="004F0F5A" w:rsidP="007031FA">
            <w:pPr>
              <w:spacing w:line="240" w:lineRule="atLeast"/>
              <w:ind w:left="-108" w:right="-134"/>
              <w:jc w:val="center"/>
              <w:rPr>
                <w:rFonts w:ascii="Times New Roman" w:hAnsi="Times New Roman" w:cs="Times New Roman"/>
              </w:rPr>
            </w:pPr>
            <w:r w:rsidRPr="00E77E62">
              <w:rPr>
                <w:rFonts w:ascii="Times New Roman" w:hAnsi="Times New Roman" w:cs="Times New Roman"/>
              </w:rPr>
              <w:t>Fair value</w:t>
            </w:r>
          </w:p>
        </w:tc>
        <w:tc>
          <w:tcPr>
            <w:tcW w:w="271" w:type="dxa"/>
          </w:tcPr>
          <w:p w14:paraId="1D3A352E" w14:textId="77777777" w:rsidR="004F0F5A" w:rsidRPr="00E77E62" w:rsidRDefault="004F0F5A" w:rsidP="007031FA">
            <w:pPr>
              <w:spacing w:line="240" w:lineRule="atLeast"/>
              <w:ind w:left="-108" w:right="-134"/>
              <w:jc w:val="center"/>
              <w:rPr>
                <w:rFonts w:ascii="Times New Roman" w:hAnsi="Times New Roman" w:cs="Times New Roman"/>
              </w:rPr>
            </w:pPr>
          </w:p>
        </w:tc>
        <w:tc>
          <w:tcPr>
            <w:tcW w:w="1168" w:type="dxa"/>
          </w:tcPr>
          <w:p w14:paraId="5D16DBA8" w14:textId="77777777" w:rsidR="004F0F5A" w:rsidRPr="00E77E62" w:rsidRDefault="004F0F5A" w:rsidP="007031FA">
            <w:pPr>
              <w:spacing w:line="240" w:lineRule="atLeast"/>
              <w:ind w:left="-108" w:right="-93"/>
              <w:jc w:val="center"/>
              <w:rPr>
                <w:rFonts w:ascii="Times New Roman" w:hAnsi="Times New Roman" w:cs="Times New Roman"/>
              </w:rPr>
            </w:pPr>
            <w:r w:rsidRPr="00E77E62">
              <w:rPr>
                <w:rFonts w:ascii="Times New Roman" w:hAnsi="Times New Roman" w:cs="Times New Roman"/>
              </w:rPr>
              <w:t>fair value of</w:t>
            </w:r>
          </w:p>
        </w:tc>
      </w:tr>
      <w:tr w:rsidR="004F0F5A" w:rsidRPr="00E77E62" w14:paraId="71F30AB6" w14:textId="77777777" w:rsidTr="004F0F5A">
        <w:trPr>
          <w:cantSplit/>
          <w:tblHeader/>
        </w:trPr>
        <w:tc>
          <w:tcPr>
            <w:tcW w:w="1437" w:type="dxa"/>
          </w:tcPr>
          <w:p w14:paraId="7D0129F3" w14:textId="77777777" w:rsidR="004F0F5A" w:rsidRPr="00E77E62" w:rsidRDefault="004F0F5A" w:rsidP="007031FA">
            <w:pPr>
              <w:ind w:left="-110" w:right="-96"/>
              <w:jc w:val="center"/>
              <w:rPr>
                <w:rFonts w:ascii="Times New Roman" w:hAnsi="Times New Roman" w:cs="Times New Roman"/>
              </w:rPr>
            </w:pPr>
            <w:r w:rsidRPr="00E77E62">
              <w:rPr>
                <w:rFonts w:ascii="Times New Roman" w:hAnsi="Times New Roman" w:cs="Times New Roman"/>
              </w:rPr>
              <w:t>of contract</w:t>
            </w:r>
          </w:p>
        </w:tc>
        <w:tc>
          <w:tcPr>
            <w:tcW w:w="2256" w:type="dxa"/>
          </w:tcPr>
          <w:p w14:paraId="6A19B223" w14:textId="77777777" w:rsidR="004F0F5A" w:rsidRPr="00E77E62" w:rsidRDefault="004F0F5A" w:rsidP="007031FA">
            <w:pPr>
              <w:spacing w:line="240" w:lineRule="atLeast"/>
              <w:ind w:left="-103" w:right="-134"/>
              <w:jc w:val="center"/>
              <w:rPr>
                <w:rFonts w:ascii="Times New Roman" w:hAnsi="Times New Roman" w:cs="Times New Roman"/>
              </w:rPr>
            </w:pPr>
            <w:r w:rsidRPr="00E77E62">
              <w:rPr>
                <w:rFonts w:ascii="Times New Roman" w:hAnsi="Times New Roman" w:cs="Times New Roman"/>
              </w:rPr>
              <w:t>Objectives</w:t>
            </w:r>
          </w:p>
        </w:tc>
        <w:tc>
          <w:tcPr>
            <w:tcW w:w="899" w:type="dxa"/>
          </w:tcPr>
          <w:p w14:paraId="76D3C639" w14:textId="77777777" w:rsidR="004F0F5A" w:rsidRPr="00E77E62" w:rsidRDefault="004F0F5A" w:rsidP="007031FA">
            <w:pPr>
              <w:spacing w:line="240" w:lineRule="atLeast"/>
              <w:ind w:left="-115" w:right="-130"/>
              <w:jc w:val="center"/>
              <w:rPr>
                <w:rFonts w:ascii="Times New Roman" w:hAnsi="Times New Roman" w:cs="Times New Roman"/>
              </w:rPr>
            </w:pPr>
            <w:r w:rsidRPr="00E77E62">
              <w:rPr>
                <w:rFonts w:ascii="Times New Roman" w:hAnsi="Times New Roman" w:cs="Times New Roman"/>
              </w:rPr>
              <w:t>contracts</w:t>
            </w:r>
          </w:p>
        </w:tc>
        <w:tc>
          <w:tcPr>
            <w:tcW w:w="270" w:type="dxa"/>
            <w:gridSpan w:val="2"/>
          </w:tcPr>
          <w:p w14:paraId="35686CEC" w14:textId="77777777" w:rsidR="004F0F5A" w:rsidRPr="00E77E62" w:rsidRDefault="004F0F5A" w:rsidP="007031FA">
            <w:pPr>
              <w:spacing w:line="240" w:lineRule="atLeast"/>
              <w:ind w:left="-108" w:right="-134"/>
              <w:jc w:val="center"/>
              <w:rPr>
                <w:rFonts w:ascii="Times New Roman" w:hAnsi="Times New Roman" w:cs="Times New Roman"/>
              </w:rPr>
            </w:pPr>
          </w:p>
        </w:tc>
        <w:tc>
          <w:tcPr>
            <w:tcW w:w="1079" w:type="dxa"/>
          </w:tcPr>
          <w:p w14:paraId="02276916" w14:textId="77777777" w:rsidR="004F0F5A" w:rsidRPr="00E77E62" w:rsidRDefault="004F0F5A" w:rsidP="007031FA">
            <w:pPr>
              <w:spacing w:line="240" w:lineRule="atLeast"/>
              <w:ind w:left="-108" w:right="-134"/>
              <w:jc w:val="center"/>
              <w:rPr>
                <w:rFonts w:ascii="Times New Roman" w:hAnsi="Times New Roman" w:cs="Times New Roman"/>
              </w:rPr>
            </w:pPr>
            <w:r w:rsidRPr="00E77E62">
              <w:rPr>
                <w:rFonts w:ascii="Times New Roman" w:hAnsi="Times New Roman" w:cs="Times New Roman"/>
              </w:rPr>
              <w:t>value</w:t>
            </w:r>
          </w:p>
        </w:tc>
        <w:tc>
          <w:tcPr>
            <w:tcW w:w="270" w:type="dxa"/>
          </w:tcPr>
          <w:p w14:paraId="3CF7322E" w14:textId="77777777" w:rsidR="004F0F5A" w:rsidRPr="00E77E62" w:rsidRDefault="004F0F5A" w:rsidP="007031FA">
            <w:pPr>
              <w:tabs>
                <w:tab w:val="decimal" w:pos="1134"/>
              </w:tabs>
              <w:spacing w:line="240" w:lineRule="atLeast"/>
              <w:ind w:left="-115" w:right="-130"/>
              <w:rPr>
                <w:rFonts w:ascii="Times New Roman" w:hAnsi="Times New Roman" w:cs="Times New Roman"/>
                <w:rtl/>
                <w:cs/>
              </w:rPr>
            </w:pPr>
          </w:p>
        </w:tc>
        <w:tc>
          <w:tcPr>
            <w:tcW w:w="989" w:type="dxa"/>
          </w:tcPr>
          <w:p w14:paraId="724CE999" w14:textId="77777777" w:rsidR="004F0F5A" w:rsidRPr="00E77E62" w:rsidRDefault="004F0F5A" w:rsidP="007031FA">
            <w:pPr>
              <w:spacing w:line="240" w:lineRule="atLeast"/>
              <w:ind w:left="-108" w:right="-134"/>
              <w:jc w:val="center"/>
              <w:rPr>
                <w:rFonts w:ascii="Times New Roman" w:hAnsi="Times New Roman" w:cs="Times New Roman"/>
                <w:rtl/>
                <w:cs/>
              </w:rPr>
            </w:pPr>
            <w:r w:rsidRPr="00E77E62">
              <w:rPr>
                <w:rFonts w:ascii="Times New Roman" w:hAnsi="Times New Roman" w:cs="Times New Roman"/>
              </w:rPr>
              <w:t>Assets</w:t>
            </w:r>
          </w:p>
        </w:tc>
        <w:tc>
          <w:tcPr>
            <w:tcW w:w="270" w:type="dxa"/>
          </w:tcPr>
          <w:p w14:paraId="0BAA9017" w14:textId="77777777" w:rsidR="004F0F5A" w:rsidRPr="00E77E62" w:rsidRDefault="004F0F5A" w:rsidP="007031FA">
            <w:pPr>
              <w:spacing w:line="240" w:lineRule="atLeast"/>
              <w:ind w:left="-115" w:right="-130"/>
              <w:jc w:val="center"/>
              <w:rPr>
                <w:rFonts w:ascii="Times New Roman" w:hAnsi="Times New Roman" w:cs="Times New Roman"/>
                <w:rtl/>
                <w:cs/>
              </w:rPr>
            </w:pPr>
          </w:p>
        </w:tc>
        <w:tc>
          <w:tcPr>
            <w:tcW w:w="991" w:type="dxa"/>
          </w:tcPr>
          <w:p w14:paraId="29667F6C" w14:textId="77777777" w:rsidR="004F0F5A" w:rsidRPr="00E77E62" w:rsidRDefault="004F0F5A" w:rsidP="007031FA">
            <w:pPr>
              <w:spacing w:line="240" w:lineRule="atLeast"/>
              <w:ind w:left="-108" w:right="-134"/>
              <w:jc w:val="center"/>
              <w:rPr>
                <w:rFonts w:ascii="Times New Roman" w:hAnsi="Times New Roman" w:cs="Times New Roman"/>
              </w:rPr>
            </w:pPr>
            <w:r w:rsidRPr="00E77E62">
              <w:rPr>
                <w:rFonts w:ascii="Times New Roman" w:hAnsi="Times New Roman" w:cs="Times New Roman"/>
              </w:rPr>
              <w:t>Liabilities</w:t>
            </w:r>
          </w:p>
        </w:tc>
        <w:tc>
          <w:tcPr>
            <w:tcW w:w="271" w:type="dxa"/>
          </w:tcPr>
          <w:p w14:paraId="5C332D7F" w14:textId="77777777" w:rsidR="004F0F5A" w:rsidRPr="00E77E62" w:rsidRDefault="004F0F5A" w:rsidP="007031FA">
            <w:pPr>
              <w:spacing w:line="240" w:lineRule="atLeast"/>
              <w:ind w:left="-108" w:right="-134"/>
              <w:jc w:val="center"/>
              <w:rPr>
                <w:rFonts w:ascii="Times New Roman" w:hAnsi="Times New Roman" w:cs="Times New Roman"/>
              </w:rPr>
            </w:pPr>
          </w:p>
        </w:tc>
        <w:tc>
          <w:tcPr>
            <w:tcW w:w="1168" w:type="dxa"/>
          </w:tcPr>
          <w:p w14:paraId="3265441E" w14:textId="77777777" w:rsidR="004F0F5A" w:rsidRPr="00E77E62" w:rsidRDefault="004F0F5A" w:rsidP="007031FA">
            <w:pPr>
              <w:spacing w:line="240" w:lineRule="atLeast"/>
              <w:ind w:left="-108" w:right="-93"/>
              <w:jc w:val="center"/>
              <w:rPr>
                <w:rFonts w:ascii="Times New Roman" w:hAnsi="Times New Roman" w:cs="Times New Roman"/>
              </w:rPr>
            </w:pPr>
            <w:r w:rsidRPr="00E77E62">
              <w:rPr>
                <w:rFonts w:ascii="Times New Roman" w:hAnsi="Times New Roman" w:cs="Times New Roman"/>
              </w:rPr>
              <w:t>derivatives</w:t>
            </w:r>
          </w:p>
        </w:tc>
      </w:tr>
      <w:tr w:rsidR="004F0F5A" w:rsidRPr="00E77E62" w14:paraId="5EB2CDC8" w14:textId="77777777" w:rsidTr="004F0F5A">
        <w:trPr>
          <w:cantSplit/>
          <w:tblHeader/>
        </w:trPr>
        <w:tc>
          <w:tcPr>
            <w:tcW w:w="1437" w:type="dxa"/>
          </w:tcPr>
          <w:p w14:paraId="13EEE3D4" w14:textId="77777777" w:rsidR="004F0F5A" w:rsidRPr="00E77E62" w:rsidRDefault="004F0F5A" w:rsidP="007031FA">
            <w:pPr>
              <w:spacing w:line="240" w:lineRule="atLeast"/>
              <w:ind w:right="-405"/>
              <w:rPr>
                <w:rFonts w:ascii="Times New Roman" w:hAnsi="Times New Roman" w:cs="Times New Roman"/>
              </w:rPr>
            </w:pPr>
          </w:p>
        </w:tc>
        <w:tc>
          <w:tcPr>
            <w:tcW w:w="2256" w:type="dxa"/>
          </w:tcPr>
          <w:p w14:paraId="749D8DAF" w14:textId="77777777" w:rsidR="004F0F5A" w:rsidRPr="00E77E62" w:rsidRDefault="004F0F5A" w:rsidP="007031FA">
            <w:pPr>
              <w:spacing w:line="240" w:lineRule="atLeast"/>
              <w:ind w:left="-38" w:right="-134"/>
              <w:rPr>
                <w:rFonts w:ascii="Times New Roman" w:hAnsi="Times New Roman" w:cs="Times New Roman"/>
              </w:rPr>
            </w:pPr>
          </w:p>
        </w:tc>
        <w:tc>
          <w:tcPr>
            <w:tcW w:w="6207" w:type="dxa"/>
            <w:gridSpan w:val="10"/>
          </w:tcPr>
          <w:p w14:paraId="5B5172ED" w14:textId="77777777" w:rsidR="004F0F5A" w:rsidRPr="00E77E62" w:rsidRDefault="004F0F5A" w:rsidP="007031FA">
            <w:pPr>
              <w:spacing w:line="240" w:lineRule="atLeast"/>
              <w:ind w:left="-108" w:right="-134"/>
              <w:jc w:val="center"/>
              <w:rPr>
                <w:rFonts w:ascii="Times New Roman" w:hAnsi="Times New Roman" w:cs="Times New Roman"/>
              </w:rPr>
            </w:pPr>
            <w:r w:rsidRPr="00E77E62">
              <w:rPr>
                <w:rFonts w:ascii="Times New Roman" w:hAnsi="Times New Roman" w:cs="Times New Roman"/>
                <w:i/>
                <w:iCs/>
              </w:rPr>
              <w:t>(in thousand Baht)</w:t>
            </w:r>
          </w:p>
        </w:tc>
      </w:tr>
      <w:tr w:rsidR="00E77E62" w:rsidRPr="00E77E62" w14:paraId="2353FBC9" w14:textId="77777777" w:rsidTr="004F0F5A">
        <w:trPr>
          <w:cantSplit/>
        </w:trPr>
        <w:tc>
          <w:tcPr>
            <w:tcW w:w="9900" w:type="dxa"/>
            <w:gridSpan w:val="12"/>
          </w:tcPr>
          <w:p w14:paraId="0C8D49C6" w14:textId="77777777" w:rsidR="00E77E62" w:rsidRPr="00E77E62" w:rsidRDefault="00E77E62" w:rsidP="007031FA">
            <w:pPr>
              <w:ind w:left="-108" w:right="-108" w:firstLine="91"/>
              <w:jc w:val="left"/>
              <w:rPr>
                <w:rFonts w:ascii="Times New Roman" w:hAnsi="Times New Roman" w:cs="Times New Roman"/>
                <w:b/>
                <w:bCs/>
                <w:i/>
                <w:iCs/>
              </w:rPr>
            </w:pPr>
            <w:r w:rsidRPr="00E77E62">
              <w:rPr>
                <w:rFonts w:ascii="Times New Roman" w:hAnsi="Times New Roman" w:cs="Times New Roman"/>
                <w:b/>
                <w:bCs/>
                <w:i/>
                <w:iCs/>
              </w:rPr>
              <w:t>Cash flow hedge</w:t>
            </w:r>
          </w:p>
        </w:tc>
      </w:tr>
      <w:tr w:rsidR="004F0F5A" w:rsidRPr="00E77E62" w14:paraId="3287ED0D" w14:textId="77777777" w:rsidTr="004F0F5A">
        <w:trPr>
          <w:cantSplit/>
        </w:trPr>
        <w:tc>
          <w:tcPr>
            <w:tcW w:w="1437" w:type="dxa"/>
          </w:tcPr>
          <w:p w14:paraId="67EF131A" w14:textId="77777777" w:rsidR="004F0F5A" w:rsidRPr="00E77E62" w:rsidRDefault="004F0F5A" w:rsidP="0063256B">
            <w:pPr>
              <w:spacing w:line="240" w:lineRule="atLeast"/>
              <w:ind w:left="161" w:right="-134" w:hanging="161"/>
              <w:jc w:val="left"/>
              <w:rPr>
                <w:rFonts w:ascii="Times New Roman" w:hAnsi="Times New Roman" w:cs="Times New Roman"/>
              </w:rPr>
            </w:pPr>
            <w:r w:rsidRPr="00E77E62">
              <w:rPr>
                <w:rFonts w:ascii="Times New Roman" w:hAnsi="Times New Roman" w:cs="Times New Roman"/>
              </w:rPr>
              <w:t xml:space="preserve">Cross currency swap </w:t>
            </w:r>
          </w:p>
        </w:tc>
        <w:tc>
          <w:tcPr>
            <w:tcW w:w="2256" w:type="dxa"/>
          </w:tcPr>
          <w:p w14:paraId="37FBB0E5" w14:textId="548F5CB6" w:rsidR="004F0F5A" w:rsidRPr="0063256B" w:rsidRDefault="004F0F5A" w:rsidP="0063256B">
            <w:pPr>
              <w:tabs>
                <w:tab w:val="left" w:pos="280"/>
              </w:tabs>
              <w:ind w:left="190" w:right="-134" w:hanging="260"/>
              <w:jc w:val="left"/>
              <w:rPr>
                <w:rFonts w:ascii="Times New Roman" w:hAnsi="Times New Roman" w:cstheme="minorBidi"/>
              </w:rPr>
            </w:pPr>
            <w:r w:rsidRPr="00E77E62">
              <w:rPr>
                <w:rFonts w:ascii="Times New Roman" w:hAnsi="Times New Roman" w:cs="Times New Roman"/>
              </w:rPr>
              <w:t>To protect against exchange risk from investments in</w:t>
            </w:r>
            <w:r>
              <w:rPr>
                <w:rFonts w:ascii="Times New Roman" w:hAnsi="Times New Roman" w:cstheme="minorBidi" w:hint="cs"/>
                <w:cs/>
              </w:rPr>
              <w:t xml:space="preserve"> </w:t>
            </w:r>
            <w:r w:rsidRPr="0063256B">
              <w:rPr>
                <w:rFonts w:ascii="Times New Roman" w:hAnsi="Times New Roman" w:cstheme="minorBidi"/>
              </w:rPr>
              <w:t xml:space="preserve">    debt securities in foreign currencies</w:t>
            </w:r>
          </w:p>
        </w:tc>
        <w:tc>
          <w:tcPr>
            <w:tcW w:w="899" w:type="dxa"/>
            <w:vAlign w:val="bottom"/>
          </w:tcPr>
          <w:p w14:paraId="4DBE1ABB" w14:textId="7137F32E" w:rsidR="004F0F5A" w:rsidRPr="00E77E62" w:rsidRDefault="004F0F5A" w:rsidP="00381D94">
            <w:pPr>
              <w:tabs>
                <w:tab w:val="decimal" w:pos="702"/>
              </w:tabs>
              <w:spacing w:line="240" w:lineRule="atLeast"/>
              <w:ind w:left="-115" w:right="-130"/>
              <w:rPr>
                <w:rFonts w:ascii="Times New Roman" w:hAnsi="Times New Roman" w:cs="Times New Roman"/>
                <w:cs/>
              </w:rPr>
            </w:pPr>
            <w:r w:rsidRPr="005B3D90">
              <w:rPr>
                <w:rFonts w:ascii="Times New Roman" w:hAnsi="Times New Roman" w:cs="Times New Roman"/>
              </w:rPr>
              <w:t>14</w:t>
            </w:r>
          </w:p>
        </w:tc>
        <w:tc>
          <w:tcPr>
            <w:tcW w:w="270" w:type="dxa"/>
            <w:gridSpan w:val="2"/>
            <w:vAlign w:val="bottom"/>
          </w:tcPr>
          <w:p w14:paraId="11145419" w14:textId="77777777" w:rsidR="004F0F5A" w:rsidRPr="00E77E62" w:rsidRDefault="004F0F5A" w:rsidP="0063256B">
            <w:pPr>
              <w:tabs>
                <w:tab w:val="decimal" w:pos="702"/>
              </w:tabs>
              <w:spacing w:line="240" w:lineRule="atLeast"/>
              <w:ind w:right="-134"/>
              <w:rPr>
                <w:rFonts w:ascii="Times New Roman" w:hAnsi="Times New Roman" w:cs="Times New Roman"/>
                <w:rtl/>
                <w:cs/>
              </w:rPr>
            </w:pPr>
          </w:p>
        </w:tc>
        <w:tc>
          <w:tcPr>
            <w:tcW w:w="1079" w:type="dxa"/>
            <w:vAlign w:val="bottom"/>
          </w:tcPr>
          <w:p w14:paraId="53EB0697" w14:textId="4975D6EA" w:rsidR="004F0F5A" w:rsidRPr="00E77E62" w:rsidRDefault="004F0F5A" w:rsidP="00381D94">
            <w:pPr>
              <w:tabs>
                <w:tab w:val="decimal" w:pos="881"/>
              </w:tabs>
              <w:spacing w:line="240" w:lineRule="atLeast"/>
              <w:ind w:left="-108" w:right="-134"/>
              <w:rPr>
                <w:rFonts w:ascii="Times New Roman" w:hAnsi="Times New Roman" w:cs="Times New Roman"/>
                <w:rtl/>
                <w:cs/>
              </w:rPr>
            </w:pPr>
            <w:r w:rsidRPr="005B3D90">
              <w:rPr>
                <w:rFonts w:ascii="Times New Roman" w:hAnsi="Times New Roman" w:cs="Times New Roman"/>
              </w:rPr>
              <w:t>1,224,723</w:t>
            </w:r>
          </w:p>
        </w:tc>
        <w:tc>
          <w:tcPr>
            <w:tcW w:w="270" w:type="dxa"/>
            <w:vAlign w:val="bottom"/>
          </w:tcPr>
          <w:p w14:paraId="7A68C1F1" w14:textId="77777777" w:rsidR="004F0F5A" w:rsidRPr="00E77E62" w:rsidRDefault="004F0F5A" w:rsidP="0063256B">
            <w:pPr>
              <w:tabs>
                <w:tab w:val="decimal" w:pos="702"/>
              </w:tabs>
              <w:spacing w:line="240" w:lineRule="atLeast"/>
              <w:ind w:right="-130"/>
              <w:rPr>
                <w:rFonts w:ascii="Times New Roman" w:hAnsi="Times New Roman" w:cs="Times New Roman"/>
                <w:rtl/>
                <w:cs/>
              </w:rPr>
            </w:pPr>
          </w:p>
        </w:tc>
        <w:tc>
          <w:tcPr>
            <w:tcW w:w="989" w:type="dxa"/>
            <w:vAlign w:val="bottom"/>
          </w:tcPr>
          <w:p w14:paraId="1FE53AC1" w14:textId="36009441" w:rsidR="004F0F5A" w:rsidRPr="00E77E62" w:rsidRDefault="004F0F5A" w:rsidP="004F0F5A">
            <w:pPr>
              <w:tabs>
                <w:tab w:val="decimal" w:pos="774"/>
              </w:tabs>
              <w:ind w:right="-134"/>
              <w:jc w:val="left"/>
              <w:rPr>
                <w:rFonts w:ascii="Times New Roman" w:hAnsi="Times New Roman" w:cs="Times New Roman"/>
                <w:rtl/>
                <w:cs/>
              </w:rPr>
            </w:pPr>
            <w:r w:rsidRPr="005B3D90">
              <w:rPr>
                <w:rFonts w:ascii="Times New Roman" w:hAnsi="Times New Roman" w:cs="Times New Roman"/>
              </w:rPr>
              <w:t>59,133</w:t>
            </w:r>
          </w:p>
        </w:tc>
        <w:tc>
          <w:tcPr>
            <w:tcW w:w="270" w:type="dxa"/>
            <w:vAlign w:val="bottom"/>
          </w:tcPr>
          <w:p w14:paraId="380BCFDC" w14:textId="77777777" w:rsidR="004F0F5A" w:rsidRPr="00E77E62" w:rsidRDefault="004F0F5A" w:rsidP="0063256B">
            <w:pPr>
              <w:tabs>
                <w:tab w:val="decimal" w:pos="702"/>
              </w:tabs>
              <w:spacing w:line="240" w:lineRule="atLeast"/>
              <w:ind w:right="-130"/>
              <w:rPr>
                <w:rFonts w:ascii="Times New Roman" w:hAnsi="Times New Roman" w:cs="Times New Roman"/>
                <w:rtl/>
                <w:cs/>
              </w:rPr>
            </w:pPr>
          </w:p>
        </w:tc>
        <w:tc>
          <w:tcPr>
            <w:tcW w:w="991" w:type="dxa"/>
            <w:vAlign w:val="bottom"/>
          </w:tcPr>
          <w:p w14:paraId="38320B48" w14:textId="7CE18AA3" w:rsidR="004F0F5A" w:rsidRPr="00E77E62" w:rsidRDefault="004F0F5A" w:rsidP="004F0F5A">
            <w:pPr>
              <w:tabs>
                <w:tab w:val="decimal" w:pos="774"/>
              </w:tabs>
              <w:ind w:right="-134"/>
              <w:jc w:val="left"/>
              <w:rPr>
                <w:rFonts w:ascii="Times New Roman" w:hAnsi="Times New Roman" w:cs="Times New Roman"/>
              </w:rPr>
            </w:pPr>
            <w:r w:rsidRPr="005B3D90">
              <w:rPr>
                <w:rFonts w:ascii="Times New Roman" w:hAnsi="Times New Roman" w:cs="Times New Roman"/>
              </w:rPr>
              <w:t>22,050</w:t>
            </w:r>
          </w:p>
        </w:tc>
        <w:tc>
          <w:tcPr>
            <w:tcW w:w="271" w:type="dxa"/>
            <w:vAlign w:val="bottom"/>
          </w:tcPr>
          <w:p w14:paraId="72E79342" w14:textId="77777777" w:rsidR="004F0F5A" w:rsidRPr="00E77E62" w:rsidRDefault="004F0F5A" w:rsidP="0063256B">
            <w:pPr>
              <w:tabs>
                <w:tab w:val="decimal" w:pos="702"/>
              </w:tabs>
              <w:spacing w:line="240" w:lineRule="atLeast"/>
              <w:ind w:right="-134"/>
              <w:rPr>
                <w:rFonts w:ascii="Times New Roman" w:hAnsi="Times New Roman" w:cs="Times New Roman"/>
              </w:rPr>
            </w:pPr>
          </w:p>
        </w:tc>
        <w:tc>
          <w:tcPr>
            <w:tcW w:w="1168" w:type="dxa"/>
            <w:vAlign w:val="bottom"/>
          </w:tcPr>
          <w:p w14:paraId="39093D78" w14:textId="719660C5" w:rsidR="004F0F5A" w:rsidRPr="00E77E62" w:rsidRDefault="004F0F5A" w:rsidP="00381D94">
            <w:pPr>
              <w:tabs>
                <w:tab w:val="decimal" w:pos="974"/>
              </w:tabs>
              <w:ind w:left="-108" w:right="-134"/>
              <w:jc w:val="left"/>
              <w:rPr>
                <w:rFonts w:ascii="Times New Roman" w:hAnsi="Times New Roman" w:cs="Times New Roman"/>
              </w:rPr>
            </w:pPr>
            <w:r w:rsidRPr="005B3D90">
              <w:rPr>
                <w:rFonts w:ascii="Times New Roman" w:hAnsi="Times New Roman" w:cs="Times New Roman"/>
              </w:rPr>
              <w:t>50,263</w:t>
            </w:r>
          </w:p>
        </w:tc>
      </w:tr>
      <w:tr w:rsidR="004F0F5A" w:rsidRPr="00E77E62" w14:paraId="55D49766" w14:textId="77777777" w:rsidTr="004F0F5A">
        <w:trPr>
          <w:cantSplit/>
        </w:trPr>
        <w:tc>
          <w:tcPr>
            <w:tcW w:w="1437" w:type="dxa"/>
          </w:tcPr>
          <w:p w14:paraId="2ABDF629" w14:textId="77777777" w:rsidR="004F0F5A" w:rsidRPr="00E77E62" w:rsidRDefault="004F0F5A" w:rsidP="0063256B">
            <w:pPr>
              <w:spacing w:line="240" w:lineRule="atLeast"/>
              <w:ind w:left="161" w:right="-134" w:hanging="161"/>
              <w:jc w:val="left"/>
              <w:rPr>
                <w:rFonts w:ascii="Times New Roman" w:hAnsi="Times New Roman" w:cs="Times New Roman"/>
              </w:rPr>
            </w:pPr>
            <w:r w:rsidRPr="00E77E62">
              <w:rPr>
                <w:rFonts w:ascii="Times New Roman" w:hAnsi="Times New Roman" w:cs="Times New Roman"/>
              </w:rPr>
              <w:t>Forward exchange contract</w:t>
            </w:r>
          </w:p>
        </w:tc>
        <w:tc>
          <w:tcPr>
            <w:tcW w:w="2256" w:type="dxa"/>
          </w:tcPr>
          <w:p w14:paraId="163D5B60" w14:textId="77777777" w:rsidR="004F0F5A" w:rsidRPr="00E77E62" w:rsidRDefault="004F0F5A" w:rsidP="0063256B">
            <w:pPr>
              <w:tabs>
                <w:tab w:val="left" w:pos="280"/>
              </w:tabs>
              <w:ind w:left="190" w:right="-134" w:hanging="260"/>
              <w:jc w:val="left"/>
              <w:rPr>
                <w:rFonts w:ascii="Times New Roman" w:hAnsi="Times New Roman" w:cs="Times New Roman"/>
              </w:rPr>
            </w:pPr>
            <w:r w:rsidRPr="00E77E62">
              <w:rPr>
                <w:rFonts w:ascii="Times New Roman" w:hAnsi="Times New Roman" w:cs="Times New Roman"/>
              </w:rPr>
              <w:t xml:space="preserve">To protect against exchange risks from investment in </w:t>
            </w:r>
            <w:r w:rsidRPr="00E77E62">
              <w:rPr>
                <w:rFonts w:ascii="Times New Roman" w:hAnsi="Times New Roman" w:cs="Times New Roman"/>
              </w:rPr>
              <w:br/>
              <w:t xml:space="preserve">equity securities in foreign currencies </w:t>
            </w:r>
          </w:p>
        </w:tc>
        <w:tc>
          <w:tcPr>
            <w:tcW w:w="899" w:type="dxa"/>
            <w:vAlign w:val="bottom"/>
          </w:tcPr>
          <w:p w14:paraId="4AE72640" w14:textId="4A0DC354" w:rsidR="004F0F5A" w:rsidRPr="00E77E62" w:rsidRDefault="004F0F5A" w:rsidP="0063256B">
            <w:pPr>
              <w:tabs>
                <w:tab w:val="decimal" w:pos="680"/>
              </w:tabs>
              <w:spacing w:line="240" w:lineRule="atLeast"/>
              <w:ind w:left="-115" w:right="-130"/>
              <w:rPr>
                <w:rFonts w:ascii="Times New Roman" w:hAnsi="Times New Roman" w:cs="Times New Roman"/>
              </w:rPr>
            </w:pPr>
            <w:r w:rsidRPr="005B3D90">
              <w:rPr>
                <w:rFonts w:ascii="Times New Roman" w:hAnsi="Times New Roman" w:cs="Times New Roman"/>
              </w:rPr>
              <w:t>17</w:t>
            </w:r>
          </w:p>
        </w:tc>
        <w:tc>
          <w:tcPr>
            <w:tcW w:w="270" w:type="dxa"/>
            <w:gridSpan w:val="2"/>
            <w:vAlign w:val="bottom"/>
          </w:tcPr>
          <w:p w14:paraId="20B33DD1" w14:textId="77777777" w:rsidR="004F0F5A" w:rsidRPr="00E77E62" w:rsidRDefault="004F0F5A" w:rsidP="0063256B">
            <w:pPr>
              <w:tabs>
                <w:tab w:val="decimal" w:pos="881"/>
              </w:tabs>
              <w:spacing w:line="240" w:lineRule="atLeast"/>
              <w:ind w:left="-108" w:right="-134"/>
              <w:rPr>
                <w:rFonts w:ascii="Times New Roman" w:hAnsi="Times New Roman" w:cs="Times New Roman"/>
                <w:rtl/>
                <w:cs/>
              </w:rPr>
            </w:pPr>
          </w:p>
        </w:tc>
        <w:tc>
          <w:tcPr>
            <w:tcW w:w="1079" w:type="dxa"/>
            <w:vAlign w:val="bottom"/>
          </w:tcPr>
          <w:p w14:paraId="1757493B" w14:textId="034EEA52" w:rsidR="004F0F5A" w:rsidRPr="00E77E62" w:rsidRDefault="004F0F5A" w:rsidP="0063256B">
            <w:pPr>
              <w:tabs>
                <w:tab w:val="decimal" w:pos="881"/>
              </w:tabs>
              <w:spacing w:line="240" w:lineRule="atLeast"/>
              <w:ind w:left="-108" w:right="-134"/>
              <w:rPr>
                <w:rFonts w:ascii="Times New Roman" w:hAnsi="Times New Roman" w:cs="Times New Roman"/>
              </w:rPr>
            </w:pPr>
            <w:r w:rsidRPr="005B3D90">
              <w:rPr>
                <w:rFonts w:ascii="Times New Roman" w:hAnsi="Times New Roman" w:cs="Times New Roman"/>
              </w:rPr>
              <w:t>1,487,920</w:t>
            </w:r>
          </w:p>
        </w:tc>
        <w:tc>
          <w:tcPr>
            <w:tcW w:w="270" w:type="dxa"/>
            <w:vAlign w:val="bottom"/>
          </w:tcPr>
          <w:p w14:paraId="0AA108CB" w14:textId="77777777" w:rsidR="004F0F5A" w:rsidRPr="00E77E62" w:rsidRDefault="004F0F5A" w:rsidP="0063256B">
            <w:pPr>
              <w:tabs>
                <w:tab w:val="decimal" w:pos="702"/>
              </w:tabs>
              <w:spacing w:line="240" w:lineRule="atLeast"/>
              <w:ind w:right="-130"/>
              <w:rPr>
                <w:rFonts w:ascii="Times New Roman" w:hAnsi="Times New Roman" w:cs="Times New Roman"/>
                <w:rtl/>
                <w:cs/>
              </w:rPr>
            </w:pPr>
          </w:p>
        </w:tc>
        <w:tc>
          <w:tcPr>
            <w:tcW w:w="989" w:type="dxa"/>
            <w:vAlign w:val="bottom"/>
          </w:tcPr>
          <w:p w14:paraId="5EDB1B9A" w14:textId="2EF984D8" w:rsidR="004F0F5A" w:rsidRPr="00E77E62" w:rsidRDefault="004F0F5A" w:rsidP="004F0F5A">
            <w:pPr>
              <w:tabs>
                <w:tab w:val="decimal" w:pos="774"/>
              </w:tabs>
              <w:ind w:right="-134"/>
              <w:jc w:val="left"/>
              <w:rPr>
                <w:rFonts w:ascii="Times New Roman" w:hAnsi="Times New Roman" w:cs="Times New Roman"/>
              </w:rPr>
            </w:pPr>
            <w:r w:rsidRPr="005B3D90">
              <w:rPr>
                <w:rFonts w:ascii="Times New Roman" w:hAnsi="Times New Roman" w:cs="Times New Roman"/>
              </w:rPr>
              <w:t>18,049</w:t>
            </w:r>
          </w:p>
        </w:tc>
        <w:tc>
          <w:tcPr>
            <w:tcW w:w="270" w:type="dxa"/>
            <w:vAlign w:val="bottom"/>
          </w:tcPr>
          <w:p w14:paraId="16BEC435" w14:textId="77777777" w:rsidR="004F0F5A" w:rsidRPr="00E77E62" w:rsidRDefault="004F0F5A" w:rsidP="0063256B">
            <w:pPr>
              <w:tabs>
                <w:tab w:val="decimal" w:pos="702"/>
              </w:tabs>
              <w:spacing w:line="240" w:lineRule="atLeast"/>
              <w:ind w:right="-130"/>
              <w:rPr>
                <w:rFonts w:ascii="Times New Roman" w:hAnsi="Times New Roman" w:cs="Times New Roman"/>
                <w:rtl/>
                <w:cs/>
              </w:rPr>
            </w:pPr>
          </w:p>
        </w:tc>
        <w:tc>
          <w:tcPr>
            <w:tcW w:w="991" w:type="dxa"/>
            <w:vAlign w:val="bottom"/>
          </w:tcPr>
          <w:p w14:paraId="2F79CFE4" w14:textId="4690F77C" w:rsidR="004F0F5A" w:rsidRPr="00E77E62" w:rsidRDefault="004F0F5A" w:rsidP="004F0F5A">
            <w:pPr>
              <w:tabs>
                <w:tab w:val="decimal" w:pos="774"/>
              </w:tabs>
              <w:ind w:right="-134"/>
              <w:jc w:val="left"/>
              <w:rPr>
                <w:rFonts w:ascii="Times New Roman" w:hAnsi="Times New Roman" w:cs="Times New Roman"/>
              </w:rPr>
            </w:pPr>
            <w:r w:rsidRPr="005B3D90">
              <w:rPr>
                <w:rFonts w:ascii="Times New Roman" w:hAnsi="Times New Roman" w:cs="Times New Roman"/>
              </w:rPr>
              <w:t>4,793</w:t>
            </w:r>
          </w:p>
        </w:tc>
        <w:tc>
          <w:tcPr>
            <w:tcW w:w="271" w:type="dxa"/>
            <w:vAlign w:val="bottom"/>
          </w:tcPr>
          <w:p w14:paraId="6F291EDD" w14:textId="77777777" w:rsidR="004F0F5A" w:rsidRPr="00E77E62" w:rsidRDefault="004F0F5A" w:rsidP="0063256B">
            <w:pPr>
              <w:tabs>
                <w:tab w:val="decimal" w:pos="702"/>
              </w:tabs>
              <w:spacing w:line="240" w:lineRule="atLeast"/>
              <w:ind w:right="-130"/>
              <w:rPr>
                <w:rFonts w:ascii="Times New Roman" w:hAnsi="Times New Roman" w:cs="Times New Roman"/>
              </w:rPr>
            </w:pPr>
          </w:p>
        </w:tc>
        <w:tc>
          <w:tcPr>
            <w:tcW w:w="1168" w:type="dxa"/>
            <w:vAlign w:val="bottom"/>
          </w:tcPr>
          <w:p w14:paraId="1791F79A" w14:textId="5AB3A95E" w:rsidR="004F0F5A" w:rsidRPr="00E77E62" w:rsidRDefault="004F0F5A" w:rsidP="0063256B">
            <w:pPr>
              <w:tabs>
                <w:tab w:val="decimal" w:pos="974"/>
              </w:tabs>
              <w:ind w:left="-108" w:right="-134"/>
              <w:jc w:val="left"/>
              <w:rPr>
                <w:rFonts w:ascii="Times New Roman" w:hAnsi="Times New Roman" w:cs="Times New Roman"/>
              </w:rPr>
            </w:pPr>
            <w:r w:rsidRPr="005B3D90">
              <w:rPr>
                <w:rFonts w:ascii="Times New Roman" w:hAnsi="Times New Roman" w:cs="Times New Roman"/>
              </w:rPr>
              <w:t>(21,589)</w:t>
            </w:r>
          </w:p>
        </w:tc>
      </w:tr>
      <w:tr w:rsidR="004F0F5A" w:rsidRPr="00E77E62" w14:paraId="2E27E1DF" w14:textId="77777777" w:rsidTr="004F0F5A">
        <w:trPr>
          <w:cantSplit/>
        </w:trPr>
        <w:tc>
          <w:tcPr>
            <w:tcW w:w="3693" w:type="dxa"/>
            <w:gridSpan w:val="2"/>
          </w:tcPr>
          <w:p w14:paraId="57C116B2" w14:textId="77777777" w:rsidR="0063256B" w:rsidRPr="00E77E62" w:rsidRDefault="0063256B" w:rsidP="0063256B">
            <w:pPr>
              <w:ind w:left="-108" w:right="-108" w:firstLine="91"/>
              <w:jc w:val="left"/>
              <w:rPr>
                <w:rFonts w:ascii="Times New Roman" w:hAnsi="Times New Roman" w:cs="Times New Roman"/>
                <w:b/>
                <w:bCs/>
              </w:rPr>
            </w:pPr>
            <w:r w:rsidRPr="00E77E62">
              <w:rPr>
                <w:rFonts w:ascii="Times New Roman" w:hAnsi="Times New Roman" w:cs="Times New Roman"/>
                <w:b/>
                <w:bCs/>
              </w:rPr>
              <w:t>Total cash flow hedge</w:t>
            </w:r>
          </w:p>
        </w:tc>
        <w:tc>
          <w:tcPr>
            <w:tcW w:w="899" w:type="dxa"/>
            <w:tcBorders>
              <w:top w:val="single" w:sz="4" w:space="0" w:color="auto"/>
              <w:bottom w:val="single" w:sz="4" w:space="0" w:color="auto"/>
            </w:tcBorders>
            <w:vAlign w:val="bottom"/>
          </w:tcPr>
          <w:p w14:paraId="2590810F" w14:textId="02FCD3E9" w:rsidR="0063256B" w:rsidRPr="00E77E62" w:rsidRDefault="005B3D90" w:rsidP="0063256B">
            <w:pPr>
              <w:tabs>
                <w:tab w:val="decimal" w:pos="680"/>
              </w:tabs>
              <w:spacing w:line="240" w:lineRule="atLeast"/>
              <w:ind w:left="-115" w:right="-130"/>
              <w:rPr>
                <w:rFonts w:ascii="Times New Roman" w:hAnsi="Times New Roman" w:cs="Times New Roman"/>
                <w:b/>
                <w:bCs/>
              </w:rPr>
            </w:pPr>
            <w:r>
              <w:rPr>
                <w:rFonts w:ascii="Times New Roman" w:hAnsi="Times New Roman" w:cs="Times New Roman"/>
                <w:b/>
                <w:bCs/>
              </w:rPr>
              <w:t>3</w:t>
            </w:r>
            <w:r w:rsidR="0063256B" w:rsidRPr="00E77E62">
              <w:rPr>
                <w:rFonts w:ascii="Times New Roman" w:hAnsi="Times New Roman" w:cs="Times New Roman"/>
                <w:b/>
                <w:bCs/>
              </w:rPr>
              <w:t>1</w:t>
            </w:r>
          </w:p>
        </w:tc>
        <w:tc>
          <w:tcPr>
            <w:tcW w:w="263" w:type="dxa"/>
            <w:vAlign w:val="bottom"/>
          </w:tcPr>
          <w:p w14:paraId="33B3E07C" w14:textId="77777777" w:rsidR="0063256B" w:rsidRPr="00E77E62" w:rsidRDefault="0063256B" w:rsidP="0063256B">
            <w:pPr>
              <w:tabs>
                <w:tab w:val="decimal" w:pos="881"/>
              </w:tabs>
              <w:spacing w:line="240" w:lineRule="atLeast"/>
              <w:ind w:left="-108" w:right="-134"/>
              <w:rPr>
                <w:rFonts w:ascii="Times New Roman" w:hAnsi="Times New Roman" w:cs="Times New Roman"/>
                <w:rtl/>
                <w:cs/>
              </w:rPr>
            </w:pPr>
          </w:p>
        </w:tc>
        <w:tc>
          <w:tcPr>
            <w:tcW w:w="1086" w:type="dxa"/>
            <w:gridSpan w:val="2"/>
            <w:tcBorders>
              <w:top w:val="single" w:sz="4" w:space="0" w:color="auto"/>
              <w:bottom w:val="single" w:sz="4" w:space="0" w:color="auto"/>
            </w:tcBorders>
            <w:vAlign w:val="bottom"/>
          </w:tcPr>
          <w:p w14:paraId="16B7CC31" w14:textId="79BA9C5D" w:rsidR="0063256B" w:rsidRPr="00E77E62" w:rsidRDefault="005B3D90" w:rsidP="0063256B">
            <w:pPr>
              <w:tabs>
                <w:tab w:val="decimal" w:pos="881"/>
              </w:tabs>
              <w:spacing w:line="240" w:lineRule="atLeast"/>
              <w:ind w:left="-108" w:right="-134"/>
              <w:rPr>
                <w:rFonts w:ascii="Times New Roman" w:hAnsi="Times New Roman" w:cs="Times New Roman"/>
                <w:b/>
                <w:bCs/>
              </w:rPr>
            </w:pPr>
            <w:r w:rsidRPr="005B3D90">
              <w:rPr>
                <w:rFonts w:ascii="Times New Roman" w:hAnsi="Times New Roman" w:cs="Times New Roman"/>
                <w:b/>
                <w:bCs/>
              </w:rPr>
              <w:t>2,712,643</w:t>
            </w:r>
          </w:p>
        </w:tc>
        <w:tc>
          <w:tcPr>
            <w:tcW w:w="270" w:type="dxa"/>
            <w:vAlign w:val="bottom"/>
          </w:tcPr>
          <w:p w14:paraId="242130CB" w14:textId="77777777" w:rsidR="0063256B" w:rsidRPr="00E77E62" w:rsidRDefault="0063256B" w:rsidP="0063256B">
            <w:pPr>
              <w:tabs>
                <w:tab w:val="decimal" w:pos="702"/>
              </w:tabs>
              <w:spacing w:line="240" w:lineRule="atLeast"/>
              <w:ind w:right="-130"/>
              <w:rPr>
                <w:rFonts w:ascii="Times New Roman" w:hAnsi="Times New Roman" w:cs="Times New Roman"/>
                <w:rtl/>
                <w:cs/>
              </w:rPr>
            </w:pPr>
          </w:p>
        </w:tc>
        <w:tc>
          <w:tcPr>
            <w:tcW w:w="989" w:type="dxa"/>
            <w:tcBorders>
              <w:top w:val="single" w:sz="4" w:space="0" w:color="auto"/>
              <w:bottom w:val="single" w:sz="4" w:space="0" w:color="auto"/>
            </w:tcBorders>
            <w:vAlign w:val="bottom"/>
          </w:tcPr>
          <w:p w14:paraId="2859B00B" w14:textId="036F91FC" w:rsidR="0063256B" w:rsidRPr="004F0F5A" w:rsidRDefault="005B3D90" w:rsidP="004F0F5A">
            <w:pPr>
              <w:tabs>
                <w:tab w:val="decimal" w:pos="774"/>
              </w:tabs>
              <w:ind w:right="-134"/>
              <w:jc w:val="left"/>
              <w:rPr>
                <w:rFonts w:ascii="Times New Roman" w:hAnsi="Times New Roman" w:cs="Times New Roman"/>
                <w:b/>
                <w:bCs/>
              </w:rPr>
            </w:pPr>
            <w:r w:rsidRPr="004F0F5A">
              <w:rPr>
                <w:rFonts w:ascii="Times New Roman" w:hAnsi="Times New Roman" w:cs="Times New Roman"/>
                <w:b/>
                <w:bCs/>
              </w:rPr>
              <w:t>77,182</w:t>
            </w:r>
          </w:p>
        </w:tc>
        <w:tc>
          <w:tcPr>
            <w:tcW w:w="270" w:type="dxa"/>
            <w:vAlign w:val="bottom"/>
          </w:tcPr>
          <w:p w14:paraId="13C356BD" w14:textId="77777777" w:rsidR="0063256B" w:rsidRPr="00E77E62" w:rsidRDefault="0063256B" w:rsidP="0063256B">
            <w:pPr>
              <w:tabs>
                <w:tab w:val="decimal" w:pos="702"/>
              </w:tabs>
              <w:spacing w:line="240" w:lineRule="atLeast"/>
              <w:ind w:right="-130"/>
              <w:rPr>
                <w:rFonts w:ascii="Times New Roman" w:hAnsi="Times New Roman" w:cs="Times New Roman"/>
                <w:b/>
                <w:bCs/>
                <w:rtl/>
                <w:cs/>
              </w:rPr>
            </w:pPr>
          </w:p>
        </w:tc>
        <w:tc>
          <w:tcPr>
            <w:tcW w:w="991" w:type="dxa"/>
            <w:tcBorders>
              <w:top w:val="single" w:sz="4" w:space="0" w:color="auto"/>
              <w:bottom w:val="single" w:sz="4" w:space="0" w:color="auto"/>
            </w:tcBorders>
            <w:vAlign w:val="bottom"/>
          </w:tcPr>
          <w:p w14:paraId="47E341BD" w14:textId="6217F464" w:rsidR="0063256B" w:rsidRPr="004F0F5A" w:rsidRDefault="005B3D90" w:rsidP="004F0F5A">
            <w:pPr>
              <w:tabs>
                <w:tab w:val="decimal" w:pos="774"/>
              </w:tabs>
              <w:ind w:right="-134"/>
              <w:jc w:val="left"/>
              <w:rPr>
                <w:rFonts w:ascii="Times New Roman" w:hAnsi="Times New Roman" w:cs="Times New Roman"/>
                <w:b/>
                <w:bCs/>
              </w:rPr>
            </w:pPr>
            <w:r w:rsidRPr="004F0F5A">
              <w:rPr>
                <w:rFonts w:ascii="Times New Roman" w:hAnsi="Times New Roman" w:cs="Times New Roman"/>
                <w:b/>
                <w:bCs/>
              </w:rPr>
              <w:t>26,843</w:t>
            </w:r>
          </w:p>
        </w:tc>
        <w:tc>
          <w:tcPr>
            <w:tcW w:w="271" w:type="dxa"/>
            <w:vAlign w:val="bottom"/>
          </w:tcPr>
          <w:p w14:paraId="745DC886" w14:textId="77777777" w:rsidR="0063256B" w:rsidRPr="00E77E62" w:rsidRDefault="0063256B" w:rsidP="0063256B">
            <w:pPr>
              <w:tabs>
                <w:tab w:val="decimal" w:pos="702"/>
              </w:tabs>
              <w:spacing w:line="240" w:lineRule="atLeast"/>
              <w:ind w:right="-130"/>
              <w:rPr>
                <w:rFonts w:ascii="Times New Roman" w:hAnsi="Times New Roman" w:cs="Times New Roman"/>
              </w:rPr>
            </w:pPr>
          </w:p>
        </w:tc>
        <w:tc>
          <w:tcPr>
            <w:tcW w:w="1168" w:type="dxa"/>
            <w:tcBorders>
              <w:top w:val="single" w:sz="4" w:space="0" w:color="auto"/>
              <w:bottom w:val="single" w:sz="4" w:space="0" w:color="auto"/>
            </w:tcBorders>
            <w:vAlign w:val="bottom"/>
          </w:tcPr>
          <w:p w14:paraId="4CE2A6DA" w14:textId="50495383" w:rsidR="0063256B" w:rsidRPr="00E77E62" w:rsidRDefault="005B3D90" w:rsidP="0063256B">
            <w:pPr>
              <w:tabs>
                <w:tab w:val="decimal" w:pos="974"/>
              </w:tabs>
              <w:ind w:left="-108" w:right="-134"/>
              <w:jc w:val="left"/>
              <w:rPr>
                <w:rFonts w:ascii="Times New Roman" w:hAnsi="Times New Roman" w:cs="Times New Roman"/>
                <w:b/>
                <w:bCs/>
              </w:rPr>
            </w:pPr>
            <w:r w:rsidRPr="005B3D90">
              <w:rPr>
                <w:rFonts w:ascii="Times New Roman" w:hAnsi="Times New Roman" w:cs="Times New Roman"/>
                <w:b/>
                <w:bCs/>
              </w:rPr>
              <w:t>28,674</w:t>
            </w:r>
          </w:p>
        </w:tc>
      </w:tr>
      <w:tr w:rsidR="0063256B" w:rsidRPr="00E77E62" w14:paraId="2231F2FF" w14:textId="77777777" w:rsidTr="004F0F5A">
        <w:trPr>
          <w:cantSplit/>
        </w:trPr>
        <w:tc>
          <w:tcPr>
            <w:tcW w:w="9900" w:type="dxa"/>
            <w:gridSpan w:val="12"/>
          </w:tcPr>
          <w:p w14:paraId="33E98F79" w14:textId="77777777" w:rsidR="0063256B" w:rsidRPr="00E77E62" w:rsidRDefault="0063256B" w:rsidP="0063256B">
            <w:pPr>
              <w:ind w:left="-108" w:right="-108" w:firstLine="91"/>
              <w:jc w:val="left"/>
              <w:rPr>
                <w:rFonts w:ascii="Times New Roman" w:hAnsi="Times New Roman" w:cs="Times New Roman"/>
                <w:b/>
                <w:bCs/>
                <w:i/>
                <w:iCs/>
              </w:rPr>
            </w:pPr>
            <w:r w:rsidRPr="00E77E62">
              <w:rPr>
                <w:rFonts w:ascii="Times New Roman" w:hAnsi="Times New Roman" w:cs="Times New Roman"/>
                <w:b/>
                <w:bCs/>
                <w:i/>
                <w:iCs/>
              </w:rPr>
              <w:t>Fair value hedge</w:t>
            </w:r>
          </w:p>
        </w:tc>
      </w:tr>
      <w:tr w:rsidR="004F0F5A" w:rsidRPr="00E77E62" w14:paraId="3D062AD4" w14:textId="77777777" w:rsidTr="004F0F5A">
        <w:trPr>
          <w:cantSplit/>
        </w:trPr>
        <w:tc>
          <w:tcPr>
            <w:tcW w:w="1437" w:type="dxa"/>
          </w:tcPr>
          <w:p w14:paraId="7143D289" w14:textId="77777777" w:rsidR="004F0F5A" w:rsidRPr="00E77E62" w:rsidRDefault="004F0F5A" w:rsidP="0063256B">
            <w:pPr>
              <w:spacing w:line="240" w:lineRule="atLeast"/>
              <w:ind w:left="161" w:right="-134" w:hanging="161"/>
              <w:jc w:val="left"/>
              <w:rPr>
                <w:rFonts w:ascii="Times New Roman" w:hAnsi="Times New Roman" w:cs="Times New Roman"/>
              </w:rPr>
            </w:pPr>
            <w:r w:rsidRPr="00E77E62">
              <w:rPr>
                <w:rFonts w:ascii="Times New Roman" w:hAnsi="Times New Roman" w:cs="Times New Roman"/>
              </w:rPr>
              <w:t>Interest rate swap</w:t>
            </w:r>
          </w:p>
        </w:tc>
        <w:tc>
          <w:tcPr>
            <w:tcW w:w="2256" w:type="dxa"/>
          </w:tcPr>
          <w:p w14:paraId="1E8BD104" w14:textId="60945BA8" w:rsidR="004F0F5A" w:rsidRPr="00E77E62" w:rsidRDefault="004F0F5A" w:rsidP="0063256B">
            <w:pPr>
              <w:spacing w:line="240" w:lineRule="atLeast"/>
              <w:ind w:left="200" w:right="-134" w:hanging="270"/>
              <w:jc w:val="left"/>
              <w:rPr>
                <w:rFonts w:ascii="Times New Roman" w:hAnsi="Times New Roman" w:cs="Times New Roman"/>
              </w:rPr>
            </w:pPr>
            <w:r w:rsidRPr="00E77E62">
              <w:rPr>
                <w:rFonts w:ascii="Times New Roman" w:hAnsi="Times New Roman" w:cs="Times New Roman"/>
              </w:rPr>
              <w:t xml:space="preserve">To protect against floating interest </w:t>
            </w:r>
            <w:r w:rsidRPr="00E77E62">
              <w:rPr>
                <w:rFonts w:ascii="Times New Roman" w:hAnsi="Times New Roman" w:cs="Times New Roman"/>
              </w:rPr>
              <w:br/>
              <w:t xml:space="preserve">rate risk from </w:t>
            </w:r>
            <w:r w:rsidRPr="00E77E62">
              <w:rPr>
                <w:rFonts w:ascii="Times New Roman" w:hAnsi="Times New Roman" w:cs="Times New Roman"/>
              </w:rPr>
              <w:br/>
              <w:t>debt securities</w:t>
            </w:r>
          </w:p>
        </w:tc>
        <w:tc>
          <w:tcPr>
            <w:tcW w:w="899" w:type="dxa"/>
            <w:vAlign w:val="bottom"/>
          </w:tcPr>
          <w:p w14:paraId="74DE53C7" w14:textId="77777777" w:rsidR="004F0F5A" w:rsidRPr="00E77E62" w:rsidRDefault="004F0F5A" w:rsidP="00AE57A5">
            <w:pPr>
              <w:tabs>
                <w:tab w:val="decimal" w:pos="683"/>
              </w:tabs>
              <w:spacing w:line="240" w:lineRule="atLeast"/>
              <w:ind w:left="-115" w:right="-130"/>
              <w:rPr>
                <w:rFonts w:ascii="Times New Roman" w:hAnsi="Times New Roman" w:cs="Times New Roman"/>
              </w:rPr>
            </w:pPr>
            <w:r w:rsidRPr="00E77E62">
              <w:rPr>
                <w:rFonts w:ascii="Times New Roman" w:hAnsi="Times New Roman" w:cs="Times New Roman"/>
              </w:rPr>
              <w:t>4</w:t>
            </w:r>
          </w:p>
        </w:tc>
        <w:tc>
          <w:tcPr>
            <w:tcW w:w="270" w:type="dxa"/>
            <w:gridSpan w:val="2"/>
            <w:vAlign w:val="bottom"/>
          </w:tcPr>
          <w:p w14:paraId="1040E485" w14:textId="77777777" w:rsidR="004F0F5A" w:rsidRPr="00E77E62" w:rsidRDefault="004F0F5A" w:rsidP="0063256B">
            <w:pPr>
              <w:tabs>
                <w:tab w:val="decimal" w:pos="881"/>
              </w:tabs>
              <w:spacing w:line="240" w:lineRule="atLeast"/>
              <w:ind w:right="-134"/>
              <w:rPr>
                <w:rFonts w:ascii="Times New Roman" w:hAnsi="Times New Roman" w:cs="Times New Roman"/>
                <w:rtl/>
                <w:cs/>
              </w:rPr>
            </w:pPr>
          </w:p>
        </w:tc>
        <w:tc>
          <w:tcPr>
            <w:tcW w:w="1079" w:type="dxa"/>
            <w:vAlign w:val="bottom"/>
          </w:tcPr>
          <w:p w14:paraId="248B7319" w14:textId="77777777" w:rsidR="004F0F5A" w:rsidRPr="00E77E62" w:rsidRDefault="004F0F5A" w:rsidP="0063256B">
            <w:pPr>
              <w:tabs>
                <w:tab w:val="decimal" w:pos="881"/>
              </w:tabs>
              <w:spacing w:line="240" w:lineRule="atLeast"/>
              <w:ind w:left="-108" w:right="-134"/>
              <w:rPr>
                <w:rFonts w:ascii="Times New Roman" w:hAnsi="Times New Roman" w:cs="Times New Roman"/>
              </w:rPr>
            </w:pPr>
            <w:r w:rsidRPr="00E77E62">
              <w:rPr>
                <w:rFonts w:ascii="Times New Roman" w:hAnsi="Times New Roman" w:cs="Times New Roman"/>
              </w:rPr>
              <w:t>349,150</w:t>
            </w:r>
          </w:p>
        </w:tc>
        <w:tc>
          <w:tcPr>
            <w:tcW w:w="270" w:type="dxa"/>
            <w:vAlign w:val="bottom"/>
          </w:tcPr>
          <w:p w14:paraId="14CB4314" w14:textId="77777777" w:rsidR="004F0F5A" w:rsidRPr="00E77E62" w:rsidRDefault="004F0F5A" w:rsidP="0063256B">
            <w:pPr>
              <w:tabs>
                <w:tab w:val="decimal" w:pos="881"/>
              </w:tabs>
              <w:spacing w:line="240" w:lineRule="atLeast"/>
              <w:ind w:left="-115" w:right="-130"/>
              <w:rPr>
                <w:rFonts w:ascii="Times New Roman" w:hAnsi="Times New Roman" w:cs="Times New Roman"/>
                <w:rtl/>
                <w:cs/>
              </w:rPr>
            </w:pPr>
          </w:p>
        </w:tc>
        <w:tc>
          <w:tcPr>
            <w:tcW w:w="989" w:type="dxa"/>
            <w:vAlign w:val="bottom"/>
          </w:tcPr>
          <w:p w14:paraId="54D90432" w14:textId="77777777" w:rsidR="004F0F5A" w:rsidRPr="004F0F5A" w:rsidRDefault="004F0F5A" w:rsidP="004F0F5A">
            <w:pPr>
              <w:tabs>
                <w:tab w:val="decimal" w:pos="774"/>
              </w:tabs>
              <w:ind w:right="-134"/>
              <w:jc w:val="left"/>
              <w:rPr>
                <w:rFonts w:ascii="Times New Roman" w:hAnsi="Times New Roman" w:cs="Times New Roman"/>
              </w:rPr>
            </w:pPr>
            <w:r w:rsidRPr="004F0F5A">
              <w:rPr>
                <w:rFonts w:ascii="Times New Roman" w:hAnsi="Times New Roman" w:cs="Times New Roman"/>
              </w:rPr>
              <w:t>4,329</w:t>
            </w:r>
          </w:p>
        </w:tc>
        <w:tc>
          <w:tcPr>
            <w:tcW w:w="270" w:type="dxa"/>
            <w:vAlign w:val="bottom"/>
          </w:tcPr>
          <w:p w14:paraId="2482D944" w14:textId="77777777" w:rsidR="004F0F5A" w:rsidRPr="00E77E62" w:rsidRDefault="004F0F5A" w:rsidP="0063256B">
            <w:pPr>
              <w:tabs>
                <w:tab w:val="decimal" w:pos="881"/>
              </w:tabs>
              <w:spacing w:line="240" w:lineRule="atLeast"/>
              <w:ind w:right="-130"/>
              <w:rPr>
                <w:rFonts w:ascii="Times New Roman" w:hAnsi="Times New Roman" w:cs="Times New Roman"/>
                <w:rtl/>
                <w:cs/>
              </w:rPr>
            </w:pPr>
          </w:p>
        </w:tc>
        <w:tc>
          <w:tcPr>
            <w:tcW w:w="991" w:type="dxa"/>
            <w:vAlign w:val="bottom"/>
          </w:tcPr>
          <w:p w14:paraId="4AD5DD25" w14:textId="77777777" w:rsidR="004F0F5A" w:rsidRPr="00E77E62" w:rsidRDefault="004F0F5A" w:rsidP="004F0F5A">
            <w:pPr>
              <w:tabs>
                <w:tab w:val="decimal" w:pos="774"/>
              </w:tabs>
              <w:ind w:right="-134"/>
              <w:jc w:val="left"/>
              <w:rPr>
                <w:rFonts w:ascii="Times New Roman" w:hAnsi="Times New Roman" w:cs="Times New Roman"/>
              </w:rPr>
            </w:pPr>
            <w:r w:rsidRPr="00E77E62">
              <w:rPr>
                <w:rFonts w:ascii="Times New Roman" w:hAnsi="Times New Roman" w:cs="Times New Roman"/>
              </w:rPr>
              <w:t>10,008</w:t>
            </w:r>
          </w:p>
        </w:tc>
        <w:tc>
          <w:tcPr>
            <w:tcW w:w="271" w:type="dxa"/>
            <w:vAlign w:val="bottom"/>
          </w:tcPr>
          <w:p w14:paraId="0991AD4F" w14:textId="77777777" w:rsidR="004F0F5A" w:rsidRPr="00E77E62" w:rsidRDefault="004F0F5A" w:rsidP="0063256B">
            <w:pPr>
              <w:tabs>
                <w:tab w:val="decimal" w:pos="881"/>
              </w:tabs>
              <w:spacing w:line="240" w:lineRule="atLeast"/>
              <w:ind w:left="-108" w:right="-134"/>
              <w:rPr>
                <w:rFonts w:ascii="Times New Roman" w:hAnsi="Times New Roman" w:cs="Times New Roman"/>
              </w:rPr>
            </w:pPr>
          </w:p>
        </w:tc>
        <w:tc>
          <w:tcPr>
            <w:tcW w:w="1168" w:type="dxa"/>
            <w:vAlign w:val="bottom"/>
          </w:tcPr>
          <w:p w14:paraId="34B27383" w14:textId="77777777" w:rsidR="004F0F5A" w:rsidRPr="00E77E62" w:rsidRDefault="004F0F5A" w:rsidP="00885E6F">
            <w:pPr>
              <w:tabs>
                <w:tab w:val="decimal" w:pos="974"/>
              </w:tabs>
              <w:ind w:left="-108" w:right="-134"/>
              <w:jc w:val="left"/>
              <w:rPr>
                <w:rFonts w:ascii="Times New Roman" w:hAnsi="Times New Roman" w:cs="Times New Roman"/>
              </w:rPr>
            </w:pPr>
            <w:r w:rsidRPr="00E77E62">
              <w:rPr>
                <w:rFonts w:ascii="Times New Roman" w:hAnsi="Times New Roman" w:cs="Times New Roman"/>
              </w:rPr>
              <w:t>(3,521)</w:t>
            </w:r>
          </w:p>
        </w:tc>
      </w:tr>
      <w:tr w:rsidR="004F0F5A" w:rsidRPr="00E77E62" w14:paraId="3491E740" w14:textId="77777777" w:rsidTr="004F0F5A">
        <w:trPr>
          <w:cantSplit/>
        </w:trPr>
        <w:tc>
          <w:tcPr>
            <w:tcW w:w="3693" w:type="dxa"/>
            <w:gridSpan w:val="2"/>
          </w:tcPr>
          <w:p w14:paraId="30A5D05F" w14:textId="77777777" w:rsidR="0063256B" w:rsidRPr="00E77E62" w:rsidRDefault="0063256B" w:rsidP="0063256B">
            <w:pPr>
              <w:ind w:left="-108" w:right="-108" w:firstLine="91"/>
              <w:jc w:val="left"/>
              <w:rPr>
                <w:rFonts w:ascii="Times New Roman" w:hAnsi="Times New Roman" w:cs="Times New Roman"/>
                <w:b/>
                <w:bCs/>
              </w:rPr>
            </w:pPr>
            <w:r w:rsidRPr="00E77E62">
              <w:rPr>
                <w:rFonts w:ascii="Times New Roman" w:hAnsi="Times New Roman" w:cs="Times New Roman"/>
                <w:b/>
                <w:bCs/>
              </w:rPr>
              <w:t>Total fair value hedge</w:t>
            </w:r>
          </w:p>
        </w:tc>
        <w:tc>
          <w:tcPr>
            <w:tcW w:w="899" w:type="dxa"/>
            <w:tcBorders>
              <w:top w:val="single" w:sz="4" w:space="0" w:color="auto"/>
              <w:bottom w:val="single" w:sz="4" w:space="0" w:color="auto"/>
            </w:tcBorders>
            <w:vAlign w:val="bottom"/>
          </w:tcPr>
          <w:p w14:paraId="64379FAE" w14:textId="77777777" w:rsidR="0063256B" w:rsidRPr="00E77E62" w:rsidRDefault="0063256B" w:rsidP="00381D94">
            <w:pPr>
              <w:tabs>
                <w:tab w:val="decimal" w:pos="680"/>
              </w:tabs>
              <w:spacing w:line="240" w:lineRule="atLeast"/>
              <w:ind w:left="-115" w:right="-130"/>
              <w:rPr>
                <w:rFonts w:ascii="Times New Roman" w:hAnsi="Times New Roman" w:cs="Times New Roman"/>
                <w:b/>
                <w:bCs/>
              </w:rPr>
            </w:pPr>
            <w:r w:rsidRPr="00E77E62">
              <w:rPr>
                <w:rFonts w:ascii="Times New Roman" w:hAnsi="Times New Roman" w:cs="Times New Roman"/>
                <w:b/>
                <w:bCs/>
              </w:rPr>
              <w:t>4</w:t>
            </w:r>
          </w:p>
        </w:tc>
        <w:tc>
          <w:tcPr>
            <w:tcW w:w="263" w:type="dxa"/>
            <w:vAlign w:val="bottom"/>
          </w:tcPr>
          <w:p w14:paraId="44F5C7E1" w14:textId="77777777" w:rsidR="0063256B" w:rsidRPr="00E77E62" w:rsidRDefault="0063256B" w:rsidP="0063256B">
            <w:pPr>
              <w:tabs>
                <w:tab w:val="decimal" w:pos="881"/>
              </w:tabs>
              <w:spacing w:line="240" w:lineRule="atLeast"/>
              <w:ind w:right="-134"/>
              <w:rPr>
                <w:rFonts w:ascii="Times New Roman" w:hAnsi="Times New Roman" w:cs="Times New Roman"/>
                <w:b/>
                <w:bCs/>
                <w:rtl/>
                <w:cs/>
              </w:rPr>
            </w:pPr>
          </w:p>
        </w:tc>
        <w:tc>
          <w:tcPr>
            <w:tcW w:w="1086" w:type="dxa"/>
            <w:gridSpan w:val="2"/>
            <w:tcBorders>
              <w:top w:val="single" w:sz="4" w:space="0" w:color="auto"/>
              <w:bottom w:val="single" w:sz="4" w:space="0" w:color="auto"/>
            </w:tcBorders>
            <w:vAlign w:val="bottom"/>
          </w:tcPr>
          <w:p w14:paraId="2401CB45" w14:textId="77777777" w:rsidR="0063256B" w:rsidRPr="00E77E62" w:rsidRDefault="0063256B" w:rsidP="00885E6F">
            <w:pPr>
              <w:tabs>
                <w:tab w:val="decimal" w:pos="881"/>
              </w:tabs>
              <w:spacing w:line="240" w:lineRule="atLeast"/>
              <w:ind w:left="-108" w:right="-134"/>
              <w:rPr>
                <w:rFonts w:ascii="Times New Roman" w:hAnsi="Times New Roman" w:cs="Times New Roman"/>
                <w:b/>
                <w:bCs/>
              </w:rPr>
            </w:pPr>
            <w:r w:rsidRPr="00E77E62">
              <w:rPr>
                <w:rFonts w:ascii="Times New Roman" w:hAnsi="Times New Roman" w:cs="Times New Roman"/>
                <w:b/>
                <w:bCs/>
              </w:rPr>
              <w:t>349,150</w:t>
            </w:r>
          </w:p>
        </w:tc>
        <w:tc>
          <w:tcPr>
            <w:tcW w:w="270" w:type="dxa"/>
            <w:vAlign w:val="bottom"/>
          </w:tcPr>
          <w:p w14:paraId="73DFE94F" w14:textId="77777777" w:rsidR="0063256B" w:rsidRPr="00E77E62" w:rsidRDefault="0063256B" w:rsidP="0063256B">
            <w:pPr>
              <w:tabs>
                <w:tab w:val="decimal" w:pos="881"/>
              </w:tabs>
              <w:spacing w:line="240" w:lineRule="atLeast"/>
              <w:ind w:right="-130"/>
              <w:rPr>
                <w:rFonts w:ascii="Times New Roman" w:hAnsi="Times New Roman" w:cs="Times New Roman"/>
                <w:b/>
                <w:bCs/>
                <w:rtl/>
                <w:cs/>
              </w:rPr>
            </w:pPr>
          </w:p>
        </w:tc>
        <w:tc>
          <w:tcPr>
            <w:tcW w:w="989" w:type="dxa"/>
            <w:tcBorders>
              <w:top w:val="single" w:sz="4" w:space="0" w:color="auto"/>
              <w:bottom w:val="single" w:sz="4" w:space="0" w:color="auto"/>
            </w:tcBorders>
            <w:vAlign w:val="bottom"/>
          </w:tcPr>
          <w:p w14:paraId="70067455" w14:textId="77777777" w:rsidR="0063256B" w:rsidRPr="004F0F5A" w:rsidRDefault="0063256B" w:rsidP="004F0F5A">
            <w:pPr>
              <w:tabs>
                <w:tab w:val="decimal" w:pos="774"/>
              </w:tabs>
              <w:ind w:right="-134"/>
              <w:jc w:val="left"/>
              <w:rPr>
                <w:rFonts w:ascii="Times New Roman" w:hAnsi="Times New Roman" w:cs="Times New Roman"/>
                <w:b/>
                <w:bCs/>
              </w:rPr>
            </w:pPr>
            <w:r w:rsidRPr="004F0F5A">
              <w:rPr>
                <w:rFonts w:ascii="Times New Roman" w:hAnsi="Times New Roman" w:cs="Times New Roman"/>
                <w:b/>
                <w:bCs/>
              </w:rPr>
              <w:t>4,329</w:t>
            </w:r>
          </w:p>
        </w:tc>
        <w:tc>
          <w:tcPr>
            <w:tcW w:w="270" w:type="dxa"/>
            <w:vAlign w:val="bottom"/>
          </w:tcPr>
          <w:p w14:paraId="42A9CBCD" w14:textId="77777777" w:rsidR="0063256B" w:rsidRPr="00E77E62" w:rsidRDefault="0063256B" w:rsidP="0063256B">
            <w:pPr>
              <w:tabs>
                <w:tab w:val="decimal" w:pos="881"/>
              </w:tabs>
              <w:spacing w:line="240" w:lineRule="atLeast"/>
              <w:ind w:right="-130"/>
              <w:rPr>
                <w:rFonts w:ascii="Times New Roman" w:hAnsi="Times New Roman" w:cs="Times New Roman"/>
                <w:b/>
                <w:bCs/>
                <w:rtl/>
                <w:cs/>
              </w:rPr>
            </w:pPr>
          </w:p>
        </w:tc>
        <w:tc>
          <w:tcPr>
            <w:tcW w:w="991" w:type="dxa"/>
            <w:tcBorders>
              <w:top w:val="single" w:sz="4" w:space="0" w:color="auto"/>
              <w:bottom w:val="single" w:sz="4" w:space="0" w:color="auto"/>
            </w:tcBorders>
            <w:vAlign w:val="bottom"/>
          </w:tcPr>
          <w:p w14:paraId="06FC591C" w14:textId="77777777" w:rsidR="0063256B" w:rsidRPr="00E77E62" w:rsidRDefault="0063256B" w:rsidP="004F0F5A">
            <w:pPr>
              <w:tabs>
                <w:tab w:val="decimal" w:pos="774"/>
              </w:tabs>
              <w:ind w:right="-134"/>
              <w:jc w:val="left"/>
              <w:rPr>
                <w:rFonts w:ascii="Times New Roman" w:hAnsi="Times New Roman" w:cs="Times New Roman"/>
                <w:b/>
                <w:bCs/>
              </w:rPr>
            </w:pPr>
            <w:r w:rsidRPr="00E77E62">
              <w:rPr>
                <w:rFonts w:ascii="Times New Roman" w:hAnsi="Times New Roman" w:cs="Times New Roman"/>
                <w:b/>
                <w:bCs/>
              </w:rPr>
              <w:t>10,008</w:t>
            </w:r>
          </w:p>
        </w:tc>
        <w:tc>
          <w:tcPr>
            <w:tcW w:w="271" w:type="dxa"/>
            <w:vAlign w:val="bottom"/>
          </w:tcPr>
          <w:p w14:paraId="19F32E49" w14:textId="77777777" w:rsidR="0063256B" w:rsidRPr="00E77E62" w:rsidRDefault="0063256B" w:rsidP="0063256B">
            <w:pPr>
              <w:tabs>
                <w:tab w:val="decimal" w:pos="881"/>
              </w:tabs>
              <w:spacing w:line="240" w:lineRule="atLeast"/>
              <w:ind w:right="-134"/>
              <w:rPr>
                <w:rFonts w:ascii="Times New Roman" w:hAnsi="Times New Roman" w:cs="Times New Roman"/>
                <w:b/>
                <w:bCs/>
              </w:rPr>
            </w:pPr>
          </w:p>
        </w:tc>
        <w:tc>
          <w:tcPr>
            <w:tcW w:w="1168" w:type="dxa"/>
            <w:tcBorders>
              <w:top w:val="single" w:sz="4" w:space="0" w:color="auto"/>
              <w:bottom w:val="single" w:sz="4" w:space="0" w:color="auto"/>
            </w:tcBorders>
            <w:vAlign w:val="bottom"/>
          </w:tcPr>
          <w:p w14:paraId="21437951" w14:textId="77777777" w:rsidR="0063256B" w:rsidRPr="00E77E62" w:rsidRDefault="0063256B" w:rsidP="0063256B">
            <w:pPr>
              <w:tabs>
                <w:tab w:val="decimal" w:pos="974"/>
              </w:tabs>
              <w:ind w:left="-108" w:right="-134"/>
              <w:jc w:val="left"/>
              <w:rPr>
                <w:rFonts w:ascii="Times New Roman" w:hAnsi="Times New Roman" w:cs="Times New Roman"/>
                <w:b/>
                <w:bCs/>
              </w:rPr>
            </w:pPr>
            <w:r w:rsidRPr="00E77E62">
              <w:rPr>
                <w:rFonts w:ascii="Times New Roman" w:hAnsi="Times New Roman" w:cs="Times New Roman"/>
                <w:b/>
                <w:bCs/>
              </w:rPr>
              <w:t>(3,521)</w:t>
            </w:r>
          </w:p>
        </w:tc>
      </w:tr>
      <w:tr w:rsidR="004F0F5A" w:rsidRPr="00E77E62" w14:paraId="25B461A3" w14:textId="77777777" w:rsidTr="004F0F5A">
        <w:trPr>
          <w:cantSplit/>
        </w:trPr>
        <w:tc>
          <w:tcPr>
            <w:tcW w:w="3693" w:type="dxa"/>
            <w:gridSpan w:val="2"/>
          </w:tcPr>
          <w:p w14:paraId="5C615F62" w14:textId="77777777" w:rsidR="0063256B" w:rsidRPr="00E77E62" w:rsidRDefault="0063256B" w:rsidP="0063256B">
            <w:pPr>
              <w:ind w:left="-108" w:right="-108" w:firstLine="91"/>
              <w:jc w:val="left"/>
              <w:rPr>
                <w:rFonts w:ascii="Times New Roman" w:hAnsi="Times New Roman" w:cs="Times New Roman"/>
                <w:b/>
                <w:bCs/>
              </w:rPr>
            </w:pPr>
            <w:r w:rsidRPr="00E77E62">
              <w:rPr>
                <w:rFonts w:ascii="Times New Roman" w:hAnsi="Times New Roman" w:cs="Times New Roman"/>
                <w:b/>
                <w:bCs/>
              </w:rPr>
              <w:t xml:space="preserve">Total derivatives for which </w:t>
            </w:r>
          </w:p>
          <w:p w14:paraId="1E952A57" w14:textId="77777777" w:rsidR="0063256B" w:rsidRPr="00E77E62" w:rsidRDefault="0063256B" w:rsidP="0063256B">
            <w:pPr>
              <w:spacing w:line="240" w:lineRule="atLeast"/>
              <w:ind w:left="163" w:right="-405"/>
              <w:rPr>
                <w:rFonts w:ascii="Times New Roman" w:hAnsi="Times New Roman" w:cs="Times New Roman"/>
                <w:b/>
                <w:bCs/>
              </w:rPr>
            </w:pPr>
            <w:r w:rsidRPr="00E77E62">
              <w:rPr>
                <w:rFonts w:ascii="Times New Roman" w:hAnsi="Times New Roman" w:cs="Times New Roman"/>
                <w:b/>
                <w:bCs/>
              </w:rPr>
              <w:t>hedge accounting has been applied</w:t>
            </w:r>
          </w:p>
        </w:tc>
        <w:tc>
          <w:tcPr>
            <w:tcW w:w="899" w:type="dxa"/>
            <w:tcBorders>
              <w:top w:val="single" w:sz="4" w:space="0" w:color="auto"/>
              <w:bottom w:val="double" w:sz="4" w:space="0" w:color="auto"/>
            </w:tcBorders>
            <w:vAlign w:val="bottom"/>
          </w:tcPr>
          <w:p w14:paraId="5B86091F" w14:textId="534A627E" w:rsidR="0063256B" w:rsidRPr="00E77E62" w:rsidRDefault="005B3D90" w:rsidP="00381D94">
            <w:pPr>
              <w:tabs>
                <w:tab w:val="decimal" w:pos="680"/>
              </w:tabs>
              <w:spacing w:line="240" w:lineRule="atLeast"/>
              <w:ind w:left="-115" w:right="-130"/>
              <w:rPr>
                <w:rFonts w:ascii="Times New Roman" w:hAnsi="Times New Roman" w:cs="Times New Roman"/>
                <w:b/>
                <w:bCs/>
              </w:rPr>
            </w:pPr>
            <w:r w:rsidRPr="005B3D90">
              <w:rPr>
                <w:rFonts w:ascii="Times New Roman" w:hAnsi="Times New Roman" w:cs="Times New Roman"/>
                <w:b/>
                <w:bCs/>
              </w:rPr>
              <w:t>35</w:t>
            </w:r>
          </w:p>
        </w:tc>
        <w:tc>
          <w:tcPr>
            <w:tcW w:w="263" w:type="dxa"/>
            <w:vAlign w:val="bottom"/>
          </w:tcPr>
          <w:p w14:paraId="4018C8F9" w14:textId="77777777" w:rsidR="0063256B" w:rsidRPr="00E77E62" w:rsidRDefault="0063256B" w:rsidP="0063256B">
            <w:pPr>
              <w:tabs>
                <w:tab w:val="decimal" w:pos="881"/>
              </w:tabs>
              <w:spacing w:line="240" w:lineRule="atLeast"/>
              <w:ind w:right="-134"/>
              <w:rPr>
                <w:rFonts w:ascii="Times New Roman" w:hAnsi="Times New Roman" w:cs="Times New Roman"/>
                <w:rtl/>
                <w:cs/>
              </w:rPr>
            </w:pPr>
          </w:p>
        </w:tc>
        <w:tc>
          <w:tcPr>
            <w:tcW w:w="1086" w:type="dxa"/>
            <w:gridSpan w:val="2"/>
            <w:tcBorders>
              <w:top w:val="single" w:sz="4" w:space="0" w:color="auto"/>
              <w:bottom w:val="double" w:sz="4" w:space="0" w:color="auto"/>
            </w:tcBorders>
            <w:vAlign w:val="bottom"/>
          </w:tcPr>
          <w:p w14:paraId="11E2C2B7" w14:textId="1DBE6F07" w:rsidR="0063256B" w:rsidRPr="00E77E62" w:rsidRDefault="005B3D90" w:rsidP="0063256B">
            <w:pPr>
              <w:tabs>
                <w:tab w:val="decimal" w:pos="881"/>
              </w:tabs>
              <w:spacing w:line="240" w:lineRule="atLeast"/>
              <w:ind w:left="-108" w:right="-134"/>
              <w:rPr>
                <w:rFonts w:ascii="Times New Roman" w:hAnsi="Times New Roman" w:cs="Times New Roman"/>
                <w:b/>
                <w:bCs/>
              </w:rPr>
            </w:pPr>
            <w:r w:rsidRPr="005B3D90">
              <w:rPr>
                <w:rFonts w:ascii="Times New Roman" w:hAnsi="Times New Roman" w:cs="Times New Roman"/>
                <w:b/>
                <w:bCs/>
              </w:rPr>
              <w:t>3,061,793</w:t>
            </w:r>
          </w:p>
        </w:tc>
        <w:tc>
          <w:tcPr>
            <w:tcW w:w="270" w:type="dxa"/>
            <w:vAlign w:val="bottom"/>
          </w:tcPr>
          <w:p w14:paraId="43549A2E" w14:textId="77777777" w:rsidR="0063256B" w:rsidRPr="00E77E62" w:rsidRDefault="0063256B" w:rsidP="0063256B">
            <w:pPr>
              <w:tabs>
                <w:tab w:val="decimal" w:pos="881"/>
              </w:tabs>
              <w:spacing w:line="240" w:lineRule="atLeast"/>
              <w:ind w:right="-130"/>
              <w:rPr>
                <w:rFonts w:ascii="Times New Roman" w:hAnsi="Times New Roman" w:cs="Times New Roman"/>
                <w:b/>
                <w:bCs/>
                <w:rtl/>
                <w:cs/>
              </w:rPr>
            </w:pPr>
          </w:p>
        </w:tc>
        <w:tc>
          <w:tcPr>
            <w:tcW w:w="989" w:type="dxa"/>
            <w:tcBorders>
              <w:top w:val="single" w:sz="4" w:space="0" w:color="auto"/>
              <w:bottom w:val="double" w:sz="4" w:space="0" w:color="auto"/>
            </w:tcBorders>
            <w:vAlign w:val="bottom"/>
          </w:tcPr>
          <w:p w14:paraId="1FABBD4A" w14:textId="78EA9A93" w:rsidR="0063256B" w:rsidRPr="004F0F5A" w:rsidRDefault="005B3D90" w:rsidP="004F0F5A">
            <w:pPr>
              <w:tabs>
                <w:tab w:val="decimal" w:pos="774"/>
              </w:tabs>
              <w:ind w:right="-134"/>
              <w:jc w:val="left"/>
              <w:rPr>
                <w:rFonts w:ascii="Times New Roman" w:hAnsi="Times New Roman" w:cs="Times New Roman"/>
                <w:b/>
                <w:bCs/>
              </w:rPr>
            </w:pPr>
            <w:r w:rsidRPr="004F0F5A">
              <w:rPr>
                <w:rFonts w:ascii="Times New Roman" w:hAnsi="Times New Roman" w:cs="Times New Roman"/>
                <w:b/>
                <w:bCs/>
              </w:rPr>
              <w:t>81,511</w:t>
            </w:r>
          </w:p>
        </w:tc>
        <w:tc>
          <w:tcPr>
            <w:tcW w:w="270" w:type="dxa"/>
            <w:vAlign w:val="bottom"/>
          </w:tcPr>
          <w:p w14:paraId="1A898CE9" w14:textId="77777777" w:rsidR="0063256B" w:rsidRPr="00E77E62" w:rsidRDefault="0063256B" w:rsidP="0063256B">
            <w:pPr>
              <w:tabs>
                <w:tab w:val="decimal" w:pos="881"/>
              </w:tabs>
              <w:spacing w:line="240" w:lineRule="atLeast"/>
              <w:ind w:right="-130"/>
              <w:rPr>
                <w:rFonts w:ascii="Times New Roman" w:hAnsi="Times New Roman" w:cs="Times New Roman"/>
                <w:b/>
                <w:bCs/>
                <w:rtl/>
                <w:cs/>
              </w:rPr>
            </w:pPr>
          </w:p>
        </w:tc>
        <w:tc>
          <w:tcPr>
            <w:tcW w:w="991" w:type="dxa"/>
            <w:tcBorders>
              <w:top w:val="single" w:sz="4" w:space="0" w:color="auto"/>
              <w:bottom w:val="double" w:sz="4" w:space="0" w:color="auto"/>
            </w:tcBorders>
            <w:vAlign w:val="bottom"/>
          </w:tcPr>
          <w:p w14:paraId="29EF95FF" w14:textId="4D56989E" w:rsidR="0063256B" w:rsidRPr="00E77E62" w:rsidRDefault="005B3D90" w:rsidP="005011CC">
            <w:pPr>
              <w:tabs>
                <w:tab w:val="decimal" w:pos="774"/>
              </w:tabs>
              <w:ind w:right="-134"/>
              <w:jc w:val="left"/>
              <w:rPr>
                <w:rFonts w:ascii="Times New Roman" w:hAnsi="Times New Roman" w:cs="Times New Roman"/>
                <w:b/>
                <w:bCs/>
              </w:rPr>
            </w:pPr>
            <w:r w:rsidRPr="005B3D90">
              <w:rPr>
                <w:rFonts w:ascii="Times New Roman" w:hAnsi="Times New Roman" w:cs="Times New Roman"/>
                <w:b/>
                <w:bCs/>
              </w:rPr>
              <w:t>36,851</w:t>
            </w:r>
          </w:p>
        </w:tc>
        <w:tc>
          <w:tcPr>
            <w:tcW w:w="271" w:type="dxa"/>
            <w:vAlign w:val="bottom"/>
          </w:tcPr>
          <w:p w14:paraId="675A18D2" w14:textId="77777777" w:rsidR="0063256B" w:rsidRPr="00E77E62" w:rsidRDefault="0063256B" w:rsidP="0063256B">
            <w:pPr>
              <w:tabs>
                <w:tab w:val="decimal" w:pos="881"/>
              </w:tabs>
              <w:spacing w:line="240" w:lineRule="atLeast"/>
              <w:ind w:right="-134"/>
              <w:rPr>
                <w:rFonts w:ascii="Times New Roman" w:hAnsi="Times New Roman" w:cs="Times New Roman"/>
                <w:b/>
                <w:bCs/>
              </w:rPr>
            </w:pPr>
          </w:p>
        </w:tc>
        <w:tc>
          <w:tcPr>
            <w:tcW w:w="1168" w:type="dxa"/>
            <w:tcBorders>
              <w:top w:val="single" w:sz="4" w:space="0" w:color="auto"/>
              <w:bottom w:val="double" w:sz="4" w:space="0" w:color="auto"/>
            </w:tcBorders>
            <w:vAlign w:val="bottom"/>
          </w:tcPr>
          <w:p w14:paraId="0677318B" w14:textId="07B862A8" w:rsidR="0063256B" w:rsidRPr="00E77E62" w:rsidRDefault="005B3D90" w:rsidP="005011CC">
            <w:pPr>
              <w:tabs>
                <w:tab w:val="decimal" w:pos="974"/>
              </w:tabs>
              <w:ind w:left="-108" w:right="-134"/>
              <w:jc w:val="left"/>
              <w:rPr>
                <w:rFonts w:ascii="Times New Roman" w:hAnsi="Times New Roman" w:cs="Times New Roman"/>
                <w:b/>
                <w:bCs/>
              </w:rPr>
            </w:pPr>
            <w:r w:rsidRPr="005B3D90">
              <w:rPr>
                <w:rFonts w:ascii="Times New Roman" w:hAnsi="Times New Roman" w:cs="Times New Roman"/>
                <w:b/>
                <w:bCs/>
              </w:rPr>
              <w:t>25,153</w:t>
            </w:r>
          </w:p>
        </w:tc>
      </w:tr>
      <w:tr w:rsidR="004F0F5A" w:rsidRPr="00E77E62" w14:paraId="5DD2E5BD" w14:textId="77777777" w:rsidTr="004F0F5A">
        <w:trPr>
          <w:cantSplit/>
        </w:trPr>
        <w:tc>
          <w:tcPr>
            <w:tcW w:w="3693" w:type="dxa"/>
            <w:gridSpan w:val="2"/>
          </w:tcPr>
          <w:p w14:paraId="0E2FB9DD" w14:textId="77777777" w:rsidR="0063256B" w:rsidRPr="00E77E62" w:rsidRDefault="0063256B" w:rsidP="0063256B">
            <w:pPr>
              <w:spacing w:line="240" w:lineRule="atLeast"/>
              <w:ind w:left="-38" w:right="-134"/>
              <w:rPr>
                <w:rFonts w:ascii="Times New Roman" w:hAnsi="Times New Roman" w:cs="Times New Roman"/>
              </w:rPr>
            </w:pPr>
            <w:r w:rsidRPr="00E77E62">
              <w:rPr>
                <w:rFonts w:ascii="Times New Roman" w:hAnsi="Times New Roman" w:cs="Times New Roman"/>
                <w:b/>
                <w:bCs/>
              </w:rPr>
              <w:t>Total derivatives</w:t>
            </w:r>
          </w:p>
        </w:tc>
        <w:tc>
          <w:tcPr>
            <w:tcW w:w="899" w:type="dxa"/>
            <w:tcBorders>
              <w:bottom w:val="double" w:sz="4" w:space="0" w:color="auto"/>
            </w:tcBorders>
          </w:tcPr>
          <w:p w14:paraId="57FA1DEA" w14:textId="77777777" w:rsidR="0063256B" w:rsidRPr="00E77E62" w:rsidRDefault="0063256B" w:rsidP="00381D94">
            <w:pPr>
              <w:tabs>
                <w:tab w:val="decimal" w:pos="680"/>
              </w:tabs>
              <w:spacing w:line="240" w:lineRule="atLeast"/>
              <w:ind w:left="-115" w:right="-130"/>
              <w:rPr>
                <w:rFonts w:ascii="Times New Roman" w:hAnsi="Times New Roman" w:cs="Times New Roman"/>
                <w:b/>
                <w:bCs/>
                <w:rtl/>
                <w:cs/>
              </w:rPr>
            </w:pPr>
            <w:r w:rsidRPr="00E77E62">
              <w:rPr>
                <w:rFonts w:ascii="Times New Roman" w:hAnsi="Times New Roman" w:cs="Times New Roman"/>
                <w:b/>
                <w:bCs/>
              </w:rPr>
              <w:t>49</w:t>
            </w:r>
          </w:p>
        </w:tc>
        <w:tc>
          <w:tcPr>
            <w:tcW w:w="263" w:type="dxa"/>
          </w:tcPr>
          <w:p w14:paraId="315A708D" w14:textId="77777777" w:rsidR="0063256B" w:rsidRPr="00E77E62" w:rsidRDefault="0063256B" w:rsidP="0063256B">
            <w:pPr>
              <w:tabs>
                <w:tab w:val="decimal" w:pos="702"/>
              </w:tabs>
              <w:spacing w:line="240" w:lineRule="atLeast"/>
              <w:ind w:right="-130"/>
              <w:rPr>
                <w:rFonts w:ascii="Times New Roman" w:hAnsi="Times New Roman" w:cs="Times New Roman"/>
                <w:rtl/>
                <w:cs/>
              </w:rPr>
            </w:pPr>
          </w:p>
        </w:tc>
        <w:tc>
          <w:tcPr>
            <w:tcW w:w="1086" w:type="dxa"/>
            <w:gridSpan w:val="2"/>
            <w:tcBorders>
              <w:bottom w:val="double" w:sz="4" w:space="0" w:color="auto"/>
            </w:tcBorders>
          </w:tcPr>
          <w:p w14:paraId="759CA331" w14:textId="3E3089E6" w:rsidR="0063256B" w:rsidRPr="00E77E62" w:rsidRDefault="0063256B" w:rsidP="0063256B">
            <w:pPr>
              <w:tabs>
                <w:tab w:val="decimal" w:pos="881"/>
              </w:tabs>
              <w:spacing w:line="240" w:lineRule="atLeast"/>
              <w:ind w:left="-108" w:right="-134"/>
              <w:rPr>
                <w:rFonts w:ascii="Times New Roman" w:hAnsi="Times New Roman" w:cs="Times New Roman"/>
                <w:b/>
                <w:bCs/>
                <w:rtl/>
                <w:cs/>
              </w:rPr>
            </w:pPr>
            <w:r w:rsidRPr="00E77E62">
              <w:rPr>
                <w:rFonts w:ascii="Times New Roman" w:hAnsi="Times New Roman" w:cs="Times New Roman"/>
                <w:b/>
                <w:bCs/>
              </w:rPr>
              <w:t>7,</w:t>
            </w:r>
            <w:r w:rsidR="00DA04EB">
              <w:rPr>
                <w:rFonts w:ascii="Times New Roman" w:hAnsi="Times New Roman" w:cs="Times New Roman"/>
                <w:b/>
                <w:bCs/>
              </w:rPr>
              <w:t>7</w:t>
            </w:r>
            <w:r w:rsidRPr="00E77E62">
              <w:rPr>
                <w:rFonts w:ascii="Times New Roman" w:hAnsi="Times New Roman" w:cs="Times New Roman"/>
                <w:b/>
                <w:bCs/>
              </w:rPr>
              <w:t>74,359</w:t>
            </w:r>
          </w:p>
        </w:tc>
        <w:tc>
          <w:tcPr>
            <w:tcW w:w="270" w:type="dxa"/>
          </w:tcPr>
          <w:p w14:paraId="152D8411" w14:textId="77777777" w:rsidR="0063256B" w:rsidRPr="00E77E62" w:rsidRDefault="0063256B" w:rsidP="0063256B">
            <w:pPr>
              <w:tabs>
                <w:tab w:val="decimal" w:pos="881"/>
              </w:tabs>
              <w:spacing w:line="240" w:lineRule="atLeast"/>
              <w:ind w:right="-134"/>
              <w:rPr>
                <w:rFonts w:ascii="Times New Roman" w:hAnsi="Times New Roman" w:cs="Times New Roman"/>
                <w:b/>
                <w:bCs/>
                <w:rtl/>
                <w:cs/>
              </w:rPr>
            </w:pPr>
          </w:p>
        </w:tc>
        <w:tc>
          <w:tcPr>
            <w:tcW w:w="989" w:type="dxa"/>
            <w:tcBorders>
              <w:bottom w:val="double" w:sz="4" w:space="0" w:color="auto"/>
            </w:tcBorders>
          </w:tcPr>
          <w:p w14:paraId="0E303DFF" w14:textId="77777777" w:rsidR="0063256B" w:rsidRPr="004F0F5A" w:rsidRDefault="0063256B" w:rsidP="004F0F5A">
            <w:pPr>
              <w:tabs>
                <w:tab w:val="decimal" w:pos="774"/>
              </w:tabs>
              <w:ind w:right="-134"/>
              <w:jc w:val="left"/>
              <w:rPr>
                <w:rFonts w:ascii="Times New Roman" w:hAnsi="Times New Roman" w:cs="Times New Roman"/>
                <w:b/>
                <w:bCs/>
                <w:cs/>
              </w:rPr>
            </w:pPr>
            <w:r w:rsidRPr="004F0F5A">
              <w:rPr>
                <w:rFonts w:ascii="Times New Roman" w:hAnsi="Times New Roman" w:cs="Times New Roman"/>
                <w:b/>
                <w:bCs/>
              </w:rPr>
              <w:t>112,079</w:t>
            </w:r>
          </w:p>
        </w:tc>
        <w:tc>
          <w:tcPr>
            <w:tcW w:w="270" w:type="dxa"/>
          </w:tcPr>
          <w:p w14:paraId="6BC70D7E" w14:textId="77777777" w:rsidR="0063256B" w:rsidRPr="00E77E62" w:rsidRDefault="0063256B" w:rsidP="0063256B">
            <w:pPr>
              <w:tabs>
                <w:tab w:val="decimal" w:pos="881"/>
              </w:tabs>
              <w:spacing w:line="240" w:lineRule="atLeast"/>
              <w:ind w:right="-134"/>
              <w:rPr>
                <w:rFonts w:ascii="Times New Roman" w:hAnsi="Times New Roman" w:cs="Times New Roman"/>
                <w:b/>
                <w:bCs/>
                <w:rtl/>
                <w:cs/>
              </w:rPr>
            </w:pPr>
          </w:p>
        </w:tc>
        <w:tc>
          <w:tcPr>
            <w:tcW w:w="991" w:type="dxa"/>
            <w:tcBorders>
              <w:bottom w:val="double" w:sz="4" w:space="0" w:color="auto"/>
            </w:tcBorders>
          </w:tcPr>
          <w:p w14:paraId="4E5D7AE8" w14:textId="77777777" w:rsidR="0063256B" w:rsidRPr="00E77E62" w:rsidRDefault="0063256B" w:rsidP="004F0F5A">
            <w:pPr>
              <w:tabs>
                <w:tab w:val="decimal" w:pos="774"/>
              </w:tabs>
              <w:ind w:right="-134"/>
              <w:jc w:val="left"/>
              <w:rPr>
                <w:rFonts w:ascii="Times New Roman" w:hAnsi="Times New Roman" w:cs="Times New Roman"/>
                <w:b/>
                <w:bCs/>
              </w:rPr>
            </w:pPr>
            <w:r w:rsidRPr="00E77E62">
              <w:rPr>
                <w:rFonts w:ascii="Times New Roman" w:hAnsi="Times New Roman" w:cs="Times New Roman"/>
                <w:b/>
                <w:bCs/>
              </w:rPr>
              <w:t>44,547</w:t>
            </w:r>
          </w:p>
        </w:tc>
        <w:tc>
          <w:tcPr>
            <w:tcW w:w="271" w:type="dxa"/>
          </w:tcPr>
          <w:p w14:paraId="7340F1EA" w14:textId="77777777" w:rsidR="0063256B" w:rsidRPr="00E77E62" w:rsidRDefault="0063256B" w:rsidP="0063256B">
            <w:pPr>
              <w:tabs>
                <w:tab w:val="decimal" w:pos="881"/>
              </w:tabs>
              <w:spacing w:line="240" w:lineRule="atLeast"/>
              <w:ind w:right="-134"/>
              <w:rPr>
                <w:rFonts w:ascii="Times New Roman" w:hAnsi="Times New Roman" w:cs="Times New Roman"/>
                <w:b/>
                <w:bCs/>
              </w:rPr>
            </w:pPr>
          </w:p>
        </w:tc>
        <w:tc>
          <w:tcPr>
            <w:tcW w:w="1168" w:type="dxa"/>
            <w:tcBorders>
              <w:bottom w:val="double" w:sz="4" w:space="0" w:color="auto"/>
            </w:tcBorders>
          </w:tcPr>
          <w:p w14:paraId="1D8DA3D5" w14:textId="67108366" w:rsidR="0063256B" w:rsidRPr="00E77E62" w:rsidRDefault="005B3D90" w:rsidP="0063256B">
            <w:pPr>
              <w:tabs>
                <w:tab w:val="decimal" w:pos="987"/>
              </w:tabs>
              <w:spacing w:line="240" w:lineRule="atLeast"/>
              <w:ind w:right="-134"/>
              <w:rPr>
                <w:rFonts w:ascii="Times New Roman" w:hAnsi="Times New Roman" w:cs="Times New Roman"/>
                <w:b/>
                <w:bCs/>
              </w:rPr>
            </w:pPr>
            <w:r w:rsidRPr="005B3D90">
              <w:rPr>
                <w:rFonts w:ascii="Times New Roman" w:hAnsi="Times New Roman" w:cs="Times New Roman"/>
                <w:b/>
                <w:bCs/>
              </w:rPr>
              <w:t>23,360</w:t>
            </w:r>
          </w:p>
        </w:tc>
      </w:tr>
    </w:tbl>
    <w:p w14:paraId="368F4651" w14:textId="79FBCDB0" w:rsidR="004F0F5A" w:rsidRDefault="00570888" w:rsidP="00381D94">
      <w:pPr>
        <w:spacing w:line="240" w:lineRule="exact"/>
        <w:ind w:left="540" w:right="-115"/>
        <w:jc w:val="thaiDistribute"/>
        <w:rPr>
          <w:rFonts w:ascii="Times New Roman" w:eastAsia="Batang" w:hAnsi="Times New Roman" w:cs="Times New Roman"/>
          <w:color w:val="000000"/>
        </w:rPr>
      </w:pPr>
      <w:r w:rsidRPr="00E77E62">
        <w:rPr>
          <w:rFonts w:ascii="Times New Roman" w:hAnsi="Times New Roman" w:cs="Times New Roman"/>
        </w:rPr>
        <w:lastRenderedPageBreak/>
        <w:t>Derivatives for which hedge accounting has been applied:</w:t>
      </w:r>
    </w:p>
    <w:tbl>
      <w:tblPr>
        <w:tblW w:w="9900" w:type="dxa"/>
        <w:tblInd w:w="450" w:type="dxa"/>
        <w:tblLayout w:type="fixed"/>
        <w:tblLook w:val="01E0" w:firstRow="1" w:lastRow="1" w:firstColumn="1" w:lastColumn="1" w:noHBand="0" w:noVBand="0"/>
      </w:tblPr>
      <w:tblGrid>
        <w:gridCol w:w="1432"/>
        <w:gridCol w:w="2257"/>
        <w:gridCol w:w="905"/>
        <w:gridCol w:w="267"/>
        <w:gridCol w:w="1082"/>
        <w:gridCol w:w="270"/>
        <w:gridCol w:w="989"/>
        <w:gridCol w:w="270"/>
        <w:gridCol w:w="989"/>
        <w:gridCol w:w="270"/>
        <w:gridCol w:w="1169"/>
      </w:tblGrid>
      <w:tr w:rsidR="00570888" w:rsidRPr="008A6C70" w14:paraId="7B68C680" w14:textId="77777777" w:rsidTr="008A6C70">
        <w:trPr>
          <w:cantSplit/>
        </w:trPr>
        <w:tc>
          <w:tcPr>
            <w:tcW w:w="1432" w:type="dxa"/>
          </w:tcPr>
          <w:p w14:paraId="70F8D53F" w14:textId="77777777" w:rsidR="00570888" w:rsidRPr="008A6C70" w:rsidRDefault="00570888" w:rsidP="007A37EE">
            <w:pPr>
              <w:jc w:val="left"/>
              <w:rPr>
                <w:rFonts w:ascii="Times New Roman" w:hAnsi="Times New Roman" w:cs="Times New Roman"/>
              </w:rPr>
            </w:pPr>
          </w:p>
        </w:tc>
        <w:tc>
          <w:tcPr>
            <w:tcW w:w="2257" w:type="dxa"/>
          </w:tcPr>
          <w:p w14:paraId="19A6593A" w14:textId="77777777" w:rsidR="00570888" w:rsidRPr="008A6C70" w:rsidRDefault="00570888" w:rsidP="007A37EE">
            <w:pPr>
              <w:spacing w:line="240" w:lineRule="atLeast"/>
              <w:ind w:left="-103" w:right="-134"/>
              <w:jc w:val="center"/>
              <w:rPr>
                <w:rFonts w:ascii="Times New Roman" w:hAnsi="Times New Roman" w:cs="Times New Roman"/>
              </w:rPr>
            </w:pPr>
          </w:p>
        </w:tc>
        <w:tc>
          <w:tcPr>
            <w:tcW w:w="6211" w:type="dxa"/>
            <w:gridSpan w:val="9"/>
          </w:tcPr>
          <w:p w14:paraId="1DB9C935" w14:textId="77777777" w:rsidR="00570888" w:rsidRPr="008A6C70" w:rsidRDefault="00570888" w:rsidP="007A37EE">
            <w:pPr>
              <w:spacing w:line="240" w:lineRule="atLeast"/>
              <w:ind w:left="-108" w:right="-108"/>
              <w:jc w:val="center"/>
              <w:rPr>
                <w:rFonts w:ascii="Times New Roman" w:hAnsi="Times New Roman" w:cs="Times New Roman"/>
                <w:b/>
                <w:bCs/>
              </w:rPr>
            </w:pPr>
            <w:r w:rsidRPr="008A6C70">
              <w:rPr>
                <w:rFonts w:ascii="Times New Roman" w:hAnsi="Times New Roman" w:cs="Times New Roman"/>
                <w:b/>
                <w:bCs/>
              </w:rPr>
              <w:t>Separate financial statements</w:t>
            </w:r>
          </w:p>
        </w:tc>
      </w:tr>
      <w:tr w:rsidR="00570888" w:rsidRPr="008A6C70" w14:paraId="6043D17E" w14:textId="77777777" w:rsidTr="008A6C70">
        <w:trPr>
          <w:cantSplit/>
        </w:trPr>
        <w:tc>
          <w:tcPr>
            <w:tcW w:w="1432" w:type="dxa"/>
          </w:tcPr>
          <w:p w14:paraId="7D940AF1" w14:textId="77777777" w:rsidR="00570888" w:rsidRPr="008A6C70" w:rsidRDefault="00570888" w:rsidP="007A37EE">
            <w:pPr>
              <w:spacing w:line="240" w:lineRule="atLeast"/>
              <w:ind w:left="-98" w:right="-405"/>
              <w:jc w:val="center"/>
              <w:rPr>
                <w:rFonts w:ascii="Times New Roman" w:hAnsi="Times New Roman" w:cs="Times New Roman"/>
              </w:rPr>
            </w:pPr>
          </w:p>
        </w:tc>
        <w:tc>
          <w:tcPr>
            <w:tcW w:w="2257" w:type="dxa"/>
          </w:tcPr>
          <w:p w14:paraId="1F71B1EF" w14:textId="77777777" w:rsidR="00570888" w:rsidRPr="008A6C70" w:rsidRDefault="00570888" w:rsidP="007A37EE">
            <w:pPr>
              <w:spacing w:line="240" w:lineRule="atLeast"/>
              <w:ind w:left="-103" w:right="-134"/>
              <w:jc w:val="center"/>
              <w:rPr>
                <w:rFonts w:ascii="Times New Roman" w:hAnsi="Times New Roman" w:cs="Times New Roman"/>
              </w:rPr>
            </w:pPr>
          </w:p>
        </w:tc>
        <w:tc>
          <w:tcPr>
            <w:tcW w:w="6211" w:type="dxa"/>
            <w:gridSpan w:val="9"/>
          </w:tcPr>
          <w:p w14:paraId="67C3DEB6" w14:textId="48A6EAE8" w:rsidR="00570888" w:rsidRPr="008A6C70" w:rsidRDefault="00570888" w:rsidP="007A37EE">
            <w:pPr>
              <w:spacing w:line="240" w:lineRule="atLeast"/>
              <w:ind w:left="-108" w:right="-93"/>
              <w:jc w:val="center"/>
              <w:rPr>
                <w:rFonts w:ascii="Times New Roman" w:hAnsi="Times New Roman" w:cs="Times New Roman"/>
              </w:rPr>
            </w:pPr>
            <w:r w:rsidRPr="008A6C70">
              <w:rPr>
                <w:rFonts w:ascii="Times New Roman" w:eastAsia="Arial Unicode MS" w:hAnsi="Times New Roman" w:cs="Times New Roman"/>
              </w:rPr>
              <w:t xml:space="preserve">30 </w:t>
            </w:r>
            <w:r w:rsidR="00BF09D1" w:rsidRPr="008A6C70">
              <w:rPr>
                <w:rFonts w:ascii="Times New Roman" w:hAnsi="Times New Roman" w:cs="Times New Roman"/>
              </w:rPr>
              <w:t>September</w:t>
            </w:r>
            <w:r w:rsidRPr="008A6C70">
              <w:rPr>
                <w:rFonts w:ascii="Times New Roman" w:eastAsia="Arial Unicode MS" w:hAnsi="Times New Roman" w:cs="Times New Roman"/>
              </w:rPr>
              <w:t xml:space="preserve"> 2025</w:t>
            </w:r>
          </w:p>
        </w:tc>
      </w:tr>
      <w:tr w:rsidR="00570888" w:rsidRPr="008A6C70" w14:paraId="543BB99F" w14:textId="77777777" w:rsidTr="008A6C70">
        <w:trPr>
          <w:cantSplit/>
        </w:trPr>
        <w:tc>
          <w:tcPr>
            <w:tcW w:w="1432" w:type="dxa"/>
          </w:tcPr>
          <w:p w14:paraId="24C8C5C3" w14:textId="77777777" w:rsidR="00570888" w:rsidRPr="008A6C70" w:rsidRDefault="00570888" w:rsidP="007A37EE">
            <w:pPr>
              <w:spacing w:line="240" w:lineRule="atLeast"/>
              <w:ind w:left="-98" w:right="-405"/>
              <w:jc w:val="center"/>
              <w:rPr>
                <w:rFonts w:ascii="Times New Roman" w:hAnsi="Times New Roman" w:cs="Times New Roman"/>
              </w:rPr>
            </w:pPr>
          </w:p>
        </w:tc>
        <w:tc>
          <w:tcPr>
            <w:tcW w:w="2257" w:type="dxa"/>
          </w:tcPr>
          <w:p w14:paraId="4AFEC09C" w14:textId="77777777" w:rsidR="00570888" w:rsidRPr="008A6C70" w:rsidRDefault="00570888" w:rsidP="007A37EE">
            <w:pPr>
              <w:spacing w:line="240" w:lineRule="atLeast"/>
              <w:ind w:left="-103" w:right="-134"/>
              <w:jc w:val="center"/>
              <w:rPr>
                <w:rFonts w:ascii="Times New Roman" w:hAnsi="Times New Roman" w:cs="Times New Roman"/>
              </w:rPr>
            </w:pPr>
          </w:p>
        </w:tc>
        <w:tc>
          <w:tcPr>
            <w:tcW w:w="905" w:type="dxa"/>
          </w:tcPr>
          <w:p w14:paraId="2A300D8B" w14:textId="77777777" w:rsidR="00570888" w:rsidRPr="008A6C70" w:rsidRDefault="00570888" w:rsidP="007A37EE">
            <w:pPr>
              <w:spacing w:line="240" w:lineRule="atLeast"/>
              <w:ind w:left="-115" w:right="-130"/>
              <w:jc w:val="center"/>
              <w:rPr>
                <w:rFonts w:ascii="Times New Roman" w:hAnsi="Times New Roman" w:cs="Times New Roman"/>
              </w:rPr>
            </w:pPr>
          </w:p>
        </w:tc>
        <w:tc>
          <w:tcPr>
            <w:tcW w:w="267" w:type="dxa"/>
          </w:tcPr>
          <w:p w14:paraId="1084646B" w14:textId="77777777" w:rsidR="00570888" w:rsidRPr="008A6C70" w:rsidRDefault="00570888" w:rsidP="007A37EE">
            <w:pPr>
              <w:spacing w:line="240" w:lineRule="atLeast"/>
              <w:ind w:left="-108" w:right="-134"/>
              <w:jc w:val="center"/>
              <w:rPr>
                <w:rFonts w:ascii="Times New Roman" w:hAnsi="Times New Roman" w:cs="Times New Roman"/>
              </w:rPr>
            </w:pPr>
          </w:p>
        </w:tc>
        <w:tc>
          <w:tcPr>
            <w:tcW w:w="1082" w:type="dxa"/>
          </w:tcPr>
          <w:p w14:paraId="420D04F5" w14:textId="77777777" w:rsidR="00570888" w:rsidRPr="008A6C70" w:rsidRDefault="00570888" w:rsidP="007A37EE">
            <w:pPr>
              <w:spacing w:line="240" w:lineRule="atLeast"/>
              <w:ind w:left="-108" w:right="-134"/>
              <w:jc w:val="center"/>
              <w:rPr>
                <w:rFonts w:ascii="Times New Roman" w:hAnsi="Times New Roman" w:cs="Times New Roman"/>
              </w:rPr>
            </w:pPr>
          </w:p>
        </w:tc>
        <w:tc>
          <w:tcPr>
            <w:tcW w:w="270" w:type="dxa"/>
          </w:tcPr>
          <w:p w14:paraId="08840BAA" w14:textId="77777777" w:rsidR="00570888" w:rsidRPr="008A6C70" w:rsidRDefault="00570888" w:rsidP="007A37EE">
            <w:pPr>
              <w:tabs>
                <w:tab w:val="decimal" w:pos="1134"/>
              </w:tabs>
              <w:spacing w:line="240" w:lineRule="atLeast"/>
              <w:ind w:left="-115" w:right="-130"/>
              <w:rPr>
                <w:rFonts w:ascii="Times New Roman" w:hAnsi="Times New Roman" w:cs="Times New Roman"/>
                <w:rtl/>
                <w:cs/>
              </w:rPr>
            </w:pPr>
          </w:p>
        </w:tc>
        <w:tc>
          <w:tcPr>
            <w:tcW w:w="2248" w:type="dxa"/>
            <w:gridSpan w:val="3"/>
          </w:tcPr>
          <w:p w14:paraId="4CC0385F" w14:textId="77777777" w:rsidR="00570888" w:rsidRPr="008A6C70" w:rsidRDefault="00570888" w:rsidP="007A37EE">
            <w:pPr>
              <w:spacing w:line="240" w:lineRule="atLeast"/>
              <w:ind w:left="-108" w:right="-134"/>
              <w:jc w:val="center"/>
              <w:rPr>
                <w:rFonts w:ascii="Times New Roman" w:hAnsi="Times New Roman" w:cs="Times New Roman"/>
              </w:rPr>
            </w:pPr>
          </w:p>
        </w:tc>
        <w:tc>
          <w:tcPr>
            <w:tcW w:w="270" w:type="dxa"/>
          </w:tcPr>
          <w:p w14:paraId="053F7686" w14:textId="77777777" w:rsidR="00570888" w:rsidRPr="008A6C70" w:rsidRDefault="00570888" w:rsidP="007A37EE">
            <w:pPr>
              <w:spacing w:line="240" w:lineRule="atLeast"/>
              <w:ind w:left="-108" w:right="-134"/>
              <w:jc w:val="center"/>
              <w:rPr>
                <w:rFonts w:ascii="Times New Roman" w:hAnsi="Times New Roman" w:cs="Times New Roman"/>
              </w:rPr>
            </w:pPr>
          </w:p>
        </w:tc>
        <w:tc>
          <w:tcPr>
            <w:tcW w:w="1169" w:type="dxa"/>
          </w:tcPr>
          <w:p w14:paraId="6EB29645" w14:textId="031F1135" w:rsidR="00570888" w:rsidRPr="008A6C70" w:rsidRDefault="008A6C70" w:rsidP="007A37EE">
            <w:pPr>
              <w:spacing w:line="240" w:lineRule="atLeast"/>
              <w:ind w:left="-108" w:right="-93"/>
              <w:jc w:val="center"/>
              <w:rPr>
                <w:rFonts w:ascii="Times New Roman" w:hAnsi="Times New Roman" w:cs="Times New Roman"/>
              </w:rPr>
            </w:pPr>
            <w:r w:rsidRPr="008A6C70">
              <w:rPr>
                <w:rFonts w:ascii="Times New Roman" w:hAnsi="Times New Roman" w:cs="Times New Roman"/>
              </w:rPr>
              <w:t>Loss</w:t>
            </w:r>
            <w:r w:rsidR="00570888" w:rsidRPr="008A6C70">
              <w:rPr>
                <w:rFonts w:ascii="Times New Roman" w:hAnsi="Times New Roman" w:cs="Times New Roman"/>
              </w:rPr>
              <w:t xml:space="preserve"> on</w:t>
            </w:r>
          </w:p>
        </w:tc>
      </w:tr>
      <w:tr w:rsidR="00570888" w:rsidRPr="008A6C70" w14:paraId="2B30B035" w14:textId="77777777" w:rsidTr="008A6C70">
        <w:trPr>
          <w:cantSplit/>
        </w:trPr>
        <w:tc>
          <w:tcPr>
            <w:tcW w:w="1432" w:type="dxa"/>
          </w:tcPr>
          <w:p w14:paraId="124CD99D" w14:textId="77777777" w:rsidR="00570888" w:rsidRPr="008A6C70" w:rsidRDefault="00570888" w:rsidP="007A37EE">
            <w:pPr>
              <w:ind w:left="-110" w:right="-96"/>
              <w:jc w:val="center"/>
              <w:rPr>
                <w:rFonts w:ascii="Times New Roman" w:hAnsi="Times New Roman" w:cs="Times New Roman"/>
              </w:rPr>
            </w:pPr>
            <w:r w:rsidRPr="008A6C70">
              <w:rPr>
                <w:rFonts w:ascii="Times New Roman" w:hAnsi="Times New Roman" w:cs="Times New Roman"/>
              </w:rPr>
              <w:t>Type</w:t>
            </w:r>
          </w:p>
        </w:tc>
        <w:tc>
          <w:tcPr>
            <w:tcW w:w="2257" w:type="dxa"/>
          </w:tcPr>
          <w:p w14:paraId="596286E8" w14:textId="77777777" w:rsidR="00570888" w:rsidRPr="008A6C70" w:rsidRDefault="00570888" w:rsidP="007A37EE">
            <w:pPr>
              <w:spacing w:line="240" w:lineRule="atLeast"/>
              <w:ind w:left="-103" w:right="-134"/>
              <w:jc w:val="center"/>
              <w:rPr>
                <w:rFonts w:ascii="Times New Roman" w:hAnsi="Times New Roman" w:cs="Times New Roman"/>
              </w:rPr>
            </w:pPr>
          </w:p>
        </w:tc>
        <w:tc>
          <w:tcPr>
            <w:tcW w:w="905" w:type="dxa"/>
          </w:tcPr>
          <w:p w14:paraId="33DE6047" w14:textId="77777777" w:rsidR="00570888" w:rsidRPr="008A6C70" w:rsidRDefault="00570888" w:rsidP="007A37EE">
            <w:pPr>
              <w:spacing w:line="240" w:lineRule="atLeast"/>
              <w:ind w:left="-115" w:right="-130"/>
              <w:jc w:val="center"/>
              <w:rPr>
                <w:rFonts w:ascii="Times New Roman" w:hAnsi="Times New Roman" w:cs="Times New Roman"/>
              </w:rPr>
            </w:pPr>
            <w:r w:rsidRPr="008A6C70">
              <w:rPr>
                <w:rFonts w:ascii="Times New Roman" w:hAnsi="Times New Roman" w:cs="Times New Roman"/>
              </w:rPr>
              <w:t>No. of</w:t>
            </w:r>
          </w:p>
        </w:tc>
        <w:tc>
          <w:tcPr>
            <w:tcW w:w="267" w:type="dxa"/>
          </w:tcPr>
          <w:p w14:paraId="75205024" w14:textId="77777777" w:rsidR="00570888" w:rsidRPr="008A6C70" w:rsidRDefault="00570888" w:rsidP="007A37EE">
            <w:pPr>
              <w:spacing w:line="240" w:lineRule="atLeast"/>
              <w:ind w:left="-108" w:right="-134"/>
              <w:jc w:val="center"/>
              <w:rPr>
                <w:rFonts w:ascii="Times New Roman" w:hAnsi="Times New Roman" w:cs="Times New Roman"/>
              </w:rPr>
            </w:pPr>
          </w:p>
        </w:tc>
        <w:tc>
          <w:tcPr>
            <w:tcW w:w="1082" w:type="dxa"/>
          </w:tcPr>
          <w:p w14:paraId="73AF78CD" w14:textId="77777777" w:rsidR="00570888" w:rsidRPr="008A6C70" w:rsidRDefault="00570888" w:rsidP="007A37EE">
            <w:pPr>
              <w:spacing w:line="240" w:lineRule="atLeast"/>
              <w:ind w:left="-108" w:right="-134"/>
              <w:jc w:val="center"/>
              <w:rPr>
                <w:rFonts w:ascii="Times New Roman" w:hAnsi="Times New Roman" w:cs="Times New Roman"/>
              </w:rPr>
            </w:pPr>
            <w:r w:rsidRPr="008A6C70">
              <w:rPr>
                <w:rFonts w:ascii="Times New Roman" w:hAnsi="Times New Roman" w:cs="Times New Roman"/>
              </w:rPr>
              <w:t>Notional</w:t>
            </w:r>
          </w:p>
        </w:tc>
        <w:tc>
          <w:tcPr>
            <w:tcW w:w="270" w:type="dxa"/>
          </w:tcPr>
          <w:p w14:paraId="2DBA36E7" w14:textId="77777777" w:rsidR="00570888" w:rsidRPr="008A6C70" w:rsidRDefault="00570888" w:rsidP="007A37EE">
            <w:pPr>
              <w:tabs>
                <w:tab w:val="decimal" w:pos="1134"/>
              </w:tabs>
              <w:spacing w:line="240" w:lineRule="atLeast"/>
              <w:ind w:left="-115" w:right="-130"/>
              <w:rPr>
                <w:rFonts w:ascii="Times New Roman" w:hAnsi="Times New Roman" w:cs="Times New Roman"/>
                <w:rtl/>
                <w:cs/>
              </w:rPr>
            </w:pPr>
          </w:p>
        </w:tc>
        <w:tc>
          <w:tcPr>
            <w:tcW w:w="2248" w:type="dxa"/>
            <w:gridSpan w:val="3"/>
          </w:tcPr>
          <w:p w14:paraId="5BD8FB15" w14:textId="77777777" w:rsidR="00570888" w:rsidRPr="008A6C70" w:rsidRDefault="00570888" w:rsidP="007A37EE">
            <w:pPr>
              <w:spacing w:line="240" w:lineRule="atLeast"/>
              <w:ind w:left="-108" w:right="-134"/>
              <w:jc w:val="center"/>
              <w:rPr>
                <w:rFonts w:ascii="Times New Roman" w:hAnsi="Times New Roman" w:cs="Times New Roman"/>
              </w:rPr>
            </w:pPr>
            <w:r w:rsidRPr="008A6C70">
              <w:rPr>
                <w:rFonts w:ascii="Times New Roman" w:hAnsi="Times New Roman" w:cs="Times New Roman"/>
              </w:rPr>
              <w:t>Fair value</w:t>
            </w:r>
          </w:p>
        </w:tc>
        <w:tc>
          <w:tcPr>
            <w:tcW w:w="270" w:type="dxa"/>
          </w:tcPr>
          <w:p w14:paraId="2E253331" w14:textId="77777777" w:rsidR="00570888" w:rsidRPr="008A6C70" w:rsidRDefault="00570888" w:rsidP="007A37EE">
            <w:pPr>
              <w:spacing w:line="240" w:lineRule="atLeast"/>
              <w:ind w:left="-108" w:right="-134"/>
              <w:jc w:val="center"/>
              <w:rPr>
                <w:rFonts w:ascii="Times New Roman" w:hAnsi="Times New Roman" w:cs="Times New Roman"/>
              </w:rPr>
            </w:pPr>
          </w:p>
        </w:tc>
        <w:tc>
          <w:tcPr>
            <w:tcW w:w="1169" w:type="dxa"/>
          </w:tcPr>
          <w:p w14:paraId="64299B1E" w14:textId="77777777" w:rsidR="00570888" w:rsidRPr="008A6C70" w:rsidRDefault="00570888" w:rsidP="007A37EE">
            <w:pPr>
              <w:spacing w:line="240" w:lineRule="atLeast"/>
              <w:ind w:left="-108" w:right="-93"/>
              <w:jc w:val="center"/>
              <w:rPr>
                <w:rFonts w:ascii="Times New Roman" w:hAnsi="Times New Roman" w:cs="Times New Roman"/>
              </w:rPr>
            </w:pPr>
            <w:r w:rsidRPr="008A6C70">
              <w:rPr>
                <w:rFonts w:ascii="Times New Roman" w:hAnsi="Times New Roman" w:cs="Times New Roman"/>
              </w:rPr>
              <w:t>fair value of</w:t>
            </w:r>
          </w:p>
        </w:tc>
      </w:tr>
      <w:tr w:rsidR="00570888" w:rsidRPr="008A6C70" w14:paraId="0E4BE059" w14:textId="77777777" w:rsidTr="008A6C70">
        <w:trPr>
          <w:cantSplit/>
        </w:trPr>
        <w:tc>
          <w:tcPr>
            <w:tcW w:w="1432" w:type="dxa"/>
          </w:tcPr>
          <w:p w14:paraId="05E4A0B9" w14:textId="77777777" w:rsidR="00570888" w:rsidRPr="008A6C70" w:rsidRDefault="00570888" w:rsidP="007A37EE">
            <w:pPr>
              <w:ind w:left="-110" w:right="-96"/>
              <w:jc w:val="center"/>
              <w:rPr>
                <w:rFonts w:ascii="Times New Roman" w:hAnsi="Times New Roman" w:cs="Times New Roman"/>
              </w:rPr>
            </w:pPr>
            <w:r w:rsidRPr="008A6C70">
              <w:rPr>
                <w:rFonts w:ascii="Times New Roman" w:hAnsi="Times New Roman" w:cs="Times New Roman"/>
              </w:rPr>
              <w:t>of contract</w:t>
            </w:r>
          </w:p>
        </w:tc>
        <w:tc>
          <w:tcPr>
            <w:tcW w:w="2257" w:type="dxa"/>
          </w:tcPr>
          <w:p w14:paraId="42A29134" w14:textId="77777777" w:rsidR="00570888" w:rsidRPr="008A6C70" w:rsidRDefault="00570888" w:rsidP="007A37EE">
            <w:pPr>
              <w:spacing w:line="240" w:lineRule="atLeast"/>
              <w:ind w:left="-103" w:right="-134"/>
              <w:jc w:val="center"/>
              <w:rPr>
                <w:rFonts w:ascii="Times New Roman" w:hAnsi="Times New Roman" w:cs="Times New Roman"/>
              </w:rPr>
            </w:pPr>
            <w:r w:rsidRPr="008A6C70">
              <w:rPr>
                <w:rFonts w:ascii="Times New Roman" w:hAnsi="Times New Roman" w:cs="Times New Roman"/>
              </w:rPr>
              <w:t>Objectives</w:t>
            </w:r>
          </w:p>
        </w:tc>
        <w:tc>
          <w:tcPr>
            <w:tcW w:w="905" w:type="dxa"/>
          </w:tcPr>
          <w:p w14:paraId="71A95BB1" w14:textId="77777777" w:rsidR="00570888" w:rsidRPr="008A6C70" w:rsidRDefault="00570888" w:rsidP="007A37EE">
            <w:pPr>
              <w:spacing w:line="240" w:lineRule="atLeast"/>
              <w:ind w:left="-115" w:right="-130"/>
              <w:jc w:val="center"/>
              <w:rPr>
                <w:rFonts w:ascii="Times New Roman" w:hAnsi="Times New Roman" w:cs="Times New Roman"/>
              </w:rPr>
            </w:pPr>
            <w:r w:rsidRPr="008A6C70">
              <w:rPr>
                <w:rFonts w:ascii="Times New Roman" w:hAnsi="Times New Roman" w:cs="Times New Roman"/>
              </w:rPr>
              <w:t>contracts</w:t>
            </w:r>
          </w:p>
        </w:tc>
        <w:tc>
          <w:tcPr>
            <w:tcW w:w="267" w:type="dxa"/>
          </w:tcPr>
          <w:p w14:paraId="092F9369" w14:textId="77777777" w:rsidR="00570888" w:rsidRPr="008A6C70" w:rsidRDefault="00570888" w:rsidP="007A37EE">
            <w:pPr>
              <w:spacing w:line="240" w:lineRule="atLeast"/>
              <w:ind w:left="-108" w:right="-134"/>
              <w:jc w:val="center"/>
              <w:rPr>
                <w:rFonts w:ascii="Times New Roman" w:hAnsi="Times New Roman" w:cs="Times New Roman"/>
              </w:rPr>
            </w:pPr>
          </w:p>
        </w:tc>
        <w:tc>
          <w:tcPr>
            <w:tcW w:w="1082" w:type="dxa"/>
          </w:tcPr>
          <w:p w14:paraId="0136CB3C" w14:textId="77777777" w:rsidR="00570888" w:rsidRPr="008A6C70" w:rsidRDefault="00570888" w:rsidP="007A37EE">
            <w:pPr>
              <w:spacing w:line="240" w:lineRule="atLeast"/>
              <w:ind w:left="-108" w:right="-134"/>
              <w:jc w:val="center"/>
              <w:rPr>
                <w:rFonts w:ascii="Times New Roman" w:hAnsi="Times New Roman" w:cs="Times New Roman"/>
              </w:rPr>
            </w:pPr>
            <w:r w:rsidRPr="008A6C70">
              <w:rPr>
                <w:rFonts w:ascii="Times New Roman" w:hAnsi="Times New Roman" w:cs="Times New Roman"/>
              </w:rPr>
              <w:t>value</w:t>
            </w:r>
          </w:p>
        </w:tc>
        <w:tc>
          <w:tcPr>
            <w:tcW w:w="270" w:type="dxa"/>
          </w:tcPr>
          <w:p w14:paraId="2E1F7718" w14:textId="77777777" w:rsidR="00570888" w:rsidRPr="008A6C70" w:rsidRDefault="00570888" w:rsidP="007A37EE">
            <w:pPr>
              <w:tabs>
                <w:tab w:val="decimal" w:pos="1134"/>
              </w:tabs>
              <w:spacing w:line="240" w:lineRule="atLeast"/>
              <w:ind w:left="-115" w:right="-130"/>
              <w:rPr>
                <w:rFonts w:ascii="Times New Roman" w:hAnsi="Times New Roman" w:cs="Times New Roman"/>
                <w:rtl/>
                <w:cs/>
              </w:rPr>
            </w:pPr>
          </w:p>
        </w:tc>
        <w:tc>
          <w:tcPr>
            <w:tcW w:w="989" w:type="dxa"/>
          </w:tcPr>
          <w:p w14:paraId="08289356" w14:textId="77777777" w:rsidR="00570888" w:rsidRPr="008A6C70" w:rsidRDefault="00570888" w:rsidP="007A37EE">
            <w:pPr>
              <w:spacing w:line="240" w:lineRule="atLeast"/>
              <w:ind w:left="-108" w:right="-134"/>
              <w:jc w:val="center"/>
              <w:rPr>
                <w:rFonts w:ascii="Times New Roman" w:hAnsi="Times New Roman" w:cs="Times New Roman"/>
                <w:rtl/>
                <w:cs/>
              </w:rPr>
            </w:pPr>
            <w:r w:rsidRPr="008A6C70">
              <w:rPr>
                <w:rFonts w:ascii="Times New Roman" w:hAnsi="Times New Roman" w:cs="Times New Roman"/>
              </w:rPr>
              <w:t>Assets</w:t>
            </w:r>
          </w:p>
        </w:tc>
        <w:tc>
          <w:tcPr>
            <w:tcW w:w="270" w:type="dxa"/>
          </w:tcPr>
          <w:p w14:paraId="17A91164" w14:textId="77777777" w:rsidR="00570888" w:rsidRPr="008A6C70" w:rsidRDefault="00570888" w:rsidP="007A37EE">
            <w:pPr>
              <w:spacing w:line="240" w:lineRule="atLeast"/>
              <w:ind w:left="-115" w:right="-130"/>
              <w:jc w:val="center"/>
              <w:rPr>
                <w:rFonts w:ascii="Times New Roman" w:hAnsi="Times New Roman" w:cs="Times New Roman"/>
                <w:rtl/>
                <w:cs/>
              </w:rPr>
            </w:pPr>
          </w:p>
        </w:tc>
        <w:tc>
          <w:tcPr>
            <w:tcW w:w="989" w:type="dxa"/>
          </w:tcPr>
          <w:p w14:paraId="4C0CDB91" w14:textId="77777777" w:rsidR="00570888" w:rsidRPr="008A6C70" w:rsidRDefault="00570888" w:rsidP="007A37EE">
            <w:pPr>
              <w:spacing w:line="240" w:lineRule="atLeast"/>
              <w:ind w:left="-108" w:right="-134"/>
              <w:jc w:val="center"/>
              <w:rPr>
                <w:rFonts w:ascii="Times New Roman" w:hAnsi="Times New Roman" w:cs="Times New Roman"/>
              </w:rPr>
            </w:pPr>
            <w:r w:rsidRPr="008A6C70">
              <w:rPr>
                <w:rFonts w:ascii="Times New Roman" w:hAnsi="Times New Roman" w:cs="Times New Roman"/>
              </w:rPr>
              <w:t>Liabilities</w:t>
            </w:r>
          </w:p>
        </w:tc>
        <w:tc>
          <w:tcPr>
            <w:tcW w:w="270" w:type="dxa"/>
          </w:tcPr>
          <w:p w14:paraId="24502EA5" w14:textId="77777777" w:rsidR="00570888" w:rsidRPr="008A6C70" w:rsidRDefault="00570888" w:rsidP="007A37EE">
            <w:pPr>
              <w:spacing w:line="240" w:lineRule="atLeast"/>
              <w:ind w:left="-108" w:right="-134"/>
              <w:jc w:val="center"/>
              <w:rPr>
                <w:rFonts w:ascii="Times New Roman" w:hAnsi="Times New Roman" w:cs="Times New Roman"/>
              </w:rPr>
            </w:pPr>
          </w:p>
        </w:tc>
        <w:tc>
          <w:tcPr>
            <w:tcW w:w="1169" w:type="dxa"/>
          </w:tcPr>
          <w:p w14:paraId="331A2D62" w14:textId="77777777" w:rsidR="00570888" w:rsidRPr="008A6C70" w:rsidRDefault="00570888" w:rsidP="007A37EE">
            <w:pPr>
              <w:spacing w:line="240" w:lineRule="atLeast"/>
              <w:ind w:left="-108" w:right="-93"/>
              <w:jc w:val="center"/>
              <w:rPr>
                <w:rFonts w:ascii="Times New Roman" w:hAnsi="Times New Roman" w:cs="Times New Roman"/>
              </w:rPr>
            </w:pPr>
            <w:r w:rsidRPr="008A6C70">
              <w:rPr>
                <w:rFonts w:ascii="Times New Roman" w:hAnsi="Times New Roman" w:cs="Times New Roman"/>
              </w:rPr>
              <w:t>derivatives</w:t>
            </w:r>
          </w:p>
        </w:tc>
      </w:tr>
      <w:tr w:rsidR="00570888" w:rsidRPr="008A6C70" w14:paraId="02864251" w14:textId="77777777" w:rsidTr="008A6C70">
        <w:trPr>
          <w:cantSplit/>
        </w:trPr>
        <w:tc>
          <w:tcPr>
            <w:tcW w:w="1432" w:type="dxa"/>
          </w:tcPr>
          <w:p w14:paraId="0FEA5E59" w14:textId="77777777" w:rsidR="00570888" w:rsidRPr="008A6C70" w:rsidRDefault="00570888" w:rsidP="007A37EE">
            <w:pPr>
              <w:spacing w:line="240" w:lineRule="atLeast"/>
              <w:ind w:right="-405"/>
              <w:rPr>
                <w:rFonts w:ascii="Times New Roman" w:hAnsi="Times New Roman" w:cs="Times New Roman"/>
              </w:rPr>
            </w:pPr>
          </w:p>
        </w:tc>
        <w:tc>
          <w:tcPr>
            <w:tcW w:w="2257" w:type="dxa"/>
          </w:tcPr>
          <w:p w14:paraId="795B2A20" w14:textId="77777777" w:rsidR="00570888" w:rsidRPr="008A6C70" w:rsidRDefault="00570888" w:rsidP="007A37EE">
            <w:pPr>
              <w:spacing w:line="240" w:lineRule="atLeast"/>
              <w:ind w:left="-38" w:right="-134"/>
              <w:rPr>
                <w:rFonts w:ascii="Times New Roman" w:hAnsi="Times New Roman" w:cs="Times New Roman"/>
              </w:rPr>
            </w:pPr>
          </w:p>
        </w:tc>
        <w:tc>
          <w:tcPr>
            <w:tcW w:w="6211" w:type="dxa"/>
            <w:gridSpan w:val="9"/>
          </w:tcPr>
          <w:p w14:paraId="396C159F" w14:textId="77777777" w:rsidR="00570888" w:rsidRPr="008A6C70" w:rsidRDefault="00570888" w:rsidP="007A37EE">
            <w:pPr>
              <w:spacing w:line="240" w:lineRule="atLeast"/>
              <w:ind w:left="-108" w:right="-134"/>
              <w:jc w:val="center"/>
              <w:rPr>
                <w:rFonts w:ascii="Times New Roman" w:hAnsi="Times New Roman" w:cs="Times New Roman"/>
              </w:rPr>
            </w:pPr>
            <w:r w:rsidRPr="008A6C70">
              <w:rPr>
                <w:rFonts w:ascii="Times New Roman" w:hAnsi="Times New Roman" w:cs="Times New Roman"/>
                <w:i/>
                <w:iCs/>
              </w:rPr>
              <w:t>(in thousand Baht)</w:t>
            </w:r>
          </w:p>
        </w:tc>
      </w:tr>
      <w:tr w:rsidR="00570888" w:rsidRPr="008A6C70" w14:paraId="7B1A1FB8" w14:textId="77777777" w:rsidTr="007A37EE">
        <w:trPr>
          <w:cantSplit/>
        </w:trPr>
        <w:tc>
          <w:tcPr>
            <w:tcW w:w="9900" w:type="dxa"/>
            <w:gridSpan w:val="11"/>
          </w:tcPr>
          <w:p w14:paraId="73AAD0D3" w14:textId="77777777" w:rsidR="00570888" w:rsidRPr="008A6C70" w:rsidRDefault="00570888" w:rsidP="007A37EE">
            <w:pPr>
              <w:ind w:left="-108" w:right="-108" w:firstLine="91"/>
              <w:jc w:val="left"/>
              <w:rPr>
                <w:rFonts w:ascii="Times New Roman" w:hAnsi="Times New Roman" w:cs="Times New Roman"/>
                <w:b/>
                <w:bCs/>
                <w:i/>
                <w:iCs/>
              </w:rPr>
            </w:pPr>
            <w:r w:rsidRPr="008A6C70">
              <w:rPr>
                <w:rFonts w:ascii="Times New Roman" w:hAnsi="Times New Roman" w:cs="Times New Roman"/>
                <w:b/>
                <w:bCs/>
                <w:i/>
                <w:iCs/>
              </w:rPr>
              <w:t>Cash flow hedge</w:t>
            </w:r>
          </w:p>
        </w:tc>
      </w:tr>
      <w:tr w:rsidR="008A6C70" w:rsidRPr="008A6C70" w14:paraId="0EBFD818" w14:textId="77777777" w:rsidTr="008A6C70">
        <w:trPr>
          <w:cantSplit/>
        </w:trPr>
        <w:tc>
          <w:tcPr>
            <w:tcW w:w="1432" w:type="dxa"/>
          </w:tcPr>
          <w:p w14:paraId="343FCA5C" w14:textId="77777777" w:rsidR="008A6C70" w:rsidRPr="008A6C70" w:rsidRDefault="008A6C70" w:rsidP="008A6C70">
            <w:pPr>
              <w:spacing w:line="240" w:lineRule="atLeast"/>
              <w:ind w:left="161" w:right="-134" w:hanging="161"/>
              <w:jc w:val="left"/>
              <w:rPr>
                <w:rFonts w:ascii="Times New Roman" w:hAnsi="Times New Roman" w:cs="Times New Roman"/>
              </w:rPr>
            </w:pPr>
            <w:r w:rsidRPr="008A6C70">
              <w:rPr>
                <w:rFonts w:ascii="Times New Roman" w:hAnsi="Times New Roman" w:cs="Times New Roman"/>
              </w:rPr>
              <w:t>Forward exchange contract</w:t>
            </w:r>
          </w:p>
        </w:tc>
        <w:tc>
          <w:tcPr>
            <w:tcW w:w="2257" w:type="dxa"/>
          </w:tcPr>
          <w:p w14:paraId="3908D139" w14:textId="77777777" w:rsidR="008A6C70" w:rsidRPr="008A6C70" w:rsidRDefault="008A6C70" w:rsidP="008A6C70">
            <w:pPr>
              <w:tabs>
                <w:tab w:val="left" w:pos="280"/>
              </w:tabs>
              <w:ind w:left="190" w:right="-134" w:hanging="260"/>
              <w:jc w:val="left"/>
              <w:rPr>
                <w:rFonts w:ascii="Times New Roman" w:hAnsi="Times New Roman" w:cs="Times New Roman"/>
              </w:rPr>
            </w:pPr>
            <w:r w:rsidRPr="008A6C70">
              <w:rPr>
                <w:rFonts w:ascii="Times New Roman" w:hAnsi="Times New Roman" w:cs="Times New Roman"/>
              </w:rPr>
              <w:t xml:space="preserve">To protect against exchange risks from borrowing in  </w:t>
            </w:r>
            <w:r w:rsidRPr="008A6C70">
              <w:rPr>
                <w:rFonts w:ascii="Times New Roman" w:hAnsi="Times New Roman" w:cs="Times New Roman"/>
              </w:rPr>
              <w:br/>
              <w:t xml:space="preserve">foreign currencies </w:t>
            </w:r>
          </w:p>
        </w:tc>
        <w:tc>
          <w:tcPr>
            <w:tcW w:w="905" w:type="dxa"/>
            <w:vAlign w:val="bottom"/>
          </w:tcPr>
          <w:p w14:paraId="224F5419" w14:textId="0DF8D021" w:rsidR="008A6C70" w:rsidRPr="008A6C70" w:rsidRDefault="008A6C70" w:rsidP="008A6C70">
            <w:pPr>
              <w:tabs>
                <w:tab w:val="decimal" w:pos="706"/>
              </w:tabs>
              <w:spacing w:line="240" w:lineRule="atLeast"/>
              <w:ind w:left="-115" w:right="-130"/>
              <w:rPr>
                <w:rFonts w:ascii="Times New Roman" w:hAnsi="Times New Roman" w:cs="Times New Roman"/>
              </w:rPr>
            </w:pPr>
            <w:r w:rsidRPr="008A6C70">
              <w:rPr>
                <w:rFonts w:ascii="Times New Roman" w:hAnsi="Times New Roman" w:cs="Times New Roman"/>
              </w:rPr>
              <w:t>1</w:t>
            </w:r>
          </w:p>
        </w:tc>
        <w:tc>
          <w:tcPr>
            <w:tcW w:w="267" w:type="dxa"/>
            <w:vAlign w:val="bottom"/>
          </w:tcPr>
          <w:p w14:paraId="5859F522" w14:textId="77777777" w:rsidR="008A6C70" w:rsidRPr="008A6C70" w:rsidRDefault="008A6C70" w:rsidP="008A6C70">
            <w:pPr>
              <w:tabs>
                <w:tab w:val="decimal" w:pos="881"/>
              </w:tabs>
              <w:spacing w:line="240" w:lineRule="atLeast"/>
              <w:ind w:left="-108" w:right="-134"/>
              <w:rPr>
                <w:rFonts w:ascii="Times New Roman" w:hAnsi="Times New Roman" w:cs="Times New Roman"/>
                <w:rtl/>
                <w:cs/>
              </w:rPr>
            </w:pPr>
          </w:p>
        </w:tc>
        <w:tc>
          <w:tcPr>
            <w:tcW w:w="1082" w:type="dxa"/>
            <w:vAlign w:val="bottom"/>
          </w:tcPr>
          <w:p w14:paraId="0E1E0015" w14:textId="1D5540EE" w:rsidR="008A6C70" w:rsidRPr="008A6C70" w:rsidRDefault="008A6C70" w:rsidP="008A6C70">
            <w:pPr>
              <w:tabs>
                <w:tab w:val="decimal" w:pos="881"/>
              </w:tabs>
              <w:spacing w:line="240" w:lineRule="atLeast"/>
              <w:ind w:left="-108" w:right="-134"/>
              <w:rPr>
                <w:rFonts w:ascii="Times New Roman" w:hAnsi="Times New Roman" w:cs="Times New Roman"/>
              </w:rPr>
            </w:pPr>
            <w:r w:rsidRPr="008A6C70">
              <w:rPr>
                <w:rFonts w:ascii="Times New Roman" w:hAnsi="Times New Roman" w:cs="Times New Roman"/>
              </w:rPr>
              <w:t>10,077,141</w:t>
            </w:r>
          </w:p>
        </w:tc>
        <w:tc>
          <w:tcPr>
            <w:tcW w:w="270" w:type="dxa"/>
            <w:vAlign w:val="bottom"/>
          </w:tcPr>
          <w:p w14:paraId="2FF5DA3B" w14:textId="77777777" w:rsidR="008A6C70" w:rsidRPr="008A6C70" w:rsidRDefault="008A6C70" w:rsidP="008A6C70">
            <w:pPr>
              <w:tabs>
                <w:tab w:val="decimal" w:pos="702"/>
              </w:tabs>
              <w:spacing w:line="240" w:lineRule="atLeast"/>
              <w:ind w:right="-130"/>
              <w:rPr>
                <w:rFonts w:ascii="Times New Roman" w:hAnsi="Times New Roman" w:cs="Times New Roman"/>
                <w:rtl/>
                <w:cs/>
              </w:rPr>
            </w:pPr>
          </w:p>
        </w:tc>
        <w:tc>
          <w:tcPr>
            <w:tcW w:w="989" w:type="dxa"/>
            <w:vAlign w:val="bottom"/>
          </w:tcPr>
          <w:p w14:paraId="05C1D08B" w14:textId="6AA8B41D" w:rsidR="008A6C70" w:rsidRPr="008A6C70" w:rsidRDefault="008A6C70" w:rsidP="005011CC">
            <w:pPr>
              <w:tabs>
                <w:tab w:val="decimal" w:pos="530"/>
              </w:tabs>
              <w:ind w:left="-108" w:right="-134"/>
              <w:jc w:val="left"/>
              <w:rPr>
                <w:rFonts w:ascii="Times New Roman" w:hAnsi="Times New Roman" w:cs="Times New Roman"/>
              </w:rPr>
            </w:pPr>
            <w:r w:rsidRPr="008A6C70">
              <w:rPr>
                <w:rFonts w:ascii="Times New Roman" w:hAnsi="Times New Roman" w:cs="Times New Roman"/>
              </w:rPr>
              <w:t>-</w:t>
            </w:r>
          </w:p>
        </w:tc>
        <w:tc>
          <w:tcPr>
            <w:tcW w:w="270" w:type="dxa"/>
            <w:vAlign w:val="bottom"/>
          </w:tcPr>
          <w:p w14:paraId="776A266E" w14:textId="77777777" w:rsidR="008A6C70" w:rsidRPr="008A6C70" w:rsidRDefault="008A6C70" w:rsidP="008A6C70">
            <w:pPr>
              <w:tabs>
                <w:tab w:val="decimal" w:pos="702"/>
              </w:tabs>
              <w:spacing w:line="240" w:lineRule="atLeast"/>
              <w:ind w:right="-130"/>
              <w:rPr>
                <w:rFonts w:ascii="Times New Roman" w:hAnsi="Times New Roman" w:cs="Times New Roman"/>
                <w:rtl/>
                <w:cs/>
              </w:rPr>
            </w:pPr>
          </w:p>
        </w:tc>
        <w:tc>
          <w:tcPr>
            <w:tcW w:w="989" w:type="dxa"/>
            <w:vAlign w:val="bottom"/>
          </w:tcPr>
          <w:p w14:paraId="3E51442B" w14:textId="6512AB94" w:rsidR="008A6C70" w:rsidRPr="008A6C70" w:rsidRDefault="008A6C70" w:rsidP="005011CC">
            <w:pPr>
              <w:tabs>
                <w:tab w:val="decimal" w:pos="774"/>
              </w:tabs>
              <w:ind w:right="-134"/>
              <w:jc w:val="left"/>
              <w:rPr>
                <w:rFonts w:ascii="Times New Roman" w:hAnsi="Times New Roman" w:cs="Times New Roman"/>
              </w:rPr>
            </w:pPr>
            <w:r w:rsidRPr="008A6C70">
              <w:rPr>
                <w:rFonts w:ascii="Times New Roman" w:hAnsi="Times New Roman" w:cs="Times New Roman"/>
              </w:rPr>
              <w:t>108,843</w:t>
            </w:r>
          </w:p>
        </w:tc>
        <w:tc>
          <w:tcPr>
            <w:tcW w:w="270" w:type="dxa"/>
            <w:vAlign w:val="bottom"/>
          </w:tcPr>
          <w:p w14:paraId="4EB1095A" w14:textId="77777777" w:rsidR="008A6C70" w:rsidRPr="008A6C70" w:rsidRDefault="008A6C70" w:rsidP="008A6C70">
            <w:pPr>
              <w:tabs>
                <w:tab w:val="decimal" w:pos="702"/>
              </w:tabs>
              <w:spacing w:line="240" w:lineRule="atLeast"/>
              <w:ind w:right="-130"/>
              <w:rPr>
                <w:rFonts w:ascii="Times New Roman" w:hAnsi="Times New Roman" w:cs="Times New Roman"/>
              </w:rPr>
            </w:pPr>
          </w:p>
        </w:tc>
        <w:tc>
          <w:tcPr>
            <w:tcW w:w="1169" w:type="dxa"/>
            <w:vAlign w:val="bottom"/>
          </w:tcPr>
          <w:p w14:paraId="78C09277" w14:textId="184D2DF3" w:rsidR="008A6C70" w:rsidRPr="008A6C70" w:rsidRDefault="008A6C70" w:rsidP="008A6C70">
            <w:pPr>
              <w:tabs>
                <w:tab w:val="decimal" w:pos="974"/>
              </w:tabs>
              <w:ind w:left="-108" w:right="-134"/>
              <w:jc w:val="left"/>
              <w:rPr>
                <w:rFonts w:ascii="Times New Roman" w:hAnsi="Times New Roman" w:cs="Times New Roman"/>
              </w:rPr>
            </w:pPr>
            <w:r w:rsidRPr="008A6C70">
              <w:rPr>
                <w:rFonts w:ascii="Times New Roman" w:hAnsi="Times New Roman" w:cs="Times New Roman"/>
              </w:rPr>
              <w:t>108,843</w:t>
            </w:r>
          </w:p>
        </w:tc>
      </w:tr>
      <w:tr w:rsidR="008A6C70" w:rsidRPr="008A6C70" w14:paraId="13D69B9C" w14:textId="77777777" w:rsidTr="008A6C70">
        <w:trPr>
          <w:cantSplit/>
        </w:trPr>
        <w:tc>
          <w:tcPr>
            <w:tcW w:w="3689" w:type="dxa"/>
            <w:gridSpan w:val="2"/>
          </w:tcPr>
          <w:p w14:paraId="70D1C3BE" w14:textId="77777777" w:rsidR="008A6C70" w:rsidRPr="008A6C70" w:rsidRDefault="008A6C70" w:rsidP="008A6C70">
            <w:pPr>
              <w:ind w:left="-108" w:right="-108" w:firstLine="91"/>
              <w:jc w:val="left"/>
              <w:rPr>
                <w:rFonts w:ascii="Times New Roman" w:hAnsi="Times New Roman" w:cs="Times New Roman"/>
                <w:b/>
                <w:bCs/>
              </w:rPr>
            </w:pPr>
            <w:r w:rsidRPr="008A6C70">
              <w:rPr>
                <w:rFonts w:ascii="Times New Roman" w:hAnsi="Times New Roman" w:cs="Times New Roman"/>
                <w:b/>
                <w:bCs/>
              </w:rPr>
              <w:t>Total cash flow hedge</w:t>
            </w:r>
          </w:p>
        </w:tc>
        <w:tc>
          <w:tcPr>
            <w:tcW w:w="905" w:type="dxa"/>
            <w:tcBorders>
              <w:top w:val="single" w:sz="4" w:space="0" w:color="auto"/>
              <w:bottom w:val="single" w:sz="4" w:space="0" w:color="auto"/>
            </w:tcBorders>
            <w:vAlign w:val="bottom"/>
          </w:tcPr>
          <w:p w14:paraId="3A4F449D" w14:textId="3F3EDC46" w:rsidR="008A6C70" w:rsidRPr="005011CC" w:rsidRDefault="008A6C70" w:rsidP="008A6C70">
            <w:pPr>
              <w:tabs>
                <w:tab w:val="decimal" w:pos="706"/>
              </w:tabs>
              <w:spacing w:line="240" w:lineRule="atLeast"/>
              <w:ind w:left="-115" w:right="-130"/>
              <w:rPr>
                <w:rFonts w:ascii="Times New Roman" w:hAnsi="Times New Roman" w:cs="Times New Roman"/>
                <w:b/>
                <w:bCs/>
              </w:rPr>
            </w:pPr>
            <w:r w:rsidRPr="005011CC">
              <w:rPr>
                <w:rFonts w:ascii="Times New Roman" w:hAnsi="Times New Roman" w:cs="Times New Roman"/>
                <w:b/>
                <w:bCs/>
              </w:rPr>
              <w:t>1</w:t>
            </w:r>
          </w:p>
        </w:tc>
        <w:tc>
          <w:tcPr>
            <w:tcW w:w="267" w:type="dxa"/>
            <w:vAlign w:val="bottom"/>
          </w:tcPr>
          <w:p w14:paraId="0E0806CB" w14:textId="77777777" w:rsidR="008A6C70" w:rsidRPr="005011CC" w:rsidRDefault="008A6C70" w:rsidP="008A6C70">
            <w:pPr>
              <w:tabs>
                <w:tab w:val="decimal" w:pos="881"/>
              </w:tabs>
              <w:spacing w:line="240" w:lineRule="atLeast"/>
              <w:ind w:left="-108" w:right="-134"/>
              <w:rPr>
                <w:rFonts w:ascii="Times New Roman" w:hAnsi="Times New Roman" w:cs="Times New Roman"/>
                <w:b/>
                <w:bCs/>
                <w:rtl/>
                <w:cs/>
              </w:rPr>
            </w:pPr>
          </w:p>
        </w:tc>
        <w:tc>
          <w:tcPr>
            <w:tcW w:w="1082" w:type="dxa"/>
            <w:tcBorders>
              <w:top w:val="single" w:sz="4" w:space="0" w:color="auto"/>
              <w:bottom w:val="single" w:sz="4" w:space="0" w:color="auto"/>
            </w:tcBorders>
            <w:vAlign w:val="bottom"/>
          </w:tcPr>
          <w:p w14:paraId="64F93F5C" w14:textId="6995437E" w:rsidR="008A6C70" w:rsidRPr="005011CC" w:rsidRDefault="008A6C70" w:rsidP="008A6C70">
            <w:pPr>
              <w:tabs>
                <w:tab w:val="decimal" w:pos="881"/>
              </w:tabs>
              <w:spacing w:line="240" w:lineRule="atLeast"/>
              <w:ind w:left="-108" w:right="-134"/>
              <w:rPr>
                <w:rFonts w:ascii="Times New Roman" w:hAnsi="Times New Roman" w:cs="Times New Roman"/>
                <w:b/>
                <w:bCs/>
              </w:rPr>
            </w:pPr>
            <w:r w:rsidRPr="005011CC">
              <w:rPr>
                <w:rFonts w:ascii="Times New Roman" w:hAnsi="Times New Roman" w:cs="Times New Roman"/>
                <w:b/>
                <w:bCs/>
              </w:rPr>
              <w:t>10,077,141</w:t>
            </w:r>
          </w:p>
        </w:tc>
        <w:tc>
          <w:tcPr>
            <w:tcW w:w="270" w:type="dxa"/>
            <w:vAlign w:val="bottom"/>
          </w:tcPr>
          <w:p w14:paraId="49008D4E" w14:textId="77777777" w:rsidR="008A6C70" w:rsidRPr="005011CC" w:rsidRDefault="008A6C70" w:rsidP="008A6C70">
            <w:pPr>
              <w:tabs>
                <w:tab w:val="decimal" w:pos="702"/>
              </w:tabs>
              <w:spacing w:line="240" w:lineRule="atLeast"/>
              <w:ind w:right="-130"/>
              <w:rPr>
                <w:rFonts w:ascii="Times New Roman" w:hAnsi="Times New Roman" w:cs="Times New Roman"/>
                <w:b/>
                <w:bCs/>
                <w:rtl/>
                <w:cs/>
              </w:rPr>
            </w:pPr>
          </w:p>
        </w:tc>
        <w:tc>
          <w:tcPr>
            <w:tcW w:w="989" w:type="dxa"/>
            <w:tcBorders>
              <w:top w:val="single" w:sz="4" w:space="0" w:color="auto"/>
              <w:bottom w:val="single" w:sz="4" w:space="0" w:color="auto"/>
            </w:tcBorders>
            <w:vAlign w:val="bottom"/>
          </w:tcPr>
          <w:p w14:paraId="3539BDDB" w14:textId="1E4B1F5A" w:rsidR="008A6C70" w:rsidRPr="005011CC" w:rsidRDefault="008A6C70" w:rsidP="005011CC">
            <w:pPr>
              <w:tabs>
                <w:tab w:val="decimal" w:pos="530"/>
              </w:tabs>
              <w:ind w:left="-108" w:right="-134"/>
              <w:jc w:val="left"/>
              <w:rPr>
                <w:rFonts w:ascii="Times New Roman" w:hAnsi="Times New Roman" w:cs="Times New Roman"/>
                <w:b/>
                <w:bCs/>
              </w:rPr>
            </w:pPr>
            <w:r w:rsidRPr="005011CC">
              <w:rPr>
                <w:rFonts w:ascii="Times New Roman" w:hAnsi="Times New Roman" w:cs="Times New Roman"/>
                <w:b/>
                <w:bCs/>
              </w:rPr>
              <w:t>-</w:t>
            </w:r>
          </w:p>
        </w:tc>
        <w:tc>
          <w:tcPr>
            <w:tcW w:w="270" w:type="dxa"/>
            <w:vAlign w:val="bottom"/>
          </w:tcPr>
          <w:p w14:paraId="03355035" w14:textId="77777777" w:rsidR="008A6C70" w:rsidRPr="005011CC" w:rsidRDefault="008A6C70" w:rsidP="008A6C70">
            <w:pPr>
              <w:tabs>
                <w:tab w:val="decimal" w:pos="702"/>
              </w:tabs>
              <w:spacing w:line="240" w:lineRule="atLeast"/>
              <w:ind w:right="-130"/>
              <w:rPr>
                <w:rFonts w:ascii="Times New Roman" w:hAnsi="Times New Roman" w:cs="Times New Roman"/>
                <w:b/>
                <w:bCs/>
                <w:rtl/>
                <w:cs/>
              </w:rPr>
            </w:pPr>
          </w:p>
        </w:tc>
        <w:tc>
          <w:tcPr>
            <w:tcW w:w="989" w:type="dxa"/>
            <w:tcBorders>
              <w:top w:val="single" w:sz="4" w:space="0" w:color="auto"/>
              <w:bottom w:val="single" w:sz="4" w:space="0" w:color="auto"/>
            </w:tcBorders>
            <w:vAlign w:val="bottom"/>
          </w:tcPr>
          <w:p w14:paraId="2F52A5F8" w14:textId="42FE8CB9" w:rsidR="008A6C70" w:rsidRPr="005011CC" w:rsidRDefault="008A6C70" w:rsidP="005011CC">
            <w:pPr>
              <w:tabs>
                <w:tab w:val="decimal" w:pos="774"/>
              </w:tabs>
              <w:ind w:right="-134"/>
              <w:jc w:val="left"/>
              <w:rPr>
                <w:rFonts w:ascii="Times New Roman" w:hAnsi="Times New Roman" w:cs="Times New Roman"/>
                <w:b/>
                <w:bCs/>
              </w:rPr>
            </w:pPr>
            <w:r w:rsidRPr="005011CC">
              <w:rPr>
                <w:rFonts w:ascii="Times New Roman" w:hAnsi="Times New Roman" w:cs="Times New Roman"/>
                <w:b/>
                <w:bCs/>
              </w:rPr>
              <w:t>108,843</w:t>
            </w:r>
          </w:p>
        </w:tc>
        <w:tc>
          <w:tcPr>
            <w:tcW w:w="270" w:type="dxa"/>
            <w:vAlign w:val="bottom"/>
          </w:tcPr>
          <w:p w14:paraId="10B5F517" w14:textId="77777777" w:rsidR="008A6C70" w:rsidRPr="005011CC" w:rsidRDefault="008A6C70" w:rsidP="008A6C70">
            <w:pPr>
              <w:tabs>
                <w:tab w:val="decimal" w:pos="702"/>
              </w:tabs>
              <w:spacing w:line="240" w:lineRule="atLeast"/>
              <w:ind w:right="-130"/>
              <w:rPr>
                <w:rFonts w:ascii="Times New Roman" w:hAnsi="Times New Roman" w:cs="Times New Roman"/>
                <w:b/>
                <w:bCs/>
              </w:rPr>
            </w:pPr>
          </w:p>
        </w:tc>
        <w:tc>
          <w:tcPr>
            <w:tcW w:w="1169" w:type="dxa"/>
            <w:tcBorders>
              <w:top w:val="single" w:sz="4" w:space="0" w:color="auto"/>
              <w:bottom w:val="single" w:sz="4" w:space="0" w:color="auto"/>
            </w:tcBorders>
            <w:vAlign w:val="bottom"/>
          </w:tcPr>
          <w:p w14:paraId="2F881D3E" w14:textId="3A69648F" w:rsidR="008A6C70" w:rsidRPr="005011CC" w:rsidRDefault="008A6C70" w:rsidP="008A6C70">
            <w:pPr>
              <w:tabs>
                <w:tab w:val="decimal" w:pos="974"/>
              </w:tabs>
              <w:ind w:left="-108" w:right="-134"/>
              <w:jc w:val="left"/>
              <w:rPr>
                <w:rFonts w:ascii="Times New Roman" w:hAnsi="Times New Roman" w:cs="Times New Roman"/>
                <w:b/>
                <w:bCs/>
              </w:rPr>
            </w:pPr>
            <w:r w:rsidRPr="005011CC">
              <w:rPr>
                <w:rFonts w:ascii="Times New Roman" w:hAnsi="Times New Roman" w:cs="Times New Roman"/>
                <w:b/>
                <w:bCs/>
              </w:rPr>
              <w:t>108,843</w:t>
            </w:r>
          </w:p>
        </w:tc>
      </w:tr>
      <w:tr w:rsidR="008A6C70" w:rsidRPr="008A6C70" w14:paraId="2DAD4BA0" w14:textId="77777777" w:rsidTr="00A23B05">
        <w:trPr>
          <w:cantSplit/>
        </w:trPr>
        <w:tc>
          <w:tcPr>
            <w:tcW w:w="3689" w:type="dxa"/>
            <w:gridSpan w:val="2"/>
          </w:tcPr>
          <w:p w14:paraId="208D6F21" w14:textId="77777777" w:rsidR="008A6C70" w:rsidRPr="008A6C70" w:rsidRDefault="008A6C70" w:rsidP="008A6C70">
            <w:pPr>
              <w:spacing w:line="240" w:lineRule="atLeast"/>
              <w:ind w:left="-38" w:right="-134"/>
              <w:rPr>
                <w:rFonts w:ascii="Times New Roman" w:hAnsi="Times New Roman" w:cs="Times New Roman"/>
              </w:rPr>
            </w:pPr>
            <w:r w:rsidRPr="008A6C70">
              <w:rPr>
                <w:rFonts w:ascii="Times New Roman" w:hAnsi="Times New Roman" w:cs="Times New Roman"/>
                <w:b/>
                <w:bCs/>
              </w:rPr>
              <w:t>Total derivatives</w:t>
            </w:r>
          </w:p>
        </w:tc>
        <w:tc>
          <w:tcPr>
            <w:tcW w:w="905" w:type="dxa"/>
            <w:tcBorders>
              <w:bottom w:val="double" w:sz="4" w:space="0" w:color="auto"/>
            </w:tcBorders>
            <w:vAlign w:val="bottom"/>
          </w:tcPr>
          <w:p w14:paraId="6CED0978" w14:textId="7F87DAFE" w:rsidR="008A6C70" w:rsidRPr="005011CC" w:rsidRDefault="008A6C70" w:rsidP="008A6C70">
            <w:pPr>
              <w:tabs>
                <w:tab w:val="decimal" w:pos="706"/>
              </w:tabs>
              <w:spacing w:line="240" w:lineRule="atLeast"/>
              <w:ind w:left="-115" w:right="-130"/>
              <w:rPr>
                <w:rFonts w:ascii="Times New Roman" w:hAnsi="Times New Roman" w:cs="Times New Roman"/>
                <w:b/>
                <w:bCs/>
                <w:rtl/>
                <w:cs/>
              </w:rPr>
            </w:pPr>
            <w:r w:rsidRPr="005011CC">
              <w:rPr>
                <w:rFonts w:ascii="Times New Roman" w:hAnsi="Times New Roman" w:cs="Times New Roman"/>
                <w:b/>
                <w:bCs/>
              </w:rPr>
              <w:t>1</w:t>
            </w:r>
          </w:p>
        </w:tc>
        <w:tc>
          <w:tcPr>
            <w:tcW w:w="267" w:type="dxa"/>
            <w:vAlign w:val="bottom"/>
          </w:tcPr>
          <w:p w14:paraId="5C91418B" w14:textId="77777777" w:rsidR="008A6C70" w:rsidRPr="005011CC" w:rsidRDefault="008A6C70" w:rsidP="008A6C70">
            <w:pPr>
              <w:tabs>
                <w:tab w:val="decimal" w:pos="702"/>
              </w:tabs>
              <w:spacing w:line="240" w:lineRule="atLeast"/>
              <w:ind w:right="-130"/>
              <w:rPr>
                <w:rFonts w:ascii="Times New Roman" w:hAnsi="Times New Roman" w:cs="Times New Roman"/>
                <w:b/>
                <w:bCs/>
                <w:rtl/>
                <w:cs/>
              </w:rPr>
            </w:pPr>
          </w:p>
        </w:tc>
        <w:tc>
          <w:tcPr>
            <w:tcW w:w="1082" w:type="dxa"/>
            <w:tcBorders>
              <w:bottom w:val="double" w:sz="4" w:space="0" w:color="auto"/>
            </w:tcBorders>
            <w:vAlign w:val="bottom"/>
          </w:tcPr>
          <w:p w14:paraId="4B8C6290" w14:textId="19E94387" w:rsidR="008A6C70" w:rsidRPr="005011CC" w:rsidRDefault="008A6C70" w:rsidP="008A6C70">
            <w:pPr>
              <w:tabs>
                <w:tab w:val="decimal" w:pos="881"/>
              </w:tabs>
              <w:spacing w:line="240" w:lineRule="atLeast"/>
              <w:ind w:left="-108" w:right="-134"/>
              <w:rPr>
                <w:rFonts w:ascii="Times New Roman" w:hAnsi="Times New Roman" w:cs="Times New Roman"/>
                <w:b/>
                <w:bCs/>
                <w:rtl/>
                <w:cs/>
              </w:rPr>
            </w:pPr>
            <w:r w:rsidRPr="005011CC">
              <w:rPr>
                <w:rFonts w:ascii="Times New Roman" w:hAnsi="Times New Roman" w:cs="Times New Roman"/>
                <w:b/>
                <w:bCs/>
              </w:rPr>
              <w:t>10,077,141</w:t>
            </w:r>
          </w:p>
        </w:tc>
        <w:tc>
          <w:tcPr>
            <w:tcW w:w="270" w:type="dxa"/>
            <w:vAlign w:val="bottom"/>
          </w:tcPr>
          <w:p w14:paraId="63AE0BD2" w14:textId="77777777" w:rsidR="008A6C70" w:rsidRPr="005011CC" w:rsidRDefault="008A6C70" w:rsidP="008A6C70">
            <w:pPr>
              <w:tabs>
                <w:tab w:val="decimal" w:pos="881"/>
              </w:tabs>
              <w:spacing w:line="240" w:lineRule="atLeast"/>
              <w:ind w:right="-134"/>
              <w:rPr>
                <w:rFonts w:ascii="Times New Roman" w:hAnsi="Times New Roman" w:cs="Times New Roman"/>
                <w:b/>
                <w:bCs/>
                <w:rtl/>
                <w:cs/>
              </w:rPr>
            </w:pPr>
          </w:p>
        </w:tc>
        <w:tc>
          <w:tcPr>
            <w:tcW w:w="989" w:type="dxa"/>
            <w:tcBorders>
              <w:bottom w:val="double" w:sz="4" w:space="0" w:color="auto"/>
            </w:tcBorders>
            <w:vAlign w:val="bottom"/>
          </w:tcPr>
          <w:p w14:paraId="27086B81" w14:textId="24D05242" w:rsidR="008A6C70" w:rsidRPr="005011CC" w:rsidRDefault="008A6C70" w:rsidP="005011CC">
            <w:pPr>
              <w:tabs>
                <w:tab w:val="decimal" w:pos="530"/>
              </w:tabs>
              <w:ind w:left="-108" w:right="-134"/>
              <w:jc w:val="left"/>
              <w:rPr>
                <w:rFonts w:ascii="Times New Roman" w:hAnsi="Times New Roman" w:cs="Times New Roman"/>
                <w:b/>
                <w:bCs/>
                <w:cs/>
              </w:rPr>
            </w:pPr>
            <w:r w:rsidRPr="005011CC">
              <w:rPr>
                <w:rFonts w:ascii="Times New Roman" w:hAnsi="Times New Roman" w:cs="Times New Roman"/>
                <w:b/>
                <w:bCs/>
              </w:rPr>
              <w:t>-</w:t>
            </w:r>
          </w:p>
        </w:tc>
        <w:tc>
          <w:tcPr>
            <w:tcW w:w="270" w:type="dxa"/>
            <w:vAlign w:val="bottom"/>
          </w:tcPr>
          <w:p w14:paraId="09110324" w14:textId="77777777" w:rsidR="008A6C70" w:rsidRPr="005011CC" w:rsidRDefault="008A6C70" w:rsidP="008A6C70">
            <w:pPr>
              <w:tabs>
                <w:tab w:val="decimal" w:pos="881"/>
              </w:tabs>
              <w:spacing w:line="240" w:lineRule="atLeast"/>
              <w:ind w:right="-134"/>
              <w:rPr>
                <w:rFonts w:ascii="Times New Roman" w:hAnsi="Times New Roman" w:cs="Times New Roman"/>
                <w:b/>
                <w:bCs/>
                <w:rtl/>
                <w:cs/>
              </w:rPr>
            </w:pPr>
          </w:p>
        </w:tc>
        <w:tc>
          <w:tcPr>
            <w:tcW w:w="989" w:type="dxa"/>
            <w:tcBorders>
              <w:bottom w:val="double" w:sz="4" w:space="0" w:color="auto"/>
            </w:tcBorders>
            <w:vAlign w:val="bottom"/>
          </w:tcPr>
          <w:p w14:paraId="6CB2364C" w14:textId="66F07B00" w:rsidR="008A6C70" w:rsidRPr="005011CC" w:rsidRDefault="008A6C70" w:rsidP="005011CC">
            <w:pPr>
              <w:tabs>
                <w:tab w:val="decimal" w:pos="774"/>
              </w:tabs>
              <w:ind w:right="-134"/>
              <w:jc w:val="left"/>
              <w:rPr>
                <w:rFonts w:ascii="Times New Roman" w:hAnsi="Times New Roman" w:cs="Times New Roman"/>
                <w:b/>
                <w:bCs/>
              </w:rPr>
            </w:pPr>
            <w:r w:rsidRPr="005011CC">
              <w:rPr>
                <w:rFonts w:ascii="Times New Roman" w:hAnsi="Times New Roman" w:cs="Times New Roman"/>
                <w:b/>
                <w:bCs/>
              </w:rPr>
              <w:t>108,843</w:t>
            </w:r>
          </w:p>
        </w:tc>
        <w:tc>
          <w:tcPr>
            <w:tcW w:w="270" w:type="dxa"/>
            <w:vAlign w:val="bottom"/>
          </w:tcPr>
          <w:p w14:paraId="0BD9E09F" w14:textId="77777777" w:rsidR="008A6C70" w:rsidRPr="005011CC" w:rsidRDefault="008A6C70" w:rsidP="008A6C70">
            <w:pPr>
              <w:tabs>
                <w:tab w:val="decimal" w:pos="881"/>
              </w:tabs>
              <w:spacing w:line="240" w:lineRule="atLeast"/>
              <w:ind w:right="-134"/>
              <w:rPr>
                <w:rFonts w:ascii="Times New Roman" w:hAnsi="Times New Roman" w:cs="Times New Roman"/>
                <w:b/>
                <w:bCs/>
              </w:rPr>
            </w:pPr>
          </w:p>
        </w:tc>
        <w:tc>
          <w:tcPr>
            <w:tcW w:w="1169" w:type="dxa"/>
            <w:tcBorders>
              <w:bottom w:val="double" w:sz="4" w:space="0" w:color="auto"/>
            </w:tcBorders>
            <w:vAlign w:val="bottom"/>
          </w:tcPr>
          <w:p w14:paraId="408AF387" w14:textId="32ABA4B7" w:rsidR="008A6C70" w:rsidRPr="005011CC" w:rsidRDefault="008A6C70" w:rsidP="008A6C70">
            <w:pPr>
              <w:tabs>
                <w:tab w:val="decimal" w:pos="987"/>
              </w:tabs>
              <w:spacing w:line="240" w:lineRule="atLeast"/>
              <w:ind w:right="-134"/>
              <w:jc w:val="left"/>
              <w:rPr>
                <w:rFonts w:ascii="Times New Roman" w:hAnsi="Times New Roman" w:cs="Times New Roman"/>
                <w:b/>
                <w:bCs/>
              </w:rPr>
            </w:pPr>
            <w:r w:rsidRPr="005011CC">
              <w:rPr>
                <w:rFonts w:ascii="Times New Roman" w:hAnsi="Times New Roman" w:cs="Times New Roman"/>
                <w:b/>
                <w:bCs/>
              </w:rPr>
              <w:t>108,843</w:t>
            </w:r>
          </w:p>
        </w:tc>
      </w:tr>
    </w:tbl>
    <w:p w14:paraId="7C89680A" w14:textId="77777777" w:rsidR="004F0F5A" w:rsidRPr="005011CC" w:rsidRDefault="004F0F5A" w:rsidP="00570888">
      <w:pPr>
        <w:ind w:left="567"/>
        <w:jc w:val="thaiDistribute"/>
        <w:rPr>
          <w:rFonts w:ascii="Times New Roman" w:eastAsia="Batang" w:hAnsi="Times New Roman" w:cs="Times New Roman"/>
          <w:color w:val="000000"/>
        </w:rPr>
      </w:pPr>
    </w:p>
    <w:p w14:paraId="48B12C4E" w14:textId="6539B4D5" w:rsidR="00381D94" w:rsidRPr="000160D6" w:rsidRDefault="00381D94" w:rsidP="00381D94">
      <w:pPr>
        <w:spacing w:line="240" w:lineRule="exact"/>
        <w:ind w:left="540" w:right="-115"/>
        <w:jc w:val="thaiDistribute"/>
        <w:rPr>
          <w:rFonts w:ascii="Times New Roman" w:eastAsia="Batang" w:hAnsi="Times New Roman" w:cs="Times New Roman"/>
          <w:color w:val="000000"/>
        </w:rPr>
      </w:pPr>
      <w:r w:rsidRPr="00862F52">
        <w:rPr>
          <w:rFonts w:ascii="Times New Roman" w:eastAsia="Batang" w:hAnsi="Times New Roman" w:cs="Times New Roman"/>
          <w:color w:val="000000"/>
        </w:rPr>
        <w:t xml:space="preserve">As at </w:t>
      </w:r>
      <w:r w:rsidR="008938DF">
        <w:rPr>
          <w:rFonts w:ascii="Times New Roman" w:eastAsia="Arial Unicode MS" w:hAnsi="Times New Roman" w:cs="Times New Roman"/>
        </w:rPr>
        <w:t xml:space="preserve">30 </w:t>
      </w:r>
      <w:r w:rsidR="00BF09D1">
        <w:rPr>
          <w:rFonts w:ascii="Times New Roman" w:hAnsi="Times New Roman" w:cs="Times New Roman"/>
        </w:rPr>
        <w:t>September</w:t>
      </w:r>
      <w:r w:rsidRPr="00862F52">
        <w:rPr>
          <w:rFonts w:ascii="Times New Roman" w:eastAsia="Arial Unicode MS" w:hAnsi="Times New Roman" w:cs="Times New Roman"/>
        </w:rPr>
        <w:t xml:space="preserve"> 2025</w:t>
      </w:r>
      <w:r w:rsidRPr="00862F52">
        <w:rPr>
          <w:rFonts w:ascii="Times New Roman" w:eastAsia="Batang" w:hAnsi="Times New Roman" w:cs="Times New Roman"/>
          <w:color w:val="000000"/>
        </w:rPr>
        <w:t>, the Group had cross currency swap contracts with financial institutions for the investments measured at fair value through other comprehensive income in debentures of</w:t>
      </w:r>
      <w:r w:rsidRPr="00862F52">
        <w:rPr>
          <w:rFonts w:ascii="Times New Roman" w:eastAsia="Batang" w:hAnsi="Times New Roman" w:cs="Times New Roman"/>
          <w:i/>
          <w:iCs/>
          <w:color w:val="000000"/>
        </w:rPr>
        <w:t xml:space="preserve"> </w:t>
      </w:r>
      <w:r w:rsidRPr="000160D6">
        <w:rPr>
          <w:rFonts w:ascii="Times New Roman" w:eastAsia="Batang" w:hAnsi="Times New Roman" w:cs="Times New Roman"/>
          <w:color w:val="000000"/>
        </w:rPr>
        <w:t>USD</w:t>
      </w:r>
      <w:r w:rsidR="00863D18" w:rsidRPr="000160D6">
        <w:rPr>
          <w:rFonts w:ascii="Times New Roman" w:eastAsia="Batang" w:hAnsi="Times New Roman" w:cs="Times New Roman"/>
          <w:color w:val="000000"/>
        </w:rPr>
        <w:t xml:space="preserve"> </w:t>
      </w:r>
      <w:r w:rsidR="00FB7206" w:rsidRPr="000160D6">
        <w:rPr>
          <w:rFonts w:ascii="Times New Roman" w:eastAsia="Batang" w:hAnsi="Times New Roman" w:cs="Times New Roman"/>
          <w:color w:val="000000"/>
        </w:rPr>
        <w:t>46.04</w:t>
      </w:r>
      <w:r w:rsidRPr="000160D6">
        <w:rPr>
          <w:rFonts w:ascii="Times New Roman" w:eastAsia="Batang" w:hAnsi="Times New Roman" w:cs="Times New Roman"/>
          <w:color w:val="000000"/>
        </w:rPr>
        <w:t xml:space="preserve"> million equivalents to Baht</w:t>
      </w:r>
      <w:r w:rsidR="00863D18" w:rsidRPr="000160D6">
        <w:rPr>
          <w:rFonts w:ascii="Times New Roman" w:eastAsia="Batang" w:hAnsi="Times New Roman" w:cs="Times New Roman"/>
          <w:color w:val="000000"/>
        </w:rPr>
        <w:t xml:space="preserve"> </w:t>
      </w:r>
      <w:r w:rsidR="00A105BB" w:rsidRPr="000160D6">
        <w:rPr>
          <w:rFonts w:ascii="Times New Roman" w:eastAsia="Batang" w:hAnsi="Times New Roman" w:cs="Times New Roman"/>
          <w:color w:val="000000"/>
        </w:rPr>
        <w:t>1,567.22</w:t>
      </w:r>
      <w:r w:rsidR="00BF09D1" w:rsidRPr="000160D6">
        <w:rPr>
          <w:rFonts w:ascii="Times New Roman" w:eastAsia="Batang" w:hAnsi="Times New Roman" w:cs="Times New Roman"/>
          <w:color w:val="000000"/>
        </w:rPr>
        <w:t xml:space="preserve"> </w:t>
      </w:r>
      <w:r w:rsidRPr="000160D6">
        <w:rPr>
          <w:rFonts w:ascii="Times New Roman" w:eastAsia="Batang" w:hAnsi="Times New Roman" w:cs="Times New Roman"/>
          <w:color w:val="000000"/>
        </w:rPr>
        <w:t xml:space="preserve">million </w:t>
      </w:r>
      <w:r w:rsidRPr="000160D6">
        <w:rPr>
          <w:rFonts w:ascii="Times New Roman" w:eastAsia="Batang" w:hAnsi="Times New Roman" w:cs="Times New Roman"/>
          <w:i/>
          <w:iCs/>
          <w:color w:val="000000"/>
        </w:rPr>
        <w:t>(31 December 2024: USD 43.04 million or equivalents to Baht 1,452.57 million</w:t>
      </w:r>
      <w:r w:rsidRPr="000160D6">
        <w:rPr>
          <w:rFonts w:ascii="Times New Roman" w:eastAsia="Batang" w:hAnsi="Times New Roman" w:cs="Times New Roman"/>
          <w:color w:val="000000"/>
        </w:rPr>
        <w:t>).</w:t>
      </w:r>
    </w:p>
    <w:p w14:paraId="4FFD97A2" w14:textId="77777777" w:rsidR="00381D94" w:rsidRPr="000160D6" w:rsidRDefault="00381D94" w:rsidP="00570888">
      <w:pPr>
        <w:ind w:left="567"/>
        <w:jc w:val="thaiDistribute"/>
        <w:rPr>
          <w:rFonts w:ascii="Times New Roman" w:eastAsia="Batang" w:hAnsi="Times New Roman" w:cs="Times New Roman"/>
          <w:color w:val="000000"/>
        </w:rPr>
      </w:pPr>
    </w:p>
    <w:p w14:paraId="4EAEFFE3" w14:textId="5085AF52" w:rsidR="00381D94" w:rsidRPr="000160D6" w:rsidRDefault="00381D94" w:rsidP="00381D94">
      <w:pPr>
        <w:spacing w:line="240" w:lineRule="exact"/>
        <w:ind w:left="540" w:right="-115"/>
        <w:jc w:val="thaiDistribute"/>
        <w:rPr>
          <w:rFonts w:ascii="Times New Roman" w:eastAsia="Batang" w:hAnsi="Times New Roman" w:cs="Times New Roman"/>
          <w:color w:val="000000" w:themeColor="text1"/>
        </w:rPr>
      </w:pPr>
      <w:r w:rsidRPr="000160D6">
        <w:rPr>
          <w:rFonts w:ascii="Times New Roman" w:eastAsia="Batang" w:hAnsi="Times New Roman" w:cs="Times New Roman"/>
          <w:color w:val="000000" w:themeColor="text1"/>
        </w:rPr>
        <w:t xml:space="preserve">As at </w:t>
      </w:r>
      <w:r w:rsidRPr="000160D6">
        <w:rPr>
          <w:rFonts w:ascii="Times New Roman" w:eastAsia="Arial Unicode MS" w:hAnsi="Times New Roman" w:cs="Times New Roman"/>
        </w:rPr>
        <w:t>3</w:t>
      </w:r>
      <w:r w:rsidR="008938DF" w:rsidRPr="000160D6">
        <w:rPr>
          <w:rFonts w:ascii="Times New Roman" w:eastAsia="Arial Unicode MS" w:hAnsi="Times New Roman" w:cs="Times New Roman"/>
        </w:rPr>
        <w:t xml:space="preserve">0 </w:t>
      </w:r>
      <w:r w:rsidR="00BF09D1" w:rsidRPr="000160D6">
        <w:rPr>
          <w:rFonts w:ascii="Times New Roman" w:hAnsi="Times New Roman" w:cs="Times New Roman"/>
        </w:rPr>
        <w:t>September</w:t>
      </w:r>
      <w:r w:rsidRPr="000160D6">
        <w:rPr>
          <w:rFonts w:ascii="Times New Roman" w:eastAsia="Arial Unicode MS" w:hAnsi="Times New Roman" w:cs="Times New Roman"/>
        </w:rPr>
        <w:t xml:space="preserve"> 2025</w:t>
      </w:r>
      <w:r w:rsidRPr="000160D6">
        <w:rPr>
          <w:rFonts w:ascii="Times New Roman" w:eastAsia="Batang" w:hAnsi="Times New Roman" w:cs="Times New Roman"/>
          <w:color w:val="000000" w:themeColor="text1"/>
        </w:rPr>
        <w:t xml:space="preserve">, the Group had </w:t>
      </w:r>
      <w:r w:rsidR="00025951" w:rsidRPr="000160D6">
        <w:rPr>
          <w:rFonts w:ascii="Times New Roman" w:eastAsia="Batang" w:hAnsi="Times New Roman" w:cs="Times New Roman"/>
          <w:color w:val="000000" w:themeColor="text1"/>
        </w:rPr>
        <w:t>forward exchange</w:t>
      </w:r>
      <w:r w:rsidRPr="000160D6">
        <w:rPr>
          <w:rFonts w:ascii="Times New Roman" w:eastAsia="Batang" w:hAnsi="Times New Roman" w:cs="Times New Roman"/>
          <w:color w:val="000000" w:themeColor="text1"/>
        </w:rPr>
        <w:t xml:space="preserve"> contracts with financial institutions for the investments in equity securities of Baht</w:t>
      </w:r>
      <w:r w:rsidR="00863D18" w:rsidRPr="000160D6">
        <w:rPr>
          <w:rFonts w:ascii="Times New Roman" w:eastAsia="Batang" w:hAnsi="Times New Roman" w:cs="Times New Roman"/>
          <w:color w:val="000000" w:themeColor="text1"/>
        </w:rPr>
        <w:t xml:space="preserve"> </w:t>
      </w:r>
      <w:r w:rsidR="00A105BB" w:rsidRPr="000160D6">
        <w:rPr>
          <w:rFonts w:ascii="Times New Roman" w:eastAsia="Batang" w:hAnsi="Times New Roman" w:cs="Times New Roman"/>
          <w:color w:val="000000"/>
        </w:rPr>
        <w:t>2,800.74</w:t>
      </w:r>
      <w:r w:rsidR="00BF09D1" w:rsidRPr="000160D6">
        <w:rPr>
          <w:rFonts w:ascii="Times New Roman" w:eastAsia="Batang" w:hAnsi="Times New Roman" w:cs="Times New Roman"/>
          <w:color w:val="000000"/>
        </w:rPr>
        <w:t xml:space="preserve"> </w:t>
      </w:r>
      <w:r w:rsidRPr="000160D6">
        <w:rPr>
          <w:rFonts w:ascii="Times New Roman" w:eastAsia="Batang" w:hAnsi="Times New Roman" w:cs="Times New Roman"/>
          <w:color w:val="000000" w:themeColor="text1"/>
        </w:rPr>
        <w:t xml:space="preserve">million </w:t>
      </w:r>
      <w:r w:rsidRPr="000160D6">
        <w:rPr>
          <w:rFonts w:ascii="Times New Roman" w:eastAsia="Batang" w:hAnsi="Times New Roman" w:cs="Times New Roman"/>
          <w:i/>
          <w:iCs/>
          <w:color w:val="000000" w:themeColor="text1"/>
        </w:rPr>
        <w:t>(31 December 2024: Baht 2,373.50 million)</w:t>
      </w:r>
      <w:r w:rsidRPr="000160D6">
        <w:rPr>
          <w:rFonts w:ascii="Times New Roman" w:eastAsia="Batang" w:hAnsi="Times New Roman" w:cs="Times New Roman"/>
          <w:color w:val="000000" w:themeColor="text1"/>
        </w:rPr>
        <w:t>.</w:t>
      </w:r>
    </w:p>
    <w:p w14:paraId="2A9B7FBB" w14:textId="77777777" w:rsidR="00381D94" w:rsidRPr="000160D6" w:rsidRDefault="00381D94" w:rsidP="00570888">
      <w:pPr>
        <w:ind w:left="567"/>
        <w:jc w:val="thaiDistribute"/>
        <w:rPr>
          <w:rFonts w:ascii="Times New Roman" w:eastAsia="Batang" w:hAnsi="Times New Roman" w:cs="Times New Roman"/>
          <w:color w:val="000000"/>
        </w:rPr>
      </w:pPr>
    </w:p>
    <w:p w14:paraId="2A8001BA" w14:textId="46F28334" w:rsidR="00381D94" w:rsidRPr="000160D6" w:rsidRDefault="00381D94" w:rsidP="00381D94">
      <w:pPr>
        <w:spacing w:line="220" w:lineRule="exact"/>
        <w:ind w:left="540" w:right="-115"/>
        <w:jc w:val="thaiDistribute"/>
        <w:rPr>
          <w:rFonts w:ascii="Times New Roman" w:eastAsia="Batang" w:hAnsi="Times New Roman" w:cs="Times New Roman"/>
          <w:color w:val="000000" w:themeColor="text1"/>
        </w:rPr>
      </w:pPr>
      <w:r w:rsidRPr="000160D6">
        <w:rPr>
          <w:rFonts w:ascii="Times New Roman" w:eastAsia="Batang" w:hAnsi="Times New Roman" w:cs="Times New Roman"/>
          <w:color w:val="000000"/>
        </w:rPr>
        <w:t xml:space="preserve">As at </w:t>
      </w:r>
      <w:r w:rsidRPr="000160D6">
        <w:rPr>
          <w:rFonts w:ascii="Times New Roman" w:eastAsia="Arial Unicode MS" w:hAnsi="Times New Roman" w:cs="Times New Roman"/>
        </w:rPr>
        <w:t>3</w:t>
      </w:r>
      <w:r w:rsidR="008938DF" w:rsidRPr="000160D6">
        <w:rPr>
          <w:rFonts w:ascii="Times New Roman" w:eastAsia="Arial Unicode MS" w:hAnsi="Times New Roman" w:cs="Times New Roman"/>
        </w:rPr>
        <w:t xml:space="preserve">0 </w:t>
      </w:r>
      <w:r w:rsidR="000340A8" w:rsidRPr="000160D6">
        <w:rPr>
          <w:rFonts w:ascii="Times New Roman" w:hAnsi="Times New Roman" w:cs="Times New Roman"/>
        </w:rPr>
        <w:t>September</w:t>
      </w:r>
      <w:r w:rsidRPr="000160D6">
        <w:rPr>
          <w:rFonts w:ascii="Times New Roman" w:eastAsia="Arial Unicode MS" w:hAnsi="Times New Roman" w:cs="Times New Roman"/>
        </w:rPr>
        <w:t xml:space="preserve"> 2025</w:t>
      </w:r>
      <w:r w:rsidRPr="000160D6">
        <w:rPr>
          <w:rFonts w:ascii="Times New Roman" w:eastAsia="Batang" w:hAnsi="Times New Roman" w:cs="Times New Roman"/>
          <w:color w:val="000000" w:themeColor="text1"/>
        </w:rPr>
        <w:t xml:space="preserve">, the Group had interest rate swap contracts with financial institutions for the investments </w:t>
      </w:r>
      <w:r w:rsidRPr="000160D6">
        <w:rPr>
          <w:rFonts w:ascii="Times New Roman" w:eastAsia="Batang" w:hAnsi="Times New Roman" w:cs="Times New Roman"/>
          <w:color w:val="000000"/>
        </w:rPr>
        <w:t>measured at fair value through other comprehensive income in</w:t>
      </w:r>
      <w:r w:rsidRPr="000160D6">
        <w:rPr>
          <w:rFonts w:ascii="Times New Roman" w:eastAsia="Batang" w:hAnsi="Times New Roman" w:cs="Times New Roman"/>
          <w:color w:val="000000" w:themeColor="text1"/>
        </w:rPr>
        <w:t xml:space="preserve"> debentures of Baht</w:t>
      </w:r>
      <w:r w:rsidR="00863D18" w:rsidRPr="000160D6">
        <w:rPr>
          <w:rFonts w:ascii="Times New Roman" w:eastAsia="Batang" w:hAnsi="Times New Roman" w:cs="Times New Roman"/>
          <w:color w:val="000000" w:themeColor="text1"/>
        </w:rPr>
        <w:t xml:space="preserve"> </w:t>
      </w:r>
      <w:r w:rsidR="00A105BB" w:rsidRPr="000160D6">
        <w:rPr>
          <w:rFonts w:ascii="Times New Roman" w:eastAsia="Batang" w:hAnsi="Times New Roman" w:cs="Times New Roman"/>
          <w:color w:val="000000"/>
        </w:rPr>
        <w:t>349.15</w:t>
      </w:r>
      <w:r w:rsidR="00BF09D1" w:rsidRPr="000160D6">
        <w:rPr>
          <w:rFonts w:ascii="Times New Roman" w:eastAsia="Batang" w:hAnsi="Times New Roman" w:cs="Times New Roman"/>
          <w:color w:val="000000"/>
        </w:rPr>
        <w:t xml:space="preserve"> </w:t>
      </w:r>
      <w:r w:rsidRPr="000160D6">
        <w:rPr>
          <w:rFonts w:ascii="Times New Roman" w:eastAsia="Batang" w:hAnsi="Times New Roman" w:cs="Times New Roman"/>
          <w:color w:val="000000" w:themeColor="text1"/>
        </w:rPr>
        <w:t xml:space="preserve">million </w:t>
      </w:r>
      <w:r w:rsidRPr="000160D6">
        <w:rPr>
          <w:rFonts w:ascii="Times New Roman" w:eastAsia="Batang" w:hAnsi="Times New Roman" w:cs="Times New Roman"/>
          <w:i/>
          <w:iCs/>
          <w:color w:val="000000" w:themeColor="text1"/>
        </w:rPr>
        <w:t>(31 December 2024: Baht 349.15 million).</w:t>
      </w:r>
    </w:p>
    <w:p w14:paraId="0BCEF96A" w14:textId="77777777" w:rsidR="00381D94" w:rsidRPr="000160D6" w:rsidRDefault="00381D94" w:rsidP="00570888">
      <w:pPr>
        <w:ind w:left="567"/>
        <w:jc w:val="thaiDistribute"/>
        <w:rPr>
          <w:rFonts w:ascii="Times New Roman" w:eastAsia="Batang" w:hAnsi="Times New Roman" w:cs="Times New Roman"/>
          <w:color w:val="000000" w:themeColor="text1"/>
        </w:rPr>
      </w:pPr>
    </w:p>
    <w:p w14:paraId="1E431DDE" w14:textId="7815D69F" w:rsidR="00381D94" w:rsidRPr="000160D6" w:rsidRDefault="00381D94" w:rsidP="00570888">
      <w:pPr>
        <w:spacing w:line="240" w:lineRule="exact"/>
        <w:ind w:left="540" w:right="-115"/>
        <w:jc w:val="thaiDistribute"/>
        <w:rPr>
          <w:rFonts w:ascii="Times New Roman" w:eastAsia="Batang" w:hAnsi="Times New Roman" w:cstheme="minorBidi"/>
          <w:i/>
          <w:iCs/>
          <w:color w:val="000000" w:themeColor="text1"/>
        </w:rPr>
      </w:pPr>
      <w:r w:rsidRPr="000160D6">
        <w:rPr>
          <w:rFonts w:ascii="Times New Roman" w:eastAsia="Batang" w:hAnsi="Times New Roman" w:cs="Times New Roman"/>
          <w:color w:val="000000" w:themeColor="text1"/>
        </w:rPr>
        <w:t>As at 3</w:t>
      </w:r>
      <w:r w:rsidR="008938DF" w:rsidRPr="000160D6">
        <w:rPr>
          <w:rFonts w:ascii="Times New Roman" w:eastAsia="Batang" w:hAnsi="Times New Roman" w:cs="Times New Roman"/>
          <w:color w:val="000000" w:themeColor="text1"/>
        </w:rPr>
        <w:t xml:space="preserve">0 </w:t>
      </w:r>
      <w:r w:rsidR="00BF09D1" w:rsidRPr="000160D6">
        <w:rPr>
          <w:rFonts w:ascii="Times New Roman" w:hAnsi="Times New Roman" w:cs="Times New Roman"/>
        </w:rPr>
        <w:t>September</w:t>
      </w:r>
      <w:r w:rsidRPr="000160D6">
        <w:rPr>
          <w:rFonts w:ascii="Times New Roman" w:eastAsia="Batang" w:hAnsi="Times New Roman" w:cs="Times New Roman"/>
          <w:color w:val="000000" w:themeColor="text1"/>
        </w:rPr>
        <w:t xml:space="preserve"> 2025, the Group had interest rate swap contracts with financial institutions for the borrowings </w:t>
      </w:r>
      <w:r w:rsidRPr="000160D6">
        <w:rPr>
          <w:rFonts w:ascii="Times New Roman" w:eastAsia="Batang" w:hAnsi="Times New Roman" w:cs="Times New Roman"/>
          <w:color w:val="000000" w:themeColor="text1"/>
        </w:rPr>
        <w:br/>
        <w:t xml:space="preserve">of Baht </w:t>
      </w:r>
      <w:r w:rsidR="00A105BB" w:rsidRPr="000160D6">
        <w:rPr>
          <w:rFonts w:ascii="Times New Roman" w:eastAsia="Batang" w:hAnsi="Times New Roman" w:cs="Times New Roman"/>
          <w:color w:val="000000"/>
        </w:rPr>
        <w:t>30</w:t>
      </w:r>
      <w:r w:rsidR="008938DF" w:rsidRPr="000160D6">
        <w:rPr>
          <w:rFonts w:ascii="Times New Roman" w:eastAsia="Batang" w:hAnsi="Times New Roman" w:cs="Times New Roman"/>
          <w:color w:val="000000"/>
        </w:rPr>
        <w:t xml:space="preserve"> </w:t>
      </w:r>
      <w:r w:rsidRPr="000160D6">
        <w:rPr>
          <w:rFonts w:ascii="Times New Roman" w:eastAsia="Batang" w:hAnsi="Times New Roman" w:cs="Times New Roman"/>
          <w:color w:val="000000" w:themeColor="text1"/>
        </w:rPr>
        <w:t xml:space="preserve">million </w:t>
      </w:r>
      <w:r w:rsidRPr="000160D6">
        <w:rPr>
          <w:rFonts w:ascii="Times New Roman" w:eastAsia="Batang" w:hAnsi="Times New Roman" w:cs="Times New Roman"/>
          <w:i/>
          <w:iCs/>
          <w:color w:val="000000" w:themeColor="text1"/>
        </w:rPr>
        <w:t>(31 December 2024: Baht 3,599.15 million)</w:t>
      </w:r>
      <w:r w:rsidR="001C5920" w:rsidRPr="000160D6">
        <w:rPr>
          <w:rFonts w:ascii="Times New Roman" w:eastAsia="Batang" w:hAnsi="Times New Roman" w:cs="Times New Roman"/>
          <w:i/>
          <w:iCs/>
          <w:color w:val="000000" w:themeColor="text1"/>
        </w:rPr>
        <w:t>.</w:t>
      </w:r>
    </w:p>
    <w:p w14:paraId="0D884C97" w14:textId="77777777" w:rsidR="00381D94" w:rsidRPr="000160D6" w:rsidRDefault="00381D94" w:rsidP="00570888">
      <w:pPr>
        <w:ind w:left="567"/>
        <w:jc w:val="thaiDistribute"/>
        <w:rPr>
          <w:rFonts w:ascii="Times New Roman" w:eastAsia="Batang" w:hAnsi="Times New Roman" w:cstheme="minorBidi"/>
          <w:i/>
          <w:iCs/>
          <w:color w:val="000000" w:themeColor="text1"/>
        </w:rPr>
      </w:pPr>
    </w:p>
    <w:p w14:paraId="29D2D2D6" w14:textId="329056D2" w:rsidR="00570888" w:rsidRPr="000160D6" w:rsidRDefault="00570888" w:rsidP="00570888">
      <w:pPr>
        <w:spacing w:line="240" w:lineRule="exact"/>
        <w:ind w:left="540" w:right="-115"/>
        <w:jc w:val="thaiDistribute"/>
        <w:rPr>
          <w:rFonts w:ascii="Times New Roman" w:eastAsia="Batang" w:hAnsi="Times New Roman" w:cs="Times New Roman"/>
          <w:i/>
          <w:iCs/>
          <w:color w:val="000000" w:themeColor="text1"/>
        </w:rPr>
      </w:pPr>
      <w:r w:rsidRPr="000160D6">
        <w:rPr>
          <w:rFonts w:ascii="Times New Roman" w:eastAsia="Batang" w:hAnsi="Times New Roman" w:cstheme="minorBidi"/>
          <w:color w:val="000000" w:themeColor="text1"/>
        </w:rPr>
        <w:t xml:space="preserve">As at 30 </w:t>
      </w:r>
      <w:r w:rsidR="00BF09D1" w:rsidRPr="000160D6">
        <w:rPr>
          <w:rFonts w:ascii="Times New Roman" w:hAnsi="Times New Roman" w:cs="Times New Roman"/>
        </w:rPr>
        <w:t>September</w:t>
      </w:r>
      <w:r w:rsidRPr="000160D6">
        <w:rPr>
          <w:rFonts w:ascii="Times New Roman" w:eastAsia="Batang" w:hAnsi="Times New Roman" w:cstheme="minorBidi"/>
          <w:color w:val="000000" w:themeColor="text1"/>
        </w:rPr>
        <w:t xml:space="preserve"> 2025, the Group had bond forward with </w:t>
      </w:r>
      <w:r w:rsidRPr="000160D6">
        <w:rPr>
          <w:rFonts w:ascii="Times New Roman" w:eastAsia="Batang" w:hAnsi="Times New Roman" w:cs="Times New Roman"/>
          <w:color w:val="000000" w:themeColor="text1"/>
        </w:rPr>
        <w:t xml:space="preserve">financial institutions for investments measured at fair value through other comprehensive income of Baht </w:t>
      </w:r>
      <w:r w:rsidR="00C71965" w:rsidRPr="000160D6">
        <w:rPr>
          <w:rFonts w:ascii="Times New Roman" w:eastAsia="Batang" w:hAnsi="Times New Roman" w:cs="Times New Roman"/>
          <w:color w:val="000000"/>
        </w:rPr>
        <w:t>677.25</w:t>
      </w:r>
      <w:r w:rsidR="00A105BB" w:rsidRPr="000160D6">
        <w:rPr>
          <w:rFonts w:ascii="Times New Roman" w:eastAsia="Batang" w:hAnsi="Times New Roman" w:cs="Times New Roman"/>
          <w:color w:val="000000"/>
        </w:rPr>
        <w:t xml:space="preserve"> </w:t>
      </w:r>
      <w:r w:rsidRPr="000160D6">
        <w:rPr>
          <w:rFonts w:ascii="Times New Roman" w:eastAsia="Batang" w:hAnsi="Times New Roman" w:cs="Times New Roman"/>
          <w:color w:val="000000" w:themeColor="text1"/>
        </w:rPr>
        <w:t xml:space="preserve">million </w:t>
      </w:r>
      <w:r w:rsidRPr="000160D6">
        <w:rPr>
          <w:rFonts w:ascii="Times New Roman" w:eastAsia="Batang" w:hAnsi="Times New Roman" w:cs="Times New Roman"/>
          <w:i/>
          <w:iCs/>
          <w:color w:val="000000" w:themeColor="text1"/>
        </w:rPr>
        <w:t>(31 December 2024: nil)</w:t>
      </w:r>
      <w:r w:rsidR="001C5920" w:rsidRPr="000160D6">
        <w:rPr>
          <w:rFonts w:ascii="Times New Roman" w:eastAsia="Batang" w:hAnsi="Times New Roman" w:cs="Times New Roman"/>
          <w:i/>
          <w:iCs/>
          <w:color w:val="000000" w:themeColor="text1"/>
        </w:rPr>
        <w:t>.</w:t>
      </w:r>
    </w:p>
    <w:p w14:paraId="5604EA75" w14:textId="17EF2793" w:rsidR="00570888" w:rsidRPr="000160D6" w:rsidRDefault="00570888" w:rsidP="00570888">
      <w:pPr>
        <w:ind w:left="567"/>
        <w:jc w:val="thaiDistribute"/>
        <w:rPr>
          <w:rFonts w:ascii="Times New Roman" w:eastAsia="Batang" w:hAnsi="Times New Roman" w:cstheme="minorBidi"/>
          <w:color w:val="000000" w:themeColor="text1"/>
        </w:rPr>
      </w:pPr>
    </w:p>
    <w:p w14:paraId="64FC1CA1" w14:textId="7B10F5E9" w:rsidR="004048A3" w:rsidRPr="000160D6" w:rsidRDefault="004048A3" w:rsidP="00570888">
      <w:pPr>
        <w:spacing w:line="240" w:lineRule="exact"/>
        <w:ind w:left="540" w:right="-115"/>
        <w:jc w:val="thaiDistribute"/>
        <w:rPr>
          <w:rFonts w:ascii="Times New Roman" w:eastAsia="Batang" w:hAnsi="Times New Roman" w:cstheme="minorBidi"/>
          <w:i/>
          <w:iCs/>
          <w:color w:val="000000" w:themeColor="text1"/>
        </w:rPr>
      </w:pPr>
      <w:r w:rsidRPr="000160D6">
        <w:rPr>
          <w:rFonts w:ascii="Times New Roman" w:eastAsia="Batang" w:hAnsi="Times New Roman" w:cs="Times New Roman"/>
          <w:color w:val="000000" w:themeColor="text1"/>
        </w:rPr>
        <w:t>As at 3</w:t>
      </w:r>
      <w:r w:rsidR="008938DF" w:rsidRPr="000160D6">
        <w:rPr>
          <w:rFonts w:ascii="Times New Roman" w:eastAsia="Batang" w:hAnsi="Times New Roman" w:cs="Times New Roman"/>
          <w:color w:val="000000" w:themeColor="text1"/>
        </w:rPr>
        <w:t xml:space="preserve">0 </w:t>
      </w:r>
      <w:r w:rsidR="00BF09D1" w:rsidRPr="000160D6">
        <w:rPr>
          <w:rFonts w:ascii="Times New Roman" w:hAnsi="Times New Roman" w:cs="Times New Roman"/>
        </w:rPr>
        <w:t>September</w:t>
      </w:r>
      <w:r w:rsidRPr="000160D6">
        <w:rPr>
          <w:rFonts w:ascii="Times New Roman" w:eastAsia="Batang" w:hAnsi="Times New Roman" w:cs="Times New Roman"/>
          <w:color w:val="000000" w:themeColor="text1"/>
        </w:rPr>
        <w:t xml:space="preserve"> 2025, the Group had </w:t>
      </w:r>
      <w:r w:rsidR="00B81383" w:rsidRPr="000160D6">
        <w:rPr>
          <w:rFonts w:ascii="Times New Roman" w:eastAsia="Batang" w:hAnsi="Times New Roman" w:cs="Times New Roman"/>
          <w:color w:val="000000" w:themeColor="text1"/>
        </w:rPr>
        <w:t xml:space="preserve">SET50 </w:t>
      </w:r>
      <w:r w:rsidRPr="000160D6">
        <w:rPr>
          <w:rFonts w:ascii="Times New Roman" w:eastAsia="Batang" w:hAnsi="Times New Roman" w:cs="Times New Roman"/>
          <w:color w:val="000000" w:themeColor="text1"/>
        </w:rPr>
        <w:t>index future</w:t>
      </w:r>
      <w:r w:rsidR="00B81383" w:rsidRPr="000160D6">
        <w:rPr>
          <w:rFonts w:ascii="Times New Roman" w:eastAsia="Batang" w:hAnsi="Times New Roman" w:cs="Times New Roman"/>
          <w:color w:val="000000" w:themeColor="text1"/>
        </w:rPr>
        <w:t>s</w:t>
      </w:r>
      <w:r w:rsidRPr="000160D6">
        <w:rPr>
          <w:rFonts w:ascii="Times New Roman" w:eastAsia="Batang" w:hAnsi="Times New Roman" w:cs="Times New Roman"/>
          <w:color w:val="000000" w:themeColor="text1"/>
        </w:rPr>
        <w:t xml:space="preserve"> with financial institutions for the investments in equity securities of Baht </w:t>
      </w:r>
      <w:r w:rsidR="00A04403">
        <w:rPr>
          <w:rFonts w:ascii="Times New Roman" w:eastAsia="Batang" w:hAnsi="Times New Roman" w:cs="Times New Roman"/>
          <w:color w:val="000000"/>
        </w:rPr>
        <w:t>322.73</w:t>
      </w:r>
      <w:r w:rsidR="00BF09D1" w:rsidRPr="000160D6">
        <w:rPr>
          <w:rFonts w:ascii="Times New Roman" w:eastAsia="Batang" w:hAnsi="Times New Roman" w:cs="Times New Roman"/>
          <w:color w:val="000000"/>
        </w:rPr>
        <w:t xml:space="preserve"> </w:t>
      </w:r>
      <w:r w:rsidRPr="000160D6">
        <w:rPr>
          <w:rFonts w:ascii="Times New Roman" w:eastAsia="Batang" w:hAnsi="Times New Roman" w:cs="Times New Roman"/>
          <w:color w:val="000000" w:themeColor="text1"/>
        </w:rPr>
        <w:t xml:space="preserve">million </w:t>
      </w:r>
      <w:r w:rsidRPr="000160D6">
        <w:rPr>
          <w:rFonts w:ascii="Times New Roman" w:eastAsia="Batang" w:hAnsi="Times New Roman" w:cs="Times New Roman"/>
          <w:i/>
          <w:iCs/>
          <w:color w:val="000000" w:themeColor="text1"/>
        </w:rPr>
        <w:t>(31 December 2024: nil)</w:t>
      </w:r>
      <w:r w:rsidR="001C5920" w:rsidRPr="000160D6">
        <w:rPr>
          <w:rFonts w:ascii="Times New Roman" w:eastAsia="Batang" w:hAnsi="Times New Roman" w:cs="Times New Roman"/>
          <w:i/>
          <w:iCs/>
          <w:color w:val="000000" w:themeColor="text1"/>
        </w:rPr>
        <w:t>.</w:t>
      </w:r>
    </w:p>
    <w:p w14:paraId="1CFA5C4A" w14:textId="77777777" w:rsidR="00C12012" w:rsidRPr="000160D6" w:rsidRDefault="00C12012" w:rsidP="00570888">
      <w:pPr>
        <w:ind w:left="567"/>
        <w:jc w:val="thaiDistribute"/>
        <w:rPr>
          <w:rFonts w:ascii="Times New Roman" w:eastAsia="Batang" w:hAnsi="Times New Roman" w:cstheme="minorBidi"/>
          <w:color w:val="000000" w:themeColor="text1"/>
        </w:rPr>
      </w:pPr>
    </w:p>
    <w:p w14:paraId="796F1339" w14:textId="235176C6" w:rsidR="003331FD" w:rsidRDefault="00F9394D" w:rsidP="00570888">
      <w:pPr>
        <w:spacing w:line="240" w:lineRule="exact"/>
        <w:ind w:left="540" w:right="-115"/>
        <w:jc w:val="thaiDistribute"/>
        <w:rPr>
          <w:rFonts w:ascii="Times New Roman" w:eastAsia="Batang" w:hAnsi="Times New Roman" w:cs="Times New Roman"/>
          <w:i/>
          <w:iCs/>
          <w:color w:val="000000" w:themeColor="text1"/>
        </w:rPr>
      </w:pPr>
      <w:r w:rsidRPr="000160D6">
        <w:rPr>
          <w:rFonts w:ascii="Times New Roman" w:eastAsia="Batang" w:hAnsi="Times New Roman" w:cs="Times New Roman"/>
          <w:color w:val="000000" w:themeColor="text1"/>
        </w:rPr>
        <w:t xml:space="preserve">As at 30 </w:t>
      </w:r>
      <w:r w:rsidR="00BF09D1" w:rsidRPr="000160D6">
        <w:rPr>
          <w:rFonts w:ascii="Times New Roman" w:hAnsi="Times New Roman" w:cs="Times New Roman"/>
        </w:rPr>
        <w:t>September</w:t>
      </w:r>
      <w:r w:rsidRPr="000160D6">
        <w:rPr>
          <w:rFonts w:ascii="Times New Roman" w:eastAsia="Batang" w:hAnsi="Times New Roman" w:cs="Times New Roman"/>
          <w:color w:val="000000" w:themeColor="text1"/>
        </w:rPr>
        <w:t xml:space="preserve"> 2025, the Company had forward exchange contract with</w:t>
      </w:r>
      <w:r w:rsidRPr="001B1E6C">
        <w:rPr>
          <w:rFonts w:ascii="Times New Roman" w:eastAsia="Batang" w:hAnsi="Times New Roman" w:cs="Times New Roman"/>
          <w:color w:val="000000" w:themeColor="text1"/>
        </w:rPr>
        <w:t xml:space="preserve"> financial institution for the borrowings </w:t>
      </w:r>
      <w:r>
        <w:rPr>
          <w:rFonts w:ascii="Times New Roman" w:eastAsia="Batang" w:hAnsi="Times New Roman" w:cs="Times New Roman"/>
          <w:color w:val="000000" w:themeColor="text1"/>
        </w:rPr>
        <w:br/>
      </w:r>
      <w:r w:rsidRPr="001B1E6C">
        <w:rPr>
          <w:rFonts w:ascii="Times New Roman" w:eastAsia="Batang" w:hAnsi="Times New Roman" w:cs="Times New Roman"/>
          <w:color w:val="000000" w:themeColor="text1"/>
        </w:rPr>
        <w:t>of</w:t>
      </w:r>
      <w:r>
        <w:rPr>
          <w:rFonts w:ascii="Times New Roman" w:eastAsia="Batang" w:hAnsi="Times New Roman" w:cs="Times New Roman"/>
          <w:color w:val="000000" w:themeColor="text1"/>
        </w:rPr>
        <w:t xml:space="preserve"> Yen </w:t>
      </w:r>
      <w:r w:rsidR="008A6C70">
        <w:rPr>
          <w:rFonts w:ascii="Times New Roman" w:eastAsia="Batang" w:hAnsi="Times New Roman" w:cstheme="minorBidi"/>
          <w:color w:val="000000"/>
        </w:rPr>
        <w:t>45,788.97</w:t>
      </w:r>
      <w:r w:rsidR="00BF09D1">
        <w:rPr>
          <w:rFonts w:ascii="Times New Roman" w:eastAsia="Batang" w:hAnsi="Times New Roman" w:cs="Times New Roman"/>
          <w:color w:val="000000"/>
        </w:rPr>
        <w:t xml:space="preserve"> </w:t>
      </w:r>
      <w:r>
        <w:rPr>
          <w:rFonts w:ascii="Times New Roman" w:eastAsia="Batang" w:hAnsi="Times New Roman" w:cs="Times New Roman"/>
          <w:color w:val="000000" w:themeColor="text1"/>
        </w:rPr>
        <w:t xml:space="preserve">million equivalents to </w:t>
      </w:r>
      <w:r w:rsidRPr="001B1E6C">
        <w:rPr>
          <w:rFonts w:ascii="Times New Roman" w:eastAsia="Batang" w:hAnsi="Times New Roman" w:cs="Times New Roman"/>
          <w:color w:val="000000" w:themeColor="text1"/>
        </w:rPr>
        <w:t xml:space="preserve">Baht </w:t>
      </w:r>
      <w:r w:rsidR="008A6C70">
        <w:rPr>
          <w:rFonts w:ascii="Times New Roman" w:eastAsia="Batang" w:hAnsi="Times New Roman" w:cs="Times New Roman"/>
          <w:color w:val="000000" w:themeColor="text1"/>
        </w:rPr>
        <w:t>10,077.14</w:t>
      </w:r>
      <w:r w:rsidR="00BF09D1">
        <w:rPr>
          <w:rFonts w:ascii="Times New Roman" w:eastAsia="Batang" w:hAnsi="Times New Roman" w:cs="Times New Roman"/>
          <w:color w:val="000000"/>
        </w:rPr>
        <w:t xml:space="preserve"> </w:t>
      </w:r>
      <w:r w:rsidRPr="001B1E6C">
        <w:rPr>
          <w:rFonts w:ascii="Times New Roman" w:eastAsia="Batang" w:hAnsi="Times New Roman" w:cs="Times New Roman"/>
          <w:color w:val="000000" w:themeColor="text1"/>
        </w:rPr>
        <w:t>million</w:t>
      </w:r>
      <w:r w:rsidRPr="00862F52">
        <w:rPr>
          <w:rFonts w:ascii="Times New Roman" w:eastAsia="Batang" w:hAnsi="Times New Roman" w:cs="Times New Roman"/>
          <w:color w:val="000000" w:themeColor="text1"/>
        </w:rPr>
        <w:t xml:space="preserve"> </w:t>
      </w:r>
      <w:r w:rsidRPr="00862F52">
        <w:rPr>
          <w:rFonts w:ascii="Times New Roman" w:eastAsia="Batang" w:hAnsi="Times New Roman" w:cs="Times New Roman"/>
          <w:i/>
          <w:iCs/>
          <w:color w:val="000000" w:themeColor="text1"/>
        </w:rPr>
        <w:t xml:space="preserve">(31 December 2024: </w:t>
      </w:r>
      <w:r>
        <w:rPr>
          <w:rFonts w:ascii="Times New Roman" w:eastAsia="Batang" w:hAnsi="Times New Roman" w:cs="Times New Roman"/>
          <w:i/>
          <w:iCs/>
          <w:color w:val="000000" w:themeColor="text1"/>
        </w:rPr>
        <w:t>nil</w:t>
      </w:r>
      <w:r w:rsidRPr="00862F52">
        <w:rPr>
          <w:rFonts w:ascii="Times New Roman" w:eastAsia="Batang" w:hAnsi="Times New Roman" w:cs="Times New Roman"/>
          <w:i/>
          <w:iCs/>
          <w:color w:val="000000" w:themeColor="text1"/>
        </w:rPr>
        <w:t>)</w:t>
      </w:r>
      <w:r w:rsidR="001C5920">
        <w:rPr>
          <w:rFonts w:ascii="Times New Roman" w:eastAsia="Batang" w:hAnsi="Times New Roman" w:cs="Times New Roman"/>
          <w:i/>
          <w:iCs/>
          <w:color w:val="000000" w:themeColor="text1"/>
        </w:rPr>
        <w:t>.</w:t>
      </w:r>
    </w:p>
    <w:p w14:paraId="014CA862" w14:textId="06ECB053" w:rsidR="005011CC" w:rsidRDefault="005011CC">
      <w:pPr>
        <w:jc w:val="left"/>
        <w:rPr>
          <w:rFonts w:ascii="Times New Roman" w:eastAsia="Batang" w:hAnsi="Times New Roman" w:cs="Times New Roman"/>
          <w:i/>
          <w:iCs/>
          <w:color w:val="000000" w:themeColor="text1"/>
          <w:sz w:val="16"/>
          <w:szCs w:val="16"/>
        </w:rPr>
      </w:pPr>
      <w:r>
        <w:rPr>
          <w:rFonts w:ascii="Times New Roman" w:eastAsia="Batang" w:hAnsi="Times New Roman" w:cs="Times New Roman"/>
          <w:i/>
          <w:iCs/>
          <w:color w:val="000000" w:themeColor="text1"/>
          <w:sz w:val="16"/>
          <w:szCs w:val="16"/>
        </w:rPr>
        <w:br w:type="page"/>
      </w:r>
    </w:p>
    <w:p w14:paraId="0084F34F" w14:textId="6CD34C77" w:rsidR="008742FA" w:rsidRPr="00CF7785" w:rsidRDefault="00470952" w:rsidP="00726C46">
      <w:pPr>
        <w:numPr>
          <w:ilvl w:val="0"/>
          <w:numId w:val="7"/>
        </w:numPr>
        <w:spacing w:line="240" w:lineRule="atLeast"/>
        <w:ind w:left="540" w:right="-25" w:hanging="540"/>
        <w:outlineLvl w:val="0"/>
        <w:rPr>
          <w:rFonts w:ascii="Times New Roman" w:hAnsi="Times New Roman" w:cs="Times New Roman"/>
          <w:b/>
          <w:bCs/>
          <w:sz w:val="22"/>
          <w:szCs w:val="22"/>
        </w:rPr>
      </w:pPr>
      <w:r w:rsidRPr="00CF7785">
        <w:rPr>
          <w:rFonts w:ascii="Times New Roman" w:hAnsi="Times New Roman" w:cs="Times New Roman"/>
          <w:b/>
          <w:bCs/>
          <w:sz w:val="22"/>
          <w:szCs w:val="22"/>
        </w:rPr>
        <w:lastRenderedPageBreak/>
        <w:t>Investments in subsidiaries</w:t>
      </w:r>
      <w:r w:rsidR="00F655DC" w:rsidRPr="00CF7785">
        <w:rPr>
          <w:rFonts w:ascii="Times New Roman" w:hAnsi="Times New Roman" w:cs="Times New Roman"/>
          <w:b/>
          <w:bCs/>
          <w:sz w:val="22"/>
          <w:szCs w:val="22"/>
        </w:rPr>
        <w:t xml:space="preserve"> </w:t>
      </w:r>
      <w:r w:rsidR="00CD4FB7" w:rsidRPr="00CF7785">
        <w:rPr>
          <w:rFonts w:ascii="Times New Roman" w:hAnsi="Times New Roman" w:cs="Times New Roman"/>
          <w:b/>
          <w:bCs/>
          <w:sz w:val="22"/>
          <w:szCs w:val="22"/>
        </w:rPr>
        <w:t>and joint venture</w:t>
      </w:r>
    </w:p>
    <w:p w14:paraId="54B6D02B" w14:textId="77777777" w:rsidR="00BB4DCD" w:rsidRPr="005011CC" w:rsidRDefault="00BB4DCD" w:rsidP="00570888">
      <w:pPr>
        <w:ind w:left="540"/>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3060"/>
        <w:gridCol w:w="360"/>
        <w:gridCol w:w="2880"/>
        <w:gridCol w:w="180"/>
        <w:gridCol w:w="1350"/>
        <w:gridCol w:w="180"/>
        <w:gridCol w:w="1260"/>
      </w:tblGrid>
      <w:tr w:rsidR="00BB4DCD" w:rsidRPr="00862F52" w14:paraId="7FB6DB97" w14:textId="77777777" w:rsidTr="00774B23">
        <w:trPr>
          <w:cantSplit/>
          <w:tblHeader/>
        </w:trPr>
        <w:tc>
          <w:tcPr>
            <w:tcW w:w="3060" w:type="dxa"/>
          </w:tcPr>
          <w:p w14:paraId="045CE31B" w14:textId="77777777" w:rsidR="00BB4DCD" w:rsidRPr="00862F52" w:rsidRDefault="00BB4DCD" w:rsidP="0074596C">
            <w:pPr>
              <w:pStyle w:val="acctfourfigures"/>
              <w:tabs>
                <w:tab w:val="clear" w:pos="765"/>
              </w:tabs>
              <w:spacing w:line="240" w:lineRule="atLeast"/>
              <w:rPr>
                <w:rFonts w:cs="Times New Roman"/>
                <w:sz w:val="20"/>
              </w:rPr>
            </w:pPr>
          </w:p>
        </w:tc>
        <w:tc>
          <w:tcPr>
            <w:tcW w:w="360" w:type="dxa"/>
            <w:vAlign w:val="center"/>
          </w:tcPr>
          <w:p w14:paraId="7A814258" w14:textId="77777777" w:rsidR="00BB4DCD" w:rsidRPr="00862F52" w:rsidRDefault="00BB4DCD" w:rsidP="0074596C">
            <w:pPr>
              <w:pStyle w:val="acctfourfigures"/>
              <w:tabs>
                <w:tab w:val="clear" w:pos="765"/>
              </w:tabs>
              <w:spacing w:line="240" w:lineRule="atLeast"/>
              <w:ind w:right="-96"/>
              <w:jc w:val="center"/>
              <w:rPr>
                <w:rFonts w:cs="Times New Roman"/>
                <w:i/>
                <w:iCs/>
                <w:sz w:val="20"/>
                <w:lang w:bidi="th-TH"/>
              </w:rPr>
            </w:pPr>
          </w:p>
        </w:tc>
        <w:tc>
          <w:tcPr>
            <w:tcW w:w="2880" w:type="dxa"/>
          </w:tcPr>
          <w:p w14:paraId="4BDB2B5F" w14:textId="38C41384" w:rsidR="00BB4DCD" w:rsidRPr="00862F52" w:rsidRDefault="00BB4DCD" w:rsidP="0074596C">
            <w:pPr>
              <w:pStyle w:val="acctfourfigures"/>
              <w:tabs>
                <w:tab w:val="clear" w:pos="765"/>
              </w:tabs>
              <w:spacing w:line="240" w:lineRule="atLeast"/>
              <w:jc w:val="center"/>
              <w:rPr>
                <w:rFonts w:cs="Times New Roman"/>
                <w:b/>
                <w:bCs/>
                <w:sz w:val="20"/>
                <w:lang w:bidi="th-TH"/>
              </w:rPr>
            </w:pPr>
          </w:p>
        </w:tc>
        <w:tc>
          <w:tcPr>
            <w:tcW w:w="180" w:type="dxa"/>
            <w:vAlign w:val="bottom"/>
          </w:tcPr>
          <w:p w14:paraId="321BA9AA" w14:textId="77777777" w:rsidR="00BB4DCD" w:rsidRPr="00862F52" w:rsidRDefault="00BB4DCD" w:rsidP="0074596C">
            <w:pPr>
              <w:pStyle w:val="acctfourfigures"/>
              <w:spacing w:line="240" w:lineRule="atLeast"/>
              <w:rPr>
                <w:rFonts w:cs="Times New Roman"/>
                <w:b/>
                <w:bCs/>
                <w:sz w:val="20"/>
              </w:rPr>
            </w:pPr>
          </w:p>
        </w:tc>
        <w:tc>
          <w:tcPr>
            <w:tcW w:w="2790" w:type="dxa"/>
            <w:gridSpan w:val="3"/>
          </w:tcPr>
          <w:p w14:paraId="6A48A38A" w14:textId="77777777" w:rsidR="00BB4DCD" w:rsidRPr="00862F52" w:rsidRDefault="00BB4DCD" w:rsidP="0074596C">
            <w:pPr>
              <w:pStyle w:val="acctfourfigures"/>
              <w:tabs>
                <w:tab w:val="clear" w:pos="765"/>
              </w:tabs>
              <w:spacing w:line="240" w:lineRule="atLeast"/>
              <w:jc w:val="center"/>
              <w:rPr>
                <w:rFonts w:cs="Times New Roman"/>
                <w:sz w:val="20"/>
                <w:lang w:bidi="th-TH"/>
              </w:rPr>
            </w:pPr>
            <w:r w:rsidRPr="00862F52">
              <w:rPr>
                <w:rFonts w:cs="Times New Roman"/>
                <w:b/>
                <w:bCs/>
                <w:sz w:val="20"/>
              </w:rPr>
              <w:t>Separate</w:t>
            </w:r>
          </w:p>
        </w:tc>
      </w:tr>
      <w:tr w:rsidR="00BB4DCD" w:rsidRPr="00862F52" w14:paraId="48B68D59" w14:textId="77777777" w:rsidTr="00774B23">
        <w:trPr>
          <w:cantSplit/>
          <w:tblHeader/>
        </w:trPr>
        <w:tc>
          <w:tcPr>
            <w:tcW w:w="3060" w:type="dxa"/>
          </w:tcPr>
          <w:p w14:paraId="251336BA" w14:textId="77777777" w:rsidR="00BB4DCD" w:rsidRPr="00862F52" w:rsidRDefault="00BB4DCD" w:rsidP="0074596C">
            <w:pPr>
              <w:pStyle w:val="acctfourfigures"/>
              <w:tabs>
                <w:tab w:val="clear" w:pos="765"/>
              </w:tabs>
              <w:spacing w:line="240" w:lineRule="atLeast"/>
              <w:rPr>
                <w:rFonts w:cs="Times New Roman"/>
                <w:sz w:val="20"/>
              </w:rPr>
            </w:pPr>
          </w:p>
        </w:tc>
        <w:tc>
          <w:tcPr>
            <w:tcW w:w="360" w:type="dxa"/>
            <w:vAlign w:val="center"/>
          </w:tcPr>
          <w:p w14:paraId="6D27559C" w14:textId="77777777" w:rsidR="00BB4DCD" w:rsidRPr="00862F52" w:rsidRDefault="00BB4DCD" w:rsidP="0074596C">
            <w:pPr>
              <w:pStyle w:val="acctfourfigures"/>
              <w:tabs>
                <w:tab w:val="clear" w:pos="765"/>
              </w:tabs>
              <w:spacing w:line="240" w:lineRule="atLeast"/>
              <w:ind w:right="-96"/>
              <w:jc w:val="center"/>
              <w:rPr>
                <w:rFonts w:cs="Times New Roman"/>
                <w:i/>
                <w:iCs/>
                <w:sz w:val="20"/>
                <w:lang w:bidi="th-TH"/>
              </w:rPr>
            </w:pPr>
          </w:p>
        </w:tc>
        <w:tc>
          <w:tcPr>
            <w:tcW w:w="2880" w:type="dxa"/>
          </w:tcPr>
          <w:p w14:paraId="190C2BEC" w14:textId="79151498" w:rsidR="00BB4DCD" w:rsidRPr="00862F52" w:rsidRDefault="00BB4DCD" w:rsidP="0074596C">
            <w:pPr>
              <w:pStyle w:val="acctfourfigures"/>
              <w:tabs>
                <w:tab w:val="clear" w:pos="765"/>
              </w:tabs>
              <w:spacing w:line="240" w:lineRule="atLeast"/>
              <w:jc w:val="center"/>
              <w:rPr>
                <w:rFonts w:cs="Times New Roman"/>
                <w:b/>
                <w:bCs/>
                <w:sz w:val="20"/>
                <w:lang w:bidi="th-TH"/>
              </w:rPr>
            </w:pPr>
          </w:p>
        </w:tc>
        <w:tc>
          <w:tcPr>
            <w:tcW w:w="180" w:type="dxa"/>
            <w:vAlign w:val="bottom"/>
          </w:tcPr>
          <w:p w14:paraId="02FDC618" w14:textId="77777777" w:rsidR="00BB4DCD" w:rsidRPr="00862F52" w:rsidRDefault="00BB4DCD" w:rsidP="0074596C">
            <w:pPr>
              <w:pStyle w:val="acctfourfigures"/>
              <w:spacing w:line="240" w:lineRule="atLeast"/>
              <w:rPr>
                <w:rFonts w:cs="Times New Roman"/>
                <w:b/>
                <w:bCs/>
                <w:sz w:val="20"/>
              </w:rPr>
            </w:pPr>
          </w:p>
        </w:tc>
        <w:tc>
          <w:tcPr>
            <w:tcW w:w="2790" w:type="dxa"/>
            <w:gridSpan w:val="3"/>
          </w:tcPr>
          <w:p w14:paraId="5CA53386" w14:textId="77777777" w:rsidR="00BB4DCD" w:rsidRPr="00862F52" w:rsidRDefault="00BB4DCD" w:rsidP="0074596C">
            <w:pPr>
              <w:pStyle w:val="acctfourfigures"/>
              <w:tabs>
                <w:tab w:val="clear" w:pos="765"/>
              </w:tabs>
              <w:spacing w:line="240" w:lineRule="atLeast"/>
              <w:jc w:val="center"/>
              <w:rPr>
                <w:rFonts w:cs="Times New Roman"/>
                <w:b/>
                <w:bCs/>
                <w:sz w:val="20"/>
                <w:lang w:bidi="th-TH"/>
              </w:rPr>
            </w:pPr>
            <w:r w:rsidRPr="00862F52">
              <w:rPr>
                <w:rFonts w:cs="Times New Roman"/>
                <w:b/>
                <w:bCs/>
                <w:sz w:val="20"/>
              </w:rPr>
              <w:t>financial statements</w:t>
            </w:r>
          </w:p>
        </w:tc>
      </w:tr>
      <w:tr w:rsidR="00590421" w:rsidRPr="00862F52" w14:paraId="61E1B18A" w14:textId="77777777" w:rsidTr="001A136E">
        <w:trPr>
          <w:cantSplit/>
          <w:tblHeader/>
        </w:trPr>
        <w:tc>
          <w:tcPr>
            <w:tcW w:w="3420" w:type="dxa"/>
            <w:gridSpan w:val="2"/>
          </w:tcPr>
          <w:p w14:paraId="67FF04D3" w14:textId="517BA6BF" w:rsidR="00590421" w:rsidRPr="00862F52" w:rsidRDefault="004645B4" w:rsidP="00774B23">
            <w:pPr>
              <w:pStyle w:val="acctfourfigures"/>
              <w:tabs>
                <w:tab w:val="clear" w:pos="765"/>
              </w:tabs>
              <w:spacing w:line="240" w:lineRule="atLeast"/>
              <w:ind w:left="190" w:right="-170" w:hanging="180"/>
              <w:rPr>
                <w:rFonts w:cs="Times New Roman"/>
                <w:i/>
                <w:iCs/>
                <w:sz w:val="20"/>
                <w:lang w:bidi="th-TH"/>
              </w:rPr>
            </w:pPr>
            <w:r>
              <w:rPr>
                <w:rFonts w:cs="Times New Roman"/>
                <w:b/>
                <w:bCs/>
                <w:i/>
                <w:iCs/>
                <w:sz w:val="20"/>
              </w:rPr>
              <w:t>Nine</w:t>
            </w:r>
            <w:r w:rsidR="00590421" w:rsidRPr="00862F52">
              <w:rPr>
                <w:rFonts w:cs="Times New Roman"/>
                <w:b/>
                <w:bCs/>
                <w:i/>
                <w:iCs/>
                <w:sz w:val="20"/>
              </w:rPr>
              <w:t>-month period ended 3</w:t>
            </w:r>
            <w:r w:rsidR="006D2701">
              <w:rPr>
                <w:rFonts w:cs="Times New Roman"/>
                <w:b/>
                <w:bCs/>
                <w:i/>
                <w:iCs/>
                <w:sz w:val="20"/>
              </w:rPr>
              <w:t>0</w:t>
            </w:r>
            <w:r w:rsidR="00590421" w:rsidRPr="00862F52">
              <w:rPr>
                <w:rFonts w:cs="Times New Roman"/>
                <w:b/>
                <w:bCs/>
                <w:i/>
                <w:iCs/>
                <w:sz w:val="20"/>
              </w:rPr>
              <w:t xml:space="preserve"> </w:t>
            </w:r>
            <w:r>
              <w:rPr>
                <w:rFonts w:cs="Times New Roman"/>
                <w:b/>
                <w:bCs/>
                <w:i/>
                <w:iCs/>
                <w:sz w:val="20"/>
              </w:rPr>
              <w:t>September</w:t>
            </w:r>
          </w:p>
        </w:tc>
        <w:tc>
          <w:tcPr>
            <w:tcW w:w="2880" w:type="dxa"/>
            <w:vAlign w:val="bottom"/>
          </w:tcPr>
          <w:p w14:paraId="33E3CFAA" w14:textId="0FFD98E0" w:rsidR="00590421" w:rsidRPr="00862F52" w:rsidRDefault="00590421" w:rsidP="00590421">
            <w:pPr>
              <w:pStyle w:val="acctfourfigures"/>
              <w:tabs>
                <w:tab w:val="clear" w:pos="765"/>
              </w:tabs>
              <w:spacing w:line="240" w:lineRule="atLeast"/>
              <w:rPr>
                <w:rFonts w:cs="Times New Roman"/>
                <w:sz w:val="20"/>
                <w:lang w:bidi="th-TH"/>
              </w:rPr>
            </w:pPr>
          </w:p>
        </w:tc>
        <w:tc>
          <w:tcPr>
            <w:tcW w:w="180" w:type="dxa"/>
            <w:vAlign w:val="bottom"/>
          </w:tcPr>
          <w:p w14:paraId="45A27FA1" w14:textId="77777777" w:rsidR="00590421" w:rsidRPr="00862F52" w:rsidRDefault="00590421" w:rsidP="00D2233C">
            <w:pPr>
              <w:pStyle w:val="acctfourfigures"/>
              <w:spacing w:line="240" w:lineRule="atLeast"/>
              <w:rPr>
                <w:rFonts w:cs="Times New Roman"/>
                <w:sz w:val="20"/>
              </w:rPr>
            </w:pPr>
          </w:p>
        </w:tc>
        <w:tc>
          <w:tcPr>
            <w:tcW w:w="1350" w:type="dxa"/>
            <w:vAlign w:val="bottom"/>
          </w:tcPr>
          <w:p w14:paraId="0607304A" w14:textId="4151D1F5" w:rsidR="00590421" w:rsidRPr="00862F52" w:rsidRDefault="00590421" w:rsidP="00D2233C">
            <w:pPr>
              <w:pStyle w:val="acctfourfigures"/>
              <w:tabs>
                <w:tab w:val="clear" w:pos="765"/>
              </w:tabs>
              <w:spacing w:line="240" w:lineRule="atLeast"/>
              <w:jc w:val="center"/>
              <w:rPr>
                <w:rFonts w:cs="Times New Roman"/>
                <w:sz w:val="20"/>
                <w:lang w:bidi="th-TH"/>
              </w:rPr>
            </w:pPr>
            <w:r w:rsidRPr="00862F52">
              <w:rPr>
                <w:rFonts w:cs="Times New Roman"/>
                <w:sz w:val="20"/>
                <w:lang w:bidi="th-TH"/>
              </w:rPr>
              <w:t>2025</w:t>
            </w:r>
          </w:p>
        </w:tc>
        <w:tc>
          <w:tcPr>
            <w:tcW w:w="180" w:type="dxa"/>
            <w:vAlign w:val="bottom"/>
          </w:tcPr>
          <w:p w14:paraId="5CD43077" w14:textId="77777777" w:rsidR="00590421" w:rsidRPr="00862F52" w:rsidRDefault="00590421" w:rsidP="00D2233C">
            <w:pPr>
              <w:pStyle w:val="acctfourfigures"/>
              <w:spacing w:line="240" w:lineRule="atLeast"/>
              <w:rPr>
                <w:rFonts w:cs="Times New Roman"/>
                <w:sz w:val="20"/>
              </w:rPr>
            </w:pPr>
          </w:p>
        </w:tc>
        <w:tc>
          <w:tcPr>
            <w:tcW w:w="1260" w:type="dxa"/>
            <w:vAlign w:val="bottom"/>
          </w:tcPr>
          <w:p w14:paraId="53543E2A" w14:textId="76694107" w:rsidR="00590421" w:rsidRPr="00862F52" w:rsidRDefault="00590421" w:rsidP="00D2233C">
            <w:pPr>
              <w:pStyle w:val="acctfourfigures"/>
              <w:tabs>
                <w:tab w:val="clear" w:pos="765"/>
              </w:tabs>
              <w:spacing w:line="240" w:lineRule="atLeast"/>
              <w:jc w:val="center"/>
              <w:rPr>
                <w:rFonts w:cs="Times New Roman"/>
                <w:sz w:val="20"/>
                <w:lang w:bidi="th-TH"/>
              </w:rPr>
            </w:pPr>
            <w:r w:rsidRPr="00862F52">
              <w:rPr>
                <w:rFonts w:cs="Times New Roman"/>
                <w:sz w:val="20"/>
                <w:lang w:bidi="th-TH"/>
              </w:rPr>
              <w:t>2024</w:t>
            </w:r>
          </w:p>
        </w:tc>
      </w:tr>
      <w:tr w:rsidR="00590421" w:rsidRPr="00862F52" w14:paraId="571066FE" w14:textId="77777777" w:rsidTr="000D272D">
        <w:trPr>
          <w:cantSplit/>
        </w:trPr>
        <w:tc>
          <w:tcPr>
            <w:tcW w:w="3060" w:type="dxa"/>
          </w:tcPr>
          <w:p w14:paraId="2A64E4A2" w14:textId="77777777" w:rsidR="00590421" w:rsidRPr="00862F52" w:rsidRDefault="00590421" w:rsidP="00590421">
            <w:pPr>
              <w:spacing w:line="240" w:lineRule="atLeast"/>
              <w:jc w:val="left"/>
              <w:rPr>
                <w:rFonts w:ascii="Times New Roman" w:hAnsi="Times New Roman" w:cs="Times New Roman"/>
                <w:b/>
                <w:bCs/>
                <w:i/>
                <w:iCs/>
                <w:cs/>
                <w:lang w:val="en-GB"/>
              </w:rPr>
            </w:pPr>
          </w:p>
        </w:tc>
        <w:tc>
          <w:tcPr>
            <w:tcW w:w="360" w:type="dxa"/>
            <w:vAlign w:val="center"/>
          </w:tcPr>
          <w:p w14:paraId="7BA3EB19" w14:textId="77777777" w:rsidR="00590421" w:rsidRPr="00862F52" w:rsidRDefault="00590421" w:rsidP="00590421">
            <w:pPr>
              <w:pStyle w:val="acctfourfigures"/>
              <w:spacing w:line="240" w:lineRule="atLeast"/>
              <w:jc w:val="center"/>
              <w:rPr>
                <w:rFonts w:cs="Times New Roman"/>
                <w:i/>
                <w:iCs/>
                <w:sz w:val="20"/>
              </w:rPr>
            </w:pPr>
          </w:p>
        </w:tc>
        <w:tc>
          <w:tcPr>
            <w:tcW w:w="2880" w:type="dxa"/>
          </w:tcPr>
          <w:p w14:paraId="4FE14114" w14:textId="77777777" w:rsidR="00590421" w:rsidRPr="00862F52" w:rsidRDefault="00590421" w:rsidP="00590421">
            <w:pPr>
              <w:pStyle w:val="acctfourfigures"/>
              <w:spacing w:line="240" w:lineRule="atLeast"/>
              <w:jc w:val="center"/>
              <w:rPr>
                <w:rFonts w:cs="Times New Roman"/>
                <w:i/>
                <w:iCs/>
                <w:sz w:val="20"/>
              </w:rPr>
            </w:pPr>
          </w:p>
        </w:tc>
        <w:tc>
          <w:tcPr>
            <w:tcW w:w="180" w:type="dxa"/>
          </w:tcPr>
          <w:p w14:paraId="4998F81C" w14:textId="1019FBE5" w:rsidR="00590421" w:rsidRPr="00862F52" w:rsidRDefault="00590421" w:rsidP="00590421">
            <w:pPr>
              <w:pStyle w:val="acctfourfigures"/>
              <w:spacing w:line="240" w:lineRule="atLeast"/>
              <w:jc w:val="center"/>
              <w:rPr>
                <w:rFonts w:cs="Times New Roman"/>
                <w:i/>
                <w:iCs/>
                <w:sz w:val="20"/>
              </w:rPr>
            </w:pPr>
          </w:p>
        </w:tc>
        <w:tc>
          <w:tcPr>
            <w:tcW w:w="2790" w:type="dxa"/>
            <w:gridSpan w:val="3"/>
          </w:tcPr>
          <w:p w14:paraId="5A7F0C86" w14:textId="5CDA9CCF" w:rsidR="00590421" w:rsidRPr="00862F52" w:rsidRDefault="00590421" w:rsidP="00590421">
            <w:pPr>
              <w:pStyle w:val="acctfourfigures"/>
              <w:spacing w:line="240" w:lineRule="atLeast"/>
              <w:jc w:val="center"/>
              <w:rPr>
                <w:rFonts w:cs="Times New Roman"/>
                <w:i/>
                <w:iCs/>
                <w:sz w:val="20"/>
              </w:rPr>
            </w:pPr>
            <w:r w:rsidRPr="00862F52">
              <w:rPr>
                <w:rFonts w:cs="Times New Roman"/>
                <w:i/>
                <w:iCs/>
                <w:sz w:val="20"/>
              </w:rPr>
              <w:t>(in thousand Baht)</w:t>
            </w:r>
          </w:p>
        </w:tc>
      </w:tr>
      <w:tr w:rsidR="00590421" w:rsidRPr="00862F52" w14:paraId="0B3E465D" w14:textId="77777777" w:rsidTr="00A13F58">
        <w:trPr>
          <w:cantSplit/>
        </w:trPr>
        <w:tc>
          <w:tcPr>
            <w:tcW w:w="3060" w:type="dxa"/>
          </w:tcPr>
          <w:p w14:paraId="2B4BF0D9" w14:textId="77777777" w:rsidR="00590421" w:rsidRPr="00862F52" w:rsidRDefault="00590421" w:rsidP="00590421">
            <w:pPr>
              <w:spacing w:line="240" w:lineRule="atLeast"/>
              <w:ind w:firstLine="11"/>
              <w:jc w:val="left"/>
              <w:rPr>
                <w:rFonts w:ascii="Times New Roman" w:hAnsi="Times New Roman" w:cs="Times New Roman"/>
                <w:b/>
                <w:bCs/>
                <w:i/>
                <w:iCs/>
              </w:rPr>
            </w:pPr>
            <w:r w:rsidRPr="00862F52">
              <w:rPr>
                <w:rFonts w:ascii="Times New Roman" w:hAnsi="Times New Roman" w:cs="Times New Roman"/>
                <w:b/>
                <w:bCs/>
                <w:i/>
                <w:iCs/>
              </w:rPr>
              <w:t>Subsidiaries</w:t>
            </w:r>
          </w:p>
        </w:tc>
        <w:tc>
          <w:tcPr>
            <w:tcW w:w="360" w:type="dxa"/>
            <w:vAlign w:val="center"/>
          </w:tcPr>
          <w:p w14:paraId="1B636EC1" w14:textId="77777777" w:rsidR="00590421" w:rsidRPr="00862F52" w:rsidRDefault="00590421" w:rsidP="00590421">
            <w:pPr>
              <w:pStyle w:val="acctfourfigures"/>
              <w:tabs>
                <w:tab w:val="clear" w:pos="765"/>
                <w:tab w:val="decimal" w:pos="582"/>
              </w:tabs>
              <w:spacing w:line="240" w:lineRule="atLeast"/>
              <w:ind w:right="142"/>
              <w:jc w:val="center"/>
              <w:rPr>
                <w:rFonts w:eastAsia="MS Mincho" w:cs="Times New Roman"/>
                <w:sz w:val="20"/>
                <w:lang w:val="en-US" w:bidi="th-TH"/>
              </w:rPr>
            </w:pPr>
          </w:p>
        </w:tc>
        <w:tc>
          <w:tcPr>
            <w:tcW w:w="2880" w:type="dxa"/>
            <w:vAlign w:val="bottom"/>
          </w:tcPr>
          <w:p w14:paraId="515BEE95" w14:textId="77777777" w:rsidR="00590421" w:rsidRPr="00862F52" w:rsidRDefault="00590421" w:rsidP="00590421">
            <w:pPr>
              <w:pStyle w:val="acctfourfigures"/>
              <w:tabs>
                <w:tab w:val="clear" w:pos="765"/>
                <w:tab w:val="decimal" w:pos="866"/>
              </w:tabs>
              <w:spacing w:line="240" w:lineRule="atLeast"/>
              <w:ind w:left="-72" w:right="-72"/>
              <w:rPr>
                <w:rFonts w:cs="Times New Roman"/>
                <w:sz w:val="20"/>
              </w:rPr>
            </w:pPr>
          </w:p>
        </w:tc>
        <w:tc>
          <w:tcPr>
            <w:tcW w:w="180" w:type="dxa"/>
            <w:vAlign w:val="bottom"/>
          </w:tcPr>
          <w:p w14:paraId="4EDC99ED" w14:textId="77777777" w:rsidR="00590421" w:rsidRPr="00862F52" w:rsidRDefault="00590421" w:rsidP="00590421">
            <w:pPr>
              <w:pStyle w:val="acctfourfigures"/>
              <w:tabs>
                <w:tab w:val="clear" w:pos="765"/>
                <w:tab w:val="decimal" w:pos="866"/>
              </w:tabs>
              <w:spacing w:line="240" w:lineRule="atLeast"/>
              <w:ind w:left="-72" w:right="-72"/>
              <w:rPr>
                <w:rFonts w:eastAsia="MS Mincho" w:cs="Times New Roman"/>
                <w:sz w:val="20"/>
                <w:lang w:val="en-US" w:bidi="th-TH"/>
              </w:rPr>
            </w:pPr>
          </w:p>
        </w:tc>
        <w:tc>
          <w:tcPr>
            <w:tcW w:w="1350" w:type="dxa"/>
            <w:vAlign w:val="bottom"/>
          </w:tcPr>
          <w:p w14:paraId="000A0419" w14:textId="77777777" w:rsidR="00590421" w:rsidRPr="00862F52" w:rsidRDefault="00590421" w:rsidP="00590421">
            <w:pPr>
              <w:pStyle w:val="acctfourfigures"/>
              <w:tabs>
                <w:tab w:val="clear" w:pos="765"/>
                <w:tab w:val="decimal" w:pos="749"/>
                <w:tab w:val="decimal" w:pos="1004"/>
              </w:tabs>
              <w:spacing w:line="240" w:lineRule="atLeast"/>
              <w:ind w:left="-479" w:right="-72" w:firstLine="407"/>
              <w:rPr>
                <w:rFonts w:cs="Times New Roman"/>
                <w:sz w:val="20"/>
              </w:rPr>
            </w:pPr>
          </w:p>
        </w:tc>
        <w:tc>
          <w:tcPr>
            <w:tcW w:w="180" w:type="dxa"/>
            <w:vAlign w:val="bottom"/>
          </w:tcPr>
          <w:p w14:paraId="1B4BF53F" w14:textId="77777777" w:rsidR="00590421" w:rsidRPr="00862F52" w:rsidRDefault="00590421" w:rsidP="00590421">
            <w:pPr>
              <w:pStyle w:val="acctfourfigures"/>
              <w:tabs>
                <w:tab w:val="clear" w:pos="765"/>
                <w:tab w:val="decimal" w:pos="866"/>
              </w:tabs>
              <w:spacing w:line="240" w:lineRule="atLeast"/>
              <w:ind w:left="-72" w:right="-72"/>
              <w:rPr>
                <w:rFonts w:cs="Times New Roman"/>
                <w:sz w:val="20"/>
              </w:rPr>
            </w:pPr>
          </w:p>
        </w:tc>
        <w:tc>
          <w:tcPr>
            <w:tcW w:w="1260" w:type="dxa"/>
            <w:vAlign w:val="bottom"/>
          </w:tcPr>
          <w:p w14:paraId="4C0C3446" w14:textId="6E97DF64" w:rsidR="00590421" w:rsidRPr="00862F52" w:rsidRDefault="00590421" w:rsidP="00590421">
            <w:pPr>
              <w:pStyle w:val="acctfourfigures"/>
              <w:tabs>
                <w:tab w:val="clear" w:pos="765"/>
                <w:tab w:val="decimal" w:pos="1004"/>
              </w:tabs>
              <w:spacing w:line="240" w:lineRule="atLeast"/>
              <w:ind w:left="-72" w:right="-72"/>
              <w:rPr>
                <w:rFonts w:cs="Times New Roman"/>
                <w:sz w:val="20"/>
              </w:rPr>
            </w:pPr>
          </w:p>
        </w:tc>
      </w:tr>
      <w:tr w:rsidR="00F9394D" w:rsidRPr="00862F52" w14:paraId="7F37FB1F" w14:textId="77777777" w:rsidTr="009077BA">
        <w:trPr>
          <w:cantSplit/>
        </w:trPr>
        <w:tc>
          <w:tcPr>
            <w:tcW w:w="3060" w:type="dxa"/>
          </w:tcPr>
          <w:p w14:paraId="6F1E0498" w14:textId="77777777" w:rsidR="00F9394D" w:rsidRPr="00862F52" w:rsidRDefault="00F9394D" w:rsidP="00F9394D">
            <w:pPr>
              <w:spacing w:line="240" w:lineRule="atLeast"/>
              <w:ind w:firstLine="11"/>
              <w:jc w:val="left"/>
              <w:rPr>
                <w:rFonts w:ascii="Times New Roman" w:hAnsi="Times New Roman" w:cs="Times New Roman"/>
                <w:b/>
                <w:bCs/>
              </w:rPr>
            </w:pPr>
            <w:r w:rsidRPr="00862F52">
              <w:rPr>
                <w:rFonts w:ascii="Times New Roman" w:hAnsi="Times New Roman" w:cs="Times New Roman"/>
              </w:rPr>
              <w:t>At 1 January</w:t>
            </w:r>
          </w:p>
        </w:tc>
        <w:tc>
          <w:tcPr>
            <w:tcW w:w="360" w:type="dxa"/>
            <w:vAlign w:val="center"/>
          </w:tcPr>
          <w:p w14:paraId="6DA33EDE" w14:textId="77777777" w:rsidR="00F9394D" w:rsidRPr="00862F52" w:rsidRDefault="00F9394D" w:rsidP="00F9394D">
            <w:pPr>
              <w:pStyle w:val="acctfourfigures"/>
              <w:tabs>
                <w:tab w:val="clear" w:pos="765"/>
                <w:tab w:val="decimal" w:pos="986"/>
              </w:tabs>
              <w:spacing w:line="240" w:lineRule="atLeast"/>
              <w:ind w:right="-72"/>
              <w:jc w:val="center"/>
              <w:rPr>
                <w:rFonts w:cs="Times New Roman"/>
                <w:sz w:val="20"/>
                <w:lang w:val="en-US"/>
              </w:rPr>
            </w:pPr>
          </w:p>
        </w:tc>
        <w:tc>
          <w:tcPr>
            <w:tcW w:w="2880" w:type="dxa"/>
            <w:vAlign w:val="bottom"/>
          </w:tcPr>
          <w:p w14:paraId="10CD77CD" w14:textId="2277C865" w:rsidR="00F9394D" w:rsidRPr="00590421" w:rsidRDefault="00F9394D" w:rsidP="00F9394D">
            <w:pPr>
              <w:pStyle w:val="acctfourfigures"/>
              <w:tabs>
                <w:tab w:val="clear" w:pos="765"/>
                <w:tab w:val="decimal" w:pos="869"/>
              </w:tabs>
              <w:spacing w:line="240" w:lineRule="atLeast"/>
              <w:ind w:left="-72" w:right="-72"/>
              <w:rPr>
                <w:rFonts w:cs="Times New Roman"/>
                <w:sz w:val="20"/>
                <w:lang w:val="en-US"/>
              </w:rPr>
            </w:pPr>
          </w:p>
        </w:tc>
        <w:tc>
          <w:tcPr>
            <w:tcW w:w="180" w:type="dxa"/>
            <w:vAlign w:val="bottom"/>
          </w:tcPr>
          <w:p w14:paraId="3579B2F0" w14:textId="77777777" w:rsidR="00F9394D" w:rsidRPr="00862F52" w:rsidRDefault="00F9394D" w:rsidP="00F9394D">
            <w:pPr>
              <w:pStyle w:val="acctfourfigures"/>
              <w:tabs>
                <w:tab w:val="clear" w:pos="765"/>
                <w:tab w:val="decimal" w:pos="829"/>
              </w:tabs>
              <w:spacing w:line="240" w:lineRule="atLeast"/>
              <w:ind w:left="-72" w:right="-72"/>
              <w:rPr>
                <w:rFonts w:eastAsia="MS Mincho" w:cs="Times New Roman"/>
                <w:sz w:val="20"/>
                <w:lang w:val="en-US" w:bidi="th-TH"/>
              </w:rPr>
            </w:pPr>
          </w:p>
        </w:tc>
        <w:tc>
          <w:tcPr>
            <w:tcW w:w="1350" w:type="dxa"/>
            <w:vAlign w:val="center"/>
          </w:tcPr>
          <w:p w14:paraId="18D27542" w14:textId="5EDD74C2" w:rsidR="00F9394D" w:rsidRPr="00862F52" w:rsidRDefault="00F9394D" w:rsidP="00F9394D">
            <w:pPr>
              <w:pStyle w:val="acctfourfigures"/>
              <w:tabs>
                <w:tab w:val="clear" w:pos="765"/>
                <w:tab w:val="decimal" w:pos="1090"/>
              </w:tabs>
              <w:spacing w:line="240" w:lineRule="atLeast"/>
              <w:ind w:left="-479" w:right="-72" w:firstLine="407"/>
              <w:rPr>
                <w:rFonts w:cs="Times New Roman"/>
                <w:sz w:val="20"/>
              </w:rPr>
            </w:pPr>
            <w:r>
              <w:rPr>
                <w:rFonts w:cs="Times New Roman"/>
                <w:sz w:val="20"/>
              </w:rPr>
              <w:t>8,372,009</w:t>
            </w:r>
          </w:p>
        </w:tc>
        <w:tc>
          <w:tcPr>
            <w:tcW w:w="180" w:type="dxa"/>
            <w:vAlign w:val="bottom"/>
          </w:tcPr>
          <w:p w14:paraId="5CE9372C" w14:textId="77777777" w:rsidR="00F9394D" w:rsidRPr="00862F52" w:rsidRDefault="00F9394D" w:rsidP="00F9394D">
            <w:pPr>
              <w:pStyle w:val="acctfourfigures"/>
              <w:tabs>
                <w:tab w:val="clear" w:pos="765"/>
                <w:tab w:val="decimal" w:pos="829"/>
              </w:tabs>
              <w:spacing w:line="240" w:lineRule="atLeast"/>
              <w:ind w:left="-72" w:right="-72"/>
              <w:rPr>
                <w:rFonts w:cs="Times New Roman"/>
                <w:sz w:val="20"/>
              </w:rPr>
            </w:pPr>
          </w:p>
        </w:tc>
        <w:tc>
          <w:tcPr>
            <w:tcW w:w="1260" w:type="dxa"/>
          </w:tcPr>
          <w:p w14:paraId="79F676C9" w14:textId="5707E369" w:rsidR="00F9394D" w:rsidRPr="00A843BA" w:rsidRDefault="00F9394D" w:rsidP="00F9394D">
            <w:pPr>
              <w:pStyle w:val="acctfourfigures"/>
              <w:tabs>
                <w:tab w:val="clear" w:pos="765"/>
                <w:tab w:val="decimal" w:pos="989"/>
              </w:tabs>
              <w:spacing w:line="240" w:lineRule="atLeast"/>
              <w:ind w:left="-72" w:right="-72"/>
              <w:rPr>
                <w:rFonts w:cs="Times New Roman"/>
                <w:sz w:val="20"/>
              </w:rPr>
            </w:pPr>
            <w:r w:rsidRPr="00A843BA">
              <w:rPr>
                <w:rFonts w:cs="Times New Roman"/>
                <w:sz w:val="20"/>
              </w:rPr>
              <w:t>7,655,192</w:t>
            </w:r>
          </w:p>
        </w:tc>
      </w:tr>
      <w:tr w:rsidR="004645B4" w:rsidRPr="00862F52" w14:paraId="1266FFB0" w14:textId="77777777" w:rsidTr="009052F4">
        <w:trPr>
          <w:cantSplit/>
        </w:trPr>
        <w:tc>
          <w:tcPr>
            <w:tcW w:w="3060" w:type="dxa"/>
          </w:tcPr>
          <w:p w14:paraId="5D63AD77" w14:textId="09C64B22" w:rsidR="004645B4" w:rsidRPr="00862F52" w:rsidRDefault="004645B4" w:rsidP="004645B4">
            <w:pPr>
              <w:spacing w:line="240" w:lineRule="atLeast"/>
              <w:ind w:firstLine="11"/>
              <w:jc w:val="left"/>
              <w:rPr>
                <w:rFonts w:ascii="Times New Roman" w:hAnsi="Times New Roman" w:cs="Times New Roman"/>
              </w:rPr>
            </w:pPr>
            <w:r w:rsidRPr="00862F52">
              <w:rPr>
                <w:rFonts w:ascii="Times New Roman" w:hAnsi="Times New Roman" w:cs="Times New Roman"/>
              </w:rPr>
              <w:t>Acquisitions</w:t>
            </w:r>
          </w:p>
        </w:tc>
        <w:tc>
          <w:tcPr>
            <w:tcW w:w="360" w:type="dxa"/>
            <w:vAlign w:val="center"/>
          </w:tcPr>
          <w:p w14:paraId="5402A5BD" w14:textId="77777777" w:rsidR="004645B4" w:rsidRPr="00862F52" w:rsidRDefault="004645B4" w:rsidP="004645B4">
            <w:pPr>
              <w:pStyle w:val="acctfourfigures"/>
              <w:tabs>
                <w:tab w:val="clear" w:pos="765"/>
                <w:tab w:val="decimal" w:pos="986"/>
              </w:tabs>
              <w:spacing w:line="240" w:lineRule="atLeast"/>
              <w:ind w:right="-72"/>
              <w:jc w:val="center"/>
              <w:rPr>
                <w:rFonts w:cs="Times New Roman"/>
                <w:sz w:val="20"/>
                <w:lang w:val="en-US"/>
              </w:rPr>
            </w:pPr>
          </w:p>
        </w:tc>
        <w:tc>
          <w:tcPr>
            <w:tcW w:w="2880" w:type="dxa"/>
            <w:vAlign w:val="bottom"/>
          </w:tcPr>
          <w:p w14:paraId="0D6A0440" w14:textId="385B5DE8" w:rsidR="004645B4" w:rsidRPr="00590421" w:rsidRDefault="004645B4" w:rsidP="004645B4">
            <w:pPr>
              <w:pStyle w:val="acctfourfigures"/>
              <w:tabs>
                <w:tab w:val="clear" w:pos="765"/>
                <w:tab w:val="decimal" w:pos="869"/>
              </w:tabs>
              <w:spacing w:line="240" w:lineRule="atLeast"/>
              <w:ind w:left="-72" w:right="-72"/>
              <w:rPr>
                <w:rFonts w:cs="Times New Roman"/>
                <w:sz w:val="20"/>
                <w:lang w:val="en-US"/>
              </w:rPr>
            </w:pPr>
          </w:p>
        </w:tc>
        <w:tc>
          <w:tcPr>
            <w:tcW w:w="180" w:type="dxa"/>
            <w:vAlign w:val="bottom"/>
          </w:tcPr>
          <w:p w14:paraId="3731C984" w14:textId="77777777" w:rsidR="004645B4" w:rsidRPr="00862F52" w:rsidRDefault="004645B4" w:rsidP="004645B4">
            <w:pPr>
              <w:pStyle w:val="acctfourfigures"/>
              <w:tabs>
                <w:tab w:val="clear" w:pos="765"/>
                <w:tab w:val="decimal" w:pos="829"/>
              </w:tabs>
              <w:spacing w:line="240" w:lineRule="atLeast"/>
              <w:ind w:left="-72" w:right="-72"/>
              <w:rPr>
                <w:rFonts w:eastAsia="MS Mincho" w:cs="Times New Roman"/>
                <w:sz w:val="20"/>
                <w:lang w:val="en-US" w:bidi="th-TH"/>
              </w:rPr>
            </w:pPr>
          </w:p>
        </w:tc>
        <w:tc>
          <w:tcPr>
            <w:tcW w:w="1350" w:type="dxa"/>
            <w:vAlign w:val="center"/>
          </w:tcPr>
          <w:p w14:paraId="0C0CA49F" w14:textId="7CCFFB38" w:rsidR="004645B4" w:rsidRPr="00862F52" w:rsidRDefault="008A6C70" w:rsidP="00C27C00">
            <w:pPr>
              <w:pStyle w:val="acctfourfigures"/>
              <w:tabs>
                <w:tab w:val="clear" w:pos="765"/>
                <w:tab w:val="decimal" w:pos="1090"/>
              </w:tabs>
              <w:spacing w:line="240" w:lineRule="atLeast"/>
              <w:ind w:left="-479" w:right="-72" w:firstLine="407"/>
              <w:rPr>
                <w:rFonts w:cs="Times New Roman"/>
                <w:sz w:val="20"/>
              </w:rPr>
            </w:pPr>
            <w:r>
              <w:rPr>
                <w:rFonts w:cs="Times New Roman"/>
                <w:sz w:val="20"/>
              </w:rPr>
              <w:t>100</w:t>
            </w:r>
          </w:p>
        </w:tc>
        <w:tc>
          <w:tcPr>
            <w:tcW w:w="180" w:type="dxa"/>
            <w:vAlign w:val="bottom"/>
          </w:tcPr>
          <w:p w14:paraId="5C142F2B" w14:textId="77777777" w:rsidR="004645B4" w:rsidRPr="00862F52" w:rsidRDefault="004645B4" w:rsidP="004645B4">
            <w:pPr>
              <w:pStyle w:val="acctfourfigures"/>
              <w:tabs>
                <w:tab w:val="clear" w:pos="765"/>
                <w:tab w:val="decimal" w:pos="829"/>
              </w:tabs>
              <w:spacing w:line="240" w:lineRule="atLeast"/>
              <w:ind w:left="-72" w:right="-72"/>
              <w:rPr>
                <w:rFonts w:cs="Times New Roman"/>
                <w:sz w:val="20"/>
              </w:rPr>
            </w:pPr>
          </w:p>
        </w:tc>
        <w:tc>
          <w:tcPr>
            <w:tcW w:w="1260" w:type="dxa"/>
            <w:vAlign w:val="center"/>
          </w:tcPr>
          <w:p w14:paraId="0D62626F" w14:textId="101A1318" w:rsidR="004645B4" w:rsidRPr="00A843BA" w:rsidRDefault="004645B4" w:rsidP="004645B4">
            <w:pPr>
              <w:pStyle w:val="acctfourfigures"/>
              <w:tabs>
                <w:tab w:val="clear" w:pos="765"/>
                <w:tab w:val="decimal" w:pos="989"/>
              </w:tabs>
              <w:spacing w:line="240" w:lineRule="atLeast"/>
              <w:ind w:left="-72" w:right="-72"/>
              <w:rPr>
                <w:rFonts w:cs="Times New Roman"/>
                <w:sz w:val="20"/>
                <w:lang w:val="en-US"/>
              </w:rPr>
            </w:pPr>
            <w:r w:rsidRPr="00A843BA">
              <w:rPr>
                <w:rFonts w:cs="Times New Roman"/>
                <w:sz w:val="20"/>
              </w:rPr>
              <w:t>386,817</w:t>
            </w:r>
          </w:p>
        </w:tc>
      </w:tr>
      <w:tr w:rsidR="004645B4" w:rsidRPr="00862F52" w14:paraId="06241080" w14:textId="77777777" w:rsidTr="009052F4">
        <w:trPr>
          <w:cantSplit/>
        </w:trPr>
        <w:tc>
          <w:tcPr>
            <w:tcW w:w="3060" w:type="dxa"/>
            <w:vAlign w:val="center"/>
          </w:tcPr>
          <w:p w14:paraId="7BA02F8D" w14:textId="5FB261CF" w:rsidR="004645B4" w:rsidRPr="00862F52" w:rsidRDefault="004645B4" w:rsidP="004645B4">
            <w:pPr>
              <w:ind w:right="142" w:firstLine="11"/>
              <w:jc w:val="left"/>
              <w:rPr>
                <w:rFonts w:ascii="Times New Roman" w:hAnsi="Times New Roman" w:cs="Times New Roman"/>
                <w:b/>
                <w:bCs/>
              </w:rPr>
            </w:pPr>
            <w:r w:rsidRPr="00862F52">
              <w:rPr>
                <w:rFonts w:ascii="Times New Roman" w:hAnsi="Times New Roman" w:cs="Times New Roman"/>
                <w:b/>
                <w:bCs/>
              </w:rPr>
              <w:t>At 3</w:t>
            </w:r>
            <w:r>
              <w:rPr>
                <w:rFonts w:ascii="Times New Roman" w:hAnsi="Times New Roman" w:cs="Times New Roman"/>
                <w:b/>
                <w:bCs/>
              </w:rPr>
              <w:t>0 September</w:t>
            </w:r>
          </w:p>
        </w:tc>
        <w:tc>
          <w:tcPr>
            <w:tcW w:w="360" w:type="dxa"/>
            <w:vAlign w:val="center"/>
          </w:tcPr>
          <w:p w14:paraId="4B4D413D" w14:textId="77777777" w:rsidR="004645B4" w:rsidRPr="00862F52" w:rsidRDefault="004645B4" w:rsidP="004645B4">
            <w:pPr>
              <w:pStyle w:val="acctfourfigures"/>
              <w:tabs>
                <w:tab w:val="clear" w:pos="765"/>
                <w:tab w:val="decimal" w:pos="986"/>
              </w:tabs>
              <w:spacing w:line="240" w:lineRule="atLeast"/>
              <w:ind w:right="-72"/>
              <w:jc w:val="center"/>
              <w:rPr>
                <w:rFonts w:cs="Times New Roman"/>
                <w:b/>
                <w:bCs/>
                <w:sz w:val="20"/>
                <w:lang w:val="en-US"/>
              </w:rPr>
            </w:pPr>
          </w:p>
        </w:tc>
        <w:tc>
          <w:tcPr>
            <w:tcW w:w="2880" w:type="dxa"/>
            <w:vAlign w:val="center"/>
          </w:tcPr>
          <w:p w14:paraId="0201D056" w14:textId="0EC5A48E" w:rsidR="004645B4" w:rsidRPr="00590421" w:rsidRDefault="004645B4" w:rsidP="004645B4">
            <w:pPr>
              <w:pStyle w:val="acctfourfigures"/>
              <w:tabs>
                <w:tab w:val="clear" w:pos="765"/>
                <w:tab w:val="decimal" w:pos="866"/>
              </w:tabs>
              <w:spacing w:line="240" w:lineRule="atLeast"/>
              <w:ind w:left="-72" w:right="-72"/>
              <w:rPr>
                <w:rFonts w:cs="Times New Roman"/>
                <w:sz w:val="20"/>
                <w:lang w:val="en-US"/>
              </w:rPr>
            </w:pPr>
          </w:p>
        </w:tc>
        <w:tc>
          <w:tcPr>
            <w:tcW w:w="180" w:type="dxa"/>
            <w:vAlign w:val="bottom"/>
          </w:tcPr>
          <w:p w14:paraId="1AA232EF" w14:textId="77777777" w:rsidR="004645B4" w:rsidRPr="00862F52" w:rsidRDefault="004645B4" w:rsidP="004645B4">
            <w:pPr>
              <w:pStyle w:val="acctfourfigures"/>
              <w:tabs>
                <w:tab w:val="clear" w:pos="765"/>
                <w:tab w:val="decimal" w:pos="829"/>
              </w:tabs>
              <w:spacing w:line="240" w:lineRule="atLeast"/>
              <w:ind w:left="-72" w:right="-72"/>
              <w:rPr>
                <w:rFonts w:cs="Times New Roman"/>
                <w:b/>
                <w:bCs/>
                <w:sz w:val="20"/>
              </w:rPr>
            </w:pPr>
          </w:p>
        </w:tc>
        <w:tc>
          <w:tcPr>
            <w:tcW w:w="1350" w:type="dxa"/>
            <w:tcBorders>
              <w:top w:val="single" w:sz="4" w:space="0" w:color="auto"/>
              <w:bottom w:val="double" w:sz="4" w:space="0" w:color="auto"/>
            </w:tcBorders>
            <w:vAlign w:val="center"/>
          </w:tcPr>
          <w:p w14:paraId="5B88BD70" w14:textId="243D9562" w:rsidR="004645B4" w:rsidRPr="00862F52" w:rsidRDefault="008A6C70" w:rsidP="004645B4">
            <w:pPr>
              <w:pStyle w:val="acctfourfigures"/>
              <w:tabs>
                <w:tab w:val="clear" w:pos="765"/>
                <w:tab w:val="decimal" w:pos="1090"/>
              </w:tabs>
              <w:spacing w:line="240" w:lineRule="atLeast"/>
              <w:ind w:left="-479" w:right="-72" w:firstLine="407"/>
              <w:rPr>
                <w:rFonts w:cs="Times New Roman"/>
                <w:b/>
                <w:bCs/>
                <w:sz w:val="20"/>
              </w:rPr>
            </w:pPr>
            <w:r>
              <w:rPr>
                <w:rFonts w:cs="Times New Roman"/>
                <w:b/>
                <w:bCs/>
                <w:sz w:val="20"/>
              </w:rPr>
              <w:t>8,372,109</w:t>
            </w:r>
          </w:p>
        </w:tc>
        <w:tc>
          <w:tcPr>
            <w:tcW w:w="180" w:type="dxa"/>
            <w:vAlign w:val="bottom"/>
          </w:tcPr>
          <w:p w14:paraId="27D84E87" w14:textId="77777777" w:rsidR="004645B4" w:rsidRPr="00862F52" w:rsidRDefault="004645B4" w:rsidP="004645B4">
            <w:pPr>
              <w:pStyle w:val="acctfourfigures"/>
              <w:tabs>
                <w:tab w:val="clear" w:pos="765"/>
                <w:tab w:val="decimal" w:pos="829"/>
              </w:tabs>
              <w:spacing w:line="240" w:lineRule="atLeast"/>
              <w:ind w:left="-72" w:right="-72"/>
              <w:rPr>
                <w:rFonts w:cs="Times New Roman"/>
                <w:b/>
                <w:bCs/>
                <w:sz w:val="20"/>
              </w:rPr>
            </w:pPr>
          </w:p>
        </w:tc>
        <w:tc>
          <w:tcPr>
            <w:tcW w:w="1260" w:type="dxa"/>
            <w:tcBorders>
              <w:top w:val="single" w:sz="4" w:space="0" w:color="auto"/>
              <w:bottom w:val="double" w:sz="4" w:space="0" w:color="auto"/>
            </w:tcBorders>
            <w:vAlign w:val="center"/>
          </w:tcPr>
          <w:p w14:paraId="3049468B" w14:textId="535B27A8" w:rsidR="004645B4" w:rsidRPr="00A843BA" w:rsidRDefault="004645B4" w:rsidP="004645B4">
            <w:pPr>
              <w:pStyle w:val="acctfourfigures"/>
              <w:tabs>
                <w:tab w:val="clear" w:pos="765"/>
                <w:tab w:val="decimal" w:pos="989"/>
              </w:tabs>
              <w:spacing w:line="240" w:lineRule="atLeast"/>
              <w:ind w:left="-72" w:right="-72"/>
              <w:rPr>
                <w:rFonts w:cs="Times New Roman"/>
                <w:b/>
                <w:bCs/>
                <w:sz w:val="20"/>
              </w:rPr>
            </w:pPr>
            <w:r w:rsidRPr="00A843BA">
              <w:rPr>
                <w:rFonts w:cs="Times New Roman"/>
                <w:b/>
                <w:bCs/>
                <w:sz w:val="20"/>
              </w:rPr>
              <w:t>8,042,009</w:t>
            </w:r>
          </w:p>
        </w:tc>
      </w:tr>
      <w:tr w:rsidR="004645B4" w:rsidRPr="00862F52" w14:paraId="4703ED6B" w14:textId="77777777" w:rsidTr="009077BA">
        <w:trPr>
          <w:cantSplit/>
        </w:trPr>
        <w:tc>
          <w:tcPr>
            <w:tcW w:w="3060" w:type="dxa"/>
            <w:vAlign w:val="center"/>
          </w:tcPr>
          <w:p w14:paraId="3099B559" w14:textId="77777777" w:rsidR="004645B4" w:rsidRPr="00862F52" w:rsidRDefault="004645B4" w:rsidP="004645B4">
            <w:pPr>
              <w:ind w:right="142" w:firstLine="11"/>
              <w:jc w:val="left"/>
              <w:rPr>
                <w:rFonts w:ascii="Times New Roman" w:hAnsi="Times New Roman" w:cs="Times New Roman"/>
                <w:b/>
                <w:bCs/>
              </w:rPr>
            </w:pPr>
            <w:r w:rsidRPr="00862F52">
              <w:rPr>
                <w:rFonts w:ascii="Times New Roman" w:hAnsi="Times New Roman" w:cs="Times New Roman"/>
                <w:b/>
                <w:bCs/>
              </w:rPr>
              <w:t>At 31 December</w:t>
            </w:r>
          </w:p>
        </w:tc>
        <w:tc>
          <w:tcPr>
            <w:tcW w:w="360" w:type="dxa"/>
            <w:vAlign w:val="center"/>
          </w:tcPr>
          <w:p w14:paraId="13CEEFAD" w14:textId="77777777" w:rsidR="004645B4" w:rsidRPr="00862F52" w:rsidRDefault="004645B4" w:rsidP="004645B4">
            <w:pPr>
              <w:pStyle w:val="acctfourfigures"/>
              <w:tabs>
                <w:tab w:val="clear" w:pos="765"/>
                <w:tab w:val="decimal" w:pos="986"/>
              </w:tabs>
              <w:spacing w:line="240" w:lineRule="atLeast"/>
              <w:ind w:right="-72"/>
              <w:jc w:val="center"/>
              <w:rPr>
                <w:rFonts w:cs="Times New Roman"/>
                <w:b/>
                <w:bCs/>
                <w:sz w:val="20"/>
                <w:lang w:val="en-US"/>
              </w:rPr>
            </w:pPr>
          </w:p>
        </w:tc>
        <w:tc>
          <w:tcPr>
            <w:tcW w:w="2880" w:type="dxa"/>
            <w:vAlign w:val="center"/>
          </w:tcPr>
          <w:p w14:paraId="7AF00D67" w14:textId="73CA3C0F" w:rsidR="004645B4" w:rsidRPr="00590421" w:rsidRDefault="004645B4" w:rsidP="004645B4">
            <w:pPr>
              <w:pStyle w:val="acctfourfigures"/>
              <w:tabs>
                <w:tab w:val="clear" w:pos="765"/>
                <w:tab w:val="decimal" w:pos="866"/>
              </w:tabs>
              <w:spacing w:line="240" w:lineRule="atLeast"/>
              <w:ind w:left="-72" w:right="-72"/>
              <w:rPr>
                <w:rFonts w:cs="Times New Roman"/>
                <w:sz w:val="20"/>
                <w:lang w:val="en-US"/>
              </w:rPr>
            </w:pPr>
          </w:p>
        </w:tc>
        <w:tc>
          <w:tcPr>
            <w:tcW w:w="180" w:type="dxa"/>
            <w:vAlign w:val="bottom"/>
          </w:tcPr>
          <w:p w14:paraId="663F143D" w14:textId="77777777" w:rsidR="004645B4" w:rsidRPr="00862F52" w:rsidRDefault="004645B4" w:rsidP="004645B4">
            <w:pPr>
              <w:pStyle w:val="acctfourfigures"/>
              <w:tabs>
                <w:tab w:val="clear" w:pos="765"/>
                <w:tab w:val="decimal" w:pos="829"/>
              </w:tabs>
              <w:spacing w:line="240" w:lineRule="atLeast"/>
              <w:ind w:left="-72" w:right="-72"/>
              <w:rPr>
                <w:rFonts w:cs="Times New Roman"/>
                <w:b/>
                <w:bCs/>
                <w:sz w:val="20"/>
              </w:rPr>
            </w:pPr>
          </w:p>
        </w:tc>
        <w:tc>
          <w:tcPr>
            <w:tcW w:w="1350" w:type="dxa"/>
            <w:vAlign w:val="center"/>
          </w:tcPr>
          <w:p w14:paraId="1CF850B0" w14:textId="77777777" w:rsidR="004645B4" w:rsidRPr="00862F52" w:rsidRDefault="004645B4" w:rsidP="004645B4">
            <w:pPr>
              <w:pStyle w:val="acctfourfigures"/>
              <w:tabs>
                <w:tab w:val="clear" w:pos="765"/>
                <w:tab w:val="decimal" w:pos="749"/>
              </w:tabs>
              <w:spacing w:line="240" w:lineRule="atLeast"/>
              <w:ind w:left="-479" w:right="-72" w:firstLine="407"/>
              <w:rPr>
                <w:rFonts w:cs="Times New Roman"/>
                <w:b/>
                <w:bCs/>
                <w:sz w:val="20"/>
              </w:rPr>
            </w:pPr>
          </w:p>
        </w:tc>
        <w:tc>
          <w:tcPr>
            <w:tcW w:w="180" w:type="dxa"/>
            <w:vAlign w:val="bottom"/>
          </w:tcPr>
          <w:p w14:paraId="7D3C3252" w14:textId="77777777" w:rsidR="004645B4" w:rsidRPr="00862F52" w:rsidRDefault="004645B4" w:rsidP="004645B4">
            <w:pPr>
              <w:pStyle w:val="acctfourfigures"/>
              <w:tabs>
                <w:tab w:val="clear" w:pos="765"/>
                <w:tab w:val="decimal" w:pos="829"/>
              </w:tabs>
              <w:spacing w:line="240" w:lineRule="atLeast"/>
              <w:ind w:left="-72" w:right="-72"/>
              <w:rPr>
                <w:rFonts w:cs="Times New Roman"/>
                <w:b/>
                <w:bCs/>
                <w:sz w:val="20"/>
              </w:rPr>
            </w:pPr>
          </w:p>
        </w:tc>
        <w:tc>
          <w:tcPr>
            <w:tcW w:w="1260" w:type="dxa"/>
            <w:tcBorders>
              <w:bottom w:val="double" w:sz="4" w:space="0" w:color="auto"/>
            </w:tcBorders>
          </w:tcPr>
          <w:p w14:paraId="09637173" w14:textId="18DFA396" w:rsidR="004645B4" w:rsidRPr="0062455C" w:rsidRDefault="004645B4" w:rsidP="004645B4">
            <w:pPr>
              <w:pStyle w:val="acctfourfigures"/>
              <w:tabs>
                <w:tab w:val="clear" w:pos="765"/>
                <w:tab w:val="decimal" w:pos="989"/>
              </w:tabs>
              <w:spacing w:line="240" w:lineRule="atLeast"/>
              <w:ind w:left="-72" w:right="-72"/>
              <w:rPr>
                <w:rFonts w:cs="Times New Roman"/>
                <w:b/>
                <w:bCs/>
                <w:sz w:val="20"/>
              </w:rPr>
            </w:pPr>
            <w:r w:rsidRPr="0062455C">
              <w:rPr>
                <w:rFonts w:cs="Times New Roman"/>
                <w:b/>
                <w:bCs/>
                <w:sz w:val="20"/>
              </w:rPr>
              <w:t>8,372,009</w:t>
            </w:r>
          </w:p>
        </w:tc>
      </w:tr>
    </w:tbl>
    <w:p w14:paraId="073B6EC9" w14:textId="77777777" w:rsidR="005A7ED1" w:rsidRPr="00C27C00" w:rsidRDefault="005A7ED1" w:rsidP="00570888">
      <w:pPr>
        <w:ind w:left="540"/>
        <w:rPr>
          <w:rFonts w:ascii="Times New Roman" w:hAnsi="Times New Roman" w:cstheme="minorBidi"/>
          <w:highlight w:val="cyan"/>
        </w:rPr>
      </w:pPr>
    </w:p>
    <w:p w14:paraId="1CF4B678" w14:textId="77777777" w:rsidR="00C27C00" w:rsidRPr="005011CC" w:rsidRDefault="00C27C00" w:rsidP="00C27C00">
      <w:pPr>
        <w:spacing w:line="240" w:lineRule="atLeast"/>
        <w:ind w:left="540" w:right="-25"/>
        <w:outlineLvl w:val="0"/>
        <w:rPr>
          <w:rFonts w:ascii="Times New Roman" w:hAnsi="Times New Roman" w:cs="Times New Roman"/>
          <w:i/>
          <w:iCs/>
        </w:rPr>
      </w:pPr>
      <w:r w:rsidRPr="005011CC">
        <w:rPr>
          <w:rFonts w:ascii="Times New Roman" w:hAnsi="Times New Roman" w:cs="Times New Roman"/>
          <w:i/>
          <w:iCs/>
        </w:rPr>
        <w:t>Increase of investment in direct subsidiaries</w:t>
      </w:r>
    </w:p>
    <w:p w14:paraId="7308DF0D" w14:textId="77777777" w:rsidR="00C27C00" w:rsidRPr="005011CC" w:rsidRDefault="00C27C00" w:rsidP="00C27C00">
      <w:pPr>
        <w:spacing w:line="240" w:lineRule="atLeast"/>
        <w:ind w:left="540" w:right="-25"/>
        <w:outlineLvl w:val="0"/>
        <w:rPr>
          <w:i/>
          <w:iCs/>
        </w:rPr>
      </w:pPr>
    </w:p>
    <w:p w14:paraId="3661DE2C" w14:textId="2F0F2E83" w:rsidR="00C27C00" w:rsidRPr="00A00556" w:rsidRDefault="00C27C00" w:rsidP="00C27C00">
      <w:pPr>
        <w:spacing w:line="240" w:lineRule="atLeast"/>
        <w:ind w:left="540" w:right="-25"/>
        <w:outlineLvl w:val="0"/>
        <w:rPr>
          <w:rFonts w:ascii="Times New Roman" w:hAnsi="Times New Roman" w:cs="Times New Roman"/>
        </w:rPr>
      </w:pPr>
      <w:r w:rsidRPr="005011CC">
        <w:rPr>
          <w:rFonts w:ascii="Times New Roman" w:hAnsi="Times New Roman" w:cs="Times New Roman"/>
        </w:rPr>
        <w:t xml:space="preserve">On </w:t>
      </w:r>
      <w:r w:rsidR="00573ED5" w:rsidRPr="005011CC">
        <w:rPr>
          <w:rFonts w:ascii="Times New Roman" w:hAnsi="Times New Roman" w:cs="Times New Roman"/>
        </w:rPr>
        <w:t>15 September 2025</w:t>
      </w:r>
      <w:r w:rsidRPr="005011CC">
        <w:rPr>
          <w:rFonts w:ascii="Times New Roman" w:hAnsi="Times New Roman" w:cs="Times New Roman"/>
        </w:rPr>
        <w:t xml:space="preserve">, the Company made a new investment </w:t>
      </w:r>
      <w:r w:rsidR="003140FA">
        <w:rPr>
          <w:rFonts w:ascii="Times New Roman" w:hAnsi="Times New Roman" w:cs="Times New Roman"/>
        </w:rPr>
        <w:t>of</w:t>
      </w:r>
      <w:r w:rsidRPr="005011CC">
        <w:rPr>
          <w:rFonts w:ascii="Times New Roman" w:hAnsi="Times New Roman" w:cs="Times New Roman"/>
        </w:rPr>
        <w:t xml:space="preserve"> 99.98% </w:t>
      </w:r>
      <w:r w:rsidR="003140FA">
        <w:rPr>
          <w:rFonts w:ascii="Times New Roman" w:hAnsi="Times New Roman" w:cs="Times New Roman"/>
        </w:rPr>
        <w:t>in</w:t>
      </w:r>
      <w:r w:rsidRPr="005011CC">
        <w:rPr>
          <w:rFonts w:ascii="Times New Roman" w:hAnsi="Times New Roman" w:cs="Times New Roman"/>
        </w:rPr>
        <w:t xml:space="preserve"> the issued and paid-up share capital of</w:t>
      </w:r>
      <w:r w:rsidR="00573ED5" w:rsidRPr="005011CC">
        <w:rPr>
          <w:rFonts w:ascii="Times New Roman" w:hAnsi="Times New Roman" w:cs="Times New Roman"/>
        </w:rPr>
        <w:br/>
        <w:t xml:space="preserve">A Root by Thai Group </w:t>
      </w:r>
      <w:r w:rsidRPr="005011CC">
        <w:rPr>
          <w:rFonts w:ascii="Times New Roman" w:hAnsi="Times New Roman" w:cs="Times New Roman"/>
        </w:rPr>
        <w:t xml:space="preserve">Company Limited totaling approximately Baht 0.10 million (divided into 10,000 shares </w:t>
      </w:r>
      <w:r w:rsidR="00573ED5" w:rsidRPr="005011CC">
        <w:rPr>
          <w:rFonts w:ascii="Times New Roman" w:hAnsi="Times New Roman" w:cs="Times New Roman"/>
        </w:rPr>
        <w:br/>
      </w:r>
      <w:r w:rsidRPr="005011CC">
        <w:rPr>
          <w:rFonts w:ascii="Times New Roman" w:hAnsi="Times New Roman" w:cs="Times New Roman"/>
        </w:rPr>
        <w:t>at Baht 10</w:t>
      </w:r>
      <w:r w:rsidR="00573ED5" w:rsidRPr="005011CC">
        <w:rPr>
          <w:rFonts w:ascii="Times New Roman" w:hAnsi="Times New Roman" w:cs="Times New Roman"/>
        </w:rPr>
        <w:t xml:space="preserve"> </w:t>
      </w:r>
      <w:r w:rsidRPr="005011CC">
        <w:rPr>
          <w:rFonts w:ascii="Times New Roman" w:hAnsi="Times New Roman" w:cs="Times New Roman"/>
        </w:rPr>
        <w:t>par value).</w:t>
      </w:r>
    </w:p>
    <w:p w14:paraId="67C90949" w14:textId="77777777" w:rsidR="00C27C00" w:rsidRPr="00C27C00" w:rsidRDefault="00C27C00" w:rsidP="00570888">
      <w:pPr>
        <w:ind w:left="540"/>
        <w:rPr>
          <w:rFonts w:ascii="Times New Roman" w:hAnsi="Times New Roman" w:cstheme="minorBidi"/>
          <w:highlight w:val="cyan"/>
        </w:rPr>
      </w:pPr>
    </w:p>
    <w:p w14:paraId="5B0A8402" w14:textId="77777777" w:rsidR="00380F14" w:rsidRPr="00862F52" w:rsidRDefault="00380F14" w:rsidP="00380F14">
      <w:pPr>
        <w:spacing w:line="240" w:lineRule="atLeast"/>
        <w:ind w:left="540" w:right="-25"/>
        <w:outlineLvl w:val="0"/>
        <w:rPr>
          <w:rFonts w:ascii="Times New Roman" w:hAnsi="Times New Roman" w:cs="Times New Roman"/>
          <w:i/>
          <w:iCs/>
        </w:rPr>
      </w:pPr>
      <w:r w:rsidRPr="00862F52">
        <w:rPr>
          <w:rFonts w:ascii="Times New Roman" w:hAnsi="Times New Roman" w:cs="Times New Roman"/>
          <w:i/>
          <w:iCs/>
        </w:rPr>
        <w:t>Joint venture</w:t>
      </w:r>
    </w:p>
    <w:p w14:paraId="3D7719F7" w14:textId="77777777" w:rsidR="00380F14" w:rsidRPr="00C27C00" w:rsidRDefault="00380F14" w:rsidP="00570888">
      <w:pPr>
        <w:ind w:left="540"/>
        <w:rPr>
          <w:rFonts w:ascii="Times New Roman" w:hAnsi="Times New Roman" w:cs="Times New Roman"/>
          <w:i/>
          <w:iCs/>
        </w:rPr>
      </w:pPr>
    </w:p>
    <w:p w14:paraId="1D2BFF62" w14:textId="74782A15" w:rsidR="00380F14" w:rsidRPr="00862F52" w:rsidRDefault="00380F14" w:rsidP="00380F14">
      <w:pPr>
        <w:spacing w:line="240" w:lineRule="atLeast"/>
        <w:ind w:left="540" w:right="-25"/>
        <w:outlineLvl w:val="0"/>
        <w:rPr>
          <w:rFonts w:ascii="Times New Roman" w:hAnsi="Times New Roman" w:cs="Times New Roman"/>
        </w:rPr>
      </w:pPr>
      <w:r w:rsidRPr="00862F52">
        <w:rPr>
          <w:rFonts w:ascii="Times New Roman" w:hAnsi="Times New Roman" w:cs="Times New Roman"/>
        </w:rPr>
        <w:t xml:space="preserve">The investment in </w:t>
      </w:r>
      <w:proofErr w:type="spellStart"/>
      <w:r w:rsidRPr="00862F52">
        <w:rPr>
          <w:rFonts w:ascii="Times New Roman" w:hAnsi="Times New Roman" w:cs="Times New Roman"/>
        </w:rPr>
        <w:t>Dhipaya</w:t>
      </w:r>
      <w:proofErr w:type="spellEnd"/>
      <w:r w:rsidRPr="00862F52">
        <w:rPr>
          <w:rFonts w:ascii="Times New Roman" w:hAnsi="Times New Roman" w:cs="Times New Roman"/>
        </w:rPr>
        <w:t xml:space="preserve"> Laos Insurance Company, recorded at cost of Baht 6.40 million in the separate financial statement</w:t>
      </w:r>
      <w:r w:rsidR="003140FA">
        <w:rPr>
          <w:rFonts w:ascii="Times New Roman" w:hAnsi="Times New Roman" w:cs="Times New Roman"/>
        </w:rPr>
        <w:t>s</w:t>
      </w:r>
      <w:r w:rsidRPr="00862F52">
        <w:rPr>
          <w:rFonts w:ascii="Times New Roman" w:hAnsi="Times New Roman" w:cs="Times New Roman"/>
        </w:rPr>
        <w:t xml:space="preserve"> has a full provision of allowance for impairment loss for the investment recorded.</w:t>
      </w:r>
    </w:p>
    <w:p w14:paraId="3BF12699" w14:textId="77777777" w:rsidR="00380F14" w:rsidRPr="00C27C00" w:rsidRDefault="00380F14" w:rsidP="00570888">
      <w:pPr>
        <w:ind w:left="540"/>
        <w:rPr>
          <w:rFonts w:ascii="Times New Roman" w:hAnsi="Times New Roman" w:cs="Times New Roman"/>
          <w:i/>
          <w:iCs/>
        </w:rPr>
      </w:pPr>
    </w:p>
    <w:p w14:paraId="2D6286D0" w14:textId="009E6EF2" w:rsidR="00380F14" w:rsidRPr="00862F52" w:rsidRDefault="00380F14" w:rsidP="00380F14">
      <w:pPr>
        <w:spacing w:line="240" w:lineRule="atLeast"/>
        <w:ind w:left="540" w:right="-115"/>
        <w:jc w:val="thaiDistribute"/>
        <w:outlineLvl w:val="0"/>
        <w:rPr>
          <w:rFonts w:ascii="Times New Roman" w:hAnsi="Times New Roman" w:cs="Times New Roman"/>
        </w:rPr>
      </w:pPr>
      <w:r w:rsidRPr="00862F52">
        <w:rPr>
          <w:rFonts w:ascii="Times New Roman" w:hAnsi="Times New Roman" w:cs="Times New Roman"/>
        </w:rPr>
        <w:t xml:space="preserve">The Group and the Company has not </w:t>
      </w:r>
      <w:proofErr w:type="spellStart"/>
      <w:r w:rsidRPr="00862F52">
        <w:rPr>
          <w:rFonts w:ascii="Times New Roman" w:hAnsi="Times New Roman" w:cs="Times New Roman"/>
        </w:rPr>
        <w:t>recognised</w:t>
      </w:r>
      <w:proofErr w:type="spellEnd"/>
      <w:r w:rsidRPr="00862F52">
        <w:rPr>
          <w:rFonts w:ascii="Times New Roman" w:hAnsi="Times New Roman" w:cs="Times New Roman"/>
        </w:rPr>
        <w:t xml:space="preserve"> losses relating to certain investments accounted for using the equity method where its share of losses exceeds the carrying amount of those investments. As at 3</w:t>
      </w:r>
      <w:r w:rsidR="006D2701">
        <w:rPr>
          <w:rFonts w:ascii="Times New Roman" w:hAnsi="Times New Roman" w:cs="Times New Roman"/>
          <w:szCs w:val="25"/>
        </w:rPr>
        <w:t xml:space="preserve">0 </w:t>
      </w:r>
      <w:r w:rsidR="00D4470C">
        <w:rPr>
          <w:rFonts w:ascii="Times New Roman" w:hAnsi="Times New Roman" w:cs="Times New Roman"/>
          <w:szCs w:val="25"/>
        </w:rPr>
        <w:t>September</w:t>
      </w:r>
      <w:r w:rsidRPr="00862F52">
        <w:rPr>
          <w:rFonts w:ascii="Times New Roman" w:hAnsi="Times New Roman" w:cs="Times New Roman"/>
        </w:rPr>
        <w:t xml:space="preserve"> 202</w:t>
      </w:r>
      <w:r w:rsidR="00963CF7">
        <w:rPr>
          <w:rFonts w:ascii="Times New Roman" w:hAnsi="Times New Roman" w:cs="Times New Roman"/>
        </w:rPr>
        <w:t>5</w:t>
      </w:r>
      <w:r w:rsidRPr="00862F52">
        <w:rPr>
          <w:rFonts w:ascii="Times New Roman" w:hAnsi="Times New Roman" w:cs="Times New Roman"/>
        </w:rPr>
        <w:t xml:space="preserve">, </w:t>
      </w:r>
      <w:r w:rsidR="00963CF7">
        <w:rPr>
          <w:rFonts w:ascii="Times New Roman" w:hAnsi="Times New Roman" w:cs="Times New Roman"/>
        </w:rPr>
        <w:br/>
      </w:r>
      <w:r w:rsidRPr="00862F52">
        <w:rPr>
          <w:rFonts w:ascii="Times New Roman" w:hAnsi="Times New Roman" w:cs="Times New Roman"/>
        </w:rPr>
        <w:t xml:space="preserve">the Group’s and Company’s cumulative share of </w:t>
      </w:r>
      <w:proofErr w:type="spellStart"/>
      <w:r w:rsidRPr="00862F52">
        <w:rPr>
          <w:rFonts w:ascii="Times New Roman" w:hAnsi="Times New Roman" w:cs="Times New Roman"/>
        </w:rPr>
        <w:t>unrecognised</w:t>
      </w:r>
      <w:proofErr w:type="spellEnd"/>
      <w:r w:rsidRPr="00862F52">
        <w:rPr>
          <w:rFonts w:ascii="Times New Roman" w:hAnsi="Times New Roman" w:cs="Times New Roman"/>
        </w:rPr>
        <w:t xml:space="preserve"> losses from the latest financial information was </w:t>
      </w:r>
      <w:r w:rsidR="00963CF7">
        <w:rPr>
          <w:rFonts w:ascii="Times New Roman" w:hAnsi="Times New Roman" w:cs="Times New Roman"/>
        </w:rPr>
        <w:br/>
      </w:r>
      <w:r w:rsidRPr="005011CC">
        <w:rPr>
          <w:rFonts w:ascii="Times New Roman" w:hAnsi="Times New Roman" w:cs="Times New Roman"/>
        </w:rPr>
        <w:t>Baht</w:t>
      </w:r>
      <w:r w:rsidR="00F9394D" w:rsidRPr="005011CC">
        <w:rPr>
          <w:rFonts w:ascii="Times New Roman" w:hAnsi="Times New Roman" w:cs="Times New Roman"/>
        </w:rPr>
        <w:t xml:space="preserve"> </w:t>
      </w:r>
      <w:r w:rsidR="00573ED5" w:rsidRPr="005011CC">
        <w:rPr>
          <w:rFonts w:ascii="Times New Roman" w:hAnsi="Times New Roman" w:cs="Times New Roman"/>
        </w:rPr>
        <w:t>2.62</w:t>
      </w:r>
      <w:r w:rsidR="00F9394D" w:rsidRPr="005011CC">
        <w:rPr>
          <w:rFonts w:ascii="Times New Roman" w:hAnsi="Times New Roman" w:cs="Times New Roman"/>
        </w:rPr>
        <w:t xml:space="preserve"> </w:t>
      </w:r>
      <w:r w:rsidRPr="005011CC">
        <w:rPr>
          <w:rFonts w:ascii="Times New Roman" w:hAnsi="Times New Roman" w:cs="Times New Roman"/>
        </w:rPr>
        <w:t>million</w:t>
      </w:r>
      <w:r w:rsidR="00963CF7">
        <w:rPr>
          <w:rFonts w:ascii="Times New Roman" w:hAnsi="Times New Roman" w:cs="Times New Roman"/>
        </w:rPr>
        <w:t xml:space="preserve"> </w:t>
      </w:r>
      <w:r w:rsidR="00963CF7" w:rsidRPr="00963CF7">
        <w:rPr>
          <w:rFonts w:ascii="Times New Roman" w:hAnsi="Times New Roman" w:cs="Times New Roman"/>
          <w:i/>
          <w:iCs/>
        </w:rPr>
        <w:t>(31 December 2024: Baht 2.73 million)</w:t>
      </w:r>
      <w:r w:rsidRPr="00862F52">
        <w:rPr>
          <w:rFonts w:ascii="Times New Roman" w:hAnsi="Times New Roman" w:cs="Times New Roman"/>
        </w:rPr>
        <w:t>.</w:t>
      </w:r>
    </w:p>
    <w:p w14:paraId="46ECC283" w14:textId="4AD57C30" w:rsidR="00D94242" w:rsidRPr="00862F52" w:rsidRDefault="00D94242">
      <w:pPr>
        <w:jc w:val="left"/>
        <w:rPr>
          <w:rFonts w:ascii="Times New Roman" w:hAnsi="Times New Roman" w:cs="Times New Roman"/>
          <w:sz w:val="22"/>
          <w:szCs w:val="22"/>
        </w:rPr>
        <w:sectPr w:rsidR="00D94242" w:rsidRPr="00862F52" w:rsidSect="00396124">
          <w:headerReference w:type="default" r:id="rId13"/>
          <w:footerReference w:type="default" r:id="rId14"/>
          <w:pgSz w:w="11909" w:h="16834" w:code="9"/>
          <w:pgMar w:top="691" w:right="1152" w:bottom="576" w:left="1152" w:header="720" w:footer="720" w:gutter="0"/>
          <w:cols w:space="720"/>
          <w:noEndnote/>
          <w:docGrid w:linePitch="360"/>
        </w:sectPr>
      </w:pPr>
    </w:p>
    <w:p w14:paraId="2C893E15" w14:textId="21842EB1" w:rsidR="009F178E" w:rsidRPr="0062455C" w:rsidRDefault="001D0339" w:rsidP="0062455C">
      <w:pPr>
        <w:numPr>
          <w:ilvl w:val="0"/>
          <w:numId w:val="7"/>
        </w:numPr>
        <w:spacing w:line="240" w:lineRule="atLeast"/>
        <w:ind w:left="540" w:right="-25" w:hanging="540"/>
        <w:outlineLvl w:val="0"/>
        <w:rPr>
          <w:rFonts w:ascii="Times New Roman" w:hAnsi="Times New Roman" w:cs="Times New Roman"/>
          <w:b/>
          <w:bCs/>
          <w:sz w:val="22"/>
          <w:szCs w:val="22"/>
        </w:rPr>
      </w:pPr>
      <w:r w:rsidRPr="0062455C">
        <w:rPr>
          <w:rFonts w:ascii="Times New Roman" w:hAnsi="Times New Roman" w:cs="Times New Roman"/>
          <w:b/>
          <w:bCs/>
          <w:sz w:val="22"/>
          <w:szCs w:val="22"/>
        </w:rPr>
        <w:lastRenderedPageBreak/>
        <w:t>Premise</w:t>
      </w:r>
      <w:r w:rsidR="00FE2CEF" w:rsidRPr="0062455C">
        <w:rPr>
          <w:rFonts w:ascii="Times New Roman" w:hAnsi="Times New Roman" w:cs="Times New Roman"/>
          <w:b/>
          <w:bCs/>
          <w:sz w:val="22"/>
          <w:szCs w:val="22"/>
        </w:rPr>
        <w:t>s</w:t>
      </w:r>
      <w:r w:rsidRPr="0062455C">
        <w:rPr>
          <w:rFonts w:ascii="Times New Roman" w:hAnsi="Times New Roman" w:cs="Times New Roman"/>
          <w:b/>
          <w:bCs/>
          <w:sz w:val="22"/>
          <w:szCs w:val="22"/>
        </w:rPr>
        <w:t xml:space="preserve"> </w:t>
      </w:r>
      <w:r w:rsidR="009F178E" w:rsidRPr="0062455C">
        <w:rPr>
          <w:rFonts w:ascii="Times New Roman" w:hAnsi="Times New Roman" w:cs="Times New Roman"/>
          <w:b/>
          <w:bCs/>
          <w:sz w:val="22"/>
          <w:szCs w:val="22"/>
        </w:rPr>
        <w:t>and equipment</w:t>
      </w:r>
    </w:p>
    <w:p w14:paraId="7D64636F" w14:textId="77777777" w:rsidR="00957982" w:rsidRPr="00862F52" w:rsidRDefault="00957982" w:rsidP="001E1149">
      <w:pPr>
        <w:spacing w:line="240" w:lineRule="atLeast"/>
        <w:ind w:left="540" w:right="-25"/>
        <w:outlineLvl w:val="0"/>
        <w:rPr>
          <w:rFonts w:ascii="Times New Roman" w:hAnsi="Times New Roman" w:cs="Times New Roman"/>
        </w:rPr>
      </w:pPr>
    </w:p>
    <w:p w14:paraId="0F478C58" w14:textId="65C5C0B7" w:rsidR="00957982" w:rsidRPr="00862F52" w:rsidRDefault="00957982" w:rsidP="001E1149">
      <w:pPr>
        <w:spacing w:line="240" w:lineRule="atLeast"/>
        <w:ind w:left="540" w:right="-25"/>
        <w:outlineLvl w:val="0"/>
        <w:rPr>
          <w:rFonts w:ascii="Times New Roman" w:hAnsi="Times New Roman" w:cs="Times New Roman"/>
        </w:rPr>
      </w:pPr>
      <w:r w:rsidRPr="00862F52">
        <w:rPr>
          <w:rFonts w:ascii="Times New Roman" w:hAnsi="Times New Roman" w:cs="Times New Roman"/>
        </w:rPr>
        <w:t>Acquisitions, disposals and transfer</w:t>
      </w:r>
      <w:r w:rsidR="00987AE7" w:rsidRPr="00862F52">
        <w:rPr>
          <w:rFonts w:ascii="Times New Roman" w:hAnsi="Times New Roman" w:cs="Times New Roman"/>
        </w:rPr>
        <w:t>s</w:t>
      </w:r>
      <w:r w:rsidRPr="00862F52">
        <w:rPr>
          <w:rFonts w:ascii="Times New Roman" w:hAnsi="Times New Roman" w:cs="Times New Roman"/>
        </w:rPr>
        <w:t xml:space="preserve"> of </w:t>
      </w:r>
      <w:r w:rsidR="003F5D16" w:rsidRPr="00862F52">
        <w:rPr>
          <w:rFonts w:ascii="Times New Roman" w:hAnsi="Times New Roman" w:cs="Times New Roman"/>
        </w:rPr>
        <w:t>premises</w:t>
      </w:r>
      <w:r w:rsidRPr="00862F52">
        <w:rPr>
          <w:rFonts w:ascii="Times New Roman" w:hAnsi="Times New Roman" w:cs="Times New Roman"/>
        </w:rPr>
        <w:t xml:space="preserve"> and equipmen</w:t>
      </w:r>
      <w:r w:rsidR="00494914" w:rsidRPr="00862F52">
        <w:rPr>
          <w:rFonts w:ascii="Times New Roman" w:hAnsi="Times New Roman" w:cs="Times New Roman"/>
        </w:rPr>
        <w:t xml:space="preserve">t </w:t>
      </w:r>
      <w:r w:rsidR="00095D17" w:rsidRPr="00862F52">
        <w:rPr>
          <w:rFonts w:ascii="Times New Roman" w:hAnsi="Times New Roman" w:cs="Times New Roman"/>
        </w:rPr>
        <w:t>during the</w:t>
      </w:r>
      <w:r w:rsidR="00357A64" w:rsidRPr="00862F52">
        <w:rPr>
          <w:rFonts w:ascii="Times New Roman" w:hAnsi="Times New Roman" w:cs="Times New Roman"/>
        </w:rPr>
        <w:t xml:space="preserve"> </w:t>
      </w:r>
      <w:r w:rsidR="00D4470C">
        <w:rPr>
          <w:rFonts w:ascii="Times New Roman" w:hAnsi="Times New Roman" w:cs="Times New Roman"/>
          <w:szCs w:val="25"/>
        </w:rPr>
        <w:t>nine</w:t>
      </w:r>
      <w:r w:rsidR="005A7B86" w:rsidRPr="00862F52">
        <w:rPr>
          <w:rFonts w:ascii="Times New Roman" w:hAnsi="Times New Roman" w:cs="Times New Roman"/>
        </w:rPr>
        <w:t>-month</w:t>
      </w:r>
      <w:r w:rsidR="00095D17" w:rsidRPr="00862F52">
        <w:rPr>
          <w:rFonts w:ascii="Times New Roman" w:hAnsi="Times New Roman" w:cs="Times New Roman"/>
        </w:rPr>
        <w:t xml:space="preserve"> period ended </w:t>
      </w:r>
      <w:r w:rsidR="00357A64" w:rsidRPr="00862F52">
        <w:rPr>
          <w:rFonts w:ascii="Times New Roman" w:hAnsi="Times New Roman" w:cs="Times New Roman"/>
        </w:rPr>
        <w:t>3</w:t>
      </w:r>
      <w:r w:rsidR="0062455C">
        <w:rPr>
          <w:rFonts w:ascii="Times New Roman" w:hAnsi="Times New Roman" w:cs="Times New Roman"/>
        </w:rPr>
        <w:t xml:space="preserve">0 </w:t>
      </w:r>
      <w:r w:rsidR="00D4470C">
        <w:rPr>
          <w:rFonts w:ascii="Times New Roman" w:hAnsi="Times New Roman" w:cs="Times New Roman"/>
        </w:rPr>
        <w:t>September</w:t>
      </w:r>
      <w:r w:rsidR="00F731E1" w:rsidRPr="00862F52">
        <w:rPr>
          <w:rFonts w:ascii="Times New Roman" w:hAnsi="Times New Roman" w:cs="Times New Roman"/>
        </w:rPr>
        <w:t xml:space="preserve"> </w:t>
      </w:r>
      <w:r w:rsidR="00EA2CC4" w:rsidRPr="00862F52">
        <w:rPr>
          <w:rFonts w:ascii="Times New Roman" w:hAnsi="Times New Roman" w:cs="Times New Roman"/>
        </w:rPr>
        <w:t>202</w:t>
      </w:r>
      <w:r w:rsidR="00DF61CF" w:rsidRPr="00862F52">
        <w:rPr>
          <w:rFonts w:ascii="Times New Roman" w:hAnsi="Times New Roman" w:cs="Times New Roman"/>
        </w:rPr>
        <w:t>5</w:t>
      </w:r>
      <w:r w:rsidR="00EA2CC4" w:rsidRPr="00862F52">
        <w:rPr>
          <w:rFonts w:ascii="Times New Roman" w:hAnsi="Times New Roman" w:cs="Times New Roman"/>
        </w:rPr>
        <w:t xml:space="preserve"> </w:t>
      </w:r>
      <w:r w:rsidRPr="00862F52">
        <w:rPr>
          <w:rFonts w:ascii="Times New Roman" w:hAnsi="Times New Roman" w:cs="Times New Roman"/>
        </w:rPr>
        <w:t>were as follows:</w:t>
      </w:r>
    </w:p>
    <w:p w14:paraId="281F7330" w14:textId="77777777" w:rsidR="009F178E" w:rsidRPr="00862F52" w:rsidRDefault="009F178E" w:rsidP="005F3FAB">
      <w:pPr>
        <w:spacing w:line="240" w:lineRule="atLeast"/>
        <w:rPr>
          <w:rFonts w:ascii="Times New Roman" w:hAnsi="Times New Roman" w:cs="Times New Roman"/>
          <w:b/>
          <w:bCs/>
        </w:rPr>
      </w:pPr>
    </w:p>
    <w:tbl>
      <w:tblPr>
        <w:tblW w:w="14256" w:type="dxa"/>
        <w:tblInd w:w="450" w:type="dxa"/>
        <w:tblLayout w:type="fixed"/>
        <w:tblLook w:val="01E0" w:firstRow="1" w:lastRow="1" w:firstColumn="1" w:lastColumn="1" w:noHBand="0" w:noVBand="0"/>
      </w:tblPr>
      <w:tblGrid>
        <w:gridCol w:w="4248"/>
        <w:gridCol w:w="1126"/>
        <w:gridCol w:w="240"/>
        <w:gridCol w:w="1159"/>
        <w:gridCol w:w="238"/>
        <w:gridCol w:w="1179"/>
        <w:gridCol w:w="246"/>
        <w:gridCol w:w="1149"/>
        <w:gridCol w:w="237"/>
        <w:gridCol w:w="1284"/>
        <w:gridCol w:w="241"/>
        <w:gridCol w:w="1379"/>
        <w:gridCol w:w="237"/>
        <w:gridCol w:w="1293"/>
      </w:tblGrid>
      <w:tr w:rsidR="009F178E" w:rsidRPr="00862F52" w14:paraId="3C3C2578" w14:textId="77777777" w:rsidTr="005B42B4">
        <w:trPr>
          <w:trHeight w:val="60"/>
          <w:tblHeader/>
        </w:trPr>
        <w:tc>
          <w:tcPr>
            <w:tcW w:w="4248" w:type="dxa"/>
          </w:tcPr>
          <w:p w14:paraId="5992BDD2" w14:textId="77777777" w:rsidR="009F178E" w:rsidRPr="00862F52" w:rsidRDefault="009F178E" w:rsidP="001E1149">
            <w:pPr>
              <w:spacing w:line="240" w:lineRule="atLeast"/>
              <w:rPr>
                <w:rFonts w:ascii="Times New Roman" w:hAnsi="Times New Roman" w:cs="Times New Roman"/>
                <w:i/>
                <w:iCs/>
                <w:color w:val="0000FF"/>
              </w:rPr>
            </w:pPr>
          </w:p>
        </w:tc>
        <w:tc>
          <w:tcPr>
            <w:tcW w:w="10008" w:type="dxa"/>
            <w:gridSpan w:val="13"/>
          </w:tcPr>
          <w:p w14:paraId="6D8902C5" w14:textId="5F994598" w:rsidR="009F178E" w:rsidRPr="00862F52" w:rsidRDefault="009F178E" w:rsidP="001E1149">
            <w:pPr>
              <w:spacing w:line="240" w:lineRule="atLeast"/>
              <w:ind w:left="-104" w:right="-70"/>
              <w:jc w:val="center"/>
              <w:rPr>
                <w:rFonts w:ascii="Times New Roman" w:hAnsi="Times New Roman" w:cs="Times New Roman"/>
                <w:b/>
                <w:bCs/>
                <w:cs/>
              </w:rPr>
            </w:pPr>
            <w:r w:rsidRPr="00862F52">
              <w:rPr>
                <w:rFonts w:ascii="Times New Roman" w:hAnsi="Times New Roman" w:cs="Times New Roman"/>
                <w:b/>
                <w:bCs/>
              </w:rPr>
              <w:t>Consolidated financial statements</w:t>
            </w:r>
            <w:r w:rsidR="003C0103" w:rsidRPr="00862F52">
              <w:rPr>
                <w:rFonts w:ascii="Times New Roman" w:hAnsi="Times New Roman" w:cs="Times New Roman"/>
                <w:b/>
                <w:bCs/>
              </w:rPr>
              <w:t xml:space="preserve"> </w:t>
            </w:r>
          </w:p>
        </w:tc>
      </w:tr>
      <w:tr w:rsidR="00642BCC" w:rsidRPr="00862F52" w14:paraId="7C182958" w14:textId="77777777" w:rsidTr="00BF2E53">
        <w:trPr>
          <w:trHeight w:val="60"/>
          <w:tblHeader/>
        </w:trPr>
        <w:tc>
          <w:tcPr>
            <w:tcW w:w="4248" w:type="dxa"/>
          </w:tcPr>
          <w:p w14:paraId="6A7647A1" w14:textId="77777777" w:rsidR="00642BCC" w:rsidRPr="00862F52" w:rsidRDefault="00642BCC" w:rsidP="001E1149">
            <w:pPr>
              <w:spacing w:line="240" w:lineRule="atLeast"/>
              <w:rPr>
                <w:rFonts w:ascii="Times New Roman" w:hAnsi="Times New Roman" w:cs="Times New Roman"/>
                <w:i/>
                <w:iCs/>
                <w:color w:val="0000FF"/>
              </w:rPr>
            </w:pPr>
          </w:p>
        </w:tc>
        <w:tc>
          <w:tcPr>
            <w:tcW w:w="1126" w:type="dxa"/>
          </w:tcPr>
          <w:p w14:paraId="56A6DFED" w14:textId="77777777" w:rsidR="00642BCC" w:rsidRPr="00862F52" w:rsidRDefault="00642BCC" w:rsidP="001E1149">
            <w:pPr>
              <w:spacing w:line="240" w:lineRule="atLeast"/>
              <w:ind w:left="-104" w:right="-70"/>
              <w:jc w:val="center"/>
              <w:rPr>
                <w:rFonts w:ascii="Times New Roman" w:hAnsi="Times New Roman" w:cs="Times New Roman"/>
              </w:rPr>
            </w:pPr>
          </w:p>
        </w:tc>
        <w:tc>
          <w:tcPr>
            <w:tcW w:w="240" w:type="dxa"/>
          </w:tcPr>
          <w:p w14:paraId="5AE96B47" w14:textId="77777777" w:rsidR="00642BCC" w:rsidRPr="00862F52" w:rsidRDefault="00642BCC" w:rsidP="001E1149">
            <w:pPr>
              <w:spacing w:line="240" w:lineRule="atLeast"/>
              <w:ind w:left="-104" w:right="-70"/>
              <w:jc w:val="center"/>
              <w:rPr>
                <w:rFonts w:ascii="Times New Roman" w:hAnsi="Times New Roman" w:cs="Times New Roman"/>
              </w:rPr>
            </w:pPr>
          </w:p>
        </w:tc>
        <w:tc>
          <w:tcPr>
            <w:tcW w:w="1159" w:type="dxa"/>
          </w:tcPr>
          <w:p w14:paraId="47C55703" w14:textId="77777777" w:rsidR="00642BCC" w:rsidRPr="00862F52" w:rsidRDefault="00642BCC" w:rsidP="001E1149">
            <w:pPr>
              <w:spacing w:line="240" w:lineRule="atLeast"/>
              <w:ind w:left="-104" w:right="-70"/>
              <w:jc w:val="center"/>
              <w:rPr>
                <w:rFonts w:ascii="Times New Roman" w:hAnsi="Times New Roman" w:cs="Times New Roman"/>
              </w:rPr>
            </w:pPr>
          </w:p>
        </w:tc>
        <w:tc>
          <w:tcPr>
            <w:tcW w:w="238" w:type="dxa"/>
          </w:tcPr>
          <w:p w14:paraId="78A7EE38" w14:textId="77777777" w:rsidR="00642BCC" w:rsidRPr="00862F52" w:rsidRDefault="00642BCC" w:rsidP="001E1149">
            <w:pPr>
              <w:spacing w:line="240" w:lineRule="atLeast"/>
              <w:ind w:left="-104" w:right="-70"/>
              <w:jc w:val="center"/>
              <w:rPr>
                <w:rFonts w:ascii="Times New Roman" w:hAnsi="Times New Roman" w:cs="Times New Roman"/>
              </w:rPr>
            </w:pPr>
          </w:p>
        </w:tc>
        <w:tc>
          <w:tcPr>
            <w:tcW w:w="1179" w:type="dxa"/>
          </w:tcPr>
          <w:p w14:paraId="5D6ADC45" w14:textId="1A0EA1B0"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Furniture,</w:t>
            </w:r>
          </w:p>
        </w:tc>
        <w:tc>
          <w:tcPr>
            <w:tcW w:w="246" w:type="dxa"/>
          </w:tcPr>
          <w:p w14:paraId="67911BB4" w14:textId="77777777" w:rsidR="00642BCC" w:rsidRPr="00862F52" w:rsidRDefault="00642BCC" w:rsidP="001E1149">
            <w:pPr>
              <w:spacing w:line="240" w:lineRule="atLeast"/>
              <w:ind w:left="-104" w:right="-70"/>
              <w:jc w:val="center"/>
              <w:rPr>
                <w:rFonts w:ascii="Times New Roman" w:hAnsi="Times New Roman" w:cs="Times New Roman"/>
              </w:rPr>
            </w:pPr>
          </w:p>
        </w:tc>
        <w:tc>
          <w:tcPr>
            <w:tcW w:w="1149" w:type="dxa"/>
          </w:tcPr>
          <w:p w14:paraId="44E0C406" w14:textId="77777777" w:rsidR="00642BCC" w:rsidRPr="00862F52" w:rsidRDefault="00642BCC" w:rsidP="001E1149">
            <w:pPr>
              <w:spacing w:line="240" w:lineRule="atLeast"/>
              <w:ind w:left="-104" w:right="-70"/>
              <w:jc w:val="center"/>
              <w:rPr>
                <w:rFonts w:ascii="Times New Roman" w:hAnsi="Times New Roman" w:cs="Times New Roman"/>
              </w:rPr>
            </w:pPr>
          </w:p>
        </w:tc>
        <w:tc>
          <w:tcPr>
            <w:tcW w:w="237" w:type="dxa"/>
          </w:tcPr>
          <w:p w14:paraId="7DCCE8C7" w14:textId="77777777" w:rsidR="00642BCC" w:rsidRPr="00862F52" w:rsidRDefault="00642BCC" w:rsidP="001E1149">
            <w:pPr>
              <w:spacing w:line="240" w:lineRule="atLeast"/>
              <w:ind w:left="-104" w:right="-70"/>
              <w:jc w:val="center"/>
              <w:rPr>
                <w:rFonts w:ascii="Times New Roman" w:hAnsi="Times New Roman" w:cs="Times New Roman"/>
              </w:rPr>
            </w:pPr>
          </w:p>
        </w:tc>
        <w:tc>
          <w:tcPr>
            <w:tcW w:w="1284" w:type="dxa"/>
          </w:tcPr>
          <w:p w14:paraId="390B08E3" w14:textId="77777777" w:rsidR="00642BCC" w:rsidRPr="00862F52" w:rsidRDefault="00642BCC" w:rsidP="001E1149">
            <w:pPr>
              <w:spacing w:line="240" w:lineRule="atLeast"/>
              <w:ind w:left="-104" w:right="-70"/>
              <w:jc w:val="center"/>
              <w:rPr>
                <w:rFonts w:ascii="Times New Roman" w:hAnsi="Times New Roman" w:cs="Times New Roman"/>
              </w:rPr>
            </w:pPr>
          </w:p>
        </w:tc>
        <w:tc>
          <w:tcPr>
            <w:tcW w:w="241" w:type="dxa"/>
          </w:tcPr>
          <w:p w14:paraId="7760CA32" w14:textId="77777777" w:rsidR="00642BCC" w:rsidRPr="00862F52" w:rsidRDefault="00642BCC" w:rsidP="001E1149">
            <w:pPr>
              <w:spacing w:line="240" w:lineRule="atLeast"/>
              <w:ind w:left="-104" w:right="-70"/>
              <w:jc w:val="center"/>
              <w:rPr>
                <w:rFonts w:ascii="Times New Roman" w:hAnsi="Times New Roman" w:cs="Times New Roman"/>
              </w:rPr>
            </w:pPr>
          </w:p>
        </w:tc>
        <w:tc>
          <w:tcPr>
            <w:tcW w:w="1379" w:type="dxa"/>
          </w:tcPr>
          <w:p w14:paraId="5739E948" w14:textId="5BB53D07" w:rsidR="00642BCC" w:rsidRPr="00862F52" w:rsidRDefault="00642BCC" w:rsidP="001E1149">
            <w:pPr>
              <w:spacing w:line="240" w:lineRule="atLeast"/>
              <w:ind w:left="-104" w:right="-70"/>
              <w:jc w:val="center"/>
              <w:rPr>
                <w:rFonts w:ascii="Times New Roman" w:hAnsi="Times New Roman" w:cs="Times New Roman"/>
              </w:rPr>
            </w:pPr>
          </w:p>
        </w:tc>
        <w:tc>
          <w:tcPr>
            <w:tcW w:w="237" w:type="dxa"/>
          </w:tcPr>
          <w:p w14:paraId="63B75894" w14:textId="77777777" w:rsidR="00642BCC" w:rsidRPr="00862F52" w:rsidRDefault="00642BCC" w:rsidP="001E1149">
            <w:pPr>
              <w:spacing w:line="240" w:lineRule="atLeast"/>
              <w:ind w:left="-104" w:right="-70"/>
              <w:jc w:val="center"/>
              <w:rPr>
                <w:rFonts w:ascii="Times New Roman" w:hAnsi="Times New Roman" w:cs="Times New Roman"/>
              </w:rPr>
            </w:pPr>
          </w:p>
        </w:tc>
        <w:tc>
          <w:tcPr>
            <w:tcW w:w="1293" w:type="dxa"/>
          </w:tcPr>
          <w:p w14:paraId="0BCE156A" w14:textId="77777777" w:rsidR="00642BCC" w:rsidRPr="00862F52" w:rsidRDefault="00642BCC" w:rsidP="001E1149">
            <w:pPr>
              <w:spacing w:line="240" w:lineRule="atLeast"/>
              <w:ind w:left="-104" w:right="-70"/>
              <w:jc w:val="center"/>
              <w:rPr>
                <w:rFonts w:ascii="Times New Roman" w:hAnsi="Times New Roman" w:cs="Times New Roman"/>
              </w:rPr>
            </w:pPr>
          </w:p>
        </w:tc>
      </w:tr>
      <w:tr w:rsidR="00642BCC" w:rsidRPr="00862F52" w14:paraId="0CFD2A37" w14:textId="77777777" w:rsidTr="00BF2E53">
        <w:trPr>
          <w:trHeight w:val="60"/>
          <w:tblHeader/>
        </w:trPr>
        <w:tc>
          <w:tcPr>
            <w:tcW w:w="4248" w:type="dxa"/>
          </w:tcPr>
          <w:p w14:paraId="45F70AC2" w14:textId="77777777" w:rsidR="00642BCC" w:rsidRPr="00862F52" w:rsidRDefault="00642BCC" w:rsidP="001E1149">
            <w:pPr>
              <w:spacing w:line="240" w:lineRule="atLeast"/>
              <w:rPr>
                <w:rFonts w:ascii="Times New Roman" w:hAnsi="Times New Roman" w:cs="Times New Roman"/>
                <w:i/>
                <w:iCs/>
                <w:color w:val="0000FF"/>
              </w:rPr>
            </w:pPr>
          </w:p>
        </w:tc>
        <w:tc>
          <w:tcPr>
            <w:tcW w:w="1126" w:type="dxa"/>
          </w:tcPr>
          <w:p w14:paraId="31647CA2" w14:textId="77777777" w:rsidR="00642BCC" w:rsidRPr="00862F52" w:rsidRDefault="00642BCC" w:rsidP="001E1149">
            <w:pPr>
              <w:spacing w:line="240" w:lineRule="atLeast"/>
              <w:ind w:left="-104" w:right="-70"/>
              <w:jc w:val="center"/>
              <w:rPr>
                <w:rFonts w:ascii="Times New Roman" w:hAnsi="Times New Roman" w:cs="Times New Roman"/>
              </w:rPr>
            </w:pPr>
          </w:p>
        </w:tc>
        <w:tc>
          <w:tcPr>
            <w:tcW w:w="240" w:type="dxa"/>
          </w:tcPr>
          <w:p w14:paraId="770E299E" w14:textId="77777777" w:rsidR="00642BCC" w:rsidRPr="00862F52" w:rsidRDefault="00642BCC" w:rsidP="001E1149">
            <w:pPr>
              <w:spacing w:line="240" w:lineRule="atLeast"/>
              <w:ind w:left="-104" w:right="-70"/>
              <w:jc w:val="center"/>
              <w:rPr>
                <w:rFonts w:ascii="Times New Roman" w:hAnsi="Times New Roman" w:cs="Times New Roman"/>
              </w:rPr>
            </w:pPr>
          </w:p>
        </w:tc>
        <w:tc>
          <w:tcPr>
            <w:tcW w:w="1159" w:type="dxa"/>
          </w:tcPr>
          <w:p w14:paraId="755F7946" w14:textId="628499DA"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Building</w:t>
            </w:r>
          </w:p>
        </w:tc>
        <w:tc>
          <w:tcPr>
            <w:tcW w:w="238" w:type="dxa"/>
          </w:tcPr>
          <w:p w14:paraId="6ABC5B67" w14:textId="77777777" w:rsidR="00642BCC" w:rsidRPr="00862F52" w:rsidRDefault="00642BCC" w:rsidP="001E1149">
            <w:pPr>
              <w:spacing w:line="240" w:lineRule="atLeast"/>
              <w:ind w:left="-104" w:right="-70"/>
              <w:jc w:val="center"/>
              <w:rPr>
                <w:rFonts w:ascii="Times New Roman" w:hAnsi="Times New Roman" w:cs="Times New Roman"/>
              </w:rPr>
            </w:pPr>
          </w:p>
        </w:tc>
        <w:tc>
          <w:tcPr>
            <w:tcW w:w="1179" w:type="dxa"/>
          </w:tcPr>
          <w:p w14:paraId="570B6AB0" w14:textId="064BF2CD"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 xml:space="preserve">fixtures </w:t>
            </w:r>
          </w:p>
        </w:tc>
        <w:tc>
          <w:tcPr>
            <w:tcW w:w="246" w:type="dxa"/>
          </w:tcPr>
          <w:p w14:paraId="6C08CDD5" w14:textId="77777777" w:rsidR="00642BCC" w:rsidRPr="00862F52" w:rsidRDefault="00642BCC" w:rsidP="001E1149">
            <w:pPr>
              <w:spacing w:line="240" w:lineRule="atLeast"/>
              <w:ind w:left="-104" w:right="-70"/>
              <w:jc w:val="center"/>
              <w:rPr>
                <w:rFonts w:ascii="Times New Roman" w:hAnsi="Times New Roman" w:cs="Times New Roman"/>
              </w:rPr>
            </w:pPr>
          </w:p>
        </w:tc>
        <w:tc>
          <w:tcPr>
            <w:tcW w:w="1149" w:type="dxa"/>
          </w:tcPr>
          <w:p w14:paraId="28CD53CD" w14:textId="77777777" w:rsidR="00642BCC" w:rsidRPr="00862F52" w:rsidRDefault="00642BCC" w:rsidP="001E1149">
            <w:pPr>
              <w:spacing w:line="240" w:lineRule="atLeast"/>
              <w:ind w:left="-104" w:right="-70"/>
              <w:jc w:val="center"/>
              <w:rPr>
                <w:rFonts w:ascii="Times New Roman" w:hAnsi="Times New Roman" w:cs="Times New Roman"/>
              </w:rPr>
            </w:pPr>
          </w:p>
        </w:tc>
        <w:tc>
          <w:tcPr>
            <w:tcW w:w="237" w:type="dxa"/>
          </w:tcPr>
          <w:p w14:paraId="681496D8" w14:textId="77777777" w:rsidR="00642BCC" w:rsidRPr="00862F52" w:rsidRDefault="00642BCC" w:rsidP="001E1149">
            <w:pPr>
              <w:spacing w:line="240" w:lineRule="atLeast"/>
              <w:ind w:left="-104" w:right="-70"/>
              <w:jc w:val="center"/>
              <w:rPr>
                <w:rFonts w:ascii="Times New Roman" w:hAnsi="Times New Roman" w:cs="Times New Roman"/>
              </w:rPr>
            </w:pPr>
          </w:p>
        </w:tc>
        <w:tc>
          <w:tcPr>
            <w:tcW w:w="1284" w:type="dxa"/>
          </w:tcPr>
          <w:p w14:paraId="78EBBF39" w14:textId="01E1A3E7"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 xml:space="preserve">Assets </w:t>
            </w:r>
            <w:r w:rsidR="00C46B59" w:rsidRPr="00862F52">
              <w:rPr>
                <w:rFonts w:ascii="Times New Roman" w:hAnsi="Times New Roman" w:cs="Times New Roman"/>
              </w:rPr>
              <w:t xml:space="preserve">held </w:t>
            </w:r>
          </w:p>
        </w:tc>
        <w:tc>
          <w:tcPr>
            <w:tcW w:w="241" w:type="dxa"/>
          </w:tcPr>
          <w:p w14:paraId="0713D6FC" w14:textId="77777777" w:rsidR="00642BCC" w:rsidRPr="00862F52" w:rsidRDefault="00642BCC" w:rsidP="001E1149">
            <w:pPr>
              <w:spacing w:line="240" w:lineRule="atLeast"/>
              <w:ind w:left="-104" w:right="-70"/>
              <w:jc w:val="center"/>
              <w:rPr>
                <w:rFonts w:ascii="Times New Roman" w:hAnsi="Times New Roman" w:cs="Times New Roman"/>
              </w:rPr>
            </w:pPr>
          </w:p>
        </w:tc>
        <w:tc>
          <w:tcPr>
            <w:tcW w:w="1379" w:type="dxa"/>
          </w:tcPr>
          <w:p w14:paraId="1F2B3CF8" w14:textId="01926B41" w:rsidR="00642BCC" w:rsidRPr="00862F52" w:rsidRDefault="00642BCC" w:rsidP="001E1149">
            <w:pPr>
              <w:spacing w:line="240" w:lineRule="atLeast"/>
              <w:ind w:left="-104" w:right="-70"/>
              <w:jc w:val="center"/>
              <w:rPr>
                <w:rFonts w:ascii="Times New Roman" w:hAnsi="Times New Roman" w:cs="Times New Roman"/>
              </w:rPr>
            </w:pPr>
          </w:p>
        </w:tc>
        <w:tc>
          <w:tcPr>
            <w:tcW w:w="237" w:type="dxa"/>
          </w:tcPr>
          <w:p w14:paraId="58CEAB24" w14:textId="77777777" w:rsidR="00642BCC" w:rsidRPr="00862F52" w:rsidRDefault="00642BCC" w:rsidP="001E1149">
            <w:pPr>
              <w:spacing w:line="240" w:lineRule="atLeast"/>
              <w:ind w:left="-104" w:right="-70"/>
              <w:jc w:val="center"/>
              <w:rPr>
                <w:rFonts w:ascii="Times New Roman" w:hAnsi="Times New Roman" w:cs="Times New Roman"/>
              </w:rPr>
            </w:pPr>
          </w:p>
        </w:tc>
        <w:tc>
          <w:tcPr>
            <w:tcW w:w="1293" w:type="dxa"/>
          </w:tcPr>
          <w:p w14:paraId="0B887500" w14:textId="77777777" w:rsidR="00642BCC" w:rsidRPr="00862F52" w:rsidRDefault="00642BCC" w:rsidP="001E1149">
            <w:pPr>
              <w:spacing w:line="240" w:lineRule="atLeast"/>
              <w:ind w:left="-104" w:right="-70"/>
              <w:jc w:val="center"/>
              <w:rPr>
                <w:rFonts w:ascii="Times New Roman" w:hAnsi="Times New Roman" w:cs="Times New Roman"/>
              </w:rPr>
            </w:pPr>
          </w:p>
        </w:tc>
      </w:tr>
      <w:tr w:rsidR="00642BCC" w:rsidRPr="00862F52" w14:paraId="5A3E67A4" w14:textId="77777777" w:rsidTr="00BF2E53">
        <w:trPr>
          <w:trHeight w:val="60"/>
          <w:tblHeader/>
        </w:trPr>
        <w:tc>
          <w:tcPr>
            <w:tcW w:w="4248" w:type="dxa"/>
          </w:tcPr>
          <w:p w14:paraId="67492FB5" w14:textId="77777777" w:rsidR="00642BCC" w:rsidRPr="00862F52" w:rsidRDefault="00642BCC" w:rsidP="001E1149">
            <w:pPr>
              <w:spacing w:line="240" w:lineRule="atLeast"/>
              <w:rPr>
                <w:rFonts w:ascii="Times New Roman" w:hAnsi="Times New Roman" w:cs="Times New Roman"/>
                <w:i/>
                <w:iCs/>
                <w:color w:val="0000FF"/>
              </w:rPr>
            </w:pPr>
          </w:p>
        </w:tc>
        <w:tc>
          <w:tcPr>
            <w:tcW w:w="1126" w:type="dxa"/>
          </w:tcPr>
          <w:p w14:paraId="7DB827A3" w14:textId="77777777" w:rsidR="00642BCC" w:rsidRPr="00862F52" w:rsidRDefault="00642BCC" w:rsidP="001E1149">
            <w:pPr>
              <w:spacing w:line="240" w:lineRule="atLeast"/>
              <w:ind w:left="-104" w:right="-70"/>
              <w:jc w:val="center"/>
              <w:rPr>
                <w:rFonts w:ascii="Times New Roman" w:hAnsi="Times New Roman" w:cs="Times New Roman"/>
              </w:rPr>
            </w:pPr>
          </w:p>
        </w:tc>
        <w:tc>
          <w:tcPr>
            <w:tcW w:w="240" w:type="dxa"/>
          </w:tcPr>
          <w:p w14:paraId="1CD5A635" w14:textId="77777777" w:rsidR="00642BCC" w:rsidRPr="00862F52" w:rsidRDefault="00642BCC" w:rsidP="001E1149">
            <w:pPr>
              <w:spacing w:line="240" w:lineRule="atLeast"/>
              <w:ind w:left="-104" w:right="-70"/>
              <w:jc w:val="center"/>
              <w:rPr>
                <w:rFonts w:ascii="Times New Roman" w:hAnsi="Times New Roman" w:cs="Times New Roman"/>
              </w:rPr>
            </w:pPr>
          </w:p>
        </w:tc>
        <w:tc>
          <w:tcPr>
            <w:tcW w:w="1159" w:type="dxa"/>
          </w:tcPr>
          <w:p w14:paraId="4B55FAD2" w14:textId="65A9AA7B"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 xml:space="preserve">and building </w:t>
            </w:r>
          </w:p>
        </w:tc>
        <w:tc>
          <w:tcPr>
            <w:tcW w:w="238" w:type="dxa"/>
          </w:tcPr>
          <w:p w14:paraId="3C8433A4" w14:textId="77777777" w:rsidR="00642BCC" w:rsidRPr="00862F52" w:rsidRDefault="00642BCC" w:rsidP="001E1149">
            <w:pPr>
              <w:spacing w:line="240" w:lineRule="atLeast"/>
              <w:ind w:left="-104" w:right="-70"/>
              <w:jc w:val="center"/>
              <w:rPr>
                <w:rFonts w:ascii="Times New Roman" w:hAnsi="Times New Roman" w:cs="Times New Roman"/>
              </w:rPr>
            </w:pPr>
          </w:p>
        </w:tc>
        <w:tc>
          <w:tcPr>
            <w:tcW w:w="1179" w:type="dxa"/>
          </w:tcPr>
          <w:p w14:paraId="36BDDCE4" w14:textId="7ABCF89F"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and office</w:t>
            </w:r>
          </w:p>
        </w:tc>
        <w:tc>
          <w:tcPr>
            <w:tcW w:w="246" w:type="dxa"/>
          </w:tcPr>
          <w:p w14:paraId="2CCFE727" w14:textId="77777777" w:rsidR="00642BCC" w:rsidRPr="00862F52" w:rsidRDefault="00642BCC" w:rsidP="001E1149">
            <w:pPr>
              <w:spacing w:line="240" w:lineRule="atLeast"/>
              <w:ind w:left="-104" w:right="-70"/>
              <w:jc w:val="center"/>
              <w:rPr>
                <w:rFonts w:ascii="Times New Roman" w:hAnsi="Times New Roman" w:cs="Times New Roman"/>
              </w:rPr>
            </w:pPr>
          </w:p>
        </w:tc>
        <w:tc>
          <w:tcPr>
            <w:tcW w:w="1149" w:type="dxa"/>
          </w:tcPr>
          <w:p w14:paraId="3EE39238" w14:textId="77777777" w:rsidR="00642BCC" w:rsidRPr="00862F52" w:rsidRDefault="00642BCC" w:rsidP="001E1149">
            <w:pPr>
              <w:spacing w:line="240" w:lineRule="atLeast"/>
              <w:ind w:left="-104" w:right="-70"/>
              <w:jc w:val="center"/>
              <w:rPr>
                <w:rFonts w:ascii="Times New Roman" w:hAnsi="Times New Roman" w:cs="Times New Roman"/>
              </w:rPr>
            </w:pPr>
          </w:p>
        </w:tc>
        <w:tc>
          <w:tcPr>
            <w:tcW w:w="237" w:type="dxa"/>
          </w:tcPr>
          <w:p w14:paraId="3B6D3A06" w14:textId="77777777" w:rsidR="00642BCC" w:rsidRPr="00862F52" w:rsidRDefault="00642BCC" w:rsidP="001E1149">
            <w:pPr>
              <w:spacing w:line="240" w:lineRule="atLeast"/>
              <w:ind w:left="-104" w:right="-70"/>
              <w:jc w:val="center"/>
              <w:rPr>
                <w:rFonts w:ascii="Times New Roman" w:hAnsi="Times New Roman" w:cs="Times New Roman"/>
              </w:rPr>
            </w:pPr>
          </w:p>
        </w:tc>
        <w:tc>
          <w:tcPr>
            <w:tcW w:w="1284" w:type="dxa"/>
          </w:tcPr>
          <w:p w14:paraId="6857BD30" w14:textId="2C2BCF61" w:rsidR="00642BCC" w:rsidRPr="00862F52" w:rsidRDefault="00C46B59"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 xml:space="preserve">for </w:t>
            </w:r>
            <w:r w:rsidR="00642BCC" w:rsidRPr="00862F52">
              <w:rPr>
                <w:rFonts w:ascii="Times New Roman" w:hAnsi="Times New Roman" w:cs="Times New Roman"/>
              </w:rPr>
              <w:t>operating</w:t>
            </w:r>
          </w:p>
        </w:tc>
        <w:tc>
          <w:tcPr>
            <w:tcW w:w="241" w:type="dxa"/>
          </w:tcPr>
          <w:p w14:paraId="0901BF72" w14:textId="77777777" w:rsidR="00642BCC" w:rsidRPr="00862F52" w:rsidRDefault="00642BCC" w:rsidP="001E1149">
            <w:pPr>
              <w:spacing w:line="240" w:lineRule="atLeast"/>
              <w:ind w:left="-104" w:right="-70"/>
              <w:jc w:val="center"/>
              <w:rPr>
                <w:rFonts w:ascii="Times New Roman" w:hAnsi="Times New Roman" w:cs="Times New Roman"/>
              </w:rPr>
            </w:pPr>
          </w:p>
        </w:tc>
        <w:tc>
          <w:tcPr>
            <w:tcW w:w="1379" w:type="dxa"/>
          </w:tcPr>
          <w:p w14:paraId="231A2633" w14:textId="5A13546C"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Assets under</w:t>
            </w:r>
          </w:p>
        </w:tc>
        <w:tc>
          <w:tcPr>
            <w:tcW w:w="237" w:type="dxa"/>
          </w:tcPr>
          <w:p w14:paraId="3D382554" w14:textId="77777777" w:rsidR="00642BCC" w:rsidRPr="00862F52" w:rsidRDefault="00642BCC" w:rsidP="001E1149">
            <w:pPr>
              <w:spacing w:line="240" w:lineRule="atLeast"/>
              <w:ind w:left="-104" w:right="-70"/>
              <w:jc w:val="center"/>
              <w:rPr>
                <w:rFonts w:ascii="Times New Roman" w:hAnsi="Times New Roman" w:cs="Times New Roman"/>
              </w:rPr>
            </w:pPr>
          </w:p>
        </w:tc>
        <w:tc>
          <w:tcPr>
            <w:tcW w:w="1293" w:type="dxa"/>
          </w:tcPr>
          <w:p w14:paraId="2DFCE733" w14:textId="77777777" w:rsidR="00642BCC" w:rsidRPr="00862F52" w:rsidRDefault="00642BCC" w:rsidP="001E1149">
            <w:pPr>
              <w:spacing w:line="240" w:lineRule="atLeast"/>
              <w:ind w:left="-104" w:right="-70"/>
              <w:jc w:val="center"/>
              <w:rPr>
                <w:rFonts w:ascii="Times New Roman" w:hAnsi="Times New Roman" w:cs="Times New Roman"/>
              </w:rPr>
            </w:pPr>
          </w:p>
        </w:tc>
      </w:tr>
      <w:tr w:rsidR="00642BCC" w:rsidRPr="00862F52" w14:paraId="1C34B8E3" w14:textId="77777777" w:rsidTr="00BF2E53">
        <w:trPr>
          <w:trHeight w:val="60"/>
          <w:tblHeader/>
        </w:trPr>
        <w:tc>
          <w:tcPr>
            <w:tcW w:w="4248" w:type="dxa"/>
          </w:tcPr>
          <w:p w14:paraId="271AEFCC" w14:textId="77777777" w:rsidR="00642BCC" w:rsidRPr="00862F52" w:rsidRDefault="00642BCC" w:rsidP="001E1149">
            <w:pPr>
              <w:spacing w:line="240" w:lineRule="atLeast"/>
              <w:rPr>
                <w:rFonts w:ascii="Times New Roman" w:hAnsi="Times New Roman" w:cs="Times New Roman"/>
                <w:i/>
                <w:iCs/>
                <w:color w:val="0000FF"/>
              </w:rPr>
            </w:pPr>
          </w:p>
        </w:tc>
        <w:tc>
          <w:tcPr>
            <w:tcW w:w="1126" w:type="dxa"/>
          </w:tcPr>
          <w:p w14:paraId="4F6E2A31" w14:textId="5B55F88A"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Land</w:t>
            </w:r>
          </w:p>
        </w:tc>
        <w:tc>
          <w:tcPr>
            <w:tcW w:w="240" w:type="dxa"/>
          </w:tcPr>
          <w:p w14:paraId="505585C6" w14:textId="77777777" w:rsidR="00642BCC" w:rsidRPr="00862F52" w:rsidRDefault="00642BCC" w:rsidP="001E1149">
            <w:pPr>
              <w:spacing w:line="240" w:lineRule="atLeast"/>
              <w:ind w:left="-104" w:right="-70"/>
              <w:jc w:val="center"/>
              <w:rPr>
                <w:rFonts w:ascii="Times New Roman" w:hAnsi="Times New Roman" w:cs="Times New Roman"/>
              </w:rPr>
            </w:pPr>
          </w:p>
        </w:tc>
        <w:tc>
          <w:tcPr>
            <w:tcW w:w="1159" w:type="dxa"/>
          </w:tcPr>
          <w:p w14:paraId="7BF9CCF3" w14:textId="4024AE6F" w:rsidR="00642BCC" w:rsidRPr="00862F52" w:rsidRDefault="00642BCC" w:rsidP="001E1149">
            <w:pPr>
              <w:spacing w:line="240" w:lineRule="atLeast"/>
              <w:ind w:left="-104" w:right="-70"/>
              <w:jc w:val="center"/>
              <w:rPr>
                <w:rFonts w:ascii="Times New Roman" w:hAnsi="Times New Roman" w:cs="Times New Roman"/>
                <w:spacing w:val="-6"/>
              </w:rPr>
            </w:pPr>
            <w:r w:rsidRPr="00862F52">
              <w:rPr>
                <w:rFonts w:ascii="Times New Roman" w:hAnsi="Times New Roman" w:cs="Times New Roman"/>
                <w:spacing w:val="-6"/>
              </w:rPr>
              <w:t>improvements</w:t>
            </w:r>
          </w:p>
        </w:tc>
        <w:tc>
          <w:tcPr>
            <w:tcW w:w="238" w:type="dxa"/>
          </w:tcPr>
          <w:p w14:paraId="3938862E" w14:textId="77777777" w:rsidR="00642BCC" w:rsidRPr="00862F52" w:rsidRDefault="00642BCC" w:rsidP="001E1149">
            <w:pPr>
              <w:spacing w:line="240" w:lineRule="atLeast"/>
              <w:ind w:left="-104" w:right="-70"/>
              <w:jc w:val="center"/>
              <w:rPr>
                <w:rFonts w:ascii="Times New Roman" w:hAnsi="Times New Roman" w:cs="Times New Roman"/>
              </w:rPr>
            </w:pPr>
          </w:p>
        </w:tc>
        <w:tc>
          <w:tcPr>
            <w:tcW w:w="1179" w:type="dxa"/>
          </w:tcPr>
          <w:p w14:paraId="48806EF3" w14:textId="70BF6222" w:rsidR="00642BCC" w:rsidRPr="00862F52" w:rsidRDefault="00692F50"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e</w:t>
            </w:r>
            <w:r w:rsidR="00642BCC" w:rsidRPr="00862F52">
              <w:rPr>
                <w:rFonts w:ascii="Times New Roman" w:hAnsi="Times New Roman" w:cs="Times New Roman"/>
              </w:rPr>
              <w:t>quipment</w:t>
            </w:r>
          </w:p>
        </w:tc>
        <w:tc>
          <w:tcPr>
            <w:tcW w:w="246" w:type="dxa"/>
          </w:tcPr>
          <w:p w14:paraId="022D2AC3" w14:textId="77777777" w:rsidR="00642BCC" w:rsidRPr="00862F52" w:rsidRDefault="00642BCC" w:rsidP="001E1149">
            <w:pPr>
              <w:spacing w:line="240" w:lineRule="atLeast"/>
              <w:ind w:left="-104" w:right="-70"/>
              <w:jc w:val="center"/>
              <w:rPr>
                <w:rFonts w:ascii="Times New Roman" w:hAnsi="Times New Roman" w:cs="Times New Roman"/>
              </w:rPr>
            </w:pPr>
          </w:p>
        </w:tc>
        <w:tc>
          <w:tcPr>
            <w:tcW w:w="1149" w:type="dxa"/>
          </w:tcPr>
          <w:p w14:paraId="19CE1D16" w14:textId="5E0834DC"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Vehicle</w:t>
            </w:r>
            <w:r w:rsidR="008C3BB3" w:rsidRPr="00862F52">
              <w:rPr>
                <w:rFonts w:ascii="Times New Roman" w:hAnsi="Times New Roman" w:cs="Times New Roman"/>
              </w:rPr>
              <w:t>s</w:t>
            </w:r>
          </w:p>
        </w:tc>
        <w:tc>
          <w:tcPr>
            <w:tcW w:w="237" w:type="dxa"/>
          </w:tcPr>
          <w:p w14:paraId="133E88D9" w14:textId="77777777" w:rsidR="00642BCC" w:rsidRPr="00862F52" w:rsidRDefault="00642BCC" w:rsidP="001E1149">
            <w:pPr>
              <w:spacing w:line="240" w:lineRule="atLeast"/>
              <w:ind w:left="-104" w:right="-70"/>
              <w:jc w:val="center"/>
              <w:rPr>
                <w:rFonts w:ascii="Times New Roman" w:hAnsi="Times New Roman" w:cs="Times New Roman"/>
              </w:rPr>
            </w:pPr>
          </w:p>
        </w:tc>
        <w:tc>
          <w:tcPr>
            <w:tcW w:w="1284" w:type="dxa"/>
          </w:tcPr>
          <w:p w14:paraId="6114AB9F" w14:textId="77777777"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lease</w:t>
            </w:r>
          </w:p>
        </w:tc>
        <w:tc>
          <w:tcPr>
            <w:tcW w:w="241" w:type="dxa"/>
          </w:tcPr>
          <w:p w14:paraId="7108D4D7" w14:textId="77777777" w:rsidR="00642BCC" w:rsidRPr="00862F52" w:rsidRDefault="00642BCC" w:rsidP="001E1149">
            <w:pPr>
              <w:spacing w:line="240" w:lineRule="atLeast"/>
              <w:ind w:left="-104" w:right="-70"/>
              <w:jc w:val="center"/>
              <w:rPr>
                <w:rFonts w:ascii="Times New Roman" w:hAnsi="Times New Roman" w:cs="Times New Roman"/>
              </w:rPr>
            </w:pPr>
          </w:p>
        </w:tc>
        <w:tc>
          <w:tcPr>
            <w:tcW w:w="1379" w:type="dxa"/>
          </w:tcPr>
          <w:p w14:paraId="7ADA3363" w14:textId="77777777"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installation</w:t>
            </w:r>
          </w:p>
        </w:tc>
        <w:tc>
          <w:tcPr>
            <w:tcW w:w="237" w:type="dxa"/>
          </w:tcPr>
          <w:p w14:paraId="1FF263C3" w14:textId="77777777" w:rsidR="00642BCC" w:rsidRPr="00862F52" w:rsidRDefault="00642BCC" w:rsidP="001E1149">
            <w:pPr>
              <w:spacing w:line="240" w:lineRule="atLeast"/>
              <w:ind w:left="-104" w:right="-70"/>
              <w:jc w:val="center"/>
              <w:rPr>
                <w:rFonts w:ascii="Times New Roman" w:hAnsi="Times New Roman" w:cs="Times New Roman"/>
              </w:rPr>
            </w:pPr>
          </w:p>
        </w:tc>
        <w:tc>
          <w:tcPr>
            <w:tcW w:w="1293" w:type="dxa"/>
          </w:tcPr>
          <w:p w14:paraId="30EA00FD" w14:textId="77777777" w:rsidR="00642BCC" w:rsidRPr="00862F52" w:rsidRDefault="00642BCC" w:rsidP="001E1149">
            <w:pPr>
              <w:spacing w:line="240" w:lineRule="atLeast"/>
              <w:ind w:left="-104" w:right="-70"/>
              <w:jc w:val="center"/>
              <w:rPr>
                <w:rFonts w:ascii="Times New Roman" w:hAnsi="Times New Roman" w:cs="Times New Roman"/>
              </w:rPr>
            </w:pPr>
            <w:r w:rsidRPr="00862F52">
              <w:rPr>
                <w:rFonts w:ascii="Times New Roman" w:hAnsi="Times New Roman" w:cs="Times New Roman"/>
              </w:rPr>
              <w:t>Total</w:t>
            </w:r>
          </w:p>
        </w:tc>
      </w:tr>
      <w:tr w:rsidR="00642BCC" w:rsidRPr="00862F52" w14:paraId="1529A0F4" w14:textId="77777777" w:rsidTr="005B42B4">
        <w:trPr>
          <w:trHeight w:val="60"/>
          <w:tblHeader/>
        </w:trPr>
        <w:tc>
          <w:tcPr>
            <w:tcW w:w="4248" w:type="dxa"/>
          </w:tcPr>
          <w:p w14:paraId="2DA5A12D" w14:textId="77777777" w:rsidR="00642BCC" w:rsidRPr="00862F52" w:rsidRDefault="00642BCC" w:rsidP="001E1149">
            <w:pPr>
              <w:spacing w:line="240" w:lineRule="atLeast"/>
              <w:rPr>
                <w:rFonts w:ascii="Times New Roman" w:hAnsi="Times New Roman" w:cs="Times New Roman"/>
                <w:i/>
                <w:iCs/>
                <w:color w:val="0000FF"/>
              </w:rPr>
            </w:pPr>
          </w:p>
        </w:tc>
        <w:tc>
          <w:tcPr>
            <w:tcW w:w="10008" w:type="dxa"/>
            <w:gridSpan w:val="13"/>
          </w:tcPr>
          <w:p w14:paraId="4625047A" w14:textId="1E6268EB" w:rsidR="00642BCC" w:rsidRPr="00862F52" w:rsidRDefault="00642BCC" w:rsidP="001E1149">
            <w:pPr>
              <w:tabs>
                <w:tab w:val="left" w:pos="540"/>
              </w:tabs>
              <w:spacing w:line="240" w:lineRule="atLeast"/>
              <w:ind w:left="-162"/>
              <w:jc w:val="center"/>
              <w:rPr>
                <w:rFonts w:ascii="Times New Roman" w:hAnsi="Times New Roman" w:cs="Times New Roman"/>
                <w:i/>
                <w:iCs/>
              </w:rPr>
            </w:pPr>
            <w:r w:rsidRPr="00862F52">
              <w:rPr>
                <w:rFonts w:ascii="Times New Roman" w:hAnsi="Times New Roman" w:cs="Times New Roman"/>
                <w:i/>
                <w:iCs/>
                <w:cs/>
              </w:rPr>
              <w:t>(</w:t>
            </w:r>
            <w:r w:rsidRPr="00862F52">
              <w:rPr>
                <w:rFonts w:ascii="Times New Roman" w:hAnsi="Times New Roman" w:cs="Times New Roman"/>
                <w:i/>
                <w:iCs/>
              </w:rPr>
              <w:t>in thousand Baht</w:t>
            </w:r>
            <w:r w:rsidRPr="00862F52">
              <w:rPr>
                <w:rFonts w:ascii="Times New Roman" w:hAnsi="Times New Roman" w:cs="Times New Roman"/>
                <w:i/>
                <w:iCs/>
                <w:cs/>
              </w:rPr>
              <w:t>)</w:t>
            </w:r>
          </w:p>
        </w:tc>
      </w:tr>
      <w:tr w:rsidR="00BF49D4" w:rsidRPr="00862F52" w14:paraId="488F0319" w14:textId="77777777" w:rsidTr="00BF2E53">
        <w:trPr>
          <w:trHeight w:val="60"/>
        </w:trPr>
        <w:tc>
          <w:tcPr>
            <w:tcW w:w="4248" w:type="dxa"/>
          </w:tcPr>
          <w:p w14:paraId="183A2AB4" w14:textId="5C5EB6FE" w:rsidR="00BF49D4" w:rsidRPr="006139A6" w:rsidRDefault="009071D3" w:rsidP="009071D3">
            <w:pPr>
              <w:spacing w:line="240" w:lineRule="atLeast"/>
              <w:ind w:right="-225"/>
              <w:rPr>
                <w:rFonts w:ascii="Times New Roman" w:hAnsi="Times New Roman" w:cs="Times New Roman"/>
                <w:spacing w:val="-4"/>
              </w:rPr>
            </w:pPr>
            <w:r w:rsidRPr="006139A6">
              <w:rPr>
                <w:rFonts w:ascii="Times New Roman" w:hAnsi="Times New Roman" w:cs="Times New Roman"/>
              </w:rPr>
              <w:t xml:space="preserve">Net book value </w:t>
            </w:r>
            <w:r w:rsidRPr="006139A6">
              <w:rPr>
                <w:rFonts w:ascii="Times New Roman" w:hAnsi="Times New Roman" w:cs="Times New Roman"/>
                <w:spacing w:val="-4"/>
              </w:rPr>
              <w:t>at 1 January 2025</w:t>
            </w:r>
          </w:p>
        </w:tc>
        <w:tc>
          <w:tcPr>
            <w:tcW w:w="1126" w:type="dxa"/>
            <w:vAlign w:val="bottom"/>
          </w:tcPr>
          <w:p w14:paraId="0A84FFF4" w14:textId="37547CF1" w:rsidR="00BF49D4" w:rsidRPr="006139A6" w:rsidRDefault="003C291E" w:rsidP="00570888">
            <w:pPr>
              <w:pStyle w:val="acctfourfigures"/>
              <w:tabs>
                <w:tab w:val="clear" w:pos="765"/>
                <w:tab w:val="decimal" w:pos="861"/>
              </w:tabs>
              <w:spacing w:line="240" w:lineRule="atLeast"/>
              <w:ind w:left="-129" w:right="40"/>
              <w:jc w:val="right"/>
              <w:rPr>
                <w:rFonts w:cs="Times New Roman"/>
                <w:sz w:val="20"/>
                <w:lang w:val="en-US" w:bidi="th-TH"/>
              </w:rPr>
            </w:pPr>
            <w:r w:rsidRPr="003C291E">
              <w:rPr>
                <w:rFonts w:cs="Times New Roman"/>
                <w:sz w:val="20"/>
                <w:lang w:val="en-US" w:bidi="th-TH"/>
              </w:rPr>
              <w:t>2,683,117</w:t>
            </w:r>
          </w:p>
        </w:tc>
        <w:tc>
          <w:tcPr>
            <w:tcW w:w="240" w:type="dxa"/>
            <w:vAlign w:val="bottom"/>
          </w:tcPr>
          <w:p w14:paraId="2B5BEED6" w14:textId="77777777" w:rsidR="00BF49D4" w:rsidRPr="006139A6" w:rsidRDefault="00BF49D4" w:rsidP="00BF49D4">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00E64E41" w14:textId="0AC9080F" w:rsidR="00BF49D4" w:rsidRPr="006139A6" w:rsidRDefault="003C291E" w:rsidP="00FF36EA">
            <w:pPr>
              <w:tabs>
                <w:tab w:val="decimal" w:pos="938"/>
              </w:tabs>
              <w:spacing w:line="240" w:lineRule="atLeast"/>
              <w:ind w:left="-144" w:right="-126"/>
              <w:contextualSpacing/>
              <w:jc w:val="left"/>
              <w:rPr>
                <w:rFonts w:ascii="Times New Roman" w:hAnsi="Times New Roman" w:cs="Times New Roman"/>
              </w:rPr>
            </w:pPr>
            <w:r w:rsidRPr="003C291E">
              <w:rPr>
                <w:rFonts w:ascii="Times New Roman" w:hAnsi="Times New Roman" w:cs="Times New Roman"/>
              </w:rPr>
              <w:t>435,452</w:t>
            </w:r>
          </w:p>
        </w:tc>
        <w:tc>
          <w:tcPr>
            <w:tcW w:w="238" w:type="dxa"/>
            <w:vAlign w:val="bottom"/>
          </w:tcPr>
          <w:p w14:paraId="1E54C42B" w14:textId="77777777" w:rsidR="00BF49D4" w:rsidRPr="006139A6" w:rsidRDefault="00BF49D4" w:rsidP="00BF49D4">
            <w:pPr>
              <w:pStyle w:val="acctfourfigures"/>
              <w:tabs>
                <w:tab w:val="clear" w:pos="765"/>
                <w:tab w:val="decimal" w:pos="898"/>
              </w:tabs>
              <w:spacing w:line="240" w:lineRule="atLeast"/>
              <w:ind w:left="-144" w:right="-126"/>
              <w:rPr>
                <w:rFonts w:cs="Times New Roman"/>
                <w:sz w:val="20"/>
                <w:lang w:val="en-US" w:bidi="th-TH"/>
              </w:rPr>
            </w:pPr>
          </w:p>
        </w:tc>
        <w:tc>
          <w:tcPr>
            <w:tcW w:w="1179" w:type="dxa"/>
            <w:vAlign w:val="bottom"/>
          </w:tcPr>
          <w:p w14:paraId="34F67413" w14:textId="65BA9BF7" w:rsidR="00BF49D4" w:rsidRPr="006139A6" w:rsidRDefault="003C291E" w:rsidP="00FF36EA">
            <w:pPr>
              <w:tabs>
                <w:tab w:val="decimal" w:pos="898"/>
              </w:tabs>
              <w:spacing w:line="240" w:lineRule="atLeast"/>
              <w:ind w:right="-126"/>
              <w:contextualSpacing/>
              <w:jc w:val="left"/>
              <w:rPr>
                <w:rFonts w:ascii="Times New Roman" w:hAnsi="Times New Roman" w:cs="Times New Roman"/>
              </w:rPr>
            </w:pPr>
            <w:r w:rsidRPr="003C291E">
              <w:rPr>
                <w:rFonts w:ascii="Times New Roman" w:hAnsi="Times New Roman" w:cs="Times New Roman"/>
              </w:rPr>
              <w:t>21,496</w:t>
            </w:r>
          </w:p>
        </w:tc>
        <w:tc>
          <w:tcPr>
            <w:tcW w:w="246" w:type="dxa"/>
            <w:vAlign w:val="bottom"/>
          </w:tcPr>
          <w:p w14:paraId="6DCFC2B2" w14:textId="77777777" w:rsidR="00BF49D4" w:rsidRPr="006139A6" w:rsidRDefault="00BF49D4" w:rsidP="00BF49D4">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566D1B4A" w14:textId="1C1ACFB5" w:rsidR="00BF49D4" w:rsidRPr="006139A6" w:rsidRDefault="00525519" w:rsidP="00525519">
            <w:pPr>
              <w:tabs>
                <w:tab w:val="decimal" w:pos="904"/>
              </w:tabs>
              <w:spacing w:line="240" w:lineRule="atLeast"/>
              <w:ind w:left="-86" w:right="-126"/>
              <w:contextualSpacing/>
              <w:jc w:val="left"/>
              <w:rPr>
                <w:rFonts w:ascii="Times New Roman" w:hAnsi="Times New Roman" w:cs="Times New Roman"/>
              </w:rPr>
            </w:pPr>
            <w:r w:rsidRPr="00525519">
              <w:rPr>
                <w:rFonts w:ascii="Times New Roman" w:hAnsi="Times New Roman" w:cs="Times New Roman"/>
              </w:rPr>
              <w:t>293,555</w:t>
            </w:r>
          </w:p>
        </w:tc>
        <w:tc>
          <w:tcPr>
            <w:tcW w:w="237" w:type="dxa"/>
            <w:vAlign w:val="bottom"/>
          </w:tcPr>
          <w:p w14:paraId="32BCC86A" w14:textId="77777777" w:rsidR="00BF49D4" w:rsidRPr="006139A6" w:rsidRDefault="00BF49D4" w:rsidP="00BF49D4">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0F615EE1" w14:textId="69D2628A" w:rsidR="00BF49D4" w:rsidRPr="006139A6" w:rsidRDefault="00525519" w:rsidP="00525519">
            <w:pPr>
              <w:tabs>
                <w:tab w:val="decimal" w:pos="1023"/>
              </w:tabs>
              <w:spacing w:line="240" w:lineRule="atLeast"/>
              <w:ind w:left="-144" w:right="-126"/>
              <w:contextualSpacing/>
              <w:jc w:val="left"/>
              <w:rPr>
                <w:rFonts w:ascii="Times New Roman" w:hAnsi="Times New Roman" w:cs="Times New Roman"/>
              </w:rPr>
            </w:pPr>
            <w:r w:rsidRPr="00525519">
              <w:rPr>
                <w:rFonts w:ascii="Times New Roman" w:hAnsi="Times New Roman" w:cs="Times New Roman"/>
              </w:rPr>
              <w:t>13,138,612</w:t>
            </w:r>
          </w:p>
        </w:tc>
        <w:tc>
          <w:tcPr>
            <w:tcW w:w="241" w:type="dxa"/>
            <w:vAlign w:val="bottom"/>
          </w:tcPr>
          <w:p w14:paraId="2581A572" w14:textId="77777777" w:rsidR="00BF49D4" w:rsidRPr="006139A6" w:rsidRDefault="00BF49D4" w:rsidP="00BF49D4">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79B4D9BB" w14:textId="5F2B29BF" w:rsidR="00BF49D4" w:rsidRPr="006139A6" w:rsidRDefault="00525519" w:rsidP="00FF36EA">
            <w:pPr>
              <w:tabs>
                <w:tab w:val="decimal" w:pos="1052"/>
              </w:tabs>
              <w:spacing w:line="240" w:lineRule="atLeast"/>
              <w:ind w:left="-144" w:right="-126"/>
              <w:contextualSpacing/>
              <w:jc w:val="left"/>
              <w:rPr>
                <w:rFonts w:ascii="Times New Roman" w:hAnsi="Times New Roman" w:cs="Times New Roman"/>
              </w:rPr>
            </w:pPr>
            <w:r w:rsidRPr="00525519">
              <w:rPr>
                <w:rFonts w:ascii="Times New Roman" w:hAnsi="Times New Roman" w:cs="Times New Roman"/>
              </w:rPr>
              <w:t>377,150</w:t>
            </w:r>
          </w:p>
        </w:tc>
        <w:tc>
          <w:tcPr>
            <w:tcW w:w="237" w:type="dxa"/>
          </w:tcPr>
          <w:p w14:paraId="2A11DA8A" w14:textId="77777777" w:rsidR="00BF49D4" w:rsidRPr="006139A6" w:rsidRDefault="00BF49D4" w:rsidP="00BF49D4">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09F9A080" w14:textId="261273B7" w:rsidR="00BF49D4" w:rsidRPr="006139A6" w:rsidRDefault="00525519" w:rsidP="00525519">
            <w:pPr>
              <w:tabs>
                <w:tab w:val="decimal" w:pos="1050"/>
              </w:tabs>
              <w:spacing w:line="240" w:lineRule="atLeast"/>
              <w:ind w:left="-144" w:right="-126"/>
              <w:contextualSpacing/>
              <w:jc w:val="left"/>
              <w:rPr>
                <w:rFonts w:ascii="Times New Roman" w:hAnsi="Times New Roman" w:cs="Times New Roman"/>
              </w:rPr>
            </w:pPr>
            <w:r w:rsidRPr="00525519">
              <w:rPr>
                <w:rFonts w:ascii="Times New Roman" w:hAnsi="Times New Roman" w:cs="Times New Roman"/>
              </w:rPr>
              <w:t>16,949,382</w:t>
            </w:r>
          </w:p>
        </w:tc>
      </w:tr>
      <w:tr w:rsidR="00381D94" w:rsidRPr="00862F52" w14:paraId="5653CE85" w14:textId="77777777" w:rsidTr="00BF2E53">
        <w:trPr>
          <w:trHeight w:val="60"/>
        </w:trPr>
        <w:tc>
          <w:tcPr>
            <w:tcW w:w="4248" w:type="dxa"/>
          </w:tcPr>
          <w:p w14:paraId="46EFD870" w14:textId="588D2779" w:rsidR="00381D94" w:rsidRPr="00862F52" w:rsidRDefault="00381D94" w:rsidP="00381D94">
            <w:pPr>
              <w:spacing w:line="240" w:lineRule="atLeast"/>
              <w:ind w:right="-225"/>
              <w:rPr>
                <w:rFonts w:ascii="Times New Roman" w:hAnsi="Times New Roman" w:cs="Times New Roman"/>
                <w:spacing w:val="-4"/>
              </w:rPr>
            </w:pPr>
            <w:r w:rsidRPr="00862F52">
              <w:rPr>
                <w:rFonts w:ascii="Times New Roman" w:hAnsi="Times New Roman" w:cs="Times New Roman"/>
              </w:rPr>
              <w:t>Additions</w:t>
            </w:r>
          </w:p>
        </w:tc>
        <w:tc>
          <w:tcPr>
            <w:tcW w:w="1126" w:type="dxa"/>
          </w:tcPr>
          <w:p w14:paraId="7A4F1068" w14:textId="151AA1BC" w:rsidR="00381D94" w:rsidRPr="00862F52" w:rsidRDefault="001352C8" w:rsidP="00570888">
            <w:pPr>
              <w:tabs>
                <w:tab w:val="decimal" w:pos="591"/>
              </w:tabs>
              <w:spacing w:line="240" w:lineRule="atLeast"/>
              <w:ind w:right="40"/>
              <w:contextualSpacing/>
              <w:rPr>
                <w:rFonts w:ascii="Times New Roman" w:hAnsi="Times New Roman" w:cs="Times New Roman"/>
              </w:rPr>
            </w:pPr>
            <w:r>
              <w:rPr>
                <w:rFonts w:ascii="Times New Roman" w:hAnsi="Times New Roman" w:cs="Times New Roman"/>
              </w:rPr>
              <w:t>-</w:t>
            </w:r>
          </w:p>
        </w:tc>
        <w:tc>
          <w:tcPr>
            <w:tcW w:w="240" w:type="dxa"/>
          </w:tcPr>
          <w:p w14:paraId="4635702C" w14:textId="77777777" w:rsidR="00381D94" w:rsidRPr="00862F52" w:rsidRDefault="00381D94" w:rsidP="00381D94">
            <w:pPr>
              <w:pStyle w:val="acctfourfigures"/>
              <w:tabs>
                <w:tab w:val="clear" w:pos="765"/>
                <w:tab w:val="decimal" w:pos="898"/>
              </w:tabs>
              <w:spacing w:line="240" w:lineRule="atLeast"/>
              <w:ind w:left="-144" w:right="-126"/>
              <w:rPr>
                <w:rFonts w:cs="Times New Roman"/>
                <w:b/>
                <w:bCs/>
                <w:sz w:val="20"/>
                <w:lang w:val="en-US" w:bidi="th-TH"/>
              </w:rPr>
            </w:pPr>
          </w:p>
        </w:tc>
        <w:tc>
          <w:tcPr>
            <w:tcW w:w="1159" w:type="dxa"/>
          </w:tcPr>
          <w:p w14:paraId="0B1D34B5" w14:textId="5932F99B" w:rsidR="00381D94" w:rsidRPr="00570888" w:rsidRDefault="001352C8" w:rsidP="00FF36EA">
            <w:pPr>
              <w:tabs>
                <w:tab w:val="decimal" w:pos="668"/>
              </w:tabs>
              <w:spacing w:line="240" w:lineRule="atLeast"/>
              <w:ind w:right="40"/>
              <w:contextualSpacing/>
              <w:rPr>
                <w:rFonts w:ascii="Times New Roman" w:hAnsi="Times New Roman" w:cs="Times New Roman"/>
              </w:rPr>
            </w:pPr>
            <w:r>
              <w:rPr>
                <w:rFonts w:ascii="Times New Roman" w:hAnsi="Times New Roman" w:cs="Times New Roman"/>
              </w:rPr>
              <w:t>-</w:t>
            </w:r>
          </w:p>
        </w:tc>
        <w:tc>
          <w:tcPr>
            <w:tcW w:w="238" w:type="dxa"/>
          </w:tcPr>
          <w:p w14:paraId="7A7BCCBB"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179" w:type="dxa"/>
          </w:tcPr>
          <w:p w14:paraId="7A6A1EFC" w14:textId="176BE9C5" w:rsidR="00381D94" w:rsidRPr="00862F52" w:rsidRDefault="003C291E" w:rsidP="00FF36EA">
            <w:pPr>
              <w:tabs>
                <w:tab w:val="decimal" w:pos="898"/>
              </w:tabs>
              <w:spacing w:line="240" w:lineRule="atLeast"/>
              <w:ind w:left="-144" w:right="-126"/>
              <w:contextualSpacing/>
              <w:jc w:val="left"/>
              <w:rPr>
                <w:rFonts w:ascii="Times New Roman" w:hAnsi="Times New Roman" w:cs="Times New Roman"/>
              </w:rPr>
            </w:pPr>
            <w:r w:rsidRPr="003C291E">
              <w:rPr>
                <w:rFonts w:ascii="Times New Roman" w:hAnsi="Times New Roman" w:cs="Times New Roman"/>
              </w:rPr>
              <w:t>4,404</w:t>
            </w:r>
          </w:p>
        </w:tc>
        <w:tc>
          <w:tcPr>
            <w:tcW w:w="246" w:type="dxa"/>
          </w:tcPr>
          <w:p w14:paraId="5433AFE4"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149" w:type="dxa"/>
          </w:tcPr>
          <w:p w14:paraId="5DEFB1E4" w14:textId="244BD930" w:rsidR="00381D94" w:rsidRPr="00862F52" w:rsidRDefault="00525519" w:rsidP="00FF36EA">
            <w:pPr>
              <w:tabs>
                <w:tab w:val="decimal" w:pos="904"/>
              </w:tabs>
              <w:spacing w:line="240" w:lineRule="atLeast"/>
              <w:ind w:left="-86" w:right="-126"/>
              <w:contextualSpacing/>
              <w:jc w:val="left"/>
              <w:rPr>
                <w:rFonts w:ascii="Times New Roman" w:hAnsi="Times New Roman" w:cs="Times New Roman"/>
              </w:rPr>
            </w:pPr>
            <w:r w:rsidRPr="00525519">
              <w:rPr>
                <w:rFonts w:ascii="Times New Roman" w:hAnsi="Times New Roman" w:cs="Times New Roman"/>
              </w:rPr>
              <w:t>4,625</w:t>
            </w:r>
          </w:p>
        </w:tc>
        <w:tc>
          <w:tcPr>
            <w:tcW w:w="237" w:type="dxa"/>
          </w:tcPr>
          <w:p w14:paraId="4F885F87"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284" w:type="dxa"/>
          </w:tcPr>
          <w:p w14:paraId="3DC5A6DE" w14:textId="2F51B927" w:rsidR="00381D94" w:rsidRPr="00862F52" w:rsidRDefault="00525519" w:rsidP="00FF36EA">
            <w:pPr>
              <w:tabs>
                <w:tab w:val="decimal" w:pos="1023"/>
              </w:tabs>
              <w:spacing w:line="240" w:lineRule="atLeast"/>
              <w:ind w:left="-144" w:right="-126"/>
              <w:contextualSpacing/>
              <w:jc w:val="left"/>
              <w:rPr>
                <w:rFonts w:ascii="Times New Roman" w:hAnsi="Times New Roman" w:cs="Times New Roman"/>
              </w:rPr>
            </w:pPr>
            <w:r w:rsidRPr="00525519">
              <w:rPr>
                <w:rFonts w:ascii="Times New Roman" w:hAnsi="Times New Roman" w:cs="Times New Roman"/>
              </w:rPr>
              <w:t>2,912,854</w:t>
            </w:r>
          </w:p>
        </w:tc>
        <w:tc>
          <w:tcPr>
            <w:tcW w:w="241" w:type="dxa"/>
          </w:tcPr>
          <w:p w14:paraId="629F70E8"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379" w:type="dxa"/>
          </w:tcPr>
          <w:p w14:paraId="19BB6174" w14:textId="3F46CA15" w:rsidR="00381D94" w:rsidRPr="00862F52" w:rsidRDefault="00525519" w:rsidP="00FF36EA">
            <w:pPr>
              <w:tabs>
                <w:tab w:val="decimal" w:pos="1052"/>
              </w:tabs>
              <w:spacing w:line="240" w:lineRule="atLeast"/>
              <w:ind w:left="-144" w:right="-126"/>
              <w:contextualSpacing/>
              <w:jc w:val="left"/>
              <w:rPr>
                <w:rFonts w:ascii="Times New Roman" w:hAnsi="Times New Roman" w:cs="Times New Roman"/>
              </w:rPr>
            </w:pPr>
            <w:r w:rsidRPr="00525519">
              <w:rPr>
                <w:rFonts w:ascii="Times New Roman" w:hAnsi="Times New Roman" w:cs="Times New Roman"/>
              </w:rPr>
              <w:t>380,024</w:t>
            </w:r>
          </w:p>
        </w:tc>
        <w:tc>
          <w:tcPr>
            <w:tcW w:w="237" w:type="dxa"/>
          </w:tcPr>
          <w:p w14:paraId="44966B91"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293" w:type="dxa"/>
          </w:tcPr>
          <w:p w14:paraId="59A97E01" w14:textId="04DD78EF" w:rsidR="00381D94" w:rsidRPr="00862F52" w:rsidRDefault="00525519" w:rsidP="00FF36EA">
            <w:pPr>
              <w:tabs>
                <w:tab w:val="decimal" w:pos="1050"/>
              </w:tabs>
              <w:spacing w:line="240" w:lineRule="atLeast"/>
              <w:ind w:left="-144" w:right="-126"/>
              <w:contextualSpacing/>
              <w:jc w:val="left"/>
              <w:rPr>
                <w:rFonts w:ascii="Times New Roman" w:hAnsi="Times New Roman" w:cs="Times New Roman"/>
              </w:rPr>
            </w:pPr>
            <w:r w:rsidRPr="00525519">
              <w:rPr>
                <w:rFonts w:ascii="Times New Roman" w:hAnsi="Times New Roman" w:cs="Times New Roman"/>
              </w:rPr>
              <w:t>3,301,907</w:t>
            </w:r>
          </w:p>
        </w:tc>
      </w:tr>
      <w:tr w:rsidR="00381D94" w:rsidRPr="00862F52" w14:paraId="2C873F41" w14:textId="77777777" w:rsidTr="00BF2E53">
        <w:trPr>
          <w:trHeight w:val="60"/>
        </w:trPr>
        <w:tc>
          <w:tcPr>
            <w:tcW w:w="4248" w:type="dxa"/>
          </w:tcPr>
          <w:p w14:paraId="5BEE6D5A" w14:textId="2932DB69" w:rsidR="00381D94" w:rsidRPr="00862F52" w:rsidRDefault="00381D94" w:rsidP="00381D94">
            <w:pPr>
              <w:spacing w:line="240" w:lineRule="atLeast"/>
              <w:jc w:val="left"/>
              <w:rPr>
                <w:rFonts w:ascii="Times New Roman" w:hAnsi="Times New Roman" w:cs="Times New Roman"/>
                <w:spacing w:val="-4"/>
              </w:rPr>
            </w:pPr>
            <w:r w:rsidRPr="00862F52">
              <w:rPr>
                <w:rFonts w:ascii="Times New Roman" w:hAnsi="Times New Roman" w:cs="Times New Roman"/>
              </w:rPr>
              <w:t>Transfers in (out)</w:t>
            </w:r>
            <w:r w:rsidRPr="00862F52">
              <w:rPr>
                <w:rFonts w:ascii="Times New Roman" w:hAnsi="Times New Roman" w:cs="Times New Roman"/>
                <w:spacing w:val="-4"/>
              </w:rPr>
              <w:t xml:space="preserve"> - net book value</w:t>
            </w:r>
          </w:p>
        </w:tc>
        <w:tc>
          <w:tcPr>
            <w:tcW w:w="1126" w:type="dxa"/>
          </w:tcPr>
          <w:p w14:paraId="64E5EF75" w14:textId="39BB6E28" w:rsidR="00381D94" w:rsidRPr="00862F52" w:rsidRDefault="001352C8" w:rsidP="00570888">
            <w:pPr>
              <w:tabs>
                <w:tab w:val="decimal" w:pos="591"/>
              </w:tabs>
              <w:spacing w:line="240" w:lineRule="atLeast"/>
              <w:ind w:right="40"/>
              <w:contextualSpacing/>
              <w:rPr>
                <w:rFonts w:ascii="Times New Roman" w:hAnsi="Times New Roman" w:cs="Times New Roman"/>
              </w:rPr>
            </w:pPr>
            <w:r>
              <w:rPr>
                <w:rFonts w:ascii="Times New Roman" w:hAnsi="Times New Roman" w:cs="Times New Roman"/>
              </w:rPr>
              <w:t>-</w:t>
            </w:r>
          </w:p>
        </w:tc>
        <w:tc>
          <w:tcPr>
            <w:tcW w:w="240" w:type="dxa"/>
          </w:tcPr>
          <w:p w14:paraId="64204C92" w14:textId="39EC53E6" w:rsidR="00381D94" w:rsidRPr="00862F52" w:rsidRDefault="00381D94" w:rsidP="00381D94">
            <w:pPr>
              <w:pStyle w:val="acctfourfigures"/>
              <w:tabs>
                <w:tab w:val="clear" w:pos="765"/>
                <w:tab w:val="decimal" w:pos="898"/>
              </w:tabs>
              <w:spacing w:line="240" w:lineRule="atLeast"/>
              <w:ind w:left="-144" w:right="-126"/>
              <w:rPr>
                <w:rFonts w:cs="Times New Roman"/>
                <w:sz w:val="20"/>
                <w:lang w:val="en-US" w:bidi="th-TH"/>
              </w:rPr>
            </w:pPr>
          </w:p>
        </w:tc>
        <w:tc>
          <w:tcPr>
            <w:tcW w:w="1159" w:type="dxa"/>
          </w:tcPr>
          <w:p w14:paraId="46265A8D" w14:textId="5DD7DF88" w:rsidR="00381D94" w:rsidRPr="00570888" w:rsidRDefault="00E53AB0" w:rsidP="00E53AB0">
            <w:pPr>
              <w:tabs>
                <w:tab w:val="decimal" w:pos="938"/>
              </w:tabs>
              <w:spacing w:line="240" w:lineRule="atLeast"/>
              <w:ind w:left="-144" w:right="-126"/>
              <w:contextualSpacing/>
              <w:jc w:val="left"/>
              <w:rPr>
                <w:rFonts w:ascii="Times New Roman" w:hAnsi="Times New Roman" w:cs="Times New Roman"/>
              </w:rPr>
            </w:pPr>
            <w:r>
              <w:rPr>
                <w:rFonts w:ascii="Times New Roman" w:hAnsi="Times New Roman" w:cs="Times New Roman"/>
              </w:rPr>
              <w:t>1,060</w:t>
            </w:r>
          </w:p>
        </w:tc>
        <w:tc>
          <w:tcPr>
            <w:tcW w:w="238" w:type="dxa"/>
          </w:tcPr>
          <w:p w14:paraId="486CA113"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179" w:type="dxa"/>
          </w:tcPr>
          <w:p w14:paraId="0A6C252E" w14:textId="1B0FCDF4" w:rsidR="00381D94" w:rsidRPr="00862F52" w:rsidRDefault="00E53AB0" w:rsidP="00FF36EA">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(260)</w:t>
            </w:r>
          </w:p>
        </w:tc>
        <w:tc>
          <w:tcPr>
            <w:tcW w:w="246" w:type="dxa"/>
          </w:tcPr>
          <w:p w14:paraId="71DB0FED"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149" w:type="dxa"/>
          </w:tcPr>
          <w:p w14:paraId="7BFEFC77" w14:textId="4EA23BD3" w:rsidR="00381D94" w:rsidRPr="00862F52" w:rsidRDefault="00525519" w:rsidP="00FF36EA">
            <w:pPr>
              <w:tabs>
                <w:tab w:val="decimal" w:pos="904"/>
              </w:tabs>
              <w:spacing w:line="240" w:lineRule="atLeast"/>
              <w:ind w:left="-86" w:right="-126"/>
              <w:contextualSpacing/>
              <w:jc w:val="left"/>
              <w:rPr>
                <w:rFonts w:ascii="Times New Roman" w:hAnsi="Times New Roman" w:cs="Times New Roman"/>
              </w:rPr>
            </w:pPr>
            <w:r w:rsidRPr="00525519">
              <w:rPr>
                <w:rFonts w:ascii="Times New Roman" w:hAnsi="Times New Roman" w:cs="Times New Roman"/>
              </w:rPr>
              <w:t>(</w:t>
            </w:r>
            <w:r w:rsidR="00E53AB0">
              <w:rPr>
                <w:rFonts w:ascii="Times New Roman" w:hAnsi="Times New Roman" w:cs="Times New Roman"/>
              </w:rPr>
              <w:t>17,186</w:t>
            </w:r>
            <w:r w:rsidRPr="00525519">
              <w:rPr>
                <w:rFonts w:ascii="Times New Roman" w:hAnsi="Times New Roman" w:cs="Times New Roman"/>
              </w:rPr>
              <w:t>)</w:t>
            </w:r>
          </w:p>
        </w:tc>
        <w:tc>
          <w:tcPr>
            <w:tcW w:w="237" w:type="dxa"/>
          </w:tcPr>
          <w:p w14:paraId="00286DBA"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284" w:type="dxa"/>
          </w:tcPr>
          <w:p w14:paraId="2A061BDD" w14:textId="65B8EC38" w:rsidR="00381D94" w:rsidRPr="00862F52" w:rsidRDefault="00E53AB0" w:rsidP="00FF36EA">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17,186</w:t>
            </w:r>
          </w:p>
        </w:tc>
        <w:tc>
          <w:tcPr>
            <w:tcW w:w="241" w:type="dxa"/>
          </w:tcPr>
          <w:p w14:paraId="4767B5F8"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379" w:type="dxa"/>
          </w:tcPr>
          <w:p w14:paraId="70BCB44C" w14:textId="2258175A" w:rsidR="00381D94" w:rsidRPr="00862F52" w:rsidRDefault="00525519" w:rsidP="00FF36EA">
            <w:pPr>
              <w:tabs>
                <w:tab w:val="decimal" w:pos="1052"/>
              </w:tabs>
              <w:spacing w:line="240" w:lineRule="atLeast"/>
              <w:ind w:left="-144" w:right="-126"/>
              <w:contextualSpacing/>
              <w:jc w:val="left"/>
              <w:rPr>
                <w:rFonts w:ascii="Times New Roman" w:hAnsi="Times New Roman" w:cs="Times New Roman"/>
              </w:rPr>
            </w:pPr>
            <w:r w:rsidRPr="00525519">
              <w:rPr>
                <w:rFonts w:ascii="Times New Roman" w:hAnsi="Times New Roman" w:cs="Times New Roman"/>
              </w:rPr>
              <w:t>(800)</w:t>
            </w:r>
          </w:p>
        </w:tc>
        <w:tc>
          <w:tcPr>
            <w:tcW w:w="237" w:type="dxa"/>
          </w:tcPr>
          <w:p w14:paraId="125DB336"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293" w:type="dxa"/>
          </w:tcPr>
          <w:p w14:paraId="2FB0CBCD" w14:textId="194B1B91" w:rsidR="00381D94" w:rsidRPr="00862F52" w:rsidRDefault="001352C8" w:rsidP="00525519">
            <w:pPr>
              <w:tabs>
                <w:tab w:val="decimal" w:pos="792"/>
              </w:tabs>
              <w:spacing w:line="240" w:lineRule="atLeast"/>
              <w:ind w:right="40"/>
              <w:contextualSpacing/>
              <w:rPr>
                <w:rFonts w:ascii="Times New Roman" w:hAnsi="Times New Roman" w:cs="Times New Roman"/>
              </w:rPr>
            </w:pPr>
            <w:r>
              <w:rPr>
                <w:rFonts w:ascii="Times New Roman" w:hAnsi="Times New Roman" w:cs="Times New Roman"/>
              </w:rPr>
              <w:t>-</w:t>
            </w:r>
          </w:p>
        </w:tc>
      </w:tr>
      <w:tr w:rsidR="00693587" w:rsidRPr="00862F52" w14:paraId="2F3A29B8" w14:textId="77777777" w:rsidTr="00BF2E53">
        <w:trPr>
          <w:trHeight w:val="60"/>
        </w:trPr>
        <w:tc>
          <w:tcPr>
            <w:tcW w:w="4248" w:type="dxa"/>
          </w:tcPr>
          <w:p w14:paraId="0E611C5B" w14:textId="38070923" w:rsidR="00693587" w:rsidRPr="00862F52" w:rsidRDefault="00693587" w:rsidP="00381D94">
            <w:pPr>
              <w:spacing w:line="240" w:lineRule="atLeast"/>
              <w:jc w:val="left"/>
              <w:rPr>
                <w:rFonts w:ascii="Times New Roman" w:hAnsi="Times New Roman" w:cs="Times New Roman"/>
              </w:rPr>
            </w:pPr>
            <w:r w:rsidRPr="00862F52">
              <w:rPr>
                <w:rFonts w:ascii="Times New Roman" w:hAnsi="Times New Roman" w:cs="Times New Roman"/>
              </w:rPr>
              <w:t>Transfers out to in</w:t>
            </w:r>
            <w:r>
              <w:rPr>
                <w:rFonts w:ascii="Times New Roman" w:hAnsi="Times New Roman" w:cs="Times New Roman"/>
              </w:rPr>
              <w:t>tangible assets</w:t>
            </w:r>
          </w:p>
        </w:tc>
        <w:tc>
          <w:tcPr>
            <w:tcW w:w="1126" w:type="dxa"/>
          </w:tcPr>
          <w:p w14:paraId="3E89787F" w14:textId="667DCB99" w:rsidR="00693587" w:rsidRDefault="001352C8" w:rsidP="00570888">
            <w:pPr>
              <w:tabs>
                <w:tab w:val="decimal" w:pos="591"/>
              </w:tabs>
              <w:spacing w:line="240" w:lineRule="atLeast"/>
              <w:ind w:right="40"/>
              <w:contextualSpacing/>
              <w:rPr>
                <w:rFonts w:ascii="Times New Roman" w:hAnsi="Times New Roman" w:cs="Times New Roman"/>
              </w:rPr>
            </w:pPr>
            <w:r>
              <w:rPr>
                <w:rFonts w:ascii="Times New Roman" w:hAnsi="Times New Roman" w:cs="Times New Roman"/>
              </w:rPr>
              <w:t>-</w:t>
            </w:r>
          </w:p>
        </w:tc>
        <w:tc>
          <w:tcPr>
            <w:tcW w:w="240" w:type="dxa"/>
          </w:tcPr>
          <w:p w14:paraId="3AE064C6" w14:textId="77777777" w:rsidR="00693587" w:rsidRPr="00862F52" w:rsidRDefault="00693587" w:rsidP="00381D94">
            <w:pPr>
              <w:pStyle w:val="acctfourfigures"/>
              <w:tabs>
                <w:tab w:val="clear" w:pos="765"/>
                <w:tab w:val="decimal" w:pos="898"/>
              </w:tabs>
              <w:spacing w:line="240" w:lineRule="atLeast"/>
              <w:ind w:left="-144" w:right="-126"/>
              <w:rPr>
                <w:rFonts w:cs="Times New Roman"/>
                <w:sz w:val="20"/>
                <w:lang w:val="en-US" w:bidi="th-TH"/>
              </w:rPr>
            </w:pPr>
          </w:p>
        </w:tc>
        <w:tc>
          <w:tcPr>
            <w:tcW w:w="1159" w:type="dxa"/>
          </w:tcPr>
          <w:p w14:paraId="4D86C217" w14:textId="26D34C53" w:rsidR="00693587" w:rsidRPr="00570888" w:rsidRDefault="00E53AB0" w:rsidP="00E53AB0">
            <w:pPr>
              <w:tabs>
                <w:tab w:val="decimal" w:pos="668"/>
              </w:tabs>
              <w:spacing w:line="240" w:lineRule="atLeast"/>
              <w:ind w:right="40"/>
              <w:contextualSpacing/>
              <w:rPr>
                <w:rFonts w:ascii="Times New Roman" w:hAnsi="Times New Roman" w:cs="Times New Roman"/>
              </w:rPr>
            </w:pPr>
            <w:r>
              <w:rPr>
                <w:rFonts w:ascii="Times New Roman" w:hAnsi="Times New Roman" w:cs="Times New Roman"/>
              </w:rPr>
              <w:t>-</w:t>
            </w:r>
          </w:p>
        </w:tc>
        <w:tc>
          <w:tcPr>
            <w:tcW w:w="238" w:type="dxa"/>
          </w:tcPr>
          <w:p w14:paraId="45D0D51B" w14:textId="77777777" w:rsidR="00693587" w:rsidRPr="00862F52" w:rsidRDefault="00693587"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179" w:type="dxa"/>
          </w:tcPr>
          <w:p w14:paraId="778C4419" w14:textId="47301CA2" w:rsidR="00693587" w:rsidRDefault="00E53AB0" w:rsidP="00E53AB0">
            <w:pPr>
              <w:tabs>
                <w:tab w:val="decimal" w:pos="655"/>
              </w:tabs>
              <w:spacing w:line="240" w:lineRule="atLeast"/>
              <w:ind w:right="40"/>
              <w:contextualSpacing/>
              <w:rPr>
                <w:rFonts w:ascii="Times New Roman" w:hAnsi="Times New Roman" w:cs="Times New Roman"/>
              </w:rPr>
            </w:pPr>
            <w:r>
              <w:rPr>
                <w:rFonts w:ascii="Times New Roman" w:hAnsi="Times New Roman" w:cs="Times New Roman"/>
              </w:rPr>
              <w:t>-</w:t>
            </w:r>
          </w:p>
        </w:tc>
        <w:tc>
          <w:tcPr>
            <w:tcW w:w="246" w:type="dxa"/>
          </w:tcPr>
          <w:p w14:paraId="5B1D645F" w14:textId="77777777" w:rsidR="00693587" w:rsidRPr="00862F52" w:rsidRDefault="00693587"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149" w:type="dxa"/>
          </w:tcPr>
          <w:p w14:paraId="11A082EE" w14:textId="0BF7037C" w:rsidR="00693587" w:rsidRDefault="00E53AB0" w:rsidP="00E53AB0">
            <w:pPr>
              <w:tabs>
                <w:tab w:val="decimal" w:pos="655"/>
              </w:tabs>
              <w:spacing w:line="240" w:lineRule="atLeast"/>
              <w:ind w:right="40"/>
              <w:contextualSpacing/>
              <w:rPr>
                <w:rFonts w:ascii="Times New Roman" w:hAnsi="Times New Roman" w:cs="Times New Roman"/>
              </w:rPr>
            </w:pPr>
            <w:r>
              <w:rPr>
                <w:rFonts w:ascii="Times New Roman" w:hAnsi="Times New Roman" w:cs="Times New Roman"/>
              </w:rPr>
              <w:t>-</w:t>
            </w:r>
          </w:p>
        </w:tc>
        <w:tc>
          <w:tcPr>
            <w:tcW w:w="237" w:type="dxa"/>
          </w:tcPr>
          <w:p w14:paraId="55CBA5F2" w14:textId="77777777" w:rsidR="00693587" w:rsidRPr="00862F52" w:rsidRDefault="00693587"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284" w:type="dxa"/>
          </w:tcPr>
          <w:p w14:paraId="00AA2BAE" w14:textId="296F497A" w:rsidR="00693587" w:rsidRDefault="00E53AB0" w:rsidP="00E53AB0">
            <w:pPr>
              <w:tabs>
                <w:tab w:val="decimal" w:pos="78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1" w:type="dxa"/>
          </w:tcPr>
          <w:p w14:paraId="1B5A61DE" w14:textId="77777777" w:rsidR="00693587" w:rsidRPr="00862F52" w:rsidRDefault="00693587"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379" w:type="dxa"/>
          </w:tcPr>
          <w:p w14:paraId="75694934" w14:textId="7BE3A344" w:rsidR="00693587" w:rsidRDefault="00525519" w:rsidP="00FF36EA">
            <w:pPr>
              <w:tabs>
                <w:tab w:val="decimal" w:pos="1052"/>
              </w:tabs>
              <w:spacing w:line="240" w:lineRule="atLeast"/>
              <w:ind w:left="-144" w:right="-126"/>
              <w:contextualSpacing/>
              <w:jc w:val="left"/>
              <w:rPr>
                <w:rFonts w:ascii="Times New Roman" w:hAnsi="Times New Roman" w:cs="Times New Roman"/>
              </w:rPr>
            </w:pPr>
            <w:r w:rsidRPr="00525519">
              <w:rPr>
                <w:rFonts w:ascii="Times New Roman" w:hAnsi="Times New Roman" w:cs="Times New Roman"/>
              </w:rPr>
              <w:t>(1,100)</w:t>
            </w:r>
          </w:p>
        </w:tc>
        <w:tc>
          <w:tcPr>
            <w:tcW w:w="237" w:type="dxa"/>
          </w:tcPr>
          <w:p w14:paraId="632A4723" w14:textId="77777777" w:rsidR="00693587" w:rsidRPr="00862F52" w:rsidRDefault="00693587"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293" w:type="dxa"/>
          </w:tcPr>
          <w:p w14:paraId="67F7F9E1" w14:textId="7BEBF406" w:rsidR="00693587" w:rsidRDefault="00525519" w:rsidP="00FF36EA">
            <w:pPr>
              <w:tabs>
                <w:tab w:val="decimal" w:pos="1050"/>
              </w:tabs>
              <w:spacing w:line="240" w:lineRule="atLeast"/>
              <w:ind w:left="-144" w:right="-126"/>
              <w:contextualSpacing/>
              <w:jc w:val="left"/>
              <w:rPr>
                <w:rFonts w:ascii="Times New Roman" w:hAnsi="Times New Roman" w:cs="Times New Roman"/>
              </w:rPr>
            </w:pPr>
            <w:r w:rsidRPr="00525519">
              <w:rPr>
                <w:rFonts w:ascii="Times New Roman" w:hAnsi="Times New Roman" w:cs="Times New Roman"/>
              </w:rPr>
              <w:t>(1,100)</w:t>
            </w:r>
          </w:p>
        </w:tc>
      </w:tr>
      <w:tr w:rsidR="00381D94" w:rsidRPr="00862F52" w14:paraId="0EC3E124" w14:textId="77777777" w:rsidTr="00BF2E53">
        <w:trPr>
          <w:trHeight w:val="60"/>
        </w:trPr>
        <w:tc>
          <w:tcPr>
            <w:tcW w:w="4248" w:type="dxa"/>
          </w:tcPr>
          <w:p w14:paraId="1A6D7270" w14:textId="350C9078" w:rsidR="00381D94" w:rsidRPr="00862F52" w:rsidRDefault="00381D94" w:rsidP="00381D94">
            <w:pPr>
              <w:spacing w:line="240" w:lineRule="atLeast"/>
              <w:jc w:val="left"/>
              <w:rPr>
                <w:rFonts w:ascii="Times New Roman" w:hAnsi="Times New Roman" w:cs="Times New Roman"/>
              </w:rPr>
            </w:pPr>
            <w:r w:rsidRPr="00862F52">
              <w:rPr>
                <w:rFonts w:ascii="Times New Roman" w:hAnsi="Times New Roman" w:cs="Times New Roman"/>
              </w:rPr>
              <w:t xml:space="preserve">Transfers </w:t>
            </w:r>
            <w:r w:rsidR="00637C70">
              <w:rPr>
                <w:rFonts w:ascii="Times New Roman" w:hAnsi="Times New Roman" w:cs="Times New Roman"/>
              </w:rPr>
              <w:t>in (</w:t>
            </w:r>
            <w:r w:rsidRPr="00862F52">
              <w:rPr>
                <w:rFonts w:ascii="Times New Roman" w:hAnsi="Times New Roman" w:cs="Times New Roman"/>
              </w:rPr>
              <w:t>out</w:t>
            </w:r>
            <w:r w:rsidR="00637C70">
              <w:rPr>
                <w:rFonts w:ascii="Times New Roman" w:hAnsi="Times New Roman" w:cs="Times New Roman"/>
              </w:rPr>
              <w:t>)</w:t>
            </w:r>
            <w:r w:rsidRPr="00862F52">
              <w:rPr>
                <w:rFonts w:ascii="Times New Roman" w:hAnsi="Times New Roman" w:cs="Times New Roman"/>
              </w:rPr>
              <w:t xml:space="preserve"> to inventor</w:t>
            </w:r>
            <w:r>
              <w:rPr>
                <w:rFonts w:ascii="Times New Roman" w:hAnsi="Times New Roman" w:cs="Times New Roman"/>
              </w:rPr>
              <w:t>ies</w:t>
            </w:r>
          </w:p>
        </w:tc>
        <w:tc>
          <w:tcPr>
            <w:tcW w:w="1126" w:type="dxa"/>
          </w:tcPr>
          <w:p w14:paraId="73CC01BC" w14:textId="02F888F9" w:rsidR="00381D94" w:rsidRPr="00862F52" w:rsidRDefault="001352C8" w:rsidP="00570888">
            <w:pPr>
              <w:tabs>
                <w:tab w:val="decimal" w:pos="591"/>
              </w:tabs>
              <w:spacing w:line="240" w:lineRule="atLeast"/>
              <w:ind w:right="40"/>
              <w:contextualSpacing/>
              <w:rPr>
                <w:rFonts w:ascii="Times New Roman" w:hAnsi="Times New Roman" w:cs="Times New Roman"/>
              </w:rPr>
            </w:pPr>
            <w:r>
              <w:rPr>
                <w:rFonts w:ascii="Times New Roman" w:hAnsi="Times New Roman" w:cs="Times New Roman"/>
              </w:rPr>
              <w:t>-</w:t>
            </w:r>
          </w:p>
        </w:tc>
        <w:tc>
          <w:tcPr>
            <w:tcW w:w="240" w:type="dxa"/>
          </w:tcPr>
          <w:p w14:paraId="746B7B56" w14:textId="77777777" w:rsidR="00381D94" w:rsidRPr="00862F52" w:rsidRDefault="00381D94" w:rsidP="00381D94">
            <w:pPr>
              <w:pStyle w:val="acctfourfigures"/>
              <w:tabs>
                <w:tab w:val="clear" w:pos="765"/>
                <w:tab w:val="decimal" w:pos="898"/>
              </w:tabs>
              <w:spacing w:line="240" w:lineRule="atLeast"/>
              <w:ind w:left="-144" w:right="-126"/>
              <w:rPr>
                <w:rFonts w:cs="Times New Roman"/>
                <w:sz w:val="20"/>
                <w:lang w:val="en-US" w:bidi="th-TH"/>
              </w:rPr>
            </w:pPr>
          </w:p>
        </w:tc>
        <w:tc>
          <w:tcPr>
            <w:tcW w:w="1159" w:type="dxa"/>
          </w:tcPr>
          <w:p w14:paraId="5A677DC3" w14:textId="16B19C4C" w:rsidR="00381D94" w:rsidRPr="00570888" w:rsidRDefault="001352C8" w:rsidP="00FF36EA">
            <w:pPr>
              <w:tabs>
                <w:tab w:val="decimal" w:pos="668"/>
              </w:tabs>
              <w:spacing w:line="240" w:lineRule="atLeast"/>
              <w:ind w:right="40"/>
              <w:contextualSpacing/>
              <w:rPr>
                <w:rFonts w:ascii="Times New Roman" w:hAnsi="Times New Roman" w:cs="Times New Roman"/>
              </w:rPr>
            </w:pPr>
            <w:r>
              <w:rPr>
                <w:rFonts w:ascii="Times New Roman" w:hAnsi="Times New Roman" w:cs="Times New Roman"/>
              </w:rPr>
              <w:t>-</w:t>
            </w:r>
          </w:p>
        </w:tc>
        <w:tc>
          <w:tcPr>
            <w:tcW w:w="238" w:type="dxa"/>
          </w:tcPr>
          <w:p w14:paraId="4F5094DB"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179" w:type="dxa"/>
          </w:tcPr>
          <w:p w14:paraId="616B686D" w14:textId="61B852FD" w:rsidR="00381D94" w:rsidRPr="00862F52" w:rsidRDefault="001352C8" w:rsidP="00FF36EA">
            <w:pPr>
              <w:tabs>
                <w:tab w:val="decimal" w:pos="655"/>
              </w:tabs>
              <w:spacing w:line="240" w:lineRule="atLeast"/>
              <w:ind w:right="40"/>
              <w:contextualSpacing/>
              <w:rPr>
                <w:rFonts w:ascii="Times New Roman" w:hAnsi="Times New Roman" w:cs="Times New Roman"/>
              </w:rPr>
            </w:pPr>
            <w:r>
              <w:rPr>
                <w:rFonts w:ascii="Times New Roman" w:hAnsi="Times New Roman" w:cs="Times New Roman"/>
              </w:rPr>
              <w:t>-</w:t>
            </w:r>
          </w:p>
        </w:tc>
        <w:tc>
          <w:tcPr>
            <w:tcW w:w="246" w:type="dxa"/>
          </w:tcPr>
          <w:p w14:paraId="709219C0"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149" w:type="dxa"/>
          </w:tcPr>
          <w:p w14:paraId="2FF2DA21" w14:textId="65AA8030" w:rsidR="00381D94" w:rsidRPr="00862F52" w:rsidRDefault="00637C70" w:rsidP="00FF36EA">
            <w:pPr>
              <w:tabs>
                <w:tab w:val="decimal" w:pos="904"/>
              </w:tabs>
              <w:spacing w:line="240" w:lineRule="atLeast"/>
              <w:ind w:left="-86" w:right="-126"/>
              <w:contextualSpacing/>
              <w:jc w:val="left"/>
              <w:rPr>
                <w:rFonts w:ascii="Times New Roman" w:hAnsi="Times New Roman" w:cs="Times New Roman"/>
              </w:rPr>
            </w:pPr>
            <w:r>
              <w:rPr>
                <w:rFonts w:ascii="Times New Roman" w:hAnsi="Times New Roman" w:cs="Times New Roman"/>
              </w:rPr>
              <w:t>35,381</w:t>
            </w:r>
          </w:p>
        </w:tc>
        <w:tc>
          <w:tcPr>
            <w:tcW w:w="237" w:type="dxa"/>
          </w:tcPr>
          <w:p w14:paraId="12A6F5BD"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284" w:type="dxa"/>
          </w:tcPr>
          <w:p w14:paraId="2A2E0DA8" w14:textId="6DF3B31A" w:rsidR="00381D94" w:rsidRPr="00862F52" w:rsidRDefault="00525519" w:rsidP="00FF36EA">
            <w:pPr>
              <w:tabs>
                <w:tab w:val="decimal" w:pos="1023"/>
              </w:tabs>
              <w:spacing w:line="240" w:lineRule="atLeast"/>
              <w:ind w:left="-144" w:right="-126"/>
              <w:contextualSpacing/>
              <w:jc w:val="left"/>
              <w:rPr>
                <w:rFonts w:ascii="Times New Roman" w:hAnsi="Times New Roman" w:cs="Times New Roman"/>
              </w:rPr>
            </w:pPr>
            <w:r w:rsidRPr="00525519">
              <w:rPr>
                <w:rFonts w:ascii="Times New Roman" w:hAnsi="Times New Roman" w:cs="Times New Roman"/>
              </w:rPr>
              <w:t>(1,2</w:t>
            </w:r>
            <w:r w:rsidR="005412BB">
              <w:rPr>
                <w:rFonts w:ascii="Times New Roman" w:hAnsi="Times New Roman" w:cs="Times New Roman"/>
              </w:rPr>
              <w:t>48,982</w:t>
            </w:r>
            <w:r w:rsidRPr="00525519">
              <w:rPr>
                <w:rFonts w:ascii="Times New Roman" w:hAnsi="Times New Roman" w:cs="Times New Roman"/>
              </w:rPr>
              <w:t>)</w:t>
            </w:r>
          </w:p>
        </w:tc>
        <w:tc>
          <w:tcPr>
            <w:tcW w:w="241" w:type="dxa"/>
          </w:tcPr>
          <w:p w14:paraId="43CEB023"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379" w:type="dxa"/>
          </w:tcPr>
          <w:p w14:paraId="6B47FAD7" w14:textId="716D4AA3" w:rsidR="00381D94" w:rsidRPr="00862F52" w:rsidRDefault="001352C8" w:rsidP="00525519">
            <w:pPr>
              <w:tabs>
                <w:tab w:val="decimal" w:pos="784"/>
              </w:tabs>
              <w:spacing w:line="240" w:lineRule="atLeast"/>
              <w:ind w:right="40"/>
              <w:contextualSpacing/>
              <w:rPr>
                <w:rFonts w:ascii="Times New Roman" w:hAnsi="Times New Roman" w:cs="Times New Roman"/>
              </w:rPr>
            </w:pPr>
            <w:r>
              <w:rPr>
                <w:rFonts w:ascii="Times New Roman" w:hAnsi="Times New Roman" w:cs="Times New Roman"/>
              </w:rPr>
              <w:t>-</w:t>
            </w:r>
          </w:p>
        </w:tc>
        <w:tc>
          <w:tcPr>
            <w:tcW w:w="237" w:type="dxa"/>
          </w:tcPr>
          <w:p w14:paraId="436EF8ED" w14:textId="77777777" w:rsidR="00381D94" w:rsidRPr="00862F52" w:rsidRDefault="00381D94" w:rsidP="00381D94">
            <w:pPr>
              <w:pStyle w:val="acctfourfigures"/>
              <w:tabs>
                <w:tab w:val="clear" w:pos="765"/>
                <w:tab w:val="decimal" w:pos="685"/>
              </w:tabs>
              <w:spacing w:line="240" w:lineRule="atLeast"/>
              <w:ind w:left="-144" w:right="-126"/>
              <w:rPr>
                <w:rFonts w:eastAsia="MS Mincho" w:cs="Times New Roman"/>
                <w:sz w:val="20"/>
                <w:lang w:val="en-US" w:bidi="th-TH"/>
              </w:rPr>
            </w:pPr>
          </w:p>
        </w:tc>
        <w:tc>
          <w:tcPr>
            <w:tcW w:w="1293" w:type="dxa"/>
          </w:tcPr>
          <w:p w14:paraId="13506874" w14:textId="55E67241" w:rsidR="00381D94" w:rsidRPr="00862F52" w:rsidRDefault="00525519" w:rsidP="00FF36EA">
            <w:pPr>
              <w:tabs>
                <w:tab w:val="decimal" w:pos="1050"/>
              </w:tabs>
              <w:spacing w:line="240" w:lineRule="atLeast"/>
              <w:ind w:left="-144" w:right="-126"/>
              <w:contextualSpacing/>
              <w:jc w:val="left"/>
              <w:rPr>
                <w:rFonts w:ascii="Times New Roman" w:hAnsi="Times New Roman" w:cs="Times New Roman"/>
              </w:rPr>
            </w:pPr>
            <w:r w:rsidRPr="00525519">
              <w:rPr>
                <w:rFonts w:ascii="Times New Roman" w:hAnsi="Times New Roman" w:cs="Times New Roman"/>
              </w:rPr>
              <w:t>(1,</w:t>
            </w:r>
            <w:r w:rsidR="005412BB">
              <w:rPr>
                <w:rFonts w:ascii="Times New Roman" w:hAnsi="Times New Roman" w:cs="Times New Roman"/>
              </w:rPr>
              <w:t>213,601</w:t>
            </w:r>
            <w:r w:rsidRPr="00525519">
              <w:rPr>
                <w:rFonts w:ascii="Times New Roman" w:hAnsi="Times New Roman" w:cs="Times New Roman"/>
              </w:rPr>
              <w:t>)</w:t>
            </w:r>
          </w:p>
        </w:tc>
      </w:tr>
      <w:tr w:rsidR="00381D94" w:rsidRPr="00862F52" w14:paraId="47EB61D0" w14:textId="77777777" w:rsidTr="00BF2E53">
        <w:trPr>
          <w:trHeight w:val="155"/>
        </w:trPr>
        <w:tc>
          <w:tcPr>
            <w:tcW w:w="4248" w:type="dxa"/>
          </w:tcPr>
          <w:p w14:paraId="63EB78D9" w14:textId="31CE28D0" w:rsidR="00381D94" w:rsidRPr="00862F52" w:rsidRDefault="00381D94" w:rsidP="00381D94">
            <w:pPr>
              <w:spacing w:line="240" w:lineRule="atLeast"/>
              <w:ind w:right="-225"/>
              <w:rPr>
                <w:rFonts w:ascii="Times New Roman" w:hAnsi="Times New Roman" w:cs="Times New Roman"/>
              </w:rPr>
            </w:pPr>
            <w:r w:rsidRPr="00862F52">
              <w:rPr>
                <w:rFonts w:ascii="Times New Roman" w:hAnsi="Times New Roman" w:cs="Times New Roman"/>
                <w:spacing w:val="-4"/>
              </w:rPr>
              <w:t>Disposals</w:t>
            </w:r>
            <w:r>
              <w:rPr>
                <w:rFonts w:ascii="Times New Roman" w:hAnsi="Times New Roman" w:cs="Times New Roman"/>
                <w:spacing w:val="-4"/>
              </w:rPr>
              <w:t>/ write off</w:t>
            </w:r>
            <w:r w:rsidRPr="00862F52">
              <w:rPr>
                <w:rFonts w:ascii="Times New Roman" w:hAnsi="Times New Roman" w:cs="Times New Roman"/>
                <w:spacing w:val="-4"/>
              </w:rPr>
              <w:t xml:space="preserve"> for the period - net book value</w:t>
            </w:r>
          </w:p>
        </w:tc>
        <w:tc>
          <w:tcPr>
            <w:tcW w:w="1126" w:type="dxa"/>
          </w:tcPr>
          <w:p w14:paraId="5B880AE6" w14:textId="13AB6A83" w:rsidR="00381D94" w:rsidRPr="00862F52" w:rsidRDefault="001352C8" w:rsidP="00570888">
            <w:pPr>
              <w:tabs>
                <w:tab w:val="decimal" w:pos="591"/>
              </w:tabs>
              <w:spacing w:line="240" w:lineRule="atLeast"/>
              <w:ind w:right="40"/>
              <w:contextualSpacing/>
              <w:rPr>
                <w:rFonts w:ascii="Times New Roman" w:hAnsi="Times New Roman" w:cs="Times New Roman"/>
              </w:rPr>
            </w:pPr>
            <w:r>
              <w:rPr>
                <w:rFonts w:ascii="Times New Roman" w:hAnsi="Times New Roman" w:cs="Times New Roman"/>
              </w:rPr>
              <w:t>-</w:t>
            </w:r>
          </w:p>
        </w:tc>
        <w:tc>
          <w:tcPr>
            <w:tcW w:w="240" w:type="dxa"/>
          </w:tcPr>
          <w:p w14:paraId="0D17133E" w14:textId="77777777" w:rsidR="00381D94" w:rsidRPr="00862F52" w:rsidRDefault="00381D94" w:rsidP="00381D94">
            <w:pPr>
              <w:pStyle w:val="acctfourfigures"/>
              <w:tabs>
                <w:tab w:val="clear" w:pos="765"/>
                <w:tab w:val="decimal" w:pos="898"/>
              </w:tabs>
              <w:spacing w:line="240" w:lineRule="atLeast"/>
              <w:ind w:left="-144" w:right="-126"/>
              <w:rPr>
                <w:rFonts w:cs="Times New Roman"/>
                <w:sz w:val="20"/>
                <w:lang w:val="en-US" w:bidi="th-TH"/>
              </w:rPr>
            </w:pPr>
          </w:p>
        </w:tc>
        <w:tc>
          <w:tcPr>
            <w:tcW w:w="1159" w:type="dxa"/>
          </w:tcPr>
          <w:p w14:paraId="4949E466" w14:textId="36C5C5EF" w:rsidR="00381D94" w:rsidRPr="00570888" w:rsidRDefault="001352C8" w:rsidP="00FF36EA">
            <w:pPr>
              <w:tabs>
                <w:tab w:val="decimal" w:pos="668"/>
              </w:tabs>
              <w:spacing w:line="240" w:lineRule="atLeast"/>
              <w:ind w:right="40"/>
              <w:contextualSpacing/>
              <w:rPr>
                <w:rFonts w:ascii="Times New Roman" w:hAnsi="Times New Roman" w:cs="Times New Roman"/>
              </w:rPr>
            </w:pPr>
            <w:r>
              <w:rPr>
                <w:rFonts w:ascii="Times New Roman" w:hAnsi="Times New Roman" w:cs="Times New Roman"/>
              </w:rPr>
              <w:t>-</w:t>
            </w:r>
          </w:p>
        </w:tc>
        <w:tc>
          <w:tcPr>
            <w:tcW w:w="238" w:type="dxa"/>
          </w:tcPr>
          <w:p w14:paraId="32CC03B5"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179" w:type="dxa"/>
          </w:tcPr>
          <w:p w14:paraId="57B70ABF" w14:textId="6F6EAC4B" w:rsidR="00381D94" w:rsidRPr="00862F52" w:rsidRDefault="003C291E" w:rsidP="001352C8">
            <w:pPr>
              <w:tabs>
                <w:tab w:val="decimal" w:pos="898"/>
              </w:tabs>
              <w:spacing w:line="240" w:lineRule="atLeast"/>
              <w:ind w:left="-144" w:right="-126"/>
              <w:contextualSpacing/>
              <w:jc w:val="left"/>
              <w:rPr>
                <w:rFonts w:ascii="Times New Roman" w:hAnsi="Times New Roman" w:cs="Times New Roman"/>
              </w:rPr>
            </w:pPr>
            <w:r w:rsidRPr="003C291E">
              <w:rPr>
                <w:rFonts w:ascii="Times New Roman" w:hAnsi="Times New Roman" w:cs="Times New Roman"/>
              </w:rPr>
              <w:t>(9)</w:t>
            </w:r>
          </w:p>
        </w:tc>
        <w:tc>
          <w:tcPr>
            <w:tcW w:w="246" w:type="dxa"/>
          </w:tcPr>
          <w:p w14:paraId="242432FB"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149" w:type="dxa"/>
          </w:tcPr>
          <w:p w14:paraId="1BC488C0" w14:textId="74893B1D" w:rsidR="00381D94" w:rsidRPr="00862F52" w:rsidRDefault="00525519" w:rsidP="00FF36EA">
            <w:pPr>
              <w:tabs>
                <w:tab w:val="decimal" w:pos="904"/>
              </w:tabs>
              <w:spacing w:line="240" w:lineRule="atLeast"/>
              <w:ind w:left="-86" w:right="-126"/>
              <w:contextualSpacing/>
              <w:jc w:val="left"/>
              <w:rPr>
                <w:rFonts w:ascii="Times New Roman" w:hAnsi="Times New Roman" w:cs="Times New Roman"/>
              </w:rPr>
            </w:pPr>
            <w:r w:rsidRPr="00525519">
              <w:rPr>
                <w:rFonts w:ascii="Times New Roman" w:hAnsi="Times New Roman" w:cs="Times New Roman"/>
              </w:rPr>
              <w:t>(446)</w:t>
            </w:r>
          </w:p>
        </w:tc>
        <w:tc>
          <w:tcPr>
            <w:tcW w:w="237" w:type="dxa"/>
          </w:tcPr>
          <w:p w14:paraId="5DBEDEC0"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284" w:type="dxa"/>
          </w:tcPr>
          <w:p w14:paraId="7E746402" w14:textId="73008DF7" w:rsidR="00381D94" w:rsidRPr="00862F52" w:rsidRDefault="00525519" w:rsidP="00FF36EA">
            <w:pPr>
              <w:tabs>
                <w:tab w:val="decimal" w:pos="1023"/>
              </w:tabs>
              <w:spacing w:line="240" w:lineRule="atLeast"/>
              <w:ind w:left="-144" w:right="-126"/>
              <w:contextualSpacing/>
              <w:jc w:val="left"/>
              <w:rPr>
                <w:rFonts w:ascii="Times New Roman" w:hAnsi="Times New Roman" w:cs="Times New Roman"/>
              </w:rPr>
            </w:pPr>
            <w:r w:rsidRPr="00525519">
              <w:rPr>
                <w:rFonts w:ascii="Times New Roman" w:hAnsi="Times New Roman" w:cs="Times New Roman"/>
              </w:rPr>
              <w:t>(12,104)</w:t>
            </w:r>
          </w:p>
        </w:tc>
        <w:tc>
          <w:tcPr>
            <w:tcW w:w="241" w:type="dxa"/>
          </w:tcPr>
          <w:p w14:paraId="522D8F05"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379" w:type="dxa"/>
          </w:tcPr>
          <w:p w14:paraId="38D49B0B" w14:textId="08D54711" w:rsidR="00381D94" w:rsidRPr="00862F52" w:rsidRDefault="001352C8" w:rsidP="00525519">
            <w:pPr>
              <w:tabs>
                <w:tab w:val="decimal" w:pos="784"/>
              </w:tabs>
              <w:spacing w:line="240" w:lineRule="atLeast"/>
              <w:ind w:right="40"/>
              <w:contextualSpacing/>
              <w:rPr>
                <w:rFonts w:ascii="Times New Roman" w:hAnsi="Times New Roman" w:cs="Times New Roman"/>
              </w:rPr>
            </w:pPr>
            <w:r>
              <w:rPr>
                <w:rFonts w:ascii="Times New Roman" w:hAnsi="Times New Roman" w:cs="Times New Roman"/>
              </w:rPr>
              <w:t>-</w:t>
            </w:r>
          </w:p>
        </w:tc>
        <w:tc>
          <w:tcPr>
            <w:tcW w:w="237" w:type="dxa"/>
          </w:tcPr>
          <w:p w14:paraId="4F4CC1DF"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293" w:type="dxa"/>
          </w:tcPr>
          <w:p w14:paraId="4EB66FC9" w14:textId="60DF48DE" w:rsidR="00381D94" w:rsidRPr="00862F52" w:rsidRDefault="00525519" w:rsidP="00FF36EA">
            <w:pPr>
              <w:tabs>
                <w:tab w:val="decimal" w:pos="1050"/>
              </w:tabs>
              <w:spacing w:line="240" w:lineRule="atLeast"/>
              <w:ind w:left="-144" w:right="-126"/>
              <w:contextualSpacing/>
              <w:jc w:val="left"/>
              <w:rPr>
                <w:rFonts w:ascii="Times New Roman" w:hAnsi="Times New Roman" w:cs="Times New Roman"/>
              </w:rPr>
            </w:pPr>
            <w:r w:rsidRPr="00525519">
              <w:rPr>
                <w:rFonts w:ascii="Times New Roman" w:hAnsi="Times New Roman" w:cs="Times New Roman"/>
              </w:rPr>
              <w:t>(12,559)</w:t>
            </w:r>
          </w:p>
        </w:tc>
      </w:tr>
      <w:tr w:rsidR="00381D94" w:rsidRPr="00862F52" w14:paraId="39027C7E" w14:textId="77777777" w:rsidTr="00BF2E53">
        <w:trPr>
          <w:trHeight w:val="60"/>
        </w:trPr>
        <w:tc>
          <w:tcPr>
            <w:tcW w:w="4248" w:type="dxa"/>
          </w:tcPr>
          <w:p w14:paraId="13C337FC" w14:textId="4107A221" w:rsidR="00381D94" w:rsidRPr="00862F52" w:rsidRDefault="00381D94" w:rsidP="00381D94">
            <w:pPr>
              <w:spacing w:line="240" w:lineRule="atLeast"/>
              <w:rPr>
                <w:rFonts w:ascii="Times New Roman" w:hAnsi="Times New Roman" w:cs="Times New Roman"/>
                <w:spacing w:val="-4"/>
              </w:rPr>
            </w:pPr>
            <w:r w:rsidRPr="00862F52">
              <w:rPr>
                <w:rFonts w:ascii="Times New Roman" w:hAnsi="Times New Roman" w:cs="Times New Roman"/>
              </w:rPr>
              <w:t>Depreciation for the period</w:t>
            </w:r>
          </w:p>
        </w:tc>
        <w:tc>
          <w:tcPr>
            <w:tcW w:w="1126" w:type="dxa"/>
            <w:tcBorders>
              <w:bottom w:val="single" w:sz="4" w:space="0" w:color="auto"/>
            </w:tcBorders>
          </w:tcPr>
          <w:p w14:paraId="434788CD" w14:textId="3221E3F5" w:rsidR="00381D94" w:rsidRPr="00862F52" w:rsidRDefault="001352C8" w:rsidP="00570888">
            <w:pPr>
              <w:tabs>
                <w:tab w:val="decimal" w:pos="591"/>
              </w:tabs>
              <w:spacing w:line="240" w:lineRule="atLeast"/>
              <w:ind w:right="40"/>
              <w:contextualSpacing/>
              <w:rPr>
                <w:rFonts w:ascii="Times New Roman" w:hAnsi="Times New Roman" w:cs="Times New Roman"/>
              </w:rPr>
            </w:pPr>
            <w:r>
              <w:rPr>
                <w:rFonts w:ascii="Times New Roman" w:hAnsi="Times New Roman" w:cs="Times New Roman"/>
              </w:rPr>
              <w:t>-</w:t>
            </w:r>
          </w:p>
        </w:tc>
        <w:tc>
          <w:tcPr>
            <w:tcW w:w="240" w:type="dxa"/>
          </w:tcPr>
          <w:p w14:paraId="2A57FA8A" w14:textId="4B23B89F" w:rsidR="00381D94" w:rsidRPr="00862F52" w:rsidRDefault="00381D94" w:rsidP="00381D94">
            <w:pPr>
              <w:pStyle w:val="acctfourfigures"/>
              <w:tabs>
                <w:tab w:val="clear" w:pos="765"/>
                <w:tab w:val="decimal" w:pos="898"/>
              </w:tabs>
              <w:spacing w:line="240" w:lineRule="atLeast"/>
              <w:ind w:left="-144" w:right="-126"/>
              <w:rPr>
                <w:rFonts w:cs="Times New Roman"/>
                <w:sz w:val="20"/>
                <w:lang w:val="en-US" w:bidi="th-TH"/>
              </w:rPr>
            </w:pPr>
          </w:p>
        </w:tc>
        <w:tc>
          <w:tcPr>
            <w:tcW w:w="1159" w:type="dxa"/>
            <w:tcBorders>
              <w:bottom w:val="single" w:sz="4" w:space="0" w:color="auto"/>
            </w:tcBorders>
          </w:tcPr>
          <w:p w14:paraId="0C33405A" w14:textId="317122FE" w:rsidR="00381D94" w:rsidRPr="00570888" w:rsidRDefault="003C291E" w:rsidP="00FF36EA">
            <w:pPr>
              <w:tabs>
                <w:tab w:val="decimal" w:pos="938"/>
              </w:tabs>
              <w:spacing w:line="240" w:lineRule="atLeast"/>
              <w:ind w:left="-144" w:right="-126"/>
              <w:contextualSpacing/>
              <w:jc w:val="left"/>
              <w:rPr>
                <w:rFonts w:ascii="Times New Roman" w:hAnsi="Times New Roman" w:cs="Times New Roman"/>
              </w:rPr>
            </w:pPr>
            <w:r w:rsidRPr="003C291E">
              <w:rPr>
                <w:rFonts w:ascii="Times New Roman" w:hAnsi="Times New Roman" w:cs="Times New Roman"/>
              </w:rPr>
              <w:t>(38,369)</w:t>
            </w:r>
          </w:p>
        </w:tc>
        <w:tc>
          <w:tcPr>
            <w:tcW w:w="238" w:type="dxa"/>
          </w:tcPr>
          <w:p w14:paraId="2538635C"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cs/>
                <w:lang w:val="en-US" w:bidi="th-TH"/>
              </w:rPr>
            </w:pPr>
          </w:p>
        </w:tc>
        <w:tc>
          <w:tcPr>
            <w:tcW w:w="1179" w:type="dxa"/>
            <w:tcBorders>
              <w:bottom w:val="single" w:sz="4" w:space="0" w:color="auto"/>
            </w:tcBorders>
          </w:tcPr>
          <w:p w14:paraId="7F488FC4" w14:textId="2978C501" w:rsidR="00381D94" w:rsidRPr="00862F52" w:rsidRDefault="003C291E" w:rsidP="00FF36EA">
            <w:pPr>
              <w:tabs>
                <w:tab w:val="decimal" w:pos="898"/>
              </w:tabs>
              <w:spacing w:line="240" w:lineRule="atLeast"/>
              <w:ind w:left="-144" w:right="-126"/>
              <w:contextualSpacing/>
              <w:jc w:val="left"/>
              <w:rPr>
                <w:rFonts w:ascii="Times New Roman" w:hAnsi="Times New Roman" w:cs="Times New Roman"/>
              </w:rPr>
            </w:pPr>
            <w:r w:rsidRPr="003C291E">
              <w:rPr>
                <w:rFonts w:ascii="Times New Roman" w:hAnsi="Times New Roman" w:cs="Times New Roman"/>
              </w:rPr>
              <w:t>(5,9</w:t>
            </w:r>
            <w:r w:rsidR="00E05E64">
              <w:rPr>
                <w:rFonts w:ascii="Times New Roman" w:hAnsi="Times New Roman" w:cs="Times New Roman"/>
              </w:rPr>
              <w:t>30</w:t>
            </w:r>
            <w:r w:rsidRPr="003C291E">
              <w:rPr>
                <w:rFonts w:ascii="Times New Roman" w:hAnsi="Times New Roman" w:cs="Times New Roman"/>
              </w:rPr>
              <w:t>)</w:t>
            </w:r>
          </w:p>
        </w:tc>
        <w:tc>
          <w:tcPr>
            <w:tcW w:w="246" w:type="dxa"/>
          </w:tcPr>
          <w:p w14:paraId="1DC0601F"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149" w:type="dxa"/>
            <w:tcBorders>
              <w:bottom w:val="single" w:sz="4" w:space="0" w:color="auto"/>
            </w:tcBorders>
          </w:tcPr>
          <w:p w14:paraId="783439EF" w14:textId="5427F46F" w:rsidR="00381D94" w:rsidRPr="00862F52" w:rsidRDefault="00525519" w:rsidP="00FF36EA">
            <w:pPr>
              <w:tabs>
                <w:tab w:val="decimal" w:pos="904"/>
              </w:tabs>
              <w:spacing w:line="240" w:lineRule="atLeast"/>
              <w:ind w:left="-86" w:right="-126"/>
              <w:contextualSpacing/>
              <w:jc w:val="left"/>
              <w:rPr>
                <w:rFonts w:ascii="Times New Roman" w:hAnsi="Times New Roman" w:cs="Times New Roman"/>
              </w:rPr>
            </w:pPr>
            <w:r w:rsidRPr="00525519">
              <w:rPr>
                <w:rFonts w:ascii="Times New Roman" w:hAnsi="Times New Roman" w:cs="Times New Roman"/>
              </w:rPr>
              <w:t>(54,951)</w:t>
            </w:r>
          </w:p>
        </w:tc>
        <w:tc>
          <w:tcPr>
            <w:tcW w:w="237" w:type="dxa"/>
          </w:tcPr>
          <w:p w14:paraId="069F7A44"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284" w:type="dxa"/>
            <w:tcBorders>
              <w:bottom w:val="single" w:sz="4" w:space="0" w:color="auto"/>
            </w:tcBorders>
          </w:tcPr>
          <w:p w14:paraId="2F2240AC" w14:textId="50C23A07" w:rsidR="00381D94" w:rsidRPr="00862F52" w:rsidRDefault="00525519" w:rsidP="00FF36EA">
            <w:pPr>
              <w:tabs>
                <w:tab w:val="decimal" w:pos="1023"/>
              </w:tabs>
              <w:spacing w:line="240" w:lineRule="atLeast"/>
              <w:ind w:left="-144" w:right="-126"/>
              <w:contextualSpacing/>
              <w:jc w:val="left"/>
              <w:rPr>
                <w:rFonts w:ascii="Times New Roman" w:hAnsi="Times New Roman" w:cs="Times New Roman"/>
              </w:rPr>
            </w:pPr>
            <w:r w:rsidRPr="00525519">
              <w:rPr>
                <w:rFonts w:ascii="Times New Roman" w:hAnsi="Times New Roman" w:cs="Times New Roman"/>
              </w:rPr>
              <w:t>(1,275,333)</w:t>
            </w:r>
          </w:p>
        </w:tc>
        <w:tc>
          <w:tcPr>
            <w:tcW w:w="241" w:type="dxa"/>
          </w:tcPr>
          <w:p w14:paraId="5017C247"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379" w:type="dxa"/>
            <w:tcBorders>
              <w:bottom w:val="single" w:sz="4" w:space="0" w:color="auto"/>
            </w:tcBorders>
          </w:tcPr>
          <w:p w14:paraId="3A84F5AF" w14:textId="79140BFF" w:rsidR="00381D94" w:rsidRPr="00862F52" w:rsidRDefault="001352C8" w:rsidP="00525519">
            <w:pPr>
              <w:tabs>
                <w:tab w:val="decimal" w:pos="784"/>
              </w:tabs>
              <w:spacing w:line="240" w:lineRule="atLeast"/>
              <w:ind w:right="40"/>
              <w:contextualSpacing/>
              <w:rPr>
                <w:rFonts w:ascii="Times New Roman" w:hAnsi="Times New Roman" w:cs="Times New Roman"/>
              </w:rPr>
            </w:pPr>
            <w:r>
              <w:rPr>
                <w:rFonts w:ascii="Times New Roman" w:hAnsi="Times New Roman" w:cs="Times New Roman"/>
              </w:rPr>
              <w:t>-</w:t>
            </w:r>
          </w:p>
        </w:tc>
        <w:tc>
          <w:tcPr>
            <w:tcW w:w="237" w:type="dxa"/>
          </w:tcPr>
          <w:p w14:paraId="19D216E3" w14:textId="77777777" w:rsidR="00381D94" w:rsidRPr="00862F52" w:rsidRDefault="00381D94" w:rsidP="00381D94">
            <w:pPr>
              <w:pStyle w:val="acctfourfigures"/>
              <w:tabs>
                <w:tab w:val="clear" w:pos="765"/>
                <w:tab w:val="decimal" w:pos="898"/>
              </w:tabs>
              <w:spacing w:line="240" w:lineRule="atLeast"/>
              <w:ind w:left="-144" w:right="-126"/>
              <w:rPr>
                <w:rFonts w:eastAsia="MS Mincho" w:cs="Times New Roman"/>
                <w:sz w:val="20"/>
                <w:lang w:val="en-US" w:bidi="th-TH"/>
              </w:rPr>
            </w:pPr>
          </w:p>
        </w:tc>
        <w:tc>
          <w:tcPr>
            <w:tcW w:w="1293" w:type="dxa"/>
            <w:tcBorders>
              <w:bottom w:val="single" w:sz="4" w:space="0" w:color="auto"/>
            </w:tcBorders>
          </w:tcPr>
          <w:p w14:paraId="2BC4D3EA" w14:textId="65BE0DE4" w:rsidR="00381D94" w:rsidRPr="00862F52" w:rsidRDefault="00525519" w:rsidP="00FF36EA">
            <w:pPr>
              <w:tabs>
                <w:tab w:val="decimal" w:pos="1050"/>
              </w:tabs>
              <w:spacing w:line="240" w:lineRule="atLeast"/>
              <w:ind w:left="-144" w:right="-126"/>
              <w:contextualSpacing/>
              <w:jc w:val="left"/>
              <w:rPr>
                <w:rFonts w:ascii="Times New Roman" w:hAnsi="Times New Roman" w:cs="Times New Roman"/>
              </w:rPr>
            </w:pPr>
            <w:r w:rsidRPr="00525519">
              <w:rPr>
                <w:rFonts w:ascii="Times New Roman" w:hAnsi="Times New Roman" w:cs="Times New Roman"/>
              </w:rPr>
              <w:t>(1,374,58</w:t>
            </w:r>
            <w:r w:rsidR="00E05E64">
              <w:rPr>
                <w:rFonts w:ascii="Times New Roman" w:hAnsi="Times New Roman" w:cs="Times New Roman"/>
              </w:rPr>
              <w:t>3</w:t>
            </w:r>
            <w:r w:rsidRPr="00525519">
              <w:rPr>
                <w:rFonts w:ascii="Times New Roman" w:hAnsi="Times New Roman" w:cs="Times New Roman"/>
              </w:rPr>
              <w:t>)</w:t>
            </w:r>
          </w:p>
        </w:tc>
      </w:tr>
      <w:tr w:rsidR="00381D94" w:rsidRPr="00862F52" w14:paraId="58993148" w14:textId="77777777" w:rsidTr="00BF2E53">
        <w:trPr>
          <w:trHeight w:val="60"/>
        </w:trPr>
        <w:tc>
          <w:tcPr>
            <w:tcW w:w="4248" w:type="dxa"/>
          </w:tcPr>
          <w:p w14:paraId="47EB5FCF" w14:textId="44F226C7" w:rsidR="00381D94" w:rsidRPr="00862F52" w:rsidRDefault="00381D94" w:rsidP="00381D94">
            <w:pPr>
              <w:tabs>
                <w:tab w:val="left" w:pos="250"/>
              </w:tabs>
              <w:spacing w:line="240" w:lineRule="atLeast"/>
              <w:ind w:right="-225"/>
              <w:rPr>
                <w:rFonts w:ascii="Times New Roman" w:hAnsi="Times New Roman" w:cs="Times New Roman"/>
                <w:b/>
                <w:bCs/>
                <w:spacing w:val="-4"/>
              </w:rPr>
            </w:pPr>
            <w:r w:rsidRPr="00862F52">
              <w:rPr>
                <w:rFonts w:ascii="Times New Roman" w:hAnsi="Times New Roman" w:cs="Times New Roman"/>
                <w:b/>
                <w:bCs/>
              </w:rPr>
              <w:t>Net book value</w:t>
            </w:r>
            <w:r w:rsidRPr="00862F52">
              <w:rPr>
                <w:rFonts w:ascii="Times New Roman" w:hAnsi="Times New Roman" w:cs="Times New Roman"/>
                <w:b/>
                <w:bCs/>
                <w:spacing w:val="-4"/>
              </w:rPr>
              <w:t xml:space="preserve"> at </w:t>
            </w:r>
            <w:r w:rsidRPr="00862F52">
              <w:rPr>
                <w:rFonts w:ascii="Times New Roman" w:hAnsi="Times New Roman" w:cs="Times New Roman"/>
                <w:b/>
                <w:bCs/>
              </w:rPr>
              <w:t>3</w:t>
            </w:r>
            <w:r w:rsidR="0062455C">
              <w:rPr>
                <w:rFonts w:ascii="Times New Roman" w:hAnsi="Times New Roman" w:cs="Times New Roman"/>
                <w:b/>
                <w:bCs/>
              </w:rPr>
              <w:t xml:space="preserve">0 </w:t>
            </w:r>
            <w:r w:rsidR="00D4470C">
              <w:rPr>
                <w:rFonts w:ascii="Times New Roman" w:hAnsi="Times New Roman" w:cs="Times New Roman"/>
                <w:b/>
                <w:bCs/>
              </w:rPr>
              <w:t>September</w:t>
            </w:r>
            <w:r w:rsidRPr="00862F52">
              <w:rPr>
                <w:rFonts w:ascii="Times New Roman" w:hAnsi="Times New Roman" w:cs="Times New Roman"/>
                <w:b/>
                <w:bCs/>
              </w:rPr>
              <w:t xml:space="preserve"> 2025</w:t>
            </w:r>
          </w:p>
        </w:tc>
        <w:tc>
          <w:tcPr>
            <w:tcW w:w="1126" w:type="dxa"/>
            <w:tcBorders>
              <w:bottom w:val="double" w:sz="4" w:space="0" w:color="auto"/>
            </w:tcBorders>
            <w:vAlign w:val="bottom"/>
          </w:tcPr>
          <w:p w14:paraId="2BC75441" w14:textId="3B00DCA3" w:rsidR="00381D94" w:rsidRPr="007675FE" w:rsidRDefault="003C291E" w:rsidP="00570888">
            <w:pPr>
              <w:pStyle w:val="acctfourfigures"/>
              <w:tabs>
                <w:tab w:val="clear" w:pos="765"/>
                <w:tab w:val="decimal" w:pos="861"/>
              </w:tabs>
              <w:spacing w:line="240" w:lineRule="atLeast"/>
              <w:ind w:left="-129" w:right="40"/>
              <w:jc w:val="right"/>
              <w:rPr>
                <w:rFonts w:cs="Times New Roman"/>
                <w:b/>
                <w:bCs/>
                <w:sz w:val="20"/>
                <w:lang w:val="en-US" w:bidi="th-TH"/>
              </w:rPr>
            </w:pPr>
            <w:r w:rsidRPr="003C291E">
              <w:rPr>
                <w:rFonts w:cs="Times New Roman"/>
                <w:b/>
                <w:bCs/>
                <w:sz w:val="20"/>
                <w:lang w:val="en-US" w:bidi="th-TH"/>
              </w:rPr>
              <w:t>2,683,117</w:t>
            </w:r>
          </w:p>
        </w:tc>
        <w:tc>
          <w:tcPr>
            <w:tcW w:w="240" w:type="dxa"/>
            <w:vAlign w:val="bottom"/>
          </w:tcPr>
          <w:p w14:paraId="18F8031A" w14:textId="77777777" w:rsidR="00381D94" w:rsidRPr="00862F52" w:rsidRDefault="00381D94" w:rsidP="00381D94">
            <w:pPr>
              <w:pStyle w:val="acctfourfigures"/>
              <w:tabs>
                <w:tab w:val="clear" w:pos="765"/>
                <w:tab w:val="decimal" w:pos="898"/>
              </w:tabs>
              <w:spacing w:line="240" w:lineRule="atLeast"/>
              <w:ind w:left="-144" w:right="-126"/>
              <w:rPr>
                <w:rFonts w:cs="Times New Roman"/>
                <w:b/>
                <w:bCs/>
                <w:sz w:val="20"/>
                <w:lang w:val="en-US" w:bidi="th-TH"/>
              </w:rPr>
            </w:pPr>
          </w:p>
        </w:tc>
        <w:tc>
          <w:tcPr>
            <w:tcW w:w="1159" w:type="dxa"/>
            <w:tcBorders>
              <w:bottom w:val="double" w:sz="4" w:space="0" w:color="auto"/>
            </w:tcBorders>
            <w:vAlign w:val="bottom"/>
          </w:tcPr>
          <w:p w14:paraId="7D9BCCD7" w14:textId="19966D42" w:rsidR="00381D94" w:rsidRPr="00FF36EA" w:rsidRDefault="003C291E" w:rsidP="00FF36EA">
            <w:pPr>
              <w:tabs>
                <w:tab w:val="decimal" w:pos="938"/>
              </w:tabs>
              <w:spacing w:line="240" w:lineRule="atLeast"/>
              <w:ind w:left="-144" w:right="-126"/>
              <w:contextualSpacing/>
              <w:jc w:val="left"/>
              <w:rPr>
                <w:rFonts w:ascii="Times New Roman" w:hAnsi="Times New Roman" w:cs="Times New Roman"/>
                <w:b/>
                <w:bCs/>
              </w:rPr>
            </w:pPr>
            <w:r w:rsidRPr="003C291E">
              <w:rPr>
                <w:rFonts w:ascii="Times New Roman" w:hAnsi="Times New Roman" w:cs="Times New Roman"/>
                <w:b/>
                <w:bCs/>
              </w:rPr>
              <w:t>398,143</w:t>
            </w:r>
          </w:p>
        </w:tc>
        <w:tc>
          <w:tcPr>
            <w:tcW w:w="238" w:type="dxa"/>
            <w:vAlign w:val="bottom"/>
          </w:tcPr>
          <w:p w14:paraId="5D0E507C" w14:textId="77777777" w:rsidR="00381D94" w:rsidRPr="00862F52" w:rsidRDefault="00381D94" w:rsidP="00381D94">
            <w:pPr>
              <w:pStyle w:val="acctfourfigures"/>
              <w:tabs>
                <w:tab w:val="clear" w:pos="765"/>
                <w:tab w:val="decimal" w:pos="898"/>
              </w:tabs>
              <w:spacing w:line="240" w:lineRule="atLeast"/>
              <w:ind w:left="-144" w:right="-126"/>
              <w:rPr>
                <w:rFonts w:cs="Times New Roman"/>
                <w:b/>
                <w:bCs/>
                <w:sz w:val="20"/>
                <w:lang w:val="en-US" w:bidi="th-TH"/>
              </w:rPr>
            </w:pPr>
          </w:p>
        </w:tc>
        <w:tc>
          <w:tcPr>
            <w:tcW w:w="1179" w:type="dxa"/>
            <w:tcBorders>
              <w:left w:val="nil"/>
              <w:bottom w:val="double" w:sz="4" w:space="0" w:color="auto"/>
              <w:right w:val="nil"/>
            </w:tcBorders>
            <w:vAlign w:val="bottom"/>
          </w:tcPr>
          <w:p w14:paraId="093292F8" w14:textId="0D5134C3" w:rsidR="00381D94" w:rsidRPr="00862F52" w:rsidRDefault="003C291E" w:rsidP="00FF36EA">
            <w:pPr>
              <w:pStyle w:val="acctfourfigures"/>
              <w:tabs>
                <w:tab w:val="clear" w:pos="765"/>
                <w:tab w:val="decimal" w:pos="898"/>
              </w:tabs>
              <w:spacing w:line="240" w:lineRule="atLeast"/>
              <w:ind w:left="-144" w:right="-126"/>
              <w:rPr>
                <w:rFonts w:cs="Times New Roman"/>
                <w:b/>
                <w:bCs/>
                <w:sz w:val="20"/>
                <w:lang w:val="en-US" w:bidi="th-TH"/>
              </w:rPr>
            </w:pPr>
            <w:r w:rsidRPr="003C291E">
              <w:rPr>
                <w:rFonts w:cs="Times New Roman"/>
                <w:b/>
                <w:bCs/>
                <w:sz w:val="20"/>
                <w:lang w:val="en-US" w:bidi="th-TH"/>
              </w:rPr>
              <w:t>19,70</w:t>
            </w:r>
            <w:r w:rsidR="00E05E64">
              <w:rPr>
                <w:rFonts w:cs="Times New Roman"/>
                <w:b/>
                <w:bCs/>
                <w:sz w:val="20"/>
                <w:lang w:val="en-US" w:bidi="th-TH"/>
              </w:rPr>
              <w:t>1</w:t>
            </w:r>
          </w:p>
        </w:tc>
        <w:tc>
          <w:tcPr>
            <w:tcW w:w="246" w:type="dxa"/>
            <w:tcBorders>
              <w:left w:val="nil"/>
              <w:bottom w:val="nil"/>
              <w:right w:val="nil"/>
            </w:tcBorders>
            <w:vAlign w:val="bottom"/>
          </w:tcPr>
          <w:p w14:paraId="743CF979" w14:textId="77777777" w:rsidR="00381D94" w:rsidRPr="00862F52" w:rsidRDefault="00381D94" w:rsidP="00381D94">
            <w:pPr>
              <w:pStyle w:val="acctfourfigures"/>
              <w:tabs>
                <w:tab w:val="clear" w:pos="765"/>
                <w:tab w:val="decimal" w:pos="898"/>
              </w:tabs>
              <w:spacing w:line="240" w:lineRule="atLeast"/>
              <w:ind w:left="-144" w:right="-126"/>
              <w:rPr>
                <w:rFonts w:cs="Times New Roman"/>
                <w:b/>
                <w:bCs/>
                <w:sz w:val="20"/>
                <w:lang w:val="en-US" w:bidi="th-TH"/>
              </w:rPr>
            </w:pPr>
          </w:p>
        </w:tc>
        <w:tc>
          <w:tcPr>
            <w:tcW w:w="1149" w:type="dxa"/>
            <w:tcBorders>
              <w:left w:val="nil"/>
              <w:bottom w:val="double" w:sz="4" w:space="0" w:color="auto"/>
              <w:right w:val="nil"/>
            </w:tcBorders>
            <w:vAlign w:val="bottom"/>
          </w:tcPr>
          <w:p w14:paraId="623B9ECD" w14:textId="13CA3D1E" w:rsidR="00381D94" w:rsidRPr="00361F74" w:rsidRDefault="00525519" w:rsidP="00FF36EA">
            <w:pPr>
              <w:pStyle w:val="acctfourfigures"/>
              <w:tabs>
                <w:tab w:val="clear" w:pos="765"/>
                <w:tab w:val="decimal" w:pos="904"/>
              </w:tabs>
              <w:spacing w:line="240" w:lineRule="atLeast"/>
              <w:ind w:left="-86" w:right="-126"/>
              <w:rPr>
                <w:b/>
                <w:bCs/>
                <w:sz w:val="20"/>
                <w:szCs w:val="25"/>
                <w:lang w:val="en-US" w:bidi="th-TH"/>
              </w:rPr>
            </w:pPr>
            <w:r w:rsidRPr="00525519">
              <w:rPr>
                <w:rFonts w:cs="Times New Roman"/>
                <w:b/>
                <w:bCs/>
                <w:sz w:val="20"/>
                <w:lang w:val="en-US" w:bidi="th-TH"/>
              </w:rPr>
              <w:t>260,97</w:t>
            </w:r>
            <w:r w:rsidR="00361F74">
              <w:rPr>
                <w:b/>
                <w:bCs/>
                <w:sz w:val="20"/>
                <w:szCs w:val="25"/>
                <w:lang w:val="en-US" w:bidi="th-TH"/>
              </w:rPr>
              <w:t>8</w:t>
            </w:r>
          </w:p>
        </w:tc>
        <w:tc>
          <w:tcPr>
            <w:tcW w:w="237" w:type="dxa"/>
            <w:tcBorders>
              <w:left w:val="nil"/>
              <w:bottom w:val="nil"/>
              <w:right w:val="nil"/>
            </w:tcBorders>
            <w:vAlign w:val="bottom"/>
          </w:tcPr>
          <w:p w14:paraId="24480474" w14:textId="77777777" w:rsidR="00381D94" w:rsidRPr="00862F52" w:rsidRDefault="00381D94" w:rsidP="00381D94">
            <w:pPr>
              <w:pStyle w:val="acctfourfigures"/>
              <w:tabs>
                <w:tab w:val="clear" w:pos="765"/>
                <w:tab w:val="decimal" w:pos="898"/>
              </w:tabs>
              <w:spacing w:line="240" w:lineRule="atLeast"/>
              <w:ind w:left="-144" w:right="-126"/>
              <w:rPr>
                <w:rFonts w:cs="Times New Roman"/>
                <w:b/>
                <w:bCs/>
                <w:sz w:val="20"/>
                <w:lang w:val="en-US" w:bidi="th-TH"/>
              </w:rPr>
            </w:pPr>
          </w:p>
        </w:tc>
        <w:tc>
          <w:tcPr>
            <w:tcW w:w="1284" w:type="dxa"/>
            <w:tcBorders>
              <w:left w:val="nil"/>
              <w:bottom w:val="double" w:sz="4" w:space="0" w:color="auto"/>
              <w:right w:val="nil"/>
            </w:tcBorders>
            <w:vAlign w:val="bottom"/>
          </w:tcPr>
          <w:p w14:paraId="79DF91C8" w14:textId="3D84BA88" w:rsidR="00381D94" w:rsidRPr="00862F52" w:rsidRDefault="00525519" w:rsidP="00FF36EA">
            <w:pPr>
              <w:tabs>
                <w:tab w:val="decimal" w:pos="1023"/>
              </w:tabs>
              <w:spacing w:line="240" w:lineRule="atLeast"/>
              <w:ind w:right="-126"/>
              <w:contextualSpacing/>
              <w:jc w:val="left"/>
              <w:rPr>
                <w:rFonts w:ascii="Times New Roman" w:hAnsi="Times New Roman" w:cs="Times New Roman"/>
                <w:b/>
                <w:bCs/>
              </w:rPr>
            </w:pPr>
            <w:r w:rsidRPr="00525519">
              <w:rPr>
                <w:rFonts w:ascii="Times New Roman" w:hAnsi="Times New Roman" w:cs="Times New Roman"/>
                <w:b/>
                <w:bCs/>
              </w:rPr>
              <w:t>13,</w:t>
            </w:r>
            <w:r w:rsidR="005412BB">
              <w:rPr>
                <w:rFonts w:ascii="Times New Roman" w:hAnsi="Times New Roman" w:cs="Times New Roman"/>
                <w:b/>
                <w:bCs/>
              </w:rPr>
              <w:t>532,233</w:t>
            </w:r>
          </w:p>
        </w:tc>
        <w:tc>
          <w:tcPr>
            <w:tcW w:w="241" w:type="dxa"/>
            <w:tcBorders>
              <w:left w:val="nil"/>
              <w:bottom w:val="nil"/>
              <w:right w:val="nil"/>
            </w:tcBorders>
            <w:vAlign w:val="bottom"/>
          </w:tcPr>
          <w:p w14:paraId="10E895FA" w14:textId="77777777" w:rsidR="00381D94" w:rsidRPr="00862F52" w:rsidRDefault="00381D94" w:rsidP="00381D94">
            <w:pPr>
              <w:pStyle w:val="acctfourfigures"/>
              <w:tabs>
                <w:tab w:val="clear" w:pos="765"/>
                <w:tab w:val="decimal" w:pos="898"/>
              </w:tabs>
              <w:spacing w:line="240" w:lineRule="atLeast"/>
              <w:ind w:left="-144" w:right="-126"/>
              <w:rPr>
                <w:rFonts w:cs="Times New Roman"/>
                <w:b/>
                <w:bCs/>
                <w:sz w:val="20"/>
                <w:lang w:val="en-US" w:bidi="th-TH"/>
              </w:rPr>
            </w:pPr>
          </w:p>
        </w:tc>
        <w:tc>
          <w:tcPr>
            <w:tcW w:w="1379" w:type="dxa"/>
            <w:tcBorders>
              <w:left w:val="nil"/>
              <w:bottom w:val="double" w:sz="4" w:space="0" w:color="auto"/>
              <w:right w:val="nil"/>
            </w:tcBorders>
            <w:vAlign w:val="bottom"/>
          </w:tcPr>
          <w:p w14:paraId="45CE5616" w14:textId="6E23B95B" w:rsidR="00381D94" w:rsidRPr="00FF36EA" w:rsidRDefault="00525519" w:rsidP="00FF36EA">
            <w:pPr>
              <w:tabs>
                <w:tab w:val="decimal" w:pos="1052"/>
              </w:tabs>
              <w:spacing w:line="240" w:lineRule="atLeast"/>
              <w:ind w:left="-144" w:right="-126"/>
              <w:contextualSpacing/>
              <w:jc w:val="left"/>
              <w:rPr>
                <w:rFonts w:ascii="Times New Roman" w:hAnsi="Times New Roman" w:cs="Times New Roman"/>
                <w:b/>
                <w:bCs/>
              </w:rPr>
            </w:pPr>
            <w:r w:rsidRPr="00525519">
              <w:rPr>
                <w:rFonts w:ascii="Times New Roman" w:hAnsi="Times New Roman" w:cs="Times New Roman"/>
                <w:b/>
                <w:bCs/>
              </w:rPr>
              <w:t>755,274</w:t>
            </w:r>
          </w:p>
        </w:tc>
        <w:tc>
          <w:tcPr>
            <w:tcW w:w="237" w:type="dxa"/>
            <w:tcBorders>
              <w:left w:val="nil"/>
              <w:bottom w:val="nil"/>
              <w:right w:val="nil"/>
            </w:tcBorders>
            <w:vAlign w:val="bottom"/>
          </w:tcPr>
          <w:p w14:paraId="17C961A9" w14:textId="77777777" w:rsidR="00381D94" w:rsidRPr="00862F52" w:rsidRDefault="00381D94" w:rsidP="00381D94">
            <w:pPr>
              <w:pStyle w:val="acctfourfigures"/>
              <w:tabs>
                <w:tab w:val="clear" w:pos="765"/>
                <w:tab w:val="decimal" w:pos="898"/>
              </w:tabs>
              <w:spacing w:line="240" w:lineRule="atLeast"/>
              <w:ind w:left="-144" w:right="-126"/>
              <w:rPr>
                <w:rFonts w:cs="Times New Roman"/>
                <w:b/>
                <w:bCs/>
                <w:sz w:val="20"/>
                <w:lang w:val="en-US" w:bidi="th-TH"/>
              </w:rPr>
            </w:pPr>
          </w:p>
        </w:tc>
        <w:tc>
          <w:tcPr>
            <w:tcW w:w="1293" w:type="dxa"/>
            <w:tcBorders>
              <w:left w:val="nil"/>
              <w:bottom w:val="double" w:sz="4" w:space="0" w:color="auto"/>
              <w:right w:val="nil"/>
            </w:tcBorders>
            <w:vAlign w:val="bottom"/>
          </w:tcPr>
          <w:p w14:paraId="23B457CE" w14:textId="5C590722" w:rsidR="00381D94" w:rsidRPr="00862F52" w:rsidRDefault="00525519" w:rsidP="00FF36EA">
            <w:pPr>
              <w:tabs>
                <w:tab w:val="decimal" w:pos="1050"/>
              </w:tabs>
              <w:spacing w:line="240" w:lineRule="atLeast"/>
              <w:ind w:left="-144" w:right="-126"/>
              <w:contextualSpacing/>
              <w:jc w:val="left"/>
              <w:rPr>
                <w:rFonts w:ascii="Times New Roman" w:hAnsi="Times New Roman" w:cs="Times New Roman"/>
                <w:b/>
                <w:bCs/>
                <w:cs/>
              </w:rPr>
            </w:pPr>
            <w:r w:rsidRPr="00525519">
              <w:rPr>
                <w:rFonts w:ascii="Times New Roman" w:hAnsi="Times New Roman" w:cs="Times New Roman"/>
                <w:b/>
                <w:bCs/>
              </w:rPr>
              <w:t>17,</w:t>
            </w:r>
            <w:r w:rsidR="005412BB">
              <w:rPr>
                <w:rFonts w:ascii="Times New Roman" w:hAnsi="Times New Roman" w:cs="Times New Roman"/>
                <w:b/>
                <w:bCs/>
              </w:rPr>
              <w:t>649,44</w:t>
            </w:r>
            <w:r w:rsidR="00E05E64">
              <w:rPr>
                <w:rFonts w:ascii="Times New Roman" w:hAnsi="Times New Roman" w:cs="Times New Roman"/>
                <w:b/>
                <w:bCs/>
              </w:rPr>
              <w:t>6</w:t>
            </w:r>
          </w:p>
        </w:tc>
      </w:tr>
    </w:tbl>
    <w:p w14:paraId="1D44FB6C" w14:textId="77777777" w:rsidR="00963BFE" w:rsidRPr="00862F52" w:rsidRDefault="00FD7DC7">
      <w:pPr>
        <w:jc w:val="left"/>
        <w:rPr>
          <w:rFonts w:ascii="Times New Roman" w:hAnsi="Times New Roman" w:cs="Times New Roman"/>
          <w:b/>
          <w:bCs/>
          <w:sz w:val="12"/>
          <w:szCs w:val="12"/>
        </w:rPr>
        <w:sectPr w:rsidR="00963BFE" w:rsidRPr="00862F52" w:rsidSect="008A6FA0">
          <w:headerReference w:type="default" r:id="rId15"/>
          <w:footerReference w:type="default" r:id="rId16"/>
          <w:pgSz w:w="16834" w:h="11909" w:orient="landscape" w:code="9"/>
          <w:pgMar w:top="691" w:right="1152" w:bottom="576" w:left="1152" w:header="720" w:footer="720" w:gutter="0"/>
          <w:cols w:space="720"/>
          <w:noEndnote/>
          <w:docGrid w:linePitch="360"/>
        </w:sectPr>
      </w:pPr>
      <w:r w:rsidRPr="00862F52">
        <w:rPr>
          <w:rFonts w:ascii="Times New Roman" w:hAnsi="Times New Roman" w:cs="Times New Roman"/>
          <w:b/>
          <w:bCs/>
          <w:sz w:val="12"/>
          <w:szCs w:val="12"/>
        </w:rPr>
        <w:br w:type="page"/>
      </w:r>
    </w:p>
    <w:tbl>
      <w:tblPr>
        <w:tblW w:w="9162" w:type="dxa"/>
        <w:tblInd w:w="468" w:type="dxa"/>
        <w:tblLayout w:type="fixed"/>
        <w:tblLook w:val="01E0" w:firstRow="1" w:lastRow="1" w:firstColumn="1" w:lastColumn="1" w:noHBand="0" w:noVBand="0"/>
      </w:tblPr>
      <w:tblGrid>
        <w:gridCol w:w="6462"/>
        <w:gridCol w:w="2700"/>
      </w:tblGrid>
      <w:tr w:rsidR="00A24FE3" w:rsidRPr="00862F52" w14:paraId="590B4302" w14:textId="610F6095" w:rsidTr="00B17996">
        <w:trPr>
          <w:tblHeader/>
        </w:trPr>
        <w:tc>
          <w:tcPr>
            <w:tcW w:w="6462" w:type="dxa"/>
          </w:tcPr>
          <w:p w14:paraId="0E9A574C" w14:textId="77777777" w:rsidR="00A24FE3" w:rsidRPr="00862F52" w:rsidRDefault="00A24FE3" w:rsidP="00E06001">
            <w:pPr>
              <w:spacing w:line="240" w:lineRule="atLeast"/>
              <w:rPr>
                <w:rFonts w:ascii="Times New Roman" w:hAnsi="Times New Roman" w:cs="Times New Roman"/>
                <w:b/>
                <w:bCs/>
              </w:rPr>
            </w:pPr>
          </w:p>
        </w:tc>
        <w:tc>
          <w:tcPr>
            <w:tcW w:w="2700" w:type="dxa"/>
          </w:tcPr>
          <w:p w14:paraId="25F91F6E" w14:textId="18FAE12E" w:rsidR="00A24FE3" w:rsidRPr="00862F52" w:rsidRDefault="00A24FE3" w:rsidP="00E06001">
            <w:pPr>
              <w:spacing w:line="240" w:lineRule="atLeast"/>
              <w:ind w:left="-108" w:right="-70"/>
              <w:jc w:val="center"/>
              <w:rPr>
                <w:rFonts w:ascii="Times New Roman" w:hAnsi="Times New Roman" w:cs="Times New Roman"/>
                <w:b/>
                <w:bCs/>
              </w:rPr>
            </w:pPr>
            <w:r w:rsidRPr="00862F52">
              <w:rPr>
                <w:rFonts w:ascii="Times New Roman" w:hAnsi="Times New Roman" w:cs="Times New Roman"/>
                <w:b/>
                <w:bCs/>
              </w:rPr>
              <w:t>Separate financial statements</w:t>
            </w:r>
          </w:p>
        </w:tc>
      </w:tr>
      <w:tr w:rsidR="00A24FE3" w:rsidRPr="00862F52" w14:paraId="78AEDDFA" w14:textId="613776A2" w:rsidTr="00B17996">
        <w:trPr>
          <w:tblHeader/>
        </w:trPr>
        <w:tc>
          <w:tcPr>
            <w:tcW w:w="6462" w:type="dxa"/>
          </w:tcPr>
          <w:p w14:paraId="48B6E471" w14:textId="77777777" w:rsidR="00A24FE3" w:rsidRPr="00862F52" w:rsidRDefault="00A24FE3" w:rsidP="00E06001">
            <w:pPr>
              <w:spacing w:line="240" w:lineRule="atLeast"/>
              <w:rPr>
                <w:rFonts w:ascii="Times New Roman" w:hAnsi="Times New Roman" w:cs="Times New Roman"/>
                <w:i/>
                <w:iCs/>
                <w:color w:val="0000FF"/>
              </w:rPr>
            </w:pPr>
          </w:p>
        </w:tc>
        <w:tc>
          <w:tcPr>
            <w:tcW w:w="2700" w:type="dxa"/>
          </w:tcPr>
          <w:p w14:paraId="41C0E697" w14:textId="77777777" w:rsidR="00426F90" w:rsidRPr="00862F52" w:rsidRDefault="00A24FE3" w:rsidP="00A24FE3">
            <w:pPr>
              <w:spacing w:line="240" w:lineRule="atLeast"/>
              <w:ind w:left="250" w:right="-70" w:hanging="358"/>
              <w:jc w:val="center"/>
              <w:rPr>
                <w:rFonts w:ascii="Times New Roman" w:hAnsi="Times New Roman" w:cs="Times New Roman"/>
                <w:spacing w:val="-4"/>
              </w:rPr>
            </w:pPr>
            <w:r w:rsidRPr="00862F52">
              <w:rPr>
                <w:rFonts w:ascii="Times New Roman" w:hAnsi="Times New Roman" w:cs="Times New Roman"/>
                <w:spacing w:val="-4"/>
              </w:rPr>
              <w:t xml:space="preserve">Furniture, fixtures </w:t>
            </w:r>
          </w:p>
          <w:p w14:paraId="27CEFD1E" w14:textId="7AD11288" w:rsidR="00A24FE3" w:rsidRPr="00862F52" w:rsidRDefault="00A24FE3" w:rsidP="00A24FE3">
            <w:pPr>
              <w:spacing w:line="240" w:lineRule="atLeast"/>
              <w:ind w:left="250" w:right="-70" w:hanging="358"/>
              <w:jc w:val="center"/>
              <w:rPr>
                <w:rFonts w:ascii="Times New Roman" w:hAnsi="Times New Roman" w:cs="Times New Roman"/>
                <w:spacing w:val="-4"/>
              </w:rPr>
            </w:pPr>
            <w:r w:rsidRPr="00862F52">
              <w:rPr>
                <w:rFonts w:ascii="Times New Roman" w:hAnsi="Times New Roman" w:cs="Times New Roman"/>
                <w:spacing w:val="-4"/>
              </w:rPr>
              <w:t>and office equipment</w:t>
            </w:r>
          </w:p>
        </w:tc>
      </w:tr>
      <w:tr w:rsidR="00A24FE3" w:rsidRPr="00862F52" w14:paraId="3C6BA1DA" w14:textId="4AD140B0" w:rsidTr="00B17996">
        <w:trPr>
          <w:trHeight w:val="56"/>
          <w:tblHeader/>
        </w:trPr>
        <w:tc>
          <w:tcPr>
            <w:tcW w:w="6462" w:type="dxa"/>
          </w:tcPr>
          <w:p w14:paraId="6786AB31" w14:textId="77777777" w:rsidR="00A24FE3" w:rsidRPr="00862F52" w:rsidRDefault="00A24FE3" w:rsidP="00E06001">
            <w:pPr>
              <w:spacing w:line="240" w:lineRule="atLeast"/>
              <w:rPr>
                <w:rFonts w:ascii="Times New Roman" w:hAnsi="Times New Roman" w:cs="Times New Roman"/>
                <w:i/>
                <w:iCs/>
                <w:color w:val="0000FF"/>
              </w:rPr>
            </w:pPr>
          </w:p>
        </w:tc>
        <w:tc>
          <w:tcPr>
            <w:tcW w:w="2700" w:type="dxa"/>
          </w:tcPr>
          <w:p w14:paraId="58AB8324" w14:textId="654FD187" w:rsidR="00A24FE3" w:rsidRPr="00862F52" w:rsidRDefault="00A24FE3" w:rsidP="00E06001">
            <w:pPr>
              <w:spacing w:line="240" w:lineRule="atLeast"/>
              <w:ind w:left="-108" w:right="-70"/>
              <w:jc w:val="center"/>
              <w:rPr>
                <w:rFonts w:ascii="Times New Roman" w:hAnsi="Times New Roman" w:cs="Times New Roman"/>
                <w:i/>
                <w:iCs/>
              </w:rPr>
            </w:pPr>
            <w:r w:rsidRPr="00862F52">
              <w:rPr>
                <w:rFonts w:ascii="Times New Roman" w:hAnsi="Times New Roman" w:cs="Times New Roman"/>
                <w:i/>
                <w:iCs/>
              </w:rPr>
              <w:t>(in thousand Baht)</w:t>
            </w:r>
          </w:p>
        </w:tc>
      </w:tr>
      <w:tr w:rsidR="00877999" w:rsidRPr="00862F52" w14:paraId="5E4EBF6E" w14:textId="46D2E8CD" w:rsidTr="00B17996">
        <w:tc>
          <w:tcPr>
            <w:tcW w:w="6462" w:type="dxa"/>
          </w:tcPr>
          <w:p w14:paraId="082CFD3E" w14:textId="6AA815C9" w:rsidR="00877999" w:rsidRPr="00862F52" w:rsidRDefault="00877999" w:rsidP="00357A64">
            <w:pPr>
              <w:spacing w:line="240" w:lineRule="atLeast"/>
              <w:ind w:right="-225" w:hanging="38"/>
              <w:rPr>
                <w:rFonts w:ascii="Times New Roman" w:hAnsi="Times New Roman" w:cs="Times New Roman"/>
                <w:spacing w:val="-4"/>
              </w:rPr>
            </w:pPr>
            <w:r w:rsidRPr="00862F52">
              <w:rPr>
                <w:rFonts w:ascii="Times New Roman" w:hAnsi="Times New Roman" w:cs="Times New Roman"/>
                <w:spacing w:val="-4"/>
                <w:lang w:val="en-GB"/>
              </w:rPr>
              <w:t xml:space="preserve">Net book value at </w:t>
            </w:r>
            <w:r w:rsidRPr="00862F52">
              <w:rPr>
                <w:rFonts w:ascii="Times New Roman" w:hAnsi="Times New Roman" w:cs="Times New Roman"/>
                <w:spacing w:val="-4"/>
              </w:rPr>
              <w:t>1 January 202</w:t>
            </w:r>
            <w:r w:rsidR="007A69BE" w:rsidRPr="00862F52">
              <w:rPr>
                <w:rFonts w:ascii="Times New Roman" w:hAnsi="Times New Roman" w:cs="Times New Roman"/>
                <w:spacing w:val="-4"/>
              </w:rPr>
              <w:t>5</w:t>
            </w:r>
          </w:p>
        </w:tc>
        <w:tc>
          <w:tcPr>
            <w:tcW w:w="2700" w:type="dxa"/>
            <w:vAlign w:val="center"/>
          </w:tcPr>
          <w:p w14:paraId="2439C974" w14:textId="0FA9FBC9" w:rsidR="00877999" w:rsidRPr="00862F52" w:rsidRDefault="00187C80" w:rsidP="00426F90">
            <w:pPr>
              <w:pStyle w:val="acctfourfigures"/>
              <w:tabs>
                <w:tab w:val="clear" w:pos="765"/>
              </w:tabs>
              <w:spacing w:line="240" w:lineRule="atLeast"/>
              <w:ind w:left="-79" w:right="342"/>
              <w:jc w:val="right"/>
              <w:rPr>
                <w:rFonts w:cs="Times New Roman"/>
                <w:sz w:val="20"/>
              </w:rPr>
            </w:pPr>
            <w:r>
              <w:rPr>
                <w:rFonts w:cs="Times New Roman"/>
                <w:sz w:val="20"/>
              </w:rPr>
              <w:t>2,185</w:t>
            </w:r>
          </w:p>
        </w:tc>
      </w:tr>
      <w:tr w:rsidR="00F9394D" w:rsidRPr="00862F52" w14:paraId="0FAD00EC" w14:textId="57F23DD5" w:rsidTr="00B17996">
        <w:tc>
          <w:tcPr>
            <w:tcW w:w="6462" w:type="dxa"/>
          </w:tcPr>
          <w:p w14:paraId="69D882EB" w14:textId="5B492F73" w:rsidR="00F9394D" w:rsidRPr="00862F52" w:rsidRDefault="00F9394D" w:rsidP="00F9394D">
            <w:pPr>
              <w:spacing w:line="240" w:lineRule="atLeast"/>
              <w:ind w:hanging="38"/>
              <w:rPr>
                <w:rFonts w:ascii="Times New Roman" w:hAnsi="Times New Roman" w:cs="Times New Roman"/>
                <w:spacing w:val="-4"/>
              </w:rPr>
            </w:pPr>
            <w:r w:rsidRPr="00862F52">
              <w:rPr>
                <w:rFonts w:ascii="Times New Roman" w:hAnsi="Times New Roman" w:cs="Times New Roman"/>
                <w:spacing w:val="-4"/>
              </w:rPr>
              <w:t xml:space="preserve">Additions </w:t>
            </w:r>
          </w:p>
        </w:tc>
        <w:tc>
          <w:tcPr>
            <w:tcW w:w="2700" w:type="dxa"/>
            <w:vAlign w:val="center"/>
          </w:tcPr>
          <w:p w14:paraId="033AF44B" w14:textId="00CE74A1" w:rsidR="00F9394D" w:rsidRPr="00862F52" w:rsidRDefault="008A6C70" w:rsidP="00F9394D">
            <w:pPr>
              <w:pStyle w:val="acctfourfigures"/>
              <w:tabs>
                <w:tab w:val="clear" w:pos="765"/>
              </w:tabs>
              <w:spacing w:line="240" w:lineRule="atLeast"/>
              <w:ind w:left="-79" w:right="342"/>
              <w:jc w:val="right"/>
              <w:rPr>
                <w:rFonts w:cs="Times New Roman"/>
                <w:sz w:val="20"/>
              </w:rPr>
            </w:pPr>
            <w:r>
              <w:rPr>
                <w:rFonts w:cs="Times New Roman"/>
                <w:sz w:val="20"/>
              </w:rPr>
              <w:t>252</w:t>
            </w:r>
          </w:p>
        </w:tc>
      </w:tr>
      <w:tr w:rsidR="00F9394D" w:rsidRPr="00862F52" w14:paraId="510E2062" w14:textId="07BA818B" w:rsidTr="00B17996">
        <w:tc>
          <w:tcPr>
            <w:tcW w:w="6462" w:type="dxa"/>
          </w:tcPr>
          <w:p w14:paraId="7E3617EE" w14:textId="1204B681" w:rsidR="00F9394D" w:rsidRPr="00862F52" w:rsidRDefault="00F9394D" w:rsidP="00F9394D">
            <w:pPr>
              <w:spacing w:line="240" w:lineRule="atLeast"/>
              <w:ind w:hanging="38"/>
              <w:rPr>
                <w:rFonts w:ascii="Times New Roman" w:hAnsi="Times New Roman" w:cs="Times New Roman"/>
                <w:spacing w:val="-4"/>
                <w:cs/>
              </w:rPr>
            </w:pPr>
            <w:r w:rsidRPr="00862F52">
              <w:rPr>
                <w:rFonts w:ascii="Times New Roman" w:hAnsi="Times New Roman" w:cs="Times New Roman"/>
                <w:spacing w:val="-4"/>
              </w:rPr>
              <w:t>Depreciation for the period</w:t>
            </w:r>
          </w:p>
        </w:tc>
        <w:tc>
          <w:tcPr>
            <w:tcW w:w="2700" w:type="dxa"/>
            <w:tcBorders>
              <w:bottom w:val="single" w:sz="4" w:space="0" w:color="auto"/>
            </w:tcBorders>
            <w:vAlign w:val="center"/>
          </w:tcPr>
          <w:p w14:paraId="19086FFE" w14:textId="1236D728" w:rsidR="00F9394D" w:rsidRPr="00862F52" w:rsidRDefault="008A6C70" w:rsidP="00F9394D">
            <w:pPr>
              <w:pStyle w:val="acctfourfigures"/>
              <w:tabs>
                <w:tab w:val="clear" w:pos="765"/>
              </w:tabs>
              <w:spacing w:line="240" w:lineRule="atLeast"/>
              <w:ind w:left="-79" w:right="250"/>
              <w:jc w:val="right"/>
              <w:rPr>
                <w:rFonts w:cs="Times New Roman"/>
                <w:sz w:val="20"/>
              </w:rPr>
            </w:pPr>
            <w:r>
              <w:rPr>
                <w:rFonts w:cs="Times New Roman"/>
                <w:sz w:val="20"/>
              </w:rPr>
              <w:t>(681)</w:t>
            </w:r>
          </w:p>
        </w:tc>
      </w:tr>
      <w:tr w:rsidR="00F9394D" w:rsidRPr="00862F52" w14:paraId="49BC8B46" w14:textId="73BD1A1C" w:rsidTr="00B17996">
        <w:tc>
          <w:tcPr>
            <w:tcW w:w="6462" w:type="dxa"/>
          </w:tcPr>
          <w:p w14:paraId="25FD2D30" w14:textId="468A4B1F" w:rsidR="00F9394D" w:rsidRPr="00862F52" w:rsidRDefault="00F9394D" w:rsidP="00F9394D">
            <w:pPr>
              <w:spacing w:line="240" w:lineRule="atLeast"/>
              <w:ind w:hanging="38"/>
              <w:rPr>
                <w:rFonts w:ascii="Times New Roman" w:hAnsi="Times New Roman" w:cs="Times New Roman"/>
                <w:b/>
                <w:bCs/>
                <w:spacing w:val="-4"/>
              </w:rPr>
            </w:pPr>
            <w:r w:rsidRPr="00862F52">
              <w:rPr>
                <w:rFonts w:ascii="Times New Roman" w:hAnsi="Times New Roman" w:cs="Times New Roman"/>
                <w:b/>
                <w:bCs/>
                <w:spacing w:val="-4"/>
              </w:rPr>
              <w:t xml:space="preserve">Net book value at </w:t>
            </w:r>
            <w:r w:rsidRPr="00862F52">
              <w:rPr>
                <w:rFonts w:ascii="Times New Roman" w:hAnsi="Times New Roman" w:cs="Times New Roman"/>
                <w:b/>
                <w:bCs/>
              </w:rPr>
              <w:t>3</w:t>
            </w:r>
            <w:r>
              <w:rPr>
                <w:rFonts w:ascii="Times New Roman" w:hAnsi="Times New Roman" w:cs="Times New Roman"/>
                <w:b/>
                <w:bCs/>
              </w:rPr>
              <w:t xml:space="preserve">0 </w:t>
            </w:r>
            <w:r w:rsidR="007D4D87">
              <w:rPr>
                <w:rFonts w:ascii="Times New Roman" w:hAnsi="Times New Roman" w:cs="Times New Roman"/>
                <w:b/>
                <w:bCs/>
              </w:rPr>
              <w:t>September</w:t>
            </w:r>
            <w:r w:rsidRPr="00862F52">
              <w:rPr>
                <w:rFonts w:ascii="Times New Roman" w:hAnsi="Times New Roman" w:cs="Times New Roman"/>
                <w:b/>
                <w:bCs/>
              </w:rPr>
              <w:t xml:space="preserve"> 2025</w:t>
            </w:r>
          </w:p>
        </w:tc>
        <w:tc>
          <w:tcPr>
            <w:tcW w:w="2700" w:type="dxa"/>
            <w:tcBorders>
              <w:top w:val="single" w:sz="4" w:space="0" w:color="auto"/>
              <w:bottom w:val="double" w:sz="4" w:space="0" w:color="auto"/>
            </w:tcBorders>
            <w:vAlign w:val="center"/>
          </w:tcPr>
          <w:p w14:paraId="389F93A1" w14:textId="4F474A2B" w:rsidR="00F9394D" w:rsidRPr="00862F52" w:rsidRDefault="008A6C70" w:rsidP="00F9394D">
            <w:pPr>
              <w:pStyle w:val="acctfourfigures"/>
              <w:tabs>
                <w:tab w:val="clear" w:pos="765"/>
              </w:tabs>
              <w:spacing w:line="240" w:lineRule="atLeast"/>
              <w:ind w:left="-79" w:right="342"/>
              <w:jc w:val="right"/>
              <w:rPr>
                <w:rFonts w:cs="Times New Roman"/>
                <w:b/>
                <w:bCs/>
                <w:sz w:val="20"/>
              </w:rPr>
            </w:pPr>
            <w:r>
              <w:rPr>
                <w:rFonts w:cs="Times New Roman"/>
                <w:b/>
                <w:bCs/>
                <w:sz w:val="20"/>
              </w:rPr>
              <w:t>1,756</w:t>
            </w:r>
          </w:p>
        </w:tc>
      </w:tr>
    </w:tbl>
    <w:p w14:paraId="3AC7658B" w14:textId="77777777" w:rsidR="00F96F4A" w:rsidRPr="00187C80" w:rsidRDefault="00F96F4A" w:rsidP="00F96F4A">
      <w:pPr>
        <w:spacing w:line="240" w:lineRule="atLeast"/>
        <w:ind w:left="540" w:right="-25"/>
        <w:outlineLvl w:val="0"/>
        <w:rPr>
          <w:rFonts w:ascii="Times New Roman" w:hAnsi="Times New Roman" w:cs="Times New Roman"/>
          <w:b/>
          <w:bCs/>
        </w:rPr>
      </w:pPr>
    </w:p>
    <w:p w14:paraId="0E801DFA" w14:textId="7077CD39" w:rsidR="0013693C" w:rsidRPr="00862F52" w:rsidRDefault="00624F84" w:rsidP="0062455C">
      <w:pPr>
        <w:numPr>
          <w:ilvl w:val="0"/>
          <w:numId w:val="7"/>
        </w:numPr>
        <w:spacing w:line="240" w:lineRule="atLeast"/>
        <w:ind w:left="540" w:right="-25" w:hanging="540"/>
        <w:outlineLvl w:val="0"/>
        <w:rPr>
          <w:rFonts w:ascii="Times New Roman" w:hAnsi="Times New Roman" w:cs="Times New Roman"/>
          <w:b/>
          <w:bCs/>
          <w:sz w:val="22"/>
          <w:szCs w:val="22"/>
        </w:rPr>
      </w:pPr>
      <w:r w:rsidRPr="0062455C">
        <w:rPr>
          <w:rFonts w:ascii="Times New Roman" w:hAnsi="Times New Roman" w:cs="Times New Roman"/>
          <w:b/>
          <w:bCs/>
          <w:sz w:val="22"/>
          <w:szCs w:val="22"/>
        </w:rPr>
        <w:t>Interest-bearing liabilities</w:t>
      </w:r>
    </w:p>
    <w:p w14:paraId="640AC3C7" w14:textId="77777777" w:rsidR="0013693C" w:rsidRPr="00187C80" w:rsidRDefault="0013693C" w:rsidP="0013693C">
      <w:pPr>
        <w:spacing w:line="0" w:lineRule="atLeast"/>
        <w:ind w:left="547"/>
        <w:rPr>
          <w:rFonts w:ascii="Times New Roman" w:hAnsi="Times New Roman" w:cs="Times New Roman"/>
          <w:cs/>
        </w:rPr>
      </w:pPr>
    </w:p>
    <w:tbl>
      <w:tblPr>
        <w:tblW w:w="9243" w:type="dxa"/>
        <w:tblInd w:w="450" w:type="dxa"/>
        <w:tblLayout w:type="fixed"/>
        <w:tblCellMar>
          <w:left w:w="79" w:type="dxa"/>
          <w:right w:w="79" w:type="dxa"/>
        </w:tblCellMar>
        <w:tblLook w:val="0000" w:firstRow="0" w:lastRow="0" w:firstColumn="0" w:lastColumn="0" w:noHBand="0" w:noVBand="0"/>
      </w:tblPr>
      <w:tblGrid>
        <w:gridCol w:w="3330"/>
        <w:gridCol w:w="630"/>
        <w:gridCol w:w="1188"/>
        <w:gridCol w:w="179"/>
        <w:gridCol w:w="1207"/>
        <w:gridCol w:w="179"/>
        <w:gridCol w:w="1171"/>
        <w:gridCol w:w="179"/>
        <w:gridCol w:w="1180"/>
      </w:tblGrid>
      <w:tr w:rsidR="00187C80" w:rsidRPr="00862F52" w14:paraId="387941C8" w14:textId="77777777" w:rsidTr="00187C80">
        <w:trPr>
          <w:cantSplit/>
          <w:trHeight w:val="248"/>
          <w:tblHeader/>
        </w:trPr>
        <w:tc>
          <w:tcPr>
            <w:tcW w:w="3330" w:type="dxa"/>
          </w:tcPr>
          <w:p w14:paraId="2A60ABD7" w14:textId="77777777" w:rsidR="00187C80" w:rsidRPr="00862F52" w:rsidRDefault="00187C80" w:rsidP="000E3454">
            <w:pPr>
              <w:pStyle w:val="acctfourfigures"/>
              <w:spacing w:line="240" w:lineRule="atLeast"/>
              <w:ind w:right="-79"/>
              <w:rPr>
                <w:rFonts w:cs="Times New Roman"/>
                <w:b/>
                <w:bCs/>
                <w:i/>
                <w:iCs/>
                <w:sz w:val="20"/>
              </w:rPr>
            </w:pPr>
          </w:p>
        </w:tc>
        <w:tc>
          <w:tcPr>
            <w:tcW w:w="630" w:type="dxa"/>
          </w:tcPr>
          <w:p w14:paraId="0C059FD5" w14:textId="089A8157" w:rsidR="00187C80" w:rsidRPr="00862F52" w:rsidRDefault="00187C80" w:rsidP="000E3454">
            <w:pPr>
              <w:pStyle w:val="acctfourfigures"/>
              <w:spacing w:line="240" w:lineRule="atLeast"/>
              <w:ind w:right="-79"/>
              <w:rPr>
                <w:rFonts w:cs="Times New Roman"/>
                <w:b/>
                <w:bCs/>
                <w:i/>
                <w:iCs/>
                <w:sz w:val="20"/>
              </w:rPr>
            </w:pPr>
          </w:p>
        </w:tc>
        <w:tc>
          <w:tcPr>
            <w:tcW w:w="2574" w:type="dxa"/>
            <w:gridSpan w:val="3"/>
          </w:tcPr>
          <w:p w14:paraId="4ED16F7E" w14:textId="77777777" w:rsidR="00187C80" w:rsidRPr="00862F52" w:rsidRDefault="00187C80" w:rsidP="000E3454">
            <w:pPr>
              <w:pStyle w:val="acctfourfigures"/>
              <w:tabs>
                <w:tab w:val="clear" w:pos="765"/>
              </w:tabs>
              <w:spacing w:line="240" w:lineRule="atLeast"/>
              <w:ind w:left="-35" w:right="-64"/>
              <w:jc w:val="center"/>
              <w:rPr>
                <w:rFonts w:cs="Times New Roman"/>
                <w:b/>
                <w:bCs/>
                <w:sz w:val="20"/>
              </w:rPr>
            </w:pPr>
            <w:r w:rsidRPr="00862F52">
              <w:rPr>
                <w:rFonts w:cs="Times New Roman"/>
                <w:b/>
                <w:bCs/>
                <w:sz w:val="20"/>
              </w:rPr>
              <w:t>Consolidated</w:t>
            </w:r>
          </w:p>
        </w:tc>
        <w:tc>
          <w:tcPr>
            <w:tcW w:w="179" w:type="dxa"/>
          </w:tcPr>
          <w:p w14:paraId="53AF08B1" w14:textId="77777777" w:rsidR="00187C80" w:rsidRPr="00862F52" w:rsidRDefault="00187C80" w:rsidP="000E3454">
            <w:pPr>
              <w:pStyle w:val="acctfourfigures"/>
              <w:spacing w:line="240" w:lineRule="atLeast"/>
              <w:ind w:left="-79" w:right="-79"/>
              <w:jc w:val="center"/>
              <w:rPr>
                <w:rFonts w:cs="Times New Roman"/>
                <w:sz w:val="20"/>
              </w:rPr>
            </w:pPr>
          </w:p>
        </w:tc>
        <w:tc>
          <w:tcPr>
            <w:tcW w:w="2530" w:type="dxa"/>
            <w:gridSpan w:val="3"/>
          </w:tcPr>
          <w:p w14:paraId="7CED58EC" w14:textId="77777777" w:rsidR="00187C80" w:rsidRPr="00862F52" w:rsidRDefault="00187C80" w:rsidP="000E3454">
            <w:pPr>
              <w:pStyle w:val="acctfourfigures"/>
              <w:tabs>
                <w:tab w:val="clear" w:pos="765"/>
              </w:tabs>
              <w:spacing w:line="240" w:lineRule="atLeast"/>
              <w:ind w:left="-35" w:right="-64"/>
              <w:jc w:val="center"/>
              <w:rPr>
                <w:rFonts w:cs="Times New Roman"/>
                <w:b/>
                <w:bCs/>
                <w:sz w:val="20"/>
              </w:rPr>
            </w:pPr>
            <w:r w:rsidRPr="00862F52">
              <w:rPr>
                <w:rFonts w:cs="Times New Roman"/>
                <w:b/>
                <w:bCs/>
                <w:sz w:val="20"/>
              </w:rPr>
              <w:t>Separate</w:t>
            </w:r>
          </w:p>
        </w:tc>
      </w:tr>
      <w:tr w:rsidR="00187C80" w:rsidRPr="00862F52" w14:paraId="13BA251A" w14:textId="77777777" w:rsidTr="00187C80">
        <w:trPr>
          <w:cantSplit/>
          <w:trHeight w:val="248"/>
          <w:tblHeader/>
        </w:trPr>
        <w:tc>
          <w:tcPr>
            <w:tcW w:w="3330" w:type="dxa"/>
          </w:tcPr>
          <w:p w14:paraId="079208FB" w14:textId="77777777" w:rsidR="00187C80" w:rsidRPr="00862F52" w:rsidRDefault="00187C80" w:rsidP="000E3454">
            <w:pPr>
              <w:pStyle w:val="acctfourfigures"/>
              <w:spacing w:line="240" w:lineRule="atLeast"/>
              <w:ind w:right="-79"/>
              <w:rPr>
                <w:rFonts w:cs="Times New Roman"/>
                <w:b/>
                <w:bCs/>
                <w:i/>
                <w:iCs/>
                <w:sz w:val="20"/>
              </w:rPr>
            </w:pPr>
          </w:p>
        </w:tc>
        <w:tc>
          <w:tcPr>
            <w:tcW w:w="630" w:type="dxa"/>
          </w:tcPr>
          <w:p w14:paraId="1EDD6CCD" w14:textId="1FE3F746" w:rsidR="00187C80" w:rsidRPr="00862F52" w:rsidRDefault="00187C80" w:rsidP="000E3454">
            <w:pPr>
              <w:pStyle w:val="acctfourfigures"/>
              <w:spacing w:line="240" w:lineRule="atLeast"/>
              <w:ind w:right="-79"/>
              <w:rPr>
                <w:rFonts w:cs="Times New Roman"/>
                <w:b/>
                <w:bCs/>
                <w:i/>
                <w:iCs/>
                <w:sz w:val="20"/>
              </w:rPr>
            </w:pPr>
          </w:p>
        </w:tc>
        <w:tc>
          <w:tcPr>
            <w:tcW w:w="2574" w:type="dxa"/>
            <w:gridSpan w:val="3"/>
          </w:tcPr>
          <w:p w14:paraId="2FA3B177" w14:textId="77777777" w:rsidR="00187C80" w:rsidRPr="00862F52" w:rsidRDefault="00187C80" w:rsidP="000E3454">
            <w:pPr>
              <w:pStyle w:val="acctfourfigures"/>
              <w:tabs>
                <w:tab w:val="clear" w:pos="765"/>
              </w:tabs>
              <w:spacing w:line="240" w:lineRule="atLeast"/>
              <w:ind w:left="-35" w:right="-64"/>
              <w:jc w:val="center"/>
              <w:rPr>
                <w:rFonts w:cs="Times New Roman"/>
                <w:b/>
                <w:bCs/>
                <w:sz w:val="20"/>
              </w:rPr>
            </w:pPr>
            <w:r w:rsidRPr="00862F52">
              <w:rPr>
                <w:rFonts w:cs="Times New Roman"/>
                <w:b/>
                <w:bCs/>
                <w:sz w:val="20"/>
              </w:rPr>
              <w:t>financial statements</w:t>
            </w:r>
          </w:p>
        </w:tc>
        <w:tc>
          <w:tcPr>
            <w:tcW w:w="179" w:type="dxa"/>
          </w:tcPr>
          <w:p w14:paraId="35DBF687" w14:textId="77777777" w:rsidR="00187C80" w:rsidRPr="00862F52" w:rsidRDefault="00187C80" w:rsidP="000E3454">
            <w:pPr>
              <w:pStyle w:val="acctfourfigures"/>
              <w:spacing w:line="240" w:lineRule="atLeast"/>
              <w:ind w:left="-79" w:right="-79"/>
              <w:jc w:val="center"/>
              <w:rPr>
                <w:rFonts w:cs="Times New Roman"/>
                <w:sz w:val="20"/>
              </w:rPr>
            </w:pPr>
          </w:p>
        </w:tc>
        <w:tc>
          <w:tcPr>
            <w:tcW w:w="2530" w:type="dxa"/>
            <w:gridSpan w:val="3"/>
          </w:tcPr>
          <w:p w14:paraId="528D59C8" w14:textId="77777777" w:rsidR="00187C80" w:rsidRPr="00862F52" w:rsidRDefault="00187C80" w:rsidP="000E3454">
            <w:pPr>
              <w:pStyle w:val="acctfourfigures"/>
              <w:tabs>
                <w:tab w:val="clear" w:pos="765"/>
              </w:tabs>
              <w:spacing w:line="240" w:lineRule="atLeast"/>
              <w:ind w:left="-35" w:right="-64"/>
              <w:jc w:val="center"/>
              <w:rPr>
                <w:rFonts w:cs="Times New Roman"/>
                <w:b/>
                <w:bCs/>
                <w:sz w:val="20"/>
              </w:rPr>
            </w:pPr>
            <w:r w:rsidRPr="00862F52">
              <w:rPr>
                <w:rFonts w:cs="Times New Roman"/>
                <w:b/>
                <w:bCs/>
                <w:sz w:val="20"/>
              </w:rPr>
              <w:t>financial statements</w:t>
            </w:r>
          </w:p>
        </w:tc>
      </w:tr>
      <w:tr w:rsidR="00187C80" w:rsidRPr="00862F52" w14:paraId="74B27679" w14:textId="77777777" w:rsidTr="00187C80">
        <w:trPr>
          <w:cantSplit/>
          <w:trHeight w:val="248"/>
          <w:tblHeader/>
        </w:trPr>
        <w:tc>
          <w:tcPr>
            <w:tcW w:w="3330" w:type="dxa"/>
          </w:tcPr>
          <w:p w14:paraId="73BACDD4" w14:textId="77777777" w:rsidR="00187C80" w:rsidRPr="00862F52" w:rsidRDefault="00187C80" w:rsidP="000E3454">
            <w:pPr>
              <w:pStyle w:val="acctfourfigures"/>
              <w:spacing w:line="240" w:lineRule="atLeast"/>
              <w:ind w:right="-79"/>
              <w:rPr>
                <w:rFonts w:cs="Times New Roman"/>
                <w:b/>
                <w:bCs/>
                <w:i/>
                <w:iCs/>
                <w:sz w:val="20"/>
              </w:rPr>
            </w:pPr>
          </w:p>
        </w:tc>
        <w:tc>
          <w:tcPr>
            <w:tcW w:w="630" w:type="dxa"/>
          </w:tcPr>
          <w:p w14:paraId="672E08F2" w14:textId="026515C6" w:rsidR="00187C80" w:rsidRPr="00187C80" w:rsidRDefault="00187C80" w:rsidP="00187C80">
            <w:pPr>
              <w:pStyle w:val="acctfourfigures"/>
              <w:tabs>
                <w:tab w:val="clear" w:pos="765"/>
              </w:tabs>
              <w:spacing w:line="240" w:lineRule="atLeast"/>
              <w:ind w:left="-35" w:right="-64"/>
              <w:jc w:val="center"/>
              <w:rPr>
                <w:rFonts w:cs="Times New Roman"/>
                <w:i/>
                <w:iCs/>
                <w:sz w:val="20"/>
              </w:rPr>
            </w:pPr>
          </w:p>
        </w:tc>
        <w:tc>
          <w:tcPr>
            <w:tcW w:w="1188" w:type="dxa"/>
          </w:tcPr>
          <w:p w14:paraId="6C1A1616" w14:textId="1566A3E0" w:rsidR="00187C80" w:rsidRPr="00862F52" w:rsidRDefault="00187C80" w:rsidP="000E3454">
            <w:pPr>
              <w:pStyle w:val="acctfourfigures"/>
              <w:tabs>
                <w:tab w:val="clear" w:pos="765"/>
              </w:tabs>
              <w:spacing w:line="240" w:lineRule="atLeast"/>
              <w:ind w:left="-35" w:right="-64"/>
              <w:jc w:val="center"/>
              <w:rPr>
                <w:rFonts w:cs="Times New Roman"/>
                <w:sz w:val="20"/>
              </w:rPr>
            </w:pPr>
            <w:r w:rsidRPr="00862F52">
              <w:rPr>
                <w:rFonts w:cs="Times New Roman"/>
                <w:sz w:val="20"/>
              </w:rPr>
              <w:t>3</w:t>
            </w:r>
            <w:r w:rsidR="0062455C">
              <w:rPr>
                <w:rFonts w:cs="Times New Roman"/>
                <w:sz w:val="20"/>
              </w:rPr>
              <w:t xml:space="preserve">0 </w:t>
            </w:r>
            <w:r w:rsidR="001A7D89">
              <w:rPr>
                <w:rFonts w:cs="Times New Roman"/>
                <w:sz w:val="20"/>
              </w:rPr>
              <w:t>September</w:t>
            </w:r>
          </w:p>
        </w:tc>
        <w:tc>
          <w:tcPr>
            <w:tcW w:w="179" w:type="dxa"/>
          </w:tcPr>
          <w:p w14:paraId="3FCE3298" w14:textId="77777777" w:rsidR="00187C80" w:rsidRPr="00862F52" w:rsidRDefault="00187C80" w:rsidP="000E3454">
            <w:pPr>
              <w:pStyle w:val="acctfourfigures"/>
              <w:spacing w:line="240" w:lineRule="atLeast"/>
              <w:ind w:left="-79" w:right="-79"/>
              <w:jc w:val="center"/>
              <w:rPr>
                <w:rFonts w:cs="Times New Roman"/>
                <w:sz w:val="20"/>
              </w:rPr>
            </w:pPr>
          </w:p>
        </w:tc>
        <w:tc>
          <w:tcPr>
            <w:tcW w:w="1207" w:type="dxa"/>
          </w:tcPr>
          <w:p w14:paraId="6477BA92" w14:textId="77777777" w:rsidR="00187C80" w:rsidRPr="00862F52" w:rsidRDefault="00187C80" w:rsidP="000E3454">
            <w:pPr>
              <w:pStyle w:val="acctfourfigures"/>
              <w:tabs>
                <w:tab w:val="clear" w:pos="765"/>
              </w:tabs>
              <w:spacing w:line="240" w:lineRule="atLeast"/>
              <w:ind w:left="-35" w:right="-64"/>
              <w:rPr>
                <w:rFonts w:cs="Times New Roman"/>
                <w:sz w:val="20"/>
              </w:rPr>
            </w:pPr>
            <w:r w:rsidRPr="00862F52">
              <w:rPr>
                <w:rFonts w:cs="Times New Roman"/>
                <w:sz w:val="20"/>
              </w:rPr>
              <w:t>31 December</w:t>
            </w:r>
          </w:p>
        </w:tc>
        <w:tc>
          <w:tcPr>
            <w:tcW w:w="179" w:type="dxa"/>
          </w:tcPr>
          <w:p w14:paraId="603D6C92" w14:textId="77777777" w:rsidR="00187C80" w:rsidRPr="00862F52" w:rsidRDefault="00187C80" w:rsidP="000E3454">
            <w:pPr>
              <w:pStyle w:val="acctfourfigures"/>
              <w:spacing w:line="240" w:lineRule="atLeast"/>
              <w:ind w:left="-79" w:right="-79"/>
              <w:jc w:val="center"/>
              <w:rPr>
                <w:rFonts w:cs="Times New Roman"/>
                <w:sz w:val="20"/>
              </w:rPr>
            </w:pPr>
          </w:p>
        </w:tc>
        <w:tc>
          <w:tcPr>
            <w:tcW w:w="1171" w:type="dxa"/>
          </w:tcPr>
          <w:p w14:paraId="2F7B0EB5" w14:textId="636E4519" w:rsidR="00187C80" w:rsidRPr="00862F52" w:rsidRDefault="00187C80" w:rsidP="000E3454">
            <w:pPr>
              <w:pStyle w:val="acctfourfigures"/>
              <w:tabs>
                <w:tab w:val="clear" w:pos="765"/>
              </w:tabs>
              <w:spacing w:line="240" w:lineRule="atLeast"/>
              <w:ind w:left="-35" w:right="-64"/>
              <w:jc w:val="center"/>
              <w:rPr>
                <w:rFonts w:cs="Times New Roman"/>
                <w:sz w:val="20"/>
              </w:rPr>
            </w:pPr>
            <w:r w:rsidRPr="00862F52">
              <w:rPr>
                <w:rFonts w:cs="Times New Roman"/>
                <w:sz w:val="20"/>
              </w:rPr>
              <w:t>3</w:t>
            </w:r>
            <w:r w:rsidR="0062455C">
              <w:rPr>
                <w:rFonts w:cs="Times New Roman"/>
                <w:sz w:val="20"/>
              </w:rPr>
              <w:t xml:space="preserve">0 </w:t>
            </w:r>
            <w:r w:rsidR="001A7D89">
              <w:rPr>
                <w:rFonts w:cs="Times New Roman"/>
                <w:sz w:val="20"/>
              </w:rPr>
              <w:t>September</w:t>
            </w:r>
          </w:p>
        </w:tc>
        <w:tc>
          <w:tcPr>
            <w:tcW w:w="179" w:type="dxa"/>
          </w:tcPr>
          <w:p w14:paraId="1EEFFE49" w14:textId="77777777" w:rsidR="00187C80" w:rsidRPr="00862F52" w:rsidRDefault="00187C80" w:rsidP="000E3454">
            <w:pPr>
              <w:pStyle w:val="acctfourfigures"/>
              <w:spacing w:line="240" w:lineRule="atLeast"/>
              <w:ind w:left="-79" w:right="-79"/>
              <w:jc w:val="center"/>
              <w:rPr>
                <w:rFonts w:cs="Times New Roman"/>
                <w:sz w:val="20"/>
              </w:rPr>
            </w:pPr>
          </w:p>
        </w:tc>
        <w:tc>
          <w:tcPr>
            <w:tcW w:w="1180" w:type="dxa"/>
          </w:tcPr>
          <w:p w14:paraId="77FB09C3" w14:textId="77777777" w:rsidR="00187C80" w:rsidRPr="00862F52" w:rsidRDefault="00187C80" w:rsidP="000E3454">
            <w:pPr>
              <w:pStyle w:val="acctfourfigures"/>
              <w:tabs>
                <w:tab w:val="clear" w:pos="765"/>
              </w:tabs>
              <w:spacing w:line="240" w:lineRule="atLeast"/>
              <w:ind w:left="-35" w:right="-64"/>
              <w:rPr>
                <w:rFonts w:cs="Times New Roman"/>
                <w:sz w:val="20"/>
              </w:rPr>
            </w:pPr>
            <w:r w:rsidRPr="00862F52">
              <w:rPr>
                <w:rFonts w:cs="Times New Roman"/>
                <w:sz w:val="20"/>
              </w:rPr>
              <w:t>31 December</w:t>
            </w:r>
          </w:p>
        </w:tc>
      </w:tr>
      <w:tr w:rsidR="00187C80" w:rsidRPr="00862F52" w14:paraId="236237B0" w14:textId="77777777" w:rsidTr="00187C80">
        <w:trPr>
          <w:cantSplit/>
          <w:trHeight w:val="248"/>
          <w:tblHeader/>
        </w:trPr>
        <w:tc>
          <w:tcPr>
            <w:tcW w:w="3330" w:type="dxa"/>
          </w:tcPr>
          <w:p w14:paraId="3991A09C" w14:textId="77777777" w:rsidR="00187C80" w:rsidRPr="00862F52" w:rsidRDefault="00187C80" w:rsidP="000E3454">
            <w:pPr>
              <w:pStyle w:val="acctfourfigures"/>
              <w:spacing w:line="240" w:lineRule="atLeast"/>
              <w:ind w:right="-79"/>
              <w:rPr>
                <w:rFonts w:cs="Times New Roman"/>
                <w:b/>
                <w:bCs/>
                <w:i/>
                <w:iCs/>
                <w:sz w:val="20"/>
              </w:rPr>
            </w:pPr>
          </w:p>
        </w:tc>
        <w:tc>
          <w:tcPr>
            <w:tcW w:w="630" w:type="dxa"/>
          </w:tcPr>
          <w:p w14:paraId="7D77EAE0" w14:textId="7B00F071" w:rsidR="00187C80" w:rsidRPr="00862F52" w:rsidRDefault="00A3709F" w:rsidP="00187C80">
            <w:pPr>
              <w:pStyle w:val="acctfourfigures"/>
              <w:tabs>
                <w:tab w:val="clear" w:pos="765"/>
                <w:tab w:val="decimal" w:pos="278"/>
              </w:tabs>
              <w:spacing w:line="240" w:lineRule="atLeast"/>
              <w:ind w:left="-352" w:right="-79"/>
              <w:jc w:val="center"/>
              <w:rPr>
                <w:rFonts w:cs="Times New Roman"/>
                <w:b/>
                <w:bCs/>
                <w:i/>
                <w:iCs/>
                <w:sz w:val="20"/>
              </w:rPr>
            </w:pPr>
            <w:r w:rsidRPr="00187C80">
              <w:rPr>
                <w:rFonts w:cs="Times New Roman"/>
                <w:i/>
                <w:iCs/>
                <w:sz w:val="20"/>
              </w:rPr>
              <w:t>Note</w:t>
            </w:r>
          </w:p>
        </w:tc>
        <w:tc>
          <w:tcPr>
            <w:tcW w:w="1188" w:type="dxa"/>
          </w:tcPr>
          <w:p w14:paraId="7C7A9B5E" w14:textId="6C3BEE99" w:rsidR="00187C80" w:rsidRPr="00862F52" w:rsidRDefault="00187C80" w:rsidP="000E3454">
            <w:pPr>
              <w:pStyle w:val="acctfourfigures"/>
              <w:tabs>
                <w:tab w:val="clear" w:pos="765"/>
              </w:tabs>
              <w:spacing w:line="240" w:lineRule="atLeast"/>
              <w:ind w:left="-35" w:right="-64"/>
              <w:jc w:val="center"/>
              <w:rPr>
                <w:rFonts w:cs="Times New Roman"/>
                <w:sz w:val="20"/>
              </w:rPr>
            </w:pPr>
            <w:r w:rsidRPr="00862F52">
              <w:rPr>
                <w:rFonts w:cs="Times New Roman"/>
                <w:sz w:val="20"/>
              </w:rPr>
              <w:t>2025</w:t>
            </w:r>
          </w:p>
        </w:tc>
        <w:tc>
          <w:tcPr>
            <w:tcW w:w="179" w:type="dxa"/>
          </w:tcPr>
          <w:p w14:paraId="06A75911" w14:textId="77777777" w:rsidR="00187C80" w:rsidRPr="00862F52" w:rsidRDefault="00187C80" w:rsidP="000E3454">
            <w:pPr>
              <w:pStyle w:val="acctfourfigures"/>
              <w:spacing w:line="240" w:lineRule="atLeast"/>
              <w:ind w:left="-79" w:right="-79"/>
              <w:jc w:val="center"/>
              <w:rPr>
                <w:rFonts w:cs="Times New Roman"/>
                <w:sz w:val="20"/>
              </w:rPr>
            </w:pPr>
          </w:p>
        </w:tc>
        <w:tc>
          <w:tcPr>
            <w:tcW w:w="1207" w:type="dxa"/>
          </w:tcPr>
          <w:p w14:paraId="5D1094A6" w14:textId="17581149" w:rsidR="00187C80" w:rsidRPr="00862F52" w:rsidRDefault="00187C80" w:rsidP="000E3454">
            <w:pPr>
              <w:pStyle w:val="acctfourfigures"/>
              <w:tabs>
                <w:tab w:val="clear" w:pos="765"/>
              </w:tabs>
              <w:spacing w:line="240" w:lineRule="atLeast"/>
              <w:ind w:left="-35" w:right="-64"/>
              <w:jc w:val="center"/>
              <w:rPr>
                <w:rFonts w:cs="Times New Roman"/>
                <w:sz w:val="20"/>
              </w:rPr>
            </w:pPr>
            <w:r w:rsidRPr="00862F52">
              <w:rPr>
                <w:rFonts w:cs="Times New Roman"/>
                <w:sz w:val="20"/>
              </w:rPr>
              <w:t>2024</w:t>
            </w:r>
          </w:p>
        </w:tc>
        <w:tc>
          <w:tcPr>
            <w:tcW w:w="179" w:type="dxa"/>
          </w:tcPr>
          <w:p w14:paraId="60239C57" w14:textId="77777777" w:rsidR="00187C80" w:rsidRPr="00862F52" w:rsidRDefault="00187C80" w:rsidP="000E3454">
            <w:pPr>
              <w:pStyle w:val="acctfourfigures"/>
              <w:spacing w:line="240" w:lineRule="atLeast"/>
              <w:ind w:left="-79" w:right="-79"/>
              <w:jc w:val="center"/>
              <w:rPr>
                <w:rFonts w:cs="Times New Roman"/>
                <w:sz w:val="20"/>
              </w:rPr>
            </w:pPr>
          </w:p>
        </w:tc>
        <w:tc>
          <w:tcPr>
            <w:tcW w:w="1171" w:type="dxa"/>
          </w:tcPr>
          <w:p w14:paraId="51318EFF" w14:textId="212BCAB4" w:rsidR="00187C80" w:rsidRPr="00862F52" w:rsidRDefault="00187C80" w:rsidP="000E3454">
            <w:pPr>
              <w:pStyle w:val="acctfourfigures"/>
              <w:tabs>
                <w:tab w:val="clear" w:pos="765"/>
              </w:tabs>
              <w:spacing w:line="240" w:lineRule="atLeast"/>
              <w:ind w:left="-35" w:right="-64"/>
              <w:jc w:val="center"/>
              <w:rPr>
                <w:rFonts w:cs="Times New Roman"/>
                <w:sz w:val="20"/>
              </w:rPr>
            </w:pPr>
            <w:r w:rsidRPr="00862F52">
              <w:rPr>
                <w:rFonts w:cs="Times New Roman"/>
                <w:sz w:val="20"/>
              </w:rPr>
              <w:t>2025</w:t>
            </w:r>
          </w:p>
        </w:tc>
        <w:tc>
          <w:tcPr>
            <w:tcW w:w="179" w:type="dxa"/>
          </w:tcPr>
          <w:p w14:paraId="75479ADC" w14:textId="77777777" w:rsidR="00187C80" w:rsidRPr="00862F52" w:rsidRDefault="00187C80" w:rsidP="000E3454">
            <w:pPr>
              <w:pStyle w:val="acctfourfigures"/>
              <w:spacing w:line="240" w:lineRule="atLeast"/>
              <w:ind w:left="-79" w:right="-79"/>
              <w:jc w:val="center"/>
              <w:rPr>
                <w:rFonts w:cs="Times New Roman"/>
                <w:sz w:val="20"/>
              </w:rPr>
            </w:pPr>
          </w:p>
        </w:tc>
        <w:tc>
          <w:tcPr>
            <w:tcW w:w="1180" w:type="dxa"/>
          </w:tcPr>
          <w:p w14:paraId="570CDC09" w14:textId="72F65D0F" w:rsidR="00187C80" w:rsidRPr="00862F52" w:rsidRDefault="00187C80" w:rsidP="000E3454">
            <w:pPr>
              <w:pStyle w:val="acctfourfigures"/>
              <w:tabs>
                <w:tab w:val="clear" w:pos="765"/>
              </w:tabs>
              <w:spacing w:line="240" w:lineRule="atLeast"/>
              <w:ind w:left="-35" w:right="-64"/>
              <w:jc w:val="center"/>
              <w:rPr>
                <w:rFonts w:cs="Times New Roman"/>
                <w:sz w:val="20"/>
              </w:rPr>
            </w:pPr>
            <w:r w:rsidRPr="00862F52">
              <w:rPr>
                <w:rFonts w:cs="Times New Roman"/>
                <w:sz w:val="20"/>
              </w:rPr>
              <w:t>2024</w:t>
            </w:r>
          </w:p>
        </w:tc>
      </w:tr>
      <w:tr w:rsidR="00187C80" w:rsidRPr="00862F52" w14:paraId="5D4079A7" w14:textId="77777777" w:rsidTr="00187C80">
        <w:trPr>
          <w:cantSplit/>
          <w:trHeight w:val="248"/>
          <w:tblHeader/>
        </w:trPr>
        <w:tc>
          <w:tcPr>
            <w:tcW w:w="3330" w:type="dxa"/>
          </w:tcPr>
          <w:p w14:paraId="31D931F6" w14:textId="77777777" w:rsidR="00187C80" w:rsidRPr="00862F52" w:rsidRDefault="00187C80" w:rsidP="000E3454">
            <w:pPr>
              <w:spacing w:line="240" w:lineRule="atLeast"/>
              <w:ind w:right="-79"/>
              <w:rPr>
                <w:rFonts w:ascii="Times New Roman" w:hAnsi="Times New Roman" w:cs="Times New Roman"/>
                <w:b/>
                <w:bCs/>
                <w:i/>
                <w:iCs/>
              </w:rPr>
            </w:pPr>
          </w:p>
        </w:tc>
        <w:tc>
          <w:tcPr>
            <w:tcW w:w="630" w:type="dxa"/>
          </w:tcPr>
          <w:p w14:paraId="09FF1C6E" w14:textId="7AC9FC19" w:rsidR="00187C80" w:rsidRPr="00862F52" w:rsidRDefault="00187C80" w:rsidP="00187C80">
            <w:pPr>
              <w:spacing w:line="240" w:lineRule="atLeast"/>
              <w:ind w:right="-79"/>
              <w:jc w:val="center"/>
              <w:rPr>
                <w:rFonts w:ascii="Times New Roman" w:hAnsi="Times New Roman" w:cs="Times New Roman"/>
                <w:b/>
                <w:bCs/>
                <w:i/>
                <w:iCs/>
              </w:rPr>
            </w:pPr>
          </w:p>
        </w:tc>
        <w:tc>
          <w:tcPr>
            <w:tcW w:w="5283" w:type="dxa"/>
            <w:gridSpan w:val="7"/>
          </w:tcPr>
          <w:p w14:paraId="1AF25200" w14:textId="77777777" w:rsidR="00187C80" w:rsidRPr="00862F52" w:rsidRDefault="00187C80" w:rsidP="000E3454">
            <w:pPr>
              <w:pStyle w:val="acctfourfigures"/>
              <w:spacing w:line="240" w:lineRule="atLeast"/>
              <w:jc w:val="center"/>
              <w:rPr>
                <w:rFonts w:cs="Times New Roman"/>
                <w:i/>
                <w:iCs/>
                <w:sz w:val="20"/>
              </w:rPr>
            </w:pPr>
            <w:r w:rsidRPr="00862F52">
              <w:rPr>
                <w:rFonts w:cs="Times New Roman"/>
                <w:i/>
                <w:iCs/>
                <w:sz w:val="20"/>
              </w:rPr>
              <w:t>(</w:t>
            </w:r>
            <w:r w:rsidRPr="00862F52">
              <w:rPr>
                <w:rFonts w:cs="Times New Roman"/>
                <w:bCs/>
                <w:i/>
                <w:iCs/>
                <w:sz w:val="20"/>
              </w:rPr>
              <w:t xml:space="preserve">in thousand </w:t>
            </w:r>
            <w:r w:rsidRPr="00862F52">
              <w:rPr>
                <w:rFonts w:cs="Times New Roman"/>
                <w:i/>
                <w:iCs/>
                <w:sz w:val="20"/>
              </w:rPr>
              <w:t>Baht)</w:t>
            </w:r>
          </w:p>
        </w:tc>
      </w:tr>
      <w:tr w:rsidR="00187C80" w:rsidRPr="00862F52" w14:paraId="06104D01" w14:textId="77777777" w:rsidTr="00187C80">
        <w:trPr>
          <w:cantSplit/>
          <w:trHeight w:val="82"/>
        </w:trPr>
        <w:tc>
          <w:tcPr>
            <w:tcW w:w="3330" w:type="dxa"/>
          </w:tcPr>
          <w:p w14:paraId="27244114" w14:textId="77777777" w:rsidR="00187C80" w:rsidRPr="00862F52" w:rsidRDefault="00187C80" w:rsidP="000E3454">
            <w:pPr>
              <w:tabs>
                <w:tab w:val="center" w:pos="1537"/>
              </w:tabs>
              <w:spacing w:line="240" w:lineRule="atLeast"/>
              <w:rPr>
                <w:rFonts w:ascii="Times New Roman" w:hAnsi="Times New Roman" w:cs="Times New Roman"/>
                <w:b/>
                <w:bCs/>
                <w:i/>
                <w:iCs/>
              </w:rPr>
            </w:pPr>
            <w:r w:rsidRPr="00862F52">
              <w:rPr>
                <w:rFonts w:ascii="Times New Roman" w:hAnsi="Times New Roman" w:cs="Times New Roman"/>
                <w:b/>
                <w:bCs/>
                <w:i/>
                <w:iCs/>
              </w:rPr>
              <w:t>Current</w:t>
            </w:r>
            <w:r w:rsidRPr="00862F52">
              <w:rPr>
                <w:rFonts w:ascii="Times New Roman" w:hAnsi="Times New Roman" w:cs="Times New Roman"/>
                <w:b/>
                <w:bCs/>
                <w:i/>
                <w:iCs/>
              </w:rPr>
              <w:tab/>
            </w:r>
          </w:p>
        </w:tc>
        <w:tc>
          <w:tcPr>
            <w:tcW w:w="630" w:type="dxa"/>
          </w:tcPr>
          <w:p w14:paraId="0D87E997" w14:textId="3B0AC494" w:rsidR="00187C80" w:rsidRPr="00862F52" w:rsidRDefault="00187C80" w:rsidP="00187C80">
            <w:pPr>
              <w:tabs>
                <w:tab w:val="center" w:pos="1537"/>
              </w:tabs>
              <w:spacing w:line="240" w:lineRule="atLeast"/>
              <w:jc w:val="center"/>
              <w:rPr>
                <w:rFonts w:ascii="Times New Roman" w:hAnsi="Times New Roman" w:cs="Times New Roman"/>
                <w:b/>
                <w:bCs/>
                <w:i/>
                <w:iCs/>
              </w:rPr>
            </w:pPr>
          </w:p>
        </w:tc>
        <w:tc>
          <w:tcPr>
            <w:tcW w:w="1188" w:type="dxa"/>
            <w:vAlign w:val="bottom"/>
          </w:tcPr>
          <w:p w14:paraId="32190B3E" w14:textId="77777777" w:rsidR="00187C80" w:rsidRPr="00862F52" w:rsidRDefault="00187C80" w:rsidP="000E3454">
            <w:pPr>
              <w:jc w:val="center"/>
              <w:rPr>
                <w:rFonts w:ascii="Times New Roman" w:hAnsi="Times New Roman" w:cs="Times New Roman"/>
              </w:rPr>
            </w:pPr>
          </w:p>
        </w:tc>
        <w:tc>
          <w:tcPr>
            <w:tcW w:w="179" w:type="dxa"/>
            <w:vAlign w:val="bottom"/>
          </w:tcPr>
          <w:p w14:paraId="05D104A5" w14:textId="77777777" w:rsidR="00187C80" w:rsidRPr="00862F52" w:rsidRDefault="00187C80" w:rsidP="000E3454">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3EABED7B" w14:textId="77777777" w:rsidR="00187C80" w:rsidRPr="00862F52" w:rsidRDefault="00187C80" w:rsidP="000E3454">
            <w:pPr>
              <w:pStyle w:val="acctfourfigures"/>
              <w:tabs>
                <w:tab w:val="clear" w:pos="765"/>
                <w:tab w:val="decimal" w:pos="971"/>
              </w:tabs>
              <w:spacing w:line="240" w:lineRule="atLeast"/>
              <w:ind w:left="-100" w:right="-79"/>
              <w:rPr>
                <w:rFonts w:cs="Times New Roman"/>
                <w:sz w:val="20"/>
                <w:lang w:val="en-US"/>
              </w:rPr>
            </w:pPr>
          </w:p>
        </w:tc>
        <w:tc>
          <w:tcPr>
            <w:tcW w:w="179" w:type="dxa"/>
            <w:vAlign w:val="bottom"/>
          </w:tcPr>
          <w:p w14:paraId="64C262B8" w14:textId="77777777" w:rsidR="00187C80" w:rsidRPr="00862F52" w:rsidRDefault="00187C80" w:rsidP="000E3454">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10522149" w14:textId="77777777" w:rsidR="00187C80" w:rsidRPr="00862F52" w:rsidRDefault="00187C80" w:rsidP="000E3454">
            <w:pPr>
              <w:pStyle w:val="acctfourfigures"/>
              <w:tabs>
                <w:tab w:val="clear" w:pos="765"/>
                <w:tab w:val="decimal" w:pos="971"/>
              </w:tabs>
              <w:spacing w:line="240" w:lineRule="atLeast"/>
              <w:ind w:left="-100" w:right="-79"/>
              <w:rPr>
                <w:rFonts w:cs="Times New Roman"/>
                <w:sz w:val="20"/>
              </w:rPr>
            </w:pPr>
          </w:p>
        </w:tc>
        <w:tc>
          <w:tcPr>
            <w:tcW w:w="179" w:type="dxa"/>
            <w:vAlign w:val="bottom"/>
          </w:tcPr>
          <w:p w14:paraId="39D3AB56" w14:textId="77777777" w:rsidR="00187C80" w:rsidRPr="00862F52" w:rsidRDefault="00187C80" w:rsidP="000E3454">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0860D677" w14:textId="77777777" w:rsidR="00187C80" w:rsidRPr="00862F52" w:rsidRDefault="00187C80" w:rsidP="000E3454">
            <w:pPr>
              <w:pStyle w:val="acctfourfigures"/>
              <w:tabs>
                <w:tab w:val="clear" w:pos="765"/>
                <w:tab w:val="decimal" w:pos="971"/>
              </w:tabs>
              <w:spacing w:line="240" w:lineRule="atLeast"/>
              <w:ind w:left="-100" w:right="-79"/>
              <w:rPr>
                <w:rFonts w:cs="Times New Roman"/>
                <w:sz w:val="20"/>
              </w:rPr>
            </w:pPr>
          </w:p>
        </w:tc>
      </w:tr>
      <w:tr w:rsidR="009A6FBB" w:rsidRPr="00862F52" w14:paraId="1500FD55" w14:textId="77777777" w:rsidTr="00500174">
        <w:trPr>
          <w:cantSplit/>
          <w:trHeight w:val="82"/>
        </w:trPr>
        <w:tc>
          <w:tcPr>
            <w:tcW w:w="3330" w:type="dxa"/>
            <w:vAlign w:val="bottom"/>
          </w:tcPr>
          <w:p w14:paraId="054175BA" w14:textId="6C23978E" w:rsidR="009A6FBB" w:rsidRPr="00862F52" w:rsidRDefault="009A6FBB" w:rsidP="009A6FBB">
            <w:pPr>
              <w:tabs>
                <w:tab w:val="left" w:pos="5184"/>
              </w:tabs>
              <w:spacing w:line="240" w:lineRule="atLeast"/>
              <w:ind w:left="187" w:hanging="187"/>
              <w:jc w:val="left"/>
              <w:rPr>
                <w:rFonts w:ascii="Times New Roman" w:hAnsi="Times New Roman" w:cs="Times New Roman"/>
              </w:rPr>
            </w:pPr>
            <w:r w:rsidRPr="00862F52">
              <w:rPr>
                <w:rFonts w:ascii="Times New Roman" w:hAnsi="Times New Roman" w:cs="Times New Roman"/>
              </w:rPr>
              <w:t>Short-term loans from</w:t>
            </w:r>
            <w:r>
              <w:rPr>
                <w:rFonts w:ascii="Times New Roman" w:hAnsi="Times New Roman" w:cs="Times New Roman"/>
              </w:rPr>
              <w:t xml:space="preserve"> </w:t>
            </w:r>
            <w:r>
              <w:rPr>
                <w:rFonts w:ascii="Times New Roman" w:hAnsi="Times New Roman" w:cs="Times New Roman"/>
              </w:rPr>
              <w:br/>
            </w:r>
            <w:r w:rsidRPr="00862F52">
              <w:rPr>
                <w:rFonts w:ascii="Times New Roman" w:hAnsi="Times New Roman" w:cs="Times New Roman"/>
              </w:rPr>
              <w:t>financial institutions - unsecured</w:t>
            </w:r>
          </w:p>
        </w:tc>
        <w:tc>
          <w:tcPr>
            <w:tcW w:w="630" w:type="dxa"/>
            <w:vAlign w:val="bottom"/>
          </w:tcPr>
          <w:p w14:paraId="15F570CE" w14:textId="3D4CE311" w:rsidR="009A6FBB" w:rsidRPr="00862F52" w:rsidRDefault="009A6FBB" w:rsidP="009A6FBB">
            <w:pPr>
              <w:tabs>
                <w:tab w:val="left" w:pos="5184"/>
              </w:tabs>
              <w:spacing w:line="240" w:lineRule="atLeast"/>
              <w:rPr>
                <w:rFonts w:ascii="Times New Roman" w:hAnsi="Times New Roman" w:cs="Times New Roman"/>
              </w:rPr>
            </w:pPr>
            <w:r w:rsidRPr="00862F52">
              <w:rPr>
                <w:rFonts w:ascii="Times New Roman" w:hAnsi="Times New Roman" w:cs="Times New Roman"/>
              </w:rPr>
              <w:t xml:space="preserve">   </w:t>
            </w:r>
          </w:p>
        </w:tc>
        <w:tc>
          <w:tcPr>
            <w:tcW w:w="1188" w:type="dxa"/>
            <w:vAlign w:val="bottom"/>
          </w:tcPr>
          <w:p w14:paraId="03F5562C" w14:textId="79C44211" w:rsidR="009A6FBB" w:rsidRPr="009A6FBB" w:rsidRDefault="00BF2E53" w:rsidP="009A6FBB">
            <w:pPr>
              <w:jc w:val="right"/>
              <w:rPr>
                <w:rFonts w:ascii="Times New Roman" w:hAnsi="Times New Roman" w:cs="Times New Roman"/>
              </w:rPr>
            </w:pPr>
            <w:r>
              <w:rPr>
                <w:rFonts w:ascii="Times New Roman" w:hAnsi="Times New Roman" w:cs="Times New Roman"/>
              </w:rPr>
              <w:t>12,84</w:t>
            </w:r>
            <w:r w:rsidR="003322BA">
              <w:rPr>
                <w:rFonts w:ascii="Times New Roman" w:hAnsi="Times New Roman" w:cs="Times New Roman"/>
              </w:rPr>
              <w:t>0</w:t>
            </w:r>
            <w:r>
              <w:rPr>
                <w:rFonts w:ascii="Times New Roman" w:hAnsi="Times New Roman" w:cs="Times New Roman"/>
              </w:rPr>
              <w:t>,</w:t>
            </w:r>
            <w:r w:rsidR="003322BA">
              <w:rPr>
                <w:rFonts w:ascii="Times New Roman" w:hAnsi="Times New Roman" w:cs="Times New Roman"/>
              </w:rPr>
              <w:t>025</w:t>
            </w:r>
          </w:p>
        </w:tc>
        <w:tc>
          <w:tcPr>
            <w:tcW w:w="179" w:type="dxa"/>
            <w:vAlign w:val="bottom"/>
          </w:tcPr>
          <w:p w14:paraId="75F78676" w14:textId="77777777" w:rsidR="009A6FBB" w:rsidRPr="009A6FBB"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vAlign w:val="bottom"/>
          </w:tcPr>
          <w:p w14:paraId="33EE4AB7" w14:textId="2D4323EF" w:rsidR="009A6FBB" w:rsidRPr="009A6FBB" w:rsidRDefault="009A6FBB" w:rsidP="009A6FBB">
            <w:pPr>
              <w:pStyle w:val="acctfourfigures"/>
              <w:tabs>
                <w:tab w:val="clear" w:pos="765"/>
                <w:tab w:val="decimal" w:pos="1050"/>
              </w:tabs>
              <w:spacing w:line="240" w:lineRule="atLeast"/>
              <w:ind w:left="-100" w:right="-79"/>
              <w:rPr>
                <w:rFonts w:eastAsia="MS Mincho" w:cs="Times New Roman"/>
                <w:sz w:val="20"/>
                <w:lang w:val="en-US" w:bidi="th-TH"/>
              </w:rPr>
            </w:pPr>
            <w:r w:rsidRPr="009A6FBB">
              <w:rPr>
                <w:rFonts w:cs="Times New Roman"/>
                <w:sz w:val="20"/>
              </w:rPr>
              <w:t>2,972,600</w:t>
            </w:r>
          </w:p>
        </w:tc>
        <w:tc>
          <w:tcPr>
            <w:tcW w:w="179" w:type="dxa"/>
            <w:vAlign w:val="bottom"/>
          </w:tcPr>
          <w:p w14:paraId="57B50D0B" w14:textId="77777777" w:rsidR="009A6FBB" w:rsidRPr="009A6FBB"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vAlign w:val="bottom"/>
          </w:tcPr>
          <w:p w14:paraId="57C25289" w14:textId="5149ECCB" w:rsidR="009A6FBB" w:rsidRPr="009A6FBB" w:rsidRDefault="008A6C70" w:rsidP="009A6FBB">
            <w:pPr>
              <w:pStyle w:val="acctfourfigures"/>
              <w:tabs>
                <w:tab w:val="clear" w:pos="765"/>
                <w:tab w:val="decimal" w:pos="971"/>
              </w:tabs>
              <w:spacing w:line="240" w:lineRule="atLeast"/>
              <w:ind w:left="-100" w:right="-79"/>
              <w:rPr>
                <w:rFonts w:eastAsia="MS Mincho" w:cs="Times New Roman"/>
                <w:sz w:val="20"/>
                <w:lang w:val="en-US" w:bidi="th-TH"/>
              </w:rPr>
            </w:pPr>
            <w:r>
              <w:rPr>
                <w:rFonts w:eastAsia="MS Mincho" w:cs="Times New Roman"/>
                <w:sz w:val="20"/>
                <w:lang w:val="en-US" w:bidi="th-TH"/>
              </w:rPr>
              <w:t>9,972,025</w:t>
            </w:r>
          </w:p>
        </w:tc>
        <w:tc>
          <w:tcPr>
            <w:tcW w:w="179" w:type="dxa"/>
            <w:vAlign w:val="bottom"/>
          </w:tcPr>
          <w:p w14:paraId="54E52F0E"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180" w:type="dxa"/>
            <w:vAlign w:val="bottom"/>
          </w:tcPr>
          <w:p w14:paraId="774B0B64" w14:textId="0994526D"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r w:rsidRPr="000635A9">
              <w:rPr>
                <w:rFonts w:eastAsia="MS Mincho" w:cs="Times New Roman"/>
                <w:sz w:val="20"/>
                <w:lang w:val="en-US" w:bidi="th-TH"/>
              </w:rPr>
              <w:t>50,000</w:t>
            </w:r>
          </w:p>
        </w:tc>
      </w:tr>
      <w:tr w:rsidR="009A6FBB" w:rsidRPr="00862F52" w14:paraId="4A38B251" w14:textId="77777777" w:rsidTr="00500174">
        <w:trPr>
          <w:cantSplit/>
          <w:trHeight w:val="82"/>
        </w:trPr>
        <w:tc>
          <w:tcPr>
            <w:tcW w:w="3330" w:type="dxa"/>
            <w:vAlign w:val="bottom"/>
          </w:tcPr>
          <w:p w14:paraId="505F8F3F" w14:textId="2C7A1E5F" w:rsidR="009A6FBB" w:rsidRPr="00862F52" w:rsidRDefault="009A6FBB" w:rsidP="009A6FBB">
            <w:pPr>
              <w:tabs>
                <w:tab w:val="left" w:pos="5184"/>
              </w:tabs>
              <w:spacing w:line="240" w:lineRule="atLeast"/>
              <w:ind w:left="187" w:hanging="187"/>
              <w:jc w:val="left"/>
              <w:rPr>
                <w:rFonts w:ascii="Times New Roman" w:hAnsi="Times New Roman" w:cs="Times New Roman"/>
              </w:rPr>
            </w:pPr>
            <w:r w:rsidRPr="00862F52">
              <w:rPr>
                <w:rFonts w:ascii="Times New Roman" w:hAnsi="Times New Roman" w:cs="Times New Roman"/>
              </w:rPr>
              <w:t>Short-term loan from</w:t>
            </w:r>
            <w:r>
              <w:rPr>
                <w:rFonts w:ascii="Times New Roman" w:hAnsi="Times New Roman" w:cs="Times New Roman"/>
              </w:rPr>
              <w:t xml:space="preserve"> </w:t>
            </w:r>
            <w:r>
              <w:rPr>
                <w:rFonts w:ascii="Times New Roman" w:hAnsi="Times New Roman" w:cs="Times New Roman"/>
              </w:rPr>
              <w:br/>
            </w:r>
            <w:r w:rsidRPr="00862F52">
              <w:rPr>
                <w:rFonts w:ascii="Times New Roman" w:hAnsi="Times New Roman" w:cs="Times New Roman"/>
              </w:rPr>
              <w:t xml:space="preserve">related party - unsecured </w:t>
            </w:r>
          </w:p>
        </w:tc>
        <w:tc>
          <w:tcPr>
            <w:tcW w:w="630" w:type="dxa"/>
            <w:vAlign w:val="bottom"/>
          </w:tcPr>
          <w:p w14:paraId="36623FE7" w14:textId="71674908" w:rsidR="009A6FBB" w:rsidRPr="00500174" w:rsidRDefault="009A6FBB" w:rsidP="009A6FBB">
            <w:pPr>
              <w:pStyle w:val="acctfourfigures"/>
              <w:tabs>
                <w:tab w:val="clear" w:pos="765"/>
              </w:tabs>
              <w:spacing w:line="240" w:lineRule="atLeast"/>
              <w:ind w:left="-35" w:right="-64"/>
              <w:jc w:val="center"/>
              <w:rPr>
                <w:rFonts w:cs="Times New Roman"/>
                <w:i/>
                <w:iCs/>
              </w:rPr>
            </w:pPr>
            <w:r>
              <w:rPr>
                <w:rFonts w:cs="Times New Roman"/>
                <w:i/>
                <w:iCs/>
                <w:sz w:val="20"/>
                <w:szCs w:val="18"/>
              </w:rPr>
              <w:t>5</w:t>
            </w:r>
          </w:p>
        </w:tc>
        <w:tc>
          <w:tcPr>
            <w:tcW w:w="1188" w:type="dxa"/>
            <w:vAlign w:val="bottom"/>
          </w:tcPr>
          <w:p w14:paraId="723A5403" w14:textId="614F2CC6" w:rsidR="009A6FBB" w:rsidRPr="00BF2E53" w:rsidRDefault="00BF2E53" w:rsidP="00BF2E53">
            <w:pPr>
              <w:pStyle w:val="acctfourfigures"/>
              <w:tabs>
                <w:tab w:val="clear" w:pos="765"/>
                <w:tab w:val="decimal" w:pos="679"/>
              </w:tabs>
              <w:spacing w:line="240" w:lineRule="atLeast"/>
              <w:ind w:right="-79"/>
              <w:rPr>
                <w:rFonts w:eastAsia="MS Mincho" w:cs="Times New Roman"/>
                <w:sz w:val="20"/>
                <w:lang w:val="en-US" w:bidi="th-TH"/>
              </w:rPr>
            </w:pPr>
            <w:r w:rsidRPr="00BF2E53">
              <w:rPr>
                <w:rFonts w:eastAsia="MS Mincho" w:cs="Times New Roman"/>
                <w:sz w:val="20"/>
                <w:lang w:val="en-US" w:bidi="th-TH"/>
              </w:rPr>
              <w:t>-</w:t>
            </w:r>
          </w:p>
        </w:tc>
        <w:tc>
          <w:tcPr>
            <w:tcW w:w="179" w:type="dxa"/>
            <w:vAlign w:val="bottom"/>
          </w:tcPr>
          <w:p w14:paraId="42B5E1CA" w14:textId="77777777" w:rsidR="009A6FBB" w:rsidRPr="009A6FBB"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vAlign w:val="bottom"/>
          </w:tcPr>
          <w:p w14:paraId="56A3CF09" w14:textId="75F09C1E" w:rsidR="009A6FBB" w:rsidRPr="009A6FBB" w:rsidRDefault="009A6FBB" w:rsidP="009A6FBB">
            <w:pPr>
              <w:tabs>
                <w:tab w:val="left" w:pos="720"/>
              </w:tabs>
              <w:ind w:right="-381"/>
              <w:jc w:val="center"/>
              <w:rPr>
                <w:rFonts w:ascii="Times New Roman" w:hAnsi="Times New Roman" w:cs="Times New Roman"/>
              </w:rPr>
            </w:pPr>
            <w:r w:rsidRPr="009A6FBB">
              <w:rPr>
                <w:rFonts w:ascii="Times New Roman" w:hAnsi="Times New Roman" w:cs="Times New Roman"/>
              </w:rPr>
              <w:t>-</w:t>
            </w:r>
          </w:p>
        </w:tc>
        <w:tc>
          <w:tcPr>
            <w:tcW w:w="179" w:type="dxa"/>
            <w:vAlign w:val="bottom"/>
          </w:tcPr>
          <w:p w14:paraId="654A5F23" w14:textId="77777777" w:rsidR="009A6FBB" w:rsidRPr="009A6FBB"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vAlign w:val="bottom"/>
          </w:tcPr>
          <w:p w14:paraId="7130BDDE" w14:textId="1C0E1239" w:rsidR="009A6FBB" w:rsidRPr="009A6FBB" w:rsidRDefault="008A6C70" w:rsidP="00463F14">
            <w:pPr>
              <w:pStyle w:val="acctfourfigures"/>
              <w:tabs>
                <w:tab w:val="clear" w:pos="765"/>
                <w:tab w:val="decimal" w:pos="679"/>
              </w:tabs>
              <w:spacing w:line="240" w:lineRule="atLeast"/>
              <w:ind w:right="-79"/>
              <w:rPr>
                <w:rFonts w:eastAsia="MS Mincho" w:cs="Times New Roman"/>
                <w:sz w:val="20"/>
                <w:lang w:val="en-US" w:bidi="th-TH"/>
              </w:rPr>
            </w:pPr>
            <w:r>
              <w:rPr>
                <w:rFonts w:eastAsia="MS Mincho" w:cs="Times New Roman"/>
                <w:sz w:val="20"/>
                <w:lang w:val="en-US" w:bidi="th-TH"/>
              </w:rPr>
              <w:t>-</w:t>
            </w:r>
          </w:p>
        </w:tc>
        <w:tc>
          <w:tcPr>
            <w:tcW w:w="179" w:type="dxa"/>
            <w:vAlign w:val="bottom"/>
          </w:tcPr>
          <w:p w14:paraId="75F0ED06"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180" w:type="dxa"/>
            <w:vAlign w:val="bottom"/>
          </w:tcPr>
          <w:p w14:paraId="36C1F74A" w14:textId="70224C66"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r w:rsidRPr="000635A9">
              <w:rPr>
                <w:rFonts w:eastAsia="MS Mincho" w:cs="Times New Roman"/>
                <w:sz w:val="20"/>
                <w:lang w:val="en-US" w:bidi="th-TH"/>
              </w:rPr>
              <w:t>90,000</w:t>
            </w:r>
          </w:p>
        </w:tc>
      </w:tr>
      <w:tr w:rsidR="009A6FBB" w:rsidRPr="00862F52" w14:paraId="759E4554" w14:textId="77777777" w:rsidTr="00500174">
        <w:trPr>
          <w:cantSplit/>
          <w:trHeight w:val="260"/>
        </w:trPr>
        <w:tc>
          <w:tcPr>
            <w:tcW w:w="3330" w:type="dxa"/>
          </w:tcPr>
          <w:p w14:paraId="7B337E87" w14:textId="73649C93" w:rsidR="009A6FBB" w:rsidRPr="00862F52" w:rsidRDefault="009A6FBB" w:rsidP="009A6FBB">
            <w:pPr>
              <w:tabs>
                <w:tab w:val="left" w:pos="5184"/>
              </w:tabs>
              <w:spacing w:line="240" w:lineRule="atLeast"/>
              <w:ind w:left="187" w:hanging="187"/>
              <w:jc w:val="left"/>
              <w:rPr>
                <w:rFonts w:ascii="Times New Roman" w:hAnsi="Times New Roman" w:cs="Times New Roman"/>
              </w:rPr>
            </w:pPr>
            <w:r w:rsidRPr="00862F52">
              <w:rPr>
                <w:rFonts w:ascii="Times New Roman" w:hAnsi="Times New Roman" w:cs="Times New Roman"/>
              </w:rPr>
              <w:t>Short-term loan from</w:t>
            </w:r>
            <w:r>
              <w:rPr>
                <w:rFonts w:ascii="Times New Roman" w:hAnsi="Times New Roman" w:cs="Times New Roman"/>
              </w:rPr>
              <w:t xml:space="preserve"> </w:t>
            </w:r>
            <w:r>
              <w:rPr>
                <w:rFonts w:ascii="Times New Roman" w:hAnsi="Times New Roman" w:cs="Times New Roman"/>
              </w:rPr>
              <w:br/>
            </w:r>
            <w:r w:rsidRPr="00862F52">
              <w:rPr>
                <w:rFonts w:ascii="Times New Roman" w:hAnsi="Times New Roman" w:cs="Times New Roman"/>
              </w:rPr>
              <w:t xml:space="preserve">other party - unsecured </w:t>
            </w:r>
          </w:p>
        </w:tc>
        <w:tc>
          <w:tcPr>
            <w:tcW w:w="630" w:type="dxa"/>
          </w:tcPr>
          <w:p w14:paraId="17565C82" w14:textId="1B2AEC8E" w:rsidR="009A6FBB" w:rsidRPr="00862F52" w:rsidRDefault="009A6FBB" w:rsidP="009A6FBB">
            <w:pPr>
              <w:tabs>
                <w:tab w:val="left" w:pos="5184"/>
              </w:tabs>
              <w:spacing w:line="240" w:lineRule="atLeast"/>
              <w:rPr>
                <w:rFonts w:ascii="Times New Roman" w:hAnsi="Times New Roman" w:cs="Times New Roman"/>
              </w:rPr>
            </w:pPr>
            <w:r w:rsidRPr="00862F52">
              <w:rPr>
                <w:rFonts w:ascii="Times New Roman" w:hAnsi="Times New Roman" w:cs="Times New Roman"/>
              </w:rPr>
              <w:t xml:space="preserve">   </w:t>
            </w:r>
          </w:p>
        </w:tc>
        <w:tc>
          <w:tcPr>
            <w:tcW w:w="1188" w:type="dxa"/>
            <w:vAlign w:val="bottom"/>
          </w:tcPr>
          <w:p w14:paraId="6727B021" w14:textId="531EAB31" w:rsidR="009A6FBB" w:rsidRPr="003322BA" w:rsidRDefault="003322BA" w:rsidP="003322BA">
            <w:pPr>
              <w:jc w:val="right"/>
              <w:rPr>
                <w:rFonts w:ascii="Times New Roman" w:hAnsi="Times New Roman" w:cs="Times New Roman"/>
              </w:rPr>
            </w:pPr>
            <w:r w:rsidRPr="003322BA">
              <w:rPr>
                <w:rFonts w:ascii="Times New Roman" w:hAnsi="Times New Roman" w:cs="Times New Roman"/>
              </w:rPr>
              <w:t>2,92</w:t>
            </w:r>
            <w:r w:rsidR="006D1E97">
              <w:rPr>
                <w:rFonts w:ascii="Times New Roman" w:hAnsi="Times New Roman" w:cs="Times New Roman"/>
              </w:rPr>
              <w:t>9</w:t>
            </w:r>
          </w:p>
        </w:tc>
        <w:tc>
          <w:tcPr>
            <w:tcW w:w="179" w:type="dxa"/>
            <w:vAlign w:val="bottom"/>
          </w:tcPr>
          <w:p w14:paraId="789CD812" w14:textId="77777777" w:rsidR="009A6FBB" w:rsidRPr="009A6FBB" w:rsidRDefault="009A6FBB" w:rsidP="009A6FBB">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341A34EF" w14:textId="08D653C8" w:rsidR="009A6FBB" w:rsidRPr="009A6FBB" w:rsidRDefault="009A6FBB" w:rsidP="009A6FBB">
            <w:pPr>
              <w:pStyle w:val="acctfourfigures"/>
              <w:tabs>
                <w:tab w:val="clear" w:pos="765"/>
                <w:tab w:val="decimal" w:pos="1050"/>
              </w:tabs>
              <w:spacing w:line="240" w:lineRule="atLeast"/>
              <w:ind w:left="-100" w:right="-79"/>
              <w:rPr>
                <w:rFonts w:eastAsia="MS Mincho" w:cs="Times New Roman"/>
                <w:sz w:val="20"/>
                <w:lang w:val="en-US" w:bidi="th-TH"/>
              </w:rPr>
            </w:pPr>
            <w:r w:rsidRPr="009A6FBB">
              <w:rPr>
                <w:rFonts w:cs="Times New Roman"/>
                <w:sz w:val="20"/>
              </w:rPr>
              <w:t>10,000</w:t>
            </w:r>
          </w:p>
        </w:tc>
        <w:tc>
          <w:tcPr>
            <w:tcW w:w="179" w:type="dxa"/>
            <w:vAlign w:val="bottom"/>
          </w:tcPr>
          <w:p w14:paraId="6C6D7B2E" w14:textId="77777777" w:rsidR="009A6FBB" w:rsidRPr="009A6FBB" w:rsidRDefault="009A6FBB" w:rsidP="009A6FBB">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3F1B830E" w14:textId="62DDCC74" w:rsidR="009A6FBB" w:rsidRPr="009A6FBB" w:rsidRDefault="008A6C70" w:rsidP="009A6FBB">
            <w:pPr>
              <w:pStyle w:val="acctfourfigures"/>
              <w:tabs>
                <w:tab w:val="clear" w:pos="765"/>
                <w:tab w:val="decimal" w:pos="679"/>
              </w:tabs>
              <w:spacing w:line="240" w:lineRule="atLeast"/>
              <w:ind w:right="-79"/>
              <w:rPr>
                <w:rFonts w:cs="Times New Roman"/>
                <w:sz w:val="20"/>
              </w:rPr>
            </w:pPr>
            <w:r>
              <w:rPr>
                <w:rFonts w:cs="Times New Roman"/>
                <w:sz w:val="20"/>
              </w:rPr>
              <w:t>-</w:t>
            </w:r>
          </w:p>
        </w:tc>
        <w:tc>
          <w:tcPr>
            <w:tcW w:w="179" w:type="dxa"/>
            <w:vAlign w:val="bottom"/>
          </w:tcPr>
          <w:p w14:paraId="1D7F86EE"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40681FF1" w14:textId="6ED9EB66" w:rsidR="009A6FBB" w:rsidRPr="00862F52" w:rsidRDefault="009A6FBB" w:rsidP="009A6FBB">
            <w:pPr>
              <w:pStyle w:val="acctfourfigures"/>
              <w:tabs>
                <w:tab w:val="clear" w:pos="765"/>
                <w:tab w:val="decimal" w:pos="681"/>
              </w:tabs>
              <w:spacing w:line="240" w:lineRule="atLeast"/>
              <w:ind w:right="-79"/>
              <w:rPr>
                <w:rFonts w:cs="Times New Roman"/>
                <w:sz w:val="20"/>
              </w:rPr>
            </w:pPr>
            <w:r>
              <w:rPr>
                <w:rFonts w:cs="Times New Roman"/>
                <w:sz w:val="20"/>
              </w:rPr>
              <w:t>-</w:t>
            </w:r>
          </w:p>
        </w:tc>
      </w:tr>
      <w:tr w:rsidR="009A6FBB" w:rsidRPr="00862F52" w14:paraId="1D9FFC7D" w14:textId="77777777" w:rsidTr="00500174">
        <w:trPr>
          <w:cantSplit/>
          <w:trHeight w:val="82"/>
        </w:trPr>
        <w:tc>
          <w:tcPr>
            <w:tcW w:w="3330" w:type="dxa"/>
          </w:tcPr>
          <w:p w14:paraId="7CEFB66C" w14:textId="77777777" w:rsidR="009A6FBB" w:rsidRPr="00862F52" w:rsidRDefault="009A6FBB" w:rsidP="009A6FBB">
            <w:pPr>
              <w:tabs>
                <w:tab w:val="left" w:pos="1980"/>
              </w:tabs>
              <w:spacing w:line="240" w:lineRule="atLeast"/>
              <w:rPr>
                <w:rFonts w:ascii="Times New Roman" w:hAnsi="Times New Roman" w:cs="Times New Roman"/>
                <w:b/>
                <w:bCs/>
              </w:rPr>
            </w:pPr>
            <w:r w:rsidRPr="00862F52">
              <w:rPr>
                <w:rFonts w:ascii="Times New Roman" w:hAnsi="Times New Roman" w:cs="Times New Roman"/>
                <w:b/>
                <w:bCs/>
              </w:rPr>
              <w:t>Short-term loans</w:t>
            </w:r>
            <w:r w:rsidRPr="00862F52">
              <w:rPr>
                <w:rFonts w:ascii="Times New Roman" w:hAnsi="Times New Roman" w:cs="Times New Roman"/>
                <w:b/>
                <w:bCs/>
              </w:rPr>
              <w:tab/>
            </w:r>
          </w:p>
        </w:tc>
        <w:tc>
          <w:tcPr>
            <w:tcW w:w="630" w:type="dxa"/>
          </w:tcPr>
          <w:p w14:paraId="53D68D1E" w14:textId="3153F521" w:rsidR="009A6FBB" w:rsidRPr="00862F52" w:rsidRDefault="009A6FBB" w:rsidP="009A6FBB">
            <w:pPr>
              <w:tabs>
                <w:tab w:val="left" w:pos="1980"/>
              </w:tabs>
              <w:spacing w:line="240" w:lineRule="atLeast"/>
              <w:rPr>
                <w:rFonts w:ascii="Times New Roman" w:hAnsi="Times New Roman" w:cs="Times New Roman"/>
                <w:b/>
                <w:bCs/>
              </w:rPr>
            </w:pPr>
          </w:p>
        </w:tc>
        <w:tc>
          <w:tcPr>
            <w:tcW w:w="1188" w:type="dxa"/>
            <w:tcBorders>
              <w:top w:val="single" w:sz="4" w:space="0" w:color="auto"/>
              <w:bottom w:val="single" w:sz="4" w:space="0" w:color="auto"/>
            </w:tcBorders>
            <w:vAlign w:val="bottom"/>
          </w:tcPr>
          <w:p w14:paraId="68F09D6D" w14:textId="6D2B7437" w:rsidR="009A6FBB" w:rsidRPr="00BF2E53" w:rsidRDefault="00BF2E53" w:rsidP="009A6FBB">
            <w:pPr>
              <w:jc w:val="right"/>
              <w:rPr>
                <w:rFonts w:ascii="Times New Roman" w:hAnsi="Times New Roman" w:cs="Times New Roman"/>
                <w:b/>
                <w:bCs/>
              </w:rPr>
            </w:pPr>
            <w:r w:rsidRPr="00BF2E53">
              <w:rPr>
                <w:rFonts w:ascii="Times New Roman" w:hAnsi="Times New Roman" w:cs="Times New Roman"/>
                <w:b/>
                <w:bCs/>
              </w:rPr>
              <w:t>12,842,95</w:t>
            </w:r>
            <w:r w:rsidR="006D1E97">
              <w:rPr>
                <w:rFonts w:ascii="Times New Roman" w:hAnsi="Times New Roman" w:cs="Times New Roman"/>
                <w:b/>
                <w:bCs/>
              </w:rPr>
              <w:t>4</w:t>
            </w:r>
          </w:p>
        </w:tc>
        <w:tc>
          <w:tcPr>
            <w:tcW w:w="179" w:type="dxa"/>
            <w:vAlign w:val="bottom"/>
          </w:tcPr>
          <w:p w14:paraId="71D43D28" w14:textId="77777777" w:rsidR="009A6FBB" w:rsidRPr="009A6FBB"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tcBorders>
              <w:top w:val="single" w:sz="4" w:space="0" w:color="auto"/>
              <w:bottom w:val="single" w:sz="4" w:space="0" w:color="auto"/>
            </w:tcBorders>
            <w:vAlign w:val="bottom"/>
          </w:tcPr>
          <w:p w14:paraId="763B0A35" w14:textId="409C2ED6" w:rsidR="009A6FBB" w:rsidRPr="009A6FBB" w:rsidRDefault="009A6FBB" w:rsidP="009A6FBB">
            <w:pPr>
              <w:pStyle w:val="acctfourfigures"/>
              <w:tabs>
                <w:tab w:val="clear" w:pos="765"/>
                <w:tab w:val="decimal" w:pos="1050"/>
              </w:tabs>
              <w:spacing w:line="240" w:lineRule="atLeast"/>
              <w:ind w:left="-100" w:right="-79"/>
              <w:rPr>
                <w:rFonts w:eastAsia="MS Mincho" w:cs="Times New Roman"/>
                <w:b/>
                <w:bCs/>
                <w:sz w:val="20"/>
                <w:lang w:val="en-US" w:bidi="th-TH"/>
              </w:rPr>
            </w:pPr>
            <w:r w:rsidRPr="009A6FBB">
              <w:rPr>
                <w:rFonts w:cs="Times New Roman"/>
                <w:b/>
                <w:bCs/>
                <w:sz w:val="20"/>
                <w:lang w:val="en-US" w:bidi="th-TH"/>
              </w:rPr>
              <w:t>2,982,600</w:t>
            </w:r>
          </w:p>
        </w:tc>
        <w:tc>
          <w:tcPr>
            <w:tcW w:w="179" w:type="dxa"/>
            <w:vAlign w:val="bottom"/>
          </w:tcPr>
          <w:p w14:paraId="52039BFF" w14:textId="77777777" w:rsidR="009A6FBB" w:rsidRPr="009A6FBB"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tcBorders>
              <w:top w:val="single" w:sz="4" w:space="0" w:color="auto"/>
              <w:bottom w:val="single" w:sz="4" w:space="0" w:color="auto"/>
            </w:tcBorders>
            <w:vAlign w:val="bottom"/>
          </w:tcPr>
          <w:p w14:paraId="6F847281" w14:textId="56E5B1C5" w:rsidR="009A6FBB" w:rsidRPr="009A6FBB" w:rsidRDefault="008A6C70" w:rsidP="009A6FBB">
            <w:pPr>
              <w:pStyle w:val="acctfourfigures"/>
              <w:tabs>
                <w:tab w:val="clear" w:pos="765"/>
                <w:tab w:val="decimal" w:pos="971"/>
              </w:tabs>
              <w:spacing w:line="240" w:lineRule="atLeast"/>
              <w:ind w:left="-100" w:right="-79"/>
              <w:rPr>
                <w:rFonts w:cs="Times New Roman"/>
                <w:b/>
                <w:bCs/>
                <w:sz w:val="20"/>
              </w:rPr>
            </w:pPr>
            <w:r>
              <w:rPr>
                <w:rFonts w:cs="Times New Roman"/>
                <w:b/>
                <w:bCs/>
                <w:sz w:val="20"/>
              </w:rPr>
              <w:t>9,972,025</w:t>
            </w:r>
          </w:p>
        </w:tc>
        <w:tc>
          <w:tcPr>
            <w:tcW w:w="179" w:type="dxa"/>
            <w:vAlign w:val="bottom"/>
          </w:tcPr>
          <w:p w14:paraId="4729BC25"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180" w:type="dxa"/>
            <w:tcBorders>
              <w:top w:val="single" w:sz="4" w:space="0" w:color="auto"/>
              <w:bottom w:val="single" w:sz="4" w:space="0" w:color="auto"/>
            </w:tcBorders>
            <w:vAlign w:val="bottom"/>
          </w:tcPr>
          <w:p w14:paraId="2723A5E5" w14:textId="7D1F023C" w:rsidR="009A6FBB" w:rsidRPr="00862F52" w:rsidRDefault="009A6FBB" w:rsidP="009A6FBB">
            <w:pPr>
              <w:pStyle w:val="acctfourfigures"/>
              <w:tabs>
                <w:tab w:val="clear" w:pos="765"/>
                <w:tab w:val="decimal" w:pos="971"/>
              </w:tabs>
              <w:spacing w:line="240" w:lineRule="atLeast"/>
              <w:ind w:left="-100" w:right="-79"/>
              <w:rPr>
                <w:rFonts w:eastAsia="MS Mincho" w:cs="Times New Roman"/>
                <w:b/>
                <w:bCs/>
                <w:sz w:val="20"/>
                <w:lang w:val="en-US" w:bidi="th-TH"/>
              </w:rPr>
            </w:pPr>
            <w:r w:rsidRPr="000635A9">
              <w:rPr>
                <w:rFonts w:eastAsia="MS Mincho" w:cs="Times New Roman"/>
                <w:b/>
                <w:bCs/>
                <w:sz w:val="20"/>
                <w:lang w:val="en-US" w:bidi="th-TH"/>
              </w:rPr>
              <w:t>140,000</w:t>
            </w:r>
          </w:p>
        </w:tc>
      </w:tr>
      <w:tr w:rsidR="009A6FBB" w:rsidRPr="00862F52" w14:paraId="3FD1806F" w14:textId="77777777" w:rsidTr="00500174">
        <w:trPr>
          <w:cantSplit/>
          <w:trHeight w:val="82"/>
        </w:trPr>
        <w:tc>
          <w:tcPr>
            <w:tcW w:w="3330" w:type="dxa"/>
          </w:tcPr>
          <w:p w14:paraId="5E817130" w14:textId="77777777" w:rsidR="009A6FBB" w:rsidRPr="00862F52" w:rsidRDefault="009A6FBB" w:rsidP="009A6FBB">
            <w:pPr>
              <w:tabs>
                <w:tab w:val="left" w:pos="5184"/>
              </w:tabs>
              <w:spacing w:line="240" w:lineRule="atLeast"/>
              <w:rPr>
                <w:rFonts w:ascii="Times New Roman" w:hAnsi="Times New Roman" w:cs="Times New Roman"/>
                <w:sz w:val="18"/>
                <w:szCs w:val="18"/>
              </w:rPr>
            </w:pPr>
          </w:p>
        </w:tc>
        <w:tc>
          <w:tcPr>
            <w:tcW w:w="630" w:type="dxa"/>
          </w:tcPr>
          <w:p w14:paraId="1DA60707" w14:textId="314C7DC3" w:rsidR="009A6FBB" w:rsidRPr="00862F52" w:rsidRDefault="009A6FBB" w:rsidP="009A6FBB">
            <w:pPr>
              <w:tabs>
                <w:tab w:val="left" w:pos="5184"/>
              </w:tabs>
              <w:spacing w:line="240" w:lineRule="atLeast"/>
              <w:rPr>
                <w:rFonts w:ascii="Times New Roman" w:hAnsi="Times New Roman" w:cs="Times New Roman"/>
                <w:sz w:val="18"/>
                <w:szCs w:val="18"/>
              </w:rPr>
            </w:pPr>
          </w:p>
        </w:tc>
        <w:tc>
          <w:tcPr>
            <w:tcW w:w="1188" w:type="dxa"/>
            <w:tcBorders>
              <w:top w:val="single" w:sz="4" w:space="0" w:color="auto"/>
            </w:tcBorders>
            <w:vAlign w:val="bottom"/>
          </w:tcPr>
          <w:p w14:paraId="05685331" w14:textId="77777777" w:rsidR="009A6FBB" w:rsidRPr="00862F52" w:rsidRDefault="009A6FBB" w:rsidP="009A6FBB">
            <w:pPr>
              <w:pStyle w:val="acctfourfigures"/>
              <w:tabs>
                <w:tab w:val="clear" w:pos="765"/>
                <w:tab w:val="decimal" w:pos="971"/>
              </w:tabs>
              <w:spacing w:line="240" w:lineRule="atLeast"/>
              <w:ind w:left="-100" w:right="16"/>
              <w:rPr>
                <w:rFonts w:cs="Times New Roman"/>
                <w:sz w:val="18"/>
                <w:szCs w:val="18"/>
              </w:rPr>
            </w:pPr>
          </w:p>
        </w:tc>
        <w:tc>
          <w:tcPr>
            <w:tcW w:w="179" w:type="dxa"/>
            <w:vAlign w:val="bottom"/>
          </w:tcPr>
          <w:p w14:paraId="0E4C2265"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18"/>
                <w:szCs w:val="18"/>
                <w:lang w:val="en-US" w:bidi="th-TH"/>
              </w:rPr>
            </w:pPr>
          </w:p>
        </w:tc>
        <w:tc>
          <w:tcPr>
            <w:tcW w:w="1207" w:type="dxa"/>
            <w:tcBorders>
              <w:top w:val="single" w:sz="4" w:space="0" w:color="auto"/>
            </w:tcBorders>
            <w:vAlign w:val="bottom"/>
          </w:tcPr>
          <w:p w14:paraId="19D03AE2"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18"/>
                <w:szCs w:val="18"/>
                <w:lang w:val="en-US" w:bidi="th-TH"/>
              </w:rPr>
            </w:pPr>
          </w:p>
        </w:tc>
        <w:tc>
          <w:tcPr>
            <w:tcW w:w="179" w:type="dxa"/>
            <w:vAlign w:val="bottom"/>
          </w:tcPr>
          <w:p w14:paraId="646FC0CC"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18"/>
                <w:szCs w:val="18"/>
                <w:lang w:val="en-US" w:bidi="th-TH"/>
              </w:rPr>
            </w:pPr>
          </w:p>
        </w:tc>
        <w:tc>
          <w:tcPr>
            <w:tcW w:w="1171" w:type="dxa"/>
            <w:tcBorders>
              <w:top w:val="single" w:sz="4" w:space="0" w:color="auto"/>
            </w:tcBorders>
            <w:vAlign w:val="bottom"/>
          </w:tcPr>
          <w:p w14:paraId="2E444400" w14:textId="77777777" w:rsidR="009A6FBB" w:rsidRPr="00862F52" w:rsidRDefault="009A6FBB" w:rsidP="009A6FBB">
            <w:pPr>
              <w:pStyle w:val="acctfourfigures"/>
              <w:tabs>
                <w:tab w:val="clear" w:pos="765"/>
                <w:tab w:val="decimal" w:pos="971"/>
              </w:tabs>
              <w:spacing w:line="240" w:lineRule="atLeast"/>
              <w:ind w:left="-100" w:right="-79"/>
              <w:rPr>
                <w:rFonts w:cs="Times New Roman"/>
                <w:sz w:val="18"/>
                <w:szCs w:val="18"/>
              </w:rPr>
            </w:pPr>
          </w:p>
        </w:tc>
        <w:tc>
          <w:tcPr>
            <w:tcW w:w="179" w:type="dxa"/>
            <w:vAlign w:val="bottom"/>
          </w:tcPr>
          <w:p w14:paraId="0BF19170"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18"/>
                <w:szCs w:val="18"/>
                <w:lang w:val="en-US" w:bidi="th-TH"/>
              </w:rPr>
            </w:pPr>
          </w:p>
        </w:tc>
        <w:tc>
          <w:tcPr>
            <w:tcW w:w="1180" w:type="dxa"/>
            <w:tcBorders>
              <w:top w:val="single" w:sz="4" w:space="0" w:color="auto"/>
            </w:tcBorders>
            <w:vAlign w:val="bottom"/>
          </w:tcPr>
          <w:p w14:paraId="4D653C92"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18"/>
                <w:szCs w:val="18"/>
                <w:lang w:val="en-US" w:bidi="th-TH"/>
              </w:rPr>
            </w:pPr>
          </w:p>
        </w:tc>
      </w:tr>
      <w:tr w:rsidR="009A6FBB" w:rsidRPr="00862F52" w14:paraId="2DF3550F" w14:textId="77777777" w:rsidTr="00500174">
        <w:trPr>
          <w:cantSplit/>
          <w:trHeight w:val="60"/>
        </w:trPr>
        <w:tc>
          <w:tcPr>
            <w:tcW w:w="3330" w:type="dxa"/>
            <w:vAlign w:val="bottom"/>
          </w:tcPr>
          <w:p w14:paraId="372A4DC9" w14:textId="55D08362" w:rsidR="009A6FBB" w:rsidRPr="00862F52" w:rsidRDefault="009A6FBB" w:rsidP="009A6FBB">
            <w:pPr>
              <w:tabs>
                <w:tab w:val="left" w:pos="5184"/>
              </w:tabs>
              <w:spacing w:line="240" w:lineRule="atLeast"/>
              <w:ind w:left="187" w:hanging="187"/>
              <w:jc w:val="left"/>
              <w:rPr>
                <w:rFonts w:ascii="Times New Roman" w:hAnsi="Times New Roman" w:cs="Times New Roman"/>
                <w:spacing w:val="-4"/>
              </w:rPr>
            </w:pPr>
            <w:r w:rsidRPr="00862F52">
              <w:rPr>
                <w:rFonts w:ascii="Times New Roman" w:hAnsi="Times New Roman" w:cs="Times New Roman"/>
                <w:spacing w:val="-4"/>
              </w:rPr>
              <w:t>Current portion of long-term loans</w:t>
            </w:r>
            <w:r>
              <w:rPr>
                <w:rFonts w:ascii="Times New Roman" w:hAnsi="Times New Roman" w:cs="Times New Roman"/>
                <w:spacing w:val="-4"/>
              </w:rPr>
              <w:t xml:space="preserve"> </w:t>
            </w:r>
            <w:r>
              <w:rPr>
                <w:rFonts w:ascii="Times New Roman" w:hAnsi="Times New Roman" w:cs="Times New Roman"/>
                <w:spacing w:val="-4"/>
              </w:rPr>
              <w:br/>
            </w:r>
            <w:r w:rsidRPr="00862F52">
              <w:rPr>
                <w:rFonts w:ascii="Times New Roman" w:hAnsi="Times New Roman" w:cs="Times New Roman"/>
                <w:spacing w:val="-4"/>
              </w:rPr>
              <w:t>from financial institutions - secured</w:t>
            </w:r>
          </w:p>
        </w:tc>
        <w:tc>
          <w:tcPr>
            <w:tcW w:w="630" w:type="dxa"/>
            <w:vAlign w:val="bottom"/>
          </w:tcPr>
          <w:p w14:paraId="1D22FDF0" w14:textId="622EBD00" w:rsidR="009A6FBB" w:rsidRPr="00862F52" w:rsidRDefault="009A6FBB" w:rsidP="009A6FBB">
            <w:pPr>
              <w:tabs>
                <w:tab w:val="left" w:pos="5184"/>
              </w:tabs>
              <w:spacing w:line="240" w:lineRule="atLeast"/>
              <w:rPr>
                <w:rFonts w:ascii="Times New Roman" w:hAnsi="Times New Roman" w:cs="Times New Roman"/>
                <w:spacing w:val="-4"/>
              </w:rPr>
            </w:pPr>
            <w:r w:rsidRPr="00862F52">
              <w:rPr>
                <w:rFonts w:ascii="Times New Roman" w:hAnsi="Times New Roman" w:cs="Times New Roman"/>
                <w:spacing w:val="-4"/>
              </w:rPr>
              <w:t xml:space="preserve">    </w:t>
            </w:r>
          </w:p>
        </w:tc>
        <w:tc>
          <w:tcPr>
            <w:tcW w:w="1188" w:type="dxa"/>
            <w:vAlign w:val="bottom"/>
          </w:tcPr>
          <w:p w14:paraId="6274B48E" w14:textId="5C99A59D" w:rsidR="009A6FBB" w:rsidRPr="00B66540" w:rsidRDefault="00B66540" w:rsidP="009A6FBB">
            <w:pPr>
              <w:jc w:val="right"/>
              <w:rPr>
                <w:rFonts w:ascii="Times New Roman" w:hAnsi="Times New Roman" w:cs="Times New Roman"/>
              </w:rPr>
            </w:pPr>
            <w:r>
              <w:rPr>
                <w:rFonts w:ascii="Times New Roman" w:hAnsi="Times New Roman" w:cs="Times New Roman"/>
                <w:szCs w:val="18"/>
              </w:rPr>
              <w:t>2,</w:t>
            </w:r>
            <w:r w:rsidR="00852EA5">
              <w:rPr>
                <w:rFonts w:ascii="Times New Roman" w:hAnsi="Times New Roman" w:cstheme="minorBidi"/>
                <w:szCs w:val="18"/>
              </w:rPr>
              <w:t>2</w:t>
            </w:r>
            <w:r>
              <w:rPr>
                <w:rFonts w:ascii="Times New Roman" w:hAnsi="Times New Roman" w:cs="Times New Roman"/>
                <w:szCs w:val="18"/>
              </w:rPr>
              <w:t>85,</w:t>
            </w:r>
            <w:r w:rsidR="006D1E97">
              <w:rPr>
                <w:rFonts w:ascii="Times New Roman" w:hAnsi="Times New Roman" w:cs="Times New Roman"/>
                <w:szCs w:val="18"/>
              </w:rPr>
              <w:t>534</w:t>
            </w:r>
          </w:p>
        </w:tc>
        <w:tc>
          <w:tcPr>
            <w:tcW w:w="179" w:type="dxa"/>
            <w:vAlign w:val="bottom"/>
          </w:tcPr>
          <w:p w14:paraId="323F99A8"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4CF6955A" w14:textId="7184B18C" w:rsidR="009A6FBB" w:rsidRPr="00862F52" w:rsidRDefault="009A6FBB" w:rsidP="009A6FBB">
            <w:pPr>
              <w:pStyle w:val="acctfourfigures"/>
              <w:tabs>
                <w:tab w:val="clear" w:pos="765"/>
                <w:tab w:val="decimal" w:pos="1050"/>
              </w:tabs>
              <w:spacing w:line="240" w:lineRule="atLeast"/>
              <w:ind w:left="-100" w:right="-79"/>
              <w:rPr>
                <w:rFonts w:eastAsia="MS Mincho" w:cs="Times New Roman"/>
                <w:sz w:val="20"/>
                <w:szCs w:val="18"/>
                <w:lang w:val="en-US" w:bidi="th-TH"/>
              </w:rPr>
            </w:pPr>
            <w:r>
              <w:rPr>
                <w:rFonts w:eastAsia="MS Mincho" w:cs="Times New Roman"/>
                <w:sz w:val="20"/>
                <w:szCs w:val="18"/>
                <w:lang w:val="en-US" w:bidi="th-TH"/>
              </w:rPr>
              <w:t>2,187,085</w:t>
            </w:r>
          </w:p>
        </w:tc>
        <w:tc>
          <w:tcPr>
            <w:tcW w:w="179" w:type="dxa"/>
            <w:vAlign w:val="bottom"/>
          </w:tcPr>
          <w:p w14:paraId="2ACC76F0"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00FB957B" w14:textId="44E1B420" w:rsidR="009A6FBB" w:rsidRPr="00862F52" w:rsidRDefault="008A6C70" w:rsidP="009A6FBB">
            <w:pPr>
              <w:pStyle w:val="acctfourfigures"/>
              <w:tabs>
                <w:tab w:val="clear" w:pos="765"/>
                <w:tab w:val="decimal" w:pos="679"/>
              </w:tabs>
              <w:spacing w:line="240" w:lineRule="atLeast"/>
              <w:ind w:right="-79"/>
              <w:rPr>
                <w:rFonts w:cs="Times New Roman"/>
                <w:sz w:val="20"/>
              </w:rPr>
            </w:pPr>
            <w:r>
              <w:rPr>
                <w:rFonts w:cs="Times New Roman"/>
                <w:sz w:val="20"/>
              </w:rPr>
              <w:t>-</w:t>
            </w:r>
          </w:p>
        </w:tc>
        <w:tc>
          <w:tcPr>
            <w:tcW w:w="179" w:type="dxa"/>
            <w:vAlign w:val="bottom"/>
          </w:tcPr>
          <w:p w14:paraId="4EA23D50"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411717A8" w14:textId="50BC4FD5" w:rsidR="009A6FBB" w:rsidRPr="00862F52" w:rsidRDefault="009A6FBB" w:rsidP="009A6FBB">
            <w:pPr>
              <w:pStyle w:val="acctfourfigures"/>
              <w:tabs>
                <w:tab w:val="clear" w:pos="765"/>
                <w:tab w:val="decimal" w:pos="681"/>
              </w:tabs>
              <w:spacing w:line="240" w:lineRule="atLeast"/>
              <w:ind w:right="-79"/>
              <w:rPr>
                <w:rFonts w:cs="Times New Roman"/>
                <w:sz w:val="20"/>
              </w:rPr>
            </w:pPr>
            <w:r>
              <w:rPr>
                <w:rFonts w:cs="Times New Roman"/>
                <w:sz w:val="20"/>
              </w:rPr>
              <w:t>-</w:t>
            </w:r>
          </w:p>
        </w:tc>
      </w:tr>
      <w:tr w:rsidR="009A6FBB" w:rsidRPr="00862F52" w14:paraId="2798021A" w14:textId="77777777" w:rsidTr="00500174">
        <w:trPr>
          <w:cantSplit/>
          <w:trHeight w:val="60"/>
        </w:trPr>
        <w:tc>
          <w:tcPr>
            <w:tcW w:w="3330" w:type="dxa"/>
            <w:vAlign w:val="bottom"/>
          </w:tcPr>
          <w:p w14:paraId="271DF44F" w14:textId="37F12DB4" w:rsidR="009A6FBB" w:rsidRPr="00862F52" w:rsidRDefault="009A6FBB" w:rsidP="009A6FBB">
            <w:pPr>
              <w:tabs>
                <w:tab w:val="left" w:pos="5184"/>
              </w:tabs>
              <w:spacing w:line="240" w:lineRule="atLeast"/>
              <w:ind w:left="187" w:hanging="187"/>
              <w:jc w:val="left"/>
              <w:rPr>
                <w:rFonts w:ascii="Times New Roman" w:hAnsi="Times New Roman" w:cs="Times New Roman"/>
                <w:spacing w:val="-4"/>
              </w:rPr>
            </w:pPr>
            <w:r w:rsidRPr="00862F52">
              <w:rPr>
                <w:rFonts w:ascii="Times New Roman" w:hAnsi="Times New Roman" w:cs="Times New Roman"/>
                <w:spacing w:val="-4"/>
              </w:rPr>
              <w:t>Current portion of long-term loans</w:t>
            </w:r>
            <w:r>
              <w:rPr>
                <w:rFonts w:ascii="Times New Roman" w:hAnsi="Times New Roman" w:cs="Times New Roman"/>
                <w:spacing w:val="-4"/>
              </w:rPr>
              <w:t xml:space="preserve"> </w:t>
            </w:r>
            <w:r>
              <w:rPr>
                <w:rFonts w:ascii="Times New Roman" w:hAnsi="Times New Roman" w:cs="Times New Roman"/>
                <w:spacing w:val="-4"/>
              </w:rPr>
              <w:br/>
            </w:r>
            <w:r w:rsidRPr="00862F52">
              <w:rPr>
                <w:rFonts w:ascii="Times New Roman" w:hAnsi="Times New Roman" w:cs="Times New Roman"/>
                <w:spacing w:val="-4"/>
              </w:rPr>
              <w:t>from financial institutions - unsecured</w:t>
            </w:r>
          </w:p>
        </w:tc>
        <w:tc>
          <w:tcPr>
            <w:tcW w:w="630" w:type="dxa"/>
            <w:vAlign w:val="bottom"/>
          </w:tcPr>
          <w:p w14:paraId="50864CA9" w14:textId="29ADEA08" w:rsidR="009A6FBB" w:rsidRPr="00862F52" w:rsidRDefault="009A6FBB" w:rsidP="009A6FBB">
            <w:pPr>
              <w:tabs>
                <w:tab w:val="left" w:pos="5184"/>
              </w:tabs>
              <w:spacing w:line="240" w:lineRule="atLeast"/>
              <w:rPr>
                <w:rFonts w:ascii="Times New Roman" w:hAnsi="Times New Roman" w:cs="Times New Roman"/>
                <w:spacing w:val="-4"/>
              </w:rPr>
            </w:pPr>
            <w:r w:rsidRPr="00862F52">
              <w:rPr>
                <w:rFonts w:ascii="Times New Roman" w:hAnsi="Times New Roman" w:cs="Times New Roman"/>
                <w:spacing w:val="-4"/>
              </w:rPr>
              <w:t xml:space="preserve">    </w:t>
            </w:r>
          </w:p>
        </w:tc>
        <w:tc>
          <w:tcPr>
            <w:tcW w:w="1188" w:type="dxa"/>
            <w:vAlign w:val="bottom"/>
          </w:tcPr>
          <w:p w14:paraId="4B37CA6F" w14:textId="55DF5D65" w:rsidR="009A6FBB" w:rsidRPr="009A6FBB" w:rsidRDefault="00B66540" w:rsidP="009A6FBB">
            <w:pPr>
              <w:pStyle w:val="acctfourfigures"/>
              <w:tabs>
                <w:tab w:val="clear" w:pos="765"/>
                <w:tab w:val="decimal" w:pos="731"/>
              </w:tabs>
              <w:spacing w:line="240" w:lineRule="atLeast"/>
              <w:ind w:right="11"/>
              <w:jc w:val="both"/>
              <w:rPr>
                <w:rFonts w:cs="Times New Roman"/>
                <w:sz w:val="20"/>
              </w:rPr>
            </w:pPr>
            <w:r>
              <w:rPr>
                <w:rFonts w:cs="Times New Roman"/>
                <w:sz w:val="20"/>
              </w:rPr>
              <w:t>-</w:t>
            </w:r>
          </w:p>
        </w:tc>
        <w:tc>
          <w:tcPr>
            <w:tcW w:w="179" w:type="dxa"/>
            <w:vAlign w:val="bottom"/>
          </w:tcPr>
          <w:p w14:paraId="365DD267"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485D773C" w14:textId="03AEC574" w:rsidR="009A6FBB" w:rsidRPr="00862F52" w:rsidRDefault="009A6FBB" w:rsidP="009A6FBB">
            <w:pPr>
              <w:pStyle w:val="acctfourfigures"/>
              <w:tabs>
                <w:tab w:val="clear" w:pos="765"/>
                <w:tab w:val="decimal" w:pos="1050"/>
              </w:tabs>
              <w:spacing w:line="240" w:lineRule="atLeast"/>
              <w:ind w:left="-100" w:right="-79"/>
              <w:rPr>
                <w:rFonts w:cs="Times New Roman"/>
                <w:szCs w:val="18"/>
              </w:rPr>
            </w:pPr>
            <w:r w:rsidRPr="000635A9">
              <w:rPr>
                <w:rFonts w:cs="Times New Roman"/>
                <w:sz w:val="20"/>
                <w:szCs w:val="16"/>
              </w:rPr>
              <w:t>1,780,000</w:t>
            </w:r>
          </w:p>
        </w:tc>
        <w:tc>
          <w:tcPr>
            <w:tcW w:w="179" w:type="dxa"/>
            <w:vAlign w:val="bottom"/>
          </w:tcPr>
          <w:p w14:paraId="44B40D04"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4A643296" w14:textId="21C7F622" w:rsidR="009A6FBB" w:rsidRPr="00862F52" w:rsidRDefault="008A6C70" w:rsidP="009A6FBB">
            <w:pPr>
              <w:pStyle w:val="acctfourfigures"/>
              <w:tabs>
                <w:tab w:val="clear" w:pos="765"/>
                <w:tab w:val="decimal" w:pos="679"/>
              </w:tabs>
              <w:spacing w:line="240" w:lineRule="atLeast"/>
              <w:ind w:right="-79"/>
              <w:rPr>
                <w:rFonts w:cs="Times New Roman"/>
                <w:sz w:val="20"/>
              </w:rPr>
            </w:pPr>
            <w:r>
              <w:rPr>
                <w:rFonts w:cs="Times New Roman"/>
                <w:sz w:val="20"/>
              </w:rPr>
              <w:t>-</w:t>
            </w:r>
          </w:p>
        </w:tc>
        <w:tc>
          <w:tcPr>
            <w:tcW w:w="179" w:type="dxa"/>
            <w:vAlign w:val="bottom"/>
          </w:tcPr>
          <w:p w14:paraId="00F5800F"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653E7193" w14:textId="6140DE81" w:rsidR="009A6FBB" w:rsidRPr="00862F52" w:rsidRDefault="009A6FBB" w:rsidP="009A6FBB">
            <w:pPr>
              <w:pStyle w:val="acctfourfigures"/>
              <w:tabs>
                <w:tab w:val="clear" w:pos="765"/>
                <w:tab w:val="decimal" w:pos="971"/>
              </w:tabs>
              <w:spacing w:line="240" w:lineRule="atLeast"/>
              <w:ind w:left="-100" w:right="-79"/>
              <w:rPr>
                <w:rFonts w:cs="Times New Roman"/>
                <w:sz w:val="20"/>
              </w:rPr>
            </w:pPr>
            <w:r>
              <w:rPr>
                <w:rFonts w:cs="Times New Roman"/>
                <w:sz w:val="20"/>
              </w:rPr>
              <w:t>1,780,000</w:t>
            </w:r>
          </w:p>
        </w:tc>
      </w:tr>
      <w:tr w:rsidR="009A6FBB" w:rsidRPr="00862F52" w14:paraId="1A6D33A2" w14:textId="77777777" w:rsidTr="00500174">
        <w:trPr>
          <w:cantSplit/>
          <w:trHeight w:val="60"/>
        </w:trPr>
        <w:tc>
          <w:tcPr>
            <w:tcW w:w="3330" w:type="dxa"/>
            <w:vAlign w:val="bottom"/>
          </w:tcPr>
          <w:p w14:paraId="62C9FC55" w14:textId="2FBF46DE" w:rsidR="009A6FBB" w:rsidRPr="00862F52" w:rsidRDefault="009A6FBB" w:rsidP="009A6FBB">
            <w:pPr>
              <w:tabs>
                <w:tab w:val="left" w:pos="5184"/>
              </w:tabs>
              <w:spacing w:line="240" w:lineRule="atLeast"/>
              <w:ind w:left="187" w:hanging="180"/>
              <w:jc w:val="left"/>
              <w:rPr>
                <w:rFonts w:ascii="Times New Roman" w:hAnsi="Times New Roman" w:cs="Times New Roman"/>
                <w:spacing w:val="-4"/>
              </w:rPr>
            </w:pPr>
            <w:r w:rsidRPr="00862F52">
              <w:rPr>
                <w:rFonts w:ascii="Times New Roman" w:hAnsi="Times New Roman" w:cs="Times New Roman"/>
                <w:spacing w:val="-4"/>
              </w:rPr>
              <w:t>Current portion of long-term loans</w:t>
            </w:r>
            <w:r>
              <w:rPr>
                <w:rFonts w:ascii="Times New Roman" w:hAnsi="Times New Roman" w:cs="Times New Roman"/>
                <w:spacing w:val="-4"/>
              </w:rPr>
              <w:t xml:space="preserve"> </w:t>
            </w:r>
            <w:r>
              <w:rPr>
                <w:rFonts w:ascii="Times New Roman" w:hAnsi="Times New Roman" w:cs="Times New Roman"/>
                <w:spacing w:val="-4"/>
              </w:rPr>
              <w:br/>
            </w:r>
            <w:r w:rsidRPr="00862F52">
              <w:rPr>
                <w:rFonts w:ascii="Times New Roman" w:hAnsi="Times New Roman" w:cs="Times New Roman"/>
                <w:spacing w:val="-4"/>
              </w:rPr>
              <w:t>from</w:t>
            </w:r>
            <w:r w:rsidRPr="00862F52">
              <w:rPr>
                <w:rFonts w:ascii="Times New Roman" w:hAnsi="Times New Roman" w:cs="Times New Roman"/>
              </w:rPr>
              <w:t xml:space="preserve"> related party </w:t>
            </w:r>
            <w:r w:rsidRPr="00862F52">
              <w:rPr>
                <w:rFonts w:ascii="Times New Roman" w:hAnsi="Times New Roman" w:cs="Times New Roman"/>
                <w:spacing w:val="-4"/>
              </w:rPr>
              <w:t>- unsecured</w:t>
            </w:r>
          </w:p>
        </w:tc>
        <w:tc>
          <w:tcPr>
            <w:tcW w:w="630" w:type="dxa"/>
            <w:vAlign w:val="bottom"/>
          </w:tcPr>
          <w:p w14:paraId="35DFCACB" w14:textId="1886ED52" w:rsidR="009A6FBB" w:rsidRPr="00500174" w:rsidRDefault="009A6FBB" w:rsidP="009A6FBB">
            <w:pPr>
              <w:tabs>
                <w:tab w:val="left" w:pos="5184"/>
              </w:tabs>
              <w:spacing w:line="240" w:lineRule="atLeast"/>
              <w:rPr>
                <w:rFonts w:ascii="Times New Roman" w:hAnsi="Times New Roman" w:cs="Times New Roman"/>
                <w:i/>
                <w:iCs/>
                <w:spacing w:val="-4"/>
              </w:rPr>
            </w:pPr>
            <w:r w:rsidRPr="00862F52">
              <w:rPr>
                <w:rFonts w:ascii="Times New Roman" w:hAnsi="Times New Roman" w:cs="Times New Roman"/>
                <w:spacing w:val="-4"/>
              </w:rPr>
              <w:t xml:space="preserve">    </w:t>
            </w:r>
            <w:r>
              <w:rPr>
                <w:rFonts w:ascii="Times New Roman" w:hAnsi="Times New Roman" w:cs="Times New Roman"/>
                <w:i/>
                <w:iCs/>
                <w:spacing w:val="-4"/>
              </w:rPr>
              <w:t>5</w:t>
            </w:r>
          </w:p>
        </w:tc>
        <w:tc>
          <w:tcPr>
            <w:tcW w:w="1188" w:type="dxa"/>
            <w:vAlign w:val="bottom"/>
          </w:tcPr>
          <w:p w14:paraId="6573A1D0" w14:textId="750EC48E" w:rsidR="009A6FBB" w:rsidRPr="009A6FBB" w:rsidRDefault="00B66540" w:rsidP="009A6FBB">
            <w:pPr>
              <w:pStyle w:val="acctfourfigures"/>
              <w:tabs>
                <w:tab w:val="clear" w:pos="765"/>
                <w:tab w:val="decimal" w:pos="731"/>
              </w:tabs>
              <w:spacing w:line="240" w:lineRule="atLeast"/>
              <w:ind w:right="11"/>
              <w:jc w:val="both"/>
              <w:rPr>
                <w:rFonts w:cs="Times New Roman"/>
                <w:sz w:val="20"/>
              </w:rPr>
            </w:pPr>
            <w:r>
              <w:rPr>
                <w:rFonts w:cs="Times New Roman"/>
                <w:sz w:val="20"/>
              </w:rPr>
              <w:t>-</w:t>
            </w:r>
          </w:p>
        </w:tc>
        <w:tc>
          <w:tcPr>
            <w:tcW w:w="179" w:type="dxa"/>
            <w:vAlign w:val="bottom"/>
          </w:tcPr>
          <w:p w14:paraId="2013A120"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2C190611" w14:textId="18413301" w:rsidR="009A6FBB" w:rsidRPr="00862F52" w:rsidRDefault="009A6FBB" w:rsidP="009A6FBB">
            <w:pPr>
              <w:tabs>
                <w:tab w:val="left" w:pos="720"/>
              </w:tabs>
              <w:ind w:right="-381"/>
              <w:jc w:val="center"/>
              <w:rPr>
                <w:rFonts w:ascii="Times New Roman" w:hAnsi="Times New Roman" w:cs="Times New Roman"/>
                <w:szCs w:val="18"/>
              </w:rPr>
            </w:pPr>
            <w:r>
              <w:rPr>
                <w:rFonts w:ascii="Times New Roman" w:hAnsi="Times New Roman" w:cs="Times New Roman"/>
                <w:szCs w:val="18"/>
              </w:rPr>
              <w:t>-</w:t>
            </w:r>
          </w:p>
        </w:tc>
        <w:tc>
          <w:tcPr>
            <w:tcW w:w="179" w:type="dxa"/>
            <w:vAlign w:val="bottom"/>
          </w:tcPr>
          <w:p w14:paraId="570A91EA"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4B8CB2BF" w14:textId="0F3A4D46" w:rsidR="009A6FBB" w:rsidRPr="00862F52" w:rsidRDefault="008A6C70" w:rsidP="009A6FBB">
            <w:pPr>
              <w:pStyle w:val="acctfourfigures"/>
              <w:tabs>
                <w:tab w:val="clear" w:pos="765"/>
                <w:tab w:val="decimal" w:pos="679"/>
              </w:tabs>
              <w:spacing w:line="240" w:lineRule="atLeast"/>
              <w:ind w:right="-79"/>
              <w:rPr>
                <w:rFonts w:cs="Times New Roman"/>
                <w:sz w:val="20"/>
              </w:rPr>
            </w:pPr>
            <w:r>
              <w:rPr>
                <w:rFonts w:cs="Times New Roman"/>
                <w:sz w:val="20"/>
              </w:rPr>
              <w:t>-</w:t>
            </w:r>
          </w:p>
        </w:tc>
        <w:tc>
          <w:tcPr>
            <w:tcW w:w="179" w:type="dxa"/>
            <w:vAlign w:val="bottom"/>
          </w:tcPr>
          <w:p w14:paraId="6FB22313"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1FF87A01" w14:textId="4C8695F5" w:rsidR="009A6FBB" w:rsidRPr="00862F52" w:rsidRDefault="009A6FBB" w:rsidP="009A6FBB">
            <w:pPr>
              <w:pStyle w:val="acctfourfigures"/>
              <w:tabs>
                <w:tab w:val="clear" w:pos="765"/>
                <w:tab w:val="decimal" w:pos="971"/>
              </w:tabs>
              <w:spacing w:line="240" w:lineRule="atLeast"/>
              <w:ind w:left="-100" w:right="-79"/>
              <w:rPr>
                <w:rFonts w:cs="Times New Roman"/>
                <w:sz w:val="20"/>
              </w:rPr>
            </w:pPr>
            <w:r>
              <w:rPr>
                <w:rFonts w:cs="Times New Roman"/>
                <w:sz w:val="20"/>
              </w:rPr>
              <w:t>20,000</w:t>
            </w:r>
          </w:p>
        </w:tc>
      </w:tr>
      <w:tr w:rsidR="009A6FBB" w:rsidRPr="00862F52" w14:paraId="1B3C761A" w14:textId="77777777" w:rsidTr="00500174">
        <w:trPr>
          <w:cantSplit/>
          <w:trHeight w:val="60"/>
        </w:trPr>
        <w:tc>
          <w:tcPr>
            <w:tcW w:w="3330" w:type="dxa"/>
            <w:vAlign w:val="bottom"/>
          </w:tcPr>
          <w:p w14:paraId="5A02375D" w14:textId="0367832F" w:rsidR="009A6FBB" w:rsidRPr="00862F52" w:rsidRDefault="009A6FBB" w:rsidP="009A6FBB">
            <w:pPr>
              <w:tabs>
                <w:tab w:val="left" w:pos="100"/>
              </w:tabs>
              <w:spacing w:line="240" w:lineRule="atLeast"/>
              <w:ind w:left="100" w:right="-68" w:hanging="100"/>
              <w:jc w:val="left"/>
              <w:rPr>
                <w:rFonts w:ascii="Times New Roman" w:hAnsi="Times New Roman" w:cs="Times New Roman"/>
              </w:rPr>
            </w:pPr>
            <w:r w:rsidRPr="00862F52">
              <w:rPr>
                <w:rFonts w:ascii="Times New Roman" w:hAnsi="Times New Roman" w:cs="Times New Roman"/>
              </w:rPr>
              <w:t>Financ</w:t>
            </w:r>
            <w:r>
              <w:rPr>
                <w:rFonts w:ascii="Times New Roman" w:hAnsi="Times New Roman" w:cs="Times New Roman"/>
              </w:rPr>
              <w:t xml:space="preserve">ial </w:t>
            </w:r>
            <w:r w:rsidRPr="00862F52">
              <w:rPr>
                <w:rFonts w:ascii="Times New Roman" w:hAnsi="Times New Roman" w:cs="Times New Roman"/>
              </w:rPr>
              <w:t xml:space="preserve">liabilities </w:t>
            </w:r>
          </w:p>
        </w:tc>
        <w:tc>
          <w:tcPr>
            <w:tcW w:w="630" w:type="dxa"/>
            <w:vAlign w:val="bottom"/>
          </w:tcPr>
          <w:p w14:paraId="6A629B53" w14:textId="4951965D" w:rsidR="009A6FBB" w:rsidRPr="00862F52" w:rsidRDefault="009A6FBB" w:rsidP="009A6FBB">
            <w:pPr>
              <w:tabs>
                <w:tab w:val="left" w:pos="100"/>
              </w:tabs>
              <w:spacing w:line="240" w:lineRule="atLeast"/>
              <w:ind w:left="100" w:right="-68" w:hanging="100"/>
              <w:jc w:val="left"/>
              <w:rPr>
                <w:rFonts w:ascii="Times New Roman" w:hAnsi="Times New Roman" w:cs="Times New Roman"/>
              </w:rPr>
            </w:pPr>
          </w:p>
        </w:tc>
        <w:tc>
          <w:tcPr>
            <w:tcW w:w="1188" w:type="dxa"/>
            <w:vAlign w:val="bottom"/>
          </w:tcPr>
          <w:p w14:paraId="63EDB84F" w14:textId="07BB9437" w:rsidR="009A6FBB" w:rsidRPr="009A6FBB" w:rsidRDefault="00B66540" w:rsidP="009A6FBB">
            <w:pPr>
              <w:jc w:val="right"/>
              <w:rPr>
                <w:rFonts w:ascii="Times New Roman" w:hAnsi="Times New Roman" w:cs="Times New Roman"/>
              </w:rPr>
            </w:pPr>
            <w:r>
              <w:rPr>
                <w:rFonts w:ascii="Times New Roman" w:hAnsi="Times New Roman" w:cs="Times New Roman"/>
              </w:rPr>
              <w:t>252,841</w:t>
            </w:r>
          </w:p>
        </w:tc>
        <w:tc>
          <w:tcPr>
            <w:tcW w:w="179" w:type="dxa"/>
            <w:vAlign w:val="bottom"/>
          </w:tcPr>
          <w:p w14:paraId="31C4A3E3"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5FD01899" w14:textId="06EAFE36" w:rsidR="009A6FBB" w:rsidRPr="00862F52" w:rsidRDefault="009A6FBB" w:rsidP="009A6FBB">
            <w:pPr>
              <w:pStyle w:val="acctfourfigures"/>
              <w:tabs>
                <w:tab w:val="clear" w:pos="765"/>
                <w:tab w:val="decimal" w:pos="1050"/>
              </w:tabs>
              <w:spacing w:line="240" w:lineRule="atLeast"/>
              <w:ind w:left="-100" w:right="-79"/>
              <w:rPr>
                <w:rFonts w:eastAsia="MS Mincho" w:cs="Times New Roman"/>
                <w:sz w:val="20"/>
                <w:szCs w:val="18"/>
                <w:lang w:val="en-US" w:bidi="th-TH"/>
              </w:rPr>
            </w:pPr>
            <w:r w:rsidRPr="000635A9">
              <w:rPr>
                <w:rFonts w:eastAsia="MS Mincho" w:cs="Times New Roman"/>
                <w:sz w:val="20"/>
                <w:szCs w:val="18"/>
                <w:lang w:val="en-US" w:bidi="th-TH"/>
              </w:rPr>
              <w:t>348,549</w:t>
            </w:r>
          </w:p>
        </w:tc>
        <w:tc>
          <w:tcPr>
            <w:tcW w:w="179" w:type="dxa"/>
            <w:vAlign w:val="bottom"/>
          </w:tcPr>
          <w:p w14:paraId="4D4C9D51"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0F3C104F" w14:textId="4AB31E84" w:rsidR="009A6FBB" w:rsidRPr="00862F52" w:rsidRDefault="008A6C70" w:rsidP="009A6FBB">
            <w:pPr>
              <w:pStyle w:val="acctfourfigures"/>
              <w:tabs>
                <w:tab w:val="clear" w:pos="765"/>
                <w:tab w:val="decimal" w:pos="679"/>
              </w:tabs>
              <w:spacing w:line="240" w:lineRule="atLeast"/>
              <w:ind w:right="-79"/>
              <w:rPr>
                <w:rFonts w:eastAsia="MS Mincho" w:cs="Times New Roman"/>
                <w:sz w:val="20"/>
                <w:lang w:val="en-US" w:bidi="th-TH"/>
              </w:rPr>
            </w:pPr>
            <w:r>
              <w:rPr>
                <w:rFonts w:eastAsia="MS Mincho" w:cs="Times New Roman"/>
                <w:sz w:val="20"/>
                <w:lang w:val="en-US" w:bidi="th-TH"/>
              </w:rPr>
              <w:t>-</w:t>
            </w:r>
          </w:p>
        </w:tc>
        <w:tc>
          <w:tcPr>
            <w:tcW w:w="179" w:type="dxa"/>
            <w:vAlign w:val="bottom"/>
          </w:tcPr>
          <w:p w14:paraId="0E4A5F0C"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562D199D" w14:textId="6233B54A" w:rsidR="009A6FBB" w:rsidRPr="00862F52" w:rsidRDefault="009A6FBB" w:rsidP="009A6FBB">
            <w:pPr>
              <w:pStyle w:val="acctfourfigures"/>
              <w:tabs>
                <w:tab w:val="clear" w:pos="765"/>
                <w:tab w:val="decimal" w:pos="681"/>
              </w:tabs>
              <w:spacing w:line="240" w:lineRule="atLeast"/>
              <w:ind w:right="-79"/>
              <w:rPr>
                <w:rFonts w:cs="Times New Roman"/>
                <w:sz w:val="20"/>
              </w:rPr>
            </w:pPr>
            <w:r>
              <w:rPr>
                <w:rFonts w:cs="Times New Roman"/>
                <w:sz w:val="20"/>
              </w:rPr>
              <w:t>-</w:t>
            </w:r>
          </w:p>
        </w:tc>
      </w:tr>
      <w:tr w:rsidR="009A6FBB" w:rsidRPr="00862F52" w14:paraId="4FDDE7B5" w14:textId="77777777" w:rsidTr="00500174">
        <w:trPr>
          <w:cantSplit/>
          <w:trHeight w:val="60"/>
        </w:trPr>
        <w:tc>
          <w:tcPr>
            <w:tcW w:w="3330" w:type="dxa"/>
            <w:vAlign w:val="bottom"/>
          </w:tcPr>
          <w:p w14:paraId="073EA0CE" w14:textId="06E909EF" w:rsidR="009A6FBB" w:rsidRPr="00862F52" w:rsidRDefault="009A6FBB" w:rsidP="009A6FBB">
            <w:pPr>
              <w:tabs>
                <w:tab w:val="left" w:pos="100"/>
              </w:tabs>
              <w:spacing w:line="240" w:lineRule="atLeast"/>
              <w:ind w:left="100" w:right="-68" w:hanging="100"/>
              <w:jc w:val="left"/>
              <w:rPr>
                <w:rFonts w:ascii="Times New Roman" w:hAnsi="Times New Roman" w:cs="Times New Roman"/>
              </w:rPr>
            </w:pPr>
            <w:r>
              <w:rPr>
                <w:rFonts w:ascii="Times New Roman" w:hAnsi="Times New Roman" w:cs="Times New Roman"/>
              </w:rPr>
              <w:t>Lease liabilities</w:t>
            </w:r>
          </w:p>
        </w:tc>
        <w:tc>
          <w:tcPr>
            <w:tcW w:w="630" w:type="dxa"/>
            <w:vAlign w:val="bottom"/>
          </w:tcPr>
          <w:p w14:paraId="08ABB503" w14:textId="77777777" w:rsidR="009A6FBB" w:rsidRPr="00862F52" w:rsidRDefault="009A6FBB" w:rsidP="009A6FBB">
            <w:pPr>
              <w:tabs>
                <w:tab w:val="left" w:pos="100"/>
              </w:tabs>
              <w:spacing w:line="240" w:lineRule="atLeast"/>
              <w:ind w:left="100" w:right="-68" w:hanging="100"/>
              <w:jc w:val="left"/>
              <w:rPr>
                <w:rFonts w:ascii="Times New Roman" w:hAnsi="Times New Roman" w:cs="Times New Roman"/>
              </w:rPr>
            </w:pPr>
          </w:p>
        </w:tc>
        <w:tc>
          <w:tcPr>
            <w:tcW w:w="1188" w:type="dxa"/>
            <w:tcBorders>
              <w:bottom w:val="single" w:sz="4" w:space="0" w:color="auto"/>
            </w:tcBorders>
            <w:vAlign w:val="bottom"/>
          </w:tcPr>
          <w:p w14:paraId="3E4BF414" w14:textId="3B2F0B96" w:rsidR="009A6FBB" w:rsidRPr="009A6FBB" w:rsidRDefault="00B66540" w:rsidP="009A6FBB">
            <w:pPr>
              <w:jc w:val="right"/>
              <w:rPr>
                <w:rFonts w:ascii="Times New Roman" w:hAnsi="Times New Roman" w:cs="Times New Roman"/>
              </w:rPr>
            </w:pPr>
            <w:r>
              <w:rPr>
                <w:rFonts w:ascii="Times New Roman" w:hAnsi="Times New Roman" w:cs="Times New Roman"/>
              </w:rPr>
              <w:t>1,786</w:t>
            </w:r>
          </w:p>
        </w:tc>
        <w:tc>
          <w:tcPr>
            <w:tcW w:w="179" w:type="dxa"/>
            <w:vAlign w:val="bottom"/>
          </w:tcPr>
          <w:p w14:paraId="02DF81C1"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207" w:type="dxa"/>
            <w:tcBorders>
              <w:bottom w:val="single" w:sz="4" w:space="0" w:color="auto"/>
            </w:tcBorders>
            <w:vAlign w:val="bottom"/>
          </w:tcPr>
          <w:p w14:paraId="53817E76" w14:textId="3C0D3BEF" w:rsidR="009A6FBB" w:rsidRPr="00862F52" w:rsidRDefault="009A6FBB" w:rsidP="009A6FBB">
            <w:pPr>
              <w:pStyle w:val="acctfourfigures"/>
              <w:tabs>
                <w:tab w:val="clear" w:pos="765"/>
                <w:tab w:val="decimal" w:pos="1050"/>
              </w:tabs>
              <w:spacing w:line="240" w:lineRule="atLeast"/>
              <w:ind w:left="-100" w:right="-79"/>
              <w:rPr>
                <w:rFonts w:eastAsia="MS Mincho" w:cs="Times New Roman"/>
                <w:sz w:val="20"/>
                <w:szCs w:val="18"/>
                <w:lang w:val="en-US" w:bidi="th-TH"/>
              </w:rPr>
            </w:pPr>
            <w:r>
              <w:rPr>
                <w:rFonts w:eastAsia="MS Mincho" w:cs="Times New Roman"/>
                <w:sz w:val="20"/>
                <w:szCs w:val="18"/>
                <w:lang w:val="en-US" w:bidi="th-TH"/>
              </w:rPr>
              <w:t>1,405</w:t>
            </w:r>
          </w:p>
        </w:tc>
        <w:tc>
          <w:tcPr>
            <w:tcW w:w="179" w:type="dxa"/>
            <w:vAlign w:val="bottom"/>
          </w:tcPr>
          <w:p w14:paraId="29DD5B4C"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71" w:type="dxa"/>
            <w:tcBorders>
              <w:bottom w:val="single" w:sz="4" w:space="0" w:color="auto"/>
            </w:tcBorders>
            <w:vAlign w:val="bottom"/>
          </w:tcPr>
          <w:p w14:paraId="2C0448B4" w14:textId="1A94886D" w:rsidR="009A6FBB" w:rsidRPr="00862F52" w:rsidRDefault="008A6C70" w:rsidP="009A6FBB">
            <w:pPr>
              <w:pStyle w:val="acctfourfigures"/>
              <w:tabs>
                <w:tab w:val="clear" w:pos="765"/>
                <w:tab w:val="decimal" w:pos="950"/>
              </w:tabs>
              <w:spacing w:line="240" w:lineRule="atLeast"/>
              <w:ind w:left="-100" w:right="-79"/>
              <w:rPr>
                <w:rFonts w:eastAsia="MS Mincho" w:cs="Times New Roman"/>
                <w:sz w:val="20"/>
                <w:lang w:val="en-US" w:bidi="th-TH"/>
              </w:rPr>
            </w:pPr>
            <w:r>
              <w:rPr>
                <w:rFonts w:eastAsia="MS Mincho" w:cs="Times New Roman"/>
                <w:sz w:val="20"/>
                <w:lang w:val="en-US" w:bidi="th-TH"/>
              </w:rPr>
              <w:t>11,107</w:t>
            </w:r>
          </w:p>
        </w:tc>
        <w:tc>
          <w:tcPr>
            <w:tcW w:w="179" w:type="dxa"/>
            <w:vAlign w:val="bottom"/>
          </w:tcPr>
          <w:p w14:paraId="3B65EFEB"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tcBorders>
              <w:bottom w:val="single" w:sz="4" w:space="0" w:color="auto"/>
            </w:tcBorders>
            <w:vAlign w:val="bottom"/>
          </w:tcPr>
          <w:p w14:paraId="50B1CBA2" w14:textId="69A37D63" w:rsidR="009A6FBB" w:rsidRPr="00862F52" w:rsidRDefault="009A6FBB" w:rsidP="009A6FBB">
            <w:pPr>
              <w:pStyle w:val="acctfourfigures"/>
              <w:tabs>
                <w:tab w:val="clear" w:pos="765"/>
                <w:tab w:val="decimal" w:pos="971"/>
              </w:tabs>
              <w:spacing w:line="240" w:lineRule="atLeast"/>
              <w:ind w:left="-100" w:right="-79"/>
              <w:rPr>
                <w:rFonts w:cs="Times New Roman"/>
                <w:sz w:val="20"/>
              </w:rPr>
            </w:pPr>
            <w:r>
              <w:rPr>
                <w:rFonts w:cs="Times New Roman"/>
                <w:sz w:val="20"/>
              </w:rPr>
              <w:t>11,995</w:t>
            </w:r>
          </w:p>
        </w:tc>
      </w:tr>
      <w:tr w:rsidR="009A6FBB" w:rsidRPr="00862F52" w14:paraId="07469D7F" w14:textId="77777777" w:rsidTr="00500174">
        <w:trPr>
          <w:cantSplit/>
          <w:trHeight w:val="60"/>
        </w:trPr>
        <w:tc>
          <w:tcPr>
            <w:tcW w:w="3960" w:type="dxa"/>
            <w:gridSpan w:val="2"/>
            <w:vAlign w:val="bottom"/>
          </w:tcPr>
          <w:p w14:paraId="7846B76B" w14:textId="3B462347" w:rsidR="009A6FBB" w:rsidRPr="00862F52" w:rsidRDefault="009A6FBB" w:rsidP="009A6FBB">
            <w:pPr>
              <w:spacing w:line="240" w:lineRule="atLeast"/>
              <w:ind w:right="-79"/>
              <w:rPr>
                <w:rFonts w:ascii="Times New Roman" w:hAnsi="Times New Roman" w:cs="Times New Roman"/>
                <w:b/>
                <w:bCs/>
              </w:rPr>
            </w:pPr>
            <w:r w:rsidRPr="00862F52">
              <w:rPr>
                <w:rFonts w:ascii="Times New Roman" w:hAnsi="Times New Roman" w:cs="Times New Roman"/>
                <w:b/>
                <w:bCs/>
              </w:rPr>
              <w:t>Total current interest-bearing</w:t>
            </w:r>
            <w:r>
              <w:rPr>
                <w:rFonts w:ascii="Times New Roman" w:hAnsi="Times New Roman" w:cs="Times New Roman"/>
                <w:b/>
                <w:bCs/>
              </w:rPr>
              <w:t xml:space="preserve"> </w:t>
            </w:r>
            <w:r w:rsidRPr="00862F52">
              <w:rPr>
                <w:rFonts w:ascii="Times New Roman" w:hAnsi="Times New Roman" w:cs="Times New Roman"/>
                <w:b/>
                <w:bCs/>
              </w:rPr>
              <w:t>liabilities</w:t>
            </w:r>
            <w:r w:rsidRPr="00862F52">
              <w:rPr>
                <w:rFonts w:ascii="Times New Roman" w:hAnsi="Times New Roman" w:cs="Times New Roman"/>
                <w:b/>
                <w:bCs/>
              </w:rPr>
              <w:tab/>
            </w:r>
          </w:p>
        </w:tc>
        <w:tc>
          <w:tcPr>
            <w:tcW w:w="1188" w:type="dxa"/>
            <w:tcBorders>
              <w:bottom w:val="single" w:sz="4" w:space="0" w:color="auto"/>
            </w:tcBorders>
            <w:vAlign w:val="bottom"/>
          </w:tcPr>
          <w:p w14:paraId="4BF77995" w14:textId="3592A2CE" w:rsidR="009A6FBB" w:rsidRPr="00862F52" w:rsidRDefault="00B66540" w:rsidP="009A6FBB">
            <w:pPr>
              <w:jc w:val="right"/>
              <w:rPr>
                <w:rFonts w:ascii="Times New Roman" w:hAnsi="Times New Roman" w:cs="Times New Roman"/>
                <w:b/>
                <w:bCs/>
              </w:rPr>
            </w:pPr>
            <w:r>
              <w:rPr>
                <w:rFonts w:ascii="Times New Roman" w:hAnsi="Times New Roman" w:cs="Times New Roman"/>
                <w:b/>
                <w:bCs/>
              </w:rPr>
              <w:t>15,</w:t>
            </w:r>
            <w:r w:rsidR="006D1E97">
              <w:rPr>
                <w:rFonts w:ascii="Times New Roman" w:hAnsi="Times New Roman" w:cs="Times New Roman"/>
                <w:b/>
                <w:bCs/>
              </w:rPr>
              <w:t>383,115</w:t>
            </w:r>
          </w:p>
        </w:tc>
        <w:tc>
          <w:tcPr>
            <w:tcW w:w="179" w:type="dxa"/>
            <w:vAlign w:val="bottom"/>
          </w:tcPr>
          <w:p w14:paraId="700030C1" w14:textId="77777777" w:rsidR="009A6FBB" w:rsidRPr="00862F52" w:rsidRDefault="009A6FBB" w:rsidP="009A6FBB">
            <w:pPr>
              <w:pStyle w:val="acctfourfigures"/>
              <w:tabs>
                <w:tab w:val="clear" w:pos="765"/>
                <w:tab w:val="decimal" w:pos="971"/>
              </w:tabs>
              <w:spacing w:line="240" w:lineRule="atLeast"/>
              <w:ind w:left="-100" w:right="-79"/>
              <w:rPr>
                <w:rFonts w:cs="Times New Roman"/>
                <w:b/>
                <w:bCs/>
                <w:sz w:val="20"/>
              </w:rPr>
            </w:pPr>
          </w:p>
        </w:tc>
        <w:tc>
          <w:tcPr>
            <w:tcW w:w="1207" w:type="dxa"/>
            <w:tcBorders>
              <w:bottom w:val="single" w:sz="4" w:space="0" w:color="auto"/>
            </w:tcBorders>
            <w:vAlign w:val="bottom"/>
          </w:tcPr>
          <w:p w14:paraId="525B3DF8" w14:textId="09E62226" w:rsidR="009A6FBB" w:rsidRPr="00862F52" w:rsidRDefault="009A6FBB" w:rsidP="009A6FBB">
            <w:pPr>
              <w:pStyle w:val="acctfourfigures"/>
              <w:tabs>
                <w:tab w:val="clear" w:pos="765"/>
                <w:tab w:val="decimal" w:pos="1050"/>
              </w:tabs>
              <w:spacing w:line="240" w:lineRule="atLeast"/>
              <w:ind w:left="-100" w:right="-79"/>
              <w:rPr>
                <w:rFonts w:eastAsia="MS Mincho" w:cs="Times New Roman"/>
                <w:b/>
                <w:bCs/>
                <w:sz w:val="20"/>
                <w:szCs w:val="18"/>
                <w:lang w:val="en-US" w:bidi="th-TH"/>
              </w:rPr>
            </w:pPr>
            <w:r>
              <w:rPr>
                <w:rFonts w:eastAsia="MS Mincho" w:cs="Times New Roman"/>
                <w:b/>
                <w:bCs/>
                <w:sz w:val="20"/>
                <w:szCs w:val="18"/>
                <w:lang w:val="en-US" w:bidi="th-TH"/>
              </w:rPr>
              <w:t>7,299,639</w:t>
            </w:r>
          </w:p>
        </w:tc>
        <w:tc>
          <w:tcPr>
            <w:tcW w:w="179" w:type="dxa"/>
            <w:vAlign w:val="bottom"/>
          </w:tcPr>
          <w:p w14:paraId="116535A1"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71" w:type="dxa"/>
            <w:tcBorders>
              <w:bottom w:val="single" w:sz="4" w:space="0" w:color="auto"/>
            </w:tcBorders>
            <w:vAlign w:val="bottom"/>
          </w:tcPr>
          <w:p w14:paraId="72C70F7E" w14:textId="34A36527" w:rsidR="009A6FBB" w:rsidRPr="00862F52" w:rsidRDefault="008A6C70" w:rsidP="009A6FBB">
            <w:pPr>
              <w:pStyle w:val="acctfourfigures"/>
              <w:tabs>
                <w:tab w:val="clear" w:pos="765"/>
                <w:tab w:val="decimal" w:pos="971"/>
              </w:tabs>
              <w:spacing w:line="240" w:lineRule="atLeast"/>
              <w:ind w:left="-100" w:right="-79"/>
              <w:rPr>
                <w:rFonts w:cs="Times New Roman"/>
                <w:b/>
                <w:bCs/>
                <w:sz w:val="20"/>
              </w:rPr>
            </w:pPr>
            <w:r>
              <w:rPr>
                <w:rFonts w:cs="Times New Roman"/>
                <w:b/>
                <w:bCs/>
                <w:sz w:val="20"/>
              </w:rPr>
              <w:t>9,983,132</w:t>
            </w:r>
          </w:p>
        </w:tc>
        <w:tc>
          <w:tcPr>
            <w:tcW w:w="179" w:type="dxa"/>
            <w:vAlign w:val="bottom"/>
          </w:tcPr>
          <w:p w14:paraId="59AA42D8" w14:textId="77777777" w:rsidR="009A6FBB" w:rsidRPr="00862F52" w:rsidRDefault="009A6FBB" w:rsidP="009A6FBB">
            <w:pPr>
              <w:pStyle w:val="acctfourfigures"/>
              <w:tabs>
                <w:tab w:val="clear" w:pos="765"/>
                <w:tab w:val="decimal" w:pos="971"/>
              </w:tabs>
              <w:spacing w:line="240" w:lineRule="atLeast"/>
              <w:ind w:left="-100" w:right="-79"/>
              <w:rPr>
                <w:rFonts w:cs="Times New Roman"/>
                <w:b/>
                <w:bCs/>
                <w:sz w:val="20"/>
              </w:rPr>
            </w:pPr>
          </w:p>
        </w:tc>
        <w:tc>
          <w:tcPr>
            <w:tcW w:w="1180" w:type="dxa"/>
            <w:tcBorders>
              <w:bottom w:val="single" w:sz="4" w:space="0" w:color="auto"/>
            </w:tcBorders>
            <w:vAlign w:val="bottom"/>
          </w:tcPr>
          <w:p w14:paraId="73D32BDC" w14:textId="6AB2FE8A" w:rsidR="009A6FBB" w:rsidRPr="00862F52" w:rsidRDefault="009A6FBB" w:rsidP="009A6FBB">
            <w:pPr>
              <w:pStyle w:val="acctfourfigures"/>
              <w:tabs>
                <w:tab w:val="clear" w:pos="765"/>
                <w:tab w:val="decimal" w:pos="971"/>
              </w:tabs>
              <w:spacing w:line="240" w:lineRule="atLeast"/>
              <w:ind w:left="-100" w:right="-79"/>
              <w:rPr>
                <w:rFonts w:cs="Times New Roman"/>
                <w:b/>
                <w:bCs/>
                <w:sz w:val="20"/>
              </w:rPr>
            </w:pPr>
            <w:r>
              <w:rPr>
                <w:rFonts w:cs="Times New Roman"/>
                <w:b/>
                <w:bCs/>
                <w:sz w:val="20"/>
              </w:rPr>
              <w:t>1,951,995</w:t>
            </w:r>
          </w:p>
        </w:tc>
      </w:tr>
      <w:tr w:rsidR="009A6FBB" w:rsidRPr="00862F52" w14:paraId="03AC03B7" w14:textId="77777777" w:rsidTr="000E3454">
        <w:trPr>
          <w:cantSplit/>
          <w:trHeight w:val="30"/>
        </w:trPr>
        <w:tc>
          <w:tcPr>
            <w:tcW w:w="3960" w:type="dxa"/>
            <w:gridSpan w:val="2"/>
          </w:tcPr>
          <w:p w14:paraId="3B14CD4E" w14:textId="77777777" w:rsidR="009A6FBB" w:rsidRPr="00862F52" w:rsidRDefault="009A6FBB" w:rsidP="009A6FBB">
            <w:pPr>
              <w:spacing w:line="240" w:lineRule="atLeast"/>
              <w:ind w:right="-79"/>
              <w:rPr>
                <w:rFonts w:ascii="Times New Roman" w:hAnsi="Times New Roman" w:cs="Times New Roman"/>
                <w:b/>
                <w:bCs/>
                <w:sz w:val="18"/>
                <w:szCs w:val="18"/>
              </w:rPr>
            </w:pPr>
          </w:p>
        </w:tc>
        <w:tc>
          <w:tcPr>
            <w:tcW w:w="1188" w:type="dxa"/>
            <w:tcBorders>
              <w:top w:val="single" w:sz="4" w:space="0" w:color="auto"/>
            </w:tcBorders>
            <w:vAlign w:val="bottom"/>
          </w:tcPr>
          <w:p w14:paraId="2814FDB5" w14:textId="77777777" w:rsidR="009A6FBB" w:rsidRPr="00862F52" w:rsidRDefault="009A6FBB" w:rsidP="009A6FBB">
            <w:pPr>
              <w:pStyle w:val="acctfourfigures"/>
              <w:tabs>
                <w:tab w:val="clear" w:pos="765"/>
                <w:tab w:val="decimal" w:pos="971"/>
              </w:tabs>
              <w:spacing w:line="240" w:lineRule="atLeast"/>
              <w:ind w:left="-100" w:right="16"/>
              <w:rPr>
                <w:rFonts w:cs="Times New Roman"/>
                <w:b/>
                <w:bCs/>
                <w:sz w:val="18"/>
                <w:szCs w:val="18"/>
              </w:rPr>
            </w:pPr>
          </w:p>
        </w:tc>
        <w:tc>
          <w:tcPr>
            <w:tcW w:w="179" w:type="dxa"/>
            <w:vAlign w:val="bottom"/>
          </w:tcPr>
          <w:p w14:paraId="4855D076" w14:textId="77777777" w:rsidR="009A6FBB" w:rsidRPr="00862F52" w:rsidRDefault="009A6FBB" w:rsidP="009A6FBB">
            <w:pPr>
              <w:pStyle w:val="acctfourfigures"/>
              <w:tabs>
                <w:tab w:val="clear" w:pos="765"/>
                <w:tab w:val="decimal" w:pos="971"/>
              </w:tabs>
              <w:spacing w:line="240" w:lineRule="atLeast"/>
              <w:ind w:left="-100" w:right="-79"/>
              <w:rPr>
                <w:rFonts w:cs="Times New Roman"/>
                <w:b/>
                <w:bCs/>
                <w:sz w:val="18"/>
                <w:szCs w:val="18"/>
              </w:rPr>
            </w:pPr>
          </w:p>
        </w:tc>
        <w:tc>
          <w:tcPr>
            <w:tcW w:w="1207" w:type="dxa"/>
            <w:tcBorders>
              <w:top w:val="single" w:sz="4" w:space="0" w:color="auto"/>
            </w:tcBorders>
            <w:vAlign w:val="bottom"/>
          </w:tcPr>
          <w:p w14:paraId="1F2B1231"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b/>
                <w:bCs/>
                <w:sz w:val="18"/>
                <w:szCs w:val="18"/>
                <w:lang w:val="en-US" w:bidi="th-TH"/>
              </w:rPr>
            </w:pPr>
          </w:p>
        </w:tc>
        <w:tc>
          <w:tcPr>
            <w:tcW w:w="179" w:type="dxa"/>
            <w:vAlign w:val="bottom"/>
          </w:tcPr>
          <w:p w14:paraId="526594AD" w14:textId="77777777" w:rsidR="009A6FBB" w:rsidRPr="00862F52" w:rsidRDefault="009A6FBB" w:rsidP="009A6FBB">
            <w:pPr>
              <w:pStyle w:val="acctfourfigures"/>
              <w:tabs>
                <w:tab w:val="clear" w:pos="765"/>
                <w:tab w:val="decimal" w:pos="971"/>
              </w:tabs>
              <w:spacing w:line="240" w:lineRule="atLeast"/>
              <w:ind w:left="-100" w:right="-79"/>
              <w:rPr>
                <w:rFonts w:cs="Times New Roman"/>
                <w:sz w:val="18"/>
                <w:szCs w:val="18"/>
              </w:rPr>
            </w:pPr>
          </w:p>
        </w:tc>
        <w:tc>
          <w:tcPr>
            <w:tcW w:w="1171" w:type="dxa"/>
            <w:tcBorders>
              <w:top w:val="single" w:sz="4" w:space="0" w:color="auto"/>
            </w:tcBorders>
            <w:vAlign w:val="bottom"/>
          </w:tcPr>
          <w:p w14:paraId="1E059780" w14:textId="77777777" w:rsidR="009A6FBB" w:rsidRPr="00862F52" w:rsidRDefault="009A6FBB" w:rsidP="009A6FBB">
            <w:pPr>
              <w:pStyle w:val="acctfourfigures"/>
              <w:tabs>
                <w:tab w:val="clear" w:pos="765"/>
                <w:tab w:val="decimal" w:pos="971"/>
              </w:tabs>
              <w:spacing w:line="240" w:lineRule="atLeast"/>
              <w:ind w:left="-100" w:right="-79"/>
              <w:rPr>
                <w:rFonts w:cs="Times New Roman"/>
                <w:b/>
                <w:bCs/>
                <w:sz w:val="18"/>
                <w:szCs w:val="18"/>
              </w:rPr>
            </w:pPr>
          </w:p>
        </w:tc>
        <w:tc>
          <w:tcPr>
            <w:tcW w:w="179" w:type="dxa"/>
            <w:vAlign w:val="bottom"/>
          </w:tcPr>
          <w:p w14:paraId="5791DD7E" w14:textId="77777777" w:rsidR="009A6FBB" w:rsidRPr="00862F52" w:rsidRDefault="009A6FBB" w:rsidP="009A6FBB">
            <w:pPr>
              <w:pStyle w:val="acctfourfigures"/>
              <w:tabs>
                <w:tab w:val="clear" w:pos="765"/>
                <w:tab w:val="decimal" w:pos="971"/>
              </w:tabs>
              <w:spacing w:line="240" w:lineRule="atLeast"/>
              <w:ind w:left="-100" w:right="-79"/>
              <w:rPr>
                <w:rFonts w:cs="Times New Roman"/>
                <w:b/>
                <w:bCs/>
                <w:sz w:val="18"/>
                <w:szCs w:val="18"/>
              </w:rPr>
            </w:pPr>
          </w:p>
        </w:tc>
        <w:tc>
          <w:tcPr>
            <w:tcW w:w="1180" w:type="dxa"/>
            <w:tcBorders>
              <w:top w:val="single" w:sz="4" w:space="0" w:color="auto"/>
            </w:tcBorders>
            <w:vAlign w:val="bottom"/>
          </w:tcPr>
          <w:p w14:paraId="11EB1C5E" w14:textId="77777777" w:rsidR="009A6FBB" w:rsidRPr="00862F52" w:rsidRDefault="009A6FBB" w:rsidP="009A6FBB">
            <w:pPr>
              <w:pStyle w:val="acctfourfigures"/>
              <w:tabs>
                <w:tab w:val="clear" w:pos="765"/>
                <w:tab w:val="decimal" w:pos="971"/>
              </w:tabs>
              <w:spacing w:line="240" w:lineRule="atLeast"/>
              <w:ind w:left="-100" w:right="-79"/>
              <w:rPr>
                <w:rFonts w:cs="Times New Roman"/>
                <w:b/>
                <w:bCs/>
                <w:sz w:val="18"/>
                <w:szCs w:val="18"/>
              </w:rPr>
            </w:pPr>
          </w:p>
        </w:tc>
      </w:tr>
      <w:tr w:rsidR="009A6FBB" w:rsidRPr="00862F52" w14:paraId="494B2D55" w14:textId="77777777" w:rsidTr="000E3454">
        <w:trPr>
          <w:cantSplit/>
          <w:trHeight w:val="82"/>
        </w:trPr>
        <w:tc>
          <w:tcPr>
            <w:tcW w:w="3960" w:type="dxa"/>
            <w:gridSpan w:val="2"/>
          </w:tcPr>
          <w:p w14:paraId="7917347B" w14:textId="77777777" w:rsidR="009A6FBB" w:rsidRPr="00862F52" w:rsidRDefault="009A6FBB" w:rsidP="009A6FBB">
            <w:pPr>
              <w:tabs>
                <w:tab w:val="center" w:pos="1537"/>
              </w:tabs>
              <w:spacing w:line="240" w:lineRule="atLeast"/>
              <w:rPr>
                <w:rFonts w:ascii="Times New Roman" w:hAnsi="Times New Roman" w:cs="Times New Roman"/>
                <w:b/>
                <w:bCs/>
                <w:i/>
                <w:iCs/>
              </w:rPr>
            </w:pPr>
            <w:r w:rsidRPr="00862F52">
              <w:rPr>
                <w:rFonts w:ascii="Times New Roman" w:hAnsi="Times New Roman" w:cs="Times New Roman"/>
                <w:b/>
                <w:bCs/>
                <w:i/>
                <w:iCs/>
              </w:rPr>
              <w:t>Non-current</w:t>
            </w:r>
            <w:r w:rsidRPr="00862F52">
              <w:rPr>
                <w:rFonts w:ascii="Times New Roman" w:hAnsi="Times New Roman" w:cs="Times New Roman"/>
                <w:b/>
                <w:bCs/>
                <w:i/>
                <w:iCs/>
              </w:rPr>
              <w:tab/>
            </w:r>
          </w:p>
        </w:tc>
        <w:tc>
          <w:tcPr>
            <w:tcW w:w="1188" w:type="dxa"/>
            <w:vAlign w:val="bottom"/>
          </w:tcPr>
          <w:p w14:paraId="0A454AF2" w14:textId="77777777" w:rsidR="009A6FBB" w:rsidRPr="00862F52" w:rsidRDefault="009A6FBB" w:rsidP="009A6FBB">
            <w:pPr>
              <w:pStyle w:val="acctfourfigures"/>
              <w:tabs>
                <w:tab w:val="clear" w:pos="765"/>
                <w:tab w:val="decimal" w:pos="971"/>
              </w:tabs>
              <w:spacing w:line="240" w:lineRule="atLeast"/>
              <w:ind w:left="-100" w:right="16"/>
              <w:rPr>
                <w:rFonts w:cs="Times New Roman"/>
                <w:sz w:val="20"/>
              </w:rPr>
            </w:pPr>
          </w:p>
        </w:tc>
        <w:tc>
          <w:tcPr>
            <w:tcW w:w="179" w:type="dxa"/>
            <w:vAlign w:val="bottom"/>
          </w:tcPr>
          <w:p w14:paraId="1F58EDEC"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31AC3F91"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lang w:val="en-US"/>
              </w:rPr>
            </w:pPr>
          </w:p>
        </w:tc>
        <w:tc>
          <w:tcPr>
            <w:tcW w:w="179" w:type="dxa"/>
            <w:vAlign w:val="bottom"/>
          </w:tcPr>
          <w:p w14:paraId="380F666F"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41D9721D"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79" w:type="dxa"/>
            <w:vAlign w:val="bottom"/>
          </w:tcPr>
          <w:p w14:paraId="4DFB8871"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45AE42F3"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r>
      <w:tr w:rsidR="009A6FBB" w:rsidRPr="00862F52" w14:paraId="50EB17DC" w14:textId="77777777" w:rsidTr="00500174">
        <w:trPr>
          <w:cantSplit/>
          <w:trHeight w:val="82"/>
        </w:trPr>
        <w:tc>
          <w:tcPr>
            <w:tcW w:w="3330" w:type="dxa"/>
            <w:vAlign w:val="bottom"/>
          </w:tcPr>
          <w:p w14:paraId="29BF7E2D" w14:textId="3132F138" w:rsidR="009A6FBB" w:rsidRPr="00862F52" w:rsidRDefault="009A6FBB" w:rsidP="009A6FBB">
            <w:pPr>
              <w:tabs>
                <w:tab w:val="left" w:pos="5184"/>
              </w:tabs>
              <w:spacing w:line="240" w:lineRule="atLeast"/>
              <w:ind w:left="187" w:hanging="180"/>
              <w:jc w:val="left"/>
              <w:rPr>
                <w:rFonts w:ascii="Times New Roman" w:hAnsi="Times New Roman" w:cs="Times New Roman"/>
              </w:rPr>
            </w:pPr>
            <w:r w:rsidRPr="00862F52">
              <w:rPr>
                <w:rFonts w:ascii="Times New Roman" w:hAnsi="Times New Roman" w:cs="Times New Roman"/>
              </w:rPr>
              <w:t>Long-term loans from</w:t>
            </w:r>
            <w:r>
              <w:rPr>
                <w:rFonts w:ascii="Times New Roman" w:hAnsi="Times New Roman" w:cs="Times New Roman"/>
              </w:rPr>
              <w:t xml:space="preserve"> </w:t>
            </w:r>
            <w:r>
              <w:rPr>
                <w:rFonts w:ascii="Times New Roman" w:hAnsi="Times New Roman" w:cs="Times New Roman"/>
              </w:rPr>
              <w:br/>
            </w:r>
            <w:r w:rsidRPr="00862F52">
              <w:rPr>
                <w:rFonts w:ascii="Times New Roman" w:hAnsi="Times New Roman" w:cs="Times New Roman"/>
              </w:rPr>
              <w:t>financial institutions - secured</w:t>
            </w:r>
          </w:p>
        </w:tc>
        <w:tc>
          <w:tcPr>
            <w:tcW w:w="630" w:type="dxa"/>
            <w:vAlign w:val="bottom"/>
          </w:tcPr>
          <w:p w14:paraId="5F89D0EB" w14:textId="470D7C3E" w:rsidR="009A6FBB" w:rsidRPr="00862F52" w:rsidRDefault="009A6FBB" w:rsidP="009A6FBB">
            <w:pPr>
              <w:tabs>
                <w:tab w:val="left" w:pos="5184"/>
              </w:tabs>
              <w:spacing w:line="240" w:lineRule="atLeast"/>
              <w:rPr>
                <w:rFonts w:ascii="Times New Roman" w:hAnsi="Times New Roman" w:cs="Times New Roman"/>
              </w:rPr>
            </w:pPr>
            <w:r w:rsidRPr="00862F52">
              <w:rPr>
                <w:rFonts w:ascii="Times New Roman" w:hAnsi="Times New Roman" w:cs="Times New Roman"/>
              </w:rPr>
              <w:t xml:space="preserve">   </w:t>
            </w:r>
          </w:p>
        </w:tc>
        <w:tc>
          <w:tcPr>
            <w:tcW w:w="1188" w:type="dxa"/>
            <w:vAlign w:val="bottom"/>
          </w:tcPr>
          <w:p w14:paraId="4520B4C4" w14:textId="1A61D175" w:rsidR="009A6FBB" w:rsidRPr="009A6FBB" w:rsidRDefault="00B66540" w:rsidP="009A6FBB">
            <w:pPr>
              <w:jc w:val="right"/>
              <w:rPr>
                <w:rFonts w:ascii="Times New Roman" w:hAnsi="Times New Roman" w:cs="Times New Roman"/>
              </w:rPr>
            </w:pPr>
            <w:r>
              <w:rPr>
                <w:rFonts w:ascii="Times New Roman" w:hAnsi="Times New Roman" w:cs="Times New Roman"/>
              </w:rPr>
              <w:t>4,</w:t>
            </w:r>
            <w:r w:rsidR="006D1E97">
              <w:rPr>
                <w:rFonts w:ascii="Times New Roman" w:hAnsi="Times New Roman" w:cs="Times New Roman"/>
              </w:rPr>
              <w:t>321,276</w:t>
            </w:r>
          </w:p>
        </w:tc>
        <w:tc>
          <w:tcPr>
            <w:tcW w:w="179" w:type="dxa"/>
            <w:vAlign w:val="bottom"/>
          </w:tcPr>
          <w:p w14:paraId="12C3A48A"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vAlign w:val="bottom"/>
          </w:tcPr>
          <w:p w14:paraId="768BF3BB" w14:textId="7996FCB0"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szCs w:val="18"/>
                <w:lang w:val="en-US" w:bidi="th-TH"/>
              </w:rPr>
            </w:pPr>
            <w:r>
              <w:rPr>
                <w:rFonts w:eastAsia="MS Mincho" w:cs="Times New Roman"/>
                <w:sz w:val="20"/>
                <w:szCs w:val="18"/>
                <w:lang w:val="en-US" w:bidi="th-TH"/>
              </w:rPr>
              <w:t>3,778,087</w:t>
            </w:r>
          </w:p>
        </w:tc>
        <w:tc>
          <w:tcPr>
            <w:tcW w:w="179" w:type="dxa"/>
            <w:vAlign w:val="bottom"/>
          </w:tcPr>
          <w:p w14:paraId="72125693"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vAlign w:val="bottom"/>
          </w:tcPr>
          <w:p w14:paraId="4490392B" w14:textId="7B6C4FF9" w:rsidR="009A6FBB" w:rsidRPr="00862F52" w:rsidRDefault="008A6C70" w:rsidP="009A6FBB">
            <w:pPr>
              <w:pStyle w:val="acctfourfigures"/>
              <w:tabs>
                <w:tab w:val="clear" w:pos="765"/>
                <w:tab w:val="decimal" w:pos="679"/>
              </w:tabs>
              <w:spacing w:line="240" w:lineRule="atLeast"/>
              <w:ind w:right="-79"/>
              <w:rPr>
                <w:rFonts w:cs="Times New Roman"/>
                <w:sz w:val="20"/>
              </w:rPr>
            </w:pPr>
            <w:r>
              <w:rPr>
                <w:rFonts w:cs="Times New Roman"/>
                <w:sz w:val="20"/>
              </w:rPr>
              <w:t>-</w:t>
            </w:r>
          </w:p>
        </w:tc>
        <w:tc>
          <w:tcPr>
            <w:tcW w:w="179" w:type="dxa"/>
            <w:vAlign w:val="bottom"/>
          </w:tcPr>
          <w:p w14:paraId="6BEDF285"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227DD899" w14:textId="6FDBF4C8" w:rsidR="009A6FBB" w:rsidRPr="00862F52" w:rsidRDefault="009A6FBB" w:rsidP="009A6FBB">
            <w:pPr>
              <w:pStyle w:val="acctfourfigures"/>
              <w:tabs>
                <w:tab w:val="clear" w:pos="765"/>
                <w:tab w:val="decimal" w:pos="681"/>
              </w:tabs>
              <w:spacing w:line="240" w:lineRule="atLeast"/>
              <w:ind w:right="-79"/>
              <w:rPr>
                <w:rFonts w:cs="Times New Roman"/>
                <w:sz w:val="20"/>
              </w:rPr>
            </w:pPr>
            <w:r>
              <w:rPr>
                <w:rFonts w:cs="Times New Roman"/>
                <w:sz w:val="20"/>
              </w:rPr>
              <w:t>-</w:t>
            </w:r>
          </w:p>
        </w:tc>
      </w:tr>
      <w:tr w:rsidR="009A6FBB" w:rsidRPr="00862F52" w14:paraId="69CDEDA0" w14:textId="77777777" w:rsidTr="00500174">
        <w:trPr>
          <w:cantSplit/>
          <w:trHeight w:val="82"/>
        </w:trPr>
        <w:tc>
          <w:tcPr>
            <w:tcW w:w="3330" w:type="dxa"/>
            <w:vAlign w:val="bottom"/>
          </w:tcPr>
          <w:p w14:paraId="3884CE34" w14:textId="6492F793" w:rsidR="009A6FBB" w:rsidRPr="00862F52" w:rsidRDefault="009A6FBB" w:rsidP="009A6FBB">
            <w:pPr>
              <w:tabs>
                <w:tab w:val="left" w:pos="5184"/>
              </w:tabs>
              <w:spacing w:line="240" w:lineRule="atLeast"/>
              <w:ind w:left="187" w:hanging="180"/>
              <w:jc w:val="left"/>
              <w:rPr>
                <w:rFonts w:ascii="Times New Roman" w:hAnsi="Times New Roman" w:cs="Times New Roman"/>
              </w:rPr>
            </w:pPr>
            <w:r w:rsidRPr="00862F52">
              <w:rPr>
                <w:rFonts w:ascii="Times New Roman" w:hAnsi="Times New Roman" w:cs="Times New Roman"/>
              </w:rPr>
              <w:t>Long-term loans from</w:t>
            </w:r>
            <w:r>
              <w:rPr>
                <w:rFonts w:ascii="Times New Roman" w:hAnsi="Times New Roman" w:cs="Times New Roman"/>
              </w:rPr>
              <w:t xml:space="preserve"> </w:t>
            </w:r>
            <w:r>
              <w:rPr>
                <w:rFonts w:ascii="Times New Roman" w:hAnsi="Times New Roman" w:cs="Times New Roman"/>
              </w:rPr>
              <w:br/>
            </w:r>
            <w:r w:rsidRPr="00862F52">
              <w:rPr>
                <w:rFonts w:ascii="Times New Roman" w:hAnsi="Times New Roman" w:cs="Times New Roman"/>
              </w:rPr>
              <w:t>financial institutions - unsecured</w:t>
            </w:r>
          </w:p>
        </w:tc>
        <w:tc>
          <w:tcPr>
            <w:tcW w:w="630" w:type="dxa"/>
            <w:vAlign w:val="bottom"/>
          </w:tcPr>
          <w:p w14:paraId="08B5AE67" w14:textId="43EDBD5E" w:rsidR="009A6FBB" w:rsidRPr="00862F52" w:rsidRDefault="009A6FBB" w:rsidP="009A6FBB">
            <w:pPr>
              <w:tabs>
                <w:tab w:val="left" w:pos="5184"/>
              </w:tabs>
              <w:spacing w:line="240" w:lineRule="atLeast"/>
              <w:rPr>
                <w:rFonts w:ascii="Times New Roman" w:hAnsi="Times New Roman" w:cs="Times New Roman"/>
              </w:rPr>
            </w:pPr>
            <w:r w:rsidRPr="00862F52">
              <w:rPr>
                <w:rFonts w:ascii="Times New Roman" w:hAnsi="Times New Roman" w:cs="Times New Roman"/>
              </w:rPr>
              <w:t xml:space="preserve">   </w:t>
            </w:r>
          </w:p>
        </w:tc>
        <w:tc>
          <w:tcPr>
            <w:tcW w:w="1188" w:type="dxa"/>
            <w:vAlign w:val="bottom"/>
          </w:tcPr>
          <w:p w14:paraId="3CF06DA6" w14:textId="679B5BB4" w:rsidR="009A6FBB" w:rsidRPr="009A6FBB" w:rsidRDefault="00B66540" w:rsidP="009A6FBB">
            <w:pPr>
              <w:pStyle w:val="acctfourfigures"/>
              <w:tabs>
                <w:tab w:val="clear" w:pos="765"/>
                <w:tab w:val="decimal" w:pos="731"/>
              </w:tabs>
              <w:spacing w:line="240" w:lineRule="atLeast"/>
              <w:ind w:right="11"/>
              <w:jc w:val="both"/>
              <w:rPr>
                <w:rFonts w:cs="Times New Roman"/>
                <w:sz w:val="20"/>
              </w:rPr>
            </w:pPr>
            <w:r>
              <w:rPr>
                <w:rFonts w:cs="Times New Roman"/>
                <w:sz w:val="20"/>
              </w:rPr>
              <w:t>-</w:t>
            </w:r>
          </w:p>
        </w:tc>
        <w:tc>
          <w:tcPr>
            <w:tcW w:w="179" w:type="dxa"/>
            <w:vAlign w:val="bottom"/>
          </w:tcPr>
          <w:p w14:paraId="6EAB570A"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vAlign w:val="bottom"/>
          </w:tcPr>
          <w:p w14:paraId="3E36FD64" w14:textId="2AA4E973" w:rsidR="009A6FBB" w:rsidRPr="00862F52" w:rsidRDefault="009A6FBB" w:rsidP="009A6FBB">
            <w:pPr>
              <w:pStyle w:val="acctfourfigures"/>
              <w:tabs>
                <w:tab w:val="clear" w:pos="765"/>
                <w:tab w:val="decimal" w:pos="971"/>
              </w:tabs>
              <w:spacing w:line="240" w:lineRule="atLeast"/>
              <w:ind w:left="-100" w:right="-79"/>
              <w:rPr>
                <w:rFonts w:cs="Times New Roman"/>
                <w:sz w:val="20"/>
                <w:szCs w:val="18"/>
              </w:rPr>
            </w:pPr>
            <w:r>
              <w:rPr>
                <w:rFonts w:cs="Times New Roman"/>
                <w:sz w:val="20"/>
                <w:szCs w:val="18"/>
              </w:rPr>
              <w:t>8,129,000</w:t>
            </w:r>
          </w:p>
        </w:tc>
        <w:tc>
          <w:tcPr>
            <w:tcW w:w="179" w:type="dxa"/>
            <w:vAlign w:val="bottom"/>
          </w:tcPr>
          <w:p w14:paraId="5EA3A863"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vAlign w:val="bottom"/>
          </w:tcPr>
          <w:p w14:paraId="477FCD9C" w14:textId="0544F640" w:rsidR="009A6FBB" w:rsidRPr="00862F52" w:rsidRDefault="008A6C70" w:rsidP="009A6FBB">
            <w:pPr>
              <w:pStyle w:val="acctfourfigures"/>
              <w:tabs>
                <w:tab w:val="clear" w:pos="765"/>
                <w:tab w:val="decimal" w:pos="679"/>
              </w:tabs>
              <w:spacing w:line="240" w:lineRule="atLeast"/>
              <w:ind w:right="-79"/>
              <w:rPr>
                <w:rFonts w:cs="Times New Roman"/>
                <w:sz w:val="20"/>
              </w:rPr>
            </w:pPr>
            <w:r>
              <w:rPr>
                <w:rFonts w:cs="Times New Roman"/>
                <w:sz w:val="20"/>
              </w:rPr>
              <w:t>-</w:t>
            </w:r>
          </w:p>
        </w:tc>
        <w:tc>
          <w:tcPr>
            <w:tcW w:w="179" w:type="dxa"/>
            <w:vAlign w:val="bottom"/>
          </w:tcPr>
          <w:p w14:paraId="0CFFA5E1"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468B51CD" w14:textId="22F07D86" w:rsidR="009A6FBB" w:rsidRPr="00862F52" w:rsidRDefault="009A6FBB" w:rsidP="009A6FBB">
            <w:pPr>
              <w:pStyle w:val="acctfourfigures"/>
              <w:tabs>
                <w:tab w:val="clear" w:pos="765"/>
                <w:tab w:val="decimal" w:pos="971"/>
              </w:tabs>
              <w:spacing w:line="240" w:lineRule="atLeast"/>
              <w:ind w:left="-100" w:right="-79"/>
              <w:rPr>
                <w:rFonts w:cs="Times New Roman"/>
                <w:sz w:val="20"/>
              </w:rPr>
            </w:pPr>
            <w:r>
              <w:rPr>
                <w:rFonts w:cs="Times New Roman"/>
                <w:sz w:val="20"/>
              </w:rPr>
              <w:t>8,129,000</w:t>
            </w:r>
          </w:p>
        </w:tc>
      </w:tr>
      <w:tr w:rsidR="009A6FBB" w:rsidRPr="00862F52" w14:paraId="380A281B" w14:textId="77777777" w:rsidTr="00500174">
        <w:trPr>
          <w:cantSplit/>
          <w:trHeight w:val="82"/>
        </w:trPr>
        <w:tc>
          <w:tcPr>
            <w:tcW w:w="3330" w:type="dxa"/>
            <w:vAlign w:val="bottom"/>
          </w:tcPr>
          <w:p w14:paraId="252EF632" w14:textId="2095E4A9" w:rsidR="009A6FBB" w:rsidRPr="00862F52" w:rsidRDefault="009A6FBB" w:rsidP="009A6FBB">
            <w:pPr>
              <w:tabs>
                <w:tab w:val="left" w:pos="5184"/>
              </w:tabs>
              <w:spacing w:line="240" w:lineRule="atLeast"/>
              <w:ind w:left="187" w:hanging="187"/>
              <w:jc w:val="left"/>
              <w:rPr>
                <w:rFonts w:ascii="Times New Roman" w:hAnsi="Times New Roman" w:cs="Times New Roman"/>
              </w:rPr>
            </w:pPr>
            <w:r w:rsidRPr="00862F52">
              <w:rPr>
                <w:rFonts w:ascii="Times New Roman" w:hAnsi="Times New Roman" w:cs="Times New Roman"/>
              </w:rPr>
              <w:t xml:space="preserve">Long-term loan from </w:t>
            </w:r>
            <w:r>
              <w:rPr>
                <w:rFonts w:ascii="Times New Roman" w:hAnsi="Times New Roman" w:cs="Times New Roman"/>
              </w:rPr>
              <w:br/>
            </w:r>
            <w:r w:rsidRPr="00862F52">
              <w:rPr>
                <w:rFonts w:ascii="Times New Roman" w:hAnsi="Times New Roman" w:cs="Times New Roman"/>
              </w:rPr>
              <w:t>related party - unsecured</w:t>
            </w:r>
          </w:p>
        </w:tc>
        <w:tc>
          <w:tcPr>
            <w:tcW w:w="630" w:type="dxa"/>
            <w:vAlign w:val="bottom"/>
          </w:tcPr>
          <w:p w14:paraId="61D6747D" w14:textId="5B54385B" w:rsidR="009A6FBB" w:rsidRPr="00500174" w:rsidRDefault="009A6FBB" w:rsidP="009A6FBB">
            <w:pPr>
              <w:tabs>
                <w:tab w:val="left" w:pos="337"/>
                <w:tab w:val="left" w:pos="5184"/>
              </w:tabs>
              <w:spacing w:line="240" w:lineRule="atLeast"/>
              <w:rPr>
                <w:rFonts w:ascii="Times New Roman" w:hAnsi="Times New Roman" w:cs="Times New Roman"/>
                <w:i/>
                <w:iCs/>
              </w:rPr>
            </w:pPr>
            <w:r w:rsidRPr="00862F52">
              <w:rPr>
                <w:rFonts w:ascii="Times New Roman" w:hAnsi="Times New Roman" w:cs="Times New Roman"/>
              </w:rPr>
              <w:t xml:space="preserve">   </w:t>
            </w:r>
            <w:r>
              <w:rPr>
                <w:rFonts w:ascii="Times New Roman" w:hAnsi="Times New Roman" w:cs="Times New Roman"/>
                <w:i/>
                <w:iCs/>
              </w:rPr>
              <w:t>5</w:t>
            </w:r>
          </w:p>
        </w:tc>
        <w:tc>
          <w:tcPr>
            <w:tcW w:w="1188" w:type="dxa"/>
            <w:vAlign w:val="bottom"/>
          </w:tcPr>
          <w:p w14:paraId="7B3FC84E" w14:textId="4E1A03CC" w:rsidR="009A6FBB" w:rsidRPr="009A6FBB" w:rsidRDefault="00B66540" w:rsidP="009A6FBB">
            <w:pPr>
              <w:pStyle w:val="acctfourfigures"/>
              <w:tabs>
                <w:tab w:val="clear" w:pos="765"/>
                <w:tab w:val="decimal" w:pos="731"/>
              </w:tabs>
              <w:spacing w:line="240" w:lineRule="atLeast"/>
              <w:ind w:right="11"/>
              <w:jc w:val="both"/>
              <w:rPr>
                <w:rFonts w:cs="Times New Roman"/>
                <w:sz w:val="20"/>
              </w:rPr>
            </w:pPr>
            <w:r>
              <w:rPr>
                <w:rFonts w:cs="Times New Roman"/>
                <w:sz w:val="20"/>
              </w:rPr>
              <w:t>-</w:t>
            </w:r>
          </w:p>
        </w:tc>
        <w:tc>
          <w:tcPr>
            <w:tcW w:w="179" w:type="dxa"/>
            <w:vAlign w:val="bottom"/>
          </w:tcPr>
          <w:p w14:paraId="58F463ED"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vAlign w:val="bottom"/>
          </w:tcPr>
          <w:p w14:paraId="32AA6439" w14:textId="1EAE1D13" w:rsidR="009A6FBB" w:rsidRPr="00862F52" w:rsidRDefault="009A6FBB" w:rsidP="009A6FBB">
            <w:pPr>
              <w:tabs>
                <w:tab w:val="left" w:pos="720"/>
              </w:tabs>
              <w:ind w:right="-381"/>
              <w:jc w:val="center"/>
              <w:rPr>
                <w:rFonts w:ascii="Times New Roman" w:hAnsi="Times New Roman" w:cs="Times New Roman"/>
                <w:szCs w:val="18"/>
              </w:rPr>
            </w:pPr>
            <w:r>
              <w:rPr>
                <w:rFonts w:ascii="Times New Roman" w:hAnsi="Times New Roman" w:cs="Times New Roman"/>
                <w:szCs w:val="18"/>
              </w:rPr>
              <w:t>-</w:t>
            </w:r>
          </w:p>
        </w:tc>
        <w:tc>
          <w:tcPr>
            <w:tcW w:w="179" w:type="dxa"/>
            <w:vAlign w:val="bottom"/>
          </w:tcPr>
          <w:p w14:paraId="4DD3B27A"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vAlign w:val="bottom"/>
          </w:tcPr>
          <w:p w14:paraId="4D72CF02" w14:textId="41A7B337" w:rsidR="009A6FBB" w:rsidRPr="00862F52" w:rsidRDefault="008A6C70" w:rsidP="00463F14">
            <w:pPr>
              <w:pStyle w:val="acctfourfigures"/>
              <w:tabs>
                <w:tab w:val="clear" w:pos="765"/>
                <w:tab w:val="decimal" w:pos="679"/>
              </w:tabs>
              <w:spacing w:line="240" w:lineRule="atLeast"/>
              <w:ind w:right="-79"/>
              <w:rPr>
                <w:rFonts w:cs="Times New Roman"/>
                <w:sz w:val="20"/>
              </w:rPr>
            </w:pPr>
            <w:r>
              <w:rPr>
                <w:rFonts w:cs="Times New Roman"/>
                <w:sz w:val="20"/>
              </w:rPr>
              <w:t>-</w:t>
            </w:r>
          </w:p>
        </w:tc>
        <w:tc>
          <w:tcPr>
            <w:tcW w:w="179" w:type="dxa"/>
            <w:vAlign w:val="bottom"/>
          </w:tcPr>
          <w:p w14:paraId="487C4DA7"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63BBD5E9" w14:textId="7776D436" w:rsidR="009A6FBB" w:rsidRPr="00862F52" w:rsidRDefault="009A6FBB" w:rsidP="009A6FBB">
            <w:pPr>
              <w:pStyle w:val="acctfourfigures"/>
              <w:tabs>
                <w:tab w:val="clear" w:pos="765"/>
                <w:tab w:val="decimal" w:pos="971"/>
              </w:tabs>
              <w:spacing w:line="240" w:lineRule="atLeast"/>
              <w:ind w:left="-100" w:right="-79"/>
              <w:rPr>
                <w:rFonts w:cs="Times New Roman"/>
                <w:sz w:val="20"/>
              </w:rPr>
            </w:pPr>
            <w:r>
              <w:rPr>
                <w:rFonts w:cs="Times New Roman"/>
                <w:sz w:val="20"/>
              </w:rPr>
              <w:t>60,000</w:t>
            </w:r>
          </w:p>
        </w:tc>
      </w:tr>
      <w:tr w:rsidR="009A6FBB" w:rsidRPr="00862F52" w14:paraId="510192AE" w14:textId="77777777" w:rsidTr="00500174">
        <w:trPr>
          <w:cantSplit/>
          <w:trHeight w:val="199"/>
        </w:trPr>
        <w:tc>
          <w:tcPr>
            <w:tcW w:w="3330" w:type="dxa"/>
            <w:vAlign w:val="bottom"/>
          </w:tcPr>
          <w:p w14:paraId="610EAEC1" w14:textId="4BC0FFF6" w:rsidR="009A6FBB" w:rsidRPr="00862F52" w:rsidRDefault="009A6FBB" w:rsidP="009A6FBB">
            <w:pPr>
              <w:tabs>
                <w:tab w:val="left" w:pos="100"/>
              </w:tabs>
              <w:spacing w:line="240" w:lineRule="atLeast"/>
              <w:ind w:left="100" w:right="-68" w:hanging="100"/>
              <w:jc w:val="left"/>
              <w:rPr>
                <w:rFonts w:ascii="Times New Roman" w:eastAsia="Times New Roman" w:hAnsi="Times New Roman" w:cs="Times New Roman"/>
                <w:i/>
                <w:iCs/>
                <w:lang w:val="en-GB" w:bidi="ar-SA"/>
              </w:rPr>
            </w:pPr>
            <w:r w:rsidRPr="00862F52">
              <w:rPr>
                <w:rFonts w:ascii="Times New Roman" w:hAnsi="Times New Roman" w:cs="Times New Roman"/>
              </w:rPr>
              <w:t>Financ</w:t>
            </w:r>
            <w:r>
              <w:rPr>
                <w:rFonts w:ascii="Times New Roman" w:hAnsi="Times New Roman" w:cs="Times New Roman"/>
              </w:rPr>
              <w:t>ial</w:t>
            </w:r>
            <w:r w:rsidRPr="00862F52">
              <w:rPr>
                <w:rFonts w:ascii="Times New Roman" w:hAnsi="Times New Roman" w:cs="Times New Roman"/>
              </w:rPr>
              <w:t xml:space="preserve"> liabilities</w:t>
            </w:r>
          </w:p>
        </w:tc>
        <w:tc>
          <w:tcPr>
            <w:tcW w:w="630" w:type="dxa"/>
            <w:vAlign w:val="bottom"/>
          </w:tcPr>
          <w:p w14:paraId="78B17330" w14:textId="195EB33B" w:rsidR="009A6FBB" w:rsidRPr="00862F52" w:rsidRDefault="009A6FBB" w:rsidP="009A6FBB">
            <w:pPr>
              <w:tabs>
                <w:tab w:val="left" w:pos="100"/>
              </w:tabs>
              <w:spacing w:line="240" w:lineRule="atLeast"/>
              <w:ind w:left="100" w:right="-68" w:hanging="100"/>
              <w:jc w:val="left"/>
              <w:rPr>
                <w:rFonts w:ascii="Times New Roman" w:eastAsia="Times New Roman" w:hAnsi="Times New Roman" w:cs="Times New Roman"/>
                <w:i/>
                <w:iCs/>
                <w:lang w:val="en-GB" w:bidi="ar-SA"/>
              </w:rPr>
            </w:pPr>
          </w:p>
        </w:tc>
        <w:tc>
          <w:tcPr>
            <w:tcW w:w="1188" w:type="dxa"/>
            <w:vAlign w:val="bottom"/>
          </w:tcPr>
          <w:p w14:paraId="4A9D0168" w14:textId="45215534" w:rsidR="009A6FBB" w:rsidRPr="009A6FBB" w:rsidRDefault="00B66540" w:rsidP="009A6FBB">
            <w:pPr>
              <w:jc w:val="right"/>
              <w:rPr>
                <w:rFonts w:ascii="Times New Roman" w:hAnsi="Times New Roman" w:cs="Times New Roman"/>
              </w:rPr>
            </w:pPr>
            <w:r>
              <w:rPr>
                <w:rFonts w:ascii="Times New Roman" w:hAnsi="Times New Roman" w:cs="Times New Roman"/>
              </w:rPr>
              <w:t>64,891</w:t>
            </w:r>
          </w:p>
        </w:tc>
        <w:tc>
          <w:tcPr>
            <w:tcW w:w="179" w:type="dxa"/>
            <w:vAlign w:val="bottom"/>
          </w:tcPr>
          <w:p w14:paraId="044BCE1F"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6B2F3ED8" w14:textId="5661F8E9"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szCs w:val="18"/>
                <w:lang w:val="en-US" w:bidi="th-TH"/>
              </w:rPr>
            </w:pPr>
            <w:r>
              <w:rPr>
                <w:rFonts w:eastAsia="MS Mincho" w:cs="Times New Roman"/>
                <w:sz w:val="20"/>
                <w:szCs w:val="18"/>
                <w:lang w:val="en-US" w:bidi="th-TH"/>
              </w:rPr>
              <w:t>250,647</w:t>
            </w:r>
          </w:p>
        </w:tc>
        <w:tc>
          <w:tcPr>
            <w:tcW w:w="179" w:type="dxa"/>
            <w:vAlign w:val="bottom"/>
          </w:tcPr>
          <w:p w14:paraId="0E8ADE88"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0087B6D7" w14:textId="2ABF7752" w:rsidR="009A6FBB" w:rsidRPr="00862F52" w:rsidRDefault="009A6FBB" w:rsidP="009A6FBB">
            <w:pPr>
              <w:pStyle w:val="acctfourfigures"/>
              <w:tabs>
                <w:tab w:val="clear" w:pos="765"/>
                <w:tab w:val="decimal" w:pos="679"/>
              </w:tabs>
              <w:spacing w:line="240" w:lineRule="atLeast"/>
              <w:ind w:right="-79"/>
              <w:rPr>
                <w:rFonts w:cs="Times New Roman"/>
                <w:sz w:val="20"/>
              </w:rPr>
            </w:pPr>
          </w:p>
        </w:tc>
        <w:tc>
          <w:tcPr>
            <w:tcW w:w="179" w:type="dxa"/>
            <w:vAlign w:val="bottom"/>
          </w:tcPr>
          <w:p w14:paraId="717E08C1"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0B22CC3A" w14:textId="24B8166D" w:rsidR="009A6FBB" w:rsidRPr="00862F52" w:rsidRDefault="009A6FBB" w:rsidP="009A6FBB">
            <w:pPr>
              <w:pStyle w:val="acctfourfigures"/>
              <w:tabs>
                <w:tab w:val="clear" w:pos="765"/>
                <w:tab w:val="decimal" w:pos="681"/>
              </w:tabs>
              <w:spacing w:line="240" w:lineRule="atLeast"/>
              <w:ind w:right="-79"/>
              <w:rPr>
                <w:rFonts w:cs="Times New Roman"/>
                <w:sz w:val="20"/>
              </w:rPr>
            </w:pPr>
            <w:r>
              <w:rPr>
                <w:rFonts w:cs="Times New Roman"/>
                <w:sz w:val="20"/>
              </w:rPr>
              <w:t>-</w:t>
            </w:r>
          </w:p>
        </w:tc>
      </w:tr>
      <w:tr w:rsidR="009A6FBB" w:rsidRPr="00862F52" w14:paraId="7C2929D3" w14:textId="77777777" w:rsidTr="00500174">
        <w:trPr>
          <w:cantSplit/>
          <w:trHeight w:val="199"/>
        </w:trPr>
        <w:tc>
          <w:tcPr>
            <w:tcW w:w="3330" w:type="dxa"/>
            <w:vAlign w:val="bottom"/>
          </w:tcPr>
          <w:p w14:paraId="46727D53" w14:textId="02B4D5E7" w:rsidR="009A6FBB" w:rsidRPr="00862F52" w:rsidRDefault="009A6FBB" w:rsidP="009A6FBB">
            <w:pPr>
              <w:tabs>
                <w:tab w:val="left" w:pos="100"/>
              </w:tabs>
              <w:spacing w:line="240" w:lineRule="atLeast"/>
              <w:ind w:left="100" w:right="-68" w:hanging="100"/>
              <w:jc w:val="left"/>
              <w:rPr>
                <w:rFonts w:ascii="Times New Roman" w:hAnsi="Times New Roman" w:cs="Times New Roman"/>
              </w:rPr>
            </w:pPr>
            <w:r>
              <w:rPr>
                <w:rFonts w:ascii="Times New Roman" w:hAnsi="Times New Roman" w:cs="Times New Roman"/>
              </w:rPr>
              <w:t>Lease liabilities</w:t>
            </w:r>
          </w:p>
        </w:tc>
        <w:tc>
          <w:tcPr>
            <w:tcW w:w="630" w:type="dxa"/>
            <w:vAlign w:val="bottom"/>
          </w:tcPr>
          <w:p w14:paraId="313EC5A6" w14:textId="77777777" w:rsidR="009A6FBB" w:rsidRPr="00862F52" w:rsidRDefault="009A6FBB" w:rsidP="009A6FBB">
            <w:pPr>
              <w:tabs>
                <w:tab w:val="left" w:pos="100"/>
              </w:tabs>
              <w:spacing w:line="240" w:lineRule="atLeast"/>
              <w:ind w:left="100" w:right="-68" w:hanging="100"/>
              <w:jc w:val="left"/>
              <w:rPr>
                <w:rFonts w:ascii="Times New Roman" w:eastAsia="Times New Roman" w:hAnsi="Times New Roman" w:cs="Times New Roman"/>
                <w:i/>
                <w:iCs/>
                <w:lang w:val="en-GB" w:bidi="ar-SA"/>
              </w:rPr>
            </w:pPr>
          </w:p>
        </w:tc>
        <w:tc>
          <w:tcPr>
            <w:tcW w:w="1188" w:type="dxa"/>
            <w:tcBorders>
              <w:bottom w:val="single" w:sz="4" w:space="0" w:color="auto"/>
            </w:tcBorders>
            <w:vAlign w:val="bottom"/>
          </w:tcPr>
          <w:p w14:paraId="50314BBE" w14:textId="69A38516" w:rsidR="009A6FBB" w:rsidRPr="00AC6B38" w:rsidRDefault="00B66540" w:rsidP="009A6FBB">
            <w:pPr>
              <w:jc w:val="right"/>
              <w:rPr>
                <w:rFonts w:ascii="Times New Roman" w:hAnsi="Times New Roman" w:cs="Times New Roman"/>
              </w:rPr>
            </w:pPr>
            <w:r>
              <w:rPr>
                <w:rFonts w:ascii="Times New Roman" w:hAnsi="Times New Roman" w:cs="Times New Roman"/>
              </w:rPr>
              <w:t>1,468</w:t>
            </w:r>
          </w:p>
        </w:tc>
        <w:tc>
          <w:tcPr>
            <w:tcW w:w="179" w:type="dxa"/>
            <w:vAlign w:val="bottom"/>
          </w:tcPr>
          <w:p w14:paraId="0E339B15" w14:textId="77777777" w:rsidR="009A6FBB" w:rsidRPr="00AC6B38" w:rsidRDefault="009A6FBB" w:rsidP="009A6FBB">
            <w:pPr>
              <w:pStyle w:val="acctfourfigures"/>
              <w:tabs>
                <w:tab w:val="clear" w:pos="765"/>
                <w:tab w:val="decimal" w:pos="971"/>
              </w:tabs>
              <w:spacing w:line="240" w:lineRule="atLeast"/>
              <w:ind w:left="-100" w:right="-79"/>
              <w:rPr>
                <w:rFonts w:cs="Times New Roman"/>
                <w:sz w:val="20"/>
              </w:rPr>
            </w:pPr>
          </w:p>
        </w:tc>
        <w:tc>
          <w:tcPr>
            <w:tcW w:w="1207" w:type="dxa"/>
            <w:tcBorders>
              <w:bottom w:val="single" w:sz="4" w:space="0" w:color="auto"/>
            </w:tcBorders>
            <w:vAlign w:val="bottom"/>
          </w:tcPr>
          <w:p w14:paraId="6CD12D0C" w14:textId="7745074F"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szCs w:val="18"/>
                <w:lang w:val="en-US" w:bidi="th-TH"/>
              </w:rPr>
            </w:pPr>
            <w:r>
              <w:rPr>
                <w:rFonts w:eastAsia="MS Mincho" w:cs="Times New Roman"/>
                <w:sz w:val="20"/>
                <w:szCs w:val="18"/>
                <w:lang w:val="en-US" w:bidi="th-TH"/>
              </w:rPr>
              <w:t>1,945</w:t>
            </w:r>
          </w:p>
        </w:tc>
        <w:tc>
          <w:tcPr>
            <w:tcW w:w="179" w:type="dxa"/>
            <w:vAlign w:val="bottom"/>
          </w:tcPr>
          <w:p w14:paraId="2FBA1CF2"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71" w:type="dxa"/>
            <w:tcBorders>
              <w:bottom w:val="single" w:sz="4" w:space="0" w:color="auto"/>
            </w:tcBorders>
            <w:vAlign w:val="bottom"/>
          </w:tcPr>
          <w:p w14:paraId="11F545DC" w14:textId="45D4581A" w:rsidR="009A6FBB" w:rsidRPr="00862F52" w:rsidRDefault="008A6C70" w:rsidP="009A6FBB">
            <w:pPr>
              <w:pStyle w:val="acctfourfigures"/>
              <w:tabs>
                <w:tab w:val="clear" w:pos="765"/>
                <w:tab w:val="decimal" w:pos="971"/>
              </w:tabs>
              <w:spacing w:line="240" w:lineRule="atLeast"/>
              <w:ind w:left="-100" w:right="-79"/>
              <w:rPr>
                <w:rFonts w:cs="Times New Roman"/>
                <w:sz w:val="20"/>
              </w:rPr>
            </w:pPr>
            <w:r>
              <w:rPr>
                <w:rFonts w:cs="Times New Roman"/>
                <w:sz w:val="20"/>
              </w:rPr>
              <w:t>9,698</w:t>
            </w:r>
          </w:p>
        </w:tc>
        <w:tc>
          <w:tcPr>
            <w:tcW w:w="179" w:type="dxa"/>
            <w:vAlign w:val="bottom"/>
          </w:tcPr>
          <w:p w14:paraId="0985C984"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tcBorders>
              <w:bottom w:val="single" w:sz="4" w:space="0" w:color="auto"/>
            </w:tcBorders>
            <w:vAlign w:val="bottom"/>
          </w:tcPr>
          <w:p w14:paraId="6C907018" w14:textId="3D59016E" w:rsidR="009A6FBB" w:rsidRPr="00862F52" w:rsidRDefault="009A6FBB" w:rsidP="009A6FBB">
            <w:pPr>
              <w:pStyle w:val="acctfourfigures"/>
              <w:tabs>
                <w:tab w:val="clear" w:pos="765"/>
                <w:tab w:val="decimal" w:pos="971"/>
              </w:tabs>
              <w:spacing w:line="240" w:lineRule="atLeast"/>
              <w:ind w:left="-100" w:right="-79"/>
              <w:rPr>
                <w:rFonts w:cs="Times New Roman"/>
                <w:sz w:val="20"/>
              </w:rPr>
            </w:pPr>
            <w:r>
              <w:rPr>
                <w:rFonts w:cs="Times New Roman"/>
                <w:sz w:val="20"/>
              </w:rPr>
              <w:t>17,510</w:t>
            </w:r>
          </w:p>
        </w:tc>
      </w:tr>
      <w:tr w:rsidR="009A6FBB" w:rsidRPr="00862F52" w14:paraId="6F198C0D" w14:textId="77777777" w:rsidTr="000E3454">
        <w:trPr>
          <w:cantSplit/>
          <w:trHeight w:val="82"/>
        </w:trPr>
        <w:tc>
          <w:tcPr>
            <w:tcW w:w="3960" w:type="dxa"/>
            <w:gridSpan w:val="2"/>
          </w:tcPr>
          <w:p w14:paraId="6EEDF055" w14:textId="2CB0506F" w:rsidR="009A6FBB" w:rsidRPr="000635A9" w:rsidRDefault="009A6FBB" w:rsidP="009A6FBB">
            <w:pPr>
              <w:spacing w:line="240" w:lineRule="atLeast"/>
              <w:ind w:right="-79"/>
              <w:jc w:val="left"/>
              <w:rPr>
                <w:rFonts w:ascii="Times New Roman" w:hAnsi="Times New Roman" w:cs="Times New Roman"/>
                <w:b/>
                <w:bCs/>
                <w:spacing w:val="-2"/>
              </w:rPr>
            </w:pPr>
            <w:r w:rsidRPr="00862F52">
              <w:rPr>
                <w:rFonts w:ascii="Times New Roman" w:hAnsi="Times New Roman" w:cs="Times New Roman"/>
                <w:b/>
                <w:bCs/>
                <w:spacing w:val="-2"/>
              </w:rPr>
              <w:t>Total non-current interest-bearing</w:t>
            </w:r>
            <w:r>
              <w:rPr>
                <w:rFonts w:ascii="Times New Roman" w:hAnsi="Times New Roman" w:cs="Times New Roman"/>
                <w:b/>
                <w:bCs/>
                <w:spacing w:val="-2"/>
              </w:rPr>
              <w:t xml:space="preserve"> </w:t>
            </w:r>
            <w:r w:rsidRPr="00862F52">
              <w:rPr>
                <w:rFonts w:ascii="Times New Roman" w:hAnsi="Times New Roman" w:cs="Times New Roman"/>
                <w:b/>
                <w:bCs/>
              </w:rPr>
              <w:t>liabilities</w:t>
            </w:r>
          </w:p>
        </w:tc>
        <w:tc>
          <w:tcPr>
            <w:tcW w:w="1188" w:type="dxa"/>
            <w:tcBorders>
              <w:bottom w:val="single" w:sz="4" w:space="0" w:color="auto"/>
            </w:tcBorders>
            <w:vAlign w:val="bottom"/>
          </w:tcPr>
          <w:p w14:paraId="3929EF68" w14:textId="40F469AC" w:rsidR="009A6FBB" w:rsidRPr="00AC6B38" w:rsidRDefault="00B66540" w:rsidP="009A6FBB">
            <w:pPr>
              <w:jc w:val="right"/>
              <w:rPr>
                <w:rFonts w:ascii="Times New Roman" w:hAnsi="Times New Roman" w:cs="Times New Roman"/>
                <w:b/>
                <w:bCs/>
              </w:rPr>
            </w:pPr>
            <w:r>
              <w:rPr>
                <w:rFonts w:ascii="Times New Roman" w:hAnsi="Times New Roman" w:cs="Times New Roman"/>
                <w:b/>
                <w:bCs/>
              </w:rPr>
              <w:t>4,387,</w:t>
            </w:r>
            <w:r w:rsidR="006D1E97">
              <w:rPr>
                <w:rFonts w:ascii="Times New Roman" w:hAnsi="Times New Roman" w:cs="Times New Roman"/>
                <w:b/>
                <w:bCs/>
              </w:rPr>
              <w:t>635</w:t>
            </w:r>
          </w:p>
        </w:tc>
        <w:tc>
          <w:tcPr>
            <w:tcW w:w="179" w:type="dxa"/>
            <w:vAlign w:val="bottom"/>
          </w:tcPr>
          <w:p w14:paraId="18D22C72" w14:textId="77777777" w:rsidR="009A6FBB" w:rsidRPr="00AC6B38"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tcBorders>
              <w:bottom w:val="single" w:sz="4" w:space="0" w:color="auto"/>
            </w:tcBorders>
            <w:vAlign w:val="bottom"/>
          </w:tcPr>
          <w:p w14:paraId="51FFC5B7" w14:textId="23635B74" w:rsidR="009A6FBB" w:rsidRPr="00862F52" w:rsidRDefault="009A6FBB" w:rsidP="009A6FBB">
            <w:pPr>
              <w:pStyle w:val="acctfourfigures"/>
              <w:tabs>
                <w:tab w:val="clear" w:pos="765"/>
                <w:tab w:val="decimal" w:pos="971"/>
              </w:tabs>
              <w:spacing w:line="240" w:lineRule="atLeast"/>
              <w:ind w:left="-100" w:right="-79"/>
              <w:rPr>
                <w:rFonts w:eastAsia="MS Mincho" w:cs="Times New Roman"/>
                <w:b/>
                <w:bCs/>
                <w:sz w:val="20"/>
                <w:szCs w:val="18"/>
                <w:lang w:val="en-US" w:bidi="th-TH"/>
              </w:rPr>
            </w:pPr>
            <w:r>
              <w:rPr>
                <w:rFonts w:eastAsia="MS Mincho" w:cs="Times New Roman"/>
                <w:b/>
                <w:bCs/>
                <w:sz w:val="20"/>
                <w:szCs w:val="18"/>
                <w:lang w:val="en-US" w:bidi="th-TH"/>
              </w:rPr>
              <w:t>12,159,679</w:t>
            </w:r>
          </w:p>
        </w:tc>
        <w:tc>
          <w:tcPr>
            <w:tcW w:w="179" w:type="dxa"/>
            <w:vAlign w:val="bottom"/>
          </w:tcPr>
          <w:p w14:paraId="5C50CF13"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tcBorders>
              <w:bottom w:val="single" w:sz="4" w:space="0" w:color="auto"/>
            </w:tcBorders>
            <w:vAlign w:val="bottom"/>
          </w:tcPr>
          <w:p w14:paraId="232504B0" w14:textId="0414B9FD" w:rsidR="009A6FBB" w:rsidRPr="00862F52" w:rsidRDefault="008A6C70" w:rsidP="009A6FBB">
            <w:pPr>
              <w:pStyle w:val="acctfourfigures"/>
              <w:tabs>
                <w:tab w:val="clear" w:pos="765"/>
                <w:tab w:val="decimal" w:pos="971"/>
              </w:tabs>
              <w:spacing w:line="240" w:lineRule="atLeast"/>
              <w:ind w:left="-100" w:right="-79"/>
              <w:rPr>
                <w:rFonts w:cs="Times New Roman"/>
                <w:b/>
                <w:bCs/>
                <w:sz w:val="20"/>
              </w:rPr>
            </w:pPr>
            <w:r>
              <w:rPr>
                <w:rFonts w:cs="Times New Roman"/>
                <w:b/>
                <w:bCs/>
                <w:sz w:val="20"/>
              </w:rPr>
              <w:t>9,698</w:t>
            </w:r>
          </w:p>
        </w:tc>
        <w:tc>
          <w:tcPr>
            <w:tcW w:w="179" w:type="dxa"/>
            <w:vAlign w:val="bottom"/>
          </w:tcPr>
          <w:p w14:paraId="5E31A648"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tcBorders>
              <w:bottom w:val="single" w:sz="4" w:space="0" w:color="auto"/>
            </w:tcBorders>
            <w:vAlign w:val="bottom"/>
          </w:tcPr>
          <w:p w14:paraId="31C509E6" w14:textId="47BA3D10" w:rsidR="009A6FBB" w:rsidRPr="00862F52" w:rsidRDefault="009A6FBB" w:rsidP="009A6FBB">
            <w:pPr>
              <w:pStyle w:val="acctfourfigures"/>
              <w:tabs>
                <w:tab w:val="clear" w:pos="765"/>
                <w:tab w:val="decimal" w:pos="971"/>
              </w:tabs>
              <w:spacing w:line="240" w:lineRule="atLeast"/>
              <w:ind w:left="-100" w:right="-79"/>
              <w:rPr>
                <w:rFonts w:cs="Times New Roman"/>
                <w:b/>
                <w:bCs/>
                <w:sz w:val="20"/>
              </w:rPr>
            </w:pPr>
            <w:r>
              <w:rPr>
                <w:rFonts w:cs="Times New Roman"/>
                <w:b/>
                <w:bCs/>
                <w:sz w:val="20"/>
              </w:rPr>
              <w:t>8,206,510</w:t>
            </w:r>
          </w:p>
        </w:tc>
      </w:tr>
      <w:tr w:rsidR="009A6FBB" w:rsidRPr="00862F52" w14:paraId="09838264" w14:textId="77777777" w:rsidTr="000E3454">
        <w:trPr>
          <w:cantSplit/>
          <w:trHeight w:val="82"/>
        </w:trPr>
        <w:tc>
          <w:tcPr>
            <w:tcW w:w="3960" w:type="dxa"/>
            <w:gridSpan w:val="2"/>
          </w:tcPr>
          <w:p w14:paraId="421EC436" w14:textId="77777777" w:rsidR="009A6FBB" w:rsidRPr="00862F52" w:rsidRDefault="009A6FBB" w:rsidP="009A6FBB">
            <w:pPr>
              <w:spacing w:line="240" w:lineRule="atLeast"/>
              <w:ind w:right="-79"/>
              <w:rPr>
                <w:rFonts w:ascii="Times New Roman" w:hAnsi="Times New Roman" w:cs="Times New Roman"/>
                <w:b/>
                <w:bCs/>
                <w:spacing w:val="-2"/>
              </w:rPr>
            </w:pPr>
          </w:p>
        </w:tc>
        <w:tc>
          <w:tcPr>
            <w:tcW w:w="1188" w:type="dxa"/>
            <w:tcBorders>
              <w:top w:val="single" w:sz="4" w:space="0" w:color="auto"/>
            </w:tcBorders>
            <w:vAlign w:val="bottom"/>
          </w:tcPr>
          <w:p w14:paraId="315A1E44" w14:textId="77777777" w:rsidR="009A6FBB" w:rsidRPr="00AC6B38" w:rsidRDefault="009A6FBB" w:rsidP="009A6FBB">
            <w:pPr>
              <w:pStyle w:val="acctfourfigures"/>
              <w:tabs>
                <w:tab w:val="clear" w:pos="765"/>
                <w:tab w:val="decimal" w:pos="971"/>
              </w:tabs>
              <w:spacing w:line="240" w:lineRule="atLeast"/>
              <w:ind w:right="16"/>
              <w:rPr>
                <w:rFonts w:cs="Times New Roman"/>
                <w:b/>
                <w:bCs/>
                <w:sz w:val="20"/>
              </w:rPr>
            </w:pPr>
          </w:p>
        </w:tc>
        <w:tc>
          <w:tcPr>
            <w:tcW w:w="179" w:type="dxa"/>
            <w:vAlign w:val="bottom"/>
          </w:tcPr>
          <w:p w14:paraId="6947D797" w14:textId="77777777" w:rsidR="009A6FBB" w:rsidRPr="00AC6B38"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tcBorders>
              <w:top w:val="single" w:sz="4" w:space="0" w:color="auto"/>
            </w:tcBorders>
            <w:vAlign w:val="bottom"/>
          </w:tcPr>
          <w:p w14:paraId="0426A13D" w14:textId="77777777" w:rsidR="009A6FBB" w:rsidRPr="00862F52" w:rsidRDefault="009A6FBB" w:rsidP="009A6FBB">
            <w:pPr>
              <w:pStyle w:val="acctfourfigures"/>
              <w:tabs>
                <w:tab w:val="clear" w:pos="765"/>
                <w:tab w:val="decimal" w:pos="971"/>
              </w:tabs>
              <w:spacing w:line="240" w:lineRule="atLeast"/>
              <w:ind w:left="-100" w:right="-79"/>
              <w:rPr>
                <w:rFonts w:cs="Times New Roman"/>
                <w:b/>
                <w:bCs/>
                <w:sz w:val="20"/>
              </w:rPr>
            </w:pPr>
          </w:p>
        </w:tc>
        <w:tc>
          <w:tcPr>
            <w:tcW w:w="179" w:type="dxa"/>
            <w:vAlign w:val="bottom"/>
          </w:tcPr>
          <w:p w14:paraId="59044B6B"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tcBorders>
              <w:top w:val="single" w:sz="4" w:space="0" w:color="auto"/>
            </w:tcBorders>
            <w:vAlign w:val="bottom"/>
          </w:tcPr>
          <w:p w14:paraId="14CE32CC" w14:textId="77777777" w:rsidR="009A6FBB" w:rsidRPr="00862F52" w:rsidRDefault="009A6FBB" w:rsidP="009A6FBB">
            <w:pPr>
              <w:pStyle w:val="acctfourfigures"/>
              <w:tabs>
                <w:tab w:val="clear" w:pos="765"/>
                <w:tab w:val="decimal" w:pos="971"/>
              </w:tabs>
              <w:spacing w:line="240" w:lineRule="atLeast"/>
              <w:ind w:left="-100" w:right="-79"/>
              <w:rPr>
                <w:rFonts w:cs="Times New Roman"/>
                <w:b/>
                <w:bCs/>
                <w:sz w:val="20"/>
              </w:rPr>
            </w:pPr>
          </w:p>
        </w:tc>
        <w:tc>
          <w:tcPr>
            <w:tcW w:w="179" w:type="dxa"/>
            <w:vAlign w:val="bottom"/>
          </w:tcPr>
          <w:p w14:paraId="457F774D"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tcBorders>
              <w:top w:val="single" w:sz="4" w:space="0" w:color="auto"/>
            </w:tcBorders>
            <w:vAlign w:val="bottom"/>
          </w:tcPr>
          <w:p w14:paraId="4610B1D8" w14:textId="77777777" w:rsidR="009A6FBB" w:rsidRPr="00862F52" w:rsidRDefault="009A6FBB" w:rsidP="009A6FBB">
            <w:pPr>
              <w:pStyle w:val="acctfourfigures"/>
              <w:tabs>
                <w:tab w:val="clear" w:pos="765"/>
                <w:tab w:val="decimal" w:pos="971"/>
              </w:tabs>
              <w:spacing w:line="240" w:lineRule="atLeast"/>
              <w:ind w:left="-100" w:right="-79"/>
              <w:rPr>
                <w:rFonts w:cs="Times New Roman"/>
                <w:b/>
                <w:bCs/>
                <w:sz w:val="20"/>
              </w:rPr>
            </w:pPr>
          </w:p>
        </w:tc>
      </w:tr>
      <w:tr w:rsidR="009A6FBB" w:rsidRPr="00862F52" w14:paraId="40A90D94" w14:textId="77777777" w:rsidTr="000E3454">
        <w:trPr>
          <w:cantSplit/>
          <w:trHeight w:val="82"/>
        </w:trPr>
        <w:tc>
          <w:tcPr>
            <w:tcW w:w="3960" w:type="dxa"/>
            <w:gridSpan w:val="2"/>
          </w:tcPr>
          <w:p w14:paraId="152DDE6B" w14:textId="77777777" w:rsidR="009A6FBB" w:rsidRPr="00862F52" w:rsidRDefault="009A6FBB" w:rsidP="009A6FBB">
            <w:pPr>
              <w:spacing w:line="240" w:lineRule="atLeast"/>
              <w:ind w:right="-79"/>
              <w:rPr>
                <w:rFonts w:ascii="Times New Roman" w:hAnsi="Times New Roman" w:cs="Times New Roman"/>
                <w:b/>
                <w:bCs/>
                <w:spacing w:val="-2"/>
              </w:rPr>
            </w:pPr>
            <w:r w:rsidRPr="00862F52">
              <w:rPr>
                <w:rFonts w:ascii="Times New Roman" w:hAnsi="Times New Roman" w:cs="Times New Roman"/>
                <w:b/>
                <w:bCs/>
                <w:spacing w:val="-2"/>
              </w:rPr>
              <w:t xml:space="preserve">Total interest-bearing </w:t>
            </w:r>
            <w:r w:rsidRPr="00862F52">
              <w:rPr>
                <w:rFonts w:ascii="Times New Roman" w:hAnsi="Times New Roman" w:cs="Times New Roman"/>
                <w:b/>
                <w:bCs/>
              </w:rPr>
              <w:t>liabilities</w:t>
            </w:r>
          </w:p>
        </w:tc>
        <w:tc>
          <w:tcPr>
            <w:tcW w:w="1188" w:type="dxa"/>
            <w:tcBorders>
              <w:bottom w:val="double" w:sz="4" w:space="0" w:color="auto"/>
            </w:tcBorders>
            <w:vAlign w:val="bottom"/>
          </w:tcPr>
          <w:p w14:paraId="1BBA692B" w14:textId="0F60D246" w:rsidR="009A6FBB" w:rsidRPr="00AC6B38" w:rsidRDefault="00B66540" w:rsidP="009A6FBB">
            <w:pPr>
              <w:jc w:val="right"/>
              <w:rPr>
                <w:rFonts w:ascii="Times New Roman" w:hAnsi="Times New Roman" w:cs="Times New Roman"/>
                <w:b/>
                <w:bCs/>
              </w:rPr>
            </w:pPr>
            <w:r>
              <w:rPr>
                <w:rFonts w:ascii="Times New Roman" w:hAnsi="Times New Roman" w:cs="Times New Roman"/>
                <w:b/>
                <w:bCs/>
              </w:rPr>
              <w:t>19,770,750</w:t>
            </w:r>
          </w:p>
        </w:tc>
        <w:tc>
          <w:tcPr>
            <w:tcW w:w="179" w:type="dxa"/>
            <w:vAlign w:val="bottom"/>
          </w:tcPr>
          <w:p w14:paraId="5961563C" w14:textId="77777777" w:rsidR="009A6FBB" w:rsidRPr="00AC6B38"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207" w:type="dxa"/>
            <w:tcBorders>
              <w:bottom w:val="double" w:sz="4" w:space="0" w:color="auto"/>
            </w:tcBorders>
            <w:vAlign w:val="bottom"/>
          </w:tcPr>
          <w:p w14:paraId="06361DCF" w14:textId="26906B35" w:rsidR="009A6FBB" w:rsidRPr="00862F52" w:rsidRDefault="009A6FBB" w:rsidP="009A6FBB">
            <w:pPr>
              <w:pStyle w:val="acctfourfigures"/>
              <w:tabs>
                <w:tab w:val="clear" w:pos="765"/>
                <w:tab w:val="decimal" w:pos="971"/>
              </w:tabs>
              <w:spacing w:line="240" w:lineRule="atLeast"/>
              <w:ind w:left="-100" w:right="-79"/>
              <w:rPr>
                <w:rFonts w:cs="Times New Roman"/>
                <w:b/>
                <w:bCs/>
                <w:sz w:val="20"/>
                <w:szCs w:val="18"/>
              </w:rPr>
            </w:pPr>
            <w:r>
              <w:rPr>
                <w:rFonts w:cs="Times New Roman"/>
                <w:b/>
                <w:bCs/>
                <w:sz w:val="20"/>
                <w:szCs w:val="18"/>
              </w:rPr>
              <w:t>19,459,318</w:t>
            </w:r>
          </w:p>
        </w:tc>
        <w:tc>
          <w:tcPr>
            <w:tcW w:w="179" w:type="dxa"/>
            <w:vAlign w:val="bottom"/>
          </w:tcPr>
          <w:p w14:paraId="652231CA" w14:textId="77777777" w:rsidR="009A6FBB" w:rsidRPr="00862F52" w:rsidRDefault="009A6FBB" w:rsidP="009A6FBB">
            <w:pPr>
              <w:pStyle w:val="acctfourfigures"/>
              <w:tabs>
                <w:tab w:val="clear" w:pos="765"/>
                <w:tab w:val="decimal" w:pos="971"/>
              </w:tabs>
              <w:spacing w:line="240" w:lineRule="atLeast"/>
              <w:ind w:left="-100" w:right="-79"/>
              <w:rPr>
                <w:rFonts w:eastAsia="MS Mincho" w:cs="Times New Roman"/>
                <w:sz w:val="20"/>
                <w:lang w:val="en-US" w:bidi="th-TH"/>
              </w:rPr>
            </w:pPr>
          </w:p>
        </w:tc>
        <w:tc>
          <w:tcPr>
            <w:tcW w:w="1171" w:type="dxa"/>
            <w:tcBorders>
              <w:bottom w:val="double" w:sz="4" w:space="0" w:color="auto"/>
            </w:tcBorders>
            <w:vAlign w:val="bottom"/>
          </w:tcPr>
          <w:p w14:paraId="6BDCF6EF" w14:textId="7AC956BA" w:rsidR="009A6FBB" w:rsidRPr="009A6FBB" w:rsidRDefault="008A6C70" w:rsidP="009A6FBB">
            <w:pPr>
              <w:pStyle w:val="acctfourfigures"/>
              <w:tabs>
                <w:tab w:val="clear" w:pos="765"/>
                <w:tab w:val="decimal" w:pos="971"/>
              </w:tabs>
              <w:spacing w:line="240" w:lineRule="atLeast"/>
              <w:ind w:left="-100" w:right="-79"/>
              <w:rPr>
                <w:rFonts w:cs="Times New Roman"/>
                <w:b/>
                <w:bCs/>
                <w:sz w:val="20"/>
              </w:rPr>
            </w:pPr>
            <w:r>
              <w:rPr>
                <w:rFonts w:cs="Times New Roman"/>
                <w:b/>
                <w:bCs/>
                <w:sz w:val="20"/>
              </w:rPr>
              <w:t>9,992,830</w:t>
            </w:r>
          </w:p>
        </w:tc>
        <w:tc>
          <w:tcPr>
            <w:tcW w:w="179" w:type="dxa"/>
            <w:vAlign w:val="bottom"/>
          </w:tcPr>
          <w:p w14:paraId="16FA25E3" w14:textId="77777777" w:rsidR="009A6FBB" w:rsidRPr="00862F52" w:rsidRDefault="009A6FBB" w:rsidP="009A6FBB">
            <w:pPr>
              <w:pStyle w:val="acctfourfigures"/>
              <w:tabs>
                <w:tab w:val="clear" w:pos="765"/>
                <w:tab w:val="decimal" w:pos="971"/>
              </w:tabs>
              <w:spacing w:line="240" w:lineRule="atLeast"/>
              <w:ind w:left="-100" w:right="-79"/>
              <w:rPr>
                <w:rFonts w:cs="Times New Roman"/>
                <w:sz w:val="20"/>
              </w:rPr>
            </w:pPr>
          </w:p>
        </w:tc>
        <w:tc>
          <w:tcPr>
            <w:tcW w:w="1180" w:type="dxa"/>
            <w:tcBorders>
              <w:bottom w:val="double" w:sz="4" w:space="0" w:color="auto"/>
            </w:tcBorders>
            <w:vAlign w:val="bottom"/>
          </w:tcPr>
          <w:p w14:paraId="158C4112" w14:textId="3306975C" w:rsidR="009A6FBB" w:rsidRPr="00862F52" w:rsidRDefault="009A6FBB" w:rsidP="009A6FBB">
            <w:pPr>
              <w:pStyle w:val="acctfourfigures"/>
              <w:tabs>
                <w:tab w:val="clear" w:pos="765"/>
                <w:tab w:val="decimal" w:pos="971"/>
              </w:tabs>
              <w:spacing w:line="240" w:lineRule="atLeast"/>
              <w:ind w:left="-100" w:right="-79"/>
              <w:rPr>
                <w:rFonts w:cs="Times New Roman"/>
                <w:b/>
                <w:bCs/>
                <w:sz w:val="20"/>
              </w:rPr>
            </w:pPr>
            <w:r>
              <w:rPr>
                <w:rFonts w:cs="Times New Roman"/>
                <w:b/>
                <w:bCs/>
                <w:sz w:val="20"/>
              </w:rPr>
              <w:t>10,158,505</w:t>
            </w:r>
          </w:p>
        </w:tc>
      </w:tr>
    </w:tbl>
    <w:p w14:paraId="62959612" w14:textId="77777777" w:rsidR="003C738E" w:rsidRDefault="003C738E" w:rsidP="0013693C">
      <w:pPr>
        <w:overflowPunct w:val="0"/>
        <w:autoSpaceDE w:val="0"/>
        <w:autoSpaceDN w:val="0"/>
        <w:adjustRightInd w:val="0"/>
        <w:spacing w:line="240" w:lineRule="exact"/>
        <w:jc w:val="thaiDistribute"/>
        <w:textAlignment w:val="baseline"/>
        <w:rPr>
          <w:rFonts w:ascii="Times New Roman" w:eastAsia="Times New Roman" w:hAnsi="Times New Roman" w:cs="Times New Roman"/>
          <w:b/>
          <w:bCs/>
          <w:i/>
          <w:iCs/>
          <w:sz w:val="18"/>
          <w:szCs w:val="18"/>
        </w:rPr>
        <w:sectPr w:rsidR="003C738E" w:rsidSect="0069277C">
          <w:headerReference w:type="default" r:id="rId17"/>
          <w:footerReference w:type="default" r:id="rId18"/>
          <w:pgSz w:w="11909" w:h="16834" w:code="9"/>
          <w:pgMar w:top="691" w:right="1152" w:bottom="576" w:left="1152" w:header="720" w:footer="720" w:gutter="0"/>
          <w:cols w:space="720"/>
          <w:noEndnote/>
          <w:docGrid w:linePitch="360"/>
        </w:sectPr>
      </w:pPr>
    </w:p>
    <w:p w14:paraId="7FC57C64" w14:textId="6D2A47A3" w:rsidR="003C738E" w:rsidRDefault="003C738E" w:rsidP="00A3709F">
      <w:pPr>
        <w:tabs>
          <w:tab w:val="left" w:pos="540"/>
        </w:tabs>
        <w:overflowPunct w:val="0"/>
        <w:autoSpaceDE w:val="0"/>
        <w:autoSpaceDN w:val="0"/>
        <w:adjustRightInd w:val="0"/>
        <w:ind w:left="540" w:right="17"/>
        <w:textAlignment w:val="baseline"/>
        <w:rPr>
          <w:rFonts w:ascii="Times New Roman" w:eastAsia="Times New Roman" w:hAnsi="Times New Roman" w:cs="Times New Roman"/>
        </w:rPr>
      </w:pPr>
      <w:bookmarkStart w:id="2" w:name="_Hlk173415301"/>
      <w:r w:rsidRPr="003C738E">
        <w:rPr>
          <w:rFonts w:ascii="Times New Roman" w:eastAsia="Times New Roman" w:hAnsi="Times New Roman" w:cs="Times New Roman"/>
        </w:rPr>
        <w:lastRenderedPageBreak/>
        <w:t>Secured interest-bearing liabilities were secured on the following assets:</w:t>
      </w:r>
    </w:p>
    <w:p w14:paraId="7A05B6DB" w14:textId="77777777" w:rsidR="00A3709F" w:rsidRDefault="00A3709F" w:rsidP="00A3709F">
      <w:pPr>
        <w:tabs>
          <w:tab w:val="left" w:pos="540"/>
        </w:tabs>
        <w:overflowPunct w:val="0"/>
        <w:autoSpaceDE w:val="0"/>
        <w:autoSpaceDN w:val="0"/>
        <w:adjustRightInd w:val="0"/>
        <w:ind w:left="540" w:right="17"/>
        <w:textAlignment w:val="baseline"/>
        <w:rPr>
          <w:rFonts w:ascii="Times New Roman" w:eastAsia="Times New Roman" w:hAnsi="Times New Roman" w:cs="Times New Roman"/>
        </w:rPr>
      </w:pPr>
    </w:p>
    <w:tbl>
      <w:tblPr>
        <w:tblW w:w="9171" w:type="dxa"/>
        <w:tblInd w:w="450" w:type="dxa"/>
        <w:tblLayout w:type="fixed"/>
        <w:tblCellMar>
          <w:left w:w="79" w:type="dxa"/>
          <w:right w:w="79" w:type="dxa"/>
        </w:tblCellMar>
        <w:tblLook w:val="04A0" w:firstRow="1" w:lastRow="0" w:firstColumn="1" w:lastColumn="0" w:noHBand="0" w:noVBand="1"/>
      </w:tblPr>
      <w:tblGrid>
        <w:gridCol w:w="5580"/>
        <w:gridCol w:w="630"/>
        <w:gridCol w:w="180"/>
        <w:gridCol w:w="1269"/>
        <w:gridCol w:w="180"/>
        <w:gridCol w:w="1332"/>
      </w:tblGrid>
      <w:tr w:rsidR="00A3709F" w:rsidRPr="00A3709F" w14:paraId="0DAA7BE5" w14:textId="77777777" w:rsidTr="00A3709F">
        <w:trPr>
          <w:cantSplit/>
        </w:trPr>
        <w:tc>
          <w:tcPr>
            <w:tcW w:w="5580" w:type="dxa"/>
          </w:tcPr>
          <w:p w14:paraId="172C6F7D" w14:textId="77777777" w:rsidR="00A3709F" w:rsidRPr="00A3709F" w:rsidRDefault="00A3709F" w:rsidP="007031FA">
            <w:pPr>
              <w:rPr>
                <w:rFonts w:ascii="Times New Roman" w:eastAsia="Times New Roman" w:hAnsi="Times New Roman" w:cs="Times New Roman"/>
                <w:lang w:bidi="ar-SA"/>
              </w:rPr>
            </w:pPr>
          </w:p>
        </w:tc>
        <w:tc>
          <w:tcPr>
            <w:tcW w:w="630" w:type="dxa"/>
          </w:tcPr>
          <w:p w14:paraId="1EBDC170" w14:textId="77777777" w:rsidR="00A3709F" w:rsidRPr="00A3709F" w:rsidRDefault="00A3709F" w:rsidP="007031FA">
            <w:pPr>
              <w:jc w:val="center"/>
              <w:rPr>
                <w:rFonts w:ascii="Times New Roman" w:eastAsia="Times New Roman" w:hAnsi="Times New Roman" w:cs="Times New Roman"/>
                <w:bCs/>
                <w:i/>
                <w:iCs/>
                <w:lang w:val="en-GB" w:bidi="ar-SA"/>
              </w:rPr>
            </w:pPr>
          </w:p>
        </w:tc>
        <w:tc>
          <w:tcPr>
            <w:tcW w:w="180" w:type="dxa"/>
          </w:tcPr>
          <w:p w14:paraId="70B2B3E9" w14:textId="77777777" w:rsidR="00A3709F" w:rsidRPr="00A3709F" w:rsidRDefault="00A3709F" w:rsidP="007031FA">
            <w:pPr>
              <w:tabs>
                <w:tab w:val="decimal" w:pos="765"/>
              </w:tabs>
              <w:rPr>
                <w:rFonts w:ascii="Times New Roman" w:eastAsia="Times New Roman" w:hAnsi="Times New Roman" w:cs="Times New Roman"/>
                <w:lang w:val="en-GB" w:bidi="ar-SA"/>
              </w:rPr>
            </w:pPr>
          </w:p>
        </w:tc>
        <w:tc>
          <w:tcPr>
            <w:tcW w:w="2781" w:type="dxa"/>
            <w:gridSpan w:val="3"/>
          </w:tcPr>
          <w:p w14:paraId="12ACE3C3" w14:textId="77777777" w:rsidR="00A3709F" w:rsidRPr="00A3709F" w:rsidRDefault="00A3709F" w:rsidP="007031FA">
            <w:pPr>
              <w:pStyle w:val="acctmergecolhdg"/>
              <w:rPr>
                <w:sz w:val="20"/>
              </w:rPr>
            </w:pPr>
            <w:r w:rsidRPr="00A3709F">
              <w:rPr>
                <w:sz w:val="20"/>
              </w:rPr>
              <w:t>Consolidated</w:t>
            </w:r>
          </w:p>
        </w:tc>
      </w:tr>
      <w:tr w:rsidR="00A3709F" w:rsidRPr="00A3709F" w14:paraId="7A1D1C4D" w14:textId="77777777" w:rsidTr="00A3709F">
        <w:trPr>
          <w:cantSplit/>
        </w:trPr>
        <w:tc>
          <w:tcPr>
            <w:tcW w:w="5580" w:type="dxa"/>
          </w:tcPr>
          <w:p w14:paraId="605FC1AD" w14:textId="3E43AE50" w:rsidR="00A3709F" w:rsidRPr="00A3709F" w:rsidRDefault="00A3709F" w:rsidP="007031FA">
            <w:pPr>
              <w:pStyle w:val="acctfourfigures"/>
              <w:spacing w:line="240" w:lineRule="atLeast"/>
              <w:ind w:right="-79"/>
              <w:rPr>
                <w:rFonts w:cs="Times New Roman"/>
                <w:b/>
                <w:bCs/>
                <w:i/>
                <w:iCs/>
                <w:sz w:val="20"/>
              </w:rPr>
            </w:pPr>
          </w:p>
        </w:tc>
        <w:tc>
          <w:tcPr>
            <w:tcW w:w="630" w:type="dxa"/>
          </w:tcPr>
          <w:p w14:paraId="5496009C" w14:textId="77777777" w:rsidR="00A3709F" w:rsidRPr="00A3709F" w:rsidRDefault="00A3709F" w:rsidP="007031FA">
            <w:pPr>
              <w:jc w:val="center"/>
              <w:rPr>
                <w:rFonts w:ascii="Times New Roman" w:eastAsia="Times New Roman" w:hAnsi="Times New Roman" w:cs="Times New Roman"/>
                <w:bCs/>
                <w:i/>
                <w:iCs/>
                <w:lang w:val="en-GB" w:bidi="ar-SA"/>
              </w:rPr>
            </w:pPr>
          </w:p>
        </w:tc>
        <w:tc>
          <w:tcPr>
            <w:tcW w:w="180" w:type="dxa"/>
          </w:tcPr>
          <w:p w14:paraId="19A236B1" w14:textId="77777777" w:rsidR="00A3709F" w:rsidRPr="00A3709F" w:rsidRDefault="00A3709F" w:rsidP="007031FA">
            <w:pPr>
              <w:tabs>
                <w:tab w:val="decimal" w:pos="765"/>
              </w:tabs>
              <w:rPr>
                <w:rFonts w:ascii="Times New Roman" w:eastAsia="Times New Roman" w:hAnsi="Times New Roman" w:cs="Times New Roman"/>
                <w:lang w:val="en-GB" w:bidi="ar-SA"/>
              </w:rPr>
            </w:pPr>
          </w:p>
        </w:tc>
        <w:tc>
          <w:tcPr>
            <w:tcW w:w="2781" w:type="dxa"/>
            <w:gridSpan w:val="3"/>
          </w:tcPr>
          <w:p w14:paraId="7F18EBDB" w14:textId="77777777" w:rsidR="00A3709F" w:rsidRPr="00A3709F" w:rsidRDefault="00A3709F" w:rsidP="007031FA">
            <w:pPr>
              <w:pStyle w:val="acctmergecolhdg"/>
              <w:rPr>
                <w:sz w:val="20"/>
              </w:rPr>
            </w:pPr>
            <w:r w:rsidRPr="00A3709F">
              <w:rPr>
                <w:sz w:val="20"/>
              </w:rPr>
              <w:t>financial statements</w:t>
            </w:r>
          </w:p>
        </w:tc>
      </w:tr>
      <w:tr w:rsidR="00A3709F" w:rsidRPr="00A3709F" w14:paraId="2FB9B59D" w14:textId="77777777" w:rsidTr="00A3709F">
        <w:trPr>
          <w:cantSplit/>
        </w:trPr>
        <w:tc>
          <w:tcPr>
            <w:tcW w:w="5580" w:type="dxa"/>
            <w:vAlign w:val="bottom"/>
          </w:tcPr>
          <w:p w14:paraId="49D3BDF8" w14:textId="71289E09" w:rsidR="00A3709F" w:rsidRPr="00A3709F" w:rsidRDefault="00A3709F" w:rsidP="007031FA">
            <w:pPr>
              <w:pStyle w:val="acctfourfigures"/>
              <w:spacing w:line="240" w:lineRule="atLeast"/>
              <w:ind w:right="-79"/>
              <w:rPr>
                <w:rFonts w:cs="Times New Roman"/>
                <w:b/>
                <w:bCs/>
                <w:i/>
                <w:iCs/>
                <w:sz w:val="20"/>
              </w:rPr>
            </w:pPr>
            <w:r w:rsidRPr="00A3709F">
              <w:rPr>
                <w:rFonts w:cs="Times New Roman"/>
                <w:b/>
                <w:bCs/>
                <w:i/>
                <w:iCs/>
                <w:sz w:val="20"/>
              </w:rPr>
              <w:t>Assets pledged as security for liabilities</w:t>
            </w:r>
          </w:p>
        </w:tc>
        <w:tc>
          <w:tcPr>
            <w:tcW w:w="630" w:type="dxa"/>
            <w:vAlign w:val="bottom"/>
          </w:tcPr>
          <w:p w14:paraId="5B2BA0A5" w14:textId="77777777" w:rsidR="00A3709F" w:rsidRPr="00A3709F" w:rsidRDefault="00A3709F" w:rsidP="007031FA">
            <w:pPr>
              <w:jc w:val="center"/>
              <w:rPr>
                <w:rFonts w:ascii="Times New Roman" w:eastAsia="Times New Roman" w:hAnsi="Times New Roman" w:cs="Times New Roman"/>
                <w:bCs/>
                <w:i/>
                <w:iCs/>
                <w:lang w:val="en-GB" w:bidi="ar-SA"/>
              </w:rPr>
            </w:pPr>
            <w:r w:rsidRPr="00A3709F">
              <w:rPr>
                <w:rFonts w:ascii="Times New Roman" w:eastAsia="Times New Roman" w:hAnsi="Times New Roman" w:cs="Times New Roman"/>
                <w:bCs/>
                <w:i/>
                <w:iCs/>
                <w:lang w:val="en-GB" w:bidi="ar-SA"/>
              </w:rPr>
              <w:t>Note</w:t>
            </w:r>
          </w:p>
        </w:tc>
        <w:tc>
          <w:tcPr>
            <w:tcW w:w="180" w:type="dxa"/>
            <w:vAlign w:val="bottom"/>
          </w:tcPr>
          <w:p w14:paraId="33BEB3B5" w14:textId="77777777" w:rsidR="00A3709F" w:rsidRPr="00A3709F" w:rsidRDefault="00A3709F" w:rsidP="007031FA">
            <w:pPr>
              <w:tabs>
                <w:tab w:val="decimal" w:pos="765"/>
              </w:tabs>
              <w:rPr>
                <w:rFonts w:ascii="Times New Roman" w:eastAsia="Times New Roman" w:hAnsi="Times New Roman" w:cs="Times New Roman"/>
                <w:lang w:val="en-GB" w:bidi="ar-SA"/>
              </w:rPr>
            </w:pPr>
          </w:p>
        </w:tc>
        <w:tc>
          <w:tcPr>
            <w:tcW w:w="1269" w:type="dxa"/>
            <w:vAlign w:val="bottom"/>
          </w:tcPr>
          <w:p w14:paraId="3600F175" w14:textId="22231A93" w:rsidR="00A3709F" w:rsidRPr="00A3709F" w:rsidRDefault="00A3709F" w:rsidP="007031FA">
            <w:pPr>
              <w:pStyle w:val="acctmergecolhdg"/>
              <w:rPr>
                <w:b w:val="0"/>
                <w:bCs/>
                <w:sz w:val="20"/>
                <w:lang w:val="en-US" w:bidi="th-TH"/>
              </w:rPr>
            </w:pPr>
            <w:r>
              <w:rPr>
                <w:b w:val="0"/>
                <w:bCs/>
                <w:sz w:val="20"/>
              </w:rPr>
              <w:t>3</w:t>
            </w:r>
            <w:r w:rsidR="0062455C">
              <w:rPr>
                <w:b w:val="0"/>
                <w:bCs/>
                <w:sz w:val="20"/>
              </w:rPr>
              <w:t xml:space="preserve">0 </w:t>
            </w:r>
            <w:r w:rsidR="001A7D89">
              <w:rPr>
                <w:b w:val="0"/>
                <w:bCs/>
                <w:sz w:val="20"/>
              </w:rPr>
              <w:t>September</w:t>
            </w:r>
            <w:r w:rsidR="0062455C">
              <w:rPr>
                <w:b w:val="0"/>
                <w:bCs/>
                <w:sz w:val="20"/>
              </w:rPr>
              <w:br/>
            </w:r>
            <w:r w:rsidRPr="00A3709F">
              <w:rPr>
                <w:b w:val="0"/>
                <w:bCs/>
                <w:sz w:val="20"/>
              </w:rPr>
              <w:t>202</w:t>
            </w:r>
            <w:r>
              <w:rPr>
                <w:b w:val="0"/>
                <w:bCs/>
                <w:sz w:val="20"/>
                <w:lang w:val="en-US" w:bidi="th-TH"/>
              </w:rPr>
              <w:t>5</w:t>
            </w:r>
          </w:p>
        </w:tc>
        <w:tc>
          <w:tcPr>
            <w:tcW w:w="180" w:type="dxa"/>
            <w:vAlign w:val="bottom"/>
          </w:tcPr>
          <w:p w14:paraId="5D3BF303" w14:textId="77777777" w:rsidR="00A3709F" w:rsidRPr="00A3709F" w:rsidRDefault="00A3709F" w:rsidP="007031FA">
            <w:pPr>
              <w:pStyle w:val="acctmergecolhdg"/>
              <w:rPr>
                <w:b w:val="0"/>
                <w:bCs/>
                <w:sz w:val="20"/>
              </w:rPr>
            </w:pPr>
          </w:p>
        </w:tc>
        <w:tc>
          <w:tcPr>
            <w:tcW w:w="1332" w:type="dxa"/>
            <w:vAlign w:val="bottom"/>
          </w:tcPr>
          <w:p w14:paraId="5FE6AE4D" w14:textId="0B8C53FA" w:rsidR="00A3709F" w:rsidRPr="00A3709F" w:rsidRDefault="00A3709F" w:rsidP="007031FA">
            <w:pPr>
              <w:pStyle w:val="acctmergecolhdg"/>
              <w:rPr>
                <w:b w:val="0"/>
                <w:bCs/>
                <w:sz w:val="20"/>
              </w:rPr>
            </w:pPr>
            <w:r>
              <w:rPr>
                <w:b w:val="0"/>
                <w:bCs/>
                <w:sz w:val="20"/>
              </w:rPr>
              <w:t xml:space="preserve">31 December </w:t>
            </w:r>
            <w:r w:rsidRPr="00A3709F">
              <w:rPr>
                <w:b w:val="0"/>
                <w:bCs/>
                <w:sz w:val="20"/>
              </w:rPr>
              <w:t>202</w:t>
            </w:r>
            <w:r>
              <w:rPr>
                <w:b w:val="0"/>
                <w:bCs/>
                <w:sz w:val="20"/>
              </w:rPr>
              <w:t>4</w:t>
            </w:r>
          </w:p>
        </w:tc>
      </w:tr>
      <w:tr w:rsidR="00A3709F" w:rsidRPr="00A3709F" w14:paraId="24298928" w14:textId="77777777" w:rsidTr="00A3709F">
        <w:trPr>
          <w:cantSplit/>
        </w:trPr>
        <w:tc>
          <w:tcPr>
            <w:tcW w:w="5580" w:type="dxa"/>
          </w:tcPr>
          <w:p w14:paraId="02790242" w14:textId="77777777" w:rsidR="00A3709F" w:rsidRPr="00A3709F" w:rsidRDefault="00A3709F" w:rsidP="007031FA">
            <w:pPr>
              <w:rPr>
                <w:rFonts w:ascii="Times New Roman" w:eastAsia="Times New Roman" w:hAnsi="Times New Roman" w:cs="Times New Roman"/>
                <w:lang w:bidi="ar-SA"/>
              </w:rPr>
            </w:pPr>
          </w:p>
        </w:tc>
        <w:tc>
          <w:tcPr>
            <w:tcW w:w="630" w:type="dxa"/>
          </w:tcPr>
          <w:p w14:paraId="7758569F" w14:textId="77777777" w:rsidR="00A3709F" w:rsidRPr="00A3709F" w:rsidRDefault="00A3709F" w:rsidP="007031FA">
            <w:pPr>
              <w:tabs>
                <w:tab w:val="left" w:pos="720"/>
                <w:tab w:val="decimal" w:pos="765"/>
              </w:tabs>
              <w:ind w:right="11"/>
              <w:jc w:val="center"/>
              <w:rPr>
                <w:rFonts w:ascii="Times New Roman" w:eastAsia="Times New Roman" w:hAnsi="Times New Roman" w:cs="Times New Roman"/>
                <w:i/>
                <w:iCs/>
                <w:lang w:bidi="ar-SA"/>
              </w:rPr>
            </w:pPr>
          </w:p>
        </w:tc>
        <w:tc>
          <w:tcPr>
            <w:tcW w:w="180" w:type="dxa"/>
          </w:tcPr>
          <w:p w14:paraId="12FFF7E5" w14:textId="77777777" w:rsidR="00A3709F" w:rsidRPr="00A3709F" w:rsidRDefault="00A3709F" w:rsidP="007031FA">
            <w:pPr>
              <w:tabs>
                <w:tab w:val="decimal" w:pos="765"/>
              </w:tabs>
              <w:rPr>
                <w:rFonts w:ascii="Times New Roman" w:eastAsia="Times New Roman" w:hAnsi="Times New Roman" w:cs="Times New Roman"/>
                <w:lang w:val="en-GB" w:bidi="ar-SA"/>
              </w:rPr>
            </w:pPr>
          </w:p>
        </w:tc>
        <w:tc>
          <w:tcPr>
            <w:tcW w:w="2781" w:type="dxa"/>
            <w:gridSpan w:val="3"/>
            <w:hideMark/>
          </w:tcPr>
          <w:p w14:paraId="00D5C66A" w14:textId="77777777" w:rsidR="00A3709F" w:rsidRPr="00A3709F" w:rsidRDefault="00A3709F" w:rsidP="007031FA">
            <w:pPr>
              <w:tabs>
                <w:tab w:val="decimal" w:pos="765"/>
              </w:tabs>
              <w:jc w:val="center"/>
              <w:rPr>
                <w:rFonts w:ascii="Times New Roman" w:eastAsia="Times New Roman" w:hAnsi="Times New Roman" w:cs="Times New Roman"/>
                <w:i/>
                <w:iCs/>
                <w:lang w:val="en-GB" w:bidi="ar-SA"/>
              </w:rPr>
            </w:pPr>
            <w:r w:rsidRPr="00A3709F">
              <w:rPr>
                <w:rFonts w:ascii="Times New Roman" w:eastAsia="Times New Roman" w:hAnsi="Times New Roman" w:cs="Times New Roman"/>
                <w:i/>
                <w:iCs/>
                <w:lang w:val="en-GB" w:bidi="ar-SA"/>
              </w:rPr>
              <w:t>(in thousand Baht)</w:t>
            </w:r>
          </w:p>
        </w:tc>
      </w:tr>
      <w:tr w:rsidR="009A6FBB" w:rsidRPr="00A3709F" w14:paraId="0A937D1F" w14:textId="77777777" w:rsidTr="00A3709F">
        <w:trPr>
          <w:cantSplit/>
        </w:trPr>
        <w:tc>
          <w:tcPr>
            <w:tcW w:w="5580" w:type="dxa"/>
          </w:tcPr>
          <w:p w14:paraId="687F834B" w14:textId="77777777" w:rsidR="009A6FBB" w:rsidRPr="00A3709F" w:rsidRDefault="009A6FBB" w:rsidP="009A6FBB">
            <w:pPr>
              <w:tabs>
                <w:tab w:val="left" w:pos="180"/>
              </w:tabs>
              <w:overflowPunct w:val="0"/>
              <w:autoSpaceDE w:val="0"/>
              <w:autoSpaceDN w:val="0"/>
              <w:adjustRightInd w:val="0"/>
              <w:spacing w:line="240" w:lineRule="exact"/>
              <w:textAlignment w:val="baseline"/>
              <w:rPr>
                <w:rFonts w:ascii="Times New Roman" w:eastAsia="Times New Roman" w:hAnsi="Times New Roman" w:cs="Times New Roman"/>
              </w:rPr>
            </w:pPr>
            <w:r w:rsidRPr="00A3709F">
              <w:rPr>
                <w:rFonts w:ascii="Times New Roman" w:eastAsia="Times New Roman" w:hAnsi="Times New Roman" w:cs="Times New Roman"/>
              </w:rPr>
              <w:t>Assets held for operating lease</w:t>
            </w:r>
          </w:p>
        </w:tc>
        <w:tc>
          <w:tcPr>
            <w:tcW w:w="630" w:type="dxa"/>
          </w:tcPr>
          <w:p w14:paraId="7EDCCFB0" w14:textId="740B0117" w:rsidR="009A6FBB" w:rsidRPr="00A3709F" w:rsidRDefault="009A6FBB" w:rsidP="009A6FBB">
            <w:pPr>
              <w:tabs>
                <w:tab w:val="left" w:pos="720"/>
                <w:tab w:val="decimal" w:pos="765"/>
              </w:tabs>
              <w:ind w:right="11"/>
              <w:jc w:val="center"/>
              <w:rPr>
                <w:rFonts w:ascii="Times New Roman" w:eastAsia="Times New Roman" w:hAnsi="Times New Roman" w:cs="Times New Roman"/>
                <w:i/>
                <w:iCs/>
                <w:lang w:bidi="ar-SA"/>
              </w:rPr>
            </w:pPr>
            <w:r>
              <w:rPr>
                <w:rFonts w:ascii="Times New Roman" w:eastAsia="Times New Roman" w:hAnsi="Times New Roman" w:cs="Times New Roman"/>
                <w:i/>
                <w:iCs/>
                <w:lang w:bidi="ar-SA"/>
              </w:rPr>
              <w:t>10</w:t>
            </w:r>
          </w:p>
        </w:tc>
        <w:tc>
          <w:tcPr>
            <w:tcW w:w="180" w:type="dxa"/>
          </w:tcPr>
          <w:p w14:paraId="7818899F" w14:textId="77777777" w:rsidR="009A6FBB" w:rsidRPr="00A3709F" w:rsidRDefault="009A6FBB" w:rsidP="009A6FBB">
            <w:pPr>
              <w:tabs>
                <w:tab w:val="decimal" w:pos="765"/>
              </w:tabs>
              <w:rPr>
                <w:rFonts w:ascii="Times New Roman" w:eastAsia="Times New Roman" w:hAnsi="Times New Roman" w:cs="Times New Roman"/>
                <w:lang w:val="en-GB" w:bidi="ar-SA"/>
              </w:rPr>
            </w:pPr>
          </w:p>
        </w:tc>
        <w:tc>
          <w:tcPr>
            <w:tcW w:w="1269" w:type="dxa"/>
          </w:tcPr>
          <w:p w14:paraId="60648E2C" w14:textId="349352A3" w:rsidR="009A6FBB" w:rsidRPr="009A6FBB" w:rsidRDefault="00B66540" w:rsidP="009A6FBB">
            <w:pPr>
              <w:pStyle w:val="acctfourfigures"/>
              <w:tabs>
                <w:tab w:val="clear" w:pos="765"/>
                <w:tab w:val="decimal" w:pos="1063"/>
              </w:tabs>
              <w:spacing w:line="240" w:lineRule="atLeast"/>
              <w:ind w:right="38"/>
              <w:rPr>
                <w:rFonts w:cs="Times New Roman"/>
                <w:sz w:val="20"/>
                <w:lang w:val="en-US"/>
              </w:rPr>
            </w:pPr>
            <w:r>
              <w:rPr>
                <w:rFonts w:cs="Times New Roman"/>
                <w:sz w:val="20"/>
                <w:lang w:val="en-US"/>
              </w:rPr>
              <w:t>8,</w:t>
            </w:r>
            <w:r w:rsidR="006D1E97">
              <w:rPr>
                <w:rFonts w:cs="Times New Roman"/>
                <w:sz w:val="20"/>
                <w:lang w:val="en-US"/>
              </w:rPr>
              <w:t>644,288</w:t>
            </w:r>
          </w:p>
        </w:tc>
        <w:tc>
          <w:tcPr>
            <w:tcW w:w="180" w:type="dxa"/>
          </w:tcPr>
          <w:p w14:paraId="0CAF201B" w14:textId="77777777" w:rsidR="009A6FBB" w:rsidRPr="00A3709F" w:rsidRDefault="009A6FBB" w:rsidP="009A6FBB">
            <w:pPr>
              <w:tabs>
                <w:tab w:val="decimal" w:pos="765"/>
                <w:tab w:val="decimal" w:pos="1001"/>
              </w:tabs>
              <w:rPr>
                <w:rFonts w:ascii="Times New Roman" w:eastAsia="Times New Roman" w:hAnsi="Times New Roman" w:cs="Times New Roman"/>
                <w:lang w:val="en-GB" w:bidi="ar-SA"/>
              </w:rPr>
            </w:pPr>
          </w:p>
        </w:tc>
        <w:tc>
          <w:tcPr>
            <w:tcW w:w="1332" w:type="dxa"/>
          </w:tcPr>
          <w:p w14:paraId="356F516C" w14:textId="0C445283" w:rsidR="009A6FBB" w:rsidRPr="00A3709F" w:rsidRDefault="009A6FBB" w:rsidP="009A6FBB">
            <w:pPr>
              <w:pStyle w:val="acctfourfigures"/>
              <w:tabs>
                <w:tab w:val="clear" w:pos="765"/>
                <w:tab w:val="decimal" w:pos="1114"/>
              </w:tabs>
              <w:spacing w:line="240" w:lineRule="atLeast"/>
              <w:ind w:right="38"/>
              <w:rPr>
                <w:rFonts w:cs="Times New Roman"/>
                <w:sz w:val="20"/>
                <w:lang w:val="en-US"/>
              </w:rPr>
            </w:pPr>
            <w:r w:rsidRPr="00A3709F">
              <w:rPr>
                <w:rFonts w:cs="Times New Roman"/>
                <w:sz w:val="20"/>
                <w:lang w:val="en-US"/>
              </w:rPr>
              <w:t>9,838,840</w:t>
            </w:r>
          </w:p>
        </w:tc>
      </w:tr>
      <w:tr w:rsidR="009A6FBB" w:rsidRPr="00A3709F" w14:paraId="6452D924" w14:textId="77777777" w:rsidTr="00A3709F">
        <w:trPr>
          <w:cantSplit/>
        </w:trPr>
        <w:tc>
          <w:tcPr>
            <w:tcW w:w="5580" w:type="dxa"/>
          </w:tcPr>
          <w:p w14:paraId="5733BC6B" w14:textId="77777777" w:rsidR="009A6FBB" w:rsidRPr="00A3709F" w:rsidRDefault="009A6FBB" w:rsidP="009A6FBB">
            <w:pPr>
              <w:tabs>
                <w:tab w:val="left" w:pos="180"/>
              </w:tabs>
              <w:overflowPunct w:val="0"/>
              <w:autoSpaceDE w:val="0"/>
              <w:autoSpaceDN w:val="0"/>
              <w:adjustRightInd w:val="0"/>
              <w:spacing w:line="240" w:lineRule="exact"/>
              <w:textAlignment w:val="baseline"/>
              <w:rPr>
                <w:rFonts w:ascii="Times New Roman" w:eastAsia="Times New Roman" w:hAnsi="Times New Roman" w:cs="Times New Roman"/>
              </w:rPr>
            </w:pPr>
            <w:r w:rsidRPr="00A3709F">
              <w:rPr>
                <w:rFonts w:ascii="Times New Roman" w:eastAsia="Times New Roman" w:hAnsi="Times New Roman" w:cs="Times New Roman"/>
              </w:rPr>
              <w:t>Vehicles</w:t>
            </w:r>
          </w:p>
        </w:tc>
        <w:tc>
          <w:tcPr>
            <w:tcW w:w="630" w:type="dxa"/>
          </w:tcPr>
          <w:p w14:paraId="76D02A83" w14:textId="26C3DE38" w:rsidR="009A6FBB" w:rsidRPr="00A3709F" w:rsidRDefault="009A6FBB" w:rsidP="009A6FBB">
            <w:pPr>
              <w:tabs>
                <w:tab w:val="left" w:pos="720"/>
                <w:tab w:val="decimal" w:pos="765"/>
              </w:tabs>
              <w:ind w:right="11"/>
              <w:jc w:val="center"/>
              <w:rPr>
                <w:rFonts w:ascii="Times New Roman" w:eastAsia="Times New Roman" w:hAnsi="Times New Roman" w:cs="Times New Roman"/>
                <w:i/>
                <w:iCs/>
                <w:lang w:bidi="ar-SA"/>
              </w:rPr>
            </w:pPr>
            <w:r>
              <w:rPr>
                <w:rFonts w:ascii="Times New Roman" w:eastAsia="Times New Roman" w:hAnsi="Times New Roman" w:cs="Times New Roman"/>
                <w:i/>
                <w:iCs/>
                <w:lang w:bidi="ar-SA"/>
              </w:rPr>
              <w:t>10</w:t>
            </w:r>
          </w:p>
        </w:tc>
        <w:tc>
          <w:tcPr>
            <w:tcW w:w="180" w:type="dxa"/>
          </w:tcPr>
          <w:p w14:paraId="2AFBD508" w14:textId="77777777" w:rsidR="009A6FBB" w:rsidRPr="00A3709F" w:rsidRDefault="009A6FBB" w:rsidP="009A6FBB">
            <w:pPr>
              <w:tabs>
                <w:tab w:val="decimal" w:pos="765"/>
              </w:tabs>
              <w:rPr>
                <w:rFonts w:ascii="Times New Roman" w:eastAsia="Times New Roman" w:hAnsi="Times New Roman" w:cs="Times New Roman"/>
                <w:lang w:val="en-GB" w:bidi="ar-SA"/>
              </w:rPr>
            </w:pPr>
          </w:p>
        </w:tc>
        <w:tc>
          <w:tcPr>
            <w:tcW w:w="1269" w:type="dxa"/>
          </w:tcPr>
          <w:p w14:paraId="1A286E0C" w14:textId="4242802F" w:rsidR="009A6FBB" w:rsidRPr="009A6FBB" w:rsidRDefault="00B66540" w:rsidP="009A6FBB">
            <w:pPr>
              <w:pStyle w:val="acctfourfigures"/>
              <w:tabs>
                <w:tab w:val="clear" w:pos="765"/>
                <w:tab w:val="decimal" w:pos="1114"/>
              </w:tabs>
              <w:spacing w:line="240" w:lineRule="atLeast"/>
              <w:ind w:right="38"/>
              <w:rPr>
                <w:rFonts w:cs="Times New Roman"/>
                <w:sz w:val="20"/>
                <w:lang w:val="en-US"/>
              </w:rPr>
            </w:pPr>
            <w:r>
              <w:rPr>
                <w:rFonts w:cs="Times New Roman"/>
                <w:sz w:val="20"/>
                <w:lang w:val="en-US"/>
              </w:rPr>
              <w:t>51,199</w:t>
            </w:r>
          </w:p>
        </w:tc>
        <w:tc>
          <w:tcPr>
            <w:tcW w:w="180" w:type="dxa"/>
          </w:tcPr>
          <w:p w14:paraId="1C12898B" w14:textId="77777777" w:rsidR="009A6FBB" w:rsidRPr="00A3709F" w:rsidRDefault="009A6FBB" w:rsidP="009A6FBB">
            <w:pPr>
              <w:tabs>
                <w:tab w:val="decimal" w:pos="765"/>
                <w:tab w:val="decimal" w:pos="1001"/>
              </w:tabs>
              <w:rPr>
                <w:rFonts w:ascii="Times New Roman" w:eastAsia="Times New Roman" w:hAnsi="Times New Roman" w:cs="Times New Roman"/>
                <w:lang w:val="en-GB" w:bidi="ar-SA"/>
              </w:rPr>
            </w:pPr>
          </w:p>
        </w:tc>
        <w:tc>
          <w:tcPr>
            <w:tcW w:w="1332" w:type="dxa"/>
          </w:tcPr>
          <w:p w14:paraId="0E336268" w14:textId="04834ADE" w:rsidR="009A6FBB" w:rsidRPr="00A3709F" w:rsidRDefault="009A6FBB" w:rsidP="009A6FBB">
            <w:pPr>
              <w:pStyle w:val="acctfourfigures"/>
              <w:tabs>
                <w:tab w:val="clear" w:pos="765"/>
                <w:tab w:val="decimal" w:pos="1114"/>
              </w:tabs>
              <w:spacing w:line="240" w:lineRule="atLeast"/>
              <w:ind w:right="38"/>
              <w:rPr>
                <w:rFonts w:cs="Times New Roman"/>
                <w:sz w:val="20"/>
                <w:lang w:val="en-US"/>
              </w:rPr>
            </w:pPr>
            <w:r w:rsidRPr="00A3709F">
              <w:rPr>
                <w:rFonts w:cs="Times New Roman"/>
                <w:sz w:val="20"/>
                <w:lang w:val="en-US"/>
              </w:rPr>
              <w:t xml:space="preserve">    45,847</w:t>
            </w:r>
          </w:p>
        </w:tc>
      </w:tr>
      <w:tr w:rsidR="004B33FA" w:rsidRPr="00A3709F" w14:paraId="51EAC842" w14:textId="77777777" w:rsidTr="00A3709F">
        <w:trPr>
          <w:cantSplit/>
        </w:trPr>
        <w:tc>
          <w:tcPr>
            <w:tcW w:w="5580" w:type="dxa"/>
          </w:tcPr>
          <w:p w14:paraId="73C27EED" w14:textId="7F135C47" w:rsidR="004B33FA" w:rsidRPr="00A3709F" w:rsidRDefault="004B33FA" w:rsidP="009A6FBB">
            <w:pPr>
              <w:tabs>
                <w:tab w:val="left" w:pos="180"/>
              </w:tabs>
              <w:overflowPunct w:val="0"/>
              <w:autoSpaceDE w:val="0"/>
              <w:autoSpaceDN w:val="0"/>
              <w:adjustRightInd w:val="0"/>
              <w:spacing w:line="240" w:lineRule="exact"/>
              <w:textAlignment w:val="baseline"/>
              <w:rPr>
                <w:rFonts w:ascii="Times New Roman" w:eastAsia="Times New Roman" w:hAnsi="Times New Roman" w:cs="Times New Roman"/>
              </w:rPr>
            </w:pPr>
            <w:r>
              <w:rPr>
                <w:rFonts w:ascii="Times New Roman" w:eastAsia="Times New Roman" w:hAnsi="Times New Roman" w:cs="Times New Roman"/>
              </w:rPr>
              <w:t>Loan receivables</w:t>
            </w:r>
          </w:p>
        </w:tc>
        <w:tc>
          <w:tcPr>
            <w:tcW w:w="630" w:type="dxa"/>
          </w:tcPr>
          <w:p w14:paraId="078C3181" w14:textId="77777777" w:rsidR="004B33FA" w:rsidRDefault="004B33FA" w:rsidP="009A6FBB">
            <w:pPr>
              <w:tabs>
                <w:tab w:val="left" w:pos="720"/>
                <w:tab w:val="decimal" w:pos="765"/>
              </w:tabs>
              <w:ind w:right="11"/>
              <w:jc w:val="center"/>
              <w:rPr>
                <w:rFonts w:ascii="Times New Roman" w:eastAsia="Times New Roman" w:hAnsi="Times New Roman" w:cs="Times New Roman"/>
                <w:i/>
                <w:iCs/>
                <w:lang w:bidi="ar-SA"/>
              </w:rPr>
            </w:pPr>
          </w:p>
        </w:tc>
        <w:tc>
          <w:tcPr>
            <w:tcW w:w="180" w:type="dxa"/>
          </w:tcPr>
          <w:p w14:paraId="2853C874" w14:textId="77777777" w:rsidR="004B33FA" w:rsidRPr="00A3709F" w:rsidRDefault="004B33FA" w:rsidP="009A6FBB">
            <w:pPr>
              <w:tabs>
                <w:tab w:val="decimal" w:pos="765"/>
              </w:tabs>
              <w:rPr>
                <w:rFonts w:ascii="Times New Roman" w:eastAsia="Times New Roman" w:hAnsi="Times New Roman" w:cs="Times New Roman"/>
                <w:lang w:val="en-GB" w:bidi="ar-SA"/>
              </w:rPr>
            </w:pPr>
          </w:p>
        </w:tc>
        <w:tc>
          <w:tcPr>
            <w:tcW w:w="1269" w:type="dxa"/>
          </w:tcPr>
          <w:p w14:paraId="313DD286" w14:textId="5BF91496" w:rsidR="004B33FA" w:rsidRDefault="00B66540" w:rsidP="009A6FBB">
            <w:pPr>
              <w:pStyle w:val="acctfourfigures"/>
              <w:tabs>
                <w:tab w:val="clear" w:pos="765"/>
                <w:tab w:val="decimal" w:pos="1114"/>
              </w:tabs>
              <w:spacing w:line="240" w:lineRule="atLeast"/>
              <w:ind w:right="38"/>
              <w:rPr>
                <w:rFonts w:cs="Times New Roman"/>
                <w:sz w:val="20"/>
              </w:rPr>
            </w:pPr>
            <w:r>
              <w:rPr>
                <w:rFonts w:cs="Times New Roman"/>
                <w:sz w:val="20"/>
              </w:rPr>
              <w:t>191,849</w:t>
            </w:r>
          </w:p>
        </w:tc>
        <w:tc>
          <w:tcPr>
            <w:tcW w:w="180" w:type="dxa"/>
          </w:tcPr>
          <w:p w14:paraId="2BC223FD" w14:textId="77777777" w:rsidR="004B33FA" w:rsidRPr="00A3709F" w:rsidRDefault="004B33FA" w:rsidP="009A6FBB">
            <w:pPr>
              <w:tabs>
                <w:tab w:val="decimal" w:pos="765"/>
                <w:tab w:val="decimal" w:pos="1001"/>
              </w:tabs>
              <w:rPr>
                <w:rFonts w:ascii="Times New Roman" w:eastAsia="Times New Roman" w:hAnsi="Times New Roman" w:cs="Times New Roman"/>
                <w:lang w:val="en-GB" w:bidi="ar-SA"/>
              </w:rPr>
            </w:pPr>
          </w:p>
        </w:tc>
        <w:tc>
          <w:tcPr>
            <w:tcW w:w="1332" w:type="dxa"/>
          </w:tcPr>
          <w:p w14:paraId="51EB7B6C" w14:textId="54BC6CCD" w:rsidR="004B33FA" w:rsidRPr="00A3709F" w:rsidRDefault="004B33FA" w:rsidP="009A6FBB">
            <w:pPr>
              <w:pStyle w:val="acctfourfigures"/>
              <w:tabs>
                <w:tab w:val="clear" w:pos="765"/>
                <w:tab w:val="decimal" w:pos="1114"/>
              </w:tabs>
              <w:spacing w:line="240" w:lineRule="atLeast"/>
              <w:ind w:right="38"/>
              <w:rPr>
                <w:rFonts w:cs="Times New Roman"/>
                <w:sz w:val="20"/>
                <w:lang w:val="en-US"/>
              </w:rPr>
            </w:pPr>
            <w:r>
              <w:rPr>
                <w:rFonts w:cs="Times New Roman"/>
                <w:sz w:val="20"/>
                <w:lang w:val="en-US"/>
              </w:rPr>
              <w:t>191,100</w:t>
            </w:r>
          </w:p>
        </w:tc>
      </w:tr>
      <w:tr w:rsidR="009A6FBB" w:rsidRPr="00A3709F" w14:paraId="49E64F67" w14:textId="77777777" w:rsidTr="00A3709F">
        <w:trPr>
          <w:cantSplit/>
        </w:trPr>
        <w:tc>
          <w:tcPr>
            <w:tcW w:w="5580" w:type="dxa"/>
            <w:hideMark/>
          </w:tcPr>
          <w:p w14:paraId="59611E1B" w14:textId="77E55883" w:rsidR="009A6FBB" w:rsidRPr="00A3709F" w:rsidRDefault="005C47B1" w:rsidP="009A6FBB">
            <w:pPr>
              <w:tabs>
                <w:tab w:val="left" w:pos="180"/>
              </w:tabs>
              <w:overflowPunct w:val="0"/>
              <w:autoSpaceDE w:val="0"/>
              <w:autoSpaceDN w:val="0"/>
              <w:adjustRightInd w:val="0"/>
              <w:spacing w:line="240" w:lineRule="exact"/>
              <w:textAlignment w:val="baseline"/>
              <w:rPr>
                <w:rFonts w:ascii="Times New Roman" w:eastAsia="Times New Roman" w:hAnsi="Times New Roman" w:cs="Times New Roman"/>
                <w:lang w:bidi="ar-SA"/>
              </w:rPr>
            </w:pPr>
            <w:r>
              <w:rPr>
                <w:rFonts w:ascii="Times New Roman" w:eastAsia="Times New Roman" w:hAnsi="Times New Roman" w:cs="Times New Roman"/>
              </w:rPr>
              <w:t>Right of claim against receivables under operating lease contracts</w:t>
            </w:r>
          </w:p>
        </w:tc>
        <w:tc>
          <w:tcPr>
            <w:tcW w:w="630" w:type="dxa"/>
            <w:hideMark/>
          </w:tcPr>
          <w:p w14:paraId="7DCCDE73" w14:textId="77777777" w:rsidR="009A6FBB" w:rsidRPr="00A3709F" w:rsidRDefault="009A6FBB" w:rsidP="009A6FBB">
            <w:pPr>
              <w:tabs>
                <w:tab w:val="left" w:pos="720"/>
                <w:tab w:val="decimal" w:pos="765"/>
              </w:tabs>
              <w:ind w:right="11"/>
              <w:jc w:val="center"/>
              <w:rPr>
                <w:rFonts w:ascii="Times New Roman" w:eastAsia="Times New Roman" w:hAnsi="Times New Roman" w:cs="Times New Roman"/>
                <w:i/>
                <w:iCs/>
                <w:lang w:bidi="ar-SA"/>
              </w:rPr>
            </w:pPr>
          </w:p>
        </w:tc>
        <w:tc>
          <w:tcPr>
            <w:tcW w:w="180" w:type="dxa"/>
          </w:tcPr>
          <w:p w14:paraId="377EF084" w14:textId="77777777" w:rsidR="009A6FBB" w:rsidRPr="00A3709F" w:rsidRDefault="009A6FBB" w:rsidP="009A6FBB">
            <w:pPr>
              <w:tabs>
                <w:tab w:val="decimal" w:pos="765"/>
              </w:tabs>
              <w:rPr>
                <w:rFonts w:ascii="Times New Roman" w:eastAsia="Times New Roman" w:hAnsi="Times New Roman" w:cs="Times New Roman"/>
                <w:lang w:val="en-GB" w:bidi="ar-SA"/>
              </w:rPr>
            </w:pPr>
          </w:p>
        </w:tc>
        <w:tc>
          <w:tcPr>
            <w:tcW w:w="1269" w:type="dxa"/>
          </w:tcPr>
          <w:p w14:paraId="1BDDD2D8" w14:textId="607EE766" w:rsidR="009A6FBB" w:rsidRPr="009A6FBB" w:rsidRDefault="006D1E97" w:rsidP="009A6FBB">
            <w:pPr>
              <w:pStyle w:val="acctfourfigures"/>
              <w:tabs>
                <w:tab w:val="clear" w:pos="765"/>
                <w:tab w:val="decimal" w:pos="1114"/>
              </w:tabs>
              <w:spacing w:line="240" w:lineRule="atLeast"/>
              <w:ind w:right="38"/>
              <w:rPr>
                <w:rFonts w:cs="Times New Roman"/>
                <w:sz w:val="20"/>
                <w:lang w:val="en-US"/>
              </w:rPr>
            </w:pPr>
            <w:r>
              <w:rPr>
                <w:rFonts w:cs="Times New Roman"/>
                <w:sz w:val="20"/>
                <w:lang w:val="en-US"/>
              </w:rPr>
              <w:t>223,781</w:t>
            </w:r>
          </w:p>
        </w:tc>
        <w:tc>
          <w:tcPr>
            <w:tcW w:w="180" w:type="dxa"/>
          </w:tcPr>
          <w:p w14:paraId="27EE689C" w14:textId="77777777" w:rsidR="009A6FBB" w:rsidRPr="00A3709F" w:rsidRDefault="009A6FBB" w:rsidP="009A6FBB">
            <w:pPr>
              <w:tabs>
                <w:tab w:val="decimal" w:pos="765"/>
                <w:tab w:val="decimal" w:pos="1001"/>
              </w:tabs>
              <w:rPr>
                <w:rFonts w:ascii="Times New Roman" w:eastAsia="Times New Roman" w:hAnsi="Times New Roman" w:cs="Times New Roman"/>
                <w:lang w:val="en-GB" w:bidi="ar-SA"/>
              </w:rPr>
            </w:pPr>
          </w:p>
        </w:tc>
        <w:tc>
          <w:tcPr>
            <w:tcW w:w="1332" w:type="dxa"/>
          </w:tcPr>
          <w:p w14:paraId="002FEEBC" w14:textId="18C54BB0" w:rsidR="009A6FBB" w:rsidRPr="00A3709F" w:rsidRDefault="009A6FBB" w:rsidP="009A6FBB">
            <w:pPr>
              <w:pStyle w:val="acctfourfigures"/>
              <w:tabs>
                <w:tab w:val="clear" w:pos="765"/>
                <w:tab w:val="decimal" w:pos="1114"/>
              </w:tabs>
              <w:spacing w:line="240" w:lineRule="atLeast"/>
              <w:ind w:right="38"/>
              <w:rPr>
                <w:rFonts w:cs="Times New Roman"/>
                <w:sz w:val="20"/>
                <w:lang w:val="en-US"/>
              </w:rPr>
            </w:pPr>
            <w:r w:rsidRPr="00A3709F">
              <w:rPr>
                <w:rFonts w:cs="Times New Roman"/>
                <w:sz w:val="20"/>
                <w:lang w:val="en-US"/>
              </w:rPr>
              <w:t xml:space="preserve">   </w:t>
            </w:r>
            <w:r w:rsidR="004B33FA">
              <w:rPr>
                <w:rFonts w:cs="Times New Roman"/>
                <w:sz w:val="20"/>
                <w:lang w:val="en-US"/>
              </w:rPr>
              <w:t>300,000</w:t>
            </w:r>
          </w:p>
        </w:tc>
      </w:tr>
      <w:tr w:rsidR="009A6FBB" w:rsidRPr="00A3709F" w14:paraId="77CB1438" w14:textId="77777777" w:rsidTr="00A3709F">
        <w:trPr>
          <w:cantSplit/>
        </w:trPr>
        <w:tc>
          <w:tcPr>
            <w:tcW w:w="5580" w:type="dxa"/>
          </w:tcPr>
          <w:p w14:paraId="23810999" w14:textId="77777777" w:rsidR="009A6FBB" w:rsidRPr="00A3709F" w:rsidRDefault="009A6FBB" w:rsidP="009A6FBB">
            <w:pPr>
              <w:tabs>
                <w:tab w:val="left" w:pos="180"/>
              </w:tabs>
              <w:overflowPunct w:val="0"/>
              <w:autoSpaceDE w:val="0"/>
              <w:autoSpaceDN w:val="0"/>
              <w:adjustRightInd w:val="0"/>
              <w:spacing w:line="240" w:lineRule="exact"/>
              <w:textAlignment w:val="baseline"/>
              <w:rPr>
                <w:rFonts w:ascii="Times New Roman" w:eastAsia="Times New Roman" w:hAnsi="Times New Roman" w:cs="Times New Roman"/>
              </w:rPr>
            </w:pPr>
            <w:r w:rsidRPr="00A3709F">
              <w:rPr>
                <w:rFonts w:ascii="Times New Roman" w:eastAsia="Times New Roman" w:hAnsi="Times New Roman" w:cs="Times New Roman"/>
                <w:b/>
                <w:bCs/>
                <w:lang w:bidi="ar-SA"/>
              </w:rPr>
              <w:t>Total</w:t>
            </w:r>
          </w:p>
        </w:tc>
        <w:tc>
          <w:tcPr>
            <w:tcW w:w="630" w:type="dxa"/>
          </w:tcPr>
          <w:p w14:paraId="2859F904" w14:textId="77777777" w:rsidR="009A6FBB" w:rsidRPr="00A3709F" w:rsidRDefault="009A6FBB" w:rsidP="009A6FBB">
            <w:pPr>
              <w:tabs>
                <w:tab w:val="left" w:pos="720"/>
                <w:tab w:val="decimal" w:pos="765"/>
              </w:tabs>
              <w:ind w:right="11"/>
              <w:jc w:val="center"/>
              <w:rPr>
                <w:rFonts w:ascii="Times New Roman" w:eastAsia="Times New Roman" w:hAnsi="Times New Roman" w:cs="Times New Roman"/>
                <w:i/>
                <w:iCs/>
                <w:lang w:bidi="ar-SA"/>
              </w:rPr>
            </w:pPr>
          </w:p>
        </w:tc>
        <w:tc>
          <w:tcPr>
            <w:tcW w:w="180" w:type="dxa"/>
          </w:tcPr>
          <w:p w14:paraId="1EB2DE67" w14:textId="77777777" w:rsidR="009A6FBB" w:rsidRPr="00A3709F" w:rsidRDefault="009A6FBB" w:rsidP="009A6FBB">
            <w:pPr>
              <w:tabs>
                <w:tab w:val="decimal" w:pos="765"/>
              </w:tabs>
              <w:rPr>
                <w:rFonts w:ascii="Times New Roman" w:eastAsia="Times New Roman" w:hAnsi="Times New Roman" w:cs="Times New Roman"/>
                <w:lang w:val="en-GB" w:bidi="ar-SA"/>
              </w:rPr>
            </w:pPr>
          </w:p>
        </w:tc>
        <w:tc>
          <w:tcPr>
            <w:tcW w:w="1269" w:type="dxa"/>
            <w:tcBorders>
              <w:top w:val="single" w:sz="4" w:space="0" w:color="auto"/>
              <w:left w:val="nil"/>
              <w:bottom w:val="double" w:sz="4" w:space="0" w:color="auto"/>
              <w:right w:val="nil"/>
            </w:tcBorders>
          </w:tcPr>
          <w:p w14:paraId="4F0AE7FD" w14:textId="132D89E8" w:rsidR="009A6FBB" w:rsidRPr="009A6FBB" w:rsidRDefault="00B66540" w:rsidP="009A6FBB">
            <w:pPr>
              <w:pStyle w:val="acctfourfigures"/>
              <w:tabs>
                <w:tab w:val="clear" w:pos="765"/>
                <w:tab w:val="decimal" w:pos="1114"/>
              </w:tabs>
              <w:spacing w:line="240" w:lineRule="atLeast"/>
              <w:ind w:right="38"/>
              <w:rPr>
                <w:rFonts w:cs="Times New Roman"/>
                <w:b/>
                <w:bCs/>
                <w:sz w:val="20"/>
                <w:lang w:val="en-US"/>
              </w:rPr>
            </w:pPr>
            <w:r>
              <w:rPr>
                <w:rFonts w:cs="Times New Roman"/>
                <w:b/>
                <w:bCs/>
                <w:sz w:val="20"/>
                <w:lang w:val="en-US"/>
              </w:rPr>
              <w:t>9</w:t>
            </w:r>
            <w:r w:rsidR="006D1E97">
              <w:rPr>
                <w:rFonts w:cs="Times New Roman"/>
                <w:b/>
                <w:bCs/>
                <w:sz w:val="20"/>
                <w:lang w:val="en-US"/>
              </w:rPr>
              <w:t>,111,117</w:t>
            </w:r>
          </w:p>
        </w:tc>
        <w:tc>
          <w:tcPr>
            <w:tcW w:w="180" w:type="dxa"/>
          </w:tcPr>
          <w:p w14:paraId="7072B531" w14:textId="77777777" w:rsidR="009A6FBB" w:rsidRPr="00A3709F" w:rsidRDefault="009A6FBB" w:rsidP="009A6FBB">
            <w:pPr>
              <w:tabs>
                <w:tab w:val="decimal" w:pos="765"/>
                <w:tab w:val="decimal" w:pos="1001"/>
              </w:tabs>
              <w:rPr>
                <w:rFonts w:ascii="Times New Roman" w:eastAsia="Times New Roman" w:hAnsi="Times New Roman" w:cs="Times New Roman"/>
                <w:lang w:val="en-GB" w:bidi="ar-SA"/>
              </w:rPr>
            </w:pPr>
          </w:p>
        </w:tc>
        <w:tc>
          <w:tcPr>
            <w:tcW w:w="1332" w:type="dxa"/>
            <w:tcBorders>
              <w:top w:val="single" w:sz="4" w:space="0" w:color="auto"/>
              <w:left w:val="nil"/>
              <w:bottom w:val="double" w:sz="4" w:space="0" w:color="auto"/>
              <w:right w:val="nil"/>
            </w:tcBorders>
          </w:tcPr>
          <w:p w14:paraId="7B9E024C" w14:textId="3E85A1EA" w:rsidR="009A6FBB" w:rsidRPr="00A3709F" w:rsidRDefault="009A6FBB" w:rsidP="009A6FBB">
            <w:pPr>
              <w:pStyle w:val="acctfourfigures"/>
              <w:tabs>
                <w:tab w:val="clear" w:pos="765"/>
                <w:tab w:val="decimal" w:pos="1114"/>
              </w:tabs>
              <w:spacing w:line="240" w:lineRule="atLeast"/>
              <w:ind w:right="38"/>
              <w:rPr>
                <w:rFonts w:cs="Times New Roman"/>
                <w:b/>
                <w:bCs/>
                <w:sz w:val="20"/>
              </w:rPr>
            </w:pPr>
            <w:r w:rsidRPr="00A3709F">
              <w:rPr>
                <w:rFonts w:cs="Times New Roman"/>
                <w:b/>
                <w:bCs/>
                <w:sz w:val="20"/>
                <w:lang w:val="en-US"/>
              </w:rPr>
              <w:t>10,375,787</w:t>
            </w:r>
          </w:p>
        </w:tc>
      </w:tr>
    </w:tbl>
    <w:p w14:paraId="168F6A86" w14:textId="77777777" w:rsidR="00A3709F" w:rsidRPr="003C738E" w:rsidRDefault="00A3709F" w:rsidP="00A3709F">
      <w:pPr>
        <w:tabs>
          <w:tab w:val="left" w:pos="540"/>
        </w:tabs>
        <w:overflowPunct w:val="0"/>
        <w:autoSpaceDE w:val="0"/>
        <w:autoSpaceDN w:val="0"/>
        <w:adjustRightInd w:val="0"/>
        <w:ind w:left="540" w:right="17"/>
        <w:textAlignment w:val="baseline"/>
        <w:rPr>
          <w:rFonts w:ascii="Times New Roman" w:eastAsia="Times New Roman" w:hAnsi="Times New Roman" w:cs="Times New Roman"/>
        </w:rPr>
      </w:pPr>
    </w:p>
    <w:p w14:paraId="72863198" w14:textId="1FAB0AAE" w:rsidR="0013693C" w:rsidRPr="00862F52" w:rsidRDefault="0013693C" w:rsidP="0013693C">
      <w:pPr>
        <w:tabs>
          <w:tab w:val="left" w:pos="540"/>
        </w:tabs>
        <w:overflowPunct w:val="0"/>
        <w:autoSpaceDE w:val="0"/>
        <w:autoSpaceDN w:val="0"/>
        <w:adjustRightInd w:val="0"/>
        <w:ind w:right="17" w:firstLine="540"/>
        <w:textAlignment w:val="baseline"/>
        <w:rPr>
          <w:rFonts w:ascii="Times New Roman" w:eastAsia="Times New Roman" w:hAnsi="Times New Roman" w:cs="Times New Roman"/>
          <w:b/>
          <w:bCs/>
          <w:i/>
          <w:iCs/>
        </w:rPr>
      </w:pPr>
      <w:r w:rsidRPr="00862F52">
        <w:rPr>
          <w:rFonts w:ascii="Times New Roman" w:eastAsia="Times New Roman" w:hAnsi="Times New Roman" w:cs="Times New Roman"/>
          <w:b/>
          <w:bCs/>
          <w:i/>
          <w:iCs/>
        </w:rPr>
        <w:t>Short-term loans from financial institutions</w:t>
      </w:r>
    </w:p>
    <w:bookmarkEnd w:id="2"/>
    <w:p w14:paraId="4F7A7B9D" w14:textId="77777777" w:rsidR="006173CA" w:rsidRDefault="006173CA" w:rsidP="00A3709F">
      <w:pPr>
        <w:tabs>
          <w:tab w:val="left" w:pos="540"/>
        </w:tabs>
        <w:overflowPunct w:val="0"/>
        <w:autoSpaceDE w:val="0"/>
        <w:autoSpaceDN w:val="0"/>
        <w:adjustRightInd w:val="0"/>
        <w:ind w:left="540" w:right="17"/>
        <w:textAlignment w:val="baseline"/>
        <w:rPr>
          <w:rFonts w:ascii="Times New Roman" w:hAnsi="Times New Roman" w:cs="Times New Roman"/>
          <w:spacing w:val="-4"/>
        </w:rPr>
      </w:pPr>
    </w:p>
    <w:p w14:paraId="64C6B5D0" w14:textId="4ED31BBA" w:rsidR="00F9394D" w:rsidRDefault="00F9394D" w:rsidP="00F9394D">
      <w:pPr>
        <w:tabs>
          <w:tab w:val="left" w:pos="540"/>
        </w:tabs>
        <w:overflowPunct w:val="0"/>
        <w:autoSpaceDE w:val="0"/>
        <w:autoSpaceDN w:val="0"/>
        <w:adjustRightInd w:val="0"/>
        <w:ind w:left="540" w:right="17"/>
        <w:textAlignment w:val="baseline"/>
        <w:rPr>
          <w:rFonts w:ascii="Times New Roman" w:hAnsi="Times New Roman" w:cs="Times New Roman"/>
          <w:i/>
          <w:iCs/>
          <w:spacing w:val="-4"/>
        </w:rPr>
      </w:pPr>
      <w:r w:rsidRPr="006173CA">
        <w:rPr>
          <w:rFonts w:ascii="Times New Roman" w:hAnsi="Times New Roman" w:cs="Times New Roman"/>
          <w:spacing w:val="-4"/>
        </w:rPr>
        <w:t>As at 3</w:t>
      </w:r>
      <w:r>
        <w:rPr>
          <w:rFonts w:ascii="Times New Roman" w:hAnsi="Times New Roman" w:cs="Times New Roman"/>
          <w:spacing w:val="-4"/>
        </w:rPr>
        <w:t xml:space="preserve">0 </w:t>
      </w:r>
      <w:r w:rsidR="001A7D89" w:rsidRPr="001A7D89">
        <w:rPr>
          <w:rFonts w:ascii="Times New Roman" w:hAnsi="Times New Roman" w:cs="Times New Roman"/>
          <w:spacing w:val="-4"/>
        </w:rPr>
        <w:t>September</w:t>
      </w:r>
      <w:r w:rsidRPr="006173CA">
        <w:rPr>
          <w:rFonts w:ascii="Times New Roman" w:hAnsi="Times New Roman" w:cs="Times New Roman"/>
          <w:spacing w:val="-4"/>
        </w:rPr>
        <w:t xml:space="preserve"> 2025, the Company had short-term unsecured borrowing by promissory note issued to foreign </w:t>
      </w:r>
      <w:r>
        <w:rPr>
          <w:rFonts w:ascii="Times New Roman" w:hAnsi="Times New Roman" w:cs="Times New Roman"/>
          <w:spacing w:val="-4"/>
        </w:rPr>
        <w:br/>
      </w:r>
      <w:r w:rsidRPr="006173CA">
        <w:rPr>
          <w:rFonts w:ascii="Times New Roman" w:hAnsi="Times New Roman" w:cs="Times New Roman"/>
          <w:spacing w:val="-4"/>
        </w:rPr>
        <w:t>financial institution for credit facilities of Baht</w:t>
      </w:r>
      <w:r>
        <w:rPr>
          <w:rFonts w:ascii="Times New Roman" w:hAnsi="Times New Roman" w:cs="Times New Roman"/>
          <w:spacing w:val="-4"/>
        </w:rPr>
        <w:t xml:space="preserve"> </w:t>
      </w:r>
      <w:r w:rsidR="005425AE" w:rsidRPr="005011CC">
        <w:rPr>
          <w:rFonts w:ascii="Times New Roman" w:hAnsi="Times New Roman" w:cs="Times New Roman"/>
          <w:spacing w:val="-4"/>
        </w:rPr>
        <w:t>22,723.12</w:t>
      </w:r>
      <w:r w:rsidRPr="005011CC">
        <w:rPr>
          <w:rFonts w:ascii="Times New Roman" w:hAnsi="Times New Roman" w:cs="Times New Roman"/>
          <w:spacing w:val="-4"/>
        </w:rPr>
        <w:t xml:space="preserve"> million </w:t>
      </w:r>
      <w:r w:rsidRPr="005011CC">
        <w:rPr>
          <w:rFonts w:ascii="Times New Roman" w:hAnsi="Times New Roman" w:cs="Times New Roman"/>
          <w:i/>
          <w:iCs/>
          <w:spacing w:val="-4"/>
        </w:rPr>
        <w:t>(31 December 2024: Baht 23,902.27 million)</w:t>
      </w:r>
      <w:r w:rsidRPr="005011CC">
        <w:rPr>
          <w:rFonts w:ascii="Times New Roman" w:hAnsi="Times New Roman" w:cs="Times New Roman"/>
          <w:spacing w:val="-4"/>
        </w:rPr>
        <w:t xml:space="preserve"> </w:t>
      </w:r>
      <w:r w:rsidRPr="005011CC">
        <w:rPr>
          <w:rFonts w:ascii="Times New Roman" w:hAnsi="Times New Roman" w:cs="Times New Roman"/>
          <w:spacing w:val="-4"/>
        </w:rPr>
        <w:br/>
        <w:t xml:space="preserve">of which Japanese Yen </w:t>
      </w:r>
      <w:r w:rsidR="005425AE" w:rsidRPr="005011CC">
        <w:rPr>
          <w:rFonts w:ascii="Times New Roman" w:hAnsi="Times New Roman" w:cs="Times New Roman"/>
          <w:spacing w:val="-4"/>
        </w:rPr>
        <w:t>45,299.18</w:t>
      </w:r>
      <w:r w:rsidR="00457430" w:rsidRPr="005011CC">
        <w:rPr>
          <w:rFonts w:ascii="Times New Roman" w:hAnsi="Times New Roman" w:cs="Times New Roman"/>
          <w:spacing w:val="-4"/>
        </w:rPr>
        <w:t xml:space="preserve"> </w:t>
      </w:r>
      <w:r w:rsidRPr="005011CC">
        <w:rPr>
          <w:rFonts w:ascii="Times New Roman" w:hAnsi="Times New Roman" w:cs="Times New Roman"/>
          <w:spacing w:val="-4"/>
        </w:rPr>
        <w:t xml:space="preserve">million or Baht </w:t>
      </w:r>
      <w:r w:rsidR="005425AE" w:rsidRPr="005011CC">
        <w:rPr>
          <w:rFonts w:ascii="Times New Roman" w:hAnsi="Times New Roman" w:cs="Times New Roman"/>
          <w:spacing w:val="-4"/>
        </w:rPr>
        <w:t>9,972.0</w:t>
      </w:r>
      <w:r w:rsidR="006D1E97">
        <w:rPr>
          <w:rFonts w:ascii="Times New Roman" w:hAnsi="Times New Roman" w:cs="Times New Roman"/>
          <w:spacing w:val="-4"/>
        </w:rPr>
        <w:t>2</w:t>
      </w:r>
      <w:r w:rsidR="00457430" w:rsidRPr="005011CC">
        <w:rPr>
          <w:rFonts w:ascii="Times New Roman" w:hAnsi="Times New Roman" w:cs="Times New Roman"/>
          <w:spacing w:val="-4"/>
        </w:rPr>
        <w:t xml:space="preserve"> </w:t>
      </w:r>
      <w:r w:rsidRPr="005011CC">
        <w:rPr>
          <w:rFonts w:ascii="Times New Roman" w:hAnsi="Times New Roman" w:cs="Times New Roman"/>
          <w:spacing w:val="-4"/>
        </w:rPr>
        <w:t xml:space="preserve">million had been drawn down </w:t>
      </w:r>
      <w:r w:rsidRPr="005011CC">
        <w:rPr>
          <w:rFonts w:ascii="Times New Roman" w:hAnsi="Times New Roman" w:cs="Times New Roman"/>
          <w:i/>
          <w:iCs/>
          <w:spacing w:val="-4"/>
        </w:rPr>
        <w:t xml:space="preserve">(31 December 2024: nil). </w:t>
      </w:r>
      <w:r w:rsidRPr="005011CC">
        <w:rPr>
          <w:rFonts w:ascii="Times New Roman" w:hAnsi="Times New Roman" w:cs="Times New Roman"/>
          <w:i/>
          <w:iCs/>
          <w:spacing w:val="-4"/>
        </w:rPr>
        <w:br/>
      </w:r>
      <w:r w:rsidRPr="005011CC">
        <w:rPr>
          <w:rFonts w:ascii="Times New Roman" w:hAnsi="Times New Roman" w:cs="Times New Roman"/>
          <w:spacing w:val="-4"/>
        </w:rPr>
        <w:t xml:space="preserve">The promissory note bear interest at rate </w:t>
      </w:r>
      <w:r w:rsidR="005425AE" w:rsidRPr="005011CC">
        <w:rPr>
          <w:rFonts w:ascii="Times New Roman" w:hAnsi="Times New Roman" w:cs="Times New Roman"/>
          <w:spacing w:val="-4"/>
        </w:rPr>
        <w:t>2.12</w:t>
      </w:r>
      <w:r w:rsidRPr="005011CC">
        <w:rPr>
          <w:rFonts w:ascii="Times New Roman" w:hAnsi="Times New Roman" w:cs="Times New Roman"/>
          <w:spacing w:val="-4"/>
        </w:rPr>
        <w:t>% per annum</w:t>
      </w:r>
      <w:r w:rsidRPr="005011CC">
        <w:rPr>
          <w:rFonts w:ascii="Times New Roman" w:hAnsi="Times New Roman" w:cs="Times New Roman"/>
          <w:i/>
          <w:iCs/>
          <w:spacing w:val="-4"/>
        </w:rPr>
        <w:t xml:space="preserve"> (31 December 2024: nil).</w:t>
      </w:r>
      <w:r w:rsidRPr="005011CC">
        <w:rPr>
          <w:rFonts w:ascii="Times New Roman" w:hAnsi="Times New Roman" w:cs="Times New Roman"/>
          <w:spacing w:val="-4"/>
        </w:rPr>
        <w:t xml:space="preserve"> The Company had </w:t>
      </w:r>
      <w:proofErr w:type="spellStart"/>
      <w:r w:rsidRPr="005011CC">
        <w:rPr>
          <w:rFonts w:ascii="Times New Roman" w:hAnsi="Times New Roman" w:cs="Times New Roman"/>
          <w:spacing w:val="-4"/>
        </w:rPr>
        <w:t>unutilised</w:t>
      </w:r>
      <w:proofErr w:type="spellEnd"/>
      <w:r w:rsidRPr="005011CC">
        <w:rPr>
          <w:rFonts w:ascii="Times New Roman" w:hAnsi="Times New Roman" w:cs="Times New Roman"/>
          <w:spacing w:val="-4"/>
        </w:rPr>
        <w:t xml:space="preserve"> credit facilities of short-term borrowings from foreign financial institution of Baht </w:t>
      </w:r>
      <w:r w:rsidR="005425AE" w:rsidRPr="005011CC">
        <w:rPr>
          <w:rFonts w:ascii="Times New Roman" w:hAnsi="Times New Roman" w:cs="Times New Roman"/>
          <w:spacing w:val="-4"/>
        </w:rPr>
        <w:t>12,751.</w:t>
      </w:r>
      <w:r w:rsidR="006D1E97">
        <w:rPr>
          <w:rFonts w:ascii="Times New Roman" w:hAnsi="Times New Roman" w:cs="Times New Roman"/>
          <w:spacing w:val="-4"/>
        </w:rPr>
        <w:t>10</w:t>
      </w:r>
      <w:r w:rsidR="00457430" w:rsidRPr="005011CC">
        <w:rPr>
          <w:rFonts w:ascii="Times New Roman" w:hAnsi="Times New Roman" w:cs="Times New Roman"/>
          <w:spacing w:val="-4"/>
        </w:rPr>
        <w:t xml:space="preserve"> </w:t>
      </w:r>
      <w:r w:rsidRPr="005011CC">
        <w:rPr>
          <w:rFonts w:ascii="Times New Roman" w:hAnsi="Times New Roman" w:cs="Times New Roman"/>
          <w:spacing w:val="-4"/>
        </w:rPr>
        <w:t xml:space="preserve">million </w:t>
      </w:r>
      <w:r w:rsidRPr="005011CC">
        <w:rPr>
          <w:rFonts w:ascii="Times New Roman" w:hAnsi="Times New Roman" w:cs="Times New Roman"/>
          <w:i/>
          <w:iCs/>
          <w:spacing w:val="-4"/>
        </w:rPr>
        <w:t>(31 December 2024: Baht 13,993.27 million).</w:t>
      </w:r>
    </w:p>
    <w:p w14:paraId="1265316F" w14:textId="77777777" w:rsidR="00DF3399" w:rsidRDefault="00DF3399" w:rsidP="00A3709F">
      <w:pPr>
        <w:tabs>
          <w:tab w:val="left" w:pos="540"/>
        </w:tabs>
        <w:overflowPunct w:val="0"/>
        <w:autoSpaceDE w:val="0"/>
        <w:autoSpaceDN w:val="0"/>
        <w:adjustRightInd w:val="0"/>
        <w:ind w:left="540" w:right="17"/>
        <w:textAlignment w:val="baseline"/>
        <w:rPr>
          <w:rFonts w:ascii="Times New Roman" w:hAnsi="Times New Roman" w:cs="Times New Roman"/>
          <w:i/>
          <w:iCs/>
          <w:spacing w:val="-4"/>
        </w:rPr>
      </w:pPr>
    </w:p>
    <w:p w14:paraId="4D8ADE1F" w14:textId="7A2D9DC3" w:rsidR="00DF3399" w:rsidRDefault="00DF3399" w:rsidP="00F81E4E">
      <w:pPr>
        <w:tabs>
          <w:tab w:val="left" w:pos="540"/>
        </w:tabs>
        <w:overflowPunct w:val="0"/>
        <w:autoSpaceDE w:val="0"/>
        <w:autoSpaceDN w:val="0"/>
        <w:adjustRightInd w:val="0"/>
        <w:ind w:left="540" w:right="17"/>
        <w:textAlignment w:val="baseline"/>
        <w:rPr>
          <w:rFonts w:ascii="Times New Roman" w:hAnsi="Times New Roman" w:cs="Times New Roman"/>
          <w:spacing w:val="-4"/>
        </w:rPr>
      </w:pPr>
      <w:r w:rsidRPr="00862F52">
        <w:rPr>
          <w:rFonts w:ascii="Times New Roman" w:hAnsi="Times New Roman" w:cs="Times New Roman"/>
          <w:spacing w:val="-4"/>
        </w:rPr>
        <w:t>As at 3</w:t>
      </w:r>
      <w:r w:rsidR="0062455C">
        <w:rPr>
          <w:rFonts w:ascii="Times New Roman" w:hAnsi="Times New Roman" w:cs="Times New Roman"/>
          <w:spacing w:val="-4"/>
        </w:rPr>
        <w:t xml:space="preserve">0 </w:t>
      </w:r>
      <w:r w:rsidR="001A7D89" w:rsidRPr="001A7D89">
        <w:rPr>
          <w:rFonts w:ascii="Times New Roman" w:hAnsi="Times New Roman" w:cs="Times New Roman"/>
          <w:spacing w:val="-4"/>
        </w:rPr>
        <w:t>September</w:t>
      </w:r>
      <w:r w:rsidRPr="00862F52">
        <w:rPr>
          <w:rFonts w:ascii="Times New Roman" w:hAnsi="Times New Roman" w:cs="Times New Roman"/>
          <w:spacing w:val="-4"/>
        </w:rPr>
        <w:t xml:space="preserve"> 2025, </w:t>
      </w:r>
      <w:r w:rsidRPr="00A3709F">
        <w:rPr>
          <w:rFonts w:ascii="Times New Roman" w:hAnsi="Times New Roman" w:cs="Times New Roman"/>
          <w:spacing w:val="-4"/>
        </w:rPr>
        <w:t>the Company and subsidiaries had short-term borrowings are unsecured by several promissory notes issued to local financial institutions for credit facilities of Baht</w:t>
      </w:r>
      <w:r w:rsidR="00AC6B38">
        <w:rPr>
          <w:rFonts w:ascii="Times New Roman" w:hAnsi="Times New Roman" w:cs="Times New Roman"/>
          <w:spacing w:val="-4"/>
        </w:rPr>
        <w:t xml:space="preserve"> </w:t>
      </w:r>
      <w:r w:rsidR="00B66540">
        <w:rPr>
          <w:rFonts w:ascii="Times New Roman" w:hAnsi="Times New Roman" w:cs="Times New Roman"/>
          <w:spacing w:val="-4"/>
        </w:rPr>
        <w:t>4,</w:t>
      </w:r>
      <w:r w:rsidR="003322BA">
        <w:rPr>
          <w:rFonts w:ascii="Times New Roman" w:hAnsi="Times New Roman" w:cs="Times New Roman"/>
          <w:spacing w:val="-4"/>
        </w:rPr>
        <w:t>9</w:t>
      </w:r>
      <w:r w:rsidR="00B66540">
        <w:rPr>
          <w:rFonts w:ascii="Times New Roman" w:hAnsi="Times New Roman" w:cs="Times New Roman"/>
          <w:spacing w:val="-4"/>
        </w:rPr>
        <w:t>10</w:t>
      </w:r>
      <w:r w:rsidR="00457430">
        <w:rPr>
          <w:rFonts w:ascii="Times New Roman" w:hAnsi="Times New Roman" w:cs="Times New Roman"/>
          <w:spacing w:val="-4"/>
        </w:rPr>
        <w:t xml:space="preserve"> </w:t>
      </w:r>
      <w:r w:rsidRPr="00A3709F">
        <w:rPr>
          <w:rFonts w:ascii="Times New Roman" w:hAnsi="Times New Roman" w:cs="Times New Roman"/>
          <w:spacing w:val="-4"/>
        </w:rPr>
        <w:t xml:space="preserve">million </w:t>
      </w:r>
      <w:r w:rsidRPr="00A3709F">
        <w:rPr>
          <w:rFonts w:ascii="Times New Roman" w:hAnsi="Times New Roman" w:cs="Times New Roman"/>
          <w:i/>
          <w:iCs/>
          <w:spacing w:val="-4"/>
        </w:rPr>
        <w:t>(31 December 202</w:t>
      </w:r>
      <w:r>
        <w:rPr>
          <w:rFonts w:ascii="Times New Roman" w:hAnsi="Times New Roman" w:cs="Times New Roman"/>
          <w:i/>
          <w:iCs/>
          <w:spacing w:val="-4"/>
        </w:rPr>
        <w:t>4</w:t>
      </w:r>
      <w:r w:rsidRPr="00A3709F">
        <w:rPr>
          <w:rFonts w:ascii="Times New Roman" w:hAnsi="Times New Roman" w:cs="Times New Roman"/>
          <w:i/>
          <w:iCs/>
          <w:spacing w:val="-4"/>
        </w:rPr>
        <w:t>: Baht 4,680 million)</w:t>
      </w:r>
      <w:r w:rsidRPr="00A3709F">
        <w:rPr>
          <w:rFonts w:ascii="Times New Roman" w:hAnsi="Times New Roman" w:cs="Times New Roman"/>
          <w:spacing w:val="-4"/>
        </w:rPr>
        <w:t xml:space="preserve"> and the drawdown</w:t>
      </w:r>
      <w:r w:rsidR="00272C73" w:rsidRPr="00272C73">
        <w:rPr>
          <w:rFonts w:ascii="Times New Roman" w:hAnsi="Times New Roman" w:cs="Times New Roman"/>
          <w:spacing w:val="-4"/>
        </w:rPr>
        <w:t xml:space="preserve"> </w:t>
      </w:r>
      <w:r w:rsidR="00272C73" w:rsidRPr="00A3709F">
        <w:rPr>
          <w:rFonts w:ascii="Times New Roman" w:hAnsi="Times New Roman" w:cs="Times New Roman"/>
          <w:spacing w:val="-4"/>
        </w:rPr>
        <w:t>balance</w:t>
      </w:r>
      <w:r w:rsidRPr="00A3709F">
        <w:rPr>
          <w:rFonts w:ascii="Times New Roman" w:hAnsi="Times New Roman" w:cs="Times New Roman"/>
          <w:spacing w:val="-4"/>
        </w:rPr>
        <w:t xml:space="preserve"> of the borrowings of Baht</w:t>
      </w:r>
      <w:r w:rsidR="00AC6B38">
        <w:rPr>
          <w:rFonts w:ascii="Times New Roman" w:hAnsi="Times New Roman" w:cs="Times New Roman"/>
          <w:spacing w:val="-4"/>
        </w:rPr>
        <w:t xml:space="preserve"> </w:t>
      </w:r>
      <w:r w:rsidR="00FE28B2">
        <w:rPr>
          <w:rFonts w:ascii="Times New Roman" w:hAnsi="Times New Roman" w:cs="Times New Roman"/>
          <w:spacing w:val="-4"/>
        </w:rPr>
        <w:t>2,</w:t>
      </w:r>
      <w:r w:rsidR="003322BA">
        <w:rPr>
          <w:rFonts w:ascii="Times New Roman" w:hAnsi="Times New Roman" w:cs="Times New Roman"/>
          <w:spacing w:val="-4"/>
        </w:rPr>
        <w:t>868</w:t>
      </w:r>
      <w:r w:rsidR="00457430">
        <w:rPr>
          <w:rFonts w:ascii="Times New Roman" w:hAnsi="Times New Roman" w:cs="Times New Roman"/>
          <w:spacing w:val="-4"/>
        </w:rPr>
        <w:t xml:space="preserve"> </w:t>
      </w:r>
      <w:r w:rsidRPr="00A3709F">
        <w:rPr>
          <w:rFonts w:ascii="Times New Roman" w:hAnsi="Times New Roman" w:cs="Times New Roman"/>
          <w:spacing w:val="-4"/>
        </w:rPr>
        <w:t xml:space="preserve">million </w:t>
      </w:r>
      <w:r w:rsidRPr="00A3709F">
        <w:rPr>
          <w:rFonts w:ascii="Times New Roman" w:hAnsi="Times New Roman" w:cs="Times New Roman"/>
          <w:i/>
          <w:iCs/>
          <w:spacing w:val="-4"/>
        </w:rPr>
        <w:t>(31 December 202</w:t>
      </w:r>
      <w:r>
        <w:rPr>
          <w:rFonts w:ascii="Times New Roman" w:hAnsi="Times New Roman" w:cs="Times New Roman"/>
          <w:i/>
          <w:iCs/>
          <w:spacing w:val="-4"/>
        </w:rPr>
        <w:t>4</w:t>
      </w:r>
      <w:r w:rsidRPr="00A3709F">
        <w:rPr>
          <w:rFonts w:ascii="Times New Roman" w:hAnsi="Times New Roman" w:cs="Times New Roman"/>
          <w:i/>
          <w:iCs/>
          <w:spacing w:val="-4"/>
        </w:rPr>
        <w:t>: Baht 2,972.60</w:t>
      </w:r>
      <w:r>
        <w:rPr>
          <w:rFonts w:ascii="Times New Roman" w:hAnsi="Times New Roman" w:cs="Times New Roman"/>
          <w:i/>
          <w:iCs/>
          <w:spacing w:val="-4"/>
        </w:rPr>
        <w:t xml:space="preserve"> </w:t>
      </w:r>
      <w:r w:rsidRPr="00A3709F">
        <w:rPr>
          <w:rFonts w:ascii="Times New Roman" w:hAnsi="Times New Roman" w:cs="Times New Roman"/>
          <w:i/>
          <w:iCs/>
          <w:spacing w:val="-4"/>
        </w:rPr>
        <w:t>million)</w:t>
      </w:r>
      <w:r w:rsidRPr="00A3709F">
        <w:rPr>
          <w:rFonts w:ascii="Times New Roman" w:hAnsi="Times New Roman" w:cs="Times New Roman"/>
          <w:spacing w:val="-4"/>
        </w:rPr>
        <w:t xml:space="preserve">. </w:t>
      </w:r>
      <w:r w:rsidR="00C373DA">
        <w:rPr>
          <w:rFonts w:ascii="Times New Roman" w:hAnsi="Times New Roman" w:cs="Times New Roman"/>
          <w:spacing w:val="-4"/>
        </w:rPr>
        <w:br/>
      </w:r>
      <w:r w:rsidRPr="00A3709F">
        <w:rPr>
          <w:rFonts w:ascii="Times New Roman" w:hAnsi="Times New Roman" w:cs="Times New Roman"/>
          <w:spacing w:val="-4"/>
        </w:rPr>
        <w:t>The promissory notes bear interest at rates ranging from</w:t>
      </w:r>
      <w:r w:rsidR="00F81E4E">
        <w:rPr>
          <w:rFonts w:ascii="Times New Roman" w:hAnsi="Times New Roman" w:cs="Times New Roman"/>
          <w:spacing w:val="-4"/>
        </w:rPr>
        <w:t xml:space="preserve"> </w:t>
      </w:r>
      <w:r w:rsidR="00FE28B2">
        <w:rPr>
          <w:rFonts w:ascii="Times New Roman" w:hAnsi="Times New Roman" w:cs="Times New Roman"/>
          <w:spacing w:val="-4"/>
        </w:rPr>
        <w:t>3.17</w:t>
      </w:r>
      <w:r w:rsidR="00F81E4E">
        <w:rPr>
          <w:rFonts w:ascii="Times New Roman" w:hAnsi="Times New Roman" w:cs="Times New Roman"/>
          <w:spacing w:val="-4"/>
        </w:rPr>
        <w:t xml:space="preserve">% to </w:t>
      </w:r>
      <w:r w:rsidR="00FE28B2">
        <w:rPr>
          <w:rFonts w:ascii="Times New Roman" w:hAnsi="Times New Roman" w:cs="Times New Roman"/>
          <w:spacing w:val="-4"/>
        </w:rPr>
        <w:t>3.5</w:t>
      </w:r>
      <w:r w:rsidR="005A602F">
        <w:rPr>
          <w:rFonts w:ascii="Times New Roman" w:hAnsi="Times New Roman" w:cs="Times New Roman"/>
          <w:spacing w:val="-4"/>
        </w:rPr>
        <w:t>0</w:t>
      </w:r>
      <w:r w:rsidR="00F81E4E">
        <w:rPr>
          <w:rFonts w:ascii="Times New Roman" w:hAnsi="Times New Roman" w:cs="Times New Roman"/>
          <w:spacing w:val="-4"/>
        </w:rPr>
        <w:t>%</w:t>
      </w:r>
      <w:r w:rsidRPr="00A3709F">
        <w:rPr>
          <w:rFonts w:ascii="Times New Roman" w:hAnsi="Times New Roman" w:cs="Times New Roman"/>
          <w:spacing w:val="-4"/>
        </w:rPr>
        <w:t xml:space="preserve"> per annum </w:t>
      </w:r>
      <w:r w:rsidRPr="00A3709F">
        <w:rPr>
          <w:rFonts w:ascii="Times New Roman" w:hAnsi="Times New Roman" w:cs="Times New Roman"/>
          <w:i/>
          <w:iCs/>
          <w:spacing w:val="-4"/>
        </w:rPr>
        <w:t>(31 December 202</w:t>
      </w:r>
      <w:r>
        <w:rPr>
          <w:rFonts w:ascii="Times New Roman" w:hAnsi="Times New Roman" w:cs="Times New Roman"/>
          <w:i/>
          <w:iCs/>
          <w:spacing w:val="-4"/>
        </w:rPr>
        <w:t>4</w:t>
      </w:r>
      <w:r w:rsidRPr="00A3709F">
        <w:rPr>
          <w:rFonts w:ascii="Times New Roman" w:hAnsi="Times New Roman" w:cs="Times New Roman"/>
          <w:i/>
          <w:iCs/>
          <w:spacing w:val="-4"/>
        </w:rPr>
        <w:t>: 3.85% to 4.60% per annum)</w:t>
      </w:r>
      <w:r w:rsidRPr="00A3709F">
        <w:rPr>
          <w:rFonts w:ascii="Times New Roman" w:hAnsi="Times New Roman" w:cs="Times New Roman"/>
          <w:spacing w:val="-4"/>
        </w:rPr>
        <w:t xml:space="preserve">. The company and subsidiaries had </w:t>
      </w:r>
      <w:proofErr w:type="spellStart"/>
      <w:r w:rsidRPr="00A3709F">
        <w:rPr>
          <w:rFonts w:ascii="Times New Roman" w:hAnsi="Times New Roman" w:cs="Times New Roman"/>
          <w:spacing w:val="-4"/>
        </w:rPr>
        <w:t>unutilised</w:t>
      </w:r>
      <w:proofErr w:type="spellEnd"/>
      <w:r w:rsidRPr="00A3709F">
        <w:rPr>
          <w:rFonts w:ascii="Times New Roman" w:hAnsi="Times New Roman" w:cs="Times New Roman"/>
          <w:spacing w:val="-4"/>
        </w:rPr>
        <w:t xml:space="preserve"> credit facilities of short-term borrowings from local financial institutions of Baht</w:t>
      </w:r>
      <w:r w:rsidR="00F81E4E">
        <w:rPr>
          <w:rFonts w:ascii="Times New Roman" w:hAnsi="Times New Roman" w:cs="Times New Roman"/>
          <w:spacing w:val="-4"/>
        </w:rPr>
        <w:t xml:space="preserve"> </w:t>
      </w:r>
      <w:r w:rsidR="003322BA">
        <w:rPr>
          <w:rFonts w:ascii="Times New Roman" w:hAnsi="Times New Roman" w:cs="Times New Roman"/>
          <w:spacing w:val="-4"/>
        </w:rPr>
        <w:t>2,042</w:t>
      </w:r>
      <w:r w:rsidR="00457430">
        <w:rPr>
          <w:rFonts w:ascii="Times New Roman" w:hAnsi="Times New Roman" w:cs="Times New Roman"/>
          <w:spacing w:val="-4"/>
        </w:rPr>
        <w:t xml:space="preserve"> </w:t>
      </w:r>
      <w:r w:rsidRPr="00A3709F">
        <w:rPr>
          <w:rFonts w:ascii="Times New Roman" w:hAnsi="Times New Roman" w:cs="Times New Roman"/>
          <w:spacing w:val="-4"/>
        </w:rPr>
        <w:t xml:space="preserve">million </w:t>
      </w:r>
      <w:r w:rsidRPr="00A3709F">
        <w:rPr>
          <w:rFonts w:ascii="Times New Roman" w:hAnsi="Times New Roman" w:cs="Times New Roman"/>
          <w:i/>
          <w:iCs/>
          <w:spacing w:val="-4"/>
        </w:rPr>
        <w:t>(31 December 202</w:t>
      </w:r>
      <w:r>
        <w:rPr>
          <w:rFonts w:ascii="Times New Roman" w:hAnsi="Times New Roman" w:cs="Times New Roman"/>
          <w:i/>
          <w:iCs/>
          <w:spacing w:val="-4"/>
        </w:rPr>
        <w:t>4</w:t>
      </w:r>
      <w:r w:rsidRPr="00A3709F">
        <w:rPr>
          <w:rFonts w:ascii="Times New Roman" w:hAnsi="Times New Roman" w:cs="Times New Roman"/>
          <w:i/>
          <w:iCs/>
          <w:spacing w:val="-4"/>
        </w:rPr>
        <w:t xml:space="preserve">: Baht </w:t>
      </w:r>
      <w:r w:rsidRPr="00C21462">
        <w:rPr>
          <w:rFonts w:ascii="Times New Roman" w:hAnsi="Times New Roman" w:cs="Times New Roman"/>
          <w:i/>
          <w:iCs/>
          <w:spacing w:val="-4"/>
        </w:rPr>
        <w:t>1,707.40</w:t>
      </w:r>
      <w:r w:rsidRPr="00A3709F">
        <w:rPr>
          <w:rFonts w:ascii="Times New Roman" w:hAnsi="Times New Roman" w:cs="Times New Roman"/>
          <w:i/>
          <w:iCs/>
          <w:spacing w:val="-4"/>
        </w:rPr>
        <w:t xml:space="preserve"> million)</w:t>
      </w:r>
      <w:r w:rsidRPr="00A3709F">
        <w:rPr>
          <w:rFonts w:ascii="Times New Roman" w:hAnsi="Times New Roman" w:cs="Times New Roman"/>
          <w:spacing w:val="-4"/>
        </w:rPr>
        <w:t>.</w:t>
      </w:r>
    </w:p>
    <w:p w14:paraId="07BF95A0" w14:textId="77777777" w:rsidR="0013693C" w:rsidRDefault="0013693C" w:rsidP="0013693C">
      <w:pPr>
        <w:tabs>
          <w:tab w:val="left" w:pos="540"/>
        </w:tabs>
        <w:overflowPunct w:val="0"/>
        <w:autoSpaceDE w:val="0"/>
        <w:autoSpaceDN w:val="0"/>
        <w:adjustRightInd w:val="0"/>
        <w:ind w:right="17" w:firstLine="540"/>
        <w:textAlignment w:val="baseline"/>
        <w:rPr>
          <w:rFonts w:ascii="Times New Roman" w:hAnsi="Times New Roman" w:cs="Times New Roman"/>
          <w:i/>
          <w:iCs/>
          <w:spacing w:val="-4"/>
        </w:rPr>
      </w:pPr>
    </w:p>
    <w:p w14:paraId="49186963" w14:textId="3CFE6D9B" w:rsidR="0013693C" w:rsidRPr="00862F52" w:rsidRDefault="0013693C" w:rsidP="0013693C">
      <w:pPr>
        <w:tabs>
          <w:tab w:val="left" w:pos="540"/>
        </w:tabs>
        <w:overflowPunct w:val="0"/>
        <w:autoSpaceDE w:val="0"/>
        <w:autoSpaceDN w:val="0"/>
        <w:adjustRightInd w:val="0"/>
        <w:ind w:right="17" w:firstLine="540"/>
        <w:textAlignment w:val="baseline"/>
        <w:rPr>
          <w:rFonts w:ascii="Times New Roman" w:eastAsia="Times New Roman" w:hAnsi="Times New Roman" w:cs="Times New Roman"/>
          <w:b/>
          <w:bCs/>
          <w:i/>
          <w:iCs/>
        </w:rPr>
      </w:pPr>
      <w:r w:rsidRPr="00862F52">
        <w:rPr>
          <w:rFonts w:ascii="Times New Roman" w:eastAsia="Times New Roman" w:hAnsi="Times New Roman" w:cs="Times New Roman"/>
          <w:b/>
          <w:bCs/>
          <w:i/>
          <w:iCs/>
        </w:rPr>
        <w:t>Short-term loan from other party</w:t>
      </w:r>
    </w:p>
    <w:p w14:paraId="488FD34E" w14:textId="77777777" w:rsidR="0013693C" w:rsidRPr="00862F52" w:rsidRDefault="0013693C" w:rsidP="0013693C">
      <w:pPr>
        <w:ind w:left="540" w:right="17"/>
        <w:rPr>
          <w:rFonts w:ascii="Times New Roman" w:hAnsi="Times New Roman" w:cs="Times New Roman"/>
        </w:rPr>
      </w:pPr>
    </w:p>
    <w:p w14:paraId="12AE75E5" w14:textId="6A632092" w:rsidR="00C21462" w:rsidRDefault="0013693C" w:rsidP="00CF45C3">
      <w:pPr>
        <w:ind w:left="540" w:right="17"/>
        <w:rPr>
          <w:rFonts w:ascii="Times New Roman" w:eastAsia="Times New Roman" w:hAnsi="Times New Roman" w:cs="Times New Roman"/>
          <w:spacing w:val="-4"/>
        </w:rPr>
      </w:pPr>
      <w:r w:rsidRPr="00862F52">
        <w:rPr>
          <w:rFonts w:ascii="Times New Roman" w:eastAsia="Times New Roman" w:hAnsi="Times New Roman" w:cs="Times New Roman"/>
          <w:spacing w:val="-4"/>
        </w:rPr>
        <w:t>As at 3</w:t>
      </w:r>
      <w:r w:rsidR="0062455C">
        <w:rPr>
          <w:rFonts w:ascii="Times New Roman" w:eastAsia="Times New Roman" w:hAnsi="Times New Roman" w:cs="Times New Roman"/>
          <w:spacing w:val="-4"/>
        </w:rPr>
        <w:t xml:space="preserve">0 </w:t>
      </w:r>
      <w:r w:rsidR="00EF34C7" w:rsidRPr="00EF34C7">
        <w:rPr>
          <w:rFonts w:ascii="Times New Roman" w:eastAsia="Times New Roman" w:hAnsi="Times New Roman" w:cs="Times New Roman"/>
          <w:spacing w:val="-4"/>
        </w:rPr>
        <w:t>September</w:t>
      </w:r>
      <w:r w:rsidRPr="00862F52">
        <w:rPr>
          <w:rFonts w:ascii="Times New Roman" w:eastAsia="Times New Roman" w:hAnsi="Times New Roman" w:cs="Times New Roman"/>
          <w:spacing w:val="-4"/>
        </w:rPr>
        <w:t xml:space="preserve"> 2025, </w:t>
      </w:r>
      <w:r w:rsidR="00C21462" w:rsidRPr="00C21462">
        <w:rPr>
          <w:rFonts w:ascii="Times New Roman" w:eastAsia="Times New Roman" w:hAnsi="Times New Roman" w:cs="Times New Roman"/>
          <w:spacing w:val="-4"/>
        </w:rPr>
        <w:t xml:space="preserve">a subsidiary entered into a short-term unsecured loan agreement with other party </w:t>
      </w:r>
      <w:r w:rsidR="00CF45C3">
        <w:rPr>
          <w:rFonts w:ascii="Times New Roman" w:eastAsia="Times New Roman" w:hAnsi="Times New Roman" w:cs="Times New Roman"/>
          <w:spacing w:val="-4"/>
        </w:rPr>
        <w:br/>
      </w:r>
      <w:r w:rsidR="00C21462" w:rsidRPr="00C21462">
        <w:rPr>
          <w:rFonts w:ascii="Times New Roman" w:eastAsia="Times New Roman" w:hAnsi="Times New Roman" w:cs="Times New Roman"/>
          <w:spacing w:val="-4"/>
        </w:rPr>
        <w:t xml:space="preserve">of Baht </w:t>
      </w:r>
      <w:r w:rsidR="003322BA">
        <w:rPr>
          <w:rFonts w:ascii="Times New Roman" w:hAnsi="Times New Roman" w:cs="Times New Roman"/>
          <w:spacing w:val="-4"/>
        </w:rPr>
        <w:t>2.93</w:t>
      </w:r>
      <w:r w:rsidR="00FE28B2">
        <w:rPr>
          <w:rFonts w:ascii="Times New Roman" w:eastAsia="Times New Roman" w:hAnsi="Times New Roman" w:cs="Times New Roman"/>
          <w:spacing w:val="-4"/>
        </w:rPr>
        <w:t xml:space="preserve"> </w:t>
      </w:r>
      <w:r w:rsidR="00C21462" w:rsidRPr="00C21462">
        <w:rPr>
          <w:rFonts w:ascii="Times New Roman" w:eastAsia="Times New Roman" w:hAnsi="Times New Roman" w:cs="Times New Roman"/>
          <w:spacing w:val="-4"/>
        </w:rPr>
        <w:t xml:space="preserve">million </w:t>
      </w:r>
      <w:r w:rsidR="00C21462" w:rsidRPr="00C21462">
        <w:rPr>
          <w:rFonts w:ascii="Times New Roman" w:eastAsia="Times New Roman" w:hAnsi="Times New Roman" w:cs="Times New Roman"/>
          <w:i/>
          <w:iCs/>
          <w:spacing w:val="-4"/>
        </w:rPr>
        <w:t>(31 December 2024: Baht 10 million)</w:t>
      </w:r>
      <w:r w:rsidR="00C21462" w:rsidRPr="00C21462">
        <w:rPr>
          <w:rFonts w:ascii="Times New Roman" w:eastAsia="Times New Roman" w:hAnsi="Times New Roman" w:cs="Times New Roman"/>
          <w:spacing w:val="-4"/>
        </w:rPr>
        <w:t>. The loan agreement bears interest at</w:t>
      </w:r>
      <w:r w:rsidR="00F81E4E">
        <w:rPr>
          <w:rFonts w:ascii="Times New Roman" w:eastAsia="Times New Roman" w:hAnsi="Times New Roman" w:cs="Times New Roman"/>
          <w:spacing w:val="-4"/>
        </w:rPr>
        <w:t xml:space="preserve"> </w:t>
      </w:r>
      <w:r w:rsidR="003322BA">
        <w:rPr>
          <w:rFonts w:ascii="Times New Roman" w:hAnsi="Times New Roman" w:cs="Times New Roman"/>
          <w:spacing w:val="-4"/>
        </w:rPr>
        <w:t>2.00%</w:t>
      </w:r>
      <w:r w:rsidR="00C21462" w:rsidRPr="00C21462">
        <w:rPr>
          <w:rFonts w:ascii="Times New Roman" w:eastAsia="Times New Roman" w:hAnsi="Times New Roman" w:cs="Times New Roman"/>
          <w:spacing w:val="-4"/>
        </w:rPr>
        <w:t xml:space="preserve"> per annum</w:t>
      </w:r>
      <w:r w:rsidR="00CF45C3">
        <w:rPr>
          <w:rFonts w:ascii="Times New Roman" w:eastAsia="Times New Roman" w:hAnsi="Times New Roman" w:cs="Times New Roman"/>
          <w:spacing w:val="-4"/>
        </w:rPr>
        <w:t xml:space="preserve"> </w:t>
      </w:r>
      <w:r w:rsidR="00CF45C3">
        <w:rPr>
          <w:rFonts w:ascii="Times New Roman" w:eastAsia="Times New Roman" w:hAnsi="Times New Roman" w:cs="Times New Roman"/>
          <w:spacing w:val="-4"/>
        </w:rPr>
        <w:br/>
      </w:r>
      <w:r w:rsidR="00C21462" w:rsidRPr="00C21462">
        <w:rPr>
          <w:rFonts w:ascii="Times New Roman" w:eastAsia="Times New Roman" w:hAnsi="Times New Roman" w:cs="Times New Roman"/>
          <w:i/>
          <w:iCs/>
          <w:spacing w:val="-4"/>
        </w:rPr>
        <w:t>(31</w:t>
      </w:r>
      <w:r w:rsidR="00C731EA">
        <w:rPr>
          <w:rFonts w:ascii="Times New Roman" w:eastAsia="Times New Roman" w:hAnsi="Times New Roman" w:cs="Times New Roman"/>
          <w:i/>
          <w:iCs/>
          <w:spacing w:val="-4"/>
        </w:rPr>
        <w:t xml:space="preserve"> </w:t>
      </w:r>
      <w:r w:rsidR="00C21462" w:rsidRPr="00C21462">
        <w:rPr>
          <w:rFonts w:ascii="Times New Roman" w:eastAsia="Times New Roman" w:hAnsi="Times New Roman" w:cs="Times New Roman"/>
          <w:i/>
          <w:iCs/>
          <w:spacing w:val="-4"/>
        </w:rPr>
        <w:t>December</w:t>
      </w:r>
      <w:r w:rsidR="00C731EA">
        <w:rPr>
          <w:rFonts w:ascii="Times New Roman" w:eastAsia="Times New Roman" w:hAnsi="Times New Roman" w:cs="Times New Roman"/>
          <w:i/>
          <w:iCs/>
          <w:spacing w:val="-4"/>
        </w:rPr>
        <w:t xml:space="preserve"> </w:t>
      </w:r>
      <w:r w:rsidR="00C21462" w:rsidRPr="00C21462">
        <w:rPr>
          <w:rFonts w:ascii="Times New Roman" w:eastAsia="Times New Roman" w:hAnsi="Times New Roman" w:cs="Times New Roman"/>
          <w:i/>
          <w:iCs/>
          <w:spacing w:val="-4"/>
        </w:rPr>
        <w:t>202</w:t>
      </w:r>
      <w:r w:rsidR="00C21462">
        <w:rPr>
          <w:rFonts w:ascii="Times New Roman" w:eastAsia="Times New Roman" w:hAnsi="Times New Roman" w:cs="Times New Roman"/>
          <w:i/>
          <w:iCs/>
          <w:spacing w:val="-4"/>
        </w:rPr>
        <w:t>4</w:t>
      </w:r>
      <w:r w:rsidR="00C21462" w:rsidRPr="00C21462">
        <w:rPr>
          <w:rFonts w:ascii="Times New Roman" w:eastAsia="Times New Roman" w:hAnsi="Times New Roman" w:cs="Times New Roman"/>
          <w:i/>
          <w:iCs/>
          <w:spacing w:val="-4"/>
        </w:rPr>
        <w:t>:</w:t>
      </w:r>
      <w:r w:rsidR="00C731EA">
        <w:rPr>
          <w:rFonts w:ascii="Times New Roman" w:eastAsia="Times New Roman" w:hAnsi="Times New Roman" w:cs="Times New Roman"/>
          <w:i/>
          <w:iCs/>
          <w:spacing w:val="-4"/>
        </w:rPr>
        <w:t xml:space="preserve"> </w:t>
      </w:r>
      <w:r w:rsidR="00C21462" w:rsidRPr="00C21462">
        <w:rPr>
          <w:rFonts w:ascii="Times New Roman" w:eastAsia="Times New Roman" w:hAnsi="Times New Roman" w:cs="Times New Roman"/>
          <w:i/>
          <w:iCs/>
          <w:spacing w:val="-4"/>
        </w:rPr>
        <w:t>1.75%</w:t>
      </w:r>
      <w:r w:rsidR="00C731EA">
        <w:rPr>
          <w:rFonts w:ascii="Times New Roman" w:eastAsia="Times New Roman" w:hAnsi="Times New Roman" w:cs="Times New Roman"/>
          <w:i/>
          <w:iCs/>
          <w:spacing w:val="-4"/>
        </w:rPr>
        <w:t xml:space="preserve"> </w:t>
      </w:r>
      <w:r w:rsidR="00C21462" w:rsidRPr="00C21462">
        <w:rPr>
          <w:rFonts w:ascii="Times New Roman" w:eastAsia="Times New Roman" w:hAnsi="Times New Roman" w:cs="Times New Roman"/>
          <w:i/>
          <w:iCs/>
          <w:spacing w:val="-4"/>
        </w:rPr>
        <w:t>per</w:t>
      </w:r>
      <w:r w:rsidR="00CF45C3">
        <w:rPr>
          <w:rFonts w:ascii="Times New Roman" w:eastAsia="Times New Roman" w:hAnsi="Times New Roman" w:cs="Times New Roman"/>
          <w:i/>
          <w:iCs/>
          <w:spacing w:val="-4"/>
        </w:rPr>
        <w:t xml:space="preserve"> </w:t>
      </w:r>
      <w:r w:rsidR="00C21462" w:rsidRPr="00C21462">
        <w:rPr>
          <w:rFonts w:ascii="Times New Roman" w:eastAsia="Times New Roman" w:hAnsi="Times New Roman" w:cs="Times New Roman"/>
          <w:i/>
          <w:iCs/>
          <w:spacing w:val="-4"/>
        </w:rPr>
        <w:t>annum)</w:t>
      </w:r>
      <w:r w:rsidR="00DF3399">
        <w:rPr>
          <w:rFonts w:ascii="Times New Roman" w:eastAsia="Times New Roman" w:hAnsi="Times New Roman" w:cs="Times New Roman"/>
          <w:spacing w:val="-4"/>
        </w:rPr>
        <w:t>.</w:t>
      </w:r>
    </w:p>
    <w:p w14:paraId="7441A210" w14:textId="77777777" w:rsidR="00CF45C3" w:rsidRPr="00C21462" w:rsidRDefault="00CF45C3" w:rsidP="00CF45C3">
      <w:pPr>
        <w:ind w:left="540" w:right="17"/>
        <w:jc w:val="left"/>
        <w:rPr>
          <w:rFonts w:ascii="Times New Roman" w:eastAsia="Times New Roman" w:hAnsi="Times New Roman" w:cs="Times New Roman"/>
          <w:spacing w:val="-4"/>
        </w:rPr>
      </w:pPr>
    </w:p>
    <w:p w14:paraId="6B110F91" w14:textId="77777777" w:rsidR="0013693C" w:rsidRPr="00862F52" w:rsidRDefault="0013693C" w:rsidP="0013693C">
      <w:pPr>
        <w:overflowPunct w:val="0"/>
        <w:autoSpaceDE w:val="0"/>
        <w:autoSpaceDN w:val="0"/>
        <w:adjustRightInd w:val="0"/>
        <w:ind w:left="540" w:right="17"/>
        <w:textAlignment w:val="baseline"/>
        <w:rPr>
          <w:rFonts w:ascii="Times New Roman" w:eastAsia="Times New Roman" w:hAnsi="Times New Roman" w:cs="Times New Roman"/>
          <w:b/>
          <w:bCs/>
          <w:i/>
          <w:iCs/>
        </w:rPr>
      </w:pPr>
      <w:r w:rsidRPr="00862F52">
        <w:rPr>
          <w:rFonts w:ascii="Times New Roman" w:eastAsia="Times New Roman" w:hAnsi="Times New Roman" w:cs="Times New Roman"/>
          <w:b/>
          <w:bCs/>
          <w:i/>
          <w:iCs/>
        </w:rPr>
        <w:t>Long-term loans from financial institutions</w:t>
      </w:r>
    </w:p>
    <w:p w14:paraId="088F1980" w14:textId="77777777" w:rsidR="0013693C" w:rsidRPr="00862F52" w:rsidRDefault="0013693C" w:rsidP="0013693C">
      <w:pPr>
        <w:ind w:left="540" w:right="17"/>
        <w:rPr>
          <w:rFonts w:ascii="Times New Roman" w:eastAsia="Times New Roman" w:hAnsi="Times New Roman" w:cs="Times New Roman"/>
          <w:spacing w:val="-4"/>
        </w:rPr>
      </w:pPr>
    </w:p>
    <w:p w14:paraId="51FCC540" w14:textId="4EDD6359" w:rsidR="00C21462" w:rsidRDefault="00C21462" w:rsidP="002065E0">
      <w:pPr>
        <w:overflowPunct w:val="0"/>
        <w:autoSpaceDE w:val="0"/>
        <w:autoSpaceDN w:val="0"/>
        <w:adjustRightInd w:val="0"/>
        <w:ind w:left="540" w:right="17"/>
        <w:textAlignment w:val="baseline"/>
        <w:rPr>
          <w:rFonts w:ascii="Times New Roman" w:eastAsia="Times New Roman" w:hAnsi="Times New Roman" w:cs="Times New Roman"/>
        </w:rPr>
      </w:pPr>
      <w:r w:rsidRPr="00C21462">
        <w:rPr>
          <w:rFonts w:ascii="Times New Roman" w:eastAsia="Times New Roman" w:hAnsi="Times New Roman" w:cs="Times New Roman"/>
        </w:rPr>
        <w:t>As at</w:t>
      </w:r>
      <w:r>
        <w:rPr>
          <w:rFonts w:ascii="Times New Roman" w:eastAsia="Times New Roman" w:hAnsi="Times New Roman" w:cs="Times New Roman"/>
        </w:rPr>
        <w:t xml:space="preserve"> </w:t>
      </w:r>
      <w:r w:rsidRPr="00862F52">
        <w:rPr>
          <w:rFonts w:ascii="Times New Roman" w:eastAsia="Times New Roman" w:hAnsi="Times New Roman" w:cs="Times New Roman"/>
          <w:spacing w:val="-4"/>
        </w:rPr>
        <w:t>3</w:t>
      </w:r>
      <w:r w:rsidR="0062455C">
        <w:rPr>
          <w:rFonts w:ascii="Times New Roman" w:eastAsia="Times New Roman" w:hAnsi="Times New Roman" w:cs="Times New Roman"/>
          <w:spacing w:val="-4"/>
        </w:rPr>
        <w:t xml:space="preserve">0 </w:t>
      </w:r>
      <w:r w:rsidR="00EF34C7" w:rsidRPr="00EF34C7">
        <w:rPr>
          <w:rFonts w:ascii="Times New Roman" w:eastAsia="Times New Roman" w:hAnsi="Times New Roman" w:cs="Times New Roman"/>
          <w:spacing w:val="-4"/>
        </w:rPr>
        <w:t>September</w:t>
      </w:r>
      <w:r w:rsidRPr="00862F52">
        <w:rPr>
          <w:rFonts w:ascii="Times New Roman" w:eastAsia="Times New Roman" w:hAnsi="Times New Roman" w:cs="Times New Roman"/>
          <w:spacing w:val="-4"/>
        </w:rPr>
        <w:t xml:space="preserve"> 2025</w:t>
      </w:r>
      <w:r w:rsidRPr="00C21462">
        <w:rPr>
          <w:rFonts w:ascii="Times New Roman" w:eastAsia="Times New Roman" w:hAnsi="Times New Roman" w:cs="Times New Roman"/>
        </w:rPr>
        <w:t>, subsidiaries entered into long-term loan agreements secured with local financial institutions of Baht</w:t>
      </w:r>
      <w:r w:rsidR="001A6E9F">
        <w:rPr>
          <w:rFonts w:ascii="Times New Roman" w:eastAsia="Times New Roman" w:hAnsi="Times New Roman" w:cs="Times New Roman"/>
        </w:rPr>
        <w:t xml:space="preserve"> </w:t>
      </w:r>
      <w:r w:rsidR="005A602F">
        <w:rPr>
          <w:rFonts w:ascii="Times New Roman" w:hAnsi="Times New Roman" w:cs="Times New Roman"/>
          <w:spacing w:val="-4"/>
        </w:rPr>
        <w:t>6,606.81</w:t>
      </w:r>
      <w:r w:rsidR="00EF34C7">
        <w:rPr>
          <w:rFonts w:ascii="Times New Roman" w:hAnsi="Times New Roman" w:cs="Times New Roman"/>
          <w:spacing w:val="-4"/>
        </w:rPr>
        <w:t xml:space="preserve"> </w:t>
      </w:r>
      <w:r w:rsidRPr="00C21462">
        <w:rPr>
          <w:rFonts w:ascii="Times New Roman" w:eastAsia="Times New Roman" w:hAnsi="Times New Roman" w:cs="Times New Roman"/>
        </w:rPr>
        <w:t xml:space="preserve">million </w:t>
      </w:r>
      <w:r w:rsidRPr="00C21462">
        <w:rPr>
          <w:rFonts w:ascii="Times New Roman" w:eastAsia="Times New Roman" w:hAnsi="Times New Roman" w:cs="Times New Roman"/>
          <w:i/>
          <w:iCs/>
        </w:rPr>
        <w:t>(31 December 2024: Baht 5,965.17 million)</w:t>
      </w:r>
      <w:r w:rsidRPr="00C21462">
        <w:rPr>
          <w:rFonts w:ascii="Times New Roman" w:eastAsia="Times New Roman" w:hAnsi="Times New Roman" w:cs="Times New Roman"/>
        </w:rPr>
        <w:t xml:space="preserve">. The loan agreements bear interest at rates ranging </w:t>
      </w:r>
      <w:r w:rsidRPr="00F81E4E">
        <w:rPr>
          <w:rFonts w:ascii="Times New Roman" w:eastAsia="Times New Roman" w:hAnsi="Times New Roman" w:cs="Times New Roman"/>
        </w:rPr>
        <w:t>from</w:t>
      </w:r>
      <w:r w:rsidR="001A6E9F">
        <w:rPr>
          <w:rFonts w:ascii="Times New Roman" w:eastAsia="Times New Roman" w:hAnsi="Times New Roman" w:cs="Times New Roman"/>
        </w:rPr>
        <w:t xml:space="preserve"> </w:t>
      </w:r>
      <w:r w:rsidR="006D1E97">
        <w:rPr>
          <w:rFonts w:ascii="Times New Roman" w:hAnsi="Times New Roman" w:cs="Times New Roman"/>
          <w:spacing w:val="-4"/>
        </w:rPr>
        <w:t>2.80</w:t>
      </w:r>
      <w:r w:rsidRPr="00F81E4E">
        <w:rPr>
          <w:rFonts w:ascii="Times New Roman" w:eastAsia="Times New Roman" w:hAnsi="Times New Roman" w:cs="Times New Roman"/>
        </w:rPr>
        <w:t>% to</w:t>
      </w:r>
      <w:r w:rsidR="001A6E9F">
        <w:rPr>
          <w:rFonts w:ascii="Times New Roman" w:eastAsia="Times New Roman" w:hAnsi="Times New Roman" w:cs="Times New Roman"/>
        </w:rPr>
        <w:t xml:space="preserve"> </w:t>
      </w:r>
      <w:r w:rsidR="005A602F">
        <w:rPr>
          <w:rFonts w:ascii="Times New Roman" w:hAnsi="Times New Roman" w:cs="Times New Roman"/>
          <w:spacing w:val="-4"/>
        </w:rPr>
        <w:t>4.</w:t>
      </w:r>
      <w:r w:rsidR="006D1E97">
        <w:rPr>
          <w:rFonts w:ascii="Times New Roman" w:hAnsi="Times New Roman" w:cs="Times New Roman"/>
          <w:spacing w:val="-4"/>
        </w:rPr>
        <w:t>58</w:t>
      </w:r>
      <w:r w:rsidRPr="00F81E4E">
        <w:rPr>
          <w:rFonts w:ascii="Times New Roman" w:eastAsia="Times New Roman" w:hAnsi="Times New Roman" w:cs="Times New Roman"/>
        </w:rPr>
        <w:t>% p</w:t>
      </w:r>
      <w:r w:rsidRPr="00C21462">
        <w:rPr>
          <w:rFonts w:ascii="Times New Roman" w:eastAsia="Times New Roman" w:hAnsi="Times New Roman" w:cs="Times New Roman"/>
        </w:rPr>
        <w:t xml:space="preserve">er annum </w:t>
      </w:r>
      <w:r w:rsidRPr="00C21462">
        <w:rPr>
          <w:rFonts w:ascii="Times New Roman" w:eastAsia="Times New Roman" w:hAnsi="Times New Roman" w:cs="Times New Roman"/>
          <w:i/>
          <w:iCs/>
        </w:rPr>
        <w:t>(31 December 2024: 2.80% to 5.10% per annum)</w:t>
      </w:r>
      <w:r>
        <w:rPr>
          <w:rFonts w:ascii="Times New Roman" w:eastAsia="Times New Roman" w:hAnsi="Times New Roman" w:cs="Times New Roman"/>
          <w:i/>
          <w:iCs/>
        </w:rPr>
        <w:t xml:space="preserve"> </w:t>
      </w:r>
      <w:r w:rsidRPr="00C21462">
        <w:rPr>
          <w:rFonts w:ascii="Times New Roman" w:eastAsia="Times New Roman" w:hAnsi="Times New Roman" w:cs="Times New Roman"/>
        </w:rPr>
        <w:t xml:space="preserve">and the repayment terms are </w:t>
      </w:r>
      <w:r w:rsidRPr="005A602F">
        <w:rPr>
          <w:rFonts w:ascii="Times New Roman" w:eastAsia="Times New Roman" w:hAnsi="Times New Roman" w:cs="Times New Roman"/>
        </w:rPr>
        <w:t xml:space="preserve">during </w:t>
      </w:r>
      <w:r w:rsidR="005A602F" w:rsidRPr="005A602F">
        <w:rPr>
          <w:rFonts w:ascii="Times New Roman" w:eastAsia="Times New Roman" w:hAnsi="Times New Roman"/>
          <w:szCs w:val="25"/>
        </w:rPr>
        <w:t>202</w:t>
      </w:r>
      <w:r w:rsidR="00852EA5">
        <w:rPr>
          <w:rFonts w:ascii="Times New Roman" w:eastAsia="Times New Roman" w:hAnsi="Times New Roman"/>
          <w:szCs w:val="25"/>
        </w:rPr>
        <w:t>5</w:t>
      </w:r>
      <w:r w:rsidR="005A602F" w:rsidRPr="005A602F">
        <w:rPr>
          <w:rFonts w:ascii="Times New Roman" w:eastAsia="Times New Roman" w:hAnsi="Times New Roman"/>
          <w:szCs w:val="25"/>
        </w:rPr>
        <w:t xml:space="preserve"> </w:t>
      </w:r>
      <w:r w:rsidRPr="005A602F">
        <w:rPr>
          <w:rFonts w:ascii="Times New Roman" w:eastAsia="Times New Roman" w:hAnsi="Times New Roman" w:cs="Times New Roman"/>
        </w:rPr>
        <w:t xml:space="preserve">to </w:t>
      </w:r>
      <w:r w:rsidR="005A602F" w:rsidRPr="005A602F">
        <w:rPr>
          <w:rFonts w:ascii="Times New Roman" w:eastAsia="Times New Roman" w:hAnsi="Times New Roman" w:cs="Times New Roman"/>
        </w:rPr>
        <w:t>2034</w:t>
      </w:r>
      <w:r w:rsidRPr="00C21462">
        <w:rPr>
          <w:rFonts w:ascii="Times New Roman" w:eastAsia="Times New Roman" w:hAnsi="Times New Roman" w:cs="Times New Roman"/>
        </w:rPr>
        <w:t xml:space="preserve"> and the loan agreements are secured by loan receivables, assets held for operating leases and vehicles.</w:t>
      </w:r>
    </w:p>
    <w:p w14:paraId="01ED0C99" w14:textId="77777777" w:rsidR="0013693C" w:rsidRPr="00862F52" w:rsidRDefault="0013693C" w:rsidP="0013693C">
      <w:pPr>
        <w:overflowPunct w:val="0"/>
        <w:autoSpaceDE w:val="0"/>
        <w:autoSpaceDN w:val="0"/>
        <w:adjustRightInd w:val="0"/>
        <w:ind w:right="17"/>
        <w:textAlignment w:val="baseline"/>
        <w:rPr>
          <w:rFonts w:ascii="Times New Roman" w:eastAsia="Times New Roman" w:hAnsi="Times New Roman" w:cs="Times New Roman"/>
        </w:rPr>
      </w:pPr>
    </w:p>
    <w:p w14:paraId="7E08F38A" w14:textId="77777777" w:rsidR="0013693C" w:rsidRPr="00862F52" w:rsidRDefault="0013693C" w:rsidP="0013693C">
      <w:pPr>
        <w:ind w:left="540" w:right="17"/>
        <w:rPr>
          <w:rFonts w:ascii="Times New Roman" w:hAnsi="Times New Roman" w:cs="Times New Roman"/>
          <w:cs/>
        </w:rPr>
      </w:pPr>
      <w:r w:rsidRPr="00862F52">
        <w:rPr>
          <w:rFonts w:ascii="Times New Roman" w:hAnsi="Times New Roman" w:cs="Times New Roman"/>
        </w:rPr>
        <w:t>Under the terms of the agreements, subsidiaries must strictly comply with the conditions and restrictions including requirements to maintain certain ratios as specified in the agreements.</w:t>
      </w:r>
      <w:r w:rsidRPr="00862F52">
        <w:rPr>
          <w:rFonts w:ascii="Times New Roman" w:hAnsi="Times New Roman" w:cs="Times New Roman"/>
          <w:cs/>
        </w:rPr>
        <w:t xml:space="preserve"> </w:t>
      </w:r>
    </w:p>
    <w:p w14:paraId="3873EA8C" w14:textId="77777777" w:rsidR="0013693C" w:rsidRPr="00862F52" w:rsidRDefault="0013693C" w:rsidP="0013693C">
      <w:pPr>
        <w:overflowPunct w:val="0"/>
        <w:autoSpaceDE w:val="0"/>
        <w:autoSpaceDN w:val="0"/>
        <w:adjustRightInd w:val="0"/>
        <w:spacing w:line="240" w:lineRule="exact"/>
        <w:jc w:val="thaiDistribute"/>
        <w:textAlignment w:val="baseline"/>
        <w:rPr>
          <w:rFonts w:ascii="Times New Roman" w:eastAsia="Times New Roman" w:hAnsi="Times New Roman" w:cs="Times New Roman"/>
          <w:highlight w:val="green"/>
        </w:rPr>
      </w:pPr>
      <w:bookmarkStart w:id="3" w:name="Changes_in_liabilities_arising_from_fina"/>
      <w:bookmarkEnd w:id="3"/>
    </w:p>
    <w:p w14:paraId="51F9DF8A" w14:textId="76F6B8A9" w:rsidR="0013693C" w:rsidRPr="00862F52" w:rsidRDefault="0013693C" w:rsidP="0013693C">
      <w:pPr>
        <w:overflowPunct w:val="0"/>
        <w:autoSpaceDE w:val="0"/>
        <w:autoSpaceDN w:val="0"/>
        <w:adjustRightInd w:val="0"/>
        <w:spacing w:line="240" w:lineRule="exact"/>
        <w:ind w:right="17" w:firstLine="540"/>
        <w:jc w:val="thaiDistribute"/>
        <w:textAlignment w:val="baseline"/>
        <w:rPr>
          <w:rFonts w:ascii="Times New Roman" w:eastAsia="Times New Roman" w:hAnsi="Times New Roman" w:cs="Times New Roman"/>
          <w:b/>
          <w:bCs/>
          <w:i/>
          <w:iCs/>
        </w:rPr>
      </w:pPr>
      <w:r w:rsidRPr="00862F52">
        <w:rPr>
          <w:rFonts w:ascii="Times New Roman" w:eastAsia="Times New Roman" w:hAnsi="Times New Roman" w:cs="Times New Roman"/>
          <w:b/>
          <w:bCs/>
          <w:i/>
          <w:iCs/>
        </w:rPr>
        <w:t>Financial liabilities</w:t>
      </w:r>
      <w:r w:rsidR="007A6B06">
        <w:rPr>
          <w:rFonts w:ascii="Times New Roman" w:eastAsia="Times New Roman" w:hAnsi="Times New Roman" w:cs="Times New Roman"/>
          <w:b/>
          <w:bCs/>
          <w:i/>
          <w:iCs/>
        </w:rPr>
        <w:t xml:space="preserve"> </w:t>
      </w:r>
      <w:r w:rsidR="007A6B06" w:rsidRPr="007A6B06">
        <w:rPr>
          <w:rFonts w:ascii="Times New Roman" w:eastAsia="Times New Roman" w:hAnsi="Times New Roman" w:cs="Times New Roman"/>
          <w:b/>
          <w:bCs/>
          <w:i/>
          <w:iCs/>
        </w:rPr>
        <w:t>and lease liabilities</w:t>
      </w:r>
    </w:p>
    <w:p w14:paraId="7A01936F" w14:textId="77777777" w:rsidR="0013693C" w:rsidRPr="00862F52" w:rsidRDefault="0013693C" w:rsidP="0013693C">
      <w:pPr>
        <w:ind w:left="540" w:right="17"/>
        <w:rPr>
          <w:rFonts w:ascii="Times New Roman" w:hAnsi="Times New Roman" w:cs="Times New Roman"/>
        </w:rPr>
      </w:pPr>
    </w:p>
    <w:p w14:paraId="4C203228" w14:textId="0D678FB7" w:rsidR="007A6B06" w:rsidRPr="007A6B06" w:rsidRDefault="007A6B06" w:rsidP="007A6B06">
      <w:pPr>
        <w:ind w:left="540"/>
        <w:rPr>
          <w:rFonts w:ascii="Times New Roman" w:hAnsi="Times New Roman" w:cs="Times New Roman"/>
        </w:rPr>
      </w:pPr>
      <w:r w:rsidRPr="007A6B06">
        <w:rPr>
          <w:rFonts w:ascii="Times New Roman" w:hAnsi="Times New Roman" w:cs="Times New Roman"/>
        </w:rPr>
        <w:t xml:space="preserve">A subsidiary entered into sale and leaseback contracts with a local company for vehicle under operating lease contacts. Term of leaseback contracts was </w:t>
      </w:r>
      <w:r w:rsidR="00E61F23">
        <w:rPr>
          <w:rFonts w:ascii="Times New Roman" w:hAnsi="Times New Roman" w:cs="Times New Roman"/>
        </w:rPr>
        <w:t>5</w:t>
      </w:r>
      <w:r w:rsidRPr="007A6B06">
        <w:rPr>
          <w:rFonts w:ascii="Times New Roman" w:hAnsi="Times New Roman" w:cs="Times New Roman"/>
        </w:rPr>
        <w:t xml:space="preserve">-year periods. Leaseback is classified as a finance lease. </w:t>
      </w:r>
    </w:p>
    <w:p w14:paraId="0A310B71" w14:textId="77777777" w:rsidR="007A6B06" w:rsidRPr="007A6B06" w:rsidRDefault="007A6B06" w:rsidP="007A6B06">
      <w:pPr>
        <w:ind w:left="540"/>
        <w:rPr>
          <w:rFonts w:ascii="Times New Roman" w:hAnsi="Times New Roman" w:cs="Times New Roman"/>
        </w:rPr>
      </w:pPr>
    </w:p>
    <w:p w14:paraId="4438993C" w14:textId="77777777" w:rsidR="007A6B06" w:rsidRDefault="007A6B06" w:rsidP="007A6B06">
      <w:pPr>
        <w:ind w:left="540"/>
        <w:rPr>
          <w:rFonts w:ascii="Times New Roman" w:hAnsi="Times New Roman" w:cs="Times New Roman"/>
        </w:rPr>
        <w:sectPr w:rsidR="007A6B06" w:rsidSect="0069343E">
          <w:headerReference w:type="default" r:id="rId19"/>
          <w:footerReference w:type="default" r:id="rId20"/>
          <w:pgSz w:w="11909" w:h="16834" w:code="9"/>
          <w:pgMar w:top="691" w:right="1152" w:bottom="576" w:left="1152" w:header="720" w:footer="720" w:gutter="0"/>
          <w:paperSrc w:first="7" w:other="7"/>
          <w:cols w:space="720"/>
          <w:noEndnote/>
          <w:docGrid w:linePitch="360"/>
        </w:sectPr>
      </w:pPr>
      <w:r w:rsidRPr="007A6B06">
        <w:rPr>
          <w:rFonts w:ascii="Times New Roman" w:hAnsi="Times New Roman" w:cs="Times New Roman"/>
        </w:rPr>
        <w:t>Subsidiaries entered into lease contracts for computers with a local company for the periods of 3 years. Under the condition of leasing contract, the right on computer under the contract will be transferred to subsidiary when the last installment is paid.</w:t>
      </w:r>
    </w:p>
    <w:p w14:paraId="198C11E6" w14:textId="6F76EF1C" w:rsidR="0013693C" w:rsidRPr="00862F52" w:rsidRDefault="0013693C" w:rsidP="0013693C">
      <w:pPr>
        <w:ind w:left="540"/>
        <w:rPr>
          <w:rFonts w:ascii="Times New Roman" w:hAnsi="Times New Roman" w:cs="Times New Roman"/>
        </w:rPr>
      </w:pPr>
      <w:r w:rsidRPr="00862F52">
        <w:rPr>
          <w:rFonts w:ascii="Times New Roman" w:hAnsi="Times New Roman" w:cs="Times New Roman"/>
        </w:rPr>
        <w:lastRenderedPageBreak/>
        <w:t xml:space="preserve">During the </w:t>
      </w:r>
      <w:r w:rsidR="002E2734">
        <w:rPr>
          <w:rFonts w:ascii="Times New Roman" w:hAnsi="Times New Roman" w:cs="Times New Roman"/>
        </w:rPr>
        <w:t>nine</w:t>
      </w:r>
      <w:r w:rsidRPr="00862F52">
        <w:rPr>
          <w:rFonts w:ascii="Times New Roman" w:hAnsi="Times New Roman" w:cs="Times New Roman"/>
        </w:rPr>
        <w:t>-month period ended 3</w:t>
      </w:r>
      <w:r w:rsidR="0062455C">
        <w:rPr>
          <w:rFonts w:ascii="Times New Roman" w:hAnsi="Times New Roman" w:cs="Times New Roman"/>
        </w:rPr>
        <w:t xml:space="preserve">0 </w:t>
      </w:r>
      <w:r w:rsidR="002E2734">
        <w:rPr>
          <w:rFonts w:ascii="Times New Roman" w:hAnsi="Times New Roman" w:cs="Times New Roman"/>
        </w:rPr>
        <w:t>September</w:t>
      </w:r>
      <w:r w:rsidRPr="00862F52">
        <w:rPr>
          <w:rFonts w:ascii="Times New Roman" w:hAnsi="Times New Roman" w:cs="Times New Roman"/>
        </w:rPr>
        <w:t xml:space="preserve"> 202</w:t>
      </w:r>
      <w:r w:rsidR="00571FBA" w:rsidRPr="00862F52">
        <w:rPr>
          <w:rFonts w:ascii="Times New Roman" w:hAnsi="Times New Roman" w:cs="Times New Roman"/>
        </w:rPr>
        <w:t>5</w:t>
      </w:r>
      <w:r w:rsidRPr="00862F52">
        <w:rPr>
          <w:rFonts w:ascii="Times New Roman" w:hAnsi="Times New Roman" w:cs="Times New Roman"/>
        </w:rPr>
        <w:t xml:space="preserve"> and 202</w:t>
      </w:r>
      <w:r w:rsidR="00571FBA" w:rsidRPr="00862F52">
        <w:rPr>
          <w:rFonts w:ascii="Times New Roman" w:hAnsi="Times New Roman" w:cs="Times New Roman"/>
        </w:rPr>
        <w:t>4</w:t>
      </w:r>
      <w:r w:rsidRPr="00862F52">
        <w:rPr>
          <w:rFonts w:ascii="Times New Roman" w:hAnsi="Times New Roman" w:cs="Times New Roman"/>
        </w:rPr>
        <w:t>,</w:t>
      </w:r>
      <w:r w:rsidRPr="00862F52">
        <w:rPr>
          <w:rFonts w:ascii="Times New Roman" w:hAnsi="Times New Roman" w:cs="Times New Roman"/>
          <w:cs/>
        </w:rPr>
        <w:t xml:space="preserve"> </w:t>
      </w:r>
      <w:r w:rsidRPr="00862F52">
        <w:rPr>
          <w:rFonts w:ascii="Times New Roman" w:hAnsi="Times New Roman" w:cs="Times New Roman"/>
          <w:szCs w:val="25"/>
        </w:rPr>
        <w:t>t</w:t>
      </w:r>
      <w:r w:rsidRPr="00862F52">
        <w:rPr>
          <w:rFonts w:ascii="Times New Roman" w:hAnsi="Times New Roman" w:cs="Times New Roman"/>
        </w:rPr>
        <w:t xml:space="preserve">he movement of </w:t>
      </w:r>
      <w:r w:rsidRPr="00862F52">
        <w:rPr>
          <w:rFonts w:ascii="Times New Roman" w:hAnsi="Times New Roman" w:cs="Times New Roman"/>
          <w:szCs w:val="25"/>
        </w:rPr>
        <w:t>i</w:t>
      </w:r>
      <w:r w:rsidRPr="00862F52">
        <w:rPr>
          <w:rFonts w:ascii="Times New Roman" w:hAnsi="Times New Roman" w:cs="Times New Roman"/>
        </w:rPr>
        <w:t>nterest-bearing liabilities were as follows:</w:t>
      </w:r>
    </w:p>
    <w:p w14:paraId="2D97672B" w14:textId="77777777" w:rsidR="0013693C" w:rsidRPr="00862F52" w:rsidRDefault="0013693C" w:rsidP="0013693C">
      <w:pPr>
        <w:ind w:left="540"/>
        <w:rPr>
          <w:rFonts w:ascii="Times New Roman" w:hAnsi="Times New Roman" w:cs="Times New Roman"/>
          <w:b/>
          <w:i/>
          <w:iCs/>
        </w:rPr>
      </w:pPr>
    </w:p>
    <w:tbl>
      <w:tblPr>
        <w:tblW w:w="9243" w:type="dxa"/>
        <w:tblInd w:w="450" w:type="dxa"/>
        <w:tblLayout w:type="fixed"/>
        <w:tblCellMar>
          <w:left w:w="79" w:type="dxa"/>
          <w:right w:w="79" w:type="dxa"/>
        </w:tblCellMar>
        <w:tblLook w:val="0000" w:firstRow="0" w:lastRow="0" w:firstColumn="0" w:lastColumn="0" w:noHBand="0" w:noVBand="0"/>
      </w:tblPr>
      <w:tblGrid>
        <w:gridCol w:w="3960"/>
        <w:gridCol w:w="1188"/>
        <w:gridCol w:w="179"/>
        <w:gridCol w:w="1207"/>
        <w:gridCol w:w="179"/>
        <w:gridCol w:w="1171"/>
        <w:gridCol w:w="179"/>
        <w:gridCol w:w="1180"/>
      </w:tblGrid>
      <w:tr w:rsidR="0013693C" w:rsidRPr="007A6B06" w14:paraId="353F1F96" w14:textId="77777777" w:rsidTr="007A6B06">
        <w:trPr>
          <w:cantSplit/>
          <w:trHeight w:val="248"/>
          <w:tblHeader/>
        </w:trPr>
        <w:tc>
          <w:tcPr>
            <w:tcW w:w="3960" w:type="dxa"/>
            <w:vAlign w:val="bottom"/>
          </w:tcPr>
          <w:p w14:paraId="245DA275" w14:textId="77777777" w:rsidR="0013693C" w:rsidRPr="007A6B06" w:rsidRDefault="0013693C" w:rsidP="000E3454">
            <w:pPr>
              <w:pStyle w:val="acctfourfigures"/>
              <w:spacing w:line="240" w:lineRule="atLeast"/>
              <w:ind w:right="-79"/>
              <w:rPr>
                <w:rFonts w:cs="Times New Roman"/>
                <w:b/>
                <w:bCs/>
                <w:i/>
                <w:iCs/>
                <w:sz w:val="20"/>
              </w:rPr>
            </w:pPr>
          </w:p>
        </w:tc>
        <w:tc>
          <w:tcPr>
            <w:tcW w:w="2574" w:type="dxa"/>
            <w:gridSpan w:val="3"/>
            <w:vAlign w:val="bottom"/>
          </w:tcPr>
          <w:p w14:paraId="372E2112" w14:textId="77777777" w:rsidR="0013693C" w:rsidRPr="007A6B06" w:rsidRDefault="0013693C" w:rsidP="000E3454">
            <w:pPr>
              <w:pStyle w:val="acctfourfigures"/>
              <w:tabs>
                <w:tab w:val="clear" w:pos="765"/>
              </w:tabs>
              <w:spacing w:line="240" w:lineRule="atLeast"/>
              <w:ind w:left="-35" w:right="-64"/>
              <w:jc w:val="center"/>
              <w:rPr>
                <w:rFonts w:cs="Times New Roman"/>
                <w:b/>
                <w:bCs/>
                <w:sz w:val="20"/>
              </w:rPr>
            </w:pPr>
            <w:r w:rsidRPr="007A6B06">
              <w:rPr>
                <w:rFonts w:cs="Times New Roman"/>
                <w:b/>
                <w:bCs/>
                <w:sz w:val="20"/>
              </w:rPr>
              <w:t>Consolidated</w:t>
            </w:r>
          </w:p>
        </w:tc>
        <w:tc>
          <w:tcPr>
            <w:tcW w:w="179" w:type="dxa"/>
            <w:vAlign w:val="bottom"/>
          </w:tcPr>
          <w:p w14:paraId="7FB77CB6" w14:textId="77777777" w:rsidR="0013693C" w:rsidRPr="007A6B06" w:rsidRDefault="0013693C" w:rsidP="000E3454">
            <w:pPr>
              <w:pStyle w:val="acctfourfigures"/>
              <w:spacing w:line="240" w:lineRule="atLeast"/>
              <w:ind w:left="-79" w:right="-79"/>
              <w:jc w:val="center"/>
              <w:rPr>
                <w:rFonts w:cs="Times New Roman"/>
                <w:sz w:val="20"/>
              </w:rPr>
            </w:pPr>
          </w:p>
        </w:tc>
        <w:tc>
          <w:tcPr>
            <w:tcW w:w="2530" w:type="dxa"/>
            <w:gridSpan w:val="3"/>
            <w:vAlign w:val="bottom"/>
          </w:tcPr>
          <w:p w14:paraId="3D3855C4" w14:textId="77777777" w:rsidR="0013693C" w:rsidRPr="007A6B06" w:rsidRDefault="0013693C" w:rsidP="000E3454">
            <w:pPr>
              <w:pStyle w:val="acctfourfigures"/>
              <w:tabs>
                <w:tab w:val="clear" w:pos="765"/>
              </w:tabs>
              <w:spacing w:line="240" w:lineRule="atLeast"/>
              <w:ind w:left="-35" w:right="-64"/>
              <w:jc w:val="center"/>
              <w:rPr>
                <w:rFonts w:cs="Times New Roman"/>
                <w:b/>
                <w:bCs/>
                <w:sz w:val="20"/>
              </w:rPr>
            </w:pPr>
            <w:r w:rsidRPr="007A6B06">
              <w:rPr>
                <w:rFonts w:cs="Times New Roman"/>
                <w:b/>
                <w:bCs/>
                <w:sz w:val="20"/>
              </w:rPr>
              <w:t>Separate</w:t>
            </w:r>
          </w:p>
        </w:tc>
      </w:tr>
      <w:tr w:rsidR="0013693C" w:rsidRPr="007A6B06" w14:paraId="6BF07C43" w14:textId="77777777" w:rsidTr="007A6B06">
        <w:trPr>
          <w:cantSplit/>
          <w:trHeight w:val="248"/>
          <w:tblHeader/>
        </w:trPr>
        <w:tc>
          <w:tcPr>
            <w:tcW w:w="3960" w:type="dxa"/>
            <w:vAlign w:val="bottom"/>
          </w:tcPr>
          <w:p w14:paraId="51ABA019" w14:textId="77777777" w:rsidR="0013693C" w:rsidRPr="007A6B06" w:rsidRDefault="0013693C" w:rsidP="000E3454">
            <w:pPr>
              <w:pStyle w:val="acctfourfigures"/>
              <w:spacing w:line="240" w:lineRule="atLeast"/>
              <w:ind w:right="-79"/>
              <w:rPr>
                <w:rFonts w:cs="Times New Roman"/>
                <w:b/>
                <w:bCs/>
                <w:i/>
                <w:iCs/>
                <w:sz w:val="20"/>
              </w:rPr>
            </w:pPr>
          </w:p>
        </w:tc>
        <w:tc>
          <w:tcPr>
            <w:tcW w:w="2574" w:type="dxa"/>
            <w:gridSpan w:val="3"/>
            <w:vAlign w:val="bottom"/>
          </w:tcPr>
          <w:p w14:paraId="4029BA6C" w14:textId="77777777" w:rsidR="0013693C" w:rsidRPr="007A6B06" w:rsidRDefault="0013693C" w:rsidP="000E3454">
            <w:pPr>
              <w:pStyle w:val="acctfourfigures"/>
              <w:tabs>
                <w:tab w:val="clear" w:pos="765"/>
              </w:tabs>
              <w:spacing w:line="240" w:lineRule="atLeast"/>
              <w:ind w:left="-35" w:right="-64"/>
              <w:jc w:val="center"/>
              <w:rPr>
                <w:rFonts w:cs="Times New Roman"/>
                <w:b/>
                <w:bCs/>
                <w:sz w:val="20"/>
              </w:rPr>
            </w:pPr>
            <w:r w:rsidRPr="007A6B06">
              <w:rPr>
                <w:rFonts w:cs="Times New Roman"/>
                <w:b/>
                <w:bCs/>
                <w:sz w:val="20"/>
              </w:rPr>
              <w:t>financial statements</w:t>
            </w:r>
          </w:p>
        </w:tc>
        <w:tc>
          <w:tcPr>
            <w:tcW w:w="179" w:type="dxa"/>
            <w:vAlign w:val="bottom"/>
          </w:tcPr>
          <w:p w14:paraId="1BE184D2" w14:textId="77777777" w:rsidR="0013693C" w:rsidRPr="007A6B06" w:rsidRDefault="0013693C" w:rsidP="000E3454">
            <w:pPr>
              <w:pStyle w:val="acctfourfigures"/>
              <w:spacing w:line="240" w:lineRule="atLeast"/>
              <w:ind w:left="-79" w:right="-79"/>
              <w:jc w:val="center"/>
              <w:rPr>
                <w:rFonts w:cs="Times New Roman"/>
                <w:sz w:val="20"/>
              </w:rPr>
            </w:pPr>
          </w:p>
        </w:tc>
        <w:tc>
          <w:tcPr>
            <w:tcW w:w="2530" w:type="dxa"/>
            <w:gridSpan w:val="3"/>
            <w:vAlign w:val="bottom"/>
          </w:tcPr>
          <w:p w14:paraId="35B13FFC" w14:textId="77777777" w:rsidR="0013693C" w:rsidRPr="007A6B06" w:rsidRDefault="0013693C" w:rsidP="000E3454">
            <w:pPr>
              <w:pStyle w:val="acctfourfigures"/>
              <w:tabs>
                <w:tab w:val="clear" w:pos="765"/>
              </w:tabs>
              <w:spacing w:line="240" w:lineRule="atLeast"/>
              <w:ind w:left="-35" w:right="-64"/>
              <w:jc w:val="center"/>
              <w:rPr>
                <w:rFonts w:cs="Times New Roman"/>
                <w:b/>
                <w:bCs/>
                <w:sz w:val="20"/>
              </w:rPr>
            </w:pPr>
            <w:r w:rsidRPr="007A6B06">
              <w:rPr>
                <w:rFonts w:cs="Times New Roman"/>
                <w:b/>
                <w:bCs/>
                <w:sz w:val="20"/>
              </w:rPr>
              <w:t>financial statements</w:t>
            </w:r>
          </w:p>
        </w:tc>
      </w:tr>
      <w:tr w:rsidR="0013693C" w:rsidRPr="007A6B06" w14:paraId="1F1F8BCB" w14:textId="77777777" w:rsidTr="007A6B06">
        <w:trPr>
          <w:cantSplit/>
          <w:trHeight w:val="248"/>
          <w:tblHeader/>
        </w:trPr>
        <w:tc>
          <w:tcPr>
            <w:tcW w:w="3960" w:type="dxa"/>
            <w:vAlign w:val="bottom"/>
          </w:tcPr>
          <w:p w14:paraId="03DC0EC1" w14:textId="06EF93E3" w:rsidR="0013693C" w:rsidRPr="007A6B06" w:rsidRDefault="002E2734" w:rsidP="000E3454">
            <w:pPr>
              <w:pStyle w:val="acctfourfigures"/>
              <w:spacing w:line="240" w:lineRule="atLeast"/>
              <w:ind w:right="-79"/>
              <w:rPr>
                <w:rFonts w:cs="Times New Roman"/>
                <w:b/>
                <w:bCs/>
                <w:i/>
                <w:iCs/>
                <w:sz w:val="20"/>
                <w:lang w:val="en-US"/>
              </w:rPr>
            </w:pPr>
            <w:r>
              <w:rPr>
                <w:rFonts w:cs="Times New Roman"/>
                <w:b/>
                <w:i/>
                <w:iCs/>
                <w:sz w:val="20"/>
              </w:rPr>
              <w:t>Nine</w:t>
            </w:r>
            <w:r w:rsidR="0013693C" w:rsidRPr="007A6B06">
              <w:rPr>
                <w:rFonts w:cs="Times New Roman"/>
                <w:b/>
                <w:i/>
                <w:iCs/>
                <w:sz w:val="20"/>
              </w:rPr>
              <w:t>-month period ended 3</w:t>
            </w:r>
            <w:r w:rsidR="0062455C">
              <w:rPr>
                <w:rFonts w:cs="Times New Roman"/>
                <w:b/>
                <w:i/>
                <w:iCs/>
                <w:sz w:val="20"/>
              </w:rPr>
              <w:t xml:space="preserve">0 </w:t>
            </w:r>
            <w:r w:rsidRPr="002E2734">
              <w:rPr>
                <w:rFonts w:cs="Times New Roman"/>
                <w:b/>
                <w:i/>
                <w:iCs/>
                <w:sz w:val="20"/>
              </w:rPr>
              <w:t>September</w:t>
            </w:r>
          </w:p>
        </w:tc>
        <w:tc>
          <w:tcPr>
            <w:tcW w:w="1188" w:type="dxa"/>
            <w:vAlign w:val="bottom"/>
          </w:tcPr>
          <w:p w14:paraId="2C2EB1B2" w14:textId="67C2D1A6" w:rsidR="0013693C" w:rsidRPr="007A6B06" w:rsidRDefault="0013693C" w:rsidP="000E3454">
            <w:pPr>
              <w:pStyle w:val="acctfourfigures"/>
              <w:tabs>
                <w:tab w:val="clear" w:pos="765"/>
              </w:tabs>
              <w:spacing w:line="240" w:lineRule="atLeast"/>
              <w:ind w:left="-35" w:right="-64"/>
              <w:jc w:val="center"/>
              <w:rPr>
                <w:rFonts w:cs="Times New Roman"/>
                <w:sz w:val="20"/>
              </w:rPr>
            </w:pPr>
            <w:r w:rsidRPr="007A6B06">
              <w:rPr>
                <w:rFonts w:cs="Times New Roman"/>
                <w:sz w:val="20"/>
              </w:rPr>
              <w:t>202</w:t>
            </w:r>
            <w:r w:rsidR="00571FBA" w:rsidRPr="007A6B06">
              <w:rPr>
                <w:rFonts w:cs="Times New Roman"/>
                <w:sz w:val="20"/>
              </w:rPr>
              <w:t>5</w:t>
            </w:r>
          </w:p>
        </w:tc>
        <w:tc>
          <w:tcPr>
            <w:tcW w:w="179" w:type="dxa"/>
            <w:vAlign w:val="bottom"/>
          </w:tcPr>
          <w:p w14:paraId="1663BA41" w14:textId="77777777" w:rsidR="0013693C" w:rsidRPr="007A6B06" w:rsidRDefault="0013693C" w:rsidP="000E3454">
            <w:pPr>
              <w:pStyle w:val="acctfourfigures"/>
              <w:spacing w:line="240" w:lineRule="atLeast"/>
              <w:ind w:left="-79" w:right="-79"/>
              <w:jc w:val="center"/>
              <w:rPr>
                <w:rFonts w:cs="Times New Roman"/>
                <w:sz w:val="20"/>
              </w:rPr>
            </w:pPr>
          </w:p>
        </w:tc>
        <w:tc>
          <w:tcPr>
            <w:tcW w:w="1207" w:type="dxa"/>
            <w:vAlign w:val="bottom"/>
          </w:tcPr>
          <w:p w14:paraId="0AED191F" w14:textId="4E6673F0" w:rsidR="0013693C" w:rsidRPr="007A6B06" w:rsidRDefault="0013693C" w:rsidP="000E3454">
            <w:pPr>
              <w:pStyle w:val="acctfourfigures"/>
              <w:tabs>
                <w:tab w:val="clear" w:pos="765"/>
              </w:tabs>
              <w:spacing w:line="240" w:lineRule="atLeast"/>
              <w:ind w:left="-35" w:right="-64"/>
              <w:jc w:val="center"/>
              <w:rPr>
                <w:rFonts w:cs="Times New Roman"/>
                <w:sz w:val="20"/>
              </w:rPr>
            </w:pPr>
            <w:r w:rsidRPr="007A6B06">
              <w:rPr>
                <w:rFonts w:cs="Times New Roman"/>
                <w:sz w:val="20"/>
              </w:rPr>
              <w:t>202</w:t>
            </w:r>
            <w:r w:rsidR="00571FBA" w:rsidRPr="007A6B06">
              <w:rPr>
                <w:rFonts w:cs="Times New Roman"/>
                <w:sz w:val="20"/>
              </w:rPr>
              <w:t>4</w:t>
            </w:r>
          </w:p>
        </w:tc>
        <w:tc>
          <w:tcPr>
            <w:tcW w:w="179" w:type="dxa"/>
            <w:vAlign w:val="bottom"/>
          </w:tcPr>
          <w:p w14:paraId="44E97501" w14:textId="77777777" w:rsidR="0013693C" w:rsidRPr="007A6B06" w:rsidRDefault="0013693C" w:rsidP="000E3454">
            <w:pPr>
              <w:pStyle w:val="acctfourfigures"/>
              <w:spacing w:line="240" w:lineRule="atLeast"/>
              <w:ind w:left="-79" w:right="-79"/>
              <w:jc w:val="center"/>
              <w:rPr>
                <w:rFonts w:cs="Times New Roman"/>
                <w:sz w:val="20"/>
              </w:rPr>
            </w:pPr>
          </w:p>
        </w:tc>
        <w:tc>
          <w:tcPr>
            <w:tcW w:w="1171" w:type="dxa"/>
            <w:vAlign w:val="bottom"/>
          </w:tcPr>
          <w:p w14:paraId="4B3A90C9" w14:textId="3A7A46F4" w:rsidR="0013693C" w:rsidRPr="007A6B06" w:rsidRDefault="0013693C" w:rsidP="000E3454">
            <w:pPr>
              <w:pStyle w:val="acctfourfigures"/>
              <w:tabs>
                <w:tab w:val="clear" w:pos="765"/>
              </w:tabs>
              <w:spacing w:line="240" w:lineRule="atLeast"/>
              <w:ind w:left="-35" w:right="-64"/>
              <w:jc w:val="center"/>
              <w:rPr>
                <w:rFonts w:cs="Times New Roman"/>
                <w:sz w:val="20"/>
              </w:rPr>
            </w:pPr>
            <w:r w:rsidRPr="007A6B06">
              <w:rPr>
                <w:rFonts w:cs="Times New Roman"/>
                <w:sz w:val="20"/>
              </w:rPr>
              <w:t>202</w:t>
            </w:r>
            <w:r w:rsidR="00571FBA" w:rsidRPr="007A6B06">
              <w:rPr>
                <w:rFonts w:cs="Times New Roman"/>
                <w:sz w:val="20"/>
              </w:rPr>
              <w:t>5</w:t>
            </w:r>
          </w:p>
        </w:tc>
        <w:tc>
          <w:tcPr>
            <w:tcW w:w="179" w:type="dxa"/>
            <w:vAlign w:val="bottom"/>
          </w:tcPr>
          <w:p w14:paraId="20D15EAA" w14:textId="77777777" w:rsidR="0013693C" w:rsidRPr="007A6B06" w:rsidRDefault="0013693C" w:rsidP="000E3454">
            <w:pPr>
              <w:pStyle w:val="acctfourfigures"/>
              <w:spacing w:line="240" w:lineRule="atLeast"/>
              <w:ind w:left="-79" w:right="-79"/>
              <w:jc w:val="center"/>
              <w:rPr>
                <w:rFonts w:cs="Times New Roman"/>
                <w:sz w:val="20"/>
              </w:rPr>
            </w:pPr>
          </w:p>
        </w:tc>
        <w:tc>
          <w:tcPr>
            <w:tcW w:w="1180" w:type="dxa"/>
            <w:vAlign w:val="bottom"/>
          </w:tcPr>
          <w:p w14:paraId="1B296BF6" w14:textId="3D49A3AA" w:rsidR="0013693C" w:rsidRPr="007A6B06" w:rsidRDefault="0013693C" w:rsidP="000E3454">
            <w:pPr>
              <w:pStyle w:val="acctfourfigures"/>
              <w:tabs>
                <w:tab w:val="clear" w:pos="765"/>
              </w:tabs>
              <w:spacing w:line="240" w:lineRule="atLeast"/>
              <w:ind w:left="-35" w:right="-64"/>
              <w:jc w:val="center"/>
              <w:rPr>
                <w:rFonts w:cs="Times New Roman"/>
                <w:sz w:val="20"/>
              </w:rPr>
            </w:pPr>
            <w:r w:rsidRPr="007A6B06">
              <w:rPr>
                <w:rFonts w:cs="Times New Roman"/>
                <w:sz w:val="20"/>
              </w:rPr>
              <w:t>202</w:t>
            </w:r>
            <w:r w:rsidR="00571FBA" w:rsidRPr="007A6B06">
              <w:rPr>
                <w:rFonts w:cs="Times New Roman"/>
                <w:sz w:val="20"/>
              </w:rPr>
              <w:t>4</w:t>
            </w:r>
          </w:p>
        </w:tc>
      </w:tr>
      <w:tr w:rsidR="0013693C" w:rsidRPr="007A6B06" w14:paraId="1E640674" w14:textId="77777777" w:rsidTr="007A6B06">
        <w:trPr>
          <w:cantSplit/>
          <w:trHeight w:val="248"/>
          <w:tblHeader/>
        </w:trPr>
        <w:tc>
          <w:tcPr>
            <w:tcW w:w="3960" w:type="dxa"/>
            <w:vAlign w:val="bottom"/>
          </w:tcPr>
          <w:p w14:paraId="1842B2E8" w14:textId="77777777" w:rsidR="0013693C" w:rsidRPr="007A6B06" w:rsidRDefault="0013693C" w:rsidP="000E3454">
            <w:pPr>
              <w:spacing w:line="240" w:lineRule="atLeast"/>
              <w:ind w:right="-79"/>
              <w:rPr>
                <w:rFonts w:ascii="Times New Roman" w:hAnsi="Times New Roman" w:cs="Times New Roman"/>
                <w:b/>
                <w:bCs/>
                <w:i/>
                <w:iCs/>
              </w:rPr>
            </w:pPr>
          </w:p>
        </w:tc>
        <w:tc>
          <w:tcPr>
            <w:tcW w:w="5283" w:type="dxa"/>
            <w:gridSpan w:val="7"/>
            <w:vAlign w:val="bottom"/>
          </w:tcPr>
          <w:p w14:paraId="51D61EAF" w14:textId="77777777" w:rsidR="0013693C" w:rsidRPr="007A6B06" w:rsidRDefault="0013693C" w:rsidP="000E3454">
            <w:pPr>
              <w:pStyle w:val="acctfourfigures"/>
              <w:spacing w:line="240" w:lineRule="atLeast"/>
              <w:jc w:val="center"/>
              <w:rPr>
                <w:rFonts w:cs="Times New Roman"/>
                <w:i/>
                <w:iCs/>
                <w:sz w:val="20"/>
              </w:rPr>
            </w:pPr>
            <w:r w:rsidRPr="007A6B06">
              <w:rPr>
                <w:rFonts w:cs="Times New Roman"/>
                <w:i/>
                <w:iCs/>
                <w:sz w:val="20"/>
              </w:rPr>
              <w:t>(</w:t>
            </w:r>
            <w:r w:rsidRPr="007A6B06">
              <w:rPr>
                <w:rFonts w:cs="Times New Roman"/>
                <w:bCs/>
                <w:i/>
                <w:iCs/>
                <w:sz w:val="20"/>
              </w:rPr>
              <w:t xml:space="preserve">in thousand </w:t>
            </w:r>
            <w:r w:rsidRPr="007A6B06">
              <w:rPr>
                <w:rFonts w:cs="Times New Roman"/>
                <w:i/>
                <w:iCs/>
                <w:sz w:val="20"/>
              </w:rPr>
              <w:t>Baht)</w:t>
            </w:r>
          </w:p>
        </w:tc>
      </w:tr>
      <w:tr w:rsidR="0013693C" w:rsidRPr="007A6B06" w14:paraId="0E208268" w14:textId="77777777" w:rsidTr="007A6B06">
        <w:trPr>
          <w:cantSplit/>
          <w:trHeight w:val="82"/>
        </w:trPr>
        <w:tc>
          <w:tcPr>
            <w:tcW w:w="3960" w:type="dxa"/>
            <w:vAlign w:val="bottom"/>
          </w:tcPr>
          <w:p w14:paraId="7E5852AC" w14:textId="77777777" w:rsidR="0013693C" w:rsidRPr="007A6B06" w:rsidRDefault="0013693C" w:rsidP="000E3454">
            <w:pPr>
              <w:tabs>
                <w:tab w:val="center" w:pos="1537"/>
              </w:tabs>
              <w:spacing w:line="240" w:lineRule="atLeast"/>
              <w:rPr>
                <w:rFonts w:ascii="Times New Roman" w:hAnsi="Times New Roman" w:cs="Times New Roman"/>
                <w:b/>
                <w:bCs/>
                <w:i/>
                <w:iCs/>
              </w:rPr>
            </w:pPr>
            <w:r w:rsidRPr="007A6B06">
              <w:rPr>
                <w:rFonts w:ascii="Times New Roman" w:eastAsia="Times New Roman" w:hAnsi="Times New Roman" w:cs="Times New Roman"/>
                <w:b/>
                <w:bCs/>
              </w:rPr>
              <w:t>Loans</w:t>
            </w:r>
          </w:p>
        </w:tc>
        <w:tc>
          <w:tcPr>
            <w:tcW w:w="1188" w:type="dxa"/>
            <w:vAlign w:val="bottom"/>
          </w:tcPr>
          <w:p w14:paraId="1D689C14" w14:textId="77777777" w:rsidR="0013693C" w:rsidRPr="007A6B06" w:rsidRDefault="0013693C" w:rsidP="000E3454">
            <w:pPr>
              <w:jc w:val="right"/>
              <w:rPr>
                <w:rFonts w:ascii="Times New Roman" w:hAnsi="Times New Roman" w:cs="Times New Roman"/>
              </w:rPr>
            </w:pPr>
          </w:p>
        </w:tc>
        <w:tc>
          <w:tcPr>
            <w:tcW w:w="179" w:type="dxa"/>
            <w:vAlign w:val="bottom"/>
          </w:tcPr>
          <w:p w14:paraId="51386E07" w14:textId="77777777" w:rsidR="0013693C" w:rsidRPr="007A6B06" w:rsidRDefault="0013693C" w:rsidP="000E3454">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7CE1D64F" w14:textId="77777777" w:rsidR="0013693C" w:rsidRPr="007A6B06" w:rsidRDefault="0013693C" w:rsidP="000E3454">
            <w:pPr>
              <w:pStyle w:val="acctfourfigures"/>
              <w:tabs>
                <w:tab w:val="clear" w:pos="765"/>
                <w:tab w:val="decimal" w:pos="971"/>
              </w:tabs>
              <w:spacing w:line="240" w:lineRule="atLeast"/>
              <w:ind w:left="-100" w:right="-79"/>
              <w:rPr>
                <w:rFonts w:cs="Times New Roman"/>
                <w:sz w:val="20"/>
                <w:lang w:val="en-US"/>
              </w:rPr>
            </w:pPr>
          </w:p>
        </w:tc>
        <w:tc>
          <w:tcPr>
            <w:tcW w:w="179" w:type="dxa"/>
            <w:vAlign w:val="bottom"/>
          </w:tcPr>
          <w:p w14:paraId="7EE797BF" w14:textId="77777777" w:rsidR="0013693C" w:rsidRPr="007A6B06" w:rsidRDefault="0013693C" w:rsidP="000E3454">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15B56EC1" w14:textId="77777777" w:rsidR="0013693C" w:rsidRPr="007A6B06" w:rsidRDefault="0013693C" w:rsidP="000E3454">
            <w:pPr>
              <w:pStyle w:val="acctfourfigures"/>
              <w:tabs>
                <w:tab w:val="clear" w:pos="765"/>
                <w:tab w:val="decimal" w:pos="971"/>
              </w:tabs>
              <w:spacing w:line="240" w:lineRule="atLeast"/>
              <w:ind w:left="-100" w:right="-79"/>
              <w:rPr>
                <w:rFonts w:cs="Times New Roman"/>
                <w:sz w:val="20"/>
                <w:lang w:val="en-US"/>
              </w:rPr>
            </w:pPr>
          </w:p>
        </w:tc>
        <w:tc>
          <w:tcPr>
            <w:tcW w:w="179" w:type="dxa"/>
            <w:vAlign w:val="bottom"/>
          </w:tcPr>
          <w:p w14:paraId="6C669909" w14:textId="77777777" w:rsidR="0013693C" w:rsidRPr="007A6B06" w:rsidRDefault="0013693C" w:rsidP="000E3454">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3709CD94" w14:textId="77777777" w:rsidR="0013693C" w:rsidRPr="007A6B06" w:rsidRDefault="0013693C" w:rsidP="000E3454">
            <w:pPr>
              <w:pStyle w:val="acctfourfigures"/>
              <w:tabs>
                <w:tab w:val="clear" w:pos="765"/>
                <w:tab w:val="decimal" w:pos="710"/>
              </w:tabs>
              <w:spacing w:line="240" w:lineRule="atLeast"/>
              <w:ind w:right="-79"/>
              <w:rPr>
                <w:rFonts w:cs="Times New Roman"/>
                <w:sz w:val="20"/>
              </w:rPr>
            </w:pPr>
          </w:p>
        </w:tc>
      </w:tr>
      <w:tr w:rsidR="00F9394D" w:rsidRPr="007A6B06" w14:paraId="3ADD53C5" w14:textId="77777777" w:rsidTr="007A6B06">
        <w:trPr>
          <w:cantSplit/>
          <w:trHeight w:val="82"/>
        </w:trPr>
        <w:tc>
          <w:tcPr>
            <w:tcW w:w="3960" w:type="dxa"/>
            <w:vAlign w:val="bottom"/>
          </w:tcPr>
          <w:p w14:paraId="103788E1" w14:textId="77777777" w:rsidR="00F9394D" w:rsidRPr="007A6B06" w:rsidRDefault="00F9394D" w:rsidP="00F9394D">
            <w:pPr>
              <w:tabs>
                <w:tab w:val="center" w:pos="1537"/>
              </w:tabs>
              <w:spacing w:line="240" w:lineRule="atLeast"/>
              <w:rPr>
                <w:rFonts w:ascii="Times New Roman" w:eastAsia="Times New Roman" w:hAnsi="Times New Roman" w:cs="Times New Roman"/>
              </w:rPr>
            </w:pPr>
            <w:r w:rsidRPr="007A6B06">
              <w:rPr>
                <w:rFonts w:ascii="Times New Roman" w:eastAsia="Times New Roman" w:hAnsi="Times New Roman" w:cs="Times New Roman"/>
              </w:rPr>
              <w:t>As at 1 January</w:t>
            </w:r>
          </w:p>
        </w:tc>
        <w:tc>
          <w:tcPr>
            <w:tcW w:w="1188" w:type="dxa"/>
            <w:vAlign w:val="bottom"/>
          </w:tcPr>
          <w:p w14:paraId="3D8AE2F3" w14:textId="05670C3A" w:rsidR="00F9394D" w:rsidRPr="00B85D0C" w:rsidRDefault="006C2A52" w:rsidP="00F9394D">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18,856,772</w:t>
            </w:r>
          </w:p>
        </w:tc>
        <w:tc>
          <w:tcPr>
            <w:tcW w:w="179" w:type="dxa"/>
            <w:vAlign w:val="bottom"/>
          </w:tcPr>
          <w:p w14:paraId="14315B7F" w14:textId="77777777" w:rsidR="00F9394D" w:rsidRPr="00B85D0C" w:rsidRDefault="00F9394D" w:rsidP="00F9394D">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448FDB19" w14:textId="675BB6F4" w:rsidR="00F9394D" w:rsidRPr="006D2701" w:rsidRDefault="00F9394D" w:rsidP="00F9394D">
            <w:pPr>
              <w:pStyle w:val="acctfourfigures"/>
              <w:tabs>
                <w:tab w:val="clear" w:pos="765"/>
                <w:tab w:val="decimal" w:pos="971"/>
              </w:tabs>
              <w:spacing w:line="240" w:lineRule="atLeast"/>
              <w:ind w:left="-100" w:right="-79"/>
              <w:rPr>
                <w:rFonts w:cs="Times New Roman"/>
                <w:sz w:val="20"/>
                <w:lang w:val="en-US"/>
              </w:rPr>
            </w:pPr>
            <w:r w:rsidRPr="006D2701">
              <w:rPr>
                <w:rFonts w:cs="Times New Roman"/>
                <w:sz w:val="20"/>
              </w:rPr>
              <w:t>19,149,472</w:t>
            </w:r>
          </w:p>
        </w:tc>
        <w:tc>
          <w:tcPr>
            <w:tcW w:w="179" w:type="dxa"/>
            <w:vAlign w:val="bottom"/>
          </w:tcPr>
          <w:p w14:paraId="5DD51E41" w14:textId="77777777" w:rsidR="00F9394D" w:rsidRPr="007A6B06" w:rsidRDefault="00F9394D" w:rsidP="00F9394D">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53F68B17" w14:textId="68C62598" w:rsidR="00F9394D" w:rsidRPr="007A6B06" w:rsidRDefault="00F9394D" w:rsidP="00F9394D">
            <w:pPr>
              <w:pStyle w:val="acctfourfigures"/>
              <w:tabs>
                <w:tab w:val="clear" w:pos="765"/>
                <w:tab w:val="decimal" w:pos="971"/>
              </w:tabs>
              <w:spacing w:line="240" w:lineRule="atLeast"/>
              <w:ind w:left="-100" w:right="-79"/>
              <w:rPr>
                <w:rFonts w:cs="Times New Roman"/>
                <w:sz w:val="20"/>
                <w:lang w:val="en-US"/>
              </w:rPr>
            </w:pPr>
            <w:r w:rsidRPr="00DF313F">
              <w:rPr>
                <w:rFonts w:cs="Times New Roman"/>
                <w:sz w:val="20"/>
                <w:lang w:val="en-US"/>
              </w:rPr>
              <w:t>10,129,000</w:t>
            </w:r>
          </w:p>
        </w:tc>
        <w:tc>
          <w:tcPr>
            <w:tcW w:w="179" w:type="dxa"/>
            <w:vAlign w:val="bottom"/>
          </w:tcPr>
          <w:p w14:paraId="3442C547" w14:textId="77777777" w:rsidR="00F9394D" w:rsidRPr="007A6B06" w:rsidRDefault="00F9394D" w:rsidP="00F9394D">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0096F90F" w14:textId="44283A8C" w:rsidR="00F9394D" w:rsidRPr="006D2701" w:rsidRDefault="00F9394D" w:rsidP="00F9394D">
            <w:pPr>
              <w:pStyle w:val="acctfourfigures"/>
              <w:tabs>
                <w:tab w:val="clear" w:pos="765"/>
                <w:tab w:val="decimal" w:pos="971"/>
              </w:tabs>
              <w:spacing w:line="240" w:lineRule="atLeast"/>
              <w:ind w:left="-100" w:right="-79"/>
              <w:rPr>
                <w:rFonts w:cs="Times New Roman"/>
                <w:sz w:val="20"/>
                <w:lang w:val="en-US"/>
              </w:rPr>
            </w:pPr>
            <w:r w:rsidRPr="006D2701">
              <w:rPr>
                <w:rFonts w:cs="Times New Roman"/>
                <w:sz w:val="20"/>
              </w:rPr>
              <w:t>10,399,000</w:t>
            </w:r>
          </w:p>
        </w:tc>
      </w:tr>
      <w:tr w:rsidR="008254C2" w:rsidRPr="007A6B06" w14:paraId="3E4648C0" w14:textId="77777777" w:rsidTr="007A6B06">
        <w:trPr>
          <w:cantSplit/>
          <w:trHeight w:val="82"/>
        </w:trPr>
        <w:tc>
          <w:tcPr>
            <w:tcW w:w="3960" w:type="dxa"/>
            <w:vAlign w:val="bottom"/>
          </w:tcPr>
          <w:p w14:paraId="57E3838F" w14:textId="77777777" w:rsidR="008254C2" w:rsidRPr="007A6B06" w:rsidRDefault="008254C2" w:rsidP="008254C2">
            <w:pPr>
              <w:tabs>
                <w:tab w:val="center" w:pos="1537"/>
              </w:tabs>
              <w:spacing w:line="240" w:lineRule="atLeast"/>
              <w:rPr>
                <w:rFonts w:ascii="Times New Roman" w:eastAsia="Times New Roman" w:hAnsi="Times New Roman" w:cs="Times New Roman"/>
              </w:rPr>
            </w:pPr>
            <w:r w:rsidRPr="007A6B06">
              <w:rPr>
                <w:rFonts w:ascii="Times New Roman" w:eastAsia="Times New Roman" w:hAnsi="Times New Roman" w:cs="Times New Roman"/>
              </w:rPr>
              <w:t>Addition</w:t>
            </w:r>
          </w:p>
        </w:tc>
        <w:tc>
          <w:tcPr>
            <w:tcW w:w="1188" w:type="dxa"/>
            <w:vAlign w:val="bottom"/>
          </w:tcPr>
          <w:p w14:paraId="4E3AE5D5" w14:textId="170C20A9" w:rsidR="008254C2" w:rsidRPr="00B85D0C" w:rsidRDefault="00C731EA" w:rsidP="008254C2">
            <w:pPr>
              <w:pStyle w:val="acctfourfigures"/>
              <w:tabs>
                <w:tab w:val="clear" w:pos="765"/>
                <w:tab w:val="decimal" w:pos="971"/>
              </w:tabs>
              <w:spacing w:line="240" w:lineRule="atLeast"/>
              <w:ind w:left="-100" w:right="-79"/>
              <w:rPr>
                <w:rFonts w:cs="Times New Roman"/>
                <w:sz w:val="20"/>
                <w:lang w:val="en-US"/>
              </w:rPr>
            </w:pPr>
            <w:r w:rsidRPr="00C731EA">
              <w:rPr>
                <w:rFonts w:cs="Times New Roman"/>
                <w:sz w:val="20"/>
                <w:lang w:val="en-US"/>
              </w:rPr>
              <w:t>24,</w:t>
            </w:r>
            <w:r w:rsidR="00AC68C0">
              <w:rPr>
                <w:rFonts w:cs="Times New Roman"/>
                <w:sz w:val="20"/>
                <w:lang w:val="en-US"/>
              </w:rPr>
              <w:t>040</w:t>
            </w:r>
            <w:r w:rsidRPr="00C731EA">
              <w:rPr>
                <w:rFonts w:cs="Times New Roman"/>
                <w:sz w:val="20"/>
                <w:lang w:val="en-US"/>
              </w:rPr>
              <w:t>,650</w:t>
            </w:r>
          </w:p>
        </w:tc>
        <w:tc>
          <w:tcPr>
            <w:tcW w:w="179" w:type="dxa"/>
            <w:vAlign w:val="bottom"/>
          </w:tcPr>
          <w:p w14:paraId="448FF0E6" w14:textId="77777777" w:rsidR="008254C2" w:rsidRPr="00B85D0C" w:rsidRDefault="008254C2" w:rsidP="008254C2">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61197D32" w14:textId="6DE3E91A" w:rsidR="008254C2" w:rsidRPr="006D2701" w:rsidRDefault="008254C2" w:rsidP="008254C2">
            <w:pPr>
              <w:pStyle w:val="acctfourfigures"/>
              <w:tabs>
                <w:tab w:val="clear" w:pos="765"/>
                <w:tab w:val="decimal" w:pos="971"/>
              </w:tabs>
              <w:spacing w:line="240" w:lineRule="atLeast"/>
              <w:ind w:left="-100" w:right="-79"/>
              <w:rPr>
                <w:rFonts w:cs="Times New Roman"/>
                <w:sz w:val="20"/>
                <w:cs/>
                <w:lang w:val="en-US" w:bidi="th-TH"/>
              </w:rPr>
            </w:pPr>
            <w:r w:rsidRPr="0029443A">
              <w:rPr>
                <w:rFonts w:cs="Times New Roman"/>
                <w:sz w:val="20"/>
                <w:lang w:val="en-US"/>
              </w:rPr>
              <w:t>15,609,800</w:t>
            </w:r>
          </w:p>
        </w:tc>
        <w:tc>
          <w:tcPr>
            <w:tcW w:w="179" w:type="dxa"/>
            <w:vAlign w:val="bottom"/>
          </w:tcPr>
          <w:p w14:paraId="29E4D89B" w14:textId="77777777" w:rsidR="008254C2" w:rsidRPr="007A6B06" w:rsidRDefault="008254C2" w:rsidP="008254C2">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4B568C4C" w14:textId="7329434B" w:rsidR="008254C2" w:rsidRPr="007A6B06" w:rsidRDefault="005011CC" w:rsidP="008254C2">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19,908,000</w:t>
            </w:r>
          </w:p>
        </w:tc>
        <w:tc>
          <w:tcPr>
            <w:tcW w:w="179" w:type="dxa"/>
            <w:vAlign w:val="bottom"/>
          </w:tcPr>
          <w:p w14:paraId="52511F38" w14:textId="77777777" w:rsidR="008254C2" w:rsidRPr="007A6B06" w:rsidRDefault="008254C2" w:rsidP="008254C2">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0D27787F" w14:textId="5E7818B9" w:rsidR="008254C2" w:rsidRPr="006D2701" w:rsidRDefault="008254C2" w:rsidP="008254C2">
            <w:pPr>
              <w:pStyle w:val="acctfourfigures"/>
              <w:tabs>
                <w:tab w:val="clear" w:pos="765"/>
                <w:tab w:val="decimal" w:pos="971"/>
              </w:tabs>
              <w:spacing w:line="240" w:lineRule="atLeast"/>
              <w:ind w:left="-100" w:right="-79"/>
              <w:rPr>
                <w:rFonts w:cs="Times New Roman"/>
                <w:sz w:val="20"/>
                <w:lang w:val="en-US"/>
              </w:rPr>
            </w:pPr>
            <w:r w:rsidRPr="0029443A">
              <w:rPr>
                <w:rFonts w:cs="Times New Roman"/>
                <w:sz w:val="20"/>
                <w:lang w:val="en-US"/>
              </w:rPr>
              <w:t>346</w:t>
            </w:r>
            <w:r>
              <w:rPr>
                <w:rFonts w:cs="Times New Roman"/>
                <w:sz w:val="20"/>
                <w:lang w:val="en-US"/>
              </w:rPr>
              <w:t>,</w:t>
            </w:r>
            <w:r w:rsidRPr="0029443A">
              <w:rPr>
                <w:rFonts w:cs="Times New Roman"/>
                <w:sz w:val="20"/>
                <w:lang w:val="en-US"/>
              </w:rPr>
              <w:t>000</w:t>
            </w:r>
          </w:p>
        </w:tc>
      </w:tr>
      <w:tr w:rsidR="008254C2" w:rsidRPr="007A6B06" w14:paraId="4E66DF9B" w14:textId="77777777" w:rsidTr="007932B0">
        <w:trPr>
          <w:cantSplit/>
          <w:trHeight w:val="82"/>
        </w:trPr>
        <w:tc>
          <w:tcPr>
            <w:tcW w:w="3960" w:type="dxa"/>
            <w:vAlign w:val="bottom"/>
          </w:tcPr>
          <w:p w14:paraId="2961B276" w14:textId="77777777" w:rsidR="008254C2" w:rsidRPr="007A6B06" w:rsidRDefault="008254C2" w:rsidP="008254C2">
            <w:pPr>
              <w:tabs>
                <w:tab w:val="center" w:pos="1537"/>
              </w:tabs>
              <w:spacing w:line="240" w:lineRule="atLeast"/>
              <w:rPr>
                <w:rFonts w:ascii="Times New Roman" w:eastAsia="Times New Roman" w:hAnsi="Times New Roman" w:cs="Times New Roman"/>
              </w:rPr>
            </w:pPr>
            <w:r w:rsidRPr="007A6B06">
              <w:rPr>
                <w:rFonts w:ascii="Times New Roman" w:eastAsia="Times New Roman" w:hAnsi="Times New Roman" w:cs="Times New Roman"/>
              </w:rPr>
              <w:t>Payment</w:t>
            </w:r>
          </w:p>
        </w:tc>
        <w:tc>
          <w:tcPr>
            <w:tcW w:w="1188" w:type="dxa"/>
            <w:vAlign w:val="bottom"/>
          </w:tcPr>
          <w:p w14:paraId="24082200" w14:textId="2004E43F" w:rsidR="008254C2" w:rsidRPr="00B85D0C" w:rsidRDefault="00C731EA" w:rsidP="008254C2">
            <w:pPr>
              <w:pStyle w:val="acctfourfigures"/>
              <w:tabs>
                <w:tab w:val="clear" w:pos="765"/>
                <w:tab w:val="decimal" w:pos="971"/>
              </w:tabs>
              <w:spacing w:line="240" w:lineRule="atLeast"/>
              <w:ind w:left="-100" w:right="-79"/>
              <w:rPr>
                <w:rFonts w:cs="Times New Roman"/>
                <w:sz w:val="20"/>
                <w:lang w:val="en-US"/>
              </w:rPr>
            </w:pPr>
            <w:r w:rsidRPr="00C731EA">
              <w:rPr>
                <w:rFonts w:cs="Times New Roman"/>
                <w:sz w:val="20"/>
                <w:lang w:val="en-US"/>
              </w:rPr>
              <w:t>(23,</w:t>
            </w:r>
            <w:r w:rsidR="00AC68C0">
              <w:rPr>
                <w:rFonts w:cs="Times New Roman"/>
                <w:sz w:val="20"/>
                <w:lang w:val="en-US"/>
              </w:rPr>
              <w:t>510,683</w:t>
            </w:r>
            <w:r w:rsidRPr="00C731EA">
              <w:rPr>
                <w:rFonts w:cs="Times New Roman"/>
                <w:sz w:val="20"/>
                <w:lang w:val="en-US"/>
              </w:rPr>
              <w:t>)</w:t>
            </w:r>
          </w:p>
        </w:tc>
        <w:tc>
          <w:tcPr>
            <w:tcW w:w="179" w:type="dxa"/>
            <w:vAlign w:val="bottom"/>
          </w:tcPr>
          <w:p w14:paraId="670D1843" w14:textId="77777777" w:rsidR="008254C2" w:rsidRPr="00B85D0C" w:rsidRDefault="008254C2" w:rsidP="008254C2">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7C68C05E" w14:textId="5B727F7B" w:rsidR="008254C2" w:rsidRPr="006D2701" w:rsidRDefault="008254C2" w:rsidP="008254C2">
            <w:pPr>
              <w:pStyle w:val="acctfourfigures"/>
              <w:tabs>
                <w:tab w:val="clear" w:pos="765"/>
                <w:tab w:val="decimal" w:pos="971"/>
              </w:tabs>
              <w:spacing w:line="240" w:lineRule="atLeast"/>
              <w:ind w:left="-100" w:right="-79"/>
              <w:rPr>
                <w:rFonts w:cs="Times New Roman"/>
                <w:sz w:val="20"/>
                <w:lang w:val="en-US"/>
              </w:rPr>
            </w:pPr>
            <w:r w:rsidRPr="0029443A">
              <w:rPr>
                <w:rFonts w:cs="Times New Roman"/>
                <w:sz w:val="20"/>
                <w:lang w:val="en-US"/>
              </w:rPr>
              <w:t>(15,900,860)</w:t>
            </w:r>
          </w:p>
        </w:tc>
        <w:tc>
          <w:tcPr>
            <w:tcW w:w="179" w:type="dxa"/>
            <w:vAlign w:val="bottom"/>
          </w:tcPr>
          <w:p w14:paraId="59A8C3EB" w14:textId="77777777" w:rsidR="008254C2" w:rsidRPr="007A6B06" w:rsidRDefault="008254C2" w:rsidP="008254C2">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3A70EC42" w14:textId="2A2FC97E" w:rsidR="008254C2" w:rsidRPr="007A6B06" w:rsidRDefault="007D3BD3" w:rsidP="008254C2">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w:t>
            </w:r>
            <w:r w:rsidR="005011CC">
              <w:rPr>
                <w:rFonts w:cs="Times New Roman"/>
                <w:sz w:val="20"/>
                <w:lang w:val="en-US"/>
              </w:rPr>
              <w:t>20,128,000</w:t>
            </w:r>
            <w:r>
              <w:rPr>
                <w:rFonts w:cs="Times New Roman"/>
                <w:sz w:val="20"/>
                <w:lang w:val="en-US"/>
              </w:rPr>
              <w:t>)</w:t>
            </w:r>
          </w:p>
        </w:tc>
        <w:tc>
          <w:tcPr>
            <w:tcW w:w="179" w:type="dxa"/>
            <w:vAlign w:val="bottom"/>
          </w:tcPr>
          <w:p w14:paraId="19246A4F" w14:textId="77777777" w:rsidR="008254C2" w:rsidRPr="007A6B06" w:rsidRDefault="008254C2" w:rsidP="008254C2">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250F135F" w14:textId="405954F0" w:rsidR="008254C2" w:rsidRPr="006D2701" w:rsidRDefault="008254C2" w:rsidP="008254C2">
            <w:pPr>
              <w:pStyle w:val="acctfourfigures"/>
              <w:tabs>
                <w:tab w:val="clear" w:pos="765"/>
                <w:tab w:val="decimal" w:pos="971"/>
              </w:tabs>
              <w:spacing w:line="240" w:lineRule="atLeast"/>
              <w:ind w:left="-100" w:right="-79"/>
              <w:rPr>
                <w:rFonts w:cs="Times New Roman"/>
                <w:sz w:val="20"/>
              </w:rPr>
            </w:pPr>
            <w:r>
              <w:rPr>
                <w:sz w:val="20"/>
                <w:szCs w:val="25"/>
                <w:lang w:val="en-US" w:bidi="th-TH"/>
              </w:rPr>
              <w:t>(</w:t>
            </w:r>
            <w:r w:rsidRPr="0029443A">
              <w:rPr>
                <w:rFonts w:cs="Times New Roman"/>
                <w:sz w:val="20"/>
                <w:lang w:val="en-US"/>
              </w:rPr>
              <w:t>558</w:t>
            </w:r>
            <w:r>
              <w:rPr>
                <w:rFonts w:cs="Times New Roman"/>
                <w:sz w:val="20"/>
                <w:lang w:val="en-US"/>
              </w:rPr>
              <w:t>,</w:t>
            </w:r>
            <w:r w:rsidRPr="0029443A">
              <w:rPr>
                <w:rFonts w:cs="Times New Roman"/>
                <w:sz w:val="20"/>
                <w:lang w:val="en-US"/>
              </w:rPr>
              <w:t>000</w:t>
            </w:r>
            <w:r>
              <w:rPr>
                <w:rFonts w:cs="Times New Roman"/>
                <w:sz w:val="20"/>
                <w:lang w:val="en-US"/>
              </w:rPr>
              <w:t>)</w:t>
            </w:r>
          </w:p>
        </w:tc>
      </w:tr>
      <w:tr w:rsidR="008254C2" w:rsidRPr="007A6B06" w14:paraId="1D4AFD4A" w14:textId="77777777" w:rsidTr="007A6B06">
        <w:trPr>
          <w:cantSplit/>
          <w:trHeight w:val="82"/>
        </w:trPr>
        <w:tc>
          <w:tcPr>
            <w:tcW w:w="3960" w:type="dxa"/>
            <w:vAlign w:val="bottom"/>
          </w:tcPr>
          <w:p w14:paraId="67DFA3CD" w14:textId="71806F21" w:rsidR="008254C2" w:rsidRPr="007A6B06" w:rsidRDefault="008254C2" w:rsidP="008254C2">
            <w:pPr>
              <w:tabs>
                <w:tab w:val="center" w:pos="1537"/>
              </w:tabs>
              <w:spacing w:line="240" w:lineRule="atLeast"/>
              <w:rPr>
                <w:rFonts w:ascii="Times New Roman" w:eastAsia="Times New Roman" w:hAnsi="Times New Roman" w:cs="Times New Roman"/>
              </w:rPr>
            </w:pPr>
            <w:r>
              <w:rPr>
                <w:rFonts w:ascii="Times New Roman" w:eastAsia="Times New Roman" w:hAnsi="Times New Roman" w:cs="Times New Roman"/>
              </w:rPr>
              <w:t>Loss</w:t>
            </w:r>
            <w:r w:rsidRPr="007932B0">
              <w:rPr>
                <w:rFonts w:ascii="Times New Roman" w:eastAsia="Times New Roman" w:hAnsi="Times New Roman" w:cs="Times New Roman"/>
              </w:rPr>
              <w:t xml:space="preserve"> on foreign exchange</w:t>
            </w:r>
          </w:p>
        </w:tc>
        <w:tc>
          <w:tcPr>
            <w:tcW w:w="1188" w:type="dxa"/>
            <w:vAlign w:val="bottom"/>
          </w:tcPr>
          <w:p w14:paraId="099BE257" w14:textId="36B2FBAA" w:rsidR="008254C2" w:rsidRPr="00B85D0C" w:rsidRDefault="00C731EA" w:rsidP="008254C2">
            <w:pPr>
              <w:pStyle w:val="acctfourfigures"/>
              <w:tabs>
                <w:tab w:val="clear" w:pos="765"/>
                <w:tab w:val="decimal" w:pos="971"/>
              </w:tabs>
              <w:spacing w:line="240" w:lineRule="atLeast"/>
              <w:ind w:left="-100" w:right="-79"/>
              <w:rPr>
                <w:rFonts w:cs="Times New Roman"/>
                <w:sz w:val="20"/>
                <w:lang w:val="en-US"/>
              </w:rPr>
            </w:pPr>
            <w:r w:rsidRPr="00C731EA">
              <w:rPr>
                <w:rFonts w:cs="Times New Roman"/>
                <w:sz w:val="20"/>
                <w:lang w:val="en-US"/>
              </w:rPr>
              <w:t>63,025</w:t>
            </w:r>
          </w:p>
        </w:tc>
        <w:tc>
          <w:tcPr>
            <w:tcW w:w="179" w:type="dxa"/>
            <w:vAlign w:val="bottom"/>
          </w:tcPr>
          <w:p w14:paraId="3C46E88A" w14:textId="77777777" w:rsidR="008254C2" w:rsidRPr="00B85D0C" w:rsidRDefault="008254C2" w:rsidP="008254C2">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0753D42C" w14:textId="4046B92E" w:rsidR="008254C2" w:rsidRPr="006D2701" w:rsidRDefault="008254C2" w:rsidP="008254C2">
            <w:pPr>
              <w:pStyle w:val="acctfourfigures"/>
              <w:tabs>
                <w:tab w:val="clear" w:pos="765"/>
                <w:tab w:val="decimal" w:pos="714"/>
              </w:tabs>
              <w:spacing w:line="240" w:lineRule="atLeast"/>
              <w:ind w:left="-100" w:right="-79"/>
              <w:rPr>
                <w:rFonts w:cs="Times New Roman"/>
                <w:sz w:val="20"/>
                <w:lang w:val="en-US"/>
              </w:rPr>
            </w:pPr>
            <w:r>
              <w:rPr>
                <w:rFonts w:cs="Times New Roman"/>
                <w:sz w:val="20"/>
                <w:lang w:val="en-US"/>
              </w:rPr>
              <w:t>-</w:t>
            </w:r>
          </w:p>
        </w:tc>
        <w:tc>
          <w:tcPr>
            <w:tcW w:w="179" w:type="dxa"/>
            <w:vAlign w:val="bottom"/>
          </w:tcPr>
          <w:p w14:paraId="35FF4DE3" w14:textId="77777777" w:rsidR="008254C2" w:rsidRPr="007A6B06" w:rsidRDefault="008254C2" w:rsidP="008254C2">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1E5BD642" w14:textId="6404CB6F" w:rsidR="008254C2" w:rsidRPr="00B85D0C" w:rsidRDefault="007D3BD3" w:rsidP="008254C2">
            <w:pPr>
              <w:pStyle w:val="acctfourfigures"/>
              <w:tabs>
                <w:tab w:val="clear" w:pos="765"/>
                <w:tab w:val="decimal" w:pos="971"/>
              </w:tabs>
              <w:spacing w:line="240" w:lineRule="atLeast"/>
              <w:ind w:left="-100" w:right="-79"/>
              <w:rPr>
                <w:rFonts w:cs="Times New Roman"/>
                <w:sz w:val="20"/>
                <w:lang w:val="en-US"/>
              </w:rPr>
            </w:pPr>
            <w:r>
              <w:rPr>
                <w:rFonts w:cs="Times New Roman"/>
                <w:sz w:val="20"/>
                <w:lang w:val="en-US"/>
              </w:rPr>
              <w:t>63,025</w:t>
            </w:r>
          </w:p>
        </w:tc>
        <w:tc>
          <w:tcPr>
            <w:tcW w:w="179" w:type="dxa"/>
            <w:vAlign w:val="bottom"/>
          </w:tcPr>
          <w:p w14:paraId="44375ED2" w14:textId="77777777" w:rsidR="008254C2" w:rsidRPr="007A6B06" w:rsidRDefault="008254C2" w:rsidP="008254C2">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1B3D64A6" w14:textId="0CC495A4" w:rsidR="008254C2" w:rsidRPr="006D2701" w:rsidRDefault="008254C2" w:rsidP="008254C2">
            <w:pPr>
              <w:pStyle w:val="acctfourfigures"/>
              <w:tabs>
                <w:tab w:val="clear" w:pos="765"/>
                <w:tab w:val="decimal" w:pos="710"/>
              </w:tabs>
              <w:spacing w:line="240" w:lineRule="atLeast"/>
              <w:ind w:right="-79"/>
              <w:rPr>
                <w:rFonts w:cs="Times New Roman"/>
                <w:sz w:val="20"/>
              </w:rPr>
            </w:pPr>
            <w:r>
              <w:rPr>
                <w:rFonts w:cs="Times New Roman"/>
                <w:sz w:val="20"/>
              </w:rPr>
              <w:t>-</w:t>
            </w:r>
          </w:p>
        </w:tc>
      </w:tr>
      <w:tr w:rsidR="008254C2" w:rsidRPr="007A6B06" w14:paraId="715A40C0" w14:textId="77777777" w:rsidTr="007A6B06">
        <w:trPr>
          <w:cantSplit/>
          <w:trHeight w:val="82"/>
        </w:trPr>
        <w:tc>
          <w:tcPr>
            <w:tcW w:w="3960" w:type="dxa"/>
            <w:vAlign w:val="bottom"/>
          </w:tcPr>
          <w:p w14:paraId="5B9D0AB5" w14:textId="683CDD7F" w:rsidR="008254C2" w:rsidRPr="007A6B06" w:rsidRDefault="008254C2" w:rsidP="008254C2">
            <w:pPr>
              <w:tabs>
                <w:tab w:val="center" w:pos="1537"/>
              </w:tabs>
              <w:spacing w:line="240" w:lineRule="atLeast"/>
              <w:rPr>
                <w:rFonts w:ascii="Times New Roman" w:eastAsia="Times New Roman" w:hAnsi="Times New Roman" w:cs="Times New Roman"/>
                <w:b/>
                <w:bCs/>
              </w:rPr>
            </w:pPr>
            <w:r w:rsidRPr="007A6B06">
              <w:rPr>
                <w:rFonts w:ascii="Times New Roman" w:eastAsia="Times New Roman" w:hAnsi="Times New Roman" w:cs="Times New Roman"/>
                <w:b/>
                <w:bCs/>
              </w:rPr>
              <w:t>As at 3</w:t>
            </w:r>
            <w:r>
              <w:rPr>
                <w:rFonts w:ascii="Times New Roman" w:eastAsia="Times New Roman" w:hAnsi="Times New Roman" w:cs="Times New Roman"/>
                <w:b/>
                <w:bCs/>
              </w:rPr>
              <w:t>0</w:t>
            </w:r>
            <w:r w:rsidRPr="007A6B06">
              <w:rPr>
                <w:rFonts w:ascii="Times New Roman" w:eastAsia="Times New Roman" w:hAnsi="Times New Roman" w:cs="Times New Roman"/>
                <w:b/>
                <w:bCs/>
              </w:rPr>
              <w:t xml:space="preserve"> </w:t>
            </w:r>
            <w:r w:rsidRPr="002E2734">
              <w:rPr>
                <w:rFonts w:ascii="Times New Roman" w:eastAsia="Times New Roman" w:hAnsi="Times New Roman" w:cs="Times New Roman"/>
                <w:b/>
                <w:bCs/>
              </w:rPr>
              <w:t>September</w:t>
            </w:r>
          </w:p>
        </w:tc>
        <w:tc>
          <w:tcPr>
            <w:tcW w:w="1188" w:type="dxa"/>
            <w:tcBorders>
              <w:top w:val="single" w:sz="4" w:space="0" w:color="auto"/>
              <w:bottom w:val="double" w:sz="4" w:space="0" w:color="auto"/>
            </w:tcBorders>
            <w:vAlign w:val="bottom"/>
          </w:tcPr>
          <w:p w14:paraId="32B0B3F2" w14:textId="4788B381" w:rsidR="008254C2" w:rsidRPr="00B85D0C" w:rsidRDefault="00C731EA" w:rsidP="008254C2">
            <w:pPr>
              <w:pStyle w:val="acctfourfigures"/>
              <w:tabs>
                <w:tab w:val="clear" w:pos="765"/>
                <w:tab w:val="decimal" w:pos="971"/>
              </w:tabs>
              <w:spacing w:line="240" w:lineRule="atLeast"/>
              <w:ind w:left="-100" w:right="-79"/>
              <w:rPr>
                <w:rFonts w:cs="Times New Roman"/>
                <w:b/>
                <w:bCs/>
                <w:sz w:val="20"/>
                <w:lang w:val="en-US"/>
              </w:rPr>
            </w:pPr>
            <w:r w:rsidRPr="00C731EA">
              <w:rPr>
                <w:rFonts w:cs="Times New Roman"/>
                <w:b/>
                <w:bCs/>
                <w:sz w:val="20"/>
                <w:lang w:val="en-US"/>
              </w:rPr>
              <w:t>19,449,764</w:t>
            </w:r>
          </w:p>
        </w:tc>
        <w:tc>
          <w:tcPr>
            <w:tcW w:w="179" w:type="dxa"/>
            <w:vAlign w:val="bottom"/>
          </w:tcPr>
          <w:p w14:paraId="3FF41DDC" w14:textId="77777777" w:rsidR="008254C2" w:rsidRPr="00B85D0C" w:rsidRDefault="008254C2" w:rsidP="008254C2">
            <w:pPr>
              <w:pStyle w:val="acctfourfigures"/>
              <w:tabs>
                <w:tab w:val="clear" w:pos="765"/>
                <w:tab w:val="decimal" w:pos="971"/>
              </w:tabs>
              <w:spacing w:line="240" w:lineRule="atLeast"/>
              <w:ind w:left="-100" w:right="-79"/>
              <w:rPr>
                <w:rFonts w:cs="Times New Roman"/>
                <w:b/>
                <w:bCs/>
                <w:sz w:val="20"/>
              </w:rPr>
            </w:pPr>
          </w:p>
        </w:tc>
        <w:tc>
          <w:tcPr>
            <w:tcW w:w="1207" w:type="dxa"/>
            <w:tcBorders>
              <w:top w:val="single" w:sz="4" w:space="0" w:color="auto"/>
              <w:bottom w:val="double" w:sz="4" w:space="0" w:color="auto"/>
            </w:tcBorders>
            <w:vAlign w:val="bottom"/>
          </w:tcPr>
          <w:p w14:paraId="132A5DB0" w14:textId="54B424CA" w:rsidR="008254C2" w:rsidRPr="006D2701" w:rsidRDefault="008254C2" w:rsidP="008254C2">
            <w:pPr>
              <w:pStyle w:val="acctfourfigures"/>
              <w:tabs>
                <w:tab w:val="clear" w:pos="765"/>
                <w:tab w:val="decimal" w:pos="971"/>
              </w:tabs>
              <w:spacing w:line="240" w:lineRule="atLeast"/>
              <w:ind w:left="-100" w:right="-79"/>
              <w:rPr>
                <w:rFonts w:cs="Times New Roman"/>
                <w:b/>
                <w:bCs/>
                <w:sz w:val="20"/>
                <w:lang w:val="en-US"/>
              </w:rPr>
            </w:pPr>
            <w:r w:rsidRPr="0029443A">
              <w:rPr>
                <w:rFonts w:cs="Times New Roman"/>
                <w:b/>
                <w:bCs/>
                <w:sz w:val="20"/>
                <w:lang w:val="en-US"/>
              </w:rPr>
              <w:t>18,858,412</w:t>
            </w:r>
          </w:p>
        </w:tc>
        <w:tc>
          <w:tcPr>
            <w:tcW w:w="179" w:type="dxa"/>
            <w:vAlign w:val="bottom"/>
          </w:tcPr>
          <w:p w14:paraId="5B58D777" w14:textId="77777777" w:rsidR="008254C2" w:rsidRPr="007A6B06" w:rsidRDefault="008254C2" w:rsidP="008254C2">
            <w:pPr>
              <w:pStyle w:val="acctfourfigures"/>
              <w:tabs>
                <w:tab w:val="clear" w:pos="765"/>
                <w:tab w:val="decimal" w:pos="971"/>
              </w:tabs>
              <w:spacing w:line="240" w:lineRule="atLeast"/>
              <w:ind w:left="-100" w:right="-79"/>
              <w:rPr>
                <w:rFonts w:cs="Times New Roman"/>
                <w:b/>
                <w:bCs/>
                <w:sz w:val="20"/>
              </w:rPr>
            </w:pPr>
          </w:p>
        </w:tc>
        <w:tc>
          <w:tcPr>
            <w:tcW w:w="1171" w:type="dxa"/>
            <w:tcBorders>
              <w:top w:val="single" w:sz="4" w:space="0" w:color="auto"/>
              <w:bottom w:val="double" w:sz="4" w:space="0" w:color="auto"/>
            </w:tcBorders>
            <w:vAlign w:val="bottom"/>
          </w:tcPr>
          <w:p w14:paraId="7A4EE8B6" w14:textId="2F2F610B" w:rsidR="008254C2" w:rsidRPr="00B85D0C" w:rsidRDefault="007D3BD3" w:rsidP="008254C2">
            <w:pPr>
              <w:pStyle w:val="acctfourfigures"/>
              <w:tabs>
                <w:tab w:val="clear" w:pos="765"/>
                <w:tab w:val="decimal" w:pos="971"/>
              </w:tabs>
              <w:spacing w:line="240" w:lineRule="atLeast"/>
              <w:ind w:left="-100" w:right="-79"/>
              <w:rPr>
                <w:rFonts w:cs="Times New Roman"/>
                <w:b/>
                <w:bCs/>
                <w:sz w:val="20"/>
              </w:rPr>
            </w:pPr>
            <w:r>
              <w:rPr>
                <w:rFonts w:cs="Times New Roman"/>
                <w:b/>
                <w:bCs/>
                <w:sz w:val="20"/>
              </w:rPr>
              <w:t>9,972,025</w:t>
            </w:r>
          </w:p>
        </w:tc>
        <w:tc>
          <w:tcPr>
            <w:tcW w:w="179" w:type="dxa"/>
            <w:vAlign w:val="bottom"/>
          </w:tcPr>
          <w:p w14:paraId="40429151" w14:textId="77777777" w:rsidR="008254C2" w:rsidRPr="007A6B06" w:rsidRDefault="008254C2" w:rsidP="008254C2">
            <w:pPr>
              <w:pStyle w:val="acctfourfigures"/>
              <w:tabs>
                <w:tab w:val="clear" w:pos="765"/>
                <w:tab w:val="decimal" w:pos="971"/>
              </w:tabs>
              <w:spacing w:line="240" w:lineRule="atLeast"/>
              <w:ind w:left="-100" w:right="-79"/>
              <w:rPr>
                <w:rFonts w:cs="Times New Roman"/>
                <w:b/>
                <w:bCs/>
                <w:sz w:val="20"/>
              </w:rPr>
            </w:pPr>
          </w:p>
        </w:tc>
        <w:tc>
          <w:tcPr>
            <w:tcW w:w="1180" w:type="dxa"/>
            <w:tcBorders>
              <w:top w:val="single" w:sz="4" w:space="0" w:color="auto"/>
              <w:bottom w:val="double" w:sz="4" w:space="0" w:color="auto"/>
            </w:tcBorders>
            <w:vAlign w:val="bottom"/>
          </w:tcPr>
          <w:p w14:paraId="54CDAC5D" w14:textId="5794E9B4" w:rsidR="008254C2" w:rsidRPr="006D2701" w:rsidRDefault="008254C2" w:rsidP="008254C2">
            <w:pPr>
              <w:pStyle w:val="acctfourfigures"/>
              <w:tabs>
                <w:tab w:val="clear" w:pos="765"/>
                <w:tab w:val="decimal" w:pos="971"/>
              </w:tabs>
              <w:spacing w:line="240" w:lineRule="atLeast"/>
              <w:ind w:left="-100" w:right="-79"/>
              <w:rPr>
                <w:rFonts w:cs="Times New Roman"/>
                <w:b/>
                <w:bCs/>
                <w:sz w:val="20"/>
                <w:cs/>
                <w:lang w:val="en-US" w:bidi="th-TH"/>
              </w:rPr>
            </w:pPr>
            <w:r w:rsidRPr="0029443A">
              <w:rPr>
                <w:rFonts w:cs="Times New Roman"/>
                <w:b/>
                <w:bCs/>
                <w:sz w:val="20"/>
              </w:rPr>
              <w:t>10,187,000</w:t>
            </w:r>
          </w:p>
        </w:tc>
      </w:tr>
      <w:tr w:rsidR="008254C2" w:rsidRPr="007A6B06" w14:paraId="26AA15D3" w14:textId="77777777" w:rsidTr="007A6B06">
        <w:trPr>
          <w:cantSplit/>
          <w:trHeight w:val="82"/>
        </w:trPr>
        <w:tc>
          <w:tcPr>
            <w:tcW w:w="3960" w:type="dxa"/>
            <w:vAlign w:val="bottom"/>
          </w:tcPr>
          <w:p w14:paraId="2E730534" w14:textId="77777777" w:rsidR="008254C2" w:rsidRPr="007A6B06" w:rsidRDefault="008254C2" w:rsidP="008254C2">
            <w:pPr>
              <w:tabs>
                <w:tab w:val="center" w:pos="1537"/>
              </w:tabs>
              <w:spacing w:line="240" w:lineRule="atLeast"/>
              <w:rPr>
                <w:rFonts w:ascii="Times New Roman" w:eastAsia="Times New Roman" w:hAnsi="Times New Roman" w:cs="Times New Roman"/>
              </w:rPr>
            </w:pPr>
          </w:p>
        </w:tc>
        <w:tc>
          <w:tcPr>
            <w:tcW w:w="1188" w:type="dxa"/>
            <w:tcBorders>
              <w:top w:val="single" w:sz="4" w:space="0" w:color="auto"/>
            </w:tcBorders>
            <w:vAlign w:val="bottom"/>
          </w:tcPr>
          <w:p w14:paraId="0D9B74AF" w14:textId="77777777" w:rsidR="008254C2" w:rsidRPr="00B85D0C" w:rsidRDefault="008254C2" w:rsidP="008254C2">
            <w:pPr>
              <w:jc w:val="right"/>
              <w:rPr>
                <w:rFonts w:ascii="Times New Roman" w:hAnsi="Times New Roman" w:cs="Times New Roman"/>
                <w:b/>
                <w:bCs/>
              </w:rPr>
            </w:pPr>
          </w:p>
        </w:tc>
        <w:tc>
          <w:tcPr>
            <w:tcW w:w="179" w:type="dxa"/>
            <w:vAlign w:val="bottom"/>
          </w:tcPr>
          <w:p w14:paraId="1FD81A6B" w14:textId="77777777" w:rsidR="008254C2" w:rsidRPr="00B85D0C" w:rsidRDefault="008254C2" w:rsidP="008254C2">
            <w:pPr>
              <w:pStyle w:val="acctfourfigures"/>
              <w:tabs>
                <w:tab w:val="clear" w:pos="765"/>
                <w:tab w:val="decimal" w:pos="971"/>
              </w:tabs>
              <w:spacing w:line="240" w:lineRule="atLeast"/>
              <w:ind w:left="-100" w:right="-79"/>
              <w:rPr>
                <w:rFonts w:cs="Times New Roman"/>
                <w:b/>
                <w:bCs/>
                <w:sz w:val="20"/>
              </w:rPr>
            </w:pPr>
          </w:p>
        </w:tc>
        <w:tc>
          <w:tcPr>
            <w:tcW w:w="1207" w:type="dxa"/>
            <w:tcBorders>
              <w:top w:val="single" w:sz="4" w:space="0" w:color="auto"/>
            </w:tcBorders>
            <w:vAlign w:val="bottom"/>
          </w:tcPr>
          <w:p w14:paraId="407A413B" w14:textId="77777777" w:rsidR="008254C2" w:rsidRPr="007A6B06" w:rsidRDefault="008254C2" w:rsidP="008254C2">
            <w:pPr>
              <w:pStyle w:val="acctfourfigures"/>
              <w:tabs>
                <w:tab w:val="clear" w:pos="765"/>
                <w:tab w:val="decimal" w:pos="971"/>
              </w:tabs>
              <w:spacing w:line="240" w:lineRule="atLeast"/>
              <w:ind w:left="-100" w:right="-79"/>
              <w:rPr>
                <w:rFonts w:cs="Times New Roman"/>
                <w:b/>
                <w:bCs/>
                <w:sz w:val="20"/>
                <w:lang w:val="en-US"/>
              </w:rPr>
            </w:pPr>
          </w:p>
        </w:tc>
        <w:tc>
          <w:tcPr>
            <w:tcW w:w="179" w:type="dxa"/>
            <w:vAlign w:val="bottom"/>
          </w:tcPr>
          <w:p w14:paraId="2D253D6A" w14:textId="77777777" w:rsidR="008254C2" w:rsidRPr="007A6B06" w:rsidRDefault="008254C2" w:rsidP="008254C2">
            <w:pPr>
              <w:pStyle w:val="acctfourfigures"/>
              <w:tabs>
                <w:tab w:val="clear" w:pos="765"/>
                <w:tab w:val="decimal" w:pos="971"/>
              </w:tabs>
              <w:spacing w:line="240" w:lineRule="atLeast"/>
              <w:ind w:left="-100" w:right="-79"/>
              <w:rPr>
                <w:rFonts w:cs="Times New Roman"/>
                <w:b/>
                <w:bCs/>
                <w:sz w:val="20"/>
              </w:rPr>
            </w:pPr>
          </w:p>
        </w:tc>
        <w:tc>
          <w:tcPr>
            <w:tcW w:w="1171" w:type="dxa"/>
            <w:tcBorders>
              <w:top w:val="single" w:sz="4" w:space="0" w:color="auto"/>
            </w:tcBorders>
            <w:vAlign w:val="bottom"/>
          </w:tcPr>
          <w:p w14:paraId="08B1E234" w14:textId="77777777" w:rsidR="008254C2" w:rsidRPr="00B85D0C" w:rsidRDefault="008254C2" w:rsidP="008254C2">
            <w:pPr>
              <w:pStyle w:val="acctfourfigures"/>
              <w:tabs>
                <w:tab w:val="clear" w:pos="765"/>
                <w:tab w:val="decimal" w:pos="971"/>
              </w:tabs>
              <w:spacing w:line="240" w:lineRule="atLeast"/>
              <w:ind w:left="-100" w:right="-79"/>
              <w:rPr>
                <w:rFonts w:cs="Times New Roman"/>
                <w:b/>
                <w:bCs/>
                <w:sz w:val="20"/>
              </w:rPr>
            </w:pPr>
          </w:p>
        </w:tc>
        <w:tc>
          <w:tcPr>
            <w:tcW w:w="179" w:type="dxa"/>
            <w:vAlign w:val="bottom"/>
          </w:tcPr>
          <w:p w14:paraId="2B3F9E70" w14:textId="77777777" w:rsidR="008254C2" w:rsidRPr="007A6B06" w:rsidRDefault="008254C2" w:rsidP="008254C2">
            <w:pPr>
              <w:pStyle w:val="acctfourfigures"/>
              <w:tabs>
                <w:tab w:val="clear" w:pos="765"/>
                <w:tab w:val="decimal" w:pos="971"/>
              </w:tabs>
              <w:spacing w:line="240" w:lineRule="atLeast"/>
              <w:ind w:left="-100" w:right="-79"/>
              <w:rPr>
                <w:rFonts w:cs="Times New Roman"/>
                <w:b/>
                <w:bCs/>
                <w:sz w:val="20"/>
              </w:rPr>
            </w:pPr>
          </w:p>
        </w:tc>
        <w:tc>
          <w:tcPr>
            <w:tcW w:w="1180" w:type="dxa"/>
            <w:tcBorders>
              <w:top w:val="single" w:sz="4" w:space="0" w:color="auto"/>
            </w:tcBorders>
            <w:vAlign w:val="bottom"/>
          </w:tcPr>
          <w:p w14:paraId="42ADF558" w14:textId="77777777" w:rsidR="008254C2" w:rsidRPr="007A6B06" w:rsidRDefault="008254C2" w:rsidP="008254C2">
            <w:pPr>
              <w:pStyle w:val="acctfourfigures"/>
              <w:tabs>
                <w:tab w:val="clear" w:pos="765"/>
                <w:tab w:val="decimal" w:pos="971"/>
              </w:tabs>
              <w:spacing w:line="240" w:lineRule="atLeast"/>
              <w:ind w:left="-100" w:right="-79"/>
              <w:rPr>
                <w:rFonts w:cs="Times New Roman"/>
                <w:b/>
                <w:bCs/>
                <w:sz w:val="20"/>
              </w:rPr>
            </w:pPr>
          </w:p>
        </w:tc>
      </w:tr>
      <w:tr w:rsidR="008254C2" w:rsidRPr="007A6B06" w14:paraId="5645D4E3" w14:textId="77777777" w:rsidTr="007A6B06">
        <w:trPr>
          <w:cantSplit/>
          <w:trHeight w:val="82"/>
        </w:trPr>
        <w:tc>
          <w:tcPr>
            <w:tcW w:w="3960" w:type="dxa"/>
            <w:vAlign w:val="bottom"/>
          </w:tcPr>
          <w:p w14:paraId="2931AA55" w14:textId="4529FE74" w:rsidR="008254C2" w:rsidRPr="007A6B06" w:rsidRDefault="008254C2" w:rsidP="008254C2">
            <w:pPr>
              <w:tabs>
                <w:tab w:val="center" w:pos="1537"/>
              </w:tabs>
              <w:spacing w:line="240" w:lineRule="atLeast"/>
              <w:rPr>
                <w:rFonts w:ascii="Times New Roman" w:eastAsia="Times New Roman" w:hAnsi="Times New Roman" w:cs="Times New Roman"/>
              </w:rPr>
            </w:pPr>
            <w:r w:rsidRPr="007A6B06">
              <w:rPr>
                <w:rFonts w:ascii="Times New Roman" w:eastAsia="Times New Roman" w:hAnsi="Times New Roman" w:cs="Times New Roman"/>
                <w:b/>
                <w:bCs/>
              </w:rPr>
              <w:t>Total cash outflow for financial liabilities</w:t>
            </w:r>
          </w:p>
        </w:tc>
        <w:tc>
          <w:tcPr>
            <w:tcW w:w="1188" w:type="dxa"/>
            <w:vAlign w:val="bottom"/>
          </w:tcPr>
          <w:p w14:paraId="71603772" w14:textId="77777777" w:rsidR="008254C2" w:rsidRPr="00B85D0C" w:rsidRDefault="008254C2" w:rsidP="008254C2">
            <w:pPr>
              <w:jc w:val="right"/>
              <w:rPr>
                <w:rFonts w:ascii="Times New Roman" w:hAnsi="Times New Roman" w:cs="Times New Roman"/>
                <w:b/>
                <w:bCs/>
              </w:rPr>
            </w:pPr>
          </w:p>
        </w:tc>
        <w:tc>
          <w:tcPr>
            <w:tcW w:w="179" w:type="dxa"/>
            <w:vAlign w:val="bottom"/>
          </w:tcPr>
          <w:p w14:paraId="133C15F0" w14:textId="77777777" w:rsidR="008254C2" w:rsidRPr="00B85D0C" w:rsidRDefault="008254C2" w:rsidP="008254C2">
            <w:pPr>
              <w:pStyle w:val="acctfourfigures"/>
              <w:tabs>
                <w:tab w:val="clear" w:pos="765"/>
                <w:tab w:val="decimal" w:pos="971"/>
              </w:tabs>
              <w:spacing w:line="240" w:lineRule="atLeast"/>
              <w:ind w:left="-100" w:right="-79"/>
              <w:rPr>
                <w:rFonts w:cs="Times New Roman"/>
                <w:b/>
                <w:bCs/>
                <w:sz w:val="20"/>
              </w:rPr>
            </w:pPr>
          </w:p>
        </w:tc>
        <w:tc>
          <w:tcPr>
            <w:tcW w:w="1207" w:type="dxa"/>
            <w:vAlign w:val="bottom"/>
          </w:tcPr>
          <w:p w14:paraId="0322660B" w14:textId="77777777" w:rsidR="008254C2" w:rsidRPr="007A6B06" w:rsidRDefault="008254C2" w:rsidP="008254C2">
            <w:pPr>
              <w:pStyle w:val="acctfourfigures"/>
              <w:tabs>
                <w:tab w:val="clear" w:pos="765"/>
                <w:tab w:val="decimal" w:pos="971"/>
              </w:tabs>
              <w:spacing w:line="240" w:lineRule="atLeast"/>
              <w:ind w:left="-100" w:right="-79"/>
              <w:rPr>
                <w:rFonts w:cs="Times New Roman"/>
                <w:b/>
                <w:bCs/>
                <w:sz w:val="20"/>
                <w:lang w:val="en-US"/>
              </w:rPr>
            </w:pPr>
          </w:p>
        </w:tc>
        <w:tc>
          <w:tcPr>
            <w:tcW w:w="179" w:type="dxa"/>
            <w:vAlign w:val="bottom"/>
          </w:tcPr>
          <w:p w14:paraId="59B15CE8" w14:textId="77777777" w:rsidR="008254C2" w:rsidRPr="007A6B06" w:rsidRDefault="008254C2" w:rsidP="008254C2">
            <w:pPr>
              <w:pStyle w:val="acctfourfigures"/>
              <w:tabs>
                <w:tab w:val="clear" w:pos="765"/>
                <w:tab w:val="decimal" w:pos="971"/>
              </w:tabs>
              <w:spacing w:line="240" w:lineRule="atLeast"/>
              <w:ind w:left="-100" w:right="-79"/>
              <w:rPr>
                <w:rFonts w:cs="Times New Roman"/>
                <w:b/>
                <w:bCs/>
                <w:sz w:val="20"/>
              </w:rPr>
            </w:pPr>
          </w:p>
        </w:tc>
        <w:tc>
          <w:tcPr>
            <w:tcW w:w="1171" w:type="dxa"/>
            <w:vAlign w:val="bottom"/>
          </w:tcPr>
          <w:p w14:paraId="044610DF" w14:textId="77777777" w:rsidR="008254C2" w:rsidRPr="007A6B06" w:rsidRDefault="008254C2" w:rsidP="008254C2">
            <w:pPr>
              <w:pStyle w:val="acctfourfigures"/>
              <w:tabs>
                <w:tab w:val="clear" w:pos="765"/>
                <w:tab w:val="decimal" w:pos="971"/>
              </w:tabs>
              <w:spacing w:line="240" w:lineRule="atLeast"/>
              <w:ind w:left="-100" w:right="-79"/>
              <w:rPr>
                <w:rFonts w:cs="Times New Roman"/>
                <w:b/>
                <w:bCs/>
                <w:sz w:val="20"/>
              </w:rPr>
            </w:pPr>
          </w:p>
        </w:tc>
        <w:tc>
          <w:tcPr>
            <w:tcW w:w="179" w:type="dxa"/>
            <w:vAlign w:val="bottom"/>
          </w:tcPr>
          <w:p w14:paraId="0F01E44D" w14:textId="77777777" w:rsidR="008254C2" w:rsidRPr="007A6B06" w:rsidRDefault="008254C2" w:rsidP="008254C2">
            <w:pPr>
              <w:pStyle w:val="acctfourfigures"/>
              <w:tabs>
                <w:tab w:val="clear" w:pos="765"/>
                <w:tab w:val="decimal" w:pos="971"/>
              </w:tabs>
              <w:spacing w:line="240" w:lineRule="atLeast"/>
              <w:ind w:left="-100" w:right="-79"/>
              <w:rPr>
                <w:rFonts w:cs="Times New Roman"/>
                <w:b/>
                <w:bCs/>
                <w:sz w:val="20"/>
              </w:rPr>
            </w:pPr>
          </w:p>
        </w:tc>
        <w:tc>
          <w:tcPr>
            <w:tcW w:w="1180" w:type="dxa"/>
            <w:vAlign w:val="bottom"/>
          </w:tcPr>
          <w:p w14:paraId="56A014AB" w14:textId="77777777" w:rsidR="008254C2" w:rsidRPr="007A6B06" w:rsidRDefault="008254C2" w:rsidP="008254C2">
            <w:pPr>
              <w:pStyle w:val="acctfourfigures"/>
              <w:tabs>
                <w:tab w:val="clear" w:pos="765"/>
                <w:tab w:val="decimal" w:pos="971"/>
              </w:tabs>
              <w:spacing w:line="240" w:lineRule="atLeast"/>
              <w:ind w:left="-100" w:right="-79"/>
              <w:rPr>
                <w:rFonts w:cs="Times New Roman"/>
                <w:b/>
                <w:bCs/>
                <w:sz w:val="20"/>
              </w:rPr>
            </w:pPr>
          </w:p>
        </w:tc>
      </w:tr>
      <w:tr w:rsidR="00F054DF" w:rsidRPr="007A6B06" w14:paraId="2CD845ED" w14:textId="77777777" w:rsidTr="007A6B06">
        <w:trPr>
          <w:cantSplit/>
          <w:trHeight w:val="82"/>
        </w:trPr>
        <w:tc>
          <w:tcPr>
            <w:tcW w:w="3960" w:type="dxa"/>
            <w:vAlign w:val="bottom"/>
          </w:tcPr>
          <w:p w14:paraId="63B9B9C2" w14:textId="012F9AD2" w:rsidR="00F054DF" w:rsidRPr="007A6B06" w:rsidRDefault="00F054DF" w:rsidP="00F054DF">
            <w:pPr>
              <w:tabs>
                <w:tab w:val="center" w:pos="1537"/>
              </w:tabs>
              <w:spacing w:line="240" w:lineRule="atLeast"/>
              <w:rPr>
                <w:rFonts w:ascii="Times New Roman" w:eastAsia="Times New Roman" w:hAnsi="Times New Roman" w:cs="Times New Roman"/>
              </w:rPr>
            </w:pPr>
            <w:r w:rsidRPr="007A6B06">
              <w:rPr>
                <w:rFonts w:ascii="Times New Roman" w:eastAsia="Times New Roman" w:hAnsi="Times New Roman" w:cs="Times New Roman"/>
              </w:rPr>
              <w:t>Payment for principal of financial liabilities</w:t>
            </w:r>
          </w:p>
        </w:tc>
        <w:tc>
          <w:tcPr>
            <w:tcW w:w="1188" w:type="dxa"/>
            <w:vAlign w:val="bottom"/>
          </w:tcPr>
          <w:p w14:paraId="6718444E" w14:textId="17E85A8E" w:rsidR="00F054DF" w:rsidRPr="00B85D0C" w:rsidRDefault="00C731EA" w:rsidP="00F054DF">
            <w:pPr>
              <w:jc w:val="right"/>
              <w:rPr>
                <w:rFonts w:ascii="Times New Roman" w:hAnsi="Times New Roman" w:cs="Times New Roman"/>
              </w:rPr>
            </w:pPr>
            <w:r w:rsidRPr="00C731EA">
              <w:rPr>
                <w:rFonts w:ascii="Times New Roman" w:hAnsi="Times New Roman" w:cs="Times New Roman"/>
              </w:rPr>
              <w:t>277,224</w:t>
            </w:r>
          </w:p>
        </w:tc>
        <w:tc>
          <w:tcPr>
            <w:tcW w:w="179" w:type="dxa"/>
            <w:vAlign w:val="bottom"/>
          </w:tcPr>
          <w:p w14:paraId="290155B4" w14:textId="77777777" w:rsidR="00F054DF" w:rsidRPr="00B85D0C" w:rsidRDefault="00F054DF" w:rsidP="00F054DF">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3341AD6A" w14:textId="46EAA5BC" w:rsidR="00F054DF" w:rsidRPr="00CB6760" w:rsidRDefault="00C731EA" w:rsidP="00F054DF">
            <w:pPr>
              <w:pStyle w:val="acctfourfigures"/>
              <w:tabs>
                <w:tab w:val="clear" w:pos="765"/>
                <w:tab w:val="decimal" w:pos="971"/>
              </w:tabs>
              <w:spacing w:line="240" w:lineRule="atLeast"/>
              <w:ind w:left="-100" w:right="-79"/>
              <w:rPr>
                <w:rFonts w:cs="Times New Roman"/>
                <w:sz w:val="20"/>
                <w:highlight w:val="yellow"/>
                <w:lang w:val="en-US"/>
              </w:rPr>
            </w:pPr>
            <w:r w:rsidRPr="00C731EA">
              <w:rPr>
                <w:rFonts w:cs="Times New Roman"/>
                <w:sz w:val="20"/>
                <w:lang w:val="en-US"/>
              </w:rPr>
              <w:t>238,606</w:t>
            </w:r>
          </w:p>
        </w:tc>
        <w:tc>
          <w:tcPr>
            <w:tcW w:w="179" w:type="dxa"/>
            <w:vAlign w:val="bottom"/>
          </w:tcPr>
          <w:p w14:paraId="79A678DF" w14:textId="77777777" w:rsidR="00F054DF" w:rsidRPr="007A6B06" w:rsidRDefault="00F054DF" w:rsidP="00F054DF">
            <w:pPr>
              <w:pStyle w:val="acctfourfigures"/>
              <w:tabs>
                <w:tab w:val="clear" w:pos="765"/>
                <w:tab w:val="decimal" w:pos="971"/>
              </w:tabs>
              <w:spacing w:line="240" w:lineRule="atLeast"/>
              <w:ind w:left="-100" w:right="-79"/>
              <w:rPr>
                <w:rFonts w:cs="Times New Roman"/>
                <w:b/>
                <w:bCs/>
                <w:sz w:val="20"/>
              </w:rPr>
            </w:pPr>
          </w:p>
        </w:tc>
        <w:tc>
          <w:tcPr>
            <w:tcW w:w="1171" w:type="dxa"/>
            <w:vAlign w:val="bottom"/>
          </w:tcPr>
          <w:p w14:paraId="0277FA27" w14:textId="19ECA131" w:rsidR="00F054DF" w:rsidRPr="00EB4121" w:rsidRDefault="00EB4121" w:rsidP="00F054DF">
            <w:pPr>
              <w:pStyle w:val="acctfourfigures"/>
              <w:tabs>
                <w:tab w:val="clear" w:pos="765"/>
                <w:tab w:val="decimal" w:pos="679"/>
              </w:tabs>
              <w:spacing w:line="240" w:lineRule="atLeast"/>
              <w:ind w:left="-100" w:right="-79"/>
              <w:rPr>
                <w:rFonts w:cs="Times New Roman"/>
                <w:sz w:val="20"/>
              </w:rPr>
            </w:pPr>
            <w:r w:rsidRPr="00EB4121">
              <w:rPr>
                <w:rFonts w:cs="Times New Roman"/>
                <w:sz w:val="20"/>
              </w:rPr>
              <w:t>-</w:t>
            </w:r>
          </w:p>
        </w:tc>
        <w:tc>
          <w:tcPr>
            <w:tcW w:w="179" w:type="dxa"/>
            <w:vAlign w:val="bottom"/>
          </w:tcPr>
          <w:p w14:paraId="4FC45673" w14:textId="77777777" w:rsidR="00F054DF" w:rsidRPr="00EB4121" w:rsidRDefault="00F054DF" w:rsidP="00F054DF">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3A356108" w14:textId="18B9C6B9" w:rsidR="00F054DF" w:rsidRPr="00EB4121" w:rsidRDefault="00EB4121" w:rsidP="00EB4121">
            <w:pPr>
              <w:pStyle w:val="acctfourfigures"/>
              <w:tabs>
                <w:tab w:val="clear" w:pos="765"/>
                <w:tab w:val="decimal" w:pos="710"/>
              </w:tabs>
              <w:spacing w:line="240" w:lineRule="atLeast"/>
              <w:ind w:right="-79"/>
              <w:rPr>
                <w:rFonts w:cs="Times New Roman"/>
                <w:sz w:val="20"/>
              </w:rPr>
            </w:pPr>
            <w:r w:rsidRPr="00EB4121">
              <w:rPr>
                <w:rFonts w:cs="Times New Roman"/>
                <w:sz w:val="20"/>
              </w:rPr>
              <w:t>-</w:t>
            </w:r>
          </w:p>
        </w:tc>
      </w:tr>
      <w:tr w:rsidR="00F054DF" w:rsidRPr="007A6B06" w14:paraId="2F5AC739" w14:textId="77777777" w:rsidTr="007A6B06">
        <w:trPr>
          <w:cantSplit/>
          <w:trHeight w:val="82"/>
        </w:trPr>
        <w:tc>
          <w:tcPr>
            <w:tcW w:w="3960" w:type="dxa"/>
            <w:vAlign w:val="bottom"/>
          </w:tcPr>
          <w:p w14:paraId="0E187453" w14:textId="77777777" w:rsidR="00F054DF" w:rsidRPr="007A6B06" w:rsidRDefault="00F054DF" w:rsidP="00F054DF">
            <w:pPr>
              <w:tabs>
                <w:tab w:val="center" w:pos="1537"/>
              </w:tabs>
              <w:spacing w:line="240" w:lineRule="atLeast"/>
              <w:jc w:val="left"/>
              <w:rPr>
                <w:rFonts w:ascii="Times New Roman" w:eastAsia="Times New Roman" w:hAnsi="Times New Roman" w:cs="Times New Roman"/>
              </w:rPr>
            </w:pPr>
            <w:r w:rsidRPr="007A6B06">
              <w:rPr>
                <w:rFonts w:ascii="Times New Roman" w:eastAsia="Times New Roman" w:hAnsi="Times New Roman" w:cs="Times New Roman"/>
              </w:rPr>
              <w:t xml:space="preserve">Payment for interest expense of </w:t>
            </w:r>
          </w:p>
          <w:p w14:paraId="0FB8C8EC" w14:textId="79DA2908" w:rsidR="00F054DF" w:rsidRPr="007A6B06" w:rsidRDefault="00F054DF" w:rsidP="00F054DF">
            <w:pPr>
              <w:tabs>
                <w:tab w:val="center" w:pos="1537"/>
              </w:tabs>
              <w:spacing w:line="240" w:lineRule="atLeast"/>
              <w:ind w:left="193"/>
              <w:rPr>
                <w:rFonts w:ascii="Times New Roman" w:eastAsia="Times New Roman" w:hAnsi="Times New Roman" w:cs="Times New Roman"/>
              </w:rPr>
            </w:pPr>
            <w:r w:rsidRPr="007A6B06">
              <w:rPr>
                <w:rFonts w:ascii="Times New Roman" w:hAnsi="Times New Roman" w:cs="Times New Roman"/>
                <w:spacing w:val="-4"/>
              </w:rPr>
              <w:t>financial</w:t>
            </w:r>
            <w:r w:rsidRPr="007A6B06">
              <w:rPr>
                <w:rFonts w:ascii="Times New Roman" w:eastAsia="Times New Roman" w:hAnsi="Times New Roman" w:cs="Times New Roman"/>
              </w:rPr>
              <w:t xml:space="preserve"> liabilities</w:t>
            </w:r>
          </w:p>
        </w:tc>
        <w:tc>
          <w:tcPr>
            <w:tcW w:w="1188" w:type="dxa"/>
            <w:tcBorders>
              <w:bottom w:val="single" w:sz="4" w:space="0" w:color="auto"/>
            </w:tcBorders>
            <w:vAlign w:val="bottom"/>
          </w:tcPr>
          <w:p w14:paraId="3F00B0AC" w14:textId="33F8FA9A" w:rsidR="00F054DF" w:rsidRPr="00B85D0C" w:rsidRDefault="00C731EA" w:rsidP="00F054DF">
            <w:pPr>
              <w:jc w:val="right"/>
              <w:rPr>
                <w:rFonts w:ascii="Times New Roman" w:hAnsi="Times New Roman" w:cs="Times New Roman"/>
              </w:rPr>
            </w:pPr>
            <w:r w:rsidRPr="00C731EA">
              <w:rPr>
                <w:rFonts w:ascii="Times New Roman" w:hAnsi="Times New Roman" w:cs="Times New Roman"/>
              </w:rPr>
              <w:t>11,428</w:t>
            </w:r>
          </w:p>
        </w:tc>
        <w:tc>
          <w:tcPr>
            <w:tcW w:w="179" w:type="dxa"/>
            <w:vAlign w:val="bottom"/>
          </w:tcPr>
          <w:p w14:paraId="1886840A" w14:textId="77777777" w:rsidR="00F054DF" w:rsidRPr="00B85D0C" w:rsidRDefault="00F054DF" w:rsidP="00F054DF">
            <w:pPr>
              <w:pStyle w:val="acctfourfigures"/>
              <w:tabs>
                <w:tab w:val="clear" w:pos="765"/>
                <w:tab w:val="decimal" w:pos="971"/>
              </w:tabs>
              <w:spacing w:line="240" w:lineRule="atLeast"/>
              <w:ind w:left="-100" w:right="-79"/>
              <w:rPr>
                <w:rFonts w:cs="Times New Roman"/>
                <w:sz w:val="20"/>
              </w:rPr>
            </w:pPr>
          </w:p>
        </w:tc>
        <w:tc>
          <w:tcPr>
            <w:tcW w:w="1207" w:type="dxa"/>
            <w:tcBorders>
              <w:bottom w:val="single" w:sz="4" w:space="0" w:color="auto"/>
            </w:tcBorders>
            <w:vAlign w:val="bottom"/>
          </w:tcPr>
          <w:p w14:paraId="7B842708" w14:textId="6A519D25" w:rsidR="00F054DF" w:rsidRPr="00CB6760" w:rsidRDefault="00C731EA" w:rsidP="00F054DF">
            <w:pPr>
              <w:pStyle w:val="acctfourfigures"/>
              <w:tabs>
                <w:tab w:val="clear" w:pos="765"/>
                <w:tab w:val="decimal" w:pos="971"/>
              </w:tabs>
              <w:spacing w:line="240" w:lineRule="atLeast"/>
              <w:ind w:left="-100" w:right="-79"/>
              <w:rPr>
                <w:rFonts w:cs="Times New Roman"/>
                <w:sz w:val="20"/>
                <w:highlight w:val="yellow"/>
                <w:lang w:val="en-US"/>
              </w:rPr>
            </w:pPr>
            <w:r w:rsidRPr="00C731EA">
              <w:rPr>
                <w:rFonts w:cs="Times New Roman"/>
                <w:sz w:val="20"/>
                <w:lang w:val="en-US"/>
              </w:rPr>
              <w:t>20,177</w:t>
            </w:r>
          </w:p>
        </w:tc>
        <w:tc>
          <w:tcPr>
            <w:tcW w:w="179" w:type="dxa"/>
            <w:vAlign w:val="bottom"/>
          </w:tcPr>
          <w:p w14:paraId="17DA4EFA" w14:textId="77777777" w:rsidR="00F054DF" w:rsidRPr="007A6B06" w:rsidRDefault="00F054DF" w:rsidP="00F054DF">
            <w:pPr>
              <w:pStyle w:val="acctfourfigures"/>
              <w:tabs>
                <w:tab w:val="clear" w:pos="765"/>
                <w:tab w:val="decimal" w:pos="971"/>
              </w:tabs>
              <w:spacing w:line="240" w:lineRule="atLeast"/>
              <w:ind w:left="-100" w:right="-79"/>
              <w:rPr>
                <w:rFonts w:cs="Times New Roman"/>
                <w:b/>
                <w:bCs/>
                <w:sz w:val="20"/>
              </w:rPr>
            </w:pPr>
          </w:p>
        </w:tc>
        <w:tc>
          <w:tcPr>
            <w:tcW w:w="1171" w:type="dxa"/>
            <w:tcBorders>
              <w:bottom w:val="single" w:sz="4" w:space="0" w:color="auto"/>
            </w:tcBorders>
            <w:vAlign w:val="bottom"/>
          </w:tcPr>
          <w:p w14:paraId="2D14840B" w14:textId="25F0911F" w:rsidR="00F054DF" w:rsidRPr="00EB4121" w:rsidRDefault="00EB4121" w:rsidP="00F054DF">
            <w:pPr>
              <w:pStyle w:val="acctfourfigures"/>
              <w:tabs>
                <w:tab w:val="clear" w:pos="765"/>
                <w:tab w:val="decimal" w:pos="679"/>
              </w:tabs>
              <w:spacing w:line="240" w:lineRule="atLeast"/>
              <w:ind w:left="-100" w:right="-79"/>
              <w:rPr>
                <w:rFonts w:cs="Times New Roman"/>
                <w:sz w:val="20"/>
              </w:rPr>
            </w:pPr>
            <w:r w:rsidRPr="00EB4121">
              <w:rPr>
                <w:rFonts w:cs="Times New Roman"/>
                <w:sz w:val="20"/>
              </w:rPr>
              <w:t>-</w:t>
            </w:r>
          </w:p>
        </w:tc>
        <w:tc>
          <w:tcPr>
            <w:tcW w:w="179" w:type="dxa"/>
            <w:vAlign w:val="bottom"/>
          </w:tcPr>
          <w:p w14:paraId="071A6ED2" w14:textId="77777777" w:rsidR="00F054DF" w:rsidRPr="00EB4121" w:rsidRDefault="00F054DF" w:rsidP="00F054DF">
            <w:pPr>
              <w:pStyle w:val="acctfourfigures"/>
              <w:tabs>
                <w:tab w:val="clear" w:pos="765"/>
                <w:tab w:val="decimal" w:pos="971"/>
              </w:tabs>
              <w:spacing w:line="240" w:lineRule="atLeast"/>
              <w:ind w:left="-100" w:right="-79"/>
              <w:rPr>
                <w:rFonts w:cs="Times New Roman"/>
                <w:sz w:val="20"/>
              </w:rPr>
            </w:pPr>
          </w:p>
        </w:tc>
        <w:tc>
          <w:tcPr>
            <w:tcW w:w="1180" w:type="dxa"/>
            <w:tcBorders>
              <w:bottom w:val="single" w:sz="4" w:space="0" w:color="auto"/>
            </w:tcBorders>
            <w:vAlign w:val="bottom"/>
          </w:tcPr>
          <w:p w14:paraId="1C1A1315" w14:textId="2A0954EA" w:rsidR="00F054DF" w:rsidRPr="00EB4121" w:rsidRDefault="00EB4121" w:rsidP="00EB4121">
            <w:pPr>
              <w:pStyle w:val="acctfourfigures"/>
              <w:tabs>
                <w:tab w:val="clear" w:pos="765"/>
                <w:tab w:val="decimal" w:pos="710"/>
              </w:tabs>
              <w:spacing w:line="240" w:lineRule="atLeast"/>
              <w:ind w:right="-79"/>
              <w:rPr>
                <w:rFonts w:cs="Times New Roman"/>
                <w:sz w:val="20"/>
              </w:rPr>
            </w:pPr>
            <w:r w:rsidRPr="00EB4121">
              <w:rPr>
                <w:rFonts w:cs="Times New Roman"/>
                <w:sz w:val="20"/>
              </w:rPr>
              <w:t>-</w:t>
            </w:r>
          </w:p>
        </w:tc>
      </w:tr>
      <w:tr w:rsidR="00F054DF" w:rsidRPr="007A6B06" w14:paraId="5EB26053" w14:textId="77777777" w:rsidTr="007A6B06">
        <w:trPr>
          <w:cantSplit/>
          <w:trHeight w:val="82"/>
        </w:trPr>
        <w:tc>
          <w:tcPr>
            <w:tcW w:w="3960" w:type="dxa"/>
            <w:vAlign w:val="bottom"/>
          </w:tcPr>
          <w:p w14:paraId="178CE727" w14:textId="58FF40C8" w:rsidR="00F054DF" w:rsidRPr="007A6B06" w:rsidRDefault="00F054DF" w:rsidP="00F054DF">
            <w:pPr>
              <w:tabs>
                <w:tab w:val="center" w:pos="1537"/>
              </w:tabs>
              <w:spacing w:line="240" w:lineRule="atLeast"/>
              <w:rPr>
                <w:rFonts w:ascii="Times New Roman" w:eastAsia="Times New Roman" w:hAnsi="Times New Roman" w:cs="Times New Roman"/>
              </w:rPr>
            </w:pPr>
            <w:r w:rsidRPr="007A6B06">
              <w:rPr>
                <w:rFonts w:ascii="Times New Roman" w:eastAsia="Times New Roman" w:hAnsi="Times New Roman" w:cs="Times New Roman"/>
                <w:b/>
                <w:bCs/>
              </w:rPr>
              <w:t>Total</w:t>
            </w:r>
          </w:p>
        </w:tc>
        <w:tc>
          <w:tcPr>
            <w:tcW w:w="1188" w:type="dxa"/>
            <w:tcBorders>
              <w:top w:val="single" w:sz="4" w:space="0" w:color="auto"/>
              <w:bottom w:val="double" w:sz="4" w:space="0" w:color="auto"/>
            </w:tcBorders>
            <w:vAlign w:val="bottom"/>
          </w:tcPr>
          <w:p w14:paraId="138C7E24" w14:textId="0268A771" w:rsidR="00F054DF" w:rsidRPr="00B85D0C" w:rsidRDefault="00C731EA" w:rsidP="00F054DF">
            <w:pPr>
              <w:jc w:val="right"/>
              <w:rPr>
                <w:rFonts w:ascii="Times New Roman" w:hAnsi="Times New Roman" w:cs="Times New Roman"/>
                <w:b/>
                <w:bCs/>
              </w:rPr>
            </w:pPr>
            <w:r w:rsidRPr="00C731EA">
              <w:rPr>
                <w:rFonts w:ascii="Times New Roman" w:hAnsi="Times New Roman" w:cs="Times New Roman"/>
                <w:b/>
                <w:bCs/>
              </w:rPr>
              <w:t>288,652</w:t>
            </w:r>
          </w:p>
        </w:tc>
        <w:tc>
          <w:tcPr>
            <w:tcW w:w="179" w:type="dxa"/>
            <w:vAlign w:val="bottom"/>
          </w:tcPr>
          <w:p w14:paraId="0FCFDCAF" w14:textId="77777777" w:rsidR="00F054DF" w:rsidRPr="00B85D0C" w:rsidRDefault="00F054DF" w:rsidP="00F054DF">
            <w:pPr>
              <w:pStyle w:val="acctfourfigures"/>
              <w:tabs>
                <w:tab w:val="clear" w:pos="765"/>
                <w:tab w:val="decimal" w:pos="971"/>
              </w:tabs>
              <w:spacing w:line="240" w:lineRule="atLeast"/>
              <w:ind w:left="-100" w:right="-79"/>
              <w:rPr>
                <w:rFonts w:cs="Times New Roman"/>
                <w:b/>
                <w:bCs/>
                <w:sz w:val="20"/>
              </w:rPr>
            </w:pPr>
          </w:p>
        </w:tc>
        <w:tc>
          <w:tcPr>
            <w:tcW w:w="1207" w:type="dxa"/>
            <w:tcBorders>
              <w:top w:val="single" w:sz="4" w:space="0" w:color="auto"/>
              <w:bottom w:val="double" w:sz="4" w:space="0" w:color="auto"/>
            </w:tcBorders>
            <w:vAlign w:val="bottom"/>
          </w:tcPr>
          <w:p w14:paraId="3451E27E" w14:textId="5993D4FE" w:rsidR="00F054DF" w:rsidRPr="00CB6760" w:rsidRDefault="00C731EA" w:rsidP="00F054DF">
            <w:pPr>
              <w:pStyle w:val="acctfourfigures"/>
              <w:tabs>
                <w:tab w:val="clear" w:pos="765"/>
                <w:tab w:val="decimal" w:pos="971"/>
              </w:tabs>
              <w:spacing w:line="240" w:lineRule="atLeast"/>
              <w:ind w:left="-100" w:right="-79"/>
              <w:rPr>
                <w:rFonts w:cs="Times New Roman"/>
                <w:b/>
                <w:bCs/>
                <w:sz w:val="20"/>
                <w:highlight w:val="yellow"/>
                <w:lang w:val="en-US"/>
              </w:rPr>
            </w:pPr>
            <w:r w:rsidRPr="00C731EA">
              <w:rPr>
                <w:rFonts w:cs="Times New Roman"/>
                <w:b/>
                <w:bCs/>
                <w:sz w:val="20"/>
                <w:lang w:val="en-US"/>
              </w:rPr>
              <w:t>258,783</w:t>
            </w:r>
          </w:p>
        </w:tc>
        <w:tc>
          <w:tcPr>
            <w:tcW w:w="179" w:type="dxa"/>
            <w:vAlign w:val="bottom"/>
          </w:tcPr>
          <w:p w14:paraId="446AC919" w14:textId="77777777" w:rsidR="00F054DF" w:rsidRPr="007A6B06" w:rsidRDefault="00F054DF" w:rsidP="00F054DF">
            <w:pPr>
              <w:pStyle w:val="acctfourfigures"/>
              <w:tabs>
                <w:tab w:val="clear" w:pos="765"/>
                <w:tab w:val="decimal" w:pos="971"/>
              </w:tabs>
              <w:spacing w:line="240" w:lineRule="atLeast"/>
              <w:ind w:left="-100" w:right="-79"/>
              <w:rPr>
                <w:rFonts w:cs="Times New Roman"/>
                <w:b/>
                <w:bCs/>
                <w:sz w:val="20"/>
              </w:rPr>
            </w:pPr>
          </w:p>
        </w:tc>
        <w:tc>
          <w:tcPr>
            <w:tcW w:w="1171" w:type="dxa"/>
            <w:tcBorders>
              <w:top w:val="single" w:sz="4" w:space="0" w:color="auto"/>
              <w:bottom w:val="double" w:sz="4" w:space="0" w:color="auto"/>
            </w:tcBorders>
            <w:vAlign w:val="bottom"/>
          </w:tcPr>
          <w:p w14:paraId="4FB1AF4E" w14:textId="18FC0E35" w:rsidR="00F054DF" w:rsidRPr="00EB4121" w:rsidRDefault="00EB4121" w:rsidP="00F054DF">
            <w:pPr>
              <w:pStyle w:val="acctfourfigures"/>
              <w:tabs>
                <w:tab w:val="clear" w:pos="765"/>
                <w:tab w:val="decimal" w:pos="679"/>
              </w:tabs>
              <w:spacing w:line="240" w:lineRule="atLeast"/>
              <w:ind w:left="-100" w:right="-79"/>
              <w:rPr>
                <w:rFonts w:cs="Times New Roman"/>
                <w:b/>
                <w:bCs/>
                <w:sz w:val="20"/>
              </w:rPr>
            </w:pPr>
            <w:r w:rsidRPr="00EB4121">
              <w:rPr>
                <w:rFonts w:cs="Times New Roman"/>
                <w:b/>
                <w:bCs/>
                <w:sz w:val="20"/>
              </w:rPr>
              <w:t>-</w:t>
            </w:r>
          </w:p>
        </w:tc>
        <w:tc>
          <w:tcPr>
            <w:tcW w:w="179" w:type="dxa"/>
            <w:vAlign w:val="bottom"/>
          </w:tcPr>
          <w:p w14:paraId="6E9F1A66" w14:textId="29BC00BB" w:rsidR="00F054DF" w:rsidRPr="00EB4121" w:rsidRDefault="00F054DF" w:rsidP="00F054DF">
            <w:pPr>
              <w:pStyle w:val="acctfourfigures"/>
              <w:tabs>
                <w:tab w:val="clear" w:pos="765"/>
                <w:tab w:val="decimal" w:pos="971"/>
              </w:tabs>
              <w:spacing w:line="240" w:lineRule="atLeast"/>
              <w:ind w:left="-100" w:right="-79"/>
              <w:rPr>
                <w:rFonts w:cs="Times New Roman"/>
                <w:b/>
                <w:bCs/>
                <w:sz w:val="20"/>
              </w:rPr>
            </w:pPr>
          </w:p>
        </w:tc>
        <w:tc>
          <w:tcPr>
            <w:tcW w:w="1180" w:type="dxa"/>
            <w:tcBorders>
              <w:top w:val="single" w:sz="4" w:space="0" w:color="auto"/>
              <w:bottom w:val="double" w:sz="4" w:space="0" w:color="auto"/>
            </w:tcBorders>
            <w:vAlign w:val="bottom"/>
          </w:tcPr>
          <w:p w14:paraId="68C4BDCD" w14:textId="430B6734" w:rsidR="00F054DF" w:rsidRPr="00EB4121" w:rsidRDefault="00EB4121" w:rsidP="00EB4121">
            <w:pPr>
              <w:pStyle w:val="acctfourfigures"/>
              <w:tabs>
                <w:tab w:val="clear" w:pos="765"/>
                <w:tab w:val="decimal" w:pos="710"/>
              </w:tabs>
              <w:spacing w:line="240" w:lineRule="atLeast"/>
              <w:ind w:right="-79"/>
              <w:rPr>
                <w:rFonts w:cs="Times New Roman"/>
                <w:b/>
                <w:bCs/>
                <w:sz w:val="20"/>
              </w:rPr>
            </w:pPr>
            <w:r w:rsidRPr="00EB4121">
              <w:rPr>
                <w:rFonts w:cs="Times New Roman"/>
                <w:b/>
                <w:bCs/>
                <w:sz w:val="20"/>
              </w:rPr>
              <w:t>-</w:t>
            </w:r>
          </w:p>
        </w:tc>
      </w:tr>
      <w:tr w:rsidR="00F054DF" w:rsidRPr="007A6B06" w14:paraId="65E5F893" w14:textId="77777777" w:rsidTr="007A6B06">
        <w:trPr>
          <w:cantSplit/>
          <w:trHeight w:val="82"/>
        </w:trPr>
        <w:tc>
          <w:tcPr>
            <w:tcW w:w="3960" w:type="dxa"/>
            <w:vAlign w:val="bottom"/>
          </w:tcPr>
          <w:p w14:paraId="2E0E4C18" w14:textId="77777777" w:rsidR="00F054DF" w:rsidRPr="007A6B06" w:rsidRDefault="00F054DF" w:rsidP="00F054DF">
            <w:pPr>
              <w:tabs>
                <w:tab w:val="center" w:pos="1537"/>
              </w:tabs>
              <w:spacing w:line="240" w:lineRule="atLeast"/>
              <w:rPr>
                <w:rFonts w:ascii="Times New Roman" w:eastAsia="Times New Roman" w:hAnsi="Times New Roman" w:cs="Times New Roman"/>
              </w:rPr>
            </w:pPr>
          </w:p>
        </w:tc>
        <w:tc>
          <w:tcPr>
            <w:tcW w:w="1188" w:type="dxa"/>
            <w:tcBorders>
              <w:top w:val="double" w:sz="4" w:space="0" w:color="auto"/>
            </w:tcBorders>
            <w:vAlign w:val="bottom"/>
          </w:tcPr>
          <w:p w14:paraId="7589FC7F" w14:textId="77777777" w:rsidR="00F054DF" w:rsidRPr="00B85D0C" w:rsidRDefault="00F054DF" w:rsidP="00F054DF">
            <w:pPr>
              <w:jc w:val="right"/>
              <w:rPr>
                <w:rFonts w:ascii="Times New Roman" w:hAnsi="Times New Roman" w:cs="Times New Roman"/>
                <w:b/>
                <w:bCs/>
              </w:rPr>
            </w:pPr>
          </w:p>
        </w:tc>
        <w:tc>
          <w:tcPr>
            <w:tcW w:w="179" w:type="dxa"/>
            <w:vAlign w:val="bottom"/>
          </w:tcPr>
          <w:p w14:paraId="49A894CA" w14:textId="77777777" w:rsidR="00F054DF" w:rsidRPr="00B85D0C" w:rsidRDefault="00F054DF" w:rsidP="00F054DF">
            <w:pPr>
              <w:pStyle w:val="acctfourfigures"/>
              <w:tabs>
                <w:tab w:val="clear" w:pos="765"/>
                <w:tab w:val="decimal" w:pos="971"/>
              </w:tabs>
              <w:spacing w:line="240" w:lineRule="atLeast"/>
              <w:ind w:left="-100" w:right="-79"/>
              <w:rPr>
                <w:rFonts w:cs="Times New Roman"/>
                <w:b/>
                <w:bCs/>
                <w:sz w:val="20"/>
              </w:rPr>
            </w:pPr>
          </w:p>
        </w:tc>
        <w:tc>
          <w:tcPr>
            <w:tcW w:w="1207" w:type="dxa"/>
            <w:tcBorders>
              <w:top w:val="double" w:sz="4" w:space="0" w:color="auto"/>
            </w:tcBorders>
            <w:vAlign w:val="bottom"/>
          </w:tcPr>
          <w:p w14:paraId="6360DE93" w14:textId="77777777" w:rsidR="00F054DF" w:rsidRPr="00CB6760" w:rsidRDefault="00F054DF" w:rsidP="00F054DF">
            <w:pPr>
              <w:pStyle w:val="acctfourfigures"/>
              <w:tabs>
                <w:tab w:val="clear" w:pos="765"/>
                <w:tab w:val="decimal" w:pos="971"/>
              </w:tabs>
              <w:spacing w:line="240" w:lineRule="atLeast"/>
              <w:ind w:left="-100" w:right="-79"/>
              <w:rPr>
                <w:rFonts w:cs="Times New Roman"/>
                <w:b/>
                <w:bCs/>
                <w:sz w:val="20"/>
                <w:highlight w:val="yellow"/>
                <w:lang w:val="en-US"/>
              </w:rPr>
            </w:pPr>
          </w:p>
        </w:tc>
        <w:tc>
          <w:tcPr>
            <w:tcW w:w="179" w:type="dxa"/>
            <w:vAlign w:val="bottom"/>
          </w:tcPr>
          <w:p w14:paraId="16479B66" w14:textId="77777777" w:rsidR="00F054DF" w:rsidRPr="007A6B06" w:rsidRDefault="00F054DF" w:rsidP="00F054DF">
            <w:pPr>
              <w:pStyle w:val="acctfourfigures"/>
              <w:tabs>
                <w:tab w:val="clear" w:pos="765"/>
                <w:tab w:val="decimal" w:pos="971"/>
              </w:tabs>
              <w:spacing w:line="240" w:lineRule="atLeast"/>
              <w:ind w:left="-100" w:right="-79"/>
              <w:rPr>
                <w:rFonts w:cs="Times New Roman"/>
                <w:b/>
                <w:bCs/>
                <w:sz w:val="20"/>
              </w:rPr>
            </w:pPr>
          </w:p>
        </w:tc>
        <w:tc>
          <w:tcPr>
            <w:tcW w:w="1171" w:type="dxa"/>
            <w:tcBorders>
              <w:top w:val="double" w:sz="4" w:space="0" w:color="auto"/>
            </w:tcBorders>
            <w:vAlign w:val="bottom"/>
          </w:tcPr>
          <w:p w14:paraId="54216468" w14:textId="77777777" w:rsidR="00F054DF" w:rsidRPr="007A6B06" w:rsidRDefault="00F054DF" w:rsidP="00F054DF">
            <w:pPr>
              <w:pStyle w:val="acctfourfigures"/>
              <w:tabs>
                <w:tab w:val="clear" w:pos="765"/>
                <w:tab w:val="decimal" w:pos="971"/>
              </w:tabs>
              <w:spacing w:line="240" w:lineRule="atLeast"/>
              <w:ind w:left="-100" w:right="-79"/>
              <w:rPr>
                <w:rFonts w:cs="Times New Roman"/>
                <w:b/>
                <w:bCs/>
                <w:sz w:val="20"/>
              </w:rPr>
            </w:pPr>
          </w:p>
        </w:tc>
        <w:tc>
          <w:tcPr>
            <w:tcW w:w="179" w:type="dxa"/>
            <w:vAlign w:val="bottom"/>
          </w:tcPr>
          <w:p w14:paraId="2015C725" w14:textId="77777777" w:rsidR="00F054DF" w:rsidRPr="007A6B06" w:rsidRDefault="00F054DF" w:rsidP="00F054DF">
            <w:pPr>
              <w:pStyle w:val="acctfourfigures"/>
              <w:tabs>
                <w:tab w:val="clear" w:pos="765"/>
                <w:tab w:val="decimal" w:pos="971"/>
              </w:tabs>
              <w:spacing w:line="240" w:lineRule="atLeast"/>
              <w:ind w:left="-100" w:right="-79"/>
              <w:rPr>
                <w:rFonts w:cs="Times New Roman"/>
                <w:b/>
                <w:bCs/>
                <w:sz w:val="20"/>
              </w:rPr>
            </w:pPr>
          </w:p>
        </w:tc>
        <w:tc>
          <w:tcPr>
            <w:tcW w:w="1180" w:type="dxa"/>
            <w:tcBorders>
              <w:top w:val="double" w:sz="4" w:space="0" w:color="auto"/>
            </w:tcBorders>
            <w:vAlign w:val="bottom"/>
          </w:tcPr>
          <w:p w14:paraId="7E85965A" w14:textId="77777777" w:rsidR="00F054DF" w:rsidRPr="007A6B06" w:rsidRDefault="00F054DF" w:rsidP="00F054DF">
            <w:pPr>
              <w:pStyle w:val="acctfourfigures"/>
              <w:tabs>
                <w:tab w:val="clear" w:pos="765"/>
                <w:tab w:val="decimal" w:pos="971"/>
              </w:tabs>
              <w:spacing w:line="240" w:lineRule="atLeast"/>
              <w:ind w:left="-100" w:right="-79"/>
              <w:rPr>
                <w:rFonts w:cs="Times New Roman"/>
                <w:b/>
                <w:bCs/>
                <w:sz w:val="20"/>
              </w:rPr>
            </w:pPr>
          </w:p>
        </w:tc>
      </w:tr>
      <w:tr w:rsidR="00F054DF" w:rsidRPr="007A6B06" w14:paraId="7BC28F44" w14:textId="77777777" w:rsidTr="007A6B06">
        <w:trPr>
          <w:cantSplit/>
          <w:trHeight w:val="82"/>
        </w:trPr>
        <w:tc>
          <w:tcPr>
            <w:tcW w:w="3960" w:type="dxa"/>
            <w:vAlign w:val="bottom"/>
          </w:tcPr>
          <w:p w14:paraId="5004F077" w14:textId="0D629F61" w:rsidR="00F054DF" w:rsidRPr="007A6B06" w:rsidRDefault="00F054DF" w:rsidP="00F054DF">
            <w:pPr>
              <w:tabs>
                <w:tab w:val="center" w:pos="1537"/>
              </w:tabs>
              <w:spacing w:line="240" w:lineRule="atLeast"/>
              <w:rPr>
                <w:rFonts w:ascii="Times New Roman" w:eastAsia="Times New Roman" w:hAnsi="Times New Roman" w:cs="Times New Roman"/>
                <w:b/>
                <w:bCs/>
              </w:rPr>
            </w:pPr>
            <w:r w:rsidRPr="007A6B06">
              <w:rPr>
                <w:rFonts w:ascii="Times New Roman" w:eastAsia="Times New Roman" w:hAnsi="Times New Roman" w:cs="Times New Roman"/>
                <w:b/>
                <w:bCs/>
              </w:rPr>
              <w:t>Total cash outflow for lease liabilities</w:t>
            </w:r>
          </w:p>
        </w:tc>
        <w:tc>
          <w:tcPr>
            <w:tcW w:w="1188" w:type="dxa"/>
            <w:vAlign w:val="bottom"/>
          </w:tcPr>
          <w:p w14:paraId="6889E390" w14:textId="77777777" w:rsidR="00F054DF" w:rsidRPr="00B85D0C" w:rsidRDefault="00F054DF" w:rsidP="00F054DF">
            <w:pPr>
              <w:jc w:val="right"/>
              <w:rPr>
                <w:rFonts w:ascii="Times New Roman" w:hAnsi="Times New Roman" w:cs="Times New Roman"/>
                <w:b/>
                <w:bCs/>
              </w:rPr>
            </w:pPr>
          </w:p>
        </w:tc>
        <w:tc>
          <w:tcPr>
            <w:tcW w:w="179" w:type="dxa"/>
            <w:vAlign w:val="bottom"/>
          </w:tcPr>
          <w:p w14:paraId="0CEBFF74" w14:textId="77777777" w:rsidR="00F054DF" w:rsidRPr="00B85D0C" w:rsidRDefault="00F054DF" w:rsidP="00F054DF">
            <w:pPr>
              <w:pStyle w:val="acctfourfigures"/>
              <w:tabs>
                <w:tab w:val="clear" w:pos="765"/>
                <w:tab w:val="decimal" w:pos="971"/>
              </w:tabs>
              <w:spacing w:line="240" w:lineRule="atLeast"/>
              <w:ind w:left="-100" w:right="-79"/>
              <w:rPr>
                <w:rFonts w:cs="Times New Roman"/>
                <w:b/>
                <w:bCs/>
                <w:sz w:val="20"/>
              </w:rPr>
            </w:pPr>
          </w:p>
        </w:tc>
        <w:tc>
          <w:tcPr>
            <w:tcW w:w="1207" w:type="dxa"/>
            <w:vAlign w:val="bottom"/>
          </w:tcPr>
          <w:p w14:paraId="54B3CD72" w14:textId="77777777" w:rsidR="00F054DF" w:rsidRPr="00CB6760" w:rsidRDefault="00F054DF" w:rsidP="00F054DF">
            <w:pPr>
              <w:pStyle w:val="acctfourfigures"/>
              <w:tabs>
                <w:tab w:val="clear" w:pos="765"/>
                <w:tab w:val="decimal" w:pos="971"/>
              </w:tabs>
              <w:spacing w:line="240" w:lineRule="atLeast"/>
              <w:ind w:left="-100" w:right="-79"/>
              <w:rPr>
                <w:rFonts w:cs="Times New Roman"/>
                <w:b/>
                <w:bCs/>
                <w:sz w:val="20"/>
                <w:highlight w:val="yellow"/>
                <w:lang w:val="en-US"/>
              </w:rPr>
            </w:pPr>
          </w:p>
        </w:tc>
        <w:tc>
          <w:tcPr>
            <w:tcW w:w="179" w:type="dxa"/>
            <w:vAlign w:val="bottom"/>
          </w:tcPr>
          <w:p w14:paraId="10DD731F" w14:textId="77777777" w:rsidR="00F054DF" w:rsidRPr="007A6B06" w:rsidRDefault="00F054DF" w:rsidP="00F054DF">
            <w:pPr>
              <w:pStyle w:val="acctfourfigures"/>
              <w:tabs>
                <w:tab w:val="clear" w:pos="765"/>
                <w:tab w:val="decimal" w:pos="971"/>
              </w:tabs>
              <w:spacing w:line="240" w:lineRule="atLeast"/>
              <w:ind w:left="-100" w:right="-79"/>
              <w:rPr>
                <w:rFonts w:cs="Times New Roman"/>
                <w:b/>
                <w:bCs/>
                <w:sz w:val="20"/>
              </w:rPr>
            </w:pPr>
          </w:p>
        </w:tc>
        <w:tc>
          <w:tcPr>
            <w:tcW w:w="1171" w:type="dxa"/>
            <w:vAlign w:val="bottom"/>
          </w:tcPr>
          <w:p w14:paraId="1A962489" w14:textId="77777777" w:rsidR="00F054DF" w:rsidRPr="007A6B06" w:rsidRDefault="00F054DF" w:rsidP="00F054DF">
            <w:pPr>
              <w:pStyle w:val="acctfourfigures"/>
              <w:tabs>
                <w:tab w:val="clear" w:pos="765"/>
                <w:tab w:val="decimal" w:pos="971"/>
              </w:tabs>
              <w:spacing w:line="240" w:lineRule="atLeast"/>
              <w:ind w:left="-100" w:right="-79"/>
              <w:rPr>
                <w:rFonts w:cs="Times New Roman"/>
                <w:b/>
                <w:bCs/>
                <w:sz w:val="20"/>
              </w:rPr>
            </w:pPr>
          </w:p>
        </w:tc>
        <w:tc>
          <w:tcPr>
            <w:tcW w:w="179" w:type="dxa"/>
            <w:vAlign w:val="bottom"/>
          </w:tcPr>
          <w:p w14:paraId="0D045F0F" w14:textId="77777777" w:rsidR="00F054DF" w:rsidRPr="007A6B06" w:rsidRDefault="00F054DF" w:rsidP="00F054DF">
            <w:pPr>
              <w:pStyle w:val="acctfourfigures"/>
              <w:tabs>
                <w:tab w:val="clear" w:pos="765"/>
                <w:tab w:val="decimal" w:pos="971"/>
              </w:tabs>
              <w:spacing w:line="240" w:lineRule="atLeast"/>
              <w:ind w:left="-100" w:right="-79"/>
              <w:rPr>
                <w:rFonts w:cs="Times New Roman"/>
                <w:b/>
                <w:bCs/>
                <w:sz w:val="20"/>
              </w:rPr>
            </w:pPr>
          </w:p>
        </w:tc>
        <w:tc>
          <w:tcPr>
            <w:tcW w:w="1180" w:type="dxa"/>
            <w:vAlign w:val="bottom"/>
          </w:tcPr>
          <w:p w14:paraId="7BBF7A44" w14:textId="77777777" w:rsidR="00F054DF" w:rsidRPr="007A6B06" w:rsidRDefault="00F054DF" w:rsidP="00F054DF">
            <w:pPr>
              <w:pStyle w:val="acctfourfigures"/>
              <w:tabs>
                <w:tab w:val="clear" w:pos="765"/>
                <w:tab w:val="decimal" w:pos="971"/>
              </w:tabs>
              <w:spacing w:line="240" w:lineRule="atLeast"/>
              <w:ind w:left="-100" w:right="-79"/>
              <w:rPr>
                <w:rFonts w:cs="Times New Roman"/>
                <w:b/>
                <w:bCs/>
                <w:sz w:val="20"/>
              </w:rPr>
            </w:pPr>
          </w:p>
        </w:tc>
      </w:tr>
      <w:tr w:rsidR="00EB4121" w:rsidRPr="007A6B06" w14:paraId="72993779" w14:textId="77777777" w:rsidTr="003C759F">
        <w:trPr>
          <w:cantSplit/>
          <w:trHeight w:val="82"/>
        </w:trPr>
        <w:tc>
          <w:tcPr>
            <w:tcW w:w="3960" w:type="dxa"/>
            <w:vAlign w:val="bottom"/>
          </w:tcPr>
          <w:p w14:paraId="71FF1A9D" w14:textId="22BD8C6D" w:rsidR="00EB4121" w:rsidRPr="007A6B06" w:rsidRDefault="00EB4121" w:rsidP="00EB4121">
            <w:pPr>
              <w:tabs>
                <w:tab w:val="center" w:pos="1537"/>
              </w:tabs>
              <w:spacing w:line="240" w:lineRule="atLeast"/>
              <w:rPr>
                <w:rFonts w:ascii="Times New Roman" w:eastAsia="Times New Roman" w:hAnsi="Times New Roman" w:cs="Times New Roman"/>
              </w:rPr>
            </w:pPr>
            <w:r w:rsidRPr="007A6B06">
              <w:rPr>
                <w:rFonts w:ascii="Times New Roman" w:eastAsia="Times New Roman" w:hAnsi="Times New Roman" w:cs="Times New Roman"/>
              </w:rPr>
              <w:t>Payment for principal of lease liabilities</w:t>
            </w:r>
          </w:p>
        </w:tc>
        <w:tc>
          <w:tcPr>
            <w:tcW w:w="1188" w:type="dxa"/>
          </w:tcPr>
          <w:p w14:paraId="62ACDD10" w14:textId="32C7D2DD" w:rsidR="00EB4121" w:rsidRPr="00B85D0C" w:rsidRDefault="00C731EA" w:rsidP="00EB4121">
            <w:pPr>
              <w:pStyle w:val="acctfourfigures"/>
              <w:tabs>
                <w:tab w:val="clear" w:pos="765"/>
                <w:tab w:val="decimal" w:pos="971"/>
              </w:tabs>
              <w:spacing w:line="240" w:lineRule="atLeast"/>
              <w:ind w:left="-100" w:right="-79"/>
              <w:rPr>
                <w:rFonts w:cs="Times New Roman"/>
                <w:sz w:val="20"/>
                <w:lang w:val="en-US" w:bidi="th-TH"/>
              </w:rPr>
            </w:pPr>
            <w:r w:rsidRPr="00C731EA">
              <w:rPr>
                <w:rFonts w:cs="Times New Roman"/>
                <w:sz w:val="20"/>
                <w:lang w:val="en-US" w:bidi="th-TH"/>
              </w:rPr>
              <w:t>1,734</w:t>
            </w:r>
          </w:p>
        </w:tc>
        <w:tc>
          <w:tcPr>
            <w:tcW w:w="179" w:type="dxa"/>
            <w:vAlign w:val="bottom"/>
          </w:tcPr>
          <w:p w14:paraId="1CA99B89" w14:textId="77777777" w:rsidR="00EB4121" w:rsidRPr="00B85D0C" w:rsidRDefault="00EB4121" w:rsidP="00EB4121">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31C09FC0" w14:textId="79CE6B56" w:rsidR="00EB4121" w:rsidRPr="00CB6760" w:rsidRDefault="00C731EA" w:rsidP="00EB4121">
            <w:pPr>
              <w:pStyle w:val="acctfourfigures"/>
              <w:tabs>
                <w:tab w:val="clear" w:pos="765"/>
                <w:tab w:val="decimal" w:pos="971"/>
              </w:tabs>
              <w:spacing w:line="240" w:lineRule="atLeast"/>
              <w:ind w:left="-100" w:right="-79"/>
              <w:rPr>
                <w:rFonts w:cs="Times New Roman"/>
                <w:sz w:val="20"/>
                <w:highlight w:val="yellow"/>
                <w:lang w:val="en-US" w:bidi="th-TH"/>
              </w:rPr>
            </w:pPr>
            <w:r w:rsidRPr="00C731EA">
              <w:rPr>
                <w:rFonts w:cs="Times New Roman"/>
                <w:sz w:val="20"/>
                <w:lang w:val="en-US" w:bidi="th-TH"/>
              </w:rPr>
              <w:t>5,524</w:t>
            </w:r>
          </w:p>
        </w:tc>
        <w:tc>
          <w:tcPr>
            <w:tcW w:w="179" w:type="dxa"/>
            <w:vAlign w:val="bottom"/>
          </w:tcPr>
          <w:p w14:paraId="45BD5F71" w14:textId="77777777" w:rsidR="00EB4121" w:rsidRPr="000420D9" w:rsidRDefault="00EB4121" w:rsidP="00EB4121">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0D0351F6" w14:textId="682B4F11" w:rsidR="00EB4121" w:rsidRPr="00961C6E" w:rsidRDefault="005011CC" w:rsidP="00EB4121">
            <w:pPr>
              <w:pStyle w:val="acctfourfigures"/>
              <w:tabs>
                <w:tab w:val="clear" w:pos="765"/>
                <w:tab w:val="decimal" w:pos="971"/>
              </w:tabs>
              <w:spacing w:line="240" w:lineRule="atLeast"/>
              <w:ind w:left="-100" w:right="-79"/>
              <w:rPr>
                <w:rFonts w:cs="Times New Roman"/>
                <w:sz w:val="20"/>
                <w:lang w:val="en-US" w:bidi="th-TH"/>
              </w:rPr>
            </w:pPr>
            <w:r>
              <w:rPr>
                <w:rFonts w:cs="Times New Roman"/>
                <w:sz w:val="20"/>
                <w:lang w:val="en-US" w:bidi="th-TH"/>
              </w:rPr>
              <w:t>10,238</w:t>
            </w:r>
          </w:p>
        </w:tc>
        <w:tc>
          <w:tcPr>
            <w:tcW w:w="179" w:type="dxa"/>
            <w:vAlign w:val="bottom"/>
          </w:tcPr>
          <w:p w14:paraId="536C1106" w14:textId="77777777" w:rsidR="00EB4121" w:rsidRPr="000420D9" w:rsidRDefault="00EB4121" w:rsidP="00EB4121">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73D5F808" w14:textId="03C47FBD" w:rsidR="00EB4121" w:rsidRPr="0062455C" w:rsidRDefault="00EB4121" w:rsidP="00EB4121">
            <w:pPr>
              <w:pStyle w:val="acctfourfigures"/>
              <w:tabs>
                <w:tab w:val="clear" w:pos="765"/>
                <w:tab w:val="decimal" w:pos="971"/>
              </w:tabs>
              <w:spacing w:line="240" w:lineRule="atLeast"/>
              <w:ind w:left="-100" w:right="-79"/>
              <w:rPr>
                <w:rFonts w:cs="Times New Roman"/>
                <w:sz w:val="20"/>
                <w:lang w:val="en-US" w:bidi="th-TH"/>
              </w:rPr>
            </w:pPr>
            <w:r w:rsidRPr="00AB5C3B">
              <w:rPr>
                <w:rFonts w:cs="Times New Roman"/>
                <w:sz w:val="20"/>
                <w:cs/>
                <w:lang w:bidi="th-TH"/>
              </w:rPr>
              <w:t>12</w:t>
            </w:r>
            <w:r w:rsidRPr="00AB5C3B">
              <w:rPr>
                <w:rFonts w:cs="Times New Roman"/>
                <w:sz w:val="20"/>
              </w:rPr>
              <w:t>,</w:t>
            </w:r>
            <w:r w:rsidRPr="00AB5C3B">
              <w:rPr>
                <w:rFonts w:cs="Times New Roman"/>
                <w:sz w:val="20"/>
                <w:cs/>
                <w:lang w:bidi="th-TH"/>
              </w:rPr>
              <w:t>320</w:t>
            </w:r>
          </w:p>
        </w:tc>
      </w:tr>
      <w:tr w:rsidR="00EB4121" w:rsidRPr="007A6B06" w14:paraId="6529F4FB" w14:textId="77777777" w:rsidTr="003C759F">
        <w:trPr>
          <w:cantSplit/>
          <w:trHeight w:val="82"/>
        </w:trPr>
        <w:tc>
          <w:tcPr>
            <w:tcW w:w="3960" w:type="dxa"/>
            <w:vAlign w:val="bottom"/>
          </w:tcPr>
          <w:p w14:paraId="367AB273" w14:textId="39861B67" w:rsidR="00EB4121" w:rsidRPr="007A6B06" w:rsidRDefault="00EB4121" w:rsidP="00EB4121">
            <w:pPr>
              <w:tabs>
                <w:tab w:val="center" w:pos="1537"/>
              </w:tabs>
              <w:spacing w:line="240" w:lineRule="atLeast"/>
              <w:jc w:val="left"/>
              <w:rPr>
                <w:rFonts w:ascii="Times New Roman" w:eastAsia="Times New Roman" w:hAnsi="Times New Roman" w:cs="Times New Roman"/>
              </w:rPr>
            </w:pPr>
            <w:r w:rsidRPr="007A6B06">
              <w:rPr>
                <w:rFonts w:ascii="Times New Roman" w:eastAsia="Times New Roman" w:hAnsi="Times New Roman" w:cs="Times New Roman"/>
              </w:rPr>
              <w:t xml:space="preserve">Payment for interest expense of </w:t>
            </w:r>
            <w:r w:rsidRPr="007A6B06">
              <w:rPr>
                <w:rFonts w:ascii="Times New Roman" w:hAnsi="Times New Roman" w:cs="Times New Roman"/>
                <w:spacing w:val="-4"/>
              </w:rPr>
              <w:t>lease</w:t>
            </w:r>
            <w:r w:rsidRPr="007A6B06">
              <w:rPr>
                <w:rFonts w:ascii="Times New Roman" w:eastAsia="Times New Roman" w:hAnsi="Times New Roman" w:cs="Times New Roman"/>
              </w:rPr>
              <w:t xml:space="preserve"> liabilities</w:t>
            </w:r>
          </w:p>
        </w:tc>
        <w:tc>
          <w:tcPr>
            <w:tcW w:w="1188" w:type="dxa"/>
          </w:tcPr>
          <w:p w14:paraId="1C1CC7DC" w14:textId="1732FEC3" w:rsidR="00EB4121" w:rsidRPr="00B85D0C" w:rsidRDefault="00C731EA" w:rsidP="00EB4121">
            <w:pPr>
              <w:pStyle w:val="acctfourfigures"/>
              <w:tabs>
                <w:tab w:val="clear" w:pos="765"/>
                <w:tab w:val="decimal" w:pos="971"/>
              </w:tabs>
              <w:spacing w:line="240" w:lineRule="atLeast"/>
              <w:ind w:left="-100" w:right="-79"/>
              <w:rPr>
                <w:rFonts w:cs="Times New Roman"/>
                <w:sz w:val="20"/>
                <w:lang w:val="en-US" w:bidi="th-TH"/>
              </w:rPr>
            </w:pPr>
            <w:r w:rsidRPr="00C731EA">
              <w:rPr>
                <w:rFonts w:cs="Times New Roman"/>
                <w:sz w:val="20"/>
                <w:lang w:val="en-US" w:bidi="th-TH"/>
              </w:rPr>
              <w:t>12</w:t>
            </w:r>
            <w:r w:rsidR="00AC68C0">
              <w:rPr>
                <w:rFonts w:cs="Times New Roman"/>
                <w:sz w:val="20"/>
                <w:lang w:val="en-US" w:bidi="th-TH"/>
              </w:rPr>
              <w:t>8</w:t>
            </w:r>
          </w:p>
        </w:tc>
        <w:tc>
          <w:tcPr>
            <w:tcW w:w="179" w:type="dxa"/>
            <w:vAlign w:val="bottom"/>
          </w:tcPr>
          <w:p w14:paraId="172C13D9" w14:textId="77777777" w:rsidR="00EB4121" w:rsidRPr="00B85D0C" w:rsidRDefault="00EB4121" w:rsidP="00EB4121">
            <w:pPr>
              <w:pStyle w:val="acctfourfigures"/>
              <w:tabs>
                <w:tab w:val="clear" w:pos="765"/>
                <w:tab w:val="decimal" w:pos="971"/>
              </w:tabs>
              <w:spacing w:line="240" w:lineRule="atLeast"/>
              <w:ind w:left="-100" w:right="-79"/>
              <w:rPr>
                <w:rFonts w:cs="Times New Roman"/>
                <w:sz w:val="20"/>
              </w:rPr>
            </w:pPr>
          </w:p>
        </w:tc>
        <w:tc>
          <w:tcPr>
            <w:tcW w:w="1207" w:type="dxa"/>
            <w:vAlign w:val="bottom"/>
          </w:tcPr>
          <w:p w14:paraId="110225E8" w14:textId="576F9D76" w:rsidR="00EB4121" w:rsidRPr="00CB6760" w:rsidRDefault="00C731EA" w:rsidP="00EB4121">
            <w:pPr>
              <w:pStyle w:val="acctfourfigures"/>
              <w:tabs>
                <w:tab w:val="clear" w:pos="765"/>
                <w:tab w:val="decimal" w:pos="971"/>
              </w:tabs>
              <w:spacing w:line="240" w:lineRule="atLeast"/>
              <w:ind w:left="-100" w:right="-79"/>
              <w:rPr>
                <w:rFonts w:cs="Times New Roman"/>
                <w:sz w:val="20"/>
                <w:highlight w:val="yellow"/>
                <w:lang w:val="en-US" w:bidi="th-TH"/>
              </w:rPr>
            </w:pPr>
            <w:r w:rsidRPr="00C731EA">
              <w:rPr>
                <w:rFonts w:cs="Times New Roman"/>
                <w:sz w:val="20"/>
                <w:lang w:val="en-US" w:bidi="th-TH"/>
              </w:rPr>
              <w:t>121</w:t>
            </w:r>
          </w:p>
        </w:tc>
        <w:tc>
          <w:tcPr>
            <w:tcW w:w="179" w:type="dxa"/>
            <w:vAlign w:val="bottom"/>
          </w:tcPr>
          <w:p w14:paraId="1A74DFFE" w14:textId="77777777" w:rsidR="00EB4121" w:rsidRPr="007A6B06" w:rsidRDefault="00EB4121" w:rsidP="00EB4121">
            <w:pPr>
              <w:pStyle w:val="acctfourfigures"/>
              <w:tabs>
                <w:tab w:val="clear" w:pos="765"/>
                <w:tab w:val="decimal" w:pos="971"/>
              </w:tabs>
              <w:spacing w:line="240" w:lineRule="atLeast"/>
              <w:ind w:left="-100" w:right="-79"/>
              <w:rPr>
                <w:rFonts w:cs="Times New Roman"/>
                <w:sz w:val="20"/>
              </w:rPr>
            </w:pPr>
          </w:p>
        </w:tc>
        <w:tc>
          <w:tcPr>
            <w:tcW w:w="1171" w:type="dxa"/>
            <w:vAlign w:val="bottom"/>
          </w:tcPr>
          <w:p w14:paraId="10C1DB48" w14:textId="1867CDBF" w:rsidR="00EB4121" w:rsidRPr="00961C6E" w:rsidRDefault="007D3BD3" w:rsidP="00EB4121">
            <w:pPr>
              <w:pStyle w:val="acctfourfigures"/>
              <w:tabs>
                <w:tab w:val="clear" w:pos="765"/>
                <w:tab w:val="decimal" w:pos="971"/>
              </w:tabs>
              <w:spacing w:line="240" w:lineRule="atLeast"/>
              <w:ind w:left="-100" w:right="-79"/>
              <w:rPr>
                <w:rFonts w:cs="Times New Roman"/>
                <w:sz w:val="20"/>
                <w:lang w:val="en-US" w:bidi="th-TH"/>
              </w:rPr>
            </w:pPr>
            <w:r>
              <w:rPr>
                <w:rFonts w:cs="Times New Roman"/>
                <w:sz w:val="20"/>
                <w:lang w:val="en-US" w:bidi="th-TH"/>
              </w:rPr>
              <w:t>794</w:t>
            </w:r>
          </w:p>
        </w:tc>
        <w:tc>
          <w:tcPr>
            <w:tcW w:w="179" w:type="dxa"/>
            <w:vAlign w:val="bottom"/>
          </w:tcPr>
          <w:p w14:paraId="780621FC" w14:textId="77777777" w:rsidR="00EB4121" w:rsidRPr="007A6B06" w:rsidRDefault="00EB4121" w:rsidP="00EB4121">
            <w:pPr>
              <w:pStyle w:val="acctfourfigures"/>
              <w:tabs>
                <w:tab w:val="clear" w:pos="765"/>
                <w:tab w:val="decimal" w:pos="971"/>
              </w:tabs>
              <w:spacing w:line="240" w:lineRule="atLeast"/>
              <w:ind w:left="-100" w:right="-79"/>
              <w:rPr>
                <w:rFonts w:cs="Times New Roman"/>
                <w:sz w:val="20"/>
              </w:rPr>
            </w:pPr>
          </w:p>
        </w:tc>
        <w:tc>
          <w:tcPr>
            <w:tcW w:w="1180" w:type="dxa"/>
            <w:vAlign w:val="bottom"/>
          </w:tcPr>
          <w:p w14:paraId="1E52AFAB" w14:textId="246534E7" w:rsidR="00EB4121" w:rsidRPr="0062455C" w:rsidRDefault="00EB4121" w:rsidP="00EB4121">
            <w:pPr>
              <w:pStyle w:val="acctfourfigures"/>
              <w:tabs>
                <w:tab w:val="clear" w:pos="765"/>
                <w:tab w:val="decimal" w:pos="971"/>
              </w:tabs>
              <w:spacing w:line="240" w:lineRule="atLeast"/>
              <w:ind w:left="-100" w:right="-79"/>
              <w:rPr>
                <w:rFonts w:cs="Times New Roman"/>
                <w:sz w:val="20"/>
                <w:lang w:val="en-US" w:bidi="th-TH"/>
              </w:rPr>
            </w:pPr>
            <w:r w:rsidRPr="00AB5C3B">
              <w:rPr>
                <w:rFonts w:cs="Times New Roman"/>
                <w:sz w:val="20"/>
                <w:cs/>
                <w:lang w:bidi="th-TH"/>
              </w:rPr>
              <w:t>963</w:t>
            </w:r>
          </w:p>
        </w:tc>
      </w:tr>
      <w:tr w:rsidR="00EB4121" w:rsidRPr="007A6B06" w14:paraId="45AB20A9" w14:textId="77777777" w:rsidTr="003C759F">
        <w:trPr>
          <w:cantSplit/>
          <w:trHeight w:val="82"/>
        </w:trPr>
        <w:tc>
          <w:tcPr>
            <w:tcW w:w="3960" w:type="dxa"/>
            <w:vAlign w:val="bottom"/>
          </w:tcPr>
          <w:p w14:paraId="15A8346D" w14:textId="77777777" w:rsidR="00EB4121" w:rsidRPr="007A6B06" w:rsidRDefault="00EB4121" w:rsidP="00EB4121">
            <w:pPr>
              <w:tabs>
                <w:tab w:val="center" w:pos="1537"/>
              </w:tabs>
              <w:spacing w:line="240" w:lineRule="atLeast"/>
              <w:rPr>
                <w:rFonts w:ascii="Times New Roman" w:eastAsia="Times New Roman" w:hAnsi="Times New Roman" w:cs="Times New Roman"/>
                <w:b/>
                <w:bCs/>
              </w:rPr>
            </w:pPr>
            <w:r w:rsidRPr="007A6B06">
              <w:rPr>
                <w:rFonts w:ascii="Times New Roman" w:eastAsia="Times New Roman" w:hAnsi="Times New Roman" w:cs="Times New Roman"/>
                <w:b/>
                <w:bCs/>
              </w:rPr>
              <w:t>Total</w:t>
            </w:r>
          </w:p>
        </w:tc>
        <w:tc>
          <w:tcPr>
            <w:tcW w:w="1188" w:type="dxa"/>
            <w:tcBorders>
              <w:top w:val="single" w:sz="4" w:space="0" w:color="auto"/>
              <w:bottom w:val="double" w:sz="4" w:space="0" w:color="auto"/>
            </w:tcBorders>
          </w:tcPr>
          <w:p w14:paraId="70EFFB02" w14:textId="2AA46963" w:rsidR="00EB4121" w:rsidRPr="00336581" w:rsidRDefault="00C731EA" w:rsidP="00EB4121">
            <w:pPr>
              <w:pStyle w:val="acctfourfigures"/>
              <w:tabs>
                <w:tab w:val="clear" w:pos="765"/>
                <w:tab w:val="decimal" w:pos="971"/>
              </w:tabs>
              <w:spacing w:line="240" w:lineRule="atLeast"/>
              <w:ind w:left="-100" w:right="-79"/>
              <w:rPr>
                <w:rFonts w:cstheme="minorBidi"/>
                <w:b/>
                <w:bCs/>
                <w:sz w:val="20"/>
                <w:szCs w:val="25"/>
                <w:cs/>
                <w:lang w:val="en-US" w:bidi="th-TH"/>
              </w:rPr>
            </w:pPr>
            <w:r w:rsidRPr="00C731EA">
              <w:rPr>
                <w:rFonts w:cs="Times New Roman"/>
                <w:b/>
                <w:bCs/>
                <w:sz w:val="20"/>
                <w:lang w:val="en-US"/>
              </w:rPr>
              <w:t>1,8</w:t>
            </w:r>
            <w:r w:rsidR="00AC68C0">
              <w:rPr>
                <w:rFonts w:cs="Times New Roman"/>
                <w:b/>
                <w:bCs/>
                <w:sz w:val="20"/>
                <w:lang w:val="en-US"/>
              </w:rPr>
              <w:t>62</w:t>
            </w:r>
          </w:p>
        </w:tc>
        <w:tc>
          <w:tcPr>
            <w:tcW w:w="179" w:type="dxa"/>
            <w:vAlign w:val="bottom"/>
          </w:tcPr>
          <w:p w14:paraId="417D6B85" w14:textId="77777777" w:rsidR="00EB4121" w:rsidRPr="00B85D0C" w:rsidRDefault="00EB4121" w:rsidP="00EB4121">
            <w:pPr>
              <w:pStyle w:val="acctfourfigures"/>
              <w:tabs>
                <w:tab w:val="clear" w:pos="765"/>
                <w:tab w:val="decimal" w:pos="971"/>
              </w:tabs>
              <w:spacing w:line="240" w:lineRule="atLeast"/>
              <w:ind w:left="-100" w:right="-79"/>
              <w:rPr>
                <w:rFonts w:cs="Times New Roman"/>
                <w:b/>
                <w:bCs/>
                <w:sz w:val="20"/>
              </w:rPr>
            </w:pPr>
          </w:p>
        </w:tc>
        <w:tc>
          <w:tcPr>
            <w:tcW w:w="1207" w:type="dxa"/>
            <w:tcBorders>
              <w:top w:val="single" w:sz="4" w:space="0" w:color="auto"/>
              <w:bottom w:val="double" w:sz="4" w:space="0" w:color="auto"/>
            </w:tcBorders>
            <w:vAlign w:val="bottom"/>
          </w:tcPr>
          <w:p w14:paraId="0392A776" w14:textId="7CE3AE8D" w:rsidR="00EB4121" w:rsidRPr="00CB6760" w:rsidRDefault="00C731EA" w:rsidP="00EB4121">
            <w:pPr>
              <w:pStyle w:val="acctfourfigures"/>
              <w:tabs>
                <w:tab w:val="clear" w:pos="765"/>
                <w:tab w:val="decimal" w:pos="971"/>
              </w:tabs>
              <w:spacing w:line="240" w:lineRule="atLeast"/>
              <w:ind w:left="-100" w:right="-79"/>
              <w:rPr>
                <w:rFonts w:cs="Times New Roman"/>
                <w:b/>
                <w:bCs/>
                <w:sz w:val="20"/>
                <w:highlight w:val="yellow"/>
                <w:lang w:val="en-US" w:bidi="th-TH"/>
              </w:rPr>
            </w:pPr>
            <w:r w:rsidRPr="00C731EA">
              <w:rPr>
                <w:rFonts w:cs="Times New Roman"/>
                <w:b/>
                <w:bCs/>
                <w:sz w:val="20"/>
                <w:lang w:val="en-US" w:bidi="th-TH"/>
              </w:rPr>
              <w:t>5,645</w:t>
            </w:r>
          </w:p>
        </w:tc>
        <w:tc>
          <w:tcPr>
            <w:tcW w:w="179" w:type="dxa"/>
            <w:vAlign w:val="bottom"/>
          </w:tcPr>
          <w:p w14:paraId="2C2EFAB0" w14:textId="77777777" w:rsidR="00EB4121" w:rsidRPr="007A6B06" w:rsidRDefault="00EB4121" w:rsidP="00EB4121">
            <w:pPr>
              <w:pStyle w:val="acctfourfigures"/>
              <w:tabs>
                <w:tab w:val="clear" w:pos="765"/>
                <w:tab w:val="decimal" w:pos="971"/>
              </w:tabs>
              <w:spacing w:line="240" w:lineRule="atLeast"/>
              <w:ind w:left="-100" w:right="-79"/>
              <w:rPr>
                <w:rFonts w:cs="Times New Roman"/>
                <w:b/>
                <w:bCs/>
                <w:sz w:val="20"/>
              </w:rPr>
            </w:pPr>
          </w:p>
        </w:tc>
        <w:tc>
          <w:tcPr>
            <w:tcW w:w="1171" w:type="dxa"/>
            <w:tcBorders>
              <w:top w:val="single" w:sz="4" w:space="0" w:color="auto"/>
              <w:bottom w:val="double" w:sz="4" w:space="0" w:color="auto"/>
            </w:tcBorders>
            <w:vAlign w:val="bottom"/>
          </w:tcPr>
          <w:p w14:paraId="2153FAD8" w14:textId="4008AFC1" w:rsidR="00EB4121" w:rsidRPr="00961C6E" w:rsidRDefault="007D3BD3" w:rsidP="00EB4121">
            <w:pPr>
              <w:pStyle w:val="acctfourfigures"/>
              <w:tabs>
                <w:tab w:val="clear" w:pos="765"/>
                <w:tab w:val="decimal" w:pos="971"/>
              </w:tabs>
              <w:spacing w:line="240" w:lineRule="atLeast"/>
              <w:ind w:left="-100" w:right="-79"/>
              <w:rPr>
                <w:rFonts w:cs="Times New Roman"/>
                <w:b/>
                <w:bCs/>
                <w:sz w:val="20"/>
                <w:lang w:val="en-US" w:bidi="th-TH"/>
              </w:rPr>
            </w:pPr>
            <w:r>
              <w:rPr>
                <w:rFonts w:cs="Times New Roman"/>
                <w:b/>
                <w:bCs/>
                <w:sz w:val="20"/>
                <w:lang w:val="en-US" w:bidi="th-TH"/>
              </w:rPr>
              <w:t>1</w:t>
            </w:r>
            <w:r w:rsidR="005011CC">
              <w:rPr>
                <w:rFonts w:cs="Times New Roman"/>
                <w:b/>
                <w:bCs/>
                <w:sz w:val="20"/>
                <w:lang w:val="en-US" w:bidi="th-TH"/>
              </w:rPr>
              <w:t>1,032</w:t>
            </w:r>
          </w:p>
        </w:tc>
        <w:tc>
          <w:tcPr>
            <w:tcW w:w="179" w:type="dxa"/>
            <w:vAlign w:val="bottom"/>
          </w:tcPr>
          <w:p w14:paraId="2DCB0032" w14:textId="77777777" w:rsidR="00EB4121" w:rsidRPr="007A6B06" w:rsidRDefault="00EB4121" w:rsidP="00EB4121">
            <w:pPr>
              <w:pStyle w:val="acctfourfigures"/>
              <w:tabs>
                <w:tab w:val="clear" w:pos="765"/>
                <w:tab w:val="decimal" w:pos="971"/>
              </w:tabs>
              <w:spacing w:line="240" w:lineRule="atLeast"/>
              <w:ind w:left="-100" w:right="-79"/>
              <w:rPr>
                <w:rFonts w:cs="Times New Roman"/>
                <w:b/>
                <w:bCs/>
                <w:sz w:val="20"/>
              </w:rPr>
            </w:pPr>
          </w:p>
        </w:tc>
        <w:tc>
          <w:tcPr>
            <w:tcW w:w="1180" w:type="dxa"/>
            <w:tcBorders>
              <w:top w:val="single" w:sz="4" w:space="0" w:color="auto"/>
              <w:bottom w:val="double" w:sz="4" w:space="0" w:color="auto"/>
            </w:tcBorders>
            <w:vAlign w:val="bottom"/>
          </w:tcPr>
          <w:p w14:paraId="5FD33BD4" w14:textId="59AB4115" w:rsidR="00EB4121" w:rsidRPr="0062455C" w:rsidRDefault="00EB4121" w:rsidP="00EB4121">
            <w:pPr>
              <w:pStyle w:val="acctfourfigures"/>
              <w:tabs>
                <w:tab w:val="clear" w:pos="765"/>
                <w:tab w:val="decimal" w:pos="971"/>
              </w:tabs>
              <w:spacing w:line="240" w:lineRule="atLeast"/>
              <w:ind w:left="-100" w:right="-79"/>
              <w:rPr>
                <w:rFonts w:cs="Times New Roman"/>
                <w:b/>
                <w:bCs/>
                <w:sz w:val="20"/>
                <w:lang w:val="en-US" w:bidi="th-TH"/>
              </w:rPr>
            </w:pPr>
            <w:r w:rsidRPr="00AB5C3B">
              <w:rPr>
                <w:rFonts w:cs="Times New Roman"/>
                <w:b/>
                <w:bCs/>
                <w:sz w:val="20"/>
                <w:cs/>
                <w:lang w:bidi="th-TH"/>
              </w:rPr>
              <w:t>13</w:t>
            </w:r>
            <w:r w:rsidRPr="00AB5C3B">
              <w:rPr>
                <w:rFonts w:cs="Times New Roman"/>
                <w:b/>
                <w:bCs/>
                <w:sz w:val="20"/>
              </w:rPr>
              <w:t>,</w:t>
            </w:r>
            <w:r w:rsidRPr="00AB5C3B">
              <w:rPr>
                <w:rFonts w:cs="Times New Roman"/>
                <w:b/>
                <w:bCs/>
                <w:sz w:val="20"/>
                <w:cs/>
                <w:lang w:bidi="th-TH"/>
              </w:rPr>
              <w:t>283</w:t>
            </w:r>
          </w:p>
        </w:tc>
      </w:tr>
    </w:tbl>
    <w:p w14:paraId="21F14417" w14:textId="77777777" w:rsidR="00624F84" w:rsidRDefault="00624F84" w:rsidP="00624F84">
      <w:pPr>
        <w:spacing w:line="240" w:lineRule="atLeast"/>
        <w:ind w:right="-25"/>
        <w:outlineLvl w:val="0"/>
        <w:rPr>
          <w:rFonts w:ascii="Times New Roman" w:hAnsi="Times New Roman" w:cs="Times New Roman"/>
          <w:b/>
          <w:bCs/>
        </w:rPr>
      </w:pPr>
    </w:p>
    <w:p w14:paraId="7F1E62BD" w14:textId="315428E2" w:rsidR="006C62E3" w:rsidRPr="00862F52" w:rsidRDefault="006C62E3" w:rsidP="0062455C">
      <w:pPr>
        <w:numPr>
          <w:ilvl w:val="0"/>
          <w:numId w:val="7"/>
        </w:numPr>
        <w:spacing w:line="240" w:lineRule="atLeast"/>
        <w:ind w:left="540" w:right="-25" w:hanging="540"/>
        <w:outlineLvl w:val="0"/>
        <w:rPr>
          <w:rFonts w:ascii="Times New Roman" w:hAnsi="Times New Roman" w:cs="Times New Roman"/>
          <w:b/>
          <w:bCs/>
          <w:sz w:val="22"/>
          <w:szCs w:val="22"/>
        </w:rPr>
      </w:pPr>
      <w:r w:rsidRPr="00862F52">
        <w:rPr>
          <w:rFonts w:ascii="Times New Roman" w:hAnsi="Times New Roman" w:cs="Times New Roman"/>
          <w:b/>
          <w:bCs/>
          <w:sz w:val="22"/>
          <w:szCs w:val="22"/>
        </w:rPr>
        <w:t xml:space="preserve">Insurance </w:t>
      </w:r>
      <w:r w:rsidR="00EA320A" w:rsidRPr="00862F52">
        <w:rPr>
          <w:rFonts w:ascii="Times New Roman" w:hAnsi="Times New Roman" w:cs="Times New Roman"/>
          <w:b/>
          <w:bCs/>
          <w:sz w:val="22"/>
          <w:szCs w:val="22"/>
        </w:rPr>
        <w:t>and reinsurance contracts</w:t>
      </w:r>
    </w:p>
    <w:p w14:paraId="5C211E20" w14:textId="77777777" w:rsidR="00B148F4" w:rsidRDefault="00B148F4" w:rsidP="00B148F4">
      <w:pPr>
        <w:rPr>
          <w:rFonts w:ascii="Times New Roman" w:hAnsi="Times New Roman" w:cs="Times New Roman"/>
          <w:b/>
          <w:bCs/>
        </w:rPr>
      </w:pPr>
    </w:p>
    <w:tbl>
      <w:tblPr>
        <w:tblStyle w:val="TableGrid11"/>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3420"/>
        <w:gridCol w:w="270"/>
        <w:gridCol w:w="1710"/>
        <w:gridCol w:w="270"/>
        <w:gridCol w:w="9"/>
        <w:gridCol w:w="1701"/>
        <w:gridCol w:w="270"/>
        <w:gridCol w:w="1620"/>
      </w:tblGrid>
      <w:tr w:rsidR="00944C87" w:rsidRPr="00862F52" w14:paraId="3738CF07" w14:textId="77777777" w:rsidTr="003D3B72">
        <w:trPr>
          <w:trHeight w:val="20"/>
        </w:trPr>
        <w:tc>
          <w:tcPr>
            <w:tcW w:w="3420" w:type="dxa"/>
          </w:tcPr>
          <w:p w14:paraId="70561E78" w14:textId="77777777" w:rsidR="00944C87" w:rsidRPr="00862F52" w:rsidRDefault="00944C87" w:rsidP="003D3B72">
            <w:pPr>
              <w:ind w:right="72"/>
              <w:jc w:val="left"/>
              <w:rPr>
                <w:rFonts w:ascii="Times New Roman" w:hAnsi="Times New Roman" w:cs="Times New Roman"/>
                <w:b/>
                <w:bCs/>
                <w:lang w:val="en-GB"/>
              </w:rPr>
            </w:pPr>
            <w:bookmarkStart w:id="4" w:name="_Hlk172726725"/>
          </w:p>
        </w:tc>
        <w:tc>
          <w:tcPr>
            <w:tcW w:w="5850" w:type="dxa"/>
            <w:gridSpan w:val="7"/>
          </w:tcPr>
          <w:p w14:paraId="32DBD9A1" w14:textId="77777777" w:rsidR="00944C87" w:rsidRPr="00862F52" w:rsidRDefault="00944C87" w:rsidP="003D3B72">
            <w:pPr>
              <w:spacing w:line="240" w:lineRule="atLeast"/>
              <w:jc w:val="center"/>
              <w:rPr>
                <w:rFonts w:ascii="Times New Roman" w:hAnsi="Times New Roman" w:cs="Times New Roman"/>
                <w:szCs w:val="25"/>
                <w:lang w:bidi="th-TH"/>
              </w:rPr>
            </w:pPr>
            <w:r w:rsidRPr="00862F52">
              <w:rPr>
                <w:rFonts w:ascii="Times New Roman" w:hAnsi="Times New Roman" w:cs="Times New Roman"/>
                <w:b/>
                <w:bCs/>
                <w:szCs w:val="25"/>
                <w:lang w:bidi="th-TH"/>
              </w:rPr>
              <w:t>Consolidated financial information</w:t>
            </w:r>
          </w:p>
        </w:tc>
      </w:tr>
      <w:tr w:rsidR="00944C87" w:rsidRPr="00862F52" w14:paraId="114DA76F" w14:textId="77777777" w:rsidTr="003D3B72">
        <w:trPr>
          <w:trHeight w:val="20"/>
        </w:trPr>
        <w:tc>
          <w:tcPr>
            <w:tcW w:w="3420" w:type="dxa"/>
          </w:tcPr>
          <w:p w14:paraId="196B1BB5" w14:textId="77777777" w:rsidR="00944C87" w:rsidRPr="00862F52" w:rsidRDefault="00944C87" w:rsidP="003D3B72">
            <w:pPr>
              <w:ind w:right="72"/>
              <w:jc w:val="left"/>
              <w:rPr>
                <w:rFonts w:ascii="Times New Roman" w:hAnsi="Times New Roman" w:cs="Times New Roman"/>
                <w:b/>
                <w:bCs/>
                <w:lang w:val="en-GB"/>
              </w:rPr>
            </w:pPr>
          </w:p>
        </w:tc>
        <w:tc>
          <w:tcPr>
            <w:tcW w:w="5850" w:type="dxa"/>
            <w:gridSpan w:val="7"/>
            <w:vAlign w:val="center"/>
          </w:tcPr>
          <w:p w14:paraId="3D12B244" w14:textId="4C3191A4" w:rsidR="00944C87" w:rsidRPr="00862F52" w:rsidRDefault="00944C87" w:rsidP="003D3B72">
            <w:pPr>
              <w:ind w:right="-449"/>
              <w:jc w:val="center"/>
              <w:rPr>
                <w:rFonts w:ascii="Times New Roman" w:hAnsi="Times New Roman" w:cs="Times New Roman"/>
                <w:lang w:val="en-GB"/>
              </w:rPr>
            </w:pPr>
            <w:r w:rsidRPr="00862F52">
              <w:rPr>
                <w:rFonts w:ascii="Times New Roman" w:hAnsi="Times New Roman" w:cs="Times New Roman"/>
              </w:rPr>
              <w:t>3</w:t>
            </w:r>
            <w:r w:rsidR="0062455C">
              <w:rPr>
                <w:rFonts w:ascii="Times New Roman" w:hAnsi="Times New Roman" w:cs="Times New Roman"/>
              </w:rPr>
              <w:t xml:space="preserve">0 </w:t>
            </w:r>
            <w:r w:rsidR="00D960D2" w:rsidRPr="00D960D2">
              <w:rPr>
                <w:rFonts w:ascii="Times New Roman" w:hAnsi="Times New Roman" w:cs="Times New Roman"/>
              </w:rPr>
              <w:t>September</w:t>
            </w:r>
            <w:r w:rsidRPr="00862F52">
              <w:rPr>
                <w:rFonts w:ascii="Times New Roman" w:hAnsi="Times New Roman" w:cs="Times New Roman"/>
              </w:rPr>
              <w:t xml:space="preserve"> 2025</w:t>
            </w:r>
          </w:p>
        </w:tc>
      </w:tr>
      <w:tr w:rsidR="00944C87" w:rsidRPr="00862F52" w14:paraId="6975A783" w14:textId="77777777" w:rsidTr="003D3B72">
        <w:trPr>
          <w:trHeight w:val="20"/>
        </w:trPr>
        <w:tc>
          <w:tcPr>
            <w:tcW w:w="3420" w:type="dxa"/>
          </w:tcPr>
          <w:p w14:paraId="6B1D00CC" w14:textId="77777777" w:rsidR="00944C87" w:rsidRPr="00862F52" w:rsidRDefault="00944C87" w:rsidP="003D3B72">
            <w:pPr>
              <w:ind w:right="72"/>
              <w:jc w:val="left"/>
              <w:rPr>
                <w:rFonts w:ascii="Times New Roman" w:hAnsi="Times New Roman" w:cs="Times New Roman"/>
                <w:b/>
                <w:bCs/>
                <w:lang w:val="en-GB"/>
              </w:rPr>
            </w:pPr>
          </w:p>
        </w:tc>
        <w:tc>
          <w:tcPr>
            <w:tcW w:w="270" w:type="dxa"/>
            <w:vAlign w:val="center"/>
          </w:tcPr>
          <w:p w14:paraId="52B48A25" w14:textId="77777777" w:rsidR="00944C87" w:rsidRPr="00862F52" w:rsidRDefault="00944C87" w:rsidP="003D3B72">
            <w:pPr>
              <w:ind w:right="-449"/>
              <w:jc w:val="center"/>
              <w:rPr>
                <w:rFonts w:ascii="Times New Roman" w:hAnsi="Times New Roman" w:cs="Times New Roman"/>
              </w:rPr>
            </w:pPr>
          </w:p>
        </w:tc>
        <w:tc>
          <w:tcPr>
            <w:tcW w:w="1710" w:type="dxa"/>
            <w:vAlign w:val="center"/>
          </w:tcPr>
          <w:p w14:paraId="732486FA" w14:textId="77777777" w:rsidR="00944C87" w:rsidRPr="00862F52" w:rsidRDefault="00944C87" w:rsidP="003D3B72">
            <w:pPr>
              <w:ind w:left="-15" w:right="-8"/>
              <w:jc w:val="center"/>
              <w:rPr>
                <w:rFonts w:ascii="Times New Roman" w:hAnsi="Times New Roman" w:cs="Times New Roman"/>
              </w:rPr>
            </w:pPr>
            <w:r>
              <w:rPr>
                <w:rFonts w:ascii="Times New Roman" w:hAnsi="Times New Roman" w:cs="Times New Roman"/>
              </w:rPr>
              <w:t>Life insurance -</w:t>
            </w:r>
          </w:p>
        </w:tc>
        <w:tc>
          <w:tcPr>
            <w:tcW w:w="270" w:type="dxa"/>
            <w:vAlign w:val="center"/>
          </w:tcPr>
          <w:p w14:paraId="5B5B2758" w14:textId="77777777" w:rsidR="00944C87" w:rsidRPr="00862F52" w:rsidRDefault="00944C87" w:rsidP="003D3B72">
            <w:pPr>
              <w:ind w:right="-449"/>
              <w:jc w:val="center"/>
              <w:rPr>
                <w:rFonts w:ascii="Times New Roman" w:hAnsi="Times New Roman" w:cs="Times New Roman"/>
              </w:rPr>
            </w:pPr>
          </w:p>
        </w:tc>
        <w:tc>
          <w:tcPr>
            <w:tcW w:w="1710" w:type="dxa"/>
            <w:gridSpan w:val="2"/>
            <w:vAlign w:val="center"/>
          </w:tcPr>
          <w:p w14:paraId="530144FE" w14:textId="77777777" w:rsidR="00944C87" w:rsidRPr="00862F52" w:rsidRDefault="00944C87" w:rsidP="003D3B72">
            <w:pPr>
              <w:ind w:right="-449" w:hanging="465"/>
              <w:jc w:val="center"/>
              <w:rPr>
                <w:rFonts w:ascii="Times New Roman" w:hAnsi="Times New Roman" w:cs="Times New Roman"/>
              </w:rPr>
            </w:pPr>
            <w:r>
              <w:rPr>
                <w:rFonts w:ascii="Times New Roman" w:hAnsi="Times New Roman" w:cs="Times New Roman"/>
              </w:rPr>
              <w:t>Non-life insurance -</w:t>
            </w:r>
          </w:p>
        </w:tc>
        <w:tc>
          <w:tcPr>
            <w:tcW w:w="270" w:type="dxa"/>
            <w:vAlign w:val="center"/>
          </w:tcPr>
          <w:p w14:paraId="72C09EEF" w14:textId="77777777" w:rsidR="00944C87" w:rsidRPr="00862F52" w:rsidRDefault="00944C87" w:rsidP="003D3B72">
            <w:pPr>
              <w:ind w:right="-449"/>
              <w:jc w:val="center"/>
              <w:rPr>
                <w:rFonts w:ascii="Times New Roman" w:hAnsi="Times New Roman" w:cs="Times New Roman"/>
              </w:rPr>
            </w:pPr>
          </w:p>
        </w:tc>
        <w:tc>
          <w:tcPr>
            <w:tcW w:w="1620" w:type="dxa"/>
            <w:vAlign w:val="center"/>
          </w:tcPr>
          <w:p w14:paraId="629E2EC8" w14:textId="77777777" w:rsidR="00944C87" w:rsidRPr="00862F52" w:rsidRDefault="00944C87" w:rsidP="003D3B72">
            <w:pPr>
              <w:ind w:right="-449"/>
              <w:jc w:val="center"/>
              <w:rPr>
                <w:rFonts w:ascii="Times New Roman" w:hAnsi="Times New Roman" w:cs="Times New Roman"/>
              </w:rPr>
            </w:pPr>
          </w:p>
        </w:tc>
      </w:tr>
      <w:tr w:rsidR="00944C87" w:rsidRPr="00862F52" w14:paraId="543ACAEB" w14:textId="77777777" w:rsidTr="003D3B72">
        <w:trPr>
          <w:trHeight w:val="20"/>
          <w:tblHeader/>
        </w:trPr>
        <w:tc>
          <w:tcPr>
            <w:tcW w:w="3420" w:type="dxa"/>
            <w:vAlign w:val="bottom"/>
          </w:tcPr>
          <w:p w14:paraId="61A84C44" w14:textId="77777777" w:rsidR="00944C87" w:rsidRPr="00862F52" w:rsidRDefault="00944C87" w:rsidP="003D3B72">
            <w:pPr>
              <w:ind w:right="72"/>
              <w:jc w:val="right"/>
              <w:rPr>
                <w:rFonts w:ascii="Times New Roman" w:hAnsi="Times New Roman" w:cs="Times New Roman"/>
              </w:rPr>
            </w:pPr>
            <w:r w:rsidRPr="00862F52">
              <w:rPr>
                <w:rFonts w:ascii="Times New Roman" w:hAnsi="Times New Roman" w:cs="Times New Roman"/>
              </w:rPr>
              <w:br w:type="page"/>
            </w:r>
          </w:p>
        </w:tc>
        <w:tc>
          <w:tcPr>
            <w:tcW w:w="270" w:type="dxa"/>
          </w:tcPr>
          <w:p w14:paraId="1082BA54" w14:textId="77777777" w:rsidR="00944C87" w:rsidRPr="00862F52" w:rsidRDefault="00944C87" w:rsidP="003D3B72">
            <w:pPr>
              <w:ind w:right="72"/>
              <w:jc w:val="center"/>
              <w:rPr>
                <w:rFonts w:ascii="Times New Roman" w:hAnsi="Times New Roman" w:cs="Times New Roman"/>
              </w:rPr>
            </w:pPr>
          </w:p>
        </w:tc>
        <w:tc>
          <w:tcPr>
            <w:tcW w:w="1710" w:type="dxa"/>
            <w:vAlign w:val="bottom"/>
          </w:tcPr>
          <w:p w14:paraId="0232D208" w14:textId="77777777" w:rsidR="00944C87" w:rsidRPr="00862F52" w:rsidRDefault="00944C87" w:rsidP="003D3B72">
            <w:pPr>
              <w:ind w:right="-8"/>
              <w:jc w:val="center"/>
              <w:rPr>
                <w:rFonts w:ascii="Times New Roman" w:hAnsi="Times New Roman" w:cs="Times New Roman"/>
              </w:rPr>
            </w:pPr>
            <w:r>
              <w:rPr>
                <w:rFonts w:ascii="Times New Roman" w:hAnsi="Times New Roman" w:cs="Times New Roman"/>
              </w:rPr>
              <w:t>i</w:t>
            </w:r>
            <w:r w:rsidRPr="00862F52">
              <w:rPr>
                <w:rFonts w:ascii="Times New Roman" w:hAnsi="Times New Roman" w:cs="Times New Roman"/>
              </w:rPr>
              <w:t>nsurance contracts not measured under the PAA</w:t>
            </w:r>
          </w:p>
        </w:tc>
        <w:tc>
          <w:tcPr>
            <w:tcW w:w="270" w:type="dxa"/>
          </w:tcPr>
          <w:p w14:paraId="72B02225" w14:textId="77777777" w:rsidR="00944C87" w:rsidRPr="00862F52" w:rsidRDefault="00944C87" w:rsidP="003D3B72">
            <w:pPr>
              <w:ind w:right="72"/>
              <w:jc w:val="center"/>
              <w:rPr>
                <w:rFonts w:ascii="Times New Roman" w:hAnsi="Times New Roman" w:cs="Times New Roman"/>
              </w:rPr>
            </w:pPr>
          </w:p>
        </w:tc>
        <w:tc>
          <w:tcPr>
            <w:tcW w:w="1710" w:type="dxa"/>
            <w:gridSpan w:val="2"/>
            <w:vAlign w:val="bottom"/>
          </w:tcPr>
          <w:p w14:paraId="6A1AC9D8" w14:textId="77777777" w:rsidR="00944C87" w:rsidRPr="00862F52" w:rsidRDefault="00944C87" w:rsidP="003D3B72">
            <w:pPr>
              <w:jc w:val="center"/>
              <w:rPr>
                <w:rFonts w:ascii="Times New Roman" w:hAnsi="Times New Roman" w:cs="Times New Roman"/>
              </w:rPr>
            </w:pPr>
            <w:r>
              <w:rPr>
                <w:rFonts w:ascii="Times New Roman" w:hAnsi="Times New Roman" w:cs="Times New Roman"/>
              </w:rPr>
              <w:t>i</w:t>
            </w:r>
            <w:r w:rsidRPr="00862F52">
              <w:rPr>
                <w:rFonts w:ascii="Times New Roman" w:hAnsi="Times New Roman" w:cs="Times New Roman"/>
              </w:rPr>
              <w:t>nsurance contracts measured under the PAA</w:t>
            </w:r>
          </w:p>
        </w:tc>
        <w:tc>
          <w:tcPr>
            <w:tcW w:w="270" w:type="dxa"/>
          </w:tcPr>
          <w:p w14:paraId="20BE63AC" w14:textId="77777777" w:rsidR="00944C87" w:rsidRPr="00862F52" w:rsidRDefault="00944C87" w:rsidP="003D3B72">
            <w:pPr>
              <w:ind w:right="72"/>
              <w:jc w:val="center"/>
              <w:rPr>
                <w:rFonts w:ascii="Times New Roman" w:hAnsi="Times New Roman" w:cs="Times New Roman"/>
              </w:rPr>
            </w:pPr>
          </w:p>
        </w:tc>
        <w:tc>
          <w:tcPr>
            <w:tcW w:w="1620" w:type="dxa"/>
            <w:vAlign w:val="bottom"/>
          </w:tcPr>
          <w:p w14:paraId="43028F28" w14:textId="77777777" w:rsidR="00944C87" w:rsidRPr="00862F52" w:rsidRDefault="00944C87" w:rsidP="003D3B72">
            <w:pPr>
              <w:jc w:val="center"/>
              <w:rPr>
                <w:rFonts w:ascii="Times New Roman" w:hAnsi="Times New Roman" w:cs="Times New Roman"/>
                <w:szCs w:val="25"/>
                <w:lang w:bidi="th-TH"/>
              </w:rPr>
            </w:pPr>
            <w:r w:rsidRPr="00862F52">
              <w:rPr>
                <w:rFonts w:ascii="Times New Roman" w:hAnsi="Times New Roman" w:cs="Times New Roman"/>
                <w:szCs w:val="25"/>
                <w:lang w:bidi="th-TH"/>
              </w:rPr>
              <w:t>Total</w:t>
            </w:r>
          </w:p>
        </w:tc>
      </w:tr>
      <w:tr w:rsidR="00944C87" w:rsidRPr="00862F52" w14:paraId="67C563E9" w14:textId="77777777" w:rsidTr="003D3B72">
        <w:trPr>
          <w:trHeight w:val="20"/>
          <w:tblHeader/>
        </w:trPr>
        <w:tc>
          <w:tcPr>
            <w:tcW w:w="3420" w:type="dxa"/>
            <w:vAlign w:val="bottom"/>
          </w:tcPr>
          <w:p w14:paraId="6E878DF5" w14:textId="77777777" w:rsidR="00944C87" w:rsidRPr="00862F52" w:rsidRDefault="00944C87" w:rsidP="003D3B72">
            <w:pPr>
              <w:jc w:val="center"/>
              <w:rPr>
                <w:rFonts w:ascii="Times New Roman" w:hAnsi="Times New Roman" w:cs="Times New Roman"/>
              </w:rPr>
            </w:pPr>
          </w:p>
        </w:tc>
        <w:tc>
          <w:tcPr>
            <w:tcW w:w="270" w:type="dxa"/>
          </w:tcPr>
          <w:p w14:paraId="615DE21E" w14:textId="77777777" w:rsidR="00944C87" w:rsidRPr="00862F52" w:rsidRDefault="00944C87" w:rsidP="003D3B72">
            <w:pPr>
              <w:ind w:right="72"/>
              <w:jc w:val="center"/>
              <w:rPr>
                <w:rFonts w:ascii="Times New Roman" w:hAnsi="Times New Roman" w:cs="Times New Roman"/>
              </w:rPr>
            </w:pPr>
          </w:p>
        </w:tc>
        <w:tc>
          <w:tcPr>
            <w:tcW w:w="5580" w:type="dxa"/>
            <w:gridSpan w:val="6"/>
            <w:vAlign w:val="bottom"/>
          </w:tcPr>
          <w:p w14:paraId="69B88B50" w14:textId="77777777" w:rsidR="00944C87" w:rsidRPr="00862F52" w:rsidRDefault="00944C87" w:rsidP="003D3B72">
            <w:pPr>
              <w:jc w:val="center"/>
              <w:rPr>
                <w:rFonts w:ascii="Times New Roman" w:hAnsi="Times New Roman" w:cs="Times New Roman"/>
                <w:i/>
                <w:iCs/>
              </w:rPr>
            </w:pPr>
            <w:r w:rsidRPr="00862F52">
              <w:rPr>
                <w:rFonts w:ascii="Times New Roman" w:hAnsi="Times New Roman" w:cs="Times New Roman"/>
                <w:i/>
                <w:iCs/>
              </w:rPr>
              <w:t>(in thousand Baht)</w:t>
            </w:r>
          </w:p>
        </w:tc>
      </w:tr>
      <w:tr w:rsidR="00944C87" w:rsidRPr="00862F52" w14:paraId="4211F8C9" w14:textId="77777777" w:rsidTr="003D3B72">
        <w:trPr>
          <w:trHeight w:val="20"/>
          <w:tblHeader/>
        </w:trPr>
        <w:tc>
          <w:tcPr>
            <w:tcW w:w="3420" w:type="dxa"/>
            <w:vAlign w:val="bottom"/>
          </w:tcPr>
          <w:p w14:paraId="1A96D869" w14:textId="77777777" w:rsidR="00944C87" w:rsidRPr="00862F52" w:rsidRDefault="00944C87" w:rsidP="003D3B72">
            <w:pPr>
              <w:jc w:val="left"/>
              <w:rPr>
                <w:rFonts w:ascii="Times New Roman" w:hAnsi="Times New Roman" w:cs="Times New Roman"/>
                <w:b/>
                <w:bCs/>
              </w:rPr>
            </w:pPr>
            <w:r w:rsidRPr="00862F52">
              <w:rPr>
                <w:rFonts w:ascii="Times New Roman" w:hAnsi="Times New Roman" w:cs="Times New Roman"/>
                <w:b/>
                <w:bCs/>
              </w:rPr>
              <w:t>Insurance contracts</w:t>
            </w:r>
          </w:p>
        </w:tc>
        <w:tc>
          <w:tcPr>
            <w:tcW w:w="270" w:type="dxa"/>
          </w:tcPr>
          <w:p w14:paraId="27F8E3CD" w14:textId="77777777" w:rsidR="00944C87" w:rsidRPr="00862F52" w:rsidRDefault="00944C87" w:rsidP="003D3B72">
            <w:pPr>
              <w:ind w:right="72"/>
              <w:jc w:val="center"/>
              <w:rPr>
                <w:rFonts w:ascii="Times New Roman" w:hAnsi="Times New Roman" w:cs="Times New Roman"/>
              </w:rPr>
            </w:pPr>
          </w:p>
        </w:tc>
        <w:tc>
          <w:tcPr>
            <w:tcW w:w="1710" w:type="dxa"/>
            <w:vAlign w:val="bottom"/>
          </w:tcPr>
          <w:p w14:paraId="1247F708" w14:textId="77777777" w:rsidR="00944C87" w:rsidRPr="00862F52" w:rsidRDefault="00944C87" w:rsidP="003D3B72">
            <w:pPr>
              <w:jc w:val="right"/>
              <w:rPr>
                <w:rFonts w:ascii="Times New Roman" w:hAnsi="Times New Roman" w:cs="Times New Roman"/>
              </w:rPr>
            </w:pPr>
          </w:p>
        </w:tc>
        <w:tc>
          <w:tcPr>
            <w:tcW w:w="270" w:type="dxa"/>
          </w:tcPr>
          <w:p w14:paraId="6DDCB34A" w14:textId="77777777" w:rsidR="00944C87" w:rsidRPr="00862F52" w:rsidRDefault="00944C87" w:rsidP="003D3B72">
            <w:pPr>
              <w:ind w:right="72"/>
              <w:jc w:val="right"/>
              <w:rPr>
                <w:rFonts w:ascii="Times New Roman" w:hAnsi="Times New Roman" w:cs="Times New Roman"/>
              </w:rPr>
            </w:pPr>
          </w:p>
        </w:tc>
        <w:tc>
          <w:tcPr>
            <w:tcW w:w="1710" w:type="dxa"/>
            <w:gridSpan w:val="2"/>
            <w:vAlign w:val="bottom"/>
          </w:tcPr>
          <w:p w14:paraId="46D6FF5D" w14:textId="77777777" w:rsidR="00944C87" w:rsidRPr="00862F52" w:rsidRDefault="00944C87" w:rsidP="003D3B72">
            <w:pPr>
              <w:ind w:right="-16"/>
              <w:jc w:val="right"/>
              <w:rPr>
                <w:rFonts w:ascii="Times New Roman" w:hAnsi="Times New Roman" w:cs="Times New Roman"/>
              </w:rPr>
            </w:pPr>
          </w:p>
        </w:tc>
        <w:tc>
          <w:tcPr>
            <w:tcW w:w="270" w:type="dxa"/>
          </w:tcPr>
          <w:p w14:paraId="410F78C3" w14:textId="77777777" w:rsidR="00944C87" w:rsidRPr="00862F52" w:rsidRDefault="00944C87" w:rsidP="003D3B72">
            <w:pPr>
              <w:ind w:right="-350"/>
              <w:jc w:val="right"/>
              <w:rPr>
                <w:rFonts w:ascii="Times New Roman" w:hAnsi="Times New Roman" w:cs="Times New Roman"/>
              </w:rPr>
            </w:pPr>
          </w:p>
        </w:tc>
        <w:tc>
          <w:tcPr>
            <w:tcW w:w="1620" w:type="dxa"/>
            <w:vAlign w:val="bottom"/>
          </w:tcPr>
          <w:p w14:paraId="0998B2DA" w14:textId="77777777" w:rsidR="00944C87" w:rsidRPr="00862F52" w:rsidRDefault="00944C87" w:rsidP="003D3B72">
            <w:pPr>
              <w:ind w:right="-20"/>
              <w:jc w:val="right"/>
              <w:rPr>
                <w:rFonts w:ascii="Times New Roman" w:hAnsi="Times New Roman" w:cs="Times New Roman"/>
              </w:rPr>
            </w:pPr>
          </w:p>
        </w:tc>
      </w:tr>
      <w:bookmarkEnd w:id="4"/>
      <w:tr w:rsidR="00944C87" w:rsidRPr="00862F52" w14:paraId="5D910B74" w14:textId="77777777" w:rsidTr="003D3B72">
        <w:trPr>
          <w:trHeight w:val="20"/>
          <w:tblHeader/>
        </w:trPr>
        <w:tc>
          <w:tcPr>
            <w:tcW w:w="3420" w:type="dxa"/>
            <w:vAlign w:val="bottom"/>
          </w:tcPr>
          <w:p w14:paraId="46821B93" w14:textId="77777777" w:rsidR="00944C87" w:rsidRPr="00B663C1" w:rsidRDefault="00944C87" w:rsidP="003D3B72">
            <w:pPr>
              <w:jc w:val="left"/>
              <w:rPr>
                <w:rFonts w:ascii="Times New Roman" w:hAnsi="Times New Roman"/>
                <w:szCs w:val="25"/>
                <w:cs/>
                <w:lang w:bidi="th-TH"/>
              </w:rPr>
            </w:pPr>
            <w:r w:rsidRPr="00B663C1">
              <w:rPr>
                <w:rFonts w:ascii="Times New Roman" w:hAnsi="Times New Roman" w:cs="Times New Roman"/>
              </w:rPr>
              <w:t xml:space="preserve">Insurance contract </w:t>
            </w:r>
            <w:r>
              <w:rPr>
                <w:rFonts w:ascii="Times New Roman" w:hAnsi="Times New Roman"/>
                <w:szCs w:val="25"/>
                <w:lang w:bidi="th-TH"/>
              </w:rPr>
              <w:t>assets</w:t>
            </w:r>
          </w:p>
        </w:tc>
        <w:tc>
          <w:tcPr>
            <w:tcW w:w="270" w:type="dxa"/>
          </w:tcPr>
          <w:p w14:paraId="0868A71B" w14:textId="77777777" w:rsidR="00944C87" w:rsidRPr="00862F52" w:rsidRDefault="00944C87" w:rsidP="003D3B72">
            <w:pPr>
              <w:ind w:right="72"/>
              <w:jc w:val="center"/>
              <w:rPr>
                <w:rFonts w:ascii="Times New Roman" w:hAnsi="Times New Roman" w:cs="Times New Roman"/>
              </w:rPr>
            </w:pPr>
          </w:p>
        </w:tc>
        <w:tc>
          <w:tcPr>
            <w:tcW w:w="1710" w:type="dxa"/>
            <w:vAlign w:val="center"/>
          </w:tcPr>
          <w:p w14:paraId="31DF5BF9" w14:textId="0A792606" w:rsidR="00944C87" w:rsidRPr="00D415CB" w:rsidRDefault="00C731EA" w:rsidP="003D3B72">
            <w:pPr>
              <w:tabs>
                <w:tab w:val="left" w:pos="1148"/>
              </w:tabs>
              <w:ind w:left="-112" w:right="346"/>
              <w:jc w:val="right"/>
              <w:rPr>
                <w:rFonts w:ascii="Times New Roman" w:hAnsi="Times New Roman" w:cs="Times New Roman"/>
              </w:rPr>
            </w:pPr>
            <w:r>
              <w:rPr>
                <w:rFonts w:ascii="Times New Roman" w:hAnsi="Times New Roman" w:cs="Times New Roman"/>
              </w:rPr>
              <w:t>-</w:t>
            </w:r>
          </w:p>
        </w:tc>
        <w:tc>
          <w:tcPr>
            <w:tcW w:w="270" w:type="dxa"/>
          </w:tcPr>
          <w:p w14:paraId="60D83CE4" w14:textId="77777777" w:rsidR="00944C87" w:rsidRPr="00D415CB" w:rsidRDefault="00944C87" w:rsidP="003D3B72">
            <w:pPr>
              <w:ind w:right="72"/>
              <w:jc w:val="right"/>
              <w:rPr>
                <w:rFonts w:ascii="Times New Roman" w:hAnsi="Times New Roman" w:cs="Times New Roman"/>
              </w:rPr>
            </w:pPr>
          </w:p>
        </w:tc>
        <w:tc>
          <w:tcPr>
            <w:tcW w:w="1710" w:type="dxa"/>
            <w:gridSpan w:val="2"/>
            <w:vAlign w:val="bottom"/>
          </w:tcPr>
          <w:p w14:paraId="62A4E412" w14:textId="0BFD5221" w:rsidR="00944C87" w:rsidRPr="00D415CB" w:rsidRDefault="00C731EA" w:rsidP="003D3B72">
            <w:pPr>
              <w:ind w:left="-102" w:right="336"/>
              <w:jc w:val="right"/>
              <w:rPr>
                <w:rFonts w:ascii="Times New Roman" w:hAnsi="Times New Roman" w:cs="Times New Roman"/>
              </w:rPr>
            </w:pPr>
            <w:r>
              <w:rPr>
                <w:rFonts w:ascii="Times New Roman" w:hAnsi="Times New Roman" w:cs="Times New Roman"/>
              </w:rPr>
              <w:t>-</w:t>
            </w:r>
          </w:p>
        </w:tc>
        <w:tc>
          <w:tcPr>
            <w:tcW w:w="270" w:type="dxa"/>
          </w:tcPr>
          <w:p w14:paraId="6ACE804C" w14:textId="77777777" w:rsidR="00944C87" w:rsidRPr="00D415CB" w:rsidRDefault="00944C87" w:rsidP="003D3B72">
            <w:pPr>
              <w:ind w:right="-350"/>
              <w:jc w:val="right"/>
              <w:rPr>
                <w:rFonts w:ascii="Times New Roman" w:hAnsi="Times New Roman" w:cs="Times New Roman"/>
              </w:rPr>
            </w:pPr>
          </w:p>
        </w:tc>
        <w:tc>
          <w:tcPr>
            <w:tcW w:w="1620" w:type="dxa"/>
            <w:vAlign w:val="center"/>
          </w:tcPr>
          <w:p w14:paraId="0F1CC3D2" w14:textId="104485F2" w:rsidR="00944C87" w:rsidRPr="00D415CB" w:rsidRDefault="00C731EA" w:rsidP="003D3B72">
            <w:pPr>
              <w:ind w:left="-106" w:right="348"/>
              <w:jc w:val="right"/>
              <w:rPr>
                <w:rFonts w:ascii="Times New Roman" w:hAnsi="Times New Roman" w:cs="Times New Roman"/>
              </w:rPr>
            </w:pPr>
            <w:r>
              <w:rPr>
                <w:rFonts w:ascii="Times New Roman" w:hAnsi="Times New Roman" w:cs="Times New Roman"/>
              </w:rPr>
              <w:t>-</w:t>
            </w:r>
          </w:p>
        </w:tc>
      </w:tr>
      <w:tr w:rsidR="00152924" w:rsidRPr="00862F52" w14:paraId="395EB5E4" w14:textId="77777777" w:rsidTr="00B47AD7">
        <w:trPr>
          <w:trHeight w:val="20"/>
          <w:tblHeader/>
        </w:trPr>
        <w:tc>
          <w:tcPr>
            <w:tcW w:w="3420" w:type="dxa"/>
            <w:vAlign w:val="bottom"/>
          </w:tcPr>
          <w:p w14:paraId="20715BE0" w14:textId="77777777" w:rsidR="00152924" w:rsidRPr="00862F52" w:rsidRDefault="00152924" w:rsidP="00152924">
            <w:pPr>
              <w:tabs>
                <w:tab w:val="left" w:pos="3250"/>
              </w:tabs>
              <w:jc w:val="left"/>
              <w:rPr>
                <w:rFonts w:ascii="Times New Roman" w:hAnsi="Times New Roman" w:cs="Times New Roman"/>
                <w:b/>
                <w:bCs/>
              </w:rPr>
            </w:pPr>
            <w:r w:rsidRPr="00862F52">
              <w:rPr>
                <w:rFonts w:ascii="Times New Roman" w:hAnsi="Times New Roman" w:cs="Times New Roman"/>
              </w:rPr>
              <w:t>Insurance contract liabilities</w:t>
            </w:r>
          </w:p>
        </w:tc>
        <w:tc>
          <w:tcPr>
            <w:tcW w:w="270" w:type="dxa"/>
          </w:tcPr>
          <w:p w14:paraId="37DE6815" w14:textId="77777777" w:rsidR="00152924" w:rsidRPr="00862F52" w:rsidRDefault="00152924" w:rsidP="00152924">
            <w:pPr>
              <w:ind w:right="72"/>
              <w:jc w:val="center"/>
              <w:rPr>
                <w:rFonts w:ascii="Times New Roman" w:hAnsi="Times New Roman" w:cs="Times New Roman"/>
              </w:rPr>
            </w:pPr>
          </w:p>
        </w:tc>
        <w:tc>
          <w:tcPr>
            <w:tcW w:w="1710" w:type="dxa"/>
            <w:tcBorders>
              <w:bottom w:val="single" w:sz="4" w:space="0" w:color="auto"/>
            </w:tcBorders>
            <w:vAlign w:val="center"/>
          </w:tcPr>
          <w:p w14:paraId="6A4BC0F2" w14:textId="0AAB8995" w:rsidR="00152924" w:rsidRPr="00C731EA" w:rsidRDefault="00C731EA" w:rsidP="00152924">
            <w:pPr>
              <w:tabs>
                <w:tab w:val="left" w:pos="1148"/>
              </w:tabs>
              <w:ind w:left="-112" w:right="76"/>
              <w:jc w:val="right"/>
              <w:rPr>
                <w:rFonts w:ascii="Times New Roman" w:hAnsi="Times New Roman" w:cs="Times New Roman"/>
              </w:rPr>
            </w:pPr>
            <w:r w:rsidRPr="00C731EA">
              <w:rPr>
                <w:rFonts w:ascii="Times New Roman" w:hAnsi="Times New Roman" w:cs="Times New Roman"/>
              </w:rPr>
              <w:t>51,904,506</w:t>
            </w:r>
          </w:p>
        </w:tc>
        <w:tc>
          <w:tcPr>
            <w:tcW w:w="270" w:type="dxa"/>
            <w:vAlign w:val="center"/>
          </w:tcPr>
          <w:p w14:paraId="77360384" w14:textId="77777777" w:rsidR="00152924" w:rsidRPr="00152924" w:rsidRDefault="00152924" w:rsidP="00152924">
            <w:pPr>
              <w:ind w:right="72"/>
              <w:jc w:val="right"/>
              <w:rPr>
                <w:rFonts w:ascii="Times New Roman" w:hAnsi="Times New Roman" w:cs="Times New Roman"/>
                <w:b/>
                <w:bCs/>
              </w:rPr>
            </w:pPr>
          </w:p>
        </w:tc>
        <w:tc>
          <w:tcPr>
            <w:tcW w:w="1710" w:type="dxa"/>
            <w:gridSpan w:val="2"/>
            <w:tcBorders>
              <w:bottom w:val="single" w:sz="4" w:space="0" w:color="auto"/>
            </w:tcBorders>
            <w:vAlign w:val="center"/>
          </w:tcPr>
          <w:p w14:paraId="6E31C59A" w14:textId="27E4B848" w:rsidR="00152924" w:rsidRPr="00C731EA" w:rsidRDefault="00C731EA" w:rsidP="00152924">
            <w:pPr>
              <w:ind w:left="-102" w:right="66"/>
              <w:jc w:val="right"/>
              <w:rPr>
                <w:rFonts w:ascii="Times New Roman" w:hAnsi="Times New Roman" w:cs="Times New Roman"/>
              </w:rPr>
            </w:pPr>
            <w:r w:rsidRPr="00C731EA">
              <w:rPr>
                <w:rFonts w:ascii="Times New Roman" w:hAnsi="Times New Roman" w:cs="Times New Roman"/>
              </w:rPr>
              <w:t>5,952,448</w:t>
            </w:r>
          </w:p>
        </w:tc>
        <w:tc>
          <w:tcPr>
            <w:tcW w:w="270" w:type="dxa"/>
            <w:vAlign w:val="center"/>
          </w:tcPr>
          <w:p w14:paraId="06769F75" w14:textId="77777777" w:rsidR="00152924" w:rsidRPr="00152924" w:rsidRDefault="00152924" w:rsidP="00152924">
            <w:pPr>
              <w:ind w:right="-350"/>
              <w:jc w:val="right"/>
              <w:rPr>
                <w:rFonts w:ascii="Times New Roman" w:hAnsi="Times New Roman" w:cs="Times New Roman"/>
                <w:b/>
                <w:bCs/>
              </w:rPr>
            </w:pPr>
          </w:p>
        </w:tc>
        <w:tc>
          <w:tcPr>
            <w:tcW w:w="1620" w:type="dxa"/>
            <w:tcBorders>
              <w:bottom w:val="single" w:sz="4" w:space="0" w:color="auto"/>
            </w:tcBorders>
            <w:vAlign w:val="center"/>
          </w:tcPr>
          <w:p w14:paraId="0FCFFE62" w14:textId="596286D1" w:rsidR="00152924" w:rsidRPr="00C731EA" w:rsidRDefault="00C731EA" w:rsidP="00D3786E">
            <w:pPr>
              <w:tabs>
                <w:tab w:val="left" w:pos="1318"/>
              </w:tabs>
              <w:ind w:left="-106" w:right="78"/>
              <w:jc w:val="right"/>
              <w:rPr>
                <w:rFonts w:ascii="Times New Roman" w:hAnsi="Times New Roman" w:cs="Times New Roman"/>
              </w:rPr>
            </w:pPr>
            <w:r w:rsidRPr="00C731EA">
              <w:rPr>
                <w:rFonts w:ascii="Times New Roman" w:hAnsi="Times New Roman" w:cs="Times New Roman"/>
              </w:rPr>
              <w:t>57,856,954</w:t>
            </w:r>
          </w:p>
        </w:tc>
      </w:tr>
      <w:tr w:rsidR="00152924" w:rsidRPr="00862F52" w14:paraId="5E9FDFC6" w14:textId="77777777" w:rsidTr="001631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3420" w:type="dxa"/>
            <w:tcBorders>
              <w:top w:val="nil"/>
              <w:left w:val="nil"/>
              <w:bottom w:val="nil"/>
              <w:right w:val="nil"/>
            </w:tcBorders>
            <w:vAlign w:val="bottom"/>
          </w:tcPr>
          <w:p w14:paraId="0174BFD4" w14:textId="77777777" w:rsidR="00152924" w:rsidRPr="00862F52" w:rsidRDefault="00152924" w:rsidP="00152924">
            <w:pPr>
              <w:jc w:val="left"/>
              <w:rPr>
                <w:rFonts w:ascii="Times New Roman" w:hAnsi="Times New Roman" w:cs="Times New Roman"/>
              </w:rPr>
            </w:pPr>
            <w:r>
              <w:rPr>
                <w:rFonts w:ascii="Times New Roman" w:hAnsi="Times New Roman" w:cs="Times New Roman"/>
                <w:b/>
                <w:bCs/>
              </w:rPr>
              <w:t>Net</w:t>
            </w:r>
          </w:p>
        </w:tc>
        <w:tc>
          <w:tcPr>
            <w:tcW w:w="270" w:type="dxa"/>
            <w:tcBorders>
              <w:top w:val="nil"/>
              <w:left w:val="nil"/>
              <w:bottom w:val="nil"/>
              <w:right w:val="nil"/>
            </w:tcBorders>
          </w:tcPr>
          <w:p w14:paraId="76EFCCE1" w14:textId="77777777" w:rsidR="00152924" w:rsidRPr="00862F52" w:rsidRDefault="00152924" w:rsidP="00152924">
            <w:pPr>
              <w:ind w:right="72"/>
              <w:jc w:val="center"/>
              <w:rPr>
                <w:rFonts w:ascii="Times New Roman" w:hAnsi="Times New Roman" w:cs="Times New Roman"/>
              </w:rPr>
            </w:pPr>
          </w:p>
        </w:tc>
        <w:tc>
          <w:tcPr>
            <w:tcW w:w="1710" w:type="dxa"/>
            <w:tcBorders>
              <w:top w:val="single" w:sz="4" w:space="0" w:color="auto"/>
              <w:left w:val="nil"/>
              <w:bottom w:val="double" w:sz="4" w:space="0" w:color="auto"/>
              <w:right w:val="nil"/>
            </w:tcBorders>
            <w:vAlign w:val="center"/>
          </w:tcPr>
          <w:p w14:paraId="6893BBAA" w14:textId="34145121" w:rsidR="00152924" w:rsidRPr="005A1E3A" w:rsidRDefault="00C731EA" w:rsidP="00152924">
            <w:pPr>
              <w:ind w:left="-112" w:right="76"/>
              <w:jc w:val="right"/>
              <w:rPr>
                <w:rFonts w:ascii="Times New Roman" w:hAnsi="Times New Roman" w:cs="Times New Roman"/>
                <w:b/>
                <w:bCs/>
              </w:rPr>
            </w:pPr>
            <w:r w:rsidRPr="00C731EA">
              <w:rPr>
                <w:rFonts w:ascii="Times New Roman" w:hAnsi="Times New Roman" w:cs="Times New Roman"/>
                <w:b/>
                <w:bCs/>
              </w:rPr>
              <w:t>51,904,506</w:t>
            </w:r>
          </w:p>
        </w:tc>
        <w:tc>
          <w:tcPr>
            <w:tcW w:w="270" w:type="dxa"/>
            <w:tcBorders>
              <w:top w:val="nil"/>
              <w:left w:val="nil"/>
              <w:bottom w:val="nil"/>
              <w:right w:val="nil"/>
            </w:tcBorders>
            <w:vAlign w:val="center"/>
          </w:tcPr>
          <w:p w14:paraId="06934BBE" w14:textId="77777777" w:rsidR="00152924" w:rsidRPr="005A1E3A" w:rsidRDefault="00152924" w:rsidP="00152924">
            <w:pPr>
              <w:ind w:right="72"/>
              <w:jc w:val="right"/>
              <w:rPr>
                <w:rFonts w:ascii="Times New Roman" w:hAnsi="Times New Roman" w:cs="Times New Roman"/>
                <w:b/>
                <w:bCs/>
                <w:i/>
                <w:iCs/>
              </w:rPr>
            </w:pPr>
          </w:p>
        </w:tc>
        <w:tc>
          <w:tcPr>
            <w:tcW w:w="1710" w:type="dxa"/>
            <w:gridSpan w:val="2"/>
            <w:tcBorders>
              <w:top w:val="single" w:sz="4" w:space="0" w:color="auto"/>
              <w:left w:val="nil"/>
              <w:bottom w:val="double" w:sz="4" w:space="0" w:color="auto"/>
              <w:right w:val="nil"/>
            </w:tcBorders>
            <w:vAlign w:val="center"/>
          </w:tcPr>
          <w:p w14:paraId="5BCD697A" w14:textId="02C8C27B" w:rsidR="00152924" w:rsidRPr="00C731EA" w:rsidRDefault="00C731EA" w:rsidP="00152924">
            <w:pPr>
              <w:ind w:left="-102" w:right="66"/>
              <w:jc w:val="right"/>
              <w:rPr>
                <w:rFonts w:ascii="Times New Roman" w:hAnsi="Times New Roman" w:cs="Times New Roman"/>
                <w:b/>
                <w:bCs/>
              </w:rPr>
            </w:pPr>
            <w:r w:rsidRPr="00C731EA">
              <w:rPr>
                <w:rFonts w:ascii="Times New Roman" w:hAnsi="Times New Roman" w:cs="Times New Roman"/>
                <w:b/>
                <w:bCs/>
              </w:rPr>
              <w:t>5,952,448</w:t>
            </w:r>
          </w:p>
        </w:tc>
        <w:tc>
          <w:tcPr>
            <w:tcW w:w="270" w:type="dxa"/>
            <w:tcBorders>
              <w:top w:val="nil"/>
              <w:left w:val="nil"/>
              <w:bottom w:val="nil"/>
              <w:right w:val="nil"/>
            </w:tcBorders>
            <w:vAlign w:val="center"/>
          </w:tcPr>
          <w:p w14:paraId="725442A9" w14:textId="77777777" w:rsidR="00152924" w:rsidRPr="005A1E3A" w:rsidRDefault="00152924" w:rsidP="00152924">
            <w:pPr>
              <w:ind w:right="-350"/>
              <w:jc w:val="right"/>
              <w:rPr>
                <w:rFonts w:ascii="Times New Roman" w:hAnsi="Times New Roman" w:cs="Times New Roman"/>
                <w:b/>
                <w:bCs/>
                <w:i/>
                <w:iCs/>
              </w:rPr>
            </w:pPr>
          </w:p>
        </w:tc>
        <w:tc>
          <w:tcPr>
            <w:tcW w:w="1620" w:type="dxa"/>
            <w:tcBorders>
              <w:top w:val="single" w:sz="4" w:space="0" w:color="auto"/>
              <w:left w:val="nil"/>
              <w:bottom w:val="double" w:sz="4" w:space="0" w:color="auto"/>
              <w:right w:val="nil"/>
            </w:tcBorders>
            <w:vAlign w:val="center"/>
          </w:tcPr>
          <w:p w14:paraId="258E4954" w14:textId="607AAE2E" w:rsidR="00152924" w:rsidRPr="00C731EA" w:rsidRDefault="00C731EA" w:rsidP="00152924">
            <w:pPr>
              <w:ind w:left="-106" w:right="78"/>
              <w:jc w:val="right"/>
              <w:rPr>
                <w:rFonts w:ascii="Times New Roman" w:hAnsi="Times New Roman" w:cs="Times New Roman"/>
                <w:b/>
                <w:bCs/>
              </w:rPr>
            </w:pPr>
            <w:r w:rsidRPr="00C731EA">
              <w:rPr>
                <w:rFonts w:ascii="Times New Roman" w:hAnsi="Times New Roman" w:cs="Times New Roman"/>
                <w:b/>
                <w:bCs/>
              </w:rPr>
              <w:t>57,856,954</w:t>
            </w:r>
          </w:p>
        </w:tc>
      </w:tr>
      <w:tr w:rsidR="00152924" w:rsidRPr="00862F52" w14:paraId="4D51CC03" w14:textId="77777777" w:rsidTr="003D3B72">
        <w:trPr>
          <w:trHeight w:val="20"/>
          <w:tblHeader/>
        </w:trPr>
        <w:tc>
          <w:tcPr>
            <w:tcW w:w="3420" w:type="dxa"/>
            <w:vAlign w:val="bottom"/>
          </w:tcPr>
          <w:p w14:paraId="36589AFA" w14:textId="77777777" w:rsidR="00152924" w:rsidRPr="00862F52" w:rsidRDefault="00152924" w:rsidP="00152924">
            <w:pPr>
              <w:jc w:val="left"/>
              <w:rPr>
                <w:rFonts w:ascii="Times New Roman" w:hAnsi="Times New Roman" w:cs="Times New Roman"/>
                <w:b/>
                <w:bCs/>
                <w:szCs w:val="25"/>
              </w:rPr>
            </w:pPr>
          </w:p>
        </w:tc>
        <w:tc>
          <w:tcPr>
            <w:tcW w:w="270" w:type="dxa"/>
          </w:tcPr>
          <w:p w14:paraId="003E3FD1" w14:textId="77777777" w:rsidR="00152924" w:rsidRPr="00862F52" w:rsidRDefault="00152924" w:rsidP="00152924">
            <w:pPr>
              <w:ind w:right="72"/>
              <w:jc w:val="center"/>
              <w:rPr>
                <w:rFonts w:ascii="Times New Roman" w:hAnsi="Times New Roman" w:cs="Times New Roman"/>
              </w:rPr>
            </w:pPr>
          </w:p>
        </w:tc>
        <w:tc>
          <w:tcPr>
            <w:tcW w:w="1710" w:type="dxa"/>
            <w:vAlign w:val="bottom"/>
          </w:tcPr>
          <w:p w14:paraId="6F22E3FA" w14:textId="77777777" w:rsidR="00152924" w:rsidRPr="00D415CB" w:rsidRDefault="00152924" w:rsidP="00152924">
            <w:pPr>
              <w:ind w:right="251"/>
              <w:jc w:val="right"/>
              <w:rPr>
                <w:rFonts w:ascii="Times New Roman" w:hAnsi="Times New Roman" w:cs="Times New Roman"/>
                <w:szCs w:val="25"/>
                <w:cs/>
              </w:rPr>
            </w:pPr>
          </w:p>
        </w:tc>
        <w:tc>
          <w:tcPr>
            <w:tcW w:w="279" w:type="dxa"/>
            <w:gridSpan w:val="2"/>
          </w:tcPr>
          <w:p w14:paraId="2890F0B9" w14:textId="77777777" w:rsidR="00152924" w:rsidRPr="00D415CB" w:rsidRDefault="00152924" w:rsidP="00152924">
            <w:pPr>
              <w:ind w:right="72"/>
              <w:jc w:val="center"/>
              <w:rPr>
                <w:rFonts w:ascii="Times New Roman" w:hAnsi="Times New Roman" w:cs="Times New Roman"/>
              </w:rPr>
            </w:pPr>
          </w:p>
        </w:tc>
        <w:tc>
          <w:tcPr>
            <w:tcW w:w="1701" w:type="dxa"/>
            <w:vAlign w:val="bottom"/>
          </w:tcPr>
          <w:p w14:paraId="5B6FB7A8" w14:textId="77777777" w:rsidR="00152924" w:rsidRPr="00D415CB" w:rsidRDefault="00152924" w:rsidP="00152924">
            <w:pPr>
              <w:jc w:val="right"/>
              <w:rPr>
                <w:rFonts w:ascii="Times New Roman" w:hAnsi="Times New Roman" w:cs="Times New Roman"/>
              </w:rPr>
            </w:pPr>
          </w:p>
        </w:tc>
        <w:tc>
          <w:tcPr>
            <w:tcW w:w="270" w:type="dxa"/>
          </w:tcPr>
          <w:p w14:paraId="67E588B0" w14:textId="77777777" w:rsidR="00152924" w:rsidRPr="00D415CB" w:rsidRDefault="00152924" w:rsidP="00152924">
            <w:pPr>
              <w:ind w:right="72"/>
              <w:jc w:val="center"/>
              <w:rPr>
                <w:rFonts w:ascii="Times New Roman" w:hAnsi="Times New Roman" w:cs="Times New Roman"/>
              </w:rPr>
            </w:pPr>
          </w:p>
        </w:tc>
        <w:tc>
          <w:tcPr>
            <w:tcW w:w="1620" w:type="dxa"/>
            <w:vAlign w:val="bottom"/>
          </w:tcPr>
          <w:p w14:paraId="6BB9ADEA" w14:textId="77777777" w:rsidR="00152924" w:rsidRPr="00D415CB" w:rsidRDefault="00152924" w:rsidP="00152924">
            <w:pPr>
              <w:jc w:val="right"/>
              <w:rPr>
                <w:rFonts w:ascii="Times New Roman" w:hAnsi="Times New Roman" w:cs="Times New Roman"/>
              </w:rPr>
            </w:pPr>
          </w:p>
        </w:tc>
      </w:tr>
      <w:tr w:rsidR="00152924" w:rsidRPr="00862F52" w14:paraId="48B4DFDC" w14:textId="77777777" w:rsidTr="003D3B72">
        <w:trPr>
          <w:trHeight w:val="20"/>
          <w:tblHeader/>
        </w:trPr>
        <w:tc>
          <w:tcPr>
            <w:tcW w:w="3420" w:type="dxa"/>
            <w:vAlign w:val="bottom"/>
          </w:tcPr>
          <w:p w14:paraId="560C7F68" w14:textId="77777777" w:rsidR="00152924" w:rsidRPr="00862F52" w:rsidRDefault="00152924" w:rsidP="00152924">
            <w:pPr>
              <w:jc w:val="left"/>
              <w:rPr>
                <w:rFonts w:ascii="Times New Roman" w:hAnsi="Times New Roman" w:cs="Times New Roman"/>
              </w:rPr>
            </w:pPr>
            <w:r w:rsidRPr="00862F52">
              <w:rPr>
                <w:rFonts w:ascii="Times New Roman" w:hAnsi="Times New Roman" w:cs="Times New Roman"/>
                <w:b/>
                <w:bCs/>
                <w:szCs w:val="25"/>
                <w:lang w:bidi="th-TH"/>
              </w:rPr>
              <w:t>Reinsurance</w:t>
            </w:r>
            <w:r w:rsidRPr="00862F52">
              <w:rPr>
                <w:rFonts w:ascii="Times New Roman" w:hAnsi="Times New Roman" w:cs="Times New Roman"/>
                <w:b/>
                <w:bCs/>
              </w:rPr>
              <w:t xml:space="preserve"> contracts</w:t>
            </w:r>
          </w:p>
        </w:tc>
        <w:tc>
          <w:tcPr>
            <w:tcW w:w="270" w:type="dxa"/>
          </w:tcPr>
          <w:p w14:paraId="38809D56" w14:textId="77777777" w:rsidR="00152924" w:rsidRPr="00862F52" w:rsidRDefault="00152924" w:rsidP="00152924">
            <w:pPr>
              <w:ind w:right="72"/>
              <w:jc w:val="center"/>
              <w:rPr>
                <w:rFonts w:ascii="Times New Roman" w:hAnsi="Times New Roman" w:cs="Times New Roman"/>
              </w:rPr>
            </w:pPr>
          </w:p>
        </w:tc>
        <w:tc>
          <w:tcPr>
            <w:tcW w:w="1710" w:type="dxa"/>
            <w:vAlign w:val="bottom"/>
          </w:tcPr>
          <w:p w14:paraId="3920BCF1" w14:textId="77777777" w:rsidR="00152924" w:rsidRPr="00D415CB" w:rsidRDefault="00152924" w:rsidP="00152924">
            <w:pPr>
              <w:ind w:right="251"/>
              <w:jc w:val="right"/>
              <w:rPr>
                <w:rFonts w:ascii="Times New Roman" w:hAnsi="Times New Roman" w:cs="Times New Roman"/>
                <w:szCs w:val="25"/>
                <w:cs/>
                <w:lang w:bidi="th-TH"/>
              </w:rPr>
            </w:pPr>
          </w:p>
        </w:tc>
        <w:tc>
          <w:tcPr>
            <w:tcW w:w="279" w:type="dxa"/>
            <w:gridSpan w:val="2"/>
          </w:tcPr>
          <w:p w14:paraId="37FD3514" w14:textId="77777777" w:rsidR="00152924" w:rsidRPr="00D415CB" w:rsidRDefault="00152924" w:rsidP="00152924">
            <w:pPr>
              <w:ind w:right="72"/>
              <w:jc w:val="center"/>
              <w:rPr>
                <w:rFonts w:ascii="Times New Roman" w:hAnsi="Times New Roman" w:cs="Times New Roman"/>
              </w:rPr>
            </w:pPr>
          </w:p>
        </w:tc>
        <w:tc>
          <w:tcPr>
            <w:tcW w:w="1701" w:type="dxa"/>
            <w:vAlign w:val="bottom"/>
          </w:tcPr>
          <w:p w14:paraId="07EA1DB4" w14:textId="77777777" w:rsidR="00152924" w:rsidRPr="00D415CB" w:rsidRDefault="00152924" w:rsidP="00152924">
            <w:pPr>
              <w:jc w:val="right"/>
              <w:rPr>
                <w:rFonts w:ascii="Times New Roman" w:hAnsi="Times New Roman" w:cs="Times New Roman"/>
              </w:rPr>
            </w:pPr>
          </w:p>
        </w:tc>
        <w:tc>
          <w:tcPr>
            <w:tcW w:w="270" w:type="dxa"/>
          </w:tcPr>
          <w:p w14:paraId="3B824946" w14:textId="77777777" w:rsidR="00152924" w:rsidRPr="00D415CB" w:rsidRDefault="00152924" w:rsidP="00152924">
            <w:pPr>
              <w:ind w:right="72"/>
              <w:jc w:val="center"/>
              <w:rPr>
                <w:rFonts w:ascii="Times New Roman" w:hAnsi="Times New Roman" w:cs="Times New Roman"/>
              </w:rPr>
            </w:pPr>
          </w:p>
        </w:tc>
        <w:tc>
          <w:tcPr>
            <w:tcW w:w="1620" w:type="dxa"/>
            <w:vAlign w:val="bottom"/>
          </w:tcPr>
          <w:p w14:paraId="1041D5D4" w14:textId="77777777" w:rsidR="00152924" w:rsidRPr="00D415CB" w:rsidRDefault="00152924" w:rsidP="00152924">
            <w:pPr>
              <w:jc w:val="right"/>
              <w:rPr>
                <w:rFonts w:ascii="Times New Roman" w:hAnsi="Times New Roman" w:cs="Times New Roman"/>
              </w:rPr>
            </w:pPr>
          </w:p>
        </w:tc>
      </w:tr>
      <w:tr w:rsidR="00152924" w:rsidRPr="00B663C1" w14:paraId="34F0298F" w14:textId="77777777" w:rsidTr="00E87AF9">
        <w:trPr>
          <w:trHeight w:val="20"/>
          <w:tblHeader/>
        </w:trPr>
        <w:tc>
          <w:tcPr>
            <w:tcW w:w="3420" w:type="dxa"/>
            <w:vAlign w:val="bottom"/>
          </w:tcPr>
          <w:p w14:paraId="5DFCDD73" w14:textId="77777777" w:rsidR="00152924" w:rsidRPr="00B663C1" w:rsidRDefault="00152924" w:rsidP="00152924">
            <w:pPr>
              <w:jc w:val="left"/>
              <w:rPr>
                <w:rFonts w:ascii="Times New Roman" w:hAnsi="Times New Roman" w:cs="Times New Roman"/>
                <w:b/>
                <w:bCs/>
              </w:rPr>
            </w:pPr>
            <w:r w:rsidRPr="00B663C1">
              <w:rPr>
                <w:rFonts w:ascii="Times New Roman" w:hAnsi="Times New Roman" w:cs="Times New Roman"/>
              </w:rPr>
              <w:t xml:space="preserve">Reinsurance contract </w:t>
            </w:r>
            <w:r w:rsidRPr="00B663C1">
              <w:rPr>
                <w:rFonts w:ascii="Times New Roman" w:hAnsi="Times New Roman" w:cs="Times New Roman"/>
                <w:lang w:bidi="th-TH"/>
              </w:rPr>
              <w:t>assets</w:t>
            </w:r>
          </w:p>
        </w:tc>
        <w:tc>
          <w:tcPr>
            <w:tcW w:w="270" w:type="dxa"/>
          </w:tcPr>
          <w:p w14:paraId="48C87F82" w14:textId="77777777" w:rsidR="00152924" w:rsidRPr="00B663C1" w:rsidRDefault="00152924" w:rsidP="00152924">
            <w:pPr>
              <w:ind w:right="72"/>
              <w:jc w:val="center"/>
              <w:rPr>
                <w:rFonts w:ascii="Times New Roman" w:hAnsi="Times New Roman" w:cs="Times New Roman"/>
              </w:rPr>
            </w:pPr>
          </w:p>
        </w:tc>
        <w:tc>
          <w:tcPr>
            <w:tcW w:w="1710" w:type="dxa"/>
            <w:vAlign w:val="center"/>
          </w:tcPr>
          <w:p w14:paraId="4ED08C4C" w14:textId="091D3909" w:rsidR="00152924" w:rsidRPr="00421762" w:rsidRDefault="00C731EA" w:rsidP="00152924">
            <w:pPr>
              <w:ind w:left="-112"/>
              <w:jc w:val="right"/>
              <w:rPr>
                <w:rFonts w:ascii="Times New Roman" w:hAnsi="Times New Roman" w:cs="Times New Roman"/>
                <w:cs/>
              </w:rPr>
            </w:pPr>
            <w:r w:rsidRPr="00C731EA">
              <w:rPr>
                <w:rFonts w:ascii="Times New Roman" w:hAnsi="Times New Roman" w:cs="Times New Roman"/>
              </w:rPr>
              <w:t>(86,379)</w:t>
            </w:r>
          </w:p>
        </w:tc>
        <w:tc>
          <w:tcPr>
            <w:tcW w:w="279" w:type="dxa"/>
            <w:gridSpan w:val="2"/>
            <w:vAlign w:val="center"/>
          </w:tcPr>
          <w:p w14:paraId="31A312EE" w14:textId="77777777" w:rsidR="00152924" w:rsidRPr="00421762" w:rsidRDefault="00152924" w:rsidP="00152924">
            <w:pPr>
              <w:ind w:right="72"/>
              <w:jc w:val="center"/>
              <w:rPr>
                <w:rFonts w:ascii="Times New Roman" w:hAnsi="Times New Roman" w:cs="Times New Roman"/>
              </w:rPr>
            </w:pPr>
          </w:p>
        </w:tc>
        <w:tc>
          <w:tcPr>
            <w:tcW w:w="1701" w:type="dxa"/>
            <w:vAlign w:val="center"/>
          </w:tcPr>
          <w:p w14:paraId="581A0DB3" w14:textId="622FA8B8" w:rsidR="00152924" w:rsidRPr="00421762" w:rsidRDefault="00C731EA" w:rsidP="00152924">
            <w:pPr>
              <w:jc w:val="right"/>
              <w:rPr>
                <w:rFonts w:ascii="Times New Roman" w:hAnsi="Times New Roman" w:cs="Times New Roman"/>
              </w:rPr>
            </w:pPr>
            <w:r w:rsidRPr="00C731EA">
              <w:rPr>
                <w:rFonts w:ascii="Times New Roman" w:hAnsi="Times New Roman" w:cs="Times New Roman"/>
              </w:rPr>
              <w:t>(3,782,213)</w:t>
            </w:r>
          </w:p>
        </w:tc>
        <w:tc>
          <w:tcPr>
            <w:tcW w:w="270" w:type="dxa"/>
            <w:vAlign w:val="center"/>
          </w:tcPr>
          <w:p w14:paraId="7A8C72AD" w14:textId="77777777" w:rsidR="00152924" w:rsidRPr="00421762" w:rsidRDefault="00152924" w:rsidP="00152924">
            <w:pPr>
              <w:ind w:right="72"/>
              <w:jc w:val="center"/>
              <w:rPr>
                <w:rFonts w:ascii="Times New Roman" w:hAnsi="Times New Roman" w:cs="Times New Roman"/>
              </w:rPr>
            </w:pPr>
          </w:p>
        </w:tc>
        <w:tc>
          <w:tcPr>
            <w:tcW w:w="1620" w:type="dxa"/>
            <w:vAlign w:val="center"/>
          </w:tcPr>
          <w:p w14:paraId="79185134" w14:textId="44FB85B6" w:rsidR="00152924" w:rsidRPr="00421762" w:rsidRDefault="00C731EA" w:rsidP="00152924">
            <w:pPr>
              <w:jc w:val="right"/>
              <w:rPr>
                <w:rFonts w:ascii="Times New Roman" w:hAnsi="Times New Roman" w:cs="Times New Roman"/>
              </w:rPr>
            </w:pPr>
            <w:r w:rsidRPr="00C731EA">
              <w:rPr>
                <w:rFonts w:ascii="Times New Roman" w:hAnsi="Times New Roman" w:cs="Times New Roman"/>
              </w:rPr>
              <w:t>(3,868,592)</w:t>
            </w:r>
          </w:p>
        </w:tc>
      </w:tr>
      <w:tr w:rsidR="00152924" w:rsidRPr="00862F52" w14:paraId="1EAFFA99" w14:textId="77777777" w:rsidTr="00E87AF9">
        <w:trPr>
          <w:trHeight w:val="20"/>
          <w:tblHeader/>
        </w:trPr>
        <w:tc>
          <w:tcPr>
            <w:tcW w:w="3420" w:type="dxa"/>
            <w:vAlign w:val="bottom"/>
          </w:tcPr>
          <w:p w14:paraId="7C771B8D" w14:textId="77777777" w:rsidR="00152924" w:rsidRPr="00862F52" w:rsidRDefault="00152924" w:rsidP="00152924">
            <w:pPr>
              <w:jc w:val="left"/>
              <w:rPr>
                <w:rFonts w:ascii="Times New Roman" w:hAnsi="Times New Roman" w:cs="Times New Roman"/>
                <w:b/>
                <w:bCs/>
                <w:szCs w:val="25"/>
              </w:rPr>
            </w:pPr>
            <w:r w:rsidRPr="00862F52">
              <w:rPr>
                <w:rFonts w:ascii="Times New Roman" w:hAnsi="Times New Roman" w:cs="Times New Roman"/>
              </w:rPr>
              <w:t>Reinsurance contract liabilities</w:t>
            </w:r>
          </w:p>
        </w:tc>
        <w:tc>
          <w:tcPr>
            <w:tcW w:w="270" w:type="dxa"/>
          </w:tcPr>
          <w:p w14:paraId="0068F0CE" w14:textId="77777777" w:rsidR="00152924" w:rsidRPr="00862F52" w:rsidRDefault="00152924" w:rsidP="00152924">
            <w:pPr>
              <w:ind w:right="72"/>
              <w:jc w:val="center"/>
              <w:rPr>
                <w:rFonts w:ascii="Times New Roman" w:hAnsi="Times New Roman" w:cs="Times New Roman"/>
              </w:rPr>
            </w:pPr>
          </w:p>
        </w:tc>
        <w:tc>
          <w:tcPr>
            <w:tcW w:w="1710" w:type="dxa"/>
            <w:tcBorders>
              <w:bottom w:val="single" w:sz="4" w:space="0" w:color="auto"/>
            </w:tcBorders>
            <w:vAlign w:val="center"/>
          </w:tcPr>
          <w:p w14:paraId="54EAB69F" w14:textId="685DDF02" w:rsidR="00152924" w:rsidRPr="00421762" w:rsidRDefault="00D3786E" w:rsidP="00152924">
            <w:pPr>
              <w:tabs>
                <w:tab w:val="left" w:pos="1148"/>
              </w:tabs>
              <w:ind w:left="-112" w:right="76"/>
              <w:jc w:val="right"/>
              <w:rPr>
                <w:rFonts w:ascii="Times New Roman" w:hAnsi="Times New Roman" w:cs="Times New Roman"/>
                <w:cs/>
              </w:rPr>
            </w:pPr>
            <w:r w:rsidRPr="00D3786E">
              <w:rPr>
                <w:rFonts w:ascii="Times New Roman" w:hAnsi="Times New Roman" w:cs="Times New Roman"/>
              </w:rPr>
              <w:t>197,145</w:t>
            </w:r>
          </w:p>
        </w:tc>
        <w:tc>
          <w:tcPr>
            <w:tcW w:w="279" w:type="dxa"/>
            <w:gridSpan w:val="2"/>
            <w:vAlign w:val="center"/>
          </w:tcPr>
          <w:p w14:paraId="4B6CDCE9" w14:textId="77777777" w:rsidR="00152924" w:rsidRPr="00421762" w:rsidRDefault="00152924" w:rsidP="00152924">
            <w:pPr>
              <w:ind w:right="72"/>
              <w:jc w:val="center"/>
              <w:rPr>
                <w:rFonts w:ascii="Times New Roman" w:hAnsi="Times New Roman" w:cs="Times New Roman"/>
              </w:rPr>
            </w:pPr>
          </w:p>
        </w:tc>
        <w:tc>
          <w:tcPr>
            <w:tcW w:w="1701" w:type="dxa"/>
            <w:tcBorders>
              <w:bottom w:val="single" w:sz="4" w:space="0" w:color="auto"/>
            </w:tcBorders>
            <w:vAlign w:val="center"/>
          </w:tcPr>
          <w:p w14:paraId="2A63B521" w14:textId="3EF6A6B8" w:rsidR="00152924" w:rsidRPr="00421762" w:rsidRDefault="00C731EA" w:rsidP="00152924">
            <w:pPr>
              <w:ind w:left="-102" w:right="66"/>
              <w:jc w:val="right"/>
              <w:rPr>
                <w:rFonts w:ascii="Times New Roman" w:hAnsi="Times New Roman" w:cs="Times New Roman"/>
              </w:rPr>
            </w:pPr>
            <w:r w:rsidRPr="00C731EA">
              <w:rPr>
                <w:rFonts w:ascii="Times New Roman" w:hAnsi="Times New Roman" w:cs="Times New Roman"/>
              </w:rPr>
              <w:t>27,940</w:t>
            </w:r>
          </w:p>
        </w:tc>
        <w:tc>
          <w:tcPr>
            <w:tcW w:w="270" w:type="dxa"/>
            <w:vAlign w:val="center"/>
          </w:tcPr>
          <w:p w14:paraId="4E288EB3" w14:textId="77777777" w:rsidR="00152924" w:rsidRPr="00421762" w:rsidRDefault="00152924" w:rsidP="00152924">
            <w:pPr>
              <w:ind w:right="72"/>
              <w:jc w:val="center"/>
              <w:rPr>
                <w:rFonts w:ascii="Times New Roman" w:hAnsi="Times New Roman" w:cs="Times New Roman"/>
              </w:rPr>
            </w:pPr>
          </w:p>
        </w:tc>
        <w:tc>
          <w:tcPr>
            <w:tcW w:w="1620" w:type="dxa"/>
            <w:tcBorders>
              <w:bottom w:val="single" w:sz="4" w:space="0" w:color="auto"/>
            </w:tcBorders>
            <w:vAlign w:val="center"/>
          </w:tcPr>
          <w:p w14:paraId="04F74F75" w14:textId="4219D966" w:rsidR="00152924" w:rsidRPr="00421762" w:rsidRDefault="00C731EA" w:rsidP="00152924">
            <w:pPr>
              <w:ind w:left="-106" w:right="78"/>
              <w:jc w:val="right"/>
              <w:rPr>
                <w:rFonts w:ascii="Times New Roman" w:hAnsi="Times New Roman" w:cs="Times New Roman"/>
              </w:rPr>
            </w:pPr>
            <w:r w:rsidRPr="00C731EA">
              <w:rPr>
                <w:rFonts w:ascii="Times New Roman" w:hAnsi="Times New Roman" w:cs="Times New Roman"/>
              </w:rPr>
              <w:t>225,085</w:t>
            </w:r>
          </w:p>
        </w:tc>
      </w:tr>
      <w:tr w:rsidR="00421762" w:rsidRPr="00862F52" w14:paraId="66D5FAF1" w14:textId="77777777" w:rsidTr="00AB3293">
        <w:trPr>
          <w:trHeight w:val="20"/>
          <w:tblHeader/>
        </w:trPr>
        <w:tc>
          <w:tcPr>
            <w:tcW w:w="3420" w:type="dxa"/>
            <w:vAlign w:val="bottom"/>
          </w:tcPr>
          <w:p w14:paraId="602D70CF" w14:textId="77777777" w:rsidR="00421762" w:rsidRPr="00862F52" w:rsidRDefault="00421762" w:rsidP="00421762">
            <w:pPr>
              <w:jc w:val="left"/>
              <w:rPr>
                <w:rFonts w:ascii="Times New Roman" w:hAnsi="Times New Roman" w:cs="Times New Roman"/>
                <w:b/>
                <w:bCs/>
                <w:szCs w:val="25"/>
              </w:rPr>
            </w:pPr>
            <w:r>
              <w:rPr>
                <w:rFonts w:ascii="Times New Roman" w:hAnsi="Times New Roman" w:cs="Times New Roman"/>
                <w:b/>
                <w:bCs/>
              </w:rPr>
              <w:t>Net</w:t>
            </w:r>
          </w:p>
        </w:tc>
        <w:tc>
          <w:tcPr>
            <w:tcW w:w="270" w:type="dxa"/>
          </w:tcPr>
          <w:p w14:paraId="4A4D9C00" w14:textId="77777777" w:rsidR="00421762" w:rsidRPr="00862F52" w:rsidRDefault="00421762" w:rsidP="00421762">
            <w:pPr>
              <w:ind w:right="72"/>
              <w:jc w:val="center"/>
              <w:rPr>
                <w:rFonts w:ascii="Times New Roman" w:hAnsi="Times New Roman" w:cs="Times New Roman"/>
              </w:rPr>
            </w:pPr>
          </w:p>
        </w:tc>
        <w:tc>
          <w:tcPr>
            <w:tcW w:w="1710" w:type="dxa"/>
            <w:tcBorders>
              <w:top w:val="single" w:sz="4" w:space="0" w:color="auto"/>
              <w:bottom w:val="double" w:sz="4" w:space="0" w:color="auto"/>
            </w:tcBorders>
            <w:vAlign w:val="center"/>
          </w:tcPr>
          <w:p w14:paraId="1E668DEF" w14:textId="5337E935" w:rsidR="00421762" w:rsidRPr="00421762" w:rsidRDefault="00C731EA" w:rsidP="00421762">
            <w:pPr>
              <w:tabs>
                <w:tab w:val="left" w:pos="1148"/>
              </w:tabs>
              <w:ind w:left="-112" w:right="76"/>
              <w:jc w:val="right"/>
              <w:rPr>
                <w:rFonts w:ascii="Times New Roman" w:hAnsi="Times New Roman" w:cs="Times New Roman"/>
                <w:b/>
                <w:bCs/>
                <w:cs/>
              </w:rPr>
            </w:pPr>
            <w:r w:rsidRPr="00C731EA">
              <w:rPr>
                <w:rFonts w:ascii="Times New Roman" w:hAnsi="Times New Roman" w:cs="Times New Roman"/>
                <w:b/>
                <w:bCs/>
              </w:rPr>
              <w:t>110,766</w:t>
            </w:r>
          </w:p>
        </w:tc>
        <w:tc>
          <w:tcPr>
            <w:tcW w:w="279" w:type="dxa"/>
            <w:gridSpan w:val="2"/>
            <w:vAlign w:val="center"/>
          </w:tcPr>
          <w:p w14:paraId="5F5FCCCF" w14:textId="77777777" w:rsidR="00421762" w:rsidRPr="00421762" w:rsidRDefault="00421762" w:rsidP="00421762">
            <w:pPr>
              <w:ind w:right="72"/>
              <w:jc w:val="center"/>
              <w:rPr>
                <w:rFonts w:ascii="Times New Roman" w:hAnsi="Times New Roman" w:cs="Times New Roman"/>
                <w:b/>
                <w:bCs/>
              </w:rPr>
            </w:pPr>
          </w:p>
        </w:tc>
        <w:tc>
          <w:tcPr>
            <w:tcW w:w="1701" w:type="dxa"/>
            <w:tcBorders>
              <w:top w:val="single" w:sz="4" w:space="0" w:color="auto"/>
              <w:bottom w:val="double" w:sz="4" w:space="0" w:color="auto"/>
            </w:tcBorders>
            <w:vAlign w:val="center"/>
          </w:tcPr>
          <w:p w14:paraId="794109DF" w14:textId="21BD0E15" w:rsidR="00421762" w:rsidRPr="00421762" w:rsidRDefault="00C731EA" w:rsidP="00421762">
            <w:pPr>
              <w:jc w:val="right"/>
              <w:rPr>
                <w:rFonts w:ascii="Times New Roman" w:hAnsi="Times New Roman" w:cs="Times New Roman"/>
                <w:b/>
                <w:bCs/>
              </w:rPr>
            </w:pPr>
            <w:r w:rsidRPr="00C731EA">
              <w:rPr>
                <w:rFonts w:ascii="Times New Roman" w:hAnsi="Times New Roman" w:cs="Times New Roman"/>
                <w:b/>
                <w:bCs/>
              </w:rPr>
              <w:t>(3,754,273)</w:t>
            </w:r>
          </w:p>
        </w:tc>
        <w:tc>
          <w:tcPr>
            <w:tcW w:w="270" w:type="dxa"/>
            <w:vAlign w:val="center"/>
          </w:tcPr>
          <w:p w14:paraId="4F24A6B3" w14:textId="77777777" w:rsidR="00421762" w:rsidRPr="00421762" w:rsidRDefault="00421762" w:rsidP="00421762">
            <w:pPr>
              <w:ind w:right="72"/>
              <w:jc w:val="center"/>
              <w:rPr>
                <w:rFonts w:ascii="Times New Roman" w:hAnsi="Times New Roman" w:cs="Times New Roman"/>
              </w:rPr>
            </w:pPr>
          </w:p>
        </w:tc>
        <w:tc>
          <w:tcPr>
            <w:tcW w:w="1620" w:type="dxa"/>
            <w:tcBorders>
              <w:top w:val="single" w:sz="4" w:space="0" w:color="auto"/>
              <w:bottom w:val="double" w:sz="4" w:space="0" w:color="auto"/>
            </w:tcBorders>
            <w:vAlign w:val="center"/>
          </w:tcPr>
          <w:p w14:paraId="4C1BF014" w14:textId="1BD61129" w:rsidR="00421762" w:rsidRPr="00C731EA" w:rsidRDefault="00C731EA" w:rsidP="00421762">
            <w:pPr>
              <w:jc w:val="right"/>
              <w:rPr>
                <w:rFonts w:ascii="Times New Roman" w:hAnsi="Times New Roman" w:cs="Times New Roman"/>
              </w:rPr>
            </w:pPr>
            <w:r w:rsidRPr="00C731EA">
              <w:rPr>
                <w:rFonts w:ascii="Times New Roman" w:hAnsi="Times New Roman" w:cs="Times New Roman"/>
                <w:b/>
                <w:bCs/>
              </w:rPr>
              <w:t>(3,643,507)</w:t>
            </w:r>
          </w:p>
        </w:tc>
      </w:tr>
    </w:tbl>
    <w:p w14:paraId="37C0890A" w14:textId="77777777" w:rsidR="00944C87" w:rsidRPr="00862F52" w:rsidRDefault="00944C87" w:rsidP="00B148F4">
      <w:pPr>
        <w:rPr>
          <w:rFonts w:ascii="Times New Roman" w:hAnsi="Times New Roman" w:cs="Times New Roman"/>
          <w:b/>
          <w:bCs/>
        </w:rPr>
      </w:pPr>
    </w:p>
    <w:p w14:paraId="400B6319" w14:textId="77777777" w:rsidR="002A5117" w:rsidRDefault="002A5117" w:rsidP="007932B0">
      <w:pPr>
        <w:spacing w:line="260" w:lineRule="atLeast"/>
        <w:jc w:val="right"/>
        <w:rPr>
          <w:rFonts w:ascii="Times New Roman" w:eastAsia="Times New Roman" w:hAnsi="Times New Roman" w:cs="Times New Roman"/>
          <w:b/>
          <w:bCs/>
          <w:sz w:val="18"/>
          <w:szCs w:val="18"/>
        </w:rPr>
      </w:pPr>
    </w:p>
    <w:p w14:paraId="1ADE24B1" w14:textId="77777777" w:rsidR="00944C87" w:rsidRDefault="00944C87" w:rsidP="007932B0">
      <w:pPr>
        <w:spacing w:line="260" w:lineRule="atLeast"/>
        <w:jc w:val="right"/>
        <w:rPr>
          <w:rFonts w:ascii="Times New Roman" w:eastAsia="Times New Roman" w:hAnsi="Times New Roman" w:cs="Times New Roman"/>
          <w:b/>
          <w:bCs/>
          <w:sz w:val="18"/>
          <w:szCs w:val="18"/>
        </w:rPr>
        <w:sectPr w:rsidR="00944C87" w:rsidSect="0069277C">
          <w:headerReference w:type="default" r:id="rId21"/>
          <w:footerReference w:type="default" r:id="rId22"/>
          <w:pgSz w:w="11909" w:h="16834" w:code="9"/>
          <w:pgMar w:top="691" w:right="1152" w:bottom="576" w:left="1152" w:header="720" w:footer="720" w:gutter="0"/>
          <w:cols w:space="720"/>
          <w:noEndnote/>
          <w:docGrid w:linePitch="360"/>
        </w:sectPr>
      </w:pPr>
    </w:p>
    <w:tbl>
      <w:tblPr>
        <w:tblStyle w:val="TableGrid11"/>
        <w:tblW w:w="914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3294"/>
        <w:gridCol w:w="270"/>
        <w:gridCol w:w="1620"/>
        <w:gridCol w:w="270"/>
        <w:gridCol w:w="9"/>
        <w:gridCol w:w="1701"/>
        <w:gridCol w:w="270"/>
        <w:gridCol w:w="1710"/>
      </w:tblGrid>
      <w:tr w:rsidR="00944C87" w:rsidRPr="00944C87" w14:paraId="37CE0C41" w14:textId="77777777" w:rsidTr="003D3B72">
        <w:trPr>
          <w:trHeight w:val="20"/>
        </w:trPr>
        <w:tc>
          <w:tcPr>
            <w:tcW w:w="3294" w:type="dxa"/>
          </w:tcPr>
          <w:p w14:paraId="3A5EF71D" w14:textId="77777777" w:rsidR="00944C87" w:rsidRPr="00502178" w:rsidRDefault="00944C87" w:rsidP="003D3B72">
            <w:pPr>
              <w:ind w:right="72"/>
              <w:jc w:val="left"/>
              <w:rPr>
                <w:rFonts w:ascii="Times New Roman" w:hAnsi="Times New Roman" w:cs="Times New Roman"/>
                <w:b/>
                <w:bCs/>
                <w:lang w:val="en-GB"/>
              </w:rPr>
            </w:pPr>
          </w:p>
        </w:tc>
        <w:tc>
          <w:tcPr>
            <w:tcW w:w="5850" w:type="dxa"/>
            <w:gridSpan w:val="7"/>
          </w:tcPr>
          <w:p w14:paraId="683AEE1F" w14:textId="77777777" w:rsidR="00944C87" w:rsidRPr="00502178" w:rsidRDefault="00944C87" w:rsidP="003D3B72">
            <w:pPr>
              <w:spacing w:line="240" w:lineRule="atLeast"/>
              <w:jc w:val="center"/>
              <w:rPr>
                <w:rFonts w:ascii="Times New Roman" w:hAnsi="Times New Roman" w:cs="Times New Roman"/>
                <w:szCs w:val="25"/>
                <w:lang w:bidi="th-TH"/>
              </w:rPr>
            </w:pPr>
            <w:r w:rsidRPr="00502178">
              <w:rPr>
                <w:rFonts w:ascii="Times New Roman" w:hAnsi="Times New Roman" w:cs="Times New Roman"/>
                <w:b/>
                <w:bCs/>
                <w:szCs w:val="25"/>
                <w:lang w:bidi="th-TH"/>
              </w:rPr>
              <w:t>Consolidated financial information</w:t>
            </w:r>
          </w:p>
        </w:tc>
      </w:tr>
      <w:tr w:rsidR="00944C87" w:rsidRPr="00944C87" w14:paraId="0C3A23EB" w14:textId="77777777" w:rsidTr="003D3B72">
        <w:trPr>
          <w:trHeight w:val="20"/>
        </w:trPr>
        <w:tc>
          <w:tcPr>
            <w:tcW w:w="3294" w:type="dxa"/>
          </w:tcPr>
          <w:p w14:paraId="76B8F027" w14:textId="77777777" w:rsidR="00944C87" w:rsidRPr="00502178" w:rsidRDefault="00944C87" w:rsidP="003D3B72">
            <w:pPr>
              <w:ind w:right="72"/>
              <w:jc w:val="left"/>
              <w:rPr>
                <w:rFonts w:ascii="Times New Roman" w:hAnsi="Times New Roman" w:cs="Times New Roman"/>
                <w:b/>
                <w:bCs/>
                <w:lang w:val="en-GB"/>
              </w:rPr>
            </w:pPr>
          </w:p>
        </w:tc>
        <w:tc>
          <w:tcPr>
            <w:tcW w:w="5850" w:type="dxa"/>
            <w:gridSpan w:val="7"/>
            <w:vAlign w:val="center"/>
          </w:tcPr>
          <w:p w14:paraId="2FE20081" w14:textId="77777777" w:rsidR="00944C87" w:rsidRPr="00502178" w:rsidRDefault="00944C87" w:rsidP="003D3B72">
            <w:pPr>
              <w:ind w:right="-449"/>
              <w:jc w:val="center"/>
              <w:rPr>
                <w:rFonts w:ascii="Times New Roman" w:hAnsi="Times New Roman" w:cs="Times New Roman"/>
                <w:lang w:val="en-GB"/>
              </w:rPr>
            </w:pPr>
            <w:r w:rsidRPr="00502178">
              <w:rPr>
                <w:rFonts w:ascii="Times New Roman" w:hAnsi="Times New Roman" w:cs="Times New Roman"/>
              </w:rPr>
              <w:t>31 December 2024</w:t>
            </w:r>
          </w:p>
        </w:tc>
      </w:tr>
      <w:tr w:rsidR="00944C87" w:rsidRPr="00944C87" w14:paraId="0A5CC0BE" w14:textId="77777777" w:rsidTr="003D3B72">
        <w:trPr>
          <w:trHeight w:val="20"/>
        </w:trPr>
        <w:tc>
          <w:tcPr>
            <w:tcW w:w="3294" w:type="dxa"/>
          </w:tcPr>
          <w:p w14:paraId="2D8093B0" w14:textId="77777777" w:rsidR="00944C87" w:rsidRPr="00502178" w:rsidRDefault="00944C87" w:rsidP="003D3B72">
            <w:pPr>
              <w:ind w:right="72"/>
              <w:jc w:val="left"/>
              <w:rPr>
                <w:rFonts w:ascii="Times New Roman" w:hAnsi="Times New Roman" w:cs="Times New Roman"/>
                <w:b/>
                <w:bCs/>
                <w:lang w:val="en-GB"/>
              </w:rPr>
            </w:pPr>
          </w:p>
        </w:tc>
        <w:tc>
          <w:tcPr>
            <w:tcW w:w="270" w:type="dxa"/>
            <w:vAlign w:val="center"/>
          </w:tcPr>
          <w:p w14:paraId="38AE8BF2" w14:textId="77777777" w:rsidR="00944C87" w:rsidRPr="00502178" w:rsidRDefault="00944C87" w:rsidP="003D3B72">
            <w:pPr>
              <w:ind w:right="-449"/>
              <w:jc w:val="center"/>
              <w:rPr>
                <w:rFonts w:ascii="Times New Roman" w:hAnsi="Times New Roman" w:cs="Times New Roman"/>
              </w:rPr>
            </w:pPr>
          </w:p>
        </w:tc>
        <w:tc>
          <w:tcPr>
            <w:tcW w:w="1620" w:type="dxa"/>
            <w:vAlign w:val="center"/>
          </w:tcPr>
          <w:p w14:paraId="1B3BA7EC" w14:textId="77777777" w:rsidR="00944C87" w:rsidRPr="00502178" w:rsidRDefault="00944C87" w:rsidP="003D3B72">
            <w:pPr>
              <w:ind w:left="-15" w:right="-8"/>
              <w:jc w:val="center"/>
              <w:rPr>
                <w:rFonts w:ascii="Times New Roman" w:hAnsi="Times New Roman" w:cs="Times New Roman"/>
              </w:rPr>
            </w:pPr>
            <w:r w:rsidRPr="00502178">
              <w:rPr>
                <w:rFonts w:ascii="Times New Roman" w:hAnsi="Times New Roman" w:cs="Times New Roman"/>
              </w:rPr>
              <w:t>Life insurance -</w:t>
            </w:r>
          </w:p>
        </w:tc>
        <w:tc>
          <w:tcPr>
            <w:tcW w:w="270" w:type="dxa"/>
            <w:vAlign w:val="center"/>
          </w:tcPr>
          <w:p w14:paraId="5AA5B684" w14:textId="77777777" w:rsidR="00944C87" w:rsidRPr="00502178" w:rsidRDefault="00944C87" w:rsidP="003D3B72">
            <w:pPr>
              <w:ind w:right="-449"/>
              <w:jc w:val="center"/>
              <w:rPr>
                <w:rFonts w:ascii="Times New Roman" w:hAnsi="Times New Roman" w:cs="Times New Roman"/>
              </w:rPr>
            </w:pPr>
          </w:p>
        </w:tc>
        <w:tc>
          <w:tcPr>
            <w:tcW w:w="1710" w:type="dxa"/>
            <w:gridSpan w:val="2"/>
            <w:vAlign w:val="center"/>
          </w:tcPr>
          <w:p w14:paraId="2257BF1F" w14:textId="77777777" w:rsidR="00944C87" w:rsidRPr="00502178" w:rsidRDefault="00944C87" w:rsidP="003D3B72">
            <w:pPr>
              <w:ind w:right="-449" w:hanging="465"/>
              <w:jc w:val="center"/>
              <w:rPr>
                <w:rFonts w:ascii="Times New Roman" w:hAnsi="Times New Roman" w:cs="Times New Roman"/>
              </w:rPr>
            </w:pPr>
            <w:r w:rsidRPr="00502178">
              <w:rPr>
                <w:rFonts w:ascii="Times New Roman" w:hAnsi="Times New Roman" w:cs="Times New Roman"/>
              </w:rPr>
              <w:t>Non-life insurance -</w:t>
            </w:r>
          </w:p>
        </w:tc>
        <w:tc>
          <w:tcPr>
            <w:tcW w:w="270" w:type="dxa"/>
            <w:vAlign w:val="center"/>
          </w:tcPr>
          <w:p w14:paraId="1B4BC196" w14:textId="77777777" w:rsidR="00944C87" w:rsidRPr="00502178" w:rsidRDefault="00944C87" w:rsidP="003D3B72">
            <w:pPr>
              <w:ind w:right="-449"/>
              <w:jc w:val="center"/>
              <w:rPr>
                <w:rFonts w:ascii="Times New Roman" w:hAnsi="Times New Roman" w:cs="Times New Roman"/>
              </w:rPr>
            </w:pPr>
          </w:p>
        </w:tc>
        <w:tc>
          <w:tcPr>
            <w:tcW w:w="1710" w:type="dxa"/>
            <w:vAlign w:val="center"/>
          </w:tcPr>
          <w:p w14:paraId="444E493F" w14:textId="77777777" w:rsidR="00944C87" w:rsidRPr="00502178" w:rsidRDefault="00944C87" w:rsidP="003D3B72">
            <w:pPr>
              <w:ind w:right="-449"/>
              <w:jc w:val="center"/>
              <w:rPr>
                <w:rFonts w:ascii="Times New Roman" w:hAnsi="Times New Roman" w:cs="Times New Roman"/>
              </w:rPr>
            </w:pPr>
          </w:p>
        </w:tc>
      </w:tr>
      <w:tr w:rsidR="00944C87" w:rsidRPr="00944C87" w14:paraId="76C7B0B4" w14:textId="77777777" w:rsidTr="003D3B72">
        <w:trPr>
          <w:trHeight w:val="20"/>
          <w:tblHeader/>
        </w:trPr>
        <w:tc>
          <w:tcPr>
            <w:tcW w:w="3294" w:type="dxa"/>
            <w:vAlign w:val="bottom"/>
          </w:tcPr>
          <w:p w14:paraId="235AFE1C" w14:textId="77777777" w:rsidR="00944C87" w:rsidRPr="00502178" w:rsidRDefault="00944C87" w:rsidP="003D3B72">
            <w:pPr>
              <w:ind w:right="72"/>
              <w:jc w:val="right"/>
              <w:rPr>
                <w:rFonts w:ascii="Times New Roman" w:hAnsi="Times New Roman" w:cs="Times New Roman"/>
              </w:rPr>
            </w:pPr>
            <w:r w:rsidRPr="00502178">
              <w:rPr>
                <w:rFonts w:ascii="Times New Roman" w:hAnsi="Times New Roman" w:cs="Times New Roman"/>
              </w:rPr>
              <w:br w:type="page"/>
            </w:r>
          </w:p>
        </w:tc>
        <w:tc>
          <w:tcPr>
            <w:tcW w:w="270" w:type="dxa"/>
          </w:tcPr>
          <w:p w14:paraId="74D33DC7" w14:textId="77777777" w:rsidR="00944C87" w:rsidRPr="00502178" w:rsidRDefault="00944C87" w:rsidP="003D3B72">
            <w:pPr>
              <w:ind w:right="72"/>
              <w:jc w:val="center"/>
              <w:rPr>
                <w:rFonts w:ascii="Times New Roman" w:hAnsi="Times New Roman" w:cs="Times New Roman"/>
              </w:rPr>
            </w:pPr>
          </w:p>
        </w:tc>
        <w:tc>
          <w:tcPr>
            <w:tcW w:w="1620" w:type="dxa"/>
            <w:vAlign w:val="bottom"/>
          </w:tcPr>
          <w:p w14:paraId="66F5F1AD" w14:textId="77777777" w:rsidR="00944C87" w:rsidRPr="00502178" w:rsidRDefault="00944C87" w:rsidP="003D3B72">
            <w:pPr>
              <w:ind w:right="-8"/>
              <w:jc w:val="center"/>
              <w:rPr>
                <w:rFonts w:ascii="Times New Roman" w:hAnsi="Times New Roman" w:cs="Times New Roman"/>
              </w:rPr>
            </w:pPr>
            <w:r w:rsidRPr="00502178">
              <w:rPr>
                <w:rFonts w:ascii="Times New Roman" w:hAnsi="Times New Roman" w:cs="Times New Roman"/>
              </w:rPr>
              <w:t>insurance contracts not measured under the PAA</w:t>
            </w:r>
          </w:p>
        </w:tc>
        <w:tc>
          <w:tcPr>
            <w:tcW w:w="270" w:type="dxa"/>
          </w:tcPr>
          <w:p w14:paraId="044579C1" w14:textId="77777777" w:rsidR="00944C87" w:rsidRPr="00502178" w:rsidRDefault="00944C87" w:rsidP="003D3B72">
            <w:pPr>
              <w:ind w:right="72"/>
              <w:jc w:val="center"/>
              <w:rPr>
                <w:rFonts w:ascii="Times New Roman" w:hAnsi="Times New Roman" w:cs="Times New Roman"/>
              </w:rPr>
            </w:pPr>
          </w:p>
        </w:tc>
        <w:tc>
          <w:tcPr>
            <w:tcW w:w="1710" w:type="dxa"/>
            <w:gridSpan w:val="2"/>
            <w:vAlign w:val="bottom"/>
          </w:tcPr>
          <w:p w14:paraId="785C96E9" w14:textId="77777777" w:rsidR="00944C87" w:rsidRPr="00502178" w:rsidRDefault="00944C87" w:rsidP="003D3B72">
            <w:pPr>
              <w:jc w:val="center"/>
              <w:rPr>
                <w:rFonts w:ascii="Times New Roman" w:hAnsi="Times New Roman" w:cs="Times New Roman"/>
              </w:rPr>
            </w:pPr>
            <w:r w:rsidRPr="00502178">
              <w:rPr>
                <w:rFonts w:ascii="Times New Roman" w:hAnsi="Times New Roman" w:cs="Times New Roman"/>
              </w:rPr>
              <w:t>insurance contracts measured under the PAA</w:t>
            </w:r>
          </w:p>
        </w:tc>
        <w:tc>
          <w:tcPr>
            <w:tcW w:w="270" w:type="dxa"/>
          </w:tcPr>
          <w:p w14:paraId="13165285" w14:textId="77777777" w:rsidR="00944C87" w:rsidRPr="00502178" w:rsidRDefault="00944C87" w:rsidP="003D3B72">
            <w:pPr>
              <w:ind w:right="72"/>
              <w:jc w:val="center"/>
              <w:rPr>
                <w:rFonts w:ascii="Times New Roman" w:hAnsi="Times New Roman" w:cs="Times New Roman"/>
              </w:rPr>
            </w:pPr>
          </w:p>
        </w:tc>
        <w:tc>
          <w:tcPr>
            <w:tcW w:w="1710" w:type="dxa"/>
            <w:vAlign w:val="bottom"/>
          </w:tcPr>
          <w:p w14:paraId="5A68851E" w14:textId="77777777" w:rsidR="00944C87" w:rsidRPr="00502178" w:rsidRDefault="00944C87" w:rsidP="003D3B72">
            <w:pPr>
              <w:jc w:val="center"/>
              <w:rPr>
                <w:rFonts w:ascii="Times New Roman" w:hAnsi="Times New Roman" w:cs="Times New Roman"/>
                <w:szCs w:val="25"/>
                <w:lang w:bidi="th-TH"/>
              </w:rPr>
            </w:pPr>
            <w:r w:rsidRPr="00502178">
              <w:rPr>
                <w:rFonts w:ascii="Times New Roman" w:hAnsi="Times New Roman" w:cs="Times New Roman"/>
                <w:szCs w:val="25"/>
                <w:lang w:bidi="th-TH"/>
              </w:rPr>
              <w:t>Total</w:t>
            </w:r>
          </w:p>
        </w:tc>
      </w:tr>
      <w:tr w:rsidR="00944C87" w:rsidRPr="00944C87" w14:paraId="535D37A4" w14:textId="77777777" w:rsidTr="003D3B72">
        <w:trPr>
          <w:trHeight w:val="20"/>
          <w:tblHeader/>
        </w:trPr>
        <w:tc>
          <w:tcPr>
            <w:tcW w:w="3294" w:type="dxa"/>
            <w:vAlign w:val="bottom"/>
          </w:tcPr>
          <w:p w14:paraId="65D2DD4D" w14:textId="77777777" w:rsidR="00944C87" w:rsidRPr="00502178" w:rsidRDefault="00944C87" w:rsidP="003D3B72">
            <w:pPr>
              <w:ind w:right="72"/>
              <w:jc w:val="right"/>
              <w:rPr>
                <w:rFonts w:ascii="Times New Roman" w:hAnsi="Times New Roman" w:cs="Times New Roman"/>
              </w:rPr>
            </w:pPr>
          </w:p>
        </w:tc>
        <w:tc>
          <w:tcPr>
            <w:tcW w:w="270" w:type="dxa"/>
          </w:tcPr>
          <w:p w14:paraId="6580D32C" w14:textId="77777777" w:rsidR="00944C87" w:rsidRPr="00502178" w:rsidRDefault="00944C87" w:rsidP="003D3B72">
            <w:pPr>
              <w:ind w:right="72"/>
              <w:jc w:val="center"/>
              <w:rPr>
                <w:rFonts w:ascii="Times New Roman" w:hAnsi="Times New Roman" w:cs="Times New Roman"/>
              </w:rPr>
            </w:pPr>
          </w:p>
        </w:tc>
        <w:tc>
          <w:tcPr>
            <w:tcW w:w="1620" w:type="dxa"/>
            <w:vAlign w:val="bottom"/>
          </w:tcPr>
          <w:p w14:paraId="1A323706" w14:textId="77777777" w:rsidR="00944C87" w:rsidRPr="00502178" w:rsidRDefault="00944C87" w:rsidP="003D3B72">
            <w:pPr>
              <w:ind w:left="-15" w:right="-8"/>
              <w:jc w:val="center"/>
              <w:rPr>
                <w:rFonts w:ascii="Times New Roman" w:hAnsi="Times New Roman" w:cs="Times New Roman"/>
              </w:rPr>
            </w:pPr>
          </w:p>
        </w:tc>
        <w:tc>
          <w:tcPr>
            <w:tcW w:w="270" w:type="dxa"/>
          </w:tcPr>
          <w:p w14:paraId="13759435" w14:textId="77777777" w:rsidR="00944C87" w:rsidRPr="00502178" w:rsidRDefault="00944C87" w:rsidP="003D3B72">
            <w:pPr>
              <w:ind w:right="72"/>
              <w:jc w:val="center"/>
              <w:rPr>
                <w:rFonts w:ascii="Times New Roman" w:hAnsi="Times New Roman" w:cs="Times New Roman"/>
              </w:rPr>
            </w:pPr>
          </w:p>
        </w:tc>
        <w:tc>
          <w:tcPr>
            <w:tcW w:w="1710" w:type="dxa"/>
            <w:gridSpan w:val="2"/>
            <w:vAlign w:val="bottom"/>
          </w:tcPr>
          <w:p w14:paraId="20C3837B" w14:textId="77777777" w:rsidR="00944C87" w:rsidRPr="00502178" w:rsidRDefault="00944C87" w:rsidP="003D3B72">
            <w:pPr>
              <w:jc w:val="center"/>
              <w:rPr>
                <w:rFonts w:ascii="Times New Roman" w:hAnsi="Times New Roman" w:cs="Times New Roman"/>
              </w:rPr>
            </w:pPr>
            <w:r w:rsidRPr="00502178">
              <w:rPr>
                <w:rFonts w:ascii="Times New Roman" w:hAnsi="Times New Roman" w:cs="Times New Roman"/>
              </w:rPr>
              <w:t>(Restated)</w:t>
            </w:r>
          </w:p>
        </w:tc>
        <w:tc>
          <w:tcPr>
            <w:tcW w:w="270" w:type="dxa"/>
          </w:tcPr>
          <w:p w14:paraId="0797D171" w14:textId="77777777" w:rsidR="00944C87" w:rsidRPr="00502178" w:rsidRDefault="00944C87" w:rsidP="003D3B72">
            <w:pPr>
              <w:ind w:right="72"/>
              <w:jc w:val="center"/>
              <w:rPr>
                <w:rFonts w:ascii="Times New Roman" w:hAnsi="Times New Roman" w:cs="Times New Roman"/>
              </w:rPr>
            </w:pPr>
          </w:p>
        </w:tc>
        <w:tc>
          <w:tcPr>
            <w:tcW w:w="1710" w:type="dxa"/>
            <w:vAlign w:val="bottom"/>
          </w:tcPr>
          <w:p w14:paraId="664A81AA" w14:textId="77777777" w:rsidR="00944C87" w:rsidRPr="00502178" w:rsidRDefault="00944C87" w:rsidP="003D3B72">
            <w:pPr>
              <w:jc w:val="center"/>
              <w:rPr>
                <w:rFonts w:ascii="Times New Roman" w:hAnsi="Times New Roman" w:cs="Times New Roman"/>
                <w:szCs w:val="25"/>
              </w:rPr>
            </w:pPr>
          </w:p>
        </w:tc>
      </w:tr>
      <w:tr w:rsidR="00944C87" w:rsidRPr="00944C87" w14:paraId="54A59F4B" w14:textId="77777777" w:rsidTr="003D3B72">
        <w:trPr>
          <w:trHeight w:val="20"/>
          <w:tblHeader/>
        </w:trPr>
        <w:tc>
          <w:tcPr>
            <w:tcW w:w="3294" w:type="dxa"/>
            <w:vAlign w:val="bottom"/>
          </w:tcPr>
          <w:p w14:paraId="3A2C6319" w14:textId="77777777" w:rsidR="00944C87" w:rsidRPr="00502178" w:rsidRDefault="00944C87" w:rsidP="003D3B72">
            <w:pPr>
              <w:jc w:val="center"/>
              <w:rPr>
                <w:rFonts w:ascii="Times New Roman" w:hAnsi="Times New Roman" w:cs="Times New Roman"/>
              </w:rPr>
            </w:pPr>
          </w:p>
        </w:tc>
        <w:tc>
          <w:tcPr>
            <w:tcW w:w="270" w:type="dxa"/>
          </w:tcPr>
          <w:p w14:paraId="53E28BB9" w14:textId="77777777" w:rsidR="00944C87" w:rsidRPr="00502178" w:rsidRDefault="00944C87" w:rsidP="003D3B72">
            <w:pPr>
              <w:ind w:right="72"/>
              <w:jc w:val="center"/>
              <w:rPr>
                <w:rFonts w:ascii="Times New Roman" w:hAnsi="Times New Roman" w:cs="Times New Roman"/>
              </w:rPr>
            </w:pPr>
          </w:p>
        </w:tc>
        <w:tc>
          <w:tcPr>
            <w:tcW w:w="5580" w:type="dxa"/>
            <w:gridSpan w:val="6"/>
            <w:vAlign w:val="bottom"/>
          </w:tcPr>
          <w:p w14:paraId="351729A6" w14:textId="77777777" w:rsidR="00944C87" w:rsidRPr="00502178" w:rsidRDefault="00944C87" w:rsidP="003D3B72">
            <w:pPr>
              <w:jc w:val="center"/>
              <w:rPr>
                <w:rFonts w:ascii="Times New Roman" w:hAnsi="Times New Roman" w:cs="Times New Roman"/>
                <w:i/>
                <w:iCs/>
              </w:rPr>
            </w:pPr>
            <w:r w:rsidRPr="00502178">
              <w:rPr>
                <w:rFonts w:ascii="Times New Roman" w:hAnsi="Times New Roman" w:cs="Times New Roman"/>
                <w:i/>
                <w:iCs/>
              </w:rPr>
              <w:t>(in thousand Baht)</w:t>
            </w:r>
          </w:p>
        </w:tc>
      </w:tr>
      <w:tr w:rsidR="00944C87" w:rsidRPr="00944C87" w14:paraId="30782132" w14:textId="77777777" w:rsidTr="003D3B72">
        <w:trPr>
          <w:trHeight w:val="20"/>
          <w:tblHeader/>
        </w:trPr>
        <w:tc>
          <w:tcPr>
            <w:tcW w:w="3294" w:type="dxa"/>
            <w:vAlign w:val="bottom"/>
          </w:tcPr>
          <w:p w14:paraId="70DCDFDA" w14:textId="77777777" w:rsidR="00944C87" w:rsidRPr="00502178" w:rsidRDefault="00944C87" w:rsidP="003D3B72">
            <w:pPr>
              <w:jc w:val="left"/>
              <w:rPr>
                <w:rFonts w:ascii="Times New Roman" w:hAnsi="Times New Roman" w:cs="Times New Roman"/>
                <w:b/>
                <w:bCs/>
              </w:rPr>
            </w:pPr>
            <w:r w:rsidRPr="00502178">
              <w:rPr>
                <w:rFonts w:ascii="Times New Roman" w:hAnsi="Times New Roman" w:cs="Times New Roman"/>
                <w:b/>
                <w:bCs/>
              </w:rPr>
              <w:t>Insurance contracts</w:t>
            </w:r>
          </w:p>
        </w:tc>
        <w:tc>
          <w:tcPr>
            <w:tcW w:w="270" w:type="dxa"/>
          </w:tcPr>
          <w:p w14:paraId="6484A5B4" w14:textId="77777777" w:rsidR="00944C87" w:rsidRPr="00502178" w:rsidRDefault="00944C87" w:rsidP="003D3B72">
            <w:pPr>
              <w:ind w:right="72"/>
              <w:jc w:val="center"/>
              <w:rPr>
                <w:rFonts w:ascii="Times New Roman" w:hAnsi="Times New Roman" w:cs="Times New Roman"/>
              </w:rPr>
            </w:pPr>
          </w:p>
        </w:tc>
        <w:tc>
          <w:tcPr>
            <w:tcW w:w="1620" w:type="dxa"/>
            <w:vAlign w:val="bottom"/>
          </w:tcPr>
          <w:p w14:paraId="4FD5DFCD" w14:textId="77777777" w:rsidR="00944C87" w:rsidRPr="00502178" w:rsidRDefault="00944C87" w:rsidP="003D3B72">
            <w:pPr>
              <w:jc w:val="right"/>
              <w:rPr>
                <w:rFonts w:ascii="Times New Roman" w:hAnsi="Times New Roman" w:cs="Times New Roman"/>
              </w:rPr>
            </w:pPr>
          </w:p>
        </w:tc>
        <w:tc>
          <w:tcPr>
            <w:tcW w:w="270" w:type="dxa"/>
          </w:tcPr>
          <w:p w14:paraId="5AF7AD83" w14:textId="77777777" w:rsidR="00944C87" w:rsidRPr="00502178" w:rsidRDefault="00944C87" w:rsidP="003D3B72">
            <w:pPr>
              <w:ind w:right="72"/>
              <w:jc w:val="right"/>
              <w:rPr>
                <w:rFonts w:ascii="Times New Roman" w:hAnsi="Times New Roman" w:cs="Times New Roman"/>
              </w:rPr>
            </w:pPr>
          </w:p>
        </w:tc>
        <w:tc>
          <w:tcPr>
            <w:tcW w:w="1710" w:type="dxa"/>
            <w:gridSpan w:val="2"/>
            <w:vAlign w:val="bottom"/>
          </w:tcPr>
          <w:p w14:paraId="6AC865F6" w14:textId="77777777" w:rsidR="00944C87" w:rsidRPr="00502178" w:rsidRDefault="00944C87" w:rsidP="003D3B72">
            <w:pPr>
              <w:ind w:right="-16"/>
              <w:jc w:val="right"/>
              <w:rPr>
                <w:rFonts w:ascii="Times New Roman" w:hAnsi="Times New Roman" w:cs="Times New Roman"/>
              </w:rPr>
            </w:pPr>
          </w:p>
        </w:tc>
        <w:tc>
          <w:tcPr>
            <w:tcW w:w="270" w:type="dxa"/>
          </w:tcPr>
          <w:p w14:paraId="24FC735F" w14:textId="77777777" w:rsidR="00944C87" w:rsidRPr="00502178" w:rsidRDefault="00944C87" w:rsidP="003D3B72">
            <w:pPr>
              <w:ind w:right="-350"/>
              <w:jc w:val="right"/>
              <w:rPr>
                <w:rFonts w:ascii="Times New Roman" w:hAnsi="Times New Roman" w:cs="Times New Roman"/>
              </w:rPr>
            </w:pPr>
          </w:p>
        </w:tc>
        <w:tc>
          <w:tcPr>
            <w:tcW w:w="1710" w:type="dxa"/>
            <w:vAlign w:val="bottom"/>
          </w:tcPr>
          <w:p w14:paraId="03E2D7A9" w14:textId="77777777" w:rsidR="00944C87" w:rsidRPr="00502178" w:rsidRDefault="00944C87" w:rsidP="003D3B72">
            <w:pPr>
              <w:ind w:right="-20"/>
              <w:jc w:val="right"/>
              <w:rPr>
                <w:rFonts w:ascii="Times New Roman" w:hAnsi="Times New Roman" w:cs="Times New Roman"/>
              </w:rPr>
            </w:pPr>
          </w:p>
        </w:tc>
      </w:tr>
      <w:tr w:rsidR="00944C87" w:rsidRPr="00944C87" w14:paraId="326F2591" w14:textId="77777777" w:rsidTr="003D3B72">
        <w:trPr>
          <w:trHeight w:val="20"/>
          <w:tblHeader/>
        </w:trPr>
        <w:tc>
          <w:tcPr>
            <w:tcW w:w="3294" w:type="dxa"/>
            <w:vAlign w:val="bottom"/>
          </w:tcPr>
          <w:p w14:paraId="0B9E5ADA" w14:textId="77777777" w:rsidR="00944C87" w:rsidRPr="00502178" w:rsidRDefault="00944C87" w:rsidP="003D3B72">
            <w:pPr>
              <w:jc w:val="left"/>
              <w:rPr>
                <w:rFonts w:ascii="Times New Roman" w:hAnsi="Times New Roman"/>
                <w:szCs w:val="25"/>
                <w:cs/>
                <w:lang w:bidi="th-TH"/>
              </w:rPr>
            </w:pPr>
            <w:r w:rsidRPr="00502178">
              <w:rPr>
                <w:rFonts w:ascii="Times New Roman" w:hAnsi="Times New Roman" w:cs="Times New Roman"/>
              </w:rPr>
              <w:t xml:space="preserve">Insurance contract </w:t>
            </w:r>
            <w:r w:rsidRPr="00502178">
              <w:rPr>
                <w:rFonts w:ascii="Times New Roman" w:hAnsi="Times New Roman"/>
                <w:szCs w:val="25"/>
                <w:lang w:bidi="th-TH"/>
              </w:rPr>
              <w:t>assets</w:t>
            </w:r>
          </w:p>
        </w:tc>
        <w:tc>
          <w:tcPr>
            <w:tcW w:w="270" w:type="dxa"/>
          </w:tcPr>
          <w:p w14:paraId="55100EF2" w14:textId="77777777" w:rsidR="00944C87" w:rsidRPr="00502178" w:rsidRDefault="00944C87" w:rsidP="003D3B72">
            <w:pPr>
              <w:ind w:right="72"/>
              <w:jc w:val="center"/>
              <w:rPr>
                <w:rFonts w:ascii="Times New Roman" w:hAnsi="Times New Roman" w:cs="Times New Roman"/>
              </w:rPr>
            </w:pPr>
          </w:p>
        </w:tc>
        <w:tc>
          <w:tcPr>
            <w:tcW w:w="1620" w:type="dxa"/>
            <w:vAlign w:val="center"/>
          </w:tcPr>
          <w:p w14:paraId="641A4B21" w14:textId="77777777" w:rsidR="00944C87" w:rsidRPr="00502178" w:rsidRDefault="00944C87" w:rsidP="003D3B72">
            <w:pPr>
              <w:tabs>
                <w:tab w:val="left" w:pos="1148"/>
              </w:tabs>
              <w:ind w:left="-112" w:right="346"/>
              <w:jc w:val="right"/>
              <w:rPr>
                <w:rFonts w:ascii="Times New Roman" w:hAnsi="Times New Roman" w:cs="Times New Roman"/>
              </w:rPr>
            </w:pPr>
            <w:r w:rsidRPr="00502178">
              <w:rPr>
                <w:rFonts w:ascii="Times New Roman" w:hAnsi="Times New Roman" w:cs="Times New Roman"/>
              </w:rPr>
              <w:t>-</w:t>
            </w:r>
          </w:p>
        </w:tc>
        <w:tc>
          <w:tcPr>
            <w:tcW w:w="270" w:type="dxa"/>
            <w:vAlign w:val="center"/>
          </w:tcPr>
          <w:p w14:paraId="5FC11C6F" w14:textId="77777777" w:rsidR="00944C87" w:rsidRPr="00502178" w:rsidRDefault="00944C87" w:rsidP="003D3B72">
            <w:pPr>
              <w:ind w:right="72"/>
              <w:jc w:val="right"/>
              <w:rPr>
                <w:rFonts w:ascii="Times New Roman" w:hAnsi="Times New Roman" w:cs="Times New Roman"/>
              </w:rPr>
            </w:pPr>
          </w:p>
        </w:tc>
        <w:tc>
          <w:tcPr>
            <w:tcW w:w="1710" w:type="dxa"/>
            <w:gridSpan w:val="2"/>
            <w:vAlign w:val="center"/>
          </w:tcPr>
          <w:p w14:paraId="0E6CBA4D" w14:textId="77777777" w:rsidR="00944C87" w:rsidRPr="00502178" w:rsidRDefault="00944C87" w:rsidP="003D3B72">
            <w:pPr>
              <w:ind w:left="-102" w:right="336"/>
              <w:jc w:val="right"/>
              <w:rPr>
                <w:rFonts w:ascii="Times New Roman" w:hAnsi="Times New Roman" w:cs="Times New Roman"/>
              </w:rPr>
            </w:pPr>
            <w:r w:rsidRPr="00502178">
              <w:rPr>
                <w:rFonts w:ascii="Times New Roman" w:hAnsi="Times New Roman" w:cs="Times New Roman"/>
              </w:rPr>
              <w:t>-</w:t>
            </w:r>
          </w:p>
        </w:tc>
        <w:tc>
          <w:tcPr>
            <w:tcW w:w="270" w:type="dxa"/>
            <w:vAlign w:val="center"/>
          </w:tcPr>
          <w:p w14:paraId="7C33C5A1" w14:textId="77777777" w:rsidR="00944C87" w:rsidRPr="00502178" w:rsidRDefault="00944C87" w:rsidP="003D3B72">
            <w:pPr>
              <w:ind w:right="-350"/>
              <w:jc w:val="right"/>
              <w:rPr>
                <w:rFonts w:ascii="Times New Roman" w:hAnsi="Times New Roman" w:cs="Times New Roman"/>
              </w:rPr>
            </w:pPr>
          </w:p>
        </w:tc>
        <w:tc>
          <w:tcPr>
            <w:tcW w:w="1710" w:type="dxa"/>
            <w:vAlign w:val="center"/>
          </w:tcPr>
          <w:p w14:paraId="6931B164" w14:textId="77777777" w:rsidR="00944C87" w:rsidRPr="00502178" w:rsidRDefault="00944C87" w:rsidP="00FF36EA">
            <w:pPr>
              <w:ind w:left="-106" w:right="348"/>
              <w:jc w:val="right"/>
              <w:rPr>
                <w:rFonts w:ascii="Times New Roman" w:hAnsi="Times New Roman" w:cs="Times New Roman"/>
              </w:rPr>
            </w:pPr>
            <w:r w:rsidRPr="00502178">
              <w:rPr>
                <w:rFonts w:ascii="Times New Roman" w:hAnsi="Times New Roman" w:cs="Times New Roman"/>
              </w:rPr>
              <w:t>-</w:t>
            </w:r>
          </w:p>
        </w:tc>
      </w:tr>
      <w:tr w:rsidR="00944C87" w:rsidRPr="00944C87" w14:paraId="2E97E6A6" w14:textId="77777777" w:rsidTr="003D3B72">
        <w:trPr>
          <w:trHeight w:val="20"/>
          <w:tblHeader/>
        </w:trPr>
        <w:tc>
          <w:tcPr>
            <w:tcW w:w="3294" w:type="dxa"/>
            <w:vAlign w:val="bottom"/>
          </w:tcPr>
          <w:p w14:paraId="6D00F627" w14:textId="77777777" w:rsidR="00944C87" w:rsidRPr="00502178" w:rsidRDefault="00944C87" w:rsidP="003D3B72">
            <w:pPr>
              <w:tabs>
                <w:tab w:val="left" w:pos="3250"/>
              </w:tabs>
              <w:jc w:val="left"/>
              <w:rPr>
                <w:rFonts w:ascii="Times New Roman" w:hAnsi="Times New Roman" w:cs="Times New Roman"/>
                <w:b/>
                <w:bCs/>
              </w:rPr>
            </w:pPr>
            <w:r w:rsidRPr="00502178">
              <w:rPr>
                <w:rFonts w:ascii="Times New Roman" w:hAnsi="Times New Roman" w:cs="Times New Roman"/>
              </w:rPr>
              <w:t>Insurance contract liabilities</w:t>
            </w:r>
          </w:p>
        </w:tc>
        <w:tc>
          <w:tcPr>
            <w:tcW w:w="270" w:type="dxa"/>
          </w:tcPr>
          <w:p w14:paraId="58F02523" w14:textId="77777777" w:rsidR="00944C87" w:rsidRPr="00502178" w:rsidRDefault="00944C87" w:rsidP="003D3B72">
            <w:pPr>
              <w:ind w:right="72"/>
              <w:jc w:val="center"/>
              <w:rPr>
                <w:rFonts w:ascii="Times New Roman" w:hAnsi="Times New Roman" w:cs="Times New Roman"/>
              </w:rPr>
            </w:pPr>
          </w:p>
        </w:tc>
        <w:tc>
          <w:tcPr>
            <w:tcW w:w="1620" w:type="dxa"/>
            <w:tcBorders>
              <w:bottom w:val="single" w:sz="4" w:space="0" w:color="auto"/>
            </w:tcBorders>
            <w:vAlign w:val="center"/>
          </w:tcPr>
          <w:p w14:paraId="0FCD8A02" w14:textId="77777777" w:rsidR="00944C87" w:rsidRPr="00502178" w:rsidRDefault="00944C87" w:rsidP="003D3B72">
            <w:pPr>
              <w:tabs>
                <w:tab w:val="left" w:pos="1148"/>
              </w:tabs>
              <w:ind w:left="-112" w:right="76"/>
              <w:jc w:val="right"/>
              <w:rPr>
                <w:rFonts w:ascii="Times New Roman" w:hAnsi="Times New Roman" w:cs="Times New Roman"/>
                <w:b/>
                <w:bCs/>
              </w:rPr>
            </w:pPr>
            <w:r w:rsidRPr="00502178">
              <w:rPr>
                <w:rFonts w:ascii="Times New Roman" w:hAnsi="Times New Roman" w:cs="Times New Roman"/>
              </w:rPr>
              <w:t>47,281,438</w:t>
            </w:r>
          </w:p>
        </w:tc>
        <w:tc>
          <w:tcPr>
            <w:tcW w:w="270" w:type="dxa"/>
            <w:vAlign w:val="center"/>
          </w:tcPr>
          <w:p w14:paraId="5B341D7B" w14:textId="77777777" w:rsidR="00944C87" w:rsidRPr="00502178" w:rsidRDefault="00944C87" w:rsidP="003D3B72">
            <w:pPr>
              <w:ind w:right="72"/>
              <w:jc w:val="right"/>
              <w:rPr>
                <w:rFonts w:ascii="Times New Roman" w:hAnsi="Times New Roman" w:cs="Times New Roman"/>
                <w:b/>
                <w:bCs/>
              </w:rPr>
            </w:pPr>
          </w:p>
        </w:tc>
        <w:tc>
          <w:tcPr>
            <w:tcW w:w="1710" w:type="dxa"/>
            <w:gridSpan w:val="2"/>
            <w:tcBorders>
              <w:bottom w:val="single" w:sz="4" w:space="0" w:color="auto"/>
            </w:tcBorders>
            <w:vAlign w:val="center"/>
          </w:tcPr>
          <w:p w14:paraId="795BDEB5" w14:textId="77777777" w:rsidR="00944C87" w:rsidRPr="00502178" w:rsidRDefault="00944C87" w:rsidP="003D3B72">
            <w:pPr>
              <w:ind w:left="-102" w:right="66"/>
              <w:jc w:val="right"/>
              <w:rPr>
                <w:rFonts w:ascii="Times New Roman" w:hAnsi="Times New Roman" w:cs="Times New Roman"/>
                <w:b/>
                <w:bCs/>
              </w:rPr>
            </w:pPr>
            <w:r w:rsidRPr="00502178">
              <w:rPr>
                <w:rFonts w:ascii="Times New Roman" w:hAnsi="Times New Roman" w:cs="Times New Roman"/>
              </w:rPr>
              <w:t>4,072,331</w:t>
            </w:r>
          </w:p>
        </w:tc>
        <w:tc>
          <w:tcPr>
            <w:tcW w:w="270" w:type="dxa"/>
            <w:vAlign w:val="center"/>
          </w:tcPr>
          <w:p w14:paraId="547BBC97" w14:textId="77777777" w:rsidR="00944C87" w:rsidRPr="00502178" w:rsidRDefault="00944C87" w:rsidP="003D3B72">
            <w:pPr>
              <w:ind w:right="-350"/>
              <w:jc w:val="right"/>
              <w:rPr>
                <w:rFonts w:ascii="Times New Roman" w:hAnsi="Times New Roman" w:cs="Times New Roman"/>
                <w:b/>
                <w:bCs/>
              </w:rPr>
            </w:pPr>
          </w:p>
        </w:tc>
        <w:tc>
          <w:tcPr>
            <w:tcW w:w="1710" w:type="dxa"/>
            <w:tcBorders>
              <w:bottom w:val="single" w:sz="4" w:space="0" w:color="auto"/>
            </w:tcBorders>
            <w:vAlign w:val="center"/>
          </w:tcPr>
          <w:p w14:paraId="29FEC9FE" w14:textId="77777777" w:rsidR="00944C87" w:rsidRPr="00FF36EA" w:rsidRDefault="00944C87" w:rsidP="00FF36EA">
            <w:pPr>
              <w:ind w:left="-102" w:right="66"/>
              <w:jc w:val="right"/>
              <w:rPr>
                <w:rFonts w:ascii="Times New Roman" w:hAnsi="Times New Roman" w:cs="Times New Roman"/>
              </w:rPr>
            </w:pPr>
            <w:r w:rsidRPr="00502178">
              <w:rPr>
                <w:rFonts w:ascii="Times New Roman" w:hAnsi="Times New Roman" w:cs="Times New Roman"/>
              </w:rPr>
              <w:t>51,353,769</w:t>
            </w:r>
          </w:p>
        </w:tc>
      </w:tr>
      <w:tr w:rsidR="00944C87" w:rsidRPr="00944C87" w14:paraId="5704DA6A" w14:textId="77777777" w:rsidTr="003D3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3294" w:type="dxa"/>
            <w:tcBorders>
              <w:top w:val="nil"/>
              <w:left w:val="nil"/>
              <w:bottom w:val="nil"/>
              <w:right w:val="nil"/>
            </w:tcBorders>
            <w:vAlign w:val="bottom"/>
          </w:tcPr>
          <w:p w14:paraId="14782BD3" w14:textId="77777777" w:rsidR="00944C87" w:rsidRPr="00502178" w:rsidRDefault="00944C87" w:rsidP="003D3B72">
            <w:pPr>
              <w:jc w:val="left"/>
              <w:rPr>
                <w:rFonts w:ascii="Times New Roman" w:hAnsi="Times New Roman" w:cs="Times New Roman"/>
              </w:rPr>
            </w:pPr>
            <w:r w:rsidRPr="00502178">
              <w:rPr>
                <w:rFonts w:ascii="Times New Roman" w:hAnsi="Times New Roman" w:cs="Times New Roman"/>
                <w:b/>
                <w:bCs/>
              </w:rPr>
              <w:t>Net</w:t>
            </w:r>
          </w:p>
        </w:tc>
        <w:tc>
          <w:tcPr>
            <w:tcW w:w="270" w:type="dxa"/>
            <w:tcBorders>
              <w:top w:val="nil"/>
              <w:left w:val="nil"/>
              <w:bottom w:val="nil"/>
              <w:right w:val="nil"/>
            </w:tcBorders>
          </w:tcPr>
          <w:p w14:paraId="6135F5FF" w14:textId="77777777" w:rsidR="00944C87" w:rsidRPr="00502178" w:rsidRDefault="00944C87" w:rsidP="003D3B72">
            <w:pPr>
              <w:ind w:right="72"/>
              <w:jc w:val="center"/>
              <w:rPr>
                <w:rFonts w:ascii="Times New Roman" w:hAnsi="Times New Roman" w:cs="Times New Roman"/>
              </w:rPr>
            </w:pPr>
          </w:p>
        </w:tc>
        <w:tc>
          <w:tcPr>
            <w:tcW w:w="1620" w:type="dxa"/>
            <w:tcBorders>
              <w:top w:val="single" w:sz="4" w:space="0" w:color="auto"/>
              <w:left w:val="nil"/>
              <w:bottom w:val="double" w:sz="4" w:space="0" w:color="auto"/>
              <w:right w:val="nil"/>
            </w:tcBorders>
            <w:vAlign w:val="center"/>
          </w:tcPr>
          <w:p w14:paraId="6E2B2840" w14:textId="77777777" w:rsidR="00944C87" w:rsidRPr="00502178" w:rsidRDefault="00944C87" w:rsidP="003D3B72">
            <w:pPr>
              <w:tabs>
                <w:tab w:val="left" w:pos="1148"/>
              </w:tabs>
              <w:ind w:left="-112" w:right="76"/>
              <w:jc w:val="right"/>
              <w:rPr>
                <w:rFonts w:ascii="Times New Roman" w:hAnsi="Times New Roman" w:cs="Times New Roman"/>
              </w:rPr>
            </w:pPr>
            <w:r w:rsidRPr="00502178">
              <w:rPr>
                <w:rFonts w:ascii="Times New Roman" w:hAnsi="Times New Roman" w:cs="Times New Roman"/>
                <w:b/>
                <w:bCs/>
              </w:rPr>
              <w:t>47,281,438</w:t>
            </w:r>
          </w:p>
        </w:tc>
        <w:tc>
          <w:tcPr>
            <w:tcW w:w="270" w:type="dxa"/>
            <w:tcBorders>
              <w:top w:val="nil"/>
              <w:left w:val="nil"/>
              <w:bottom w:val="nil"/>
              <w:right w:val="nil"/>
            </w:tcBorders>
            <w:vAlign w:val="center"/>
          </w:tcPr>
          <w:p w14:paraId="08B41FAE" w14:textId="77777777" w:rsidR="00944C87" w:rsidRPr="00502178" w:rsidRDefault="00944C87" w:rsidP="003D3B72">
            <w:pPr>
              <w:ind w:right="72"/>
              <w:jc w:val="right"/>
              <w:rPr>
                <w:rFonts w:ascii="Times New Roman" w:hAnsi="Times New Roman" w:cs="Times New Roman"/>
                <w:i/>
                <w:iCs/>
              </w:rPr>
            </w:pPr>
          </w:p>
        </w:tc>
        <w:tc>
          <w:tcPr>
            <w:tcW w:w="1710" w:type="dxa"/>
            <w:gridSpan w:val="2"/>
            <w:tcBorders>
              <w:top w:val="single" w:sz="4" w:space="0" w:color="auto"/>
              <w:left w:val="nil"/>
              <w:bottom w:val="double" w:sz="4" w:space="0" w:color="auto"/>
              <w:right w:val="nil"/>
            </w:tcBorders>
            <w:vAlign w:val="center"/>
          </w:tcPr>
          <w:p w14:paraId="01301694" w14:textId="77777777" w:rsidR="00944C87" w:rsidRPr="00502178" w:rsidRDefault="00944C87" w:rsidP="003D3B72">
            <w:pPr>
              <w:ind w:left="-102" w:right="66"/>
              <w:jc w:val="right"/>
              <w:rPr>
                <w:rFonts w:ascii="Times New Roman" w:hAnsi="Times New Roman" w:cs="Times New Roman"/>
                <w:b/>
                <w:bCs/>
                <w:i/>
                <w:iCs/>
              </w:rPr>
            </w:pPr>
            <w:r w:rsidRPr="00502178">
              <w:rPr>
                <w:rFonts w:ascii="Times New Roman" w:hAnsi="Times New Roman" w:cs="Times New Roman"/>
                <w:b/>
                <w:bCs/>
              </w:rPr>
              <w:t>4,072,331</w:t>
            </w:r>
          </w:p>
        </w:tc>
        <w:tc>
          <w:tcPr>
            <w:tcW w:w="270" w:type="dxa"/>
            <w:tcBorders>
              <w:top w:val="nil"/>
              <w:left w:val="nil"/>
              <w:bottom w:val="nil"/>
              <w:right w:val="nil"/>
            </w:tcBorders>
            <w:vAlign w:val="center"/>
          </w:tcPr>
          <w:p w14:paraId="2CDEE05E" w14:textId="77777777" w:rsidR="00944C87" w:rsidRPr="00502178" w:rsidRDefault="00944C87" w:rsidP="003D3B72">
            <w:pPr>
              <w:ind w:right="-350"/>
              <w:jc w:val="right"/>
              <w:rPr>
                <w:rFonts w:ascii="Times New Roman" w:hAnsi="Times New Roman" w:cs="Times New Roman"/>
                <w:b/>
                <w:bCs/>
                <w:i/>
                <w:iCs/>
              </w:rPr>
            </w:pPr>
          </w:p>
        </w:tc>
        <w:tc>
          <w:tcPr>
            <w:tcW w:w="1710" w:type="dxa"/>
            <w:tcBorders>
              <w:top w:val="single" w:sz="4" w:space="0" w:color="auto"/>
              <w:left w:val="nil"/>
              <w:bottom w:val="double" w:sz="4" w:space="0" w:color="auto"/>
              <w:right w:val="nil"/>
            </w:tcBorders>
            <w:vAlign w:val="center"/>
          </w:tcPr>
          <w:p w14:paraId="7D523D41" w14:textId="77777777" w:rsidR="00944C87" w:rsidRPr="00FF36EA" w:rsidRDefault="00944C87" w:rsidP="00FF36EA">
            <w:pPr>
              <w:ind w:left="-102" w:right="66"/>
              <w:jc w:val="right"/>
              <w:rPr>
                <w:rFonts w:ascii="Times New Roman" w:hAnsi="Times New Roman" w:cs="Times New Roman"/>
                <w:b/>
                <w:bCs/>
              </w:rPr>
            </w:pPr>
            <w:r w:rsidRPr="00FF36EA">
              <w:rPr>
                <w:rFonts w:ascii="Times New Roman" w:hAnsi="Times New Roman" w:cs="Times New Roman"/>
                <w:b/>
                <w:bCs/>
              </w:rPr>
              <w:t>51,353,769</w:t>
            </w:r>
          </w:p>
        </w:tc>
      </w:tr>
      <w:tr w:rsidR="00944C87" w:rsidRPr="00944C87" w14:paraId="7D157C7D" w14:textId="77777777" w:rsidTr="003D3B72">
        <w:trPr>
          <w:trHeight w:val="20"/>
          <w:tblHeader/>
        </w:trPr>
        <w:tc>
          <w:tcPr>
            <w:tcW w:w="3294" w:type="dxa"/>
            <w:vAlign w:val="bottom"/>
          </w:tcPr>
          <w:p w14:paraId="703BF709" w14:textId="77777777" w:rsidR="00944C87" w:rsidRPr="00502178" w:rsidRDefault="00944C87" w:rsidP="003D3B72">
            <w:pPr>
              <w:jc w:val="left"/>
              <w:rPr>
                <w:rFonts w:ascii="Times New Roman" w:hAnsi="Times New Roman" w:cs="Times New Roman"/>
                <w:b/>
                <w:bCs/>
                <w:szCs w:val="25"/>
              </w:rPr>
            </w:pPr>
          </w:p>
        </w:tc>
        <w:tc>
          <w:tcPr>
            <w:tcW w:w="270" w:type="dxa"/>
          </w:tcPr>
          <w:p w14:paraId="47810F00" w14:textId="77777777" w:rsidR="00944C87" w:rsidRPr="00502178" w:rsidRDefault="00944C87" w:rsidP="003D3B72">
            <w:pPr>
              <w:ind w:right="72"/>
              <w:jc w:val="center"/>
              <w:rPr>
                <w:rFonts w:ascii="Times New Roman" w:hAnsi="Times New Roman" w:cs="Times New Roman"/>
              </w:rPr>
            </w:pPr>
          </w:p>
        </w:tc>
        <w:tc>
          <w:tcPr>
            <w:tcW w:w="1620" w:type="dxa"/>
            <w:vAlign w:val="bottom"/>
          </w:tcPr>
          <w:p w14:paraId="3D296138" w14:textId="77777777" w:rsidR="00944C87" w:rsidRPr="00502178" w:rsidRDefault="00944C87" w:rsidP="003D3B72">
            <w:pPr>
              <w:ind w:right="251"/>
              <w:jc w:val="right"/>
              <w:rPr>
                <w:rFonts w:ascii="Times New Roman" w:hAnsi="Times New Roman" w:cs="Times New Roman"/>
                <w:szCs w:val="25"/>
                <w:cs/>
              </w:rPr>
            </w:pPr>
          </w:p>
        </w:tc>
        <w:tc>
          <w:tcPr>
            <w:tcW w:w="279" w:type="dxa"/>
            <w:gridSpan w:val="2"/>
          </w:tcPr>
          <w:p w14:paraId="77838299" w14:textId="77777777" w:rsidR="00944C87" w:rsidRPr="00502178" w:rsidRDefault="00944C87" w:rsidP="003D3B72">
            <w:pPr>
              <w:ind w:right="72"/>
              <w:jc w:val="center"/>
              <w:rPr>
                <w:rFonts w:ascii="Times New Roman" w:hAnsi="Times New Roman" w:cs="Times New Roman"/>
              </w:rPr>
            </w:pPr>
          </w:p>
        </w:tc>
        <w:tc>
          <w:tcPr>
            <w:tcW w:w="1701" w:type="dxa"/>
            <w:vAlign w:val="bottom"/>
          </w:tcPr>
          <w:p w14:paraId="0B361EF2" w14:textId="77777777" w:rsidR="00944C87" w:rsidRPr="00502178" w:rsidRDefault="00944C87" w:rsidP="003D3B72">
            <w:pPr>
              <w:jc w:val="right"/>
              <w:rPr>
                <w:rFonts w:ascii="Times New Roman" w:hAnsi="Times New Roman" w:cs="Times New Roman"/>
              </w:rPr>
            </w:pPr>
          </w:p>
        </w:tc>
        <w:tc>
          <w:tcPr>
            <w:tcW w:w="270" w:type="dxa"/>
          </w:tcPr>
          <w:p w14:paraId="364DEB07" w14:textId="77777777" w:rsidR="00944C87" w:rsidRPr="00502178" w:rsidRDefault="00944C87" w:rsidP="003D3B72">
            <w:pPr>
              <w:ind w:right="72"/>
              <w:jc w:val="center"/>
              <w:rPr>
                <w:rFonts w:ascii="Times New Roman" w:hAnsi="Times New Roman" w:cs="Times New Roman"/>
              </w:rPr>
            </w:pPr>
          </w:p>
        </w:tc>
        <w:tc>
          <w:tcPr>
            <w:tcW w:w="1710" w:type="dxa"/>
            <w:vAlign w:val="bottom"/>
          </w:tcPr>
          <w:p w14:paraId="663E3F76" w14:textId="77777777" w:rsidR="00944C87" w:rsidRPr="00502178" w:rsidRDefault="00944C87" w:rsidP="00FF36EA">
            <w:pPr>
              <w:jc w:val="right"/>
              <w:rPr>
                <w:rFonts w:ascii="Times New Roman" w:hAnsi="Times New Roman" w:cs="Times New Roman"/>
              </w:rPr>
            </w:pPr>
          </w:p>
        </w:tc>
      </w:tr>
      <w:tr w:rsidR="00944C87" w:rsidRPr="00944C87" w14:paraId="4FC6AC26" w14:textId="77777777" w:rsidTr="003D3B72">
        <w:trPr>
          <w:trHeight w:val="20"/>
          <w:tblHeader/>
        </w:trPr>
        <w:tc>
          <w:tcPr>
            <w:tcW w:w="3294" w:type="dxa"/>
            <w:vAlign w:val="bottom"/>
          </w:tcPr>
          <w:p w14:paraId="3C55B375" w14:textId="77777777" w:rsidR="00944C87" w:rsidRPr="00502178" w:rsidRDefault="00944C87" w:rsidP="003D3B72">
            <w:pPr>
              <w:jc w:val="left"/>
              <w:rPr>
                <w:rFonts w:ascii="Times New Roman" w:hAnsi="Times New Roman" w:cs="Times New Roman"/>
              </w:rPr>
            </w:pPr>
            <w:r w:rsidRPr="00502178">
              <w:rPr>
                <w:rFonts w:ascii="Times New Roman" w:hAnsi="Times New Roman" w:cs="Times New Roman"/>
                <w:b/>
                <w:bCs/>
                <w:szCs w:val="25"/>
                <w:lang w:bidi="th-TH"/>
              </w:rPr>
              <w:t>Reinsurance</w:t>
            </w:r>
            <w:r w:rsidRPr="00502178">
              <w:rPr>
                <w:rFonts w:ascii="Times New Roman" w:hAnsi="Times New Roman" w:cs="Times New Roman"/>
                <w:b/>
                <w:bCs/>
              </w:rPr>
              <w:t xml:space="preserve"> contracts</w:t>
            </w:r>
          </w:p>
        </w:tc>
        <w:tc>
          <w:tcPr>
            <w:tcW w:w="270" w:type="dxa"/>
          </w:tcPr>
          <w:p w14:paraId="3ED266A5" w14:textId="77777777" w:rsidR="00944C87" w:rsidRPr="00502178" w:rsidRDefault="00944C87" w:rsidP="003D3B72">
            <w:pPr>
              <w:ind w:right="72"/>
              <w:jc w:val="center"/>
              <w:rPr>
                <w:rFonts w:ascii="Times New Roman" w:hAnsi="Times New Roman" w:cs="Times New Roman"/>
              </w:rPr>
            </w:pPr>
          </w:p>
        </w:tc>
        <w:tc>
          <w:tcPr>
            <w:tcW w:w="1620" w:type="dxa"/>
            <w:vAlign w:val="bottom"/>
          </w:tcPr>
          <w:p w14:paraId="28B8AB4C" w14:textId="77777777" w:rsidR="00944C87" w:rsidRPr="00502178" w:rsidRDefault="00944C87" w:rsidP="003D3B72">
            <w:pPr>
              <w:ind w:right="251"/>
              <w:jc w:val="right"/>
              <w:rPr>
                <w:rFonts w:ascii="Times New Roman" w:hAnsi="Times New Roman" w:cs="Times New Roman"/>
                <w:szCs w:val="25"/>
                <w:cs/>
                <w:lang w:bidi="th-TH"/>
              </w:rPr>
            </w:pPr>
          </w:p>
        </w:tc>
        <w:tc>
          <w:tcPr>
            <w:tcW w:w="279" w:type="dxa"/>
            <w:gridSpan w:val="2"/>
          </w:tcPr>
          <w:p w14:paraId="4F9056E7" w14:textId="77777777" w:rsidR="00944C87" w:rsidRPr="00502178" w:rsidRDefault="00944C87" w:rsidP="003D3B72">
            <w:pPr>
              <w:ind w:right="72"/>
              <w:jc w:val="center"/>
              <w:rPr>
                <w:rFonts w:ascii="Times New Roman" w:hAnsi="Times New Roman" w:cs="Times New Roman"/>
              </w:rPr>
            </w:pPr>
          </w:p>
        </w:tc>
        <w:tc>
          <w:tcPr>
            <w:tcW w:w="1701" w:type="dxa"/>
            <w:vAlign w:val="bottom"/>
          </w:tcPr>
          <w:p w14:paraId="6F62C304" w14:textId="77777777" w:rsidR="00944C87" w:rsidRPr="00502178" w:rsidRDefault="00944C87" w:rsidP="003D3B72">
            <w:pPr>
              <w:jc w:val="right"/>
              <w:rPr>
                <w:rFonts w:ascii="Times New Roman" w:hAnsi="Times New Roman" w:cs="Times New Roman"/>
              </w:rPr>
            </w:pPr>
          </w:p>
        </w:tc>
        <w:tc>
          <w:tcPr>
            <w:tcW w:w="270" w:type="dxa"/>
          </w:tcPr>
          <w:p w14:paraId="3AE06E42" w14:textId="77777777" w:rsidR="00944C87" w:rsidRPr="00502178" w:rsidRDefault="00944C87" w:rsidP="003D3B72">
            <w:pPr>
              <w:ind w:right="72"/>
              <w:jc w:val="center"/>
              <w:rPr>
                <w:rFonts w:ascii="Times New Roman" w:hAnsi="Times New Roman" w:cs="Times New Roman"/>
              </w:rPr>
            </w:pPr>
          </w:p>
        </w:tc>
        <w:tc>
          <w:tcPr>
            <w:tcW w:w="1710" w:type="dxa"/>
            <w:vAlign w:val="bottom"/>
          </w:tcPr>
          <w:p w14:paraId="4EF2B2EA" w14:textId="77777777" w:rsidR="00944C87" w:rsidRPr="00502178" w:rsidRDefault="00944C87" w:rsidP="00FF36EA">
            <w:pPr>
              <w:jc w:val="right"/>
              <w:rPr>
                <w:rFonts w:ascii="Times New Roman" w:hAnsi="Times New Roman" w:cs="Times New Roman"/>
              </w:rPr>
            </w:pPr>
          </w:p>
        </w:tc>
      </w:tr>
      <w:tr w:rsidR="00944C87" w:rsidRPr="00944C87" w14:paraId="46D1A406" w14:textId="77777777" w:rsidTr="003D3B72">
        <w:trPr>
          <w:trHeight w:val="20"/>
          <w:tblHeader/>
        </w:trPr>
        <w:tc>
          <w:tcPr>
            <w:tcW w:w="3294" w:type="dxa"/>
            <w:vAlign w:val="bottom"/>
          </w:tcPr>
          <w:p w14:paraId="13C71249" w14:textId="77777777" w:rsidR="00944C87" w:rsidRPr="00502178" w:rsidRDefault="00944C87" w:rsidP="003D3B72">
            <w:pPr>
              <w:jc w:val="left"/>
              <w:rPr>
                <w:rFonts w:ascii="Times New Roman" w:hAnsi="Times New Roman" w:cs="Times New Roman"/>
                <w:b/>
                <w:bCs/>
              </w:rPr>
            </w:pPr>
            <w:r w:rsidRPr="00502178">
              <w:rPr>
                <w:rFonts w:ascii="Times New Roman" w:hAnsi="Times New Roman" w:cs="Times New Roman"/>
              </w:rPr>
              <w:t xml:space="preserve">Reinsurance contract </w:t>
            </w:r>
            <w:r w:rsidRPr="00502178">
              <w:rPr>
                <w:rFonts w:ascii="Times New Roman" w:hAnsi="Times New Roman" w:cs="Times New Roman"/>
                <w:lang w:bidi="th-TH"/>
              </w:rPr>
              <w:t>assets</w:t>
            </w:r>
          </w:p>
        </w:tc>
        <w:tc>
          <w:tcPr>
            <w:tcW w:w="270" w:type="dxa"/>
          </w:tcPr>
          <w:p w14:paraId="5715443F" w14:textId="77777777" w:rsidR="00944C87" w:rsidRPr="00502178" w:rsidRDefault="00944C87" w:rsidP="003D3B72">
            <w:pPr>
              <w:ind w:right="72"/>
              <w:jc w:val="center"/>
              <w:rPr>
                <w:rFonts w:ascii="Times New Roman" w:hAnsi="Times New Roman" w:cs="Times New Roman"/>
              </w:rPr>
            </w:pPr>
          </w:p>
        </w:tc>
        <w:tc>
          <w:tcPr>
            <w:tcW w:w="1620" w:type="dxa"/>
            <w:vAlign w:val="center"/>
          </w:tcPr>
          <w:p w14:paraId="65E81AE6" w14:textId="200A98ED" w:rsidR="00944C87" w:rsidRPr="00502178" w:rsidRDefault="00944C87" w:rsidP="003D3B72">
            <w:pPr>
              <w:ind w:left="-112"/>
              <w:jc w:val="right"/>
              <w:rPr>
                <w:rFonts w:ascii="Times New Roman" w:hAnsi="Times New Roman" w:cs="Times New Roman"/>
                <w:cs/>
              </w:rPr>
            </w:pPr>
            <w:r w:rsidRPr="00502178">
              <w:rPr>
                <w:rFonts w:ascii="Times New Roman" w:hAnsi="Times New Roman" w:cs="Times New Roman"/>
              </w:rPr>
              <w:t>(</w:t>
            </w:r>
            <w:r w:rsidR="00502178">
              <w:rPr>
                <w:rFonts w:ascii="Times New Roman" w:hAnsi="Times New Roman" w:cs="Times New Roman"/>
              </w:rPr>
              <w:t>140,621</w:t>
            </w:r>
            <w:r w:rsidRPr="00502178">
              <w:rPr>
                <w:rFonts w:ascii="Times New Roman" w:hAnsi="Times New Roman" w:cs="Times New Roman"/>
              </w:rPr>
              <w:t>)</w:t>
            </w:r>
          </w:p>
        </w:tc>
        <w:tc>
          <w:tcPr>
            <w:tcW w:w="279" w:type="dxa"/>
            <w:gridSpan w:val="2"/>
            <w:vAlign w:val="center"/>
          </w:tcPr>
          <w:p w14:paraId="145CC69E" w14:textId="77777777" w:rsidR="00944C87" w:rsidRPr="00502178" w:rsidRDefault="00944C87" w:rsidP="003D3B72">
            <w:pPr>
              <w:ind w:right="72"/>
              <w:jc w:val="center"/>
              <w:rPr>
                <w:rFonts w:ascii="Times New Roman" w:hAnsi="Times New Roman" w:cs="Times New Roman"/>
              </w:rPr>
            </w:pPr>
          </w:p>
        </w:tc>
        <w:tc>
          <w:tcPr>
            <w:tcW w:w="1701" w:type="dxa"/>
            <w:vAlign w:val="center"/>
          </w:tcPr>
          <w:p w14:paraId="463C65CD" w14:textId="77777777" w:rsidR="00944C87" w:rsidRPr="00502178" w:rsidRDefault="00944C87" w:rsidP="003D3B72">
            <w:pPr>
              <w:jc w:val="right"/>
              <w:rPr>
                <w:rFonts w:ascii="Times New Roman" w:hAnsi="Times New Roman" w:cs="Times New Roman"/>
              </w:rPr>
            </w:pPr>
            <w:r w:rsidRPr="00502178">
              <w:rPr>
                <w:rFonts w:ascii="Times New Roman" w:hAnsi="Times New Roman" w:cs="Times New Roman"/>
              </w:rPr>
              <w:t>(2,047,588)</w:t>
            </w:r>
          </w:p>
        </w:tc>
        <w:tc>
          <w:tcPr>
            <w:tcW w:w="270" w:type="dxa"/>
            <w:vAlign w:val="center"/>
          </w:tcPr>
          <w:p w14:paraId="161A517A" w14:textId="77777777" w:rsidR="00944C87" w:rsidRPr="00502178" w:rsidRDefault="00944C87" w:rsidP="003D3B72">
            <w:pPr>
              <w:ind w:right="72"/>
              <w:jc w:val="center"/>
              <w:rPr>
                <w:rFonts w:ascii="Times New Roman" w:hAnsi="Times New Roman" w:cs="Times New Roman"/>
              </w:rPr>
            </w:pPr>
          </w:p>
        </w:tc>
        <w:tc>
          <w:tcPr>
            <w:tcW w:w="1710" w:type="dxa"/>
            <w:vAlign w:val="center"/>
          </w:tcPr>
          <w:p w14:paraId="0AB46D4C" w14:textId="21528B39" w:rsidR="00944C87" w:rsidRPr="00502178" w:rsidRDefault="00944C87" w:rsidP="00FF36EA">
            <w:pPr>
              <w:jc w:val="right"/>
              <w:rPr>
                <w:rFonts w:ascii="Times New Roman" w:hAnsi="Times New Roman" w:cs="Times New Roman"/>
              </w:rPr>
            </w:pPr>
            <w:r w:rsidRPr="00502178">
              <w:rPr>
                <w:rFonts w:ascii="Times New Roman" w:hAnsi="Times New Roman" w:cs="Times New Roman"/>
              </w:rPr>
              <w:t>(2,</w:t>
            </w:r>
            <w:r w:rsidR="00502178">
              <w:rPr>
                <w:rFonts w:ascii="Times New Roman" w:hAnsi="Times New Roman" w:cs="Times New Roman"/>
              </w:rPr>
              <w:t>188,209</w:t>
            </w:r>
            <w:r w:rsidRPr="00502178">
              <w:rPr>
                <w:rFonts w:ascii="Times New Roman" w:hAnsi="Times New Roman" w:cs="Times New Roman"/>
              </w:rPr>
              <w:t>)</w:t>
            </w:r>
          </w:p>
        </w:tc>
      </w:tr>
      <w:tr w:rsidR="00944C87" w:rsidRPr="00944C87" w14:paraId="73B68CCF" w14:textId="77777777" w:rsidTr="003D3B72">
        <w:trPr>
          <w:trHeight w:val="20"/>
          <w:tblHeader/>
        </w:trPr>
        <w:tc>
          <w:tcPr>
            <w:tcW w:w="3294" w:type="dxa"/>
            <w:vAlign w:val="bottom"/>
          </w:tcPr>
          <w:p w14:paraId="738E427C" w14:textId="77777777" w:rsidR="00944C87" w:rsidRPr="00502178" w:rsidRDefault="00944C87" w:rsidP="003D3B72">
            <w:pPr>
              <w:jc w:val="left"/>
              <w:rPr>
                <w:rFonts w:ascii="Times New Roman" w:hAnsi="Times New Roman" w:cs="Times New Roman"/>
                <w:b/>
                <w:bCs/>
                <w:szCs w:val="25"/>
              </w:rPr>
            </w:pPr>
            <w:r w:rsidRPr="00502178">
              <w:rPr>
                <w:rFonts w:ascii="Times New Roman" w:hAnsi="Times New Roman" w:cs="Times New Roman"/>
              </w:rPr>
              <w:t>Reinsurance contract liabilities</w:t>
            </w:r>
          </w:p>
        </w:tc>
        <w:tc>
          <w:tcPr>
            <w:tcW w:w="270" w:type="dxa"/>
          </w:tcPr>
          <w:p w14:paraId="339973C0" w14:textId="77777777" w:rsidR="00944C87" w:rsidRPr="00502178" w:rsidRDefault="00944C87" w:rsidP="003D3B72">
            <w:pPr>
              <w:ind w:right="72"/>
              <w:jc w:val="center"/>
              <w:rPr>
                <w:rFonts w:ascii="Times New Roman" w:hAnsi="Times New Roman" w:cs="Times New Roman"/>
              </w:rPr>
            </w:pPr>
          </w:p>
        </w:tc>
        <w:tc>
          <w:tcPr>
            <w:tcW w:w="1620" w:type="dxa"/>
            <w:tcBorders>
              <w:bottom w:val="single" w:sz="4" w:space="0" w:color="auto"/>
            </w:tcBorders>
            <w:vAlign w:val="center"/>
          </w:tcPr>
          <w:p w14:paraId="20FA6B63" w14:textId="49913965" w:rsidR="00944C87" w:rsidRPr="00502178" w:rsidRDefault="00502178" w:rsidP="003D3B72">
            <w:pPr>
              <w:tabs>
                <w:tab w:val="left" w:pos="1148"/>
              </w:tabs>
              <w:ind w:left="-112" w:right="76"/>
              <w:jc w:val="right"/>
              <w:rPr>
                <w:rFonts w:ascii="Times New Roman" w:hAnsi="Times New Roman" w:cs="Times New Roman"/>
                <w:cs/>
              </w:rPr>
            </w:pPr>
            <w:r>
              <w:rPr>
                <w:rFonts w:ascii="Times New Roman" w:hAnsi="Times New Roman" w:cs="Times New Roman"/>
              </w:rPr>
              <w:t>203,935</w:t>
            </w:r>
          </w:p>
        </w:tc>
        <w:tc>
          <w:tcPr>
            <w:tcW w:w="279" w:type="dxa"/>
            <w:gridSpan w:val="2"/>
            <w:vAlign w:val="center"/>
          </w:tcPr>
          <w:p w14:paraId="41F67840" w14:textId="77777777" w:rsidR="00944C87" w:rsidRPr="00502178" w:rsidRDefault="00944C87" w:rsidP="003D3B72">
            <w:pPr>
              <w:ind w:right="72"/>
              <w:jc w:val="center"/>
              <w:rPr>
                <w:rFonts w:ascii="Times New Roman" w:hAnsi="Times New Roman" w:cs="Times New Roman"/>
              </w:rPr>
            </w:pPr>
          </w:p>
        </w:tc>
        <w:tc>
          <w:tcPr>
            <w:tcW w:w="1701" w:type="dxa"/>
            <w:tcBorders>
              <w:bottom w:val="single" w:sz="4" w:space="0" w:color="auto"/>
            </w:tcBorders>
            <w:vAlign w:val="center"/>
          </w:tcPr>
          <w:p w14:paraId="27700D70" w14:textId="77777777" w:rsidR="00944C87" w:rsidRPr="00502178" w:rsidRDefault="00944C87" w:rsidP="003D3B72">
            <w:pPr>
              <w:ind w:left="-102" w:right="66"/>
              <w:jc w:val="right"/>
              <w:rPr>
                <w:rFonts w:ascii="Times New Roman" w:hAnsi="Times New Roman" w:cs="Times New Roman"/>
              </w:rPr>
            </w:pPr>
            <w:r w:rsidRPr="00502178">
              <w:rPr>
                <w:rFonts w:ascii="Times New Roman" w:hAnsi="Times New Roman" w:cs="Times New Roman"/>
              </w:rPr>
              <w:t>40,308</w:t>
            </w:r>
          </w:p>
        </w:tc>
        <w:tc>
          <w:tcPr>
            <w:tcW w:w="270" w:type="dxa"/>
            <w:vAlign w:val="center"/>
          </w:tcPr>
          <w:p w14:paraId="10C04188" w14:textId="77777777" w:rsidR="00944C87" w:rsidRPr="00502178" w:rsidRDefault="00944C87" w:rsidP="003D3B72">
            <w:pPr>
              <w:ind w:right="72"/>
              <w:jc w:val="center"/>
              <w:rPr>
                <w:rFonts w:ascii="Times New Roman" w:hAnsi="Times New Roman" w:cs="Times New Roman"/>
              </w:rPr>
            </w:pPr>
          </w:p>
        </w:tc>
        <w:tc>
          <w:tcPr>
            <w:tcW w:w="1710" w:type="dxa"/>
            <w:tcBorders>
              <w:bottom w:val="single" w:sz="4" w:space="0" w:color="auto"/>
            </w:tcBorders>
            <w:vAlign w:val="center"/>
          </w:tcPr>
          <w:p w14:paraId="3A9EA897" w14:textId="318F8B81" w:rsidR="00944C87" w:rsidRPr="00502178" w:rsidRDefault="00502178" w:rsidP="00FF36EA">
            <w:pPr>
              <w:ind w:left="-102" w:right="66"/>
              <w:jc w:val="right"/>
              <w:rPr>
                <w:rFonts w:ascii="Times New Roman" w:hAnsi="Times New Roman" w:cs="Times New Roman"/>
              </w:rPr>
            </w:pPr>
            <w:r>
              <w:rPr>
                <w:rFonts w:ascii="Times New Roman" w:hAnsi="Times New Roman" w:cs="Times New Roman"/>
              </w:rPr>
              <w:t>244,243</w:t>
            </w:r>
          </w:p>
        </w:tc>
      </w:tr>
      <w:tr w:rsidR="00944C87" w:rsidRPr="00944C87" w14:paraId="07596583" w14:textId="77777777" w:rsidTr="003D3B72">
        <w:trPr>
          <w:trHeight w:val="20"/>
          <w:tblHeader/>
        </w:trPr>
        <w:tc>
          <w:tcPr>
            <w:tcW w:w="3294" w:type="dxa"/>
            <w:vAlign w:val="bottom"/>
          </w:tcPr>
          <w:p w14:paraId="3D44C6E1" w14:textId="77777777" w:rsidR="00944C87" w:rsidRPr="00502178" w:rsidRDefault="00944C87" w:rsidP="003D3B72">
            <w:pPr>
              <w:jc w:val="left"/>
              <w:rPr>
                <w:rFonts w:ascii="Times New Roman" w:hAnsi="Times New Roman" w:cs="Times New Roman"/>
                <w:b/>
                <w:bCs/>
                <w:szCs w:val="25"/>
              </w:rPr>
            </w:pPr>
            <w:r w:rsidRPr="00502178">
              <w:rPr>
                <w:rFonts w:ascii="Times New Roman" w:hAnsi="Times New Roman" w:cs="Times New Roman"/>
                <w:b/>
                <w:bCs/>
              </w:rPr>
              <w:t>Net</w:t>
            </w:r>
          </w:p>
        </w:tc>
        <w:tc>
          <w:tcPr>
            <w:tcW w:w="270" w:type="dxa"/>
          </w:tcPr>
          <w:p w14:paraId="128E6BF3" w14:textId="77777777" w:rsidR="00944C87" w:rsidRPr="00502178" w:rsidRDefault="00944C87" w:rsidP="003D3B72">
            <w:pPr>
              <w:ind w:right="72"/>
              <w:jc w:val="center"/>
              <w:rPr>
                <w:rFonts w:ascii="Times New Roman" w:hAnsi="Times New Roman" w:cs="Times New Roman"/>
              </w:rPr>
            </w:pPr>
          </w:p>
        </w:tc>
        <w:tc>
          <w:tcPr>
            <w:tcW w:w="1620" w:type="dxa"/>
            <w:tcBorders>
              <w:top w:val="single" w:sz="4" w:space="0" w:color="auto"/>
              <w:bottom w:val="double" w:sz="4" w:space="0" w:color="auto"/>
            </w:tcBorders>
            <w:vAlign w:val="center"/>
          </w:tcPr>
          <w:p w14:paraId="7CD00451" w14:textId="77777777" w:rsidR="00944C87" w:rsidRPr="00502178" w:rsidRDefault="00944C87" w:rsidP="003D3B72">
            <w:pPr>
              <w:tabs>
                <w:tab w:val="left" w:pos="1148"/>
              </w:tabs>
              <w:ind w:left="-112" w:right="76"/>
              <w:jc w:val="right"/>
              <w:rPr>
                <w:rFonts w:ascii="Times New Roman" w:hAnsi="Times New Roman" w:cs="Times New Roman"/>
                <w:cs/>
              </w:rPr>
            </w:pPr>
            <w:r w:rsidRPr="00502178">
              <w:rPr>
                <w:rFonts w:ascii="Times New Roman" w:hAnsi="Times New Roman" w:cs="Times New Roman"/>
                <w:b/>
                <w:bCs/>
              </w:rPr>
              <w:t>63,314</w:t>
            </w:r>
          </w:p>
        </w:tc>
        <w:tc>
          <w:tcPr>
            <w:tcW w:w="279" w:type="dxa"/>
            <w:gridSpan w:val="2"/>
            <w:vAlign w:val="center"/>
          </w:tcPr>
          <w:p w14:paraId="53429CB9" w14:textId="77777777" w:rsidR="00944C87" w:rsidRPr="00502178" w:rsidRDefault="00944C87" w:rsidP="003D3B72">
            <w:pPr>
              <w:ind w:right="72"/>
              <w:jc w:val="center"/>
              <w:rPr>
                <w:rFonts w:ascii="Times New Roman" w:hAnsi="Times New Roman" w:cs="Times New Roman"/>
              </w:rPr>
            </w:pPr>
          </w:p>
        </w:tc>
        <w:tc>
          <w:tcPr>
            <w:tcW w:w="1701" w:type="dxa"/>
            <w:tcBorders>
              <w:top w:val="single" w:sz="4" w:space="0" w:color="auto"/>
              <w:bottom w:val="double" w:sz="4" w:space="0" w:color="auto"/>
            </w:tcBorders>
            <w:vAlign w:val="center"/>
          </w:tcPr>
          <w:p w14:paraId="3D834471" w14:textId="77777777" w:rsidR="00944C87" w:rsidRPr="00502178" w:rsidRDefault="00944C87" w:rsidP="003D3B72">
            <w:pPr>
              <w:jc w:val="right"/>
              <w:rPr>
                <w:rFonts w:ascii="Times New Roman" w:hAnsi="Times New Roman" w:cs="Times New Roman"/>
              </w:rPr>
            </w:pPr>
            <w:r w:rsidRPr="00502178">
              <w:rPr>
                <w:rFonts w:ascii="Times New Roman" w:hAnsi="Times New Roman" w:cs="Times New Roman"/>
                <w:b/>
                <w:bCs/>
              </w:rPr>
              <w:t>(2,007,280)</w:t>
            </w:r>
          </w:p>
        </w:tc>
        <w:tc>
          <w:tcPr>
            <w:tcW w:w="270" w:type="dxa"/>
            <w:vAlign w:val="center"/>
          </w:tcPr>
          <w:p w14:paraId="6FE577B8" w14:textId="77777777" w:rsidR="00944C87" w:rsidRPr="00502178" w:rsidRDefault="00944C87" w:rsidP="003D3B72">
            <w:pPr>
              <w:ind w:right="72"/>
              <w:jc w:val="center"/>
              <w:rPr>
                <w:rFonts w:ascii="Times New Roman" w:hAnsi="Times New Roman" w:cs="Times New Roman"/>
              </w:rPr>
            </w:pPr>
          </w:p>
        </w:tc>
        <w:tc>
          <w:tcPr>
            <w:tcW w:w="1710" w:type="dxa"/>
            <w:tcBorders>
              <w:top w:val="single" w:sz="4" w:space="0" w:color="auto"/>
              <w:bottom w:val="double" w:sz="4" w:space="0" w:color="auto"/>
            </w:tcBorders>
            <w:vAlign w:val="center"/>
          </w:tcPr>
          <w:p w14:paraId="512EB16C" w14:textId="77777777" w:rsidR="00944C87" w:rsidRPr="00FF36EA" w:rsidRDefault="00944C87" w:rsidP="00FF36EA">
            <w:pPr>
              <w:jc w:val="right"/>
              <w:rPr>
                <w:rFonts w:ascii="Times New Roman" w:hAnsi="Times New Roman" w:cs="Times New Roman"/>
                <w:b/>
                <w:bCs/>
              </w:rPr>
            </w:pPr>
            <w:r w:rsidRPr="00FF36EA">
              <w:rPr>
                <w:rFonts w:ascii="Times New Roman" w:hAnsi="Times New Roman" w:cs="Times New Roman"/>
                <w:b/>
                <w:bCs/>
              </w:rPr>
              <w:t>(1,943,966)</w:t>
            </w:r>
          </w:p>
        </w:tc>
      </w:tr>
    </w:tbl>
    <w:p w14:paraId="25ABA59D" w14:textId="77777777" w:rsidR="0069277C" w:rsidRPr="00862F52" w:rsidRDefault="0069277C" w:rsidP="0069277C">
      <w:pPr>
        <w:pStyle w:val="block"/>
        <w:shd w:val="clear" w:color="auto" w:fill="FFFFFF"/>
        <w:spacing w:after="0" w:line="240" w:lineRule="exact"/>
        <w:ind w:left="558" w:right="-7"/>
        <w:jc w:val="both"/>
        <w:rPr>
          <w:rFonts w:cs="Times New Roman"/>
          <w:sz w:val="20"/>
        </w:rPr>
        <w:sectPr w:rsidR="0069277C" w:rsidRPr="00862F52" w:rsidSect="0069277C">
          <w:headerReference w:type="default" r:id="rId23"/>
          <w:footerReference w:type="default" r:id="rId24"/>
          <w:pgSz w:w="11909" w:h="16834" w:code="9"/>
          <w:pgMar w:top="691" w:right="1152" w:bottom="576" w:left="1152" w:header="720" w:footer="720" w:gutter="0"/>
          <w:cols w:space="720"/>
          <w:noEndnote/>
          <w:docGrid w:linePitch="360"/>
        </w:sectPr>
      </w:pPr>
    </w:p>
    <w:p w14:paraId="69EFBF3A" w14:textId="71DB8985" w:rsidR="0045074A" w:rsidRPr="0045074A" w:rsidRDefault="0045074A" w:rsidP="00793723">
      <w:pPr>
        <w:tabs>
          <w:tab w:val="left" w:pos="540"/>
        </w:tabs>
        <w:autoSpaceDE w:val="0"/>
        <w:autoSpaceDN w:val="0"/>
        <w:adjustRightInd w:val="0"/>
        <w:jc w:val="left"/>
        <w:rPr>
          <w:rFonts w:ascii="Times New Roman" w:eastAsia="Times New Roman" w:hAnsi="Times New Roman" w:cstheme="minorBidi"/>
          <w:b/>
          <w:bCs/>
        </w:rPr>
      </w:pPr>
      <w:r w:rsidRPr="0045074A">
        <w:rPr>
          <w:rFonts w:ascii="Times New Roman" w:eastAsia="Times New Roman" w:hAnsi="Times New Roman" w:cstheme="minorBidi"/>
          <w:b/>
          <w:bCs/>
        </w:rPr>
        <w:lastRenderedPageBreak/>
        <w:t>1</w:t>
      </w:r>
      <w:r w:rsidR="00645427">
        <w:rPr>
          <w:rFonts w:ascii="Times New Roman" w:eastAsia="Times New Roman" w:hAnsi="Times New Roman" w:cstheme="minorBidi"/>
          <w:b/>
          <w:bCs/>
        </w:rPr>
        <w:t>2</w:t>
      </w:r>
      <w:r>
        <w:rPr>
          <w:rFonts w:ascii="Times New Roman" w:eastAsia="Times New Roman" w:hAnsi="Times New Roman" w:cstheme="minorBidi"/>
          <w:b/>
          <w:bCs/>
        </w:rPr>
        <w:t>.1</w:t>
      </w:r>
      <w:r>
        <w:rPr>
          <w:rFonts w:ascii="Times New Roman" w:eastAsia="Times New Roman" w:hAnsi="Times New Roman" w:cstheme="minorBidi"/>
          <w:b/>
          <w:bCs/>
        </w:rPr>
        <w:tab/>
        <w:t>Life insurance</w:t>
      </w:r>
    </w:p>
    <w:p w14:paraId="59754CC2" w14:textId="77777777" w:rsidR="0045074A" w:rsidRPr="0045074A" w:rsidRDefault="0045074A" w:rsidP="00EB059A">
      <w:pPr>
        <w:tabs>
          <w:tab w:val="left" w:pos="540"/>
        </w:tabs>
        <w:autoSpaceDE w:val="0"/>
        <w:autoSpaceDN w:val="0"/>
        <w:adjustRightInd w:val="0"/>
        <w:jc w:val="left"/>
        <w:rPr>
          <w:rFonts w:ascii="Times New Roman" w:eastAsia="Times New Roman" w:hAnsi="Times New Roman" w:cstheme="minorBidi"/>
          <w:b/>
          <w:bCs/>
          <w:sz w:val="14"/>
          <w:szCs w:val="14"/>
        </w:rPr>
      </w:pPr>
    </w:p>
    <w:p w14:paraId="1E4B8AC8" w14:textId="08597960" w:rsidR="00C1732E" w:rsidRPr="00862F52" w:rsidRDefault="00C1732E" w:rsidP="00EB059A">
      <w:pPr>
        <w:tabs>
          <w:tab w:val="left" w:pos="540"/>
        </w:tabs>
        <w:autoSpaceDE w:val="0"/>
        <w:autoSpaceDN w:val="0"/>
        <w:adjustRightInd w:val="0"/>
        <w:jc w:val="left"/>
        <w:rPr>
          <w:rFonts w:ascii="Times New Roman" w:eastAsia="Times New Roman" w:hAnsi="Times New Roman" w:cs="Times New Roman"/>
          <w:b/>
          <w:bCs/>
        </w:rPr>
      </w:pPr>
      <w:r w:rsidRPr="00862F52">
        <w:rPr>
          <w:rFonts w:ascii="Times New Roman" w:eastAsia="Times New Roman" w:hAnsi="Times New Roman" w:cs="Times New Roman"/>
          <w:b/>
          <w:bCs/>
        </w:rPr>
        <w:t>1</w:t>
      </w:r>
      <w:r w:rsidR="00645427">
        <w:rPr>
          <w:rFonts w:ascii="Times New Roman" w:eastAsia="Times New Roman" w:hAnsi="Times New Roman" w:cs="Times New Roman"/>
          <w:b/>
          <w:bCs/>
        </w:rPr>
        <w:t>2</w:t>
      </w:r>
      <w:r w:rsidRPr="00862F52">
        <w:rPr>
          <w:rFonts w:ascii="Times New Roman" w:eastAsia="Times New Roman" w:hAnsi="Times New Roman" w:cs="Times New Roman"/>
          <w:b/>
          <w:bCs/>
        </w:rPr>
        <w:t>.1</w:t>
      </w:r>
      <w:r w:rsidR="0045074A">
        <w:rPr>
          <w:rFonts w:ascii="Times New Roman" w:eastAsia="Times New Roman" w:hAnsi="Times New Roman" w:cs="Times New Roman"/>
          <w:b/>
          <w:bCs/>
        </w:rPr>
        <w:t>.1</w:t>
      </w:r>
      <w:r w:rsidRPr="00862F52">
        <w:rPr>
          <w:rFonts w:ascii="Times New Roman" w:eastAsia="Times New Roman" w:hAnsi="Times New Roman" w:cs="Times New Roman"/>
          <w:b/>
          <w:bCs/>
        </w:rPr>
        <w:tab/>
        <w:t xml:space="preserve">Insurance </w:t>
      </w:r>
      <w:r w:rsidR="00FE4A75" w:rsidRPr="00862F52">
        <w:rPr>
          <w:rFonts w:ascii="Times New Roman" w:eastAsia="Times New Roman" w:hAnsi="Times New Roman" w:cs="Times New Roman"/>
          <w:b/>
          <w:bCs/>
        </w:rPr>
        <w:t>contracts</w:t>
      </w:r>
      <w:r w:rsidR="002A1D27">
        <w:rPr>
          <w:rFonts w:ascii="Times New Roman" w:eastAsia="Times New Roman" w:hAnsi="Times New Roman" w:cs="Times New Roman"/>
          <w:b/>
          <w:bCs/>
        </w:rPr>
        <w:t xml:space="preserve"> </w:t>
      </w:r>
      <w:r w:rsidR="0045074A">
        <w:rPr>
          <w:rFonts w:ascii="Times New Roman" w:eastAsia="Times New Roman" w:hAnsi="Times New Roman" w:cs="Times New Roman"/>
          <w:b/>
          <w:bCs/>
        </w:rPr>
        <w:t>(</w:t>
      </w:r>
      <w:r w:rsidR="00F96F4A" w:rsidRPr="00862F52">
        <w:rPr>
          <w:rFonts w:ascii="Times New Roman" w:eastAsia="Times New Roman" w:hAnsi="Times New Roman" w:cs="Times New Roman"/>
          <w:b/>
          <w:bCs/>
        </w:rPr>
        <w:t>Life</w:t>
      </w:r>
      <w:r w:rsidR="0069277C" w:rsidRPr="00862F52">
        <w:rPr>
          <w:rFonts w:ascii="Times New Roman" w:eastAsia="Times New Roman" w:hAnsi="Times New Roman" w:cs="Times New Roman"/>
          <w:b/>
          <w:bCs/>
        </w:rPr>
        <w:t xml:space="preserve"> insurance</w:t>
      </w:r>
      <w:r w:rsidR="0045074A">
        <w:rPr>
          <w:rFonts w:ascii="Times New Roman" w:eastAsia="Times New Roman" w:hAnsi="Times New Roman" w:cs="Times New Roman"/>
          <w:b/>
          <w:bCs/>
        </w:rPr>
        <w:t>)</w:t>
      </w:r>
    </w:p>
    <w:p w14:paraId="126995E8" w14:textId="77777777" w:rsidR="0054435E" w:rsidRPr="0045074A" w:rsidRDefault="0054435E" w:rsidP="00C1732E">
      <w:pPr>
        <w:tabs>
          <w:tab w:val="left" w:pos="540"/>
        </w:tabs>
        <w:autoSpaceDE w:val="0"/>
        <w:autoSpaceDN w:val="0"/>
        <w:adjustRightInd w:val="0"/>
        <w:jc w:val="left"/>
        <w:rPr>
          <w:rFonts w:ascii="Times New Roman" w:eastAsia="Times New Roman" w:hAnsi="Times New Roman" w:cs="Times New Roman"/>
          <w:b/>
          <w:bCs/>
          <w:sz w:val="14"/>
          <w:szCs w:val="14"/>
        </w:rPr>
      </w:pPr>
    </w:p>
    <w:p w14:paraId="48C8F597" w14:textId="6BB625B2" w:rsidR="0054435E" w:rsidRDefault="00EB059A" w:rsidP="003D0B23">
      <w:pPr>
        <w:ind w:left="540"/>
        <w:jc w:val="left"/>
        <w:rPr>
          <w:rFonts w:ascii="Times New Roman" w:eastAsia="Times New Roman" w:hAnsi="Times New Roman" w:cs="Times New Roman"/>
          <w:b/>
          <w:bCs/>
        </w:rPr>
      </w:pPr>
      <w:bookmarkStart w:id="5" w:name="_Hlk182472080"/>
      <w:r>
        <w:rPr>
          <w:rFonts w:ascii="Times New Roman" w:eastAsia="Times New Roman" w:hAnsi="Times New Roman" w:cs="Times New Roman"/>
          <w:b/>
          <w:bCs/>
        </w:rPr>
        <w:t>1</w:t>
      </w:r>
      <w:r w:rsidR="0045074A">
        <w:rPr>
          <w:rFonts w:ascii="Times New Roman" w:eastAsia="Times New Roman" w:hAnsi="Times New Roman" w:cs="Times New Roman"/>
          <w:b/>
          <w:bCs/>
        </w:rPr>
        <w:t>)</w:t>
      </w:r>
      <w:r w:rsidR="0054435E" w:rsidRPr="00862F52">
        <w:rPr>
          <w:rFonts w:ascii="Times New Roman" w:eastAsia="Times New Roman" w:hAnsi="Times New Roman" w:cs="Times New Roman"/>
          <w:b/>
          <w:bCs/>
        </w:rPr>
        <w:t xml:space="preserve"> Reconciliation of liabilities for remaining coverage and incurred claims</w:t>
      </w:r>
      <w:r w:rsidR="00887588">
        <w:rPr>
          <w:rFonts w:ascii="Times New Roman" w:eastAsia="Times New Roman" w:hAnsi="Times New Roman" w:cs="Times New Roman"/>
          <w:b/>
          <w:bCs/>
        </w:rPr>
        <w:t xml:space="preserve"> liabilities</w:t>
      </w:r>
    </w:p>
    <w:p w14:paraId="49C5E30B" w14:textId="77777777" w:rsidR="009E4B89" w:rsidRDefault="009E4B89" w:rsidP="003D0B23">
      <w:pPr>
        <w:ind w:left="540"/>
        <w:jc w:val="left"/>
        <w:rPr>
          <w:rFonts w:ascii="Times New Roman" w:eastAsia="Times New Roman" w:hAnsi="Times New Roman" w:cs="Times New Roman"/>
          <w:b/>
          <w:bCs/>
        </w:rPr>
      </w:pPr>
    </w:p>
    <w:tbl>
      <w:tblPr>
        <w:tblStyle w:val="TableGrid12"/>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440"/>
        <w:gridCol w:w="270"/>
        <w:gridCol w:w="1260"/>
        <w:gridCol w:w="236"/>
        <w:gridCol w:w="1294"/>
        <w:gridCol w:w="270"/>
        <w:gridCol w:w="1260"/>
      </w:tblGrid>
      <w:tr w:rsidR="00944C87" w:rsidRPr="00862F52" w14:paraId="0E5CCFB6" w14:textId="77777777" w:rsidTr="003D3B72">
        <w:trPr>
          <w:trHeight w:val="20"/>
          <w:tblHeader/>
        </w:trPr>
        <w:tc>
          <w:tcPr>
            <w:tcW w:w="3780" w:type="dxa"/>
            <w:vAlign w:val="bottom"/>
          </w:tcPr>
          <w:p w14:paraId="5DDEA101" w14:textId="77777777" w:rsidR="00944C87" w:rsidRPr="00862F52" w:rsidRDefault="00944C87" w:rsidP="003D3B72">
            <w:pPr>
              <w:ind w:right="72"/>
              <w:jc w:val="right"/>
              <w:rPr>
                <w:rFonts w:ascii="Times New Roman" w:hAnsi="Times New Roman" w:cs="Times New Roman"/>
              </w:rPr>
            </w:pPr>
          </w:p>
        </w:tc>
        <w:tc>
          <w:tcPr>
            <w:tcW w:w="6030" w:type="dxa"/>
            <w:gridSpan w:val="7"/>
            <w:vAlign w:val="bottom"/>
          </w:tcPr>
          <w:p w14:paraId="40D389DE"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b/>
                <w:bCs/>
              </w:rPr>
              <w:t>Consolidated financial information</w:t>
            </w:r>
          </w:p>
        </w:tc>
      </w:tr>
      <w:tr w:rsidR="00944C87" w:rsidRPr="00862F52" w14:paraId="250B9F83" w14:textId="77777777" w:rsidTr="003D3B72">
        <w:trPr>
          <w:trHeight w:val="20"/>
          <w:tblHeader/>
        </w:trPr>
        <w:tc>
          <w:tcPr>
            <w:tcW w:w="3780" w:type="dxa"/>
            <w:vAlign w:val="bottom"/>
          </w:tcPr>
          <w:p w14:paraId="1999263A" w14:textId="77777777" w:rsidR="00944C87" w:rsidRPr="00862F52" w:rsidRDefault="00944C87" w:rsidP="003D3B72">
            <w:pPr>
              <w:ind w:right="72"/>
              <w:jc w:val="right"/>
              <w:rPr>
                <w:rFonts w:ascii="Times New Roman" w:hAnsi="Times New Roman" w:cs="Times New Roman"/>
              </w:rPr>
            </w:pPr>
          </w:p>
        </w:tc>
        <w:tc>
          <w:tcPr>
            <w:tcW w:w="6030" w:type="dxa"/>
            <w:gridSpan w:val="7"/>
            <w:vAlign w:val="bottom"/>
          </w:tcPr>
          <w:p w14:paraId="235C3FE3" w14:textId="662408D4"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rPr>
              <w:t>3</w:t>
            </w:r>
            <w:r w:rsidR="0062455C">
              <w:rPr>
                <w:rFonts w:ascii="Times New Roman" w:hAnsi="Times New Roman" w:cs="Times New Roman"/>
              </w:rPr>
              <w:t xml:space="preserve">0 </w:t>
            </w:r>
            <w:r w:rsidR="00D960D2" w:rsidRPr="00D960D2">
              <w:rPr>
                <w:rFonts w:ascii="Times New Roman" w:hAnsi="Times New Roman" w:cs="Times New Roman"/>
              </w:rPr>
              <w:t>September</w:t>
            </w:r>
            <w:r w:rsidRPr="00862F52">
              <w:rPr>
                <w:rFonts w:ascii="Times New Roman" w:hAnsi="Times New Roman" w:cs="Times New Roman"/>
              </w:rPr>
              <w:t xml:space="preserve"> 2025</w:t>
            </w:r>
          </w:p>
        </w:tc>
      </w:tr>
      <w:tr w:rsidR="00944C87" w:rsidRPr="00862F52" w14:paraId="6CF076A2" w14:textId="77777777" w:rsidTr="003D3B72">
        <w:trPr>
          <w:trHeight w:val="20"/>
          <w:tblHeader/>
        </w:trPr>
        <w:tc>
          <w:tcPr>
            <w:tcW w:w="3780" w:type="dxa"/>
            <w:vAlign w:val="bottom"/>
          </w:tcPr>
          <w:p w14:paraId="49F33955" w14:textId="77777777" w:rsidR="00944C87" w:rsidRPr="00862F52" w:rsidRDefault="00944C87" w:rsidP="003D3B72">
            <w:pPr>
              <w:ind w:right="72"/>
              <w:jc w:val="right"/>
              <w:rPr>
                <w:rFonts w:ascii="Times New Roman" w:hAnsi="Times New Roman" w:cs="Times New Roman"/>
              </w:rPr>
            </w:pPr>
          </w:p>
        </w:tc>
        <w:tc>
          <w:tcPr>
            <w:tcW w:w="2970" w:type="dxa"/>
            <w:gridSpan w:val="3"/>
            <w:tcBorders>
              <w:bottom w:val="single" w:sz="4" w:space="0" w:color="auto"/>
            </w:tcBorders>
            <w:vAlign w:val="bottom"/>
          </w:tcPr>
          <w:p w14:paraId="12EB5C6E" w14:textId="77777777" w:rsidR="00944C87" w:rsidRPr="00862F52" w:rsidRDefault="00944C87" w:rsidP="003D3B72">
            <w:pPr>
              <w:ind w:left="-85" w:right="-51"/>
              <w:jc w:val="center"/>
              <w:rPr>
                <w:rFonts w:ascii="Times New Roman" w:hAnsi="Times New Roman" w:cs="Times New Roman"/>
              </w:rPr>
            </w:pPr>
            <w:r w:rsidRPr="006B4E97">
              <w:rPr>
                <w:rFonts w:ascii="Times New Roman" w:hAnsi="Times New Roman" w:cs="Times New Roman"/>
              </w:rPr>
              <w:t>Liabilities for remaining coverage</w:t>
            </w:r>
          </w:p>
        </w:tc>
        <w:tc>
          <w:tcPr>
            <w:tcW w:w="236" w:type="dxa"/>
          </w:tcPr>
          <w:p w14:paraId="6A45A6AC" w14:textId="77777777" w:rsidR="00944C87" w:rsidRPr="00862F52" w:rsidRDefault="00944C87" w:rsidP="003D3B72">
            <w:pPr>
              <w:ind w:right="72"/>
              <w:jc w:val="center"/>
              <w:rPr>
                <w:rFonts w:ascii="Times New Roman" w:hAnsi="Times New Roman" w:cs="Times New Roman"/>
              </w:rPr>
            </w:pPr>
          </w:p>
        </w:tc>
        <w:tc>
          <w:tcPr>
            <w:tcW w:w="1294" w:type="dxa"/>
            <w:tcBorders>
              <w:bottom w:val="single" w:sz="4" w:space="0" w:color="auto"/>
            </w:tcBorders>
            <w:vAlign w:val="bottom"/>
          </w:tcPr>
          <w:p w14:paraId="0D1815F7" w14:textId="77777777" w:rsidR="00944C87" w:rsidRPr="00862F52" w:rsidRDefault="00944C87" w:rsidP="003D3B72">
            <w:pPr>
              <w:ind w:right="-15"/>
              <w:jc w:val="center"/>
              <w:rPr>
                <w:rFonts w:ascii="Times New Roman" w:hAnsi="Times New Roman" w:cs="Times New Roman"/>
              </w:rPr>
            </w:pPr>
            <w:r w:rsidRPr="00D50604">
              <w:rPr>
                <w:rFonts w:ascii="Times New Roman" w:hAnsi="Times New Roman" w:cs="Times New Roman"/>
              </w:rPr>
              <w:t>Liabilities for incurred claims</w:t>
            </w:r>
          </w:p>
        </w:tc>
        <w:tc>
          <w:tcPr>
            <w:tcW w:w="270" w:type="dxa"/>
          </w:tcPr>
          <w:p w14:paraId="700F5368" w14:textId="77777777" w:rsidR="00944C87" w:rsidRPr="00862F52" w:rsidRDefault="00944C87" w:rsidP="003D3B72">
            <w:pPr>
              <w:ind w:right="72"/>
              <w:jc w:val="center"/>
              <w:rPr>
                <w:rFonts w:ascii="Times New Roman" w:hAnsi="Times New Roman" w:cs="Times New Roman"/>
              </w:rPr>
            </w:pPr>
          </w:p>
        </w:tc>
        <w:tc>
          <w:tcPr>
            <w:tcW w:w="1260" w:type="dxa"/>
            <w:vAlign w:val="bottom"/>
          </w:tcPr>
          <w:p w14:paraId="16FFC335" w14:textId="77777777" w:rsidR="00944C87" w:rsidRPr="00862F52" w:rsidRDefault="00944C87" w:rsidP="003D3B72">
            <w:pPr>
              <w:ind w:right="72"/>
              <w:jc w:val="center"/>
              <w:rPr>
                <w:rFonts w:ascii="Times New Roman" w:hAnsi="Times New Roman" w:cs="Times New Roman"/>
              </w:rPr>
            </w:pPr>
          </w:p>
        </w:tc>
      </w:tr>
      <w:tr w:rsidR="00944C87" w:rsidRPr="00862F52" w14:paraId="7907D093" w14:textId="77777777" w:rsidTr="003D3B72">
        <w:trPr>
          <w:trHeight w:val="20"/>
          <w:tblHeader/>
        </w:trPr>
        <w:tc>
          <w:tcPr>
            <w:tcW w:w="3780" w:type="dxa"/>
            <w:vAlign w:val="bottom"/>
          </w:tcPr>
          <w:p w14:paraId="60040F66" w14:textId="77777777" w:rsidR="00944C87" w:rsidRPr="00862F52" w:rsidRDefault="00944C87" w:rsidP="003D3B72">
            <w:pPr>
              <w:ind w:right="72"/>
              <w:jc w:val="right"/>
              <w:rPr>
                <w:rFonts w:ascii="Times New Roman" w:hAnsi="Times New Roman" w:cs="Times New Roman"/>
              </w:rPr>
            </w:pPr>
          </w:p>
        </w:tc>
        <w:tc>
          <w:tcPr>
            <w:tcW w:w="1440" w:type="dxa"/>
            <w:vAlign w:val="bottom"/>
          </w:tcPr>
          <w:p w14:paraId="16CFA149" w14:textId="77777777" w:rsidR="00944C87" w:rsidRDefault="00944C87" w:rsidP="003D3B72">
            <w:pPr>
              <w:tabs>
                <w:tab w:val="left" w:pos="522"/>
              </w:tabs>
              <w:ind w:left="-18" w:right="-39"/>
              <w:jc w:val="center"/>
              <w:rPr>
                <w:rFonts w:ascii="Times New Roman" w:hAnsi="Times New Roman"/>
                <w:szCs w:val="25"/>
              </w:rPr>
            </w:pPr>
            <w:r>
              <w:rPr>
                <w:rFonts w:ascii="Times New Roman" w:hAnsi="Times New Roman"/>
                <w:szCs w:val="25"/>
                <w:lang w:bidi="th-TH"/>
              </w:rPr>
              <w:t xml:space="preserve">Excluding </w:t>
            </w:r>
            <w:r>
              <w:rPr>
                <w:rFonts w:ascii="Times New Roman" w:hAnsi="Times New Roman"/>
                <w:szCs w:val="25"/>
                <w:lang w:bidi="th-TH"/>
              </w:rPr>
              <w:br/>
              <w:t>loss component</w:t>
            </w:r>
            <w:r w:rsidRPr="00862F52">
              <w:rPr>
                <w:rFonts w:ascii="Times New Roman" w:hAnsi="Times New Roman" w:cs="Times New Roman"/>
              </w:rPr>
              <w:t xml:space="preserve"> </w:t>
            </w:r>
          </w:p>
        </w:tc>
        <w:tc>
          <w:tcPr>
            <w:tcW w:w="270" w:type="dxa"/>
          </w:tcPr>
          <w:p w14:paraId="366B3035" w14:textId="77777777" w:rsidR="00944C87" w:rsidRPr="00862F52" w:rsidRDefault="00944C87" w:rsidP="003D3B72">
            <w:pPr>
              <w:ind w:right="72"/>
              <w:jc w:val="center"/>
              <w:rPr>
                <w:rFonts w:ascii="Times New Roman" w:hAnsi="Times New Roman" w:cs="Times New Roman"/>
              </w:rPr>
            </w:pPr>
          </w:p>
        </w:tc>
        <w:tc>
          <w:tcPr>
            <w:tcW w:w="1260" w:type="dxa"/>
            <w:vAlign w:val="bottom"/>
          </w:tcPr>
          <w:p w14:paraId="49252E0E" w14:textId="77777777" w:rsidR="00944C87" w:rsidRDefault="00944C87" w:rsidP="003D3B72">
            <w:pPr>
              <w:ind w:left="-85" w:right="-51"/>
              <w:jc w:val="center"/>
              <w:rPr>
                <w:rFonts w:ascii="Times New Roman" w:hAnsi="Times New Roman" w:cs="Times New Roman"/>
              </w:rPr>
            </w:pPr>
            <w:r>
              <w:rPr>
                <w:rFonts w:ascii="Times New Roman" w:hAnsi="Times New Roman" w:cs="Times New Roman"/>
              </w:rPr>
              <w:t>Loss component</w:t>
            </w:r>
          </w:p>
        </w:tc>
        <w:tc>
          <w:tcPr>
            <w:tcW w:w="236" w:type="dxa"/>
          </w:tcPr>
          <w:p w14:paraId="3264AFE5" w14:textId="77777777" w:rsidR="00944C87" w:rsidRPr="00862F52" w:rsidRDefault="00944C87" w:rsidP="003D3B72">
            <w:pPr>
              <w:ind w:right="72"/>
              <w:jc w:val="center"/>
              <w:rPr>
                <w:rFonts w:ascii="Times New Roman" w:hAnsi="Times New Roman" w:cs="Times New Roman"/>
              </w:rPr>
            </w:pPr>
          </w:p>
        </w:tc>
        <w:tc>
          <w:tcPr>
            <w:tcW w:w="1294" w:type="dxa"/>
            <w:vAlign w:val="bottom"/>
          </w:tcPr>
          <w:p w14:paraId="5BBCB1BE" w14:textId="77777777" w:rsidR="00944C87" w:rsidRPr="00420C73" w:rsidRDefault="00944C87" w:rsidP="003D3B72">
            <w:pPr>
              <w:ind w:right="-15"/>
              <w:jc w:val="center"/>
              <w:rPr>
                <w:rFonts w:ascii="Times New Roman" w:hAnsi="Times New Roman" w:cs="Times New Roman"/>
              </w:rPr>
            </w:pPr>
            <w:r w:rsidRPr="00420C73">
              <w:rPr>
                <w:rFonts w:ascii="Times New Roman" w:hAnsi="Times New Roman" w:cs="Times New Roman"/>
              </w:rPr>
              <w:t>Contracts not under PAA</w:t>
            </w:r>
          </w:p>
        </w:tc>
        <w:tc>
          <w:tcPr>
            <w:tcW w:w="270" w:type="dxa"/>
          </w:tcPr>
          <w:p w14:paraId="70FB9FC9" w14:textId="77777777" w:rsidR="00944C87" w:rsidRPr="00862F52" w:rsidRDefault="00944C87" w:rsidP="003D3B72">
            <w:pPr>
              <w:ind w:right="72"/>
              <w:jc w:val="center"/>
              <w:rPr>
                <w:rFonts w:ascii="Times New Roman" w:hAnsi="Times New Roman" w:cs="Times New Roman"/>
              </w:rPr>
            </w:pPr>
          </w:p>
        </w:tc>
        <w:tc>
          <w:tcPr>
            <w:tcW w:w="1260" w:type="dxa"/>
            <w:vAlign w:val="bottom"/>
          </w:tcPr>
          <w:p w14:paraId="002DD317"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rPr>
              <w:t>Total</w:t>
            </w:r>
          </w:p>
        </w:tc>
      </w:tr>
      <w:tr w:rsidR="00944C87" w:rsidRPr="00862F52" w14:paraId="41F93511" w14:textId="77777777" w:rsidTr="003D3B72">
        <w:trPr>
          <w:trHeight w:val="20"/>
        </w:trPr>
        <w:tc>
          <w:tcPr>
            <w:tcW w:w="3780" w:type="dxa"/>
          </w:tcPr>
          <w:p w14:paraId="3BD99296" w14:textId="77777777" w:rsidR="00944C87" w:rsidRPr="00862F52" w:rsidRDefault="00944C87" w:rsidP="003D3B72">
            <w:pPr>
              <w:ind w:right="72"/>
              <w:jc w:val="left"/>
              <w:rPr>
                <w:rFonts w:ascii="Times New Roman" w:hAnsi="Times New Roman" w:cs="Times New Roman"/>
              </w:rPr>
            </w:pPr>
          </w:p>
        </w:tc>
        <w:tc>
          <w:tcPr>
            <w:tcW w:w="6030" w:type="dxa"/>
            <w:gridSpan w:val="7"/>
            <w:vAlign w:val="bottom"/>
          </w:tcPr>
          <w:p w14:paraId="24D95E09"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i/>
                <w:iCs/>
              </w:rPr>
              <w:t>(in thousand Baht)</w:t>
            </w:r>
          </w:p>
        </w:tc>
      </w:tr>
      <w:tr w:rsidR="00944C87" w:rsidRPr="00862F52" w14:paraId="0441F56B" w14:textId="77777777" w:rsidTr="003D3B72">
        <w:trPr>
          <w:trHeight w:val="20"/>
        </w:trPr>
        <w:tc>
          <w:tcPr>
            <w:tcW w:w="3780" w:type="dxa"/>
          </w:tcPr>
          <w:p w14:paraId="1075B70D" w14:textId="77777777" w:rsidR="00944C87" w:rsidRPr="0043444F" w:rsidRDefault="00944C87" w:rsidP="003D3B72">
            <w:pPr>
              <w:ind w:right="72"/>
              <w:jc w:val="left"/>
              <w:rPr>
                <w:rFonts w:ascii="Times New Roman" w:hAnsi="Times New Roman" w:cs="Times New Roman"/>
              </w:rPr>
            </w:pPr>
            <w:r w:rsidRPr="0043444F">
              <w:rPr>
                <w:rFonts w:ascii="Times New Roman" w:hAnsi="Times New Roman" w:cs="Times New Roman"/>
              </w:rPr>
              <w:t>Opening insurance contract liabilities</w:t>
            </w:r>
          </w:p>
        </w:tc>
        <w:tc>
          <w:tcPr>
            <w:tcW w:w="1440" w:type="dxa"/>
            <w:vAlign w:val="bottom"/>
          </w:tcPr>
          <w:p w14:paraId="0EFC3A74" w14:textId="0FE23EB9" w:rsidR="00944C87" w:rsidRPr="0043444F" w:rsidRDefault="00C731EA" w:rsidP="00D3786E">
            <w:pPr>
              <w:tabs>
                <w:tab w:val="left" w:pos="1146"/>
              </w:tabs>
              <w:ind w:right="66"/>
              <w:jc w:val="right"/>
              <w:rPr>
                <w:rFonts w:ascii="Times New Roman" w:hAnsi="Times New Roman" w:cs="Times New Roman"/>
                <w:highlight w:val="yellow"/>
              </w:rPr>
            </w:pPr>
            <w:r w:rsidRPr="00C731EA">
              <w:rPr>
                <w:rFonts w:ascii="Times New Roman" w:hAnsi="Times New Roman" w:cs="Times New Roman"/>
              </w:rPr>
              <w:t>46,757,506</w:t>
            </w:r>
          </w:p>
        </w:tc>
        <w:tc>
          <w:tcPr>
            <w:tcW w:w="270" w:type="dxa"/>
          </w:tcPr>
          <w:p w14:paraId="7D5B279D" w14:textId="77777777" w:rsidR="00944C87" w:rsidRPr="0043444F" w:rsidRDefault="00944C87" w:rsidP="003D3B72">
            <w:pPr>
              <w:ind w:right="72"/>
              <w:jc w:val="right"/>
              <w:rPr>
                <w:rFonts w:ascii="Times New Roman" w:hAnsi="Times New Roman" w:cs="Times New Roman"/>
                <w:highlight w:val="yellow"/>
              </w:rPr>
            </w:pPr>
          </w:p>
        </w:tc>
        <w:tc>
          <w:tcPr>
            <w:tcW w:w="1260" w:type="dxa"/>
            <w:vAlign w:val="bottom"/>
          </w:tcPr>
          <w:p w14:paraId="2D0BAA12" w14:textId="53D22EC1" w:rsidR="00944C87" w:rsidRPr="0043444F" w:rsidRDefault="00C731EA" w:rsidP="00D3786E">
            <w:pPr>
              <w:tabs>
                <w:tab w:val="left" w:pos="969"/>
              </w:tabs>
              <w:ind w:right="71"/>
              <w:jc w:val="right"/>
              <w:rPr>
                <w:rFonts w:ascii="Times New Roman" w:hAnsi="Times New Roman" w:cs="Times New Roman"/>
              </w:rPr>
            </w:pPr>
            <w:r w:rsidRPr="00C731EA">
              <w:rPr>
                <w:rFonts w:ascii="Times New Roman" w:hAnsi="Times New Roman" w:cs="Times New Roman"/>
              </w:rPr>
              <w:t>97,947</w:t>
            </w:r>
          </w:p>
        </w:tc>
        <w:tc>
          <w:tcPr>
            <w:tcW w:w="236" w:type="dxa"/>
          </w:tcPr>
          <w:p w14:paraId="33884E14" w14:textId="77777777" w:rsidR="00944C87" w:rsidRPr="0043444F" w:rsidRDefault="00944C87" w:rsidP="003D3B72">
            <w:pPr>
              <w:ind w:right="72"/>
              <w:jc w:val="right"/>
              <w:rPr>
                <w:rFonts w:ascii="Times New Roman" w:hAnsi="Times New Roman" w:cs="Times New Roman"/>
                <w:highlight w:val="yellow"/>
              </w:rPr>
            </w:pPr>
          </w:p>
        </w:tc>
        <w:tc>
          <w:tcPr>
            <w:tcW w:w="1294" w:type="dxa"/>
            <w:vAlign w:val="center"/>
          </w:tcPr>
          <w:p w14:paraId="0F28316E" w14:textId="1774B21B" w:rsidR="00944C87" w:rsidRPr="0043444F" w:rsidRDefault="00C731EA" w:rsidP="00C60B26">
            <w:pPr>
              <w:ind w:right="76"/>
              <w:jc w:val="right"/>
              <w:rPr>
                <w:rFonts w:ascii="Times New Roman" w:hAnsi="Times New Roman" w:cs="Times New Roman"/>
                <w:highlight w:val="yellow"/>
              </w:rPr>
            </w:pPr>
            <w:r w:rsidRPr="00C731EA">
              <w:rPr>
                <w:rFonts w:ascii="Times New Roman" w:hAnsi="Times New Roman" w:cs="Times New Roman"/>
              </w:rPr>
              <w:t>425,985</w:t>
            </w:r>
          </w:p>
        </w:tc>
        <w:tc>
          <w:tcPr>
            <w:tcW w:w="270" w:type="dxa"/>
          </w:tcPr>
          <w:p w14:paraId="13FD0C79" w14:textId="77777777" w:rsidR="00944C87" w:rsidRPr="0043444F" w:rsidRDefault="00944C87" w:rsidP="003D3B72">
            <w:pPr>
              <w:ind w:right="72"/>
              <w:jc w:val="right"/>
              <w:rPr>
                <w:rFonts w:ascii="Times New Roman" w:hAnsi="Times New Roman" w:cs="Times New Roman"/>
                <w:highlight w:val="yellow"/>
              </w:rPr>
            </w:pPr>
          </w:p>
        </w:tc>
        <w:tc>
          <w:tcPr>
            <w:tcW w:w="1260" w:type="dxa"/>
            <w:vAlign w:val="center"/>
          </w:tcPr>
          <w:p w14:paraId="6DD44AAE" w14:textId="4BE78244" w:rsidR="00944C87" w:rsidRPr="0043444F" w:rsidRDefault="00C731EA" w:rsidP="00C60B26">
            <w:pPr>
              <w:ind w:right="68"/>
              <w:jc w:val="right"/>
              <w:rPr>
                <w:rFonts w:ascii="Times New Roman" w:hAnsi="Times New Roman" w:cs="Times New Roman"/>
                <w:highlight w:val="yellow"/>
              </w:rPr>
            </w:pPr>
            <w:r w:rsidRPr="00C731EA">
              <w:rPr>
                <w:rFonts w:ascii="Times New Roman" w:hAnsi="Times New Roman" w:cs="Times New Roman"/>
              </w:rPr>
              <w:t>47,281,438</w:t>
            </w:r>
          </w:p>
        </w:tc>
      </w:tr>
      <w:tr w:rsidR="00944C87" w:rsidRPr="00862F52" w14:paraId="32EACFBF" w14:textId="77777777" w:rsidTr="003D3B72">
        <w:trPr>
          <w:trHeight w:val="20"/>
        </w:trPr>
        <w:tc>
          <w:tcPr>
            <w:tcW w:w="3780" w:type="dxa"/>
          </w:tcPr>
          <w:p w14:paraId="7170B540" w14:textId="77777777" w:rsidR="00944C87" w:rsidRPr="0043444F" w:rsidRDefault="00944C87" w:rsidP="003D3B72">
            <w:pPr>
              <w:ind w:right="72"/>
              <w:jc w:val="left"/>
              <w:rPr>
                <w:rFonts w:ascii="Times New Roman" w:hAnsi="Times New Roman" w:cs="Times New Roman"/>
              </w:rPr>
            </w:pPr>
            <w:r w:rsidRPr="0043444F">
              <w:rPr>
                <w:rFonts w:ascii="Times New Roman" w:hAnsi="Times New Roman" w:cs="Times New Roman"/>
              </w:rPr>
              <w:t>Opening insurance contract assets</w:t>
            </w:r>
          </w:p>
        </w:tc>
        <w:tc>
          <w:tcPr>
            <w:tcW w:w="1440" w:type="dxa"/>
            <w:tcBorders>
              <w:bottom w:val="single" w:sz="4" w:space="0" w:color="auto"/>
            </w:tcBorders>
            <w:vAlign w:val="bottom"/>
          </w:tcPr>
          <w:p w14:paraId="0BE65EF9" w14:textId="4E737B9B" w:rsidR="00944C87" w:rsidRPr="00C60B26" w:rsidRDefault="00C731EA" w:rsidP="00C60B26">
            <w:pPr>
              <w:tabs>
                <w:tab w:val="left" w:pos="1146"/>
              </w:tabs>
              <w:ind w:right="336"/>
              <w:jc w:val="right"/>
              <w:rPr>
                <w:rFonts w:ascii="Times New Roman" w:hAnsi="Times New Roman" w:cs="Times New Roman"/>
              </w:rPr>
            </w:pPr>
            <w:r>
              <w:rPr>
                <w:rFonts w:ascii="Times New Roman" w:hAnsi="Times New Roman" w:cs="Times New Roman"/>
              </w:rPr>
              <w:t>-</w:t>
            </w:r>
          </w:p>
        </w:tc>
        <w:tc>
          <w:tcPr>
            <w:tcW w:w="270" w:type="dxa"/>
          </w:tcPr>
          <w:p w14:paraId="1FD640B7" w14:textId="77777777" w:rsidR="00944C87" w:rsidRPr="00C60B26" w:rsidRDefault="00944C87" w:rsidP="003D3B72">
            <w:pPr>
              <w:ind w:right="72"/>
              <w:jc w:val="right"/>
              <w:rPr>
                <w:rFonts w:ascii="Times New Roman" w:hAnsi="Times New Roman" w:cs="Times New Roman"/>
              </w:rPr>
            </w:pPr>
          </w:p>
        </w:tc>
        <w:tc>
          <w:tcPr>
            <w:tcW w:w="1260" w:type="dxa"/>
            <w:tcBorders>
              <w:bottom w:val="single" w:sz="4" w:space="0" w:color="auto"/>
            </w:tcBorders>
            <w:vAlign w:val="bottom"/>
          </w:tcPr>
          <w:p w14:paraId="797D602E" w14:textId="3F59CC24" w:rsidR="00944C87" w:rsidRPr="00C60B26" w:rsidRDefault="00C731EA" w:rsidP="00C60B26">
            <w:pPr>
              <w:tabs>
                <w:tab w:val="left" w:pos="977"/>
              </w:tabs>
              <w:ind w:left="-106" w:right="331"/>
              <w:jc w:val="right"/>
              <w:rPr>
                <w:rFonts w:ascii="Times New Roman" w:hAnsi="Times New Roman" w:cs="Times New Roman"/>
              </w:rPr>
            </w:pPr>
            <w:r>
              <w:rPr>
                <w:rFonts w:ascii="Times New Roman" w:hAnsi="Times New Roman" w:cs="Times New Roman"/>
              </w:rPr>
              <w:t>-</w:t>
            </w:r>
          </w:p>
        </w:tc>
        <w:tc>
          <w:tcPr>
            <w:tcW w:w="236" w:type="dxa"/>
          </w:tcPr>
          <w:p w14:paraId="59DFAB49" w14:textId="77777777" w:rsidR="00944C87" w:rsidRPr="00C60B26" w:rsidRDefault="00944C87" w:rsidP="003D3B72">
            <w:pPr>
              <w:ind w:right="72"/>
              <w:jc w:val="right"/>
              <w:rPr>
                <w:rFonts w:ascii="Times New Roman" w:hAnsi="Times New Roman" w:cs="Times New Roman"/>
              </w:rPr>
            </w:pPr>
          </w:p>
        </w:tc>
        <w:tc>
          <w:tcPr>
            <w:tcW w:w="1294" w:type="dxa"/>
            <w:tcBorders>
              <w:bottom w:val="single" w:sz="4" w:space="0" w:color="auto"/>
            </w:tcBorders>
            <w:vAlign w:val="bottom"/>
          </w:tcPr>
          <w:p w14:paraId="74BB02FB" w14:textId="72F94AF4" w:rsidR="00944C87" w:rsidRPr="00C60B26" w:rsidRDefault="00C731EA" w:rsidP="00C60B26">
            <w:pPr>
              <w:ind w:left="-106" w:right="336"/>
              <w:jc w:val="right"/>
              <w:rPr>
                <w:rFonts w:ascii="Times New Roman" w:hAnsi="Times New Roman" w:cs="Times New Roman"/>
              </w:rPr>
            </w:pPr>
            <w:r>
              <w:rPr>
                <w:rFonts w:ascii="Times New Roman" w:hAnsi="Times New Roman" w:cs="Times New Roman"/>
              </w:rPr>
              <w:t>-</w:t>
            </w:r>
          </w:p>
        </w:tc>
        <w:tc>
          <w:tcPr>
            <w:tcW w:w="270" w:type="dxa"/>
          </w:tcPr>
          <w:p w14:paraId="456E53DD" w14:textId="77777777" w:rsidR="00944C87" w:rsidRPr="00C60B26" w:rsidRDefault="00944C87" w:rsidP="003D3B72">
            <w:pPr>
              <w:ind w:right="72"/>
              <w:jc w:val="right"/>
              <w:rPr>
                <w:rFonts w:ascii="Times New Roman" w:hAnsi="Times New Roman" w:cs="Times New Roman"/>
              </w:rPr>
            </w:pPr>
          </w:p>
        </w:tc>
        <w:tc>
          <w:tcPr>
            <w:tcW w:w="1260" w:type="dxa"/>
            <w:tcBorders>
              <w:bottom w:val="single" w:sz="4" w:space="0" w:color="auto"/>
            </w:tcBorders>
            <w:vAlign w:val="bottom"/>
          </w:tcPr>
          <w:p w14:paraId="349428B7" w14:textId="60BD7696" w:rsidR="00944C87" w:rsidRPr="00C60B26" w:rsidRDefault="00C731EA" w:rsidP="00C60B26">
            <w:pPr>
              <w:tabs>
                <w:tab w:val="left" w:pos="428"/>
              </w:tabs>
              <w:ind w:left="-112" w:right="331"/>
              <w:jc w:val="right"/>
              <w:rPr>
                <w:rFonts w:ascii="Times New Roman" w:hAnsi="Times New Roman" w:cs="Times New Roman"/>
              </w:rPr>
            </w:pPr>
            <w:r>
              <w:rPr>
                <w:rFonts w:ascii="Times New Roman" w:hAnsi="Times New Roman" w:cs="Times New Roman"/>
              </w:rPr>
              <w:t>-</w:t>
            </w:r>
          </w:p>
        </w:tc>
      </w:tr>
      <w:tr w:rsidR="00C731EA" w:rsidRPr="00862F52" w14:paraId="7B9BEFBF" w14:textId="77777777" w:rsidTr="00454AB9">
        <w:trPr>
          <w:trHeight w:val="20"/>
        </w:trPr>
        <w:tc>
          <w:tcPr>
            <w:tcW w:w="3780" w:type="dxa"/>
          </w:tcPr>
          <w:p w14:paraId="75308F00" w14:textId="77777777" w:rsidR="00C731EA" w:rsidRPr="00862F52" w:rsidRDefault="00C731EA" w:rsidP="00C731EA">
            <w:pPr>
              <w:ind w:right="72"/>
              <w:jc w:val="left"/>
              <w:rPr>
                <w:rFonts w:ascii="Times New Roman" w:hAnsi="Times New Roman" w:cs="Times New Roman"/>
                <w:b/>
                <w:bCs/>
              </w:rPr>
            </w:pPr>
            <w:r w:rsidRPr="00B8012B">
              <w:rPr>
                <w:rFonts w:ascii="Times New Roman" w:hAnsi="Times New Roman" w:cs="Times New Roman"/>
                <w:b/>
                <w:bCs/>
              </w:rPr>
              <w:t>Net opening balance</w:t>
            </w:r>
          </w:p>
        </w:tc>
        <w:tc>
          <w:tcPr>
            <w:tcW w:w="1440" w:type="dxa"/>
            <w:tcBorders>
              <w:bottom w:val="single" w:sz="4" w:space="0" w:color="auto"/>
            </w:tcBorders>
            <w:vAlign w:val="bottom"/>
          </w:tcPr>
          <w:p w14:paraId="62EAF12D" w14:textId="5EF78B8D" w:rsidR="00C731EA" w:rsidRPr="00C731EA" w:rsidRDefault="00C731EA" w:rsidP="00C731EA">
            <w:pPr>
              <w:tabs>
                <w:tab w:val="left" w:pos="1146"/>
              </w:tabs>
              <w:ind w:right="66"/>
              <w:jc w:val="right"/>
              <w:rPr>
                <w:rFonts w:ascii="Times New Roman" w:hAnsi="Times New Roman" w:cs="Times New Roman"/>
                <w:b/>
                <w:bCs/>
              </w:rPr>
            </w:pPr>
            <w:r w:rsidRPr="00C731EA">
              <w:rPr>
                <w:rFonts w:ascii="Times New Roman" w:hAnsi="Times New Roman" w:cs="Times New Roman"/>
                <w:b/>
                <w:bCs/>
              </w:rPr>
              <w:t>46,757,506</w:t>
            </w:r>
          </w:p>
        </w:tc>
        <w:tc>
          <w:tcPr>
            <w:tcW w:w="270" w:type="dxa"/>
          </w:tcPr>
          <w:p w14:paraId="6A33470D" w14:textId="77777777" w:rsidR="00C731EA" w:rsidRPr="00C731EA" w:rsidRDefault="00C731EA" w:rsidP="00C731EA">
            <w:pPr>
              <w:ind w:right="72"/>
              <w:jc w:val="right"/>
              <w:rPr>
                <w:rFonts w:ascii="Times New Roman" w:hAnsi="Times New Roman" w:cs="Times New Roman"/>
                <w:b/>
                <w:bCs/>
              </w:rPr>
            </w:pPr>
          </w:p>
        </w:tc>
        <w:tc>
          <w:tcPr>
            <w:tcW w:w="1260" w:type="dxa"/>
            <w:tcBorders>
              <w:bottom w:val="single" w:sz="4" w:space="0" w:color="auto"/>
            </w:tcBorders>
            <w:vAlign w:val="bottom"/>
          </w:tcPr>
          <w:p w14:paraId="4C39B9A7" w14:textId="59B19329" w:rsidR="00C731EA" w:rsidRPr="00C731EA" w:rsidRDefault="00C731EA" w:rsidP="00C731EA">
            <w:pPr>
              <w:tabs>
                <w:tab w:val="left" w:pos="977"/>
              </w:tabs>
              <w:ind w:right="71"/>
              <w:jc w:val="right"/>
              <w:rPr>
                <w:rFonts w:ascii="Times New Roman" w:hAnsi="Times New Roman" w:cs="Times New Roman"/>
                <w:b/>
                <w:bCs/>
              </w:rPr>
            </w:pPr>
            <w:r w:rsidRPr="00C731EA">
              <w:rPr>
                <w:rFonts w:ascii="Times New Roman" w:hAnsi="Times New Roman" w:cs="Times New Roman"/>
                <w:b/>
                <w:bCs/>
              </w:rPr>
              <w:t>97,947</w:t>
            </w:r>
          </w:p>
        </w:tc>
        <w:tc>
          <w:tcPr>
            <w:tcW w:w="236" w:type="dxa"/>
          </w:tcPr>
          <w:p w14:paraId="5D942624" w14:textId="77777777" w:rsidR="00C731EA" w:rsidRPr="00C731EA" w:rsidRDefault="00C731EA" w:rsidP="00C731EA">
            <w:pPr>
              <w:ind w:right="72"/>
              <w:jc w:val="right"/>
              <w:rPr>
                <w:rFonts w:ascii="Times New Roman" w:hAnsi="Times New Roman" w:cs="Times New Roman"/>
                <w:b/>
                <w:bCs/>
              </w:rPr>
            </w:pPr>
          </w:p>
        </w:tc>
        <w:tc>
          <w:tcPr>
            <w:tcW w:w="1294" w:type="dxa"/>
            <w:tcBorders>
              <w:bottom w:val="single" w:sz="4" w:space="0" w:color="auto"/>
            </w:tcBorders>
            <w:vAlign w:val="center"/>
          </w:tcPr>
          <w:p w14:paraId="17881131" w14:textId="0C677E2A" w:rsidR="00C731EA" w:rsidRPr="00C731EA" w:rsidRDefault="00C731EA" w:rsidP="00C731EA">
            <w:pPr>
              <w:ind w:right="76"/>
              <w:jc w:val="right"/>
              <w:rPr>
                <w:rFonts w:ascii="Times New Roman" w:hAnsi="Times New Roman" w:cs="Times New Roman"/>
                <w:b/>
                <w:bCs/>
              </w:rPr>
            </w:pPr>
            <w:r w:rsidRPr="00C731EA">
              <w:rPr>
                <w:rFonts w:ascii="Times New Roman" w:hAnsi="Times New Roman" w:cs="Times New Roman"/>
                <w:b/>
                <w:bCs/>
              </w:rPr>
              <w:t>425,985</w:t>
            </w:r>
          </w:p>
        </w:tc>
        <w:tc>
          <w:tcPr>
            <w:tcW w:w="270" w:type="dxa"/>
          </w:tcPr>
          <w:p w14:paraId="5A083DAC" w14:textId="77777777" w:rsidR="00C731EA" w:rsidRPr="00C731EA" w:rsidRDefault="00C731EA" w:rsidP="00C731EA">
            <w:pPr>
              <w:ind w:right="72"/>
              <w:jc w:val="right"/>
              <w:rPr>
                <w:rFonts w:ascii="Times New Roman" w:hAnsi="Times New Roman" w:cs="Times New Roman"/>
                <w:b/>
                <w:bCs/>
              </w:rPr>
            </w:pPr>
          </w:p>
        </w:tc>
        <w:tc>
          <w:tcPr>
            <w:tcW w:w="1260" w:type="dxa"/>
            <w:tcBorders>
              <w:bottom w:val="single" w:sz="4" w:space="0" w:color="auto"/>
            </w:tcBorders>
            <w:vAlign w:val="center"/>
          </w:tcPr>
          <w:p w14:paraId="0932C428" w14:textId="795FC4CE" w:rsidR="00C731EA" w:rsidRPr="00C731EA" w:rsidRDefault="00C731EA" w:rsidP="00C731EA">
            <w:pPr>
              <w:ind w:right="68"/>
              <w:jc w:val="right"/>
              <w:rPr>
                <w:rFonts w:ascii="Times New Roman" w:hAnsi="Times New Roman" w:cs="Times New Roman"/>
                <w:b/>
                <w:bCs/>
              </w:rPr>
            </w:pPr>
            <w:r w:rsidRPr="00C731EA">
              <w:rPr>
                <w:rFonts w:ascii="Times New Roman" w:hAnsi="Times New Roman" w:cs="Times New Roman"/>
                <w:b/>
                <w:bCs/>
              </w:rPr>
              <w:t>47,281,438</w:t>
            </w:r>
          </w:p>
        </w:tc>
      </w:tr>
      <w:tr w:rsidR="00C731EA" w:rsidRPr="00862F52" w14:paraId="2502B4F6" w14:textId="77777777" w:rsidTr="003D3B72">
        <w:trPr>
          <w:trHeight w:val="20"/>
        </w:trPr>
        <w:tc>
          <w:tcPr>
            <w:tcW w:w="3780" w:type="dxa"/>
          </w:tcPr>
          <w:p w14:paraId="28495B96" w14:textId="2D6702BB" w:rsidR="00C731EA" w:rsidRPr="00717937" w:rsidRDefault="00C731EA" w:rsidP="00C731EA">
            <w:pPr>
              <w:spacing w:line="240" w:lineRule="atLeast"/>
              <w:ind w:left="154" w:right="72" w:hanging="154"/>
              <w:jc w:val="left"/>
              <w:rPr>
                <w:rFonts w:ascii="Times New Roman" w:hAnsi="Times New Roman" w:cs="Times New Roman"/>
                <w:spacing w:val="-4"/>
                <w:lang w:val="en-GB"/>
              </w:rPr>
            </w:pPr>
            <w:r w:rsidRPr="00717937">
              <w:rPr>
                <w:rFonts w:ascii="Times New Roman" w:hAnsi="Times New Roman" w:cs="Times New Roman"/>
                <w:b/>
                <w:bCs/>
              </w:rPr>
              <w:t>Insurance revenue</w:t>
            </w:r>
          </w:p>
        </w:tc>
        <w:tc>
          <w:tcPr>
            <w:tcW w:w="1440" w:type="dxa"/>
            <w:tcBorders>
              <w:top w:val="single" w:sz="4" w:space="0" w:color="auto"/>
              <w:bottom w:val="single" w:sz="4" w:space="0" w:color="auto"/>
            </w:tcBorders>
            <w:vAlign w:val="bottom"/>
          </w:tcPr>
          <w:p w14:paraId="214B643C" w14:textId="5C05E29C" w:rsidR="00C731EA" w:rsidRPr="005A1E3A" w:rsidRDefault="005404F9" w:rsidP="00C731EA">
            <w:pPr>
              <w:tabs>
                <w:tab w:val="left" w:pos="1146"/>
                <w:tab w:val="left" w:pos="1216"/>
              </w:tabs>
              <w:jc w:val="right"/>
              <w:rPr>
                <w:rFonts w:ascii="Times New Roman" w:hAnsi="Times New Roman" w:cs="Times New Roman"/>
                <w:b/>
                <w:bCs/>
              </w:rPr>
            </w:pPr>
            <w:r w:rsidRPr="005404F9">
              <w:rPr>
                <w:rFonts w:ascii="Times New Roman" w:hAnsi="Times New Roman" w:cs="Times New Roman"/>
                <w:b/>
                <w:bCs/>
              </w:rPr>
              <w:t>(2,649,322)</w:t>
            </w:r>
          </w:p>
        </w:tc>
        <w:tc>
          <w:tcPr>
            <w:tcW w:w="270" w:type="dxa"/>
          </w:tcPr>
          <w:p w14:paraId="645103FF" w14:textId="77777777" w:rsidR="00C731EA" w:rsidRPr="005A1E3A" w:rsidRDefault="00C731EA" w:rsidP="00C731EA">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bottom"/>
          </w:tcPr>
          <w:p w14:paraId="1313424E" w14:textId="588F64B5" w:rsidR="00C731EA" w:rsidRPr="00D3786E" w:rsidRDefault="00C57EB3" w:rsidP="00C731EA">
            <w:pPr>
              <w:tabs>
                <w:tab w:val="left" w:pos="977"/>
              </w:tabs>
              <w:ind w:left="-106" w:right="331"/>
              <w:jc w:val="right"/>
              <w:rPr>
                <w:rFonts w:ascii="Times New Roman" w:hAnsi="Times New Roman" w:cs="Times New Roman"/>
                <w:b/>
                <w:bCs/>
              </w:rPr>
            </w:pPr>
            <w:r w:rsidRPr="00D3786E">
              <w:rPr>
                <w:rFonts w:ascii="Times New Roman" w:hAnsi="Times New Roman" w:cs="Times New Roman"/>
                <w:b/>
                <w:bCs/>
              </w:rPr>
              <w:t>-</w:t>
            </w:r>
          </w:p>
        </w:tc>
        <w:tc>
          <w:tcPr>
            <w:tcW w:w="236" w:type="dxa"/>
          </w:tcPr>
          <w:p w14:paraId="64E356B1" w14:textId="77777777" w:rsidR="00C731EA" w:rsidRPr="00D3786E" w:rsidRDefault="00C731EA" w:rsidP="00C731EA">
            <w:pPr>
              <w:ind w:right="72"/>
              <w:jc w:val="right"/>
              <w:rPr>
                <w:rFonts w:ascii="Times New Roman" w:hAnsi="Times New Roman" w:cs="Times New Roman"/>
                <w:b/>
                <w:bCs/>
              </w:rPr>
            </w:pPr>
          </w:p>
        </w:tc>
        <w:tc>
          <w:tcPr>
            <w:tcW w:w="1294" w:type="dxa"/>
            <w:tcBorders>
              <w:top w:val="single" w:sz="4" w:space="0" w:color="auto"/>
              <w:bottom w:val="single" w:sz="4" w:space="0" w:color="auto"/>
            </w:tcBorders>
            <w:vAlign w:val="bottom"/>
          </w:tcPr>
          <w:p w14:paraId="0081B286" w14:textId="1017523E" w:rsidR="00C731EA" w:rsidRPr="00D3786E" w:rsidRDefault="00C57EB3" w:rsidP="00C731EA">
            <w:pPr>
              <w:ind w:left="-106" w:right="336"/>
              <w:jc w:val="right"/>
              <w:rPr>
                <w:rFonts w:ascii="Times New Roman" w:hAnsi="Times New Roman" w:cs="Times New Roman"/>
                <w:b/>
                <w:bCs/>
              </w:rPr>
            </w:pPr>
            <w:r w:rsidRPr="00D3786E">
              <w:rPr>
                <w:rFonts w:ascii="Times New Roman" w:hAnsi="Times New Roman" w:cs="Times New Roman"/>
                <w:b/>
                <w:bCs/>
              </w:rPr>
              <w:t>-</w:t>
            </w:r>
          </w:p>
        </w:tc>
        <w:tc>
          <w:tcPr>
            <w:tcW w:w="270" w:type="dxa"/>
          </w:tcPr>
          <w:p w14:paraId="0AAA7994" w14:textId="77777777" w:rsidR="00C731EA" w:rsidRPr="005A1E3A" w:rsidRDefault="00C731EA" w:rsidP="00C731EA">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bottom"/>
          </w:tcPr>
          <w:p w14:paraId="4906CD67" w14:textId="33E4AC60" w:rsidR="00C731EA" w:rsidRPr="005A1E3A" w:rsidRDefault="005404F9" w:rsidP="00C731EA">
            <w:pPr>
              <w:jc w:val="right"/>
              <w:rPr>
                <w:rFonts w:ascii="Times New Roman" w:hAnsi="Times New Roman" w:cs="Times New Roman"/>
                <w:b/>
                <w:bCs/>
              </w:rPr>
            </w:pPr>
            <w:r w:rsidRPr="005404F9">
              <w:rPr>
                <w:rFonts w:ascii="Times New Roman" w:hAnsi="Times New Roman" w:cs="Times New Roman"/>
                <w:b/>
                <w:bCs/>
              </w:rPr>
              <w:t>(2,649,322)</w:t>
            </w:r>
          </w:p>
        </w:tc>
      </w:tr>
      <w:tr w:rsidR="00C731EA" w:rsidRPr="00862F52" w14:paraId="722465C5" w14:textId="77777777" w:rsidTr="003D3B72">
        <w:trPr>
          <w:trHeight w:val="20"/>
        </w:trPr>
        <w:tc>
          <w:tcPr>
            <w:tcW w:w="3780" w:type="dxa"/>
          </w:tcPr>
          <w:p w14:paraId="73E4F690" w14:textId="77777777" w:rsidR="00C731EA" w:rsidRPr="00717937" w:rsidRDefault="00C731EA" w:rsidP="00C731EA">
            <w:pPr>
              <w:spacing w:line="240" w:lineRule="atLeast"/>
              <w:ind w:left="154" w:right="72" w:hanging="154"/>
              <w:jc w:val="left"/>
              <w:rPr>
                <w:rFonts w:ascii="Times New Roman" w:hAnsi="Times New Roman" w:cs="Times New Roman"/>
                <w:b/>
                <w:bCs/>
              </w:rPr>
            </w:pPr>
            <w:r>
              <w:rPr>
                <w:rFonts w:ascii="Times New Roman" w:hAnsi="Times New Roman" w:cs="Times New Roman"/>
                <w:b/>
                <w:bCs/>
              </w:rPr>
              <w:t>Insurance service expenses</w:t>
            </w:r>
          </w:p>
        </w:tc>
        <w:tc>
          <w:tcPr>
            <w:tcW w:w="1440" w:type="dxa"/>
            <w:tcBorders>
              <w:top w:val="single" w:sz="4" w:space="0" w:color="auto"/>
            </w:tcBorders>
            <w:vAlign w:val="bottom"/>
          </w:tcPr>
          <w:p w14:paraId="31D3F12B" w14:textId="77777777" w:rsidR="00C731EA" w:rsidRPr="007B35D2" w:rsidRDefault="00C731EA" w:rsidP="00C731EA">
            <w:pPr>
              <w:tabs>
                <w:tab w:val="left" w:pos="1146"/>
              </w:tabs>
              <w:jc w:val="right"/>
              <w:rPr>
                <w:rFonts w:ascii="Times New Roman" w:hAnsi="Times New Roman" w:cs="Times New Roman"/>
                <w:b/>
                <w:bCs/>
              </w:rPr>
            </w:pPr>
          </w:p>
        </w:tc>
        <w:tc>
          <w:tcPr>
            <w:tcW w:w="270" w:type="dxa"/>
          </w:tcPr>
          <w:p w14:paraId="2AD7C608" w14:textId="77777777" w:rsidR="00C731EA" w:rsidRPr="007B35D2" w:rsidRDefault="00C731EA" w:rsidP="00C731EA">
            <w:pPr>
              <w:ind w:right="72"/>
              <w:jc w:val="right"/>
              <w:rPr>
                <w:rFonts w:ascii="Times New Roman" w:hAnsi="Times New Roman" w:cs="Times New Roman"/>
                <w:b/>
                <w:bCs/>
              </w:rPr>
            </w:pPr>
          </w:p>
        </w:tc>
        <w:tc>
          <w:tcPr>
            <w:tcW w:w="1260" w:type="dxa"/>
            <w:tcBorders>
              <w:top w:val="single" w:sz="4" w:space="0" w:color="auto"/>
            </w:tcBorders>
            <w:vAlign w:val="bottom"/>
          </w:tcPr>
          <w:p w14:paraId="32D4D85B" w14:textId="77777777" w:rsidR="00C731EA" w:rsidRPr="007B35D2" w:rsidRDefault="00C731EA" w:rsidP="00C731EA">
            <w:pPr>
              <w:tabs>
                <w:tab w:val="left" w:pos="977"/>
              </w:tabs>
              <w:ind w:right="-12"/>
              <w:jc w:val="right"/>
              <w:rPr>
                <w:rFonts w:ascii="Times New Roman" w:hAnsi="Times New Roman" w:cs="Times New Roman"/>
                <w:b/>
                <w:bCs/>
              </w:rPr>
            </w:pPr>
          </w:p>
        </w:tc>
        <w:tc>
          <w:tcPr>
            <w:tcW w:w="236" w:type="dxa"/>
          </w:tcPr>
          <w:p w14:paraId="2A7CDE6C" w14:textId="77777777" w:rsidR="00C731EA" w:rsidRPr="007B35D2" w:rsidRDefault="00C731EA" w:rsidP="00C731EA">
            <w:pPr>
              <w:ind w:right="72"/>
              <w:jc w:val="right"/>
              <w:rPr>
                <w:rFonts w:ascii="Times New Roman" w:hAnsi="Times New Roman" w:cs="Times New Roman"/>
                <w:b/>
                <w:bCs/>
              </w:rPr>
            </w:pPr>
          </w:p>
        </w:tc>
        <w:tc>
          <w:tcPr>
            <w:tcW w:w="1294" w:type="dxa"/>
            <w:tcBorders>
              <w:top w:val="single" w:sz="4" w:space="0" w:color="auto"/>
            </w:tcBorders>
            <w:vAlign w:val="bottom"/>
          </w:tcPr>
          <w:p w14:paraId="136D9407" w14:textId="77777777" w:rsidR="00C731EA" w:rsidRPr="007B35D2" w:rsidRDefault="00C731EA" w:rsidP="00C731EA">
            <w:pPr>
              <w:ind w:right="76"/>
              <w:jc w:val="right"/>
              <w:rPr>
                <w:rFonts w:ascii="Times New Roman" w:hAnsi="Times New Roman" w:cs="Times New Roman"/>
                <w:b/>
                <w:bCs/>
              </w:rPr>
            </w:pPr>
          </w:p>
        </w:tc>
        <w:tc>
          <w:tcPr>
            <w:tcW w:w="270" w:type="dxa"/>
          </w:tcPr>
          <w:p w14:paraId="6DD48C42" w14:textId="77777777" w:rsidR="00C731EA" w:rsidRPr="007B35D2" w:rsidRDefault="00C731EA" w:rsidP="00C731EA">
            <w:pPr>
              <w:ind w:right="72"/>
              <w:jc w:val="right"/>
              <w:rPr>
                <w:rFonts w:ascii="Times New Roman" w:hAnsi="Times New Roman" w:cs="Times New Roman"/>
                <w:b/>
                <w:bCs/>
              </w:rPr>
            </w:pPr>
          </w:p>
        </w:tc>
        <w:tc>
          <w:tcPr>
            <w:tcW w:w="1260" w:type="dxa"/>
            <w:tcBorders>
              <w:top w:val="single" w:sz="4" w:space="0" w:color="auto"/>
            </w:tcBorders>
            <w:vAlign w:val="bottom"/>
          </w:tcPr>
          <w:p w14:paraId="0E15B744" w14:textId="77777777" w:rsidR="00C731EA" w:rsidRPr="007B35D2" w:rsidRDefault="00C731EA" w:rsidP="00C731EA">
            <w:pPr>
              <w:ind w:right="68"/>
              <w:jc w:val="right"/>
              <w:rPr>
                <w:rFonts w:ascii="Times New Roman" w:hAnsi="Times New Roman" w:cs="Times New Roman"/>
                <w:b/>
                <w:bCs/>
              </w:rPr>
            </w:pPr>
          </w:p>
        </w:tc>
      </w:tr>
      <w:tr w:rsidR="00C731EA" w:rsidRPr="00862F52" w14:paraId="1EA081FA" w14:textId="77777777" w:rsidTr="003D3B72">
        <w:trPr>
          <w:trHeight w:val="20"/>
        </w:trPr>
        <w:tc>
          <w:tcPr>
            <w:tcW w:w="3780" w:type="dxa"/>
            <w:vAlign w:val="bottom"/>
          </w:tcPr>
          <w:p w14:paraId="79612E00" w14:textId="5C6282F6" w:rsidR="00C731EA" w:rsidRPr="00717937" w:rsidRDefault="00C731EA" w:rsidP="00C731EA">
            <w:pPr>
              <w:ind w:left="164" w:right="72" w:hanging="135"/>
              <w:jc w:val="left"/>
              <w:rPr>
                <w:rFonts w:ascii="Times New Roman" w:hAnsi="Times New Roman" w:cs="Times New Roman"/>
              </w:rPr>
            </w:pPr>
            <w:r w:rsidRPr="0043444F">
              <w:rPr>
                <w:rFonts w:ascii="Times New Roman" w:hAnsi="Times New Roman" w:cs="Times New Roman"/>
              </w:rPr>
              <w:t>Incurred claims and directly attributable expenses</w:t>
            </w:r>
          </w:p>
        </w:tc>
        <w:tc>
          <w:tcPr>
            <w:tcW w:w="1440" w:type="dxa"/>
            <w:vAlign w:val="bottom"/>
          </w:tcPr>
          <w:p w14:paraId="202EA486" w14:textId="1A2560E8" w:rsidR="00C731EA" w:rsidRPr="00862F52" w:rsidRDefault="00C731EA" w:rsidP="00C731EA">
            <w:pPr>
              <w:tabs>
                <w:tab w:val="left" w:pos="1146"/>
              </w:tabs>
              <w:ind w:right="336"/>
              <w:jc w:val="right"/>
              <w:rPr>
                <w:rFonts w:ascii="Times New Roman" w:hAnsi="Times New Roman" w:cs="Times New Roman"/>
              </w:rPr>
            </w:pPr>
            <w:r>
              <w:rPr>
                <w:rFonts w:ascii="Times New Roman" w:hAnsi="Times New Roman" w:cs="Times New Roman"/>
              </w:rPr>
              <w:t>-</w:t>
            </w:r>
          </w:p>
        </w:tc>
        <w:tc>
          <w:tcPr>
            <w:tcW w:w="270" w:type="dxa"/>
            <w:vAlign w:val="bottom"/>
          </w:tcPr>
          <w:p w14:paraId="386A5929" w14:textId="77777777" w:rsidR="00C731EA" w:rsidRPr="00862F52" w:rsidRDefault="00C731EA" w:rsidP="00C731EA">
            <w:pPr>
              <w:ind w:right="72"/>
              <w:jc w:val="right"/>
              <w:rPr>
                <w:rFonts w:ascii="Times New Roman" w:hAnsi="Times New Roman" w:cs="Times New Roman"/>
              </w:rPr>
            </w:pPr>
          </w:p>
        </w:tc>
        <w:tc>
          <w:tcPr>
            <w:tcW w:w="1260" w:type="dxa"/>
            <w:vAlign w:val="bottom"/>
          </w:tcPr>
          <w:p w14:paraId="62EB4160" w14:textId="4A511A7E" w:rsidR="00C731EA" w:rsidRPr="00862F52" w:rsidRDefault="005404F9" w:rsidP="00C731EA">
            <w:pPr>
              <w:tabs>
                <w:tab w:val="left" w:pos="977"/>
              </w:tabs>
              <w:ind w:right="-12"/>
              <w:jc w:val="right"/>
              <w:rPr>
                <w:rFonts w:ascii="Times New Roman" w:hAnsi="Times New Roman" w:cs="Times New Roman"/>
              </w:rPr>
            </w:pPr>
            <w:r w:rsidRPr="005404F9">
              <w:rPr>
                <w:rFonts w:ascii="Times New Roman" w:hAnsi="Times New Roman" w:cs="Times New Roman"/>
              </w:rPr>
              <w:t>(4,203)</w:t>
            </w:r>
          </w:p>
        </w:tc>
        <w:tc>
          <w:tcPr>
            <w:tcW w:w="236" w:type="dxa"/>
            <w:vAlign w:val="bottom"/>
          </w:tcPr>
          <w:p w14:paraId="7637E4A7" w14:textId="77777777" w:rsidR="00C731EA" w:rsidRPr="00862F52" w:rsidRDefault="00C731EA" w:rsidP="00C731EA">
            <w:pPr>
              <w:ind w:right="72"/>
              <w:jc w:val="right"/>
              <w:rPr>
                <w:rFonts w:ascii="Times New Roman" w:hAnsi="Times New Roman" w:cs="Times New Roman"/>
              </w:rPr>
            </w:pPr>
          </w:p>
        </w:tc>
        <w:tc>
          <w:tcPr>
            <w:tcW w:w="1294" w:type="dxa"/>
            <w:vAlign w:val="bottom"/>
          </w:tcPr>
          <w:p w14:paraId="594BC045" w14:textId="36FBAC85" w:rsidR="00C731EA" w:rsidRPr="00C72D8B" w:rsidRDefault="005404F9" w:rsidP="00C731EA">
            <w:pPr>
              <w:ind w:right="76"/>
              <w:jc w:val="right"/>
              <w:rPr>
                <w:rFonts w:ascii="Times New Roman" w:hAnsi="Times New Roman" w:cs="Times New Roman"/>
              </w:rPr>
            </w:pPr>
            <w:r w:rsidRPr="005404F9">
              <w:rPr>
                <w:rFonts w:ascii="Times New Roman" w:hAnsi="Times New Roman" w:cs="Times New Roman"/>
              </w:rPr>
              <w:t>1,502,142</w:t>
            </w:r>
          </w:p>
        </w:tc>
        <w:tc>
          <w:tcPr>
            <w:tcW w:w="270" w:type="dxa"/>
            <w:vAlign w:val="bottom"/>
          </w:tcPr>
          <w:p w14:paraId="4A1BFC98" w14:textId="77777777" w:rsidR="00C731EA" w:rsidRPr="00862F52" w:rsidRDefault="00C731EA" w:rsidP="00C731EA">
            <w:pPr>
              <w:ind w:right="72"/>
              <w:jc w:val="right"/>
              <w:rPr>
                <w:rFonts w:ascii="Times New Roman" w:hAnsi="Times New Roman" w:cs="Times New Roman"/>
              </w:rPr>
            </w:pPr>
          </w:p>
        </w:tc>
        <w:tc>
          <w:tcPr>
            <w:tcW w:w="1260" w:type="dxa"/>
            <w:vAlign w:val="bottom"/>
          </w:tcPr>
          <w:p w14:paraId="2EB631C8" w14:textId="1E0C55CA" w:rsidR="00C731EA" w:rsidRPr="00C72D8B" w:rsidRDefault="005404F9" w:rsidP="00C731EA">
            <w:pPr>
              <w:ind w:right="68"/>
              <w:jc w:val="right"/>
              <w:rPr>
                <w:rFonts w:ascii="Times New Roman" w:hAnsi="Times New Roman" w:cs="Times New Roman"/>
              </w:rPr>
            </w:pPr>
            <w:r w:rsidRPr="005404F9">
              <w:rPr>
                <w:rFonts w:ascii="Times New Roman" w:hAnsi="Times New Roman" w:cs="Times New Roman"/>
              </w:rPr>
              <w:t>1,497,939</w:t>
            </w:r>
          </w:p>
        </w:tc>
      </w:tr>
      <w:tr w:rsidR="00C731EA" w:rsidRPr="00862F52" w14:paraId="11ABEA74" w14:textId="77777777" w:rsidTr="003D3B72">
        <w:trPr>
          <w:trHeight w:val="20"/>
        </w:trPr>
        <w:tc>
          <w:tcPr>
            <w:tcW w:w="3780" w:type="dxa"/>
          </w:tcPr>
          <w:p w14:paraId="0EA70FC4" w14:textId="701C1510" w:rsidR="00C731EA" w:rsidRPr="00717937" w:rsidRDefault="00C731EA" w:rsidP="00C731EA">
            <w:pPr>
              <w:ind w:left="164" w:right="72" w:hanging="135"/>
              <w:jc w:val="left"/>
              <w:rPr>
                <w:rFonts w:ascii="Times New Roman" w:hAnsi="Times New Roman" w:cs="Times New Roman"/>
              </w:rPr>
            </w:pPr>
            <w:r w:rsidRPr="0043444F">
              <w:rPr>
                <w:rFonts w:ascii="Times New Roman" w:hAnsi="Times New Roman" w:cs="Times New Roman"/>
              </w:rPr>
              <w:t>Change</w:t>
            </w:r>
            <w:r>
              <w:rPr>
                <w:rFonts w:ascii="Times New Roman" w:hAnsi="Times New Roman" w:cs="Times New Roman"/>
              </w:rPr>
              <w:t>s</w:t>
            </w:r>
            <w:r w:rsidRPr="0043444F">
              <w:rPr>
                <w:rFonts w:ascii="Times New Roman" w:hAnsi="Times New Roman" w:cs="Times New Roman"/>
              </w:rPr>
              <w:t xml:space="preserve"> that related to past service </w:t>
            </w:r>
            <w:r>
              <w:rPr>
                <w:rFonts w:ascii="Times New Roman" w:hAnsi="Times New Roman" w:cs="Times New Roman"/>
              </w:rPr>
              <w:t>-</w:t>
            </w:r>
            <w:r>
              <w:t xml:space="preserve"> </w:t>
            </w:r>
            <w:r>
              <w:rPr>
                <w:rFonts w:ascii="Times New Roman" w:hAnsi="Times New Roman" w:cs="Times New Roman"/>
              </w:rPr>
              <w:t>adjustment to LIC</w:t>
            </w:r>
          </w:p>
        </w:tc>
        <w:tc>
          <w:tcPr>
            <w:tcW w:w="1440" w:type="dxa"/>
            <w:vAlign w:val="bottom"/>
          </w:tcPr>
          <w:p w14:paraId="3A1491AB" w14:textId="72BA785C" w:rsidR="00C731EA" w:rsidRPr="00862F52" w:rsidRDefault="00C731EA" w:rsidP="00C731EA">
            <w:pPr>
              <w:tabs>
                <w:tab w:val="left" w:pos="1146"/>
              </w:tabs>
              <w:ind w:right="336"/>
              <w:jc w:val="right"/>
              <w:rPr>
                <w:rFonts w:ascii="Times New Roman" w:hAnsi="Times New Roman" w:cs="Times New Roman"/>
              </w:rPr>
            </w:pPr>
            <w:r>
              <w:rPr>
                <w:rFonts w:ascii="Times New Roman" w:hAnsi="Times New Roman" w:cs="Times New Roman"/>
              </w:rPr>
              <w:t>-</w:t>
            </w:r>
          </w:p>
        </w:tc>
        <w:tc>
          <w:tcPr>
            <w:tcW w:w="270" w:type="dxa"/>
            <w:vAlign w:val="bottom"/>
          </w:tcPr>
          <w:p w14:paraId="42252131" w14:textId="77777777" w:rsidR="00C731EA" w:rsidRPr="00862F52" w:rsidRDefault="00C731EA" w:rsidP="00C731EA">
            <w:pPr>
              <w:ind w:right="72"/>
              <w:jc w:val="right"/>
              <w:rPr>
                <w:rFonts w:ascii="Times New Roman" w:hAnsi="Times New Roman" w:cs="Times New Roman"/>
              </w:rPr>
            </w:pPr>
          </w:p>
        </w:tc>
        <w:tc>
          <w:tcPr>
            <w:tcW w:w="1260" w:type="dxa"/>
            <w:vAlign w:val="bottom"/>
          </w:tcPr>
          <w:p w14:paraId="25772700" w14:textId="76A859D4" w:rsidR="00C731EA" w:rsidRPr="00C731EA" w:rsidRDefault="00C731EA" w:rsidP="00C731EA">
            <w:pPr>
              <w:tabs>
                <w:tab w:val="left" w:pos="1146"/>
              </w:tabs>
              <w:ind w:right="336"/>
              <w:jc w:val="right"/>
              <w:rPr>
                <w:rFonts w:ascii="Times New Roman" w:hAnsi="Times New Roman" w:cs="Times New Roman"/>
              </w:rPr>
            </w:pPr>
            <w:r>
              <w:rPr>
                <w:rFonts w:ascii="Times New Roman" w:hAnsi="Times New Roman" w:cs="Times New Roman"/>
              </w:rPr>
              <w:t>-</w:t>
            </w:r>
          </w:p>
        </w:tc>
        <w:tc>
          <w:tcPr>
            <w:tcW w:w="236" w:type="dxa"/>
            <w:vAlign w:val="bottom"/>
          </w:tcPr>
          <w:p w14:paraId="671FE870" w14:textId="77777777" w:rsidR="00C731EA" w:rsidRPr="00862F52" w:rsidRDefault="00C731EA" w:rsidP="00C731EA">
            <w:pPr>
              <w:ind w:right="72"/>
              <w:jc w:val="right"/>
              <w:rPr>
                <w:rFonts w:ascii="Times New Roman" w:hAnsi="Times New Roman" w:cs="Times New Roman"/>
              </w:rPr>
            </w:pPr>
          </w:p>
        </w:tc>
        <w:tc>
          <w:tcPr>
            <w:tcW w:w="1294" w:type="dxa"/>
            <w:vAlign w:val="bottom"/>
          </w:tcPr>
          <w:p w14:paraId="4E250ECB" w14:textId="4C78DAE2" w:rsidR="00C731EA" w:rsidRPr="00862F52" w:rsidRDefault="005404F9" w:rsidP="00C731EA">
            <w:pPr>
              <w:jc w:val="right"/>
              <w:rPr>
                <w:rFonts w:ascii="Times New Roman" w:hAnsi="Times New Roman" w:cs="Times New Roman"/>
              </w:rPr>
            </w:pPr>
            <w:r w:rsidRPr="005404F9">
              <w:rPr>
                <w:rFonts w:ascii="Times New Roman" w:hAnsi="Times New Roman" w:cs="Times New Roman"/>
              </w:rPr>
              <w:t>(149,490)</w:t>
            </w:r>
          </w:p>
        </w:tc>
        <w:tc>
          <w:tcPr>
            <w:tcW w:w="270" w:type="dxa"/>
            <w:vAlign w:val="bottom"/>
          </w:tcPr>
          <w:p w14:paraId="7EB5501E" w14:textId="77777777" w:rsidR="00C731EA" w:rsidRPr="00862F52" w:rsidRDefault="00C731EA" w:rsidP="00C731EA">
            <w:pPr>
              <w:ind w:right="72"/>
              <w:jc w:val="right"/>
              <w:rPr>
                <w:rFonts w:ascii="Times New Roman" w:hAnsi="Times New Roman" w:cs="Times New Roman"/>
              </w:rPr>
            </w:pPr>
          </w:p>
        </w:tc>
        <w:tc>
          <w:tcPr>
            <w:tcW w:w="1260" w:type="dxa"/>
            <w:vAlign w:val="bottom"/>
          </w:tcPr>
          <w:p w14:paraId="0CCF8EF4" w14:textId="05C8B75F" w:rsidR="00C731EA" w:rsidRPr="00862F52" w:rsidRDefault="005404F9" w:rsidP="00C731EA">
            <w:pPr>
              <w:jc w:val="right"/>
              <w:rPr>
                <w:rFonts w:ascii="Times New Roman" w:hAnsi="Times New Roman" w:cs="Times New Roman"/>
              </w:rPr>
            </w:pPr>
            <w:r w:rsidRPr="005404F9">
              <w:rPr>
                <w:rFonts w:ascii="Times New Roman" w:hAnsi="Times New Roman" w:cs="Times New Roman"/>
              </w:rPr>
              <w:t>(149,490)</w:t>
            </w:r>
          </w:p>
        </w:tc>
      </w:tr>
      <w:tr w:rsidR="00C731EA" w:rsidRPr="00862F52" w14:paraId="7DB3566C" w14:textId="77777777" w:rsidTr="003D3B72">
        <w:trPr>
          <w:trHeight w:val="20"/>
        </w:trPr>
        <w:tc>
          <w:tcPr>
            <w:tcW w:w="3780" w:type="dxa"/>
          </w:tcPr>
          <w:p w14:paraId="0B4E2661" w14:textId="77777777" w:rsidR="00C731EA" w:rsidRPr="00717937" w:rsidRDefault="00C731EA" w:rsidP="00C731EA">
            <w:pPr>
              <w:ind w:left="164" w:right="72" w:hanging="135"/>
              <w:jc w:val="left"/>
              <w:rPr>
                <w:rFonts w:ascii="Times New Roman" w:hAnsi="Times New Roman" w:cs="Times New Roman"/>
              </w:rPr>
            </w:pPr>
            <w:r w:rsidRPr="0043444F">
              <w:rPr>
                <w:rFonts w:ascii="Times New Roman" w:hAnsi="Times New Roman" w:cs="Times New Roman"/>
              </w:rPr>
              <w:t>Losses on onerous contracts and</w:t>
            </w:r>
            <w:r>
              <w:t xml:space="preserve"> </w:t>
            </w:r>
            <w:r>
              <w:br/>
            </w:r>
            <w:r w:rsidRPr="0043444F">
              <w:rPr>
                <w:rFonts w:ascii="Times New Roman" w:hAnsi="Times New Roman" w:cs="Times New Roman"/>
              </w:rPr>
              <w:t>reversal of those losses</w:t>
            </w:r>
          </w:p>
        </w:tc>
        <w:tc>
          <w:tcPr>
            <w:tcW w:w="1440" w:type="dxa"/>
            <w:vAlign w:val="bottom"/>
          </w:tcPr>
          <w:p w14:paraId="50232098" w14:textId="4A65D862" w:rsidR="00C731EA" w:rsidRPr="00862F52" w:rsidRDefault="00C731EA" w:rsidP="00C731EA">
            <w:pPr>
              <w:tabs>
                <w:tab w:val="left" w:pos="1146"/>
              </w:tabs>
              <w:ind w:right="336"/>
              <w:jc w:val="right"/>
              <w:rPr>
                <w:rFonts w:ascii="Times New Roman" w:hAnsi="Times New Roman" w:cs="Times New Roman"/>
              </w:rPr>
            </w:pPr>
            <w:r>
              <w:rPr>
                <w:rFonts w:ascii="Times New Roman" w:hAnsi="Times New Roman" w:cs="Times New Roman"/>
              </w:rPr>
              <w:t>-</w:t>
            </w:r>
          </w:p>
        </w:tc>
        <w:tc>
          <w:tcPr>
            <w:tcW w:w="270" w:type="dxa"/>
            <w:vAlign w:val="bottom"/>
          </w:tcPr>
          <w:p w14:paraId="6EA63A63" w14:textId="77777777" w:rsidR="00C731EA" w:rsidRPr="00862F52" w:rsidRDefault="00C731EA" w:rsidP="00C731EA">
            <w:pPr>
              <w:ind w:right="72"/>
              <w:jc w:val="right"/>
              <w:rPr>
                <w:rFonts w:ascii="Times New Roman" w:hAnsi="Times New Roman" w:cs="Times New Roman"/>
              </w:rPr>
            </w:pPr>
          </w:p>
        </w:tc>
        <w:tc>
          <w:tcPr>
            <w:tcW w:w="1260" w:type="dxa"/>
            <w:vAlign w:val="bottom"/>
          </w:tcPr>
          <w:p w14:paraId="7A1AD9A1" w14:textId="132075AB" w:rsidR="00C731EA" w:rsidRPr="00C72D8B" w:rsidRDefault="005404F9" w:rsidP="00D3786E">
            <w:pPr>
              <w:tabs>
                <w:tab w:val="left" w:pos="977"/>
              </w:tabs>
              <w:ind w:right="71"/>
              <w:jc w:val="right"/>
              <w:rPr>
                <w:rFonts w:ascii="Times New Roman" w:hAnsi="Times New Roman" w:cs="Times New Roman"/>
              </w:rPr>
            </w:pPr>
            <w:r w:rsidRPr="005404F9">
              <w:rPr>
                <w:rFonts w:ascii="Times New Roman" w:hAnsi="Times New Roman" w:cs="Times New Roman"/>
              </w:rPr>
              <w:t>76,484</w:t>
            </w:r>
          </w:p>
        </w:tc>
        <w:tc>
          <w:tcPr>
            <w:tcW w:w="236" w:type="dxa"/>
            <w:vAlign w:val="bottom"/>
          </w:tcPr>
          <w:p w14:paraId="731BE474" w14:textId="77777777" w:rsidR="00C731EA" w:rsidRPr="00862F52" w:rsidRDefault="00C731EA" w:rsidP="00C731EA">
            <w:pPr>
              <w:ind w:right="72"/>
              <w:jc w:val="right"/>
              <w:rPr>
                <w:rFonts w:ascii="Times New Roman" w:hAnsi="Times New Roman" w:cs="Times New Roman"/>
              </w:rPr>
            </w:pPr>
          </w:p>
        </w:tc>
        <w:tc>
          <w:tcPr>
            <w:tcW w:w="1294" w:type="dxa"/>
            <w:vAlign w:val="bottom"/>
          </w:tcPr>
          <w:p w14:paraId="101836CC" w14:textId="45BB6440" w:rsidR="00C731EA" w:rsidRPr="00C60B26" w:rsidRDefault="00C731EA" w:rsidP="00C731EA">
            <w:pPr>
              <w:tabs>
                <w:tab w:val="left" w:pos="1146"/>
              </w:tabs>
              <w:ind w:right="336"/>
              <w:jc w:val="right"/>
              <w:rPr>
                <w:rFonts w:ascii="Times New Roman" w:hAnsi="Times New Roman" w:cs="Times New Roman"/>
              </w:rPr>
            </w:pPr>
            <w:r>
              <w:rPr>
                <w:rFonts w:ascii="Times New Roman" w:hAnsi="Times New Roman" w:cs="Times New Roman"/>
              </w:rPr>
              <w:t>-</w:t>
            </w:r>
          </w:p>
        </w:tc>
        <w:tc>
          <w:tcPr>
            <w:tcW w:w="270" w:type="dxa"/>
            <w:vAlign w:val="bottom"/>
          </w:tcPr>
          <w:p w14:paraId="0BFADEF1" w14:textId="77777777" w:rsidR="00C731EA" w:rsidRPr="00862F52" w:rsidRDefault="00C731EA" w:rsidP="00C731EA">
            <w:pPr>
              <w:tabs>
                <w:tab w:val="left" w:pos="1146"/>
              </w:tabs>
              <w:ind w:right="336"/>
              <w:jc w:val="right"/>
              <w:rPr>
                <w:rFonts w:ascii="Times New Roman" w:hAnsi="Times New Roman" w:cs="Times New Roman"/>
              </w:rPr>
            </w:pPr>
          </w:p>
        </w:tc>
        <w:tc>
          <w:tcPr>
            <w:tcW w:w="1260" w:type="dxa"/>
            <w:vAlign w:val="bottom"/>
          </w:tcPr>
          <w:p w14:paraId="32478B2F" w14:textId="41474FCF" w:rsidR="00C731EA" w:rsidRPr="00C72D8B" w:rsidRDefault="005404F9" w:rsidP="00C731EA">
            <w:pPr>
              <w:ind w:right="68"/>
              <w:jc w:val="right"/>
              <w:rPr>
                <w:rFonts w:ascii="Times New Roman" w:hAnsi="Times New Roman" w:cs="Times New Roman"/>
              </w:rPr>
            </w:pPr>
            <w:r w:rsidRPr="005404F9">
              <w:rPr>
                <w:rFonts w:ascii="Times New Roman" w:hAnsi="Times New Roman" w:cs="Times New Roman"/>
              </w:rPr>
              <w:t>76,484</w:t>
            </w:r>
          </w:p>
        </w:tc>
      </w:tr>
      <w:tr w:rsidR="00C731EA" w:rsidRPr="00862F52" w14:paraId="7982DFE5" w14:textId="77777777" w:rsidTr="003D3B72">
        <w:trPr>
          <w:trHeight w:val="20"/>
        </w:trPr>
        <w:tc>
          <w:tcPr>
            <w:tcW w:w="3780" w:type="dxa"/>
          </w:tcPr>
          <w:p w14:paraId="640770F5" w14:textId="77777777" w:rsidR="00C731EA" w:rsidRPr="00717937" w:rsidRDefault="00C731EA" w:rsidP="00C731EA">
            <w:pPr>
              <w:ind w:left="164" w:right="72" w:hanging="135"/>
              <w:jc w:val="left"/>
              <w:rPr>
                <w:rFonts w:ascii="Times New Roman" w:hAnsi="Times New Roman" w:cs="Times New Roman"/>
              </w:rPr>
            </w:pPr>
            <w:r w:rsidRPr="005F1623">
              <w:rPr>
                <w:rFonts w:ascii="Times New Roman" w:hAnsi="Times New Roman" w:cs="Times New Roman"/>
              </w:rPr>
              <w:t>Insurance acquisition cash flows</w:t>
            </w:r>
            <w:r>
              <w:rPr>
                <w:rFonts w:ascii="Times New Roman" w:hAnsi="Times New Roman" w:cs="Times New Roman"/>
              </w:rPr>
              <w:t xml:space="preserve"> </w:t>
            </w:r>
            <w:proofErr w:type="spellStart"/>
            <w:r w:rsidRPr="005F1623">
              <w:rPr>
                <w:rFonts w:ascii="Times New Roman" w:hAnsi="Times New Roman" w:cs="Times New Roman"/>
              </w:rPr>
              <w:t>amortisation</w:t>
            </w:r>
            <w:proofErr w:type="spellEnd"/>
          </w:p>
        </w:tc>
        <w:tc>
          <w:tcPr>
            <w:tcW w:w="1440" w:type="dxa"/>
            <w:tcBorders>
              <w:bottom w:val="single" w:sz="4" w:space="0" w:color="auto"/>
            </w:tcBorders>
            <w:vAlign w:val="bottom"/>
          </w:tcPr>
          <w:p w14:paraId="0C854D6F" w14:textId="377A1E20" w:rsidR="00C731EA" w:rsidRPr="00862F52" w:rsidRDefault="005404F9" w:rsidP="00C731EA">
            <w:pPr>
              <w:tabs>
                <w:tab w:val="left" w:pos="1146"/>
              </w:tabs>
              <w:ind w:right="66"/>
              <w:jc w:val="right"/>
              <w:rPr>
                <w:rFonts w:ascii="Times New Roman" w:hAnsi="Times New Roman" w:cs="Times New Roman"/>
              </w:rPr>
            </w:pPr>
            <w:r w:rsidRPr="005404F9">
              <w:rPr>
                <w:rFonts w:ascii="Times New Roman" w:hAnsi="Times New Roman" w:cs="Times New Roman"/>
              </w:rPr>
              <w:t>208,573</w:t>
            </w:r>
          </w:p>
        </w:tc>
        <w:tc>
          <w:tcPr>
            <w:tcW w:w="270" w:type="dxa"/>
            <w:vAlign w:val="bottom"/>
          </w:tcPr>
          <w:p w14:paraId="70F85A69" w14:textId="77777777" w:rsidR="00C731EA" w:rsidRPr="00862F52" w:rsidRDefault="00C731EA" w:rsidP="00C731EA">
            <w:pPr>
              <w:ind w:right="72"/>
              <w:jc w:val="right"/>
              <w:rPr>
                <w:rFonts w:ascii="Times New Roman" w:hAnsi="Times New Roman" w:cs="Times New Roman"/>
              </w:rPr>
            </w:pPr>
          </w:p>
        </w:tc>
        <w:tc>
          <w:tcPr>
            <w:tcW w:w="1260" w:type="dxa"/>
            <w:tcBorders>
              <w:bottom w:val="single" w:sz="4" w:space="0" w:color="auto"/>
            </w:tcBorders>
            <w:vAlign w:val="bottom"/>
          </w:tcPr>
          <w:p w14:paraId="02B16C1A" w14:textId="469BD4F5" w:rsidR="00C731EA" w:rsidRPr="00C72D8B" w:rsidRDefault="00C57EB3" w:rsidP="00C731EA">
            <w:pPr>
              <w:tabs>
                <w:tab w:val="left" w:pos="977"/>
              </w:tabs>
              <w:ind w:left="-106" w:right="331"/>
              <w:jc w:val="right"/>
              <w:rPr>
                <w:rFonts w:ascii="Times New Roman" w:hAnsi="Times New Roman" w:cs="Times New Roman"/>
                <w:b/>
                <w:bCs/>
              </w:rPr>
            </w:pPr>
            <w:r>
              <w:rPr>
                <w:rFonts w:ascii="Times New Roman" w:hAnsi="Times New Roman" w:cs="Times New Roman"/>
                <w:b/>
                <w:bCs/>
              </w:rPr>
              <w:t>-</w:t>
            </w:r>
          </w:p>
        </w:tc>
        <w:tc>
          <w:tcPr>
            <w:tcW w:w="236" w:type="dxa"/>
            <w:vAlign w:val="bottom"/>
          </w:tcPr>
          <w:p w14:paraId="6B8CE1F5" w14:textId="77777777" w:rsidR="00C731EA" w:rsidRPr="00862F52" w:rsidRDefault="00C731EA" w:rsidP="00C731EA">
            <w:pPr>
              <w:ind w:right="72"/>
              <w:jc w:val="right"/>
              <w:rPr>
                <w:rFonts w:ascii="Times New Roman" w:hAnsi="Times New Roman" w:cs="Times New Roman"/>
              </w:rPr>
            </w:pPr>
          </w:p>
        </w:tc>
        <w:tc>
          <w:tcPr>
            <w:tcW w:w="1294" w:type="dxa"/>
            <w:tcBorders>
              <w:bottom w:val="single" w:sz="4" w:space="0" w:color="auto"/>
            </w:tcBorders>
            <w:vAlign w:val="bottom"/>
          </w:tcPr>
          <w:p w14:paraId="16C55CE9" w14:textId="167E6471" w:rsidR="00C731EA" w:rsidRPr="00C60B26" w:rsidRDefault="00C57EB3" w:rsidP="00C731EA">
            <w:pPr>
              <w:ind w:left="-106" w:right="336"/>
              <w:jc w:val="right"/>
              <w:rPr>
                <w:rFonts w:ascii="Times New Roman" w:hAnsi="Times New Roman" w:cs="Times New Roman"/>
              </w:rPr>
            </w:pPr>
            <w:r>
              <w:rPr>
                <w:rFonts w:ascii="Times New Roman" w:hAnsi="Times New Roman" w:cs="Times New Roman"/>
              </w:rPr>
              <w:t>-</w:t>
            </w:r>
          </w:p>
        </w:tc>
        <w:tc>
          <w:tcPr>
            <w:tcW w:w="270" w:type="dxa"/>
            <w:vAlign w:val="bottom"/>
          </w:tcPr>
          <w:p w14:paraId="2C8A063A" w14:textId="77777777" w:rsidR="00C731EA" w:rsidRPr="00862F52" w:rsidRDefault="00C731EA" w:rsidP="00C731EA">
            <w:pPr>
              <w:ind w:right="72"/>
              <w:jc w:val="right"/>
              <w:rPr>
                <w:rFonts w:ascii="Times New Roman" w:hAnsi="Times New Roman" w:cs="Times New Roman"/>
              </w:rPr>
            </w:pPr>
          </w:p>
        </w:tc>
        <w:tc>
          <w:tcPr>
            <w:tcW w:w="1260" w:type="dxa"/>
            <w:tcBorders>
              <w:bottom w:val="single" w:sz="4" w:space="0" w:color="auto"/>
            </w:tcBorders>
            <w:vAlign w:val="bottom"/>
          </w:tcPr>
          <w:p w14:paraId="461D9FA9" w14:textId="49FE09B7" w:rsidR="00C731EA" w:rsidRPr="00C72D8B" w:rsidRDefault="005404F9" w:rsidP="00C731EA">
            <w:pPr>
              <w:ind w:right="68"/>
              <w:jc w:val="right"/>
              <w:rPr>
                <w:rFonts w:ascii="Times New Roman" w:hAnsi="Times New Roman" w:cs="Times New Roman"/>
              </w:rPr>
            </w:pPr>
            <w:r w:rsidRPr="005404F9">
              <w:rPr>
                <w:rFonts w:ascii="Times New Roman" w:hAnsi="Times New Roman" w:cs="Times New Roman"/>
              </w:rPr>
              <w:t>208,573</w:t>
            </w:r>
          </w:p>
        </w:tc>
      </w:tr>
      <w:tr w:rsidR="00C731EA" w:rsidRPr="00862F52" w14:paraId="14192256" w14:textId="77777777" w:rsidTr="003D3B72">
        <w:trPr>
          <w:trHeight w:val="20"/>
        </w:trPr>
        <w:tc>
          <w:tcPr>
            <w:tcW w:w="3780" w:type="dxa"/>
          </w:tcPr>
          <w:p w14:paraId="2CD45BAA" w14:textId="77777777" w:rsidR="00C731EA" w:rsidRPr="00717937" w:rsidRDefault="00C731EA" w:rsidP="00C731EA">
            <w:pPr>
              <w:ind w:left="164" w:right="72" w:hanging="135"/>
              <w:jc w:val="left"/>
              <w:rPr>
                <w:rFonts w:ascii="Times New Roman" w:hAnsi="Times New Roman" w:cs="Times New Roman"/>
              </w:rPr>
            </w:pPr>
            <w:r w:rsidRPr="00717937">
              <w:rPr>
                <w:rFonts w:ascii="Times New Roman" w:hAnsi="Times New Roman" w:cs="Times New Roman"/>
                <w:b/>
                <w:bCs/>
              </w:rPr>
              <w:t>Total insurance service expenses</w:t>
            </w:r>
          </w:p>
        </w:tc>
        <w:tc>
          <w:tcPr>
            <w:tcW w:w="1440" w:type="dxa"/>
            <w:tcBorders>
              <w:top w:val="single" w:sz="4" w:space="0" w:color="auto"/>
              <w:bottom w:val="single" w:sz="4" w:space="0" w:color="auto"/>
            </w:tcBorders>
            <w:vAlign w:val="center"/>
          </w:tcPr>
          <w:p w14:paraId="69CD4BD1" w14:textId="1222084A" w:rsidR="00C731EA" w:rsidRPr="007B35D2" w:rsidRDefault="005404F9" w:rsidP="00C731EA">
            <w:pPr>
              <w:tabs>
                <w:tab w:val="left" w:pos="1146"/>
              </w:tabs>
              <w:ind w:right="66"/>
              <w:jc w:val="right"/>
              <w:rPr>
                <w:rFonts w:ascii="Times New Roman" w:hAnsi="Times New Roman" w:cs="Times New Roman"/>
                <w:b/>
                <w:bCs/>
              </w:rPr>
            </w:pPr>
            <w:r w:rsidRPr="005404F9">
              <w:rPr>
                <w:rFonts w:ascii="Times New Roman" w:hAnsi="Times New Roman" w:cs="Times New Roman"/>
                <w:b/>
                <w:bCs/>
              </w:rPr>
              <w:t>208,573</w:t>
            </w:r>
          </w:p>
        </w:tc>
        <w:tc>
          <w:tcPr>
            <w:tcW w:w="270" w:type="dxa"/>
            <w:vAlign w:val="center"/>
          </w:tcPr>
          <w:p w14:paraId="03E28093" w14:textId="77777777" w:rsidR="00C731EA" w:rsidRPr="007B35D2" w:rsidRDefault="00C731EA" w:rsidP="00C731EA">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center"/>
          </w:tcPr>
          <w:p w14:paraId="236B2D3E" w14:textId="374ABA2B" w:rsidR="00C731EA" w:rsidRPr="007B35D2" w:rsidRDefault="005404F9" w:rsidP="00C731EA">
            <w:pPr>
              <w:tabs>
                <w:tab w:val="left" w:pos="977"/>
              </w:tabs>
              <w:ind w:right="71"/>
              <w:jc w:val="right"/>
              <w:rPr>
                <w:rFonts w:ascii="Times New Roman" w:hAnsi="Times New Roman" w:cs="Times New Roman"/>
                <w:b/>
                <w:bCs/>
              </w:rPr>
            </w:pPr>
            <w:r w:rsidRPr="005404F9">
              <w:rPr>
                <w:rFonts w:ascii="Times New Roman" w:hAnsi="Times New Roman" w:cs="Times New Roman"/>
                <w:b/>
                <w:bCs/>
              </w:rPr>
              <w:t>72,281</w:t>
            </w:r>
          </w:p>
        </w:tc>
        <w:tc>
          <w:tcPr>
            <w:tcW w:w="236" w:type="dxa"/>
            <w:vAlign w:val="center"/>
          </w:tcPr>
          <w:p w14:paraId="61B372F2" w14:textId="77777777" w:rsidR="00C731EA" w:rsidRPr="007B35D2" w:rsidRDefault="00C731EA" w:rsidP="00C731EA">
            <w:pPr>
              <w:ind w:right="72"/>
              <w:jc w:val="right"/>
              <w:rPr>
                <w:rFonts w:ascii="Times New Roman" w:hAnsi="Times New Roman" w:cs="Times New Roman"/>
                <w:b/>
                <w:bCs/>
              </w:rPr>
            </w:pPr>
          </w:p>
        </w:tc>
        <w:tc>
          <w:tcPr>
            <w:tcW w:w="1294" w:type="dxa"/>
            <w:tcBorders>
              <w:top w:val="single" w:sz="4" w:space="0" w:color="auto"/>
              <w:bottom w:val="single" w:sz="4" w:space="0" w:color="auto"/>
            </w:tcBorders>
            <w:vAlign w:val="center"/>
          </w:tcPr>
          <w:p w14:paraId="3C4D9C6F" w14:textId="1DABFB80" w:rsidR="00C731EA" w:rsidRPr="00C72D8B" w:rsidRDefault="005404F9" w:rsidP="00C731EA">
            <w:pPr>
              <w:tabs>
                <w:tab w:val="left" w:pos="1010"/>
              </w:tabs>
              <w:ind w:right="76"/>
              <w:jc w:val="right"/>
              <w:rPr>
                <w:rFonts w:ascii="Times New Roman" w:hAnsi="Times New Roman" w:cs="Times New Roman"/>
                <w:b/>
                <w:bCs/>
              </w:rPr>
            </w:pPr>
            <w:r w:rsidRPr="005404F9">
              <w:rPr>
                <w:rFonts w:ascii="Times New Roman" w:hAnsi="Times New Roman" w:cs="Times New Roman"/>
                <w:b/>
                <w:bCs/>
              </w:rPr>
              <w:t>1,352,652</w:t>
            </w:r>
          </w:p>
        </w:tc>
        <w:tc>
          <w:tcPr>
            <w:tcW w:w="270" w:type="dxa"/>
          </w:tcPr>
          <w:p w14:paraId="08772518" w14:textId="77777777" w:rsidR="00C731EA" w:rsidRPr="007B35D2" w:rsidRDefault="00C731EA" w:rsidP="00C731EA">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center"/>
          </w:tcPr>
          <w:p w14:paraId="5DD6CA3B" w14:textId="54AEB291" w:rsidR="00C731EA" w:rsidRPr="00C72D8B" w:rsidRDefault="005404F9" w:rsidP="00C731EA">
            <w:pPr>
              <w:ind w:right="68"/>
              <w:jc w:val="right"/>
              <w:rPr>
                <w:rFonts w:ascii="Times New Roman" w:hAnsi="Times New Roman" w:cs="Times New Roman"/>
                <w:b/>
                <w:bCs/>
              </w:rPr>
            </w:pPr>
            <w:r w:rsidRPr="005404F9">
              <w:rPr>
                <w:rFonts w:ascii="Times New Roman" w:hAnsi="Times New Roman" w:cs="Times New Roman"/>
                <w:b/>
                <w:bCs/>
              </w:rPr>
              <w:t>1,633,506</w:t>
            </w:r>
          </w:p>
        </w:tc>
      </w:tr>
      <w:tr w:rsidR="00C731EA" w:rsidRPr="00862F52" w14:paraId="304A1C52" w14:textId="77777777" w:rsidTr="003D3B72">
        <w:trPr>
          <w:trHeight w:val="20"/>
        </w:trPr>
        <w:tc>
          <w:tcPr>
            <w:tcW w:w="3780" w:type="dxa"/>
          </w:tcPr>
          <w:p w14:paraId="2346FC1C" w14:textId="77777777" w:rsidR="00C731EA" w:rsidRPr="00717937" w:rsidRDefault="00C731EA" w:rsidP="00C731EA">
            <w:pPr>
              <w:ind w:left="164" w:right="72" w:hanging="135"/>
              <w:jc w:val="left"/>
              <w:rPr>
                <w:rFonts w:ascii="Times New Roman" w:hAnsi="Times New Roman" w:cs="Times New Roman"/>
                <w:b/>
                <w:bCs/>
              </w:rPr>
            </w:pPr>
            <w:r w:rsidRPr="00717937">
              <w:rPr>
                <w:rFonts w:ascii="Times New Roman" w:hAnsi="Times New Roman" w:cs="Times New Roman"/>
                <w:b/>
                <w:bCs/>
              </w:rPr>
              <w:t>Insurance service result</w:t>
            </w:r>
          </w:p>
        </w:tc>
        <w:tc>
          <w:tcPr>
            <w:tcW w:w="1440" w:type="dxa"/>
            <w:tcBorders>
              <w:top w:val="single" w:sz="4" w:space="0" w:color="auto"/>
            </w:tcBorders>
            <w:vAlign w:val="center"/>
          </w:tcPr>
          <w:p w14:paraId="754280DB" w14:textId="3DD631B6" w:rsidR="00C731EA" w:rsidRPr="007B35D2" w:rsidRDefault="005404F9" w:rsidP="00C731EA">
            <w:pPr>
              <w:tabs>
                <w:tab w:val="left" w:pos="1146"/>
              </w:tabs>
              <w:jc w:val="right"/>
              <w:rPr>
                <w:rFonts w:ascii="Times New Roman" w:hAnsi="Times New Roman" w:cs="Times New Roman"/>
                <w:b/>
                <w:bCs/>
              </w:rPr>
            </w:pPr>
            <w:r w:rsidRPr="005404F9">
              <w:rPr>
                <w:rFonts w:ascii="Times New Roman" w:hAnsi="Times New Roman" w:cs="Times New Roman"/>
                <w:b/>
                <w:bCs/>
              </w:rPr>
              <w:t>(2,440,749)</w:t>
            </w:r>
          </w:p>
        </w:tc>
        <w:tc>
          <w:tcPr>
            <w:tcW w:w="270" w:type="dxa"/>
            <w:vAlign w:val="center"/>
          </w:tcPr>
          <w:p w14:paraId="135644BA" w14:textId="77777777" w:rsidR="00C731EA" w:rsidRPr="007B35D2" w:rsidRDefault="00C731EA" w:rsidP="00C731EA">
            <w:pPr>
              <w:ind w:right="72"/>
              <w:jc w:val="right"/>
              <w:rPr>
                <w:rFonts w:ascii="Times New Roman" w:hAnsi="Times New Roman" w:cs="Times New Roman"/>
                <w:b/>
                <w:bCs/>
              </w:rPr>
            </w:pPr>
          </w:p>
        </w:tc>
        <w:tc>
          <w:tcPr>
            <w:tcW w:w="1260" w:type="dxa"/>
            <w:tcBorders>
              <w:top w:val="single" w:sz="4" w:space="0" w:color="auto"/>
            </w:tcBorders>
            <w:vAlign w:val="center"/>
          </w:tcPr>
          <w:p w14:paraId="6F974E16" w14:textId="44B0FE58" w:rsidR="00C731EA" w:rsidRPr="007B35D2" w:rsidRDefault="005404F9" w:rsidP="00C731EA">
            <w:pPr>
              <w:tabs>
                <w:tab w:val="left" w:pos="977"/>
              </w:tabs>
              <w:ind w:right="71"/>
              <w:jc w:val="right"/>
              <w:rPr>
                <w:rFonts w:ascii="Times New Roman" w:hAnsi="Times New Roman" w:cs="Times New Roman"/>
                <w:b/>
                <w:bCs/>
              </w:rPr>
            </w:pPr>
            <w:r w:rsidRPr="005404F9">
              <w:rPr>
                <w:rFonts w:ascii="Times New Roman" w:hAnsi="Times New Roman" w:cs="Times New Roman"/>
                <w:b/>
                <w:bCs/>
              </w:rPr>
              <w:t>72,281</w:t>
            </w:r>
          </w:p>
        </w:tc>
        <w:tc>
          <w:tcPr>
            <w:tcW w:w="236" w:type="dxa"/>
            <w:vAlign w:val="center"/>
          </w:tcPr>
          <w:p w14:paraId="1A9B9CE1" w14:textId="77777777" w:rsidR="00C731EA" w:rsidRPr="007B35D2" w:rsidRDefault="00C731EA" w:rsidP="00C731EA">
            <w:pPr>
              <w:ind w:right="72"/>
              <w:jc w:val="right"/>
              <w:rPr>
                <w:rFonts w:ascii="Times New Roman" w:hAnsi="Times New Roman" w:cs="Times New Roman"/>
                <w:b/>
                <w:bCs/>
              </w:rPr>
            </w:pPr>
          </w:p>
        </w:tc>
        <w:tc>
          <w:tcPr>
            <w:tcW w:w="1294" w:type="dxa"/>
            <w:tcBorders>
              <w:top w:val="single" w:sz="4" w:space="0" w:color="auto"/>
            </w:tcBorders>
            <w:vAlign w:val="center"/>
          </w:tcPr>
          <w:p w14:paraId="5EDE1304" w14:textId="5A45E689" w:rsidR="00C731EA" w:rsidRPr="00C72D8B" w:rsidRDefault="005404F9" w:rsidP="00C731EA">
            <w:pPr>
              <w:ind w:right="76"/>
              <w:jc w:val="right"/>
              <w:rPr>
                <w:rFonts w:ascii="Times New Roman" w:hAnsi="Times New Roman" w:cs="Times New Roman"/>
                <w:b/>
                <w:bCs/>
              </w:rPr>
            </w:pPr>
            <w:r w:rsidRPr="005404F9">
              <w:rPr>
                <w:rFonts w:ascii="Times New Roman" w:hAnsi="Times New Roman" w:cs="Times New Roman"/>
                <w:b/>
                <w:bCs/>
              </w:rPr>
              <w:t>1,352,652</w:t>
            </w:r>
          </w:p>
        </w:tc>
        <w:tc>
          <w:tcPr>
            <w:tcW w:w="270" w:type="dxa"/>
          </w:tcPr>
          <w:p w14:paraId="088C71E6" w14:textId="77777777" w:rsidR="00C731EA" w:rsidRPr="007B35D2" w:rsidRDefault="00C731EA" w:rsidP="00C731EA">
            <w:pPr>
              <w:ind w:right="72"/>
              <w:jc w:val="right"/>
              <w:rPr>
                <w:rFonts w:ascii="Times New Roman" w:hAnsi="Times New Roman" w:cs="Times New Roman"/>
                <w:b/>
                <w:bCs/>
              </w:rPr>
            </w:pPr>
          </w:p>
        </w:tc>
        <w:tc>
          <w:tcPr>
            <w:tcW w:w="1260" w:type="dxa"/>
            <w:tcBorders>
              <w:top w:val="single" w:sz="4" w:space="0" w:color="auto"/>
            </w:tcBorders>
            <w:vAlign w:val="center"/>
          </w:tcPr>
          <w:p w14:paraId="0EFA382F" w14:textId="2754EAA2" w:rsidR="00C731EA" w:rsidRPr="007B35D2" w:rsidRDefault="005404F9" w:rsidP="00C731EA">
            <w:pPr>
              <w:jc w:val="right"/>
              <w:rPr>
                <w:rFonts w:ascii="Times New Roman" w:hAnsi="Times New Roman" w:cs="Times New Roman"/>
                <w:b/>
                <w:bCs/>
              </w:rPr>
            </w:pPr>
            <w:r w:rsidRPr="005404F9">
              <w:rPr>
                <w:rFonts w:ascii="Times New Roman" w:hAnsi="Times New Roman" w:cs="Times New Roman"/>
                <w:b/>
                <w:bCs/>
              </w:rPr>
              <w:t>(1,015,816)</w:t>
            </w:r>
          </w:p>
        </w:tc>
      </w:tr>
      <w:tr w:rsidR="00C731EA" w:rsidRPr="00862F52" w14:paraId="4F9A9021" w14:textId="77777777" w:rsidTr="003D3B72">
        <w:trPr>
          <w:trHeight w:val="20"/>
        </w:trPr>
        <w:tc>
          <w:tcPr>
            <w:tcW w:w="3780" w:type="dxa"/>
            <w:vAlign w:val="bottom"/>
          </w:tcPr>
          <w:p w14:paraId="262D46F0" w14:textId="4EA36E5E" w:rsidR="00C731EA" w:rsidRPr="00717937" w:rsidRDefault="00C731EA" w:rsidP="00C731EA">
            <w:pPr>
              <w:ind w:left="164" w:right="72" w:hanging="135"/>
              <w:jc w:val="left"/>
              <w:rPr>
                <w:rFonts w:ascii="Times New Roman" w:hAnsi="Times New Roman" w:cs="Times New Roman"/>
                <w:b/>
                <w:bCs/>
              </w:rPr>
            </w:pPr>
            <w:r w:rsidRPr="005F1623">
              <w:rPr>
                <w:rFonts w:ascii="Times New Roman" w:hAnsi="Times New Roman" w:cs="Times New Roman"/>
              </w:rPr>
              <w:t xml:space="preserve">Finance expenses from insurance </w:t>
            </w:r>
            <w:r>
              <w:rPr>
                <w:rFonts w:ascii="Times New Roman" w:hAnsi="Times New Roman" w:cs="Times New Roman"/>
              </w:rPr>
              <w:br/>
            </w:r>
            <w:r w:rsidRPr="005F1623">
              <w:rPr>
                <w:rFonts w:ascii="Times New Roman" w:hAnsi="Times New Roman" w:cs="Times New Roman"/>
              </w:rPr>
              <w:t>contract</w:t>
            </w:r>
            <w:r>
              <w:rPr>
                <w:rFonts w:ascii="Times New Roman" w:hAnsi="Times New Roman" w:cs="Times New Roman"/>
              </w:rPr>
              <w:t>s</w:t>
            </w:r>
            <w:r w:rsidRPr="005F1623">
              <w:rPr>
                <w:rFonts w:ascii="Times New Roman" w:hAnsi="Times New Roman" w:cs="Times New Roman"/>
              </w:rPr>
              <w:t xml:space="preserve"> issued</w:t>
            </w:r>
          </w:p>
        </w:tc>
        <w:tc>
          <w:tcPr>
            <w:tcW w:w="1440" w:type="dxa"/>
            <w:tcBorders>
              <w:bottom w:val="single" w:sz="4" w:space="0" w:color="auto"/>
            </w:tcBorders>
            <w:vAlign w:val="bottom"/>
          </w:tcPr>
          <w:p w14:paraId="3207342A" w14:textId="6AE1815D" w:rsidR="00C731EA" w:rsidRPr="00862F52" w:rsidRDefault="005404F9" w:rsidP="00C731EA">
            <w:pPr>
              <w:tabs>
                <w:tab w:val="left" w:pos="1146"/>
              </w:tabs>
              <w:ind w:right="66"/>
              <w:jc w:val="right"/>
              <w:rPr>
                <w:rFonts w:ascii="Times New Roman" w:hAnsi="Times New Roman" w:cs="Times New Roman"/>
              </w:rPr>
            </w:pPr>
            <w:r w:rsidRPr="005404F9">
              <w:rPr>
                <w:rFonts w:ascii="Times New Roman" w:hAnsi="Times New Roman" w:cs="Times New Roman"/>
              </w:rPr>
              <w:t>3,083,582</w:t>
            </w:r>
          </w:p>
        </w:tc>
        <w:tc>
          <w:tcPr>
            <w:tcW w:w="270" w:type="dxa"/>
            <w:vAlign w:val="bottom"/>
          </w:tcPr>
          <w:p w14:paraId="5968F3F7" w14:textId="77777777" w:rsidR="00C731EA" w:rsidRPr="00862F52" w:rsidRDefault="00C731EA" w:rsidP="00C731EA">
            <w:pPr>
              <w:ind w:right="72"/>
              <w:jc w:val="right"/>
              <w:rPr>
                <w:rFonts w:ascii="Times New Roman" w:hAnsi="Times New Roman" w:cs="Times New Roman"/>
              </w:rPr>
            </w:pPr>
          </w:p>
        </w:tc>
        <w:tc>
          <w:tcPr>
            <w:tcW w:w="1260" w:type="dxa"/>
            <w:tcBorders>
              <w:bottom w:val="single" w:sz="4" w:space="0" w:color="auto"/>
            </w:tcBorders>
            <w:vAlign w:val="bottom"/>
          </w:tcPr>
          <w:p w14:paraId="2A643A3A" w14:textId="35DFFAE2" w:rsidR="00C731EA" w:rsidRPr="00862F52" w:rsidRDefault="005404F9" w:rsidP="00C731EA">
            <w:pPr>
              <w:tabs>
                <w:tab w:val="left" w:pos="977"/>
              </w:tabs>
              <w:ind w:right="71"/>
              <w:jc w:val="right"/>
              <w:rPr>
                <w:rFonts w:ascii="Times New Roman" w:hAnsi="Times New Roman" w:cs="Times New Roman"/>
              </w:rPr>
            </w:pPr>
            <w:r w:rsidRPr="005404F9">
              <w:rPr>
                <w:rFonts w:ascii="Times New Roman" w:hAnsi="Times New Roman" w:cs="Times New Roman"/>
              </w:rPr>
              <w:t>1,025</w:t>
            </w:r>
          </w:p>
        </w:tc>
        <w:tc>
          <w:tcPr>
            <w:tcW w:w="236" w:type="dxa"/>
            <w:vAlign w:val="bottom"/>
          </w:tcPr>
          <w:p w14:paraId="621A8155" w14:textId="77777777" w:rsidR="00C731EA" w:rsidRPr="00862F52" w:rsidRDefault="00C731EA" w:rsidP="00C731EA">
            <w:pPr>
              <w:ind w:right="72"/>
              <w:jc w:val="right"/>
              <w:rPr>
                <w:rFonts w:ascii="Times New Roman" w:hAnsi="Times New Roman" w:cs="Times New Roman"/>
              </w:rPr>
            </w:pPr>
          </w:p>
        </w:tc>
        <w:tc>
          <w:tcPr>
            <w:tcW w:w="1294" w:type="dxa"/>
            <w:tcBorders>
              <w:bottom w:val="single" w:sz="4" w:space="0" w:color="auto"/>
            </w:tcBorders>
            <w:vAlign w:val="bottom"/>
          </w:tcPr>
          <w:p w14:paraId="2DE097E9" w14:textId="316C4D24" w:rsidR="00C731EA" w:rsidRPr="00C60B26" w:rsidRDefault="00C57EB3" w:rsidP="00C731EA">
            <w:pPr>
              <w:ind w:left="-106" w:right="336"/>
              <w:jc w:val="right"/>
              <w:rPr>
                <w:rFonts w:ascii="Times New Roman" w:hAnsi="Times New Roman" w:cs="Times New Roman"/>
              </w:rPr>
            </w:pPr>
            <w:r>
              <w:rPr>
                <w:rFonts w:ascii="Times New Roman" w:hAnsi="Times New Roman" w:cs="Times New Roman"/>
              </w:rPr>
              <w:t>-</w:t>
            </w:r>
          </w:p>
        </w:tc>
        <w:tc>
          <w:tcPr>
            <w:tcW w:w="270" w:type="dxa"/>
            <w:vAlign w:val="bottom"/>
          </w:tcPr>
          <w:p w14:paraId="1C308D0E" w14:textId="77777777" w:rsidR="00C731EA" w:rsidRPr="00862F52" w:rsidRDefault="00C731EA" w:rsidP="00C731EA">
            <w:pPr>
              <w:ind w:right="72"/>
              <w:jc w:val="right"/>
              <w:rPr>
                <w:rFonts w:ascii="Times New Roman" w:hAnsi="Times New Roman" w:cs="Times New Roman"/>
              </w:rPr>
            </w:pPr>
          </w:p>
        </w:tc>
        <w:tc>
          <w:tcPr>
            <w:tcW w:w="1260" w:type="dxa"/>
            <w:tcBorders>
              <w:bottom w:val="single" w:sz="4" w:space="0" w:color="auto"/>
            </w:tcBorders>
            <w:vAlign w:val="bottom"/>
          </w:tcPr>
          <w:p w14:paraId="0DA00989" w14:textId="3195F807" w:rsidR="00C731EA" w:rsidRPr="00862F52" w:rsidRDefault="005404F9" w:rsidP="00C731EA">
            <w:pPr>
              <w:ind w:right="68"/>
              <w:jc w:val="right"/>
              <w:rPr>
                <w:rFonts w:ascii="Times New Roman" w:hAnsi="Times New Roman" w:cs="Times New Roman"/>
              </w:rPr>
            </w:pPr>
            <w:r w:rsidRPr="005404F9">
              <w:rPr>
                <w:rFonts w:ascii="Times New Roman" w:hAnsi="Times New Roman" w:cs="Times New Roman"/>
              </w:rPr>
              <w:t>3,084,607</w:t>
            </w:r>
          </w:p>
        </w:tc>
      </w:tr>
      <w:tr w:rsidR="00C731EA" w:rsidRPr="00862F52" w14:paraId="2EC37061" w14:textId="77777777" w:rsidTr="003D3B72">
        <w:trPr>
          <w:trHeight w:val="20"/>
        </w:trPr>
        <w:tc>
          <w:tcPr>
            <w:tcW w:w="3780" w:type="dxa"/>
            <w:vAlign w:val="bottom"/>
          </w:tcPr>
          <w:p w14:paraId="77982723" w14:textId="77777777" w:rsidR="00C731EA" w:rsidRPr="00717937" w:rsidRDefault="00C731EA" w:rsidP="00C731EA">
            <w:pPr>
              <w:ind w:left="164" w:right="72" w:hanging="135"/>
              <w:jc w:val="left"/>
              <w:rPr>
                <w:rFonts w:ascii="Times New Roman" w:hAnsi="Times New Roman" w:cs="Times New Roman"/>
                <w:b/>
                <w:bCs/>
              </w:rPr>
            </w:pPr>
            <w:r w:rsidRPr="00717937">
              <w:rPr>
                <w:rFonts w:ascii="Times New Roman" w:hAnsi="Times New Roman" w:cs="Times New Roman"/>
                <w:b/>
                <w:bCs/>
              </w:rPr>
              <w:t xml:space="preserve">Total amount </w:t>
            </w:r>
            <w:proofErr w:type="spellStart"/>
            <w:r w:rsidRPr="00717937">
              <w:rPr>
                <w:rFonts w:ascii="Times New Roman" w:hAnsi="Times New Roman" w:cs="Times New Roman"/>
                <w:b/>
                <w:bCs/>
              </w:rPr>
              <w:t>recognised</w:t>
            </w:r>
            <w:proofErr w:type="spellEnd"/>
            <w:r w:rsidRPr="00717937">
              <w:rPr>
                <w:rFonts w:ascii="Times New Roman" w:hAnsi="Times New Roman" w:cs="Times New Roman"/>
                <w:b/>
                <w:bCs/>
              </w:rPr>
              <w:t xml:space="preserve"> in comprehensive income</w:t>
            </w:r>
          </w:p>
        </w:tc>
        <w:tc>
          <w:tcPr>
            <w:tcW w:w="1440" w:type="dxa"/>
            <w:tcBorders>
              <w:top w:val="single" w:sz="4" w:space="0" w:color="auto"/>
            </w:tcBorders>
            <w:vAlign w:val="bottom"/>
          </w:tcPr>
          <w:p w14:paraId="23227229" w14:textId="5F098A00" w:rsidR="00C731EA" w:rsidRPr="007B35D2" w:rsidRDefault="005404F9" w:rsidP="00C731EA">
            <w:pPr>
              <w:tabs>
                <w:tab w:val="left" w:pos="1146"/>
              </w:tabs>
              <w:ind w:right="66"/>
              <w:jc w:val="right"/>
              <w:rPr>
                <w:rFonts w:ascii="Times New Roman" w:hAnsi="Times New Roman" w:cs="Times New Roman"/>
                <w:b/>
                <w:bCs/>
              </w:rPr>
            </w:pPr>
            <w:r w:rsidRPr="005404F9">
              <w:rPr>
                <w:rFonts w:ascii="Times New Roman" w:hAnsi="Times New Roman" w:cs="Times New Roman"/>
                <w:b/>
                <w:bCs/>
              </w:rPr>
              <w:t>642,833</w:t>
            </w:r>
          </w:p>
        </w:tc>
        <w:tc>
          <w:tcPr>
            <w:tcW w:w="270" w:type="dxa"/>
            <w:vAlign w:val="bottom"/>
          </w:tcPr>
          <w:p w14:paraId="7B825FE4" w14:textId="77777777" w:rsidR="00C731EA" w:rsidRPr="007B35D2" w:rsidRDefault="00C731EA" w:rsidP="00C731EA">
            <w:pPr>
              <w:ind w:right="72"/>
              <w:jc w:val="right"/>
              <w:rPr>
                <w:rFonts w:ascii="Times New Roman" w:hAnsi="Times New Roman" w:cs="Times New Roman"/>
                <w:b/>
                <w:bCs/>
              </w:rPr>
            </w:pPr>
          </w:p>
        </w:tc>
        <w:tc>
          <w:tcPr>
            <w:tcW w:w="1260" w:type="dxa"/>
            <w:tcBorders>
              <w:top w:val="single" w:sz="4" w:space="0" w:color="auto"/>
            </w:tcBorders>
            <w:vAlign w:val="bottom"/>
          </w:tcPr>
          <w:p w14:paraId="53A5953A" w14:textId="07BA9315" w:rsidR="00C731EA" w:rsidRPr="007B35D2" w:rsidRDefault="005404F9" w:rsidP="00C731EA">
            <w:pPr>
              <w:tabs>
                <w:tab w:val="left" w:pos="977"/>
              </w:tabs>
              <w:ind w:right="71"/>
              <w:jc w:val="right"/>
              <w:rPr>
                <w:rFonts w:ascii="Times New Roman" w:hAnsi="Times New Roman" w:cs="Times New Roman"/>
                <w:b/>
                <w:bCs/>
              </w:rPr>
            </w:pPr>
            <w:r w:rsidRPr="005404F9">
              <w:rPr>
                <w:rFonts w:ascii="Times New Roman" w:hAnsi="Times New Roman" w:cs="Times New Roman"/>
                <w:b/>
                <w:bCs/>
              </w:rPr>
              <w:t>73,306</w:t>
            </w:r>
          </w:p>
        </w:tc>
        <w:tc>
          <w:tcPr>
            <w:tcW w:w="236" w:type="dxa"/>
            <w:vAlign w:val="bottom"/>
          </w:tcPr>
          <w:p w14:paraId="125AC563" w14:textId="77777777" w:rsidR="00C731EA" w:rsidRPr="007B35D2" w:rsidRDefault="00C731EA" w:rsidP="00C731EA">
            <w:pPr>
              <w:ind w:right="72"/>
              <w:jc w:val="right"/>
              <w:rPr>
                <w:rFonts w:ascii="Times New Roman" w:hAnsi="Times New Roman" w:cs="Times New Roman"/>
                <w:b/>
                <w:bCs/>
              </w:rPr>
            </w:pPr>
          </w:p>
        </w:tc>
        <w:tc>
          <w:tcPr>
            <w:tcW w:w="1294" w:type="dxa"/>
            <w:tcBorders>
              <w:top w:val="single" w:sz="4" w:space="0" w:color="auto"/>
            </w:tcBorders>
            <w:vAlign w:val="bottom"/>
          </w:tcPr>
          <w:p w14:paraId="3F532F59" w14:textId="3CA2E1DB" w:rsidR="00C731EA" w:rsidRPr="007B35D2" w:rsidRDefault="005404F9" w:rsidP="00C731EA">
            <w:pPr>
              <w:ind w:right="76"/>
              <w:jc w:val="right"/>
              <w:rPr>
                <w:rFonts w:ascii="Times New Roman" w:hAnsi="Times New Roman" w:cs="Times New Roman"/>
                <w:b/>
                <w:bCs/>
              </w:rPr>
            </w:pPr>
            <w:r w:rsidRPr="005404F9">
              <w:rPr>
                <w:rFonts w:ascii="Times New Roman" w:hAnsi="Times New Roman" w:cs="Times New Roman"/>
                <w:b/>
                <w:bCs/>
              </w:rPr>
              <w:t>1,352,652</w:t>
            </w:r>
          </w:p>
        </w:tc>
        <w:tc>
          <w:tcPr>
            <w:tcW w:w="270" w:type="dxa"/>
            <w:vAlign w:val="bottom"/>
          </w:tcPr>
          <w:p w14:paraId="754C2EA3" w14:textId="77777777" w:rsidR="00C731EA" w:rsidRPr="007B35D2" w:rsidRDefault="00C731EA" w:rsidP="00C731EA">
            <w:pPr>
              <w:ind w:right="72"/>
              <w:jc w:val="right"/>
              <w:rPr>
                <w:rFonts w:ascii="Times New Roman" w:hAnsi="Times New Roman" w:cs="Times New Roman"/>
                <w:b/>
                <w:bCs/>
              </w:rPr>
            </w:pPr>
          </w:p>
        </w:tc>
        <w:tc>
          <w:tcPr>
            <w:tcW w:w="1260" w:type="dxa"/>
            <w:tcBorders>
              <w:top w:val="single" w:sz="4" w:space="0" w:color="auto"/>
            </w:tcBorders>
            <w:vAlign w:val="bottom"/>
          </w:tcPr>
          <w:p w14:paraId="06A62418" w14:textId="29FD542E" w:rsidR="00C731EA" w:rsidRPr="007B35D2" w:rsidRDefault="005404F9" w:rsidP="00C731EA">
            <w:pPr>
              <w:ind w:right="68"/>
              <w:jc w:val="right"/>
              <w:rPr>
                <w:rFonts w:ascii="Times New Roman" w:hAnsi="Times New Roman" w:cs="Times New Roman"/>
                <w:b/>
                <w:bCs/>
              </w:rPr>
            </w:pPr>
            <w:r w:rsidRPr="005404F9">
              <w:rPr>
                <w:rFonts w:ascii="Times New Roman" w:hAnsi="Times New Roman" w:cs="Times New Roman"/>
                <w:b/>
                <w:bCs/>
              </w:rPr>
              <w:t>2,068,791</w:t>
            </w:r>
          </w:p>
        </w:tc>
      </w:tr>
      <w:tr w:rsidR="00C731EA" w:rsidRPr="00862F52" w14:paraId="2FBC83DB" w14:textId="77777777" w:rsidTr="003D3B72">
        <w:trPr>
          <w:trHeight w:val="20"/>
        </w:trPr>
        <w:tc>
          <w:tcPr>
            <w:tcW w:w="3780" w:type="dxa"/>
          </w:tcPr>
          <w:p w14:paraId="1ABB13E7" w14:textId="77777777" w:rsidR="00C731EA" w:rsidRPr="00717937" w:rsidRDefault="00C731EA" w:rsidP="00C731EA">
            <w:pPr>
              <w:ind w:right="72"/>
              <w:jc w:val="left"/>
              <w:rPr>
                <w:rFonts w:ascii="Times New Roman" w:hAnsi="Times New Roman" w:cs="Times New Roman"/>
                <w:b/>
                <w:bCs/>
              </w:rPr>
            </w:pPr>
            <w:r w:rsidRPr="00717937">
              <w:rPr>
                <w:rFonts w:ascii="Times New Roman" w:hAnsi="Times New Roman" w:cs="Times New Roman"/>
              </w:rPr>
              <w:t>Investment components</w:t>
            </w:r>
          </w:p>
        </w:tc>
        <w:tc>
          <w:tcPr>
            <w:tcW w:w="1440" w:type="dxa"/>
            <w:tcBorders>
              <w:bottom w:val="single" w:sz="4" w:space="0" w:color="auto"/>
            </w:tcBorders>
            <w:vAlign w:val="center"/>
          </w:tcPr>
          <w:p w14:paraId="15F75685" w14:textId="1980B5DD" w:rsidR="00C731EA" w:rsidRPr="005A1E3A" w:rsidRDefault="005404F9" w:rsidP="00C731EA">
            <w:pPr>
              <w:tabs>
                <w:tab w:val="left" w:pos="1146"/>
              </w:tabs>
              <w:jc w:val="right"/>
              <w:rPr>
                <w:rFonts w:ascii="Times New Roman" w:hAnsi="Times New Roman" w:cs="Times New Roman"/>
              </w:rPr>
            </w:pPr>
            <w:r w:rsidRPr="005404F9">
              <w:rPr>
                <w:rFonts w:ascii="Times New Roman" w:hAnsi="Times New Roman" w:cs="Times New Roman"/>
              </w:rPr>
              <w:t>(1,844,066)</w:t>
            </w:r>
          </w:p>
        </w:tc>
        <w:tc>
          <w:tcPr>
            <w:tcW w:w="270" w:type="dxa"/>
            <w:vAlign w:val="bottom"/>
          </w:tcPr>
          <w:p w14:paraId="4CBED860" w14:textId="77777777" w:rsidR="00C731EA" w:rsidRPr="005A1E3A" w:rsidRDefault="00C731EA" w:rsidP="00C731EA">
            <w:pPr>
              <w:ind w:right="72"/>
              <w:jc w:val="right"/>
              <w:rPr>
                <w:rFonts w:ascii="Times New Roman" w:hAnsi="Times New Roman" w:cs="Times New Roman"/>
              </w:rPr>
            </w:pPr>
          </w:p>
        </w:tc>
        <w:tc>
          <w:tcPr>
            <w:tcW w:w="1260" w:type="dxa"/>
            <w:tcBorders>
              <w:bottom w:val="single" w:sz="4" w:space="0" w:color="auto"/>
            </w:tcBorders>
            <w:vAlign w:val="bottom"/>
          </w:tcPr>
          <w:p w14:paraId="507FAD38" w14:textId="1EFBE062" w:rsidR="00C731EA" w:rsidRPr="005A1E3A" w:rsidRDefault="00C57EB3" w:rsidP="00C731EA">
            <w:pPr>
              <w:tabs>
                <w:tab w:val="left" w:pos="977"/>
              </w:tabs>
              <w:ind w:left="-106" w:right="331"/>
              <w:jc w:val="right"/>
              <w:rPr>
                <w:rFonts w:ascii="Times New Roman" w:hAnsi="Times New Roman" w:cs="Times New Roman"/>
              </w:rPr>
            </w:pPr>
            <w:r>
              <w:rPr>
                <w:rFonts w:ascii="Times New Roman" w:hAnsi="Times New Roman" w:cs="Times New Roman"/>
              </w:rPr>
              <w:t>-</w:t>
            </w:r>
          </w:p>
        </w:tc>
        <w:tc>
          <w:tcPr>
            <w:tcW w:w="236" w:type="dxa"/>
            <w:vAlign w:val="center"/>
          </w:tcPr>
          <w:p w14:paraId="4D252F16" w14:textId="77777777" w:rsidR="00C731EA" w:rsidRPr="005A1E3A" w:rsidRDefault="00C731EA" w:rsidP="00C731EA">
            <w:pPr>
              <w:ind w:right="72"/>
              <w:jc w:val="right"/>
              <w:rPr>
                <w:rFonts w:ascii="Times New Roman" w:hAnsi="Times New Roman" w:cs="Times New Roman"/>
              </w:rPr>
            </w:pPr>
          </w:p>
        </w:tc>
        <w:tc>
          <w:tcPr>
            <w:tcW w:w="1294" w:type="dxa"/>
            <w:tcBorders>
              <w:bottom w:val="single" w:sz="4" w:space="0" w:color="auto"/>
            </w:tcBorders>
            <w:vAlign w:val="center"/>
          </w:tcPr>
          <w:p w14:paraId="268C2E7E" w14:textId="22179F72" w:rsidR="00C731EA" w:rsidRPr="005A1E3A" w:rsidRDefault="005404F9" w:rsidP="00C731EA">
            <w:pPr>
              <w:ind w:right="76"/>
              <w:jc w:val="right"/>
              <w:rPr>
                <w:rFonts w:ascii="Times New Roman" w:hAnsi="Times New Roman" w:cs="Times New Roman"/>
              </w:rPr>
            </w:pPr>
            <w:r w:rsidRPr="005404F9">
              <w:rPr>
                <w:rFonts w:ascii="Times New Roman" w:hAnsi="Times New Roman" w:cs="Times New Roman"/>
              </w:rPr>
              <w:t>1,844,066</w:t>
            </w:r>
          </w:p>
        </w:tc>
        <w:tc>
          <w:tcPr>
            <w:tcW w:w="270" w:type="dxa"/>
          </w:tcPr>
          <w:p w14:paraId="6AE066E5" w14:textId="77777777" w:rsidR="00C731EA" w:rsidRPr="005A1E3A" w:rsidRDefault="00C731EA" w:rsidP="00C731EA">
            <w:pPr>
              <w:ind w:right="-84"/>
              <w:jc w:val="right"/>
              <w:rPr>
                <w:rFonts w:ascii="Times New Roman" w:hAnsi="Times New Roman" w:cs="Times New Roman"/>
              </w:rPr>
            </w:pPr>
          </w:p>
        </w:tc>
        <w:tc>
          <w:tcPr>
            <w:tcW w:w="1260" w:type="dxa"/>
            <w:tcBorders>
              <w:bottom w:val="single" w:sz="4" w:space="0" w:color="auto"/>
            </w:tcBorders>
            <w:vAlign w:val="bottom"/>
          </w:tcPr>
          <w:p w14:paraId="3DD85833" w14:textId="3FDBDFC6" w:rsidR="00C731EA" w:rsidRPr="005A1E3A" w:rsidRDefault="00C57EB3" w:rsidP="00C731EA">
            <w:pPr>
              <w:tabs>
                <w:tab w:val="left" w:pos="428"/>
              </w:tabs>
              <w:ind w:left="-112" w:right="331"/>
              <w:jc w:val="right"/>
              <w:rPr>
                <w:rFonts w:ascii="Times New Roman" w:hAnsi="Times New Roman" w:cs="Times New Roman"/>
              </w:rPr>
            </w:pPr>
            <w:r>
              <w:rPr>
                <w:rFonts w:ascii="Times New Roman" w:hAnsi="Times New Roman" w:cs="Times New Roman"/>
              </w:rPr>
              <w:t>-</w:t>
            </w:r>
          </w:p>
        </w:tc>
      </w:tr>
      <w:tr w:rsidR="00C731EA" w:rsidRPr="00862F52" w14:paraId="5F96764D" w14:textId="77777777" w:rsidTr="003D3B72">
        <w:trPr>
          <w:trHeight w:val="20"/>
        </w:trPr>
        <w:tc>
          <w:tcPr>
            <w:tcW w:w="3780" w:type="dxa"/>
          </w:tcPr>
          <w:p w14:paraId="6E1B2E8A" w14:textId="368D32A5" w:rsidR="00C731EA" w:rsidRPr="00717937" w:rsidRDefault="00C731EA" w:rsidP="00C731EA">
            <w:pPr>
              <w:ind w:right="72"/>
              <w:jc w:val="left"/>
              <w:rPr>
                <w:rFonts w:ascii="Times New Roman" w:hAnsi="Times New Roman" w:cs="Times New Roman"/>
              </w:rPr>
            </w:pPr>
            <w:r w:rsidRPr="00717937">
              <w:rPr>
                <w:rFonts w:ascii="Times New Roman" w:hAnsi="Times New Roman" w:cs="Times New Roman"/>
                <w:b/>
                <w:bCs/>
              </w:rPr>
              <w:t>Cash flow</w:t>
            </w:r>
            <w:r>
              <w:rPr>
                <w:rFonts w:ascii="Times New Roman" w:hAnsi="Times New Roman" w:cs="Times New Roman"/>
                <w:b/>
                <w:bCs/>
              </w:rPr>
              <w:t>s</w:t>
            </w:r>
          </w:p>
        </w:tc>
        <w:tc>
          <w:tcPr>
            <w:tcW w:w="1440" w:type="dxa"/>
            <w:vAlign w:val="bottom"/>
          </w:tcPr>
          <w:p w14:paraId="23D55700" w14:textId="77777777" w:rsidR="00C731EA" w:rsidRPr="00862F52" w:rsidRDefault="00C731EA" w:rsidP="00C731EA">
            <w:pPr>
              <w:tabs>
                <w:tab w:val="left" w:pos="1146"/>
              </w:tabs>
              <w:jc w:val="right"/>
              <w:rPr>
                <w:rFonts w:ascii="Times New Roman" w:hAnsi="Times New Roman" w:cs="Times New Roman"/>
              </w:rPr>
            </w:pPr>
          </w:p>
        </w:tc>
        <w:tc>
          <w:tcPr>
            <w:tcW w:w="270" w:type="dxa"/>
          </w:tcPr>
          <w:p w14:paraId="4A776002" w14:textId="77777777" w:rsidR="00C731EA" w:rsidRPr="00862F52" w:rsidRDefault="00C731EA" w:rsidP="00C731EA">
            <w:pPr>
              <w:ind w:right="72"/>
              <w:jc w:val="right"/>
              <w:rPr>
                <w:rFonts w:ascii="Times New Roman" w:hAnsi="Times New Roman" w:cs="Times New Roman"/>
              </w:rPr>
            </w:pPr>
          </w:p>
        </w:tc>
        <w:tc>
          <w:tcPr>
            <w:tcW w:w="1260" w:type="dxa"/>
            <w:vAlign w:val="bottom"/>
          </w:tcPr>
          <w:p w14:paraId="60AB11BA" w14:textId="77777777" w:rsidR="00C731EA" w:rsidRPr="00862F52" w:rsidRDefault="00C731EA" w:rsidP="00C731EA">
            <w:pPr>
              <w:tabs>
                <w:tab w:val="left" w:pos="977"/>
              </w:tabs>
              <w:ind w:right="-12"/>
              <w:jc w:val="right"/>
              <w:rPr>
                <w:rFonts w:ascii="Times New Roman" w:hAnsi="Times New Roman" w:cs="Times New Roman"/>
              </w:rPr>
            </w:pPr>
          </w:p>
        </w:tc>
        <w:tc>
          <w:tcPr>
            <w:tcW w:w="236" w:type="dxa"/>
          </w:tcPr>
          <w:p w14:paraId="1DD40715" w14:textId="77777777" w:rsidR="00C731EA" w:rsidRPr="00862F52" w:rsidRDefault="00C731EA" w:rsidP="00C731EA">
            <w:pPr>
              <w:ind w:right="72"/>
              <w:jc w:val="right"/>
              <w:rPr>
                <w:rFonts w:ascii="Times New Roman" w:hAnsi="Times New Roman" w:cs="Times New Roman"/>
              </w:rPr>
            </w:pPr>
          </w:p>
        </w:tc>
        <w:tc>
          <w:tcPr>
            <w:tcW w:w="1294" w:type="dxa"/>
            <w:vAlign w:val="bottom"/>
          </w:tcPr>
          <w:p w14:paraId="6A20636E" w14:textId="77777777" w:rsidR="00C731EA" w:rsidRPr="00862F52" w:rsidRDefault="00C731EA" w:rsidP="00C731EA">
            <w:pPr>
              <w:ind w:right="76"/>
              <w:jc w:val="right"/>
              <w:rPr>
                <w:rFonts w:ascii="Times New Roman" w:hAnsi="Times New Roman" w:cs="Times New Roman"/>
              </w:rPr>
            </w:pPr>
          </w:p>
        </w:tc>
        <w:tc>
          <w:tcPr>
            <w:tcW w:w="270" w:type="dxa"/>
          </w:tcPr>
          <w:p w14:paraId="779352A4" w14:textId="77777777" w:rsidR="00C731EA" w:rsidRPr="00862F52" w:rsidRDefault="00C731EA" w:rsidP="00C731EA">
            <w:pPr>
              <w:ind w:right="72"/>
              <w:jc w:val="right"/>
              <w:rPr>
                <w:rFonts w:ascii="Times New Roman" w:hAnsi="Times New Roman" w:cs="Times New Roman"/>
              </w:rPr>
            </w:pPr>
          </w:p>
        </w:tc>
        <w:tc>
          <w:tcPr>
            <w:tcW w:w="1260" w:type="dxa"/>
            <w:vAlign w:val="bottom"/>
          </w:tcPr>
          <w:p w14:paraId="69D65C0E" w14:textId="77777777" w:rsidR="00C731EA" w:rsidRPr="00862F52" w:rsidRDefault="00C731EA" w:rsidP="00C731EA">
            <w:pPr>
              <w:ind w:right="68"/>
              <w:jc w:val="right"/>
              <w:rPr>
                <w:rFonts w:ascii="Times New Roman" w:hAnsi="Times New Roman" w:cs="Times New Roman"/>
              </w:rPr>
            </w:pPr>
          </w:p>
        </w:tc>
      </w:tr>
      <w:tr w:rsidR="00C731EA" w:rsidRPr="00862F52" w14:paraId="61B79ACD" w14:textId="77777777" w:rsidTr="003D3B72">
        <w:trPr>
          <w:trHeight w:val="20"/>
        </w:trPr>
        <w:tc>
          <w:tcPr>
            <w:tcW w:w="3780" w:type="dxa"/>
          </w:tcPr>
          <w:p w14:paraId="2A45536C" w14:textId="77777777" w:rsidR="00C731EA" w:rsidRPr="00717937" w:rsidRDefault="00C731EA" w:rsidP="00C731EA">
            <w:pPr>
              <w:ind w:right="72"/>
              <w:jc w:val="left"/>
              <w:rPr>
                <w:rFonts w:ascii="Times New Roman" w:hAnsi="Times New Roman" w:cs="Times New Roman"/>
                <w:b/>
                <w:bCs/>
              </w:rPr>
            </w:pPr>
            <w:r w:rsidRPr="00717937">
              <w:rPr>
                <w:rFonts w:ascii="Times New Roman" w:hAnsi="Times New Roman" w:cs="Times New Roman"/>
              </w:rPr>
              <w:t>Premiums received</w:t>
            </w:r>
          </w:p>
        </w:tc>
        <w:tc>
          <w:tcPr>
            <w:tcW w:w="1440" w:type="dxa"/>
            <w:vAlign w:val="center"/>
          </w:tcPr>
          <w:p w14:paraId="409E1BD8" w14:textId="27108D2E" w:rsidR="00C731EA" w:rsidRPr="005A1E3A" w:rsidRDefault="005404F9" w:rsidP="00C731EA">
            <w:pPr>
              <w:tabs>
                <w:tab w:val="left" w:pos="1146"/>
              </w:tabs>
              <w:ind w:right="66"/>
              <w:jc w:val="right"/>
              <w:rPr>
                <w:rFonts w:ascii="Times New Roman" w:hAnsi="Times New Roman" w:cs="Times New Roman"/>
                <w:highlight w:val="yellow"/>
              </w:rPr>
            </w:pPr>
            <w:r w:rsidRPr="005404F9">
              <w:rPr>
                <w:rFonts w:ascii="Times New Roman" w:hAnsi="Times New Roman" w:cs="Times New Roman"/>
              </w:rPr>
              <w:t>6,853,871</w:t>
            </w:r>
          </w:p>
        </w:tc>
        <w:tc>
          <w:tcPr>
            <w:tcW w:w="270" w:type="dxa"/>
            <w:vAlign w:val="bottom"/>
          </w:tcPr>
          <w:p w14:paraId="0C9EFD7F" w14:textId="77777777" w:rsidR="00C731EA" w:rsidRPr="005A1E3A" w:rsidRDefault="00C731EA" w:rsidP="00C731EA">
            <w:pPr>
              <w:ind w:right="72"/>
              <w:jc w:val="right"/>
              <w:rPr>
                <w:rFonts w:ascii="Times New Roman" w:hAnsi="Times New Roman" w:cs="Times New Roman"/>
              </w:rPr>
            </w:pPr>
          </w:p>
        </w:tc>
        <w:tc>
          <w:tcPr>
            <w:tcW w:w="1260" w:type="dxa"/>
            <w:vAlign w:val="bottom"/>
          </w:tcPr>
          <w:p w14:paraId="4A6FA450" w14:textId="79FB907C" w:rsidR="00C731EA" w:rsidRPr="005A1E3A" w:rsidRDefault="00C57EB3" w:rsidP="00C731EA">
            <w:pPr>
              <w:tabs>
                <w:tab w:val="left" w:pos="977"/>
              </w:tabs>
              <w:ind w:left="-106" w:right="331"/>
              <w:jc w:val="right"/>
              <w:rPr>
                <w:rFonts w:ascii="Times New Roman" w:hAnsi="Times New Roman" w:cs="Times New Roman"/>
              </w:rPr>
            </w:pPr>
            <w:r>
              <w:rPr>
                <w:rFonts w:ascii="Times New Roman" w:hAnsi="Times New Roman" w:cs="Times New Roman"/>
              </w:rPr>
              <w:t>-</w:t>
            </w:r>
          </w:p>
        </w:tc>
        <w:tc>
          <w:tcPr>
            <w:tcW w:w="236" w:type="dxa"/>
            <w:vAlign w:val="center"/>
          </w:tcPr>
          <w:p w14:paraId="37FF6D3A" w14:textId="77777777" w:rsidR="00C731EA" w:rsidRPr="005A1E3A" w:rsidRDefault="00C731EA" w:rsidP="00C731EA">
            <w:pPr>
              <w:ind w:right="72"/>
              <w:jc w:val="right"/>
              <w:rPr>
                <w:rFonts w:ascii="Times New Roman" w:hAnsi="Times New Roman" w:cs="Times New Roman"/>
              </w:rPr>
            </w:pPr>
          </w:p>
        </w:tc>
        <w:tc>
          <w:tcPr>
            <w:tcW w:w="1294" w:type="dxa"/>
            <w:vAlign w:val="bottom"/>
          </w:tcPr>
          <w:p w14:paraId="5D0E0D94" w14:textId="42E2DBBC" w:rsidR="00C731EA" w:rsidRPr="005A1E3A" w:rsidRDefault="00C57EB3" w:rsidP="00C731EA">
            <w:pPr>
              <w:ind w:left="-106" w:right="336"/>
              <w:jc w:val="right"/>
              <w:rPr>
                <w:rFonts w:ascii="Times New Roman" w:hAnsi="Times New Roman" w:cs="Times New Roman"/>
              </w:rPr>
            </w:pPr>
            <w:r>
              <w:rPr>
                <w:rFonts w:ascii="Times New Roman" w:hAnsi="Times New Roman" w:cs="Times New Roman"/>
              </w:rPr>
              <w:t>-</w:t>
            </w:r>
          </w:p>
        </w:tc>
        <w:tc>
          <w:tcPr>
            <w:tcW w:w="270" w:type="dxa"/>
          </w:tcPr>
          <w:p w14:paraId="7F2BD9DA" w14:textId="77777777" w:rsidR="00C731EA" w:rsidRPr="005A1E3A" w:rsidRDefault="00C731EA" w:rsidP="00C731EA">
            <w:pPr>
              <w:ind w:right="72"/>
              <w:jc w:val="right"/>
              <w:rPr>
                <w:rFonts w:ascii="Times New Roman" w:hAnsi="Times New Roman" w:cs="Times New Roman"/>
              </w:rPr>
            </w:pPr>
          </w:p>
        </w:tc>
        <w:tc>
          <w:tcPr>
            <w:tcW w:w="1260" w:type="dxa"/>
            <w:vAlign w:val="center"/>
          </w:tcPr>
          <w:p w14:paraId="50518066" w14:textId="009059D1" w:rsidR="00C731EA" w:rsidRPr="005A1E3A" w:rsidRDefault="005404F9" w:rsidP="00C731EA">
            <w:pPr>
              <w:ind w:right="68"/>
              <w:jc w:val="right"/>
              <w:rPr>
                <w:rFonts w:ascii="Times New Roman" w:hAnsi="Times New Roman" w:cs="Times New Roman"/>
              </w:rPr>
            </w:pPr>
            <w:r w:rsidRPr="005404F9">
              <w:rPr>
                <w:rFonts w:ascii="Times New Roman" w:hAnsi="Times New Roman" w:cs="Times New Roman"/>
              </w:rPr>
              <w:t>6,853,871</w:t>
            </w:r>
          </w:p>
        </w:tc>
      </w:tr>
      <w:tr w:rsidR="00C731EA" w:rsidRPr="00862F52" w14:paraId="411FBB1F" w14:textId="77777777" w:rsidTr="003D3B72">
        <w:trPr>
          <w:trHeight w:val="20"/>
        </w:trPr>
        <w:tc>
          <w:tcPr>
            <w:tcW w:w="3780" w:type="dxa"/>
            <w:vAlign w:val="bottom"/>
          </w:tcPr>
          <w:p w14:paraId="5BBA8AD4" w14:textId="2478BB89" w:rsidR="00C731EA" w:rsidRPr="005F1623" w:rsidRDefault="00C731EA" w:rsidP="00C731EA">
            <w:pPr>
              <w:ind w:left="165" w:right="72" w:hanging="165"/>
              <w:jc w:val="left"/>
              <w:rPr>
                <w:rFonts w:ascii="Times New Roman" w:hAnsi="Times New Roman" w:cs="Times New Roman"/>
              </w:rPr>
            </w:pPr>
            <w:r w:rsidRPr="005F1623">
              <w:rPr>
                <w:rFonts w:ascii="Times New Roman" w:hAnsi="Times New Roman" w:cs="Times New Roman"/>
              </w:rPr>
              <w:t>Claims and directly attributable</w:t>
            </w:r>
          </w:p>
          <w:p w14:paraId="1E6CD77C" w14:textId="77777777" w:rsidR="00C731EA" w:rsidRPr="00717937" w:rsidRDefault="00C731EA" w:rsidP="00C731EA">
            <w:pPr>
              <w:ind w:left="165" w:right="72" w:hanging="165"/>
              <w:jc w:val="left"/>
              <w:rPr>
                <w:rFonts w:ascii="Times New Roman" w:hAnsi="Times New Roman" w:cs="Times New Roman"/>
                <w:b/>
                <w:bCs/>
              </w:rPr>
            </w:pPr>
            <w:r w:rsidRPr="005F1623">
              <w:rPr>
                <w:rFonts w:ascii="Times New Roman" w:hAnsi="Times New Roman" w:cs="Times New Roman"/>
              </w:rPr>
              <w:t xml:space="preserve">   expenses paid</w:t>
            </w:r>
          </w:p>
        </w:tc>
        <w:tc>
          <w:tcPr>
            <w:tcW w:w="1440" w:type="dxa"/>
            <w:vAlign w:val="bottom"/>
          </w:tcPr>
          <w:p w14:paraId="50937C2C" w14:textId="04D5AC12" w:rsidR="00C731EA" w:rsidRPr="00045D21" w:rsidRDefault="00C57EB3" w:rsidP="00C731EA">
            <w:pPr>
              <w:tabs>
                <w:tab w:val="left" w:pos="1146"/>
              </w:tabs>
              <w:ind w:right="336"/>
              <w:jc w:val="right"/>
              <w:rPr>
                <w:rFonts w:ascii="Times New Roman" w:hAnsi="Times New Roman" w:cs="Times New Roman"/>
              </w:rPr>
            </w:pPr>
            <w:r>
              <w:rPr>
                <w:rFonts w:ascii="Times New Roman" w:hAnsi="Times New Roman" w:cs="Times New Roman"/>
              </w:rPr>
              <w:t>-</w:t>
            </w:r>
          </w:p>
        </w:tc>
        <w:tc>
          <w:tcPr>
            <w:tcW w:w="270" w:type="dxa"/>
            <w:vAlign w:val="bottom"/>
          </w:tcPr>
          <w:p w14:paraId="450F92CE" w14:textId="77777777" w:rsidR="00C731EA" w:rsidRPr="00045D21" w:rsidRDefault="00C731EA" w:rsidP="00C731EA">
            <w:pPr>
              <w:ind w:right="72"/>
              <w:jc w:val="right"/>
              <w:rPr>
                <w:rFonts w:ascii="Times New Roman" w:hAnsi="Times New Roman" w:cs="Times New Roman"/>
              </w:rPr>
            </w:pPr>
          </w:p>
        </w:tc>
        <w:tc>
          <w:tcPr>
            <w:tcW w:w="1260" w:type="dxa"/>
            <w:vAlign w:val="bottom"/>
          </w:tcPr>
          <w:p w14:paraId="017FB51E" w14:textId="1436EDA2" w:rsidR="00C731EA" w:rsidRPr="00045D21" w:rsidRDefault="00C57EB3" w:rsidP="00C731EA">
            <w:pPr>
              <w:tabs>
                <w:tab w:val="left" w:pos="977"/>
              </w:tabs>
              <w:ind w:left="-106" w:right="331"/>
              <w:jc w:val="right"/>
              <w:rPr>
                <w:rFonts w:ascii="Times New Roman" w:hAnsi="Times New Roman" w:cs="Times New Roman"/>
              </w:rPr>
            </w:pPr>
            <w:r>
              <w:rPr>
                <w:rFonts w:ascii="Times New Roman" w:hAnsi="Times New Roman" w:cs="Times New Roman"/>
              </w:rPr>
              <w:t>-</w:t>
            </w:r>
          </w:p>
        </w:tc>
        <w:tc>
          <w:tcPr>
            <w:tcW w:w="236" w:type="dxa"/>
            <w:vAlign w:val="bottom"/>
          </w:tcPr>
          <w:p w14:paraId="1B53EFEE" w14:textId="77777777" w:rsidR="00C731EA" w:rsidRPr="00045D21" w:rsidRDefault="00C731EA" w:rsidP="00C731EA">
            <w:pPr>
              <w:ind w:right="72"/>
              <w:jc w:val="right"/>
              <w:rPr>
                <w:rFonts w:ascii="Times New Roman" w:hAnsi="Times New Roman" w:cs="Times New Roman"/>
              </w:rPr>
            </w:pPr>
          </w:p>
        </w:tc>
        <w:tc>
          <w:tcPr>
            <w:tcW w:w="1294" w:type="dxa"/>
            <w:vAlign w:val="bottom"/>
          </w:tcPr>
          <w:p w14:paraId="7E28417E" w14:textId="7C0D040E" w:rsidR="00C731EA" w:rsidRPr="00045D21" w:rsidRDefault="005404F9" w:rsidP="00C731EA">
            <w:pPr>
              <w:jc w:val="right"/>
              <w:rPr>
                <w:rFonts w:ascii="Times New Roman" w:hAnsi="Times New Roman" w:cs="Times New Roman"/>
                <w:highlight w:val="cyan"/>
              </w:rPr>
            </w:pPr>
            <w:r w:rsidRPr="005404F9">
              <w:rPr>
                <w:rFonts w:ascii="Times New Roman" w:hAnsi="Times New Roman" w:cs="Times New Roman"/>
              </w:rPr>
              <w:t>(3,255,943)</w:t>
            </w:r>
          </w:p>
        </w:tc>
        <w:tc>
          <w:tcPr>
            <w:tcW w:w="270" w:type="dxa"/>
            <w:vAlign w:val="bottom"/>
          </w:tcPr>
          <w:p w14:paraId="696587C7" w14:textId="77777777" w:rsidR="00C731EA" w:rsidRPr="00045D21" w:rsidRDefault="00C731EA" w:rsidP="00C731EA">
            <w:pPr>
              <w:ind w:right="72"/>
              <w:jc w:val="right"/>
              <w:rPr>
                <w:rFonts w:ascii="Times New Roman" w:hAnsi="Times New Roman" w:cs="Times New Roman"/>
                <w:highlight w:val="cyan"/>
              </w:rPr>
            </w:pPr>
          </w:p>
        </w:tc>
        <w:tc>
          <w:tcPr>
            <w:tcW w:w="1260" w:type="dxa"/>
            <w:vAlign w:val="bottom"/>
          </w:tcPr>
          <w:p w14:paraId="7716CF68" w14:textId="416D4C8F" w:rsidR="00C731EA" w:rsidRPr="00045D21" w:rsidRDefault="005404F9" w:rsidP="00C731EA">
            <w:pPr>
              <w:jc w:val="right"/>
              <w:rPr>
                <w:rFonts w:ascii="Times New Roman" w:hAnsi="Times New Roman" w:cs="Times New Roman"/>
              </w:rPr>
            </w:pPr>
            <w:r w:rsidRPr="005404F9">
              <w:rPr>
                <w:rFonts w:ascii="Times New Roman" w:hAnsi="Times New Roman" w:cs="Times New Roman"/>
              </w:rPr>
              <w:t>(3,255,943)</w:t>
            </w:r>
          </w:p>
        </w:tc>
      </w:tr>
      <w:tr w:rsidR="00C731EA" w:rsidRPr="00862F52" w14:paraId="12D99FAE" w14:textId="77777777" w:rsidTr="003D3B72">
        <w:trPr>
          <w:trHeight w:val="20"/>
        </w:trPr>
        <w:tc>
          <w:tcPr>
            <w:tcW w:w="3780" w:type="dxa"/>
          </w:tcPr>
          <w:p w14:paraId="795A754A" w14:textId="77777777" w:rsidR="00C731EA" w:rsidRPr="00717937" w:rsidRDefault="00C731EA" w:rsidP="00C731EA">
            <w:pPr>
              <w:ind w:right="72"/>
              <w:jc w:val="left"/>
              <w:rPr>
                <w:rFonts w:ascii="Times New Roman" w:hAnsi="Times New Roman" w:cs="Times New Roman"/>
                <w:b/>
                <w:bCs/>
              </w:rPr>
            </w:pPr>
            <w:r w:rsidRPr="00717937">
              <w:rPr>
                <w:rFonts w:ascii="Times New Roman" w:hAnsi="Times New Roman" w:cs="Times New Roman"/>
              </w:rPr>
              <w:t>Insurance acquisition cash flows</w:t>
            </w:r>
          </w:p>
        </w:tc>
        <w:tc>
          <w:tcPr>
            <w:tcW w:w="1440" w:type="dxa"/>
            <w:vAlign w:val="center"/>
          </w:tcPr>
          <w:p w14:paraId="1E52A0B4" w14:textId="4985897F" w:rsidR="00C731EA" w:rsidRPr="005A1E3A" w:rsidRDefault="005404F9" w:rsidP="00C731EA">
            <w:pPr>
              <w:tabs>
                <w:tab w:val="left" w:pos="1146"/>
              </w:tabs>
              <w:jc w:val="right"/>
              <w:rPr>
                <w:rFonts w:ascii="Times New Roman" w:hAnsi="Times New Roman" w:cs="Times New Roman"/>
              </w:rPr>
            </w:pPr>
            <w:r w:rsidRPr="005404F9">
              <w:rPr>
                <w:rFonts w:ascii="Times New Roman" w:hAnsi="Times New Roman" w:cs="Times New Roman"/>
              </w:rPr>
              <w:t>(1,093,137)</w:t>
            </w:r>
          </w:p>
        </w:tc>
        <w:tc>
          <w:tcPr>
            <w:tcW w:w="270" w:type="dxa"/>
            <w:vAlign w:val="bottom"/>
          </w:tcPr>
          <w:p w14:paraId="62EBE6F1" w14:textId="77777777" w:rsidR="00C731EA" w:rsidRPr="005A1E3A" w:rsidRDefault="00C731EA" w:rsidP="00C731EA">
            <w:pPr>
              <w:ind w:right="72"/>
              <w:jc w:val="right"/>
              <w:rPr>
                <w:rFonts w:ascii="Times New Roman" w:hAnsi="Times New Roman" w:cs="Times New Roman"/>
              </w:rPr>
            </w:pPr>
          </w:p>
        </w:tc>
        <w:tc>
          <w:tcPr>
            <w:tcW w:w="1260" w:type="dxa"/>
            <w:vAlign w:val="bottom"/>
          </w:tcPr>
          <w:p w14:paraId="0F078551" w14:textId="1A471115" w:rsidR="00C731EA" w:rsidRPr="005A1E3A" w:rsidRDefault="00C57EB3" w:rsidP="00C731EA">
            <w:pPr>
              <w:tabs>
                <w:tab w:val="left" w:pos="977"/>
              </w:tabs>
              <w:ind w:left="-106" w:right="331"/>
              <w:jc w:val="right"/>
              <w:rPr>
                <w:rFonts w:ascii="Times New Roman" w:hAnsi="Times New Roman" w:cs="Times New Roman"/>
              </w:rPr>
            </w:pPr>
            <w:r>
              <w:rPr>
                <w:rFonts w:ascii="Times New Roman" w:hAnsi="Times New Roman" w:cs="Times New Roman"/>
              </w:rPr>
              <w:t>-</w:t>
            </w:r>
          </w:p>
        </w:tc>
        <w:tc>
          <w:tcPr>
            <w:tcW w:w="236" w:type="dxa"/>
            <w:vAlign w:val="center"/>
          </w:tcPr>
          <w:p w14:paraId="2E923F21" w14:textId="77777777" w:rsidR="00C731EA" w:rsidRPr="005A1E3A" w:rsidRDefault="00C731EA" w:rsidP="00C731EA">
            <w:pPr>
              <w:ind w:right="72"/>
              <w:jc w:val="right"/>
              <w:rPr>
                <w:rFonts w:ascii="Times New Roman" w:hAnsi="Times New Roman" w:cs="Times New Roman"/>
              </w:rPr>
            </w:pPr>
          </w:p>
        </w:tc>
        <w:tc>
          <w:tcPr>
            <w:tcW w:w="1294" w:type="dxa"/>
            <w:vAlign w:val="bottom"/>
          </w:tcPr>
          <w:p w14:paraId="3B8CB280" w14:textId="1453551C" w:rsidR="00C731EA" w:rsidRPr="005A1E3A" w:rsidRDefault="00C57EB3" w:rsidP="00C731EA">
            <w:pPr>
              <w:ind w:left="-106" w:right="336"/>
              <w:jc w:val="right"/>
              <w:rPr>
                <w:rFonts w:ascii="Times New Roman" w:hAnsi="Times New Roman" w:cs="Times New Roman"/>
              </w:rPr>
            </w:pPr>
            <w:r>
              <w:rPr>
                <w:rFonts w:ascii="Times New Roman" w:hAnsi="Times New Roman" w:cs="Times New Roman"/>
              </w:rPr>
              <w:t>-</w:t>
            </w:r>
          </w:p>
        </w:tc>
        <w:tc>
          <w:tcPr>
            <w:tcW w:w="270" w:type="dxa"/>
          </w:tcPr>
          <w:p w14:paraId="1FA8A65A" w14:textId="77777777" w:rsidR="00C731EA" w:rsidRPr="005A1E3A" w:rsidRDefault="00C731EA" w:rsidP="00C731EA">
            <w:pPr>
              <w:ind w:right="72"/>
              <w:jc w:val="right"/>
              <w:rPr>
                <w:rFonts w:ascii="Times New Roman" w:hAnsi="Times New Roman" w:cs="Times New Roman"/>
              </w:rPr>
            </w:pPr>
          </w:p>
        </w:tc>
        <w:tc>
          <w:tcPr>
            <w:tcW w:w="1260" w:type="dxa"/>
            <w:vAlign w:val="center"/>
          </w:tcPr>
          <w:p w14:paraId="240299F9" w14:textId="5D28C0AE" w:rsidR="00C731EA" w:rsidRPr="005A1E3A" w:rsidRDefault="005404F9" w:rsidP="00C731EA">
            <w:pPr>
              <w:jc w:val="right"/>
              <w:rPr>
                <w:rFonts w:ascii="Times New Roman" w:hAnsi="Times New Roman" w:cs="Times New Roman"/>
              </w:rPr>
            </w:pPr>
            <w:r w:rsidRPr="005404F9">
              <w:rPr>
                <w:rFonts w:ascii="Times New Roman" w:hAnsi="Times New Roman" w:cs="Times New Roman"/>
              </w:rPr>
              <w:t>(1,093,137)</w:t>
            </w:r>
          </w:p>
        </w:tc>
      </w:tr>
      <w:tr w:rsidR="00C731EA" w:rsidRPr="00862F52" w14:paraId="2CFC8BE8" w14:textId="77777777" w:rsidTr="003D3B72">
        <w:trPr>
          <w:trHeight w:val="20"/>
        </w:trPr>
        <w:tc>
          <w:tcPr>
            <w:tcW w:w="3780" w:type="dxa"/>
          </w:tcPr>
          <w:p w14:paraId="41CF8EDB" w14:textId="77777777" w:rsidR="00C731EA" w:rsidRPr="00717937" w:rsidRDefault="00C731EA" w:rsidP="00C731EA">
            <w:pPr>
              <w:ind w:right="72"/>
              <w:jc w:val="left"/>
              <w:rPr>
                <w:rFonts w:ascii="Times New Roman" w:hAnsi="Times New Roman" w:cs="Times New Roman"/>
              </w:rPr>
            </w:pPr>
            <w:r w:rsidRPr="0043444F">
              <w:rPr>
                <w:rFonts w:ascii="Times New Roman" w:hAnsi="Times New Roman" w:cs="Times New Roman"/>
              </w:rPr>
              <w:t>Policy loan and auto policy loan</w:t>
            </w:r>
          </w:p>
        </w:tc>
        <w:tc>
          <w:tcPr>
            <w:tcW w:w="1440" w:type="dxa"/>
            <w:tcBorders>
              <w:bottom w:val="single" w:sz="4" w:space="0" w:color="auto"/>
            </w:tcBorders>
            <w:vAlign w:val="center"/>
          </w:tcPr>
          <w:p w14:paraId="52A84DAF" w14:textId="3BCDB181" w:rsidR="00C731EA" w:rsidRPr="00C72D8B" w:rsidRDefault="005404F9" w:rsidP="00C731EA">
            <w:pPr>
              <w:tabs>
                <w:tab w:val="left" w:pos="1146"/>
              </w:tabs>
              <w:ind w:right="66"/>
              <w:jc w:val="right"/>
              <w:rPr>
                <w:rFonts w:ascii="Times New Roman" w:hAnsi="Times New Roman" w:cs="Times New Roman"/>
              </w:rPr>
            </w:pPr>
            <w:r w:rsidRPr="005404F9">
              <w:rPr>
                <w:rFonts w:ascii="Times New Roman" w:hAnsi="Times New Roman" w:cs="Times New Roman"/>
              </w:rPr>
              <w:t>49,486</w:t>
            </w:r>
          </w:p>
        </w:tc>
        <w:tc>
          <w:tcPr>
            <w:tcW w:w="270" w:type="dxa"/>
            <w:vAlign w:val="bottom"/>
          </w:tcPr>
          <w:p w14:paraId="1DB92285" w14:textId="77777777" w:rsidR="00C731EA" w:rsidRPr="00862F52" w:rsidRDefault="00C731EA" w:rsidP="00C731EA">
            <w:pPr>
              <w:ind w:right="72"/>
              <w:jc w:val="right"/>
              <w:rPr>
                <w:rFonts w:ascii="Times New Roman" w:hAnsi="Times New Roman" w:cs="Times New Roman"/>
              </w:rPr>
            </w:pPr>
          </w:p>
        </w:tc>
        <w:tc>
          <w:tcPr>
            <w:tcW w:w="1260" w:type="dxa"/>
            <w:tcBorders>
              <w:bottom w:val="single" w:sz="4" w:space="0" w:color="auto"/>
            </w:tcBorders>
            <w:vAlign w:val="bottom"/>
          </w:tcPr>
          <w:p w14:paraId="626E0A07" w14:textId="33671311" w:rsidR="00C731EA" w:rsidRPr="00C72D8B" w:rsidRDefault="00C57EB3" w:rsidP="00C731EA">
            <w:pPr>
              <w:tabs>
                <w:tab w:val="left" w:pos="977"/>
              </w:tabs>
              <w:ind w:left="-106" w:right="331"/>
              <w:jc w:val="right"/>
              <w:rPr>
                <w:rFonts w:ascii="Times New Roman" w:hAnsi="Times New Roman" w:cs="Times New Roman"/>
                <w:b/>
                <w:bCs/>
              </w:rPr>
            </w:pPr>
            <w:r>
              <w:rPr>
                <w:rFonts w:ascii="Times New Roman" w:hAnsi="Times New Roman" w:cs="Times New Roman"/>
                <w:b/>
                <w:bCs/>
              </w:rPr>
              <w:t>-</w:t>
            </w:r>
          </w:p>
        </w:tc>
        <w:tc>
          <w:tcPr>
            <w:tcW w:w="236" w:type="dxa"/>
            <w:vAlign w:val="center"/>
          </w:tcPr>
          <w:p w14:paraId="328393D9" w14:textId="77777777" w:rsidR="00C731EA" w:rsidRPr="00862F52" w:rsidRDefault="00C731EA" w:rsidP="00C731EA">
            <w:pPr>
              <w:ind w:right="72"/>
              <w:jc w:val="right"/>
              <w:rPr>
                <w:rFonts w:ascii="Times New Roman" w:hAnsi="Times New Roman" w:cs="Times New Roman"/>
              </w:rPr>
            </w:pPr>
          </w:p>
        </w:tc>
        <w:tc>
          <w:tcPr>
            <w:tcW w:w="1294" w:type="dxa"/>
            <w:tcBorders>
              <w:bottom w:val="single" w:sz="4" w:space="0" w:color="auto"/>
            </w:tcBorders>
            <w:vAlign w:val="bottom"/>
          </w:tcPr>
          <w:p w14:paraId="7CCBB57C" w14:textId="5BF4D628" w:rsidR="00C731EA" w:rsidRPr="00C60B26" w:rsidRDefault="00C57EB3" w:rsidP="00C731EA">
            <w:pPr>
              <w:ind w:left="-106" w:right="336"/>
              <w:jc w:val="right"/>
              <w:rPr>
                <w:rFonts w:ascii="Times New Roman" w:hAnsi="Times New Roman" w:cs="Times New Roman"/>
              </w:rPr>
            </w:pPr>
            <w:r>
              <w:rPr>
                <w:rFonts w:ascii="Times New Roman" w:hAnsi="Times New Roman" w:cs="Times New Roman"/>
              </w:rPr>
              <w:t>-</w:t>
            </w:r>
          </w:p>
        </w:tc>
        <w:tc>
          <w:tcPr>
            <w:tcW w:w="270" w:type="dxa"/>
          </w:tcPr>
          <w:p w14:paraId="2DFE4518" w14:textId="77777777" w:rsidR="00C731EA" w:rsidRPr="00862F52" w:rsidRDefault="00C731EA" w:rsidP="00C731EA">
            <w:pPr>
              <w:ind w:right="72"/>
              <w:jc w:val="right"/>
              <w:rPr>
                <w:rFonts w:ascii="Times New Roman" w:hAnsi="Times New Roman" w:cs="Times New Roman"/>
              </w:rPr>
            </w:pPr>
          </w:p>
        </w:tc>
        <w:tc>
          <w:tcPr>
            <w:tcW w:w="1260" w:type="dxa"/>
            <w:tcBorders>
              <w:bottom w:val="single" w:sz="4" w:space="0" w:color="auto"/>
            </w:tcBorders>
            <w:vAlign w:val="center"/>
          </w:tcPr>
          <w:p w14:paraId="0EAD64B1" w14:textId="1BD2172B" w:rsidR="00C731EA" w:rsidRPr="00DC4090" w:rsidRDefault="005404F9" w:rsidP="00C731EA">
            <w:pPr>
              <w:ind w:right="68"/>
              <w:jc w:val="right"/>
              <w:rPr>
                <w:rFonts w:ascii="Times New Roman" w:hAnsi="Times New Roman" w:cs="Times New Roman"/>
              </w:rPr>
            </w:pPr>
            <w:r w:rsidRPr="005404F9">
              <w:rPr>
                <w:rFonts w:ascii="Times New Roman" w:hAnsi="Times New Roman" w:cs="Times New Roman"/>
              </w:rPr>
              <w:t>49,486</w:t>
            </w:r>
          </w:p>
        </w:tc>
      </w:tr>
      <w:tr w:rsidR="00C731EA" w:rsidRPr="00862F52" w14:paraId="47DBC4FB" w14:textId="77777777" w:rsidTr="003D3B72">
        <w:trPr>
          <w:trHeight w:val="20"/>
        </w:trPr>
        <w:tc>
          <w:tcPr>
            <w:tcW w:w="3780" w:type="dxa"/>
            <w:vAlign w:val="bottom"/>
          </w:tcPr>
          <w:p w14:paraId="6F900032" w14:textId="61DCAC05" w:rsidR="00C731EA" w:rsidRPr="00717937" w:rsidRDefault="00C731EA" w:rsidP="00C731EA">
            <w:pPr>
              <w:ind w:right="72"/>
              <w:jc w:val="left"/>
              <w:rPr>
                <w:rFonts w:ascii="Times New Roman" w:hAnsi="Times New Roman" w:cs="Times New Roman"/>
                <w:b/>
                <w:bCs/>
              </w:rPr>
            </w:pPr>
            <w:r w:rsidRPr="00717937">
              <w:rPr>
                <w:rFonts w:ascii="Times New Roman" w:hAnsi="Times New Roman" w:cs="Times New Roman"/>
                <w:b/>
                <w:bCs/>
              </w:rPr>
              <w:t>Total cash flow</w:t>
            </w:r>
            <w:r>
              <w:rPr>
                <w:rFonts w:ascii="Times New Roman" w:hAnsi="Times New Roman" w:cs="Times New Roman"/>
                <w:b/>
                <w:bCs/>
              </w:rPr>
              <w:t>s</w:t>
            </w:r>
          </w:p>
        </w:tc>
        <w:tc>
          <w:tcPr>
            <w:tcW w:w="1440" w:type="dxa"/>
            <w:tcBorders>
              <w:top w:val="single" w:sz="4" w:space="0" w:color="auto"/>
              <w:bottom w:val="single" w:sz="4" w:space="0" w:color="auto"/>
            </w:tcBorders>
            <w:vAlign w:val="bottom"/>
          </w:tcPr>
          <w:p w14:paraId="026471DC" w14:textId="3D1CC525" w:rsidR="00C731EA" w:rsidRPr="00045D21" w:rsidRDefault="005404F9" w:rsidP="00C731EA">
            <w:pPr>
              <w:tabs>
                <w:tab w:val="left" w:pos="1146"/>
              </w:tabs>
              <w:ind w:right="66"/>
              <w:jc w:val="right"/>
              <w:rPr>
                <w:rFonts w:ascii="Times New Roman" w:hAnsi="Times New Roman" w:cs="Times New Roman"/>
                <w:b/>
                <w:bCs/>
              </w:rPr>
            </w:pPr>
            <w:r w:rsidRPr="005404F9">
              <w:rPr>
                <w:rFonts w:ascii="Times New Roman" w:hAnsi="Times New Roman" w:cs="Times New Roman"/>
                <w:b/>
                <w:bCs/>
              </w:rPr>
              <w:t>5,810,220</w:t>
            </w:r>
          </w:p>
        </w:tc>
        <w:tc>
          <w:tcPr>
            <w:tcW w:w="270" w:type="dxa"/>
            <w:vAlign w:val="bottom"/>
          </w:tcPr>
          <w:p w14:paraId="6270A36A" w14:textId="77777777" w:rsidR="00C731EA" w:rsidRPr="00045D21" w:rsidRDefault="00C731EA" w:rsidP="00C731EA">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bottom"/>
          </w:tcPr>
          <w:p w14:paraId="163A16F1" w14:textId="3A124E71" w:rsidR="00C731EA" w:rsidRPr="00045D21" w:rsidRDefault="00C57EB3" w:rsidP="00C731EA">
            <w:pPr>
              <w:tabs>
                <w:tab w:val="left" w:pos="977"/>
              </w:tabs>
              <w:ind w:left="-106" w:right="331"/>
              <w:jc w:val="right"/>
              <w:rPr>
                <w:rFonts w:ascii="Times New Roman" w:hAnsi="Times New Roman"/>
                <w:b/>
                <w:bCs/>
                <w:szCs w:val="25"/>
                <w:lang w:bidi="th-TH"/>
              </w:rPr>
            </w:pPr>
            <w:r>
              <w:rPr>
                <w:rFonts w:ascii="Times New Roman" w:hAnsi="Times New Roman"/>
                <w:b/>
                <w:bCs/>
                <w:szCs w:val="25"/>
                <w:lang w:bidi="th-TH"/>
              </w:rPr>
              <w:t>-</w:t>
            </w:r>
          </w:p>
        </w:tc>
        <w:tc>
          <w:tcPr>
            <w:tcW w:w="236" w:type="dxa"/>
            <w:vAlign w:val="bottom"/>
          </w:tcPr>
          <w:p w14:paraId="4D8EE894" w14:textId="77777777" w:rsidR="00C731EA" w:rsidRPr="00045D21" w:rsidRDefault="00C731EA" w:rsidP="00C731EA">
            <w:pPr>
              <w:ind w:right="72"/>
              <w:jc w:val="right"/>
              <w:rPr>
                <w:rFonts w:ascii="Times New Roman" w:hAnsi="Times New Roman" w:cs="Times New Roman"/>
                <w:b/>
                <w:bCs/>
              </w:rPr>
            </w:pPr>
          </w:p>
        </w:tc>
        <w:tc>
          <w:tcPr>
            <w:tcW w:w="1294" w:type="dxa"/>
            <w:tcBorders>
              <w:top w:val="single" w:sz="4" w:space="0" w:color="auto"/>
              <w:bottom w:val="single" w:sz="4" w:space="0" w:color="auto"/>
            </w:tcBorders>
            <w:vAlign w:val="bottom"/>
          </w:tcPr>
          <w:p w14:paraId="7E7D451C" w14:textId="6C4B18BA" w:rsidR="00C731EA" w:rsidRPr="00045D21" w:rsidRDefault="005404F9" w:rsidP="00C731EA">
            <w:pPr>
              <w:jc w:val="right"/>
              <w:rPr>
                <w:rFonts w:ascii="Times New Roman" w:hAnsi="Times New Roman" w:cs="Times New Roman"/>
                <w:b/>
                <w:bCs/>
              </w:rPr>
            </w:pPr>
            <w:r w:rsidRPr="005404F9">
              <w:rPr>
                <w:rFonts w:ascii="Times New Roman" w:hAnsi="Times New Roman" w:cs="Times New Roman"/>
                <w:b/>
                <w:bCs/>
              </w:rPr>
              <w:t>(3,255,943)</w:t>
            </w:r>
          </w:p>
        </w:tc>
        <w:tc>
          <w:tcPr>
            <w:tcW w:w="270" w:type="dxa"/>
            <w:vAlign w:val="bottom"/>
          </w:tcPr>
          <w:p w14:paraId="26D15117" w14:textId="77777777" w:rsidR="00C731EA" w:rsidRPr="00045D21" w:rsidRDefault="00C731EA" w:rsidP="00C731EA">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bottom"/>
          </w:tcPr>
          <w:p w14:paraId="47209408" w14:textId="5F89EB14" w:rsidR="00C731EA" w:rsidRPr="00045D21" w:rsidRDefault="005404F9" w:rsidP="00C731EA">
            <w:pPr>
              <w:ind w:right="68"/>
              <w:jc w:val="right"/>
              <w:rPr>
                <w:rFonts w:ascii="Times New Roman" w:hAnsi="Times New Roman" w:cs="Times New Roman"/>
                <w:b/>
                <w:bCs/>
              </w:rPr>
            </w:pPr>
            <w:r w:rsidRPr="005404F9">
              <w:rPr>
                <w:rFonts w:ascii="Times New Roman" w:hAnsi="Times New Roman" w:cs="Times New Roman"/>
                <w:b/>
                <w:bCs/>
              </w:rPr>
              <w:t>2,554,277</w:t>
            </w:r>
          </w:p>
        </w:tc>
      </w:tr>
      <w:tr w:rsidR="00C731EA" w:rsidRPr="00862F52" w14:paraId="6651D1E8" w14:textId="77777777" w:rsidTr="003D3B72">
        <w:trPr>
          <w:trHeight w:val="20"/>
        </w:trPr>
        <w:tc>
          <w:tcPr>
            <w:tcW w:w="3780" w:type="dxa"/>
            <w:vAlign w:val="bottom"/>
          </w:tcPr>
          <w:p w14:paraId="5520B55D" w14:textId="61FBD2F4" w:rsidR="00C731EA" w:rsidRPr="00717937" w:rsidRDefault="00C731EA" w:rsidP="00C731EA">
            <w:pPr>
              <w:ind w:right="72"/>
              <w:jc w:val="left"/>
              <w:rPr>
                <w:rFonts w:ascii="Times New Roman" w:hAnsi="Times New Roman" w:cs="Times New Roman"/>
              </w:rPr>
            </w:pPr>
            <w:r w:rsidRPr="00665341">
              <w:rPr>
                <w:rFonts w:ascii="Times New Roman" w:hAnsi="Times New Roman" w:cs="Times New Roman"/>
                <w:b/>
                <w:bCs/>
              </w:rPr>
              <w:t xml:space="preserve">Net </w:t>
            </w:r>
            <w:r>
              <w:rPr>
                <w:rFonts w:ascii="Times New Roman" w:hAnsi="Times New Roman" w:cs="Times New Roman"/>
                <w:b/>
                <w:bCs/>
              </w:rPr>
              <w:t>closing</w:t>
            </w:r>
            <w:r w:rsidRPr="00665341">
              <w:rPr>
                <w:rFonts w:ascii="Times New Roman" w:hAnsi="Times New Roman" w:cs="Times New Roman"/>
                <w:b/>
                <w:bCs/>
              </w:rPr>
              <w:t xml:space="preserve"> balance</w:t>
            </w:r>
          </w:p>
        </w:tc>
        <w:tc>
          <w:tcPr>
            <w:tcW w:w="1440" w:type="dxa"/>
            <w:tcBorders>
              <w:top w:val="single" w:sz="4" w:space="0" w:color="auto"/>
              <w:bottom w:val="single" w:sz="4" w:space="0" w:color="auto"/>
            </w:tcBorders>
            <w:vAlign w:val="bottom"/>
          </w:tcPr>
          <w:p w14:paraId="62DA8501" w14:textId="33170461" w:rsidR="00C731EA" w:rsidRPr="00045D21" w:rsidRDefault="005404F9" w:rsidP="00C731EA">
            <w:pPr>
              <w:tabs>
                <w:tab w:val="left" w:pos="1146"/>
              </w:tabs>
              <w:ind w:right="66"/>
              <w:jc w:val="right"/>
              <w:rPr>
                <w:rFonts w:ascii="Times New Roman" w:hAnsi="Times New Roman" w:cs="Times New Roman"/>
                <w:b/>
                <w:bCs/>
              </w:rPr>
            </w:pPr>
            <w:r w:rsidRPr="005404F9">
              <w:rPr>
                <w:rFonts w:ascii="Times New Roman" w:hAnsi="Times New Roman" w:cs="Times New Roman"/>
                <w:b/>
                <w:bCs/>
              </w:rPr>
              <w:t>51,366,493</w:t>
            </w:r>
          </w:p>
        </w:tc>
        <w:tc>
          <w:tcPr>
            <w:tcW w:w="270" w:type="dxa"/>
            <w:vAlign w:val="bottom"/>
          </w:tcPr>
          <w:p w14:paraId="742D577E" w14:textId="77777777" w:rsidR="00C731EA" w:rsidRPr="00045D21" w:rsidRDefault="00C731EA" w:rsidP="00C731EA">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bottom"/>
          </w:tcPr>
          <w:p w14:paraId="0A827EB4" w14:textId="632DD12E" w:rsidR="00C731EA" w:rsidRPr="00045D21" w:rsidRDefault="00C57EB3" w:rsidP="00C731EA">
            <w:pPr>
              <w:tabs>
                <w:tab w:val="left" w:pos="977"/>
              </w:tabs>
              <w:ind w:right="71"/>
              <w:jc w:val="right"/>
              <w:rPr>
                <w:rFonts w:ascii="Times New Roman" w:hAnsi="Times New Roman" w:cs="Times New Roman"/>
                <w:b/>
                <w:bCs/>
              </w:rPr>
            </w:pPr>
            <w:r w:rsidRPr="00C57EB3">
              <w:rPr>
                <w:rFonts w:ascii="Times New Roman" w:hAnsi="Times New Roman" w:cs="Times New Roman"/>
                <w:b/>
                <w:bCs/>
              </w:rPr>
              <w:t>171,253</w:t>
            </w:r>
          </w:p>
        </w:tc>
        <w:tc>
          <w:tcPr>
            <w:tcW w:w="236" w:type="dxa"/>
            <w:vAlign w:val="bottom"/>
          </w:tcPr>
          <w:p w14:paraId="4B4371AB" w14:textId="77777777" w:rsidR="00C731EA" w:rsidRPr="00045D21" w:rsidRDefault="00C731EA" w:rsidP="00C731EA">
            <w:pPr>
              <w:ind w:right="72"/>
              <w:jc w:val="right"/>
              <w:rPr>
                <w:rFonts w:ascii="Times New Roman" w:hAnsi="Times New Roman" w:cs="Times New Roman"/>
                <w:b/>
                <w:bCs/>
              </w:rPr>
            </w:pPr>
          </w:p>
        </w:tc>
        <w:tc>
          <w:tcPr>
            <w:tcW w:w="1294" w:type="dxa"/>
            <w:tcBorders>
              <w:top w:val="single" w:sz="4" w:space="0" w:color="auto"/>
              <w:bottom w:val="single" w:sz="4" w:space="0" w:color="auto"/>
            </w:tcBorders>
            <w:vAlign w:val="bottom"/>
          </w:tcPr>
          <w:p w14:paraId="756C8263" w14:textId="60F30E06" w:rsidR="00C731EA" w:rsidRPr="00045D21" w:rsidRDefault="00C57EB3" w:rsidP="00C731EA">
            <w:pPr>
              <w:ind w:right="76"/>
              <w:jc w:val="right"/>
              <w:rPr>
                <w:rFonts w:ascii="Times New Roman" w:hAnsi="Times New Roman" w:cs="Times New Roman"/>
                <w:b/>
                <w:bCs/>
              </w:rPr>
            </w:pPr>
            <w:r w:rsidRPr="00C57EB3">
              <w:rPr>
                <w:rFonts w:ascii="Times New Roman" w:hAnsi="Times New Roman" w:cs="Times New Roman"/>
                <w:b/>
                <w:bCs/>
              </w:rPr>
              <w:t>366,760</w:t>
            </w:r>
          </w:p>
        </w:tc>
        <w:tc>
          <w:tcPr>
            <w:tcW w:w="270" w:type="dxa"/>
            <w:vAlign w:val="bottom"/>
          </w:tcPr>
          <w:p w14:paraId="5ED304ED" w14:textId="77777777" w:rsidR="00C731EA" w:rsidRPr="00045D21" w:rsidRDefault="00C731EA" w:rsidP="00C731EA">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bottom"/>
          </w:tcPr>
          <w:p w14:paraId="6070E6C4" w14:textId="2765D566" w:rsidR="00C731EA" w:rsidRPr="00045D21" w:rsidRDefault="00C57EB3" w:rsidP="00C731EA">
            <w:pPr>
              <w:ind w:right="68"/>
              <w:jc w:val="right"/>
              <w:rPr>
                <w:rFonts w:ascii="Times New Roman" w:hAnsi="Times New Roman" w:cs="Times New Roman"/>
                <w:b/>
                <w:bCs/>
              </w:rPr>
            </w:pPr>
            <w:r w:rsidRPr="00C57EB3">
              <w:rPr>
                <w:rFonts w:ascii="Times New Roman" w:hAnsi="Times New Roman" w:cs="Times New Roman"/>
                <w:b/>
                <w:bCs/>
              </w:rPr>
              <w:t>51,904,506</w:t>
            </w:r>
          </w:p>
        </w:tc>
      </w:tr>
      <w:tr w:rsidR="00C731EA" w:rsidRPr="00862F52" w14:paraId="409C5E4A" w14:textId="77777777" w:rsidTr="003D3B72">
        <w:trPr>
          <w:trHeight w:val="20"/>
        </w:trPr>
        <w:tc>
          <w:tcPr>
            <w:tcW w:w="3780" w:type="dxa"/>
          </w:tcPr>
          <w:p w14:paraId="6BEE8FEA" w14:textId="77777777" w:rsidR="00C731EA" w:rsidRPr="005F1623" w:rsidRDefault="00C731EA" w:rsidP="00C731EA">
            <w:pPr>
              <w:ind w:right="72"/>
              <w:jc w:val="left"/>
              <w:rPr>
                <w:rFonts w:ascii="Times New Roman" w:hAnsi="Times New Roman" w:cs="Times New Roman"/>
                <w:b/>
                <w:bCs/>
              </w:rPr>
            </w:pPr>
            <w:r w:rsidRPr="00CA164C">
              <w:rPr>
                <w:rFonts w:ascii="Times New Roman" w:hAnsi="Times New Roman" w:cs="Times New Roman"/>
              </w:rPr>
              <w:t>Closing insurance contract liabilities</w:t>
            </w:r>
          </w:p>
        </w:tc>
        <w:tc>
          <w:tcPr>
            <w:tcW w:w="1440" w:type="dxa"/>
            <w:tcBorders>
              <w:top w:val="single" w:sz="4" w:space="0" w:color="auto"/>
            </w:tcBorders>
            <w:vAlign w:val="center"/>
          </w:tcPr>
          <w:p w14:paraId="3A13EDA8" w14:textId="07A4C558" w:rsidR="00C731EA" w:rsidRPr="005F1623" w:rsidRDefault="00C57EB3" w:rsidP="00C731EA">
            <w:pPr>
              <w:tabs>
                <w:tab w:val="left" w:pos="1146"/>
              </w:tabs>
              <w:ind w:right="66"/>
              <w:jc w:val="right"/>
              <w:rPr>
                <w:rFonts w:ascii="Times New Roman" w:hAnsi="Times New Roman" w:cs="Times New Roman"/>
              </w:rPr>
            </w:pPr>
            <w:r w:rsidRPr="00C57EB3">
              <w:rPr>
                <w:rFonts w:ascii="Times New Roman" w:hAnsi="Times New Roman" w:cs="Times New Roman"/>
              </w:rPr>
              <w:t>51,366,493</w:t>
            </w:r>
          </w:p>
        </w:tc>
        <w:tc>
          <w:tcPr>
            <w:tcW w:w="270" w:type="dxa"/>
            <w:vAlign w:val="center"/>
          </w:tcPr>
          <w:p w14:paraId="2991245E" w14:textId="77777777" w:rsidR="00C731EA" w:rsidRPr="005F1623" w:rsidRDefault="00C731EA" w:rsidP="00C731EA">
            <w:pPr>
              <w:ind w:right="72"/>
              <w:jc w:val="right"/>
              <w:rPr>
                <w:rFonts w:ascii="Times New Roman" w:hAnsi="Times New Roman" w:cs="Times New Roman"/>
                <w:highlight w:val="yellow"/>
              </w:rPr>
            </w:pPr>
          </w:p>
        </w:tc>
        <w:tc>
          <w:tcPr>
            <w:tcW w:w="1260" w:type="dxa"/>
            <w:tcBorders>
              <w:top w:val="single" w:sz="4" w:space="0" w:color="auto"/>
            </w:tcBorders>
            <w:vAlign w:val="center"/>
          </w:tcPr>
          <w:p w14:paraId="402CF7ED" w14:textId="756B029A" w:rsidR="00C731EA" w:rsidRPr="005F1623" w:rsidRDefault="00D3786E" w:rsidP="00C731EA">
            <w:pPr>
              <w:tabs>
                <w:tab w:val="left" w:pos="977"/>
              </w:tabs>
              <w:ind w:right="71"/>
              <w:jc w:val="right"/>
              <w:rPr>
                <w:rFonts w:ascii="Times New Roman" w:hAnsi="Times New Roman" w:cs="Times New Roman"/>
                <w:highlight w:val="yellow"/>
              </w:rPr>
            </w:pPr>
            <w:r w:rsidRPr="00D3786E">
              <w:rPr>
                <w:rFonts w:ascii="Times New Roman" w:hAnsi="Times New Roman" w:cs="Times New Roman"/>
              </w:rPr>
              <w:t>171,253</w:t>
            </w:r>
          </w:p>
        </w:tc>
        <w:tc>
          <w:tcPr>
            <w:tcW w:w="236" w:type="dxa"/>
            <w:vAlign w:val="center"/>
          </w:tcPr>
          <w:p w14:paraId="18300768" w14:textId="77777777" w:rsidR="00C731EA" w:rsidRPr="005F1623" w:rsidRDefault="00C731EA" w:rsidP="00C731EA">
            <w:pPr>
              <w:ind w:right="72"/>
              <w:jc w:val="right"/>
              <w:rPr>
                <w:rFonts w:ascii="Times New Roman" w:hAnsi="Times New Roman" w:cs="Times New Roman"/>
                <w:highlight w:val="yellow"/>
              </w:rPr>
            </w:pPr>
          </w:p>
        </w:tc>
        <w:tc>
          <w:tcPr>
            <w:tcW w:w="1294" w:type="dxa"/>
            <w:tcBorders>
              <w:top w:val="single" w:sz="4" w:space="0" w:color="auto"/>
            </w:tcBorders>
            <w:vAlign w:val="center"/>
          </w:tcPr>
          <w:p w14:paraId="0598DF20" w14:textId="74EC44FA" w:rsidR="00C731EA" w:rsidRPr="005F1623" w:rsidRDefault="00D3786E" w:rsidP="00C731EA">
            <w:pPr>
              <w:ind w:right="76"/>
              <w:jc w:val="right"/>
              <w:rPr>
                <w:rFonts w:ascii="Times New Roman" w:hAnsi="Times New Roman" w:cs="Times New Roman"/>
                <w:highlight w:val="yellow"/>
              </w:rPr>
            </w:pPr>
            <w:r w:rsidRPr="00D3786E">
              <w:rPr>
                <w:rFonts w:ascii="Times New Roman" w:hAnsi="Times New Roman" w:cs="Times New Roman"/>
              </w:rPr>
              <w:t>366,760</w:t>
            </w:r>
          </w:p>
        </w:tc>
        <w:tc>
          <w:tcPr>
            <w:tcW w:w="270" w:type="dxa"/>
          </w:tcPr>
          <w:p w14:paraId="54B486E5" w14:textId="77777777" w:rsidR="00C731EA" w:rsidRPr="005F1623" w:rsidRDefault="00C731EA" w:rsidP="00C731EA">
            <w:pPr>
              <w:ind w:right="72"/>
              <w:jc w:val="right"/>
              <w:rPr>
                <w:rFonts w:ascii="Times New Roman" w:hAnsi="Times New Roman" w:cs="Times New Roman"/>
                <w:highlight w:val="yellow"/>
              </w:rPr>
            </w:pPr>
          </w:p>
        </w:tc>
        <w:tc>
          <w:tcPr>
            <w:tcW w:w="1260" w:type="dxa"/>
            <w:tcBorders>
              <w:top w:val="single" w:sz="4" w:space="0" w:color="auto"/>
            </w:tcBorders>
            <w:vAlign w:val="center"/>
          </w:tcPr>
          <w:p w14:paraId="2CA7E8D8" w14:textId="615B0E8B" w:rsidR="00C731EA" w:rsidRPr="005F1623" w:rsidRDefault="00D3786E" w:rsidP="00C731EA">
            <w:pPr>
              <w:ind w:right="68"/>
              <w:jc w:val="right"/>
              <w:rPr>
                <w:rFonts w:ascii="Times New Roman" w:hAnsi="Times New Roman" w:cs="Times New Roman"/>
                <w:highlight w:val="yellow"/>
              </w:rPr>
            </w:pPr>
            <w:r w:rsidRPr="00D3786E">
              <w:rPr>
                <w:rFonts w:ascii="Times New Roman" w:hAnsi="Times New Roman" w:cs="Times New Roman"/>
              </w:rPr>
              <w:t>51,904,506</w:t>
            </w:r>
          </w:p>
        </w:tc>
      </w:tr>
      <w:tr w:rsidR="00C731EA" w:rsidRPr="00862F52" w14:paraId="6B33FAA7" w14:textId="77777777" w:rsidTr="003D3B72">
        <w:trPr>
          <w:trHeight w:val="20"/>
        </w:trPr>
        <w:tc>
          <w:tcPr>
            <w:tcW w:w="3780" w:type="dxa"/>
          </w:tcPr>
          <w:p w14:paraId="49DA2316" w14:textId="77777777" w:rsidR="00C731EA" w:rsidRPr="005F1623" w:rsidRDefault="00C731EA" w:rsidP="00C731EA">
            <w:pPr>
              <w:ind w:right="72"/>
              <w:jc w:val="left"/>
              <w:rPr>
                <w:rFonts w:ascii="Times New Roman" w:hAnsi="Times New Roman" w:cs="Times New Roman"/>
                <w:b/>
                <w:bCs/>
              </w:rPr>
            </w:pPr>
            <w:r w:rsidRPr="00CA164C">
              <w:rPr>
                <w:rFonts w:ascii="Times New Roman" w:hAnsi="Times New Roman" w:cs="Times New Roman"/>
              </w:rPr>
              <w:t>Closing insurance contract assets</w:t>
            </w:r>
          </w:p>
        </w:tc>
        <w:tc>
          <w:tcPr>
            <w:tcW w:w="1440" w:type="dxa"/>
            <w:vAlign w:val="bottom"/>
          </w:tcPr>
          <w:p w14:paraId="5080D38A" w14:textId="701A7EA4" w:rsidR="00C731EA" w:rsidRPr="005F1623" w:rsidRDefault="00C57EB3" w:rsidP="00C731EA">
            <w:pPr>
              <w:tabs>
                <w:tab w:val="left" w:pos="1146"/>
              </w:tabs>
              <w:ind w:right="336"/>
              <w:jc w:val="right"/>
              <w:rPr>
                <w:rFonts w:ascii="Times New Roman" w:hAnsi="Times New Roman" w:cs="Times New Roman"/>
              </w:rPr>
            </w:pPr>
            <w:r>
              <w:rPr>
                <w:rFonts w:ascii="Times New Roman" w:hAnsi="Times New Roman" w:cs="Times New Roman"/>
              </w:rPr>
              <w:t>-</w:t>
            </w:r>
          </w:p>
        </w:tc>
        <w:tc>
          <w:tcPr>
            <w:tcW w:w="270" w:type="dxa"/>
          </w:tcPr>
          <w:p w14:paraId="79403915" w14:textId="77777777" w:rsidR="00C731EA" w:rsidRPr="005F1623" w:rsidRDefault="00C731EA" w:rsidP="00C731EA">
            <w:pPr>
              <w:ind w:right="72"/>
              <w:jc w:val="right"/>
              <w:rPr>
                <w:rFonts w:ascii="Times New Roman" w:hAnsi="Times New Roman" w:cs="Times New Roman"/>
              </w:rPr>
            </w:pPr>
          </w:p>
        </w:tc>
        <w:tc>
          <w:tcPr>
            <w:tcW w:w="1260" w:type="dxa"/>
            <w:tcBorders>
              <w:bottom w:val="single" w:sz="4" w:space="0" w:color="auto"/>
            </w:tcBorders>
            <w:vAlign w:val="bottom"/>
          </w:tcPr>
          <w:p w14:paraId="2FDAE6AC" w14:textId="001D66F3" w:rsidR="00C731EA" w:rsidRPr="005F1623" w:rsidRDefault="00C57EB3" w:rsidP="00C731EA">
            <w:pPr>
              <w:tabs>
                <w:tab w:val="left" w:pos="977"/>
              </w:tabs>
              <w:ind w:left="-106" w:right="331"/>
              <w:jc w:val="right"/>
              <w:rPr>
                <w:rFonts w:ascii="Times New Roman" w:hAnsi="Times New Roman" w:cs="Times New Roman"/>
              </w:rPr>
            </w:pPr>
            <w:r>
              <w:rPr>
                <w:rFonts w:ascii="Times New Roman" w:hAnsi="Times New Roman" w:cs="Times New Roman"/>
              </w:rPr>
              <w:t>-</w:t>
            </w:r>
          </w:p>
        </w:tc>
        <w:tc>
          <w:tcPr>
            <w:tcW w:w="236" w:type="dxa"/>
          </w:tcPr>
          <w:p w14:paraId="7BD01AB0" w14:textId="77777777" w:rsidR="00C731EA" w:rsidRPr="005F1623" w:rsidRDefault="00C731EA" w:rsidP="00C731EA">
            <w:pPr>
              <w:ind w:right="72"/>
              <w:jc w:val="right"/>
              <w:rPr>
                <w:rFonts w:ascii="Times New Roman" w:hAnsi="Times New Roman" w:cs="Times New Roman"/>
              </w:rPr>
            </w:pPr>
          </w:p>
        </w:tc>
        <w:tc>
          <w:tcPr>
            <w:tcW w:w="1294" w:type="dxa"/>
            <w:tcBorders>
              <w:bottom w:val="single" w:sz="4" w:space="0" w:color="auto"/>
            </w:tcBorders>
            <w:vAlign w:val="bottom"/>
          </w:tcPr>
          <w:p w14:paraId="799CD9B4" w14:textId="03032982" w:rsidR="00C731EA" w:rsidRPr="00C60B26" w:rsidRDefault="00C57EB3" w:rsidP="00C731EA">
            <w:pPr>
              <w:ind w:left="-106" w:right="336"/>
              <w:jc w:val="right"/>
              <w:rPr>
                <w:rFonts w:ascii="Times New Roman" w:hAnsi="Times New Roman" w:cs="Times New Roman"/>
              </w:rPr>
            </w:pPr>
            <w:r>
              <w:rPr>
                <w:rFonts w:ascii="Times New Roman" w:hAnsi="Times New Roman" w:cs="Times New Roman"/>
              </w:rPr>
              <w:t>-</w:t>
            </w:r>
          </w:p>
        </w:tc>
        <w:tc>
          <w:tcPr>
            <w:tcW w:w="270" w:type="dxa"/>
          </w:tcPr>
          <w:p w14:paraId="1158D3B1" w14:textId="77777777" w:rsidR="00C731EA" w:rsidRPr="005F1623" w:rsidRDefault="00C731EA" w:rsidP="00C731EA">
            <w:pPr>
              <w:ind w:right="72"/>
              <w:jc w:val="right"/>
              <w:rPr>
                <w:rFonts w:ascii="Times New Roman" w:hAnsi="Times New Roman" w:cs="Times New Roman"/>
              </w:rPr>
            </w:pPr>
          </w:p>
        </w:tc>
        <w:tc>
          <w:tcPr>
            <w:tcW w:w="1260" w:type="dxa"/>
            <w:tcBorders>
              <w:bottom w:val="single" w:sz="4" w:space="0" w:color="auto"/>
            </w:tcBorders>
            <w:vAlign w:val="bottom"/>
          </w:tcPr>
          <w:p w14:paraId="17BDE62D" w14:textId="2B5C20AB" w:rsidR="00C731EA" w:rsidRPr="005F1623" w:rsidRDefault="00C57EB3" w:rsidP="00C731EA">
            <w:pPr>
              <w:tabs>
                <w:tab w:val="left" w:pos="428"/>
              </w:tabs>
              <w:ind w:left="-112" w:right="331"/>
              <w:jc w:val="right"/>
              <w:rPr>
                <w:rFonts w:ascii="Times New Roman" w:hAnsi="Times New Roman" w:cs="Times New Roman"/>
              </w:rPr>
            </w:pPr>
            <w:r>
              <w:rPr>
                <w:rFonts w:ascii="Times New Roman" w:hAnsi="Times New Roman" w:cs="Times New Roman"/>
              </w:rPr>
              <w:t>-</w:t>
            </w:r>
          </w:p>
        </w:tc>
      </w:tr>
      <w:tr w:rsidR="00C57EB3" w:rsidRPr="00862F52" w14:paraId="5E8A16E5" w14:textId="77777777" w:rsidTr="00984334">
        <w:trPr>
          <w:trHeight w:val="20"/>
        </w:trPr>
        <w:tc>
          <w:tcPr>
            <w:tcW w:w="3780" w:type="dxa"/>
          </w:tcPr>
          <w:p w14:paraId="4423BC3F" w14:textId="3F9447F1" w:rsidR="00C57EB3" w:rsidRPr="00862F52" w:rsidRDefault="00C57EB3" w:rsidP="00C57EB3">
            <w:pPr>
              <w:ind w:right="72"/>
              <w:jc w:val="left"/>
              <w:rPr>
                <w:rFonts w:ascii="Times New Roman" w:hAnsi="Times New Roman" w:cs="Times New Roman"/>
                <w:b/>
                <w:bCs/>
              </w:rPr>
            </w:pPr>
            <w:r w:rsidRPr="00665341">
              <w:rPr>
                <w:rFonts w:ascii="Times New Roman" w:hAnsi="Times New Roman" w:cs="Times New Roman"/>
                <w:b/>
                <w:bCs/>
              </w:rPr>
              <w:t xml:space="preserve">Net </w:t>
            </w:r>
            <w:r>
              <w:rPr>
                <w:rFonts w:ascii="Times New Roman" w:hAnsi="Times New Roman" w:cs="Times New Roman"/>
                <w:b/>
                <w:bCs/>
              </w:rPr>
              <w:t>closing</w:t>
            </w:r>
            <w:r w:rsidRPr="00665341">
              <w:rPr>
                <w:rFonts w:ascii="Times New Roman" w:hAnsi="Times New Roman" w:cs="Times New Roman"/>
                <w:b/>
                <w:bCs/>
              </w:rPr>
              <w:t xml:space="preserve"> balance</w:t>
            </w:r>
          </w:p>
        </w:tc>
        <w:tc>
          <w:tcPr>
            <w:tcW w:w="1440" w:type="dxa"/>
            <w:tcBorders>
              <w:top w:val="single" w:sz="4" w:space="0" w:color="auto"/>
              <w:bottom w:val="double" w:sz="4" w:space="0" w:color="auto"/>
            </w:tcBorders>
            <w:vAlign w:val="center"/>
          </w:tcPr>
          <w:p w14:paraId="29F9A62A" w14:textId="1ADECAE5" w:rsidR="00C57EB3" w:rsidRPr="00862F52" w:rsidRDefault="00C57EB3" w:rsidP="00C57EB3">
            <w:pPr>
              <w:tabs>
                <w:tab w:val="left" w:pos="1146"/>
              </w:tabs>
              <w:ind w:right="66"/>
              <w:jc w:val="right"/>
              <w:rPr>
                <w:rFonts w:ascii="Times New Roman" w:hAnsi="Times New Roman" w:cs="Times New Roman"/>
                <w:b/>
                <w:bCs/>
              </w:rPr>
            </w:pPr>
            <w:r w:rsidRPr="00C57EB3">
              <w:rPr>
                <w:rFonts w:ascii="Times New Roman" w:hAnsi="Times New Roman" w:cs="Times New Roman"/>
                <w:b/>
                <w:bCs/>
              </w:rPr>
              <w:t>51,366,493</w:t>
            </w:r>
          </w:p>
        </w:tc>
        <w:tc>
          <w:tcPr>
            <w:tcW w:w="270" w:type="dxa"/>
            <w:vAlign w:val="center"/>
          </w:tcPr>
          <w:p w14:paraId="69685499" w14:textId="77777777" w:rsidR="00C57EB3" w:rsidRPr="00862F52" w:rsidRDefault="00C57EB3" w:rsidP="00C57EB3">
            <w:pPr>
              <w:ind w:right="72"/>
              <w:jc w:val="right"/>
              <w:rPr>
                <w:rFonts w:ascii="Times New Roman" w:hAnsi="Times New Roman" w:cs="Times New Roman"/>
              </w:rPr>
            </w:pPr>
          </w:p>
        </w:tc>
        <w:tc>
          <w:tcPr>
            <w:tcW w:w="1260" w:type="dxa"/>
            <w:tcBorders>
              <w:top w:val="single" w:sz="4" w:space="0" w:color="auto"/>
              <w:bottom w:val="double" w:sz="4" w:space="0" w:color="auto"/>
            </w:tcBorders>
            <w:vAlign w:val="bottom"/>
          </w:tcPr>
          <w:p w14:paraId="62826C63" w14:textId="52E44050" w:rsidR="00C57EB3" w:rsidRPr="00862F52" w:rsidRDefault="00C57EB3" w:rsidP="00C57EB3">
            <w:pPr>
              <w:tabs>
                <w:tab w:val="left" w:pos="977"/>
              </w:tabs>
              <w:ind w:right="71"/>
              <w:jc w:val="right"/>
              <w:rPr>
                <w:rFonts w:ascii="Times New Roman" w:hAnsi="Times New Roman" w:cs="Times New Roman"/>
                <w:b/>
                <w:bCs/>
              </w:rPr>
            </w:pPr>
            <w:r w:rsidRPr="00C57EB3">
              <w:rPr>
                <w:rFonts w:ascii="Times New Roman" w:hAnsi="Times New Roman" w:cs="Times New Roman"/>
                <w:b/>
                <w:bCs/>
              </w:rPr>
              <w:t>171,253</w:t>
            </w:r>
          </w:p>
        </w:tc>
        <w:tc>
          <w:tcPr>
            <w:tcW w:w="236" w:type="dxa"/>
            <w:vAlign w:val="bottom"/>
          </w:tcPr>
          <w:p w14:paraId="40850701" w14:textId="77777777" w:rsidR="00C57EB3" w:rsidRPr="00862F52" w:rsidRDefault="00C57EB3" w:rsidP="00C57EB3">
            <w:pPr>
              <w:ind w:right="72"/>
              <w:jc w:val="right"/>
              <w:rPr>
                <w:rFonts w:ascii="Times New Roman" w:hAnsi="Times New Roman" w:cs="Times New Roman"/>
              </w:rPr>
            </w:pPr>
          </w:p>
        </w:tc>
        <w:tc>
          <w:tcPr>
            <w:tcW w:w="1294" w:type="dxa"/>
            <w:tcBorders>
              <w:top w:val="single" w:sz="4" w:space="0" w:color="auto"/>
              <w:bottom w:val="double" w:sz="4" w:space="0" w:color="auto"/>
            </w:tcBorders>
            <w:vAlign w:val="bottom"/>
          </w:tcPr>
          <w:p w14:paraId="4A6A8090" w14:textId="19842FC8" w:rsidR="00C57EB3" w:rsidRPr="00862F52" w:rsidRDefault="00C57EB3" w:rsidP="00C57EB3">
            <w:pPr>
              <w:ind w:right="76"/>
              <w:jc w:val="right"/>
              <w:rPr>
                <w:rFonts w:ascii="Times New Roman" w:hAnsi="Times New Roman" w:cs="Times New Roman"/>
                <w:b/>
                <w:bCs/>
              </w:rPr>
            </w:pPr>
            <w:r w:rsidRPr="00C57EB3">
              <w:rPr>
                <w:rFonts w:ascii="Times New Roman" w:hAnsi="Times New Roman" w:cs="Times New Roman"/>
                <w:b/>
                <w:bCs/>
              </w:rPr>
              <w:t>366,760</w:t>
            </w:r>
          </w:p>
        </w:tc>
        <w:tc>
          <w:tcPr>
            <w:tcW w:w="270" w:type="dxa"/>
            <w:vAlign w:val="bottom"/>
          </w:tcPr>
          <w:p w14:paraId="72D2EDED" w14:textId="77777777" w:rsidR="00C57EB3" w:rsidRPr="00862F52" w:rsidRDefault="00C57EB3" w:rsidP="00C57EB3">
            <w:pPr>
              <w:ind w:right="72"/>
              <w:jc w:val="right"/>
              <w:rPr>
                <w:rFonts w:ascii="Times New Roman" w:hAnsi="Times New Roman" w:cs="Times New Roman"/>
              </w:rPr>
            </w:pPr>
          </w:p>
        </w:tc>
        <w:tc>
          <w:tcPr>
            <w:tcW w:w="1260" w:type="dxa"/>
            <w:tcBorders>
              <w:top w:val="single" w:sz="4" w:space="0" w:color="auto"/>
              <w:bottom w:val="double" w:sz="4" w:space="0" w:color="auto"/>
            </w:tcBorders>
            <w:vAlign w:val="bottom"/>
          </w:tcPr>
          <w:p w14:paraId="20FE803B" w14:textId="7F29C2A6" w:rsidR="00C57EB3" w:rsidRPr="00862F52" w:rsidRDefault="00C57EB3" w:rsidP="00C57EB3">
            <w:pPr>
              <w:ind w:right="68"/>
              <w:jc w:val="right"/>
              <w:rPr>
                <w:rFonts w:ascii="Times New Roman" w:hAnsi="Times New Roman" w:cs="Times New Roman"/>
                <w:b/>
                <w:bCs/>
              </w:rPr>
            </w:pPr>
            <w:r w:rsidRPr="00C57EB3">
              <w:rPr>
                <w:rFonts w:ascii="Times New Roman" w:hAnsi="Times New Roman" w:cs="Times New Roman"/>
                <w:b/>
                <w:bCs/>
              </w:rPr>
              <w:t>51,904,506</w:t>
            </w:r>
          </w:p>
        </w:tc>
      </w:tr>
      <w:tr w:rsidR="00C57EB3" w:rsidRPr="00862F52" w14:paraId="747B13DF" w14:textId="77777777" w:rsidTr="003D3B72">
        <w:trPr>
          <w:trHeight w:val="20"/>
        </w:trPr>
        <w:tc>
          <w:tcPr>
            <w:tcW w:w="3780" w:type="dxa"/>
          </w:tcPr>
          <w:p w14:paraId="729D499F" w14:textId="77777777" w:rsidR="00C57EB3" w:rsidRPr="00862F52" w:rsidRDefault="00C57EB3" w:rsidP="00C57EB3">
            <w:pPr>
              <w:ind w:right="72"/>
              <w:jc w:val="left"/>
              <w:rPr>
                <w:rFonts w:ascii="Times New Roman" w:hAnsi="Times New Roman" w:cs="Times New Roman"/>
                <w:b/>
                <w:bCs/>
              </w:rPr>
            </w:pPr>
          </w:p>
        </w:tc>
        <w:tc>
          <w:tcPr>
            <w:tcW w:w="1440" w:type="dxa"/>
            <w:vAlign w:val="bottom"/>
          </w:tcPr>
          <w:p w14:paraId="171E5153" w14:textId="77777777" w:rsidR="00C57EB3" w:rsidRPr="00862F52" w:rsidRDefault="00C57EB3" w:rsidP="00C57EB3">
            <w:pPr>
              <w:jc w:val="right"/>
              <w:rPr>
                <w:rFonts w:ascii="Times New Roman" w:hAnsi="Times New Roman" w:cs="Times New Roman"/>
                <w:b/>
                <w:bCs/>
              </w:rPr>
            </w:pPr>
          </w:p>
        </w:tc>
        <w:tc>
          <w:tcPr>
            <w:tcW w:w="270" w:type="dxa"/>
          </w:tcPr>
          <w:p w14:paraId="01229AAC" w14:textId="77777777" w:rsidR="00C57EB3" w:rsidRPr="00862F52" w:rsidRDefault="00C57EB3" w:rsidP="00C57EB3">
            <w:pPr>
              <w:ind w:right="72"/>
              <w:jc w:val="right"/>
              <w:rPr>
                <w:rFonts w:ascii="Times New Roman" w:hAnsi="Times New Roman" w:cs="Times New Roman"/>
              </w:rPr>
            </w:pPr>
          </w:p>
        </w:tc>
        <w:tc>
          <w:tcPr>
            <w:tcW w:w="1260" w:type="dxa"/>
            <w:vAlign w:val="bottom"/>
          </w:tcPr>
          <w:p w14:paraId="279470D5" w14:textId="77777777" w:rsidR="00C57EB3" w:rsidRPr="00862F52" w:rsidRDefault="00C57EB3" w:rsidP="00C57EB3">
            <w:pPr>
              <w:ind w:right="-12"/>
              <w:jc w:val="right"/>
              <w:rPr>
                <w:rFonts w:ascii="Times New Roman" w:hAnsi="Times New Roman" w:cs="Times New Roman"/>
                <w:b/>
                <w:bCs/>
              </w:rPr>
            </w:pPr>
          </w:p>
        </w:tc>
        <w:tc>
          <w:tcPr>
            <w:tcW w:w="236" w:type="dxa"/>
          </w:tcPr>
          <w:p w14:paraId="04B965A3" w14:textId="77777777" w:rsidR="00C57EB3" w:rsidRPr="00862F52" w:rsidRDefault="00C57EB3" w:rsidP="00C57EB3">
            <w:pPr>
              <w:ind w:right="72"/>
              <w:jc w:val="right"/>
              <w:rPr>
                <w:rFonts w:ascii="Times New Roman" w:hAnsi="Times New Roman" w:cs="Times New Roman"/>
              </w:rPr>
            </w:pPr>
          </w:p>
        </w:tc>
        <w:tc>
          <w:tcPr>
            <w:tcW w:w="1294" w:type="dxa"/>
            <w:vAlign w:val="bottom"/>
          </w:tcPr>
          <w:p w14:paraId="577CDD6A" w14:textId="77777777" w:rsidR="00C57EB3" w:rsidRPr="00862F52" w:rsidRDefault="00C57EB3" w:rsidP="00C57EB3">
            <w:pPr>
              <w:ind w:right="-12"/>
              <w:jc w:val="right"/>
              <w:rPr>
                <w:rFonts w:ascii="Times New Roman" w:hAnsi="Times New Roman" w:cs="Times New Roman"/>
                <w:b/>
                <w:bCs/>
              </w:rPr>
            </w:pPr>
          </w:p>
        </w:tc>
        <w:tc>
          <w:tcPr>
            <w:tcW w:w="270" w:type="dxa"/>
          </w:tcPr>
          <w:p w14:paraId="6C4720BB" w14:textId="77777777" w:rsidR="00C57EB3" w:rsidRPr="00862F52" w:rsidRDefault="00C57EB3" w:rsidP="00C57EB3">
            <w:pPr>
              <w:ind w:right="72"/>
              <w:jc w:val="right"/>
              <w:rPr>
                <w:rFonts w:ascii="Times New Roman" w:hAnsi="Times New Roman" w:cs="Times New Roman"/>
              </w:rPr>
            </w:pPr>
          </w:p>
        </w:tc>
        <w:tc>
          <w:tcPr>
            <w:tcW w:w="1260" w:type="dxa"/>
            <w:vAlign w:val="bottom"/>
          </w:tcPr>
          <w:p w14:paraId="7FBF99C5" w14:textId="77777777" w:rsidR="00C57EB3" w:rsidRPr="00862F52" w:rsidRDefault="00C57EB3" w:rsidP="00C57EB3">
            <w:pPr>
              <w:ind w:right="-18"/>
              <w:jc w:val="right"/>
              <w:rPr>
                <w:rFonts w:ascii="Times New Roman" w:hAnsi="Times New Roman" w:cs="Times New Roman"/>
                <w:b/>
                <w:bCs/>
              </w:rPr>
            </w:pPr>
          </w:p>
        </w:tc>
      </w:tr>
    </w:tbl>
    <w:p w14:paraId="7B4A9783" w14:textId="77777777" w:rsidR="00E726C7" w:rsidRDefault="00E726C7" w:rsidP="003D0B23">
      <w:pPr>
        <w:ind w:left="540"/>
        <w:jc w:val="left"/>
        <w:rPr>
          <w:rFonts w:ascii="Times New Roman" w:eastAsia="Times New Roman" w:hAnsi="Times New Roman" w:cs="Times New Roman"/>
          <w:b/>
          <w:bCs/>
        </w:rPr>
      </w:pPr>
    </w:p>
    <w:p w14:paraId="25037B62" w14:textId="77777777" w:rsidR="003C64E2" w:rsidRDefault="003C64E2" w:rsidP="003D0B23">
      <w:pPr>
        <w:ind w:left="540"/>
        <w:jc w:val="left"/>
        <w:rPr>
          <w:rFonts w:ascii="Times New Roman" w:eastAsia="Times New Roman" w:hAnsi="Times New Roman" w:cs="Times New Roman"/>
          <w:b/>
          <w:bCs/>
        </w:rPr>
      </w:pPr>
    </w:p>
    <w:p w14:paraId="6F0DCF18" w14:textId="77777777" w:rsidR="003C64E2" w:rsidRDefault="003C64E2" w:rsidP="003D0B23">
      <w:pPr>
        <w:ind w:left="540"/>
        <w:jc w:val="left"/>
        <w:rPr>
          <w:rFonts w:ascii="Times New Roman" w:eastAsia="Times New Roman" w:hAnsi="Times New Roman" w:cs="Times New Roman"/>
          <w:b/>
          <w:bCs/>
        </w:rPr>
      </w:pPr>
    </w:p>
    <w:p w14:paraId="38FC6ABB" w14:textId="77777777" w:rsidR="003C64E2" w:rsidRDefault="003C64E2" w:rsidP="003D0B23">
      <w:pPr>
        <w:ind w:left="540"/>
        <w:jc w:val="left"/>
        <w:rPr>
          <w:rFonts w:ascii="Times New Roman" w:eastAsia="Times New Roman" w:hAnsi="Times New Roman" w:cs="Times New Roman"/>
          <w:b/>
          <w:bCs/>
        </w:rPr>
      </w:pPr>
    </w:p>
    <w:tbl>
      <w:tblPr>
        <w:tblStyle w:val="TableGrid12"/>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440"/>
        <w:gridCol w:w="270"/>
        <w:gridCol w:w="1260"/>
        <w:gridCol w:w="236"/>
        <w:gridCol w:w="1204"/>
        <w:gridCol w:w="360"/>
        <w:gridCol w:w="1260"/>
      </w:tblGrid>
      <w:tr w:rsidR="00944C87" w:rsidRPr="00862F52" w14:paraId="764B5974" w14:textId="77777777" w:rsidTr="00944C87">
        <w:trPr>
          <w:trHeight w:val="60"/>
          <w:tblHeader/>
        </w:trPr>
        <w:tc>
          <w:tcPr>
            <w:tcW w:w="3780" w:type="dxa"/>
            <w:vAlign w:val="bottom"/>
          </w:tcPr>
          <w:p w14:paraId="607DC15A" w14:textId="77777777" w:rsidR="00944C87" w:rsidRPr="00862F52" w:rsidRDefault="00944C87" w:rsidP="003D3B72">
            <w:pPr>
              <w:ind w:right="72"/>
              <w:jc w:val="right"/>
              <w:rPr>
                <w:rFonts w:ascii="Times New Roman" w:hAnsi="Times New Roman" w:cs="Times New Roman"/>
              </w:rPr>
            </w:pPr>
          </w:p>
        </w:tc>
        <w:tc>
          <w:tcPr>
            <w:tcW w:w="6030" w:type="dxa"/>
            <w:gridSpan w:val="7"/>
            <w:vAlign w:val="bottom"/>
          </w:tcPr>
          <w:p w14:paraId="536F7794"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b/>
                <w:bCs/>
              </w:rPr>
              <w:t>Consolidated financial information</w:t>
            </w:r>
          </w:p>
        </w:tc>
      </w:tr>
      <w:tr w:rsidR="00944C87" w:rsidRPr="00862F52" w14:paraId="095E0E58" w14:textId="77777777" w:rsidTr="003D3B72">
        <w:trPr>
          <w:trHeight w:val="20"/>
          <w:tblHeader/>
        </w:trPr>
        <w:tc>
          <w:tcPr>
            <w:tcW w:w="3780" w:type="dxa"/>
            <w:vAlign w:val="bottom"/>
          </w:tcPr>
          <w:p w14:paraId="43B3BE89" w14:textId="77777777" w:rsidR="00944C87" w:rsidRPr="00862F52" w:rsidRDefault="00944C87" w:rsidP="003D3B72">
            <w:pPr>
              <w:ind w:right="72"/>
              <w:jc w:val="right"/>
              <w:rPr>
                <w:rFonts w:ascii="Times New Roman" w:hAnsi="Times New Roman" w:cs="Times New Roman"/>
              </w:rPr>
            </w:pPr>
          </w:p>
        </w:tc>
        <w:tc>
          <w:tcPr>
            <w:tcW w:w="6030" w:type="dxa"/>
            <w:gridSpan w:val="7"/>
            <w:vAlign w:val="bottom"/>
          </w:tcPr>
          <w:p w14:paraId="61A1704C"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rPr>
              <w:t>31 December 2024</w:t>
            </w:r>
          </w:p>
        </w:tc>
      </w:tr>
      <w:tr w:rsidR="00944C87" w:rsidRPr="00862F52" w14:paraId="774CAE14" w14:textId="77777777" w:rsidTr="00867186">
        <w:trPr>
          <w:trHeight w:val="20"/>
          <w:tblHeader/>
        </w:trPr>
        <w:tc>
          <w:tcPr>
            <w:tcW w:w="3780" w:type="dxa"/>
            <w:vAlign w:val="bottom"/>
          </w:tcPr>
          <w:p w14:paraId="78590DAC" w14:textId="77777777" w:rsidR="00944C87" w:rsidRPr="00862F52" w:rsidRDefault="00944C87" w:rsidP="003D3B72">
            <w:pPr>
              <w:ind w:right="72"/>
              <w:jc w:val="right"/>
              <w:rPr>
                <w:rFonts w:ascii="Times New Roman" w:hAnsi="Times New Roman" w:cs="Times New Roman"/>
              </w:rPr>
            </w:pPr>
          </w:p>
        </w:tc>
        <w:tc>
          <w:tcPr>
            <w:tcW w:w="2970" w:type="dxa"/>
            <w:gridSpan w:val="3"/>
            <w:tcBorders>
              <w:bottom w:val="single" w:sz="4" w:space="0" w:color="auto"/>
            </w:tcBorders>
            <w:vAlign w:val="bottom"/>
          </w:tcPr>
          <w:p w14:paraId="0B6E792C" w14:textId="77777777" w:rsidR="00944C87" w:rsidRPr="00862F52" w:rsidRDefault="00944C87" w:rsidP="003D3B72">
            <w:pPr>
              <w:ind w:left="-85" w:right="-51"/>
              <w:jc w:val="center"/>
              <w:rPr>
                <w:rFonts w:ascii="Times New Roman" w:hAnsi="Times New Roman" w:cs="Times New Roman"/>
              </w:rPr>
            </w:pPr>
            <w:r w:rsidRPr="006B4E97">
              <w:rPr>
                <w:rFonts w:ascii="Times New Roman" w:hAnsi="Times New Roman" w:cs="Times New Roman"/>
              </w:rPr>
              <w:t>Liabilities for remaining coverage</w:t>
            </w:r>
          </w:p>
        </w:tc>
        <w:tc>
          <w:tcPr>
            <w:tcW w:w="236" w:type="dxa"/>
          </w:tcPr>
          <w:p w14:paraId="282B3FDD" w14:textId="77777777" w:rsidR="00944C87" w:rsidRPr="00862F52" w:rsidRDefault="00944C87" w:rsidP="003D3B72">
            <w:pPr>
              <w:ind w:right="72"/>
              <w:jc w:val="center"/>
              <w:rPr>
                <w:rFonts w:ascii="Times New Roman" w:hAnsi="Times New Roman" w:cs="Times New Roman"/>
              </w:rPr>
            </w:pPr>
          </w:p>
        </w:tc>
        <w:tc>
          <w:tcPr>
            <w:tcW w:w="1204" w:type="dxa"/>
            <w:tcBorders>
              <w:bottom w:val="single" w:sz="4" w:space="0" w:color="auto"/>
            </w:tcBorders>
            <w:vAlign w:val="bottom"/>
          </w:tcPr>
          <w:p w14:paraId="1E3DC193" w14:textId="77777777" w:rsidR="00944C87" w:rsidRPr="00862F52" w:rsidRDefault="00944C87" w:rsidP="003D3B72">
            <w:pPr>
              <w:ind w:right="-15"/>
              <w:jc w:val="center"/>
              <w:rPr>
                <w:rFonts w:ascii="Times New Roman" w:hAnsi="Times New Roman" w:cs="Times New Roman"/>
              </w:rPr>
            </w:pPr>
            <w:r w:rsidRPr="00D50604">
              <w:rPr>
                <w:rFonts w:ascii="Times New Roman" w:hAnsi="Times New Roman" w:cs="Times New Roman"/>
              </w:rPr>
              <w:t>Liabilities for incurred claims</w:t>
            </w:r>
          </w:p>
        </w:tc>
        <w:tc>
          <w:tcPr>
            <w:tcW w:w="360" w:type="dxa"/>
          </w:tcPr>
          <w:p w14:paraId="4237F866" w14:textId="77777777" w:rsidR="00944C87" w:rsidRPr="00862F52" w:rsidRDefault="00944C87" w:rsidP="003D3B72">
            <w:pPr>
              <w:ind w:right="72"/>
              <w:jc w:val="center"/>
              <w:rPr>
                <w:rFonts w:ascii="Times New Roman" w:hAnsi="Times New Roman" w:cs="Times New Roman"/>
              </w:rPr>
            </w:pPr>
          </w:p>
        </w:tc>
        <w:tc>
          <w:tcPr>
            <w:tcW w:w="1260" w:type="dxa"/>
            <w:vAlign w:val="bottom"/>
          </w:tcPr>
          <w:p w14:paraId="78412C48" w14:textId="77777777" w:rsidR="00944C87" w:rsidRPr="00862F52" w:rsidRDefault="00944C87" w:rsidP="003D3B72">
            <w:pPr>
              <w:ind w:right="72"/>
              <w:jc w:val="center"/>
              <w:rPr>
                <w:rFonts w:ascii="Times New Roman" w:hAnsi="Times New Roman" w:cs="Times New Roman"/>
              </w:rPr>
            </w:pPr>
          </w:p>
        </w:tc>
      </w:tr>
      <w:tr w:rsidR="00944C87" w:rsidRPr="00862F52" w14:paraId="4C93984A" w14:textId="77777777" w:rsidTr="00867186">
        <w:trPr>
          <w:trHeight w:val="20"/>
          <w:tblHeader/>
        </w:trPr>
        <w:tc>
          <w:tcPr>
            <w:tcW w:w="3780" w:type="dxa"/>
            <w:vAlign w:val="bottom"/>
          </w:tcPr>
          <w:p w14:paraId="53BF3312" w14:textId="77777777" w:rsidR="00944C87" w:rsidRPr="00862F52" w:rsidRDefault="00944C87" w:rsidP="003D3B72">
            <w:pPr>
              <w:ind w:right="72"/>
              <w:jc w:val="right"/>
              <w:rPr>
                <w:rFonts w:ascii="Times New Roman" w:hAnsi="Times New Roman" w:cs="Times New Roman"/>
              </w:rPr>
            </w:pPr>
          </w:p>
        </w:tc>
        <w:tc>
          <w:tcPr>
            <w:tcW w:w="1440" w:type="dxa"/>
            <w:vAlign w:val="bottom"/>
          </w:tcPr>
          <w:p w14:paraId="6917127A" w14:textId="77777777" w:rsidR="00944C87" w:rsidRDefault="00944C87" w:rsidP="003D3B72">
            <w:pPr>
              <w:tabs>
                <w:tab w:val="left" w:pos="522"/>
              </w:tabs>
              <w:ind w:left="-18" w:right="-39"/>
              <w:jc w:val="center"/>
              <w:rPr>
                <w:rFonts w:ascii="Times New Roman" w:hAnsi="Times New Roman"/>
                <w:szCs w:val="25"/>
              </w:rPr>
            </w:pPr>
            <w:r>
              <w:rPr>
                <w:rFonts w:ascii="Times New Roman" w:hAnsi="Times New Roman"/>
                <w:szCs w:val="25"/>
                <w:lang w:bidi="th-TH"/>
              </w:rPr>
              <w:t xml:space="preserve">Excluding </w:t>
            </w:r>
            <w:r>
              <w:rPr>
                <w:rFonts w:ascii="Times New Roman" w:hAnsi="Times New Roman"/>
                <w:szCs w:val="25"/>
                <w:lang w:bidi="th-TH"/>
              </w:rPr>
              <w:br/>
              <w:t>loss component</w:t>
            </w:r>
            <w:r w:rsidRPr="00862F52">
              <w:rPr>
                <w:rFonts w:ascii="Times New Roman" w:hAnsi="Times New Roman" w:cs="Times New Roman"/>
              </w:rPr>
              <w:t xml:space="preserve"> </w:t>
            </w:r>
          </w:p>
        </w:tc>
        <w:tc>
          <w:tcPr>
            <w:tcW w:w="270" w:type="dxa"/>
          </w:tcPr>
          <w:p w14:paraId="352CC377" w14:textId="77777777" w:rsidR="00944C87" w:rsidRPr="00862F52" w:rsidRDefault="00944C87" w:rsidP="003D3B72">
            <w:pPr>
              <w:ind w:right="72"/>
              <w:jc w:val="center"/>
              <w:rPr>
                <w:rFonts w:ascii="Times New Roman" w:hAnsi="Times New Roman" w:cs="Times New Roman"/>
              </w:rPr>
            </w:pPr>
          </w:p>
        </w:tc>
        <w:tc>
          <w:tcPr>
            <w:tcW w:w="1260" w:type="dxa"/>
            <w:vAlign w:val="bottom"/>
          </w:tcPr>
          <w:p w14:paraId="11536A59" w14:textId="77777777" w:rsidR="00944C87" w:rsidRDefault="00944C87" w:rsidP="003D3B72">
            <w:pPr>
              <w:ind w:left="-85" w:right="-51"/>
              <w:jc w:val="center"/>
              <w:rPr>
                <w:rFonts w:ascii="Times New Roman" w:hAnsi="Times New Roman" w:cs="Times New Roman"/>
              </w:rPr>
            </w:pPr>
            <w:r>
              <w:rPr>
                <w:rFonts w:ascii="Times New Roman" w:hAnsi="Times New Roman" w:cs="Times New Roman"/>
              </w:rPr>
              <w:t>Loss component</w:t>
            </w:r>
          </w:p>
        </w:tc>
        <w:tc>
          <w:tcPr>
            <w:tcW w:w="236" w:type="dxa"/>
          </w:tcPr>
          <w:p w14:paraId="4823A210" w14:textId="77777777" w:rsidR="00944C87" w:rsidRPr="00862F52" w:rsidRDefault="00944C87" w:rsidP="003D3B72">
            <w:pPr>
              <w:ind w:right="72"/>
              <w:jc w:val="center"/>
              <w:rPr>
                <w:rFonts w:ascii="Times New Roman" w:hAnsi="Times New Roman" w:cs="Times New Roman"/>
              </w:rPr>
            </w:pPr>
          </w:p>
        </w:tc>
        <w:tc>
          <w:tcPr>
            <w:tcW w:w="1204" w:type="dxa"/>
            <w:vAlign w:val="bottom"/>
          </w:tcPr>
          <w:p w14:paraId="1A0D0F77" w14:textId="77777777" w:rsidR="00944C87" w:rsidRPr="00420C73" w:rsidRDefault="00944C87" w:rsidP="003D3B72">
            <w:pPr>
              <w:ind w:right="-15"/>
              <w:jc w:val="center"/>
              <w:rPr>
                <w:rFonts w:ascii="Times New Roman" w:hAnsi="Times New Roman" w:cs="Times New Roman"/>
              </w:rPr>
            </w:pPr>
            <w:r w:rsidRPr="00420C73">
              <w:rPr>
                <w:rFonts w:ascii="Times New Roman" w:hAnsi="Times New Roman" w:cs="Times New Roman"/>
              </w:rPr>
              <w:t>Contracts not under PAA</w:t>
            </w:r>
          </w:p>
        </w:tc>
        <w:tc>
          <w:tcPr>
            <w:tcW w:w="360" w:type="dxa"/>
          </w:tcPr>
          <w:p w14:paraId="0216FEEF" w14:textId="77777777" w:rsidR="00944C87" w:rsidRPr="00862F52" w:rsidRDefault="00944C87" w:rsidP="003D3B72">
            <w:pPr>
              <w:ind w:right="72"/>
              <w:jc w:val="center"/>
              <w:rPr>
                <w:rFonts w:ascii="Times New Roman" w:hAnsi="Times New Roman" w:cs="Times New Roman"/>
              </w:rPr>
            </w:pPr>
          </w:p>
        </w:tc>
        <w:tc>
          <w:tcPr>
            <w:tcW w:w="1260" w:type="dxa"/>
            <w:vAlign w:val="bottom"/>
          </w:tcPr>
          <w:p w14:paraId="473EBADD"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rPr>
              <w:t>Total</w:t>
            </w:r>
          </w:p>
        </w:tc>
      </w:tr>
      <w:tr w:rsidR="00944C87" w:rsidRPr="00862F52" w14:paraId="1F2020FC" w14:textId="77777777" w:rsidTr="003D3B72">
        <w:trPr>
          <w:trHeight w:val="20"/>
          <w:tblHeader/>
        </w:trPr>
        <w:tc>
          <w:tcPr>
            <w:tcW w:w="3780" w:type="dxa"/>
            <w:vAlign w:val="bottom"/>
          </w:tcPr>
          <w:p w14:paraId="55461DDB" w14:textId="77777777" w:rsidR="00944C87" w:rsidRPr="00862F52" w:rsidRDefault="00944C87" w:rsidP="003D3B72">
            <w:pPr>
              <w:ind w:right="72"/>
              <w:jc w:val="right"/>
              <w:rPr>
                <w:rFonts w:ascii="Times New Roman" w:hAnsi="Times New Roman" w:cs="Times New Roman"/>
              </w:rPr>
            </w:pPr>
          </w:p>
        </w:tc>
        <w:tc>
          <w:tcPr>
            <w:tcW w:w="6030" w:type="dxa"/>
            <w:gridSpan w:val="7"/>
            <w:vAlign w:val="bottom"/>
          </w:tcPr>
          <w:p w14:paraId="7DF445A1" w14:textId="77777777" w:rsidR="00944C87" w:rsidRPr="00862F52" w:rsidRDefault="00944C87" w:rsidP="003D3B72">
            <w:pPr>
              <w:ind w:right="72"/>
              <w:jc w:val="center"/>
              <w:rPr>
                <w:rFonts w:ascii="Times New Roman" w:hAnsi="Times New Roman" w:cs="Times New Roman"/>
              </w:rPr>
            </w:pPr>
            <w:r>
              <w:rPr>
                <w:rFonts w:ascii="Times New Roman" w:hAnsi="Times New Roman" w:cs="Times New Roman"/>
              </w:rPr>
              <w:t>(Restated)</w:t>
            </w:r>
          </w:p>
        </w:tc>
      </w:tr>
      <w:tr w:rsidR="00944C87" w:rsidRPr="00862F52" w14:paraId="7A099ED6" w14:textId="77777777" w:rsidTr="003D3B72">
        <w:trPr>
          <w:trHeight w:val="20"/>
        </w:trPr>
        <w:tc>
          <w:tcPr>
            <w:tcW w:w="3780" w:type="dxa"/>
          </w:tcPr>
          <w:p w14:paraId="2E9E21D0" w14:textId="77777777" w:rsidR="00944C87" w:rsidRPr="00862F52" w:rsidRDefault="00944C87" w:rsidP="003D3B72">
            <w:pPr>
              <w:ind w:right="72"/>
              <w:jc w:val="left"/>
              <w:rPr>
                <w:rFonts w:ascii="Times New Roman" w:hAnsi="Times New Roman" w:cs="Times New Roman"/>
              </w:rPr>
            </w:pPr>
          </w:p>
        </w:tc>
        <w:tc>
          <w:tcPr>
            <w:tcW w:w="6030" w:type="dxa"/>
            <w:gridSpan w:val="7"/>
            <w:vAlign w:val="bottom"/>
          </w:tcPr>
          <w:p w14:paraId="0384003C"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i/>
                <w:iCs/>
              </w:rPr>
              <w:t>(in thousand Baht)</w:t>
            </w:r>
          </w:p>
        </w:tc>
      </w:tr>
      <w:tr w:rsidR="00944C87" w:rsidRPr="00862F52" w14:paraId="4A337CB8" w14:textId="77777777" w:rsidTr="00867186">
        <w:trPr>
          <w:trHeight w:val="20"/>
        </w:trPr>
        <w:tc>
          <w:tcPr>
            <w:tcW w:w="3780" w:type="dxa"/>
          </w:tcPr>
          <w:p w14:paraId="5E1F7BEA" w14:textId="77777777" w:rsidR="00944C87" w:rsidRPr="005F1623" w:rsidRDefault="00944C87" w:rsidP="003D3B72">
            <w:pPr>
              <w:ind w:right="72"/>
              <w:jc w:val="left"/>
              <w:rPr>
                <w:rFonts w:ascii="Times New Roman" w:hAnsi="Times New Roman" w:cs="Times New Roman"/>
              </w:rPr>
            </w:pPr>
            <w:r w:rsidRPr="005F1623">
              <w:rPr>
                <w:rFonts w:ascii="Times New Roman" w:hAnsi="Times New Roman" w:cs="Times New Roman"/>
              </w:rPr>
              <w:t>Opening insurance contract liabilities</w:t>
            </w:r>
          </w:p>
        </w:tc>
        <w:tc>
          <w:tcPr>
            <w:tcW w:w="1440" w:type="dxa"/>
            <w:vAlign w:val="center"/>
          </w:tcPr>
          <w:p w14:paraId="78E1A9BA" w14:textId="77777777" w:rsidR="00944C87" w:rsidRPr="00862F52" w:rsidRDefault="00944C87" w:rsidP="00C60B26">
            <w:pPr>
              <w:tabs>
                <w:tab w:val="left" w:pos="1146"/>
              </w:tabs>
              <w:ind w:right="66"/>
              <w:jc w:val="right"/>
              <w:rPr>
                <w:rFonts w:ascii="Times New Roman" w:hAnsi="Times New Roman" w:cs="Times New Roman"/>
              </w:rPr>
            </w:pPr>
            <w:r w:rsidRPr="00075A76">
              <w:rPr>
                <w:rFonts w:ascii="Times New Roman" w:hAnsi="Times New Roman" w:cs="Times New Roman"/>
              </w:rPr>
              <w:t>44,401,938</w:t>
            </w:r>
          </w:p>
        </w:tc>
        <w:tc>
          <w:tcPr>
            <w:tcW w:w="270" w:type="dxa"/>
            <w:vAlign w:val="center"/>
          </w:tcPr>
          <w:p w14:paraId="04395017" w14:textId="77777777" w:rsidR="00944C87" w:rsidRPr="00862F52" w:rsidRDefault="00944C87" w:rsidP="003D3B72">
            <w:pPr>
              <w:ind w:right="72"/>
              <w:jc w:val="right"/>
              <w:rPr>
                <w:rFonts w:ascii="Times New Roman" w:hAnsi="Times New Roman" w:cs="Times New Roman"/>
              </w:rPr>
            </w:pPr>
          </w:p>
        </w:tc>
        <w:tc>
          <w:tcPr>
            <w:tcW w:w="1260" w:type="dxa"/>
            <w:vAlign w:val="center"/>
          </w:tcPr>
          <w:p w14:paraId="25C23E3A" w14:textId="77777777" w:rsidR="00944C87" w:rsidRPr="005F1623" w:rsidRDefault="00944C87" w:rsidP="003D3B72">
            <w:pPr>
              <w:ind w:left="-106" w:right="331"/>
              <w:jc w:val="right"/>
              <w:rPr>
                <w:rFonts w:ascii="Times New Roman" w:hAnsi="Times New Roman" w:cs="Times New Roman"/>
              </w:rPr>
            </w:pPr>
            <w:r w:rsidRPr="005F1623">
              <w:rPr>
                <w:rFonts w:ascii="Times New Roman" w:hAnsi="Times New Roman" w:cs="Times New Roman"/>
              </w:rPr>
              <w:t>-</w:t>
            </w:r>
          </w:p>
        </w:tc>
        <w:tc>
          <w:tcPr>
            <w:tcW w:w="236" w:type="dxa"/>
            <w:vAlign w:val="center"/>
          </w:tcPr>
          <w:p w14:paraId="27D9EF91" w14:textId="77777777" w:rsidR="00944C87" w:rsidRPr="00862F52" w:rsidRDefault="00944C87" w:rsidP="003D3B72">
            <w:pPr>
              <w:ind w:right="72"/>
              <w:jc w:val="right"/>
              <w:rPr>
                <w:rFonts w:ascii="Times New Roman" w:hAnsi="Times New Roman" w:cs="Times New Roman"/>
              </w:rPr>
            </w:pPr>
          </w:p>
        </w:tc>
        <w:tc>
          <w:tcPr>
            <w:tcW w:w="1204" w:type="dxa"/>
            <w:vAlign w:val="center"/>
          </w:tcPr>
          <w:p w14:paraId="6EC865DD" w14:textId="77777777" w:rsidR="00944C87" w:rsidRPr="00862F52" w:rsidRDefault="00944C87" w:rsidP="003D3B72">
            <w:pPr>
              <w:ind w:right="76"/>
              <w:jc w:val="right"/>
              <w:rPr>
                <w:rFonts w:ascii="Times New Roman" w:hAnsi="Times New Roman" w:cs="Times New Roman"/>
              </w:rPr>
            </w:pPr>
            <w:r w:rsidRPr="007168A9">
              <w:rPr>
                <w:rFonts w:ascii="Times New Roman" w:hAnsi="Times New Roman" w:cs="Times New Roman"/>
              </w:rPr>
              <w:t>324,131</w:t>
            </w:r>
          </w:p>
        </w:tc>
        <w:tc>
          <w:tcPr>
            <w:tcW w:w="360" w:type="dxa"/>
          </w:tcPr>
          <w:p w14:paraId="18F8C779" w14:textId="77777777" w:rsidR="00944C87" w:rsidRPr="00862F52" w:rsidRDefault="00944C87" w:rsidP="003D3B72">
            <w:pPr>
              <w:ind w:right="72"/>
              <w:jc w:val="right"/>
              <w:rPr>
                <w:rFonts w:ascii="Times New Roman" w:hAnsi="Times New Roman" w:cs="Times New Roman"/>
              </w:rPr>
            </w:pPr>
          </w:p>
        </w:tc>
        <w:tc>
          <w:tcPr>
            <w:tcW w:w="1260" w:type="dxa"/>
            <w:vAlign w:val="center"/>
          </w:tcPr>
          <w:p w14:paraId="1B092DEC" w14:textId="77777777" w:rsidR="00944C87" w:rsidRPr="00862F52" w:rsidRDefault="00944C87" w:rsidP="003D3B72">
            <w:pPr>
              <w:ind w:right="68"/>
              <w:jc w:val="right"/>
              <w:rPr>
                <w:rFonts w:ascii="Times New Roman" w:hAnsi="Times New Roman" w:cs="Times New Roman"/>
              </w:rPr>
            </w:pPr>
            <w:r w:rsidRPr="007168A9">
              <w:rPr>
                <w:rFonts w:ascii="Times New Roman" w:hAnsi="Times New Roman" w:cs="Times New Roman"/>
              </w:rPr>
              <w:t>44,726,069</w:t>
            </w:r>
          </w:p>
        </w:tc>
      </w:tr>
      <w:tr w:rsidR="00944C87" w:rsidRPr="00862F52" w14:paraId="482D8A9E" w14:textId="77777777" w:rsidTr="00867186">
        <w:trPr>
          <w:trHeight w:val="20"/>
        </w:trPr>
        <w:tc>
          <w:tcPr>
            <w:tcW w:w="3780" w:type="dxa"/>
          </w:tcPr>
          <w:p w14:paraId="34446B59" w14:textId="77777777" w:rsidR="00944C87" w:rsidRPr="005F1623" w:rsidRDefault="00944C87" w:rsidP="003D3B72">
            <w:pPr>
              <w:ind w:right="72"/>
              <w:jc w:val="left"/>
              <w:rPr>
                <w:rFonts w:ascii="Times New Roman" w:hAnsi="Times New Roman" w:cs="Times New Roman"/>
              </w:rPr>
            </w:pPr>
            <w:r w:rsidRPr="005F1623">
              <w:rPr>
                <w:rFonts w:ascii="Times New Roman" w:hAnsi="Times New Roman" w:cs="Times New Roman"/>
              </w:rPr>
              <w:t>Opening insurance contract assets</w:t>
            </w:r>
          </w:p>
        </w:tc>
        <w:tc>
          <w:tcPr>
            <w:tcW w:w="1440" w:type="dxa"/>
            <w:tcBorders>
              <w:bottom w:val="single" w:sz="4" w:space="0" w:color="auto"/>
            </w:tcBorders>
            <w:vAlign w:val="center"/>
          </w:tcPr>
          <w:p w14:paraId="3FD6FA44" w14:textId="77777777" w:rsidR="00944C87" w:rsidRPr="00862F52" w:rsidRDefault="00944C87" w:rsidP="003D3B72">
            <w:pPr>
              <w:ind w:right="70"/>
              <w:jc w:val="center"/>
              <w:rPr>
                <w:rFonts w:ascii="Times New Roman" w:hAnsi="Times New Roman" w:cs="Times New Roman"/>
              </w:rPr>
            </w:pPr>
            <w:r w:rsidRPr="007168A9">
              <w:rPr>
                <w:rFonts w:ascii="Times New Roman" w:hAnsi="Times New Roman" w:cs="Times New Roman"/>
              </w:rPr>
              <w:t>-</w:t>
            </w:r>
          </w:p>
        </w:tc>
        <w:tc>
          <w:tcPr>
            <w:tcW w:w="270" w:type="dxa"/>
            <w:vAlign w:val="center"/>
          </w:tcPr>
          <w:p w14:paraId="354BE0BD"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vAlign w:val="center"/>
          </w:tcPr>
          <w:p w14:paraId="3AF98AED" w14:textId="77777777" w:rsidR="00944C87" w:rsidRPr="005F1623" w:rsidRDefault="00944C87" w:rsidP="003D3B72">
            <w:pPr>
              <w:ind w:left="-106" w:right="331"/>
              <w:jc w:val="right"/>
              <w:rPr>
                <w:rFonts w:ascii="Times New Roman" w:hAnsi="Times New Roman" w:cs="Times New Roman"/>
              </w:rPr>
            </w:pPr>
            <w:r w:rsidRPr="005F1623">
              <w:rPr>
                <w:rFonts w:ascii="Times New Roman" w:hAnsi="Times New Roman" w:cs="Times New Roman"/>
              </w:rPr>
              <w:t>-</w:t>
            </w:r>
          </w:p>
        </w:tc>
        <w:tc>
          <w:tcPr>
            <w:tcW w:w="236" w:type="dxa"/>
            <w:vAlign w:val="center"/>
          </w:tcPr>
          <w:p w14:paraId="12537EE4" w14:textId="77777777" w:rsidR="00944C87" w:rsidRPr="00862F52" w:rsidRDefault="00944C87" w:rsidP="003D3B72">
            <w:pPr>
              <w:ind w:right="72"/>
              <w:jc w:val="right"/>
              <w:rPr>
                <w:rFonts w:ascii="Times New Roman" w:hAnsi="Times New Roman" w:cs="Times New Roman"/>
              </w:rPr>
            </w:pPr>
          </w:p>
        </w:tc>
        <w:tc>
          <w:tcPr>
            <w:tcW w:w="1204" w:type="dxa"/>
            <w:tcBorders>
              <w:bottom w:val="single" w:sz="4" w:space="0" w:color="auto"/>
            </w:tcBorders>
            <w:vAlign w:val="center"/>
          </w:tcPr>
          <w:p w14:paraId="2837ADAC" w14:textId="77777777" w:rsidR="00944C87" w:rsidRPr="00862F52" w:rsidRDefault="00944C87" w:rsidP="003D3B72">
            <w:pPr>
              <w:ind w:left="-106" w:right="346"/>
              <w:jc w:val="right"/>
              <w:rPr>
                <w:rFonts w:ascii="Times New Roman" w:hAnsi="Times New Roman" w:cs="Times New Roman"/>
              </w:rPr>
            </w:pPr>
            <w:r w:rsidRPr="007168A9">
              <w:rPr>
                <w:rFonts w:ascii="Times New Roman" w:hAnsi="Times New Roman" w:cs="Times New Roman"/>
              </w:rPr>
              <w:t>-</w:t>
            </w:r>
          </w:p>
        </w:tc>
        <w:tc>
          <w:tcPr>
            <w:tcW w:w="360" w:type="dxa"/>
          </w:tcPr>
          <w:p w14:paraId="7B0E65D7"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vAlign w:val="center"/>
          </w:tcPr>
          <w:p w14:paraId="7265D872" w14:textId="77777777" w:rsidR="00944C87" w:rsidRPr="00862F52" w:rsidRDefault="00944C87" w:rsidP="003D3B72">
            <w:pPr>
              <w:ind w:left="-106" w:right="346"/>
              <w:jc w:val="right"/>
              <w:rPr>
                <w:rFonts w:ascii="Times New Roman" w:hAnsi="Times New Roman" w:cs="Times New Roman"/>
              </w:rPr>
            </w:pPr>
            <w:r w:rsidRPr="007168A9">
              <w:rPr>
                <w:rFonts w:ascii="Times New Roman" w:hAnsi="Times New Roman" w:cs="Times New Roman"/>
              </w:rPr>
              <w:t>-</w:t>
            </w:r>
          </w:p>
        </w:tc>
      </w:tr>
      <w:tr w:rsidR="00944C87" w:rsidRPr="00862F52" w14:paraId="70C13D9A" w14:textId="77777777" w:rsidTr="00867186">
        <w:trPr>
          <w:trHeight w:val="20"/>
        </w:trPr>
        <w:tc>
          <w:tcPr>
            <w:tcW w:w="3780" w:type="dxa"/>
          </w:tcPr>
          <w:p w14:paraId="162BBD52" w14:textId="77777777" w:rsidR="00944C87" w:rsidRPr="00862F52" w:rsidRDefault="00944C87" w:rsidP="003D3B72">
            <w:pPr>
              <w:ind w:right="72"/>
              <w:jc w:val="left"/>
              <w:rPr>
                <w:rFonts w:ascii="Times New Roman" w:hAnsi="Times New Roman" w:cs="Times New Roman"/>
                <w:b/>
                <w:bCs/>
              </w:rPr>
            </w:pPr>
            <w:r w:rsidRPr="00B8012B">
              <w:rPr>
                <w:rFonts w:ascii="Times New Roman" w:hAnsi="Times New Roman" w:cs="Times New Roman"/>
                <w:b/>
                <w:bCs/>
              </w:rPr>
              <w:t>Net opening balance</w:t>
            </w:r>
          </w:p>
        </w:tc>
        <w:tc>
          <w:tcPr>
            <w:tcW w:w="1440" w:type="dxa"/>
            <w:tcBorders>
              <w:top w:val="single" w:sz="4" w:space="0" w:color="auto"/>
              <w:bottom w:val="single" w:sz="4" w:space="0" w:color="auto"/>
            </w:tcBorders>
            <w:vAlign w:val="bottom"/>
          </w:tcPr>
          <w:p w14:paraId="270AB82D" w14:textId="77777777" w:rsidR="00944C87" w:rsidRPr="00862F52" w:rsidRDefault="00944C87" w:rsidP="003D3B72">
            <w:pPr>
              <w:ind w:right="66"/>
              <w:jc w:val="right"/>
              <w:rPr>
                <w:rFonts w:ascii="Times New Roman" w:hAnsi="Times New Roman" w:cs="Times New Roman"/>
                <w:b/>
                <w:bCs/>
              </w:rPr>
            </w:pPr>
            <w:r w:rsidRPr="00DC4090">
              <w:rPr>
                <w:rFonts w:ascii="Times New Roman" w:hAnsi="Times New Roman" w:cs="Times New Roman"/>
                <w:b/>
                <w:bCs/>
              </w:rPr>
              <w:t>44,401,938</w:t>
            </w:r>
          </w:p>
        </w:tc>
        <w:tc>
          <w:tcPr>
            <w:tcW w:w="270" w:type="dxa"/>
          </w:tcPr>
          <w:p w14:paraId="61485177" w14:textId="77777777" w:rsidR="00944C87" w:rsidRPr="00862F52"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bottom"/>
          </w:tcPr>
          <w:p w14:paraId="2E6A2822" w14:textId="77777777" w:rsidR="00944C87" w:rsidRPr="00862F52" w:rsidRDefault="00944C87" w:rsidP="003D3B72">
            <w:pPr>
              <w:ind w:left="-106" w:right="331"/>
              <w:jc w:val="right"/>
              <w:rPr>
                <w:rFonts w:ascii="Times New Roman" w:hAnsi="Times New Roman" w:cs="Times New Roman"/>
                <w:b/>
                <w:bCs/>
              </w:rPr>
            </w:pPr>
            <w:r w:rsidRPr="00DC4090">
              <w:rPr>
                <w:rFonts w:ascii="Times New Roman" w:hAnsi="Times New Roman" w:cs="Times New Roman"/>
                <w:b/>
                <w:bCs/>
              </w:rPr>
              <w:t>-</w:t>
            </w:r>
          </w:p>
        </w:tc>
        <w:tc>
          <w:tcPr>
            <w:tcW w:w="236" w:type="dxa"/>
          </w:tcPr>
          <w:p w14:paraId="39927B64" w14:textId="77777777" w:rsidR="00944C87" w:rsidRPr="00862F52" w:rsidRDefault="00944C87" w:rsidP="003D3B72">
            <w:pPr>
              <w:ind w:right="72"/>
              <w:jc w:val="right"/>
              <w:rPr>
                <w:rFonts w:ascii="Times New Roman" w:hAnsi="Times New Roman" w:cs="Times New Roman"/>
                <w:b/>
                <w:bCs/>
              </w:rPr>
            </w:pPr>
          </w:p>
        </w:tc>
        <w:tc>
          <w:tcPr>
            <w:tcW w:w="1204" w:type="dxa"/>
            <w:tcBorders>
              <w:top w:val="single" w:sz="4" w:space="0" w:color="auto"/>
              <w:bottom w:val="single" w:sz="4" w:space="0" w:color="auto"/>
            </w:tcBorders>
            <w:vAlign w:val="bottom"/>
          </w:tcPr>
          <w:p w14:paraId="43947967" w14:textId="77777777" w:rsidR="00944C87" w:rsidRPr="00862F52" w:rsidRDefault="00944C87" w:rsidP="003D3B72">
            <w:pPr>
              <w:ind w:right="76"/>
              <w:jc w:val="right"/>
              <w:rPr>
                <w:rFonts w:ascii="Times New Roman" w:hAnsi="Times New Roman" w:cs="Times New Roman"/>
                <w:b/>
                <w:bCs/>
              </w:rPr>
            </w:pPr>
            <w:r w:rsidRPr="00DC4090">
              <w:rPr>
                <w:rFonts w:ascii="Times New Roman" w:hAnsi="Times New Roman" w:cs="Times New Roman"/>
                <w:b/>
                <w:bCs/>
              </w:rPr>
              <w:t>324,131</w:t>
            </w:r>
          </w:p>
        </w:tc>
        <w:tc>
          <w:tcPr>
            <w:tcW w:w="360" w:type="dxa"/>
          </w:tcPr>
          <w:p w14:paraId="32024899" w14:textId="77777777" w:rsidR="00944C87" w:rsidRPr="00862F52"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bottom"/>
          </w:tcPr>
          <w:p w14:paraId="1CA7E9CE" w14:textId="77777777" w:rsidR="00944C87" w:rsidRPr="00862F52" w:rsidRDefault="00944C87" w:rsidP="003D3B72">
            <w:pPr>
              <w:ind w:right="68"/>
              <w:jc w:val="right"/>
              <w:rPr>
                <w:rFonts w:ascii="Times New Roman" w:hAnsi="Times New Roman" w:cs="Times New Roman"/>
                <w:b/>
                <w:bCs/>
              </w:rPr>
            </w:pPr>
            <w:r w:rsidRPr="00DC4090">
              <w:rPr>
                <w:rFonts w:ascii="Times New Roman" w:hAnsi="Times New Roman" w:cs="Times New Roman"/>
                <w:b/>
                <w:bCs/>
              </w:rPr>
              <w:t>44,726,069</w:t>
            </w:r>
          </w:p>
        </w:tc>
      </w:tr>
      <w:tr w:rsidR="00944C87" w:rsidRPr="00862F52" w14:paraId="7BFC4884" w14:textId="77777777" w:rsidTr="00867186">
        <w:trPr>
          <w:trHeight w:val="20"/>
        </w:trPr>
        <w:tc>
          <w:tcPr>
            <w:tcW w:w="3780" w:type="dxa"/>
          </w:tcPr>
          <w:p w14:paraId="40653EDF" w14:textId="6F4F7D6D" w:rsidR="00944C87" w:rsidRPr="00717937" w:rsidRDefault="00944C87" w:rsidP="003D3B72">
            <w:pPr>
              <w:spacing w:line="240" w:lineRule="atLeast"/>
              <w:ind w:left="154" w:right="72" w:hanging="154"/>
              <w:jc w:val="left"/>
              <w:rPr>
                <w:rFonts w:ascii="Times New Roman" w:hAnsi="Times New Roman" w:cs="Times New Roman"/>
                <w:spacing w:val="-4"/>
                <w:lang w:val="en-GB"/>
              </w:rPr>
            </w:pPr>
            <w:r w:rsidRPr="00717937">
              <w:rPr>
                <w:rFonts w:ascii="Times New Roman" w:hAnsi="Times New Roman" w:cs="Times New Roman"/>
                <w:b/>
                <w:bCs/>
              </w:rPr>
              <w:t>Insurance revenue</w:t>
            </w:r>
          </w:p>
        </w:tc>
        <w:tc>
          <w:tcPr>
            <w:tcW w:w="1440" w:type="dxa"/>
            <w:tcBorders>
              <w:top w:val="single" w:sz="4" w:space="0" w:color="auto"/>
              <w:bottom w:val="single" w:sz="4" w:space="0" w:color="auto"/>
            </w:tcBorders>
            <w:vAlign w:val="bottom"/>
          </w:tcPr>
          <w:p w14:paraId="0729C9A8" w14:textId="1CFA308F" w:rsidR="00944C87" w:rsidRPr="007B35D2" w:rsidRDefault="00944C87" w:rsidP="00C60B26">
            <w:pPr>
              <w:tabs>
                <w:tab w:val="left" w:pos="1146"/>
              </w:tabs>
              <w:jc w:val="right"/>
              <w:rPr>
                <w:rFonts w:ascii="Times New Roman" w:hAnsi="Times New Roman" w:cs="Times New Roman"/>
                <w:b/>
                <w:bCs/>
              </w:rPr>
            </w:pPr>
            <w:r w:rsidRPr="00DC4090">
              <w:rPr>
                <w:rFonts w:ascii="Times New Roman" w:hAnsi="Times New Roman" w:cs="Times New Roman"/>
                <w:b/>
                <w:bCs/>
              </w:rPr>
              <w:t>(3,6</w:t>
            </w:r>
            <w:r w:rsidR="00867186">
              <w:rPr>
                <w:rFonts w:ascii="Times New Roman" w:hAnsi="Times New Roman" w:cs="Times New Roman"/>
                <w:b/>
                <w:bCs/>
              </w:rPr>
              <w:t>71,428</w:t>
            </w:r>
            <w:r w:rsidRPr="00DC4090">
              <w:rPr>
                <w:rFonts w:ascii="Times New Roman" w:hAnsi="Times New Roman" w:cs="Times New Roman"/>
                <w:b/>
                <w:bCs/>
              </w:rPr>
              <w:t>)</w:t>
            </w:r>
          </w:p>
        </w:tc>
        <w:tc>
          <w:tcPr>
            <w:tcW w:w="270" w:type="dxa"/>
          </w:tcPr>
          <w:p w14:paraId="6929E0EF"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bottom"/>
          </w:tcPr>
          <w:p w14:paraId="06A725CB" w14:textId="77777777" w:rsidR="00944C87" w:rsidRPr="007B470A" w:rsidRDefault="00944C87" w:rsidP="003D3B72">
            <w:pPr>
              <w:ind w:left="-106" w:right="331"/>
              <w:jc w:val="right"/>
              <w:rPr>
                <w:rFonts w:ascii="Times New Roman" w:hAnsi="Times New Roman" w:cs="Times New Roman"/>
              </w:rPr>
            </w:pPr>
            <w:r w:rsidRPr="007B470A">
              <w:rPr>
                <w:rFonts w:ascii="Times New Roman" w:hAnsi="Times New Roman" w:cs="Times New Roman"/>
              </w:rPr>
              <w:t>-</w:t>
            </w:r>
          </w:p>
        </w:tc>
        <w:tc>
          <w:tcPr>
            <w:tcW w:w="236" w:type="dxa"/>
          </w:tcPr>
          <w:p w14:paraId="55617E9D" w14:textId="77777777" w:rsidR="00944C87" w:rsidRPr="007B35D2" w:rsidRDefault="00944C87" w:rsidP="003D3B72">
            <w:pPr>
              <w:ind w:right="72"/>
              <w:jc w:val="right"/>
              <w:rPr>
                <w:rFonts w:ascii="Times New Roman" w:hAnsi="Times New Roman" w:cs="Times New Roman"/>
                <w:b/>
                <w:bCs/>
              </w:rPr>
            </w:pPr>
          </w:p>
        </w:tc>
        <w:tc>
          <w:tcPr>
            <w:tcW w:w="1204" w:type="dxa"/>
            <w:tcBorders>
              <w:top w:val="single" w:sz="4" w:space="0" w:color="auto"/>
              <w:bottom w:val="single" w:sz="4" w:space="0" w:color="auto"/>
            </w:tcBorders>
            <w:vAlign w:val="bottom"/>
          </w:tcPr>
          <w:p w14:paraId="18432AC6" w14:textId="77777777" w:rsidR="00944C87" w:rsidRPr="007B35D2" w:rsidRDefault="00944C87" w:rsidP="003D3B72">
            <w:pPr>
              <w:ind w:left="-106" w:right="346"/>
              <w:jc w:val="right"/>
              <w:rPr>
                <w:rFonts w:ascii="Times New Roman" w:hAnsi="Times New Roman" w:cs="Times New Roman"/>
                <w:b/>
                <w:bCs/>
              </w:rPr>
            </w:pPr>
            <w:r w:rsidRPr="00DC4090">
              <w:rPr>
                <w:rFonts w:ascii="Times New Roman" w:hAnsi="Times New Roman" w:cs="Times New Roman"/>
                <w:b/>
                <w:bCs/>
              </w:rPr>
              <w:t>-</w:t>
            </w:r>
          </w:p>
        </w:tc>
        <w:tc>
          <w:tcPr>
            <w:tcW w:w="360" w:type="dxa"/>
          </w:tcPr>
          <w:p w14:paraId="63CCAA52"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bottom"/>
          </w:tcPr>
          <w:p w14:paraId="3DAEF510" w14:textId="62D0908B" w:rsidR="00944C87" w:rsidRPr="007B35D2" w:rsidRDefault="00944C87" w:rsidP="00C60B26">
            <w:pPr>
              <w:jc w:val="right"/>
              <w:rPr>
                <w:rFonts w:ascii="Times New Roman" w:hAnsi="Times New Roman" w:cs="Times New Roman"/>
                <w:b/>
                <w:bCs/>
              </w:rPr>
            </w:pPr>
            <w:r w:rsidRPr="00DC4090">
              <w:rPr>
                <w:rFonts w:ascii="Times New Roman" w:hAnsi="Times New Roman" w:cs="Times New Roman"/>
                <w:b/>
                <w:bCs/>
              </w:rPr>
              <w:t>(3,6</w:t>
            </w:r>
            <w:r w:rsidR="00867186">
              <w:rPr>
                <w:rFonts w:ascii="Times New Roman" w:hAnsi="Times New Roman" w:cs="Times New Roman"/>
                <w:b/>
                <w:bCs/>
              </w:rPr>
              <w:t>71,428</w:t>
            </w:r>
            <w:r w:rsidRPr="00DC4090">
              <w:rPr>
                <w:rFonts w:ascii="Times New Roman" w:hAnsi="Times New Roman" w:cs="Times New Roman"/>
                <w:b/>
                <w:bCs/>
              </w:rPr>
              <w:t>)</w:t>
            </w:r>
          </w:p>
        </w:tc>
      </w:tr>
      <w:tr w:rsidR="00944C87" w:rsidRPr="00862F52" w14:paraId="609702F4" w14:textId="77777777" w:rsidTr="00867186">
        <w:trPr>
          <w:trHeight w:val="20"/>
        </w:trPr>
        <w:tc>
          <w:tcPr>
            <w:tcW w:w="3780" w:type="dxa"/>
          </w:tcPr>
          <w:p w14:paraId="1876EAC3" w14:textId="77777777" w:rsidR="00944C87" w:rsidRPr="00717937" w:rsidRDefault="00944C87" w:rsidP="003D3B72">
            <w:pPr>
              <w:spacing w:line="240" w:lineRule="atLeast"/>
              <w:ind w:left="154" w:right="72" w:hanging="154"/>
              <w:jc w:val="left"/>
              <w:rPr>
                <w:rFonts w:ascii="Times New Roman" w:hAnsi="Times New Roman" w:cs="Times New Roman"/>
                <w:b/>
                <w:bCs/>
              </w:rPr>
            </w:pPr>
            <w:r>
              <w:rPr>
                <w:rFonts w:ascii="Times New Roman" w:hAnsi="Times New Roman" w:cs="Times New Roman"/>
                <w:b/>
                <w:bCs/>
              </w:rPr>
              <w:t>Insurance service expenses</w:t>
            </w:r>
          </w:p>
        </w:tc>
        <w:tc>
          <w:tcPr>
            <w:tcW w:w="1440" w:type="dxa"/>
            <w:tcBorders>
              <w:top w:val="single" w:sz="4" w:space="0" w:color="auto"/>
            </w:tcBorders>
            <w:vAlign w:val="bottom"/>
          </w:tcPr>
          <w:p w14:paraId="25190997" w14:textId="77777777" w:rsidR="00944C87" w:rsidRPr="007B35D2" w:rsidRDefault="00944C87" w:rsidP="003D3B72">
            <w:pPr>
              <w:jc w:val="right"/>
              <w:rPr>
                <w:rFonts w:ascii="Times New Roman" w:hAnsi="Times New Roman" w:cs="Times New Roman"/>
                <w:b/>
                <w:bCs/>
              </w:rPr>
            </w:pPr>
          </w:p>
        </w:tc>
        <w:tc>
          <w:tcPr>
            <w:tcW w:w="270" w:type="dxa"/>
          </w:tcPr>
          <w:p w14:paraId="4C91BC06"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vAlign w:val="bottom"/>
          </w:tcPr>
          <w:p w14:paraId="0DE707AD" w14:textId="77777777" w:rsidR="00944C87" w:rsidRPr="007B35D2" w:rsidRDefault="00944C87" w:rsidP="003D3B72">
            <w:pPr>
              <w:ind w:right="-12"/>
              <w:jc w:val="right"/>
              <w:rPr>
                <w:rFonts w:ascii="Times New Roman" w:hAnsi="Times New Roman" w:cs="Times New Roman"/>
                <w:b/>
                <w:bCs/>
              </w:rPr>
            </w:pPr>
          </w:p>
        </w:tc>
        <w:tc>
          <w:tcPr>
            <w:tcW w:w="236" w:type="dxa"/>
          </w:tcPr>
          <w:p w14:paraId="731E34FD" w14:textId="77777777" w:rsidR="00944C87" w:rsidRPr="007B35D2" w:rsidRDefault="00944C87" w:rsidP="003D3B72">
            <w:pPr>
              <w:ind w:right="72"/>
              <w:jc w:val="right"/>
              <w:rPr>
                <w:rFonts w:ascii="Times New Roman" w:hAnsi="Times New Roman" w:cs="Times New Roman"/>
                <w:b/>
                <w:bCs/>
              </w:rPr>
            </w:pPr>
          </w:p>
        </w:tc>
        <w:tc>
          <w:tcPr>
            <w:tcW w:w="1204" w:type="dxa"/>
            <w:tcBorders>
              <w:top w:val="single" w:sz="4" w:space="0" w:color="auto"/>
            </w:tcBorders>
            <w:vAlign w:val="bottom"/>
          </w:tcPr>
          <w:p w14:paraId="68E3B024" w14:textId="77777777" w:rsidR="00944C87" w:rsidRPr="007B35D2" w:rsidRDefault="00944C87" w:rsidP="003D3B72">
            <w:pPr>
              <w:ind w:right="-12"/>
              <w:jc w:val="right"/>
              <w:rPr>
                <w:rFonts w:ascii="Times New Roman" w:hAnsi="Times New Roman" w:cs="Times New Roman"/>
                <w:b/>
                <w:bCs/>
              </w:rPr>
            </w:pPr>
          </w:p>
        </w:tc>
        <w:tc>
          <w:tcPr>
            <w:tcW w:w="360" w:type="dxa"/>
          </w:tcPr>
          <w:p w14:paraId="01E93404"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vAlign w:val="bottom"/>
          </w:tcPr>
          <w:p w14:paraId="6A7D363F" w14:textId="77777777" w:rsidR="00944C87" w:rsidRPr="007B35D2" w:rsidRDefault="00944C87" w:rsidP="003D3B72">
            <w:pPr>
              <w:ind w:right="-18"/>
              <w:jc w:val="right"/>
              <w:rPr>
                <w:rFonts w:ascii="Times New Roman" w:hAnsi="Times New Roman" w:cs="Times New Roman"/>
                <w:b/>
                <w:bCs/>
              </w:rPr>
            </w:pPr>
          </w:p>
        </w:tc>
      </w:tr>
      <w:tr w:rsidR="00944C87" w:rsidRPr="00862F52" w14:paraId="01F33D7B" w14:textId="77777777" w:rsidTr="00867186">
        <w:trPr>
          <w:trHeight w:val="20"/>
        </w:trPr>
        <w:tc>
          <w:tcPr>
            <w:tcW w:w="3780" w:type="dxa"/>
            <w:vAlign w:val="bottom"/>
          </w:tcPr>
          <w:p w14:paraId="1C5922FC" w14:textId="51CB604C" w:rsidR="00944C87" w:rsidRPr="00717937" w:rsidRDefault="00944C87" w:rsidP="003D3B72">
            <w:pPr>
              <w:ind w:left="164" w:right="72" w:hanging="135"/>
              <w:jc w:val="left"/>
              <w:rPr>
                <w:rFonts w:ascii="Times New Roman" w:hAnsi="Times New Roman" w:cs="Times New Roman"/>
              </w:rPr>
            </w:pPr>
            <w:r w:rsidRPr="005F1623">
              <w:rPr>
                <w:rFonts w:ascii="Times New Roman" w:hAnsi="Times New Roman" w:cs="Times New Roman"/>
              </w:rPr>
              <w:t>Incurred claims other directly attributable expenses</w:t>
            </w:r>
          </w:p>
        </w:tc>
        <w:tc>
          <w:tcPr>
            <w:tcW w:w="1440" w:type="dxa"/>
            <w:vAlign w:val="bottom"/>
          </w:tcPr>
          <w:p w14:paraId="229FD6F2" w14:textId="77777777" w:rsidR="00944C87" w:rsidRPr="00862F52" w:rsidRDefault="00944C87" w:rsidP="003D3B72">
            <w:pPr>
              <w:ind w:right="336"/>
              <w:jc w:val="right"/>
              <w:rPr>
                <w:rFonts w:ascii="Times New Roman" w:hAnsi="Times New Roman" w:cs="Times New Roman"/>
              </w:rPr>
            </w:pPr>
            <w:r w:rsidRPr="00DC4090">
              <w:rPr>
                <w:rFonts w:ascii="Times New Roman" w:hAnsi="Times New Roman" w:cs="Times New Roman"/>
              </w:rPr>
              <w:t>-</w:t>
            </w:r>
          </w:p>
        </w:tc>
        <w:tc>
          <w:tcPr>
            <w:tcW w:w="270" w:type="dxa"/>
            <w:vAlign w:val="bottom"/>
          </w:tcPr>
          <w:p w14:paraId="6905BAA2"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1BD5C5F3" w14:textId="77777777" w:rsidR="00944C87" w:rsidRPr="00862F52" w:rsidRDefault="00944C87" w:rsidP="003D3B72">
            <w:pPr>
              <w:ind w:right="-12"/>
              <w:jc w:val="right"/>
              <w:rPr>
                <w:rFonts w:ascii="Times New Roman" w:hAnsi="Times New Roman" w:cs="Times New Roman"/>
              </w:rPr>
            </w:pPr>
            <w:r w:rsidRPr="00DC4090">
              <w:rPr>
                <w:rFonts w:ascii="Times New Roman" w:hAnsi="Times New Roman" w:cs="Times New Roman"/>
              </w:rPr>
              <w:t>(590)</w:t>
            </w:r>
          </w:p>
        </w:tc>
        <w:tc>
          <w:tcPr>
            <w:tcW w:w="236" w:type="dxa"/>
            <w:vAlign w:val="bottom"/>
          </w:tcPr>
          <w:p w14:paraId="7317C0BC" w14:textId="77777777" w:rsidR="00944C87" w:rsidRPr="00862F52" w:rsidRDefault="00944C87" w:rsidP="003D3B72">
            <w:pPr>
              <w:ind w:right="72"/>
              <w:jc w:val="right"/>
              <w:rPr>
                <w:rFonts w:ascii="Times New Roman" w:hAnsi="Times New Roman" w:cs="Times New Roman"/>
              </w:rPr>
            </w:pPr>
          </w:p>
        </w:tc>
        <w:tc>
          <w:tcPr>
            <w:tcW w:w="1204" w:type="dxa"/>
            <w:vAlign w:val="bottom"/>
          </w:tcPr>
          <w:p w14:paraId="7149D4BF" w14:textId="55914FDB" w:rsidR="00944C87" w:rsidRPr="00862F52" w:rsidRDefault="00944C87" w:rsidP="003D3B72">
            <w:pPr>
              <w:ind w:right="76"/>
              <w:jc w:val="right"/>
              <w:rPr>
                <w:rFonts w:ascii="Times New Roman" w:hAnsi="Times New Roman" w:cs="Times New Roman"/>
              </w:rPr>
            </w:pPr>
            <w:r w:rsidRPr="00DC4090">
              <w:rPr>
                <w:rFonts w:ascii="Times New Roman" w:hAnsi="Times New Roman" w:cs="Times New Roman"/>
              </w:rPr>
              <w:t>2,</w:t>
            </w:r>
            <w:r w:rsidR="00867186">
              <w:rPr>
                <w:rFonts w:ascii="Times New Roman" w:hAnsi="Times New Roman" w:cs="Times New Roman"/>
              </w:rPr>
              <w:t>344,281</w:t>
            </w:r>
          </w:p>
        </w:tc>
        <w:tc>
          <w:tcPr>
            <w:tcW w:w="360" w:type="dxa"/>
            <w:vAlign w:val="bottom"/>
          </w:tcPr>
          <w:p w14:paraId="38738552"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42CE5DDA" w14:textId="6B48A5D0" w:rsidR="00944C87" w:rsidRPr="007B470A" w:rsidRDefault="00944C87" w:rsidP="003D3B72">
            <w:pPr>
              <w:ind w:right="68"/>
              <w:jc w:val="right"/>
              <w:rPr>
                <w:rFonts w:ascii="Times New Roman" w:hAnsi="Times New Roman" w:cs="Times New Roman"/>
              </w:rPr>
            </w:pPr>
            <w:r w:rsidRPr="007B470A">
              <w:rPr>
                <w:rFonts w:ascii="Times New Roman" w:hAnsi="Times New Roman" w:cs="Times New Roman"/>
              </w:rPr>
              <w:t>2,</w:t>
            </w:r>
            <w:r w:rsidR="00867186">
              <w:rPr>
                <w:rFonts w:ascii="Times New Roman" w:hAnsi="Times New Roman" w:cs="Times New Roman"/>
              </w:rPr>
              <w:t>343,691</w:t>
            </w:r>
          </w:p>
        </w:tc>
      </w:tr>
      <w:tr w:rsidR="00944C87" w:rsidRPr="00862F52" w14:paraId="1A9E5173" w14:textId="77777777" w:rsidTr="00867186">
        <w:trPr>
          <w:trHeight w:val="20"/>
        </w:trPr>
        <w:tc>
          <w:tcPr>
            <w:tcW w:w="3780" w:type="dxa"/>
            <w:vAlign w:val="bottom"/>
          </w:tcPr>
          <w:p w14:paraId="6B8A3D85" w14:textId="239E6DA3" w:rsidR="00944C87" w:rsidRPr="00717937" w:rsidRDefault="00944C87" w:rsidP="003D3B72">
            <w:pPr>
              <w:ind w:left="164" w:right="72" w:hanging="135"/>
              <w:jc w:val="left"/>
              <w:rPr>
                <w:rFonts w:ascii="Times New Roman" w:hAnsi="Times New Roman" w:cs="Times New Roman"/>
              </w:rPr>
            </w:pPr>
            <w:r w:rsidRPr="005F1623">
              <w:rPr>
                <w:rFonts w:ascii="Times New Roman" w:hAnsi="Times New Roman" w:cs="Times New Roman"/>
              </w:rPr>
              <w:t>Change</w:t>
            </w:r>
            <w:r w:rsidR="00567F67">
              <w:rPr>
                <w:rFonts w:ascii="Times New Roman" w:hAnsi="Times New Roman" w:cs="Times New Roman"/>
              </w:rPr>
              <w:t>s</w:t>
            </w:r>
            <w:r w:rsidRPr="005F1623">
              <w:rPr>
                <w:rFonts w:ascii="Times New Roman" w:hAnsi="Times New Roman" w:cs="Times New Roman"/>
              </w:rPr>
              <w:t xml:space="preserve"> that related to past service </w:t>
            </w:r>
            <w:r w:rsidR="00E55BB9">
              <w:rPr>
                <w:rFonts w:ascii="Times New Roman" w:hAnsi="Times New Roman" w:cs="Times New Roman"/>
              </w:rPr>
              <w:t>-</w:t>
            </w:r>
            <w:r>
              <w:rPr>
                <w:rFonts w:ascii="Times New Roman" w:hAnsi="Times New Roman" w:cs="Times New Roman"/>
              </w:rPr>
              <w:t xml:space="preserve"> </w:t>
            </w:r>
            <w:r w:rsidR="00887588">
              <w:rPr>
                <w:rFonts w:ascii="Times New Roman" w:hAnsi="Times New Roman" w:cs="Times New Roman"/>
              </w:rPr>
              <w:t>adjustment to LIC</w:t>
            </w:r>
          </w:p>
        </w:tc>
        <w:tc>
          <w:tcPr>
            <w:tcW w:w="1440" w:type="dxa"/>
            <w:vAlign w:val="bottom"/>
          </w:tcPr>
          <w:p w14:paraId="31670D1B" w14:textId="77777777" w:rsidR="00944C87" w:rsidRPr="00862F52" w:rsidRDefault="00944C87" w:rsidP="003D3B72">
            <w:pPr>
              <w:ind w:right="336"/>
              <w:jc w:val="right"/>
              <w:rPr>
                <w:rFonts w:ascii="Times New Roman" w:hAnsi="Times New Roman" w:cs="Times New Roman"/>
              </w:rPr>
            </w:pPr>
            <w:r w:rsidRPr="00DC4090">
              <w:rPr>
                <w:rFonts w:ascii="Times New Roman" w:hAnsi="Times New Roman" w:cs="Times New Roman"/>
              </w:rPr>
              <w:t>-</w:t>
            </w:r>
          </w:p>
        </w:tc>
        <w:tc>
          <w:tcPr>
            <w:tcW w:w="270" w:type="dxa"/>
            <w:vAlign w:val="bottom"/>
          </w:tcPr>
          <w:p w14:paraId="596EA40B"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04980EAB" w14:textId="77777777" w:rsidR="00944C87" w:rsidRPr="00862F52" w:rsidRDefault="00944C87" w:rsidP="003D3B72">
            <w:pPr>
              <w:ind w:left="-106" w:right="331"/>
              <w:jc w:val="right"/>
              <w:rPr>
                <w:rFonts w:ascii="Times New Roman" w:hAnsi="Times New Roman" w:cs="Times New Roman"/>
              </w:rPr>
            </w:pPr>
            <w:r w:rsidRPr="00DC4090">
              <w:rPr>
                <w:rFonts w:ascii="Times New Roman" w:hAnsi="Times New Roman" w:cs="Times New Roman"/>
              </w:rPr>
              <w:t>-</w:t>
            </w:r>
          </w:p>
        </w:tc>
        <w:tc>
          <w:tcPr>
            <w:tcW w:w="236" w:type="dxa"/>
            <w:vAlign w:val="bottom"/>
          </w:tcPr>
          <w:p w14:paraId="58777356" w14:textId="77777777" w:rsidR="00944C87" w:rsidRPr="00862F52" w:rsidRDefault="00944C87" w:rsidP="003D3B72">
            <w:pPr>
              <w:ind w:right="72"/>
              <w:jc w:val="right"/>
              <w:rPr>
                <w:rFonts w:ascii="Times New Roman" w:hAnsi="Times New Roman" w:cs="Times New Roman"/>
              </w:rPr>
            </w:pPr>
          </w:p>
        </w:tc>
        <w:tc>
          <w:tcPr>
            <w:tcW w:w="1204" w:type="dxa"/>
            <w:vAlign w:val="bottom"/>
          </w:tcPr>
          <w:p w14:paraId="79909370" w14:textId="77777777" w:rsidR="00944C87" w:rsidRPr="00862F52" w:rsidRDefault="00944C87" w:rsidP="00C60B26">
            <w:pPr>
              <w:jc w:val="right"/>
              <w:rPr>
                <w:rFonts w:ascii="Times New Roman" w:hAnsi="Times New Roman" w:cs="Times New Roman"/>
              </w:rPr>
            </w:pPr>
            <w:r w:rsidRPr="00DC4090">
              <w:rPr>
                <w:rFonts w:ascii="Times New Roman" w:hAnsi="Times New Roman" w:cs="Times New Roman"/>
              </w:rPr>
              <w:t>(95,947)</w:t>
            </w:r>
          </w:p>
        </w:tc>
        <w:tc>
          <w:tcPr>
            <w:tcW w:w="360" w:type="dxa"/>
            <w:vAlign w:val="bottom"/>
          </w:tcPr>
          <w:p w14:paraId="3A7530CA"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3CDD8E06" w14:textId="77777777" w:rsidR="00944C87" w:rsidRPr="00862F52" w:rsidRDefault="00944C87" w:rsidP="00C60B26">
            <w:pPr>
              <w:jc w:val="right"/>
              <w:rPr>
                <w:rFonts w:ascii="Times New Roman" w:hAnsi="Times New Roman" w:cs="Times New Roman"/>
              </w:rPr>
            </w:pPr>
            <w:r w:rsidRPr="00DC4090">
              <w:rPr>
                <w:rFonts w:ascii="Times New Roman" w:hAnsi="Times New Roman" w:cs="Times New Roman"/>
              </w:rPr>
              <w:t>(95,947)</w:t>
            </w:r>
          </w:p>
        </w:tc>
      </w:tr>
      <w:tr w:rsidR="00944C87" w:rsidRPr="00862F52" w14:paraId="7818941D" w14:textId="77777777" w:rsidTr="00867186">
        <w:trPr>
          <w:trHeight w:val="20"/>
        </w:trPr>
        <w:tc>
          <w:tcPr>
            <w:tcW w:w="3780" w:type="dxa"/>
            <w:vAlign w:val="bottom"/>
          </w:tcPr>
          <w:p w14:paraId="46A77761" w14:textId="77777777" w:rsidR="00944C87" w:rsidRPr="00717937" w:rsidRDefault="00944C87" w:rsidP="003D3B72">
            <w:pPr>
              <w:ind w:left="164" w:right="72" w:hanging="135"/>
              <w:jc w:val="left"/>
              <w:rPr>
                <w:rFonts w:ascii="Times New Roman" w:hAnsi="Times New Roman" w:cs="Times New Roman"/>
              </w:rPr>
            </w:pPr>
            <w:r w:rsidRPr="005F1623">
              <w:rPr>
                <w:rFonts w:ascii="Times New Roman" w:hAnsi="Times New Roman" w:cs="Times New Roman"/>
              </w:rPr>
              <w:t>Losses on onerous contracts and</w:t>
            </w:r>
            <w:r>
              <w:rPr>
                <w:rFonts w:ascii="Times New Roman" w:hAnsi="Times New Roman" w:cs="Times New Roman"/>
              </w:rPr>
              <w:t xml:space="preserve"> </w:t>
            </w:r>
            <w:r>
              <w:rPr>
                <w:rFonts w:ascii="Times New Roman" w:hAnsi="Times New Roman" w:cs="Times New Roman"/>
              </w:rPr>
              <w:br/>
            </w:r>
            <w:r w:rsidRPr="005F1623">
              <w:rPr>
                <w:rFonts w:ascii="Times New Roman" w:hAnsi="Times New Roman" w:cs="Times New Roman"/>
              </w:rPr>
              <w:t>reversal of those losses</w:t>
            </w:r>
          </w:p>
        </w:tc>
        <w:tc>
          <w:tcPr>
            <w:tcW w:w="1440" w:type="dxa"/>
            <w:vAlign w:val="bottom"/>
          </w:tcPr>
          <w:p w14:paraId="219B8C79" w14:textId="77777777" w:rsidR="00944C87" w:rsidRPr="00862F52" w:rsidRDefault="00944C87" w:rsidP="003D3B72">
            <w:pPr>
              <w:ind w:right="336"/>
              <w:jc w:val="right"/>
              <w:rPr>
                <w:rFonts w:ascii="Times New Roman" w:hAnsi="Times New Roman" w:cs="Times New Roman"/>
              </w:rPr>
            </w:pPr>
            <w:r w:rsidRPr="00DC4090">
              <w:rPr>
                <w:rFonts w:ascii="Times New Roman" w:hAnsi="Times New Roman" w:cs="Times New Roman"/>
              </w:rPr>
              <w:t>-</w:t>
            </w:r>
          </w:p>
        </w:tc>
        <w:tc>
          <w:tcPr>
            <w:tcW w:w="270" w:type="dxa"/>
            <w:vAlign w:val="bottom"/>
          </w:tcPr>
          <w:p w14:paraId="6768B554"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37013A46" w14:textId="77777777" w:rsidR="00944C87" w:rsidRPr="00862F52" w:rsidRDefault="00944C87" w:rsidP="003D3B72">
            <w:pPr>
              <w:ind w:right="71"/>
              <w:jc w:val="right"/>
              <w:rPr>
                <w:rFonts w:ascii="Times New Roman" w:hAnsi="Times New Roman" w:cs="Times New Roman"/>
              </w:rPr>
            </w:pPr>
            <w:r w:rsidRPr="00DC4090">
              <w:rPr>
                <w:rFonts w:ascii="Times New Roman" w:hAnsi="Times New Roman" w:cs="Times New Roman"/>
              </w:rPr>
              <w:t>98,481</w:t>
            </w:r>
          </w:p>
        </w:tc>
        <w:tc>
          <w:tcPr>
            <w:tcW w:w="236" w:type="dxa"/>
            <w:vAlign w:val="bottom"/>
          </w:tcPr>
          <w:p w14:paraId="45255257" w14:textId="77777777" w:rsidR="00944C87" w:rsidRPr="00862F52" w:rsidRDefault="00944C87" w:rsidP="003D3B72">
            <w:pPr>
              <w:ind w:right="72"/>
              <w:jc w:val="right"/>
              <w:rPr>
                <w:rFonts w:ascii="Times New Roman" w:hAnsi="Times New Roman" w:cs="Times New Roman"/>
              </w:rPr>
            </w:pPr>
          </w:p>
        </w:tc>
        <w:tc>
          <w:tcPr>
            <w:tcW w:w="1204" w:type="dxa"/>
            <w:vAlign w:val="bottom"/>
          </w:tcPr>
          <w:p w14:paraId="43D4B550" w14:textId="77777777" w:rsidR="00944C87" w:rsidRPr="00862F52" w:rsidRDefault="00944C87" w:rsidP="003D3B72">
            <w:pPr>
              <w:ind w:left="-106" w:right="346"/>
              <w:jc w:val="right"/>
              <w:rPr>
                <w:rFonts w:ascii="Times New Roman" w:hAnsi="Times New Roman" w:cs="Times New Roman"/>
              </w:rPr>
            </w:pPr>
            <w:r w:rsidRPr="00DC4090">
              <w:rPr>
                <w:rFonts w:ascii="Times New Roman" w:hAnsi="Times New Roman" w:cs="Times New Roman"/>
              </w:rPr>
              <w:t>-</w:t>
            </w:r>
          </w:p>
        </w:tc>
        <w:tc>
          <w:tcPr>
            <w:tcW w:w="360" w:type="dxa"/>
            <w:vAlign w:val="bottom"/>
          </w:tcPr>
          <w:p w14:paraId="523C9282"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78CD53E6" w14:textId="77777777" w:rsidR="00944C87" w:rsidRPr="00862F52" w:rsidRDefault="00944C87" w:rsidP="003D3B72">
            <w:pPr>
              <w:ind w:right="68"/>
              <w:jc w:val="right"/>
              <w:rPr>
                <w:rFonts w:ascii="Times New Roman" w:hAnsi="Times New Roman" w:cs="Times New Roman"/>
              </w:rPr>
            </w:pPr>
            <w:r w:rsidRPr="00DC4090">
              <w:rPr>
                <w:rFonts w:ascii="Times New Roman" w:hAnsi="Times New Roman" w:cs="Times New Roman"/>
              </w:rPr>
              <w:t>98,481</w:t>
            </w:r>
          </w:p>
        </w:tc>
      </w:tr>
      <w:tr w:rsidR="00944C87" w:rsidRPr="00862F52" w14:paraId="0C5F07FD" w14:textId="77777777" w:rsidTr="00867186">
        <w:trPr>
          <w:trHeight w:val="20"/>
        </w:trPr>
        <w:tc>
          <w:tcPr>
            <w:tcW w:w="3780" w:type="dxa"/>
            <w:vAlign w:val="bottom"/>
          </w:tcPr>
          <w:p w14:paraId="61F71C96" w14:textId="77777777" w:rsidR="00944C87" w:rsidRPr="00717937" w:rsidRDefault="00944C87" w:rsidP="003D3B72">
            <w:pPr>
              <w:ind w:left="164" w:right="72" w:hanging="135"/>
              <w:jc w:val="left"/>
              <w:rPr>
                <w:rFonts w:ascii="Times New Roman" w:hAnsi="Times New Roman" w:cs="Times New Roman"/>
              </w:rPr>
            </w:pPr>
            <w:r w:rsidRPr="005F1623">
              <w:rPr>
                <w:rFonts w:ascii="Times New Roman" w:hAnsi="Times New Roman" w:cs="Times New Roman"/>
              </w:rPr>
              <w:t>Insurance acquisition cash flows</w:t>
            </w:r>
            <w:r>
              <w:rPr>
                <w:rFonts w:ascii="Times New Roman" w:hAnsi="Times New Roman" w:cs="Times New Roman"/>
              </w:rPr>
              <w:t xml:space="preserve"> </w:t>
            </w:r>
            <w:proofErr w:type="spellStart"/>
            <w:r w:rsidRPr="005F1623">
              <w:rPr>
                <w:rFonts w:ascii="Times New Roman" w:hAnsi="Times New Roman" w:cs="Times New Roman"/>
              </w:rPr>
              <w:t>amortisation</w:t>
            </w:r>
            <w:proofErr w:type="spellEnd"/>
          </w:p>
        </w:tc>
        <w:tc>
          <w:tcPr>
            <w:tcW w:w="1440" w:type="dxa"/>
            <w:tcBorders>
              <w:bottom w:val="single" w:sz="4" w:space="0" w:color="auto"/>
            </w:tcBorders>
            <w:vAlign w:val="bottom"/>
          </w:tcPr>
          <w:p w14:paraId="601090AA" w14:textId="77777777" w:rsidR="00944C87" w:rsidRPr="007B470A" w:rsidRDefault="00944C87" w:rsidP="003D3B72">
            <w:pPr>
              <w:tabs>
                <w:tab w:val="left" w:pos="1147"/>
              </w:tabs>
              <w:ind w:right="66"/>
              <w:jc w:val="right"/>
              <w:rPr>
                <w:rFonts w:ascii="Times New Roman" w:hAnsi="Times New Roman" w:cs="Times New Roman"/>
              </w:rPr>
            </w:pPr>
            <w:r w:rsidRPr="007B470A">
              <w:rPr>
                <w:rFonts w:ascii="Times New Roman" w:hAnsi="Times New Roman" w:cs="Times New Roman"/>
              </w:rPr>
              <w:t>144,129</w:t>
            </w:r>
          </w:p>
        </w:tc>
        <w:tc>
          <w:tcPr>
            <w:tcW w:w="270" w:type="dxa"/>
            <w:vAlign w:val="bottom"/>
          </w:tcPr>
          <w:p w14:paraId="768AB25B"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vAlign w:val="bottom"/>
          </w:tcPr>
          <w:p w14:paraId="41E93CC7" w14:textId="77777777" w:rsidR="00944C87" w:rsidRPr="00862F52" w:rsidRDefault="00944C87" w:rsidP="003D3B72">
            <w:pPr>
              <w:ind w:left="-106" w:right="331"/>
              <w:jc w:val="right"/>
              <w:rPr>
                <w:rFonts w:ascii="Times New Roman" w:hAnsi="Times New Roman" w:cs="Times New Roman"/>
              </w:rPr>
            </w:pPr>
            <w:r w:rsidRPr="00DC4090">
              <w:rPr>
                <w:rFonts w:ascii="Times New Roman" w:hAnsi="Times New Roman" w:cs="Times New Roman"/>
              </w:rPr>
              <w:t>-</w:t>
            </w:r>
          </w:p>
        </w:tc>
        <w:tc>
          <w:tcPr>
            <w:tcW w:w="236" w:type="dxa"/>
            <w:vAlign w:val="bottom"/>
          </w:tcPr>
          <w:p w14:paraId="2BCD718A" w14:textId="77777777" w:rsidR="00944C87" w:rsidRPr="00862F52" w:rsidRDefault="00944C87" w:rsidP="003D3B72">
            <w:pPr>
              <w:ind w:right="72"/>
              <w:jc w:val="right"/>
              <w:rPr>
                <w:rFonts w:ascii="Times New Roman" w:hAnsi="Times New Roman" w:cs="Times New Roman"/>
              </w:rPr>
            </w:pPr>
          </w:p>
        </w:tc>
        <w:tc>
          <w:tcPr>
            <w:tcW w:w="1204" w:type="dxa"/>
            <w:tcBorders>
              <w:bottom w:val="single" w:sz="4" w:space="0" w:color="auto"/>
            </w:tcBorders>
            <w:vAlign w:val="bottom"/>
          </w:tcPr>
          <w:p w14:paraId="03898D68" w14:textId="77777777" w:rsidR="00944C87" w:rsidRPr="00862F52" w:rsidRDefault="00944C87" w:rsidP="003D3B72">
            <w:pPr>
              <w:ind w:left="-106" w:right="346"/>
              <w:jc w:val="right"/>
              <w:rPr>
                <w:rFonts w:ascii="Times New Roman" w:hAnsi="Times New Roman" w:cs="Times New Roman"/>
              </w:rPr>
            </w:pPr>
            <w:r w:rsidRPr="00DC4090">
              <w:rPr>
                <w:rFonts w:ascii="Times New Roman" w:hAnsi="Times New Roman" w:cs="Times New Roman"/>
              </w:rPr>
              <w:t>-</w:t>
            </w:r>
          </w:p>
        </w:tc>
        <w:tc>
          <w:tcPr>
            <w:tcW w:w="360" w:type="dxa"/>
            <w:vAlign w:val="bottom"/>
          </w:tcPr>
          <w:p w14:paraId="4F029331"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vAlign w:val="bottom"/>
          </w:tcPr>
          <w:p w14:paraId="30D5926C" w14:textId="77777777" w:rsidR="00944C87" w:rsidRPr="00862F52" w:rsidRDefault="00944C87" w:rsidP="003D3B72">
            <w:pPr>
              <w:ind w:right="68"/>
              <w:jc w:val="right"/>
              <w:rPr>
                <w:rFonts w:ascii="Times New Roman" w:hAnsi="Times New Roman" w:cs="Times New Roman"/>
              </w:rPr>
            </w:pPr>
            <w:r w:rsidRPr="00DC4090">
              <w:rPr>
                <w:rFonts w:ascii="Times New Roman" w:hAnsi="Times New Roman" w:cs="Times New Roman"/>
              </w:rPr>
              <w:t>144,129</w:t>
            </w:r>
          </w:p>
        </w:tc>
      </w:tr>
      <w:tr w:rsidR="00944C87" w:rsidRPr="00862F52" w14:paraId="4BDCB698" w14:textId="77777777" w:rsidTr="00867186">
        <w:trPr>
          <w:trHeight w:val="20"/>
        </w:trPr>
        <w:tc>
          <w:tcPr>
            <w:tcW w:w="3780" w:type="dxa"/>
          </w:tcPr>
          <w:p w14:paraId="34C224B7" w14:textId="77777777" w:rsidR="00944C87" w:rsidRPr="00717937" w:rsidRDefault="00944C87" w:rsidP="003D3B72">
            <w:pPr>
              <w:ind w:left="164" w:right="72" w:hanging="135"/>
              <w:jc w:val="left"/>
              <w:rPr>
                <w:rFonts w:ascii="Times New Roman" w:hAnsi="Times New Roman" w:cs="Times New Roman"/>
              </w:rPr>
            </w:pPr>
            <w:r w:rsidRPr="00717937">
              <w:rPr>
                <w:rFonts w:ascii="Times New Roman" w:hAnsi="Times New Roman" w:cs="Times New Roman"/>
                <w:b/>
                <w:bCs/>
              </w:rPr>
              <w:t>Total insurance service expenses</w:t>
            </w:r>
          </w:p>
        </w:tc>
        <w:tc>
          <w:tcPr>
            <w:tcW w:w="1440" w:type="dxa"/>
            <w:tcBorders>
              <w:top w:val="single" w:sz="4" w:space="0" w:color="auto"/>
              <w:bottom w:val="single" w:sz="4" w:space="0" w:color="auto"/>
            </w:tcBorders>
            <w:vAlign w:val="center"/>
          </w:tcPr>
          <w:p w14:paraId="170755FA" w14:textId="77777777" w:rsidR="00944C87" w:rsidRPr="007B35D2" w:rsidRDefault="00944C87" w:rsidP="003D3B72">
            <w:pPr>
              <w:ind w:right="66"/>
              <w:jc w:val="right"/>
              <w:rPr>
                <w:rFonts w:ascii="Times New Roman" w:hAnsi="Times New Roman" w:cs="Times New Roman"/>
                <w:b/>
                <w:bCs/>
              </w:rPr>
            </w:pPr>
            <w:r w:rsidRPr="00DC4090">
              <w:rPr>
                <w:rFonts w:ascii="Times New Roman" w:hAnsi="Times New Roman" w:cs="Times New Roman"/>
                <w:b/>
                <w:bCs/>
              </w:rPr>
              <w:t>144,129</w:t>
            </w:r>
          </w:p>
        </w:tc>
        <w:tc>
          <w:tcPr>
            <w:tcW w:w="270" w:type="dxa"/>
            <w:vAlign w:val="center"/>
          </w:tcPr>
          <w:p w14:paraId="0F7A14F7"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center"/>
          </w:tcPr>
          <w:p w14:paraId="59830399" w14:textId="77777777" w:rsidR="00944C87" w:rsidRPr="007B470A" w:rsidRDefault="00944C87" w:rsidP="003D3B72">
            <w:pPr>
              <w:ind w:right="71"/>
              <w:jc w:val="right"/>
              <w:rPr>
                <w:rFonts w:ascii="Times New Roman" w:hAnsi="Times New Roman" w:cs="Times New Roman"/>
                <w:b/>
                <w:bCs/>
              </w:rPr>
            </w:pPr>
            <w:r w:rsidRPr="007B470A">
              <w:rPr>
                <w:rFonts w:ascii="Times New Roman" w:hAnsi="Times New Roman" w:cs="Times New Roman"/>
                <w:b/>
                <w:bCs/>
              </w:rPr>
              <w:t>97,891</w:t>
            </w:r>
          </w:p>
        </w:tc>
        <w:tc>
          <w:tcPr>
            <w:tcW w:w="236" w:type="dxa"/>
            <w:vAlign w:val="center"/>
          </w:tcPr>
          <w:p w14:paraId="122DE372" w14:textId="77777777" w:rsidR="00944C87" w:rsidRPr="007B35D2" w:rsidRDefault="00944C87" w:rsidP="003D3B72">
            <w:pPr>
              <w:ind w:right="72"/>
              <w:jc w:val="right"/>
              <w:rPr>
                <w:rFonts w:ascii="Times New Roman" w:hAnsi="Times New Roman" w:cs="Times New Roman"/>
                <w:b/>
                <w:bCs/>
              </w:rPr>
            </w:pPr>
          </w:p>
        </w:tc>
        <w:tc>
          <w:tcPr>
            <w:tcW w:w="1204" w:type="dxa"/>
            <w:tcBorders>
              <w:top w:val="single" w:sz="4" w:space="0" w:color="auto"/>
              <w:bottom w:val="single" w:sz="4" w:space="0" w:color="auto"/>
            </w:tcBorders>
            <w:vAlign w:val="center"/>
          </w:tcPr>
          <w:p w14:paraId="057B3E3F" w14:textId="2369810A" w:rsidR="00944C87" w:rsidRPr="007B35D2" w:rsidRDefault="00944C87" w:rsidP="003D3B72">
            <w:pPr>
              <w:ind w:right="76"/>
              <w:jc w:val="right"/>
              <w:rPr>
                <w:rFonts w:ascii="Times New Roman" w:hAnsi="Times New Roman" w:cs="Times New Roman"/>
                <w:b/>
                <w:bCs/>
              </w:rPr>
            </w:pPr>
            <w:r w:rsidRPr="00DC4090">
              <w:rPr>
                <w:rFonts w:ascii="Times New Roman" w:hAnsi="Times New Roman" w:cs="Times New Roman"/>
                <w:b/>
                <w:bCs/>
              </w:rPr>
              <w:t>2,</w:t>
            </w:r>
            <w:r w:rsidR="00867186">
              <w:rPr>
                <w:rFonts w:ascii="Times New Roman" w:hAnsi="Times New Roman" w:cs="Times New Roman"/>
                <w:b/>
                <w:bCs/>
              </w:rPr>
              <w:t>248,334</w:t>
            </w:r>
          </w:p>
        </w:tc>
        <w:tc>
          <w:tcPr>
            <w:tcW w:w="360" w:type="dxa"/>
          </w:tcPr>
          <w:p w14:paraId="640FA258"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center"/>
          </w:tcPr>
          <w:p w14:paraId="46D3F14B" w14:textId="78FBC739" w:rsidR="00944C87" w:rsidRPr="007B35D2" w:rsidRDefault="00944C87" w:rsidP="003D3B72">
            <w:pPr>
              <w:ind w:right="68"/>
              <w:jc w:val="right"/>
              <w:rPr>
                <w:rFonts w:ascii="Times New Roman" w:hAnsi="Times New Roman" w:cs="Times New Roman"/>
                <w:b/>
                <w:bCs/>
              </w:rPr>
            </w:pPr>
            <w:r w:rsidRPr="00DC4090">
              <w:rPr>
                <w:rFonts w:ascii="Times New Roman" w:hAnsi="Times New Roman" w:cs="Times New Roman"/>
                <w:b/>
                <w:bCs/>
              </w:rPr>
              <w:t>2,</w:t>
            </w:r>
            <w:r w:rsidR="00867186">
              <w:rPr>
                <w:rFonts w:ascii="Times New Roman" w:hAnsi="Times New Roman" w:cs="Times New Roman"/>
                <w:b/>
                <w:bCs/>
              </w:rPr>
              <w:t>490,354</w:t>
            </w:r>
          </w:p>
        </w:tc>
      </w:tr>
      <w:tr w:rsidR="00944C87" w:rsidRPr="00862F52" w14:paraId="56CBCCD8" w14:textId="77777777" w:rsidTr="00867186">
        <w:trPr>
          <w:trHeight w:val="20"/>
        </w:trPr>
        <w:tc>
          <w:tcPr>
            <w:tcW w:w="3780" w:type="dxa"/>
          </w:tcPr>
          <w:p w14:paraId="6D55B1B8" w14:textId="77777777" w:rsidR="00944C87" w:rsidRPr="00717937" w:rsidRDefault="00944C87" w:rsidP="003D3B72">
            <w:pPr>
              <w:ind w:left="164" w:right="72" w:hanging="135"/>
              <w:jc w:val="left"/>
              <w:rPr>
                <w:rFonts w:ascii="Times New Roman" w:hAnsi="Times New Roman" w:cs="Times New Roman"/>
                <w:b/>
                <w:bCs/>
              </w:rPr>
            </w:pPr>
            <w:r w:rsidRPr="00717937">
              <w:rPr>
                <w:rFonts w:ascii="Times New Roman" w:hAnsi="Times New Roman" w:cs="Times New Roman"/>
                <w:b/>
                <w:bCs/>
              </w:rPr>
              <w:t>Insurance service result</w:t>
            </w:r>
          </w:p>
        </w:tc>
        <w:tc>
          <w:tcPr>
            <w:tcW w:w="1440" w:type="dxa"/>
            <w:tcBorders>
              <w:top w:val="single" w:sz="4" w:space="0" w:color="auto"/>
            </w:tcBorders>
            <w:vAlign w:val="center"/>
          </w:tcPr>
          <w:p w14:paraId="0B8FCB25" w14:textId="685F7178" w:rsidR="00944C87" w:rsidRPr="007B35D2" w:rsidRDefault="00944C87" w:rsidP="003D3B72">
            <w:pPr>
              <w:jc w:val="right"/>
              <w:rPr>
                <w:rFonts w:ascii="Times New Roman" w:hAnsi="Times New Roman" w:cs="Times New Roman"/>
                <w:b/>
                <w:bCs/>
              </w:rPr>
            </w:pPr>
            <w:r w:rsidRPr="00DC4090">
              <w:rPr>
                <w:rFonts w:ascii="Times New Roman" w:hAnsi="Times New Roman" w:cs="Times New Roman"/>
                <w:b/>
                <w:bCs/>
              </w:rPr>
              <w:t>(3,</w:t>
            </w:r>
            <w:r w:rsidR="00867186">
              <w:rPr>
                <w:rFonts w:ascii="Times New Roman" w:hAnsi="Times New Roman" w:cs="Times New Roman"/>
                <w:b/>
                <w:bCs/>
              </w:rPr>
              <w:t>527,299</w:t>
            </w:r>
            <w:r w:rsidRPr="00DC4090">
              <w:rPr>
                <w:rFonts w:ascii="Times New Roman" w:hAnsi="Times New Roman" w:cs="Times New Roman"/>
                <w:b/>
                <w:bCs/>
              </w:rPr>
              <w:t>)</w:t>
            </w:r>
          </w:p>
        </w:tc>
        <w:tc>
          <w:tcPr>
            <w:tcW w:w="270" w:type="dxa"/>
            <w:vAlign w:val="center"/>
          </w:tcPr>
          <w:p w14:paraId="2671021D"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vAlign w:val="center"/>
          </w:tcPr>
          <w:p w14:paraId="586AEACD" w14:textId="77777777" w:rsidR="00944C87" w:rsidRPr="007B470A" w:rsidRDefault="00944C87" w:rsidP="003D3B72">
            <w:pPr>
              <w:ind w:right="71"/>
              <w:jc w:val="right"/>
              <w:rPr>
                <w:rFonts w:ascii="Times New Roman" w:hAnsi="Times New Roman" w:cs="Times New Roman"/>
                <w:b/>
                <w:bCs/>
              </w:rPr>
            </w:pPr>
            <w:r w:rsidRPr="007B470A">
              <w:rPr>
                <w:rFonts w:ascii="Times New Roman" w:hAnsi="Times New Roman" w:cs="Times New Roman"/>
                <w:b/>
                <w:bCs/>
              </w:rPr>
              <w:t>97,891</w:t>
            </w:r>
          </w:p>
        </w:tc>
        <w:tc>
          <w:tcPr>
            <w:tcW w:w="236" w:type="dxa"/>
            <w:vAlign w:val="center"/>
          </w:tcPr>
          <w:p w14:paraId="18BE9344" w14:textId="77777777" w:rsidR="00944C87" w:rsidRPr="007B35D2" w:rsidRDefault="00944C87" w:rsidP="003D3B72">
            <w:pPr>
              <w:ind w:right="72"/>
              <w:jc w:val="right"/>
              <w:rPr>
                <w:rFonts w:ascii="Times New Roman" w:hAnsi="Times New Roman" w:cs="Times New Roman"/>
                <w:b/>
                <w:bCs/>
              </w:rPr>
            </w:pPr>
          </w:p>
        </w:tc>
        <w:tc>
          <w:tcPr>
            <w:tcW w:w="1204" w:type="dxa"/>
            <w:tcBorders>
              <w:top w:val="single" w:sz="4" w:space="0" w:color="auto"/>
            </w:tcBorders>
            <w:vAlign w:val="center"/>
          </w:tcPr>
          <w:p w14:paraId="6224548B" w14:textId="0A6CDBF0" w:rsidR="00944C87" w:rsidRPr="007B35D2" w:rsidRDefault="00867186" w:rsidP="003D3B72">
            <w:pPr>
              <w:ind w:right="76"/>
              <w:jc w:val="right"/>
              <w:rPr>
                <w:rFonts w:ascii="Times New Roman" w:hAnsi="Times New Roman" w:cs="Times New Roman"/>
                <w:b/>
                <w:bCs/>
              </w:rPr>
            </w:pPr>
            <w:r w:rsidRPr="00867186">
              <w:rPr>
                <w:rFonts w:ascii="Times New Roman" w:hAnsi="Times New Roman" w:cs="Times New Roman"/>
                <w:b/>
                <w:bCs/>
              </w:rPr>
              <w:t>2,248,334</w:t>
            </w:r>
          </w:p>
        </w:tc>
        <w:tc>
          <w:tcPr>
            <w:tcW w:w="360" w:type="dxa"/>
          </w:tcPr>
          <w:p w14:paraId="26CC4538"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vAlign w:val="center"/>
          </w:tcPr>
          <w:p w14:paraId="05883E54" w14:textId="44EB7BA1" w:rsidR="00944C87" w:rsidRPr="007B35D2" w:rsidRDefault="00944C87" w:rsidP="00C60B26">
            <w:pPr>
              <w:jc w:val="right"/>
              <w:rPr>
                <w:rFonts w:ascii="Times New Roman" w:hAnsi="Times New Roman" w:cs="Times New Roman"/>
                <w:b/>
                <w:bCs/>
              </w:rPr>
            </w:pPr>
            <w:r w:rsidRPr="00DC4090">
              <w:rPr>
                <w:rFonts w:ascii="Times New Roman" w:hAnsi="Times New Roman" w:cs="Times New Roman"/>
                <w:b/>
                <w:bCs/>
              </w:rPr>
              <w:t>(1,</w:t>
            </w:r>
            <w:r w:rsidR="00867186">
              <w:rPr>
                <w:rFonts w:ascii="Times New Roman" w:hAnsi="Times New Roman" w:cs="Times New Roman"/>
                <w:b/>
                <w:bCs/>
              </w:rPr>
              <w:t>181,074</w:t>
            </w:r>
            <w:r w:rsidRPr="00DC4090">
              <w:rPr>
                <w:rFonts w:ascii="Times New Roman" w:hAnsi="Times New Roman" w:cs="Times New Roman"/>
                <w:b/>
                <w:bCs/>
              </w:rPr>
              <w:t>)</w:t>
            </w:r>
          </w:p>
        </w:tc>
      </w:tr>
      <w:tr w:rsidR="00944C87" w:rsidRPr="00862F52" w14:paraId="654722C5" w14:textId="77777777" w:rsidTr="00867186">
        <w:trPr>
          <w:trHeight w:val="20"/>
        </w:trPr>
        <w:tc>
          <w:tcPr>
            <w:tcW w:w="3780" w:type="dxa"/>
            <w:vAlign w:val="bottom"/>
          </w:tcPr>
          <w:p w14:paraId="637E5A60" w14:textId="1769E8F6" w:rsidR="00944C87" w:rsidRPr="00717937" w:rsidRDefault="00944C87" w:rsidP="003D3B72">
            <w:pPr>
              <w:ind w:left="164" w:right="72" w:hanging="135"/>
              <w:jc w:val="left"/>
              <w:rPr>
                <w:rFonts w:ascii="Times New Roman" w:hAnsi="Times New Roman" w:cs="Times New Roman"/>
                <w:b/>
                <w:bCs/>
              </w:rPr>
            </w:pPr>
            <w:r w:rsidRPr="00665341">
              <w:rPr>
                <w:rFonts w:ascii="Times New Roman" w:hAnsi="Times New Roman" w:cs="Times New Roman"/>
              </w:rPr>
              <w:t xml:space="preserve">Finance expenses from insurance </w:t>
            </w:r>
            <w:r>
              <w:rPr>
                <w:rFonts w:ascii="Times New Roman" w:hAnsi="Times New Roman" w:cs="Times New Roman"/>
              </w:rPr>
              <w:br/>
            </w:r>
            <w:r w:rsidRPr="00665341">
              <w:rPr>
                <w:rFonts w:ascii="Times New Roman" w:hAnsi="Times New Roman" w:cs="Times New Roman"/>
              </w:rPr>
              <w:t>contract</w:t>
            </w:r>
            <w:r w:rsidR="00887588">
              <w:rPr>
                <w:rFonts w:ascii="Times New Roman" w:hAnsi="Times New Roman" w:cs="Times New Roman"/>
              </w:rPr>
              <w:t>s</w:t>
            </w:r>
            <w:r w:rsidRPr="00665341">
              <w:rPr>
                <w:rFonts w:ascii="Times New Roman" w:hAnsi="Times New Roman" w:cs="Times New Roman"/>
              </w:rPr>
              <w:t xml:space="preserve"> issued</w:t>
            </w:r>
          </w:p>
        </w:tc>
        <w:tc>
          <w:tcPr>
            <w:tcW w:w="1440" w:type="dxa"/>
            <w:tcBorders>
              <w:bottom w:val="single" w:sz="4" w:space="0" w:color="auto"/>
            </w:tcBorders>
            <w:vAlign w:val="bottom"/>
          </w:tcPr>
          <w:p w14:paraId="015E01E6" w14:textId="77777777" w:rsidR="00944C87" w:rsidRPr="00862F52" w:rsidRDefault="00944C87" w:rsidP="003D3B72">
            <w:pPr>
              <w:ind w:right="66"/>
              <w:jc w:val="right"/>
              <w:rPr>
                <w:rFonts w:ascii="Times New Roman" w:hAnsi="Times New Roman" w:cs="Times New Roman"/>
              </w:rPr>
            </w:pPr>
            <w:r w:rsidRPr="00DC4090">
              <w:rPr>
                <w:rFonts w:ascii="Times New Roman" w:hAnsi="Times New Roman" w:cs="Times New Roman"/>
              </w:rPr>
              <w:t>2,335,169</w:t>
            </w:r>
          </w:p>
        </w:tc>
        <w:tc>
          <w:tcPr>
            <w:tcW w:w="270" w:type="dxa"/>
            <w:vAlign w:val="bottom"/>
          </w:tcPr>
          <w:p w14:paraId="0E7B930C"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vAlign w:val="bottom"/>
          </w:tcPr>
          <w:p w14:paraId="35C4F992" w14:textId="77777777" w:rsidR="00944C87" w:rsidRPr="00862F52" w:rsidRDefault="00944C87" w:rsidP="003D3B72">
            <w:pPr>
              <w:ind w:right="71"/>
              <w:jc w:val="right"/>
              <w:rPr>
                <w:rFonts w:ascii="Times New Roman" w:hAnsi="Times New Roman" w:cs="Times New Roman"/>
              </w:rPr>
            </w:pPr>
            <w:r w:rsidRPr="00DC4090">
              <w:rPr>
                <w:rFonts w:ascii="Times New Roman" w:hAnsi="Times New Roman" w:cs="Times New Roman"/>
              </w:rPr>
              <w:t>56</w:t>
            </w:r>
          </w:p>
        </w:tc>
        <w:tc>
          <w:tcPr>
            <w:tcW w:w="236" w:type="dxa"/>
            <w:vAlign w:val="bottom"/>
          </w:tcPr>
          <w:p w14:paraId="60A71C95" w14:textId="77777777" w:rsidR="00944C87" w:rsidRPr="00862F52" w:rsidRDefault="00944C87" w:rsidP="003D3B72">
            <w:pPr>
              <w:ind w:right="72"/>
              <w:jc w:val="right"/>
              <w:rPr>
                <w:rFonts w:ascii="Times New Roman" w:hAnsi="Times New Roman" w:cs="Times New Roman"/>
              </w:rPr>
            </w:pPr>
          </w:p>
        </w:tc>
        <w:tc>
          <w:tcPr>
            <w:tcW w:w="1204" w:type="dxa"/>
            <w:tcBorders>
              <w:bottom w:val="single" w:sz="4" w:space="0" w:color="auto"/>
            </w:tcBorders>
            <w:vAlign w:val="bottom"/>
          </w:tcPr>
          <w:p w14:paraId="06006DAE" w14:textId="77777777" w:rsidR="00944C87" w:rsidRPr="007B470A" w:rsidRDefault="00944C87" w:rsidP="003D3B72">
            <w:pPr>
              <w:ind w:left="-106" w:right="346"/>
              <w:jc w:val="right"/>
              <w:rPr>
                <w:rFonts w:ascii="Times New Roman" w:hAnsi="Times New Roman" w:cs="Times New Roman"/>
              </w:rPr>
            </w:pPr>
            <w:r w:rsidRPr="007B470A">
              <w:rPr>
                <w:rFonts w:ascii="Times New Roman" w:hAnsi="Times New Roman" w:cs="Times New Roman"/>
              </w:rPr>
              <w:t>-</w:t>
            </w:r>
          </w:p>
        </w:tc>
        <w:tc>
          <w:tcPr>
            <w:tcW w:w="360" w:type="dxa"/>
            <w:vAlign w:val="bottom"/>
          </w:tcPr>
          <w:p w14:paraId="597C4EC0"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vAlign w:val="bottom"/>
          </w:tcPr>
          <w:p w14:paraId="10E611D7" w14:textId="77777777" w:rsidR="00944C87" w:rsidRPr="00862F52" w:rsidRDefault="00944C87" w:rsidP="003D3B72">
            <w:pPr>
              <w:ind w:right="68"/>
              <w:jc w:val="right"/>
              <w:rPr>
                <w:rFonts w:ascii="Times New Roman" w:hAnsi="Times New Roman" w:cs="Times New Roman"/>
              </w:rPr>
            </w:pPr>
            <w:r w:rsidRPr="00DC4090">
              <w:rPr>
                <w:rFonts w:ascii="Times New Roman" w:hAnsi="Times New Roman" w:cs="Times New Roman"/>
              </w:rPr>
              <w:t>2,335,225</w:t>
            </w:r>
          </w:p>
        </w:tc>
      </w:tr>
      <w:tr w:rsidR="00944C87" w:rsidRPr="00862F52" w14:paraId="0B6E2E3E" w14:textId="77777777" w:rsidTr="00867186">
        <w:trPr>
          <w:trHeight w:val="20"/>
        </w:trPr>
        <w:tc>
          <w:tcPr>
            <w:tcW w:w="3780" w:type="dxa"/>
            <w:vAlign w:val="bottom"/>
          </w:tcPr>
          <w:p w14:paraId="750DCC36" w14:textId="77777777" w:rsidR="00944C87" w:rsidRPr="00717937" w:rsidRDefault="00944C87" w:rsidP="003D3B72">
            <w:pPr>
              <w:ind w:left="164" w:right="72" w:hanging="135"/>
              <w:jc w:val="left"/>
              <w:rPr>
                <w:rFonts w:ascii="Times New Roman" w:hAnsi="Times New Roman" w:cs="Times New Roman"/>
                <w:b/>
                <w:bCs/>
              </w:rPr>
            </w:pPr>
            <w:r w:rsidRPr="00717937">
              <w:rPr>
                <w:rFonts w:ascii="Times New Roman" w:hAnsi="Times New Roman" w:cs="Times New Roman"/>
                <w:b/>
                <w:bCs/>
              </w:rPr>
              <w:t xml:space="preserve">Total amount </w:t>
            </w:r>
            <w:proofErr w:type="spellStart"/>
            <w:r w:rsidRPr="00717937">
              <w:rPr>
                <w:rFonts w:ascii="Times New Roman" w:hAnsi="Times New Roman" w:cs="Times New Roman"/>
                <w:b/>
                <w:bCs/>
              </w:rPr>
              <w:t>recognised</w:t>
            </w:r>
            <w:proofErr w:type="spellEnd"/>
            <w:r w:rsidRPr="00717937">
              <w:rPr>
                <w:rFonts w:ascii="Times New Roman" w:hAnsi="Times New Roman" w:cs="Times New Roman"/>
                <w:b/>
                <w:bCs/>
              </w:rPr>
              <w:t xml:space="preserve"> in comprehensive income</w:t>
            </w:r>
          </w:p>
        </w:tc>
        <w:tc>
          <w:tcPr>
            <w:tcW w:w="1440" w:type="dxa"/>
            <w:tcBorders>
              <w:top w:val="single" w:sz="4" w:space="0" w:color="auto"/>
            </w:tcBorders>
            <w:vAlign w:val="bottom"/>
          </w:tcPr>
          <w:p w14:paraId="2D601BFE" w14:textId="28E0BEAC" w:rsidR="00944C87" w:rsidRPr="007B35D2" w:rsidRDefault="00944C87" w:rsidP="003D3B72">
            <w:pPr>
              <w:jc w:val="right"/>
              <w:rPr>
                <w:rFonts w:ascii="Times New Roman" w:hAnsi="Times New Roman" w:cs="Times New Roman"/>
                <w:b/>
                <w:bCs/>
              </w:rPr>
            </w:pPr>
            <w:r w:rsidRPr="00DC4090">
              <w:rPr>
                <w:rFonts w:ascii="Times New Roman" w:hAnsi="Times New Roman" w:cs="Times New Roman"/>
                <w:b/>
                <w:bCs/>
              </w:rPr>
              <w:t>(1,</w:t>
            </w:r>
            <w:r w:rsidR="00867186">
              <w:rPr>
                <w:rFonts w:ascii="Times New Roman" w:hAnsi="Times New Roman" w:cs="Times New Roman"/>
                <w:b/>
                <w:bCs/>
              </w:rPr>
              <w:t>192,130</w:t>
            </w:r>
            <w:r w:rsidRPr="00DC4090">
              <w:rPr>
                <w:rFonts w:ascii="Times New Roman" w:hAnsi="Times New Roman" w:cs="Times New Roman"/>
                <w:b/>
                <w:bCs/>
              </w:rPr>
              <w:t>)</w:t>
            </w:r>
          </w:p>
        </w:tc>
        <w:tc>
          <w:tcPr>
            <w:tcW w:w="270" w:type="dxa"/>
            <w:vAlign w:val="bottom"/>
          </w:tcPr>
          <w:p w14:paraId="5B1EBA29"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vAlign w:val="bottom"/>
          </w:tcPr>
          <w:p w14:paraId="44D89D65" w14:textId="77777777" w:rsidR="00944C87" w:rsidRPr="007B35D2" w:rsidRDefault="00944C87" w:rsidP="003D3B72">
            <w:pPr>
              <w:ind w:right="71"/>
              <w:jc w:val="right"/>
              <w:rPr>
                <w:rFonts w:ascii="Times New Roman" w:hAnsi="Times New Roman" w:cs="Times New Roman"/>
                <w:b/>
                <w:bCs/>
              </w:rPr>
            </w:pPr>
            <w:r w:rsidRPr="00DC4090">
              <w:rPr>
                <w:rFonts w:ascii="Times New Roman" w:hAnsi="Times New Roman" w:cs="Times New Roman"/>
                <w:b/>
                <w:bCs/>
              </w:rPr>
              <w:t>97,947</w:t>
            </w:r>
          </w:p>
        </w:tc>
        <w:tc>
          <w:tcPr>
            <w:tcW w:w="236" w:type="dxa"/>
            <w:vAlign w:val="bottom"/>
          </w:tcPr>
          <w:p w14:paraId="451B181D" w14:textId="77777777" w:rsidR="00944C87" w:rsidRPr="007B35D2" w:rsidRDefault="00944C87" w:rsidP="003D3B72">
            <w:pPr>
              <w:ind w:right="72"/>
              <w:jc w:val="right"/>
              <w:rPr>
                <w:rFonts w:ascii="Times New Roman" w:hAnsi="Times New Roman" w:cs="Times New Roman"/>
                <w:b/>
                <w:bCs/>
              </w:rPr>
            </w:pPr>
          </w:p>
        </w:tc>
        <w:tc>
          <w:tcPr>
            <w:tcW w:w="1204" w:type="dxa"/>
            <w:tcBorders>
              <w:top w:val="single" w:sz="4" w:space="0" w:color="auto"/>
            </w:tcBorders>
            <w:vAlign w:val="bottom"/>
          </w:tcPr>
          <w:p w14:paraId="3B78E402" w14:textId="40F5AA04" w:rsidR="00944C87" w:rsidRPr="007B35D2" w:rsidRDefault="00944C87" w:rsidP="003D3B72">
            <w:pPr>
              <w:ind w:right="76"/>
              <w:jc w:val="right"/>
              <w:rPr>
                <w:rFonts w:ascii="Times New Roman" w:hAnsi="Times New Roman" w:cs="Times New Roman"/>
                <w:b/>
                <w:bCs/>
              </w:rPr>
            </w:pPr>
            <w:r w:rsidRPr="00DC4090">
              <w:rPr>
                <w:rFonts w:ascii="Times New Roman" w:hAnsi="Times New Roman" w:cs="Times New Roman"/>
                <w:b/>
                <w:bCs/>
              </w:rPr>
              <w:t>2,</w:t>
            </w:r>
            <w:r w:rsidR="00867186">
              <w:rPr>
                <w:rFonts w:ascii="Times New Roman" w:hAnsi="Times New Roman" w:cs="Times New Roman"/>
                <w:b/>
                <w:bCs/>
              </w:rPr>
              <w:t>248,334</w:t>
            </w:r>
          </w:p>
        </w:tc>
        <w:tc>
          <w:tcPr>
            <w:tcW w:w="360" w:type="dxa"/>
            <w:vAlign w:val="bottom"/>
          </w:tcPr>
          <w:p w14:paraId="27CFE18B" w14:textId="77777777" w:rsidR="00944C87" w:rsidRPr="007B35D2" w:rsidRDefault="00944C87" w:rsidP="003D3B72">
            <w:pPr>
              <w:ind w:right="72"/>
              <w:jc w:val="right"/>
              <w:rPr>
                <w:rFonts w:ascii="Times New Roman" w:hAnsi="Times New Roman" w:cs="Times New Roman"/>
                <w:b/>
                <w:bCs/>
              </w:rPr>
            </w:pPr>
          </w:p>
        </w:tc>
        <w:tc>
          <w:tcPr>
            <w:tcW w:w="1260" w:type="dxa"/>
            <w:tcBorders>
              <w:top w:val="single" w:sz="4" w:space="0" w:color="auto"/>
            </w:tcBorders>
            <w:vAlign w:val="bottom"/>
          </w:tcPr>
          <w:p w14:paraId="6D0C498A" w14:textId="2E39A22D" w:rsidR="00944C87" w:rsidRPr="007B35D2" w:rsidRDefault="00944C87" w:rsidP="003D3B72">
            <w:pPr>
              <w:ind w:right="68"/>
              <w:jc w:val="right"/>
              <w:rPr>
                <w:rFonts w:ascii="Times New Roman" w:hAnsi="Times New Roman" w:cs="Times New Roman"/>
                <w:b/>
                <w:bCs/>
              </w:rPr>
            </w:pPr>
            <w:r w:rsidRPr="00DC4090">
              <w:rPr>
                <w:rFonts w:ascii="Times New Roman" w:hAnsi="Times New Roman" w:cs="Times New Roman"/>
                <w:b/>
                <w:bCs/>
              </w:rPr>
              <w:t>1,</w:t>
            </w:r>
            <w:r w:rsidR="00867186">
              <w:rPr>
                <w:rFonts w:ascii="Times New Roman" w:hAnsi="Times New Roman" w:cs="Times New Roman"/>
                <w:b/>
                <w:bCs/>
              </w:rPr>
              <w:t>154,151</w:t>
            </w:r>
          </w:p>
        </w:tc>
      </w:tr>
      <w:tr w:rsidR="00944C87" w:rsidRPr="00862F52" w14:paraId="1E950B24" w14:textId="77777777" w:rsidTr="00867186">
        <w:trPr>
          <w:trHeight w:val="20"/>
        </w:trPr>
        <w:tc>
          <w:tcPr>
            <w:tcW w:w="3780" w:type="dxa"/>
          </w:tcPr>
          <w:p w14:paraId="1CF0C4C9" w14:textId="77777777" w:rsidR="00944C87" w:rsidRPr="00717937" w:rsidRDefault="00944C87" w:rsidP="003D3B72">
            <w:pPr>
              <w:ind w:right="72"/>
              <w:jc w:val="left"/>
              <w:rPr>
                <w:rFonts w:ascii="Times New Roman" w:hAnsi="Times New Roman" w:cs="Times New Roman"/>
                <w:b/>
                <w:bCs/>
              </w:rPr>
            </w:pPr>
            <w:r w:rsidRPr="00717937">
              <w:rPr>
                <w:rFonts w:ascii="Times New Roman" w:hAnsi="Times New Roman" w:cs="Times New Roman"/>
              </w:rPr>
              <w:t>Investment components</w:t>
            </w:r>
          </w:p>
        </w:tc>
        <w:tc>
          <w:tcPr>
            <w:tcW w:w="1440" w:type="dxa"/>
            <w:tcBorders>
              <w:bottom w:val="single" w:sz="4" w:space="0" w:color="auto"/>
            </w:tcBorders>
            <w:vAlign w:val="center"/>
          </w:tcPr>
          <w:p w14:paraId="5BBA18B4" w14:textId="77777777" w:rsidR="00944C87" w:rsidRPr="00BC0152" w:rsidRDefault="00944C87" w:rsidP="003D3B72">
            <w:pPr>
              <w:jc w:val="right"/>
              <w:rPr>
                <w:rFonts w:ascii="Times New Roman" w:hAnsi="Times New Roman" w:cs="Times New Roman"/>
              </w:rPr>
            </w:pPr>
            <w:r w:rsidRPr="00BC0152">
              <w:rPr>
                <w:rFonts w:ascii="Times New Roman" w:hAnsi="Times New Roman" w:cs="Times New Roman"/>
              </w:rPr>
              <w:t>(3,122,612)</w:t>
            </w:r>
          </w:p>
        </w:tc>
        <w:tc>
          <w:tcPr>
            <w:tcW w:w="270" w:type="dxa"/>
            <w:vAlign w:val="bottom"/>
          </w:tcPr>
          <w:p w14:paraId="0D528863"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vAlign w:val="bottom"/>
          </w:tcPr>
          <w:p w14:paraId="3246ED05" w14:textId="77777777" w:rsidR="00944C87" w:rsidRPr="007B470A" w:rsidRDefault="00944C87" w:rsidP="003D3B72">
            <w:pPr>
              <w:ind w:left="-106" w:right="331"/>
              <w:jc w:val="right"/>
              <w:rPr>
                <w:rFonts w:ascii="Times New Roman" w:hAnsi="Times New Roman" w:cs="Times New Roman"/>
              </w:rPr>
            </w:pPr>
            <w:r w:rsidRPr="00DC4090">
              <w:rPr>
                <w:rFonts w:ascii="Times New Roman" w:hAnsi="Times New Roman" w:cs="Times New Roman"/>
              </w:rPr>
              <w:t>-</w:t>
            </w:r>
          </w:p>
        </w:tc>
        <w:tc>
          <w:tcPr>
            <w:tcW w:w="236" w:type="dxa"/>
            <w:vAlign w:val="center"/>
          </w:tcPr>
          <w:p w14:paraId="65FFB55A" w14:textId="77777777" w:rsidR="00944C87" w:rsidRPr="00862F52" w:rsidRDefault="00944C87" w:rsidP="003D3B72">
            <w:pPr>
              <w:ind w:right="72"/>
              <w:jc w:val="right"/>
              <w:rPr>
                <w:rFonts w:ascii="Times New Roman" w:hAnsi="Times New Roman" w:cs="Times New Roman"/>
              </w:rPr>
            </w:pPr>
          </w:p>
        </w:tc>
        <w:tc>
          <w:tcPr>
            <w:tcW w:w="1204" w:type="dxa"/>
            <w:tcBorders>
              <w:bottom w:val="single" w:sz="4" w:space="0" w:color="auto"/>
            </w:tcBorders>
            <w:vAlign w:val="center"/>
          </w:tcPr>
          <w:p w14:paraId="1DDD240D" w14:textId="77777777" w:rsidR="00944C87" w:rsidRPr="00862F52" w:rsidRDefault="00944C87" w:rsidP="003D3B72">
            <w:pPr>
              <w:ind w:right="76"/>
              <w:jc w:val="right"/>
              <w:rPr>
                <w:rFonts w:ascii="Times New Roman" w:hAnsi="Times New Roman" w:cs="Times New Roman"/>
                <w:b/>
                <w:bCs/>
              </w:rPr>
            </w:pPr>
            <w:r w:rsidRPr="00DC4090">
              <w:rPr>
                <w:rFonts w:ascii="Times New Roman" w:hAnsi="Times New Roman" w:cs="Times New Roman"/>
              </w:rPr>
              <w:t>3,122,612</w:t>
            </w:r>
          </w:p>
        </w:tc>
        <w:tc>
          <w:tcPr>
            <w:tcW w:w="360" w:type="dxa"/>
          </w:tcPr>
          <w:p w14:paraId="47BCBED8" w14:textId="77777777" w:rsidR="00944C87" w:rsidRPr="00862F52" w:rsidRDefault="00944C87" w:rsidP="003D3B72">
            <w:pPr>
              <w:ind w:right="-84"/>
              <w:jc w:val="right"/>
              <w:rPr>
                <w:rFonts w:ascii="Times New Roman" w:hAnsi="Times New Roman" w:cs="Times New Roman"/>
                <w:b/>
                <w:bCs/>
              </w:rPr>
            </w:pPr>
          </w:p>
        </w:tc>
        <w:tc>
          <w:tcPr>
            <w:tcW w:w="1260" w:type="dxa"/>
            <w:tcBorders>
              <w:bottom w:val="single" w:sz="4" w:space="0" w:color="auto"/>
            </w:tcBorders>
            <w:vAlign w:val="bottom"/>
          </w:tcPr>
          <w:p w14:paraId="2EF2402F" w14:textId="77777777" w:rsidR="00944C87" w:rsidRPr="007B470A" w:rsidRDefault="00944C87" w:rsidP="003D3B72">
            <w:pPr>
              <w:ind w:left="-106" w:right="346"/>
              <w:jc w:val="right"/>
              <w:rPr>
                <w:rFonts w:ascii="Times New Roman" w:hAnsi="Times New Roman" w:cs="Times New Roman"/>
              </w:rPr>
            </w:pPr>
            <w:r w:rsidRPr="00DC4090">
              <w:rPr>
                <w:rFonts w:ascii="Times New Roman" w:hAnsi="Times New Roman" w:cs="Times New Roman"/>
              </w:rPr>
              <w:t>-</w:t>
            </w:r>
          </w:p>
        </w:tc>
      </w:tr>
      <w:tr w:rsidR="00944C87" w:rsidRPr="00862F52" w14:paraId="4955F148" w14:textId="77777777" w:rsidTr="00867186">
        <w:trPr>
          <w:trHeight w:val="20"/>
        </w:trPr>
        <w:tc>
          <w:tcPr>
            <w:tcW w:w="3780" w:type="dxa"/>
          </w:tcPr>
          <w:p w14:paraId="56D9232B" w14:textId="0D4A2ED2" w:rsidR="00944C87" w:rsidRPr="00717937" w:rsidRDefault="00944C87" w:rsidP="003D3B72">
            <w:pPr>
              <w:ind w:right="72"/>
              <w:jc w:val="left"/>
              <w:rPr>
                <w:rFonts w:ascii="Times New Roman" w:hAnsi="Times New Roman" w:cs="Times New Roman"/>
              </w:rPr>
            </w:pPr>
            <w:r w:rsidRPr="00717937">
              <w:rPr>
                <w:rFonts w:ascii="Times New Roman" w:hAnsi="Times New Roman" w:cs="Times New Roman"/>
                <w:b/>
                <w:bCs/>
              </w:rPr>
              <w:t>Cash flow</w:t>
            </w:r>
            <w:r w:rsidR="004314F4">
              <w:rPr>
                <w:rFonts w:ascii="Times New Roman" w:hAnsi="Times New Roman" w:cs="Times New Roman"/>
                <w:b/>
                <w:bCs/>
              </w:rPr>
              <w:t>s</w:t>
            </w:r>
          </w:p>
        </w:tc>
        <w:tc>
          <w:tcPr>
            <w:tcW w:w="1440" w:type="dxa"/>
            <w:tcBorders>
              <w:top w:val="single" w:sz="4" w:space="0" w:color="auto"/>
            </w:tcBorders>
            <w:vAlign w:val="bottom"/>
          </w:tcPr>
          <w:p w14:paraId="63270036" w14:textId="77777777" w:rsidR="00944C87" w:rsidRPr="00862F52" w:rsidRDefault="00944C87" w:rsidP="003D3B72">
            <w:pPr>
              <w:jc w:val="right"/>
              <w:rPr>
                <w:rFonts w:ascii="Times New Roman" w:hAnsi="Times New Roman" w:cs="Times New Roman"/>
              </w:rPr>
            </w:pPr>
          </w:p>
        </w:tc>
        <w:tc>
          <w:tcPr>
            <w:tcW w:w="270" w:type="dxa"/>
          </w:tcPr>
          <w:p w14:paraId="6A3FFE6B"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vAlign w:val="bottom"/>
          </w:tcPr>
          <w:p w14:paraId="341030CE" w14:textId="77777777" w:rsidR="00944C87" w:rsidRPr="00862F52" w:rsidRDefault="00944C87" w:rsidP="003D3B72">
            <w:pPr>
              <w:ind w:right="-12"/>
              <w:jc w:val="right"/>
              <w:rPr>
                <w:rFonts w:ascii="Times New Roman" w:hAnsi="Times New Roman" w:cs="Times New Roman"/>
              </w:rPr>
            </w:pPr>
          </w:p>
        </w:tc>
        <w:tc>
          <w:tcPr>
            <w:tcW w:w="236" w:type="dxa"/>
          </w:tcPr>
          <w:p w14:paraId="6C2D11D2" w14:textId="77777777" w:rsidR="00944C87" w:rsidRPr="00862F52" w:rsidRDefault="00944C87" w:rsidP="003D3B72">
            <w:pPr>
              <w:ind w:right="72"/>
              <w:jc w:val="right"/>
              <w:rPr>
                <w:rFonts w:ascii="Times New Roman" w:hAnsi="Times New Roman" w:cs="Times New Roman"/>
              </w:rPr>
            </w:pPr>
          </w:p>
        </w:tc>
        <w:tc>
          <w:tcPr>
            <w:tcW w:w="1204" w:type="dxa"/>
            <w:tcBorders>
              <w:top w:val="single" w:sz="4" w:space="0" w:color="auto"/>
            </w:tcBorders>
            <w:vAlign w:val="bottom"/>
          </w:tcPr>
          <w:p w14:paraId="18118DF7" w14:textId="77777777" w:rsidR="00944C87" w:rsidRPr="00862F52" w:rsidRDefault="00944C87" w:rsidP="003D3B72">
            <w:pPr>
              <w:ind w:right="-12"/>
              <w:jc w:val="right"/>
              <w:rPr>
                <w:rFonts w:ascii="Times New Roman" w:hAnsi="Times New Roman" w:cs="Times New Roman"/>
              </w:rPr>
            </w:pPr>
          </w:p>
        </w:tc>
        <w:tc>
          <w:tcPr>
            <w:tcW w:w="360" w:type="dxa"/>
          </w:tcPr>
          <w:p w14:paraId="74800D20"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vAlign w:val="bottom"/>
          </w:tcPr>
          <w:p w14:paraId="6F848101" w14:textId="77777777" w:rsidR="00944C87" w:rsidRPr="00862F52" w:rsidRDefault="00944C87" w:rsidP="003D3B72">
            <w:pPr>
              <w:ind w:right="-18"/>
              <w:jc w:val="right"/>
              <w:rPr>
                <w:rFonts w:ascii="Times New Roman" w:hAnsi="Times New Roman" w:cs="Times New Roman"/>
              </w:rPr>
            </w:pPr>
          </w:p>
        </w:tc>
      </w:tr>
      <w:tr w:rsidR="00944C87" w:rsidRPr="00862F52" w14:paraId="62D6E033" w14:textId="77777777" w:rsidTr="00867186">
        <w:trPr>
          <w:trHeight w:val="20"/>
        </w:trPr>
        <w:tc>
          <w:tcPr>
            <w:tcW w:w="3780" w:type="dxa"/>
            <w:vAlign w:val="bottom"/>
          </w:tcPr>
          <w:p w14:paraId="011642FB" w14:textId="77777777" w:rsidR="00944C87" w:rsidRPr="00717937" w:rsidRDefault="00944C87" w:rsidP="003D3B72">
            <w:pPr>
              <w:ind w:right="72"/>
              <w:jc w:val="left"/>
              <w:rPr>
                <w:rFonts w:ascii="Times New Roman" w:hAnsi="Times New Roman" w:cs="Times New Roman"/>
                <w:b/>
                <w:bCs/>
              </w:rPr>
            </w:pPr>
            <w:r w:rsidRPr="00717937">
              <w:rPr>
                <w:rFonts w:ascii="Times New Roman" w:hAnsi="Times New Roman" w:cs="Times New Roman"/>
              </w:rPr>
              <w:t>Premiums received</w:t>
            </w:r>
          </w:p>
        </w:tc>
        <w:tc>
          <w:tcPr>
            <w:tcW w:w="1440" w:type="dxa"/>
            <w:vAlign w:val="bottom"/>
          </w:tcPr>
          <w:p w14:paraId="4E145945" w14:textId="740B44F0" w:rsidR="00944C87" w:rsidRPr="00862F52" w:rsidRDefault="00944C87" w:rsidP="003D3B72">
            <w:pPr>
              <w:ind w:right="66"/>
              <w:jc w:val="right"/>
              <w:rPr>
                <w:rFonts w:ascii="Times New Roman" w:hAnsi="Times New Roman" w:cs="Times New Roman"/>
                <w:b/>
                <w:bCs/>
              </w:rPr>
            </w:pPr>
            <w:r w:rsidRPr="00F77A30">
              <w:rPr>
                <w:rFonts w:ascii="Times New Roman" w:hAnsi="Times New Roman" w:cs="Times New Roman"/>
              </w:rPr>
              <w:t>7,</w:t>
            </w:r>
            <w:r w:rsidR="00867186">
              <w:rPr>
                <w:rFonts w:ascii="Times New Roman" w:hAnsi="Times New Roman" w:cs="Times New Roman"/>
              </w:rPr>
              <w:t>899,068</w:t>
            </w:r>
          </w:p>
        </w:tc>
        <w:tc>
          <w:tcPr>
            <w:tcW w:w="270" w:type="dxa"/>
            <w:vAlign w:val="bottom"/>
          </w:tcPr>
          <w:p w14:paraId="7DB18DD8"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1F9BA4B6" w14:textId="77777777" w:rsidR="00944C87" w:rsidRPr="007B470A" w:rsidRDefault="00944C87" w:rsidP="003D3B72">
            <w:pPr>
              <w:ind w:left="-106" w:right="331"/>
              <w:jc w:val="right"/>
              <w:rPr>
                <w:rFonts w:ascii="Times New Roman" w:hAnsi="Times New Roman" w:cs="Times New Roman"/>
              </w:rPr>
            </w:pPr>
            <w:r w:rsidRPr="00DC4090">
              <w:rPr>
                <w:rFonts w:ascii="Times New Roman" w:hAnsi="Times New Roman" w:cs="Times New Roman"/>
              </w:rPr>
              <w:t>-</w:t>
            </w:r>
          </w:p>
        </w:tc>
        <w:tc>
          <w:tcPr>
            <w:tcW w:w="236" w:type="dxa"/>
            <w:vAlign w:val="bottom"/>
          </w:tcPr>
          <w:p w14:paraId="310A9CBB" w14:textId="77777777" w:rsidR="00944C87" w:rsidRPr="00862F52" w:rsidRDefault="00944C87" w:rsidP="003D3B72">
            <w:pPr>
              <w:ind w:right="72"/>
              <w:jc w:val="right"/>
              <w:rPr>
                <w:rFonts w:ascii="Times New Roman" w:hAnsi="Times New Roman" w:cs="Times New Roman"/>
              </w:rPr>
            </w:pPr>
          </w:p>
        </w:tc>
        <w:tc>
          <w:tcPr>
            <w:tcW w:w="1204" w:type="dxa"/>
            <w:vAlign w:val="bottom"/>
          </w:tcPr>
          <w:p w14:paraId="7F2B77C3" w14:textId="77777777" w:rsidR="00944C87" w:rsidRPr="007B470A" w:rsidRDefault="00944C87" w:rsidP="003D3B72">
            <w:pPr>
              <w:ind w:left="-106" w:right="346"/>
              <w:jc w:val="right"/>
              <w:rPr>
                <w:rFonts w:ascii="Times New Roman" w:hAnsi="Times New Roman" w:cs="Times New Roman"/>
              </w:rPr>
            </w:pPr>
            <w:r w:rsidRPr="00DC4090">
              <w:rPr>
                <w:rFonts w:ascii="Times New Roman" w:hAnsi="Times New Roman" w:cs="Times New Roman"/>
              </w:rPr>
              <w:t>-</w:t>
            </w:r>
          </w:p>
        </w:tc>
        <w:tc>
          <w:tcPr>
            <w:tcW w:w="360" w:type="dxa"/>
            <w:vAlign w:val="bottom"/>
          </w:tcPr>
          <w:p w14:paraId="419E7F22"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78800899" w14:textId="6C4D9790" w:rsidR="00944C87" w:rsidRPr="00862F52" w:rsidRDefault="00867186" w:rsidP="003D3B72">
            <w:pPr>
              <w:ind w:right="68"/>
              <w:jc w:val="right"/>
              <w:rPr>
                <w:rFonts w:ascii="Times New Roman" w:hAnsi="Times New Roman" w:cs="Times New Roman"/>
                <w:b/>
                <w:bCs/>
              </w:rPr>
            </w:pPr>
            <w:r w:rsidRPr="00867186">
              <w:rPr>
                <w:rFonts w:ascii="Times New Roman" w:hAnsi="Times New Roman" w:cs="Times New Roman"/>
              </w:rPr>
              <w:t>7,899,068</w:t>
            </w:r>
          </w:p>
        </w:tc>
      </w:tr>
      <w:tr w:rsidR="00944C87" w:rsidRPr="00862F52" w14:paraId="06122A62" w14:textId="77777777" w:rsidTr="00867186">
        <w:trPr>
          <w:trHeight w:val="20"/>
        </w:trPr>
        <w:tc>
          <w:tcPr>
            <w:tcW w:w="3780" w:type="dxa"/>
            <w:vAlign w:val="bottom"/>
          </w:tcPr>
          <w:p w14:paraId="6863DFDD" w14:textId="067DAA03" w:rsidR="00944C87" w:rsidRPr="00B8012B" w:rsidRDefault="00944C87" w:rsidP="003D3B72">
            <w:pPr>
              <w:ind w:left="165" w:right="72" w:hanging="165"/>
              <w:jc w:val="left"/>
              <w:rPr>
                <w:rFonts w:ascii="Times New Roman" w:hAnsi="Times New Roman" w:cs="Times New Roman"/>
              </w:rPr>
            </w:pPr>
            <w:r w:rsidRPr="00B8012B">
              <w:rPr>
                <w:rFonts w:ascii="Times New Roman" w:hAnsi="Times New Roman" w:cs="Times New Roman"/>
              </w:rPr>
              <w:t>Claims and directly attributable</w:t>
            </w:r>
          </w:p>
          <w:p w14:paraId="5A900B3C" w14:textId="77777777" w:rsidR="00944C87" w:rsidRPr="00D231F0" w:rsidRDefault="00944C87" w:rsidP="003D3B72">
            <w:pPr>
              <w:ind w:left="165" w:right="72" w:hanging="165"/>
              <w:jc w:val="left"/>
              <w:rPr>
                <w:rFonts w:ascii="Times New Roman" w:hAnsi="Times New Roman" w:cs="Times New Roman"/>
                <w:b/>
                <w:bCs/>
                <w:highlight w:val="cyan"/>
              </w:rPr>
            </w:pPr>
            <w:r w:rsidRPr="00B8012B">
              <w:rPr>
                <w:rFonts w:ascii="Times New Roman" w:hAnsi="Times New Roman" w:cs="Times New Roman"/>
              </w:rPr>
              <w:t xml:space="preserve">   expenses paid</w:t>
            </w:r>
          </w:p>
        </w:tc>
        <w:tc>
          <w:tcPr>
            <w:tcW w:w="1440" w:type="dxa"/>
            <w:vAlign w:val="bottom"/>
          </w:tcPr>
          <w:p w14:paraId="630BD07D" w14:textId="77777777" w:rsidR="00944C87" w:rsidRPr="007B470A" w:rsidRDefault="00944C87" w:rsidP="003D3B72">
            <w:pPr>
              <w:ind w:right="336"/>
              <w:jc w:val="right"/>
              <w:rPr>
                <w:rFonts w:ascii="Times New Roman" w:hAnsi="Times New Roman" w:cs="Times New Roman"/>
              </w:rPr>
            </w:pPr>
            <w:r w:rsidRPr="00DC4090">
              <w:rPr>
                <w:rFonts w:ascii="Times New Roman" w:hAnsi="Times New Roman" w:cs="Times New Roman"/>
              </w:rPr>
              <w:t>-</w:t>
            </w:r>
          </w:p>
        </w:tc>
        <w:tc>
          <w:tcPr>
            <w:tcW w:w="270" w:type="dxa"/>
            <w:vAlign w:val="bottom"/>
          </w:tcPr>
          <w:p w14:paraId="574A477E"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57A57ED2" w14:textId="77777777" w:rsidR="00944C87" w:rsidRPr="007B470A" w:rsidRDefault="00944C87" w:rsidP="003D3B72">
            <w:pPr>
              <w:ind w:left="-106" w:right="331"/>
              <w:jc w:val="right"/>
              <w:rPr>
                <w:rFonts w:ascii="Times New Roman" w:hAnsi="Times New Roman" w:cs="Times New Roman"/>
              </w:rPr>
            </w:pPr>
            <w:r w:rsidRPr="00DC4090">
              <w:rPr>
                <w:rFonts w:ascii="Times New Roman" w:hAnsi="Times New Roman" w:cs="Times New Roman"/>
              </w:rPr>
              <w:t>-</w:t>
            </w:r>
          </w:p>
        </w:tc>
        <w:tc>
          <w:tcPr>
            <w:tcW w:w="236" w:type="dxa"/>
            <w:vAlign w:val="bottom"/>
          </w:tcPr>
          <w:p w14:paraId="02FF1429" w14:textId="77777777" w:rsidR="00944C87" w:rsidRPr="00862F52" w:rsidRDefault="00944C87" w:rsidP="003D3B72">
            <w:pPr>
              <w:ind w:right="72"/>
              <w:jc w:val="right"/>
              <w:rPr>
                <w:rFonts w:ascii="Times New Roman" w:hAnsi="Times New Roman" w:cs="Times New Roman"/>
              </w:rPr>
            </w:pPr>
          </w:p>
        </w:tc>
        <w:tc>
          <w:tcPr>
            <w:tcW w:w="1204" w:type="dxa"/>
            <w:vAlign w:val="bottom"/>
          </w:tcPr>
          <w:p w14:paraId="0EB52285" w14:textId="45D28790" w:rsidR="00944C87" w:rsidRPr="00862F52" w:rsidRDefault="00944C87" w:rsidP="00C60B26">
            <w:pPr>
              <w:jc w:val="right"/>
              <w:rPr>
                <w:rFonts w:ascii="Times New Roman" w:hAnsi="Times New Roman" w:cs="Times New Roman"/>
                <w:b/>
                <w:bCs/>
              </w:rPr>
            </w:pPr>
            <w:r w:rsidRPr="00DC4090">
              <w:rPr>
                <w:rFonts w:ascii="Times New Roman" w:hAnsi="Times New Roman" w:cs="Times New Roman"/>
              </w:rPr>
              <w:t>(5,</w:t>
            </w:r>
            <w:r w:rsidR="00867186">
              <w:rPr>
                <w:rFonts w:ascii="Times New Roman" w:hAnsi="Times New Roman" w:cs="Times New Roman"/>
              </w:rPr>
              <w:t>269,092</w:t>
            </w:r>
            <w:r w:rsidRPr="00DC4090">
              <w:rPr>
                <w:rFonts w:ascii="Times New Roman" w:hAnsi="Times New Roman" w:cs="Times New Roman"/>
              </w:rPr>
              <w:t>)</w:t>
            </w:r>
          </w:p>
        </w:tc>
        <w:tc>
          <w:tcPr>
            <w:tcW w:w="360" w:type="dxa"/>
            <w:vAlign w:val="bottom"/>
          </w:tcPr>
          <w:p w14:paraId="55F9EF95"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7068F880" w14:textId="398A96EC" w:rsidR="00944C87" w:rsidRPr="00C60B26" w:rsidRDefault="00867186" w:rsidP="00C60B26">
            <w:pPr>
              <w:jc w:val="right"/>
              <w:rPr>
                <w:rFonts w:ascii="Times New Roman" w:hAnsi="Times New Roman" w:cs="Times New Roman"/>
              </w:rPr>
            </w:pPr>
            <w:r w:rsidRPr="00C60B26">
              <w:rPr>
                <w:rFonts w:ascii="Times New Roman" w:hAnsi="Times New Roman" w:cs="Times New Roman"/>
              </w:rPr>
              <w:t>(5,269,092)</w:t>
            </w:r>
          </w:p>
        </w:tc>
      </w:tr>
      <w:tr w:rsidR="00944C87" w:rsidRPr="00862F52" w14:paraId="3815E0EC" w14:textId="77777777" w:rsidTr="00867186">
        <w:trPr>
          <w:trHeight w:val="20"/>
        </w:trPr>
        <w:tc>
          <w:tcPr>
            <w:tcW w:w="3780" w:type="dxa"/>
            <w:vAlign w:val="bottom"/>
          </w:tcPr>
          <w:p w14:paraId="01F0AA07" w14:textId="77777777" w:rsidR="00944C87" w:rsidRPr="00717937" w:rsidRDefault="00944C87" w:rsidP="003D3B72">
            <w:pPr>
              <w:ind w:left="165" w:right="72" w:hanging="165"/>
              <w:jc w:val="left"/>
              <w:rPr>
                <w:rFonts w:ascii="Times New Roman" w:hAnsi="Times New Roman" w:cs="Times New Roman"/>
              </w:rPr>
            </w:pPr>
            <w:r w:rsidRPr="00717937">
              <w:rPr>
                <w:rFonts w:ascii="Times New Roman" w:hAnsi="Times New Roman" w:cs="Times New Roman"/>
              </w:rPr>
              <w:t>Insurance acquisition cash flows</w:t>
            </w:r>
          </w:p>
        </w:tc>
        <w:tc>
          <w:tcPr>
            <w:tcW w:w="1440" w:type="dxa"/>
            <w:vAlign w:val="bottom"/>
          </w:tcPr>
          <w:p w14:paraId="08B77968" w14:textId="77777777" w:rsidR="00944C87" w:rsidRPr="00862F52" w:rsidRDefault="00944C87" w:rsidP="003D3B72">
            <w:pPr>
              <w:jc w:val="right"/>
              <w:rPr>
                <w:rFonts w:ascii="Times New Roman" w:hAnsi="Times New Roman" w:cs="Times New Roman"/>
                <w:b/>
                <w:bCs/>
              </w:rPr>
            </w:pPr>
            <w:r w:rsidRPr="00DC4090">
              <w:rPr>
                <w:rFonts w:ascii="Times New Roman" w:hAnsi="Times New Roman" w:cs="Times New Roman"/>
              </w:rPr>
              <w:t>(1,210,837)</w:t>
            </w:r>
          </w:p>
        </w:tc>
        <w:tc>
          <w:tcPr>
            <w:tcW w:w="270" w:type="dxa"/>
            <w:vAlign w:val="bottom"/>
          </w:tcPr>
          <w:p w14:paraId="01B93A5E"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3A00D95E" w14:textId="77777777" w:rsidR="00944C87" w:rsidRPr="007B470A" w:rsidRDefault="00944C87" w:rsidP="003D3B72">
            <w:pPr>
              <w:ind w:left="-106" w:right="331"/>
              <w:jc w:val="right"/>
              <w:rPr>
                <w:rFonts w:ascii="Times New Roman" w:hAnsi="Times New Roman" w:cs="Times New Roman"/>
              </w:rPr>
            </w:pPr>
            <w:r w:rsidRPr="00DC4090">
              <w:rPr>
                <w:rFonts w:ascii="Times New Roman" w:hAnsi="Times New Roman" w:cs="Times New Roman"/>
              </w:rPr>
              <w:t>-</w:t>
            </w:r>
          </w:p>
        </w:tc>
        <w:tc>
          <w:tcPr>
            <w:tcW w:w="236" w:type="dxa"/>
            <w:vAlign w:val="bottom"/>
          </w:tcPr>
          <w:p w14:paraId="4D9FC2B2" w14:textId="77777777" w:rsidR="00944C87" w:rsidRPr="00862F52" w:rsidRDefault="00944C87" w:rsidP="003D3B72">
            <w:pPr>
              <w:ind w:right="72"/>
              <w:jc w:val="right"/>
              <w:rPr>
                <w:rFonts w:ascii="Times New Roman" w:hAnsi="Times New Roman" w:cs="Times New Roman"/>
              </w:rPr>
            </w:pPr>
          </w:p>
        </w:tc>
        <w:tc>
          <w:tcPr>
            <w:tcW w:w="1204" w:type="dxa"/>
            <w:vAlign w:val="bottom"/>
          </w:tcPr>
          <w:p w14:paraId="04FCFE8F" w14:textId="77777777" w:rsidR="00944C87" w:rsidRPr="007B470A" w:rsidRDefault="00944C87" w:rsidP="003D3B72">
            <w:pPr>
              <w:ind w:left="-106" w:right="346"/>
              <w:jc w:val="right"/>
              <w:rPr>
                <w:rFonts w:ascii="Times New Roman" w:hAnsi="Times New Roman" w:cs="Times New Roman"/>
              </w:rPr>
            </w:pPr>
            <w:r w:rsidRPr="00DC4090">
              <w:rPr>
                <w:rFonts w:ascii="Times New Roman" w:hAnsi="Times New Roman" w:cs="Times New Roman"/>
              </w:rPr>
              <w:t>-</w:t>
            </w:r>
          </w:p>
        </w:tc>
        <w:tc>
          <w:tcPr>
            <w:tcW w:w="360" w:type="dxa"/>
            <w:vAlign w:val="bottom"/>
          </w:tcPr>
          <w:p w14:paraId="78BE69E5"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3BF16E01" w14:textId="77777777" w:rsidR="00944C87" w:rsidRPr="00C60B26" w:rsidRDefault="00944C87" w:rsidP="00C60B26">
            <w:pPr>
              <w:jc w:val="right"/>
              <w:rPr>
                <w:rFonts w:ascii="Times New Roman" w:hAnsi="Times New Roman" w:cs="Times New Roman"/>
              </w:rPr>
            </w:pPr>
            <w:r w:rsidRPr="00C60B26">
              <w:rPr>
                <w:rFonts w:ascii="Times New Roman" w:hAnsi="Times New Roman" w:cs="Times New Roman"/>
              </w:rPr>
              <w:t>(1,210,837)</w:t>
            </w:r>
          </w:p>
        </w:tc>
      </w:tr>
      <w:tr w:rsidR="00944C87" w:rsidRPr="00862F52" w14:paraId="226B950D" w14:textId="77777777" w:rsidTr="00867186">
        <w:trPr>
          <w:trHeight w:val="20"/>
        </w:trPr>
        <w:tc>
          <w:tcPr>
            <w:tcW w:w="3780" w:type="dxa"/>
            <w:vAlign w:val="bottom"/>
          </w:tcPr>
          <w:p w14:paraId="3A629F4B" w14:textId="77777777" w:rsidR="00944C87" w:rsidRPr="00665341" w:rsidRDefault="00944C87" w:rsidP="003D3B72">
            <w:pPr>
              <w:ind w:right="72"/>
              <w:jc w:val="left"/>
              <w:rPr>
                <w:rFonts w:ascii="Times New Roman" w:hAnsi="Times New Roman" w:cstheme="minorBidi"/>
                <w:szCs w:val="25"/>
                <w:lang w:bidi="th-TH"/>
              </w:rPr>
            </w:pPr>
            <w:r w:rsidRPr="00665341">
              <w:rPr>
                <w:rFonts w:ascii="Times New Roman" w:hAnsi="Times New Roman" w:cstheme="minorBidi"/>
                <w:szCs w:val="25"/>
                <w:lang w:bidi="th-TH"/>
              </w:rPr>
              <w:t>Policy loan and auto policy loan</w:t>
            </w:r>
          </w:p>
        </w:tc>
        <w:tc>
          <w:tcPr>
            <w:tcW w:w="1440" w:type="dxa"/>
            <w:tcBorders>
              <w:bottom w:val="single" w:sz="4" w:space="0" w:color="auto"/>
            </w:tcBorders>
            <w:vAlign w:val="bottom"/>
          </w:tcPr>
          <w:p w14:paraId="7485C6C0" w14:textId="77777777" w:rsidR="00944C87" w:rsidRPr="00862F52" w:rsidRDefault="00944C87" w:rsidP="003D3B72">
            <w:pPr>
              <w:jc w:val="right"/>
              <w:rPr>
                <w:rFonts w:ascii="Times New Roman" w:hAnsi="Times New Roman" w:cs="Times New Roman"/>
                <w:b/>
                <w:bCs/>
              </w:rPr>
            </w:pPr>
            <w:r w:rsidRPr="00DC4090">
              <w:rPr>
                <w:rFonts w:ascii="Times New Roman" w:hAnsi="Times New Roman" w:cs="Times New Roman"/>
              </w:rPr>
              <w:t>(17,921)</w:t>
            </w:r>
          </w:p>
        </w:tc>
        <w:tc>
          <w:tcPr>
            <w:tcW w:w="270" w:type="dxa"/>
            <w:vAlign w:val="bottom"/>
          </w:tcPr>
          <w:p w14:paraId="4B26B108"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vAlign w:val="bottom"/>
          </w:tcPr>
          <w:p w14:paraId="26624E5C" w14:textId="77777777" w:rsidR="00944C87" w:rsidRPr="007B470A" w:rsidRDefault="00944C87" w:rsidP="003D3B72">
            <w:pPr>
              <w:ind w:left="-106" w:right="331"/>
              <w:jc w:val="right"/>
              <w:rPr>
                <w:rFonts w:ascii="Times New Roman" w:hAnsi="Times New Roman" w:cs="Times New Roman"/>
              </w:rPr>
            </w:pPr>
            <w:r w:rsidRPr="00DC4090">
              <w:rPr>
                <w:rFonts w:ascii="Times New Roman" w:hAnsi="Times New Roman" w:cs="Times New Roman"/>
              </w:rPr>
              <w:t>-</w:t>
            </w:r>
          </w:p>
        </w:tc>
        <w:tc>
          <w:tcPr>
            <w:tcW w:w="236" w:type="dxa"/>
            <w:vAlign w:val="bottom"/>
          </w:tcPr>
          <w:p w14:paraId="2464D9B8" w14:textId="77777777" w:rsidR="00944C87" w:rsidRPr="00862F52" w:rsidRDefault="00944C87" w:rsidP="003D3B72">
            <w:pPr>
              <w:ind w:right="72"/>
              <w:jc w:val="right"/>
              <w:rPr>
                <w:rFonts w:ascii="Times New Roman" w:hAnsi="Times New Roman" w:cs="Times New Roman"/>
              </w:rPr>
            </w:pPr>
          </w:p>
        </w:tc>
        <w:tc>
          <w:tcPr>
            <w:tcW w:w="1204" w:type="dxa"/>
            <w:tcBorders>
              <w:bottom w:val="single" w:sz="4" w:space="0" w:color="auto"/>
            </w:tcBorders>
            <w:vAlign w:val="bottom"/>
          </w:tcPr>
          <w:p w14:paraId="4C012775" w14:textId="77777777" w:rsidR="00944C87" w:rsidRPr="007B470A" w:rsidRDefault="00944C87" w:rsidP="003D3B72">
            <w:pPr>
              <w:ind w:left="-106" w:right="346"/>
              <w:jc w:val="right"/>
              <w:rPr>
                <w:rFonts w:ascii="Times New Roman" w:hAnsi="Times New Roman" w:cs="Times New Roman"/>
              </w:rPr>
            </w:pPr>
            <w:r w:rsidRPr="00DC4090">
              <w:rPr>
                <w:rFonts w:ascii="Times New Roman" w:hAnsi="Times New Roman" w:cs="Times New Roman"/>
              </w:rPr>
              <w:t>-</w:t>
            </w:r>
          </w:p>
        </w:tc>
        <w:tc>
          <w:tcPr>
            <w:tcW w:w="360" w:type="dxa"/>
            <w:vAlign w:val="bottom"/>
          </w:tcPr>
          <w:p w14:paraId="63539582"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vAlign w:val="bottom"/>
          </w:tcPr>
          <w:p w14:paraId="189B8C8C" w14:textId="77777777" w:rsidR="00944C87" w:rsidRPr="00C60B26" w:rsidRDefault="00944C87" w:rsidP="00C60B26">
            <w:pPr>
              <w:jc w:val="right"/>
              <w:rPr>
                <w:rFonts w:ascii="Times New Roman" w:hAnsi="Times New Roman" w:cs="Times New Roman"/>
              </w:rPr>
            </w:pPr>
            <w:r w:rsidRPr="00C60B26">
              <w:rPr>
                <w:rFonts w:ascii="Times New Roman" w:hAnsi="Times New Roman" w:cs="Times New Roman"/>
              </w:rPr>
              <w:t>(17,921)</w:t>
            </w:r>
          </w:p>
        </w:tc>
      </w:tr>
      <w:tr w:rsidR="00944C87" w:rsidRPr="00862F52" w14:paraId="47714FB0" w14:textId="77777777" w:rsidTr="00867186">
        <w:trPr>
          <w:trHeight w:val="20"/>
        </w:trPr>
        <w:tc>
          <w:tcPr>
            <w:tcW w:w="3780" w:type="dxa"/>
            <w:vAlign w:val="bottom"/>
          </w:tcPr>
          <w:p w14:paraId="1441E46C" w14:textId="69C031FA" w:rsidR="00944C87" w:rsidRPr="00717937" w:rsidRDefault="00944C87" w:rsidP="003D3B72">
            <w:pPr>
              <w:ind w:right="72"/>
              <w:jc w:val="left"/>
              <w:rPr>
                <w:rFonts w:ascii="Times New Roman" w:hAnsi="Times New Roman" w:cs="Times New Roman"/>
                <w:b/>
                <w:bCs/>
              </w:rPr>
            </w:pPr>
            <w:r w:rsidRPr="00717937">
              <w:rPr>
                <w:rFonts w:ascii="Times New Roman" w:hAnsi="Times New Roman" w:cs="Times New Roman"/>
                <w:b/>
                <w:bCs/>
              </w:rPr>
              <w:t>Total cash flow</w:t>
            </w:r>
            <w:r w:rsidR="004314F4">
              <w:rPr>
                <w:rFonts w:ascii="Times New Roman" w:hAnsi="Times New Roman" w:cs="Times New Roman"/>
                <w:b/>
                <w:bCs/>
              </w:rPr>
              <w:t>s</w:t>
            </w:r>
          </w:p>
        </w:tc>
        <w:tc>
          <w:tcPr>
            <w:tcW w:w="1440" w:type="dxa"/>
            <w:tcBorders>
              <w:top w:val="single" w:sz="4" w:space="0" w:color="auto"/>
              <w:bottom w:val="single" w:sz="4" w:space="0" w:color="auto"/>
            </w:tcBorders>
            <w:vAlign w:val="bottom"/>
          </w:tcPr>
          <w:p w14:paraId="3EE4CEC3" w14:textId="4DD7E693" w:rsidR="00944C87" w:rsidRPr="00862F52" w:rsidRDefault="00944C87" w:rsidP="003D3B72">
            <w:pPr>
              <w:ind w:right="66"/>
              <w:jc w:val="right"/>
              <w:rPr>
                <w:rFonts w:ascii="Times New Roman" w:hAnsi="Times New Roman" w:cs="Times New Roman"/>
                <w:b/>
                <w:bCs/>
              </w:rPr>
            </w:pPr>
            <w:r w:rsidRPr="00DC4090">
              <w:rPr>
                <w:rFonts w:ascii="Times New Roman" w:hAnsi="Times New Roman" w:cs="Times New Roman"/>
                <w:b/>
                <w:bCs/>
              </w:rPr>
              <w:t>6,6</w:t>
            </w:r>
            <w:r w:rsidR="00867186">
              <w:rPr>
                <w:rFonts w:ascii="Times New Roman" w:hAnsi="Times New Roman" w:cs="Times New Roman"/>
                <w:b/>
                <w:bCs/>
              </w:rPr>
              <w:t>70,310</w:t>
            </w:r>
          </w:p>
        </w:tc>
        <w:tc>
          <w:tcPr>
            <w:tcW w:w="270" w:type="dxa"/>
            <w:vAlign w:val="bottom"/>
          </w:tcPr>
          <w:p w14:paraId="6ADCEC46"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vAlign w:val="bottom"/>
          </w:tcPr>
          <w:p w14:paraId="386126AD" w14:textId="77777777" w:rsidR="00944C87" w:rsidRPr="00862F52" w:rsidRDefault="00944C87" w:rsidP="003D3B72">
            <w:pPr>
              <w:ind w:left="-106" w:right="331"/>
              <w:jc w:val="right"/>
              <w:rPr>
                <w:rFonts w:ascii="Times New Roman" w:hAnsi="Times New Roman" w:cs="Times New Roman"/>
              </w:rPr>
            </w:pPr>
            <w:r w:rsidRPr="007B470A">
              <w:rPr>
                <w:rFonts w:ascii="Times New Roman" w:hAnsi="Times New Roman" w:cs="Times New Roman"/>
              </w:rPr>
              <w:t>-</w:t>
            </w:r>
          </w:p>
        </w:tc>
        <w:tc>
          <w:tcPr>
            <w:tcW w:w="236" w:type="dxa"/>
            <w:vAlign w:val="bottom"/>
          </w:tcPr>
          <w:p w14:paraId="02158E66" w14:textId="77777777" w:rsidR="00944C87" w:rsidRPr="00862F52" w:rsidRDefault="00944C87" w:rsidP="003D3B72">
            <w:pPr>
              <w:ind w:right="72"/>
              <w:jc w:val="right"/>
              <w:rPr>
                <w:rFonts w:ascii="Times New Roman" w:hAnsi="Times New Roman" w:cs="Times New Roman"/>
              </w:rPr>
            </w:pPr>
          </w:p>
        </w:tc>
        <w:tc>
          <w:tcPr>
            <w:tcW w:w="1204" w:type="dxa"/>
            <w:tcBorders>
              <w:top w:val="single" w:sz="4" w:space="0" w:color="auto"/>
              <w:bottom w:val="single" w:sz="4" w:space="0" w:color="auto"/>
            </w:tcBorders>
            <w:vAlign w:val="bottom"/>
          </w:tcPr>
          <w:p w14:paraId="1004807A" w14:textId="340A7241" w:rsidR="00944C87" w:rsidRPr="00862F52" w:rsidRDefault="00867186" w:rsidP="00C60B26">
            <w:pPr>
              <w:jc w:val="right"/>
              <w:rPr>
                <w:rFonts w:ascii="Times New Roman" w:hAnsi="Times New Roman" w:cs="Times New Roman"/>
              </w:rPr>
            </w:pPr>
            <w:r w:rsidRPr="00867186">
              <w:rPr>
                <w:rFonts w:ascii="Times New Roman" w:hAnsi="Times New Roman" w:cs="Times New Roman"/>
                <w:b/>
                <w:bCs/>
              </w:rPr>
              <w:t>(5,269,092)</w:t>
            </w:r>
          </w:p>
        </w:tc>
        <w:tc>
          <w:tcPr>
            <w:tcW w:w="360" w:type="dxa"/>
            <w:vAlign w:val="bottom"/>
          </w:tcPr>
          <w:p w14:paraId="17C17C40"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vAlign w:val="bottom"/>
          </w:tcPr>
          <w:p w14:paraId="74C86901" w14:textId="0EDB670E" w:rsidR="00944C87" w:rsidRPr="00862F52" w:rsidRDefault="00944C87" w:rsidP="003D3B72">
            <w:pPr>
              <w:ind w:right="68"/>
              <w:jc w:val="right"/>
              <w:rPr>
                <w:rFonts w:ascii="Times New Roman" w:hAnsi="Times New Roman" w:cs="Times New Roman"/>
                <w:b/>
                <w:bCs/>
              </w:rPr>
            </w:pPr>
            <w:r w:rsidRPr="00DC4090">
              <w:rPr>
                <w:rFonts w:ascii="Times New Roman" w:hAnsi="Times New Roman" w:cs="Times New Roman"/>
                <w:b/>
                <w:bCs/>
              </w:rPr>
              <w:t>1,</w:t>
            </w:r>
            <w:r w:rsidR="00F16F36">
              <w:rPr>
                <w:rFonts w:ascii="Times New Roman" w:hAnsi="Times New Roman" w:cs="Times New Roman"/>
                <w:b/>
                <w:bCs/>
              </w:rPr>
              <w:t>401,218</w:t>
            </w:r>
          </w:p>
        </w:tc>
      </w:tr>
      <w:tr w:rsidR="00944C87" w:rsidRPr="00862F52" w14:paraId="25EB98E4" w14:textId="77777777" w:rsidTr="00867186">
        <w:trPr>
          <w:trHeight w:val="20"/>
        </w:trPr>
        <w:tc>
          <w:tcPr>
            <w:tcW w:w="3780" w:type="dxa"/>
            <w:vAlign w:val="bottom"/>
          </w:tcPr>
          <w:p w14:paraId="610AE462" w14:textId="2A1735CC" w:rsidR="00944C87" w:rsidRPr="00B8012B" w:rsidRDefault="00944C87" w:rsidP="003D3B72">
            <w:pPr>
              <w:ind w:right="72"/>
              <w:jc w:val="left"/>
              <w:rPr>
                <w:rFonts w:ascii="Times New Roman" w:hAnsi="Times New Roman" w:cs="Times New Roman"/>
              </w:rPr>
            </w:pPr>
            <w:r w:rsidRPr="00B8012B">
              <w:rPr>
                <w:rFonts w:ascii="Times New Roman" w:hAnsi="Times New Roman" w:cs="Times New Roman"/>
                <w:b/>
                <w:bCs/>
              </w:rPr>
              <w:t xml:space="preserve">Net </w:t>
            </w:r>
            <w:r w:rsidR="00B8012B">
              <w:rPr>
                <w:rFonts w:ascii="Times New Roman" w:hAnsi="Times New Roman" w:cs="Times New Roman"/>
                <w:b/>
                <w:bCs/>
              </w:rPr>
              <w:t>closing</w:t>
            </w:r>
            <w:r w:rsidRPr="00B8012B">
              <w:rPr>
                <w:rFonts w:ascii="Times New Roman" w:hAnsi="Times New Roman" w:cs="Times New Roman"/>
                <w:b/>
                <w:bCs/>
              </w:rPr>
              <w:t xml:space="preserve"> balance</w:t>
            </w:r>
          </w:p>
        </w:tc>
        <w:tc>
          <w:tcPr>
            <w:tcW w:w="1440" w:type="dxa"/>
            <w:tcBorders>
              <w:top w:val="single" w:sz="4" w:space="0" w:color="auto"/>
              <w:bottom w:val="single" w:sz="4" w:space="0" w:color="auto"/>
            </w:tcBorders>
            <w:vAlign w:val="bottom"/>
          </w:tcPr>
          <w:p w14:paraId="79E86E72" w14:textId="77777777" w:rsidR="00944C87" w:rsidRPr="00862F52" w:rsidRDefault="00944C87" w:rsidP="003D3B72">
            <w:pPr>
              <w:ind w:right="66"/>
              <w:jc w:val="right"/>
              <w:rPr>
                <w:rFonts w:ascii="Times New Roman" w:hAnsi="Times New Roman" w:cs="Times New Roman"/>
              </w:rPr>
            </w:pPr>
            <w:r w:rsidRPr="00DC4090">
              <w:rPr>
                <w:rFonts w:ascii="Times New Roman" w:hAnsi="Times New Roman" w:cs="Times New Roman"/>
                <w:b/>
                <w:bCs/>
              </w:rPr>
              <w:t>46,757,506</w:t>
            </w:r>
          </w:p>
        </w:tc>
        <w:tc>
          <w:tcPr>
            <w:tcW w:w="270" w:type="dxa"/>
            <w:vAlign w:val="bottom"/>
          </w:tcPr>
          <w:p w14:paraId="64E20C5D"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vAlign w:val="bottom"/>
          </w:tcPr>
          <w:p w14:paraId="4F013CDA" w14:textId="77777777" w:rsidR="00944C87" w:rsidRPr="00862F52" w:rsidRDefault="00944C87" w:rsidP="003D3B72">
            <w:pPr>
              <w:ind w:right="71"/>
              <w:jc w:val="right"/>
              <w:rPr>
                <w:rFonts w:ascii="Times New Roman" w:hAnsi="Times New Roman" w:cs="Times New Roman"/>
              </w:rPr>
            </w:pPr>
            <w:r w:rsidRPr="00DC4090">
              <w:rPr>
                <w:rFonts w:ascii="Times New Roman" w:hAnsi="Times New Roman" w:cs="Times New Roman"/>
                <w:b/>
                <w:bCs/>
              </w:rPr>
              <w:t>97,947</w:t>
            </w:r>
          </w:p>
        </w:tc>
        <w:tc>
          <w:tcPr>
            <w:tcW w:w="236" w:type="dxa"/>
            <w:vAlign w:val="bottom"/>
          </w:tcPr>
          <w:p w14:paraId="7D8854B4" w14:textId="77777777" w:rsidR="00944C87" w:rsidRPr="00862F52" w:rsidRDefault="00944C87" w:rsidP="003D3B72">
            <w:pPr>
              <w:ind w:right="72"/>
              <w:jc w:val="right"/>
              <w:rPr>
                <w:rFonts w:ascii="Times New Roman" w:hAnsi="Times New Roman" w:cs="Times New Roman"/>
              </w:rPr>
            </w:pPr>
          </w:p>
        </w:tc>
        <w:tc>
          <w:tcPr>
            <w:tcW w:w="1204" w:type="dxa"/>
            <w:tcBorders>
              <w:top w:val="single" w:sz="4" w:space="0" w:color="auto"/>
              <w:bottom w:val="single" w:sz="4" w:space="0" w:color="auto"/>
            </w:tcBorders>
            <w:vAlign w:val="bottom"/>
          </w:tcPr>
          <w:p w14:paraId="7226719A" w14:textId="77777777" w:rsidR="00944C87" w:rsidRPr="00862F52" w:rsidRDefault="00944C87" w:rsidP="003D3B72">
            <w:pPr>
              <w:ind w:right="76"/>
              <w:jc w:val="right"/>
              <w:rPr>
                <w:rFonts w:ascii="Times New Roman" w:hAnsi="Times New Roman" w:cs="Times New Roman"/>
              </w:rPr>
            </w:pPr>
            <w:r w:rsidRPr="00DC4090">
              <w:rPr>
                <w:rFonts w:ascii="Times New Roman" w:hAnsi="Times New Roman" w:cs="Times New Roman"/>
                <w:b/>
                <w:bCs/>
              </w:rPr>
              <w:t>425,985</w:t>
            </w:r>
          </w:p>
        </w:tc>
        <w:tc>
          <w:tcPr>
            <w:tcW w:w="360" w:type="dxa"/>
            <w:vAlign w:val="bottom"/>
          </w:tcPr>
          <w:p w14:paraId="47E116A8"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vAlign w:val="bottom"/>
          </w:tcPr>
          <w:p w14:paraId="212F12A9" w14:textId="77777777" w:rsidR="00944C87" w:rsidRPr="007B470A" w:rsidRDefault="00944C87" w:rsidP="003D3B72">
            <w:pPr>
              <w:ind w:right="68"/>
              <w:jc w:val="right"/>
              <w:rPr>
                <w:rFonts w:ascii="Times New Roman" w:hAnsi="Times New Roman" w:cs="Times New Roman"/>
                <w:b/>
                <w:bCs/>
              </w:rPr>
            </w:pPr>
            <w:r w:rsidRPr="00DC4090">
              <w:rPr>
                <w:rFonts w:ascii="Times New Roman" w:hAnsi="Times New Roman" w:cs="Times New Roman"/>
                <w:b/>
                <w:bCs/>
              </w:rPr>
              <w:t>47,281,438</w:t>
            </w:r>
          </w:p>
        </w:tc>
      </w:tr>
      <w:tr w:rsidR="00944C87" w:rsidRPr="00862F52" w14:paraId="14DBF06F" w14:textId="77777777" w:rsidTr="00867186">
        <w:trPr>
          <w:trHeight w:val="20"/>
        </w:trPr>
        <w:tc>
          <w:tcPr>
            <w:tcW w:w="3780" w:type="dxa"/>
          </w:tcPr>
          <w:p w14:paraId="5A551ED8" w14:textId="77777777" w:rsidR="00944C87" w:rsidRPr="00B8012B" w:rsidRDefault="00944C87" w:rsidP="003D3B72">
            <w:pPr>
              <w:ind w:right="72"/>
              <w:jc w:val="left"/>
              <w:rPr>
                <w:rFonts w:ascii="Times New Roman" w:hAnsi="Times New Roman" w:cs="Times New Roman"/>
                <w:b/>
                <w:bCs/>
              </w:rPr>
            </w:pPr>
            <w:r w:rsidRPr="00B8012B">
              <w:rPr>
                <w:rFonts w:ascii="Times New Roman" w:hAnsi="Times New Roman" w:cs="Times New Roman"/>
              </w:rPr>
              <w:t>Closing insurance contract liabilities</w:t>
            </w:r>
          </w:p>
        </w:tc>
        <w:tc>
          <w:tcPr>
            <w:tcW w:w="1440" w:type="dxa"/>
            <w:tcBorders>
              <w:top w:val="single" w:sz="4" w:space="0" w:color="auto"/>
            </w:tcBorders>
            <w:vAlign w:val="center"/>
          </w:tcPr>
          <w:p w14:paraId="0E8D3145" w14:textId="77777777" w:rsidR="00944C87" w:rsidRPr="00862F52" w:rsidRDefault="00944C87" w:rsidP="003D3B72">
            <w:pPr>
              <w:ind w:right="66"/>
              <w:jc w:val="right"/>
              <w:rPr>
                <w:rFonts w:ascii="Times New Roman" w:hAnsi="Times New Roman" w:cs="Times New Roman"/>
              </w:rPr>
            </w:pPr>
            <w:r w:rsidRPr="007168A9">
              <w:rPr>
                <w:rFonts w:ascii="Times New Roman" w:hAnsi="Times New Roman" w:cs="Times New Roman"/>
              </w:rPr>
              <w:t>46,757,506</w:t>
            </w:r>
          </w:p>
        </w:tc>
        <w:tc>
          <w:tcPr>
            <w:tcW w:w="270" w:type="dxa"/>
            <w:vAlign w:val="center"/>
          </w:tcPr>
          <w:p w14:paraId="59A7CDA6"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vAlign w:val="center"/>
          </w:tcPr>
          <w:p w14:paraId="1589523E" w14:textId="77777777" w:rsidR="00944C87" w:rsidRPr="00862F52" w:rsidRDefault="00944C87" w:rsidP="003D3B72">
            <w:pPr>
              <w:ind w:right="71"/>
              <w:jc w:val="right"/>
              <w:rPr>
                <w:rFonts w:ascii="Times New Roman" w:hAnsi="Times New Roman" w:cs="Times New Roman"/>
              </w:rPr>
            </w:pPr>
            <w:r w:rsidRPr="007168A9">
              <w:rPr>
                <w:rFonts w:ascii="Times New Roman" w:hAnsi="Times New Roman" w:cs="Times New Roman"/>
              </w:rPr>
              <w:t>97,947</w:t>
            </w:r>
          </w:p>
        </w:tc>
        <w:tc>
          <w:tcPr>
            <w:tcW w:w="236" w:type="dxa"/>
            <w:vAlign w:val="center"/>
          </w:tcPr>
          <w:p w14:paraId="5024CE71" w14:textId="77777777" w:rsidR="00944C87" w:rsidRPr="00862F52" w:rsidRDefault="00944C87" w:rsidP="003D3B72">
            <w:pPr>
              <w:ind w:right="72"/>
              <w:jc w:val="right"/>
              <w:rPr>
                <w:rFonts w:ascii="Times New Roman" w:hAnsi="Times New Roman" w:cs="Times New Roman"/>
              </w:rPr>
            </w:pPr>
          </w:p>
        </w:tc>
        <w:tc>
          <w:tcPr>
            <w:tcW w:w="1204" w:type="dxa"/>
            <w:tcBorders>
              <w:top w:val="single" w:sz="4" w:space="0" w:color="auto"/>
            </w:tcBorders>
            <w:vAlign w:val="center"/>
          </w:tcPr>
          <w:p w14:paraId="2F10AE8D" w14:textId="77777777" w:rsidR="00944C87" w:rsidRPr="00862F52" w:rsidRDefault="00944C87" w:rsidP="003D3B72">
            <w:pPr>
              <w:ind w:right="76"/>
              <w:jc w:val="right"/>
              <w:rPr>
                <w:rFonts w:ascii="Times New Roman" w:hAnsi="Times New Roman" w:cs="Times New Roman"/>
              </w:rPr>
            </w:pPr>
            <w:r w:rsidRPr="007168A9">
              <w:rPr>
                <w:rFonts w:ascii="Times New Roman" w:hAnsi="Times New Roman" w:cs="Times New Roman"/>
              </w:rPr>
              <w:t>425,985</w:t>
            </w:r>
          </w:p>
        </w:tc>
        <w:tc>
          <w:tcPr>
            <w:tcW w:w="360" w:type="dxa"/>
          </w:tcPr>
          <w:p w14:paraId="2E052779"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vAlign w:val="center"/>
          </w:tcPr>
          <w:p w14:paraId="16C8150A" w14:textId="77777777" w:rsidR="00944C87" w:rsidRPr="00665341" w:rsidRDefault="00944C87" w:rsidP="003D3B72">
            <w:pPr>
              <w:ind w:right="68"/>
              <w:jc w:val="right"/>
              <w:rPr>
                <w:rFonts w:ascii="Times New Roman" w:hAnsi="Times New Roman" w:cs="Times New Roman"/>
              </w:rPr>
            </w:pPr>
            <w:r w:rsidRPr="00665341">
              <w:rPr>
                <w:rFonts w:ascii="Times New Roman" w:hAnsi="Times New Roman" w:cs="Times New Roman"/>
              </w:rPr>
              <w:t>47,281,438</w:t>
            </w:r>
          </w:p>
        </w:tc>
      </w:tr>
      <w:tr w:rsidR="00944C87" w:rsidRPr="00862F52" w14:paraId="4AC6496C" w14:textId="77777777" w:rsidTr="00867186">
        <w:trPr>
          <w:trHeight w:val="20"/>
        </w:trPr>
        <w:tc>
          <w:tcPr>
            <w:tcW w:w="3780" w:type="dxa"/>
          </w:tcPr>
          <w:p w14:paraId="54A396F5" w14:textId="77777777" w:rsidR="00944C87" w:rsidRPr="00B8012B" w:rsidRDefault="00944C87" w:rsidP="003D3B72">
            <w:pPr>
              <w:ind w:right="72"/>
              <w:jc w:val="left"/>
              <w:rPr>
                <w:rFonts w:ascii="Times New Roman" w:hAnsi="Times New Roman" w:cs="Times New Roman"/>
                <w:b/>
                <w:bCs/>
              </w:rPr>
            </w:pPr>
            <w:r w:rsidRPr="00B8012B">
              <w:rPr>
                <w:rFonts w:ascii="Times New Roman" w:hAnsi="Times New Roman" w:cs="Times New Roman"/>
              </w:rPr>
              <w:t>Closing insurance contract assets</w:t>
            </w:r>
          </w:p>
        </w:tc>
        <w:tc>
          <w:tcPr>
            <w:tcW w:w="1440" w:type="dxa"/>
            <w:tcBorders>
              <w:bottom w:val="single" w:sz="4" w:space="0" w:color="auto"/>
            </w:tcBorders>
            <w:vAlign w:val="center"/>
          </w:tcPr>
          <w:p w14:paraId="22E31D88" w14:textId="77777777" w:rsidR="00944C87" w:rsidRPr="00665341" w:rsidRDefault="00944C87" w:rsidP="003D3B72">
            <w:pPr>
              <w:ind w:right="336"/>
              <w:jc w:val="right"/>
              <w:rPr>
                <w:rFonts w:ascii="Times New Roman" w:hAnsi="Times New Roman" w:cs="Times New Roman"/>
              </w:rPr>
            </w:pPr>
            <w:r w:rsidRPr="00665341">
              <w:rPr>
                <w:rFonts w:ascii="Times New Roman" w:hAnsi="Times New Roman" w:cs="Times New Roman"/>
              </w:rPr>
              <w:t>-</w:t>
            </w:r>
          </w:p>
        </w:tc>
        <w:tc>
          <w:tcPr>
            <w:tcW w:w="270" w:type="dxa"/>
            <w:vAlign w:val="center"/>
          </w:tcPr>
          <w:p w14:paraId="7DF0ACCA"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vAlign w:val="center"/>
          </w:tcPr>
          <w:p w14:paraId="1521BF0A" w14:textId="77777777" w:rsidR="00944C87" w:rsidRPr="00862F52" w:rsidRDefault="00944C87" w:rsidP="003D3B72">
            <w:pPr>
              <w:ind w:left="-106" w:right="331"/>
              <w:jc w:val="right"/>
              <w:rPr>
                <w:rFonts w:ascii="Times New Roman" w:hAnsi="Times New Roman" w:cs="Times New Roman"/>
              </w:rPr>
            </w:pPr>
            <w:r w:rsidRPr="007168A9">
              <w:rPr>
                <w:rFonts w:ascii="Times New Roman" w:hAnsi="Times New Roman" w:cs="Times New Roman"/>
              </w:rPr>
              <w:t>-</w:t>
            </w:r>
          </w:p>
        </w:tc>
        <w:tc>
          <w:tcPr>
            <w:tcW w:w="236" w:type="dxa"/>
            <w:vAlign w:val="center"/>
          </w:tcPr>
          <w:p w14:paraId="4AAAADA3" w14:textId="77777777" w:rsidR="00944C87" w:rsidRPr="00862F52" w:rsidRDefault="00944C87" w:rsidP="003D3B72">
            <w:pPr>
              <w:ind w:right="72"/>
              <w:jc w:val="right"/>
              <w:rPr>
                <w:rFonts w:ascii="Times New Roman" w:hAnsi="Times New Roman" w:cs="Times New Roman"/>
              </w:rPr>
            </w:pPr>
          </w:p>
        </w:tc>
        <w:tc>
          <w:tcPr>
            <w:tcW w:w="1204" w:type="dxa"/>
            <w:tcBorders>
              <w:bottom w:val="single" w:sz="4" w:space="0" w:color="auto"/>
            </w:tcBorders>
            <w:vAlign w:val="center"/>
          </w:tcPr>
          <w:p w14:paraId="10D4193D" w14:textId="77777777" w:rsidR="00944C87" w:rsidRPr="00862F52" w:rsidRDefault="00944C87" w:rsidP="003D3B72">
            <w:pPr>
              <w:ind w:left="-106" w:right="346"/>
              <w:jc w:val="right"/>
              <w:rPr>
                <w:rFonts w:ascii="Times New Roman" w:hAnsi="Times New Roman" w:cs="Times New Roman"/>
                <w:b/>
                <w:bCs/>
              </w:rPr>
            </w:pPr>
            <w:r w:rsidRPr="007168A9">
              <w:rPr>
                <w:rFonts w:ascii="Times New Roman" w:hAnsi="Times New Roman" w:cs="Times New Roman"/>
              </w:rPr>
              <w:t>-</w:t>
            </w:r>
          </w:p>
        </w:tc>
        <w:tc>
          <w:tcPr>
            <w:tcW w:w="360" w:type="dxa"/>
          </w:tcPr>
          <w:p w14:paraId="33D8F687"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vAlign w:val="center"/>
          </w:tcPr>
          <w:p w14:paraId="257669D1" w14:textId="77777777" w:rsidR="00944C87" w:rsidRPr="00665341" w:rsidRDefault="00944C87" w:rsidP="003D3B72">
            <w:pPr>
              <w:ind w:left="-106" w:right="346"/>
              <w:jc w:val="right"/>
              <w:rPr>
                <w:rFonts w:ascii="Times New Roman" w:hAnsi="Times New Roman" w:cs="Times New Roman"/>
              </w:rPr>
            </w:pPr>
            <w:r w:rsidRPr="007168A9">
              <w:rPr>
                <w:rFonts w:ascii="Times New Roman" w:hAnsi="Times New Roman" w:cs="Times New Roman"/>
              </w:rPr>
              <w:t>-</w:t>
            </w:r>
          </w:p>
        </w:tc>
      </w:tr>
      <w:tr w:rsidR="00944C87" w:rsidRPr="00862F52" w14:paraId="662FDDC9" w14:textId="77777777" w:rsidTr="00867186">
        <w:trPr>
          <w:trHeight w:val="20"/>
        </w:trPr>
        <w:tc>
          <w:tcPr>
            <w:tcW w:w="3780" w:type="dxa"/>
          </w:tcPr>
          <w:p w14:paraId="33FB8D8D" w14:textId="516103B1" w:rsidR="00944C87" w:rsidRPr="00B8012B" w:rsidRDefault="00944C87" w:rsidP="003D3B72">
            <w:pPr>
              <w:ind w:right="72"/>
              <w:jc w:val="left"/>
              <w:rPr>
                <w:rFonts w:ascii="Times New Roman" w:hAnsi="Times New Roman" w:cs="Times New Roman"/>
                <w:b/>
                <w:bCs/>
              </w:rPr>
            </w:pPr>
            <w:r w:rsidRPr="00B8012B">
              <w:rPr>
                <w:rFonts w:ascii="Times New Roman" w:hAnsi="Times New Roman" w:cs="Times New Roman"/>
                <w:b/>
                <w:bCs/>
              </w:rPr>
              <w:t xml:space="preserve">Net </w:t>
            </w:r>
            <w:r w:rsidR="00B8012B">
              <w:rPr>
                <w:rFonts w:ascii="Times New Roman" w:hAnsi="Times New Roman" w:cs="Times New Roman"/>
                <w:b/>
                <w:bCs/>
              </w:rPr>
              <w:t>closing</w:t>
            </w:r>
            <w:r w:rsidRPr="00B8012B">
              <w:rPr>
                <w:rFonts w:ascii="Times New Roman" w:hAnsi="Times New Roman" w:cs="Times New Roman"/>
                <w:b/>
                <w:bCs/>
              </w:rPr>
              <w:t xml:space="preserve"> balance</w:t>
            </w:r>
          </w:p>
        </w:tc>
        <w:tc>
          <w:tcPr>
            <w:tcW w:w="1440" w:type="dxa"/>
            <w:tcBorders>
              <w:top w:val="single" w:sz="4" w:space="0" w:color="auto"/>
              <w:bottom w:val="double" w:sz="4" w:space="0" w:color="auto"/>
            </w:tcBorders>
            <w:vAlign w:val="center"/>
          </w:tcPr>
          <w:p w14:paraId="5472217B" w14:textId="77777777" w:rsidR="00944C87" w:rsidRPr="00862F52" w:rsidRDefault="00944C87" w:rsidP="003D3B72">
            <w:pPr>
              <w:ind w:right="66"/>
              <w:jc w:val="right"/>
              <w:rPr>
                <w:rFonts w:ascii="Times New Roman" w:hAnsi="Times New Roman" w:cs="Times New Roman"/>
                <w:b/>
                <w:bCs/>
              </w:rPr>
            </w:pPr>
            <w:r w:rsidRPr="007168A9">
              <w:rPr>
                <w:rFonts w:ascii="Times New Roman" w:hAnsi="Times New Roman" w:cs="Times New Roman"/>
                <w:b/>
                <w:bCs/>
              </w:rPr>
              <w:t>46,757,506</w:t>
            </w:r>
          </w:p>
        </w:tc>
        <w:tc>
          <w:tcPr>
            <w:tcW w:w="270" w:type="dxa"/>
            <w:vAlign w:val="center"/>
          </w:tcPr>
          <w:p w14:paraId="397B3B8F"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double" w:sz="4" w:space="0" w:color="auto"/>
            </w:tcBorders>
            <w:vAlign w:val="center"/>
          </w:tcPr>
          <w:p w14:paraId="47A8A88D" w14:textId="77777777" w:rsidR="00944C87" w:rsidRPr="00862F52" w:rsidRDefault="00944C87" w:rsidP="003D3B72">
            <w:pPr>
              <w:ind w:right="71"/>
              <w:jc w:val="right"/>
              <w:rPr>
                <w:rFonts w:ascii="Times New Roman" w:hAnsi="Times New Roman" w:cs="Times New Roman"/>
                <w:b/>
                <w:bCs/>
              </w:rPr>
            </w:pPr>
            <w:r w:rsidRPr="007168A9">
              <w:rPr>
                <w:rFonts w:ascii="Times New Roman" w:hAnsi="Times New Roman" w:cs="Times New Roman"/>
                <w:b/>
                <w:bCs/>
              </w:rPr>
              <w:t>97,947</w:t>
            </w:r>
          </w:p>
        </w:tc>
        <w:tc>
          <w:tcPr>
            <w:tcW w:w="236" w:type="dxa"/>
            <w:vAlign w:val="center"/>
          </w:tcPr>
          <w:p w14:paraId="2C570DA1" w14:textId="77777777" w:rsidR="00944C87" w:rsidRPr="00862F52" w:rsidRDefault="00944C87" w:rsidP="003D3B72">
            <w:pPr>
              <w:ind w:right="72"/>
              <w:jc w:val="right"/>
              <w:rPr>
                <w:rFonts w:ascii="Times New Roman" w:hAnsi="Times New Roman" w:cs="Times New Roman"/>
              </w:rPr>
            </w:pPr>
          </w:p>
        </w:tc>
        <w:tc>
          <w:tcPr>
            <w:tcW w:w="1204" w:type="dxa"/>
            <w:tcBorders>
              <w:top w:val="single" w:sz="4" w:space="0" w:color="auto"/>
              <w:bottom w:val="double" w:sz="4" w:space="0" w:color="auto"/>
            </w:tcBorders>
            <w:vAlign w:val="center"/>
          </w:tcPr>
          <w:p w14:paraId="22B29C40" w14:textId="77777777" w:rsidR="00944C87" w:rsidRPr="00862F52" w:rsidRDefault="00944C87" w:rsidP="003D3B72">
            <w:pPr>
              <w:ind w:right="76"/>
              <w:jc w:val="right"/>
              <w:rPr>
                <w:rFonts w:ascii="Times New Roman" w:hAnsi="Times New Roman" w:cs="Times New Roman"/>
                <w:b/>
                <w:bCs/>
              </w:rPr>
            </w:pPr>
            <w:r w:rsidRPr="007168A9">
              <w:rPr>
                <w:rFonts w:ascii="Times New Roman" w:hAnsi="Times New Roman" w:cs="Times New Roman"/>
                <w:b/>
                <w:bCs/>
              </w:rPr>
              <w:t>425,985</w:t>
            </w:r>
          </w:p>
        </w:tc>
        <w:tc>
          <w:tcPr>
            <w:tcW w:w="360" w:type="dxa"/>
          </w:tcPr>
          <w:p w14:paraId="39211705"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double" w:sz="4" w:space="0" w:color="auto"/>
            </w:tcBorders>
            <w:vAlign w:val="center"/>
          </w:tcPr>
          <w:p w14:paraId="457CF781" w14:textId="77777777" w:rsidR="00944C87" w:rsidRPr="00862F52" w:rsidRDefault="00944C87" w:rsidP="003D3B72">
            <w:pPr>
              <w:ind w:right="68"/>
              <w:jc w:val="right"/>
              <w:rPr>
                <w:rFonts w:ascii="Times New Roman" w:hAnsi="Times New Roman" w:cs="Times New Roman"/>
                <w:b/>
                <w:bCs/>
              </w:rPr>
            </w:pPr>
            <w:r w:rsidRPr="007168A9">
              <w:rPr>
                <w:rFonts w:ascii="Times New Roman" w:hAnsi="Times New Roman" w:cs="Times New Roman"/>
                <w:b/>
                <w:bCs/>
              </w:rPr>
              <w:t>47,281,438</w:t>
            </w:r>
          </w:p>
        </w:tc>
      </w:tr>
      <w:tr w:rsidR="00944C87" w:rsidRPr="00862F52" w14:paraId="268131D9" w14:textId="77777777" w:rsidTr="00867186">
        <w:trPr>
          <w:trHeight w:val="20"/>
        </w:trPr>
        <w:tc>
          <w:tcPr>
            <w:tcW w:w="3780" w:type="dxa"/>
          </w:tcPr>
          <w:p w14:paraId="555C64A0" w14:textId="77777777" w:rsidR="00944C87" w:rsidRPr="00862F52" w:rsidRDefault="00944C87" w:rsidP="003D3B72">
            <w:pPr>
              <w:ind w:right="72"/>
              <w:jc w:val="left"/>
              <w:rPr>
                <w:rFonts w:ascii="Times New Roman" w:hAnsi="Times New Roman" w:cs="Times New Roman"/>
                <w:b/>
                <w:bCs/>
              </w:rPr>
            </w:pPr>
          </w:p>
        </w:tc>
        <w:tc>
          <w:tcPr>
            <w:tcW w:w="1440" w:type="dxa"/>
            <w:vAlign w:val="bottom"/>
          </w:tcPr>
          <w:p w14:paraId="548D2A96" w14:textId="77777777" w:rsidR="00944C87" w:rsidRPr="00862F52" w:rsidRDefault="00944C87" w:rsidP="003D3B72">
            <w:pPr>
              <w:jc w:val="right"/>
              <w:rPr>
                <w:rFonts w:ascii="Times New Roman" w:hAnsi="Times New Roman" w:cs="Times New Roman"/>
                <w:b/>
                <w:bCs/>
              </w:rPr>
            </w:pPr>
          </w:p>
        </w:tc>
        <w:tc>
          <w:tcPr>
            <w:tcW w:w="270" w:type="dxa"/>
          </w:tcPr>
          <w:p w14:paraId="46A79BE0"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2713C2FC" w14:textId="77777777" w:rsidR="00944C87" w:rsidRPr="00862F52" w:rsidRDefault="00944C87" w:rsidP="003D3B72">
            <w:pPr>
              <w:ind w:right="-12"/>
              <w:jc w:val="right"/>
              <w:rPr>
                <w:rFonts w:ascii="Times New Roman" w:hAnsi="Times New Roman" w:cs="Times New Roman"/>
                <w:b/>
                <w:bCs/>
              </w:rPr>
            </w:pPr>
          </w:p>
        </w:tc>
        <w:tc>
          <w:tcPr>
            <w:tcW w:w="236" w:type="dxa"/>
          </w:tcPr>
          <w:p w14:paraId="3C2BF286" w14:textId="77777777" w:rsidR="00944C87" w:rsidRPr="00862F52" w:rsidRDefault="00944C87" w:rsidP="003D3B72">
            <w:pPr>
              <w:ind w:right="72"/>
              <w:jc w:val="right"/>
              <w:rPr>
                <w:rFonts w:ascii="Times New Roman" w:hAnsi="Times New Roman" w:cs="Times New Roman"/>
              </w:rPr>
            </w:pPr>
          </w:p>
        </w:tc>
        <w:tc>
          <w:tcPr>
            <w:tcW w:w="1204" w:type="dxa"/>
            <w:vAlign w:val="bottom"/>
          </w:tcPr>
          <w:p w14:paraId="7D03C243" w14:textId="77777777" w:rsidR="00944C87" w:rsidRPr="00862F52" w:rsidRDefault="00944C87" w:rsidP="003D3B72">
            <w:pPr>
              <w:ind w:right="-12"/>
              <w:jc w:val="right"/>
              <w:rPr>
                <w:rFonts w:ascii="Times New Roman" w:hAnsi="Times New Roman" w:cs="Times New Roman"/>
                <w:b/>
                <w:bCs/>
              </w:rPr>
            </w:pPr>
          </w:p>
        </w:tc>
        <w:tc>
          <w:tcPr>
            <w:tcW w:w="360" w:type="dxa"/>
          </w:tcPr>
          <w:p w14:paraId="14407E67"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093DE4DA" w14:textId="77777777" w:rsidR="00944C87" w:rsidRPr="00862F52" w:rsidRDefault="00944C87" w:rsidP="003D3B72">
            <w:pPr>
              <w:ind w:right="-18"/>
              <w:jc w:val="right"/>
              <w:rPr>
                <w:rFonts w:ascii="Times New Roman" w:hAnsi="Times New Roman" w:cs="Times New Roman"/>
                <w:b/>
                <w:bCs/>
              </w:rPr>
            </w:pPr>
          </w:p>
        </w:tc>
      </w:tr>
    </w:tbl>
    <w:p w14:paraId="35C5DAAD" w14:textId="77777777" w:rsidR="003C64E2" w:rsidRDefault="003C64E2" w:rsidP="003D0B23">
      <w:pPr>
        <w:ind w:left="540"/>
        <w:jc w:val="left"/>
        <w:rPr>
          <w:rFonts w:ascii="Times New Roman" w:eastAsia="Times New Roman" w:hAnsi="Times New Roman" w:cs="Times New Roman"/>
          <w:b/>
          <w:bCs/>
        </w:rPr>
      </w:pPr>
    </w:p>
    <w:p w14:paraId="27C9222F" w14:textId="77777777" w:rsidR="003C64E2" w:rsidRDefault="003C64E2" w:rsidP="003D0B23">
      <w:pPr>
        <w:ind w:left="540"/>
        <w:jc w:val="left"/>
        <w:rPr>
          <w:rFonts w:ascii="Times New Roman" w:eastAsia="Times New Roman" w:hAnsi="Times New Roman" w:cs="Times New Roman"/>
          <w:b/>
          <w:bCs/>
        </w:rPr>
      </w:pPr>
    </w:p>
    <w:bookmarkEnd w:id="5"/>
    <w:p w14:paraId="10B1F894" w14:textId="77777777" w:rsidR="00326063" w:rsidRDefault="00326063" w:rsidP="006407A1">
      <w:pPr>
        <w:pStyle w:val="block"/>
        <w:shd w:val="clear" w:color="auto" w:fill="FFFFFF"/>
        <w:spacing w:after="0" w:line="240" w:lineRule="exact"/>
        <w:ind w:left="0" w:right="-7"/>
        <w:jc w:val="both"/>
        <w:rPr>
          <w:rFonts w:cstheme="minorBidi"/>
          <w:sz w:val="20"/>
          <w:szCs w:val="25"/>
          <w:lang w:bidi="th-TH"/>
        </w:rPr>
      </w:pPr>
    </w:p>
    <w:p w14:paraId="2CA92A90" w14:textId="77777777" w:rsidR="00227478" w:rsidRPr="0045074A" w:rsidRDefault="00227478" w:rsidP="006407A1">
      <w:pPr>
        <w:pStyle w:val="block"/>
        <w:shd w:val="clear" w:color="auto" w:fill="FFFFFF"/>
        <w:spacing w:after="0" w:line="240" w:lineRule="exact"/>
        <w:ind w:left="0" w:right="-7"/>
        <w:jc w:val="both"/>
        <w:rPr>
          <w:rFonts w:cstheme="minorBidi"/>
          <w:sz w:val="20"/>
          <w:szCs w:val="25"/>
          <w:lang w:bidi="th-TH"/>
        </w:rPr>
        <w:sectPr w:rsidR="00227478" w:rsidRPr="0045074A" w:rsidSect="00227478">
          <w:headerReference w:type="default" r:id="rId25"/>
          <w:footerReference w:type="default" r:id="rId26"/>
          <w:pgSz w:w="11909" w:h="16834" w:code="9"/>
          <w:pgMar w:top="691" w:right="1152" w:bottom="576" w:left="1152" w:header="720" w:footer="720" w:gutter="0"/>
          <w:cols w:space="720"/>
          <w:noEndnote/>
          <w:docGrid w:linePitch="360"/>
        </w:sectPr>
      </w:pPr>
    </w:p>
    <w:p w14:paraId="571D140D" w14:textId="4B9DA906" w:rsidR="00C1732E" w:rsidRDefault="00EB059A" w:rsidP="00C1732E">
      <w:pPr>
        <w:widowControl w:val="0"/>
        <w:tabs>
          <w:tab w:val="left" w:pos="270"/>
          <w:tab w:val="left" w:pos="900"/>
        </w:tabs>
        <w:overflowPunct w:val="0"/>
        <w:autoSpaceDE w:val="0"/>
        <w:autoSpaceDN w:val="0"/>
        <w:adjustRightInd w:val="0"/>
        <w:spacing w:line="260" w:lineRule="atLeast"/>
        <w:ind w:left="540" w:right="-45"/>
        <w:jc w:val="left"/>
        <w:textAlignment w:val="baseline"/>
        <w:rPr>
          <w:rFonts w:ascii="Times New Roman" w:eastAsia="Times New Roman" w:hAnsi="Times New Roman" w:cs="Times New Roman"/>
          <w:b/>
          <w:bCs/>
        </w:rPr>
      </w:pPr>
      <w:r>
        <w:rPr>
          <w:rFonts w:ascii="Times New Roman" w:eastAsia="Times New Roman" w:hAnsi="Times New Roman" w:cs="Times New Roman"/>
          <w:b/>
          <w:bCs/>
          <w:lang w:val="en-GB"/>
        </w:rPr>
        <w:lastRenderedPageBreak/>
        <w:t>2</w:t>
      </w:r>
      <w:r w:rsidR="0045074A">
        <w:rPr>
          <w:rFonts w:ascii="Times New Roman" w:eastAsia="Times New Roman" w:hAnsi="Times New Roman" w:cs="Times New Roman"/>
          <w:b/>
          <w:bCs/>
          <w:lang w:val="en-GB"/>
        </w:rPr>
        <w:t>)</w:t>
      </w:r>
      <w:r w:rsidR="00C1732E" w:rsidRPr="00862F52">
        <w:rPr>
          <w:rFonts w:ascii="Times New Roman" w:eastAsia="Times New Roman" w:hAnsi="Times New Roman" w:cs="Times New Roman"/>
          <w:b/>
          <w:bCs/>
        </w:rPr>
        <w:t xml:space="preserve"> Reconciliation </w:t>
      </w:r>
      <w:r w:rsidR="00887588">
        <w:rPr>
          <w:rFonts w:ascii="Times New Roman" w:eastAsia="Times New Roman" w:hAnsi="Times New Roman" w:cs="Times New Roman"/>
          <w:b/>
          <w:bCs/>
        </w:rPr>
        <w:t>of</w:t>
      </w:r>
      <w:r w:rsidR="00C1732E" w:rsidRPr="00862F52">
        <w:rPr>
          <w:rFonts w:ascii="Times New Roman" w:eastAsia="Times New Roman" w:hAnsi="Times New Roman" w:cs="Times New Roman"/>
          <w:b/>
          <w:bCs/>
        </w:rPr>
        <w:t xml:space="preserve"> measurement component</w:t>
      </w:r>
      <w:r w:rsidR="00887588">
        <w:rPr>
          <w:rFonts w:ascii="Times New Roman" w:eastAsia="Times New Roman" w:hAnsi="Times New Roman" w:cs="Times New Roman"/>
          <w:b/>
          <w:bCs/>
        </w:rPr>
        <w:t>s</w:t>
      </w:r>
      <w:r w:rsidR="00C1732E" w:rsidRPr="00862F52">
        <w:rPr>
          <w:rFonts w:ascii="Times New Roman" w:eastAsia="Times New Roman" w:hAnsi="Times New Roman" w:cs="Times New Roman"/>
          <w:b/>
          <w:bCs/>
        </w:rPr>
        <w:t xml:space="preserve"> </w:t>
      </w:r>
      <w:r w:rsidR="00887588">
        <w:rPr>
          <w:rFonts w:ascii="Times New Roman" w:eastAsia="Times New Roman" w:hAnsi="Times New Roman" w:cs="Times New Roman"/>
          <w:b/>
          <w:bCs/>
        </w:rPr>
        <w:t xml:space="preserve">- the insurance </w:t>
      </w:r>
      <w:r w:rsidR="00C1732E" w:rsidRPr="00862F52">
        <w:rPr>
          <w:rFonts w:ascii="Times New Roman" w:eastAsia="Times New Roman" w:hAnsi="Times New Roman" w:cs="Times New Roman"/>
          <w:b/>
          <w:bCs/>
        </w:rPr>
        <w:t>contract</w:t>
      </w:r>
      <w:r w:rsidR="00887588">
        <w:rPr>
          <w:rFonts w:ascii="Times New Roman" w:eastAsia="Times New Roman" w:hAnsi="Times New Roman" w:cs="Times New Roman"/>
          <w:b/>
          <w:bCs/>
        </w:rPr>
        <w:t xml:space="preserve"> balances</w:t>
      </w:r>
      <w:r w:rsidR="00C1732E" w:rsidRPr="00862F52">
        <w:rPr>
          <w:rFonts w:ascii="Times New Roman" w:eastAsia="Times New Roman" w:hAnsi="Times New Roman" w:cs="Times New Roman"/>
          <w:b/>
          <w:bCs/>
        </w:rPr>
        <w:t xml:space="preserve"> not measured under the PAA</w:t>
      </w:r>
    </w:p>
    <w:p w14:paraId="1FFAF058" w14:textId="77777777" w:rsidR="00944C87" w:rsidRDefault="00944C87" w:rsidP="00C1732E">
      <w:pPr>
        <w:widowControl w:val="0"/>
        <w:tabs>
          <w:tab w:val="left" w:pos="270"/>
          <w:tab w:val="left" w:pos="900"/>
        </w:tabs>
        <w:overflowPunct w:val="0"/>
        <w:autoSpaceDE w:val="0"/>
        <w:autoSpaceDN w:val="0"/>
        <w:adjustRightInd w:val="0"/>
        <w:spacing w:line="260" w:lineRule="atLeast"/>
        <w:ind w:left="540" w:right="-45"/>
        <w:jc w:val="left"/>
        <w:textAlignment w:val="baseline"/>
        <w:rPr>
          <w:rFonts w:ascii="Times New Roman" w:eastAsia="Times New Roman" w:hAnsi="Times New Roman" w:cs="Times New Roman"/>
          <w:b/>
          <w:bCs/>
        </w:rPr>
      </w:pPr>
    </w:p>
    <w:tbl>
      <w:tblPr>
        <w:tblStyle w:val="TableGrid12"/>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440"/>
        <w:gridCol w:w="270"/>
        <w:gridCol w:w="1260"/>
        <w:gridCol w:w="270"/>
        <w:gridCol w:w="1260"/>
        <w:gridCol w:w="242"/>
        <w:gridCol w:w="1288"/>
      </w:tblGrid>
      <w:tr w:rsidR="00944C87" w:rsidRPr="00862F52" w14:paraId="718FA744" w14:textId="77777777" w:rsidTr="003D3B72">
        <w:trPr>
          <w:trHeight w:val="20"/>
          <w:tblHeader/>
        </w:trPr>
        <w:tc>
          <w:tcPr>
            <w:tcW w:w="3780" w:type="dxa"/>
            <w:vAlign w:val="bottom"/>
          </w:tcPr>
          <w:p w14:paraId="54CDD9B8" w14:textId="77777777" w:rsidR="00944C87" w:rsidRPr="00862F52" w:rsidRDefault="00944C87" w:rsidP="003D3B72">
            <w:pPr>
              <w:ind w:right="72"/>
              <w:jc w:val="right"/>
              <w:rPr>
                <w:rFonts w:ascii="Times New Roman" w:hAnsi="Times New Roman" w:cs="Times New Roman"/>
              </w:rPr>
            </w:pPr>
          </w:p>
        </w:tc>
        <w:tc>
          <w:tcPr>
            <w:tcW w:w="6030" w:type="dxa"/>
            <w:gridSpan w:val="7"/>
            <w:vAlign w:val="bottom"/>
          </w:tcPr>
          <w:p w14:paraId="782654C9"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b/>
                <w:bCs/>
              </w:rPr>
              <w:t>Consolidated financial information</w:t>
            </w:r>
          </w:p>
        </w:tc>
      </w:tr>
      <w:tr w:rsidR="00944C87" w:rsidRPr="00862F52" w14:paraId="19DD286D" w14:textId="77777777" w:rsidTr="003D3B72">
        <w:trPr>
          <w:trHeight w:val="20"/>
          <w:tblHeader/>
        </w:trPr>
        <w:tc>
          <w:tcPr>
            <w:tcW w:w="3780" w:type="dxa"/>
            <w:vAlign w:val="bottom"/>
          </w:tcPr>
          <w:p w14:paraId="2F10CC79" w14:textId="77777777" w:rsidR="00944C87" w:rsidRPr="00862F52" w:rsidRDefault="00944C87" w:rsidP="003D3B72">
            <w:pPr>
              <w:ind w:right="72"/>
              <w:jc w:val="right"/>
              <w:rPr>
                <w:rFonts w:ascii="Times New Roman" w:hAnsi="Times New Roman" w:cs="Times New Roman"/>
              </w:rPr>
            </w:pPr>
          </w:p>
        </w:tc>
        <w:tc>
          <w:tcPr>
            <w:tcW w:w="6030" w:type="dxa"/>
            <w:gridSpan w:val="7"/>
            <w:vAlign w:val="bottom"/>
          </w:tcPr>
          <w:p w14:paraId="3280FFAC" w14:textId="449C200A"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rPr>
              <w:t>3</w:t>
            </w:r>
            <w:r w:rsidR="0062455C">
              <w:rPr>
                <w:rFonts w:ascii="Times New Roman" w:hAnsi="Times New Roman" w:cs="Times New Roman"/>
              </w:rPr>
              <w:t xml:space="preserve">0 </w:t>
            </w:r>
            <w:r w:rsidR="00D960D2" w:rsidRPr="00D960D2">
              <w:rPr>
                <w:rFonts w:ascii="Times New Roman" w:hAnsi="Times New Roman" w:cs="Times New Roman"/>
              </w:rPr>
              <w:t>September</w:t>
            </w:r>
            <w:r w:rsidRPr="00862F52">
              <w:rPr>
                <w:rFonts w:ascii="Times New Roman" w:hAnsi="Times New Roman" w:cs="Times New Roman"/>
              </w:rPr>
              <w:t xml:space="preserve"> 2025</w:t>
            </w:r>
          </w:p>
        </w:tc>
      </w:tr>
      <w:tr w:rsidR="00944C87" w:rsidRPr="00862F52" w14:paraId="43B99D7A" w14:textId="77777777" w:rsidTr="003D3B72">
        <w:trPr>
          <w:trHeight w:val="20"/>
          <w:tblHeader/>
        </w:trPr>
        <w:tc>
          <w:tcPr>
            <w:tcW w:w="3780" w:type="dxa"/>
            <w:vAlign w:val="bottom"/>
          </w:tcPr>
          <w:p w14:paraId="5464A740" w14:textId="77777777" w:rsidR="00944C87" w:rsidRPr="00862F52" w:rsidRDefault="00944C87" w:rsidP="003D3B72">
            <w:pPr>
              <w:ind w:right="72"/>
              <w:jc w:val="right"/>
              <w:rPr>
                <w:rFonts w:ascii="Times New Roman" w:hAnsi="Times New Roman" w:cs="Times New Roman"/>
              </w:rPr>
            </w:pPr>
          </w:p>
        </w:tc>
        <w:tc>
          <w:tcPr>
            <w:tcW w:w="1440" w:type="dxa"/>
            <w:vAlign w:val="bottom"/>
          </w:tcPr>
          <w:p w14:paraId="3471314B" w14:textId="77777777" w:rsidR="00944C87" w:rsidRPr="00862F52" w:rsidRDefault="00944C87" w:rsidP="003D3B72">
            <w:pPr>
              <w:tabs>
                <w:tab w:val="left" w:pos="522"/>
              </w:tabs>
              <w:ind w:left="-18" w:right="-39"/>
              <w:jc w:val="center"/>
              <w:rPr>
                <w:rFonts w:ascii="Times New Roman" w:hAnsi="Times New Roman" w:cs="Times New Roman"/>
              </w:rPr>
            </w:pPr>
            <w:r w:rsidRPr="00862F52">
              <w:rPr>
                <w:rFonts w:ascii="Times New Roman" w:hAnsi="Times New Roman" w:cs="Times New Roman"/>
              </w:rPr>
              <w:t>Present value of future cash flows</w:t>
            </w:r>
          </w:p>
        </w:tc>
        <w:tc>
          <w:tcPr>
            <w:tcW w:w="270" w:type="dxa"/>
          </w:tcPr>
          <w:p w14:paraId="757CEB6D" w14:textId="77777777" w:rsidR="00944C87" w:rsidRPr="00862F52" w:rsidRDefault="00944C87" w:rsidP="003D3B72">
            <w:pPr>
              <w:ind w:right="72"/>
              <w:jc w:val="center"/>
              <w:rPr>
                <w:rFonts w:ascii="Times New Roman" w:hAnsi="Times New Roman" w:cs="Times New Roman"/>
              </w:rPr>
            </w:pPr>
          </w:p>
        </w:tc>
        <w:tc>
          <w:tcPr>
            <w:tcW w:w="1260" w:type="dxa"/>
            <w:vAlign w:val="bottom"/>
          </w:tcPr>
          <w:p w14:paraId="5460A4FD" w14:textId="77777777" w:rsidR="00944C87" w:rsidRPr="00862F52" w:rsidRDefault="00944C87" w:rsidP="003D3B72">
            <w:pPr>
              <w:ind w:left="-85" w:right="-51"/>
              <w:jc w:val="center"/>
              <w:rPr>
                <w:rFonts w:ascii="Times New Roman" w:hAnsi="Times New Roman" w:cs="Times New Roman"/>
              </w:rPr>
            </w:pPr>
            <w:r w:rsidRPr="00862F52">
              <w:rPr>
                <w:rFonts w:ascii="Times New Roman" w:hAnsi="Times New Roman" w:cs="Times New Roman"/>
              </w:rPr>
              <w:t>Risk adjustment for non-financial risk</w:t>
            </w:r>
          </w:p>
        </w:tc>
        <w:tc>
          <w:tcPr>
            <w:tcW w:w="270" w:type="dxa"/>
          </w:tcPr>
          <w:p w14:paraId="1AA6696F" w14:textId="77777777" w:rsidR="00944C87" w:rsidRPr="00862F52" w:rsidRDefault="00944C87" w:rsidP="003D3B72">
            <w:pPr>
              <w:ind w:right="72"/>
              <w:jc w:val="center"/>
              <w:rPr>
                <w:rFonts w:ascii="Times New Roman" w:hAnsi="Times New Roman" w:cs="Times New Roman"/>
              </w:rPr>
            </w:pPr>
          </w:p>
        </w:tc>
        <w:tc>
          <w:tcPr>
            <w:tcW w:w="1260" w:type="dxa"/>
            <w:vAlign w:val="bottom"/>
          </w:tcPr>
          <w:p w14:paraId="7D2793E6" w14:textId="77777777" w:rsidR="00944C87" w:rsidRPr="00862F52" w:rsidRDefault="00944C87" w:rsidP="003D3B72">
            <w:pPr>
              <w:ind w:right="-15"/>
              <w:jc w:val="center"/>
              <w:rPr>
                <w:rFonts w:ascii="Times New Roman" w:hAnsi="Times New Roman" w:cs="Times New Roman"/>
              </w:rPr>
            </w:pPr>
            <w:r w:rsidRPr="00862F52">
              <w:rPr>
                <w:rFonts w:ascii="Times New Roman" w:hAnsi="Times New Roman" w:cs="Times New Roman"/>
              </w:rPr>
              <w:t>Contractual service margin</w:t>
            </w:r>
          </w:p>
        </w:tc>
        <w:tc>
          <w:tcPr>
            <w:tcW w:w="242" w:type="dxa"/>
          </w:tcPr>
          <w:p w14:paraId="7261D0D1" w14:textId="77777777" w:rsidR="00944C87" w:rsidRPr="00862F52" w:rsidRDefault="00944C87" w:rsidP="003D3B72">
            <w:pPr>
              <w:ind w:right="72"/>
              <w:jc w:val="center"/>
              <w:rPr>
                <w:rFonts w:ascii="Times New Roman" w:hAnsi="Times New Roman" w:cs="Times New Roman"/>
              </w:rPr>
            </w:pPr>
          </w:p>
        </w:tc>
        <w:tc>
          <w:tcPr>
            <w:tcW w:w="1288" w:type="dxa"/>
            <w:vAlign w:val="bottom"/>
          </w:tcPr>
          <w:p w14:paraId="2D94E248"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rPr>
              <w:t>Total</w:t>
            </w:r>
          </w:p>
        </w:tc>
      </w:tr>
      <w:tr w:rsidR="00944C87" w:rsidRPr="00862F52" w14:paraId="3B0A3195" w14:textId="77777777" w:rsidTr="003D3B72">
        <w:trPr>
          <w:trHeight w:val="20"/>
          <w:tblHeader/>
        </w:trPr>
        <w:tc>
          <w:tcPr>
            <w:tcW w:w="3780" w:type="dxa"/>
          </w:tcPr>
          <w:p w14:paraId="42DB2970" w14:textId="77777777" w:rsidR="00944C87" w:rsidRPr="00862F52" w:rsidRDefault="00944C87" w:rsidP="003D3B72">
            <w:pPr>
              <w:ind w:right="72"/>
              <w:jc w:val="left"/>
              <w:rPr>
                <w:rFonts w:ascii="Times New Roman" w:hAnsi="Times New Roman" w:cs="Times New Roman"/>
              </w:rPr>
            </w:pPr>
          </w:p>
        </w:tc>
        <w:tc>
          <w:tcPr>
            <w:tcW w:w="6030" w:type="dxa"/>
            <w:gridSpan w:val="7"/>
            <w:vAlign w:val="bottom"/>
          </w:tcPr>
          <w:p w14:paraId="6CD1788A" w14:textId="77777777" w:rsidR="00944C87" w:rsidRPr="00157CD1" w:rsidRDefault="00944C87" w:rsidP="003D3B72">
            <w:pPr>
              <w:jc w:val="center"/>
              <w:rPr>
                <w:rFonts w:ascii="Times New Roman" w:hAnsi="Times New Roman" w:cs="Times New Roman"/>
                <w:i/>
                <w:iCs/>
              </w:rPr>
            </w:pPr>
            <w:r w:rsidRPr="00157CD1">
              <w:rPr>
                <w:rFonts w:ascii="Times New Roman" w:hAnsi="Times New Roman" w:cs="Times New Roman"/>
                <w:i/>
                <w:iCs/>
              </w:rPr>
              <w:t>(in thousand Baht)</w:t>
            </w:r>
          </w:p>
        </w:tc>
      </w:tr>
      <w:tr w:rsidR="00944C87" w:rsidRPr="00862F52" w14:paraId="488A1C5B" w14:textId="77777777" w:rsidTr="003D3B72">
        <w:trPr>
          <w:trHeight w:val="20"/>
        </w:trPr>
        <w:tc>
          <w:tcPr>
            <w:tcW w:w="3780" w:type="dxa"/>
          </w:tcPr>
          <w:p w14:paraId="111CE6E4" w14:textId="77777777" w:rsidR="00944C87" w:rsidRPr="00665341" w:rsidRDefault="00944C87" w:rsidP="003D3B72">
            <w:pPr>
              <w:ind w:right="72"/>
              <w:jc w:val="left"/>
              <w:rPr>
                <w:rFonts w:ascii="Times New Roman" w:hAnsi="Times New Roman" w:cs="Times New Roman"/>
              </w:rPr>
            </w:pPr>
            <w:r w:rsidRPr="00665341">
              <w:rPr>
                <w:rFonts w:ascii="Times New Roman" w:hAnsi="Times New Roman" w:cs="Times New Roman"/>
              </w:rPr>
              <w:t>Opening insurance contract liabilities</w:t>
            </w:r>
          </w:p>
        </w:tc>
        <w:tc>
          <w:tcPr>
            <w:tcW w:w="1440" w:type="dxa"/>
            <w:vAlign w:val="bottom"/>
          </w:tcPr>
          <w:p w14:paraId="1CD2706D" w14:textId="4800B7EC" w:rsidR="00944C87" w:rsidRPr="00E449F7" w:rsidRDefault="00C57EB3" w:rsidP="003D3B72">
            <w:pPr>
              <w:ind w:right="66"/>
              <w:jc w:val="right"/>
              <w:rPr>
                <w:rFonts w:ascii="Times New Roman" w:hAnsi="Times New Roman" w:cs="Times New Roman"/>
                <w:highlight w:val="yellow"/>
              </w:rPr>
            </w:pPr>
            <w:r w:rsidRPr="00C57EB3">
              <w:rPr>
                <w:rFonts w:ascii="Times New Roman" w:hAnsi="Times New Roman" w:cs="Times New Roman"/>
              </w:rPr>
              <w:t>40,061,626</w:t>
            </w:r>
          </w:p>
        </w:tc>
        <w:tc>
          <w:tcPr>
            <w:tcW w:w="270" w:type="dxa"/>
            <w:vAlign w:val="bottom"/>
          </w:tcPr>
          <w:p w14:paraId="502FD6E5" w14:textId="77777777" w:rsidR="00944C87" w:rsidRPr="00E449F7" w:rsidRDefault="00944C87" w:rsidP="003D3B72">
            <w:pPr>
              <w:ind w:right="72"/>
              <w:jc w:val="right"/>
              <w:rPr>
                <w:rFonts w:ascii="Times New Roman" w:hAnsi="Times New Roman" w:cs="Times New Roman"/>
                <w:highlight w:val="yellow"/>
              </w:rPr>
            </w:pPr>
          </w:p>
        </w:tc>
        <w:tc>
          <w:tcPr>
            <w:tcW w:w="1260" w:type="dxa"/>
            <w:vAlign w:val="bottom"/>
          </w:tcPr>
          <w:p w14:paraId="5653EC1A" w14:textId="4E49E159" w:rsidR="00944C87" w:rsidRPr="00E449F7" w:rsidRDefault="00C57EB3" w:rsidP="003D3B72">
            <w:pPr>
              <w:ind w:right="71"/>
              <w:jc w:val="right"/>
              <w:rPr>
                <w:rFonts w:ascii="Times New Roman" w:hAnsi="Times New Roman" w:cs="Times New Roman"/>
                <w:highlight w:val="yellow"/>
              </w:rPr>
            </w:pPr>
            <w:r w:rsidRPr="00C57EB3">
              <w:rPr>
                <w:rFonts w:ascii="Times New Roman" w:hAnsi="Times New Roman" w:cs="Times New Roman"/>
              </w:rPr>
              <w:t>707,451</w:t>
            </w:r>
          </w:p>
        </w:tc>
        <w:tc>
          <w:tcPr>
            <w:tcW w:w="270" w:type="dxa"/>
            <w:vAlign w:val="bottom"/>
          </w:tcPr>
          <w:p w14:paraId="6C958446" w14:textId="77777777" w:rsidR="00944C87" w:rsidRPr="00E449F7" w:rsidRDefault="00944C87" w:rsidP="003D3B72">
            <w:pPr>
              <w:ind w:right="72"/>
              <w:jc w:val="right"/>
              <w:rPr>
                <w:rFonts w:ascii="Times New Roman" w:hAnsi="Times New Roman" w:cs="Times New Roman"/>
                <w:highlight w:val="yellow"/>
              </w:rPr>
            </w:pPr>
          </w:p>
        </w:tc>
        <w:tc>
          <w:tcPr>
            <w:tcW w:w="1260" w:type="dxa"/>
            <w:vAlign w:val="bottom"/>
          </w:tcPr>
          <w:p w14:paraId="3F0061AC" w14:textId="4DB044A5" w:rsidR="00944C87" w:rsidRPr="00E449F7" w:rsidRDefault="00C57EB3" w:rsidP="00FF26F7">
            <w:pPr>
              <w:tabs>
                <w:tab w:val="left" w:pos="963"/>
              </w:tabs>
              <w:ind w:right="76"/>
              <w:jc w:val="right"/>
              <w:rPr>
                <w:rFonts w:ascii="Times New Roman" w:hAnsi="Times New Roman" w:cs="Times New Roman"/>
                <w:highlight w:val="yellow"/>
              </w:rPr>
            </w:pPr>
            <w:r w:rsidRPr="00C57EB3">
              <w:rPr>
                <w:rFonts w:ascii="Times New Roman" w:hAnsi="Times New Roman" w:cs="Times New Roman"/>
              </w:rPr>
              <w:t>6,512,361</w:t>
            </w:r>
          </w:p>
        </w:tc>
        <w:tc>
          <w:tcPr>
            <w:tcW w:w="242" w:type="dxa"/>
            <w:vAlign w:val="bottom"/>
          </w:tcPr>
          <w:p w14:paraId="0CAFE139" w14:textId="77777777" w:rsidR="00944C87" w:rsidRPr="00E449F7" w:rsidRDefault="00944C87" w:rsidP="003D3B72">
            <w:pPr>
              <w:ind w:right="72"/>
              <w:jc w:val="right"/>
              <w:rPr>
                <w:rFonts w:ascii="Times New Roman" w:hAnsi="Times New Roman" w:cs="Times New Roman"/>
                <w:highlight w:val="yellow"/>
              </w:rPr>
            </w:pPr>
          </w:p>
        </w:tc>
        <w:tc>
          <w:tcPr>
            <w:tcW w:w="1288" w:type="dxa"/>
            <w:vAlign w:val="bottom"/>
          </w:tcPr>
          <w:p w14:paraId="52600419" w14:textId="41A06D99" w:rsidR="00944C87" w:rsidRPr="00E449F7" w:rsidRDefault="00C57EB3" w:rsidP="00C60B26">
            <w:pPr>
              <w:ind w:right="68"/>
              <w:jc w:val="right"/>
              <w:rPr>
                <w:rFonts w:ascii="Times New Roman" w:hAnsi="Times New Roman" w:cs="Times New Roman"/>
                <w:highlight w:val="yellow"/>
              </w:rPr>
            </w:pPr>
            <w:r w:rsidRPr="00C57EB3">
              <w:rPr>
                <w:rFonts w:ascii="Times New Roman" w:hAnsi="Times New Roman" w:cs="Times New Roman"/>
              </w:rPr>
              <w:t>47,281,438</w:t>
            </w:r>
          </w:p>
        </w:tc>
      </w:tr>
      <w:tr w:rsidR="00944C87" w:rsidRPr="00862F52" w14:paraId="42D80D04" w14:textId="77777777" w:rsidTr="00F16A08">
        <w:trPr>
          <w:trHeight w:val="20"/>
        </w:trPr>
        <w:tc>
          <w:tcPr>
            <w:tcW w:w="3780" w:type="dxa"/>
          </w:tcPr>
          <w:p w14:paraId="756EB0C3" w14:textId="77777777" w:rsidR="00944C87" w:rsidRPr="00665341" w:rsidRDefault="00944C87" w:rsidP="003D3B72">
            <w:pPr>
              <w:ind w:right="72"/>
              <w:jc w:val="left"/>
              <w:rPr>
                <w:rFonts w:ascii="Times New Roman" w:hAnsi="Times New Roman" w:cs="Times New Roman"/>
              </w:rPr>
            </w:pPr>
            <w:r w:rsidRPr="00665341">
              <w:rPr>
                <w:rFonts w:ascii="Times New Roman" w:hAnsi="Times New Roman" w:cs="Times New Roman"/>
              </w:rPr>
              <w:t>Opening insurance contract assets</w:t>
            </w:r>
          </w:p>
        </w:tc>
        <w:tc>
          <w:tcPr>
            <w:tcW w:w="1440" w:type="dxa"/>
            <w:tcBorders>
              <w:bottom w:val="single" w:sz="4" w:space="0" w:color="auto"/>
            </w:tcBorders>
            <w:vAlign w:val="bottom"/>
          </w:tcPr>
          <w:p w14:paraId="328023A6" w14:textId="6271C716" w:rsidR="00944C87" w:rsidRPr="007B00AB" w:rsidRDefault="00C57EB3" w:rsidP="003D3B72">
            <w:pPr>
              <w:ind w:right="336"/>
              <w:jc w:val="right"/>
              <w:rPr>
                <w:rFonts w:ascii="Times New Roman" w:hAnsi="Times New Roman" w:cs="Times New Roman"/>
              </w:rPr>
            </w:pPr>
            <w:r>
              <w:rPr>
                <w:rFonts w:ascii="Times New Roman" w:hAnsi="Times New Roman" w:cs="Times New Roman"/>
              </w:rPr>
              <w:t>-</w:t>
            </w:r>
          </w:p>
        </w:tc>
        <w:tc>
          <w:tcPr>
            <w:tcW w:w="270" w:type="dxa"/>
            <w:vAlign w:val="bottom"/>
          </w:tcPr>
          <w:p w14:paraId="78E4660D" w14:textId="77777777" w:rsidR="00944C87" w:rsidRPr="007B00AB" w:rsidRDefault="00944C87" w:rsidP="003D3B72">
            <w:pPr>
              <w:ind w:right="72"/>
              <w:jc w:val="right"/>
              <w:rPr>
                <w:rFonts w:ascii="Times New Roman" w:hAnsi="Times New Roman" w:cs="Times New Roman"/>
              </w:rPr>
            </w:pPr>
          </w:p>
        </w:tc>
        <w:tc>
          <w:tcPr>
            <w:tcW w:w="1260" w:type="dxa"/>
            <w:tcBorders>
              <w:bottom w:val="single" w:sz="4" w:space="0" w:color="auto"/>
            </w:tcBorders>
            <w:vAlign w:val="bottom"/>
          </w:tcPr>
          <w:p w14:paraId="6D2BFD40" w14:textId="41EF7F84" w:rsidR="00944C87" w:rsidRPr="007B00AB" w:rsidRDefault="00C57EB3" w:rsidP="00FF26F7">
            <w:pPr>
              <w:tabs>
                <w:tab w:val="left" w:pos="700"/>
              </w:tabs>
              <w:ind w:left="-106" w:right="331"/>
              <w:jc w:val="right"/>
              <w:rPr>
                <w:rFonts w:ascii="Times New Roman" w:hAnsi="Times New Roman" w:cs="Times New Roman"/>
              </w:rPr>
            </w:pPr>
            <w:r>
              <w:rPr>
                <w:rFonts w:ascii="Times New Roman" w:hAnsi="Times New Roman" w:cs="Times New Roman"/>
              </w:rPr>
              <w:t>-</w:t>
            </w:r>
          </w:p>
        </w:tc>
        <w:tc>
          <w:tcPr>
            <w:tcW w:w="270" w:type="dxa"/>
            <w:vAlign w:val="bottom"/>
          </w:tcPr>
          <w:p w14:paraId="4B9F7C42" w14:textId="77777777" w:rsidR="00944C87" w:rsidRPr="007B00AB" w:rsidRDefault="00944C87" w:rsidP="003D3B72">
            <w:pPr>
              <w:ind w:right="72"/>
              <w:jc w:val="right"/>
              <w:rPr>
                <w:rFonts w:ascii="Times New Roman" w:hAnsi="Times New Roman" w:cs="Times New Roman"/>
              </w:rPr>
            </w:pPr>
          </w:p>
        </w:tc>
        <w:tc>
          <w:tcPr>
            <w:tcW w:w="1260" w:type="dxa"/>
            <w:tcBorders>
              <w:bottom w:val="single" w:sz="4" w:space="0" w:color="auto"/>
            </w:tcBorders>
            <w:vAlign w:val="bottom"/>
          </w:tcPr>
          <w:p w14:paraId="406EBB21" w14:textId="3C4F0407" w:rsidR="00944C87" w:rsidRPr="007B00AB" w:rsidRDefault="00C57EB3" w:rsidP="003D3B72">
            <w:pPr>
              <w:ind w:left="-106" w:right="346"/>
              <w:jc w:val="right"/>
              <w:rPr>
                <w:rFonts w:ascii="Times New Roman" w:hAnsi="Times New Roman" w:cs="Times New Roman"/>
              </w:rPr>
            </w:pPr>
            <w:r>
              <w:rPr>
                <w:rFonts w:ascii="Times New Roman" w:hAnsi="Times New Roman" w:cs="Times New Roman"/>
              </w:rPr>
              <w:t>-</w:t>
            </w:r>
          </w:p>
        </w:tc>
        <w:tc>
          <w:tcPr>
            <w:tcW w:w="242" w:type="dxa"/>
            <w:vAlign w:val="bottom"/>
          </w:tcPr>
          <w:p w14:paraId="730DC1F1" w14:textId="77777777" w:rsidR="00944C87" w:rsidRPr="007B00AB" w:rsidRDefault="00944C87" w:rsidP="003D3B72">
            <w:pPr>
              <w:ind w:right="72"/>
              <w:jc w:val="right"/>
              <w:rPr>
                <w:rFonts w:ascii="Times New Roman" w:hAnsi="Times New Roman" w:cs="Times New Roman"/>
              </w:rPr>
            </w:pPr>
          </w:p>
        </w:tc>
        <w:tc>
          <w:tcPr>
            <w:tcW w:w="1288" w:type="dxa"/>
            <w:tcBorders>
              <w:bottom w:val="single" w:sz="4" w:space="0" w:color="auto"/>
            </w:tcBorders>
            <w:vAlign w:val="bottom"/>
          </w:tcPr>
          <w:p w14:paraId="71D63C66" w14:textId="3E5A4F11" w:rsidR="00944C87" w:rsidRPr="007B00AB" w:rsidRDefault="00C57EB3" w:rsidP="003D3B72">
            <w:pPr>
              <w:ind w:left="-106" w:right="346"/>
              <w:jc w:val="right"/>
              <w:rPr>
                <w:rFonts w:ascii="Times New Roman" w:hAnsi="Times New Roman" w:cs="Times New Roman"/>
              </w:rPr>
            </w:pPr>
            <w:r>
              <w:rPr>
                <w:rFonts w:ascii="Times New Roman" w:hAnsi="Times New Roman" w:cs="Times New Roman"/>
              </w:rPr>
              <w:t>-</w:t>
            </w:r>
          </w:p>
        </w:tc>
      </w:tr>
      <w:tr w:rsidR="00C57EB3" w:rsidRPr="00862F52" w14:paraId="5B80EF8E" w14:textId="77777777" w:rsidTr="00F16A08">
        <w:trPr>
          <w:trHeight w:val="20"/>
        </w:trPr>
        <w:tc>
          <w:tcPr>
            <w:tcW w:w="3780" w:type="dxa"/>
          </w:tcPr>
          <w:p w14:paraId="757824F2" w14:textId="77777777" w:rsidR="00C57EB3" w:rsidRPr="00D231F0" w:rsidRDefault="00C57EB3" w:rsidP="00C57EB3">
            <w:pPr>
              <w:ind w:right="72"/>
              <w:jc w:val="left"/>
              <w:rPr>
                <w:rFonts w:ascii="Times New Roman" w:hAnsi="Times New Roman" w:cs="Times New Roman"/>
                <w:b/>
                <w:bCs/>
                <w:highlight w:val="cyan"/>
              </w:rPr>
            </w:pPr>
            <w:r w:rsidRPr="00CD528C">
              <w:rPr>
                <w:rFonts w:ascii="Times New Roman" w:hAnsi="Times New Roman" w:cs="Times New Roman"/>
                <w:b/>
                <w:bCs/>
              </w:rPr>
              <w:t>Net opening balance</w:t>
            </w:r>
          </w:p>
        </w:tc>
        <w:tc>
          <w:tcPr>
            <w:tcW w:w="1440" w:type="dxa"/>
            <w:tcBorders>
              <w:top w:val="single" w:sz="4" w:space="0" w:color="auto"/>
              <w:bottom w:val="single" w:sz="4" w:space="0" w:color="auto"/>
            </w:tcBorders>
            <w:vAlign w:val="bottom"/>
          </w:tcPr>
          <w:p w14:paraId="1D2E5798" w14:textId="2EE207A0" w:rsidR="00C57EB3" w:rsidRPr="00C57EB3" w:rsidRDefault="00C57EB3" w:rsidP="00C57EB3">
            <w:pPr>
              <w:ind w:right="66"/>
              <w:jc w:val="right"/>
              <w:rPr>
                <w:rFonts w:ascii="Times New Roman" w:hAnsi="Times New Roman" w:cs="Times New Roman"/>
                <w:b/>
                <w:bCs/>
              </w:rPr>
            </w:pPr>
            <w:r w:rsidRPr="00C57EB3">
              <w:rPr>
                <w:rFonts w:ascii="Times New Roman" w:hAnsi="Times New Roman" w:cs="Times New Roman"/>
                <w:b/>
                <w:bCs/>
              </w:rPr>
              <w:t>40,061,626</w:t>
            </w:r>
          </w:p>
        </w:tc>
        <w:tc>
          <w:tcPr>
            <w:tcW w:w="270" w:type="dxa"/>
            <w:vAlign w:val="bottom"/>
          </w:tcPr>
          <w:p w14:paraId="15E3297A" w14:textId="77777777" w:rsidR="00C57EB3" w:rsidRPr="00C57EB3" w:rsidRDefault="00C57EB3" w:rsidP="00C57EB3">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bottom"/>
          </w:tcPr>
          <w:p w14:paraId="46BAFD32" w14:textId="304B5214" w:rsidR="00C57EB3" w:rsidRPr="00C57EB3" w:rsidRDefault="00C57EB3" w:rsidP="00C57EB3">
            <w:pPr>
              <w:ind w:right="71"/>
              <w:jc w:val="right"/>
              <w:rPr>
                <w:rFonts w:ascii="Times New Roman" w:hAnsi="Times New Roman" w:cs="Times New Roman"/>
                <w:b/>
                <w:bCs/>
              </w:rPr>
            </w:pPr>
            <w:r w:rsidRPr="00C57EB3">
              <w:rPr>
                <w:rFonts w:ascii="Times New Roman" w:hAnsi="Times New Roman" w:cs="Times New Roman"/>
                <w:b/>
                <w:bCs/>
              </w:rPr>
              <w:t>707,451</w:t>
            </w:r>
          </w:p>
        </w:tc>
        <w:tc>
          <w:tcPr>
            <w:tcW w:w="270" w:type="dxa"/>
            <w:vAlign w:val="bottom"/>
          </w:tcPr>
          <w:p w14:paraId="0E9032C5" w14:textId="77777777" w:rsidR="00C57EB3" w:rsidRPr="00C57EB3" w:rsidRDefault="00C57EB3" w:rsidP="00C57EB3">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bottom"/>
          </w:tcPr>
          <w:p w14:paraId="4CF86D9B" w14:textId="549891A5" w:rsidR="00C57EB3" w:rsidRPr="00C57EB3" w:rsidRDefault="00C57EB3" w:rsidP="00C57EB3">
            <w:pPr>
              <w:ind w:right="76"/>
              <w:jc w:val="right"/>
              <w:rPr>
                <w:rFonts w:ascii="Times New Roman" w:hAnsi="Times New Roman" w:cs="Times New Roman"/>
                <w:b/>
                <w:bCs/>
              </w:rPr>
            </w:pPr>
            <w:r w:rsidRPr="00C57EB3">
              <w:rPr>
                <w:rFonts w:ascii="Times New Roman" w:hAnsi="Times New Roman" w:cs="Times New Roman"/>
                <w:b/>
                <w:bCs/>
              </w:rPr>
              <w:t>6,512,361</w:t>
            </w:r>
          </w:p>
        </w:tc>
        <w:tc>
          <w:tcPr>
            <w:tcW w:w="242" w:type="dxa"/>
            <w:vAlign w:val="bottom"/>
          </w:tcPr>
          <w:p w14:paraId="7191BC6E" w14:textId="77777777" w:rsidR="00C57EB3" w:rsidRPr="00C57EB3" w:rsidRDefault="00C57EB3" w:rsidP="00C57EB3">
            <w:pPr>
              <w:ind w:right="72"/>
              <w:jc w:val="right"/>
              <w:rPr>
                <w:rFonts w:ascii="Times New Roman" w:hAnsi="Times New Roman" w:cs="Times New Roman"/>
                <w:b/>
                <w:bCs/>
              </w:rPr>
            </w:pPr>
          </w:p>
        </w:tc>
        <w:tc>
          <w:tcPr>
            <w:tcW w:w="1288" w:type="dxa"/>
            <w:tcBorders>
              <w:top w:val="single" w:sz="4" w:space="0" w:color="auto"/>
              <w:bottom w:val="single" w:sz="4" w:space="0" w:color="auto"/>
            </w:tcBorders>
            <w:vAlign w:val="bottom"/>
          </w:tcPr>
          <w:p w14:paraId="7EF6C217" w14:textId="7C18529C" w:rsidR="00C57EB3" w:rsidRPr="00C57EB3" w:rsidRDefault="00C57EB3" w:rsidP="00C57EB3">
            <w:pPr>
              <w:ind w:right="68"/>
              <w:jc w:val="right"/>
              <w:rPr>
                <w:rFonts w:ascii="Times New Roman" w:hAnsi="Times New Roman" w:cs="Times New Roman"/>
                <w:b/>
                <w:bCs/>
              </w:rPr>
            </w:pPr>
            <w:r w:rsidRPr="00C57EB3">
              <w:rPr>
                <w:rFonts w:ascii="Times New Roman" w:hAnsi="Times New Roman" w:cs="Times New Roman"/>
                <w:b/>
                <w:bCs/>
              </w:rPr>
              <w:t>47,281,438</w:t>
            </w:r>
          </w:p>
        </w:tc>
      </w:tr>
      <w:tr w:rsidR="00C57EB3" w:rsidRPr="00862F52" w14:paraId="1AB12805" w14:textId="77777777" w:rsidTr="00F16A08">
        <w:trPr>
          <w:trHeight w:val="20"/>
        </w:trPr>
        <w:tc>
          <w:tcPr>
            <w:tcW w:w="3780" w:type="dxa"/>
          </w:tcPr>
          <w:p w14:paraId="4F2AEEF1" w14:textId="77777777" w:rsidR="00C57EB3" w:rsidRPr="00862F52" w:rsidRDefault="00C57EB3" w:rsidP="00C57EB3">
            <w:pPr>
              <w:ind w:right="-170"/>
              <w:jc w:val="left"/>
              <w:rPr>
                <w:rFonts w:ascii="Times New Roman" w:hAnsi="Times New Roman" w:cs="Times New Roman"/>
                <w:b/>
                <w:bCs/>
              </w:rPr>
            </w:pPr>
            <w:r w:rsidRPr="00862F52">
              <w:rPr>
                <w:rFonts w:ascii="Times New Roman" w:hAnsi="Times New Roman" w:cs="Times New Roman"/>
                <w:b/>
                <w:bCs/>
              </w:rPr>
              <w:t>Changes that relate to current services</w:t>
            </w:r>
          </w:p>
        </w:tc>
        <w:tc>
          <w:tcPr>
            <w:tcW w:w="1440" w:type="dxa"/>
            <w:tcBorders>
              <w:top w:val="single" w:sz="4" w:space="0" w:color="auto"/>
            </w:tcBorders>
            <w:vAlign w:val="bottom"/>
          </w:tcPr>
          <w:p w14:paraId="3D1D6CDE" w14:textId="77777777" w:rsidR="00C57EB3" w:rsidRPr="00862F52" w:rsidRDefault="00C57EB3" w:rsidP="00C57EB3">
            <w:pPr>
              <w:jc w:val="right"/>
              <w:rPr>
                <w:rFonts w:ascii="Times New Roman" w:hAnsi="Times New Roman" w:cs="Times New Roman"/>
              </w:rPr>
            </w:pPr>
          </w:p>
        </w:tc>
        <w:tc>
          <w:tcPr>
            <w:tcW w:w="270" w:type="dxa"/>
          </w:tcPr>
          <w:p w14:paraId="2CE647E8" w14:textId="77777777" w:rsidR="00C57EB3" w:rsidRPr="00862F52" w:rsidRDefault="00C57EB3" w:rsidP="00C57EB3">
            <w:pPr>
              <w:ind w:right="72"/>
              <w:jc w:val="right"/>
              <w:rPr>
                <w:rFonts w:ascii="Times New Roman" w:hAnsi="Times New Roman" w:cs="Times New Roman"/>
              </w:rPr>
            </w:pPr>
          </w:p>
        </w:tc>
        <w:tc>
          <w:tcPr>
            <w:tcW w:w="1260" w:type="dxa"/>
            <w:tcBorders>
              <w:top w:val="single" w:sz="4" w:space="0" w:color="auto"/>
            </w:tcBorders>
            <w:vAlign w:val="bottom"/>
          </w:tcPr>
          <w:p w14:paraId="19615F28" w14:textId="77777777" w:rsidR="00C57EB3" w:rsidRPr="00862F52" w:rsidRDefault="00C57EB3" w:rsidP="00C57EB3">
            <w:pPr>
              <w:ind w:right="-12"/>
              <w:jc w:val="right"/>
              <w:rPr>
                <w:rFonts w:ascii="Times New Roman" w:hAnsi="Times New Roman" w:cs="Times New Roman"/>
              </w:rPr>
            </w:pPr>
          </w:p>
        </w:tc>
        <w:tc>
          <w:tcPr>
            <w:tcW w:w="270" w:type="dxa"/>
          </w:tcPr>
          <w:p w14:paraId="478C4D22" w14:textId="77777777" w:rsidR="00C57EB3" w:rsidRPr="00862F52" w:rsidRDefault="00C57EB3" w:rsidP="00C57EB3">
            <w:pPr>
              <w:ind w:right="72"/>
              <w:jc w:val="right"/>
              <w:rPr>
                <w:rFonts w:ascii="Times New Roman" w:hAnsi="Times New Roman" w:cs="Times New Roman"/>
              </w:rPr>
            </w:pPr>
          </w:p>
        </w:tc>
        <w:tc>
          <w:tcPr>
            <w:tcW w:w="1260" w:type="dxa"/>
            <w:tcBorders>
              <w:top w:val="single" w:sz="4" w:space="0" w:color="auto"/>
            </w:tcBorders>
            <w:vAlign w:val="bottom"/>
          </w:tcPr>
          <w:p w14:paraId="6C77F5C1" w14:textId="77777777" w:rsidR="00C57EB3" w:rsidRPr="00862F52" w:rsidRDefault="00C57EB3" w:rsidP="00C57EB3">
            <w:pPr>
              <w:ind w:right="-12"/>
              <w:jc w:val="right"/>
              <w:rPr>
                <w:rFonts w:ascii="Times New Roman" w:hAnsi="Times New Roman" w:cs="Times New Roman"/>
              </w:rPr>
            </w:pPr>
          </w:p>
        </w:tc>
        <w:tc>
          <w:tcPr>
            <w:tcW w:w="242" w:type="dxa"/>
          </w:tcPr>
          <w:p w14:paraId="511BD63D" w14:textId="77777777" w:rsidR="00C57EB3" w:rsidRPr="00862F52" w:rsidRDefault="00C57EB3" w:rsidP="00C57EB3">
            <w:pPr>
              <w:ind w:right="72"/>
              <w:jc w:val="right"/>
              <w:rPr>
                <w:rFonts w:ascii="Times New Roman" w:hAnsi="Times New Roman" w:cs="Times New Roman"/>
              </w:rPr>
            </w:pPr>
          </w:p>
        </w:tc>
        <w:tc>
          <w:tcPr>
            <w:tcW w:w="1288" w:type="dxa"/>
            <w:tcBorders>
              <w:top w:val="single" w:sz="4" w:space="0" w:color="auto"/>
            </w:tcBorders>
            <w:vAlign w:val="bottom"/>
          </w:tcPr>
          <w:p w14:paraId="33F6B602" w14:textId="77777777" w:rsidR="00C57EB3" w:rsidRPr="00862F52" w:rsidRDefault="00C57EB3" w:rsidP="00C57EB3">
            <w:pPr>
              <w:ind w:right="-18"/>
              <w:jc w:val="right"/>
              <w:rPr>
                <w:rFonts w:ascii="Times New Roman" w:hAnsi="Times New Roman" w:cs="Times New Roman"/>
              </w:rPr>
            </w:pPr>
          </w:p>
        </w:tc>
      </w:tr>
      <w:tr w:rsidR="00C57EB3" w:rsidRPr="00862F52" w14:paraId="413E9658" w14:textId="77777777" w:rsidTr="003D3B72">
        <w:trPr>
          <w:trHeight w:val="20"/>
        </w:trPr>
        <w:tc>
          <w:tcPr>
            <w:tcW w:w="3780" w:type="dxa"/>
            <w:vAlign w:val="bottom"/>
          </w:tcPr>
          <w:p w14:paraId="195911A0" w14:textId="77777777" w:rsidR="00C57EB3" w:rsidRPr="00862F52" w:rsidRDefault="00C57EB3" w:rsidP="00C57EB3">
            <w:pPr>
              <w:ind w:left="163" w:right="72" w:hanging="163"/>
              <w:jc w:val="left"/>
              <w:rPr>
                <w:rFonts w:ascii="Times New Roman" w:hAnsi="Times New Roman" w:cs="Times New Roman"/>
              </w:rPr>
            </w:pPr>
            <w:r w:rsidRPr="00A37387">
              <w:rPr>
                <w:rFonts w:ascii="Times New Roman" w:hAnsi="Times New Roman" w:cs="Times New Roman"/>
              </w:rPr>
              <w:t xml:space="preserve">Contractual service margin </w:t>
            </w:r>
            <w:proofErr w:type="spellStart"/>
            <w:r w:rsidRPr="00A37387">
              <w:rPr>
                <w:rFonts w:ascii="Times New Roman" w:hAnsi="Times New Roman" w:cs="Times New Roman"/>
              </w:rPr>
              <w:t>recognised</w:t>
            </w:r>
            <w:proofErr w:type="spellEnd"/>
            <w:r w:rsidRPr="00A37387">
              <w:rPr>
                <w:rFonts w:ascii="Times New Roman" w:hAnsi="Times New Roman" w:cs="Times New Roman"/>
              </w:rPr>
              <w:t xml:space="preserve"> in profit or loss for the services provided</w:t>
            </w:r>
          </w:p>
        </w:tc>
        <w:tc>
          <w:tcPr>
            <w:tcW w:w="1440" w:type="dxa"/>
            <w:vAlign w:val="bottom"/>
          </w:tcPr>
          <w:p w14:paraId="0905D762" w14:textId="299826CE" w:rsidR="00C57EB3" w:rsidRPr="00862F52" w:rsidRDefault="00C57EB3" w:rsidP="00C57EB3">
            <w:pPr>
              <w:ind w:right="336"/>
              <w:jc w:val="right"/>
              <w:rPr>
                <w:rFonts w:ascii="Times New Roman" w:hAnsi="Times New Roman" w:cs="Times New Roman"/>
              </w:rPr>
            </w:pPr>
            <w:r>
              <w:rPr>
                <w:rFonts w:ascii="Times New Roman" w:hAnsi="Times New Roman" w:cs="Times New Roman"/>
              </w:rPr>
              <w:t>-</w:t>
            </w:r>
          </w:p>
        </w:tc>
        <w:tc>
          <w:tcPr>
            <w:tcW w:w="270" w:type="dxa"/>
            <w:vAlign w:val="bottom"/>
          </w:tcPr>
          <w:p w14:paraId="40247D2E" w14:textId="77777777" w:rsidR="00C57EB3" w:rsidRPr="00862F52" w:rsidRDefault="00C57EB3" w:rsidP="00C57EB3">
            <w:pPr>
              <w:ind w:right="72"/>
              <w:rPr>
                <w:rFonts w:ascii="Times New Roman" w:hAnsi="Times New Roman" w:cs="Times New Roman"/>
              </w:rPr>
            </w:pPr>
          </w:p>
        </w:tc>
        <w:tc>
          <w:tcPr>
            <w:tcW w:w="1260" w:type="dxa"/>
            <w:vAlign w:val="bottom"/>
          </w:tcPr>
          <w:p w14:paraId="52E3187D" w14:textId="4D156854" w:rsidR="00C57EB3" w:rsidRPr="00862F52" w:rsidRDefault="00C57EB3" w:rsidP="00C57EB3">
            <w:pPr>
              <w:ind w:left="-106" w:right="331"/>
              <w:jc w:val="right"/>
              <w:rPr>
                <w:rFonts w:ascii="Times New Roman" w:hAnsi="Times New Roman" w:cs="Times New Roman"/>
              </w:rPr>
            </w:pPr>
            <w:r>
              <w:rPr>
                <w:rFonts w:ascii="Times New Roman" w:hAnsi="Times New Roman" w:cs="Times New Roman"/>
              </w:rPr>
              <w:t>-</w:t>
            </w:r>
          </w:p>
        </w:tc>
        <w:tc>
          <w:tcPr>
            <w:tcW w:w="270" w:type="dxa"/>
            <w:vAlign w:val="bottom"/>
          </w:tcPr>
          <w:p w14:paraId="6D2F57E3" w14:textId="77777777" w:rsidR="00C57EB3" w:rsidRPr="00862F52" w:rsidRDefault="00C57EB3" w:rsidP="00C57EB3">
            <w:pPr>
              <w:ind w:right="72"/>
              <w:rPr>
                <w:rFonts w:ascii="Times New Roman" w:hAnsi="Times New Roman" w:cs="Times New Roman"/>
              </w:rPr>
            </w:pPr>
          </w:p>
        </w:tc>
        <w:tc>
          <w:tcPr>
            <w:tcW w:w="1260" w:type="dxa"/>
            <w:vAlign w:val="bottom"/>
          </w:tcPr>
          <w:p w14:paraId="4C4B8F8F" w14:textId="47F11E45" w:rsidR="00C57EB3" w:rsidRPr="00862F52" w:rsidRDefault="000F7DA4" w:rsidP="00C57EB3">
            <w:pPr>
              <w:ind w:right="-12"/>
              <w:jc w:val="right"/>
              <w:rPr>
                <w:rFonts w:ascii="Times New Roman" w:hAnsi="Times New Roman" w:cs="Times New Roman"/>
              </w:rPr>
            </w:pPr>
            <w:r w:rsidRPr="000F7DA4">
              <w:rPr>
                <w:rFonts w:ascii="Times New Roman" w:hAnsi="Times New Roman" w:cs="Times New Roman"/>
              </w:rPr>
              <w:t>(790,590)</w:t>
            </w:r>
          </w:p>
        </w:tc>
        <w:tc>
          <w:tcPr>
            <w:tcW w:w="242" w:type="dxa"/>
            <w:vAlign w:val="bottom"/>
          </w:tcPr>
          <w:p w14:paraId="09CF309A" w14:textId="77777777" w:rsidR="00C57EB3" w:rsidRPr="00862F52" w:rsidRDefault="00C57EB3" w:rsidP="00C57EB3">
            <w:pPr>
              <w:ind w:right="72"/>
              <w:rPr>
                <w:rFonts w:ascii="Times New Roman" w:hAnsi="Times New Roman" w:cs="Times New Roman"/>
              </w:rPr>
            </w:pPr>
          </w:p>
        </w:tc>
        <w:tc>
          <w:tcPr>
            <w:tcW w:w="1288" w:type="dxa"/>
            <w:vAlign w:val="bottom"/>
          </w:tcPr>
          <w:p w14:paraId="6C883AA4" w14:textId="67810815" w:rsidR="00C57EB3" w:rsidRPr="00862F52" w:rsidRDefault="000F7DA4" w:rsidP="00C57EB3">
            <w:pPr>
              <w:jc w:val="right"/>
              <w:rPr>
                <w:rFonts w:ascii="Times New Roman" w:hAnsi="Times New Roman" w:cs="Times New Roman"/>
              </w:rPr>
            </w:pPr>
            <w:r w:rsidRPr="000F7DA4">
              <w:rPr>
                <w:rFonts w:ascii="Times New Roman" w:hAnsi="Times New Roman" w:cs="Times New Roman"/>
              </w:rPr>
              <w:t>(790,590)</w:t>
            </w:r>
          </w:p>
        </w:tc>
      </w:tr>
      <w:tr w:rsidR="00C57EB3" w:rsidRPr="00862F52" w14:paraId="79624A5D" w14:textId="77777777" w:rsidTr="003D3B72">
        <w:trPr>
          <w:trHeight w:val="20"/>
        </w:trPr>
        <w:tc>
          <w:tcPr>
            <w:tcW w:w="3780" w:type="dxa"/>
            <w:vAlign w:val="bottom"/>
          </w:tcPr>
          <w:p w14:paraId="191A960C" w14:textId="0FE0D917" w:rsidR="00C57EB3" w:rsidRPr="00862F52" w:rsidRDefault="00C57EB3" w:rsidP="00C57EB3">
            <w:pPr>
              <w:ind w:right="72"/>
              <w:jc w:val="left"/>
              <w:rPr>
                <w:rFonts w:ascii="Times New Roman" w:hAnsi="Times New Roman" w:cs="Times New Roman"/>
              </w:rPr>
            </w:pPr>
            <w:r w:rsidRPr="00A37387">
              <w:rPr>
                <w:rFonts w:ascii="Times New Roman" w:hAnsi="Times New Roman" w:cs="Times New Roman"/>
              </w:rPr>
              <w:t>Change</w:t>
            </w:r>
            <w:r>
              <w:rPr>
                <w:rFonts w:ascii="Times New Roman" w:hAnsi="Times New Roman" w:cs="Times New Roman"/>
              </w:rPr>
              <w:t>s</w:t>
            </w:r>
            <w:r w:rsidRPr="00A37387">
              <w:rPr>
                <w:rFonts w:ascii="Times New Roman" w:hAnsi="Times New Roman" w:cs="Times New Roman"/>
              </w:rPr>
              <w:t xml:space="preserve"> in the risk adjustment for</w:t>
            </w:r>
          </w:p>
        </w:tc>
        <w:tc>
          <w:tcPr>
            <w:tcW w:w="1440" w:type="dxa"/>
            <w:vAlign w:val="bottom"/>
          </w:tcPr>
          <w:p w14:paraId="2BFB094D" w14:textId="2425F309" w:rsidR="00C57EB3" w:rsidRPr="00862F52" w:rsidRDefault="00C57EB3" w:rsidP="00C57EB3">
            <w:pPr>
              <w:ind w:right="336"/>
              <w:jc w:val="right"/>
              <w:rPr>
                <w:rFonts w:ascii="Times New Roman" w:hAnsi="Times New Roman" w:cs="Times New Roman"/>
              </w:rPr>
            </w:pPr>
          </w:p>
        </w:tc>
        <w:tc>
          <w:tcPr>
            <w:tcW w:w="270" w:type="dxa"/>
            <w:vAlign w:val="bottom"/>
          </w:tcPr>
          <w:p w14:paraId="58A098A0" w14:textId="77777777" w:rsidR="00C57EB3" w:rsidRPr="00862F52" w:rsidRDefault="00C57EB3" w:rsidP="00C57EB3">
            <w:pPr>
              <w:ind w:right="72"/>
              <w:jc w:val="right"/>
              <w:rPr>
                <w:rFonts w:ascii="Times New Roman" w:hAnsi="Times New Roman" w:cs="Times New Roman"/>
              </w:rPr>
            </w:pPr>
          </w:p>
        </w:tc>
        <w:tc>
          <w:tcPr>
            <w:tcW w:w="1260" w:type="dxa"/>
            <w:vAlign w:val="bottom"/>
          </w:tcPr>
          <w:p w14:paraId="240C212C" w14:textId="7939ECB1" w:rsidR="00C57EB3" w:rsidRPr="00862F52" w:rsidRDefault="00C57EB3" w:rsidP="00C57EB3">
            <w:pPr>
              <w:ind w:right="-12"/>
              <w:jc w:val="right"/>
              <w:rPr>
                <w:rFonts w:ascii="Times New Roman" w:hAnsi="Times New Roman" w:cs="Times New Roman"/>
              </w:rPr>
            </w:pPr>
          </w:p>
        </w:tc>
        <w:tc>
          <w:tcPr>
            <w:tcW w:w="270" w:type="dxa"/>
            <w:vAlign w:val="bottom"/>
          </w:tcPr>
          <w:p w14:paraId="00614FCF" w14:textId="77777777" w:rsidR="00C57EB3" w:rsidRPr="00862F52" w:rsidRDefault="00C57EB3" w:rsidP="00C57EB3">
            <w:pPr>
              <w:ind w:right="72"/>
              <w:jc w:val="right"/>
              <w:rPr>
                <w:rFonts w:ascii="Times New Roman" w:hAnsi="Times New Roman" w:cs="Times New Roman"/>
              </w:rPr>
            </w:pPr>
          </w:p>
        </w:tc>
        <w:tc>
          <w:tcPr>
            <w:tcW w:w="1260" w:type="dxa"/>
            <w:vAlign w:val="bottom"/>
          </w:tcPr>
          <w:p w14:paraId="303F5BDE" w14:textId="3B8BB20A" w:rsidR="00C57EB3" w:rsidRPr="00862F52" w:rsidRDefault="00C57EB3" w:rsidP="00C57EB3">
            <w:pPr>
              <w:ind w:left="-106" w:right="331"/>
              <w:jc w:val="right"/>
              <w:rPr>
                <w:rFonts w:ascii="Times New Roman" w:hAnsi="Times New Roman" w:cs="Times New Roman"/>
              </w:rPr>
            </w:pPr>
          </w:p>
        </w:tc>
        <w:tc>
          <w:tcPr>
            <w:tcW w:w="242" w:type="dxa"/>
            <w:vAlign w:val="bottom"/>
          </w:tcPr>
          <w:p w14:paraId="09B418D0" w14:textId="77777777" w:rsidR="00C57EB3" w:rsidRPr="00862F52" w:rsidRDefault="00C57EB3" w:rsidP="00C57EB3">
            <w:pPr>
              <w:ind w:right="72"/>
              <w:jc w:val="right"/>
              <w:rPr>
                <w:rFonts w:ascii="Times New Roman" w:hAnsi="Times New Roman" w:cs="Times New Roman"/>
              </w:rPr>
            </w:pPr>
          </w:p>
        </w:tc>
        <w:tc>
          <w:tcPr>
            <w:tcW w:w="1288" w:type="dxa"/>
            <w:vAlign w:val="bottom"/>
          </w:tcPr>
          <w:p w14:paraId="5D289829" w14:textId="5EE969C6" w:rsidR="00C57EB3" w:rsidRPr="00862F52" w:rsidRDefault="00C57EB3" w:rsidP="00C57EB3">
            <w:pPr>
              <w:ind w:right="-18"/>
              <w:jc w:val="right"/>
              <w:rPr>
                <w:rFonts w:ascii="Times New Roman" w:hAnsi="Times New Roman" w:cs="Times New Roman"/>
              </w:rPr>
            </w:pPr>
          </w:p>
        </w:tc>
      </w:tr>
      <w:tr w:rsidR="00C57EB3" w:rsidRPr="00862F52" w14:paraId="3999F308" w14:textId="77777777" w:rsidTr="003D3B72">
        <w:trPr>
          <w:trHeight w:val="20"/>
        </w:trPr>
        <w:tc>
          <w:tcPr>
            <w:tcW w:w="3780" w:type="dxa"/>
            <w:vAlign w:val="bottom"/>
          </w:tcPr>
          <w:p w14:paraId="4ACBBA16" w14:textId="77777777" w:rsidR="00C57EB3" w:rsidRPr="00862F52" w:rsidRDefault="00C57EB3" w:rsidP="00C57EB3">
            <w:pPr>
              <w:ind w:left="164" w:right="72"/>
              <w:jc w:val="left"/>
              <w:rPr>
                <w:rFonts w:ascii="Times New Roman" w:hAnsi="Times New Roman" w:cs="Times New Roman"/>
              </w:rPr>
            </w:pPr>
            <w:r w:rsidRPr="00A37387">
              <w:rPr>
                <w:rFonts w:ascii="Times New Roman" w:hAnsi="Times New Roman" w:cs="Times New Roman"/>
              </w:rPr>
              <w:t>non-financial risk for the risk expired</w:t>
            </w:r>
          </w:p>
        </w:tc>
        <w:tc>
          <w:tcPr>
            <w:tcW w:w="1440" w:type="dxa"/>
            <w:vAlign w:val="bottom"/>
          </w:tcPr>
          <w:p w14:paraId="04AEB1D7" w14:textId="409ED81C" w:rsidR="00C57EB3" w:rsidRPr="00862F52" w:rsidRDefault="00C57EB3" w:rsidP="00C57EB3">
            <w:pPr>
              <w:ind w:right="336"/>
              <w:jc w:val="right"/>
              <w:rPr>
                <w:rFonts w:ascii="Times New Roman" w:hAnsi="Times New Roman" w:cs="Times New Roman"/>
              </w:rPr>
            </w:pPr>
            <w:r>
              <w:rPr>
                <w:rFonts w:ascii="Times New Roman" w:hAnsi="Times New Roman" w:cs="Times New Roman"/>
              </w:rPr>
              <w:t>-</w:t>
            </w:r>
          </w:p>
        </w:tc>
        <w:tc>
          <w:tcPr>
            <w:tcW w:w="270" w:type="dxa"/>
            <w:vAlign w:val="bottom"/>
          </w:tcPr>
          <w:p w14:paraId="3CE94266" w14:textId="77777777" w:rsidR="00C57EB3" w:rsidRPr="00862F52" w:rsidRDefault="00C57EB3" w:rsidP="00C57EB3">
            <w:pPr>
              <w:ind w:right="72"/>
              <w:jc w:val="right"/>
              <w:rPr>
                <w:rFonts w:ascii="Times New Roman" w:hAnsi="Times New Roman" w:cs="Times New Roman"/>
              </w:rPr>
            </w:pPr>
          </w:p>
        </w:tc>
        <w:tc>
          <w:tcPr>
            <w:tcW w:w="1260" w:type="dxa"/>
            <w:vAlign w:val="bottom"/>
          </w:tcPr>
          <w:p w14:paraId="5BA50CDC" w14:textId="33D9C608" w:rsidR="00C57EB3" w:rsidRPr="00862F52" w:rsidRDefault="000F7DA4" w:rsidP="00C57EB3">
            <w:pPr>
              <w:ind w:right="-12"/>
              <w:jc w:val="right"/>
              <w:rPr>
                <w:rFonts w:ascii="Times New Roman" w:hAnsi="Times New Roman" w:cs="Times New Roman"/>
              </w:rPr>
            </w:pPr>
            <w:r w:rsidRPr="000F7DA4">
              <w:rPr>
                <w:rFonts w:ascii="Times New Roman" w:hAnsi="Times New Roman" w:cs="Times New Roman"/>
              </w:rPr>
              <w:t>(171,832)</w:t>
            </w:r>
          </w:p>
        </w:tc>
        <w:tc>
          <w:tcPr>
            <w:tcW w:w="270" w:type="dxa"/>
            <w:vAlign w:val="bottom"/>
          </w:tcPr>
          <w:p w14:paraId="65EB2A89" w14:textId="77777777" w:rsidR="00C57EB3" w:rsidRPr="00862F52" w:rsidRDefault="00C57EB3" w:rsidP="00C57EB3">
            <w:pPr>
              <w:ind w:right="72"/>
              <w:jc w:val="right"/>
              <w:rPr>
                <w:rFonts w:ascii="Times New Roman" w:hAnsi="Times New Roman" w:cs="Times New Roman"/>
              </w:rPr>
            </w:pPr>
          </w:p>
        </w:tc>
        <w:tc>
          <w:tcPr>
            <w:tcW w:w="1260" w:type="dxa"/>
            <w:vAlign w:val="bottom"/>
          </w:tcPr>
          <w:p w14:paraId="09CBC914" w14:textId="24699F6A" w:rsidR="00C57EB3" w:rsidRPr="00862F52" w:rsidRDefault="00C57EB3" w:rsidP="00C57EB3">
            <w:pPr>
              <w:ind w:left="-106" w:right="346"/>
              <w:jc w:val="right"/>
              <w:rPr>
                <w:rFonts w:ascii="Times New Roman" w:hAnsi="Times New Roman" w:cs="Times New Roman"/>
              </w:rPr>
            </w:pPr>
            <w:r>
              <w:rPr>
                <w:rFonts w:ascii="Times New Roman" w:hAnsi="Times New Roman" w:cs="Times New Roman"/>
              </w:rPr>
              <w:t>-</w:t>
            </w:r>
          </w:p>
        </w:tc>
        <w:tc>
          <w:tcPr>
            <w:tcW w:w="242" w:type="dxa"/>
            <w:vAlign w:val="bottom"/>
          </w:tcPr>
          <w:p w14:paraId="69EDA8AE" w14:textId="77777777" w:rsidR="00C57EB3" w:rsidRPr="00862F52" w:rsidRDefault="00C57EB3" w:rsidP="00C57EB3">
            <w:pPr>
              <w:ind w:right="72"/>
              <w:jc w:val="right"/>
              <w:rPr>
                <w:rFonts w:ascii="Times New Roman" w:hAnsi="Times New Roman" w:cs="Times New Roman"/>
              </w:rPr>
            </w:pPr>
          </w:p>
        </w:tc>
        <w:tc>
          <w:tcPr>
            <w:tcW w:w="1288" w:type="dxa"/>
            <w:vAlign w:val="bottom"/>
          </w:tcPr>
          <w:p w14:paraId="5D6CFFB0" w14:textId="75AD2DCB" w:rsidR="00C57EB3" w:rsidRPr="00862F52" w:rsidRDefault="000F7DA4" w:rsidP="00C57EB3">
            <w:pPr>
              <w:jc w:val="right"/>
              <w:rPr>
                <w:rFonts w:ascii="Times New Roman" w:hAnsi="Times New Roman" w:cs="Times New Roman"/>
              </w:rPr>
            </w:pPr>
            <w:r w:rsidRPr="000F7DA4">
              <w:rPr>
                <w:rFonts w:ascii="Times New Roman" w:hAnsi="Times New Roman" w:cs="Times New Roman"/>
              </w:rPr>
              <w:t>(171,832)</w:t>
            </w:r>
          </w:p>
        </w:tc>
      </w:tr>
      <w:tr w:rsidR="00C57EB3" w:rsidRPr="00862F52" w14:paraId="2422830B" w14:textId="77777777" w:rsidTr="003D3B72">
        <w:trPr>
          <w:trHeight w:val="20"/>
        </w:trPr>
        <w:tc>
          <w:tcPr>
            <w:tcW w:w="3780" w:type="dxa"/>
            <w:vAlign w:val="bottom"/>
          </w:tcPr>
          <w:p w14:paraId="620D498E" w14:textId="77777777" w:rsidR="00C57EB3" w:rsidRPr="00862F52" w:rsidRDefault="00C57EB3" w:rsidP="00C57EB3">
            <w:pPr>
              <w:ind w:right="72"/>
              <w:jc w:val="left"/>
              <w:rPr>
                <w:rFonts w:ascii="Times New Roman" w:hAnsi="Times New Roman" w:cs="Times New Roman"/>
              </w:rPr>
            </w:pPr>
            <w:r w:rsidRPr="00862F52">
              <w:rPr>
                <w:rFonts w:ascii="Times New Roman" w:hAnsi="Times New Roman" w:cs="Times New Roman"/>
              </w:rPr>
              <w:t>Experience adjustments</w:t>
            </w:r>
          </w:p>
        </w:tc>
        <w:tc>
          <w:tcPr>
            <w:tcW w:w="1440" w:type="dxa"/>
            <w:tcBorders>
              <w:bottom w:val="single" w:sz="4" w:space="0" w:color="auto"/>
            </w:tcBorders>
            <w:vAlign w:val="bottom"/>
          </w:tcPr>
          <w:p w14:paraId="32CBA9A6" w14:textId="6F1DA655" w:rsidR="00C57EB3" w:rsidRPr="00F16F36" w:rsidRDefault="000F7DA4" w:rsidP="00C57EB3">
            <w:pPr>
              <w:ind w:right="66"/>
              <w:jc w:val="right"/>
              <w:rPr>
                <w:rFonts w:ascii="Times New Roman" w:hAnsi="Times New Roman" w:cs="Times New Roman"/>
              </w:rPr>
            </w:pPr>
            <w:r w:rsidRPr="000F7DA4">
              <w:rPr>
                <w:rFonts w:ascii="Times New Roman" w:hAnsi="Times New Roman" w:cs="Times New Roman"/>
              </w:rPr>
              <w:t>5,544</w:t>
            </w:r>
          </w:p>
        </w:tc>
        <w:tc>
          <w:tcPr>
            <w:tcW w:w="270" w:type="dxa"/>
            <w:vAlign w:val="bottom"/>
          </w:tcPr>
          <w:p w14:paraId="4A380FB5" w14:textId="77777777" w:rsidR="00C57EB3" w:rsidRPr="00E449F7" w:rsidRDefault="00C57EB3" w:rsidP="00C57EB3">
            <w:pPr>
              <w:ind w:right="72"/>
              <w:jc w:val="right"/>
              <w:rPr>
                <w:rFonts w:ascii="Times New Roman" w:hAnsi="Times New Roman" w:cs="Times New Roman"/>
              </w:rPr>
            </w:pPr>
          </w:p>
        </w:tc>
        <w:tc>
          <w:tcPr>
            <w:tcW w:w="1260" w:type="dxa"/>
            <w:tcBorders>
              <w:bottom w:val="single" w:sz="4" w:space="0" w:color="auto"/>
            </w:tcBorders>
            <w:vAlign w:val="bottom"/>
          </w:tcPr>
          <w:p w14:paraId="63BF7AC1" w14:textId="0F27D927" w:rsidR="00C57EB3" w:rsidRPr="00E449F7" w:rsidRDefault="000F7DA4" w:rsidP="00C57EB3">
            <w:pPr>
              <w:ind w:right="71"/>
              <w:jc w:val="right"/>
              <w:rPr>
                <w:rFonts w:ascii="Times New Roman" w:hAnsi="Times New Roman" w:cs="Times New Roman"/>
              </w:rPr>
            </w:pPr>
            <w:r w:rsidRPr="000F7DA4">
              <w:rPr>
                <w:rFonts w:ascii="Times New Roman" w:hAnsi="Times New Roman" w:cs="Times New Roman"/>
              </w:rPr>
              <w:t>12,046</w:t>
            </w:r>
          </w:p>
        </w:tc>
        <w:tc>
          <w:tcPr>
            <w:tcW w:w="270" w:type="dxa"/>
            <w:vAlign w:val="bottom"/>
          </w:tcPr>
          <w:p w14:paraId="43D51C73" w14:textId="77777777" w:rsidR="00C57EB3" w:rsidRPr="00E449F7" w:rsidRDefault="00C57EB3" w:rsidP="00C57EB3">
            <w:pPr>
              <w:ind w:right="72"/>
              <w:jc w:val="right"/>
              <w:rPr>
                <w:rFonts w:ascii="Times New Roman" w:hAnsi="Times New Roman" w:cs="Times New Roman"/>
              </w:rPr>
            </w:pPr>
          </w:p>
        </w:tc>
        <w:tc>
          <w:tcPr>
            <w:tcW w:w="1260" w:type="dxa"/>
            <w:tcBorders>
              <w:bottom w:val="single" w:sz="4" w:space="0" w:color="auto"/>
            </w:tcBorders>
            <w:vAlign w:val="bottom"/>
          </w:tcPr>
          <w:p w14:paraId="61B1358D" w14:textId="14E11DD2" w:rsidR="00C57EB3" w:rsidRPr="00E449F7" w:rsidRDefault="00C57EB3" w:rsidP="00C57EB3">
            <w:pPr>
              <w:ind w:left="-106" w:right="346"/>
              <w:jc w:val="right"/>
              <w:rPr>
                <w:rFonts w:ascii="Times New Roman" w:hAnsi="Times New Roman" w:cs="Times New Roman"/>
                <w:cs/>
              </w:rPr>
            </w:pPr>
            <w:r>
              <w:rPr>
                <w:rFonts w:ascii="Times New Roman" w:hAnsi="Times New Roman" w:cs="Times New Roman"/>
              </w:rPr>
              <w:t>-</w:t>
            </w:r>
          </w:p>
        </w:tc>
        <w:tc>
          <w:tcPr>
            <w:tcW w:w="242" w:type="dxa"/>
            <w:vAlign w:val="bottom"/>
          </w:tcPr>
          <w:p w14:paraId="666050E4" w14:textId="77777777" w:rsidR="00C57EB3" w:rsidRPr="00E449F7" w:rsidRDefault="00C57EB3" w:rsidP="00C57EB3">
            <w:pPr>
              <w:ind w:right="72"/>
              <w:jc w:val="right"/>
              <w:rPr>
                <w:rFonts w:ascii="Times New Roman" w:hAnsi="Times New Roman" w:cs="Times New Roman"/>
              </w:rPr>
            </w:pPr>
          </w:p>
        </w:tc>
        <w:tc>
          <w:tcPr>
            <w:tcW w:w="1288" w:type="dxa"/>
            <w:tcBorders>
              <w:bottom w:val="single" w:sz="4" w:space="0" w:color="auto"/>
            </w:tcBorders>
            <w:vAlign w:val="bottom"/>
          </w:tcPr>
          <w:p w14:paraId="180C1F89" w14:textId="36310816" w:rsidR="00C57EB3" w:rsidRPr="00BC0152" w:rsidRDefault="000F7DA4" w:rsidP="00C57EB3">
            <w:pPr>
              <w:ind w:right="68"/>
              <w:jc w:val="right"/>
              <w:rPr>
                <w:rFonts w:ascii="Times New Roman" w:hAnsi="Times New Roman" w:cs="Times New Roman"/>
                <w:cs/>
              </w:rPr>
            </w:pPr>
            <w:r w:rsidRPr="000F7DA4">
              <w:rPr>
                <w:rFonts w:ascii="Times New Roman" w:hAnsi="Times New Roman" w:cs="Times New Roman"/>
              </w:rPr>
              <w:t>17,590</w:t>
            </w:r>
          </w:p>
        </w:tc>
      </w:tr>
      <w:tr w:rsidR="00C57EB3" w:rsidRPr="00862F52" w14:paraId="6E6C2057" w14:textId="77777777" w:rsidTr="003D3B72">
        <w:trPr>
          <w:trHeight w:val="20"/>
        </w:trPr>
        <w:tc>
          <w:tcPr>
            <w:tcW w:w="3780" w:type="dxa"/>
            <w:vAlign w:val="bottom"/>
          </w:tcPr>
          <w:p w14:paraId="5B0A0048" w14:textId="77777777" w:rsidR="00C57EB3" w:rsidRPr="00862F52" w:rsidRDefault="00C57EB3" w:rsidP="00C57EB3">
            <w:pPr>
              <w:ind w:left="167" w:right="72" w:hanging="167"/>
              <w:jc w:val="left"/>
              <w:rPr>
                <w:rFonts w:ascii="Times New Roman" w:hAnsi="Times New Roman" w:cs="Times New Roman"/>
              </w:rPr>
            </w:pPr>
            <w:r w:rsidRPr="00862F52">
              <w:rPr>
                <w:rFonts w:ascii="Times New Roman" w:hAnsi="Times New Roman" w:cs="Times New Roman"/>
                <w:b/>
                <w:bCs/>
              </w:rPr>
              <w:t>Total changes that</w:t>
            </w:r>
            <w:r>
              <w:rPr>
                <w:rFonts w:ascii="Times New Roman" w:hAnsi="Times New Roman" w:cs="Times New Roman"/>
                <w:b/>
                <w:bCs/>
              </w:rPr>
              <w:t xml:space="preserve"> </w:t>
            </w:r>
            <w:r w:rsidRPr="00862F52">
              <w:rPr>
                <w:rFonts w:ascii="Times New Roman" w:hAnsi="Times New Roman" w:cs="Times New Roman"/>
                <w:b/>
                <w:bCs/>
              </w:rPr>
              <w:t xml:space="preserve">relate to </w:t>
            </w:r>
            <w:r>
              <w:rPr>
                <w:rFonts w:ascii="Times New Roman" w:hAnsi="Times New Roman" w:cs="Times New Roman"/>
                <w:b/>
                <w:bCs/>
              </w:rPr>
              <w:br/>
            </w:r>
            <w:r w:rsidRPr="00862F52">
              <w:rPr>
                <w:rFonts w:ascii="Times New Roman" w:hAnsi="Times New Roman" w:cs="Times New Roman"/>
                <w:b/>
                <w:bCs/>
              </w:rPr>
              <w:t>current services</w:t>
            </w:r>
          </w:p>
        </w:tc>
        <w:tc>
          <w:tcPr>
            <w:tcW w:w="1440" w:type="dxa"/>
            <w:tcBorders>
              <w:top w:val="single" w:sz="4" w:space="0" w:color="auto"/>
              <w:bottom w:val="single" w:sz="4" w:space="0" w:color="auto"/>
            </w:tcBorders>
            <w:vAlign w:val="bottom"/>
          </w:tcPr>
          <w:p w14:paraId="29B9A858" w14:textId="6D442C94" w:rsidR="00C57EB3" w:rsidRPr="00F16F36" w:rsidRDefault="000F7DA4" w:rsidP="00C57EB3">
            <w:pPr>
              <w:ind w:right="66"/>
              <w:jc w:val="right"/>
              <w:rPr>
                <w:rFonts w:ascii="Times New Roman" w:hAnsi="Times New Roman" w:cs="Times New Roman"/>
                <w:b/>
                <w:bCs/>
              </w:rPr>
            </w:pPr>
            <w:r w:rsidRPr="000F7DA4">
              <w:rPr>
                <w:rFonts w:ascii="Times New Roman" w:hAnsi="Times New Roman" w:cs="Times New Roman"/>
                <w:b/>
                <w:bCs/>
              </w:rPr>
              <w:t>5,544</w:t>
            </w:r>
          </w:p>
        </w:tc>
        <w:tc>
          <w:tcPr>
            <w:tcW w:w="270" w:type="dxa"/>
            <w:vAlign w:val="bottom"/>
          </w:tcPr>
          <w:p w14:paraId="527BF7CF" w14:textId="77777777" w:rsidR="00C57EB3" w:rsidRPr="00862F52" w:rsidRDefault="00C57EB3" w:rsidP="00C57EB3">
            <w:pPr>
              <w:ind w:right="72"/>
              <w:jc w:val="right"/>
              <w:rPr>
                <w:rFonts w:ascii="Times New Roman" w:hAnsi="Times New Roman" w:cs="Times New Roman"/>
              </w:rPr>
            </w:pPr>
          </w:p>
        </w:tc>
        <w:tc>
          <w:tcPr>
            <w:tcW w:w="1260" w:type="dxa"/>
            <w:tcBorders>
              <w:top w:val="single" w:sz="4" w:space="0" w:color="auto"/>
              <w:bottom w:val="single" w:sz="4" w:space="0" w:color="auto"/>
            </w:tcBorders>
            <w:vAlign w:val="bottom"/>
          </w:tcPr>
          <w:p w14:paraId="78DE90BE" w14:textId="1A650636" w:rsidR="00C57EB3" w:rsidRPr="007B00AB" w:rsidRDefault="000F7DA4" w:rsidP="00C57EB3">
            <w:pPr>
              <w:ind w:left="-89" w:right="-12"/>
              <w:jc w:val="right"/>
              <w:rPr>
                <w:rFonts w:ascii="Times New Roman" w:hAnsi="Times New Roman" w:cs="Times New Roman"/>
                <w:b/>
                <w:bCs/>
              </w:rPr>
            </w:pPr>
            <w:r w:rsidRPr="000F7DA4">
              <w:rPr>
                <w:rFonts w:ascii="Times New Roman" w:hAnsi="Times New Roman" w:cs="Times New Roman"/>
                <w:b/>
                <w:bCs/>
              </w:rPr>
              <w:t>(159,786)</w:t>
            </w:r>
          </w:p>
        </w:tc>
        <w:tc>
          <w:tcPr>
            <w:tcW w:w="270" w:type="dxa"/>
            <w:vAlign w:val="bottom"/>
          </w:tcPr>
          <w:p w14:paraId="0D63D358" w14:textId="77777777" w:rsidR="00C57EB3" w:rsidRPr="007B00AB" w:rsidRDefault="00C57EB3" w:rsidP="00C57EB3">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bottom"/>
          </w:tcPr>
          <w:p w14:paraId="49AF966F" w14:textId="6E033BDE" w:rsidR="00C57EB3" w:rsidRPr="007B00AB" w:rsidRDefault="000F7DA4" w:rsidP="00C57EB3">
            <w:pPr>
              <w:ind w:right="-12"/>
              <w:jc w:val="right"/>
              <w:rPr>
                <w:rFonts w:ascii="Times New Roman" w:hAnsi="Times New Roman" w:cs="Times New Roman"/>
                <w:b/>
                <w:bCs/>
              </w:rPr>
            </w:pPr>
            <w:r w:rsidRPr="000F7DA4">
              <w:rPr>
                <w:rFonts w:ascii="Times New Roman" w:hAnsi="Times New Roman" w:cs="Times New Roman"/>
                <w:b/>
                <w:bCs/>
              </w:rPr>
              <w:t>(790,590)</w:t>
            </w:r>
          </w:p>
        </w:tc>
        <w:tc>
          <w:tcPr>
            <w:tcW w:w="242" w:type="dxa"/>
            <w:vAlign w:val="bottom"/>
          </w:tcPr>
          <w:p w14:paraId="702AF464" w14:textId="77777777" w:rsidR="00C57EB3" w:rsidRPr="007B00AB" w:rsidRDefault="00C57EB3" w:rsidP="00C57EB3">
            <w:pPr>
              <w:ind w:right="72"/>
              <w:jc w:val="right"/>
              <w:rPr>
                <w:rFonts w:ascii="Times New Roman" w:hAnsi="Times New Roman" w:cs="Times New Roman"/>
                <w:b/>
                <w:bCs/>
              </w:rPr>
            </w:pPr>
          </w:p>
        </w:tc>
        <w:tc>
          <w:tcPr>
            <w:tcW w:w="1288" w:type="dxa"/>
            <w:tcBorders>
              <w:top w:val="single" w:sz="4" w:space="0" w:color="auto"/>
              <w:bottom w:val="single" w:sz="4" w:space="0" w:color="auto"/>
            </w:tcBorders>
            <w:vAlign w:val="bottom"/>
          </w:tcPr>
          <w:p w14:paraId="3AEE98E3" w14:textId="656546BE" w:rsidR="00C57EB3" w:rsidRPr="007B00AB" w:rsidRDefault="000F7DA4" w:rsidP="00C57EB3">
            <w:pPr>
              <w:ind w:right="-18"/>
              <w:jc w:val="right"/>
              <w:rPr>
                <w:rFonts w:ascii="Times New Roman" w:hAnsi="Times New Roman" w:cs="Times New Roman"/>
                <w:b/>
                <w:bCs/>
              </w:rPr>
            </w:pPr>
            <w:r w:rsidRPr="000F7DA4">
              <w:rPr>
                <w:rFonts w:ascii="Times New Roman" w:hAnsi="Times New Roman" w:cs="Times New Roman"/>
                <w:b/>
                <w:bCs/>
              </w:rPr>
              <w:t>(944,832)</w:t>
            </w:r>
          </w:p>
        </w:tc>
      </w:tr>
      <w:tr w:rsidR="00C57EB3" w:rsidRPr="00862F52" w14:paraId="19105036" w14:textId="77777777" w:rsidTr="003D3B72">
        <w:trPr>
          <w:trHeight w:val="20"/>
        </w:trPr>
        <w:tc>
          <w:tcPr>
            <w:tcW w:w="3780" w:type="dxa"/>
          </w:tcPr>
          <w:p w14:paraId="4521AEAE" w14:textId="77777777" w:rsidR="00C57EB3" w:rsidRPr="00862F52" w:rsidRDefault="00C57EB3" w:rsidP="00C57EB3">
            <w:pPr>
              <w:ind w:right="72"/>
              <w:jc w:val="left"/>
              <w:rPr>
                <w:rFonts w:ascii="Times New Roman" w:hAnsi="Times New Roman" w:cs="Times New Roman"/>
                <w:b/>
                <w:bCs/>
              </w:rPr>
            </w:pPr>
            <w:r w:rsidRPr="00862F52">
              <w:rPr>
                <w:rFonts w:ascii="Times New Roman" w:hAnsi="Times New Roman" w:cs="Times New Roman"/>
                <w:b/>
                <w:bCs/>
              </w:rPr>
              <w:t>Changes that relate to future services</w:t>
            </w:r>
          </w:p>
        </w:tc>
        <w:tc>
          <w:tcPr>
            <w:tcW w:w="1440" w:type="dxa"/>
            <w:tcBorders>
              <w:top w:val="single" w:sz="4" w:space="0" w:color="auto"/>
            </w:tcBorders>
            <w:vAlign w:val="bottom"/>
          </w:tcPr>
          <w:p w14:paraId="38371377" w14:textId="77777777" w:rsidR="00C57EB3" w:rsidRPr="00862F52" w:rsidRDefault="00C57EB3" w:rsidP="00C57EB3">
            <w:pPr>
              <w:jc w:val="right"/>
              <w:rPr>
                <w:rFonts w:ascii="Times New Roman" w:hAnsi="Times New Roman" w:cs="Times New Roman"/>
              </w:rPr>
            </w:pPr>
          </w:p>
        </w:tc>
        <w:tc>
          <w:tcPr>
            <w:tcW w:w="270" w:type="dxa"/>
          </w:tcPr>
          <w:p w14:paraId="33F2964C" w14:textId="77777777" w:rsidR="00C57EB3" w:rsidRPr="00862F52" w:rsidRDefault="00C57EB3" w:rsidP="00C57EB3">
            <w:pPr>
              <w:ind w:right="72"/>
              <w:jc w:val="right"/>
              <w:rPr>
                <w:rFonts w:ascii="Times New Roman" w:hAnsi="Times New Roman" w:cs="Times New Roman"/>
              </w:rPr>
            </w:pPr>
          </w:p>
        </w:tc>
        <w:tc>
          <w:tcPr>
            <w:tcW w:w="1260" w:type="dxa"/>
            <w:tcBorders>
              <w:top w:val="single" w:sz="4" w:space="0" w:color="auto"/>
            </w:tcBorders>
            <w:vAlign w:val="bottom"/>
          </w:tcPr>
          <w:p w14:paraId="7C7CA1D2" w14:textId="77777777" w:rsidR="00C57EB3" w:rsidRPr="00862F52" w:rsidRDefault="00C57EB3" w:rsidP="00C57EB3">
            <w:pPr>
              <w:ind w:right="-12"/>
              <w:jc w:val="right"/>
              <w:rPr>
                <w:rFonts w:ascii="Times New Roman" w:hAnsi="Times New Roman" w:cs="Times New Roman"/>
              </w:rPr>
            </w:pPr>
          </w:p>
        </w:tc>
        <w:tc>
          <w:tcPr>
            <w:tcW w:w="270" w:type="dxa"/>
          </w:tcPr>
          <w:p w14:paraId="5458E8AD" w14:textId="77777777" w:rsidR="00C57EB3" w:rsidRPr="00862F52" w:rsidRDefault="00C57EB3" w:rsidP="00C57EB3">
            <w:pPr>
              <w:ind w:right="72"/>
              <w:jc w:val="right"/>
              <w:rPr>
                <w:rFonts w:ascii="Times New Roman" w:hAnsi="Times New Roman" w:cs="Times New Roman"/>
              </w:rPr>
            </w:pPr>
          </w:p>
        </w:tc>
        <w:tc>
          <w:tcPr>
            <w:tcW w:w="1260" w:type="dxa"/>
            <w:tcBorders>
              <w:top w:val="single" w:sz="4" w:space="0" w:color="auto"/>
            </w:tcBorders>
            <w:vAlign w:val="bottom"/>
          </w:tcPr>
          <w:p w14:paraId="71E32A8F" w14:textId="77777777" w:rsidR="00C57EB3" w:rsidRPr="00862F52" w:rsidRDefault="00C57EB3" w:rsidP="00C57EB3">
            <w:pPr>
              <w:ind w:right="-12"/>
              <w:jc w:val="right"/>
              <w:rPr>
                <w:rFonts w:ascii="Times New Roman" w:hAnsi="Times New Roman" w:cs="Times New Roman"/>
              </w:rPr>
            </w:pPr>
          </w:p>
        </w:tc>
        <w:tc>
          <w:tcPr>
            <w:tcW w:w="242" w:type="dxa"/>
          </w:tcPr>
          <w:p w14:paraId="32E49780" w14:textId="77777777" w:rsidR="00C57EB3" w:rsidRPr="00862F52" w:rsidRDefault="00C57EB3" w:rsidP="00C57EB3">
            <w:pPr>
              <w:ind w:right="72"/>
              <w:jc w:val="right"/>
              <w:rPr>
                <w:rFonts w:ascii="Times New Roman" w:hAnsi="Times New Roman" w:cs="Times New Roman"/>
              </w:rPr>
            </w:pPr>
          </w:p>
        </w:tc>
        <w:tc>
          <w:tcPr>
            <w:tcW w:w="1288" w:type="dxa"/>
            <w:tcBorders>
              <w:top w:val="single" w:sz="4" w:space="0" w:color="auto"/>
            </w:tcBorders>
            <w:vAlign w:val="bottom"/>
          </w:tcPr>
          <w:p w14:paraId="0694E48B" w14:textId="77777777" w:rsidR="00C57EB3" w:rsidRPr="00862F52" w:rsidRDefault="00C57EB3" w:rsidP="00C57EB3">
            <w:pPr>
              <w:ind w:right="-18"/>
              <w:jc w:val="right"/>
              <w:rPr>
                <w:rFonts w:ascii="Times New Roman" w:hAnsi="Times New Roman" w:cs="Times New Roman"/>
              </w:rPr>
            </w:pPr>
          </w:p>
        </w:tc>
      </w:tr>
      <w:tr w:rsidR="00C57EB3" w:rsidRPr="00862F52" w14:paraId="525C91EE" w14:textId="77777777" w:rsidTr="003D3B72">
        <w:trPr>
          <w:trHeight w:val="20"/>
        </w:trPr>
        <w:tc>
          <w:tcPr>
            <w:tcW w:w="3780" w:type="dxa"/>
          </w:tcPr>
          <w:p w14:paraId="21E1E56F" w14:textId="77777777" w:rsidR="00C57EB3" w:rsidRPr="00862F52" w:rsidRDefault="00C57EB3" w:rsidP="00C57EB3">
            <w:pPr>
              <w:ind w:right="72"/>
              <w:jc w:val="left"/>
              <w:rPr>
                <w:rFonts w:ascii="Times New Roman" w:hAnsi="Times New Roman" w:cs="Times New Roman"/>
                <w:b/>
                <w:bCs/>
              </w:rPr>
            </w:pPr>
            <w:r w:rsidRPr="00862F52">
              <w:rPr>
                <w:rFonts w:ascii="Times New Roman" w:hAnsi="Times New Roman" w:cs="Times New Roman"/>
              </w:rPr>
              <w:t xml:space="preserve">Changes in estimates that adjust </w:t>
            </w:r>
          </w:p>
        </w:tc>
        <w:tc>
          <w:tcPr>
            <w:tcW w:w="1440" w:type="dxa"/>
            <w:vAlign w:val="bottom"/>
          </w:tcPr>
          <w:p w14:paraId="722BA78A" w14:textId="77777777" w:rsidR="00C57EB3" w:rsidRPr="00862F52" w:rsidRDefault="00C57EB3" w:rsidP="00C57EB3">
            <w:pPr>
              <w:jc w:val="right"/>
              <w:rPr>
                <w:rFonts w:ascii="Times New Roman" w:hAnsi="Times New Roman" w:cs="Times New Roman"/>
              </w:rPr>
            </w:pPr>
          </w:p>
        </w:tc>
        <w:tc>
          <w:tcPr>
            <w:tcW w:w="270" w:type="dxa"/>
          </w:tcPr>
          <w:p w14:paraId="0FC75FA2" w14:textId="77777777" w:rsidR="00C57EB3" w:rsidRPr="00862F52" w:rsidRDefault="00C57EB3" w:rsidP="00C57EB3">
            <w:pPr>
              <w:ind w:right="72"/>
              <w:jc w:val="right"/>
              <w:rPr>
                <w:rFonts w:ascii="Times New Roman" w:hAnsi="Times New Roman" w:cs="Times New Roman"/>
              </w:rPr>
            </w:pPr>
          </w:p>
        </w:tc>
        <w:tc>
          <w:tcPr>
            <w:tcW w:w="1260" w:type="dxa"/>
            <w:vAlign w:val="bottom"/>
          </w:tcPr>
          <w:p w14:paraId="6EAC7F20" w14:textId="77777777" w:rsidR="00C57EB3" w:rsidRPr="00862F52" w:rsidRDefault="00C57EB3" w:rsidP="00C57EB3">
            <w:pPr>
              <w:ind w:right="-12"/>
              <w:jc w:val="right"/>
              <w:rPr>
                <w:rFonts w:ascii="Times New Roman" w:hAnsi="Times New Roman" w:cs="Times New Roman"/>
              </w:rPr>
            </w:pPr>
          </w:p>
        </w:tc>
        <w:tc>
          <w:tcPr>
            <w:tcW w:w="270" w:type="dxa"/>
          </w:tcPr>
          <w:p w14:paraId="6A95CE15" w14:textId="77777777" w:rsidR="00C57EB3" w:rsidRPr="00862F52" w:rsidRDefault="00C57EB3" w:rsidP="00C57EB3">
            <w:pPr>
              <w:ind w:right="72"/>
              <w:jc w:val="right"/>
              <w:rPr>
                <w:rFonts w:ascii="Times New Roman" w:hAnsi="Times New Roman" w:cs="Times New Roman"/>
              </w:rPr>
            </w:pPr>
          </w:p>
        </w:tc>
        <w:tc>
          <w:tcPr>
            <w:tcW w:w="1260" w:type="dxa"/>
            <w:vAlign w:val="bottom"/>
          </w:tcPr>
          <w:p w14:paraId="100FE55B" w14:textId="77777777" w:rsidR="00C57EB3" w:rsidRPr="00862F52" w:rsidRDefault="00C57EB3" w:rsidP="00C57EB3">
            <w:pPr>
              <w:ind w:right="-12"/>
              <w:jc w:val="center"/>
              <w:rPr>
                <w:rFonts w:ascii="Times New Roman" w:hAnsi="Times New Roman" w:cs="Times New Roman"/>
              </w:rPr>
            </w:pPr>
          </w:p>
        </w:tc>
        <w:tc>
          <w:tcPr>
            <w:tcW w:w="242" w:type="dxa"/>
          </w:tcPr>
          <w:p w14:paraId="4CDE92D9" w14:textId="77777777" w:rsidR="00C57EB3" w:rsidRPr="00862F52" w:rsidRDefault="00C57EB3" w:rsidP="00C57EB3">
            <w:pPr>
              <w:ind w:right="72"/>
              <w:jc w:val="right"/>
              <w:rPr>
                <w:rFonts w:ascii="Times New Roman" w:hAnsi="Times New Roman" w:cs="Times New Roman"/>
              </w:rPr>
            </w:pPr>
          </w:p>
        </w:tc>
        <w:tc>
          <w:tcPr>
            <w:tcW w:w="1288" w:type="dxa"/>
            <w:vAlign w:val="bottom"/>
          </w:tcPr>
          <w:p w14:paraId="11B470EB" w14:textId="77777777" w:rsidR="00C57EB3" w:rsidRPr="00862F52" w:rsidRDefault="00C57EB3" w:rsidP="00C57EB3">
            <w:pPr>
              <w:ind w:right="-18"/>
              <w:jc w:val="center"/>
              <w:rPr>
                <w:rFonts w:ascii="Times New Roman" w:hAnsi="Times New Roman" w:cs="Times New Roman"/>
              </w:rPr>
            </w:pPr>
          </w:p>
        </w:tc>
      </w:tr>
      <w:tr w:rsidR="00C57EB3" w:rsidRPr="00862F52" w14:paraId="512DBC0F" w14:textId="77777777" w:rsidTr="003D3B72">
        <w:trPr>
          <w:trHeight w:val="20"/>
        </w:trPr>
        <w:tc>
          <w:tcPr>
            <w:tcW w:w="3780" w:type="dxa"/>
            <w:vAlign w:val="bottom"/>
          </w:tcPr>
          <w:p w14:paraId="445737E5" w14:textId="77777777" w:rsidR="00C57EB3" w:rsidRPr="00862F52" w:rsidRDefault="00C57EB3" w:rsidP="00C57EB3">
            <w:pPr>
              <w:ind w:right="72"/>
              <w:jc w:val="left"/>
              <w:rPr>
                <w:rFonts w:ascii="Times New Roman" w:hAnsi="Times New Roman" w:cs="Times New Roman"/>
              </w:rPr>
            </w:pPr>
            <w:r w:rsidRPr="00862F52">
              <w:rPr>
                <w:rFonts w:ascii="Times New Roman" w:hAnsi="Times New Roman" w:cs="Times New Roman"/>
              </w:rPr>
              <w:t xml:space="preserve">   the contractual service margin</w:t>
            </w:r>
          </w:p>
        </w:tc>
        <w:tc>
          <w:tcPr>
            <w:tcW w:w="1440" w:type="dxa"/>
            <w:vAlign w:val="bottom"/>
          </w:tcPr>
          <w:p w14:paraId="61081D43" w14:textId="3F2F3707" w:rsidR="00C57EB3" w:rsidRPr="00862F52" w:rsidRDefault="000F7DA4" w:rsidP="00C57EB3">
            <w:pPr>
              <w:ind w:right="66"/>
              <w:jc w:val="right"/>
              <w:rPr>
                <w:rFonts w:ascii="Times New Roman" w:hAnsi="Times New Roman" w:cs="Times New Roman"/>
              </w:rPr>
            </w:pPr>
            <w:r w:rsidRPr="000F7DA4">
              <w:rPr>
                <w:rFonts w:ascii="Times New Roman" w:hAnsi="Times New Roman" w:cs="Times New Roman"/>
              </w:rPr>
              <w:t>1,245,994</w:t>
            </w:r>
          </w:p>
        </w:tc>
        <w:tc>
          <w:tcPr>
            <w:tcW w:w="270" w:type="dxa"/>
            <w:vAlign w:val="bottom"/>
          </w:tcPr>
          <w:p w14:paraId="0F5781B6" w14:textId="77777777" w:rsidR="00C57EB3" w:rsidRPr="00862F52" w:rsidRDefault="00C57EB3" w:rsidP="00C57EB3">
            <w:pPr>
              <w:ind w:right="72"/>
              <w:rPr>
                <w:rFonts w:ascii="Times New Roman" w:hAnsi="Times New Roman" w:cs="Times New Roman"/>
              </w:rPr>
            </w:pPr>
          </w:p>
        </w:tc>
        <w:tc>
          <w:tcPr>
            <w:tcW w:w="1260" w:type="dxa"/>
            <w:vAlign w:val="bottom"/>
          </w:tcPr>
          <w:p w14:paraId="2B17EBF3" w14:textId="525F3796" w:rsidR="00C57EB3" w:rsidRPr="00862F52" w:rsidRDefault="000F7DA4" w:rsidP="00FF26F7">
            <w:pPr>
              <w:tabs>
                <w:tab w:val="left" w:pos="969"/>
              </w:tabs>
              <w:ind w:right="71"/>
              <w:jc w:val="right"/>
              <w:rPr>
                <w:rFonts w:ascii="Times New Roman" w:hAnsi="Times New Roman" w:cs="Times New Roman"/>
              </w:rPr>
            </w:pPr>
            <w:r w:rsidRPr="000F7DA4">
              <w:rPr>
                <w:rFonts w:ascii="Times New Roman" w:hAnsi="Times New Roman" w:cs="Times New Roman"/>
              </w:rPr>
              <w:t>3,746</w:t>
            </w:r>
          </w:p>
        </w:tc>
        <w:tc>
          <w:tcPr>
            <w:tcW w:w="270" w:type="dxa"/>
            <w:vAlign w:val="bottom"/>
          </w:tcPr>
          <w:p w14:paraId="4FC39208" w14:textId="77777777" w:rsidR="00C57EB3" w:rsidRPr="00862F52" w:rsidRDefault="00C57EB3" w:rsidP="00C57EB3">
            <w:pPr>
              <w:ind w:right="-84"/>
              <w:rPr>
                <w:rFonts w:ascii="Times New Roman" w:hAnsi="Times New Roman" w:cs="Times New Roman"/>
              </w:rPr>
            </w:pPr>
          </w:p>
        </w:tc>
        <w:tc>
          <w:tcPr>
            <w:tcW w:w="1260" w:type="dxa"/>
            <w:vAlign w:val="bottom"/>
          </w:tcPr>
          <w:p w14:paraId="1CC6250F" w14:textId="152DBC35" w:rsidR="00C57EB3" w:rsidRPr="00862F52" w:rsidRDefault="000F7DA4" w:rsidP="00C57EB3">
            <w:pPr>
              <w:ind w:right="-12"/>
              <w:jc w:val="right"/>
              <w:rPr>
                <w:rFonts w:ascii="Times New Roman" w:hAnsi="Times New Roman" w:cs="Times New Roman"/>
                <w:cs/>
              </w:rPr>
            </w:pPr>
            <w:r w:rsidRPr="000F7DA4">
              <w:rPr>
                <w:rFonts w:ascii="Times New Roman" w:hAnsi="Times New Roman" w:cs="Times New Roman"/>
              </w:rPr>
              <w:t>(1,249,740)</w:t>
            </w:r>
          </w:p>
        </w:tc>
        <w:tc>
          <w:tcPr>
            <w:tcW w:w="242" w:type="dxa"/>
            <w:vAlign w:val="bottom"/>
          </w:tcPr>
          <w:p w14:paraId="7888765B" w14:textId="77777777" w:rsidR="00C57EB3" w:rsidRPr="00862F52" w:rsidRDefault="00C57EB3" w:rsidP="00C57EB3">
            <w:pPr>
              <w:ind w:right="72"/>
              <w:rPr>
                <w:rFonts w:ascii="Times New Roman" w:hAnsi="Times New Roman" w:cs="Times New Roman"/>
              </w:rPr>
            </w:pPr>
          </w:p>
        </w:tc>
        <w:tc>
          <w:tcPr>
            <w:tcW w:w="1288" w:type="dxa"/>
            <w:vAlign w:val="bottom"/>
          </w:tcPr>
          <w:p w14:paraId="26316CF5" w14:textId="73298B22" w:rsidR="00C57EB3" w:rsidRPr="00862F52" w:rsidRDefault="00C57EB3" w:rsidP="00C57EB3">
            <w:pPr>
              <w:ind w:left="-106" w:right="346"/>
              <w:jc w:val="right"/>
              <w:rPr>
                <w:rFonts w:ascii="Times New Roman" w:hAnsi="Times New Roman" w:cs="Times New Roman"/>
              </w:rPr>
            </w:pPr>
            <w:r>
              <w:rPr>
                <w:rFonts w:ascii="Times New Roman" w:hAnsi="Times New Roman" w:cs="Times New Roman"/>
              </w:rPr>
              <w:t>-</w:t>
            </w:r>
          </w:p>
        </w:tc>
      </w:tr>
      <w:tr w:rsidR="00C57EB3" w:rsidRPr="00862F52" w14:paraId="2A10AFBB" w14:textId="77777777" w:rsidTr="003D3B72">
        <w:trPr>
          <w:trHeight w:val="20"/>
        </w:trPr>
        <w:tc>
          <w:tcPr>
            <w:tcW w:w="3780" w:type="dxa"/>
          </w:tcPr>
          <w:p w14:paraId="6294691C" w14:textId="77777777" w:rsidR="00C57EB3" w:rsidRPr="00862F52" w:rsidRDefault="00C57EB3" w:rsidP="00C57EB3">
            <w:pPr>
              <w:ind w:right="72"/>
              <w:jc w:val="left"/>
              <w:rPr>
                <w:rFonts w:ascii="Times New Roman" w:hAnsi="Times New Roman" w:cs="Times New Roman"/>
                <w:b/>
                <w:bCs/>
              </w:rPr>
            </w:pPr>
            <w:r w:rsidRPr="00A37387">
              <w:rPr>
                <w:rFonts w:ascii="Times New Roman" w:hAnsi="Times New Roman" w:cs="Times New Roman"/>
              </w:rPr>
              <w:t>Changes in estimates that result in</w:t>
            </w:r>
          </w:p>
        </w:tc>
        <w:tc>
          <w:tcPr>
            <w:tcW w:w="1440" w:type="dxa"/>
            <w:vAlign w:val="bottom"/>
          </w:tcPr>
          <w:p w14:paraId="729132F5" w14:textId="77777777" w:rsidR="00C57EB3" w:rsidRPr="00862F52" w:rsidRDefault="00C57EB3" w:rsidP="00C57EB3">
            <w:pPr>
              <w:jc w:val="right"/>
              <w:rPr>
                <w:rFonts w:ascii="Times New Roman" w:hAnsi="Times New Roman" w:cs="Times New Roman"/>
              </w:rPr>
            </w:pPr>
          </w:p>
        </w:tc>
        <w:tc>
          <w:tcPr>
            <w:tcW w:w="270" w:type="dxa"/>
          </w:tcPr>
          <w:p w14:paraId="475CCE66" w14:textId="77777777" w:rsidR="00C57EB3" w:rsidRPr="00862F52" w:rsidRDefault="00C57EB3" w:rsidP="00C57EB3">
            <w:pPr>
              <w:ind w:right="72"/>
              <w:jc w:val="right"/>
              <w:rPr>
                <w:rFonts w:ascii="Times New Roman" w:hAnsi="Times New Roman" w:cs="Times New Roman"/>
              </w:rPr>
            </w:pPr>
          </w:p>
        </w:tc>
        <w:tc>
          <w:tcPr>
            <w:tcW w:w="1260" w:type="dxa"/>
            <w:vAlign w:val="bottom"/>
          </w:tcPr>
          <w:p w14:paraId="4E670063" w14:textId="77777777" w:rsidR="00C57EB3" w:rsidRPr="00862F52" w:rsidRDefault="00C57EB3" w:rsidP="00C57EB3">
            <w:pPr>
              <w:ind w:right="-12"/>
              <w:jc w:val="right"/>
              <w:rPr>
                <w:rFonts w:ascii="Times New Roman" w:hAnsi="Times New Roman" w:cs="Times New Roman"/>
              </w:rPr>
            </w:pPr>
          </w:p>
        </w:tc>
        <w:tc>
          <w:tcPr>
            <w:tcW w:w="270" w:type="dxa"/>
          </w:tcPr>
          <w:p w14:paraId="6086ADEE" w14:textId="77777777" w:rsidR="00C57EB3" w:rsidRPr="00862F52" w:rsidRDefault="00C57EB3" w:rsidP="00C57EB3">
            <w:pPr>
              <w:ind w:right="72"/>
              <w:jc w:val="right"/>
              <w:rPr>
                <w:rFonts w:ascii="Times New Roman" w:hAnsi="Times New Roman" w:cs="Times New Roman"/>
              </w:rPr>
            </w:pPr>
          </w:p>
        </w:tc>
        <w:tc>
          <w:tcPr>
            <w:tcW w:w="1260" w:type="dxa"/>
            <w:vAlign w:val="bottom"/>
          </w:tcPr>
          <w:p w14:paraId="29CB66BE" w14:textId="77777777" w:rsidR="00C57EB3" w:rsidRPr="00862F52" w:rsidRDefault="00C57EB3" w:rsidP="00C57EB3">
            <w:pPr>
              <w:ind w:right="-12"/>
              <w:jc w:val="right"/>
              <w:rPr>
                <w:rFonts w:ascii="Times New Roman" w:hAnsi="Times New Roman" w:cs="Times New Roman"/>
              </w:rPr>
            </w:pPr>
          </w:p>
        </w:tc>
        <w:tc>
          <w:tcPr>
            <w:tcW w:w="242" w:type="dxa"/>
          </w:tcPr>
          <w:p w14:paraId="7B315459" w14:textId="77777777" w:rsidR="00C57EB3" w:rsidRPr="00862F52" w:rsidRDefault="00C57EB3" w:rsidP="00C57EB3">
            <w:pPr>
              <w:ind w:right="72"/>
              <w:jc w:val="right"/>
              <w:rPr>
                <w:rFonts w:ascii="Times New Roman" w:hAnsi="Times New Roman" w:cs="Times New Roman"/>
              </w:rPr>
            </w:pPr>
          </w:p>
        </w:tc>
        <w:tc>
          <w:tcPr>
            <w:tcW w:w="1288" w:type="dxa"/>
            <w:vAlign w:val="bottom"/>
          </w:tcPr>
          <w:p w14:paraId="2E7DC58E" w14:textId="77777777" w:rsidR="00C57EB3" w:rsidRPr="00862F52" w:rsidRDefault="00C57EB3" w:rsidP="00C57EB3">
            <w:pPr>
              <w:ind w:right="-18"/>
              <w:jc w:val="right"/>
              <w:rPr>
                <w:rFonts w:ascii="Times New Roman" w:hAnsi="Times New Roman" w:cs="Times New Roman"/>
              </w:rPr>
            </w:pPr>
          </w:p>
        </w:tc>
      </w:tr>
      <w:tr w:rsidR="00C57EB3" w:rsidRPr="00862F52" w14:paraId="5F550B30" w14:textId="77777777" w:rsidTr="003D3B72">
        <w:trPr>
          <w:trHeight w:val="20"/>
        </w:trPr>
        <w:tc>
          <w:tcPr>
            <w:tcW w:w="3780" w:type="dxa"/>
          </w:tcPr>
          <w:p w14:paraId="5D3255EC" w14:textId="77777777" w:rsidR="00C57EB3" w:rsidRPr="00862F52" w:rsidRDefault="00C57EB3" w:rsidP="00C57EB3">
            <w:pPr>
              <w:ind w:right="72"/>
              <w:jc w:val="left"/>
              <w:rPr>
                <w:rFonts w:ascii="Times New Roman" w:hAnsi="Times New Roman" w:cs="Times New Roman"/>
                <w:b/>
                <w:bCs/>
              </w:rPr>
            </w:pPr>
            <w:r w:rsidRPr="00862F52">
              <w:rPr>
                <w:rFonts w:ascii="Times New Roman" w:hAnsi="Times New Roman" w:cs="Times New Roman"/>
              </w:rPr>
              <w:t xml:space="preserve">   </w:t>
            </w:r>
            <w:r w:rsidRPr="00A37387">
              <w:rPr>
                <w:rFonts w:ascii="Times New Roman" w:hAnsi="Times New Roman" w:cs="Times New Roman"/>
              </w:rPr>
              <w:t>onerous contract or reversal of losses</w:t>
            </w:r>
          </w:p>
        </w:tc>
        <w:tc>
          <w:tcPr>
            <w:tcW w:w="1440" w:type="dxa"/>
            <w:vAlign w:val="center"/>
          </w:tcPr>
          <w:p w14:paraId="6F173964" w14:textId="7F878012" w:rsidR="00C57EB3" w:rsidRPr="00862F52" w:rsidRDefault="000F7DA4" w:rsidP="00C57EB3">
            <w:pPr>
              <w:jc w:val="right"/>
              <w:rPr>
                <w:rFonts w:ascii="Times New Roman" w:hAnsi="Times New Roman" w:cs="Times New Roman"/>
              </w:rPr>
            </w:pPr>
            <w:r w:rsidRPr="000F7DA4">
              <w:rPr>
                <w:rFonts w:ascii="Times New Roman" w:hAnsi="Times New Roman" w:cs="Times New Roman"/>
              </w:rPr>
              <w:t>(52,955)</w:t>
            </w:r>
          </w:p>
        </w:tc>
        <w:tc>
          <w:tcPr>
            <w:tcW w:w="270" w:type="dxa"/>
            <w:vAlign w:val="bottom"/>
          </w:tcPr>
          <w:p w14:paraId="6901986D" w14:textId="77777777" w:rsidR="00C57EB3" w:rsidRPr="00862F52" w:rsidRDefault="00C57EB3" w:rsidP="00C57EB3">
            <w:pPr>
              <w:ind w:right="72"/>
              <w:jc w:val="right"/>
              <w:rPr>
                <w:rFonts w:ascii="Times New Roman" w:hAnsi="Times New Roman" w:cs="Times New Roman"/>
              </w:rPr>
            </w:pPr>
          </w:p>
        </w:tc>
        <w:tc>
          <w:tcPr>
            <w:tcW w:w="1260" w:type="dxa"/>
            <w:vAlign w:val="center"/>
          </w:tcPr>
          <w:p w14:paraId="7D418B66" w14:textId="00350699" w:rsidR="00C57EB3" w:rsidRPr="00862F52" w:rsidRDefault="00C57EB3" w:rsidP="00C57EB3">
            <w:pPr>
              <w:ind w:left="-106" w:right="331"/>
              <w:jc w:val="right"/>
              <w:rPr>
                <w:rFonts w:ascii="Times New Roman" w:hAnsi="Times New Roman" w:cs="Times New Roman"/>
              </w:rPr>
            </w:pPr>
            <w:r>
              <w:rPr>
                <w:rFonts w:ascii="Times New Roman" w:hAnsi="Times New Roman" w:cs="Times New Roman"/>
              </w:rPr>
              <w:t>-</w:t>
            </w:r>
          </w:p>
        </w:tc>
        <w:tc>
          <w:tcPr>
            <w:tcW w:w="270" w:type="dxa"/>
            <w:vAlign w:val="center"/>
          </w:tcPr>
          <w:p w14:paraId="568DC748" w14:textId="77777777" w:rsidR="00C57EB3" w:rsidRPr="00862F52" w:rsidRDefault="00C57EB3" w:rsidP="00C57EB3">
            <w:pPr>
              <w:ind w:right="72"/>
              <w:jc w:val="right"/>
              <w:rPr>
                <w:rFonts w:ascii="Times New Roman" w:hAnsi="Times New Roman" w:cs="Times New Roman"/>
              </w:rPr>
            </w:pPr>
          </w:p>
        </w:tc>
        <w:tc>
          <w:tcPr>
            <w:tcW w:w="1260" w:type="dxa"/>
            <w:vAlign w:val="center"/>
          </w:tcPr>
          <w:p w14:paraId="1822FF7B" w14:textId="018FAEE4" w:rsidR="00C57EB3" w:rsidRPr="00862F52" w:rsidRDefault="00C57EB3" w:rsidP="00C57EB3">
            <w:pPr>
              <w:ind w:left="-106" w:right="346"/>
              <w:jc w:val="right"/>
              <w:rPr>
                <w:rFonts w:ascii="Times New Roman" w:hAnsi="Times New Roman" w:cs="Times New Roman"/>
              </w:rPr>
            </w:pPr>
            <w:r>
              <w:rPr>
                <w:rFonts w:ascii="Times New Roman" w:hAnsi="Times New Roman" w:cs="Times New Roman"/>
              </w:rPr>
              <w:t>-</w:t>
            </w:r>
          </w:p>
        </w:tc>
        <w:tc>
          <w:tcPr>
            <w:tcW w:w="242" w:type="dxa"/>
            <w:vAlign w:val="center"/>
          </w:tcPr>
          <w:p w14:paraId="11AFE1DC" w14:textId="77777777" w:rsidR="00C57EB3" w:rsidRPr="00862F52" w:rsidRDefault="00C57EB3" w:rsidP="00C57EB3">
            <w:pPr>
              <w:ind w:right="72"/>
              <w:jc w:val="right"/>
              <w:rPr>
                <w:rFonts w:ascii="Times New Roman" w:hAnsi="Times New Roman" w:cs="Times New Roman"/>
              </w:rPr>
            </w:pPr>
          </w:p>
        </w:tc>
        <w:tc>
          <w:tcPr>
            <w:tcW w:w="1288" w:type="dxa"/>
            <w:vAlign w:val="center"/>
          </w:tcPr>
          <w:p w14:paraId="23787609" w14:textId="1DF128EB" w:rsidR="00C57EB3" w:rsidRPr="00BC0152" w:rsidRDefault="000F7DA4" w:rsidP="00C57EB3">
            <w:pPr>
              <w:jc w:val="right"/>
              <w:rPr>
                <w:rFonts w:ascii="Times New Roman" w:hAnsi="Times New Roman" w:cs="Times New Roman"/>
              </w:rPr>
            </w:pPr>
            <w:r w:rsidRPr="000F7DA4">
              <w:rPr>
                <w:rFonts w:ascii="Times New Roman" w:hAnsi="Times New Roman" w:cs="Times New Roman"/>
              </w:rPr>
              <w:t>(52,955)</w:t>
            </w:r>
          </w:p>
        </w:tc>
      </w:tr>
      <w:tr w:rsidR="00C57EB3" w:rsidRPr="00862F52" w14:paraId="6AC2EFE2" w14:textId="77777777" w:rsidTr="003D3B72">
        <w:trPr>
          <w:trHeight w:val="20"/>
        </w:trPr>
        <w:tc>
          <w:tcPr>
            <w:tcW w:w="3780" w:type="dxa"/>
          </w:tcPr>
          <w:p w14:paraId="5C9B1B0F" w14:textId="7A6A3AE5" w:rsidR="00C57EB3" w:rsidRPr="00862F52" w:rsidRDefault="00C57EB3" w:rsidP="00C57EB3">
            <w:pPr>
              <w:ind w:right="72"/>
              <w:jc w:val="left"/>
              <w:rPr>
                <w:rFonts w:ascii="Times New Roman" w:hAnsi="Times New Roman" w:cs="Times New Roman"/>
              </w:rPr>
            </w:pPr>
            <w:r w:rsidRPr="00A37387">
              <w:rPr>
                <w:rFonts w:ascii="Times New Roman" w:hAnsi="Times New Roman" w:cs="Times New Roman"/>
              </w:rPr>
              <w:t>Contract</w:t>
            </w:r>
            <w:r>
              <w:rPr>
                <w:rFonts w:ascii="Times New Roman" w:hAnsi="Times New Roman" w:cs="Times New Roman"/>
              </w:rPr>
              <w:t>s</w:t>
            </w:r>
            <w:r w:rsidRPr="00A37387">
              <w:rPr>
                <w:rFonts w:ascii="Times New Roman" w:hAnsi="Times New Roman" w:cs="Times New Roman"/>
              </w:rPr>
              <w:t xml:space="preserve"> initially </w:t>
            </w:r>
            <w:proofErr w:type="spellStart"/>
            <w:r w:rsidRPr="00A37387">
              <w:rPr>
                <w:rFonts w:ascii="Times New Roman" w:hAnsi="Times New Roman" w:cs="Times New Roman"/>
              </w:rPr>
              <w:t>recognised</w:t>
            </w:r>
            <w:proofErr w:type="spellEnd"/>
            <w:r w:rsidRPr="00A37387">
              <w:rPr>
                <w:rFonts w:ascii="Times New Roman" w:hAnsi="Times New Roman" w:cs="Times New Roman"/>
              </w:rPr>
              <w:t xml:space="preserve"> in the period</w:t>
            </w:r>
          </w:p>
        </w:tc>
        <w:tc>
          <w:tcPr>
            <w:tcW w:w="1440" w:type="dxa"/>
            <w:vAlign w:val="center"/>
          </w:tcPr>
          <w:p w14:paraId="4569FA7F" w14:textId="3C061D6A" w:rsidR="00C57EB3" w:rsidRPr="00862F52" w:rsidRDefault="000F7DA4" w:rsidP="00C57EB3">
            <w:pPr>
              <w:jc w:val="right"/>
              <w:rPr>
                <w:rFonts w:ascii="Times New Roman" w:hAnsi="Times New Roman" w:cs="Times New Roman"/>
              </w:rPr>
            </w:pPr>
            <w:r w:rsidRPr="000F7DA4">
              <w:rPr>
                <w:rFonts w:ascii="Times New Roman" w:hAnsi="Times New Roman" w:cs="Times New Roman"/>
              </w:rPr>
              <w:t>(538,151)</w:t>
            </w:r>
          </w:p>
        </w:tc>
        <w:tc>
          <w:tcPr>
            <w:tcW w:w="270" w:type="dxa"/>
            <w:vAlign w:val="bottom"/>
          </w:tcPr>
          <w:p w14:paraId="0DBBB122" w14:textId="77777777" w:rsidR="00C57EB3" w:rsidRPr="00862F52" w:rsidRDefault="00C57EB3" w:rsidP="00C57EB3">
            <w:pPr>
              <w:ind w:right="72"/>
              <w:jc w:val="right"/>
              <w:rPr>
                <w:rFonts w:ascii="Times New Roman" w:hAnsi="Times New Roman" w:cs="Times New Roman"/>
              </w:rPr>
            </w:pPr>
          </w:p>
        </w:tc>
        <w:tc>
          <w:tcPr>
            <w:tcW w:w="1260" w:type="dxa"/>
            <w:vAlign w:val="center"/>
          </w:tcPr>
          <w:p w14:paraId="74871467" w14:textId="4AC424FA" w:rsidR="00C57EB3" w:rsidRPr="00862F52" w:rsidRDefault="000F7DA4" w:rsidP="00C57EB3">
            <w:pPr>
              <w:ind w:right="71"/>
              <w:jc w:val="right"/>
              <w:rPr>
                <w:rFonts w:ascii="Times New Roman" w:hAnsi="Times New Roman" w:cs="Times New Roman"/>
              </w:rPr>
            </w:pPr>
            <w:r w:rsidRPr="000F7DA4">
              <w:rPr>
                <w:rFonts w:ascii="Times New Roman" w:hAnsi="Times New Roman" w:cs="Times New Roman"/>
              </w:rPr>
              <w:t>174,870</w:t>
            </w:r>
          </w:p>
        </w:tc>
        <w:tc>
          <w:tcPr>
            <w:tcW w:w="270" w:type="dxa"/>
            <w:vAlign w:val="center"/>
          </w:tcPr>
          <w:p w14:paraId="7D26B650" w14:textId="77777777" w:rsidR="00C57EB3" w:rsidRPr="00862F52" w:rsidRDefault="00C57EB3" w:rsidP="00C57EB3">
            <w:pPr>
              <w:ind w:right="72"/>
              <w:jc w:val="right"/>
              <w:rPr>
                <w:rFonts w:ascii="Times New Roman" w:hAnsi="Times New Roman" w:cs="Times New Roman"/>
              </w:rPr>
            </w:pPr>
          </w:p>
        </w:tc>
        <w:tc>
          <w:tcPr>
            <w:tcW w:w="1260" w:type="dxa"/>
            <w:vAlign w:val="center"/>
          </w:tcPr>
          <w:p w14:paraId="512D27DA" w14:textId="0EA26103" w:rsidR="00C57EB3" w:rsidRPr="00BC0152" w:rsidRDefault="000F7DA4" w:rsidP="00C57EB3">
            <w:pPr>
              <w:ind w:right="76"/>
              <w:jc w:val="right"/>
              <w:rPr>
                <w:rFonts w:ascii="Times New Roman" w:hAnsi="Times New Roman" w:cs="Times New Roman"/>
              </w:rPr>
            </w:pPr>
            <w:r w:rsidRPr="000F7DA4">
              <w:rPr>
                <w:rFonts w:ascii="Times New Roman" w:hAnsi="Times New Roman" w:cs="Times New Roman"/>
              </w:rPr>
              <w:t>494,742</w:t>
            </w:r>
          </w:p>
        </w:tc>
        <w:tc>
          <w:tcPr>
            <w:tcW w:w="242" w:type="dxa"/>
            <w:vAlign w:val="center"/>
          </w:tcPr>
          <w:p w14:paraId="4C5EBBB9" w14:textId="77777777" w:rsidR="00C57EB3" w:rsidRPr="00862F52" w:rsidRDefault="00C57EB3" w:rsidP="00C57EB3">
            <w:pPr>
              <w:ind w:right="72"/>
              <w:jc w:val="right"/>
              <w:rPr>
                <w:rFonts w:ascii="Times New Roman" w:hAnsi="Times New Roman" w:cs="Times New Roman"/>
              </w:rPr>
            </w:pPr>
          </w:p>
        </w:tc>
        <w:tc>
          <w:tcPr>
            <w:tcW w:w="1288" w:type="dxa"/>
            <w:vAlign w:val="center"/>
          </w:tcPr>
          <w:p w14:paraId="695486C4" w14:textId="41BD8FBC" w:rsidR="00C57EB3" w:rsidRPr="00862F52" w:rsidRDefault="000F7DA4" w:rsidP="00C57EB3">
            <w:pPr>
              <w:ind w:right="68"/>
              <w:jc w:val="right"/>
              <w:rPr>
                <w:rFonts w:ascii="Times New Roman" w:hAnsi="Times New Roman" w:cs="Times New Roman"/>
              </w:rPr>
            </w:pPr>
            <w:r w:rsidRPr="000F7DA4">
              <w:rPr>
                <w:rFonts w:ascii="Times New Roman" w:hAnsi="Times New Roman" w:cs="Times New Roman"/>
              </w:rPr>
              <w:t>131,461</w:t>
            </w:r>
          </w:p>
        </w:tc>
      </w:tr>
      <w:tr w:rsidR="00C57EB3" w:rsidRPr="00862F52" w14:paraId="494D72F5" w14:textId="77777777" w:rsidTr="003D3B72">
        <w:trPr>
          <w:trHeight w:val="20"/>
        </w:trPr>
        <w:tc>
          <w:tcPr>
            <w:tcW w:w="3780" w:type="dxa"/>
          </w:tcPr>
          <w:p w14:paraId="53799368" w14:textId="77777777" w:rsidR="00C57EB3" w:rsidRPr="00862F52" w:rsidRDefault="00C57EB3" w:rsidP="00C57EB3">
            <w:pPr>
              <w:ind w:right="72"/>
              <w:jc w:val="left"/>
              <w:rPr>
                <w:rFonts w:ascii="Times New Roman" w:hAnsi="Times New Roman" w:cs="Times New Roman"/>
              </w:rPr>
            </w:pPr>
            <w:r w:rsidRPr="00A37387">
              <w:rPr>
                <w:rFonts w:ascii="Times New Roman" w:hAnsi="Times New Roman" w:cs="Times New Roman"/>
              </w:rPr>
              <w:t>Experience adjustments</w:t>
            </w:r>
          </w:p>
        </w:tc>
        <w:tc>
          <w:tcPr>
            <w:tcW w:w="1440" w:type="dxa"/>
            <w:tcBorders>
              <w:bottom w:val="single" w:sz="4" w:space="0" w:color="auto"/>
            </w:tcBorders>
            <w:vAlign w:val="center"/>
          </w:tcPr>
          <w:p w14:paraId="7A18E29B" w14:textId="5F1EF7A7" w:rsidR="00C57EB3" w:rsidRPr="00862F52" w:rsidRDefault="000F7DA4" w:rsidP="00C57EB3">
            <w:pPr>
              <w:jc w:val="right"/>
              <w:rPr>
                <w:rFonts w:ascii="Times New Roman" w:hAnsi="Times New Roman" w:cs="Times New Roman"/>
              </w:rPr>
            </w:pPr>
            <w:r w:rsidRPr="000F7DA4">
              <w:rPr>
                <w:rFonts w:ascii="Times New Roman" w:hAnsi="Times New Roman" w:cs="Times New Roman"/>
              </w:rPr>
              <w:t>(1,222,688)</w:t>
            </w:r>
          </w:p>
        </w:tc>
        <w:tc>
          <w:tcPr>
            <w:tcW w:w="270" w:type="dxa"/>
            <w:vAlign w:val="bottom"/>
          </w:tcPr>
          <w:p w14:paraId="27BA4EBE" w14:textId="77777777" w:rsidR="00C57EB3" w:rsidRPr="00862F52" w:rsidRDefault="00C57EB3" w:rsidP="00C57EB3">
            <w:pPr>
              <w:ind w:right="72"/>
              <w:jc w:val="right"/>
              <w:rPr>
                <w:rFonts w:ascii="Times New Roman" w:hAnsi="Times New Roman" w:cs="Times New Roman"/>
              </w:rPr>
            </w:pPr>
          </w:p>
        </w:tc>
        <w:tc>
          <w:tcPr>
            <w:tcW w:w="1260" w:type="dxa"/>
            <w:tcBorders>
              <w:bottom w:val="single" w:sz="4" w:space="0" w:color="auto"/>
            </w:tcBorders>
            <w:vAlign w:val="center"/>
          </w:tcPr>
          <w:p w14:paraId="316BA15F" w14:textId="1317ED79" w:rsidR="00C57EB3" w:rsidRPr="00862F52" w:rsidRDefault="00C57EB3" w:rsidP="00C57EB3">
            <w:pPr>
              <w:ind w:left="-106" w:right="331"/>
              <w:jc w:val="right"/>
              <w:rPr>
                <w:rFonts w:ascii="Times New Roman" w:hAnsi="Times New Roman" w:cs="Times New Roman"/>
              </w:rPr>
            </w:pPr>
            <w:r>
              <w:rPr>
                <w:rFonts w:ascii="Times New Roman" w:hAnsi="Times New Roman" w:cs="Times New Roman"/>
              </w:rPr>
              <w:t>-</w:t>
            </w:r>
          </w:p>
        </w:tc>
        <w:tc>
          <w:tcPr>
            <w:tcW w:w="270" w:type="dxa"/>
            <w:vAlign w:val="center"/>
          </w:tcPr>
          <w:p w14:paraId="091A84E5" w14:textId="77777777" w:rsidR="00C57EB3" w:rsidRPr="00862F52" w:rsidRDefault="00C57EB3" w:rsidP="00C57EB3">
            <w:pPr>
              <w:ind w:right="72"/>
              <w:jc w:val="right"/>
              <w:rPr>
                <w:rFonts w:ascii="Times New Roman" w:hAnsi="Times New Roman" w:cs="Times New Roman"/>
              </w:rPr>
            </w:pPr>
          </w:p>
        </w:tc>
        <w:tc>
          <w:tcPr>
            <w:tcW w:w="1260" w:type="dxa"/>
            <w:tcBorders>
              <w:bottom w:val="single" w:sz="4" w:space="0" w:color="auto"/>
            </w:tcBorders>
            <w:vAlign w:val="center"/>
          </w:tcPr>
          <w:p w14:paraId="5968EE53" w14:textId="13E9FF46" w:rsidR="00C57EB3" w:rsidRPr="00BC0152" w:rsidRDefault="000F7DA4" w:rsidP="00C57EB3">
            <w:pPr>
              <w:ind w:right="76"/>
              <w:jc w:val="right"/>
              <w:rPr>
                <w:rFonts w:ascii="Times New Roman" w:hAnsi="Times New Roman" w:cs="Times New Roman"/>
              </w:rPr>
            </w:pPr>
            <w:r w:rsidRPr="000F7DA4">
              <w:rPr>
                <w:rFonts w:ascii="Times New Roman" w:hAnsi="Times New Roman" w:cs="Times New Roman"/>
              </w:rPr>
              <w:t>1,222,688</w:t>
            </w:r>
          </w:p>
        </w:tc>
        <w:tc>
          <w:tcPr>
            <w:tcW w:w="242" w:type="dxa"/>
            <w:vAlign w:val="center"/>
          </w:tcPr>
          <w:p w14:paraId="298BDBA4" w14:textId="77777777" w:rsidR="00C57EB3" w:rsidRPr="00862F52" w:rsidRDefault="00C57EB3" w:rsidP="00C57EB3">
            <w:pPr>
              <w:ind w:right="72"/>
              <w:jc w:val="right"/>
              <w:rPr>
                <w:rFonts w:ascii="Times New Roman" w:hAnsi="Times New Roman" w:cs="Times New Roman"/>
              </w:rPr>
            </w:pPr>
          </w:p>
        </w:tc>
        <w:tc>
          <w:tcPr>
            <w:tcW w:w="1288" w:type="dxa"/>
            <w:tcBorders>
              <w:bottom w:val="single" w:sz="4" w:space="0" w:color="auto"/>
            </w:tcBorders>
            <w:vAlign w:val="center"/>
          </w:tcPr>
          <w:p w14:paraId="7575F539" w14:textId="377A06FE" w:rsidR="00C57EB3" w:rsidRPr="00862F52" w:rsidRDefault="00C57EB3" w:rsidP="00C57EB3">
            <w:pPr>
              <w:ind w:left="-106" w:right="346"/>
              <w:jc w:val="right"/>
              <w:rPr>
                <w:rFonts w:ascii="Times New Roman" w:hAnsi="Times New Roman" w:cs="Times New Roman"/>
              </w:rPr>
            </w:pPr>
            <w:r>
              <w:rPr>
                <w:rFonts w:ascii="Times New Roman" w:hAnsi="Times New Roman" w:cs="Times New Roman"/>
              </w:rPr>
              <w:t>-</w:t>
            </w:r>
          </w:p>
        </w:tc>
      </w:tr>
      <w:tr w:rsidR="00C57EB3" w:rsidRPr="00862F52" w14:paraId="62A1CEBA" w14:textId="77777777" w:rsidTr="003D3B72">
        <w:trPr>
          <w:trHeight w:val="20"/>
        </w:trPr>
        <w:tc>
          <w:tcPr>
            <w:tcW w:w="3780" w:type="dxa"/>
            <w:vAlign w:val="bottom"/>
          </w:tcPr>
          <w:p w14:paraId="3B400688" w14:textId="77777777" w:rsidR="00C57EB3" w:rsidRPr="00862F52" w:rsidRDefault="00C57EB3" w:rsidP="00C57EB3">
            <w:pPr>
              <w:ind w:left="167" w:right="72" w:hanging="167"/>
              <w:jc w:val="left"/>
              <w:rPr>
                <w:rFonts w:ascii="Times New Roman" w:hAnsi="Times New Roman" w:cs="Times New Roman"/>
                <w:b/>
                <w:bCs/>
              </w:rPr>
            </w:pPr>
            <w:r w:rsidRPr="00862F52">
              <w:rPr>
                <w:rFonts w:ascii="Times New Roman" w:hAnsi="Times New Roman" w:cs="Times New Roman"/>
                <w:b/>
                <w:bCs/>
              </w:rPr>
              <w:t>Total changes that</w:t>
            </w:r>
            <w:r>
              <w:rPr>
                <w:rFonts w:ascii="Times New Roman" w:hAnsi="Times New Roman" w:cs="Times New Roman"/>
                <w:b/>
                <w:bCs/>
              </w:rPr>
              <w:t xml:space="preserve"> </w:t>
            </w:r>
            <w:r w:rsidRPr="00862F52">
              <w:rPr>
                <w:rFonts w:ascii="Times New Roman" w:hAnsi="Times New Roman" w:cs="Times New Roman"/>
                <w:b/>
                <w:bCs/>
              </w:rPr>
              <w:t xml:space="preserve">relate to </w:t>
            </w:r>
            <w:r>
              <w:rPr>
                <w:rFonts w:ascii="Times New Roman" w:hAnsi="Times New Roman" w:cs="Times New Roman"/>
                <w:b/>
                <w:bCs/>
              </w:rPr>
              <w:br/>
            </w:r>
            <w:r w:rsidRPr="00862F52">
              <w:rPr>
                <w:rFonts w:ascii="Times New Roman" w:hAnsi="Times New Roman" w:cs="Times New Roman"/>
                <w:b/>
                <w:bCs/>
              </w:rPr>
              <w:t>future services</w:t>
            </w:r>
          </w:p>
        </w:tc>
        <w:tc>
          <w:tcPr>
            <w:tcW w:w="1440" w:type="dxa"/>
            <w:tcBorders>
              <w:top w:val="single" w:sz="4" w:space="0" w:color="auto"/>
              <w:bottom w:val="single" w:sz="4" w:space="0" w:color="auto"/>
            </w:tcBorders>
            <w:vAlign w:val="bottom"/>
          </w:tcPr>
          <w:p w14:paraId="22476DF8" w14:textId="2DEF5C21" w:rsidR="00C57EB3" w:rsidRPr="007B00AB" w:rsidRDefault="000F7DA4" w:rsidP="00C57EB3">
            <w:pPr>
              <w:jc w:val="right"/>
              <w:rPr>
                <w:rFonts w:ascii="Times New Roman" w:hAnsi="Times New Roman" w:cs="Times New Roman"/>
                <w:b/>
                <w:bCs/>
              </w:rPr>
            </w:pPr>
            <w:r w:rsidRPr="000F7DA4">
              <w:rPr>
                <w:rFonts w:ascii="Times New Roman" w:hAnsi="Times New Roman" w:cs="Times New Roman"/>
                <w:b/>
                <w:bCs/>
              </w:rPr>
              <w:t>(567,800)</w:t>
            </w:r>
          </w:p>
        </w:tc>
        <w:tc>
          <w:tcPr>
            <w:tcW w:w="270" w:type="dxa"/>
            <w:vAlign w:val="bottom"/>
          </w:tcPr>
          <w:p w14:paraId="29527F6A" w14:textId="77777777" w:rsidR="00C57EB3" w:rsidRPr="007B00AB" w:rsidRDefault="00C57EB3" w:rsidP="00C57EB3">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bottom"/>
          </w:tcPr>
          <w:p w14:paraId="5CEEC173" w14:textId="249579AC" w:rsidR="00C57EB3" w:rsidRPr="007B00AB" w:rsidRDefault="000F7DA4" w:rsidP="00C57EB3">
            <w:pPr>
              <w:ind w:right="71"/>
              <w:jc w:val="right"/>
              <w:rPr>
                <w:rFonts w:ascii="Times New Roman" w:hAnsi="Times New Roman" w:cs="Times New Roman"/>
                <w:b/>
                <w:bCs/>
              </w:rPr>
            </w:pPr>
            <w:r w:rsidRPr="000F7DA4">
              <w:rPr>
                <w:rFonts w:ascii="Times New Roman" w:hAnsi="Times New Roman" w:cs="Times New Roman"/>
                <w:b/>
                <w:bCs/>
              </w:rPr>
              <w:t>178,616</w:t>
            </w:r>
          </w:p>
        </w:tc>
        <w:tc>
          <w:tcPr>
            <w:tcW w:w="270" w:type="dxa"/>
            <w:vAlign w:val="bottom"/>
          </w:tcPr>
          <w:p w14:paraId="4E803E9B" w14:textId="77777777" w:rsidR="00C57EB3" w:rsidRPr="007B00AB" w:rsidRDefault="00C57EB3" w:rsidP="00C57EB3">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bottom"/>
          </w:tcPr>
          <w:p w14:paraId="28EE9461" w14:textId="65832DED" w:rsidR="00C57EB3" w:rsidRPr="007B00AB" w:rsidRDefault="000F7DA4" w:rsidP="00C57EB3">
            <w:pPr>
              <w:ind w:right="76"/>
              <w:jc w:val="right"/>
              <w:rPr>
                <w:rFonts w:ascii="Times New Roman" w:hAnsi="Times New Roman" w:cs="Times New Roman"/>
                <w:b/>
                <w:bCs/>
              </w:rPr>
            </w:pPr>
            <w:r w:rsidRPr="000F7DA4">
              <w:rPr>
                <w:rFonts w:ascii="Times New Roman" w:hAnsi="Times New Roman" w:cs="Times New Roman"/>
                <w:b/>
                <w:bCs/>
              </w:rPr>
              <w:t>467,690</w:t>
            </w:r>
          </w:p>
        </w:tc>
        <w:tc>
          <w:tcPr>
            <w:tcW w:w="242" w:type="dxa"/>
            <w:vAlign w:val="bottom"/>
          </w:tcPr>
          <w:p w14:paraId="63BF1F6F" w14:textId="77777777" w:rsidR="00C57EB3" w:rsidRPr="007B00AB" w:rsidRDefault="00C57EB3" w:rsidP="00C57EB3">
            <w:pPr>
              <w:ind w:right="72"/>
              <w:jc w:val="right"/>
              <w:rPr>
                <w:rFonts w:ascii="Times New Roman" w:hAnsi="Times New Roman" w:cs="Times New Roman"/>
                <w:b/>
                <w:bCs/>
              </w:rPr>
            </w:pPr>
          </w:p>
        </w:tc>
        <w:tc>
          <w:tcPr>
            <w:tcW w:w="1288" w:type="dxa"/>
            <w:tcBorders>
              <w:top w:val="single" w:sz="4" w:space="0" w:color="auto"/>
              <w:bottom w:val="single" w:sz="4" w:space="0" w:color="auto"/>
            </w:tcBorders>
            <w:vAlign w:val="bottom"/>
          </w:tcPr>
          <w:p w14:paraId="3625C921" w14:textId="5DC5F20A" w:rsidR="00C57EB3" w:rsidRPr="007B00AB" w:rsidRDefault="000F7DA4" w:rsidP="00C57EB3">
            <w:pPr>
              <w:ind w:right="68"/>
              <w:jc w:val="right"/>
              <w:rPr>
                <w:rFonts w:ascii="Times New Roman" w:hAnsi="Times New Roman" w:cs="Times New Roman"/>
                <w:b/>
                <w:bCs/>
              </w:rPr>
            </w:pPr>
            <w:r w:rsidRPr="000F7DA4">
              <w:rPr>
                <w:rFonts w:ascii="Times New Roman" w:hAnsi="Times New Roman" w:cs="Times New Roman"/>
                <w:b/>
                <w:bCs/>
              </w:rPr>
              <w:t>78,506</w:t>
            </w:r>
          </w:p>
        </w:tc>
      </w:tr>
      <w:tr w:rsidR="00C57EB3" w:rsidRPr="00862F52" w14:paraId="4991DF3D" w14:textId="77777777" w:rsidTr="003D3B72">
        <w:trPr>
          <w:trHeight w:val="20"/>
        </w:trPr>
        <w:tc>
          <w:tcPr>
            <w:tcW w:w="3780" w:type="dxa"/>
          </w:tcPr>
          <w:p w14:paraId="7484AA4E" w14:textId="77777777" w:rsidR="00C57EB3" w:rsidRPr="00E449F7" w:rsidRDefault="00C57EB3" w:rsidP="00C57EB3">
            <w:pPr>
              <w:ind w:right="72"/>
              <w:jc w:val="left"/>
              <w:rPr>
                <w:rFonts w:ascii="Times New Roman" w:hAnsi="Times New Roman"/>
                <w:b/>
                <w:bCs/>
                <w:szCs w:val="25"/>
                <w:highlight w:val="yellow"/>
                <w:lang w:bidi="th-TH"/>
              </w:rPr>
            </w:pPr>
            <w:r w:rsidRPr="00A37387">
              <w:rPr>
                <w:rFonts w:ascii="Times New Roman" w:hAnsi="Times New Roman"/>
                <w:b/>
                <w:bCs/>
                <w:szCs w:val="25"/>
                <w:lang w:bidi="th-TH"/>
              </w:rPr>
              <w:t>Changes that relate to past services</w:t>
            </w:r>
          </w:p>
        </w:tc>
        <w:tc>
          <w:tcPr>
            <w:tcW w:w="1440" w:type="dxa"/>
            <w:tcBorders>
              <w:top w:val="single" w:sz="4" w:space="0" w:color="auto"/>
            </w:tcBorders>
            <w:vAlign w:val="bottom"/>
          </w:tcPr>
          <w:p w14:paraId="20867264" w14:textId="77777777" w:rsidR="00C57EB3" w:rsidRPr="00E449F7" w:rsidRDefault="00C57EB3" w:rsidP="00C57EB3">
            <w:pPr>
              <w:jc w:val="right"/>
              <w:rPr>
                <w:rFonts w:ascii="Times New Roman" w:hAnsi="Times New Roman" w:cs="Times New Roman"/>
                <w:highlight w:val="yellow"/>
              </w:rPr>
            </w:pPr>
          </w:p>
        </w:tc>
        <w:tc>
          <w:tcPr>
            <w:tcW w:w="270" w:type="dxa"/>
          </w:tcPr>
          <w:p w14:paraId="60DF2A23" w14:textId="77777777" w:rsidR="00C57EB3" w:rsidRPr="00E449F7" w:rsidRDefault="00C57EB3" w:rsidP="00C57EB3">
            <w:pPr>
              <w:ind w:right="72"/>
              <w:jc w:val="right"/>
              <w:rPr>
                <w:rFonts w:ascii="Times New Roman" w:hAnsi="Times New Roman" w:cs="Times New Roman"/>
                <w:highlight w:val="yellow"/>
              </w:rPr>
            </w:pPr>
          </w:p>
        </w:tc>
        <w:tc>
          <w:tcPr>
            <w:tcW w:w="1260" w:type="dxa"/>
            <w:tcBorders>
              <w:top w:val="single" w:sz="4" w:space="0" w:color="auto"/>
            </w:tcBorders>
            <w:vAlign w:val="bottom"/>
          </w:tcPr>
          <w:p w14:paraId="6C606950" w14:textId="77777777" w:rsidR="00C57EB3" w:rsidRPr="00E449F7" w:rsidRDefault="00C57EB3" w:rsidP="00C57EB3">
            <w:pPr>
              <w:ind w:right="-12"/>
              <w:jc w:val="right"/>
              <w:rPr>
                <w:rFonts w:ascii="Times New Roman" w:hAnsi="Times New Roman" w:cs="Times New Roman"/>
                <w:highlight w:val="yellow"/>
              </w:rPr>
            </w:pPr>
          </w:p>
        </w:tc>
        <w:tc>
          <w:tcPr>
            <w:tcW w:w="270" w:type="dxa"/>
          </w:tcPr>
          <w:p w14:paraId="49B511C8" w14:textId="77777777" w:rsidR="00C57EB3" w:rsidRPr="00E449F7" w:rsidRDefault="00C57EB3" w:rsidP="00C57EB3">
            <w:pPr>
              <w:ind w:right="72"/>
              <w:jc w:val="right"/>
              <w:rPr>
                <w:rFonts w:ascii="Times New Roman" w:hAnsi="Times New Roman" w:cs="Times New Roman"/>
                <w:highlight w:val="yellow"/>
              </w:rPr>
            </w:pPr>
          </w:p>
        </w:tc>
        <w:tc>
          <w:tcPr>
            <w:tcW w:w="1260" w:type="dxa"/>
            <w:tcBorders>
              <w:top w:val="single" w:sz="4" w:space="0" w:color="auto"/>
            </w:tcBorders>
            <w:vAlign w:val="bottom"/>
          </w:tcPr>
          <w:p w14:paraId="4277F8E7" w14:textId="77777777" w:rsidR="00C57EB3" w:rsidRPr="00E449F7" w:rsidRDefault="00C57EB3" w:rsidP="00C57EB3">
            <w:pPr>
              <w:ind w:right="-12"/>
              <w:jc w:val="right"/>
              <w:rPr>
                <w:rFonts w:ascii="Times New Roman" w:hAnsi="Times New Roman" w:cs="Times New Roman"/>
                <w:highlight w:val="yellow"/>
              </w:rPr>
            </w:pPr>
          </w:p>
        </w:tc>
        <w:tc>
          <w:tcPr>
            <w:tcW w:w="242" w:type="dxa"/>
          </w:tcPr>
          <w:p w14:paraId="0F948831" w14:textId="77777777" w:rsidR="00C57EB3" w:rsidRPr="00E449F7" w:rsidRDefault="00C57EB3" w:rsidP="00C57EB3">
            <w:pPr>
              <w:ind w:right="72"/>
              <w:jc w:val="right"/>
              <w:rPr>
                <w:rFonts w:ascii="Times New Roman" w:hAnsi="Times New Roman" w:cs="Times New Roman"/>
                <w:highlight w:val="yellow"/>
              </w:rPr>
            </w:pPr>
          </w:p>
        </w:tc>
        <w:tc>
          <w:tcPr>
            <w:tcW w:w="1288" w:type="dxa"/>
            <w:tcBorders>
              <w:top w:val="single" w:sz="4" w:space="0" w:color="auto"/>
            </w:tcBorders>
            <w:vAlign w:val="bottom"/>
          </w:tcPr>
          <w:p w14:paraId="50398436" w14:textId="77777777" w:rsidR="00C57EB3" w:rsidRPr="00E449F7" w:rsidRDefault="00C57EB3" w:rsidP="00C57EB3">
            <w:pPr>
              <w:ind w:right="-18"/>
              <w:jc w:val="right"/>
              <w:rPr>
                <w:rFonts w:ascii="Times New Roman" w:hAnsi="Times New Roman" w:cs="Times New Roman"/>
                <w:highlight w:val="yellow"/>
              </w:rPr>
            </w:pPr>
          </w:p>
        </w:tc>
      </w:tr>
      <w:tr w:rsidR="00C57EB3" w:rsidRPr="00862F52" w14:paraId="1148EB87" w14:textId="77777777" w:rsidTr="003D3B72">
        <w:trPr>
          <w:trHeight w:val="20"/>
        </w:trPr>
        <w:tc>
          <w:tcPr>
            <w:tcW w:w="3780" w:type="dxa"/>
          </w:tcPr>
          <w:p w14:paraId="7C2DF5E8" w14:textId="3FF4F6C9" w:rsidR="00C57EB3" w:rsidRPr="00A37387" w:rsidRDefault="00C57EB3" w:rsidP="00C57EB3">
            <w:pPr>
              <w:ind w:left="163" w:right="72" w:hanging="163"/>
              <w:jc w:val="left"/>
              <w:rPr>
                <w:rFonts w:ascii="Times New Roman" w:hAnsi="Times New Roman" w:cs="Times New Roman"/>
              </w:rPr>
            </w:pPr>
            <w:r w:rsidRPr="00A37387">
              <w:rPr>
                <w:rFonts w:ascii="Times New Roman" w:hAnsi="Times New Roman" w:cs="Times New Roman"/>
              </w:rPr>
              <w:t>Change</w:t>
            </w:r>
            <w:r>
              <w:rPr>
                <w:rFonts w:ascii="Times New Roman" w:hAnsi="Times New Roman" w:cs="Times New Roman"/>
              </w:rPr>
              <w:t>s</w:t>
            </w:r>
            <w:r w:rsidRPr="00A37387">
              <w:rPr>
                <w:rFonts w:ascii="Times New Roman" w:hAnsi="Times New Roman" w:cs="Times New Roman"/>
              </w:rPr>
              <w:t xml:space="preserve"> that </w:t>
            </w:r>
            <w:proofErr w:type="gramStart"/>
            <w:r w:rsidRPr="00A37387">
              <w:rPr>
                <w:rFonts w:ascii="Times New Roman" w:hAnsi="Times New Roman" w:cs="Times New Roman"/>
              </w:rPr>
              <w:t>relate</w:t>
            </w:r>
            <w:r>
              <w:rPr>
                <w:rFonts w:ascii="Times New Roman" w:hAnsi="Times New Roman" w:cs="Times New Roman"/>
              </w:rPr>
              <w:t>s</w:t>
            </w:r>
            <w:proofErr w:type="gramEnd"/>
            <w:r w:rsidRPr="00A37387">
              <w:rPr>
                <w:rFonts w:ascii="Times New Roman" w:hAnsi="Times New Roman" w:cs="Times New Roman"/>
              </w:rPr>
              <w:t xml:space="preserve"> to past service - adjustment</w:t>
            </w:r>
            <w:r>
              <w:rPr>
                <w:rFonts w:ascii="Times New Roman" w:hAnsi="Times New Roman" w:cs="Times New Roman"/>
              </w:rPr>
              <w:t>s</w:t>
            </w:r>
            <w:r w:rsidRPr="00A37387">
              <w:rPr>
                <w:rFonts w:ascii="Times New Roman" w:hAnsi="Times New Roman" w:cs="Times New Roman"/>
              </w:rPr>
              <w:t xml:space="preserve"> to the LIC</w:t>
            </w:r>
          </w:p>
        </w:tc>
        <w:tc>
          <w:tcPr>
            <w:tcW w:w="1440" w:type="dxa"/>
            <w:vAlign w:val="bottom"/>
          </w:tcPr>
          <w:p w14:paraId="0A3FC1D1" w14:textId="5F196876" w:rsidR="00C57EB3" w:rsidRPr="00E449F7" w:rsidRDefault="000F7DA4" w:rsidP="00C57EB3">
            <w:pPr>
              <w:jc w:val="right"/>
              <w:rPr>
                <w:rFonts w:ascii="Times New Roman" w:hAnsi="Times New Roman" w:cs="Times New Roman"/>
                <w:highlight w:val="yellow"/>
              </w:rPr>
            </w:pPr>
            <w:r w:rsidRPr="000F7DA4">
              <w:rPr>
                <w:rFonts w:ascii="Times New Roman" w:hAnsi="Times New Roman" w:cs="Times New Roman"/>
              </w:rPr>
              <w:t>(135,792)</w:t>
            </w:r>
          </w:p>
        </w:tc>
        <w:tc>
          <w:tcPr>
            <w:tcW w:w="270" w:type="dxa"/>
            <w:vAlign w:val="bottom"/>
          </w:tcPr>
          <w:p w14:paraId="4AFB1E35" w14:textId="77777777" w:rsidR="00C57EB3" w:rsidRPr="00E449F7" w:rsidRDefault="00C57EB3" w:rsidP="00C57EB3">
            <w:pPr>
              <w:ind w:right="72"/>
              <w:jc w:val="right"/>
              <w:rPr>
                <w:rFonts w:ascii="Times New Roman" w:hAnsi="Times New Roman" w:cs="Times New Roman"/>
                <w:highlight w:val="yellow"/>
              </w:rPr>
            </w:pPr>
          </w:p>
        </w:tc>
        <w:tc>
          <w:tcPr>
            <w:tcW w:w="1260" w:type="dxa"/>
            <w:vAlign w:val="bottom"/>
          </w:tcPr>
          <w:p w14:paraId="1EC2A256" w14:textId="75E59D51" w:rsidR="00C57EB3" w:rsidRPr="00E449F7" w:rsidRDefault="000F7DA4" w:rsidP="00C57EB3">
            <w:pPr>
              <w:ind w:right="-12"/>
              <w:jc w:val="right"/>
              <w:rPr>
                <w:rFonts w:ascii="Times New Roman" w:hAnsi="Times New Roman" w:cs="Times New Roman"/>
                <w:highlight w:val="yellow"/>
              </w:rPr>
            </w:pPr>
            <w:r w:rsidRPr="000F7DA4">
              <w:rPr>
                <w:rFonts w:ascii="Times New Roman" w:hAnsi="Times New Roman" w:cs="Times New Roman"/>
              </w:rPr>
              <w:t>(13,698)</w:t>
            </w:r>
          </w:p>
        </w:tc>
        <w:tc>
          <w:tcPr>
            <w:tcW w:w="270" w:type="dxa"/>
            <w:vAlign w:val="bottom"/>
          </w:tcPr>
          <w:p w14:paraId="2BDA70DF" w14:textId="77777777" w:rsidR="00C57EB3" w:rsidRPr="00E449F7" w:rsidRDefault="00C57EB3" w:rsidP="00C57EB3">
            <w:pPr>
              <w:ind w:right="72"/>
              <w:jc w:val="right"/>
              <w:rPr>
                <w:rFonts w:ascii="Times New Roman" w:hAnsi="Times New Roman" w:cs="Times New Roman"/>
                <w:highlight w:val="yellow"/>
              </w:rPr>
            </w:pPr>
          </w:p>
        </w:tc>
        <w:tc>
          <w:tcPr>
            <w:tcW w:w="1260" w:type="dxa"/>
            <w:vAlign w:val="bottom"/>
          </w:tcPr>
          <w:p w14:paraId="7628D441" w14:textId="17B4B775" w:rsidR="00C57EB3" w:rsidRPr="00A37387" w:rsidRDefault="00C57EB3" w:rsidP="00C57EB3">
            <w:pPr>
              <w:ind w:left="-106" w:right="346"/>
              <w:jc w:val="right"/>
              <w:rPr>
                <w:rFonts w:ascii="Times New Roman" w:hAnsi="Times New Roman" w:cs="Times New Roman"/>
              </w:rPr>
            </w:pPr>
            <w:r>
              <w:rPr>
                <w:rFonts w:ascii="Times New Roman" w:hAnsi="Times New Roman" w:cs="Times New Roman"/>
              </w:rPr>
              <w:t>-</w:t>
            </w:r>
          </w:p>
        </w:tc>
        <w:tc>
          <w:tcPr>
            <w:tcW w:w="242" w:type="dxa"/>
            <w:vAlign w:val="bottom"/>
          </w:tcPr>
          <w:p w14:paraId="1763B920" w14:textId="77777777" w:rsidR="00C57EB3" w:rsidRPr="00E449F7" w:rsidRDefault="00C57EB3" w:rsidP="00C57EB3">
            <w:pPr>
              <w:ind w:right="72"/>
              <w:jc w:val="right"/>
              <w:rPr>
                <w:rFonts w:ascii="Times New Roman" w:hAnsi="Times New Roman" w:cs="Times New Roman"/>
                <w:highlight w:val="yellow"/>
              </w:rPr>
            </w:pPr>
          </w:p>
        </w:tc>
        <w:tc>
          <w:tcPr>
            <w:tcW w:w="1288" w:type="dxa"/>
            <w:vAlign w:val="bottom"/>
          </w:tcPr>
          <w:p w14:paraId="67C1CFAC" w14:textId="7FAACDEF" w:rsidR="00C57EB3" w:rsidRPr="00E449F7" w:rsidRDefault="000F7DA4" w:rsidP="00C57EB3">
            <w:pPr>
              <w:jc w:val="right"/>
              <w:rPr>
                <w:rFonts w:ascii="Times New Roman" w:hAnsi="Times New Roman" w:cs="Times New Roman"/>
                <w:highlight w:val="yellow"/>
              </w:rPr>
            </w:pPr>
            <w:r w:rsidRPr="000F7DA4">
              <w:rPr>
                <w:rFonts w:ascii="Times New Roman" w:hAnsi="Times New Roman" w:cs="Times New Roman"/>
              </w:rPr>
              <w:t>(149,490)</w:t>
            </w:r>
          </w:p>
        </w:tc>
      </w:tr>
      <w:tr w:rsidR="00C57EB3" w:rsidRPr="00862F52" w14:paraId="284AC9C3" w14:textId="77777777" w:rsidTr="003D3B72">
        <w:trPr>
          <w:trHeight w:val="20"/>
        </w:trPr>
        <w:tc>
          <w:tcPr>
            <w:tcW w:w="3780" w:type="dxa"/>
          </w:tcPr>
          <w:p w14:paraId="35805F0E" w14:textId="77777777" w:rsidR="00C57EB3" w:rsidRPr="00A37387" w:rsidRDefault="00C57EB3" w:rsidP="00C57EB3">
            <w:pPr>
              <w:ind w:right="72"/>
              <w:jc w:val="left"/>
              <w:rPr>
                <w:rFonts w:ascii="Times New Roman" w:hAnsi="Times New Roman" w:cs="Times New Roman"/>
                <w:b/>
                <w:bCs/>
              </w:rPr>
            </w:pPr>
            <w:r w:rsidRPr="00A37387">
              <w:rPr>
                <w:rFonts w:ascii="Times New Roman" w:hAnsi="Times New Roman" w:cs="Times New Roman"/>
                <w:b/>
                <w:bCs/>
              </w:rPr>
              <w:t>Total changes that relate to past services</w:t>
            </w:r>
          </w:p>
        </w:tc>
        <w:tc>
          <w:tcPr>
            <w:tcW w:w="1440" w:type="dxa"/>
            <w:tcBorders>
              <w:top w:val="single" w:sz="4" w:space="0" w:color="auto"/>
              <w:bottom w:val="single" w:sz="4" w:space="0" w:color="auto"/>
            </w:tcBorders>
            <w:vAlign w:val="bottom"/>
          </w:tcPr>
          <w:p w14:paraId="18CB5ABB" w14:textId="405CB9A5" w:rsidR="00C57EB3" w:rsidRPr="00C57EB3" w:rsidRDefault="000F7DA4" w:rsidP="00C57EB3">
            <w:pPr>
              <w:jc w:val="right"/>
              <w:rPr>
                <w:rFonts w:ascii="Times New Roman" w:hAnsi="Times New Roman" w:cs="Times New Roman"/>
                <w:b/>
                <w:bCs/>
                <w:highlight w:val="yellow"/>
              </w:rPr>
            </w:pPr>
            <w:r w:rsidRPr="000F7DA4">
              <w:rPr>
                <w:rFonts w:ascii="Times New Roman" w:hAnsi="Times New Roman" w:cs="Times New Roman"/>
                <w:b/>
                <w:bCs/>
              </w:rPr>
              <w:t>(135,792)</w:t>
            </w:r>
          </w:p>
        </w:tc>
        <w:tc>
          <w:tcPr>
            <w:tcW w:w="270" w:type="dxa"/>
            <w:vAlign w:val="bottom"/>
          </w:tcPr>
          <w:p w14:paraId="4C6465B7" w14:textId="77777777" w:rsidR="00C57EB3" w:rsidRPr="00C57EB3" w:rsidRDefault="00C57EB3" w:rsidP="00C57EB3">
            <w:pPr>
              <w:ind w:right="72"/>
              <w:jc w:val="right"/>
              <w:rPr>
                <w:rFonts w:ascii="Times New Roman" w:hAnsi="Times New Roman" w:cs="Times New Roman"/>
                <w:b/>
                <w:bCs/>
                <w:highlight w:val="yellow"/>
              </w:rPr>
            </w:pPr>
          </w:p>
        </w:tc>
        <w:tc>
          <w:tcPr>
            <w:tcW w:w="1260" w:type="dxa"/>
            <w:tcBorders>
              <w:top w:val="single" w:sz="4" w:space="0" w:color="auto"/>
            </w:tcBorders>
            <w:vAlign w:val="bottom"/>
          </w:tcPr>
          <w:p w14:paraId="429EF6A5" w14:textId="145E1E00" w:rsidR="00C57EB3" w:rsidRPr="00C57EB3" w:rsidRDefault="000F7DA4" w:rsidP="00C57EB3">
            <w:pPr>
              <w:ind w:right="-12"/>
              <w:jc w:val="right"/>
              <w:rPr>
                <w:rFonts w:ascii="Times New Roman" w:hAnsi="Times New Roman" w:cs="Times New Roman"/>
                <w:b/>
                <w:bCs/>
                <w:highlight w:val="yellow"/>
              </w:rPr>
            </w:pPr>
            <w:r w:rsidRPr="000F7DA4">
              <w:rPr>
                <w:rFonts w:ascii="Times New Roman" w:hAnsi="Times New Roman" w:cs="Times New Roman"/>
                <w:b/>
                <w:bCs/>
              </w:rPr>
              <w:t>(13,698)</w:t>
            </w:r>
          </w:p>
        </w:tc>
        <w:tc>
          <w:tcPr>
            <w:tcW w:w="270" w:type="dxa"/>
            <w:vAlign w:val="bottom"/>
          </w:tcPr>
          <w:p w14:paraId="6768F79F" w14:textId="77777777" w:rsidR="00C57EB3" w:rsidRPr="00C57EB3" w:rsidRDefault="00C57EB3" w:rsidP="00C57EB3">
            <w:pPr>
              <w:ind w:right="72"/>
              <w:jc w:val="right"/>
              <w:rPr>
                <w:rFonts w:ascii="Times New Roman" w:hAnsi="Times New Roman" w:cs="Times New Roman"/>
                <w:b/>
                <w:bCs/>
                <w:highlight w:val="yellow"/>
              </w:rPr>
            </w:pPr>
          </w:p>
        </w:tc>
        <w:tc>
          <w:tcPr>
            <w:tcW w:w="1260" w:type="dxa"/>
            <w:tcBorders>
              <w:top w:val="single" w:sz="4" w:space="0" w:color="auto"/>
              <w:bottom w:val="single" w:sz="4" w:space="0" w:color="auto"/>
            </w:tcBorders>
            <w:vAlign w:val="bottom"/>
          </w:tcPr>
          <w:p w14:paraId="40F08D3E" w14:textId="194511AB" w:rsidR="00C57EB3" w:rsidRPr="00C57EB3" w:rsidRDefault="00C57EB3" w:rsidP="00C57EB3">
            <w:pPr>
              <w:ind w:left="-106" w:right="346"/>
              <w:jc w:val="right"/>
              <w:rPr>
                <w:rFonts w:ascii="Times New Roman" w:hAnsi="Times New Roman" w:cs="Times New Roman"/>
                <w:b/>
                <w:bCs/>
              </w:rPr>
            </w:pPr>
            <w:r w:rsidRPr="00C57EB3">
              <w:rPr>
                <w:rFonts w:ascii="Times New Roman" w:hAnsi="Times New Roman" w:cs="Times New Roman"/>
                <w:b/>
                <w:bCs/>
              </w:rPr>
              <w:t>-</w:t>
            </w:r>
          </w:p>
        </w:tc>
        <w:tc>
          <w:tcPr>
            <w:tcW w:w="242" w:type="dxa"/>
            <w:vAlign w:val="bottom"/>
          </w:tcPr>
          <w:p w14:paraId="67674E60" w14:textId="77777777" w:rsidR="00C57EB3" w:rsidRPr="00C57EB3" w:rsidRDefault="00C57EB3" w:rsidP="00C57EB3">
            <w:pPr>
              <w:ind w:right="72"/>
              <w:jc w:val="right"/>
              <w:rPr>
                <w:rFonts w:ascii="Times New Roman" w:hAnsi="Times New Roman" w:cs="Times New Roman"/>
                <w:b/>
                <w:bCs/>
                <w:highlight w:val="yellow"/>
              </w:rPr>
            </w:pPr>
          </w:p>
        </w:tc>
        <w:tc>
          <w:tcPr>
            <w:tcW w:w="1288" w:type="dxa"/>
            <w:tcBorders>
              <w:top w:val="single" w:sz="4" w:space="0" w:color="auto"/>
            </w:tcBorders>
            <w:vAlign w:val="bottom"/>
          </w:tcPr>
          <w:p w14:paraId="0136A454" w14:textId="29129617" w:rsidR="00C57EB3" w:rsidRPr="00C57EB3" w:rsidRDefault="000F7DA4" w:rsidP="00C57EB3">
            <w:pPr>
              <w:jc w:val="right"/>
              <w:rPr>
                <w:rFonts w:ascii="Times New Roman" w:hAnsi="Times New Roman" w:cs="Times New Roman"/>
                <w:b/>
                <w:bCs/>
                <w:highlight w:val="yellow"/>
              </w:rPr>
            </w:pPr>
            <w:r w:rsidRPr="000F7DA4">
              <w:rPr>
                <w:rFonts w:ascii="Times New Roman" w:hAnsi="Times New Roman" w:cs="Times New Roman"/>
                <w:b/>
                <w:bCs/>
              </w:rPr>
              <w:t>(149,490)</w:t>
            </w:r>
          </w:p>
        </w:tc>
      </w:tr>
      <w:tr w:rsidR="00C57EB3" w:rsidRPr="00862F52" w14:paraId="1284711D" w14:textId="77777777" w:rsidTr="003D3B72">
        <w:trPr>
          <w:trHeight w:val="20"/>
        </w:trPr>
        <w:tc>
          <w:tcPr>
            <w:tcW w:w="3780" w:type="dxa"/>
          </w:tcPr>
          <w:p w14:paraId="582B0DDD" w14:textId="77777777" w:rsidR="00C57EB3" w:rsidRPr="00862F52" w:rsidRDefault="00C57EB3" w:rsidP="00C57EB3">
            <w:pPr>
              <w:ind w:right="72"/>
              <w:jc w:val="left"/>
              <w:rPr>
                <w:rFonts w:ascii="Times New Roman" w:hAnsi="Times New Roman" w:cs="Times New Roman"/>
                <w:b/>
                <w:bCs/>
              </w:rPr>
            </w:pPr>
            <w:r w:rsidRPr="00862F52">
              <w:rPr>
                <w:rFonts w:ascii="Times New Roman" w:hAnsi="Times New Roman" w:cs="Times New Roman"/>
                <w:b/>
                <w:bCs/>
              </w:rPr>
              <w:t>Insurance service result</w:t>
            </w:r>
          </w:p>
        </w:tc>
        <w:tc>
          <w:tcPr>
            <w:tcW w:w="1440" w:type="dxa"/>
            <w:tcBorders>
              <w:top w:val="single" w:sz="4" w:space="0" w:color="auto"/>
            </w:tcBorders>
            <w:vAlign w:val="bottom"/>
          </w:tcPr>
          <w:p w14:paraId="06BFBC54" w14:textId="2F2F3206" w:rsidR="00C57EB3" w:rsidRPr="00C57EB3" w:rsidRDefault="000F7DA4" w:rsidP="00C57EB3">
            <w:pPr>
              <w:jc w:val="right"/>
              <w:rPr>
                <w:rFonts w:ascii="Times New Roman" w:hAnsi="Times New Roman" w:cs="Times New Roman"/>
                <w:b/>
                <w:bCs/>
              </w:rPr>
            </w:pPr>
            <w:r w:rsidRPr="000F7DA4">
              <w:rPr>
                <w:rFonts w:ascii="Times New Roman" w:hAnsi="Times New Roman" w:cs="Times New Roman"/>
                <w:b/>
                <w:bCs/>
              </w:rPr>
              <w:t>(698,048)</w:t>
            </w:r>
          </w:p>
        </w:tc>
        <w:tc>
          <w:tcPr>
            <w:tcW w:w="270" w:type="dxa"/>
            <w:vAlign w:val="bottom"/>
          </w:tcPr>
          <w:p w14:paraId="04A8A701" w14:textId="77777777" w:rsidR="00C57EB3" w:rsidRPr="00C57EB3" w:rsidRDefault="00C57EB3" w:rsidP="00C57EB3">
            <w:pPr>
              <w:ind w:right="72"/>
              <w:jc w:val="right"/>
              <w:rPr>
                <w:rFonts w:ascii="Times New Roman" w:hAnsi="Times New Roman" w:cs="Times New Roman"/>
              </w:rPr>
            </w:pPr>
          </w:p>
        </w:tc>
        <w:tc>
          <w:tcPr>
            <w:tcW w:w="1260" w:type="dxa"/>
            <w:tcBorders>
              <w:top w:val="single" w:sz="4" w:space="0" w:color="auto"/>
            </w:tcBorders>
            <w:vAlign w:val="bottom"/>
          </w:tcPr>
          <w:p w14:paraId="551B8596" w14:textId="2FF64D68" w:rsidR="00C57EB3" w:rsidRPr="00C57EB3" w:rsidRDefault="000F7DA4" w:rsidP="00FF26F7">
            <w:pPr>
              <w:tabs>
                <w:tab w:val="left" w:pos="969"/>
              </w:tabs>
              <w:ind w:right="71"/>
              <w:jc w:val="right"/>
              <w:rPr>
                <w:rFonts w:ascii="Times New Roman" w:hAnsi="Times New Roman" w:cs="Times New Roman"/>
                <w:b/>
                <w:bCs/>
              </w:rPr>
            </w:pPr>
            <w:r w:rsidRPr="000F7DA4">
              <w:rPr>
                <w:rFonts w:ascii="Times New Roman" w:hAnsi="Times New Roman" w:cs="Times New Roman"/>
                <w:b/>
                <w:bCs/>
              </w:rPr>
              <w:t>5,132</w:t>
            </w:r>
          </w:p>
        </w:tc>
        <w:tc>
          <w:tcPr>
            <w:tcW w:w="270" w:type="dxa"/>
            <w:vAlign w:val="bottom"/>
          </w:tcPr>
          <w:p w14:paraId="1BE0BC7D" w14:textId="77777777" w:rsidR="00C57EB3" w:rsidRPr="00C57EB3" w:rsidRDefault="00C57EB3" w:rsidP="00C57EB3">
            <w:pPr>
              <w:ind w:right="72"/>
              <w:jc w:val="right"/>
              <w:rPr>
                <w:rFonts w:ascii="Times New Roman" w:hAnsi="Times New Roman" w:cs="Times New Roman"/>
              </w:rPr>
            </w:pPr>
          </w:p>
        </w:tc>
        <w:tc>
          <w:tcPr>
            <w:tcW w:w="1260" w:type="dxa"/>
            <w:tcBorders>
              <w:top w:val="single" w:sz="4" w:space="0" w:color="auto"/>
            </w:tcBorders>
            <w:vAlign w:val="bottom"/>
          </w:tcPr>
          <w:p w14:paraId="17ABB798" w14:textId="383BE51A" w:rsidR="00C57EB3" w:rsidRPr="00C57EB3" w:rsidRDefault="000F7DA4" w:rsidP="00C57EB3">
            <w:pPr>
              <w:ind w:right="-12"/>
              <w:jc w:val="right"/>
              <w:rPr>
                <w:rFonts w:ascii="Times New Roman" w:hAnsi="Times New Roman" w:cs="Times New Roman"/>
                <w:b/>
                <w:bCs/>
              </w:rPr>
            </w:pPr>
            <w:r w:rsidRPr="000F7DA4">
              <w:rPr>
                <w:rFonts w:ascii="Times New Roman" w:hAnsi="Times New Roman" w:cs="Times New Roman"/>
                <w:b/>
                <w:bCs/>
              </w:rPr>
              <w:t>(322,900)</w:t>
            </w:r>
          </w:p>
        </w:tc>
        <w:tc>
          <w:tcPr>
            <w:tcW w:w="242" w:type="dxa"/>
            <w:vAlign w:val="bottom"/>
          </w:tcPr>
          <w:p w14:paraId="31AEEDD4" w14:textId="77777777" w:rsidR="00C57EB3" w:rsidRPr="00C57EB3" w:rsidRDefault="00C57EB3" w:rsidP="00C57EB3">
            <w:pPr>
              <w:ind w:right="-84"/>
              <w:jc w:val="right"/>
              <w:rPr>
                <w:rFonts w:ascii="Times New Roman" w:hAnsi="Times New Roman" w:cs="Times New Roman"/>
                <w:b/>
                <w:bCs/>
              </w:rPr>
            </w:pPr>
          </w:p>
        </w:tc>
        <w:tc>
          <w:tcPr>
            <w:tcW w:w="1288" w:type="dxa"/>
            <w:tcBorders>
              <w:top w:val="single" w:sz="4" w:space="0" w:color="auto"/>
            </w:tcBorders>
            <w:vAlign w:val="bottom"/>
          </w:tcPr>
          <w:p w14:paraId="1EE6ACEB" w14:textId="492B967D" w:rsidR="00C57EB3" w:rsidRPr="00C57EB3" w:rsidRDefault="000F7DA4" w:rsidP="00C57EB3">
            <w:pPr>
              <w:ind w:right="-18"/>
              <w:jc w:val="right"/>
              <w:rPr>
                <w:rFonts w:ascii="Times New Roman" w:hAnsi="Times New Roman" w:cs="Times New Roman"/>
                <w:b/>
                <w:bCs/>
              </w:rPr>
            </w:pPr>
            <w:r w:rsidRPr="000F7DA4">
              <w:rPr>
                <w:rFonts w:ascii="Times New Roman" w:hAnsi="Times New Roman" w:cs="Times New Roman"/>
                <w:b/>
                <w:bCs/>
              </w:rPr>
              <w:t>(1,015,816)</w:t>
            </w:r>
          </w:p>
        </w:tc>
      </w:tr>
      <w:tr w:rsidR="00C57EB3" w:rsidRPr="00862F52" w14:paraId="5BB25212" w14:textId="77777777" w:rsidTr="008013AB">
        <w:trPr>
          <w:trHeight w:val="20"/>
        </w:trPr>
        <w:tc>
          <w:tcPr>
            <w:tcW w:w="3780" w:type="dxa"/>
          </w:tcPr>
          <w:p w14:paraId="7DF432C8" w14:textId="5CB5915F" w:rsidR="00C57EB3" w:rsidRPr="00862F52" w:rsidRDefault="00C57EB3" w:rsidP="00C57EB3">
            <w:pPr>
              <w:ind w:right="72"/>
              <w:jc w:val="left"/>
              <w:rPr>
                <w:rFonts w:ascii="Times New Roman" w:hAnsi="Times New Roman" w:cs="Times New Roman"/>
                <w:b/>
                <w:bCs/>
              </w:rPr>
            </w:pPr>
            <w:r w:rsidRPr="00F753B0">
              <w:rPr>
                <w:rFonts w:ascii="Times New Roman" w:hAnsi="Times New Roman" w:cs="Times New Roman"/>
              </w:rPr>
              <w:t>Finance expenses from</w:t>
            </w:r>
          </w:p>
        </w:tc>
        <w:tc>
          <w:tcPr>
            <w:tcW w:w="1440" w:type="dxa"/>
            <w:vAlign w:val="bottom"/>
          </w:tcPr>
          <w:p w14:paraId="1C4D2D47" w14:textId="6DA9AB0F" w:rsidR="00C57EB3" w:rsidRPr="00C57EB3" w:rsidRDefault="00C57EB3" w:rsidP="00C57EB3">
            <w:pPr>
              <w:jc w:val="right"/>
              <w:rPr>
                <w:rFonts w:ascii="Times New Roman" w:hAnsi="Times New Roman" w:cs="Times New Roman"/>
                <w:b/>
                <w:bCs/>
              </w:rPr>
            </w:pPr>
          </w:p>
        </w:tc>
        <w:tc>
          <w:tcPr>
            <w:tcW w:w="270" w:type="dxa"/>
            <w:vAlign w:val="bottom"/>
          </w:tcPr>
          <w:p w14:paraId="57CEB1C4" w14:textId="77777777" w:rsidR="00C57EB3" w:rsidRPr="00C57EB3" w:rsidRDefault="00C57EB3" w:rsidP="00C57EB3">
            <w:pPr>
              <w:ind w:right="72"/>
              <w:jc w:val="right"/>
              <w:rPr>
                <w:rFonts w:ascii="Times New Roman" w:hAnsi="Times New Roman" w:cs="Times New Roman"/>
              </w:rPr>
            </w:pPr>
          </w:p>
        </w:tc>
        <w:tc>
          <w:tcPr>
            <w:tcW w:w="1260" w:type="dxa"/>
            <w:vAlign w:val="bottom"/>
          </w:tcPr>
          <w:p w14:paraId="2F869627" w14:textId="535136A1" w:rsidR="00C57EB3" w:rsidRPr="00C57EB3" w:rsidRDefault="00C57EB3" w:rsidP="00C57EB3">
            <w:pPr>
              <w:ind w:right="-12"/>
              <w:jc w:val="right"/>
              <w:rPr>
                <w:rFonts w:ascii="Times New Roman" w:hAnsi="Times New Roman" w:cs="Times New Roman"/>
                <w:b/>
                <w:bCs/>
              </w:rPr>
            </w:pPr>
          </w:p>
        </w:tc>
        <w:tc>
          <w:tcPr>
            <w:tcW w:w="270" w:type="dxa"/>
            <w:vAlign w:val="bottom"/>
          </w:tcPr>
          <w:p w14:paraId="593B29DD" w14:textId="77777777" w:rsidR="00C57EB3" w:rsidRPr="00C57EB3" w:rsidRDefault="00C57EB3" w:rsidP="00C57EB3">
            <w:pPr>
              <w:ind w:right="72"/>
              <w:jc w:val="right"/>
              <w:rPr>
                <w:rFonts w:ascii="Times New Roman" w:hAnsi="Times New Roman" w:cs="Times New Roman"/>
              </w:rPr>
            </w:pPr>
          </w:p>
        </w:tc>
        <w:tc>
          <w:tcPr>
            <w:tcW w:w="1260" w:type="dxa"/>
            <w:vAlign w:val="bottom"/>
          </w:tcPr>
          <w:p w14:paraId="4DC1D901" w14:textId="38E20E73" w:rsidR="00C57EB3" w:rsidRPr="00C57EB3" w:rsidRDefault="00C57EB3" w:rsidP="00C57EB3">
            <w:pPr>
              <w:ind w:right="-12"/>
              <w:jc w:val="right"/>
              <w:rPr>
                <w:rFonts w:ascii="Times New Roman" w:hAnsi="Times New Roman" w:cs="Times New Roman"/>
                <w:b/>
                <w:bCs/>
              </w:rPr>
            </w:pPr>
          </w:p>
        </w:tc>
        <w:tc>
          <w:tcPr>
            <w:tcW w:w="242" w:type="dxa"/>
            <w:vAlign w:val="bottom"/>
          </w:tcPr>
          <w:p w14:paraId="20AECD69" w14:textId="77777777" w:rsidR="00C57EB3" w:rsidRPr="00C57EB3" w:rsidRDefault="00C57EB3" w:rsidP="00C57EB3">
            <w:pPr>
              <w:ind w:right="72"/>
              <w:jc w:val="right"/>
              <w:rPr>
                <w:rFonts w:ascii="Times New Roman" w:hAnsi="Times New Roman" w:cs="Times New Roman"/>
              </w:rPr>
            </w:pPr>
          </w:p>
        </w:tc>
        <w:tc>
          <w:tcPr>
            <w:tcW w:w="1288" w:type="dxa"/>
            <w:vAlign w:val="bottom"/>
          </w:tcPr>
          <w:p w14:paraId="6D0B0B03" w14:textId="1682F447" w:rsidR="00C57EB3" w:rsidRPr="00C57EB3" w:rsidRDefault="00C57EB3" w:rsidP="00C57EB3">
            <w:pPr>
              <w:jc w:val="right"/>
              <w:rPr>
                <w:rFonts w:ascii="Times New Roman" w:hAnsi="Times New Roman" w:cs="Times New Roman"/>
                <w:b/>
                <w:bCs/>
              </w:rPr>
            </w:pPr>
          </w:p>
        </w:tc>
      </w:tr>
      <w:tr w:rsidR="00F1086B" w:rsidRPr="00862F52" w14:paraId="19C11CAC" w14:textId="77777777" w:rsidTr="003D3B72">
        <w:trPr>
          <w:trHeight w:val="20"/>
        </w:trPr>
        <w:tc>
          <w:tcPr>
            <w:tcW w:w="3780" w:type="dxa"/>
          </w:tcPr>
          <w:p w14:paraId="6303709A" w14:textId="77777777" w:rsidR="00F1086B" w:rsidRPr="00862F52" w:rsidRDefault="00F1086B" w:rsidP="00F1086B">
            <w:pPr>
              <w:ind w:right="72"/>
              <w:jc w:val="left"/>
              <w:rPr>
                <w:rFonts w:ascii="Times New Roman" w:hAnsi="Times New Roman" w:cs="Times New Roman"/>
                <w:b/>
                <w:bCs/>
              </w:rPr>
            </w:pPr>
            <w:r w:rsidRPr="00862F52">
              <w:rPr>
                <w:rFonts w:ascii="Times New Roman" w:hAnsi="Times New Roman" w:cs="Times New Roman"/>
              </w:rPr>
              <w:t xml:space="preserve">   </w:t>
            </w:r>
            <w:r w:rsidRPr="00F753B0">
              <w:rPr>
                <w:rFonts w:ascii="Times New Roman" w:hAnsi="Times New Roman" w:cs="Times New Roman"/>
              </w:rPr>
              <w:t>insurance contracts issued</w:t>
            </w:r>
          </w:p>
        </w:tc>
        <w:tc>
          <w:tcPr>
            <w:tcW w:w="1440" w:type="dxa"/>
            <w:vAlign w:val="bottom"/>
          </w:tcPr>
          <w:p w14:paraId="1603ABA6" w14:textId="1154144D" w:rsidR="00F1086B" w:rsidRPr="00C57EB3" w:rsidRDefault="000F7DA4" w:rsidP="00F1086B">
            <w:pPr>
              <w:ind w:right="66"/>
              <w:jc w:val="right"/>
              <w:rPr>
                <w:rFonts w:ascii="Times New Roman" w:hAnsi="Times New Roman" w:cs="Times New Roman"/>
              </w:rPr>
            </w:pPr>
            <w:r w:rsidRPr="000F7DA4">
              <w:rPr>
                <w:rFonts w:ascii="Times New Roman" w:hAnsi="Times New Roman" w:cs="Times New Roman"/>
              </w:rPr>
              <w:t>2,861,281</w:t>
            </w:r>
          </w:p>
        </w:tc>
        <w:tc>
          <w:tcPr>
            <w:tcW w:w="270" w:type="dxa"/>
            <w:vAlign w:val="bottom"/>
          </w:tcPr>
          <w:p w14:paraId="25DCC1C5" w14:textId="77777777" w:rsidR="00F1086B" w:rsidRPr="00C57EB3" w:rsidRDefault="00F1086B" w:rsidP="00F1086B">
            <w:pPr>
              <w:ind w:right="72"/>
              <w:jc w:val="right"/>
              <w:rPr>
                <w:rFonts w:ascii="Times New Roman" w:hAnsi="Times New Roman" w:cs="Times New Roman"/>
              </w:rPr>
            </w:pPr>
          </w:p>
        </w:tc>
        <w:tc>
          <w:tcPr>
            <w:tcW w:w="1260" w:type="dxa"/>
            <w:vAlign w:val="bottom"/>
          </w:tcPr>
          <w:p w14:paraId="21025A77" w14:textId="56058882" w:rsidR="00F1086B" w:rsidRPr="00F1086B" w:rsidRDefault="000F7DA4" w:rsidP="00F1086B">
            <w:pPr>
              <w:ind w:right="66"/>
              <w:jc w:val="right"/>
              <w:rPr>
                <w:rFonts w:ascii="Times New Roman" w:hAnsi="Times New Roman" w:cs="Times New Roman"/>
                <w:b/>
                <w:bCs/>
              </w:rPr>
            </w:pPr>
            <w:r w:rsidRPr="000F7DA4">
              <w:rPr>
                <w:rFonts w:ascii="Times New Roman" w:hAnsi="Times New Roman" w:cs="Times New Roman"/>
              </w:rPr>
              <w:t>65,659</w:t>
            </w:r>
          </w:p>
        </w:tc>
        <w:tc>
          <w:tcPr>
            <w:tcW w:w="270" w:type="dxa"/>
            <w:vAlign w:val="bottom"/>
          </w:tcPr>
          <w:p w14:paraId="72554E09" w14:textId="77777777" w:rsidR="00F1086B" w:rsidRPr="00F1086B" w:rsidRDefault="00F1086B" w:rsidP="00F1086B">
            <w:pPr>
              <w:ind w:right="66"/>
              <w:jc w:val="right"/>
              <w:rPr>
                <w:rFonts w:ascii="Times New Roman" w:hAnsi="Times New Roman" w:cs="Times New Roman"/>
                <w:b/>
                <w:bCs/>
              </w:rPr>
            </w:pPr>
          </w:p>
        </w:tc>
        <w:tc>
          <w:tcPr>
            <w:tcW w:w="1260" w:type="dxa"/>
            <w:vAlign w:val="bottom"/>
          </w:tcPr>
          <w:p w14:paraId="4D9FA20F" w14:textId="3E074B4C" w:rsidR="00F1086B" w:rsidRPr="00F1086B" w:rsidRDefault="000F7DA4" w:rsidP="00F1086B">
            <w:pPr>
              <w:ind w:right="66"/>
              <w:jc w:val="right"/>
              <w:rPr>
                <w:rFonts w:ascii="Times New Roman" w:hAnsi="Times New Roman" w:cs="Times New Roman"/>
                <w:b/>
                <w:bCs/>
              </w:rPr>
            </w:pPr>
            <w:r w:rsidRPr="000F7DA4">
              <w:rPr>
                <w:rFonts w:ascii="Times New Roman" w:hAnsi="Times New Roman" w:cs="Times New Roman"/>
              </w:rPr>
              <w:t>157,667</w:t>
            </w:r>
          </w:p>
        </w:tc>
        <w:tc>
          <w:tcPr>
            <w:tcW w:w="242" w:type="dxa"/>
            <w:vAlign w:val="bottom"/>
          </w:tcPr>
          <w:p w14:paraId="0018FDC8" w14:textId="77777777" w:rsidR="00F1086B" w:rsidRPr="00F1086B" w:rsidRDefault="00F1086B" w:rsidP="00F1086B">
            <w:pPr>
              <w:ind w:right="66"/>
              <w:jc w:val="right"/>
              <w:rPr>
                <w:rFonts w:ascii="Times New Roman" w:hAnsi="Times New Roman" w:cs="Times New Roman"/>
                <w:b/>
                <w:bCs/>
              </w:rPr>
            </w:pPr>
          </w:p>
        </w:tc>
        <w:tc>
          <w:tcPr>
            <w:tcW w:w="1288" w:type="dxa"/>
            <w:vAlign w:val="bottom"/>
          </w:tcPr>
          <w:p w14:paraId="59CC9D73" w14:textId="15DC07CB" w:rsidR="00F1086B" w:rsidRPr="00F1086B" w:rsidRDefault="000F7DA4" w:rsidP="00F1086B">
            <w:pPr>
              <w:ind w:right="66"/>
              <w:jc w:val="right"/>
              <w:rPr>
                <w:rFonts w:ascii="Times New Roman" w:hAnsi="Times New Roman" w:cs="Times New Roman"/>
                <w:b/>
                <w:bCs/>
              </w:rPr>
            </w:pPr>
            <w:r w:rsidRPr="000F7DA4">
              <w:rPr>
                <w:rFonts w:ascii="Times New Roman" w:hAnsi="Times New Roman" w:cs="Times New Roman"/>
              </w:rPr>
              <w:t>3,084,607</w:t>
            </w:r>
          </w:p>
        </w:tc>
      </w:tr>
      <w:tr w:rsidR="00F1086B" w:rsidRPr="00862F52" w14:paraId="1887DA51" w14:textId="77777777" w:rsidTr="003F4167">
        <w:trPr>
          <w:trHeight w:val="20"/>
        </w:trPr>
        <w:tc>
          <w:tcPr>
            <w:tcW w:w="3780" w:type="dxa"/>
          </w:tcPr>
          <w:p w14:paraId="2075B612" w14:textId="77777777" w:rsidR="00F1086B" w:rsidRPr="00862F52" w:rsidRDefault="00F1086B" w:rsidP="00F1086B">
            <w:pPr>
              <w:ind w:right="72"/>
              <w:jc w:val="left"/>
              <w:rPr>
                <w:rFonts w:ascii="Times New Roman" w:hAnsi="Times New Roman" w:cs="Times New Roman"/>
              </w:rPr>
            </w:pPr>
            <w:r w:rsidRPr="00862F52">
              <w:rPr>
                <w:rFonts w:ascii="Times New Roman" w:hAnsi="Times New Roman" w:cs="Times New Roman"/>
                <w:b/>
                <w:bCs/>
              </w:rPr>
              <w:t xml:space="preserve">Total amount </w:t>
            </w:r>
            <w:proofErr w:type="spellStart"/>
            <w:r w:rsidRPr="00862F52">
              <w:rPr>
                <w:rFonts w:ascii="Times New Roman" w:hAnsi="Times New Roman" w:cs="Times New Roman"/>
                <w:b/>
                <w:bCs/>
              </w:rPr>
              <w:t>recognised</w:t>
            </w:r>
            <w:proofErr w:type="spellEnd"/>
            <w:r w:rsidRPr="00862F52">
              <w:rPr>
                <w:rFonts w:ascii="Times New Roman" w:hAnsi="Times New Roman" w:cs="Times New Roman"/>
                <w:b/>
                <w:bCs/>
              </w:rPr>
              <w:t xml:space="preserve"> in</w:t>
            </w:r>
          </w:p>
        </w:tc>
        <w:tc>
          <w:tcPr>
            <w:tcW w:w="1440" w:type="dxa"/>
            <w:tcBorders>
              <w:top w:val="single" w:sz="4" w:space="0" w:color="auto"/>
            </w:tcBorders>
            <w:vAlign w:val="bottom"/>
          </w:tcPr>
          <w:p w14:paraId="5ED6A43B" w14:textId="6D2B0466" w:rsidR="00F1086B" w:rsidRPr="00F1086B" w:rsidRDefault="00F1086B" w:rsidP="00FF26F7">
            <w:pPr>
              <w:ind w:right="66"/>
              <w:jc w:val="right"/>
              <w:rPr>
                <w:rFonts w:ascii="Times New Roman" w:hAnsi="Times New Roman" w:cs="Times New Roman"/>
                <w:b/>
                <w:bCs/>
              </w:rPr>
            </w:pPr>
          </w:p>
        </w:tc>
        <w:tc>
          <w:tcPr>
            <w:tcW w:w="270" w:type="dxa"/>
            <w:vAlign w:val="bottom"/>
          </w:tcPr>
          <w:p w14:paraId="6B676783" w14:textId="77777777" w:rsidR="00F1086B" w:rsidRPr="00F1086B" w:rsidRDefault="00F1086B" w:rsidP="00F1086B">
            <w:pPr>
              <w:ind w:right="72"/>
              <w:jc w:val="right"/>
              <w:rPr>
                <w:rFonts w:ascii="Times New Roman" w:hAnsi="Times New Roman" w:cs="Times New Roman"/>
                <w:b/>
                <w:bCs/>
              </w:rPr>
            </w:pPr>
          </w:p>
        </w:tc>
        <w:tc>
          <w:tcPr>
            <w:tcW w:w="1260" w:type="dxa"/>
            <w:tcBorders>
              <w:top w:val="single" w:sz="4" w:space="0" w:color="auto"/>
            </w:tcBorders>
            <w:vAlign w:val="bottom"/>
          </w:tcPr>
          <w:p w14:paraId="78FB04FF" w14:textId="4B5A95A0" w:rsidR="00F1086B" w:rsidRPr="00F1086B" w:rsidRDefault="00F1086B" w:rsidP="00FF26F7">
            <w:pPr>
              <w:tabs>
                <w:tab w:val="left" w:pos="969"/>
              </w:tabs>
              <w:ind w:right="71"/>
              <w:jc w:val="right"/>
              <w:rPr>
                <w:rFonts w:ascii="Times New Roman" w:hAnsi="Times New Roman" w:cs="Times New Roman"/>
                <w:b/>
                <w:bCs/>
              </w:rPr>
            </w:pPr>
          </w:p>
        </w:tc>
        <w:tc>
          <w:tcPr>
            <w:tcW w:w="270" w:type="dxa"/>
            <w:vAlign w:val="bottom"/>
          </w:tcPr>
          <w:p w14:paraId="50FBA6F1" w14:textId="77777777" w:rsidR="00F1086B" w:rsidRPr="00F1086B" w:rsidRDefault="00F1086B" w:rsidP="00F1086B">
            <w:pPr>
              <w:ind w:right="72"/>
              <w:jc w:val="right"/>
              <w:rPr>
                <w:rFonts w:ascii="Times New Roman" w:hAnsi="Times New Roman" w:cs="Times New Roman"/>
                <w:b/>
                <w:bCs/>
              </w:rPr>
            </w:pPr>
          </w:p>
        </w:tc>
        <w:tc>
          <w:tcPr>
            <w:tcW w:w="1260" w:type="dxa"/>
            <w:tcBorders>
              <w:top w:val="single" w:sz="4" w:space="0" w:color="auto"/>
            </w:tcBorders>
            <w:vAlign w:val="bottom"/>
          </w:tcPr>
          <w:p w14:paraId="61405293" w14:textId="50C5B26B" w:rsidR="00F1086B" w:rsidRPr="00F1086B" w:rsidRDefault="00F1086B" w:rsidP="00F1086B">
            <w:pPr>
              <w:ind w:right="-12"/>
              <w:jc w:val="right"/>
              <w:rPr>
                <w:rFonts w:ascii="Times New Roman" w:hAnsi="Times New Roman" w:cs="Times New Roman"/>
                <w:b/>
                <w:bCs/>
              </w:rPr>
            </w:pPr>
          </w:p>
        </w:tc>
        <w:tc>
          <w:tcPr>
            <w:tcW w:w="242" w:type="dxa"/>
            <w:vAlign w:val="bottom"/>
          </w:tcPr>
          <w:p w14:paraId="7BACC83C" w14:textId="77777777" w:rsidR="00F1086B" w:rsidRPr="00F1086B" w:rsidRDefault="00F1086B" w:rsidP="00F1086B">
            <w:pPr>
              <w:ind w:right="72"/>
              <w:jc w:val="right"/>
              <w:rPr>
                <w:rFonts w:ascii="Times New Roman" w:hAnsi="Times New Roman" w:cs="Times New Roman"/>
                <w:b/>
                <w:bCs/>
              </w:rPr>
            </w:pPr>
          </w:p>
        </w:tc>
        <w:tc>
          <w:tcPr>
            <w:tcW w:w="1288" w:type="dxa"/>
            <w:tcBorders>
              <w:top w:val="single" w:sz="4" w:space="0" w:color="auto"/>
            </w:tcBorders>
            <w:vAlign w:val="bottom"/>
          </w:tcPr>
          <w:p w14:paraId="2E8AA926" w14:textId="244D9E7C" w:rsidR="00F1086B" w:rsidRPr="00F1086B" w:rsidRDefault="00F1086B" w:rsidP="00FF26F7">
            <w:pPr>
              <w:ind w:right="66"/>
              <w:jc w:val="right"/>
              <w:rPr>
                <w:rFonts w:ascii="Times New Roman" w:hAnsi="Times New Roman" w:cs="Times New Roman"/>
                <w:b/>
                <w:bCs/>
              </w:rPr>
            </w:pPr>
          </w:p>
        </w:tc>
      </w:tr>
      <w:tr w:rsidR="00FF26F7" w:rsidRPr="00862F52" w14:paraId="5092D5DA" w14:textId="77777777" w:rsidTr="003D3B72">
        <w:trPr>
          <w:trHeight w:val="20"/>
        </w:trPr>
        <w:tc>
          <w:tcPr>
            <w:tcW w:w="3780" w:type="dxa"/>
          </w:tcPr>
          <w:p w14:paraId="2ECF2227" w14:textId="77777777" w:rsidR="00FF26F7" w:rsidRPr="00862F52" w:rsidRDefault="00FF26F7" w:rsidP="00FF26F7">
            <w:pPr>
              <w:ind w:right="72"/>
              <w:jc w:val="left"/>
              <w:rPr>
                <w:rFonts w:ascii="Times New Roman" w:hAnsi="Times New Roman" w:cs="Times New Roman"/>
                <w:b/>
                <w:bCs/>
              </w:rPr>
            </w:pPr>
            <w:r w:rsidRPr="00862F52">
              <w:rPr>
                <w:rFonts w:ascii="Times New Roman" w:hAnsi="Times New Roman" w:cs="Times New Roman"/>
                <w:b/>
                <w:bCs/>
              </w:rPr>
              <w:t xml:space="preserve">  comprehensive income</w:t>
            </w:r>
          </w:p>
        </w:tc>
        <w:tc>
          <w:tcPr>
            <w:tcW w:w="1440" w:type="dxa"/>
            <w:tcBorders>
              <w:bottom w:val="single" w:sz="4" w:space="0" w:color="auto"/>
            </w:tcBorders>
            <w:vAlign w:val="bottom"/>
          </w:tcPr>
          <w:p w14:paraId="5B5E0C01" w14:textId="14A95310" w:rsidR="00FF26F7" w:rsidRPr="007B00AB" w:rsidRDefault="000F7DA4" w:rsidP="00FF26F7">
            <w:pPr>
              <w:ind w:right="66"/>
              <w:jc w:val="right"/>
              <w:rPr>
                <w:rFonts w:ascii="Times New Roman" w:hAnsi="Times New Roman" w:cs="Times New Roman"/>
                <w:b/>
                <w:bCs/>
              </w:rPr>
            </w:pPr>
            <w:r w:rsidRPr="000F7DA4">
              <w:rPr>
                <w:rFonts w:ascii="Times New Roman" w:hAnsi="Times New Roman" w:cs="Times New Roman"/>
                <w:b/>
                <w:bCs/>
              </w:rPr>
              <w:t>2,163,233</w:t>
            </w:r>
          </w:p>
        </w:tc>
        <w:tc>
          <w:tcPr>
            <w:tcW w:w="270" w:type="dxa"/>
            <w:vAlign w:val="bottom"/>
          </w:tcPr>
          <w:p w14:paraId="41FF7A66" w14:textId="77777777" w:rsidR="00FF26F7" w:rsidRPr="007B00AB" w:rsidRDefault="00FF26F7" w:rsidP="00FF26F7">
            <w:pPr>
              <w:ind w:right="72"/>
              <w:jc w:val="right"/>
              <w:rPr>
                <w:rFonts w:ascii="Times New Roman" w:hAnsi="Times New Roman" w:cs="Times New Roman"/>
                <w:b/>
                <w:bCs/>
              </w:rPr>
            </w:pPr>
          </w:p>
        </w:tc>
        <w:tc>
          <w:tcPr>
            <w:tcW w:w="1260" w:type="dxa"/>
            <w:tcBorders>
              <w:bottom w:val="single" w:sz="4" w:space="0" w:color="auto"/>
            </w:tcBorders>
            <w:vAlign w:val="bottom"/>
          </w:tcPr>
          <w:p w14:paraId="01077473" w14:textId="2F815E38" w:rsidR="00FF26F7" w:rsidRPr="007B00AB" w:rsidRDefault="000F7DA4" w:rsidP="00FF26F7">
            <w:pPr>
              <w:ind w:right="71"/>
              <w:jc w:val="right"/>
              <w:rPr>
                <w:rFonts w:ascii="Times New Roman" w:hAnsi="Times New Roman" w:cs="Times New Roman"/>
                <w:b/>
                <w:bCs/>
              </w:rPr>
            </w:pPr>
            <w:r w:rsidRPr="000F7DA4">
              <w:rPr>
                <w:rFonts w:ascii="Times New Roman" w:hAnsi="Times New Roman" w:cs="Times New Roman"/>
                <w:b/>
                <w:bCs/>
              </w:rPr>
              <w:t>70,791</w:t>
            </w:r>
          </w:p>
        </w:tc>
        <w:tc>
          <w:tcPr>
            <w:tcW w:w="270" w:type="dxa"/>
            <w:vAlign w:val="bottom"/>
          </w:tcPr>
          <w:p w14:paraId="160B07A4" w14:textId="77777777" w:rsidR="00FF26F7" w:rsidRPr="007B00AB" w:rsidRDefault="00FF26F7" w:rsidP="00FF26F7">
            <w:pPr>
              <w:ind w:right="72"/>
              <w:jc w:val="right"/>
              <w:rPr>
                <w:rFonts w:ascii="Times New Roman" w:hAnsi="Times New Roman" w:cs="Times New Roman"/>
                <w:b/>
                <w:bCs/>
              </w:rPr>
            </w:pPr>
          </w:p>
        </w:tc>
        <w:tc>
          <w:tcPr>
            <w:tcW w:w="1260" w:type="dxa"/>
            <w:tcBorders>
              <w:bottom w:val="single" w:sz="4" w:space="0" w:color="auto"/>
            </w:tcBorders>
            <w:vAlign w:val="bottom"/>
          </w:tcPr>
          <w:p w14:paraId="4030EA55" w14:textId="5474E569" w:rsidR="00FF26F7" w:rsidRPr="007B00AB" w:rsidRDefault="000F7DA4" w:rsidP="00FF26F7">
            <w:pPr>
              <w:ind w:right="-12"/>
              <w:jc w:val="right"/>
              <w:rPr>
                <w:rFonts w:ascii="Times New Roman" w:hAnsi="Times New Roman" w:cs="Times New Roman"/>
                <w:b/>
                <w:bCs/>
              </w:rPr>
            </w:pPr>
            <w:r w:rsidRPr="000F7DA4">
              <w:rPr>
                <w:rFonts w:ascii="Times New Roman" w:hAnsi="Times New Roman" w:cs="Times New Roman"/>
                <w:b/>
                <w:bCs/>
              </w:rPr>
              <w:t>(165,233)</w:t>
            </w:r>
          </w:p>
        </w:tc>
        <w:tc>
          <w:tcPr>
            <w:tcW w:w="242" w:type="dxa"/>
            <w:vAlign w:val="bottom"/>
          </w:tcPr>
          <w:p w14:paraId="2F9A965C" w14:textId="77777777" w:rsidR="00FF26F7" w:rsidRPr="007B00AB" w:rsidRDefault="00FF26F7" w:rsidP="00FF26F7">
            <w:pPr>
              <w:ind w:right="72"/>
              <w:jc w:val="right"/>
              <w:rPr>
                <w:rFonts w:ascii="Times New Roman" w:hAnsi="Times New Roman" w:cs="Times New Roman"/>
                <w:b/>
                <w:bCs/>
              </w:rPr>
            </w:pPr>
          </w:p>
        </w:tc>
        <w:tc>
          <w:tcPr>
            <w:tcW w:w="1288" w:type="dxa"/>
            <w:tcBorders>
              <w:bottom w:val="single" w:sz="4" w:space="0" w:color="auto"/>
            </w:tcBorders>
            <w:vAlign w:val="bottom"/>
          </w:tcPr>
          <w:p w14:paraId="5887108D" w14:textId="620176BB" w:rsidR="00FF26F7" w:rsidRPr="007B00AB" w:rsidRDefault="000F7DA4" w:rsidP="00FF26F7">
            <w:pPr>
              <w:ind w:right="68"/>
              <w:jc w:val="right"/>
              <w:rPr>
                <w:rFonts w:ascii="Times New Roman" w:hAnsi="Times New Roman" w:cs="Times New Roman"/>
                <w:b/>
                <w:bCs/>
              </w:rPr>
            </w:pPr>
            <w:r w:rsidRPr="000F7DA4">
              <w:rPr>
                <w:rFonts w:ascii="Times New Roman" w:hAnsi="Times New Roman" w:cs="Times New Roman"/>
                <w:b/>
                <w:bCs/>
              </w:rPr>
              <w:t>2,068,791</w:t>
            </w:r>
          </w:p>
        </w:tc>
      </w:tr>
      <w:tr w:rsidR="00FF26F7" w:rsidRPr="00862F52" w14:paraId="6FAFFFF2" w14:textId="77777777" w:rsidTr="003D3B72">
        <w:trPr>
          <w:trHeight w:val="20"/>
        </w:trPr>
        <w:tc>
          <w:tcPr>
            <w:tcW w:w="3780" w:type="dxa"/>
          </w:tcPr>
          <w:p w14:paraId="2C22E3DD" w14:textId="3C96D87B" w:rsidR="00FF26F7" w:rsidRPr="00862F52" w:rsidRDefault="00FF26F7" w:rsidP="00FF26F7">
            <w:pPr>
              <w:ind w:right="72"/>
              <w:jc w:val="left"/>
              <w:rPr>
                <w:rFonts w:ascii="Times New Roman" w:hAnsi="Times New Roman" w:cs="Times New Roman"/>
                <w:b/>
                <w:bCs/>
              </w:rPr>
            </w:pPr>
            <w:r w:rsidRPr="00862F52">
              <w:rPr>
                <w:rFonts w:ascii="Times New Roman" w:hAnsi="Times New Roman" w:cs="Times New Roman"/>
                <w:b/>
                <w:bCs/>
              </w:rPr>
              <w:t>Cash flow</w:t>
            </w:r>
            <w:r>
              <w:rPr>
                <w:rFonts w:ascii="Times New Roman" w:hAnsi="Times New Roman" w:cs="Times New Roman"/>
                <w:b/>
                <w:bCs/>
              </w:rPr>
              <w:t>s</w:t>
            </w:r>
          </w:p>
        </w:tc>
        <w:tc>
          <w:tcPr>
            <w:tcW w:w="1440" w:type="dxa"/>
            <w:vAlign w:val="bottom"/>
          </w:tcPr>
          <w:p w14:paraId="518C5CB1" w14:textId="77777777" w:rsidR="00FF26F7" w:rsidRPr="00862F52" w:rsidRDefault="00FF26F7" w:rsidP="00FF26F7">
            <w:pPr>
              <w:jc w:val="right"/>
              <w:rPr>
                <w:rFonts w:ascii="Times New Roman" w:hAnsi="Times New Roman" w:cs="Times New Roman"/>
                <w:b/>
                <w:bCs/>
              </w:rPr>
            </w:pPr>
          </w:p>
        </w:tc>
        <w:tc>
          <w:tcPr>
            <w:tcW w:w="270" w:type="dxa"/>
          </w:tcPr>
          <w:p w14:paraId="10CCD01D" w14:textId="77777777" w:rsidR="00FF26F7" w:rsidRPr="00862F52" w:rsidRDefault="00FF26F7" w:rsidP="00FF26F7">
            <w:pPr>
              <w:ind w:right="72"/>
              <w:jc w:val="right"/>
              <w:rPr>
                <w:rFonts w:ascii="Times New Roman" w:hAnsi="Times New Roman" w:cs="Times New Roman"/>
              </w:rPr>
            </w:pPr>
          </w:p>
        </w:tc>
        <w:tc>
          <w:tcPr>
            <w:tcW w:w="1260" w:type="dxa"/>
            <w:vAlign w:val="bottom"/>
          </w:tcPr>
          <w:p w14:paraId="1C58ABE6" w14:textId="77777777" w:rsidR="00FF26F7" w:rsidRPr="00862F52" w:rsidRDefault="00FF26F7" w:rsidP="00FF26F7">
            <w:pPr>
              <w:ind w:right="-12"/>
              <w:jc w:val="right"/>
              <w:rPr>
                <w:rFonts w:ascii="Times New Roman" w:hAnsi="Times New Roman" w:cs="Times New Roman"/>
                <w:b/>
                <w:bCs/>
              </w:rPr>
            </w:pPr>
          </w:p>
        </w:tc>
        <w:tc>
          <w:tcPr>
            <w:tcW w:w="270" w:type="dxa"/>
          </w:tcPr>
          <w:p w14:paraId="10C75559" w14:textId="77777777" w:rsidR="00FF26F7" w:rsidRPr="00862F52" w:rsidRDefault="00FF26F7" w:rsidP="00FF26F7">
            <w:pPr>
              <w:ind w:right="72"/>
              <w:jc w:val="right"/>
              <w:rPr>
                <w:rFonts w:ascii="Times New Roman" w:hAnsi="Times New Roman" w:cs="Times New Roman"/>
              </w:rPr>
            </w:pPr>
          </w:p>
        </w:tc>
        <w:tc>
          <w:tcPr>
            <w:tcW w:w="1260" w:type="dxa"/>
            <w:vAlign w:val="bottom"/>
          </w:tcPr>
          <w:p w14:paraId="4A21F30D" w14:textId="77777777" w:rsidR="00FF26F7" w:rsidRPr="00862F52" w:rsidRDefault="00FF26F7" w:rsidP="00FF26F7">
            <w:pPr>
              <w:ind w:right="-12"/>
              <w:jc w:val="right"/>
              <w:rPr>
                <w:rFonts w:ascii="Times New Roman" w:hAnsi="Times New Roman" w:cs="Times New Roman"/>
                <w:b/>
                <w:bCs/>
              </w:rPr>
            </w:pPr>
          </w:p>
        </w:tc>
        <w:tc>
          <w:tcPr>
            <w:tcW w:w="242" w:type="dxa"/>
          </w:tcPr>
          <w:p w14:paraId="13760AA6" w14:textId="77777777" w:rsidR="00FF26F7" w:rsidRPr="00862F52" w:rsidRDefault="00FF26F7" w:rsidP="00FF26F7">
            <w:pPr>
              <w:ind w:right="72"/>
              <w:jc w:val="right"/>
              <w:rPr>
                <w:rFonts w:ascii="Times New Roman" w:hAnsi="Times New Roman" w:cs="Times New Roman"/>
              </w:rPr>
            </w:pPr>
          </w:p>
        </w:tc>
        <w:tc>
          <w:tcPr>
            <w:tcW w:w="1288" w:type="dxa"/>
            <w:vAlign w:val="bottom"/>
          </w:tcPr>
          <w:p w14:paraId="32833C60" w14:textId="77777777" w:rsidR="00FF26F7" w:rsidRPr="00862F52" w:rsidRDefault="00FF26F7" w:rsidP="00FF26F7">
            <w:pPr>
              <w:ind w:right="-18"/>
              <w:jc w:val="right"/>
              <w:rPr>
                <w:rFonts w:ascii="Times New Roman" w:hAnsi="Times New Roman" w:cs="Times New Roman"/>
                <w:b/>
                <w:bCs/>
              </w:rPr>
            </w:pPr>
          </w:p>
        </w:tc>
      </w:tr>
      <w:tr w:rsidR="00FF26F7" w:rsidRPr="00862F52" w14:paraId="4BF77768" w14:textId="77777777" w:rsidTr="003D3B72">
        <w:trPr>
          <w:trHeight w:val="20"/>
        </w:trPr>
        <w:tc>
          <w:tcPr>
            <w:tcW w:w="3780" w:type="dxa"/>
          </w:tcPr>
          <w:p w14:paraId="4DFAD548" w14:textId="77777777" w:rsidR="00FF26F7" w:rsidRPr="00862F52" w:rsidRDefault="00FF26F7" w:rsidP="00FF26F7">
            <w:pPr>
              <w:ind w:right="72"/>
              <w:jc w:val="left"/>
              <w:rPr>
                <w:rFonts w:ascii="Times New Roman" w:hAnsi="Times New Roman" w:cs="Times New Roman"/>
                <w:b/>
                <w:bCs/>
              </w:rPr>
            </w:pPr>
            <w:r w:rsidRPr="00862F52">
              <w:rPr>
                <w:rFonts w:ascii="Times New Roman" w:hAnsi="Times New Roman" w:cs="Times New Roman"/>
              </w:rPr>
              <w:t>Premiums received</w:t>
            </w:r>
          </w:p>
        </w:tc>
        <w:tc>
          <w:tcPr>
            <w:tcW w:w="1440" w:type="dxa"/>
            <w:vAlign w:val="center"/>
          </w:tcPr>
          <w:p w14:paraId="2AD51A6D" w14:textId="1F04F711" w:rsidR="00FF26F7" w:rsidRPr="00F16F36" w:rsidRDefault="000F7DA4" w:rsidP="00FF26F7">
            <w:pPr>
              <w:ind w:right="66"/>
              <w:jc w:val="right"/>
              <w:rPr>
                <w:rFonts w:ascii="Times New Roman" w:hAnsi="Times New Roman" w:cs="Times New Roman"/>
              </w:rPr>
            </w:pPr>
            <w:r w:rsidRPr="000F7DA4">
              <w:rPr>
                <w:rFonts w:ascii="Times New Roman" w:hAnsi="Times New Roman" w:cs="Times New Roman"/>
              </w:rPr>
              <w:t>6,853,871</w:t>
            </w:r>
          </w:p>
        </w:tc>
        <w:tc>
          <w:tcPr>
            <w:tcW w:w="270" w:type="dxa"/>
            <w:vAlign w:val="bottom"/>
          </w:tcPr>
          <w:p w14:paraId="4C639752" w14:textId="77777777" w:rsidR="00FF26F7" w:rsidRPr="00862F52" w:rsidRDefault="00FF26F7" w:rsidP="00FF26F7">
            <w:pPr>
              <w:ind w:right="72"/>
              <w:jc w:val="right"/>
              <w:rPr>
                <w:rFonts w:ascii="Times New Roman" w:hAnsi="Times New Roman" w:cs="Times New Roman"/>
              </w:rPr>
            </w:pPr>
          </w:p>
        </w:tc>
        <w:tc>
          <w:tcPr>
            <w:tcW w:w="1260" w:type="dxa"/>
            <w:vAlign w:val="center"/>
          </w:tcPr>
          <w:p w14:paraId="23B108D2" w14:textId="126C1CC7" w:rsidR="00FF26F7" w:rsidRPr="00862F52" w:rsidRDefault="00FF26F7" w:rsidP="00FF26F7">
            <w:pPr>
              <w:ind w:left="-106" w:right="331"/>
              <w:jc w:val="right"/>
              <w:rPr>
                <w:rFonts w:ascii="Times New Roman" w:hAnsi="Times New Roman" w:cs="Times New Roman"/>
              </w:rPr>
            </w:pPr>
            <w:r>
              <w:rPr>
                <w:rFonts w:ascii="Times New Roman" w:hAnsi="Times New Roman" w:cs="Times New Roman"/>
              </w:rPr>
              <w:t>-</w:t>
            </w:r>
          </w:p>
        </w:tc>
        <w:tc>
          <w:tcPr>
            <w:tcW w:w="270" w:type="dxa"/>
            <w:vAlign w:val="center"/>
          </w:tcPr>
          <w:p w14:paraId="59AC2692" w14:textId="77777777" w:rsidR="00FF26F7" w:rsidRPr="00862F52" w:rsidRDefault="00FF26F7" w:rsidP="00FF26F7">
            <w:pPr>
              <w:ind w:right="72"/>
              <w:jc w:val="right"/>
              <w:rPr>
                <w:rFonts w:ascii="Times New Roman" w:hAnsi="Times New Roman" w:cs="Times New Roman"/>
              </w:rPr>
            </w:pPr>
          </w:p>
        </w:tc>
        <w:tc>
          <w:tcPr>
            <w:tcW w:w="1260" w:type="dxa"/>
            <w:vAlign w:val="center"/>
          </w:tcPr>
          <w:p w14:paraId="3C50976A" w14:textId="5898AA0D" w:rsidR="00FF26F7" w:rsidRPr="00BC0152" w:rsidRDefault="00FF26F7" w:rsidP="00FF26F7">
            <w:pPr>
              <w:ind w:left="-106" w:right="346"/>
              <w:jc w:val="right"/>
              <w:rPr>
                <w:rFonts w:ascii="Times New Roman" w:hAnsi="Times New Roman" w:cs="Times New Roman"/>
              </w:rPr>
            </w:pPr>
            <w:r>
              <w:rPr>
                <w:rFonts w:ascii="Times New Roman" w:hAnsi="Times New Roman" w:cs="Times New Roman"/>
              </w:rPr>
              <w:t>-</w:t>
            </w:r>
          </w:p>
        </w:tc>
        <w:tc>
          <w:tcPr>
            <w:tcW w:w="242" w:type="dxa"/>
            <w:vAlign w:val="center"/>
          </w:tcPr>
          <w:p w14:paraId="7ACD9851" w14:textId="77777777" w:rsidR="00FF26F7" w:rsidRPr="00862F52" w:rsidRDefault="00FF26F7" w:rsidP="00FF26F7">
            <w:pPr>
              <w:ind w:right="72"/>
              <w:jc w:val="right"/>
              <w:rPr>
                <w:rFonts w:ascii="Times New Roman" w:hAnsi="Times New Roman" w:cs="Times New Roman"/>
              </w:rPr>
            </w:pPr>
          </w:p>
        </w:tc>
        <w:tc>
          <w:tcPr>
            <w:tcW w:w="1288" w:type="dxa"/>
            <w:vAlign w:val="center"/>
          </w:tcPr>
          <w:p w14:paraId="3C596153" w14:textId="02F78484" w:rsidR="00FF26F7" w:rsidRPr="00EA3D0C" w:rsidRDefault="000F7DA4" w:rsidP="00FF26F7">
            <w:pPr>
              <w:ind w:right="68"/>
              <w:jc w:val="right"/>
              <w:rPr>
                <w:rFonts w:ascii="Times New Roman" w:hAnsi="Times New Roman" w:cs="Times New Roman"/>
              </w:rPr>
            </w:pPr>
            <w:r w:rsidRPr="000F7DA4">
              <w:rPr>
                <w:rFonts w:ascii="Times New Roman" w:hAnsi="Times New Roman" w:cs="Times New Roman"/>
              </w:rPr>
              <w:t>6,853,871</w:t>
            </w:r>
          </w:p>
        </w:tc>
      </w:tr>
      <w:tr w:rsidR="00FF26F7" w:rsidRPr="00862F52" w14:paraId="300AABF8" w14:textId="77777777" w:rsidTr="003D3B72">
        <w:trPr>
          <w:trHeight w:val="20"/>
        </w:trPr>
        <w:tc>
          <w:tcPr>
            <w:tcW w:w="3780" w:type="dxa"/>
          </w:tcPr>
          <w:p w14:paraId="6FACAAD8" w14:textId="5F2C95BD" w:rsidR="00FF26F7" w:rsidRPr="00862F52" w:rsidRDefault="00FF26F7" w:rsidP="00FF26F7">
            <w:pPr>
              <w:ind w:right="72"/>
              <w:jc w:val="left"/>
              <w:rPr>
                <w:rFonts w:ascii="Times New Roman" w:hAnsi="Times New Roman" w:cs="Times New Roman"/>
              </w:rPr>
            </w:pPr>
            <w:r w:rsidRPr="001D1190">
              <w:rPr>
                <w:rFonts w:ascii="Times New Roman" w:hAnsi="Times New Roman" w:cs="Times New Roman"/>
              </w:rPr>
              <w:t>Claims and directly attributable</w:t>
            </w:r>
          </w:p>
        </w:tc>
        <w:tc>
          <w:tcPr>
            <w:tcW w:w="1440" w:type="dxa"/>
            <w:vAlign w:val="bottom"/>
          </w:tcPr>
          <w:p w14:paraId="4E23070C" w14:textId="77777777" w:rsidR="00FF26F7" w:rsidRPr="00F16F36" w:rsidRDefault="00FF26F7" w:rsidP="00FF26F7">
            <w:pPr>
              <w:jc w:val="right"/>
              <w:rPr>
                <w:rFonts w:ascii="Times New Roman" w:hAnsi="Times New Roman" w:cs="Times New Roman"/>
              </w:rPr>
            </w:pPr>
          </w:p>
        </w:tc>
        <w:tc>
          <w:tcPr>
            <w:tcW w:w="270" w:type="dxa"/>
          </w:tcPr>
          <w:p w14:paraId="30D22476" w14:textId="77777777" w:rsidR="00FF26F7" w:rsidRPr="00862F52" w:rsidRDefault="00FF26F7" w:rsidP="00FF26F7">
            <w:pPr>
              <w:ind w:right="72"/>
              <w:jc w:val="right"/>
              <w:rPr>
                <w:rFonts w:ascii="Times New Roman" w:hAnsi="Times New Roman" w:cs="Times New Roman"/>
              </w:rPr>
            </w:pPr>
          </w:p>
        </w:tc>
        <w:tc>
          <w:tcPr>
            <w:tcW w:w="1260" w:type="dxa"/>
            <w:vAlign w:val="bottom"/>
          </w:tcPr>
          <w:p w14:paraId="08CD9930" w14:textId="77777777" w:rsidR="00FF26F7" w:rsidRPr="00862F52" w:rsidRDefault="00FF26F7" w:rsidP="00FF26F7">
            <w:pPr>
              <w:ind w:left="-106" w:right="331"/>
              <w:jc w:val="right"/>
              <w:rPr>
                <w:rFonts w:ascii="Times New Roman" w:hAnsi="Times New Roman" w:cs="Times New Roman"/>
              </w:rPr>
            </w:pPr>
          </w:p>
        </w:tc>
        <w:tc>
          <w:tcPr>
            <w:tcW w:w="270" w:type="dxa"/>
          </w:tcPr>
          <w:p w14:paraId="527A8381" w14:textId="77777777" w:rsidR="00FF26F7" w:rsidRPr="00862F52" w:rsidRDefault="00FF26F7" w:rsidP="00FF26F7">
            <w:pPr>
              <w:ind w:right="72"/>
              <w:jc w:val="right"/>
              <w:rPr>
                <w:rFonts w:ascii="Times New Roman" w:hAnsi="Times New Roman" w:cs="Times New Roman"/>
              </w:rPr>
            </w:pPr>
          </w:p>
        </w:tc>
        <w:tc>
          <w:tcPr>
            <w:tcW w:w="1260" w:type="dxa"/>
            <w:vAlign w:val="bottom"/>
          </w:tcPr>
          <w:p w14:paraId="4113C720" w14:textId="77777777" w:rsidR="00FF26F7" w:rsidRPr="00BC0152" w:rsidRDefault="00FF26F7" w:rsidP="00FF26F7">
            <w:pPr>
              <w:ind w:left="-106" w:right="346"/>
              <w:jc w:val="right"/>
              <w:rPr>
                <w:rFonts w:ascii="Times New Roman" w:hAnsi="Times New Roman" w:cs="Times New Roman"/>
              </w:rPr>
            </w:pPr>
          </w:p>
        </w:tc>
        <w:tc>
          <w:tcPr>
            <w:tcW w:w="242" w:type="dxa"/>
          </w:tcPr>
          <w:p w14:paraId="2ECAF99B" w14:textId="77777777" w:rsidR="00FF26F7" w:rsidRPr="00862F52" w:rsidRDefault="00FF26F7" w:rsidP="00FF26F7">
            <w:pPr>
              <w:ind w:right="72"/>
              <w:jc w:val="right"/>
              <w:rPr>
                <w:rFonts w:ascii="Times New Roman" w:hAnsi="Times New Roman" w:cs="Times New Roman"/>
              </w:rPr>
            </w:pPr>
          </w:p>
        </w:tc>
        <w:tc>
          <w:tcPr>
            <w:tcW w:w="1288" w:type="dxa"/>
            <w:vAlign w:val="bottom"/>
          </w:tcPr>
          <w:p w14:paraId="3BD68720" w14:textId="39311A08" w:rsidR="00FF26F7" w:rsidRPr="00EA3D0C" w:rsidRDefault="00FF26F7" w:rsidP="00FF26F7">
            <w:pPr>
              <w:ind w:right="-18"/>
              <w:jc w:val="right"/>
              <w:rPr>
                <w:rFonts w:ascii="Times New Roman" w:hAnsi="Times New Roman" w:cs="Times New Roman"/>
              </w:rPr>
            </w:pPr>
          </w:p>
        </w:tc>
      </w:tr>
      <w:tr w:rsidR="00FF26F7" w:rsidRPr="00862F52" w14:paraId="01F63A43" w14:textId="77777777" w:rsidTr="003D3B72">
        <w:trPr>
          <w:trHeight w:val="20"/>
        </w:trPr>
        <w:tc>
          <w:tcPr>
            <w:tcW w:w="3780" w:type="dxa"/>
          </w:tcPr>
          <w:p w14:paraId="24741EAA" w14:textId="77777777" w:rsidR="00FF26F7" w:rsidRPr="00862F52" w:rsidRDefault="00FF26F7" w:rsidP="00FF26F7">
            <w:pPr>
              <w:ind w:right="72"/>
              <w:jc w:val="left"/>
              <w:rPr>
                <w:rFonts w:ascii="Times New Roman" w:hAnsi="Times New Roman" w:cs="Times New Roman"/>
                <w:b/>
                <w:bCs/>
              </w:rPr>
            </w:pPr>
            <w:r w:rsidRPr="00862F52">
              <w:rPr>
                <w:rFonts w:ascii="Times New Roman" w:hAnsi="Times New Roman" w:cs="Times New Roman"/>
              </w:rPr>
              <w:t xml:space="preserve">   expenses paid</w:t>
            </w:r>
          </w:p>
        </w:tc>
        <w:tc>
          <w:tcPr>
            <w:tcW w:w="1440" w:type="dxa"/>
            <w:vAlign w:val="center"/>
          </w:tcPr>
          <w:p w14:paraId="15C923DF" w14:textId="2B3B04C9" w:rsidR="00FF26F7" w:rsidRPr="00F16F36" w:rsidRDefault="000F7DA4" w:rsidP="00FF26F7">
            <w:pPr>
              <w:jc w:val="right"/>
              <w:rPr>
                <w:rFonts w:ascii="Times New Roman" w:hAnsi="Times New Roman" w:cs="Times New Roman"/>
              </w:rPr>
            </w:pPr>
            <w:r w:rsidRPr="000F7DA4">
              <w:rPr>
                <w:rFonts w:ascii="Times New Roman" w:hAnsi="Times New Roman" w:cs="Times New Roman"/>
              </w:rPr>
              <w:t>(3,255,943)</w:t>
            </w:r>
          </w:p>
        </w:tc>
        <w:tc>
          <w:tcPr>
            <w:tcW w:w="270" w:type="dxa"/>
            <w:vAlign w:val="bottom"/>
          </w:tcPr>
          <w:p w14:paraId="6071D9C2" w14:textId="77777777" w:rsidR="00FF26F7" w:rsidRPr="00862F52" w:rsidRDefault="00FF26F7" w:rsidP="00FF26F7">
            <w:pPr>
              <w:ind w:right="72"/>
              <w:jc w:val="right"/>
              <w:rPr>
                <w:rFonts w:ascii="Times New Roman" w:hAnsi="Times New Roman" w:cs="Times New Roman"/>
              </w:rPr>
            </w:pPr>
          </w:p>
        </w:tc>
        <w:tc>
          <w:tcPr>
            <w:tcW w:w="1260" w:type="dxa"/>
            <w:vAlign w:val="center"/>
          </w:tcPr>
          <w:p w14:paraId="0ABBC6B7" w14:textId="292A3D1B" w:rsidR="00FF26F7" w:rsidRPr="00862F52" w:rsidRDefault="00FF26F7" w:rsidP="00FF26F7">
            <w:pPr>
              <w:ind w:left="-106" w:right="331"/>
              <w:jc w:val="right"/>
              <w:rPr>
                <w:rFonts w:ascii="Times New Roman" w:hAnsi="Times New Roman" w:cs="Times New Roman"/>
              </w:rPr>
            </w:pPr>
            <w:r>
              <w:rPr>
                <w:rFonts w:ascii="Times New Roman" w:hAnsi="Times New Roman" w:cs="Times New Roman"/>
              </w:rPr>
              <w:t>-</w:t>
            </w:r>
          </w:p>
        </w:tc>
        <w:tc>
          <w:tcPr>
            <w:tcW w:w="270" w:type="dxa"/>
            <w:vAlign w:val="center"/>
          </w:tcPr>
          <w:p w14:paraId="60C308C9" w14:textId="77777777" w:rsidR="00FF26F7" w:rsidRPr="00862F52" w:rsidRDefault="00FF26F7" w:rsidP="00FF26F7">
            <w:pPr>
              <w:ind w:right="72"/>
              <w:jc w:val="right"/>
              <w:rPr>
                <w:rFonts w:ascii="Times New Roman" w:hAnsi="Times New Roman" w:cs="Times New Roman"/>
              </w:rPr>
            </w:pPr>
          </w:p>
        </w:tc>
        <w:tc>
          <w:tcPr>
            <w:tcW w:w="1260" w:type="dxa"/>
            <w:vAlign w:val="center"/>
          </w:tcPr>
          <w:p w14:paraId="3534EA9A" w14:textId="54770E93" w:rsidR="00FF26F7" w:rsidRPr="00BC0152" w:rsidRDefault="00FF26F7" w:rsidP="00FF26F7">
            <w:pPr>
              <w:ind w:left="-106" w:right="346"/>
              <w:jc w:val="right"/>
              <w:rPr>
                <w:rFonts w:ascii="Times New Roman" w:hAnsi="Times New Roman" w:cs="Times New Roman"/>
              </w:rPr>
            </w:pPr>
            <w:r>
              <w:rPr>
                <w:rFonts w:ascii="Times New Roman" w:hAnsi="Times New Roman" w:cs="Times New Roman"/>
              </w:rPr>
              <w:t>-</w:t>
            </w:r>
          </w:p>
        </w:tc>
        <w:tc>
          <w:tcPr>
            <w:tcW w:w="242" w:type="dxa"/>
            <w:vAlign w:val="center"/>
          </w:tcPr>
          <w:p w14:paraId="4A18D8C8" w14:textId="77777777" w:rsidR="00FF26F7" w:rsidRPr="00862F52" w:rsidRDefault="00FF26F7" w:rsidP="00FF26F7">
            <w:pPr>
              <w:ind w:right="72"/>
              <w:jc w:val="right"/>
              <w:rPr>
                <w:rFonts w:ascii="Times New Roman" w:hAnsi="Times New Roman" w:cs="Times New Roman"/>
              </w:rPr>
            </w:pPr>
          </w:p>
        </w:tc>
        <w:tc>
          <w:tcPr>
            <w:tcW w:w="1288" w:type="dxa"/>
            <w:vAlign w:val="center"/>
          </w:tcPr>
          <w:p w14:paraId="36414B65" w14:textId="5DAEF972" w:rsidR="00FF26F7" w:rsidRPr="00C60B26" w:rsidRDefault="000F7DA4" w:rsidP="00FF26F7">
            <w:pPr>
              <w:jc w:val="right"/>
              <w:rPr>
                <w:rFonts w:ascii="Times New Roman" w:hAnsi="Times New Roman" w:cs="Times New Roman"/>
              </w:rPr>
            </w:pPr>
            <w:r w:rsidRPr="000F7DA4">
              <w:rPr>
                <w:rFonts w:ascii="Times New Roman" w:hAnsi="Times New Roman" w:cs="Times New Roman"/>
              </w:rPr>
              <w:t>(3,255,943)</w:t>
            </w:r>
          </w:p>
        </w:tc>
      </w:tr>
      <w:tr w:rsidR="00FF26F7" w:rsidRPr="00862F52" w14:paraId="1274EFDE" w14:textId="77777777" w:rsidTr="003D3B72">
        <w:trPr>
          <w:trHeight w:val="20"/>
        </w:trPr>
        <w:tc>
          <w:tcPr>
            <w:tcW w:w="3780" w:type="dxa"/>
          </w:tcPr>
          <w:p w14:paraId="5E25C446" w14:textId="77777777" w:rsidR="00FF26F7" w:rsidRPr="00862F52" w:rsidRDefault="00FF26F7" w:rsidP="00FF26F7">
            <w:pPr>
              <w:ind w:right="72"/>
              <w:jc w:val="left"/>
              <w:rPr>
                <w:rFonts w:ascii="Times New Roman" w:hAnsi="Times New Roman" w:cs="Times New Roman"/>
                <w:b/>
                <w:bCs/>
              </w:rPr>
            </w:pPr>
            <w:r w:rsidRPr="00862F52">
              <w:rPr>
                <w:rFonts w:ascii="Times New Roman" w:hAnsi="Times New Roman" w:cs="Times New Roman"/>
              </w:rPr>
              <w:t>Insurance acquisition cash flows</w:t>
            </w:r>
          </w:p>
        </w:tc>
        <w:tc>
          <w:tcPr>
            <w:tcW w:w="1440" w:type="dxa"/>
            <w:vAlign w:val="center"/>
          </w:tcPr>
          <w:p w14:paraId="69E7AA84" w14:textId="5C562264" w:rsidR="00FF26F7" w:rsidRPr="00862F52" w:rsidRDefault="000F7DA4" w:rsidP="00FF26F7">
            <w:pPr>
              <w:jc w:val="right"/>
              <w:rPr>
                <w:rFonts w:ascii="Times New Roman" w:hAnsi="Times New Roman" w:cs="Times New Roman"/>
              </w:rPr>
            </w:pPr>
            <w:r w:rsidRPr="000F7DA4">
              <w:rPr>
                <w:rFonts w:ascii="Times New Roman" w:hAnsi="Times New Roman" w:cs="Times New Roman"/>
              </w:rPr>
              <w:t>(1,093,137)</w:t>
            </w:r>
          </w:p>
        </w:tc>
        <w:tc>
          <w:tcPr>
            <w:tcW w:w="270" w:type="dxa"/>
            <w:vAlign w:val="bottom"/>
          </w:tcPr>
          <w:p w14:paraId="778568CF" w14:textId="77777777" w:rsidR="00FF26F7" w:rsidRPr="00862F52" w:rsidRDefault="00FF26F7" w:rsidP="00FF26F7">
            <w:pPr>
              <w:ind w:right="72"/>
              <w:jc w:val="right"/>
              <w:rPr>
                <w:rFonts w:ascii="Times New Roman" w:hAnsi="Times New Roman" w:cs="Times New Roman"/>
              </w:rPr>
            </w:pPr>
          </w:p>
        </w:tc>
        <w:tc>
          <w:tcPr>
            <w:tcW w:w="1260" w:type="dxa"/>
            <w:vAlign w:val="center"/>
          </w:tcPr>
          <w:p w14:paraId="5412CBC1" w14:textId="661A40A0" w:rsidR="00FF26F7" w:rsidRPr="00862F52" w:rsidRDefault="00FF26F7" w:rsidP="00FF26F7">
            <w:pPr>
              <w:ind w:left="-106" w:right="331"/>
              <w:jc w:val="right"/>
              <w:rPr>
                <w:rFonts w:ascii="Times New Roman" w:hAnsi="Times New Roman" w:cs="Times New Roman"/>
              </w:rPr>
            </w:pPr>
            <w:r>
              <w:rPr>
                <w:rFonts w:ascii="Times New Roman" w:hAnsi="Times New Roman" w:cs="Times New Roman"/>
              </w:rPr>
              <w:t>-</w:t>
            </w:r>
          </w:p>
        </w:tc>
        <w:tc>
          <w:tcPr>
            <w:tcW w:w="270" w:type="dxa"/>
            <w:vAlign w:val="center"/>
          </w:tcPr>
          <w:p w14:paraId="701F7D02" w14:textId="77777777" w:rsidR="00FF26F7" w:rsidRPr="00862F52" w:rsidRDefault="00FF26F7" w:rsidP="00FF26F7">
            <w:pPr>
              <w:ind w:right="72"/>
              <w:jc w:val="right"/>
              <w:rPr>
                <w:rFonts w:ascii="Times New Roman" w:hAnsi="Times New Roman" w:cs="Times New Roman"/>
              </w:rPr>
            </w:pPr>
          </w:p>
        </w:tc>
        <w:tc>
          <w:tcPr>
            <w:tcW w:w="1260" w:type="dxa"/>
            <w:vAlign w:val="center"/>
          </w:tcPr>
          <w:p w14:paraId="030BA406" w14:textId="182E2247" w:rsidR="00FF26F7" w:rsidRPr="00BC0152" w:rsidRDefault="00FF26F7" w:rsidP="00FF26F7">
            <w:pPr>
              <w:ind w:left="-106" w:right="346"/>
              <w:jc w:val="right"/>
              <w:rPr>
                <w:rFonts w:ascii="Times New Roman" w:hAnsi="Times New Roman" w:cs="Times New Roman"/>
              </w:rPr>
            </w:pPr>
            <w:r>
              <w:rPr>
                <w:rFonts w:ascii="Times New Roman" w:hAnsi="Times New Roman" w:cs="Times New Roman"/>
              </w:rPr>
              <w:t>-</w:t>
            </w:r>
          </w:p>
        </w:tc>
        <w:tc>
          <w:tcPr>
            <w:tcW w:w="242" w:type="dxa"/>
            <w:vAlign w:val="center"/>
          </w:tcPr>
          <w:p w14:paraId="70A03C0A" w14:textId="77777777" w:rsidR="00FF26F7" w:rsidRPr="00862F52" w:rsidRDefault="00FF26F7" w:rsidP="00FF26F7">
            <w:pPr>
              <w:ind w:right="72"/>
              <w:jc w:val="right"/>
              <w:rPr>
                <w:rFonts w:ascii="Times New Roman" w:hAnsi="Times New Roman" w:cs="Times New Roman"/>
              </w:rPr>
            </w:pPr>
          </w:p>
        </w:tc>
        <w:tc>
          <w:tcPr>
            <w:tcW w:w="1288" w:type="dxa"/>
            <w:vAlign w:val="center"/>
          </w:tcPr>
          <w:p w14:paraId="4E2C3EE0" w14:textId="09A251D4" w:rsidR="00FF26F7" w:rsidRPr="00C60B26" w:rsidRDefault="000F7DA4" w:rsidP="00FF26F7">
            <w:pPr>
              <w:jc w:val="right"/>
              <w:rPr>
                <w:rFonts w:ascii="Times New Roman" w:hAnsi="Times New Roman" w:cs="Times New Roman"/>
              </w:rPr>
            </w:pPr>
            <w:r w:rsidRPr="000F7DA4">
              <w:rPr>
                <w:rFonts w:ascii="Times New Roman" w:hAnsi="Times New Roman" w:cs="Times New Roman"/>
              </w:rPr>
              <w:t>(1,093,137)</w:t>
            </w:r>
          </w:p>
        </w:tc>
      </w:tr>
      <w:tr w:rsidR="00FF26F7" w:rsidRPr="00862F52" w14:paraId="3165E9CA" w14:textId="77777777" w:rsidTr="003D3B72">
        <w:trPr>
          <w:trHeight w:val="20"/>
        </w:trPr>
        <w:tc>
          <w:tcPr>
            <w:tcW w:w="3780" w:type="dxa"/>
          </w:tcPr>
          <w:p w14:paraId="2B22DEFB" w14:textId="77777777" w:rsidR="00FF26F7" w:rsidRPr="00D231F0" w:rsidRDefault="00FF26F7" w:rsidP="00FF26F7">
            <w:pPr>
              <w:tabs>
                <w:tab w:val="left" w:pos="1083"/>
              </w:tabs>
              <w:ind w:right="72"/>
              <w:jc w:val="left"/>
              <w:rPr>
                <w:rFonts w:ascii="Times New Roman" w:hAnsi="Times New Roman" w:cs="Times New Roman"/>
              </w:rPr>
            </w:pPr>
            <w:r w:rsidRPr="00D231F0">
              <w:rPr>
                <w:rFonts w:ascii="Times New Roman" w:hAnsi="Times New Roman" w:cs="Times New Roman"/>
              </w:rPr>
              <w:t>Policy loan and auto policy loan</w:t>
            </w:r>
          </w:p>
        </w:tc>
        <w:tc>
          <w:tcPr>
            <w:tcW w:w="1440" w:type="dxa"/>
            <w:tcBorders>
              <w:bottom w:val="single" w:sz="4" w:space="0" w:color="auto"/>
            </w:tcBorders>
            <w:vAlign w:val="center"/>
          </w:tcPr>
          <w:p w14:paraId="73D11A06" w14:textId="03E964C3" w:rsidR="00FF26F7" w:rsidRPr="00BC0152" w:rsidRDefault="000F7DA4" w:rsidP="00FF26F7">
            <w:pPr>
              <w:ind w:right="66"/>
              <w:jc w:val="right"/>
              <w:rPr>
                <w:rFonts w:ascii="Times New Roman" w:hAnsi="Times New Roman" w:cs="Times New Roman"/>
              </w:rPr>
            </w:pPr>
            <w:r w:rsidRPr="000F7DA4">
              <w:rPr>
                <w:rFonts w:ascii="Times New Roman" w:hAnsi="Times New Roman" w:cs="Times New Roman"/>
              </w:rPr>
              <w:t>49,486</w:t>
            </w:r>
          </w:p>
        </w:tc>
        <w:tc>
          <w:tcPr>
            <w:tcW w:w="270" w:type="dxa"/>
            <w:vAlign w:val="bottom"/>
          </w:tcPr>
          <w:p w14:paraId="37E04607" w14:textId="77777777" w:rsidR="00FF26F7" w:rsidRPr="00862F52" w:rsidRDefault="00FF26F7" w:rsidP="00FF26F7">
            <w:pPr>
              <w:ind w:right="72"/>
              <w:jc w:val="right"/>
              <w:rPr>
                <w:rFonts w:ascii="Times New Roman" w:hAnsi="Times New Roman" w:cs="Times New Roman"/>
              </w:rPr>
            </w:pPr>
          </w:p>
        </w:tc>
        <w:tc>
          <w:tcPr>
            <w:tcW w:w="1260" w:type="dxa"/>
            <w:tcBorders>
              <w:bottom w:val="single" w:sz="4" w:space="0" w:color="auto"/>
            </w:tcBorders>
            <w:vAlign w:val="center"/>
          </w:tcPr>
          <w:p w14:paraId="31EB391C" w14:textId="2397899D" w:rsidR="00FF26F7" w:rsidRPr="00862F52" w:rsidRDefault="00FF26F7" w:rsidP="00FF26F7">
            <w:pPr>
              <w:ind w:left="-106" w:right="331"/>
              <w:jc w:val="right"/>
              <w:rPr>
                <w:rFonts w:ascii="Times New Roman" w:hAnsi="Times New Roman" w:cs="Times New Roman"/>
              </w:rPr>
            </w:pPr>
            <w:r>
              <w:rPr>
                <w:rFonts w:ascii="Times New Roman" w:hAnsi="Times New Roman" w:cs="Times New Roman"/>
              </w:rPr>
              <w:t>-</w:t>
            </w:r>
          </w:p>
        </w:tc>
        <w:tc>
          <w:tcPr>
            <w:tcW w:w="270" w:type="dxa"/>
            <w:vAlign w:val="center"/>
          </w:tcPr>
          <w:p w14:paraId="27FAB45A" w14:textId="77777777" w:rsidR="00FF26F7" w:rsidRPr="00862F52" w:rsidRDefault="00FF26F7" w:rsidP="00FF26F7">
            <w:pPr>
              <w:ind w:right="72"/>
              <w:jc w:val="right"/>
              <w:rPr>
                <w:rFonts w:ascii="Times New Roman" w:hAnsi="Times New Roman" w:cs="Times New Roman"/>
              </w:rPr>
            </w:pPr>
          </w:p>
        </w:tc>
        <w:tc>
          <w:tcPr>
            <w:tcW w:w="1260" w:type="dxa"/>
            <w:tcBorders>
              <w:bottom w:val="single" w:sz="4" w:space="0" w:color="auto"/>
            </w:tcBorders>
            <w:vAlign w:val="center"/>
          </w:tcPr>
          <w:p w14:paraId="57E5979E" w14:textId="07872102" w:rsidR="00FF26F7" w:rsidRPr="00BC0152" w:rsidRDefault="00FF26F7" w:rsidP="00FF26F7">
            <w:pPr>
              <w:ind w:left="-106" w:right="346"/>
              <w:jc w:val="right"/>
              <w:rPr>
                <w:rFonts w:ascii="Times New Roman" w:hAnsi="Times New Roman" w:cs="Times New Roman"/>
              </w:rPr>
            </w:pPr>
            <w:r>
              <w:rPr>
                <w:rFonts w:ascii="Times New Roman" w:hAnsi="Times New Roman" w:cs="Times New Roman"/>
              </w:rPr>
              <w:t>-</w:t>
            </w:r>
          </w:p>
        </w:tc>
        <w:tc>
          <w:tcPr>
            <w:tcW w:w="242" w:type="dxa"/>
            <w:vAlign w:val="center"/>
          </w:tcPr>
          <w:p w14:paraId="1DF667B6" w14:textId="77777777" w:rsidR="00FF26F7" w:rsidRPr="00862F52" w:rsidRDefault="00FF26F7" w:rsidP="00FF26F7">
            <w:pPr>
              <w:ind w:right="72"/>
              <w:jc w:val="right"/>
              <w:rPr>
                <w:rFonts w:ascii="Times New Roman" w:hAnsi="Times New Roman" w:cs="Times New Roman"/>
              </w:rPr>
            </w:pPr>
          </w:p>
        </w:tc>
        <w:tc>
          <w:tcPr>
            <w:tcW w:w="1288" w:type="dxa"/>
            <w:tcBorders>
              <w:bottom w:val="single" w:sz="4" w:space="0" w:color="auto"/>
            </w:tcBorders>
            <w:vAlign w:val="center"/>
          </w:tcPr>
          <w:p w14:paraId="10F56665" w14:textId="48F5BDE4" w:rsidR="00FF26F7" w:rsidRPr="00862F52" w:rsidRDefault="000F7DA4" w:rsidP="00FF26F7">
            <w:pPr>
              <w:ind w:right="68"/>
              <w:jc w:val="right"/>
              <w:rPr>
                <w:rFonts w:ascii="Times New Roman" w:hAnsi="Times New Roman" w:cs="Times New Roman"/>
              </w:rPr>
            </w:pPr>
            <w:r w:rsidRPr="000F7DA4">
              <w:rPr>
                <w:rFonts w:ascii="Times New Roman" w:hAnsi="Times New Roman" w:cs="Times New Roman"/>
              </w:rPr>
              <w:t>49,486</w:t>
            </w:r>
          </w:p>
        </w:tc>
      </w:tr>
      <w:tr w:rsidR="00FF26F7" w:rsidRPr="00862F52" w14:paraId="5C17DC10" w14:textId="77777777" w:rsidTr="003D3B72">
        <w:trPr>
          <w:trHeight w:val="20"/>
        </w:trPr>
        <w:tc>
          <w:tcPr>
            <w:tcW w:w="3780" w:type="dxa"/>
          </w:tcPr>
          <w:p w14:paraId="2DC6AD98" w14:textId="01FBC0E7" w:rsidR="00FF26F7" w:rsidRPr="00862F52" w:rsidRDefault="00FF26F7" w:rsidP="00FF26F7">
            <w:pPr>
              <w:ind w:right="72"/>
              <w:jc w:val="left"/>
              <w:rPr>
                <w:rFonts w:ascii="Times New Roman" w:hAnsi="Times New Roman" w:cs="Times New Roman"/>
                <w:b/>
                <w:bCs/>
              </w:rPr>
            </w:pPr>
            <w:r w:rsidRPr="00862F52">
              <w:rPr>
                <w:rFonts w:ascii="Times New Roman" w:hAnsi="Times New Roman" w:cs="Times New Roman"/>
                <w:b/>
                <w:bCs/>
              </w:rPr>
              <w:t>Total cash flow</w:t>
            </w:r>
            <w:r>
              <w:rPr>
                <w:rFonts w:ascii="Times New Roman" w:hAnsi="Times New Roman" w:cs="Times New Roman"/>
                <w:b/>
                <w:bCs/>
              </w:rPr>
              <w:t>s</w:t>
            </w:r>
          </w:p>
        </w:tc>
        <w:tc>
          <w:tcPr>
            <w:tcW w:w="1440" w:type="dxa"/>
            <w:tcBorders>
              <w:top w:val="single" w:sz="4" w:space="0" w:color="auto"/>
              <w:bottom w:val="single" w:sz="4" w:space="0" w:color="auto"/>
            </w:tcBorders>
            <w:vAlign w:val="center"/>
          </w:tcPr>
          <w:p w14:paraId="39FE7770" w14:textId="2F2F2803" w:rsidR="00FF26F7" w:rsidRPr="00862F52" w:rsidRDefault="000F7DA4" w:rsidP="00FF26F7">
            <w:pPr>
              <w:ind w:right="66"/>
              <w:jc w:val="right"/>
              <w:rPr>
                <w:rFonts w:ascii="Times New Roman" w:hAnsi="Times New Roman" w:cs="Times New Roman"/>
                <w:b/>
                <w:bCs/>
              </w:rPr>
            </w:pPr>
            <w:r w:rsidRPr="000F7DA4">
              <w:rPr>
                <w:rFonts w:ascii="Times New Roman" w:hAnsi="Times New Roman" w:cs="Times New Roman"/>
                <w:b/>
                <w:bCs/>
              </w:rPr>
              <w:t>2,554,277</w:t>
            </w:r>
          </w:p>
        </w:tc>
        <w:tc>
          <w:tcPr>
            <w:tcW w:w="270" w:type="dxa"/>
            <w:vAlign w:val="center"/>
          </w:tcPr>
          <w:p w14:paraId="7238C7A5" w14:textId="77777777" w:rsidR="00FF26F7" w:rsidRPr="00862F52" w:rsidRDefault="00FF26F7" w:rsidP="00FF26F7">
            <w:pPr>
              <w:ind w:right="72"/>
              <w:jc w:val="right"/>
              <w:rPr>
                <w:rFonts w:ascii="Times New Roman" w:hAnsi="Times New Roman" w:cs="Times New Roman"/>
              </w:rPr>
            </w:pPr>
          </w:p>
        </w:tc>
        <w:tc>
          <w:tcPr>
            <w:tcW w:w="1260" w:type="dxa"/>
            <w:tcBorders>
              <w:top w:val="single" w:sz="4" w:space="0" w:color="auto"/>
              <w:bottom w:val="single" w:sz="4" w:space="0" w:color="auto"/>
            </w:tcBorders>
            <w:vAlign w:val="center"/>
          </w:tcPr>
          <w:p w14:paraId="074FFB7B" w14:textId="0E3C4673" w:rsidR="00FF26F7" w:rsidRPr="00BC0152" w:rsidRDefault="00FF26F7" w:rsidP="00FF26F7">
            <w:pPr>
              <w:ind w:left="-106" w:right="331"/>
              <w:jc w:val="right"/>
              <w:rPr>
                <w:rFonts w:ascii="Times New Roman" w:hAnsi="Times New Roman" w:cs="Times New Roman"/>
                <w:b/>
                <w:bCs/>
              </w:rPr>
            </w:pPr>
            <w:r>
              <w:rPr>
                <w:rFonts w:ascii="Times New Roman" w:hAnsi="Times New Roman" w:cs="Times New Roman"/>
                <w:b/>
                <w:bCs/>
              </w:rPr>
              <w:t>-</w:t>
            </w:r>
          </w:p>
        </w:tc>
        <w:tc>
          <w:tcPr>
            <w:tcW w:w="270" w:type="dxa"/>
            <w:vAlign w:val="center"/>
          </w:tcPr>
          <w:p w14:paraId="226F5EF3" w14:textId="77777777" w:rsidR="00FF26F7" w:rsidRPr="00862F52" w:rsidRDefault="00FF26F7" w:rsidP="00FF26F7">
            <w:pPr>
              <w:ind w:right="72"/>
              <w:jc w:val="right"/>
              <w:rPr>
                <w:rFonts w:ascii="Times New Roman" w:hAnsi="Times New Roman" w:cs="Times New Roman"/>
              </w:rPr>
            </w:pPr>
          </w:p>
        </w:tc>
        <w:tc>
          <w:tcPr>
            <w:tcW w:w="1260" w:type="dxa"/>
            <w:tcBorders>
              <w:top w:val="single" w:sz="4" w:space="0" w:color="auto"/>
              <w:bottom w:val="single" w:sz="4" w:space="0" w:color="auto"/>
            </w:tcBorders>
            <w:vAlign w:val="center"/>
          </w:tcPr>
          <w:p w14:paraId="259A4BC6" w14:textId="39676D5D" w:rsidR="00FF26F7" w:rsidRPr="00862F52" w:rsidRDefault="00FF26F7" w:rsidP="00FF26F7">
            <w:pPr>
              <w:ind w:left="-106" w:right="346"/>
              <w:jc w:val="right"/>
              <w:rPr>
                <w:rFonts w:ascii="Times New Roman" w:hAnsi="Times New Roman" w:cs="Times New Roman"/>
                <w:b/>
                <w:bCs/>
              </w:rPr>
            </w:pPr>
            <w:r>
              <w:rPr>
                <w:rFonts w:ascii="Times New Roman" w:hAnsi="Times New Roman" w:cs="Times New Roman"/>
                <w:b/>
                <w:bCs/>
              </w:rPr>
              <w:t>-</w:t>
            </w:r>
          </w:p>
        </w:tc>
        <w:tc>
          <w:tcPr>
            <w:tcW w:w="242" w:type="dxa"/>
            <w:vAlign w:val="center"/>
          </w:tcPr>
          <w:p w14:paraId="2B59A6F3" w14:textId="77777777" w:rsidR="00FF26F7" w:rsidRPr="00862F52" w:rsidRDefault="00FF26F7" w:rsidP="00FF26F7">
            <w:pPr>
              <w:ind w:right="72"/>
              <w:jc w:val="right"/>
              <w:rPr>
                <w:rFonts w:ascii="Times New Roman" w:hAnsi="Times New Roman" w:cs="Times New Roman"/>
              </w:rPr>
            </w:pPr>
          </w:p>
        </w:tc>
        <w:tc>
          <w:tcPr>
            <w:tcW w:w="1288" w:type="dxa"/>
            <w:tcBorders>
              <w:top w:val="single" w:sz="4" w:space="0" w:color="auto"/>
              <w:bottom w:val="single" w:sz="4" w:space="0" w:color="auto"/>
            </w:tcBorders>
            <w:vAlign w:val="center"/>
          </w:tcPr>
          <w:p w14:paraId="29667EB6" w14:textId="4AF1ADBF" w:rsidR="00FF26F7" w:rsidRPr="00BC0152" w:rsidRDefault="000F7DA4" w:rsidP="00FF26F7">
            <w:pPr>
              <w:ind w:right="68"/>
              <w:jc w:val="right"/>
              <w:rPr>
                <w:rFonts w:ascii="Times New Roman" w:hAnsi="Times New Roman" w:cs="Times New Roman"/>
                <w:b/>
                <w:bCs/>
              </w:rPr>
            </w:pPr>
            <w:r w:rsidRPr="000F7DA4">
              <w:rPr>
                <w:rFonts w:ascii="Times New Roman" w:hAnsi="Times New Roman" w:cs="Times New Roman"/>
                <w:b/>
                <w:bCs/>
              </w:rPr>
              <w:t>2,554,277</w:t>
            </w:r>
          </w:p>
        </w:tc>
      </w:tr>
      <w:tr w:rsidR="00FF26F7" w:rsidRPr="00862F52" w14:paraId="3F44A68D" w14:textId="77777777" w:rsidTr="008A7E5C">
        <w:trPr>
          <w:trHeight w:val="20"/>
        </w:trPr>
        <w:tc>
          <w:tcPr>
            <w:tcW w:w="3780" w:type="dxa"/>
            <w:vAlign w:val="bottom"/>
          </w:tcPr>
          <w:p w14:paraId="1A624AC0" w14:textId="278C90D2" w:rsidR="00FF26F7" w:rsidRPr="00862F52" w:rsidRDefault="00FF26F7" w:rsidP="00FF26F7">
            <w:pPr>
              <w:ind w:right="72"/>
              <w:jc w:val="left"/>
              <w:rPr>
                <w:rFonts w:ascii="Times New Roman" w:hAnsi="Times New Roman" w:cs="Times New Roman"/>
                <w:b/>
                <w:bCs/>
              </w:rPr>
            </w:pPr>
            <w:r w:rsidRPr="00B8012B">
              <w:rPr>
                <w:rFonts w:ascii="Times New Roman" w:hAnsi="Times New Roman" w:cs="Times New Roman"/>
                <w:b/>
                <w:bCs/>
              </w:rPr>
              <w:t xml:space="preserve">Net </w:t>
            </w:r>
            <w:r>
              <w:rPr>
                <w:rFonts w:ascii="Times New Roman" w:hAnsi="Times New Roman" w:cs="Times New Roman"/>
                <w:b/>
                <w:bCs/>
              </w:rPr>
              <w:t>closing</w:t>
            </w:r>
            <w:r w:rsidRPr="00B8012B">
              <w:rPr>
                <w:rFonts w:ascii="Times New Roman" w:hAnsi="Times New Roman" w:cs="Times New Roman"/>
                <w:b/>
                <w:bCs/>
              </w:rPr>
              <w:t xml:space="preserve"> balance</w:t>
            </w:r>
          </w:p>
        </w:tc>
        <w:tc>
          <w:tcPr>
            <w:tcW w:w="1440" w:type="dxa"/>
            <w:tcBorders>
              <w:top w:val="single" w:sz="4" w:space="0" w:color="auto"/>
              <w:bottom w:val="single" w:sz="4" w:space="0" w:color="auto"/>
            </w:tcBorders>
            <w:vAlign w:val="center"/>
          </w:tcPr>
          <w:p w14:paraId="47DA61AB" w14:textId="38980573" w:rsidR="00FF26F7" w:rsidRPr="00862F52" w:rsidRDefault="000F7DA4" w:rsidP="00FF26F7">
            <w:pPr>
              <w:ind w:right="66"/>
              <w:jc w:val="right"/>
              <w:rPr>
                <w:rFonts w:ascii="Times New Roman" w:hAnsi="Times New Roman" w:cs="Times New Roman"/>
                <w:b/>
                <w:bCs/>
              </w:rPr>
            </w:pPr>
            <w:r w:rsidRPr="000F7DA4">
              <w:rPr>
                <w:rFonts w:ascii="Times New Roman" w:hAnsi="Times New Roman" w:cs="Times New Roman"/>
                <w:b/>
                <w:bCs/>
              </w:rPr>
              <w:t>44,779,136</w:t>
            </w:r>
          </w:p>
        </w:tc>
        <w:tc>
          <w:tcPr>
            <w:tcW w:w="270" w:type="dxa"/>
            <w:vAlign w:val="center"/>
          </w:tcPr>
          <w:p w14:paraId="1FE1C69F" w14:textId="77777777" w:rsidR="00FF26F7" w:rsidRPr="00862F52" w:rsidRDefault="00FF26F7" w:rsidP="00FF26F7">
            <w:pPr>
              <w:ind w:right="72"/>
              <w:jc w:val="right"/>
              <w:rPr>
                <w:rFonts w:ascii="Times New Roman" w:hAnsi="Times New Roman" w:cs="Times New Roman"/>
              </w:rPr>
            </w:pPr>
          </w:p>
        </w:tc>
        <w:tc>
          <w:tcPr>
            <w:tcW w:w="1260" w:type="dxa"/>
            <w:tcBorders>
              <w:top w:val="single" w:sz="4" w:space="0" w:color="auto"/>
              <w:bottom w:val="single" w:sz="4" w:space="0" w:color="auto"/>
            </w:tcBorders>
            <w:vAlign w:val="center"/>
          </w:tcPr>
          <w:p w14:paraId="338D9203" w14:textId="74A43489" w:rsidR="00FF26F7" w:rsidRPr="00BC0152" w:rsidRDefault="000F7DA4" w:rsidP="00FF26F7">
            <w:pPr>
              <w:ind w:right="71"/>
              <w:jc w:val="right"/>
              <w:rPr>
                <w:rFonts w:ascii="Times New Roman" w:hAnsi="Times New Roman" w:cs="Times New Roman"/>
                <w:b/>
                <w:bCs/>
              </w:rPr>
            </w:pPr>
            <w:r w:rsidRPr="000F7DA4">
              <w:rPr>
                <w:rFonts w:ascii="Times New Roman" w:hAnsi="Times New Roman" w:cs="Times New Roman"/>
                <w:b/>
                <w:bCs/>
              </w:rPr>
              <w:t>778,242</w:t>
            </w:r>
          </w:p>
        </w:tc>
        <w:tc>
          <w:tcPr>
            <w:tcW w:w="270" w:type="dxa"/>
            <w:vAlign w:val="center"/>
          </w:tcPr>
          <w:p w14:paraId="5927452B" w14:textId="77777777" w:rsidR="00FF26F7" w:rsidRPr="00862F52" w:rsidRDefault="00FF26F7" w:rsidP="00FF26F7">
            <w:pPr>
              <w:ind w:right="72"/>
              <w:jc w:val="right"/>
              <w:rPr>
                <w:rFonts w:ascii="Times New Roman" w:hAnsi="Times New Roman" w:cs="Times New Roman"/>
              </w:rPr>
            </w:pPr>
          </w:p>
        </w:tc>
        <w:tc>
          <w:tcPr>
            <w:tcW w:w="1260" w:type="dxa"/>
            <w:tcBorders>
              <w:top w:val="single" w:sz="4" w:space="0" w:color="auto"/>
              <w:bottom w:val="single" w:sz="4" w:space="0" w:color="auto"/>
            </w:tcBorders>
            <w:vAlign w:val="center"/>
          </w:tcPr>
          <w:p w14:paraId="529578C8" w14:textId="283E161B" w:rsidR="00FF26F7" w:rsidRPr="00862F52" w:rsidRDefault="00FF26F7" w:rsidP="00FF26F7">
            <w:pPr>
              <w:ind w:right="76"/>
              <w:jc w:val="right"/>
              <w:rPr>
                <w:rFonts w:ascii="Times New Roman" w:hAnsi="Times New Roman" w:cs="Times New Roman"/>
                <w:b/>
                <w:bCs/>
              </w:rPr>
            </w:pPr>
            <w:r w:rsidRPr="00F1086B">
              <w:rPr>
                <w:rFonts w:ascii="Times New Roman" w:hAnsi="Times New Roman" w:cs="Times New Roman"/>
                <w:b/>
                <w:bCs/>
              </w:rPr>
              <w:t>6,347,128</w:t>
            </w:r>
          </w:p>
        </w:tc>
        <w:tc>
          <w:tcPr>
            <w:tcW w:w="242" w:type="dxa"/>
            <w:vAlign w:val="center"/>
          </w:tcPr>
          <w:p w14:paraId="4B477BA7" w14:textId="77777777" w:rsidR="00FF26F7" w:rsidRPr="00862F52" w:rsidRDefault="00FF26F7" w:rsidP="00FF26F7">
            <w:pPr>
              <w:ind w:right="72"/>
              <w:jc w:val="right"/>
              <w:rPr>
                <w:rFonts w:ascii="Times New Roman" w:hAnsi="Times New Roman" w:cs="Times New Roman"/>
              </w:rPr>
            </w:pPr>
          </w:p>
        </w:tc>
        <w:tc>
          <w:tcPr>
            <w:tcW w:w="1288" w:type="dxa"/>
            <w:tcBorders>
              <w:top w:val="single" w:sz="4" w:space="0" w:color="auto"/>
              <w:bottom w:val="single" w:sz="4" w:space="0" w:color="auto"/>
            </w:tcBorders>
            <w:vAlign w:val="center"/>
          </w:tcPr>
          <w:p w14:paraId="105F9E32" w14:textId="732BEE65" w:rsidR="00FF26F7" w:rsidRPr="00BC0152" w:rsidRDefault="00FF26F7" w:rsidP="00FF26F7">
            <w:pPr>
              <w:ind w:right="68"/>
              <w:jc w:val="right"/>
              <w:rPr>
                <w:rFonts w:ascii="Times New Roman" w:hAnsi="Times New Roman" w:cs="Times New Roman"/>
                <w:b/>
                <w:bCs/>
              </w:rPr>
            </w:pPr>
            <w:r w:rsidRPr="00FF26F7">
              <w:rPr>
                <w:rFonts w:ascii="Times New Roman" w:hAnsi="Times New Roman" w:cs="Times New Roman"/>
                <w:b/>
                <w:bCs/>
              </w:rPr>
              <w:t>51,904,506</w:t>
            </w:r>
          </w:p>
        </w:tc>
      </w:tr>
      <w:tr w:rsidR="00FF26F7" w:rsidRPr="00F1086B" w14:paraId="6F8DB25C" w14:textId="77777777" w:rsidTr="00720B99">
        <w:trPr>
          <w:trHeight w:val="20"/>
        </w:trPr>
        <w:tc>
          <w:tcPr>
            <w:tcW w:w="3780" w:type="dxa"/>
          </w:tcPr>
          <w:p w14:paraId="47B64684" w14:textId="77777777" w:rsidR="00FF26F7" w:rsidRPr="00D231F0" w:rsidRDefault="00FF26F7" w:rsidP="00FF26F7">
            <w:pPr>
              <w:ind w:right="72"/>
              <w:jc w:val="left"/>
              <w:rPr>
                <w:rFonts w:ascii="Times New Roman" w:hAnsi="Times New Roman" w:cs="Times New Roman"/>
                <w:b/>
                <w:bCs/>
              </w:rPr>
            </w:pPr>
            <w:r w:rsidRPr="00D231F0">
              <w:rPr>
                <w:rFonts w:ascii="Times New Roman" w:hAnsi="Times New Roman" w:cs="Times New Roman"/>
              </w:rPr>
              <w:t>Closing insurance contract liabilities</w:t>
            </w:r>
          </w:p>
        </w:tc>
        <w:tc>
          <w:tcPr>
            <w:tcW w:w="1440" w:type="dxa"/>
            <w:tcBorders>
              <w:top w:val="single" w:sz="4" w:space="0" w:color="auto"/>
            </w:tcBorders>
            <w:vAlign w:val="bottom"/>
          </w:tcPr>
          <w:p w14:paraId="36BC00E2" w14:textId="7135B999" w:rsidR="00FF26F7" w:rsidRPr="00D231F0" w:rsidRDefault="00FF26F7" w:rsidP="00FF26F7">
            <w:pPr>
              <w:ind w:right="66"/>
              <w:jc w:val="right"/>
              <w:rPr>
                <w:rFonts w:ascii="Times New Roman" w:hAnsi="Times New Roman" w:cs="Times New Roman"/>
              </w:rPr>
            </w:pPr>
            <w:r w:rsidRPr="00FF26F7">
              <w:rPr>
                <w:rFonts w:ascii="Times New Roman" w:hAnsi="Times New Roman" w:cs="Times New Roman"/>
              </w:rPr>
              <w:t>44,779,136</w:t>
            </w:r>
          </w:p>
        </w:tc>
        <w:tc>
          <w:tcPr>
            <w:tcW w:w="270" w:type="dxa"/>
            <w:vAlign w:val="bottom"/>
          </w:tcPr>
          <w:p w14:paraId="657AAA27" w14:textId="77777777" w:rsidR="00FF26F7" w:rsidRPr="00D231F0" w:rsidRDefault="00FF26F7" w:rsidP="00FF26F7">
            <w:pPr>
              <w:ind w:right="72"/>
              <w:jc w:val="right"/>
              <w:rPr>
                <w:rFonts w:ascii="Times New Roman" w:hAnsi="Times New Roman" w:cs="Times New Roman"/>
              </w:rPr>
            </w:pPr>
          </w:p>
        </w:tc>
        <w:tc>
          <w:tcPr>
            <w:tcW w:w="1260" w:type="dxa"/>
            <w:tcBorders>
              <w:top w:val="single" w:sz="4" w:space="0" w:color="auto"/>
            </w:tcBorders>
            <w:vAlign w:val="center"/>
          </w:tcPr>
          <w:p w14:paraId="2DDE8205" w14:textId="1F8267BB" w:rsidR="00FF26F7" w:rsidRPr="00F1086B" w:rsidRDefault="00FF26F7" w:rsidP="00FF26F7">
            <w:pPr>
              <w:ind w:right="71"/>
              <w:jc w:val="right"/>
              <w:rPr>
                <w:rFonts w:ascii="Times New Roman" w:hAnsi="Times New Roman" w:cs="Times New Roman"/>
              </w:rPr>
            </w:pPr>
            <w:r w:rsidRPr="00F1086B">
              <w:rPr>
                <w:rFonts w:ascii="Times New Roman" w:hAnsi="Times New Roman" w:cs="Times New Roman"/>
              </w:rPr>
              <w:t>778,242</w:t>
            </w:r>
          </w:p>
        </w:tc>
        <w:tc>
          <w:tcPr>
            <w:tcW w:w="270" w:type="dxa"/>
            <w:vAlign w:val="center"/>
          </w:tcPr>
          <w:p w14:paraId="4C2ECA37" w14:textId="77777777" w:rsidR="00FF26F7" w:rsidRPr="00F1086B" w:rsidRDefault="00FF26F7" w:rsidP="00FF26F7">
            <w:pPr>
              <w:ind w:right="72"/>
              <w:jc w:val="right"/>
              <w:rPr>
                <w:rFonts w:ascii="Times New Roman" w:hAnsi="Times New Roman" w:cs="Times New Roman"/>
              </w:rPr>
            </w:pPr>
          </w:p>
        </w:tc>
        <w:tc>
          <w:tcPr>
            <w:tcW w:w="1260" w:type="dxa"/>
            <w:tcBorders>
              <w:top w:val="single" w:sz="4" w:space="0" w:color="auto"/>
            </w:tcBorders>
            <w:vAlign w:val="center"/>
          </w:tcPr>
          <w:p w14:paraId="3A107600" w14:textId="68D24154" w:rsidR="00FF26F7" w:rsidRPr="00F1086B" w:rsidRDefault="00FF26F7" w:rsidP="00FF26F7">
            <w:pPr>
              <w:ind w:right="76"/>
              <w:jc w:val="right"/>
              <w:rPr>
                <w:rFonts w:ascii="Times New Roman" w:hAnsi="Times New Roman" w:cs="Times New Roman"/>
              </w:rPr>
            </w:pPr>
            <w:r w:rsidRPr="00F1086B">
              <w:rPr>
                <w:rFonts w:ascii="Times New Roman" w:hAnsi="Times New Roman" w:cs="Times New Roman"/>
              </w:rPr>
              <w:t>6,347,128</w:t>
            </w:r>
          </w:p>
        </w:tc>
        <w:tc>
          <w:tcPr>
            <w:tcW w:w="242" w:type="dxa"/>
            <w:vAlign w:val="center"/>
          </w:tcPr>
          <w:p w14:paraId="248BA58F" w14:textId="77777777" w:rsidR="00FF26F7" w:rsidRPr="00F1086B" w:rsidRDefault="00FF26F7" w:rsidP="00FF26F7">
            <w:pPr>
              <w:ind w:right="72"/>
              <w:jc w:val="right"/>
              <w:rPr>
                <w:rFonts w:ascii="Times New Roman" w:hAnsi="Times New Roman" w:cs="Times New Roman"/>
              </w:rPr>
            </w:pPr>
          </w:p>
        </w:tc>
        <w:tc>
          <w:tcPr>
            <w:tcW w:w="1288" w:type="dxa"/>
            <w:tcBorders>
              <w:top w:val="single" w:sz="4" w:space="0" w:color="auto"/>
            </w:tcBorders>
            <w:vAlign w:val="center"/>
          </w:tcPr>
          <w:p w14:paraId="1C5B2456" w14:textId="65E7AF56" w:rsidR="00FF26F7" w:rsidRPr="00F1086B" w:rsidRDefault="00FF26F7" w:rsidP="00FF26F7">
            <w:pPr>
              <w:ind w:right="68"/>
              <w:jc w:val="right"/>
              <w:rPr>
                <w:rFonts w:ascii="Times New Roman" w:hAnsi="Times New Roman" w:cs="Times New Roman"/>
              </w:rPr>
            </w:pPr>
            <w:r w:rsidRPr="00FF26F7">
              <w:rPr>
                <w:rFonts w:ascii="Times New Roman" w:hAnsi="Times New Roman" w:cs="Times New Roman"/>
              </w:rPr>
              <w:t>51,904,506</w:t>
            </w:r>
          </w:p>
        </w:tc>
      </w:tr>
      <w:tr w:rsidR="00FF26F7" w:rsidRPr="00862F52" w14:paraId="65236916" w14:textId="77777777" w:rsidTr="003D3B72">
        <w:trPr>
          <w:trHeight w:val="20"/>
        </w:trPr>
        <w:tc>
          <w:tcPr>
            <w:tcW w:w="3780" w:type="dxa"/>
          </w:tcPr>
          <w:p w14:paraId="2A005953" w14:textId="77777777" w:rsidR="00FF26F7" w:rsidRPr="00D231F0" w:rsidRDefault="00FF26F7" w:rsidP="00FF26F7">
            <w:pPr>
              <w:ind w:right="72"/>
              <w:jc w:val="left"/>
              <w:rPr>
                <w:rFonts w:ascii="Times New Roman" w:hAnsi="Times New Roman" w:cs="Times New Roman"/>
                <w:b/>
                <w:bCs/>
              </w:rPr>
            </w:pPr>
            <w:r w:rsidRPr="00D231F0">
              <w:rPr>
                <w:rFonts w:ascii="Times New Roman" w:hAnsi="Times New Roman" w:cs="Times New Roman"/>
              </w:rPr>
              <w:t>Closing insurance contract assets</w:t>
            </w:r>
          </w:p>
        </w:tc>
        <w:tc>
          <w:tcPr>
            <w:tcW w:w="1440" w:type="dxa"/>
            <w:tcBorders>
              <w:bottom w:val="single" w:sz="4" w:space="0" w:color="auto"/>
            </w:tcBorders>
            <w:vAlign w:val="bottom"/>
          </w:tcPr>
          <w:p w14:paraId="6A6FA030" w14:textId="633963C8" w:rsidR="00FF26F7" w:rsidRPr="00862F52" w:rsidRDefault="00FF26F7" w:rsidP="00FF26F7">
            <w:pPr>
              <w:ind w:right="336"/>
              <w:jc w:val="right"/>
              <w:rPr>
                <w:rFonts w:ascii="Times New Roman" w:hAnsi="Times New Roman" w:cs="Times New Roman"/>
              </w:rPr>
            </w:pPr>
            <w:r>
              <w:rPr>
                <w:rFonts w:ascii="Times New Roman" w:hAnsi="Times New Roman" w:cs="Times New Roman"/>
              </w:rPr>
              <w:t>-</w:t>
            </w:r>
          </w:p>
        </w:tc>
        <w:tc>
          <w:tcPr>
            <w:tcW w:w="270" w:type="dxa"/>
            <w:vAlign w:val="bottom"/>
          </w:tcPr>
          <w:p w14:paraId="576145E0" w14:textId="77777777" w:rsidR="00FF26F7" w:rsidRPr="00862F52" w:rsidRDefault="00FF26F7" w:rsidP="00FF26F7">
            <w:pPr>
              <w:ind w:right="72"/>
              <w:jc w:val="right"/>
              <w:rPr>
                <w:rFonts w:ascii="Times New Roman" w:hAnsi="Times New Roman" w:cs="Times New Roman"/>
              </w:rPr>
            </w:pPr>
          </w:p>
        </w:tc>
        <w:tc>
          <w:tcPr>
            <w:tcW w:w="1260" w:type="dxa"/>
            <w:tcBorders>
              <w:bottom w:val="single" w:sz="4" w:space="0" w:color="auto"/>
            </w:tcBorders>
            <w:vAlign w:val="bottom"/>
          </w:tcPr>
          <w:p w14:paraId="49C2868E" w14:textId="5488277A" w:rsidR="00FF26F7" w:rsidRPr="00D231F0" w:rsidRDefault="00FF26F7" w:rsidP="00FF26F7">
            <w:pPr>
              <w:ind w:left="-106" w:right="331"/>
              <w:jc w:val="right"/>
              <w:rPr>
                <w:rFonts w:ascii="Times New Roman" w:hAnsi="Times New Roman" w:cs="Times New Roman"/>
              </w:rPr>
            </w:pPr>
            <w:r>
              <w:rPr>
                <w:rFonts w:ascii="Times New Roman" w:hAnsi="Times New Roman" w:cs="Times New Roman"/>
              </w:rPr>
              <w:t>-</w:t>
            </w:r>
          </w:p>
        </w:tc>
        <w:tc>
          <w:tcPr>
            <w:tcW w:w="270" w:type="dxa"/>
            <w:vAlign w:val="bottom"/>
          </w:tcPr>
          <w:p w14:paraId="46B0C9CE" w14:textId="77777777" w:rsidR="00FF26F7" w:rsidRPr="00862F52" w:rsidRDefault="00FF26F7" w:rsidP="00FF26F7">
            <w:pPr>
              <w:ind w:right="72"/>
              <w:jc w:val="right"/>
              <w:rPr>
                <w:rFonts w:ascii="Times New Roman" w:hAnsi="Times New Roman" w:cs="Times New Roman"/>
              </w:rPr>
            </w:pPr>
          </w:p>
        </w:tc>
        <w:tc>
          <w:tcPr>
            <w:tcW w:w="1260" w:type="dxa"/>
            <w:tcBorders>
              <w:bottom w:val="single" w:sz="4" w:space="0" w:color="auto"/>
            </w:tcBorders>
            <w:vAlign w:val="bottom"/>
          </w:tcPr>
          <w:p w14:paraId="073AC3F9" w14:textId="065F55DB" w:rsidR="00FF26F7" w:rsidRPr="00D231F0" w:rsidRDefault="00FF26F7" w:rsidP="00FF26F7">
            <w:pPr>
              <w:ind w:left="-106" w:right="346"/>
              <w:jc w:val="right"/>
              <w:rPr>
                <w:rFonts w:ascii="Times New Roman" w:hAnsi="Times New Roman" w:cs="Times New Roman"/>
              </w:rPr>
            </w:pPr>
            <w:r>
              <w:rPr>
                <w:rFonts w:ascii="Times New Roman" w:hAnsi="Times New Roman" w:cs="Times New Roman"/>
              </w:rPr>
              <w:t>-</w:t>
            </w:r>
          </w:p>
        </w:tc>
        <w:tc>
          <w:tcPr>
            <w:tcW w:w="242" w:type="dxa"/>
            <w:vAlign w:val="bottom"/>
          </w:tcPr>
          <w:p w14:paraId="747CDCA7" w14:textId="77777777" w:rsidR="00FF26F7" w:rsidRPr="00862F52" w:rsidRDefault="00FF26F7" w:rsidP="00FF26F7">
            <w:pPr>
              <w:ind w:right="72"/>
              <w:jc w:val="right"/>
              <w:rPr>
                <w:rFonts w:ascii="Times New Roman" w:hAnsi="Times New Roman" w:cs="Times New Roman"/>
              </w:rPr>
            </w:pPr>
          </w:p>
        </w:tc>
        <w:tc>
          <w:tcPr>
            <w:tcW w:w="1288" w:type="dxa"/>
            <w:tcBorders>
              <w:bottom w:val="single" w:sz="4" w:space="0" w:color="auto"/>
            </w:tcBorders>
            <w:vAlign w:val="bottom"/>
          </w:tcPr>
          <w:p w14:paraId="7529F185" w14:textId="126D6091" w:rsidR="00FF26F7" w:rsidRPr="00862F52" w:rsidRDefault="00FF26F7" w:rsidP="00FF26F7">
            <w:pPr>
              <w:ind w:left="-106" w:right="346"/>
              <w:jc w:val="right"/>
              <w:rPr>
                <w:rFonts w:ascii="Times New Roman" w:hAnsi="Times New Roman" w:cs="Times New Roman"/>
              </w:rPr>
            </w:pPr>
            <w:r>
              <w:rPr>
                <w:rFonts w:ascii="Times New Roman" w:hAnsi="Times New Roman" w:cs="Times New Roman"/>
              </w:rPr>
              <w:t>-</w:t>
            </w:r>
          </w:p>
        </w:tc>
      </w:tr>
      <w:tr w:rsidR="00FF26F7" w:rsidRPr="00F1086B" w14:paraId="54660577" w14:textId="77777777" w:rsidTr="00F3365D">
        <w:trPr>
          <w:trHeight w:val="20"/>
        </w:trPr>
        <w:tc>
          <w:tcPr>
            <w:tcW w:w="3780" w:type="dxa"/>
            <w:vAlign w:val="bottom"/>
          </w:tcPr>
          <w:p w14:paraId="1A834EE1" w14:textId="3CADDD49" w:rsidR="00FF26F7" w:rsidRPr="00D231F0" w:rsidRDefault="00FF26F7" w:rsidP="00FF26F7">
            <w:pPr>
              <w:ind w:right="72"/>
              <w:jc w:val="left"/>
              <w:rPr>
                <w:rFonts w:ascii="Times New Roman" w:hAnsi="Times New Roman" w:cs="Times New Roman"/>
                <w:b/>
                <w:bCs/>
              </w:rPr>
            </w:pPr>
            <w:r w:rsidRPr="00B8012B">
              <w:rPr>
                <w:rFonts w:ascii="Times New Roman" w:hAnsi="Times New Roman" w:cs="Times New Roman"/>
                <w:b/>
                <w:bCs/>
              </w:rPr>
              <w:t xml:space="preserve">Net </w:t>
            </w:r>
            <w:r>
              <w:rPr>
                <w:rFonts w:ascii="Times New Roman" w:hAnsi="Times New Roman" w:cs="Times New Roman"/>
                <w:b/>
                <w:bCs/>
              </w:rPr>
              <w:t>closing</w:t>
            </w:r>
            <w:r w:rsidRPr="00B8012B">
              <w:rPr>
                <w:rFonts w:ascii="Times New Roman" w:hAnsi="Times New Roman" w:cs="Times New Roman"/>
                <w:b/>
                <w:bCs/>
              </w:rPr>
              <w:t xml:space="preserve"> balance</w:t>
            </w:r>
          </w:p>
        </w:tc>
        <w:tc>
          <w:tcPr>
            <w:tcW w:w="1440" w:type="dxa"/>
            <w:tcBorders>
              <w:top w:val="single" w:sz="4" w:space="0" w:color="auto"/>
              <w:bottom w:val="double" w:sz="4" w:space="0" w:color="auto"/>
            </w:tcBorders>
            <w:vAlign w:val="bottom"/>
          </w:tcPr>
          <w:p w14:paraId="3A75D811" w14:textId="7C90A87F" w:rsidR="00FF26F7" w:rsidRPr="00862F52" w:rsidRDefault="00FF26F7" w:rsidP="00FF26F7">
            <w:pPr>
              <w:ind w:right="66"/>
              <w:jc w:val="right"/>
              <w:rPr>
                <w:rFonts w:ascii="Times New Roman" w:hAnsi="Times New Roman" w:cs="Times New Roman"/>
                <w:b/>
                <w:bCs/>
              </w:rPr>
            </w:pPr>
            <w:r w:rsidRPr="00FF26F7">
              <w:rPr>
                <w:rFonts w:ascii="Times New Roman" w:hAnsi="Times New Roman" w:cs="Times New Roman"/>
                <w:b/>
                <w:bCs/>
              </w:rPr>
              <w:t>44,779,136</w:t>
            </w:r>
          </w:p>
        </w:tc>
        <w:tc>
          <w:tcPr>
            <w:tcW w:w="270" w:type="dxa"/>
            <w:vAlign w:val="bottom"/>
          </w:tcPr>
          <w:p w14:paraId="55EEE535" w14:textId="77777777" w:rsidR="00FF26F7" w:rsidRPr="00862F52" w:rsidRDefault="00FF26F7" w:rsidP="00FF26F7">
            <w:pPr>
              <w:ind w:right="72"/>
              <w:jc w:val="right"/>
              <w:rPr>
                <w:rFonts w:ascii="Times New Roman" w:hAnsi="Times New Roman" w:cs="Times New Roman"/>
              </w:rPr>
            </w:pPr>
          </w:p>
        </w:tc>
        <w:tc>
          <w:tcPr>
            <w:tcW w:w="1260" w:type="dxa"/>
            <w:tcBorders>
              <w:top w:val="single" w:sz="4" w:space="0" w:color="auto"/>
              <w:bottom w:val="double" w:sz="4" w:space="0" w:color="auto"/>
            </w:tcBorders>
            <w:vAlign w:val="center"/>
          </w:tcPr>
          <w:p w14:paraId="48DC04B6" w14:textId="3B4A4A4E" w:rsidR="00FF26F7" w:rsidRPr="00F1086B" w:rsidRDefault="00FF26F7" w:rsidP="00FF26F7">
            <w:pPr>
              <w:ind w:right="-230"/>
              <w:jc w:val="center"/>
              <w:rPr>
                <w:rFonts w:ascii="Times New Roman" w:hAnsi="Times New Roman" w:cs="Times New Roman"/>
                <w:b/>
                <w:bCs/>
              </w:rPr>
            </w:pPr>
            <w:r w:rsidRPr="00F1086B">
              <w:rPr>
                <w:rFonts w:ascii="Times New Roman" w:hAnsi="Times New Roman" w:cs="Times New Roman"/>
                <w:b/>
                <w:bCs/>
              </w:rPr>
              <w:t>778,242</w:t>
            </w:r>
          </w:p>
        </w:tc>
        <w:tc>
          <w:tcPr>
            <w:tcW w:w="270" w:type="dxa"/>
            <w:vAlign w:val="center"/>
          </w:tcPr>
          <w:p w14:paraId="3BAD8785" w14:textId="77777777" w:rsidR="00FF26F7" w:rsidRPr="00F1086B" w:rsidRDefault="00FF26F7" w:rsidP="00FF26F7">
            <w:pPr>
              <w:ind w:right="72"/>
              <w:jc w:val="right"/>
              <w:rPr>
                <w:rFonts w:ascii="Times New Roman" w:hAnsi="Times New Roman" w:cs="Times New Roman"/>
                <w:b/>
                <w:bCs/>
              </w:rPr>
            </w:pPr>
          </w:p>
        </w:tc>
        <w:tc>
          <w:tcPr>
            <w:tcW w:w="1260" w:type="dxa"/>
            <w:tcBorders>
              <w:top w:val="single" w:sz="4" w:space="0" w:color="auto"/>
              <w:bottom w:val="double" w:sz="4" w:space="0" w:color="auto"/>
            </w:tcBorders>
            <w:vAlign w:val="center"/>
          </w:tcPr>
          <w:p w14:paraId="0B34C526" w14:textId="2C116296" w:rsidR="00FF26F7" w:rsidRPr="00F1086B" w:rsidRDefault="00FF26F7" w:rsidP="00FF26F7">
            <w:pPr>
              <w:ind w:right="76"/>
              <w:jc w:val="right"/>
              <w:rPr>
                <w:rFonts w:ascii="Times New Roman" w:hAnsi="Times New Roman" w:cs="Times New Roman"/>
                <w:b/>
                <w:bCs/>
              </w:rPr>
            </w:pPr>
            <w:r w:rsidRPr="00F1086B">
              <w:rPr>
                <w:rFonts w:ascii="Times New Roman" w:hAnsi="Times New Roman" w:cs="Times New Roman"/>
                <w:b/>
                <w:bCs/>
              </w:rPr>
              <w:t>6,347,128</w:t>
            </w:r>
          </w:p>
        </w:tc>
        <w:tc>
          <w:tcPr>
            <w:tcW w:w="242" w:type="dxa"/>
            <w:vAlign w:val="center"/>
          </w:tcPr>
          <w:p w14:paraId="027BEF64" w14:textId="77777777" w:rsidR="00FF26F7" w:rsidRPr="00F1086B" w:rsidRDefault="00FF26F7" w:rsidP="00FF26F7">
            <w:pPr>
              <w:ind w:right="72"/>
              <w:jc w:val="right"/>
              <w:rPr>
                <w:rFonts w:ascii="Times New Roman" w:hAnsi="Times New Roman" w:cs="Times New Roman"/>
                <w:b/>
                <w:bCs/>
              </w:rPr>
            </w:pPr>
          </w:p>
        </w:tc>
        <w:tc>
          <w:tcPr>
            <w:tcW w:w="1288" w:type="dxa"/>
            <w:tcBorders>
              <w:top w:val="single" w:sz="4" w:space="0" w:color="auto"/>
              <w:bottom w:val="double" w:sz="4" w:space="0" w:color="auto"/>
            </w:tcBorders>
            <w:vAlign w:val="center"/>
          </w:tcPr>
          <w:p w14:paraId="679B85B9" w14:textId="5F7177DC" w:rsidR="00FF26F7" w:rsidRPr="00F1086B" w:rsidRDefault="00FF26F7" w:rsidP="00FF26F7">
            <w:pPr>
              <w:ind w:right="68"/>
              <w:jc w:val="right"/>
              <w:rPr>
                <w:rFonts w:ascii="Times New Roman" w:hAnsi="Times New Roman" w:cs="Times New Roman"/>
                <w:b/>
                <w:bCs/>
                <w:highlight w:val="green"/>
              </w:rPr>
            </w:pPr>
            <w:r w:rsidRPr="00FF26F7">
              <w:rPr>
                <w:rFonts w:ascii="Times New Roman" w:hAnsi="Times New Roman" w:cs="Times New Roman"/>
                <w:b/>
                <w:bCs/>
              </w:rPr>
              <w:t>51,904,506</w:t>
            </w:r>
          </w:p>
        </w:tc>
      </w:tr>
    </w:tbl>
    <w:p w14:paraId="39FDB321" w14:textId="77777777" w:rsidR="00944C87" w:rsidRPr="00862F52" w:rsidRDefault="00944C87" w:rsidP="00C1732E">
      <w:pPr>
        <w:widowControl w:val="0"/>
        <w:tabs>
          <w:tab w:val="left" w:pos="270"/>
          <w:tab w:val="left" w:pos="900"/>
        </w:tabs>
        <w:overflowPunct w:val="0"/>
        <w:autoSpaceDE w:val="0"/>
        <w:autoSpaceDN w:val="0"/>
        <w:adjustRightInd w:val="0"/>
        <w:spacing w:line="260" w:lineRule="atLeast"/>
        <w:ind w:left="540" w:right="-45"/>
        <w:jc w:val="left"/>
        <w:textAlignment w:val="baseline"/>
        <w:rPr>
          <w:rFonts w:ascii="Times New Roman" w:eastAsia="Times New Roman" w:hAnsi="Times New Roman" w:cs="Times New Roman"/>
          <w:b/>
          <w:bCs/>
          <w:cs/>
        </w:rPr>
      </w:pPr>
    </w:p>
    <w:tbl>
      <w:tblPr>
        <w:tblStyle w:val="TableGrid12"/>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440"/>
        <w:gridCol w:w="270"/>
        <w:gridCol w:w="1260"/>
        <w:gridCol w:w="270"/>
        <w:gridCol w:w="1260"/>
        <w:gridCol w:w="242"/>
        <w:gridCol w:w="1288"/>
      </w:tblGrid>
      <w:tr w:rsidR="00944C87" w:rsidRPr="00862F52" w14:paraId="4900A736" w14:textId="77777777" w:rsidTr="003D3B72">
        <w:trPr>
          <w:trHeight w:val="20"/>
          <w:tblHeader/>
        </w:trPr>
        <w:tc>
          <w:tcPr>
            <w:tcW w:w="3780" w:type="dxa"/>
            <w:vAlign w:val="bottom"/>
          </w:tcPr>
          <w:p w14:paraId="00BF25E6" w14:textId="77777777" w:rsidR="00944C87" w:rsidRPr="00862F52" w:rsidRDefault="00944C87" w:rsidP="003D3B72">
            <w:pPr>
              <w:ind w:right="72"/>
              <w:jc w:val="right"/>
              <w:rPr>
                <w:rFonts w:ascii="Times New Roman" w:hAnsi="Times New Roman" w:cs="Times New Roman"/>
              </w:rPr>
            </w:pPr>
          </w:p>
        </w:tc>
        <w:tc>
          <w:tcPr>
            <w:tcW w:w="6030" w:type="dxa"/>
            <w:gridSpan w:val="7"/>
            <w:vAlign w:val="bottom"/>
          </w:tcPr>
          <w:p w14:paraId="401D8EEB"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b/>
                <w:bCs/>
              </w:rPr>
              <w:t>Consolidated financial information</w:t>
            </w:r>
          </w:p>
        </w:tc>
      </w:tr>
      <w:tr w:rsidR="00944C87" w:rsidRPr="00862F52" w14:paraId="0769F8EE" w14:textId="77777777" w:rsidTr="003D3B72">
        <w:trPr>
          <w:trHeight w:val="20"/>
          <w:tblHeader/>
        </w:trPr>
        <w:tc>
          <w:tcPr>
            <w:tcW w:w="3780" w:type="dxa"/>
            <w:vAlign w:val="bottom"/>
          </w:tcPr>
          <w:p w14:paraId="391B9FC1" w14:textId="77777777" w:rsidR="00944C87" w:rsidRPr="00862F52" w:rsidRDefault="00944C87" w:rsidP="003D3B72">
            <w:pPr>
              <w:ind w:right="72"/>
              <w:jc w:val="right"/>
              <w:rPr>
                <w:rFonts w:ascii="Times New Roman" w:hAnsi="Times New Roman" w:cs="Times New Roman"/>
              </w:rPr>
            </w:pPr>
          </w:p>
        </w:tc>
        <w:tc>
          <w:tcPr>
            <w:tcW w:w="6030" w:type="dxa"/>
            <w:gridSpan w:val="7"/>
            <w:vAlign w:val="bottom"/>
          </w:tcPr>
          <w:p w14:paraId="73CC807C"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rPr>
              <w:t>31 December 2024</w:t>
            </w:r>
          </w:p>
        </w:tc>
      </w:tr>
      <w:tr w:rsidR="00944C87" w:rsidRPr="00862F52" w14:paraId="72E83189" w14:textId="77777777" w:rsidTr="003D3B72">
        <w:trPr>
          <w:trHeight w:val="20"/>
          <w:tblHeader/>
        </w:trPr>
        <w:tc>
          <w:tcPr>
            <w:tcW w:w="3780" w:type="dxa"/>
            <w:vAlign w:val="bottom"/>
          </w:tcPr>
          <w:p w14:paraId="077F7AE3" w14:textId="77777777" w:rsidR="00944C87" w:rsidRPr="00862F52" w:rsidRDefault="00944C87" w:rsidP="003D3B72">
            <w:pPr>
              <w:ind w:right="72"/>
              <w:jc w:val="right"/>
              <w:rPr>
                <w:rFonts w:ascii="Times New Roman" w:hAnsi="Times New Roman" w:cs="Times New Roman"/>
              </w:rPr>
            </w:pPr>
          </w:p>
        </w:tc>
        <w:tc>
          <w:tcPr>
            <w:tcW w:w="1440" w:type="dxa"/>
            <w:vAlign w:val="bottom"/>
          </w:tcPr>
          <w:p w14:paraId="409A0153" w14:textId="77777777" w:rsidR="00944C87" w:rsidRPr="00862F52" w:rsidRDefault="00944C87" w:rsidP="003D3B72">
            <w:pPr>
              <w:tabs>
                <w:tab w:val="left" w:pos="522"/>
              </w:tabs>
              <w:ind w:left="-18" w:right="-39"/>
              <w:jc w:val="center"/>
              <w:rPr>
                <w:rFonts w:ascii="Times New Roman" w:hAnsi="Times New Roman" w:cs="Times New Roman"/>
              </w:rPr>
            </w:pPr>
            <w:r w:rsidRPr="00862F52">
              <w:rPr>
                <w:rFonts w:ascii="Times New Roman" w:hAnsi="Times New Roman" w:cs="Times New Roman"/>
              </w:rPr>
              <w:t>Present value of future cash flows</w:t>
            </w:r>
          </w:p>
        </w:tc>
        <w:tc>
          <w:tcPr>
            <w:tcW w:w="270" w:type="dxa"/>
          </w:tcPr>
          <w:p w14:paraId="6F31A318" w14:textId="77777777" w:rsidR="00944C87" w:rsidRPr="00862F52" w:rsidRDefault="00944C87" w:rsidP="003D3B72">
            <w:pPr>
              <w:ind w:right="72"/>
              <w:jc w:val="center"/>
              <w:rPr>
                <w:rFonts w:ascii="Times New Roman" w:hAnsi="Times New Roman" w:cs="Times New Roman"/>
              </w:rPr>
            </w:pPr>
          </w:p>
        </w:tc>
        <w:tc>
          <w:tcPr>
            <w:tcW w:w="1260" w:type="dxa"/>
            <w:vAlign w:val="bottom"/>
          </w:tcPr>
          <w:p w14:paraId="5E4AB6AB" w14:textId="77777777" w:rsidR="00944C87" w:rsidRPr="00862F52" w:rsidRDefault="00944C87" w:rsidP="003D3B72">
            <w:pPr>
              <w:ind w:left="-85" w:right="-51"/>
              <w:jc w:val="center"/>
              <w:rPr>
                <w:rFonts w:ascii="Times New Roman" w:hAnsi="Times New Roman" w:cs="Times New Roman"/>
              </w:rPr>
            </w:pPr>
            <w:r w:rsidRPr="00862F52">
              <w:rPr>
                <w:rFonts w:ascii="Times New Roman" w:hAnsi="Times New Roman" w:cs="Times New Roman"/>
              </w:rPr>
              <w:t>Risk adjustment for non-financial risk</w:t>
            </w:r>
          </w:p>
        </w:tc>
        <w:tc>
          <w:tcPr>
            <w:tcW w:w="270" w:type="dxa"/>
          </w:tcPr>
          <w:p w14:paraId="734EAE23" w14:textId="77777777" w:rsidR="00944C87" w:rsidRPr="00862F52" w:rsidRDefault="00944C87" w:rsidP="003D3B72">
            <w:pPr>
              <w:ind w:right="72"/>
              <w:jc w:val="center"/>
              <w:rPr>
                <w:rFonts w:ascii="Times New Roman" w:hAnsi="Times New Roman" w:cs="Times New Roman"/>
              </w:rPr>
            </w:pPr>
          </w:p>
        </w:tc>
        <w:tc>
          <w:tcPr>
            <w:tcW w:w="1260" w:type="dxa"/>
            <w:vAlign w:val="bottom"/>
          </w:tcPr>
          <w:p w14:paraId="2C7B63C3" w14:textId="77777777" w:rsidR="00944C87" w:rsidRPr="00862F52" w:rsidRDefault="00944C87" w:rsidP="003D3B72">
            <w:pPr>
              <w:ind w:right="-15"/>
              <w:jc w:val="center"/>
              <w:rPr>
                <w:rFonts w:ascii="Times New Roman" w:hAnsi="Times New Roman" w:cs="Times New Roman"/>
              </w:rPr>
            </w:pPr>
            <w:r w:rsidRPr="00862F52">
              <w:rPr>
                <w:rFonts w:ascii="Times New Roman" w:hAnsi="Times New Roman" w:cs="Times New Roman"/>
              </w:rPr>
              <w:t>Contractual service margin</w:t>
            </w:r>
          </w:p>
        </w:tc>
        <w:tc>
          <w:tcPr>
            <w:tcW w:w="242" w:type="dxa"/>
          </w:tcPr>
          <w:p w14:paraId="14AEEAD0" w14:textId="77777777" w:rsidR="00944C87" w:rsidRPr="00862F52" w:rsidRDefault="00944C87" w:rsidP="003D3B72">
            <w:pPr>
              <w:ind w:right="72"/>
              <w:jc w:val="center"/>
              <w:rPr>
                <w:rFonts w:ascii="Times New Roman" w:hAnsi="Times New Roman" w:cs="Times New Roman"/>
              </w:rPr>
            </w:pPr>
          </w:p>
        </w:tc>
        <w:tc>
          <w:tcPr>
            <w:tcW w:w="1288" w:type="dxa"/>
            <w:vAlign w:val="bottom"/>
          </w:tcPr>
          <w:p w14:paraId="1572DF2B"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rPr>
              <w:t>Total</w:t>
            </w:r>
          </w:p>
        </w:tc>
      </w:tr>
      <w:tr w:rsidR="00944C87" w:rsidRPr="00862F52" w14:paraId="4C3405A3" w14:textId="77777777" w:rsidTr="003D3B72">
        <w:trPr>
          <w:trHeight w:val="20"/>
          <w:tblHeader/>
        </w:trPr>
        <w:tc>
          <w:tcPr>
            <w:tcW w:w="3780" w:type="dxa"/>
            <w:vAlign w:val="bottom"/>
          </w:tcPr>
          <w:p w14:paraId="50C14875" w14:textId="77777777" w:rsidR="00944C87" w:rsidRPr="00862F52" w:rsidRDefault="00944C87" w:rsidP="003D3B72">
            <w:pPr>
              <w:ind w:right="72"/>
              <w:jc w:val="right"/>
              <w:rPr>
                <w:rFonts w:ascii="Times New Roman" w:hAnsi="Times New Roman" w:cs="Times New Roman"/>
              </w:rPr>
            </w:pPr>
          </w:p>
        </w:tc>
        <w:tc>
          <w:tcPr>
            <w:tcW w:w="6030" w:type="dxa"/>
            <w:gridSpan w:val="7"/>
            <w:vAlign w:val="bottom"/>
          </w:tcPr>
          <w:p w14:paraId="22059BBA" w14:textId="77777777" w:rsidR="00944C87" w:rsidRPr="00862F52" w:rsidRDefault="00944C87" w:rsidP="003D3B72">
            <w:pPr>
              <w:ind w:right="72"/>
              <w:jc w:val="center"/>
              <w:rPr>
                <w:rFonts w:ascii="Times New Roman" w:hAnsi="Times New Roman" w:cs="Times New Roman"/>
              </w:rPr>
            </w:pPr>
            <w:r>
              <w:rPr>
                <w:rFonts w:ascii="Times New Roman" w:hAnsi="Times New Roman" w:cs="Times New Roman"/>
              </w:rPr>
              <w:t>(Restated)</w:t>
            </w:r>
          </w:p>
        </w:tc>
      </w:tr>
      <w:tr w:rsidR="00944C87" w:rsidRPr="00862F52" w14:paraId="5A46D626" w14:textId="77777777" w:rsidTr="003D3B72">
        <w:trPr>
          <w:trHeight w:val="20"/>
          <w:tblHeader/>
        </w:trPr>
        <w:tc>
          <w:tcPr>
            <w:tcW w:w="3780" w:type="dxa"/>
          </w:tcPr>
          <w:p w14:paraId="02C91A9B" w14:textId="77777777" w:rsidR="00944C87" w:rsidRPr="00D231F0" w:rsidRDefault="00944C87" w:rsidP="003D3B72">
            <w:pPr>
              <w:ind w:right="72"/>
              <w:jc w:val="left"/>
              <w:rPr>
                <w:rFonts w:ascii="Times New Roman" w:hAnsi="Times New Roman" w:cs="Times New Roman"/>
              </w:rPr>
            </w:pPr>
          </w:p>
        </w:tc>
        <w:tc>
          <w:tcPr>
            <w:tcW w:w="6030" w:type="dxa"/>
            <w:gridSpan w:val="7"/>
            <w:vAlign w:val="bottom"/>
          </w:tcPr>
          <w:p w14:paraId="780E5E5C" w14:textId="77777777" w:rsidR="00944C87" w:rsidRPr="00862F52" w:rsidRDefault="00944C87" w:rsidP="003D3B72">
            <w:pPr>
              <w:ind w:right="72"/>
              <w:jc w:val="center"/>
              <w:rPr>
                <w:rFonts w:ascii="Times New Roman" w:hAnsi="Times New Roman" w:cs="Times New Roman"/>
              </w:rPr>
            </w:pPr>
            <w:r w:rsidRPr="00862F52">
              <w:rPr>
                <w:rFonts w:ascii="Times New Roman" w:hAnsi="Times New Roman" w:cs="Times New Roman"/>
                <w:i/>
                <w:iCs/>
              </w:rPr>
              <w:t>(in thousand Baht)</w:t>
            </w:r>
          </w:p>
        </w:tc>
      </w:tr>
      <w:tr w:rsidR="00944C87" w:rsidRPr="00862F52" w14:paraId="1C67380B" w14:textId="77777777" w:rsidTr="003D3B72">
        <w:trPr>
          <w:trHeight w:val="20"/>
        </w:trPr>
        <w:tc>
          <w:tcPr>
            <w:tcW w:w="3780" w:type="dxa"/>
          </w:tcPr>
          <w:p w14:paraId="6A9261C5" w14:textId="77777777" w:rsidR="00944C87" w:rsidRPr="00D231F0" w:rsidRDefault="00944C87" w:rsidP="003D3B72">
            <w:pPr>
              <w:ind w:right="72"/>
              <w:jc w:val="left"/>
              <w:rPr>
                <w:rFonts w:ascii="Times New Roman" w:hAnsi="Times New Roman" w:cs="Times New Roman"/>
              </w:rPr>
            </w:pPr>
            <w:r w:rsidRPr="00D231F0">
              <w:rPr>
                <w:rFonts w:ascii="Times New Roman" w:hAnsi="Times New Roman" w:cs="Times New Roman"/>
              </w:rPr>
              <w:t>Opening insurance contract liabilities</w:t>
            </w:r>
          </w:p>
        </w:tc>
        <w:tc>
          <w:tcPr>
            <w:tcW w:w="1440" w:type="dxa"/>
            <w:vAlign w:val="bottom"/>
          </w:tcPr>
          <w:p w14:paraId="0CBDA6F9" w14:textId="77777777" w:rsidR="00944C87" w:rsidRPr="00D231F0" w:rsidRDefault="00944C87" w:rsidP="003D3B72">
            <w:pPr>
              <w:ind w:right="66"/>
              <w:jc w:val="right"/>
              <w:rPr>
                <w:rFonts w:ascii="Times New Roman" w:hAnsi="Times New Roman" w:cs="Times New Roman"/>
              </w:rPr>
            </w:pPr>
            <w:r w:rsidRPr="00D231F0">
              <w:rPr>
                <w:rFonts w:ascii="Times New Roman" w:hAnsi="Times New Roman" w:cs="Times New Roman"/>
              </w:rPr>
              <w:t>36,911,351</w:t>
            </w:r>
          </w:p>
        </w:tc>
        <w:tc>
          <w:tcPr>
            <w:tcW w:w="270" w:type="dxa"/>
            <w:vAlign w:val="bottom"/>
          </w:tcPr>
          <w:p w14:paraId="62BB6137" w14:textId="77777777" w:rsidR="00944C87" w:rsidRPr="00D231F0" w:rsidRDefault="00944C87" w:rsidP="003D3B72">
            <w:pPr>
              <w:ind w:right="72"/>
              <w:jc w:val="right"/>
              <w:rPr>
                <w:rFonts w:ascii="Times New Roman" w:hAnsi="Times New Roman" w:cs="Times New Roman"/>
              </w:rPr>
            </w:pPr>
          </w:p>
        </w:tc>
        <w:tc>
          <w:tcPr>
            <w:tcW w:w="1260" w:type="dxa"/>
            <w:vAlign w:val="bottom"/>
          </w:tcPr>
          <w:p w14:paraId="498D751D" w14:textId="77777777" w:rsidR="00944C87" w:rsidRPr="00D231F0" w:rsidRDefault="00944C87" w:rsidP="003D3B72">
            <w:pPr>
              <w:ind w:right="71"/>
              <w:jc w:val="right"/>
              <w:rPr>
                <w:rFonts w:ascii="Times New Roman" w:hAnsi="Times New Roman" w:cs="Times New Roman"/>
              </w:rPr>
            </w:pPr>
            <w:r w:rsidRPr="00D231F0">
              <w:rPr>
                <w:rFonts w:ascii="Times New Roman" w:hAnsi="Times New Roman" w:cs="Times New Roman"/>
              </w:rPr>
              <w:t>672,723</w:t>
            </w:r>
          </w:p>
        </w:tc>
        <w:tc>
          <w:tcPr>
            <w:tcW w:w="270" w:type="dxa"/>
            <w:vAlign w:val="bottom"/>
          </w:tcPr>
          <w:p w14:paraId="52D2B638" w14:textId="77777777" w:rsidR="00944C87" w:rsidRPr="00D231F0" w:rsidRDefault="00944C87" w:rsidP="003D3B72">
            <w:pPr>
              <w:ind w:right="72"/>
              <w:jc w:val="right"/>
              <w:rPr>
                <w:rFonts w:ascii="Times New Roman" w:hAnsi="Times New Roman" w:cs="Times New Roman"/>
              </w:rPr>
            </w:pPr>
          </w:p>
        </w:tc>
        <w:tc>
          <w:tcPr>
            <w:tcW w:w="1260" w:type="dxa"/>
            <w:vAlign w:val="bottom"/>
          </w:tcPr>
          <w:p w14:paraId="78A576A1" w14:textId="77777777" w:rsidR="00944C87" w:rsidRPr="00D231F0" w:rsidRDefault="00944C87" w:rsidP="003D3B72">
            <w:pPr>
              <w:ind w:right="76"/>
              <w:jc w:val="right"/>
              <w:rPr>
                <w:rFonts w:ascii="Times New Roman" w:hAnsi="Times New Roman" w:cs="Times New Roman"/>
              </w:rPr>
            </w:pPr>
            <w:r w:rsidRPr="00D231F0">
              <w:rPr>
                <w:rFonts w:ascii="Times New Roman" w:hAnsi="Times New Roman" w:cs="Times New Roman"/>
              </w:rPr>
              <w:t>7,141,995</w:t>
            </w:r>
          </w:p>
        </w:tc>
        <w:tc>
          <w:tcPr>
            <w:tcW w:w="242" w:type="dxa"/>
            <w:vAlign w:val="bottom"/>
          </w:tcPr>
          <w:p w14:paraId="7EC4FB17" w14:textId="77777777" w:rsidR="00944C87" w:rsidRPr="00D231F0" w:rsidRDefault="00944C87" w:rsidP="003D3B72">
            <w:pPr>
              <w:ind w:right="72"/>
              <w:jc w:val="right"/>
              <w:rPr>
                <w:rFonts w:ascii="Times New Roman" w:hAnsi="Times New Roman" w:cs="Times New Roman"/>
              </w:rPr>
            </w:pPr>
          </w:p>
        </w:tc>
        <w:tc>
          <w:tcPr>
            <w:tcW w:w="1288" w:type="dxa"/>
            <w:vAlign w:val="bottom"/>
          </w:tcPr>
          <w:p w14:paraId="65E1A441" w14:textId="77777777" w:rsidR="00944C87" w:rsidRPr="00D231F0" w:rsidRDefault="00944C87" w:rsidP="003D3B72">
            <w:pPr>
              <w:ind w:right="68"/>
              <w:jc w:val="right"/>
              <w:rPr>
                <w:rFonts w:ascii="Times New Roman" w:hAnsi="Times New Roman" w:cs="Times New Roman"/>
              </w:rPr>
            </w:pPr>
            <w:r w:rsidRPr="00D231F0">
              <w:rPr>
                <w:rFonts w:ascii="Times New Roman" w:hAnsi="Times New Roman" w:cs="Times New Roman"/>
              </w:rPr>
              <w:t>44,726,069</w:t>
            </w:r>
          </w:p>
        </w:tc>
      </w:tr>
      <w:tr w:rsidR="00944C87" w:rsidRPr="00862F52" w14:paraId="0DCC0614" w14:textId="77777777" w:rsidTr="00FF26F7">
        <w:trPr>
          <w:trHeight w:val="20"/>
        </w:trPr>
        <w:tc>
          <w:tcPr>
            <w:tcW w:w="3780" w:type="dxa"/>
          </w:tcPr>
          <w:p w14:paraId="3EDDBD16" w14:textId="77777777" w:rsidR="00944C87" w:rsidRPr="00D231F0" w:rsidRDefault="00944C87" w:rsidP="003D3B72">
            <w:pPr>
              <w:ind w:right="72"/>
              <w:jc w:val="left"/>
              <w:rPr>
                <w:rFonts w:ascii="Times New Roman" w:hAnsi="Times New Roman" w:cs="Times New Roman"/>
              </w:rPr>
            </w:pPr>
            <w:r w:rsidRPr="00D231F0">
              <w:rPr>
                <w:rFonts w:ascii="Times New Roman" w:hAnsi="Times New Roman" w:cs="Times New Roman"/>
              </w:rPr>
              <w:t>Opening insurance contract assets</w:t>
            </w:r>
          </w:p>
        </w:tc>
        <w:tc>
          <w:tcPr>
            <w:tcW w:w="1440" w:type="dxa"/>
            <w:tcBorders>
              <w:bottom w:val="single" w:sz="4" w:space="0" w:color="auto"/>
            </w:tcBorders>
            <w:vAlign w:val="bottom"/>
          </w:tcPr>
          <w:p w14:paraId="5BABCC95" w14:textId="77777777" w:rsidR="00944C87" w:rsidRPr="00D231F0" w:rsidRDefault="00944C87" w:rsidP="003D3B72">
            <w:pPr>
              <w:ind w:right="336"/>
              <w:jc w:val="right"/>
              <w:rPr>
                <w:rFonts w:ascii="Times New Roman" w:hAnsi="Times New Roman" w:cs="Times New Roman"/>
              </w:rPr>
            </w:pPr>
            <w:r w:rsidRPr="00D231F0">
              <w:rPr>
                <w:rFonts w:ascii="Times New Roman" w:hAnsi="Times New Roman" w:cs="Times New Roman"/>
              </w:rPr>
              <w:t>-</w:t>
            </w:r>
          </w:p>
        </w:tc>
        <w:tc>
          <w:tcPr>
            <w:tcW w:w="270" w:type="dxa"/>
            <w:vAlign w:val="bottom"/>
          </w:tcPr>
          <w:p w14:paraId="68D456EE" w14:textId="77777777" w:rsidR="00944C87" w:rsidRPr="00D231F0" w:rsidRDefault="00944C87" w:rsidP="003D3B72">
            <w:pPr>
              <w:ind w:right="72"/>
              <w:jc w:val="right"/>
              <w:rPr>
                <w:rFonts w:ascii="Times New Roman" w:hAnsi="Times New Roman" w:cs="Times New Roman"/>
              </w:rPr>
            </w:pPr>
          </w:p>
        </w:tc>
        <w:tc>
          <w:tcPr>
            <w:tcW w:w="1260" w:type="dxa"/>
            <w:tcBorders>
              <w:bottom w:val="single" w:sz="4" w:space="0" w:color="auto"/>
            </w:tcBorders>
            <w:vAlign w:val="bottom"/>
          </w:tcPr>
          <w:p w14:paraId="3517CA65" w14:textId="77777777" w:rsidR="00944C87" w:rsidRPr="00D231F0" w:rsidRDefault="00944C87" w:rsidP="003D3B72">
            <w:pPr>
              <w:ind w:left="-106" w:right="331"/>
              <w:jc w:val="right"/>
              <w:rPr>
                <w:rFonts w:ascii="Times New Roman" w:hAnsi="Times New Roman" w:cs="Times New Roman"/>
              </w:rPr>
            </w:pPr>
            <w:r w:rsidRPr="00D231F0">
              <w:rPr>
                <w:rFonts w:ascii="Times New Roman" w:hAnsi="Times New Roman" w:cs="Times New Roman"/>
              </w:rPr>
              <w:t>-</w:t>
            </w:r>
          </w:p>
        </w:tc>
        <w:tc>
          <w:tcPr>
            <w:tcW w:w="270" w:type="dxa"/>
            <w:vAlign w:val="bottom"/>
          </w:tcPr>
          <w:p w14:paraId="6CBC47AD" w14:textId="77777777" w:rsidR="00944C87" w:rsidRPr="00D231F0" w:rsidRDefault="00944C87" w:rsidP="003D3B72">
            <w:pPr>
              <w:ind w:right="72"/>
              <w:jc w:val="right"/>
              <w:rPr>
                <w:rFonts w:ascii="Times New Roman" w:hAnsi="Times New Roman" w:cs="Times New Roman"/>
              </w:rPr>
            </w:pPr>
          </w:p>
        </w:tc>
        <w:tc>
          <w:tcPr>
            <w:tcW w:w="1260" w:type="dxa"/>
            <w:tcBorders>
              <w:bottom w:val="single" w:sz="4" w:space="0" w:color="auto"/>
            </w:tcBorders>
            <w:vAlign w:val="bottom"/>
          </w:tcPr>
          <w:p w14:paraId="0E16A087" w14:textId="77777777" w:rsidR="00944C87" w:rsidRPr="00D231F0" w:rsidRDefault="00944C87" w:rsidP="003D3B72">
            <w:pPr>
              <w:ind w:left="-106" w:right="346"/>
              <w:jc w:val="right"/>
              <w:rPr>
                <w:rFonts w:ascii="Times New Roman" w:hAnsi="Times New Roman" w:cs="Times New Roman"/>
              </w:rPr>
            </w:pPr>
            <w:r w:rsidRPr="00D231F0">
              <w:rPr>
                <w:rFonts w:ascii="Times New Roman" w:hAnsi="Times New Roman" w:cs="Times New Roman"/>
              </w:rPr>
              <w:t>-</w:t>
            </w:r>
          </w:p>
        </w:tc>
        <w:tc>
          <w:tcPr>
            <w:tcW w:w="242" w:type="dxa"/>
            <w:vAlign w:val="bottom"/>
          </w:tcPr>
          <w:p w14:paraId="15190515" w14:textId="77777777" w:rsidR="00944C87" w:rsidRPr="00D231F0" w:rsidRDefault="00944C87" w:rsidP="003D3B72">
            <w:pPr>
              <w:ind w:right="72"/>
              <w:jc w:val="right"/>
              <w:rPr>
                <w:rFonts w:ascii="Times New Roman" w:hAnsi="Times New Roman" w:cs="Times New Roman"/>
              </w:rPr>
            </w:pPr>
          </w:p>
        </w:tc>
        <w:tc>
          <w:tcPr>
            <w:tcW w:w="1288" w:type="dxa"/>
            <w:tcBorders>
              <w:bottom w:val="single" w:sz="4" w:space="0" w:color="auto"/>
            </w:tcBorders>
            <w:vAlign w:val="bottom"/>
          </w:tcPr>
          <w:p w14:paraId="7BE4A648" w14:textId="77777777" w:rsidR="00944C87" w:rsidRPr="00D231F0" w:rsidRDefault="00944C87" w:rsidP="003D3B72">
            <w:pPr>
              <w:ind w:left="-106" w:right="346"/>
              <w:jc w:val="right"/>
              <w:rPr>
                <w:rFonts w:ascii="Times New Roman" w:hAnsi="Times New Roman" w:cs="Times New Roman"/>
              </w:rPr>
            </w:pPr>
            <w:r w:rsidRPr="00D231F0">
              <w:rPr>
                <w:rFonts w:ascii="Times New Roman" w:hAnsi="Times New Roman" w:cs="Times New Roman"/>
              </w:rPr>
              <w:t>-</w:t>
            </w:r>
          </w:p>
        </w:tc>
      </w:tr>
      <w:tr w:rsidR="00944C87" w:rsidRPr="00862F52" w14:paraId="2D9BAF2E" w14:textId="77777777" w:rsidTr="00FF26F7">
        <w:trPr>
          <w:trHeight w:val="20"/>
        </w:trPr>
        <w:tc>
          <w:tcPr>
            <w:tcW w:w="3780" w:type="dxa"/>
          </w:tcPr>
          <w:p w14:paraId="6711F2B9" w14:textId="77777777" w:rsidR="00944C87" w:rsidRPr="00157CD1" w:rsidRDefault="00944C87" w:rsidP="003D3B72">
            <w:pPr>
              <w:ind w:right="72"/>
              <w:jc w:val="left"/>
              <w:rPr>
                <w:rFonts w:ascii="Times New Roman" w:hAnsi="Times New Roman" w:cs="Times New Roman"/>
                <w:b/>
                <w:bCs/>
                <w:highlight w:val="yellow"/>
              </w:rPr>
            </w:pPr>
            <w:r w:rsidRPr="00CD528C">
              <w:rPr>
                <w:rFonts w:ascii="Times New Roman" w:hAnsi="Times New Roman" w:cs="Times New Roman"/>
                <w:b/>
                <w:bCs/>
              </w:rPr>
              <w:t>Net opening balance</w:t>
            </w:r>
          </w:p>
        </w:tc>
        <w:tc>
          <w:tcPr>
            <w:tcW w:w="1440" w:type="dxa"/>
            <w:tcBorders>
              <w:top w:val="single" w:sz="4" w:space="0" w:color="auto"/>
              <w:bottom w:val="single" w:sz="4" w:space="0" w:color="auto"/>
            </w:tcBorders>
            <w:vAlign w:val="center"/>
          </w:tcPr>
          <w:p w14:paraId="36998BA8" w14:textId="77777777" w:rsidR="00944C87" w:rsidRPr="00862F52" w:rsidRDefault="00944C87" w:rsidP="003D3B72">
            <w:pPr>
              <w:ind w:right="66"/>
              <w:jc w:val="right"/>
              <w:rPr>
                <w:rFonts w:ascii="Times New Roman" w:hAnsi="Times New Roman" w:cs="Times New Roman"/>
                <w:b/>
                <w:bCs/>
              </w:rPr>
            </w:pPr>
            <w:r w:rsidRPr="00E10585">
              <w:rPr>
                <w:rFonts w:ascii="Times New Roman" w:hAnsi="Times New Roman" w:cs="Times New Roman"/>
                <w:b/>
                <w:bCs/>
              </w:rPr>
              <w:t>36,911,351</w:t>
            </w:r>
          </w:p>
        </w:tc>
        <w:tc>
          <w:tcPr>
            <w:tcW w:w="270" w:type="dxa"/>
            <w:vAlign w:val="center"/>
          </w:tcPr>
          <w:p w14:paraId="3B8F8DD0" w14:textId="77777777" w:rsidR="00944C87" w:rsidRPr="00862F52"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center"/>
          </w:tcPr>
          <w:p w14:paraId="0D403FFA" w14:textId="77777777" w:rsidR="00944C87" w:rsidRPr="00862F52" w:rsidRDefault="00944C87" w:rsidP="003D3B72">
            <w:pPr>
              <w:ind w:right="71"/>
              <w:jc w:val="right"/>
              <w:rPr>
                <w:rFonts w:ascii="Times New Roman" w:hAnsi="Times New Roman" w:cs="Times New Roman"/>
                <w:b/>
                <w:bCs/>
              </w:rPr>
            </w:pPr>
            <w:r w:rsidRPr="00E10585">
              <w:rPr>
                <w:rFonts w:ascii="Times New Roman" w:hAnsi="Times New Roman" w:cs="Times New Roman"/>
                <w:b/>
                <w:bCs/>
              </w:rPr>
              <w:t>672,723</w:t>
            </w:r>
          </w:p>
        </w:tc>
        <w:tc>
          <w:tcPr>
            <w:tcW w:w="270" w:type="dxa"/>
            <w:vAlign w:val="center"/>
          </w:tcPr>
          <w:p w14:paraId="74E3245F" w14:textId="77777777" w:rsidR="00944C87" w:rsidRPr="00862F52" w:rsidRDefault="00944C87" w:rsidP="003D3B72">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center"/>
          </w:tcPr>
          <w:p w14:paraId="48F74673" w14:textId="77777777" w:rsidR="00944C87" w:rsidRPr="00862F52" w:rsidRDefault="00944C87" w:rsidP="003D3B72">
            <w:pPr>
              <w:ind w:right="76"/>
              <w:jc w:val="right"/>
              <w:rPr>
                <w:rFonts w:ascii="Times New Roman" w:hAnsi="Times New Roman" w:cs="Times New Roman"/>
                <w:b/>
                <w:bCs/>
              </w:rPr>
            </w:pPr>
            <w:r w:rsidRPr="00E10585">
              <w:rPr>
                <w:rFonts w:ascii="Times New Roman" w:hAnsi="Times New Roman" w:cs="Times New Roman"/>
                <w:b/>
                <w:bCs/>
              </w:rPr>
              <w:t>7,141,995</w:t>
            </w:r>
          </w:p>
        </w:tc>
        <w:tc>
          <w:tcPr>
            <w:tcW w:w="242" w:type="dxa"/>
            <w:vAlign w:val="center"/>
          </w:tcPr>
          <w:p w14:paraId="51568005" w14:textId="77777777" w:rsidR="00944C87" w:rsidRPr="00862F52" w:rsidRDefault="00944C87" w:rsidP="003D3B72">
            <w:pPr>
              <w:ind w:right="72"/>
              <w:jc w:val="right"/>
              <w:rPr>
                <w:rFonts w:ascii="Times New Roman" w:hAnsi="Times New Roman" w:cs="Times New Roman"/>
                <w:b/>
                <w:bCs/>
              </w:rPr>
            </w:pPr>
          </w:p>
        </w:tc>
        <w:tc>
          <w:tcPr>
            <w:tcW w:w="1288" w:type="dxa"/>
            <w:tcBorders>
              <w:top w:val="single" w:sz="4" w:space="0" w:color="auto"/>
              <w:bottom w:val="single" w:sz="4" w:space="0" w:color="auto"/>
            </w:tcBorders>
            <w:vAlign w:val="center"/>
          </w:tcPr>
          <w:p w14:paraId="7E7A1C46" w14:textId="77777777" w:rsidR="00944C87" w:rsidRPr="00862F52" w:rsidRDefault="00944C87" w:rsidP="003D3B72">
            <w:pPr>
              <w:ind w:right="68"/>
              <w:jc w:val="right"/>
              <w:rPr>
                <w:rFonts w:ascii="Times New Roman" w:hAnsi="Times New Roman" w:cs="Times New Roman"/>
                <w:b/>
                <w:bCs/>
              </w:rPr>
            </w:pPr>
            <w:r w:rsidRPr="00E10585">
              <w:rPr>
                <w:rFonts w:ascii="Times New Roman" w:hAnsi="Times New Roman" w:cs="Times New Roman"/>
                <w:b/>
                <w:bCs/>
              </w:rPr>
              <w:t>44,726,069</w:t>
            </w:r>
          </w:p>
        </w:tc>
      </w:tr>
      <w:tr w:rsidR="00944C87" w:rsidRPr="00862F52" w14:paraId="6B3459C1" w14:textId="77777777" w:rsidTr="00FF26F7">
        <w:trPr>
          <w:trHeight w:val="20"/>
        </w:trPr>
        <w:tc>
          <w:tcPr>
            <w:tcW w:w="3780" w:type="dxa"/>
          </w:tcPr>
          <w:p w14:paraId="489C3407" w14:textId="77777777" w:rsidR="00944C87" w:rsidRPr="00862F52" w:rsidRDefault="00944C87" w:rsidP="003D3B72">
            <w:pPr>
              <w:ind w:right="-170"/>
              <w:jc w:val="left"/>
              <w:rPr>
                <w:rFonts w:ascii="Times New Roman" w:hAnsi="Times New Roman" w:cs="Times New Roman"/>
                <w:b/>
                <w:bCs/>
              </w:rPr>
            </w:pPr>
            <w:r w:rsidRPr="00862F52">
              <w:rPr>
                <w:rFonts w:ascii="Times New Roman" w:hAnsi="Times New Roman" w:cs="Times New Roman"/>
                <w:b/>
                <w:bCs/>
              </w:rPr>
              <w:t>Changes that relate to current services</w:t>
            </w:r>
          </w:p>
        </w:tc>
        <w:tc>
          <w:tcPr>
            <w:tcW w:w="1440" w:type="dxa"/>
            <w:tcBorders>
              <w:top w:val="single" w:sz="4" w:space="0" w:color="auto"/>
            </w:tcBorders>
            <w:vAlign w:val="bottom"/>
          </w:tcPr>
          <w:p w14:paraId="2B84D2DA" w14:textId="77777777" w:rsidR="00944C87" w:rsidRPr="00862F52" w:rsidRDefault="00944C87" w:rsidP="003D3B72">
            <w:pPr>
              <w:jc w:val="right"/>
              <w:rPr>
                <w:rFonts w:ascii="Times New Roman" w:hAnsi="Times New Roman" w:cs="Times New Roman"/>
              </w:rPr>
            </w:pPr>
          </w:p>
        </w:tc>
        <w:tc>
          <w:tcPr>
            <w:tcW w:w="270" w:type="dxa"/>
          </w:tcPr>
          <w:p w14:paraId="2199B4A9"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vAlign w:val="bottom"/>
          </w:tcPr>
          <w:p w14:paraId="20B48B77" w14:textId="77777777" w:rsidR="00944C87" w:rsidRPr="00862F52" w:rsidRDefault="00944C87" w:rsidP="003D3B72">
            <w:pPr>
              <w:ind w:right="-12"/>
              <w:jc w:val="right"/>
              <w:rPr>
                <w:rFonts w:ascii="Times New Roman" w:hAnsi="Times New Roman" w:cs="Times New Roman"/>
              </w:rPr>
            </w:pPr>
          </w:p>
        </w:tc>
        <w:tc>
          <w:tcPr>
            <w:tcW w:w="270" w:type="dxa"/>
          </w:tcPr>
          <w:p w14:paraId="4957266D"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vAlign w:val="bottom"/>
          </w:tcPr>
          <w:p w14:paraId="2F6A0767" w14:textId="77777777" w:rsidR="00944C87" w:rsidRPr="00862F52" w:rsidRDefault="00944C87" w:rsidP="003D3B72">
            <w:pPr>
              <w:ind w:right="-12"/>
              <w:jc w:val="right"/>
              <w:rPr>
                <w:rFonts w:ascii="Times New Roman" w:hAnsi="Times New Roman" w:cs="Times New Roman"/>
              </w:rPr>
            </w:pPr>
          </w:p>
        </w:tc>
        <w:tc>
          <w:tcPr>
            <w:tcW w:w="242" w:type="dxa"/>
          </w:tcPr>
          <w:p w14:paraId="11AAD22A" w14:textId="77777777" w:rsidR="00944C87" w:rsidRPr="00862F52" w:rsidRDefault="00944C87" w:rsidP="003D3B72">
            <w:pPr>
              <w:ind w:right="72"/>
              <w:jc w:val="right"/>
              <w:rPr>
                <w:rFonts w:ascii="Times New Roman" w:hAnsi="Times New Roman" w:cs="Times New Roman"/>
              </w:rPr>
            </w:pPr>
          </w:p>
        </w:tc>
        <w:tc>
          <w:tcPr>
            <w:tcW w:w="1288" w:type="dxa"/>
            <w:tcBorders>
              <w:top w:val="single" w:sz="4" w:space="0" w:color="auto"/>
            </w:tcBorders>
            <w:vAlign w:val="bottom"/>
          </w:tcPr>
          <w:p w14:paraId="614D3D45" w14:textId="77777777" w:rsidR="00944C87" w:rsidRPr="00862F52" w:rsidRDefault="00944C87" w:rsidP="003D3B72">
            <w:pPr>
              <w:ind w:right="-18"/>
              <w:jc w:val="right"/>
              <w:rPr>
                <w:rFonts w:ascii="Times New Roman" w:hAnsi="Times New Roman" w:cs="Times New Roman"/>
              </w:rPr>
            </w:pPr>
          </w:p>
        </w:tc>
      </w:tr>
      <w:tr w:rsidR="00944C87" w:rsidRPr="00862F52" w14:paraId="4AC2DA4E" w14:textId="77777777" w:rsidTr="003D3B72">
        <w:trPr>
          <w:trHeight w:val="20"/>
        </w:trPr>
        <w:tc>
          <w:tcPr>
            <w:tcW w:w="3780" w:type="dxa"/>
            <w:vAlign w:val="bottom"/>
          </w:tcPr>
          <w:p w14:paraId="52642B36" w14:textId="77777777" w:rsidR="00944C87" w:rsidRPr="00862F52" w:rsidRDefault="00944C87" w:rsidP="003D3B72">
            <w:pPr>
              <w:ind w:left="160" w:right="72" w:hanging="160"/>
              <w:jc w:val="left"/>
              <w:rPr>
                <w:rFonts w:ascii="Times New Roman" w:hAnsi="Times New Roman" w:cs="Times New Roman"/>
              </w:rPr>
            </w:pPr>
            <w:r w:rsidRPr="00D231F0">
              <w:rPr>
                <w:rFonts w:ascii="Times New Roman" w:hAnsi="Times New Roman" w:cs="Times New Roman"/>
              </w:rPr>
              <w:t xml:space="preserve">Contractual service margin </w:t>
            </w:r>
            <w:proofErr w:type="spellStart"/>
            <w:r w:rsidRPr="00D231F0">
              <w:rPr>
                <w:rFonts w:ascii="Times New Roman" w:hAnsi="Times New Roman" w:cs="Times New Roman"/>
              </w:rPr>
              <w:t>recognised</w:t>
            </w:r>
            <w:proofErr w:type="spellEnd"/>
            <w:r w:rsidRPr="00D231F0">
              <w:rPr>
                <w:rFonts w:ascii="Times New Roman" w:hAnsi="Times New Roman" w:cs="Times New Roman"/>
              </w:rPr>
              <w:t xml:space="preserve"> in profit or loss for the services provided</w:t>
            </w:r>
          </w:p>
        </w:tc>
        <w:tc>
          <w:tcPr>
            <w:tcW w:w="1440" w:type="dxa"/>
            <w:vAlign w:val="bottom"/>
          </w:tcPr>
          <w:p w14:paraId="67DA983F" w14:textId="77777777" w:rsidR="00944C87" w:rsidRPr="00862F52" w:rsidRDefault="00944C87" w:rsidP="003D3B72">
            <w:pPr>
              <w:ind w:right="336"/>
              <w:jc w:val="right"/>
              <w:rPr>
                <w:rFonts w:ascii="Times New Roman" w:hAnsi="Times New Roman" w:cs="Times New Roman"/>
              </w:rPr>
            </w:pPr>
            <w:r w:rsidRPr="00E10585">
              <w:rPr>
                <w:rFonts w:ascii="Times New Roman" w:hAnsi="Times New Roman" w:cs="Times New Roman"/>
              </w:rPr>
              <w:t>-</w:t>
            </w:r>
          </w:p>
        </w:tc>
        <w:tc>
          <w:tcPr>
            <w:tcW w:w="270" w:type="dxa"/>
            <w:vAlign w:val="bottom"/>
          </w:tcPr>
          <w:p w14:paraId="480F9CBA"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19FC5E5E" w14:textId="77777777" w:rsidR="00944C87" w:rsidRPr="00862F52" w:rsidRDefault="00944C87" w:rsidP="003D3B72">
            <w:pPr>
              <w:ind w:left="-106" w:right="331"/>
              <w:jc w:val="right"/>
              <w:rPr>
                <w:rFonts w:ascii="Times New Roman" w:hAnsi="Times New Roman" w:cs="Times New Roman"/>
              </w:rPr>
            </w:pPr>
            <w:r w:rsidRPr="00E10585">
              <w:rPr>
                <w:rFonts w:ascii="Times New Roman" w:hAnsi="Times New Roman" w:cs="Times New Roman"/>
              </w:rPr>
              <w:t>-</w:t>
            </w:r>
          </w:p>
        </w:tc>
        <w:tc>
          <w:tcPr>
            <w:tcW w:w="270" w:type="dxa"/>
            <w:vAlign w:val="bottom"/>
          </w:tcPr>
          <w:p w14:paraId="01BD0AFA"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4C5ACF98" w14:textId="77777777" w:rsidR="00944C87" w:rsidRPr="00862F52" w:rsidRDefault="00944C87" w:rsidP="003D3B72">
            <w:pPr>
              <w:ind w:right="-12"/>
              <w:jc w:val="right"/>
              <w:rPr>
                <w:rFonts w:ascii="Times New Roman" w:hAnsi="Times New Roman" w:cs="Times New Roman"/>
              </w:rPr>
            </w:pPr>
            <w:r w:rsidRPr="00E10585">
              <w:rPr>
                <w:rFonts w:ascii="Times New Roman" w:hAnsi="Times New Roman" w:cs="Times New Roman"/>
              </w:rPr>
              <w:t>(1,172,063)</w:t>
            </w:r>
          </w:p>
        </w:tc>
        <w:tc>
          <w:tcPr>
            <w:tcW w:w="242" w:type="dxa"/>
            <w:vAlign w:val="bottom"/>
          </w:tcPr>
          <w:p w14:paraId="52DACB98" w14:textId="77777777" w:rsidR="00944C87" w:rsidRPr="00862F52" w:rsidRDefault="00944C87" w:rsidP="003D3B72">
            <w:pPr>
              <w:ind w:right="72"/>
              <w:jc w:val="right"/>
              <w:rPr>
                <w:rFonts w:ascii="Times New Roman" w:hAnsi="Times New Roman" w:cs="Times New Roman"/>
              </w:rPr>
            </w:pPr>
          </w:p>
        </w:tc>
        <w:tc>
          <w:tcPr>
            <w:tcW w:w="1288" w:type="dxa"/>
            <w:vAlign w:val="bottom"/>
          </w:tcPr>
          <w:p w14:paraId="2EC15ABD" w14:textId="77777777" w:rsidR="00944C87" w:rsidRPr="00862F52" w:rsidRDefault="00944C87" w:rsidP="003D3B72">
            <w:pPr>
              <w:ind w:right="-18"/>
              <w:jc w:val="right"/>
              <w:rPr>
                <w:rFonts w:ascii="Times New Roman" w:hAnsi="Times New Roman" w:cs="Times New Roman"/>
              </w:rPr>
            </w:pPr>
            <w:r w:rsidRPr="00E10585">
              <w:rPr>
                <w:rFonts w:ascii="Times New Roman" w:hAnsi="Times New Roman" w:cs="Times New Roman"/>
              </w:rPr>
              <w:t>(1,172,063)</w:t>
            </w:r>
          </w:p>
        </w:tc>
      </w:tr>
      <w:tr w:rsidR="00944C87" w:rsidRPr="00862F52" w14:paraId="7ACC3EA0" w14:textId="77777777" w:rsidTr="003D3B72">
        <w:trPr>
          <w:trHeight w:val="20"/>
        </w:trPr>
        <w:tc>
          <w:tcPr>
            <w:tcW w:w="3780" w:type="dxa"/>
            <w:vAlign w:val="bottom"/>
          </w:tcPr>
          <w:p w14:paraId="303DAD6A" w14:textId="33AC5609" w:rsidR="00944C87" w:rsidRPr="00862F52" w:rsidRDefault="00944C87" w:rsidP="003D3B72">
            <w:pPr>
              <w:ind w:right="72"/>
              <w:jc w:val="left"/>
              <w:rPr>
                <w:rFonts w:ascii="Times New Roman" w:hAnsi="Times New Roman" w:cs="Times New Roman"/>
              </w:rPr>
            </w:pPr>
            <w:r w:rsidRPr="00862F52">
              <w:rPr>
                <w:rFonts w:ascii="Times New Roman" w:hAnsi="Times New Roman" w:cs="Times New Roman"/>
              </w:rPr>
              <w:t>Change</w:t>
            </w:r>
            <w:r w:rsidR="00567F67">
              <w:rPr>
                <w:rFonts w:ascii="Times New Roman" w:hAnsi="Times New Roman" w:cs="Times New Roman"/>
              </w:rPr>
              <w:t>s</w:t>
            </w:r>
            <w:r w:rsidRPr="00862F52">
              <w:rPr>
                <w:rFonts w:ascii="Times New Roman" w:hAnsi="Times New Roman" w:cs="Times New Roman"/>
              </w:rPr>
              <w:t xml:space="preserve"> in the risk adjustment for </w:t>
            </w:r>
          </w:p>
        </w:tc>
        <w:tc>
          <w:tcPr>
            <w:tcW w:w="1440" w:type="dxa"/>
            <w:vAlign w:val="bottom"/>
          </w:tcPr>
          <w:p w14:paraId="4932957F" w14:textId="77777777" w:rsidR="00944C87" w:rsidRPr="00862F52" w:rsidRDefault="00944C87" w:rsidP="003D3B72">
            <w:pPr>
              <w:ind w:right="336"/>
              <w:jc w:val="right"/>
              <w:rPr>
                <w:rFonts w:ascii="Times New Roman" w:hAnsi="Times New Roman" w:cs="Times New Roman"/>
              </w:rPr>
            </w:pPr>
          </w:p>
        </w:tc>
        <w:tc>
          <w:tcPr>
            <w:tcW w:w="270" w:type="dxa"/>
            <w:vAlign w:val="bottom"/>
          </w:tcPr>
          <w:p w14:paraId="349E08BF"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2DC25889" w14:textId="77777777" w:rsidR="00944C87" w:rsidRPr="00862F52" w:rsidRDefault="00944C87" w:rsidP="003D3B72">
            <w:pPr>
              <w:ind w:right="-12"/>
              <w:jc w:val="right"/>
              <w:rPr>
                <w:rFonts w:ascii="Times New Roman" w:hAnsi="Times New Roman" w:cs="Times New Roman"/>
              </w:rPr>
            </w:pPr>
          </w:p>
        </w:tc>
        <w:tc>
          <w:tcPr>
            <w:tcW w:w="270" w:type="dxa"/>
            <w:vAlign w:val="bottom"/>
          </w:tcPr>
          <w:p w14:paraId="13CB4EBF"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7998BA18" w14:textId="77777777" w:rsidR="00944C87" w:rsidRPr="00862F52" w:rsidRDefault="00944C87" w:rsidP="003D3B72">
            <w:pPr>
              <w:ind w:right="-12"/>
              <w:jc w:val="right"/>
              <w:rPr>
                <w:rFonts w:ascii="Times New Roman" w:hAnsi="Times New Roman" w:cs="Times New Roman"/>
              </w:rPr>
            </w:pPr>
          </w:p>
        </w:tc>
        <w:tc>
          <w:tcPr>
            <w:tcW w:w="242" w:type="dxa"/>
            <w:vAlign w:val="bottom"/>
          </w:tcPr>
          <w:p w14:paraId="73281A36" w14:textId="77777777" w:rsidR="00944C87" w:rsidRPr="00862F52" w:rsidRDefault="00944C87" w:rsidP="003D3B72">
            <w:pPr>
              <w:ind w:right="72"/>
              <w:jc w:val="right"/>
              <w:rPr>
                <w:rFonts w:ascii="Times New Roman" w:hAnsi="Times New Roman" w:cs="Times New Roman"/>
              </w:rPr>
            </w:pPr>
          </w:p>
        </w:tc>
        <w:tc>
          <w:tcPr>
            <w:tcW w:w="1288" w:type="dxa"/>
            <w:vAlign w:val="bottom"/>
          </w:tcPr>
          <w:p w14:paraId="64826E3E" w14:textId="77777777" w:rsidR="00944C87" w:rsidRPr="00862F52" w:rsidRDefault="00944C87" w:rsidP="003D3B72">
            <w:pPr>
              <w:ind w:right="-18"/>
              <w:jc w:val="right"/>
              <w:rPr>
                <w:rFonts w:ascii="Times New Roman" w:hAnsi="Times New Roman" w:cs="Times New Roman"/>
              </w:rPr>
            </w:pPr>
          </w:p>
        </w:tc>
      </w:tr>
      <w:tr w:rsidR="00944C87" w:rsidRPr="00862F52" w14:paraId="51DB5C1B" w14:textId="77777777" w:rsidTr="003D3B72">
        <w:trPr>
          <w:trHeight w:val="20"/>
        </w:trPr>
        <w:tc>
          <w:tcPr>
            <w:tcW w:w="3780" w:type="dxa"/>
            <w:vAlign w:val="bottom"/>
          </w:tcPr>
          <w:p w14:paraId="088B74DE" w14:textId="77777777" w:rsidR="00944C87" w:rsidRPr="00862F52" w:rsidRDefault="00944C87" w:rsidP="003D3B72">
            <w:pPr>
              <w:ind w:left="164" w:right="72"/>
              <w:jc w:val="left"/>
              <w:rPr>
                <w:rFonts w:ascii="Times New Roman" w:hAnsi="Times New Roman" w:cs="Times New Roman"/>
              </w:rPr>
            </w:pPr>
            <w:r w:rsidRPr="00862F52">
              <w:rPr>
                <w:rFonts w:ascii="Times New Roman" w:hAnsi="Times New Roman" w:cs="Times New Roman"/>
              </w:rPr>
              <w:t>non-financial risk for the risk expired</w:t>
            </w:r>
          </w:p>
        </w:tc>
        <w:tc>
          <w:tcPr>
            <w:tcW w:w="1440" w:type="dxa"/>
            <w:vAlign w:val="bottom"/>
          </w:tcPr>
          <w:p w14:paraId="690F1C1F" w14:textId="77777777" w:rsidR="00944C87" w:rsidRPr="00862F52" w:rsidRDefault="00944C87" w:rsidP="003D3B72">
            <w:pPr>
              <w:ind w:right="336"/>
              <w:jc w:val="right"/>
              <w:rPr>
                <w:rFonts w:ascii="Times New Roman" w:hAnsi="Times New Roman" w:cs="Times New Roman"/>
              </w:rPr>
            </w:pPr>
            <w:r w:rsidRPr="00E10585">
              <w:rPr>
                <w:rFonts w:ascii="Times New Roman" w:hAnsi="Times New Roman" w:cs="Times New Roman"/>
              </w:rPr>
              <w:t>-</w:t>
            </w:r>
          </w:p>
        </w:tc>
        <w:tc>
          <w:tcPr>
            <w:tcW w:w="270" w:type="dxa"/>
            <w:vAlign w:val="bottom"/>
          </w:tcPr>
          <w:p w14:paraId="03B6C94D"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16554200" w14:textId="77777777" w:rsidR="00944C87" w:rsidRPr="00862F52" w:rsidRDefault="00944C87" w:rsidP="003D3B72">
            <w:pPr>
              <w:ind w:right="-12"/>
              <w:jc w:val="right"/>
              <w:rPr>
                <w:rFonts w:ascii="Times New Roman" w:hAnsi="Times New Roman" w:cs="Times New Roman"/>
              </w:rPr>
            </w:pPr>
            <w:r w:rsidRPr="00E10585">
              <w:rPr>
                <w:rFonts w:ascii="Times New Roman" w:hAnsi="Times New Roman" w:cs="Times New Roman"/>
              </w:rPr>
              <w:t>(183,957)</w:t>
            </w:r>
          </w:p>
        </w:tc>
        <w:tc>
          <w:tcPr>
            <w:tcW w:w="270" w:type="dxa"/>
            <w:vAlign w:val="bottom"/>
          </w:tcPr>
          <w:p w14:paraId="5FD1C839"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0DFB24D4" w14:textId="77777777" w:rsidR="00944C87" w:rsidRPr="00862F52" w:rsidRDefault="00944C87" w:rsidP="003D3B72">
            <w:pPr>
              <w:ind w:left="-106" w:right="346"/>
              <w:jc w:val="right"/>
              <w:rPr>
                <w:rFonts w:ascii="Times New Roman" w:hAnsi="Times New Roman" w:cs="Times New Roman"/>
              </w:rPr>
            </w:pPr>
            <w:r w:rsidRPr="00E10585">
              <w:rPr>
                <w:rFonts w:ascii="Times New Roman" w:hAnsi="Times New Roman" w:cs="Times New Roman"/>
              </w:rPr>
              <w:t>-</w:t>
            </w:r>
          </w:p>
        </w:tc>
        <w:tc>
          <w:tcPr>
            <w:tcW w:w="242" w:type="dxa"/>
            <w:vAlign w:val="bottom"/>
          </w:tcPr>
          <w:p w14:paraId="76C07EA0" w14:textId="77777777" w:rsidR="00944C87" w:rsidRPr="00862F52" w:rsidRDefault="00944C87" w:rsidP="003D3B72">
            <w:pPr>
              <w:ind w:right="72"/>
              <w:jc w:val="right"/>
              <w:rPr>
                <w:rFonts w:ascii="Times New Roman" w:hAnsi="Times New Roman" w:cs="Times New Roman"/>
              </w:rPr>
            </w:pPr>
          </w:p>
        </w:tc>
        <w:tc>
          <w:tcPr>
            <w:tcW w:w="1288" w:type="dxa"/>
            <w:vAlign w:val="bottom"/>
          </w:tcPr>
          <w:p w14:paraId="51C6C75F" w14:textId="77777777" w:rsidR="00944C87" w:rsidRPr="00862F52" w:rsidRDefault="00944C87" w:rsidP="003D3B72">
            <w:pPr>
              <w:ind w:right="-18"/>
              <w:jc w:val="right"/>
              <w:rPr>
                <w:rFonts w:ascii="Times New Roman" w:hAnsi="Times New Roman" w:cs="Times New Roman"/>
              </w:rPr>
            </w:pPr>
            <w:r w:rsidRPr="00E10585">
              <w:rPr>
                <w:rFonts w:ascii="Times New Roman" w:hAnsi="Times New Roman" w:cs="Times New Roman"/>
              </w:rPr>
              <w:t>(183,957)</w:t>
            </w:r>
          </w:p>
        </w:tc>
      </w:tr>
      <w:tr w:rsidR="00944C87" w:rsidRPr="00862F52" w14:paraId="4494CE3C" w14:textId="77777777" w:rsidTr="00FF26F7">
        <w:trPr>
          <w:trHeight w:val="20"/>
        </w:trPr>
        <w:tc>
          <w:tcPr>
            <w:tcW w:w="3780" w:type="dxa"/>
            <w:vAlign w:val="bottom"/>
          </w:tcPr>
          <w:p w14:paraId="6769546B" w14:textId="77777777" w:rsidR="00944C87" w:rsidRPr="00862F52" w:rsidRDefault="00944C87" w:rsidP="003D3B72">
            <w:pPr>
              <w:ind w:right="72"/>
              <w:jc w:val="left"/>
              <w:rPr>
                <w:rFonts w:ascii="Times New Roman" w:hAnsi="Times New Roman" w:cs="Times New Roman"/>
              </w:rPr>
            </w:pPr>
            <w:r w:rsidRPr="00862F52">
              <w:rPr>
                <w:rFonts w:ascii="Times New Roman" w:hAnsi="Times New Roman" w:cs="Times New Roman"/>
              </w:rPr>
              <w:t>Experience adjustments</w:t>
            </w:r>
          </w:p>
        </w:tc>
        <w:tc>
          <w:tcPr>
            <w:tcW w:w="1440" w:type="dxa"/>
            <w:tcBorders>
              <w:bottom w:val="single" w:sz="4" w:space="0" w:color="auto"/>
            </w:tcBorders>
            <w:vAlign w:val="bottom"/>
          </w:tcPr>
          <w:p w14:paraId="4ED87A31" w14:textId="067FF421" w:rsidR="00944C87" w:rsidRPr="00862F52" w:rsidRDefault="00F16F36" w:rsidP="003D3B72">
            <w:pPr>
              <w:ind w:right="66"/>
              <w:jc w:val="right"/>
              <w:rPr>
                <w:rFonts w:ascii="Times New Roman" w:hAnsi="Times New Roman" w:cs="Times New Roman"/>
              </w:rPr>
            </w:pPr>
            <w:r>
              <w:rPr>
                <w:rFonts w:ascii="Times New Roman" w:hAnsi="Times New Roman" w:cs="Times New Roman"/>
              </w:rPr>
              <w:t>1</w:t>
            </w:r>
            <w:r w:rsidR="00C60B26">
              <w:rPr>
                <w:rFonts w:ascii="Times New Roman" w:hAnsi="Times New Roman" w:cs="Times New Roman"/>
              </w:rPr>
              <w:t>58,51</w:t>
            </w:r>
            <w:r w:rsidR="00596A82">
              <w:rPr>
                <w:rFonts w:ascii="Times New Roman" w:hAnsi="Times New Roman" w:cs="Times New Roman"/>
              </w:rPr>
              <w:t>8</w:t>
            </w:r>
          </w:p>
        </w:tc>
        <w:tc>
          <w:tcPr>
            <w:tcW w:w="270" w:type="dxa"/>
            <w:vAlign w:val="bottom"/>
          </w:tcPr>
          <w:p w14:paraId="61D4842A"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vAlign w:val="bottom"/>
          </w:tcPr>
          <w:p w14:paraId="30DF1B59" w14:textId="77777777" w:rsidR="00944C87" w:rsidRPr="00862F52" w:rsidRDefault="00944C87" w:rsidP="003D3B72">
            <w:pPr>
              <w:ind w:right="71"/>
              <w:jc w:val="right"/>
              <w:rPr>
                <w:rFonts w:ascii="Times New Roman" w:hAnsi="Times New Roman" w:cs="Times New Roman"/>
              </w:rPr>
            </w:pPr>
            <w:r w:rsidRPr="00E10585">
              <w:rPr>
                <w:rFonts w:ascii="Times New Roman" w:hAnsi="Times New Roman" w:cs="Times New Roman"/>
              </w:rPr>
              <w:t>13,775</w:t>
            </w:r>
          </w:p>
        </w:tc>
        <w:tc>
          <w:tcPr>
            <w:tcW w:w="270" w:type="dxa"/>
            <w:vAlign w:val="bottom"/>
          </w:tcPr>
          <w:p w14:paraId="7A28E1DF"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vAlign w:val="bottom"/>
          </w:tcPr>
          <w:p w14:paraId="0D6E1F3A" w14:textId="77777777" w:rsidR="00944C87" w:rsidRPr="00862F52" w:rsidRDefault="00944C87" w:rsidP="003D3B72">
            <w:pPr>
              <w:ind w:left="-106" w:right="346"/>
              <w:jc w:val="right"/>
              <w:rPr>
                <w:rFonts w:ascii="Times New Roman" w:hAnsi="Times New Roman" w:cs="Times New Roman"/>
                <w:cs/>
              </w:rPr>
            </w:pPr>
            <w:r w:rsidRPr="00E10585">
              <w:rPr>
                <w:rFonts w:ascii="Times New Roman" w:hAnsi="Times New Roman" w:cs="Times New Roman"/>
              </w:rPr>
              <w:t>-</w:t>
            </w:r>
          </w:p>
        </w:tc>
        <w:tc>
          <w:tcPr>
            <w:tcW w:w="242" w:type="dxa"/>
            <w:vAlign w:val="bottom"/>
          </w:tcPr>
          <w:p w14:paraId="54B0A73F" w14:textId="77777777" w:rsidR="00944C87" w:rsidRPr="00862F52" w:rsidRDefault="00944C87" w:rsidP="003D3B72">
            <w:pPr>
              <w:ind w:right="72"/>
              <w:jc w:val="right"/>
              <w:rPr>
                <w:rFonts w:ascii="Times New Roman" w:hAnsi="Times New Roman" w:cs="Times New Roman"/>
              </w:rPr>
            </w:pPr>
          </w:p>
        </w:tc>
        <w:tc>
          <w:tcPr>
            <w:tcW w:w="1288" w:type="dxa"/>
            <w:tcBorders>
              <w:bottom w:val="single" w:sz="4" w:space="0" w:color="auto"/>
            </w:tcBorders>
            <w:vAlign w:val="bottom"/>
          </w:tcPr>
          <w:p w14:paraId="180CF80D" w14:textId="28F4B398" w:rsidR="00944C87" w:rsidRPr="00862F52" w:rsidRDefault="00F16F36" w:rsidP="003D3B72">
            <w:pPr>
              <w:ind w:right="68"/>
              <w:jc w:val="right"/>
              <w:rPr>
                <w:rFonts w:ascii="Times New Roman" w:hAnsi="Times New Roman" w:cs="Times New Roman"/>
                <w:cs/>
              </w:rPr>
            </w:pPr>
            <w:r>
              <w:rPr>
                <w:rFonts w:ascii="Times New Roman" w:hAnsi="Times New Roman" w:cs="Times New Roman"/>
              </w:rPr>
              <w:t>1</w:t>
            </w:r>
            <w:r w:rsidR="00C60B26">
              <w:rPr>
                <w:rFonts w:ascii="Times New Roman" w:hAnsi="Times New Roman" w:cs="Times New Roman"/>
              </w:rPr>
              <w:t>72,293</w:t>
            </w:r>
          </w:p>
        </w:tc>
      </w:tr>
      <w:tr w:rsidR="00944C87" w:rsidRPr="00862F52" w14:paraId="22DB6951" w14:textId="77777777" w:rsidTr="00FF26F7">
        <w:trPr>
          <w:trHeight w:val="20"/>
        </w:trPr>
        <w:tc>
          <w:tcPr>
            <w:tcW w:w="3780" w:type="dxa"/>
            <w:vAlign w:val="bottom"/>
          </w:tcPr>
          <w:p w14:paraId="1BB8A087" w14:textId="77777777" w:rsidR="00944C87" w:rsidRPr="00862F52" w:rsidRDefault="00944C87" w:rsidP="003D3B72">
            <w:pPr>
              <w:ind w:left="167" w:right="72" w:hanging="167"/>
              <w:jc w:val="left"/>
              <w:rPr>
                <w:rFonts w:ascii="Times New Roman" w:hAnsi="Times New Roman" w:cs="Times New Roman"/>
              </w:rPr>
            </w:pPr>
            <w:r w:rsidRPr="00862F52">
              <w:rPr>
                <w:rFonts w:ascii="Times New Roman" w:hAnsi="Times New Roman" w:cs="Times New Roman"/>
                <w:b/>
                <w:bCs/>
              </w:rPr>
              <w:t>Total changes that</w:t>
            </w:r>
            <w:r>
              <w:rPr>
                <w:rFonts w:ascii="Times New Roman" w:hAnsi="Times New Roman" w:cs="Times New Roman"/>
                <w:b/>
                <w:bCs/>
              </w:rPr>
              <w:t xml:space="preserve"> </w:t>
            </w:r>
            <w:r w:rsidRPr="00862F52">
              <w:rPr>
                <w:rFonts w:ascii="Times New Roman" w:hAnsi="Times New Roman" w:cs="Times New Roman"/>
                <w:b/>
                <w:bCs/>
              </w:rPr>
              <w:t xml:space="preserve">relate to </w:t>
            </w:r>
            <w:r>
              <w:rPr>
                <w:rFonts w:ascii="Times New Roman" w:hAnsi="Times New Roman" w:cs="Times New Roman"/>
                <w:b/>
                <w:bCs/>
              </w:rPr>
              <w:br/>
            </w:r>
            <w:r w:rsidRPr="00862F52">
              <w:rPr>
                <w:rFonts w:ascii="Times New Roman" w:hAnsi="Times New Roman" w:cs="Times New Roman"/>
                <w:b/>
                <w:bCs/>
              </w:rPr>
              <w:t>current services</w:t>
            </w:r>
          </w:p>
        </w:tc>
        <w:tc>
          <w:tcPr>
            <w:tcW w:w="1440" w:type="dxa"/>
            <w:tcBorders>
              <w:top w:val="single" w:sz="4" w:space="0" w:color="auto"/>
              <w:bottom w:val="single" w:sz="4" w:space="0" w:color="auto"/>
            </w:tcBorders>
            <w:vAlign w:val="bottom"/>
          </w:tcPr>
          <w:p w14:paraId="14F30E86" w14:textId="2A196901" w:rsidR="00944C87" w:rsidRPr="00862F52" w:rsidRDefault="00C60B26" w:rsidP="003D3B72">
            <w:pPr>
              <w:ind w:right="66"/>
              <w:jc w:val="right"/>
              <w:rPr>
                <w:rFonts w:ascii="Times New Roman" w:hAnsi="Times New Roman" w:cs="Times New Roman"/>
              </w:rPr>
            </w:pPr>
            <w:r w:rsidRPr="00C60B26">
              <w:rPr>
                <w:rFonts w:ascii="Times New Roman" w:hAnsi="Times New Roman" w:cs="Times New Roman"/>
                <w:b/>
                <w:bCs/>
              </w:rPr>
              <w:t>158,51</w:t>
            </w:r>
            <w:r w:rsidR="00596A82">
              <w:rPr>
                <w:rFonts w:ascii="Times New Roman" w:hAnsi="Times New Roman" w:cs="Times New Roman"/>
                <w:b/>
                <w:bCs/>
              </w:rPr>
              <w:t>8</w:t>
            </w:r>
          </w:p>
        </w:tc>
        <w:tc>
          <w:tcPr>
            <w:tcW w:w="270" w:type="dxa"/>
            <w:vAlign w:val="bottom"/>
          </w:tcPr>
          <w:p w14:paraId="4B80D5FD"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vAlign w:val="bottom"/>
          </w:tcPr>
          <w:p w14:paraId="289E244D" w14:textId="77777777" w:rsidR="00944C87" w:rsidRPr="00862F52" w:rsidRDefault="00944C87" w:rsidP="003D3B72">
            <w:pPr>
              <w:ind w:right="-12"/>
              <w:jc w:val="right"/>
              <w:rPr>
                <w:rFonts w:ascii="Times New Roman" w:hAnsi="Times New Roman" w:cs="Times New Roman"/>
              </w:rPr>
            </w:pPr>
            <w:r w:rsidRPr="00E10585">
              <w:rPr>
                <w:rFonts w:ascii="Times New Roman" w:hAnsi="Times New Roman" w:cs="Times New Roman"/>
                <w:b/>
                <w:bCs/>
              </w:rPr>
              <w:t>(170,182)</w:t>
            </w:r>
          </w:p>
        </w:tc>
        <w:tc>
          <w:tcPr>
            <w:tcW w:w="270" w:type="dxa"/>
            <w:vAlign w:val="bottom"/>
          </w:tcPr>
          <w:p w14:paraId="55E36C32"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vAlign w:val="bottom"/>
          </w:tcPr>
          <w:p w14:paraId="10BAAC48" w14:textId="77777777" w:rsidR="00944C87" w:rsidRPr="00862F52" w:rsidRDefault="00944C87" w:rsidP="003D3B72">
            <w:pPr>
              <w:ind w:right="-12"/>
              <w:jc w:val="right"/>
              <w:rPr>
                <w:rFonts w:ascii="Times New Roman" w:hAnsi="Times New Roman" w:cs="Times New Roman"/>
              </w:rPr>
            </w:pPr>
            <w:r w:rsidRPr="00E10585">
              <w:rPr>
                <w:rFonts w:ascii="Times New Roman" w:hAnsi="Times New Roman" w:cs="Times New Roman"/>
                <w:b/>
                <w:bCs/>
              </w:rPr>
              <w:t>(1,172,063)</w:t>
            </w:r>
          </w:p>
        </w:tc>
        <w:tc>
          <w:tcPr>
            <w:tcW w:w="242" w:type="dxa"/>
            <w:vAlign w:val="bottom"/>
          </w:tcPr>
          <w:p w14:paraId="64701222" w14:textId="77777777" w:rsidR="00944C87" w:rsidRPr="00862F52" w:rsidRDefault="00944C87" w:rsidP="003D3B72">
            <w:pPr>
              <w:ind w:right="72"/>
              <w:jc w:val="right"/>
              <w:rPr>
                <w:rFonts w:ascii="Times New Roman" w:hAnsi="Times New Roman" w:cs="Times New Roman"/>
              </w:rPr>
            </w:pPr>
          </w:p>
        </w:tc>
        <w:tc>
          <w:tcPr>
            <w:tcW w:w="1288" w:type="dxa"/>
            <w:tcBorders>
              <w:top w:val="single" w:sz="4" w:space="0" w:color="auto"/>
              <w:bottom w:val="single" w:sz="4" w:space="0" w:color="auto"/>
            </w:tcBorders>
            <w:vAlign w:val="bottom"/>
          </w:tcPr>
          <w:p w14:paraId="3A74833C" w14:textId="2441B56E" w:rsidR="00944C87" w:rsidRPr="00862F52" w:rsidRDefault="00944C87" w:rsidP="003D3B72">
            <w:pPr>
              <w:ind w:right="-18"/>
              <w:jc w:val="right"/>
              <w:rPr>
                <w:rFonts w:ascii="Times New Roman" w:hAnsi="Times New Roman" w:cs="Times New Roman"/>
              </w:rPr>
            </w:pPr>
            <w:r w:rsidRPr="00E10585">
              <w:rPr>
                <w:rFonts w:ascii="Times New Roman" w:hAnsi="Times New Roman" w:cs="Times New Roman"/>
                <w:b/>
                <w:bCs/>
              </w:rPr>
              <w:t>(1,</w:t>
            </w:r>
            <w:r w:rsidR="00C60B26">
              <w:rPr>
                <w:rFonts w:ascii="Times New Roman" w:hAnsi="Times New Roman" w:cs="Times New Roman"/>
                <w:b/>
                <w:bCs/>
              </w:rPr>
              <w:t>183,727</w:t>
            </w:r>
            <w:r w:rsidRPr="00E10585">
              <w:rPr>
                <w:rFonts w:ascii="Times New Roman" w:hAnsi="Times New Roman" w:cs="Times New Roman"/>
                <w:b/>
                <w:bCs/>
              </w:rPr>
              <w:t>)</w:t>
            </w:r>
          </w:p>
        </w:tc>
      </w:tr>
      <w:tr w:rsidR="00944C87" w:rsidRPr="00862F52" w14:paraId="148BBCB8" w14:textId="77777777" w:rsidTr="00FF26F7">
        <w:trPr>
          <w:trHeight w:val="20"/>
        </w:trPr>
        <w:tc>
          <w:tcPr>
            <w:tcW w:w="3780" w:type="dxa"/>
          </w:tcPr>
          <w:p w14:paraId="56641E11"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b/>
                <w:bCs/>
              </w:rPr>
              <w:t>Changes that relate to future services</w:t>
            </w:r>
          </w:p>
        </w:tc>
        <w:tc>
          <w:tcPr>
            <w:tcW w:w="1440" w:type="dxa"/>
            <w:tcBorders>
              <w:top w:val="single" w:sz="4" w:space="0" w:color="auto"/>
            </w:tcBorders>
            <w:vAlign w:val="bottom"/>
          </w:tcPr>
          <w:p w14:paraId="59E2639E" w14:textId="77777777" w:rsidR="00944C87" w:rsidRPr="00862F52" w:rsidRDefault="00944C87" w:rsidP="003D3B72">
            <w:pPr>
              <w:jc w:val="right"/>
              <w:rPr>
                <w:rFonts w:ascii="Times New Roman" w:hAnsi="Times New Roman" w:cs="Times New Roman"/>
              </w:rPr>
            </w:pPr>
          </w:p>
        </w:tc>
        <w:tc>
          <w:tcPr>
            <w:tcW w:w="270" w:type="dxa"/>
          </w:tcPr>
          <w:p w14:paraId="5D147E63"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vAlign w:val="bottom"/>
          </w:tcPr>
          <w:p w14:paraId="76417B92" w14:textId="77777777" w:rsidR="00944C87" w:rsidRPr="00862F52" w:rsidRDefault="00944C87" w:rsidP="003D3B72">
            <w:pPr>
              <w:ind w:right="-12"/>
              <w:jc w:val="right"/>
              <w:rPr>
                <w:rFonts w:ascii="Times New Roman" w:hAnsi="Times New Roman" w:cs="Times New Roman"/>
              </w:rPr>
            </w:pPr>
          </w:p>
        </w:tc>
        <w:tc>
          <w:tcPr>
            <w:tcW w:w="270" w:type="dxa"/>
          </w:tcPr>
          <w:p w14:paraId="492E878D"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vAlign w:val="bottom"/>
          </w:tcPr>
          <w:p w14:paraId="1912FB46" w14:textId="77777777" w:rsidR="00944C87" w:rsidRPr="00862F52" w:rsidRDefault="00944C87" w:rsidP="003D3B72">
            <w:pPr>
              <w:ind w:right="-12"/>
              <w:jc w:val="right"/>
              <w:rPr>
                <w:rFonts w:ascii="Times New Roman" w:hAnsi="Times New Roman" w:cs="Times New Roman"/>
              </w:rPr>
            </w:pPr>
          </w:p>
        </w:tc>
        <w:tc>
          <w:tcPr>
            <w:tcW w:w="242" w:type="dxa"/>
          </w:tcPr>
          <w:p w14:paraId="083E781C" w14:textId="77777777" w:rsidR="00944C87" w:rsidRPr="00862F52" w:rsidRDefault="00944C87" w:rsidP="003D3B72">
            <w:pPr>
              <w:ind w:right="72"/>
              <w:jc w:val="right"/>
              <w:rPr>
                <w:rFonts w:ascii="Times New Roman" w:hAnsi="Times New Roman" w:cs="Times New Roman"/>
              </w:rPr>
            </w:pPr>
          </w:p>
        </w:tc>
        <w:tc>
          <w:tcPr>
            <w:tcW w:w="1288" w:type="dxa"/>
            <w:tcBorders>
              <w:top w:val="single" w:sz="4" w:space="0" w:color="auto"/>
            </w:tcBorders>
            <w:vAlign w:val="bottom"/>
          </w:tcPr>
          <w:p w14:paraId="5F928F2E" w14:textId="77777777" w:rsidR="00944C87" w:rsidRPr="00862F52" w:rsidRDefault="00944C87" w:rsidP="003D3B72">
            <w:pPr>
              <w:ind w:right="-18"/>
              <w:jc w:val="right"/>
              <w:rPr>
                <w:rFonts w:ascii="Times New Roman" w:hAnsi="Times New Roman" w:cs="Times New Roman"/>
              </w:rPr>
            </w:pPr>
          </w:p>
        </w:tc>
      </w:tr>
      <w:tr w:rsidR="00944C87" w:rsidRPr="00862F52" w14:paraId="295F07B8" w14:textId="77777777" w:rsidTr="003D3B72">
        <w:trPr>
          <w:trHeight w:val="20"/>
        </w:trPr>
        <w:tc>
          <w:tcPr>
            <w:tcW w:w="3780" w:type="dxa"/>
            <w:vAlign w:val="bottom"/>
          </w:tcPr>
          <w:p w14:paraId="4FD38CA0"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rPr>
              <w:t xml:space="preserve">Changes in estimates that adjust </w:t>
            </w:r>
          </w:p>
        </w:tc>
        <w:tc>
          <w:tcPr>
            <w:tcW w:w="1440" w:type="dxa"/>
            <w:vAlign w:val="bottom"/>
          </w:tcPr>
          <w:p w14:paraId="01C6AF4B" w14:textId="77777777" w:rsidR="00944C87" w:rsidRPr="00862F52" w:rsidRDefault="00944C87" w:rsidP="003D3B72">
            <w:pPr>
              <w:jc w:val="right"/>
              <w:rPr>
                <w:rFonts w:ascii="Times New Roman" w:hAnsi="Times New Roman" w:cs="Times New Roman"/>
              </w:rPr>
            </w:pPr>
          </w:p>
        </w:tc>
        <w:tc>
          <w:tcPr>
            <w:tcW w:w="270" w:type="dxa"/>
            <w:vAlign w:val="bottom"/>
          </w:tcPr>
          <w:p w14:paraId="3E3F8991"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268D57CC" w14:textId="77777777" w:rsidR="00944C87" w:rsidRPr="00862F52" w:rsidRDefault="00944C87" w:rsidP="003D3B72">
            <w:pPr>
              <w:ind w:right="-12"/>
              <w:jc w:val="right"/>
              <w:rPr>
                <w:rFonts w:ascii="Times New Roman" w:hAnsi="Times New Roman" w:cs="Times New Roman"/>
              </w:rPr>
            </w:pPr>
          </w:p>
        </w:tc>
        <w:tc>
          <w:tcPr>
            <w:tcW w:w="270" w:type="dxa"/>
            <w:vAlign w:val="bottom"/>
          </w:tcPr>
          <w:p w14:paraId="176DE89B"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6E813E53" w14:textId="77777777" w:rsidR="00944C87" w:rsidRPr="00862F52" w:rsidRDefault="00944C87" w:rsidP="003D3B72">
            <w:pPr>
              <w:ind w:right="-12"/>
              <w:jc w:val="center"/>
              <w:rPr>
                <w:rFonts w:ascii="Times New Roman" w:hAnsi="Times New Roman" w:cs="Times New Roman"/>
              </w:rPr>
            </w:pPr>
          </w:p>
        </w:tc>
        <w:tc>
          <w:tcPr>
            <w:tcW w:w="242" w:type="dxa"/>
            <w:vAlign w:val="bottom"/>
          </w:tcPr>
          <w:p w14:paraId="6F40E2F2" w14:textId="77777777" w:rsidR="00944C87" w:rsidRPr="00862F52" w:rsidRDefault="00944C87" w:rsidP="003D3B72">
            <w:pPr>
              <w:ind w:right="72"/>
              <w:jc w:val="right"/>
              <w:rPr>
                <w:rFonts w:ascii="Times New Roman" w:hAnsi="Times New Roman" w:cs="Times New Roman"/>
              </w:rPr>
            </w:pPr>
          </w:p>
        </w:tc>
        <w:tc>
          <w:tcPr>
            <w:tcW w:w="1288" w:type="dxa"/>
            <w:vAlign w:val="bottom"/>
          </w:tcPr>
          <w:p w14:paraId="274F543A" w14:textId="77777777" w:rsidR="00944C87" w:rsidRPr="00862F52" w:rsidRDefault="00944C87" w:rsidP="003D3B72">
            <w:pPr>
              <w:ind w:right="-18"/>
              <w:jc w:val="center"/>
              <w:rPr>
                <w:rFonts w:ascii="Times New Roman" w:hAnsi="Times New Roman" w:cs="Times New Roman"/>
              </w:rPr>
            </w:pPr>
          </w:p>
        </w:tc>
      </w:tr>
      <w:tr w:rsidR="00944C87" w:rsidRPr="00862F52" w14:paraId="13B946CF" w14:textId="77777777" w:rsidTr="003D3B72">
        <w:trPr>
          <w:trHeight w:val="20"/>
        </w:trPr>
        <w:tc>
          <w:tcPr>
            <w:tcW w:w="3780" w:type="dxa"/>
            <w:vAlign w:val="bottom"/>
          </w:tcPr>
          <w:p w14:paraId="3DB7DEBB" w14:textId="77777777" w:rsidR="00944C87" w:rsidRPr="00862F52" w:rsidRDefault="00944C87" w:rsidP="003D3B72">
            <w:pPr>
              <w:ind w:right="72"/>
              <w:jc w:val="left"/>
              <w:rPr>
                <w:rFonts w:ascii="Times New Roman" w:hAnsi="Times New Roman" w:cs="Times New Roman"/>
              </w:rPr>
            </w:pPr>
            <w:r w:rsidRPr="00862F52">
              <w:rPr>
                <w:rFonts w:ascii="Times New Roman" w:hAnsi="Times New Roman" w:cs="Times New Roman"/>
              </w:rPr>
              <w:t xml:space="preserve">   the contractual service margin</w:t>
            </w:r>
          </w:p>
        </w:tc>
        <w:tc>
          <w:tcPr>
            <w:tcW w:w="1440" w:type="dxa"/>
            <w:vAlign w:val="bottom"/>
          </w:tcPr>
          <w:p w14:paraId="51E89150" w14:textId="77777777" w:rsidR="00944C87" w:rsidRPr="00862F52" w:rsidRDefault="00944C87" w:rsidP="003D3B72">
            <w:pPr>
              <w:ind w:right="66"/>
              <w:jc w:val="right"/>
              <w:rPr>
                <w:rFonts w:ascii="Times New Roman" w:hAnsi="Times New Roman" w:cs="Times New Roman"/>
              </w:rPr>
            </w:pPr>
            <w:r w:rsidRPr="00E10585">
              <w:rPr>
                <w:rFonts w:ascii="Times New Roman" w:hAnsi="Times New Roman" w:cs="Times New Roman"/>
              </w:rPr>
              <w:t>1,367,476</w:t>
            </w:r>
          </w:p>
        </w:tc>
        <w:tc>
          <w:tcPr>
            <w:tcW w:w="270" w:type="dxa"/>
            <w:vAlign w:val="bottom"/>
          </w:tcPr>
          <w:p w14:paraId="621B7AAF"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533E767F" w14:textId="77777777" w:rsidR="00944C87" w:rsidRPr="00862F52" w:rsidRDefault="00944C87" w:rsidP="003D3B72">
            <w:pPr>
              <w:ind w:right="71"/>
              <w:jc w:val="right"/>
              <w:rPr>
                <w:rFonts w:ascii="Times New Roman" w:hAnsi="Times New Roman" w:cs="Times New Roman"/>
              </w:rPr>
            </w:pPr>
            <w:r w:rsidRPr="00E10585">
              <w:rPr>
                <w:rFonts w:ascii="Times New Roman" w:hAnsi="Times New Roman" w:cs="Times New Roman"/>
              </w:rPr>
              <w:t>4,809</w:t>
            </w:r>
          </w:p>
        </w:tc>
        <w:tc>
          <w:tcPr>
            <w:tcW w:w="270" w:type="dxa"/>
            <w:vAlign w:val="bottom"/>
          </w:tcPr>
          <w:p w14:paraId="1E54C7B2" w14:textId="77777777" w:rsidR="00944C87" w:rsidRPr="00862F52" w:rsidRDefault="00944C87" w:rsidP="003D3B72">
            <w:pPr>
              <w:ind w:right="-84"/>
              <w:jc w:val="right"/>
              <w:rPr>
                <w:rFonts w:ascii="Times New Roman" w:hAnsi="Times New Roman" w:cs="Times New Roman"/>
              </w:rPr>
            </w:pPr>
          </w:p>
        </w:tc>
        <w:tc>
          <w:tcPr>
            <w:tcW w:w="1260" w:type="dxa"/>
            <w:vAlign w:val="bottom"/>
          </w:tcPr>
          <w:p w14:paraId="357DBE2C" w14:textId="77777777" w:rsidR="00944C87" w:rsidRPr="00862F52" w:rsidRDefault="00944C87" w:rsidP="003D3B72">
            <w:pPr>
              <w:ind w:right="-12"/>
              <w:jc w:val="right"/>
              <w:rPr>
                <w:rFonts w:ascii="Times New Roman" w:hAnsi="Times New Roman" w:cs="Times New Roman"/>
                <w:cs/>
              </w:rPr>
            </w:pPr>
            <w:r w:rsidRPr="00E10585">
              <w:rPr>
                <w:rFonts w:ascii="Times New Roman" w:hAnsi="Times New Roman" w:cs="Times New Roman"/>
              </w:rPr>
              <w:t>(1,372,285)</w:t>
            </w:r>
          </w:p>
        </w:tc>
        <w:tc>
          <w:tcPr>
            <w:tcW w:w="242" w:type="dxa"/>
            <w:vAlign w:val="bottom"/>
          </w:tcPr>
          <w:p w14:paraId="33F574E7" w14:textId="77777777" w:rsidR="00944C87" w:rsidRPr="00862F52" w:rsidRDefault="00944C87" w:rsidP="003D3B72">
            <w:pPr>
              <w:ind w:right="72"/>
              <w:jc w:val="right"/>
              <w:rPr>
                <w:rFonts w:ascii="Times New Roman" w:hAnsi="Times New Roman" w:cs="Times New Roman"/>
              </w:rPr>
            </w:pPr>
          </w:p>
        </w:tc>
        <w:tc>
          <w:tcPr>
            <w:tcW w:w="1288" w:type="dxa"/>
            <w:vAlign w:val="bottom"/>
          </w:tcPr>
          <w:p w14:paraId="6A92905E" w14:textId="77777777" w:rsidR="00944C87" w:rsidRPr="00862F52" w:rsidRDefault="00944C87" w:rsidP="003D3B72">
            <w:pPr>
              <w:ind w:left="-106" w:right="346"/>
              <w:jc w:val="right"/>
              <w:rPr>
                <w:rFonts w:ascii="Times New Roman" w:hAnsi="Times New Roman" w:cs="Times New Roman"/>
              </w:rPr>
            </w:pPr>
            <w:r w:rsidRPr="00E10585">
              <w:rPr>
                <w:rFonts w:ascii="Times New Roman" w:hAnsi="Times New Roman" w:cs="Times New Roman"/>
              </w:rPr>
              <w:t>-</w:t>
            </w:r>
          </w:p>
        </w:tc>
      </w:tr>
      <w:tr w:rsidR="00944C87" w:rsidRPr="00862F52" w14:paraId="67B7BD61" w14:textId="77777777" w:rsidTr="003D3B72">
        <w:trPr>
          <w:trHeight w:val="20"/>
        </w:trPr>
        <w:tc>
          <w:tcPr>
            <w:tcW w:w="3780" w:type="dxa"/>
            <w:vAlign w:val="bottom"/>
          </w:tcPr>
          <w:p w14:paraId="45DE32D0" w14:textId="77777777" w:rsidR="00944C87" w:rsidRPr="00862F52" w:rsidRDefault="00944C87" w:rsidP="003D3B72">
            <w:pPr>
              <w:ind w:right="72"/>
              <w:jc w:val="left"/>
              <w:rPr>
                <w:rFonts w:ascii="Times New Roman" w:hAnsi="Times New Roman" w:cs="Times New Roman"/>
                <w:b/>
                <w:bCs/>
              </w:rPr>
            </w:pPr>
            <w:r w:rsidRPr="006B3CDE">
              <w:rPr>
                <w:rFonts w:ascii="Times New Roman" w:hAnsi="Times New Roman" w:cs="Times New Roman"/>
              </w:rPr>
              <w:t>Changes in estimates that result i</w:t>
            </w:r>
            <w:r>
              <w:rPr>
                <w:rFonts w:ascii="Times New Roman" w:hAnsi="Times New Roman" w:cs="Times New Roman"/>
              </w:rPr>
              <w:t>n</w:t>
            </w:r>
          </w:p>
        </w:tc>
        <w:tc>
          <w:tcPr>
            <w:tcW w:w="1440" w:type="dxa"/>
            <w:vAlign w:val="bottom"/>
          </w:tcPr>
          <w:p w14:paraId="78503791" w14:textId="77777777" w:rsidR="00944C87" w:rsidRPr="00862F52" w:rsidRDefault="00944C87" w:rsidP="003D3B72">
            <w:pPr>
              <w:jc w:val="right"/>
              <w:rPr>
                <w:rFonts w:ascii="Times New Roman" w:hAnsi="Times New Roman" w:cs="Times New Roman"/>
              </w:rPr>
            </w:pPr>
          </w:p>
        </w:tc>
        <w:tc>
          <w:tcPr>
            <w:tcW w:w="270" w:type="dxa"/>
            <w:vAlign w:val="bottom"/>
          </w:tcPr>
          <w:p w14:paraId="3870A5FE"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549CE5E7" w14:textId="77777777" w:rsidR="00944C87" w:rsidRPr="00862F52" w:rsidRDefault="00944C87" w:rsidP="003D3B72">
            <w:pPr>
              <w:ind w:right="-12"/>
              <w:jc w:val="right"/>
              <w:rPr>
                <w:rFonts w:ascii="Times New Roman" w:hAnsi="Times New Roman" w:cs="Times New Roman"/>
              </w:rPr>
            </w:pPr>
          </w:p>
        </w:tc>
        <w:tc>
          <w:tcPr>
            <w:tcW w:w="270" w:type="dxa"/>
            <w:vAlign w:val="bottom"/>
          </w:tcPr>
          <w:p w14:paraId="222CA696"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25FF8FE7" w14:textId="77777777" w:rsidR="00944C87" w:rsidRPr="00862F52" w:rsidRDefault="00944C87" w:rsidP="003D3B72">
            <w:pPr>
              <w:ind w:right="-12"/>
              <w:jc w:val="right"/>
              <w:rPr>
                <w:rFonts w:ascii="Times New Roman" w:hAnsi="Times New Roman" w:cs="Times New Roman"/>
              </w:rPr>
            </w:pPr>
          </w:p>
        </w:tc>
        <w:tc>
          <w:tcPr>
            <w:tcW w:w="242" w:type="dxa"/>
            <w:vAlign w:val="bottom"/>
          </w:tcPr>
          <w:p w14:paraId="5840485D" w14:textId="77777777" w:rsidR="00944C87" w:rsidRPr="00862F52" w:rsidRDefault="00944C87" w:rsidP="003D3B72">
            <w:pPr>
              <w:ind w:right="72"/>
              <w:jc w:val="right"/>
              <w:rPr>
                <w:rFonts w:ascii="Times New Roman" w:hAnsi="Times New Roman" w:cs="Times New Roman"/>
              </w:rPr>
            </w:pPr>
          </w:p>
        </w:tc>
        <w:tc>
          <w:tcPr>
            <w:tcW w:w="1288" w:type="dxa"/>
            <w:vAlign w:val="bottom"/>
          </w:tcPr>
          <w:p w14:paraId="35250183" w14:textId="77777777" w:rsidR="00944C87" w:rsidRPr="00862F52" w:rsidRDefault="00944C87" w:rsidP="003D3B72">
            <w:pPr>
              <w:ind w:right="-18"/>
              <w:jc w:val="right"/>
              <w:rPr>
                <w:rFonts w:ascii="Times New Roman" w:hAnsi="Times New Roman" w:cs="Times New Roman"/>
              </w:rPr>
            </w:pPr>
          </w:p>
        </w:tc>
      </w:tr>
      <w:tr w:rsidR="00944C87" w:rsidRPr="00862F52" w14:paraId="6FC04408" w14:textId="77777777" w:rsidTr="003D3B72">
        <w:trPr>
          <w:trHeight w:val="20"/>
        </w:trPr>
        <w:tc>
          <w:tcPr>
            <w:tcW w:w="3780" w:type="dxa"/>
            <w:vAlign w:val="bottom"/>
          </w:tcPr>
          <w:p w14:paraId="0EE91453"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rPr>
              <w:t xml:space="preserve">   </w:t>
            </w:r>
            <w:r w:rsidRPr="006B3CDE">
              <w:rPr>
                <w:rFonts w:ascii="Times New Roman" w:hAnsi="Times New Roman" w:cs="Times New Roman"/>
              </w:rPr>
              <w:t>onerous contract or reversal of losses</w:t>
            </w:r>
          </w:p>
        </w:tc>
        <w:tc>
          <w:tcPr>
            <w:tcW w:w="1440" w:type="dxa"/>
            <w:vAlign w:val="bottom"/>
          </w:tcPr>
          <w:p w14:paraId="1EBD5EB7" w14:textId="77777777" w:rsidR="00944C87" w:rsidRPr="00862F52" w:rsidRDefault="00944C87" w:rsidP="003D3B72">
            <w:pPr>
              <w:ind w:right="66"/>
              <w:jc w:val="right"/>
              <w:rPr>
                <w:rFonts w:ascii="Times New Roman" w:hAnsi="Times New Roman" w:cs="Times New Roman"/>
              </w:rPr>
            </w:pPr>
            <w:r w:rsidRPr="00E10585">
              <w:rPr>
                <w:rFonts w:ascii="Times New Roman" w:hAnsi="Times New Roman" w:cs="Times New Roman"/>
              </w:rPr>
              <w:t>30,110</w:t>
            </w:r>
          </w:p>
        </w:tc>
        <w:tc>
          <w:tcPr>
            <w:tcW w:w="270" w:type="dxa"/>
            <w:vAlign w:val="bottom"/>
          </w:tcPr>
          <w:p w14:paraId="61E74C8C"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01708E4D" w14:textId="77777777" w:rsidR="00944C87" w:rsidRPr="00862F52" w:rsidRDefault="00944C87" w:rsidP="003D3B72">
            <w:pPr>
              <w:ind w:left="-106" w:right="331"/>
              <w:jc w:val="right"/>
              <w:rPr>
                <w:rFonts w:ascii="Times New Roman" w:hAnsi="Times New Roman" w:cs="Times New Roman"/>
              </w:rPr>
            </w:pPr>
            <w:r w:rsidRPr="00E10585">
              <w:rPr>
                <w:rFonts w:ascii="Times New Roman" w:hAnsi="Times New Roman" w:cs="Times New Roman"/>
              </w:rPr>
              <w:t>-</w:t>
            </w:r>
          </w:p>
        </w:tc>
        <w:tc>
          <w:tcPr>
            <w:tcW w:w="270" w:type="dxa"/>
            <w:vAlign w:val="bottom"/>
          </w:tcPr>
          <w:p w14:paraId="560FC19D"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3583933B" w14:textId="77777777" w:rsidR="00944C87" w:rsidRPr="00862F52" w:rsidRDefault="00944C87" w:rsidP="003D3B72">
            <w:pPr>
              <w:ind w:left="-106" w:right="346"/>
              <w:jc w:val="right"/>
              <w:rPr>
                <w:rFonts w:ascii="Times New Roman" w:hAnsi="Times New Roman" w:cs="Times New Roman"/>
              </w:rPr>
            </w:pPr>
            <w:r w:rsidRPr="00E10585">
              <w:rPr>
                <w:rFonts w:ascii="Times New Roman" w:hAnsi="Times New Roman" w:cs="Times New Roman"/>
              </w:rPr>
              <w:t>-</w:t>
            </w:r>
          </w:p>
        </w:tc>
        <w:tc>
          <w:tcPr>
            <w:tcW w:w="242" w:type="dxa"/>
            <w:vAlign w:val="bottom"/>
          </w:tcPr>
          <w:p w14:paraId="13B412A8" w14:textId="77777777" w:rsidR="00944C87" w:rsidRPr="00862F52" w:rsidRDefault="00944C87" w:rsidP="003D3B72">
            <w:pPr>
              <w:ind w:right="72"/>
              <w:jc w:val="right"/>
              <w:rPr>
                <w:rFonts w:ascii="Times New Roman" w:hAnsi="Times New Roman" w:cs="Times New Roman"/>
              </w:rPr>
            </w:pPr>
          </w:p>
        </w:tc>
        <w:tc>
          <w:tcPr>
            <w:tcW w:w="1288" w:type="dxa"/>
            <w:vAlign w:val="bottom"/>
          </w:tcPr>
          <w:p w14:paraId="7E3C70CC" w14:textId="77777777" w:rsidR="00944C87" w:rsidRPr="00862F52" w:rsidRDefault="00944C87" w:rsidP="003D3B72">
            <w:pPr>
              <w:ind w:right="68"/>
              <w:jc w:val="right"/>
              <w:rPr>
                <w:rFonts w:ascii="Times New Roman" w:hAnsi="Times New Roman" w:cs="Times New Roman"/>
              </w:rPr>
            </w:pPr>
            <w:r w:rsidRPr="00E10585">
              <w:rPr>
                <w:rFonts w:ascii="Times New Roman" w:hAnsi="Times New Roman" w:cs="Times New Roman"/>
              </w:rPr>
              <w:t>30,110</w:t>
            </w:r>
          </w:p>
        </w:tc>
      </w:tr>
      <w:tr w:rsidR="00944C87" w:rsidRPr="00862F52" w14:paraId="7F6A13E5" w14:textId="77777777" w:rsidTr="003D3B72">
        <w:trPr>
          <w:trHeight w:val="20"/>
        </w:trPr>
        <w:tc>
          <w:tcPr>
            <w:tcW w:w="3780" w:type="dxa"/>
            <w:vAlign w:val="bottom"/>
          </w:tcPr>
          <w:p w14:paraId="3DFEE5E9" w14:textId="6947E380" w:rsidR="00944C87" w:rsidRPr="00862F52" w:rsidRDefault="00944C87" w:rsidP="003D3B72">
            <w:pPr>
              <w:ind w:right="72"/>
              <w:jc w:val="left"/>
              <w:rPr>
                <w:rFonts w:ascii="Times New Roman" w:hAnsi="Times New Roman" w:cs="Times New Roman"/>
              </w:rPr>
            </w:pPr>
            <w:r w:rsidRPr="006B3CDE">
              <w:rPr>
                <w:rFonts w:ascii="Times New Roman" w:hAnsi="Times New Roman" w:cs="Times New Roman"/>
              </w:rPr>
              <w:t>Contract</w:t>
            </w:r>
            <w:r w:rsidR="00887588">
              <w:rPr>
                <w:rFonts w:ascii="Times New Roman" w:hAnsi="Times New Roman" w:cs="Times New Roman"/>
              </w:rPr>
              <w:t>s</w:t>
            </w:r>
            <w:r w:rsidRPr="006B3CDE">
              <w:rPr>
                <w:rFonts w:ascii="Times New Roman" w:hAnsi="Times New Roman" w:cs="Times New Roman"/>
              </w:rPr>
              <w:t xml:space="preserve"> initially </w:t>
            </w:r>
            <w:proofErr w:type="spellStart"/>
            <w:r w:rsidRPr="006B3CDE">
              <w:rPr>
                <w:rFonts w:ascii="Times New Roman" w:hAnsi="Times New Roman" w:cs="Times New Roman"/>
              </w:rPr>
              <w:t>recognised</w:t>
            </w:r>
            <w:proofErr w:type="spellEnd"/>
            <w:r w:rsidRPr="006B3CDE">
              <w:rPr>
                <w:rFonts w:ascii="Times New Roman" w:hAnsi="Times New Roman" w:cs="Times New Roman"/>
              </w:rPr>
              <w:t xml:space="preserve"> in the period</w:t>
            </w:r>
          </w:p>
        </w:tc>
        <w:tc>
          <w:tcPr>
            <w:tcW w:w="1440" w:type="dxa"/>
            <w:vAlign w:val="bottom"/>
          </w:tcPr>
          <w:p w14:paraId="76C6F0FC" w14:textId="77777777" w:rsidR="00944C87" w:rsidRPr="00862F52" w:rsidRDefault="00944C87" w:rsidP="003D3B72">
            <w:pPr>
              <w:jc w:val="right"/>
              <w:rPr>
                <w:rFonts w:ascii="Times New Roman" w:hAnsi="Times New Roman" w:cs="Times New Roman"/>
              </w:rPr>
            </w:pPr>
            <w:r w:rsidRPr="00E10585">
              <w:rPr>
                <w:rFonts w:ascii="Times New Roman" w:hAnsi="Times New Roman" w:cs="Times New Roman"/>
              </w:rPr>
              <w:t>(640,941)</w:t>
            </w:r>
          </w:p>
        </w:tc>
        <w:tc>
          <w:tcPr>
            <w:tcW w:w="270" w:type="dxa"/>
            <w:vAlign w:val="bottom"/>
          </w:tcPr>
          <w:p w14:paraId="4917EF7A"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364B05F2" w14:textId="77777777" w:rsidR="00944C87" w:rsidRPr="00862F52" w:rsidRDefault="00944C87" w:rsidP="003D3B72">
            <w:pPr>
              <w:ind w:right="71"/>
              <w:jc w:val="right"/>
              <w:rPr>
                <w:rFonts w:ascii="Times New Roman" w:hAnsi="Times New Roman" w:cs="Times New Roman"/>
              </w:rPr>
            </w:pPr>
            <w:r w:rsidRPr="00E10585">
              <w:rPr>
                <w:rFonts w:ascii="Times New Roman" w:hAnsi="Times New Roman" w:cs="Times New Roman"/>
              </w:rPr>
              <w:t>159,195</w:t>
            </w:r>
          </w:p>
        </w:tc>
        <w:tc>
          <w:tcPr>
            <w:tcW w:w="270" w:type="dxa"/>
            <w:vAlign w:val="bottom"/>
          </w:tcPr>
          <w:p w14:paraId="772FDA98"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01E1F694" w14:textId="77777777" w:rsidR="00944C87" w:rsidRPr="00203649" w:rsidRDefault="00944C87" w:rsidP="003D3B72">
            <w:pPr>
              <w:ind w:right="76"/>
              <w:jc w:val="right"/>
              <w:rPr>
                <w:rFonts w:ascii="Times New Roman" w:hAnsi="Times New Roman" w:cs="Times New Roman"/>
              </w:rPr>
            </w:pPr>
            <w:r w:rsidRPr="00203649">
              <w:rPr>
                <w:rFonts w:ascii="Times New Roman" w:hAnsi="Times New Roman" w:cs="Times New Roman"/>
              </w:rPr>
              <w:t>550,236</w:t>
            </w:r>
          </w:p>
        </w:tc>
        <w:tc>
          <w:tcPr>
            <w:tcW w:w="242" w:type="dxa"/>
            <w:vAlign w:val="bottom"/>
          </w:tcPr>
          <w:p w14:paraId="54BD3AE5" w14:textId="77777777" w:rsidR="00944C87" w:rsidRPr="00862F52" w:rsidRDefault="00944C87" w:rsidP="003D3B72">
            <w:pPr>
              <w:ind w:right="72"/>
              <w:jc w:val="right"/>
              <w:rPr>
                <w:rFonts w:ascii="Times New Roman" w:hAnsi="Times New Roman" w:cs="Times New Roman"/>
              </w:rPr>
            </w:pPr>
          </w:p>
        </w:tc>
        <w:tc>
          <w:tcPr>
            <w:tcW w:w="1288" w:type="dxa"/>
            <w:vAlign w:val="bottom"/>
          </w:tcPr>
          <w:p w14:paraId="7A8946B2" w14:textId="77777777" w:rsidR="00944C87" w:rsidRPr="00862F52" w:rsidRDefault="00944C87" w:rsidP="003D3B72">
            <w:pPr>
              <w:ind w:right="68"/>
              <w:jc w:val="right"/>
              <w:rPr>
                <w:rFonts w:ascii="Times New Roman" w:hAnsi="Times New Roman" w:cs="Times New Roman"/>
              </w:rPr>
            </w:pPr>
            <w:r w:rsidRPr="00E10585">
              <w:rPr>
                <w:rFonts w:ascii="Times New Roman" w:hAnsi="Times New Roman" w:cs="Times New Roman"/>
              </w:rPr>
              <w:t>68,490</w:t>
            </w:r>
          </w:p>
        </w:tc>
      </w:tr>
      <w:tr w:rsidR="00944C87" w:rsidRPr="00862F52" w14:paraId="1FC89B07" w14:textId="77777777" w:rsidTr="00FF26F7">
        <w:trPr>
          <w:trHeight w:val="20"/>
        </w:trPr>
        <w:tc>
          <w:tcPr>
            <w:tcW w:w="3780" w:type="dxa"/>
            <w:vAlign w:val="bottom"/>
          </w:tcPr>
          <w:p w14:paraId="238A3480" w14:textId="77777777" w:rsidR="00944C87" w:rsidRPr="00862F52" w:rsidRDefault="00944C87" w:rsidP="003D3B72">
            <w:pPr>
              <w:ind w:right="72"/>
              <w:jc w:val="left"/>
              <w:rPr>
                <w:rFonts w:ascii="Times New Roman" w:hAnsi="Times New Roman" w:cs="Times New Roman"/>
              </w:rPr>
            </w:pPr>
            <w:r w:rsidRPr="00862F52">
              <w:rPr>
                <w:rFonts w:ascii="Times New Roman" w:hAnsi="Times New Roman" w:cs="Times New Roman"/>
              </w:rPr>
              <w:t>Experience adjustments</w:t>
            </w:r>
          </w:p>
        </w:tc>
        <w:tc>
          <w:tcPr>
            <w:tcW w:w="1440" w:type="dxa"/>
            <w:tcBorders>
              <w:bottom w:val="single" w:sz="4" w:space="0" w:color="auto"/>
            </w:tcBorders>
            <w:vAlign w:val="bottom"/>
          </w:tcPr>
          <w:p w14:paraId="080CD32B" w14:textId="77777777" w:rsidR="00944C87" w:rsidRPr="00862F52" w:rsidRDefault="00944C87" w:rsidP="003D3B72">
            <w:pPr>
              <w:jc w:val="right"/>
              <w:rPr>
                <w:rFonts w:ascii="Times New Roman" w:hAnsi="Times New Roman" w:cs="Times New Roman"/>
              </w:rPr>
            </w:pPr>
            <w:r w:rsidRPr="00E10585">
              <w:rPr>
                <w:rFonts w:ascii="Times New Roman" w:hAnsi="Times New Roman" w:cs="Times New Roman"/>
              </w:rPr>
              <w:t>(1,135,060)</w:t>
            </w:r>
          </w:p>
        </w:tc>
        <w:tc>
          <w:tcPr>
            <w:tcW w:w="270" w:type="dxa"/>
            <w:vAlign w:val="bottom"/>
          </w:tcPr>
          <w:p w14:paraId="6F0DC2BA"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vAlign w:val="bottom"/>
          </w:tcPr>
          <w:p w14:paraId="7DF45CEB" w14:textId="77777777" w:rsidR="00944C87" w:rsidRPr="00862F52" w:rsidRDefault="00944C87" w:rsidP="003D3B72">
            <w:pPr>
              <w:ind w:left="-106" w:right="331"/>
              <w:jc w:val="right"/>
              <w:rPr>
                <w:rFonts w:ascii="Times New Roman" w:hAnsi="Times New Roman" w:cs="Times New Roman"/>
              </w:rPr>
            </w:pPr>
            <w:r w:rsidRPr="00E10585">
              <w:rPr>
                <w:rFonts w:ascii="Times New Roman" w:hAnsi="Times New Roman" w:cs="Times New Roman"/>
              </w:rPr>
              <w:t>-</w:t>
            </w:r>
          </w:p>
        </w:tc>
        <w:tc>
          <w:tcPr>
            <w:tcW w:w="270" w:type="dxa"/>
            <w:vAlign w:val="bottom"/>
          </w:tcPr>
          <w:p w14:paraId="229D8D3F"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vAlign w:val="bottom"/>
          </w:tcPr>
          <w:p w14:paraId="114076B1" w14:textId="77777777" w:rsidR="00944C87" w:rsidRPr="00203649" w:rsidRDefault="00944C87" w:rsidP="003D3B72">
            <w:pPr>
              <w:ind w:right="76"/>
              <w:jc w:val="right"/>
              <w:rPr>
                <w:rFonts w:ascii="Times New Roman" w:hAnsi="Times New Roman" w:cs="Times New Roman"/>
              </w:rPr>
            </w:pPr>
            <w:r w:rsidRPr="00203649">
              <w:rPr>
                <w:rFonts w:ascii="Times New Roman" w:hAnsi="Times New Roman" w:cs="Times New Roman"/>
              </w:rPr>
              <w:t>1,135,060</w:t>
            </w:r>
          </w:p>
        </w:tc>
        <w:tc>
          <w:tcPr>
            <w:tcW w:w="242" w:type="dxa"/>
            <w:vAlign w:val="bottom"/>
          </w:tcPr>
          <w:p w14:paraId="71161EBE" w14:textId="77777777" w:rsidR="00944C87" w:rsidRPr="00862F52" w:rsidRDefault="00944C87" w:rsidP="003D3B72">
            <w:pPr>
              <w:ind w:right="72"/>
              <w:jc w:val="right"/>
              <w:rPr>
                <w:rFonts w:ascii="Times New Roman" w:hAnsi="Times New Roman" w:cs="Times New Roman"/>
              </w:rPr>
            </w:pPr>
          </w:p>
        </w:tc>
        <w:tc>
          <w:tcPr>
            <w:tcW w:w="1288" w:type="dxa"/>
            <w:tcBorders>
              <w:bottom w:val="single" w:sz="4" w:space="0" w:color="auto"/>
            </w:tcBorders>
            <w:vAlign w:val="bottom"/>
          </w:tcPr>
          <w:p w14:paraId="78A652EF" w14:textId="77777777" w:rsidR="00944C87" w:rsidRPr="00862F52" w:rsidRDefault="00944C87" w:rsidP="003D3B72">
            <w:pPr>
              <w:ind w:left="-106" w:right="346"/>
              <w:jc w:val="right"/>
              <w:rPr>
                <w:rFonts w:ascii="Times New Roman" w:hAnsi="Times New Roman" w:cs="Times New Roman"/>
              </w:rPr>
            </w:pPr>
            <w:r w:rsidRPr="00E10585">
              <w:rPr>
                <w:rFonts w:ascii="Times New Roman" w:hAnsi="Times New Roman" w:cs="Times New Roman"/>
              </w:rPr>
              <w:t>-</w:t>
            </w:r>
          </w:p>
        </w:tc>
      </w:tr>
      <w:tr w:rsidR="00944C87" w:rsidRPr="00862F52" w14:paraId="5B319533" w14:textId="77777777" w:rsidTr="00FF26F7">
        <w:trPr>
          <w:trHeight w:val="20"/>
        </w:trPr>
        <w:tc>
          <w:tcPr>
            <w:tcW w:w="3780" w:type="dxa"/>
            <w:vAlign w:val="bottom"/>
          </w:tcPr>
          <w:p w14:paraId="6DF02D4A" w14:textId="77777777" w:rsidR="00944C87" w:rsidRPr="00862F52" w:rsidRDefault="00944C87" w:rsidP="003D3B72">
            <w:pPr>
              <w:ind w:left="167" w:right="72" w:hanging="167"/>
              <w:jc w:val="left"/>
              <w:rPr>
                <w:rFonts w:ascii="Times New Roman" w:hAnsi="Times New Roman" w:cs="Times New Roman"/>
              </w:rPr>
            </w:pPr>
            <w:r w:rsidRPr="00862F52">
              <w:rPr>
                <w:rFonts w:ascii="Times New Roman" w:hAnsi="Times New Roman" w:cs="Times New Roman"/>
                <w:b/>
                <w:bCs/>
              </w:rPr>
              <w:t>Total changes that</w:t>
            </w:r>
            <w:r>
              <w:rPr>
                <w:rFonts w:ascii="Times New Roman" w:hAnsi="Times New Roman" w:cs="Times New Roman"/>
                <w:b/>
                <w:bCs/>
              </w:rPr>
              <w:t xml:space="preserve"> </w:t>
            </w:r>
            <w:r w:rsidRPr="00862F52">
              <w:rPr>
                <w:rFonts w:ascii="Times New Roman" w:hAnsi="Times New Roman" w:cs="Times New Roman"/>
                <w:b/>
                <w:bCs/>
              </w:rPr>
              <w:t xml:space="preserve">relate to </w:t>
            </w:r>
            <w:r>
              <w:rPr>
                <w:rFonts w:ascii="Times New Roman" w:hAnsi="Times New Roman" w:cs="Times New Roman"/>
                <w:b/>
                <w:bCs/>
              </w:rPr>
              <w:br/>
            </w:r>
            <w:r w:rsidRPr="00862F52">
              <w:rPr>
                <w:rFonts w:ascii="Times New Roman" w:hAnsi="Times New Roman" w:cs="Times New Roman"/>
                <w:b/>
                <w:bCs/>
              </w:rPr>
              <w:t>future services</w:t>
            </w:r>
          </w:p>
        </w:tc>
        <w:tc>
          <w:tcPr>
            <w:tcW w:w="1440" w:type="dxa"/>
            <w:tcBorders>
              <w:top w:val="single" w:sz="4" w:space="0" w:color="auto"/>
              <w:bottom w:val="single" w:sz="4" w:space="0" w:color="auto"/>
            </w:tcBorders>
            <w:vAlign w:val="bottom"/>
          </w:tcPr>
          <w:p w14:paraId="3206503E" w14:textId="77777777" w:rsidR="00944C87" w:rsidRPr="00862F52" w:rsidRDefault="00944C87" w:rsidP="003D3B72">
            <w:pPr>
              <w:jc w:val="right"/>
              <w:rPr>
                <w:rFonts w:ascii="Times New Roman" w:hAnsi="Times New Roman" w:cs="Times New Roman"/>
              </w:rPr>
            </w:pPr>
            <w:r w:rsidRPr="00E10585">
              <w:rPr>
                <w:rFonts w:ascii="Times New Roman" w:hAnsi="Times New Roman" w:cs="Times New Roman"/>
                <w:b/>
                <w:bCs/>
              </w:rPr>
              <w:t>(378,415)</w:t>
            </w:r>
          </w:p>
        </w:tc>
        <w:tc>
          <w:tcPr>
            <w:tcW w:w="270" w:type="dxa"/>
            <w:vAlign w:val="bottom"/>
          </w:tcPr>
          <w:p w14:paraId="374124C7"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vAlign w:val="bottom"/>
          </w:tcPr>
          <w:p w14:paraId="592CC05B" w14:textId="77777777" w:rsidR="00944C87" w:rsidRPr="00862F52" w:rsidRDefault="00944C87" w:rsidP="003D3B72">
            <w:pPr>
              <w:ind w:right="71"/>
              <w:jc w:val="right"/>
              <w:rPr>
                <w:rFonts w:ascii="Times New Roman" w:hAnsi="Times New Roman" w:cs="Times New Roman"/>
              </w:rPr>
            </w:pPr>
            <w:r w:rsidRPr="00E10585">
              <w:rPr>
                <w:rFonts w:ascii="Times New Roman" w:hAnsi="Times New Roman" w:cs="Times New Roman"/>
                <w:b/>
                <w:bCs/>
              </w:rPr>
              <w:t>164,004</w:t>
            </w:r>
          </w:p>
        </w:tc>
        <w:tc>
          <w:tcPr>
            <w:tcW w:w="270" w:type="dxa"/>
            <w:vAlign w:val="bottom"/>
          </w:tcPr>
          <w:p w14:paraId="24DC49A3"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vAlign w:val="bottom"/>
          </w:tcPr>
          <w:p w14:paraId="3201BF3E" w14:textId="77777777" w:rsidR="00944C87" w:rsidRPr="00203649" w:rsidRDefault="00944C87" w:rsidP="003D3B72">
            <w:pPr>
              <w:ind w:right="76"/>
              <w:jc w:val="right"/>
              <w:rPr>
                <w:rFonts w:ascii="Times New Roman" w:hAnsi="Times New Roman" w:cs="Times New Roman"/>
                <w:b/>
                <w:bCs/>
              </w:rPr>
            </w:pPr>
            <w:r w:rsidRPr="00E10585">
              <w:rPr>
                <w:rFonts w:ascii="Times New Roman" w:hAnsi="Times New Roman" w:cs="Times New Roman"/>
                <w:b/>
                <w:bCs/>
              </w:rPr>
              <w:t>313,011</w:t>
            </w:r>
          </w:p>
        </w:tc>
        <w:tc>
          <w:tcPr>
            <w:tcW w:w="242" w:type="dxa"/>
            <w:vAlign w:val="bottom"/>
          </w:tcPr>
          <w:p w14:paraId="08127CE0" w14:textId="77777777" w:rsidR="00944C87" w:rsidRPr="00862F52" w:rsidRDefault="00944C87" w:rsidP="003D3B72">
            <w:pPr>
              <w:ind w:right="72"/>
              <w:jc w:val="right"/>
              <w:rPr>
                <w:rFonts w:ascii="Times New Roman" w:hAnsi="Times New Roman" w:cs="Times New Roman"/>
              </w:rPr>
            </w:pPr>
          </w:p>
        </w:tc>
        <w:tc>
          <w:tcPr>
            <w:tcW w:w="1288" w:type="dxa"/>
            <w:tcBorders>
              <w:top w:val="single" w:sz="4" w:space="0" w:color="auto"/>
              <w:bottom w:val="single" w:sz="4" w:space="0" w:color="auto"/>
            </w:tcBorders>
            <w:vAlign w:val="bottom"/>
          </w:tcPr>
          <w:p w14:paraId="484D5E90" w14:textId="77777777" w:rsidR="00944C87" w:rsidRPr="00203649" w:rsidRDefault="00944C87" w:rsidP="003D3B72">
            <w:pPr>
              <w:ind w:right="68"/>
              <w:jc w:val="right"/>
              <w:rPr>
                <w:rFonts w:ascii="Times New Roman" w:hAnsi="Times New Roman" w:cs="Times New Roman"/>
                <w:b/>
                <w:bCs/>
              </w:rPr>
            </w:pPr>
            <w:r w:rsidRPr="00203649">
              <w:rPr>
                <w:rFonts w:ascii="Times New Roman" w:hAnsi="Times New Roman" w:cs="Times New Roman"/>
                <w:b/>
                <w:bCs/>
              </w:rPr>
              <w:t>98,600</w:t>
            </w:r>
          </w:p>
        </w:tc>
      </w:tr>
      <w:tr w:rsidR="00944C87" w:rsidRPr="00862F52" w14:paraId="4BDDD9E5" w14:textId="77777777" w:rsidTr="00FF26F7">
        <w:trPr>
          <w:trHeight w:val="20"/>
        </w:trPr>
        <w:tc>
          <w:tcPr>
            <w:tcW w:w="3780" w:type="dxa"/>
          </w:tcPr>
          <w:p w14:paraId="1835AC08" w14:textId="77777777" w:rsidR="00944C87" w:rsidRPr="006B3CDE" w:rsidRDefault="00944C87" w:rsidP="003D3B72">
            <w:pPr>
              <w:ind w:right="72"/>
              <w:jc w:val="left"/>
              <w:rPr>
                <w:rFonts w:ascii="Times New Roman" w:hAnsi="Times New Roman" w:cs="Times New Roman"/>
                <w:b/>
                <w:bCs/>
              </w:rPr>
            </w:pPr>
            <w:r w:rsidRPr="006B3CDE">
              <w:rPr>
                <w:rFonts w:ascii="Times New Roman" w:hAnsi="Times New Roman"/>
                <w:b/>
                <w:bCs/>
                <w:szCs w:val="25"/>
                <w:lang w:bidi="th-TH"/>
              </w:rPr>
              <w:t>Changes that relate to past services</w:t>
            </w:r>
          </w:p>
        </w:tc>
        <w:tc>
          <w:tcPr>
            <w:tcW w:w="1440" w:type="dxa"/>
            <w:tcBorders>
              <w:top w:val="single" w:sz="4" w:space="0" w:color="auto"/>
            </w:tcBorders>
            <w:vAlign w:val="bottom"/>
          </w:tcPr>
          <w:p w14:paraId="5E1574F6" w14:textId="77777777" w:rsidR="00944C87" w:rsidRPr="00157CD1" w:rsidRDefault="00944C87" w:rsidP="003D3B72">
            <w:pPr>
              <w:ind w:right="-84"/>
              <w:jc w:val="right"/>
              <w:rPr>
                <w:rFonts w:ascii="Times New Roman" w:hAnsi="Times New Roman" w:cs="Times New Roman"/>
                <w:b/>
                <w:bCs/>
                <w:highlight w:val="yellow"/>
              </w:rPr>
            </w:pPr>
          </w:p>
        </w:tc>
        <w:tc>
          <w:tcPr>
            <w:tcW w:w="270" w:type="dxa"/>
          </w:tcPr>
          <w:p w14:paraId="7834FB33" w14:textId="77777777" w:rsidR="00944C87" w:rsidRPr="00157CD1" w:rsidRDefault="00944C87" w:rsidP="003D3B72">
            <w:pPr>
              <w:ind w:right="72"/>
              <w:jc w:val="right"/>
              <w:rPr>
                <w:rFonts w:ascii="Times New Roman" w:hAnsi="Times New Roman" w:cs="Times New Roman"/>
                <w:highlight w:val="yellow"/>
              </w:rPr>
            </w:pPr>
          </w:p>
        </w:tc>
        <w:tc>
          <w:tcPr>
            <w:tcW w:w="1260" w:type="dxa"/>
            <w:tcBorders>
              <w:top w:val="single" w:sz="4" w:space="0" w:color="auto"/>
            </w:tcBorders>
            <w:vAlign w:val="bottom"/>
          </w:tcPr>
          <w:p w14:paraId="2395BAB5" w14:textId="77777777" w:rsidR="00944C87" w:rsidRPr="00157CD1" w:rsidRDefault="00944C87" w:rsidP="003D3B72">
            <w:pPr>
              <w:ind w:right="-12"/>
              <w:jc w:val="right"/>
              <w:rPr>
                <w:rFonts w:ascii="Times New Roman" w:hAnsi="Times New Roman" w:cs="Times New Roman"/>
                <w:b/>
                <w:bCs/>
                <w:highlight w:val="yellow"/>
              </w:rPr>
            </w:pPr>
          </w:p>
        </w:tc>
        <w:tc>
          <w:tcPr>
            <w:tcW w:w="270" w:type="dxa"/>
          </w:tcPr>
          <w:p w14:paraId="422869E0" w14:textId="77777777" w:rsidR="00944C87" w:rsidRPr="00157CD1" w:rsidRDefault="00944C87" w:rsidP="003D3B72">
            <w:pPr>
              <w:ind w:right="72"/>
              <w:jc w:val="right"/>
              <w:rPr>
                <w:rFonts w:ascii="Times New Roman" w:hAnsi="Times New Roman" w:cs="Times New Roman"/>
                <w:highlight w:val="yellow"/>
              </w:rPr>
            </w:pPr>
          </w:p>
        </w:tc>
        <w:tc>
          <w:tcPr>
            <w:tcW w:w="1260" w:type="dxa"/>
            <w:tcBorders>
              <w:top w:val="single" w:sz="4" w:space="0" w:color="auto"/>
            </w:tcBorders>
            <w:vAlign w:val="bottom"/>
          </w:tcPr>
          <w:p w14:paraId="23729217" w14:textId="77777777" w:rsidR="00944C87" w:rsidRPr="00157CD1" w:rsidRDefault="00944C87" w:rsidP="003D3B72">
            <w:pPr>
              <w:ind w:right="-12"/>
              <w:jc w:val="right"/>
              <w:rPr>
                <w:rFonts w:ascii="Times New Roman" w:hAnsi="Times New Roman" w:cs="Times New Roman"/>
                <w:b/>
                <w:bCs/>
                <w:highlight w:val="yellow"/>
              </w:rPr>
            </w:pPr>
          </w:p>
        </w:tc>
        <w:tc>
          <w:tcPr>
            <w:tcW w:w="242" w:type="dxa"/>
          </w:tcPr>
          <w:p w14:paraId="7D5B3C6A" w14:textId="77777777" w:rsidR="00944C87" w:rsidRPr="00157CD1" w:rsidRDefault="00944C87" w:rsidP="003D3B72">
            <w:pPr>
              <w:ind w:right="72"/>
              <w:jc w:val="right"/>
              <w:rPr>
                <w:rFonts w:ascii="Times New Roman" w:hAnsi="Times New Roman" w:cs="Times New Roman"/>
                <w:highlight w:val="yellow"/>
              </w:rPr>
            </w:pPr>
          </w:p>
        </w:tc>
        <w:tc>
          <w:tcPr>
            <w:tcW w:w="1288" w:type="dxa"/>
            <w:tcBorders>
              <w:top w:val="single" w:sz="4" w:space="0" w:color="auto"/>
            </w:tcBorders>
            <w:vAlign w:val="bottom"/>
          </w:tcPr>
          <w:p w14:paraId="3029BA53" w14:textId="77777777" w:rsidR="00944C87" w:rsidRPr="00157CD1" w:rsidRDefault="00944C87" w:rsidP="003D3B72">
            <w:pPr>
              <w:ind w:right="-18"/>
              <w:jc w:val="right"/>
              <w:rPr>
                <w:rFonts w:ascii="Times New Roman" w:hAnsi="Times New Roman" w:cs="Times New Roman"/>
                <w:b/>
                <w:bCs/>
                <w:highlight w:val="yellow"/>
              </w:rPr>
            </w:pPr>
          </w:p>
        </w:tc>
      </w:tr>
      <w:tr w:rsidR="00944C87" w:rsidRPr="00862F52" w14:paraId="6FF336B0" w14:textId="77777777" w:rsidTr="003D3B72">
        <w:trPr>
          <w:trHeight w:val="20"/>
        </w:trPr>
        <w:tc>
          <w:tcPr>
            <w:tcW w:w="3780" w:type="dxa"/>
          </w:tcPr>
          <w:p w14:paraId="18FCF492" w14:textId="756D6903" w:rsidR="00944C87" w:rsidRPr="006B3CDE" w:rsidRDefault="00944C87" w:rsidP="003D3B72">
            <w:pPr>
              <w:ind w:left="160" w:right="72" w:hanging="160"/>
              <w:jc w:val="left"/>
              <w:rPr>
                <w:rFonts w:ascii="Times New Roman" w:hAnsi="Times New Roman" w:cs="Times New Roman"/>
                <w:b/>
                <w:bCs/>
              </w:rPr>
            </w:pPr>
            <w:r w:rsidRPr="006B3CDE">
              <w:rPr>
                <w:rFonts w:ascii="Times New Roman" w:hAnsi="Times New Roman" w:cs="Times New Roman"/>
              </w:rPr>
              <w:t>Change</w:t>
            </w:r>
            <w:r w:rsidR="00567F67">
              <w:rPr>
                <w:rFonts w:ascii="Times New Roman" w:hAnsi="Times New Roman" w:cs="Times New Roman"/>
              </w:rPr>
              <w:t>s</w:t>
            </w:r>
            <w:r w:rsidRPr="006B3CDE">
              <w:rPr>
                <w:rFonts w:ascii="Times New Roman" w:hAnsi="Times New Roman" w:cs="Times New Roman"/>
              </w:rPr>
              <w:t xml:space="preserve"> that </w:t>
            </w:r>
            <w:proofErr w:type="gramStart"/>
            <w:r w:rsidRPr="006B3CDE">
              <w:rPr>
                <w:rFonts w:ascii="Times New Roman" w:hAnsi="Times New Roman" w:cs="Times New Roman"/>
              </w:rPr>
              <w:t>relate</w:t>
            </w:r>
            <w:r w:rsidR="00887588">
              <w:rPr>
                <w:rFonts w:ascii="Times New Roman" w:hAnsi="Times New Roman" w:cs="Times New Roman"/>
              </w:rPr>
              <w:t>s</w:t>
            </w:r>
            <w:proofErr w:type="gramEnd"/>
            <w:r w:rsidRPr="006B3CDE">
              <w:rPr>
                <w:rFonts w:ascii="Times New Roman" w:hAnsi="Times New Roman" w:cs="Times New Roman"/>
              </w:rPr>
              <w:t xml:space="preserve"> to past service -adjustment</w:t>
            </w:r>
            <w:r w:rsidR="00887588">
              <w:rPr>
                <w:rFonts w:ascii="Times New Roman" w:hAnsi="Times New Roman" w:cs="Times New Roman"/>
              </w:rPr>
              <w:t>s</w:t>
            </w:r>
            <w:r w:rsidRPr="006B3CDE">
              <w:rPr>
                <w:rFonts w:ascii="Times New Roman" w:hAnsi="Times New Roman" w:cs="Times New Roman"/>
              </w:rPr>
              <w:t xml:space="preserve"> to the LIC</w:t>
            </w:r>
          </w:p>
        </w:tc>
        <w:tc>
          <w:tcPr>
            <w:tcW w:w="1440" w:type="dxa"/>
            <w:vAlign w:val="bottom"/>
          </w:tcPr>
          <w:p w14:paraId="3B3F385E" w14:textId="77777777" w:rsidR="00944C87" w:rsidRPr="003F60CF" w:rsidRDefault="00944C87" w:rsidP="003D3B72">
            <w:pPr>
              <w:jc w:val="right"/>
              <w:rPr>
                <w:rFonts w:ascii="Times New Roman" w:hAnsi="Times New Roman" w:cs="Times New Roman"/>
              </w:rPr>
            </w:pPr>
          </w:p>
          <w:p w14:paraId="036231E3" w14:textId="77777777" w:rsidR="00944C87" w:rsidRPr="006B3CDE" w:rsidRDefault="00944C87" w:rsidP="003D3B72">
            <w:pPr>
              <w:jc w:val="right"/>
              <w:rPr>
                <w:rFonts w:ascii="Times New Roman" w:hAnsi="Times New Roman" w:cs="Times New Roman"/>
              </w:rPr>
            </w:pPr>
            <w:r w:rsidRPr="003F60CF">
              <w:rPr>
                <w:rFonts w:ascii="Times New Roman" w:hAnsi="Times New Roman" w:cs="Times New Roman"/>
              </w:rPr>
              <w:t>(87,582)</w:t>
            </w:r>
          </w:p>
        </w:tc>
        <w:tc>
          <w:tcPr>
            <w:tcW w:w="270" w:type="dxa"/>
            <w:vAlign w:val="bottom"/>
          </w:tcPr>
          <w:p w14:paraId="69208CBB" w14:textId="77777777" w:rsidR="00944C87" w:rsidRPr="00157CD1" w:rsidRDefault="00944C87" w:rsidP="003D3B72">
            <w:pPr>
              <w:ind w:right="72"/>
              <w:jc w:val="right"/>
              <w:rPr>
                <w:rFonts w:ascii="Times New Roman" w:hAnsi="Times New Roman" w:cs="Times New Roman"/>
                <w:highlight w:val="yellow"/>
              </w:rPr>
            </w:pPr>
          </w:p>
        </w:tc>
        <w:tc>
          <w:tcPr>
            <w:tcW w:w="1260" w:type="dxa"/>
            <w:vAlign w:val="bottom"/>
          </w:tcPr>
          <w:p w14:paraId="20C3D5C6" w14:textId="77777777" w:rsidR="00944C87" w:rsidRPr="003F60CF" w:rsidRDefault="00944C87" w:rsidP="003D3B72">
            <w:pPr>
              <w:ind w:right="-12"/>
              <w:jc w:val="right"/>
              <w:rPr>
                <w:rFonts w:ascii="Times New Roman" w:hAnsi="Times New Roman" w:cs="Times New Roman"/>
              </w:rPr>
            </w:pPr>
          </w:p>
          <w:p w14:paraId="13ECDFBA" w14:textId="77777777" w:rsidR="00944C87" w:rsidRPr="006B3CDE" w:rsidRDefault="00944C87" w:rsidP="003D3B72">
            <w:pPr>
              <w:ind w:right="-12"/>
              <w:jc w:val="right"/>
              <w:rPr>
                <w:rFonts w:ascii="Times New Roman" w:hAnsi="Times New Roman" w:cs="Times New Roman"/>
              </w:rPr>
            </w:pPr>
            <w:r w:rsidRPr="003F60CF">
              <w:rPr>
                <w:rFonts w:ascii="Times New Roman" w:hAnsi="Times New Roman" w:cs="Times New Roman"/>
              </w:rPr>
              <w:t>(8,365)</w:t>
            </w:r>
          </w:p>
        </w:tc>
        <w:tc>
          <w:tcPr>
            <w:tcW w:w="270" w:type="dxa"/>
            <w:vAlign w:val="bottom"/>
          </w:tcPr>
          <w:p w14:paraId="014FB166" w14:textId="77777777" w:rsidR="00944C87" w:rsidRPr="00157CD1" w:rsidRDefault="00944C87" w:rsidP="003D3B72">
            <w:pPr>
              <w:ind w:right="72"/>
              <w:jc w:val="right"/>
              <w:rPr>
                <w:rFonts w:ascii="Times New Roman" w:hAnsi="Times New Roman" w:cs="Times New Roman"/>
                <w:highlight w:val="yellow"/>
              </w:rPr>
            </w:pPr>
          </w:p>
        </w:tc>
        <w:tc>
          <w:tcPr>
            <w:tcW w:w="1260" w:type="dxa"/>
            <w:vAlign w:val="bottom"/>
          </w:tcPr>
          <w:p w14:paraId="69554CD3" w14:textId="77777777" w:rsidR="00944C87" w:rsidRPr="003F60CF" w:rsidRDefault="00944C87" w:rsidP="003D3B72">
            <w:pPr>
              <w:ind w:left="-106" w:right="346"/>
              <w:jc w:val="right"/>
              <w:rPr>
                <w:rFonts w:ascii="Times New Roman" w:hAnsi="Times New Roman" w:cs="Times New Roman"/>
              </w:rPr>
            </w:pPr>
          </w:p>
          <w:p w14:paraId="08713265" w14:textId="77777777" w:rsidR="00944C87" w:rsidRPr="006B3CDE" w:rsidRDefault="00944C87" w:rsidP="003D3B72">
            <w:pPr>
              <w:ind w:left="-106" w:right="346"/>
              <w:jc w:val="right"/>
              <w:rPr>
                <w:rFonts w:ascii="Times New Roman" w:hAnsi="Times New Roman" w:cs="Times New Roman"/>
              </w:rPr>
            </w:pPr>
            <w:r w:rsidRPr="003F60CF">
              <w:rPr>
                <w:rFonts w:ascii="Times New Roman" w:hAnsi="Times New Roman" w:cs="Times New Roman"/>
              </w:rPr>
              <w:t>-</w:t>
            </w:r>
          </w:p>
        </w:tc>
        <w:tc>
          <w:tcPr>
            <w:tcW w:w="242" w:type="dxa"/>
            <w:vAlign w:val="bottom"/>
          </w:tcPr>
          <w:p w14:paraId="79A6EF4E" w14:textId="77777777" w:rsidR="00944C87" w:rsidRPr="00157CD1" w:rsidRDefault="00944C87" w:rsidP="003D3B72">
            <w:pPr>
              <w:ind w:right="72"/>
              <w:jc w:val="right"/>
              <w:rPr>
                <w:rFonts w:ascii="Times New Roman" w:hAnsi="Times New Roman" w:cs="Times New Roman"/>
                <w:highlight w:val="yellow"/>
              </w:rPr>
            </w:pPr>
          </w:p>
        </w:tc>
        <w:tc>
          <w:tcPr>
            <w:tcW w:w="1288" w:type="dxa"/>
            <w:vAlign w:val="bottom"/>
          </w:tcPr>
          <w:p w14:paraId="14378065" w14:textId="77777777" w:rsidR="00944C87" w:rsidRPr="003F60CF" w:rsidRDefault="00944C87" w:rsidP="003D3B72">
            <w:pPr>
              <w:ind w:right="-18"/>
              <w:jc w:val="right"/>
              <w:rPr>
                <w:rFonts w:ascii="Times New Roman" w:hAnsi="Times New Roman" w:cs="Times New Roman"/>
              </w:rPr>
            </w:pPr>
          </w:p>
          <w:p w14:paraId="30455C50" w14:textId="77777777" w:rsidR="00944C87" w:rsidRPr="006B3CDE" w:rsidRDefault="00944C87" w:rsidP="003D3B72">
            <w:pPr>
              <w:ind w:right="-18"/>
              <w:jc w:val="right"/>
              <w:rPr>
                <w:rFonts w:ascii="Times New Roman" w:hAnsi="Times New Roman" w:cs="Times New Roman"/>
              </w:rPr>
            </w:pPr>
            <w:r w:rsidRPr="003F60CF">
              <w:rPr>
                <w:rFonts w:ascii="Times New Roman" w:hAnsi="Times New Roman" w:cs="Times New Roman"/>
              </w:rPr>
              <w:t>(95,947)</w:t>
            </w:r>
          </w:p>
        </w:tc>
      </w:tr>
      <w:tr w:rsidR="00944C87" w:rsidRPr="00862F52" w14:paraId="40897A6B" w14:textId="77777777" w:rsidTr="003D3B72">
        <w:trPr>
          <w:trHeight w:val="20"/>
        </w:trPr>
        <w:tc>
          <w:tcPr>
            <w:tcW w:w="3780" w:type="dxa"/>
          </w:tcPr>
          <w:p w14:paraId="6085DEAB" w14:textId="77777777" w:rsidR="00944C87" w:rsidRPr="006B3CDE" w:rsidRDefault="00944C87" w:rsidP="003D3B72">
            <w:pPr>
              <w:ind w:right="72"/>
              <w:jc w:val="left"/>
              <w:rPr>
                <w:rFonts w:ascii="Times New Roman" w:hAnsi="Times New Roman" w:cs="Times New Roman"/>
                <w:b/>
                <w:bCs/>
              </w:rPr>
            </w:pPr>
            <w:r w:rsidRPr="006B3CDE">
              <w:rPr>
                <w:rFonts w:ascii="Times New Roman" w:hAnsi="Times New Roman" w:cs="Times New Roman"/>
                <w:b/>
                <w:bCs/>
              </w:rPr>
              <w:t>Total changes that relate to past services</w:t>
            </w:r>
          </w:p>
        </w:tc>
        <w:tc>
          <w:tcPr>
            <w:tcW w:w="1440" w:type="dxa"/>
            <w:tcBorders>
              <w:top w:val="single" w:sz="4" w:space="0" w:color="auto"/>
              <w:bottom w:val="single" w:sz="4" w:space="0" w:color="auto"/>
            </w:tcBorders>
            <w:vAlign w:val="bottom"/>
          </w:tcPr>
          <w:p w14:paraId="0ABC3325" w14:textId="77777777" w:rsidR="00944C87" w:rsidRPr="006B3CDE" w:rsidRDefault="00944C87" w:rsidP="003D3B72">
            <w:pPr>
              <w:jc w:val="right"/>
              <w:rPr>
                <w:rFonts w:ascii="Times New Roman" w:hAnsi="Times New Roman" w:cs="Times New Roman"/>
                <w:b/>
                <w:bCs/>
              </w:rPr>
            </w:pPr>
            <w:r w:rsidRPr="006B3CDE">
              <w:rPr>
                <w:rFonts w:ascii="Times New Roman" w:hAnsi="Times New Roman" w:cs="Times New Roman"/>
                <w:b/>
                <w:bCs/>
              </w:rPr>
              <w:t>(87,582)</w:t>
            </w:r>
          </w:p>
        </w:tc>
        <w:tc>
          <w:tcPr>
            <w:tcW w:w="270" w:type="dxa"/>
            <w:vAlign w:val="bottom"/>
          </w:tcPr>
          <w:p w14:paraId="7102D0EE" w14:textId="77777777" w:rsidR="00944C87" w:rsidRPr="006B3CDE" w:rsidRDefault="00944C87" w:rsidP="003D3B72">
            <w:pPr>
              <w:ind w:right="72"/>
              <w:jc w:val="right"/>
              <w:rPr>
                <w:rFonts w:ascii="Times New Roman" w:hAnsi="Times New Roman" w:cs="Times New Roman"/>
                <w:b/>
                <w:bCs/>
                <w:highlight w:val="yellow"/>
              </w:rPr>
            </w:pPr>
          </w:p>
        </w:tc>
        <w:tc>
          <w:tcPr>
            <w:tcW w:w="1260" w:type="dxa"/>
            <w:tcBorders>
              <w:top w:val="single" w:sz="4" w:space="0" w:color="auto"/>
            </w:tcBorders>
            <w:vAlign w:val="bottom"/>
          </w:tcPr>
          <w:p w14:paraId="14162709" w14:textId="77777777" w:rsidR="00944C87" w:rsidRPr="006B3CDE" w:rsidRDefault="00944C87" w:rsidP="003D3B72">
            <w:pPr>
              <w:ind w:right="-12"/>
              <w:jc w:val="right"/>
              <w:rPr>
                <w:rFonts w:ascii="Times New Roman" w:hAnsi="Times New Roman" w:cs="Times New Roman"/>
                <w:b/>
                <w:bCs/>
              </w:rPr>
            </w:pPr>
            <w:r w:rsidRPr="006B3CDE">
              <w:rPr>
                <w:rFonts w:ascii="Times New Roman" w:hAnsi="Times New Roman" w:cs="Times New Roman"/>
                <w:b/>
                <w:bCs/>
              </w:rPr>
              <w:t>(8,365)</w:t>
            </w:r>
          </w:p>
        </w:tc>
        <w:tc>
          <w:tcPr>
            <w:tcW w:w="270" w:type="dxa"/>
            <w:vAlign w:val="bottom"/>
          </w:tcPr>
          <w:p w14:paraId="30E43F64" w14:textId="77777777" w:rsidR="00944C87" w:rsidRPr="006B3CDE" w:rsidRDefault="00944C87" w:rsidP="003D3B72">
            <w:pPr>
              <w:ind w:right="72"/>
              <w:jc w:val="right"/>
              <w:rPr>
                <w:rFonts w:ascii="Times New Roman" w:hAnsi="Times New Roman" w:cs="Times New Roman"/>
                <w:b/>
                <w:bCs/>
                <w:highlight w:val="yellow"/>
              </w:rPr>
            </w:pPr>
          </w:p>
        </w:tc>
        <w:tc>
          <w:tcPr>
            <w:tcW w:w="1260" w:type="dxa"/>
            <w:tcBorders>
              <w:top w:val="single" w:sz="4" w:space="0" w:color="auto"/>
              <w:bottom w:val="single" w:sz="4" w:space="0" w:color="auto"/>
            </w:tcBorders>
            <w:vAlign w:val="bottom"/>
          </w:tcPr>
          <w:p w14:paraId="3F609EDE" w14:textId="77777777" w:rsidR="00944C87" w:rsidRPr="006B3CDE" w:rsidRDefault="00944C87" w:rsidP="003D3B72">
            <w:pPr>
              <w:ind w:left="-106" w:right="346"/>
              <w:jc w:val="right"/>
              <w:rPr>
                <w:rFonts w:ascii="Times New Roman" w:hAnsi="Times New Roman" w:cs="Times New Roman"/>
                <w:b/>
                <w:bCs/>
              </w:rPr>
            </w:pPr>
            <w:r w:rsidRPr="006B3CDE">
              <w:rPr>
                <w:rFonts w:ascii="Times New Roman" w:hAnsi="Times New Roman" w:cs="Times New Roman"/>
                <w:b/>
                <w:bCs/>
              </w:rPr>
              <w:t>-</w:t>
            </w:r>
          </w:p>
        </w:tc>
        <w:tc>
          <w:tcPr>
            <w:tcW w:w="242" w:type="dxa"/>
            <w:vAlign w:val="bottom"/>
          </w:tcPr>
          <w:p w14:paraId="78BB85AF" w14:textId="77777777" w:rsidR="00944C87" w:rsidRPr="006B3CDE" w:rsidRDefault="00944C87" w:rsidP="003D3B72">
            <w:pPr>
              <w:ind w:right="72"/>
              <w:jc w:val="right"/>
              <w:rPr>
                <w:rFonts w:ascii="Times New Roman" w:hAnsi="Times New Roman" w:cs="Times New Roman"/>
                <w:b/>
                <w:bCs/>
                <w:highlight w:val="yellow"/>
              </w:rPr>
            </w:pPr>
          </w:p>
        </w:tc>
        <w:tc>
          <w:tcPr>
            <w:tcW w:w="1288" w:type="dxa"/>
            <w:tcBorders>
              <w:top w:val="single" w:sz="4" w:space="0" w:color="auto"/>
            </w:tcBorders>
            <w:vAlign w:val="bottom"/>
          </w:tcPr>
          <w:p w14:paraId="4D047F03" w14:textId="77777777" w:rsidR="00944C87" w:rsidRPr="006B3CDE" w:rsidRDefault="00944C87" w:rsidP="003D3B72">
            <w:pPr>
              <w:ind w:right="-18"/>
              <w:jc w:val="right"/>
              <w:rPr>
                <w:rFonts w:ascii="Times New Roman" w:hAnsi="Times New Roman" w:cs="Times New Roman"/>
                <w:b/>
                <w:bCs/>
              </w:rPr>
            </w:pPr>
            <w:r w:rsidRPr="006B3CDE">
              <w:rPr>
                <w:rFonts w:ascii="Times New Roman" w:hAnsi="Times New Roman" w:cs="Times New Roman"/>
                <w:b/>
                <w:bCs/>
              </w:rPr>
              <w:t>(95,947)</w:t>
            </w:r>
          </w:p>
        </w:tc>
      </w:tr>
      <w:tr w:rsidR="00944C87" w:rsidRPr="00862F52" w14:paraId="0A509FC3" w14:textId="77777777" w:rsidTr="003D3B72">
        <w:trPr>
          <w:trHeight w:val="20"/>
        </w:trPr>
        <w:tc>
          <w:tcPr>
            <w:tcW w:w="3780" w:type="dxa"/>
          </w:tcPr>
          <w:p w14:paraId="752A3D06"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b/>
                <w:bCs/>
              </w:rPr>
              <w:t>Insurance service result</w:t>
            </w:r>
          </w:p>
        </w:tc>
        <w:tc>
          <w:tcPr>
            <w:tcW w:w="1440" w:type="dxa"/>
            <w:tcBorders>
              <w:top w:val="single" w:sz="4" w:space="0" w:color="auto"/>
            </w:tcBorders>
            <w:vAlign w:val="bottom"/>
          </w:tcPr>
          <w:p w14:paraId="70740D6E" w14:textId="4D46595D" w:rsidR="00944C87" w:rsidRPr="00862F52" w:rsidRDefault="00944C87" w:rsidP="003D3B72">
            <w:pPr>
              <w:jc w:val="right"/>
              <w:rPr>
                <w:rFonts w:ascii="Times New Roman" w:hAnsi="Times New Roman" w:cs="Times New Roman"/>
                <w:b/>
                <w:bCs/>
              </w:rPr>
            </w:pPr>
            <w:r w:rsidRPr="003F60CF">
              <w:rPr>
                <w:rFonts w:ascii="Times New Roman" w:hAnsi="Times New Roman" w:cs="Times New Roman"/>
                <w:b/>
                <w:bCs/>
              </w:rPr>
              <w:t>(</w:t>
            </w:r>
            <w:r w:rsidR="00C60B26">
              <w:rPr>
                <w:rFonts w:ascii="Times New Roman" w:hAnsi="Times New Roman" w:cs="Times New Roman"/>
                <w:b/>
                <w:bCs/>
              </w:rPr>
              <w:t>307,479</w:t>
            </w:r>
            <w:r w:rsidRPr="003F60CF">
              <w:rPr>
                <w:rFonts w:ascii="Times New Roman" w:hAnsi="Times New Roman" w:cs="Times New Roman"/>
                <w:b/>
                <w:bCs/>
              </w:rPr>
              <w:t>)</w:t>
            </w:r>
          </w:p>
        </w:tc>
        <w:tc>
          <w:tcPr>
            <w:tcW w:w="270" w:type="dxa"/>
            <w:vAlign w:val="bottom"/>
          </w:tcPr>
          <w:p w14:paraId="2F3437B6"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vAlign w:val="bottom"/>
          </w:tcPr>
          <w:p w14:paraId="014A199D" w14:textId="77777777" w:rsidR="00944C87" w:rsidRPr="00862F52" w:rsidRDefault="00944C87" w:rsidP="003D3B72">
            <w:pPr>
              <w:ind w:right="-12"/>
              <w:jc w:val="right"/>
              <w:rPr>
                <w:rFonts w:ascii="Times New Roman" w:hAnsi="Times New Roman" w:cs="Times New Roman"/>
                <w:b/>
                <w:bCs/>
              </w:rPr>
            </w:pPr>
            <w:r w:rsidRPr="003F60CF">
              <w:rPr>
                <w:rFonts w:ascii="Times New Roman" w:hAnsi="Times New Roman" w:cs="Times New Roman"/>
                <w:b/>
                <w:bCs/>
              </w:rPr>
              <w:t>(14,543)</w:t>
            </w:r>
          </w:p>
        </w:tc>
        <w:tc>
          <w:tcPr>
            <w:tcW w:w="270" w:type="dxa"/>
            <w:vAlign w:val="bottom"/>
          </w:tcPr>
          <w:p w14:paraId="12C53D02"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vAlign w:val="bottom"/>
          </w:tcPr>
          <w:p w14:paraId="33C22635" w14:textId="77777777" w:rsidR="00944C87" w:rsidRPr="006B3CDE" w:rsidRDefault="00944C87" w:rsidP="003D3B72">
            <w:pPr>
              <w:ind w:right="-12"/>
              <w:jc w:val="right"/>
              <w:rPr>
                <w:rFonts w:ascii="Times New Roman" w:hAnsi="Times New Roman" w:cs="Times New Roman"/>
                <w:b/>
                <w:bCs/>
              </w:rPr>
            </w:pPr>
            <w:r w:rsidRPr="006B3CDE">
              <w:rPr>
                <w:rFonts w:ascii="Times New Roman" w:hAnsi="Times New Roman" w:cs="Times New Roman"/>
                <w:b/>
                <w:bCs/>
              </w:rPr>
              <w:t>(859,052)</w:t>
            </w:r>
          </w:p>
        </w:tc>
        <w:tc>
          <w:tcPr>
            <w:tcW w:w="242" w:type="dxa"/>
            <w:vAlign w:val="bottom"/>
          </w:tcPr>
          <w:p w14:paraId="3A40923D" w14:textId="77777777" w:rsidR="00944C87" w:rsidRPr="00862F52" w:rsidRDefault="00944C87" w:rsidP="003D3B72">
            <w:pPr>
              <w:ind w:right="-84"/>
              <w:jc w:val="right"/>
              <w:rPr>
                <w:rFonts w:ascii="Times New Roman" w:hAnsi="Times New Roman" w:cs="Times New Roman"/>
                <w:b/>
                <w:bCs/>
              </w:rPr>
            </w:pPr>
          </w:p>
        </w:tc>
        <w:tc>
          <w:tcPr>
            <w:tcW w:w="1288" w:type="dxa"/>
            <w:tcBorders>
              <w:top w:val="single" w:sz="4" w:space="0" w:color="auto"/>
            </w:tcBorders>
            <w:vAlign w:val="bottom"/>
          </w:tcPr>
          <w:p w14:paraId="5A36FB39" w14:textId="731535B0" w:rsidR="00944C87" w:rsidRPr="00862F52" w:rsidRDefault="00944C87" w:rsidP="003D3B72">
            <w:pPr>
              <w:ind w:right="-18"/>
              <w:jc w:val="right"/>
              <w:rPr>
                <w:rFonts w:ascii="Times New Roman" w:hAnsi="Times New Roman" w:cs="Times New Roman"/>
                <w:b/>
                <w:bCs/>
              </w:rPr>
            </w:pPr>
            <w:r w:rsidRPr="003F60CF">
              <w:rPr>
                <w:rFonts w:ascii="Times New Roman" w:hAnsi="Times New Roman" w:cs="Times New Roman"/>
                <w:b/>
                <w:bCs/>
              </w:rPr>
              <w:t>(1,</w:t>
            </w:r>
            <w:r w:rsidR="00C60B26">
              <w:rPr>
                <w:rFonts w:ascii="Times New Roman" w:hAnsi="Times New Roman" w:cs="Times New Roman"/>
                <w:b/>
                <w:bCs/>
              </w:rPr>
              <w:t>181,074</w:t>
            </w:r>
            <w:r w:rsidRPr="003F60CF">
              <w:rPr>
                <w:rFonts w:ascii="Times New Roman" w:hAnsi="Times New Roman" w:cs="Times New Roman"/>
                <w:b/>
                <w:bCs/>
              </w:rPr>
              <w:t>)</w:t>
            </w:r>
          </w:p>
        </w:tc>
      </w:tr>
      <w:tr w:rsidR="00944C87" w:rsidRPr="00862F52" w14:paraId="586EF46F" w14:textId="77777777" w:rsidTr="003D3B72">
        <w:trPr>
          <w:trHeight w:val="20"/>
        </w:trPr>
        <w:tc>
          <w:tcPr>
            <w:tcW w:w="3780" w:type="dxa"/>
          </w:tcPr>
          <w:p w14:paraId="520DBE73" w14:textId="6DCA53E6" w:rsidR="00944C87" w:rsidRPr="00862F52" w:rsidRDefault="00944C87" w:rsidP="003D3B72">
            <w:pPr>
              <w:ind w:right="72"/>
              <w:jc w:val="left"/>
              <w:rPr>
                <w:rFonts w:ascii="Times New Roman" w:hAnsi="Times New Roman" w:cs="Times New Roman"/>
                <w:b/>
                <w:bCs/>
              </w:rPr>
            </w:pPr>
            <w:r w:rsidRPr="006B3CDE">
              <w:rPr>
                <w:rFonts w:ascii="Times New Roman" w:hAnsi="Times New Roman" w:cs="Times New Roman"/>
              </w:rPr>
              <w:t>Finance expenses from</w:t>
            </w:r>
          </w:p>
        </w:tc>
        <w:tc>
          <w:tcPr>
            <w:tcW w:w="1440" w:type="dxa"/>
            <w:vAlign w:val="bottom"/>
          </w:tcPr>
          <w:p w14:paraId="74502DF9" w14:textId="77777777" w:rsidR="00944C87" w:rsidRPr="00862F52" w:rsidRDefault="00944C87" w:rsidP="003D3B72">
            <w:pPr>
              <w:jc w:val="right"/>
              <w:rPr>
                <w:rFonts w:ascii="Times New Roman" w:hAnsi="Times New Roman" w:cs="Times New Roman"/>
                <w:b/>
                <w:bCs/>
              </w:rPr>
            </w:pPr>
          </w:p>
        </w:tc>
        <w:tc>
          <w:tcPr>
            <w:tcW w:w="270" w:type="dxa"/>
          </w:tcPr>
          <w:p w14:paraId="43008E63"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07633938" w14:textId="77777777" w:rsidR="00944C87" w:rsidRPr="00862F52" w:rsidRDefault="00944C87" w:rsidP="003D3B72">
            <w:pPr>
              <w:ind w:right="-12"/>
              <w:jc w:val="right"/>
              <w:rPr>
                <w:rFonts w:ascii="Times New Roman" w:hAnsi="Times New Roman" w:cs="Times New Roman"/>
                <w:b/>
                <w:bCs/>
              </w:rPr>
            </w:pPr>
          </w:p>
        </w:tc>
        <w:tc>
          <w:tcPr>
            <w:tcW w:w="270" w:type="dxa"/>
          </w:tcPr>
          <w:p w14:paraId="0496D73D"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29CBF3FC" w14:textId="77777777" w:rsidR="00944C87" w:rsidRPr="00862F52" w:rsidRDefault="00944C87" w:rsidP="003D3B72">
            <w:pPr>
              <w:ind w:right="-12"/>
              <w:jc w:val="right"/>
              <w:rPr>
                <w:rFonts w:ascii="Times New Roman" w:hAnsi="Times New Roman" w:cs="Times New Roman"/>
                <w:b/>
                <w:bCs/>
              </w:rPr>
            </w:pPr>
          </w:p>
        </w:tc>
        <w:tc>
          <w:tcPr>
            <w:tcW w:w="242" w:type="dxa"/>
          </w:tcPr>
          <w:p w14:paraId="105BE690" w14:textId="77777777" w:rsidR="00944C87" w:rsidRPr="00862F52" w:rsidRDefault="00944C87" w:rsidP="003D3B72">
            <w:pPr>
              <w:ind w:right="72"/>
              <w:jc w:val="right"/>
              <w:rPr>
                <w:rFonts w:ascii="Times New Roman" w:hAnsi="Times New Roman" w:cs="Times New Roman"/>
              </w:rPr>
            </w:pPr>
          </w:p>
        </w:tc>
        <w:tc>
          <w:tcPr>
            <w:tcW w:w="1288" w:type="dxa"/>
            <w:vAlign w:val="bottom"/>
          </w:tcPr>
          <w:p w14:paraId="30A8D7E3" w14:textId="77777777" w:rsidR="00944C87" w:rsidRPr="00862F52" w:rsidRDefault="00944C87" w:rsidP="003D3B72">
            <w:pPr>
              <w:ind w:right="-18"/>
              <w:jc w:val="right"/>
              <w:rPr>
                <w:rFonts w:ascii="Times New Roman" w:hAnsi="Times New Roman" w:cs="Times New Roman"/>
                <w:b/>
                <w:bCs/>
              </w:rPr>
            </w:pPr>
          </w:p>
        </w:tc>
      </w:tr>
      <w:tr w:rsidR="00944C87" w:rsidRPr="00862F52" w14:paraId="37ABC523" w14:textId="77777777" w:rsidTr="003D3B72">
        <w:trPr>
          <w:trHeight w:val="20"/>
        </w:trPr>
        <w:tc>
          <w:tcPr>
            <w:tcW w:w="3780" w:type="dxa"/>
          </w:tcPr>
          <w:p w14:paraId="33A41F6A"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rPr>
              <w:t xml:space="preserve">   </w:t>
            </w:r>
            <w:r w:rsidRPr="006B3CDE">
              <w:rPr>
                <w:rFonts w:ascii="Times New Roman" w:hAnsi="Times New Roman" w:cs="Times New Roman"/>
              </w:rPr>
              <w:t>insurance contracts issued</w:t>
            </w:r>
          </w:p>
        </w:tc>
        <w:tc>
          <w:tcPr>
            <w:tcW w:w="1440" w:type="dxa"/>
            <w:vAlign w:val="bottom"/>
          </w:tcPr>
          <w:p w14:paraId="3A55FE39" w14:textId="77777777" w:rsidR="00944C87" w:rsidRPr="00862F52" w:rsidRDefault="00944C87" w:rsidP="003D3B72">
            <w:pPr>
              <w:ind w:right="66"/>
              <w:jc w:val="right"/>
              <w:rPr>
                <w:rFonts w:ascii="Times New Roman" w:hAnsi="Times New Roman" w:cs="Times New Roman"/>
                <w:b/>
                <w:bCs/>
              </w:rPr>
            </w:pPr>
            <w:r w:rsidRPr="003F60CF">
              <w:rPr>
                <w:rFonts w:ascii="Times New Roman" w:hAnsi="Times New Roman" w:cs="Times New Roman"/>
              </w:rPr>
              <w:t>2,056,536</w:t>
            </w:r>
          </w:p>
        </w:tc>
        <w:tc>
          <w:tcPr>
            <w:tcW w:w="270" w:type="dxa"/>
            <w:vAlign w:val="bottom"/>
          </w:tcPr>
          <w:p w14:paraId="1006ACF2"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6B258A64" w14:textId="77777777" w:rsidR="00944C87" w:rsidRPr="00203649" w:rsidRDefault="00944C87" w:rsidP="003D3B72">
            <w:pPr>
              <w:ind w:right="71"/>
              <w:jc w:val="right"/>
              <w:rPr>
                <w:rFonts w:ascii="Times New Roman" w:hAnsi="Times New Roman" w:cs="Times New Roman"/>
              </w:rPr>
            </w:pPr>
            <w:r w:rsidRPr="003F60CF">
              <w:rPr>
                <w:rFonts w:ascii="Times New Roman" w:hAnsi="Times New Roman" w:cs="Times New Roman"/>
              </w:rPr>
              <w:t>49,271</w:t>
            </w:r>
          </w:p>
        </w:tc>
        <w:tc>
          <w:tcPr>
            <w:tcW w:w="270" w:type="dxa"/>
            <w:vAlign w:val="bottom"/>
          </w:tcPr>
          <w:p w14:paraId="1A3B0D4D"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6679F6E5" w14:textId="77777777" w:rsidR="00944C87" w:rsidRPr="00203649" w:rsidRDefault="00944C87" w:rsidP="003D3B72">
            <w:pPr>
              <w:ind w:right="76"/>
              <w:jc w:val="right"/>
              <w:rPr>
                <w:rFonts w:ascii="Times New Roman" w:hAnsi="Times New Roman" w:cs="Times New Roman"/>
              </w:rPr>
            </w:pPr>
            <w:r w:rsidRPr="003F60CF">
              <w:rPr>
                <w:rFonts w:ascii="Times New Roman" w:hAnsi="Times New Roman" w:cs="Times New Roman"/>
              </w:rPr>
              <w:t>229,418</w:t>
            </w:r>
          </w:p>
        </w:tc>
        <w:tc>
          <w:tcPr>
            <w:tcW w:w="242" w:type="dxa"/>
            <w:vAlign w:val="bottom"/>
          </w:tcPr>
          <w:p w14:paraId="7001AAAC" w14:textId="77777777" w:rsidR="00944C87" w:rsidRPr="00862F52" w:rsidRDefault="00944C87" w:rsidP="003D3B72">
            <w:pPr>
              <w:ind w:right="72"/>
              <w:jc w:val="right"/>
              <w:rPr>
                <w:rFonts w:ascii="Times New Roman" w:hAnsi="Times New Roman" w:cs="Times New Roman"/>
              </w:rPr>
            </w:pPr>
          </w:p>
        </w:tc>
        <w:tc>
          <w:tcPr>
            <w:tcW w:w="1288" w:type="dxa"/>
            <w:vAlign w:val="bottom"/>
          </w:tcPr>
          <w:p w14:paraId="0AFD6F84" w14:textId="77777777" w:rsidR="00944C87" w:rsidRPr="006B3CDE" w:rsidRDefault="00944C87" w:rsidP="003D3B72">
            <w:pPr>
              <w:ind w:right="68"/>
              <w:jc w:val="right"/>
              <w:rPr>
                <w:rFonts w:ascii="Times New Roman" w:hAnsi="Times New Roman" w:cs="Times New Roman"/>
              </w:rPr>
            </w:pPr>
            <w:r w:rsidRPr="003F60CF">
              <w:rPr>
                <w:rFonts w:ascii="Times New Roman" w:hAnsi="Times New Roman" w:cs="Times New Roman"/>
              </w:rPr>
              <w:t>2,335,225</w:t>
            </w:r>
          </w:p>
        </w:tc>
      </w:tr>
      <w:tr w:rsidR="00944C87" w:rsidRPr="00862F52" w14:paraId="30566570" w14:textId="77777777" w:rsidTr="003D3B72">
        <w:trPr>
          <w:trHeight w:val="20"/>
        </w:trPr>
        <w:tc>
          <w:tcPr>
            <w:tcW w:w="3780" w:type="dxa"/>
          </w:tcPr>
          <w:p w14:paraId="53B6B3AB" w14:textId="77777777" w:rsidR="00944C87" w:rsidRPr="00862F52" w:rsidRDefault="00944C87" w:rsidP="003D3B72">
            <w:pPr>
              <w:ind w:right="72"/>
              <w:jc w:val="left"/>
              <w:rPr>
                <w:rFonts w:ascii="Times New Roman" w:hAnsi="Times New Roman" w:cs="Times New Roman"/>
              </w:rPr>
            </w:pPr>
            <w:r w:rsidRPr="00862F52">
              <w:rPr>
                <w:rFonts w:ascii="Times New Roman" w:hAnsi="Times New Roman" w:cs="Times New Roman"/>
                <w:b/>
                <w:bCs/>
              </w:rPr>
              <w:t xml:space="preserve">Total amount </w:t>
            </w:r>
            <w:proofErr w:type="spellStart"/>
            <w:r w:rsidRPr="00862F52">
              <w:rPr>
                <w:rFonts w:ascii="Times New Roman" w:hAnsi="Times New Roman" w:cs="Times New Roman"/>
                <w:b/>
                <w:bCs/>
              </w:rPr>
              <w:t>recognised</w:t>
            </w:r>
            <w:proofErr w:type="spellEnd"/>
            <w:r w:rsidRPr="00862F52">
              <w:rPr>
                <w:rFonts w:ascii="Times New Roman" w:hAnsi="Times New Roman" w:cs="Times New Roman"/>
                <w:b/>
                <w:bCs/>
              </w:rPr>
              <w:t xml:space="preserve"> in</w:t>
            </w:r>
          </w:p>
        </w:tc>
        <w:tc>
          <w:tcPr>
            <w:tcW w:w="1440" w:type="dxa"/>
            <w:tcBorders>
              <w:top w:val="single" w:sz="4" w:space="0" w:color="auto"/>
            </w:tcBorders>
            <w:vAlign w:val="center"/>
          </w:tcPr>
          <w:p w14:paraId="23178CCD" w14:textId="77777777" w:rsidR="00944C87" w:rsidRPr="00862F52" w:rsidRDefault="00944C87" w:rsidP="003D3B72">
            <w:pPr>
              <w:jc w:val="right"/>
              <w:rPr>
                <w:rFonts w:ascii="Times New Roman" w:hAnsi="Times New Roman" w:cs="Times New Roman"/>
              </w:rPr>
            </w:pPr>
          </w:p>
        </w:tc>
        <w:tc>
          <w:tcPr>
            <w:tcW w:w="270" w:type="dxa"/>
            <w:vAlign w:val="bottom"/>
          </w:tcPr>
          <w:p w14:paraId="59815A9B"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vAlign w:val="center"/>
          </w:tcPr>
          <w:p w14:paraId="527DC6BF" w14:textId="77777777" w:rsidR="00944C87" w:rsidRPr="00203649" w:rsidRDefault="00944C87" w:rsidP="003D3B72">
            <w:pPr>
              <w:ind w:right="-12"/>
              <w:jc w:val="right"/>
              <w:rPr>
                <w:rFonts w:ascii="Times New Roman" w:hAnsi="Times New Roman" w:cs="Times New Roman"/>
                <w:b/>
                <w:bCs/>
              </w:rPr>
            </w:pPr>
          </w:p>
        </w:tc>
        <w:tc>
          <w:tcPr>
            <w:tcW w:w="270" w:type="dxa"/>
            <w:vAlign w:val="center"/>
          </w:tcPr>
          <w:p w14:paraId="3E3E7071"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tcBorders>
            <w:vAlign w:val="center"/>
          </w:tcPr>
          <w:p w14:paraId="7C6C7DD5" w14:textId="77777777" w:rsidR="00944C87" w:rsidRPr="00862F52" w:rsidRDefault="00944C87" w:rsidP="003D3B72">
            <w:pPr>
              <w:ind w:right="-12"/>
              <w:jc w:val="right"/>
              <w:rPr>
                <w:rFonts w:ascii="Times New Roman" w:hAnsi="Times New Roman" w:cs="Times New Roman"/>
              </w:rPr>
            </w:pPr>
          </w:p>
        </w:tc>
        <w:tc>
          <w:tcPr>
            <w:tcW w:w="242" w:type="dxa"/>
            <w:vAlign w:val="center"/>
          </w:tcPr>
          <w:p w14:paraId="69244BF6" w14:textId="77777777" w:rsidR="00944C87" w:rsidRPr="00862F52" w:rsidRDefault="00944C87" w:rsidP="003D3B72">
            <w:pPr>
              <w:ind w:right="72"/>
              <w:jc w:val="right"/>
              <w:rPr>
                <w:rFonts w:ascii="Times New Roman" w:hAnsi="Times New Roman" w:cs="Times New Roman"/>
              </w:rPr>
            </w:pPr>
          </w:p>
        </w:tc>
        <w:tc>
          <w:tcPr>
            <w:tcW w:w="1288" w:type="dxa"/>
            <w:tcBorders>
              <w:top w:val="single" w:sz="4" w:space="0" w:color="auto"/>
            </w:tcBorders>
            <w:vAlign w:val="center"/>
          </w:tcPr>
          <w:p w14:paraId="308318AD" w14:textId="77777777" w:rsidR="00944C87" w:rsidRPr="00862F52" w:rsidRDefault="00944C87" w:rsidP="003D3B72">
            <w:pPr>
              <w:ind w:right="-18"/>
              <w:jc w:val="right"/>
              <w:rPr>
                <w:rFonts w:ascii="Times New Roman" w:hAnsi="Times New Roman" w:cs="Times New Roman"/>
              </w:rPr>
            </w:pPr>
          </w:p>
        </w:tc>
      </w:tr>
      <w:tr w:rsidR="00944C87" w:rsidRPr="00862F52" w14:paraId="5D30C74E" w14:textId="77777777" w:rsidTr="003D3B72">
        <w:trPr>
          <w:trHeight w:val="20"/>
        </w:trPr>
        <w:tc>
          <w:tcPr>
            <w:tcW w:w="3780" w:type="dxa"/>
          </w:tcPr>
          <w:p w14:paraId="7D7E4330"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b/>
                <w:bCs/>
              </w:rPr>
              <w:t xml:space="preserve">  comprehensive income</w:t>
            </w:r>
          </w:p>
        </w:tc>
        <w:tc>
          <w:tcPr>
            <w:tcW w:w="1440" w:type="dxa"/>
            <w:tcBorders>
              <w:bottom w:val="single" w:sz="4" w:space="0" w:color="auto"/>
            </w:tcBorders>
            <w:vAlign w:val="bottom"/>
          </w:tcPr>
          <w:p w14:paraId="6FE48FE8" w14:textId="61C8783D" w:rsidR="00944C87" w:rsidRPr="00862F52" w:rsidRDefault="00944C87" w:rsidP="003D3B72">
            <w:pPr>
              <w:ind w:right="66"/>
              <w:jc w:val="right"/>
              <w:rPr>
                <w:rFonts w:ascii="Times New Roman" w:hAnsi="Times New Roman" w:cs="Times New Roman"/>
                <w:b/>
                <w:bCs/>
              </w:rPr>
            </w:pPr>
            <w:r w:rsidRPr="003F60CF">
              <w:rPr>
                <w:rFonts w:ascii="Times New Roman" w:hAnsi="Times New Roman" w:cs="Times New Roman"/>
                <w:b/>
                <w:bCs/>
              </w:rPr>
              <w:t>1</w:t>
            </w:r>
            <w:r w:rsidR="00C60B26">
              <w:rPr>
                <w:rFonts w:ascii="Times New Roman" w:hAnsi="Times New Roman" w:cs="Times New Roman"/>
                <w:b/>
                <w:bCs/>
              </w:rPr>
              <w:t>,749,057</w:t>
            </w:r>
          </w:p>
        </w:tc>
        <w:tc>
          <w:tcPr>
            <w:tcW w:w="270" w:type="dxa"/>
            <w:vAlign w:val="bottom"/>
          </w:tcPr>
          <w:p w14:paraId="2E71A0B5"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vAlign w:val="bottom"/>
          </w:tcPr>
          <w:p w14:paraId="582F091C" w14:textId="77777777" w:rsidR="00944C87" w:rsidRPr="00862F52" w:rsidRDefault="00944C87" w:rsidP="003D3B72">
            <w:pPr>
              <w:ind w:right="71"/>
              <w:jc w:val="right"/>
              <w:rPr>
                <w:rFonts w:ascii="Times New Roman" w:hAnsi="Times New Roman" w:cs="Times New Roman"/>
                <w:b/>
                <w:bCs/>
              </w:rPr>
            </w:pPr>
            <w:r w:rsidRPr="003F60CF">
              <w:rPr>
                <w:rFonts w:ascii="Times New Roman" w:hAnsi="Times New Roman" w:cs="Times New Roman"/>
                <w:b/>
                <w:bCs/>
              </w:rPr>
              <w:t>34,728</w:t>
            </w:r>
          </w:p>
        </w:tc>
        <w:tc>
          <w:tcPr>
            <w:tcW w:w="270" w:type="dxa"/>
            <w:vAlign w:val="bottom"/>
          </w:tcPr>
          <w:p w14:paraId="1F7D4A58"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vAlign w:val="bottom"/>
          </w:tcPr>
          <w:p w14:paraId="2499DD46" w14:textId="77777777" w:rsidR="00944C87" w:rsidRPr="00203649" w:rsidRDefault="00944C87" w:rsidP="003D3B72">
            <w:pPr>
              <w:ind w:right="-12"/>
              <w:jc w:val="right"/>
              <w:rPr>
                <w:rFonts w:ascii="Times New Roman" w:hAnsi="Times New Roman" w:cs="Times New Roman"/>
                <w:b/>
                <w:bCs/>
              </w:rPr>
            </w:pPr>
            <w:r w:rsidRPr="003F60CF">
              <w:rPr>
                <w:rFonts w:ascii="Times New Roman" w:hAnsi="Times New Roman" w:cs="Times New Roman"/>
                <w:b/>
                <w:bCs/>
              </w:rPr>
              <w:t>(629,634)</w:t>
            </w:r>
          </w:p>
        </w:tc>
        <w:tc>
          <w:tcPr>
            <w:tcW w:w="242" w:type="dxa"/>
            <w:vAlign w:val="bottom"/>
          </w:tcPr>
          <w:p w14:paraId="3DCA8EF6" w14:textId="77777777" w:rsidR="00944C87" w:rsidRPr="00862F52" w:rsidRDefault="00944C87" w:rsidP="003D3B72">
            <w:pPr>
              <w:ind w:right="72"/>
              <w:jc w:val="right"/>
              <w:rPr>
                <w:rFonts w:ascii="Times New Roman" w:hAnsi="Times New Roman" w:cs="Times New Roman"/>
              </w:rPr>
            </w:pPr>
          </w:p>
        </w:tc>
        <w:tc>
          <w:tcPr>
            <w:tcW w:w="1288" w:type="dxa"/>
            <w:tcBorders>
              <w:bottom w:val="single" w:sz="4" w:space="0" w:color="auto"/>
            </w:tcBorders>
            <w:vAlign w:val="bottom"/>
          </w:tcPr>
          <w:p w14:paraId="1EDB469D" w14:textId="1C3BE8CF" w:rsidR="00944C87" w:rsidRPr="00E61350" w:rsidRDefault="00944C87" w:rsidP="003D3B72">
            <w:pPr>
              <w:ind w:right="68"/>
              <w:jc w:val="right"/>
              <w:rPr>
                <w:rFonts w:ascii="Times New Roman" w:hAnsi="Times New Roman" w:cs="Times New Roman"/>
                <w:b/>
                <w:bCs/>
              </w:rPr>
            </w:pPr>
            <w:r w:rsidRPr="00E61350">
              <w:rPr>
                <w:rFonts w:ascii="Times New Roman" w:hAnsi="Times New Roman" w:cs="Times New Roman"/>
                <w:b/>
                <w:bCs/>
              </w:rPr>
              <w:t>1,</w:t>
            </w:r>
            <w:r w:rsidR="00E61350" w:rsidRPr="00E61350">
              <w:rPr>
                <w:rFonts w:ascii="Times New Roman" w:hAnsi="Times New Roman" w:cs="Times New Roman"/>
                <w:b/>
                <w:bCs/>
              </w:rPr>
              <w:t>154,151</w:t>
            </w:r>
          </w:p>
        </w:tc>
      </w:tr>
      <w:tr w:rsidR="00944C87" w:rsidRPr="00862F52" w14:paraId="7CF25AC5" w14:textId="77777777" w:rsidTr="003D3B72">
        <w:trPr>
          <w:trHeight w:val="20"/>
        </w:trPr>
        <w:tc>
          <w:tcPr>
            <w:tcW w:w="3780" w:type="dxa"/>
          </w:tcPr>
          <w:p w14:paraId="335AE61C" w14:textId="0601903A"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b/>
                <w:bCs/>
              </w:rPr>
              <w:t>Cash flow</w:t>
            </w:r>
            <w:r w:rsidR="004314F4">
              <w:rPr>
                <w:rFonts w:ascii="Times New Roman" w:hAnsi="Times New Roman" w:cs="Times New Roman"/>
                <w:b/>
                <w:bCs/>
              </w:rPr>
              <w:t>s</w:t>
            </w:r>
          </w:p>
        </w:tc>
        <w:tc>
          <w:tcPr>
            <w:tcW w:w="1440" w:type="dxa"/>
            <w:vAlign w:val="bottom"/>
          </w:tcPr>
          <w:p w14:paraId="413A93CB" w14:textId="77777777" w:rsidR="00944C87" w:rsidRPr="00862F52" w:rsidRDefault="00944C87" w:rsidP="003D3B72">
            <w:pPr>
              <w:jc w:val="right"/>
              <w:rPr>
                <w:rFonts w:ascii="Times New Roman" w:hAnsi="Times New Roman" w:cs="Times New Roman"/>
                <w:b/>
                <w:bCs/>
              </w:rPr>
            </w:pPr>
          </w:p>
        </w:tc>
        <w:tc>
          <w:tcPr>
            <w:tcW w:w="270" w:type="dxa"/>
          </w:tcPr>
          <w:p w14:paraId="7F44A17E"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06F45B4F" w14:textId="77777777" w:rsidR="00944C87" w:rsidRPr="00862F52" w:rsidRDefault="00944C87" w:rsidP="003D3B72">
            <w:pPr>
              <w:ind w:right="-12"/>
              <w:jc w:val="right"/>
              <w:rPr>
                <w:rFonts w:ascii="Times New Roman" w:hAnsi="Times New Roman" w:cs="Times New Roman"/>
                <w:b/>
                <w:bCs/>
              </w:rPr>
            </w:pPr>
          </w:p>
        </w:tc>
        <w:tc>
          <w:tcPr>
            <w:tcW w:w="270" w:type="dxa"/>
          </w:tcPr>
          <w:p w14:paraId="675F94FA"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58E32C43" w14:textId="77777777" w:rsidR="00944C87" w:rsidRPr="00862F52" w:rsidRDefault="00944C87" w:rsidP="003D3B72">
            <w:pPr>
              <w:ind w:right="-12"/>
              <w:jc w:val="right"/>
              <w:rPr>
                <w:rFonts w:ascii="Times New Roman" w:hAnsi="Times New Roman" w:cs="Times New Roman"/>
                <w:b/>
                <w:bCs/>
              </w:rPr>
            </w:pPr>
          </w:p>
        </w:tc>
        <w:tc>
          <w:tcPr>
            <w:tcW w:w="242" w:type="dxa"/>
          </w:tcPr>
          <w:p w14:paraId="1E25E055" w14:textId="77777777" w:rsidR="00944C87" w:rsidRPr="00862F52" w:rsidRDefault="00944C87" w:rsidP="003D3B72">
            <w:pPr>
              <w:ind w:right="72"/>
              <w:jc w:val="right"/>
              <w:rPr>
                <w:rFonts w:ascii="Times New Roman" w:hAnsi="Times New Roman" w:cs="Times New Roman"/>
              </w:rPr>
            </w:pPr>
          </w:p>
        </w:tc>
        <w:tc>
          <w:tcPr>
            <w:tcW w:w="1288" w:type="dxa"/>
            <w:vAlign w:val="bottom"/>
          </w:tcPr>
          <w:p w14:paraId="2E1BD620" w14:textId="77777777" w:rsidR="00944C87" w:rsidRPr="00862F52" w:rsidRDefault="00944C87" w:rsidP="003D3B72">
            <w:pPr>
              <w:ind w:right="-18"/>
              <w:jc w:val="right"/>
              <w:rPr>
                <w:rFonts w:ascii="Times New Roman" w:hAnsi="Times New Roman" w:cs="Times New Roman"/>
                <w:b/>
                <w:bCs/>
              </w:rPr>
            </w:pPr>
          </w:p>
        </w:tc>
      </w:tr>
      <w:tr w:rsidR="00944C87" w:rsidRPr="00862F52" w14:paraId="17585FD4" w14:textId="77777777" w:rsidTr="00F16F36">
        <w:trPr>
          <w:trHeight w:val="182"/>
        </w:trPr>
        <w:tc>
          <w:tcPr>
            <w:tcW w:w="3780" w:type="dxa"/>
          </w:tcPr>
          <w:p w14:paraId="78912CE7"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rPr>
              <w:t>Premiums received</w:t>
            </w:r>
          </w:p>
        </w:tc>
        <w:tc>
          <w:tcPr>
            <w:tcW w:w="1440" w:type="dxa"/>
            <w:vAlign w:val="center"/>
          </w:tcPr>
          <w:p w14:paraId="74748523" w14:textId="5E47D975" w:rsidR="00944C87" w:rsidRPr="00862F52" w:rsidRDefault="00944C87" w:rsidP="003D3B72">
            <w:pPr>
              <w:ind w:right="66"/>
              <w:jc w:val="right"/>
              <w:rPr>
                <w:rFonts w:ascii="Times New Roman" w:hAnsi="Times New Roman" w:cs="Times New Roman"/>
                <w:b/>
                <w:bCs/>
              </w:rPr>
            </w:pPr>
            <w:r w:rsidRPr="00E10585">
              <w:rPr>
                <w:rFonts w:ascii="Times New Roman" w:hAnsi="Times New Roman" w:cs="Times New Roman"/>
              </w:rPr>
              <w:t>7,</w:t>
            </w:r>
            <w:r w:rsidR="00F16F36">
              <w:rPr>
                <w:rFonts w:ascii="Times New Roman" w:hAnsi="Times New Roman" w:cs="Times New Roman"/>
              </w:rPr>
              <w:t>899,068</w:t>
            </w:r>
          </w:p>
        </w:tc>
        <w:tc>
          <w:tcPr>
            <w:tcW w:w="270" w:type="dxa"/>
            <w:vAlign w:val="bottom"/>
          </w:tcPr>
          <w:p w14:paraId="35248D39" w14:textId="77777777" w:rsidR="00944C87" w:rsidRPr="00862F52" w:rsidRDefault="00944C87" w:rsidP="003D3B72">
            <w:pPr>
              <w:ind w:right="72"/>
              <w:jc w:val="right"/>
              <w:rPr>
                <w:rFonts w:ascii="Times New Roman" w:hAnsi="Times New Roman" w:cs="Times New Roman"/>
              </w:rPr>
            </w:pPr>
          </w:p>
        </w:tc>
        <w:tc>
          <w:tcPr>
            <w:tcW w:w="1260" w:type="dxa"/>
            <w:vAlign w:val="center"/>
          </w:tcPr>
          <w:p w14:paraId="564A80C6" w14:textId="77777777" w:rsidR="00944C87" w:rsidRPr="00862F52" w:rsidRDefault="00944C87" w:rsidP="003D3B72">
            <w:pPr>
              <w:ind w:left="-106" w:right="331"/>
              <w:jc w:val="right"/>
              <w:rPr>
                <w:rFonts w:ascii="Times New Roman" w:hAnsi="Times New Roman" w:cs="Times New Roman"/>
              </w:rPr>
            </w:pPr>
            <w:r w:rsidRPr="00E10585">
              <w:rPr>
                <w:rFonts w:ascii="Times New Roman" w:hAnsi="Times New Roman" w:cs="Times New Roman"/>
              </w:rPr>
              <w:t>-</w:t>
            </w:r>
          </w:p>
        </w:tc>
        <w:tc>
          <w:tcPr>
            <w:tcW w:w="270" w:type="dxa"/>
            <w:vAlign w:val="center"/>
          </w:tcPr>
          <w:p w14:paraId="033B0732" w14:textId="77777777" w:rsidR="00944C87" w:rsidRPr="00862F52" w:rsidRDefault="00944C87" w:rsidP="003D3B72">
            <w:pPr>
              <w:ind w:right="72"/>
              <w:jc w:val="right"/>
              <w:rPr>
                <w:rFonts w:ascii="Times New Roman" w:hAnsi="Times New Roman" w:cs="Times New Roman"/>
              </w:rPr>
            </w:pPr>
          </w:p>
        </w:tc>
        <w:tc>
          <w:tcPr>
            <w:tcW w:w="1260" w:type="dxa"/>
            <w:vAlign w:val="center"/>
          </w:tcPr>
          <w:p w14:paraId="0A8FC5C9" w14:textId="77777777" w:rsidR="00944C87" w:rsidRPr="00862F52" w:rsidRDefault="00944C87" w:rsidP="003D3B72">
            <w:pPr>
              <w:ind w:left="-106" w:right="346"/>
              <w:jc w:val="right"/>
              <w:rPr>
                <w:rFonts w:ascii="Times New Roman" w:hAnsi="Times New Roman" w:cs="Times New Roman"/>
              </w:rPr>
            </w:pPr>
            <w:r w:rsidRPr="00E10585">
              <w:rPr>
                <w:rFonts w:ascii="Times New Roman" w:hAnsi="Times New Roman" w:cs="Times New Roman"/>
              </w:rPr>
              <w:t>-</w:t>
            </w:r>
          </w:p>
        </w:tc>
        <w:tc>
          <w:tcPr>
            <w:tcW w:w="242" w:type="dxa"/>
            <w:vAlign w:val="center"/>
          </w:tcPr>
          <w:p w14:paraId="48A36179" w14:textId="77777777" w:rsidR="00944C87" w:rsidRPr="00862F52" w:rsidRDefault="00944C87" w:rsidP="003D3B72">
            <w:pPr>
              <w:ind w:right="72"/>
              <w:jc w:val="right"/>
              <w:rPr>
                <w:rFonts w:ascii="Times New Roman" w:hAnsi="Times New Roman" w:cs="Times New Roman"/>
              </w:rPr>
            </w:pPr>
          </w:p>
        </w:tc>
        <w:tc>
          <w:tcPr>
            <w:tcW w:w="1288" w:type="dxa"/>
            <w:vAlign w:val="center"/>
          </w:tcPr>
          <w:p w14:paraId="3EDF4B4B" w14:textId="491F2B60" w:rsidR="00944C87" w:rsidRPr="00862F52" w:rsidRDefault="00F16F36" w:rsidP="003D3B72">
            <w:pPr>
              <w:ind w:right="68"/>
              <w:jc w:val="right"/>
              <w:rPr>
                <w:rFonts w:ascii="Times New Roman" w:hAnsi="Times New Roman" w:cs="Times New Roman"/>
                <w:b/>
                <w:bCs/>
              </w:rPr>
            </w:pPr>
            <w:r w:rsidRPr="00F16F36">
              <w:rPr>
                <w:rFonts w:ascii="Times New Roman" w:hAnsi="Times New Roman" w:cs="Times New Roman"/>
              </w:rPr>
              <w:t>7,899,068</w:t>
            </w:r>
          </w:p>
        </w:tc>
      </w:tr>
      <w:tr w:rsidR="00944C87" w:rsidRPr="00862F52" w14:paraId="705A6ACA" w14:textId="77777777" w:rsidTr="003D3B72">
        <w:trPr>
          <w:trHeight w:val="20"/>
        </w:trPr>
        <w:tc>
          <w:tcPr>
            <w:tcW w:w="3780" w:type="dxa"/>
          </w:tcPr>
          <w:p w14:paraId="34610ADA" w14:textId="5D7B27A5" w:rsidR="00944C87" w:rsidRPr="00862F52" w:rsidRDefault="00944C87" w:rsidP="003D3B72">
            <w:pPr>
              <w:ind w:right="72"/>
              <w:jc w:val="left"/>
              <w:rPr>
                <w:rFonts w:ascii="Times New Roman" w:hAnsi="Times New Roman" w:cs="Times New Roman"/>
              </w:rPr>
            </w:pPr>
            <w:r w:rsidRPr="006B3CDE">
              <w:rPr>
                <w:rFonts w:ascii="Times New Roman" w:hAnsi="Times New Roman" w:cs="Times New Roman"/>
              </w:rPr>
              <w:t>Claims and directly attributable</w:t>
            </w:r>
          </w:p>
        </w:tc>
        <w:tc>
          <w:tcPr>
            <w:tcW w:w="1440" w:type="dxa"/>
            <w:vAlign w:val="bottom"/>
          </w:tcPr>
          <w:p w14:paraId="09EA27F0" w14:textId="77777777" w:rsidR="00944C87" w:rsidRPr="00862F52" w:rsidRDefault="00944C87" w:rsidP="003D3B72">
            <w:pPr>
              <w:jc w:val="right"/>
              <w:rPr>
                <w:rFonts w:ascii="Times New Roman" w:hAnsi="Times New Roman" w:cs="Times New Roman"/>
              </w:rPr>
            </w:pPr>
          </w:p>
        </w:tc>
        <w:tc>
          <w:tcPr>
            <w:tcW w:w="270" w:type="dxa"/>
          </w:tcPr>
          <w:p w14:paraId="770AD463"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7582CEA0" w14:textId="77777777" w:rsidR="00944C87" w:rsidRPr="00862F52" w:rsidRDefault="00944C87" w:rsidP="003D3B72">
            <w:pPr>
              <w:ind w:left="-106" w:right="331"/>
              <w:jc w:val="right"/>
              <w:rPr>
                <w:rFonts w:ascii="Times New Roman" w:hAnsi="Times New Roman" w:cs="Times New Roman"/>
              </w:rPr>
            </w:pPr>
          </w:p>
        </w:tc>
        <w:tc>
          <w:tcPr>
            <w:tcW w:w="270" w:type="dxa"/>
          </w:tcPr>
          <w:p w14:paraId="363DC949" w14:textId="77777777" w:rsidR="00944C87" w:rsidRPr="00862F52" w:rsidRDefault="00944C87" w:rsidP="003D3B72">
            <w:pPr>
              <w:ind w:right="72"/>
              <w:jc w:val="right"/>
              <w:rPr>
                <w:rFonts w:ascii="Times New Roman" w:hAnsi="Times New Roman" w:cs="Times New Roman"/>
              </w:rPr>
            </w:pPr>
          </w:p>
        </w:tc>
        <w:tc>
          <w:tcPr>
            <w:tcW w:w="1260" w:type="dxa"/>
            <w:vAlign w:val="bottom"/>
          </w:tcPr>
          <w:p w14:paraId="7B5FC46A" w14:textId="77777777" w:rsidR="00944C87" w:rsidRPr="00862F52" w:rsidRDefault="00944C87" w:rsidP="003D3B72">
            <w:pPr>
              <w:ind w:left="-106" w:right="346"/>
              <w:jc w:val="right"/>
              <w:rPr>
                <w:rFonts w:ascii="Times New Roman" w:hAnsi="Times New Roman" w:cs="Times New Roman"/>
              </w:rPr>
            </w:pPr>
          </w:p>
        </w:tc>
        <w:tc>
          <w:tcPr>
            <w:tcW w:w="242" w:type="dxa"/>
          </w:tcPr>
          <w:p w14:paraId="23FF20FA" w14:textId="77777777" w:rsidR="00944C87" w:rsidRPr="00862F52" w:rsidRDefault="00944C87" w:rsidP="003D3B72">
            <w:pPr>
              <w:ind w:right="72"/>
              <w:jc w:val="right"/>
              <w:rPr>
                <w:rFonts w:ascii="Times New Roman" w:hAnsi="Times New Roman" w:cs="Times New Roman"/>
              </w:rPr>
            </w:pPr>
          </w:p>
        </w:tc>
        <w:tc>
          <w:tcPr>
            <w:tcW w:w="1288" w:type="dxa"/>
            <w:vAlign w:val="bottom"/>
          </w:tcPr>
          <w:p w14:paraId="0DA0E413" w14:textId="77777777" w:rsidR="00944C87" w:rsidRPr="00862F52" w:rsidRDefault="00944C87" w:rsidP="003D3B72">
            <w:pPr>
              <w:ind w:right="-18"/>
              <w:jc w:val="right"/>
              <w:rPr>
                <w:rFonts w:ascii="Times New Roman" w:hAnsi="Times New Roman" w:cs="Times New Roman"/>
              </w:rPr>
            </w:pPr>
          </w:p>
        </w:tc>
      </w:tr>
      <w:tr w:rsidR="00944C87" w:rsidRPr="00862F52" w14:paraId="7CCBAF0A" w14:textId="77777777" w:rsidTr="003D3B72">
        <w:trPr>
          <w:trHeight w:val="20"/>
        </w:trPr>
        <w:tc>
          <w:tcPr>
            <w:tcW w:w="3780" w:type="dxa"/>
          </w:tcPr>
          <w:p w14:paraId="57BFC8EF" w14:textId="77777777"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rPr>
              <w:t xml:space="preserve">   </w:t>
            </w:r>
            <w:r w:rsidRPr="006B3CDE">
              <w:rPr>
                <w:rFonts w:ascii="Times New Roman" w:hAnsi="Times New Roman" w:cs="Times New Roman"/>
              </w:rPr>
              <w:t>expenses paid</w:t>
            </w:r>
          </w:p>
        </w:tc>
        <w:tc>
          <w:tcPr>
            <w:tcW w:w="1440" w:type="dxa"/>
            <w:vAlign w:val="center"/>
          </w:tcPr>
          <w:p w14:paraId="738C54E9" w14:textId="28FE2224" w:rsidR="00944C87" w:rsidRPr="00862F52" w:rsidRDefault="00944C87" w:rsidP="003D3B72">
            <w:pPr>
              <w:jc w:val="right"/>
              <w:rPr>
                <w:rFonts w:ascii="Times New Roman" w:hAnsi="Times New Roman" w:cs="Times New Roman"/>
              </w:rPr>
            </w:pPr>
            <w:r w:rsidRPr="00E10585">
              <w:rPr>
                <w:rFonts w:ascii="Times New Roman" w:hAnsi="Times New Roman" w:cs="Times New Roman"/>
              </w:rPr>
              <w:t>(5,</w:t>
            </w:r>
            <w:r w:rsidR="00F16F36">
              <w:rPr>
                <w:rFonts w:ascii="Times New Roman" w:hAnsi="Times New Roman" w:cs="Times New Roman"/>
              </w:rPr>
              <w:t>269,092</w:t>
            </w:r>
            <w:r w:rsidRPr="00E10585">
              <w:rPr>
                <w:rFonts w:ascii="Times New Roman" w:hAnsi="Times New Roman" w:cs="Times New Roman"/>
              </w:rPr>
              <w:t>)</w:t>
            </w:r>
          </w:p>
        </w:tc>
        <w:tc>
          <w:tcPr>
            <w:tcW w:w="270" w:type="dxa"/>
            <w:vAlign w:val="bottom"/>
          </w:tcPr>
          <w:p w14:paraId="69A2518C" w14:textId="77777777" w:rsidR="00944C87" w:rsidRPr="00862F52" w:rsidRDefault="00944C87" w:rsidP="003D3B72">
            <w:pPr>
              <w:ind w:right="72"/>
              <w:jc w:val="right"/>
              <w:rPr>
                <w:rFonts w:ascii="Times New Roman" w:hAnsi="Times New Roman" w:cs="Times New Roman"/>
              </w:rPr>
            </w:pPr>
          </w:p>
        </w:tc>
        <w:tc>
          <w:tcPr>
            <w:tcW w:w="1260" w:type="dxa"/>
            <w:vAlign w:val="center"/>
          </w:tcPr>
          <w:p w14:paraId="131F5F13" w14:textId="77777777" w:rsidR="00944C87" w:rsidRPr="00862F52" w:rsidRDefault="00944C87" w:rsidP="003D3B72">
            <w:pPr>
              <w:ind w:left="-106" w:right="331"/>
              <w:jc w:val="right"/>
              <w:rPr>
                <w:rFonts w:ascii="Times New Roman" w:hAnsi="Times New Roman" w:cs="Times New Roman"/>
              </w:rPr>
            </w:pPr>
            <w:r w:rsidRPr="00E10585">
              <w:rPr>
                <w:rFonts w:ascii="Times New Roman" w:hAnsi="Times New Roman" w:cs="Times New Roman"/>
              </w:rPr>
              <w:t>-</w:t>
            </w:r>
          </w:p>
        </w:tc>
        <w:tc>
          <w:tcPr>
            <w:tcW w:w="270" w:type="dxa"/>
            <w:vAlign w:val="center"/>
          </w:tcPr>
          <w:p w14:paraId="358F0F01" w14:textId="77777777" w:rsidR="00944C87" w:rsidRPr="00862F52" w:rsidRDefault="00944C87" w:rsidP="003D3B72">
            <w:pPr>
              <w:ind w:right="72"/>
              <w:jc w:val="right"/>
              <w:rPr>
                <w:rFonts w:ascii="Times New Roman" w:hAnsi="Times New Roman" w:cs="Times New Roman"/>
              </w:rPr>
            </w:pPr>
          </w:p>
        </w:tc>
        <w:tc>
          <w:tcPr>
            <w:tcW w:w="1260" w:type="dxa"/>
            <w:vAlign w:val="center"/>
          </w:tcPr>
          <w:p w14:paraId="4C3F6E8E" w14:textId="77777777" w:rsidR="00944C87" w:rsidRPr="00862F52" w:rsidRDefault="00944C87" w:rsidP="003D3B72">
            <w:pPr>
              <w:ind w:left="-106" w:right="346"/>
              <w:jc w:val="right"/>
              <w:rPr>
                <w:rFonts w:ascii="Times New Roman" w:hAnsi="Times New Roman" w:cs="Times New Roman"/>
              </w:rPr>
            </w:pPr>
            <w:r w:rsidRPr="00E10585">
              <w:rPr>
                <w:rFonts w:ascii="Times New Roman" w:hAnsi="Times New Roman" w:cs="Times New Roman"/>
              </w:rPr>
              <w:t>-</w:t>
            </w:r>
          </w:p>
        </w:tc>
        <w:tc>
          <w:tcPr>
            <w:tcW w:w="242" w:type="dxa"/>
            <w:vAlign w:val="center"/>
          </w:tcPr>
          <w:p w14:paraId="38812B95" w14:textId="77777777" w:rsidR="00944C87" w:rsidRPr="00862F52" w:rsidRDefault="00944C87" w:rsidP="003D3B72">
            <w:pPr>
              <w:ind w:right="72"/>
              <w:jc w:val="right"/>
              <w:rPr>
                <w:rFonts w:ascii="Times New Roman" w:hAnsi="Times New Roman" w:cs="Times New Roman"/>
              </w:rPr>
            </w:pPr>
          </w:p>
        </w:tc>
        <w:tc>
          <w:tcPr>
            <w:tcW w:w="1288" w:type="dxa"/>
            <w:vAlign w:val="center"/>
          </w:tcPr>
          <w:p w14:paraId="4E71BF7B" w14:textId="2BB2CAAA" w:rsidR="00944C87" w:rsidRPr="00862F52" w:rsidRDefault="00F16F36" w:rsidP="003D3B72">
            <w:pPr>
              <w:ind w:right="-18"/>
              <w:jc w:val="right"/>
              <w:rPr>
                <w:rFonts w:ascii="Times New Roman" w:hAnsi="Times New Roman" w:cs="Times New Roman"/>
              </w:rPr>
            </w:pPr>
            <w:r w:rsidRPr="00F16F36">
              <w:rPr>
                <w:rFonts w:ascii="Times New Roman" w:hAnsi="Times New Roman" w:cs="Times New Roman"/>
              </w:rPr>
              <w:t>(5,269,092)</w:t>
            </w:r>
          </w:p>
        </w:tc>
      </w:tr>
      <w:tr w:rsidR="00944C87" w:rsidRPr="00862F52" w14:paraId="4514DC5F" w14:textId="77777777" w:rsidTr="003D3B72">
        <w:trPr>
          <w:trHeight w:val="20"/>
        </w:trPr>
        <w:tc>
          <w:tcPr>
            <w:tcW w:w="3780" w:type="dxa"/>
          </w:tcPr>
          <w:p w14:paraId="2D071F46" w14:textId="77777777" w:rsidR="00944C87" w:rsidRPr="00862F52" w:rsidRDefault="00944C87" w:rsidP="003D3B72">
            <w:pPr>
              <w:ind w:right="72"/>
              <w:jc w:val="left"/>
              <w:rPr>
                <w:rFonts w:ascii="Times New Roman" w:hAnsi="Times New Roman" w:cs="Times New Roman"/>
              </w:rPr>
            </w:pPr>
            <w:r w:rsidRPr="006B3CDE">
              <w:rPr>
                <w:rFonts w:ascii="Times New Roman" w:hAnsi="Times New Roman" w:cs="Times New Roman"/>
              </w:rPr>
              <w:t>Insurance acquisition cash flows</w:t>
            </w:r>
          </w:p>
        </w:tc>
        <w:tc>
          <w:tcPr>
            <w:tcW w:w="1440" w:type="dxa"/>
            <w:vAlign w:val="center"/>
          </w:tcPr>
          <w:p w14:paraId="05479806" w14:textId="77777777" w:rsidR="00944C87" w:rsidRPr="00862F52" w:rsidRDefault="00944C87" w:rsidP="003D3B72">
            <w:pPr>
              <w:jc w:val="right"/>
              <w:rPr>
                <w:rFonts w:ascii="Times New Roman" w:hAnsi="Times New Roman" w:cs="Times New Roman"/>
              </w:rPr>
            </w:pPr>
            <w:r w:rsidRPr="00E10585">
              <w:rPr>
                <w:rFonts w:ascii="Times New Roman" w:hAnsi="Times New Roman" w:cs="Times New Roman"/>
              </w:rPr>
              <w:t>(1,210,837)</w:t>
            </w:r>
          </w:p>
        </w:tc>
        <w:tc>
          <w:tcPr>
            <w:tcW w:w="270" w:type="dxa"/>
            <w:vAlign w:val="bottom"/>
          </w:tcPr>
          <w:p w14:paraId="269FDE9F" w14:textId="77777777" w:rsidR="00944C87" w:rsidRPr="00862F52" w:rsidRDefault="00944C87" w:rsidP="003D3B72">
            <w:pPr>
              <w:ind w:right="72"/>
              <w:jc w:val="right"/>
              <w:rPr>
                <w:rFonts w:ascii="Times New Roman" w:hAnsi="Times New Roman" w:cs="Times New Roman"/>
              </w:rPr>
            </w:pPr>
          </w:p>
        </w:tc>
        <w:tc>
          <w:tcPr>
            <w:tcW w:w="1260" w:type="dxa"/>
            <w:vAlign w:val="center"/>
          </w:tcPr>
          <w:p w14:paraId="5E2C3554" w14:textId="77777777" w:rsidR="00944C87" w:rsidRPr="00862F52" w:rsidRDefault="00944C87" w:rsidP="003D3B72">
            <w:pPr>
              <w:ind w:left="-106" w:right="331"/>
              <w:jc w:val="right"/>
              <w:rPr>
                <w:rFonts w:ascii="Times New Roman" w:hAnsi="Times New Roman" w:cs="Times New Roman"/>
              </w:rPr>
            </w:pPr>
            <w:r w:rsidRPr="00E10585">
              <w:rPr>
                <w:rFonts w:ascii="Times New Roman" w:hAnsi="Times New Roman" w:cs="Times New Roman"/>
              </w:rPr>
              <w:t>-</w:t>
            </w:r>
          </w:p>
        </w:tc>
        <w:tc>
          <w:tcPr>
            <w:tcW w:w="270" w:type="dxa"/>
            <w:vAlign w:val="center"/>
          </w:tcPr>
          <w:p w14:paraId="6106C0DD" w14:textId="77777777" w:rsidR="00944C87" w:rsidRPr="00862F52" w:rsidRDefault="00944C87" w:rsidP="003D3B72">
            <w:pPr>
              <w:ind w:right="72"/>
              <w:jc w:val="right"/>
              <w:rPr>
                <w:rFonts w:ascii="Times New Roman" w:hAnsi="Times New Roman" w:cs="Times New Roman"/>
              </w:rPr>
            </w:pPr>
          </w:p>
        </w:tc>
        <w:tc>
          <w:tcPr>
            <w:tcW w:w="1260" w:type="dxa"/>
            <w:vAlign w:val="center"/>
          </w:tcPr>
          <w:p w14:paraId="5B21C6F5" w14:textId="77777777" w:rsidR="00944C87" w:rsidRPr="00862F52" w:rsidRDefault="00944C87" w:rsidP="003D3B72">
            <w:pPr>
              <w:ind w:left="-106" w:right="346"/>
              <w:jc w:val="right"/>
              <w:rPr>
                <w:rFonts w:ascii="Times New Roman" w:hAnsi="Times New Roman" w:cs="Times New Roman"/>
              </w:rPr>
            </w:pPr>
            <w:r w:rsidRPr="00E10585">
              <w:rPr>
                <w:rFonts w:ascii="Times New Roman" w:hAnsi="Times New Roman" w:cs="Times New Roman"/>
              </w:rPr>
              <w:t>-</w:t>
            </w:r>
          </w:p>
        </w:tc>
        <w:tc>
          <w:tcPr>
            <w:tcW w:w="242" w:type="dxa"/>
            <w:vAlign w:val="center"/>
          </w:tcPr>
          <w:p w14:paraId="39DA9BB1" w14:textId="77777777" w:rsidR="00944C87" w:rsidRPr="00862F52" w:rsidRDefault="00944C87" w:rsidP="003D3B72">
            <w:pPr>
              <w:ind w:right="72"/>
              <w:jc w:val="right"/>
              <w:rPr>
                <w:rFonts w:ascii="Times New Roman" w:hAnsi="Times New Roman" w:cs="Times New Roman"/>
              </w:rPr>
            </w:pPr>
          </w:p>
        </w:tc>
        <w:tc>
          <w:tcPr>
            <w:tcW w:w="1288" w:type="dxa"/>
            <w:vAlign w:val="center"/>
          </w:tcPr>
          <w:p w14:paraId="1293A45A" w14:textId="77777777" w:rsidR="00944C87" w:rsidRPr="00862F52" w:rsidRDefault="00944C87" w:rsidP="003D3B72">
            <w:pPr>
              <w:ind w:right="-18"/>
              <w:jc w:val="right"/>
              <w:rPr>
                <w:rFonts w:ascii="Times New Roman" w:hAnsi="Times New Roman" w:cs="Times New Roman"/>
              </w:rPr>
            </w:pPr>
            <w:r w:rsidRPr="00E10585">
              <w:rPr>
                <w:rFonts w:ascii="Times New Roman" w:hAnsi="Times New Roman" w:cs="Times New Roman"/>
              </w:rPr>
              <w:t>(1,210,837)</w:t>
            </w:r>
          </w:p>
        </w:tc>
      </w:tr>
      <w:tr w:rsidR="00944C87" w:rsidRPr="00862F52" w14:paraId="4885F5D0" w14:textId="77777777" w:rsidTr="003D3B72">
        <w:trPr>
          <w:trHeight w:val="20"/>
        </w:trPr>
        <w:tc>
          <w:tcPr>
            <w:tcW w:w="3780" w:type="dxa"/>
          </w:tcPr>
          <w:p w14:paraId="4C5713E2" w14:textId="77777777" w:rsidR="00944C87" w:rsidRPr="006B3CDE" w:rsidRDefault="00944C87" w:rsidP="003D3B72">
            <w:pPr>
              <w:ind w:right="72"/>
              <w:jc w:val="left"/>
              <w:rPr>
                <w:rFonts w:ascii="Times New Roman" w:hAnsi="Times New Roman" w:cs="Times New Roman"/>
              </w:rPr>
            </w:pPr>
            <w:r w:rsidRPr="006B3CDE">
              <w:rPr>
                <w:rFonts w:ascii="Times New Roman" w:hAnsi="Times New Roman" w:cs="Times New Roman"/>
              </w:rPr>
              <w:t>Policy loan and auto policy loan</w:t>
            </w:r>
          </w:p>
        </w:tc>
        <w:tc>
          <w:tcPr>
            <w:tcW w:w="1440" w:type="dxa"/>
            <w:tcBorders>
              <w:bottom w:val="single" w:sz="4" w:space="0" w:color="auto"/>
            </w:tcBorders>
            <w:vAlign w:val="center"/>
          </w:tcPr>
          <w:p w14:paraId="43A2AA1B" w14:textId="77777777" w:rsidR="00944C87" w:rsidRPr="00862F52" w:rsidRDefault="00944C87" w:rsidP="003D3B72">
            <w:pPr>
              <w:jc w:val="right"/>
              <w:rPr>
                <w:rFonts w:ascii="Times New Roman" w:hAnsi="Times New Roman" w:cs="Times New Roman"/>
              </w:rPr>
            </w:pPr>
            <w:r w:rsidRPr="00E10585">
              <w:rPr>
                <w:rFonts w:ascii="Times New Roman" w:hAnsi="Times New Roman" w:cs="Times New Roman"/>
              </w:rPr>
              <w:t>(17,921)</w:t>
            </w:r>
          </w:p>
        </w:tc>
        <w:tc>
          <w:tcPr>
            <w:tcW w:w="270" w:type="dxa"/>
            <w:vAlign w:val="bottom"/>
          </w:tcPr>
          <w:p w14:paraId="5264A1F4"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vAlign w:val="center"/>
          </w:tcPr>
          <w:p w14:paraId="79A5E6CD" w14:textId="77777777" w:rsidR="00944C87" w:rsidRPr="00862F52" w:rsidRDefault="00944C87" w:rsidP="003D3B72">
            <w:pPr>
              <w:ind w:left="-106" w:right="331"/>
              <w:jc w:val="right"/>
              <w:rPr>
                <w:rFonts w:ascii="Times New Roman" w:hAnsi="Times New Roman" w:cs="Times New Roman"/>
              </w:rPr>
            </w:pPr>
            <w:r w:rsidRPr="00E10585">
              <w:rPr>
                <w:rFonts w:ascii="Times New Roman" w:hAnsi="Times New Roman" w:cs="Times New Roman"/>
              </w:rPr>
              <w:t>-</w:t>
            </w:r>
          </w:p>
        </w:tc>
        <w:tc>
          <w:tcPr>
            <w:tcW w:w="270" w:type="dxa"/>
            <w:vAlign w:val="center"/>
          </w:tcPr>
          <w:p w14:paraId="6C944C84" w14:textId="77777777" w:rsidR="00944C87" w:rsidRPr="00862F52" w:rsidRDefault="00944C87" w:rsidP="003D3B72">
            <w:pPr>
              <w:ind w:right="72"/>
              <w:jc w:val="right"/>
              <w:rPr>
                <w:rFonts w:ascii="Times New Roman" w:hAnsi="Times New Roman" w:cs="Times New Roman"/>
              </w:rPr>
            </w:pPr>
          </w:p>
        </w:tc>
        <w:tc>
          <w:tcPr>
            <w:tcW w:w="1260" w:type="dxa"/>
            <w:tcBorders>
              <w:bottom w:val="single" w:sz="4" w:space="0" w:color="auto"/>
            </w:tcBorders>
            <w:vAlign w:val="center"/>
          </w:tcPr>
          <w:p w14:paraId="10486283" w14:textId="77777777" w:rsidR="00944C87" w:rsidRPr="00862F52" w:rsidRDefault="00944C87" w:rsidP="003D3B72">
            <w:pPr>
              <w:ind w:left="-106" w:right="346"/>
              <w:jc w:val="right"/>
              <w:rPr>
                <w:rFonts w:ascii="Times New Roman" w:hAnsi="Times New Roman" w:cs="Times New Roman"/>
              </w:rPr>
            </w:pPr>
            <w:r w:rsidRPr="00E10585">
              <w:rPr>
                <w:rFonts w:ascii="Times New Roman" w:hAnsi="Times New Roman" w:cs="Times New Roman"/>
              </w:rPr>
              <w:t>-</w:t>
            </w:r>
          </w:p>
        </w:tc>
        <w:tc>
          <w:tcPr>
            <w:tcW w:w="242" w:type="dxa"/>
            <w:vAlign w:val="center"/>
          </w:tcPr>
          <w:p w14:paraId="43F7E720" w14:textId="77777777" w:rsidR="00944C87" w:rsidRPr="00862F52" w:rsidRDefault="00944C87" w:rsidP="003D3B72">
            <w:pPr>
              <w:ind w:right="72"/>
              <w:jc w:val="right"/>
              <w:rPr>
                <w:rFonts w:ascii="Times New Roman" w:hAnsi="Times New Roman" w:cs="Times New Roman"/>
              </w:rPr>
            </w:pPr>
          </w:p>
        </w:tc>
        <w:tc>
          <w:tcPr>
            <w:tcW w:w="1288" w:type="dxa"/>
            <w:tcBorders>
              <w:bottom w:val="single" w:sz="4" w:space="0" w:color="auto"/>
            </w:tcBorders>
            <w:vAlign w:val="center"/>
          </w:tcPr>
          <w:p w14:paraId="186A7E8F" w14:textId="77777777" w:rsidR="00944C87" w:rsidRPr="00862F52" w:rsidRDefault="00944C87" w:rsidP="003D3B72">
            <w:pPr>
              <w:ind w:right="-18"/>
              <w:jc w:val="right"/>
              <w:rPr>
                <w:rFonts w:ascii="Times New Roman" w:hAnsi="Times New Roman" w:cs="Times New Roman"/>
              </w:rPr>
            </w:pPr>
            <w:r w:rsidRPr="00E10585">
              <w:rPr>
                <w:rFonts w:ascii="Times New Roman" w:hAnsi="Times New Roman" w:cs="Times New Roman"/>
              </w:rPr>
              <w:t>(17,921)</w:t>
            </w:r>
          </w:p>
        </w:tc>
      </w:tr>
      <w:tr w:rsidR="00944C87" w:rsidRPr="00862F52" w14:paraId="4631682D" w14:textId="77777777" w:rsidTr="003D3B72">
        <w:trPr>
          <w:trHeight w:val="20"/>
        </w:trPr>
        <w:tc>
          <w:tcPr>
            <w:tcW w:w="3780" w:type="dxa"/>
          </w:tcPr>
          <w:p w14:paraId="5633F970" w14:textId="0506A351" w:rsidR="00944C87" w:rsidRPr="00862F52" w:rsidRDefault="00944C87" w:rsidP="003D3B72">
            <w:pPr>
              <w:ind w:right="72"/>
              <w:jc w:val="left"/>
              <w:rPr>
                <w:rFonts w:ascii="Times New Roman" w:hAnsi="Times New Roman" w:cs="Times New Roman"/>
                <w:b/>
                <w:bCs/>
              </w:rPr>
            </w:pPr>
            <w:r w:rsidRPr="00862F52">
              <w:rPr>
                <w:rFonts w:ascii="Times New Roman" w:hAnsi="Times New Roman" w:cs="Times New Roman"/>
                <w:b/>
                <w:bCs/>
              </w:rPr>
              <w:t>Total cash flow</w:t>
            </w:r>
            <w:r w:rsidR="004314F4">
              <w:rPr>
                <w:rFonts w:ascii="Times New Roman" w:hAnsi="Times New Roman" w:cs="Times New Roman"/>
                <w:b/>
                <w:bCs/>
              </w:rPr>
              <w:t>s</w:t>
            </w:r>
          </w:p>
        </w:tc>
        <w:tc>
          <w:tcPr>
            <w:tcW w:w="1440" w:type="dxa"/>
            <w:tcBorders>
              <w:top w:val="single" w:sz="4" w:space="0" w:color="auto"/>
              <w:bottom w:val="single" w:sz="4" w:space="0" w:color="auto"/>
            </w:tcBorders>
            <w:vAlign w:val="center"/>
          </w:tcPr>
          <w:p w14:paraId="22F52577" w14:textId="7D5CB9A7" w:rsidR="00944C87" w:rsidRPr="00862F52" w:rsidRDefault="00944C87" w:rsidP="003D3B72">
            <w:pPr>
              <w:ind w:right="66"/>
              <w:jc w:val="right"/>
              <w:rPr>
                <w:rFonts w:ascii="Times New Roman" w:hAnsi="Times New Roman" w:cs="Times New Roman"/>
                <w:b/>
                <w:bCs/>
              </w:rPr>
            </w:pPr>
            <w:r w:rsidRPr="00E10585">
              <w:rPr>
                <w:rFonts w:ascii="Times New Roman" w:hAnsi="Times New Roman" w:cs="Times New Roman"/>
                <w:b/>
                <w:bCs/>
              </w:rPr>
              <w:t>1,</w:t>
            </w:r>
            <w:r w:rsidR="00F16F36">
              <w:rPr>
                <w:rFonts w:ascii="Times New Roman" w:hAnsi="Times New Roman" w:cs="Times New Roman"/>
                <w:b/>
                <w:bCs/>
              </w:rPr>
              <w:t>401,218</w:t>
            </w:r>
          </w:p>
        </w:tc>
        <w:tc>
          <w:tcPr>
            <w:tcW w:w="270" w:type="dxa"/>
            <w:vAlign w:val="center"/>
          </w:tcPr>
          <w:p w14:paraId="31AB0FA9"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vAlign w:val="center"/>
          </w:tcPr>
          <w:p w14:paraId="0A84A089" w14:textId="77777777" w:rsidR="00944C87" w:rsidRPr="00203649" w:rsidRDefault="00944C87" w:rsidP="003D3B72">
            <w:pPr>
              <w:ind w:left="-106" w:right="331"/>
              <w:jc w:val="right"/>
              <w:rPr>
                <w:rFonts w:ascii="Times New Roman" w:hAnsi="Times New Roman" w:cs="Times New Roman"/>
                <w:b/>
                <w:bCs/>
              </w:rPr>
            </w:pPr>
            <w:r w:rsidRPr="00203649">
              <w:rPr>
                <w:rFonts w:ascii="Times New Roman" w:hAnsi="Times New Roman" w:cs="Times New Roman"/>
                <w:b/>
                <w:bCs/>
              </w:rPr>
              <w:t>-</w:t>
            </w:r>
          </w:p>
        </w:tc>
        <w:tc>
          <w:tcPr>
            <w:tcW w:w="270" w:type="dxa"/>
            <w:vAlign w:val="center"/>
          </w:tcPr>
          <w:p w14:paraId="1D0F6EF4" w14:textId="77777777" w:rsidR="00944C87" w:rsidRPr="00862F52" w:rsidRDefault="00944C87" w:rsidP="003D3B72">
            <w:pPr>
              <w:ind w:right="72"/>
              <w:jc w:val="right"/>
              <w:rPr>
                <w:rFonts w:ascii="Times New Roman" w:hAnsi="Times New Roman" w:cs="Times New Roman"/>
              </w:rPr>
            </w:pPr>
          </w:p>
        </w:tc>
        <w:tc>
          <w:tcPr>
            <w:tcW w:w="1260" w:type="dxa"/>
            <w:tcBorders>
              <w:top w:val="single" w:sz="4" w:space="0" w:color="auto"/>
              <w:bottom w:val="single" w:sz="4" w:space="0" w:color="auto"/>
            </w:tcBorders>
            <w:vAlign w:val="center"/>
          </w:tcPr>
          <w:p w14:paraId="74204F8B" w14:textId="77777777" w:rsidR="00944C87" w:rsidRPr="00203649" w:rsidRDefault="00944C87" w:rsidP="003D3B72">
            <w:pPr>
              <w:ind w:left="-106" w:right="346"/>
              <w:jc w:val="right"/>
              <w:rPr>
                <w:rFonts w:ascii="Times New Roman" w:hAnsi="Times New Roman" w:cs="Times New Roman"/>
                <w:b/>
                <w:bCs/>
              </w:rPr>
            </w:pPr>
            <w:r w:rsidRPr="00203649">
              <w:rPr>
                <w:rFonts w:ascii="Times New Roman" w:hAnsi="Times New Roman" w:cs="Times New Roman"/>
                <w:b/>
                <w:bCs/>
              </w:rPr>
              <w:t>-</w:t>
            </w:r>
          </w:p>
        </w:tc>
        <w:tc>
          <w:tcPr>
            <w:tcW w:w="242" w:type="dxa"/>
            <w:vAlign w:val="center"/>
          </w:tcPr>
          <w:p w14:paraId="16987D96" w14:textId="77777777" w:rsidR="00944C87" w:rsidRPr="00862F52" w:rsidRDefault="00944C87" w:rsidP="003D3B72">
            <w:pPr>
              <w:ind w:right="72"/>
              <w:jc w:val="right"/>
              <w:rPr>
                <w:rFonts w:ascii="Times New Roman" w:hAnsi="Times New Roman" w:cs="Times New Roman"/>
              </w:rPr>
            </w:pPr>
          </w:p>
        </w:tc>
        <w:tc>
          <w:tcPr>
            <w:tcW w:w="1288" w:type="dxa"/>
            <w:tcBorders>
              <w:top w:val="single" w:sz="4" w:space="0" w:color="auto"/>
              <w:bottom w:val="single" w:sz="4" w:space="0" w:color="auto"/>
            </w:tcBorders>
            <w:vAlign w:val="center"/>
          </w:tcPr>
          <w:p w14:paraId="7316A128" w14:textId="5214C78F" w:rsidR="00944C87" w:rsidRPr="00862F52" w:rsidRDefault="00F16F36" w:rsidP="003D3B72">
            <w:pPr>
              <w:ind w:right="68"/>
              <w:jc w:val="right"/>
              <w:rPr>
                <w:rFonts w:ascii="Times New Roman" w:hAnsi="Times New Roman" w:cs="Times New Roman"/>
                <w:b/>
                <w:bCs/>
              </w:rPr>
            </w:pPr>
            <w:r w:rsidRPr="00F16F36">
              <w:rPr>
                <w:rFonts w:ascii="Times New Roman" w:hAnsi="Times New Roman" w:cs="Times New Roman"/>
                <w:b/>
                <w:bCs/>
              </w:rPr>
              <w:t>1,401,218</w:t>
            </w:r>
          </w:p>
        </w:tc>
      </w:tr>
      <w:tr w:rsidR="00CD528C" w:rsidRPr="00862F52" w14:paraId="67A2132A" w14:textId="77777777" w:rsidTr="00CF792C">
        <w:trPr>
          <w:trHeight w:val="20"/>
        </w:trPr>
        <w:tc>
          <w:tcPr>
            <w:tcW w:w="3780" w:type="dxa"/>
            <w:vAlign w:val="bottom"/>
          </w:tcPr>
          <w:p w14:paraId="70766EDF" w14:textId="31A2F189" w:rsidR="00CD528C" w:rsidRPr="00862F52" w:rsidRDefault="00CD528C" w:rsidP="00CD528C">
            <w:pPr>
              <w:ind w:right="72"/>
              <w:jc w:val="left"/>
              <w:rPr>
                <w:rFonts w:ascii="Times New Roman" w:hAnsi="Times New Roman" w:cs="Times New Roman"/>
                <w:b/>
                <w:bCs/>
              </w:rPr>
            </w:pPr>
            <w:r w:rsidRPr="00B8012B">
              <w:rPr>
                <w:rFonts w:ascii="Times New Roman" w:hAnsi="Times New Roman" w:cs="Times New Roman"/>
                <w:b/>
                <w:bCs/>
              </w:rPr>
              <w:t xml:space="preserve">Net </w:t>
            </w:r>
            <w:r>
              <w:rPr>
                <w:rFonts w:ascii="Times New Roman" w:hAnsi="Times New Roman" w:cs="Times New Roman"/>
                <w:b/>
                <w:bCs/>
              </w:rPr>
              <w:t>closing</w:t>
            </w:r>
            <w:r w:rsidRPr="00B8012B">
              <w:rPr>
                <w:rFonts w:ascii="Times New Roman" w:hAnsi="Times New Roman" w:cs="Times New Roman"/>
                <w:b/>
                <w:bCs/>
              </w:rPr>
              <w:t xml:space="preserve"> balance</w:t>
            </w:r>
          </w:p>
        </w:tc>
        <w:tc>
          <w:tcPr>
            <w:tcW w:w="1440" w:type="dxa"/>
            <w:tcBorders>
              <w:top w:val="single" w:sz="4" w:space="0" w:color="auto"/>
              <w:bottom w:val="single" w:sz="4" w:space="0" w:color="auto"/>
            </w:tcBorders>
            <w:vAlign w:val="center"/>
          </w:tcPr>
          <w:p w14:paraId="0A8849C4" w14:textId="77777777" w:rsidR="00CD528C" w:rsidRPr="00862F52" w:rsidRDefault="00CD528C" w:rsidP="00CD528C">
            <w:pPr>
              <w:ind w:right="66"/>
              <w:jc w:val="right"/>
              <w:rPr>
                <w:rFonts w:ascii="Times New Roman" w:hAnsi="Times New Roman" w:cs="Times New Roman"/>
                <w:b/>
                <w:bCs/>
              </w:rPr>
            </w:pPr>
            <w:r w:rsidRPr="00E10585">
              <w:rPr>
                <w:rFonts w:ascii="Times New Roman" w:hAnsi="Times New Roman" w:cs="Times New Roman"/>
                <w:b/>
                <w:bCs/>
              </w:rPr>
              <w:t>40,061,626</w:t>
            </w:r>
          </w:p>
        </w:tc>
        <w:tc>
          <w:tcPr>
            <w:tcW w:w="270" w:type="dxa"/>
            <w:vAlign w:val="center"/>
          </w:tcPr>
          <w:p w14:paraId="29829548" w14:textId="77777777" w:rsidR="00CD528C" w:rsidRPr="00862F52" w:rsidRDefault="00CD528C" w:rsidP="00CD528C">
            <w:pPr>
              <w:ind w:right="72"/>
              <w:jc w:val="right"/>
              <w:rPr>
                <w:rFonts w:ascii="Times New Roman" w:hAnsi="Times New Roman" w:cs="Times New Roman"/>
              </w:rPr>
            </w:pPr>
          </w:p>
        </w:tc>
        <w:tc>
          <w:tcPr>
            <w:tcW w:w="1260" w:type="dxa"/>
            <w:tcBorders>
              <w:top w:val="single" w:sz="4" w:space="0" w:color="auto"/>
              <w:bottom w:val="single" w:sz="4" w:space="0" w:color="auto"/>
            </w:tcBorders>
            <w:vAlign w:val="center"/>
          </w:tcPr>
          <w:p w14:paraId="11A5C406" w14:textId="77777777" w:rsidR="00CD528C" w:rsidRPr="00862F52" w:rsidRDefault="00CD528C" w:rsidP="00CD528C">
            <w:pPr>
              <w:ind w:right="71"/>
              <w:jc w:val="right"/>
              <w:rPr>
                <w:rFonts w:ascii="Times New Roman" w:hAnsi="Times New Roman" w:cs="Times New Roman"/>
                <w:b/>
                <w:bCs/>
              </w:rPr>
            </w:pPr>
            <w:r w:rsidRPr="00E10585">
              <w:rPr>
                <w:rFonts w:ascii="Times New Roman" w:hAnsi="Times New Roman" w:cs="Times New Roman"/>
                <w:b/>
                <w:bCs/>
              </w:rPr>
              <w:t>707,451</w:t>
            </w:r>
          </w:p>
        </w:tc>
        <w:tc>
          <w:tcPr>
            <w:tcW w:w="270" w:type="dxa"/>
            <w:vAlign w:val="center"/>
          </w:tcPr>
          <w:p w14:paraId="1F5DDDFE" w14:textId="77777777" w:rsidR="00CD528C" w:rsidRPr="00862F52" w:rsidRDefault="00CD528C" w:rsidP="00CD528C">
            <w:pPr>
              <w:ind w:right="72"/>
              <w:jc w:val="right"/>
              <w:rPr>
                <w:rFonts w:ascii="Times New Roman" w:hAnsi="Times New Roman" w:cs="Times New Roman"/>
              </w:rPr>
            </w:pPr>
          </w:p>
        </w:tc>
        <w:tc>
          <w:tcPr>
            <w:tcW w:w="1260" w:type="dxa"/>
            <w:tcBorders>
              <w:top w:val="single" w:sz="4" w:space="0" w:color="auto"/>
              <w:bottom w:val="single" w:sz="4" w:space="0" w:color="auto"/>
            </w:tcBorders>
            <w:vAlign w:val="center"/>
          </w:tcPr>
          <w:p w14:paraId="6F1A1B82" w14:textId="77777777" w:rsidR="00CD528C" w:rsidRPr="00862F52" w:rsidRDefault="00CD528C" w:rsidP="00CD528C">
            <w:pPr>
              <w:ind w:right="76"/>
              <w:jc w:val="right"/>
              <w:rPr>
                <w:rFonts w:ascii="Times New Roman" w:hAnsi="Times New Roman" w:cs="Times New Roman"/>
                <w:b/>
                <w:bCs/>
              </w:rPr>
            </w:pPr>
            <w:r w:rsidRPr="00E10585">
              <w:rPr>
                <w:rFonts w:ascii="Times New Roman" w:hAnsi="Times New Roman" w:cs="Times New Roman"/>
                <w:b/>
                <w:bCs/>
              </w:rPr>
              <w:t>6,512,361</w:t>
            </w:r>
          </w:p>
        </w:tc>
        <w:tc>
          <w:tcPr>
            <w:tcW w:w="242" w:type="dxa"/>
            <w:vAlign w:val="center"/>
          </w:tcPr>
          <w:p w14:paraId="579E39F2" w14:textId="77777777" w:rsidR="00CD528C" w:rsidRPr="00862F52" w:rsidRDefault="00CD528C" w:rsidP="00CD528C">
            <w:pPr>
              <w:ind w:right="72"/>
              <w:jc w:val="right"/>
              <w:rPr>
                <w:rFonts w:ascii="Times New Roman" w:hAnsi="Times New Roman" w:cs="Times New Roman"/>
              </w:rPr>
            </w:pPr>
          </w:p>
        </w:tc>
        <w:tc>
          <w:tcPr>
            <w:tcW w:w="1288" w:type="dxa"/>
            <w:tcBorders>
              <w:top w:val="single" w:sz="4" w:space="0" w:color="auto"/>
              <w:bottom w:val="single" w:sz="4" w:space="0" w:color="auto"/>
            </w:tcBorders>
            <w:vAlign w:val="center"/>
          </w:tcPr>
          <w:p w14:paraId="6C21CC28" w14:textId="77777777" w:rsidR="00CD528C" w:rsidRPr="00862F52" w:rsidRDefault="00CD528C" w:rsidP="00CD528C">
            <w:pPr>
              <w:ind w:right="68"/>
              <w:jc w:val="right"/>
              <w:rPr>
                <w:rFonts w:ascii="Times New Roman" w:hAnsi="Times New Roman" w:cs="Times New Roman"/>
                <w:b/>
                <w:bCs/>
              </w:rPr>
            </w:pPr>
            <w:r w:rsidRPr="00E10585">
              <w:rPr>
                <w:rFonts w:ascii="Times New Roman" w:hAnsi="Times New Roman" w:cs="Times New Roman"/>
                <w:b/>
                <w:bCs/>
              </w:rPr>
              <w:t>47,281,438</w:t>
            </w:r>
          </w:p>
        </w:tc>
      </w:tr>
      <w:tr w:rsidR="00CD528C" w:rsidRPr="00862F52" w14:paraId="6AA164F5" w14:textId="77777777" w:rsidTr="003D3B72">
        <w:trPr>
          <w:trHeight w:val="20"/>
        </w:trPr>
        <w:tc>
          <w:tcPr>
            <w:tcW w:w="3780" w:type="dxa"/>
          </w:tcPr>
          <w:p w14:paraId="4FC61D2E" w14:textId="77777777" w:rsidR="00CD528C" w:rsidRPr="006B3CDE" w:rsidRDefault="00CD528C" w:rsidP="00CD528C">
            <w:pPr>
              <w:ind w:right="72"/>
              <w:jc w:val="left"/>
              <w:rPr>
                <w:rFonts w:ascii="Times New Roman" w:hAnsi="Times New Roman" w:cs="Times New Roman"/>
                <w:b/>
                <w:bCs/>
              </w:rPr>
            </w:pPr>
            <w:r w:rsidRPr="006B3CDE">
              <w:rPr>
                <w:rFonts w:ascii="Times New Roman" w:hAnsi="Times New Roman" w:cs="Times New Roman"/>
              </w:rPr>
              <w:t>Closing insurance contract liabilities</w:t>
            </w:r>
          </w:p>
        </w:tc>
        <w:tc>
          <w:tcPr>
            <w:tcW w:w="1440" w:type="dxa"/>
            <w:tcBorders>
              <w:top w:val="single" w:sz="4" w:space="0" w:color="auto"/>
            </w:tcBorders>
            <w:vAlign w:val="bottom"/>
          </w:tcPr>
          <w:p w14:paraId="7E5A4F44" w14:textId="77777777" w:rsidR="00CD528C" w:rsidRPr="006B3CDE" w:rsidRDefault="00CD528C" w:rsidP="00CD528C">
            <w:pPr>
              <w:ind w:right="66"/>
              <w:jc w:val="right"/>
              <w:rPr>
                <w:rFonts w:ascii="Times New Roman" w:hAnsi="Times New Roman" w:cs="Times New Roman"/>
              </w:rPr>
            </w:pPr>
            <w:r w:rsidRPr="006B3CDE">
              <w:rPr>
                <w:rFonts w:ascii="Times New Roman" w:hAnsi="Times New Roman" w:cs="Times New Roman"/>
              </w:rPr>
              <w:t>40,061,626</w:t>
            </w:r>
          </w:p>
        </w:tc>
        <w:tc>
          <w:tcPr>
            <w:tcW w:w="270" w:type="dxa"/>
            <w:vAlign w:val="bottom"/>
          </w:tcPr>
          <w:p w14:paraId="699FD092" w14:textId="77777777" w:rsidR="00CD528C" w:rsidRPr="006B3CDE" w:rsidRDefault="00CD528C" w:rsidP="00CD528C">
            <w:pPr>
              <w:ind w:right="72"/>
              <w:jc w:val="right"/>
              <w:rPr>
                <w:rFonts w:ascii="Times New Roman" w:hAnsi="Times New Roman" w:cs="Times New Roman"/>
              </w:rPr>
            </w:pPr>
          </w:p>
        </w:tc>
        <w:tc>
          <w:tcPr>
            <w:tcW w:w="1260" w:type="dxa"/>
            <w:tcBorders>
              <w:top w:val="single" w:sz="4" w:space="0" w:color="auto"/>
            </w:tcBorders>
            <w:vAlign w:val="bottom"/>
          </w:tcPr>
          <w:p w14:paraId="33116E65" w14:textId="77777777" w:rsidR="00CD528C" w:rsidRPr="006B3CDE" w:rsidRDefault="00CD528C" w:rsidP="00CD528C">
            <w:pPr>
              <w:ind w:right="71"/>
              <w:jc w:val="right"/>
              <w:rPr>
                <w:rFonts w:ascii="Times New Roman" w:hAnsi="Times New Roman" w:cs="Times New Roman"/>
              </w:rPr>
            </w:pPr>
            <w:r w:rsidRPr="006B3CDE">
              <w:rPr>
                <w:rFonts w:ascii="Times New Roman" w:hAnsi="Times New Roman" w:cs="Times New Roman"/>
              </w:rPr>
              <w:t>707,451</w:t>
            </w:r>
          </w:p>
        </w:tc>
        <w:tc>
          <w:tcPr>
            <w:tcW w:w="270" w:type="dxa"/>
            <w:vAlign w:val="bottom"/>
          </w:tcPr>
          <w:p w14:paraId="3EC4EE1C" w14:textId="77777777" w:rsidR="00CD528C" w:rsidRPr="006B3CDE" w:rsidRDefault="00CD528C" w:rsidP="00CD528C">
            <w:pPr>
              <w:ind w:right="72"/>
              <w:jc w:val="right"/>
              <w:rPr>
                <w:rFonts w:ascii="Times New Roman" w:hAnsi="Times New Roman" w:cs="Times New Roman"/>
              </w:rPr>
            </w:pPr>
          </w:p>
        </w:tc>
        <w:tc>
          <w:tcPr>
            <w:tcW w:w="1260" w:type="dxa"/>
            <w:tcBorders>
              <w:top w:val="single" w:sz="4" w:space="0" w:color="auto"/>
            </w:tcBorders>
            <w:vAlign w:val="bottom"/>
          </w:tcPr>
          <w:p w14:paraId="23EF84B6" w14:textId="77777777" w:rsidR="00CD528C" w:rsidRPr="006B3CDE" w:rsidRDefault="00CD528C" w:rsidP="00CD528C">
            <w:pPr>
              <w:ind w:right="76"/>
              <w:jc w:val="right"/>
              <w:rPr>
                <w:rFonts w:ascii="Times New Roman" w:hAnsi="Times New Roman" w:cs="Times New Roman"/>
              </w:rPr>
            </w:pPr>
            <w:r w:rsidRPr="006B3CDE">
              <w:rPr>
                <w:rFonts w:ascii="Times New Roman" w:hAnsi="Times New Roman" w:cs="Times New Roman"/>
              </w:rPr>
              <w:t>6,512,361</w:t>
            </w:r>
          </w:p>
        </w:tc>
        <w:tc>
          <w:tcPr>
            <w:tcW w:w="242" w:type="dxa"/>
            <w:vAlign w:val="bottom"/>
          </w:tcPr>
          <w:p w14:paraId="36C2FA1B" w14:textId="77777777" w:rsidR="00CD528C" w:rsidRPr="006B3CDE" w:rsidRDefault="00CD528C" w:rsidP="00CD528C">
            <w:pPr>
              <w:ind w:right="72"/>
              <w:jc w:val="right"/>
              <w:rPr>
                <w:rFonts w:ascii="Times New Roman" w:hAnsi="Times New Roman" w:cs="Times New Roman"/>
              </w:rPr>
            </w:pPr>
          </w:p>
        </w:tc>
        <w:tc>
          <w:tcPr>
            <w:tcW w:w="1288" w:type="dxa"/>
            <w:tcBorders>
              <w:top w:val="single" w:sz="4" w:space="0" w:color="auto"/>
            </w:tcBorders>
            <w:vAlign w:val="bottom"/>
          </w:tcPr>
          <w:p w14:paraId="7101BC4A" w14:textId="77777777" w:rsidR="00CD528C" w:rsidRPr="006B3CDE" w:rsidRDefault="00CD528C" w:rsidP="00CD528C">
            <w:pPr>
              <w:ind w:right="68"/>
              <w:jc w:val="right"/>
              <w:rPr>
                <w:rFonts w:ascii="Times New Roman" w:hAnsi="Times New Roman" w:cs="Times New Roman"/>
              </w:rPr>
            </w:pPr>
            <w:r w:rsidRPr="006B3CDE">
              <w:rPr>
                <w:rFonts w:ascii="Times New Roman" w:hAnsi="Times New Roman" w:cs="Times New Roman"/>
              </w:rPr>
              <w:t>47,281,438</w:t>
            </w:r>
          </w:p>
        </w:tc>
      </w:tr>
      <w:tr w:rsidR="00CD528C" w:rsidRPr="00862F52" w14:paraId="0AA9BE4F" w14:textId="77777777" w:rsidTr="003D3B72">
        <w:trPr>
          <w:trHeight w:val="20"/>
        </w:trPr>
        <w:tc>
          <w:tcPr>
            <w:tcW w:w="3780" w:type="dxa"/>
          </w:tcPr>
          <w:p w14:paraId="4CAAF16E" w14:textId="77777777" w:rsidR="00CD528C" w:rsidRPr="006B3CDE" w:rsidRDefault="00CD528C" w:rsidP="00CD528C">
            <w:pPr>
              <w:ind w:right="72"/>
              <w:jc w:val="left"/>
              <w:rPr>
                <w:rFonts w:ascii="Times New Roman" w:hAnsi="Times New Roman" w:cs="Times New Roman"/>
                <w:b/>
                <w:bCs/>
              </w:rPr>
            </w:pPr>
            <w:r w:rsidRPr="006B3CDE">
              <w:rPr>
                <w:rFonts w:ascii="Times New Roman" w:hAnsi="Times New Roman" w:cs="Times New Roman"/>
              </w:rPr>
              <w:t>Closing insurance contract assets</w:t>
            </w:r>
          </w:p>
        </w:tc>
        <w:tc>
          <w:tcPr>
            <w:tcW w:w="1440" w:type="dxa"/>
            <w:tcBorders>
              <w:bottom w:val="single" w:sz="4" w:space="0" w:color="auto"/>
            </w:tcBorders>
            <w:vAlign w:val="bottom"/>
          </w:tcPr>
          <w:p w14:paraId="54FCEE6A" w14:textId="77777777" w:rsidR="00CD528C" w:rsidRPr="006B3CDE" w:rsidRDefault="00CD528C" w:rsidP="00CD528C">
            <w:pPr>
              <w:ind w:right="336"/>
              <w:jc w:val="right"/>
              <w:rPr>
                <w:rFonts w:ascii="Times New Roman" w:hAnsi="Times New Roman" w:cs="Times New Roman"/>
              </w:rPr>
            </w:pPr>
            <w:r w:rsidRPr="006B3CDE">
              <w:rPr>
                <w:rFonts w:ascii="Times New Roman" w:hAnsi="Times New Roman" w:cs="Times New Roman"/>
              </w:rPr>
              <w:t>-</w:t>
            </w:r>
          </w:p>
        </w:tc>
        <w:tc>
          <w:tcPr>
            <w:tcW w:w="270" w:type="dxa"/>
            <w:vAlign w:val="bottom"/>
          </w:tcPr>
          <w:p w14:paraId="0653301A" w14:textId="77777777" w:rsidR="00CD528C" w:rsidRPr="00862F52" w:rsidRDefault="00CD528C" w:rsidP="00CD528C">
            <w:pPr>
              <w:ind w:right="72"/>
              <w:jc w:val="right"/>
              <w:rPr>
                <w:rFonts w:ascii="Times New Roman" w:hAnsi="Times New Roman" w:cs="Times New Roman"/>
              </w:rPr>
            </w:pPr>
          </w:p>
        </w:tc>
        <w:tc>
          <w:tcPr>
            <w:tcW w:w="1260" w:type="dxa"/>
            <w:tcBorders>
              <w:bottom w:val="single" w:sz="4" w:space="0" w:color="auto"/>
            </w:tcBorders>
            <w:vAlign w:val="bottom"/>
          </w:tcPr>
          <w:p w14:paraId="406915E2" w14:textId="77777777" w:rsidR="00CD528C" w:rsidRPr="006B3CDE" w:rsidRDefault="00CD528C" w:rsidP="00CD528C">
            <w:pPr>
              <w:ind w:left="-106" w:right="331"/>
              <w:jc w:val="right"/>
              <w:rPr>
                <w:rFonts w:ascii="Times New Roman" w:hAnsi="Times New Roman" w:cs="Times New Roman"/>
              </w:rPr>
            </w:pPr>
            <w:r w:rsidRPr="006B3CDE">
              <w:rPr>
                <w:rFonts w:ascii="Times New Roman" w:hAnsi="Times New Roman" w:cs="Times New Roman"/>
              </w:rPr>
              <w:t>-</w:t>
            </w:r>
          </w:p>
        </w:tc>
        <w:tc>
          <w:tcPr>
            <w:tcW w:w="270" w:type="dxa"/>
            <w:vAlign w:val="bottom"/>
          </w:tcPr>
          <w:p w14:paraId="1A796109" w14:textId="77777777" w:rsidR="00CD528C" w:rsidRPr="00862F52" w:rsidRDefault="00CD528C" w:rsidP="00CD528C">
            <w:pPr>
              <w:ind w:right="72"/>
              <w:jc w:val="right"/>
              <w:rPr>
                <w:rFonts w:ascii="Times New Roman" w:hAnsi="Times New Roman" w:cs="Times New Roman"/>
              </w:rPr>
            </w:pPr>
          </w:p>
        </w:tc>
        <w:tc>
          <w:tcPr>
            <w:tcW w:w="1260" w:type="dxa"/>
            <w:tcBorders>
              <w:bottom w:val="single" w:sz="4" w:space="0" w:color="auto"/>
            </w:tcBorders>
            <w:vAlign w:val="bottom"/>
          </w:tcPr>
          <w:p w14:paraId="3D8C5942" w14:textId="77777777" w:rsidR="00CD528C" w:rsidRPr="006B3CDE" w:rsidRDefault="00CD528C" w:rsidP="00CD528C">
            <w:pPr>
              <w:ind w:left="-106" w:right="346"/>
              <w:jc w:val="right"/>
              <w:rPr>
                <w:rFonts w:ascii="Times New Roman" w:hAnsi="Times New Roman" w:cs="Times New Roman"/>
              </w:rPr>
            </w:pPr>
            <w:r w:rsidRPr="006B3CDE">
              <w:rPr>
                <w:rFonts w:ascii="Times New Roman" w:hAnsi="Times New Roman" w:cs="Times New Roman"/>
              </w:rPr>
              <w:t>-</w:t>
            </w:r>
          </w:p>
        </w:tc>
        <w:tc>
          <w:tcPr>
            <w:tcW w:w="242" w:type="dxa"/>
            <w:vAlign w:val="bottom"/>
          </w:tcPr>
          <w:p w14:paraId="4C48FB4A" w14:textId="77777777" w:rsidR="00CD528C" w:rsidRPr="00862F52" w:rsidRDefault="00CD528C" w:rsidP="00CD528C">
            <w:pPr>
              <w:ind w:right="72"/>
              <w:jc w:val="right"/>
              <w:rPr>
                <w:rFonts w:ascii="Times New Roman" w:hAnsi="Times New Roman" w:cs="Times New Roman"/>
              </w:rPr>
            </w:pPr>
          </w:p>
        </w:tc>
        <w:tc>
          <w:tcPr>
            <w:tcW w:w="1288" w:type="dxa"/>
            <w:tcBorders>
              <w:bottom w:val="single" w:sz="4" w:space="0" w:color="auto"/>
            </w:tcBorders>
            <w:vAlign w:val="bottom"/>
          </w:tcPr>
          <w:p w14:paraId="26DD1635" w14:textId="77777777" w:rsidR="00CD528C" w:rsidRPr="006B3CDE" w:rsidRDefault="00CD528C" w:rsidP="00CD528C">
            <w:pPr>
              <w:ind w:left="-106" w:right="346"/>
              <w:jc w:val="right"/>
              <w:rPr>
                <w:rFonts w:ascii="Times New Roman" w:hAnsi="Times New Roman" w:cs="Times New Roman"/>
              </w:rPr>
            </w:pPr>
            <w:r w:rsidRPr="006B3CDE">
              <w:rPr>
                <w:rFonts w:ascii="Times New Roman" w:hAnsi="Times New Roman" w:cs="Times New Roman"/>
              </w:rPr>
              <w:t>-</w:t>
            </w:r>
          </w:p>
        </w:tc>
      </w:tr>
      <w:tr w:rsidR="00CD528C" w:rsidRPr="00862F52" w14:paraId="43172AD4" w14:textId="77777777" w:rsidTr="00E53991">
        <w:trPr>
          <w:trHeight w:val="20"/>
        </w:trPr>
        <w:tc>
          <w:tcPr>
            <w:tcW w:w="3780" w:type="dxa"/>
            <w:vAlign w:val="bottom"/>
          </w:tcPr>
          <w:p w14:paraId="2CF68204" w14:textId="7BA35DC6" w:rsidR="00CD528C" w:rsidRPr="00570C5E" w:rsidRDefault="00CD528C" w:rsidP="00CD528C">
            <w:pPr>
              <w:ind w:right="72"/>
              <w:jc w:val="left"/>
              <w:rPr>
                <w:rFonts w:ascii="Times New Roman" w:hAnsi="Times New Roman" w:cs="Times New Roman"/>
                <w:b/>
                <w:bCs/>
                <w:highlight w:val="yellow"/>
              </w:rPr>
            </w:pPr>
            <w:r w:rsidRPr="00B8012B">
              <w:rPr>
                <w:rFonts w:ascii="Times New Roman" w:hAnsi="Times New Roman" w:cs="Times New Roman"/>
                <w:b/>
                <w:bCs/>
              </w:rPr>
              <w:t xml:space="preserve">Net </w:t>
            </w:r>
            <w:r>
              <w:rPr>
                <w:rFonts w:ascii="Times New Roman" w:hAnsi="Times New Roman" w:cs="Times New Roman"/>
                <w:b/>
                <w:bCs/>
              </w:rPr>
              <w:t>closing</w:t>
            </w:r>
            <w:r w:rsidRPr="00B8012B">
              <w:rPr>
                <w:rFonts w:ascii="Times New Roman" w:hAnsi="Times New Roman" w:cs="Times New Roman"/>
                <w:b/>
                <w:bCs/>
              </w:rPr>
              <w:t xml:space="preserve"> balance</w:t>
            </w:r>
          </w:p>
        </w:tc>
        <w:tc>
          <w:tcPr>
            <w:tcW w:w="1440" w:type="dxa"/>
            <w:tcBorders>
              <w:top w:val="single" w:sz="4" w:space="0" w:color="auto"/>
              <w:bottom w:val="double" w:sz="4" w:space="0" w:color="auto"/>
            </w:tcBorders>
            <w:vAlign w:val="bottom"/>
          </w:tcPr>
          <w:p w14:paraId="07E69877" w14:textId="77777777" w:rsidR="00CD528C" w:rsidRPr="00862F52" w:rsidRDefault="00CD528C" w:rsidP="00CD528C">
            <w:pPr>
              <w:ind w:right="66"/>
              <w:jc w:val="right"/>
              <w:rPr>
                <w:rFonts w:ascii="Times New Roman" w:hAnsi="Times New Roman" w:cs="Times New Roman"/>
                <w:b/>
                <w:bCs/>
              </w:rPr>
            </w:pPr>
            <w:r w:rsidRPr="003F60CF">
              <w:rPr>
                <w:rFonts w:ascii="Times New Roman" w:hAnsi="Times New Roman" w:cs="Times New Roman"/>
                <w:b/>
                <w:bCs/>
              </w:rPr>
              <w:t>40,061,626</w:t>
            </w:r>
          </w:p>
        </w:tc>
        <w:tc>
          <w:tcPr>
            <w:tcW w:w="270" w:type="dxa"/>
            <w:vAlign w:val="bottom"/>
          </w:tcPr>
          <w:p w14:paraId="3473CBDF" w14:textId="77777777" w:rsidR="00CD528C" w:rsidRPr="00862F52" w:rsidRDefault="00CD528C" w:rsidP="00CD528C">
            <w:pPr>
              <w:ind w:right="72"/>
              <w:jc w:val="right"/>
              <w:rPr>
                <w:rFonts w:ascii="Times New Roman" w:hAnsi="Times New Roman" w:cs="Times New Roman"/>
              </w:rPr>
            </w:pPr>
          </w:p>
        </w:tc>
        <w:tc>
          <w:tcPr>
            <w:tcW w:w="1260" w:type="dxa"/>
            <w:tcBorders>
              <w:top w:val="single" w:sz="4" w:space="0" w:color="auto"/>
              <w:bottom w:val="double" w:sz="4" w:space="0" w:color="auto"/>
            </w:tcBorders>
            <w:vAlign w:val="bottom"/>
          </w:tcPr>
          <w:p w14:paraId="5960FE28" w14:textId="77777777" w:rsidR="00CD528C" w:rsidRPr="00862F52" w:rsidRDefault="00CD528C" w:rsidP="00CD528C">
            <w:pPr>
              <w:ind w:right="71"/>
              <w:jc w:val="right"/>
              <w:rPr>
                <w:rFonts w:ascii="Times New Roman" w:hAnsi="Times New Roman" w:cs="Times New Roman"/>
                <w:b/>
                <w:bCs/>
              </w:rPr>
            </w:pPr>
            <w:r w:rsidRPr="003F60CF">
              <w:rPr>
                <w:rFonts w:ascii="Times New Roman" w:hAnsi="Times New Roman" w:cs="Times New Roman"/>
                <w:b/>
                <w:bCs/>
              </w:rPr>
              <w:t>707,451</w:t>
            </w:r>
          </w:p>
        </w:tc>
        <w:tc>
          <w:tcPr>
            <w:tcW w:w="270" w:type="dxa"/>
            <w:vAlign w:val="bottom"/>
          </w:tcPr>
          <w:p w14:paraId="79031DB1" w14:textId="77777777" w:rsidR="00CD528C" w:rsidRPr="00862F52" w:rsidRDefault="00CD528C" w:rsidP="00CD528C">
            <w:pPr>
              <w:ind w:right="72"/>
              <w:jc w:val="right"/>
              <w:rPr>
                <w:rFonts w:ascii="Times New Roman" w:hAnsi="Times New Roman" w:cs="Times New Roman"/>
              </w:rPr>
            </w:pPr>
          </w:p>
        </w:tc>
        <w:tc>
          <w:tcPr>
            <w:tcW w:w="1260" w:type="dxa"/>
            <w:tcBorders>
              <w:top w:val="single" w:sz="4" w:space="0" w:color="auto"/>
              <w:bottom w:val="double" w:sz="4" w:space="0" w:color="auto"/>
            </w:tcBorders>
            <w:vAlign w:val="bottom"/>
          </w:tcPr>
          <w:p w14:paraId="0797155A" w14:textId="77777777" w:rsidR="00CD528C" w:rsidRPr="00862F52" w:rsidRDefault="00CD528C" w:rsidP="00CD528C">
            <w:pPr>
              <w:ind w:right="76"/>
              <w:jc w:val="right"/>
              <w:rPr>
                <w:rFonts w:ascii="Times New Roman" w:hAnsi="Times New Roman" w:cs="Times New Roman"/>
                <w:b/>
                <w:bCs/>
              </w:rPr>
            </w:pPr>
            <w:r w:rsidRPr="003F60CF">
              <w:rPr>
                <w:rFonts w:ascii="Times New Roman" w:hAnsi="Times New Roman" w:cs="Times New Roman"/>
                <w:b/>
                <w:bCs/>
              </w:rPr>
              <w:t>6,512,361</w:t>
            </w:r>
          </w:p>
        </w:tc>
        <w:tc>
          <w:tcPr>
            <w:tcW w:w="242" w:type="dxa"/>
            <w:vAlign w:val="bottom"/>
          </w:tcPr>
          <w:p w14:paraId="4A1ACF86" w14:textId="77777777" w:rsidR="00CD528C" w:rsidRPr="00862F52" w:rsidRDefault="00CD528C" w:rsidP="00CD528C">
            <w:pPr>
              <w:ind w:right="72"/>
              <w:jc w:val="right"/>
              <w:rPr>
                <w:rFonts w:ascii="Times New Roman" w:hAnsi="Times New Roman" w:cs="Times New Roman"/>
              </w:rPr>
            </w:pPr>
          </w:p>
        </w:tc>
        <w:tc>
          <w:tcPr>
            <w:tcW w:w="1288" w:type="dxa"/>
            <w:tcBorders>
              <w:top w:val="single" w:sz="4" w:space="0" w:color="auto"/>
              <w:bottom w:val="double" w:sz="4" w:space="0" w:color="auto"/>
            </w:tcBorders>
            <w:vAlign w:val="bottom"/>
          </w:tcPr>
          <w:p w14:paraId="01981981" w14:textId="77777777" w:rsidR="00CD528C" w:rsidRPr="00862F52" w:rsidRDefault="00CD528C" w:rsidP="00CD528C">
            <w:pPr>
              <w:ind w:right="68"/>
              <w:jc w:val="right"/>
              <w:rPr>
                <w:rFonts w:ascii="Times New Roman" w:hAnsi="Times New Roman" w:cs="Times New Roman"/>
                <w:b/>
                <w:bCs/>
              </w:rPr>
            </w:pPr>
            <w:r w:rsidRPr="003F60CF">
              <w:rPr>
                <w:rFonts w:ascii="Times New Roman" w:hAnsi="Times New Roman" w:cs="Times New Roman"/>
                <w:b/>
                <w:bCs/>
              </w:rPr>
              <w:t>47,281,438</w:t>
            </w:r>
          </w:p>
        </w:tc>
      </w:tr>
    </w:tbl>
    <w:p w14:paraId="33AA03AC" w14:textId="77777777" w:rsidR="001E7D3D" w:rsidRPr="00862F52" w:rsidRDefault="001E7D3D">
      <w:pPr>
        <w:jc w:val="left"/>
        <w:rPr>
          <w:rFonts w:ascii="Times New Roman" w:hAnsi="Times New Roman" w:cs="Times New Roman"/>
          <w:b/>
          <w:bCs/>
          <w:sz w:val="16"/>
          <w:szCs w:val="16"/>
        </w:rPr>
      </w:pPr>
    </w:p>
    <w:p w14:paraId="06C84EFD" w14:textId="77777777" w:rsidR="001E7D3D" w:rsidRPr="00862F52" w:rsidRDefault="001E7D3D">
      <w:pPr>
        <w:jc w:val="left"/>
        <w:rPr>
          <w:rFonts w:ascii="Times New Roman" w:hAnsi="Times New Roman" w:cs="Times New Roman"/>
          <w:b/>
          <w:bCs/>
          <w:sz w:val="16"/>
          <w:szCs w:val="16"/>
        </w:rPr>
      </w:pPr>
    </w:p>
    <w:p w14:paraId="181F7D32" w14:textId="77777777" w:rsidR="0054435E" w:rsidRPr="00862F52" w:rsidRDefault="0054435E">
      <w:pPr>
        <w:jc w:val="left"/>
        <w:rPr>
          <w:rFonts w:ascii="Times New Roman" w:hAnsi="Times New Roman" w:cs="Times New Roman"/>
          <w:b/>
          <w:bCs/>
          <w:sz w:val="16"/>
          <w:szCs w:val="16"/>
        </w:rPr>
      </w:pPr>
    </w:p>
    <w:p w14:paraId="64645001" w14:textId="77777777" w:rsidR="0054435E" w:rsidRPr="00862F52" w:rsidRDefault="0054435E">
      <w:pPr>
        <w:jc w:val="left"/>
        <w:rPr>
          <w:rFonts w:ascii="Times New Roman" w:hAnsi="Times New Roman" w:cs="Times New Roman"/>
          <w:b/>
          <w:bCs/>
          <w:sz w:val="16"/>
          <w:szCs w:val="16"/>
        </w:rPr>
      </w:pPr>
    </w:p>
    <w:p w14:paraId="4E823DB4" w14:textId="6FE35E8E" w:rsidR="00F13EC5" w:rsidRPr="00862F52" w:rsidRDefault="00F13EC5">
      <w:pPr>
        <w:jc w:val="left"/>
        <w:rPr>
          <w:rFonts w:ascii="Times New Roman" w:hAnsi="Times New Roman" w:cs="Times New Roman"/>
          <w:b/>
          <w:bCs/>
          <w:sz w:val="16"/>
          <w:szCs w:val="16"/>
        </w:rPr>
      </w:pPr>
    </w:p>
    <w:p w14:paraId="3711423F" w14:textId="793EEC5F" w:rsidR="00F13EC5" w:rsidRPr="00862F52" w:rsidRDefault="00772995" w:rsidP="0062455C">
      <w:pPr>
        <w:widowControl w:val="0"/>
        <w:tabs>
          <w:tab w:val="left" w:pos="270"/>
          <w:tab w:val="left" w:pos="900"/>
        </w:tabs>
        <w:overflowPunct w:val="0"/>
        <w:autoSpaceDE w:val="0"/>
        <w:autoSpaceDN w:val="0"/>
        <w:adjustRightInd w:val="0"/>
        <w:spacing w:line="260" w:lineRule="atLeast"/>
        <w:ind w:left="540" w:right="-45"/>
        <w:jc w:val="left"/>
        <w:textAlignment w:val="baseline"/>
        <w:rPr>
          <w:rFonts w:ascii="Times New Roman" w:eastAsia="Times New Roman" w:hAnsi="Times New Roman" w:cs="Times New Roman"/>
          <w:b/>
          <w:bCs/>
          <w:cs/>
          <w:lang w:val="en-GB"/>
        </w:rPr>
      </w:pPr>
      <w:r w:rsidRPr="00862F52">
        <w:rPr>
          <w:rFonts w:ascii="Times New Roman" w:eastAsia="Times New Roman" w:hAnsi="Times New Roman" w:cs="Times New Roman"/>
          <w:b/>
          <w:bCs/>
          <w:lang w:val="en-GB"/>
        </w:rPr>
        <w:br w:type="page"/>
      </w:r>
      <w:r w:rsidR="00EB059A">
        <w:rPr>
          <w:rFonts w:ascii="Times New Roman" w:eastAsia="Times New Roman" w:hAnsi="Times New Roman" w:cs="Times New Roman"/>
          <w:b/>
          <w:bCs/>
          <w:lang w:val="en-GB"/>
        </w:rPr>
        <w:lastRenderedPageBreak/>
        <w:t>3</w:t>
      </w:r>
      <w:r w:rsidR="0045074A">
        <w:rPr>
          <w:rFonts w:ascii="Times New Roman" w:eastAsia="Times New Roman" w:hAnsi="Times New Roman" w:cs="Times New Roman"/>
          <w:b/>
          <w:bCs/>
          <w:lang w:val="en-GB"/>
        </w:rPr>
        <w:t>)</w:t>
      </w:r>
      <w:r w:rsidR="00F13EC5" w:rsidRPr="00862F52">
        <w:rPr>
          <w:rFonts w:ascii="Times New Roman" w:eastAsia="Times New Roman" w:hAnsi="Times New Roman" w:cs="Times New Roman"/>
          <w:b/>
          <w:bCs/>
          <w:lang w:val="en-GB"/>
        </w:rPr>
        <w:t xml:space="preserve"> Effect of contracts initially recognised in the period </w:t>
      </w:r>
      <w:r w:rsidR="00326063">
        <w:rPr>
          <w:rFonts w:ascii="Times New Roman" w:eastAsia="Times New Roman" w:hAnsi="Times New Roman" w:cs="Times New Roman"/>
          <w:b/>
          <w:bCs/>
          <w:lang w:val="en-GB"/>
        </w:rPr>
        <w:t>-</w:t>
      </w:r>
      <w:r w:rsidR="00F13EC5" w:rsidRPr="00862F52">
        <w:rPr>
          <w:rFonts w:ascii="Times New Roman" w:eastAsia="Times New Roman" w:hAnsi="Times New Roman" w:cs="Times New Roman"/>
          <w:b/>
          <w:bCs/>
          <w:lang w:val="en-GB"/>
        </w:rPr>
        <w:t xml:space="preserve"> contracts not measured under the PAA</w:t>
      </w:r>
    </w:p>
    <w:p w14:paraId="2C27373D" w14:textId="77777777" w:rsidR="00F13EC5" w:rsidRPr="00862F52" w:rsidRDefault="00F13EC5" w:rsidP="00F13EC5">
      <w:pPr>
        <w:autoSpaceDE w:val="0"/>
        <w:autoSpaceDN w:val="0"/>
        <w:adjustRightInd w:val="0"/>
        <w:ind w:left="540" w:hanging="540"/>
        <w:jc w:val="left"/>
        <w:rPr>
          <w:rFonts w:ascii="Times New Roman" w:eastAsia="Times New Roman" w:hAnsi="Times New Roman" w:cs="Times New Roman"/>
        </w:rPr>
      </w:pPr>
    </w:p>
    <w:tbl>
      <w:tblPr>
        <w:tblStyle w:val="TableGrid15"/>
        <w:tblW w:w="9705"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5094"/>
        <w:gridCol w:w="1386"/>
        <w:gridCol w:w="236"/>
        <w:gridCol w:w="1294"/>
        <w:gridCol w:w="236"/>
        <w:gridCol w:w="1459"/>
      </w:tblGrid>
      <w:tr w:rsidR="00944C87" w:rsidRPr="00862F52" w14:paraId="33B6C698" w14:textId="77777777" w:rsidTr="003D3B72">
        <w:trPr>
          <w:trHeight w:val="20"/>
        </w:trPr>
        <w:tc>
          <w:tcPr>
            <w:tcW w:w="5094" w:type="dxa"/>
          </w:tcPr>
          <w:p w14:paraId="16EE940E" w14:textId="77777777" w:rsidR="00944C87" w:rsidRPr="00862F52" w:rsidRDefault="00944C87" w:rsidP="003D3B72">
            <w:pPr>
              <w:ind w:right="72"/>
              <w:jc w:val="left"/>
              <w:rPr>
                <w:rFonts w:ascii="Times New Roman" w:hAnsi="Times New Roman" w:cs="Times New Roman"/>
                <w:b/>
                <w:bCs/>
                <w:lang w:val="en-GB"/>
              </w:rPr>
            </w:pPr>
          </w:p>
        </w:tc>
        <w:tc>
          <w:tcPr>
            <w:tcW w:w="4611" w:type="dxa"/>
            <w:gridSpan w:val="5"/>
          </w:tcPr>
          <w:p w14:paraId="59B2997A" w14:textId="77777777" w:rsidR="00944C87" w:rsidRPr="00862F52" w:rsidRDefault="00944C87" w:rsidP="003D3B72">
            <w:pPr>
              <w:spacing w:line="240" w:lineRule="atLeast"/>
              <w:ind w:left="-120" w:right="-108"/>
              <w:jc w:val="center"/>
              <w:rPr>
                <w:rFonts w:ascii="Times New Roman" w:hAnsi="Times New Roman" w:cs="Times New Roman"/>
              </w:rPr>
            </w:pPr>
            <w:r w:rsidRPr="00862F52">
              <w:rPr>
                <w:rFonts w:ascii="Times New Roman" w:hAnsi="Times New Roman" w:cs="Times New Roman"/>
                <w:b/>
                <w:bCs/>
              </w:rPr>
              <w:t>Consolidated financial information</w:t>
            </w:r>
          </w:p>
        </w:tc>
      </w:tr>
      <w:tr w:rsidR="00944C87" w:rsidRPr="00862F52" w14:paraId="220A612C" w14:textId="77777777" w:rsidTr="003D3B72">
        <w:trPr>
          <w:trHeight w:val="20"/>
        </w:trPr>
        <w:tc>
          <w:tcPr>
            <w:tcW w:w="5094" w:type="dxa"/>
          </w:tcPr>
          <w:p w14:paraId="05ED96EE" w14:textId="77777777" w:rsidR="00944C87" w:rsidRPr="00862F52" w:rsidRDefault="00944C87" w:rsidP="003D3B72">
            <w:pPr>
              <w:ind w:right="72"/>
              <w:jc w:val="left"/>
              <w:rPr>
                <w:rFonts w:ascii="Times New Roman" w:hAnsi="Times New Roman" w:cs="Times New Roman"/>
                <w:b/>
                <w:bCs/>
                <w:lang w:val="en-GB"/>
              </w:rPr>
            </w:pPr>
          </w:p>
        </w:tc>
        <w:tc>
          <w:tcPr>
            <w:tcW w:w="4611" w:type="dxa"/>
            <w:gridSpan w:val="5"/>
          </w:tcPr>
          <w:p w14:paraId="06C3D68C" w14:textId="6FEDD8D6" w:rsidR="00944C87" w:rsidRPr="00862F52" w:rsidRDefault="00944C87" w:rsidP="003D3B72">
            <w:pPr>
              <w:ind w:right="72"/>
              <w:jc w:val="center"/>
              <w:rPr>
                <w:rFonts w:ascii="Times New Roman" w:hAnsi="Times New Roman" w:cs="Times New Roman"/>
                <w:lang w:val="en-GB"/>
              </w:rPr>
            </w:pPr>
            <w:r w:rsidRPr="00862F52">
              <w:rPr>
                <w:rFonts w:ascii="Times New Roman" w:hAnsi="Times New Roman" w:cs="Times New Roman"/>
              </w:rPr>
              <w:t>3</w:t>
            </w:r>
            <w:r w:rsidR="0062455C">
              <w:rPr>
                <w:rFonts w:ascii="Times New Roman" w:hAnsi="Times New Roman" w:cs="Times New Roman"/>
              </w:rPr>
              <w:t xml:space="preserve">0 </w:t>
            </w:r>
            <w:r w:rsidR="00D960D2" w:rsidRPr="00D960D2">
              <w:rPr>
                <w:rFonts w:ascii="Times New Roman" w:hAnsi="Times New Roman" w:cs="Times New Roman"/>
              </w:rPr>
              <w:t>September</w:t>
            </w:r>
            <w:r w:rsidRPr="00862F52">
              <w:rPr>
                <w:rFonts w:ascii="Times New Roman" w:hAnsi="Times New Roman" w:cs="Times New Roman"/>
              </w:rPr>
              <w:t xml:space="preserve"> 2025</w:t>
            </w:r>
          </w:p>
        </w:tc>
      </w:tr>
      <w:tr w:rsidR="00944C87" w:rsidRPr="00862F52" w14:paraId="0C7BDB13" w14:textId="77777777" w:rsidTr="003D3B72">
        <w:trPr>
          <w:trHeight w:val="20"/>
        </w:trPr>
        <w:tc>
          <w:tcPr>
            <w:tcW w:w="5094" w:type="dxa"/>
          </w:tcPr>
          <w:p w14:paraId="033EA430" w14:textId="77777777" w:rsidR="00944C87" w:rsidRPr="00862F52" w:rsidRDefault="00944C87" w:rsidP="003D3B72">
            <w:pPr>
              <w:ind w:right="72"/>
              <w:jc w:val="left"/>
              <w:rPr>
                <w:rFonts w:ascii="Times New Roman" w:hAnsi="Times New Roman" w:cs="Times New Roman"/>
                <w:b/>
                <w:bCs/>
                <w:lang w:val="en-GB"/>
              </w:rPr>
            </w:pPr>
          </w:p>
        </w:tc>
        <w:tc>
          <w:tcPr>
            <w:tcW w:w="4611" w:type="dxa"/>
            <w:gridSpan w:val="5"/>
            <w:tcBorders>
              <w:bottom w:val="single" w:sz="4" w:space="0" w:color="auto"/>
            </w:tcBorders>
          </w:tcPr>
          <w:p w14:paraId="152D78B1" w14:textId="77777777" w:rsidR="00944C87" w:rsidRPr="00862F52" w:rsidRDefault="00944C87" w:rsidP="003D3B72">
            <w:pPr>
              <w:ind w:right="72"/>
              <w:jc w:val="center"/>
              <w:rPr>
                <w:rFonts w:ascii="Times New Roman" w:hAnsi="Times New Roman" w:cs="Times New Roman"/>
                <w:lang w:val="en-GB"/>
              </w:rPr>
            </w:pPr>
            <w:r w:rsidRPr="00862F52">
              <w:rPr>
                <w:rFonts w:ascii="Times New Roman" w:hAnsi="Times New Roman" w:cs="Times New Roman"/>
                <w:lang w:val="en-GB"/>
              </w:rPr>
              <w:t>Contracts issued</w:t>
            </w:r>
          </w:p>
        </w:tc>
      </w:tr>
      <w:tr w:rsidR="00944C87" w:rsidRPr="00CD528C" w14:paraId="6865EA8A" w14:textId="77777777" w:rsidTr="003D3B72">
        <w:trPr>
          <w:trHeight w:val="20"/>
        </w:trPr>
        <w:tc>
          <w:tcPr>
            <w:tcW w:w="5094" w:type="dxa"/>
          </w:tcPr>
          <w:p w14:paraId="069017EF" w14:textId="77777777" w:rsidR="00944C87" w:rsidRPr="00862F52" w:rsidRDefault="00944C87" w:rsidP="003D3B72">
            <w:pPr>
              <w:ind w:right="72"/>
              <w:jc w:val="left"/>
              <w:rPr>
                <w:rFonts w:ascii="Times New Roman" w:hAnsi="Times New Roman" w:cs="Times New Roman"/>
                <w:b/>
                <w:bCs/>
                <w:lang w:val="en-GB"/>
              </w:rPr>
            </w:pPr>
          </w:p>
        </w:tc>
        <w:tc>
          <w:tcPr>
            <w:tcW w:w="1386" w:type="dxa"/>
            <w:tcBorders>
              <w:top w:val="single" w:sz="4" w:space="0" w:color="auto"/>
              <w:bottom w:val="nil"/>
            </w:tcBorders>
            <w:vAlign w:val="bottom"/>
          </w:tcPr>
          <w:p w14:paraId="60F2EFDC"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Initial</w:t>
            </w:r>
          </w:p>
          <w:p w14:paraId="62E8A210"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profitable</w:t>
            </w:r>
          </w:p>
          <w:p w14:paraId="119E232C"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contracts</w:t>
            </w:r>
          </w:p>
        </w:tc>
        <w:tc>
          <w:tcPr>
            <w:tcW w:w="236" w:type="dxa"/>
            <w:tcBorders>
              <w:top w:val="single" w:sz="4" w:space="0" w:color="auto"/>
              <w:bottom w:val="nil"/>
            </w:tcBorders>
            <w:vAlign w:val="bottom"/>
          </w:tcPr>
          <w:p w14:paraId="7AB7FCEA" w14:textId="77777777" w:rsidR="00944C87" w:rsidRPr="00CD528C" w:rsidRDefault="00944C87" w:rsidP="003D3B72">
            <w:pPr>
              <w:autoSpaceDE w:val="0"/>
              <w:autoSpaceDN w:val="0"/>
              <w:adjustRightInd w:val="0"/>
              <w:jc w:val="center"/>
              <w:rPr>
                <w:rFonts w:ascii="Times New Roman" w:hAnsi="Times New Roman" w:cs="Times New Roman"/>
              </w:rPr>
            </w:pPr>
          </w:p>
        </w:tc>
        <w:tc>
          <w:tcPr>
            <w:tcW w:w="1294" w:type="dxa"/>
            <w:tcBorders>
              <w:top w:val="single" w:sz="4" w:space="0" w:color="auto"/>
              <w:bottom w:val="nil"/>
            </w:tcBorders>
            <w:vAlign w:val="bottom"/>
          </w:tcPr>
          <w:p w14:paraId="7F6E841B"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Initial onerous</w:t>
            </w:r>
          </w:p>
          <w:p w14:paraId="4DCEFD9D"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contracts</w:t>
            </w:r>
          </w:p>
        </w:tc>
        <w:tc>
          <w:tcPr>
            <w:tcW w:w="236" w:type="dxa"/>
            <w:tcBorders>
              <w:top w:val="single" w:sz="4" w:space="0" w:color="auto"/>
              <w:bottom w:val="nil"/>
            </w:tcBorders>
            <w:vAlign w:val="bottom"/>
          </w:tcPr>
          <w:p w14:paraId="18E448FA" w14:textId="77777777" w:rsidR="00944C87" w:rsidRPr="00CD528C" w:rsidRDefault="00944C87" w:rsidP="003D3B72">
            <w:pPr>
              <w:ind w:right="72"/>
              <w:jc w:val="center"/>
              <w:rPr>
                <w:rFonts w:ascii="Times New Roman" w:hAnsi="Times New Roman" w:cs="Times New Roman"/>
                <w:lang w:val="en-GB"/>
              </w:rPr>
            </w:pPr>
          </w:p>
        </w:tc>
        <w:tc>
          <w:tcPr>
            <w:tcW w:w="1459" w:type="dxa"/>
            <w:tcBorders>
              <w:top w:val="single" w:sz="4" w:space="0" w:color="auto"/>
              <w:bottom w:val="nil"/>
            </w:tcBorders>
            <w:vAlign w:val="bottom"/>
          </w:tcPr>
          <w:p w14:paraId="08D0699A" w14:textId="77777777" w:rsidR="00944C87" w:rsidRPr="00CD528C" w:rsidRDefault="00944C87" w:rsidP="003D3B72">
            <w:pPr>
              <w:ind w:right="72"/>
              <w:jc w:val="center"/>
              <w:rPr>
                <w:rFonts w:ascii="Times New Roman" w:hAnsi="Times New Roman" w:cs="Times New Roman"/>
                <w:lang w:val="en-GB"/>
              </w:rPr>
            </w:pPr>
          </w:p>
          <w:p w14:paraId="3E6FF710" w14:textId="77777777" w:rsidR="00944C87" w:rsidRPr="00CD528C" w:rsidRDefault="00944C87" w:rsidP="003D3B72">
            <w:pPr>
              <w:ind w:right="72"/>
              <w:jc w:val="center"/>
              <w:rPr>
                <w:rFonts w:ascii="Times New Roman" w:hAnsi="Times New Roman" w:cs="Times New Roman"/>
                <w:lang w:val="en-GB"/>
              </w:rPr>
            </w:pPr>
            <w:r w:rsidRPr="00CD528C">
              <w:rPr>
                <w:rFonts w:ascii="Times New Roman" w:hAnsi="Times New Roman" w:cs="Times New Roman"/>
                <w:lang w:val="en-GB"/>
              </w:rPr>
              <w:t>Total</w:t>
            </w:r>
          </w:p>
        </w:tc>
      </w:tr>
      <w:tr w:rsidR="00944C87" w:rsidRPr="00CD528C" w14:paraId="328B3D45" w14:textId="77777777" w:rsidTr="003D3B72">
        <w:trPr>
          <w:trHeight w:val="20"/>
        </w:trPr>
        <w:tc>
          <w:tcPr>
            <w:tcW w:w="5094" w:type="dxa"/>
          </w:tcPr>
          <w:p w14:paraId="28E3A626" w14:textId="77777777" w:rsidR="00944C87" w:rsidRPr="00CD528C" w:rsidRDefault="00944C87" w:rsidP="003D3B72">
            <w:pPr>
              <w:ind w:left="130" w:right="72" w:hanging="130"/>
              <w:jc w:val="left"/>
              <w:rPr>
                <w:rFonts w:ascii="Times New Roman" w:hAnsi="Times New Roman" w:cs="Times New Roman"/>
                <w:lang w:val="en-GB"/>
              </w:rPr>
            </w:pPr>
          </w:p>
        </w:tc>
        <w:tc>
          <w:tcPr>
            <w:tcW w:w="4611" w:type="dxa"/>
            <w:gridSpan w:val="5"/>
            <w:tcBorders>
              <w:top w:val="nil"/>
            </w:tcBorders>
            <w:vAlign w:val="bottom"/>
          </w:tcPr>
          <w:p w14:paraId="4069B681" w14:textId="77777777" w:rsidR="00944C87" w:rsidRPr="00CD528C" w:rsidRDefault="00944C87" w:rsidP="003D3B72">
            <w:pPr>
              <w:tabs>
                <w:tab w:val="decimal" w:pos="877"/>
              </w:tabs>
              <w:jc w:val="center"/>
              <w:rPr>
                <w:rFonts w:ascii="Times New Roman" w:hAnsi="Times New Roman" w:cs="Times New Roman"/>
                <w:lang w:val="en-GB"/>
              </w:rPr>
            </w:pPr>
            <w:r w:rsidRPr="00CD528C">
              <w:rPr>
                <w:rFonts w:ascii="Times New Roman" w:hAnsi="Times New Roman" w:cs="Times New Roman"/>
                <w:i/>
                <w:iCs/>
              </w:rPr>
              <w:t>(in thousand Baht)</w:t>
            </w:r>
          </w:p>
        </w:tc>
      </w:tr>
      <w:tr w:rsidR="00944C87" w:rsidRPr="00CD528C" w14:paraId="436BDE03" w14:textId="77777777" w:rsidTr="003D3B72">
        <w:trPr>
          <w:trHeight w:val="20"/>
        </w:trPr>
        <w:tc>
          <w:tcPr>
            <w:tcW w:w="5094" w:type="dxa"/>
          </w:tcPr>
          <w:p w14:paraId="22BA41B5" w14:textId="77777777" w:rsidR="00944C87" w:rsidRPr="00CD528C" w:rsidRDefault="00944C87" w:rsidP="003D3B72">
            <w:pPr>
              <w:ind w:left="130" w:right="72" w:hanging="130"/>
              <w:jc w:val="left"/>
              <w:rPr>
                <w:rFonts w:ascii="Times New Roman" w:hAnsi="Times New Roman" w:cs="Times New Roman"/>
                <w:lang w:val="en-GB"/>
              </w:rPr>
            </w:pPr>
            <w:r w:rsidRPr="00CD528C">
              <w:rPr>
                <w:rFonts w:ascii="Times New Roman" w:hAnsi="Times New Roman" w:cs="Times New Roman"/>
                <w:lang w:val="en-GB"/>
              </w:rPr>
              <w:t>Estimate of present value of future cash outflows</w:t>
            </w:r>
          </w:p>
        </w:tc>
        <w:tc>
          <w:tcPr>
            <w:tcW w:w="1386" w:type="dxa"/>
            <w:vAlign w:val="bottom"/>
          </w:tcPr>
          <w:p w14:paraId="5E7774B9" w14:textId="77777777" w:rsidR="00944C87" w:rsidRPr="00CD528C" w:rsidRDefault="00944C87" w:rsidP="003D3B72">
            <w:pPr>
              <w:tabs>
                <w:tab w:val="decimal" w:pos="877"/>
              </w:tabs>
              <w:rPr>
                <w:rFonts w:ascii="Times New Roman" w:hAnsi="Times New Roman" w:cs="Times New Roman"/>
                <w:lang w:val="en-GB"/>
              </w:rPr>
            </w:pPr>
          </w:p>
        </w:tc>
        <w:tc>
          <w:tcPr>
            <w:tcW w:w="236" w:type="dxa"/>
            <w:tcBorders>
              <w:bottom w:val="nil"/>
            </w:tcBorders>
          </w:tcPr>
          <w:p w14:paraId="27C5D159" w14:textId="77777777" w:rsidR="00944C87" w:rsidRPr="00CD528C" w:rsidRDefault="00944C87" w:rsidP="003D3B72">
            <w:pPr>
              <w:tabs>
                <w:tab w:val="decimal" w:pos="1173"/>
              </w:tabs>
              <w:rPr>
                <w:rFonts w:ascii="Times New Roman" w:hAnsi="Times New Roman" w:cs="Times New Roman"/>
                <w:lang w:val="en-GB"/>
              </w:rPr>
            </w:pPr>
          </w:p>
        </w:tc>
        <w:tc>
          <w:tcPr>
            <w:tcW w:w="1294" w:type="dxa"/>
            <w:vAlign w:val="bottom"/>
          </w:tcPr>
          <w:p w14:paraId="6AFD0BA3" w14:textId="77777777" w:rsidR="00944C87" w:rsidRPr="00CD528C" w:rsidRDefault="00944C87" w:rsidP="003D3B72">
            <w:pPr>
              <w:tabs>
                <w:tab w:val="decimal" w:pos="1173"/>
              </w:tabs>
              <w:rPr>
                <w:rFonts w:ascii="Times New Roman" w:hAnsi="Times New Roman" w:cs="Times New Roman"/>
                <w:lang w:val="en-GB"/>
              </w:rPr>
            </w:pPr>
          </w:p>
        </w:tc>
        <w:tc>
          <w:tcPr>
            <w:tcW w:w="236" w:type="dxa"/>
            <w:tcBorders>
              <w:bottom w:val="nil"/>
            </w:tcBorders>
          </w:tcPr>
          <w:p w14:paraId="08B450EC" w14:textId="77777777" w:rsidR="00944C87" w:rsidRPr="00CD528C" w:rsidRDefault="00944C87" w:rsidP="003D3B72">
            <w:pPr>
              <w:tabs>
                <w:tab w:val="decimal" w:pos="877"/>
              </w:tabs>
              <w:rPr>
                <w:rFonts w:ascii="Times New Roman" w:hAnsi="Times New Roman" w:cs="Times New Roman"/>
                <w:lang w:val="en-GB"/>
              </w:rPr>
            </w:pPr>
          </w:p>
        </w:tc>
        <w:tc>
          <w:tcPr>
            <w:tcW w:w="1459" w:type="dxa"/>
            <w:vAlign w:val="bottom"/>
          </w:tcPr>
          <w:p w14:paraId="08912602" w14:textId="77777777" w:rsidR="00944C87" w:rsidRPr="00CD528C" w:rsidRDefault="00944C87" w:rsidP="003D3B72">
            <w:pPr>
              <w:tabs>
                <w:tab w:val="decimal" w:pos="877"/>
              </w:tabs>
              <w:rPr>
                <w:rFonts w:ascii="Times New Roman" w:hAnsi="Times New Roman" w:cs="Times New Roman"/>
                <w:lang w:val="en-GB"/>
              </w:rPr>
            </w:pPr>
          </w:p>
        </w:tc>
      </w:tr>
      <w:tr w:rsidR="00944C87" w:rsidRPr="00CD528C" w14:paraId="4EE27E60" w14:textId="77777777" w:rsidTr="003D3B72">
        <w:trPr>
          <w:trHeight w:val="20"/>
        </w:trPr>
        <w:tc>
          <w:tcPr>
            <w:tcW w:w="5094" w:type="dxa"/>
          </w:tcPr>
          <w:p w14:paraId="1C30F747" w14:textId="77777777" w:rsidR="00944C87" w:rsidRPr="00CD528C" w:rsidRDefault="00944C87" w:rsidP="003D3B72">
            <w:pPr>
              <w:ind w:left="130" w:right="72" w:hanging="9"/>
              <w:jc w:val="left"/>
              <w:rPr>
                <w:rFonts w:ascii="Times New Roman" w:hAnsi="Times New Roman" w:cs="Times New Roman"/>
                <w:b/>
                <w:bCs/>
                <w:lang w:val="en-GB"/>
              </w:rPr>
            </w:pPr>
            <w:r w:rsidRPr="00CD528C">
              <w:rPr>
                <w:rFonts w:ascii="Times New Roman" w:hAnsi="Times New Roman" w:cs="Times New Roman"/>
                <w:lang w:val="en-GB"/>
              </w:rPr>
              <w:t>- Insurance acquisition cash flows</w:t>
            </w:r>
            <w:r w:rsidRPr="00CD528C" w:rsidDel="00435BE6">
              <w:rPr>
                <w:rFonts w:ascii="Times New Roman" w:hAnsi="Times New Roman" w:cs="Times New Roman"/>
                <w:lang w:val="en-GB"/>
              </w:rPr>
              <w:t xml:space="preserve"> </w:t>
            </w:r>
          </w:p>
        </w:tc>
        <w:tc>
          <w:tcPr>
            <w:tcW w:w="1386" w:type="dxa"/>
            <w:tcBorders>
              <w:bottom w:val="nil"/>
            </w:tcBorders>
            <w:vAlign w:val="center"/>
          </w:tcPr>
          <w:p w14:paraId="1D8B1EA2" w14:textId="15250E63" w:rsidR="00944C87" w:rsidRPr="00CD528C" w:rsidRDefault="00F1086B" w:rsidP="003D3B72">
            <w:pPr>
              <w:tabs>
                <w:tab w:val="decimal" w:pos="877"/>
              </w:tabs>
              <w:ind w:right="-16"/>
              <w:jc w:val="right"/>
              <w:rPr>
                <w:rFonts w:ascii="Times New Roman" w:hAnsi="Times New Roman" w:cs="Times New Roman"/>
                <w:lang w:val="en-GB"/>
              </w:rPr>
            </w:pPr>
            <w:r w:rsidRPr="00F1086B">
              <w:rPr>
                <w:rFonts w:ascii="Times New Roman" w:hAnsi="Times New Roman" w:cs="Times New Roman"/>
                <w:lang w:val="en-GB"/>
              </w:rPr>
              <w:t>953,791</w:t>
            </w:r>
          </w:p>
        </w:tc>
        <w:tc>
          <w:tcPr>
            <w:tcW w:w="236" w:type="dxa"/>
            <w:tcBorders>
              <w:bottom w:val="nil"/>
            </w:tcBorders>
            <w:vAlign w:val="bottom"/>
          </w:tcPr>
          <w:p w14:paraId="7D22FD65" w14:textId="77777777" w:rsidR="00944C87" w:rsidRPr="00CD528C" w:rsidRDefault="00944C87" w:rsidP="003D3B72">
            <w:pPr>
              <w:tabs>
                <w:tab w:val="decimal" w:pos="1173"/>
              </w:tabs>
              <w:jc w:val="right"/>
              <w:rPr>
                <w:rFonts w:ascii="Times New Roman" w:hAnsi="Times New Roman" w:cs="Times New Roman"/>
                <w:lang w:val="en-GB"/>
              </w:rPr>
            </w:pPr>
          </w:p>
        </w:tc>
        <w:tc>
          <w:tcPr>
            <w:tcW w:w="1294" w:type="dxa"/>
            <w:tcBorders>
              <w:bottom w:val="nil"/>
            </w:tcBorders>
            <w:vAlign w:val="center"/>
          </w:tcPr>
          <w:p w14:paraId="42601602" w14:textId="1FB0AB11" w:rsidR="00944C87" w:rsidRPr="00CD528C" w:rsidRDefault="00F1086B" w:rsidP="003D3B72">
            <w:pPr>
              <w:tabs>
                <w:tab w:val="decimal" w:pos="1173"/>
              </w:tabs>
              <w:ind w:right="5"/>
              <w:jc w:val="right"/>
              <w:rPr>
                <w:rFonts w:ascii="Times New Roman" w:hAnsi="Times New Roman" w:cs="Times New Roman"/>
                <w:lang w:val="en-GB"/>
              </w:rPr>
            </w:pPr>
            <w:r w:rsidRPr="00F1086B">
              <w:rPr>
                <w:rFonts w:ascii="Times New Roman" w:hAnsi="Times New Roman" w:cs="Times New Roman"/>
                <w:lang w:val="en-GB"/>
              </w:rPr>
              <w:t>89,104</w:t>
            </w:r>
          </w:p>
        </w:tc>
        <w:tc>
          <w:tcPr>
            <w:tcW w:w="236" w:type="dxa"/>
            <w:tcBorders>
              <w:bottom w:val="nil"/>
            </w:tcBorders>
            <w:vAlign w:val="center"/>
          </w:tcPr>
          <w:p w14:paraId="7B39308D" w14:textId="77777777" w:rsidR="00944C87" w:rsidRPr="00CD528C" w:rsidRDefault="00944C87" w:rsidP="003D3B72">
            <w:pPr>
              <w:tabs>
                <w:tab w:val="decimal" w:pos="877"/>
              </w:tabs>
              <w:jc w:val="right"/>
              <w:rPr>
                <w:rFonts w:ascii="Times New Roman" w:hAnsi="Times New Roman" w:cs="Times New Roman"/>
                <w:lang w:val="en-GB"/>
              </w:rPr>
            </w:pPr>
          </w:p>
        </w:tc>
        <w:tc>
          <w:tcPr>
            <w:tcW w:w="1459" w:type="dxa"/>
            <w:tcBorders>
              <w:bottom w:val="nil"/>
            </w:tcBorders>
            <w:vAlign w:val="center"/>
          </w:tcPr>
          <w:p w14:paraId="5C088BA7" w14:textId="71B32A7C" w:rsidR="00944C87" w:rsidRPr="00CD528C" w:rsidRDefault="00F1086B" w:rsidP="003D3B72">
            <w:pPr>
              <w:jc w:val="right"/>
              <w:rPr>
                <w:rFonts w:ascii="Times New Roman" w:hAnsi="Times New Roman" w:cs="Times New Roman"/>
                <w:lang w:val="en-GB"/>
              </w:rPr>
            </w:pPr>
            <w:r w:rsidRPr="00F1086B">
              <w:rPr>
                <w:rFonts w:ascii="Times New Roman" w:hAnsi="Times New Roman" w:cs="Times New Roman"/>
                <w:lang w:val="en-GB"/>
              </w:rPr>
              <w:t>1,042,895</w:t>
            </w:r>
          </w:p>
        </w:tc>
      </w:tr>
      <w:tr w:rsidR="00944C87" w:rsidRPr="00CD528C" w14:paraId="0E356D64" w14:textId="77777777" w:rsidTr="003D3B72">
        <w:trPr>
          <w:trHeight w:val="20"/>
        </w:trPr>
        <w:tc>
          <w:tcPr>
            <w:tcW w:w="5094" w:type="dxa"/>
          </w:tcPr>
          <w:p w14:paraId="62171A9D" w14:textId="77777777" w:rsidR="00944C87" w:rsidRPr="00CD528C" w:rsidRDefault="00944C87" w:rsidP="003D3B72">
            <w:pPr>
              <w:ind w:left="130" w:right="72" w:hanging="9"/>
              <w:jc w:val="left"/>
              <w:rPr>
                <w:rFonts w:ascii="Times New Roman" w:hAnsi="Times New Roman" w:cs="Times New Roman"/>
                <w:lang w:val="en-GB"/>
              </w:rPr>
            </w:pPr>
            <w:r w:rsidRPr="00CD528C">
              <w:rPr>
                <w:rFonts w:ascii="Times New Roman" w:hAnsi="Times New Roman" w:cs="Times New Roman"/>
                <w:lang w:val="en-GB"/>
              </w:rPr>
              <w:t>- Excluding insurance acquisition cash flows</w:t>
            </w:r>
          </w:p>
        </w:tc>
        <w:tc>
          <w:tcPr>
            <w:tcW w:w="1386" w:type="dxa"/>
            <w:tcBorders>
              <w:bottom w:val="single" w:sz="4" w:space="0" w:color="auto"/>
            </w:tcBorders>
            <w:vAlign w:val="center"/>
          </w:tcPr>
          <w:p w14:paraId="2B64EEE6" w14:textId="3419BFC2" w:rsidR="00944C87" w:rsidRPr="00CD528C" w:rsidRDefault="00F1086B" w:rsidP="003D3B72">
            <w:pPr>
              <w:tabs>
                <w:tab w:val="decimal" w:pos="877"/>
              </w:tabs>
              <w:ind w:right="-16"/>
              <w:jc w:val="right"/>
              <w:rPr>
                <w:rFonts w:ascii="Times New Roman" w:hAnsi="Times New Roman" w:cs="Times New Roman"/>
                <w:lang w:val="en-GB"/>
              </w:rPr>
            </w:pPr>
            <w:r w:rsidRPr="00F1086B">
              <w:rPr>
                <w:rFonts w:ascii="Times New Roman" w:hAnsi="Times New Roman" w:cs="Times New Roman"/>
                <w:lang w:val="en-GB"/>
              </w:rPr>
              <w:t>2,398,995</w:t>
            </w:r>
          </w:p>
        </w:tc>
        <w:tc>
          <w:tcPr>
            <w:tcW w:w="236" w:type="dxa"/>
            <w:tcBorders>
              <w:bottom w:val="nil"/>
            </w:tcBorders>
            <w:vAlign w:val="center"/>
          </w:tcPr>
          <w:p w14:paraId="5A2DBCAD" w14:textId="77777777" w:rsidR="00944C87" w:rsidRPr="00CD528C" w:rsidRDefault="00944C87" w:rsidP="003D3B72">
            <w:pPr>
              <w:tabs>
                <w:tab w:val="decimal" w:pos="1173"/>
              </w:tabs>
              <w:jc w:val="right"/>
              <w:rPr>
                <w:rFonts w:ascii="Times New Roman" w:hAnsi="Times New Roman" w:cs="Times New Roman"/>
                <w:lang w:val="en-GB"/>
              </w:rPr>
            </w:pPr>
          </w:p>
        </w:tc>
        <w:tc>
          <w:tcPr>
            <w:tcW w:w="1294" w:type="dxa"/>
            <w:tcBorders>
              <w:bottom w:val="single" w:sz="4" w:space="0" w:color="auto"/>
            </w:tcBorders>
            <w:vAlign w:val="center"/>
          </w:tcPr>
          <w:p w14:paraId="27AC31DC" w14:textId="4BA75B7B" w:rsidR="00944C87" w:rsidRPr="00CD528C" w:rsidRDefault="00F1086B" w:rsidP="003D3B72">
            <w:pPr>
              <w:tabs>
                <w:tab w:val="decimal" w:pos="1173"/>
              </w:tabs>
              <w:ind w:right="5"/>
              <w:rPr>
                <w:rFonts w:ascii="Times New Roman" w:hAnsi="Times New Roman" w:cs="Times New Roman"/>
                <w:lang w:val="en-GB"/>
              </w:rPr>
            </w:pPr>
            <w:r w:rsidRPr="00F1086B">
              <w:rPr>
                <w:rFonts w:ascii="Times New Roman" w:hAnsi="Times New Roman" w:cs="Times New Roman"/>
                <w:lang w:val="en-GB"/>
              </w:rPr>
              <w:t>2,491,693</w:t>
            </w:r>
          </w:p>
        </w:tc>
        <w:tc>
          <w:tcPr>
            <w:tcW w:w="236" w:type="dxa"/>
            <w:tcBorders>
              <w:bottom w:val="nil"/>
            </w:tcBorders>
            <w:vAlign w:val="center"/>
          </w:tcPr>
          <w:p w14:paraId="140185D0" w14:textId="77777777" w:rsidR="00944C87" w:rsidRPr="00CD528C" w:rsidRDefault="00944C87" w:rsidP="003D3B72">
            <w:pPr>
              <w:tabs>
                <w:tab w:val="decimal" w:pos="877"/>
              </w:tabs>
              <w:jc w:val="right"/>
              <w:rPr>
                <w:rFonts w:ascii="Times New Roman" w:hAnsi="Times New Roman" w:cs="Times New Roman"/>
                <w:lang w:val="en-GB"/>
              </w:rPr>
            </w:pPr>
          </w:p>
        </w:tc>
        <w:tc>
          <w:tcPr>
            <w:tcW w:w="1459" w:type="dxa"/>
            <w:tcBorders>
              <w:bottom w:val="single" w:sz="4" w:space="0" w:color="auto"/>
            </w:tcBorders>
            <w:vAlign w:val="center"/>
          </w:tcPr>
          <w:p w14:paraId="19773B94" w14:textId="55909AEE" w:rsidR="00944C87" w:rsidRPr="00CD528C" w:rsidRDefault="00F1086B" w:rsidP="003D3B72">
            <w:pPr>
              <w:jc w:val="right"/>
              <w:rPr>
                <w:rFonts w:ascii="Times New Roman" w:hAnsi="Times New Roman" w:cs="Times New Roman"/>
                <w:lang w:val="en-GB"/>
              </w:rPr>
            </w:pPr>
            <w:r w:rsidRPr="00F1086B">
              <w:rPr>
                <w:rFonts w:ascii="Times New Roman" w:hAnsi="Times New Roman" w:cs="Times New Roman"/>
                <w:lang w:val="en-GB"/>
              </w:rPr>
              <w:t>4,890,688</w:t>
            </w:r>
          </w:p>
        </w:tc>
      </w:tr>
      <w:tr w:rsidR="00944C87" w:rsidRPr="00CD528C" w14:paraId="1730F7DC" w14:textId="77777777" w:rsidTr="003D3B72">
        <w:trPr>
          <w:trHeight w:val="20"/>
        </w:trPr>
        <w:tc>
          <w:tcPr>
            <w:tcW w:w="5094" w:type="dxa"/>
          </w:tcPr>
          <w:p w14:paraId="32B259E3" w14:textId="77777777" w:rsidR="00944C87" w:rsidRPr="00CD528C" w:rsidRDefault="00944C87" w:rsidP="003D3B72">
            <w:pPr>
              <w:ind w:left="130" w:right="72" w:hanging="130"/>
              <w:jc w:val="left"/>
              <w:rPr>
                <w:rFonts w:ascii="Times New Roman" w:hAnsi="Times New Roman" w:cs="Times New Roman"/>
                <w:b/>
                <w:bCs/>
                <w:lang w:val="en-GB"/>
              </w:rPr>
            </w:pPr>
            <w:r w:rsidRPr="00CD528C">
              <w:rPr>
                <w:rFonts w:ascii="Times New Roman" w:hAnsi="Times New Roman" w:cs="Times New Roman"/>
                <w:lang w:val="en-GB"/>
              </w:rPr>
              <w:t>Estimate of present value of future cash outflows</w:t>
            </w:r>
          </w:p>
        </w:tc>
        <w:tc>
          <w:tcPr>
            <w:tcW w:w="1386" w:type="dxa"/>
            <w:vAlign w:val="center"/>
          </w:tcPr>
          <w:p w14:paraId="7F2F3B05" w14:textId="1B10EDB8" w:rsidR="00944C87" w:rsidRPr="00CD528C" w:rsidRDefault="00F1086B" w:rsidP="003D3B72">
            <w:pPr>
              <w:tabs>
                <w:tab w:val="decimal" w:pos="877"/>
              </w:tabs>
              <w:ind w:right="-16"/>
              <w:jc w:val="right"/>
              <w:rPr>
                <w:rFonts w:ascii="Times New Roman" w:hAnsi="Times New Roman" w:cs="Times New Roman"/>
                <w:lang w:val="en-GB"/>
              </w:rPr>
            </w:pPr>
            <w:r w:rsidRPr="00F1086B">
              <w:rPr>
                <w:rFonts w:ascii="Times New Roman" w:hAnsi="Times New Roman" w:cs="Times New Roman"/>
                <w:lang w:val="en-GB"/>
              </w:rPr>
              <w:t>3,352,786</w:t>
            </w:r>
          </w:p>
        </w:tc>
        <w:tc>
          <w:tcPr>
            <w:tcW w:w="236" w:type="dxa"/>
            <w:tcBorders>
              <w:bottom w:val="nil"/>
            </w:tcBorders>
            <w:vAlign w:val="bottom"/>
          </w:tcPr>
          <w:p w14:paraId="51F81BB0" w14:textId="77777777" w:rsidR="00944C87" w:rsidRPr="00CD528C" w:rsidRDefault="00944C87" w:rsidP="003D3B72">
            <w:pPr>
              <w:tabs>
                <w:tab w:val="decimal" w:pos="1173"/>
              </w:tabs>
              <w:jc w:val="right"/>
              <w:rPr>
                <w:rFonts w:ascii="Times New Roman" w:hAnsi="Times New Roman" w:cs="Times New Roman"/>
                <w:lang w:val="en-GB"/>
              </w:rPr>
            </w:pPr>
          </w:p>
        </w:tc>
        <w:tc>
          <w:tcPr>
            <w:tcW w:w="1294" w:type="dxa"/>
            <w:vAlign w:val="center"/>
          </w:tcPr>
          <w:p w14:paraId="364B05EE" w14:textId="04AD7D72" w:rsidR="00944C87" w:rsidRPr="00CD528C" w:rsidRDefault="00F1086B" w:rsidP="003D3B72">
            <w:pPr>
              <w:tabs>
                <w:tab w:val="decimal" w:pos="1173"/>
              </w:tabs>
              <w:ind w:right="5"/>
              <w:jc w:val="right"/>
              <w:rPr>
                <w:rFonts w:ascii="Times New Roman" w:hAnsi="Times New Roman" w:cs="Times New Roman"/>
                <w:lang w:val="en-GB"/>
              </w:rPr>
            </w:pPr>
            <w:r w:rsidRPr="00F1086B">
              <w:rPr>
                <w:rFonts w:ascii="Times New Roman" w:hAnsi="Times New Roman" w:cs="Times New Roman"/>
                <w:lang w:val="en-GB"/>
              </w:rPr>
              <w:t>2,580,797</w:t>
            </w:r>
          </w:p>
        </w:tc>
        <w:tc>
          <w:tcPr>
            <w:tcW w:w="236" w:type="dxa"/>
            <w:tcBorders>
              <w:top w:val="nil"/>
            </w:tcBorders>
            <w:vAlign w:val="center"/>
          </w:tcPr>
          <w:p w14:paraId="772F50E0" w14:textId="77777777" w:rsidR="00944C87" w:rsidRPr="00CD528C" w:rsidRDefault="00944C87" w:rsidP="003D3B72">
            <w:pPr>
              <w:tabs>
                <w:tab w:val="decimal" w:pos="877"/>
              </w:tabs>
              <w:jc w:val="right"/>
              <w:rPr>
                <w:rFonts w:ascii="Times New Roman" w:hAnsi="Times New Roman" w:cs="Times New Roman"/>
                <w:lang w:val="en-GB"/>
              </w:rPr>
            </w:pPr>
          </w:p>
        </w:tc>
        <w:tc>
          <w:tcPr>
            <w:tcW w:w="1459" w:type="dxa"/>
            <w:vAlign w:val="center"/>
          </w:tcPr>
          <w:p w14:paraId="6D3EA446" w14:textId="3EB7E617" w:rsidR="00944C87" w:rsidRPr="00CD528C" w:rsidRDefault="00F1086B" w:rsidP="003D3B72">
            <w:pPr>
              <w:jc w:val="right"/>
              <w:rPr>
                <w:rFonts w:ascii="Times New Roman" w:hAnsi="Times New Roman" w:cs="Times New Roman"/>
                <w:lang w:val="en-GB"/>
              </w:rPr>
            </w:pPr>
            <w:r w:rsidRPr="00F1086B">
              <w:rPr>
                <w:rFonts w:ascii="Times New Roman" w:hAnsi="Times New Roman" w:cs="Times New Roman"/>
                <w:lang w:val="en-GB"/>
              </w:rPr>
              <w:t>5,933,583</w:t>
            </w:r>
          </w:p>
        </w:tc>
      </w:tr>
      <w:tr w:rsidR="00944C87" w:rsidRPr="00CD528C" w14:paraId="466C004D" w14:textId="77777777" w:rsidTr="003D3B72">
        <w:trPr>
          <w:trHeight w:val="20"/>
        </w:trPr>
        <w:tc>
          <w:tcPr>
            <w:tcW w:w="5094" w:type="dxa"/>
          </w:tcPr>
          <w:p w14:paraId="4CA17216" w14:textId="77777777" w:rsidR="00944C87" w:rsidRPr="00CD528C" w:rsidRDefault="00944C87" w:rsidP="003D3B72">
            <w:pPr>
              <w:ind w:left="130" w:right="72" w:hanging="130"/>
              <w:jc w:val="left"/>
              <w:rPr>
                <w:rFonts w:ascii="Times New Roman" w:hAnsi="Times New Roman" w:cs="Times New Roman"/>
                <w:lang w:val="en-GB"/>
              </w:rPr>
            </w:pPr>
            <w:r w:rsidRPr="00CD528C">
              <w:rPr>
                <w:rFonts w:ascii="Times New Roman" w:hAnsi="Times New Roman" w:cs="Times New Roman"/>
                <w:lang w:val="en-GB"/>
              </w:rPr>
              <w:t>Estimates of present value of future cash inflows</w:t>
            </w:r>
          </w:p>
        </w:tc>
        <w:tc>
          <w:tcPr>
            <w:tcW w:w="1386" w:type="dxa"/>
            <w:vAlign w:val="center"/>
          </w:tcPr>
          <w:p w14:paraId="68A2948D" w14:textId="04D431D1" w:rsidR="00944C87" w:rsidRPr="00CD528C" w:rsidRDefault="00F1086B" w:rsidP="003D3B72">
            <w:pPr>
              <w:tabs>
                <w:tab w:val="decimal" w:pos="881"/>
              </w:tabs>
              <w:ind w:right="-106"/>
              <w:jc w:val="right"/>
              <w:rPr>
                <w:rFonts w:ascii="Times New Roman" w:hAnsi="Times New Roman" w:cs="Times New Roman"/>
                <w:lang w:val="en-GB"/>
              </w:rPr>
            </w:pPr>
            <w:r w:rsidRPr="00F1086B">
              <w:rPr>
                <w:rFonts w:ascii="Times New Roman" w:hAnsi="Times New Roman" w:cs="Times New Roman"/>
                <w:lang w:val="en-GB"/>
              </w:rPr>
              <w:t>(3,933,096)</w:t>
            </w:r>
          </w:p>
        </w:tc>
        <w:tc>
          <w:tcPr>
            <w:tcW w:w="236" w:type="dxa"/>
            <w:tcBorders>
              <w:top w:val="nil"/>
            </w:tcBorders>
            <w:vAlign w:val="bottom"/>
          </w:tcPr>
          <w:p w14:paraId="4029C7E7" w14:textId="77777777" w:rsidR="00944C87" w:rsidRPr="00CD528C" w:rsidRDefault="00944C87" w:rsidP="003D3B72">
            <w:pPr>
              <w:tabs>
                <w:tab w:val="decimal" w:pos="1227"/>
              </w:tabs>
              <w:jc w:val="right"/>
              <w:rPr>
                <w:rFonts w:ascii="Times New Roman" w:hAnsi="Times New Roman" w:cs="Times New Roman"/>
                <w:lang w:val="en-GB"/>
              </w:rPr>
            </w:pPr>
          </w:p>
        </w:tc>
        <w:tc>
          <w:tcPr>
            <w:tcW w:w="1294" w:type="dxa"/>
            <w:vAlign w:val="center"/>
          </w:tcPr>
          <w:p w14:paraId="1DE6CB3A" w14:textId="158D88BB" w:rsidR="00944C87" w:rsidRPr="00CD528C" w:rsidRDefault="00F1086B" w:rsidP="003D3B72">
            <w:pPr>
              <w:tabs>
                <w:tab w:val="decimal" w:pos="881"/>
              </w:tabs>
              <w:ind w:right="-65"/>
              <w:jc w:val="right"/>
              <w:rPr>
                <w:rFonts w:ascii="Times New Roman" w:hAnsi="Times New Roman" w:cs="Times New Roman"/>
                <w:lang w:val="en-GB"/>
              </w:rPr>
            </w:pPr>
            <w:r w:rsidRPr="00F1086B">
              <w:rPr>
                <w:rFonts w:ascii="Times New Roman" w:hAnsi="Times New Roman" w:cs="Times New Roman"/>
                <w:lang w:val="en-GB"/>
              </w:rPr>
              <w:t>(2,538,638)</w:t>
            </w:r>
          </w:p>
        </w:tc>
        <w:tc>
          <w:tcPr>
            <w:tcW w:w="236" w:type="dxa"/>
            <w:vAlign w:val="center"/>
          </w:tcPr>
          <w:p w14:paraId="3A0F2F89" w14:textId="77777777" w:rsidR="00944C87" w:rsidRPr="00CD528C" w:rsidRDefault="00944C87" w:rsidP="003D3B72">
            <w:pPr>
              <w:tabs>
                <w:tab w:val="decimal" w:pos="881"/>
                <w:tab w:val="decimal" w:pos="934"/>
              </w:tabs>
              <w:ind w:right="-106"/>
              <w:jc w:val="right"/>
              <w:rPr>
                <w:rFonts w:ascii="Times New Roman" w:hAnsi="Times New Roman" w:cs="Times New Roman"/>
                <w:lang w:val="en-GB"/>
              </w:rPr>
            </w:pPr>
          </w:p>
        </w:tc>
        <w:tc>
          <w:tcPr>
            <w:tcW w:w="1459" w:type="dxa"/>
            <w:vAlign w:val="center"/>
          </w:tcPr>
          <w:p w14:paraId="739F6ED6" w14:textId="68432083" w:rsidR="00944C87" w:rsidRPr="00CD528C" w:rsidRDefault="00F1086B" w:rsidP="003D3B72">
            <w:pPr>
              <w:tabs>
                <w:tab w:val="decimal" w:pos="881"/>
              </w:tabs>
              <w:ind w:right="-65"/>
              <w:jc w:val="right"/>
              <w:rPr>
                <w:rFonts w:ascii="Times New Roman" w:hAnsi="Times New Roman" w:cs="Times New Roman"/>
                <w:lang w:val="en-GB"/>
              </w:rPr>
            </w:pPr>
            <w:r w:rsidRPr="00F1086B">
              <w:rPr>
                <w:rFonts w:ascii="Times New Roman" w:hAnsi="Times New Roman" w:cs="Times New Roman"/>
                <w:lang w:val="en-GB"/>
              </w:rPr>
              <w:t>(6,471,734)</w:t>
            </w:r>
          </w:p>
        </w:tc>
      </w:tr>
      <w:tr w:rsidR="00944C87" w:rsidRPr="00CD528C" w14:paraId="45165C41" w14:textId="77777777" w:rsidTr="003D3B72">
        <w:trPr>
          <w:trHeight w:val="20"/>
        </w:trPr>
        <w:tc>
          <w:tcPr>
            <w:tcW w:w="5094" w:type="dxa"/>
          </w:tcPr>
          <w:p w14:paraId="38546DDA" w14:textId="39038F21" w:rsidR="00944C87" w:rsidRPr="00CD528C" w:rsidRDefault="00944C87" w:rsidP="003D3B72">
            <w:pPr>
              <w:ind w:left="130" w:right="72" w:hanging="130"/>
              <w:jc w:val="left"/>
              <w:rPr>
                <w:rFonts w:ascii="Times New Roman" w:hAnsi="Times New Roman" w:cs="Times New Roman"/>
                <w:lang w:val="en-GB"/>
              </w:rPr>
            </w:pPr>
            <w:r w:rsidRPr="00CD528C">
              <w:rPr>
                <w:rFonts w:ascii="Times New Roman" w:hAnsi="Times New Roman" w:cs="Times New Roman"/>
                <w:lang w:val="en-GB"/>
              </w:rPr>
              <w:t>Risk adjustment</w:t>
            </w:r>
            <w:r w:rsidR="004314F4">
              <w:rPr>
                <w:rFonts w:ascii="Times New Roman" w:hAnsi="Times New Roman" w:cs="Times New Roman"/>
                <w:lang w:val="en-GB"/>
              </w:rPr>
              <w:t xml:space="preserve"> for non </w:t>
            </w:r>
            <w:r w:rsidR="00F00937">
              <w:rPr>
                <w:rFonts w:ascii="Times New Roman" w:hAnsi="Times New Roman" w:cs="Times New Roman"/>
                <w:lang w:val="en-GB"/>
              </w:rPr>
              <w:t>-</w:t>
            </w:r>
            <w:r w:rsidR="004314F4">
              <w:rPr>
                <w:rFonts w:ascii="Times New Roman" w:hAnsi="Times New Roman" w:cs="Times New Roman"/>
                <w:lang w:val="en-GB"/>
              </w:rPr>
              <w:t xml:space="preserve"> </w:t>
            </w:r>
            <w:r w:rsidR="00F00937">
              <w:rPr>
                <w:rFonts w:ascii="Times New Roman" w:hAnsi="Times New Roman" w:cs="Times New Roman"/>
                <w:lang w:val="en-GB"/>
              </w:rPr>
              <w:t>performance risk</w:t>
            </w:r>
          </w:p>
        </w:tc>
        <w:tc>
          <w:tcPr>
            <w:tcW w:w="1386" w:type="dxa"/>
            <w:tcBorders>
              <w:bottom w:val="nil"/>
            </w:tcBorders>
            <w:vAlign w:val="center"/>
          </w:tcPr>
          <w:p w14:paraId="1A0722E8" w14:textId="4BD97C14" w:rsidR="00944C87" w:rsidRPr="00CD528C" w:rsidRDefault="00F1086B" w:rsidP="003D3B72">
            <w:pPr>
              <w:tabs>
                <w:tab w:val="decimal" w:pos="877"/>
              </w:tabs>
              <w:ind w:right="-16"/>
              <w:jc w:val="right"/>
              <w:rPr>
                <w:rFonts w:ascii="Times New Roman" w:hAnsi="Times New Roman" w:cs="Times New Roman"/>
                <w:lang w:val="en-GB"/>
              </w:rPr>
            </w:pPr>
            <w:r w:rsidRPr="00F1086B">
              <w:rPr>
                <w:rFonts w:ascii="Times New Roman" w:hAnsi="Times New Roman" w:cs="Times New Roman"/>
                <w:lang w:val="en-GB"/>
              </w:rPr>
              <w:t>85,750</w:t>
            </w:r>
          </w:p>
        </w:tc>
        <w:tc>
          <w:tcPr>
            <w:tcW w:w="236" w:type="dxa"/>
            <w:tcBorders>
              <w:bottom w:val="nil"/>
            </w:tcBorders>
            <w:vAlign w:val="bottom"/>
          </w:tcPr>
          <w:p w14:paraId="1ED2E88A" w14:textId="77777777" w:rsidR="00944C87" w:rsidRPr="00CD528C" w:rsidRDefault="00944C87" w:rsidP="003D3B72">
            <w:pPr>
              <w:tabs>
                <w:tab w:val="decimal" w:pos="877"/>
              </w:tabs>
              <w:jc w:val="right"/>
              <w:rPr>
                <w:rFonts w:ascii="Times New Roman" w:hAnsi="Times New Roman" w:cs="Times New Roman"/>
                <w:lang w:val="en-GB"/>
              </w:rPr>
            </w:pPr>
          </w:p>
        </w:tc>
        <w:tc>
          <w:tcPr>
            <w:tcW w:w="1294" w:type="dxa"/>
            <w:tcBorders>
              <w:bottom w:val="nil"/>
            </w:tcBorders>
            <w:vAlign w:val="center"/>
          </w:tcPr>
          <w:p w14:paraId="1C2FA9D6" w14:textId="4CD51332" w:rsidR="00944C87" w:rsidRPr="00CD528C" w:rsidRDefault="00F1086B" w:rsidP="003D3B72">
            <w:pPr>
              <w:tabs>
                <w:tab w:val="decimal" w:pos="1173"/>
              </w:tabs>
              <w:ind w:right="5"/>
              <w:jc w:val="right"/>
              <w:rPr>
                <w:rFonts w:ascii="Times New Roman" w:hAnsi="Times New Roman" w:cs="Times New Roman"/>
                <w:lang w:val="en-GB"/>
              </w:rPr>
            </w:pPr>
            <w:r w:rsidRPr="00F1086B">
              <w:rPr>
                <w:rFonts w:ascii="Times New Roman" w:hAnsi="Times New Roman" w:cs="Times New Roman"/>
                <w:lang w:val="en-GB"/>
              </w:rPr>
              <w:t>89,120</w:t>
            </w:r>
          </w:p>
        </w:tc>
        <w:tc>
          <w:tcPr>
            <w:tcW w:w="236" w:type="dxa"/>
            <w:tcBorders>
              <w:bottom w:val="nil"/>
            </w:tcBorders>
            <w:vAlign w:val="center"/>
          </w:tcPr>
          <w:p w14:paraId="6B9336F4" w14:textId="77777777" w:rsidR="00944C87" w:rsidRPr="00CD528C" w:rsidRDefault="00944C87" w:rsidP="003D3B72">
            <w:pPr>
              <w:tabs>
                <w:tab w:val="decimal" w:pos="877"/>
              </w:tabs>
              <w:jc w:val="right"/>
              <w:rPr>
                <w:rFonts w:ascii="Times New Roman" w:hAnsi="Times New Roman" w:cs="Times New Roman"/>
                <w:lang w:val="en-GB"/>
              </w:rPr>
            </w:pPr>
          </w:p>
        </w:tc>
        <w:tc>
          <w:tcPr>
            <w:tcW w:w="1459" w:type="dxa"/>
            <w:tcBorders>
              <w:bottom w:val="nil"/>
            </w:tcBorders>
            <w:vAlign w:val="center"/>
          </w:tcPr>
          <w:p w14:paraId="09B02209" w14:textId="5FD4A132" w:rsidR="00944C87" w:rsidRPr="00CD528C" w:rsidRDefault="00F1086B" w:rsidP="003D3B72">
            <w:pPr>
              <w:jc w:val="right"/>
              <w:rPr>
                <w:rFonts w:ascii="Times New Roman" w:hAnsi="Times New Roman" w:cs="Times New Roman"/>
                <w:lang w:val="en-GB"/>
              </w:rPr>
            </w:pPr>
            <w:r w:rsidRPr="00F1086B">
              <w:rPr>
                <w:rFonts w:ascii="Times New Roman" w:hAnsi="Times New Roman" w:cs="Times New Roman"/>
                <w:lang w:val="en-GB"/>
              </w:rPr>
              <w:t>174,870</w:t>
            </w:r>
          </w:p>
        </w:tc>
      </w:tr>
      <w:tr w:rsidR="00944C87" w:rsidRPr="00CD528C" w14:paraId="5868FAD7" w14:textId="77777777" w:rsidTr="003D3B72">
        <w:trPr>
          <w:trHeight w:val="20"/>
        </w:trPr>
        <w:tc>
          <w:tcPr>
            <w:tcW w:w="5094" w:type="dxa"/>
          </w:tcPr>
          <w:p w14:paraId="05DE112B" w14:textId="77777777" w:rsidR="00944C87" w:rsidRPr="00CD528C" w:rsidRDefault="00944C87" w:rsidP="003D3B72">
            <w:pPr>
              <w:ind w:left="130" w:right="72" w:hanging="130"/>
              <w:jc w:val="left"/>
              <w:rPr>
                <w:rFonts w:ascii="Times New Roman" w:hAnsi="Times New Roman" w:cs="Times New Roman"/>
                <w:lang w:val="en-GB"/>
              </w:rPr>
            </w:pPr>
            <w:r w:rsidRPr="00CD528C">
              <w:rPr>
                <w:rFonts w:ascii="Times New Roman" w:hAnsi="Times New Roman" w:cs="Times New Roman"/>
                <w:lang w:val="en-GB"/>
              </w:rPr>
              <w:t>CSM</w:t>
            </w:r>
          </w:p>
        </w:tc>
        <w:tc>
          <w:tcPr>
            <w:tcW w:w="1386" w:type="dxa"/>
            <w:tcBorders>
              <w:bottom w:val="single" w:sz="4" w:space="0" w:color="auto"/>
            </w:tcBorders>
            <w:vAlign w:val="center"/>
          </w:tcPr>
          <w:p w14:paraId="33455326" w14:textId="5D5D95F3" w:rsidR="00944C87" w:rsidRPr="00CD528C" w:rsidRDefault="00F1086B" w:rsidP="003D3B72">
            <w:pPr>
              <w:tabs>
                <w:tab w:val="decimal" w:pos="877"/>
              </w:tabs>
              <w:ind w:right="-16"/>
              <w:jc w:val="right"/>
              <w:rPr>
                <w:rFonts w:ascii="Times New Roman" w:hAnsi="Times New Roman" w:cs="Times New Roman"/>
                <w:lang w:val="en-GB"/>
              </w:rPr>
            </w:pPr>
            <w:r w:rsidRPr="00F1086B">
              <w:rPr>
                <w:rFonts w:ascii="Times New Roman" w:hAnsi="Times New Roman" w:cs="Times New Roman"/>
                <w:lang w:val="en-GB"/>
              </w:rPr>
              <w:t>494,662</w:t>
            </w:r>
          </w:p>
        </w:tc>
        <w:tc>
          <w:tcPr>
            <w:tcW w:w="236" w:type="dxa"/>
            <w:tcBorders>
              <w:bottom w:val="nil"/>
            </w:tcBorders>
            <w:vAlign w:val="bottom"/>
          </w:tcPr>
          <w:p w14:paraId="059398F2" w14:textId="77777777" w:rsidR="00944C87" w:rsidRPr="00CD528C" w:rsidRDefault="00944C87" w:rsidP="003D3B72">
            <w:pPr>
              <w:tabs>
                <w:tab w:val="decimal" w:pos="877"/>
              </w:tabs>
              <w:jc w:val="right"/>
              <w:rPr>
                <w:rFonts w:ascii="Times New Roman" w:hAnsi="Times New Roman" w:cs="Times New Roman"/>
                <w:lang w:val="en-GB"/>
              </w:rPr>
            </w:pPr>
          </w:p>
        </w:tc>
        <w:tc>
          <w:tcPr>
            <w:tcW w:w="1294" w:type="dxa"/>
            <w:tcBorders>
              <w:bottom w:val="single" w:sz="4" w:space="0" w:color="auto"/>
            </w:tcBorders>
            <w:vAlign w:val="center"/>
          </w:tcPr>
          <w:p w14:paraId="0A5F41FA" w14:textId="2096FB2D" w:rsidR="00944C87" w:rsidRPr="00CD528C" w:rsidRDefault="00F1086B" w:rsidP="00F1086B">
            <w:pPr>
              <w:tabs>
                <w:tab w:val="decimal" w:pos="1173"/>
              </w:tabs>
              <w:ind w:right="5"/>
              <w:jc w:val="right"/>
              <w:rPr>
                <w:rFonts w:ascii="Times New Roman" w:hAnsi="Times New Roman" w:cs="Times New Roman"/>
                <w:lang w:val="en-GB"/>
              </w:rPr>
            </w:pPr>
            <w:r w:rsidRPr="00F1086B">
              <w:rPr>
                <w:rFonts w:ascii="Times New Roman" w:hAnsi="Times New Roman" w:cs="Times New Roman"/>
                <w:lang w:val="en-GB"/>
              </w:rPr>
              <w:t>80</w:t>
            </w:r>
          </w:p>
        </w:tc>
        <w:tc>
          <w:tcPr>
            <w:tcW w:w="236" w:type="dxa"/>
            <w:tcBorders>
              <w:bottom w:val="nil"/>
            </w:tcBorders>
            <w:vAlign w:val="center"/>
          </w:tcPr>
          <w:p w14:paraId="0372C0EE" w14:textId="77777777" w:rsidR="00944C87" w:rsidRPr="00CD528C" w:rsidRDefault="00944C87" w:rsidP="003D3B72">
            <w:pPr>
              <w:tabs>
                <w:tab w:val="decimal" w:pos="877"/>
              </w:tabs>
              <w:jc w:val="right"/>
              <w:rPr>
                <w:rFonts w:ascii="Times New Roman" w:hAnsi="Times New Roman" w:cs="Times New Roman"/>
                <w:lang w:val="en-GB"/>
              </w:rPr>
            </w:pPr>
          </w:p>
        </w:tc>
        <w:tc>
          <w:tcPr>
            <w:tcW w:w="1459" w:type="dxa"/>
            <w:tcBorders>
              <w:bottom w:val="single" w:sz="4" w:space="0" w:color="auto"/>
            </w:tcBorders>
            <w:vAlign w:val="center"/>
          </w:tcPr>
          <w:p w14:paraId="64602B46" w14:textId="42E7A06B" w:rsidR="00944C87" w:rsidRPr="00CD528C" w:rsidRDefault="00F1086B" w:rsidP="003D3B72">
            <w:pPr>
              <w:jc w:val="right"/>
              <w:rPr>
                <w:rFonts w:ascii="Times New Roman" w:hAnsi="Times New Roman" w:cs="Times New Roman"/>
                <w:lang w:val="en-GB"/>
              </w:rPr>
            </w:pPr>
            <w:r w:rsidRPr="00F1086B">
              <w:rPr>
                <w:rFonts w:ascii="Times New Roman" w:hAnsi="Times New Roman" w:cs="Times New Roman"/>
                <w:lang w:val="en-GB"/>
              </w:rPr>
              <w:t>494,742</w:t>
            </w:r>
          </w:p>
        </w:tc>
      </w:tr>
      <w:tr w:rsidR="00944C87" w:rsidRPr="00CD528C" w14:paraId="10C7EBEB" w14:textId="77777777" w:rsidTr="003D3B72">
        <w:trPr>
          <w:trHeight w:val="20"/>
        </w:trPr>
        <w:tc>
          <w:tcPr>
            <w:tcW w:w="5094" w:type="dxa"/>
            <w:tcBorders>
              <w:bottom w:val="nil"/>
            </w:tcBorders>
          </w:tcPr>
          <w:p w14:paraId="4E6BDED9" w14:textId="77777777" w:rsidR="00944C87" w:rsidRPr="00CD528C" w:rsidRDefault="00944C87" w:rsidP="003D3B72">
            <w:pPr>
              <w:ind w:left="130" w:right="72" w:hanging="130"/>
              <w:jc w:val="left"/>
              <w:rPr>
                <w:rFonts w:ascii="Times New Roman" w:hAnsi="Times New Roman" w:cs="Times New Roman"/>
                <w:b/>
                <w:bCs/>
                <w:lang w:val="en-GB"/>
              </w:rPr>
            </w:pPr>
            <w:r w:rsidRPr="00CD528C">
              <w:rPr>
                <w:rFonts w:ascii="Times New Roman" w:hAnsi="Times New Roman" w:cs="Times New Roman"/>
                <w:b/>
                <w:bCs/>
                <w:lang w:val="en-GB"/>
              </w:rPr>
              <w:t>Increase in insurance contract liabilities from</w:t>
            </w:r>
          </w:p>
        </w:tc>
        <w:tc>
          <w:tcPr>
            <w:tcW w:w="1386" w:type="dxa"/>
            <w:tcBorders>
              <w:top w:val="single" w:sz="4" w:space="0" w:color="auto"/>
              <w:bottom w:val="nil"/>
            </w:tcBorders>
            <w:vAlign w:val="bottom"/>
          </w:tcPr>
          <w:p w14:paraId="1B511562" w14:textId="77777777" w:rsidR="00944C87" w:rsidRPr="00CD528C" w:rsidRDefault="00944C87" w:rsidP="003D3B72">
            <w:pPr>
              <w:tabs>
                <w:tab w:val="decimal" w:pos="877"/>
              </w:tabs>
              <w:ind w:right="-16"/>
              <w:jc w:val="right"/>
              <w:rPr>
                <w:rFonts w:ascii="Times New Roman" w:hAnsi="Times New Roman" w:cs="Times New Roman"/>
                <w:b/>
                <w:bCs/>
                <w:lang w:val="en-GB"/>
              </w:rPr>
            </w:pPr>
          </w:p>
        </w:tc>
        <w:tc>
          <w:tcPr>
            <w:tcW w:w="236" w:type="dxa"/>
            <w:tcBorders>
              <w:top w:val="nil"/>
              <w:bottom w:val="nil"/>
            </w:tcBorders>
            <w:vAlign w:val="bottom"/>
          </w:tcPr>
          <w:p w14:paraId="10AE0F52" w14:textId="77777777" w:rsidR="00944C87" w:rsidRPr="00CD528C" w:rsidRDefault="00944C87" w:rsidP="003D3B72">
            <w:pPr>
              <w:tabs>
                <w:tab w:val="decimal" w:pos="877"/>
              </w:tabs>
              <w:jc w:val="right"/>
              <w:rPr>
                <w:rFonts w:ascii="Times New Roman" w:hAnsi="Times New Roman" w:cs="Times New Roman"/>
                <w:b/>
                <w:bCs/>
                <w:lang w:val="en-GB"/>
              </w:rPr>
            </w:pPr>
          </w:p>
        </w:tc>
        <w:tc>
          <w:tcPr>
            <w:tcW w:w="1294" w:type="dxa"/>
            <w:tcBorders>
              <w:top w:val="single" w:sz="4" w:space="0" w:color="auto"/>
              <w:bottom w:val="nil"/>
            </w:tcBorders>
            <w:vAlign w:val="bottom"/>
          </w:tcPr>
          <w:p w14:paraId="008E718B" w14:textId="77777777" w:rsidR="00944C87" w:rsidRPr="00CD528C" w:rsidRDefault="00944C87" w:rsidP="003D3B72">
            <w:pPr>
              <w:tabs>
                <w:tab w:val="decimal" w:pos="1173"/>
              </w:tabs>
              <w:ind w:right="5"/>
              <w:jc w:val="right"/>
              <w:rPr>
                <w:rFonts w:ascii="Times New Roman" w:hAnsi="Times New Roman" w:cs="Times New Roman"/>
                <w:b/>
                <w:bCs/>
                <w:lang w:val="en-GB"/>
              </w:rPr>
            </w:pPr>
          </w:p>
        </w:tc>
        <w:tc>
          <w:tcPr>
            <w:tcW w:w="236" w:type="dxa"/>
            <w:tcBorders>
              <w:top w:val="nil"/>
              <w:bottom w:val="nil"/>
            </w:tcBorders>
            <w:vAlign w:val="bottom"/>
          </w:tcPr>
          <w:p w14:paraId="73A6902C" w14:textId="77777777" w:rsidR="00944C87" w:rsidRPr="00CD528C" w:rsidRDefault="00944C87" w:rsidP="003D3B72">
            <w:pPr>
              <w:tabs>
                <w:tab w:val="decimal" w:pos="877"/>
              </w:tabs>
              <w:jc w:val="right"/>
              <w:rPr>
                <w:rFonts w:ascii="Times New Roman" w:hAnsi="Times New Roman" w:cs="Times New Roman"/>
                <w:b/>
                <w:bCs/>
                <w:lang w:val="en-GB"/>
              </w:rPr>
            </w:pPr>
          </w:p>
        </w:tc>
        <w:tc>
          <w:tcPr>
            <w:tcW w:w="1459" w:type="dxa"/>
            <w:tcBorders>
              <w:top w:val="single" w:sz="4" w:space="0" w:color="auto"/>
              <w:bottom w:val="nil"/>
            </w:tcBorders>
            <w:vAlign w:val="bottom"/>
          </w:tcPr>
          <w:p w14:paraId="57F5EE68" w14:textId="77777777" w:rsidR="00944C87" w:rsidRPr="00CD528C" w:rsidRDefault="00944C87" w:rsidP="003D3B72">
            <w:pPr>
              <w:jc w:val="right"/>
              <w:rPr>
                <w:rFonts w:ascii="Times New Roman" w:hAnsi="Times New Roman" w:cs="Times New Roman"/>
                <w:b/>
                <w:bCs/>
                <w:lang w:val="en-GB"/>
              </w:rPr>
            </w:pPr>
          </w:p>
        </w:tc>
      </w:tr>
      <w:tr w:rsidR="00944C87" w:rsidRPr="00CD528C" w14:paraId="51D6D1FD" w14:textId="77777777" w:rsidTr="003D3B72">
        <w:trPr>
          <w:trHeight w:val="20"/>
        </w:trPr>
        <w:tc>
          <w:tcPr>
            <w:tcW w:w="5094" w:type="dxa"/>
            <w:tcBorders>
              <w:bottom w:val="nil"/>
            </w:tcBorders>
          </w:tcPr>
          <w:p w14:paraId="60B24B92" w14:textId="77777777" w:rsidR="00944C87" w:rsidRPr="00CD528C" w:rsidRDefault="00944C87" w:rsidP="003D3B72">
            <w:pPr>
              <w:ind w:left="130" w:right="72" w:hanging="9"/>
              <w:jc w:val="left"/>
              <w:rPr>
                <w:rFonts w:ascii="Times New Roman" w:hAnsi="Times New Roman" w:cs="Times New Roman"/>
                <w:b/>
                <w:bCs/>
                <w:lang w:val="en-GB"/>
              </w:rPr>
            </w:pPr>
            <w:r w:rsidRPr="00CD528C">
              <w:rPr>
                <w:rFonts w:ascii="Times New Roman" w:hAnsi="Times New Roman" w:cs="Times New Roman"/>
                <w:b/>
                <w:bCs/>
                <w:lang w:val="en-GB"/>
              </w:rPr>
              <w:t>contracts recognised in the period</w:t>
            </w:r>
          </w:p>
        </w:tc>
        <w:tc>
          <w:tcPr>
            <w:tcW w:w="1386" w:type="dxa"/>
            <w:tcBorders>
              <w:top w:val="nil"/>
              <w:bottom w:val="double" w:sz="4" w:space="0" w:color="auto"/>
            </w:tcBorders>
            <w:vAlign w:val="center"/>
          </w:tcPr>
          <w:p w14:paraId="3309F888" w14:textId="5F7FFBF9" w:rsidR="00944C87" w:rsidRPr="00CD528C" w:rsidRDefault="00F1086B" w:rsidP="0087008F">
            <w:pPr>
              <w:tabs>
                <w:tab w:val="decimal" w:pos="877"/>
              </w:tabs>
              <w:ind w:right="-16"/>
              <w:jc w:val="right"/>
              <w:rPr>
                <w:rFonts w:ascii="Times New Roman" w:hAnsi="Times New Roman" w:cs="Times New Roman"/>
                <w:b/>
                <w:bCs/>
                <w:lang w:val="en-GB"/>
              </w:rPr>
            </w:pPr>
            <w:r>
              <w:rPr>
                <w:rFonts w:ascii="Times New Roman" w:hAnsi="Times New Roman" w:cs="Times New Roman"/>
                <w:b/>
                <w:bCs/>
                <w:lang w:val="en-GB"/>
              </w:rPr>
              <w:t>102</w:t>
            </w:r>
          </w:p>
        </w:tc>
        <w:tc>
          <w:tcPr>
            <w:tcW w:w="236" w:type="dxa"/>
            <w:tcBorders>
              <w:top w:val="nil"/>
              <w:bottom w:val="nil"/>
            </w:tcBorders>
            <w:vAlign w:val="center"/>
          </w:tcPr>
          <w:p w14:paraId="209040BD" w14:textId="77777777" w:rsidR="00944C87" w:rsidRPr="00CD528C" w:rsidRDefault="00944C87" w:rsidP="003D3B72">
            <w:pPr>
              <w:tabs>
                <w:tab w:val="decimal" w:pos="877"/>
              </w:tabs>
              <w:jc w:val="right"/>
              <w:rPr>
                <w:rFonts w:ascii="Times New Roman" w:hAnsi="Times New Roman" w:cs="Times New Roman"/>
                <w:b/>
                <w:bCs/>
                <w:lang w:val="en-GB"/>
              </w:rPr>
            </w:pPr>
          </w:p>
        </w:tc>
        <w:tc>
          <w:tcPr>
            <w:tcW w:w="1294" w:type="dxa"/>
            <w:tcBorders>
              <w:top w:val="nil"/>
              <w:bottom w:val="double" w:sz="4" w:space="0" w:color="auto"/>
            </w:tcBorders>
            <w:vAlign w:val="center"/>
          </w:tcPr>
          <w:p w14:paraId="59106980" w14:textId="593954B4" w:rsidR="00944C87" w:rsidRPr="00CD528C" w:rsidRDefault="00F1086B" w:rsidP="003D3B72">
            <w:pPr>
              <w:tabs>
                <w:tab w:val="decimal" w:pos="1173"/>
              </w:tabs>
              <w:ind w:right="5"/>
              <w:jc w:val="right"/>
              <w:rPr>
                <w:rFonts w:ascii="Times New Roman" w:hAnsi="Times New Roman" w:cs="Times New Roman"/>
                <w:b/>
                <w:bCs/>
                <w:lang w:val="en-GB"/>
              </w:rPr>
            </w:pPr>
            <w:r>
              <w:rPr>
                <w:rFonts w:ascii="Times New Roman" w:hAnsi="Times New Roman" w:cs="Times New Roman"/>
                <w:b/>
                <w:bCs/>
                <w:lang w:val="en-GB"/>
              </w:rPr>
              <w:t>131,</w:t>
            </w:r>
            <w:r w:rsidR="001273C8">
              <w:rPr>
                <w:rFonts w:ascii="Times New Roman" w:hAnsi="Times New Roman" w:cs="Times New Roman"/>
                <w:b/>
                <w:bCs/>
                <w:lang w:val="en-GB"/>
              </w:rPr>
              <w:t>359</w:t>
            </w:r>
          </w:p>
        </w:tc>
        <w:tc>
          <w:tcPr>
            <w:tcW w:w="236" w:type="dxa"/>
            <w:tcBorders>
              <w:top w:val="nil"/>
              <w:bottom w:val="nil"/>
            </w:tcBorders>
            <w:vAlign w:val="center"/>
          </w:tcPr>
          <w:p w14:paraId="65AC4158" w14:textId="77777777" w:rsidR="00944C87" w:rsidRPr="00CD528C" w:rsidRDefault="00944C87" w:rsidP="003D3B72">
            <w:pPr>
              <w:tabs>
                <w:tab w:val="decimal" w:pos="877"/>
              </w:tabs>
              <w:jc w:val="right"/>
              <w:rPr>
                <w:rFonts w:ascii="Times New Roman" w:hAnsi="Times New Roman" w:cs="Times New Roman"/>
                <w:b/>
                <w:bCs/>
                <w:lang w:val="en-GB"/>
              </w:rPr>
            </w:pPr>
          </w:p>
        </w:tc>
        <w:tc>
          <w:tcPr>
            <w:tcW w:w="1459" w:type="dxa"/>
            <w:tcBorders>
              <w:top w:val="nil"/>
              <w:bottom w:val="double" w:sz="4" w:space="0" w:color="auto"/>
            </w:tcBorders>
            <w:vAlign w:val="center"/>
          </w:tcPr>
          <w:p w14:paraId="1C53B1C0" w14:textId="25E59CA4" w:rsidR="00944C87" w:rsidRPr="00CD528C" w:rsidRDefault="00F1086B" w:rsidP="003D3B72">
            <w:pPr>
              <w:jc w:val="right"/>
              <w:rPr>
                <w:rFonts w:ascii="Times New Roman" w:hAnsi="Times New Roman" w:cs="Times New Roman"/>
                <w:b/>
                <w:bCs/>
                <w:lang w:val="en-GB"/>
              </w:rPr>
            </w:pPr>
            <w:r>
              <w:rPr>
                <w:rFonts w:ascii="Times New Roman" w:hAnsi="Times New Roman" w:cs="Times New Roman"/>
                <w:b/>
                <w:bCs/>
                <w:lang w:val="en-GB"/>
              </w:rPr>
              <w:t>131,461</w:t>
            </w:r>
          </w:p>
        </w:tc>
      </w:tr>
    </w:tbl>
    <w:p w14:paraId="444DD214" w14:textId="77777777" w:rsidR="00F13EC5" w:rsidRPr="00CD528C" w:rsidRDefault="00F13EC5" w:rsidP="00F13EC5">
      <w:pPr>
        <w:jc w:val="left"/>
        <w:rPr>
          <w:rFonts w:ascii="Times New Roman" w:eastAsia="Times New Roman" w:hAnsi="Times New Roman" w:cs="Times New Roman"/>
          <w:i/>
          <w:iCs/>
        </w:rPr>
      </w:pPr>
    </w:p>
    <w:tbl>
      <w:tblPr>
        <w:tblStyle w:val="TableGrid15"/>
        <w:tblW w:w="9705"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5094"/>
        <w:gridCol w:w="1386"/>
        <w:gridCol w:w="236"/>
        <w:gridCol w:w="1294"/>
        <w:gridCol w:w="236"/>
        <w:gridCol w:w="1459"/>
      </w:tblGrid>
      <w:tr w:rsidR="00944C87" w:rsidRPr="00CD528C" w14:paraId="76BFD9D4" w14:textId="77777777" w:rsidTr="003D3B72">
        <w:trPr>
          <w:trHeight w:val="20"/>
        </w:trPr>
        <w:tc>
          <w:tcPr>
            <w:tcW w:w="5094" w:type="dxa"/>
          </w:tcPr>
          <w:p w14:paraId="7D4345E4" w14:textId="77777777" w:rsidR="00944C87" w:rsidRPr="00CD528C" w:rsidRDefault="00944C87" w:rsidP="003D3B72">
            <w:pPr>
              <w:ind w:right="72"/>
              <w:jc w:val="left"/>
              <w:rPr>
                <w:rFonts w:ascii="Times New Roman" w:hAnsi="Times New Roman" w:cs="Times New Roman"/>
                <w:b/>
                <w:bCs/>
                <w:lang w:val="en-GB"/>
              </w:rPr>
            </w:pPr>
          </w:p>
        </w:tc>
        <w:tc>
          <w:tcPr>
            <w:tcW w:w="4611" w:type="dxa"/>
            <w:gridSpan w:val="5"/>
          </w:tcPr>
          <w:p w14:paraId="18DD2422" w14:textId="77777777" w:rsidR="00944C87" w:rsidRPr="00CD528C" w:rsidRDefault="00944C87" w:rsidP="003D3B72">
            <w:pPr>
              <w:spacing w:line="240" w:lineRule="atLeast"/>
              <w:ind w:left="-120" w:right="-108"/>
              <w:jc w:val="center"/>
              <w:rPr>
                <w:rFonts w:ascii="Times New Roman" w:hAnsi="Times New Roman" w:cs="Times New Roman"/>
              </w:rPr>
            </w:pPr>
            <w:r w:rsidRPr="00CD528C">
              <w:rPr>
                <w:rFonts w:ascii="Times New Roman" w:hAnsi="Times New Roman" w:cs="Times New Roman"/>
                <w:b/>
                <w:bCs/>
              </w:rPr>
              <w:t>Consolidated financial information</w:t>
            </w:r>
          </w:p>
        </w:tc>
      </w:tr>
      <w:tr w:rsidR="00944C87" w:rsidRPr="00CD528C" w14:paraId="72B2EA42" w14:textId="77777777" w:rsidTr="003D3B72">
        <w:trPr>
          <w:trHeight w:val="20"/>
        </w:trPr>
        <w:tc>
          <w:tcPr>
            <w:tcW w:w="5094" w:type="dxa"/>
          </w:tcPr>
          <w:p w14:paraId="3914A409" w14:textId="77777777" w:rsidR="00944C87" w:rsidRPr="00CD528C" w:rsidRDefault="00944C87" w:rsidP="003D3B72">
            <w:pPr>
              <w:ind w:right="72"/>
              <w:jc w:val="left"/>
              <w:rPr>
                <w:rFonts w:ascii="Times New Roman" w:hAnsi="Times New Roman" w:cs="Times New Roman"/>
                <w:b/>
                <w:bCs/>
                <w:lang w:val="en-GB"/>
              </w:rPr>
            </w:pPr>
          </w:p>
        </w:tc>
        <w:tc>
          <w:tcPr>
            <w:tcW w:w="4611" w:type="dxa"/>
            <w:gridSpan w:val="5"/>
          </w:tcPr>
          <w:p w14:paraId="67E5B739" w14:textId="77777777" w:rsidR="00944C87" w:rsidRPr="00CD528C" w:rsidRDefault="00944C87" w:rsidP="003D3B72">
            <w:pPr>
              <w:ind w:right="72"/>
              <w:jc w:val="center"/>
              <w:rPr>
                <w:rFonts w:ascii="Times New Roman" w:hAnsi="Times New Roman" w:cs="Times New Roman"/>
                <w:lang w:val="en-GB"/>
              </w:rPr>
            </w:pPr>
            <w:r w:rsidRPr="00CD528C">
              <w:rPr>
                <w:rFonts w:ascii="Times New Roman" w:hAnsi="Times New Roman" w:cs="Times New Roman"/>
              </w:rPr>
              <w:t>31 December 2024</w:t>
            </w:r>
          </w:p>
        </w:tc>
      </w:tr>
      <w:tr w:rsidR="00944C87" w:rsidRPr="00CD528C" w14:paraId="7A58A633" w14:textId="77777777" w:rsidTr="003D3B72">
        <w:trPr>
          <w:trHeight w:val="20"/>
        </w:trPr>
        <w:tc>
          <w:tcPr>
            <w:tcW w:w="5094" w:type="dxa"/>
          </w:tcPr>
          <w:p w14:paraId="54D1DD09" w14:textId="77777777" w:rsidR="00944C87" w:rsidRPr="00CD528C" w:rsidRDefault="00944C87" w:rsidP="003D3B72">
            <w:pPr>
              <w:ind w:right="72"/>
              <w:jc w:val="left"/>
              <w:rPr>
                <w:rFonts w:ascii="Times New Roman" w:hAnsi="Times New Roman" w:cs="Times New Roman"/>
                <w:b/>
                <w:bCs/>
                <w:lang w:val="en-GB"/>
              </w:rPr>
            </w:pPr>
          </w:p>
        </w:tc>
        <w:tc>
          <w:tcPr>
            <w:tcW w:w="4611" w:type="dxa"/>
            <w:gridSpan w:val="5"/>
            <w:tcBorders>
              <w:bottom w:val="single" w:sz="4" w:space="0" w:color="auto"/>
            </w:tcBorders>
          </w:tcPr>
          <w:p w14:paraId="1219943D" w14:textId="77777777" w:rsidR="00944C87" w:rsidRPr="00CD528C" w:rsidRDefault="00944C87" w:rsidP="003D3B72">
            <w:pPr>
              <w:ind w:right="72"/>
              <w:jc w:val="center"/>
              <w:rPr>
                <w:rFonts w:ascii="Times New Roman" w:hAnsi="Times New Roman" w:cs="Times New Roman"/>
                <w:lang w:val="en-GB"/>
              </w:rPr>
            </w:pPr>
            <w:r w:rsidRPr="00CD528C">
              <w:rPr>
                <w:rFonts w:ascii="Times New Roman" w:hAnsi="Times New Roman" w:cs="Times New Roman"/>
                <w:lang w:val="en-GB"/>
              </w:rPr>
              <w:t>Contracts issued</w:t>
            </w:r>
          </w:p>
        </w:tc>
      </w:tr>
      <w:tr w:rsidR="00944C87" w:rsidRPr="00862F52" w14:paraId="2B57111F" w14:textId="77777777" w:rsidTr="003D3B72">
        <w:trPr>
          <w:trHeight w:val="20"/>
        </w:trPr>
        <w:tc>
          <w:tcPr>
            <w:tcW w:w="5094" w:type="dxa"/>
          </w:tcPr>
          <w:p w14:paraId="35ECDBA7" w14:textId="77777777" w:rsidR="00944C87" w:rsidRPr="00CD528C" w:rsidRDefault="00944C87" w:rsidP="003D3B72">
            <w:pPr>
              <w:ind w:right="72"/>
              <w:jc w:val="left"/>
              <w:rPr>
                <w:rFonts w:ascii="Times New Roman" w:hAnsi="Times New Roman" w:cs="Times New Roman"/>
                <w:b/>
                <w:bCs/>
                <w:lang w:val="en-GB"/>
              </w:rPr>
            </w:pPr>
          </w:p>
        </w:tc>
        <w:tc>
          <w:tcPr>
            <w:tcW w:w="1386" w:type="dxa"/>
            <w:tcBorders>
              <w:top w:val="single" w:sz="4" w:space="0" w:color="auto"/>
              <w:bottom w:val="nil"/>
            </w:tcBorders>
            <w:vAlign w:val="center"/>
          </w:tcPr>
          <w:p w14:paraId="5AB36983"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Initial</w:t>
            </w:r>
          </w:p>
          <w:p w14:paraId="2FE3AA3F"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profitable</w:t>
            </w:r>
          </w:p>
          <w:p w14:paraId="4C06FCB1"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contracts</w:t>
            </w:r>
          </w:p>
        </w:tc>
        <w:tc>
          <w:tcPr>
            <w:tcW w:w="236" w:type="dxa"/>
            <w:tcBorders>
              <w:top w:val="single" w:sz="4" w:space="0" w:color="auto"/>
              <w:bottom w:val="nil"/>
            </w:tcBorders>
          </w:tcPr>
          <w:p w14:paraId="4318E8EB" w14:textId="77777777" w:rsidR="00944C87" w:rsidRPr="00CD528C" w:rsidRDefault="00944C87" w:rsidP="003D3B72">
            <w:pPr>
              <w:autoSpaceDE w:val="0"/>
              <w:autoSpaceDN w:val="0"/>
              <w:adjustRightInd w:val="0"/>
              <w:jc w:val="center"/>
              <w:rPr>
                <w:rFonts w:ascii="Times New Roman" w:hAnsi="Times New Roman" w:cs="Times New Roman"/>
              </w:rPr>
            </w:pPr>
          </w:p>
        </w:tc>
        <w:tc>
          <w:tcPr>
            <w:tcW w:w="1294" w:type="dxa"/>
            <w:tcBorders>
              <w:top w:val="single" w:sz="4" w:space="0" w:color="auto"/>
              <w:bottom w:val="nil"/>
            </w:tcBorders>
            <w:vAlign w:val="center"/>
          </w:tcPr>
          <w:p w14:paraId="2DAC5850"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Initial onerous</w:t>
            </w:r>
          </w:p>
          <w:p w14:paraId="47C4BFD7" w14:textId="77777777" w:rsidR="00944C87" w:rsidRPr="00CD528C" w:rsidRDefault="00944C87" w:rsidP="003D3B72">
            <w:pPr>
              <w:autoSpaceDE w:val="0"/>
              <w:autoSpaceDN w:val="0"/>
              <w:adjustRightInd w:val="0"/>
              <w:jc w:val="center"/>
              <w:rPr>
                <w:rFonts w:ascii="Times New Roman" w:hAnsi="Times New Roman" w:cs="Times New Roman"/>
              </w:rPr>
            </w:pPr>
            <w:r w:rsidRPr="00CD528C">
              <w:rPr>
                <w:rFonts w:ascii="Times New Roman" w:hAnsi="Times New Roman" w:cs="Times New Roman"/>
              </w:rPr>
              <w:t>contracts</w:t>
            </w:r>
          </w:p>
        </w:tc>
        <w:tc>
          <w:tcPr>
            <w:tcW w:w="236" w:type="dxa"/>
            <w:tcBorders>
              <w:top w:val="single" w:sz="4" w:space="0" w:color="auto"/>
              <w:bottom w:val="nil"/>
            </w:tcBorders>
          </w:tcPr>
          <w:p w14:paraId="62007F95" w14:textId="77777777" w:rsidR="00944C87" w:rsidRPr="00CD528C" w:rsidRDefault="00944C87" w:rsidP="003D3B72">
            <w:pPr>
              <w:ind w:right="72"/>
              <w:jc w:val="center"/>
              <w:rPr>
                <w:rFonts w:ascii="Times New Roman" w:hAnsi="Times New Roman" w:cs="Times New Roman"/>
                <w:lang w:val="en-GB"/>
              </w:rPr>
            </w:pPr>
          </w:p>
        </w:tc>
        <w:tc>
          <w:tcPr>
            <w:tcW w:w="1459" w:type="dxa"/>
            <w:tcBorders>
              <w:top w:val="single" w:sz="4" w:space="0" w:color="auto"/>
              <w:bottom w:val="nil"/>
            </w:tcBorders>
          </w:tcPr>
          <w:p w14:paraId="482B6739" w14:textId="77777777" w:rsidR="00944C87" w:rsidRPr="00CD528C" w:rsidRDefault="00944C87" w:rsidP="003D3B72">
            <w:pPr>
              <w:ind w:right="72"/>
              <w:jc w:val="center"/>
              <w:rPr>
                <w:rFonts w:ascii="Times New Roman" w:hAnsi="Times New Roman" w:cs="Times New Roman"/>
                <w:lang w:val="en-GB"/>
              </w:rPr>
            </w:pPr>
          </w:p>
          <w:p w14:paraId="4423C55B" w14:textId="77777777" w:rsidR="00944C87" w:rsidRPr="00862F52" w:rsidRDefault="00944C87" w:rsidP="003D3B72">
            <w:pPr>
              <w:ind w:right="72"/>
              <w:jc w:val="center"/>
              <w:rPr>
                <w:rFonts w:ascii="Times New Roman" w:hAnsi="Times New Roman" w:cs="Times New Roman"/>
                <w:lang w:val="en-GB"/>
              </w:rPr>
            </w:pPr>
            <w:r w:rsidRPr="00CD528C">
              <w:rPr>
                <w:rFonts w:ascii="Times New Roman" w:hAnsi="Times New Roman" w:cs="Times New Roman"/>
                <w:lang w:val="en-GB"/>
              </w:rPr>
              <w:t>Total</w:t>
            </w:r>
          </w:p>
        </w:tc>
      </w:tr>
      <w:tr w:rsidR="00944C87" w:rsidRPr="00862F52" w14:paraId="7C1FA9CF" w14:textId="77777777" w:rsidTr="003D3B72">
        <w:trPr>
          <w:trHeight w:val="20"/>
        </w:trPr>
        <w:tc>
          <w:tcPr>
            <w:tcW w:w="5094" w:type="dxa"/>
          </w:tcPr>
          <w:p w14:paraId="46389CAA" w14:textId="77777777" w:rsidR="00944C87" w:rsidRPr="00862F52" w:rsidRDefault="00944C87" w:rsidP="003D3B72">
            <w:pPr>
              <w:ind w:right="72"/>
              <w:jc w:val="left"/>
              <w:rPr>
                <w:rFonts w:ascii="Times New Roman" w:hAnsi="Times New Roman" w:cs="Times New Roman"/>
                <w:b/>
                <w:bCs/>
                <w:lang w:val="en-GB"/>
              </w:rPr>
            </w:pPr>
          </w:p>
        </w:tc>
        <w:tc>
          <w:tcPr>
            <w:tcW w:w="4611" w:type="dxa"/>
            <w:gridSpan w:val="5"/>
            <w:tcBorders>
              <w:top w:val="nil"/>
              <w:bottom w:val="nil"/>
            </w:tcBorders>
            <w:vAlign w:val="center"/>
          </w:tcPr>
          <w:p w14:paraId="04DF0DC3" w14:textId="77777777" w:rsidR="00944C87" w:rsidRPr="00862F52" w:rsidRDefault="00944C87" w:rsidP="003D3B72">
            <w:pPr>
              <w:ind w:right="72"/>
              <w:jc w:val="center"/>
              <w:rPr>
                <w:rFonts w:ascii="Times New Roman" w:hAnsi="Times New Roman" w:cs="Times New Roman"/>
                <w:lang w:val="en-GB"/>
              </w:rPr>
            </w:pPr>
            <w:r>
              <w:rPr>
                <w:rFonts w:ascii="Times New Roman" w:hAnsi="Times New Roman" w:cs="Times New Roman"/>
                <w:lang w:val="en-GB"/>
              </w:rPr>
              <w:t>(Restated)</w:t>
            </w:r>
          </w:p>
        </w:tc>
      </w:tr>
      <w:tr w:rsidR="00944C87" w:rsidRPr="00862F52" w14:paraId="4F9E4A17" w14:textId="77777777" w:rsidTr="003D3B72">
        <w:trPr>
          <w:trHeight w:val="20"/>
        </w:trPr>
        <w:tc>
          <w:tcPr>
            <w:tcW w:w="5094" w:type="dxa"/>
          </w:tcPr>
          <w:p w14:paraId="65C25E56" w14:textId="77777777" w:rsidR="00944C87" w:rsidRPr="00862F52" w:rsidRDefault="00944C87" w:rsidP="003D3B72">
            <w:pPr>
              <w:ind w:left="130" w:right="72" w:hanging="130"/>
              <w:jc w:val="left"/>
              <w:rPr>
                <w:rFonts w:ascii="Times New Roman" w:hAnsi="Times New Roman" w:cs="Times New Roman"/>
                <w:lang w:val="en-GB"/>
              </w:rPr>
            </w:pPr>
          </w:p>
        </w:tc>
        <w:tc>
          <w:tcPr>
            <w:tcW w:w="4611" w:type="dxa"/>
            <w:gridSpan w:val="5"/>
            <w:tcBorders>
              <w:top w:val="nil"/>
            </w:tcBorders>
            <w:vAlign w:val="bottom"/>
          </w:tcPr>
          <w:p w14:paraId="6CA9F80F" w14:textId="77777777" w:rsidR="00944C87" w:rsidRPr="00862F52" w:rsidRDefault="00944C87" w:rsidP="003D3B72">
            <w:pPr>
              <w:tabs>
                <w:tab w:val="decimal" w:pos="877"/>
              </w:tabs>
              <w:jc w:val="center"/>
              <w:rPr>
                <w:rFonts w:ascii="Times New Roman" w:hAnsi="Times New Roman" w:cs="Times New Roman"/>
                <w:lang w:val="en-GB"/>
              </w:rPr>
            </w:pPr>
            <w:r w:rsidRPr="00862F52">
              <w:rPr>
                <w:rFonts w:ascii="Times New Roman" w:hAnsi="Times New Roman" w:cs="Times New Roman"/>
                <w:i/>
                <w:iCs/>
              </w:rPr>
              <w:t>(in thousand Baht)</w:t>
            </w:r>
          </w:p>
        </w:tc>
      </w:tr>
      <w:tr w:rsidR="00944C87" w:rsidRPr="00862F52" w14:paraId="38DA7489" w14:textId="77777777" w:rsidTr="003D3B72">
        <w:trPr>
          <w:trHeight w:val="20"/>
        </w:trPr>
        <w:tc>
          <w:tcPr>
            <w:tcW w:w="5094" w:type="dxa"/>
          </w:tcPr>
          <w:p w14:paraId="068D2AE7" w14:textId="77777777" w:rsidR="00944C87" w:rsidRPr="00862F52" w:rsidRDefault="00944C87" w:rsidP="003D3B72">
            <w:pPr>
              <w:ind w:left="130" w:right="72" w:hanging="130"/>
              <w:jc w:val="left"/>
              <w:rPr>
                <w:rFonts w:ascii="Times New Roman" w:hAnsi="Times New Roman" w:cs="Times New Roman"/>
                <w:lang w:val="en-GB"/>
              </w:rPr>
            </w:pPr>
            <w:r w:rsidRPr="00862F52">
              <w:rPr>
                <w:rFonts w:ascii="Times New Roman" w:hAnsi="Times New Roman" w:cs="Times New Roman"/>
                <w:lang w:val="en-GB"/>
              </w:rPr>
              <w:t>Estimate of present value of future cash outflows</w:t>
            </w:r>
          </w:p>
        </w:tc>
        <w:tc>
          <w:tcPr>
            <w:tcW w:w="1386" w:type="dxa"/>
            <w:vAlign w:val="bottom"/>
          </w:tcPr>
          <w:p w14:paraId="70B38B86" w14:textId="77777777" w:rsidR="00944C87" w:rsidRPr="00862F52" w:rsidRDefault="00944C87" w:rsidP="003D3B72">
            <w:pPr>
              <w:tabs>
                <w:tab w:val="decimal" w:pos="877"/>
              </w:tabs>
              <w:rPr>
                <w:rFonts w:ascii="Times New Roman" w:hAnsi="Times New Roman" w:cs="Times New Roman"/>
                <w:lang w:val="en-GB"/>
              </w:rPr>
            </w:pPr>
          </w:p>
        </w:tc>
        <w:tc>
          <w:tcPr>
            <w:tcW w:w="236" w:type="dxa"/>
            <w:tcBorders>
              <w:bottom w:val="nil"/>
            </w:tcBorders>
          </w:tcPr>
          <w:p w14:paraId="32FC88F2" w14:textId="77777777" w:rsidR="00944C87" w:rsidRPr="00862F52" w:rsidRDefault="00944C87" w:rsidP="003D3B72">
            <w:pPr>
              <w:tabs>
                <w:tab w:val="decimal" w:pos="1173"/>
              </w:tabs>
              <w:rPr>
                <w:rFonts w:ascii="Times New Roman" w:hAnsi="Times New Roman" w:cs="Times New Roman"/>
                <w:lang w:val="en-GB"/>
              </w:rPr>
            </w:pPr>
          </w:p>
        </w:tc>
        <w:tc>
          <w:tcPr>
            <w:tcW w:w="1294" w:type="dxa"/>
            <w:vAlign w:val="bottom"/>
          </w:tcPr>
          <w:p w14:paraId="1D1E69BB" w14:textId="77777777" w:rsidR="00944C87" w:rsidRPr="00862F52" w:rsidRDefault="00944C87" w:rsidP="003D3B72">
            <w:pPr>
              <w:tabs>
                <w:tab w:val="decimal" w:pos="1173"/>
              </w:tabs>
              <w:rPr>
                <w:rFonts w:ascii="Times New Roman" w:hAnsi="Times New Roman" w:cs="Times New Roman"/>
                <w:lang w:val="en-GB"/>
              </w:rPr>
            </w:pPr>
          </w:p>
        </w:tc>
        <w:tc>
          <w:tcPr>
            <w:tcW w:w="236" w:type="dxa"/>
            <w:tcBorders>
              <w:bottom w:val="nil"/>
            </w:tcBorders>
          </w:tcPr>
          <w:p w14:paraId="32CAFF27" w14:textId="77777777" w:rsidR="00944C87" w:rsidRPr="00862F52" w:rsidRDefault="00944C87" w:rsidP="003D3B72">
            <w:pPr>
              <w:tabs>
                <w:tab w:val="decimal" w:pos="877"/>
              </w:tabs>
              <w:rPr>
                <w:rFonts w:ascii="Times New Roman" w:hAnsi="Times New Roman" w:cs="Times New Roman"/>
                <w:lang w:val="en-GB"/>
              </w:rPr>
            </w:pPr>
          </w:p>
        </w:tc>
        <w:tc>
          <w:tcPr>
            <w:tcW w:w="1459" w:type="dxa"/>
            <w:vAlign w:val="bottom"/>
          </w:tcPr>
          <w:p w14:paraId="30AB5B4D" w14:textId="77777777" w:rsidR="00944C87" w:rsidRPr="00862F52" w:rsidRDefault="00944C87" w:rsidP="003D3B72">
            <w:pPr>
              <w:tabs>
                <w:tab w:val="decimal" w:pos="877"/>
              </w:tabs>
              <w:rPr>
                <w:rFonts w:ascii="Times New Roman" w:hAnsi="Times New Roman" w:cs="Times New Roman"/>
                <w:lang w:val="en-GB"/>
              </w:rPr>
            </w:pPr>
          </w:p>
        </w:tc>
      </w:tr>
      <w:tr w:rsidR="00944C87" w:rsidRPr="00862F52" w14:paraId="63B251B3" w14:textId="77777777" w:rsidTr="003D3B72">
        <w:trPr>
          <w:trHeight w:val="20"/>
        </w:trPr>
        <w:tc>
          <w:tcPr>
            <w:tcW w:w="5094" w:type="dxa"/>
          </w:tcPr>
          <w:p w14:paraId="2FB58443" w14:textId="77777777" w:rsidR="00944C87" w:rsidRPr="00862F52" w:rsidRDefault="00944C87" w:rsidP="003D3B72">
            <w:pPr>
              <w:ind w:left="130" w:right="72" w:hanging="9"/>
              <w:jc w:val="left"/>
              <w:rPr>
                <w:rFonts w:ascii="Times New Roman" w:hAnsi="Times New Roman" w:cs="Times New Roman"/>
                <w:b/>
                <w:bCs/>
                <w:lang w:val="en-GB"/>
              </w:rPr>
            </w:pPr>
            <w:r w:rsidRPr="00862F52">
              <w:rPr>
                <w:rFonts w:ascii="Times New Roman" w:hAnsi="Times New Roman" w:cs="Times New Roman"/>
                <w:lang w:val="en-GB"/>
              </w:rPr>
              <w:t>- Insurance acquisition cash flows</w:t>
            </w:r>
            <w:r w:rsidRPr="00862F52" w:rsidDel="00435BE6">
              <w:rPr>
                <w:rFonts w:ascii="Times New Roman" w:hAnsi="Times New Roman" w:cs="Times New Roman"/>
                <w:lang w:val="en-GB"/>
              </w:rPr>
              <w:t xml:space="preserve"> </w:t>
            </w:r>
          </w:p>
        </w:tc>
        <w:tc>
          <w:tcPr>
            <w:tcW w:w="1386" w:type="dxa"/>
            <w:tcBorders>
              <w:bottom w:val="nil"/>
            </w:tcBorders>
            <w:vAlign w:val="center"/>
          </w:tcPr>
          <w:p w14:paraId="619FC5AB" w14:textId="77777777" w:rsidR="00944C87" w:rsidRPr="00862F52" w:rsidRDefault="00944C87" w:rsidP="003D3B72">
            <w:pPr>
              <w:tabs>
                <w:tab w:val="decimal" w:pos="877"/>
              </w:tabs>
              <w:ind w:right="-16"/>
              <w:jc w:val="right"/>
              <w:rPr>
                <w:rFonts w:ascii="Times New Roman" w:hAnsi="Times New Roman" w:cs="Times New Roman"/>
                <w:lang w:val="en-GB"/>
              </w:rPr>
            </w:pPr>
            <w:r w:rsidRPr="00E10585">
              <w:rPr>
                <w:rFonts w:ascii="Times New Roman" w:hAnsi="Times New Roman" w:cs="Times New Roman"/>
              </w:rPr>
              <w:t>31,105</w:t>
            </w:r>
          </w:p>
        </w:tc>
        <w:tc>
          <w:tcPr>
            <w:tcW w:w="236" w:type="dxa"/>
            <w:tcBorders>
              <w:bottom w:val="nil"/>
            </w:tcBorders>
            <w:vAlign w:val="bottom"/>
          </w:tcPr>
          <w:p w14:paraId="496F2E53" w14:textId="77777777" w:rsidR="00944C87" w:rsidRPr="00862F52" w:rsidRDefault="00944C87" w:rsidP="003D3B72">
            <w:pPr>
              <w:tabs>
                <w:tab w:val="decimal" w:pos="1173"/>
              </w:tabs>
              <w:jc w:val="right"/>
              <w:rPr>
                <w:rFonts w:ascii="Times New Roman" w:hAnsi="Times New Roman" w:cs="Times New Roman"/>
                <w:lang w:val="en-GB"/>
              </w:rPr>
            </w:pPr>
          </w:p>
        </w:tc>
        <w:tc>
          <w:tcPr>
            <w:tcW w:w="1294" w:type="dxa"/>
            <w:tcBorders>
              <w:bottom w:val="nil"/>
            </w:tcBorders>
            <w:vAlign w:val="center"/>
          </w:tcPr>
          <w:p w14:paraId="495113FF" w14:textId="77777777" w:rsidR="00944C87" w:rsidRPr="00203649" w:rsidRDefault="00944C87" w:rsidP="003D3B72">
            <w:pPr>
              <w:tabs>
                <w:tab w:val="decimal" w:pos="701"/>
              </w:tabs>
              <w:ind w:left="-70" w:right="214"/>
              <w:jc w:val="right"/>
              <w:rPr>
                <w:rFonts w:ascii="Times New Roman" w:hAnsi="Times New Roman" w:cs="Times New Roman"/>
              </w:rPr>
            </w:pPr>
            <w:r w:rsidRPr="00E10585">
              <w:rPr>
                <w:rFonts w:ascii="Times New Roman" w:hAnsi="Times New Roman" w:cs="Times New Roman"/>
              </w:rPr>
              <w:t>-</w:t>
            </w:r>
          </w:p>
        </w:tc>
        <w:tc>
          <w:tcPr>
            <w:tcW w:w="236" w:type="dxa"/>
            <w:tcBorders>
              <w:bottom w:val="nil"/>
            </w:tcBorders>
            <w:vAlign w:val="center"/>
          </w:tcPr>
          <w:p w14:paraId="4679026A" w14:textId="77777777" w:rsidR="00944C87" w:rsidRPr="00862F52" w:rsidRDefault="00944C87" w:rsidP="003D3B72">
            <w:pPr>
              <w:tabs>
                <w:tab w:val="decimal" w:pos="877"/>
              </w:tabs>
              <w:jc w:val="right"/>
              <w:rPr>
                <w:rFonts w:ascii="Times New Roman" w:hAnsi="Times New Roman" w:cs="Times New Roman"/>
                <w:lang w:val="en-GB"/>
              </w:rPr>
            </w:pPr>
          </w:p>
        </w:tc>
        <w:tc>
          <w:tcPr>
            <w:tcW w:w="1459" w:type="dxa"/>
            <w:tcBorders>
              <w:bottom w:val="nil"/>
            </w:tcBorders>
            <w:vAlign w:val="center"/>
          </w:tcPr>
          <w:p w14:paraId="2B5E821D" w14:textId="77777777" w:rsidR="00944C87" w:rsidRPr="00862F52" w:rsidRDefault="00944C87" w:rsidP="003D3B72">
            <w:pPr>
              <w:jc w:val="right"/>
              <w:rPr>
                <w:rFonts w:ascii="Times New Roman" w:hAnsi="Times New Roman" w:cs="Times New Roman"/>
                <w:lang w:val="en-GB"/>
              </w:rPr>
            </w:pPr>
            <w:r w:rsidRPr="00E10585">
              <w:rPr>
                <w:rFonts w:ascii="Times New Roman" w:hAnsi="Times New Roman" w:cs="Times New Roman"/>
              </w:rPr>
              <w:t>31,105</w:t>
            </w:r>
          </w:p>
        </w:tc>
      </w:tr>
      <w:tr w:rsidR="00944C87" w:rsidRPr="00862F52" w14:paraId="453838A8" w14:textId="77777777" w:rsidTr="003D3B72">
        <w:trPr>
          <w:trHeight w:val="20"/>
        </w:trPr>
        <w:tc>
          <w:tcPr>
            <w:tcW w:w="5094" w:type="dxa"/>
          </w:tcPr>
          <w:p w14:paraId="4AF51E96" w14:textId="77777777" w:rsidR="00944C87" w:rsidRPr="00862F52" w:rsidRDefault="00944C87" w:rsidP="003D3B72">
            <w:pPr>
              <w:ind w:left="130" w:right="72" w:hanging="9"/>
              <w:jc w:val="left"/>
              <w:rPr>
                <w:rFonts w:ascii="Times New Roman" w:hAnsi="Times New Roman" w:cs="Times New Roman"/>
                <w:lang w:val="en-GB"/>
              </w:rPr>
            </w:pPr>
            <w:r w:rsidRPr="00B567A0">
              <w:rPr>
                <w:rFonts w:ascii="Times New Roman" w:hAnsi="Times New Roman" w:cs="Times New Roman"/>
                <w:lang w:val="en-GB"/>
              </w:rPr>
              <w:t>-</w:t>
            </w:r>
            <w:r>
              <w:rPr>
                <w:rFonts w:ascii="Times New Roman" w:hAnsi="Times New Roman" w:cs="Times New Roman"/>
                <w:lang w:val="en-GB"/>
              </w:rPr>
              <w:t xml:space="preserve"> </w:t>
            </w:r>
            <w:r w:rsidRPr="00B567A0">
              <w:rPr>
                <w:rFonts w:ascii="Times New Roman" w:hAnsi="Times New Roman" w:cs="Times New Roman"/>
                <w:lang w:val="en-GB"/>
              </w:rPr>
              <w:t>Excluding insurance acquisition cash flows</w:t>
            </w:r>
          </w:p>
        </w:tc>
        <w:tc>
          <w:tcPr>
            <w:tcW w:w="1386" w:type="dxa"/>
            <w:tcBorders>
              <w:bottom w:val="single" w:sz="4" w:space="0" w:color="auto"/>
            </w:tcBorders>
            <w:vAlign w:val="center"/>
          </w:tcPr>
          <w:p w14:paraId="38A3432C" w14:textId="77777777" w:rsidR="00944C87" w:rsidRPr="00862F52" w:rsidRDefault="00944C87" w:rsidP="003D3B72">
            <w:pPr>
              <w:tabs>
                <w:tab w:val="decimal" w:pos="877"/>
              </w:tabs>
              <w:ind w:right="-16"/>
              <w:jc w:val="right"/>
              <w:rPr>
                <w:rFonts w:ascii="Times New Roman" w:hAnsi="Times New Roman" w:cs="Times New Roman"/>
                <w:lang w:val="en-GB"/>
              </w:rPr>
            </w:pPr>
            <w:r w:rsidRPr="00E10585">
              <w:rPr>
                <w:rFonts w:ascii="Times New Roman" w:hAnsi="Times New Roman" w:cs="Times New Roman"/>
              </w:rPr>
              <w:t>5,996,623</w:t>
            </w:r>
          </w:p>
        </w:tc>
        <w:tc>
          <w:tcPr>
            <w:tcW w:w="236" w:type="dxa"/>
            <w:tcBorders>
              <w:bottom w:val="nil"/>
            </w:tcBorders>
            <w:vAlign w:val="center"/>
          </w:tcPr>
          <w:p w14:paraId="6A54D14A" w14:textId="77777777" w:rsidR="00944C87" w:rsidRPr="00862F52" w:rsidRDefault="00944C87" w:rsidP="003D3B72">
            <w:pPr>
              <w:tabs>
                <w:tab w:val="decimal" w:pos="1173"/>
              </w:tabs>
              <w:jc w:val="right"/>
              <w:rPr>
                <w:rFonts w:ascii="Times New Roman" w:hAnsi="Times New Roman" w:cs="Times New Roman"/>
                <w:lang w:val="en-GB"/>
              </w:rPr>
            </w:pPr>
          </w:p>
        </w:tc>
        <w:tc>
          <w:tcPr>
            <w:tcW w:w="1294" w:type="dxa"/>
            <w:tcBorders>
              <w:bottom w:val="single" w:sz="4" w:space="0" w:color="auto"/>
            </w:tcBorders>
            <w:vAlign w:val="center"/>
          </w:tcPr>
          <w:p w14:paraId="52EDE9B6" w14:textId="77777777" w:rsidR="00944C87" w:rsidRPr="00203649" w:rsidRDefault="00944C87" w:rsidP="003D3B72">
            <w:pPr>
              <w:tabs>
                <w:tab w:val="decimal" w:pos="701"/>
              </w:tabs>
              <w:ind w:left="-70" w:right="214"/>
              <w:jc w:val="right"/>
              <w:rPr>
                <w:rFonts w:ascii="Times New Roman" w:hAnsi="Times New Roman" w:cs="Times New Roman"/>
              </w:rPr>
            </w:pPr>
            <w:r w:rsidRPr="00E10585">
              <w:rPr>
                <w:rFonts w:ascii="Times New Roman" w:hAnsi="Times New Roman" w:cs="Times New Roman"/>
              </w:rPr>
              <w:t>-</w:t>
            </w:r>
          </w:p>
        </w:tc>
        <w:tc>
          <w:tcPr>
            <w:tcW w:w="236" w:type="dxa"/>
            <w:tcBorders>
              <w:bottom w:val="nil"/>
            </w:tcBorders>
            <w:vAlign w:val="center"/>
          </w:tcPr>
          <w:p w14:paraId="0C2BBF31" w14:textId="77777777" w:rsidR="00944C87" w:rsidRPr="00862F52" w:rsidRDefault="00944C87" w:rsidP="003D3B72">
            <w:pPr>
              <w:tabs>
                <w:tab w:val="decimal" w:pos="877"/>
              </w:tabs>
              <w:jc w:val="right"/>
              <w:rPr>
                <w:rFonts w:ascii="Times New Roman" w:hAnsi="Times New Roman" w:cs="Times New Roman"/>
                <w:lang w:val="en-GB"/>
              </w:rPr>
            </w:pPr>
          </w:p>
        </w:tc>
        <w:tc>
          <w:tcPr>
            <w:tcW w:w="1459" w:type="dxa"/>
            <w:tcBorders>
              <w:bottom w:val="single" w:sz="4" w:space="0" w:color="auto"/>
            </w:tcBorders>
            <w:vAlign w:val="center"/>
          </w:tcPr>
          <w:p w14:paraId="055266A3" w14:textId="77777777" w:rsidR="00944C87" w:rsidRPr="00862F52" w:rsidRDefault="00944C87" w:rsidP="003D3B72">
            <w:pPr>
              <w:jc w:val="right"/>
              <w:rPr>
                <w:rFonts w:ascii="Times New Roman" w:hAnsi="Times New Roman" w:cs="Times New Roman"/>
                <w:lang w:val="en-GB"/>
              </w:rPr>
            </w:pPr>
            <w:r w:rsidRPr="00E10585">
              <w:rPr>
                <w:rFonts w:ascii="Times New Roman" w:hAnsi="Times New Roman" w:cs="Times New Roman"/>
              </w:rPr>
              <w:t>5,996,623</w:t>
            </w:r>
          </w:p>
        </w:tc>
      </w:tr>
      <w:tr w:rsidR="00944C87" w:rsidRPr="00862F52" w14:paraId="0E9C57A6" w14:textId="77777777" w:rsidTr="003D3B72">
        <w:trPr>
          <w:trHeight w:val="20"/>
        </w:trPr>
        <w:tc>
          <w:tcPr>
            <w:tcW w:w="5094" w:type="dxa"/>
          </w:tcPr>
          <w:p w14:paraId="18E25CC6" w14:textId="77777777" w:rsidR="00944C87" w:rsidRPr="00862F52" w:rsidRDefault="00944C87" w:rsidP="003D3B72">
            <w:pPr>
              <w:ind w:left="130" w:right="72" w:hanging="130"/>
              <w:jc w:val="left"/>
              <w:rPr>
                <w:rFonts w:ascii="Times New Roman" w:hAnsi="Times New Roman" w:cs="Times New Roman"/>
                <w:b/>
                <w:bCs/>
                <w:lang w:val="en-GB"/>
              </w:rPr>
            </w:pPr>
            <w:r w:rsidRPr="00B567A0">
              <w:rPr>
                <w:rFonts w:ascii="Times New Roman" w:hAnsi="Times New Roman" w:cs="Times New Roman"/>
                <w:lang w:val="en-GB"/>
              </w:rPr>
              <w:t>Estimate of present value of future cash outflows</w:t>
            </w:r>
          </w:p>
        </w:tc>
        <w:tc>
          <w:tcPr>
            <w:tcW w:w="1386" w:type="dxa"/>
            <w:vAlign w:val="center"/>
          </w:tcPr>
          <w:p w14:paraId="3F0DE64E" w14:textId="77777777" w:rsidR="00944C87" w:rsidRPr="00862F52" w:rsidRDefault="00944C87" w:rsidP="003D3B72">
            <w:pPr>
              <w:tabs>
                <w:tab w:val="decimal" w:pos="877"/>
              </w:tabs>
              <w:ind w:right="-16"/>
              <w:jc w:val="right"/>
              <w:rPr>
                <w:rFonts w:ascii="Times New Roman" w:hAnsi="Times New Roman" w:cs="Times New Roman"/>
                <w:lang w:val="en-GB"/>
              </w:rPr>
            </w:pPr>
            <w:r w:rsidRPr="00E10585">
              <w:rPr>
                <w:rFonts w:ascii="Times New Roman" w:hAnsi="Times New Roman" w:cs="Times New Roman"/>
              </w:rPr>
              <w:t>6,027,728</w:t>
            </w:r>
          </w:p>
        </w:tc>
        <w:tc>
          <w:tcPr>
            <w:tcW w:w="236" w:type="dxa"/>
            <w:tcBorders>
              <w:bottom w:val="nil"/>
            </w:tcBorders>
            <w:vAlign w:val="bottom"/>
          </w:tcPr>
          <w:p w14:paraId="13491807" w14:textId="77777777" w:rsidR="00944C87" w:rsidRPr="00862F52" w:rsidRDefault="00944C87" w:rsidP="003D3B72">
            <w:pPr>
              <w:tabs>
                <w:tab w:val="decimal" w:pos="1173"/>
              </w:tabs>
              <w:jc w:val="right"/>
              <w:rPr>
                <w:rFonts w:ascii="Times New Roman" w:hAnsi="Times New Roman" w:cs="Times New Roman"/>
                <w:lang w:val="en-GB"/>
              </w:rPr>
            </w:pPr>
          </w:p>
        </w:tc>
        <w:tc>
          <w:tcPr>
            <w:tcW w:w="1294" w:type="dxa"/>
            <w:vAlign w:val="center"/>
          </w:tcPr>
          <w:p w14:paraId="762B8846" w14:textId="77777777" w:rsidR="00944C87" w:rsidRPr="00203649" w:rsidRDefault="00944C87" w:rsidP="003D3B72">
            <w:pPr>
              <w:tabs>
                <w:tab w:val="decimal" w:pos="701"/>
              </w:tabs>
              <w:ind w:left="-70" w:right="214"/>
              <w:jc w:val="right"/>
              <w:rPr>
                <w:rFonts w:ascii="Times New Roman" w:hAnsi="Times New Roman" w:cs="Times New Roman"/>
              </w:rPr>
            </w:pPr>
            <w:r w:rsidRPr="00E10585">
              <w:rPr>
                <w:rFonts w:ascii="Times New Roman" w:hAnsi="Times New Roman" w:cs="Times New Roman"/>
              </w:rPr>
              <w:t>-</w:t>
            </w:r>
          </w:p>
        </w:tc>
        <w:tc>
          <w:tcPr>
            <w:tcW w:w="236" w:type="dxa"/>
            <w:tcBorders>
              <w:top w:val="nil"/>
            </w:tcBorders>
            <w:vAlign w:val="center"/>
          </w:tcPr>
          <w:p w14:paraId="7F17ED6C" w14:textId="77777777" w:rsidR="00944C87" w:rsidRPr="00862F52" w:rsidRDefault="00944C87" w:rsidP="003D3B72">
            <w:pPr>
              <w:tabs>
                <w:tab w:val="decimal" w:pos="877"/>
              </w:tabs>
              <w:jc w:val="right"/>
              <w:rPr>
                <w:rFonts w:ascii="Times New Roman" w:hAnsi="Times New Roman" w:cs="Times New Roman"/>
                <w:lang w:val="en-GB"/>
              </w:rPr>
            </w:pPr>
          </w:p>
        </w:tc>
        <w:tc>
          <w:tcPr>
            <w:tcW w:w="1459" w:type="dxa"/>
            <w:vAlign w:val="center"/>
          </w:tcPr>
          <w:p w14:paraId="53FC3C26" w14:textId="77777777" w:rsidR="00944C87" w:rsidRPr="00862F52" w:rsidRDefault="00944C87" w:rsidP="003D3B72">
            <w:pPr>
              <w:jc w:val="right"/>
              <w:rPr>
                <w:rFonts w:ascii="Times New Roman" w:hAnsi="Times New Roman" w:cs="Times New Roman"/>
                <w:lang w:val="en-GB"/>
              </w:rPr>
            </w:pPr>
            <w:r w:rsidRPr="00E10585">
              <w:rPr>
                <w:rFonts w:ascii="Times New Roman" w:hAnsi="Times New Roman" w:cs="Times New Roman"/>
              </w:rPr>
              <w:t>6,027,728</w:t>
            </w:r>
          </w:p>
        </w:tc>
      </w:tr>
      <w:tr w:rsidR="00944C87" w:rsidRPr="00862F52" w14:paraId="0B4F48F2" w14:textId="77777777" w:rsidTr="003D3B72">
        <w:trPr>
          <w:trHeight w:val="20"/>
        </w:trPr>
        <w:tc>
          <w:tcPr>
            <w:tcW w:w="5094" w:type="dxa"/>
          </w:tcPr>
          <w:p w14:paraId="1EDB269E" w14:textId="77777777" w:rsidR="00944C87" w:rsidRPr="00862F52" w:rsidRDefault="00944C87" w:rsidP="003D3B72">
            <w:pPr>
              <w:ind w:left="130" w:right="72" w:hanging="130"/>
              <w:jc w:val="left"/>
              <w:rPr>
                <w:rFonts w:ascii="Times New Roman" w:hAnsi="Times New Roman" w:cs="Times New Roman"/>
                <w:lang w:val="en-GB"/>
              </w:rPr>
            </w:pPr>
            <w:r w:rsidRPr="00B567A0">
              <w:rPr>
                <w:rFonts w:ascii="Times New Roman" w:hAnsi="Times New Roman" w:cs="Times New Roman"/>
                <w:lang w:val="en-GB"/>
              </w:rPr>
              <w:t>Estimates of present value of future cash inflows</w:t>
            </w:r>
          </w:p>
        </w:tc>
        <w:tc>
          <w:tcPr>
            <w:tcW w:w="1386" w:type="dxa"/>
            <w:vAlign w:val="center"/>
          </w:tcPr>
          <w:p w14:paraId="58652E6C" w14:textId="77777777" w:rsidR="00944C87" w:rsidRPr="00862F52" w:rsidRDefault="00944C87" w:rsidP="003D3B72">
            <w:pPr>
              <w:tabs>
                <w:tab w:val="decimal" w:pos="881"/>
              </w:tabs>
              <w:ind w:right="-106"/>
              <w:jc w:val="right"/>
              <w:rPr>
                <w:rFonts w:ascii="Times New Roman" w:hAnsi="Times New Roman" w:cs="Times New Roman"/>
                <w:lang w:val="en-GB"/>
              </w:rPr>
            </w:pPr>
            <w:r w:rsidRPr="00E10585">
              <w:rPr>
                <w:rFonts w:ascii="Times New Roman" w:hAnsi="Times New Roman" w:cs="Times New Roman"/>
              </w:rPr>
              <w:t>(6,668,669)</w:t>
            </w:r>
          </w:p>
        </w:tc>
        <w:tc>
          <w:tcPr>
            <w:tcW w:w="236" w:type="dxa"/>
            <w:tcBorders>
              <w:top w:val="nil"/>
            </w:tcBorders>
            <w:vAlign w:val="bottom"/>
          </w:tcPr>
          <w:p w14:paraId="3CB2D9D3" w14:textId="77777777" w:rsidR="00944C87" w:rsidRPr="00862F52" w:rsidRDefault="00944C87" w:rsidP="003D3B72">
            <w:pPr>
              <w:tabs>
                <w:tab w:val="decimal" w:pos="1227"/>
              </w:tabs>
              <w:jc w:val="right"/>
              <w:rPr>
                <w:rFonts w:ascii="Times New Roman" w:hAnsi="Times New Roman" w:cs="Times New Roman"/>
                <w:lang w:val="en-GB"/>
              </w:rPr>
            </w:pPr>
          </w:p>
        </w:tc>
        <w:tc>
          <w:tcPr>
            <w:tcW w:w="1294" w:type="dxa"/>
            <w:vAlign w:val="center"/>
          </w:tcPr>
          <w:p w14:paraId="345B3F68" w14:textId="77777777" w:rsidR="00944C87" w:rsidRPr="00203649" w:rsidRDefault="00944C87" w:rsidP="003D3B72">
            <w:pPr>
              <w:tabs>
                <w:tab w:val="decimal" w:pos="701"/>
              </w:tabs>
              <w:ind w:left="-70" w:right="214"/>
              <w:jc w:val="right"/>
              <w:rPr>
                <w:rFonts w:ascii="Times New Roman" w:hAnsi="Times New Roman" w:cs="Times New Roman"/>
              </w:rPr>
            </w:pPr>
            <w:r w:rsidRPr="00E10585">
              <w:rPr>
                <w:rFonts w:ascii="Times New Roman" w:hAnsi="Times New Roman" w:cs="Times New Roman"/>
              </w:rPr>
              <w:t>-</w:t>
            </w:r>
          </w:p>
        </w:tc>
        <w:tc>
          <w:tcPr>
            <w:tcW w:w="236" w:type="dxa"/>
            <w:vAlign w:val="center"/>
          </w:tcPr>
          <w:p w14:paraId="2B9C44C3" w14:textId="77777777" w:rsidR="00944C87" w:rsidRPr="00862F52" w:rsidRDefault="00944C87" w:rsidP="003D3B72">
            <w:pPr>
              <w:tabs>
                <w:tab w:val="decimal" w:pos="881"/>
                <w:tab w:val="decimal" w:pos="934"/>
              </w:tabs>
              <w:ind w:right="-106"/>
              <w:jc w:val="right"/>
              <w:rPr>
                <w:rFonts w:ascii="Times New Roman" w:hAnsi="Times New Roman" w:cs="Times New Roman"/>
                <w:lang w:val="en-GB"/>
              </w:rPr>
            </w:pPr>
          </w:p>
        </w:tc>
        <w:tc>
          <w:tcPr>
            <w:tcW w:w="1459" w:type="dxa"/>
            <w:vAlign w:val="center"/>
          </w:tcPr>
          <w:p w14:paraId="2506A75C" w14:textId="77777777" w:rsidR="00944C87" w:rsidRPr="00862F52" w:rsidRDefault="00944C87" w:rsidP="003D3B72">
            <w:pPr>
              <w:tabs>
                <w:tab w:val="decimal" w:pos="881"/>
              </w:tabs>
              <w:ind w:right="-65"/>
              <w:jc w:val="right"/>
              <w:rPr>
                <w:rFonts w:ascii="Times New Roman" w:hAnsi="Times New Roman" w:cs="Times New Roman"/>
                <w:lang w:val="en-GB"/>
              </w:rPr>
            </w:pPr>
            <w:r w:rsidRPr="00E10585">
              <w:rPr>
                <w:rFonts w:ascii="Times New Roman" w:hAnsi="Times New Roman" w:cs="Times New Roman"/>
              </w:rPr>
              <w:t>(6,668,669)</w:t>
            </w:r>
          </w:p>
        </w:tc>
      </w:tr>
      <w:tr w:rsidR="00944C87" w:rsidRPr="00862F52" w14:paraId="5900FF19" w14:textId="77777777" w:rsidTr="003D3B72">
        <w:trPr>
          <w:trHeight w:val="20"/>
        </w:trPr>
        <w:tc>
          <w:tcPr>
            <w:tcW w:w="5094" w:type="dxa"/>
          </w:tcPr>
          <w:p w14:paraId="7BAE1B31" w14:textId="55CA0B24" w:rsidR="00944C87" w:rsidRPr="00862F52" w:rsidRDefault="00F00937" w:rsidP="003D3B72">
            <w:pPr>
              <w:ind w:left="130" w:right="72" w:hanging="130"/>
              <w:jc w:val="left"/>
              <w:rPr>
                <w:rFonts w:ascii="Times New Roman" w:hAnsi="Times New Roman" w:cs="Times New Roman"/>
                <w:lang w:val="en-GB"/>
              </w:rPr>
            </w:pPr>
            <w:r w:rsidRPr="00CD528C">
              <w:rPr>
                <w:rFonts w:ascii="Times New Roman" w:hAnsi="Times New Roman" w:cs="Times New Roman"/>
                <w:lang w:val="en-GB"/>
              </w:rPr>
              <w:t>Risk adjustment</w:t>
            </w:r>
            <w:r>
              <w:rPr>
                <w:rFonts w:ascii="Times New Roman" w:hAnsi="Times New Roman" w:cs="Times New Roman"/>
                <w:lang w:val="en-GB"/>
              </w:rPr>
              <w:t xml:space="preserve"> for non - performance risk</w:t>
            </w:r>
          </w:p>
        </w:tc>
        <w:tc>
          <w:tcPr>
            <w:tcW w:w="1386" w:type="dxa"/>
            <w:tcBorders>
              <w:bottom w:val="nil"/>
            </w:tcBorders>
            <w:vAlign w:val="center"/>
          </w:tcPr>
          <w:p w14:paraId="6156183E" w14:textId="77777777" w:rsidR="00944C87" w:rsidRPr="00862F52" w:rsidRDefault="00944C87" w:rsidP="003D3B72">
            <w:pPr>
              <w:tabs>
                <w:tab w:val="decimal" w:pos="877"/>
              </w:tabs>
              <w:ind w:right="-16"/>
              <w:jc w:val="right"/>
              <w:rPr>
                <w:rFonts w:ascii="Times New Roman" w:hAnsi="Times New Roman" w:cs="Times New Roman"/>
                <w:lang w:val="en-GB"/>
              </w:rPr>
            </w:pPr>
            <w:r w:rsidRPr="00E10585">
              <w:rPr>
                <w:rFonts w:ascii="Times New Roman" w:hAnsi="Times New Roman" w:cs="Times New Roman"/>
              </w:rPr>
              <w:t>159,195</w:t>
            </w:r>
          </w:p>
        </w:tc>
        <w:tc>
          <w:tcPr>
            <w:tcW w:w="236" w:type="dxa"/>
            <w:tcBorders>
              <w:bottom w:val="nil"/>
            </w:tcBorders>
            <w:vAlign w:val="bottom"/>
          </w:tcPr>
          <w:p w14:paraId="3EECDCAA" w14:textId="77777777" w:rsidR="00944C87" w:rsidRPr="00862F52" w:rsidRDefault="00944C87" w:rsidP="003D3B72">
            <w:pPr>
              <w:tabs>
                <w:tab w:val="decimal" w:pos="877"/>
              </w:tabs>
              <w:jc w:val="right"/>
              <w:rPr>
                <w:rFonts w:ascii="Times New Roman" w:hAnsi="Times New Roman" w:cs="Times New Roman"/>
                <w:lang w:val="en-GB"/>
              </w:rPr>
            </w:pPr>
          </w:p>
        </w:tc>
        <w:tc>
          <w:tcPr>
            <w:tcW w:w="1294" w:type="dxa"/>
            <w:tcBorders>
              <w:bottom w:val="nil"/>
            </w:tcBorders>
            <w:vAlign w:val="center"/>
          </w:tcPr>
          <w:p w14:paraId="1FDA2CF1" w14:textId="77777777" w:rsidR="00944C87" w:rsidRPr="00203649" w:rsidRDefault="00944C87" w:rsidP="003D3B72">
            <w:pPr>
              <w:tabs>
                <w:tab w:val="decimal" w:pos="701"/>
              </w:tabs>
              <w:ind w:left="-70" w:right="214"/>
              <w:jc w:val="right"/>
              <w:rPr>
                <w:rFonts w:ascii="Times New Roman" w:hAnsi="Times New Roman" w:cs="Times New Roman"/>
              </w:rPr>
            </w:pPr>
            <w:r w:rsidRPr="00E10585">
              <w:rPr>
                <w:rFonts w:ascii="Times New Roman" w:hAnsi="Times New Roman" w:cs="Times New Roman"/>
              </w:rPr>
              <w:t>-</w:t>
            </w:r>
          </w:p>
        </w:tc>
        <w:tc>
          <w:tcPr>
            <w:tcW w:w="236" w:type="dxa"/>
            <w:tcBorders>
              <w:bottom w:val="nil"/>
            </w:tcBorders>
            <w:vAlign w:val="center"/>
          </w:tcPr>
          <w:p w14:paraId="0FFAE276" w14:textId="77777777" w:rsidR="00944C87" w:rsidRPr="00862F52" w:rsidRDefault="00944C87" w:rsidP="003D3B72">
            <w:pPr>
              <w:tabs>
                <w:tab w:val="decimal" w:pos="877"/>
              </w:tabs>
              <w:jc w:val="right"/>
              <w:rPr>
                <w:rFonts w:ascii="Times New Roman" w:hAnsi="Times New Roman" w:cs="Times New Roman"/>
                <w:lang w:val="en-GB"/>
              </w:rPr>
            </w:pPr>
          </w:p>
        </w:tc>
        <w:tc>
          <w:tcPr>
            <w:tcW w:w="1459" w:type="dxa"/>
            <w:tcBorders>
              <w:bottom w:val="nil"/>
            </w:tcBorders>
            <w:vAlign w:val="center"/>
          </w:tcPr>
          <w:p w14:paraId="26CE723B" w14:textId="77777777" w:rsidR="00944C87" w:rsidRPr="00862F52" w:rsidRDefault="00944C87" w:rsidP="003D3B72">
            <w:pPr>
              <w:jc w:val="right"/>
              <w:rPr>
                <w:rFonts w:ascii="Times New Roman" w:hAnsi="Times New Roman" w:cs="Times New Roman"/>
                <w:lang w:val="en-GB"/>
              </w:rPr>
            </w:pPr>
            <w:r w:rsidRPr="00E10585">
              <w:rPr>
                <w:rFonts w:ascii="Times New Roman" w:hAnsi="Times New Roman" w:cs="Times New Roman"/>
              </w:rPr>
              <w:t>159,195</w:t>
            </w:r>
          </w:p>
        </w:tc>
      </w:tr>
      <w:tr w:rsidR="00944C87" w:rsidRPr="00862F52" w14:paraId="186C0910" w14:textId="77777777" w:rsidTr="003D3B72">
        <w:trPr>
          <w:trHeight w:val="20"/>
        </w:trPr>
        <w:tc>
          <w:tcPr>
            <w:tcW w:w="5094" w:type="dxa"/>
          </w:tcPr>
          <w:p w14:paraId="16474EBB" w14:textId="77777777" w:rsidR="00944C87" w:rsidRPr="00862F52" w:rsidRDefault="00944C87" w:rsidP="003D3B72">
            <w:pPr>
              <w:ind w:left="130" w:right="72" w:hanging="130"/>
              <w:jc w:val="left"/>
              <w:rPr>
                <w:rFonts w:ascii="Times New Roman" w:hAnsi="Times New Roman" w:cs="Times New Roman"/>
                <w:lang w:val="en-GB"/>
              </w:rPr>
            </w:pPr>
            <w:r w:rsidRPr="00B567A0">
              <w:rPr>
                <w:rFonts w:ascii="Times New Roman" w:hAnsi="Times New Roman" w:cs="Times New Roman"/>
                <w:lang w:val="en-GB"/>
              </w:rPr>
              <w:t>CSM</w:t>
            </w:r>
          </w:p>
        </w:tc>
        <w:tc>
          <w:tcPr>
            <w:tcW w:w="1386" w:type="dxa"/>
            <w:tcBorders>
              <w:bottom w:val="single" w:sz="4" w:space="0" w:color="auto"/>
            </w:tcBorders>
            <w:vAlign w:val="center"/>
          </w:tcPr>
          <w:p w14:paraId="48A41DF2" w14:textId="77777777" w:rsidR="00944C87" w:rsidRPr="00862F52" w:rsidRDefault="00944C87" w:rsidP="003D3B72">
            <w:pPr>
              <w:tabs>
                <w:tab w:val="decimal" w:pos="877"/>
              </w:tabs>
              <w:ind w:right="-16"/>
              <w:jc w:val="right"/>
              <w:rPr>
                <w:rFonts w:ascii="Times New Roman" w:hAnsi="Times New Roman" w:cs="Times New Roman"/>
                <w:lang w:val="en-GB"/>
              </w:rPr>
            </w:pPr>
            <w:r w:rsidRPr="00E10585">
              <w:rPr>
                <w:rFonts w:ascii="Times New Roman" w:hAnsi="Times New Roman" w:cs="Times New Roman"/>
              </w:rPr>
              <w:t>550,236</w:t>
            </w:r>
          </w:p>
        </w:tc>
        <w:tc>
          <w:tcPr>
            <w:tcW w:w="236" w:type="dxa"/>
            <w:tcBorders>
              <w:bottom w:val="nil"/>
            </w:tcBorders>
            <w:vAlign w:val="bottom"/>
          </w:tcPr>
          <w:p w14:paraId="5B1DA7BA" w14:textId="77777777" w:rsidR="00944C87" w:rsidRPr="00862F52" w:rsidRDefault="00944C87" w:rsidP="003D3B72">
            <w:pPr>
              <w:tabs>
                <w:tab w:val="decimal" w:pos="877"/>
              </w:tabs>
              <w:jc w:val="right"/>
              <w:rPr>
                <w:rFonts w:ascii="Times New Roman" w:hAnsi="Times New Roman" w:cs="Times New Roman"/>
                <w:lang w:val="en-GB"/>
              </w:rPr>
            </w:pPr>
          </w:p>
        </w:tc>
        <w:tc>
          <w:tcPr>
            <w:tcW w:w="1294" w:type="dxa"/>
            <w:tcBorders>
              <w:bottom w:val="single" w:sz="4" w:space="0" w:color="auto"/>
            </w:tcBorders>
            <w:vAlign w:val="center"/>
          </w:tcPr>
          <w:p w14:paraId="1BB86A1B" w14:textId="77777777" w:rsidR="00944C87" w:rsidRPr="00203649" w:rsidRDefault="00944C87" w:rsidP="003D3B72">
            <w:pPr>
              <w:tabs>
                <w:tab w:val="decimal" w:pos="701"/>
              </w:tabs>
              <w:ind w:left="-70" w:right="214"/>
              <w:jc w:val="right"/>
              <w:rPr>
                <w:rFonts w:ascii="Times New Roman" w:hAnsi="Times New Roman" w:cs="Times New Roman"/>
              </w:rPr>
            </w:pPr>
            <w:r w:rsidRPr="00E10585">
              <w:rPr>
                <w:rFonts w:ascii="Times New Roman" w:hAnsi="Times New Roman" w:cs="Times New Roman"/>
              </w:rPr>
              <w:t>-</w:t>
            </w:r>
          </w:p>
        </w:tc>
        <w:tc>
          <w:tcPr>
            <w:tcW w:w="236" w:type="dxa"/>
            <w:tcBorders>
              <w:bottom w:val="nil"/>
            </w:tcBorders>
            <w:vAlign w:val="center"/>
          </w:tcPr>
          <w:p w14:paraId="0CCB57FE" w14:textId="77777777" w:rsidR="00944C87" w:rsidRPr="00862F52" w:rsidRDefault="00944C87" w:rsidP="003D3B72">
            <w:pPr>
              <w:tabs>
                <w:tab w:val="decimal" w:pos="877"/>
              </w:tabs>
              <w:jc w:val="right"/>
              <w:rPr>
                <w:rFonts w:ascii="Times New Roman" w:hAnsi="Times New Roman" w:cs="Times New Roman"/>
                <w:lang w:val="en-GB"/>
              </w:rPr>
            </w:pPr>
          </w:p>
        </w:tc>
        <w:tc>
          <w:tcPr>
            <w:tcW w:w="1459" w:type="dxa"/>
            <w:tcBorders>
              <w:bottom w:val="single" w:sz="4" w:space="0" w:color="auto"/>
            </w:tcBorders>
            <w:vAlign w:val="center"/>
          </w:tcPr>
          <w:p w14:paraId="6FFB5801" w14:textId="77777777" w:rsidR="00944C87" w:rsidRPr="00862F52" w:rsidRDefault="00944C87" w:rsidP="003D3B72">
            <w:pPr>
              <w:jc w:val="right"/>
              <w:rPr>
                <w:rFonts w:ascii="Times New Roman" w:hAnsi="Times New Roman" w:cs="Times New Roman"/>
                <w:lang w:val="en-GB"/>
              </w:rPr>
            </w:pPr>
            <w:r w:rsidRPr="00E10585">
              <w:rPr>
                <w:rFonts w:ascii="Times New Roman" w:hAnsi="Times New Roman" w:cs="Times New Roman"/>
              </w:rPr>
              <w:t>550,236</w:t>
            </w:r>
          </w:p>
        </w:tc>
      </w:tr>
      <w:tr w:rsidR="00944C87" w:rsidRPr="00862F52" w14:paraId="132A915F" w14:textId="77777777" w:rsidTr="003D3B72">
        <w:trPr>
          <w:trHeight w:val="20"/>
        </w:trPr>
        <w:tc>
          <w:tcPr>
            <w:tcW w:w="5094" w:type="dxa"/>
            <w:tcBorders>
              <w:bottom w:val="nil"/>
            </w:tcBorders>
          </w:tcPr>
          <w:p w14:paraId="03A47778" w14:textId="77777777" w:rsidR="00944C87" w:rsidRPr="00862F52" w:rsidRDefault="00944C87" w:rsidP="003D3B72">
            <w:pPr>
              <w:ind w:left="130" w:right="72" w:hanging="130"/>
              <w:jc w:val="left"/>
              <w:rPr>
                <w:rFonts w:ascii="Times New Roman" w:hAnsi="Times New Roman" w:cs="Times New Roman"/>
                <w:b/>
                <w:bCs/>
                <w:lang w:val="en-GB"/>
              </w:rPr>
            </w:pPr>
            <w:r w:rsidRPr="00B567A0">
              <w:rPr>
                <w:rFonts w:ascii="Times New Roman" w:hAnsi="Times New Roman" w:cs="Times New Roman"/>
                <w:b/>
                <w:bCs/>
                <w:lang w:val="en-GB"/>
              </w:rPr>
              <w:t>Increase in insurance contract liabilities from</w:t>
            </w:r>
          </w:p>
        </w:tc>
        <w:tc>
          <w:tcPr>
            <w:tcW w:w="1386" w:type="dxa"/>
            <w:tcBorders>
              <w:top w:val="single" w:sz="4" w:space="0" w:color="auto"/>
              <w:bottom w:val="nil"/>
            </w:tcBorders>
            <w:vAlign w:val="bottom"/>
          </w:tcPr>
          <w:p w14:paraId="5787E31A" w14:textId="77777777" w:rsidR="00944C87" w:rsidRPr="00862F52" w:rsidRDefault="00944C87" w:rsidP="003D3B72">
            <w:pPr>
              <w:tabs>
                <w:tab w:val="decimal" w:pos="877"/>
              </w:tabs>
              <w:ind w:right="-16"/>
              <w:jc w:val="right"/>
              <w:rPr>
                <w:rFonts w:ascii="Times New Roman" w:hAnsi="Times New Roman" w:cs="Times New Roman"/>
                <w:b/>
                <w:bCs/>
                <w:lang w:val="en-GB"/>
              </w:rPr>
            </w:pPr>
          </w:p>
        </w:tc>
        <w:tc>
          <w:tcPr>
            <w:tcW w:w="236" w:type="dxa"/>
            <w:tcBorders>
              <w:top w:val="nil"/>
              <w:bottom w:val="nil"/>
            </w:tcBorders>
            <w:vAlign w:val="bottom"/>
          </w:tcPr>
          <w:p w14:paraId="1320323E" w14:textId="77777777" w:rsidR="00944C87" w:rsidRPr="00862F52" w:rsidRDefault="00944C87" w:rsidP="003D3B72">
            <w:pPr>
              <w:tabs>
                <w:tab w:val="decimal" w:pos="877"/>
              </w:tabs>
              <w:jc w:val="right"/>
              <w:rPr>
                <w:rFonts w:ascii="Times New Roman" w:hAnsi="Times New Roman" w:cs="Times New Roman"/>
                <w:b/>
                <w:bCs/>
                <w:lang w:val="en-GB"/>
              </w:rPr>
            </w:pPr>
          </w:p>
        </w:tc>
        <w:tc>
          <w:tcPr>
            <w:tcW w:w="1294" w:type="dxa"/>
            <w:tcBorders>
              <w:top w:val="single" w:sz="4" w:space="0" w:color="auto"/>
              <w:bottom w:val="nil"/>
            </w:tcBorders>
            <w:vAlign w:val="bottom"/>
          </w:tcPr>
          <w:p w14:paraId="5534272D" w14:textId="77777777" w:rsidR="00944C87" w:rsidRPr="00203649" w:rsidRDefault="00944C87" w:rsidP="003D3B72">
            <w:pPr>
              <w:tabs>
                <w:tab w:val="decimal" w:pos="701"/>
              </w:tabs>
              <w:ind w:left="-70" w:right="214"/>
              <w:jc w:val="right"/>
              <w:rPr>
                <w:rFonts w:ascii="Times New Roman" w:hAnsi="Times New Roman" w:cs="Times New Roman"/>
              </w:rPr>
            </w:pPr>
          </w:p>
        </w:tc>
        <w:tc>
          <w:tcPr>
            <w:tcW w:w="236" w:type="dxa"/>
            <w:tcBorders>
              <w:top w:val="nil"/>
              <w:bottom w:val="nil"/>
            </w:tcBorders>
            <w:vAlign w:val="bottom"/>
          </w:tcPr>
          <w:p w14:paraId="4CCFBB18" w14:textId="77777777" w:rsidR="00944C87" w:rsidRPr="00862F52" w:rsidRDefault="00944C87" w:rsidP="003D3B72">
            <w:pPr>
              <w:tabs>
                <w:tab w:val="decimal" w:pos="877"/>
              </w:tabs>
              <w:jc w:val="right"/>
              <w:rPr>
                <w:rFonts w:ascii="Times New Roman" w:hAnsi="Times New Roman" w:cs="Times New Roman"/>
                <w:b/>
                <w:bCs/>
                <w:lang w:val="en-GB"/>
              </w:rPr>
            </w:pPr>
          </w:p>
        </w:tc>
        <w:tc>
          <w:tcPr>
            <w:tcW w:w="1459" w:type="dxa"/>
            <w:tcBorders>
              <w:top w:val="single" w:sz="4" w:space="0" w:color="auto"/>
              <w:bottom w:val="nil"/>
            </w:tcBorders>
            <w:vAlign w:val="bottom"/>
          </w:tcPr>
          <w:p w14:paraId="58496813" w14:textId="77777777" w:rsidR="00944C87" w:rsidRPr="00862F52" w:rsidRDefault="00944C87" w:rsidP="003D3B72">
            <w:pPr>
              <w:jc w:val="right"/>
              <w:rPr>
                <w:rFonts w:ascii="Times New Roman" w:hAnsi="Times New Roman" w:cs="Times New Roman"/>
                <w:b/>
                <w:bCs/>
                <w:lang w:val="en-GB"/>
              </w:rPr>
            </w:pPr>
          </w:p>
        </w:tc>
      </w:tr>
      <w:tr w:rsidR="00944C87" w:rsidRPr="00862F52" w14:paraId="61CADFC4" w14:textId="77777777" w:rsidTr="003D3B72">
        <w:trPr>
          <w:trHeight w:val="20"/>
        </w:trPr>
        <w:tc>
          <w:tcPr>
            <w:tcW w:w="5094" w:type="dxa"/>
            <w:tcBorders>
              <w:bottom w:val="nil"/>
            </w:tcBorders>
          </w:tcPr>
          <w:p w14:paraId="6317B5A3" w14:textId="77777777" w:rsidR="00944C87" w:rsidRPr="00862F52" w:rsidRDefault="00944C87" w:rsidP="003D3B72">
            <w:pPr>
              <w:ind w:left="130" w:right="72" w:hanging="9"/>
              <w:jc w:val="left"/>
              <w:rPr>
                <w:rFonts w:ascii="Times New Roman" w:hAnsi="Times New Roman" w:cs="Times New Roman"/>
                <w:b/>
                <w:bCs/>
                <w:lang w:val="en-GB"/>
              </w:rPr>
            </w:pPr>
            <w:r w:rsidRPr="00B567A0">
              <w:rPr>
                <w:rFonts w:ascii="Times New Roman" w:hAnsi="Times New Roman" w:cs="Times New Roman"/>
                <w:b/>
                <w:bCs/>
                <w:lang w:val="en-GB"/>
              </w:rPr>
              <w:t>contracts recognised in the period</w:t>
            </w:r>
          </w:p>
        </w:tc>
        <w:tc>
          <w:tcPr>
            <w:tcW w:w="1386" w:type="dxa"/>
            <w:tcBorders>
              <w:top w:val="nil"/>
              <w:bottom w:val="double" w:sz="4" w:space="0" w:color="auto"/>
            </w:tcBorders>
            <w:vAlign w:val="center"/>
          </w:tcPr>
          <w:p w14:paraId="1FA01D09" w14:textId="77777777" w:rsidR="00944C87" w:rsidRPr="00862F52" w:rsidRDefault="00944C87" w:rsidP="003D3B72">
            <w:pPr>
              <w:tabs>
                <w:tab w:val="decimal" w:pos="877"/>
              </w:tabs>
              <w:ind w:right="-16"/>
              <w:jc w:val="right"/>
              <w:rPr>
                <w:rFonts w:ascii="Times New Roman" w:hAnsi="Times New Roman" w:cs="Times New Roman"/>
                <w:b/>
                <w:bCs/>
                <w:lang w:val="en-GB"/>
              </w:rPr>
            </w:pPr>
            <w:r w:rsidRPr="00E10585">
              <w:rPr>
                <w:rFonts w:ascii="Times New Roman" w:hAnsi="Times New Roman" w:cs="Times New Roman"/>
                <w:b/>
                <w:bCs/>
              </w:rPr>
              <w:t>68,490</w:t>
            </w:r>
          </w:p>
        </w:tc>
        <w:tc>
          <w:tcPr>
            <w:tcW w:w="236" w:type="dxa"/>
            <w:tcBorders>
              <w:top w:val="nil"/>
              <w:bottom w:val="nil"/>
            </w:tcBorders>
            <w:vAlign w:val="center"/>
          </w:tcPr>
          <w:p w14:paraId="5C86AE8C" w14:textId="77777777" w:rsidR="00944C87" w:rsidRPr="00862F52" w:rsidRDefault="00944C87" w:rsidP="003D3B72">
            <w:pPr>
              <w:tabs>
                <w:tab w:val="decimal" w:pos="877"/>
              </w:tabs>
              <w:jc w:val="right"/>
              <w:rPr>
                <w:rFonts w:ascii="Times New Roman" w:hAnsi="Times New Roman" w:cs="Times New Roman"/>
                <w:b/>
                <w:bCs/>
                <w:lang w:val="en-GB"/>
              </w:rPr>
            </w:pPr>
          </w:p>
        </w:tc>
        <w:tc>
          <w:tcPr>
            <w:tcW w:w="1294" w:type="dxa"/>
            <w:tcBorders>
              <w:top w:val="nil"/>
              <w:bottom w:val="double" w:sz="4" w:space="0" w:color="auto"/>
            </w:tcBorders>
            <w:vAlign w:val="center"/>
          </w:tcPr>
          <w:p w14:paraId="35E30741" w14:textId="77777777" w:rsidR="00944C87" w:rsidRPr="00203649" w:rsidRDefault="00944C87" w:rsidP="003D3B72">
            <w:pPr>
              <w:tabs>
                <w:tab w:val="decimal" w:pos="701"/>
              </w:tabs>
              <w:ind w:left="-70" w:right="214"/>
              <w:jc w:val="right"/>
              <w:rPr>
                <w:rFonts w:ascii="Times New Roman" w:hAnsi="Times New Roman" w:cs="Times New Roman"/>
                <w:b/>
                <w:bCs/>
              </w:rPr>
            </w:pPr>
            <w:r w:rsidRPr="00203649">
              <w:rPr>
                <w:rFonts w:ascii="Times New Roman" w:hAnsi="Times New Roman" w:cs="Times New Roman"/>
                <w:b/>
                <w:bCs/>
              </w:rPr>
              <w:t>-</w:t>
            </w:r>
          </w:p>
        </w:tc>
        <w:tc>
          <w:tcPr>
            <w:tcW w:w="236" w:type="dxa"/>
            <w:tcBorders>
              <w:top w:val="nil"/>
              <w:bottom w:val="nil"/>
            </w:tcBorders>
            <w:vAlign w:val="center"/>
          </w:tcPr>
          <w:p w14:paraId="619A0CA5" w14:textId="77777777" w:rsidR="00944C87" w:rsidRPr="00862F52" w:rsidRDefault="00944C87" w:rsidP="003D3B72">
            <w:pPr>
              <w:tabs>
                <w:tab w:val="decimal" w:pos="877"/>
              </w:tabs>
              <w:jc w:val="right"/>
              <w:rPr>
                <w:rFonts w:ascii="Times New Roman" w:hAnsi="Times New Roman" w:cs="Times New Roman"/>
                <w:b/>
                <w:bCs/>
                <w:lang w:val="en-GB"/>
              </w:rPr>
            </w:pPr>
          </w:p>
        </w:tc>
        <w:tc>
          <w:tcPr>
            <w:tcW w:w="1459" w:type="dxa"/>
            <w:tcBorders>
              <w:top w:val="nil"/>
              <w:bottom w:val="double" w:sz="4" w:space="0" w:color="auto"/>
            </w:tcBorders>
            <w:vAlign w:val="center"/>
          </w:tcPr>
          <w:p w14:paraId="6DE41372" w14:textId="77777777" w:rsidR="00944C87" w:rsidRPr="00862F52" w:rsidRDefault="00944C87" w:rsidP="003D3B72">
            <w:pPr>
              <w:jc w:val="right"/>
              <w:rPr>
                <w:rFonts w:ascii="Times New Roman" w:hAnsi="Times New Roman" w:cs="Times New Roman"/>
                <w:b/>
                <w:bCs/>
                <w:lang w:val="en-GB"/>
              </w:rPr>
            </w:pPr>
            <w:r w:rsidRPr="00E10585">
              <w:rPr>
                <w:rFonts w:ascii="Times New Roman" w:hAnsi="Times New Roman" w:cs="Times New Roman"/>
                <w:b/>
                <w:bCs/>
              </w:rPr>
              <w:t>68,490</w:t>
            </w:r>
          </w:p>
        </w:tc>
      </w:tr>
    </w:tbl>
    <w:p w14:paraId="6149F297" w14:textId="77777777" w:rsidR="008116AC" w:rsidRPr="00862F52" w:rsidRDefault="008116AC" w:rsidP="00F13EC5">
      <w:pPr>
        <w:jc w:val="left"/>
        <w:rPr>
          <w:rFonts w:ascii="Times New Roman" w:eastAsia="Times New Roman" w:hAnsi="Times New Roman" w:cs="Times New Roman"/>
          <w:i/>
          <w:iCs/>
        </w:rPr>
      </w:pPr>
    </w:p>
    <w:p w14:paraId="700DE856" w14:textId="2728109B" w:rsidR="005529B2" w:rsidRPr="00862F52" w:rsidRDefault="005529B2" w:rsidP="00F13EC5">
      <w:pPr>
        <w:jc w:val="left"/>
        <w:rPr>
          <w:rFonts w:ascii="Times New Roman" w:eastAsia="Times New Roman" w:hAnsi="Times New Roman" w:cs="Times New Roman"/>
          <w:i/>
          <w:iCs/>
        </w:rPr>
      </w:pPr>
    </w:p>
    <w:p w14:paraId="4711CDD2" w14:textId="77777777" w:rsidR="005529B2" w:rsidRPr="00862F52" w:rsidRDefault="005529B2">
      <w:pPr>
        <w:jc w:val="left"/>
        <w:rPr>
          <w:rFonts w:ascii="Times New Roman" w:eastAsia="Times New Roman" w:hAnsi="Times New Roman" w:cs="Times New Roman"/>
          <w:i/>
          <w:iCs/>
        </w:rPr>
      </w:pPr>
      <w:r w:rsidRPr="00862F52">
        <w:rPr>
          <w:rFonts w:ascii="Times New Roman" w:eastAsia="Times New Roman" w:hAnsi="Times New Roman" w:cs="Times New Roman"/>
          <w:i/>
          <w:iCs/>
        </w:rPr>
        <w:br w:type="page"/>
      </w:r>
    </w:p>
    <w:p w14:paraId="7C964696" w14:textId="43182647" w:rsidR="00F01BAD" w:rsidRPr="00F26DAF" w:rsidRDefault="00D04473" w:rsidP="00F26DAF">
      <w:pPr>
        <w:widowControl w:val="0"/>
        <w:tabs>
          <w:tab w:val="left" w:pos="270"/>
        </w:tabs>
        <w:overflowPunct w:val="0"/>
        <w:autoSpaceDE w:val="0"/>
        <w:autoSpaceDN w:val="0"/>
        <w:adjustRightInd w:val="0"/>
        <w:spacing w:line="240" w:lineRule="atLeast"/>
        <w:ind w:left="540" w:right="-45"/>
        <w:jc w:val="left"/>
        <w:textAlignment w:val="baseline"/>
        <w:rPr>
          <w:rFonts w:ascii="Times New Roman" w:eastAsia="Times New Roman" w:hAnsi="Times New Roman" w:cs="Times New Roman"/>
          <w:b/>
          <w:bCs/>
          <w:lang w:val="en-GB"/>
        </w:rPr>
      </w:pPr>
      <w:r>
        <w:rPr>
          <w:rFonts w:ascii="Times New Roman" w:eastAsia="Times New Roman" w:hAnsi="Times New Roman" w:cs="Times New Roman"/>
          <w:b/>
          <w:bCs/>
        </w:rPr>
        <w:lastRenderedPageBreak/>
        <w:t>4</w:t>
      </w:r>
      <w:r w:rsidR="0045074A">
        <w:rPr>
          <w:rFonts w:ascii="Times New Roman" w:eastAsia="Times New Roman" w:hAnsi="Times New Roman" w:cs="Times New Roman"/>
          <w:b/>
          <w:bCs/>
        </w:rPr>
        <w:t>)</w:t>
      </w:r>
      <w:r w:rsidR="00F01BAD" w:rsidRPr="00862F52">
        <w:rPr>
          <w:rFonts w:ascii="Times New Roman" w:eastAsia="Times New Roman" w:hAnsi="Times New Roman" w:cs="Times New Roman"/>
          <w:b/>
          <w:bCs/>
          <w:lang w:val="en-GB"/>
        </w:rPr>
        <w:t xml:space="preserve"> Reconciliation </w:t>
      </w:r>
      <w:r w:rsidR="00887588">
        <w:rPr>
          <w:rFonts w:ascii="Times New Roman" w:eastAsia="Times New Roman" w:hAnsi="Times New Roman" w:cs="Times New Roman"/>
          <w:b/>
          <w:bCs/>
          <w:lang w:val="en-GB"/>
        </w:rPr>
        <w:t xml:space="preserve">of </w:t>
      </w:r>
      <w:r w:rsidR="00F01BAD" w:rsidRPr="00862F52">
        <w:rPr>
          <w:rFonts w:ascii="Times New Roman" w:eastAsia="Times New Roman" w:hAnsi="Times New Roman" w:cs="Times New Roman"/>
          <w:b/>
          <w:bCs/>
          <w:lang w:val="en-GB"/>
        </w:rPr>
        <w:t xml:space="preserve">transition balance </w:t>
      </w:r>
      <w:r w:rsidR="00F26DAF">
        <w:rPr>
          <w:rFonts w:ascii="Times New Roman" w:eastAsia="Times New Roman" w:hAnsi="Times New Roman" w:cs="Times New Roman"/>
          <w:b/>
          <w:bCs/>
          <w:lang w:val="en-GB"/>
        </w:rPr>
        <w:t>-</w:t>
      </w:r>
      <w:r w:rsidR="00F01BAD" w:rsidRPr="00862F52">
        <w:rPr>
          <w:rFonts w:ascii="Times New Roman" w:eastAsia="Times New Roman" w:hAnsi="Times New Roman" w:cs="Times New Roman"/>
          <w:b/>
          <w:bCs/>
          <w:lang w:val="en-GB"/>
        </w:rPr>
        <w:t xml:space="preserve"> contracts not measured under the PAA</w:t>
      </w:r>
    </w:p>
    <w:p w14:paraId="71A69B90" w14:textId="77777777" w:rsidR="00101415" w:rsidRPr="00944C87" w:rsidRDefault="00101415" w:rsidP="00F13EC5">
      <w:pPr>
        <w:tabs>
          <w:tab w:val="left" w:pos="540"/>
        </w:tabs>
        <w:autoSpaceDE w:val="0"/>
        <w:autoSpaceDN w:val="0"/>
        <w:adjustRightInd w:val="0"/>
        <w:jc w:val="left"/>
        <w:rPr>
          <w:rFonts w:ascii="Times New Roman" w:eastAsia="Times New Roman" w:hAnsi="Times New Roman" w:cs="Times New Roman"/>
          <w:b/>
          <w:bCs/>
        </w:rPr>
      </w:pPr>
    </w:p>
    <w:tbl>
      <w:tblPr>
        <w:tblStyle w:val="TableGrid14"/>
        <w:tblW w:w="9216"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140"/>
        <w:gridCol w:w="270"/>
        <w:gridCol w:w="1623"/>
        <w:gridCol w:w="241"/>
        <w:gridCol w:w="1378"/>
        <w:gridCol w:w="268"/>
        <w:gridCol w:w="1296"/>
      </w:tblGrid>
      <w:tr w:rsidR="00944C87" w:rsidRPr="00203649" w14:paraId="0CBBAB8C" w14:textId="77777777" w:rsidTr="003D3B72">
        <w:trPr>
          <w:trHeight w:val="20"/>
        </w:trPr>
        <w:tc>
          <w:tcPr>
            <w:tcW w:w="4140" w:type="dxa"/>
          </w:tcPr>
          <w:p w14:paraId="2D7D27DF" w14:textId="77777777" w:rsidR="00944C87" w:rsidRPr="00203649" w:rsidRDefault="00944C87" w:rsidP="003D3B72">
            <w:pPr>
              <w:ind w:right="72"/>
              <w:jc w:val="left"/>
              <w:rPr>
                <w:rFonts w:ascii="Times New Roman" w:hAnsi="Times New Roman" w:cs="Times New Roman"/>
                <w:b/>
                <w:bCs/>
                <w:lang w:val="en-GB"/>
              </w:rPr>
            </w:pPr>
          </w:p>
        </w:tc>
        <w:tc>
          <w:tcPr>
            <w:tcW w:w="5076" w:type="dxa"/>
            <w:gridSpan w:val="6"/>
            <w:vAlign w:val="bottom"/>
          </w:tcPr>
          <w:p w14:paraId="356F5FD1" w14:textId="77777777" w:rsidR="00944C87" w:rsidRPr="00203649" w:rsidRDefault="00944C87" w:rsidP="003D3B72">
            <w:pPr>
              <w:spacing w:line="240" w:lineRule="atLeast"/>
              <w:jc w:val="center"/>
              <w:rPr>
                <w:rFonts w:ascii="Times New Roman" w:hAnsi="Times New Roman" w:cs="Times New Roman"/>
              </w:rPr>
            </w:pPr>
            <w:r w:rsidRPr="00203649">
              <w:rPr>
                <w:rFonts w:ascii="Times New Roman" w:hAnsi="Times New Roman" w:cs="Times New Roman"/>
                <w:b/>
                <w:bCs/>
              </w:rPr>
              <w:t>Consolidated financial information</w:t>
            </w:r>
          </w:p>
        </w:tc>
      </w:tr>
      <w:tr w:rsidR="00F54D80" w:rsidRPr="00203649" w14:paraId="641B4CB5" w14:textId="77777777" w:rsidTr="00F54D80">
        <w:trPr>
          <w:trHeight w:val="20"/>
        </w:trPr>
        <w:tc>
          <w:tcPr>
            <w:tcW w:w="4140" w:type="dxa"/>
          </w:tcPr>
          <w:p w14:paraId="16B0CC70" w14:textId="6C8B9F99" w:rsidR="00F54D80" w:rsidRPr="00B80EF9" w:rsidRDefault="00F54D80" w:rsidP="00B80EF9">
            <w:pPr>
              <w:ind w:left="163" w:right="72" w:hanging="163"/>
              <w:jc w:val="left"/>
              <w:rPr>
                <w:rFonts w:ascii="Times New Roman" w:hAnsi="Times New Roman" w:cstheme="minorBidi"/>
                <w:b/>
                <w:bCs/>
                <w:i/>
                <w:iCs/>
                <w:szCs w:val="25"/>
                <w:lang w:val="en-GB" w:bidi="th-TH"/>
              </w:rPr>
            </w:pPr>
            <w:r w:rsidRPr="00F54D80">
              <w:rPr>
                <w:rFonts w:ascii="Times New Roman" w:hAnsi="Times New Roman" w:cs="Times New Roman"/>
                <w:b/>
                <w:bCs/>
                <w:i/>
                <w:iCs/>
              </w:rPr>
              <w:t>For the nine-month period ended</w:t>
            </w:r>
            <w:r w:rsidR="00B80EF9">
              <w:rPr>
                <w:rFonts w:ascii="Times New Roman" w:hAnsi="Times New Roman" w:cs="Times New Roman"/>
                <w:b/>
                <w:bCs/>
                <w:i/>
                <w:iCs/>
              </w:rPr>
              <w:t xml:space="preserve"> </w:t>
            </w:r>
          </w:p>
        </w:tc>
        <w:tc>
          <w:tcPr>
            <w:tcW w:w="270" w:type="dxa"/>
            <w:vAlign w:val="bottom"/>
          </w:tcPr>
          <w:p w14:paraId="569C04AB" w14:textId="2C368931" w:rsidR="00F54D80" w:rsidRPr="00203649" w:rsidRDefault="00F54D80" w:rsidP="003D3B72">
            <w:pPr>
              <w:ind w:left="-20" w:right="72"/>
              <w:jc w:val="center"/>
              <w:rPr>
                <w:rFonts w:ascii="Times New Roman" w:hAnsi="Times New Roman" w:cs="Times New Roman"/>
                <w:lang w:val="en-GB"/>
              </w:rPr>
            </w:pPr>
          </w:p>
        </w:tc>
        <w:tc>
          <w:tcPr>
            <w:tcW w:w="4806" w:type="dxa"/>
            <w:gridSpan w:val="5"/>
            <w:vAlign w:val="bottom"/>
          </w:tcPr>
          <w:p w14:paraId="179FAF78" w14:textId="41207C6C" w:rsidR="00F54D80" w:rsidRPr="00203649" w:rsidRDefault="00B80EF9" w:rsidP="003D3B72">
            <w:pPr>
              <w:ind w:left="-20" w:right="72"/>
              <w:jc w:val="center"/>
              <w:rPr>
                <w:rFonts w:ascii="Times New Roman" w:hAnsi="Times New Roman" w:cs="Times New Roman"/>
                <w:lang w:val="en-GB"/>
              </w:rPr>
            </w:pPr>
            <w:r w:rsidRPr="00B80EF9">
              <w:rPr>
                <w:rFonts w:ascii="Times New Roman" w:hAnsi="Times New Roman" w:cs="Times New Roman"/>
              </w:rPr>
              <w:t xml:space="preserve">30 September </w:t>
            </w:r>
            <w:r w:rsidR="00F54D80" w:rsidRPr="00121995">
              <w:rPr>
                <w:rFonts w:ascii="Times New Roman" w:hAnsi="Times New Roman" w:cs="Times New Roman"/>
              </w:rPr>
              <w:t>2025</w:t>
            </w:r>
          </w:p>
        </w:tc>
      </w:tr>
      <w:tr w:rsidR="00944C87" w:rsidRPr="00203649" w14:paraId="0CB7F90A" w14:textId="77777777" w:rsidTr="003D3B72">
        <w:tblPrEx>
          <w:tblBorders>
            <w:bottom w:val="none" w:sz="0" w:space="0" w:color="auto"/>
          </w:tblBorders>
          <w:tblLook w:val="04A0" w:firstRow="1" w:lastRow="0" w:firstColumn="1" w:lastColumn="0" w:noHBand="0" w:noVBand="1"/>
        </w:tblPrEx>
        <w:trPr>
          <w:trHeight w:val="20"/>
          <w:tblHeader/>
        </w:trPr>
        <w:tc>
          <w:tcPr>
            <w:tcW w:w="4140" w:type="dxa"/>
            <w:vAlign w:val="bottom"/>
          </w:tcPr>
          <w:p w14:paraId="065AABDA" w14:textId="77777777" w:rsidR="00944C87" w:rsidRPr="00203649" w:rsidRDefault="00944C87" w:rsidP="003D3B72">
            <w:pPr>
              <w:ind w:right="72"/>
              <w:jc w:val="right"/>
              <w:rPr>
                <w:rFonts w:ascii="Times New Roman" w:hAnsi="Times New Roman" w:cs="Times New Roman"/>
              </w:rPr>
            </w:pPr>
            <w:r w:rsidRPr="00203649">
              <w:rPr>
                <w:rFonts w:ascii="Times New Roman" w:hAnsi="Times New Roman" w:cs="Times New Roman"/>
              </w:rPr>
              <w:br w:type="page"/>
            </w:r>
          </w:p>
        </w:tc>
        <w:tc>
          <w:tcPr>
            <w:tcW w:w="270" w:type="dxa"/>
          </w:tcPr>
          <w:p w14:paraId="5F7F737B" w14:textId="77777777" w:rsidR="00944C87" w:rsidRPr="00203649" w:rsidRDefault="00944C87" w:rsidP="003D3B72">
            <w:pPr>
              <w:ind w:right="72"/>
              <w:jc w:val="center"/>
              <w:rPr>
                <w:rFonts w:ascii="Times New Roman" w:hAnsi="Times New Roman" w:cs="Times New Roman"/>
              </w:rPr>
            </w:pPr>
          </w:p>
        </w:tc>
        <w:tc>
          <w:tcPr>
            <w:tcW w:w="1623" w:type="dxa"/>
            <w:vAlign w:val="bottom"/>
          </w:tcPr>
          <w:p w14:paraId="377E12BF" w14:textId="02A2CF70" w:rsidR="00944C87" w:rsidRPr="00203649" w:rsidRDefault="00944C87" w:rsidP="00F00937">
            <w:pPr>
              <w:tabs>
                <w:tab w:val="left" w:pos="554"/>
              </w:tabs>
              <w:ind w:right="-14"/>
              <w:jc w:val="center"/>
              <w:rPr>
                <w:rFonts w:ascii="Times New Roman" w:hAnsi="Times New Roman" w:cs="Times New Roman"/>
              </w:rPr>
            </w:pPr>
            <w:r w:rsidRPr="00B567A0">
              <w:rPr>
                <w:rFonts w:ascii="Times New Roman" w:hAnsi="Times New Roman" w:cs="Times New Roman"/>
              </w:rPr>
              <w:t xml:space="preserve">New contracts and contracts </w:t>
            </w:r>
            <w:r w:rsidR="00F00937">
              <w:rPr>
                <w:rFonts w:ascii="Times New Roman" w:hAnsi="Times New Roman" w:cs="Times New Roman"/>
              </w:rPr>
              <w:t xml:space="preserve">measured </w:t>
            </w:r>
            <w:r w:rsidRPr="00B567A0">
              <w:rPr>
                <w:rFonts w:ascii="Times New Roman" w:hAnsi="Times New Roman" w:cs="Times New Roman"/>
              </w:rPr>
              <w:t xml:space="preserve">under </w:t>
            </w:r>
            <w:r w:rsidR="00F00937">
              <w:rPr>
                <w:rFonts w:ascii="Times New Roman" w:hAnsi="Times New Roman" w:cs="Times New Roman"/>
              </w:rPr>
              <w:br/>
            </w:r>
            <w:r w:rsidRPr="00B567A0">
              <w:rPr>
                <w:rFonts w:ascii="Times New Roman" w:hAnsi="Times New Roman" w:cs="Times New Roman"/>
              </w:rPr>
              <w:t>full</w:t>
            </w:r>
            <w:r w:rsidR="00F00937">
              <w:rPr>
                <w:rFonts w:ascii="Times New Roman" w:hAnsi="Times New Roman" w:cs="Times New Roman"/>
              </w:rPr>
              <w:t xml:space="preserve"> </w:t>
            </w:r>
            <w:r w:rsidRPr="00B567A0">
              <w:rPr>
                <w:rFonts w:ascii="Times New Roman" w:hAnsi="Times New Roman" w:cs="Times New Roman"/>
              </w:rPr>
              <w:t>retrospective approach</w:t>
            </w:r>
          </w:p>
        </w:tc>
        <w:tc>
          <w:tcPr>
            <w:tcW w:w="241" w:type="dxa"/>
          </w:tcPr>
          <w:p w14:paraId="7AA1F3CA" w14:textId="77777777" w:rsidR="00944C87" w:rsidRPr="00203649" w:rsidRDefault="00944C87" w:rsidP="003D3B72">
            <w:pPr>
              <w:ind w:right="72"/>
              <w:jc w:val="center"/>
              <w:rPr>
                <w:rFonts w:ascii="Times New Roman" w:hAnsi="Times New Roman" w:cs="Times New Roman"/>
              </w:rPr>
            </w:pPr>
          </w:p>
        </w:tc>
        <w:tc>
          <w:tcPr>
            <w:tcW w:w="1378" w:type="dxa"/>
            <w:vAlign w:val="bottom"/>
          </w:tcPr>
          <w:p w14:paraId="32127462" w14:textId="3AFCA6B2" w:rsidR="00944C87" w:rsidRPr="00203649" w:rsidRDefault="00944C87" w:rsidP="00F00937">
            <w:pPr>
              <w:ind w:left="-80" w:right="-104"/>
              <w:jc w:val="center"/>
              <w:rPr>
                <w:rFonts w:ascii="Times New Roman" w:hAnsi="Times New Roman" w:cs="Times New Roman"/>
              </w:rPr>
            </w:pPr>
            <w:r w:rsidRPr="00B567A0">
              <w:rPr>
                <w:rFonts w:ascii="Times New Roman" w:hAnsi="Times New Roman" w:cs="Times New Roman"/>
              </w:rPr>
              <w:t xml:space="preserve">Contracts </w:t>
            </w:r>
            <w:r w:rsidR="00F00937">
              <w:rPr>
                <w:rFonts w:ascii="Times New Roman" w:hAnsi="Times New Roman" w:cs="Times New Roman"/>
              </w:rPr>
              <w:t xml:space="preserve">measured </w:t>
            </w:r>
            <w:r w:rsidRPr="00B567A0">
              <w:rPr>
                <w:rFonts w:ascii="Times New Roman" w:hAnsi="Times New Roman" w:cs="Times New Roman"/>
              </w:rPr>
              <w:t xml:space="preserve">under </w:t>
            </w:r>
            <w:r w:rsidR="00F00937">
              <w:rPr>
                <w:rFonts w:ascii="Times New Roman" w:hAnsi="Times New Roman" w:cs="Times New Roman"/>
              </w:rPr>
              <w:br/>
            </w:r>
            <w:r w:rsidRPr="00B567A0">
              <w:rPr>
                <w:rFonts w:ascii="Times New Roman" w:hAnsi="Times New Roman" w:cs="Times New Roman"/>
              </w:rPr>
              <w:t>fair value approach</w:t>
            </w:r>
          </w:p>
        </w:tc>
        <w:tc>
          <w:tcPr>
            <w:tcW w:w="268" w:type="dxa"/>
          </w:tcPr>
          <w:p w14:paraId="0907B1F1" w14:textId="77777777" w:rsidR="00944C87" w:rsidRPr="00203649" w:rsidRDefault="00944C87" w:rsidP="003D3B72">
            <w:pPr>
              <w:ind w:right="72"/>
              <w:jc w:val="center"/>
              <w:rPr>
                <w:rFonts w:ascii="Times New Roman" w:hAnsi="Times New Roman" w:cs="Times New Roman"/>
              </w:rPr>
            </w:pPr>
          </w:p>
        </w:tc>
        <w:tc>
          <w:tcPr>
            <w:tcW w:w="1296" w:type="dxa"/>
            <w:vAlign w:val="bottom"/>
          </w:tcPr>
          <w:p w14:paraId="074211F8" w14:textId="77777777" w:rsidR="00944C87" w:rsidRPr="00203649" w:rsidRDefault="00944C87" w:rsidP="003D3B72">
            <w:pPr>
              <w:ind w:right="72"/>
              <w:jc w:val="center"/>
              <w:rPr>
                <w:rFonts w:ascii="Times New Roman" w:hAnsi="Times New Roman" w:cs="Times New Roman"/>
              </w:rPr>
            </w:pPr>
            <w:r w:rsidRPr="00203649">
              <w:rPr>
                <w:rFonts w:ascii="Times New Roman" w:hAnsi="Times New Roman" w:cs="Times New Roman"/>
              </w:rPr>
              <w:t>Total</w:t>
            </w:r>
          </w:p>
        </w:tc>
      </w:tr>
      <w:tr w:rsidR="00944C87" w:rsidRPr="00203649" w14:paraId="4B10D18C" w14:textId="77777777" w:rsidTr="003D3B72">
        <w:tblPrEx>
          <w:tblBorders>
            <w:bottom w:val="none" w:sz="0" w:space="0" w:color="auto"/>
          </w:tblBorders>
          <w:tblLook w:val="04A0" w:firstRow="1" w:lastRow="0" w:firstColumn="1" w:lastColumn="0" w:noHBand="0" w:noVBand="1"/>
        </w:tblPrEx>
        <w:trPr>
          <w:trHeight w:val="20"/>
          <w:tblHeader/>
        </w:trPr>
        <w:tc>
          <w:tcPr>
            <w:tcW w:w="4140" w:type="dxa"/>
            <w:vAlign w:val="bottom"/>
          </w:tcPr>
          <w:p w14:paraId="08D9B2FA" w14:textId="77777777" w:rsidR="00944C87" w:rsidRPr="00203649" w:rsidRDefault="00944C87" w:rsidP="003D3B72">
            <w:pPr>
              <w:ind w:right="72"/>
              <w:jc w:val="right"/>
              <w:rPr>
                <w:rFonts w:ascii="Times New Roman" w:hAnsi="Times New Roman" w:cs="Times New Roman"/>
              </w:rPr>
            </w:pPr>
          </w:p>
        </w:tc>
        <w:tc>
          <w:tcPr>
            <w:tcW w:w="270" w:type="dxa"/>
          </w:tcPr>
          <w:p w14:paraId="22B3D918" w14:textId="77777777" w:rsidR="00944C87" w:rsidRPr="00203649" w:rsidRDefault="00944C87" w:rsidP="003D3B72">
            <w:pPr>
              <w:ind w:right="72"/>
              <w:jc w:val="center"/>
              <w:rPr>
                <w:rFonts w:ascii="Times New Roman" w:hAnsi="Times New Roman" w:cs="Times New Roman"/>
              </w:rPr>
            </w:pPr>
          </w:p>
        </w:tc>
        <w:tc>
          <w:tcPr>
            <w:tcW w:w="4806" w:type="dxa"/>
            <w:gridSpan w:val="5"/>
            <w:vAlign w:val="bottom"/>
          </w:tcPr>
          <w:p w14:paraId="689C3101" w14:textId="77777777" w:rsidR="00944C87" w:rsidRPr="00203649" w:rsidRDefault="00944C87" w:rsidP="003D3B72">
            <w:pPr>
              <w:ind w:right="72"/>
              <w:jc w:val="center"/>
              <w:rPr>
                <w:rFonts w:ascii="Times New Roman" w:hAnsi="Times New Roman" w:cs="Times New Roman"/>
                <w:i/>
                <w:iCs/>
              </w:rPr>
            </w:pPr>
            <w:r w:rsidRPr="00203649">
              <w:rPr>
                <w:rFonts w:ascii="Times New Roman" w:hAnsi="Times New Roman" w:cs="Times New Roman"/>
                <w:i/>
                <w:iCs/>
              </w:rPr>
              <w:t>(in thousand Baht)</w:t>
            </w:r>
          </w:p>
        </w:tc>
      </w:tr>
      <w:tr w:rsidR="00944C87" w:rsidRPr="00203649" w14:paraId="78DFC266" w14:textId="77777777" w:rsidTr="003D3B72">
        <w:tblPrEx>
          <w:tblBorders>
            <w:bottom w:val="none" w:sz="0" w:space="0" w:color="auto"/>
          </w:tblBorders>
          <w:tblLook w:val="04A0" w:firstRow="1" w:lastRow="0" w:firstColumn="1" w:lastColumn="0" w:noHBand="0" w:noVBand="1"/>
        </w:tblPrEx>
        <w:trPr>
          <w:trHeight w:val="20"/>
        </w:trPr>
        <w:tc>
          <w:tcPr>
            <w:tcW w:w="4140" w:type="dxa"/>
          </w:tcPr>
          <w:p w14:paraId="5F43CE0F" w14:textId="77777777" w:rsidR="00944C87" w:rsidRPr="00203649" w:rsidRDefault="00944C87" w:rsidP="003D3B72">
            <w:pPr>
              <w:ind w:right="72"/>
              <w:jc w:val="left"/>
              <w:rPr>
                <w:rFonts w:ascii="Times New Roman" w:hAnsi="Times New Roman" w:cs="Times New Roman"/>
                <w:b/>
                <w:bCs/>
              </w:rPr>
            </w:pPr>
            <w:r w:rsidRPr="00203649">
              <w:rPr>
                <w:rFonts w:ascii="Times New Roman" w:hAnsi="Times New Roman" w:cs="Times New Roman"/>
                <w:b/>
                <w:bCs/>
              </w:rPr>
              <w:t>Insurance service revenue</w:t>
            </w:r>
          </w:p>
        </w:tc>
        <w:tc>
          <w:tcPr>
            <w:tcW w:w="270" w:type="dxa"/>
          </w:tcPr>
          <w:p w14:paraId="47450C5C" w14:textId="77777777" w:rsidR="00944C87" w:rsidRPr="00203649" w:rsidRDefault="00944C87" w:rsidP="003D3B72">
            <w:pPr>
              <w:ind w:right="72"/>
              <w:jc w:val="right"/>
              <w:rPr>
                <w:rFonts w:ascii="Times New Roman" w:hAnsi="Times New Roman" w:cs="Times New Roman"/>
                <w:b/>
                <w:bCs/>
              </w:rPr>
            </w:pPr>
          </w:p>
        </w:tc>
        <w:tc>
          <w:tcPr>
            <w:tcW w:w="1623" w:type="dxa"/>
            <w:vAlign w:val="center"/>
          </w:tcPr>
          <w:p w14:paraId="3EF80960" w14:textId="521D4939" w:rsidR="00944C87" w:rsidRPr="00F16F36" w:rsidRDefault="00365049" w:rsidP="003D3B72">
            <w:pPr>
              <w:jc w:val="right"/>
              <w:rPr>
                <w:rFonts w:ascii="Times New Roman" w:hAnsi="Times New Roman" w:cs="Times New Roman"/>
                <w:b/>
                <w:bCs/>
              </w:rPr>
            </w:pPr>
            <w:r w:rsidRPr="00365049">
              <w:rPr>
                <w:rFonts w:ascii="Times New Roman" w:hAnsi="Times New Roman" w:cs="Times New Roman"/>
                <w:b/>
                <w:bCs/>
              </w:rPr>
              <w:t>1,135,829</w:t>
            </w:r>
          </w:p>
        </w:tc>
        <w:tc>
          <w:tcPr>
            <w:tcW w:w="241" w:type="dxa"/>
          </w:tcPr>
          <w:p w14:paraId="4C8C8D8D" w14:textId="77777777" w:rsidR="00944C87" w:rsidRPr="00F16F36" w:rsidRDefault="00944C87" w:rsidP="003D3B72">
            <w:pPr>
              <w:ind w:right="72"/>
              <w:jc w:val="right"/>
              <w:rPr>
                <w:rFonts w:ascii="Times New Roman" w:hAnsi="Times New Roman" w:cs="Times New Roman"/>
                <w:b/>
                <w:bCs/>
              </w:rPr>
            </w:pPr>
          </w:p>
        </w:tc>
        <w:tc>
          <w:tcPr>
            <w:tcW w:w="1378" w:type="dxa"/>
            <w:vAlign w:val="center"/>
          </w:tcPr>
          <w:p w14:paraId="471F46B8" w14:textId="63C445CF" w:rsidR="00944C87" w:rsidRPr="00F16F36" w:rsidRDefault="00365049" w:rsidP="003D3B72">
            <w:pPr>
              <w:jc w:val="right"/>
              <w:rPr>
                <w:rFonts w:ascii="Times New Roman" w:hAnsi="Times New Roman" w:cs="Times New Roman"/>
                <w:b/>
                <w:bCs/>
              </w:rPr>
            </w:pPr>
            <w:r w:rsidRPr="00365049">
              <w:rPr>
                <w:rFonts w:ascii="Times New Roman" w:hAnsi="Times New Roman" w:cs="Times New Roman"/>
                <w:b/>
                <w:bCs/>
              </w:rPr>
              <w:t>1,513,493</w:t>
            </w:r>
          </w:p>
        </w:tc>
        <w:tc>
          <w:tcPr>
            <w:tcW w:w="268" w:type="dxa"/>
            <w:vAlign w:val="center"/>
          </w:tcPr>
          <w:p w14:paraId="15E8DB49" w14:textId="77777777" w:rsidR="00944C87" w:rsidRPr="00F16F36" w:rsidRDefault="00944C87" w:rsidP="003D3B72">
            <w:pPr>
              <w:ind w:right="72"/>
              <w:jc w:val="center"/>
              <w:rPr>
                <w:rFonts w:ascii="Times New Roman" w:hAnsi="Times New Roman" w:cs="Times New Roman"/>
                <w:b/>
                <w:bCs/>
              </w:rPr>
            </w:pPr>
          </w:p>
        </w:tc>
        <w:tc>
          <w:tcPr>
            <w:tcW w:w="1296" w:type="dxa"/>
            <w:vAlign w:val="center"/>
          </w:tcPr>
          <w:p w14:paraId="21313C37" w14:textId="449B8F0C" w:rsidR="00944C87" w:rsidRPr="00F16F36" w:rsidRDefault="00365049" w:rsidP="003D3B72">
            <w:pPr>
              <w:ind w:right="-20"/>
              <w:jc w:val="right"/>
              <w:rPr>
                <w:rFonts w:ascii="Times New Roman" w:hAnsi="Times New Roman" w:cs="Times New Roman"/>
                <w:b/>
                <w:bCs/>
              </w:rPr>
            </w:pPr>
            <w:r w:rsidRPr="00365049">
              <w:rPr>
                <w:rFonts w:ascii="Times New Roman" w:hAnsi="Times New Roman" w:cs="Times New Roman"/>
                <w:b/>
                <w:bCs/>
              </w:rPr>
              <w:t>2,649,322</w:t>
            </w:r>
          </w:p>
        </w:tc>
      </w:tr>
      <w:tr w:rsidR="00944C87" w:rsidRPr="00203649" w14:paraId="0A104A80" w14:textId="77777777" w:rsidTr="003D3B72">
        <w:tblPrEx>
          <w:tblBorders>
            <w:bottom w:val="none" w:sz="0" w:space="0" w:color="auto"/>
          </w:tblBorders>
          <w:tblLook w:val="04A0" w:firstRow="1" w:lastRow="0" w:firstColumn="1" w:lastColumn="0" w:noHBand="0" w:noVBand="1"/>
        </w:tblPrEx>
        <w:trPr>
          <w:trHeight w:val="110"/>
        </w:trPr>
        <w:tc>
          <w:tcPr>
            <w:tcW w:w="4140" w:type="dxa"/>
          </w:tcPr>
          <w:p w14:paraId="3B31BAA4" w14:textId="77777777" w:rsidR="00944C87" w:rsidRPr="00121995" w:rsidRDefault="00944C87" w:rsidP="003D3B72">
            <w:pPr>
              <w:ind w:right="72"/>
              <w:jc w:val="left"/>
              <w:rPr>
                <w:rFonts w:ascii="Times New Roman" w:hAnsi="Times New Roman" w:cs="Times New Roman"/>
                <w:b/>
                <w:bCs/>
              </w:rPr>
            </w:pPr>
          </w:p>
        </w:tc>
        <w:tc>
          <w:tcPr>
            <w:tcW w:w="270" w:type="dxa"/>
          </w:tcPr>
          <w:p w14:paraId="7DD1FB84" w14:textId="77777777" w:rsidR="00944C87" w:rsidRPr="00121995" w:rsidRDefault="00944C87" w:rsidP="003D3B72">
            <w:pPr>
              <w:ind w:right="72"/>
              <w:jc w:val="right"/>
              <w:rPr>
                <w:rFonts w:ascii="Times New Roman" w:hAnsi="Times New Roman" w:cs="Times New Roman"/>
                <w:b/>
                <w:bCs/>
              </w:rPr>
            </w:pPr>
          </w:p>
        </w:tc>
        <w:tc>
          <w:tcPr>
            <w:tcW w:w="1623" w:type="dxa"/>
            <w:vAlign w:val="bottom"/>
          </w:tcPr>
          <w:p w14:paraId="7BAB0444" w14:textId="77777777" w:rsidR="00944C87" w:rsidRPr="00121995" w:rsidRDefault="00944C87" w:rsidP="003D3B72">
            <w:pPr>
              <w:jc w:val="right"/>
              <w:rPr>
                <w:rFonts w:ascii="Times New Roman" w:hAnsi="Times New Roman" w:cs="Times New Roman"/>
                <w:b/>
                <w:bCs/>
              </w:rPr>
            </w:pPr>
          </w:p>
        </w:tc>
        <w:tc>
          <w:tcPr>
            <w:tcW w:w="241" w:type="dxa"/>
          </w:tcPr>
          <w:p w14:paraId="6ACF94B8" w14:textId="77777777" w:rsidR="00944C87" w:rsidRPr="00121995" w:rsidRDefault="00944C87" w:rsidP="003D3B72">
            <w:pPr>
              <w:ind w:right="72"/>
              <w:jc w:val="right"/>
              <w:rPr>
                <w:rFonts w:ascii="Times New Roman" w:hAnsi="Times New Roman" w:cs="Times New Roman"/>
                <w:b/>
                <w:bCs/>
              </w:rPr>
            </w:pPr>
          </w:p>
        </w:tc>
        <w:tc>
          <w:tcPr>
            <w:tcW w:w="1378" w:type="dxa"/>
            <w:vAlign w:val="bottom"/>
          </w:tcPr>
          <w:p w14:paraId="388945F7" w14:textId="77777777" w:rsidR="00944C87" w:rsidRPr="00121995" w:rsidRDefault="00944C87" w:rsidP="003D3B72">
            <w:pPr>
              <w:jc w:val="right"/>
              <w:rPr>
                <w:rFonts w:ascii="Times New Roman" w:hAnsi="Times New Roman" w:cs="Times New Roman"/>
                <w:b/>
                <w:bCs/>
              </w:rPr>
            </w:pPr>
          </w:p>
        </w:tc>
        <w:tc>
          <w:tcPr>
            <w:tcW w:w="268" w:type="dxa"/>
          </w:tcPr>
          <w:p w14:paraId="054DD699" w14:textId="77777777" w:rsidR="00944C87" w:rsidRPr="00121995" w:rsidRDefault="00944C87" w:rsidP="003D3B72">
            <w:pPr>
              <w:ind w:right="72"/>
              <w:jc w:val="center"/>
              <w:rPr>
                <w:rFonts w:ascii="Times New Roman" w:hAnsi="Times New Roman" w:cs="Times New Roman"/>
                <w:b/>
                <w:bCs/>
              </w:rPr>
            </w:pPr>
          </w:p>
        </w:tc>
        <w:tc>
          <w:tcPr>
            <w:tcW w:w="1296" w:type="dxa"/>
            <w:vAlign w:val="bottom"/>
          </w:tcPr>
          <w:p w14:paraId="162E5219" w14:textId="77777777" w:rsidR="00944C87" w:rsidRPr="00121995" w:rsidRDefault="00944C87" w:rsidP="003D3B72">
            <w:pPr>
              <w:ind w:right="-20"/>
              <w:jc w:val="right"/>
              <w:rPr>
                <w:rFonts w:ascii="Times New Roman" w:hAnsi="Times New Roman" w:cs="Times New Roman"/>
                <w:b/>
                <w:bCs/>
              </w:rPr>
            </w:pPr>
          </w:p>
        </w:tc>
      </w:tr>
      <w:tr w:rsidR="00944C87" w:rsidRPr="00203649" w14:paraId="078F78C2" w14:textId="77777777" w:rsidTr="003D3B72">
        <w:tblPrEx>
          <w:tblBorders>
            <w:bottom w:val="none" w:sz="0" w:space="0" w:color="auto"/>
          </w:tblBorders>
          <w:tblLook w:val="04A0" w:firstRow="1" w:lastRow="0" w:firstColumn="1" w:lastColumn="0" w:noHBand="0" w:noVBand="1"/>
        </w:tblPrEx>
        <w:trPr>
          <w:trHeight w:val="20"/>
        </w:trPr>
        <w:tc>
          <w:tcPr>
            <w:tcW w:w="4140" w:type="dxa"/>
          </w:tcPr>
          <w:p w14:paraId="2E06B391" w14:textId="77777777" w:rsidR="00944C87" w:rsidRPr="00203649" w:rsidRDefault="00944C87" w:rsidP="003D3B72">
            <w:pPr>
              <w:ind w:right="72"/>
              <w:jc w:val="left"/>
              <w:rPr>
                <w:rFonts w:ascii="Times New Roman" w:hAnsi="Times New Roman" w:cs="Times New Roman"/>
                <w:b/>
                <w:bCs/>
              </w:rPr>
            </w:pPr>
            <w:r w:rsidRPr="00203649">
              <w:rPr>
                <w:rFonts w:ascii="Times New Roman" w:hAnsi="Times New Roman" w:cs="Times New Roman"/>
                <w:b/>
                <w:bCs/>
              </w:rPr>
              <w:t>Opening CSM</w:t>
            </w:r>
          </w:p>
        </w:tc>
        <w:tc>
          <w:tcPr>
            <w:tcW w:w="270" w:type="dxa"/>
          </w:tcPr>
          <w:p w14:paraId="52239BD0" w14:textId="77777777" w:rsidR="00944C87" w:rsidRPr="00203649" w:rsidRDefault="00944C87" w:rsidP="003D3B72">
            <w:pPr>
              <w:ind w:right="72"/>
              <w:jc w:val="right"/>
              <w:rPr>
                <w:rFonts w:ascii="Times New Roman" w:hAnsi="Times New Roman" w:cs="Times New Roman"/>
                <w:b/>
                <w:bCs/>
              </w:rPr>
            </w:pPr>
          </w:p>
        </w:tc>
        <w:tc>
          <w:tcPr>
            <w:tcW w:w="1623" w:type="dxa"/>
            <w:tcBorders>
              <w:bottom w:val="single" w:sz="4" w:space="0" w:color="auto"/>
            </w:tcBorders>
            <w:vAlign w:val="center"/>
          </w:tcPr>
          <w:p w14:paraId="3B1D681C" w14:textId="479955D2" w:rsidR="00944C87" w:rsidRPr="002577A8" w:rsidRDefault="00F1086B" w:rsidP="003D3B72">
            <w:pPr>
              <w:jc w:val="right"/>
              <w:rPr>
                <w:rFonts w:ascii="Times New Roman" w:hAnsi="Times New Roman" w:cs="Times New Roman"/>
                <w:b/>
                <w:bCs/>
              </w:rPr>
            </w:pPr>
            <w:r w:rsidRPr="00F1086B">
              <w:rPr>
                <w:rFonts w:ascii="Times New Roman" w:hAnsi="Times New Roman" w:cs="Times New Roman"/>
                <w:b/>
                <w:bCs/>
              </w:rPr>
              <w:t>489,053</w:t>
            </w:r>
          </w:p>
        </w:tc>
        <w:tc>
          <w:tcPr>
            <w:tcW w:w="241" w:type="dxa"/>
          </w:tcPr>
          <w:p w14:paraId="722FC313" w14:textId="77777777" w:rsidR="00944C87" w:rsidRPr="002577A8" w:rsidRDefault="00944C87" w:rsidP="003D3B72">
            <w:pPr>
              <w:ind w:right="72"/>
              <w:jc w:val="right"/>
              <w:rPr>
                <w:rFonts w:ascii="Times New Roman" w:hAnsi="Times New Roman" w:cs="Times New Roman"/>
                <w:b/>
                <w:bCs/>
              </w:rPr>
            </w:pPr>
          </w:p>
        </w:tc>
        <w:tc>
          <w:tcPr>
            <w:tcW w:w="1378" w:type="dxa"/>
            <w:tcBorders>
              <w:bottom w:val="single" w:sz="4" w:space="0" w:color="auto"/>
            </w:tcBorders>
            <w:vAlign w:val="center"/>
          </w:tcPr>
          <w:p w14:paraId="2D5BA5FE" w14:textId="53C2E83E" w:rsidR="00944C87" w:rsidRPr="002577A8" w:rsidRDefault="00F1086B" w:rsidP="003D3B72">
            <w:pPr>
              <w:jc w:val="right"/>
              <w:rPr>
                <w:rFonts w:ascii="Times New Roman" w:hAnsi="Times New Roman" w:cs="Times New Roman"/>
                <w:b/>
                <w:bCs/>
              </w:rPr>
            </w:pPr>
            <w:r w:rsidRPr="00F1086B">
              <w:rPr>
                <w:rFonts w:ascii="Times New Roman" w:hAnsi="Times New Roman" w:cs="Times New Roman"/>
                <w:b/>
                <w:bCs/>
              </w:rPr>
              <w:t>6,023,308</w:t>
            </w:r>
          </w:p>
        </w:tc>
        <w:tc>
          <w:tcPr>
            <w:tcW w:w="268" w:type="dxa"/>
            <w:vAlign w:val="center"/>
          </w:tcPr>
          <w:p w14:paraId="2FFBBEF1" w14:textId="77777777" w:rsidR="00944C87" w:rsidRPr="002577A8" w:rsidRDefault="00944C87" w:rsidP="003D3B72">
            <w:pPr>
              <w:ind w:right="72"/>
              <w:jc w:val="center"/>
              <w:rPr>
                <w:rFonts w:ascii="Times New Roman" w:hAnsi="Times New Roman" w:cs="Times New Roman"/>
                <w:b/>
                <w:bCs/>
              </w:rPr>
            </w:pPr>
          </w:p>
        </w:tc>
        <w:tc>
          <w:tcPr>
            <w:tcW w:w="1296" w:type="dxa"/>
            <w:tcBorders>
              <w:bottom w:val="single" w:sz="4" w:space="0" w:color="auto"/>
            </w:tcBorders>
            <w:vAlign w:val="center"/>
          </w:tcPr>
          <w:p w14:paraId="67D8E9D5" w14:textId="63570C57" w:rsidR="00944C87" w:rsidRPr="002577A8" w:rsidRDefault="00F1086B" w:rsidP="003D3B72">
            <w:pPr>
              <w:ind w:right="-20"/>
              <w:jc w:val="right"/>
              <w:rPr>
                <w:rFonts w:ascii="Times New Roman" w:hAnsi="Times New Roman" w:cs="Times New Roman"/>
                <w:b/>
                <w:bCs/>
              </w:rPr>
            </w:pPr>
            <w:r w:rsidRPr="00F1086B">
              <w:rPr>
                <w:rFonts w:ascii="Times New Roman" w:hAnsi="Times New Roman" w:cs="Times New Roman"/>
                <w:b/>
                <w:bCs/>
              </w:rPr>
              <w:t>6,512,361</w:t>
            </w:r>
          </w:p>
        </w:tc>
      </w:tr>
      <w:tr w:rsidR="00944C87" w:rsidRPr="00203649" w14:paraId="5CBCD64B" w14:textId="77777777" w:rsidTr="003D3B72">
        <w:tblPrEx>
          <w:tblBorders>
            <w:bottom w:val="none" w:sz="0" w:space="0" w:color="auto"/>
          </w:tblBorders>
          <w:tblLook w:val="04A0" w:firstRow="1" w:lastRow="0" w:firstColumn="1" w:lastColumn="0" w:noHBand="0" w:noVBand="1"/>
        </w:tblPrEx>
        <w:trPr>
          <w:trHeight w:val="20"/>
        </w:trPr>
        <w:tc>
          <w:tcPr>
            <w:tcW w:w="4140" w:type="dxa"/>
          </w:tcPr>
          <w:p w14:paraId="26185EEE" w14:textId="77777777" w:rsidR="00944C87" w:rsidRPr="00203649" w:rsidRDefault="00944C87" w:rsidP="003D3B72">
            <w:pPr>
              <w:ind w:right="72"/>
              <w:jc w:val="left"/>
              <w:rPr>
                <w:rFonts w:ascii="Times New Roman" w:hAnsi="Times New Roman" w:cs="Times New Roman"/>
                <w:b/>
                <w:bCs/>
              </w:rPr>
            </w:pPr>
            <w:r w:rsidRPr="00203649">
              <w:rPr>
                <w:rFonts w:ascii="Times New Roman" w:hAnsi="Times New Roman" w:cs="Times New Roman"/>
                <w:b/>
                <w:bCs/>
              </w:rPr>
              <w:t>Changes that relate to current services</w:t>
            </w:r>
          </w:p>
        </w:tc>
        <w:tc>
          <w:tcPr>
            <w:tcW w:w="270" w:type="dxa"/>
          </w:tcPr>
          <w:p w14:paraId="0FFE89A2" w14:textId="77777777" w:rsidR="00944C87" w:rsidRPr="00203649" w:rsidRDefault="00944C87" w:rsidP="003D3B72">
            <w:pPr>
              <w:ind w:right="72"/>
              <w:jc w:val="right"/>
              <w:rPr>
                <w:rFonts w:ascii="Times New Roman" w:hAnsi="Times New Roman" w:cs="Times New Roman"/>
                <w:b/>
                <w:bCs/>
              </w:rPr>
            </w:pPr>
          </w:p>
        </w:tc>
        <w:tc>
          <w:tcPr>
            <w:tcW w:w="1623" w:type="dxa"/>
            <w:tcBorders>
              <w:top w:val="single" w:sz="4" w:space="0" w:color="auto"/>
            </w:tcBorders>
            <w:vAlign w:val="bottom"/>
          </w:tcPr>
          <w:p w14:paraId="32F2D608" w14:textId="77777777" w:rsidR="00944C87" w:rsidRPr="00203649" w:rsidRDefault="00944C87" w:rsidP="003D3B72">
            <w:pPr>
              <w:jc w:val="left"/>
              <w:rPr>
                <w:rFonts w:ascii="Times New Roman" w:hAnsi="Times New Roman" w:cs="Times New Roman"/>
                <w:b/>
                <w:bCs/>
              </w:rPr>
            </w:pPr>
          </w:p>
        </w:tc>
        <w:tc>
          <w:tcPr>
            <w:tcW w:w="241" w:type="dxa"/>
          </w:tcPr>
          <w:p w14:paraId="2909C401" w14:textId="77777777" w:rsidR="00944C87" w:rsidRPr="00203649" w:rsidRDefault="00944C87" w:rsidP="003D3B72">
            <w:pPr>
              <w:ind w:right="72"/>
              <w:jc w:val="right"/>
              <w:rPr>
                <w:rFonts w:ascii="Times New Roman" w:hAnsi="Times New Roman" w:cs="Times New Roman"/>
                <w:b/>
                <w:bCs/>
              </w:rPr>
            </w:pPr>
          </w:p>
        </w:tc>
        <w:tc>
          <w:tcPr>
            <w:tcW w:w="1378" w:type="dxa"/>
            <w:tcBorders>
              <w:top w:val="single" w:sz="4" w:space="0" w:color="auto"/>
            </w:tcBorders>
            <w:vAlign w:val="bottom"/>
          </w:tcPr>
          <w:p w14:paraId="76B11EB2" w14:textId="77777777" w:rsidR="00944C87" w:rsidRPr="00203649" w:rsidRDefault="00944C87" w:rsidP="003D3B72">
            <w:pPr>
              <w:jc w:val="right"/>
              <w:rPr>
                <w:rFonts w:ascii="Times New Roman" w:hAnsi="Times New Roman" w:cs="Times New Roman"/>
              </w:rPr>
            </w:pPr>
          </w:p>
        </w:tc>
        <w:tc>
          <w:tcPr>
            <w:tcW w:w="268" w:type="dxa"/>
          </w:tcPr>
          <w:p w14:paraId="03F385AF" w14:textId="77777777" w:rsidR="00944C87" w:rsidRPr="00203649" w:rsidRDefault="00944C87" w:rsidP="003D3B72">
            <w:pPr>
              <w:ind w:right="72"/>
              <w:jc w:val="center"/>
              <w:rPr>
                <w:rFonts w:ascii="Times New Roman" w:hAnsi="Times New Roman" w:cs="Times New Roman"/>
                <w:b/>
                <w:bCs/>
              </w:rPr>
            </w:pPr>
          </w:p>
        </w:tc>
        <w:tc>
          <w:tcPr>
            <w:tcW w:w="1296" w:type="dxa"/>
            <w:tcBorders>
              <w:top w:val="single" w:sz="4" w:space="0" w:color="auto"/>
            </w:tcBorders>
            <w:vAlign w:val="bottom"/>
          </w:tcPr>
          <w:p w14:paraId="305C3728" w14:textId="77777777" w:rsidR="00944C87" w:rsidRPr="00203649" w:rsidRDefault="00944C87" w:rsidP="003D3B72">
            <w:pPr>
              <w:ind w:right="-20"/>
              <w:jc w:val="right"/>
              <w:rPr>
                <w:rFonts w:ascii="Times New Roman" w:hAnsi="Times New Roman" w:cs="Times New Roman"/>
                <w:b/>
                <w:bCs/>
              </w:rPr>
            </w:pPr>
          </w:p>
        </w:tc>
      </w:tr>
      <w:tr w:rsidR="00944C87" w:rsidRPr="00203649" w14:paraId="4651DD49" w14:textId="77777777" w:rsidTr="00887588">
        <w:tblPrEx>
          <w:tblBorders>
            <w:bottom w:val="none" w:sz="0" w:space="0" w:color="auto"/>
          </w:tblBorders>
          <w:tblLook w:val="04A0" w:firstRow="1" w:lastRow="0" w:firstColumn="1" w:lastColumn="0" w:noHBand="0" w:noVBand="1"/>
        </w:tblPrEx>
        <w:trPr>
          <w:trHeight w:val="20"/>
        </w:trPr>
        <w:tc>
          <w:tcPr>
            <w:tcW w:w="4140" w:type="dxa"/>
            <w:vAlign w:val="bottom"/>
          </w:tcPr>
          <w:p w14:paraId="5375D024" w14:textId="0F66FA15" w:rsidR="00944C87" w:rsidRPr="00203649" w:rsidRDefault="00944C87" w:rsidP="00B47202">
            <w:pPr>
              <w:ind w:left="160" w:right="72" w:hanging="160"/>
              <w:jc w:val="left"/>
              <w:rPr>
                <w:rFonts w:ascii="Times New Roman" w:hAnsi="Times New Roman" w:cs="Times New Roman"/>
              </w:rPr>
            </w:pPr>
            <w:r w:rsidRPr="00203649">
              <w:rPr>
                <w:rFonts w:ascii="Times New Roman" w:hAnsi="Times New Roman" w:cs="Times New Roman"/>
              </w:rPr>
              <w:t xml:space="preserve">CSM </w:t>
            </w:r>
            <w:proofErr w:type="spellStart"/>
            <w:r w:rsidRPr="00203649">
              <w:rPr>
                <w:rFonts w:ascii="Times New Roman" w:hAnsi="Times New Roman" w:cs="Times New Roman"/>
              </w:rPr>
              <w:t>recognised</w:t>
            </w:r>
            <w:proofErr w:type="spellEnd"/>
            <w:r w:rsidRPr="00203649">
              <w:rPr>
                <w:rFonts w:ascii="Times New Roman" w:hAnsi="Times New Roman" w:cs="Times New Roman"/>
              </w:rPr>
              <w:t xml:space="preserve"> </w:t>
            </w:r>
            <w:r w:rsidR="00887588">
              <w:rPr>
                <w:rFonts w:ascii="Times New Roman" w:hAnsi="Times New Roman" w:cs="Times New Roman"/>
              </w:rPr>
              <w:t xml:space="preserve">in profit or loss </w:t>
            </w:r>
            <w:r w:rsidRPr="00203649">
              <w:rPr>
                <w:rFonts w:ascii="Times New Roman" w:hAnsi="Times New Roman" w:cs="Times New Roman"/>
              </w:rPr>
              <w:t>for services provided</w:t>
            </w:r>
          </w:p>
        </w:tc>
        <w:tc>
          <w:tcPr>
            <w:tcW w:w="270" w:type="dxa"/>
            <w:vAlign w:val="bottom"/>
          </w:tcPr>
          <w:p w14:paraId="69BEC733" w14:textId="77777777" w:rsidR="00944C87" w:rsidRPr="00203649" w:rsidRDefault="00944C87" w:rsidP="003D3B72">
            <w:pPr>
              <w:ind w:right="72"/>
              <w:jc w:val="right"/>
              <w:rPr>
                <w:rFonts w:ascii="Times New Roman" w:hAnsi="Times New Roman" w:cs="Times New Roman"/>
                <w:b/>
                <w:bCs/>
              </w:rPr>
            </w:pPr>
          </w:p>
        </w:tc>
        <w:tc>
          <w:tcPr>
            <w:tcW w:w="1623" w:type="dxa"/>
            <w:vAlign w:val="bottom"/>
          </w:tcPr>
          <w:p w14:paraId="56ECCC5D" w14:textId="05112B17" w:rsidR="00944C87" w:rsidRPr="00203649" w:rsidRDefault="00F1086B" w:rsidP="003D3B72">
            <w:pPr>
              <w:ind w:right="-62"/>
              <w:jc w:val="right"/>
              <w:rPr>
                <w:rFonts w:ascii="Times New Roman" w:hAnsi="Times New Roman" w:cs="Times New Roman"/>
              </w:rPr>
            </w:pPr>
            <w:r w:rsidRPr="00F1086B">
              <w:rPr>
                <w:rFonts w:ascii="Times New Roman" w:hAnsi="Times New Roman" w:cs="Times New Roman"/>
              </w:rPr>
              <w:t>(124,880)</w:t>
            </w:r>
          </w:p>
        </w:tc>
        <w:tc>
          <w:tcPr>
            <w:tcW w:w="241" w:type="dxa"/>
            <w:vAlign w:val="bottom"/>
          </w:tcPr>
          <w:p w14:paraId="5568E7A5" w14:textId="77777777" w:rsidR="00944C87" w:rsidRPr="00203649" w:rsidRDefault="00944C87" w:rsidP="003D3B72">
            <w:pPr>
              <w:ind w:right="72"/>
              <w:jc w:val="right"/>
              <w:rPr>
                <w:rFonts w:ascii="Times New Roman" w:hAnsi="Times New Roman" w:cs="Times New Roman"/>
              </w:rPr>
            </w:pPr>
          </w:p>
        </w:tc>
        <w:tc>
          <w:tcPr>
            <w:tcW w:w="1378" w:type="dxa"/>
            <w:vAlign w:val="bottom"/>
          </w:tcPr>
          <w:p w14:paraId="348B994E" w14:textId="761E8873" w:rsidR="00944C87" w:rsidRPr="00203649" w:rsidRDefault="00F1086B" w:rsidP="003D3B72">
            <w:pPr>
              <w:ind w:right="-62"/>
              <w:jc w:val="right"/>
              <w:rPr>
                <w:rFonts w:ascii="Times New Roman" w:hAnsi="Times New Roman" w:cs="Times New Roman"/>
              </w:rPr>
            </w:pPr>
            <w:r w:rsidRPr="00F1086B">
              <w:rPr>
                <w:rFonts w:ascii="Times New Roman" w:hAnsi="Times New Roman" w:cs="Times New Roman"/>
              </w:rPr>
              <w:t>(665,710)</w:t>
            </w:r>
          </w:p>
        </w:tc>
        <w:tc>
          <w:tcPr>
            <w:tcW w:w="268" w:type="dxa"/>
            <w:vAlign w:val="bottom"/>
          </w:tcPr>
          <w:p w14:paraId="6A85228B" w14:textId="77777777" w:rsidR="00944C87" w:rsidRPr="00203649" w:rsidRDefault="00944C87" w:rsidP="003D3B72">
            <w:pPr>
              <w:ind w:right="-53"/>
              <w:jc w:val="center"/>
              <w:rPr>
                <w:rFonts w:ascii="Times New Roman" w:hAnsi="Times New Roman" w:cs="Times New Roman"/>
              </w:rPr>
            </w:pPr>
          </w:p>
        </w:tc>
        <w:tc>
          <w:tcPr>
            <w:tcW w:w="1296" w:type="dxa"/>
            <w:vAlign w:val="bottom"/>
          </w:tcPr>
          <w:p w14:paraId="108B2D34" w14:textId="7DCEBC73" w:rsidR="00944C87" w:rsidRPr="00203649" w:rsidRDefault="00F1086B" w:rsidP="003D3B72">
            <w:pPr>
              <w:ind w:right="-62"/>
              <w:jc w:val="right"/>
              <w:rPr>
                <w:rFonts w:ascii="Times New Roman" w:hAnsi="Times New Roman" w:cs="Times New Roman"/>
              </w:rPr>
            </w:pPr>
            <w:r w:rsidRPr="00F1086B">
              <w:rPr>
                <w:rFonts w:ascii="Times New Roman" w:hAnsi="Times New Roman" w:cs="Times New Roman"/>
              </w:rPr>
              <w:t>(790,590)</w:t>
            </w:r>
          </w:p>
        </w:tc>
      </w:tr>
      <w:tr w:rsidR="00944C87" w:rsidRPr="00203649" w14:paraId="69D9DA75" w14:textId="77777777" w:rsidTr="003D3B72">
        <w:tblPrEx>
          <w:tblBorders>
            <w:bottom w:val="none" w:sz="0" w:space="0" w:color="auto"/>
          </w:tblBorders>
          <w:tblLook w:val="04A0" w:firstRow="1" w:lastRow="0" w:firstColumn="1" w:lastColumn="0" w:noHBand="0" w:noVBand="1"/>
        </w:tblPrEx>
        <w:trPr>
          <w:trHeight w:val="20"/>
        </w:trPr>
        <w:tc>
          <w:tcPr>
            <w:tcW w:w="4140" w:type="dxa"/>
          </w:tcPr>
          <w:p w14:paraId="4DA3189A" w14:textId="77777777" w:rsidR="00944C87" w:rsidRPr="00203649" w:rsidRDefault="00944C87" w:rsidP="003D3B72">
            <w:pPr>
              <w:ind w:right="72"/>
              <w:jc w:val="left"/>
              <w:rPr>
                <w:rFonts w:ascii="Times New Roman" w:hAnsi="Times New Roman" w:cs="Times New Roman"/>
                <w:b/>
                <w:bCs/>
              </w:rPr>
            </w:pPr>
            <w:r w:rsidRPr="00203649">
              <w:rPr>
                <w:rFonts w:ascii="Times New Roman" w:hAnsi="Times New Roman" w:cs="Times New Roman"/>
                <w:b/>
                <w:bCs/>
              </w:rPr>
              <w:t>Changes that relate to future services</w:t>
            </w:r>
          </w:p>
        </w:tc>
        <w:tc>
          <w:tcPr>
            <w:tcW w:w="270" w:type="dxa"/>
          </w:tcPr>
          <w:p w14:paraId="04F3B90B" w14:textId="77777777" w:rsidR="00944C87" w:rsidRPr="00203649" w:rsidRDefault="00944C87" w:rsidP="003D3B72">
            <w:pPr>
              <w:ind w:right="72"/>
              <w:jc w:val="right"/>
              <w:rPr>
                <w:rFonts w:ascii="Times New Roman" w:hAnsi="Times New Roman" w:cs="Times New Roman"/>
                <w:b/>
                <w:bCs/>
              </w:rPr>
            </w:pPr>
          </w:p>
        </w:tc>
        <w:tc>
          <w:tcPr>
            <w:tcW w:w="1623" w:type="dxa"/>
            <w:vAlign w:val="bottom"/>
          </w:tcPr>
          <w:p w14:paraId="150EA075" w14:textId="77777777" w:rsidR="00944C87" w:rsidRPr="00203649" w:rsidRDefault="00944C87" w:rsidP="003D3B72">
            <w:pPr>
              <w:jc w:val="right"/>
              <w:rPr>
                <w:rFonts w:ascii="Times New Roman" w:hAnsi="Times New Roman" w:cs="Times New Roman"/>
              </w:rPr>
            </w:pPr>
          </w:p>
        </w:tc>
        <w:tc>
          <w:tcPr>
            <w:tcW w:w="241" w:type="dxa"/>
          </w:tcPr>
          <w:p w14:paraId="6D2E6A97" w14:textId="77777777" w:rsidR="00944C87" w:rsidRPr="00203649" w:rsidRDefault="00944C87" w:rsidP="003D3B72">
            <w:pPr>
              <w:ind w:right="72"/>
              <w:jc w:val="right"/>
              <w:rPr>
                <w:rFonts w:ascii="Times New Roman" w:hAnsi="Times New Roman" w:cs="Times New Roman"/>
              </w:rPr>
            </w:pPr>
          </w:p>
        </w:tc>
        <w:tc>
          <w:tcPr>
            <w:tcW w:w="1378" w:type="dxa"/>
            <w:vAlign w:val="bottom"/>
          </w:tcPr>
          <w:p w14:paraId="28BC04A3" w14:textId="77777777" w:rsidR="00944C87" w:rsidRPr="00203649" w:rsidRDefault="00944C87" w:rsidP="003D3B72">
            <w:pPr>
              <w:jc w:val="right"/>
              <w:rPr>
                <w:rFonts w:ascii="Times New Roman" w:hAnsi="Times New Roman" w:cs="Times New Roman"/>
              </w:rPr>
            </w:pPr>
          </w:p>
        </w:tc>
        <w:tc>
          <w:tcPr>
            <w:tcW w:w="268" w:type="dxa"/>
          </w:tcPr>
          <w:p w14:paraId="500ABCB4" w14:textId="77777777" w:rsidR="00944C87" w:rsidRPr="00203649" w:rsidRDefault="00944C87" w:rsidP="003D3B72">
            <w:pPr>
              <w:ind w:right="72"/>
              <w:jc w:val="center"/>
              <w:rPr>
                <w:rFonts w:ascii="Times New Roman" w:hAnsi="Times New Roman" w:cs="Times New Roman"/>
              </w:rPr>
            </w:pPr>
          </w:p>
        </w:tc>
        <w:tc>
          <w:tcPr>
            <w:tcW w:w="1296" w:type="dxa"/>
            <w:vAlign w:val="bottom"/>
          </w:tcPr>
          <w:p w14:paraId="46F616EA" w14:textId="77777777" w:rsidR="00944C87" w:rsidRPr="00203649" w:rsidRDefault="00944C87" w:rsidP="003D3B72">
            <w:pPr>
              <w:ind w:right="-20"/>
              <w:jc w:val="right"/>
              <w:rPr>
                <w:rFonts w:ascii="Times New Roman" w:hAnsi="Times New Roman" w:cs="Times New Roman"/>
              </w:rPr>
            </w:pPr>
          </w:p>
        </w:tc>
      </w:tr>
      <w:tr w:rsidR="00944C87" w:rsidRPr="00203649" w14:paraId="5154D395" w14:textId="77777777" w:rsidTr="003D3B72">
        <w:tblPrEx>
          <w:tblBorders>
            <w:bottom w:val="none" w:sz="0" w:space="0" w:color="auto"/>
          </w:tblBorders>
          <w:tblLook w:val="04A0" w:firstRow="1" w:lastRow="0" w:firstColumn="1" w:lastColumn="0" w:noHBand="0" w:noVBand="1"/>
        </w:tblPrEx>
        <w:trPr>
          <w:trHeight w:val="20"/>
        </w:trPr>
        <w:tc>
          <w:tcPr>
            <w:tcW w:w="4140" w:type="dxa"/>
            <w:tcBorders>
              <w:top w:val="nil"/>
              <w:left w:val="nil"/>
              <w:bottom w:val="nil"/>
              <w:right w:val="nil"/>
            </w:tcBorders>
            <w:vAlign w:val="bottom"/>
          </w:tcPr>
          <w:p w14:paraId="659EB755" w14:textId="77777777" w:rsidR="00944C87" w:rsidRPr="00B567A0" w:rsidRDefault="00944C87" w:rsidP="003D3B72">
            <w:pPr>
              <w:ind w:left="160" w:right="72" w:hanging="160"/>
              <w:jc w:val="left"/>
              <w:rPr>
                <w:rFonts w:ascii="Times New Roman" w:hAnsi="Times New Roman" w:cs="Times New Roman"/>
                <w:b/>
                <w:bCs/>
              </w:rPr>
            </w:pPr>
            <w:r w:rsidRPr="00B567A0">
              <w:rPr>
                <w:rFonts w:ascii="Times New Roman" w:hAnsi="Times New Roman" w:cs="Times New Roman"/>
              </w:rPr>
              <w:t>Changes in estimates that adjust the contractual service margin</w:t>
            </w:r>
          </w:p>
        </w:tc>
        <w:tc>
          <w:tcPr>
            <w:tcW w:w="270" w:type="dxa"/>
            <w:vAlign w:val="bottom"/>
          </w:tcPr>
          <w:p w14:paraId="14EC2940" w14:textId="77777777" w:rsidR="00944C87" w:rsidRPr="00203649" w:rsidRDefault="00944C87" w:rsidP="003D3B72">
            <w:pPr>
              <w:ind w:right="72"/>
              <w:jc w:val="right"/>
              <w:rPr>
                <w:rFonts w:ascii="Times New Roman" w:hAnsi="Times New Roman" w:cs="Times New Roman"/>
                <w:b/>
                <w:bCs/>
              </w:rPr>
            </w:pPr>
          </w:p>
        </w:tc>
        <w:tc>
          <w:tcPr>
            <w:tcW w:w="1623" w:type="dxa"/>
            <w:tcBorders>
              <w:top w:val="nil"/>
              <w:left w:val="nil"/>
              <w:bottom w:val="nil"/>
              <w:right w:val="nil"/>
            </w:tcBorders>
            <w:vAlign w:val="bottom"/>
          </w:tcPr>
          <w:p w14:paraId="42F728E8" w14:textId="6D31AE20" w:rsidR="00944C87" w:rsidRPr="00B567A0" w:rsidRDefault="00F1086B" w:rsidP="008705E9">
            <w:pPr>
              <w:jc w:val="right"/>
              <w:rPr>
                <w:rFonts w:ascii="Times New Roman" w:hAnsi="Times New Roman" w:cs="Times New Roman"/>
              </w:rPr>
            </w:pPr>
            <w:r w:rsidRPr="00F1086B">
              <w:rPr>
                <w:rFonts w:ascii="Times New Roman" w:hAnsi="Times New Roman" w:cs="Times New Roman"/>
              </w:rPr>
              <w:t>1,055</w:t>
            </w:r>
          </w:p>
        </w:tc>
        <w:tc>
          <w:tcPr>
            <w:tcW w:w="241" w:type="dxa"/>
            <w:tcBorders>
              <w:top w:val="nil"/>
              <w:left w:val="nil"/>
              <w:bottom w:val="nil"/>
              <w:right w:val="nil"/>
            </w:tcBorders>
            <w:vAlign w:val="bottom"/>
          </w:tcPr>
          <w:p w14:paraId="1EE93003" w14:textId="77777777" w:rsidR="00944C87" w:rsidRPr="00B567A0" w:rsidRDefault="00944C87" w:rsidP="003D3B72">
            <w:pPr>
              <w:ind w:right="72"/>
              <w:jc w:val="right"/>
              <w:rPr>
                <w:rFonts w:ascii="Times New Roman" w:hAnsi="Times New Roman" w:cs="Times New Roman"/>
              </w:rPr>
            </w:pPr>
          </w:p>
        </w:tc>
        <w:tc>
          <w:tcPr>
            <w:tcW w:w="1378" w:type="dxa"/>
            <w:tcBorders>
              <w:top w:val="nil"/>
              <w:left w:val="nil"/>
              <w:bottom w:val="nil"/>
              <w:right w:val="nil"/>
            </w:tcBorders>
            <w:vAlign w:val="bottom"/>
          </w:tcPr>
          <w:p w14:paraId="72E3B3DC" w14:textId="43AD3797" w:rsidR="00944C87" w:rsidRPr="00B567A0" w:rsidRDefault="00F1086B" w:rsidP="003D3B72">
            <w:pPr>
              <w:ind w:right="-62"/>
              <w:jc w:val="right"/>
              <w:rPr>
                <w:rFonts w:ascii="Times New Roman" w:hAnsi="Times New Roman" w:cs="Times New Roman"/>
              </w:rPr>
            </w:pPr>
            <w:r w:rsidRPr="00F1086B">
              <w:rPr>
                <w:rFonts w:ascii="Times New Roman" w:hAnsi="Times New Roman" w:cs="Times New Roman"/>
              </w:rPr>
              <w:t>(1,250,795)</w:t>
            </w:r>
          </w:p>
        </w:tc>
        <w:tc>
          <w:tcPr>
            <w:tcW w:w="268" w:type="dxa"/>
            <w:tcBorders>
              <w:top w:val="nil"/>
              <w:left w:val="nil"/>
              <w:bottom w:val="nil"/>
              <w:right w:val="nil"/>
            </w:tcBorders>
            <w:vAlign w:val="bottom"/>
          </w:tcPr>
          <w:p w14:paraId="2477F7C9" w14:textId="77777777" w:rsidR="00944C87" w:rsidRPr="00B567A0" w:rsidRDefault="00944C87" w:rsidP="003D3B72">
            <w:pPr>
              <w:ind w:right="72"/>
              <w:jc w:val="center"/>
              <w:rPr>
                <w:rFonts w:ascii="Times New Roman" w:hAnsi="Times New Roman" w:cs="Times New Roman"/>
              </w:rPr>
            </w:pPr>
          </w:p>
        </w:tc>
        <w:tc>
          <w:tcPr>
            <w:tcW w:w="1296" w:type="dxa"/>
            <w:tcBorders>
              <w:top w:val="nil"/>
              <w:left w:val="nil"/>
              <w:bottom w:val="nil"/>
              <w:right w:val="nil"/>
            </w:tcBorders>
            <w:vAlign w:val="bottom"/>
          </w:tcPr>
          <w:p w14:paraId="29698D0C" w14:textId="095EEAED" w:rsidR="00944C87" w:rsidRPr="00B567A0" w:rsidRDefault="00F1086B" w:rsidP="003D3B72">
            <w:pPr>
              <w:ind w:right="-62"/>
              <w:jc w:val="right"/>
              <w:rPr>
                <w:rFonts w:ascii="Times New Roman" w:hAnsi="Times New Roman" w:cs="Times New Roman"/>
              </w:rPr>
            </w:pPr>
            <w:r w:rsidRPr="00F1086B">
              <w:rPr>
                <w:rFonts w:ascii="Times New Roman" w:hAnsi="Times New Roman" w:cs="Times New Roman"/>
              </w:rPr>
              <w:t>(1,249,740)</w:t>
            </w:r>
          </w:p>
        </w:tc>
      </w:tr>
      <w:tr w:rsidR="00944C87" w:rsidRPr="00203649" w14:paraId="248072BA" w14:textId="77777777" w:rsidTr="003D3B72">
        <w:tblPrEx>
          <w:tblBorders>
            <w:bottom w:val="none" w:sz="0" w:space="0" w:color="auto"/>
          </w:tblBorders>
          <w:tblLook w:val="04A0" w:firstRow="1" w:lastRow="0" w:firstColumn="1" w:lastColumn="0" w:noHBand="0" w:noVBand="1"/>
        </w:tblPrEx>
        <w:trPr>
          <w:trHeight w:val="20"/>
        </w:trPr>
        <w:tc>
          <w:tcPr>
            <w:tcW w:w="4140" w:type="dxa"/>
            <w:tcBorders>
              <w:top w:val="nil"/>
              <w:left w:val="nil"/>
              <w:bottom w:val="nil"/>
              <w:right w:val="nil"/>
            </w:tcBorders>
            <w:vAlign w:val="bottom"/>
          </w:tcPr>
          <w:p w14:paraId="3E45ED3F" w14:textId="617E85F8" w:rsidR="00944C87" w:rsidRPr="00B567A0" w:rsidRDefault="00944C87" w:rsidP="003D3B72">
            <w:pPr>
              <w:ind w:right="72"/>
              <w:jc w:val="left"/>
              <w:rPr>
                <w:rFonts w:ascii="Times New Roman" w:hAnsi="Times New Roman" w:cs="Times New Roman"/>
              </w:rPr>
            </w:pPr>
            <w:r w:rsidRPr="00B567A0">
              <w:rPr>
                <w:rFonts w:ascii="Times New Roman" w:hAnsi="Times New Roman" w:cs="Times New Roman"/>
              </w:rPr>
              <w:t>Contract</w:t>
            </w:r>
            <w:r w:rsidR="00592E42">
              <w:rPr>
                <w:rFonts w:ascii="Times New Roman" w:hAnsi="Times New Roman" w:cs="Times New Roman"/>
              </w:rPr>
              <w:t>s</w:t>
            </w:r>
            <w:r w:rsidRPr="00B567A0">
              <w:rPr>
                <w:rFonts w:ascii="Times New Roman" w:hAnsi="Times New Roman" w:cs="Times New Roman"/>
              </w:rPr>
              <w:t xml:space="preserve"> initially </w:t>
            </w:r>
            <w:proofErr w:type="spellStart"/>
            <w:r w:rsidRPr="00B567A0">
              <w:rPr>
                <w:rFonts w:ascii="Times New Roman" w:hAnsi="Times New Roman" w:cs="Times New Roman"/>
              </w:rPr>
              <w:t>recognised</w:t>
            </w:r>
            <w:proofErr w:type="spellEnd"/>
            <w:r w:rsidRPr="00B567A0">
              <w:rPr>
                <w:rFonts w:ascii="Times New Roman" w:hAnsi="Times New Roman" w:cs="Times New Roman"/>
              </w:rPr>
              <w:t xml:space="preserve"> in the period</w:t>
            </w:r>
          </w:p>
        </w:tc>
        <w:tc>
          <w:tcPr>
            <w:tcW w:w="270" w:type="dxa"/>
            <w:vAlign w:val="bottom"/>
          </w:tcPr>
          <w:p w14:paraId="1BAB55DE" w14:textId="77777777" w:rsidR="00944C87" w:rsidRPr="00203649" w:rsidRDefault="00944C87" w:rsidP="003D3B72">
            <w:pPr>
              <w:ind w:right="72"/>
              <w:jc w:val="right"/>
              <w:rPr>
                <w:rFonts w:ascii="Times New Roman" w:hAnsi="Times New Roman" w:cs="Times New Roman"/>
                <w:b/>
                <w:bCs/>
              </w:rPr>
            </w:pPr>
          </w:p>
        </w:tc>
        <w:tc>
          <w:tcPr>
            <w:tcW w:w="1623" w:type="dxa"/>
            <w:tcBorders>
              <w:top w:val="nil"/>
              <w:left w:val="nil"/>
              <w:bottom w:val="nil"/>
              <w:right w:val="nil"/>
            </w:tcBorders>
            <w:vAlign w:val="bottom"/>
          </w:tcPr>
          <w:p w14:paraId="1709E02C" w14:textId="447952D0" w:rsidR="00944C87" w:rsidRPr="00B567A0" w:rsidRDefault="00F1086B" w:rsidP="003D3B72">
            <w:pPr>
              <w:jc w:val="right"/>
              <w:rPr>
                <w:rFonts w:ascii="Times New Roman" w:hAnsi="Times New Roman" w:cs="Times New Roman"/>
              </w:rPr>
            </w:pPr>
            <w:r w:rsidRPr="00F1086B">
              <w:rPr>
                <w:rFonts w:ascii="Times New Roman" w:hAnsi="Times New Roman" w:cs="Times New Roman"/>
              </w:rPr>
              <w:t>494,742</w:t>
            </w:r>
          </w:p>
        </w:tc>
        <w:tc>
          <w:tcPr>
            <w:tcW w:w="241" w:type="dxa"/>
            <w:tcBorders>
              <w:top w:val="nil"/>
              <w:left w:val="nil"/>
              <w:bottom w:val="nil"/>
              <w:right w:val="nil"/>
            </w:tcBorders>
            <w:vAlign w:val="bottom"/>
          </w:tcPr>
          <w:p w14:paraId="70E9A623" w14:textId="77777777" w:rsidR="00944C87" w:rsidRPr="00B567A0" w:rsidRDefault="00944C87" w:rsidP="003D3B72">
            <w:pPr>
              <w:ind w:right="72"/>
              <w:jc w:val="right"/>
              <w:rPr>
                <w:rFonts w:ascii="Times New Roman" w:hAnsi="Times New Roman" w:cs="Times New Roman"/>
              </w:rPr>
            </w:pPr>
          </w:p>
        </w:tc>
        <w:tc>
          <w:tcPr>
            <w:tcW w:w="1378" w:type="dxa"/>
            <w:tcBorders>
              <w:top w:val="nil"/>
              <w:left w:val="nil"/>
              <w:bottom w:val="nil"/>
              <w:right w:val="nil"/>
            </w:tcBorders>
            <w:vAlign w:val="bottom"/>
          </w:tcPr>
          <w:p w14:paraId="4E9788B8" w14:textId="733A3F6B" w:rsidR="00944C87" w:rsidRPr="00B567A0" w:rsidRDefault="00F1086B" w:rsidP="003D3B72">
            <w:pPr>
              <w:ind w:right="255"/>
              <w:jc w:val="right"/>
              <w:rPr>
                <w:rFonts w:ascii="Times New Roman" w:hAnsi="Times New Roman" w:cs="Times New Roman"/>
              </w:rPr>
            </w:pPr>
            <w:r>
              <w:rPr>
                <w:rFonts w:ascii="Times New Roman" w:hAnsi="Times New Roman" w:cs="Times New Roman"/>
              </w:rPr>
              <w:t>-</w:t>
            </w:r>
          </w:p>
        </w:tc>
        <w:tc>
          <w:tcPr>
            <w:tcW w:w="268" w:type="dxa"/>
            <w:tcBorders>
              <w:top w:val="nil"/>
              <w:left w:val="nil"/>
              <w:bottom w:val="nil"/>
              <w:right w:val="nil"/>
            </w:tcBorders>
            <w:vAlign w:val="bottom"/>
          </w:tcPr>
          <w:p w14:paraId="2664EC5D" w14:textId="77777777" w:rsidR="00944C87" w:rsidRPr="00B567A0" w:rsidRDefault="00944C87" w:rsidP="003D3B72">
            <w:pPr>
              <w:ind w:right="72"/>
              <w:jc w:val="center"/>
              <w:rPr>
                <w:rFonts w:ascii="Times New Roman" w:hAnsi="Times New Roman" w:cs="Times New Roman"/>
              </w:rPr>
            </w:pPr>
          </w:p>
        </w:tc>
        <w:tc>
          <w:tcPr>
            <w:tcW w:w="1296" w:type="dxa"/>
            <w:tcBorders>
              <w:top w:val="nil"/>
              <w:left w:val="nil"/>
              <w:bottom w:val="nil"/>
              <w:right w:val="nil"/>
            </w:tcBorders>
            <w:vAlign w:val="bottom"/>
          </w:tcPr>
          <w:p w14:paraId="08CC6662" w14:textId="6D15AA7C" w:rsidR="00944C87" w:rsidRPr="00B567A0" w:rsidRDefault="00F1086B" w:rsidP="003D3B72">
            <w:pPr>
              <w:ind w:right="-20"/>
              <w:jc w:val="right"/>
              <w:rPr>
                <w:rFonts w:ascii="Times New Roman" w:hAnsi="Times New Roman" w:cs="Times New Roman"/>
              </w:rPr>
            </w:pPr>
            <w:r w:rsidRPr="00F1086B">
              <w:rPr>
                <w:rFonts w:ascii="Times New Roman" w:hAnsi="Times New Roman" w:cs="Times New Roman"/>
              </w:rPr>
              <w:t>494,742</w:t>
            </w:r>
          </w:p>
        </w:tc>
      </w:tr>
      <w:tr w:rsidR="00944C87" w:rsidRPr="00203649" w14:paraId="5E90C476" w14:textId="77777777" w:rsidTr="003D3B72">
        <w:tblPrEx>
          <w:tblBorders>
            <w:bottom w:val="none" w:sz="0" w:space="0" w:color="auto"/>
          </w:tblBorders>
          <w:tblLook w:val="04A0" w:firstRow="1" w:lastRow="0" w:firstColumn="1" w:lastColumn="0" w:noHBand="0" w:noVBand="1"/>
        </w:tblPrEx>
        <w:trPr>
          <w:trHeight w:val="20"/>
        </w:trPr>
        <w:tc>
          <w:tcPr>
            <w:tcW w:w="4140" w:type="dxa"/>
            <w:tcBorders>
              <w:top w:val="nil"/>
              <w:left w:val="nil"/>
              <w:bottom w:val="nil"/>
              <w:right w:val="nil"/>
            </w:tcBorders>
            <w:vAlign w:val="bottom"/>
          </w:tcPr>
          <w:p w14:paraId="6EBE1B17" w14:textId="77777777" w:rsidR="00944C87" w:rsidRPr="00B567A0" w:rsidRDefault="00944C87" w:rsidP="003D3B72">
            <w:pPr>
              <w:ind w:right="72"/>
              <w:jc w:val="left"/>
              <w:rPr>
                <w:rFonts w:ascii="Times New Roman" w:hAnsi="Times New Roman" w:cs="Times New Roman"/>
              </w:rPr>
            </w:pPr>
            <w:r w:rsidRPr="00B567A0">
              <w:rPr>
                <w:rFonts w:ascii="Times New Roman" w:hAnsi="Times New Roman" w:cs="Times New Roman"/>
              </w:rPr>
              <w:t>Experience adjustments</w:t>
            </w:r>
          </w:p>
        </w:tc>
        <w:tc>
          <w:tcPr>
            <w:tcW w:w="270" w:type="dxa"/>
            <w:vAlign w:val="bottom"/>
          </w:tcPr>
          <w:p w14:paraId="0E22332D" w14:textId="77777777" w:rsidR="00944C87" w:rsidRPr="00203649" w:rsidRDefault="00944C87" w:rsidP="003D3B72">
            <w:pPr>
              <w:ind w:right="72"/>
              <w:jc w:val="right"/>
              <w:rPr>
                <w:rFonts w:ascii="Times New Roman" w:hAnsi="Times New Roman" w:cs="Times New Roman"/>
                <w:b/>
                <w:bCs/>
              </w:rPr>
            </w:pPr>
          </w:p>
        </w:tc>
        <w:tc>
          <w:tcPr>
            <w:tcW w:w="1623" w:type="dxa"/>
            <w:tcBorders>
              <w:top w:val="nil"/>
              <w:left w:val="nil"/>
              <w:bottom w:val="nil"/>
              <w:right w:val="nil"/>
            </w:tcBorders>
            <w:vAlign w:val="bottom"/>
          </w:tcPr>
          <w:p w14:paraId="5111F587" w14:textId="7043D230" w:rsidR="00944C87" w:rsidRPr="00B567A0" w:rsidRDefault="00F1086B" w:rsidP="003D3B72">
            <w:pPr>
              <w:jc w:val="right"/>
              <w:rPr>
                <w:rFonts w:ascii="Times New Roman" w:hAnsi="Times New Roman" w:cs="Times New Roman"/>
              </w:rPr>
            </w:pPr>
            <w:r w:rsidRPr="00F1086B">
              <w:rPr>
                <w:rFonts w:ascii="Times New Roman" w:hAnsi="Times New Roman" w:cs="Times New Roman"/>
              </w:rPr>
              <w:t>60,736</w:t>
            </w:r>
          </w:p>
        </w:tc>
        <w:tc>
          <w:tcPr>
            <w:tcW w:w="241" w:type="dxa"/>
            <w:tcBorders>
              <w:top w:val="nil"/>
              <w:left w:val="nil"/>
              <w:bottom w:val="nil"/>
              <w:right w:val="nil"/>
            </w:tcBorders>
            <w:vAlign w:val="bottom"/>
          </w:tcPr>
          <w:p w14:paraId="39050E04" w14:textId="77777777" w:rsidR="00944C87" w:rsidRPr="00B567A0" w:rsidRDefault="00944C87" w:rsidP="003D3B72">
            <w:pPr>
              <w:ind w:right="72"/>
              <w:jc w:val="right"/>
              <w:rPr>
                <w:rFonts w:ascii="Times New Roman" w:hAnsi="Times New Roman" w:cs="Times New Roman"/>
              </w:rPr>
            </w:pPr>
          </w:p>
        </w:tc>
        <w:tc>
          <w:tcPr>
            <w:tcW w:w="1378" w:type="dxa"/>
            <w:tcBorders>
              <w:top w:val="nil"/>
              <w:left w:val="nil"/>
              <w:bottom w:val="nil"/>
              <w:right w:val="nil"/>
            </w:tcBorders>
            <w:vAlign w:val="bottom"/>
          </w:tcPr>
          <w:p w14:paraId="11F77E5B" w14:textId="6AF247A0" w:rsidR="00944C87" w:rsidRPr="00B567A0" w:rsidRDefault="00F1086B" w:rsidP="003D3B72">
            <w:pPr>
              <w:jc w:val="right"/>
              <w:rPr>
                <w:rFonts w:ascii="Times New Roman" w:hAnsi="Times New Roman" w:cs="Times New Roman"/>
              </w:rPr>
            </w:pPr>
            <w:r w:rsidRPr="00F1086B">
              <w:rPr>
                <w:rFonts w:ascii="Times New Roman" w:hAnsi="Times New Roman" w:cs="Times New Roman"/>
              </w:rPr>
              <w:t>1,161,952</w:t>
            </w:r>
          </w:p>
        </w:tc>
        <w:tc>
          <w:tcPr>
            <w:tcW w:w="268" w:type="dxa"/>
            <w:tcBorders>
              <w:top w:val="nil"/>
              <w:left w:val="nil"/>
              <w:bottom w:val="nil"/>
              <w:right w:val="nil"/>
            </w:tcBorders>
            <w:vAlign w:val="bottom"/>
          </w:tcPr>
          <w:p w14:paraId="5EB726CC" w14:textId="77777777" w:rsidR="00944C87" w:rsidRPr="00B567A0" w:rsidRDefault="00944C87" w:rsidP="003D3B72">
            <w:pPr>
              <w:ind w:right="72"/>
              <w:jc w:val="center"/>
              <w:rPr>
                <w:rFonts w:ascii="Times New Roman" w:hAnsi="Times New Roman" w:cs="Times New Roman"/>
              </w:rPr>
            </w:pPr>
          </w:p>
        </w:tc>
        <w:tc>
          <w:tcPr>
            <w:tcW w:w="1296" w:type="dxa"/>
            <w:tcBorders>
              <w:top w:val="nil"/>
              <w:left w:val="nil"/>
              <w:bottom w:val="nil"/>
              <w:right w:val="nil"/>
            </w:tcBorders>
            <w:vAlign w:val="bottom"/>
          </w:tcPr>
          <w:p w14:paraId="335853BA" w14:textId="461C3ED4" w:rsidR="00944C87" w:rsidRPr="00B567A0" w:rsidRDefault="00F1086B" w:rsidP="003D3B72">
            <w:pPr>
              <w:ind w:right="-20"/>
              <w:jc w:val="right"/>
              <w:rPr>
                <w:rFonts w:ascii="Times New Roman" w:hAnsi="Times New Roman" w:cs="Times New Roman"/>
              </w:rPr>
            </w:pPr>
            <w:r w:rsidRPr="00F1086B">
              <w:rPr>
                <w:rFonts w:ascii="Times New Roman" w:hAnsi="Times New Roman" w:cs="Times New Roman"/>
              </w:rPr>
              <w:t>1,222,688</w:t>
            </w:r>
          </w:p>
        </w:tc>
      </w:tr>
      <w:tr w:rsidR="00944C87" w:rsidRPr="00203649" w14:paraId="673F57C6" w14:textId="77777777" w:rsidTr="003D3B72">
        <w:tblPrEx>
          <w:tblBorders>
            <w:bottom w:val="none" w:sz="0" w:space="0" w:color="auto"/>
          </w:tblBorders>
          <w:tblLook w:val="04A0" w:firstRow="1" w:lastRow="0" w:firstColumn="1" w:lastColumn="0" w:noHBand="0" w:noVBand="1"/>
        </w:tblPrEx>
        <w:trPr>
          <w:trHeight w:val="20"/>
        </w:trPr>
        <w:tc>
          <w:tcPr>
            <w:tcW w:w="4140" w:type="dxa"/>
            <w:tcBorders>
              <w:top w:val="nil"/>
              <w:left w:val="nil"/>
              <w:bottom w:val="nil"/>
              <w:right w:val="nil"/>
            </w:tcBorders>
            <w:vAlign w:val="bottom"/>
          </w:tcPr>
          <w:p w14:paraId="72CDBE0D" w14:textId="77777777" w:rsidR="00944C87" w:rsidRPr="00B567A0" w:rsidRDefault="00944C87" w:rsidP="003D3B72">
            <w:pPr>
              <w:ind w:right="72"/>
              <w:jc w:val="left"/>
              <w:rPr>
                <w:rFonts w:ascii="Times New Roman" w:hAnsi="Times New Roman" w:cs="Times New Roman"/>
              </w:rPr>
            </w:pPr>
            <w:r w:rsidRPr="00B567A0">
              <w:rPr>
                <w:rFonts w:ascii="Times New Roman" w:hAnsi="Times New Roman" w:cs="Times New Roman"/>
              </w:rPr>
              <w:t>Net finance expenses from insurance contracts</w:t>
            </w:r>
          </w:p>
        </w:tc>
        <w:tc>
          <w:tcPr>
            <w:tcW w:w="270" w:type="dxa"/>
            <w:vAlign w:val="bottom"/>
          </w:tcPr>
          <w:p w14:paraId="5A00FB19" w14:textId="77777777" w:rsidR="00944C87" w:rsidRPr="00203649" w:rsidRDefault="00944C87" w:rsidP="003D3B72">
            <w:pPr>
              <w:ind w:right="72"/>
              <w:jc w:val="right"/>
              <w:rPr>
                <w:rFonts w:ascii="Times New Roman" w:hAnsi="Times New Roman" w:cs="Times New Roman"/>
                <w:b/>
                <w:bCs/>
              </w:rPr>
            </w:pPr>
          </w:p>
        </w:tc>
        <w:tc>
          <w:tcPr>
            <w:tcW w:w="1623" w:type="dxa"/>
            <w:tcBorders>
              <w:top w:val="nil"/>
              <w:left w:val="nil"/>
              <w:bottom w:val="single" w:sz="4" w:space="0" w:color="auto"/>
              <w:right w:val="nil"/>
            </w:tcBorders>
            <w:vAlign w:val="bottom"/>
          </w:tcPr>
          <w:p w14:paraId="72ADCA04" w14:textId="477B79E2" w:rsidR="00944C87" w:rsidRPr="00B567A0" w:rsidRDefault="00F1086B" w:rsidP="003D3B72">
            <w:pPr>
              <w:jc w:val="right"/>
              <w:rPr>
                <w:rFonts w:ascii="Times New Roman" w:hAnsi="Times New Roman" w:cs="Times New Roman"/>
              </w:rPr>
            </w:pPr>
            <w:r w:rsidRPr="00F1086B">
              <w:rPr>
                <w:rFonts w:ascii="Times New Roman" w:hAnsi="Times New Roman" w:cs="Times New Roman"/>
              </w:rPr>
              <w:t>21,041</w:t>
            </w:r>
          </w:p>
        </w:tc>
        <w:tc>
          <w:tcPr>
            <w:tcW w:w="241" w:type="dxa"/>
            <w:tcBorders>
              <w:top w:val="nil"/>
              <w:left w:val="nil"/>
              <w:bottom w:val="nil"/>
              <w:right w:val="nil"/>
            </w:tcBorders>
            <w:vAlign w:val="bottom"/>
          </w:tcPr>
          <w:p w14:paraId="102BF6CA" w14:textId="77777777" w:rsidR="00944C87" w:rsidRPr="00B567A0" w:rsidRDefault="00944C87" w:rsidP="003D3B72">
            <w:pPr>
              <w:ind w:right="-53"/>
              <w:jc w:val="right"/>
              <w:rPr>
                <w:rFonts w:ascii="Times New Roman" w:hAnsi="Times New Roman" w:cs="Times New Roman"/>
              </w:rPr>
            </w:pPr>
          </w:p>
        </w:tc>
        <w:tc>
          <w:tcPr>
            <w:tcW w:w="1378" w:type="dxa"/>
            <w:tcBorders>
              <w:top w:val="nil"/>
              <w:left w:val="nil"/>
              <w:bottom w:val="single" w:sz="4" w:space="0" w:color="auto"/>
              <w:right w:val="nil"/>
            </w:tcBorders>
            <w:vAlign w:val="bottom"/>
          </w:tcPr>
          <w:p w14:paraId="01A75643" w14:textId="010739B6" w:rsidR="00944C87" w:rsidRPr="00B567A0" w:rsidRDefault="00F1086B" w:rsidP="003D3B72">
            <w:pPr>
              <w:jc w:val="right"/>
              <w:rPr>
                <w:rFonts w:ascii="Times New Roman" w:hAnsi="Times New Roman" w:cs="Times New Roman"/>
              </w:rPr>
            </w:pPr>
            <w:r w:rsidRPr="00F1086B">
              <w:rPr>
                <w:rFonts w:ascii="Times New Roman" w:hAnsi="Times New Roman" w:cs="Times New Roman"/>
              </w:rPr>
              <w:t>136,626</w:t>
            </w:r>
          </w:p>
        </w:tc>
        <w:tc>
          <w:tcPr>
            <w:tcW w:w="268" w:type="dxa"/>
            <w:tcBorders>
              <w:top w:val="nil"/>
              <w:left w:val="nil"/>
              <w:bottom w:val="nil"/>
              <w:right w:val="nil"/>
            </w:tcBorders>
            <w:vAlign w:val="bottom"/>
          </w:tcPr>
          <w:p w14:paraId="0BA508A2" w14:textId="77777777" w:rsidR="00944C87" w:rsidRPr="00B567A0" w:rsidRDefault="00944C87" w:rsidP="003D3B72">
            <w:pPr>
              <w:ind w:right="-53"/>
              <w:jc w:val="center"/>
              <w:rPr>
                <w:rFonts w:ascii="Times New Roman" w:hAnsi="Times New Roman" w:cs="Times New Roman"/>
              </w:rPr>
            </w:pPr>
          </w:p>
        </w:tc>
        <w:tc>
          <w:tcPr>
            <w:tcW w:w="1296" w:type="dxa"/>
            <w:tcBorders>
              <w:top w:val="nil"/>
              <w:left w:val="nil"/>
              <w:bottom w:val="single" w:sz="4" w:space="0" w:color="auto"/>
              <w:right w:val="nil"/>
            </w:tcBorders>
            <w:vAlign w:val="bottom"/>
          </w:tcPr>
          <w:p w14:paraId="5548DC7C" w14:textId="4E3EE608" w:rsidR="00944C87" w:rsidRPr="00B567A0" w:rsidRDefault="00F1086B" w:rsidP="003D3B72">
            <w:pPr>
              <w:ind w:right="-20"/>
              <w:jc w:val="right"/>
              <w:rPr>
                <w:rFonts w:ascii="Times New Roman" w:hAnsi="Times New Roman" w:cs="Times New Roman"/>
              </w:rPr>
            </w:pPr>
            <w:r w:rsidRPr="00F1086B">
              <w:rPr>
                <w:rFonts w:ascii="Times New Roman" w:hAnsi="Times New Roman" w:cs="Times New Roman"/>
              </w:rPr>
              <w:t>157,667</w:t>
            </w:r>
          </w:p>
        </w:tc>
      </w:tr>
      <w:tr w:rsidR="00944C87" w:rsidRPr="00203649" w14:paraId="0EE65E1E" w14:textId="77777777" w:rsidTr="003D3B72">
        <w:tblPrEx>
          <w:tblBorders>
            <w:bottom w:val="none" w:sz="0" w:space="0" w:color="auto"/>
          </w:tblBorders>
          <w:tblLook w:val="04A0" w:firstRow="1" w:lastRow="0" w:firstColumn="1" w:lastColumn="0" w:noHBand="0" w:noVBand="1"/>
        </w:tblPrEx>
        <w:trPr>
          <w:trHeight w:val="20"/>
        </w:trPr>
        <w:tc>
          <w:tcPr>
            <w:tcW w:w="4140" w:type="dxa"/>
            <w:vAlign w:val="bottom"/>
          </w:tcPr>
          <w:p w14:paraId="04173D78" w14:textId="16FBD151" w:rsidR="00944C87" w:rsidRPr="002577A8" w:rsidRDefault="00F00937" w:rsidP="003D3B72">
            <w:pPr>
              <w:ind w:left="160" w:right="72" w:hanging="160"/>
              <w:jc w:val="left"/>
              <w:rPr>
                <w:rFonts w:ascii="Times New Roman" w:hAnsi="Times New Roman" w:cs="Times New Roman"/>
                <w:b/>
                <w:bCs/>
              </w:rPr>
            </w:pPr>
            <w:r w:rsidRPr="002577A8">
              <w:rPr>
                <w:rFonts w:ascii="Times New Roman" w:hAnsi="Times New Roman" w:cs="Times New Roman"/>
                <w:b/>
                <w:bCs/>
              </w:rPr>
              <w:t xml:space="preserve">Total amount </w:t>
            </w:r>
            <w:proofErr w:type="spellStart"/>
            <w:r w:rsidRPr="002577A8">
              <w:rPr>
                <w:rFonts w:ascii="Times New Roman" w:hAnsi="Times New Roman" w:cs="Times New Roman"/>
                <w:b/>
                <w:bCs/>
              </w:rPr>
              <w:t>recognised</w:t>
            </w:r>
            <w:proofErr w:type="spellEnd"/>
            <w:r w:rsidRPr="002577A8">
              <w:rPr>
                <w:rFonts w:ascii="Times New Roman" w:hAnsi="Times New Roman" w:cs="Times New Roman"/>
                <w:b/>
                <w:bCs/>
              </w:rPr>
              <w:t xml:space="preserve"> in </w:t>
            </w:r>
            <w:r w:rsidRPr="002577A8">
              <w:rPr>
                <w:rFonts w:ascii="Times New Roman" w:hAnsi="Times New Roman" w:cs="Times New Roman"/>
                <w:b/>
                <w:bCs/>
              </w:rPr>
              <w:br/>
              <w:t>comprehensive income</w:t>
            </w:r>
          </w:p>
        </w:tc>
        <w:tc>
          <w:tcPr>
            <w:tcW w:w="270" w:type="dxa"/>
            <w:vAlign w:val="bottom"/>
          </w:tcPr>
          <w:p w14:paraId="0A9DE5B6" w14:textId="77777777" w:rsidR="00944C87" w:rsidRPr="00203649" w:rsidRDefault="00944C87" w:rsidP="003D3B72">
            <w:pPr>
              <w:ind w:right="72"/>
              <w:jc w:val="right"/>
              <w:rPr>
                <w:rFonts w:ascii="Times New Roman" w:hAnsi="Times New Roman" w:cs="Times New Roman"/>
                <w:b/>
                <w:bCs/>
              </w:rPr>
            </w:pPr>
          </w:p>
        </w:tc>
        <w:tc>
          <w:tcPr>
            <w:tcW w:w="1623" w:type="dxa"/>
            <w:tcBorders>
              <w:top w:val="single" w:sz="4" w:space="0" w:color="auto"/>
              <w:left w:val="nil"/>
              <w:bottom w:val="single" w:sz="4" w:space="0" w:color="auto"/>
              <w:right w:val="nil"/>
            </w:tcBorders>
            <w:vAlign w:val="bottom"/>
          </w:tcPr>
          <w:p w14:paraId="668224AC" w14:textId="6E4BA8B4" w:rsidR="00944C87" w:rsidRPr="002577A8" w:rsidRDefault="00F1086B" w:rsidP="003D3B72">
            <w:pPr>
              <w:jc w:val="right"/>
              <w:rPr>
                <w:rFonts w:ascii="Times New Roman" w:hAnsi="Times New Roman" w:cs="Times New Roman"/>
                <w:b/>
                <w:bCs/>
              </w:rPr>
            </w:pPr>
            <w:r w:rsidRPr="00F1086B">
              <w:rPr>
                <w:rFonts w:ascii="Times New Roman" w:hAnsi="Times New Roman" w:cs="Times New Roman"/>
                <w:b/>
                <w:bCs/>
              </w:rPr>
              <w:t>452,694</w:t>
            </w:r>
          </w:p>
        </w:tc>
        <w:tc>
          <w:tcPr>
            <w:tcW w:w="241" w:type="dxa"/>
            <w:tcBorders>
              <w:top w:val="nil"/>
              <w:left w:val="nil"/>
              <w:bottom w:val="nil"/>
              <w:right w:val="nil"/>
            </w:tcBorders>
            <w:vAlign w:val="bottom"/>
          </w:tcPr>
          <w:p w14:paraId="29C5C51C" w14:textId="77777777" w:rsidR="00944C87" w:rsidRPr="002577A8" w:rsidRDefault="00944C87" w:rsidP="003D3B72">
            <w:pPr>
              <w:ind w:right="72"/>
              <w:jc w:val="right"/>
              <w:rPr>
                <w:rFonts w:ascii="Times New Roman" w:hAnsi="Times New Roman" w:cs="Times New Roman"/>
                <w:b/>
                <w:bCs/>
              </w:rPr>
            </w:pPr>
          </w:p>
        </w:tc>
        <w:tc>
          <w:tcPr>
            <w:tcW w:w="1378" w:type="dxa"/>
            <w:tcBorders>
              <w:top w:val="single" w:sz="4" w:space="0" w:color="auto"/>
              <w:left w:val="nil"/>
              <w:bottom w:val="single" w:sz="4" w:space="0" w:color="auto"/>
              <w:right w:val="nil"/>
            </w:tcBorders>
            <w:vAlign w:val="bottom"/>
          </w:tcPr>
          <w:p w14:paraId="232788DB" w14:textId="2A6380BB" w:rsidR="00944C87" w:rsidRPr="002577A8" w:rsidRDefault="00F1086B" w:rsidP="003D3B72">
            <w:pPr>
              <w:ind w:right="-62"/>
              <w:jc w:val="right"/>
              <w:rPr>
                <w:rFonts w:ascii="Times New Roman" w:hAnsi="Times New Roman" w:cs="Times New Roman"/>
                <w:b/>
                <w:bCs/>
              </w:rPr>
            </w:pPr>
            <w:r w:rsidRPr="00F1086B">
              <w:rPr>
                <w:rFonts w:ascii="Times New Roman" w:hAnsi="Times New Roman" w:cs="Times New Roman"/>
                <w:b/>
                <w:bCs/>
              </w:rPr>
              <w:t>(617,927)</w:t>
            </w:r>
          </w:p>
        </w:tc>
        <w:tc>
          <w:tcPr>
            <w:tcW w:w="268" w:type="dxa"/>
            <w:tcBorders>
              <w:top w:val="nil"/>
              <w:left w:val="nil"/>
              <w:bottom w:val="nil"/>
              <w:right w:val="nil"/>
            </w:tcBorders>
            <w:vAlign w:val="bottom"/>
          </w:tcPr>
          <w:p w14:paraId="3EBA108D" w14:textId="77777777" w:rsidR="00944C87" w:rsidRPr="002577A8" w:rsidRDefault="00944C87" w:rsidP="003D3B72">
            <w:pPr>
              <w:ind w:right="72"/>
              <w:jc w:val="center"/>
              <w:rPr>
                <w:rFonts w:ascii="Times New Roman" w:hAnsi="Times New Roman" w:cs="Times New Roman"/>
                <w:b/>
                <w:bCs/>
              </w:rPr>
            </w:pPr>
          </w:p>
        </w:tc>
        <w:tc>
          <w:tcPr>
            <w:tcW w:w="1296" w:type="dxa"/>
            <w:tcBorders>
              <w:top w:val="single" w:sz="4" w:space="0" w:color="auto"/>
              <w:left w:val="nil"/>
              <w:bottom w:val="single" w:sz="4" w:space="0" w:color="auto"/>
              <w:right w:val="nil"/>
            </w:tcBorders>
            <w:vAlign w:val="bottom"/>
          </w:tcPr>
          <w:p w14:paraId="0319C6A5" w14:textId="2E23C5A8" w:rsidR="00944C87" w:rsidRPr="002577A8" w:rsidRDefault="00F1086B" w:rsidP="003D3B72">
            <w:pPr>
              <w:ind w:right="-62"/>
              <w:jc w:val="right"/>
              <w:rPr>
                <w:rFonts w:ascii="Times New Roman" w:hAnsi="Times New Roman" w:cs="Times New Roman"/>
                <w:b/>
                <w:bCs/>
              </w:rPr>
            </w:pPr>
            <w:r w:rsidRPr="00F1086B">
              <w:rPr>
                <w:rFonts w:ascii="Times New Roman" w:hAnsi="Times New Roman" w:cs="Times New Roman"/>
                <w:b/>
                <w:bCs/>
              </w:rPr>
              <w:t>(165,233)</w:t>
            </w:r>
          </w:p>
        </w:tc>
      </w:tr>
      <w:tr w:rsidR="00944C87" w:rsidRPr="00203649" w14:paraId="74CAEB43" w14:textId="77777777" w:rsidTr="003D3B72">
        <w:tblPrEx>
          <w:tblBorders>
            <w:bottom w:val="none" w:sz="0" w:space="0" w:color="auto"/>
          </w:tblBorders>
          <w:tblLook w:val="04A0" w:firstRow="1" w:lastRow="0" w:firstColumn="1" w:lastColumn="0" w:noHBand="0" w:noVBand="1"/>
        </w:tblPrEx>
        <w:trPr>
          <w:trHeight w:val="20"/>
        </w:trPr>
        <w:tc>
          <w:tcPr>
            <w:tcW w:w="4140" w:type="dxa"/>
          </w:tcPr>
          <w:p w14:paraId="36B564E4" w14:textId="77777777" w:rsidR="00944C87" w:rsidRPr="00203649" w:rsidRDefault="00944C87" w:rsidP="003D3B72">
            <w:pPr>
              <w:ind w:right="72"/>
              <w:jc w:val="left"/>
              <w:rPr>
                <w:rFonts w:ascii="Times New Roman" w:hAnsi="Times New Roman" w:cs="Times New Roman"/>
                <w:b/>
                <w:bCs/>
              </w:rPr>
            </w:pPr>
            <w:r w:rsidRPr="00203649">
              <w:rPr>
                <w:rFonts w:ascii="Times New Roman" w:hAnsi="Times New Roman" w:cs="Times New Roman"/>
                <w:b/>
                <w:bCs/>
              </w:rPr>
              <w:t>Closing CSM</w:t>
            </w:r>
          </w:p>
        </w:tc>
        <w:tc>
          <w:tcPr>
            <w:tcW w:w="270" w:type="dxa"/>
          </w:tcPr>
          <w:p w14:paraId="67EC4DF3" w14:textId="77777777" w:rsidR="00944C87" w:rsidRPr="00203649" w:rsidRDefault="00944C87" w:rsidP="003D3B72">
            <w:pPr>
              <w:ind w:right="72"/>
              <w:jc w:val="right"/>
              <w:rPr>
                <w:rFonts w:ascii="Times New Roman" w:hAnsi="Times New Roman" w:cs="Times New Roman"/>
                <w:b/>
                <w:bCs/>
              </w:rPr>
            </w:pPr>
          </w:p>
        </w:tc>
        <w:tc>
          <w:tcPr>
            <w:tcW w:w="1623" w:type="dxa"/>
            <w:tcBorders>
              <w:bottom w:val="double" w:sz="4" w:space="0" w:color="auto"/>
            </w:tcBorders>
            <w:vAlign w:val="center"/>
          </w:tcPr>
          <w:p w14:paraId="6F775C49" w14:textId="757FEFF2" w:rsidR="00944C87" w:rsidRPr="00203649" w:rsidRDefault="00F1086B" w:rsidP="003D3B72">
            <w:pPr>
              <w:jc w:val="right"/>
              <w:rPr>
                <w:rFonts w:ascii="Times New Roman" w:hAnsi="Times New Roman" w:cs="Times New Roman"/>
                <w:b/>
                <w:bCs/>
              </w:rPr>
            </w:pPr>
            <w:r w:rsidRPr="00F1086B">
              <w:rPr>
                <w:rFonts w:ascii="Times New Roman" w:hAnsi="Times New Roman" w:cs="Times New Roman"/>
                <w:b/>
                <w:bCs/>
              </w:rPr>
              <w:t>941,747</w:t>
            </w:r>
          </w:p>
        </w:tc>
        <w:tc>
          <w:tcPr>
            <w:tcW w:w="241" w:type="dxa"/>
          </w:tcPr>
          <w:p w14:paraId="511C43C5" w14:textId="77777777" w:rsidR="00944C87" w:rsidRPr="00203649" w:rsidRDefault="00944C87" w:rsidP="003D3B72">
            <w:pPr>
              <w:ind w:right="72"/>
              <w:jc w:val="center"/>
              <w:rPr>
                <w:rFonts w:ascii="Times New Roman" w:hAnsi="Times New Roman" w:cs="Times New Roman"/>
                <w:b/>
                <w:bCs/>
              </w:rPr>
            </w:pPr>
          </w:p>
        </w:tc>
        <w:tc>
          <w:tcPr>
            <w:tcW w:w="1378" w:type="dxa"/>
            <w:tcBorders>
              <w:bottom w:val="double" w:sz="4" w:space="0" w:color="auto"/>
            </w:tcBorders>
            <w:vAlign w:val="center"/>
          </w:tcPr>
          <w:p w14:paraId="4460C218" w14:textId="2A161A59" w:rsidR="00944C87" w:rsidRPr="00203649" w:rsidRDefault="00F1086B" w:rsidP="003D3B72">
            <w:pPr>
              <w:jc w:val="right"/>
              <w:rPr>
                <w:rFonts w:ascii="Times New Roman" w:hAnsi="Times New Roman" w:cs="Times New Roman"/>
                <w:b/>
                <w:bCs/>
              </w:rPr>
            </w:pPr>
            <w:r w:rsidRPr="00F1086B">
              <w:rPr>
                <w:rFonts w:ascii="Times New Roman" w:hAnsi="Times New Roman" w:cs="Times New Roman"/>
                <w:b/>
                <w:bCs/>
              </w:rPr>
              <w:t>5,405,381</w:t>
            </w:r>
          </w:p>
        </w:tc>
        <w:tc>
          <w:tcPr>
            <w:tcW w:w="268" w:type="dxa"/>
            <w:vAlign w:val="center"/>
          </w:tcPr>
          <w:p w14:paraId="4F02F147" w14:textId="77777777" w:rsidR="00944C87" w:rsidRPr="00203649" w:rsidRDefault="00944C87" w:rsidP="003D3B72">
            <w:pPr>
              <w:ind w:right="72"/>
              <w:jc w:val="right"/>
              <w:rPr>
                <w:rFonts w:ascii="Times New Roman" w:hAnsi="Times New Roman" w:cs="Times New Roman"/>
                <w:b/>
                <w:bCs/>
              </w:rPr>
            </w:pPr>
          </w:p>
        </w:tc>
        <w:tc>
          <w:tcPr>
            <w:tcW w:w="1296" w:type="dxa"/>
            <w:tcBorders>
              <w:bottom w:val="double" w:sz="4" w:space="0" w:color="auto"/>
            </w:tcBorders>
            <w:vAlign w:val="center"/>
          </w:tcPr>
          <w:p w14:paraId="3EEF1379" w14:textId="4DFADF4C" w:rsidR="00944C87" w:rsidRPr="00203649" w:rsidRDefault="00F1086B" w:rsidP="003D3B72">
            <w:pPr>
              <w:ind w:right="-20"/>
              <w:jc w:val="right"/>
              <w:rPr>
                <w:rFonts w:ascii="Times New Roman" w:hAnsi="Times New Roman" w:cs="Times New Roman"/>
                <w:b/>
                <w:bCs/>
              </w:rPr>
            </w:pPr>
            <w:r w:rsidRPr="00F1086B">
              <w:rPr>
                <w:rFonts w:ascii="Times New Roman" w:hAnsi="Times New Roman" w:cs="Times New Roman"/>
                <w:b/>
                <w:bCs/>
              </w:rPr>
              <w:t>6,347,128</w:t>
            </w:r>
          </w:p>
        </w:tc>
      </w:tr>
    </w:tbl>
    <w:p w14:paraId="246FE8BA" w14:textId="77777777" w:rsidR="00121995" w:rsidRPr="00121995" w:rsidRDefault="00121995" w:rsidP="00F13EC5">
      <w:pPr>
        <w:tabs>
          <w:tab w:val="left" w:pos="540"/>
        </w:tabs>
        <w:autoSpaceDE w:val="0"/>
        <w:autoSpaceDN w:val="0"/>
        <w:adjustRightInd w:val="0"/>
        <w:jc w:val="left"/>
        <w:rPr>
          <w:rFonts w:ascii="Times New Roman" w:eastAsia="Times New Roman" w:hAnsi="Times New Roman" w:cs="Times New Roman"/>
          <w:b/>
          <w:bCs/>
          <w:sz w:val="16"/>
          <w:szCs w:val="16"/>
        </w:rPr>
      </w:pPr>
    </w:p>
    <w:p w14:paraId="3CD9D1FB" w14:textId="28BE37D0" w:rsidR="00F01BAD" w:rsidRPr="00862F52" w:rsidRDefault="00121995" w:rsidP="00F13EC5">
      <w:pPr>
        <w:tabs>
          <w:tab w:val="left" w:pos="540"/>
        </w:tabs>
        <w:autoSpaceDE w:val="0"/>
        <w:autoSpaceDN w:val="0"/>
        <w:adjustRightInd w:val="0"/>
        <w:jc w:val="left"/>
        <w:rPr>
          <w:rFonts w:ascii="Times New Roman" w:eastAsia="Times New Roman" w:hAnsi="Times New Roman" w:cs="Times New Roman"/>
          <w:b/>
          <w:bCs/>
        </w:rPr>
        <w:sectPr w:rsidR="00F01BAD" w:rsidRPr="00862F52" w:rsidSect="008A6FA0">
          <w:headerReference w:type="default" r:id="rId27"/>
          <w:footerReference w:type="default" r:id="rId28"/>
          <w:pgSz w:w="11909" w:h="16834" w:code="9"/>
          <w:pgMar w:top="691" w:right="1152" w:bottom="576" w:left="1152" w:header="720" w:footer="720" w:gutter="0"/>
          <w:cols w:space="720"/>
          <w:noEndnote/>
          <w:docGrid w:linePitch="360"/>
        </w:sectPr>
      </w:pPr>
      <w:r>
        <w:rPr>
          <w:rFonts w:ascii="Times New Roman" w:eastAsia="Times New Roman" w:hAnsi="Times New Roman" w:cs="Times New Roman"/>
          <w:b/>
          <w:bCs/>
        </w:rPr>
        <w:br/>
      </w:r>
    </w:p>
    <w:p w14:paraId="74422915" w14:textId="3DAD23B2" w:rsidR="0045074A" w:rsidRPr="00944C87" w:rsidRDefault="0045074A" w:rsidP="0045074A">
      <w:pPr>
        <w:jc w:val="left"/>
        <w:rPr>
          <w:rFonts w:ascii="Times New Roman" w:eastAsia="Times New Roman" w:hAnsi="Times New Roman" w:cs="Times New Roman"/>
          <w:b/>
          <w:bCs/>
        </w:rPr>
      </w:pPr>
      <w:r>
        <w:rPr>
          <w:rFonts w:ascii="Times New Roman" w:eastAsia="Times New Roman" w:hAnsi="Times New Roman" w:cs="Times New Roman"/>
          <w:b/>
          <w:bCs/>
        </w:rPr>
        <w:lastRenderedPageBreak/>
        <w:t>1</w:t>
      </w:r>
      <w:r w:rsidR="00645427">
        <w:rPr>
          <w:rFonts w:ascii="Times New Roman" w:eastAsia="Times New Roman" w:hAnsi="Times New Roman" w:cs="Times New Roman"/>
          <w:b/>
          <w:bCs/>
        </w:rPr>
        <w:t>2</w:t>
      </w:r>
      <w:r>
        <w:rPr>
          <w:rFonts w:ascii="Times New Roman" w:eastAsia="Times New Roman" w:hAnsi="Times New Roman" w:cs="Times New Roman"/>
          <w:b/>
          <w:bCs/>
        </w:rPr>
        <w:t>.1</w:t>
      </w:r>
      <w:r w:rsidRPr="00944C87">
        <w:rPr>
          <w:rFonts w:ascii="Times New Roman" w:eastAsia="Times New Roman" w:hAnsi="Times New Roman" w:cs="Times New Roman"/>
          <w:b/>
          <w:bCs/>
        </w:rPr>
        <w:t>.2 Reinsurance contract (Life insurance)</w:t>
      </w:r>
    </w:p>
    <w:p w14:paraId="0BD3A9BC" w14:textId="77777777" w:rsidR="0045074A" w:rsidRPr="00944C87" w:rsidRDefault="0045074A" w:rsidP="0045074A">
      <w:pPr>
        <w:ind w:firstLine="540"/>
        <w:jc w:val="left"/>
        <w:rPr>
          <w:rFonts w:ascii="Times New Roman" w:eastAsia="Times New Roman" w:hAnsi="Times New Roman" w:cs="Times New Roman"/>
          <w:b/>
          <w:bCs/>
        </w:rPr>
      </w:pPr>
    </w:p>
    <w:p w14:paraId="291224CC" w14:textId="76B849D8" w:rsidR="00101415" w:rsidRPr="00862F52" w:rsidRDefault="00720EB4" w:rsidP="0045074A">
      <w:pPr>
        <w:ind w:firstLine="540"/>
        <w:jc w:val="left"/>
        <w:rPr>
          <w:rFonts w:ascii="Times New Roman" w:eastAsia="Times New Roman" w:hAnsi="Times New Roman" w:cs="Times New Roman"/>
          <w:b/>
          <w:bCs/>
        </w:rPr>
      </w:pPr>
      <w:r w:rsidRPr="00944C87">
        <w:rPr>
          <w:rFonts w:ascii="Times New Roman" w:eastAsia="Times New Roman" w:hAnsi="Times New Roman" w:cs="Times New Roman"/>
          <w:b/>
          <w:bCs/>
        </w:rPr>
        <w:t>1</w:t>
      </w:r>
      <w:r w:rsidR="00101415" w:rsidRPr="00944C87">
        <w:rPr>
          <w:rFonts w:ascii="Times New Roman" w:eastAsia="Times New Roman" w:hAnsi="Times New Roman" w:cs="Times New Roman"/>
          <w:b/>
          <w:bCs/>
        </w:rPr>
        <w:t>) Reconciliation of remaining coverage and incurred claims</w:t>
      </w:r>
      <w:r w:rsidR="00592E42">
        <w:rPr>
          <w:rFonts w:ascii="Times New Roman" w:eastAsia="Times New Roman" w:hAnsi="Times New Roman" w:cs="Times New Roman"/>
          <w:b/>
          <w:bCs/>
        </w:rPr>
        <w:t xml:space="preserve"> liabilities</w:t>
      </w:r>
    </w:p>
    <w:p w14:paraId="381A705D" w14:textId="77777777" w:rsidR="00101415" w:rsidRDefault="00101415" w:rsidP="00101415">
      <w:pPr>
        <w:ind w:left="540"/>
        <w:jc w:val="left"/>
        <w:rPr>
          <w:rFonts w:ascii="Times New Roman" w:eastAsia="Times New Roman" w:hAnsi="Times New Roman" w:cstheme="minorBidi"/>
          <w:b/>
          <w:bCs/>
          <w:sz w:val="18"/>
          <w:szCs w:val="18"/>
        </w:rPr>
      </w:pPr>
    </w:p>
    <w:tbl>
      <w:tblPr>
        <w:tblStyle w:val="TableGrid"/>
        <w:tblW w:w="104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20"/>
        <w:gridCol w:w="270"/>
        <w:gridCol w:w="1440"/>
        <w:gridCol w:w="270"/>
        <w:gridCol w:w="1710"/>
        <w:gridCol w:w="270"/>
        <w:gridCol w:w="1530"/>
      </w:tblGrid>
      <w:tr w:rsidR="00365039" w:rsidRPr="00121995" w14:paraId="4E99E541" w14:textId="77777777" w:rsidTr="005C64E8">
        <w:trPr>
          <w:trHeight w:val="50"/>
          <w:tblHeader/>
        </w:trPr>
        <w:tc>
          <w:tcPr>
            <w:tcW w:w="3510" w:type="dxa"/>
          </w:tcPr>
          <w:p w14:paraId="5F609AD8" w14:textId="77777777" w:rsidR="00365039" w:rsidRPr="00121995" w:rsidRDefault="00365039" w:rsidP="005C64E8">
            <w:pPr>
              <w:spacing w:line="240" w:lineRule="atLeast"/>
              <w:ind w:right="72"/>
              <w:jc w:val="left"/>
              <w:rPr>
                <w:rFonts w:ascii="Times New Roman" w:hAnsi="Times New Roman" w:cs="Times New Roman"/>
              </w:rPr>
            </w:pPr>
          </w:p>
        </w:tc>
        <w:tc>
          <w:tcPr>
            <w:tcW w:w="6910" w:type="dxa"/>
            <w:gridSpan w:val="7"/>
            <w:vAlign w:val="bottom"/>
          </w:tcPr>
          <w:p w14:paraId="18213FD1" w14:textId="77777777" w:rsidR="00365039" w:rsidRPr="00121995" w:rsidRDefault="00365039" w:rsidP="005C64E8">
            <w:pPr>
              <w:spacing w:line="240" w:lineRule="atLeast"/>
              <w:ind w:right="72"/>
              <w:jc w:val="center"/>
              <w:rPr>
                <w:rFonts w:ascii="Times New Roman" w:hAnsi="Times New Roman" w:cs="Times New Roman"/>
              </w:rPr>
            </w:pPr>
            <w:r w:rsidRPr="00121995">
              <w:rPr>
                <w:rFonts w:ascii="Times New Roman" w:hAnsi="Times New Roman" w:cs="Times New Roman"/>
                <w:b/>
                <w:bCs/>
              </w:rPr>
              <w:t>Consolidated financial information</w:t>
            </w:r>
          </w:p>
        </w:tc>
      </w:tr>
      <w:tr w:rsidR="00365039" w:rsidRPr="00121995" w14:paraId="731F1518" w14:textId="77777777" w:rsidTr="005C64E8">
        <w:trPr>
          <w:trHeight w:val="50"/>
          <w:tblHeader/>
        </w:trPr>
        <w:tc>
          <w:tcPr>
            <w:tcW w:w="3510" w:type="dxa"/>
          </w:tcPr>
          <w:p w14:paraId="00FCCE87" w14:textId="77777777" w:rsidR="00365039" w:rsidRPr="00121995" w:rsidRDefault="00365039" w:rsidP="005C64E8">
            <w:pPr>
              <w:spacing w:line="240" w:lineRule="atLeast"/>
              <w:ind w:right="72"/>
              <w:jc w:val="left"/>
              <w:rPr>
                <w:rFonts w:ascii="Times New Roman" w:hAnsi="Times New Roman" w:cs="Times New Roman"/>
              </w:rPr>
            </w:pPr>
          </w:p>
        </w:tc>
        <w:tc>
          <w:tcPr>
            <w:tcW w:w="6910" w:type="dxa"/>
            <w:gridSpan w:val="7"/>
            <w:vAlign w:val="bottom"/>
          </w:tcPr>
          <w:p w14:paraId="7D8BB155" w14:textId="2DD53A29" w:rsidR="00365039" w:rsidRPr="00121995" w:rsidRDefault="00365039" w:rsidP="005C64E8">
            <w:pPr>
              <w:spacing w:line="240" w:lineRule="atLeast"/>
              <w:ind w:right="72"/>
              <w:jc w:val="center"/>
              <w:rPr>
                <w:rFonts w:ascii="Times New Roman" w:hAnsi="Times New Roman" w:cs="Times New Roman"/>
              </w:rPr>
            </w:pPr>
            <w:r w:rsidRPr="00121995">
              <w:rPr>
                <w:rFonts w:ascii="Times New Roman" w:hAnsi="Times New Roman" w:cs="Times New Roman"/>
              </w:rPr>
              <w:t>3</w:t>
            </w:r>
            <w:r w:rsidR="00645427">
              <w:rPr>
                <w:rFonts w:ascii="Times New Roman" w:hAnsi="Times New Roman" w:cs="Times New Roman"/>
              </w:rPr>
              <w:t xml:space="preserve">0 </w:t>
            </w:r>
            <w:r w:rsidR="00D960D2" w:rsidRPr="00D960D2">
              <w:rPr>
                <w:rFonts w:ascii="Times New Roman" w:hAnsi="Times New Roman" w:cs="Times New Roman"/>
              </w:rPr>
              <w:t>September</w:t>
            </w:r>
            <w:r w:rsidRPr="00121995">
              <w:rPr>
                <w:rFonts w:ascii="Times New Roman" w:hAnsi="Times New Roman" w:cs="Times New Roman"/>
              </w:rPr>
              <w:t xml:space="preserve"> 2025</w:t>
            </w:r>
          </w:p>
        </w:tc>
      </w:tr>
      <w:tr w:rsidR="00365039" w:rsidRPr="00121995" w14:paraId="33FAA298" w14:textId="77777777" w:rsidTr="005C64E8">
        <w:trPr>
          <w:trHeight w:val="50"/>
          <w:tblHeader/>
        </w:trPr>
        <w:tc>
          <w:tcPr>
            <w:tcW w:w="3510" w:type="dxa"/>
          </w:tcPr>
          <w:p w14:paraId="0A7931D5" w14:textId="77777777" w:rsidR="00365039" w:rsidRPr="00121995" w:rsidRDefault="00365039" w:rsidP="005C64E8">
            <w:pPr>
              <w:spacing w:line="240" w:lineRule="atLeast"/>
              <w:ind w:right="72"/>
              <w:jc w:val="left"/>
              <w:rPr>
                <w:rFonts w:ascii="Times New Roman" w:hAnsi="Times New Roman" w:cs="Times New Roman"/>
              </w:rPr>
            </w:pPr>
          </w:p>
        </w:tc>
        <w:tc>
          <w:tcPr>
            <w:tcW w:w="3130" w:type="dxa"/>
            <w:gridSpan w:val="3"/>
            <w:tcBorders>
              <w:bottom w:val="single" w:sz="4" w:space="0" w:color="auto"/>
            </w:tcBorders>
            <w:vAlign w:val="bottom"/>
          </w:tcPr>
          <w:p w14:paraId="66797272" w14:textId="4351269F" w:rsidR="00365039" w:rsidRPr="00121995" w:rsidRDefault="000521BB" w:rsidP="005C64E8">
            <w:pPr>
              <w:spacing w:line="240" w:lineRule="atLeast"/>
              <w:ind w:left="-94" w:right="-106"/>
              <w:jc w:val="center"/>
              <w:rPr>
                <w:rFonts w:ascii="Times New Roman" w:hAnsi="Times New Roman" w:cs="Times New Roman"/>
              </w:rPr>
            </w:pPr>
            <w:r w:rsidRPr="00121995">
              <w:rPr>
                <w:rFonts w:ascii="Times New Roman" w:hAnsi="Times New Roman" w:cs="Times New Roman"/>
              </w:rPr>
              <w:t>R</w:t>
            </w:r>
            <w:r w:rsidR="00365039" w:rsidRPr="00121995">
              <w:rPr>
                <w:rFonts w:ascii="Times New Roman" w:hAnsi="Times New Roman" w:cs="Times New Roman"/>
              </w:rPr>
              <w:t>emaining coverage</w:t>
            </w:r>
          </w:p>
        </w:tc>
        <w:tc>
          <w:tcPr>
            <w:tcW w:w="270" w:type="dxa"/>
          </w:tcPr>
          <w:p w14:paraId="5C2876D9" w14:textId="77777777" w:rsidR="00365039" w:rsidRPr="00121995" w:rsidRDefault="00365039" w:rsidP="005C64E8">
            <w:pPr>
              <w:spacing w:line="240" w:lineRule="atLeast"/>
              <w:ind w:right="72"/>
              <w:jc w:val="center"/>
              <w:rPr>
                <w:rFonts w:ascii="Times New Roman" w:hAnsi="Times New Roman" w:cs="Times New Roman"/>
              </w:rPr>
            </w:pPr>
          </w:p>
        </w:tc>
        <w:tc>
          <w:tcPr>
            <w:tcW w:w="1710" w:type="dxa"/>
            <w:tcBorders>
              <w:bottom w:val="single" w:sz="4" w:space="0" w:color="auto"/>
            </w:tcBorders>
            <w:vAlign w:val="bottom"/>
          </w:tcPr>
          <w:p w14:paraId="17645134" w14:textId="12EA0FD4" w:rsidR="00365039" w:rsidRPr="00121995" w:rsidRDefault="000521BB" w:rsidP="005C64E8">
            <w:pPr>
              <w:spacing w:line="240" w:lineRule="atLeast"/>
              <w:ind w:right="72"/>
              <w:jc w:val="center"/>
              <w:rPr>
                <w:rFonts w:ascii="Times New Roman" w:hAnsi="Times New Roman" w:cs="Times New Roman"/>
              </w:rPr>
            </w:pPr>
            <w:r w:rsidRPr="00121995">
              <w:rPr>
                <w:rFonts w:ascii="Times New Roman" w:hAnsi="Times New Roman" w:cs="Times New Roman"/>
              </w:rPr>
              <w:t>I</w:t>
            </w:r>
            <w:r w:rsidR="00365039" w:rsidRPr="00121995">
              <w:rPr>
                <w:rFonts w:ascii="Times New Roman" w:hAnsi="Times New Roman" w:cs="Times New Roman"/>
              </w:rPr>
              <w:t>ncurred claims</w:t>
            </w:r>
          </w:p>
        </w:tc>
        <w:tc>
          <w:tcPr>
            <w:tcW w:w="270" w:type="dxa"/>
          </w:tcPr>
          <w:p w14:paraId="7E8C00B8" w14:textId="77777777" w:rsidR="00365039" w:rsidRPr="00121995" w:rsidRDefault="00365039" w:rsidP="005C64E8">
            <w:pPr>
              <w:spacing w:line="240" w:lineRule="atLeast"/>
              <w:ind w:right="72"/>
              <w:jc w:val="center"/>
              <w:rPr>
                <w:rFonts w:ascii="Times New Roman" w:hAnsi="Times New Roman" w:cs="Times New Roman"/>
              </w:rPr>
            </w:pPr>
          </w:p>
        </w:tc>
        <w:tc>
          <w:tcPr>
            <w:tcW w:w="1530" w:type="dxa"/>
            <w:vAlign w:val="bottom"/>
          </w:tcPr>
          <w:p w14:paraId="5C0481F6" w14:textId="77777777" w:rsidR="00365039" w:rsidRPr="00121995" w:rsidRDefault="00365039" w:rsidP="005C64E8">
            <w:pPr>
              <w:spacing w:line="240" w:lineRule="atLeast"/>
              <w:ind w:right="72"/>
              <w:jc w:val="center"/>
              <w:rPr>
                <w:rFonts w:ascii="Times New Roman" w:hAnsi="Times New Roman" w:cs="Times New Roman"/>
              </w:rPr>
            </w:pPr>
          </w:p>
        </w:tc>
      </w:tr>
      <w:tr w:rsidR="00365039" w:rsidRPr="00121995" w14:paraId="62A123B1" w14:textId="77777777" w:rsidTr="005C64E8">
        <w:trPr>
          <w:trHeight w:val="50"/>
          <w:tblHeader/>
        </w:trPr>
        <w:tc>
          <w:tcPr>
            <w:tcW w:w="3510" w:type="dxa"/>
          </w:tcPr>
          <w:p w14:paraId="313C6E19" w14:textId="77777777" w:rsidR="00365039" w:rsidRPr="00121995" w:rsidRDefault="00365039" w:rsidP="005C64E8">
            <w:pPr>
              <w:spacing w:line="240" w:lineRule="atLeast"/>
              <w:ind w:right="72"/>
              <w:jc w:val="left"/>
              <w:rPr>
                <w:rFonts w:ascii="Times New Roman" w:hAnsi="Times New Roman" w:cs="Times New Roman"/>
              </w:rPr>
            </w:pPr>
          </w:p>
        </w:tc>
        <w:tc>
          <w:tcPr>
            <w:tcW w:w="1420" w:type="dxa"/>
            <w:tcBorders>
              <w:top w:val="single" w:sz="4" w:space="0" w:color="auto"/>
            </w:tcBorders>
            <w:vAlign w:val="bottom"/>
          </w:tcPr>
          <w:p w14:paraId="7658767E" w14:textId="77777777" w:rsidR="00365039" w:rsidRPr="00121995" w:rsidRDefault="00365039" w:rsidP="005C64E8">
            <w:pPr>
              <w:spacing w:line="240" w:lineRule="atLeast"/>
              <w:ind w:left="-99" w:right="-26"/>
              <w:jc w:val="center"/>
              <w:rPr>
                <w:rFonts w:ascii="Times New Roman" w:hAnsi="Times New Roman" w:cs="Times New Roman"/>
              </w:rPr>
            </w:pPr>
            <w:r w:rsidRPr="00121995">
              <w:rPr>
                <w:rFonts w:ascii="Times New Roman" w:hAnsi="Times New Roman" w:cs="Times New Roman"/>
              </w:rPr>
              <w:t xml:space="preserve">Excluding </w:t>
            </w:r>
          </w:p>
          <w:p w14:paraId="3AC6AF91" w14:textId="77777777" w:rsidR="00365039" w:rsidRPr="00121995" w:rsidRDefault="00365039" w:rsidP="005C64E8">
            <w:pPr>
              <w:spacing w:line="240" w:lineRule="atLeast"/>
              <w:ind w:left="-99" w:right="-26"/>
              <w:jc w:val="center"/>
              <w:rPr>
                <w:rFonts w:ascii="Times New Roman" w:hAnsi="Times New Roman" w:cs="Times New Roman"/>
              </w:rPr>
            </w:pPr>
            <w:r w:rsidRPr="00121995">
              <w:rPr>
                <w:rFonts w:ascii="Times New Roman" w:hAnsi="Times New Roman" w:cs="Times New Roman"/>
              </w:rPr>
              <w:t>loss component</w:t>
            </w:r>
          </w:p>
        </w:tc>
        <w:tc>
          <w:tcPr>
            <w:tcW w:w="270" w:type="dxa"/>
            <w:tcBorders>
              <w:top w:val="single" w:sz="4" w:space="0" w:color="auto"/>
            </w:tcBorders>
          </w:tcPr>
          <w:p w14:paraId="734A27D0" w14:textId="77777777" w:rsidR="00365039" w:rsidRPr="00121995" w:rsidRDefault="00365039" w:rsidP="005C64E8">
            <w:pPr>
              <w:spacing w:line="240" w:lineRule="atLeast"/>
              <w:ind w:right="72"/>
              <w:jc w:val="center"/>
              <w:rPr>
                <w:rFonts w:ascii="Times New Roman" w:hAnsi="Times New Roman" w:cs="Times New Roman"/>
              </w:rPr>
            </w:pPr>
          </w:p>
        </w:tc>
        <w:tc>
          <w:tcPr>
            <w:tcW w:w="1440" w:type="dxa"/>
            <w:tcBorders>
              <w:top w:val="single" w:sz="4" w:space="0" w:color="auto"/>
            </w:tcBorders>
            <w:vAlign w:val="bottom"/>
          </w:tcPr>
          <w:p w14:paraId="7EE6441B" w14:textId="77777777" w:rsidR="00365039" w:rsidRPr="00121995" w:rsidRDefault="00365039" w:rsidP="005C64E8">
            <w:pPr>
              <w:spacing w:line="240" w:lineRule="atLeast"/>
              <w:ind w:left="-94" w:right="-106"/>
              <w:jc w:val="center"/>
              <w:rPr>
                <w:rFonts w:ascii="Times New Roman" w:hAnsi="Times New Roman" w:cs="Times New Roman"/>
              </w:rPr>
            </w:pPr>
            <w:r w:rsidRPr="00121995">
              <w:rPr>
                <w:rFonts w:ascii="Times New Roman" w:hAnsi="Times New Roman" w:cs="Times New Roman"/>
              </w:rPr>
              <w:t>Loss component</w:t>
            </w:r>
          </w:p>
        </w:tc>
        <w:tc>
          <w:tcPr>
            <w:tcW w:w="270" w:type="dxa"/>
          </w:tcPr>
          <w:p w14:paraId="62CFAF3A" w14:textId="77777777" w:rsidR="00365039" w:rsidRPr="00121995" w:rsidRDefault="00365039" w:rsidP="005C64E8">
            <w:pPr>
              <w:spacing w:line="240" w:lineRule="atLeast"/>
              <w:ind w:right="72"/>
              <w:jc w:val="center"/>
              <w:rPr>
                <w:rFonts w:ascii="Times New Roman" w:hAnsi="Times New Roman" w:cs="Times New Roman"/>
              </w:rPr>
            </w:pPr>
          </w:p>
        </w:tc>
        <w:tc>
          <w:tcPr>
            <w:tcW w:w="1710" w:type="dxa"/>
            <w:tcBorders>
              <w:top w:val="single" w:sz="4" w:space="0" w:color="auto"/>
            </w:tcBorders>
            <w:vAlign w:val="bottom"/>
          </w:tcPr>
          <w:p w14:paraId="548221CE" w14:textId="77777777" w:rsidR="00365039" w:rsidRPr="00121995" w:rsidRDefault="00365039" w:rsidP="005C64E8">
            <w:pPr>
              <w:spacing w:line="240" w:lineRule="atLeast"/>
              <w:ind w:right="72"/>
              <w:jc w:val="center"/>
              <w:rPr>
                <w:rFonts w:ascii="Times New Roman" w:hAnsi="Times New Roman" w:cs="Times New Roman"/>
              </w:rPr>
            </w:pPr>
            <w:r w:rsidRPr="00121995">
              <w:rPr>
                <w:rFonts w:ascii="Times New Roman" w:hAnsi="Times New Roman" w:cs="Times New Roman"/>
              </w:rPr>
              <w:t>Contracts not under PAA</w:t>
            </w:r>
          </w:p>
        </w:tc>
        <w:tc>
          <w:tcPr>
            <w:tcW w:w="270" w:type="dxa"/>
          </w:tcPr>
          <w:p w14:paraId="1F57BE98" w14:textId="77777777" w:rsidR="00365039" w:rsidRPr="00121995" w:rsidRDefault="00365039" w:rsidP="005C64E8">
            <w:pPr>
              <w:spacing w:line="240" w:lineRule="atLeast"/>
              <w:ind w:right="72"/>
              <w:jc w:val="center"/>
              <w:rPr>
                <w:rFonts w:ascii="Times New Roman" w:hAnsi="Times New Roman" w:cs="Times New Roman"/>
              </w:rPr>
            </w:pPr>
          </w:p>
        </w:tc>
        <w:tc>
          <w:tcPr>
            <w:tcW w:w="1530" w:type="dxa"/>
            <w:vAlign w:val="bottom"/>
          </w:tcPr>
          <w:p w14:paraId="04379022" w14:textId="77777777" w:rsidR="00365039" w:rsidRPr="00121995" w:rsidRDefault="00365039" w:rsidP="005C64E8">
            <w:pPr>
              <w:spacing w:line="240" w:lineRule="atLeast"/>
              <w:ind w:right="72"/>
              <w:jc w:val="center"/>
              <w:rPr>
                <w:rFonts w:ascii="Times New Roman" w:hAnsi="Times New Roman" w:cs="Times New Roman"/>
              </w:rPr>
            </w:pPr>
            <w:r w:rsidRPr="00121995">
              <w:rPr>
                <w:rFonts w:ascii="Times New Roman" w:hAnsi="Times New Roman" w:cs="Times New Roman"/>
              </w:rPr>
              <w:t>Total</w:t>
            </w:r>
          </w:p>
        </w:tc>
      </w:tr>
      <w:tr w:rsidR="00365039" w:rsidRPr="00121995" w14:paraId="5B194C08" w14:textId="77777777" w:rsidTr="005C64E8">
        <w:trPr>
          <w:trHeight w:val="20"/>
        </w:trPr>
        <w:tc>
          <w:tcPr>
            <w:tcW w:w="3510" w:type="dxa"/>
          </w:tcPr>
          <w:p w14:paraId="5AE3381B" w14:textId="77777777" w:rsidR="00365039" w:rsidRPr="00121995" w:rsidRDefault="00365039" w:rsidP="005C64E8">
            <w:pPr>
              <w:spacing w:line="240" w:lineRule="atLeast"/>
              <w:ind w:right="72"/>
              <w:jc w:val="left"/>
              <w:rPr>
                <w:rFonts w:ascii="Times New Roman" w:hAnsi="Times New Roman" w:cs="Times New Roman"/>
              </w:rPr>
            </w:pPr>
          </w:p>
        </w:tc>
        <w:tc>
          <w:tcPr>
            <w:tcW w:w="6910" w:type="dxa"/>
            <w:gridSpan w:val="7"/>
            <w:vAlign w:val="bottom"/>
          </w:tcPr>
          <w:p w14:paraId="59EC58D8" w14:textId="77777777" w:rsidR="00365039" w:rsidRPr="00121995" w:rsidRDefault="00365039" w:rsidP="005C64E8">
            <w:pPr>
              <w:spacing w:line="240" w:lineRule="atLeast"/>
              <w:ind w:right="72"/>
              <w:jc w:val="center"/>
              <w:rPr>
                <w:rFonts w:ascii="Times New Roman" w:hAnsi="Times New Roman" w:cs="Times New Roman"/>
              </w:rPr>
            </w:pPr>
            <w:r w:rsidRPr="00121995">
              <w:rPr>
                <w:rFonts w:ascii="Times New Roman" w:hAnsi="Times New Roman" w:cs="Times New Roman"/>
                <w:i/>
                <w:iCs/>
              </w:rPr>
              <w:t>(in thousand Baht)</w:t>
            </w:r>
          </w:p>
        </w:tc>
      </w:tr>
      <w:tr w:rsidR="00F1086B" w:rsidRPr="00944C87" w14:paraId="1AE75E4A" w14:textId="77777777" w:rsidTr="00BE5402">
        <w:trPr>
          <w:trHeight w:val="20"/>
        </w:trPr>
        <w:tc>
          <w:tcPr>
            <w:tcW w:w="3510" w:type="dxa"/>
          </w:tcPr>
          <w:p w14:paraId="7486A885" w14:textId="734B3CAE" w:rsidR="00F1086B" w:rsidRPr="00944C87" w:rsidRDefault="00F1086B" w:rsidP="00F1086B">
            <w:pPr>
              <w:spacing w:line="240" w:lineRule="atLeast"/>
              <w:ind w:right="72"/>
              <w:jc w:val="left"/>
              <w:rPr>
                <w:rFonts w:ascii="Times New Roman" w:hAnsi="Times New Roman" w:cs="Times New Roman"/>
                <w:b/>
                <w:bCs/>
              </w:rPr>
            </w:pPr>
            <w:r w:rsidRPr="002B7F9C">
              <w:rPr>
                <w:rFonts w:ascii="Times New Roman" w:hAnsi="Times New Roman" w:cs="Times New Roman"/>
              </w:rPr>
              <w:t>Opening reinsurance contract assets</w:t>
            </w:r>
          </w:p>
        </w:tc>
        <w:tc>
          <w:tcPr>
            <w:tcW w:w="1420" w:type="dxa"/>
            <w:vAlign w:val="center"/>
          </w:tcPr>
          <w:p w14:paraId="6CFBD972" w14:textId="5C2C4253" w:rsidR="00F1086B" w:rsidRPr="00F1086B" w:rsidRDefault="00F1086B" w:rsidP="00F1086B">
            <w:pPr>
              <w:spacing w:line="240" w:lineRule="atLeast"/>
              <w:jc w:val="right"/>
              <w:rPr>
                <w:rFonts w:ascii="Times New Roman" w:hAnsi="Times New Roman" w:cs="Times New Roman"/>
              </w:rPr>
            </w:pPr>
            <w:r w:rsidRPr="00F1086B">
              <w:rPr>
                <w:rFonts w:ascii="Times New Roman" w:hAnsi="Times New Roman" w:cs="Times New Roman"/>
              </w:rPr>
              <w:t>(110,462)</w:t>
            </w:r>
          </w:p>
        </w:tc>
        <w:tc>
          <w:tcPr>
            <w:tcW w:w="270" w:type="dxa"/>
            <w:vAlign w:val="center"/>
          </w:tcPr>
          <w:p w14:paraId="14D1D03F" w14:textId="77777777" w:rsidR="00F1086B" w:rsidRPr="00F1086B" w:rsidRDefault="00F1086B" w:rsidP="00F1086B">
            <w:pPr>
              <w:spacing w:line="240" w:lineRule="atLeast"/>
              <w:ind w:right="72"/>
              <w:jc w:val="right"/>
              <w:rPr>
                <w:rFonts w:ascii="Times New Roman" w:hAnsi="Times New Roman" w:cs="Times New Roman"/>
              </w:rPr>
            </w:pPr>
          </w:p>
        </w:tc>
        <w:tc>
          <w:tcPr>
            <w:tcW w:w="1440" w:type="dxa"/>
            <w:vAlign w:val="center"/>
          </w:tcPr>
          <w:p w14:paraId="502EAEAB" w14:textId="28F95321" w:rsidR="00F1086B" w:rsidRPr="00F1086B" w:rsidRDefault="00F1086B" w:rsidP="00F1086B">
            <w:pPr>
              <w:spacing w:line="240" w:lineRule="atLeast"/>
              <w:ind w:right="72"/>
              <w:jc w:val="right"/>
              <w:rPr>
                <w:rFonts w:ascii="Times New Roman" w:hAnsi="Times New Roman" w:cs="Times New Roman"/>
              </w:rPr>
            </w:pPr>
            <w:r w:rsidRPr="00F1086B">
              <w:rPr>
                <w:rFonts w:ascii="Times New Roman" w:hAnsi="Times New Roman" w:cs="Times New Roman"/>
              </w:rPr>
              <w:t>5,977</w:t>
            </w:r>
          </w:p>
        </w:tc>
        <w:tc>
          <w:tcPr>
            <w:tcW w:w="270" w:type="dxa"/>
          </w:tcPr>
          <w:p w14:paraId="29EFAF4A" w14:textId="77777777" w:rsidR="00F1086B" w:rsidRPr="00F1086B" w:rsidRDefault="00F1086B" w:rsidP="00F1086B">
            <w:pPr>
              <w:spacing w:line="240" w:lineRule="atLeast"/>
              <w:ind w:right="72"/>
              <w:jc w:val="right"/>
              <w:rPr>
                <w:rFonts w:ascii="Times New Roman" w:hAnsi="Times New Roman" w:cs="Times New Roman"/>
              </w:rPr>
            </w:pPr>
          </w:p>
        </w:tc>
        <w:tc>
          <w:tcPr>
            <w:tcW w:w="1710" w:type="dxa"/>
            <w:vAlign w:val="center"/>
          </w:tcPr>
          <w:p w14:paraId="6B246333" w14:textId="7FF6DED1" w:rsidR="00F1086B" w:rsidRPr="00F1086B" w:rsidRDefault="00F1086B" w:rsidP="00F1086B">
            <w:pPr>
              <w:spacing w:line="240" w:lineRule="atLeast"/>
              <w:ind w:right="72"/>
              <w:jc w:val="right"/>
              <w:rPr>
                <w:rFonts w:ascii="Times New Roman" w:hAnsi="Times New Roman" w:cs="Times New Roman"/>
              </w:rPr>
            </w:pPr>
            <w:r w:rsidRPr="00F1086B">
              <w:rPr>
                <w:rFonts w:ascii="Times New Roman" w:hAnsi="Times New Roman" w:cs="Times New Roman"/>
              </w:rPr>
              <w:t>245,106</w:t>
            </w:r>
          </w:p>
        </w:tc>
        <w:tc>
          <w:tcPr>
            <w:tcW w:w="270" w:type="dxa"/>
            <w:vAlign w:val="center"/>
          </w:tcPr>
          <w:p w14:paraId="6DFE9A01" w14:textId="77777777" w:rsidR="00F1086B" w:rsidRPr="00F1086B" w:rsidRDefault="00F1086B" w:rsidP="00F1086B">
            <w:pPr>
              <w:spacing w:line="240" w:lineRule="atLeast"/>
              <w:ind w:right="72"/>
              <w:jc w:val="right"/>
              <w:rPr>
                <w:rFonts w:ascii="Times New Roman" w:hAnsi="Times New Roman" w:cs="Times New Roman"/>
              </w:rPr>
            </w:pPr>
          </w:p>
        </w:tc>
        <w:tc>
          <w:tcPr>
            <w:tcW w:w="1530" w:type="dxa"/>
            <w:vAlign w:val="center"/>
          </w:tcPr>
          <w:p w14:paraId="5B670994" w14:textId="3CCF0338" w:rsidR="00F1086B" w:rsidRPr="00F1086B" w:rsidRDefault="00F1086B" w:rsidP="00F1086B">
            <w:pPr>
              <w:spacing w:line="240" w:lineRule="atLeast"/>
              <w:ind w:right="72"/>
              <w:jc w:val="right"/>
              <w:rPr>
                <w:rFonts w:ascii="Times New Roman" w:hAnsi="Times New Roman" w:cs="Times New Roman"/>
              </w:rPr>
            </w:pPr>
            <w:r w:rsidRPr="00F1086B">
              <w:rPr>
                <w:rFonts w:ascii="Times New Roman" w:hAnsi="Times New Roman" w:cs="Times New Roman"/>
              </w:rPr>
              <w:t>140,621</w:t>
            </w:r>
          </w:p>
        </w:tc>
      </w:tr>
      <w:tr w:rsidR="00F1086B" w:rsidRPr="00944C87" w14:paraId="6B9889CE" w14:textId="77777777" w:rsidTr="00944C87">
        <w:trPr>
          <w:trHeight w:val="20"/>
        </w:trPr>
        <w:tc>
          <w:tcPr>
            <w:tcW w:w="3510" w:type="dxa"/>
          </w:tcPr>
          <w:p w14:paraId="39190976" w14:textId="0104DEDF" w:rsidR="00F1086B" w:rsidRPr="00944C87" w:rsidRDefault="00F1086B" w:rsidP="00F1086B">
            <w:pPr>
              <w:spacing w:line="240" w:lineRule="atLeast"/>
              <w:ind w:right="72"/>
              <w:jc w:val="left"/>
              <w:rPr>
                <w:rFonts w:ascii="Times New Roman" w:hAnsi="Times New Roman" w:cs="Times New Roman"/>
                <w:b/>
                <w:bCs/>
              </w:rPr>
            </w:pPr>
            <w:r w:rsidRPr="009129F4">
              <w:rPr>
                <w:rFonts w:ascii="Times New Roman" w:hAnsi="Times New Roman" w:cs="Times New Roman"/>
              </w:rPr>
              <w:t>Opening reinsurance contract liabilities</w:t>
            </w:r>
          </w:p>
        </w:tc>
        <w:tc>
          <w:tcPr>
            <w:tcW w:w="1420" w:type="dxa"/>
            <w:tcBorders>
              <w:bottom w:val="single" w:sz="4" w:space="0" w:color="auto"/>
            </w:tcBorders>
            <w:vAlign w:val="center"/>
          </w:tcPr>
          <w:p w14:paraId="108CBFC6" w14:textId="6CBB4898" w:rsidR="00F1086B" w:rsidRPr="00F1086B" w:rsidRDefault="00F1086B" w:rsidP="00F1086B">
            <w:pPr>
              <w:spacing w:line="240" w:lineRule="atLeast"/>
              <w:jc w:val="right"/>
              <w:rPr>
                <w:rFonts w:ascii="Times New Roman" w:hAnsi="Times New Roman" w:cs="Times New Roman"/>
              </w:rPr>
            </w:pPr>
            <w:r w:rsidRPr="00F1086B">
              <w:rPr>
                <w:rFonts w:ascii="Times New Roman" w:hAnsi="Times New Roman" w:cs="Times New Roman"/>
              </w:rPr>
              <w:t>(267,167)</w:t>
            </w:r>
          </w:p>
        </w:tc>
        <w:tc>
          <w:tcPr>
            <w:tcW w:w="270" w:type="dxa"/>
            <w:vAlign w:val="center"/>
          </w:tcPr>
          <w:p w14:paraId="02A5C27C" w14:textId="77777777" w:rsidR="00F1086B" w:rsidRPr="00F1086B" w:rsidRDefault="00F1086B" w:rsidP="00F1086B">
            <w:pPr>
              <w:spacing w:line="240" w:lineRule="atLeast"/>
              <w:ind w:right="72"/>
              <w:jc w:val="right"/>
              <w:rPr>
                <w:rFonts w:ascii="Times New Roman" w:hAnsi="Times New Roman" w:cs="Times New Roman"/>
              </w:rPr>
            </w:pPr>
          </w:p>
        </w:tc>
        <w:tc>
          <w:tcPr>
            <w:tcW w:w="1440" w:type="dxa"/>
            <w:tcBorders>
              <w:bottom w:val="single" w:sz="4" w:space="0" w:color="auto"/>
            </w:tcBorders>
            <w:vAlign w:val="center"/>
          </w:tcPr>
          <w:p w14:paraId="2C22C153" w14:textId="67DCD379" w:rsidR="00F1086B" w:rsidRPr="00F1086B" w:rsidRDefault="00F1086B" w:rsidP="00F1086B">
            <w:pPr>
              <w:spacing w:line="240" w:lineRule="atLeast"/>
              <w:ind w:right="320"/>
              <w:jc w:val="right"/>
              <w:rPr>
                <w:rFonts w:ascii="Times New Roman" w:hAnsi="Times New Roman" w:cs="Times New Roman"/>
              </w:rPr>
            </w:pPr>
            <w:r w:rsidRPr="00F1086B">
              <w:rPr>
                <w:rFonts w:ascii="Times New Roman" w:hAnsi="Times New Roman" w:cs="Times New Roman"/>
              </w:rPr>
              <w:t>-</w:t>
            </w:r>
          </w:p>
        </w:tc>
        <w:tc>
          <w:tcPr>
            <w:tcW w:w="270" w:type="dxa"/>
          </w:tcPr>
          <w:p w14:paraId="4C5F626C" w14:textId="77777777" w:rsidR="00F1086B" w:rsidRPr="00F1086B" w:rsidRDefault="00F1086B" w:rsidP="00F1086B">
            <w:pPr>
              <w:spacing w:line="240" w:lineRule="atLeast"/>
              <w:ind w:right="72"/>
              <w:jc w:val="right"/>
              <w:rPr>
                <w:rFonts w:ascii="Times New Roman" w:hAnsi="Times New Roman" w:cs="Times New Roman"/>
              </w:rPr>
            </w:pPr>
          </w:p>
        </w:tc>
        <w:tc>
          <w:tcPr>
            <w:tcW w:w="1710" w:type="dxa"/>
            <w:tcBorders>
              <w:bottom w:val="single" w:sz="4" w:space="0" w:color="auto"/>
            </w:tcBorders>
            <w:vAlign w:val="center"/>
          </w:tcPr>
          <w:p w14:paraId="024FAED7" w14:textId="1DA9A44C" w:rsidR="00F1086B" w:rsidRPr="00F1086B" w:rsidRDefault="00F1086B" w:rsidP="00F1086B">
            <w:pPr>
              <w:spacing w:line="240" w:lineRule="atLeast"/>
              <w:ind w:right="72"/>
              <w:jc w:val="right"/>
              <w:rPr>
                <w:rFonts w:ascii="Times New Roman" w:hAnsi="Times New Roman" w:cs="Times New Roman"/>
              </w:rPr>
            </w:pPr>
            <w:r w:rsidRPr="00F1086B">
              <w:rPr>
                <w:rFonts w:ascii="Times New Roman" w:hAnsi="Times New Roman" w:cs="Times New Roman"/>
              </w:rPr>
              <w:t>63,232</w:t>
            </w:r>
          </w:p>
        </w:tc>
        <w:tc>
          <w:tcPr>
            <w:tcW w:w="270" w:type="dxa"/>
            <w:vAlign w:val="center"/>
          </w:tcPr>
          <w:p w14:paraId="45F32D45" w14:textId="77777777" w:rsidR="00F1086B" w:rsidRPr="00F1086B" w:rsidRDefault="00F1086B" w:rsidP="00F1086B">
            <w:pPr>
              <w:spacing w:line="240" w:lineRule="atLeast"/>
              <w:ind w:right="72"/>
              <w:jc w:val="right"/>
              <w:rPr>
                <w:rFonts w:ascii="Times New Roman" w:hAnsi="Times New Roman" w:cs="Times New Roman"/>
              </w:rPr>
            </w:pPr>
          </w:p>
        </w:tc>
        <w:tc>
          <w:tcPr>
            <w:tcW w:w="1530" w:type="dxa"/>
            <w:tcBorders>
              <w:bottom w:val="single" w:sz="4" w:space="0" w:color="auto"/>
            </w:tcBorders>
            <w:vAlign w:val="center"/>
          </w:tcPr>
          <w:p w14:paraId="1D1C8EA1" w14:textId="1010BB33" w:rsidR="00F1086B" w:rsidRPr="00F1086B" w:rsidRDefault="00F1086B" w:rsidP="00F1086B">
            <w:pPr>
              <w:spacing w:line="240" w:lineRule="atLeast"/>
              <w:jc w:val="right"/>
              <w:rPr>
                <w:rFonts w:ascii="Times New Roman" w:hAnsi="Times New Roman" w:cs="Times New Roman"/>
              </w:rPr>
            </w:pPr>
            <w:r w:rsidRPr="00F1086B">
              <w:rPr>
                <w:rFonts w:ascii="Times New Roman" w:hAnsi="Times New Roman" w:cs="Times New Roman"/>
              </w:rPr>
              <w:t>(203,935)</w:t>
            </w:r>
          </w:p>
        </w:tc>
      </w:tr>
      <w:tr w:rsidR="00F1086B" w:rsidRPr="00121995" w14:paraId="0F47DD42" w14:textId="77777777" w:rsidTr="00944C87">
        <w:trPr>
          <w:trHeight w:val="20"/>
        </w:trPr>
        <w:tc>
          <w:tcPr>
            <w:tcW w:w="3510" w:type="dxa"/>
          </w:tcPr>
          <w:p w14:paraId="55EBA370" w14:textId="629546C2" w:rsidR="00F1086B" w:rsidRPr="00121995" w:rsidRDefault="00F1086B" w:rsidP="00F1086B">
            <w:pPr>
              <w:spacing w:line="240" w:lineRule="atLeast"/>
              <w:ind w:right="72"/>
              <w:jc w:val="left"/>
              <w:rPr>
                <w:rFonts w:ascii="Times New Roman" w:hAnsi="Times New Roman" w:cs="Times New Roman"/>
                <w:spacing w:val="-4"/>
                <w:lang w:val="en-GB"/>
              </w:rPr>
            </w:pPr>
            <w:r w:rsidRPr="00121995">
              <w:rPr>
                <w:rFonts w:ascii="Times New Roman" w:hAnsi="Times New Roman" w:cs="Times New Roman"/>
                <w:b/>
                <w:bCs/>
              </w:rPr>
              <w:t>Net opening balance</w:t>
            </w:r>
          </w:p>
        </w:tc>
        <w:tc>
          <w:tcPr>
            <w:tcW w:w="1420" w:type="dxa"/>
            <w:tcBorders>
              <w:top w:val="single" w:sz="4" w:space="0" w:color="auto"/>
              <w:bottom w:val="single" w:sz="4" w:space="0" w:color="auto"/>
            </w:tcBorders>
            <w:vAlign w:val="center"/>
          </w:tcPr>
          <w:p w14:paraId="4BE9E66A" w14:textId="6CEA40DB" w:rsidR="00F1086B" w:rsidRPr="00F1086B" w:rsidRDefault="00F1086B" w:rsidP="00F1086B">
            <w:pPr>
              <w:spacing w:line="240" w:lineRule="atLeast"/>
              <w:jc w:val="right"/>
              <w:rPr>
                <w:rFonts w:ascii="Times New Roman" w:hAnsi="Times New Roman" w:cs="Times New Roman"/>
                <w:b/>
                <w:bCs/>
                <w:spacing w:val="-4"/>
                <w:lang w:val="en-GB"/>
              </w:rPr>
            </w:pPr>
            <w:r w:rsidRPr="00F1086B">
              <w:rPr>
                <w:rFonts w:ascii="Times New Roman" w:hAnsi="Times New Roman" w:cs="Times New Roman"/>
                <w:b/>
                <w:bCs/>
              </w:rPr>
              <w:t>(377,629)</w:t>
            </w:r>
          </w:p>
        </w:tc>
        <w:tc>
          <w:tcPr>
            <w:tcW w:w="270" w:type="dxa"/>
            <w:vAlign w:val="center"/>
          </w:tcPr>
          <w:p w14:paraId="67394B78" w14:textId="77777777" w:rsidR="00F1086B" w:rsidRPr="00F1086B" w:rsidRDefault="00F1086B" w:rsidP="00F1086B">
            <w:pPr>
              <w:spacing w:line="240" w:lineRule="atLeast"/>
              <w:ind w:right="72"/>
              <w:jc w:val="right"/>
              <w:rPr>
                <w:rFonts w:ascii="Times New Roman" w:hAnsi="Times New Roman" w:cs="Times New Roman"/>
                <w:b/>
                <w:bCs/>
                <w:spacing w:val="-4"/>
                <w:lang w:val="en-GB"/>
              </w:rPr>
            </w:pPr>
          </w:p>
        </w:tc>
        <w:tc>
          <w:tcPr>
            <w:tcW w:w="1440" w:type="dxa"/>
            <w:tcBorders>
              <w:top w:val="single" w:sz="4" w:space="0" w:color="auto"/>
              <w:bottom w:val="single" w:sz="4" w:space="0" w:color="auto"/>
            </w:tcBorders>
            <w:vAlign w:val="center"/>
          </w:tcPr>
          <w:p w14:paraId="1C112811" w14:textId="71C70DA3" w:rsidR="00F1086B" w:rsidRPr="00F1086B" w:rsidRDefault="00F1086B" w:rsidP="00F1086B">
            <w:pPr>
              <w:spacing w:line="240" w:lineRule="atLeast"/>
              <w:ind w:right="72"/>
              <w:jc w:val="right"/>
              <w:rPr>
                <w:rFonts w:ascii="Times New Roman" w:hAnsi="Times New Roman" w:cs="Times New Roman"/>
                <w:b/>
                <w:bCs/>
                <w:spacing w:val="-4"/>
                <w:lang w:val="en-GB"/>
              </w:rPr>
            </w:pPr>
            <w:r w:rsidRPr="00F1086B">
              <w:rPr>
                <w:rFonts w:ascii="Times New Roman" w:hAnsi="Times New Roman" w:cs="Times New Roman"/>
                <w:b/>
                <w:bCs/>
              </w:rPr>
              <w:t>5,977</w:t>
            </w:r>
          </w:p>
        </w:tc>
        <w:tc>
          <w:tcPr>
            <w:tcW w:w="270" w:type="dxa"/>
          </w:tcPr>
          <w:p w14:paraId="593AD61D" w14:textId="77777777" w:rsidR="00F1086B" w:rsidRPr="00F1086B" w:rsidRDefault="00F1086B" w:rsidP="00F1086B">
            <w:pPr>
              <w:spacing w:line="240" w:lineRule="atLeast"/>
              <w:ind w:right="72"/>
              <w:jc w:val="right"/>
              <w:rPr>
                <w:rFonts w:ascii="Times New Roman" w:hAnsi="Times New Roman" w:cs="Times New Roman"/>
                <w:b/>
                <w:bCs/>
                <w:spacing w:val="-4"/>
                <w:lang w:val="en-GB"/>
              </w:rPr>
            </w:pPr>
          </w:p>
        </w:tc>
        <w:tc>
          <w:tcPr>
            <w:tcW w:w="1710" w:type="dxa"/>
            <w:tcBorders>
              <w:top w:val="single" w:sz="4" w:space="0" w:color="auto"/>
              <w:bottom w:val="single" w:sz="4" w:space="0" w:color="auto"/>
            </w:tcBorders>
            <w:vAlign w:val="center"/>
          </w:tcPr>
          <w:p w14:paraId="4134EA61" w14:textId="7C631E9F" w:rsidR="00F1086B" w:rsidRPr="00F1086B" w:rsidRDefault="00F1086B" w:rsidP="00F1086B">
            <w:pPr>
              <w:spacing w:line="240" w:lineRule="atLeast"/>
              <w:ind w:right="72"/>
              <w:jc w:val="right"/>
              <w:rPr>
                <w:rFonts w:ascii="Times New Roman" w:hAnsi="Times New Roman" w:cs="Times New Roman"/>
                <w:b/>
                <w:bCs/>
                <w:spacing w:val="-4"/>
                <w:lang w:val="en-GB"/>
              </w:rPr>
            </w:pPr>
            <w:r w:rsidRPr="00F1086B">
              <w:rPr>
                <w:rFonts w:ascii="Times New Roman" w:hAnsi="Times New Roman" w:cs="Times New Roman"/>
                <w:b/>
                <w:bCs/>
              </w:rPr>
              <w:t>308,338</w:t>
            </w:r>
          </w:p>
        </w:tc>
        <w:tc>
          <w:tcPr>
            <w:tcW w:w="270" w:type="dxa"/>
            <w:vAlign w:val="center"/>
          </w:tcPr>
          <w:p w14:paraId="26106EE5" w14:textId="77777777" w:rsidR="00F1086B" w:rsidRPr="00F1086B" w:rsidRDefault="00F1086B" w:rsidP="00F1086B">
            <w:pPr>
              <w:spacing w:line="240" w:lineRule="atLeast"/>
              <w:ind w:right="72"/>
              <w:jc w:val="right"/>
              <w:rPr>
                <w:rFonts w:ascii="Times New Roman" w:hAnsi="Times New Roman" w:cs="Times New Roman"/>
                <w:b/>
                <w:bCs/>
                <w:spacing w:val="-4"/>
                <w:lang w:val="en-GB"/>
              </w:rPr>
            </w:pPr>
          </w:p>
        </w:tc>
        <w:tc>
          <w:tcPr>
            <w:tcW w:w="1530" w:type="dxa"/>
            <w:tcBorders>
              <w:top w:val="single" w:sz="4" w:space="0" w:color="auto"/>
              <w:bottom w:val="single" w:sz="4" w:space="0" w:color="auto"/>
            </w:tcBorders>
            <w:vAlign w:val="center"/>
          </w:tcPr>
          <w:p w14:paraId="5F7B10FF" w14:textId="019AB612" w:rsidR="00F1086B" w:rsidRPr="00F1086B" w:rsidRDefault="00F1086B" w:rsidP="00F1086B">
            <w:pPr>
              <w:spacing w:line="240" w:lineRule="atLeast"/>
              <w:jc w:val="right"/>
              <w:rPr>
                <w:rFonts w:ascii="Times New Roman" w:hAnsi="Times New Roman" w:cs="Times New Roman"/>
                <w:b/>
                <w:bCs/>
                <w:spacing w:val="-4"/>
                <w:lang w:val="en-GB"/>
              </w:rPr>
            </w:pPr>
            <w:r w:rsidRPr="00F1086B">
              <w:rPr>
                <w:rFonts w:ascii="Times New Roman" w:hAnsi="Times New Roman" w:cs="Times New Roman"/>
                <w:b/>
                <w:bCs/>
              </w:rPr>
              <w:t>(63,314)</w:t>
            </w:r>
          </w:p>
        </w:tc>
      </w:tr>
      <w:tr w:rsidR="00F1086B" w:rsidRPr="00121995" w14:paraId="610CD7DC" w14:textId="77777777" w:rsidTr="005C64E8">
        <w:trPr>
          <w:trHeight w:val="20"/>
        </w:trPr>
        <w:tc>
          <w:tcPr>
            <w:tcW w:w="3510" w:type="dxa"/>
          </w:tcPr>
          <w:p w14:paraId="4402379D" w14:textId="0074F360" w:rsidR="00F1086B" w:rsidRPr="00121995" w:rsidRDefault="00F1086B" w:rsidP="00F1086B">
            <w:pPr>
              <w:spacing w:line="240" w:lineRule="atLeast"/>
              <w:ind w:left="154" w:right="72" w:hanging="144"/>
              <w:jc w:val="left"/>
              <w:rPr>
                <w:rFonts w:ascii="Times New Roman" w:hAnsi="Times New Roman" w:cs="Times New Roman"/>
              </w:rPr>
            </w:pPr>
            <w:r w:rsidRPr="00293F6F">
              <w:rPr>
                <w:rFonts w:ascii="Times New Roman" w:hAnsi="Times New Roman" w:cs="Times New Roman"/>
                <w:b/>
                <w:bCs/>
              </w:rPr>
              <w:t>Net income (expenses) from reinsurance contracts</w:t>
            </w:r>
            <w:r>
              <w:rPr>
                <w:rFonts w:ascii="Times New Roman" w:hAnsi="Times New Roman" w:cs="Times New Roman"/>
                <w:b/>
                <w:bCs/>
              </w:rPr>
              <w:t xml:space="preserve"> held</w:t>
            </w:r>
          </w:p>
        </w:tc>
        <w:tc>
          <w:tcPr>
            <w:tcW w:w="1420" w:type="dxa"/>
            <w:vAlign w:val="bottom"/>
          </w:tcPr>
          <w:p w14:paraId="241C4A7E" w14:textId="77777777" w:rsidR="00F1086B" w:rsidRPr="00121995" w:rsidRDefault="00F1086B" w:rsidP="00F1086B">
            <w:pPr>
              <w:spacing w:line="240" w:lineRule="atLeast"/>
              <w:ind w:right="72"/>
              <w:jc w:val="right"/>
              <w:rPr>
                <w:rFonts w:ascii="Times New Roman" w:hAnsi="Times New Roman" w:cs="Times New Roman"/>
              </w:rPr>
            </w:pPr>
          </w:p>
        </w:tc>
        <w:tc>
          <w:tcPr>
            <w:tcW w:w="270" w:type="dxa"/>
          </w:tcPr>
          <w:p w14:paraId="6C62900C" w14:textId="77777777" w:rsidR="00F1086B" w:rsidRPr="00121995" w:rsidRDefault="00F1086B" w:rsidP="00F1086B">
            <w:pPr>
              <w:spacing w:line="240" w:lineRule="atLeast"/>
              <w:ind w:right="72"/>
              <w:jc w:val="right"/>
              <w:rPr>
                <w:rFonts w:ascii="Times New Roman" w:hAnsi="Times New Roman" w:cs="Times New Roman"/>
              </w:rPr>
            </w:pPr>
          </w:p>
        </w:tc>
        <w:tc>
          <w:tcPr>
            <w:tcW w:w="1440" w:type="dxa"/>
            <w:vAlign w:val="bottom"/>
          </w:tcPr>
          <w:p w14:paraId="1C3D191E" w14:textId="77777777" w:rsidR="00F1086B" w:rsidRPr="00121995" w:rsidRDefault="00F1086B" w:rsidP="00F1086B">
            <w:pPr>
              <w:spacing w:line="240" w:lineRule="atLeast"/>
              <w:ind w:right="72"/>
              <w:jc w:val="right"/>
              <w:rPr>
                <w:rFonts w:ascii="Times New Roman" w:hAnsi="Times New Roman" w:cs="Times New Roman"/>
              </w:rPr>
            </w:pPr>
          </w:p>
        </w:tc>
        <w:tc>
          <w:tcPr>
            <w:tcW w:w="270" w:type="dxa"/>
          </w:tcPr>
          <w:p w14:paraId="6EF95801" w14:textId="77777777" w:rsidR="00F1086B" w:rsidRPr="00121995" w:rsidRDefault="00F1086B" w:rsidP="00F1086B">
            <w:pPr>
              <w:spacing w:line="240" w:lineRule="atLeast"/>
              <w:ind w:right="72"/>
              <w:jc w:val="right"/>
              <w:rPr>
                <w:rFonts w:ascii="Times New Roman" w:hAnsi="Times New Roman" w:cs="Times New Roman"/>
              </w:rPr>
            </w:pPr>
          </w:p>
        </w:tc>
        <w:tc>
          <w:tcPr>
            <w:tcW w:w="1710" w:type="dxa"/>
            <w:vAlign w:val="bottom"/>
          </w:tcPr>
          <w:p w14:paraId="6EB222D5" w14:textId="77777777" w:rsidR="00F1086B" w:rsidRPr="00121995" w:rsidRDefault="00F1086B" w:rsidP="00F1086B">
            <w:pPr>
              <w:spacing w:line="240" w:lineRule="atLeast"/>
              <w:ind w:right="72"/>
              <w:jc w:val="right"/>
              <w:rPr>
                <w:rFonts w:ascii="Times New Roman" w:hAnsi="Times New Roman" w:cs="Times New Roman"/>
              </w:rPr>
            </w:pPr>
          </w:p>
        </w:tc>
        <w:tc>
          <w:tcPr>
            <w:tcW w:w="270" w:type="dxa"/>
          </w:tcPr>
          <w:p w14:paraId="42EF4AFA" w14:textId="77777777" w:rsidR="00F1086B" w:rsidRPr="00121995" w:rsidRDefault="00F1086B" w:rsidP="00F1086B">
            <w:pPr>
              <w:spacing w:line="240" w:lineRule="atLeast"/>
              <w:ind w:right="72"/>
              <w:jc w:val="right"/>
              <w:rPr>
                <w:rFonts w:ascii="Times New Roman" w:hAnsi="Times New Roman" w:cs="Times New Roman"/>
              </w:rPr>
            </w:pPr>
          </w:p>
        </w:tc>
        <w:tc>
          <w:tcPr>
            <w:tcW w:w="1530" w:type="dxa"/>
            <w:vAlign w:val="bottom"/>
          </w:tcPr>
          <w:p w14:paraId="711C2D90" w14:textId="77777777" w:rsidR="00F1086B" w:rsidRPr="00121995" w:rsidRDefault="00F1086B" w:rsidP="00F1086B">
            <w:pPr>
              <w:spacing w:line="240" w:lineRule="atLeast"/>
              <w:ind w:right="72"/>
              <w:jc w:val="right"/>
              <w:rPr>
                <w:rFonts w:ascii="Times New Roman" w:hAnsi="Times New Roman" w:cs="Times New Roman"/>
              </w:rPr>
            </w:pPr>
          </w:p>
        </w:tc>
      </w:tr>
      <w:tr w:rsidR="00F1086B" w:rsidRPr="00121995" w14:paraId="214B5E94" w14:textId="77777777" w:rsidTr="00944C87">
        <w:trPr>
          <w:trHeight w:val="20"/>
        </w:trPr>
        <w:tc>
          <w:tcPr>
            <w:tcW w:w="3510" w:type="dxa"/>
          </w:tcPr>
          <w:p w14:paraId="44C1F826" w14:textId="6E67760B" w:rsidR="00F1086B" w:rsidRPr="00CD7970" w:rsidRDefault="00F1086B" w:rsidP="00F1086B">
            <w:pPr>
              <w:spacing w:line="240" w:lineRule="atLeast"/>
              <w:ind w:right="72"/>
              <w:jc w:val="left"/>
              <w:rPr>
                <w:rFonts w:ascii="Times New Roman" w:hAnsi="Times New Roman" w:cs="Times New Roman"/>
              </w:rPr>
            </w:pPr>
            <w:r w:rsidRPr="002B7F9C">
              <w:rPr>
                <w:rFonts w:ascii="Times New Roman" w:hAnsi="Times New Roman" w:cs="Times New Roman"/>
              </w:rPr>
              <w:t>Reinsurance expenses</w:t>
            </w:r>
          </w:p>
        </w:tc>
        <w:tc>
          <w:tcPr>
            <w:tcW w:w="1420" w:type="dxa"/>
            <w:vAlign w:val="bottom"/>
          </w:tcPr>
          <w:p w14:paraId="6059B2DA" w14:textId="302B89B7" w:rsidR="00F1086B" w:rsidRPr="00F1086B" w:rsidRDefault="00F1086B" w:rsidP="00F1086B">
            <w:pPr>
              <w:spacing w:line="240" w:lineRule="atLeast"/>
              <w:jc w:val="right"/>
              <w:rPr>
                <w:rFonts w:ascii="Times New Roman" w:hAnsi="Times New Roman" w:cs="Times New Roman"/>
              </w:rPr>
            </w:pPr>
            <w:r w:rsidRPr="00F1086B">
              <w:rPr>
                <w:rFonts w:ascii="Times New Roman" w:hAnsi="Times New Roman" w:cs="Times New Roman"/>
              </w:rPr>
              <w:t>(209,456)</w:t>
            </w:r>
          </w:p>
        </w:tc>
        <w:tc>
          <w:tcPr>
            <w:tcW w:w="270" w:type="dxa"/>
            <w:vAlign w:val="bottom"/>
          </w:tcPr>
          <w:p w14:paraId="6C2F485C" w14:textId="77777777" w:rsidR="00F1086B" w:rsidRPr="00F1086B" w:rsidRDefault="00F1086B" w:rsidP="00F1086B">
            <w:pPr>
              <w:spacing w:line="240" w:lineRule="atLeast"/>
              <w:ind w:right="72"/>
              <w:jc w:val="right"/>
              <w:rPr>
                <w:rFonts w:ascii="Times New Roman" w:hAnsi="Times New Roman" w:cs="Times New Roman"/>
              </w:rPr>
            </w:pPr>
          </w:p>
        </w:tc>
        <w:tc>
          <w:tcPr>
            <w:tcW w:w="1440" w:type="dxa"/>
            <w:vAlign w:val="bottom"/>
          </w:tcPr>
          <w:p w14:paraId="6CF7D23A" w14:textId="114F03AE" w:rsidR="00F1086B" w:rsidRPr="00F1086B" w:rsidRDefault="00F1086B" w:rsidP="00F1086B">
            <w:pPr>
              <w:spacing w:line="240" w:lineRule="atLeast"/>
              <w:ind w:right="320"/>
              <w:jc w:val="right"/>
              <w:rPr>
                <w:rFonts w:ascii="Times New Roman" w:hAnsi="Times New Roman" w:cs="Times New Roman"/>
              </w:rPr>
            </w:pPr>
            <w:r w:rsidRPr="00F1086B">
              <w:rPr>
                <w:rFonts w:ascii="Times New Roman" w:hAnsi="Times New Roman" w:cs="Times New Roman"/>
              </w:rPr>
              <w:t>-</w:t>
            </w:r>
          </w:p>
        </w:tc>
        <w:tc>
          <w:tcPr>
            <w:tcW w:w="270" w:type="dxa"/>
            <w:vAlign w:val="bottom"/>
          </w:tcPr>
          <w:p w14:paraId="7A48EEFB" w14:textId="77777777" w:rsidR="00F1086B" w:rsidRPr="00F1086B" w:rsidRDefault="00F1086B" w:rsidP="00F1086B">
            <w:pPr>
              <w:spacing w:line="240" w:lineRule="atLeast"/>
              <w:ind w:right="72"/>
              <w:jc w:val="right"/>
              <w:rPr>
                <w:rFonts w:ascii="Times New Roman" w:hAnsi="Times New Roman" w:cs="Times New Roman"/>
              </w:rPr>
            </w:pPr>
          </w:p>
        </w:tc>
        <w:tc>
          <w:tcPr>
            <w:tcW w:w="1710" w:type="dxa"/>
            <w:vAlign w:val="bottom"/>
          </w:tcPr>
          <w:p w14:paraId="5B051362" w14:textId="1F4CE7A8" w:rsidR="00F1086B" w:rsidRPr="00F1086B" w:rsidRDefault="00F1086B" w:rsidP="00F1086B">
            <w:pPr>
              <w:spacing w:line="240" w:lineRule="atLeast"/>
              <w:ind w:right="321"/>
              <w:jc w:val="right"/>
              <w:rPr>
                <w:rFonts w:ascii="Times New Roman" w:hAnsi="Times New Roman" w:cs="Times New Roman"/>
              </w:rPr>
            </w:pPr>
            <w:r w:rsidRPr="00F1086B">
              <w:rPr>
                <w:rFonts w:ascii="Times New Roman" w:hAnsi="Times New Roman" w:cs="Times New Roman"/>
              </w:rPr>
              <w:t>-</w:t>
            </w:r>
          </w:p>
        </w:tc>
        <w:tc>
          <w:tcPr>
            <w:tcW w:w="270" w:type="dxa"/>
            <w:vAlign w:val="bottom"/>
          </w:tcPr>
          <w:p w14:paraId="6CC58EB6" w14:textId="77777777" w:rsidR="00F1086B" w:rsidRPr="00F1086B" w:rsidRDefault="00F1086B" w:rsidP="00F1086B">
            <w:pPr>
              <w:spacing w:line="240" w:lineRule="atLeast"/>
              <w:ind w:right="72"/>
              <w:jc w:val="right"/>
              <w:rPr>
                <w:rFonts w:ascii="Times New Roman" w:hAnsi="Times New Roman" w:cs="Times New Roman"/>
              </w:rPr>
            </w:pPr>
          </w:p>
        </w:tc>
        <w:tc>
          <w:tcPr>
            <w:tcW w:w="1530" w:type="dxa"/>
            <w:vAlign w:val="bottom"/>
          </w:tcPr>
          <w:p w14:paraId="7200BC79" w14:textId="6B0E9119" w:rsidR="00F1086B" w:rsidRPr="00F1086B" w:rsidRDefault="001C60D6" w:rsidP="00F1086B">
            <w:pPr>
              <w:spacing w:line="240" w:lineRule="atLeast"/>
              <w:jc w:val="right"/>
              <w:rPr>
                <w:rFonts w:ascii="Times New Roman" w:hAnsi="Times New Roman" w:cs="Times New Roman"/>
              </w:rPr>
            </w:pPr>
            <w:r w:rsidRPr="001C60D6">
              <w:rPr>
                <w:rFonts w:ascii="Times New Roman" w:hAnsi="Times New Roman" w:cs="Times New Roman"/>
              </w:rPr>
              <w:t>(209,456)</w:t>
            </w:r>
          </w:p>
        </w:tc>
      </w:tr>
      <w:tr w:rsidR="00F1086B" w:rsidRPr="00121995" w14:paraId="2DF189E3" w14:textId="77777777" w:rsidTr="00592E42">
        <w:trPr>
          <w:trHeight w:val="119"/>
        </w:trPr>
        <w:tc>
          <w:tcPr>
            <w:tcW w:w="3510" w:type="dxa"/>
            <w:vAlign w:val="bottom"/>
          </w:tcPr>
          <w:p w14:paraId="6378078A" w14:textId="6EA1BF99" w:rsidR="00F1086B" w:rsidRPr="003376A7" w:rsidRDefault="00F1086B" w:rsidP="00F1086B">
            <w:pPr>
              <w:spacing w:line="240" w:lineRule="atLeast"/>
              <w:ind w:right="72"/>
              <w:jc w:val="left"/>
              <w:rPr>
                <w:rFonts w:ascii="Times New Roman" w:hAnsi="Times New Roman" w:cs="Times New Roman"/>
              </w:rPr>
            </w:pPr>
            <w:r>
              <w:rPr>
                <w:rFonts w:ascii="Times New Roman" w:hAnsi="Times New Roman" w:cs="Times New Roman"/>
              </w:rPr>
              <w:t>Claims recovered</w:t>
            </w:r>
          </w:p>
        </w:tc>
        <w:tc>
          <w:tcPr>
            <w:tcW w:w="1420" w:type="dxa"/>
            <w:vAlign w:val="bottom"/>
          </w:tcPr>
          <w:p w14:paraId="0EC626AE" w14:textId="49BE8F85" w:rsidR="00F1086B" w:rsidRPr="00F1086B" w:rsidRDefault="00F1086B" w:rsidP="00F1086B">
            <w:pPr>
              <w:spacing w:line="240" w:lineRule="atLeast"/>
              <w:ind w:right="320"/>
              <w:jc w:val="right"/>
              <w:rPr>
                <w:rFonts w:ascii="Times New Roman" w:hAnsi="Times New Roman" w:cs="Times New Roman"/>
              </w:rPr>
            </w:pPr>
            <w:r w:rsidRPr="00F1086B">
              <w:rPr>
                <w:rFonts w:ascii="Times New Roman" w:hAnsi="Times New Roman" w:cs="Times New Roman"/>
              </w:rPr>
              <w:t>-</w:t>
            </w:r>
          </w:p>
        </w:tc>
        <w:tc>
          <w:tcPr>
            <w:tcW w:w="270" w:type="dxa"/>
            <w:vAlign w:val="bottom"/>
          </w:tcPr>
          <w:p w14:paraId="62C6AA1D" w14:textId="77777777" w:rsidR="00F1086B" w:rsidRPr="00F1086B" w:rsidRDefault="00F1086B" w:rsidP="00F1086B">
            <w:pPr>
              <w:spacing w:line="240" w:lineRule="atLeast"/>
              <w:ind w:right="320"/>
              <w:jc w:val="right"/>
              <w:rPr>
                <w:rFonts w:ascii="Times New Roman" w:hAnsi="Times New Roman" w:cs="Times New Roman"/>
              </w:rPr>
            </w:pPr>
          </w:p>
        </w:tc>
        <w:tc>
          <w:tcPr>
            <w:tcW w:w="1440" w:type="dxa"/>
            <w:vAlign w:val="bottom"/>
          </w:tcPr>
          <w:p w14:paraId="7A79109E" w14:textId="2E94BB02" w:rsidR="00F1086B" w:rsidRPr="00F1086B" w:rsidRDefault="00F1086B" w:rsidP="00F1086B">
            <w:pPr>
              <w:spacing w:line="240" w:lineRule="atLeast"/>
              <w:ind w:right="320"/>
              <w:jc w:val="right"/>
              <w:rPr>
                <w:rFonts w:ascii="Times New Roman" w:hAnsi="Times New Roman" w:cs="Times New Roman"/>
              </w:rPr>
            </w:pPr>
            <w:r w:rsidRPr="00F1086B">
              <w:rPr>
                <w:rFonts w:ascii="Times New Roman" w:hAnsi="Times New Roman" w:cs="Times New Roman"/>
              </w:rPr>
              <w:t>-</w:t>
            </w:r>
          </w:p>
        </w:tc>
        <w:tc>
          <w:tcPr>
            <w:tcW w:w="270" w:type="dxa"/>
            <w:vAlign w:val="bottom"/>
          </w:tcPr>
          <w:p w14:paraId="117F87CB" w14:textId="77777777" w:rsidR="00F1086B" w:rsidRPr="00F1086B" w:rsidRDefault="00F1086B" w:rsidP="00F1086B">
            <w:pPr>
              <w:spacing w:line="240" w:lineRule="atLeast"/>
              <w:jc w:val="right"/>
              <w:rPr>
                <w:rFonts w:ascii="Times New Roman" w:hAnsi="Times New Roman" w:cs="Times New Roman"/>
              </w:rPr>
            </w:pPr>
          </w:p>
        </w:tc>
        <w:tc>
          <w:tcPr>
            <w:tcW w:w="1710" w:type="dxa"/>
            <w:vAlign w:val="bottom"/>
          </w:tcPr>
          <w:p w14:paraId="64893D1A" w14:textId="1AD6FF77" w:rsidR="00F1086B" w:rsidRPr="00F1086B" w:rsidRDefault="00F1086B" w:rsidP="001C60D6">
            <w:pPr>
              <w:tabs>
                <w:tab w:val="left" w:pos="1380"/>
              </w:tabs>
              <w:spacing w:line="240" w:lineRule="atLeast"/>
              <w:ind w:right="72"/>
              <w:jc w:val="right"/>
              <w:rPr>
                <w:rFonts w:ascii="Times New Roman" w:hAnsi="Times New Roman" w:cs="Times New Roman"/>
              </w:rPr>
            </w:pPr>
            <w:r w:rsidRPr="00F1086B">
              <w:rPr>
                <w:rFonts w:ascii="Times New Roman" w:hAnsi="Times New Roman" w:cs="Times New Roman"/>
              </w:rPr>
              <w:t>232,399</w:t>
            </w:r>
          </w:p>
        </w:tc>
        <w:tc>
          <w:tcPr>
            <w:tcW w:w="270" w:type="dxa"/>
            <w:vAlign w:val="bottom"/>
          </w:tcPr>
          <w:p w14:paraId="7FF9FDC9" w14:textId="77777777" w:rsidR="00F1086B" w:rsidRPr="00F1086B" w:rsidRDefault="00F1086B" w:rsidP="00F1086B">
            <w:pPr>
              <w:spacing w:line="240" w:lineRule="atLeast"/>
              <w:jc w:val="right"/>
              <w:rPr>
                <w:rFonts w:ascii="Times New Roman" w:hAnsi="Times New Roman" w:cs="Times New Roman"/>
              </w:rPr>
            </w:pPr>
          </w:p>
        </w:tc>
        <w:tc>
          <w:tcPr>
            <w:tcW w:w="1530" w:type="dxa"/>
            <w:vAlign w:val="bottom"/>
          </w:tcPr>
          <w:p w14:paraId="348A0513" w14:textId="14DEAD6F" w:rsidR="00F1086B" w:rsidRPr="00F1086B" w:rsidRDefault="001C60D6" w:rsidP="001C60D6">
            <w:pPr>
              <w:spacing w:line="240" w:lineRule="atLeast"/>
              <w:ind w:right="72"/>
              <w:jc w:val="right"/>
              <w:rPr>
                <w:rFonts w:ascii="Times New Roman" w:hAnsi="Times New Roman" w:cs="Times New Roman"/>
              </w:rPr>
            </w:pPr>
            <w:r w:rsidRPr="001C60D6">
              <w:rPr>
                <w:rFonts w:ascii="Times New Roman" w:hAnsi="Times New Roman" w:cs="Times New Roman"/>
              </w:rPr>
              <w:t>232,399</w:t>
            </w:r>
          </w:p>
        </w:tc>
      </w:tr>
      <w:tr w:rsidR="00F1086B" w:rsidRPr="00121995" w14:paraId="504C5952" w14:textId="77777777" w:rsidTr="00944C87">
        <w:trPr>
          <w:trHeight w:val="20"/>
        </w:trPr>
        <w:tc>
          <w:tcPr>
            <w:tcW w:w="3510" w:type="dxa"/>
          </w:tcPr>
          <w:p w14:paraId="05A0C2C8" w14:textId="5599DC67" w:rsidR="00F1086B" w:rsidRPr="003376A7" w:rsidRDefault="00F1086B" w:rsidP="00F1086B">
            <w:pPr>
              <w:spacing w:line="240" w:lineRule="atLeast"/>
              <w:ind w:left="160" w:right="72" w:hanging="160"/>
              <w:jc w:val="left"/>
              <w:rPr>
                <w:rFonts w:ascii="Times New Roman" w:hAnsi="Times New Roman" w:cs="Times New Roman"/>
              </w:rPr>
            </w:pPr>
            <w:r w:rsidRPr="003376A7">
              <w:rPr>
                <w:rFonts w:ascii="Times New Roman" w:hAnsi="Times New Roman" w:cs="Times New Roman"/>
              </w:rPr>
              <w:t>Change</w:t>
            </w:r>
            <w:r>
              <w:rPr>
                <w:rFonts w:ascii="Times New Roman" w:hAnsi="Times New Roman" w:cs="Times New Roman"/>
              </w:rPr>
              <w:t>s</w:t>
            </w:r>
            <w:r w:rsidRPr="003376A7">
              <w:rPr>
                <w:rFonts w:ascii="Times New Roman" w:hAnsi="Times New Roman" w:cs="Times New Roman"/>
              </w:rPr>
              <w:t xml:space="preserve"> that relate to past</w:t>
            </w:r>
            <w:r w:rsidRPr="003376A7">
              <w:rPr>
                <w:rFonts w:ascii="Times New Roman" w:hAnsi="Times New Roman" w:cs="Times New Roman"/>
                <w:cs/>
              </w:rPr>
              <w:t xml:space="preserve"> </w:t>
            </w:r>
            <w:r w:rsidRPr="003376A7">
              <w:rPr>
                <w:rFonts w:ascii="Times New Roman" w:hAnsi="Times New Roman" w:cs="Times New Roman"/>
              </w:rPr>
              <w:t xml:space="preserve">service </w:t>
            </w:r>
            <w:r>
              <w:rPr>
                <w:rFonts w:ascii="Times New Roman" w:hAnsi="Times New Roman" w:cs="Times New Roman"/>
              </w:rPr>
              <w:t>-</w:t>
            </w:r>
            <w:r w:rsidRPr="003376A7">
              <w:rPr>
                <w:rFonts w:ascii="Times New Roman" w:hAnsi="Times New Roman" w:cs="Times New Roman"/>
              </w:rPr>
              <w:br/>
            </w:r>
            <w:r>
              <w:rPr>
                <w:rFonts w:ascii="Times New Roman" w:hAnsi="Times New Roman" w:cs="Times New Roman"/>
              </w:rPr>
              <w:t>adjustments of incurred claims</w:t>
            </w:r>
          </w:p>
        </w:tc>
        <w:tc>
          <w:tcPr>
            <w:tcW w:w="1420" w:type="dxa"/>
            <w:vAlign w:val="bottom"/>
          </w:tcPr>
          <w:p w14:paraId="035D2829" w14:textId="0CAB82FB" w:rsidR="00F1086B" w:rsidRPr="00F1086B" w:rsidRDefault="00F1086B" w:rsidP="00F1086B">
            <w:pPr>
              <w:spacing w:line="240" w:lineRule="atLeast"/>
              <w:ind w:right="320"/>
              <w:jc w:val="right"/>
              <w:rPr>
                <w:rFonts w:ascii="Times New Roman" w:hAnsi="Times New Roman" w:cs="Times New Roman"/>
              </w:rPr>
            </w:pPr>
            <w:r w:rsidRPr="00F1086B">
              <w:rPr>
                <w:rFonts w:ascii="Times New Roman" w:hAnsi="Times New Roman" w:cs="Times New Roman"/>
              </w:rPr>
              <w:t>-</w:t>
            </w:r>
          </w:p>
        </w:tc>
        <w:tc>
          <w:tcPr>
            <w:tcW w:w="270" w:type="dxa"/>
            <w:vAlign w:val="bottom"/>
          </w:tcPr>
          <w:p w14:paraId="27DA5489" w14:textId="77777777" w:rsidR="00F1086B" w:rsidRPr="00F1086B" w:rsidRDefault="00F1086B" w:rsidP="00F1086B">
            <w:pPr>
              <w:spacing w:line="240" w:lineRule="atLeast"/>
              <w:ind w:right="320"/>
              <w:jc w:val="right"/>
              <w:rPr>
                <w:rFonts w:ascii="Times New Roman" w:hAnsi="Times New Roman" w:cs="Times New Roman"/>
              </w:rPr>
            </w:pPr>
          </w:p>
        </w:tc>
        <w:tc>
          <w:tcPr>
            <w:tcW w:w="1440" w:type="dxa"/>
            <w:vAlign w:val="bottom"/>
          </w:tcPr>
          <w:p w14:paraId="7DE9C29D" w14:textId="2ACC839E" w:rsidR="00F1086B" w:rsidRPr="00F1086B" w:rsidRDefault="00F1086B" w:rsidP="00F1086B">
            <w:pPr>
              <w:spacing w:line="240" w:lineRule="atLeast"/>
              <w:ind w:right="320"/>
              <w:jc w:val="right"/>
              <w:rPr>
                <w:rFonts w:ascii="Times New Roman" w:hAnsi="Times New Roman" w:cs="Times New Roman"/>
              </w:rPr>
            </w:pPr>
            <w:r w:rsidRPr="00F1086B">
              <w:rPr>
                <w:rFonts w:ascii="Times New Roman" w:hAnsi="Times New Roman" w:cs="Times New Roman"/>
              </w:rPr>
              <w:t>-</w:t>
            </w:r>
          </w:p>
        </w:tc>
        <w:tc>
          <w:tcPr>
            <w:tcW w:w="270" w:type="dxa"/>
            <w:vAlign w:val="bottom"/>
          </w:tcPr>
          <w:p w14:paraId="0BDBFFBE" w14:textId="77777777" w:rsidR="00F1086B" w:rsidRPr="00F1086B" w:rsidRDefault="00F1086B" w:rsidP="00F1086B">
            <w:pPr>
              <w:spacing w:line="240" w:lineRule="atLeast"/>
              <w:jc w:val="right"/>
              <w:rPr>
                <w:rFonts w:ascii="Times New Roman" w:hAnsi="Times New Roman" w:cs="Times New Roman"/>
              </w:rPr>
            </w:pPr>
          </w:p>
        </w:tc>
        <w:tc>
          <w:tcPr>
            <w:tcW w:w="1710" w:type="dxa"/>
            <w:vAlign w:val="bottom"/>
          </w:tcPr>
          <w:p w14:paraId="11EED57F" w14:textId="02E2133A" w:rsidR="00F1086B" w:rsidRPr="00F1086B" w:rsidRDefault="00F1086B" w:rsidP="00F1086B">
            <w:pPr>
              <w:spacing w:line="240" w:lineRule="atLeast"/>
              <w:jc w:val="right"/>
              <w:rPr>
                <w:rFonts w:ascii="Times New Roman" w:hAnsi="Times New Roman" w:cs="Times New Roman"/>
              </w:rPr>
            </w:pPr>
            <w:r w:rsidRPr="00F1086B">
              <w:rPr>
                <w:rFonts w:ascii="Times New Roman" w:hAnsi="Times New Roman" w:cs="Times New Roman"/>
              </w:rPr>
              <w:t>(30,396)</w:t>
            </w:r>
          </w:p>
        </w:tc>
        <w:tc>
          <w:tcPr>
            <w:tcW w:w="270" w:type="dxa"/>
            <w:vAlign w:val="bottom"/>
          </w:tcPr>
          <w:p w14:paraId="128128D4" w14:textId="77777777" w:rsidR="00F1086B" w:rsidRPr="00F1086B" w:rsidRDefault="00F1086B" w:rsidP="00F1086B">
            <w:pPr>
              <w:spacing w:line="240" w:lineRule="atLeast"/>
              <w:jc w:val="right"/>
              <w:rPr>
                <w:rFonts w:ascii="Times New Roman" w:hAnsi="Times New Roman" w:cs="Times New Roman"/>
              </w:rPr>
            </w:pPr>
          </w:p>
        </w:tc>
        <w:tc>
          <w:tcPr>
            <w:tcW w:w="1530" w:type="dxa"/>
            <w:vAlign w:val="bottom"/>
          </w:tcPr>
          <w:p w14:paraId="00080FA2" w14:textId="36084ED8" w:rsidR="00F1086B" w:rsidRPr="00F1086B" w:rsidRDefault="00F1086B" w:rsidP="00F1086B">
            <w:pPr>
              <w:spacing w:line="240" w:lineRule="atLeast"/>
              <w:jc w:val="right"/>
              <w:rPr>
                <w:rFonts w:ascii="Times New Roman" w:hAnsi="Times New Roman" w:cs="Times New Roman"/>
              </w:rPr>
            </w:pPr>
            <w:r w:rsidRPr="00F1086B">
              <w:rPr>
                <w:rFonts w:ascii="Times New Roman" w:hAnsi="Times New Roman" w:cs="Times New Roman"/>
              </w:rPr>
              <w:t>(30,396)</w:t>
            </w:r>
          </w:p>
        </w:tc>
      </w:tr>
      <w:tr w:rsidR="00F1086B" w:rsidRPr="00121995" w14:paraId="44B1C406" w14:textId="77777777" w:rsidTr="003376A7">
        <w:trPr>
          <w:trHeight w:val="20"/>
        </w:trPr>
        <w:tc>
          <w:tcPr>
            <w:tcW w:w="3510" w:type="dxa"/>
          </w:tcPr>
          <w:p w14:paraId="07157208" w14:textId="05270DBF" w:rsidR="00F1086B" w:rsidRPr="00CD7970" w:rsidRDefault="00F1086B" w:rsidP="00F1086B">
            <w:pPr>
              <w:spacing w:line="240" w:lineRule="atLeast"/>
              <w:ind w:right="72"/>
              <w:jc w:val="left"/>
              <w:rPr>
                <w:rFonts w:ascii="Times New Roman" w:hAnsi="Times New Roman" w:cs="Times New Roman"/>
              </w:rPr>
            </w:pPr>
            <w:r w:rsidRPr="002B7F9C">
              <w:rPr>
                <w:rFonts w:ascii="Times New Roman" w:hAnsi="Times New Roman" w:cs="Times New Roman"/>
              </w:rPr>
              <w:t>Others</w:t>
            </w:r>
          </w:p>
        </w:tc>
        <w:tc>
          <w:tcPr>
            <w:tcW w:w="1420" w:type="dxa"/>
            <w:vAlign w:val="bottom"/>
          </w:tcPr>
          <w:p w14:paraId="5CC43FF9" w14:textId="77C585D7" w:rsidR="00F1086B" w:rsidRPr="00F1086B" w:rsidRDefault="00F1086B" w:rsidP="00F1086B">
            <w:pPr>
              <w:spacing w:line="240" w:lineRule="atLeast"/>
              <w:ind w:right="320"/>
              <w:jc w:val="right"/>
              <w:rPr>
                <w:rFonts w:ascii="Times New Roman" w:hAnsi="Times New Roman" w:cs="Times New Roman"/>
              </w:rPr>
            </w:pPr>
            <w:r w:rsidRPr="00F1086B">
              <w:rPr>
                <w:rFonts w:ascii="Times New Roman" w:hAnsi="Times New Roman" w:cs="Times New Roman"/>
              </w:rPr>
              <w:t>-</w:t>
            </w:r>
          </w:p>
        </w:tc>
        <w:tc>
          <w:tcPr>
            <w:tcW w:w="270" w:type="dxa"/>
            <w:vAlign w:val="bottom"/>
          </w:tcPr>
          <w:p w14:paraId="6FD70D98" w14:textId="77777777" w:rsidR="00F1086B" w:rsidRPr="00F1086B" w:rsidRDefault="00F1086B" w:rsidP="00F1086B">
            <w:pPr>
              <w:spacing w:line="240" w:lineRule="atLeast"/>
              <w:ind w:right="320"/>
              <w:jc w:val="right"/>
              <w:rPr>
                <w:rFonts w:ascii="Times New Roman" w:hAnsi="Times New Roman" w:cs="Times New Roman"/>
              </w:rPr>
            </w:pPr>
          </w:p>
        </w:tc>
        <w:tc>
          <w:tcPr>
            <w:tcW w:w="1440" w:type="dxa"/>
            <w:vAlign w:val="bottom"/>
          </w:tcPr>
          <w:p w14:paraId="28316DC4" w14:textId="6FAC83FC" w:rsidR="00F1086B" w:rsidRPr="00F1086B" w:rsidRDefault="00F1086B" w:rsidP="00F1086B">
            <w:pPr>
              <w:spacing w:line="240" w:lineRule="atLeast"/>
              <w:jc w:val="right"/>
              <w:rPr>
                <w:rFonts w:ascii="Times New Roman" w:hAnsi="Times New Roman" w:cs="Times New Roman"/>
              </w:rPr>
            </w:pPr>
            <w:r w:rsidRPr="00F1086B">
              <w:rPr>
                <w:rFonts w:ascii="Times New Roman" w:hAnsi="Times New Roman" w:cs="Times New Roman"/>
              </w:rPr>
              <w:t>(840)</w:t>
            </w:r>
          </w:p>
        </w:tc>
        <w:tc>
          <w:tcPr>
            <w:tcW w:w="270" w:type="dxa"/>
            <w:vAlign w:val="bottom"/>
          </w:tcPr>
          <w:p w14:paraId="0B4CC143" w14:textId="77777777" w:rsidR="00F1086B" w:rsidRPr="00F1086B" w:rsidRDefault="00F1086B" w:rsidP="00F1086B">
            <w:pPr>
              <w:spacing w:line="240" w:lineRule="atLeast"/>
              <w:jc w:val="right"/>
              <w:rPr>
                <w:rFonts w:ascii="Times New Roman" w:hAnsi="Times New Roman" w:cs="Times New Roman"/>
              </w:rPr>
            </w:pPr>
          </w:p>
        </w:tc>
        <w:tc>
          <w:tcPr>
            <w:tcW w:w="1710" w:type="dxa"/>
            <w:vAlign w:val="bottom"/>
          </w:tcPr>
          <w:p w14:paraId="1A9EDEA4" w14:textId="4850568E" w:rsidR="00F1086B" w:rsidRPr="00F1086B" w:rsidRDefault="00F1086B" w:rsidP="00F1086B">
            <w:pPr>
              <w:spacing w:line="240" w:lineRule="atLeast"/>
              <w:ind w:right="320"/>
              <w:jc w:val="right"/>
              <w:rPr>
                <w:rFonts w:ascii="Times New Roman" w:hAnsi="Times New Roman" w:cs="Times New Roman"/>
              </w:rPr>
            </w:pPr>
            <w:r w:rsidRPr="00F1086B">
              <w:rPr>
                <w:rFonts w:ascii="Times New Roman" w:hAnsi="Times New Roman" w:cs="Times New Roman"/>
              </w:rPr>
              <w:t>-</w:t>
            </w:r>
          </w:p>
        </w:tc>
        <w:tc>
          <w:tcPr>
            <w:tcW w:w="270" w:type="dxa"/>
            <w:vAlign w:val="bottom"/>
          </w:tcPr>
          <w:p w14:paraId="5BCFEF00" w14:textId="77777777" w:rsidR="00F1086B" w:rsidRPr="00F1086B" w:rsidRDefault="00F1086B" w:rsidP="00F1086B">
            <w:pPr>
              <w:spacing w:line="240" w:lineRule="atLeast"/>
              <w:jc w:val="right"/>
              <w:rPr>
                <w:rFonts w:ascii="Times New Roman" w:hAnsi="Times New Roman" w:cs="Times New Roman"/>
              </w:rPr>
            </w:pPr>
          </w:p>
        </w:tc>
        <w:tc>
          <w:tcPr>
            <w:tcW w:w="1530" w:type="dxa"/>
            <w:vAlign w:val="bottom"/>
          </w:tcPr>
          <w:p w14:paraId="5310C065" w14:textId="4D1550BD" w:rsidR="00F1086B" w:rsidRPr="00F1086B" w:rsidRDefault="00F1086B" w:rsidP="00F1086B">
            <w:pPr>
              <w:spacing w:line="240" w:lineRule="atLeast"/>
              <w:jc w:val="right"/>
              <w:rPr>
                <w:rFonts w:ascii="Times New Roman" w:hAnsi="Times New Roman" w:cs="Times New Roman"/>
              </w:rPr>
            </w:pPr>
            <w:r w:rsidRPr="00F1086B">
              <w:rPr>
                <w:rFonts w:ascii="Times New Roman" w:hAnsi="Times New Roman" w:cs="Times New Roman"/>
              </w:rPr>
              <w:t>(840)</w:t>
            </w:r>
          </w:p>
        </w:tc>
      </w:tr>
      <w:tr w:rsidR="00F1086B" w:rsidRPr="00121995" w14:paraId="7856E0D9" w14:textId="77777777" w:rsidTr="00F1086B">
        <w:trPr>
          <w:trHeight w:val="425"/>
        </w:trPr>
        <w:tc>
          <w:tcPr>
            <w:tcW w:w="3510" w:type="dxa"/>
            <w:vAlign w:val="bottom"/>
          </w:tcPr>
          <w:p w14:paraId="4E9D342C" w14:textId="096ADF73" w:rsidR="00F1086B" w:rsidRPr="00CD7970" w:rsidRDefault="00F1086B" w:rsidP="00F1086B">
            <w:pPr>
              <w:spacing w:line="240" w:lineRule="atLeast"/>
              <w:ind w:left="160" w:right="72" w:hanging="160"/>
              <w:jc w:val="left"/>
              <w:rPr>
                <w:rFonts w:ascii="Times New Roman" w:hAnsi="Times New Roman" w:cs="Times New Roman"/>
              </w:rPr>
            </w:pPr>
            <w:r>
              <w:rPr>
                <w:rFonts w:ascii="Times New Roman" w:hAnsi="Times New Roman" w:cs="Times New Roman"/>
              </w:rPr>
              <w:t>Effect of changes in the risk of reinsurers non - performance</w:t>
            </w:r>
          </w:p>
        </w:tc>
        <w:tc>
          <w:tcPr>
            <w:tcW w:w="1420" w:type="dxa"/>
            <w:tcBorders>
              <w:bottom w:val="single" w:sz="4" w:space="0" w:color="auto"/>
            </w:tcBorders>
            <w:vAlign w:val="bottom"/>
          </w:tcPr>
          <w:p w14:paraId="7FE74FC0" w14:textId="45C7439E" w:rsidR="00F1086B" w:rsidRPr="00F1086B" w:rsidRDefault="00F1086B" w:rsidP="00F1086B">
            <w:pPr>
              <w:spacing w:line="240" w:lineRule="atLeast"/>
              <w:ind w:right="320"/>
              <w:jc w:val="right"/>
              <w:rPr>
                <w:rFonts w:ascii="Times New Roman" w:hAnsi="Times New Roman" w:cs="Times New Roman"/>
              </w:rPr>
            </w:pPr>
            <w:r w:rsidRPr="00F1086B">
              <w:rPr>
                <w:rFonts w:ascii="Times New Roman" w:hAnsi="Times New Roman" w:cs="Times New Roman"/>
              </w:rPr>
              <w:t>-</w:t>
            </w:r>
          </w:p>
        </w:tc>
        <w:tc>
          <w:tcPr>
            <w:tcW w:w="270" w:type="dxa"/>
            <w:vAlign w:val="bottom"/>
          </w:tcPr>
          <w:p w14:paraId="67EB7BCC" w14:textId="77777777" w:rsidR="00F1086B" w:rsidRPr="00F1086B" w:rsidRDefault="00F1086B" w:rsidP="00F1086B">
            <w:pPr>
              <w:spacing w:line="240" w:lineRule="atLeast"/>
              <w:ind w:right="320"/>
              <w:jc w:val="right"/>
              <w:rPr>
                <w:rFonts w:ascii="Times New Roman" w:hAnsi="Times New Roman" w:cs="Times New Roman"/>
              </w:rPr>
            </w:pPr>
          </w:p>
        </w:tc>
        <w:tc>
          <w:tcPr>
            <w:tcW w:w="1440" w:type="dxa"/>
            <w:tcBorders>
              <w:bottom w:val="single" w:sz="4" w:space="0" w:color="auto"/>
            </w:tcBorders>
            <w:vAlign w:val="bottom"/>
          </w:tcPr>
          <w:p w14:paraId="4FF93579" w14:textId="0879DFE4" w:rsidR="00F1086B" w:rsidRPr="00F1086B" w:rsidRDefault="00F1086B" w:rsidP="00F1086B">
            <w:pPr>
              <w:spacing w:line="240" w:lineRule="atLeast"/>
              <w:ind w:right="320"/>
              <w:jc w:val="right"/>
              <w:rPr>
                <w:rFonts w:ascii="Times New Roman" w:hAnsi="Times New Roman" w:cs="Times New Roman"/>
              </w:rPr>
            </w:pPr>
            <w:r w:rsidRPr="00F1086B">
              <w:rPr>
                <w:rFonts w:ascii="Times New Roman" w:hAnsi="Times New Roman" w:cs="Times New Roman"/>
              </w:rPr>
              <w:t>-</w:t>
            </w:r>
          </w:p>
        </w:tc>
        <w:tc>
          <w:tcPr>
            <w:tcW w:w="270" w:type="dxa"/>
            <w:vAlign w:val="bottom"/>
          </w:tcPr>
          <w:p w14:paraId="2685402B" w14:textId="77777777" w:rsidR="00F1086B" w:rsidRPr="00F1086B" w:rsidRDefault="00F1086B" w:rsidP="00F1086B">
            <w:pPr>
              <w:spacing w:line="240" w:lineRule="atLeast"/>
              <w:ind w:right="320"/>
              <w:jc w:val="right"/>
              <w:rPr>
                <w:rFonts w:ascii="Times New Roman" w:hAnsi="Times New Roman" w:cs="Times New Roman"/>
              </w:rPr>
            </w:pPr>
          </w:p>
        </w:tc>
        <w:tc>
          <w:tcPr>
            <w:tcW w:w="1710" w:type="dxa"/>
            <w:tcBorders>
              <w:bottom w:val="single" w:sz="4" w:space="0" w:color="auto"/>
            </w:tcBorders>
            <w:vAlign w:val="bottom"/>
          </w:tcPr>
          <w:p w14:paraId="60FB89F6" w14:textId="468ED8FD" w:rsidR="00F1086B" w:rsidRPr="00F1086B" w:rsidRDefault="00F1086B" w:rsidP="00F1086B">
            <w:pPr>
              <w:spacing w:line="240" w:lineRule="atLeast"/>
              <w:ind w:right="320"/>
              <w:jc w:val="right"/>
              <w:rPr>
                <w:rFonts w:ascii="Times New Roman" w:hAnsi="Times New Roman" w:cs="Times New Roman"/>
              </w:rPr>
            </w:pPr>
            <w:r w:rsidRPr="00F1086B">
              <w:rPr>
                <w:rFonts w:ascii="Times New Roman" w:hAnsi="Times New Roman" w:cs="Times New Roman"/>
              </w:rPr>
              <w:t>-</w:t>
            </w:r>
          </w:p>
        </w:tc>
        <w:tc>
          <w:tcPr>
            <w:tcW w:w="270" w:type="dxa"/>
            <w:vAlign w:val="bottom"/>
          </w:tcPr>
          <w:p w14:paraId="2CE88221" w14:textId="77777777" w:rsidR="00F1086B" w:rsidRPr="00F1086B" w:rsidRDefault="00F1086B" w:rsidP="00F1086B">
            <w:pPr>
              <w:spacing w:line="240" w:lineRule="atLeast"/>
              <w:ind w:right="320"/>
              <w:jc w:val="right"/>
              <w:rPr>
                <w:rFonts w:ascii="Times New Roman" w:hAnsi="Times New Roman" w:cs="Times New Roman"/>
              </w:rPr>
            </w:pPr>
          </w:p>
        </w:tc>
        <w:tc>
          <w:tcPr>
            <w:tcW w:w="1530" w:type="dxa"/>
            <w:tcBorders>
              <w:bottom w:val="single" w:sz="4" w:space="0" w:color="auto"/>
            </w:tcBorders>
            <w:vAlign w:val="bottom"/>
          </w:tcPr>
          <w:p w14:paraId="6ED4E4B5" w14:textId="71272D5C" w:rsidR="00F1086B" w:rsidRPr="00F1086B" w:rsidRDefault="00F1086B" w:rsidP="00F1086B">
            <w:pPr>
              <w:spacing w:line="240" w:lineRule="atLeast"/>
              <w:ind w:right="320"/>
              <w:jc w:val="right"/>
              <w:rPr>
                <w:rFonts w:ascii="Times New Roman" w:hAnsi="Times New Roman" w:cs="Times New Roman"/>
              </w:rPr>
            </w:pPr>
            <w:r w:rsidRPr="00F1086B">
              <w:rPr>
                <w:rFonts w:ascii="Times New Roman" w:hAnsi="Times New Roman" w:cs="Times New Roman"/>
              </w:rPr>
              <w:t>-</w:t>
            </w:r>
          </w:p>
        </w:tc>
      </w:tr>
      <w:tr w:rsidR="00F1086B" w:rsidRPr="00121995" w14:paraId="65DDA05F" w14:textId="77777777" w:rsidTr="003376A7">
        <w:trPr>
          <w:trHeight w:val="20"/>
        </w:trPr>
        <w:tc>
          <w:tcPr>
            <w:tcW w:w="3510" w:type="dxa"/>
            <w:vAlign w:val="bottom"/>
          </w:tcPr>
          <w:p w14:paraId="566E32EB" w14:textId="03F40B74" w:rsidR="00F1086B" w:rsidRPr="00CD7970" w:rsidRDefault="00F1086B" w:rsidP="00F1086B">
            <w:pPr>
              <w:spacing w:line="240" w:lineRule="atLeast"/>
              <w:ind w:left="160" w:right="72" w:hanging="160"/>
              <w:jc w:val="left"/>
              <w:rPr>
                <w:rFonts w:ascii="Times New Roman" w:hAnsi="Times New Roman" w:cs="Times New Roman"/>
              </w:rPr>
            </w:pPr>
            <w:r w:rsidRPr="003376A7">
              <w:rPr>
                <w:rFonts w:ascii="Times New Roman" w:hAnsi="Times New Roman" w:cs="Times New Roman"/>
                <w:b/>
                <w:bCs/>
              </w:rPr>
              <w:t>Net income (expenses) from reinsurance contracts</w:t>
            </w:r>
            <w:r>
              <w:rPr>
                <w:rFonts w:ascii="Times New Roman" w:hAnsi="Times New Roman" w:cs="Times New Roman"/>
                <w:b/>
                <w:bCs/>
              </w:rPr>
              <w:t xml:space="preserve"> held</w:t>
            </w:r>
          </w:p>
        </w:tc>
        <w:tc>
          <w:tcPr>
            <w:tcW w:w="1420" w:type="dxa"/>
            <w:tcBorders>
              <w:top w:val="single" w:sz="4" w:space="0" w:color="auto"/>
            </w:tcBorders>
            <w:vAlign w:val="bottom"/>
          </w:tcPr>
          <w:p w14:paraId="5CA437C3" w14:textId="07041F42" w:rsidR="00F1086B" w:rsidRPr="001C60D6" w:rsidRDefault="00F1086B" w:rsidP="00F1086B">
            <w:pPr>
              <w:spacing w:line="240" w:lineRule="atLeast"/>
              <w:jc w:val="right"/>
              <w:rPr>
                <w:rFonts w:ascii="Times New Roman" w:hAnsi="Times New Roman" w:cs="Times New Roman"/>
                <w:b/>
                <w:bCs/>
              </w:rPr>
            </w:pPr>
            <w:r w:rsidRPr="001C60D6">
              <w:rPr>
                <w:rFonts w:ascii="Times New Roman" w:hAnsi="Times New Roman" w:cs="Times New Roman"/>
                <w:b/>
                <w:bCs/>
              </w:rPr>
              <w:t>(209,456)</w:t>
            </w:r>
          </w:p>
        </w:tc>
        <w:tc>
          <w:tcPr>
            <w:tcW w:w="270" w:type="dxa"/>
            <w:vAlign w:val="bottom"/>
          </w:tcPr>
          <w:p w14:paraId="22FC1E3D" w14:textId="77777777" w:rsidR="00F1086B" w:rsidRPr="001C60D6" w:rsidRDefault="00F1086B" w:rsidP="00F1086B">
            <w:pPr>
              <w:spacing w:line="240" w:lineRule="atLeast"/>
              <w:ind w:right="72"/>
              <w:jc w:val="right"/>
              <w:rPr>
                <w:rFonts w:ascii="Times New Roman" w:hAnsi="Times New Roman" w:cs="Times New Roman"/>
                <w:b/>
                <w:bCs/>
              </w:rPr>
            </w:pPr>
          </w:p>
        </w:tc>
        <w:tc>
          <w:tcPr>
            <w:tcW w:w="1440" w:type="dxa"/>
            <w:tcBorders>
              <w:top w:val="single" w:sz="4" w:space="0" w:color="auto"/>
            </w:tcBorders>
            <w:vAlign w:val="bottom"/>
          </w:tcPr>
          <w:p w14:paraId="3D20E14D" w14:textId="442FCBC4" w:rsidR="00F1086B" w:rsidRPr="001C60D6" w:rsidRDefault="00F1086B" w:rsidP="001C60D6">
            <w:pPr>
              <w:spacing w:line="240" w:lineRule="atLeast"/>
              <w:jc w:val="right"/>
              <w:rPr>
                <w:rFonts w:ascii="Times New Roman" w:hAnsi="Times New Roman" w:cs="Times New Roman"/>
                <w:b/>
                <w:bCs/>
              </w:rPr>
            </w:pPr>
            <w:r w:rsidRPr="001C60D6">
              <w:rPr>
                <w:rFonts w:ascii="Times New Roman" w:hAnsi="Times New Roman" w:cs="Times New Roman"/>
                <w:b/>
                <w:bCs/>
              </w:rPr>
              <w:t>(840)</w:t>
            </w:r>
          </w:p>
        </w:tc>
        <w:tc>
          <w:tcPr>
            <w:tcW w:w="270" w:type="dxa"/>
            <w:vAlign w:val="bottom"/>
          </w:tcPr>
          <w:p w14:paraId="31702A54" w14:textId="77777777" w:rsidR="00F1086B" w:rsidRPr="001C60D6" w:rsidRDefault="00F1086B" w:rsidP="00F1086B">
            <w:pPr>
              <w:spacing w:line="240" w:lineRule="atLeast"/>
              <w:ind w:right="72"/>
              <w:jc w:val="right"/>
              <w:rPr>
                <w:rFonts w:ascii="Times New Roman" w:hAnsi="Times New Roman" w:cs="Times New Roman"/>
                <w:b/>
                <w:bCs/>
              </w:rPr>
            </w:pPr>
          </w:p>
        </w:tc>
        <w:tc>
          <w:tcPr>
            <w:tcW w:w="1710" w:type="dxa"/>
            <w:tcBorders>
              <w:top w:val="single" w:sz="4" w:space="0" w:color="auto"/>
            </w:tcBorders>
            <w:vAlign w:val="bottom"/>
          </w:tcPr>
          <w:p w14:paraId="3714ACD0" w14:textId="78A8FF28" w:rsidR="00F1086B" w:rsidRPr="001C60D6" w:rsidRDefault="00F1086B" w:rsidP="00F1086B">
            <w:pPr>
              <w:spacing w:line="240" w:lineRule="atLeast"/>
              <w:ind w:right="72"/>
              <w:jc w:val="right"/>
              <w:rPr>
                <w:rFonts w:ascii="Times New Roman" w:hAnsi="Times New Roman" w:cs="Times New Roman"/>
                <w:b/>
                <w:bCs/>
              </w:rPr>
            </w:pPr>
            <w:r w:rsidRPr="001C60D6">
              <w:rPr>
                <w:rFonts w:ascii="Times New Roman" w:hAnsi="Times New Roman" w:cs="Times New Roman"/>
                <w:b/>
                <w:bCs/>
              </w:rPr>
              <w:t>202,003</w:t>
            </w:r>
          </w:p>
        </w:tc>
        <w:tc>
          <w:tcPr>
            <w:tcW w:w="270" w:type="dxa"/>
            <w:vAlign w:val="bottom"/>
          </w:tcPr>
          <w:p w14:paraId="2F36684D" w14:textId="77777777" w:rsidR="00F1086B" w:rsidRPr="001C60D6" w:rsidRDefault="00F1086B" w:rsidP="00F1086B">
            <w:pPr>
              <w:spacing w:line="240" w:lineRule="atLeast"/>
              <w:ind w:right="72"/>
              <w:jc w:val="right"/>
              <w:rPr>
                <w:rFonts w:ascii="Times New Roman" w:hAnsi="Times New Roman" w:cs="Times New Roman"/>
                <w:b/>
                <w:bCs/>
              </w:rPr>
            </w:pPr>
          </w:p>
        </w:tc>
        <w:tc>
          <w:tcPr>
            <w:tcW w:w="1530" w:type="dxa"/>
            <w:tcBorders>
              <w:top w:val="single" w:sz="4" w:space="0" w:color="auto"/>
            </w:tcBorders>
            <w:vAlign w:val="bottom"/>
          </w:tcPr>
          <w:p w14:paraId="554C296A" w14:textId="0651A363" w:rsidR="00F1086B" w:rsidRPr="001C60D6" w:rsidRDefault="00F1086B" w:rsidP="001C60D6">
            <w:pPr>
              <w:spacing w:line="240" w:lineRule="atLeast"/>
              <w:jc w:val="right"/>
              <w:rPr>
                <w:rFonts w:ascii="Times New Roman" w:hAnsi="Times New Roman" w:cs="Times New Roman"/>
                <w:b/>
                <w:bCs/>
              </w:rPr>
            </w:pPr>
            <w:r w:rsidRPr="001C60D6">
              <w:rPr>
                <w:rFonts w:ascii="Times New Roman" w:hAnsi="Times New Roman" w:cs="Times New Roman"/>
                <w:b/>
                <w:bCs/>
              </w:rPr>
              <w:t>(8,293)</w:t>
            </w:r>
          </w:p>
        </w:tc>
      </w:tr>
      <w:tr w:rsidR="00F1086B" w:rsidRPr="00121995" w14:paraId="4CD28678" w14:textId="77777777" w:rsidTr="003376A7">
        <w:trPr>
          <w:trHeight w:val="20"/>
        </w:trPr>
        <w:tc>
          <w:tcPr>
            <w:tcW w:w="3510" w:type="dxa"/>
            <w:vAlign w:val="bottom"/>
          </w:tcPr>
          <w:p w14:paraId="025E46B0" w14:textId="06E64B83" w:rsidR="00F1086B" w:rsidRPr="00CD7970" w:rsidRDefault="00F1086B" w:rsidP="00F1086B">
            <w:pPr>
              <w:spacing w:line="240" w:lineRule="atLeast"/>
              <w:ind w:left="160" w:right="72" w:hanging="160"/>
              <w:jc w:val="left"/>
              <w:rPr>
                <w:rFonts w:ascii="Times New Roman" w:hAnsi="Times New Roman" w:cs="Times New Roman"/>
              </w:rPr>
            </w:pPr>
            <w:r w:rsidRPr="003376A7">
              <w:rPr>
                <w:rFonts w:ascii="Times New Roman" w:hAnsi="Times New Roman" w:cs="Times New Roman"/>
              </w:rPr>
              <w:t>Net finance income (expenses) from reinsurance contracts</w:t>
            </w:r>
            <w:r>
              <w:rPr>
                <w:rFonts w:ascii="Times New Roman" w:hAnsi="Times New Roman" w:cs="Times New Roman"/>
              </w:rPr>
              <w:t xml:space="preserve"> held</w:t>
            </w:r>
          </w:p>
        </w:tc>
        <w:tc>
          <w:tcPr>
            <w:tcW w:w="1420" w:type="dxa"/>
            <w:tcBorders>
              <w:bottom w:val="single" w:sz="4" w:space="0" w:color="auto"/>
            </w:tcBorders>
            <w:vAlign w:val="bottom"/>
          </w:tcPr>
          <w:p w14:paraId="75CA902C" w14:textId="04F5B834" w:rsidR="00F1086B" w:rsidRPr="00F1086B" w:rsidRDefault="00F1086B" w:rsidP="00F1086B">
            <w:pPr>
              <w:spacing w:line="240" w:lineRule="atLeast"/>
              <w:jc w:val="right"/>
              <w:rPr>
                <w:rFonts w:ascii="Times New Roman" w:hAnsi="Times New Roman" w:cs="Times New Roman"/>
              </w:rPr>
            </w:pPr>
            <w:r w:rsidRPr="00F1086B">
              <w:rPr>
                <w:rFonts w:ascii="Times New Roman" w:hAnsi="Times New Roman" w:cs="Times New Roman"/>
              </w:rPr>
              <w:t>(5,501)</w:t>
            </w:r>
          </w:p>
        </w:tc>
        <w:tc>
          <w:tcPr>
            <w:tcW w:w="270" w:type="dxa"/>
            <w:vAlign w:val="bottom"/>
          </w:tcPr>
          <w:p w14:paraId="7709D7B4" w14:textId="77777777" w:rsidR="00F1086B" w:rsidRPr="00F1086B" w:rsidRDefault="00F1086B" w:rsidP="00F1086B">
            <w:pPr>
              <w:spacing w:line="240" w:lineRule="atLeast"/>
              <w:ind w:right="72"/>
              <w:jc w:val="right"/>
              <w:rPr>
                <w:rFonts w:ascii="Times New Roman" w:hAnsi="Times New Roman" w:cs="Times New Roman"/>
              </w:rPr>
            </w:pPr>
          </w:p>
        </w:tc>
        <w:tc>
          <w:tcPr>
            <w:tcW w:w="1440" w:type="dxa"/>
            <w:tcBorders>
              <w:bottom w:val="single" w:sz="4" w:space="0" w:color="auto"/>
            </w:tcBorders>
            <w:vAlign w:val="bottom"/>
          </w:tcPr>
          <w:p w14:paraId="4FA4FE90" w14:textId="61A84EF2" w:rsidR="00F1086B" w:rsidRPr="00F1086B" w:rsidRDefault="00F1086B" w:rsidP="00F1086B">
            <w:pPr>
              <w:spacing w:line="240" w:lineRule="atLeast"/>
              <w:ind w:right="320"/>
              <w:jc w:val="right"/>
              <w:rPr>
                <w:rFonts w:ascii="Times New Roman" w:hAnsi="Times New Roman" w:cs="Times New Roman"/>
              </w:rPr>
            </w:pPr>
            <w:r w:rsidRPr="00F1086B">
              <w:rPr>
                <w:rFonts w:ascii="Times New Roman" w:hAnsi="Times New Roman" w:cs="Times New Roman"/>
              </w:rPr>
              <w:t>-</w:t>
            </w:r>
          </w:p>
        </w:tc>
        <w:tc>
          <w:tcPr>
            <w:tcW w:w="270" w:type="dxa"/>
            <w:vAlign w:val="bottom"/>
          </w:tcPr>
          <w:p w14:paraId="07C6C2FE" w14:textId="77777777" w:rsidR="00F1086B" w:rsidRPr="00F1086B" w:rsidRDefault="00F1086B" w:rsidP="00F1086B">
            <w:pPr>
              <w:spacing w:line="240" w:lineRule="atLeast"/>
              <w:ind w:right="72"/>
              <w:jc w:val="right"/>
              <w:rPr>
                <w:rFonts w:ascii="Times New Roman" w:hAnsi="Times New Roman" w:cs="Times New Roman"/>
              </w:rPr>
            </w:pPr>
          </w:p>
        </w:tc>
        <w:tc>
          <w:tcPr>
            <w:tcW w:w="1710" w:type="dxa"/>
            <w:tcBorders>
              <w:bottom w:val="single" w:sz="4" w:space="0" w:color="auto"/>
            </w:tcBorders>
            <w:vAlign w:val="bottom"/>
          </w:tcPr>
          <w:p w14:paraId="6F33343B" w14:textId="10E992A0" w:rsidR="00F1086B" w:rsidRPr="00F1086B" w:rsidRDefault="00F1086B" w:rsidP="00F1086B">
            <w:pPr>
              <w:spacing w:line="240" w:lineRule="atLeast"/>
              <w:ind w:right="321"/>
              <w:jc w:val="right"/>
              <w:rPr>
                <w:rFonts w:ascii="Times New Roman" w:hAnsi="Times New Roman" w:cs="Times New Roman"/>
              </w:rPr>
            </w:pPr>
            <w:r w:rsidRPr="00F1086B">
              <w:rPr>
                <w:rFonts w:ascii="Times New Roman" w:hAnsi="Times New Roman" w:cs="Times New Roman"/>
              </w:rPr>
              <w:t>-</w:t>
            </w:r>
          </w:p>
        </w:tc>
        <w:tc>
          <w:tcPr>
            <w:tcW w:w="270" w:type="dxa"/>
            <w:vAlign w:val="bottom"/>
          </w:tcPr>
          <w:p w14:paraId="1A67B0D9" w14:textId="77777777" w:rsidR="00F1086B" w:rsidRPr="00F1086B" w:rsidRDefault="00F1086B" w:rsidP="00F1086B">
            <w:pPr>
              <w:spacing w:line="240" w:lineRule="atLeast"/>
              <w:ind w:right="72"/>
              <w:jc w:val="right"/>
              <w:rPr>
                <w:rFonts w:ascii="Times New Roman" w:hAnsi="Times New Roman" w:cs="Times New Roman"/>
              </w:rPr>
            </w:pPr>
          </w:p>
        </w:tc>
        <w:tc>
          <w:tcPr>
            <w:tcW w:w="1530" w:type="dxa"/>
            <w:tcBorders>
              <w:bottom w:val="single" w:sz="4" w:space="0" w:color="auto"/>
            </w:tcBorders>
            <w:vAlign w:val="bottom"/>
          </w:tcPr>
          <w:p w14:paraId="16F84096" w14:textId="6BAACF80" w:rsidR="00F1086B" w:rsidRPr="00F1086B" w:rsidRDefault="00F1086B" w:rsidP="00F1086B">
            <w:pPr>
              <w:spacing w:line="240" w:lineRule="atLeast"/>
              <w:jc w:val="right"/>
              <w:rPr>
                <w:rFonts w:ascii="Times New Roman" w:hAnsi="Times New Roman" w:cs="Times New Roman"/>
              </w:rPr>
            </w:pPr>
            <w:r w:rsidRPr="00F1086B">
              <w:rPr>
                <w:rFonts w:ascii="Times New Roman" w:hAnsi="Times New Roman" w:cs="Times New Roman"/>
              </w:rPr>
              <w:t>(5,501)</w:t>
            </w:r>
          </w:p>
        </w:tc>
      </w:tr>
      <w:tr w:rsidR="00F1086B" w:rsidRPr="00121995" w14:paraId="5EDFC66E" w14:textId="77777777" w:rsidTr="00CD7970">
        <w:trPr>
          <w:trHeight w:val="20"/>
        </w:trPr>
        <w:tc>
          <w:tcPr>
            <w:tcW w:w="3510" w:type="dxa"/>
            <w:vAlign w:val="bottom"/>
          </w:tcPr>
          <w:p w14:paraId="437D8A7A" w14:textId="576C353B" w:rsidR="00F1086B" w:rsidRPr="00CD7970" w:rsidRDefault="00F1086B" w:rsidP="00F1086B">
            <w:pPr>
              <w:spacing w:line="240" w:lineRule="atLeast"/>
              <w:ind w:left="160" w:right="72" w:hanging="160"/>
              <w:jc w:val="left"/>
              <w:rPr>
                <w:rFonts w:ascii="Times New Roman" w:hAnsi="Times New Roman" w:cs="Times New Roman"/>
              </w:rPr>
            </w:pPr>
            <w:r w:rsidRPr="00CD7970">
              <w:rPr>
                <w:rFonts w:ascii="Times New Roman" w:hAnsi="Times New Roman" w:cs="Times New Roman"/>
                <w:b/>
                <w:bCs/>
              </w:rPr>
              <w:t xml:space="preserve">Total amount </w:t>
            </w:r>
            <w:proofErr w:type="spellStart"/>
            <w:r w:rsidRPr="00CD7970">
              <w:rPr>
                <w:rFonts w:ascii="Times New Roman" w:hAnsi="Times New Roman" w:cs="Times New Roman"/>
                <w:b/>
                <w:bCs/>
              </w:rPr>
              <w:t>recognised</w:t>
            </w:r>
            <w:proofErr w:type="spellEnd"/>
            <w:r w:rsidRPr="00CD7970">
              <w:rPr>
                <w:rFonts w:ascii="Times New Roman" w:hAnsi="Times New Roman" w:cs="Times New Roman"/>
                <w:b/>
                <w:bCs/>
              </w:rPr>
              <w:t xml:space="preserve"> in comprehensive income</w:t>
            </w:r>
          </w:p>
        </w:tc>
        <w:tc>
          <w:tcPr>
            <w:tcW w:w="1420" w:type="dxa"/>
            <w:tcBorders>
              <w:top w:val="single" w:sz="4" w:space="0" w:color="auto"/>
              <w:bottom w:val="single" w:sz="4" w:space="0" w:color="auto"/>
            </w:tcBorders>
            <w:vAlign w:val="bottom"/>
          </w:tcPr>
          <w:p w14:paraId="42363ED7" w14:textId="12E7575E" w:rsidR="00F1086B" w:rsidRPr="00F1086B" w:rsidRDefault="00F1086B" w:rsidP="00F1086B">
            <w:pPr>
              <w:spacing w:line="240" w:lineRule="atLeast"/>
              <w:jc w:val="right"/>
              <w:rPr>
                <w:rFonts w:ascii="Times New Roman" w:hAnsi="Times New Roman" w:cs="Times New Roman"/>
                <w:b/>
                <w:bCs/>
              </w:rPr>
            </w:pPr>
            <w:r w:rsidRPr="00F1086B">
              <w:rPr>
                <w:rFonts w:ascii="Times New Roman" w:hAnsi="Times New Roman" w:cs="Times New Roman"/>
                <w:b/>
                <w:bCs/>
              </w:rPr>
              <w:t>(214,957)</w:t>
            </w:r>
          </w:p>
        </w:tc>
        <w:tc>
          <w:tcPr>
            <w:tcW w:w="270" w:type="dxa"/>
            <w:vAlign w:val="bottom"/>
          </w:tcPr>
          <w:p w14:paraId="361593C0" w14:textId="77777777" w:rsidR="00F1086B" w:rsidRPr="00F1086B" w:rsidRDefault="00F1086B" w:rsidP="00F1086B">
            <w:pPr>
              <w:spacing w:line="240" w:lineRule="atLeast"/>
              <w:ind w:right="72"/>
              <w:jc w:val="right"/>
              <w:rPr>
                <w:rFonts w:ascii="Times New Roman" w:hAnsi="Times New Roman" w:cs="Times New Roman"/>
                <w:b/>
                <w:bCs/>
              </w:rPr>
            </w:pPr>
          </w:p>
        </w:tc>
        <w:tc>
          <w:tcPr>
            <w:tcW w:w="1440" w:type="dxa"/>
            <w:tcBorders>
              <w:top w:val="single" w:sz="4" w:space="0" w:color="auto"/>
              <w:bottom w:val="single" w:sz="4" w:space="0" w:color="auto"/>
            </w:tcBorders>
            <w:vAlign w:val="bottom"/>
          </w:tcPr>
          <w:p w14:paraId="74D1F7D3" w14:textId="500F59FC" w:rsidR="00F1086B" w:rsidRPr="00F1086B" w:rsidRDefault="00F1086B" w:rsidP="001C60D6">
            <w:pPr>
              <w:spacing w:line="240" w:lineRule="atLeast"/>
              <w:jc w:val="right"/>
              <w:rPr>
                <w:rFonts w:ascii="Times New Roman" w:hAnsi="Times New Roman" w:cs="Times New Roman"/>
                <w:b/>
                <w:bCs/>
              </w:rPr>
            </w:pPr>
            <w:r w:rsidRPr="00F1086B">
              <w:rPr>
                <w:rFonts w:ascii="Times New Roman" w:hAnsi="Times New Roman" w:cs="Times New Roman"/>
                <w:b/>
                <w:bCs/>
              </w:rPr>
              <w:t>(840)</w:t>
            </w:r>
          </w:p>
        </w:tc>
        <w:tc>
          <w:tcPr>
            <w:tcW w:w="270" w:type="dxa"/>
            <w:vAlign w:val="bottom"/>
          </w:tcPr>
          <w:p w14:paraId="361D5A01" w14:textId="77777777" w:rsidR="00F1086B" w:rsidRPr="00F1086B" w:rsidRDefault="00F1086B" w:rsidP="00F1086B">
            <w:pPr>
              <w:spacing w:line="240" w:lineRule="atLeast"/>
              <w:ind w:right="72"/>
              <w:jc w:val="right"/>
              <w:rPr>
                <w:rFonts w:ascii="Times New Roman" w:hAnsi="Times New Roman" w:cs="Times New Roman"/>
                <w:b/>
                <w:bCs/>
              </w:rPr>
            </w:pPr>
          </w:p>
        </w:tc>
        <w:tc>
          <w:tcPr>
            <w:tcW w:w="1710" w:type="dxa"/>
            <w:tcBorders>
              <w:top w:val="single" w:sz="4" w:space="0" w:color="auto"/>
              <w:bottom w:val="single" w:sz="4" w:space="0" w:color="auto"/>
            </w:tcBorders>
            <w:vAlign w:val="bottom"/>
          </w:tcPr>
          <w:p w14:paraId="1F12B80D" w14:textId="77FBF228" w:rsidR="00F1086B" w:rsidRPr="00F1086B" w:rsidRDefault="00F1086B" w:rsidP="00F1086B">
            <w:pPr>
              <w:spacing w:line="240" w:lineRule="atLeast"/>
              <w:ind w:right="72"/>
              <w:jc w:val="right"/>
              <w:rPr>
                <w:rFonts w:ascii="Times New Roman" w:hAnsi="Times New Roman" w:cs="Times New Roman"/>
                <w:b/>
                <w:bCs/>
              </w:rPr>
            </w:pPr>
            <w:r w:rsidRPr="00F1086B">
              <w:rPr>
                <w:rFonts w:ascii="Times New Roman" w:hAnsi="Times New Roman" w:cs="Times New Roman"/>
                <w:b/>
                <w:bCs/>
              </w:rPr>
              <w:t>202,003</w:t>
            </w:r>
          </w:p>
        </w:tc>
        <w:tc>
          <w:tcPr>
            <w:tcW w:w="270" w:type="dxa"/>
            <w:vAlign w:val="bottom"/>
          </w:tcPr>
          <w:p w14:paraId="2C2B7C7A" w14:textId="77777777" w:rsidR="00F1086B" w:rsidRPr="00F1086B" w:rsidRDefault="00F1086B" w:rsidP="00F1086B">
            <w:pPr>
              <w:spacing w:line="240" w:lineRule="atLeast"/>
              <w:ind w:right="72"/>
              <w:jc w:val="right"/>
              <w:rPr>
                <w:rFonts w:ascii="Times New Roman" w:hAnsi="Times New Roman" w:cs="Times New Roman"/>
                <w:b/>
                <w:bCs/>
              </w:rPr>
            </w:pPr>
          </w:p>
        </w:tc>
        <w:tc>
          <w:tcPr>
            <w:tcW w:w="1530" w:type="dxa"/>
            <w:tcBorders>
              <w:top w:val="single" w:sz="4" w:space="0" w:color="auto"/>
              <w:bottom w:val="single" w:sz="4" w:space="0" w:color="auto"/>
            </w:tcBorders>
            <w:vAlign w:val="bottom"/>
          </w:tcPr>
          <w:p w14:paraId="1B531F2D" w14:textId="1785F207" w:rsidR="00F1086B" w:rsidRPr="00F1086B" w:rsidRDefault="00F1086B" w:rsidP="001C60D6">
            <w:pPr>
              <w:spacing w:line="240" w:lineRule="atLeast"/>
              <w:jc w:val="right"/>
              <w:rPr>
                <w:rFonts w:ascii="Times New Roman" w:hAnsi="Times New Roman" w:cs="Times New Roman"/>
                <w:b/>
                <w:bCs/>
              </w:rPr>
            </w:pPr>
            <w:r w:rsidRPr="00F1086B">
              <w:rPr>
                <w:rFonts w:ascii="Times New Roman" w:hAnsi="Times New Roman" w:cs="Times New Roman"/>
                <w:b/>
                <w:bCs/>
              </w:rPr>
              <w:t>(13,794)</w:t>
            </w:r>
          </w:p>
        </w:tc>
      </w:tr>
      <w:tr w:rsidR="00F1086B" w:rsidRPr="00121995" w14:paraId="0DB5BE02" w14:textId="77777777" w:rsidTr="00365039">
        <w:trPr>
          <w:trHeight w:val="20"/>
        </w:trPr>
        <w:tc>
          <w:tcPr>
            <w:tcW w:w="3510" w:type="dxa"/>
          </w:tcPr>
          <w:p w14:paraId="682D2035" w14:textId="4CEB60E7" w:rsidR="00F1086B" w:rsidRPr="0054186C" w:rsidRDefault="00F1086B" w:rsidP="00F1086B">
            <w:pPr>
              <w:spacing w:line="240" w:lineRule="atLeast"/>
              <w:ind w:right="72"/>
              <w:jc w:val="left"/>
              <w:rPr>
                <w:rFonts w:ascii="Times New Roman" w:hAnsi="Times New Roman" w:cs="Times New Roman"/>
                <w:b/>
                <w:bCs/>
              </w:rPr>
            </w:pPr>
            <w:r w:rsidRPr="0054186C">
              <w:rPr>
                <w:rFonts w:ascii="Times New Roman" w:hAnsi="Times New Roman" w:cs="Times New Roman"/>
                <w:b/>
                <w:bCs/>
              </w:rPr>
              <w:t>Cash flow</w:t>
            </w:r>
            <w:r>
              <w:rPr>
                <w:rFonts w:ascii="Times New Roman" w:hAnsi="Times New Roman" w:cs="Times New Roman"/>
                <w:b/>
                <w:bCs/>
              </w:rPr>
              <w:t>s</w:t>
            </w:r>
          </w:p>
        </w:tc>
        <w:tc>
          <w:tcPr>
            <w:tcW w:w="1420" w:type="dxa"/>
            <w:vAlign w:val="bottom"/>
          </w:tcPr>
          <w:p w14:paraId="26396EFE" w14:textId="77777777" w:rsidR="00F1086B" w:rsidRPr="00121995" w:rsidRDefault="00F1086B" w:rsidP="00F1086B">
            <w:pPr>
              <w:spacing w:line="240" w:lineRule="atLeast"/>
              <w:ind w:right="72"/>
              <w:jc w:val="right"/>
              <w:rPr>
                <w:rFonts w:ascii="Times New Roman" w:hAnsi="Times New Roman" w:cs="Times New Roman"/>
              </w:rPr>
            </w:pPr>
          </w:p>
        </w:tc>
        <w:tc>
          <w:tcPr>
            <w:tcW w:w="270" w:type="dxa"/>
          </w:tcPr>
          <w:p w14:paraId="0463C2AB" w14:textId="77777777" w:rsidR="00F1086B" w:rsidRPr="00121995" w:rsidRDefault="00F1086B" w:rsidP="00F1086B">
            <w:pPr>
              <w:spacing w:line="240" w:lineRule="atLeast"/>
              <w:ind w:right="72"/>
              <w:jc w:val="right"/>
              <w:rPr>
                <w:rFonts w:ascii="Times New Roman" w:hAnsi="Times New Roman" w:cs="Times New Roman"/>
              </w:rPr>
            </w:pPr>
          </w:p>
        </w:tc>
        <w:tc>
          <w:tcPr>
            <w:tcW w:w="1440" w:type="dxa"/>
            <w:vAlign w:val="bottom"/>
          </w:tcPr>
          <w:p w14:paraId="022FDD09" w14:textId="77777777" w:rsidR="00F1086B" w:rsidRPr="00121995" w:rsidRDefault="00F1086B" w:rsidP="00F1086B">
            <w:pPr>
              <w:spacing w:line="240" w:lineRule="atLeast"/>
              <w:ind w:right="72"/>
              <w:jc w:val="right"/>
              <w:rPr>
                <w:rFonts w:ascii="Times New Roman" w:hAnsi="Times New Roman" w:cs="Times New Roman"/>
              </w:rPr>
            </w:pPr>
          </w:p>
        </w:tc>
        <w:tc>
          <w:tcPr>
            <w:tcW w:w="270" w:type="dxa"/>
          </w:tcPr>
          <w:p w14:paraId="013F5D9E" w14:textId="77777777" w:rsidR="00F1086B" w:rsidRPr="00121995" w:rsidRDefault="00F1086B" w:rsidP="00F1086B">
            <w:pPr>
              <w:spacing w:line="240" w:lineRule="atLeast"/>
              <w:ind w:right="72"/>
              <w:jc w:val="right"/>
              <w:rPr>
                <w:rFonts w:ascii="Times New Roman" w:hAnsi="Times New Roman" w:cs="Times New Roman"/>
              </w:rPr>
            </w:pPr>
          </w:p>
        </w:tc>
        <w:tc>
          <w:tcPr>
            <w:tcW w:w="1710" w:type="dxa"/>
            <w:vAlign w:val="bottom"/>
          </w:tcPr>
          <w:p w14:paraId="76F7247B" w14:textId="77777777" w:rsidR="00F1086B" w:rsidRPr="00121995" w:rsidRDefault="00F1086B" w:rsidP="00F1086B">
            <w:pPr>
              <w:spacing w:line="240" w:lineRule="atLeast"/>
              <w:ind w:right="72"/>
              <w:jc w:val="right"/>
              <w:rPr>
                <w:rFonts w:ascii="Times New Roman" w:hAnsi="Times New Roman" w:cs="Times New Roman"/>
              </w:rPr>
            </w:pPr>
          </w:p>
        </w:tc>
        <w:tc>
          <w:tcPr>
            <w:tcW w:w="270" w:type="dxa"/>
          </w:tcPr>
          <w:p w14:paraId="023F685C" w14:textId="77777777" w:rsidR="00F1086B" w:rsidRPr="00121995" w:rsidRDefault="00F1086B" w:rsidP="00F1086B">
            <w:pPr>
              <w:spacing w:line="240" w:lineRule="atLeast"/>
              <w:ind w:right="72"/>
              <w:jc w:val="right"/>
              <w:rPr>
                <w:rFonts w:ascii="Times New Roman" w:hAnsi="Times New Roman" w:cs="Times New Roman"/>
              </w:rPr>
            </w:pPr>
          </w:p>
        </w:tc>
        <w:tc>
          <w:tcPr>
            <w:tcW w:w="1530" w:type="dxa"/>
            <w:vAlign w:val="bottom"/>
          </w:tcPr>
          <w:p w14:paraId="55934472" w14:textId="77777777" w:rsidR="00F1086B" w:rsidRPr="00121995" w:rsidRDefault="00F1086B" w:rsidP="00F1086B">
            <w:pPr>
              <w:spacing w:line="240" w:lineRule="atLeast"/>
              <w:ind w:right="72"/>
              <w:jc w:val="right"/>
              <w:rPr>
                <w:rFonts w:ascii="Times New Roman" w:hAnsi="Times New Roman" w:cs="Times New Roman"/>
              </w:rPr>
            </w:pPr>
          </w:p>
        </w:tc>
      </w:tr>
      <w:tr w:rsidR="00F1086B" w:rsidRPr="00121995" w14:paraId="65D53470" w14:textId="77777777" w:rsidTr="00CD7970">
        <w:trPr>
          <w:trHeight w:val="20"/>
        </w:trPr>
        <w:tc>
          <w:tcPr>
            <w:tcW w:w="3510" w:type="dxa"/>
            <w:vAlign w:val="bottom"/>
          </w:tcPr>
          <w:p w14:paraId="10470F1F" w14:textId="1FC191EE" w:rsidR="00F1086B" w:rsidRPr="00121995" w:rsidRDefault="00F1086B" w:rsidP="00F1086B">
            <w:pPr>
              <w:spacing w:line="240" w:lineRule="atLeast"/>
              <w:ind w:left="160" w:right="72" w:hanging="160"/>
              <w:jc w:val="left"/>
              <w:rPr>
                <w:rFonts w:ascii="Times New Roman" w:hAnsi="Times New Roman" w:cs="Times New Roman"/>
              </w:rPr>
            </w:pPr>
            <w:r>
              <w:rPr>
                <w:rFonts w:ascii="Times New Roman" w:hAnsi="Times New Roman" w:cs="Times New Roman"/>
              </w:rPr>
              <w:t>P</w:t>
            </w:r>
            <w:r w:rsidRPr="003376A7">
              <w:rPr>
                <w:rFonts w:ascii="Times New Roman" w:hAnsi="Times New Roman" w:cs="Times New Roman"/>
              </w:rPr>
              <w:t xml:space="preserve">remium paid </w:t>
            </w:r>
            <w:r>
              <w:rPr>
                <w:rFonts w:ascii="Times New Roman" w:hAnsi="Times New Roman" w:cs="Times New Roman"/>
              </w:rPr>
              <w:t xml:space="preserve">net of ceding commissions </w:t>
            </w:r>
            <w:r w:rsidRPr="003376A7">
              <w:rPr>
                <w:rFonts w:ascii="Times New Roman" w:hAnsi="Times New Roman" w:cs="Times New Roman"/>
              </w:rPr>
              <w:t>and direct</w:t>
            </w:r>
            <w:r>
              <w:rPr>
                <w:rFonts w:ascii="Times New Roman" w:hAnsi="Times New Roman" w:cs="Times New Roman"/>
              </w:rPr>
              <w:t>ly</w:t>
            </w:r>
            <w:r w:rsidRPr="003376A7">
              <w:rPr>
                <w:rFonts w:ascii="Times New Roman" w:hAnsi="Times New Roman" w:cs="Times New Roman"/>
              </w:rPr>
              <w:t xml:space="preserve"> attributable expenses</w:t>
            </w:r>
            <w:r>
              <w:rPr>
                <w:rFonts w:ascii="Times New Roman" w:hAnsi="Times New Roman" w:cs="Times New Roman"/>
              </w:rPr>
              <w:t xml:space="preserve"> paid</w:t>
            </w:r>
          </w:p>
        </w:tc>
        <w:tc>
          <w:tcPr>
            <w:tcW w:w="1420" w:type="dxa"/>
            <w:vAlign w:val="bottom"/>
          </w:tcPr>
          <w:p w14:paraId="111BDB2D" w14:textId="26EEBA39" w:rsidR="00F1086B" w:rsidRPr="00121995" w:rsidRDefault="00F1086B" w:rsidP="001C60D6">
            <w:pPr>
              <w:tabs>
                <w:tab w:val="left" w:pos="1128"/>
              </w:tabs>
              <w:spacing w:line="240" w:lineRule="atLeast"/>
              <w:ind w:right="72"/>
              <w:jc w:val="right"/>
              <w:rPr>
                <w:rFonts w:ascii="Times New Roman" w:hAnsi="Times New Roman" w:cs="Times New Roman"/>
              </w:rPr>
            </w:pPr>
            <w:r w:rsidRPr="00F1086B">
              <w:rPr>
                <w:rFonts w:ascii="Times New Roman" w:hAnsi="Times New Roman" w:cs="Times New Roman"/>
              </w:rPr>
              <w:t>204,933</w:t>
            </w:r>
          </w:p>
        </w:tc>
        <w:tc>
          <w:tcPr>
            <w:tcW w:w="270" w:type="dxa"/>
            <w:vAlign w:val="bottom"/>
          </w:tcPr>
          <w:p w14:paraId="74B408B0" w14:textId="77777777" w:rsidR="00F1086B" w:rsidRPr="00121995" w:rsidRDefault="00F1086B" w:rsidP="00F1086B">
            <w:pPr>
              <w:spacing w:line="240" w:lineRule="atLeast"/>
              <w:ind w:right="72"/>
              <w:jc w:val="right"/>
              <w:rPr>
                <w:rFonts w:ascii="Times New Roman" w:hAnsi="Times New Roman" w:cs="Times New Roman"/>
                <w:cs/>
              </w:rPr>
            </w:pPr>
          </w:p>
        </w:tc>
        <w:tc>
          <w:tcPr>
            <w:tcW w:w="1440" w:type="dxa"/>
            <w:vAlign w:val="bottom"/>
          </w:tcPr>
          <w:p w14:paraId="39BE42BF" w14:textId="3586EA46" w:rsidR="00F1086B" w:rsidRPr="00121995" w:rsidRDefault="00F1086B" w:rsidP="00F1086B">
            <w:pPr>
              <w:spacing w:line="240" w:lineRule="atLeast"/>
              <w:ind w:right="320"/>
              <w:jc w:val="right"/>
              <w:rPr>
                <w:rFonts w:ascii="Times New Roman" w:hAnsi="Times New Roman" w:cs="Times New Roman"/>
              </w:rPr>
            </w:pPr>
            <w:r>
              <w:rPr>
                <w:rFonts w:ascii="Times New Roman" w:hAnsi="Times New Roman" w:cs="Times New Roman"/>
              </w:rPr>
              <w:t>-</w:t>
            </w:r>
          </w:p>
        </w:tc>
        <w:tc>
          <w:tcPr>
            <w:tcW w:w="270" w:type="dxa"/>
            <w:vAlign w:val="bottom"/>
          </w:tcPr>
          <w:p w14:paraId="53136823" w14:textId="77777777" w:rsidR="00F1086B" w:rsidRPr="00121995" w:rsidRDefault="00F1086B" w:rsidP="00F1086B">
            <w:pPr>
              <w:spacing w:line="240" w:lineRule="atLeast"/>
              <w:ind w:right="72"/>
              <w:jc w:val="right"/>
              <w:rPr>
                <w:rFonts w:ascii="Times New Roman" w:hAnsi="Times New Roman" w:cs="Times New Roman"/>
                <w:cs/>
              </w:rPr>
            </w:pPr>
          </w:p>
        </w:tc>
        <w:tc>
          <w:tcPr>
            <w:tcW w:w="1710" w:type="dxa"/>
            <w:vAlign w:val="bottom"/>
          </w:tcPr>
          <w:p w14:paraId="2A8EDCE2" w14:textId="1FDE0CBE" w:rsidR="00F1086B" w:rsidRPr="00121995" w:rsidRDefault="00F1086B" w:rsidP="00F1086B">
            <w:pPr>
              <w:spacing w:line="240" w:lineRule="atLeast"/>
              <w:ind w:right="321"/>
              <w:jc w:val="right"/>
              <w:rPr>
                <w:rFonts w:ascii="Times New Roman" w:hAnsi="Times New Roman" w:cs="Times New Roman"/>
                <w:cs/>
              </w:rPr>
            </w:pPr>
            <w:r>
              <w:rPr>
                <w:rFonts w:ascii="Times New Roman" w:hAnsi="Times New Roman" w:cs="Times New Roman"/>
              </w:rPr>
              <w:t>-</w:t>
            </w:r>
          </w:p>
        </w:tc>
        <w:tc>
          <w:tcPr>
            <w:tcW w:w="270" w:type="dxa"/>
            <w:vAlign w:val="bottom"/>
          </w:tcPr>
          <w:p w14:paraId="45BC9F98" w14:textId="77777777" w:rsidR="00F1086B" w:rsidRPr="00121995" w:rsidRDefault="00F1086B" w:rsidP="00F1086B">
            <w:pPr>
              <w:spacing w:line="240" w:lineRule="atLeast"/>
              <w:ind w:right="72"/>
              <w:jc w:val="right"/>
              <w:rPr>
                <w:rFonts w:ascii="Times New Roman" w:hAnsi="Times New Roman" w:cs="Times New Roman"/>
                <w:cs/>
              </w:rPr>
            </w:pPr>
          </w:p>
        </w:tc>
        <w:tc>
          <w:tcPr>
            <w:tcW w:w="1530" w:type="dxa"/>
            <w:vAlign w:val="bottom"/>
          </w:tcPr>
          <w:p w14:paraId="70436DB9" w14:textId="7F9F9945" w:rsidR="00F1086B" w:rsidRPr="00121995" w:rsidRDefault="00F1086B" w:rsidP="00F1086B">
            <w:pPr>
              <w:spacing w:line="240" w:lineRule="atLeast"/>
              <w:ind w:right="72"/>
              <w:jc w:val="right"/>
              <w:rPr>
                <w:rFonts w:ascii="Times New Roman" w:hAnsi="Times New Roman" w:cs="Times New Roman"/>
              </w:rPr>
            </w:pPr>
            <w:r w:rsidRPr="00F1086B">
              <w:rPr>
                <w:rFonts w:ascii="Times New Roman" w:hAnsi="Times New Roman" w:cs="Times New Roman"/>
              </w:rPr>
              <w:t>204,933</w:t>
            </w:r>
          </w:p>
        </w:tc>
      </w:tr>
      <w:tr w:rsidR="00F1086B" w:rsidRPr="00121995" w14:paraId="5B665194" w14:textId="77777777" w:rsidTr="00CD7970">
        <w:trPr>
          <w:trHeight w:val="20"/>
        </w:trPr>
        <w:tc>
          <w:tcPr>
            <w:tcW w:w="3510" w:type="dxa"/>
            <w:vAlign w:val="bottom"/>
          </w:tcPr>
          <w:p w14:paraId="3F498B9F" w14:textId="3372A0A4" w:rsidR="00F1086B" w:rsidRPr="00121995" w:rsidRDefault="00F1086B" w:rsidP="00F1086B">
            <w:pPr>
              <w:spacing w:line="240" w:lineRule="atLeast"/>
              <w:ind w:left="160" w:right="72" w:hanging="160"/>
              <w:jc w:val="left"/>
              <w:rPr>
                <w:rFonts w:ascii="Times New Roman" w:hAnsi="Times New Roman" w:cs="Times New Roman"/>
              </w:rPr>
            </w:pPr>
            <w:r>
              <w:rPr>
                <w:rFonts w:ascii="Times New Roman" w:hAnsi="Times New Roman" w:cs="Times New Roman"/>
              </w:rPr>
              <w:t>Recoveries</w:t>
            </w:r>
            <w:r w:rsidRPr="003376A7">
              <w:rPr>
                <w:rFonts w:ascii="Times New Roman" w:hAnsi="Times New Roman" w:cs="Times New Roman"/>
              </w:rPr>
              <w:t xml:space="preserve"> from reinsurance</w:t>
            </w:r>
          </w:p>
        </w:tc>
        <w:tc>
          <w:tcPr>
            <w:tcW w:w="1420" w:type="dxa"/>
            <w:tcBorders>
              <w:bottom w:val="single" w:sz="4" w:space="0" w:color="auto"/>
            </w:tcBorders>
            <w:vAlign w:val="bottom"/>
          </w:tcPr>
          <w:p w14:paraId="037E31ED" w14:textId="2F6AF6B2" w:rsidR="00F1086B" w:rsidRPr="00121995" w:rsidRDefault="00F1086B" w:rsidP="00F1086B">
            <w:pPr>
              <w:spacing w:line="240" w:lineRule="atLeast"/>
              <w:ind w:right="324"/>
              <w:jc w:val="right"/>
              <w:rPr>
                <w:rFonts w:ascii="Times New Roman" w:hAnsi="Times New Roman" w:cs="Times New Roman"/>
              </w:rPr>
            </w:pPr>
            <w:r>
              <w:rPr>
                <w:rFonts w:ascii="Times New Roman" w:hAnsi="Times New Roman" w:cs="Times New Roman"/>
              </w:rPr>
              <w:t>-</w:t>
            </w:r>
          </w:p>
        </w:tc>
        <w:tc>
          <w:tcPr>
            <w:tcW w:w="270" w:type="dxa"/>
            <w:vAlign w:val="bottom"/>
          </w:tcPr>
          <w:p w14:paraId="1B4DF870" w14:textId="77777777" w:rsidR="00F1086B" w:rsidRPr="00121995" w:rsidRDefault="00F1086B" w:rsidP="00F1086B">
            <w:pPr>
              <w:spacing w:line="240" w:lineRule="atLeast"/>
              <w:ind w:right="72"/>
              <w:jc w:val="right"/>
              <w:rPr>
                <w:rFonts w:ascii="Times New Roman" w:hAnsi="Times New Roman" w:cs="Times New Roman"/>
                <w:cs/>
              </w:rPr>
            </w:pPr>
          </w:p>
        </w:tc>
        <w:tc>
          <w:tcPr>
            <w:tcW w:w="1440" w:type="dxa"/>
            <w:tcBorders>
              <w:bottom w:val="single" w:sz="4" w:space="0" w:color="auto"/>
            </w:tcBorders>
            <w:vAlign w:val="bottom"/>
          </w:tcPr>
          <w:p w14:paraId="1940A207" w14:textId="13D65094" w:rsidR="00F1086B" w:rsidRPr="00121995" w:rsidRDefault="00F1086B" w:rsidP="00F1086B">
            <w:pPr>
              <w:spacing w:line="240" w:lineRule="atLeast"/>
              <w:ind w:right="320"/>
              <w:jc w:val="right"/>
              <w:rPr>
                <w:rFonts w:ascii="Times New Roman" w:hAnsi="Times New Roman" w:cs="Times New Roman"/>
              </w:rPr>
            </w:pPr>
            <w:r>
              <w:rPr>
                <w:rFonts w:ascii="Times New Roman" w:hAnsi="Times New Roman" w:cs="Times New Roman"/>
              </w:rPr>
              <w:t>-</w:t>
            </w:r>
          </w:p>
        </w:tc>
        <w:tc>
          <w:tcPr>
            <w:tcW w:w="270" w:type="dxa"/>
            <w:vAlign w:val="bottom"/>
          </w:tcPr>
          <w:p w14:paraId="5F94A901" w14:textId="77777777" w:rsidR="00F1086B" w:rsidRPr="00121995" w:rsidRDefault="00F1086B" w:rsidP="00F1086B">
            <w:pPr>
              <w:spacing w:line="240" w:lineRule="atLeast"/>
              <w:ind w:right="72"/>
              <w:jc w:val="right"/>
              <w:rPr>
                <w:rFonts w:ascii="Times New Roman" w:hAnsi="Times New Roman" w:cs="Times New Roman"/>
                <w:cs/>
              </w:rPr>
            </w:pPr>
          </w:p>
        </w:tc>
        <w:tc>
          <w:tcPr>
            <w:tcW w:w="1710" w:type="dxa"/>
            <w:tcBorders>
              <w:bottom w:val="single" w:sz="4" w:space="0" w:color="auto"/>
            </w:tcBorders>
            <w:vAlign w:val="bottom"/>
          </w:tcPr>
          <w:p w14:paraId="6524699F" w14:textId="448914DF" w:rsidR="00F1086B" w:rsidRPr="00121995" w:rsidRDefault="00F1086B" w:rsidP="00F1086B">
            <w:pPr>
              <w:spacing w:line="240" w:lineRule="atLeast"/>
              <w:jc w:val="right"/>
              <w:rPr>
                <w:rFonts w:ascii="Times New Roman" w:hAnsi="Times New Roman" w:cs="Times New Roman"/>
                <w:cs/>
              </w:rPr>
            </w:pPr>
            <w:r w:rsidRPr="00F1086B">
              <w:rPr>
                <w:rFonts w:ascii="Times New Roman" w:hAnsi="Times New Roman" w:cs="Times New Roman"/>
              </w:rPr>
              <w:t>(238,591)</w:t>
            </w:r>
          </w:p>
        </w:tc>
        <w:tc>
          <w:tcPr>
            <w:tcW w:w="270" w:type="dxa"/>
            <w:vAlign w:val="bottom"/>
          </w:tcPr>
          <w:p w14:paraId="40F4E5EF" w14:textId="77777777" w:rsidR="00F1086B" w:rsidRPr="00121995" w:rsidRDefault="00F1086B" w:rsidP="00F1086B">
            <w:pPr>
              <w:spacing w:line="240" w:lineRule="atLeast"/>
              <w:ind w:right="72"/>
              <w:jc w:val="right"/>
              <w:rPr>
                <w:rFonts w:ascii="Times New Roman" w:hAnsi="Times New Roman" w:cs="Times New Roman"/>
                <w:cs/>
              </w:rPr>
            </w:pPr>
          </w:p>
        </w:tc>
        <w:tc>
          <w:tcPr>
            <w:tcW w:w="1530" w:type="dxa"/>
            <w:tcBorders>
              <w:bottom w:val="single" w:sz="4" w:space="0" w:color="auto"/>
            </w:tcBorders>
            <w:vAlign w:val="bottom"/>
          </w:tcPr>
          <w:p w14:paraId="0E25CE41" w14:textId="77E19761" w:rsidR="00F1086B" w:rsidRPr="00121995" w:rsidRDefault="00F1086B" w:rsidP="00F1086B">
            <w:pPr>
              <w:spacing w:line="240" w:lineRule="atLeast"/>
              <w:jc w:val="right"/>
              <w:rPr>
                <w:rFonts w:ascii="Times New Roman" w:hAnsi="Times New Roman" w:cs="Times New Roman"/>
              </w:rPr>
            </w:pPr>
            <w:r w:rsidRPr="00F1086B">
              <w:rPr>
                <w:rFonts w:ascii="Times New Roman" w:hAnsi="Times New Roman" w:cs="Times New Roman"/>
              </w:rPr>
              <w:t>(238,591)</w:t>
            </w:r>
          </w:p>
        </w:tc>
      </w:tr>
      <w:tr w:rsidR="00F1086B" w:rsidRPr="00121995" w14:paraId="18066C8D" w14:textId="77777777" w:rsidTr="003376A7">
        <w:trPr>
          <w:trHeight w:val="20"/>
        </w:trPr>
        <w:tc>
          <w:tcPr>
            <w:tcW w:w="3510" w:type="dxa"/>
            <w:vAlign w:val="bottom"/>
          </w:tcPr>
          <w:p w14:paraId="7F547CEB" w14:textId="7CF165FD" w:rsidR="00F1086B" w:rsidRPr="00121995" w:rsidRDefault="00F1086B" w:rsidP="00F1086B">
            <w:pPr>
              <w:spacing w:line="240" w:lineRule="atLeast"/>
              <w:ind w:left="160" w:right="72" w:hanging="160"/>
              <w:jc w:val="left"/>
              <w:rPr>
                <w:rFonts w:ascii="Times New Roman" w:hAnsi="Times New Roman" w:cs="Times New Roman"/>
                <w:b/>
                <w:bCs/>
              </w:rPr>
            </w:pPr>
            <w:r w:rsidRPr="00121995">
              <w:rPr>
                <w:rFonts w:ascii="Times New Roman" w:hAnsi="Times New Roman" w:cs="Times New Roman"/>
                <w:b/>
                <w:bCs/>
              </w:rPr>
              <w:t>Total cash flow</w:t>
            </w:r>
            <w:r>
              <w:rPr>
                <w:rFonts w:ascii="Times New Roman" w:hAnsi="Times New Roman" w:cs="Times New Roman"/>
                <w:b/>
                <w:bCs/>
              </w:rPr>
              <w:t>s</w:t>
            </w:r>
          </w:p>
        </w:tc>
        <w:tc>
          <w:tcPr>
            <w:tcW w:w="1420" w:type="dxa"/>
            <w:tcBorders>
              <w:top w:val="single" w:sz="4" w:space="0" w:color="auto"/>
              <w:bottom w:val="single" w:sz="4" w:space="0" w:color="auto"/>
            </w:tcBorders>
            <w:vAlign w:val="bottom"/>
          </w:tcPr>
          <w:p w14:paraId="674941A0" w14:textId="26915B35" w:rsidR="00F1086B" w:rsidRPr="00121995" w:rsidRDefault="00F1086B" w:rsidP="00F1086B">
            <w:pPr>
              <w:spacing w:line="240" w:lineRule="atLeast"/>
              <w:ind w:right="72"/>
              <w:jc w:val="right"/>
              <w:rPr>
                <w:rFonts w:ascii="Times New Roman" w:hAnsi="Times New Roman" w:cs="Times New Roman"/>
                <w:b/>
                <w:bCs/>
              </w:rPr>
            </w:pPr>
            <w:r w:rsidRPr="00F1086B">
              <w:rPr>
                <w:rFonts w:ascii="Times New Roman" w:hAnsi="Times New Roman" w:cs="Times New Roman"/>
                <w:b/>
                <w:bCs/>
              </w:rPr>
              <w:t>204,933</w:t>
            </w:r>
          </w:p>
        </w:tc>
        <w:tc>
          <w:tcPr>
            <w:tcW w:w="270" w:type="dxa"/>
            <w:vAlign w:val="bottom"/>
          </w:tcPr>
          <w:p w14:paraId="00677384" w14:textId="77777777" w:rsidR="00F1086B" w:rsidRPr="00121995" w:rsidRDefault="00F1086B" w:rsidP="00F1086B">
            <w:pPr>
              <w:spacing w:line="240" w:lineRule="atLeast"/>
              <w:ind w:right="72"/>
              <w:jc w:val="right"/>
              <w:rPr>
                <w:rFonts w:ascii="Times New Roman" w:hAnsi="Times New Roman" w:cs="Times New Roman"/>
                <w:b/>
                <w:bCs/>
              </w:rPr>
            </w:pPr>
          </w:p>
        </w:tc>
        <w:tc>
          <w:tcPr>
            <w:tcW w:w="1440" w:type="dxa"/>
            <w:tcBorders>
              <w:top w:val="single" w:sz="4" w:space="0" w:color="auto"/>
              <w:bottom w:val="single" w:sz="4" w:space="0" w:color="auto"/>
            </w:tcBorders>
            <w:vAlign w:val="bottom"/>
          </w:tcPr>
          <w:p w14:paraId="1BC74102" w14:textId="3164D8F9" w:rsidR="00F1086B" w:rsidRPr="00CD7970" w:rsidRDefault="00F1086B" w:rsidP="00F1086B">
            <w:pPr>
              <w:spacing w:line="240" w:lineRule="atLeast"/>
              <w:ind w:right="320"/>
              <w:jc w:val="right"/>
              <w:rPr>
                <w:rFonts w:ascii="Times New Roman" w:hAnsi="Times New Roman" w:cs="Times New Roman"/>
                <w:b/>
                <w:bCs/>
              </w:rPr>
            </w:pPr>
            <w:r>
              <w:rPr>
                <w:rFonts w:ascii="Times New Roman" w:hAnsi="Times New Roman" w:cs="Times New Roman"/>
                <w:b/>
                <w:bCs/>
              </w:rPr>
              <w:t>-</w:t>
            </w:r>
          </w:p>
        </w:tc>
        <w:tc>
          <w:tcPr>
            <w:tcW w:w="270" w:type="dxa"/>
            <w:vAlign w:val="bottom"/>
          </w:tcPr>
          <w:p w14:paraId="4615AA17" w14:textId="77777777" w:rsidR="00F1086B" w:rsidRPr="00121995" w:rsidRDefault="00F1086B" w:rsidP="00F1086B">
            <w:pPr>
              <w:spacing w:line="240" w:lineRule="atLeast"/>
              <w:ind w:right="72"/>
              <w:jc w:val="right"/>
              <w:rPr>
                <w:rFonts w:ascii="Times New Roman" w:hAnsi="Times New Roman" w:cs="Times New Roman"/>
                <w:b/>
                <w:bCs/>
              </w:rPr>
            </w:pPr>
          </w:p>
        </w:tc>
        <w:tc>
          <w:tcPr>
            <w:tcW w:w="1710" w:type="dxa"/>
            <w:tcBorders>
              <w:top w:val="single" w:sz="4" w:space="0" w:color="auto"/>
              <w:bottom w:val="single" w:sz="4" w:space="0" w:color="auto"/>
            </w:tcBorders>
            <w:vAlign w:val="bottom"/>
          </w:tcPr>
          <w:p w14:paraId="482B1DB4" w14:textId="3C43D70D" w:rsidR="00F1086B" w:rsidRPr="00CD7970" w:rsidRDefault="00F1086B" w:rsidP="00F1086B">
            <w:pPr>
              <w:spacing w:line="240" w:lineRule="atLeast"/>
              <w:jc w:val="right"/>
              <w:rPr>
                <w:rFonts w:ascii="Times New Roman" w:hAnsi="Times New Roman" w:cs="Times New Roman"/>
                <w:b/>
                <w:bCs/>
              </w:rPr>
            </w:pPr>
            <w:r w:rsidRPr="00F1086B">
              <w:rPr>
                <w:rFonts w:ascii="Times New Roman" w:hAnsi="Times New Roman" w:cs="Times New Roman"/>
                <w:b/>
                <w:bCs/>
              </w:rPr>
              <w:t>(238,591)</w:t>
            </w:r>
          </w:p>
        </w:tc>
        <w:tc>
          <w:tcPr>
            <w:tcW w:w="270" w:type="dxa"/>
            <w:vAlign w:val="bottom"/>
          </w:tcPr>
          <w:p w14:paraId="391F6B11" w14:textId="77777777" w:rsidR="00F1086B" w:rsidRPr="00121995" w:rsidRDefault="00F1086B" w:rsidP="00F1086B">
            <w:pPr>
              <w:spacing w:line="240" w:lineRule="atLeast"/>
              <w:ind w:right="72"/>
              <w:jc w:val="right"/>
              <w:rPr>
                <w:rFonts w:ascii="Times New Roman" w:hAnsi="Times New Roman" w:cs="Times New Roman"/>
                <w:b/>
                <w:bCs/>
              </w:rPr>
            </w:pPr>
          </w:p>
        </w:tc>
        <w:tc>
          <w:tcPr>
            <w:tcW w:w="1530" w:type="dxa"/>
            <w:tcBorders>
              <w:top w:val="single" w:sz="4" w:space="0" w:color="auto"/>
              <w:bottom w:val="single" w:sz="4" w:space="0" w:color="auto"/>
            </w:tcBorders>
            <w:vAlign w:val="bottom"/>
          </w:tcPr>
          <w:p w14:paraId="055B3B81" w14:textId="7C5B43F9" w:rsidR="00F1086B" w:rsidRPr="00121995" w:rsidRDefault="00F1086B" w:rsidP="00F1086B">
            <w:pPr>
              <w:spacing w:line="240" w:lineRule="atLeast"/>
              <w:jc w:val="right"/>
              <w:rPr>
                <w:rFonts w:ascii="Times New Roman" w:hAnsi="Times New Roman" w:cs="Times New Roman"/>
                <w:b/>
                <w:bCs/>
              </w:rPr>
            </w:pPr>
            <w:r w:rsidRPr="00F1086B">
              <w:rPr>
                <w:rFonts w:ascii="Times New Roman" w:hAnsi="Times New Roman" w:cs="Times New Roman"/>
                <w:b/>
                <w:bCs/>
              </w:rPr>
              <w:t>(33,658)</w:t>
            </w:r>
          </w:p>
        </w:tc>
      </w:tr>
      <w:tr w:rsidR="00F1086B" w:rsidRPr="00121995" w14:paraId="1C1D1512" w14:textId="77777777" w:rsidTr="00244741">
        <w:trPr>
          <w:trHeight w:val="20"/>
        </w:trPr>
        <w:tc>
          <w:tcPr>
            <w:tcW w:w="3510" w:type="dxa"/>
          </w:tcPr>
          <w:p w14:paraId="497F28E6" w14:textId="5D62A1C6" w:rsidR="00F1086B" w:rsidRPr="00121995" w:rsidRDefault="00F1086B" w:rsidP="00F1086B">
            <w:pPr>
              <w:spacing w:line="240" w:lineRule="atLeast"/>
              <w:ind w:left="160" w:right="72" w:hanging="160"/>
              <w:jc w:val="left"/>
              <w:rPr>
                <w:rFonts w:ascii="Times New Roman" w:hAnsi="Times New Roman" w:cs="Times New Roman"/>
                <w:b/>
                <w:bCs/>
              </w:rPr>
            </w:pPr>
            <w:r w:rsidRPr="00121995">
              <w:rPr>
                <w:rFonts w:ascii="Times New Roman" w:hAnsi="Times New Roman" w:cs="Times New Roman"/>
                <w:b/>
                <w:bCs/>
              </w:rPr>
              <w:t>Net closing balance</w:t>
            </w:r>
          </w:p>
        </w:tc>
        <w:tc>
          <w:tcPr>
            <w:tcW w:w="1420" w:type="dxa"/>
            <w:tcBorders>
              <w:top w:val="single" w:sz="4" w:space="0" w:color="auto"/>
              <w:bottom w:val="single" w:sz="4" w:space="0" w:color="auto"/>
            </w:tcBorders>
            <w:vAlign w:val="bottom"/>
          </w:tcPr>
          <w:p w14:paraId="2E50EAEE" w14:textId="78DC5124" w:rsidR="00F1086B" w:rsidRPr="00121995" w:rsidRDefault="00F1086B" w:rsidP="00F1086B">
            <w:pPr>
              <w:spacing w:line="240" w:lineRule="atLeast"/>
              <w:jc w:val="right"/>
              <w:rPr>
                <w:rFonts w:ascii="Times New Roman" w:hAnsi="Times New Roman" w:cs="Times New Roman"/>
                <w:b/>
                <w:bCs/>
              </w:rPr>
            </w:pPr>
            <w:r w:rsidRPr="00F1086B">
              <w:rPr>
                <w:rFonts w:ascii="Times New Roman" w:hAnsi="Times New Roman" w:cs="Times New Roman"/>
                <w:b/>
                <w:bCs/>
              </w:rPr>
              <w:t>(387,653)</w:t>
            </w:r>
          </w:p>
        </w:tc>
        <w:tc>
          <w:tcPr>
            <w:tcW w:w="270" w:type="dxa"/>
            <w:vAlign w:val="bottom"/>
          </w:tcPr>
          <w:p w14:paraId="71516B19" w14:textId="77777777" w:rsidR="00F1086B" w:rsidRPr="00121995" w:rsidRDefault="00F1086B" w:rsidP="00F1086B">
            <w:pPr>
              <w:spacing w:line="240" w:lineRule="atLeast"/>
              <w:ind w:right="72"/>
              <w:jc w:val="right"/>
              <w:rPr>
                <w:rFonts w:ascii="Times New Roman" w:hAnsi="Times New Roman" w:cs="Times New Roman"/>
                <w:b/>
                <w:bCs/>
              </w:rPr>
            </w:pPr>
          </w:p>
        </w:tc>
        <w:tc>
          <w:tcPr>
            <w:tcW w:w="1440" w:type="dxa"/>
            <w:tcBorders>
              <w:top w:val="single" w:sz="4" w:space="0" w:color="auto"/>
              <w:bottom w:val="single" w:sz="4" w:space="0" w:color="auto"/>
            </w:tcBorders>
            <w:vAlign w:val="bottom"/>
          </w:tcPr>
          <w:p w14:paraId="5B869897" w14:textId="18895EDE" w:rsidR="00F1086B" w:rsidRPr="00121995" w:rsidRDefault="00F1086B" w:rsidP="00F1086B">
            <w:pPr>
              <w:spacing w:line="240" w:lineRule="atLeast"/>
              <w:ind w:right="72"/>
              <w:jc w:val="right"/>
              <w:rPr>
                <w:rFonts w:ascii="Times New Roman" w:hAnsi="Times New Roman" w:cs="Times New Roman"/>
                <w:b/>
                <w:bCs/>
              </w:rPr>
            </w:pPr>
            <w:r>
              <w:rPr>
                <w:rFonts w:ascii="Times New Roman" w:hAnsi="Times New Roman" w:cs="Times New Roman"/>
                <w:b/>
                <w:bCs/>
              </w:rPr>
              <w:t>5,137</w:t>
            </w:r>
          </w:p>
        </w:tc>
        <w:tc>
          <w:tcPr>
            <w:tcW w:w="270" w:type="dxa"/>
            <w:vAlign w:val="bottom"/>
          </w:tcPr>
          <w:p w14:paraId="5598B218" w14:textId="77777777" w:rsidR="00F1086B" w:rsidRPr="00121995" w:rsidRDefault="00F1086B" w:rsidP="00F1086B">
            <w:pPr>
              <w:spacing w:line="240" w:lineRule="atLeast"/>
              <w:ind w:right="72"/>
              <w:jc w:val="right"/>
              <w:rPr>
                <w:rFonts w:ascii="Times New Roman" w:hAnsi="Times New Roman" w:cs="Times New Roman"/>
                <w:b/>
                <w:bCs/>
              </w:rPr>
            </w:pPr>
          </w:p>
        </w:tc>
        <w:tc>
          <w:tcPr>
            <w:tcW w:w="1710" w:type="dxa"/>
            <w:tcBorders>
              <w:top w:val="single" w:sz="4" w:space="0" w:color="auto"/>
              <w:bottom w:val="single" w:sz="4" w:space="0" w:color="auto"/>
            </w:tcBorders>
            <w:vAlign w:val="bottom"/>
          </w:tcPr>
          <w:p w14:paraId="5DF5295E" w14:textId="40EE3564" w:rsidR="00F1086B" w:rsidRPr="00121995" w:rsidRDefault="00F1086B" w:rsidP="00F1086B">
            <w:pPr>
              <w:spacing w:line="240" w:lineRule="atLeast"/>
              <w:ind w:right="72"/>
              <w:jc w:val="right"/>
              <w:rPr>
                <w:rFonts w:ascii="Times New Roman" w:hAnsi="Times New Roman" w:cs="Times New Roman"/>
                <w:b/>
                <w:bCs/>
              </w:rPr>
            </w:pPr>
            <w:r w:rsidRPr="00F1086B">
              <w:rPr>
                <w:rFonts w:ascii="Times New Roman" w:hAnsi="Times New Roman" w:cs="Times New Roman"/>
                <w:b/>
                <w:bCs/>
              </w:rPr>
              <w:t>271,750</w:t>
            </w:r>
          </w:p>
        </w:tc>
        <w:tc>
          <w:tcPr>
            <w:tcW w:w="270" w:type="dxa"/>
            <w:vAlign w:val="bottom"/>
          </w:tcPr>
          <w:p w14:paraId="2140F582" w14:textId="77777777" w:rsidR="00F1086B" w:rsidRPr="00121995" w:rsidRDefault="00F1086B" w:rsidP="00F1086B">
            <w:pPr>
              <w:spacing w:line="240" w:lineRule="atLeast"/>
              <w:ind w:right="72"/>
              <w:jc w:val="right"/>
              <w:rPr>
                <w:rFonts w:ascii="Times New Roman" w:hAnsi="Times New Roman" w:cs="Times New Roman"/>
                <w:b/>
                <w:bCs/>
              </w:rPr>
            </w:pPr>
          </w:p>
        </w:tc>
        <w:tc>
          <w:tcPr>
            <w:tcW w:w="1530" w:type="dxa"/>
            <w:tcBorders>
              <w:top w:val="single" w:sz="4" w:space="0" w:color="auto"/>
              <w:bottom w:val="single" w:sz="4" w:space="0" w:color="auto"/>
            </w:tcBorders>
            <w:vAlign w:val="bottom"/>
          </w:tcPr>
          <w:p w14:paraId="54174774" w14:textId="6380D721" w:rsidR="00F1086B" w:rsidRPr="00121995" w:rsidRDefault="00F1086B" w:rsidP="00F1086B">
            <w:pPr>
              <w:spacing w:line="240" w:lineRule="atLeast"/>
              <w:jc w:val="right"/>
              <w:rPr>
                <w:rFonts w:ascii="Times New Roman" w:hAnsi="Times New Roman" w:cs="Times New Roman"/>
                <w:b/>
                <w:bCs/>
              </w:rPr>
            </w:pPr>
            <w:r w:rsidRPr="00F1086B">
              <w:rPr>
                <w:rFonts w:ascii="Times New Roman" w:hAnsi="Times New Roman" w:cs="Times New Roman"/>
                <w:b/>
                <w:bCs/>
              </w:rPr>
              <w:t>(110,766)</w:t>
            </w:r>
          </w:p>
        </w:tc>
      </w:tr>
      <w:tr w:rsidR="00F1086B" w:rsidRPr="00121995" w14:paraId="5A6641E3" w14:textId="77777777" w:rsidTr="00244741">
        <w:trPr>
          <w:trHeight w:val="20"/>
        </w:trPr>
        <w:tc>
          <w:tcPr>
            <w:tcW w:w="3510" w:type="dxa"/>
          </w:tcPr>
          <w:p w14:paraId="22BE048B" w14:textId="0C2AC8D0" w:rsidR="00F1086B" w:rsidRPr="00CD7970" w:rsidRDefault="00F1086B" w:rsidP="00F1086B">
            <w:pPr>
              <w:spacing w:line="240" w:lineRule="atLeast"/>
              <w:ind w:left="160" w:right="72" w:hanging="160"/>
              <w:jc w:val="left"/>
              <w:rPr>
                <w:rFonts w:ascii="Times New Roman" w:hAnsi="Times New Roman" w:cs="Times New Roman"/>
                <w:b/>
                <w:bCs/>
                <w:highlight w:val="yellow"/>
              </w:rPr>
            </w:pPr>
            <w:r w:rsidRPr="002B7F9C">
              <w:rPr>
                <w:rFonts w:ascii="Times New Roman" w:hAnsi="Times New Roman" w:cs="Times New Roman"/>
              </w:rPr>
              <w:t>Closing reinsurance contract assets</w:t>
            </w:r>
          </w:p>
        </w:tc>
        <w:tc>
          <w:tcPr>
            <w:tcW w:w="1420" w:type="dxa"/>
            <w:tcBorders>
              <w:top w:val="single" w:sz="4" w:space="0" w:color="auto"/>
            </w:tcBorders>
            <w:vAlign w:val="bottom"/>
          </w:tcPr>
          <w:p w14:paraId="6EC11A64" w14:textId="7C43C888" w:rsidR="00F1086B" w:rsidRPr="003376A7" w:rsidRDefault="00F1086B" w:rsidP="00F1086B">
            <w:pPr>
              <w:spacing w:line="240" w:lineRule="atLeast"/>
              <w:jc w:val="right"/>
              <w:rPr>
                <w:rFonts w:ascii="Times New Roman" w:hAnsi="Times New Roman" w:cs="Times New Roman"/>
              </w:rPr>
            </w:pPr>
            <w:r w:rsidRPr="00F1086B">
              <w:rPr>
                <w:rFonts w:ascii="Times New Roman" w:hAnsi="Times New Roman" w:cs="Times New Roman"/>
              </w:rPr>
              <w:t>(103,329)</w:t>
            </w:r>
          </w:p>
        </w:tc>
        <w:tc>
          <w:tcPr>
            <w:tcW w:w="270" w:type="dxa"/>
            <w:vAlign w:val="bottom"/>
          </w:tcPr>
          <w:p w14:paraId="011E5CA0" w14:textId="77777777" w:rsidR="00F1086B" w:rsidRPr="003376A7" w:rsidRDefault="00F1086B" w:rsidP="00F1086B">
            <w:pPr>
              <w:spacing w:line="240" w:lineRule="atLeast"/>
              <w:ind w:right="72"/>
              <w:jc w:val="right"/>
              <w:rPr>
                <w:rFonts w:ascii="Times New Roman" w:hAnsi="Times New Roman" w:cs="Times New Roman"/>
              </w:rPr>
            </w:pPr>
          </w:p>
        </w:tc>
        <w:tc>
          <w:tcPr>
            <w:tcW w:w="1440" w:type="dxa"/>
            <w:tcBorders>
              <w:top w:val="single" w:sz="4" w:space="0" w:color="auto"/>
            </w:tcBorders>
            <w:vAlign w:val="bottom"/>
          </w:tcPr>
          <w:p w14:paraId="04D427FE" w14:textId="2ACACF18" w:rsidR="00F1086B" w:rsidRPr="003376A7" w:rsidRDefault="00F1086B" w:rsidP="00F1086B">
            <w:pPr>
              <w:spacing w:line="240" w:lineRule="atLeast"/>
              <w:ind w:right="72"/>
              <w:jc w:val="right"/>
              <w:rPr>
                <w:rFonts w:ascii="Times New Roman" w:hAnsi="Times New Roman" w:cs="Times New Roman"/>
              </w:rPr>
            </w:pPr>
            <w:r w:rsidRPr="00F1086B">
              <w:rPr>
                <w:rFonts w:ascii="Times New Roman" w:hAnsi="Times New Roman" w:cs="Times New Roman"/>
              </w:rPr>
              <w:t>5,137</w:t>
            </w:r>
          </w:p>
        </w:tc>
        <w:tc>
          <w:tcPr>
            <w:tcW w:w="270" w:type="dxa"/>
            <w:vAlign w:val="bottom"/>
          </w:tcPr>
          <w:p w14:paraId="5A0EE1C9" w14:textId="77777777" w:rsidR="00F1086B" w:rsidRPr="003376A7" w:rsidRDefault="00F1086B" w:rsidP="00F1086B">
            <w:pPr>
              <w:spacing w:line="240" w:lineRule="atLeast"/>
              <w:ind w:right="72"/>
              <w:jc w:val="right"/>
              <w:rPr>
                <w:rFonts w:ascii="Times New Roman" w:hAnsi="Times New Roman" w:cs="Times New Roman"/>
              </w:rPr>
            </w:pPr>
          </w:p>
        </w:tc>
        <w:tc>
          <w:tcPr>
            <w:tcW w:w="1710" w:type="dxa"/>
            <w:tcBorders>
              <w:top w:val="single" w:sz="4" w:space="0" w:color="auto"/>
            </w:tcBorders>
            <w:vAlign w:val="bottom"/>
          </w:tcPr>
          <w:p w14:paraId="07F8CF4C" w14:textId="3B5D21C6" w:rsidR="00F1086B" w:rsidRPr="003376A7" w:rsidRDefault="00F1086B" w:rsidP="00F1086B">
            <w:pPr>
              <w:spacing w:line="240" w:lineRule="atLeast"/>
              <w:ind w:right="72"/>
              <w:jc w:val="right"/>
              <w:rPr>
                <w:rFonts w:ascii="Times New Roman" w:hAnsi="Times New Roman" w:cs="Times New Roman"/>
              </w:rPr>
            </w:pPr>
            <w:r w:rsidRPr="00F1086B">
              <w:rPr>
                <w:rFonts w:ascii="Times New Roman" w:hAnsi="Times New Roman" w:cs="Times New Roman"/>
              </w:rPr>
              <w:t>184,571</w:t>
            </w:r>
          </w:p>
        </w:tc>
        <w:tc>
          <w:tcPr>
            <w:tcW w:w="270" w:type="dxa"/>
            <w:vAlign w:val="bottom"/>
          </w:tcPr>
          <w:p w14:paraId="6F3540B7" w14:textId="77777777" w:rsidR="00F1086B" w:rsidRPr="003376A7" w:rsidRDefault="00F1086B" w:rsidP="00F1086B">
            <w:pPr>
              <w:spacing w:line="240" w:lineRule="atLeast"/>
              <w:ind w:right="72"/>
              <w:jc w:val="right"/>
              <w:rPr>
                <w:rFonts w:ascii="Times New Roman" w:hAnsi="Times New Roman" w:cs="Times New Roman"/>
              </w:rPr>
            </w:pPr>
          </w:p>
        </w:tc>
        <w:tc>
          <w:tcPr>
            <w:tcW w:w="1530" w:type="dxa"/>
            <w:tcBorders>
              <w:top w:val="single" w:sz="4" w:space="0" w:color="auto"/>
            </w:tcBorders>
            <w:vAlign w:val="bottom"/>
          </w:tcPr>
          <w:p w14:paraId="6900AFD4" w14:textId="15D8BD02" w:rsidR="00F1086B" w:rsidRPr="003376A7" w:rsidRDefault="00F1086B" w:rsidP="00F1086B">
            <w:pPr>
              <w:spacing w:line="240" w:lineRule="atLeast"/>
              <w:ind w:right="72"/>
              <w:jc w:val="right"/>
              <w:rPr>
                <w:rFonts w:ascii="Times New Roman" w:hAnsi="Times New Roman" w:cs="Times New Roman"/>
              </w:rPr>
            </w:pPr>
            <w:r w:rsidRPr="00F1086B">
              <w:rPr>
                <w:rFonts w:ascii="Times New Roman" w:hAnsi="Times New Roman" w:cs="Times New Roman"/>
              </w:rPr>
              <w:t>86,379</w:t>
            </w:r>
          </w:p>
        </w:tc>
      </w:tr>
      <w:tr w:rsidR="00F1086B" w:rsidRPr="00121995" w14:paraId="55D12829" w14:textId="77777777" w:rsidTr="00244741">
        <w:trPr>
          <w:trHeight w:val="20"/>
        </w:trPr>
        <w:tc>
          <w:tcPr>
            <w:tcW w:w="3510" w:type="dxa"/>
          </w:tcPr>
          <w:p w14:paraId="1FFA948F" w14:textId="3FEB19B5" w:rsidR="00F1086B" w:rsidRPr="0054186C" w:rsidRDefault="00F1086B" w:rsidP="00F1086B">
            <w:pPr>
              <w:spacing w:line="240" w:lineRule="atLeast"/>
              <w:ind w:left="160" w:right="72" w:hanging="160"/>
              <w:jc w:val="left"/>
              <w:rPr>
                <w:rFonts w:ascii="Times New Roman" w:hAnsi="Times New Roman" w:cs="Times New Roman"/>
              </w:rPr>
            </w:pPr>
            <w:r w:rsidRPr="002B7F9C">
              <w:rPr>
                <w:rFonts w:ascii="Times New Roman" w:hAnsi="Times New Roman" w:cs="Times New Roman"/>
              </w:rPr>
              <w:t>Closing reinsurance contract liabilities</w:t>
            </w:r>
          </w:p>
        </w:tc>
        <w:tc>
          <w:tcPr>
            <w:tcW w:w="1420" w:type="dxa"/>
            <w:tcBorders>
              <w:bottom w:val="single" w:sz="4" w:space="0" w:color="auto"/>
            </w:tcBorders>
            <w:vAlign w:val="bottom"/>
          </w:tcPr>
          <w:p w14:paraId="6B21E56C" w14:textId="21205D29" w:rsidR="00F1086B" w:rsidRPr="003376A7" w:rsidRDefault="00F1086B" w:rsidP="00F1086B">
            <w:pPr>
              <w:spacing w:line="240" w:lineRule="atLeast"/>
              <w:jc w:val="right"/>
              <w:rPr>
                <w:rFonts w:ascii="Times New Roman" w:hAnsi="Times New Roman" w:cs="Times New Roman"/>
              </w:rPr>
            </w:pPr>
            <w:r w:rsidRPr="00F1086B">
              <w:rPr>
                <w:rFonts w:ascii="Times New Roman" w:hAnsi="Times New Roman" w:cs="Times New Roman"/>
              </w:rPr>
              <w:t>(284,324)</w:t>
            </w:r>
          </w:p>
        </w:tc>
        <w:tc>
          <w:tcPr>
            <w:tcW w:w="270" w:type="dxa"/>
            <w:vAlign w:val="bottom"/>
          </w:tcPr>
          <w:p w14:paraId="0E6B5846" w14:textId="77777777" w:rsidR="00F1086B" w:rsidRPr="003376A7" w:rsidRDefault="00F1086B" w:rsidP="00F1086B">
            <w:pPr>
              <w:spacing w:line="240" w:lineRule="atLeast"/>
              <w:ind w:right="72"/>
              <w:jc w:val="right"/>
              <w:rPr>
                <w:rFonts w:ascii="Times New Roman" w:hAnsi="Times New Roman" w:cs="Times New Roman"/>
              </w:rPr>
            </w:pPr>
          </w:p>
        </w:tc>
        <w:tc>
          <w:tcPr>
            <w:tcW w:w="1440" w:type="dxa"/>
            <w:tcBorders>
              <w:bottom w:val="single" w:sz="4" w:space="0" w:color="auto"/>
            </w:tcBorders>
            <w:vAlign w:val="bottom"/>
          </w:tcPr>
          <w:p w14:paraId="4726289B" w14:textId="122D3714" w:rsidR="00F1086B" w:rsidRPr="003376A7" w:rsidRDefault="00F1086B" w:rsidP="00F1086B">
            <w:pPr>
              <w:spacing w:line="240" w:lineRule="atLeast"/>
              <w:ind w:right="320"/>
              <w:jc w:val="right"/>
              <w:rPr>
                <w:rFonts w:ascii="Times New Roman" w:hAnsi="Times New Roman" w:cs="Times New Roman"/>
              </w:rPr>
            </w:pPr>
            <w:r>
              <w:rPr>
                <w:rFonts w:ascii="Times New Roman" w:hAnsi="Times New Roman" w:cs="Times New Roman"/>
              </w:rPr>
              <w:t>-</w:t>
            </w:r>
          </w:p>
        </w:tc>
        <w:tc>
          <w:tcPr>
            <w:tcW w:w="270" w:type="dxa"/>
            <w:vAlign w:val="bottom"/>
          </w:tcPr>
          <w:p w14:paraId="1DF09E79" w14:textId="77777777" w:rsidR="00F1086B" w:rsidRPr="003376A7" w:rsidRDefault="00F1086B" w:rsidP="00F1086B">
            <w:pPr>
              <w:spacing w:line="240" w:lineRule="atLeast"/>
              <w:ind w:right="72"/>
              <w:jc w:val="right"/>
              <w:rPr>
                <w:rFonts w:ascii="Times New Roman" w:hAnsi="Times New Roman" w:cs="Times New Roman"/>
              </w:rPr>
            </w:pPr>
          </w:p>
        </w:tc>
        <w:tc>
          <w:tcPr>
            <w:tcW w:w="1710" w:type="dxa"/>
            <w:tcBorders>
              <w:bottom w:val="single" w:sz="4" w:space="0" w:color="auto"/>
            </w:tcBorders>
            <w:vAlign w:val="bottom"/>
          </w:tcPr>
          <w:p w14:paraId="32FC4B78" w14:textId="63E23429" w:rsidR="00F1086B" w:rsidRPr="003376A7" w:rsidRDefault="00F1086B" w:rsidP="00F1086B">
            <w:pPr>
              <w:spacing w:line="240" w:lineRule="atLeast"/>
              <w:ind w:right="72"/>
              <w:jc w:val="right"/>
              <w:rPr>
                <w:rFonts w:ascii="Times New Roman" w:hAnsi="Times New Roman" w:cs="Times New Roman"/>
              </w:rPr>
            </w:pPr>
            <w:r w:rsidRPr="00F1086B">
              <w:rPr>
                <w:rFonts w:ascii="Times New Roman" w:hAnsi="Times New Roman" w:cs="Times New Roman"/>
              </w:rPr>
              <w:t>87,179</w:t>
            </w:r>
          </w:p>
        </w:tc>
        <w:tc>
          <w:tcPr>
            <w:tcW w:w="270" w:type="dxa"/>
            <w:vAlign w:val="bottom"/>
          </w:tcPr>
          <w:p w14:paraId="13E80753" w14:textId="77777777" w:rsidR="00F1086B" w:rsidRPr="003376A7" w:rsidRDefault="00F1086B" w:rsidP="00F1086B">
            <w:pPr>
              <w:spacing w:line="240" w:lineRule="atLeast"/>
              <w:ind w:right="72"/>
              <w:jc w:val="right"/>
              <w:rPr>
                <w:rFonts w:ascii="Times New Roman" w:hAnsi="Times New Roman" w:cs="Times New Roman"/>
              </w:rPr>
            </w:pPr>
          </w:p>
        </w:tc>
        <w:tc>
          <w:tcPr>
            <w:tcW w:w="1530" w:type="dxa"/>
            <w:tcBorders>
              <w:bottom w:val="single" w:sz="4" w:space="0" w:color="auto"/>
            </w:tcBorders>
            <w:vAlign w:val="bottom"/>
          </w:tcPr>
          <w:p w14:paraId="476DAEA1" w14:textId="4EA54DB7" w:rsidR="00F1086B" w:rsidRPr="003376A7" w:rsidRDefault="00F1086B" w:rsidP="00F1086B">
            <w:pPr>
              <w:spacing w:line="240" w:lineRule="atLeast"/>
              <w:jc w:val="right"/>
              <w:rPr>
                <w:rFonts w:ascii="Times New Roman" w:hAnsi="Times New Roman" w:cs="Times New Roman"/>
              </w:rPr>
            </w:pPr>
            <w:r w:rsidRPr="00F1086B">
              <w:rPr>
                <w:rFonts w:ascii="Times New Roman" w:hAnsi="Times New Roman" w:cs="Times New Roman"/>
              </w:rPr>
              <w:t>(197,145)</w:t>
            </w:r>
          </w:p>
        </w:tc>
      </w:tr>
      <w:tr w:rsidR="00F1086B" w:rsidRPr="00121995" w14:paraId="0BFABDE0" w14:textId="77777777" w:rsidTr="00C7772C">
        <w:trPr>
          <w:trHeight w:val="20"/>
        </w:trPr>
        <w:tc>
          <w:tcPr>
            <w:tcW w:w="3510" w:type="dxa"/>
          </w:tcPr>
          <w:p w14:paraId="53FE8648" w14:textId="3992D328" w:rsidR="00F1086B" w:rsidRPr="00121995" w:rsidRDefault="00F1086B" w:rsidP="00F1086B">
            <w:pPr>
              <w:spacing w:line="240" w:lineRule="atLeast"/>
              <w:ind w:left="163" w:right="72" w:hanging="163"/>
              <w:jc w:val="left"/>
              <w:rPr>
                <w:rFonts w:ascii="Times New Roman" w:hAnsi="Times New Roman" w:cs="Times New Roman"/>
                <w:b/>
                <w:bCs/>
              </w:rPr>
            </w:pPr>
            <w:r w:rsidRPr="00121995">
              <w:rPr>
                <w:rFonts w:ascii="Times New Roman" w:hAnsi="Times New Roman" w:cs="Times New Roman"/>
                <w:b/>
                <w:bCs/>
              </w:rPr>
              <w:t>Net closing balance</w:t>
            </w:r>
          </w:p>
        </w:tc>
        <w:tc>
          <w:tcPr>
            <w:tcW w:w="1420" w:type="dxa"/>
            <w:tcBorders>
              <w:top w:val="single" w:sz="4" w:space="0" w:color="auto"/>
              <w:bottom w:val="double" w:sz="4" w:space="0" w:color="auto"/>
            </w:tcBorders>
            <w:vAlign w:val="center"/>
          </w:tcPr>
          <w:p w14:paraId="66726CBE" w14:textId="7F385F5F" w:rsidR="00F1086B" w:rsidRPr="002577A8" w:rsidRDefault="00F1086B" w:rsidP="00F1086B">
            <w:pPr>
              <w:spacing w:line="240" w:lineRule="atLeast"/>
              <w:jc w:val="right"/>
              <w:rPr>
                <w:rFonts w:ascii="Times New Roman" w:hAnsi="Times New Roman" w:cs="Times New Roman"/>
                <w:b/>
                <w:bCs/>
              </w:rPr>
            </w:pPr>
            <w:r w:rsidRPr="00F1086B">
              <w:rPr>
                <w:rFonts w:ascii="Times New Roman" w:hAnsi="Times New Roman" w:cs="Times New Roman"/>
                <w:b/>
                <w:bCs/>
              </w:rPr>
              <w:t>(387,653)</w:t>
            </w:r>
          </w:p>
        </w:tc>
        <w:tc>
          <w:tcPr>
            <w:tcW w:w="270" w:type="dxa"/>
            <w:vAlign w:val="center"/>
          </w:tcPr>
          <w:p w14:paraId="4EC2A723" w14:textId="77777777" w:rsidR="00F1086B" w:rsidRPr="002577A8" w:rsidRDefault="00F1086B" w:rsidP="00F1086B">
            <w:pPr>
              <w:spacing w:line="240" w:lineRule="atLeast"/>
              <w:ind w:right="72"/>
              <w:jc w:val="right"/>
              <w:rPr>
                <w:rFonts w:ascii="Times New Roman" w:hAnsi="Times New Roman" w:cs="Times New Roman"/>
                <w:b/>
                <w:bCs/>
              </w:rPr>
            </w:pPr>
          </w:p>
        </w:tc>
        <w:tc>
          <w:tcPr>
            <w:tcW w:w="1440" w:type="dxa"/>
            <w:tcBorders>
              <w:top w:val="single" w:sz="4" w:space="0" w:color="auto"/>
              <w:bottom w:val="double" w:sz="4" w:space="0" w:color="auto"/>
            </w:tcBorders>
            <w:vAlign w:val="center"/>
          </w:tcPr>
          <w:p w14:paraId="1C92DC0F" w14:textId="5C2BAA32" w:rsidR="00F1086B" w:rsidRPr="002577A8" w:rsidRDefault="00F1086B" w:rsidP="00F1086B">
            <w:pPr>
              <w:spacing w:line="240" w:lineRule="atLeast"/>
              <w:ind w:right="72"/>
              <w:jc w:val="right"/>
              <w:rPr>
                <w:rFonts w:ascii="Times New Roman" w:hAnsi="Times New Roman" w:cs="Times New Roman"/>
                <w:b/>
                <w:bCs/>
              </w:rPr>
            </w:pPr>
            <w:r w:rsidRPr="00F1086B">
              <w:rPr>
                <w:rFonts w:ascii="Times New Roman" w:hAnsi="Times New Roman" w:cs="Times New Roman"/>
                <w:b/>
                <w:bCs/>
              </w:rPr>
              <w:t>5,137</w:t>
            </w:r>
          </w:p>
        </w:tc>
        <w:tc>
          <w:tcPr>
            <w:tcW w:w="270" w:type="dxa"/>
          </w:tcPr>
          <w:p w14:paraId="4910E5F8" w14:textId="77777777" w:rsidR="00F1086B" w:rsidRPr="002577A8" w:rsidRDefault="00F1086B" w:rsidP="00F1086B">
            <w:pPr>
              <w:spacing w:line="240" w:lineRule="atLeast"/>
              <w:ind w:right="72"/>
              <w:jc w:val="right"/>
              <w:rPr>
                <w:rFonts w:ascii="Times New Roman" w:hAnsi="Times New Roman" w:cs="Times New Roman"/>
                <w:b/>
                <w:bCs/>
              </w:rPr>
            </w:pPr>
          </w:p>
        </w:tc>
        <w:tc>
          <w:tcPr>
            <w:tcW w:w="1710" w:type="dxa"/>
            <w:tcBorders>
              <w:top w:val="single" w:sz="4" w:space="0" w:color="auto"/>
              <w:bottom w:val="double" w:sz="4" w:space="0" w:color="auto"/>
            </w:tcBorders>
            <w:vAlign w:val="center"/>
          </w:tcPr>
          <w:p w14:paraId="28532F9D" w14:textId="739FA99A" w:rsidR="00F1086B" w:rsidRPr="002577A8" w:rsidRDefault="00F1086B" w:rsidP="00F1086B">
            <w:pPr>
              <w:spacing w:line="240" w:lineRule="atLeast"/>
              <w:ind w:right="72"/>
              <w:jc w:val="right"/>
              <w:rPr>
                <w:rFonts w:ascii="Times New Roman" w:hAnsi="Times New Roman" w:cs="Times New Roman"/>
                <w:b/>
                <w:bCs/>
              </w:rPr>
            </w:pPr>
            <w:r w:rsidRPr="00F1086B">
              <w:rPr>
                <w:rFonts w:ascii="Times New Roman" w:hAnsi="Times New Roman" w:cs="Times New Roman"/>
                <w:b/>
                <w:bCs/>
              </w:rPr>
              <w:t>271,750</w:t>
            </w:r>
          </w:p>
        </w:tc>
        <w:tc>
          <w:tcPr>
            <w:tcW w:w="270" w:type="dxa"/>
            <w:vAlign w:val="center"/>
          </w:tcPr>
          <w:p w14:paraId="1A566FAE" w14:textId="77777777" w:rsidR="00F1086B" w:rsidRPr="002577A8" w:rsidRDefault="00F1086B" w:rsidP="00F1086B">
            <w:pPr>
              <w:spacing w:line="240" w:lineRule="atLeast"/>
              <w:ind w:right="72"/>
              <w:jc w:val="right"/>
              <w:rPr>
                <w:rFonts w:ascii="Times New Roman" w:hAnsi="Times New Roman" w:cs="Times New Roman"/>
                <w:b/>
                <w:bCs/>
              </w:rPr>
            </w:pPr>
          </w:p>
        </w:tc>
        <w:tc>
          <w:tcPr>
            <w:tcW w:w="1530" w:type="dxa"/>
            <w:tcBorders>
              <w:top w:val="single" w:sz="4" w:space="0" w:color="auto"/>
              <w:bottom w:val="double" w:sz="4" w:space="0" w:color="auto"/>
            </w:tcBorders>
            <w:vAlign w:val="center"/>
          </w:tcPr>
          <w:p w14:paraId="0107314B" w14:textId="6B2152FD" w:rsidR="00F1086B" w:rsidRPr="002577A8" w:rsidRDefault="00F1086B" w:rsidP="00F1086B">
            <w:pPr>
              <w:spacing w:line="240" w:lineRule="atLeast"/>
              <w:jc w:val="right"/>
              <w:rPr>
                <w:rFonts w:ascii="Times New Roman" w:hAnsi="Times New Roman" w:cs="Times New Roman"/>
                <w:b/>
                <w:bCs/>
              </w:rPr>
            </w:pPr>
            <w:r w:rsidRPr="00F1086B">
              <w:rPr>
                <w:rFonts w:ascii="Times New Roman" w:hAnsi="Times New Roman" w:cs="Times New Roman"/>
                <w:b/>
                <w:bCs/>
              </w:rPr>
              <w:t>(110,766)</w:t>
            </w:r>
          </w:p>
        </w:tc>
      </w:tr>
      <w:tr w:rsidR="00F1086B" w:rsidRPr="00121995" w14:paraId="70507759" w14:textId="77777777" w:rsidTr="00312546">
        <w:trPr>
          <w:trHeight w:val="65"/>
        </w:trPr>
        <w:tc>
          <w:tcPr>
            <w:tcW w:w="3510" w:type="dxa"/>
          </w:tcPr>
          <w:p w14:paraId="2D52F39F" w14:textId="0FC3CD7C" w:rsidR="00F1086B" w:rsidRPr="00121995" w:rsidRDefault="00F1086B" w:rsidP="00F1086B">
            <w:pPr>
              <w:spacing w:line="240" w:lineRule="atLeast"/>
              <w:ind w:left="163" w:right="72" w:hanging="163"/>
              <w:jc w:val="left"/>
              <w:rPr>
                <w:rFonts w:ascii="Times New Roman" w:hAnsi="Times New Roman" w:cs="Times New Roman"/>
              </w:rPr>
            </w:pPr>
          </w:p>
        </w:tc>
        <w:tc>
          <w:tcPr>
            <w:tcW w:w="1420" w:type="dxa"/>
            <w:tcBorders>
              <w:top w:val="double" w:sz="4" w:space="0" w:color="auto"/>
            </w:tcBorders>
            <w:vAlign w:val="bottom"/>
          </w:tcPr>
          <w:p w14:paraId="6258F769" w14:textId="77777777" w:rsidR="00F1086B" w:rsidRPr="00121995" w:rsidRDefault="00F1086B" w:rsidP="00F1086B">
            <w:pPr>
              <w:spacing w:line="240" w:lineRule="atLeast"/>
              <w:ind w:right="72"/>
              <w:jc w:val="right"/>
              <w:rPr>
                <w:rFonts w:ascii="Times New Roman" w:hAnsi="Times New Roman" w:cs="Times New Roman"/>
              </w:rPr>
            </w:pPr>
          </w:p>
        </w:tc>
        <w:tc>
          <w:tcPr>
            <w:tcW w:w="270" w:type="dxa"/>
          </w:tcPr>
          <w:p w14:paraId="0A1854C5" w14:textId="77777777" w:rsidR="00F1086B" w:rsidRPr="00121995" w:rsidRDefault="00F1086B" w:rsidP="00F1086B">
            <w:pPr>
              <w:spacing w:line="240" w:lineRule="atLeast"/>
              <w:ind w:right="72"/>
              <w:jc w:val="right"/>
              <w:rPr>
                <w:rFonts w:ascii="Times New Roman" w:hAnsi="Times New Roman" w:cs="Times New Roman"/>
              </w:rPr>
            </w:pPr>
          </w:p>
        </w:tc>
        <w:tc>
          <w:tcPr>
            <w:tcW w:w="1440" w:type="dxa"/>
            <w:tcBorders>
              <w:top w:val="double" w:sz="4" w:space="0" w:color="auto"/>
            </w:tcBorders>
            <w:vAlign w:val="bottom"/>
          </w:tcPr>
          <w:p w14:paraId="6278CEA6" w14:textId="77777777" w:rsidR="00F1086B" w:rsidRPr="00121995" w:rsidRDefault="00F1086B" w:rsidP="00F1086B">
            <w:pPr>
              <w:spacing w:line="240" w:lineRule="atLeast"/>
              <w:ind w:right="72"/>
              <w:jc w:val="right"/>
              <w:rPr>
                <w:rFonts w:ascii="Times New Roman" w:hAnsi="Times New Roman" w:cs="Times New Roman"/>
              </w:rPr>
            </w:pPr>
          </w:p>
        </w:tc>
        <w:tc>
          <w:tcPr>
            <w:tcW w:w="270" w:type="dxa"/>
          </w:tcPr>
          <w:p w14:paraId="4F9CA247" w14:textId="77777777" w:rsidR="00F1086B" w:rsidRPr="00121995" w:rsidRDefault="00F1086B" w:rsidP="00F1086B">
            <w:pPr>
              <w:spacing w:line="240" w:lineRule="atLeast"/>
              <w:ind w:right="72"/>
              <w:jc w:val="right"/>
              <w:rPr>
                <w:rFonts w:ascii="Times New Roman" w:hAnsi="Times New Roman" w:cs="Times New Roman"/>
              </w:rPr>
            </w:pPr>
          </w:p>
        </w:tc>
        <w:tc>
          <w:tcPr>
            <w:tcW w:w="1710" w:type="dxa"/>
            <w:tcBorders>
              <w:top w:val="double" w:sz="4" w:space="0" w:color="auto"/>
            </w:tcBorders>
          </w:tcPr>
          <w:p w14:paraId="470A4DD1" w14:textId="77777777" w:rsidR="00F1086B" w:rsidRPr="00121995" w:rsidRDefault="00F1086B" w:rsidP="00F1086B">
            <w:pPr>
              <w:spacing w:line="240" w:lineRule="atLeast"/>
              <w:ind w:right="72"/>
              <w:jc w:val="right"/>
              <w:rPr>
                <w:rFonts w:ascii="Times New Roman" w:hAnsi="Times New Roman" w:cs="Times New Roman"/>
              </w:rPr>
            </w:pPr>
          </w:p>
        </w:tc>
        <w:tc>
          <w:tcPr>
            <w:tcW w:w="270" w:type="dxa"/>
          </w:tcPr>
          <w:p w14:paraId="71582476" w14:textId="77777777" w:rsidR="00F1086B" w:rsidRPr="00121995" w:rsidRDefault="00F1086B" w:rsidP="00F1086B">
            <w:pPr>
              <w:spacing w:line="240" w:lineRule="atLeast"/>
              <w:ind w:right="72"/>
              <w:jc w:val="right"/>
              <w:rPr>
                <w:rFonts w:ascii="Times New Roman" w:hAnsi="Times New Roman" w:cs="Times New Roman"/>
              </w:rPr>
            </w:pPr>
          </w:p>
        </w:tc>
        <w:tc>
          <w:tcPr>
            <w:tcW w:w="1530" w:type="dxa"/>
            <w:tcBorders>
              <w:top w:val="double" w:sz="4" w:space="0" w:color="auto"/>
            </w:tcBorders>
            <w:vAlign w:val="bottom"/>
          </w:tcPr>
          <w:p w14:paraId="5D7BC564" w14:textId="77777777" w:rsidR="00F1086B" w:rsidRPr="00121995" w:rsidRDefault="00F1086B" w:rsidP="00F1086B">
            <w:pPr>
              <w:spacing w:line="240" w:lineRule="atLeast"/>
              <w:ind w:right="72"/>
              <w:jc w:val="right"/>
              <w:rPr>
                <w:rFonts w:ascii="Times New Roman" w:hAnsi="Times New Roman" w:cs="Times New Roman"/>
              </w:rPr>
            </w:pPr>
          </w:p>
        </w:tc>
      </w:tr>
    </w:tbl>
    <w:p w14:paraId="5AA8934B" w14:textId="77777777" w:rsidR="00365039" w:rsidRDefault="00365039" w:rsidP="00101415">
      <w:pPr>
        <w:ind w:left="540"/>
        <w:jc w:val="left"/>
        <w:rPr>
          <w:rFonts w:ascii="Times New Roman" w:eastAsia="Times New Roman" w:hAnsi="Times New Roman" w:cstheme="minorBidi"/>
          <w:b/>
          <w:bCs/>
          <w:sz w:val="18"/>
          <w:szCs w:val="18"/>
        </w:rPr>
      </w:pPr>
    </w:p>
    <w:p w14:paraId="5830ABBD" w14:textId="77777777" w:rsidR="00365039" w:rsidRDefault="00365039" w:rsidP="00101415">
      <w:pPr>
        <w:ind w:left="540"/>
        <w:jc w:val="left"/>
        <w:rPr>
          <w:rFonts w:ascii="Times New Roman" w:eastAsia="Times New Roman" w:hAnsi="Times New Roman" w:cstheme="minorBidi"/>
          <w:b/>
          <w:bCs/>
          <w:sz w:val="18"/>
          <w:szCs w:val="18"/>
        </w:rPr>
      </w:pPr>
    </w:p>
    <w:p w14:paraId="042A388F" w14:textId="77777777" w:rsidR="00DF0727" w:rsidRDefault="00DF0727" w:rsidP="00101415">
      <w:pPr>
        <w:ind w:left="540"/>
        <w:jc w:val="left"/>
        <w:rPr>
          <w:rFonts w:ascii="Times New Roman" w:eastAsia="Times New Roman" w:hAnsi="Times New Roman" w:cstheme="minorBidi"/>
          <w:b/>
          <w:bCs/>
          <w:sz w:val="18"/>
          <w:szCs w:val="18"/>
        </w:rPr>
      </w:pPr>
    </w:p>
    <w:p w14:paraId="27F9CB8E" w14:textId="77777777" w:rsidR="00F95B53" w:rsidRDefault="00F95B53" w:rsidP="00101415">
      <w:pPr>
        <w:ind w:left="540"/>
        <w:jc w:val="left"/>
        <w:rPr>
          <w:rFonts w:ascii="Times New Roman" w:eastAsia="Times New Roman" w:hAnsi="Times New Roman" w:cstheme="minorBidi"/>
          <w:b/>
          <w:bCs/>
          <w:sz w:val="18"/>
          <w:szCs w:val="18"/>
        </w:rPr>
      </w:pPr>
    </w:p>
    <w:p w14:paraId="2AB54CA3" w14:textId="77777777" w:rsidR="00F95B53" w:rsidRDefault="00F95B53" w:rsidP="00101415">
      <w:pPr>
        <w:ind w:left="540"/>
        <w:jc w:val="left"/>
        <w:rPr>
          <w:rFonts w:ascii="Times New Roman" w:eastAsia="Times New Roman" w:hAnsi="Times New Roman" w:cstheme="minorBidi"/>
          <w:b/>
          <w:bCs/>
          <w:sz w:val="18"/>
          <w:szCs w:val="18"/>
        </w:rPr>
      </w:pPr>
    </w:p>
    <w:p w14:paraId="23AB0F33" w14:textId="77777777" w:rsidR="005E68F6" w:rsidRDefault="005E68F6" w:rsidP="00101415">
      <w:pPr>
        <w:ind w:left="540"/>
        <w:jc w:val="left"/>
        <w:rPr>
          <w:rFonts w:ascii="Times New Roman" w:eastAsia="Times New Roman" w:hAnsi="Times New Roman" w:cstheme="minorBidi"/>
          <w:b/>
          <w:bCs/>
          <w:sz w:val="18"/>
          <w:szCs w:val="18"/>
        </w:rPr>
      </w:pPr>
    </w:p>
    <w:p w14:paraId="76581AB4" w14:textId="77777777" w:rsidR="005E68F6" w:rsidRDefault="005E68F6" w:rsidP="00101415">
      <w:pPr>
        <w:ind w:left="540"/>
        <w:jc w:val="left"/>
        <w:rPr>
          <w:rFonts w:ascii="Times New Roman" w:eastAsia="Times New Roman" w:hAnsi="Times New Roman" w:cstheme="minorBidi"/>
          <w:b/>
          <w:bCs/>
          <w:sz w:val="18"/>
          <w:szCs w:val="18"/>
        </w:rPr>
      </w:pPr>
    </w:p>
    <w:p w14:paraId="3FE1674D" w14:textId="77777777" w:rsidR="005E68F6" w:rsidRDefault="005E68F6" w:rsidP="00101415">
      <w:pPr>
        <w:ind w:left="540"/>
        <w:jc w:val="left"/>
        <w:rPr>
          <w:rFonts w:ascii="Times New Roman" w:eastAsia="Times New Roman" w:hAnsi="Times New Roman" w:cstheme="minorBidi"/>
          <w:b/>
          <w:bCs/>
          <w:sz w:val="18"/>
          <w:szCs w:val="18"/>
        </w:rPr>
      </w:pPr>
    </w:p>
    <w:p w14:paraId="78CAD53E" w14:textId="77777777" w:rsidR="005E68F6" w:rsidRDefault="005E68F6" w:rsidP="00101415">
      <w:pPr>
        <w:ind w:left="540"/>
        <w:jc w:val="left"/>
        <w:rPr>
          <w:rFonts w:ascii="Times New Roman" w:eastAsia="Times New Roman" w:hAnsi="Times New Roman" w:cstheme="minorBidi"/>
          <w:b/>
          <w:bCs/>
          <w:sz w:val="18"/>
          <w:szCs w:val="18"/>
        </w:rPr>
      </w:pPr>
    </w:p>
    <w:p w14:paraId="6B96F674" w14:textId="77777777" w:rsidR="000521BB" w:rsidRDefault="000521BB" w:rsidP="00101415">
      <w:pPr>
        <w:ind w:left="540"/>
        <w:jc w:val="left"/>
        <w:rPr>
          <w:rFonts w:ascii="Times New Roman" w:eastAsia="Times New Roman" w:hAnsi="Times New Roman" w:cstheme="minorBidi"/>
          <w:b/>
          <w:bCs/>
          <w:sz w:val="18"/>
          <w:szCs w:val="18"/>
        </w:rPr>
      </w:pPr>
    </w:p>
    <w:p w14:paraId="6AE98EEC" w14:textId="77777777" w:rsidR="000521BB" w:rsidRDefault="000521BB" w:rsidP="00101415">
      <w:pPr>
        <w:ind w:left="540"/>
        <w:jc w:val="left"/>
        <w:rPr>
          <w:rFonts w:ascii="Times New Roman" w:eastAsia="Times New Roman" w:hAnsi="Times New Roman" w:cstheme="minorBidi"/>
          <w:b/>
          <w:bCs/>
          <w:sz w:val="18"/>
          <w:szCs w:val="18"/>
        </w:rPr>
      </w:pPr>
    </w:p>
    <w:p w14:paraId="49043753" w14:textId="77777777" w:rsidR="000521BB" w:rsidRDefault="000521BB" w:rsidP="00101415">
      <w:pPr>
        <w:ind w:left="540"/>
        <w:jc w:val="left"/>
        <w:rPr>
          <w:rFonts w:ascii="Times New Roman" w:eastAsia="Times New Roman" w:hAnsi="Times New Roman" w:cstheme="minorBidi"/>
          <w:b/>
          <w:bCs/>
          <w:sz w:val="18"/>
          <w:szCs w:val="18"/>
        </w:rPr>
      </w:pPr>
    </w:p>
    <w:p w14:paraId="4421607C" w14:textId="77777777" w:rsidR="005E68F6" w:rsidRDefault="005E68F6" w:rsidP="00101415">
      <w:pPr>
        <w:ind w:left="540"/>
        <w:jc w:val="left"/>
        <w:rPr>
          <w:rFonts w:ascii="Times New Roman" w:eastAsia="Times New Roman" w:hAnsi="Times New Roman" w:cstheme="minorBidi"/>
          <w:b/>
          <w:bCs/>
          <w:sz w:val="18"/>
          <w:szCs w:val="18"/>
        </w:rPr>
      </w:pPr>
    </w:p>
    <w:p w14:paraId="62CE42F4" w14:textId="77777777" w:rsidR="005E68F6" w:rsidRDefault="005E68F6" w:rsidP="00101415">
      <w:pPr>
        <w:ind w:left="540"/>
        <w:jc w:val="left"/>
        <w:rPr>
          <w:rFonts w:ascii="Times New Roman" w:eastAsia="Times New Roman" w:hAnsi="Times New Roman" w:cstheme="minorBidi"/>
          <w:b/>
          <w:bCs/>
          <w:sz w:val="18"/>
          <w:szCs w:val="18"/>
        </w:rPr>
      </w:pPr>
    </w:p>
    <w:p w14:paraId="1500089D" w14:textId="77777777" w:rsidR="00F95B53" w:rsidRDefault="00F95B53" w:rsidP="00101415">
      <w:pPr>
        <w:ind w:left="540"/>
        <w:jc w:val="left"/>
        <w:rPr>
          <w:rFonts w:ascii="Times New Roman" w:eastAsia="Times New Roman" w:hAnsi="Times New Roman" w:cstheme="minorBidi"/>
          <w:b/>
          <w:bCs/>
          <w:sz w:val="18"/>
          <w:szCs w:val="18"/>
        </w:rPr>
      </w:pPr>
    </w:p>
    <w:tbl>
      <w:tblPr>
        <w:tblStyle w:val="TableGrid"/>
        <w:tblW w:w="104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20"/>
        <w:gridCol w:w="270"/>
        <w:gridCol w:w="1440"/>
        <w:gridCol w:w="270"/>
        <w:gridCol w:w="1710"/>
        <w:gridCol w:w="270"/>
        <w:gridCol w:w="1530"/>
      </w:tblGrid>
      <w:tr w:rsidR="000739AA" w:rsidRPr="00CD7970" w14:paraId="3FE28DAF" w14:textId="77777777" w:rsidTr="00592AD7">
        <w:trPr>
          <w:trHeight w:val="50"/>
          <w:tblHeader/>
        </w:trPr>
        <w:tc>
          <w:tcPr>
            <w:tcW w:w="3510" w:type="dxa"/>
          </w:tcPr>
          <w:p w14:paraId="30F1D92E" w14:textId="77777777" w:rsidR="000739AA" w:rsidRPr="00CD7970" w:rsidRDefault="000739AA" w:rsidP="00592AD7">
            <w:pPr>
              <w:spacing w:line="240" w:lineRule="atLeast"/>
              <w:ind w:right="72"/>
              <w:jc w:val="left"/>
              <w:rPr>
                <w:rFonts w:ascii="Times New Roman" w:hAnsi="Times New Roman" w:cs="Times New Roman"/>
              </w:rPr>
            </w:pPr>
          </w:p>
        </w:tc>
        <w:tc>
          <w:tcPr>
            <w:tcW w:w="6910" w:type="dxa"/>
            <w:gridSpan w:val="7"/>
            <w:vAlign w:val="bottom"/>
          </w:tcPr>
          <w:p w14:paraId="49258816" w14:textId="77777777" w:rsidR="000739AA" w:rsidRPr="00CD7970" w:rsidRDefault="000739AA" w:rsidP="00592AD7">
            <w:pPr>
              <w:spacing w:line="240" w:lineRule="atLeast"/>
              <w:ind w:right="72"/>
              <w:jc w:val="center"/>
              <w:rPr>
                <w:rFonts w:ascii="Times New Roman" w:hAnsi="Times New Roman" w:cs="Times New Roman"/>
              </w:rPr>
            </w:pPr>
            <w:r w:rsidRPr="00CD7970">
              <w:rPr>
                <w:rFonts w:ascii="Times New Roman" w:hAnsi="Times New Roman" w:cs="Times New Roman"/>
                <w:b/>
                <w:bCs/>
              </w:rPr>
              <w:t>Consolidated financial information</w:t>
            </w:r>
          </w:p>
        </w:tc>
      </w:tr>
      <w:tr w:rsidR="000739AA" w:rsidRPr="00CD7970" w14:paraId="705EC86D" w14:textId="77777777" w:rsidTr="00592AD7">
        <w:trPr>
          <w:trHeight w:val="50"/>
          <w:tblHeader/>
        </w:trPr>
        <w:tc>
          <w:tcPr>
            <w:tcW w:w="3510" w:type="dxa"/>
          </w:tcPr>
          <w:p w14:paraId="7162364F" w14:textId="77777777" w:rsidR="000739AA" w:rsidRPr="00CD7970" w:rsidRDefault="000739AA" w:rsidP="00592AD7">
            <w:pPr>
              <w:spacing w:line="240" w:lineRule="atLeast"/>
              <w:ind w:right="72"/>
              <w:jc w:val="left"/>
              <w:rPr>
                <w:rFonts w:ascii="Times New Roman" w:hAnsi="Times New Roman" w:cs="Times New Roman"/>
              </w:rPr>
            </w:pPr>
          </w:p>
        </w:tc>
        <w:tc>
          <w:tcPr>
            <w:tcW w:w="6910" w:type="dxa"/>
            <w:gridSpan w:val="7"/>
            <w:vAlign w:val="bottom"/>
          </w:tcPr>
          <w:p w14:paraId="5FCA5654" w14:textId="74C67D1C" w:rsidR="000739AA" w:rsidRPr="00CD7970" w:rsidRDefault="000739AA" w:rsidP="00592AD7">
            <w:pPr>
              <w:spacing w:line="240" w:lineRule="atLeast"/>
              <w:ind w:right="72"/>
              <w:jc w:val="center"/>
              <w:rPr>
                <w:rFonts w:ascii="Times New Roman" w:hAnsi="Times New Roman" w:cs="Times New Roman"/>
              </w:rPr>
            </w:pPr>
            <w:r w:rsidRPr="00CD7970">
              <w:rPr>
                <w:rFonts w:ascii="Times New Roman" w:hAnsi="Times New Roman" w:cs="Times New Roman"/>
              </w:rPr>
              <w:t xml:space="preserve">31 </w:t>
            </w:r>
            <w:r w:rsidR="001F3EB7" w:rsidRPr="00CD7970">
              <w:rPr>
                <w:rFonts w:ascii="Times New Roman" w:hAnsi="Times New Roman" w:cs="Times New Roman"/>
              </w:rPr>
              <w:t>December 2024</w:t>
            </w:r>
          </w:p>
        </w:tc>
      </w:tr>
      <w:tr w:rsidR="000739AA" w:rsidRPr="00CD7970" w14:paraId="074BD214" w14:textId="77777777" w:rsidTr="00592AD7">
        <w:trPr>
          <w:trHeight w:val="50"/>
          <w:tblHeader/>
        </w:trPr>
        <w:tc>
          <w:tcPr>
            <w:tcW w:w="3510" w:type="dxa"/>
          </w:tcPr>
          <w:p w14:paraId="7F3BFDB9" w14:textId="77777777" w:rsidR="000739AA" w:rsidRPr="00CD7970" w:rsidRDefault="000739AA" w:rsidP="00592AD7">
            <w:pPr>
              <w:spacing w:line="240" w:lineRule="atLeast"/>
              <w:ind w:right="72"/>
              <w:jc w:val="left"/>
              <w:rPr>
                <w:rFonts w:ascii="Times New Roman" w:hAnsi="Times New Roman" w:cs="Times New Roman"/>
              </w:rPr>
            </w:pPr>
          </w:p>
        </w:tc>
        <w:tc>
          <w:tcPr>
            <w:tcW w:w="3130" w:type="dxa"/>
            <w:gridSpan w:val="3"/>
            <w:tcBorders>
              <w:bottom w:val="single" w:sz="4" w:space="0" w:color="auto"/>
            </w:tcBorders>
            <w:vAlign w:val="bottom"/>
          </w:tcPr>
          <w:p w14:paraId="3B81936D" w14:textId="77777777" w:rsidR="000739AA" w:rsidRPr="00CD7970" w:rsidRDefault="000739AA" w:rsidP="00592AD7">
            <w:pPr>
              <w:spacing w:line="240" w:lineRule="atLeast"/>
              <w:ind w:left="-94" w:right="-106"/>
              <w:jc w:val="center"/>
              <w:rPr>
                <w:rFonts w:ascii="Times New Roman" w:hAnsi="Times New Roman" w:cs="Times New Roman"/>
              </w:rPr>
            </w:pPr>
            <w:r w:rsidRPr="00CD7970">
              <w:rPr>
                <w:rFonts w:ascii="Times New Roman" w:hAnsi="Times New Roman" w:cs="Times New Roman"/>
              </w:rPr>
              <w:t>Remaining coverage</w:t>
            </w:r>
          </w:p>
        </w:tc>
        <w:tc>
          <w:tcPr>
            <w:tcW w:w="270" w:type="dxa"/>
          </w:tcPr>
          <w:p w14:paraId="750181C1" w14:textId="77777777" w:rsidR="000739AA" w:rsidRPr="00CD7970" w:rsidRDefault="000739AA" w:rsidP="00592AD7">
            <w:pPr>
              <w:spacing w:line="240" w:lineRule="atLeast"/>
              <w:ind w:right="72"/>
              <w:jc w:val="center"/>
              <w:rPr>
                <w:rFonts w:ascii="Times New Roman" w:hAnsi="Times New Roman" w:cs="Times New Roman"/>
              </w:rPr>
            </w:pPr>
          </w:p>
        </w:tc>
        <w:tc>
          <w:tcPr>
            <w:tcW w:w="1710" w:type="dxa"/>
            <w:tcBorders>
              <w:bottom w:val="single" w:sz="4" w:space="0" w:color="auto"/>
            </w:tcBorders>
            <w:vAlign w:val="bottom"/>
          </w:tcPr>
          <w:p w14:paraId="55DBBC0D" w14:textId="77777777" w:rsidR="000739AA" w:rsidRPr="00CD7970" w:rsidRDefault="000739AA" w:rsidP="00592AD7">
            <w:pPr>
              <w:spacing w:line="240" w:lineRule="atLeast"/>
              <w:ind w:right="72"/>
              <w:jc w:val="center"/>
              <w:rPr>
                <w:rFonts w:ascii="Times New Roman" w:hAnsi="Times New Roman" w:cs="Times New Roman"/>
              </w:rPr>
            </w:pPr>
            <w:r w:rsidRPr="00CD7970">
              <w:rPr>
                <w:rFonts w:ascii="Times New Roman" w:hAnsi="Times New Roman" w:cs="Times New Roman"/>
              </w:rPr>
              <w:t>Incurred claims</w:t>
            </w:r>
          </w:p>
        </w:tc>
        <w:tc>
          <w:tcPr>
            <w:tcW w:w="270" w:type="dxa"/>
          </w:tcPr>
          <w:p w14:paraId="69CA3123" w14:textId="77777777" w:rsidR="000739AA" w:rsidRPr="00CD7970" w:rsidRDefault="000739AA" w:rsidP="00592AD7">
            <w:pPr>
              <w:spacing w:line="240" w:lineRule="atLeast"/>
              <w:ind w:right="72"/>
              <w:jc w:val="center"/>
              <w:rPr>
                <w:rFonts w:ascii="Times New Roman" w:hAnsi="Times New Roman" w:cs="Times New Roman"/>
              </w:rPr>
            </w:pPr>
          </w:p>
        </w:tc>
        <w:tc>
          <w:tcPr>
            <w:tcW w:w="1530" w:type="dxa"/>
            <w:vAlign w:val="bottom"/>
          </w:tcPr>
          <w:p w14:paraId="0CCBF392" w14:textId="77777777" w:rsidR="000739AA" w:rsidRPr="00CD7970" w:rsidRDefault="000739AA" w:rsidP="00592AD7">
            <w:pPr>
              <w:spacing w:line="240" w:lineRule="atLeast"/>
              <w:ind w:right="72"/>
              <w:jc w:val="center"/>
              <w:rPr>
                <w:rFonts w:ascii="Times New Roman" w:hAnsi="Times New Roman" w:cs="Times New Roman"/>
              </w:rPr>
            </w:pPr>
          </w:p>
        </w:tc>
      </w:tr>
      <w:tr w:rsidR="000739AA" w:rsidRPr="00CD7970" w14:paraId="63B3E106" w14:textId="77777777" w:rsidTr="00592AD7">
        <w:trPr>
          <w:trHeight w:val="50"/>
          <w:tblHeader/>
        </w:trPr>
        <w:tc>
          <w:tcPr>
            <w:tcW w:w="3510" w:type="dxa"/>
          </w:tcPr>
          <w:p w14:paraId="02C6F8ED" w14:textId="77777777" w:rsidR="000739AA" w:rsidRPr="00CD7970" w:rsidRDefault="000739AA" w:rsidP="00592AD7">
            <w:pPr>
              <w:spacing w:line="240" w:lineRule="atLeast"/>
              <w:ind w:right="72"/>
              <w:jc w:val="left"/>
              <w:rPr>
                <w:rFonts w:ascii="Times New Roman" w:hAnsi="Times New Roman" w:cs="Times New Roman"/>
              </w:rPr>
            </w:pPr>
          </w:p>
        </w:tc>
        <w:tc>
          <w:tcPr>
            <w:tcW w:w="1420" w:type="dxa"/>
            <w:tcBorders>
              <w:top w:val="single" w:sz="4" w:space="0" w:color="auto"/>
            </w:tcBorders>
            <w:vAlign w:val="bottom"/>
          </w:tcPr>
          <w:p w14:paraId="26483D4B" w14:textId="77777777" w:rsidR="000739AA" w:rsidRPr="00CD7970" w:rsidRDefault="000739AA" w:rsidP="00592AD7">
            <w:pPr>
              <w:spacing w:line="240" w:lineRule="atLeast"/>
              <w:ind w:left="-99" w:right="-26"/>
              <w:jc w:val="center"/>
              <w:rPr>
                <w:rFonts w:ascii="Times New Roman" w:hAnsi="Times New Roman" w:cs="Times New Roman"/>
              </w:rPr>
            </w:pPr>
            <w:r w:rsidRPr="00CD7970">
              <w:rPr>
                <w:rFonts w:ascii="Times New Roman" w:hAnsi="Times New Roman" w:cs="Times New Roman"/>
              </w:rPr>
              <w:t xml:space="preserve">Excluding </w:t>
            </w:r>
          </w:p>
          <w:p w14:paraId="3C642BA2" w14:textId="77777777" w:rsidR="000739AA" w:rsidRPr="00CD7970" w:rsidRDefault="000739AA" w:rsidP="00592AD7">
            <w:pPr>
              <w:spacing w:line="240" w:lineRule="atLeast"/>
              <w:ind w:left="-99" w:right="-26"/>
              <w:jc w:val="center"/>
              <w:rPr>
                <w:rFonts w:ascii="Times New Roman" w:hAnsi="Times New Roman" w:cs="Times New Roman"/>
              </w:rPr>
            </w:pPr>
            <w:r w:rsidRPr="00CD7970">
              <w:rPr>
                <w:rFonts w:ascii="Times New Roman" w:hAnsi="Times New Roman" w:cs="Times New Roman"/>
              </w:rPr>
              <w:t>loss component</w:t>
            </w:r>
          </w:p>
        </w:tc>
        <w:tc>
          <w:tcPr>
            <w:tcW w:w="270" w:type="dxa"/>
            <w:tcBorders>
              <w:top w:val="single" w:sz="4" w:space="0" w:color="auto"/>
            </w:tcBorders>
          </w:tcPr>
          <w:p w14:paraId="69EAB7F9" w14:textId="77777777" w:rsidR="000739AA" w:rsidRPr="00CD7970" w:rsidRDefault="000739AA" w:rsidP="00592AD7">
            <w:pPr>
              <w:spacing w:line="240" w:lineRule="atLeast"/>
              <w:ind w:right="72"/>
              <w:jc w:val="center"/>
              <w:rPr>
                <w:rFonts w:ascii="Times New Roman" w:hAnsi="Times New Roman" w:cs="Times New Roman"/>
              </w:rPr>
            </w:pPr>
          </w:p>
        </w:tc>
        <w:tc>
          <w:tcPr>
            <w:tcW w:w="1440" w:type="dxa"/>
            <w:tcBorders>
              <w:top w:val="single" w:sz="4" w:space="0" w:color="auto"/>
            </w:tcBorders>
            <w:vAlign w:val="bottom"/>
          </w:tcPr>
          <w:p w14:paraId="6CA0A84A" w14:textId="77777777" w:rsidR="000739AA" w:rsidRPr="00CD7970" w:rsidRDefault="000739AA" w:rsidP="00592AD7">
            <w:pPr>
              <w:spacing w:line="240" w:lineRule="atLeast"/>
              <w:ind w:left="-94" w:right="-106"/>
              <w:jc w:val="center"/>
              <w:rPr>
                <w:rFonts w:ascii="Times New Roman" w:hAnsi="Times New Roman" w:cs="Times New Roman"/>
              </w:rPr>
            </w:pPr>
            <w:r w:rsidRPr="00CD7970">
              <w:rPr>
                <w:rFonts w:ascii="Times New Roman" w:hAnsi="Times New Roman" w:cs="Times New Roman"/>
              </w:rPr>
              <w:t>Loss component</w:t>
            </w:r>
          </w:p>
        </w:tc>
        <w:tc>
          <w:tcPr>
            <w:tcW w:w="270" w:type="dxa"/>
          </w:tcPr>
          <w:p w14:paraId="6A65211B" w14:textId="77777777" w:rsidR="000739AA" w:rsidRPr="00CD7970" w:rsidRDefault="000739AA" w:rsidP="00592AD7">
            <w:pPr>
              <w:spacing w:line="240" w:lineRule="atLeast"/>
              <w:ind w:right="72"/>
              <w:jc w:val="center"/>
              <w:rPr>
                <w:rFonts w:ascii="Times New Roman" w:hAnsi="Times New Roman" w:cs="Times New Roman"/>
              </w:rPr>
            </w:pPr>
          </w:p>
        </w:tc>
        <w:tc>
          <w:tcPr>
            <w:tcW w:w="1710" w:type="dxa"/>
            <w:tcBorders>
              <w:top w:val="single" w:sz="4" w:space="0" w:color="auto"/>
            </w:tcBorders>
            <w:vAlign w:val="bottom"/>
          </w:tcPr>
          <w:p w14:paraId="44B3FD52" w14:textId="77777777" w:rsidR="000739AA" w:rsidRPr="00CD7970" w:rsidRDefault="000739AA" w:rsidP="00592AD7">
            <w:pPr>
              <w:spacing w:line="240" w:lineRule="atLeast"/>
              <w:ind w:right="72"/>
              <w:jc w:val="center"/>
              <w:rPr>
                <w:rFonts w:ascii="Times New Roman" w:hAnsi="Times New Roman" w:cs="Times New Roman"/>
              </w:rPr>
            </w:pPr>
            <w:r w:rsidRPr="00CD7970">
              <w:rPr>
                <w:rFonts w:ascii="Times New Roman" w:hAnsi="Times New Roman" w:cs="Times New Roman"/>
              </w:rPr>
              <w:t>Contracts not under PAA</w:t>
            </w:r>
          </w:p>
        </w:tc>
        <w:tc>
          <w:tcPr>
            <w:tcW w:w="270" w:type="dxa"/>
          </w:tcPr>
          <w:p w14:paraId="480A1DF0" w14:textId="77777777" w:rsidR="000739AA" w:rsidRPr="00CD7970" w:rsidRDefault="000739AA" w:rsidP="00592AD7">
            <w:pPr>
              <w:spacing w:line="240" w:lineRule="atLeast"/>
              <w:ind w:right="72"/>
              <w:jc w:val="center"/>
              <w:rPr>
                <w:rFonts w:ascii="Times New Roman" w:hAnsi="Times New Roman" w:cs="Times New Roman"/>
              </w:rPr>
            </w:pPr>
          </w:p>
        </w:tc>
        <w:tc>
          <w:tcPr>
            <w:tcW w:w="1530" w:type="dxa"/>
            <w:vAlign w:val="bottom"/>
          </w:tcPr>
          <w:p w14:paraId="472B5049" w14:textId="77777777" w:rsidR="000739AA" w:rsidRPr="00CD7970" w:rsidRDefault="000739AA" w:rsidP="00592AD7">
            <w:pPr>
              <w:spacing w:line="240" w:lineRule="atLeast"/>
              <w:ind w:right="72"/>
              <w:jc w:val="center"/>
              <w:rPr>
                <w:rFonts w:ascii="Times New Roman" w:hAnsi="Times New Roman" w:cs="Times New Roman"/>
              </w:rPr>
            </w:pPr>
            <w:r w:rsidRPr="00CD7970">
              <w:rPr>
                <w:rFonts w:ascii="Times New Roman" w:hAnsi="Times New Roman" w:cs="Times New Roman"/>
              </w:rPr>
              <w:t>Total</w:t>
            </w:r>
          </w:p>
        </w:tc>
      </w:tr>
      <w:tr w:rsidR="001F3EB7" w:rsidRPr="00CD7970" w14:paraId="50645F3E" w14:textId="29A696C4" w:rsidTr="00D304FA">
        <w:trPr>
          <w:trHeight w:val="50"/>
          <w:tblHeader/>
        </w:trPr>
        <w:tc>
          <w:tcPr>
            <w:tcW w:w="3510" w:type="dxa"/>
          </w:tcPr>
          <w:p w14:paraId="55E197B0" w14:textId="77777777" w:rsidR="001F3EB7" w:rsidRPr="00CD7970" w:rsidRDefault="001F3EB7" w:rsidP="001F3EB7">
            <w:pPr>
              <w:spacing w:line="240" w:lineRule="atLeast"/>
              <w:ind w:right="72"/>
              <w:jc w:val="left"/>
              <w:rPr>
                <w:rFonts w:ascii="Times New Roman" w:hAnsi="Times New Roman" w:cs="Times New Roman"/>
              </w:rPr>
            </w:pPr>
          </w:p>
        </w:tc>
        <w:tc>
          <w:tcPr>
            <w:tcW w:w="6910" w:type="dxa"/>
            <w:gridSpan w:val="7"/>
            <w:vAlign w:val="bottom"/>
          </w:tcPr>
          <w:p w14:paraId="76F2B491" w14:textId="580616EF" w:rsidR="001F3EB7" w:rsidRPr="00CD7970" w:rsidRDefault="001F3EB7" w:rsidP="001F3EB7">
            <w:pPr>
              <w:jc w:val="center"/>
            </w:pPr>
            <w:r w:rsidRPr="00CD7970">
              <w:rPr>
                <w:rFonts w:ascii="Times New Roman" w:hAnsi="Times New Roman" w:cs="Times New Roman"/>
              </w:rPr>
              <w:t>(Restated)</w:t>
            </w:r>
          </w:p>
        </w:tc>
      </w:tr>
      <w:tr w:rsidR="001F3EB7" w:rsidRPr="00CD7970" w14:paraId="3AA44172" w14:textId="77777777" w:rsidTr="00592AD7">
        <w:trPr>
          <w:trHeight w:val="20"/>
        </w:trPr>
        <w:tc>
          <w:tcPr>
            <w:tcW w:w="3510" w:type="dxa"/>
          </w:tcPr>
          <w:p w14:paraId="06CCA196" w14:textId="77777777" w:rsidR="001F3EB7" w:rsidRPr="00CD7970" w:rsidRDefault="001F3EB7" w:rsidP="001F3EB7">
            <w:pPr>
              <w:spacing w:line="240" w:lineRule="atLeast"/>
              <w:ind w:right="72"/>
              <w:jc w:val="left"/>
              <w:rPr>
                <w:rFonts w:ascii="Times New Roman" w:hAnsi="Times New Roman" w:cs="Times New Roman"/>
              </w:rPr>
            </w:pPr>
          </w:p>
        </w:tc>
        <w:tc>
          <w:tcPr>
            <w:tcW w:w="6910" w:type="dxa"/>
            <w:gridSpan w:val="7"/>
            <w:vAlign w:val="bottom"/>
          </w:tcPr>
          <w:p w14:paraId="735FBB60" w14:textId="77777777" w:rsidR="001F3EB7" w:rsidRPr="00CD7970" w:rsidRDefault="001F3EB7" w:rsidP="001F3EB7">
            <w:pPr>
              <w:spacing w:line="240" w:lineRule="atLeast"/>
              <w:ind w:right="72"/>
              <w:jc w:val="center"/>
              <w:rPr>
                <w:rFonts w:ascii="Times New Roman" w:hAnsi="Times New Roman" w:cs="Times New Roman"/>
              </w:rPr>
            </w:pPr>
            <w:r w:rsidRPr="00CD7970">
              <w:rPr>
                <w:rFonts w:ascii="Times New Roman" w:hAnsi="Times New Roman" w:cs="Times New Roman"/>
                <w:i/>
                <w:iCs/>
              </w:rPr>
              <w:t>(in thousand Baht)</w:t>
            </w:r>
          </w:p>
        </w:tc>
      </w:tr>
      <w:tr w:rsidR="00592E42" w:rsidRPr="00CD7970" w14:paraId="6AB3DCB3" w14:textId="77777777" w:rsidTr="00CA7A5C">
        <w:trPr>
          <w:trHeight w:val="20"/>
        </w:trPr>
        <w:tc>
          <w:tcPr>
            <w:tcW w:w="3510" w:type="dxa"/>
          </w:tcPr>
          <w:p w14:paraId="4A6F77B9" w14:textId="0D1B0586" w:rsidR="00592E42" w:rsidRPr="0054186C" w:rsidRDefault="00592E42" w:rsidP="0054186C">
            <w:pPr>
              <w:spacing w:line="240" w:lineRule="atLeast"/>
              <w:ind w:left="160" w:right="72" w:hanging="160"/>
              <w:jc w:val="left"/>
              <w:rPr>
                <w:rFonts w:ascii="Times New Roman" w:hAnsi="Times New Roman" w:cs="Times New Roman"/>
              </w:rPr>
            </w:pPr>
            <w:r w:rsidRPr="002B7F9C">
              <w:rPr>
                <w:rFonts w:ascii="Times New Roman" w:hAnsi="Times New Roman" w:cs="Times New Roman"/>
              </w:rPr>
              <w:t>Opening reinsurance contract assets</w:t>
            </w:r>
          </w:p>
        </w:tc>
        <w:tc>
          <w:tcPr>
            <w:tcW w:w="1420" w:type="dxa"/>
            <w:vAlign w:val="bottom"/>
          </w:tcPr>
          <w:p w14:paraId="3150CEB9" w14:textId="47A9A495" w:rsidR="00592E42" w:rsidRPr="003376A7" w:rsidRDefault="00592E42" w:rsidP="00592E42">
            <w:pPr>
              <w:spacing w:line="240" w:lineRule="atLeast"/>
              <w:jc w:val="right"/>
              <w:rPr>
                <w:rFonts w:ascii="Times New Roman" w:hAnsi="Times New Roman" w:cs="Times New Roman"/>
              </w:rPr>
            </w:pPr>
            <w:r w:rsidRPr="003376A7">
              <w:rPr>
                <w:rFonts w:ascii="Times New Roman" w:hAnsi="Times New Roman" w:cs="Times New Roman"/>
              </w:rPr>
              <w:t>(9,483)</w:t>
            </w:r>
          </w:p>
        </w:tc>
        <w:tc>
          <w:tcPr>
            <w:tcW w:w="270" w:type="dxa"/>
            <w:vAlign w:val="bottom"/>
          </w:tcPr>
          <w:p w14:paraId="041752DF" w14:textId="77777777" w:rsidR="00592E42" w:rsidRPr="00CD7970" w:rsidRDefault="00592E42" w:rsidP="00592E42">
            <w:pPr>
              <w:spacing w:line="240" w:lineRule="atLeast"/>
              <w:ind w:right="72"/>
              <w:jc w:val="right"/>
              <w:rPr>
                <w:rFonts w:ascii="Times New Roman" w:hAnsi="Times New Roman" w:cs="Times New Roman"/>
                <w:b/>
                <w:bCs/>
              </w:rPr>
            </w:pPr>
          </w:p>
        </w:tc>
        <w:tc>
          <w:tcPr>
            <w:tcW w:w="1440" w:type="dxa"/>
            <w:vAlign w:val="bottom"/>
          </w:tcPr>
          <w:p w14:paraId="0DD2E951" w14:textId="521BD36D" w:rsidR="00592E42" w:rsidRPr="00CD7970" w:rsidRDefault="00592E42" w:rsidP="00592E42">
            <w:pPr>
              <w:spacing w:line="240" w:lineRule="atLeast"/>
              <w:ind w:right="320"/>
              <w:jc w:val="right"/>
              <w:rPr>
                <w:rFonts w:ascii="Times New Roman" w:hAnsi="Times New Roman" w:cs="Times New Roman"/>
                <w:b/>
                <w:bCs/>
              </w:rPr>
            </w:pPr>
            <w:r w:rsidRPr="003376A7">
              <w:rPr>
                <w:rFonts w:ascii="Times New Roman" w:hAnsi="Times New Roman" w:cs="Times New Roman"/>
                <w:b/>
                <w:bCs/>
              </w:rPr>
              <w:t>-</w:t>
            </w:r>
          </w:p>
        </w:tc>
        <w:tc>
          <w:tcPr>
            <w:tcW w:w="270" w:type="dxa"/>
            <w:vAlign w:val="bottom"/>
          </w:tcPr>
          <w:p w14:paraId="6F4D73A8" w14:textId="77777777" w:rsidR="00592E42" w:rsidRPr="00CD7970" w:rsidRDefault="00592E42" w:rsidP="00592E42">
            <w:pPr>
              <w:spacing w:line="240" w:lineRule="atLeast"/>
              <w:ind w:right="72"/>
              <w:jc w:val="right"/>
              <w:rPr>
                <w:rFonts w:ascii="Times New Roman" w:hAnsi="Times New Roman" w:cs="Times New Roman"/>
                <w:b/>
                <w:bCs/>
              </w:rPr>
            </w:pPr>
          </w:p>
        </w:tc>
        <w:tc>
          <w:tcPr>
            <w:tcW w:w="1710" w:type="dxa"/>
            <w:vAlign w:val="bottom"/>
          </w:tcPr>
          <w:p w14:paraId="095AECD2" w14:textId="108ADAA3" w:rsidR="00592E42" w:rsidRPr="00CD7970" w:rsidRDefault="00592E42" w:rsidP="00592E42">
            <w:pPr>
              <w:spacing w:line="240" w:lineRule="atLeast"/>
              <w:ind w:right="72"/>
              <w:jc w:val="right"/>
              <w:rPr>
                <w:rFonts w:ascii="Times New Roman" w:hAnsi="Times New Roman" w:cs="Times New Roman"/>
                <w:b/>
                <w:bCs/>
              </w:rPr>
            </w:pPr>
            <w:r w:rsidRPr="00117EF1">
              <w:rPr>
                <w:rFonts w:ascii="Times New Roman" w:hAnsi="Times New Roman" w:cs="Times New Roman"/>
              </w:rPr>
              <w:t>35,848</w:t>
            </w:r>
          </w:p>
        </w:tc>
        <w:tc>
          <w:tcPr>
            <w:tcW w:w="270" w:type="dxa"/>
            <w:vAlign w:val="bottom"/>
          </w:tcPr>
          <w:p w14:paraId="003BE047" w14:textId="77777777" w:rsidR="00592E42" w:rsidRPr="00CD7970" w:rsidRDefault="00592E42" w:rsidP="00592E42">
            <w:pPr>
              <w:spacing w:line="240" w:lineRule="atLeast"/>
              <w:ind w:right="72"/>
              <w:jc w:val="right"/>
              <w:rPr>
                <w:rFonts w:ascii="Times New Roman" w:hAnsi="Times New Roman" w:cs="Times New Roman"/>
                <w:b/>
                <w:bCs/>
              </w:rPr>
            </w:pPr>
          </w:p>
        </w:tc>
        <w:tc>
          <w:tcPr>
            <w:tcW w:w="1530" w:type="dxa"/>
            <w:vAlign w:val="bottom"/>
          </w:tcPr>
          <w:p w14:paraId="1417A8D0" w14:textId="39F2511E" w:rsidR="00592E42" w:rsidRPr="00CD7970" w:rsidRDefault="00592E42" w:rsidP="00592E42">
            <w:pPr>
              <w:spacing w:line="240" w:lineRule="atLeast"/>
              <w:ind w:right="72"/>
              <w:jc w:val="right"/>
              <w:rPr>
                <w:rFonts w:ascii="Times New Roman" w:hAnsi="Times New Roman" w:cs="Times New Roman"/>
                <w:b/>
                <w:bCs/>
              </w:rPr>
            </w:pPr>
            <w:r w:rsidRPr="00117EF1">
              <w:rPr>
                <w:rFonts w:ascii="Times New Roman" w:hAnsi="Times New Roman" w:cs="Times New Roman"/>
              </w:rPr>
              <w:t>26,365</w:t>
            </w:r>
          </w:p>
        </w:tc>
      </w:tr>
      <w:tr w:rsidR="00592E42" w:rsidRPr="00CD7970" w14:paraId="25EEE5EB" w14:textId="77777777" w:rsidTr="00CA7A5C">
        <w:trPr>
          <w:trHeight w:val="20"/>
        </w:trPr>
        <w:tc>
          <w:tcPr>
            <w:tcW w:w="3510" w:type="dxa"/>
          </w:tcPr>
          <w:p w14:paraId="11269C86" w14:textId="4BCCE29E" w:rsidR="00592E42" w:rsidRPr="0054186C" w:rsidRDefault="00592E42" w:rsidP="0054186C">
            <w:pPr>
              <w:spacing w:line="240" w:lineRule="atLeast"/>
              <w:ind w:left="160" w:right="72" w:hanging="160"/>
              <w:jc w:val="left"/>
              <w:rPr>
                <w:rFonts w:ascii="Times New Roman" w:hAnsi="Times New Roman" w:cs="Times New Roman"/>
              </w:rPr>
            </w:pPr>
            <w:r w:rsidRPr="009129F4">
              <w:rPr>
                <w:rFonts w:ascii="Times New Roman" w:hAnsi="Times New Roman" w:cs="Times New Roman"/>
              </w:rPr>
              <w:t>Opening reinsurance contract liabilities</w:t>
            </w:r>
          </w:p>
        </w:tc>
        <w:tc>
          <w:tcPr>
            <w:tcW w:w="1420" w:type="dxa"/>
            <w:tcBorders>
              <w:bottom w:val="single" w:sz="4" w:space="0" w:color="auto"/>
            </w:tcBorders>
            <w:vAlign w:val="bottom"/>
          </w:tcPr>
          <w:p w14:paraId="114F700A" w14:textId="201EC4B1" w:rsidR="00592E42" w:rsidRPr="003376A7" w:rsidRDefault="00592E42" w:rsidP="00592E42">
            <w:pPr>
              <w:spacing w:line="240" w:lineRule="atLeast"/>
              <w:jc w:val="right"/>
              <w:rPr>
                <w:rFonts w:ascii="Times New Roman" w:hAnsi="Times New Roman" w:cs="Times New Roman"/>
              </w:rPr>
            </w:pPr>
            <w:r w:rsidRPr="003376A7">
              <w:rPr>
                <w:rFonts w:ascii="Times New Roman" w:hAnsi="Times New Roman" w:cs="Times New Roman"/>
              </w:rPr>
              <w:t>(238,743)</w:t>
            </w:r>
          </w:p>
        </w:tc>
        <w:tc>
          <w:tcPr>
            <w:tcW w:w="270" w:type="dxa"/>
            <w:vAlign w:val="bottom"/>
          </w:tcPr>
          <w:p w14:paraId="2F89DB51" w14:textId="77777777" w:rsidR="00592E42" w:rsidRPr="00CD7970" w:rsidRDefault="00592E42" w:rsidP="00592E42">
            <w:pPr>
              <w:spacing w:line="240" w:lineRule="atLeast"/>
              <w:ind w:right="72"/>
              <w:jc w:val="right"/>
              <w:rPr>
                <w:rFonts w:ascii="Times New Roman" w:hAnsi="Times New Roman" w:cs="Times New Roman"/>
              </w:rPr>
            </w:pPr>
          </w:p>
        </w:tc>
        <w:tc>
          <w:tcPr>
            <w:tcW w:w="1440" w:type="dxa"/>
            <w:tcBorders>
              <w:bottom w:val="single" w:sz="4" w:space="0" w:color="auto"/>
            </w:tcBorders>
            <w:vAlign w:val="bottom"/>
          </w:tcPr>
          <w:p w14:paraId="56AF884B" w14:textId="576C7724" w:rsidR="00592E42" w:rsidRPr="003376A7" w:rsidRDefault="00592E42" w:rsidP="00592E42">
            <w:pPr>
              <w:spacing w:line="240" w:lineRule="atLeast"/>
              <w:ind w:right="320"/>
              <w:jc w:val="right"/>
              <w:rPr>
                <w:rFonts w:ascii="Times New Roman" w:hAnsi="Times New Roman" w:cs="Times New Roman"/>
                <w:b/>
                <w:bCs/>
              </w:rPr>
            </w:pPr>
            <w:r w:rsidRPr="003376A7">
              <w:rPr>
                <w:rFonts w:ascii="Times New Roman" w:hAnsi="Times New Roman" w:cs="Times New Roman"/>
                <w:b/>
                <w:bCs/>
              </w:rPr>
              <w:t>-</w:t>
            </w:r>
          </w:p>
        </w:tc>
        <w:tc>
          <w:tcPr>
            <w:tcW w:w="270" w:type="dxa"/>
            <w:vAlign w:val="bottom"/>
          </w:tcPr>
          <w:p w14:paraId="270C853B" w14:textId="77777777" w:rsidR="00592E42" w:rsidRPr="00CD7970" w:rsidRDefault="00592E42" w:rsidP="00592E42">
            <w:pPr>
              <w:spacing w:line="240" w:lineRule="atLeast"/>
              <w:ind w:right="72"/>
              <w:jc w:val="right"/>
              <w:rPr>
                <w:rFonts w:ascii="Times New Roman" w:hAnsi="Times New Roman" w:cs="Times New Roman"/>
              </w:rPr>
            </w:pPr>
          </w:p>
        </w:tc>
        <w:tc>
          <w:tcPr>
            <w:tcW w:w="1710" w:type="dxa"/>
            <w:tcBorders>
              <w:bottom w:val="single" w:sz="4" w:space="0" w:color="auto"/>
            </w:tcBorders>
            <w:vAlign w:val="bottom"/>
          </w:tcPr>
          <w:p w14:paraId="265FF610" w14:textId="77238CCC" w:rsidR="00592E42" w:rsidRPr="00CD7970" w:rsidRDefault="00592E42" w:rsidP="00592E42">
            <w:pPr>
              <w:spacing w:line="240" w:lineRule="atLeast"/>
              <w:ind w:right="72"/>
              <w:jc w:val="right"/>
              <w:rPr>
                <w:rFonts w:ascii="Times New Roman" w:hAnsi="Times New Roman" w:cs="Times New Roman"/>
              </w:rPr>
            </w:pPr>
            <w:r w:rsidRPr="00117EF1">
              <w:rPr>
                <w:rFonts w:ascii="Times New Roman" w:hAnsi="Times New Roman" w:cs="Times New Roman"/>
              </w:rPr>
              <w:t>2,73</w:t>
            </w:r>
            <w:r>
              <w:rPr>
                <w:rFonts w:ascii="Times New Roman" w:hAnsi="Times New Roman" w:cs="Times New Roman"/>
              </w:rPr>
              <w:t>6</w:t>
            </w:r>
          </w:p>
        </w:tc>
        <w:tc>
          <w:tcPr>
            <w:tcW w:w="270" w:type="dxa"/>
            <w:vAlign w:val="bottom"/>
          </w:tcPr>
          <w:p w14:paraId="4A6F7E2E" w14:textId="77777777" w:rsidR="00592E42" w:rsidRPr="00CD7970" w:rsidRDefault="00592E42" w:rsidP="00592E42">
            <w:pPr>
              <w:spacing w:line="240" w:lineRule="atLeast"/>
              <w:ind w:right="72"/>
              <w:jc w:val="right"/>
              <w:rPr>
                <w:rFonts w:ascii="Times New Roman" w:hAnsi="Times New Roman" w:cs="Times New Roman"/>
              </w:rPr>
            </w:pPr>
          </w:p>
        </w:tc>
        <w:tc>
          <w:tcPr>
            <w:tcW w:w="1530" w:type="dxa"/>
            <w:tcBorders>
              <w:bottom w:val="single" w:sz="4" w:space="0" w:color="auto"/>
            </w:tcBorders>
            <w:vAlign w:val="bottom"/>
          </w:tcPr>
          <w:p w14:paraId="324897A8" w14:textId="29DD5D74" w:rsidR="00592E42" w:rsidRPr="00CD7970" w:rsidRDefault="00592E42" w:rsidP="00592E42">
            <w:pPr>
              <w:spacing w:line="240" w:lineRule="atLeast"/>
              <w:jc w:val="right"/>
              <w:rPr>
                <w:rFonts w:ascii="Times New Roman" w:hAnsi="Times New Roman" w:cs="Times New Roman"/>
              </w:rPr>
            </w:pPr>
            <w:r w:rsidRPr="00117EF1">
              <w:rPr>
                <w:rFonts w:ascii="Times New Roman" w:hAnsi="Times New Roman" w:cs="Times New Roman"/>
              </w:rPr>
              <w:t>(236,007)</w:t>
            </w:r>
          </w:p>
        </w:tc>
      </w:tr>
      <w:tr w:rsidR="00592E42" w:rsidRPr="00CD7970" w14:paraId="5D16E7F9" w14:textId="77777777" w:rsidTr="00A84345">
        <w:trPr>
          <w:trHeight w:val="20"/>
        </w:trPr>
        <w:tc>
          <w:tcPr>
            <w:tcW w:w="3510" w:type="dxa"/>
          </w:tcPr>
          <w:p w14:paraId="58F732B3" w14:textId="4730BD70" w:rsidR="00592E42" w:rsidRPr="00CD7970" w:rsidRDefault="00592E42" w:rsidP="0054186C">
            <w:pPr>
              <w:spacing w:line="240" w:lineRule="atLeast"/>
              <w:ind w:left="160" w:right="72" w:hanging="160"/>
              <w:jc w:val="left"/>
              <w:rPr>
                <w:rFonts w:ascii="Times New Roman" w:hAnsi="Times New Roman" w:cs="Times New Roman"/>
                <w:spacing w:val="-4"/>
                <w:lang w:val="en-GB"/>
              </w:rPr>
            </w:pPr>
            <w:r w:rsidRPr="00121995">
              <w:rPr>
                <w:rFonts w:ascii="Times New Roman" w:hAnsi="Times New Roman" w:cs="Times New Roman"/>
                <w:b/>
                <w:bCs/>
              </w:rPr>
              <w:t>Net opening balance</w:t>
            </w:r>
          </w:p>
        </w:tc>
        <w:tc>
          <w:tcPr>
            <w:tcW w:w="1420" w:type="dxa"/>
            <w:tcBorders>
              <w:top w:val="single" w:sz="4" w:space="0" w:color="auto"/>
              <w:bottom w:val="single" w:sz="4" w:space="0" w:color="auto"/>
            </w:tcBorders>
            <w:vAlign w:val="bottom"/>
          </w:tcPr>
          <w:p w14:paraId="1E60DE10" w14:textId="6587F166" w:rsidR="00592E42" w:rsidRPr="00CD7970" w:rsidRDefault="00592E42" w:rsidP="00592E42">
            <w:pPr>
              <w:spacing w:line="240" w:lineRule="atLeast"/>
              <w:jc w:val="right"/>
              <w:rPr>
                <w:rFonts w:ascii="Times New Roman" w:hAnsi="Times New Roman" w:cs="Times New Roman"/>
                <w:spacing w:val="-4"/>
                <w:lang w:val="en-GB"/>
              </w:rPr>
            </w:pPr>
            <w:r w:rsidRPr="00290DD3">
              <w:rPr>
                <w:rFonts w:ascii="Times New Roman" w:hAnsi="Times New Roman" w:cs="Times New Roman"/>
                <w:b/>
                <w:bCs/>
              </w:rPr>
              <w:t>(248,226)</w:t>
            </w:r>
          </w:p>
        </w:tc>
        <w:tc>
          <w:tcPr>
            <w:tcW w:w="270" w:type="dxa"/>
            <w:vAlign w:val="bottom"/>
          </w:tcPr>
          <w:p w14:paraId="0533C7E9" w14:textId="77777777" w:rsidR="00592E42" w:rsidRPr="00CD7970" w:rsidRDefault="00592E42" w:rsidP="00592E42">
            <w:pPr>
              <w:spacing w:line="240" w:lineRule="atLeast"/>
              <w:ind w:right="72"/>
              <w:jc w:val="right"/>
              <w:rPr>
                <w:rFonts w:ascii="Times New Roman" w:hAnsi="Times New Roman" w:cs="Times New Roman"/>
                <w:spacing w:val="-4"/>
                <w:lang w:val="en-GB"/>
              </w:rPr>
            </w:pPr>
          </w:p>
        </w:tc>
        <w:tc>
          <w:tcPr>
            <w:tcW w:w="1440" w:type="dxa"/>
            <w:tcBorders>
              <w:top w:val="single" w:sz="4" w:space="0" w:color="auto"/>
              <w:bottom w:val="single" w:sz="4" w:space="0" w:color="auto"/>
            </w:tcBorders>
            <w:vAlign w:val="bottom"/>
          </w:tcPr>
          <w:p w14:paraId="2E88DCAF" w14:textId="2B44D369" w:rsidR="00592E42" w:rsidRPr="007A3547" w:rsidRDefault="00592E42" w:rsidP="00592E42">
            <w:pPr>
              <w:spacing w:line="240" w:lineRule="atLeast"/>
              <w:ind w:right="320"/>
              <w:jc w:val="right"/>
              <w:rPr>
                <w:rFonts w:ascii="Times New Roman" w:hAnsi="Times New Roman" w:cs="Times New Roman"/>
                <w:b/>
                <w:bCs/>
              </w:rPr>
            </w:pPr>
            <w:r w:rsidRPr="007A3547">
              <w:rPr>
                <w:rFonts w:ascii="Times New Roman" w:hAnsi="Times New Roman" w:cs="Times New Roman"/>
                <w:b/>
                <w:bCs/>
              </w:rPr>
              <w:t>-</w:t>
            </w:r>
          </w:p>
        </w:tc>
        <w:tc>
          <w:tcPr>
            <w:tcW w:w="270" w:type="dxa"/>
            <w:vAlign w:val="bottom"/>
          </w:tcPr>
          <w:p w14:paraId="5386F167" w14:textId="77777777" w:rsidR="00592E42" w:rsidRPr="00CD7970" w:rsidRDefault="00592E42" w:rsidP="00592E42">
            <w:pPr>
              <w:spacing w:line="240" w:lineRule="atLeast"/>
              <w:ind w:right="72"/>
              <w:jc w:val="right"/>
              <w:rPr>
                <w:rFonts w:ascii="Times New Roman" w:hAnsi="Times New Roman" w:cs="Times New Roman"/>
                <w:spacing w:val="-4"/>
                <w:lang w:val="en-GB"/>
              </w:rPr>
            </w:pPr>
          </w:p>
        </w:tc>
        <w:tc>
          <w:tcPr>
            <w:tcW w:w="1710" w:type="dxa"/>
            <w:tcBorders>
              <w:top w:val="single" w:sz="4" w:space="0" w:color="auto"/>
              <w:bottom w:val="single" w:sz="4" w:space="0" w:color="auto"/>
            </w:tcBorders>
            <w:vAlign w:val="bottom"/>
          </w:tcPr>
          <w:p w14:paraId="7AE7CF5C" w14:textId="0A6F3891" w:rsidR="00592E42" w:rsidRPr="00CD7970" w:rsidRDefault="00592E42" w:rsidP="00592E42">
            <w:pPr>
              <w:spacing w:line="240" w:lineRule="atLeast"/>
              <w:ind w:right="72"/>
              <w:jc w:val="right"/>
              <w:rPr>
                <w:rFonts w:ascii="Times New Roman" w:hAnsi="Times New Roman" w:cs="Times New Roman"/>
                <w:spacing w:val="-4"/>
                <w:lang w:val="en-GB"/>
              </w:rPr>
            </w:pPr>
            <w:r w:rsidRPr="00290DD3">
              <w:rPr>
                <w:rFonts w:ascii="Times New Roman" w:hAnsi="Times New Roman" w:cs="Times New Roman"/>
                <w:b/>
                <w:bCs/>
              </w:rPr>
              <w:t>38,584</w:t>
            </w:r>
          </w:p>
        </w:tc>
        <w:tc>
          <w:tcPr>
            <w:tcW w:w="270" w:type="dxa"/>
            <w:vAlign w:val="bottom"/>
          </w:tcPr>
          <w:p w14:paraId="2A0AFF8C" w14:textId="77777777" w:rsidR="00592E42" w:rsidRPr="00CD7970" w:rsidRDefault="00592E42" w:rsidP="00592E42">
            <w:pPr>
              <w:spacing w:line="240" w:lineRule="atLeast"/>
              <w:ind w:right="72"/>
              <w:jc w:val="right"/>
              <w:rPr>
                <w:rFonts w:ascii="Times New Roman" w:hAnsi="Times New Roman" w:cs="Times New Roman"/>
                <w:spacing w:val="-4"/>
                <w:lang w:val="en-GB"/>
              </w:rPr>
            </w:pPr>
          </w:p>
        </w:tc>
        <w:tc>
          <w:tcPr>
            <w:tcW w:w="1530" w:type="dxa"/>
            <w:tcBorders>
              <w:top w:val="single" w:sz="4" w:space="0" w:color="auto"/>
              <w:bottom w:val="single" w:sz="4" w:space="0" w:color="auto"/>
            </w:tcBorders>
            <w:vAlign w:val="bottom"/>
          </w:tcPr>
          <w:p w14:paraId="02FA72E8" w14:textId="67D9C8D9" w:rsidR="00592E42" w:rsidRPr="00CD7970" w:rsidRDefault="00592E42" w:rsidP="00592E42">
            <w:pPr>
              <w:spacing w:line="240" w:lineRule="atLeast"/>
              <w:jc w:val="right"/>
              <w:rPr>
                <w:rFonts w:ascii="Times New Roman" w:hAnsi="Times New Roman" w:cs="Times New Roman"/>
                <w:spacing w:val="-4"/>
                <w:lang w:val="en-GB"/>
              </w:rPr>
            </w:pPr>
            <w:r w:rsidRPr="00290DD3">
              <w:rPr>
                <w:rFonts w:ascii="Times New Roman" w:hAnsi="Times New Roman" w:cs="Times New Roman"/>
                <w:b/>
                <w:bCs/>
              </w:rPr>
              <w:t>(209,642)</w:t>
            </w:r>
          </w:p>
        </w:tc>
      </w:tr>
      <w:tr w:rsidR="00592E42" w:rsidRPr="00CD7970" w14:paraId="283B2150" w14:textId="77777777" w:rsidTr="00A84345">
        <w:trPr>
          <w:trHeight w:val="20"/>
        </w:trPr>
        <w:tc>
          <w:tcPr>
            <w:tcW w:w="3510" w:type="dxa"/>
          </w:tcPr>
          <w:p w14:paraId="5E12A719" w14:textId="3D93592A" w:rsidR="00592E42" w:rsidRPr="00CD7970" w:rsidRDefault="00592E42" w:rsidP="0054186C">
            <w:pPr>
              <w:spacing w:line="240" w:lineRule="atLeast"/>
              <w:ind w:left="160" w:right="72" w:hanging="160"/>
              <w:jc w:val="left"/>
              <w:rPr>
                <w:rFonts w:ascii="Times New Roman" w:hAnsi="Times New Roman" w:cs="Times New Roman"/>
              </w:rPr>
            </w:pPr>
            <w:r w:rsidRPr="00293F6F">
              <w:rPr>
                <w:rFonts w:ascii="Times New Roman" w:hAnsi="Times New Roman" w:cs="Times New Roman"/>
                <w:b/>
                <w:bCs/>
              </w:rPr>
              <w:t>Net income (expenses) from reinsurance contracts</w:t>
            </w:r>
            <w:r>
              <w:rPr>
                <w:rFonts w:ascii="Times New Roman" w:hAnsi="Times New Roman" w:cs="Times New Roman"/>
                <w:b/>
                <w:bCs/>
              </w:rPr>
              <w:t xml:space="preserve"> held</w:t>
            </w:r>
          </w:p>
        </w:tc>
        <w:tc>
          <w:tcPr>
            <w:tcW w:w="1420" w:type="dxa"/>
            <w:tcBorders>
              <w:top w:val="single" w:sz="4" w:space="0" w:color="auto"/>
            </w:tcBorders>
            <w:vAlign w:val="bottom"/>
          </w:tcPr>
          <w:p w14:paraId="0CA153F6" w14:textId="77777777" w:rsidR="00592E42" w:rsidRPr="00CD7970" w:rsidRDefault="00592E42" w:rsidP="00592E42">
            <w:pPr>
              <w:spacing w:line="240" w:lineRule="atLeast"/>
              <w:ind w:right="72"/>
              <w:jc w:val="right"/>
              <w:rPr>
                <w:rFonts w:ascii="Times New Roman" w:hAnsi="Times New Roman" w:cs="Times New Roman"/>
              </w:rPr>
            </w:pPr>
          </w:p>
        </w:tc>
        <w:tc>
          <w:tcPr>
            <w:tcW w:w="270" w:type="dxa"/>
            <w:vAlign w:val="bottom"/>
          </w:tcPr>
          <w:p w14:paraId="241EAABC" w14:textId="77777777" w:rsidR="00592E42" w:rsidRPr="00CD7970" w:rsidRDefault="00592E42" w:rsidP="00592E42">
            <w:pPr>
              <w:spacing w:line="240" w:lineRule="atLeast"/>
              <w:ind w:right="72"/>
              <w:jc w:val="right"/>
              <w:rPr>
                <w:rFonts w:ascii="Times New Roman" w:hAnsi="Times New Roman" w:cs="Times New Roman"/>
              </w:rPr>
            </w:pPr>
          </w:p>
        </w:tc>
        <w:tc>
          <w:tcPr>
            <w:tcW w:w="1440" w:type="dxa"/>
            <w:tcBorders>
              <w:top w:val="single" w:sz="4" w:space="0" w:color="auto"/>
            </w:tcBorders>
            <w:vAlign w:val="bottom"/>
          </w:tcPr>
          <w:p w14:paraId="4788A1C6" w14:textId="77777777" w:rsidR="00592E42" w:rsidRPr="00CD7970" w:rsidRDefault="00592E42" w:rsidP="00592E42">
            <w:pPr>
              <w:spacing w:line="240" w:lineRule="atLeast"/>
              <w:ind w:right="72"/>
              <w:jc w:val="right"/>
              <w:rPr>
                <w:rFonts w:ascii="Times New Roman" w:hAnsi="Times New Roman" w:cs="Times New Roman"/>
              </w:rPr>
            </w:pPr>
          </w:p>
        </w:tc>
        <w:tc>
          <w:tcPr>
            <w:tcW w:w="270" w:type="dxa"/>
            <w:vAlign w:val="bottom"/>
          </w:tcPr>
          <w:p w14:paraId="5FB2FA9A" w14:textId="77777777" w:rsidR="00592E42" w:rsidRPr="00CD7970" w:rsidRDefault="00592E42" w:rsidP="00592E42">
            <w:pPr>
              <w:spacing w:line="240" w:lineRule="atLeast"/>
              <w:ind w:right="72"/>
              <w:jc w:val="right"/>
              <w:rPr>
                <w:rFonts w:ascii="Times New Roman" w:hAnsi="Times New Roman" w:cs="Times New Roman"/>
              </w:rPr>
            </w:pPr>
          </w:p>
        </w:tc>
        <w:tc>
          <w:tcPr>
            <w:tcW w:w="1710" w:type="dxa"/>
            <w:tcBorders>
              <w:top w:val="single" w:sz="4" w:space="0" w:color="auto"/>
            </w:tcBorders>
            <w:vAlign w:val="bottom"/>
          </w:tcPr>
          <w:p w14:paraId="7044BF55" w14:textId="77777777" w:rsidR="00592E42" w:rsidRPr="00CD7970" w:rsidRDefault="00592E42" w:rsidP="00592E42">
            <w:pPr>
              <w:spacing w:line="240" w:lineRule="atLeast"/>
              <w:ind w:right="72"/>
              <w:jc w:val="right"/>
              <w:rPr>
                <w:rFonts w:ascii="Times New Roman" w:hAnsi="Times New Roman" w:cs="Times New Roman"/>
              </w:rPr>
            </w:pPr>
          </w:p>
        </w:tc>
        <w:tc>
          <w:tcPr>
            <w:tcW w:w="270" w:type="dxa"/>
            <w:vAlign w:val="bottom"/>
          </w:tcPr>
          <w:p w14:paraId="186D1478" w14:textId="77777777" w:rsidR="00592E42" w:rsidRPr="00CD7970" w:rsidRDefault="00592E42" w:rsidP="00592E42">
            <w:pPr>
              <w:spacing w:line="240" w:lineRule="atLeast"/>
              <w:ind w:right="72"/>
              <w:jc w:val="right"/>
              <w:rPr>
                <w:rFonts w:ascii="Times New Roman" w:hAnsi="Times New Roman" w:cs="Times New Roman"/>
              </w:rPr>
            </w:pPr>
          </w:p>
        </w:tc>
        <w:tc>
          <w:tcPr>
            <w:tcW w:w="1530" w:type="dxa"/>
            <w:tcBorders>
              <w:top w:val="single" w:sz="4" w:space="0" w:color="auto"/>
            </w:tcBorders>
            <w:vAlign w:val="bottom"/>
          </w:tcPr>
          <w:p w14:paraId="2BB70B59" w14:textId="77777777" w:rsidR="00592E42" w:rsidRPr="00CD7970" w:rsidRDefault="00592E42" w:rsidP="00592E42">
            <w:pPr>
              <w:spacing w:line="240" w:lineRule="atLeast"/>
              <w:ind w:right="72"/>
              <w:jc w:val="right"/>
              <w:rPr>
                <w:rFonts w:ascii="Times New Roman" w:hAnsi="Times New Roman" w:cs="Times New Roman"/>
              </w:rPr>
            </w:pPr>
          </w:p>
        </w:tc>
      </w:tr>
      <w:tr w:rsidR="00592E42" w:rsidRPr="00CD7970" w14:paraId="6CA7A743" w14:textId="77777777" w:rsidTr="00CF518C">
        <w:trPr>
          <w:trHeight w:val="20"/>
        </w:trPr>
        <w:tc>
          <w:tcPr>
            <w:tcW w:w="3510" w:type="dxa"/>
          </w:tcPr>
          <w:p w14:paraId="7F79B494" w14:textId="51D49826" w:rsidR="00592E42" w:rsidRPr="00CD7970" w:rsidRDefault="00592E42" w:rsidP="0054186C">
            <w:pPr>
              <w:spacing w:line="240" w:lineRule="atLeast"/>
              <w:ind w:left="160" w:right="72" w:hanging="160"/>
              <w:jc w:val="left"/>
              <w:rPr>
                <w:rFonts w:ascii="Times New Roman" w:hAnsi="Times New Roman" w:cs="Times New Roman"/>
              </w:rPr>
            </w:pPr>
            <w:r w:rsidRPr="002B7F9C">
              <w:rPr>
                <w:rFonts w:ascii="Times New Roman" w:hAnsi="Times New Roman" w:cs="Times New Roman"/>
              </w:rPr>
              <w:t>Reinsurance expenses</w:t>
            </w:r>
          </w:p>
        </w:tc>
        <w:tc>
          <w:tcPr>
            <w:tcW w:w="1420" w:type="dxa"/>
            <w:vAlign w:val="bottom"/>
          </w:tcPr>
          <w:p w14:paraId="7B118CA5" w14:textId="1E31ED7A" w:rsidR="00592E42" w:rsidRPr="003376A7" w:rsidRDefault="00592E42" w:rsidP="00592E42">
            <w:pPr>
              <w:spacing w:line="240" w:lineRule="atLeast"/>
              <w:jc w:val="right"/>
              <w:rPr>
                <w:rFonts w:ascii="Times New Roman" w:hAnsi="Times New Roman" w:cs="Times New Roman"/>
              </w:rPr>
            </w:pPr>
            <w:r w:rsidRPr="003376A7">
              <w:rPr>
                <w:rFonts w:ascii="Times New Roman" w:hAnsi="Times New Roman" w:cs="Times New Roman"/>
              </w:rPr>
              <w:t>(257,189)</w:t>
            </w:r>
          </w:p>
        </w:tc>
        <w:tc>
          <w:tcPr>
            <w:tcW w:w="270" w:type="dxa"/>
            <w:vAlign w:val="bottom"/>
          </w:tcPr>
          <w:p w14:paraId="6B4D91F2" w14:textId="77777777" w:rsidR="00592E42" w:rsidRPr="003376A7" w:rsidRDefault="00592E42" w:rsidP="00592E42">
            <w:pPr>
              <w:spacing w:line="240" w:lineRule="atLeast"/>
              <w:ind w:right="72"/>
              <w:jc w:val="right"/>
              <w:rPr>
                <w:rFonts w:ascii="Times New Roman" w:hAnsi="Times New Roman" w:cs="Times New Roman"/>
              </w:rPr>
            </w:pPr>
          </w:p>
        </w:tc>
        <w:tc>
          <w:tcPr>
            <w:tcW w:w="1440" w:type="dxa"/>
            <w:vAlign w:val="bottom"/>
          </w:tcPr>
          <w:p w14:paraId="19E4E26F" w14:textId="740B5A12" w:rsidR="00592E42" w:rsidRPr="003376A7" w:rsidRDefault="00592E42" w:rsidP="00592E42">
            <w:pPr>
              <w:spacing w:line="240" w:lineRule="atLeast"/>
              <w:ind w:right="320"/>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7CCF76FD" w14:textId="77777777" w:rsidR="00592E42" w:rsidRPr="003376A7" w:rsidRDefault="00592E42" w:rsidP="00592E42">
            <w:pPr>
              <w:spacing w:line="240" w:lineRule="atLeast"/>
              <w:ind w:right="72"/>
              <w:jc w:val="right"/>
              <w:rPr>
                <w:rFonts w:ascii="Times New Roman" w:hAnsi="Times New Roman" w:cs="Times New Roman"/>
              </w:rPr>
            </w:pPr>
          </w:p>
        </w:tc>
        <w:tc>
          <w:tcPr>
            <w:tcW w:w="1710" w:type="dxa"/>
            <w:vAlign w:val="bottom"/>
          </w:tcPr>
          <w:p w14:paraId="3E14D0BB" w14:textId="665A3927" w:rsidR="00592E42" w:rsidRPr="003376A7" w:rsidRDefault="00592E42" w:rsidP="00592E42">
            <w:pPr>
              <w:spacing w:line="240" w:lineRule="atLeast"/>
              <w:ind w:right="321"/>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3F98637C" w14:textId="77777777" w:rsidR="00592E42" w:rsidRPr="003376A7" w:rsidRDefault="00592E42" w:rsidP="00592E42">
            <w:pPr>
              <w:spacing w:line="240" w:lineRule="atLeast"/>
              <w:ind w:right="72"/>
              <w:jc w:val="right"/>
              <w:rPr>
                <w:rFonts w:ascii="Times New Roman" w:hAnsi="Times New Roman" w:cs="Times New Roman"/>
              </w:rPr>
            </w:pPr>
          </w:p>
        </w:tc>
        <w:tc>
          <w:tcPr>
            <w:tcW w:w="1530" w:type="dxa"/>
            <w:vAlign w:val="bottom"/>
          </w:tcPr>
          <w:p w14:paraId="542D65CF" w14:textId="37AE03B5" w:rsidR="00592E42" w:rsidRPr="003376A7" w:rsidRDefault="00592E42" w:rsidP="00592E42">
            <w:pPr>
              <w:spacing w:line="240" w:lineRule="atLeast"/>
              <w:jc w:val="right"/>
              <w:rPr>
                <w:rFonts w:ascii="Times New Roman" w:hAnsi="Times New Roman" w:cs="Times New Roman"/>
              </w:rPr>
            </w:pPr>
            <w:r w:rsidRPr="003376A7">
              <w:rPr>
                <w:rFonts w:ascii="Times New Roman" w:hAnsi="Times New Roman" w:cs="Times New Roman"/>
              </w:rPr>
              <w:t>(257,189)</w:t>
            </w:r>
          </w:p>
        </w:tc>
      </w:tr>
      <w:tr w:rsidR="00592E42" w:rsidRPr="00CD7970" w14:paraId="2AB26D76" w14:textId="77777777" w:rsidTr="00F86DED">
        <w:trPr>
          <w:trHeight w:val="20"/>
        </w:trPr>
        <w:tc>
          <w:tcPr>
            <w:tcW w:w="3510" w:type="dxa"/>
            <w:vAlign w:val="bottom"/>
          </w:tcPr>
          <w:p w14:paraId="03536F18" w14:textId="4EAFD6B7" w:rsidR="00592E42" w:rsidRPr="009129F4" w:rsidRDefault="00592E42" w:rsidP="0054186C">
            <w:pPr>
              <w:spacing w:line="240" w:lineRule="atLeast"/>
              <w:ind w:left="160" w:right="72" w:hanging="160"/>
              <w:jc w:val="left"/>
              <w:rPr>
                <w:rFonts w:ascii="Times New Roman" w:hAnsi="Times New Roman" w:cs="Times New Roman"/>
              </w:rPr>
            </w:pPr>
            <w:r>
              <w:rPr>
                <w:rFonts w:ascii="Times New Roman" w:hAnsi="Times New Roman" w:cs="Times New Roman"/>
              </w:rPr>
              <w:t>Claims recovered</w:t>
            </w:r>
          </w:p>
        </w:tc>
        <w:tc>
          <w:tcPr>
            <w:tcW w:w="1420" w:type="dxa"/>
            <w:vAlign w:val="bottom"/>
          </w:tcPr>
          <w:p w14:paraId="32D99FB8" w14:textId="2F697515" w:rsidR="00592E42" w:rsidRPr="003376A7" w:rsidRDefault="00592E42" w:rsidP="00592E42">
            <w:pPr>
              <w:spacing w:line="240" w:lineRule="atLeast"/>
              <w:ind w:right="324"/>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61D131EE" w14:textId="77777777" w:rsidR="00592E42" w:rsidRPr="003376A7" w:rsidRDefault="00592E42" w:rsidP="00592E42">
            <w:pPr>
              <w:spacing w:line="240" w:lineRule="atLeast"/>
              <w:ind w:right="72"/>
              <w:jc w:val="right"/>
              <w:rPr>
                <w:rFonts w:ascii="Times New Roman" w:hAnsi="Times New Roman" w:cs="Times New Roman"/>
              </w:rPr>
            </w:pPr>
          </w:p>
        </w:tc>
        <w:tc>
          <w:tcPr>
            <w:tcW w:w="1440" w:type="dxa"/>
            <w:vAlign w:val="bottom"/>
          </w:tcPr>
          <w:p w14:paraId="3175715F" w14:textId="2C1979C1" w:rsidR="00592E42" w:rsidRPr="003376A7" w:rsidRDefault="00592E42" w:rsidP="00592E42">
            <w:pPr>
              <w:spacing w:line="240" w:lineRule="atLeast"/>
              <w:ind w:right="320"/>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018B114C" w14:textId="77777777" w:rsidR="00592E42" w:rsidRPr="003376A7" w:rsidRDefault="00592E42" w:rsidP="00592E42">
            <w:pPr>
              <w:spacing w:line="240" w:lineRule="atLeast"/>
              <w:ind w:right="72"/>
              <w:jc w:val="right"/>
              <w:rPr>
                <w:rFonts w:ascii="Times New Roman" w:hAnsi="Times New Roman" w:cs="Times New Roman"/>
              </w:rPr>
            </w:pPr>
          </w:p>
        </w:tc>
        <w:tc>
          <w:tcPr>
            <w:tcW w:w="1710" w:type="dxa"/>
            <w:vAlign w:val="bottom"/>
          </w:tcPr>
          <w:p w14:paraId="4F234489" w14:textId="61A077EF" w:rsidR="00592E42" w:rsidRPr="003376A7" w:rsidRDefault="00592E42" w:rsidP="00592E42">
            <w:pPr>
              <w:spacing w:line="240" w:lineRule="atLeast"/>
              <w:ind w:right="72"/>
              <w:jc w:val="right"/>
              <w:rPr>
                <w:rFonts w:ascii="Times New Roman" w:hAnsi="Times New Roman" w:cs="Times New Roman"/>
              </w:rPr>
            </w:pPr>
            <w:r w:rsidRPr="003376A7">
              <w:rPr>
                <w:rFonts w:ascii="Times New Roman" w:hAnsi="Times New Roman" w:cs="Times New Roman"/>
              </w:rPr>
              <w:t>327,513</w:t>
            </w:r>
          </w:p>
        </w:tc>
        <w:tc>
          <w:tcPr>
            <w:tcW w:w="270" w:type="dxa"/>
            <w:vAlign w:val="bottom"/>
          </w:tcPr>
          <w:p w14:paraId="170910E4" w14:textId="77777777" w:rsidR="00592E42" w:rsidRPr="003376A7" w:rsidRDefault="00592E42" w:rsidP="00592E42">
            <w:pPr>
              <w:spacing w:line="240" w:lineRule="atLeast"/>
              <w:ind w:right="72"/>
              <w:jc w:val="right"/>
              <w:rPr>
                <w:rFonts w:ascii="Times New Roman" w:hAnsi="Times New Roman" w:cs="Times New Roman"/>
              </w:rPr>
            </w:pPr>
          </w:p>
        </w:tc>
        <w:tc>
          <w:tcPr>
            <w:tcW w:w="1530" w:type="dxa"/>
            <w:vAlign w:val="bottom"/>
          </w:tcPr>
          <w:p w14:paraId="51D9C6F4" w14:textId="1CE2BCB1" w:rsidR="00592E42" w:rsidRPr="003376A7" w:rsidRDefault="00592E42" w:rsidP="00592E42">
            <w:pPr>
              <w:spacing w:line="240" w:lineRule="atLeast"/>
              <w:ind w:right="72"/>
              <w:jc w:val="right"/>
              <w:rPr>
                <w:rFonts w:ascii="Times New Roman" w:hAnsi="Times New Roman" w:cs="Times New Roman"/>
              </w:rPr>
            </w:pPr>
            <w:r w:rsidRPr="003376A7">
              <w:rPr>
                <w:rFonts w:ascii="Times New Roman" w:hAnsi="Times New Roman" w:cs="Times New Roman"/>
              </w:rPr>
              <w:t>327,513</w:t>
            </w:r>
          </w:p>
        </w:tc>
      </w:tr>
      <w:tr w:rsidR="00592E42" w:rsidRPr="00CD7970" w14:paraId="719E8B19" w14:textId="77777777" w:rsidTr="00CF518C">
        <w:trPr>
          <w:trHeight w:val="20"/>
        </w:trPr>
        <w:tc>
          <w:tcPr>
            <w:tcW w:w="3510" w:type="dxa"/>
          </w:tcPr>
          <w:p w14:paraId="3A8E540B" w14:textId="68FE53D4" w:rsidR="00592E42" w:rsidRPr="009129F4" w:rsidRDefault="00592E42" w:rsidP="0054186C">
            <w:pPr>
              <w:spacing w:line="240" w:lineRule="atLeast"/>
              <w:ind w:left="160" w:right="72" w:hanging="160"/>
              <w:jc w:val="left"/>
              <w:rPr>
                <w:rFonts w:ascii="Times New Roman" w:hAnsi="Times New Roman" w:cs="Times New Roman"/>
              </w:rPr>
            </w:pPr>
            <w:r w:rsidRPr="003376A7">
              <w:rPr>
                <w:rFonts w:ascii="Times New Roman" w:hAnsi="Times New Roman" w:cs="Times New Roman"/>
              </w:rPr>
              <w:t>Change</w:t>
            </w:r>
            <w:r w:rsidR="00F00937">
              <w:rPr>
                <w:rFonts w:ascii="Times New Roman" w:hAnsi="Times New Roman" w:cs="Times New Roman"/>
              </w:rPr>
              <w:t>s</w:t>
            </w:r>
            <w:r w:rsidRPr="003376A7">
              <w:rPr>
                <w:rFonts w:ascii="Times New Roman" w:hAnsi="Times New Roman" w:cs="Times New Roman"/>
              </w:rPr>
              <w:t xml:space="preserve"> that relate to past</w:t>
            </w:r>
            <w:r w:rsidRPr="003376A7">
              <w:rPr>
                <w:rFonts w:ascii="Times New Roman" w:hAnsi="Times New Roman" w:cs="Times New Roman"/>
                <w:cs/>
              </w:rPr>
              <w:t xml:space="preserve"> </w:t>
            </w:r>
            <w:r w:rsidRPr="003376A7">
              <w:rPr>
                <w:rFonts w:ascii="Times New Roman" w:hAnsi="Times New Roman" w:cs="Times New Roman"/>
              </w:rPr>
              <w:t xml:space="preserve">service </w:t>
            </w:r>
            <w:r>
              <w:rPr>
                <w:rFonts w:ascii="Times New Roman" w:hAnsi="Times New Roman" w:cs="Times New Roman"/>
              </w:rPr>
              <w:t>-</w:t>
            </w:r>
            <w:r w:rsidRPr="003376A7">
              <w:rPr>
                <w:rFonts w:ascii="Times New Roman" w:hAnsi="Times New Roman" w:cs="Times New Roman"/>
              </w:rPr>
              <w:br/>
            </w:r>
            <w:r>
              <w:rPr>
                <w:rFonts w:ascii="Times New Roman" w:hAnsi="Times New Roman" w:cs="Times New Roman"/>
              </w:rPr>
              <w:t>adjustments of incurred claims</w:t>
            </w:r>
          </w:p>
        </w:tc>
        <w:tc>
          <w:tcPr>
            <w:tcW w:w="1420" w:type="dxa"/>
            <w:vAlign w:val="bottom"/>
          </w:tcPr>
          <w:p w14:paraId="013AEFAF" w14:textId="22DCE784" w:rsidR="00592E42" w:rsidRPr="003376A7" w:rsidRDefault="00592E42" w:rsidP="00592E42">
            <w:pPr>
              <w:spacing w:line="240" w:lineRule="atLeast"/>
              <w:ind w:right="324"/>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4D09BD34" w14:textId="77777777" w:rsidR="00592E42" w:rsidRPr="003376A7" w:rsidRDefault="00592E42" w:rsidP="00592E42">
            <w:pPr>
              <w:spacing w:line="240" w:lineRule="atLeast"/>
              <w:ind w:right="72"/>
              <w:jc w:val="right"/>
              <w:rPr>
                <w:rFonts w:ascii="Times New Roman" w:hAnsi="Times New Roman" w:cs="Times New Roman"/>
              </w:rPr>
            </w:pPr>
          </w:p>
        </w:tc>
        <w:tc>
          <w:tcPr>
            <w:tcW w:w="1440" w:type="dxa"/>
            <w:vAlign w:val="bottom"/>
          </w:tcPr>
          <w:p w14:paraId="09AC4950" w14:textId="1BD9E594" w:rsidR="00592E42" w:rsidRPr="003376A7" w:rsidRDefault="00592E42" w:rsidP="00592E42">
            <w:pPr>
              <w:spacing w:line="240" w:lineRule="atLeast"/>
              <w:ind w:right="320"/>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318543B3" w14:textId="77777777" w:rsidR="00592E42" w:rsidRPr="003376A7" w:rsidRDefault="00592E42" w:rsidP="00592E42">
            <w:pPr>
              <w:spacing w:line="240" w:lineRule="atLeast"/>
              <w:ind w:right="72"/>
              <w:jc w:val="right"/>
              <w:rPr>
                <w:rFonts w:ascii="Times New Roman" w:hAnsi="Times New Roman" w:cs="Times New Roman"/>
              </w:rPr>
            </w:pPr>
          </w:p>
        </w:tc>
        <w:tc>
          <w:tcPr>
            <w:tcW w:w="1710" w:type="dxa"/>
            <w:vAlign w:val="bottom"/>
          </w:tcPr>
          <w:p w14:paraId="6083085C" w14:textId="3BCC2081" w:rsidR="00592E42" w:rsidRPr="003376A7" w:rsidRDefault="00592E42" w:rsidP="00592E42">
            <w:pPr>
              <w:spacing w:line="240" w:lineRule="atLeast"/>
              <w:jc w:val="right"/>
              <w:rPr>
                <w:rFonts w:ascii="Times New Roman" w:hAnsi="Times New Roman" w:cs="Times New Roman"/>
              </w:rPr>
            </w:pPr>
            <w:r w:rsidRPr="003376A7">
              <w:rPr>
                <w:rFonts w:ascii="Times New Roman" w:hAnsi="Times New Roman" w:cs="Times New Roman"/>
              </w:rPr>
              <w:t>(9,866)</w:t>
            </w:r>
          </w:p>
        </w:tc>
        <w:tc>
          <w:tcPr>
            <w:tcW w:w="270" w:type="dxa"/>
            <w:vAlign w:val="bottom"/>
          </w:tcPr>
          <w:p w14:paraId="1DE4A590" w14:textId="77777777" w:rsidR="00592E42" w:rsidRPr="003376A7" w:rsidRDefault="00592E42" w:rsidP="00592E42">
            <w:pPr>
              <w:spacing w:line="240" w:lineRule="atLeast"/>
              <w:ind w:right="72"/>
              <w:jc w:val="right"/>
              <w:rPr>
                <w:rFonts w:ascii="Times New Roman" w:hAnsi="Times New Roman" w:cs="Times New Roman"/>
              </w:rPr>
            </w:pPr>
          </w:p>
        </w:tc>
        <w:tc>
          <w:tcPr>
            <w:tcW w:w="1530" w:type="dxa"/>
            <w:vAlign w:val="bottom"/>
          </w:tcPr>
          <w:p w14:paraId="67B04D9E" w14:textId="4512CFBC" w:rsidR="00592E42" w:rsidRPr="003376A7" w:rsidRDefault="00592E42" w:rsidP="00592E42">
            <w:pPr>
              <w:spacing w:line="240" w:lineRule="atLeast"/>
              <w:jc w:val="right"/>
              <w:rPr>
                <w:rFonts w:ascii="Times New Roman" w:hAnsi="Times New Roman" w:cs="Times New Roman"/>
              </w:rPr>
            </w:pPr>
            <w:r w:rsidRPr="003376A7">
              <w:rPr>
                <w:rFonts w:ascii="Times New Roman" w:hAnsi="Times New Roman" w:cs="Times New Roman"/>
              </w:rPr>
              <w:t>(9,866)</w:t>
            </w:r>
          </w:p>
        </w:tc>
      </w:tr>
      <w:tr w:rsidR="00592E42" w:rsidRPr="00CD7970" w14:paraId="413A83D7" w14:textId="77777777" w:rsidTr="00F86DED">
        <w:trPr>
          <w:trHeight w:val="20"/>
        </w:trPr>
        <w:tc>
          <w:tcPr>
            <w:tcW w:w="3510" w:type="dxa"/>
          </w:tcPr>
          <w:p w14:paraId="2DF5A595" w14:textId="113D4C27" w:rsidR="00592E42" w:rsidRPr="00CD7970" w:rsidRDefault="00592E42" w:rsidP="0054186C">
            <w:pPr>
              <w:spacing w:line="240" w:lineRule="atLeast"/>
              <w:ind w:left="160" w:right="72" w:hanging="160"/>
              <w:jc w:val="left"/>
              <w:rPr>
                <w:rFonts w:ascii="Times New Roman" w:hAnsi="Times New Roman" w:cs="Times New Roman"/>
              </w:rPr>
            </w:pPr>
            <w:r w:rsidRPr="002B7F9C">
              <w:rPr>
                <w:rFonts w:ascii="Times New Roman" w:hAnsi="Times New Roman" w:cs="Times New Roman"/>
              </w:rPr>
              <w:t>Others</w:t>
            </w:r>
          </w:p>
        </w:tc>
        <w:tc>
          <w:tcPr>
            <w:tcW w:w="1420" w:type="dxa"/>
            <w:vAlign w:val="bottom"/>
          </w:tcPr>
          <w:p w14:paraId="43DE0DBC" w14:textId="1D1EE04A" w:rsidR="00592E42" w:rsidRPr="003376A7" w:rsidRDefault="00592E42" w:rsidP="00592E42">
            <w:pPr>
              <w:spacing w:line="240" w:lineRule="atLeast"/>
              <w:ind w:right="324"/>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38C1BF83" w14:textId="77777777" w:rsidR="00592E42" w:rsidRPr="003376A7" w:rsidRDefault="00592E42" w:rsidP="00592E42">
            <w:pPr>
              <w:spacing w:line="240" w:lineRule="atLeast"/>
              <w:ind w:right="72"/>
              <w:jc w:val="right"/>
              <w:rPr>
                <w:rFonts w:ascii="Times New Roman" w:hAnsi="Times New Roman" w:cs="Times New Roman"/>
              </w:rPr>
            </w:pPr>
          </w:p>
        </w:tc>
        <w:tc>
          <w:tcPr>
            <w:tcW w:w="1440" w:type="dxa"/>
            <w:vAlign w:val="bottom"/>
          </w:tcPr>
          <w:p w14:paraId="7BDCD2BD" w14:textId="454746DA" w:rsidR="00592E42" w:rsidRPr="003376A7" w:rsidRDefault="00592E42" w:rsidP="00592E42">
            <w:pPr>
              <w:spacing w:line="240" w:lineRule="atLeast"/>
              <w:ind w:right="72"/>
              <w:jc w:val="right"/>
              <w:rPr>
                <w:rFonts w:ascii="Times New Roman" w:hAnsi="Times New Roman" w:cs="Times New Roman"/>
              </w:rPr>
            </w:pPr>
            <w:r w:rsidRPr="003376A7">
              <w:rPr>
                <w:rFonts w:ascii="Times New Roman" w:hAnsi="Times New Roman" w:cs="Times New Roman"/>
              </w:rPr>
              <w:t>5,977</w:t>
            </w:r>
          </w:p>
        </w:tc>
        <w:tc>
          <w:tcPr>
            <w:tcW w:w="270" w:type="dxa"/>
            <w:vAlign w:val="bottom"/>
          </w:tcPr>
          <w:p w14:paraId="618D87CE" w14:textId="77777777" w:rsidR="00592E42" w:rsidRPr="003376A7" w:rsidRDefault="00592E42" w:rsidP="00592E42">
            <w:pPr>
              <w:spacing w:line="240" w:lineRule="atLeast"/>
              <w:ind w:right="72"/>
              <w:jc w:val="right"/>
              <w:rPr>
                <w:rFonts w:ascii="Times New Roman" w:hAnsi="Times New Roman" w:cs="Times New Roman"/>
              </w:rPr>
            </w:pPr>
          </w:p>
        </w:tc>
        <w:tc>
          <w:tcPr>
            <w:tcW w:w="1710" w:type="dxa"/>
            <w:vAlign w:val="bottom"/>
          </w:tcPr>
          <w:p w14:paraId="0D9FE073" w14:textId="772AD245" w:rsidR="00592E42" w:rsidRPr="003376A7" w:rsidRDefault="00592E42" w:rsidP="00592E42">
            <w:pPr>
              <w:spacing w:line="240" w:lineRule="atLeast"/>
              <w:ind w:right="321"/>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497263DC" w14:textId="77777777" w:rsidR="00592E42" w:rsidRPr="003376A7" w:rsidRDefault="00592E42" w:rsidP="00592E42">
            <w:pPr>
              <w:spacing w:line="240" w:lineRule="atLeast"/>
              <w:ind w:right="72"/>
              <w:jc w:val="right"/>
              <w:rPr>
                <w:rFonts w:ascii="Times New Roman" w:hAnsi="Times New Roman" w:cs="Times New Roman"/>
              </w:rPr>
            </w:pPr>
          </w:p>
        </w:tc>
        <w:tc>
          <w:tcPr>
            <w:tcW w:w="1530" w:type="dxa"/>
            <w:vAlign w:val="bottom"/>
          </w:tcPr>
          <w:p w14:paraId="446DBEB8" w14:textId="443EB029" w:rsidR="00592E42" w:rsidRPr="003376A7" w:rsidRDefault="00592E42" w:rsidP="00592E42">
            <w:pPr>
              <w:spacing w:line="240" w:lineRule="atLeast"/>
              <w:ind w:right="72"/>
              <w:jc w:val="right"/>
              <w:rPr>
                <w:rFonts w:ascii="Times New Roman" w:hAnsi="Times New Roman" w:cs="Times New Roman"/>
              </w:rPr>
            </w:pPr>
            <w:r w:rsidRPr="003376A7">
              <w:rPr>
                <w:rFonts w:ascii="Times New Roman" w:hAnsi="Times New Roman" w:cs="Times New Roman"/>
              </w:rPr>
              <w:t>5,977</w:t>
            </w:r>
          </w:p>
        </w:tc>
      </w:tr>
      <w:tr w:rsidR="00F00937" w:rsidRPr="00CD7970" w14:paraId="1EF39FBE" w14:textId="77777777" w:rsidTr="00F86DED">
        <w:trPr>
          <w:trHeight w:val="20"/>
        </w:trPr>
        <w:tc>
          <w:tcPr>
            <w:tcW w:w="3510" w:type="dxa"/>
            <w:vAlign w:val="bottom"/>
          </w:tcPr>
          <w:p w14:paraId="1A1E1426" w14:textId="3CE41DD3" w:rsidR="00F00937" w:rsidRPr="00CD7970" w:rsidRDefault="00F00937" w:rsidP="00F00937">
            <w:pPr>
              <w:spacing w:line="240" w:lineRule="atLeast"/>
              <w:ind w:left="160" w:right="72" w:hanging="160"/>
              <w:jc w:val="left"/>
              <w:rPr>
                <w:rFonts w:ascii="Times New Roman" w:hAnsi="Times New Roman" w:cs="Times New Roman"/>
              </w:rPr>
            </w:pPr>
            <w:r>
              <w:rPr>
                <w:rFonts w:ascii="Times New Roman" w:hAnsi="Times New Roman" w:cs="Times New Roman"/>
              </w:rPr>
              <w:t>Effect of changes in the risk of reinsurers non - performance</w:t>
            </w:r>
          </w:p>
        </w:tc>
        <w:tc>
          <w:tcPr>
            <w:tcW w:w="1420" w:type="dxa"/>
            <w:vAlign w:val="bottom"/>
          </w:tcPr>
          <w:p w14:paraId="0EF7A5D6" w14:textId="6E8FA39D" w:rsidR="00F00937" w:rsidRPr="003376A7" w:rsidRDefault="00F00937" w:rsidP="00F00937">
            <w:pPr>
              <w:spacing w:line="240" w:lineRule="atLeast"/>
              <w:ind w:right="72"/>
              <w:jc w:val="right"/>
              <w:rPr>
                <w:rFonts w:ascii="Times New Roman" w:hAnsi="Times New Roman" w:cs="Times New Roman"/>
              </w:rPr>
            </w:pPr>
            <w:r w:rsidRPr="003376A7">
              <w:rPr>
                <w:rFonts w:ascii="Times New Roman" w:hAnsi="Times New Roman" w:cs="Times New Roman"/>
              </w:rPr>
              <w:t>1</w:t>
            </w:r>
          </w:p>
        </w:tc>
        <w:tc>
          <w:tcPr>
            <w:tcW w:w="270" w:type="dxa"/>
            <w:vAlign w:val="bottom"/>
          </w:tcPr>
          <w:p w14:paraId="4DA1C6C7" w14:textId="77777777" w:rsidR="00F00937" w:rsidRPr="003376A7" w:rsidRDefault="00F00937" w:rsidP="00F00937">
            <w:pPr>
              <w:spacing w:line="240" w:lineRule="atLeast"/>
              <w:ind w:right="72"/>
              <w:jc w:val="right"/>
              <w:rPr>
                <w:rFonts w:ascii="Times New Roman" w:hAnsi="Times New Roman" w:cs="Times New Roman"/>
              </w:rPr>
            </w:pPr>
          </w:p>
        </w:tc>
        <w:tc>
          <w:tcPr>
            <w:tcW w:w="1440" w:type="dxa"/>
            <w:vAlign w:val="bottom"/>
          </w:tcPr>
          <w:p w14:paraId="5253976F" w14:textId="5A6EDCBC" w:rsidR="00F00937" w:rsidRPr="003376A7" w:rsidRDefault="00F00937" w:rsidP="00F00937">
            <w:pPr>
              <w:spacing w:line="240" w:lineRule="atLeast"/>
              <w:ind w:right="320"/>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6BE560AD" w14:textId="77777777" w:rsidR="00F00937" w:rsidRPr="003376A7" w:rsidRDefault="00F00937" w:rsidP="00F00937">
            <w:pPr>
              <w:spacing w:line="240" w:lineRule="atLeast"/>
              <w:ind w:right="72"/>
              <w:jc w:val="right"/>
              <w:rPr>
                <w:rFonts w:ascii="Times New Roman" w:hAnsi="Times New Roman" w:cs="Times New Roman"/>
              </w:rPr>
            </w:pPr>
          </w:p>
        </w:tc>
        <w:tc>
          <w:tcPr>
            <w:tcW w:w="1710" w:type="dxa"/>
            <w:vAlign w:val="bottom"/>
          </w:tcPr>
          <w:p w14:paraId="59BAC781" w14:textId="11956960" w:rsidR="00F00937" w:rsidRPr="003376A7" w:rsidRDefault="00F00937" w:rsidP="00F00937">
            <w:pPr>
              <w:spacing w:line="240" w:lineRule="atLeast"/>
              <w:ind w:right="321"/>
              <w:jc w:val="right"/>
              <w:rPr>
                <w:rFonts w:ascii="Times New Roman" w:hAnsi="Times New Roman" w:cs="Times New Roman"/>
              </w:rPr>
            </w:pPr>
            <w:r w:rsidRPr="003376A7">
              <w:rPr>
                <w:rFonts w:ascii="Times New Roman" w:hAnsi="Times New Roman" w:cs="Times New Roman"/>
              </w:rPr>
              <w:t>-</w:t>
            </w:r>
          </w:p>
        </w:tc>
        <w:tc>
          <w:tcPr>
            <w:tcW w:w="270" w:type="dxa"/>
            <w:vAlign w:val="bottom"/>
          </w:tcPr>
          <w:p w14:paraId="6D848709" w14:textId="77777777" w:rsidR="00F00937" w:rsidRPr="003376A7" w:rsidRDefault="00F00937" w:rsidP="00F00937">
            <w:pPr>
              <w:spacing w:line="240" w:lineRule="atLeast"/>
              <w:ind w:right="72"/>
              <w:jc w:val="right"/>
              <w:rPr>
                <w:rFonts w:ascii="Times New Roman" w:hAnsi="Times New Roman" w:cs="Times New Roman"/>
              </w:rPr>
            </w:pPr>
          </w:p>
        </w:tc>
        <w:tc>
          <w:tcPr>
            <w:tcW w:w="1530" w:type="dxa"/>
            <w:vAlign w:val="bottom"/>
          </w:tcPr>
          <w:p w14:paraId="103D690C" w14:textId="6E9F0B21" w:rsidR="00F00937" w:rsidRPr="003376A7" w:rsidRDefault="00F00937" w:rsidP="00F00937">
            <w:pPr>
              <w:spacing w:line="240" w:lineRule="atLeast"/>
              <w:ind w:right="72"/>
              <w:jc w:val="right"/>
              <w:rPr>
                <w:rFonts w:ascii="Times New Roman" w:hAnsi="Times New Roman" w:cs="Times New Roman"/>
              </w:rPr>
            </w:pPr>
            <w:r w:rsidRPr="003376A7">
              <w:rPr>
                <w:rFonts w:ascii="Times New Roman" w:hAnsi="Times New Roman" w:cs="Times New Roman"/>
              </w:rPr>
              <w:t>1</w:t>
            </w:r>
          </w:p>
        </w:tc>
      </w:tr>
      <w:tr w:rsidR="00F00937" w:rsidRPr="00CD7970" w14:paraId="1CE6CD1F" w14:textId="77777777" w:rsidTr="00CD7970">
        <w:trPr>
          <w:trHeight w:val="20"/>
        </w:trPr>
        <w:tc>
          <w:tcPr>
            <w:tcW w:w="3510" w:type="dxa"/>
            <w:vAlign w:val="bottom"/>
          </w:tcPr>
          <w:p w14:paraId="03440036" w14:textId="1FD92C49" w:rsidR="00F00937" w:rsidRPr="00CD7970" w:rsidRDefault="00F00937" w:rsidP="00F00937">
            <w:pPr>
              <w:spacing w:line="240" w:lineRule="atLeast"/>
              <w:ind w:left="160" w:right="72" w:hanging="160"/>
              <w:jc w:val="left"/>
              <w:rPr>
                <w:rFonts w:ascii="Times New Roman" w:hAnsi="Times New Roman" w:cs="Times New Roman"/>
              </w:rPr>
            </w:pPr>
            <w:r w:rsidRPr="003376A7">
              <w:rPr>
                <w:rFonts w:ascii="Times New Roman" w:hAnsi="Times New Roman" w:cs="Times New Roman"/>
                <w:b/>
                <w:bCs/>
              </w:rPr>
              <w:t>Net income (expenses) from reinsurance contracts</w:t>
            </w:r>
            <w:r>
              <w:rPr>
                <w:rFonts w:ascii="Times New Roman" w:hAnsi="Times New Roman" w:cs="Times New Roman"/>
                <w:b/>
                <w:bCs/>
              </w:rPr>
              <w:t xml:space="preserve"> held</w:t>
            </w:r>
          </w:p>
        </w:tc>
        <w:tc>
          <w:tcPr>
            <w:tcW w:w="1420" w:type="dxa"/>
            <w:tcBorders>
              <w:top w:val="single" w:sz="4" w:space="0" w:color="auto"/>
            </w:tcBorders>
            <w:vAlign w:val="bottom"/>
          </w:tcPr>
          <w:p w14:paraId="62C8D655" w14:textId="7946EB16" w:rsidR="00F00937" w:rsidRPr="003376A7" w:rsidRDefault="00F00937" w:rsidP="00F00937">
            <w:pPr>
              <w:spacing w:line="240" w:lineRule="atLeast"/>
              <w:jc w:val="right"/>
              <w:rPr>
                <w:rFonts w:ascii="Times New Roman" w:hAnsi="Times New Roman" w:cs="Times New Roman"/>
                <w:b/>
                <w:bCs/>
              </w:rPr>
            </w:pPr>
            <w:r w:rsidRPr="003376A7">
              <w:rPr>
                <w:rFonts w:ascii="Times New Roman" w:hAnsi="Times New Roman" w:cs="Times New Roman"/>
                <w:b/>
                <w:bCs/>
              </w:rPr>
              <w:t>(257,188)</w:t>
            </w:r>
          </w:p>
        </w:tc>
        <w:tc>
          <w:tcPr>
            <w:tcW w:w="270" w:type="dxa"/>
            <w:vAlign w:val="bottom"/>
          </w:tcPr>
          <w:p w14:paraId="4DD355FE" w14:textId="77777777" w:rsidR="00F00937" w:rsidRPr="003376A7" w:rsidRDefault="00F00937" w:rsidP="00F00937">
            <w:pPr>
              <w:spacing w:line="240" w:lineRule="atLeast"/>
              <w:ind w:right="72"/>
              <w:jc w:val="right"/>
              <w:rPr>
                <w:rFonts w:ascii="Times New Roman" w:hAnsi="Times New Roman" w:cs="Times New Roman"/>
              </w:rPr>
            </w:pPr>
          </w:p>
        </w:tc>
        <w:tc>
          <w:tcPr>
            <w:tcW w:w="1440" w:type="dxa"/>
            <w:tcBorders>
              <w:top w:val="single" w:sz="4" w:space="0" w:color="auto"/>
            </w:tcBorders>
            <w:vAlign w:val="bottom"/>
          </w:tcPr>
          <w:p w14:paraId="3F96DD52" w14:textId="429284A3" w:rsidR="00F00937" w:rsidRPr="003376A7" w:rsidRDefault="00F00937" w:rsidP="00F00937">
            <w:pPr>
              <w:spacing w:line="240" w:lineRule="atLeast"/>
              <w:ind w:right="72"/>
              <w:jc w:val="right"/>
              <w:rPr>
                <w:rFonts w:ascii="Times New Roman" w:hAnsi="Times New Roman" w:cs="Times New Roman"/>
              </w:rPr>
            </w:pPr>
            <w:r w:rsidRPr="003376A7">
              <w:rPr>
                <w:rFonts w:ascii="Times New Roman" w:hAnsi="Times New Roman" w:cs="Times New Roman"/>
                <w:b/>
                <w:bCs/>
              </w:rPr>
              <w:t>5,977</w:t>
            </w:r>
          </w:p>
        </w:tc>
        <w:tc>
          <w:tcPr>
            <w:tcW w:w="270" w:type="dxa"/>
            <w:vAlign w:val="bottom"/>
          </w:tcPr>
          <w:p w14:paraId="19B569C9" w14:textId="77777777" w:rsidR="00F00937" w:rsidRPr="003376A7" w:rsidRDefault="00F00937" w:rsidP="00F00937">
            <w:pPr>
              <w:spacing w:line="240" w:lineRule="atLeast"/>
              <w:ind w:right="72"/>
              <w:jc w:val="right"/>
              <w:rPr>
                <w:rFonts w:ascii="Times New Roman" w:hAnsi="Times New Roman" w:cs="Times New Roman"/>
              </w:rPr>
            </w:pPr>
          </w:p>
        </w:tc>
        <w:tc>
          <w:tcPr>
            <w:tcW w:w="1710" w:type="dxa"/>
            <w:tcBorders>
              <w:top w:val="single" w:sz="4" w:space="0" w:color="auto"/>
            </w:tcBorders>
            <w:vAlign w:val="bottom"/>
          </w:tcPr>
          <w:p w14:paraId="5FA7F313" w14:textId="6DE06B66" w:rsidR="00F00937" w:rsidRPr="003376A7" w:rsidRDefault="00F00937" w:rsidP="00F00937">
            <w:pPr>
              <w:spacing w:line="240" w:lineRule="atLeast"/>
              <w:ind w:right="72"/>
              <w:jc w:val="right"/>
              <w:rPr>
                <w:rFonts w:ascii="Times New Roman" w:hAnsi="Times New Roman" w:cs="Times New Roman"/>
              </w:rPr>
            </w:pPr>
            <w:r w:rsidRPr="003376A7">
              <w:rPr>
                <w:rFonts w:ascii="Times New Roman" w:hAnsi="Times New Roman" w:cs="Times New Roman"/>
                <w:b/>
                <w:bCs/>
              </w:rPr>
              <w:t>317,647</w:t>
            </w:r>
          </w:p>
        </w:tc>
        <w:tc>
          <w:tcPr>
            <w:tcW w:w="270" w:type="dxa"/>
            <w:vAlign w:val="bottom"/>
          </w:tcPr>
          <w:p w14:paraId="4924FC70" w14:textId="77777777" w:rsidR="00F00937" w:rsidRPr="003376A7" w:rsidRDefault="00F00937" w:rsidP="00F00937">
            <w:pPr>
              <w:spacing w:line="240" w:lineRule="atLeast"/>
              <w:ind w:right="72"/>
              <w:jc w:val="right"/>
              <w:rPr>
                <w:rFonts w:ascii="Times New Roman" w:hAnsi="Times New Roman" w:cs="Times New Roman"/>
              </w:rPr>
            </w:pPr>
          </w:p>
        </w:tc>
        <w:tc>
          <w:tcPr>
            <w:tcW w:w="1530" w:type="dxa"/>
            <w:tcBorders>
              <w:top w:val="single" w:sz="4" w:space="0" w:color="auto"/>
            </w:tcBorders>
            <w:vAlign w:val="bottom"/>
          </w:tcPr>
          <w:p w14:paraId="2AF53B0B" w14:textId="70C51961" w:rsidR="00F00937" w:rsidRPr="003376A7" w:rsidRDefault="00F00937" w:rsidP="00F00937">
            <w:pPr>
              <w:spacing w:line="240" w:lineRule="atLeast"/>
              <w:ind w:right="72"/>
              <w:jc w:val="right"/>
              <w:rPr>
                <w:rFonts w:ascii="Times New Roman" w:hAnsi="Times New Roman" w:cs="Times New Roman"/>
              </w:rPr>
            </w:pPr>
            <w:r w:rsidRPr="003376A7">
              <w:rPr>
                <w:rFonts w:ascii="Times New Roman" w:hAnsi="Times New Roman" w:cs="Times New Roman"/>
                <w:b/>
                <w:bCs/>
              </w:rPr>
              <w:t>66,436</w:t>
            </w:r>
          </w:p>
        </w:tc>
      </w:tr>
      <w:tr w:rsidR="00F00937" w:rsidRPr="00CD7970" w14:paraId="6A04953B" w14:textId="77777777" w:rsidTr="00CD7970">
        <w:trPr>
          <w:trHeight w:val="20"/>
        </w:trPr>
        <w:tc>
          <w:tcPr>
            <w:tcW w:w="3510" w:type="dxa"/>
            <w:vAlign w:val="bottom"/>
          </w:tcPr>
          <w:p w14:paraId="5D57D39C" w14:textId="245BD8E0" w:rsidR="00F00937" w:rsidRPr="00CD7970" w:rsidRDefault="00F00937" w:rsidP="00F00937">
            <w:pPr>
              <w:spacing w:line="240" w:lineRule="atLeast"/>
              <w:ind w:left="160" w:right="72" w:hanging="160"/>
              <w:jc w:val="left"/>
              <w:rPr>
                <w:rFonts w:ascii="Times New Roman" w:hAnsi="Times New Roman" w:cs="Times New Roman"/>
              </w:rPr>
            </w:pPr>
            <w:r w:rsidRPr="003376A7">
              <w:rPr>
                <w:rFonts w:ascii="Times New Roman" w:hAnsi="Times New Roman" w:cs="Times New Roman"/>
              </w:rPr>
              <w:t>Net finance income (expenses) from reinsurance contracts</w:t>
            </w:r>
            <w:r>
              <w:rPr>
                <w:rFonts w:ascii="Times New Roman" w:hAnsi="Times New Roman" w:cs="Times New Roman"/>
              </w:rPr>
              <w:t xml:space="preserve"> held</w:t>
            </w:r>
          </w:p>
        </w:tc>
        <w:tc>
          <w:tcPr>
            <w:tcW w:w="1420" w:type="dxa"/>
            <w:tcBorders>
              <w:bottom w:val="single" w:sz="4" w:space="0" w:color="auto"/>
            </w:tcBorders>
            <w:vAlign w:val="bottom"/>
          </w:tcPr>
          <w:p w14:paraId="0D5DEE1A" w14:textId="4F633B87" w:rsidR="00F00937" w:rsidRPr="00CD7970" w:rsidRDefault="00F00937" w:rsidP="00F00937">
            <w:pPr>
              <w:spacing w:line="240" w:lineRule="atLeast"/>
              <w:jc w:val="right"/>
              <w:rPr>
                <w:rFonts w:ascii="Times New Roman" w:hAnsi="Times New Roman" w:cs="Times New Roman"/>
              </w:rPr>
            </w:pPr>
            <w:r w:rsidRPr="00290DD3">
              <w:rPr>
                <w:rFonts w:ascii="Times New Roman" w:hAnsi="Times New Roman" w:cs="Times New Roman"/>
              </w:rPr>
              <w:t>(5,930)</w:t>
            </w:r>
          </w:p>
        </w:tc>
        <w:tc>
          <w:tcPr>
            <w:tcW w:w="270" w:type="dxa"/>
            <w:vAlign w:val="bottom"/>
          </w:tcPr>
          <w:p w14:paraId="67841A88" w14:textId="77777777" w:rsidR="00F00937" w:rsidRPr="00CD7970" w:rsidRDefault="00F00937" w:rsidP="00F00937">
            <w:pPr>
              <w:spacing w:line="240" w:lineRule="atLeast"/>
              <w:ind w:right="72"/>
              <w:jc w:val="right"/>
              <w:rPr>
                <w:rFonts w:ascii="Times New Roman" w:hAnsi="Times New Roman" w:cs="Times New Roman"/>
              </w:rPr>
            </w:pPr>
          </w:p>
        </w:tc>
        <w:tc>
          <w:tcPr>
            <w:tcW w:w="1440" w:type="dxa"/>
            <w:tcBorders>
              <w:bottom w:val="single" w:sz="4" w:space="0" w:color="auto"/>
            </w:tcBorders>
            <w:vAlign w:val="bottom"/>
          </w:tcPr>
          <w:p w14:paraId="51FAD15C" w14:textId="2CEF9A8B" w:rsidR="00F00937" w:rsidRPr="00CD7970" w:rsidRDefault="00F00937" w:rsidP="00F00937">
            <w:pPr>
              <w:spacing w:line="240" w:lineRule="atLeast"/>
              <w:ind w:right="320"/>
              <w:jc w:val="right"/>
              <w:rPr>
                <w:rFonts w:ascii="Times New Roman" w:hAnsi="Times New Roman" w:cs="Times New Roman"/>
              </w:rPr>
            </w:pPr>
            <w:r w:rsidRPr="00290DD3">
              <w:rPr>
                <w:rFonts w:ascii="Times New Roman" w:hAnsi="Times New Roman" w:cs="Times New Roman"/>
              </w:rPr>
              <w:t>-</w:t>
            </w:r>
          </w:p>
        </w:tc>
        <w:tc>
          <w:tcPr>
            <w:tcW w:w="270" w:type="dxa"/>
            <w:vAlign w:val="bottom"/>
          </w:tcPr>
          <w:p w14:paraId="1E3E9D3A" w14:textId="77777777" w:rsidR="00F00937" w:rsidRPr="00CD7970" w:rsidRDefault="00F00937" w:rsidP="00F00937">
            <w:pPr>
              <w:spacing w:line="240" w:lineRule="atLeast"/>
              <w:ind w:right="72"/>
              <w:jc w:val="right"/>
              <w:rPr>
                <w:rFonts w:ascii="Times New Roman" w:hAnsi="Times New Roman" w:cs="Times New Roman"/>
              </w:rPr>
            </w:pPr>
          </w:p>
        </w:tc>
        <w:tc>
          <w:tcPr>
            <w:tcW w:w="1710" w:type="dxa"/>
            <w:tcBorders>
              <w:bottom w:val="single" w:sz="4" w:space="0" w:color="auto"/>
            </w:tcBorders>
            <w:vAlign w:val="bottom"/>
          </w:tcPr>
          <w:p w14:paraId="632275A3" w14:textId="7F08A1AE" w:rsidR="00F00937" w:rsidRPr="00CD7970" w:rsidRDefault="00F00937" w:rsidP="00F00937">
            <w:pPr>
              <w:spacing w:line="240" w:lineRule="atLeast"/>
              <w:ind w:right="321"/>
              <w:jc w:val="right"/>
              <w:rPr>
                <w:rFonts w:ascii="Times New Roman" w:hAnsi="Times New Roman" w:cs="Times New Roman"/>
              </w:rPr>
            </w:pPr>
            <w:r w:rsidRPr="00290DD3">
              <w:rPr>
                <w:rFonts w:ascii="Times New Roman" w:hAnsi="Times New Roman" w:cs="Times New Roman"/>
              </w:rPr>
              <w:t>-</w:t>
            </w:r>
          </w:p>
        </w:tc>
        <w:tc>
          <w:tcPr>
            <w:tcW w:w="270" w:type="dxa"/>
            <w:vAlign w:val="bottom"/>
          </w:tcPr>
          <w:p w14:paraId="3C07D791" w14:textId="77777777" w:rsidR="00F00937" w:rsidRPr="00CD7970" w:rsidRDefault="00F00937" w:rsidP="00F00937">
            <w:pPr>
              <w:spacing w:line="240" w:lineRule="atLeast"/>
              <w:ind w:right="72"/>
              <w:jc w:val="right"/>
              <w:rPr>
                <w:rFonts w:ascii="Times New Roman" w:hAnsi="Times New Roman" w:cs="Times New Roman"/>
              </w:rPr>
            </w:pPr>
          </w:p>
        </w:tc>
        <w:tc>
          <w:tcPr>
            <w:tcW w:w="1530" w:type="dxa"/>
            <w:tcBorders>
              <w:bottom w:val="single" w:sz="4" w:space="0" w:color="auto"/>
            </w:tcBorders>
            <w:vAlign w:val="bottom"/>
          </w:tcPr>
          <w:p w14:paraId="13E597FE" w14:textId="092F9297" w:rsidR="00F00937" w:rsidRPr="00CD7970" w:rsidRDefault="00F00937" w:rsidP="00F00937">
            <w:pPr>
              <w:spacing w:line="240" w:lineRule="atLeast"/>
              <w:jc w:val="right"/>
              <w:rPr>
                <w:rFonts w:ascii="Times New Roman" w:hAnsi="Times New Roman" w:cs="Times New Roman"/>
              </w:rPr>
            </w:pPr>
            <w:r w:rsidRPr="00290DD3">
              <w:rPr>
                <w:rFonts w:ascii="Times New Roman" w:hAnsi="Times New Roman" w:cs="Times New Roman"/>
              </w:rPr>
              <w:t>(5,930)</w:t>
            </w:r>
          </w:p>
        </w:tc>
      </w:tr>
      <w:tr w:rsidR="00F00937" w:rsidRPr="00CD7970" w14:paraId="513DAAF4" w14:textId="77777777" w:rsidTr="00CD7970">
        <w:trPr>
          <w:trHeight w:val="20"/>
        </w:trPr>
        <w:tc>
          <w:tcPr>
            <w:tcW w:w="3510" w:type="dxa"/>
            <w:vAlign w:val="bottom"/>
          </w:tcPr>
          <w:p w14:paraId="4CDDEDD9" w14:textId="5C32C2A8" w:rsidR="00F00937" w:rsidRPr="00CD7970" w:rsidRDefault="00F00937" w:rsidP="00F00937">
            <w:pPr>
              <w:spacing w:line="240" w:lineRule="atLeast"/>
              <w:ind w:left="160" w:right="72" w:hanging="160"/>
              <w:jc w:val="left"/>
              <w:rPr>
                <w:rFonts w:ascii="Times New Roman" w:hAnsi="Times New Roman" w:cs="Times New Roman"/>
              </w:rPr>
            </w:pPr>
            <w:r w:rsidRPr="00CD7970">
              <w:rPr>
                <w:rFonts w:ascii="Times New Roman" w:hAnsi="Times New Roman" w:cs="Times New Roman"/>
                <w:b/>
                <w:bCs/>
              </w:rPr>
              <w:t xml:space="preserve">Total amount </w:t>
            </w:r>
            <w:proofErr w:type="spellStart"/>
            <w:r w:rsidRPr="00CD7970">
              <w:rPr>
                <w:rFonts w:ascii="Times New Roman" w:hAnsi="Times New Roman" w:cs="Times New Roman"/>
                <w:b/>
                <w:bCs/>
              </w:rPr>
              <w:t>recognised</w:t>
            </w:r>
            <w:proofErr w:type="spellEnd"/>
            <w:r w:rsidRPr="00CD7970">
              <w:rPr>
                <w:rFonts w:ascii="Times New Roman" w:hAnsi="Times New Roman" w:cs="Times New Roman"/>
                <w:b/>
                <w:bCs/>
              </w:rPr>
              <w:t xml:space="preserve"> in comprehensive income</w:t>
            </w:r>
          </w:p>
        </w:tc>
        <w:tc>
          <w:tcPr>
            <w:tcW w:w="1420" w:type="dxa"/>
            <w:tcBorders>
              <w:top w:val="single" w:sz="4" w:space="0" w:color="auto"/>
              <w:bottom w:val="single" w:sz="4" w:space="0" w:color="auto"/>
            </w:tcBorders>
            <w:vAlign w:val="bottom"/>
          </w:tcPr>
          <w:p w14:paraId="78FA6982" w14:textId="0117606F" w:rsidR="00F00937" w:rsidRPr="00CD7970" w:rsidRDefault="00F00937" w:rsidP="00F00937">
            <w:pPr>
              <w:spacing w:line="240" w:lineRule="atLeast"/>
              <w:jc w:val="right"/>
              <w:rPr>
                <w:rFonts w:ascii="Times New Roman" w:hAnsi="Times New Roman" w:cs="Times New Roman"/>
                <w:b/>
                <w:bCs/>
              </w:rPr>
            </w:pPr>
            <w:r w:rsidRPr="00CD7970">
              <w:rPr>
                <w:rFonts w:ascii="Times New Roman" w:hAnsi="Times New Roman" w:cs="Times New Roman"/>
                <w:b/>
                <w:bCs/>
              </w:rPr>
              <w:t>(263,118)</w:t>
            </w:r>
          </w:p>
        </w:tc>
        <w:tc>
          <w:tcPr>
            <w:tcW w:w="270" w:type="dxa"/>
            <w:vAlign w:val="bottom"/>
          </w:tcPr>
          <w:p w14:paraId="39AE8B99" w14:textId="77777777" w:rsidR="00F00937" w:rsidRPr="00CD7970" w:rsidRDefault="00F00937" w:rsidP="00F00937">
            <w:pPr>
              <w:spacing w:line="240" w:lineRule="atLeast"/>
              <w:ind w:right="72"/>
              <w:jc w:val="right"/>
              <w:rPr>
                <w:rFonts w:ascii="Times New Roman" w:hAnsi="Times New Roman" w:cs="Times New Roman"/>
              </w:rPr>
            </w:pPr>
          </w:p>
        </w:tc>
        <w:tc>
          <w:tcPr>
            <w:tcW w:w="1440" w:type="dxa"/>
            <w:tcBorders>
              <w:top w:val="single" w:sz="4" w:space="0" w:color="auto"/>
              <w:bottom w:val="single" w:sz="4" w:space="0" w:color="auto"/>
            </w:tcBorders>
            <w:vAlign w:val="bottom"/>
          </w:tcPr>
          <w:p w14:paraId="782E51A8" w14:textId="78DB30ED" w:rsidR="00F00937" w:rsidRPr="00CD7970" w:rsidRDefault="00F00937" w:rsidP="00F00937">
            <w:pPr>
              <w:spacing w:line="240" w:lineRule="atLeast"/>
              <w:ind w:right="72"/>
              <w:jc w:val="right"/>
              <w:rPr>
                <w:rFonts w:ascii="Times New Roman" w:hAnsi="Times New Roman" w:cs="Times New Roman"/>
              </w:rPr>
            </w:pPr>
            <w:r w:rsidRPr="00290DD3">
              <w:rPr>
                <w:rFonts w:ascii="Times New Roman" w:hAnsi="Times New Roman" w:cs="Times New Roman"/>
                <w:b/>
                <w:bCs/>
              </w:rPr>
              <w:t>5,977</w:t>
            </w:r>
          </w:p>
        </w:tc>
        <w:tc>
          <w:tcPr>
            <w:tcW w:w="270" w:type="dxa"/>
            <w:vAlign w:val="bottom"/>
          </w:tcPr>
          <w:p w14:paraId="23FF9B82" w14:textId="77777777" w:rsidR="00F00937" w:rsidRPr="00CD7970" w:rsidRDefault="00F00937" w:rsidP="00F00937">
            <w:pPr>
              <w:spacing w:line="240" w:lineRule="atLeast"/>
              <w:ind w:right="72"/>
              <w:jc w:val="right"/>
              <w:rPr>
                <w:rFonts w:ascii="Times New Roman" w:hAnsi="Times New Roman" w:cs="Times New Roman"/>
              </w:rPr>
            </w:pPr>
          </w:p>
        </w:tc>
        <w:tc>
          <w:tcPr>
            <w:tcW w:w="1710" w:type="dxa"/>
            <w:tcBorders>
              <w:top w:val="single" w:sz="4" w:space="0" w:color="auto"/>
              <w:bottom w:val="single" w:sz="4" w:space="0" w:color="auto"/>
            </w:tcBorders>
            <w:vAlign w:val="bottom"/>
          </w:tcPr>
          <w:p w14:paraId="1FFD9F46" w14:textId="0BF0F38E" w:rsidR="00F00937" w:rsidRPr="00CD7970" w:rsidRDefault="00F00937" w:rsidP="00F00937">
            <w:pPr>
              <w:spacing w:line="240" w:lineRule="atLeast"/>
              <w:ind w:right="72"/>
              <w:jc w:val="right"/>
              <w:rPr>
                <w:rFonts w:ascii="Times New Roman" w:hAnsi="Times New Roman" w:cs="Times New Roman"/>
              </w:rPr>
            </w:pPr>
            <w:r w:rsidRPr="00290DD3">
              <w:rPr>
                <w:rFonts w:ascii="Times New Roman" w:hAnsi="Times New Roman" w:cs="Times New Roman"/>
                <w:b/>
                <w:bCs/>
              </w:rPr>
              <w:t>317,647</w:t>
            </w:r>
          </w:p>
        </w:tc>
        <w:tc>
          <w:tcPr>
            <w:tcW w:w="270" w:type="dxa"/>
            <w:vAlign w:val="bottom"/>
          </w:tcPr>
          <w:p w14:paraId="5FD3FA1F" w14:textId="77777777" w:rsidR="00F00937" w:rsidRPr="00CD7970" w:rsidRDefault="00F00937" w:rsidP="00F00937">
            <w:pPr>
              <w:spacing w:line="240" w:lineRule="atLeast"/>
              <w:ind w:right="72"/>
              <w:jc w:val="right"/>
              <w:rPr>
                <w:rFonts w:ascii="Times New Roman" w:hAnsi="Times New Roman" w:cs="Times New Roman"/>
              </w:rPr>
            </w:pPr>
          </w:p>
        </w:tc>
        <w:tc>
          <w:tcPr>
            <w:tcW w:w="1530" w:type="dxa"/>
            <w:tcBorders>
              <w:top w:val="single" w:sz="4" w:space="0" w:color="auto"/>
              <w:bottom w:val="single" w:sz="4" w:space="0" w:color="auto"/>
            </w:tcBorders>
            <w:vAlign w:val="bottom"/>
          </w:tcPr>
          <w:p w14:paraId="622F7238" w14:textId="35BC4C8D" w:rsidR="00F00937" w:rsidRPr="00CD7970" w:rsidRDefault="00F00937" w:rsidP="00F00937">
            <w:pPr>
              <w:spacing w:line="240" w:lineRule="atLeast"/>
              <w:ind w:right="72"/>
              <w:jc w:val="right"/>
              <w:rPr>
                <w:rFonts w:ascii="Times New Roman" w:hAnsi="Times New Roman" w:cs="Times New Roman"/>
              </w:rPr>
            </w:pPr>
            <w:r w:rsidRPr="00290DD3">
              <w:rPr>
                <w:rFonts w:ascii="Times New Roman" w:hAnsi="Times New Roman" w:cs="Times New Roman"/>
                <w:b/>
                <w:bCs/>
              </w:rPr>
              <w:t>60,506</w:t>
            </w:r>
          </w:p>
        </w:tc>
      </w:tr>
      <w:tr w:rsidR="00F00937" w:rsidRPr="00CD7970" w14:paraId="124378AF" w14:textId="77777777" w:rsidTr="00A84345">
        <w:trPr>
          <w:trHeight w:val="20"/>
        </w:trPr>
        <w:tc>
          <w:tcPr>
            <w:tcW w:w="3510" w:type="dxa"/>
          </w:tcPr>
          <w:p w14:paraId="156B9F5A" w14:textId="39C7905F" w:rsidR="00F00937" w:rsidRPr="004605FF" w:rsidRDefault="00F00937" w:rsidP="00F00937">
            <w:pPr>
              <w:spacing w:line="240" w:lineRule="atLeast"/>
              <w:ind w:left="160" w:right="72" w:hanging="160"/>
              <w:jc w:val="left"/>
              <w:rPr>
                <w:rFonts w:ascii="Times New Roman" w:hAnsi="Times New Roman" w:cs="Times New Roman"/>
                <w:b/>
                <w:bCs/>
              </w:rPr>
            </w:pPr>
            <w:r w:rsidRPr="004605FF">
              <w:rPr>
                <w:rFonts w:ascii="Times New Roman" w:hAnsi="Times New Roman" w:cs="Times New Roman"/>
                <w:b/>
                <w:bCs/>
              </w:rPr>
              <w:t>Components of investment</w:t>
            </w:r>
          </w:p>
        </w:tc>
        <w:tc>
          <w:tcPr>
            <w:tcW w:w="1420" w:type="dxa"/>
            <w:vAlign w:val="bottom"/>
          </w:tcPr>
          <w:p w14:paraId="5CCCF62B" w14:textId="13D19F62" w:rsidR="00F00937" w:rsidRPr="004605FF" w:rsidRDefault="00F00937" w:rsidP="00F00937">
            <w:pPr>
              <w:spacing w:line="240" w:lineRule="atLeast"/>
              <w:jc w:val="right"/>
              <w:rPr>
                <w:rFonts w:ascii="Times New Roman" w:hAnsi="Times New Roman" w:cs="Times New Roman"/>
                <w:b/>
                <w:bCs/>
              </w:rPr>
            </w:pPr>
            <w:r w:rsidRPr="004605FF">
              <w:rPr>
                <w:rFonts w:ascii="Times New Roman" w:hAnsi="Times New Roman" w:cs="Times New Roman"/>
                <w:b/>
                <w:bCs/>
              </w:rPr>
              <w:t>(23,105)</w:t>
            </w:r>
          </w:p>
        </w:tc>
        <w:tc>
          <w:tcPr>
            <w:tcW w:w="270" w:type="dxa"/>
            <w:vAlign w:val="bottom"/>
          </w:tcPr>
          <w:p w14:paraId="3E0CAB7C" w14:textId="77777777" w:rsidR="00F00937" w:rsidRPr="004605FF" w:rsidRDefault="00F00937" w:rsidP="00F00937">
            <w:pPr>
              <w:spacing w:line="240" w:lineRule="atLeast"/>
              <w:ind w:right="72"/>
              <w:jc w:val="right"/>
              <w:rPr>
                <w:rFonts w:ascii="Times New Roman" w:hAnsi="Times New Roman" w:cs="Times New Roman"/>
                <w:b/>
                <w:bCs/>
              </w:rPr>
            </w:pPr>
          </w:p>
        </w:tc>
        <w:tc>
          <w:tcPr>
            <w:tcW w:w="1440" w:type="dxa"/>
            <w:vAlign w:val="bottom"/>
          </w:tcPr>
          <w:p w14:paraId="071B820D" w14:textId="6BDC2420" w:rsidR="00F00937" w:rsidRPr="004605FF" w:rsidRDefault="00F00937" w:rsidP="00F00937">
            <w:pPr>
              <w:spacing w:line="240" w:lineRule="atLeast"/>
              <w:ind w:right="320"/>
              <w:jc w:val="right"/>
              <w:rPr>
                <w:rFonts w:ascii="Times New Roman" w:hAnsi="Times New Roman" w:cs="Times New Roman"/>
                <w:b/>
                <w:bCs/>
              </w:rPr>
            </w:pPr>
            <w:r w:rsidRPr="004605FF">
              <w:rPr>
                <w:rFonts w:ascii="Times New Roman" w:hAnsi="Times New Roman" w:cs="Times New Roman"/>
                <w:b/>
                <w:bCs/>
              </w:rPr>
              <w:t>-</w:t>
            </w:r>
          </w:p>
        </w:tc>
        <w:tc>
          <w:tcPr>
            <w:tcW w:w="270" w:type="dxa"/>
            <w:vAlign w:val="bottom"/>
          </w:tcPr>
          <w:p w14:paraId="4558E392" w14:textId="77777777" w:rsidR="00F00937" w:rsidRPr="004605FF" w:rsidRDefault="00F00937" w:rsidP="00F00937">
            <w:pPr>
              <w:spacing w:line="240" w:lineRule="atLeast"/>
              <w:ind w:right="72"/>
              <w:jc w:val="right"/>
              <w:rPr>
                <w:rFonts w:ascii="Times New Roman" w:hAnsi="Times New Roman" w:cs="Times New Roman"/>
                <w:b/>
                <w:bCs/>
              </w:rPr>
            </w:pPr>
          </w:p>
        </w:tc>
        <w:tc>
          <w:tcPr>
            <w:tcW w:w="1710" w:type="dxa"/>
            <w:vAlign w:val="bottom"/>
          </w:tcPr>
          <w:p w14:paraId="7E1F3060" w14:textId="7762E24C" w:rsidR="00F00937" w:rsidRPr="004605FF" w:rsidRDefault="00F00937" w:rsidP="00F00937">
            <w:pPr>
              <w:spacing w:line="240" w:lineRule="atLeast"/>
              <w:ind w:right="72"/>
              <w:jc w:val="right"/>
              <w:rPr>
                <w:rFonts w:ascii="Times New Roman" w:hAnsi="Times New Roman" w:cs="Times New Roman"/>
                <w:b/>
                <w:bCs/>
              </w:rPr>
            </w:pPr>
            <w:r w:rsidRPr="004605FF">
              <w:rPr>
                <w:rFonts w:ascii="Times New Roman" w:hAnsi="Times New Roman" w:cs="Times New Roman"/>
                <w:b/>
                <w:bCs/>
              </w:rPr>
              <w:t>23,105</w:t>
            </w:r>
          </w:p>
        </w:tc>
        <w:tc>
          <w:tcPr>
            <w:tcW w:w="270" w:type="dxa"/>
            <w:vAlign w:val="bottom"/>
          </w:tcPr>
          <w:p w14:paraId="0D8FD900" w14:textId="77777777" w:rsidR="00F00937" w:rsidRPr="004605FF" w:rsidRDefault="00F00937" w:rsidP="00F00937">
            <w:pPr>
              <w:spacing w:line="240" w:lineRule="atLeast"/>
              <w:ind w:right="72"/>
              <w:jc w:val="right"/>
              <w:rPr>
                <w:rFonts w:ascii="Times New Roman" w:hAnsi="Times New Roman" w:cs="Times New Roman"/>
                <w:b/>
                <w:bCs/>
              </w:rPr>
            </w:pPr>
          </w:p>
        </w:tc>
        <w:tc>
          <w:tcPr>
            <w:tcW w:w="1530" w:type="dxa"/>
            <w:vAlign w:val="bottom"/>
          </w:tcPr>
          <w:p w14:paraId="62848DDE" w14:textId="2790756C" w:rsidR="00F00937" w:rsidRPr="004605FF" w:rsidRDefault="00F00937" w:rsidP="00F00937">
            <w:pPr>
              <w:spacing w:line="240" w:lineRule="atLeast"/>
              <w:ind w:right="318"/>
              <w:jc w:val="right"/>
              <w:rPr>
                <w:rFonts w:ascii="Times New Roman" w:hAnsi="Times New Roman" w:cs="Times New Roman"/>
                <w:b/>
                <w:bCs/>
              </w:rPr>
            </w:pPr>
            <w:r w:rsidRPr="004605FF">
              <w:rPr>
                <w:rFonts w:ascii="Times New Roman" w:hAnsi="Times New Roman" w:cs="Times New Roman"/>
                <w:b/>
                <w:bCs/>
              </w:rPr>
              <w:t>-</w:t>
            </w:r>
          </w:p>
        </w:tc>
      </w:tr>
      <w:tr w:rsidR="00F00937" w:rsidRPr="00CD7970" w14:paraId="3B2A74DF" w14:textId="77777777" w:rsidTr="00EF686C">
        <w:trPr>
          <w:trHeight w:val="20"/>
        </w:trPr>
        <w:tc>
          <w:tcPr>
            <w:tcW w:w="3510" w:type="dxa"/>
          </w:tcPr>
          <w:p w14:paraId="4FFA807F" w14:textId="1658ED0A" w:rsidR="00F00937" w:rsidRPr="00CD7970" w:rsidRDefault="00F00937" w:rsidP="00F00937">
            <w:pPr>
              <w:spacing w:line="240" w:lineRule="atLeast"/>
              <w:ind w:left="160" w:right="72" w:hanging="160"/>
              <w:jc w:val="left"/>
              <w:rPr>
                <w:rFonts w:ascii="Times New Roman" w:hAnsi="Times New Roman" w:cs="Times New Roman"/>
              </w:rPr>
            </w:pPr>
            <w:r w:rsidRPr="00121995">
              <w:rPr>
                <w:rFonts w:ascii="Times New Roman" w:hAnsi="Times New Roman" w:cs="Times New Roman"/>
                <w:b/>
                <w:bCs/>
              </w:rPr>
              <w:t>Cash flow</w:t>
            </w:r>
            <w:r>
              <w:rPr>
                <w:rFonts w:ascii="Times New Roman" w:hAnsi="Times New Roman" w:cs="Times New Roman"/>
                <w:b/>
                <w:bCs/>
              </w:rPr>
              <w:t>s</w:t>
            </w:r>
          </w:p>
        </w:tc>
        <w:tc>
          <w:tcPr>
            <w:tcW w:w="1420" w:type="dxa"/>
            <w:vAlign w:val="bottom"/>
          </w:tcPr>
          <w:p w14:paraId="58205CCE" w14:textId="77777777" w:rsidR="00F00937" w:rsidRPr="00CD7970" w:rsidRDefault="00F00937" w:rsidP="00F00937">
            <w:pPr>
              <w:spacing w:line="240" w:lineRule="atLeast"/>
              <w:ind w:right="72"/>
              <w:jc w:val="right"/>
              <w:rPr>
                <w:rFonts w:ascii="Times New Roman" w:hAnsi="Times New Roman" w:cs="Times New Roman"/>
              </w:rPr>
            </w:pPr>
          </w:p>
        </w:tc>
        <w:tc>
          <w:tcPr>
            <w:tcW w:w="270" w:type="dxa"/>
            <w:vAlign w:val="bottom"/>
          </w:tcPr>
          <w:p w14:paraId="6C952E6A" w14:textId="77777777" w:rsidR="00F00937" w:rsidRPr="00CD7970" w:rsidRDefault="00F00937" w:rsidP="00F00937">
            <w:pPr>
              <w:spacing w:line="240" w:lineRule="atLeast"/>
              <w:ind w:right="72"/>
              <w:jc w:val="right"/>
              <w:rPr>
                <w:rFonts w:ascii="Times New Roman" w:hAnsi="Times New Roman" w:cs="Times New Roman"/>
              </w:rPr>
            </w:pPr>
          </w:p>
        </w:tc>
        <w:tc>
          <w:tcPr>
            <w:tcW w:w="1440" w:type="dxa"/>
            <w:vAlign w:val="bottom"/>
          </w:tcPr>
          <w:p w14:paraId="322281B5" w14:textId="77777777" w:rsidR="00F00937" w:rsidRPr="00CD7970" w:rsidRDefault="00F00937" w:rsidP="00F00937">
            <w:pPr>
              <w:spacing w:line="240" w:lineRule="atLeast"/>
              <w:ind w:right="72"/>
              <w:jc w:val="right"/>
              <w:rPr>
                <w:rFonts w:ascii="Times New Roman" w:hAnsi="Times New Roman" w:cs="Times New Roman"/>
              </w:rPr>
            </w:pPr>
          </w:p>
        </w:tc>
        <w:tc>
          <w:tcPr>
            <w:tcW w:w="270" w:type="dxa"/>
            <w:vAlign w:val="bottom"/>
          </w:tcPr>
          <w:p w14:paraId="70D6D77D" w14:textId="77777777" w:rsidR="00F00937" w:rsidRPr="00CD7970" w:rsidRDefault="00F00937" w:rsidP="00F00937">
            <w:pPr>
              <w:spacing w:line="240" w:lineRule="atLeast"/>
              <w:ind w:right="72"/>
              <w:jc w:val="right"/>
              <w:rPr>
                <w:rFonts w:ascii="Times New Roman" w:hAnsi="Times New Roman" w:cs="Times New Roman"/>
              </w:rPr>
            </w:pPr>
          </w:p>
        </w:tc>
        <w:tc>
          <w:tcPr>
            <w:tcW w:w="1710" w:type="dxa"/>
            <w:vAlign w:val="bottom"/>
          </w:tcPr>
          <w:p w14:paraId="7D15D556" w14:textId="77777777" w:rsidR="00F00937" w:rsidRPr="00CD7970" w:rsidRDefault="00F00937" w:rsidP="00F00937">
            <w:pPr>
              <w:spacing w:line="240" w:lineRule="atLeast"/>
              <w:ind w:right="72"/>
              <w:jc w:val="right"/>
              <w:rPr>
                <w:rFonts w:ascii="Times New Roman" w:hAnsi="Times New Roman" w:cs="Times New Roman"/>
              </w:rPr>
            </w:pPr>
          </w:p>
        </w:tc>
        <w:tc>
          <w:tcPr>
            <w:tcW w:w="270" w:type="dxa"/>
            <w:vAlign w:val="bottom"/>
          </w:tcPr>
          <w:p w14:paraId="49A6390E" w14:textId="77777777" w:rsidR="00F00937" w:rsidRPr="00CD7970" w:rsidRDefault="00F00937" w:rsidP="00F00937">
            <w:pPr>
              <w:spacing w:line="240" w:lineRule="atLeast"/>
              <w:ind w:right="72"/>
              <w:jc w:val="right"/>
              <w:rPr>
                <w:rFonts w:ascii="Times New Roman" w:hAnsi="Times New Roman" w:cs="Times New Roman"/>
              </w:rPr>
            </w:pPr>
          </w:p>
        </w:tc>
        <w:tc>
          <w:tcPr>
            <w:tcW w:w="1530" w:type="dxa"/>
            <w:vAlign w:val="bottom"/>
          </w:tcPr>
          <w:p w14:paraId="08E7AED2" w14:textId="77777777" w:rsidR="00F00937" w:rsidRPr="00CD7970" w:rsidRDefault="00F00937" w:rsidP="00F00937">
            <w:pPr>
              <w:spacing w:line="240" w:lineRule="atLeast"/>
              <w:ind w:right="72"/>
              <w:jc w:val="right"/>
              <w:rPr>
                <w:rFonts w:ascii="Times New Roman" w:hAnsi="Times New Roman" w:cs="Times New Roman"/>
              </w:rPr>
            </w:pPr>
          </w:p>
        </w:tc>
      </w:tr>
      <w:tr w:rsidR="00F00937" w:rsidRPr="00CD7970" w14:paraId="7E9E82AE" w14:textId="77777777" w:rsidTr="00A84345">
        <w:trPr>
          <w:trHeight w:val="20"/>
        </w:trPr>
        <w:tc>
          <w:tcPr>
            <w:tcW w:w="3510" w:type="dxa"/>
            <w:vAlign w:val="bottom"/>
          </w:tcPr>
          <w:p w14:paraId="31A87DE2" w14:textId="696A8393" w:rsidR="00F00937" w:rsidRPr="003376A7" w:rsidRDefault="00F00937" w:rsidP="00F00937">
            <w:pPr>
              <w:spacing w:line="240" w:lineRule="atLeast"/>
              <w:ind w:left="160" w:right="72" w:hanging="160"/>
              <w:jc w:val="left"/>
              <w:rPr>
                <w:rFonts w:ascii="Times New Roman" w:hAnsi="Times New Roman" w:cs="Times New Roman"/>
              </w:rPr>
            </w:pPr>
            <w:r>
              <w:rPr>
                <w:rFonts w:ascii="Times New Roman" w:hAnsi="Times New Roman" w:cs="Times New Roman"/>
              </w:rPr>
              <w:t>P</w:t>
            </w:r>
            <w:r w:rsidRPr="003376A7">
              <w:rPr>
                <w:rFonts w:ascii="Times New Roman" w:hAnsi="Times New Roman" w:cs="Times New Roman"/>
              </w:rPr>
              <w:t xml:space="preserve">remium paid </w:t>
            </w:r>
            <w:r>
              <w:rPr>
                <w:rFonts w:ascii="Times New Roman" w:hAnsi="Times New Roman" w:cs="Times New Roman"/>
              </w:rPr>
              <w:t xml:space="preserve">net of ceding commissions </w:t>
            </w:r>
            <w:r w:rsidRPr="003376A7">
              <w:rPr>
                <w:rFonts w:ascii="Times New Roman" w:hAnsi="Times New Roman" w:cs="Times New Roman"/>
              </w:rPr>
              <w:t>and direct</w:t>
            </w:r>
            <w:r>
              <w:rPr>
                <w:rFonts w:ascii="Times New Roman" w:hAnsi="Times New Roman" w:cs="Times New Roman"/>
              </w:rPr>
              <w:t>ly</w:t>
            </w:r>
            <w:r w:rsidRPr="003376A7">
              <w:rPr>
                <w:rFonts w:ascii="Times New Roman" w:hAnsi="Times New Roman" w:cs="Times New Roman"/>
              </w:rPr>
              <w:t xml:space="preserve"> attributable expenses</w:t>
            </w:r>
            <w:r>
              <w:rPr>
                <w:rFonts w:ascii="Times New Roman" w:hAnsi="Times New Roman" w:cs="Times New Roman"/>
              </w:rPr>
              <w:t xml:space="preserve"> paid</w:t>
            </w:r>
          </w:p>
        </w:tc>
        <w:tc>
          <w:tcPr>
            <w:tcW w:w="1420" w:type="dxa"/>
            <w:vAlign w:val="bottom"/>
          </w:tcPr>
          <w:p w14:paraId="27F22823" w14:textId="6BF574CB" w:rsidR="00F00937" w:rsidRPr="00CD7970" w:rsidRDefault="00F00937" w:rsidP="00F00937">
            <w:pPr>
              <w:spacing w:line="240" w:lineRule="atLeast"/>
              <w:ind w:right="72"/>
              <w:jc w:val="right"/>
              <w:rPr>
                <w:rFonts w:ascii="Times New Roman" w:hAnsi="Times New Roman" w:cs="Times New Roman"/>
              </w:rPr>
            </w:pPr>
            <w:r w:rsidRPr="00290DD3">
              <w:rPr>
                <w:rFonts w:ascii="Times New Roman" w:hAnsi="Times New Roman" w:cs="Times New Roman"/>
              </w:rPr>
              <w:t>156,820</w:t>
            </w:r>
          </w:p>
        </w:tc>
        <w:tc>
          <w:tcPr>
            <w:tcW w:w="270" w:type="dxa"/>
            <w:vAlign w:val="bottom"/>
          </w:tcPr>
          <w:p w14:paraId="0FFA82D0" w14:textId="77777777" w:rsidR="00F00937" w:rsidRPr="00CD7970" w:rsidRDefault="00F00937" w:rsidP="00F00937">
            <w:pPr>
              <w:spacing w:line="240" w:lineRule="atLeast"/>
              <w:ind w:right="72"/>
              <w:jc w:val="right"/>
              <w:rPr>
                <w:rFonts w:ascii="Times New Roman" w:hAnsi="Times New Roman" w:cs="Times New Roman"/>
                <w:cs/>
              </w:rPr>
            </w:pPr>
          </w:p>
        </w:tc>
        <w:tc>
          <w:tcPr>
            <w:tcW w:w="1440" w:type="dxa"/>
            <w:vAlign w:val="bottom"/>
          </w:tcPr>
          <w:p w14:paraId="18790C9A" w14:textId="428E714E" w:rsidR="00F00937" w:rsidRPr="00CD7970" w:rsidRDefault="00F00937" w:rsidP="00F00937">
            <w:pPr>
              <w:spacing w:line="240" w:lineRule="atLeast"/>
              <w:ind w:right="320"/>
              <w:jc w:val="right"/>
              <w:rPr>
                <w:rFonts w:ascii="Times New Roman" w:hAnsi="Times New Roman" w:cs="Times New Roman"/>
              </w:rPr>
            </w:pPr>
            <w:r w:rsidRPr="00290DD3">
              <w:rPr>
                <w:rFonts w:ascii="Times New Roman" w:hAnsi="Times New Roman" w:cs="Times New Roman"/>
              </w:rPr>
              <w:t>-</w:t>
            </w:r>
          </w:p>
        </w:tc>
        <w:tc>
          <w:tcPr>
            <w:tcW w:w="270" w:type="dxa"/>
            <w:vAlign w:val="bottom"/>
          </w:tcPr>
          <w:p w14:paraId="76E53BC5" w14:textId="77777777" w:rsidR="00F00937" w:rsidRPr="00CD7970" w:rsidRDefault="00F00937" w:rsidP="00F00937">
            <w:pPr>
              <w:spacing w:line="240" w:lineRule="atLeast"/>
              <w:ind w:right="72"/>
              <w:jc w:val="right"/>
              <w:rPr>
                <w:rFonts w:ascii="Times New Roman" w:hAnsi="Times New Roman" w:cs="Times New Roman"/>
                <w:cs/>
              </w:rPr>
            </w:pPr>
          </w:p>
        </w:tc>
        <w:tc>
          <w:tcPr>
            <w:tcW w:w="1710" w:type="dxa"/>
            <w:vAlign w:val="bottom"/>
          </w:tcPr>
          <w:p w14:paraId="5332EDE0" w14:textId="6D9D83FE" w:rsidR="00F00937" w:rsidRPr="00CD7970" w:rsidRDefault="00F00937" w:rsidP="00F00937">
            <w:pPr>
              <w:spacing w:line="240" w:lineRule="atLeast"/>
              <w:ind w:right="321"/>
              <w:jc w:val="right"/>
              <w:rPr>
                <w:rFonts w:ascii="Times New Roman" w:hAnsi="Times New Roman" w:cs="Times New Roman"/>
                <w:cs/>
              </w:rPr>
            </w:pPr>
            <w:r w:rsidRPr="00290DD3">
              <w:rPr>
                <w:rFonts w:ascii="Times New Roman" w:hAnsi="Times New Roman" w:cs="Times New Roman"/>
              </w:rPr>
              <w:t>-</w:t>
            </w:r>
          </w:p>
        </w:tc>
        <w:tc>
          <w:tcPr>
            <w:tcW w:w="270" w:type="dxa"/>
            <w:vAlign w:val="bottom"/>
          </w:tcPr>
          <w:p w14:paraId="63DC8736" w14:textId="77777777" w:rsidR="00F00937" w:rsidRPr="00CD7970" w:rsidRDefault="00F00937" w:rsidP="00F00937">
            <w:pPr>
              <w:spacing w:line="240" w:lineRule="atLeast"/>
              <w:ind w:right="72"/>
              <w:jc w:val="right"/>
              <w:rPr>
                <w:rFonts w:ascii="Times New Roman" w:hAnsi="Times New Roman" w:cs="Times New Roman"/>
                <w:cs/>
              </w:rPr>
            </w:pPr>
          </w:p>
        </w:tc>
        <w:tc>
          <w:tcPr>
            <w:tcW w:w="1530" w:type="dxa"/>
            <w:vAlign w:val="bottom"/>
          </w:tcPr>
          <w:p w14:paraId="1E3BFE7B" w14:textId="4EDD8C20" w:rsidR="00F00937" w:rsidRPr="00CD7970" w:rsidRDefault="00F00937" w:rsidP="00F00937">
            <w:pPr>
              <w:spacing w:line="240" w:lineRule="atLeast"/>
              <w:ind w:right="72"/>
              <w:jc w:val="right"/>
              <w:rPr>
                <w:rFonts w:ascii="Times New Roman" w:hAnsi="Times New Roman" w:cs="Times New Roman"/>
              </w:rPr>
            </w:pPr>
            <w:r w:rsidRPr="00290DD3">
              <w:rPr>
                <w:rFonts w:ascii="Times New Roman" w:hAnsi="Times New Roman" w:cs="Times New Roman"/>
              </w:rPr>
              <w:t>156,820</w:t>
            </w:r>
          </w:p>
        </w:tc>
      </w:tr>
      <w:tr w:rsidR="00F00937" w:rsidRPr="00CD7970" w14:paraId="5EC348FD" w14:textId="77777777" w:rsidTr="00A84345">
        <w:trPr>
          <w:trHeight w:val="20"/>
        </w:trPr>
        <w:tc>
          <w:tcPr>
            <w:tcW w:w="3510" w:type="dxa"/>
            <w:vAlign w:val="bottom"/>
          </w:tcPr>
          <w:p w14:paraId="220850CA" w14:textId="36468AAD" w:rsidR="00F00937" w:rsidRPr="003376A7" w:rsidRDefault="00F00937" w:rsidP="00F00937">
            <w:pPr>
              <w:spacing w:line="240" w:lineRule="atLeast"/>
              <w:ind w:left="160" w:right="72" w:hanging="160"/>
              <w:jc w:val="left"/>
              <w:rPr>
                <w:rFonts w:ascii="Times New Roman" w:hAnsi="Times New Roman" w:cs="Times New Roman"/>
              </w:rPr>
            </w:pPr>
            <w:r>
              <w:rPr>
                <w:rFonts w:ascii="Times New Roman" w:hAnsi="Times New Roman" w:cs="Times New Roman"/>
              </w:rPr>
              <w:t>Recoveries</w:t>
            </w:r>
            <w:r w:rsidRPr="003376A7">
              <w:rPr>
                <w:rFonts w:ascii="Times New Roman" w:hAnsi="Times New Roman" w:cs="Times New Roman"/>
              </w:rPr>
              <w:t xml:space="preserve"> from reinsurance</w:t>
            </w:r>
          </w:p>
        </w:tc>
        <w:tc>
          <w:tcPr>
            <w:tcW w:w="1420" w:type="dxa"/>
            <w:tcBorders>
              <w:bottom w:val="single" w:sz="4" w:space="0" w:color="auto"/>
            </w:tcBorders>
            <w:vAlign w:val="bottom"/>
          </w:tcPr>
          <w:p w14:paraId="3410075C" w14:textId="24559459" w:rsidR="00F00937" w:rsidRPr="00CD7970" w:rsidRDefault="00F00937" w:rsidP="00F00937">
            <w:pPr>
              <w:spacing w:line="240" w:lineRule="atLeast"/>
              <w:ind w:right="324"/>
              <w:jc w:val="right"/>
              <w:rPr>
                <w:rFonts w:ascii="Times New Roman" w:hAnsi="Times New Roman" w:cs="Times New Roman"/>
              </w:rPr>
            </w:pPr>
            <w:r w:rsidRPr="00290DD3">
              <w:rPr>
                <w:rFonts w:ascii="Times New Roman" w:hAnsi="Times New Roman" w:cs="Times New Roman"/>
              </w:rPr>
              <w:t>-</w:t>
            </w:r>
          </w:p>
        </w:tc>
        <w:tc>
          <w:tcPr>
            <w:tcW w:w="270" w:type="dxa"/>
            <w:vAlign w:val="bottom"/>
          </w:tcPr>
          <w:p w14:paraId="65F7342E" w14:textId="77777777" w:rsidR="00F00937" w:rsidRPr="00CD7970" w:rsidRDefault="00F00937" w:rsidP="00F00937">
            <w:pPr>
              <w:spacing w:line="240" w:lineRule="atLeast"/>
              <w:ind w:right="72"/>
              <w:jc w:val="right"/>
              <w:rPr>
                <w:rFonts w:ascii="Times New Roman" w:hAnsi="Times New Roman" w:cs="Times New Roman"/>
                <w:cs/>
              </w:rPr>
            </w:pPr>
          </w:p>
        </w:tc>
        <w:tc>
          <w:tcPr>
            <w:tcW w:w="1440" w:type="dxa"/>
            <w:tcBorders>
              <w:bottom w:val="single" w:sz="4" w:space="0" w:color="auto"/>
            </w:tcBorders>
            <w:vAlign w:val="bottom"/>
          </w:tcPr>
          <w:p w14:paraId="5799A7CB" w14:textId="0228E351" w:rsidR="00F00937" w:rsidRPr="00CD7970" w:rsidRDefault="00F00937" w:rsidP="00F00937">
            <w:pPr>
              <w:spacing w:line="240" w:lineRule="atLeast"/>
              <w:ind w:right="320"/>
              <w:jc w:val="right"/>
              <w:rPr>
                <w:rFonts w:ascii="Times New Roman" w:hAnsi="Times New Roman" w:cs="Times New Roman"/>
              </w:rPr>
            </w:pPr>
            <w:r w:rsidRPr="00290DD3">
              <w:rPr>
                <w:rFonts w:ascii="Times New Roman" w:hAnsi="Times New Roman" w:cs="Times New Roman"/>
              </w:rPr>
              <w:t>-</w:t>
            </w:r>
          </w:p>
        </w:tc>
        <w:tc>
          <w:tcPr>
            <w:tcW w:w="270" w:type="dxa"/>
            <w:vAlign w:val="bottom"/>
          </w:tcPr>
          <w:p w14:paraId="3CC703D8" w14:textId="77777777" w:rsidR="00F00937" w:rsidRPr="00CD7970" w:rsidRDefault="00F00937" w:rsidP="00F00937">
            <w:pPr>
              <w:spacing w:line="240" w:lineRule="atLeast"/>
              <w:ind w:right="72"/>
              <w:jc w:val="right"/>
              <w:rPr>
                <w:rFonts w:ascii="Times New Roman" w:hAnsi="Times New Roman" w:cs="Times New Roman"/>
                <w:cs/>
              </w:rPr>
            </w:pPr>
          </w:p>
        </w:tc>
        <w:tc>
          <w:tcPr>
            <w:tcW w:w="1710" w:type="dxa"/>
            <w:tcBorders>
              <w:bottom w:val="single" w:sz="4" w:space="0" w:color="auto"/>
            </w:tcBorders>
            <w:vAlign w:val="bottom"/>
          </w:tcPr>
          <w:p w14:paraId="39EB3AEE" w14:textId="75A54AC0" w:rsidR="00F00937" w:rsidRPr="00CD7970" w:rsidRDefault="00F00937" w:rsidP="00F00937">
            <w:pPr>
              <w:spacing w:line="240" w:lineRule="atLeast"/>
              <w:jc w:val="right"/>
              <w:rPr>
                <w:rFonts w:ascii="Times New Roman" w:hAnsi="Times New Roman" w:cs="Times New Roman"/>
                <w:cs/>
              </w:rPr>
            </w:pPr>
            <w:r w:rsidRPr="00290DD3">
              <w:rPr>
                <w:rFonts w:ascii="Times New Roman" w:hAnsi="Times New Roman" w:cs="Times New Roman"/>
              </w:rPr>
              <w:t>(70,998)</w:t>
            </w:r>
          </w:p>
        </w:tc>
        <w:tc>
          <w:tcPr>
            <w:tcW w:w="270" w:type="dxa"/>
            <w:vAlign w:val="bottom"/>
          </w:tcPr>
          <w:p w14:paraId="10407E8D" w14:textId="77777777" w:rsidR="00F00937" w:rsidRPr="00CD7970" w:rsidRDefault="00F00937" w:rsidP="00F00937">
            <w:pPr>
              <w:spacing w:line="240" w:lineRule="atLeast"/>
              <w:ind w:right="72"/>
              <w:jc w:val="right"/>
              <w:rPr>
                <w:rFonts w:ascii="Times New Roman" w:hAnsi="Times New Roman" w:cs="Times New Roman"/>
                <w:cs/>
              </w:rPr>
            </w:pPr>
          </w:p>
        </w:tc>
        <w:tc>
          <w:tcPr>
            <w:tcW w:w="1530" w:type="dxa"/>
            <w:tcBorders>
              <w:bottom w:val="single" w:sz="4" w:space="0" w:color="auto"/>
            </w:tcBorders>
            <w:vAlign w:val="bottom"/>
          </w:tcPr>
          <w:p w14:paraId="1543A2A5" w14:textId="6131AE06" w:rsidR="00F00937" w:rsidRPr="00CD7970" w:rsidRDefault="00F00937" w:rsidP="00F00937">
            <w:pPr>
              <w:spacing w:line="240" w:lineRule="atLeast"/>
              <w:jc w:val="right"/>
              <w:rPr>
                <w:rFonts w:ascii="Times New Roman" w:hAnsi="Times New Roman" w:cs="Times New Roman"/>
              </w:rPr>
            </w:pPr>
            <w:r w:rsidRPr="00290DD3">
              <w:rPr>
                <w:rFonts w:ascii="Times New Roman" w:hAnsi="Times New Roman" w:cs="Times New Roman"/>
              </w:rPr>
              <w:t>(70,998)</w:t>
            </w:r>
          </w:p>
        </w:tc>
      </w:tr>
      <w:tr w:rsidR="00F00937" w:rsidRPr="00CD7970" w14:paraId="4BC081E8" w14:textId="77777777" w:rsidTr="00EF686C">
        <w:trPr>
          <w:trHeight w:val="20"/>
        </w:trPr>
        <w:tc>
          <w:tcPr>
            <w:tcW w:w="3510" w:type="dxa"/>
            <w:vAlign w:val="bottom"/>
          </w:tcPr>
          <w:p w14:paraId="04D402D5" w14:textId="6C8A53C0" w:rsidR="00F00937" w:rsidRPr="0054186C" w:rsidRDefault="00F00937" w:rsidP="00F00937">
            <w:pPr>
              <w:spacing w:line="240" w:lineRule="atLeast"/>
              <w:ind w:left="160" w:right="72" w:hanging="160"/>
              <w:jc w:val="left"/>
              <w:rPr>
                <w:rFonts w:ascii="Times New Roman" w:hAnsi="Times New Roman" w:cs="Times New Roman"/>
                <w:b/>
                <w:bCs/>
              </w:rPr>
            </w:pPr>
            <w:r w:rsidRPr="0054186C">
              <w:rPr>
                <w:rFonts w:ascii="Times New Roman" w:hAnsi="Times New Roman" w:cs="Times New Roman"/>
                <w:b/>
                <w:bCs/>
              </w:rPr>
              <w:t>Total cash flow</w:t>
            </w:r>
            <w:r>
              <w:rPr>
                <w:rFonts w:ascii="Times New Roman" w:hAnsi="Times New Roman" w:cs="Times New Roman"/>
                <w:b/>
                <w:bCs/>
              </w:rPr>
              <w:t>s</w:t>
            </w:r>
          </w:p>
        </w:tc>
        <w:tc>
          <w:tcPr>
            <w:tcW w:w="1420" w:type="dxa"/>
            <w:tcBorders>
              <w:top w:val="single" w:sz="4" w:space="0" w:color="auto"/>
              <w:bottom w:val="single" w:sz="4" w:space="0" w:color="auto"/>
            </w:tcBorders>
            <w:vAlign w:val="bottom"/>
          </w:tcPr>
          <w:p w14:paraId="547D4E97" w14:textId="49EDF9EA" w:rsidR="00F00937" w:rsidRPr="00CD7970" w:rsidRDefault="00F00937" w:rsidP="00F00937">
            <w:pPr>
              <w:spacing w:line="240" w:lineRule="atLeast"/>
              <w:ind w:right="72"/>
              <w:jc w:val="right"/>
              <w:rPr>
                <w:rFonts w:ascii="Times New Roman" w:hAnsi="Times New Roman" w:cs="Times New Roman"/>
                <w:b/>
                <w:bCs/>
              </w:rPr>
            </w:pPr>
            <w:r w:rsidRPr="00290DD3">
              <w:rPr>
                <w:rFonts w:ascii="Times New Roman" w:hAnsi="Times New Roman" w:cs="Times New Roman"/>
                <w:b/>
                <w:bCs/>
              </w:rPr>
              <w:t>156,820</w:t>
            </w:r>
          </w:p>
        </w:tc>
        <w:tc>
          <w:tcPr>
            <w:tcW w:w="270" w:type="dxa"/>
            <w:vAlign w:val="bottom"/>
          </w:tcPr>
          <w:p w14:paraId="663CCCF2" w14:textId="77777777" w:rsidR="00F00937" w:rsidRPr="00CD7970" w:rsidRDefault="00F00937" w:rsidP="00F00937">
            <w:pPr>
              <w:spacing w:line="240" w:lineRule="atLeast"/>
              <w:ind w:right="72"/>
              <w:jc w:val="right"/>
              <w:rPr>
                <w:rFonts w:ascii="Times New Roman" w:hAnsi="Times New Roman" w:cs="Times New Roman"/>
                <w:b/>
                <w:bCs/>
              </w:rPr>
            </w:pPr>
          </w:p>
        </w:tc>
        <w:tc>
          <w:tcPr>
            <w:tcW w:w="1440" w:type="dxa"/>
            <w:tcBorders>
              <w:top w:val="single" w:sz="4" w:space="0" w:color="auto"/>
              <w:bottom w:val="single" w:sz="4" w:space="0" w:color="auto"/>
            </w:tcBorders>
            <w:vAlign w:val="bottom"/>
          </w:tcPr>
          <w:p w14:paraId="458F54CD" w14:textId="499968C3" w:rsidR="00F00937" w:rsidRPr="007A3547" w:rsidRDefault="00F00937" w:rsidP="00F00937">
            <w:pPr>
              <w:spacing w:line="240" w:lineRule="atLeast"/>
              <w:ind w:right="320"/>
              <w:jc w:val="right"/>
              <w:rPr>
                <w:rFonts w:ascii="Times New Roman" w:hAnsi="Times New Roman" w:cs="Times New Roman"/>
                <w:b/>
                <w:bCs/>
              </w:rPr>
            </w:pPr>
            <w:r w:rsidRPr="007A3547">
              <w:rPr>
                <w:rFonts w:ascii="Times New Roman" w:hAnsi="Times New Roman" w:cs="Times New Roman"/>
                <w:b/>
                <w:bCs/>
              </w:rPr>
              <w:t>-</w:t>
            </w:r>
          </w:p>
        </w:tc>
        <w:tc>
          <w:tcPr>
            <w:tcW w:w="270" w:type="dxa"/>
            <w:vAlign w:val="bottom"/>
          </w:tcPr>
          <w:p w14:paraId="26B5241A" w14:textId="77777777" w:rsidR="00F00937" w:rsidRPr="00CD7970" w:rsidRDefault="00F00937" w:rsidP="00F00937">
            <w:pPr>
              <w:spacing w:line="240" w:lineRule="atLeast"/>
              <w:ind w:right="72"/>
              <w:jc w:val="right"/>
              <w:rPr>
                <w:rFonts w:ascii="Times New Roman" w:hAnsi="Times New Roman" w:cs="Times New Roman"/>
                <w:b/>
                <w:bCs/>
              </w:rPr>
            </w:pPr>
          </w:p>
        </w:tc>
        <w:tc>
          <w:tcPr>
            <w:tcW w:w="1710" w:type="dxa"/>
            <w:tcBorders>
              <w:top w:val="single" w:sz="4" w:space="0" w:color="auto"/>
              <w:bottom w:val="single" w:sz="4" w:space="0" w:color="auto"/>
            </w:tcBorders>
            <w:vAlign w:val="bottom"/>
          </w:tcPr>
          <w:p w14:paraId="0E36B4F1" w14:textId="1D54EA1E" w:rsidR="00F00937" w:rsidRPr="007A3547" w:rsidRDefault="00F00937" w:rsidP="00F00937">
            <w:pPr>
              <w:spacing w:line="240" w:lineRule="atLeast"/>
              <w:jc w:val="right"/>
              <w:rPr>
                <w:rFonts w:ascii="Times New Roman" w:hAnsi="Times New Roman" w:cs="Times New Roman"/>
                <w:b/>
                <w:bCs/>
              </w:rPr>
            </w:pPr>
            <w:r w:rsidRPr="007A3547">
              <w:rPr>
                <w:rFonts w:ascii="Times New Roman" w:hAnsi="Times New Roman" w:cs="Times New Roman"/>
                <w:b/>
                <w:bCs/>
              </w:rPr>
              <w:t>(70,998)</w:t>
            </w:r>
          </w:p>
        </w:tc>
        <w:tc>
          <w:tcPr>
            <w:tcW w:w="270" w:type="dxa"/>
            <w:vAlign w:val="bottom"/>
          </w:tcPr>
          <w:p w14:paraId="63C83D91" w14:textId="77777777" w:rsidR="00F00937" w:rsidRPr="00CD7970" w:rsidRDefault="00F00937" w:rsidP="00F00937">
            <w:pPr>
              <w:spacing w:line="240" w:lineRule="atLeast"/>
              <w:ind w:right="72"/>
              <w:jc w:val="right"/>
              <w:rPr>
                <w:rFonts w:ascii="Times New Roman" w:hAnsi="Times New Roman" w:cs="Times New Roman"/>
                <w:b/>
                <w:bCs/>
              </w:rPr>
            </w:pPr>
          </w:p>
        </w:tc>
        <w:tc>
          <w:tcPr>
            <w:tcW w:w="1530" w:type="dxa"/>
            <w:tcBorders>
              <w:top w:val="single" w:sz="4" w:space="0" w:color="auto"/>
              <w:bottom w:val="single" w:sz="4" w:space="0" w:color="auto"/>
            </w:tcBorders>
            <w:vAlign w:val="bottom"/>
          </w:tcPr>
          <w:p w14:paraId="13EED07A" w14:textId="5DA63C3D" w:rsidR="00F00937" w:rsidRPr="00CD7970" w:rsidRDefault="00F00937" w:rsidP="00F00937">
            <w:pPr>
              <w:spacing w:line="240" w:lineRule="atLeast"/>
              <w:ind w:right="72"/>
              <w:jc w:val="right"/>
              <w:rPr>
                <w:rFonts w:ascii="Times New Roman" w:hAnsi="Times New Roman" w:cs="Times New Roman"/>
                <w:b/>
                <w:bCs/>
              </w:rPr>
            </w:pPr>
            <w:r w:rsidRPr="00290DD3">
              <w:rPr>
                <w:rFonts w:ascii="Times New Roman" w:hAnsi="Times New Roman" w:cs="Times New Roman"/>
                <w:b/>
                <w:bCs/>
              </w:rPr>
              <w:t>85,822</w:t>
            </w:r>
          </w:p>
        </w:tc>
      </w:tr>
      <w:tr w:rsidR="00F00937" w:rsidRPr="003376A7" w14:paraId="36E7F16F" w14:textId="77777777" w:rsidTr="00A84345">
        <w:trPr>
          <w:trHeight w:val="20"/>
        </w:trPr>
        <w:tc>
          <w:tcPr>
            <w:tcW w:w="3510" w:type="dxa"/>
          </w:tcPr>
          <w:p w14:paraId="294D04A6" w14:textId="5DDA7CA8" w:rsidR="00F00937" w:rsidRPr="00CD7970" w:rsidRDefault="00F00937" w:rsidP="00F00937">
            <w:pPr>
              <w:spacing w:line="240" w:lineRule="atLeast"/>
              <w:ind w:left="160" w:right="72" w:hanging="160"/>
              <w:jc w:val="left"/>
              <w:rPr>
                <w:rFonts w:ascii="Times New Roman" w:hAnsi="Times New Roman" w:cs="Times New Roman"/>
                <w:b/>
                <w:bCs/>
              </w:rPr>
            </w:pPr>
            <w:r w:rsidRPr="00121995">
              <w:rPr>
                <w:rFonts w:ascii="Times New Roman" w:hAnsi="Times New Roman" w:cs="Times New Roman"/>
                <w:b/>
                <w:bCs/>
              </w:rPr>
              <w:t>Net closing balance</w:t>
            </w:r>
          </w:p>
        </w:tc>
        <w:tc>
          <w:tcPr>
            <w:tcW w:w="1420" w:type="dxa"/>
            <w:tcBorders>
              <w:top w:val="single" w:sz="4" w:space="0" w:color="auto"/>
              <w:bottom w:val="single" w:sz="4" w:space="0" w:color="auto"/>
            </w:tcBorders>
            <w:vAlign w:val="bottom"/>
          </w:tcPr>
          <w:p w14:paraId="0AB810ED" w14:textId="5D6A8C7A" w:rsidR="00F00937" w:rsidRPr="00290DD3" w:rsidRDefault="00F00937" w:rsidP="00F00937">
            <w:pPr>
              <w:spacing w:line="240" w:lineRule="atLeast"/>
              <w:jc w:val="right"/>
              <w:rPr>
                <w:rFonts w:ascii="Times New Roman" w:hAnsi="Times New Roman" w:cs="Times New Roman"/>
                <w:b/>
                <w:bCs/>
              </w:rPr>
            </w:pPr>
            <w:r w:rsidRPr="00117EF1">
              <w:rPr>
                <w:rFonts w:ascii="Times New Roman" w:hAnsi="Times New Roman" w:cs="Times New Roman"/>
                <w:b/>
                <w:bCs/>
              </w:rPr>
              <w:t>(377,629)</w:t>
            </w:r>
          </w:p>
        </w:tc>
        <w:tc>
          <w:tcPr>
            <w:tcW w:w="270" w:type="dxa"/>
            <w:vAlign w:val="bottom"/>
          </w:tcPr>
          <w:p w14:paraId="526E058D" w14:textId="77777777" w:rsidR="00F00937" w:rsidRPr="00CD7970" w:rsidRDefault="00F00937" w:rsidP="00F00937">
            <w:pPr>
              <w:spacing w:line="240" w:lineRule="atLeast"/>
              <w:ind w:right="72"/>
              <w:jc w:val="right"/>
              <w:rPr>
                <w:rFonts w:ascii="Times New Roman" w:hAnsi="Times New Roman" w:cs="Times New Roman"/>
                <w:b/>
                <w:bCs/>
              </w:rPr>
            </w:pPr>
          </w:p>
        </w:tc>
        <w:tc>
          <w:tcPr>
            <w:tcW w:w="1440" w:type="dxa"/>
            <w:tcBorders>
              <w:top w:val="single" w:sz="4" w:space="0" w:color="auto"/>
              <w:bottom w:val="single" w:sz="4" w:space="0" w:color="auto"/>
            </w:tcBorders>
            <w:vAlign w:val="bottom"/>
          </w:tcPr>
          <w:p w14:paraId="61D7C790" w14:textId="5B9C0799" w:rsidR="00F00937" w:rsidRPr="003376A7" w:rsidRDefault="00F00937" w:rsidP="00F00937">
            <w:pPr>
              <w:spacing w:line="240" w:lineRule="atLeast"/>
              <w:ind w:right="72"/>
              <w:jc w:val="right"/>
              <w:rPr>
                <w:rFonts w:ascii="Times New Roman" w:hAnsi="Times New Roman" w:cs="Times New Roman"/>
                <w:b/>
                <w:bCs/>
              </w:rPr>
            </w:pPr>
            <w:r w:rsidRPr="003376A7">
              <w:rPr>
                <w:rFonts w:ascii="Times New Roman" w:hAnsi="Times New Roman" w:cs="Times New Roman"/>
                <w:b/>
                <w:bCs/>
              </w:rPr>
              <w:t>5,977</w:t>
            </w:r>
          </w:p>
        </w:tc>
        <w:tc>
          <w:tcPr>
            <w:tcW w:w="270" w:type="dxa"/>
            <w:vAlign w:val="bottom"/>
          </w:tcPr>
          <w:p w14:paraId="2E0FDB3F" w14:textId="77777777" w:rsidR="00F00937" w:rsidRPr="00CD7970" w:rsidRDefault="00F00937" w:rsidP="00F00937">
            <w:pPr>
              <w:spacing w:line="240" w:lineRule="atLeast"/>
              <w:ind w:right="72"/>
              <w:jc w:val="right"/>
              <w:rPr>
                <w:rFonts w:ascii="Times New Roman" w:hAnsi="Times New Roman" w:cs="Times New Roman"/>
                <w:b/>
                <w:bCs/>
              </w:rPr>
            </w:pPr>
          </w:p>
        </w:tc>
        <w:tc>
          <w:tcPr>
            <w:tcW w:w="1710" w:type="dxa"/>
            <w:tcBorders>
              <w:top w:val="single" w:sz="4" w:space="0" w:color="auto"/>
              <w:bottom w:val="single" w:sz="4" w:space="0" w:color="auto"/>
            </w:tcBorders>
            <w:vAlign w:val="bottom"/>
          </w:tcPr>
          <w:p w14:paraId="315AC3FF" w14:textId="0BDC6C46" w:rsidR="00F00937" w:rsidRPr="003376A7" w:rsidRDefault="00F00937" w:rsidP="00F00937">
            <w:pPr>
              <w:spacing w:line="240" w:lineRule="atLeast"/>
              <w:ind w:right="72"/>
              <w:jc w:val="right"/>
              <w:rPr>
                <w:rFonts w:ascii="Times New Roman" w:hAnsi="Times New Roman" w:cs="Times New Roman"/>
                <w:b/>
                <w:bCs/>
              </w:rPr>
            </w:pPr>
            <w:r w:rsidRPr="003376A7">
              <w:rPr>
                <w:rFonts w:ascii="Times New Roman" w:hAnsi="Times New Roman" w:cs="Times New Roman"/>
                <w:b/>
                <w:bCs/>
              </w:rPr>
              <w:t>308,338</w:t>
            </w:r>
          </w:p>
        </w:tc>
        <w:tc>
          <w:tcPr>
            <w:tcW w:w="270" w:type="dxa"/>
            <w:vAlign w:val="bottom"/>
          </w:tcPr>
          <w:p w14:paraId="021DEBC0" w14:textId="77777777" w:rsidR="00F00937" w:rsidRPr="00CD7970" w:rsidRDefault="00F00937" w:rsidP="00F00937">
            <w:pPr>
              <w:spacing w:line="240" w:lineRule="atLeast"/>
              <w:ind w:right="72"/>
              <w:jc w:val="right"/>
              <w:rPr>
                <w:rFonts w:ascii="Times New Roman" w:hAnsi="Times New Roman" w:cs="Times New Roman"/>
                <w:b/>
                <w:bCs/>
              </w:rPr>
            </w:pPr>
          </w:p>
        </w:tc>
        <w:tc>
          <w:tcPr>
            <w:tcW w:w="1530" w:type="dxa"/>
            <w:tcBorders>
              <w:top w:val="single" w:sz="4" w:space="0" w:color="auto"/>
              <w:bottom w:val="single" w:sz="4" w:space="0" w:color="auto"/>
            </w:tcBorders>
            <w:vAlign w:val="bottom"/>
          </w:tcPr>
          <w:p w14:paraId="50E9DD9F" w14:textId="22327E4A" w:rsidR="00F00937" w:rsidRPr="00290DD3" w:rsidRDefault="00F00937" w:rsidP="00F00937">
            <w:pPr>
              <w:spacing w:line="240" w:lineRule="atLeast"/>
              <w:jc w:val="right"/>
              <w:rPr>
                <w:rFonts w:ascii="Times New Roman" w:hAnsi="Times New Roman" w:cs="Times New Roman"/>
                <w:b/>
                <w:bCs/>
              </w:rPr>
            </w:pPr>
            <w:r w:rsidRPr="00117EF1">
              <w:rPr>
                <w:rFonts w:ascii="Times New Roman" w:hAnsi="Times New Roman" w:cs="Times New Roman"/>
                <w:b/>
                <w:bCs/>
              </w:rPr>
              <w:t>(63,314)</w:t>
            </w:r>
          </w:p>
        </w:tc>
      </w:tr>
      <w:tr w:rsidR="00F00937" w:rsidRPr="00CD7970" w14:paraId="7B39D0DB" w14:textId="77777777" w:rsidTr="007108A5">
        <w:trPr>
          <w:trHeight w:val="20"/>
        </w:trPr>
        <w:tc>
          <w:tcPr>
            <w:tcW w:w="3510" w:type="dxa"/>
          </w:tcPr>
          <w:p w14:paraId="51F560B2" w14:textId="21ED16B2" w:rsidR="00F00937" w:rsidRPr="00CD7970" w:rsidRDefault="00F00937" w:rsidP="00F00937">
            <w:pPr>
              <w:spacing w:line="240" w:lineRule="atLeast"/>
              <w:ind w:left="160" w:right="72" w:hanging="160"/>
              <w:jc w:val="left"/>
              <w:rPr>
                <w:rFonts w:ascii="Times New Roman" w:hAnsi="Times New Roman" w:cs="Times New Roman"/>
                <w:b/>
                <w:bCs/>
                <w:highlight w:val="yellow"/>
              </w:rPr>
            </w:pPr>
            <w:r w:rsidRPr="002B7F9C">
              <w:rPr>
                <w:rFonts w:ascii="Times New Roman" w:hAnsi="Times New Roman" w:cs="Times New Roman"/>
              </w:rPr>
              <w:t>Closing reinsurance contract assets</w:t>
            </w:r>
          </w:p>
        </w:tc>
        <w:tc>
          <w:tcPr>
            <w:tcW w:w="1420" w:type="dxa"/>
            <w:tcBorders>
              <w:top w:val="single" w:sz="4" w:space="0" w:color="auto"/>
            </w:tcBorders>
            <w:vAlign w:val="bottom"/>
          </w:tcPr>
          <w:p w14:paraId="4D8B7DF5" w14:textId="0623B3F4" w:rsidR="00F00937" w:rsidRPr="003376A7" w:rsidRDefault="00F00937" w:rsidP="00F00937">
            <w:pPr>
              <w:spacing w:line="240" w:lineRule="atLeast"/>
              <w:jc w:val="right"/>
              <w:rPr>
                <w:rFonts w:ascii="Times New Roman" w:hAnsi="Times New Roman" w:cs="Times New Roman"/>
              </w:rPr>
            </w:pPr>
            <w:r w:rsidRPr="003376A7">
              <w:rPr>
                <w:rFonts w:ascii="Times New Roman" w:hAnsi="Times New Roman" w:cs="Times New Roman"/>
              </w:rPr>
              <w:t>(110,462)</w:t>
            </w:r>
          </w:p>
        </w:tc>
        <w:tc>
          <w:tcPr>
            <w:tcW w:w="270" w:type="dxa"/>
            <w:vAlign w:val="bottom"/>
          </w:tcPr>
          <w:p w14:paraId="7B6BEC0E" w14:textId="77777777" w:rsidR="00F00937" w:rsidRPr="00CD7970" w:rsidRDefault="00F00937" w:rsidP="00F00937">
            <w:pPr>
              <w:spacing w:line="240" w:lineRule="atLeast"/>
              <w:ind w:right="72"/>
              <w:jc w:val="right"/>
              <w:rPr>
                <w:rFonts w:ascii="Times New Roman" w:hAnsi="Times New Roman" w:cs="Times New Roman"/>
                <w:b/>
                <w:bCs/>
              </w:rPr>
            </w:pPr>
          </w:p>
        </w:tc>
        <w:tc>
          <w:tcPr>
            <w:tcW w:w="1440" w:type="dxa"/>
            <w:tcBorders>
              <w:top w:val="single" w:sz="4" w:space="0" w:color="auto"/>
            </w:tcBorders>
            <w:vAlign w:val="bottom"/>
          </w:tcPr>
          <w:p w14:paraId="764BBCEF" w14:textId="22BB4DAB" w:rsidR="00F00937" w:rsidRPr="00CD7970" w:rsidRDefault="00F00937" w:rsidP="00F00937">
            <w:pPr>
              <w:spacing w:line="240" w:lineRule="atLeast"/>
              <w:ind w:right="72"/>
              <w:jc w:val="right"/>
              <w:rPr>
                <w:rFonts w:ascii="Times New Roman" w:hAnsi="Times New Roman" w:cs="Times New Roman"/>
              </w:rPr>
            </w:pPr>
            <w:r w:rsidRPr="00117EF1">
              <w:rPr>
                <w:rFonts w:ascii="Times New Roman" w:hAnsi="Times New Roman" w:cs="Times New Roman"/>
              </w:rPr>
              <w:t>5,977</w:t>
            </w:r>
          </w:p>
        </w:tc>
        <w:tc>
          <w:tcPr>
            <w:tcW w:w="270" w:type="dxa"/>
            <w:vAlign w:val="bottom"/>
          </w:tcPr>
          <w:p w14:paraId="529C13BC" w14:textId="77777777" w:rsidR="00F00937" w:rsidRPr="00CD7970" w:rsidRDefault="00F00937" w:rsidP="00F00937">
            <w:pPr>
              <w:spacing w:line="240" w:lineRule="atLeast"/>
              <w:ind w:right="72"/>
              <w:jc w:val="right"/>
              <w:rPr>
                <w:rFonts w:ascii="Times New Roman" w:hAnsi="Times New Roman" w:cs="Times New Roman"/>
                <w:b/>
                <w:bCs/>
              </w:rPr>
            </w:pPr>
          </w:p>
        </w:tc>
        <w:tc>
          <w:tcPr>
            <w:tcW w:w="1710" w:type="dxa"/>
            <w:tcBorders>
              <w:top w:val="single" w:sz="4" w:space="0" w:color="auto"/>
            </w:tcBorders>
            <w:vAlign w:val="bottom"/>
          </w:tcPr>
          <w:p w14:paraId="48ADF753" w14:textId="069F4B2D" w:rsidR="00F00937" w:rsidRPr="003376A7" w:rsidRDefault="00F00937" w:rsidP="00F00937">
            <w:pPr>
              <w:spacing w:line="240" w:lineRule="atLeast"/>
              <w:ind w:right="72"/>
              <w:jc w:val="right"/>
              <w:rPr>
                <w:rFonts w:ascii="Times New Roman" w:hAnsi="Times New Roman" w:cs="Times New Roman"/>
              </w:rPr>
            </w:pPr>
            <w:r w:rsidRPr="00117EF1">
              <w:rPr>
                <w:rFonts w:ascii="Times New Roman" w:hAnsi="Times New Roman" w:cs="Times New Roman"/>
              </w:rPr>
              <w:t>2</w:t>
            </w:r>
            <w:r>
              <w:rPr>
                <w:rFonts w:ascii="Times New Roman" w:hAnsi="Times New Roman" w:cs="Times New Roman"/>
              </w:rPr>
              <w:t>45</w:t>
            </w:r>
            <w:r w:rsidRPr="00117EF1">
              <w:rPr>
                <w:rFonts w:ascii="Times New Roman" w:hAnsi="Times New Roman" w:cs="Times New Roman"/>
              </w:rPr>
              <w:t>,</w:t>
            </w:r>
            <w:r>
              <w:rPr>
                <w:rFonts w:ascii="Times New Roman" w:hAnsi="Times New Roman" w:cs="Times New Roman"/>
              </w:rPr>
              <w:t>106</w:t>
            </w:r>
          </w:p>
        </w:tc>
        <w:tc>
          <w:tcPr>
            <w:tcW w:w="270" w:type="dxa"/>
            <w:vAlign w:val="bottom"/>
          </w:tcPr>
          <w:p w14:paraId="54F617CC" w14:textId="77777777" w:rsidR="00F00937" w:rsidRPr="00CD7970" w:rsidRDefault="00F00937" w:rsidP="00F00937">
            <w:pPr>
              <w:spacing w:line="240" w:lineRule="atLeast"/>
              <w:ind w:right="72"/>
              <w:jc w:val="right"/>
              <w:rPr>
                <w:rFonts w:ascii="Times New Roman" w:hAnsi="Times New Roman" w:cs="Times New Roman"/>
                <w:b/>
                <w:bCs/>
              </w:rPr>
            </w:pPr>
          </w:p>
        </w:tc>
        <w:tc>
          <w:tcPr>
            <w:tcW w:w="1530" w:type="dxa"/>
            <w:tcBorders>
              <w:top w:val="single" w:sz="4" w:space="0" w:color="auto"/>
            </w:tcBorders>
            <w:vAlign w:val="bottom"/>
          </w:tcPr>
          <w:p w14:paraId="7FFBD57B" w14:textId="2813BDB6" w:rsidR="00F00937" w:rsidRPr="00CD7970" w:rsidRDefault="00F00937" w:rsidP="00F00937">
            <w:pPr>
              <w:spacing w:line="240" w:lineRule="atLeast"/>
              <w:ind w:right="72"/>
              <w:jc w:val="right"/>
              <w:rPr>
                <w:rFonts w:ascii="Times New Roman" w:hAnsi="Times New Roman" w:cs="Times New Roman"/>
              </w:rPr>
            </w:pPr>
            <w:r w:rsidRPr="00117EF1">
              <w:rPr>
                <w:rFonts w:ascii="Times New Roman" w:hAnsi="Times New Roman" w:cs="Times New Roman"/>
              </w:rPr>
              <w:t>140,621</w:t>
            </w:r>
          </w:p>
        </w:tc>
      </w:tr>
      <w:tr w:rsidR="00F00937" w:rsidRPr="00CD7970" w14:paraId="1AA927DF" w14:textId="77777777" w:rsidTr="00F25F6A">
        <w:trPr>
          <w:trHeight w:val="20"/>
        </w:trPr>
        <w:tc>
          <w:tcPr>
            <w:tcW w:w="3510" w:type="dxa"/>
          </w:tcPr>
          <w:p w14:paraId="740E6774" w14:textId="1F8C6017" w:rsidR="00F00937" w:rsidRPr="00CD7970" w:rsidRDefault="00F00937" w:rsidP="00F00937">
            <w:pPr>
              <w:spacing w:line="240" w:lineRule="atLeast"/>
              <w:ind w:left="160" w:right="72" w:hanging="160"/>
              <w:jc w:val="left"/>
              <w:rPr>
                <w:rFonts w:ascii="Times New Roman" w:hAnsi="Times New Roman" w:cs="Times New Roman"/>
                <w:highlight w:val="yellow"/>
              </w:rPr>
            </w:pPr>
            <w:r w:rsidRPr="002B7F9C">
              <w:rPr>
                <w:rFonts w:ascii="Times New Roman" w:hAnsi="Times New Roman" w:cs="Times New Roman"/>
              </w:rPr>
              <w:t>Closing reinsurance contract liabilities</w:t>
            </w:r>
          </w:p>
        </w:tc>
        <w:tc>
          <w:tcPr>
            <w:tcW w:w="1420" w:type="dxa"/>
            <w:tcBorders>
              <w:bottom w:val="single" w:sz="4" w:space="0" w:color="auto"/>
            </w:tcBorders>
            <w:vAlign w:val="bottom"/>
          </w:tcPr>
          <w:p w14:paraId="67A3BDC1" w14:textId="1861CA15" w:rsidR="00F00937" w:rsidRPr="003376A7" w:rsidRDefault="00F00937" w:rsidP="00F00937">
            <w:pPr>
              <w:spacing w:line="240" w:lineRule="atLeast"/>
              <w:jc w:val="right"/>
              <w:rPr>
                <w:rFonts w:ascii="Times New Roman" w:hAnsi="Times New Roman" w:cs="Times New Roman"/>
              </w:rPr>
            </w:pPr>
            <w:r w:rsidRPr="003376A7">
              <w:rPr>
                <w:rFonts w:ascii="Times New Roman" w:hAnsi="Times New Roman" w:cs="Times New Roman"/>
              </w:rPr>
              <w:t>(267,167)</w:t>
            </w:r>
          </w:p>
        </w:tc>
        <w:tc>
          <w:tcPr>
            <w:tcW w:w="270" w:type="dxa"/>
            <w:vAlign w:val="bottom"/>
          </w:tcPr>
          <w:p w14:paraId="0FB3959E" w14:textId="77777777" w:rsidR="00F00937" w:rsidRPr="00CD7970" w:rsidRDefault="00F00937" w:rsidP="00F00937">
            <w:pPr>
              <w:spacing w:line="240" w:lineRule="atLeast"/>
              <w:ind w:right="72"/>
              <w:jc w:val="right"/>
              <w:rPr>
                <w:rFonts w:ascii="Times New Roman" w:hAnsi="Times New Roman" w:cs="Times New Roman"/>
              </w:rPr>
            </w:pPr>
          </w:p>
        </w:tc>
        <w:tc>
          <w:tcPr>
            <w:tcW w:w="1440" w:type="dxa"/>
            <w:tcBorders>
              <w:bottom w:val="single" w:sz="4" w:space="0" w:color="auto"/>
            </w:tcBorders>
            <w:vAlign w:val="bottom"/>
          </w:tcPr>
          <w:p w14:paraId="777F9594" w14:textId="7A924EBC" w:rsidR="00F00937" w:rsidRPr="003376A7" w:rsidRDefault="00F00937" w:rsidP="00F00937">
            <w:pPr>
              <w:spacing w:line="240" w:lineRule="atLeast"/>
              <w:ind w:right="320"/>
              <w:jc w:val="right"/>
              <w:rPr>
                <w:rFonts w:ascii="Times New Roman" w:hAnsi="Times New Roman" w:cs="Times New Roman"/>
                <w:b/>
                <w:bCs/>
              </w:rPr>
            </w:pPr>
            <w:r w:rsidRPr="003376A7">
              <w:rPr>
                <w:rFonts w:ascii="Times New Roman" w:hAnsi="Times New Roman" w:cs="Times New Roman"/>
                <w:b/>
                <w:bCs/>
              </w:rPr>
              <w:t>-</w:t>
            </w:r>
          </w:p>
        </w:tc>
        <w:tc>
          <w:tcPr>
            <w:tcW w:w="270" w:type="dxa"/>
            <w:vAlign w:val="bottom"/>
          </w:tcPr>
          <w:p w14:paraId="749A3E08" w14:textId="77777777" w:rsidR="00F00937" w:rsidRPr="00CD7970" w:rsidRDefault="00F00937" w:rsidP="00F00937">
            <w:pPr>
              <w:spacing w:line="240" w:lineRule="atLeast"/>
              <w:ind w:right="72"/>
              <w:jc w:val="right"/>
              <w:rPr>
                <w:rFonts w:ascii="Times New Roman" w:hAnsi="Times New Roman" w:cs="Times New Roman"/>
              </w:rPr>
            </w:pPr>
          </w:p>
        </w:tc>
        <w:tc>
          <w:tcPr>
            <w:tcW w:w="1710" w:type="dxa"/>
            <w:tcBorders>
              <w:bottom w:val="single" w:sz="4" w:space="0" w:color="auto"/>
            </w:tcBorders>
            <w:vAlign w:val="bottom"/>
          </w:tcPr>
          <w:p w14:paraId="5C4AAF11" w14:textId="59E36A99" w:rsidR="00F00937" w:rsidRPr="00CD7970" w:rsidRDefault="00F00937" w:rsidP="00F00937">
            <w:pPr>
              <w:spacing w:line="240" w:lineRule="atLeast"/>
              <w:ind w:right="72"/>
              <w:jc w:val="right"/>
              <w:rPr>
                <w:rFonts w:ascii="Times New Roman" w:hAnsi="Times New Roman" w:cs="Times New Roman"/>
              </w:rPr>
            </w:pPr>
            <w:r w:rsidRPr="00117EF1">
              <w:rPr>
                <w:rFonts w:ascii="Times New Roman" w:hAnsi="Times New Roman" w:cs="Times New Roman"/>
              </w:rPr>
              <w:t>63,232</w:t>
            </w:r>
          </w:p>
        </w:tc>
        <w:tc>
          <w:tcPr>
            <w:tcW w:w="270" w:type="dxa"/>
            <w:vAlign w:val="bottom"/>
          </w:tcPr>
          <w:p w14:paraId="382B0A40" w14:textId="77777777" w:rsidR="00F00937" w:rsidRPr="00CD7970" w:rsidRDefault="00F00937" w:rsidP="00F00937">
            <w:pPr>
              <w:spacing w:line="240" w:lineRule="atLeast"/>
              <w:ind w:right="72"/>
              <w:jc w:val="right"/>
              <w:rPr>
                <w:rFonts w:ascii="Times New Roman" w:hAnsi="Times New Roman" w:cs="Times New Roman"/>
              </w:rPr>
            </w:pPr>
          </w:p>
        </w:tc>
        <w:tc>
          <w:tcPr>
            <w:tcW w:w="1530" w:type="dxa"/>
            <w:tcBorders>
              <w:bottom w:val="single" w:sz="4" w:space="0" w:color="auto"/>
            </w:tcBorders>
            <w:vAlign w:val="bottom"/>
          </w:tcPr>
          <w:p w14:paraId="66350261" w14:textId="047D436E" w:rsidR="00F00937" w:rsidRPr="00CD7970" w:rsidRDefault="00F00937" w:rsidP="00F00937">
            <w:pPr>
              <w:spacing w:line="240" w:lineRule="atLeast"/>
              <w:jc w:val="right"/>
              <w:rPr>
                <w:rFonts w:ascii="Times New Roman" w:hAnsi="Times New Roman" w:cs="Times New Roman"/>
              </w:rPr>
            </w:pPr>
            <w:r w:rsidRPr="00117EF1">
              <w:rPr>
                <w:rFonts w:ascii="Times New Roman" w:hAnsi="Times New Roman" w:cs="Times New Roman"/>
              </w:rPr>
              <w:t>(203,935)</w:t>
            </w:r>
          </w:p>
        </w:tc>
      </w:tr>
      <w:tr w:rsidR="00F00937" w:rsidRPr="00CD7970" w14:paraId="4A746BE6" w14:textId="77777777" w:rsidTr="00A84345">
        <w:trPr>
          <w:trHeight w:val="20"/>
        </w:trPr>
        <w:tc>
          <w:tcPr>
            <w:tcW w:w="3510" w:type="dxa"/>
          </w:tcPr>
          <w:p w14:paraId="666B4750" w14:textId="608DCC4C" w:rsidR="00F00937" w:rsidRPr="00CD7970" w:rsidRDefault="00F00937" w:rsidP="00F00937">
            <w:pPr>
              <w:spacing w:line="240" w:lineRule="atLeast"/>
              <w:ind w:left="160" w:right="72" w:hanging="160"/>
              <w:jc w:val="left"/>
              <w:rPr>
                <w:rFonts w:ascii="Times New Roman" w:hAnsi="Times New Roman" w:cs="Times New Roman"/>
                <w:b/>
                <w:bCs/>
              </w:rPr>
            </w:pPr>
            <w:r w:rsidRPr="00121995">
              <w:rPr>
                <w:rFonts w:ascii="Times New Roman" w:hAnsi="Times New Roman" w:cs="Times New Roman"/>
                <w:b/>
                <w:bCs/>
              </w:rPr>
              <w:t>Net closing balance</w:t>
            </w:r>
          </w:p>
        </w:tc>
        <w:tc>
          <w:tcPr>
            <w:tcW w:w="1420" w:type="dxa"/>
            <w:tcBorders>
              <w:top w:val="single" w:sz="4" w:space="0" w:color="auto"/>
              <w:bottom w:val="double" w:sz="4" w:space="0" w:color="auto"/>
            </w:tcBorders>
            <w:vAlign w:val="bottom"/>
          </w:tcPr>
          <w:p w14:paraId="3C9BB5D5" w14:textId="57D39454" w:rsidR="00F00937" w:rsidRPr="00CD7970" w:rsidRDefault="00F00937" w:rsidP="00F00937">
            <w:pPr>
              <w:spacing w:line="240" w:lineRule="atLeast"/>
              <w:jc w:val="right"/>
              <w:rPr>
                <w:rFonts w:ascii="Times New Roman" w:hAnsi="Times New Roman" w:cs="Times New Roman"/>
              </w:rPr>
            </w:pPr>
            <w:r w:rsidRPr="00290DD3">
              <w:rPr>
                <w:rFonts w:ascii="Times New Roman" w:hAnsi="Times New Roman" w:cs="Times New Roman"/>
                <w:b/>
                <w:bCs/>
              </w:rPr>
              <w:t>(377,629)</w:t>
            </w:r>
          </w:p>
        </w:tc>
        <w:tc>
          <w:tcPr>
            <w:tcW w:w="270" w:type="dxa"/>
            <w:vAlign w:val="bottom"/>
          </w:tcPr>
          <w:p w14:paraId="3C9B8A31" w14:textId="77777777" w:rsidR="00F00937" w:rsidRPr="00CD7970" w:rsidRDefault="00F00937" w:rsidP="00F00937">
            <w:pPr>
              <w:spacing w:line="240" w:lineRule="atLeast"/>
              <w:ind w:right="72"/>
              <w:jc w:val="right"/>
              <w:rPr>
                <w:rFonts w:ascii="Times New Roman" w:hAnsi="Times New Roman" w:cs="Times New Roman"/>
              </w:rPr>
            </w:pPr>
          </w:p>
        </w:tc>
        <w:tc>
          <w:tcPr>
            <w:tcW w:w="1440" w:type="dxa"/>
            <w:tcBorders>
              <w:top w:val="single" w:sz="4" w:space="0" w:color="auto"/>
              <w:bottom w:val="double" w:sz="4" w:space="0" w:color="auto"/>
            </w:tcBorders>
            <w:vAlign w:val="bottom"/>
          </w:tcPr>
          <w:p w14:paraId="36113D2A" w14:textId="6AEE44FD" w:rsidR="00F00937" w:rsidRPr="00CD7970" w:rsidRDefault="00F00937" w:rsidP="00F00937">
            <w:pPr>
              <w:spacing w:line="240" w:lineRule="atLeast"/>
              <w:ind w:right="72"/>
              <w:jc w:val="right"/>
              <w:rPr>
                <w:rFonts w:ascii="Times New Roman" w:hAnsi="Times New Roman" w:cs="Times New Roman"/>
              </w:rPr>
            </w:pPr>
            <w:r w:rsidRPr="00290DD3">
              <w:rPr>
                <w:rFonts w:ascii="Times New Roman" w:hAnsi="Times New Roman" w:cs="Times New Roman"/>
                <w:b/>
                <w:bCs/>
              </w:rPr>
              <w:t>5,977</w:t>
            </w:r>
          </w:p>
        </w:tc>
        <w:tc>
          <w:tcPr>
            <w:tcW w:w="270" w:type="dxa"/>
            <w:vAlign w:val="bottom"/>
          </w:tcPr>
          <w:p w14:paraId="4E64330C" w14:textId="77777777" w:rsidR="00F00937" w:rsidRPr="00CD7970" w:rsidRDefault="00F00937" w:rsidP="00F00937">
            <w:pPr>
              <w:spacing w:line="240" w:lineRule="atLeast"/>
              <w:ind w:right="72"/>
              <w:jc w:val="right"/>
              <w:rPr>
                <w:rFonts w:ascii="Times New Roman" w:hAnsi="Times New Roman" w:cs="Times New Roman"/>
              </w:rPr>
            </w:pPr>
          </w:p>
        </w:tc>
        <w:tc>
          <w:tcPr>
            <w:tcW w:w="1710" w:type="dxa"/>
            <w:tcBorders>
              <w:top w:val="single" w:sz="4" w:space="0" w:color="auto"/>
              <w:bottom w:val="double" w:sz="4" w:space="0" w:color="auto"/>
            </w:tcBorders>
            <w:vAlign w:val="bottom"/>
          </w:tcPr>
          <w:p w14:paraId="75073570" w14:textId="51D97C05" w:rsidR="00F00937" w:rsidRPr="00CD7970" w:rsidRDefault="00F00937" w:rsidP="00F00937">
            <w:pPr>
              <w:spacing w:line="240" w:lineRule="atLeast"/>
              <w:ind w:right="72"/>
              <w:jc w:val="right"/>
              <w:rPr>
                <w:rFonts w:ascii="Times New Roman" w:hAnsi="Times New Roman" w:cs="Times New Roman"/>
              </w:rPr>
            </w:pPr>
            <w:r w:rsidRPr="00290DD3">
              <w:rPr>
                <w:rFonts w:ascii="Times New Roman" w:hAnsi="Times New Roman" w:cs="Times New Roman"/>
                <w:b/>
                <w:bCs/>
              </w:rPr>
              <w:t>308,338</w:t>
            </w:r>
          </w:p>
        </w:tc>
        <w:tc>
          <w:tcPr>
            <w:tcW w:w="270" w:type="dxa"/>
            <w:vAlign w:val="bottom"/>
          </w:tcPr>
          <w:p w14:paraId="309A00F9" w14:textId="77777777" w:rsidR="00F00937" w:rsidRPr="00CD7970" w:rsidRDefault="00F00937" w:rsidP="00F00937">
            <w:pPr>
              <w:spacing w:line="240" w:lineRule="atLeast"/>
              <w:ind w:right="72"/>
              <w:jc w:val="right"/>
              <w:rPr>
                <w:rFonts w:ascii="Times New Roman" w:hAnsi="Times New Roman" w:cs="Times New Roman"/>
              </w:rPr>
            </w:pPr>
          </w:p>
        </w:tc>
        <w:tc>
          <w:tcPr>
            <w:tcW w:w="1530" w:type="dxa"/>
            <w:tcBorders>
              <w:top w:val="single" w:sz="4" w:space="0" w:color="auto"/>
              <w:bottom w:val="double" w:sz="4" w:space="0" w:color="auto"/>
            </w:tcBorders>
            <w:vAlign w:val="bottom"/>
          </w:tcPr>
          <w:p w14:paraId="1F2430E4" w14:textId="1F77AB0D" w:rsidR="00F00937" w:rsidRPr="00CD7970" w:rsidRDefault="00F00937" w:rsidP="00F00937">
            <w:pPr>
              <w:spacing w:line="240" w:lineRule="atLeast"/>
              <w:jc w:val="right"/>
              <w:rPr>
                <w:rFonts w:ascii="Times New Roman" w:hAnsi="Times New Roman" w:cs="Times New Roman"/>
              </w:rPr>
            </w:pPr>
            <w:r w:rsidRPr="00290DD3">
              <w:rPr>
                <w:rFonts w:ascii="Times New Roman" w:hAnsi="Times New Roman" w:cs="Times New Roman"/>
                <w:b/>
                <w:bCs/>
              </w:rPr>
              <w:t>(63,314)</w:t>
            </w:r>
          </w:p>
        </w:tc>
      </w:tr>
      <w:tr w:rsidR="00F00937" w:rsidRPr="00CD7970" w14:paraId="4B33E311" w14:textId="77777777" w:rsidTr="00CD7970">
        <w:trPr>
          <w:trHeight w:val="65"/>
        </w:trPr>
        <w:tc>
          <w:tcPr>
            <w:tcW w:w="3510" w:type="dxa"/>
            <w:vAlign w:val="bottom"/>
          </w:tcPr>
          <w:p w14:paraId="6F5C44EC" w14:textId="77777777" w:rsidR="00F00937" w:rsidRPr="00CD7970" w:rsidRDefault="00F00937" w:rsidP="00F00937">
            <w:pPr>
              <w:spacing w:line="240" w:lineRule="atLeast"/>
              <w:ind w:left="163" w:right="72" w:hanging="163"/>
              <w:jc w:val="left"/>
              <w:rPr>
                <w:rFonts w:ascii="Times New Roman" w:hAnsi="Times New Roman" w:cs="Times New Roman"/>
              </w:rPr>
            </w:pPr>
          </w:p>
        </w:tc>
        <w:tc>
          <w:tcPr>
            <w:tcW w:w="1420" w:type="dxa"/>
            <w:tcBorders>
              <w:top w:val="double" w:sz="4" w:space="0" w:color="auto"/>
            </w:tcBorders>
            <w:vAlign w:val="bottom"/>
          </w:tcPr>
          <w:p w14:paraId="41CD00EE" w14:textId="77777777" w:rsidR="00F00937" w:rsidRPr="00CD7970" w:rsidRDefault="00F00937" w:rsidP="00F00937">
            <w:pPr>
              <w:spacing w:line="240" w:lineRule="atLeast"/>
              <w:ind w:right="72"/>
              <w:jc w:val="right"/>
              <w:rPr>
                <w:rFonts w:ascii="Times New Roman" w:hAnsi="Times New Roman" w:cs="Times New Roman"/>
              </w:rPr>
            </w:pPr>
          </w:p>
        </w:tc>
        <w:tc>
          <w:tcPr>
            <w:tcW w:w="270" w:type="dxa"/>
            <w:vAlign w:val="bottom"/>
          </w:tcPr>
          <w:p w14:paraId="70A97337" w14:textId="77777777" w:rsidR="00F00937" w:rsidRPr="00CD7970" w:rsidRDefault="00F00937" w:rsidP="00F00937">
            <w:pPr>
              <w:spacing w:line="240" w:lineRule="atLeast"/>
              <w:ind w:right="72"/>
              <w:jc w:val="right"/>
              <w:rPr>
                <w:rFonts w:ascii="Times New Roman" w:hAnsi="Times New Roman" w:cs="Times New Roman"/>
              </w:rPr>
            </w:pPr>
          </w:p>
        </w:tc>
        <w:tc>
          <w:tcPr>
            <w:tcW w:w="1440" w:type="dxa"/>
            <w:tcBorders>
              <w:top w:val="double" w:sz="4" w:space="0" w:color="auto"/>
            </w:tcBorders>
            <w:vAlign w:val="bottom"/>
          </w:tcPr>
          <w:p w14:paraId="2FB5ED22" w14:textId="77777777" w:rsidR="00F00937" w:rsidRPr="00CD7970" w:rsidRDefault="00F00937" w:rsidP="00F00937">
            <w:pPr>
              <w:spacing w:line="240" w:lineRule="atLeast"/>
              <w:ind w:right="72"/>
              <w:jc w:val="right"/>
              <w:rPr>
                <w:rFonts w:ascii="Times New Roman" w:hAnsi="Times New Roman" w:cs="Times New Roman"/>
              </w:rPr>
            </w:pPr>
          </w:p>
        </w:tc>
        <w:tc>
          <w:tcPr>
            <w:tcW w:w="270" w:type="dxa"/>
            <w:vAlign w:val="bottom"/>
          </w:tcPr>
          <w:p w14:paraId="7156F768" w14:textId="77777777" w:rsidR="00F00937" w:rsidRPr="00CD7970" w:rsidRDefault="00F00937" w:rsidP="00F00937">
            <w:pPr>
              <w:spacing w:line="240" w:lineRule="atLeast"/>
              <w:ind w:right="72"/>
              <w:jc w:val="right"/>
              <w:rPr>
                <w:rFonts w:ascii="Times New Roman" w:hAnsi="Times New Roman" w:cs="Times New Roman"/>
              </w:rPr>
            </w:pPr>
          </w:p>
        </w:tc>
        <w:tc>
          <w:tcPr>
            <w:tcW w:w="1710" w:type="dxa"/>
            <w:tcBorders>
              <w:top w:val="double" w:sz="4" w:space="0" w:color="auto"/>
            </w:tcBorders>
            <w:vAlign w:val="bottom"/>
          </w:tcPr>
          <w:p w14:paraId="305E4A9E" w14:textId="77777777" w:rsidR="00F00937" w:rsidRPr="00CD7970" w:rsidRDefault="00F00937" w:rsidP="00F00937">
            <w:pPr>
              <w:spacing w:line="240" w:lineRule="atLeast"/>
              <w:ind w:right="72"/>
              <w:jc w:val="right"/>
              <w:rPr>
                <w:rFonts w:ascii="Times New Roman" w:hAnsi="Times New Roman" w:cs="Times New Roman"/>
              </w:rPr>
            </w:pPr>
          </w:p>
        </w:tc>
        <w:tc>
          <w:tcPr>
            <w:tcW w:w="270" w:type="dxa"/>
            <w:vAlign w:val="bottom"/>
          </w:tcPr>
          <w:p w14:paraId="2C61505D" w14:textId="77777777" w:rsidR="00F00937" w:rsidRPr="00CD7970" w:rsidRDefault="00F00937" w:rsidP="00F00937">
            <w:pPr>
              <w:spacing w:line="240" w:lineRule="atLeast"/>
              <w:ind w:right="72"/>
              <w:jc w:val="right"/>
              <w:rPr>
                <w:rFonts w:ascii="Times New Roman" w:hAnsi="Times New Roman" w:cs="Times New Roman"/>
              </w:rPr>
            </w:pPr>
          </w:p>
        </w:tc>
        <w:tc>
          <w:tcPr>
            <w:tcW w:w="1530" w:type="dxa"/>
            <w:tcBorders>
              <w:top w:val="double" w:sz="4" w:space="0" w:color="auto"/>
            </w:tcBorders>
            <w:vAlign w:val="bottom"/>
          </w:tcPr>
          <w:p w14:paraId="2C54C5C5" w14:textId="77777777" w:rsidR="00F00937" w:rsidRPr="00CD7970" w:rsidRDefault="00F00937" w:rsidP="00F00937">
            <w:pPr>
              <w:spacing w:line="240" w:lineRule="atLeast"/>
              <w:ind w:right="72"/>
              <w:jc w:val="right"/>
              <w:rPr>
                <w:rFonts w:ascii="Times New Roman" w:hAnsi="Times New Roman" w:cs="Times New Roman"/>
              </w:rPr>
            </w:pPr>
          </w:p>
        </w:tc>
      </w:tr>
    </w:tbl>
    <w:p w14:paraId="45569D3D" w14:textId="77777777" w:rsidR="001916ED" w:rsidRDefault="001916ED" w:rsidP="00F13EC5">
      <w:pPr>
        <w:tabs>
          <w:tab w:val="left" w:pos="540"/>
        </w:tabs>
        <w:autoSpaceDE w:val="0"/>
        <w:autoSpaceDN w:val="0"/>
        <w:adjustRightInd w:val="0"/>
        <w:jc w:val="left"/>
        <w:rPr>
          <w:rFonts w:ascii="Times New Roman" w:eastAsia="Times New Roman" w:hAnsi="Times New Roman" w:cs="Times New Roman"/>
          <w:b/>
          <w:bCs/>
        </w:rPr>
      </w:pPr>
    </w:p>
    <w:p w14:paraId="01CBFABD" w14:textId="77777777" w:rsidR="00927103" w:rsidRDefault="00927103" w:rsidP="00F13EC5">
      <w:pPr>
        <w:tabs>
          <w:tab w:val="left" w:pos="540"/>
        </w:tabs>
        <w:autoSpaceDE w:val="0"/>
        <w:autoSpaceDN w:val="0"/>
        <w:adjustRightInd w:val="0"/>
        <w:jc w:val="left"/>
        <w:rPr>
          <w:rFonts w:ascii="Times New Roman" w:eastAsia="Times New Roman" w:hAnsi="Times New Roman" w:cs="Times New Roman"/>
          <w:b/>
          <w:bCs/>
        </w:rPr>
      </w:pPr>
    </w:p>
    <w:p w14:paraId="1734A147" w14:textId="77777777" w:rsidR="00927103" w:rsidRDefault="00927103" w:rsidP="00F13EC5">
      <w:pPr>
        <w:tabs>
          <w:tab w:val="left" w:pos="540"/>
        </w:tabs>
        <w:autoSpaceDE w:val="0"/>
        <w:autoSpaceDN w:val="0"/>
        <w:adjustRightInd w:val="0"/>
        <w:jc w:val="left"/>
        <w:rPr>
          <w:rFonts w:ascii="Times New Roman" w:eastAsia="Times New Roman" w:hAnsi="Times New Roman" w:cs="Times New Roman"/>
          <w:b/>
          <w:bCs/>
        </w:rPr>
      </w:pPr>
    </w:p>
    <w:p w14:paraId="1F9323C3" w14:textId="77777777" w:rsidR="00927103" w:rsidRDefault="00927103" w:rsidP="00F13EC5">
      <w:pPr>
        <w:tabs>
          <w:tab w:val="left" w:pos="540"/>
        </w:tabs>
        <w:autoSpaceDE w:val="0"/>
        <w:autoSpaceDN w:val="0"/>
        <w:adjustRightInd w:val="0"/>
        <w:jc w:val="left"/>
        <w:rPr>
          <w:rFonts w:ascii="Times New Roman" w:eastAsia="Times New Roman" w:hAnsi="Times New Roman" w:cs="Times New Roman"/>
          <w:b/>
          <w:bCs/>
        </w:rPr>
      </w:pPr>
    </w:p>
    <w:p w14:paraId="3B8B02A8" w14:textId="77777777" w:rsidR="00927103" w:rsidRDefault="00927103" w:rsidP="00F13EC5">
      <w:pPr>
        <w:tabs>
          <w:tab w:val="left" w:pos="540"/>
        </w:tabs>
        <w:autoSpaceDE w:val="0"/>
        <w:autoSpaceDN w:val="0"/>
        <w:adjustRightInd w:val="0"/>
        <w:jc w:val="left"/>
        <w:rPr>
          <w:rFonts w:ascii="Times New Roman" w:eastAsia="Times New Roman" w:hAnsi="Times New Roman" w:cs="Times New Roman"/>
          <w:b/>
          <w:bCs/>
        </w:rPr>
      </w:pPr>
    </w:p>
    <w:p w14:paraId="7C5B72DA" w14:textId="77777777" w:rsidR="00927103" w:rsidRDefault="00927103" w:rsidP="00F13EC5">
      <w:pPr>
        <w:tabs>
          <w:tab w:val="left" w:pos="540"/>
        </w:tabs>
        <w:autoSpaceDE w:val="0"/>
        <w:autoSpaceDN w:val="0"/>
        <w:adjustRightInd w:val="0"/>
        <w:jc w:val="left"/>
        <w:rPr>
          <w:rFonts w:ascii="Times New Roman" w:eastAsia="Times New Roman" w:hAnsi="Times New Roman" w:cs="Times New Roman"/>
          <w:b/>
          <w:bCs/>
        </w:rPr>
      </w:pPr>
    </w:p>
    <w:p w14:paraId="70038E3B" w14:textId="77777777" w:rsidR="00927103" w:rsidRDefault="00927103" w:rsidP="00F13EC5">
      <w:pPr>
        <w:tabs>
          <w:tab w:val="left" w:pos="540"/>
        </w:tabs>
        <w:autoSpaceDE w:val="0"/>
        <w:autoSpaceDN w:val="0"/>
        <w:adjustRightInd w:val="0"/>
        <w:jc w:val="left"/>
        <w:rPr>
          <w:rFonts w:ascii="Times New Roman" w:eastAsia="Times New Roman" w:hAnsi="Times New Roman" w:cs="Times New Roman"/>
          <w:b/>
          <w:bCs/>
        </w:rPr>
      </w:pPr>
    </w:p>
    <w:p w14:paraId="3411FE60" w14:textId="77777777" w:rsidR="00927103" w:rsidRPr="00862F52" w:rsidRDefault="00927103" w:rsidP="00F13EC5">
      <w:pPr>
        <w:tabs>
          <w:tab w:val="left" w:pos="540"/>
        </w:tabs>
        <w:autoSpaceDE w:val="0"/>
        <w:autoSpaceDN w:val="0"/>
        <w:adjustRightInd w:val="0"/>
        <w:jc w:val="left"/>
        <w:rPr>
          <w:rFonts w:ascii="Times New Roman" w:eastAsia="Times New Roman" w:hAnsi="Times New Roman" w:cs="Times New Roman"/>
          <w:b/>
          <w:bCs/>
        </w:rPr>
      </w:pPr>
    </w:p>
    <w:p w14:paraId="393B789B" w14:textId="77777777" w:rsidR="001916ED" w:rsidRPr="00862F52" w:rsidRDefault="001916ED" w:rsidP="00F13EC5">
      <w:pPr>
        <w:tabs>
          <w:tab w:val="left" w:pos="540"/>
        </w:tabs>
        <w:autoSpaceDE w:val="0"/>
        <w:autoSpaceDN w:val="0"/>
        <w:adjustRightInd w:val="0"/>
        <w:jc w:val="left"/>
        <w:rPr>
          <w:rFonts w:ascii="Times New Roman" w:eastAsia="Times New Roman" w:hAnsi="Times New Roman" w:cs="Times New Roman"/>
          <w:b/>
          <w:bCs/>
        </w:rPr>
      </w:pPr>
    </w:p>
    <w:p w14:paraId="0B596DB1" w14:textId="77777777" w:rsidR="001916ED" w:rsidRPr="00862F52" w:rsidRDefault="001916ED" w:rsidP="00F13EC5">
      <w:pPr>
        <w:tabs>
          <w:tab w:val="left" w:pos="540"/>
        </w:tabs>
        <w:autoSpaceDE w:val="0"/>
        <w:autoSpaceDN w:val="0"/>
        <w:adjustRightInd w:val="0"/>
        <w:jc w:val="left"/>
        <w:rPr>
          <w:rFonts w:ascii="Times New Roman" w:eastAsia="Times New Roman" w:hAnsi="Times New Roman" w:cs="Times New Roman"/>
          <w:b/>
          <w:bCs/>
        </w:rPr>
        <w:sectPr w:rsidR="001916ED" w:rsidRPr="00862F52" w:rsidSect="00F26DAF">
          <w:headerReference w:type="default" r:id="rId29"/>
          <w:footerReference w:type="default" r:id="rId30"/>
          <w:pgSz w:w="11909" w:h="16834" w:code="9"/>
          <w:pgMar w:top="691" w:right="1152" w:bottom="576" w:left="1152" w:header="720" w:footer="720" w:gutter="0"/>
          <w:cols w:space="720"/>
          <w:noEndnote/>
          <w:docGrid w:linePitch="360"/>
        </w:sectPr>
      </w:pPr>
    </w:p>
    <w:p w14:paraId="5E096C4E" w14:textId="59460551" w:rsidR="0069510B" w:rsidRPr="00862F52" w:rsidRDefault="00720EB4" w:rsidP="001C5920">
      <w:pPr>
        <w:widowControl w:val="0"/>
        <w:tabs>
          <w:tab w:val="left" w:pos="270"/>
          <w:tab w:val="left" w:pos="900"/>
        </w:tabs>
        <w:overflowPunct w:val="0"/>
        <w:autoSpaceDE w:val="0"/>
        <w:autoSpaceDN w:val="0"/>
        <w:adjustRightInd w:val="0"/>
        <w:spacing w:line="260" w:lineRule="atLeast"/>
        <w:ind w:left="720" w:right="-45" w:hanging="180"/>
        <w:jc w:val="left"/>
        <w:textAlignment w:val="baseline"/>
        <w:rPr>
          <w:rFonts w:ascii="Times New Roman" w:eastAsia="Times New Roman" w:hAnsi="Times New Roman" w:cs="Times New Roman"/>
          <w:b/>
          <w:bCs/>
          <w:cs/>
        </w:rPr>
      </w:pPr>
      <w:r>
        <w:rPr>
          <w:rFonts w:ascii="Times New Roman" w:eastAsia="Times New Roman" w:hAnsi="Times New Roman" w:cs="Times New Roman"/>
          <w:b/>
          <w:bCs/>
        </w:rPr>
        <w:lastRenderedPageBreak/>
        <w:t>2</w:t>
      </w:r>
      <w:r w:rsidR="0069510B" w:rsidRPr="00ED6015">
        <w:rPr>
          <w:rFonts w:ascii="Times New Roman" w:eastAsia="Times New Roman" w:hAnsi="Times New Roman" w:cs="Times New Roman"/>
          <w:b/>
          <w:bCs/>
        </w:rPr>
        <w:t xml:space="preserve">) Reconciliation </w:t>
      </w:r>
      <w:r w:rsidR="00592E42">
        <w:rPr>
          <w:rFonts w:ascii="Times New Roman" w:eastAsia="Times New Roman" w:hAnsi="Times New Roman" w:cs="Times New Roman"/>
          <w:b/>
          <w:bCs/>
        </w:rPr>
        <w:t>of the</w:t>
      </w:r>
      <w:r w:rsidR="0069510B" w:rsidRPr="00ED6015">
        <w:rPr>
          <w:rFonts w:ascii="Times New Roman" w:eastAsia="Times New Roman" w:hAnsi="Times New Roman" w:cs="Times New Roman"/>
          <w:b/>
          <w:bCs/>
        </w:rPr>
        <w:t xml:space="preserve"> measurement component</w:t>
      </w:r>
      <w:r w:rsidR="0069510B" w:rsidRPr="00862F52">
        <w:rPr>
          <w:rFonts w:ascii="Times New Roman" w:eastAsia="Times New Roman" w:hAnsi="Times New Roman" w:cs="Times New Roman"/>
          <w:b/>
          <w:bCs/>
        </w:rPr>
        <w:t xml:space="preserve"> </w:t>
      </w:r>
      <w:r w:rsidR="00927103">
        <w:rPr>
          <w:rFonts w:ascii="Times New Roman" w:eastAsia="Times New Roman" w:hAnsi="Times New Roman" w:cs="Times New Roman"/>
          <w:b/>
          <w:bCs/>
        </w:rPr>
        <w:t>-</w:t>
      </w:r>
      <w:r w:rsidR="0069510B" w:rsidRPr="00862F52">
        <w:rPr>
          <w:rFonts w:ascii="Times New Roman" w:eastAsia="Times New Roman" w:hAnsi="Times New Roman" w:cs="Times New Roman"/>
          <w:b/>
          <w:bCs/>
        </w:rPr>
        <w:t xml:space="preserve"> reinsurance contracts</w:t>
      </w:r>
      <w:r w:rsidR="00592E42">
        <w:rPr>
          <w:rFonts w:ascii="Times New Roman" w:eastAsia="Times New Roman" w:hAnsi="Times New Roman" w:cs="Times New Roman"/>
          <w:b/>
          <w:bCs/>
        </w:rPr>
        <w:t xml:space="preserve"> balance</w:t>
      </w:r>
      <w:r w:rsidR="0069510B" w:rsidRPr="00862F52">
        <w:rPr>
          <w:rFonts w:ascii="Times New Roman" w:eastAsia="Times New Roman" w:hAnsi="Times New Roman" w:cs="Times New Roman"/>
          <w:b/>
          <w:bCs/>
        </w:rPr>
        <w:t xml:space="preserve"> not measured under </w:t>
      </w:r>
      <w:r w:rsidR="001C5920">
        <w:rPr>
          <w:rFonts w:ascii="Times New Roman" w:eastAsia="Times New Roman" w:hAnsi="Times New Roman" w:cs="Times New Roman"/>
          <w:b/>
          <w:bCs/>
        </w:rPr>
        <w:br/>
        <w:t xml:space="preserve"> </w:t>
      </w:r>
      <w:r w:rsidR="0069510B" w:rsidRPr="00862F52">
        <w:rPr>
          <w:rFonts w:ascii="Times New Roman" w:eastAsia="Times New Roman" w:hAnsi="Times New Roman" w:cs="Times New Roman"/>
          <w:b/>
          <w:bCs/>
        </w:rPr>
        <w:t>the</w:t>
      </w:r>
      <w:r w:rsidR="001C5920">
        <w:rPr>
          <w:rFonts w:ascii="Times New Roman" w:eastAsia="Times New Roman" w:hAnsi="Times New Roman" w:cs="Times New Roman"/>
          <w:b/>
          <w:bCs/>
        </w:rPr>
        <w:t xml:space="preserve"> </w:t>
      </w:r>
      <w:r w:rsidR="0069510B" w:rsidRPr="00862F52">
        <w:rPr>
          <w:rFonts w:ascii="Times New Roman" w:eastAsia="Times New Roman" w:hAnsi="Times New Roman" w:cs="Times New Roman"/>
          <w:b/>
          <w:bCs/>
        </w:rPr>
        <w:t>PAA</w:t>
      </w:r>
    </w:p>
    <w:p w14:paraId="2A8CC7C0" w14:textId="77777777" w:rsidR="0069510B" w:rsidRPr="00862F52" w:rsidRDefault="0069510B" w:rsidP="0069510B">
      <w:pPr>
        <w:jc w:val="left"/>
        <w:rPr>
          <w:rFonts w:ascii="Times New Roman" w:eastAsia="Times New Roman" w:hAnsi="Times New Roman" w:cs="Times New Roman"/>
          <w:b/>
          <w:bCs/>
        </w:rPr>
      </w:pPr>
    </w:p>
    <w:tbl>
      <w:tblPr>
        <w:tblStyle w:val="TableGrid17"/>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350"/>
        <w:gridCol w:w="237"/>
        <w:gridCol w:w="1203"/>
        <w:gridCol w:w="236"/>
        <w:gridCol w:w="1276"/>
        <w:gridCol w:w="236"/>
        <w:gridCol w:w="1222"/>
      </w:tblGrid>
      <w:tr w:rsidR="0069510B" w:rsidRPr="00862F52" w14:paraId="20559F01" w14:textId="77777777" w:rsidTr="000739AA">
        <w:trPr>
          <w:trHeight w:val="20"/>
          <w:tblHeader/>
        </w:trPr>
        <w:tc>
          <w:tcPr>
            <w:tcW w:w="4050" w:type="dxa"/>
            <w:vAlign w:val="bottom"/>
          </w:tcPr>
          <w:p w14:paraId="75D7DB4D" w14:textId="77777777" w:rsidR="0069510B" w:rsidRPr="00862F52" w:rsidRDefault="0069510B" w:rsidP="0069510B">
            <w:pPr>
              <w:ind w:right="72"/>
              <w:jc w:val="right"/>
              <w:rPr>
                <w:rFonts w:ascii="Times New Roman" w:hAnsi="Times New Roman" w:cs="Times New Roman"/>
              </w:rPr>
            </w:pPr>
          </w:p>
        </w:tc>
        <w:tc>
          <w:tcPr>
            <w:tcW w:w="5760" w:type="dxa"/>
            <w:gridSpan w:val="7"/>
            <w:vAlign w:val="bottom"/>
          </w:tcPr>
          <w:p w14:paraId="5E19D6E3" w14:textId="75463E97" w:rsidR="0069510B" w:rsidRPr="00862F52" w:rsidRDefault="0069510B" w:rsidP="0069510B">
            <w:pPr>
              <w:ind w:right="72"/>
              <w:jc w:val="center"/>
              <w:rPr>
                <w:rFonts w:ascii="Times New Roman" w:hAnsi="Times New Roman" w:cs="Times New Roman"/>
              </w:rPr>
            </w:pPr>
            <w:r w:rsidRPr="00862F52">
              <w:rPr>
                <w:rFonts w:ascii="Times New Roman" w:hAnsi="Times New Roman" w:cs="Times New Roman"/>
                <w:b/>
                <w:bCs/>
              </w:rPr>
              <w:t>Consolidated financial information</w:t>
            </w:r>
          </w:p>
        </w:tc>
      </w:tr>
      <w:tr w:rsidR="0069510B" w:rsidRPr="00862F52" w14:paraId="4CFB806C" w14:textId="77777777" w:rsidTr="000739AA">
        <w:trPr>
          <w:trHeight w:val="20"/>
          <w:tblHeader/>
        </w:trPr>
        <w:tc>
          <w:tcPr>
            <w:tcW w:w="4050" w:type="dxa"/>
            <w:vAlign w:val="bottom"/>
          </w:tcPr>
          <w:p w14:paraId="0FC1A95B" w14:textId="77777777" w:rsidR="0069510B" w:rsidRPr="00862F52" w:rsidRDefault="0069510B" w:rsidP="0069510B">
            <w:pPr>
              <w:ind w:right="72"/>
              <w:jc w:val="right"/>
              <w:rPr>
                <w:rFonts w:ascii="Times New Roman" w:hAnsi="Times New Roman" w:cs="Times New Roman"/>
              </w:rPr>
            </w:pPr>
          </w:p>
        </w:tc>
        <w:tc>
          <w:tcPr>
            <w:tcW w:w="5760" w:type="dxa"/>
            <w:gridSpan w:val="7"/>
            <w:vAlign w:val="bottom"/>
          </w:tcPr>
          <w:p w14:paraId="138AC02F" w14:textId="56A805A6" w:rsidR="0069510B" w:rsidRPr="00862F52" w:rsidRDefault="0069510B" w:rsidP="0069510B">
            <w:pPr>
              <w:ind w:right="72"/>
              <w:jc w:val="center"/>
              <w:rPr>
                <w:rFonts w:ascii="Times New Roman" w:hAnsi="Times New Roman" w:cs="Times New Roman"/>
              </w:rPr>
            </w:pPr>
            <w:r w:rsidRPr="00862F52">
              <w:rPr>
                <w:rFonts w:ascii="Times New Roman" w:hAnsi="Times New Roman" w:cs="Times New Roman"/>
              </w:rPr>
              <w:t>3</w:t>
            </w:r>
            <w:r w:rsidR="00645427">
              <w:rPr>
                <w:rFonts w:ascii="Times New Roman" w:hAnsi="Times New Roman" w:cs="Times New Roman"/>
              </w:rPr>
              <w:t xml:space="preserve">0 </w:t>
            </w:r>
            <w:r w:rsidR="00D960D2" w:rsidRPr="00D960D2">
              <w:rPr>
                <w:rFonts w:ascii="Times New Roman" w:hAnsi="Times New Roman" w:cs="Times New Roman"/>
              </w:rPr>
              <w:t>September</w:t>
            </w:r>
            <w:r w:rsidRPr="00862F52">
              <w:rPr>
                <w:rFonts w:ascii="Times New Roman" w:hAnsi="Times New Roman" w:cs="Times New Roman"/>
              </w:rPr>
              <w:t xml:space="preserve"> 202</w:t>
            </w:r>
            <w:r w:rsidR="00624F84" w:rsidRPr="00862F52">
              <w:rPr>
                <w:rFonts w:ascii="Times New Roman" w:hAnsi="Times New Roman" w:cs="Times New Roman"/>
              </w:rPr>
              <w:t>5</w:t>
            </w:r>
          </w:p>
        </w:tc>
      </w:tr>
      <w:tr w:rsidR="0069510B" w:rsidRPr="00862F52" w14:paraId="5754CF68" w14:textId="77777777" w:rsidTr="00047C7B">
        <w:trPr>
          <w:trHeight w:val="20"/>
          <w:tblHeader/>
        </w:trPr>
        <w:tc>
          <w:tcPr>
            <w:tcW w:w="4050" w:type="dxa"/>
            <w:vAlign w:val="bottom"/>
          </w:tcPr>
          <w:p w14:paraId="677A95A9" w14:textId="77777777" w:rsidR="0069510B" w:rsidRPr="00862F52" w:rsidRDefault="0069510B" w:rsidP="0069510B">
            <w:pPr>
              <w:ind w:right="72"/>
              <w:jc w:val="right"/>
              <w:rPr>
                <w:rFonts w:ascii="Times New Roman" w:hAnsi="Times New Roman" w:cs="Times New Roman"/>
              </w:rPr>
            </w:pPr>
          </w:p>
        </w:tc>
        <w:tc>
          <w:tcPr>
            <w:tcW w:w="1350" w:type="dxa"/>
            <w:vAlign w:val="bottom"/>
          </w:tcPr>
          <w:p w14:paraId="64CC59D8" w14:textId="77777777" w:rsidR="0069510B" w:rsidRPr="00862F52" w:rsidRDefault="0069510B" w:rsidP="0069510B">
            <w:pPr>
              <w:tabs>
                <w:tab w:val="left" w:pos="522"/>
              </w:tabs>
              <w:ind w:left="-18" w:right="-39"/>
              <w:jc w:val="center"/>
              <w:rPr>
                <w:rFonts w:ascii="Times New Roman" w:hAnsi="Times New Roman" w:cs="Times New Roman"/>
              </w:rPr>
            </w:pPr>
            <w:r w:rsidRPr="00862F52">
              <w:rPr>
                <w:rFonts w:ascii="Times New Roman" w:hAnsi="Times New Roman" w:cs="Times New Roman"/>
              </w:rPr>
              <w:t>Present value of future cash flows</w:t>
            </w:r>
          </w:p>
        </w:tc>
        <w:tc>
          <w:tcPr>
            <w:tcW w:w="237" w:type="dxa"/>
          </w:tcPr>
          <w:p w14:paraId="0E9FB16D" w14:textId="77777777" w:rsidR="0069510B" w:rsidRPr="00862F52" w:rsidRDefault="0069510B" w:rsidP="0069510B">
            <w:pPr>
              <w:ind w:right="72"/>
              <w:jc w:val="center"/>
              <w:rPr>
                <w:rFonts w:ascii="Times New Roman" w:hAnsi="Times New Roman" w:cs="Times New Roman"/>
              </w:rPr>
            </w:pPr>
          </w:p>
        </w:tc>
        <w:tc>
          <w:tcPr>
            <w:tcW w:w="1203" w:type="dxa"/>
            <w:vAlign w:val="bottom"/>
          </w:tcPr>
          <w:p w14:paraId="1F66630A" w14:textId="77777777" w:rsidR="0069510B" w:rsidRPr="00862F52" w:rsidRDefault="0069510B" w:rsidP="0069510B">
            <w:pPr>
              <w:ind w:left="-85" w:right="-51"/>
              <w:jc w:val="center"/>
              <w:rPr>
                <w:rFonts w:ascii="Times New Roman" w:hAnsi="Times New Roman" w:cs="Times New Roman"/>
              </w:rPr>
            </w:pPr>
            <w:r w:rsidRPr="00862F52">
              <w:rPr>
                <w:rFonts w:ascii="Times New Roman" w:hAnsi="Times New Roman" w:cs="Times New Roman"/>
              </w:rPr>
              <w:t>Risk adjustment for non-financial risk</w:t>
            </w:r>
          </w:p>
        </w:tc>
        <w:tc>
          <w:tcPr>
            <w:tcW w:w="236" w:type="dxa"/>
          </w:tcPr>
          <w:p w14:paraId="35F23234" w14:textId="77777777" w:rsidR="0069510B" w:rsidRPr="00862F52" w:rsidRDefault="0069510B" w:rsidP="0069510B">
            <w:pPr>
              <w:ind w:right="72"/>
              <w:jc w:val="center"/>
              <w:rPr>
                <w:rFonts w:ascii="Times New Roman" w:hAnsi="Times New Roman" w:cs="Times New Roman"/>
              </w:rPr>
            </w:pPr>
          </w:p>
        </w:tc>
        <w:tc>
          <w:tcPr>
            <w:tcW w:w="1276" w:type="dxa"/>
            <w:vAlign w:val="bottom"/>
          </w:tcPr>
          <w:p w14:paraId="277CB7E1" w14:textId="4591EA95" w:rsidR="0069510B" w:rsidRPr="00862F52" w:rsidRDefault="00994EE1" w:rsidP="0069510B">
            <w:pPr>
              <w:ind w:right="72"/>
              <w:jc w:val="center"/>
              <w:rPr>
                <w:rFonts w:ascii="Times New Roman" w:hAnsi="Times New Roman" w:cs="Times New Roman"/>
              </w:rPr>
            </w:pPr>
            <w:r w:rsidRPr="00285BB4">
              <w:rPr>
                <w:rFonts w:ascii="Times New Roman" w:hAnsi="Times New Roman" w:cs="Times New Roman"/>
              </w:rPr>
              <w:t>Contractual</w:t>
            </w:r>
            <w:r w:rsidR="0069510B" w:rsidRPr="00285BB4">
              <w:rPr>
                <w:rFonts w:ascii="Times New Roman" w:hAnsi="Times New Roman" w:cs="Times New Roman"/>
              </w:rPr>
              <w:t xml:space="preserve"> service</w:t>
            </w:r>
            <w:r w:rsidR="0069510B" w:rsidRPr="00862F52">
              <w:rPr>
                <w:rFonts w:ascii="Times New Roman" w:hAnsi="Times New Roman" w:cs="Times New Roman"/>
              </w:rPr>
              <w:t xml:space="preserve"> margin</w:t>
            </w:r>
          </w:p>
        </w:tc>
        <w:tc>
          <w:tcPr>
            <w:tcW w:w="236" w:type="dxa"/>
          </w:tcPr>
          <w:p w14:paraId="76A6F50C" w14:textId="77777777" w:rsidR="0069510B" w:rsidRPr="00862F52" w:rsidRDefault="0069510B" w:rsidP="0069510B">
            <w:pPr>
              <w:ind w:right="72"/>
              <w:jc w:val="center"/>
              <w:rPr>
                <w:rFonts w:ascii="Times New Roman" w:hAnsi="Times New Roman" w:cs="Times New Roman"/>
              </w:rPr>
            </w:pPr>
          </w:p>
        </w:tc>
        <w:tc>
          <w:tcPr>
            <w:tcW w:w="1222" w:type="dxa"/>
            <w:vAlign w:val="bottom"/>
          </w:tcPr>
          <w:p w14:paraId="7E13C40B" w14:textId="77777777" w:rsidR="0069510B" w:rsidRPr="00862F52" w:rsidRDefault="0069510B" w:rsidP="0069510B">
            <w:pPr>
              <w:ind w:right="72"/>
              <w:jc w:val="center"/>
              <w:rPr>
                <w:rFonts w:ascii="Times New Roman" w:hAnsi="Times New Roman" w:cs="Times New Roman"/>
              </w:rPr>
            </w:pPr>
            <w:r w:rsidRPr="00862F52">
              <w:rPr>
                <w:rFonts w:ascii="Times New Roman" w:hAnsi="Times New Roman" w:cs="Times New Roman"/>
              </w:rPr>
              <w:t>Total</w:t>
            </w:r>
          </w:p>
        </w:tc>
      </w:tr>
      <w:tr w:rsidR="0069510B" w:rsidRPr="00862F52" w14:paraId="24AFA371" w14:textId="77777777" w:rsidTr="000739AA">
        <w:trPr>
          <w:trHeight w:val="20"/>
        </w:trPr>
        <w:tc>
          <w:tcPr>
            <w:tcW w:w="4050" w:type="dxa"/>
          </w:tcPr>
          <w:p w14:paraId="6BA5BAE5" w14:textId="77777777" w:rsidR="0069510B" w:rsidRPr="00862F52" w:rsidRDefault="0069510B" w:rsidP="0069510B">
            <w:pPr>
              <w:ind w:right="72"/>
              <w:jc w:val="left"/>
              <w:rPr>
                <w:rFonts w:ascii="Times New Roman" w:hAnsi="Times New Roman" w:cs="Times New Roman"/>
              </w:rPr>
            </w:pPr>
          </w:p>
        </w:tc>
        <w:tc>
          <w:tcPr>
            <w:tcW w:w="5760" w:type="dxa"/>
            <w:gridSpan w:val="7"/>
            <w:vAlign w:val="bottom"/>
          </w:tcPr>
          <w:p w14:paraId="4FFFD588" w14:textId="77777777" w:rsidR="0069510B" w:rsidRPr="00862F52" w:rsidRDefault="0069510B" w:rsidP="0069510B">
            <w:pPr>
              <w:ind w:right="72"/>
              <w:jc w:val="center"/>
              <w:rPr>
                <w:rFonts w:ascii="Times New Roman" w:hAnsi="Times New Roman" w:cs="Times New Roman"/>
              </w:rPr>
            </w:pPr>
            <w:r w:rsidRPr="00862F52">
              <w:rPr>
                <w:rFonts w:ascii="Times New Roman" w:hAnsi="Times New Roman" w:cs="Times New Roman"/>
                <w:i/>
                <w:iCs/>
              </w:rPr>
              <w:t>(in thousand Baht)</w:t>
            </w:r>
          </w:p>
        </w:tc>
      </w:tr>
      <w:tr w:rsidR="00631885" w:rsidRPr="00206929" w14:paraId="4988F4AB" w14:textId="77777777" w:rsidTr="00F94C68">
        <w:trPr>
          <w:trHeight w:val="20"/>
        </w:trPr>
        <w:tc>
          <w:tcPr>
            <w:tcW w:w="4050" w:type="dxa"/>
            <w:vAlign w:val="bottom"/>
          </w:tcPr>
          <w:p w14:paraId="011DE226" w14:textId="6D279B6D" w:rsidR="00631885" w:rsidRPr="009129F4" w:rsidRDefault="00631885" w:rsidP="00631885">
            <w:pPr>
              <w:ind w:right="72"/>
              <w:jc w:val="left"/>
              <w:rPr>
                <w:rFonts w:ascii="Times New Roman" w:hAnsi="Times New Roman" w:cs="Times New Roman"/>
                <w:highlight w:val="yellow"/>
              </w:rPr>
            </w:pPr>
            <w:r w:rsidRPr="002B7F9C">
              <w:rPr>
                <w:rFonts w:ascii="Times New Roman" w:hAnsi="Times New Roman" w:cs="Times New Roman"/>
              </w:rPr>
              <w:t>Opening reinsurance contract assets</w:t>
            </w:r>
          </w:p>
        </w:tc>
        <w:tc>
          <w:tcPr>
            <w:tcW w:w="1350" w:type="dxa"/>
            <w:vAlign w:val="bottom"/>
          </w:tcPr>
          <w:p w14:paraId="727972D7" w14:textId="0E6DFC25" w:rsidR="00631885" w:rsidRPr="00631885" w:rsidRDefault="00631885" w:rsidP="00F94C68">
            <w:pPr>
              <w:autoSpaceDE w:val="0"/>
              <w:autoSpaceDN w:val="0"/>
              <w:spacing w:line="240" w:lineRule="atLeast"/>
              <w:ind w:right="70"/>
              <w:jc w:val="right"/>
              <w:rPr>
                <w:rFonts w:ascii="Times New Roman" w:hAnsi="Times New Roman" w:cs="Times New Roman"/>
              </w:rPr>
            </w:pPr>
            <w:r w:rsidRPr="00631885">
              <w:rPr>
                <w:rFonts w:ascii="Times New Roman" w:hAnsi="Times New Roman" w:cs="Times New Roman"/>
              </w:rPr>
              <w:t>145,237</w:t>
            </w:r>
          </w:p>
        </w:tc>
        <w:tc>
          <w:tcPr>
            <w:tcW w:w="237" w:type="dxa"/>
            <w:vAlign w:val="bottom"/>
          </w:tcPr>
          <w:p w14:paraId="3837944C" w14:textId="77777777" w:rsidR="00631885" w:rsidRPr="00631885" w:rsidRDefault="00631885" w:rsidP="00631885">
            <w:pPr>
              <w:ind w:right="72"/>
              <w:jc w:val="right"/>
              <w:rPr>
                <w:rFonts w:ascii="Times New Roman" w:hAnsi="Times New Roman" w:cs="Times New Roman"/>
              </w:rPr>
            </w:pPr>
          </w:p>
        </w:tc>
        <w:tc>
          <w:tcPr>
            <w:tcW w:w="1203" w:type="dxa"/>
            <w:vAlign w:val="bottom"/>
          </w:tcPr>
          <w:p w14:paraId="47410618" w14:textId="2C6EC141" w:rsidR="00631885" w:rsidRPr="00631885" w:rsidRDefault="00631885" w:rsidP="00F94C68">
            <w:pPr>
              <w:autoSpaceDE w:val="0"/>
              <w:autoSpaceDN w:val="0"/>
              <w:spacing w:line="240" w:lineRule="atLeast"/>
              <w:ind w:right="70"/>
              <w:jc w:val="right"/>
              <w:rPr>
                <w:rFonts w:ascii="Times New Roman" w:hAnsi="Times New Roman" w:cs="Times New Roman"/>
              </w:rPr>
            </w:pPr>
            <w:r w:rsidRPr="00631885">
              <w:rPr>
                <w:rFonts w:ascii="Times New Roman" w:hAnsi="Times New Roman" w:cs="Times New Roman"/>
              </w:rPr>
              <w:t>5,324</w:t>
            </w:r>
          </w:p>
        </w:tc>
        <w:tc>
          <w:tcPr>
            <w:tcW w:w="236" w:type="dxa"/>
            <w:vAlign w:val="bottom"/>
          </w:tcPr>
          <w:p w14:paraId="2493A26F"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76" w:type="dxa"/>
            <w:vAlign w:val="bottom"/>
          </w:tcPr>
          <w:p w14:paraId="4ECB3C63" w14:textId="2FF89BBA" w:rsidR="00631885" w:rsidRPr="00631885" w:rsidRDefault="00631885" w:rsidP="00F94C68">
            <w:pPr>
              <w:autoSpaceDE w:val="0"/>
              <w:autoSpaceDN w:val="0"/>
              <w:spacing w:line="240" w:lineRule="atLeast"/>
              <w:jc w:val="right"/>
              <w:rPr>
                <w:rFonts w:ascii="Times New Roman" w:hAnsi="Times New Roman" w:cs="Times New Roman"/>
              </w:rPr>
            </w:pPr>
            <w:r w:rsidRPr="00631885">
              <w:rPr>
                <w:rFonts w:ascii="Times New Roman" w:hAnsi="Times New Roman" w:cs="Times New Roman"/>
              </w:rPr>
              <w:t>(9,940)</w:t>
            </w:r>
          </w:p>
        </w:tc>
        <w:tc>
          <w:tcPr>
            <w:tcW w:w="236" w:type="dxa"/>
            <w:vAlign w:val="bottom"/>
          </w:tcPr>
          <w:p w14:paraId="65D8876A"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22" w:type="dxa"/>
            <w:vAlign w:val="bottom"/>
          </w:tcPr>
          <w:p w14:paraId="3ECFEB76" w14:textId="6F7B027D" w:rsidR="00631885" w:rsidRPr="00631885" w:rsidRDefault="00631885" w:rsidP="00A50ED4">
            <w:pPr>
              <w:autoSpaceDE w:val="0"/>
              <w:autoSpaceDN w:val="0"/>
              <w:spacing w:line="240" w:lineRule="atLeast"/>
              <w:ind w:right="70"/>
              <w:jc w:val="right"/>
              <w:rPr>
                <w:rFonts w:ascii="Times New Roman" w:hAnsi="Times New Roman" w:cs="Times New Roman"/>
              </w:rPr>
            </w:pPr>
            <w:r w:rsidRPr="00631885">
              <w:rPr>
                <w:rFonts w:ascii="Times New Roman" w:hAnsi="Times New Roman" w:cs="Times New Roman"/>
              </w:rPr>
              <w:t>140,621</w:t>
            </w:r>
          </w:p>
        </w:tc>
      </w:tr>
      <w:tr w:rsidR="00631885" w:rsidRPr="00206929" w14:paraId="7AB4499A" w14:textId="77777777" w:rsidTr="00F94C68">
        <w:trPr>
          <w:trHeight w:val="20"/>
        </w:trPr>
        <w:tc>
          <w:tcPr>
            <w:tcW w:w="4050" w:type="dxa"/>
            <w:vAlign w:val="bottom"/>
          </w:tcPr>
          <w:p w14:paraId="51C2E42A" w14:textId="615313C2" w:rsidR="00631885" w:rsidRPr="009129F4" w:rsidRDefault="00631885" w:rsidP="00631885">
            <w:pPr>
              <w:ind w:right="-170"/>
              <w:jc w:val="left"/>
              <w:rPr>
                <w:rFonts w:ascii="Times New Roman" w:hAnsi="Times New Roman" w:cs="Times New Roman"/>
                <w:highlight w:val="yellow"/>
              </w:rPr>
            </w:pPr>
            <w:r w:rsidRPr="009129F4">
              <w:rPr>
                <w:rFonts w:ascii="Times New Roman" w:hAnsi="Times New Roman" w:cs="Times New Roman"/>
              </w:rPr>
              <w:t>Opening reinsurance contract liabilities</w:t>
            </w:r>
          </w:p>
        </w:tc>
        <w:tc>
          <w:tcPr>
            <w:tcW w:w="1350" w:type="dxa"/>
            <w:tcBorders>
              <w:bottom w:val="single" w:sz="4" w:space="0" w:color="auto"/>
            </w:tcBorders>
            <w:vAlign w:val="bottom"/>
          </w:tcPr>
          <w:p w14:paraId="3CB8139F" w14:textId="5D1B6008" w:rsidR="00631885" w:rsidRPr="00631885" w:rsidRDefault="00631885" w:rsidP="00F94C68">
            <w:pPr>
              <w:autoSpaceDE w:val="0"/>
              <w:autoSpaceDN w:val="0"/>
              <w:spacing w:line="240" w:lineRule="atLeast"/>
              <w:jc w:val="right"/>
              <w:rPr>
                <w:rFonts w:ascii="Times New Roman" w:hAnsi="Times New Roman" w:cs="Times New Roman"/>
              </w:rPr>
            </w:pPr>
            <w:r w:rsidRPr="00631885">
              <w:rPr>
                <w:rFonts w:ascii="Times New Roman" w:hAnsi="Times New Roman" w:cs="Times New Roman"/>
              </w:rPr>
              <w:t>(123,517)</w:t>
            </w:r>
          </w:p>
        </w:tc>
        <w:tc>
          <w:tcPr>
            <w:tcW w:w="237" w:type="dxa"/>
            <w:vAlign w:val="bottom"/>
          </w:tcPr>
          <w:p w14:paraId="7CD597F8" w14:textId="77777777" w:rsidR="00631885" w:rsidRPr="00631885" w:rsidRDefault="00631885" w:rsidP="00631885">
            <w:pPr>
              <w:ind w:right="67"/>
              <w:jc w:val="right"/>
              <w:rPr>
                <w:rFonts w:ascii="Times New Roman" w:hAnsi="Times New Roman" w:cs="Times New Roman"/>
              </w:rPr>
            </w:pPr>
          </w:p>
        </w:tc>
        <w:tc>
          <w:tcPr>
            <w:tcW w:w="1203" w:type="dxa"/>
            <w:tcBorders>
              <w:bottom w:val="single" w:sz="4" w:space="0" w:color="auto"/>
            </w:tcBorders>
            <w:vAlign w:val="bottom"/>
          </w:tcPr>
          <w:p w14:paraId="293403CD" w14:textId="7E3FFF06" w:rsidR="00631885" w:rsidRPr="00631885" w:rsidRDefault="00631885" w:rsidP="00F94C68">
            <w:pPr>
              <w:autoSpaceDE w:val="0"/>
              <w:autoSpaceDN w:val="0"/>
              <w:spacing w:line="240" w:lineRule="atLeast"/>
              <w:jc w:val="right"/>
              <w:rPr>
                <w:rFonts w:ascii="Times New Roman" w:hAnsi="Times New Roman" w:cs="Times New Roman"/>
              </w:rPr>
            </w:pPr>
            <w:r w:rsidRPr="00631885">
              <w:rPr>
                <w:rFonts w:ascii="Times New Roman" w:hAnsi="Times New Roman" w:cs="Times New Roman"/>
              </w:rPr>
              <w:t>(31,761)</w:t>
            </w:r>
          </w:p>
        </w:tc>
        <w:tc>
          <w:tcPr>
            <w:tcW w:w="236" w:type="dxa"/>
            <w:vAlign w:val="bottom"/>
          </w:tcPr>
          <w:p w14:paraId="4B8288F1"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76" w:type="dxa"/>
            <w:tcBorders>
              <w:bottom w:val="single" w:sz="4" w:space="0" w:color="auto"/>
            </w:tcBorders>
            <w:vAlign w:val="bottom"/>
          </w:tcPr>
          <w:p w14:paraId="69CC6B9A" w14:textId="78278D80" w:rsidR="00631885" w:rsidRPr="00631885" w:rsidRDefault="00631885" w:rsidP="00F94C68">
            <w:pPr>
              <w:autoSpaceDE w:val="0"/>
              <w:autoSpaceDN w:val="0"/>
              <w:spacing w:line="240" w:lineRule="atLeast"/>
              <w:ind w:left="-78"/>
              <w:jc w:val="right"/>
              <w:rPr>
                <w:rFonts w:ascii="Times New Roman" w:hAnsi="Times New Roman" w:cs="Times New Roman"/>
              </w:rPr>
            </w:pPr>
            <w:r w:rsidRPr="00631885">
              <w:rPr>
                <w:rFonts w:ascii="Times New Roman" w:hAnsi="Times New Roman" w:cs="Times New Roman"/>
              </w:rPr>
              <w:t>(48,657)</w:t>
            </w:r>
          </w:p>
        </w:tc>
        <w:tc>
          <w:tcPr>
            <w:tcW w:w="236" w:type="dxa"/>
            <w:vAlign w:val="bottom"/>
          </w:tcPr>
          <w:p w14:paraId="6248DBEB"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22" w:type="dxa"/>
            <w:tcBorders>
              <w:bottom w:val="single" w:sz="4" w:space="0" w:color="auto"/>
            </w:tcBorders>
            <w:vAlign w:val="bottom"/>
          </w:tcPr>
          <w:p w14:paraId="2029B292" w14:textId="206C5F50" w:rsidR="00631885" w:rsidRPr="00631885" w:rsidRDefault="00631885" w:rsidP="00F94C68">
            <w:pPr>
              <w:autoSpaceDE w:val="0"/>
              <w:autoSpaceDN w:val="0"/>
              <w:spacing w:line="240" w:lineRule="atLeast"/>
              <w:jc w:val="right"/>
              <w:rPr>
                <w:rFonts w:ascii="Times New Roman" w:hAnsi="Times New Roman" w:cs="Times New Roman"/>
              </w:rPr>
            </w:pPr>
            <w:r w:rsidRPr="00631885">
              <w:rPr>
                <w:rFonts w:ascii="Times New Roman" w:hAnsi="Times New Roman" w:cs="Times New Roman"/>
              </w:rPr>
              <w:t>(203,935)</w:t>
            </w:r>
          </w:p>
        </w:tc>
      </w:tr>
      <w:tr w:rsidR="00631885" w:rsidRPr="00862F52" w14:paraId="11669344" w14:textId="77777777" w:rsidTr="00F94C68">
        <w:trPr>
          <w:trHeight w:val="20"/>
        </w:trPr>
        <w:tc>
          <w:tcPr>
            <w:tcW w:w="4050" w:type="dxa"/>
            <w:vAlign w:val="bottom"/>
          </w:tcPr>
          <w:p w14:paraId="16152C32" w14:textId="096A34FE" w:rsidR="00631885" w:rsidRPr="00862F52" w:rsidRDefault="00631885" w:rsidP="00631885">
            <w:pPr>
              <w:ind w:right="-170"/>
              <w:jc w:val="left"/>
              <w:rPr>
                <w:rFonts w:ascii="Times New Roman" w:hAnsi="Times New Roman" w:cs="Times New Roman"/>
                <w:b/>
                <w:bCs/>
              </w:rPr>
            </w:pPr>
            <w:r w:rsidRPr="009129F4">
              <w:rPr>
                <w:rFonts w:ascii="Times New Roman" w:hAnsi="Times New Roman" w:cs="Times New Roman"/>
                <w:b/>
                <w:bCs/>
              </w:rPr>
              <w:t>Net opening balance</w:t>
            </w:r>
          </w:p>
        </w:tc>
        <w:tc>
          <w:tcPr>
            <w:tcW w:w="1350" w:type="dxa"/>
            <w:tcBorders>
              <w:top w:val="single" w:sz="4" w:space="0" w:color="auto"/>
              <w:bottom w:val="single" w:sz="4" w:space="0" w:color="auto"/>
            </w:tcBorders>
            <w:vAlign w:val="bottom"/>
          </w:tcPr>
          <w:p w14:paraId="454D3A14" w14:textId="7891449E" w:rsidR="00631885" w:rsidRPr="00F94C68" w:rsidRDefault="00631885" w:rsidP="00F94C68">
            <w:pPr>
              <w:autoSpaceDE w:val="0"/>
              <w:autoSpaceDN w:val="0"/>
              <w:spacing w:line="240" w:lineRule="atLeast"/>
              <w:ind w:right="70"/>
              <w:jc w:val="right"/>
              <w:rPr>
                <w:rFonts w:ascii="Times New Roman" w:hAnsi="Times New Roman" w:cs="Times New Roman"/>
                <w:b/>
                <w:bCs/>
              </w:rPr>
            </w:pPr>
            <w:r w:rsidRPr="00F94C68">
              <w:rPr>
                <w:rFonts w:ascii="Times New Roman" w:hAnsi="Times New Roman" w:cs="Times New Roman"/>
                <w:b/>
                <w:bCs/>
              </w:rPr>
              <w:t>21,720</w:t>
            </w:r>
          </w:p>
        </w:tc>
        <w:tc>
          <w:tcPr>
            <w:tcW w:w="237" w:type="dxa"/>
            <w:vAlign w:val="bottom"/>
          </w:tcPr>
          <w:p w14:paraId="3EB9E8C8" w14:textId="77777777" w:rsidR="00631885" w:rsidRPr="00631885" w:rsidRDefault="00631885" w:rsidP="00631885">
            <w:pPr>
              <w:ind w:right="72"/>
              <w:jc w:val="right"/>
              <w:rPr>
                <w:rFonts w:ascii="Times New Roman" w:hAnsi="Times New Roman" w:cs="Times New Roman"/>
                <w:b/>
                <w:bCs/>
              </w:rPr>
            </w:pPr>
          </w:p>
        </w:tc>
        <w:tc>
          <w:tcPr>
            <w:tcW w:w="1203" w:type="dxa"/>
            <w:tcBorders>
              <w:top w:val="single" w:sz="4" w:space="0" w:color="auto"/>
              <w:bottom w:val="single" w:sz="4" w:space="0" w:color="auto"/>
            </w:tcBorders>
            <w:vAlign w:val="bottom"/>
          </w:tcPr>
          <w:p w14:paraId="7D24207C" w14:textId="78026951" w:rsidR="00631885" w:rsidRPr="00A50ED4" w:rsidRDefault="00631885" w:rsidP="00F94C68">
            <w:pPr>
              <w:autoSpaceDE w:val="0"/>
              <w:autoSpaceDN w:val="0"/>
              <w:spacing w:line="240" w:lineRule="atLeast"/>
              <w:jc w:val="right"/>
              <w:rPr>
                <w:rFonts w:ascii="Times New Roman" w:hAnsi="Times New Roman" w:cs="Times New Roman"/>
                <w:b/>
                <w:bCs/>
              </w:rPr>
            </w:pPr>
            <w:r w:rsidRPr="00A50ED4">
              <w:rPr>
                <w:rFonts w:ascii="Times New Roman" w:hAnsi="Times New Roman" w:cs="Times New Roman"/>
                <w:b/>
                <w:bCs/>
              </w:rPr>
              <w:t>(26,437)</w:t>
            </w:r>
          </w:p>
        </w:tc>
        <w:tc>
          <w:tcPr>
            <w:tcW w:w="236" w:type="dxa"/>
            <w:vAlign w:val="bottom"/>
          </w:tcPr>
          <w:p w14:paraId="6DFF4176" w14:textId="77777777" w:rsidR="00631885" w:rsidRPr="00A50ED4" w:rsidRDefault="00631885" w:rsidP="00F94C68">
            <w:pPr>
              <w:autoSpaceDE w:val="0"/>
              <w:autoSpaceDN w:val="0"/>
              <w:spacing w:line="240" w:lineRule="atLeast"/>
              <w:ind w:right="72"/>
              <w:jc w:val="right"/>
              <w:rPr>
                <w:rFonts w:ascii="Times New Roman" w:hAnsi="Times New Roman" w:cs="Times New Roman"/>
                <w:b/>
                <w:bCs/>
              </w:rPr>
            </w:pPr>
          </w:p>
        </w:tc>
        <w:tc>
          <w:tcPr>
            <w:tcW w:w="1276" w:type="dxa"/>
            <w:tcBorders>
              <w:top w:val="single" w:sz="4" w:space="0" w:color="auto"/>
              <w:bottom w:val="single" w:sz="4" w:space="0" w:color="auto"/>
            </w:tcBorders>
            <w:vAlign w:val="bottom"/>
          </w:tcPr>
          <w:p w14:paraId="747F34FD" w14:textId="0F8F3573" w:rsidR="00631885" w:rsidRPr="00A50ED4" w:rsidRDefault="00631885" w:rsidP="00F94C68">
            <w:pPr>
              <w:autoSpaceDE w:val="0"/>
              <w:autoSpaceDN w:val="0"/>
              <w:spacing w:line="240" w:lineRule="atLeast"/>
              <w:jc w:val="right"/>
              <w:rPr>
                <w:rFonts w:ascii="Times New Roman" w:hAnsi="Times New Roman" w:cs="Times New Roman"/>
                <w:b/>
                <w:bCs/>
              </w:rPr>
            </w:pPr>
            <w:r w:rsidRPr="00A50ED4">
              <w:rPr>
                <w:rFonts w:ascii="Times New Roman" w:hAnsi="Times New Roman" w:cs="Times New Roman"/>
                <w:b/>
                <w:bCs/>
              </w:rPr>
              <w:t>(58,597)</w:t>
            </w:r>
          </w:p>
        </w:tc>
        <w:tc>
          <w:tcPr>
            <w:tcW w:w="236" w:type="dxa"/>
            <w:vAlign w:val="bottom"/>
          </w:tcPr>
          <w:p w14:paraId="4F20C81E" w14:textId="77777777" w:rsidR="00631885" w:rsidRPr="00A50ED4" w:rsidRDefault="00631885" w:rsidP="00F94C68">
            <w:pPr>
              <w:autoSpaceDE w:val="0"/>
              <w:autoSpaceDN w:val="0"/>
              <w:spacing w:line="240" w:lineRule="atLeast"/>
              <w:ind w:right="72"/>
              <w:jc w:val="right"/>
              <w:rPr>
                <w:rFonts w:ascii="Times New Roman" w:hAnsi="Times New Roman" w:cs="Times New Roman"/>
                <w:b/>
                <w:bCs/>
              </w:rPr>
            </w:pPr>
          </w:p>
        </w:tc>
        <w:tc>
          <w:tcPr>
            <w:tcW w:w="1222" w:type="dxa"/>
            <w:tcBorders>
              <w:top w:val="single" w:sz="4" w:space="0" w:color="auto"/>
              <w:bottom w:val="single" w:sz="4" w:space="0" w:color="auto"/>
            </w:tcBorders>
            <w:vAlign w:val="bottom"/>
          </w:tcPr>
          <w:p w14:paraId="37AA0AA1" w14:textId="04023B59" w:rsidR="00631885" w:rsidRPr="00A50ED4" w:rsidRDefault="00631885" w:rsidP="00F94C68">
            <w:pPr>
              <w:autoSpaceDE w:val="0"/>
              <w:autoSpaceDN w:val="0"/>
              <w:spacing w:line="240" w:lineRule="atLeast"/>
              <w:jc w:val="right"/>
              <w:rPr>
                <w:rFonts w:ascii="Times New Roman" w:hAnsi="Times New Roman" w:cs="Times New Roman"/>
                <w:b/>
                <w:bCs/>
              </w:rPr>
            </w:pPr>
            <w:r w:rsidRPr="00A50ED4">
              <w:rPr>
                <w:rFonts w:ascii="Times New Roman" w:hAnsi="Times New Roman" w:cs="Times New Roman"/>
                <w:b/>
                <w:bCs/>
              </w:rPr>
              <w:t>(63,314)</w:t>
            </w:r>
          </w:p>
        </w:tc>
      </w:tr>
      <w:tr w:rsidR="00631885" w:rsidRPr="00862F52" w14:paraId="277A9A8E" w14:textId="77777777" w:rsidTr="00F94C68">
        <w:trPr>
          <w:trHeight w:val="20"/>
        </w:trPr>
        <w:tc>
          <w:tcPr>
            <w:tcW w:w="4050" w:type="dxa"/>
            <w:vAlign w:val="bottom"/>
          </w:tcPr>
          <w:p w14:paraId="626A7763" w14:textId="77777777" w:rsidR="00631885" w:rsidRPr="00862F52" w:rsidRDefault="00631885" w:rsidP="00631885">
            <w:pPr>
              <w:ind w:right="-170"/>
              <w:jc w:val="left"/>
              <w:rPr>
                <w:rFonts w:ascii="Times New Roman" w:hAnsi="Times New Roman" w:cs="Times New Roman"/>
                <w:b/>
                <w:bCs/>
              </w:rPr>
            </w:pPr>
            <w:r w:rsidRPr="00862F52">
              <w:rPr>
                <w:rFonts w:ascii="Times New Roman" w:hAnsi="Times New Roman" w:cs="Times New Roman"/>
                <w:b/>
                <w:bCs/>
              </w:rPr>
              <w:t>Changes that relate to current services</w:t>
            </w:r>
          </w:p>
        </w:tc>
        <w:tc>
          <w:tcPr>
            <w:tcW w:w="1350" w:type="dxa"/>
            <w:tcBorders>
              <w:top w:val="single" w:sz="4" w:space="0" w:color="auto"/>
            </w:tcBorders>
            <w:vAlign w:val="bottom"/>
          </w:tcPr>
          <w:p w14:paraId="2972E9AF"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237" w:type="dxa"/>
            <w:vAlign w:val="bottom"/>
          </w:tcPr>
          <w:p w14:paraId="387B9473" w14:textId="77777777" w:rsidR="00631885" w:rsidRPr="00631885" w:rsidRDefault="00631885" w:rsidP="00631885">
            <w:pPr>
              <w:ind w:right="67"/>
              <w:jc w:val="right"/>
              <w:rPr>
                <w:rFonts w:ascii="Times New Roman" w:hAnsi="Times New Roman" w:cs="Times New Roman"/>
              </w:rPr>
            </w:pPr>
          </w:p>
        </w:tc>
        <w:tc>
          <w:tcPr>
            <w:tcW w:w="1203" w:type="dxa"/>
            <w:tcBorders>
              <w:top w:val="single" w:sz="4" w:space="0" w:color="auto"/>
            </w:tcBorders>
            <w:vAlign w:val="bottom"/>
          </w:tcPr>
          <w:p w14:paraId="77FACA41"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236" w:type="dxa"/>
            <w:vAlign w:val="bottom"/>
          </w:tcPr>
          <w:p w14:paraId="6B2E0E94"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76" w:type="dxa"/>
            <w:tcBorders>
              <w:top w:val="single" w:sz="4" w:space="0" w:color="auto"/>
            </w:tcBorders>
            <w:vAlign w:val="bottom"/>
          </w:tcPr>
          <w:p w14:paraId="60F2446A" w14:textId="77777777" w:rsidR="00631885" w:rsidRPr="00631885" w:rsidRDefault="00631885" w:rsidP="00F94C68">
            <w:pPr>
              <w:autoSpaceDE w:val="0"/>
              <w:autoSpaceDN w:val="0"/>
              <w:spacing w:line="240" w:lineRule="atLeast"/>
              <w:ind w:left="-168"/>
              <w:jc w:val="right"/>
              <w:rPr>
                <w:rFonts w:ascii="Times New Roman" w:hAnsi="Times New Roman" w:cs="Times New Roman"/>
              </w:rPr>
            </w:pPr>
          </w:p>
        </w:tc>
        <w:tc>
          <w:tcPr>
            <w:tcW w:w="236" w:type="dxa"/>
            <w:vAlign w:val="bottom"/>
          </w:tcPr>
          <w:p w14:paraId="49379210"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22" w:type="dxa"/>
            <w:tcBorders>
              <w:top w:val="single" w:sz="4" w:space="0" w:color="auto"/>
            </w:tcBorders>
            <w:vAlign w:val="bottom"/>
          </w:tcPr>
          <w:p w14:paraId="73EB5DCE" w14:textId="77777777" w:rsidR="00631885" w:rsidRPr="00631885" w:rsidRDefault="00631885" w:rsidP="00F94C68">
            <w:pPr>
              <w:autoSpaceDE w:val="0"/>
              <w:autoSpaceDN w:val="0"/>
              <w:spacing w:line="240" w:lineRule="atLeast"/>
              <w:jc w:val="right"/>
              <w:rPr>
                <w:rFonts w:ascii="Times New Roman" w:hAnsi="Times New Roman" w:cs="Times New Roman"/>
              </w:rPr>
            </w:pPr>
          </w:p>
        </w:tc>
      </w:tr>
      <w:tr w:rsidR="00631885" w:rsidRPr="00862F52" w14:paraId="6CEDB4B0" w14:textId="77777777" w:rsidTr="00F94C68">
        <w:trPr>
          <w:trHeight w:val="20"/>
        </w:trPr>
        <w:tc>
          <w:tcPr>
            <w:tcW w:w="4050" w:type="dxa"/>
            <w:vAlign w:val="bottom"/>
          </w:tcPr>
          <w:p w14:paraId="2587F0A9" w14:textId="43A8B9F0" w:rsidR="00631885" w:rsidRPr="009129F4" w:rsidRDefault="00631885" w:rsidP="00631885">
            <w:pPr>
              <w:ind w:left="160" w:right="-170" w:hanging="160"/>
              <w:jc w:val="left"/>
              <w:rPr>
                <w:rFonts w:ascii="Times New Roman" w:hAnsi="Times New Roman" w:cs="Times New Roman"/>
              </w:rPr>
            </w:pPr>
            <w:r w:rsidRPr="009129F4">
              <w:rPr>
                <w:rFonts w:ascii="Times New Roman" w:hAnsi="Times New Roman" w:cs="Times New Roman"/>
              </w:rPr>
              <w:t>C</w:t>
            </w:r>
            <w:r>
              <w:rPr>
                <w:rFonts w:ascii="Times New Roman" w:hAnsi="Times New Roman" w:cs="Times New Roman"/>
              </w:rPr>
              <w:t>ontract service margin</w:t>
            </w:r>
            <w:r w:rsidRPr="009129F4">
              <w:rPr>
                <w:rFonts w:ascii="Times New Roman" w:hAnsi="Times New Roman" w:cs="Times New Roman"/>
              </w:rPr>
              <w:t xml:space="preserve"> </w:t>
            </w:r>
            <w:proofErr w:type="spellStart"/>
            <w:r w:rsidRPr="009129F4">
              <w:rPr>
                <w:rFonts w:ascii="Times New Roman" w:hAnsi="Times New Roman" w:cs="Times New Roman"/>
              </w:rPr>
              <w:t>recognised</w:t>
            </w:r>
            <w:proofErr w:type="spellEnd"/>
            <w:r w:rsidRPr="009129F4">
              <w:rPr>
                <w:rFonts w:ascii="Times New Roman" w:hAnsi="Times New Roman" w:cs="Times New Roman"/>
              </w:rPr>
              <w:t xml:space="preserve"> </w:t>
            </w:r>
            <w:r>
              <w:rPr>
                <w:rFonts w:ascii="Times New Roman" w:hAnsi="Times New Roman" w:cs="Times New Roman"/>
              </w:rPr>
              <w:br/>
              <w:t xml:space="preserve">in profit or loss </w:t>
            </w:r>
            <w:r w:rsidRPr="009129F4">
              <w:rPr>
                <w:rFonts w:ascii="Times New Roman" w:hAnsi="Times New Roman" w:cs="Times New Roman"/>
              </w:rPr>
              <w:t>for services provided</w:t>
            </w:r>
          </w:p>
        </w:tc>
        <w:tc>
          <w:tcPr>
            <w:tcW w:w="1350" w:type="dxa"/>
            <w:vAlign w:val="bottom"/>
          </w:tcPr>
          <w:p w14:paraId="6B284A46" w14:textId="64AB6C25" w:rsidR="00631885" w:rsidRPr="00631885" w:rsidRDefault="00631885" w:rsidP="00F94C68">
            <w:pPr>
              <w:autoSpaceDE w:val="0"/>
              <w:autoSpaceDN w:val="0"/>
              <w:spacing w:line="240" w:lineRule="atLeast"/>
              <w:ind w:right="324"/>
              <w:jc w:val="right"/>
              <w:rPr>
                <w:rFonts w:ascii="Times New Roman" w:hAnsi="Times New Roman" w:cs="Times New Roman"/>
              </w:rPr>
            </w:pPr>
            <w:r w:rsidRPr="00631885">
              <w:rPr>
                <w:rFonts w:ascii="Times New Roman" w:hAnsi="Times New Roman" w:cs="Times New Roman"/>
              </w:rPr>
              <w:t>-</w:t>
            </w:r>
          </w:p>
        </w:tc>
        <w:tc>
          <w:tcPr>
            <w:tcW w:w="237" w:type="dxa"/>
            <w:vAlign w:val="bottom"/>
          </w:tcPr>
          <w:p w14:paraId="03B65931" w14:textId="77777777" w:rsidR="00631885" w:rsidRPr="00631885" w:rsidRDefault="00631885" w:rsidP="00631885">
            <w:pPr>
              <w:ind w:right="67"/>
              <w:jc w:val="right"/>
              <w:rPr>
                <w:rFonts w:ascii="Times New Roman" w:hAnsi="Times New Roman" w:cs="Times New Roman"/>
              </w:rPr>
            </w:pPr>
          </w:p>
        </w:tc>
        <w:tc>
          <w:tcPr>
            <w:tcW w:w="1203" w:type="dxa"/>
            <w:vAlign w:val="bottom"/>
          </w:tcPr>
          <w:p w14:paraId="058866B9" w14:textId="1F60A4BB" w:rsidR="00631885" w:rsidRPr="00631885" w:rsidRDefault="00631885" w:rsidP="00F94C68">
            <w:pPr>
              <w:autoSpaceDE w:val="0"/>
              <w:autoSpaceDN w:val="0"/>
              <w:spacing w:line="240" w:lineRule="atLeast"/>
              <w:ind w:right="324"/>
              <w:jc w:val="right"/>
              <w:rPr>
                <w:rFonts w:ascii="Times New Roman" w:hAnsi="Times New Roman" w:cs="Times New Roman"/>
              </w:rPr>
            </w:pPr>
            <w:r w:rsidRPr="00631885">
              <w:rPr>
                <w:rFonts w:ascii="Times New Roman" w:hAnsi="Times New Roman" w:cs="Times New Roman"/>
              </w:rPr>
              <w:t>-</w:t>
            </w:r>
          </w:p>
        </w:tc>
        <w:tc>
          <w:tcPr>
            <w:tcW w:w="236" w:type="dxa"/>
            <w:vAlign w:val="bottom"/>
          </w:tcPr>
          <w:p w14:paraId="5CD98A57"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76" w:type="dxa"/>
            <w:vAlign w:val="bottom"/>
          </w:tcPr>
          <w:p w14:paraId="209D2238" w14:textId="599C52E1" w:rsidR="00631885" w:rsidRPr="00631885" w:rsidRDefault="00631885" w:rsidP="00F94C68">
            <w:pPr>
              <w:autoSpaceDE w:val="0"/>
              <w:autoSpaceDN w:val="0"/>
              <w:spacing w:line="240" w:lineRule="atLeast"/>
              <w:jc w:val="right"/>
              <w:rPr>
                <w:rFonts w:ascii="Times New Roman" w:hAnsi="Times New Roman" w:cs="Times New Roman"/>
              </w:rPr>
            </w:pPr>
            <w:r w:rsidRPr="00631885">
              <w:rPr>
                <w:rFonts w:ascii="Times New Roman" w:hAnsi="Times New Roman" w:cs="Times New Roman"/>
              </w:rPr>
              <w:t>(21,731)</w:t>
            </w:r>
          </w:p>
        </w:tc>
        <w:tc>
          <w:tcPr>
            <w:tcW w:w="236" w:type="dxa"/>
            <w:vAlign w:val="bottom"/>
          </w:tcPr>
          <w:p w14:paraId="4736866D"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22" w:type="dxa"/>
            <w:vAlign w:val="bottom"/>
          </w:tcPr>
          <w:p w14:paraId="11CFD366" w14:textId="5D245D60" w:rsidR="00631885" w:rsidRPr="00631885" w:rsidRDefault="00631885" w:rsidP="00F94C68">
            <w:pPr>
              <w:autoSpaceDE w:val="0"/>
              <w:autoSpaceDN w:val="0"/>
              <w:spacing w:line="240" w:lineRule="atLeast"/>
              <w:jc w:val="right"/>
              <w:rPr>
                <w:rFonts w:ascii="Times New Roman" w:hAnsi="Times New Roman" w:cs="Times New Roman"/>
              </w:rPr>
            </w:pPr>
            <w:r w:rsidRPr="00631885">
              <w:rPr>
                <w:rFonts w:ascii="Times New Roman" w:hAnsi="Times New Roman" w:cs="Times New Roman"/>
              </w:rPr>
              <w:t>(21,731)</w:t>
            </w:r>
          </w:p>
        </w:tc>
      </w:tr>
      <w:tr w:rsidR="00631885" w:rsidRPr="00862F52" w14:paraId="4926943B" w14:textId="77777777" w:rsidTr="00F94C68">
        <w:trPr>
          <w:trHeight w:val="20"/>
        </w:trPr>
        <w:tc>
          <w:tcPr>
            <w:tcW w:w="4050" w:type="dxa"/>
            <w:vAlign w:val="bottom"/>
          </w:tcPr>
          <w:p w14:paraId="7639AC76" w14:textId="186361CD" w:rsidR="00631885" w:rsidRPr="009129F4" w:rsidRDefault="00631885" w:rsidP="00631885">
            <w:pPr>
              <w:ind w:left="167" w:right="-170" w:hanging="167"/>
              <w:jc w:val="left"/>
              <w:rPr>
                <w:rFonts w:ascii="Times New Roman" w:hAnsi="Times New Roman" w:cs="Times New Roman"/>
              </w:rPr>
            </w:pPr>
            <w:r w:rsidRPr="009129F4">
              <w:rPr>
                <w:rFonts w:ascii="Times New Roman" w:hAnsi="Times New Roman" w:cs="Times New Roman"/>
              </w:rPr>
              <w:t>Change</w:t>
            </w:r>
            <w:r>
              <w:rPr>
                <w:rFonts w:ascii="Times New Roman" w:hAnsi="Times New Roman" w:cs="Times New Roman"/>
              </w:rPr>
              <w:t>s</w:t>
            </w:r>
            <w:r w:rsidRPr="009129F4">
              <w:rPr>
                <w:rFonts w:ascii="Times New Roman" w:hAnsi="Times New Roman" w:cs="Times New Roman"/>
              </w:rPr>
              <w:t xml:space="preserve"> in the risk adjustment for </w:t>
            </w:r>
            <w:r w:rsidRPr="009129F4">
              <w:rPr>
                <w:rFonts w:ascii="Times New Roman" w:hAnsi="Times New Roman" w:cs="Times New Roman"/>
              </w:rPr>
              <w:br/>
              <w:t>non-financial risk for the risk expired</w:t>
            </w:r>
          </w:p>
        </w:tc>
        <w:tc>
          <w:tcPr>
            <w:tcW w:w="1350" w:type="dxa"/>
            <w:vAlign w:val="bottom"/>
          </w:tcPr>
          <w:p w14:paraId="1D9A13B2" w14:textId="571F0B55" w:rsidR="00631885" w:rsidRPr="00631885" w:rsidRDefault="00631885" w:rsidP="00F94C68">
            <w:pPr>
              <w:autoSpaceDE w:val="0"/>
              <w:autoSpaceDN w:val="0"/>
              <w:spacing w:line="240" w:lineRule="atLeast"/>
              <w:ind w:right="324"/>
              <w:jc w:val="right"/>
              <w:rPr>
                <w:rFonts w:ascii="Times New Roman" w:hAnsi="Times New Roman" w:cs="Times New Roman"/>
              </w:rPr>
            </w:pPr>
            <w:r w:rsidRPr="00631885">
              <w:rPr>
                <w:rFonts w:ascii="Times New Roman" w:hAnsi="Times New Roman" w:cs="Times New Roman"/>
              </w:rPr>
              <w:t>-</w:t>
            </w:r>
          </w:p>
        </w:tc>
        <w:tc>
          <w:tcPr>
            <w:tcW w:w="237" w:type="dxa"/>
            <w:vAlign w:val="bottom"/>
          </w:tcPr>
          <w:p w14:paraId="3AF24BA3" w14:textId="77777777" w:rsidR="00631885" w:rsidRPr="00631885" w:rsidRDefault="00631885" w:rsidP="00631885">
            <w:pPr>
              <w:ind w:right="67"/>
              <w:jc w:val="right"/>
              <w:rPr>
                <w:rFonts w:ascii="Times New Roman" w:hAnsi="Times New Roman" w:cs="Times New Roman"/>
              </w:rPr>
            </w:pPr>
          </w:p>
        </w:tc>
        <w:tc>
          <w:tcPr>
            <w:tcW w:w="1203" w:type="dxa"/>
            <w:vAlign w:val="bottom"/>
          </w:tcPr>
          <w:p w14:paraId="7C4C79FD" w14:textId="5D02A574" w:rsidR="00631885" w:rsidRPr="00631885" w:rsidRDefault="00631885" w:rsidP="00F94C68">
            <w:pPr>
              <w:autoSpaceDE w:val="0"/>
              <w:autoSpaceDN w:val="0"/>
              <w:spacing w:line="240" w:lineRule="atLeast"/>
              <w:jc w:val="right"/>
              <w:rPr>
                <w:rFonts w:ascii="Times New Roman" w:hAnsi="Times New Roman" w:cs="Times New Roman"/>
              </w:rPr>
            </w:pPr>
            <w:r w:rsidRPr="00631885">
              <w:rPr>
                <w:rFonts w:ascii="Times New Roman" w:hAnsi="Times New Roman" w:cs="Times New Roman"/>
              </w:rPr>
              <w:t>(9,455)</w:t>
            </w:r>
          </w:p>
        </w:tc>
        <w:tc>
          <w:tcPr>
            <w:tcW w:w="236" w:type="dxa"/>
            <w:vAlign w:val="bottom"/>
          </w:tcPr>
          <w:p w14:paraId="1CF0CD95"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76" w:type="dxa"/>
            <w:vAlign w:val="bottom"/>
          </w:tcPr>
          <w:p w14:paraId="5D0B8B8B" w14:textId="49922A5B" w:rsidR="00631885" w:rsidRPr="00631885" w:rsidRDefault="00631885" w:rsidP="00F94C68">
            <w:pPr>
              <w:autoSpaceDE w:val="0"/>
              <w:autoSpaceDN w:val="0"/>
              <w:spacing w:line="240" w:lineRule="atLeast"/>
              <w:ind w:right="324"/>
              <w:jc w:val="right"/>
              <w:rPr>
                <w:rFonts w:ascii="Times New Roman" w:hAnsi="Times New Roman" w:cs="Times New Roman"/>
              </w:rPr>
            </w:pPr>
            <w:r w:rsidRPr="00631885">
              <w:rPr>
                <w:rFonts w:ascii="Times New Roman" w:hAnsi="Times New Roman" w:cs="Times New Roman"/>
              </w:rPr>
              <w:t>-</w:t>
            </w:r>
          </w:p>
        </w:tc>
        <w:tc>
          <w:tcPr>
            <w:tcW w:w="236" w:type="dxa"/>
            <w:vAlign w:val="bottom"/>
          </w:tcPr>
          <w:p w14:paraId="1EF5391A"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22" w:type="dxa"/>
            <w:vAlign w:val="bottom"/>
          </w:tcPr>
          <w:p w14:paraId="409C599C" w14:textId="076FCF63" w:rsidR="00631885" w:rsidRPr="00631885" w:rsidRDefault="00631885" w:rsidP="00F94C68">
            <w:pPr>
              <w:autoSpaceDE w:val="0"/>
              <w:autoSpaceDN w:val="0"/>
              <w:spacing w:line="240" w:lineRule="atLeast"/>
              <w:jc w:val="right"/>
              <w:rPr>
                <w:rFonts w:ascii="Times New Roman" w:hAnsi="Times New Roman" w:cs="Times New Roman"/>
              </w:rPr>
            </w:pPr>
            <w:r w:rsidRPr="00631885">
              <w:rPr>
                <w:rFonts w:ascii="Times New Roman" w:hAnsi="Times New Roman" w:cs="Times New Roman"/>
              </w:rPr>
              <w:t>(9,455)</w:t>
            </w:r>
          </w:p>
        </w:tc>
      </w:tr>
      <w:tr w:rsidR="00631885" w:rsidRPr="00862F52" w14:paraId="71446FCF" w14:textId="77777777" w:rsidTr="00F94C68">
        <w:trPr>
          <w:trHeight w:val="20"/>
        </w:trPr>
        <w:tc>
          <w:tcPr>
            <w:tcW w:w="4050" w:type="dxa"/>
            <w:vAlign w:val="bottom"/>
          </w:tcPr>
          <w:p w14:paraId="4ABAA43B" w14:textId="18C72ADB" w:rsidR="00631885" w:rsidRPr="009129F4" w:rsidRDefault="00631885" w:rsidP="00631885">
            <w:pPr>
              <w:ind w:right="-170"/>
              <w:jc w:val="left"/>
              <w:rPr>
                <w:rFonts w:ascii="Times New Roman" w:hAnsi="Times New Roman" w:cs="Times New Roman"/>
              </w:rPr>
            </w:pPr>
            <w:r w:rsidRPr="009129F4">
              <w:rPr>
                <w:rFonts w:ascii="Times New Roman" w:hAnsi="Times New Roman" w:cs="Times New Roman"/>
              </w:rPr>
              <w:t>Experience adjustment</w:t>
            </w:r>
            <w:r>
              <w:rPr>
                <w:rFonts w:ascii="Times New Roman" w:hAnsi="Times New Roman" w:cs="Times New Roman"/>
              </w:rPr>
              <w:t>s</w:t>
            </w:r>
          </w:p>
        </w:tc>
        <w:tc>
          <w:tcPr>
            <w:tcW w:w="1350" w:type="dxa"/>
            <w:tcBorders>
              <w:bottom w:val="single" w:sz="4" w:space="0" w:color="auto"/>
            </w:tcBorders>
            <w:vAlign w:val="bottom"/>
          </w:tcPr>
          <w:p w14:paraId="753B4CB0" w14:textId="6773B2C6" w:rsidR="00631885" w:rsidRPr="00631885" w:rsidRDefault="00631885" w:rsidP="00F94C68">
            <w:pPr>
              <w:autoSpaceDE w:val="0"/>
              <w:autoSpaceDN w:val="0"/>
              <w:spacing w:line="240" w:lineRule="atLeast"/>
              <w:ind w:right="70"/>
              <w:jc w:val="right"/>
              <w:rPr>
                <w:rFonts w:ascii="Times New Roman" w:hAnsi="Times New Roman" w:cs="Times New Roman"/>
              </w:rPr>
            </w:pPr>
            <w:r w:rsidRPr="00631885">
              <w:rPr>
                <w:rFonts w:ascii="Times New Roman" w:hAnsi="Times New Roman" w:cs="Times New Roman"/>
              </w:rPr>
              <w:t>51,468</w:t>
            </w:r>
          </w:p>
        </w:tc>
        <w:tc>
          <w:tcPr>
            <w:tcW w:w="237" w:type="dxa"/>
            <w:vAlign w:val="bottom"/>
          </w:tcPr>
          <w:p w14:paraId="7EF9F34B" w14:textId="77777777" w:rsidR="00631885" w:rsidRPr="00631885" w:rsidRDefault="00631885" w:rsidP="00631885">
            <w:pPr>
              <w:ind w:right="72"/>
              <w:jc w:val="right"/>
              <w:rPr>
                <w:rFonts w:ascii="Times New Roman" w:hAnsi="Times New Roman" w:cs="Times New Roman"/>
              </w:rPr>
            </w:pPr>
          </w:p>
        </w:tc>
        <w:tc>
          <w:tcPr>
            <w:tcW w:w="1203" w:type="dxa"/>
            <w:tcBorders>
              <w:bottom w:val="single" w:sz="4" w:space="0" w:color="auto"/>
            </w:tcBorders>
            <w:vAlign w:val="bottom"/>
          </w:tcPr>
          <w:p w14:paraId="55F79216" w14:textId="5C9E3D67" w:rsidR="00631885" w:rsidRPr="00631885" w:rsidRDefault="00631885" w:rsidP="00F94C68">
            <w:pPr>
              <w:autoSpaceDE w:val="0"/>
              <w:autoSpaceDN w:val="0"/>
              <w:spacing w:line="240" w:lineRule="atLeast"/>
              <w:ind w:right="70"/>
              <w:jc w:val="right"/>
              <w:rPr>
                <w:rFonts w:ascii="Times New Roman" w:hAnsi="Times New Roman" w:cs="Times New Roman"/>
              </w:rPr>
            </w:pPr>
            <w:r w:rsidRPr="00631885">
              <w:rPr>
                <w:rFonts w:ascii="Times New Roman" w:hAnsi="Times New Roman" w:cs="Times New Roman"/>
              </w:rPr>
              <w:t>2,661</w:t>
            </w:r>
          </w:p>
        </w:tc>
        <w:tc>
          <w:tcPr>
            <w:tcW w:w="236" w:type="dxa"/>
            <w:vAlign w:val="bottom"/>
          </w:tcPr>
          <w:p w14:paraId="15AC29FD"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76" w:type="dxa"/>
            <w:tcBorders>
              <w:bottom w:val="single" w:sz="4" w:space="0" w:color="auto"/>
            </w:tcBorders>
            <w:vAlign w:val="bottom"/>
          </w:tcPr>
          <w:p w14:paraId="08D39A24" w14:textId="3DA692B4" w:rsidR="00631885" w:rsidRPr="00631885" w:rsidRDefault="00631885" w:rsidP="00F94C68">
            <w:pPr>
              <w:autoSpaceDE w:val="0"/>
              <w:autoSpaceDN w:val="0"/>
              <w:spacing w:line="240" w:lineRule="atLeast"/>
              <w:ind w:right="324"/>
              <w:jc w:val="right"/>
              <w:rPr>
                <w:rFonts w:ascii="Times New Roman" w:hAnsi="Times New Roman" w:cs="Times New Roman"/>
                <w:cs/>
              </w:rPr>
            </w:pPr>
            <w:r w:rsidRPr="00631885">
              <w:rPr>
                <w:rFonts w:ascii="Times New Roman" w:hAnsi="Times New Roman" w:cs="Times New Roman"/>
              </w:rPr>
              <w:t>-</w:t>
            </w:r>
          </w:p>
        </w:tc>
        <w:tc>
          <w:tcPr>
            <w:tcW w:w="236" w:type="dxa"/>
            <w:vAlign w:val="bottom"/>
          </w:tcPr>
          <w:p w14:paraId="38CD18A4"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22" w:type="dxa"/>
            <w:tcBorders>
              <w:bottom w:val="single" w:sz="4" w:space="0" w:color="auto"/>
            </w:tcBorders>
            <w:vAlign w:val="bottom"/>
          </w:tcPr>
          <w:p w14:paraId="2F3722F2" w14:textId="3A56C7A7" w:rsidR="00631885" w:rsidRPr="00631885" w:rsidRDefault="00631885" w:rsidP="00A50ED4">
            <w:pPr>
              <w:autoSpaceDE w:val="0"/>
              <w:autoSpaceDN w:val="0"/>
              <w:spacing w:line="240" w:lineRule="atLeast"/>
              <w:ind w:right="70"/>
              <w:jc w:val="right"/>
              <w:rPr>
                <w:rFonts w:ascii="Times New Roman" w:hAnsi="Times New Roman" w:cs="Times New Roman"/>
                <w:cs/>
              </w:rPr>
            </w:pPr>
            <w:r w:rsidRPr="00631885">
              <w:rPr>
                <w:rFonts w:ascii="Times New Roman" w:hAnsi="Times New Roman" w:cs="Times New Roman"/>
              </w:rPr>
              <w:t>54,129</w:t>
            </w:r>
          </w:p>
        </w:tc>
      </w:tr>
      <w:tr w:rsidR="00631885" w:rsidRPr="00862F52" w14:paraId="405092E4" w14:textId="77777777" w:rsidTr="00F94C68">
        <w:trPr>
          <w:trHeight w:val="20"/>
        </w:trPr>
        <w:tc>
          <w:tcPr>
            <w:tcW w:w="4050" w:type="dxa"/>
            <w:vAlign w:val="bottom"/>
          </w:tcPr>
          <w:p w14:paraId="6982467E" w14:textId="77777777" w:rsidR="00631885" w:rsidRPr="00862F52" w:rsidRDefault="00631885" w:rsidP="00631885">
            <w:pPr>
              <w:ind w:right="72"/>
              <w:jc w:val="left"/>
              <w:rPr>
                <w:rFonts w:ascii="Times New Roman" w:hAnsi="Times New Roman" w:cs="Times New Roman"/>
                <w:b/>
                <w:bCs/>
              </w:rPr>
            </w:pPr>
            <w:r w:rsidRPr="00862F52">
              <w:rPr>
                <w:rFonts w:ascii="Times New Roman" w:hAnsi="Times New Roman" w:cs="Times New Roman"/>
                <w:b/>
                <w:bCs/>
              </w:rPr>
              <w:t>Total changes that relate to current services</w:t>
            </w:r>
          </w:p>
        </w:tc>
        <w:tc>
          <w:tcPr>
            <w:tcW w:w="1350" w:type="dxa"/>
            <w:tcBorders>
              <w:top w:val="single" w:sz="4" w:space="0" w:color="auto"/>
              <w:bottom w:val="single" w:sz="4" w:space="0" w:color="auto"/>
            </w:tcBorders>
            <w:vAlign w:val="bottom"/>
          </w:tcPr>
          <w:p w14:paraId="45D73800" w14:textId="2E36175A" w:rsidR="00631885" w:rsidRPr="00F94C68" w:rsidRDefault="00631885" w:rsidP="00F94C68">
            <w:pPr>
              <w:autoSpaceDE w:val="0"/>
              <w:autoSpaceDN w:val="0"/>
              <w:spacing w:line="240" w:lineRule="atLeast"/>
              <w:ind w:right="70"/>
              <w:jc w:val="right"/>
              <w:rPr>
                <w:rFonts w:ascii="Times New Roman" w:hAnsi="Times New Roman" w:cs="Times New Roman"/>
                <w:b/>
                <w:bCs/>
              </w:rPr>
            </w:pPr>
            <w:r w:rsidRPr="00F94C68">
              <w:rPr>
                <w:rFonts w:ascii="Times New Roman" w:hAnsi="Times New Roman" w:cs="Times New Roman"/>
                <w:b/>
                <w:bCs/>
              </w:rPr>
              <w:t>51,468</w:t>
            </w:r>
          </w:p>
        </w:tc>
        <w:tc>
          <w:tcPr>
            <w:tcW w:w="237" w:type="dxa"/>
            <w:vAlign w:val="bottom"/>
          </w:tcPr>
          <w:p w14:paraId="6C8C24E0" w14:textId="77777777" w:rsidR="00631885" w:rsidRPr="00631885" w:rsidRDefault="00631885" w:rsidP="00631885">
            <w:pPr>
              <w:ind w:right="72"/>
              <w:jc w:val="right"/>
              <w:rPr>
                <w:rFonts w:ascii="Times New Roman" w:hAnsi="Times New Roman" w:cs="Times New Roman"/>
                <w:b/>
                <w:bCs/>
              </w:rPr>
            </w:pPr>
          </w:p>
        </w:tc>
        <w:tc>
          <w:tcPr>
            <w:tcW w:w="1203" w:type="dxa"/>
            <w:tcBorders>
              <w:top w:val="single" w:sz="4" w:space="0" w:color="auto"/>
              <w:bottom w:val="single" w:sz="4" w:space="0" w:color="auto"/>
            </w:tcBorders>
            <w:vAlign w:val="bottom"/>
          </w:tcPr>
          <w:p w14:paraId="576F8D26" w14:textId="6C2AAEAF" w:rsidR="00631885" w:rsidRPr="00A50ED4" w:rsidRDefault="00631885" w:rsidP="00F94C68">
            <w:pPr>
              <w:autoSpaceDE w:val="0"/>
              <w:autoSpaceDN w:val="0"/>
              <w:spacing w:line="240" w:lineRule="atLeast"/>
              <w:jc w:val="right"/>
              <w:rPr>
                <w:rFonts w:ascii="Times New Roman" w:hAnsi="Times New Roman" w:cs="Times New Roman"/>
                <w:b/>
                <w:bCs/>
              </w:rPr>
            </w:pPr>
            <w:r w:rsidRPr="00A50ED4">
              <w:rPr>
                <w:rFonts w:ascii="Times New Roman" w:hAnsi="Times New Roman" w:cs="Times New Roman"/>
                <w:b/>
                <w:bCs/>
              </w:rPr>
              <w:t>(6,794)</w:t>
            </w:r>
          </w:p>
        </w:tc>
        <w:tc>
          <w:tcPr>
            <w:tcW w:w="236" w:type="dxa"/>
            <w:vAlign w:val="bottom"/>
          </w:tcPr>
          <w:p w14:paraId="6D86DAAC" w14:textId="77777777" w:rsidR="00631885" w:rsidRPr="00A50ED4" w:rsidRDefault="00631885" w:rsidP="00F94C68">
            <w:pPr>
              <w:autoSpaceDE w:val="0"/>
              <w:autoSpaceDN w:val="0"/>
              <w:spacing w:line="240" w:lineRule="atLeast"/>
              <w:ind w:right="72"/>
              <w:jc w:val="right"/>
              <w:rPr>
                <w:rFonts w:ascii="Times New Roman" w:hAnsi="Times New Roman" w:cs="Times New Roman"/>
                <w:b/>
                <w:bCs/>
              </w:rPr>
            </w:pPr>
          </w:p>
        </w:tc>
        <w:tc>
          <w:tcPr>
            <w:tcW w:w="1276" w:type="dxa"/>
            <w:tcBorders>
              <w:top w:val="single" w:sz="4" w:space="0" w:color="auto"/>
              <w:bottom w:val="single" w:sz="4" w:space="0" w:color="auto"/>
            </w:tcBorders>
            <w:vAlign w:val="bottom"/>
          </w:tcPr>
          <w:p w14:paraId="697FD997" w14:textId="3C7C6B5B" w:rsidR="00631885" w:rsidRPr="00A50ED4" w:rsidRDefault="00631885" w:rsidP="00F94C68">
            <w:pPr>
              <w:autoSpaceDE w:val="0"/>
              <w:autoSpaceDN w:val="0"/>
              <w:spacing w:line="240" w:lineRule="atLeast"/>
              <w:jc w:val="right"/>
              <w:rPr>
                <w:rFonts w:ascii="Times New Roman" w:hAnsi="Times New Roman" w:cs="Times New Roman"/>
                <w:b/>
                <w:bCs/>
              </w:rPr>
            </w:pPr>
            <w:r w:rsidRPr="00A50ED4">
              <w:rPr>
                <w:rFonts w:ascii="Times New Roman" w:hAnsi="Times New Roman" w:cs="Times New Roman"/>
                <w:b/>
                <w:bCs/>
              </w:rPr>
              <w:t>(21,731)</w:t>
            </w:r>
          </w:p>
        </w:tc>
        <w:tc>
          <w:tcPr>
            <w:tcW w:w="236" w:type="dxa"/>
            <w:vAlign w:val="bottom"/>
          </w:tcPr>
          <w:p w14:paraId="68CB5F47" w14:textId="77777777" w:rsidR="00631885" w:rsidRPr="00A50ED4" w:rsidRDefault="00631885" w:rsidP="00F94C68">
            <w:pPr>
              <w:autoSpaceDE w:val="0"/>
              <w:autoSpaceDN w:val="0"/>
              <w:spacing w:line="240" w:lineRule="atLeast"/>
              <w:ind w:right="72"/>
              <w:jc w:val="right"/>
              <w:rPr>
                <w:rFonts w:ascii="Times New Roman" w:hAnsi="Times New Roman" w:cs="Times New Roman"/>
                <w:b/>
                <w:bCs/>
              </w:rPr>
            </w:pPr>
          </w:p>
        </w:tc>
        <w:tc>
          <w:tcPr>
            <w:tcW w:w="1222" w:type="dxa"/>
            <w:tcBorders>
              <w:top w:val="single" w:sz="4" w:space="0" w:color="auto"/>
              <w:bottom w:val="single" w:sz="4" w:space="0" w:color="auto"/>
            </w:tcBorders>
            <w:vAlign w:val="bottom"/>
          </w:tcPr>
          <w:p w14:paraId="5D13166F" w14:textId="0C2F5E99" w:rsidR="00631885" w:rsidRPr="00A50ED4" w:rsidRDefault="00631885" w:rsidP="00F94C68">
            <w:pPr>
              <w:autoSpaceDE w:val="0"/>
              <w:autoSpaceDN w:val="0"/>
              <w:spacing w:line="240" w:lineRule="atLeast"/>
              <w:ind w:right="69"/>
              <w:jc w:val="right"/>
              <w:rPr>
                <w:rFonts w:ascii="Times New Roman" w:hAnsi="Times New Roman" w:cs="Times New Roman"/>
                <w:b/>
                <w:bCs/>
              </w:rPr>
            </w:pPr>
            <w:r w:rsidRPr="00A50ED4">
              <w:rPr>
                <w:rFonts w:ascii="Times New Roman" w:hAnsi="Times New Roman" w:cs="Times New Roman"/>
                <w:b/>
                <w:bCs/>
              </w:rPr>
              <w:t>22,943</w:t>
            </w:r>
          </w:p>
        </w:tc>
      </w:tr>
      <w:tr w:rsidR="00631885" w:rsidRPr="00862F52" w14:paraId="382078E9" w14:textId="77777777" w:rsidTr="00F94C68">
        <w:trPr>
          <w:trHeight w:val="20"/>
        </w:trPr>
        <w:tc>
          <w:tcPr>
            <w:tcW w:w="4050" w:type="dxa"/>
            <w:vAlign w:val="bottom"/>
          </w:tcPr>
          <w:p w14:paraId="721216E7" w14:textId="77777777" w:rsidR="00631885" w:rsidRPr="00862F52" w:rsidRDefault="00631885" w:rsidP="00631885">
            <w:pPr>
              <w:ind w:right="72"/>
              <w:jc w:val="left"/>
              <w:rPr>
                <w:rFonts w:ascii="Times New Roman" w:hAnsi="Times New Roman" w:cs="Times New Roman"/>
                <w:b/>
                <w:bCs/>
              </w:rPr>
            </w:pPr>
            <w:r w:rsidRPr="00862F52">
              <w:rPr>
                <w:rFonts w:ascii="Times New Roman" w:hAnsi="Times New Roman" w:cs="Times New Roman"/>
                <w:b/>
                <w:bCs/>
              </w:rPr>
              <w:t>Changes that relate to future services</w:t>
            </w:r>
          </w:p>
        </w:tc>
        <w:tc>
          <w:tcPr>
            <w:tcW w:w="1350" w:type="dxa"/>
            <w:vAlign w:val="bottom"/>
          </w:tcPr>
          <w:p w14:paraId="3B05821F"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237" w:type="dxa"/>
            <w:vAlign w:val="bottom"/>
          </w:tcPr>
          <w:p w14:paraId="5D5DAFCF" w14:textId="77777777" w:rsidR="00631885" w:rsidRPr="00631885" w:rsidRDefault="00631885" w:rsidP="00631885">
            <w:pPr>
              <w:ind w:right="67"/>
              <w:jc w:val="right"/>
              <w:rPr>
                <w:rFonts w:ascii="Times New Roman" w:hAnsi="Times New Roman" w:cs="Times New Roman"/>
              </w:rPr>
            </w:pPr>
          </w:p>
        </w:tc>
        <w:tc>
          <w:tcPr>
            <w:tcW w:w="1203" w:type="dxa"/>
            <w:vAlign w:val="bottom"/>
          </w:tcPr>
          <w:p w14:paraId="6E2E7C27"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236" w:type="dxa"/>
            <w:vAlign w:val="bottom"/>
          </w:tcPr>
          <w:p w14:paraId="085DC9D9"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76" w:type="dxa"/>
            <w:vAlign w:val="bottom"/>
          </w:tcPr>
          <w:p w14:paraId="1115500B" w14:textId="77777777" w:rsidR="00631885" w:rsidRPr="00631885" w:rsidRDefault="00631885" w:rsidP="00F94C68">
            <w:pPr>
              <w:autoSpaceDE w:val="0"/>
              <w:autoSpaceDN w:val="0"/>
              <w:spacing w:line="240" w:lineRule="atLeast"/>
              <w:ind w:left="-168"/>
              <w:jc w:val="right"/>
              <w:rPr>
                <w:rFonts w:ascii="Times New Roman" w:hAnsi="Times New Roman" w:cs="Times New Roman"/>
              </w:rPr>
            </w:pPr>
          </w:p>
        </w:tc>
        <w:tc>
          <w:tcPr>
            <w:tcW w:w="236" w:type="dxa"/>
            <w:vAlign w:val="bottom"/>
          </w:tcPr>
          <w:p w14:paraId="79AC7109"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22" w:type="dxa"/>
            <w:vAlign w:val="bottom"/>
          </w:tcPr>
          <w:p w14:paraId="67796B91" w14:textId="77777777" w:rsidR="00631885" w:rsidRPr="00631885" w:rsidRDefault="00631885" w:rsidP="00F94C68">
            <w:pPr>
              <w:autoSpaceDE w:val="0"/>
              <w:autoSpaceDN w:val="0"/>
              <w:spacing w:line="240" w:lineRule="atLeast"/>
              <w:jc w:val="right"/>
              <w:rPr>
                <w:rFonts w:ascii="Times New Roman" w:hAnsi="Times New Roman" w:cs="Times New Roman"/>
              </w:rPr>
            </w:pPr>
          </w:p>
        </w:tc>
      </w:tr>
      <w:tr w:rsidR="00631885" w:rsidRPr="00862F52" w14:paraId="74A33ED6" w14:textId="77777777" w:rsidTr="00F94C68">
        <w:trPr>
          <w:trHeight w:val="20"/>
        </w:trPr>
        <w:tc>
          <w:tcPr>
            <w:tcW w:w="4050" w:type="dxa"/>
            <w:vAlign w:val="bottom"/>
          </w:tcPr>
          <w:p w14:paraId="50CB5750" w14:textId="045C759D" w:rsidR="00631885" w:rsidRPr="009129F4" w:rsidRDefault="00631885" w:rsidP="00631885">
            <w:pPr>
              <w:ind w:left="167" w:right="-170" w:hanging="167"/>
              <w:jc w:val="left"/>
              <w:rPr>
                <w:rFonts w:ascii="Times New Roman" w:hAnsi="Times New Roman" w:cs="Times New Roman"/>
                <w:b/>
                <w:bCs/>
              </w:rPr>
            </w:pPr>
            <w:r w:rsidRPr="009129F4">
              <w:rPr>
                <w:rFonts w:ascii="Times New Roman" w:hAnsi="Times New Roman" w:cs="Times New Roman"/>
              </w:rPr>
              <w:t xml:space="preserve">Changes in estimates that adjust the </w:t>
            </w:r>
            <w:r>
              <w:rPr>
                <w:rFonts w:ascii="Times New Roman" w:hAnsi="Times New Roman" w:cs="Times New Roman"/>
              </w:rPr>
              <w:br/>
            </w:r>
            <w:r w:rsidRPr="009129F4">
              <w:rPr>
                <w:rFonts w:ascii="Times New Roman" w:hAnsi="Times New Roman" w:cs="Times New Roman"/>
              </w:rPr>
              <w:t>contractual service margin</w:t>
            </w:r>
          </w:p>
        </w:tc>
        <w:tc>
          <w:tcPr>
            <w:tcW w:w="1350" w:type="dxa"/>
            <w:vAlign w:val="bottom"/>
          </w:tcPr>
          <w:p w14:paraId="23E17BA5" w14:textId="104CD393" w:rsidR="00631885" w:rsidRPr="00631885" w:rsidRDefault="00631885" w:rsidP="00F94C68">
            <w:pPr>
              <w:autoSpaceDE w:val="0"/>
              <w:autoSpaceDN w:val="0"/>
              <w:spacing w:line="240" w:lineRule="atLeast"/>
              <w:jc w:val="right"/>
              <w:rPr>
                <w:rFonts w:ascii="Times New Roman" w:hAnsi="Times New Roman" w:cs="Times New Roman"/>
              </w:rPr>
            </w:pPr>
            <w:r w:rsidRPr="00631885">
              <w:rPr>
                <w:rFonts w:ascii="Times New Roman" w:hAnsi="Times New Roman" w:cs="Times New Roman"/>
              </w:rPr>
              <w:t>(31,142)</w:t>
            </w:r>
          </w:p>
        </w:tc>
        <w:tc>
          <w:tcPr>
            <w:tcW w:w="237" w:type="dxa"/>
            <w:vAlign w:val="bottom"/>
          </w:tcPr>
          <w:p w14:paraId="1C512BC8" w14:textId="77777777" w:rsidR="00631885" w:rsidRPr="00631885" w:rsidRDefault="00631885" w:rsidP="00631885">
            <w:pPr>
              <w:ind w:right="67"/>
              <w:jc w:val="right"/>
              <w:rPr>
                <w:rFonts w:ascii="Times New Roman" w:hAnsi="Times New Roman" w:cs="Times New Roman"/>
              </w:rPr>
            </w:pPr>
          </w:p>
        </w:tc>
        <w:tc>
          <w:tcPr>
            <w:tcW w:w="1203" w:type="dxa"/>
            <w:vAlign w:val="bottom"/>
          </w:tcPr>
          <w:p w14:paraId="71094C07" w14:textId="6E5D6685" w:rsidR="00631885" w:rsidRPr="00631885" w:rsidRDefault="00631885" w:rsidP="00F94C68">
            <w:pPr>
              <w:autoSpaceDE w:val="0"/>
              <w:autoSpaceDN w:val="0"/>
              <w:spacing w:line="240" w:lineRule="atLeast"/>
              <w:ind w:right="70"/>
              <w:jc w:val="right"/>
              <w:rPr>
                <w:rFonts w:ascii="Times New Roman" w:hAnsi="Times New Roman" w:cs="Times New Roman"/>
              </w:rPr>
            </w:pPr>
            <w:r w:rsidRPr="00631885">
              <w:rPr>
                <w:rFonts w:ascii="Times New Roman" w:hAnsi="Times New Roman" w:cs="Times New Roman"/>
              </w:rPr>
              <w:t>3,785</w:t>
            </w:r>
          </w:p>
        </w:tc>
        <w:tc>
          <w:tcPr>
            <w:tcW w:w="236" w:type="dxa"/>
            <w:vAlign w:val="bottom"/>
          </w:tcPr>
          <w:p w14:paraId="0CB6A77A"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76" w:type="dxa"/>
            <w:vAlign w:val="bottom"/>
          </w:tcPr>
          <w:p w14:paraId="56439B68" w14:textId="1032FE65" w:rsidR="00631885" w:rsidRPr="00631885" w:rsidRDefault="00631885" w:rsidP="00F94C68">
            <w:pPr>
              <w:autoSpaceDE w:val="0"/>
              <w:autoSpaceDN w:val="0"/>
              <w:spacing w:line="240" w:lineRule="atLeast"/>
              <w:ind w:right="70"/>
              <w:jc w:val="right"/>
              <w:rPr>
                <w:rFonts w:ascii="Times New Roman" w:hAnsi="Times New Roman" w:cs="Times New Roman"/>
              </w:rPr>
            </w:pPr>
            <w:r w:rsidRPr="00631885">
              <w:rPr>
                <w:rFonts w:ascii="Times New Roman" w:hAnsi="Times New Roman" w:cs="Times New Roman"/>
              </w:rPr>
              <w:t>27,357</w:t>
            </w:r>
          </w:p>
        </w:tc>
        <w:tc>
          <w:tcPr>
            <w:tcW w:w="236" w:type="dxa"/>
            <w:vAlign w:val="bottom"/>
          </w:tcPr>
          <w:p w14:paraId="7AADC56F"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22" w:type="dxa"/>
            <w:vAlign w:val="bottom"/>
          </w:tcPr>
          <w:p w14:paraId="777C3FA9" w14:textId="0F5628C2" w:rsidR="00631885" w:rsidRPr="00631885" w:rsidRDefault="00631885" w:rsidP="00F94C68">
            <w:pPr>
              <w:autoSpaceDE w:val="0"/>
              <w:autoSpaceDN w:val="0"/>
              <w:spacing w:line="240" w:lineRule="atLeast"/>
              <w:ind w:right="324"/>
              <w:jc w:val="right"/>
              <w:rPr>
                <w:rFonts w:ascii="Times New Roman" w:hAnsi="Times New Roman" w:cs="Times New Roman"/>
              </w:rPr>
            </w:pPr>
            <w:r w:rsidRPr="00631885">
              <w:rPr>
                <w:rFonts w:ascii="Times New Roman" w:hAnsi="Times New Roman" w:cs="Times New Roman"/>
              </w:rPr>
              <w:t>-</w:t>
            </w:r>
          </w:p>
        </w:tc>
      </w:tr>
      <w:tr w:rsidR="00631885" w:rsidRPr="00862F52" w14:paraId="4E87C9E9" w14:textId="77777777" w:rsidTr="00F94C68">
        <w:trPr>
          <w:trHeight w:val="20"/>
        </w:trPr>
        <w:tc>
          <w:tcPr>
            <w:tcW w:w="4050" w:type="dxa"/>
            <w:vAlign w:val="bottom"/>
          </w:tcPr>
          <w:p w14:paraId="7E88DB89" w14:textId="07827CDD" w:rsidR="00631885" w:rsidRPr="009129F4" w:rsidRDefault="00631885" w:rsidP="00631885">
            <w:pPr>
              <w:ind w:right="72"/>
              <w:jc w:val="left"/>
              <w:rPr>
                <w:rFonts w:ascii="Times New Roman" w:hAnsi="Times New Roman" w:cs="Times New Roman"/>
              </w:rPr>
            </w:pPr>
            <w:r w:rsidRPr="009129F4">
              <w:rPr>
                <w:rFonts w:ascii="Times New Roman" w:hAnsi="Times New Roman" w:cs="Times New Roman"/>
              </w:rPr>
              <w:t>Contract</w:t>
            </w:r>
            <w:r>
              <w:rPr>
                <w:rFonts w:ascii="Times New Roman" w:hAnsi="Times New Roman" w:cs="Times New Roman"/>
              </w:rPr>
              <w:t>s</w:t>
            </w:r>
            <w:r w:rsidRPr="009129F4">
              <w:rPr>
                <w:rFonts w:ascii="Times New Roman" w:hAnsi="Times New Roman" w:cs="Times New Roman"/>
              </w:rPr>
              <w:t xml:space="preserve"> initially </w:t>
            </w:r>
            <w:proofErr w:type="spellStart"/>
            <w:r w:rsidRPr="009129F4">
              <w:rPr>
                <w:rFonts w:ascii="Times New Roman" w:hAnsi="Times New Roman" w:cs="Times New Roman"/>
              </w:rPr>
              <w:t>recognised</w:t>
            </w:r>
            <w:proofErr w:type="spellEnd"/>
            <w:r w:rsidRPr="009129F4">
              <w:rPr>
                <w:rFonts w:ascii="Times New Roman" w:hAnsi="Times New Roman" w:cs="Times New Roman"/>
              </w:rPr>
              <w:t xml:space="preserve"> in the period</w:t>
            </w:r>
          </w:p>
        </w:tc>
        <w:tc>
          <w:tcPr>
            <w:tcW w:w="1350" w:type="dxa"/>
            <w:vAlign w:val="bottom"/>
          </w:tcPr>
          <w:p w14:paraId="635B18D8" w14:textId="700775F8" w:rsidR="00631885" w:rsidRPr="00631885" w:rsidRDefault="00F94C68" w:rsidP="00F94C68">
            <w:pPr>
              <w:autoSpaceDE w:val="0"/>
              <w:autoSpaceDN w:val="0"/>
              <w:spacing w:line="240" w:lineRule="atLeast"/>
              <w:ind w:right="70"/>
              <w:jc w:val="right"/>
              <w:rPr>
                <w:rFonts w:ascii="Times New Roman" w:hAnsi="Times New Roman" w:cs="Times New Roman"/>
              </w:rPr>
            </w:pPr>
            <w:r w:rsidRPr="00F94C68">
              <w:rPr>
                <w:rFonts w:ascii="Times New Roman" w:hAnsi="Times New Roman" w:cs="Times New Roman"/>
              </w:rPr>
              <w:t>39,375</w:t>
            </w:r>
          </w:p>
        </w:tc>
        <w:tc>
          <w:tcPr>
            <w:tcW w:w="237" w:type="dxa"/>
            <w:vAlign w:val="bottom"/>
          </w:tcPr>
          <w:p w14:paraId="38D4FCE6" w14:textId="77777777" w:rsidR="00631885" w:rsidRPr="00631885" w:rsidRDefault="00631885" w:rsidP="00631885">
            <w:pPr>
              <w:ind w:right="72"/>
              <w:jc w:val="right"/>
              <w:rPr>
                <w:rFonts w:ascii="Times New Roman" w:hAnsi="Times New Roman" w:cs="Times New Roman"/>
              </w:rPr>
            </w:pPr>
          </w:p>
        </w:tc>
        <w:tc>
          <w:tcPr>
            <w:tcW w:w="1203" w:type="dxa"/>
            <w:vAlign w:val="bottom"/>
          </w:tcPr>
          <w:p w14:paraId="5DF6C2A5" w14:textId="1FE5E65E" w:rsidR="00631885" w:rsidRPr="00631885" w:rsidRDefault="00F94C68" w:rsidP="00F94C68">
            <w:pPr>
              <w:autoSpaceDE w:val="0"/>
              <w:autoSpaceDN w:val="0"/>
              <w:spacing w:line="240" w:lineRule="atLeast"/>
              <w:jc w:val="right"/>
              <w:rPr>
                <w:rFonts w:ascii="Times New Roman" w:hAnsi="Times New Roman" w:cs="Times New Roman"/>
              </w:rPr>
            </w:pPr>
            <w:r w:rsidRPr="00F94C68">
              <w:rPr>
                <w:rFonts w:ascii="Times New Roman" w:hAnsi="Times New Roman" w:cs="Times New Roman"/>
              </w:rPr>
              <w:t>(2,110)</w:t>
            </w:r>
          </w:p>
        </w:tc>
        <w:tc>
          <w:tcPr>
            <w:tcW w:w="236" w:type="dxa"/>
            <w:vAlign w:val="bottom"/>
          </w:tcPr>
          <w:p w14:paraId="5E960B88"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76" w:type="dxa"/>
            <w:vAlign w:val="bottom"/>
          </w:tcPr>
          <w:p w14:paraId="3D454735" w14:textId="0AE58B53" w:rsidR="00631885" w:rsidRPr="00631885" w:rsidRDefault="00F94C68" w:rsidP="00F94C68">
            <w:pPr>
              <w:autoSpaceDE w:val="0"/>
              <w:autoSpaceDN w:val="0"/>
              <w:spacing w:line="240" w:lineRule="atLeast"/>
              <w:jc w:val="right"/>
              <w:rPr>
                <w:rFonts w:ascii="Times New Roman" w:hAnsi="Times New Roman" w:cs="Times New Roman"/>
              </w:rPr>
            </w:pPr>
            <w:r w:rsidRPr="00F94C68">
              <w:rPr>
                <w:rFonts w:ascii="Times New Roman" w:hAnsi="Times New Roman" w:cs="Times New Roman"/>
              </w:rPr>
              <w:t>(37,265)</w:t>
            </w:r>
          </w:p>
        </w:tc>
        <w:tc>
          <w:tcPr>
            <w:tcW w:w="236" w:type="dxa"/>
            <w:vAlign w:val="bottom"/>
          </w:tcPr>
          <w:p w14:paraId="25C99E30"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22" w:type="dxa"/>
            <w:vAlign w:val="bottom"/>
          </w:tcPr>
          <w:p w14:paraId="42C65A6C" w14:textId="4766D0AA" w:rsidR="00631885" w:rsidRPr="00631885" w:rsidRDefault="00631885" w:rsidP="00F94C68">
            <w:pPr>
              <w:autoSpaceDE w:val="0"/>
              <w:autoSpaceDN w:val="0"/>
              <w:spacing w:line="240" w:lineRule="atLeast"/>
              <w:ind w:right="324"/>
              <w:jc w:val="right"/>
              <w:rPr>
                <w:rFonts w:ascii="Times New Roman" w:hAnsi="Times New Roman" w:cs="Times New Roman"/>
              </w:rPr>
            </w:pPr>
            <w:r w:rsidRPr="00631885">
              <w:rPr>
                <w:rFonts w:ascii="Times New Roman" w:hAnsi="Times New Roman" w:cs="Times New Roman"/>
              </w:rPr>
              <w:t>-</w:t>
            </w:r>
          </w:p>
        </w:tc>
      </w:tr>
      <w:tr w:rsidR="00631885" w:rsidRPr="00862F52" w14:paraId="090BE644" w14:textId="77777777" w:rsidTr="00F94C68">
        <w:trPr>
          <w:trHeight w:val="20"/>
        </w:trPr>
        <w:tc>
          <w:tcPr>
            <w:tcW w:w="4050" w:type="dxa"/>
            <w:vAlign w:val="bottom"/>
          </w:tcPr>
          <w:p w14:paraId="05A55E91" w14:textId="2BF0BDEE" w:rsidR="00631885" w:rsidRPr="009129F4" w:rsidRDefault="00631885" w:rsidP="00631885">
            <w:pPr>
              <w:ind w:right="72"/>
              <w:jc w:val="left"/>
              <w:rPr>
                <w:rFonts w:ascii="Times New Roman" w:hAnsi="Times New Roman" w:cs="Times New Roman"/>
              </w:rPr>
            </w:pPr>
            <w:r w:rsidRPr="009129F4">
              <w:rPr>
                <w:rFonts w:ascii="Times New Roman" w:hAnsi="Times New Roman" w:cs="Times New Roman"/>
              </w:rPr>
              <w:t>Other changes</w:t>
            </w:r>
          </w:p>
        </w:tc>
        <w:tc>
          <w:tcPr>
            <w:tcW w:w="1350" w:type="dxa"/>
            <w:vAlign w:val="bottom"/>
          </w:tcPr>
          <w:p w14:paraId="34298F82" w14:textId="4E5FEEFC" w:rsidR="00631885" w:rsidRPr="00631885" w:rsidRDefault="00631885" w:rsidP="00F94C68">
            <w:pPr>
              <w:autoSpaceDE w:val="0"/>
              <w:autoSpaceDN w:val="0"/>
              <w:spacing w:line="240" w:lineRule="atLeast"/>
              <w:jc w:val="right"/>
              <w:rPr>
                <w:rFonts w:ascii="Times New Roman" w:hAnsi="Times New Roman" w:cs="Times New Roman"/>
              </w:rPr>
            </w:pPr>
            <w:r w:rsidRPr="00631885">
              <w:rPr>
                <w:rFonts w:ascii="Times New Roman" w:hAnsi="Times New Roman" w:cs="Times New Roman"/>
              </w:rPr>
              <w:t>(840)</w:t>
            </w:r>
          </w:p>
        </w:tc>
        <w:tc>
          <w:tcPr>
            <w:tcW w:w="237" w:type="dxa"/>
            <w:vAlign w:val="bottom"/>
          </w:tcPr>
          <w:p w14:paraId="397335DC" w14:textId="77777777" w:rsidR="00631885" w:rsidRPr="00631885" w:rsidRDefault="00631885" w:rsidP="00631885">
            <w:pPr>
              <w:ind w:right="72"/>
              <w:jc w:val="right"/>
              <w:rPr>
                <w:rFonts w:ascii="Times New Roman" w:hAnsi="Times New Roman" w:cs="Times New Roman"/>
              </w:rPr>
            </w:pPr>
          </w:p>
        </w:tc>
        <w:tc>
          <w:tcPr>
            <w:tcW w:w="1203" w:type="dxa"/>
            <w:vAlign w:val="bottom"/>
          </w:tcPr>
          <w:p w14:paraId="13E60547" w14:textId="51602298" w:rsidR="00631885" w:rsidRPr="00631885" w:rsidRDefault="00631885" w:rsidP="00F94C68">
            <w:pPr>
              <w:autoSpaceDE w:val="0"/>
              <w:autoSpaceDN w:val="0"/>
              <w:spacing w:line="240" w:lineRule="atLeast"/>
              <w:ind w:right="324"/>
              <w:jc w:val="right"/>
              <w:rPr>
                <w:rFonts w:ascii="Times New Roman" w:hAnsi="Times New Roman" w:cs="Times New Roman"/>
              </w:rPr>
            </w:pPr>
            <w:r w:rsidRPr="00631885">
              <w:rPr>
                <w:rFonts w:ascii="Times New Roman" w:hAnsi="Times New Roman" w:cs="Times New Roman"/>
              </w:rPr>
              <w:t>-</w:t>
            </w:r>
          </w:p>
        </w:tc>
        <w:tc>
          <w:tcPr>
            <w:tcW w:w="236" w:type="dxa"/>
            <w:vAlign w:val="bottom"/>
          </w:tcPr>
          <w:p w14:paraId="7A652BC9"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76" w:type="dxa"/>
            <w:vAlign w:val="bottom"/>
          </w:tcPr>
          <w:p w14:paraId="164DCAAA" w14:textId="701C1462" w:rsidR="00631885" w:rsidRPr="00631885" w:rsidRDefault="00631885" w:rsidP="00F94C68">
            <w:pPr>
              <w:autoSpaceDE w:val="0"/>
              <w:autoSpaceDN w:val="0"/>
              <w:spacing w:line="240" w:lineRule="atLeast"/>
              <w:ind w:right="324"/>
              <w:jc w:val="right"/>
              <w:rPr>
                <w:rFonts w:ascii="Times New Roman" w:hAnsi="Times New Roman" w:cs="Times New Roman"/>
              </w:rPr>
            </w:pPr>
            <w:r w:rsidRPr="00631885">
              <w:rPr>
                <w:rFonts w:ascii="Times New Roman" w:hAnsi="Times New Roman" w:cs="Times New Roman"/>
              </w:rPr>
              <w:t>-</w:t>
            </w:r>
          </w:p>
        </w:tc>
        <w:tc>
          <w:tcPr>
            <w:tcW w:w="236" w:type="dxa"/>
            <w:vAlign w:val="bottom"/>
          </w:tcPr>
          <w:p w14:paraId="41648CFC"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22" w:type="dxa"/>
            <w:vAlign w:val="bottom"/>
          </w:tcPr>
          <w:p w14:paraId="49818659" w14:textId="0046D46A" w:rsidR="00631885" w:rsidRPr="00631885" w:rsidRDefault="00631885" w:rsidP="00F94C68">
            <w:pPr>
              <w:autoSpaceDE w:val="0"/>
              <w:autoSpaceDN w:val="0"/>
              <w:spacing w:line="240" w:lineRule="atLeast"/>
              <w:jc w:val="right"/>
              <w:rPr>
                <w:rFonts w:ascii="Times New Roman" w:hAnsi="Times New Roman" w:cs="Times New Roman"/>
              </w:rPr>
            </w:pPr>
            <w:r w:rsidRPr="00631885">
              <w:rPr>
                <w:rFonts w:ascii="Times New Roman" w:hAnsi="Times New Roman" w:cs="Times New Roman"/>
              </w:rPr>
              <w:t>(840)</w:t>
            </w:r>
          </w:p>
        </w:tc>
      </w:tr>
      <w:tr w:rsidR="00631885" w:rsidRPr="00862F52" w14:paraId="67E0CDEC" w14:textId="77777777" w:rsidTr="00F94C68">
        <w:trPr>
          <w:trHeight w:val="20"/>
        </w:trPr>
        <w:tc>
          <w:tcPr>
            <w:tcW w:w="4050" w:type="dxa"/>
            <w:vAlign w:val="bottom"/>
          </w:tcPr>
          <w:p w14:paraId="41F4961F" w14:textId="7AAB7ED3" w:rsidR="00631885" w:rsidRPr="00862F52" w:rsidRDefault="00631885" w:rsidP="00631885">
            <w:pPr>
              <w:ind w:right="72"/>
              <w:jc w:val="left"/>
              <w:rPr>
                <w:rFonts w:ascii="Times New Roman" w:hAnsi="Times New Roman" w:cs="Times New Roman"/>
              </w:rPr>
            </w:pPr>
            <w:r w:rsidRPr="00862F52">
              <w:rPr>
                <w:rFonts w:ascii="Times New Roman" w:hAnsi="Times New Roman" w:cs="Times New Roman"/>
              </w:rPr>
              <w:t>Experience adjustments</w:t>
            </w:r>
          </w:p>
        </w:tc>
        <w:tc>
          <w:tcPr>
            <w:tcW w:w="1350" w:type="dxa"/>
            <w:tcBorders>
              <w:bottom w:val="single" w:sz="4" w:space="0" w:color="auto"/>
            </w:tcBorders>
            <w:vAlign w:val="bottom"/>
          </w:tcPr>
          <w:p w14:paraId="5F2FFBC0" w14:textId="384F8DB2" w:rsidR="00631885" w:rsidRPr="00631885" w:rsidRDefault="00631885" w:rsidP="00F94C68">
            <w:pPr>
              <w:autoSpaceDE w:val="0"/>
              <w:autoSpaceDN w:val="0"/>
              <w:spacing w:line="240" w:lineRule="atLeast"/>
              <w:jc w:val="right"/>
              <w:rPr>
                <w:rFonts w:ascii="Times New Roman" w:hAnsi="Times New Roman" w:cs="Times New Roman"/>
              </w:rPr>
            </w:pPr>
            <w:r w:rsidRPr="00631885">
              <w:rPr>
                <w:rFonts w:ascii="Times New Roman" w:hAnsi="Times New Roman" w:cs="Times New Roman"/>
              </w:rPr>
              <w:t>(70,972)</w:t>
            </w:r>
          </w:p>
        </w:tc>
        <w:tc>
          <w:tcPr>
            <w:tcW w:w="237" w:type="dxa"/>
            <w:vAlign w:val="bottom"/>
          </w:tcPr>
          <w:p w14:paraId="4ED9E272" w14:textId="77777777" w:rsidR="00631885" w:rsidRPr="00631885" w:rsidRDefault="00631885" w:rsidP="00631885">
            <w:pPr>
              <w:ind w:right="67"/>
              <w:jc w:val="right"/>
              <w:rPr>
                <w:rFonts w:ascii="Times New Roman" w:hAnsi="Times New Roman" w:cs="Times New Roman"/>
              </w:rPr>
            </w:pPr>
          </w:p>
        </w:tc>
        <w:tc>
          <w:tcPr>
            <w:tcW w:w="1203" w:type="dxa"/>
            <w:tcBorders>
              <w:bottom w:val="single" w:sz="4" w:space="0" w:color="auto"/>
            </w:tcBorders>
            <w:vAlign w:val="bottom"/>
          </w:tcPr>
          <w:p w14:paraId="17D10642" w14:textId="5EFBBF6E" w:rsidR="00631885" w:rsidRPr="00631885" w:rsidRDefault="00631885" w:rsidP="00F94C68">
            <w:pPr>
              <w:autoSpaceDE w:val="0"/>
              <w:autoSpaceDN w:val="0"/>
              <w:spacing w:line="240" w:lineRule="atLeast"/>
              <w:ind w:right="324"/>
              <w:jc w:val="right"/>
              <w:rPr>
                <w:rFonts w:ascii="Times New Roman" w:hAnsi="Times New Roman" w:cs="Times New Roman"/>
              </w:rPr>
            </w:pPr>
            <w:r w:rsidRPr="00631885">
              <w:rPr>
                <w:rFonts w:ascii="Times New Roman" w:hAnsi="Times New Roman" w:cs="Times New Roman"/>
              </w:rPr>
              <w:t>-</w:t>
            </w:r>
          </w:p>
        </w:tc>
        <w:tc>
          <w:tcPr>
            <w:tcW w:w="236" w:type="dxa"/>
            <w:vAlign w:val="bottom"/>
          </w:tcPr>
          <w:p w14:paraId="48E9D975"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76" w:type="dxa"/>
            <w:tcBorders>
              <w:bottom w:val="single" w:sz="4" w:space="0" w:color="auto"/>
            </w:tcBorders>
            <w:vAlign w:val="bottom"/>
          </w:tcPr>
          <w:p w14:paraId="4E484248" w14:textId="7AEBB80C" w:rsidR="00631885" w:rsidRPr="00631885" w:rsidRDefault="00631885" w:rsidP="00F94C68">
            <w:pPr>
              <w:autoSpaceDE w:val="0"/>
              <w:autoSpaceDN w:val="0"/>
              <w:spacing w:line="240" w:lineRule="atLeast"/>
              <w:ind w:right="70"/>
              <w:jc w:val="right"/>
              <w:rPr>
                <w:rFonts w:ascii="Times New Roman" w:hAnsi="Times New Roman" w:cs="Times New Roman"/>
              </w:rPr>
            </w:pPr>
            <w:r w:rsidRPr="00631885">
              <w:rPr>
                <w:rFonts w:ascii="Times New Roman" w:hAnsi="Times New Roman" w:cs="Times New Roman"/>
              </w:rPr>
              <w:t>70,972</w:t>
            </w:r>
          </w:p>
        </w:tc>
        <w:tc>
          <w:tcPr>
            <w:tcW w:w="236" w:type="dxa"/>
            <w:vAlign w:val="bottom"/>
          </w:tcPr>
          <w:p w14:paraId="4523A9C2"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22" w:type="dxa"/>
            <w:tcBorders>
              <w:bottom w:val="single" w:sz="4" w:space="0" w:color="auto"/>
            </w:tcBorders>
            <w:vAlign w:val="bottom"/>
          </w:tcPr>
          <w:p w14:paraId="04345D02" w14:textId="4000A370" w:rsidR="00631885" w:rsidRPr="00631885" w:rsidRDefault="00631885" w:rsidP="00F94C68">
            <w:pPr>
              <w:autoSpaceDE w:val="0"/>
              <w:autoSpaceDN w:val="0"/>
              <w:spacing w:line="240" w:lineRule="atLeast"/>
              <w:ind w:right="324"/>
              <w:jc w:val="right"/>
              <w:rPr>
                <w:rFonts w:ascii="Times New Roman" w:hAnsi="Times New Roman" w:cs="Times New Roman"/>
              </w:rPr>
            </w:pPr>
            <w:r w:rsidRPr="00631885">
              <w:rPr>
                <w:rFonts w:ascii="Times New Roman" w:hAnsi="Times New Roman" w:cs="Times New Roman"/>
              </w:rPr>
              <w:t>-</w:t>
            </w:r>
          </w:p>
        </w:tc>
      </w:tr>
      <w:tr w:rsidR="00631885" w:rsidRPr="00862F52" w14:paraId="7D55B7E6" w14:textId="77777777" w:rsidTr="00F94C68">
        <w:trPr>
          <w:trHeight w:val="20"/>
        </w:trPr>
        <w:tc>
          <w:tcPr>
            <w:tcW w:w="4050" w:type="dxa"/>
            <w:vAlign w:val="bottom"/>
          </w:tcPr>
          <w:p w14:paraId="4A59BFF8" w14:textId="77777777" w:rsidR="00631885" w:rsidRPr="00862F52" w:rsidRDefault="00631885" w:rsidP="00631885">
            <w:pPr>
              <w:ind w:right="72"/>
              <w:jc w:val="left"/>
              <w:rPr>
                <w:rFonts w:ascii="Times New Roman" w:hAnsi="Times New Roman" w:cs="Times New Roman"/>
                <w:b/>
                <w:bCs/>
              </w:rPr>
            </w:pPr>
            <w:r w:rsidRPr="00862F52">
              <w:rPr>
                <w:rFonts w:ascii="Times New Roman" w:hAnsi="Times New Roman" w:cs="Times New Roman"/>
                <w:b/>
                <w:bCs/>
              </w:rPr>
              <w:t>Total changes that relate to future services</w:t>
            </w:r>
          </w:p>
        </w:tc>
        <w:tc>
          <w:tcPr>
            <w:tcW w:w="1350" w:type="dxa"/>
            <w:tcBorders>
              <w:top w:val="single" w:sz="4" w:space="0" w:color="auto"/>
              <w:bottom w:val="single" w:sz="4" w:space="0" w:color="auto"/>
            </w:tcBorders>
            <w:vAlign w:val="bottom"/>
          </w:tcPr>
          <w:p w14:paraId="70265C24" w14:textId="644EAC21" w:rsidR="00631885" w:rsidRPr="00F94C68" w:rsidRDefault="00F94C68" w:rsidP="00F94C68">
            <w:pPr>
              <w:autoSpaceDE w:val="0"/>
              <w:autoSpaceDN w:val="0"/>
              <w:spacing w:line="240" w:lineRule="atLeast"/>
              <w:jc w:val="right"/>
              <w:rPr>
                <w:rFonts w:ascii="Times New Roman" w:hAnsi="Times New Roman" w:cs="Times New Roman"/>
                <w:b/>
                <w:bCs/>
              </w:rPr>
            </w:pPr>
            <w:r w:rsidRPr="00F94C68">
              <w:rPr>
                <w:rFonts w:ascii="Times New Roman" w:hAnsi="Times New Roman" w:cs="Times New Roman"/>
                <w:b/>
                <w:bCs/>
              </w:rPr>
              <w:t>(63,579)</w:t>
            </w:r>
          </w:p>
        </w:tc>
        <w:tc>
          <w:tcPr>
            <w:tcW w:w="237" w:type="dxa"/>
            <w:vAlign w:val="bottom"/>
          </w:tcPr>
          <w:p w14:paraId="0AA9C31F" w14:textId="77777777" w:rsidR="00631885" w:rsidRPr="00631885" w:rsidRDefault="00631885" w:rsidP="00631885">
            <w:pPr>
              <w:ind w:right="67"/>
              <w:jc w:val="right"/>
              <w:rPr>
                <w:rFonts w:ascii="Times New Roman" w:hAnsi="Times New Roman" w:cs="Times New Roman"/>
                <w:b/>
                <w:bCs/>
              </w:rPr>
            </w:pPr>
          </w:p>
        </w:tc>
        <w:tc>
          <w:tcPr>
            <w:tcW w:w="1203" w:type="dxa"/>
            <w:tcBorders>
              <w:top w:val="single" w:sz="4" w:space="0" w:color="auto"/>
              <w:bottom w:val="single" w:sz="4" w:space="0" w:color="auto"/>
            </w:tcBorders>
            <w:vAlign w:val="bottom"/>
          </w:tcPr>
          <w:p w14:paraId="2DAF416C" w14:textId="45F0C047" w:rsidR="00631885" w:rsidRPr="00A50ED4" w:rsidRDefault="00F94C68" w:rsidP="00F94C68">
            <w:pPr>
              <w:autoSpaceDE w:val="0"/>
              <w:autoSpaceDN w:val="0"/>
              <w:spacing w:line="240" w:lineRule="atLeast"/>
              <w:ind w:right="70"/>
              <w:jc w:val="right"/>
              <w:rPr>
                <w:rFonts w:ascii="Times New Roman" w:hAnsi="Times New Roman" w:cs="Times New Roman"/>
                <w:b/>
                <w:bCs/>
              </w:rPr>
            </w:pPr>
            <w:r w:rsidRPr="00A50ED4">
              <w:rPr>
                <w:rFonts w:ascii="Times New Roman" w:hAnsi="Times New Roman" w:cs="Times New Roman"/>
                <w:b/>
                <w:bCs/>
              </w:rPr>
              <w:t>1,675</w:t>
            </w:r>
          </w:p>
        </w:tc>
        <w:tc>
          <w:tcPr>
            <w:tcW w:w="236" w:type="dxa"/>
            <w:vAlign w:val="bottom"/>
          </w:tcPr>
          <w:p w14:paraId="376D98D0" w14:textId="77777777" w:rsidR="00631885" w:rsidRPr="00A50ED4" w:rsidRDefault="00631885" w:rsidP="00F94C68">
            <w:pPr>
              <w:autoSpaceDE w:val="0"/>
              <w:autoSpaceDN w:val="0"/>
              <w:spacing w:line="240" w:lineRule="atLeast"/>
              <w:jc w:val="right"/>
              <w:rPr>
                <w:rFonts w:ascii="Times New Roman" w:hAnsi="Times New Roman" w:cs="Times New Roman"/>
                <w:b/>
                <w:bCs/>
              </w:rPr>
            </w:pPr>
          </w:p>
        </w:tc>
        <w:tc>
          <w:tcPr>
            <w:tcW w:w="1276" w:type="dxa"/>
            <w:tcBorders>
              <w:top w:val="single" w:sz="4" w:space="0" w:color="auto"/>
              <w:bottom w:val="single" w:sz="4" w:space="0" w:color="auto"/>
            </w:tcBorders>
            <w:vAlign w:val="bottom"/>
          </w:tcPr>
          <w:p w14:paraId="028C2F78" w14:textId="6657FB65" w:rsidR="00631885" w:rsidRPr="00A50ED4" w:rsidRDefault="00F94C68" w:rsidP="00F94C68">
            <w:pPr>
              <w:autoSpaceDE w:val="0"/>
              <w:autoSpaceDN w:val="0"/>
              <w:spacing w:line="240" w:lineRule="atLeast"/>
              <w:ind w:right="70"/>
              <w:jc w:val="right"/>
              <w:rPr>
                <w:rFonts w:ascii="Times New Roman" w:hAnsi="Times New Roman" w:cs="Times New Roman"/>
                <w:b/>
                <w:bCs/>
              </w:rPr>
            </w:pPr>
            <w:r w:rsidRPr="00A50ED4">
              <w:rPr>
                <w:rFonts w:ascii="Times New Roman" w:hAnsi="Times New Roman" w:cs="Times New Roman"/>
                <w:b/>
                <w:bCs/>
              </w:rPr>
              <w:t>61,064</w:t>
            </w:r>
          </w:p>
        </w:tc>
        <w:tc>
          <w:tcPr>
            <w:tcW w:w="236" w:type="dxa"/>
            <w:vAlign w:val="bottom"/>
          </w:tcPr>
          <w:p w14:paraId="5705C225" w14:textId="77777777" w:rsidR="00631885" w:rsidRPr="00A50ED4" w:rsidRDefault="00631885" w:rsidP="00F94C68">
            <w:pPr>
              <w:autoSpaceDE w:val="0"/>
              <w:autoSpaceDN w:val="0"/>
              <w:spacing w:line="240" w:lineRule="atLeast"/>
              <w:jc w:val="right"/>
              <w:rPr>
                <w:rFonts w:ascii="Times New Roman" w:hAnsi="Times New Roman" w:cs="Times New Roman"/>
                <w:b/>
                <w:bCs/>
              </w:rPr>
            </w:pPr>
          </w:p>
        </w:tc>
        <w:tc>
          <w:tcPr>
            <w:tcW w:w="1222" w:type="dxa"/>
            <w:tcBorders>
              <w:top w:val="single" w:sz="4" w:space="0" w:color="auto"/>
              <w:bottom w:val="single" w:sz="4" w:space="0" w:color="auto"/>
            </w:tcBorders>
            <w:vAlign w:val="bottom"/>
          </w:tcPr>
          <w:p w14:paraId="12F5DE16" w14:textId="19A9B978" w:rsidR="00631885" w:rsidRPr="00A50ED4" w:rsidRDefault="00631885" w:rsidP="00F94C68">
            <w:pPr>
              <w:autoSpaceDE w:val="0"/>
              <w:autoSpaceDN w:val="0"/>
              <w:spacing w:line="240" w:lineRule="atLeast"/>
              <w:jc w:val="right"/>
              <w:rPr>
                <w:rFonts w:ascii="Times New Roman" w:hAnsi="Times New Roman" w:cs="Times New Roman"/>
                <w:b/>
                <w:bCs/>
              </w:rPr>
            </w:pPr>
            <w:r w:rsidRPr="00A50ED4">
              <w:rPr>
                <w:rFonts w:ascii="Times New Roman" w:hAnsi="Times New Roman" w:cs="Times New Roman"/>
                <w:b/>
                <w:bCs/>
              </w:rPr>
              <w:t>(840)</w:t>
            </w:r>
          </w:p>
        </w:tc>
      </w:tr>
      <w:tr w:rsidR="00631885" w:rsidRPr="00862F52" w14:paraId="443F4C7F" w14:textId="77777777" w:rsidTr="00F94C68">
        <w:trPr>
          <w:trHeight w:val="20"/>
        </w:trPr>
        <w:tc>
          <w:tcPr>
            <w:tcW w:w="4050" w:type="dxa"/>
            <w:vAlign w:val="bottom"/>
          </w:tcPr>
          <w:p w14:paraId="425CC7E4" w14:textId="76AC1B30" w:rsidR="00631885" w:rsidRPr="00466B9C" w:rsidRDefault="00631885" w:rsidP="00631885">
            <w:pPr>
              <w:ind w:right="72"/>
              <w:jc w:val="left"/>
              <w:rPr>
                <w:rFonts w:ascii="Times New Roman" w:hAnsi="Times New Roman" w:cs="Times New Roman"/>
                <w:b/>
                <w:bCs/>
              </w:rPr>
            </w:pPr>
            <w:r w:rsidRPr="009129F4">
              <w:rPr>
                <w:rFonts w:ascii="Times New Roman" w:hAnsi="Times New Roman" w:cs="Times New Roman"/>
                <w:b/>
                <w:bCs/>
              </w:rPr>
              <w:t>Changes that relate to past services</w:t>
            </w:r>
          </w:p>
        </w:tc>
        <w:tc>
          <w:tcPr>
            <w:tcW w:w="1350" w:type="dxa"/>
            <w:vAlign w:val="bottom"/>
          </w:tcPr>
          <w:p w14:paraId="7C6D5462"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237" w:type="dxa"/>
            <w:vAlign w:val="bottom"/>
          </w:tcPr>
          <w:p w14:paraId="094B3CA6" w14:textId="77777777" w:rsidR="00631885" w:rsidRPr="00631885" w:rsidRDefault="00631885" w:rsidP="00631885">
            <w:pPr>
              <w:ind w:right="67"/>
              <w:jc w:val="right"/>
              <w:rPr>
                <w:rFonts w:ascii="Times New Roman" w:hAnsi="Times New Roman" w:cs="Times New Roman"/>
              </w:rPr>
            </w:pPr>
          </w:p>
        </w:tc>
        <w:tc>
          <w:tcPr>
            <w:tcW w:w="1203" w:type="dxa"/>
            <w:vAlign w:val="bottom"/>
          </w:tcPr>
          <w:p w14:paraId="26626853"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236" w:type="dxa"/>
            <w:vAlign w:val="bottom"/>
          </w:tcPr>
          <w:p w14:paraId="2848FE96"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76" w:type="dxa"/>
            <w:vAlign w:val="bottom"/>
          </w:tcPr>
          <w:p w14:paraId="135B9072" w14:textId="77777777" w:rsidR="00631885" w:rsidRPr="00631885" w:rsidRDefault="00631885" w:rsidP="00F94C68">
            <w:pPr>
              <w:autoSpaceDE w:val="0"/>
              <w:autoSpaceDN w:val="0"/>
              <w:spacing w:line="240" w:lineRule="atLeast"/>
              <w:ind w:left="-168"/>
              <w:jc w:val="right"/>
              <w:rPr>
                <w:rFonts w:ascii="Times New Roman" w:hAnsi="Times New Roman" w:cs="Times New Roman"/>
              </w:rPr>
            </w:pPr>
          </w:p>
        </w:tc>
        <w:tc>
          <w:tcPr>
            <w:tcW w:w="236" w:type="dxa"/>
            <w:vAlign w:val="bottom"/>
          </w:tcPr>
          <w:p w14:paraId="3AC1119F"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22" w:type="dxa"/>
            <w:vAlign w:val="bottom"/>
          </w:tcPr>
          <w:p w14:paraId="1BCDE10C" w14:textId="77777777" w:rsidR="00631885" w:rsidRPr="00631885" w:rsidRDefault="00631885" w:rsidP="00F94C68">
            <w:pPr>
              <w:autoSpaceDE w:val="0"/>
              <w:autoSpaceDN w:val="0"/>
              <w:spacing w:line="240" w:lineRule="atLeast"/>
              <w:jc w:val="right"/>
              <w:rPr>
                <w:rFonts w:ascii="Times New Roman" w:hAnsi="Times New Roman" w:cs="Times New Roman"/>
              </w:rPr>
            </w:pPr>
          </w:p>
        </w:tc>
      </w:tr>
      <w:tr w:rsidR="00631885" w:rsidRPr="00862F52" w14:paraId="789BE227" w14:textId="77777777" w:rsidTr="00F94C68">
        <w:trPr>
          <w:trHeight w:val="20"/>
        </w:trPr>
        <w:tc>
          <w:tcPr>
            <w:tcW w:w="4050" w:type="dxa"/>
            <w:vAlign w:val="bottom"/>
          </w:tcPr>
          <w:p w14:paraId="4D3F2160" w14:textId="0534F99E" w:rsidR="00631885" w:rsidRPr="00592E42" w:rsidRDefault="00631885" w:rsidP="00631885">
            <w:pPr>
              <w:ind w:left="167" w:right="-170" w:hanging="167"/>
              <w:jc w:val="left"/>
              <w:rPr>
                <w:rFonts w:ascii="Times New Roman" w:hAnsi="Times New Roman" w:cs="Times New Roman"/>
                <w:cs/>
              </w:rPr>
            </w:pPr>
            <w:r w:rsidRPr="009129F4">
              <w:rPr>
                <w:rFonts w:ascii="Times New Roman" w:hAnsi="Times New Roman" w:cs="Times New Roman"/>
              </w:rPr>
              <w:t>Change</w:t>
            </w:r>
            <w:r>
              <w:rPr>
                <w:rFonts w:ascii="Times New Roman" w:hAnsi="Times New Roman" w:cs="Times New Roman"/>
              </w:rPr>
              <w:t>s</w:t>
            </w:r>
            <w:r w:rsidRPr="009129F4">
              <w:rPr>
                <w:rFonts w:ascii="Times New Roman" w:hAnsi="Times New Roman" w:cs="Times New Roman"/>
              </w:rPr>
              <w:t xml:space="preserve"> </w:t>
            </w:r>
            <w:r>
              <w:rPr>
                <w:rFonts w:ascii="Times New Roman" w:hAnsi="Times New Roman" w:cs="Times New Roman"/>
              </w:rPr>
              <w:t xml:space="preserve">that </w:t>
            </w:r>
            <w:r w:rsidRPr="009129F4">
              <w:rPr>
                <w:rFonts w:ascii="Times New Roman" w:hAnsi="Times New Roman" w:cs="Times New Roman"/>
              </w:rPr>
              <w:t xml:space="preserve">related to past service </w:t>
            </w:r>
            <w:r>
              <w:rPr>
                <w:rFonts w:ascii="Times New Roman" w:hAnsi="Times New Roman" w:cs="Times New Roman"/>
              </w:rPr>
              <w:t>-</w:t>
            </w:r>
            <w:r>
              <w:rPr>
                <w:rFonts w:ascii="Times New Roman" w:hAnsi="Times New Roman" w:cs="Times New Roman"/>
              </w:rPr>
              <w:br/>
              <w:t>adjustment</w:t>
            </w:r>
            <w:r w:rsidRPr="009129F4">
              <w:rPr>
                <w:rFonts w:ascii="Times New Roman" w:hAnsi="Times New Roman" w:cs="Times New Roman"/>
              </w:rPr>
              <w:t xml:space="preserve"> to incurred claims</w:t>
            </w:r>
          </w:p>
        </w:tc>
        <w:tc>
          <w:tcPr>
            <w:tcW w:w="1350" w:type="dxa"/>
            <w:vAlign w:val="bottom"/>
          </w:tcPr>
          <w:p w14:paraId="09F031ED" w14:textId="1F3CF681" w:rsidR="00631885" w:rsidRPr="00631885" w:rsidRDefault="00631885" w:rsidP="00F94C68">
            <w:pPr>
              <w:autoSpaceDE w:val="0"/>
              <w:autoSpaceDN w:val="0"/>
              <w:spacing w:line="240" w:lineRule="atLeast"/>
              <w:jc w:val="right"/>
              <w:rPr>
                <w:rFonts w:ascii="Times New Roman" w:hAnsi="Times New Roman" w:cs="Times New Roman"/>
              </w:rPr>
            </w:pPr>
            <w:r w:rsidRPr="00631885">
              <w:rPr>
                <w:rFonts w:ascii="Times New Roman" w:hAnsi="Times New Roman" w:cs="Times New Roman"/>
              </w:rPr>
              <w:t>(27,419)</w:t>
            </w:r>
          </w:p>
        </w:tc>
        <w:tc>
          <w:tcPr>
            <w:tcW w:w="237" w:type="dxa"/>
            <w:vAlign w:val="bottom"/>
          </w:tcPr>
          <w:p w14:paraId="5EB8009A" w14:textId="77777777" w:rsidR="00631885" w:rsidRPr="00631885" w:rsidRDefault="00631885" w:rsidP="00631885">
            <w:pPr>
              <w:ind w:right="67"/>
              <w:jc w:val="right"/>
              <w:rPr>
                <w:rFonts w:ascii="Times New Roman" w:hAnsi="Times New Roman" w:cs="Times New Roman"/>
              </w:rPr>
            </w:pPr>
          </w:p>
        </w:tc>
        <w:tc>
          <w:tcPr>
            <w:tcW w:w="1203" w:type="dxa"/>
            <w:vAlign w:val="bottom"/>
          </w:tcPr>
          <w:p w14:paraId="53FBF3ED" w14:textId="00C97867" w:rsidR="00631885" w:rsidRPr="00631885" w:rsidRDefault="00631885" w:rsidP="00F94C68">
            <w:pPr>
              <w:autoSpaceDE w:val="0"/>
              <w:autoSpaceDN w:val="0"/>
              <w:spacing w:line="240" w:lineRule="atLeast"/>
              <w:jc w:val="right"/>
              <w:rPr>
                <w:rFonts w:ascii="Times New Roman" w:hAnsi="Times New Roman" w:cs="Times New Roman"/>
              </w:rPr>
            </w:pPr>
            <w:r w:rsidRPr="00631885">
              <w:rPr>
                <w:rFonts w:ascii="Times New Roman" w:hAnsi="Times New Roman" w:cs="Times New Roman"/>
              </w:rPr>
              <w:t>(2,977)</w:t>
            </w:r>
          </w:p>
        </w:tc>
        <w:tc>
          <w:tcPr>
            <w:tcW w:w="236" w:type="dxa"/>
            <w:vAlign w:val="bottom"/>
          </w:tcPr>
          <w:p w14:paraId="03C9BF17"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76" w:type="dxa"/>
            <w:vAlign w:val="bottom"/>
          </w:tcPr>
          <w:p w14:paraId="6DB48FB9" w14:textId="4C1CAA1C" w:rsidR="00631885" w:rsidRPr="00631885" w:rsidRDefault="00631885" w:rsidP="00F94C68">
            <w:pPr>
              <w:autoSpaceDE w:val="0"/>
              <w:autoSpaceDN w:val="0"/>
              <w:spacing w:line="240" w:lineRule="atLeast"/>
              <w:ind w:right="324"/>
              <w:jc w:val="right"/>
              <w:rPr>
                <w:rFonts w:ascii="Times New Roman" w:hAnsi="Times New Roman" w:cs="Times New Roman"/>
              </w:rPr>
            </w:pPr>
            <w:r w:rsidRPr="00631885">
              <w:rPr>
                <w:rFonts w:ascii="Times New Roman" w:hAnsi="Times New Roman" w:cs="Times New Roman"/>
              </w:rPr>
              <w:t>-</w:t>
            </w:r>
          </w:p>
        </w:tc>
        <w:tc>
          <w:tcPr>
            <w:tcW w:w="236" w:type="dxa"/>
            <w:vAlign w:val="bottom"/>
          </w:tcPr>
          <w:p w14:paraId="42FA9927"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22" w:type="dxa"/>
            <w:vAlign w:val="bottom"/>
          </w:tcPr>
          <w:p w14:paraId="22D24B35" w14:textId="02B6D1D6" w:rsidR="00631885" w:rsidRPr="00631885" w:rsidRDefault="00631885" w:rsidP="00F94C68">
            <w:pPr>
              <w:autoSpaceDE w:val="0"/>
              <w:autoSpaceDN w:val="0"/>
              <w:spacing w:line="240" w:lineRule="atLeast"/>
              <w:jc w:val="right"/>
              <w:rPr>
                <w:rFonts w:ascii="Times New Roman" w:hAnsi="Times New Roman" w:cs="Times New Roman"/>
              </w:rPr>
            </w:pPr>
            <w:r w:rsidRPr="00631885">
              <w:rPr>
                <w:rFonts w:ascii="Times New Roman" w:hAnsi="Times New Roman" w:cs="Times New Roman"/>
              </w:rPr>
              <w:t>(30,396)</w:t>
            </w:r>
          </w:p>
        </w:tc>
      </w:tr>
      <w:tr w:rsidR="00631885" w:rsidRPr="00862F52" w14:paraId="218C0CDE" w14:textId="77777777" w:rsidTr="00F94C68">
        <w:trPr>
          <w:trHeight w:val="20"/>
        </w:trPr>
        <w:tc>
          <w:tcPr>
            <w:tcW w:w="4050" w:type="dxa"/>
            <w:vAlign w:val="bottom"/>
          </w:tcPr>
          <w:p w14:paraId="2CF94F6F" w14:textId="2ABA9EFD" w:rsidR="00631885" w:rsidRPr="00466B9C" w:rsidRDefault="00631885" w:rsidP="00631885">
            <w:pPr>
              <w:ind w:left="167" w:right="-170" w:hanging="167"/>
              <w:jc w:val="left"/>
              <w:rPr>
                <w:rFonts w:ascii="Times New Roman" w:hAnsi="Times New Roman" w:cs="Times New Roman"/>
                <w:b/>
                <w:bCs/>
              </w:rPr>
            </w:pPr>
            <w:r>
              <w:rPr>
                <w:rFonts w:ascii="Times New Roman" w:hAnsi="Times New Roman" w:cs="Times New Roman"/>
              </w:rPr>
              <w:t xml:space="preserve">Effect of changes in the risk of </w:t>
            </w:r>
            <w:r>
              <w:rPr>
                <w:rFonts w:ascii="Times New Roman" w:hAnsi="Times New Roman" w:cs="Times New Roman"/>
              </w:rPr>
              <w:br/>
              <w:t>reinsurers non - performance</w:t>
            </w:r>
          </w:p>
        </w:tc>
        <w:tc>
          <w:tcPr>
            <w:tcW w:w="1350" w:type="dxa"/>
            <w:vAlign w:val="bottom"/>
          </w:tcPr>
          <w:p w14:paraId="736926C5" w14:textId="3A9CBFA1" w:rsidR="00631885" w:rsidRPr="00631885" w:rsidRDefault="00631885" w:rsidP="00F94C68">
            <w:pPr>
              <w:autoSpaceDE w:val="0"/>
              <w:autoSpaceDN w:val="0"/>
              <w:spacing w:line="240" w:lineRule="atLeast"/>
              <w:ind w:right="324"/>
              <w:jc w:val="right"/>
              <w:rPr>
                <w:rFonts w:ascii="Times New Roman" w:hAnsi="Times New Roman" w:cs="Times New Roman"/>
              </w:rPr>
            </w:pPr>
            <w:r w:rsidRPr="00631885">
              <w:rPr>
                <w:rFonts w:ascii="Times New Roman" w:hAnsi="Times New Roman" w:cs="Times New Roman"/>
              </w:rPr>
              <w:t>-</w:t>
            </w:r>
          </w:p>
        </w:tc>
        <w:tc>
          <w:tcPr>
            <w:tcW w:w="237" w:type="dxa"/>
            <w:vAlign w:val="bottom"/>
          </w:tcPr>
          <w:p w14:paraId="2401556B" w14:textId="77777777" w:rsidR="00631885" w:rsidRPr="00631885" w:rsidRDefault="00631885" w:rsidP="00631885">
            <w:pPr>
              <w:ind w:right="72"/>
              <w:jc w:val="right"/>
              <w:rPr>
                <w:rFonts w:ascii="Times New Roman" w:hAnsi="Times New Roman" w:cs="Times New Roman"/>
              </w:rPr>
            </w:pPr>
          </w:p>
        </w:tc>
        <w:tc>
          <w:tcPr>
            <w:tcW w:w="1203" w:type="dxa"/>
            <w:vAlign w:val="bottom"/>
          </w:tcPr>
          <w:p w14:paraId="6236BB77" w14:textId="2A7068DF" w:rsidR="00631885" w:rsidRPr="00631885" w:rsidRDefault="00631885" w:rsidP="00F94C68">
            <w:pPr>
              <w:autoSpaceDE w:val="0"/>
              <w:autoSpaceDN w:val="0"/>
              <w:spacing w:line="240" w:lineRule="atLeast"/>
              <w:ind w:right="324"/>
              <w:jc w:val="right"/>
              <w:rPr>
                <w:rFonts w:ascii="Times New Roman" w:hAnsi="Times New Roman" w:cs="Times New Roman"/>
              </w:rPr>
            </w:pPr>
            <w:r w:rsidRPr="00631885">
              <w:rPr>
                <w:rFonts w:ascii="Times New Roman" w:hAnsi="Times New Roman" w:cs="Times New Roman"/>
              </w:rPr>
              <w:t>-</w:t>
            </w:r>
          </w:p>
        </w:tc>
        <w:tc>
          <w:tcPr>
            <w:tcW w:w="236" w:type="dxa"/>
            <w:vAlign w:val="bottom"/>
          </w:tcPr>
          <w:p w14:paraId="68C2BD03"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76" w:type="dxa"/>
            <w:vAlign w:val="bottom"/>
          </w:tcPr>
          <w:p w14:paraId="11DA14CD" w14:textId="3573F446" w:rsidR="00631885" w:rsidRPr="00631885" w:rsidRDefault="00631885" w:rsidP="00F94C68">
            <w:pPr>
              <w:autoSpaceDE w:val="0"/>
              <w:autoSpaceDN w:val="0"/>
              <w:spacing w:line="240" w:lineRule="atLeast"/>
              <w:ind w:right="324"/>
              <w:jc w:val="right"/>
              <w:rPr>
                <w:rFonts w:ascii="Times New Roman" w:hAnsi="Times New Roman" w:cs="Times New Roman"/>
              </w:rPr>
            </w:pPr>
            <w:r w:rsidRPr="00631885">
              <w:rPr>
                <w:rFonts w:ascii="Times New Roman" w:hAnsi="Times New Roman" w:cs="Times New Roman"/>
              </w:rPr>
              <w:t>-</w:t>
            </w:r>
          </w:p>
        </w:tc>
        <w:tc>
          <w:tcPr>
            <w:tcW w:w="236" w:type="dxa"/>
            <w:vAlign w:val="bottom"/>
          </w:tcPr>
          <w:p w14:paraId="765CC7D9"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22" w:type="dxa"/>
            <w:vAlign w:val="bottom"/>
          </w:tcPr>
          <w:p w14:paraId="606BC5B1" w14:textId="3C6F0349" w:rsidR="00631885" w:rsidRPr="00631885" w:rsidRDefault="00631885" w:rsidP="00F94C68">
            <w:pPr>
              <w:autoSpaceDE w:val="0"/>
              <w:autoSpaceDN w:val="0"/>
              <w:spacing w:line="240" w:lineRule="atLeast"/>
              <w:ind w:right="324"/>
              <w:jc w:val="right"/>
              <w:rPr>
                <w:rFonts w:ascii="Times New Roman" w:hAnsi="Times New Roman" w:cs="Times New Roman"/>
              </w:rPr>
            </w:pPr>
            <w:r w:rsidRPr="00631885">
              <w:rPr>
                <w:rFonts w:ascii="Times New Roman" w:hAnsi="Times New Roman" w:cs="Times New Roman"/>
              </w:rPr>
              <w:t>-</w:t>
            </w:r>
          </w:p>
        </w:tc>
      </w:tr>
      <w:tr w:rsidR="00631885" w:rsidRPr="00862F52" w14:paraId="76DFA08C" w14:textId="77777777" w:rsidTr="00F94C68">
        <w:trPr>
          <w:trHeight w:val="20"/>
        </w:trPr>
        <w:tc>
          <w:tcPr>
            <w:tcW w:w="4050" w:type="dxa"/>
            <w:vAlign w:val="bottom"/>
          </w:tcPr>
          <w:p w14:paraId="068B63DC" w14:textId="028A6CF2" w:rsidR="00631885" w:rsidRPr="00466B9C" w:rsidRDefault="00631885" w:rsidP="00631885">
            <w:pPr>
              <w:ind w:right="72"/>
              <w:jc w:val="left"/>
              <w:rPr>
                <w:rFonts w:ascii="Times New Roman" w:hAnsi="Times New Roman" w:cs="Times New Roman"/>
                <w:b/>
                <w:bCs/>
              </w:rPr>
            </w:pPr>
            <w:r w:rsidRPr="00466B9C">
              <w:rPr>
                <w:rFonts w:ascii="Times New Roman" w:hAnsi="Times New Roman" w:cs="Times New Roman"/>
                <w:b/>
                <w:bCs/>
              </w:rPr>
              <w:t>Total changes that relate to past services</w:t>
            </w:r>
          </w:p>
        </w:tc>
        <w:tc>
          <w:tcPr>
            <w:tcW w:w="1350" w:type="dxa"/>
            <w:tcBorders>
              <w:top w:val="single" w:sz="4" w:space="0" w:color="auto"/>
              <w:bottom w:val="single" w:sz="4" w:space="0" w:color="auto"/>
            </w:tcBorders>
            <w:vAlign w:val="bottom"/>
          </w:tcPr>
          <w:p w14:paraId="2C82B61B" w14:textId="09DDE9E7" w:rsidR="00631885" w:rsidRPr="00F94C68" w:rsidRDefault="00631885" w:rsidP="00F94C68">
            <w:pPr>
              <w:autoSpaceDE w:val="0"/>
              <w:autoSpaceDN w:val="0"/>
              <w:spacing w:line="240" w:lineRule="atLeast"/>
              <w:jc w:val="right"/>
              <w:rPr>
                <w:rFonts w:ascii="Times New Roman" w:hAnsi="Times New Roman" w:cs="Times New Roman"/>
                <w:b/>
                <w:bCs/>
              </w:rPr>
            </w:pPr>
            <w:r w:rsidRPr="00F94C68">
              <w:rPr>
                <w:rFonts w:ascii="Times New Roman" w:hAnsi="Times New Roman" w:cs="Times New Roman"/>
                <w:b/>
                <w:bCs/>
              </w:rPr>
              <w:t>(27,419)</w:t>
            </w:r>
          </w:p>
        </w:tc>
        <w:tc>
          <w:tcPr>
            <w:tcW w:w="237" w:type="dxa"/>
            <w:vAlign w:val="bottom"/>
          </w:tcPr>
          <w:p w14:paraId="2D90F2B7" w14:textId="77777777" w:rsidR="00631885" w:rsidRPr="00631885" w:rsidRDefault="00631885" w:rsidP="00631885">
            <w:pPr>
              <w:ind w:right="67"/>
              <w:jc w:val="right"/>
              <w:rPr>
                <w:rFonts w:ascii="Times New Roman" w:hAnsi="Times New Roman" w:cs="Times New Roman"/>
                <w:b/>
                <w:bCs/>
              </w:rPr>
            </w:pPr>
          </w:p>
        </w:tc>
        <w:tc>
          <w:tcPr>
            <w:tcW w:w="1203" w:type="dxa"/>
            <w:tcBorders>
              <w:top w:val="single" w:sz="4" w:space="0" w:color="auto"/>
              <w:bottom w:val="single" w:sz="4" w:space="0" w:color="auto"/>
            </w:tcBorders>
            <w:vAlign w:val="bottom"/>
          </w:tcPr>
          <w:p w14:paraId="2CBC2635" w14:textId="2163095A" w:rsidR="00631885" w:rsidRPr="00A50ED4" w:rsidRDefault="00631885" w:rsidP="00F94C68">
            <w:pPr>
              <w:autoSpaceDE w:val="0"/>
              <w:autoSpaceDN w:val="0"/>
              <w:spacing w:line="240" w:lineRule="atLeast"/>
              <w:jc w:val="right"/>
              <w:rPr>
                <w:rFonts w:ascii="Times New Roman" w:hAnsi="Times New Roman" w:cs="Times New Roman"/>
                <w:b/>
                <w:bCs/>
              </w:rPr>
            </w:pPr>
            <w:r w:rsidRPr="00A50ED4">
              <w:rPr>
                <w:rFonts w:ascii="Times New Roman" w:hAnsi="Times New Roman" w:cs="Times New Roman"/>
                <w:b/>
                <w:bCs/>
              </w:rPr>
              <w:t>(2,977)</w:t>
            </w:r>
          </w:p>
        </w:tc>
        <w:tc>
          <w:tcPr>
            <w:tcW w:w="236" w:type="dxa"/>
            <w:vAlign w:val="bottom"/>
          </w:tcPr>
          <w:p w14:paraId="49127CEB" w14:textId="77777777" w:rsidR="00631885" w:rsidRPr="00A50ED4" w:rsidRDefault="00631885" w:rsidP="00F94C68">
            <w:pPr>
              <w:autoSpaceDE w:val="0"/>
              <w:autoSpaceDN w:val="0"/>
              <w:spacing w:line="240" w:lineRule="atLeast"/>
              <w:jc w:val="right"/>
              <w:rPr>
                <w:rFonts w:ascii="Times New Roman" w:hAnsi="Times New Roman" w:cs="Times New Roman"/>
                <w:b/>
                <w:bCs/>
              </w:rPr>
            </w:pPr>
          </w:p>
        </w:tc>
        <w:tc>
          <w:tcPr>
            <w:tcW w:w="1276" w:type="dxa"/>
            <w:tcBorders>
              <w:top w:val="single" w:sz="4" w:space="0" w:color="auto"/>
              <w:bottom w:val="single" w:sz="4" w:space="0" w:color="auto"/>
            </w:tcBorders>
            <w:vAlign w:val="bottom"/>
          </w:tcPr>
          <w:p w14:paraId="654F3004" w14:textId="6F6A91A4" w:rsidR="00631885" w:rsidRPr="00A50ED4" w:rsidRDefault="00631885" w:rsidP="00F94C68">
            <w:pPr>
              <w:autoSpaceDE w:val="0"/>
              <w:autoSpaceDN w:val="0"/>
              <w:spacing w:line="240" w:lineRule="atLeast"/>
              <w:ind w:right="324"/>
              <w:jc w:val="right"/>
              <w:rPr>
                <w:rFonts w:ascii="Times New Roman" w:hAnsi="Times New Roman" w:cs="Times New Roman"/>
                <w:b/>
                <w:bCs/>
              </w:rPr>
            </w:pPr>
            <w:r w:rsidRPr="00A50ED4">
              <w:rPr>
                <w:rFonts w:ascii="Times New Roman" w:hAnsi="Times New Roman" w:cs="Times New Roman"/>
                <w:b/>
                <w:bCs/>
              </w:rPr>
              <w:t>-</w:t>
            </w:r>
          </w:p>
        </w:tc>
        <w:tc>
          <w:tcPr>
            <w:tcW w:w="236" w:type="dxa"/>
            <w:vAlign w:val="bottom"/>
          </w:tcPr>
          <w:p w14:paraId="29F1F1D4" w14:textId="77777777" w:rsidR="00631885" w:rsidRPr="00A50ED4" w:rsidRDefault="00631885" w:rsidP="00F94C68">
            <w:pPr>
              <w:autoSpaceDE w:val="0"/>
              <w:autoSpaceDN w:val="0"/>
              <w:spacing w:line="240" w:lineRule="atLeast"/>
              <w:jc w:val="right"/>
              <w:rPr>
                <w:rFonts w:ascii="Times New Roman" w:hAnsi="Times New Roman" w:cs="Times New Roman"/>
                <w:b/>
                <w:bCs/>
              </w:rPr>
            </w:pPr>
          </w:p>
        </w:tc>
        <w:tc>
          <w:tcPr>
            <w:tcW w:w="1222" w:type="dxa"/>
            <w:tcBorders>
              <w:top w:val="single" w:sz="4" w:space="0" w:color="auto"/>
              <w:bottom w:val="single" w:sz="4" w:space="0" w:color="auto"/>
            </w:tcBorders>
            <w:vAlign w:val="bottom"/>
          </w:tcPr>
          <w:p w14:paraId="41D72CD4" w14:textId="66623983" w:rsidR="00631885" w:rsidRPr="00A50ED4" w:rsidRDefault="00631885" w:rsidP="00F94C68">
            <w:pPr>
              <w:autoSpaceDE w:val="0"/>
              <w:autoSpaceDN w:val="0"/>
              <w:spacing w:line="240" w:lineRule="atLeast"/>
              <w:jc w:val="right"/>
              <w:rPr>
                <w:rFonts w:ascii="Times New Roman" w:hAnsi="Times New Roman" w:cs="Times New Roman"/>
                <w:b/>
                <w:bCs/>
              </w:rPr>
            </w:pPr>
            <w:r w:rsidRPr="00A50ED4">
              <w:rPr>
                <w:rFonts w:ascii="Times New Roman" w:hAnsi="Times New Roman" w:cs="Times New Roman"/>
                <w:b/>
                <w:bCs/>
              </w:rPr>
              <w:t>(30,396)</w:t>
            </w:r>
          </w:p>
        </w:tc>
      </w:tr>
      <w:tr w:rsidR="00631885" w:rsidRPr="00862F52" w14:paraId="2BE2B215" w14:textId="77777777" w:rsidTr="00F94C68">
        <w:trPr>
          <w:trHeight w:val="20"/>
        </w:trPr>
        <w:tc>
          <w:tcPr>
            <w:tcW w:w="4050" w:type="dxa"/>
            <w:vAlign w:val="bottom"/>
          </w:tcPr>
          <w:p w14:paraId="436C9891" w14:textId="0AC1C47A" w:rsidR="00631885" w:rsidRPr="00466B9C" w:rsidRDefault="00631885" w:rsidP="00631885">
            <w:pPr>
              <w:ind w:left="167" w:right="72" w:hanging="167"/>
              <w:jc w:val="left"/>
              <w:rPr>
                <w:rFonts w:ascii="Times New Roman" w:hAnsi="Times New Roman" w:cs="Times New Roman"/>
                <w:b/>
                <w:bCs/>
              </w:rPr>
            </w:pPr>
            <w:r w:rsidRPr="009129F4">
              <w:rPr>
                <w:rFonts w:ascii="Times New Roman" w:hAnsi="Times New Roman" w:cs="Times New Roman"/>
                <w:b/>
                <w:bCs/>
              </w:rPr>
              <w:t>Net income (expenses) from reinsurance contracts</w:t>
            </w:r>
            <w:r>
              <w:rPr>
                <w:rFonts w:ascii="Times New Roman" w:hAnsi="Times New Roman" w:cs="Times New Roman"/>
                <w:b/>
                <w:bCs/>
              </w:rPr>
              <w:t xml:space="preserve"> held</w:t>
            </w:r>
          </w:p>
        </w:tc>
        <w:tc>
          <w:tcPr>
            <w:tcW w:w="1350" w:type="dxa"/>
            <w:tcBorders>
              <w:top w:val="single" w:sz="4" w:space="0" w:color="auto"/>
              <w:bottom w:val="single" w:sz="4" w:space="0" w:color="auto"/>
            </w:tcBorders>
            <w:vAlign w:val="bottom"/>
          </w:tcPr>
          <w:p w14:paraId="3825C9BE" w14:textId="61453705" w:rsidR="00631885" w:rsidRPr="00F94C68" w:rsidRDefault="00631885" w:rsidP="00F94C68">
            <w:pPr>
              <w:autoSpaceDE w:val="0"/>
              <w:autoSpaceDN w:val="0"/>
              <w:spacing w:line="240" w:lineRule="atLeast"/>
              <w:jc w:val="right"/>
              <w:rPr>
                <w:rFonts w:ascii="Times New Roman" w:hAnsi="Times New Roman" w:cs="Times New Roman"/>
                <w:b/>
                <w:bCs/>
              </w:rPr>
            </w:pPr>
            <w:r w:rsidRPr="00F94C68">
              <w:rPr>
                <w:rFonts w:ascii="Times New Roman" w:hAnsi="Times New Roman" w:cs="Times New Roman"/>
                <w:b/>
                <w:bCs/>
              </w:rPr>
              <w:t>(39,530)</w:t>
            </w:r>
          </w:p>
        </w:tc>
        <w:tc>
          <w:tcPr>
            <w:tcW w:w="237" w:type="dxa"/>
            <w:vAlign w:val="bottom"/>
          </w:tcPr>
          <w:p w14:paraId="1CB95A6A" w14:textId="77777777" w:rsidR="00631885" w:rsidRPr="00631885" w:rsidRDefault="00631885" w:rsidP="00631885">
            <w:pPr>
              <w:ind w:right="67"/>
              <w:jc w:val="right"/>
              <w:rPr>
                <w:rFonts w:ascii="Times New Roman" w:hAnsi="Times New Roman" w:cs="Times New Roman"/>
                <w:b/>
                <w:bCs/>
              </w:rPr>
            </w:pPr>
          </w:p>
        </w:tc>
        <w:tc>
          <w:tcPr>
            <w:tcW w:w="1203" w:type="dxa"/>
            <w:tcBorders>
              <w:top w:val="single" w:sz="4" w:space="0" w:color="auto"/>
              <w:bottom w:val="single" w:sz="4" w:space="0" w:color="auto"/>
            </w:tcBorders>
            <w:vAlign w:val="bottom"/>
          </w:tcPr>
          <w:p w14:paraId="0DCE4690" w14:textId="375CB241" w:rsidR="00631885" w:rsidRPr="00A50ED4" w:rsidRDefault="00631885" w:rsidP="00F94C68">
            <w:pPr>
              <w:autoSpaceDE w:val="0"/>
              <w:autoSpaceDN w:val="0"/>
              <w:spacing w:line="240" w:lineRule="atLeast"/>
              <w:jc w:val="right"/>
              <w:rPr>
                <w:rFonts w:ascii="Times New Roman" w:hAnsi="Times New Roman" w:cs="Times New Roman"/>
                <w:b/>
                <w:bCs/>
              </w:rPr>
            </w:pPr>
            <w:r w:rsidRPr="00A50ED4">
              <w:rPr>
                <w:rFonts w:ascii="Times New Roman" w:hAnsi="Times New Roman" w:cs="Times New Roman"/>
                <w:b/>
                <w:bCs/>
              </w:rPr>
              <w:t>(8,096)</w:t>
            </w:r>
          </w:p>
        </w:tc>
        <w:tc>
          <w:tcPr>
            <w:tcW w:w="236" w:type="dxa"/>
            <w:vAlign w:val="bottom"/>
          </w:tcPr>
          <w:p w14:paraId="3D75C2AD" w14:textId="77777777" w:rsidR="00631885" w:rsidRPr="00A50ED4" w:rsidRDefault="00631885" w:rsidP="00F94C68">
            <w:pPr>
              <w:autoSpaceDE w:val="0"/>
              <w:autoSpaceDN w:val="0"/>
              <w:spacing w:line="240" w:lineRule="atLeast"/>
              <w:jc w:val="right"/>
              <w:rPr>
                <w:rFonts w:ascii="Times New Roman" w:hAnsi="Times New Roman" w:cs="Times New Roman"/>
                <w:b/>
                <w:bCs/>
              </w:rPr>
            </w:pPr>
          </w:p>
        </w:tc>
        <w:tc>
          <w:tcPr>
            <w:tcW w:w="1276" w:type="dxa"/>
            <w:tcBorders>
              <w:top w:val="single" w:sz="4" w:space="0" w:color="auto"/>
              <w:bottom w:val="single" w:sz="4" w:space="0" w:color="auto"/>
            </w:tcBorders>
            <w:vAlign w:val="bottom"/>
          </w:tcPr>
          <w:p w14:paraId="69BA41CF" w14:textId="7A2F2F9E" w:rsidR="00631885" w:rsidRPr="00A50ED4" w:rsidRDefault="00631885" w:rsidP="00F94C68">
            <w:pPr>
              <w:autoSpaceDE w:val="0"/>
              <w:autoSpaceDN w:val="0"/>
              <w:spacing w:line="240" w:lineRule="atLeast"/>
              <w:ind w:right="70"/>
              <w:jc w:val="right"/>
              <w:rPr>
                <w:rFonts w:ascii="Times New Roman" w:hAnsi="Times New Roman" w:cs="Times New Roman"/>
                <w:b/>
                <w:bCs/>
              </w:rPr>
            </w:pPr>
            <w:r w:rsidRPr="00A50ED4">
              <w:rPr>
                <w:rFonts w:ascii="Times New Roman" w:hAnsi="Times New Roman" w:cs="Times New Roman"/>
                <w:b/>
                <w:bCs/>
              </w:rPr>
              <w:t>39,333</w:t>
            </w:r>
          </w:p>
        </w:tc>
        <w:tc>
          <w:tcPr>
            <w:tcW w:w="236" w:type="dxa"/>
            <w:vAlign w:val="bottom"/>
          </w:tcPr>
          <w:p w14:paraId="297B8FAC" w14:textId="77777777" w:rsidR="00631885" w:rsidRPr="00A50ED4" w:rsidRDefault="00631885" w:rsidP="00F94C68">
            <w:pPr>
              <w:autoSpaceDE w:val="0"/>
              <w:autoSpaceDN w:val="0"/>
              <w:spacing w:line="240" w:lineRule="atLeast"/>
              <w:jc w:val="right"/>
              <w:rPr>
                <w:rFonts w:ascii="Times New Roman" w:hAnsi="Times New Roman" w:cs="Times New Roman"/>
                <w:b/>
                <w:bCs/>
              </w:rPr>
            </w:pPr>
          </w:p>
        </w:tc>
        <w:tc>
          <w:tcPr>
            <w:tcW w:w="1222" w:type="dxa"/>
            <w:tcBorders>
              <w:top w:val="single" w:sz="4" w:space="0" w:color="auto"/>
              <w:bottom w:val="single" w:sz="4" w:space="0" w:color="auto"/>
            </w:tcBorders>
            <w:vAlign w:val="bottom"/>
          </w:tcPr>
          <w:p w14:paraId="04437B6D" w14:textId="7F42AF97" w:rsidR="00631885" w:rsidRPr="00A50ED4" w:rsidRDefault="00631885" w:rsidP="00F94C68">
            <w:pPr>
              <w:autoSpaceDE w:val="0"/>
              <w:autoSpaceDN w:val="0"/>
              <w:spacing w:line="240" w:lineRule="atLeast"/>
              <w:jc w:val="right"/>
              <w:rPr>
                <w:rFonts w:ascii="Times New Roman" w:hAnsi="Times New Roman" w:cs="Times New Roman"/>
                <w:b/>
                <w:bCs/>
              </w:rPr>
            </w:pPr>
            <w:r w:rsidRPr="00A50ED4">
              <w:rPr>
                <w:rFonts w:ascii="Times New Roman" w:hAnsi="Times New Roman" w:cs="Times New Roman"/>
                <w:b/>
                <w:bCs/>
              </w:rPr>
              <w:t>(8,293)</w:t>
            </w:r>
          </w:p>
        </w:tc>
      </w:tr>
      <w:tr w:rsidR="00631885" w:rsidRPr="00862F52" w14:paraId="4B99F452" w14:textId="77777777" w:rsidTr="00F94C68">
        <w:trPr>
          <w:trHeight w:val="20"/>
        </w:trPr>
        <w:tc>
          <w:tcPr>
            <w:tcW w:w="4050" w:type="dxa"/>
            <w:vAlign w:val="bottom"/>
          </w:tcPr>
          <w:p w14:paraId="1B6585A9" w14:textId="2405FA23" w:rsidR="00631885" w:rsidRPr="00E26F6B" w:rsidRDefault="00631885" w:rsidP="00631885">
            <w:pPr>
              <w:ind w:left="167" w:right="-170" w:hanging="167"/>
              <w:jc w:val="left"/>
              <w:rPr>
                <w:rFonts w:ascii="Times New Roman" w:hAnsi="Times New Roman" w:cstheme="minorBidi"/>
                <w:b/>
                <w:bCs/>
                <w:szCs w:val="25"/>
                <w:lang w:bidi="th-TH"/>
              </w:rPr>
            </w:pPr>
            <w:r w:rsidRPr="009129F4">
              <w:rPr>
                <w:rFonts w:ascii="Times New Roman" w:hAnsi="Times New Roman" w:cs="Times New Roman"/>
              </w:rPr>
              <w:t>Net finance expenses from reinsurance contracts</w:t>
            </w:r>
          </w:p>
        </w:tc>
        <w:tc>
          <w:tcPr>
            <w:tcW w:w="1350" w:type="dxa"/>
            <w:tcBorders>
              <w:top w:val="single" w:sz="4" w:space="0" w:color="auto"/>
              <w:bottom w:val="single" w:sz="4" w:space="0" w:color="auto"/>
            </w:tcBorders>
            <w:vAlign w:val="bottom"/>
          </w:tcPr>
          <w:p w14:paraId="20C563F0" w14:textId="3C5722FA" w:rsidR="00631885" w:rsidRPr="00631885" w:rsidRDefault="00631885" w:rsidP="00F94C68">
            <w:pPr>
              <w:autoSpaceDE w:val="0"/>
              <w:autoSpaceDN w:val="0"/>
              <w:spacing w:line="240" w:lineRule="atLeast"/>
              <w:jc w:val="right"/>
              <w:rPr>
                <w:rFonts w:ascii="Times New Roman" w:hAnsi="Times New Roman" w:cs="Times New Roman"/>
              </w:rPr>
            </w:pPr>
            <w:r w:rsidRPr="00631885">
              <w:rPr>
                <w:rFonts w:ascii="Times New Roman" w:hAnsi="Times New Roman" w:cs="Times New Roman"/>
              </w:rPr>
              <w:t>(2,711)</w:t>
            </w:r>
          </w:p>
        </w:tc>
        <w:tc>
          <w:tcPr>
            <w:tcW w:w="237" w:type="dxa"/>
            <w:vAlign w:val="bottom"/>
          </w:tcPr>
          <w:p w14:paraId="4F97A2DD" w14:textId="77777777" w:rsidR="00631885" w:rsidRPr="00631885" w:rsidRDefault="00631885" w:rsidP="00631885">
            <w:pPr>
              <w:ind w:right="67"/>
              <w:jc w:val="right"/>
              <w:rPr>
                <w:rFonts w:ascii="Times New Roman" w:hAnsi="Times New Roman" w:cs="Times New Roman"/>
              </w:rPr>
            </w:pPr>
          </w:p>
        </w:tc>
        <w:tc>
          <w:tcPr>
            <w:tcW w:w="1203" w:type="dxa"/>
            <w:tcBorders>
              <w:top w:val="single" w:sz="4" w:space="0" w:color="auto"/>
              <w:bottom w:val="single" w:sz="4" w:space="0" w:color="auto"/>
            </w:tcBorders>
            <w:vAlign w:val="bottom"/>
          </w:tcPr>
          <w:p w14:paraId="074FC65D" w14:textId="75E592AE" w:rsidR="00631885" w:rsidRPr="00631885" w:rsidRDefault="00631885" w:rsidP="00F94C68">
            <w:pPr>
              <w:autoSpaceDE w:val="0"/>
              <w:autoSpaceDN w:val="0"/>
              <w:spacing w:line="240" w:lineRule="atLeast"/>
              <w:jc w:val="right"/>
              <w:rPr>
                <w:rFonts w:ascii="Times New Roman" w:hAnsi="Times New Roman" w:cs="Times New Roman"/>
              </w:rPr>
            </w:pPr>
            <w:r w:rsidRPr="00631885">
              <w:rPr>
                <w:rFonts w:ascii="Times New Roman" w:hAnsi="Times New Roman" w:cs="Times New Roman"/>
              </w:rPr>
              <w:t>(2,324)</w:t>
            </w:r>
          </w:p>
        </w:tc>
        <w:tc>
          <w:tcPr>
            <w:tcW w:w="236" w:type="dxa"/>
            <w:vAlign w:val="bottom"/>
          </w:tcPr>
          <w:p w14:paraId="1A799B9B"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76" w:type="dxa"/>
            <w:tcBorders>
              <w:top w:val="single" w:sz="4" w:space="0" w:color="auto"/>
              <w:bottom w:val="single" w:sz="4" w:space="0" w:color="auto"/>
            </w:tcBorders>
            <w:vAlign w:val="bottom"/>
          </w:tcPr>
          <w:p w14:paraId="4653372A" w14:textId="03391074" w:rsidR="00631885" w:rsidRPr="00631885" w:rsidRDefault="00631885" w:rsidP="00A50ED4">
            <w:pPr>
              <w:autoSpaceDE w:val="0"/>
              <w:autoSpaceDN w:val="0"/>
              <w:spacing w:line="240" w:lineRule="atLeast"/>
              <w:jc w:val="right"/>
              <w:rPr>
                <w:rFonts w:ascii="Times New Roman" w:hAnsi="Times New Roman" w:cs="Times New Roman"/>
              </w:rPr>
            </w:pPr>
            <w:r w:rsidRPr="00631885">
              <w:rPr>
                <w:rFonts w:ascii="Times New Roman" w:hAnsi="Times New Roman" w:cs="Times New Roman"/>
              </w:rPr>
              <w:t>(466)</w:t>
            </w:r>
          </w:p>
        </w:tc>
        <w:tc>
          <w:tcPr>
            <w:tcW w:w="236" w:type="dxa"/>
            <w:vAlign w:val="bottom"/>
          </w:tcPr>
          <w:p w14:paraId="01782665"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22" w:type="dxa"/>
            <w:tcBorders>
              <w:top w:val="single" w:sz="4" w:space="0" w:color="auto"/>
              <w:bottom w:val="single" w:sz="4" w:space="0" w:color="auto"/>
            </w:tcBorders>
            <w:vAlign w:val="bottom"/>
          </w:tcPr>
          <w:p w14:paraId="7965A5E3" w14:textId="3F38F3B4" w:rsidR="00631885" w:rsidRPr="00631885" w:rsidRDefault="00631885" w:rsidP="00F94C68">
            <w:pPr>
              <w:autoSpaceDE w:val="0"/>
              <w:autoSpaceDN w:val="0"/>
              <w:spacing w:line="240" w:lineRule="atLeast"/>
              <w:jc w:val="right"/>
              <w:rPr>
                <w:rFonts w:ascii="Times New Roman" w:hAnsi="Times New Roman" w:cs="Times New Roman"/>
              </w:rPr>
            </w:pPr>
            <w:r w:rsidRPr="00631885">
              <w:rPr>
                <w:rFonts w:ascii="Times New Roman" w:hAnsi="Times New Roman" w:cs="Times New Roman"/>
              </w:rPr>
              <w:t>(5,501)</w:t>
            </w:r>
          </w:p>
        </w:tc>
      </w:tr>
      <w:tr w:rsidR="00631885" w:rsidRPr="00862F52" w14:paraId="380F6A6B" w14:textId="77777777" w:rsidTr="00F94C68">
        <w:trPr>
          <w:trHeight w:val="20"/>
        </w:trPr>
        <w:tc>
          <w:tcPr>
            <w:tcW w:w="4050" w:type="dxa"/>
            <w:vAlign w:val="bottom"/>
          </w:tcPr>
          <w:p w14:paraId="281A4466" w14:textId="3B7BA3A9" w:rsidR="00631885" w:rsidRPr="00C4597B" w:rsidRDefault="00631885" w:rsidP="00631885">
            <w:pPr>
              <w:ind w:left="167" w:right="72" w:hanging="167"/>
              <w:jc w:val="left"/>
              <w:rPr>
                <w:rFonts w:ascii="Times New Roman" w:hAnsi="Times New Roman" w:cstheme="minorBidi"/>
                <w:szCs w:val="25"/>
                <w:lang w:bidi="th-TH"/>
              </w:rPr>
            </w:pPr>
            <w:r w:rsidRPr="00862F52">
              <w:rPr>
                <w:rFonts w:ascii="Times New Roman" w:hAnsi="Times New Roman" w:cs="Times New Roman"/>
                <w:b/>
                <w:bCs/>
              </w:rPr>
              <w:t xml:space="preserve">Total amount </w:t>
            </w:r>
            <w:proofErr w:type="spellStart"/>
            <w:r w:rsidRPr="00862F52">
              <w:rPr>
                <w:rFonts w:ascii="Times New Roman" w:hAnsi="Times New Roman" w:cs="Times New Roman"/>
                <w:b/>
                <w:bCs/>
              </w:rPr>
              <w:t>recognised</w:t>
            </w:r>
            <w:proofErr w:type="spellEnd"/>
            <w:r w:rsidRPr="00862F52">
              <w:rPr>
                <w:rFonts w:ascii="Times New Roman" w:hAnsi="Times New Roman" w:cs="Times New Roman"/>
                <w:b/>
                <w:bCs/>
              </w:rPr>
              <w:t xml:space="preserve"> in </w:t>
            </w:r>
            <w:r>
              <w:rPr>
                <w:rFonts w:ascii="Times New Roman" w:hAnsi="Times New Roman" w:cstheme="minorBidi"/>
                <w:b/>
                <w:bCs/>
                <w:szCs w:val="25"/>
                <w:cs/>
                <w:lang w:bidi="th-TH"/>
              </w:rPr>
              <w:br/>
            </w:r>
            <w:r w:rsidRPr="00862F52">
              <w:rPr>
                <w:rFonts w:ascii="Times New Roman" w:hAnsi="Times New Roman" w:cs="Times New Roman"/>
                <w:b/>
                <w:bCs/>
              </w:rPr>
              <w:t>comprehensive</w:t>
            </w:r>
            <w:r>
              <w:rPr>
                <w:rFonts w:ascii="Times New Roman" w:hAnsi="Times New Roman" w:cs="Times New Roman"/>
                <w:b/>
                <w:bCs/>
              </w:rPr>
              <w:t xml:space="preserve"> </w:t>
            </w:r>
            <w:r w:rsidRPr="00862F52">
              <w:rPr>
                <w:rFonts w:ascii="Times New Roman" w:hAnsi="Times New Roman" w:cs="Times New Roman"/>
                <w:b/>
                <w:bCs/>
              </w:rPr>
              <w:t>income</w:t>
            </w:r>
          </w:p>
        </w:tc>
        <w:tc>
          <w:tcPr>
            <w:tcW w:w="1350" w:type="dxa"/>
            <w:tcBorders>
              <w:top w:val="single" w:sz="4" w:space="0" w:color="auto"/>
              <w:bottom w:val="single" w:sz="4" w:space="0" w:color="auto"/>
            </w:tcBorders>
            <w:vAlign w:val="bottom"/>
          </w:tcPr>
          <w:p w14:paraId="12BECDE8" w14:textId="06EA17C3" w:rsidR="00631885" w:rsidRPr="00F94C68" w:rsidRDefault="00631885" w:rsidP="00F94C68">
            <w:pPr>
              <w:autoSpaceDE w:val="0"/>
              <w:autoSpaceDN w:val="0"/>
              <w:spacing w:line="240" w:lineRule="atLeast"/>
              <w:jc w:val="right"/>
              <w:rPr>
                <w:rFonts w:ascii="Times New Roman" w:hAnsi="Times New Roman" w:cs="Times New Roman"/>
                <w:b/>
                <w:bCs/>
              </w:rPr>
            </w:pPr>
            <w:r w:rsidRPr="00F94C68">
              <w:rPr>
                <w:rFonts w:ascii="Times New Roman" w:hAnsi="Times New Roman" w:cs="Times New Roman"/>
                <w:b/>
                <w:bCs/>
              </w:rPr>
              <w:t>(42,241)</w:t>
            </w:r>
          </w:p>
        </w:tc>
        <w:tc>
          <w:tcPr>
            <w:tcW w:w="237" w:type="dxa"/>
            <w:vAlign w:val="bottom"/>
          </w:tcPr>
          <w:p w14:paraId="3CEDF062" w14:textId="77777777" w:rsidR="00631885" w:rsidRPr="00631885" w:rsidRDefault="00631885" w:rsidP="00631885">
            <w:pPr>
              <w:ind w:right="67"/>
              <w:jc w:val="right"/>
              <w:rPr>
                <w:rFonts w:ascii="Times New Roman" w:hAnsi="Times New Roman" w:cs="Times New Roman"/>
                <w:b/>
                <w:bCs/>
              </w:rPr>
            </w:pPr>
          </w:p>
        </w:tc>
        <w:tc>
          <w:tcPr>
            <w:tcW w:w="1203" w:type="dxa"/>
            <w:tcBorders>
              <w:top w:val="single" w:sz="4" w:space="0" w:color="auto"/>
              <w:bottom w:val="single" w:sz="4" w:space="0" w:color="auto"/>
            </w:tcBorders>
            <w:vAlign w:val="bottom"/>
          </w:tcPr>
          <w:p w14:paraId="0F2BB4CC" w14:textId="5D9E5660" w:rsidR="00631885" w:rsidRPr="00A50ED4" w:rsidRDefault="00631885" w:rsidP="00F94C68">
            <w:pPr>
              <w:autoSpaceDE w:val="0"/>
              <w:autoSpaceDN w:val="0"/>
              <w:spacing w:line="240" w:lineRule="atLeast"/>
              <w:jc w:val="right"/>
              <w:rPr>
                <w:rFonts w:ascii="Times New Roman" w:hAnsi="Times New Roman" w:cs="Times New Roman"/>
                <w:b/>
                <w:bCs/>
              </w:rPr>
            </w:pPr>
            <w:r w:rsidRPr="00A50ED4">
              <w:rPr>
                <w:rFonts w:ascii="Times New Roman" w:hAnsi="Times New Roman" w:cs="Times New Roman"/>
                <w:b/>
                <w:bCs/>
              </w:rPr>
              <w:t>(10,420)</w:t>
            </w:r>
          </w:p>
        </w:tc>
        <w:tc>
          <w:tcPr>
            <w:tcW w:w="236" w:type="dxa"/>
            <w:vAlign w:val="bottom"/>
          </w:tcPr>
          <w:p w14:paraId="1AC3BDBE" w14:textId="77777777" w:rsidR="00631885" w:rsidRPr="00A50ED4" w:rsidRDefault="00631885" w:rsidP="00F94C68">
            <w:pPr>
              <w:autoSpaceDE w:val="0"/>
              <w:autoSpaceDN w:val="0"/>
              <w:spacing w:line="240" w:lineRule="atLeast"/>
              <w:jc w:val="right"/>
              <w:rPr>
                <w:rFonts w:ascii="Times New Roman" w:hAnsi="Times New Roman" w:cs="Times New Roman"/>
                <w:b/>
                <w:bCs/>
              </w:rPr>
            </w:pPr>
          </w:p>
        </w:tc>
        <w:tc>
          <w:tcPr>
            <w:tcW w:w="1276" w:type="dxa"/>
            <w:tcBorders>
              <w:top w:val="single" w:sz="4" w:space="0" w:color="auto"/>
              <w:bottom w:val="single" w:sz="4" w:space="0" w:color="auto"/>
            </w:tcBorders>
            <w:vAlign w:val="bottom"/>
          </w:tcPr>
          <w:p w14:paraId="6252EE60" w14:textId="1E64861B" w:rsidR="00631885" w:rsidRPr="00A50ED4" w:rsidRDefault="00631885" w:rsidP="00F94C68">
            <w:pPr>
              <w:autoSpaceDE w:val="0"/>
              <w:autoSpaceDN w:val="0"/>
              <w:spacing w:line="240" w:lineRule="atLeast"/>
              <w:ind w:right="70"/>
              <w:jc w:val="right"/>
              <w:rPr>
                <w:rFonts w:ascii="Times New Roman" w:hAnsi="Times New Roman" w:cs="Times New Roman"/>
                <w:b/>
                <w:bCs/>
              </w:rPr>
            </w:pPr>
            <w:r w:rsidRPr="00A50ED4">
              <w:rPr>
                <w:rFonts w:ascii="Times New Roman" w:hAnsi="Times New Roman" w:cs="Times New Roman"/>
                <w:b/>
                <w:bCs/>
              </w:rPr>
              <w:t>38,867</w:t>
            </w:r>
          </w:p>
        </w:tc>
        <w:tc>
          <w:tcPr>
            <w:tcW w:w="236" w:type="dxa"/>
            <w:vAlign w:val="bottom"/>
          </w:tcPr>
          <w:p w14:paraId="228FB63D" w14:textId="77777777" w:rsidR="00631885" w:rsidRPr="00A50ED4" w:rsidRDefault="00631885" w:rsidP="00F94C68">
            <w:pPr>
              <w:autoSpaceDE w:val="0"/>
              <w:autoSpaceDN w:val="0"/>
              <w:spacing w:line="240" w:lineRule="atLeast"/>
              <w:jc w:val="right"/>
              <w:rPr>
                <w:rFonts w:ascii="Times New Roman" w:hAnsi="Times New Roman" w:cs="Times New Roman"/>
                <w:b/>
                <w:bCs/>
              </w:rPr>
            </w:pPr>
          </w:p>
        </w:tc>
        <w:tc>
          <w:tcPr>
            <w:tcW w:w="1222" w:type="dxa"/>
            <w:tcBorders>
              <w:top w:val="single" w:sz="4" w:space="0" w:color="auto"/>
              <w:bottom w:val="single" w:sz="4" w:space="0" w:color="auto"/>
            </w:tcBorders>
            <w:vAlign w:val="bottom"/>
          </w:tcPr>
          <w:p w14:paraId="7E4F0212" w14:textId="11797C7F" w:rsidR="00631885" w:rsidRPr="00A50ED4" w:rsidRDefault="00631885" w:rsidP="00F94C68">
            <w:pPr>
              <w:autoSpaceDE w:val="0"/>
              <w:autoSpaceDN w:val="0"/>
              <w:spacing w:line="240" w:lineRule="atLeast"/>
              <w:jc w:val="right"/>
              <w:rPr>
                <w:rFonts w:ascii="Times New Roman" w:hAnsi="Times New Roman" w:cs="Times New Roman"/>
                <w:b/>
                <w:bCs/>
              </w:rPr>
            </w:pPr>
            <w:r w:rsidRPr="00A50ED4">
              <w:rPr>
                <w:rFonts w:ascii="Times New Roman" w:hAnsi="Times New Roman" w:cs="Times New Roman"/>
                <w:b/>
                <w:bCs/>
              </w:rPr>
              <w:t>(13,794)</w:t>
            </w:r>
          </w:p>
        </w:tc>
      </w:tr>
      <w:tr w:rsidR="00631885" w:rsidRPr="00862F52" w14:paraId="03773602" w14:textId="77777777" w:rsidTr="00F94C68">
        <w:trPr>
          <w:trHeight w:val="20"/>
        </w:trPr>
        <w:tc>
          <w:tcPr>
            <w:tcW w:w="4050" w:type="dxa"/>
            <w:vAlign w:val="bottom"/>
          </w:tcPr>
          <w:p w14:paraId="2965D7B9" w14:textId="2C392C46" w:rsidR="00631885" w:rsidRPr="00862F52" w:rsidRDefault="00631885" w:rsidP="00631885">
            <w:pPr>
              <w:ind w:left="142" w:right="72" w:hanging="142"/>
              <w:jc w:val="left"/>
              <w:rPr>
                <w:rFonts w:ascii="Times New Roman" w:hAnsi="Times New Roman" w:cs="Times New Roman"/>
                <w:b/>
                <w:bCs/>
              </w:rPr>
            </w:pPr>
            <w:r w:rsidRPr="00862F52">
              <w:rPr>
                <w:rFonts w:ascii="Times New Roman" w:hAnsi="Times New Roman" w:cs="Times New Roman"/>
                <w:b/>
                <w:bCs/>
              </w:rPr>
              <w:t>Cash flow</w:t>
            </w:r>
            <w:r>
              <w:rPr>
                <w:rFonts w:ascii="Times New Roman" w:hAnsi="Times New Roman" w:cs="Times New Roman"/>
                <w:b/>
                <w:bCs/>
              </w:rPr>
              <w:t>s</w:t>
            </w:r>
          </w:p>
        </w:tc>
        <w:tc>
          <w:tcPr>
            <w:tcW w:w="1350" w:type="dxa"/>
            <w:tcBorders>
              <w:top w:val="single" w:sz="4" w:space="0" w:color="auto"/>
            </w:tcBorders>
            <w:vAlign w:val="bottom"/>
          </w:tcPr>
          <w:p w14:paraId="4311AE7F"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237" w:type="dxa"/>
            <w:vAlign w:val="bottom"/>
          </w:tcPr>
          <w:p w14:paraId="18601342" w14:textId="77777777" w:rsidR="00631885" w:rsidRPr="00631885" w:rsidRDefault="00631885" w:rsidP="00631885">
            <w:pPr>
              <w:ind w:right="67"/>
              <w:jc w:val="right"/>
              <w:rPr>
                <w:rFonts w:ascii="Times New Roman" w:hAnsi="Times New Roman" w:cs="Times New Roman"/>
              </w:rPr>
            </w:pPr>
          </w:p>
        </w:tc>
        <w:tc>
          <w:tcPr>
            <w:tcW w:w="1203" w:type="dxa"/>
            <w:tcBorders>
              <w:top w:val="single" w:sz="4" w:space="0" w:color="auto"/>
            </w:tcBorders>
            <w:vAlign w:val="bottom"/>
          </w:tcPr>
          <w:p w14:paraId="38CF8BA4"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236" w:type="dxa"/>
            <w:vAlign w:val="bottom"/>
          </w:tcPr>
          <w:p w14:paraId="0D2CE30E"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76" w:type="dxa"/>
            <w:tcBorders>
              <w:top w:val="single" w:sz="4" w:space="0" w:color="auto"/>
            </w:tcBorders>
            <w:vAlign w:val="bottom"/>
          </w:tcPr>
          <w:p w14:paraId="0E0F46B6" w14:textId="77777777" w:rsidR="00631885" w:rsidRPr="00631885" w:rsidRDefault="00631885" w:rsidP="00F94C68">
            <w:pPr>
              <w:autoSpaceDE w:val="0"/>
              <w:autoSpaceDN w:val="0"/>
              <w:spacing w:line="240" w:lineRule="atLeast"/>
              <w:ind w:left="-168"/>
              <w:jc w:val="right"/>
              <w:rPr>
                <w:rFonts w:ascii="Times New Roman" w:hAnsi="Times New Roman" w:cs="Times New Roman"/>
              </w:rPr>
            </w:pPr>
          </w:p>
        </w:tc>
        <w:tc>
          <w:tcPr>
            <w:tcW w:w="236" w:type="dxa"/>
            <w:vAlign w:val="bottom"/>
          </w:tcPr>
          <w:p w14:paraId="7B18778D"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22" w:type="dxa"/>
            <w:tcBorders>
              <w:top w:val="single" w:sz="4" w:space="0" w:color="auto"/>
            </w:tcBorders>
            <w:vAlign w:val="bottom"/>
          </w:tcPr>
          <w:p w14:paraId="74AF4857" w14:textId="77777777" w:rsidR="00631885" w:rsidRPr="00631885" w:rsidRDefault="00631885" w:rsidP="00F94C68">
            <w:pPr>
              <w:autoSpaceDE w:val="0"/>
              <w:autoSpaceDN w:val="0"/>
              <w:spacing w:line="240" w:lineRule="atLeast"/>
              <w:jc w:val="right"/>
              <w:rPr>
                <w:rFonts w:ascii="Times New Roman" w:hAnsi="Times New Roman" w:cs="Times New Roman"/>
              </w:rPr>
            </w:pPr>
          </w:p>
        </w:tc>
      </w:tr>
      <w:tr w:rsidR="00631885" w:rsidRPr="00862F52" w14:paraId="1D99FB3B" w14:textId="77777777" w:rsidTr="00F94C68">
        <w:trPr>
          <w:trHeight w:val="20"/>
        </w:trPr>
        <w:tc>
          <w:tcPr>
            <w:tcW w:w="4050" w:type="dxa"/>
            <w:vAlign w:val="bottom"/>
          </w:tcPr>
          <w:p w14:paraId="2FCD7A8F" w14:textId="7DCA268F" w:rsidR="00631885" w:rsidRPr="00862F52" w:rsidRDefault="00631885" w:rsidP="00631885">
            <w:pPr>
              <w:ind w:left="142" w:right="72" w:hanging="142"/>
              <w:jc w:val="left"/>
              <w:rPr>
                <w:rFonts w:ascii="Times New Roman" w:hAnsi="Times New Roman" w:cs="Times New Roman"/>
              </w:rPr>
            </w:pPr>
            <w:r>
              <w:rPr>
                <w:rFonts w:ascii="Times New Roman" w:hAnsi="Times New Roman" w:cs="Times New Roman"/>
              </w:rPr>
              <w:t>P</w:t>
            </w:r>
            <w:r w:rsidRPr="009129F4">
              <w:rPr>
                <w:rFonts w:ascii="Times New Roman" w:hAnsi="Times New Roman" w:cs="Times New Roman"/>
              </w:rPr>
              <w:t xml:space="preserve">remium paid </w:t>
            </w:r>
            <w:r>
              <w:rPr>
                <w:rFonts w:ascii="Times New Roman" w:hAnsi="Times New Roman" w:cs="Times New Roman"/>
              </w:rPr>
              <w:t xml:space="preserve">net of ceding commission </w:t>
            </w:r>
            <w:r w:rsidRPr="009129F4">
              <w:rPr>
                <w:rFonts w:ascii="Times New Roman" w:hAnsi="Times New Roman" w:cs="Times New Roman"/>
              </w:rPr>
              <w:t xml:space="preserve">and </w:t>
            </w:r>
            <w:r>
              <w:rPr>
                <w:rFonts w:ascii="Times New Roman" w:hAnsi="Times New Roman" w:cs="Times New Roman"/>
              </w:rPr>
              <w:t>directly attributable expenses paid</w:t>
            </w:r>
          </w:p>
        </w:tc>
        <w:tc>
          <w:tcPr>
            <w:tcW w:w="1350" w:type="dxa"/>
            <w:vAlign w:val="bottom"/>
          </w:tcPr>
          <w:p w14:paraId="78E3960A" w14:textId="7CA9E0EF" w:rsidR="00631885" w:rsidRPr="00631885" w:rsidRDefault="00631885" w:rsidP="00F94C68">
            <w:pPr>
              <w:autoSpaceDE w:val="0"/>
              <w:autoSpaceDN w:val="0"/>
              <w:spacing w:line="240" w:lineRule="atLeast"/>
              <w:ind w:right="70"/>
              <w:jc w:val="right"/>
              <w:rPr>
                <w:rFonts w:ascii="Times New Roman" w:hAnsi="Times New Roman" w:cs="Times New Roman"/>
              </w:rPr>
            </w:pPr>
            <w:r w:rsidRPr="00631885">
              <w:rPr>
                <w:rFonts w:ascii="Times New Roman" w:hAnsi="Times New Roman" w:cs="Times New Roman"/>
              </w:rPr>
              <w:t>204,933</w:t>
            </w:r>
          </w:p>
        </w:tc>
        <w:tc>
          <w:tcPr>
            <w:tcW w:w="237" w:type="dxa"/>
            <w:vAlign w:val="bottom"/>
          </w:tcPr>
          <w:p w14:paraId="4DFFF285" w14:textId="77777777" w:rsidR="00631885" w:rsidRPr="00631885" w:rsidRDefault="00631885" w:rsidP="00631885">
            <w:pPr>
              <w:ind w:right="72"/>
              <w:jc w:val="right"/>
              <w:rPr>
                <w:rFonts w:ascii="Times New Roman" w:hAnsi="Times New Roman" w:cs="Times New Roman"/>
              </w:rPr>
            </w:pPr>
          </w:p>
        </w:tc>
        <w:tc>
          <w:tcPr>
            <w:tcW w:w="1203" w:type="dxa"/>
            <w:vAlign w:val="bottom"/>
          </w:tcPr>
          <w:p w14:paraId="6F07BFF1" w14:textId="1C2737FF" w:rsidR="00631885" w:rsidRPr="00631885" w:rsidRDefault="00631885" w:rsidP="00F94C68">
            <w:pPr>
              <w:autoSpaceDE w:val="0"/>
              <w:autoSpaceDN w:val="0"/>
              <w:spacing w:line="240" w:lineRule="atLeast"/>
              <w:ind w:right="324"/>
              <w:jc w:val="right"/>
              <w:rPr>
                <w:rFonts w:ascii="Times New Roman" w:hAnsi="Times New Roman" w:cs="Times New Roman"/>
              </w:rPr>
            </w:pPr>
            <w:r w:rsidRPr="00631885">
              <w:rPr>
                <w:rFonts w:ascii="Times New Roman" w:hAnsi="Times New Roman" w:cs="Times New Roman"/>
              </w:rPr>
              <w:t>-</w:t>
            </w:r>
          </w:p>
        </w:tc>
        <w:tc>
          <w:tcPr>
            <w:tcW w:w="236" w:type="dxa"/>
            <w:vAlign w:val="bottom"/>
          </w:tcPr>
          <w:p w14:paraId="175B6269"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76" w:type="dxa"/>
            <w:vAlign w:val="bottom"/>
          </w:tcPr>
          <w:p w14:paraId="27DB1250" w14:textId="279BFF30" w:rsidR="00631885" w:rsidRPr="00631885" w:rsidRDefault="00631885" w:rsidP="00F94C68">
            <w:pPr>
              <w:autoSpaceDE w:val="0"/>
              <w:autoSpaceDN w:val="0"/>
              <w:spacing w:line="240" w:lineRule="atLeast"/>
              <w:ind w:right="324"/>
              <w:jc w:val="right"/>
              <w:rPr>
                <w:rFonts w:ascii="Times New Roman" w:hAnsi="Times New Roman" w:cs="Times New Roman"/>
              </w:rPr>
            </w:pPr>
            <w:r w:rsidRPr="00631885">
              <w:rPr>
                <w:rFonts w:ascii="Times New Roman" w:hAnsi="Times New Roman" w:cs="Times New Roman"/>
              </w:rPr>
              <w:t>-</w:t>
            </w:r>
          </w:p>
        </w:tc>
        <w:tc>
          <w:tcPr>
            <w:tcW w:w="236" w:type="dxa"/>
            <w:vAlign w:val="bottom"/>
          </w:tcPr>
          <w:p w14:paraId="1A5A5B6F"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22" w:type="dxa"/>
            <w:vAlign w:val="bottom"/>
          </w:tcPr>
          <w:p w14:paraId="17727909" w14:textId="2699AE34" w:rsidR="00631885" w:rsidRPr="00631885" w:rsidRDefault="00631885" w:rsidP="00A50ED4">
            <w:pPr>
              <w:autoSpaceDE w:val="0"/>
              <w:autoSpaceDN w:val="0"/>
              <w:spacing w:line="240" w:lineRule="atLeast"/>
              <w:ind w:right="70"/>
              <w:jc w:val="right"/>
              <w:rPr>
                <w:rFonts w:ascii="Times New Roman" w:hAnsi="Times New Roman" w:cs="Times New Roman"/>
              </w:rPr>
            </w:pPr>
            <w:r w:rsidRPr="00631885">
              <w:rPr>
                <w:rFonts w:ascii="Times New Roman" w:hAnsi="Times New Roman" w:cs="Times New Roman"/>
              </w:rPr>
              <w:t>204,933</w:t>
            </w:r>
          </w:p>
        </w:tc>
      </w:tr>
      <w:tr w:rsidR="00631885" w:rsidRPr="00862F52" w14:paraId="6E5AB2F9" w14:textId="77777777" w:rsidTr="00F94C68">
        <w:trPr>
          <w:trHeight w:val="20"/>
        </w:trPr>
        <w:tc>
          <w:tcPr>
            <w:tcW w:w="4050" w:type="dxa"/>
            <w:vAlign w:val="bottom"/>
          </w:tcPr>
          <w:p w14:paraId="3747B950" w14:textId="77777777" w:rsidR="00631885" w:rsidRPr="00862F52" w:rsidRDefault="00631885" w:rsidP="00631885">
            <w:pPr>
              <w:ind w:left="142" w:right="72" w:hanging="142"/>
              <w:jc w:val="left"/>
              <w:rPr>
                <w:rFonts w:ascii="Times New Roman" w:hAnsi="Times New Roman" w:cs="Times New Roman"/>
              </w:rPr>
            </w:pPr>
            <w:r w:rsidRPr="00862F52">
              <w:rPr>
                <w:rFonts w:ascii="Times New Roman" w:hAnsi="Times New Roman" w:cs="Times New Roman"/>
              </w:rPr>
              <w:t>Recoveries from reinsurance</w:t>
            </w:r>
          </w:p>
        </w:tc>
        <w:tc>
          <w:tcPr>
            <w:tcW w:w="1350" w:type="dxa"/>
            <w:tcBorders>
              <w:bottom w:val="single" w:sz="4" w:space="0" w:color="auto"/>
            </w:tcBorders>
            <w:vAlign w:val="bottom"/>
          </w:tcPr>
          <w:p w14:paraId="559CF25A" w14:textId="70BCCB97" w:rsidR="00631885" w:rsidRPr="00631885" w:rsidRDefault="00631885" w:rsidP="00F94C68">
            <w:pPr>
              <w:autoSpaceDE w:val="0"/>
              <w:autoSpaceDN w:val="0"/>
              <w:spacing w:line="240" w:lineRule="atLeast"/>
              <w:jc w:val="right"/>
              <w:rPr>
                <w:rFonts w:ascii="Times New Roman" w:hAnsi="Times New Roman" w:cs="Times New Roman"/>
              </w:rPr>
            </w:pPr>
            <w:r w:rsidRPr="00631885">
              <w:rPr>
                <w:rFonts w:ascii="Times New Roman" w:hAnsi="Times New Roman" w:cs="Times New Roman"/>
              </w:rPr>
              <w:t>(238,591)</w:t>
            </w:r>
          </w:p>
        </w:tc>
        <w:tc>
          <w:tcPr>
            <w:tcW w:w="237" w:type="dxa"/>
            <w:vAlign w:val="bottom"/>
          </w:tcPr>
          <w:p w14:paraId="010A3AB2" w14:textId="77777777" w:rsidR="00631885" w:rsidRPr="00631885" w:rsidRDefault="00631885" w:rsidP="00631885">
            <w:pPr>
              <w:ind w:right="67"/>
              <w:jc w:val="right"/>
              <w:rPr>
                <w:rFonts w:ascii="Times New Roman" w:hAnsi="Times New Roman" w:cs="Times New Roman"/>
              </w:rPr>
            </w:pPr>
          </w:p>
        </w:tc>
        <w:tc>
          <w:tcPr>
            <w:tcW w:w="1203" w:type="dxa"/>
            <w:tcBorders>
              <w:bottom w:val="single" w:sz="4" w:space="0" w:color="auto"/>
            </w:tcBorders>
            <w:vAlign w:val="bottom"/>
          </w:tcPr>
          <w:p w14:paraId="007A6388" w14:textId="15DB63BB" w:rsidR="00631885" w:rsidRPr="00631885" w:rsidRDefault="00631885" w:rsidP="00F94C68">
            <w:pPr>
              <w:autoSpaceDE w:val="0"/>
              <w:autoSpaceDN w:val="0"/>
              <w:spacing w:line="240" w:lineRule="atLeast"/>
              <w:ind w:right="324"/>
              <w:jc w:val="right"/>
              <w:rPr>
                <w:rFonts w:ascii="Times New Roman" w:hAnsi="Times New Roman" w:cs="Times New Roman"/>
              </w:rPr>
            </w:pPr>
            <w:r w:rsidRPr="00631885">
              <w:rPr>
                <w:rFonts w:ascii="Times New Roman" w:hAnsi="Times New Roman" w:cs="Times New Roman"/>
              </w:rPr>
              <w:t>-</w:t>
            </w:r>
          </w:p>
        </w:tc>
        <w:tc>
          <w:tcPr>
            <w:tcW w:w="236" w:type="dxa"/>
            <w:vAlign w:val="bottom"/>
          </w:tcPr>
          <w:p w14:paraId="724919F8"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76" w:type="dxa"/>
            <w:tcBorders>
              <w:bottom w:val="single" w:sz="4" w:space="0" w:color="auto"/>
            </w:tcBorders>
            <w:vAlign w:val="bottom"/>
          </w:tcPr>
          <w:p w14:paraId="797621F5" w14:textId="1C8DCAC9" w:rsidR="00631885" w:rsidRPr="00631885" w:rsidRDefault="00631885" w:rsidP="00F94C68">
            <w:pPr>
              <w:autoSpaceDE w:val="0"/>
              <w:autoSpaceDN w:val="0"/>
              <w:spacing w:line="240" w:lineRule="atLeast"/>
              <w:ind w:right="324"/>
              <w:jc w:val="right"/>
              <w:rPr>
                <w:rFonts w:ascii="Times New Roman" w:hAnsi="Times New Roman" w:cs="Times New Roman"/>
              </w:rPr>
            </w:pPr>
            <w:r w:rsidRPr="00631885">
              <w:rPr>
                <w:rFonts w:ascii="Times New Roman" w:hAnsi="Times New Roman" w:cs="Times New Roman"/>
              </w:rPr>
              <w:t>-</w:t>
            </w:r>
          </w:p>
        </w:tc>
        <w:tc>
          <w:tcPr>
            <w:tcW w:w="236" w:type="dxa"/>
            <w:vAlign w:val="bottom"/>
          </w:tcPr>
          <w:p w14:paraId="4401A406"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22" w:type="dxa"/>
            <w:tcBorders>
              <w:bottom w:val="single" w:sz="4" w:space="0" w:color="auto"/>
            </w:tcBorders>
            <w:vAlign w:val="bottom"/>
          </w:tcPr>
          <w:p w14:paraId="0DFE42F0" w14:textId="06A9504C" w:rsidR="00631885" w:rsidRPr="00631885" w:rsidRDefault="00631885" w:rsidP="00F94C68">
            <w:pPr>
              <w:autoSpaceDE w:val="0"/>
              <w:autoSpaceDN w:val="0"/>
              <w:spacing w:line="240" w:lineRule="atLeast"/>
              <w:jc w:val="right"/>
              <w:rPr>
                <w:rFonts w:ascii="Times New Roman" w:hAnsi="Times New Roman" w:cs="Times New Roman"/>
              </w:rPr>
            </w:pPr>
            <w:r w:rsidRPr="00631885">
              <w:rPr>
                <w:rFonts w:ascii="Times New Roman" w:hAnsi="Times New Roman" w:cs="Times New Roman"/>
              </w:rPr>
              <w:t>(238,591)</w:t>
            </w:r>
          </w:p>
        </w:tc>
      </w:tr>
      <w:tr w:rsidR="00631885" w:rsidRPr="00862F52" w14:paraId="64F3CEB9" w14:textId="77777777" w:rsidTr="00F94C68">
        <w:trPr>
          <w:trHeight w:val="20"/>
        </w:trPr>
        <w:tc>
          <w:tcPr>
            <w:tcW w:w="4050" w:type="dxa"/>
            <w:vAlign w:val="bottom"/>
          </w:tcPr>
          <w:p w14:paraId="2890E6BB" w14:textId="286438E5" w:rsidR="00631885" w:rsidRPr="00862F52" w:rsidRDefault="00631885" w:rsidP="00631885">
            <w:pPr>
              <w:ind w:left="142" w:right="72" w:hanging="142"/>
              <w:jc w:val="left"/>
              <w:rPr>
                <w:rFonts w:ascii="Times New Roman" w:hAnsi="Times New Roman" w:cs="Times New Roman"/>
              </w:rPr>
            </w:pPr>
            <w:r w:rsidRPr="00862F52">
              <w:rPr>
                <w:rFonts w:ascii="Times New Roman" w:hAnsi="Times New Roman" w:cs="Times New Roman"/>
                <w:b/>
                <w:bCs/>
              </w:rPr>
              <w:t>Total cash flow</w:t>
            </w:r>
            <w:r>
              <w:rPr>
                <w:rFonts w:ascii="Times New Roman" w:hAnsi="Times New Roman" w:cs="Times New Roman"/>
                <w:b/>
                <w:bCs/>
              </w:rPr>
              <w:t>s</w:t>
            </w:r>
          </w:p>
        </w:tc>
        <w:tc>
          <w:tcPr>
            <w:tcW w:w="1350" w:type="dxa"/>
            <w:tcBorders>
              <w:top w:val="single" w:sz="4" w:space="0" w:color="auto"/>
              <w:bottom w:val="single" w:sz="4" w:space="0" w:color="auto"/>
            </w:tcBorders>
            <w:vAlign w:val="bottom"/>
          </w:tcPr>
          <w:p w14:paraId="59F0598A" w14:textId="287A2DD5" w:rsidR="00631885" w:rsidRPr="00A50ED4" w:rsidRDefault="00631885" w:rsidP="00F94C68">
            <w:pPr>
              <w:autoSpaceDE w:val="0"/>
              <w:autoSpaceDN w:val="0"/>
              <w:spacing w:line="240" w:lineRule="atLeast"/>
              <w:jc w:val="right"/>
              <w:rPr>
                <w:rFonts w:ascii="Times New Roman" w:hAnsi="Times New Roman" w:cs="Times New Roman"/>
                <w:b/>
                <w:bCs/>
              </w:rPr>
            </w:pPr>
            <w:r w:rsidRPr="00A50ED4">
              <w:rPr>
                <w:rFonts w:ascii="Times New Roman" w:hAnsi="Times New Roman" w:cs="Times New Roman"/>
                <w:b/>
                <w:bCs/>
              </w:rPr>
              <w:t>(33,658)</w:t>
            </w:r>
          </w:p>
        </w:tc>
        <w:tc>
          <w:tcPr>
            <w:tcW w:w="237" w:type="dxa"/>
            <w:vAlign w:val="bottom"/>
          </w:tcPr>
          <w:p w14:paraId="74A7F984" w14:textId="77777777" w:rsidR="00631885" w:rsidRPr="00A50ED4" w:rsidRDefault="00631885" w:rsidP="00631885">
            <w:pPr>
              <w:ind w:right="67"/>
              <w:jc w:val="right"/>
              <w:rPr>
                <w:rFonts w:ascii="Times New Roman" w:hAnsi="Times New Roman" w:cs="Times New Roman"/>
                <w:b/>
                <w:bCs/>
              </w:rPr>
            </w:pPr>
          </w:p>
        </w:tc>
        <w:tc>
          <w:tcPr>
            <w:tcW w:w="1203" w:type="dxa"/>
            <w:tcBorders>
              <w:top w:val="single" w:sz="4" w:space="0" w:color="auto"/>
              <w:bottom w:val="single" w:sz="4" w:space="0" w:color="auto"/>
            </w:tcBorders>
            <w:vAlign w:val="bottom"/>
          </w:tcPr>
          <w:p w14:paraId="6B1C3CDA" w14:textId="723CFD06" w:rsidR="00631885" w:rsidRPr="00A50ED4" w:rsidRDefault="00631885" w:rsidP="00F94C68">
            <w:pPr>
              <w:autoSpaceDE w:val="0"/>
              <w:autoSpaceDN w:val="0"/>
              <w:spacing w:line="240" w:lineRule="atLeast"/>
              <w:ind w:right="324"/>
              <w:jc w:val="right"/>
              <w:rPr>
                <w:rFonts w:ascii="Times New Roman" w:hAnsi="Times New Roman" w:cs="Times New Roman"/>
                <w:b/>
                <w:bCs/>
              </w:rPr>
            </w:pPr>
            <w:r w:rsidRPr="00A50ED4">
              <w:rPr>
                <w:rFonts w:ascii="Times New Roman" w:hAnsi="Times New Roman" w:cs="Times New Roman"/>
                <w:b/>
                <w:bCs/>
              </w:rPr>
              <w:t>-</w:t>
            </w:r>
          </w:p>
        </w:tc>
        <w:tc>
          <w:tcPr>
            <w:tcW w:w="236" w:type="dxa"/>
            <w:vAlign w:val="bottom"/>
          </w:tcPr>
          <w:p w14:paraId="355779CC" w14:textId="77777777" w:rsidR="00631885" w:rsidRPr="00A50ED4" w:rsidRDefault="00631885" w:rsidP="00F94C68">
            <w:pPr>
              <w:autoSpaceDE w:val="0"/>
              <w:autoSpaceDN w:val="0"/>
              <w:spacing w:line="240" w:lineRule="atLeast"/>
              <w:jc w:val="right"/>
              <w:rPr>
                <w:rFonts w:ascii="Times New Roman" w:hAnsi="Times New Roman" w:cs="Times New Roman"/>
                <w:b/>
                <w:bCs/>
              </w:rPr>
            </w:pPr>
          </w:p>
        </w:tc>
        <w:tc>
          <w:tcPr>
            <w:tcW w:w="1276" w:type="dxa"/>
            <w:tcBorders>
              <w:top w:val="single" w:sz="4" w:space="0" w:color="auto"/>
              <w:bottom w:val="single" w:sz="4" w:space="0" w:color="auto"/>
            </w:tcBorders>
            <w:vAlign w:val="bottom"/>
          </w:tcPr>
          <w:p w14:paraId="77E851A9" w14:textId="28C3B54F" w:rsidR="00631885" w:rsidRPr="00A50ED4" w:rsidRDefault="00631885" w:rsidP="00F94C68">
            <w:pPr>
              <w:autoSpaceDE w:val="0"/>
              <w:autoSpaceDN w:val="0"/>
              <w:spacing w:line="240" w:lineRule="atLeast"/>
              <w:ind w:right="324"/>
              <w:jc w:val="right"/>
              <w:rPr>
                <w:rFonts w:ascii="Times New Roman" w:hAnsi="Times New Roman" w:cs="Times New Roman"/>
                <w:b/>
                <w:bCs/>
              </w:rPr>
            </w:pPr>
            <w:r w:rsidRPr="00A50ED4">
              <w:rPr>
                <w:rFonts w:ascii="Times New Roman" w:hAnsi="Times New Roman" w:cs="Times New Roman"/>
                <w:b/>
                <w:bCs/>
              </w:rPr>
              <w:t>-</w:t>
            </w:r>
          </w:p>
        </w:tc>
        <w:tc>
          <w:tcPr>
            <w:tcW w:w="236" w:type="dxa"/>
            <w:vAlign w:val="bottom"/>
          </w:tcPr>
          <w:p w14:paraId="2691B655" w14:textId="77777777" w:rsidR="00631885" w:rsidRPr="00A50ED4" w:rsidRDefault="00631885" w:rsidP="00F94C68">
            <w:pPr>
              <w:autoSpaceDE w:val="0"/>
              <w:autoSpaceDN w:val="0"/>
              <w:spacing w:line="240" w:lineRule="atLeast"/>
              <w:jc w:val="right"/>
              <w:rPr>
                <w:rFonts w:ascii="Times New Roman" w:hAnsi="Times New Roman" w:cs="Times New Roman"/>
                <w:b/>
                <w:bCs/>
              </w:rPr>
            </w:pPr>
          </w:p>
        </w:tc>
        <w:tc>
          <w:tcPr>
            <w:tcW w:w="1222" w:type="dxa"/>
            <w:tcBorders>
              <w:top w:val="single" w:sz="4" w:space="0" w:color="auto"/>
              <w:bottom w:val="single" w:sz="4" w:space="0" w:color="auto"/>
            </w:tcBorders>
            <w:vAlign w:val="bottom"/>
          </w:tcPr>
          <w:p w14:paraId="3F0CB11F" w14:textId="770F615A" w:rsidR="00631885" w:rsidRPr="00A50ED4" w:rsidRDefault="00631885" w:rsidP="00F94C68">
            <w:pPr>
              <w:autoSpaceDE w:val="0"/>
              <w:autoSpaceDN w:val="0"/>
              <w:spacing w:line="240" w:lineRule="atLeast"/>
              <w:jc w:val="right"/>
              <w:rPr>
                <w:rFonts w:ascii="Times New Roman" w:hAnsi="Times New Roman" w:cs="Times New Roman"/>
                <w:b/>
                <w:bCs/>
              </w:rPr>
            </w:pPr>
            <w:r w:rsidRPr="00A50ED4">
              <w:rPr>
                <w:rFonts w:ascii="Times New Roman" w:hAnsi="Times New Roman" w:cs="Times New Roman"/>
                <w:b/>
                <w:bCs/>
              </w:rPr>
              <w:t>(33,658)</w:t>
            </w:r>
          </w:p>
        </w:tc>
      </w:tr>
      <w:tr w:rsidR="00631885" w:rsidRPr="00862F52" w14:paraId="1CC138F4" w14:textId="77777777" w:rsidTr="00F94C68">
        <w:trPr>
          <w:trHeight w:val="20"/>
        </w:trPr>
        <w:tc>
          <w:tcPr>
            <w:tcW w:w="4050" w:type="dxa"/>
            <w:vAlign w:val="bottom"/>
          </w:tcPr>
          <w:p w14:paraId="0A989D33" w14:textId="0ACC39BE" w:rsidR="00631885" w:rsidRPr="002F4ED2" w:rsidRDefault="00631885" w:rsidP="00631885">
            <w:pPr>
              <w:ind w:left="142" w:right="72" w:hanging="142"/>
              <w:jc w:val="left"/>
              <w:rPr>
                <w:rFonts w:ascii="Times New Roman" w:hAnsi="Times New Roman" w:cs="Times New Roman"/>
                <w:b/>
                <w:bCs/>
              </w:rPr>
            </w:pPr>
            <w:r w:rsidRPr="002F4ED2">
              <w:rPr>
                <w:rFonts w:ascii="Times New Roman" w:hAnsi="Times New Roman" w:cs="Times New Roman"/>
                <w:b/>
                <w:bCs/>
              </w:rPr>
              <w:t>Net closing balance</w:t>
            </w:r>
          </w:p>
        </w:tc>
        <w:tc>
          <w:tcPr>
            <w:tcW w:w="1350" w:type="dxa"/>
            <w:tcBorders>
              <w:top w:val="single" w:sz="4" w:space="0" w:color="auto"/>
              <w:bottom w:val="single" w:sz="4" w:space="0" w:color="auto"/>
            </w:tcBorders>
            <w:vAlign w:val="bottom"/>
          </w:tcPr>
          <w:p w14:paraId="1BD36D4B" w14:textId="2416A8BE" w:rsidR="00631885" w:rsidRPr="00F94C68" w:rsidRDefault="00631885" w:rsidP="00F94C68">
            <w:pPr>
              <w:autoSpaceDE w:val="0"/>
              <w:autoSpaceDN w:val="0"/>
              <w:spacing w:line="240" w:lineRule="atLeast"/>
              <w:jc w:val="right"/>
              <w:rPr>
                <w:rFonts w:ascii="Times New Roman" w:hAnsi="Times New Roman" w:cs="Times New Roman"/>
                <w:b/>
                <w:bCs/>
              </w:rPr>
            </w:pPr>
            <w:r w:rsidRPr="00F94C68">
              <w:rPr>
                <w:rFonts w:ascii="Times New Roman" w:hAnsi="Times New Roman" w:cs="Times New Roman"/>
                <w:b/>
                <w:bCs/>
              </w:rPr>
              <w:t>(54,179)</w:t>
            </w:r>
          </w:p>
        </w:tc>
        <w:tc>
          <w:tcPr>
            <w:tcW w:w="237" w:type="dxa"/>
            <w:vAlign w:val="bottom"/>
          </w:tcPr>
          <w:p w14:paraId="19149FD4" w14:textId="77777777" w:rsidR="00631885" w:rsidRPr="00631885" w:rsidRDefault="00631885" w:rsidP="00631885">
            <w:pPr>
              <w:ind w:right="67"/>
              <w:jc w:val="right"/>
              <w:rPr>
                <w:rFonts w:ascii="Times New Roman" w:hAnsi="Times New Roman" w:cs="Times New Roman"/>
                <w:b/>
                <w:bCs/>
              </w:rPr>
            </w:pPr>
          </w:p>
        </w:tc>
        <w:tc>
          <w:tcPr>
            <w:tcW w:w="1203" w:type="dxa"/>
            <w:tcBorders>
              <w:top w:val="single" w:sz="4" w:space="0" w:color="auto"/>
              <w:bottom w:val="single" w:sz="4" w:space="0" w:color="auto"/>
            </w:tcBorders>
            <w:vAlign w:val="bottom"/>
          </w:tcPr>
          <w:p w14:paraId="474449BA" w14:textId="14543BFF" w:rsidR="00631885" w:rsidRPr="00A50ED4" w:rsidRDefault="00631885" w:rsidP="00F94C68">
            <w:pPr>
              <w:autoSpaceDE w:val="0"/>
              <w:autoSpaceDN w:val="0"/>
              <w:spacing w:line="240" w:lineRule="atLeast"/>
              <w:jc w:val="right"/>
              <w:rPr>
                <w:rFonts w:ascii="Times New Roman" w:hAnsi="Times New Roman" w:cs="Times New Roman"/>
                <w:b/>
                <w:bCs/>
              </w:rPr>
            </w:pPr>
            <w:r w:rsidRPr="00A50ED4">
              <w:rPr>
                <w:rFonts w:ascii="Times New Roman" w:hAnsi="Times New Roman" w:cs="Times New Roman"/>
                <w:b/>
                <w:bCs/>
              </w:rPr>
              <w:t>(36,857)</w:t>
            </w:r>
          </w:p>
        </w:tc>
        <w:tc>
          <w:tcPr>
            <w:tcW w:w="236" w:type="dxa"/>
            <w:vAlign w:val="bottom"/>
          </w:tcPr>
          <w:p w14:paraId="21CD49E0" w14:textId="77777777" w:rsidR="00631885" w:rsidRPr="00A50ED4" w:rsidRDefault="00631885" w:rsidP="00F94C68">
            <w:pPr>
              <w:autoSpaceDE w:val="0"/>
              <w:autoSpaceDN w:val="0"/>
              <w:spacing w:line="240" w:lineRule="atLeast"/>
              <w:jc w:val="right"/>
              <w:rPr>
                <w:rFonts w:ascii="Times New Roman" w:hAnsi="Times New Roman" w:cs="Times New Roman"/>
                <w:b/>
                <w:bCs/>
              </w:rPr>
            </w:pPr>
          </w:p>
        </w:tc>
        <w:tc>
          <w:tcPr>
            <w:tcW w:w="1276" w:type="dxa"/>
            <w:tcBorders>
              <w:top w:val="single" w:sz="4" w:space="0" w:color="auto"/>
              <w:bottom w:val="single" w:sz="4" w:space="0" w:color="auto"/>
            </w:tcBorders>
            <w:vAlign w:val="bottom"/>
          </w:tcPr>
          <w:p w14:paraId="5B97E007" w14:textId="7E8E573C" w:rsidR="00631885" w:rsidRPr="00A50ED4" w:rsidRDefault="00631885" w:rsidP="00A50ED4">
            <w:pPr>
              <w:autoSpaceDE w:val="0"/>
              <w:autoSpaceDN w:val="0"/>
              <w:spacing w:line="240" w:lineRule="atLeast"/>
              <w:jc w:val="right"/>
              <w:rPr>
                <w:rFonts w:ascii="Times New Roman" w:hAnsi="Times New Roman" w:cs="Times New Roman"/>
                <w:b/>
                <w:bCs/>
              </w:rPr>
            </w:pPr>
            <w:r w:rsidRPr="00A50ED4">
              <w:rPr>
                <w:rFonts w:ascii="Times New Roman" w:hAnsi="Times New Roman" w:cs="Times New Roman"/>
                <w:b/>
                <w:bCs/>
              </w:rPr>
              <w:t>(19,730)</w:t>
            </w:r>
          </w:p>
        </w:tc>
        <w:tc>
          <w:tcPr>
            <w:tcW w:w="236" w:type="dxa"/>
            <w:vAlign w:val="bottom"/>
          </w:tcPr>
          <w:p w14:paraId="6C7A5B96" w14:textId="77777777" w:rsidR="00631885" w:rsidRPr="00A50ED4" w:rsidRDefault="00631885" w:rsidP="00F94C68">
            <w:pPr>
              <w:autoSpaceDE w:val="0"/>
              <w:autoSpaceDN w:val="0"/>
              <w:spacing w:line="240" w:lineRule="atLeast"/>
              <w:jc w:val="right"/>
              <w:rPr>
                <w:rFonts w:ascii="Times New Roman" w:hAnsi="Times New Roman" w:cs="Times New Roman"/>
                <w:b/>
                <w:bCs/>
              </w:rPr>
            </w:pPr>
          </w:p>
        </w:tc>
        <w:tc>
          <w:tcPr>
            <w:tcW w:w="1222" w:type="dxa"/>
            <w:tcBorders>
              <w:top w:val="single" w:sz="4" w:space="0" w:color="auto"/>
              <w:bottom w:val="single" w:sz="4" w:space="0" w:color="auto"/>
            </w:tcBorders>
            <w:vAlign w:val="bottom"/>
          </w:tcPr>
          <w:p w14:paraId="2D186AAD" w14:textId="35B5A271" w:rsidR="00631885" w:rsidRPr="00A50ED4" w:rsidRDefault="00631885" w:rsidP="00F94C68">
            <w:pPr>
              <w:autoSpaceDE w:val="0"/>
              <w:autoSpaceDN w:val="0"/>
              <w:spacing w:line="240" w:lineRule="atLeast"/>
              <w:jc w:val="right"/>
              <w:rPr>
                <w:rFonts w:ascii="Times New Roman" w:hAnsi="Times New Roman" w:cs="Times New Roman"/>
                <w:b/>
                <w:bCs/>
              </w:rPr>
            </w:pPr>
            <w:r w:rsidRPr="00A50ED4">
              <w:rPr>
                <w:rFonts w:ascii="Times New Roman" w:hAnsi="Times New Roman" w:cs="Times New Roman"/>
                <w:b/>
                <w:bCs/>
              </w:rPr>
              <w:t>(110,766)</w:t>
            </w:r>
          </w:p>
        </w:tc>
      </w:tr>
      <w:tr w:rsidR="00631885" w:rsidRPr="00862F52" w14:paraId="24DD0878" w14:textId="77777777" w:rsidTr="00F94C68">
        <w:trPr>
          <w:trHeight w:val="20"/>
        </w:trPr>
        <w:tc>
          <w:tcPr>
            <w:tcW w:w="4050" w:type="dxa"/>
            <w:vAlign w:val="bottom"/>
          </w:tcPr>
          <w:p w14:paraId="64E996C6" w14:textId="45C6C57D" w:rsidR="00631885" w:rsidRPr="002F4ED2" w:rsidRDefault="00631885" w:rsidP="00631885">
            <w:pPr>
              <w:ind w:left="142" w:right="72" w:hanging="142"/>
              <w:jc w:val="left"/>
              <w:rPr>
                <w:rFonts w:ascii="Times New Roman" w:hAnsi="Times New Roman" w:cs="Times New Roman"/>
                <w:b/>
                <w:bCs/>
                <w:highlight w:val="yellow"/>
              </w:rPr>
            </w:pPr>
            <w:r w:rsidRPr="002B7F9C">
              <w:rPr>
                <w:rFonts w:ascii="Times New Roman" w:hAnsi="Times New Roman" w:cs="Times New Roman"/>
              </w:rPr>
              <w:t>Closing reinsurance contract assets</w:t>
            </w:r>
          </w:p>
        </w:tc>
        <w:tc>
          <w:tcPr>
            <w:tcW w:w="1350" w:type="dxa"/>
            <w:tcBorders>
              <w:top w:val="single" w:sz="4" w:space="0" w:color="auto"/>
            </w:tcBorders>
            <w:vAlign w:val="bottom"/>
          </w:tcPr>
          <w:p w14:paraId="704A27BB" w14:textId="14259674" w:rsidR="00631885" w:rsidRPr="00631885" w:rsidRDefault="00631885" w:rsidP="00F94C68">
            <w:pPr>
              <w:autoSpaceDE w:val="0"/>
              <w:autoSpaceDN w:val="0"/>
              <w:spacing w:line="240" w:lineRule="atLeast"/>
              <w:ind w:right="70"/>
              <w:jc w:val="right"/>
              <w:rPr>
                <w:rFonts w:ascii="Times New Roman" w:hAnsi="Times New Roman" w:cs="Times New Roman"/>
              </w:rPr>
            </w:pPr>
            <w:r w:rsidRPr="00631885">
              <w:rPr>
                <w:rFonts w:ascii="Times New Roman" w:hAnsi="Times New Roman" w:cs="Times New Roman"/>
              </w:rPr>
              <w:t>82,119</w:t>
            </w:r>
          </w:p>
        </w:tc>
        <w:tc>
          <w:tcPr>
            <w:tcW w:w="237" w:type="dxa"/>
            <w:vAlign w:val="bottom"/>
          </w:tcPr>
          <w:p w14:paraId="67E33029" w14:textId="77777777" w:rsidR="00631885" w:rsidRPr="00631885" w:rsidRDefault="00631885" w:rsidP="00631885">
            <w:pPr>
              <w:ind w:right="72"/>
              <w:jc w:val="right"/>
              <w:rPr>
                <w:rFonts w:ascii="Times New Roman" w:hAnsi="Times New Roman" w:cs="Times New Roman"/>
              </w:rPr>
            </w:pPr>
          </w:p>
        </w:tc>
        <w:tc>
          <w:tcPr>
            <w:tcW w:w="1203" w:type="dxa"/>
            <w:tcBorders>
              <w:top w:val="single" w:sz="4" w:space="0" w:color="auto"/>
            </w:tcBorders>
            <w:vAlign w:val="bottom"/>
          </w:tcPr>
          <w:p w14:paraId="11BB7F39" w14:textId="0109ABF9" w:rsidR="00631885" w:rsidRPr="00631885" w:rsidRDefault="00631885" w:rsidP="00F94C68">
            <w:pPr>
              <w:autoSpaceDE w:val="0"/>
              <w:autoSpaceDN w:val="0"/>
              <w:spacing w:line="240" w:lineRule="atLeast"/>
              <w:ind w:right="70"/>
              <w:jc w:val="right"/>
              <w:rPr>
                <w:rFonts w:ascii="Times New Roman" w:hAnsi="Times New Roman" w:cs="Times New Roman"/>
              </w:rPr>
            </w:pPr>
            <w:r w:rsidRPr="00631885">
              <w:rPr>
                <w:rFonts w:ascii="Times New Roman" w:hAnsi="Times New Roman" w:cs="Times New Roman"/>
              </w:rPr>
              <w:t>3,281</w:t>
            </w:r>
          </w:p>
        </w:tc>
        <w:tc>
          <w:tcPr>
            <w:tcW w:w="236" w:type="dxa"/>
            <w:vAlign w:val="bottom"/>
          </w:tcPr>
          <w:p w14:paraId="610C5784"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76" w:type="dxa"/>
            <w:tcBorders>
              <w:top w:val="single" w:sz="4" w:space="0" w:color="auto"/>
            </w:tcBorders>
            <w:vAlign w:val="bottom"/>
          </w:tcPr>
          <w:p w14:paraId="31864A6E" w14:textId="6B171C09" w:rsidR="00631885" w:rsidRPr="00631885" w:rsidRDefault="00631885" w:rsidP="00F94C68">
            <w:pPr>
              <w:autoSpaceDE w:val="0"/>
              <w:autoSpaceDN w:val="0"/>
              <w:spacing w:line="240" w:lineRule="atLeast"/>
              <w:ind w:right="70"/>
              <w:jc w:val="right"/>
              <w:rPr>
                <w:rFonts w:ascii="Times New Roman" w:hAnsi="Times New Roman" w:cs="Times New Roman"/>
              </w:rPr>
            </w:pPr>
            <w:r w:rsidRPr="00631885">
              <w:rPr>
                <w:rFonts w:ascii="Times New Roman" w:hAnsi="Times New Roman" w:cs="Times New Roman"/>
              </w:rPr>
              <w:t>979</w:t>
            </w:r>
          </w:p>
        </w:tc>
        <w:tc>
          <w:tcPr>
            <w:tcW w:w="236" w:type="dxa"/>
            <w:vAlign w:val="bottom"/>
          </w:tcPr>
          <w:p w14:paraId="07E231E2"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22" w:type="dxa"/>
            <w:tcBorders>
              <w:top w:val="single" w:sz="4" w:space="0" w:color="auto"/>
            </w:tcBorders>
            <w:vAlign w:val="bottom"/>
          </w:tcPr>
          <w:p w14:paraId="0BA06F5D" w14:textId="709B8864" w:rsidR="00631885" w:rsidRPr="00631885" w:rsidRDefault="00631885" w:rsidP="00A50ED4">
            <w:pPr>
              <w:autoSpaceDE w:val="0"/>
              <w:autoSpaceDN w:val="0"/>
              <w:spacing w:line="240" w:lineRule="atLeast"/>
              <w:ind w:right="70"/>
              <w:jc w:val="right"/>
              <w:rPr>
                <w:rFonts w:ascii="Times New Roman" w:hAnsi="Times New Roman" w:cs="Times New Roman"/>
              </w:rPr>
            </w:pPr>
            <w:r w:rsidRPr="00631885">
              <w:rPr>
                <w:rFonts w:ascii="Times New Roman" w:hAnsi="Times New Roman" w:cs="Times New Roman"/>
              </w:rPr>
              <w:t>86,379</w:t>
            </w:r>
          </w:p>
        </w:tc>
      </w:tr>
      <w:tr w:rsidR="00631885" w:rsidRPr="00862F52" w14:paraId="0C69A4EC" w14:textId="77777777" w:rsidTr="00F94C68">
        <w:trPr>
          <w:trHeight w:val="20"/>
        </w:trPr>
        <w:tc>
          <w:tcPr>
            <w:tcW w:w="4050" w:type="dxa"/>
            <w:vAlign w:val="bottom"/>
          </w:tcPr>
          <w:p w14:paraId="784E6E96" w14:textId="269734CC" w:rsidR="00631885" w:rsidRPr="002F4ED2" w:rsidRDefault="00631885" w:rsidP="00631885">
            <w:pPr>
              <w:ind w:left="142" w:right="72" w:hanging="142"/>
              <w:jc w:val="left"/>
              <w:rPr>
                <w:rFonts w:ascii="Times New Roman" w:hAnsi="Times New Roman" w:cs="Times New Roman"/>
                <w:b/>
                <w:bCs/>
                <w:highlight w:val="yellow"/>
              </w:rPr>
            </w:pPr>
            <w:r w:rsidRPr="002B7F9C">
              <w:rPr>
                <w:rFonts w:ascii="Times New Roman" w:hAnsi="Times New Roman" w:cs="Times New Roman"/>
              </w:rPr>
              <w:t>Closing reinsurance contract liabilities</w:t>
            </w:r>
          </w:p>
        </w:tc>
        <w:tc>
          <w:tcPr>
            <w:tcW w:w="1350" w:type="dxa"/>
            <w:tcBorders>
              <w:bottom w:val="single" w:sz="4" w:space="0" w:color="auto"/>
            </w:tcBorders>
            <w:vAlign w:val="bottom"/>
          </w:tcPr>
          <w:p w14:paraId="73F57975" w14:textId="19CC6B20" w:rsidR="00631885" w:rsidRPr="00631885" w:rsidRDefault="00631885" w:rsidP="00F94C68">
            <w:pPr>
              <w:autoSpaceDE w:val="0"/>
              <w:autoSpaceDN w:val="0"/>
              <w:spacing w:line="240" w:lineRule="atLeast"/>
              <w:jc w:val="right"/>
              <w:rPr>
                <w:rFonts w:ascii="Times New Roman" w:hAnsi="Times New Roman" w:cs="Times New Roman"/>
              </w:rPr>
            </w:pPr>
            <w:r w:rsidRPr="00631885">
              <w:rPr>
                <w:rFonts w:ascii="Times New Roman" w:hAnsi="Times New Roman" w:cs="Times New Roman"/>
              </w:rPr>
              <w:t>(136,298)</w:t>
            </w:r>
          </w:p>
        </w:tc>
        <w:tc>
          <w:tcPr>
            <w:tcW w:w="237" w:type="dxa"/>
            <w:vAlign w:val="bottom"/>
          </w:tcPr>
          <w:p w14:paraId="2B417F35" w14:textId="77777777" w:rsidR="00631885" w:rsidRPr="00631885" w:rsidRDefault="00631885" w:rsidP="00631885">
            <w:pPr>
              <w:ind w:right="67"/>
              <w:jc w:val="right"/>
              <w:rPr>
                <w:rFonts w:ascii="Times New Roman" w:hAnsi="Times New Roman" w:cs="Times New Roman"/>
              </w:rPr>
            </w:pPr>
          </w:p>
        </w:tc>
        <w:tc>
          <w:tcPr>
            <w:tcW w:w="1203" w:type="dxa"/>
            <w:tcBorders>
              <w:bottom w:val="single" w:sz="4" w:space="0" w:color="auto"/>
            </w:tcBorders>
            <w:vAlign w:val="bottom"/>
          </w:tcPr>
          <w:p w14:paraId="0AB9D7EB" w14:textId="52367BC6" w:rsidR="00631885" w:rsidRPr="00631885" w:rsidRDefault="00631885" w:rsidP="00F94C68">
            <w:pPr>
              <w:autoSpaceDE w:val="0"/>
              <w:autoSpaceDN w:val="0"/>
              <w:spacing w:line="240" w:lineRule="atLeast"/>
              <w:jc w:val="right"/>
              <w:rPr>
                <w:rFonts w:ascii="Times New Roman" w:hAnsi="Times New Roman" w:cs="Times New Roman"/>
              </w:rPr>
            </w:pPr>
            <w:r w:rsidRPr="00631885">
              <w:rPr>
                <w:rFonts w:ascii="Times New Roman" w:hAnsi="Times New Roman" w:cs="Times New Roman"/>
              </w:rPr>
              <w:t>(40,138)</w:t>
            </w:r>
          </w:p>
        </w:tc>
        <w:tc>
          <w:tcPr>
            <w:tcW w:w="236" w:type="dxa"/>
            <w:vAlign w:val="bottom"/>
          </w:tcPr>
          <w:p w14:paraId="169D06AD"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76" w:type="dxa"/>
            <w:tcBorders>
              <w:bottom w:val="single" w:sz="4" w:space="0" w:color="auto"/>
            </w:tcBorders>
            <w:vAlign w:val="bottom"/>
          </w:tcPr>
          <w:p w14:paraId="2115C615" w14:textId="0F3729E8" w:rsidR="00631885" w:rsidRPr="00631885" w:rsidRDefault="00631885" w:rsidP="00F94C68">
            <w:pPr>
              <w:autoSpaceDE w:val="0"/>
              <w:autoSpaceDN w:val="0"/>
              <w:spacing w:line="240" w:lineRule="atLeast"/>
              <w:ind w:left="-78"/>
              <w:jc w:val="right"/>
              <w:rPr>
                <w:rFonts w:ascii="Times New Roman" w:hAnsi="Times New Roman" w:cs="Times New Roman"/>
              </w:rPr>
            </w:pPr>
            <w:r w:rsidRPr="00631885">
              <w:rPr>
                <w:rFonts w:ascii="Times New Roman" w:hAnsi="Times New Roman" w:cs="Times New Roman"/>
              </w:rPr>
              <w:t>(20,709)</w:t>
            </w:r>
          </w:p>
        </w:tc>
        <w:tc>
          <w:tcPr>
            <w:tcW w:w="236" w:type="dxa"/>
            <w:vAlign w:val="bottom"/>
          </w:tcPr>
          <w:p w14:paraId="5B5CE60C" w14:textId="77777777" w:rsidR="00631885" w:rsidRPr="00631885" w:rsidRDefault="00631885" w:rsidP="00F94C68">
            <w:pPr>
              <w:autoSpaceDE w:val="0"/>
              <w:autoSpaceDN w:val="0"/>
              <w:spacing w:line="240" w:lineRule="atLeast"/>
              <w:jc w:val="right"/>
              <w:rPr>
                <w:rFonts w:ascii="Times New Roman" w:hAnsi="Times New Roman" w:cs="Times New Roman"/>
              </w:rPr>
            </w:pPr>
          </w:p>
        </w:tc>
        <w:tc>
          <w:tcPr>
            <w:tcW w:w="1222" w:type="dxa"/>
            <w:tcBorders>
              <w:bottom w:val="single" w:sz="4" w:space="0" w:color="auto"/>
            </w:tcBorders>
            <w:vAlign w:val="bottom"/>
          </w:tcPr>
          <w:p w14:paraId="15F25312" w14:textId="524F6DFD" w:rsidR="00631885" w:rsidRPr="00631885" w:rsidRDefault="00631885" w:rsidP="00F94C68">
            <w:pPr>
              <w:autoSpaceDE w:val="0"/>
              <w:autoSpaceDN w:val="0"/>
              <w:spacing w:line="240" w:lineRule="atLeast"/>
              <w:jc w:val="right"/>
              <w:rPr>
                <w:rFonts w:ascii="Times New Roman" w:hAnsi="Times New Roman" w:cs="Times New Roman"/>
              </w:rPr>
            </w:pPr>
            <w:r w:rsidRPr="00631885">
              <w:rPr>
                <w:rFonts w:ascii="Times New Roman" w:hAnsi="Times New Roman" w:cs="Times New Roman"/>
              </w:rPr>
              <w:t>(197,145)</w:t>
            </w:r>
          </w:p>
        </w:tc>
      </w:tr>
      <w:tr w:rsidR="00631885" w:rsidRPr="00862F52" w14:paraId="4007F540" w14:textId="77777777" w:rsidTr="00F94C68">
        <w:trPr>
          <w:trHeight w:val="20"/>
        </w:trPr>
        <w:tc>
          <w:tcPr>
            <w:tcW w:w="4050" w:type="dxa"/>
            <w:vAlign w:val="bottom"/>
          </w:tcPr>
          <w:p w14:paraId="4BE89ADF" w14:textId="77777777" w:rsidR="00631885" w:rsidRPr="00862F52" w:rsidRDefault="00631885" w:rsidP="00631885">
            <w:pPr>
              <w:ind w:left="142" w:right="72" w:hanging="142"/>
              <w:jc w:val="left"/>
              <w:rPr>
                <w:rFonts w:ascii="Times New Roman" w:hAnsi="Times New Roman" w:cs="Times New Roman"/>
              </w:rPr>
            </w:pPr>
            <w:r w:rsidRPr="00862F52">
              <w:rPr>
                <w:rFonts w:ascii="Times New Roman" w:hAnsi="Times New Roman" w:cs="Times New Roman"/>
                <w:b/>
                <w:bCs/>
              </w:rPr>
              <w:t>Closing reinsurance contract liabilities</w:t>
            </w:r>
          </w:p>
        </w:tc>
        <w:tc>
          <w:tcPr>
            <w:tcW w:w="1350" w:type="dxa"/>
            <w:tcBorders>
              <w:top w:val="single" w:sz="4" w:space="0" w:color="auto"/>
              <w:bottom w:val="double" w:sz="4" w:space="0" w:color="auto"/>
            </w:tcBorders>
            <w:vAlign w:val="bottom"/>
          </w:tcPr>
          <w:p w14:paraId="358A2C23" w14:textId="4C3B7267" w:rsidR="00631885" w:rsidRPr="00F94C68" w:rsidRDefault="00631885" w:rsidP="00F94C68">
            <w:pPr>
              <w:autoSpaceDE w:val="0"/>
              <w:autoSpaceDN w:val="0"/>
              <w:spacing w:line="240" w:lineRule="atLeast"/>
              <w:jc w:val="right"/>
              <w:rPr>
                <w:rFonts w:ascii="Times New Roman" w:hAnsi="Times New Roman" w:cs="Times New Roman"/>
                <w:b/>
                <w:bCs/>
              </w:rPr>
            </w:pPr>
            <w:r w:rsidRPr="00F94C68">
              <w:rPr>
                <w:rFonts w:ascii="Times New Roman" w:hAnsi="Times New Roman" w:cs="Times New Roman"/>
                <w:b/>
                <w:bCs/>
              </w:rPr>
              <w:t>(54,179)</w:t>
            </w:r>
          </w:p>
        </w:tc>
        <w:tc>
          <w:tcPr>
            <w:tcW w:w="237" w:type="dxa"/>
            <w:vAlign w:val="bottom"/>
          </w:tcPr>
          <w:p w14:paraId="10CC0D5D" w14:textId="77777777" w:rsidR="00631885" w:rsidRPr="00631885" w:rsidRDefault="00631885" w:rsidP="00631885">
            <w:pPr>
              <w:ind w:right="67"/>
              <w:jc w:val="right"/>
              <w:rPr>
                <w:rFonts w:ascii="Times New Roman" w:hAnsi="Times New Roman" w:cs="Times New Roman"/>
                <w:b/>
                <w:bCs/>
              </w:rPr>
            </w:pPr>
          </w:p>
        </w:tc>
        <w:tc>
          <w:tcPr>
            <w:tcW w:w="1203" w:type="dxa"/>
            <w:tcBorders>
              <w:top w:val="single" w:sz="4" w:space="0" w:color="auto"/>
              <w:bottom w:val="double" w:sz="4" w:space="0" w:color="auto"/>
            </w:tcBorders>
            <w:vAlign w:val="bottom"/>
          </w:tcPr>
          <w:p w14:paraId="7F2969AB" w14:textId="1FA0BE0D" w:rsidR="00631885" w:rsidRPr="00A50ED4" w:rsidRDefault="00631885" w:rsidP="00F94C68">
            <w:pPr>
              <w:autoSpaceDE w:val="0"/>
              <w:autoSpaceDN w:val="0"/>
              <w:spacing w:line="240" w:lineRule="atLeast"/>
              <w:jc w:val="right"/>
              <w:rPr>
                <w:rFonts w:ascii="Times New Roman" w:hAnsi="Times New Roman" w:cs="Times New Roman"/>
                <w:b/>
                <w:bCs/>
              </w:rPr>
            </w:pPr>
            <w:r w:rsidRPr="00A50ED4">
              <w:rPr>
                <w:rFonts w:ascii="Times New Roman" w:hAnsi="Times New Roman" w:cs="Times New Roman"/>
                <w:b/>
                <w:bCs/>
              </w:rPr>
              <w:t>(36,857)</w:t>
            </w:r>
          </w:p>
        </w:tc>
        <w:tc>
          <w:tcPr>
            <w:tcW w:w="236" w:type="dxa"/>
            <w:vAlign w:val="bottom"/>
          </w:tcPr>
          <w:p w14:paraId="72C7D0DC" w14:textId="77777777" w:rsidR="00631885" w:rsidRPr="00A50ED4" w:rsidRDefault="00631885" w:rsidP="00F94C68">
            <w:pPr>
              <w:autoSpaceDE w:val="0"/>
              <w:autoSpaceDN w:val="0"/>
              <w:spacing w:line="240" w:lineRule="atLeast"/>
              <w:jc w:val="right"/>
              <w:rPr>
                <w:rFonts w:ascii="Times New Roman" w:hAnsi="Times New Roman" w:cs="Times New Roman"/>
                <w:b/>
                <w:bCs/>
              </w:rPr>
            </w:pPr>
          </w:p>
        </w:tc>
        <w:tc>
          <w:tcPr>
            <w:tcW w:w="1276" w:type="dxa"/>
            <w:tcBorders>
              <w:top w:val="single" w:sz="4" w:space="0" w:color="auto"/>
              <w:bottom w:val="double" w:sz="4" w:space="0" w:color="auto"/>
            </w:tcBorders>
            <w:vAlign w:val="bottom"/>
          </w:tcPr>
          <w:p w14:paraId="76A47EFB" w14:textId="74A7AA06" w:rsidR="00631885" w:rsidRPr="00A50ED4" w:rsidRDefault="00631885" w:rsidP="00F94C68">
            <w:pPr>
              <w:autoSpaceDE w:val="0"/>
              <w:autoSpaceDN w:val="0"/>
              <w:spacing w:line="240" w:lineRule="atLeast"/>
              <w:ind w:left="-78"/>
              <w:jc w:val="right"/>
              <w:rPr>
                <w:rFonts w:ascii="Times New Roman" w:hAnsi="Times New Roman" w:cs="Times New Roman"/>
                <w:b/>
                <w:bCs/>
              </w:rPr>
            </w:pPr>
            <w:r w:rsidRPr="00A50ED4">
              <w:rPr>
                <w:rFonts w:ascii="Times New Roman" w:hAnsi="Times New Roman" w:cs="Times New Roman"/>
                <w:b/>
                <w:bCs/>
              </w:rPr>
              <w:t>(19,730)</w:t>
            </w:r>
          </w:p>
        </w:tc>
        <w:tc>
          <w:tcPr>
            <w:tcW w:w="236" w:type="dxa"/>
            <w:vAlign w:val="bottom"/>
          </w:tcPr>
          <w:p w14:paraId="1FA85527" w14:textId="77777777" w:rsidR="00631885" w:rsidRPr="00A50ED4" w:rsidRDefault="00631885" w:rsidP="00F94C68">
            <w:pPr>
              <w:autoSpaceDE w:val="0"/>
              <w:autoSpaceDN w:val="0"/>
              <w:spacing w:line="240" w:lineRule="atLeast"/>
              <w:jc w:val="right"/>
              <w:rPr>
                <w:rFonts w:ascii="Times New Roman" w:hAnsi="Times New Roman" w:cs="Times New Roman"/>
                <w:b/>
                <w:bCs/>
              </w:rPr>
            </w:pPr>
          </w:p>
        </w:tc>
        <w:tc>
          <w:tcPr>
            <w:tcW w:w="1222" w:type="dxa"/>
            <w:tcBorders>
              <w:top w:val="single" w:sz="4" w:space="0" w:color="auto"/>
              <w:bottom w:val="double" w:sz="4" w:space="0" w:color="auto"/>
            </w:tcBorders>
            <w:vAlign w:val="bottom"/>
          </w:tcPr>
          <w:p w14:paraId="17D77749" w14:textId="5F3295F3" w:rsidR="00631885" w:rsidRPr="00A50ED4" w:rsidRDefault="00631885" w:rsidP="00F94C68">
            <w:pPr>
              <w:autoSpaceDE w:val="0"/>
              <w:autoSpaceDN w:val="0"/>
              <w:spacing w:line="240" w:lineRule="atLeast"/>
              <w:jc w:val="right"/>
              <w:rPr>
                <w:rFonts w:ascii="Times New Roman" w:hAnsi="Times New Roman" w:cs="Times New Roman"/>
                <w:b/>
                <w:bCs/>
              </w:rPr>
            </w:pPr>
            <w:r w:rsidRPr="00A50ED4">
              <w:rPr>
                <w:rFonts w:ascii="Times New Roman" w:hAnsi="Times New Roman" w:cs="Times New Roman"/>
                <w:b/>
                <w:bCs/>
              </w:rPr>
              <w:t>(110,766)</w:t>
            </w:r>
          </w:p>
        </w:tc>
      </w:tr>
    </w:tbl>
    <w:p w14:paraId="5D124C53" w14:textId="77777777" w:rsidR="004905F4" w:rsidRPr="00862F52" w:rsidRDefault="004905F4">
      <w:pPr>
        <w:jc w:val="left"/>
        <w:rPr>
          <w:rFonts w:ascii="Times New Roman" w:eastAsia="Times New Roman" w:hAnsi="Times New Roman" w:cs="Times New Roman"/>
          <w:sz w:val="24"/>
          <w:szCs w:val="24"/>
        </w:rPr>
      </w:pPr>
      <w:r w:rsidRPr="00862F52">
        <w:rPr>
          <w:rFonts w:ascii="Times New Roman" w:eastAsia="Times New Roman" w:hAnsi="Times New Roman" w:cs="Times New Roman"/>
          <w:sz w:val="24"/>
          <w:szCs w:val="24"/>
        </w:rPr>
        <w:br w:type="page"/>
      </w:r>
    </w:p>
    <w:tbl>
      <w:tblPr>
        <w:tblStyle w:val="TableGrid17"/>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347"/>
        <w:gridCol w:w="240"/>
        <w:gridCol w:w="1203"/>
        <w:gridCol w:w="236"/>
        <w:gridCol w:w="1276"/>
        <w:gridCol w:w="236"/>
        <w:gridCol w:w="1222"/>
      </w:tblGrid>
      <w:tr w:rsidR="00E8260C" w:rsidRPr="00862F52" w14:paraId="2AA87D32" w14:textId="77777777" w:rsidTr="00592AD7">
        <w:trPr>
          <w:trHeight w:val="20"/>
          <w:tblHeader/>
        </w:trPr>
        <w:tc>
          <w:tcPr>
            <w:tcW w:w="4050" w:type="dxa"/>
            <w:vAlign w:val="bottom"/>
          </w:tcPr>
          <w:p w14:paraId="578BF12B" w14:textId="77777777" w:rsidR="00E8260C" w:rsidRPr="00862F52" w:rsidRDefault="00E8260C" w:rsidP="00592AD7">
            <w:pPr>
              <w:ind w:right="72"/>
              <w:jc w:val="right"/>
              <w:rPr>
                <w:rFonts w:ascii="Times New Roman" w:hAnsi="Times New Roman" w:cs="Times New Roman"/>
              </w:rPr>
            </w:pPr>
          </w:p>
        </w:tc>
        <w:tc>
          <w:tcPr>
            <w:tcW w:w="5760" w:type="dxa"/>
            <w:gridSpan w:val="7"/>
            <w:vAlign w:val="bottom"/>
          </w:tcPr>
          <w:p w14:paraId="2EAFD5C4" w14:textId="77777777" w:rsidR="00E8260C" w:rsidRPr="00862F52" w:rsidRDefault="00E8260C" w:rsidP="00592AD7">
            <w:pPr>
              <w:ind w:right="72"/>
              <w:jc w:val="center"/>
              <w:rPr>
                <w:rFonts w:ascii="Times New Roman" w:hAnsi="Times New Roman" w:cs="Times New Roman"/>
              </w:rPr>
            </w:pPr>
            <w:r w:rsidRPr="00862F52">
              <w:rPr>
                <w:rFonts w:ascii="Times New Roman" w:hAnsi="Times New Roman" w:cs="Times New Roman"/>
                <w:b/>
                <w:bCs/>
              </w:rPr>
              <w:t>Consolidated financial information</w:t>
            </w:r>
          </w:p>
        </w:tc>
      </w:tr>
      <w:tr w:rsidR="00E8260C" w:rsidRPr="00862F52" w14:paraId="691D37BF" w14:textId="77777777" w:rsidTr="00592AD7">
        <w:trPr>
          <w:trHeight w:val="20"/>
          <w:tblHeader/>
        </w:trPr>
        <w:tc>
          <w:tcPr>
            <w:tcW w:w="4050" w:type="dxa"/>
            <w:vAlign w:val="bottom"/>
          </w:tcPr>
          <w:p w14:paraId="1CD7BB76" w14:textId="77777777" w:rsidR="00E8260C" w:rsidRPr="00862F52" w:rsidRDefault="00E8260C" w:rsidP="00592AD7">
            <w:pPr>
              <w:ind w:right="72"/>
              <w:jc w:val="right"/>
              <w:rPr>
                <w:rFonts w:ascii="Times New Roman" w:hAnsi="Times New Roman" w:cs="Times New Roman"/>
              </w:rPr>
            </w:pPr>
          </w:p>
        </w:tc>
        <w:tc>
          <w:tcPr>
            <w:tcW w:w="5760" w:type="dxa"/>
            <w:gridSpan w:val="7"/>
            <w:vAlign w:val="bottom"/>
          </w:tcPr>
          <w:p w14:paraId="1B3F5E9C" w14:textId="3AC0078C" w:rsidR="00E8260C" w:rsidRPr="00862F52" w:rsidRDefault="00E8260C" w:rsidP="00592AD7">
            <w:pPr>
              <w:ind w:right="72"/>
              <w:jc w:val="center"/>
              <w:rPr>
                <w:rFonts w:ascii="Times New Roman" w:hAnsi="Times New Roman" w:cs="Times New Roman"/>
              </w:rPr>
            </w:pPr>
            <w:r>
              <w:rPr>
                <w:rFonts w:ascii="Times New Roman" w:hAnsi="Times New Roman" w:cs="Times New Roman"/>
              </w:rPr>
              <w:t>31 December 2024</w:t>
            </w:r>
          </w:p>
        </w:tc>
      </w:tr>
      <w:tr w:rsidR="00E8260C" w:rsidRPr="00862F52" w14:paraId="7292BA04" w14:textId="77777777" w:rsidTr="001D105D">
        <w:trPr>
          <w:trHeight w:val="20"/>
          <w:tblHeader/>
        </w:trPr>
        <w:tc>
          <w:tcPr>
            <w:tcW w:w="4050" w:type="dxa"/>
            <w:vAlign w:val="bottom"/>
          </w:tcPr>
          <w:p w14:paraId="20F0999E" w14:textId="77777777" w:rsidR="00E8260C" w:rsidRPr="00862F52" w:rsidRDefault="00E8260C" w:rsidP="00592AD7">
            <w:pPr>
              <w:ind w:right="72"/>
              <w:jc w:val="right"/>
              <w:rPr>
                <w:rFonts w:ascii="Times New Roman" w:hAnsi="Times New Roman" w:cs="Times New Roman"/>
              </w:rPr>
            </w:pPr>
          </w:p>
        </w:tc>
        <w:tc>
          <w:tcPr>
            <w:tcW w:w="1347" w:type="dxa"/>
            <w:vAlign w:val="bottom"/>
          </w:tcPr>
          <w:p w14:paraId="49420635" w14:textId="77777777" w:rsidR="00E8260C" w:rsidRPr="00862F52" w:rsidRDefault="00E8260C" w:rsidP="00592AD7">
            <w:pPr>
              <w:tabs>
                <w:tab w:val="left" w:pos="522"/>
              </w:tabs>
              <w:ind w:left="-18" w:right="-39"/>
              <w:jc w:val="center"/>
              <w:rPr>
                <w:rFonts w:ascii="Times New Roman" w:hAnsi="Times New Roman" w:cs="Times New Roman"/>
              </w:rPr>
            </w:pPr>
            <w:r w:rsidRPr="00862F52">
              <w:rPr>
                <w:rFonts w:ascii="Times New Roman" w:hAnsi="Times New Roman" w:cs="Times New Roman"/>
              </w:rPr>
              <w:t>Present value of future cash flows</w:t>
            </w:r>
          </w:p>
        </w:tc>
        <w:tc>
          <w:tcPr>
            <w:tcW w:w="240" w:type="dxa"/>
          </w:tcPr>
          <w:p w14:paraId="04F507DC" w14:textId="77777777" w:rsidR="00E8260C" w:rsidRPr="00862F52" w:rsidRDefault="00E8260C" w:rsidP="00592AD7">
            <w:pPr>
              <w:ind w:right="72"/>
              <w:jc w:val="center"/>
              <w:rPr>
                <w:rFonts w:ascii="Times New Roman" w:hAnsi="Times New Roman" w:cs="Times New Roman"/>
              </w:rPr>
            </w:pPr>
          </w:p>
        </w:tc>
        <w:tc>
          <w:tcPr>
            <w:tcW w:w="1203" w:type="dxa"/>
            <w:vAlign w:val="bottom"/>
          </w:tcPr>
          <w:p w14:paraId="473B25EA" w14:textId="77777777" w:rsidR="00E8260C" w:rsidRPr="00862F52" w:rsidRDefault="00E8260C" w:rsidP="00592AD7">
            <w:pPr>
              <w:ind w:left="-85" w:right="-51"/>
              <w:jc w:val="center"/>
              <w:rPr>
                <w:rFonts w:ascii="Times New Roman" w:hAnsi="Times New Roman" w:cs="Times New Roman"/>
              </w:rPr>
            </w:pPr>
            <w:r w:rsidRPr="00862F52">
              <w:rPr>
                <w:rFonts w:ascii="Times New Roman" w:hAnsi="Times New Roman" w:cs="Times New Roman"/>
              </w:rPr>
              <w:t>Risk adjustment for non-financial risk</w:t>
            </w:r>
          </w:p>
        </w:tc>
        <w:tc>
          <w:tcPr>
            <w:tcW w:w="236" w:type="dxa"/>
          </w:tcPr>
          <w:p w14:paraId="432A552E" w14:textId="77777777" w:rsidR="00E8260C" w:rsidRPr="00862F52" w:rsidRDefault="00E8260C" w:rsidP="00592AD7">
            <w:pPr>
              <w:ind w:right="72"/>
              <w:jc w:val="center"/>
              <w:rPr>
                <w:rFonts w:ascii="Times New Roman" w:hAnsi="Times New Roman" w:cs="Times New Roman"/>
              </w:rPr>
            </w:pPr>
          </w:p>
        </w:tc>
        <w:tc>
          <w:tcPr>
            <w:tcW w:w="1276" w:type="dxa"/>
            <w:vAlign w:val="bottom"/>
          </w:tcPr>
          <w:p w14:paraId="4A129103" w14:textId="77777777" w:rsidR="00E8260C" w:rsidRPr="00862F52" w:rsidRDefault="00E8260C" w:rsidP="00592AD7">
            <w:pPr>
              <w:ind w:right="72"/>
              <w:jc w:val="center"/>
              <w:rPr>
                <w:rFonts w:ascii="Times New Roman" w:hAnsi="Times New Roman" w:cs="Times New Roman"/>
              </w:rPr>
            </w:pPr>
            <w:r w:rsidRPr="00285BB4">
              <w:rPr>
                <w:rFonts w:ascii="Times New Roman" w:hAnsi="Times New Roman" w:cs="Times New Roman"/>
              </w:rPr>
              <w:t>Contractual service</w:t>
            </w:r>
            <w:r w:rsidRPr="00862F52">
              <w:rPr>
                <w:rFonts w:ascii="Times New Roman" w:hAnsi="Times New Roman" w:cs="Times New Roman"/>
              </w:rPr>
              <w:t xml:space="preserve"> margin</w:t>
            </w:r>
          </w:p>
        </w:tc>
        <w:tc>
          <w:tcPr>
            <w:tcW w:w="236" w:type="dxa"/>
          </w:tcPr>
          <w:p w14:paraId="45520EFC" w14:textId="77777777" w:rsidR="00E8260C" w:rsidRPr="00862F52" w:rsidRDefault="00E8260C" w:rsidP="00592AD7">
            <w:pPr>
              <w:ind w:right="72"/>
              <w:jc w:val="center"/>
              <w:rPr>
                <w:rFonts w:ascii="Times New Roman" w:hAnsi="Times New Roman" w:cs="Times New Roman"/>
              </w:rPr>
            </w:pPr>
          </w:p>
        </w:tc>
        <w:tc>
          <w:tcPr>
            <w:tcW w:w="1222" w:type="dxa"/>
            <w:vAlign w:val="bottom"/>
          </w:tcPr>
          <w:p w14:paraId="7815ACCA" w14:textId="77777777" w:rsidR="00E8260C" w:rsidRPr="00862F52" w:rsidRDefault="00E8260C" w:rsidP="00592AD7">
            <w:pPr>
              <w:ind w:right="72"/>
              <w:jc w:val="center"/>
              <w:rPr>
                <w:rFonts w:ascii="Times New Roman" w:hAnsi="Times New Roman" w:cs="Times New Roman"/>
              </w:rPr>
            </w:pPr>
            <w:r w:rsidRPr="00862F52">
              <w:rPr>
                <w:rFonts w:ascii="Times New Roman" w:hAnsi="Times New Roman" w:cs="Times New Roman"/>
              </w:rPr>
              <w:t>Total</w:t>
            </w:r>
          </w:p>
        </w:tc>
      </w:tr>
      <w:tr w:rsidR="000B5895" w:rsidRPr="00862F52" w14:paraId="0076DDD5" w14:textId="77777777" w:rsidTr="005027F5">
        <w:trPr>
          <w:trHeight w:val="20"/>
          <w:tblHeader/>
        </w:trPr>
        <w:tc>
          <w:tcPr>
            <w:tcW w:w="4050" w:type="dxa"/>
            <w:vAlign w:val="bottom"/>
          </w:tcPr>
          <w:p w14:paraId="0698F83B" w14:textId="77777777" w:rsidR="000B5895" w:rsidRPr="00862F52" w:rsidRDefault="000B5895" w:rsidP="00592AD7">
            <w:pPr>
              <w:ind w:right="72"/>
              <w:jc w:val="right"/>
              <w:rPr>
                <w:rFonts w:ascii="Times New Roman" w:hAnsi="Times New Roman" w:cs="Times New Roman"/>
              </w:rPr>
            </w:pPr>
          </w:p>
        </w:tc>
        <w:tc>
          <w:tcPr>
            <w:tcW w:w="5760" w:type="dxa"/>
            <w:gridSpan w:val="7"/>
            <w:vAlign w:val="bottom"/>
          </w:tcPr>
          <w:p w14:paraId="7BD04869" w14:textId="4F6435F2" w:rsidR="000B5895" w:rsidRPr="00862F52" w:rsidRDefault="000B5895" w:rsidP="00592AD7">
            <w:pPr>
              <w:ind w:right="72"/>
              <w:jc w:val="center"/>
              <w:rPr>
                <w:rFonts w:ascii="Times New Roman" w:hAnsi="Times New Roman" w:cs="Times New Roman"/>
              </w:rPr>
            </w:pPr>
            <w:r>
              <w:rPr>
                <w:rFonts w:ascii="Times New Roman" w:hAnsi="Times New Roman" w:cs="Times New Roman"/>
              </w:rPr>
              <w:t>(Restated)</w:t>
            </w:r>
          </w:p>
        </w:tc>
      </w:tr>
      <w:tr w:rsidR="00E8260C" w:rsidRPr="00862F52" w14:paraId="605E42B4" w14:textId="77777777" w:rsidTr="00592AD7">
        <w:trPr>
          <w:trHeight w:val="20"/>
        </w:trPr>
        <w:tc>
          <w:tcPr>
            <w:tcW w:w="4050" w:type="dxa"/>
          </w:tcPr>
          <w:p w14:paraId="01F71661" w14:textId="77777777" w:rsidR="00E8260C" w:rsidRPr="00862F52" w:rsidRDefault="00E8260C" w:rsidP="00592AD7">
            <w:pPr>
              <w:ind w:right="72"/>
              <w:jc w:val="left"/>
              <w:rPr>
                <w:rFonts w:ascii="Times New Roman" w:hAnsi="Times New Roman" w:cs="Times New Roman"/>
              </w:rPr>
            </w:pPr>
          </w:p>
        </w:tc>
        <w:tc>
          <w:tcPr>
            <w:tcW w:w="5760" w:type="dxa"/>
            <w:gridSpan w:val="7"/>
            <w:vAlign w:val="bottom"/>
          </w:tcPr>
          <w:p w14:paraId="7F224281" w14:textId="77777777" w:rsidR="00E8260C" w:rsidRPr="00862F52" w:rsidRDefault="00E8260C" w:rsidP="00592AD7">
            <w:pPr>
              <w:ind w:right="72"/>
              <w:jc w:val="center"/>
              <w:rPr>
                <w:rFonts w:ascii="Times New Roman" w:hAnsi="Times New Roman" w:cs="Times New Roman"/>
              </w:rPr>
            </w:pPr>
            <w:r w:rsidRPr="00862F52">
              <w:rPr>
                <w:rFonts w:ascii="Times New Roman" w:hAnsi="Times New Roman" w:cs="Times New Roman"/>
                <w:i/>
                <w:iCs/>
              </w:rPr>
              <w:t>(in thousand Baht)</w:t>
            </w:r>
          </w:p>
        </w:tc>
      </w:tr>
      <w:tr w:rsidR="00F603BD" w:rsidRPr="00862F52" w14:paraId="6CFE0777" w14:textId="77777777" w:rsidTr="001D105D">
        <w:trPr>
          <w:trHeight w:val="20"/>
        </w:trPr>
        <w:tc>
          <w:tcPr>
            <w:tcW w:w="4050" w:type="dxa"/>
          </w:tcPr>
          <w:p w14:paraId="1B31DD44" w14:textId="5D542D52" w:rsidR="00F603BD" w:rsidRPr="00ED6015" w:rsidRDefault="00F603BD" w:rsidP="00F603BD">
            <w:pPr>
              <w:ind w:right="72"/>
              <w:jc w:val="left"/>
              <w:rPr>
                <w:rFonts w:ascii="Times New Roman" w:hAnsi="Times New Roman" w:cs="Times New Roman"/>
                <w:highlight w:val="yellow"/>
              </w:rPr>
            </w:pPr>
            <w:r w:rsidRPr="002B7F9C">
              <w:rPr>
                <w:rFonts w:ascii="Times New Roman" w:hAnsi="Times New Roman" w:cs="Times New Roman"/>
              </w:rPr>
              <w:t>Opening reinsurance contract assets</w:t>
            </w:r>
          </w:p>
        </w:tc>
        <w:tc>
          <w:tcPr>
            <w:tcW w:w="1347" w:type="dxa"/>
            <w:vAlign w:val="bottom"/>
          </w:tcPr>
          <w:p w14:paraId="6302466E" w14:textId="1DF89708" w:rsidR="00F603BD" w:rsidRPr="00ED6015" w:rsidRDefault="00F603BD" w:rsidP="00F603BD">
            <w:pPr>
              <w:ind w:right="67"/>
              <w:jc w:val="right"/>
              <w:rPr>
                <w:rFonts w:ascii="Times New Roman" w:hAnsi="Times New Roman" w:cs="Times New Roman"/>
              </w:rPr>
            </w:pPr>
            <w:r w:rsidRPr="00ED6015">
              <w:rPr>
                <w:rFonts w:ascii="Times New Roman" w:hAnsi="Times New Roman" w:cs="Times New Roman"/>
              </w:rPr>
              <w:t>21,664</w:t>
            </w:r>
          </w:p>
        </w:tc>
        <w:tc>
          <w:tcPr>
            <w:tcW w:w="240" w:type="dxa"/>
            <w:vAlign w:val="bottom"/>
          </w:tcPr>
          <w:p w14:paraId="6954C3CC" w14:textId="77777777" w:rsidR="00F603BD" w:rsidRPr="00ED6015" w:rsidRDefault="00F603BD" w:rsidP="00F603BD">
            <w:pPr>
              <w:ind w:right="72"/>
              <w:jc w:val="right"/>
              <w:rPr>
                <w:rFonts w:ascii="Times New Roman" w:hAnsi="Times New Roman" w:cs="Times New Roman"/>
              </w:rPr>
            </w:pPr>
          </w:p>
        </w:tc>
        <w:tc>
          <w:tcPr>
            <w:tcW w:w="1203" w:type="dxa"/>
            <w:vAlign w:val="bottom"/>
          </w:tcPr>
          <w:p w14:paraId="73E86124" w14:textId="64C6E173" w:rsidR="00F603BD" w:rsidRPr="00ED6015" w:rsidRDefault="00F603BD" w:rsidP="00F603BD">
            <w:pPr>
              <w:ind w:left="-150" w:right="67"/>
              <w:jc w:val="right"/>
              <w:rPr>
                <w:rFonts w:ascii="Times New Roman" w:hAnsi="Times New Roman" w:cs="Times New Roman"/>
              </w:rPr>
            </w:pPr>
            <w:r w:rsidRPr="00ED6015">
              <w:rPr>
                <w:rFonts w:ascii="Times New Roman" w:hAnsi="Times New Roman" w:cs="Times New Roman"/>
              </w:rPr>
              <w:t>4,746</w:t>
            </w:r>
          </w:p>
        </w:tc>
        <w:tc>
          <w:tcPr>
            <w:tcW w:w="236" w:type="dxa"/>
            <w:vAlign w:val="bottom"/>
          </w:tcPr>
          <w:p w14:paraId="34E3A1D5" w14:textId="77777777" w:rsidR="00F603BD" w:rsidRPr="00ED6015" w:rsidRDefault="00F603BD" w:rsidP="00F603BD">
            <w:pPr>
              <w:ind w:right="72"/>
              <w:jc w:val="right"/>
              <w:rPr>
                <w:rFonts w:ascii="Times New Roman" w:hAnsi="Times New Roman" w:cs="Times New Roman"/>
              </w:rPr>
            </w:pPr>
          </w:p>
        </w:tc>
        <w:tc>
          <w:tcPr>
            <w:tcW w:w="1276" w:type="dxa"/>
            <w:vAlign w:val="bottom"/>
          </w:tcPr>
          <w:p w14:paraId="1BC436AE" w14:textId="3CC3E6EC" w:rsidR="00F603BD" w:rsidRPr="00ED6015" w:rsidRDefault="00F603BD" w:rsidP="00F603BD">
            <w:pPr>
              <w:ind w:left="-78" w:right="-33"/>
              <w:jc w:val="right"/>
              <w:rPr>
                <w:rFonts w:ascii="Times New Roman" w:hAnsi="Times New Roman" w:cs="Times New Roman"/>
              </w:rPr>
            </w:pPr>
            <w:r w:rsidRPr="00ED6015">
              <w:rPr>
                <w:rFonts w:ascii="Times New Roman" w:hAnsi="Times New Roman" w:cs="Times New Roman"/>
              </w:rPr>
              <w:t>(45)</w:t>
            </w:r>
          </w:p>
        </w:tc>
        <w:tc>
          <w:tcPr>
            <w:tcW w:w="236" w:type="dxa"/>
            <w:vAlign w:val="bottom"/>
          </w:tcPr>
          <w:p w14:paraId="517283EE" w14:textId="77777777" w:rsidR="00F603BD" w:rsidRPr="00ED6015" w:rsidRDefault="00F603BD" w:rsidP="00F603BD">
            <w:pPr>
              <w:ind w:right="72"/>
              <w:jc w:val="right"/>
              <w:rPr>
                <w:rFonts w:ascii="Times New Roman" w:hAnsi="Times New Roman" w:cs="Times New Roman"/>
              </w:rPr>
            </w:pPr>
          </w:p>
        </w:tc>
        <w:tc>
          <w:tcPr>
            <w:tcW w:w="1222" w:type="dxa"/>
            <w:vAlign w:val="bottom"/>
          </w:tcPr>
          <w:p w14:paraId="313C2FAF" w14:textId="427EC606" w:rsidR="00F603BD" w:rsidRPr="00ED6015" w:rsidRDefault="00F603BD" w:rsidP="00F603BD">
            <w:pPr>
              <w:ind w:right="69"/>
              <w:jc w:val="right"/>
              <w:rPr>
                <w:rFonts w:ascii="Times New Roman" w:hAnsi="Times New Roman" w:cs="Times New Roman"/>
              </w:rPr>
            </w:pPr>
            <w:r w:rsidRPr="00ED6015">
              <w:rPr>
                <w:rFonts w:ascii="Times New Roman" w:hAnsi="Times New Roman" w:cs="Times New Roman"/>
              </w:rPr>
              <w:t>26,365</w:t>
            </w:r>
          </w:p>
        </w:tc>
      </w:tr>
      <w:tr w:rsidR="00F603BD" w:rsidRPr="00862F52" w14:paraId="4E8AD303" w14:textId="77777777" w:rsidTr="00A50ED4">
        <w:trPr>
          <w:trHeight w:val="20"/>
        </w:trPr>
        <w:tc>
          <w:tcPr>
            <w:tcW w:w="4050" w:type="dxa"/>
          </w:tcPr>
          <w:p w14:paraId="68715797" w14:textId="2E757667" w:rsidR="00F603BD" w:rsidRPr="00422EC2" w:rsidRDefault="00F603BD" w:rsidP="00F603BD">
            <w:pPr>
              <w:ind w:right="-170"/>
              <w:jc w:val="left"/>
              <w:rPr>
                <w:rFonts w:ascii="Times New Roman" w:hAnsi="Times New Roman"/>
                <w:szCs w:val="25"/>
                <w:highlight w:val="yellow"/>
                <w:lang w:bidi="th-TH"/>
              </w:rPr>
            </w:pPr>
            <w:r w:rsidRPr="009129F4">
              <w:rPr>
                <w:rFonts w:ascii="Times New Roman" w:hAnsi="Times New Roman" w:cs="Times New Roman"/>
              </w:rPr>
              <w:t>Opening reinsurance contract liabilities</w:t>
            </w:r>
          </w:p>
        </w:tc>
        <w:tc>
          <w:tcPr>
            <w:tcW w:w="1347" w:type="dxa"/>
            <w:tcBorders>
              <w:bottom w:val="single" w:sz="4" w:space="0" w:color="auto"/>
            </w:tcBorders>
            <w:vAlign w:val="bottom"/>
          </w:tcPr>
          <w:p w14:paraId="5F3A2354" w14:textId="147FA94D" w:rsidR="00F603BD" w:rsidRPr="00ED6015" w:rsidRDefault="00F603BD" w:rsidP="00F603BD">
            <w:pPr>
              <w:jc w:val="right"/>
              <w:rPr>
                <w:rFonts w:ascii="Times New Roman" w:hAnsi="Times New Roman" w:cs="Times New Roman"/>
              </w:rPr>
            </w:pPr>
            <w:r w:rsidRPr="00ED6015">
              <w:rPr>
                <w:rFonts w:ascii="Times New Roman" w:hAnsi="Times New Roman" w:cs="Times New Roman"/>
              </w:rPr>
              <w:t>(175,531)</w:t>
            </w:r>
          </w:p>
        </w:tc>
        <w:tc>
          <w:tcPr>
            <w:tcW w:w="240" w:type="dxa"/>
            <w:vAlign w:val="bottom"/>
          </w:tcPr>
          <w:p w14:paraId="546A47CC" w14:textId="77777777" w:rsidR="00F603BD" w:rsidRPr="00ED6015" w:rsidRDefault="00F603BD" w:rsidP="00F603BD">
            <w:pPr>
              <w:ind w:right="72"/>
              <w:jc w:val="right"/>
              <w:rPr>
                <w:rFonts w:ascii="Times New Roman" w:hAnsi="Times New Roman" w:cs="Times New Roman"/>
              </w:rPr>
            </w:pPr>
          </w:p>
        </w:tc>
        <w:tc>
          <w:tcPr>
            <w:tcW w:w="1203" w:type="dxa"/>
            <w:tcBorders>
              <w:bottom w:val="single" w:sz="4" w:space="0" w:color="auto"/>
            </w:tcBorders>
            <w:vAlign w:val="bottom"/>
          </w:tcPr>
          <w:p w14:paraId="0C5147BC" w14:textId="008EAFA4" w:rsidR="00F603BD" w:rsidRPr="00ED6015" w:rsidRDefault="00F603BD" w:rsidP="00F603BD">
            <w:pPr>
              <w:jc w:val="right"/>
              <w:rPr>
                <w:rFonts w:ascii="Times New Roman" w:hAnsi="Times New Roman" w:cs="Times New Roman"/>
              </w:rPr>
            </w:pPr>
            <w:r w:rsidRPr="00ED6015">
              <w:rPr>
                <w:rFonts w:ascii="Times New Roman" w:hAnsi="Times New Roman" w:cs="Times New Roman"/>
              </w:rPr>
              <w:t>(42,521)</w:t>
            </w:r>
          </w:p>
        </w:tc>
        <w:tc>
          <w:tcPr>
            <w:tcW w:w="236" w:type="dxa"/>
            <w:vAlign w:val="bottom"/>
          </w:tcPr>
          <w:p w14:paraId="2539BCFB" w14:textId="77777777" w:rsidR="00F603BD" w:rsidRPr="00ED6015" w:rsidRDefault="00F603BD" w:rsidP="00F603BD">
            <w:pPr>
              <w:ind w:right="72"/>
              <w:jc w:val="right"/>
              <w:rPr>
                <w:rFonts w:ascii="Times New Roman" w:hAnsi="Times New Roman" w:cs="Times New Roman"/>
              </w:rPr>
            </w:pPr>
          </w:p>
        </w:tc>
        <w:tc>
          <w:tcPr>
            <w:tcW w:w="1276" w:type="dxa"/>
            <w:tcBorders>
              <w:bottom w:val="single" w:sz="4" w:space="0" w:color="auto"/>
            </w:tcBorders>
            <w:vAlign w:val="bottom"/>
          </w:tcPr>
          <w:p w14:paraId="3313C02D" w14:textId="7CF4D0AF" w:rsidR="00F603BD" w:rsidRPr="00ED6015" w:rsidRDefault="00F603BD" w:rsidP="00F603BD">
            <w:pPr>
              <w:ind w:left="-78" w:right="-33"/>
              <w:jc w:val="right"/>
              <w:rPr>
                <w:rFonts w:ascii="Times New Roman" w:hAnsi="Times New Roman" w:cs="Times New Roman"/>
              </w:rPr>
            </w:pPr>
            <w:r w:rsidRPr="00ED6015">
              <w:rPr>
                <w:rFonts w:ascii="Times New Roman" w:hAnsi="Times New Roman" w:cs="Times New Roman"/>
              </w:rPr>
              <w:t>(17,955)</w:t>
            </w:r>
          </w:p>
        </w:tc>
        <w:tc>
          <w:tcPr>
            <w:tcW w:w="236" w:type="dxa"/>
            <w:vAlign w:val="bottom"/>
          </w:tcPr>
          <w:p w14:paraId="17C053C5" w14:textId="77777777" w:rsidR="00F603BD" w:rsidRPr="00ED6015" w:rsidRDefault="00F603BD" w:rsidP="00F603BD">
            <w:pPr>
              <w:ind w:right="72"/>
              <w:jc w:val="right"/>
              <w:rPr>
                <w:rFonts w:ascii="Times New Roman" w:hAnsi="Times New Roman" w:cs="Times New Roman"/>
              </w:rPr>
            </w:pPr>
          </w:p>
        </w:tc>
        <w:tc>
          <w:tcPr>
            <w:tcW w:w="1222" w:type="dxa"/>
            <w:tcBorders>
              <w:bottom w:val="single" w:sz="4" w:space="0" w:color="auto"/>
            </w:tcBorders>
            <w:vAlign w:val="bottom"/>
          </w:tcPr>
          <w:p w14:paraId="485A62BD" w14:textId="56F6CCEC" w:rsidR="00F603BD" w:rsidRPr="00ED6015" w:rsidRDefault="00F603BD" w:rsidP="00F603BD">
            <w:pPr>
              <w:jc w:val="right"/>
              <w:rPr>
                <w:rFonts w:ascii="Times New Roman" w:hAnsi="Times New Roman" w:cs="Times New Roman"/>
              </w:rPr>
            </w:pPr>
            <w:r w:rsidRPr="00ED6015">
              <w:rPr>
                <w:rFonts w:ascii="Times New Roman" w:hAnsi="Times New Roman" w:cs="Times New Roman"/>
              </w:rPr>
              <w:t>(236,007)</w:t>
            </w:r>
          </w:p>
        </w:tc>
      </w:tr>
      <w:tr w:rsidR="00F603BD" w:rsidRPr="00862F52" w14:paraId="08A447A0" w14:textId="77777777" w:rsidTr="00A50ED4">
        <w:trPr>
          <w:trHeight w:val="20"/>
        </w:trPr>
        <w:tc>
          <w:tcPr>
            <w:tcW w:w="4050" w:type="dxa"/>
            <w:vAlign w:val="bottom"/>
          </w:tcPr>
          <w:p w14:paraId="3ECDF893" w14:textId="60EA4A69" w:rsidR="00F603BD" w:rsidRPr="00862F52" w:rsidRDefault="00F603BD" w:rsidP="00F603BD">
            <w:pPr>
              <w:ind w:right="-170"/>
              <w:jc w:val="left"/>
              <w:rPr>
                <w:rFonts w:ascii="Times New Roman" w:hAnsi="Times New Roman" w:cs="Times New Roman"/>
                <w:b/>
                <w:bCs/>
              </w:rPr>
            </w:pPr>
            <w:r w:rsidRPr="009129F4">
              <w:rPr>
                <w:rFonts w:ascii="Times New Roman" w:hAnsi="Times New Roman" w:cs="Times New Roman"/>
                <w:b/>
                <w:bCs/>
              </w:rPr>
              <w:t>Net opening balance</w:t>
            </w:r>
          </w:p>
        </w:tc>
        <w:tc>
          <w:tcPr>
            <w:tcW w:w="1347" w:type="dxa"/>
            <w:tcBorders>
              <w:top w:val="single" w:sz="4" w:space="0" w:color="auto"/>
              <w:bottom w:val="single" w:sz="4" w:space="0" w:color="auto"/>
            </w:tcBorders>
            <w:vAlign w:val="center"/>
          </w:tcPr>
          <w:p w14:paraId="7EC5FB1C" w14:textId="758D546C" w:rsidR="00F603BD" w:rsidRPr="00ED6015" w:rsidRDefault="00F603BD" w:rsidP="00F603BD">
            <w:pPr>
              <w:jc w:val="right"/>
              <w:rPr>
                <w:rFonts w:ascii="Times New Roman" w:hAnsi="Times New Roman" w:cs="Times New Roman"/>
                <w:b/>
                <w:bCs/>
              </w:rPr>
            </w:pPr>
            <w:r w:rsidRPr="00ED6015">
              <w:rPr>
                <w:rFonts w:ascii="Times New Roman" w:hAnsi="Times New Roman" w:cs="Times New Roman"/>
                <w:b/>
                <w:bCs/>
              </w:rPr>
              <w:t>(153,867)</w:t>
            </w:r>
          </w:p>
        </w:tc>
        <w:tc>
          <w:tcPr>
            <w:tcW w:w="240" w:type="dxa"/>
            <w:vAlign w:val="center"/>
          </w:tcPr>
          <w:p w14:paraId="0C3F6DF7" w14:textId="77777777" w:rsidR="00F603BD" w:rsidRPr="00ED6015" w:rsidRDefault="00F603BD" w:rsidP="00F603BD">
            <w:pPr>
              <w:ind w:right="72"/>
              <w:jc w:val="right"/>
              <w:rPr>
                <w:rFonts w:ascii="Times New Roman" w:hAnsi="Times New Roman" w:cs="Times New Roman"/>
                <w:b/>
                <w:bCs/>
              </w:rPr>
            </w:pPr>
          </w:p>
        </w:tc>
        <w:tc>
          <w:tcPr>
            <w:tcW w:w="1203" w:type="dxa"/>
            <w:tcBorders>
              <w:top w:val="single" w:sz="4" w:space="0" w:color="auto"/>
              <w:bottom w:val="single" w:sz="4" w:space="0" w:color="auto"/>
            </w:tcBorders>
            <w:vAlign w:val="center"/>
          </w:tcPr>
          <w:p w14:paraId="786A5BE4" w14:textId="49ECB995" w:rsidR="00F603BD" w:rsidRPr="00ED6015" w:rsidRDefault="00F603BD" w:rsidP="00F603BD">
            <w:pPr>
              <w:jc w:val="right"/>
              <w:rPr>
                <w:rFonts w:ascii="Times New Roman" w:hAnsi="Times New Roman" w:cs="Times New Roman"/>
                <w:b/>
                <w:bCs/>
              </w:rPr>
            </w:pPr>
            <w:r w:rsidRPr="00ED6015">
              <w:rPr>
                <w:rFonts w:ascii="Times New Roman" w:hAnsi="Times New Roman" w:cs="Times New Roman"/>
                <w:b/>
                <w:bCs/>
              </w:rPr>
              <w:t>(37,775)</w:t>
            </w:r>
          </w:p>
        </w:tc>
        <w:tc>
          <w:tcPr>
            <w:tcW w:w="236" w:type="dxa"/>
            <w:vAlign w:val="center"/>
          </w:tcPr>
          <w:p w14:paraId="23543EC1" w14:textId="77777777" w:rsidR="00F603BD" w:rsidRPr="00ED6015" w:rsidRDefault="00F603BD" w:rsidP="00F603BD">
            <w:pPr>
              <w:ind w:right="72"/>
              <w:jc w:val="right"/>
              <w:rPr>
                <w:rFonts w:ascii="Times New Roman" w:hAnsi="Times New Roman" w:cs="Times New Roman"/>
                <w:b/>
                <w:bCs/>
              </w:rPr>
            </w:pPr>
          </w:p>
        </w:tc>
        <w:tc>
          <w:tcPr>
            <w:tcW w:w="1276" w:type="dxa"/>
            <w:tcBorders>
              <w:top w:val="single" w:sz="4" w:space="0" w:color="auto"/>
              <w:bottom w:val="single" w:sz="4" w:space="0" w:color="auto"/>
            </w:tcBorders>
            <w:vAlign w:val="center"/>
          </w:tcPr>
          <w:p w14:paraId="71F82E94" w14:textId="199856D5" w:rsidR="00F603BD" w:rsidRPr="00ED6015" w:rsidRDefault="00F603BD" w:rsidP="00F603BD">
            <w:pPr>
              <w:ind w:left="-78" w:right="-33"/>
              <w:jc w:val="right"/>
              <w:rPr>
                <w:rFonts w:ascii="Times New Roman" w:hAnsi="Times New Roman" w:cs="Times New Roman"/>
                <w:b/>
                <w:bCs/>
              </w:rPr>
            </w:pPr>
            <w:r w:rsidRPr="00ED6015">
              <w:rPr>
                <w:rFonts w:ascii="Times New Roman" w:hAnsi="Times New Roman" w:cs="Times New Roman"/>
                <w:b/>
                <w:bCs/>
              </w:rPr>
              <w:t>(18,000)</w:t>
            </w:r>
          </w:p>
        </w:tc>
        <w:tc>
          <w:tcPr>
            <w:tcW w:w="236" w:type="dxa"/>
            <w:vAlign w:val="center"/>
          </w:tcPr>
          <w:p w14:paraId="591FD402" w14:textId="77777777" w:rsidR="00F603BD" w:rsidRPr="00ED6015" w:rsidRDefault="00F603BD" w:rsidP="00F603BD">
            <w:pPr>
              <w:ind w:right="72"/>
              <w:jc w:val="right"/>
              <w:rPr>
                <w:rFonts w:ascii="Times New Roman" w:hAnsi="Times New Roman" w:cs="Times New Roman"/>
                <w:b/>
                <w:bCs/>
              </w:rPr>
            </w:pPr>
          </w:p>
        </w:tc>
        <w:tc>
          <w:tcPr>
            <w:tcW w:w="1222" w:type="dxa"/>
            <w:tcBorders>
              <w:top w:val="single" w:sz="4" w:space="0" w:color="auto"/>
              <w:bottom w:val="single" w:sz="4" w:space="0" w:color="auto"/>
            </w:tcBorders>
            <w:vAlign w:val="center"/>
          </w:tcPr>
          <w:p w14:paraId="35152E76" w14:textId="0447EAB8" w:rsidR="00F603BD" w:rsidRPr="00ED6015" w:rsidRDefault="00F603BD" w:rsidP="00F603BD">
            <w:pPr>
              <w:jc w:val="right"/>
              <w:rPr>
                <w:rFonts w:ascii="Times New Roman" w:hAnsi="Times New Roman" w:cs="Times New Roman"/>
                <w:b/>
                <w:bCs/>
              </w:rPr>
            </w:pPr>
            <w:r w:rsidRPr="00ED6015">
              <w:rPr>
                <w:rFonts w:ascii="Times New Roman" w:hAnsi="Times New Roman" w:cs="Times New Roman"/>
                <w:b/>
                <w:bCs/>
              </w:rPr>
              <w:t>(209,642)</w:t>
            </w:r>
          </w:p>
        </w:tc>
      </w:tr>
      <w:tr w:rsidR="00F603BD" w:rsidRPr="00862F52" w14:paraId="357BD902" w14:textId="77777777" w:rsidTr="00A50ED4">
        <w:trPr>
          <w:trHeight w:val="20"/>
        </w:trPr>
        <w:tc>
          <w:tcPr>
            <w:tcW w:w="4050" w:type="dxa"/>
            <w:vAlign w:val="bottom"/>
          </w:tcPr>
          <w:p w14:paraId="08D72AC0" w14:textId="7C342E97" w:rsidR="00F603BD" w:rsidRPr="00ED6015" w:rsidRDefault="00F603BD" w:rsidP="00F603BD">
            <w:pPr>
              <w:ind w:right="-170"/>
              <w:jc w:val="left"/>
              <w:rPr>
                <w:rFonts w:ascii="Times New Roman" w:hAnsi="Times New Roman" w:cs="Times New Roman"/>
                <w:b/>
                <w:bCs/>
              </w:rPr>
            </w:pPr>
            <w:r w:rsidRPr="00862F52">
              <w:rPr>
                <w:rFonts w:ascii="Times New Roman" w:hAnsi="Times New Roman" w:cs="Times New Roman"/>
                <w:b/>
                <w:bCs/>
              </w:rPr>
              <w:t>Changes that relate to current services</w:t>
            </w:r>
          </w:p>
        </w:tc>
        <w:tc>
          <w:tcPr>
            <w:tcW w:w="1347" w:type="dxa"/>
            <w:tcBorders>
              <w:top w:val="single" w:sz="4" w:space="0" w:color="auto"/>
            </w:tcBorders>
            <w:vAlign w:val="bottom"/>
          </w:tcPr>
          <w:p w14:paraId="418FADBD" w14:textId="77777777" w:rsidR="00F603BD" w:rsidRPr="00862F52" w:rsidRDefault="00F603BD" w:rsidP="00F603BD">
            <w:pPr>
              <w:jc w:val="right"/>
              <w:rPr>
                <w:rFonts w:ascii="Times New Roman" w:hAnsi="Times New Roman" w:cs="Times New Roman"/>
              </w:rPr>
            </w:pPr>
          </w:p>
        </w:tc>
        <w:tc>
          <w:tcPr>
            <w:tcW w:w="240" w:type="dxa"/>
            <w:vAlign w:val="bottom"/>
          </w:tcPr>
          <w:p w14:paraId="40090905" w14:textId="77777777" w:rsidR="00F603BD" w:rsidRPr="00862F52" w:rsidRDefault="00F603BD" w:rsidP="00F603BD">
            <w:pPr>
              <w:ind w:right="72"/>
              <w:jc w:val="right"/>
              <w:rPr>
                <w:rFonts w:ascii="Times New Roman" w:hAnsi="Times New Roman" w:cs="Times New Roman"/>
              </w:rPr>
            </w:pPr>
          </w:p>
        </w:tc>
        <w:tc>
          <w:tcPr>
            <w:tcW w:w="1203" w:type="dxa"/>
            <w:tcBorders>
              <w:top w:val="single" w:sz="4" w:space="0" w:color="auto"/>
            </w:tcBorders>
            <w:vAlign w:val="bottom"/>
          </w:tcPr>
          <w:p w14:paraId="35ABEB18" w14:textId="77777777" w:rsidR="00F603BD" w:rsidRPr="00862F52" w:rsidRDefault="00F603BD" w:rsidP="00F603BD">
            <w:pPr>
              <w:jc w:val="right"/>
              <w:rPr>
                <w:rFonts w:ascii="Times New Roman" w:hAnsi="Times New Roman" w:cs="Times New Roman"/>
              </w:rPr>
            </w:pPr>
          </w:p>
        </w:tc>
        <w:tc>
          <w:tcPr>
            <w:tcW w:w="236" w:type="dxa"/>
            <w:vAlign w:val="bottom"/>
          </w:tcPr>
          <w:p w14:paraId="1F66CF3D" w14:textId="77777777" w:rsidR="00F603BD" w:rsidRPr="00862F52" w:rsidRDefault="00F603BD" w:rsidP="00F603BD">
            <w:pPr>
              <w:ind w:right="72"/>
              <w:jc w:val="right"/>
              <w:rPr>
                <w:rFonts w:ascii="Times New Roman" w:hAnsi="Times New Roman" w:cs="Times New Roman"/>
              </w:rPr>
            </w:pPr>
          </w:p>
        </w:tc>
        <w:tc>
          <w:tcPr>
            <w:tcW w:w="1276" w:type="dxa"/>
            <w:tcBorders>
              <w:top w:val="single" w:sz="4" w:space="0" w:color="auto"/>
            </w:tcBorders>
            <w:vAlign w:val="bottom"/>
          </w:tcPr>
          <w:p w14:paraId="462910A1" w14:textId="77777777" w:rsidR="00F603BD" w:rsidRPr="00862F52" w:rsidRDefault="00F603BD" w:rsidP="00F603BD">
            <w:pPr>
              <w:ind w:right="23"/>
              <w:jc w:val="right"/>
              <w:rPr>
                <w:rFonts w:ascii="Times New Roman" w:hAnsi="Times New Roman" w:cs="Times New Roman"/>
              </w:rPr>
            </w:pPr>
          </w:p>
        </w:tc>
        <w:tc>
          <w:tcPr>
            <w:tcW w:w="236" w:type="dxa"/>
            <w:vAlign w:val="bottom"/>
          </w:tcPr>
          <w:p w14:paraId="306FD68B" w14:textId="77777777" w:rsidR="00F603BD" w:rsidRPr="00862F52" w:rsidRDefault="00F603BD" w:rsidP="00F603BD">
            <w:pPr>
              <w:ind w:right="72"/>
              <w:jc w:val="right"/>
              <w:rPr>
                <w:rFonts w:ascii="Times New Roman" w:hAnsi="Times New Roman" w:cs="Times New Roman"/>
              </w:rPr>
            </w:pPr>
          </w:p>
        </w:tc>
        <w:tc>
          <w:tcPr>
            <w:tcW w:w="1222" w:type="dxa"/>
            <w:tcBorders>
              <w:top w:val="single" w:sz="4" w:space="0" w:color="auto"/>
            </w:tcBorders>
            <w:vAlign w:val="bottom"/>
          </w:tcPr>
          <w:p w14:paraId="4D86551B" w14:textId="77777777" w:rsidR="00F603BD" w:rsidRPr="00862F52" w:rsidRDefault="00F603BD" w:rsidP="00F603BD">
            <w:pPr>
              <w:jc w:val="right"/>
              <w:rPr>
                <w:rFonts w:ascii="Times New Roman" w:hAnsi="Times New Roman" w:cs="Times New Roman"/>
              </w:rPr>
            </w:pPr>
          </w:p>
        </w:tc>
      </w:tr>
      <w:tr w:rsidR="00F603BD" w:rsidRPr="00862F52" w14:paraId="0CA71485" w14:textId="77777777" w:rsidTr="001C3029">
        <w:trPr>
          <w:trHeight w:val="20"/>
        </w:trPr>
        <w:tc>
          <w:tcPr>
            <w:tcW w:w="4050" w:type="dxa"/>
          </w:tcPr>
          <w:p w14:paraId="6B40E04A" w14:textId="1E2AE852" w:rsidR="00F603BD" w:rsidRPr="00ED6015" w:rsidRDefault="00F603BD" w:rsidP="001A40F6">
            <w:pPr>
              <w:ind w:left="167" w:right="-170" w:hanging="167"/>
              <w:jc w:val="left"/>
              <w:rPr>
                <w:rFonts w:ascii="Times New Roman" w:hAnsi="Times New Roman" w:cs="Times New Roman"/>
              </w:rPr>
            </w:pPr>
            <w:r w:rsidRPr="009129F4">
              <w:rPr>
                <w:rFonts w:ascii="Times New Roman" w:hAnsi="Times New Roman" w:cs="Times New Roman"/>
              </w:rPr>
              <w:t>C</w:t>
            </w:r>
            <w:r>
              <w:rPr>
                <w:rFonts w:ascii="Times New Roman" w:hAnsi="Times New Roman" w:cs="Times New Roman"/>
              </w:rPr>
              <w:t>ontract service margin</w:t>
            </w:r>
            <w:r w:rsidRPr="009129F4">
              <w:rPr>
                <w:rFonts w:ascii="Times New Roman" w:hAnsi="Times New Roman" w:cs="Times New Roman"/>
              </w:rPr>
              <w:t xml:space="preserve"> </w:t>
            </w:r>
            <w:proofErr w:type="spellStart"/>
            <w:r w:rsidRPr="009129F4">
              <w:rPr>
                <w:rFonts w:ascii="Times New Roman" w:hAnsi="Times New Roman" w:cs="Times New Roman"/>
              </w:rPr>
              <w:t>recognised</w:t>
            </w:r>
            <w:proofErr w:type="spellEnd"/>
            <w:r w:rsidRPr="009129F4">
              <w:rPr>
                <w:rFonts w:ascii="Times New Roman" w:hAnsi="Times New Roman" w:cs="Times New Roman"/>
              </w:rPr>
              <w:t xml:space="preserve"> </w:t>
            </w:r>
            <w:r>
              <w:rPr>
                <w:rFonts w:ascii="Times New Roman" w:hAnsi="Times New Roman" w:cs="Times New Roman"/>
              </w:rPr>
              <w:br/>
              <w:t xml:space="preserve">in profit or loss </w:t>
            </w:r>
            <w:r w:rsidRPr="009129F4">
              <w:rPr>
                <w:rFonts w:ascii="Times New Roman" w:hAnsi="Times New Roman" w:cs="Times New Roman"/>
              </w:rPr>
              <w:t>for services provided</w:t>
            </w:r>
          </w:p>
        </w:tc>
        <w:tc>
          <w:tcPr>
            <w:tcW w:w="1347" w:type="dxa"/>
            <w:vAlign w:val="bottom"/>
          </w:tcPr>
          <w:p w14:paraId="32E96A6C" w14:textId="5604574E" w:rsidR="00F603BD" w:rsidRPr="00862F52" w:rsidRDefault="00F603BD" w:rsidP="00F603BD">
            <w:pPr>
              <w:ind w:right="309"/>
              <w:jc w:val="right"/>
              <w:rPr>
                <w:rFonts w:ascii="Times New Roman" w:hAnsi="Times New Roman" w:cs="Times New Roman"/>
              </w:rPr>
            </w:pPr>
            <w:r w:rsidRPr="00687659">
              <w:rPr>
                <w:rFonts w:ascii="Times New Roman" w:hAnsi="Times New Roman" w:cs="Times New Roman"/>
              </w:rPr>
              <w:t>-</w:t>
            </w:r>
          </w:p>
        </w:tc>
        <w:tc>
          <w:tcPr>
            <w:tcW w:w="240" w:type="dxa"/>
            <w:vAlign w:val="bottom"/>
          </w:tcPr>
          <w:p w14:paraId="3FA48EAC" w14:textId="77777777" w:rsidR="00F603BD" w:rsidRPr="00862F52" w:rsidRDefault="00F603BD" w:rsidP="00F603BD">
            <w:pPr>
              <w:ind w:right="72"/>
              <w:jc w:val="right"/>
              <w:rPr>
                <w:rFonts w:ascii="Times New Roman" w:hAnsi="Times New Roman" w:cs="Times New Roman"/>
              </w:rPr>
            </w:pPr>
          </w:p>
        </w:tc>
        <w:tc>
          <w:tcPr>
            <w:tcW w:w="1203" w:type="dxa"/>
            <w:vAlign w:val="bottom"/>
          </w:tcPr>
          <w:p w14:paraId="2702235E" w14:textId="7F962998" w:rsidR="00F603BD" w:rsidRPr="00862F52" w:rsidRDefault="00F603BD" w:rsidP="00F603BD">
            <w:pPr>
              <w:ind w:right="309"/>
              <w:jc w:val="right"/>
              <w:rPr>
                <w:rFonts w:ascii="Times New Roman" w:hAnsi="Times New Roman" w:cs="Times New Roman"/>
              </w:rPr>
            </w:pPr>
            <w:r w:rsidRPr="00687659">
              <w:rPr>
                <w:rFonts w:ascii="Times New Roman" w:hAnsi="Times New Roman" w:cs="Times New Roman"/>
              </w:rPr>
              <w:t>-</w:t>
            </w:r>
          </w:p>
        </w:tc>
        <w:tc>
          <w:tcPr>
            <w:tcW w:w="236" w:type="dxa"/>
            <w:vAlign w:val="bottom"/>
          </w:tcPr>
          <w:p w14:paraId="1813A08C" w14:textId="77777777" w:rsidR="00F603BD" w:rsidRPr="00862F52" w:rsidRDefault="00F603BD" w:rsidP="00F603BD">
            <w:pPr>
              <w:ind w:right="72"/>
              <w:jc w:val="right"/>
              <w:rPr>
                <w:rFonts w:ascii="Times New Roman" w:hAnsi="Times New Roman" w:cs="Times New Roman"/>
              </w:rPr>
            </w:pPr>
          </w:p>
        </w:tc>
        <w:tc>
          <w:tcPr>
            <w:tcW w:w="1276" w:type="dxa"/>
            <w:vAlign w:val="bottom"/>
          </w:tcPr>
          <w:p w14:paraId="4402D4B4" w14:textId="3EC69964" w:rsidR="00F603BD" w:rsidRPr="00862F52" w:rsidRDefault="00F603BD" w:rsidP="00F603BD">
            <w:pPr>
              <w:ind w:right="57"/>
              <w:jc w:val="right"/>
              <w:rPr>
                <w:rFonts w:ascii="Times New Roman" w:hAnsi="Times New Roman" w:cs="Times New Roman"/>
              </w:rPr>
            </w:pPr>
            <w:r w:rsidRPr="00687659">
              <w:rPr>
                <w:rFonts w:ascii="Times New Roman" w:hAnsi="Times New Roman" w:cs="Times New Roman"/>
              </w:rPr>
              <w:t>18,805</w:t>
            </w:r>
          </w:p>
        </w:tc>
        <w:tc>
          <w:tcPr>
            <w:tcW w:w="236" w:type="dxa"/>
            <w:vAlign w:val="bottom"/>
          </w:tcPr>
          <w:p w14:paraId="3BA6DFEC" w14:textId="77777777" w:rsidR="00F603BD" w:rsidRPr="00862F52" w:rsidRDefault="00F603BD" w:rsidP="00F603BD">
            <w:pPr>
              <w:ind w:right="72"/>
              <w:jc w:val="right"/>
              <w:rPr>
                <w:rFonts w:ascii="Times New Roman" w:hAnsi="Times New Roman" w:cs="Times New Roman"/>
              </w:rPr>
            </w:pPr>
          </w:p>
        </w:tc>
        <w:tc>
          <w:tcPr>
            <w:tcW w:w="1222" w:type="dxa"/>
            <w:vAlign w:val="bottom"/>
          </w:tcPr>
          <w:p w14:paraId="0BE9351B" w14:textId="63F75DD4" w:rsidR="00F603BD" w:rsidRPr="00862F52" w:rsidRDefault="00F603BD" w:rsidP="00F603BD">
            <w:pPr>
              <w:ind w:right="69"/>
              <w:jc w:val="right"/>
              <w:rPr>
                <w:rFonts w:ascii="Times New Roman" w:hAnsi="Times New Roman" w:cs="Times New Roman"/>
              </w:rPr>
            </w:pPr>
            <w:r w:rsidRPr="00687659">
              <w:rPr>
                <w:rFonts w:ascii="Times New Roman" w:hAnsi="Times New Roman" w:cs="Times New Roman"/>
              </w:rPr>
              <w:t>18,805</w:t>
            </w:r>
          </w:p>
        </w:tc>
      </w:tr>
      <w:tr w:rsidR="00F603BD" w:rsidRPr="00862F52" w14:paraId="7D9066C3" w14:textId="77777777" w:rsidTr="001C3029">
        <w:trPr>
          <w:trHeight w:val="20"/>
        </w:trPr>
        <w:tc>
          <w:tcPr>
            <w:tcW w:w="4050" w:type="dxa"/>
          </w:tcPr>
          <w:p w14:paraId="01E459AC" w14:textId="37ABB311" w:rsidR="00F603BD" w:rsidRPr="00ED6015" w:rsidRDefault="00F603BD" w:rsidP="001A40F6">
            <w:pPr>
              <w:ind w:left="167" w:right="-170" w:hanging="167"/>
              <w:jc w:val="left"/>
              <w:rPr>
                <w:rFonts w:ascii="Times New Roman" w:hAnsi="Times New Roman" w:cs="Times New Roman"/>
              </w:rPr>
            </w:pPr>
            <w:r w:rsidRPr="009129F4">
              <w:rPr>
                <w:rFonts w:ascii="Times New Roman" w:hAnsi="Times New Roman" w:cs="Times New Roman"/>
              </w:rPr>
              <w:t>Change</w:t>
            </w:r>
            <w:r w:rsidR="001A40F6">
              <w:rPr>
                <w:rFonts w:ascii="Times New Roman" w:hAnsi="Times New Roman" w:cs="Times New Roman"/>
              </w:rPr>
              <w:t>s</w:t>
            </w:r>
            <w:r w:rsidRPr="009129F4">
              <w:rPr>
                <w:rFonts w:ascii="Times New Roman" w:hAnsi="Times New Roman" w:cs="Times New Roman"/>
              </w:rPr>
              <w:t xml:space="preserve"> in the risk adjustment for </w:t>
            </w:r>
            <w:r w:rsidRPr="009129F4">
              <w:rPr>
                <w:rFonts w:ascii="Times New Roman" w:hAnsi="Times New Roman" w:cs="Times New Roman"/>
              </w:rPr>
              <w:br/>
              <w:t>non-financial risk for the risk expired</w:t>
            </w:r>
          </w:p>
        </w:tc>
        <w:tc>
          <w:tcPr>
            <w:tcW w:w="1347" w:type="dxa"/>
            <w:vAlign w:val="bottom"/>
          </w:tcPr>
          <w:p w14:paraId="3050DBC6" w14:textId="23D77951" w:rsidR="00F603BD" w:rsidRPr="00862F52" w:rsidRDefault="00F603BD" w:rsidP="00F603BD">
            <w:pPr>
              <w:ind w:right="309"/>
              <w:jc w:val="right"/>
              <w:rPr>
                <w:rFonts w:ascii="Times New Roman" w:hAnsi="Times New Roman" w:cs="Times New Roman"/>
              </w:rPr>
            </w:pPr>
            <w:r w:rsidRPr="00687659">
              <w:rPr>
                <w:rFonts w:ascii="Times New Roman" w:hAnsi="Times New Roman" w:cs="Times New Roman"/>
              </w:rPr>
              <w:t>-</w:t>
            </w:r>
          </w:p>
        </w:tc>
        <w:tc>
          <w:tcPr>
            <w:tcW w:w="240" w:type="dxa"/>
            <w:vAlign w:val="bottom"/>
          </w:tcPr>
          <w:p w14:paraId="290C1A6D" w14:textId="77777777" w:rsidR="00F603BD" w:rsidRPr="00862F52" w:rsidRDefault="00F603BD" w:rsidP="00F603BD">
            <w:pPr>
              <w:ind w:right="72"/>
              <w:jc w:val="right"/>
              <w:rPr>
                <w:rFonts w:ascii="Times New Roman" w:hAnsi="Times New Roman" w:cs="Times New Roman"/>
              </w:rPr>
            </w:pPr>
          </w:p>
        </w:tc>
        <w:tc>
          <w:tcPr>
            <w:tcW w:w="1203" w:type="dxa"/>
            <w:vAlign w:val="bottom"/>
          </w:tcPr>
          <w:p w14:paraId="505E8A78" w14:textId="1C55D01A" w:rsidR="00F603BD" w:rsidRPr="00862F52" w:rsidRDefault="00F603BD" w:rsidP="00F603BD">
            <w:pPr>
              <w:jc w:val="right"/>
              <w:rPr>
                <w:rFonts w:ascii="Times New Roman" w:hAnsi="Times New Roman" w:cs="Times New Roman"/>
              </w:rPr>
            </w:pPr>
            <w:r w:rsidRPr="00687659">
              <w:rPr>
                <w:rFonts w:ascii="Times New Roman" w:hAnsi="Times New Roman" w:cs="Times New Roman"/>
              </w:rPr>
              <w:t>(8,270)</w:t>
            </w:r>
          </w:p>
        </w:tc>
        <w:tc>
          <w:tcPr>
            <w:tcW w:w="236" w:type="dxa"/>
            <w:vAlign w:val="bottom"/>
          </w:tcPr>
          <w:p w14:paraId="55F30EFF" w14:textId="77777777" w:rsidR="00F603BD" w:rsidRPr="00862F52" w:rsidRDefault="00F603BD" w:rsidP="00F603BD">
            <w:pPr>
              <w:ind w:right="72"/>
              <w:jc w:val="right"/>
              <w:rPr>
                <w:rFonts w:ascii="Times New Roman" w:hAnsi="Times New Roman" w:cs="Times New Roman"/>
              </w:rPr>
            </w:pPr>
          </w:p>
        </w:tc>
        <w:tc>
          <w:tcPr>
            <w:tcW w:w="1276" w:type="dxa"/>
            <w:vAlign w:val="bottom"/>
          </w:tcPr>
          <w:p w14:paraId="68933649" w14:textId="231D275A" w:rsidR="00F603BD" w:rsidRPr="00862F52" w:rsidRDefault="00F603BD" w:rsidP="00F603BD">
            <w:pPr>
              <w:ind w:left="-168" w:right="327"/>
              <w:jc w:val="right"/>
              <w:rPr>
                <w:rFonts w:ascii="Times New Roman" w:hAnsi="Times New Roman" w:cs="Times New Roman"/>
              </w:rPr>
            </w:pPr>
            <w:r w:rsidRPr="00687659">
              <w:rPr>
                <w:rFonts w:ascii="Times New Roman" w:hAnsi="Times New Roman" w:cs="Times New Roman"/>
              </w:rPr>
              <w:t>-</w:t>
            </w:r>
          </w:p>
        </w:tc>
        <w:tc>
          <w:tcPr>
            <w:tcW w:w="236" w:type="dxa"/>
            <w:vAlign w:val="bottom"/>
          </w:tcPr>
          <w:p w14:paraId="72966CB4" w14:textId="77777777" w:rsidR="00F603BD" w:rsidRPr="00862F52" w:rsidRDefault="00F603BD" w:rsidP="00F603BD">
            <w:pPr>
              <w:ind w:right="72"/>
              <w:jc w:val="right"/>
              <w:rPr>
                <w:rFonts w:ascii="Times New Roman" w:hAnsi="Times New Roman" w:cs="Times New Roman"/>
              </w:rPr>
            </w:pPr>
          </w:p>
        </w:tc>
        <w:tc>
          <w:tcPr>
            <w:tcW w:w="1222" w:type="dxa"/>
            <w:vAlign w:val="bottom"/>
          </w:tcPr>
          <w:p w14:paraId="0FD51B99" w14:textId="307B5A20" w:rsidR="00F603BD" w:rsidRPr="00862F52" w:rsidRDefault="00F603BD" w:rsidP="00F603BD">
            <w:pPr>
              <w:jc w:val="right"/>
              <w:rPr>
                <w:rFonts w:ascii="Times New Roman" w:hAnsi="Times New Roman" w:cs="Times New Roman"/>
              </w:rPr>
            </w:pPr>
            <w:r w:rsidRPr="00687659">
              <w:rPr>
                <w:rFonts w:ascii="Times New Roman" w:hAnsi="Times New Roman" w:cs="Times New Roman"/>
              </w:rPr>
              <w:t>(8,270)</w:t>
            </w:r>
          </w:p>
        </w:tc>
      </w:tr>
      <w:tr w:rsidR="00F603BD" w:rsidRPr="00862F52" w14:paraId="2ABB42E6" w14:textId="77777777" w:rsidTr="001C3029">
        <w:trPr>
          <w:trHeight w:val="20"/>
        </w:trPr>
        <w:tc>
          <w:tcPr>
            <w:tcW w:w="4050" w:type="dxa"/>
          </w:tcPr>
          <w:p w14:paraId="27C35129" w14:textId="613290A8" w:rsidR="00F603BD" w:rsidRPr="00ED6015" w:rsidRDefault="00F603BD" w:rsidP="00F603BD">
            <w:pPr>
              <w:ind w:right="-170"/>
              <w:jc w:val="left"/>
              <w:rPr>
                <w:rFonts w:ascii="Times New Roman" w:hAnsi="Times New Roman" w:cs="Times New Roman"/>
              </w:rPr>
            </w:pPr>
            <w:r w:rsidRPr="009129F4">
              <w:rPr>
                <w:rFonts w:ascii="Times New Roman" w:hAnsi="Times New Roman" w:cs="Times New Roman"/>
              </w:rPr>
              <w:t>Experience adjustment</w:t>
            </w:r>
            <w:r>
              <w:rPr>
                <w:rFonts w:ascii="Times New Roman" w:hAnsi="Times New Roman" w:cs="Times New Roman"/>
              </w:rPr>
              <w:t>s</w:t>
            </w:r>
          </w:p>
        </w:tc>
        <w:tc>
          <w:tcPr>
            <w:tcW w:w="1347" w:type="dxa"/>
            <w:tcBorders>
              <w:bottom w:val="single" w:sz="4" w:space="0" w:color="auto"/>
            </w:tcBorders>
            <w:vAlign w:val="bottom"/>
          </w:tcPr>
          <w:p w14:paraId="0B0D515D" w14:textId="073D3A78" w:rsidR="00F603BD" w:rsidRPr="00862F52" w:rsidRDefault="00F603BD" w:rsidP="00F603BD">
            <w:pPr>
              <w:ind w:right="67"/>
              <w:jc w:val="right"/>
              <w:rPr>
                <w:rFonts w:ascii="Times New Roman" w:hAnsi="Times New Roman" w:cs="Times New Roman"/>
              </w:rPr>
            </w:pPr>
            <w:r w:rsidRPr="00687659">
              <w:rPr>
                <w:rFonts w:ascii="Times New Roman" w:hAnsi="Times New Roman" w:cs="Times New Roman"/>
              </w:rPr>
              <w:t>56,801</w:t>
            </w:r>
          </w:p>
        </w:tc>
        <w:tc>
          <w:tcPr>
            <w:tcW w:w="240" w:type="dxa"/>
            <w:vAlign w:val="bottom"/>
          </w:tcPr>
          <w:p w14:paraId="18F70A7E" w14:textId="77777777" w:rsidR="00F603BD" w:rsidRPr="00862F52" w:rsidRDefault="00F603BD" w:rsidP="00F603BD">
            <w:pPr>
              <w:ind w:right="72"/>
              <w:jc w:val="right"/>
              <w:rPr>
                <w:rFonts w:ascii="Times New Roman" w:hAnsi="Times New Roman" w:cs="Times New Roman"/>
              </w:rPr>
            </w:pPr>
          </w:p>
        </w:tc>
        <w:tc>
          <w:tcPr>
            <w:tcW w:w="1203" w:type="dxa"/>
            <w:tcBorders>
              <w:bottom w:val="single" w:sz="4" w:space="0" w:color="auto"/>
            </w:tcBorders>
            <w:vAlign w:val="bottom"/>
          </w:tcPr>
          <w:p w14:paraId="585A55F8" w14:textId="52F8D3F3" w:rsidR="00F603BD" w:rsidRPr="00862F52" w:rsidRDefault="00F603BD" w:rsidP="00F603BD">
            <w:pPr>
              <w:ind w:left="-150" w:right="67"/>
              <w:jc w:val="right"/>
              <w:rPr>
                <w:rFonts w:ascii="Times New Roman" w:hAnsi="Times New Roman" w:cs="Times New Roman"/>
              </w:rPr>
            </w:pPr>
            <w:r w:rsidRPr="00687659">
              <w:rPr>
                <w:rFonts w:ascii="Times New Roman" w:hAnsi="Times New Roman" w:cs="Times New Roman"/>
              </w:rPr>
              <w:t>2,988</w:t>
            </w:r>
          </w:p>
        </w:tc>
        <w:tc>
          <w:tcPr>
            <w:tcW w:w="236" w:type="dxa"/>
            <w:vAlign w:val="bottom"/>
          </w:tcPr>
          <w:p w14:paraId="1CA0EEE7" w14:textId="77777777" w:rsidR="00F603BD" w:rsidRPr="00862F52" w:rsidRDefault="00F603BD" w:rsidP="00F603BD">
            <w:pPr>
              <w:ind w:right="72"/>
              <w:jc w:val="right"/>
              <w:rPr>
                <w:rFonts w:ascii="Times New Roman" w:hAnsi="Times New Roman" w:cs="Times New Roman"/>
              </w:rPr>
            </w:pPr>
          </w:p>
        </w:tc>
        <w:tc>
          <w:tcPr>
            <w:tcW w:w="1276" w:type="dxa"/>
            <w:tcBorders>
              <w:bottom w:val="single" w:sz="4" w:space="0" w:color="auto"/>
            </w:tcBorders>
            <w:vAlign w:val="bottom"/>
          </w:tcPr>
          <w:p w14:paraId="64F9C54B" w14:textId="2EE8009F" w:rsidR="00F603BD" w:rsidRPr="00862F52" w:rsidRDefault="00F603BD" w:rsidP="00F603BD">
            <w:pPr>
              <w:ind w:left="-168" w:right="327"/>
              <w:jc w:val="right"/>
              <w:rPr>
                <w:rFonts w:ascii="Times New Roman" w:hAnsi="Times New Roman" w:cs="Times New Roman"/>
                <w:cs/>
              </w:rPr>
            </w:pPr>
            <w:r w:rsidRPr="00687659">
              <w:rPr>
                <w:rFonts w:ascii="Times New Roman" w:hAnsi="Times New Roman" w:cs="Times New Roman"/>
              </w:rPr>
              <w:t>-</w:t>
            </w:r>
          </w:p>
        </w:tc>
        <w:tc>
          <w:tcPr>
            <w:tcW w:w="236" w:type="dxa"/>
            <w:vAlign w:val="bottom"/>
          </w:tcPr>
          <w:p w14:paraId="5D12C2FC" w14:textId="77777777" w:rsidR="00F603BD" w:rsidRPr="00862F52" w:rsidRDefault="00F603BD" w:rsidP="00F603BD">
            <w:pPr>
              <w:ind w:right="72"/>
              <w:jc w:val="right"/>
              <w:rPr>
                <w:rFonts w:ascii="Times New Roman" w:hAnsi="Times New Roman" w:cs="Times New Roman"/>
              </w:rPr>
            </w:pPr>
          </w:p>
        </w:tc>
        <w:tc>
          <w:tcPr>
            <w:tcW w:w="1222" w:type="dxa"/>
            <w:tcBorders>
              <w:bottom w:val="single" w:sz="4" w:space="0" w:color="auto"/>
            </w:tcBorders>
            <w:vAlign w:val="bottom"/>
          </w:tcPr>
          <w:p w14:paraId="33CF173D" w14:textId="156CAA75" w:rsidR="00F603BD" w:rsidRPr="00862F52" w:rsidRDefault="00F603BD" w:rsidP="00F603BD">
            <w:pPr>
              <w:ind w:right="69"/>
              <w:jc w:val="right"/>
              <w:rPr>
                <w:rFonts w:ascii="Times New Roman" w:hAnsi="Times New Roman" w:cs="Times New Roman"/>
                <w:cs/>
              </w:rPr>
            </w:pPr>
            <w:r w:rsidRPr="00687659">
              <w:rPr>
                <w:rFonts w:ascii="Times New Roman" w:hAnsi="Times New Roman" w:cs="Times New Roman"/>
              </w:rPr>
              <w:t>59,789</w:t>
            </w:r>
          </w:p>
        </w:tc>
      </w:tr>
      <w:tr w:rsidR="00F603BD" w:rsidRPr="00862F52" w14:paraId="7F54899B" w14:textId="77777777" w:rsidTr="001D105D">
        <w:trPr>
          <w:trHeight w:val="20"/>
        </w:trPr>
        <w:tc>
          <w:tcPr>
            <w:tcW w:w="4050" w:type="dxa"/>
            <w:vAlign w:val="bottom"/>
          </w:tcPr>
          <w:p w14:paraId="6D022CD2" w14:textId="3207F922" w:rsidR="00F603BD" w:rsidRPr="00862F52" w:rsidRDefault="00F603BD" w:rsidP="00F603BD">
            <w:pPr>
              <w:ind w:right="72"/>
              <w:jc w:val="left"/>
              <w:rPr>
                <w:rFonts w:ascii="Times New Roman" w:hAnsi="Times New Roman" w:cs="Times New Roman"/>
                <w:b/>
                <w:bCs/>
              </w:rPr>
            </w:pPr>
            <w:r w:rsidRPr="00862F52">
              <w:rPr>
                <w:rFonts w:ascii="Times New Roman" w:hAnsi="Times New Roman" w:cs="Times New Roman"/>
                <w:b/>
                <w:bCs/>
              </w:rPr>
              <w:t>Total changes that relate to current services</w:t>
            </w:r>
          </w:p>
        </w:tc>
        <w:tc>
          <w:tcPr>
            <w:tcW w:w="1347" w:type="dxa"/>
            <w:tcBorders>
              <w:top w:val="single" w:sz="4" w:space="0" w:color="auto"/>
              <w:bottom w:val="single" w:sz="4" w:space="0" w:color="auto"/>
            </w:tcBorders>
            <w:vAlign w:val="bottom"/>
          </w:tcPr>
          <w:p w14:paraId="077E6822" w14:textId="04D4040E" w:rsidR="00F603BD" w:rsidRPr="001D105D" w:rsidRDefault="00F603BD" w:rsidP="00F603BD">
            <w:pPr>
              <w:ind w:right="67"/>
              <w:jc w:val="right"/>
              <w:rPr>
                <w:rFonts w:ascii="Times New Roman" w:hAnsi="Times New Roman" w:cs="Times New Roman"/>
                <w:b/>
                <w:bCs/>
              </w:rPr>
            </w:pPr>
            <w:r w:rsidRPr="001D105D">
              <w:rPr>
                <w:rFonts w:ascii="Times New Roman" w:hAnsi="Times New Roman" w:cs="Times New Roman"/>
                <w:b/>
                <w:bCs/>
              </w:rPr>
              <w:t>56,801</w:t>
            </w:r>
          </w:p>
        </w:tc>
        <w:tc>
          <w:tcPr>
            <w:tcW w:w="240" w:type="dxa"/>
            <w:vAlign w:val="bottom"/>
          </w:tcPr>
          <w:p w14:paraId="176D8CF0" w14:textId="77777777" w:rsidR="00F603BD" w:rsidRPr="00862F52" w:rsidRDefault="00F603BD" w:rsidP="00F603BD">
            <w:pPr>
              <w:ind w:right="72"/>
              <w:jc w:val="right"/>
              <w:rPr>
                <w:rFonts w:ascii="Times New Roman" w:hAnsi="Times New Roman" w:cs="Times New Roman"/>
                <w:b/>
                <w:bCs/>
              </w:rPr>
            </w:pPr>
          </w:p>
        </w:tc>
        <w:tc>
          <w:tcPr>
            <w:tcW w:w="1203" w:type="dxa"/>
            <w:tcBorders>
              <w:top w:val="single" w:sz="4" w:space="0" w:color="auto"/>
              <w:bottom w:val="single" w:sz="4" w:space="0" w:color="auto"/>
            </w:tcBorders>
            <w:vAlign w:val="bottom"/>
          </w:tcPr>
          <w:p w14:paraId="60C48995" w14:textId="54AC2D61" w:rsidR="00F603BD" w:rsidRPr="00862F52" w:rsidRDefault="00F603BD" w:rsidP="00F603BD">
            <w:pPr>
              <w:jc w:val="right"/>
              <w:rPr>
                <w:rFonts w:ascii="Times New Roman" w:hAnsi="Times New Roman" w:cs="Times New Roman"/>
                <w:b/>
                <w:bCs/>
              </w:rPr>
            </w:pPr>
            <w:r w:rsidRPr="00687659">
              <w:rPr>
                <w:rFonts w:ascii="Times New Roman" w:hAnsi="Times New Roman" w:cs="Times New Roman"/>
                <w:b/>
                <w:bCs/>
              </w:rPr>
              <w:t>(5,282)</w:t>
            </w:r>
          </w:p>
        </w:tc>
        <w:tc>
          <w:tcPr>
            <w:tcW w:w="236" w:type="dxa"/>
            <w:vAlign w:val="bottom"/>
          </w:tcPr>
          <w:p w14:paraId="6EDF1462" w14:textId="77777777" w:rsidR="00F603BD" w:rsidRPr="00862F52" w:rsidRDefault="00F603BD" w:rsidP="00F603BD">
            <w:pPr>
              <w:ind w:right="72"/>
              <w:jc w:val="right"/>
              <w:rPr>
                <w:rFonts w:ascii="Times New Roman" w:hAnsi="Times New Roman" w:cs="Times New Roman"/>
                <w:b/>
                <w:bCs/>
              </w:rPr>
            </w:pPr>
          </w:p>
        </w:tc>
        <w:tc>
          <w:tcPr>
            <w:tcW w:w="1276" w:type="dxa"/>
            <w:tcBorders>
              <w:top w:val="single" w:sz="4" w:space="0" w:color="auto"/>
              <w:bottom w:val="single" w:sz="4" w:space="0" w:color="auto"/>
            </w:tcBorders>
            <w:vAlign w:val="bottom"/>
          </w:tcPr>
          <w:p w14:paraId="7F1DEC15" w14:textId="6C55C717" w:rsidR="00F603BD" w:rsidRPr="00862F52" w:rsidRDefault="00F603BD" w:rsidP="00F603BD">
            <w:pPr>
              <w:ind w:right="57"/>
              <w:jc w:val="right"/>
              <w:rPr>
                <w:rFonts w:ascii="Times New Roman" w:hAnsi="Times New Roman" w:cs="Times New Roman"/>
                <w:b/>
                <w:bCs/>
              </w:rPr>
            </w:pPr>
            <w:r w:rsidRPr="00687659">
              <w:rPr>
                <w:rFonts w:ascii="Times New Roman" w:hAnsi="Times New Roman" w:cs="Times New Roman"/>
                <w:b/>
                <w:bCs/>
              </w:rPr>
              <w:t>18,805</w:t>
            </w:r>
          </w:p>
        </w:tc>
        <w:tc>
          <w:tcPr>
            <w:tcW w:w="236" w:type="dxa"/>
            <w:vAlign w:val="bottom"/>
          </w:tcPr>
          <w:p w14:paraId="39F6E4D4" w14:textId="77777777" w:rsidR="00F603BD" w:rsidRPr="00862F52" w:rsidRDefault="00F603BD" w:rsidP="00F603BD">
            <w:pPr>
              <w:ind w:right="72"/>
              <w:jc w:val="right"/>
              <w:rPr>
                <w:rFonts w:ascii="Times New Roman" w:hAnsi="Times New Roman" w:cs="Times New Roman"/>
                <w:b/>
                <w:bCs/>
              </w:rPr>
            </w:pPr>
          </w:p>
        </w:tc>
        <w:tc>
          <w:tcPr>
            <w:tcW w:w="1222" w:type="dxa"/>
            <w:tcBorders>
              <w:top w:val="single" w:sz="4" w:space="0" w:color="auto"/>
              <w:bottom w:val="single" w:sz="4" w:space="0" w:color="auto"/>
            </w:tcBorders>
            <w:vAlign w:val="bottom"/>
          </w:tcPr>
          <w:p w14:paraId="4FB574F4" w14:textId="31C3A9EE" w:rsidR="00F603BD" w:rsidRPr="001D105D" w:rsidRDefault="00F603BD" w:rsidP="00F603BD">
            <w:pPr>
              <w:ind w:right="69"/>
              <w:jc w:val="right"/>
              <w:rPr>
                <w:rFonts w:ascii="Times New Roman" w:hAnsi="Times New Roman" w:cs="Times New Roman"/>
                <w:b/>
                <w:bCs/>
              </w:rPr>
            </w:pPr>
            <w:r w:rsidRPr="001D105D">
              <w:rPr>
                <w:rFonts w:ascii="Times New Roman" w:hAnsi="Times New Roman" w:cs="Times New Roman"/>
                <w:b/>
                <w:bCs/>
              </w:rPr>
              <w:t>70,324</w:t>
            </w:r>
          </w:p>
        </w:tc>
      </w:tr>
      <w:tr w:rsidR="00F603BD" w:rsidRPr="00862F52" w14:paraId="7C0701E6" w14:textId="77777777" w:rsidTr="00A8186B">
        <w:trPr>
          <w:trHeight w:val="20"/>
        </w:trPr>
        <w:tc>
          <w:tcPr>
            <w:tcW w:w="4050" w:type="dxa"/>
            <w:vAlign w:val="bottom"/>
          </w:tcPr>
          <w:p w14:paraId="112D776D" w14:textId="0AE7A822" w:rsidR="00F603BD" w:rsidRPr="00ED6015" w:rsidRDefault="00F603BD" w:rsidP="00F603BD">
            <w:pPr>
              <w:ind w:right="72"/>
              <w:jc w:val="left"/>
              <w:rPr>
                <w:rFonts w:ascii="Times New Roman" w:hAnsi="Times New Roman" w:cs="Times New Roman"/>
                <w:b/>
                <w:bCs/>
              </w:rPr>
            </w:pPr>
            <w:r w:rsidRPr="00862F52">
              <w:rPr>
                <w:rFonts w:ascii="Times New Roman" w:hAnsi="Times New Roman" w:cs="Times New Roman"/>
                <w:b/>
                <w:bCs/>
              </w:rPr>
              <w:t>Changes that relate to future services</w:t>
            </w:r>
          </w:p>
        </w:tc>
        <w:tc>
          <w:tcPr>
            <w:tcW w:w="1347" w:type="dxa"/>
            <w:vAlign w:val="bottom"/>
          </w:tcPr>
          <w:p w14:paraId="184B48CC" w14:textId="77777777" w:rsidR="00F603BD" w:rsidRPr="00862F52" w:rsidRDefault="00F603BD" w:rsidP="00F603BD">
            <w:pPr>
              <w:jc w:val="right"/>
              <w:rPr>
                <w:rFonts w:ascii="Times New Roman" w:hAnsi="Times New Roman" w:cs="Times New Roman"/>
              </w:rPr>
            </w:pPr>
          </w:p>
        </w:tc>
        <w:tc>
          <w:tcPr>
            <w:tcW w:w="240" w:type="dxa"/>
            <w:vAlign w:val="bottom"/>
          </w:tcPr>
          <w:p w14:paraId="1B34766E" w14:textId="77777777" w:rsidR="00F603BD" w:rsidRPr="00862F52" w:rsidRDefault="00F603BD" w:rsidP="00F603BD">
            <w:pPr>
              <w:ind w:right="72"/>
              <w:jc w:val="right"/>
              <w:rPr>
                <w:rFonts w:ascii="Times New Roman" w:hAnsi="Times New Roman" w:cs="Times New Roman"/>
              </w:rPr>
            </w:pPr>
          </w:p>
        </w:tc>
        <w:tc>
          <w:tcPr>
            <w:tcW w:w="1203" w:type="dxa"/>
            <w:vAlign w:val="bottom"/>
          </w:tcPr>
          <w:p w14:paraId="46B015E7" w14:textId="77777777" w:rsidR="00F603BD" w:rsidRPr="00862F52" w:rsidRDefault="00F603BD" w:rsidP="00F603BD">
            <w:pPr>
              <w:jc w:val="right"/>
              <w:rPr>
                <w:rFonts w:ascii="Times New Roman" w:hAnsi="Times New Roman" w:cs="Times New Roman"/>
              </w:rPr>
            </w:pPr>
          </w:p>
        </w:tc>
        <w:tc>
          <w:tcPr>
            <w:tcW w:w="236" w:type="dxa"/>
            <w:vAlign w:val="bottom"/>
          </w:tcPr>
          <w:p w14:paraId="6C4524BE" w14:textId="77777777" w:rsidR="00F603BD" w:rsidRPr="00862F52" w:rsidRDefault="00F603BD" w:rsidP="00F603BD">
            <w:pPr>
              <w:ind w:right="72"/>
              <w:jc w:val="right"/>
              <w:rPr>
                <w:rFonts w:ascii="Times New Roman" w:hAnsi="Times New Roman" w:cs="Times New Roman"/>
              </w:rPr>
            </w:pPr>
          </w:p>
        </w:tc>
        <w:tc>
          <w:tcPr>
            <w:tcW w:w="1276" w:type="dxa"/>
            <w:vAlign w:val="bottom"/>
          </w:tcPr>
          <w:p w14:paraId="339F8775" w14:textId="77777777" w:rsidR="00F603BD" w:rsidRPr="00862F52" w:rsidRDefault="00F603BD" w:rsidP="00F603BD">
            <w:pPr>
              <w:ind w:right="23"/>
              <w:jc w:val="right"/>
              <w:rPr>
                <w:rFonts w:ascii="Times New Roman" w:hAnsi="Times New Roman" w:cs="Times New Roman"/>
              </w:rPr>
            </w:pPr>
          </w:p>
        </w:tc>
        <w:tc>
          <w:tcPr>
            <w:tcW w:w="236" w:type="dxa"/>
            <w:vAlign w:val="bottom"/>
          </w:tcPr>
          <w:p w14:paraId="0A1C65DB" w14:textId="77777777" w:rsidR="00F603BD" w:rsidRPr="00862F52" w:rsidRDefault="00F603BD" w:rsidP="00F603BD">
            <w:pPr>
              <w:ind w:right="72"/>
              <w:jc w:val="right"/>
              <w:rPr>
                <w:rFonts w:ascii="Times New Roman" w:hAnsi="Times New Roman" w:cs="Times New Roman"/>
              </w:rPr>
            </w:pPr>
          </w:p>
        </w:tc>
        <w:tc>
          <w:tcPr>
            <w:tcW w:w="1222" w:type="dxa"/>
            <w:vAlign w:val="bottom"/>
          </w:tcPr>
          <w:p w14:paraId="7E7C2792" w14:textId="77777777" w:rsidR="00F603BD" w:rsidRPr="00862F52" w:rsidRDefault="00F603BD" w:rsidP="00F603BD">
            <w:pPr>
              <w:jc w:val="right"/>
              <w:rPr>
                <w:rFonts w:ascii="Times New Roman" w:hAnsi="Times New Roman" w:cs="Times New Roman"/>
              </w:rPr>
            </w:pPr>
          </w:p>
        </w:tc>
      </w:tr>
      <w:tr w:rsidR="00F603BD" w:rsidRPr="00862F52" w14:paraId="6D34E1F4" w14:textId="77777777" w:rsidTr="00F1047F">
        <w:trPr>
          <w:trHeight w:val="20"/>
        </w:trPr>
        <w:tc>
          <w:tcPr>
            <w:tcW w:w="4050" w:type="dxa"/>
          </w:tcPr>
          <w:p w14:paraId="33E0CA1E" w14:textId="0587A87B" w:rsidR="00F603BD" w:rsidRPr="00ED6015" w:rsidRDefault="00F603BD" w:rsidP="00F603BD">
            <w:pPr>
              <w:ind w:left="167" w:right="-170" w:hanging="167"/>
              <w:jc w:val="left"/>
              <w:rPr>
                <w:rFonts w:ascii="Times New Roman" w:hAnsi="Times New Roman" w:cs="Times New Roman"/>
                <w:b/>
                <w:bCs/>
              </w:rPr>
            </w:pPr>
            <w:r w:rsidRPr="009129F4">
              <w:rPr>
                <w:rFonts w:ascii="Times New Roman" w:hAnsi="Times New Roman" w:cs="Times New Roman"/>
              </w:rPr>
              <w:t xml:space="preserve">Changes in estimates that adjust the </w:t>
            </w:r>
            <w:r>
              <w:rPr>
                <w:rFonts w:ascii="Times New Roman" w:hAnsi="Times New Roman" w:cs="Times New Roman"/>
              </w:rPr>
              <w:br/>
            </w:r>
            <w:r w:rsidRPr="009129F4">
              <w:rPr>
                <w:rFonts w:ascii="Times New Roman" w:hAnsi="Times New Roman" w:cs="Times New Roman"/>
              </w:rPr>
              <w:t>contractual service margin</w:t>
            </w:r>
          </w:p>
        </w:tc>
        <w:tc>
          <w:tcPr>
            <w:tcW w:w="1347" w:type="dxa"/>
            <w:vAlign w:val="bottom"/>
          </w:tcPr>
          <w:p w14:paraId="51B6BA96" w14:textId="3A5ACA94" w:rsidR="00F603BD" w:rsidRPr="001D105D" w:rsidRDefault="00F603BD" w:rsidP="00F603BD">
            <w:pPr>
              <w:ind w:right="67"/>
              <w:jc w:val="right"/>
              <w:rPr>
                <w:rFonts w:ascii="Times New Roman" w:hAnsi="Times New Roman" w:cs="Times New Roman"/>
              </w:rPr>
            </w:pPr>
            <w:r w:rsidRPr="001D105D">
              <w:rPr>
                <w:rFonts w:ascii="Times New Roman" w:hAnsi="Times New Roman" w:cs="Times New Roman"/>
              </w:rPr>
              <w:t>11,085</w:t>
            </w:r>
          </w:p>
        </w:tc>
        <w:tc>
          <w:tcPr>
            <w:tcW w:w="240" w:type="dxa"/>
            <w:vAlign w:val="bottom"/>
          </w:tcPr>
          <w:p w14:paraId="6A20F697" w14:textId="77777777" w:rsidR="00F603BD" w:rsidRPr="00862F52" w:rsidRDefault="00F603BD" w:rsidP="00F603BD">
            <w:pPr>
              <w:ind w:right="72"/>
              <w:jc w:val="right"/>
              <w:rPr>
                <w:rFonts w:ascii="Times New Roman" w:hAnsi="Times New Roman" w:cs="Times New Roman"/>
              </w:rPr>
            </w:pPr>
          </w:p>
        </w:tc>
        <w:tc>
          <w:tcPr>
            <w:tcW w:w="1203" w:type="dxa"/>
            <w:vAlign w:val="bottom"/>
          </w:tcPr>
          <w:p w14:paraId="0DA0E07E" w14:textId="481A75AB" w:rsidR="00F603BD" w:rsidRPr="00862F52" w:rsidRDefault="00F603BD" w:rsidP="00F603BD">
            <w:pPr>
              <w:ind w:left="-150" w:right="67"/>
              <w:jc w:val="right"/>
              <w:rPr>
                <w:rFonts w:ascii="Times New Roman" w:hAnsi="Times New Roman" w:cs="Times New Roman"/>
              </w:rPr>
            </w:pPr>
            <w:r w:rsidRPr="00687659">
              <w:rPr>
                <w:rFonts w:ascii="Times New Roman" w:hAnsi="Times New Roman" w:cs="Times New Roman"/>
              </w:rPr>
              <w:t>13,656</w:t>
            </w:r>
          </w:p>
        </w:tc>
        <w:tc>
          <w:tcPr>
            <w:tcW w:w="236" w:type="dxa"/>
            <w:vAlign w:val="bottom"/>
          </w:tcPr>
          <w:p w14:paraId="6FD0E8E2" w14:textId="77777777" w:rsidR="00F603BD" w:rsidRPr="00862F52" w:rsidRDefault="00F603BD" w:rsidP="00F603BD">
            <w:pPr>
              <w:ind w:right="72"/>
              <w:jc w:val="right"/>
              <w:rPr>
                <w:rFonts w:ascii="Times New Roman" w:hAnsi="Times New Roman" w:cs="Times New Roman"/>
              </w:rPr>
            </w:pPr>
          </w:p>
        </w:tc>
        <w:tc>
          <w:tcPr>
            <w:tcW w:w="1276" w:type="dxa"/>
            <w:vAlign w:val="bottom"/>
          </w:tcPr>
          <w:p w14:paraId="3C831F43" w14:textId="3A20FC29" w:rsidR="00F603BD" w:rsidRPr="001D105D" w:rsidRDefault="00F603BD" w:rsidP="00F603BD">
            <w:pPr>
              <w:ind w:left="-78" w:right="-33"/>
              <w:jc w:val="right"/>
              <w:rPr>
                <w:rFonts w:ascii="Times New Roman" w:hAnsi="Times New Roman" w:cs="Times New Roman"/>
              </w:rPr>
            </w:pPr>
            <w:r w:rsidRPr="001D105D">
              <w:rPr>
                <w:rFonts w:ascii="Times New Roman" w:hAnsi="Times New Roman" w:cs="Times New Roman"/>
              </w:rPr>
              <w:t>(24,741)</w:t>
            </w:r>
          </w:p>
        </w:tc>
        <w:tc>
          <w:tcPr>
            <w:tcW w:w="236" w:type="dxa"/>
            <w:vAlign w:val="bottom"/>
          </w:tcPr>
          <w:p w14:paraId="0D531C3E" w14:textId="77777777" w:rsidR="00F603BD" w:rsidRPr="00862F52" w:rsidRDefault="00F603BD" w:rsidP="00F603BD">
            <w:pPr>
              <w:ind w:right="72"/>
              <w:jc w:val="right"/>
              <w:rPr>
                <w:rFonts w:ascii="Times New Roman" w:hAnsi="Times New Roman" w:cs="Times New Roman"/>
              </w:rPr>
            </w:pPr>
          </w:p>
        </w:tc>
        <w:tc>
          <w:tcPr>
            <w:tcW w:w="1222" w:type="dxa"/>
            <w:vAlign w:val="bottom"/>
          </w:tcPr>
          <w:p w14:paraId="486F3444" w14:textId="1E767EF9" w:rsidR="00F603BD" w:rsidRPr="00862F52" w:rsidRDefault="00F603BD" w:rsidP="00F603BD">
            <w:pPr>
              <w:ind w:left="-150" w:right="332"/>
              <w:jc w:val="right"/>
              <w:rPr>
                <w:rFonts w:ascii="Times New Roman" w:hAnsi="Times New Roman" w:cs="Times New Roman"/>
              </w:rPr>
            </w:pPr>
            <w:r w:rsidRPr="00687659">
              <w:rPr>
                <w:rFonts w:ascii="Times New Roman" w:hAnsi="Times New Roman" w:cs="Times New Roman"/>
              </w:rPr>
              <w:t>-</w:t>
            </w:r>
          </w:p>
        </w:tc>
      </w:tr>
      <w:tr w:rsidR="00F603BD" w:rsidRPr="00862F52" w14:paraId="28800657" w14:textId="77777777" w:rsidTr="00F1047F">
        <w:trPr>
          <w:trHeight w:val="20"/>
        </w:trPr>
        <w:tc>
          <w:tcPr>
            <w:tcW w:w="4050" w:type="dxa"/>
          </w:tcPr>
          <w:p w14:paraId="20CD31E6" w14:textId="6D211FBC" w:rsidR="00F603BD" w:rsidRPr="00ED6015" w:rsidRDefault="00F603BD" w:rsidP="00F603BD">
            <w:pPr>
              <w:ind w:right="72"/>
              <w:jc w:val="left"/>
              <w:rPr>
                <w:rFonts w:ascii="Times New Roman" w:hAnsi="Times New Roman" w:cs="Times New Roman"/>
              </w:rPr>
            </w:pPr>
            <w:r w:rsidRPr="009129F4">
              <w:rPr>
                <w:rFonts w:ascii="Times New Roman" w:hAnsi="Times New Roman" w:cs="Times New Roman"/>
              </w:rPr>
              <w:t>Contract</w:t>
            </w:r>
            <w:r>
              <w:rPr>
                <w:rFonts w:ascii="Times New Roman" w:hAnsi="Times New Roman" w:cs="Times New Roman"/>
              </w:rPr>
              <w:t>s</w:t>
            </w:r>
            <w:r w:rsidRPr="009129F4">
              <w:rPr>
                <w:rFonts w:ascii="Times New Roman" w:hAnsi="Times New Roman" w:cs="Times New Roman"/>
              </w:rPr>
              <w:t xml:space="preserve"> initially </w:t>
            </w:r>
            <w:proofErr w:type="spellStart"/>
            <w:r w:rsidRPr="009129F4">
              <w:rPr>
                <w:rFonts w:ascii="Times New Roman" w:hAnsi="Times New Roman" w:cs="Times New Roman"/>
              </w:rPr>
              <w:t>recognised</w:t>
            </w:r>
            <w:proofErr w:type="spellEnd"/>
            <w:r w:rsidRPr="009129F4">
              <w:rPr>
                <w:rFonts w:ascii="Times New Roman" w:hAnsi="Times New Roman" w:cs="Times New Roman"/>
              </w:rPr>
              <w:t xml:space="preserve"> in the period</w:t>
            </w:r>
          </w:p>
        </w:tc>
        <w:tc>
          <w:tcPr>
            <w:tcW w:w="1347" w:type="dxa"/>
            <w:vAlign w:val="bottom"/>
          </w:tcPr>
          <w:p w14:paraId="7AFFF987" w14:textId="42F1D446" w:rsidR="00F603BD" w:rsidRPr="001D105D" w:rsidRDefault="00F603BD" w:rsidP="00F603BD">
            <w:pPr>
              <w:ind w:right="67"/>
              <w:jc w:val="right"/>
              <w:rPr>
                <w:rFonts w:ascii="Times New Roman" w:hAnsi="Times New Roman" w:cs="Times New Roman"/>
              </w:rPr>
            </w:pPr>
            <w:r w:rsidRPr="001D105D">
              <w:rPr>
                <w:rFonts w:ascii="Times New Roman" w:hAnsi="Times New Roman" w:cs="Times New Roman"/>
              </w:rPr>
              <w:t>38,462</w:t>
            </w:r>
          </w:p>
        </w:tc>
        <w:tc>
          <w:tcPr>
            <w:tcW w:w="240" w:type="dxa"/>
            <w:vAlign w:val="bottom"/>
          </w:tcPr>
          <w:p w14:paraId="491499FE" w14:textId="77777777" w:rsidR="00F603BD" w:rsidRPr="00862F52" w:rsidRDefault="00F603BD" w:rsidP="00F603BD">
            <w:pPr>
              <w:ind w:right="72"/>
              <w:jc w:val="right"/>
              <w:rPr>
                <w:rFonts w:ascii="Times New Roman" w:hAnsi="Times New Roman" w:cs="Times New Roman"/>
              </w:rPr>
            </w:pPr>
          </w:p>
        </w:tc>
        <w:tc>
          <w:tcPr>
            <w:tcW w:w="1203" w:type="dxa"/>
            <w:vAlign w:val="bottom"/>
          </w:tcPr>
          <w:p w14:paraId="3664791E" w14:textId="526955A6" w:rsidR="00F603BD" w:rsidRPr="00862F52" w:rsidRDefault="00F603BD" w:rsidP="00F603BD">
            <w:pPr>
              <w:ind w:left="-150" w:right="67"/>
              <w:jc w:val="right"/>
              <w:rPr>
                <w:rFonts w:ascii="Times New Roman" w:hAnsi="Times New Roman" w:cs="Times New Roman"/>
              </w:rPr>
            </w:pPr>
            <w:r w:rsidRPr="00687659">
              <w:rPr>
                <w:rFonts w:ascii="Times New Roman" w:hAnsi="Times New Roman" w:cs="Times New Roman"/>
              </w:rPr>
              <w:t>6,140</w:t>
            </w:r>
          </w:p>
        </w:tc>
        <w:tc>
          <w:tcPr>
            <w:tcW w:w="236" w:type="dxa"/>
            <w:vAlign w:val="bottom"/>
          </w:tcPr>
          <w:p w14:paraId="4787578E" w14:textId="77777777" w:rsidR="00F603BD" w:rsidRPr="00862F52" w:rsidRDefault="00F603BD" w:rsidP="00F603BD">
            <w:pPr>
              <w:ind w:right="72"/>
              <w:jc w:val="right"/>
              <w:rPr>
                <w:rFonts w:ascii="Times New Roman" w:hAnsi="Times New Roman" w:cs="Times New Roman"/>
              </w:rPr>
            </w:pPr>
          </w:p>
        </w:tc>
        <w:tc>
          <w:tcPr>
            <w:tcW w:w="1276" w:type="dxa"/>
            <w:vAlign w:val="bottom"/>
          </w:tcPr>
          <w:p w14:paraId="2E36AC64" w14:textId="2E07A170" w:rsidR="00F603BD" w:rsidRPr="001D105D" w:rsidRDefault="00F603BD" w:rsidP="00F603BD">
            <w:pPr>
              <w:ind w:left="-78" w:right="-33"/>
              <w:jc w:val="right"/>
              <w:rPr>
                <w:rFonts w:ascii="Times New Roman" w:hAnsi="Times New Roman" w:cs="Times New Roman"/>
              </w:rPr>
            </w:pPr>
            <w:r w:rsidRPr="001D105D">
              <w:rPr>
                <w:rFonts w:ascii="Times New Roman" w:hAnsi="Times New Roman" w:cs="Times New Roman"/>
              </w:rPr>
              <w:t>(44,602)</w:t>
            </w:r>
          </w:p>
        </w:tc>
        <w:tc>
          <w:tcPr>
            <w:tcW w:w="236" w:type="dxa"/>
            <w:vAlign w:val="bottom"/>
          </w:tcPr>
          <w:p w14:paraId="02804EF3" w14:textId="77777777" w:rsidR="00F603BD" w:rsidRPr="00862F52" w:rsidRDefault="00F603BD" w:rsidP="00F603BD">
            <w:pPr>
              <w:ind w:right="72"/>
              <w:jc w:val="right"/>
              <w:rPr>
                <w:rFonts w:ascii="Times New Roman" w:hAnsi="Times New Roman" w:cs="Times New Roman"/>
              </w:rPr>
            </w:pPr>
          </w:p>
        </w:tc>
        <w:tc>
          <w:tcPr>
            <w:tcW w:w="1222" w:type="dxa"/>
            <w:vAlign w:val="bottom"/>
          </w:tcPr>
          <w:p w14:paraId="0F6172DB" w14:textId="75C9213F" w:rsidR="00F603BD" w:rsidRPr="00862F52" w:rsidRDefault="00F603BD" w:rsidP="00F603BD">
            <w:pPr>
              <w:ind w:left="-150" w:right="332"/>
              <w:jc w:val="right"/>
              <w:rPr>
                <w:rFonts w:ascii="Times New Roman" w:hAnsi="Times New Roman" w:cs="Times New Roman"/>
              </w:rPr>
            </w:pPr>
            <w:r w:rsidRPr="00687659">
              <w:rPr>
                <w:rFonts w:ascii="Times New Roman" w:hAnsi="Times New Roman" w:cs="Times New Roman"/>
              </w:rPr>
              <w:t>-</w:t>
            </w:r>
          </w:p>
        </w:tc>
      </w:tr>
      <w:tr w:rsidR="00F603BD" w:rsidRPr="00862F52" w14:paraId="70A8BFAC" w14:textId="77777777" w:rsidTr="00F1047F">
        <w:trPr>
          <w:trHeight w:val="20"/>
        </w:trPr>
        <w:tc>
          <w:tcPr>
            <w:tcW w:w="4050" w:type="dxa"/>
          </w:tcPr>
          <w:p w14:paraId="6D7E3D56" w14:textId="55D83D68" w:rsidR="00F603BD" w:rsidRPr="00ED6015" w:rsidRDefault="00F603BD" w:rsidP="00F603BD">
            <w:pPr>
              <w:ind w:right="72"/>
              <w:jc w:val="left"/>
              <w:rPr>
                <w:rFonts w:ascii="Times New Roman" w:hAnsi="Times New Roman" w:cs="Times New Roman"/>
              </w:rPr>
            </w:pPr>
            <w:r w:rsidRPr="009129F4">
              <w:rPr>
                <w:rFonts w:ascii="Times New Roman" w:hAnsi="Times New Roman" w:cs="Times New Roman"/>
              </w:rPr>
              <w:t>Other changes</w:t>
            </w:r>
          </w:p>
        </w:tc>
        <w:tc>
          <w:tcPr>
            <w:tcW w:w="1347" w:type="dxa"/>
            <w:vAlign w:val="bottom"/>
          </w:tcPr>
          <w:p w14:paraId="1F03F837" w14:textId="400D6CBE" w:rsidR="00F603BD" w:rsidRPr="001D105D" w:rsidRDefault="00F603BD" w:rsidP="00F603BD">
            <w:pPr>
              <w:ind w:right="67"/>
              <w:jc w:val="right"/>
              <w:rPr>
                <w:rFonts w:ascii="Times New Roman" w:hAnsi="Times New Roman" w:cs="Times New Roman"/>
              </w:rPr>
            </w:pPr>
            <w:r w:rsidRPr="001D105D">
              <w:rPr>
                <w:rFonts w:ascii="Times New Roman" w:hAnsi="Times New Roman" w:cs="Times New Roman"/>
              </w:rPr>
              <w:t>5,977</w:t>
            </w:r>
          </w:p>
        </w:tc>
        <w:tc>
          <w:tcPr>
            <w:tcW w:w="240" w:type="dxa"/>
            <w:vAlign w:val="bottom"/>
          </w:tcPr>
          <w:p w14:paraId="76562613" w14:textId="77777777" w:rsidR="00F603BD" w:rsidRPr="00862F52" w:rsidRDefault="00F603BD" w:rsidP="00F603BD">
            <w:pPr>
              <w:ind w:right="72"/>
              <w:jc w:val="right"/>
              <w:rPr>
                <w:rFonts w:ascii="Times New Roman" w:hAnsi="Times New Roman" w:cs="Times New Roman"/>
              </w:rPr>
            </w:pPr>
          </w:p>
        </w:tc>
        <w:tc>
          <w:tcPr>
            <w:tcW w:w="1203" w:type="dxa"/>
            <w:vAlign w:val="bottom"/>
          </w:tcPr>
          <w:p w14:paraId="61FFADC6" w14:textId="5E117C6E" w:rsidR="00F603BD" w:rsidRPr="00862F52" w:rsidRDefault="00F603BD" w:rsidP="00F603BD">
            <w:pPr>
              <w:ind w:right="309"/>
              <w:jc w:val="right"/>
              <w:rPr>
                <w:rFonts w:ascii="Times New Roman" w:hAnsi="Times New Roman" w:cs="Times New Roman"/>
              </w:rPr>
            </w:pPr>
            <w:r w:rsidRPr="00687659">
              <w:rPr>
                <w:rFonts w:ascii="Times New Roman" w:hAnsi="Times New Roman" w:cs="Times New Roman"/>
              </w:rPr>
              <w:t>-</w:t>
            </w:r>
          </w:p>
        </w:tc>
        <w:tc>
          <w:tcPr>
            <w:tcW w:w="236" w:type="dxa"/>
            <w:vAlign w:val="bottom"/>
          </w:tcPr>
          <w:p w14:paraId="28BA5CF9" w14:textId="77777777" w:rsidR="00F603BD" w:rsidRPr="00862F52" w:rsidRDefault="00F603BD" w:rsidP="00F603BD">
            <w:pPr>
              <w:ind w:right="72"/>
              <w:jc w:val="right"/>
              <w:rPr>
                <w:rFonts w:ascii="Times New Roman" w:hAnsi="Times New Roman" w:cs="Times New Roman"/>
              </w:rPr>
            </w:pPr>
          </w:p>
        </w:tc>
        <w:tc>
          <w:tcPr>
            <w:tcW w:w="1276" w:type="dxa"/>
            <w:vAlign w:val="bottom"/>
          </w:tcPr>
          <w:p w14:paraId="108D8058" w14:textId="5FDF65C5" w:rsidR="00F603BD" w:rsidRPr="00862F52" w:rsidRDefault="00F603BD" w:rsidP="00F603BD">
            <w:pPr>
              <w:ind w:left="-168" w:right="327"/>
              <w:jc w:val="right"/>
              <w:rPr>
                <w:rFonts w:ascii="Times New Roman" w:hAnsi="Times New Roman" w:cs="Times New Roman"/>
              </w:rPr>
            </w:pPr>
            <w:r w:rsidRPr="00687659">
              <w:rPr>
                <w:rFonts w:ascii="Times New Roman" w:hAnsi="Times New Roman" w:cs="Times New Roman"/>
              </w:rPr>
              <w:t>-</w:t>
            </w:r>
          </w:p>
        </w:tc>
        <w:tc>
          <w:tcPr>
            <w:tcW w:w="236" w:type="dxa"/>
            <w:vAlign w:val="bottom"/>
          </w:tcPr>
          <w:p w14:paraId="1F81792D" w14:textId="77777777" w:rsidR="00F603BD" w:rsidRPr="00862F52" w:rsidRDefault="00F603BD" w:rsidP="00F603BD">
            <w:pPr>
              <w:ind w:right="72"/>
              <w:jc w:val="right"/>
              <w:rPr>
                <w:rFonts w:ascii="Times New Roman" w:hAnsi="Times New Roman" w:cs="Times New Roman"/>
              </w:rPr>
            </w:pPr>
          </w:p>
        </w:tc>
        <w:tc>
          <w:tcPr>
            <w:tcW w:w="1222" w:type="dxa"/>
            <w:vAlign w:val="bottom"/>
          </w:tcPr>
          <w:p w14:paraId="45127895" w14:textId="1850204B" w:rsidR="00F603BD" w:rsidRPr="00862F52" w:rsidRDefault="00F603BD" w:rsidP="00F603BD">
            <w:pPr>
              <w:ind w:right="69"/>
              <w:jc w:val="right"/>
              <w:rPr>
                <w:rFonts w:ascii="Times New Roman" w:hAnsi="Times New Roman" w:cs="Times New Roman"/>
              </w:rPr>
            </w:pPr>
            <w:r w:rsidRPr="00687659">
              <w:rPr>
                <w:rFonts w:ascii="Times New Roman" w:hAnsi="Times New Roman" w:cs="Times New Roman"/>
              </w:rPr>
              <w:t>5,977</w:t>
            </w:r>
          </w:p>
        </w:tc>
      </w:tr>
      <w:tr w:rsidR="00F603BD" w:rsidRPr="00862F52" w14:paraId="2D59C9C0" w14:textId="77777777" w:rsidTr="001D105D">
        <w:trPr>
          <w:trHeight w:val="20"/>
        </w:trPr>
        <w:tc>
          <w:tcPr>
            <w:tcW w:w="4050" w:type="dxa"/>
            <w:vAlign w:val="bottom"/>
          </w:tcPr>
          <w:p w14:paraId="52800CB9" w14:textId="3CDAB0E4" w:rsidR="00F603BD" w:rsidRPr="00862F52" w:rsidRDefault="00F603BD" w:rsidP="00F603BD">
            <w:pPr>
              <w:ind w:right="72"/>
              <w:jc w:val="left"/>
              <w:rPr>
                <w:rFonts w:ascii="Times New Roman" w:hAnsi="Times New Roman" w:cs="Times New Roman"/>
              </w:rPr>
            </w:pPr>
            <w:r w:rsidRPr="00862F52">
              <w:rPr>
                <w:rFonts w:ascii="Times New Roman" w:hAnsi="Times New Roman" w:cs="Times New Roman"/>
              </w:rPr>
              <w:t>Experience adjustments</w:t>
            </w:r>
          </w:p>
        </w:tc>
        <w:tc>
          <w:tcPr>
            <w:tcW w:w="1347" w:type="dxa"/>
            <w:tcBorders>
              <w:bottom w:val="single" w:sz="4" w:space="0" w:color="auto"/>
            </w:tcBorders>
            <w:vAlign w:val="bottom"/>
          </w:tcPr>
          <w:p w14:paraId="1574FC3D" w14:textId="7A15237B" w:rsidR="00F603BD" w:rsidRPr="00862F52" w:rsidRDefault="00F603BD" w:rsidP="00F603BD">
            <w:pPr>
              <w:jc w:val="right"/>
              <w:rPr>
                <w:rFonts w:ascii="Times New Roman" w:hAnsi="Times New Roman" w:cs="Times New Roman"/>
              </w:rPr>
            </w:pPr>
            <w:r w:rsidRPr="00687659">
              <w:rPr>
                <w:rFonts w:ascii="Times New Roman" w:hAnsi="Times New Roman" w:cs="Times New Roman"/>
              </w:rPr>
              <w:t>(10,697)</w:t>
            </w:r>
          </w:p>
        </w:tc>
        <w:tc>
          <w:tcPr>
            <w:tcW w:w="240" w:type="dxa"/>
            <w:vAlign w:val="bottom"/>
          </w:tcPr>
          <w:p w14:paraId="43FD5A45" w14:textId="77777777" w:rsidR="00F603BD" w:rsidRPr="00862F52" w:rsidRDefault="00F603BD" w:rsidP="00F603BD">
            <w:pPr>
              <w:ind w:right="72"/>
              <w:jc w:val="right"/>
              <w:rPr>
                <w:rFonts w:ascii="Times New Roman" w:hAnsi="Times New Roman" w:cs="Times New Roman"/>
              </w:rPr>
            </w:pPr>
          </w:p>
        </w:tc>
        <w:tc>
          <w:tcPr>
            <w:tcW w:w="1203" w:type="dxa"/>
            <w:tcBorders>
              <w:bottom w:val="single" w:sz="4" w:space="0" w:color="auto"/>
            </w:tcBorders>
            <w:vAlign w:val="bottom"/>
          </w:tcPr>
          <w:p w14:paraId="697CE60D" w14:textId="17FF2B0F" w:rsidR="00F603BD" w:rsidRPr="00862F52" w:rsidRDefault="00F603BD" w:rsidP="00F603BD">
            <w:pPr>
              <w:ind w:right="309"/>
              <w:jc w:val="right"/>
              <w:rPr>
                <w:rFonts w:ascii="Times New Roman" w:hAnsi="Times New Roman" w:cs="Times New Roman"/>
              </w:rPr>
            </w:pPr>
            <w:r w:rsidRPr="00687659">
              <w:rPr>
                <w:rFonts w:ascii="Times New Roman" w:hAnsi="Times New Roman" w:cs="Times New Roman"/>
              </w:rPr>
              <w:t>-</w:t>
            </w:r>
          </w:p>
        </w:tc>
        <w:tc>
          <w:tcPr>
            <w:tcW w:w="236" w:type="dxa"/>
            <w:vAlign w:val="bottom"/>
          </w:tcPr>
          <w:p w14:paraId="77926A85" w14:textId="77777777" w:rsidR="00F603BD" w:rsidRPr="00862F52" w:rsidRDefault="00F603BD" w:rsidP="00F603BD">
            <w:pPr>
              <w:ind w:right="72"/>
              <w:jc w:val="right"/>
              <w:rPr>
                <w:rFonts w:ascii="Times New Roman" w:hAnsi="Times New Roman" w:cs="Times New Roman"/>
              </w:rPr>
            </w:pPr>
          </w:p>
        </w:tc>
        <w:tc>
          <w:tcPr>
            <w:tcW w:w="1276" w:type="dxa"/>
            <w:tcBorders>
              <w:bottom w:val="single" w:sz="4" w:space="0" w:color="auto"/>
            </w:tcBorders>
            <w:vAlign w:val="bottom"/>
          </w:tcPr>
          <w:p w14:paraId="470D5C70" w14:textId="33239E37" w:rsidR="00F603BD" w:rsidRPr="00862F52" w:rsidRDefault="00F603BD" w:rsidP="00F603BD">
            <w:pPr>
              <w:ind w:right="57"/>
              <w:jc w:val="right"/>
              <w:rPr>
                <w:rFonts w:ascii="Times New Roman" w:hAnsi="Times New Roman" w:cs="Times New Roman"/>
              </w:rPr>
            </w:pPr>
            <w:r w:rsidRPr="00687659">
              <w:rPr>
                <w:rFonts w:ascii="Times New Roman" w:hAnsi="Times New Roman" w:cs="Times New Roman"/>
              </w:rPr>
              <w:t>10,697</w:t>
            </w:r>
          </w:p>
        </w:tc>
        <w:tc>
          <w:tcPr>
            <w:tcW w:w="236" w:type="dxa"/>
            <w:vAlign w:val="bottom"/>
          </w:tcPr>
          <w:p w14:paraId="66A012B8" w14:textId="77777777" w:rsidR="00F603BD" w:rsidRPr="00862F52" w:rsidRDefault="00F603BD" w:rsidP="00F603BD">
            <w:pPr>
              <w:ind w:right="72"/>
              <w:jc w:val="right"/>
              <w:rPr>
                <w:rFonts w:ascii="Times New Roman" w:hAnsi="Times New Roman" w:cs="Times New Roman"/>
              </w:rPr>
            </w:pPr>
          </w:p>
        </w:tc>
        <w:tc>
          <w:tcPr>
            <w:tcW w:w="1222" w:type="dxa"/>
            <w:tcBorders>
              <w:bottom w:val="single" w:sz="4" w:space="0" w:color="auto"/>
            </w:tcBorders>
            <w:vAlign w:val="bottom"/>
          </w:tcPr>
          <w:p w14:paraId="25FB1B79" w14:textId="78796D8F" w:rsidR="00F603BD" w:rsidRPr="00862F52" w:rsidRDefault="00F603BD" w:rsidP="00F603BD">
            <w:pPr>
              <w:ind w:left="-150" w:right="332"/>
              <w:jc w:val="right"/>
              <w:rPr>
                <w:rFonts w:ascii="Times New Roman" w:hAnsi="Times New Roman" w:cs="Times New Roman"/>
              </w:rPr>
            </w:pPr>
            <w:r w:rsidRPr="00687659">
              <w:rPr>
                <w:rFonts w:ascii="Times New Roman" w:hAnsi="Times New Roman" w:cs="Times New Roman"/>
              </w:rPr>
              <w:t>-</w:t>
            </w:r>
          </w:p>
        </w:tc>
      </w:tr>
      <w:tr w:rsidR="00F603BD" w:rsidRPr="00862F52" w14:paraId="68313B55" w14:textId="77777777" w:rsidTr="001D105D">
        <w:trPr>
          <w:trHeight w:val="20"/>
        </w:trPr>
        <w:tc>
          <w:tcPr>
            <w:tcW w:w="4050" w:type="dxa"/>
            <w:vAlign w:val="bottom"/>
          </w:tcPr>
          <w:p w14:paraId="689D8797" w14:textId="7EFBD25F" w:rsidR="00F603BD" w:rsidRPr="00862F52" w:rsidRDefault="00F603BD" w:rsidP="00F603BD">
            <w:pPr>
              <w:ind w:right="72"/>
              <w:jc w:val="left"/>
              <w:rPr>
                <w:rFonts w:ascii="Times New Roman" w:hAnsi="Times New Roman" w:cs="Times New Roman"/>
                <w:b/>
                <w:bCs/>
              </w:rPr>
            </w:pPr>
            <w:r w:rsidRPr="00862F52">
              <w:rPr>
                <w:rFonts w:ascii="Times New Roman" w:hAnsi="Times New Roman" w:cs="Times New Roman"/>
                <w:b/>
                <w:bCs/>
              </w:rPr>
              <w:t>Total changes that relate to future services</w:t>
            </w:r>
          </w:p>
        </w:tc>
        <w:tc>
          <w:tcPr>
            <w:tcW w:w="1347" w:type="dxa"/>
            <w:tcBorders>
              <w:top w:val="single" w:sz="4" w:space="0" w:color="auto"/>
              <w:bottom w:val="single" w:sz="4" w:space="0" w:color="auto"/>
            </w:tcBorders>
            <w:vAlign w:val="bottom"/>
          </w:tcPr>
          <w:p w14:paraId="7E679893" w14:textId="656CEF06" w:rsidR="00F603BD" w:rsidRPr="00862F52" w:rsidRDefault="00F603BD" w:rsidP="00F603BD">
            <w:pPr>
              <w:ind w:right="67"/>
              <w:jc w:val="right"/>
              <w:rPr>
                <w:rFonts w:ascii="Times New Roman" w:hAnsi="Times New Roman" w:cs="Times New Roman"/>
                <w:b/>
                <w:bCs/>
              </w:rPr>
            </w:pPr>
            <w:r w:rsidRPr="00687659">
              <w:rPr>
                <w:rFonts w:ascii="Times New Roman" w:hAnsi="Times New Roman" w:cs="Times New Roman"/>
                <w:b/>
                <w:bCs/>
                <w:cs/>
              </w:rPr>
              <w:t>44</w:t>
            </w:r>
            <w:r w:rsidRPr="00687659">
              <w:rPr>
                <w:rFonts w:ascii="Times New Roman" w:hAnsi="Times New Roman" w:cs="Times New Roman"/>
                <w:b/>
                <w:bCs/>
              </w:rPr>
              <w:t>,</w:t>
            </w:r>
            <w:r w:rsidRPr="00687659">
              <w:rPr>
                <w:rFonts w:ascii="Times New Roman" w:hAnsi="Times New Roman" w:cs="Times New Roman"/>
                <w:b/>
                <w:bCs/>
                <w:cs/>
              </w:rPr>
              <w:t>827</w:t>
            </w:r>
          </w:p>
        </w:tc>
        <w:tc>
          <w:tcPr>
            <w:tcW w:w="240" w:type="dxa"/>
            <w:vAlign w:val="bottom"/>
          </w:tcPr>
          <w:p w14:paraId="67552EBE" w14:textId="77777777" w:rsidR="00F603BD" w:rsidRPr="00862F52" w:rsidRDefault="00F603BD" w:rsidP="00F603BD">
            <w:pPr>
              <w:ind w:right="72"/>
              <w:jc w:val="right"/>
              <w:rPr>
                <w:rFonts w:ascii="Times New Roman" w:hAnsi="Times New Roman" w:cs="Times New Roman"/>
              </w:rPr>
            </w:pPr>
          </w:p>
        </w:tc>
        <w:tc>
          <w:tcPr>
            <w:tcW w:w="1203" w:type="dxa"/>
            <w:tcBorders>
              <w:top w:val="single" w:sz="4" w:space="0" w:color="auto"/>
              <w:bottom w:val="single" w:sz="4" w:space="0" w:color="auto"/>
            </w:tcBorders>
            <w:vAlign w:val="bottom"/>
          </w:tcPr>
          <w:p w14:paraId="49EF2C3A" w14:textId="1F1A9E8F" w:rsidR="00F603BD" w:rsidRPr="001D105D" w:rsidRDefault="00F603BD" w:rsidP="00F603BD">
            <w:pPr>
              <w:ind w:left="-150" w:right="67"/>
              <w:jc w:val="right"/>
              <w:rPr>
                <w:rFonts w:ascii="Times New Roman" w:hAnsi="Times New Roman" w:cs="Times New Roman"/>
                <w:b/>
                <w:bCs/>
              </w:rPr>
            </w:pPr>
            <w:r w:rsidRPr="001D105D">
              <w:rPr>
                <w:rFonts w:ascii="Times New Roman" w:hAnsi="Times New Roman" w:cs="Times New Roman"/>
                <w:b/>
                <w:bCs/>
                <w:cs/>
              </w:rPr>
              <w:t>19</w:t>
            </w:r>
            <w:r w:rsidRPr="001D105D">
              <w:rPr>
                <w:rFonts w:ascii="Times New Roman" w:hAnsi="Times New Roman" w:cs="Times New Roman"/>
                <w:b/>
                <w:bCs/>
              </w:rPr>
              <w:t>,</w:t>
            </w:r>
            <w:r w:rsidRPr="001D105D">
              <w:rPr>
                <w:rFonts w:ascii="Times New Roman" w:hAnsi="Times New Roman" w:cs="Times New Roman"/>
                <w:b/>
                <w:bCs/>
                <w:cs/>
              </w:rPr>
              <w:t>79</w:t>
            </w:r>
            <w:r w:rsidRPr="001D105D">
              <w:rPr>
                <w:rFonts w:ascii="Times New Roman" w:hAnsi="Times New Roman" w:cs="Times New Roman"/>
                <w:b/>
                <w:bCs/>
              </w:rPr>
              <w:t>6</w:t>
            </w:r>
          </w:p>
        </w:tc>
        <w:tc>
          <w:tcPr>
            <w:tcW w:w="236" w:type="dxa"/>
            <w:vAlign w:val="bottom"/>
          </w:tcPr>
          <w:p w14:paraId="77809AEA" w14:textId="77777777" w:rsidR="00F603BD" w:rsidRPr="00862F52" w:rsidRDefault="00F603BD" w:rsidP="00F603BD">
            <w:pPr>
              <w:ind w:right="72"/>
              <w:jc w:val="right"/>
              <w:rPr>
                <w:rFonts w:ascii="Times New Roman" w:hAnsi="Times New Roman" w:cs="Times New Roman"/>
              </w:rPr>
            </w:pPr>
          </w:p>
        </w:tc>
        <w:tc>
          <w:tcPr>
            <w:tcW w:w="1276" w:type="dxa"/>
            <w:tcBorders>
              <w:top w:val="single" w:sz="4" w:space="0" w:color="auto"/>
              <w:bottom w:val="single" w:sz="4" w:space="0" w:color="auto"/>
            </w:tcBorders>
            <w:vAlign w:val="bottom"/>
          </w:tcPr>
          <w:p w14:paraId="1BC3E7CA" w14:textId="5B41A492" w:rsidR="00F603BD" w:rsidRPr="001D105D" w:rsidRDefault="00F603BD" w:rsidP="00F603BD">
            <w:pPr>
              <w:ind w:left="-78" w:right="-33"/>
              <w:jc w:val="right"/>
              <w:rPr>
                <w:rFonts w:ascii="Times New Roman" w:hAnsi="Times New Roman" w:cs="Times New Roman"/>
                <w:b/>
                <w:bCs/>
              </w:rPr>
            </w:pPr>
            <w:r w:rsidRPr="001D105D">
              <w:rPr>
                <w:rFonts w:ascii="Times New Roman" w:hAnsi="Times New Roman" w:cs="Times New Roman"/>
                <w:b/>
                <w:bCs/>
              </w:rPr>
              <w:t>(</w:t>
            </w:r>
            <w:r w:rsidRPr="001D105D">
              <w:rPr>
                <w:rFonts w:ascii="Times New Roman" w:hAnsi="Times New Roman" w:cs="Times New Roman"/>
                <w:b/>
                <w:bCs/>
                <w:cs/>
              </w:rPr>
              <w:t>58</w:t>
            </w:r>
            <w:r w:rsidRPr="001D105D">
              <w:rPr>
                <w:rFonts w:ascii="Times New Roman" w:hAnsi="Times New Roman" w:cs="Times New Roman"/>
                <w:b/>
                <w:bCs/>
              </w:rPr>
              <w:t>,</w:t>
            </w:r>
            <w:r w:rsidRPr="001D105D">
              <w:rPr>
                <w:rFonts w:ascii="Times New Roman" w:hAnsi="Times New Roman" w:cs="Times New Roman"/>
                <w:b/>
                <w:bCs/>
                <w:cs/>
              </w:rPr>
              <w:t>646</w:t>
            </w:r>
            <w:r w:rsidRPr="001D105D">
              <w:rPr>
                <w:rFonts w:ascii="Times New Roman" w:hAnsi="Times New Roman" w:cs="Times New Roman"/>
                <w:b/>
                <w:bCs/>
              </w:rPr>
              <w:t>)</w:t>
            </w:r>
          </w:p>
        </w:tc>
        <w:tc>
          <w:tcPr>
            <w:tcW w:w="236" w:type="dxa"/>
            <w:vAlign w:val="bottom"/>
          </w:tcPr>
          <w:p w14:paraId="459FEFB2" w14:textId="77777777" w:rsidR="00F603BD" w:rsidRPr="00862F52" w:rsidRDefault="00F603BD" w:rsidP="00F603BD">
            <w:pPr>
              <w:ind w:right="72"/>
              <w:jc w:val="right"/>
              <w:rPr>
                <w:rFonts w:ascii="Times New Roman" w:hAnsi="Times New Roman" w:cs="Times New Roman"/>
              </w:rPr>
            </w:pPr>
          </w:p>
        </w:tc>
        <w:tc>
          <w:tcPr>
            <w:tcW w:w="1222" w:type="dxa"/>
            <w:tcBorders>
              <w:top w:val="single" w:sz="4" w:space="0" w:color="auto"/>
              <w:bottom w:val="single" w:sz="4" w:space="0" w:color="auto"/>
            </w:tcBorders>
            <w:vAlign w:val="bottom"/>
          </w:tcPr>
          <w:p w14:paraId="23BB6C2A" w14:textId="00535FF7" w:rsidR="00F603BD" w:rsidRPr="00862F52" w:rsidRDefault="00F603BD" w:rsidP="00F603BD">
            <w:pPr>
              <w:ind w:right="69"/>
              <w:jc w:val="right"/>
              <w:rPr>
                <w:rFonts w:ascii="Times New Roman" w:hAnsi="Times New Roman" w:cs="Times New Roman"/>
                <w:b/>
                <w:bCs/>
              </w:rPr>
            </w:pPr>
            <w:r w:rsidRPr="00687659">
              <w:rPr>
                <w:rFonts w:ascii="Times New Roman" w:hAnsi="Times New Roman" w:cs="Times New Roman"/>
                <w:b/>
                <w:bCs/>
                <w:cs/>
              </w:rPr>
              <w:t>5</w:t>
            </w:r>
            <w:r w:rsidRPr="00687659">
              <w:rPr>
                <w:rFonts w:ascii="Times New Roman" w:hAnsi="Times New Roman" w:cs="Times New Roman"/>
                <w:b/>
                <w:bCs/>
              </w:rPr>
              <w:t>,</w:t>
            </w:r>
            <w:r w:rsidRPr="00687659">
              <w:rPr>
                <w:rFonts w:ascii="Times New Roman" w:hAnsi="Times New Roman" w:cs="Times New Roman"/>
                <w:b/>
                <w:bCs/>
                <w:cs/>
              </w:rPr>
              <w:t>977</w:t>
            </w:r>
          </w:p>
        </w:tc>
      </w:tr>
      <w:tr w:rsidR="00F603BD" w:rsidRPr="00862F52" w14:paraId="7E03A57A" w14:textId="77777777" w:rsidTr="001D105D">
        <w:trPr>
          <w:trHeight w:val="20"/>
        </w:trPr>
        <w:tc>
          <w:tcPr>
            <w:tcW w:w="4050" w:type="dxa"/>
          </w:tcPr>
          <w:p w14:paraId="50CF9E25" w14:textId="49275E21" w:rsidR="00F603BD" w:rsidRPr="00ED6015" w:rsidRDefault="00F603BD" w:rsidP="00F603BD">
            <w:pPr>
              <w:ind w:right="72"/>
              <w:jc w:val="left"/>
              <w:rPr>
                <w:rFonts w:ascii="Times New Roman" w:hAnsi="Times New Roman" w:cs="Times New Roman"/>
                <w:b/>
                <w:bCs/>
              </w:rPr>
            </w:pPr>
            <w:r w:rsidRPr="009129F4">
              <w:rPr>
                <w:rFonts w:ascii="Times New Roman" w:hAnsi="Times New Roman" w:cs="Times New Roman"/>
                <w:b/>
                <w:bCs/>
              </w:rPr>
              <w:t>Changes that relate to past services</w:t>
            </w:r>
          </w:p>
        </w:tc>
        <w:tc>
          <w:tcPr>
            <w:tcW w:w="1347" w:type="dxa"/>
            <w:vAlign w:val="bottom"/>
          </w:tcPr>
          <w:p w14:paraId="47F2CECD" w14:textId="77777777" w:rsidR="00F603BD" w:rsidRPr="00862F52" w:rsidRDefault="00F603BD" w:rsidP="00F603BD">
            <w:pPr>
              <w:jc w:val="right"/>
              <w:rPr>
                <w:rFonts w:ascii="Times New Roman" w:hAnsi="Times New Roman" w:cs="Times New Roman"/>
                <w:b/>
                <w:bCs/>
              </w:rPr>
            </w:pPr>
          </w:p>
        </w:tc>
        <w:tc>
          <w:tcPr>
            <w:tcW w:w="240" w:type="dxa"/>
            <w:vAlign w:val="bottom"/>
          </w:tcPr>
          <w:p w14:paraId="48F474C0" w14:textId="77777777" w:rsidR="00F603BD" w:rsidRPr="00862F52" w:rsidRDefault="00F603BD" w:rsidP="00F603BD">
            <w:pPr>
              <w:ind w:right="72"/>
              <w:jc w:val="right"/>
              <w:rPr>
                <w:rFonts w:ascii="Times New Roman" w:hAnsi="Times New Roman" w:cs="Times New Roman"/>
              </w:rPr>
            </w:pPr>
          </w:p>
        </w:tc>
        <w:tc>
          <w:tcPr>
            <w:tcW w:w="1203" w:type="dxa"/>
            <w:vAlign w:val="bottom"/>
          </w:tcPr>
          <w:p w14:paraId="652FC144" w14:textId="77777777" w:rsidR="00F603BD" w:rsidRPr="00862F52" w:rsidRDefault="00F603BD" w:rsidP="00F603BD">
            <w:pPr>
              <w:jc w:val="right"/>
              <w:rPr>
                <w:rFonts w:ascii="Times New Roman" w:hAnsi="Times New Roman" w:cs="Times New Roman"/>
                <w:b/>
                <w:bCs/>
              </w:rPr>
            </w:pPr>
          </w:p>
        </w:tc>
        <w:tc>
          <w:tcPr>
            <w:tcW w:w="236" w:type="dxa"/>
            <w:vAlign w:val="bottom"/>
          </w:tcPr>
          <w:p w14:paraId="74162D89" w14:textId="77777777" w:rsidR="00F603BD" w:rsidRPr="00862F52" w:rsidRDefault="00F603BD" w:rsidP="00F603BD">
            <w:pPr>
              <w:ind w:right="72"/>
              <w:jc w:val="right"/>
              <w:rPr>
                <w:rFonts w:ascii="Times New Roman" w:hAnsi="Times New Roman" w:cs="Times New Roman"/>
              </w:rPr>
            </w:pPr>
          </w:p>
        </w:tc>
        <w:tc>
          <w:tcPr>
            <w:tcW w:w="1276" w:type="dxa"/>
            <w:vAlign w:val="bottom"/>
          </w:tcPr>
          <w:p w14:paraId="11DDC6D3" w14:textId="77777777" w:rsidR="00F603BD" w:rsidRPr="00862F52" w:rsidRDefault="00F603BD" w:rsidP="00F603BD">
            <w:pPr>
              <w:ind w:right="23"/>
              <w:jc w:val="right"/>
              <w:rPr>
                <w:rFonts w:ascii="Times New Roman" w:hAnsi="Times New Roman" w:cs="Times New Roman"/>
                <w:b/>
                <w:bCs/>
              </w:rPr>
            </w:pPr>
          </w:p>
        </w:tc>
        <w:tc>
          <w:tcPr>
            <w:tcW w:w="236" w:type="dxa"/>
            <w:vAlign w:val="bottom"/>
          </w:tcPr>
          <w:p w14:paraId="04214F6B" w14:textId="77777777" w:rsidR="00F603BD" w:rsidRPr="00862F52" w:rsidRDefault="00F603BD" w:rsidP="00F603BD">
            <w:pPr>
              <w:ind w:right="72"/>
              <w:jc w:val="right"/>
              <w:rPr>
                <w:rFonts w:ascii="Times New Roman" w:hAnsi="Times New Roman" w:cs="Times New Roman"/>
              </w:rPr>
            </w:pPr>
          </w:p>
        </w:tc>
        <w:tc>
          <w:tcPr>
            <w:tcW w:w="1222" w:type="dxa"/>
            <w:vAlign w:val="bottom"/>
          </w:tcPr>
          <w:p w14:paraId="0CF06948" w14:textId="77777777" w:rsidR="00F603BD" w:rsidRPr="00862F52" w:rsidRDefault="00F603BD" w:rsidP="00F603BD">
            <w:pPr>
              <w:jc w:val="right"/>
              <w:rPr>
                <w:rFonts w:ascii="Times New Roman" w:hAnsi="Times New Roman" w:cs="Times New Roman"/>
                <w:b/>
                <w:bCs/>
              </w:rPr>
            </w:pPr>
          </w:p>
        </w:tc>
      </w:tr>
      <w:tr w:rsidR="00F603BD" w:rsidRPr="00862F52" w14:paraId="34A00800" w14:textId="77777777" w:rsidTr="00ED6015">
        <w:trPr>
          <w:trHeight w:val="20"/>
        </w:trPr>
        <w:tc>
          <w:tcPr>
            <w:tcW w:w="4050" w:type="dxa"/>
            <w:vAlign w:val="bottom"/>
          </w:tcPr>
          <w:p w14:paraId="6CF02D9B" w14:textId="1562304F" w:rsidR="00F603BD" w:rsidRPr="001A40F6" w:rsidRDefault="00F603BD" w:rsidP="001A40F6">
            <w:pPr>
              <w:ind w:left="167" w:right="-170" w:hanging="167"/>
              <w:jc w:val="left"/>
              <w:rPr>
                <w:rFonts w:ascii="Times New Roman" w:hAnsi="Times New Roman" w:cs="Times New Roman"/>
                <w:cs/>
              </w:rPr>
            </w:pPr>
            <w:r w:rsidRPr="009129F4">
              <w:rPr>
                <w:rFonts w:ascii="Times New Roman" w:hAnsi="Times New Roman" w:cs="Times New Roman"/>
              </w:rPr>
              <w:t>Change</w:t>
            </w:r>
            <w:r w:rsidR="00711915">
              <w:rPr>
                <w:rFonts w:ascii="Times New Roman" w:hAnsi="Times New Roman" w:cs="Times New Roman"/>
              </w:rPr>
              <w:t>s</w:t>
            </w:r>
            <w:r w:rsidRPr="009129F4">
              <w:rPr>
                <w:rFonts w:ascii="Times New Roman" w:hAnsi="Times New Roman" w:cs="Times New Roman"/>
              </w:rPr>
              <w:t xml:space="preserve"> that related to past service </w:t>
            </w:r>
            <w:r>
              <w:rPr>
                <w:rFonts w:ascii="Times New Roman" w:hAnsi="Times New Roman" w:cs="Times New Roman"/>
              </w:rPr>
              <w:t>-</w:t>
            </w:r>
            <w:r w:rsidR="001A40F6">
              <w:rPr>
                <w:rFonts w:ascii="Times New Roman" w:hAnsi="Times New Roman" w:cs="Times New Roman"/>
              </w:rPr>
              <w:br/>
            </w:r>
            <w:r>
              <w:rPr>
                <w:rFonts w:ascii="Times New Roman" w:hAnsi="Times New Roman" w:cs="Times New Roman"/>
              </w:rPr>
              <w:t>adjustment</w:t>
            </w:r>
            <w:r w:rsidRPr="009129F4">
              <w:rPr>
                <w:rFonts w:ascii="Times New Roman" w:hAnsi="Times New Roman" w:cs="Times New Roman"/>
              </w:rPr>
              <w:t xml:space="preserve"> to incurred claims</w:t>
            </w:r>
          </w:p>
        </w:tc>
        <w:tc>
          <w:tcPr>
            <w:tcW w:w="1347" w:type="dxa"/>
            <w:vAlign w:val="bottom"/>
          </w:tcPr>
          <w:p w14:paraId="55128FEA" w14:textId="199541ED" w:rsidR="00F603BD" w:rsidRPr="00862F52" w:rsidRDefault="00F603BD" w:rsidP="00F603BD">
            <w:pPr>
              <w:jc w:val="right"/>
              <w:rPr>
                <w:rFonts w:ascii="Times New Roman" w:hAnsi="Times New Roman" w:cs="Times New Roman"/>
                <w:b/>
                <w:bCs/>
              </w:rPr>
            </w:pPr>
            <w:r w:rsidRPr="00687659">
              <w:rPr>
                <w:rFonts w:ascii="Times New Roman" w:hAnsi="Times New Roman" w:cs="Times New Roman"/>
              </w:rPr>
              <w:t>(</w:t>
            </w:r>
            <w:r w:rsidRPr="00687659">
              <w:rPr>
                <w:rFonts w:ascii="Times New Roman" w:hAnsi="Times New Roman" w:cs="Times New Roman"/>
                <w:cs/>
              </w:rPr>
              <w:t>8</w:t>
            </w:r>
            <w:r w:rsidRPr="00687659">
              <w:rPr>
                <w:rFonts w:ascii="Times New Roman" w:hAnsi="Times New Roman" w:cs="Times New Roman"/>
              </w:rPr>
              <w:t>,</w:t>
            </w:r>
            <w:r w:rsidRPr="00687659">
              <w:rPr>
                <w:rFonts w:ascii="Times New Roman" w:hAnsi="Times New Roman" w:cs="Times New Roman"/>
                <w:cs/>
              </w:rPr>
              <w:t>85</w:t>
            </w:r>
            <w:r w:rsidRPr="00687659">
              <w:rPr>
                <w:rFonts w:ascii="Times New Roman" w:hAnsi="Times New Roman" w:cs="Times New Roman"/>
              </w:rPr>
              <w:t>6)</w:t>
            </w:r>
          </w:p>
        </w:tc>
        <w:tc>
          <w:tcPr>
            <w:tcW w:w="240" w:type="dxa"/>
            <w:vAlign w:val="bottom"/>
          </w:tcPr>
          <w:p w14:paraId="4427E08B" w14:textId="77777777" w:rsidR="00F603BD" w:rsidRPr="00862F52" w:rsidRDefault="00F603BD" w:rsidP="00F603BD">
            <w:pPr>
              <w:ind w:right="72"/>
              <w:jc w:val="right"/>
              <w:rPr>
                <w:rFonts w:ascii="Times New Roman" w:hAnsi="Times New Roman" w:cs="Times New Roman"/>
              </w:rPr>
            </w:pPr>
          </w:p>
        </w:tc>
        <w:tc>
          <w:tcPr>
            <w:tcW w:w="1203" w:type="dxa"/>
            <w:vAlign w:val="bottom"/>
          </w:tcPr>
          <w:p w14:paraId="48DE1AD9" w14:textId="0E0EE79C" w:rsidR="00F603BD" w:rsidRPr="00862F52" w:rsidRDefault="00F603BD" w:rsidP="00F603BD">
            <w:pPr>
              <w:jc w:val="right"/>
              <w:rPr>
                <w:rFonts w:ascii="Times New Roman" w:hAnsi="Times New Roman" w:cs="Times New Roman"/>
                <w:b/>
                <w:bCs/>
              </w:rPr>
            </w:pPr>
            <w:r w:rsidRPr="00687659">
              <w:rPr>
                <w:rFonts w:ascii="Times New Roman" w:hAnsi="Times New Roman" w:cs="Times New Roman"/>
              </w:rPr>
              <w:t>(</w:t>
            </w:r>
            <w:r w:rsidRPr="00687659">
              <w:rPr>
                <w:rFonts w:ascii="Times New Roman" w:hAnsi="Times New Roman" w:cs="Times New Roman"/>
                <w:cs/>
              </w:rPr>
              <w:t>1</w:t>
            </w:r>
            <w:r w:rsidRPr="00687659">
              <w:rPr>
                <w:rFonts w:ascii="Times New Roman" w:hAnsi="Times New Roman" w:cs="Times New Roman"/>
              </w:rPr>
              <w:t>,</w:t>
            </w:r>
            <w:r w:rsidRPr="00687659">
              <w:rPr>
                <w:rFonts w:ascii="Times New Roman" w:hAnsi="Times New Roman" w:cs="Times New Roman"/>
                <w:cs/>
              </w:rPr>
              <w:t>0</w:t>
            </w:r>
            <w:r w:rsidRPr="00687659">
              <w:rPr>
                <w:rFonts w:ascii="Times New Roman" w:hAnsi="Times New Roman" w:cs="Times New Roman"/>
              </w:rPr>
              <w:t>10)</w:t>
            </w:r>
          </w:p>
        </w:tc>
        <w:tc>
          <w:tcPr>
            <w:tcW w:w="236" w:type="dxa"/>
            <w:vAlign w:val="bottom"/>
          </w:tcPr>
          <w:p w14:paraId="0BB8D552" w14:textId="77777777" w:rsidR="00F603BD" w:rsidRPr="00862F52" w:rsidRDefault="00F603BD" w:rsidP="00F603BD">
            <w:pPr>
              <w:ind w:right="72"/>
              <w:jc w:val="right"/>
              <w:rPr>
                <w:rFonts w:ascii="Times New Roman" w:hAnsi="Times New Roman" w:cs="Times New Roman"/>
              </w:rPr>
            </w:pPr>
          </w:p>
        </w:tc>
        <w:tc>
          <w:tcPr>
            <w:tcW w:w="1276" w:type="dxa"/>
            <w:vAlign w:val="bottom"/>
          </w:tcPr>
          <w:p w14:paraId="4CDC6023" w14:textId="6CD80A97" w:rsidR="00F603BD" w:rsidRPr="001D105D" w:rsidRDefault="00F603BD" w:rsidP="00F603BD">
            <w:pPr>
              <w:ind w:left="-168" w:right="327"/>
              <w:jc w:val="right"/>
              <w:rPr>
                <w:rFonts w:ascii="Times New Roman" w:hAnsi="Times New Roman" w:cs="Times New Roman"/>
              </w:rPr>
            </w:pPr>
            <w:r w:rsidRPr="00687659">
              <w:rPr>
                <w:rFonts w:ascii="Times New Roman" w:hAnsi="Times New Roman" w:cs="Times New Roman"/>
              </w:rPr>
              <w:t>-</w:t>
            </w:r>
          </w:p>
        </w:tc>
        <w:tc>
          <w:tcPr>
            <w:tcW w:w="236" w:type="dxa"/>
            <w:vAlign w:val="bottom"/>
          </w:tcPr>
          <w:p w14:paraId="3D610524" w14:textId="77777777" w:rsidR="00F603BD" w:rsidRPr="00862F52" w:rsidRDefault="00F603BD" w:rsidP="00F603BD">
            <w:pPr>
              <w:ind w:right="72"/>
              <w:jc w:val="right"/>
              <w:rPr>
                <w:rFonts w:ascii="Times New Roman" w:hAnsi="Times New Roman" w:cs="Times New Roman"/>
              </w:rPr>
            </w:pPr>
          </w:p>
        </w:tc>
        <w:tc>
          <w:tcPr>
            <w:tcW w:w="1222" w:type="dxa"/>
            <w:vAlign w:val="bottom"/>
          </w:tcPr>
          <w:p w14:paraId="4E0F1B88" w14:textId="371B3AB9" w:rsidR="00F603BD" w:rsidRPr="00862F52" w:rsidRDefault="00F603BD" w:rsidP="00F603BD">
            <w:pPr>
              <w:jc w:val="right"/>
              <w:rPr>
                <w:rFonts w:ascii="Times New Roman" w:hAnsi="Times New Roman" w:cs="Times New Roman"/>
                <w:b/>
                <w:bCs/>
              </w:rPr>
            </w:pPr>
            <w:r w:rsidRPr="00687659">
              <w:rPr>
                <w:rFonts w:ascii="Times New Roman" w:hAnsi="Times New Roman" w:cs="Times New Roman"/>
              </w:rPr>
              <w:t>(</w:t>
            </w:r>
            <w:r w:rsidRPr="00687659">
              <w:rPr>
                <w:rFonts w:ascii="Times New Roman" w:hAnsi="Times New Roman" w:cs="Times New Roman"/>
                <w:cs/>
              </w:rPr>
              <w:t>9</w:t>
            </w:r>
            <w:r w:rsidRPr="00687659">
              <w:rPr>
                <w:rFonts w:ascii="Times New Roman" w:hAnsi="Times New Roman" w:cs="Times New Roman"/>
              </w:rPr>
              <w:t>,</w:t>
            </w:r>
            <w:r w:rsidRPr="00687659">
              <w:rPr>
                <w:rFonts w:ascii="Times New Roman" w:hAnsi="Times New Roman" w:cs="Times New Roman"/>
                <w:cs/>
              </w:rPr>
              <w:t>866</w:t>
            </w:r>
            <w:r w:rsidRPr="00687659">
              <w:rPr>
                <w:rFonts w:ascii="Times New Roman" w:hAnsi="Times New Roman" w:cs="Times New Roman"/>
              </w:rPr>
              <w:t>)</w:t>
            </w:r>
          </w:p>
        </w:tc>
      </w:tr>
      <w:tr w:rsidR="001A40F6" w:rsidRPr="00862F52" w14:paraId="26A48ADF" w14:textId="77777777" w:rsidTr="00206929">
        <w:trPr>
          <w:trHeight w:val="20"/>
        </w:trPr>
        <w:tc>
          <w:tcPr>
            <w:tcW w:w="4050" w:type="dxa"/>
            <w:vAlign w:val="bottom"/>
          </w:tcPr>
          <w:p w14:paraId="1BBDD42E" w14:textId="7E13544D" w:rsidR="001A40F6" w:rsidRPr="00ED6015" w:rsidRDefault="001A40F6" w:rsidP="001A40F6">
            <w:pPr>
              <w:ind w:left="167" w:right="-170" w:hanging="167"/>
              <w:jc w:val="left"/>
              <w:rPr>
                <w:rFonts w:ascii="Times New Roman" w:hAnsi="Times New Roman" w:cs="Times New Roman"/>
                <w:b/>
                <w:bCs/>
              </w:rPr>
            </w:pPr>
            <w:r>
              <w:rPr>
                <w:rFonts w:ascii="Times New Roman" w:hAnsi="Times New Roman" w:cs="Times New Roman"/>
              </w:rPr>
              <w:t xml:space="preserve">Effect of changes in the risk of </w:t>
            </w:r>
            <w:r>
              <w:rPr>
                <w:rFonts w:ascii="Times New Roman" w:hAnsi="Times New Roman" w:cs="Times New Roman"/>
              </w:rPr>
              <w:br/>
              <w:t>reinsurers non - performance</w:t>
            </w:r>
          </w:p>
        </w:tc>
        <w:tc>
          <w:tcPr>
            <w:tcW w:w="1347" w:type="dxa"/>
            <w:vAlign w:val="bottom"/>
          </w:tcPr>
          <w:p w14:paraId="5C81A3D4" w14:textId="2AA89E9B" w:rsidR="001A40F6" w:rsidRPr="001D105D" w:rsidRDefault="001A40F6" w:rsidP="001A40F6">
            <w:pPr>
              <w:ind w:right="67"/>
              <w:jc w:val="right"/>
              <w:rPr>
                <w:rFonts w:ascii="Times New Roman" w:hAnsi="Times New Roman" w:cs="Times New Roman"/>
              </w:rPr>
            </w:pPr>
            <w:r w:rsidRPr="001D105D">
              <w:rPr>
                <w:rFonts w:ascii="Times New Roman" w:hAnsi="Times New Roman" w:cs="Times New Roman"/>
                <w:cs/>
              </w:rPr>
              <w:t>1</w:t>
            </w:r>
          </w:p>
        </w:tc>
        <w:tc>
          <w:tcPr>
            <w:tcW w:w="240" w:type="dxa"/>
            <w:vAlign w:val="bottom"/>
          </w:tcPr>
          <w:p w14:paraId="7476E1EA" w14:textId="77777777" w:rsidR="001A40F6" w:rsidRPr="00862F52" w:rsidRDefault="001A40F6" w:rsidP="001A40F6">
            <w:pPr>
              <w:ind w:right="72"/>
              <w:jc w:val="right"/>
              <w:rPr>
                <w:rFonts w:ascii="Times New Roman" w:hAnsi="Times New Roman" w:cs="Times New Roman"/>
              </w:rPr>
            </w:pPr>
          </w:p>
        </w:tc>
        <w:tc>
          <w:tcPr>
            <w:tcW w:w="1203" w:type="dxa"/>
            <w:vAlign w:val="bottom"/>
          </w:tcPr>
          <w:p w14:paraId="0FC5CF6A" w14:textId="21D95A28" w:rsidR="001A40F6" w:rsidRPr="001D105D" w:rsidRDefault="001A40F6" w:rsidP="001A40F6">
            <w:pPr>
              <w:ind w:right="309"/>
              <w:jc w:val="right"/>
              <w:rPr>
                <w:rFonts w:ascii="Times New Roman" w:hAnsi="Times New Roman" w:cs="Times New Roman"/>
              </w:rPr>
            </w:pPr>
            <w:r w:rsidRPr="00687659">
              <w:rPr>
                <w:rFonts w:ascii="Times New Roman" w:hAnsi="Times New Roman" w:cs="Times New Roman"/>
              </w:rPr>
              <w:t>-</w:t>
            </w:r>
          </w:p>
        </w:tc>
        <w:tc>
          <w:tcPr>
            <w:tcW w:w="236" w:type="dxa"/>
            <w:vAlign w:val="bottom"/>
          </w:tcPr>
          <w:p w14:paraId="32B2BD4C" w14:textId="77777777" w:rsidR="001A40F6" w:rsidRPr="00862F52" w:rsidRDefault="001A40F6" w:rsidP="001A40F6">
            <w:pPr>
              <w:ind w:right="72"/>
              <w:jc w:val="right"/>
              <w:rPr>
                <w:rFonts w:ascii="Times New Roman" w:hAnsi="Times New Roman" w:cs="Times New Roman"/>
              </w:rPr>
            </w:pPr>
          </w:p>
        </w:tc>
        <w:tc>
          <w:tcPr>
            <w:tcW w:w="1276" w:type="dxa"/>
            <w:vAlign w:val="bottom"/>
          </w:tcPr>
          <w:p w14:paraId="0E14D166" w14:textId="2A646CB3" w:rsidR="001A40F6" w:rsidRPr="001D105D" w:rsidRDefault="001A40F6" w:rsidP="001A40F6">
            <w:pPr>
              <w:ind w:left="-168" w:right="327"/>
              <w:jc w:val="right"/>
              <w:rPr>
                <w:rFonts w:ascii="Times New Roman" w:hAnsi="Times New Roman" w:cs="Times New Roman"/>
              </w:rPr>
            </w:pPr>
            <w:r w:rsidRPr="00687659">
              <w:rPr>
                <w:rFonts w:ascii="Times New Roman" w:hAnsi="Times New Roman" w:cs="Times New Roman"/>
              </w:rPr>
              <w:t>-</w:t>
            </w:r>
          </w:p>
        </w:tc>
        <w:tc>
          <w:tcPr>
            <w:tcW w:w="236" w:type="dxa"/>
            <w:vAlign w:val="bottom"/>
          </w:tcPr>
          <w:p w14:paraId="4FB1DFCA" w14:textId="77777777" w:rsidR="001A40F6" w:rsidRPr="00862F52" w:rsidRDefault="001A40F6" w:rsidP="001A40F6">
            <w:pPr>
              <w:ind w:right="72"/>
              <w:jc w:val="right"/>
              <w:rPr>
                <w:rFonts w:ascii="Times New Roman" w:hAnsi="Times New Roman" w:cs="Times New Roman"/>
              </w:rPr>
            </w:pPr>
          </w:p>
        </w:tc>
        <w:tc>
          <w:tcPr>
            <w:tcW w:w="1222" w:type="dxa"/>
            <w:vAlign w:val="bottom"/>
          </w:tcPr>
          <w:p w14:paraId="75E328E3" w14:textId="69AAE365" w:rsidR="001A40F6" w:rsidRPr="001D105D" w:rsidRDefault="001A40F6" w:rsidP="001A40F6">
            <w:pPr>
              <w:ind w:right="69"/>
              <w:jc w:val="right"/>
              <w:rPr>
                <w:rFonts w:ascii="Times New Roman" w:hAnsi="Times New Roman" w:cs="Times New Roman"/>
              </w:rPr>
            </w:pPr>
            <w:r w:rsidRPr="00687659">
              <w:rPr>
                <w:rFonts w:ascii="Times New Roman" w:hAnsi="Times New Roman" w:cs="Times New Roman"/>
                <w:cs/>
              </w:rPr>
              <w:t>1</w:t>
            </w:r>
          </w:p>
        </w:tc>
      </w:tr>
      <w:tr w:rsidR="00F603BD" w:rsidRPr="00862F52" w14:paraId="6B2D70B3" w14:textId="77777777" w:rsidTr="00ED6015">
        <w:trPr>
          <w:trHeight w:val="20"/>
        </w:trPr>
        <w:tc>
          <w:tcPr>
            <w:tcW w:w="4050" w:type="dxa"/>
          </w:tcPr>
          <w:p w14:paraId="213AC24E" w14:textId="79836960" w:rsidR="00F603BD" w:rsidRPr="00ED6015" w:rsidRDefault="00F603BD" w:rsidP="00F603BD">
            <w:pPr>
              <w:ind w:right="72"/>
              <w:jc w:val="left"/>
              <w:rPr>
                <w:rFonts w:ascii="Times New Roman" w:hAnsi="Times New Roman" w:cs="Times New Roman"/>
                <w:b/>
                <w:bCs/>
              </w:rPr>
            </w:pPr>
            <w:r w:rsidRPr="00466B9C">
              <w:rPr>
                <w:rFonts w:ascii="Times New Roman" w:hAnsi="Times New Roman" w:cs="Times New Roman"/>
                <w:b/>
                <w:bCs/>
              </w:rPr>
              <w:t>Total changes that relate to past services</w:t>
            </w:r>
          </w:p>
        </w:tc>
        <w:tc>
          <w:tcPr>
            <w:tcW w:w="1347" w:type="dxa"/>
            <w:tcBorders>
              <w:top w:val="single" w:sz="4" w:space="0" w:color="auto"/>
              <w:bottom w:val="single" w:sz="4" w:space="0" w:color="auto"/>
            </w:tcBorders>
            <w:vAlign w:val="center"/>
          </w:tcPr>
          <w:p w14:paraId="663CE275" w14:textId="5BE287C2" w:rsidR="00F603BD" w:rsidRPr="001D105D" w:rsidRDefault="00F603BD" w:rsidP="00F603BD">
            <w:pPr>
              <w:jc w:val="right"/>
              <w:rPr>
                <w:rFonts w:ascii="Times New Roman" w:hAnsi="Times New Roman" w:cs="Times New Roman"/>
                <w:b/>
                <w:bCs/>
              </w:rPr>
            </w:pPr>
            <w:r w:rsidRPr="001D105D">
              <w:rPr>
                <w:rFonts w:ascii="Times New Roman" w:hAnsi="Times New Roman" w:cs="Times New Roman"/>
                <w:b/>
                <w:bCs/>
              </w:rPr>
              <w:t>(</w:t>
            </w:r>
            <w:r w:rsidRPr="001D105D">
              <w:rPr>
                <w:rFonts w:ascii="Times New Roman" w:hAnsi="Times New Roman" w:cs="Times New Roman"/>
                <w:b/>
                <w:bCs/>
                <w:cs/>
              </w:rPr>
              <w:t>8</w:t>
            </w:r>
            <w:r w:rsidRPr="001D105D">
              <w:rPr>
                <w:rFonts w:ascii="Times New Roman" w:hAnsi="Times New Roman" w:cs="Times New Roman"/>
                <w:b/>
                <w:bCs/>
              </w:rPr>
              <w:t>,</w:t>
            </w:r>
            <w:r w:rsidRPr="001D105D">
              <w:rPr>
                <w:rFonts w:ascii="Times New Roman" w:hAnsi="Times New Roman" w:cs="Times New Roman"/>
                <w:b/>
                <w:bCs/>
                <w:cs/>
              </w:rPr>
              <w:t>85</w:t>
            </w:r>
            <w:r w:rsidRPr="001D105D">
              <w:rPr>
                <w:rFonts w:ascii="Times New Roman" w:hAnsi="Times New Roman" w:cs="Times New Roman"/>
                <w:b/>
                <w:bCs/>
              </w:rPr>
              <w:t>5)</w:t>
            </w:r>
          </w:p>
        </w:tc>
        <w:tc>
          <w:tcPr>
            <w:tcW w:w="240" w:type="dxa"/>
            <w:vAlign w:val="center"/>
          </w:tcPr>
          <w:p w14:paraId="48C87E37" w14:textId="77777777" w:rsidR="00F603BD" w:rsidRPr="001D105D" w:rsidRDefault="00F603BD" w:rsidP="00F603BD">
            <w:pPr>
              <w:ind w:right="72"/>
              <w:jc w:val="right"/>
              <w:rPr>
                <w:rFonts w:ascii="Times New Roman" w:hAnsi="Times New Roman" w:cs="Times New Roman"/>
                <w:b/>
                <w:bCs/>
              </w:rPr>
            </w:pPr>
          </w:p>
        </w:tc>
        <w:tc>
          <w:tcPr>
            <w:tcW w:w="1203" w:type="dxa"/>
            <w:tcBorders>
              <w:top w:val="single" w:sz="4" w:space="0" w:color="auto"/>
              <w:bottom w:val="single" w:sz="4" w:space="0" w:color="auto"/>
            </w:tcBorders>
            <w:vAlign w:val="center"/>
          </w:tcPr>
          <w:p w14:paraId="4E9EEA68" w14:textId="1C7F172A" w:rsidR="00F603BD" w:rsidRPr="001D105D" w:rsidRDefault="00F603BD" w:rsidP="00F603BD">
            <w:pPr>
              <w:jc w:val="right"/>
              <w:rPr>
                <w:rFonts w:ascii="Times New Roman" w:hAnsi="Times New Roman" w:cs="Times New Roman"/>
                <w:b/>
                <w:bCs/>
              </w:rPr>
            </w:pPr>
            <w:r w:rsidRPr="001D105D">
              <w:rPr>
                <w:rFonts w:ascii="Times New Roman" w:hAnsi="Times New Roman" w:cs="Times New Roman"/>
                <w:b/>
                <w:bCs/>
              </w:rPr>
              <w:t>(</w:t>
            </w:r>
            <w:r w:rsidRPr="001D105D">
              <w:rPr>
                <w:rFonts w:ascii="Times New Roman" w:hAnsi="Times New Roman" w:cs="Times New Roman"/>
                <w:b/>
                <w:bCs/>
                <w:cs/>
              </w:rPr>
              <w:t>1</w:t>
            </w:r>
            <w:r w:rsidRPr="001D105D">
              <w:rPr>
                <w:rFonts w:ascii="Times New Roman" w:hAnsi="Times New Roman" w:cs="Times New Roman"/>
                <w:b/>
                <w:bCs/>
              </w:rPr>
              <w:t>,</w:t>
            </w:r>
            <w:r w:rsidRPr="001D105D">
              <w:rPr>
                <w:rFonts w:ascii="Times New Roman" w:hAnsi="Times New Roman" w:cs="Times New Roman"/>
                <w:b/>
                <w:bCs/>
                <w:cs/>
              </w:rPr>
              <w:t>0</w:t>
            </w:r>
            <w:r w:rsidRPr="001D105D">
              <w:rPr>
                <w:rFonts w:ascii="Times New Roman" w:hAnsi="Times New Roman" w:cs="Times New Roman"/>
                <w:b/>
                <w:bCs/>
              </w:rPr>
              <w:t>10)</w:t>
            </w:r>
          </w:p>
        </w:tc>
        <w:tc>
          <w:tcPr>
            <w:tcW w:w="236" w:type="dxa"/>
          </w:tcPr>
          <w:p w14:paraId="41937D3C" w14:textId="77777777" w:rsidR="00F603BD" w:rsidRPr="001D105D" w:rsidRDefault="00F603BD" w:rsidP="00F603BD">
            <w:pPr>
              <w:ind w:right="72"/>
              <w:jc w:val="right"/>
              <w:rPr>
                <w:rFonts w:ascii="Times New Roman" w:hAnsi="Times New Roman" w:cs="Times New Roman"/>
                <w:b/>
                <w:bCs/>
              </w:rPr>
            </w:pPr>
          </w:p>
        </w:tc>
        <w:tc>
          <w:tcPr>
            <w:tcW w:w="1276" w:type="dxa"/>
            <w:tcBorders>
              <w:top w:val="single" w:sz="4" w:space="0" w:color="auto"/>
              <w:bottom w:val="single" w:sz="4" w:space="0" w:color="auto"/>
            </w:tcBorders>
            <w:vAlign w:val="center"/>
          </w:tcPr>
          <w:p w14:paraId="52383E63" w14:textId="52A85922" w:rsidR="00F603BD" w:rsidRPr="001D105D" w:rsidRDefault="00F603BD" w:rsidP="00F603BD">
            <w:pPr>
              <w:ind w:left="-168" w:right="327"/>
              <w:jc w:val="right"/>
              <w:rPr>
                <w:rFonts w:ascii="Times New Roman" w:hAnsi="Times New Roman" w:cs="Times New Roman"/>
                <w:b/>
                <w:bCs/>
              </w:rPr>
            </w:pPr>
            <w:r w:rsidRPr="001D105D">
              <w:rPr>
                <w:rFonts w:ascii="Times New Roman" w:hAnsi="Times New Roman" w:cs="Times New Roman"/>
                <w:b/>
                <w:bCs/>
              </w:rPr>
              <w:t>-</w:t>
            </w:r>
          </w:p>
        </w:tc>
        <w:tc>
          <w:tcPr>
            <w:tcW w:w="236" w:type="dxa"/>
            <w:vAlign w:val="center"/>
          </w:tcPr>
          <w:p w14:paraId="52BE42C4" w14:textId="77777777" w:rsidR="00F603BD" w:rsidRPr="001D105D" w:rsidRDefault="00F603BD" w:rsidP="00F603BD">
            <w:pPr>
              <w:ind w:right="72"/>
              <w:jc w:val="right"/>
              <w:rPr>
                <w:rFonts w:ascii="Times New Roman" w:hAnsi="Times New Roman" w:cs="Times New Roman"/>
                <w:b/>
                <w:bCs/>
              </w:rPr>
            </w:pPr>
          </w:p>
        </w:tc>
        <w:tc>
          <w:tcPr>
            <w:tcW w:w="1222" w:type="dxa"/>
            <w:tcBorders>
              <w:top w:val="single" w:sz="4" w:space="0" w:color="auto"/>
              <w:bottom w:val="single" w:sz="4" w:space="0" w:color="auto"/>
            </w:tcBorders>
            <w:vAlign w:val="center"/>
          </w:tcPr>
          <w:p w14:paraId="68143B22" w14:textId="1F705401" w:rsidR="00F603BD" w:rsidRPr="001D105D" w:rsidRDefault="00F603BD" w:rsidP="00F603BD">
            <w:pPr>
              <w:jc w:val="right"/>
              <w:rPr>
                <w:rFonts w:ascii="Times New Roman" w:hAnsi="Times New Roman" w:cs="Times New Roman"/>
                <w:b/>
                <w:bCs/>
              </w:rPr>
            </w:pPr>
            <w:r w:rsidRPr="001D105D">
              <w:rPr>
                <w:rFonts w:ascii="Times New Roman" w:hAnsi="Times New Roman" w:cs="Times New Roman"/>
                <w:b/>
                <w:bCs/>
              </w:rPr>
              <w:t>(</w:t>
            </w:r>
            <w:r w:rsidRPr="001D105D">
              <w:rPr>
                <w:rFonts w:ascii="Times New Roman" w:hAnsi="Times New Roman" w:cs="Times New Roman"/>
                <w:b/>
                <w:bCs/>
                <w:cs/>
              </w:rPr>
              <w:t>9</w:t>
            </w:r>
            <w:r w:rsidRPr="001D105D">
              <w:rPr>
                <w:rFonts w:ascii="Times New Roman" w:hAnsi="Times New Roman" w:cs="Times New Roman"/>
                <w:b/>
                <w:bCs/>
              </w:rPr>
              <w:t>,</w:t>
            </w:r>
            <w:r w:rsidRPr="001D105D">
              <w:rPr>
                <w:rFonts w:ascii="Times New Roman" w:hAnsi="Times New Roman" w:cs="Times New Roman"/>
                <w:b/>
                <w:bCs/>
                <w:cs/>
              </w:rPr>
              <w:t>86</w:t>
            </w:r>
            <w:r w:rsidRPr="001D105D">
              <w:rPr>
                <w:rFonts w:ascii="Times New Roman" w:hAnsi="Times New Roman" w:cs="Times New Roman"/>
                <w:b/>
                <w:bCs/>
              </w:rPr>
              <w:t>5)</w:t>
            </w:r>
          </w:p>
        </w:tc>
      </w:tr>
      <w:tr w:rsidR="00F603BD" w:rsidRPr="00862F52" w14:paraId="1D293016" w14:textId="77777777" w:rsidTr="00A8186B">
        <w:trPr>
          <w:trHeight w:val="20"/>
        </w:trPr>
        <w:tc>
          <w:tcPr>
            <w:tcW w:w="4050" w:type="dxa"/>
            <w:vAlign w:val="bottom"/>
          </w:tcPr>
          <w:p w14:paraId="3B802C0F" w14:textId="460014B0" w:rsidR="00F603BD" w:rsidRPr="00ED6015" w:rsidRDefault="00F603BD" w:rsidP="00F603BD">
            <w:pPr>
              <w:ind w:left="167" w:right="72" w:hanging="167"/>
              <w:jc w:val="left"/>
              <w:rPr>
                <w:rFonts w:ascii="Times New Roman" w:hAnsi="Times New Roman" w:cs="Times New Roman"/>
                <w:b/>
                <w:bCs/>
              </w:rPr>
            </w:pPr>
            <w:r w:rsidRPr="009129F4">
              <w:rPr>
                <w:rFonts w:ascii="Times New Roman" w:hAnsi="Times New Roman" w:cs="Times New Roman"/>
                <w:b/>
                <w:bCs/>
              </w:rPr>
              <w:t>Net income (expenses) from reinsurance contracts</w:t>
            </w:r>
            <w:r>
              <w:rPr>
                <w:rFonts w:ascii="Times New Roman" w:hAnsi="Times New Roman" w:cs="Times New Roman"/>
                <w:b/>
                <w:bCs/>
              </w:rPr>
              <w:t xml:space="preserve"> held</w:t>
            </w:r>
          </w:p>
        </w:tc>
        <w:tc>
          <w:tcPr>
            <w:tcW w:w="1347" w:type="dxa"/>
            <w:tcBorders>
              <w:top w:val="single" w:sz="4" w:space="0" w:color="auto"/>
              <w:bottom w:val="single" w:sz="4" w:space="0" w:color="auto"/>
            </w:tcBorders>
            <w:vAlign w:val="bottom"/>
          </w:tcPr>
          <w:p w14:paraId="3F270242" w14:textId="030633EB" w:rsidR="00F603BD" w:rsidRPr="00862F52" w:rsidRDefault="00F603BD" w:rsidP="00F603BD">
            <w:pPr>
              <w:ind w:right="67"/>
              <w:jc w:val="right"/>
              <w:rPr>
                <w:rFonts w:ascii="Times New Roman" w:hAnsi="Times New Roman" w:cs="Times New Roman"/>
                <w:b/>
                <w:bCs/>
              </w:rPr>
            </w:pPr>
            <w:r w:rsidRPr="00687659">
              <w:rPr>
                <w:rFonts w:ascii="Times New Roman" w:hAnsi="Times New Roman" w:cs="Times New Roman"/>
                <w:b/>
                <w:bCs/>
                <w:cs/>
              </w:rPr>
              <w:t>92</w:t>
            </w:r>
            <w:r w:rsidRPr="00687659">
              <w:rPr>
                <w:rFonts w:ascii="Times New Roman" w:hAnsi="Times New Roman" w:cs="Times New Roman"/>
                <w:b/>
                <w:bCs/>
              </w:rPr>
              <w:t>,</w:t>
            </w:r>
            <w:r w:rsidRPr="00687659">
              <w:rPr>
                <w:rFonts w:ascii="Times New Roman" w:hAnsi="Times New Roman" w:cs="Times New Roman"/>
                <w:b/>
                <w:bCs/>
                <w:cs/>
              </w:rPr>
              <w:t>77</w:t>
            </w:r>
            <w:r w:rsidRPr="00687659">
              <w:rPr>
                <w:rFonts w:ascii="Times New Roman" w:hAnsi="Times New Roman" w:cs="Times New Roman"/>
                <w:b/>
                <w:bCs/>
              </w:rPr>
              <w:t>3</w:t>
            </w:r>
          </w:p>
        </w:tc>
        <w:tc>
          <w:tcPr>
            <w:tcW w:w="240" w:type="dxa"/>
            <w:vAlign w:val="bottom"/>
          </w:tcPr>
          <w:p w14:paraId="568E6A67" w14:textId="77777777" w:rsidR="00F603BD" w:rsidRPr="00862F52" w:rsidRDefault="00F603BD" w:rsidP="00F603BD">
            <w:pPr>
              <w:ind w:right="72"/>
              <w:jc w:val="right"/>
              <w:rPr>
                <w:rFonts w:ascii="Times New Roman" w:hAnsi="Times New Roman" w:cs="Times New Roman"/>
              </w:rPr>
            </w:pPr>
          </w:p>
        </w:tc>
        <w:tc>
          <w:tcPr>
            <w:tcW w:w="1203" w:type="dxa"/>
            <w:tcBorders>
              <w:top w:val="single" w:sz="4" w:space="0" w:color="auto"/>
              <w:bottom w:val="single" w:sz="4" w:space="0" w:color="auto"/>
            </w:tcBorders>
            <w:vAlign w:val="bottom"/>
          </w:tcPr>
          <w:p w14:paraId="3094D5C0" w14:textId="2002718D" w:rsidR="00F603BD" w:rsidRPr="00862F52" w:rsidRDefault="00F603BD" w:rsidP="00F603BD">
            <w:pPr>
              <w:ind w:left="-150" w:right="67"/>
              <w:jc w:val="right"/>
              <w:rPr>
                <w:rFonts w:ascii="Times New Roman" w:hAnsi="Times New Roman" w:cs="Times New Roman"/>
                <w:b/>
                <w:bCs/>
              </w:rPr>
            </w:pPr>
            <w:r w:rsidRPr="00687659">
              <w:rPr>
                <w:rFonts w:ascii="Times New Roman" w:hAnsi="Times New Roman" w:cs="Times New Roman"/>
                <w:b/>
                <w:bCs/>
                <w:cs/>
              </w:rPr>
              <w:t>13</w:t>
            </w:r>
            <w:r w:rsidRPr="00687659">
              <w:rPr>
                <w:rFonts w:ascii="Times New Roman" w:hAnsi="Times New Roman" w:cs="Times New Roman"/>
                <w:b/>
                <w:bCs/>
              </w:rPr>
              <w:t>,</w:t>
            </w:r>
            <w:r w:rsidRPr="00687659">
              <w:rPr>
                <w:rFonts w:ascii="Times New Roman" w:hAnsi="Times New Roman" w:cs="Times New Roman"/>
                <w:b/>
                <w:bCs/>
                <w:cs/>
              </w:rPr>
              <w:t>50</w:t>
            </w:r>
            <w:r w:rsidRPr="00687659">
              <w:rPr>
                <w:rFonts w:ascii="Times New Roman" w:hAnsi="Times New Roman" w:cs="Times New Roman"/>
                <w:b/>
                <w:bCs/>
              </w:rPr>
              <w:t>4</w:t>
            </w:r>
          </w:p>
        </w:tc>
        <w:tc>
          <w:tcPr>
            <w:tcW w:w="236" w:type="dxa"/>
            <w:vAlign w:val="bottom"/>
          </w:tcPr>
          <w:p w14:paraId="58D8E28B" w14:textId="77777777" w:rsidR="00F603BD" w:rsidRPr="00862F52" w:rsidRDefault="00F603BD" w:rsidP="00F603BD">
            <w:pPr>
              <w:ind w:right="72"/>
              <w:jc w:val="right"/>
              <w:rPr>
                <w:rFonts w:ascii="Times New Roman" w:hAnsi="Times New Roman" w:cs="Times New Roman"/>
              </w:rPr>
            </w:pPr>
          </w:p>
        </w:tc>
        <w:tc>
          <w:tcPr>
            <w:tcW w:w="1276" w:type="dxa"/>
            <w:tcBorders>
              <w:top w:val="single" w:sz="4" w:space="0" w:color="auto"/>
              <w:bottom w:val="single" w:sz="4" w:space="0" w:color="auto"/>
            </w:tcBorders>
            <w:vAlign w:val="bottom"/>
          </w:tcPr>
          <w:p w14:paraId="1377C664" w14:textId="18CAE407" w:rsidR="00F603BD" w:rsidRPr="00862F52" w:rsidRDefault="00F603BD" w:rsidP="00F603BD">
            <w:pPr>
              <w:ind w:left="-78" w:right="-33"/>
              <w:jc w:val="right"/>
              <w:rPr>
                <w:rFonts w:ascii="Times New Roman" w:hAnsi="Times New Roman" w:cs="Times New Roman"/>
                <w:b/>
                <w:bCs/>
              </w:rPr>
            </w:pPr>
            <w:r w:rsidRPr="00687659">
              <w:rPr>
                <w:rFonts w:ascii="Times New Roman" w:hAnsi="Times New Roman" w:cs="Times New Roman"/>
                <w:b/>
                <w:bCs/>
              </w:rPr>
              <w:t>(</w:t>
            </w:r>
            <w:r w:rsidRPr="00687659">
              <w:rPr>
                <w:rFonts w:ascii="Times New Roman" w:hAnsi="Times New Roman" w:cs="Times New Roman"/>
                <w:b/>
                <w:bCs/>
                <w:cs/>
              </w:rPr>
              <w:t>39</w:t>
            </w:r>
            <w:r w:rsidRPr="00687659">
              <w:rPr>
                <w:rFonts w:ascii="Times New Roman" w:hAnsi="Times New Roman" w:cs="Times New Roman"/>
                <w:b/>
                <w:bCs/>
              </w:rPr>
              <w:t>,</w:t>
            </w:r>
            <w:r w:rsidRPr="00687659">
              <w:rPr>
                <w:rFonts w:ascii="Times New Roman" w:hAnsi="Times New Roman" w:cs="Times New Roman"/>
                <w:b/>
                <w:bCs/>
                <w:cs/>
              </w:rPr>
              <w:t>84</w:t>
            </w:r>
            <w:r w:rsidRPr="00687659">
              <w:rPr>
                <w:rFonts w:ascii="Times New Roman" w:hAnsi="Times New Roman" w:cs="Times New Roman"/>
                <w:b/>
                <w:bCs/>
              </w:rPr>
              <w:t>1)</w:t>
            </w:r>
          </w:p>
        </w:tc>
        <w:tc>
          <w:tcPr>
            <w:tcW w:w="236" w:type="dxa"/>
            <w:vAlign w:val="bottom"/>
          </w:tcPr>
          <w:p w14:paraId="7502A046" w14:textId="77777777" w:rsidR="00F603BD" w:rsidRPr="00862F52" w:rsidRDefault="00F603BD" w:rsidP="00F603BD">
            <w:pPr>
              <w:ind w:right="72"/>
              <w:jc w:val="right"/>
              <w:rPr>
                <w:rFonts w:ascii="Times New Roman" w:hAnsi="Times New Roman" w:cs="Times New Roman"/>
              </w:rPr>
            </w:pPr>
          </w:p>
        </w:tc>
        <w:tc>
          <w:tcPr>
            <w:tcW w:w="1222" w:type="dxa"/>
            <w:tcBorders>
              <w:top w:val="single" w:sz="4" w:space="0" w:color="auto"/>
              <w:bottom w:val="single" w:sz="4" w:space="0" w:color="auto"/>
            </w:tcBorders>
            <w:vAlign w:val="bottom"/>
          </w:tcPr>
          <w:p w14:paraId="00CB953F" w14:textId="3A9A94B2" w:rsidR="00F603BD" w:rsidRPr="00862F52" w:rsidRDefault="00F603BD" w:rsidP="00F603BD">
            <w:pPr>
              <w:ind w:right="69"/>
              <w:jc w:val="right"/>
              <w:rPr>
                <w:rFonts w:ascii="Times New Roman" w:hAnsi="Times New Roman" w:cs="Times New Roman"/>
                <w:b/>
                <w:bCs/>
              </w:rPr>
            </w:pPr>
            <w:r w:rsidRPr="00687659">
              <w:rPr>
                <w:rFonts w:ascii="Times New Roman" w:hAnsi="Times New Roman" w:cs="Times New Roman"/>
                <w:b/>
                <w:bCs/>
                <w:cs/>
              </w:rPr>
              <w:t>66</w:t>
            </w:r>
            <w:r w:rsidRPr="00687659">
              <w:rPr>
                <w:rFonts w:ascii="Times New Roman" w:hAnsi="Times New Roman" w:cs="Times New Roman"/>
                <w:b/>
                <w:bCs/>
              </w:rPr>
              <w:t>,</w:t>
            </w:r>
            <w:r w:rsidRPr="00687659">
              <w:rPr>
                <w:rFonts w:ascii="Times New Roman" w:hAnsi="Times New Roman" w:cs="Times New Roman"/>
                <w:b/>
                <w:bCs/>
                <w:cs/>
              </w:rPr>
              <w:t>43</w:t>
            </w:r>
            <w:r w:rsidRPr="00687659">
              <w:rPr>
                <w:rFonts w:ascii="Times New Roman" w:hAnsi="Times New Roman" w:cs="Times New Roman"/>
                <w:b/>
                <w:bCs/>
              </w:rPr>
              <w:t>6</w:t>
            </w:r>
          </w:p>
        </w:tc>
      </w:tr>
      <w:tr w:rsidR="00F603BD" w:rsidRPr="00862F52" w14:paraId="59CD23D7" w14:textId="77777777" w:rsidTr="00A8186B">
        <w:trPr>
          <w:trHeight w:val="20"/>
        </w:trPr>
        <w:tc>
          <w:tcPr>
            <w:tcW w:w="4050" w:type="dxa"/>
            <w:vAlign w:val="bottom"/>
          </w:tcPr>
          <w:p w14:paraId="50267730" w14:textId="7F5B72EE" w:rsidR="00F603BD" w:rsidRPr="00ED6015" w:rsidRDefault="00F603BD" w:rsidP="00F603BD">
            <w:pPr>
              <w:ind w:left="167" w:right="-170" w:hanging="167"/>
              <w:jc w:val="left"/>
              <w:rPr>
                <w:rFonts w:ascii="Times New Roman" w:hAnsi="Times New Roman" w:cstheme="minorBidi"/>
                <w:b/>
                <w:bCs/>
                <w:lang w:bidi="th-TH"/>
              </w:rPr>
            </w:pPr>
            <w:r w:rsidRPr="009129F4">
              <w:rPr>
                <w:rFonts w:ascii="Times New Roman" w:hAnsi="Times New Roman" w:cs="Times New Roman"/>
              </w:rPr>
              <w:t>Net finance expenses from reinsurance contracts</w:t>
            </w:r>
          </w:p>
        </w:tc>
        <w:tc>
          <w:tcPr>
            <w:tcW w:w="1347" w:type="dxa"/>
            <w:tcBorders>
              <w:top w:val="single" w:sz="4" w:space="0" w:color="auto"/>
              <w:bottom w:val="single" w:sz="4" w:space="0" w:color="auto"/>
            </w:tcBorders>
            <w:vAlign w:val="bottom"/>
          </w:tcPr>
          <w:p w14:paraId="6EB73E72" w14:textId="57473453" w:rsidR="00F603BD" w:rsidRPr="00862F52" w:rsidRDefault="00F603BD" w:rsidP="00F603BD">
            <w:pPr>
              <w:jc w:val="right"/>
              <w:rPr>
                <w:rFonts w:ascii="Times New Roman" w:hAnsi="Times New Roman" w:cs="Times New Roman"/>
                <w:b/>
                <w:bCs/>
              </w:rPr>
            </w:pPr>
            <w:r w:rsidRPr="00687659">
              <w:rPr>
                <w:rFonts w:ascii="Times New Roman" w:hAnsi="Times New Roman" w:cs="Times New Roman"/>
              </w:rPr>
              <w:t>(</w:t>
            </w:r>
            <w:r w:rsidRPr="00687659">
              <w:rPr>
                <w:rFonts w:ascii="Times New Roman" w:hAnsi="Times New Roman" w:cs="Times New Roman"/>
                <w:cs/>
              </w:rPr>
              <w:t>3</w:t>
            </w:r>
            <w:r w:rsidRPr="00687659">
              <w:rPr>
                <w:rFonts w:ascii="Times New Roman" w:hAnsi="Times New Roman" w:cs="Times New Roman"/>
              </w:rPr>
              <w:t>,</w:t>
            </w:r>
            <w:r w:rsidRPr="00687659">
              <w:rPr>
                <w:rFonts w:ascii="Times New Roman" w:hAnsi="Times New Roman" w:cs="Times New Roman"/>
                <w:cs/>
              </w:rPr>
              <w:t>008</w:t>
            </w:r>
            <w:r w:rsidRPr="00687659">
              <w:rPr>
                <w:rFonts w:ascii="Times New Roman" w:hAnsi="Times New Roman" w:cs="Times New Roman"/>
              </w:rPr>
              <w:t>)</w:t>
            </w:r>
          </w:p>
        </w:tc>
        <w:tc>
          <w:tcPr>
            <w:tcW w:w="240" w:type="dxa"/>
            <w:vAlign w:val="bottom"/>
          </w:tcPr>
          <w:p w14:paraId="06E38105" w14:textId="77777777" w:rsidR="00F603BD" w:rsidRPr="00862F52" w:rsidRDefault="00F603BD" w:rsidP="00F603BD">
            <w:pPr>
              <w:ind w:right="72"/>
              <w:jc w:val="right"/>
              <w:rPr>
                <w:rFonts w:ascii="Times New Roman" w:hAnsi="Times New Roman" w:cs="Times New Roman"/>
              </w:rPr>
            </w:pPr>
          </w:p>
        </w:tc>
        <w:tc>
          <w:tcPr>
            <w:tcW w:w="1203" w:type="dxa"/>
            <w:tcBorders>
              <w:top w:val="single" w:sz="4" w:space="0" w:color="auto"/>
              <w:bottom w:val="single" w:sz="4" w:space="0" w:color="auto"/>
            </w:tcBorders>
            <w:vAlign w:val="bottom"/>
          </w:tcPr>
          <w:p w14:paraId="60D95BFB" w14:textId="61AF2ED0" w:rsidR="00F603BD" w:rsidRPr="00862F52" w:rsidRDefault="00F603BD" w:rsidP="00F603BD">
            <w:pPr>
              <w:jc w:val="right"/>
              <w:rPr>
                <w:rFonts w:ascii="Times New Roman" w:hAnsi="Times New Roman" w:cs="Times New Roman"/>
                <w:b/>
                <w:bCs/>
              </w:rPr>
            </w:pPr>
            <w:r w:rsidRPr="00687659">
              <w:rPr>
                <w:rFonts w:ascii="Times New Roman" w:hAnsi="Times New Roman" w:cs="Times New Roman"/>
              </w:rPr>
              <w:t>(</w:t>
            </w:r>
            <w:r w:rsidRPr="00687659">
              <w:rPr>
                <w:rFonts w:ascii="Times New Roman" w:hAnsi="Times New Roman" w:cs="Times New Roman"/>
                <w:cs/>
              </w:rPr>
              <w:t>2</w:t>
            </w:r>
            <w:r w:rsidRPr="00687659">
              <w:rPr>
                <w:rFonts w:ascii="Times New Roman" w:hAnsi="Times New Roman" w:cs="Times New Roman"/>
              </w:rPr>
              <w:t>,</w:t>
            </w:r>
            <w:r w:rsidRPr="00687659">
              <w:rPr>
                <w:rFonts w:ascii="Times New Roman" w:hAnsi="Times New Roman" w:cs="Times New Roman"/>
                <w:cs/>
              </w:rPr>
              <w:t>16</w:t>
            </w:r>
            <w:r w:rsidRPr="00687659">
              <w:rPr>
                <w:rFonts w:ascii="Times New Roman" w:hAnsi="Times New Roman" w:cs="Times New Roman"/>
              </w:rPr>
              <w:t>6)</w:t>
            </w:r>
          </w:p>
        </w:tc>
        <w:tc>
          <w:tcPr>
            <w:tcW w:w="236" w:type="dxa"/>
            <w:vAlign w:val="bottom"/>
          </w:tcPr>
          <w:p w14:paraId="0DAA8ABF" w14:textId="77777777" w:rsidR="00F603BD" w:rsidRPr="00862F52" w:rsidRDefault="00F603BD" w:rsidP="00F603BD">
            <w:pPr>
              <w:ind w:right="72"/>
              <w:jc w:val="right"/>
              <w:rPr>
                <w:rFonts w:ascii="Times New Roman" w:hAnsi="Times New Roman" w:cs="Times New Roman"/>
              </w:rPr>
            </w:pPr>
          </w:p>
        </w:tc>
        <w:tc>
          <w:tcPr>
            <w:tcW w:w="1276" w:type="dxa"/>
            <w:tcBorders>
              <w:top w:val="single" w:sz="4" w:space="0" w:color="auto"/>
              <w:bottom w:val="single" w:sz="4" w:space="0" w:color="auto"/>
            </w:tcBorders>
            <w:vAlign w:val="bottom"/>
          </w:tcPr>
          <w:p w14:paraId="62997DB4" w14:textId="18A3D987" w:rsidR="00F603BD" w:rsidRPr="001D105D" w:rsidRDefault="00F603BD" w:rsidP="00F603BD">
            <w:pPr>
              <w:ind w:left="-78" w:right="-33"/>
              <w:jc w:val="right"/>
              <w:rPr>
                <w:rFonts w:ascii="Times New Roman" w:hAnsi="Times New Roman" w:cs="Times New Roman"/>
              </w:rPr>
            </w:pPr>
            <w:r w:rsidRPr="001D105D">
              <w:rPr>
                <w:rFonts w:ascii="Times New Roman" w:hAnsi="Times New Roman" w:cs="Times New Roman"/>
              </w:rPr>
              <w:t>(</w:t>
            </w:r>
            <w:r w:rsidRPr="001D105D">
              <w:rPr>
                <w:rFonts w:ascii="Times New Roman" w:hAnsi="Times New Roman" w:cs="Times New Roman"/>
                <w:cs/>
              </w:rPr>
              <w:t>756</w:t>
            </w:r>
            <w:r w:rsidRPr="001D105D">
              <w:rPr>
                <w:rFonts w:ascii="Times New Roman" w:hAnsi="Times New Roman" w:cs="Times New Roman"/>
              </w:rPr>
              <w:t>)</w:t>
            </w:r>
          </w:p>
        </w:tc>
        <w:tc>
          <w:tcPr>
            <w:tcW w:w="236" w:type="dxa"/>
            <w:vAlign w:val="bottom"/>
          </w:tcPr>
          <w:p w14:paraId="357844B3" w14:textId="77777777" w:rsidR="00F603BD" w:rsidRPr="00862F52" w:rsidRDefault="00F603BD" w:rsidP="00F603BD">
            <w:pPr>
              <w:ind w:right="72"/>
              <w:jc w:val="right"/>
              <w:rPr>
                <w:rFonts w:ascii="Times New Roman" w:hAnsi="Times New Roman" w:cs="Times New Roman"/>
              </w:rPr>
            </w:pPr>
          </w:p>
        </w:tc>
        <w:tc>
          <w:tcPr>
            <w:tcW w:w="1222" w:type="dxa"/>
            <w:tcBorders>
              <w:top w:val="single" w:sz="4" w:space="0" w:color="auto"/>
              <w:bottom w:val="single" w:sz="4" w:space="0" w:color="auto"/>
            </w:tcBorders>
            <w:vAlign w:val="bottom"/>
          </w:tcPr>
          <w:p w14:paraId="61F0467D" w14:textId="60DCBC19" w:rsidR="00F603BD" w:rsidRPr="00862F52" w:rsidRDefault="00F603BD" w:rsidP="00F603BD">
            <w:pPr>
              <w:jc w:val="right"/>
              <w:rPr>
                <w:rFonts w:ascii="Times New Roman" w:hAnsi="Times New Roman" w:cs="Times New Roman"/>
                <w:b/>
                <w:bCs/>
              </w:rPr>
            </w:pPr>
            <w:r w:rsidRPr="00687659">
              <w:rPr>
                <w:rFonts w:ascii="Times New Roman" w:hAnsi="Times New Roman" w:cs="Times New Roman"/>
              </w:rPr>
              <w:t>(</w:t>
            </w:r>
            <w:r w:rsidRPr="00687659">
              <w:rPr>
                <w:rFonts w:ascii="Times New Roman" w:hAnsi="Times New Roman" w:cs="Times New Roman"/>
                <w:cs/>
              </w:rPr>
              <w:t>5</w:t>
            </w:r>
            <w:r w:rsidRPr="00687659">
              <w:rPr>
                <w:rFonts w:ascii="Times New Roman" w:hAnsi="Times New Roman" w:cs="Times New Roman"/>
              </w:rPr>
              <w:t>,</w:t>
            </w:r>
            <w:r w:rsidRPr="00687659">
              <w:rPr>
                <w:rFonts w:ascii="Times New Roman" w:hAnsi="Times New Roman" w:cs="Times New Roman"/>
                <w:cs/>
              </w:rPr>
              <w:t>93</w:t>
            </w:r>
            <w:r w:rsidRPr="00687659">
              <w:rPr>
                <w:rFonts w:ascii="Times New Roman" w:hAnsi="Times New Roman" w:cs="Times New Roman"/>
              </w:rPr>
              <w:t>0)</w:t>
            </w:r>
          </w:p>
        </w:tc>
      </w:tr>
      <w:tr w:rsidR="00F603BD" w:rsidRPr="00862F52" w14:paraId="03635DBC" w14:textId="77777777" w:rsidTr="00ED759E">
        <w:trPr>
          <w:trHeight w:val="20"/>
        </w:trPr>
        <w:tc>
          <w:tcPr>
            <w:tcW w:w="4050" w:type="dxa"/>
            <w:vAlign w:val="bottom"/>
          </w:tcPr>
          <w:p w14:paraId="2DE4E7AB" w14:textId="2F5B88EA" w:rsidR="00F603BD" w:rsidRPr="00C4597B" w:rsidRDefault="00F603BD" w:rsidP="00F603BD">
            <w:pPr>
              <w:ind w:left="167" w:right="72" w:hanging="167"/>
              <w:jc w:val="left"/>
              <w:rPr>
                <w:rFonts w:ascii="Times New Roman" w:hAnsi="Times New Roman" w:cstheme="minorBidi"/>
                <w:szCs w:val="25"/>
                <w:lang w:bidi="th-TH"/>
              </w:rPr>
            </w:pPr>
            <w:r w:rsidRPr="00862F52">
              <w:rPr>
                <w:rFonts w:ascii="Times New Roman" w:hAnsi="Times New Roman" w:cs="Times New Roman"/>
                <w:b/>
                <w:bCs/>
              </w:rPr>
              <w:t xml:space="preserve">Total amount </w:t>
            </w:r>
            <w:proofErr w:type="spellStart"/>
            <w:r w:rsidRPr="00862F52">
              <w:rPr>
                <w:rFonts w:ascii="Times New Roman" w:hAnsi="Times New Roman" w:cs="Times New Roman"/>
                <w:b/>
                <w:bCs/>
              </w:rPr>
              <w:t>recognised</w:t>
            </w:r>
            <w:proofErr w:type="spellEnd"/>
            <w:r w:rsidRPr="00862F52">
              <w:rPr>
                <w:rFonts w:ascii="Times New Roman" w:hAnsi="Times New Roman" w:cs="Times New Roman"/>
                <w:b/>
                <w:bCs/>
              </w:rPr>
              <w:t xml:space="preserve"> in </w:t>
            </w:r>
            <w:r>
              <w:rPr>
                <w:rFonts w:ascii="Times New Roman" w:hAnsi="Times New Roman" w:cstheme="minorBidi"/>
                <w:b/>
                <w:bCs/>
                <w:szCs w:val="25"/>
                <w:cs/>
                <w:lang w:bidi="th-TH"/>
              </w:rPr>
              <w:br/>
            </w:r>
            <w:r w:rsidRPr="00862F52">
              <w:rPr>
                <w:rFonts w:ascii="Times New Roman" w:hAnsi="Times New Roman" w:cs="Times New Roman"/>
                <w:b/>
                <w:bCs/>
              </w:rPr>
              <w:t>comprehensive</w:t>
            </w:r>
            <w:r>
              <w:rPr>
                <w:rFonts w:ascii="Times New Roman" w:hAnsi="Times New Roman" w:cs="Times New Roman"/>
                <w:b/>
                <w:bCs/>
              </w:rPr>
              <w:t xml:space="preserve"> </w:t>
            </w:r>
            <w:r w:rsidRPr="00862F52">
              <w:rPr>
                <w:rFonts w:ascii="Times New Roman" w:hAnsi="Times New Roman" w:cs="Times New Roman"/>
                <w:b/>
                <w:bCs/>
              </w:rPr>
              <w:t>income</w:t>
            </w:r>
          </w:p>
        </w:tc>
        <w:tc>
          <w:tcPr>
            <w:tcW w:w="1347" w:type="dxa"/>
            <w:tcBorders>
              <w:top w:val="single" w:sz="4" w:space="0" w:color="auto"/>
              <w:bottom w:val="single" w:sz="4" w:space="0" w:color="auto"/>
            </w:tcBorders>
            <w:vAlign w:val="bottom"/>
          </w:tcPr>
          <w:p w14:paraId="41984890" w14:textId="0F2903CB" w:rsidR="00F603BD" w:rsidRPr="00862F52" w:rsidRDefault="00F603BD" w:rsidP="00F603BD">
            <w:pPr>
              <w:ind w:right="67"/>
              <w:jc w:val="right"/>
              <w:rPr>
                <w:rFonts w:ascii="Times New Roman" w:hAnsi="Times New Roman" w:cs="Times New Roman"/>
              </w:rPr>
            </w:pPr>
            <w:r w:rsidRPr="00687659">
              <w:rPr>
                <w:rFonts w:ascii="Times New Roman" w:hAnsi="Times New Roman" w:cs="Times New Roman"/>
                <w:b/>
                <w:bCs/>
                <w:cs/>
              </w:rPr>
              <w:t>89</w:t>
            </w:r>
            <w:r w:rsidRPr="00687659">
              <w:rPr>
                <w:rFonts w:ascii="Times New Roman" w:hAnsi="Times New Roman" w:cs="Times New Roman"/>
                <w:b/>
                <w:bCs/>
              </w:rPr>
              <w:t>,</w:t>
            </w:r>
            <w:r w:rsidRPr="00687659">
              <w:rPr>
                <w:rFonts w:ascii="Times New Roman" w:hAnsi="Times New Roman" w:cs="Times New Roman"/>
                <w:b/>
                <w:bCs/>
                <w:cs/>
              </w:rPr>
              <w:t>76</w:t>
            </w:r>
            <w:r w:rsidRPr="00687659">
              <w:rPr>
                <w:rFonts w:ascii="Times New Roman" w:hAnsi="Times New Roman" w:cs="Times New Roman"/>
                <w:b/>
                <w:bCs/>
              </w:rPr>
              <w:t>5</w:t>
            </w:r>
          </w:p>
        </w:tc>
        <w:tc>
          <w:tcPr>
            <w:tcW w:w="240" w:type="dxa"/>
            <w:vAlign w:val="bottom"/>
          </w:tcPr>
          <w:p w14:paraId="0A24940F" w14:textId="77777777" w:rsidR="00F603BD" w:rsidRPr="00862F52" w:rsidRDefault="00F603BD" w:rsidP="00F603BD">
            <w:pPr>
              <w:ind w:right="72"/>
              <w:jc w:val="right"/>
              <w:rPr>
                <w:rFonts w:ascii="Times New Roman" w:hAnsi="Times New Roman" w:cs="Times New Roman"/>
              </w:rPr>
            </w:pPr>
          </w:p>
        </w:tc>
        <w:tc>
          <w:tcPr>
            <w:tcW w:w="1203" w:type="dxa"/>
            <w:tcBorders>
              <w:top w:val="single" w:sz="4" w:space="0" w:color="auto"/>
              <w:bottom w:val="single" w:sz="4" w:space="0" w:color="auto"/>
            </w:tcBorders>
            <w:vAlign w:val="bottom"/>
          </w:tcPr>
          <w:p w14:paraId="3850AB76" w14:textId="33834E20" w:rsidR="00F603BD" w:rsidRPr="00862F52" w:rsidRDefault="00F603BD" w:rsidP="00F603BD">
            <w:pPr>
              <w:ind w:left="-150" w:right="67"/>
              <w:jc w:val="right"/>
              <w:rPr>
                <w:rFonts w:ascii="Times New Roman" w:hAnsi="Times New Roman" w:cs="Times New Roman"/>
              </w:rPr>
            </w:pPr>
            <w:r w:rsidRPr="00687659">
              <w:rPr>
                <w:rFonts w:ascii="Times New Roman" w:hAnsi="Times New Roman" w:cs="Times New Roman"/>
                <w:b/>
                <w:bCs/>
                <w:cs/>
              </w:rPr>
              <w:t>11</w:t>
            </w:r>
            <w:r w:rsidRPr="00687659">
              <w:rPr>
                <w:rFonts w:ascii="Times New Roman" w:hAnsi="Times New Roman" w:cs="Times New Roman"/>
                <w:b/>
                <w:bCs/>
              </w:rPr>
              <w:t>,</w:t>
            </w:r>
            <w:r w:rsidRPr="00687659">
              <w:rPr>
                <w:rFonts w:ascii="Times New Roman" w:hAnsi="Times New Roman" w:cs="Times New Roman"/>
                <w:b/>
                <w:bCs/>
                <w:cs/>
              </w:rPr>
              <w:t>33</w:t>
            </w:r>
            <w:r w:rsidRPr="00687659">
              <w:rPr>
                <w:rFonts w:ascii="Times New Roman" w:hAnsi="Times New Roman" w:cs="Times New Roman"/>
                <w:b/>
                <w:bCs/>
              </w:rPr>
              <w:t>8</w:t>
            </w:r>
          </w:p>
        </w:tc>
        <w:tc>
          <w:tcPr>
            <w:tcW w:w="236" w:type="dxa"/>
            <w:vAlign w:val="bottom"/>
          </w:tcPr>
          <w:p w14:paraId="09CEA78F" w14:textId="77777777" w:rsidR="00F603BD" w:rsidRPr="00862F52" w:rsidRDefault="00F603BD" w:rsidP="00F603BD">
            <w:pPr>
              <w:ind w:right="72"/>
              <w:jc w:val="right"/>
              <w:rPr>
                <w:rFonts w:ascii="Times New Roman" w:hAnsi="Times New Roman" w:cs="Times New Roman"/>
              </w:rPr>
            </w:pPr>
          </w:p>
        </w:tc>
        <w:tc>
          <w:tcPr>
            <w:tcW w:w="1276" w:type="dxa"/>
            <w:tcBorders>
              <w:top w:val="single" w:sz="4" w:space="0" w:color="auto"/>
              <w:bottom w:val="single" w:sz="4" w:space="0" w:color="auto"/>
            </w:tcBorders>
            <w:vAlign w:val="bottom"/>
          </w:tcPr>
          <w:p w14:paraId="57FEDCAF" w14:textId="4F58F120" w:rsidR="00F603BD" w:rsidRPr="001D105D" w:rsidRDefault="00F603BD" w:rsidP="00F603BD">
            <w:pPr>
              <w:ind w:left="-78" w:right="-33"/>
              <w:jc w:val="right"/>
              <w:rPr>
                <w:rFonts w:ascii="Times New Roman" w:hAnsi="Times New Roman" w:cs="Times New Roman"/>
                <w:b/>
                <w:bCs/>
              </w:rPr>
            </w:pPr>
            <w:r w:rsidRPr="00687659">
              <w:rPr>
                <w:rFonts w:ascii="Times New Roman" w:hAnsi="Times New Roman" w:cs="Times New Roman"/>
                <w:b/>
                <w:bCs/>
              </w:rPr>
              <w:t>(</w:t>
            </w:r>
            <w:r w:rsidRPr="00687659">
              <w:rPr>
                <w:rFonts w:ascii="Times New Roman" w:hAnsi="Times New Roman" w:cs="Times New Roman"/>
                <w:b/>
                <w:bCs/>
                <w:cs/>
              </w:rPr>
              <w:t>40</w:t>
            </w:r>
            <w:r w:rsidRPr="00687659">
              <w:rPr>
                <w:rFonts w:ascii="Times New Roman" w:hAnsi="Times New Roman" w:cs="Times New Roman"/>
                <w:b/>
                <w:bCs/>
              </w:rPr>
              <w:t>,</w:t>
            </w:r>
            <w:r w:rsidRPr="00687659">
              <w:rPr>
                <w:rFonts w:ascii="Times New Roman" w:hAnsi="Times New Roman" w:cs="Times New Roman"/>
                <w:b/>
                <w:bCs/>
                <w:cs/>
              </w:rPr>
              <w:t>597</w:t>
            </w:r>
            <w:r w:rsidRPr="00687659">
              <w:rPr>
                <w:rFonts w:ascii="Times New Roman" w:hAnsi="Times New Roman" w:cs="Times New Roman"/>
                <w:b/>
                <w:bCs/>
              </w:rPr>
              <w:t>)</w:t>
            </w:r>
          </w:p>
        </w:tc>
        <w:tc>
          <w:tcPr>
            <w:tcW w:w="236" w:type="dxa"/>
            <w:vAlign w:val="bottom"/>
          </w:tcPr>
          <w:p w14:paraId="67650734" w14:textId="77777777" w:rsidR="00F603BD" w:rsidRPr="00862F52" w:rsidRDefault="00F603BD" w:rsidP="00F603BD">
            <w:pPr>
              <w:ind w:right="72"/>
              <w:jc w:val="right"/>
              <w:rPr>
                <w:rFonts w:ascii="Times New Roman" w:hAnsi="Times New Roman" w:cs="Times New Roman"/>
              </w:rPr>
            </w:pPr>
          </w:p>
        </w:tc>
        <w:tc>
          <w:tcPr>
            <w:tcW w:w="1222" w:type="dxa"/>
            <w:tcBorders>
              <w:top w:val="single" w:sz="4" w:space="0" w:color="auto"/>
              <w:bottom w:val="single" w:sz="4" w:space="0" w:color="auto"/>
            </w:tcBorders>
            <w:vAlign w:val="bottom"/>
          </w:tcPr>
          <w:p w14:paraId="29D249BB" w14:textId="222727C0" w:rsidR="00F603BD" w:rsidRPr="00862F52" w:rsidRDefault="00F603BD" w:rsidP="00F603BD">
            <w:pPr>
              <w:ind w:right="69"/>
              <w:jc w:val="right"/>
              <w:rPr>
                <w:rFonts w:ascii="Times New Roman" w:hAnsi="Times New Roman" w:cs="Times New Roman"/>
              </w:rPr>
            </w:pPr>
            <w:r w:rsidRPr="00687659">
              <w:rPr>
                <w:rFonts w:ascii="Times New Roman" w:hAnsi="Times New Roman" w:cs="Times New Roman"/>
                <w:b/>
                <w:bCs/>
                <w:cs/>
              </w:rPr>
              <w:t>60</w:t>
            </w:r>
            <w:r w:rsidRPr="00687659">
              <w:rPr>
                <w:rFonts w:ascii="Times New Roman" w:hAnsi="Times New Roman" w:cs="Times New Roman"/>
                <w:b/>
                <w:bCs/>
              </w:rPr>
              <w:t>,</w:t>
            </w:r>
            <w:r w:rsidRPr="00687659">
              <w:rPr>
                <w:rFonts w:ascii="Times New Roman" w:hAnsi="Times New Roman" w:cs="Times New Roman"/>
                <w:b/>
                <w:bCs/>
                <w:cs/>
              </w:rPr>
              <w:t>50</w:t>
            </w:r>
            <w:r w:rsidRPr="00687659">
              <w:rPr>
                <w:rFonts w:ascii="Times New Roman" w:hAnsi="Times New Roman" w:cs="Times New Roman"/>
                <w:b/>
                <w:bCs/>
              </w:rPr>
              <w:t>6</w:t>
            </w:r>
          </w:p>
        </w:tc>
      </w:tr>
      <w:tr w:rsidR="00F603BD" w:rsidRPr="00862F52" w14:paraId="48E9BAAE" w14:textId="77777777" w:rsidTr="00ED759E">
        <w:trPr>
          <w:trHeight w:val="20"/>
        </w:trPr>
        <w:tc>
          <w:tcPr>
            <w:tcW w:w="4050" w:type="dxa"/>
          </w:tcPr>
          <w:p w14:paraId="17301285" w14:textId="20D778F1" w:rsidR="00F603BD" w:rsidRPr="00862F52" w:rsidRDefault="00F603BD" w:rsidP="00F603BD">
            <w:pPr>
              <w:ind w:left="142" w:right="72" w:hanging="142"/>
              <w:jc w:val="left"/>
              <w:rPr>
                <w:rFonts w:ascii="Times New Roman" w:hAnsi="Times New Roman" w:cs="Times New Roman"/>
                <w:b/>
                <w:bCs/>
              </w:rPr>
            </w:pPr>
            <w:r w:rsidRPr="00862F52">
              <w:rPr>
                <w:rFonts w:ascii="Times New Roman" w:hAnsi="Times New Roman" w:cs="Times New Roman"/>
                <w:b/>
                <w:bCs/>
              </w:rPr>
              <w:t>Cash flow</w:t>
            </w:r>
            <w:r w:rsidR="001A40F6">
              <w:rPr>
                <w:rFonts w:ascii="Times New Roman" w:hAnsi="Times New Roman" w:cs="Times New Roman"/>
                <w:b/>
                <w:bCs/>
              </w:rPr>
              <w:t>s</w:t>
            </w:r>
          </w:p>
        </w:tc>
        <w:tc>
          <w:tcPr>
            <w:tcW w:w="1347" w:type="dxa"/>
            <w:tcBorders>
              <w:top w:val="single" w:sz="4" w:space="0" w:color="auto"/>
            </w:tcBorders>
            <w:vAlign w:val="bottom"/>
          </w:tcPr>
          <w:p w14:paraId="2A4339CE" w14:textId="77777777" w:rsidR="00F603BD" w:rsidRPr="00862F52" w:rsidRDefault="00F603BD" w:rsidP="00F603BD">
            <w:pPr>
              <w:jc w:val="right"/>
              <w:rPr>
                <w:rFonts w:ascii="Times New Roman" w:hAnsi="Times New Roman" w:cs="Times New Roman"/>
                <w:b/>
                <w:bCs/>
              </w:rPr>
            </w:pPr>
          </w:p>
        </w:tc>
        <w:tc>
          <w:tcPr>
            <w:tcW w:w="240" w:type="dxa"/>
            <w:vAlign w:val="bottom"/>
          </w:tcPr>
          <w:p w14:paraId="700D643B" w14:textId="77777777" w:rsidR="00F603BD" w:rsidRPr="00862F52" w:rsidRDefault="00F603BD" w:rsidP="00F603BD">
            <w:pPr>
              <w:ind w:right="72"/>
              <w:jc w:val="right"/>
              <w:rPr>
                <w:rFonts w:ascii="Times New Roman" w:hAnsi="Times New Roman" w:cs="Times New Roman"/>
              </w:rPr>
            </w:pPr>
          </w:p>
        </w:tc>
        <w:tc>
          <w:tcPr>
            <w:tcW w:w="1203" w:type="dxa"/>
            <w:tcBorders>
              <w:top w:val="single" w:sz="4" w:space="0" w:color="auto"/>
            </w:tcBorders>
            <w:vAlign w:val="bottom"/>
          </w:tcPr>
          <w:p w14:paraId="4CCB27D0" w14:textId="77777777" w:rsidR="00F603BD" w:rsidRPr="00862F52" w:rsidRDefault="00F603BD" w:rsidP="00F603BD">
            <w:pPr>
              <w:jc w:val="right"/>
              <w:rPr>
                <w:rFonts w:ascii="Times New Roman" w:hAnsi="Times New Roman" w:cs="Times New Roman"/>
              </w:rPr>
            </w:pPr>
          </w:p>
        </w:tc>
        <w:tc>
          <w:tcPr>
            <w:tcW w:w="236" w:type="dxa"/>
            <w:vAlign w:val="bottom"/>
          </w:tcPr>
          <w:p w14:paraId="28C3447C" w14:textId="77777777" w:rsidR="00F603BD" w:rsidRPr="00862F52" w:rsidRDefault="00F603BD" w:rsidP="00F603BD">
            <w:pPr>
              <w:ind w:right="72"/>
              <w:jc w:val="right"/>
              <w:rPr>
                <w:rFonts w:ascii="Times New Roman" w:hAnsi="Times New Roman" w:cs="Times New Roman"/>
              </w:rPr>
            </w:pPr>
          </w:p>
        </w:tc>
        <w:tc>
          <w:tcPr>
            <w:tcW w:w="1276" w:type="dxa"/>
            <w:tcBorders>
              <w:top w:val="single" w:sz="4" w:space="0" w:color="auto"/>
            </w:tcBorders>
            <w:vAlign w:val="bottom"/>
          </w:tcPr>
          <w:p w14:paraId="66270E6E" w14:textId="77777777" w:rsidR="00F603BD" w:rsidRPr="00862F52" w:rsidRDefault="00F603BD" w:rsidP="00F603BD">
            <w:pPr>
              <w:ind w:right="23"/>
              <w:jc w:val="right"/>
              <w:rPr>
                <w:rFonts w:ascii="Times New Roman" w:hAnsi="Times New Roman" w:cs="Times New Roman"/>
              </w:rPr>
            </w:pPr>
          </w:p>
        </w:tc>
        <w:tc>
          <w:tcPr>
            <w:tcW w:w="236" w:type="dxa"/>
            <w:vAlign w:val="bottom"/>
          </w:tcPr>
          <w:p w14:paraId="03617372" w14:textId="77777777" w:rsidR="00F603BD" w:rsidRPr="00862F52" w:rsidRDefault="00F603BD" w:rsidP="00F603BD">
            <w:pPr>
              <w:ind w:right="72"/>
              <w:jc w:val="right"/>
              <w:rPr>
                <w:rFonts w:ascii="Times New Roman" w:hAnsi="Times New Roman" w:cs="Times New Roman"/>
              </w:rPr>
            </w:pPr>
          </w:p>
        </w:tc>
        <w:tc>
          <w:tcPr>
            <w:tcW w:w="1222" w:type="dxa"/>
            <w:tcBorders>
              <w:top w:val="single" w:sz="4" w:space="0" w:color="auto"/>
            </w:tcBorders>
            <w:vAlign w:val="bottom"/>
          </w:tcPr>
          <w:p w14:paraId="4C969BF4" w14:textId="77777777" w:rsidR="00F603BD" w:rsidRPr="00862F52" w:rsidRDefault="00F603BD" w:rsidP="00F603BD">
            <w:pPr>
              <w:jc w:val="right"/>
              <w:rPr>
                <w:rFonts w:ascii="Times New Roman" w:hAnsi="Times New Roman" w:cs="Times New Roman"/>
              </w:rPr>
            </w:pPr>
          </w:p>
        </w:tc>
      </w:tr>
      <w:tr w:rsidR="00F603BD" w:rsidRPr="00862F52" w14:paraId="70BC6EC0" w14:textId="77777777" w:rsidTr="00714464">
        <w:trPr>
          <w:trHeight w:val="20"/>
        </w:trPr>
        <w:tc>
          <w:tcPr>
            <w:tcW w:w="4050" w:type="dxa"/>
            <w:vAlign w:val="bottom"/>
          </w:tcPr>
          <w:p w14:paraId="20CDAF63" w14:textId="3C5E9E81" w:rsidR="00F603BD" w:rsidRPr="00ED6015" w:rsidRDefault="00F603BD" w:rsidP="00F603BD">
            <w:pPr>
              <w:ind w:left="142" w:right="72" w:hanging="142"/>
              <w:jc w:val="left"/>
              <w:rPr>
                <w:rFonts w:ascii="Times New Roman" w:hAnsi="Times New Roman" w:cs="Times New Roman"/>
              </w:rPr>
            </w:pPr>
            <w:r>
              <w:rPr>
                <w:rFonts w:ascii="Times New Roman" w:hAnsi="Times New Roman" w:cs="Times New Roman"/>
              </w:rPr>
              <w:t>P</w:t>
            </w:r>
            <w:r w:rsidRPr="009129F4">
              <w:rPr>
                <w:rFonts w:ascii="Times New Roman" w:hAnsi="Times New Roman" w:cs="Times New Roman"/>
              </w:rPr>
              <w:t xml:space="preserve">remium paid </w:t>
            </w:r>
            <w:r>
              <w:rPr>
                <w:rFonts w:ascii="Times New Roman" w:hAnsi="Times New Roman" w:cs="Times New Roman"/>
              </w:rPr>
              <w:t xml:space="preserve">net of ceding commission </w:t>
            </w:r>
            <w:r w:rsidRPr="009129F4">
              <w:rPr>
                <w:rFonts w:ascii="Times New Roman" w:hAnsi="Times New Roman" w:cs="Times New Roman"/>
              </w:rPr>
              <w:t xml:space="preserve">and </w:t>
            </w:r>
            <w:r>
              <w:rPr>
                <w:rFonts w:ascii="Times New Roman" w:hAnsi="Times New Roman" w:cs="Times New Roman"/>
              </w:rPr>
              <w:t>directly attributable expenses paid</w:t>
            </w:r>
          </w:p>
        </w:tc>
        <w:tc>
          <w:tcPr>
            <w:tcW w:w="1347" w:type="dxa"/>
            <w:vAlign w:val="bottom"/>
          </w:tcPr>
          <w:p w14:paraId="0DCE2835" w14:textId="02EAE072" w:rsidR="00F603BD" w:rsidRPr="00862F52" w:rsidRDefault="00F603BD" w:rsidP="00F603BD">
            <w:pPr>
              <w:ind w:right="67"/>
              <w:jc w:val="right"/>
              <w:rPr>
                <w:rFonts w:ascii="Times New Roman" w:hAnsi="Times New Roman" w:cs="Times New Roman"/>
              </w:rPr>
            </w:pPr>
            <w:r w:rsidRPr="00687659">
              <w:rPr>
                <w:rFonts w:ascii="Times New Roman" w:hAnsi="Times New Roman" w:cs="Times New Roman"/>
              </w:rPr>
              <w:t>156,820</w:t>
            </w:r>
          </w:p>
        </w:tc>
        <w:tc>
          <w:tcPr>
            <w:tcW w:w="240" w:type="dxa"/>
            <w:vAlign w:val="bottom"/>
          </w:tcPr>
          <w:p w14:paraId="38E9386B" w14:textId="77777777" w:rsidR="00F603BD" w:rsidRPr="00862F52" w:rsidRDefault="00F603BD" w:rsidP="00F603BD">
            <w:pPr>
              <w:ind w:right="72"/>
              <w:jc w:val="right"/>
              <w:rPr>
                <w:rFonts w:ascii="Times New Roman" w:hAnsi="Times New Roman" w:cs="Times New Roman"/>
              </w:rPr>
            </w:pPr>
          </w:p>
        </w:tc>
        <w:tc>
          <w:tcPr>
            <w:tcW w:w="1203" w:type="dxa"/>
            <w:vAlign w:val="bottom"/>
          </w:tcPr>
          <w:p w14:paraId="66263F6E" w14:textId="07B11530" w:rsidR="00F603BD" w:rsidRPr="00862F52" w:rsidRDefault="00F603BD" w:rsidP="00F603BD">
            <w:pPr>
              <w:ind w:right="309"/>
              <w:jc w:val="right"/>
              <w:rPr>
                <w:rFonts w:ascii="Times New Roman" w:hAnsi="Times New Roman" w:cs="Times New Roman"/>
              </w:rPr>
            </w:pPr>
            <w:r w:rsidRPr="00687659">
              <w:rPr>
                <w:rFonts w:ascii="Times New Roman" w:hAnsi="Times New Roman" w:cs="Times New Roman"/>
              </w:rPr>
              <w:t>-</w:t>
            </w:r>
          </w:p>
        </w:tc>
        <w:tc>
          <w:tcPr>
            <w:tcW w:w="236" w:type="dxa"/>
            <w:vAlign w:val="bottom"/>
          </w:tcPr>
          <w:p w14:paraId="645C41A4" w14:textId="77777777" w:rsidR="00F603BD" w:rsidRPr="00862F52" w:rsidRDefault="00F603BD" w:rsidP="00F603BD">
            <w:pPr>
              <w:ind w:right="72"/>
              <w:jc w:val="right"/>
              <w:rPr>
                <w:rFonts w:ascii="Times New Roman" w:hAnsi="Times New Roman" w:cs="Times New Roman"/>
              </w:rPr>
            </w:pPr>
          </w:p>
        </w:tc>
        <w:tc>
          <w:tcPr>
            <w:tcW w:w="1276" w:type="dxa"/>
            <w:vAlign w:val="bottom"/>
          </w:tcPr>
          <w:p w14:paraId="424F12E2" w14:textId="2F868684" w:rsidR="00F603BD" w:rsidRPr="00862F52" w:rsidRDefault="00F603BD" w:rsidP="00F603BD">
            <w:pPr>
              <w:ind w:left="-150" w:right="214"/>
              <w:jc w:val="right"/>
              <w:rPr>
                <w:rFonts w:ascii="Times New Roman" w:hAnsi="Times New Roman" w:cs="Times New Roman"/>
              </w:rPr>
            </w:pPr>
            <w:r w:rsidRPr="00687659">
              <w:rPr>
                <w:rFonts w:ascii="Times New Roman" w:hAnsi="Times New Roman" w:cs="Times New Roman"/>
              </w:rPr>
              <w:t>-</w:t>
            </w:r>
          </w:p>
        </w:tc>
        <w:tc>
          <w:tcPr>
            <w:tcW w:w="236" w:type="dxa"/>
            <w:vAlign w:val="bottom"/>
          </w:tcPr>
          <w:p w14:paraId="6E944DED" w14:textId="77777777" w:rsidR="00F603BD" w:rsidRPr="00862F52" w:rsidRDefault="00F603BD" w:rsidP="00F603BD">
            <w:pPr>
              <w:ind w:right="72"/>
              <w:jc w:val="right"/>
              <w:rPr>
                <w:rFonts w:ascii="Times New Roman" w:hAnsi="Times New Roman" w:cs="Times New Roman"/>
              </w:rPr>
            </w:pPr>
          </w:p>
        </w:tc>
        <w:tc>
          <w:tcPr>
            <w:tcW w:w="1222" w:type="dxa"/>
            <w:vAlign w:val="bottom"/>
          </w:tcPr>
          <w:p w14:paraId="4A7E7788" w14:textId="56E349A3" w:rsidR="00F603BD" w:rsidRPr="00862F52" w:rsidRDefault="00F603BD" w:rsidP="00F603BD">
            <w:pPr>
              <w:ind w:right="69"/>
              <w:jc w:val="right"/>
              <w:rPr>
                <w:rFonts w:ascii="Times New Roman" w:hAnsi="Times New Roman" w:cs="Times New Roman"/>
              </w:rPr>
            </w:pPr>
            <w:r w:rsidRPr="00687659">
              <w:rPr>
                <w:rFonts w:ascii="Times New Roman" w:hAnsi="Times New Roman" w:cs="Times New Roman"/>
              </w:rPr>
              <w:t>156,820</w:t>
            </w:r>
          </w:p>
        </w:tc>
      </w:tr>
      <w:tr w:rsidR="00F603BD" w:rsidRPr="00862F52" w14:paraId="7F91F3BD" w14:textId="77777777" w:rsidTr="00A8186B">
        <w:trPr>
          <w:trHeight w:val="20"/>
        </w:trPr>
        <w:tc>
          <w:tcPr>
            <w:tcW w:w="4050" w:type="dxa"/>
            <w:vAlign w:val="bottom"/>
          </w:tcPr>
          <w:p w14:paraId="07F1AD7F" w14:textId="5BF37939" w:rsidR="00F603BD" w:rsidRPr="00ED6015" w:rsidRDefault="00F603BD" w:rsidP="00F603BD">
            <w:pPr>
              <w:ind w:left="142" w:right="72" w:hanging="142"/>
              <w:jc w:val="left"/>
              <w:rPr>
                <w:rFonts w:ascii="Times New Roman" w:hAnsi="Times New Roman" w:cs="Times New Roman"/>
              </w:rPr>
            </w:pPr>
            <w:r w:rsidRPr="00862F52">
              <w:rPr>
                <w:rFonts w:ascii="Times New Roman" w:hAnsi="Times New Roman" w:cs="Times New Roman"/>
              </w:rPr>
              <w:t>Recoveries from reinsurance</w:t>
            </w:r>
          </w:p>
        </w:tc>
        <w:tc>
          <w:tcPr>
            <w:tcW w:w="1347" w:type="dxa"/>
            <w:tcBorders>
              <w:bottom w:val="single" w:sz="4" w:space="0" w:color="auto"/>
            </w:tcBorders>
            <w:vAlign w:val="center"/>
          </w:tcPr>
          <w:p w14:paraId="5D998A6C" w14:textId="688CDF0C" w:rsidR="00F603BD" w:rsidRPr="00862F52" w:rsidRDefault="00F603BD" w:rsidP="00F603BD">
            <w:pPr>
              <w:jc w:val="right"/>
              <w:rPr>
                <w:rFonts w:ascii="Times New Roman" w:hAnsi="Times New Roman" w:cs="Times New Roman"/>
              </w:rPr>
            </w:pPr>
            <w:r w:rsidRPr="00687659">
              <w:rPr>
                <w:rFonts w:ascii="Times New Roman" w:hAnsi="Times New Roman" w:cs="Times New Roman"/>
              </w:rPr>
              <w:t>(70,998)</w:t>
            </w:r>
          </w:p>
        </w:tc>
        <w:tc>
          <w:tcPr>
            <w:tcW w:w="240" w:type="dxa"/>
          </w:tcPr>
          <w:p w14:paraId="66602E4B" w14:textId="77777777" w:rsidR="00F603BD" w:rsidRPr="00862F52" w:rsidRDefault="00F603BD" w:rsidP="00F603BD">
            <w:pPr>
              <w:ind w:right="72"/>
              <w:jc w:val="right"/>
              <w:rPr>
                <w:rFonts w:ascii="Times New Roman" w:hAnsi="Times New Roman" w:cs="Times New Roman"/>
              </w:rPr>
            </w:pPr>
          </w:p>
        </w:tc>
        <w:tc>
          <w:tcPr>
            <w:tcW w:w="1203" w:type="dxa"/>
            <w:tcBorders>
              <w:bottom w:val="single" w:sz="4" w:space="0" w:color="auto"/>
            </w:tcBorders>
            <w:vAlign w:val="center"/>
          </w:tcPr>
          <w:p w14:paraId="12DCE404" w14:textId="7F55B602" w:rsidR="00F603BD" w:rsidRPr="00862F52" w:rsidRDefault="00F603BD" w:rsidP="00F603BD">
            <w:pPr>
              <w:ind w:right="309"/>
              <w:jc w:val="right"/>
              <w:rPr>
                <w:rFonts w:ascii="Times New Roman" w:hAnsi="Times New Roman" w:cs="Times New Roman"/>
              </w:rPr>
            </w:pPr>
            <w:r w:rsidRPr="00687659">
              <w:rPr>
                <w:rFonts w:ascii="Times New Roman" w:hAnsi="Times New Roman" w:cs="Times New Roman"/>
              </w:rPr>
              <w:t>-</w:t>
            </w:r>
          </w:p>
        </w:tc>
        <w:tc>
          <w:tcPr>
            <w:tcW w:w="236" w:type="dxa"/>
          </w:tcPr>
          <w:p w14:paraId="3F242F17" w14:textId="77777777" w:rsidR="00F603BD" w:rsidRPr="00862F52" w:rsidRDefault="00F603BD" w:rsidP="00F603BD">
            <w:pPr>
              <w:ind w:right="72"/>
              <w:jc w:val="right"/>
              <w:rPr>
                <w:rFonts w:ascii="Times New Roman" w:hAnsi="Times New Roman" w:cs="Times New Roman"/>
              </w:rPr>
            </w:pPr>
          </w:p>
        </w:tc>
        <w:tc>
          <w:tcPr>
            <w:tcW w:w="1276" w:type="dxa"/>
            <w:tcBorders>
              <w:bottom w:val="single" w:sz="4" w:space="0" w:color="auto"/>
            </w:tcBorders>
            <w:vAlign w:val="center"/>
          </w:tcPr>
          <w:p w14:paraId="6A2F63B0" w14:textId="16346516" w:rsidR="00F603BD" w:rsidRPr="00862F52" w:rsidRDefault="00F603BD" w:rsidP="00F603BD">
            <w:pPr>
              <w:ind w:left="-150" w:right="214"/>
              <w:jc w:val="right"/>
              <w:rPr>
                <w:rFonts w:ascii="Times New Roman" w:hAnsi="Times New Roman" w:cs="Times New Roman"/>
              </w:rPr>
            </w:pPr>
            <w:r w:rsidRPr="00687659">
              <w:rPr>
                <w:rFonts w:ascii="Times New Roman" w:hAnsi="Times New Roman" w:cs="Times New Roman"/>
              </w:rPr>
              <w:t>-</w:t>
            </w:r>
          </w:p>
        </w:tc>
        <w:tc>
          <w:tcPr>
            <w:tcW w:w="236" w:type="dxa"/>
          </w:tcPr>
          <w:p w14:paraId="37104B14" w14:textId="77777777" w:rsidR="00F603BD" w:rsidRPr="00862F52" w:rsidRDefault="00F603BD" w:rsidP="00F603BD">
            <w:pPr>
              <w:ind w:right="72"/>
              <w:jc w:val="right"/>
              <w:rPr>
                <w:rFonts w:ascii="Times New Roman" w:hAnsi="Times New Roman" w:cs="Times New Roman"/>
              </w:rPr>
            </w:pPr>
          </w:p>
        </w:tc>
        <w:tc>
          <w:tcPr>
            <w:tcW w:w="1222" w:type="dxa"/>
            <w:tcBorders>
              <w:bottom w:val="single" w:sz="4" w:space="0" w:color="auto"/>
            </w:tcBorders>
            <w:vAlign w:val="center"/>
          </w:tcPr>
          <w:p w14:paraId="071D0693" w14:textId="7316C84B" w:rsidR="00F603BD" w:rsidRPr="00862F52" w:rsidRDefault="00F603BD" w:rsidP="00F603BD">
            <w:pPr>
              <w:jc w:val="right"/>
              <w:rPr>
                <w:rFonts w:ascii="Times New Roman" w:hAnsi="Times New Roman" w:cs="Times New Roman"/>
              </w:rPr>
            </w:pPr>
            <w:r w:rsidRPr="00687659">
              <w:rPr>
                <w:rFonts w:ascii="Times New Roman" w:hAnsi="Times New Roman" w:cs="Times New Roman"/>
              </w:rPr>
              <w:t>(70,998)</w:t>
            </w:r>
          </w:p>
        </w:tc>
      </w:tr>
      <w:tr w:rsidR="00F603BD" w:rsidRPr="00862F52" w14:paraId="789C2065" w14:textId="77777777" w:rsidTr="00A8186B">
        <w:trPr>
          <w:trHeight w:val="20"/>
        </w:trPr>
        <w:tc>
          <w:tcPr>
            <w:tcW w:w="4050" w:type="dxa"/>
            <w:vAlign w:val="bottom"/>
          </w:tcPr>
          <w:p w14:paraId="1D409EA9" w14:textId="054768F5" w:rsidR="00F603BD" w:rsidRPr="00862F52" w:rsidRDefault="00F603BD" w:rsidP="00F603BD">
            <w:pPr>
              <w:ind w:left="142" w:right="72" w:hanging="142"/>
              <w:jc w:val="left"/>
              <w:rPr>
                <w:rFonts w:ascii="Times New Roman" w:hAnsi="Times New Roman" w:cs="Times New Roman"/>
              </w:rPr>
            </w:pPr>
            <w:r w:rsidRPr="00862F52">
              <w:rPr>
                <w:rFonts w:ascii="Times New Roman" w:hAnsi="Times New Roman" w:cs="Times New Roman"/>
                <w:b/>
                <w:bCs/>
              </w:rPr>
              <w:t>Total cash flow</w:t>
            </w:r>
            <w:r w:rsidR="001A40F6">
              <w:rPr>
                <w:rFonts w:ascii="Times New Roman" w:hAnsi="Times New Roman" w:cs="Times New Roman"/>
                <w:b/>
                <w:bCs/>
              </w:rPr>
              <w:t>s</w:t>
            </w:r>
          </w:p>
        </w:tc>
        <w:tc>
          <w:tcPr>
            <w:tcW w:w="1347" w:type="dxa"/>
            <w:tcBorders>
              <w:top w:val="single" w:sz="4" w:space="0" w:color="auto"/>
              <w:bottom w:val="single" w:sz="4" w:space="0" w:color="auto"/>
            </w:tcBorders>
            <w:vAlign w:val="center"/>
          </w:tcPr>
          <w:p w14:paraId="53137CC1" w14:textId="4C0ED424" w:rsidR="00F603BD" w:rsidRPr="001D105D" w:rsidRDefault="00F603BD" w:rsidP="00F603BD">
            <w:pPr>
              <w:ind w:right="67"/>
              <w:jc w:val="right"/>
              <w:rPr>
                <w:rFonts w:ascii="Times New Roman" w:hAnsi="Times New Roman" w:cs="Times New Roman"/>
                <w:b/>
                <w:bCs/>
              </w:rPr>
            </w:pPr>
            <w:r w:rsidRPr="001D105D">
              <w:rPr>
                <w:rFonts w:ascii="Times New Roman" w:hAnsi="Times New Roman" w:cs="Times New Roman"/>
                <w:b/>
                <w:bCs/>
              </w:rPr>
              <w:t>85,822</w:t>
            </w:r>
          </w:p>
        </w:tc>
        <w:tc>
          <w:tcPr>
            <w:tcW w:w="240" w:type="dxa"/>
          </w:tcPr>
          <w:p w14:paraId="2DA5DD45" w14:textId="77777777" w:rsidR="00F603BD" w:rsidRPr="00862F52" w:rsidRDefault="00F603BD" w:rsidP="00F603BD">
            <w:pPr>
              <w:ind w:right="72"/>
              <w:jc w:val="right"/>
              <w:rPr>
                <w:rFonts w:ascii="Times New Roman" w:hAnsi="Times New Roman" w:cs="Times New Roman"/>
              </w:rPr>
            </w:pPr>
          </w:p>
        </w:tc>
        <w:tc>
          <w:tcPr>
            <w:tcW w:w="1203" w:type="dxa"/>
            <w:tcBorders>
              <w:top w:val="single" w:sz="4" w:space="0" w:color="auto"/>
              <w:bottom w:val="single" w:sz="4" w:space="0" w:color="auto"/>
            </w:tcBorders>
            <w:vAlign w:val="center"/>
          </w:tcPr>
          <w:p w14:paraId="4F265BC9" w14:textId="6FED3C52" w:rsidR="00F603BD" w:rsidRPr="001D105D" w:rsidRDefault="00F603BD" w:rsidP="00F603BD">
            <w:pPr>
              <w:ind w:right="309"/>
              <w:jc w:val="right"/>
              <w:rPr>
                <w:rFonts w:ascii="Times New Roman" w:hAnsi="Times New Roman" w:cs="Times New Roman"/>
                <w:b/>
                <w:bCs/>
              </w:rPr>
            </w:pPr>
            <w:r w:rsidRPr="001D105D">
              <w:rPr>
                <w:rFonts w:ascii="Times New Roman" w:hAnsi="Times New Roman" w:cs="Times New Roman"/>
                <w:b/>
                <w:bCs/>
              </w:rPr>
              <w:t>-</w:t>
            </w:r>
          </w:p>
        </w:tc>
        <w:tc>
          <w:tcPr>
            <w:tcW w:w="236" w:type="dxa"/>
          </w:tcPr>
          <w:p w14:paraId="0D9BFEF2" w14:textId="77777777" w:rsidR="00F603BD" w:rsidRPr="00862F52" w:rsidRDefault="00F603BD" w:rsidP="00F603BD">
            <w:pPr>
              <w:ind w:right="72"/>
              <w:jc w:val="right"/>
              <w:rPr>
                <w:rFonts w:ascii="Times New Roman" w:hAnsi="Times New Roman" w:cs="Times New Roman"/>
                <w:b/>
                <w:bCs/>
              </w:rPr>
            </w:pPr>
          </w:p>
        </w:tc>
        <w:tc>
          <w:tcPr>
            <w:tcW w:w="1276" w:type="dxa"/>
            <w:tcBorders>
              <w:top w:val="single" w:sz="4" w:space="0" w:color="auto"/>
              <w:bottom w:val="single" w:sz="4" w:space="0" w:color="auto"/>
            </w:tcBorders>
            <w:vAlign w:val="center"/>
          </w:tcPr>
          <w:p w14:paraId="349043FC" w14:textId="7B300E6C" w:rsidR="00F603BD" w:rsidRPr="00862F52" w:rsidRDefault="00F603BD" w:rsidP="00F603BD">
            <w:pPr>
              <w:ind w:left="-150" w:right="214"/>
              <w:jc w:val="right"/>
              <w:rPr>
                <w:rFonts w:ascii="Times New Roman" w:hAnsi="Times New Roman" w:cs="Times New Roman"/>
              </w:rPr>
            </w:pPr>
            <w:r w:rsidRPr="00687659">
              <w:rPr>
                <w:rFonts w:ascii="Times New Roman" w:hAnsi="Times New Roman" w:cs="Times New Roman"/>
                <w:b/>
                <w:bCs/>
              </w:rPr>
              <w:t>-</w:t>
            </w:r>
          </w:p>
        </w:tc>
        <w:tc>
          <w:tcPr>
            <w:tcW w:w="236" w:type="dxa"/>
          </w:tcPr>
          <w:p w14:paraId="1D8CEB9F" w14:textId="77777777" w:rsidR="00F603BD" w:rsidRPr="00862F52" w:rsidRDefault="00F603BD" w:rsidP="00F603BD">
            <w:pPr>
              <w:ind w:right="72"/>
              <w:jc w:val="right"/>
              <w:rPr>
                <w:rFonts w:ascii="Times New Roman" w:hAnsi="Times New Roman" w:cs="Times New Roman"/>
              </w:rPr>
            </w:pPr>
          </w:p>
        </w:tc>
        <w:tc>
          <w:tcPr>
            <w:tcW w:w="1222" w:type="dxa"/>
            <w:tcBorders>
              <w:top w:val="single" w:sz="4" w:space="0" w:color="auto"/>
              <w:bottom w:val="single" w:sz="4" w:space="0" w:color="auto"/>
            </w:tcBorders>
            <w:vAlign w:val="center"/>
          </w:tcPr>
          <w:p w14:paraId="4237FAC5" w14:textId="7DA63027" w:rsidR="00F603BD" w:rsidRPr="001D105D" w:rsidRDefault="00F603BD" w:rsidP="00F603BD">
            <w:pPr>
              <w:ind w:right="69"/>
              <w:jc w:val="right"/>
              <w:rPr>
                <w:rFonts w:ascii="Times New Roman" w:hAnsi="Times New Roman" w:cs="Times New Roman"/>
                <w:b/>
                <w:bCs/>
              </w:rPr>
            </w:pPr>
            <w:r w:rsidRPr="001D105D">
              <w:rPr>
                <w:rFonts w:ascii="Times New Roman" w:hAnsi="Times New Roman" w:cs="Times New Roman"/>
                <w:b/>
                <w:bCs/>
              </w:rPr>
              <w:t>85,822</w:t>
            </w:r>
          </w:p>
        </w:tc>
      </w:tr>
      <w:tr w:rsidR="00F603BD" w:rsidRPr="00862F52" w14:paraId="35261747" w14:textId="77777777" w:rsidTr="0016480B">
        <w:trPr>
          <w:trHeight w:val="20"/>
        </w:trPr>
        <w:tc>
          <w:tcPr>
            <w:tcW w:w="4050" w:type="dxa"/>
          </w:tcPr>
          <w:p w14:paraId="1893B1D0" w14:textId="382F9C25" w:rsidR="00F603BD" w:rsidRPr="00714464" w:rsidRDefault="00F603BD" w:rsidP="00F603BD">
            <w:pPr>
              <w:ind w:left="142" w:right="72" w:hanging="142"/>
              <w:jc w:val="left"/>
              <w:rPr>
                <w:rFonts w:ascii="Times New Roman" w:hAnsi="Times New Roman" w:cs="Times New Roman"/>
                <w:b/>
                <w:bCs/>
              </w:rPr>
            </w:pPr>
            <w:r w:rsidRPr="002F4ED2">
              <w:rPr>
                <w:rFonts w:ascii="Times New Roman" w:hAnsi="Times New Roman" w:cs="Times New Roman"/>
                <w:b/>
                <w:bCs/>
              </w:rPr>
              <w:t>Net closing balance</w:t>
            </w:r>
          </w:p>
        </w:tc>
        <w:tc>
          <w:tcPr>
            <w:tcW w:w="1347" w:type="dxa"/>
            <w:tcBorders>
              <w:top w:val="single" w:sz="4" w:space="0" w:color="auto"/>
              <w:bottom w:val="single" w:sz="4" w:space="0" w:color="auto"/>
            </w:tcBorders>
            <w:vAlign w:val="bottom"/>
          </w:tcPr>
          <w:p w14:paraId="75193A6C" w14:textId="1695A568" w:rsidR="00F603BD" w:rsidRPr="00714464" w:rsidRDefault="00F603BD" w:rsidP="00F603BD">
            <w:pPr>
              <w:ind w:right="67"/>
              <w:jc w:val="right"/>
              <w:rPr>
                <w:rFonts w:ascii="Times New Roman" w:hAnsi="Times New Roman" w:cs="Times New Roman"/>
                <w:b/>
                <w:bCs/>
              </w:rPr>
            </w:pPr>
            <w:r w:rsidRPr="00714464">
              <w:rPr>
                <w:rFonts w:ascii="Times New Roman" w:hAnsi="Times New Roman" w:cs="Times New Roman"/>
                <w:b/>
                <w:bCs/>
                <w:cs/>
              </w:rPr>
              <w:t>21</w:t>
            </w:r>
            <w:r w:rsidRPr="00714464">
              <w:rPr>
                <w:rFonts w:ascii="Times New Roman" w:hAnsi="Times New Roman" w:cs="Times New Roman"/>
                <w:b/>
                <w:bCs/>
              </w:rPr>
              <w:t>,</w:t>
            </w:r>
            <w:r w:rsidRPr="00714464">
              <w:rPr>
                <w:rFonts w:ascii="Times New Roman" w:hAnsi="Times New Roman" w:cs="Times New Roman"/>
                <w:b/>
                <w:bCs/>
                <w:cs/>
              </w:rPr>
              <w:t>7</w:t>
            </w:r>
            <w:r w:rsidRPr="00714464">
              <w:rPr>
                <w:rFonts w:ascii="Times New Roman" w:hAnsi="Times New Roman" w:cs="Times New Roman"/>
                <w:b/>
                <w:bCs/>
              </w:rPr>
              <w:t>20</w:t>
            </w:r>
          </w:p>
        </w:tc>
        <w:tc>
          <w:tcPr>
            <w:tcW w:w="240" w:type="dxa"/>
            <w:vAlign w:val="bottom"/>
          </w:tcPr>
          <w:p w14:paraId="63E33479" w14:textId="77777777" w:rsidR="00F603BD" w:rsidRPr="00714464" w:rsidRDefault="00F603BD" w:rsidP="00F603BD">
            <w:pPr>
              <w:ind w:right="72"/>
              <w:jc w:val="right"/>
              <w:rPr>
                <w:rFonts w:ascii="Times New Roman" w:hAnsi="Times New Roman" w:cs="Times New Roman"/>
                <w:b/>
                <w:bCs/>
              </w:rPr>
            </w:pPr>
          </w:p>
        </w:tc>
        <w:tc>
          <w:tcPr>
            <w:tcW w:w="1203" w:type="dxa"/>
            <w:tcBorders>
              <w:top w:val="single" w:sz="4" w:space="0" w:color="auto"/>
              <w:bottom w:val="single" w:sz="4" w:space="0" w:color="auto"/>
            </w:tcBorders>
            <w:vAlign w:val="bottom"/>
          </w:tcPr>
          <w:p w14:paraId="1E60EDE3" w14:textId="05F73205" w:rsidR="00F603BD" w:rsidRPr="00714464" w:rsidRDefault="00F603BD" w:rsidP="00F603BD">
            <w:pPr>
              <w:jc w:val="right"/>
              <w:rPr>
                <w:rFonts w:ascii="Times New Roman" w:hAnsi="Times New Roman" w:cs="Times New Roman"/>
                <w:b/>
                <w:bCs/>
              </w:rPr>
            </w:pPr>
            <w:r w:rsidRPr="00714464">
              <w:rPr>
                <w:rFonts w:ascii="Times New Roman" w:hAnsi="Times New Roman" w:cs="Times New Roman"/>
                <w:b/>
                <w:bCs/>
              </w:rPr>
              <w:t>(</w:t>
            </w:r>
            <w:r w:rsidRPr="00714464">
              <w:rPr>
                <w:rFonts w:ascii="Times New Roman" w:hAnsi="Times New Roman" w:cs="Times New Roman"/>
                <w:b/>
                <w:bCs/>
                <w:cs/>
              </w:rPr>
              <w:t>26</w:t>
            </w:r>
            <w:r w:rsidRPr="00714464">
              <w:rPr>
                <w:rFonts w:ascii="Times New Roman" w:hAnsi="Times New Roman" w:cs="Times New Roman"/>
                <w:b/>
                <w:bCs/>
              </w:rPr>
              <w:t>,</w:t>
            </w:r>
            <w:r w:rsidRPr="00714464">
              <w:rPr>
                <w:rFonts w:ascii="Times New Roman" w:hAnsi="Times New Roman" w:cs="Times New Roman"/>
                <w:b/>
                <w:bCs/>
                <w:cs/>
              </w:rPr>
              <w:t>43</w:t>
            </w:r>
            <w:r w:rsidRPr="00714464">
              <w:rPr>
                <w:rFonts w:ascii="Times New Roman" w:hAnsi="Times New Roman" w:cs="Times New Roman"/>
                <w:b/>
                <w:bCs/>
              </w:rPr>
              <w:t>7)</w:t>
            </w:r>
          </w:p>
        </w:tc>
        <w:tc>
          <w:tcPr>
            <w:tcW w:w="236" w:type="dxa"/>
            <w:vAlign w:val="bottom"/>
          </w:tcPr>
          <w:p w14:paraId="0792CE79" w14:textId="77777777" w:rsidR="00F603BD" w:rsidRPr="00714464" w:rsidRDefault="00F603BD" w:rsidP="00F603BD">
            <w:pPr>
              <w:ind w:right="72"/>
              <w:jc w:val="right"/>
              <w:rPr>
                <w:rFonts w:ascii="Times New Roman" w:hAnsi="Times New Roman" w:cs="Times New Roman"/>
                <w:b/>
                <w:bCs/>
              </w:rPr>
            </w:pPr>
          </w:p>
        </w:tc>
        <w:tc>
          <w:tcPr>
            <w:tcW w:w="1276" w:type="dxa"/>
            <w:tcBorders>
              <w:top w:val="single" w:sz="4" w:space="0" w:color="auto"/>
              <w:bottom w:val="single" w:sz="4" w:space="0" w:color="auto"/>
            </w:tcBorders>
            <w:vAlign w:val="bottom"/>
          </w:tcPr>
          <w:p w14:paraId="2607A37E" w14:textId="774695DF" w:rsidR="00F603BD" w:rsidRPr="00714464" w:rsidRDefault="00F603BD" w:rsidP="00F603BD">
            <w:pPr>
              <w:ind w:left="-78" w:right="-33"/>
              <w:jc w:val="right"/>
              <w:rPr>
                <w:rFonts w:ascii="Times New Roman" w:hAnsi="Times New Roman" w:cs="Times New Roman"/>
                <w:b/>
                <w:bCs/>
              </w:rPr>
            </w:pPr>
            <w:r w:rsidRPr="00714464">
              <w:rPr>
                <w:rFonts w:ascii="Times New Roman" w:hAnsi="Times New Roman" w:cs="Times New Roman"/>
                <w:b/>
                <w:bCs/>
              </w:rPr>
              <w:t>(</w:t>
            </w:r>
            <w:r w:rsidRPr="00714464">
              <w:rPr>
                <w:rFonts w:ascii="Times New Roman" w:hAnsi="Times New Roman" w:cs="Times New Roman"/>
                <w:b/>
                <w:bCs/>
                <w:cs/>
              </w:rPr>
              <w:t>58</w:t>
            </w:r>
            <w:r w:rsidRPr="00714464">
              <w:rPr>
                <w:rFonts w:ascii="Times New Roman" w:hAnsi="Times New Roman" w:cs="Times New Roman"/>
                <w:b/>
                <w:bCs/>
              </w:rPr>
              <w:t>,</w:t>
            </w:r>
            <w:r w:rsidRPr="00714464">
              <w:rPr>
                <w:rFonts w:ascii="Times New Roman" w:hAnsi="Times New Roman" w:cs="Times New Roman"/>
                <w:b/>
                <w:bCs/>
                <w:cs/>
              </w:rPr>
              <w:t>597</w:t>
            </w:r>
            <w:r w:rsidRPr="00714464">
              <w:rPr>
                <w:rFonts w:ascii="Times New Roman" w:hAnsi="Times New Roman" w:cs="Times New Roman"/>
                <w:b/>
                <w:bCs/>
              </w:rPr>
              <w:t>)</w:t>
            </w:r>
          </w:p>
        </w:tc>
        <w:tc>
          <w:tcPr>
            <w:tcW w:w="236" w:type="dxa"/>
            <w:vAlign w:val="bottom"/>
          </w:tcPr>
          <w:p w14:paraId="0E17E0B5" w14:textId="77777777" w:rsidR="00F603BD" w:rsidRPr="00714464" w:rsidRDefault="00F603BD" w:rsidP="00F603BD">
            <w:pPr>
              <w:ind w:right="72"/>
              <w:jc w:val="right"/>
              <w:rPr>
                <w:rFonts w:ascii="Times New Roman" w:hAnsi="Times New Roman" w:cs="Times New Roman"/>
                <w:b/>
                <w:bCs/>
              </w:rPr>
            </w:pPr>
          </w:p>
        </w:tc>
        <w:tc>
          <w:tcPr>
            <w:tcW w:w="1222" w:type="dxa"/>
            <w:tcBorders>
              <w:top w:val="single" w:sz="4" w:space="0" w:color="auto"/>
              <w:bottom w:val="single" w:sz="4" w:space="0" w:color="auto"/>
            </w:tcBorders>
            <w:vAlign w:val="bottom"/>
          </w:tcPr>
          <w:p w14:paraId="4514419E" w14:textId="69F084B8" w:rsidR="00F603BD" w:rsidRPr="00714464" w:rsidRDefault="00F603BD" w:rsidP="00F603BD">
            <w:pPr>
              <w:jc w:val="right"/>
              <w:rPr>
                <w:rFonts w:ascii="Times New Roman" w:hAnsi="Times New Roman" w:cs="Times New Roman"/>
                <w:b/>
                <w:bCs/>
              </w:rPr>
            </w:pPr>
            <w:r w:rsidRPr="00714464">
              <w:rPr>
                <w:rFonts w:ascii="Times New Roman" w:hAnsi="Times New Roman" w:cs="Times New Roman"/>
                <w:b/>
                <w:bCs/>
              </w:rPr>
              <w:t>(</w:t>
            </w:r>
            <w:r w:rsidRPr="00714464">
              <w:rPr>
                <w:rFonts w:ascii="Times New Roman" w:hAnsi="Times New Roman" w:cs="Times New Roman"/>
                <w:b/>
                <w:bCs/>
                <w:cs/>
              </w:rPr>
              <w:t>63</w:t>
            </w:r>
            <w:r w:rsidRPr="00714464">
              <w:rPr>
                <w:rFonts w:ascii="Times New Roman" w:hAnsi="Times New Roman" w:cs="Times New Roman"/>
                <w:b/>
                <w:bCs/>
              </w:rPr>
              <w:t>,</w:t>
            </w:r>
            <w:r w:rsidRPr="00714464">
              <w:rPr>
                <w:rFonts w:ascii="Times New Roman" w:hAnsi="Times New Roman" w:cs="Times New Roman"/>
                <w:b/>
                <w:bCs/>
                <w:cs/>
              </w:rPr>
              <w:t>314</w:t>
            </w:r>
            <w:r w:rsidRPr="00714464">
              <w:rPr>
                <w:rFonts w:ascii="Times New Roman" w:hAnsi="Times New Roman" w:cs="Times New Roman"/>
                <w:b/>
                <w:bCs/>
              </w:rPr>
              <w:t>)</w:t>
            </w:r>
          </w:p>
        </w:tc>
      </w:tr>
      <w:tr w:rsidR="00F603BD" w:rsidRPr="00862F52" w14:paraId="257E5320" w14:textId="77777777" w:rsidTr="0016480B">
        <w:trPr>
          <w:trHeight w:val="20"/>
        </w:trPr>
        <w:tc>
          <w:tcPr>
            <w:tcW w:w="4050" w:type="dxa"/>
          </w:tcPr>
          <w:p w14:paraId="1157C035" w14:textId="54D8B73D" w:rsidR="00F603BD" w:rsidRPr="00714464" w:rsidRDefault="00F603BD" w:rsidP="00F603BD">
            <w:pPr>
              <w:ind w:left="142" w:right="72" w:hanging="142"/>
              <w:jc w:val="left"/>
              <w:rPr>
                <w:rFonts w:ascii="Times New Roman" w:hAnsi="Times New Roman" w:cs="Times New Roman"/>
                <w:b/>
                <w:bCs/>
                <w:highlight w:val="yellow"/>
              </w:rPr>
            </w:pPr>
            <w:r w:rsidRPr="002B7F9C">
              <w:rPr>
                <w:rFonts w:ascii="Times New Roman" w:hAnsi="Times New Roman" w:cs="Times New Roman"/>
              </w:rPr>
              <w:t>Closing reinsurance contract assets</w:t>
            </w:r>
          </w:p>
        </w:tc>
        <w:tc>
          <w:tcPr>
            <w:tcW w:w="1347" w:type="dxa"/>
            <w:tcBorders>
              <w:top w:val="single" w:sz="4" w:space="0" w:color="auto"/>
            </w:tcBorders>
            <w:vAlign w:val="bottom"/>
          </w:tcPr>
          <w:p w14:paraId="6E757AAE" w14:textId="4B2078A9" w:rsidR="00F603BD" w:rsidRPr="00714464" w:rsidRDefault="00F603BD" w:rsidP="00F603BD">
            <w:pPr>
              <w:ind w:right="67"/>
              <w:jc w:val="right"/>
              <w:rPr>
                <w:rFonts w:ascii="Times New Roman" w:hAnsi="Times New Roman" w:cs="Times New Roman"/>
                <w:b/>
                <w:bCs/>
              </w:rPr>
            </w:pPr>
            <w:r w:rsidRPr="00714464">
              <w:rPr>
                <w:rFonts w:ascii="Times New Roman" w:hAnsi="Times New Roman" w:cs="Times New Roman"/>
              </w:rPr>
              <w:t>145,237</w:t>
            </w:r>
          </w:p>
        </w:tc>
        <w:tc>
          <w:tcPr>
            <w:tcW w:w="240" w:type="dxa"/>
            <w:vAlign w:val="bottom"/>
          </w:tcPr>
          <w:p w14:paraId="2BF065B7" w14:textId="77777777" w:rsidR="00F603BD" w:rsidRPr="00714464" w:rsidRDefault="00F603BD" w:rsidP="00F603BD">
            <w:pPr>
              <w:ind w:right="72"/>
              <w:jc w:val="right"/>
              <w:rPr>
                <w:rFonts w:ascii="Times New Roman" w:hAnsi="Times New Roman" w:cs="Times New Roman"/>
              </w:rPr>
            </w:pPr>
          </w:p>
        </w:tc>
        <w:tc>
          <w:tcPr>
            <w:tcW w:w="1203" w:type="dxa"/>
            <w:tcBorders>
              <w:top w:val="single" w:sz="4" w:space="0" w:color="auto"/>
            </w:tcBorders>
            <w:vAlign w:val="bottom"/>
          </w:tcPr>
          <w:p w14:paraId="407AE4BD" w14:textId="37C1C1DD" w:rsidR="00F603BD" w:rsidRPr="00714464" w:rsidRDefault="00F603BD" w:rsidP="00F603BD">
            <w:pPr>
              <w:ind w:left="-150" w:right="67"/>
              <w:jc w:val="right"/>
              <w:rPr>
                <w:rFonts w:ascii="Times New Roman" w:hAnsi="Times New Roman" w:cs="Times New Roman"/>
                <w:b/>
                <w:bCs/>
              </w:rPr>
            </w:pPr>
            <w:r w:rsidRPr="00714464">
              <w:rPr>
                <w:rFonts w:ascii="Times New Roman" w:hAnsi="Times New Roman" w:cs="Times New Roman"/>
              </w:rPr>
              <w:t>5,324</w:t>
            </w:r>
          </w:p>
        </w:tc>
        <w:tc>
          <w:tcPr>
            <w:tcW w:w="236" w:type="dxa"/>
            <w:vAlign w:val="bottom"/>
          </w:tcPr>
          <w:p w14:paraId="45A5F689" w14:textId="77777777" w:rsidR="00F603BD" w:rsidRPr="00714464" w:rsidRDefault="00F603BD" w:rsidP="00F603BD">
            <w:pPr>
              <w:ind w:right="72"/>
              <w:jc w:val="right"/>
              <w:rPr>
                <w:rFonts w:ascii="Times New Roman" w:hAnsi="Times New Roman" w:cs="Times New Roman"/>
                <w:b/>
                <w:bCs/>
              </w:rPr>
            </w:pPr>
          </w:p>
        </w:tc>
        <w:tc>
          <w:tcPr>
            <w:tcW w:w="1276" w:type="dxa"/>
            <w:tcBorders>
              <w:top w:val="single" w:sz="4" w:space="0" w:color="auto"/>
            </w:tcBorders>
            <w:vAlign w:val="bottom"/>
          </w:tcPr>
          <w:p w14:paraId="0AEFB160" w14:textId="1F37064A" w:rsidR="00F603BD" w:rsidRPr="00714464" w:rsidRDefault="00F603BD" w:rsidP="00F603BD">
            <w:pPr>
              <w:ind w:left="-78" w:right="-33"/>
              <w:jc w:val="right"/>
              <w:rPr>
                <w:rFonts w:ascii="Times New Roman" w:hAnsi="Times New Roman" w:cs="Times New Roman"/>
              </w:rPr>
            </w:pPr>
            <w:r w:rsidRPr="00714464">
              <w:rPr>
                <w:rFonts w:ascii="Times New Roman" w:hAnsi="Times New Roman" w:cs="Times New Roman"/>
              </w:rPr>
              <w:t>(9,940)</w:t>
            </w:r>
          </w:p>
        </w:tc>
        <w:tc>
          <w:tcPr>
            <w:tcW w:w="236" w:type="dxa"/>
            <w:vAlign w:val="bottom"/>
          </w:tcPr>
          <w:p w14:paraId="28746DEB" w14:textId="77777777" w:rsidR="00F603BD" w:rsidRPr="00714464" w:rsidRDefault="00F603BD" w:rsidP="00F603BD">
            <w:pPr>
              <w:ind w:right="72"/>
              <w:jc w:val="right"/>
              <w:rPr>
                <w:rFonts w:ascii="Times New Roman" w:hAnsi="Times New Roman" w:cs="Times New Roman"/>
              </w:rPr>
            </w:pPr>
          </w:p>
        </w:tc>
        <w:tc>
          <w:tcPr>
            <w:tcW w:w="1222" w:type="dxa"/>
            <w:tcBorders>
              <w:top w:val="single" w:sz="4" w:space="0" w:color="auto"/>
            </w:tcBorders>
            <w:vAlign w:val="bottom"/>
          </w:tcPr>
          <w:p w14:paraId="15A99323" w14:textId="1CF917E8" w:rsidR="00F603BD" w:rsidRPr="00714464" w:rsidRDefault="00F603BD" w:rsidP="00F603BD">
            <w:pPr>
              <w:ind w:right="69"/>
              <w:jc w:val="right"/>
              <w:rPr>
                <w:rFonts w:ascii="Times New Roman" w:hAnsi="Times New Roman" w:cs="Times New Roman"/>
                <w:b/>
                <w:bCs/>
              </w:rPr>
            </w:pPr>
            <w:r w:rsidRPr="00714464">
              <w:rPr>
                <w:rFonts w:ascii="Times New Roman" w:hAnsi="Times New Roman" w:cs="Times New Roman"/>
              </w:rPr>
              <w:t>140,621</w:t>
            </w:r>
          </w:p>
        </w:tc>
      </w:tr>
      <w:tr w:rsidR="00F603BD" w:rsidRPr="00862F52" w14:paraId="4C1726F7" w14:textId="77777777" w:rsidTr="001D105D">
        <w:trPr>
          <w:trHeight w:val="20"/>
        </w:trPr>
        <w:tc>
          <w:tcPr>
            <w:tcW w:w="4050" w:type="dxa"/>
          </w:tcPr>
          <w:p w14:paraId="7A47A8F2" w14:textId="5E2E6D95" w:rsidR="00F603BD" w:rsidRPr="00714464" w:rsidRDefault="00F603BD" w:rsidP="00F603BD">
            <w:pPr>
              <w:ind w:left="142" w:right="72" w:hanging="142"/>
              <w:jc w:val="left"/>
              <w:rPr>
                <w:rFonts w:ascii="Times New Roman" w:hAnsi="Times New Roman" w:cs="Times New Roman"/>
                <w:b/>
                <w:bCs/>
                <w:highlight w:val="yellow"/>
              </w:rPr>
            </w:pPr>
            <w:r w:rsidRPr="002B7F9C">
              <w:rPr>
                <w:rFonts w:ascii="Times New Roman" w:hAnsi="Times New Roman" w:cs="Times New Roman"/>
              </w:rPr>
              <w:t>Closing reinsurance contract liabilities</w:t>
            </w:r>
          </w:p>
        </w:tc>
        <w:tc>
          <w:tcPr>
            <w:tcW w:w="1347" w:type="dxa"/>
            <w:tcBorders>
              <w:bottom w:val="single" w:sz="4" w:space="0" w:color="auto"/>
            </w:tcBorders>
            <w:vAlign w:val="bottom"/>
          </w:tcPr>
          <w:p w14:paraId="2A294034" w14:textId="1B16DCA6" w:rsidR="00F603BD" w:rsidRPr="00714464" w:rsidRDefault="00F603BD" w:rsidP="00F603BD">
            <w:pPr>
              <w:jc w:val="right"/>
              <w:rPr>
                <w:rFonts w:ascii="Times New Roman" w:hAnsi="Times New Roman" w:cs="Times New Roman"/>
                <w:b/>
                <w:bCs/>
              </w:rPr>
            </w:pPr>
            <w:r w:rsidRPr="00714464">
              <w:rPr>
                <w:rFonts w:ascii="Times New Roman" w:hAnsi="Times New Roman" w:cs="Times New Roman"/>
              </w:rPr>
              <w:t>(123,517)</w:t>
            </w:r>
          </w:p>
        </w:tc>
        <w:tc>
          <w:tcPr>
            <w:tcW w:w="240" w:type="dxa"/>
            <w:vAlign w:val="bottom"/>
          </w:tcPr>
          <w:p w14:paraId="0B90E123" w14:textId="77777777" w:rsidR="00F603BD" w:rsidRPr="00714464" w:rsidRDefault="00F603BD" w:rsidP="00F603BD">
            <w:pPr>
              <w:ind w:right="72"/>
              <w:jc w:val="right"/>
              <w:rPr>
                <w:rFonts w:ascii="Times New Roman" w:hAnsi="Times New Roman" w:cs="Times New Roman"/>
              </w:rPr>
            </w:pPr>
          </w:p>
        </w:tc>
        <w:tc>
          <w:tcPr>
            <w:tcW w:w="1203" w:type="dxa"/>
            <w:tcBorders>
              <w:bottom w:val="single" w:sz="4" w:space="0" w:color="auto"/>
            </w:tcBorders>
            <w:vAlign w:val="bottom"/>
          </w:tcPr>
          <w:p w14:paraId="5019B1D0" w14:textId="571B9D14" w:rsidR="00F603BD" w:rsidRPr="00714464" w:rsidRDefault="00F603BD" w:rsidP="00F603BD">
            <w:pPr>
              <w:jc w:val="right"/>
              <w:rPr>
                <w:rFonts w:ascii="Times New Roman" w:hAnsi="Times New Roman" w:cs="Times New Roman"/>
                <w:b/>
                <w:bCs/>
              </w:rPr>
            </w:pPr>
            <w:r w:rsidRPr="00714464">
              <w:rPr>
                <w:rFonts w:ascii="Times New Roman" w:hAnsi="Times New Roman" w:cs="Times New Roman"/>
              </w:rPr>
              <w:t>(31,761)</w:t>
            </w:r>
          </w:p>
        </w:tc>
        <w:tc>
          <w:tcPr>
            <w:tcW w:w="236" w:type="dxa"/>
            <w:vAlign w:val="bottom"/>
          </w:tcPr>
          <w:p w14:paraId="04C757F3" w14:textId="77777777" w:rsidR="00F603BD" w:rsidRPr="00714464" w:rsidRDefault="00F603BD" w:rsidP="00F603BD">
            <w:pPr>
              <w:ind w:right="72"/>
              <w:jc w:val="right"/>
              <w:rPr>
                <w:rFonts w:ascii="Times New Roman" w:hAnsi="Times New Roman" w:cs="Times New Roman"/>
              </w:rPr>
            </w:pPr>
          </w:p>
        </w:tc>
        <w:tc>
          <w:tcPr>
            <w:tcW w:w="1276" w:type="dxa"/>
            <w:tcBorders>
              <w:bottom w:val="single" w:sz="4" w:space="0" w:color="auto"/>
            </w:tcBorders>
            <w:vAlign w:val="bottom"/>
          </w:tcPr>
          <w:p w14:paraId="6E85C184" w14:textId="5965DAC3" w:rsidR="00F603BD" w:rsidRPr="00714464" w:rsidRDefault="00F603BD" w:rsidP="00F603BD">
            <w:pPr>
              <w:ind w:left="-78" w:right="-33"/>
              <w:jc w:val="right"/>
              <w:rPr>
                <w:rFonts w:ascii="Times New Roman" w:hAnsi="Times New Roman" w:cs="Times New Roman"/>
                <w:b/>
                <w:bCs/>
              </w:rPr>
            </w:pPr>
            <w:r w:rsidRPr="00714464">
              <w:rPr>
                <w:rFonts w:ascii="Times New Roman" w:hAnsi="Times New Roman" w:cs="Times New Roman"/>
              </w:rPr>
              <w:t>(48,657)</w:t>
            </w:r>
          </w:p>
        </w:tc>
        <w:tc>
          <w:tcPr>
            <w:tcW w:w="236" w:type="dxa"/>
            <w:vAlign w:val="bottom"/>
          </w:tcPr>
          <w:p w14:paraId="1C5DE6A8" w14:textId="77777777" w:rsidR="00F603BD" w:rsidRPr="00714464" w:rsidRDefault="00F603BD" w:rsidP="00F603BD">
            <w:pPr>
              <w:ind w:right="72"/>
              <w:jc w:val="right"/>
              <w:rPr>
                <w:rFonts w:ascii="Times New Roman" w:hAnsi="Times New Roman" w:cs="Times New Roman"/>
              </w:rPr>
            </w:pPr>
          </w:p>
        </w:tc>
        <w:tc>
          <w:tcPr>
            <w:tcW w:w="1222" w:type="dxa"/>
            <w:tcBorders>
              <w:bottom w:val="single" w:sz="4" w:space="0" w:color="auto"/>
            </w:tcBorders>
            <w:vAlign w:val="bottom"/>
          </w:tcPr>
          <w:p w14:paraId="59667EB1" w14:textId="33864428" w:rsidR="00F603BD" w:rsidRPr="00714464" w:rsidRDefault="00F603BD" w:rsidP="00F603BD">
            <w:pPr>
              <w:jc w:val="right"/>
              <w:rPr>
                <w:rFonts w:ascii="Times New Roman" w:hAnsi="Times New Roman" w:cs="Times New Roman"/>
                <w:b/>
                <w:bCs/>
              </w:rPr>
            </w:pPr>
            <w:r w:rsidRPr="00714464">
              <w:rPr>
                <w:rFonts w:ascii="Times New Roman" w:hAnsi="Times New Roman" w:cs="Times New Roman"/>
              </w:rPr>
              <w:t>(203,935)</w:t>
            </w:r>
          </w:p>
        </w:tc>
      </w:tr>
      <w:tr w:rsidR="00F603BD" w:rsidRPr="00862F52" w14:paraId="610F1D7B" w14:textId="77777777" w:rsidTr="001D105D">
        <w:trPr>
          <w:trHeight w:val="20"/>
        </w:trPr>
        <w:tc>
          <w:tcPr>
            <w:tcW w:w="4050" w:type="dxa"/>
          </w:tcPr>
          <w:p w14:paraId="2F3EA354" w14:textId="3C6E5FF0" w:rsidR="00F603BD" w:rsidRPr="00862F52" w:rsidRDefault="00F603BD" w:rsidP="00F603BD">
            <w:pPr>
              <w:ind w:left="142" w:right="72" w:hanging="142"/>
              <w:jc w:val="left"/>
              <w:rPr>
                <w:rFonts w:ascii="Times New Roman" w:hAnsi="Times New Roman" w:cs="Times New Roman"/>
              </w:rPr>
            </w:pPr>
            <w:r w:rsidRPr="00862F52">
              <w:rPr>
                <w:rFonts w:ascii="Times New Roman" w:hAnsi="Times New Roman" w:cs="Times New Roman"/>
                <w:b/>
                <w:bCs/>
              </w:rPr>
              <w:t>Closing reinsurance contract liabilities</w:t>
            </w:r>
          </w:p>
        </w:tc>
        <w:tc>
          <w:tcPr>
            <w:tcW w:w="1347" w:type="dxa"/>
            <w:tcBorders>
              <w:top w:val="single" w:sz="4" w:space="0" w:color="auto"/>
              <w:bottom w:val="double" w:sz="4" w:space="0" w:color="auto"/>
            </w:tcBorders>
            <w:vAlign w:val="center"/>
          </w:tcPr>
          <w:p w14:paraId="110C9FF1" w14:textId="32912055" w:rsidR="00F603BD" w:rsidRPr="00862F52" w:rsidRDefault="00F603BD" w:rsidP="00F603BD">
            <w:pPr>
              <w:ind w:right="67"/>
              <w:jc w:val="right"/>
              <w:rPr>
                <w:rFonts w:ascii="Times New Roman" w:hAnsi="Times New Roman" w:cs="Times New Roman"/>
              </w:rPr>
            </w:pPr>
            <w:r w:rsidRPr="00687659">
              <w:rPr>
                <w:rFonts w:ascii="Times New Roman" w:hAnsi="Times New Roman" w:cs="Times New Roman"/>
                <w:b/>
                <w:bCs/>
                <w:cs/>
              </w:rPr>
              <w:t>21</w:t>
            </w:r>
            <w:r w:rsidRPr="00687659">
              <w:rPr>
                <w:rFonts w:ascii="Times New Roman" w:hAnsi="Times New Roman" w:cs="Times New Roman"/>
                <w:b/>
                <w:bCs/>
              </w:rPr>
              <w:t>,</w:t>
            </w:r>
            <w:r w:rsidRPr="00687659">
              <w:rPr>
                <w:rFonts w:ascii="Times New Roman" w:hAnsi="Times New Roman" w:cs="Times New Roman"/>
                <w:b/>
                <w:bCs/>
                <w:cs/>
              </w:rPr>
              <w:t>7</w:t>
            </w:r>
            <w:r w:rsidRPr="00687659">
              <w:rPr>
                <w:rFonts w:ascii="Times New Roman" w:hAnsi="Times New Roman" w:cs="Times New Roman"/>
                <w:b/>
                <w:bCs/>
              </w:rPr>
              <w:t>20</w:t>
            </w:r>
          </w:p>
        </w:tc>
        <w:tc>
          <w:tcPr>
            <w:tcW w:w="240" w:type="dxa"/>
          </w:tcPr>
          <w:p w14:paraId="2C608C89" w14:textId="77777777" w:rsidR="00F603BD" w:rsidRPr="00862F52" w:rsidRDefault="00F603BD" w:rsidP="00F603BD">
            <w:pPr>
              <w:ind w:right="72"/>
              <w:jc w:val="right"/>
              <w:rPr>
                <w:rFonts w:ascii="Times New Roman" w:hAnsi="Times New Roman" w:cs="Times New Roman"/>
              </w:rPr>
            </w:pPr>
          </w:p>
        </w:tc>
        <w:tc>
          <w:tcPr>
            <w:tcW w:w="1203" w:type="dxa"/>
            <w:tcBorders>
              <w:top w:val="single" w:sz="4" w:space="0" w:color="auto"/>
              <w:bottom w:val="double" w:sz="4" w:space="0" w:color="auto"/>
            </w:tcBorders>
            <w:vAlign w:val="center"/>
          </w:tcPr>
          <w:p w14:paraId="0EFC2F27" w14:textId="04923DFD" w:rsidR="00F603BD" w:rsidRPr="00862F52" w:rsidRDefault="00F603BD" w:rsidP="00F603BD">
            <w:pPr>
              <w:jc w:val="right"/>
              <w:rPr>
                <w:rFonts w:ascii="Times New Roman" w:hAnsi="Times New Roman" w:cs="Times New Roman"/>
                <w:b/>
                <w:bCs/>
              </w:rPr>
            </w:pPr>
            <w:r w:rsidRPr="00687659">
              <w:rPr>
                <w:rFonts w:ascii="Times New Roman" w:hAnsi="Times New Roman" w:cs="Times New Roman"/>
                <w:b/>
                <w:bCs/>
              </w:rPr>
              <w:t>(</w:t>
            </w:r>
            <w:r w:rsidRPr="00687659">
              <w:rPr>
                <w:rFonts w:ascii="Times New Roman" w:hAnsi="Times New Roman" w:cs="Times New Roman"/>
                <w:b/>
                <w:bCs/>
                <w:cs/>
              </w:rPr>
              <w:t>26</w:t>
            </w:r>
            <w:r w:rsidRPr="00687659">
              <w:rPr>
                <w:rFonts w:ascii="Times New Roman" w:hAnsi="Times New Roman" w:cs="Times New Roman"/>
                <w:b/>
                <w:bCs/>
              </w:rPr>
              <w:t>,</w:t>
            </w:r>
            <w:r w:rsidRPr="00687659">
              <w:rPr>
                <w:rFonts w:ascii="Times New Roman" w:hAnsi="Times New Roman" w:cs="Times New Roman"/>
                <w:b/>
                <w:bCs/>
                <w:cs/>
              </w:rPr>
              <w:t>43</w:t>
            </w:r>
            <w:r w:rsidRPr="00687659">
              <w:rPr>
                <w:rFonts w:ascii="Times New Roman" w:hAnsi="Times New Roman" w:cs="Times New Roman"/>
                <w:b/>
                <w:bCs/>
              </w:rPr>
              <w:t>7)</w:t>
            </w:r>
          </w:p>
        </w:tc>
        <w:tc>
          <w:tcPr>
            <w:tcW w:w="236" w:type="dxa"/>
            <w:vAlign w:val="center"/>
          </w:tcPr>
          <w:p w14:paraId="7BA9944D" w14:textId="77777777" w:rsidR="00F603BD" w:rsidRPr="00862F52" w:rsidRDefault="00F603BD" w:rsidP="00F603BD">
            <w:pPr>
              <w:ind w:right="72"/>
              <w:jc w:val="right"/>
              <w:rPr>
                <w:rFonts w:ascii="Times New Roman" w:hAnsi="Times New Roman" w:cs="Times New Roman"/>
              </w:rPr>
            </w:pPr>
          </w:p>
        </w:tc>
        <w:tc>
          <w:tcPr>
            <w:tcW w:w="1276" w:type="dxa"/>
            <w:tcBorders>
              <w:top w:val="single" w:sz="4" w:space="0" w:color="auto"/>
              <w:bottom w:val="double" w:sz="4" w:space="0" w:color="auto"/>
            </w:tcBorders>
            <w:vAlign w:val="center"/>
          </w:tcPr>
          <w:p w14:paraId="33AB4376" w14:textId="7960D5F8" w:rsidR="00F603BD" w:rsidRPr="001D105D" w:rsidRDefault="00F603BD" w:rsidP="00F603BD">
            <w:pPr>
              <w:ind w:left="-78" w:right="-33"/>
              <w:jc w:val="right"/>
              <w:rPr>
                <w:rFonts w:ascii="Times New Roman" w:hAnsi="Times New Roman" w:cs="Times New Roman"/>
                <w:b/>
                <w:bCs/>
              </w:rPr>
            </w:pPr>
            <w:r w:rsidRPr="00687659">
              <w:rPr>
                <w:rFonts w:ascii="Times New Roman" w:hAnsi="Times New Roman" w:cs="Times New Roman"/>
                <w:b/>
                <w:bCs/>
              </w:rPr>
              <w:t>(</w:t>
            </w:r>
            <w:r w:rsidRPr="00687659">
              <w:rPr>
                <w:rFonts w:ascii="Times New Roman" w:hAnsi="Times New Roman" w:cs="Times New Roman"/>
                <w:b/>
                <w:bCs/>
                <w:cs/>
              </w:rPr>
              <w:t>58</w:t>
            </w:r>
            <w:r w:rsidRPr="00687659">
              <w:rPr>
                <w:rFonts w:ascii="Times New Roman" w:hAnsi="Times New Roman" w:cs="Times New Roman"/>
                <w:b/>
                <w:bCs/>
              </w:rPr>
              <w:t>,</w:t>
            </w:r>
            <w:r w:rsidRPr="00687659">
              <w:rPr>
                <w:rFonts w:ascii="Times New Roman" w:hAnsi="Times New Roman" w:cs="Times New Roman"/>
                <w:b/>
                <w:bCs/>
                <w:cs/>
              </w:rPr>
              <w:t>597</w:t>
            </w:r>
            <w:r w:rsidRPr="00687659">
              <w:rPr>
                <w:rFonts w:ascii="Times New Roman" w:hAnsi="Times New Roman" w:cs="Times New Roman"/>
                <w:b/>
                <w:bCs/>
              </w:rPr>
              <w:t>)</w:t>
            </w:r>
          </w:p>
        </w:tc>
        <w:tc>
          <w:tcPr>
            <w:tcW w:w="236" w:type="dxa"/>
          </w:tcPr>
          <w:p w14:paraId="4C47D883" w14:textId="77777777" w:rsidR="00F603BD" w:rsidRPr="00862F52" w:rsidRDefault="00F603BD" w:rsidP="00F603BD">
            <w:pPr>
              <w:ind w:right="72"/>
              <w:jc w:val="right"/>
              <w:rPr>
                <w:rFonts w:ascii="Times New Roman" w:hAnsi="Times New Roman" w:cs="Times New Roman"/>
              </w:rPr>
            </w:pPr>
          </w:p>
        </w:tc>
        <w:tc>
          <w:tcPr>
            <w:tcW w:w="1222" w:type="dxa"/>
            <w:tcBorders>
              <w:top w:val="single" w:sz="4" w:space="0" w:color="auto"/>
              <w:bottom w:val="double" w:sz="4" w:space="0" w:color="auto"/>
            </w:tcBorders>
            <w:vAlign w:val="center"/>
          </w:tcPr>
          <w:p w14:paraId="7B4A00D6" w14:textId="12FD7ABD" w:rsidR="00F603BD" w:rsidRPr="00862F52" w:rsidRDefault="00F603BD" w:rsidP="00F603BD">
            <w:pPr>
              <w:jc w:val="right"/>
              <w:rPr>
                <w:rFonts w:ascii="Times New Roman" w:hAnsi="Times New Roman" w:cs="Times New Roman"/>
              </w:rPr>
            </w:pPr>
            <w:r w:rsidRPr="00687659">
              <w:rPr>
                <w:rFonts w:ascii="Times New Roman" w:hAnsi="Times New Roman" w:cs="Times New Roman"/>
                <w:b/>
                <w:bCs/>
              </w:rPr>
              <w:t>(</w:t>
            </w:r>
            <w:r w:rsidRPr="00687659">
              <w:rPr>
                <w:rFonts w:ascii="Times New Roman" w:hAnsi="Times New Roman" w:cs="Times New Roman"/>
                <w:b/>
                <w:bCs/>
                <w:cs/>
              </w:rPr>
              <w:t>63</w:t>
            </w:r>
            <w:r w:rsidRPr="00687659">
              <w:rPr>
                <w:rFonts w:ascii="Times New Roman" w:hAnsi="Times New Roman" w:cs="Times New Roman"/>
                <w:b/>
                <w:bCs/>
              </w:rPr>
              <w:t>,</w:t>
            </w:r>
            <w:r w:rsidRPr="00687659">
              <w:rPr>
                <w:rFonts w:ascii="Times New Roman" w:hAnsi="Times New Roman" w:cs="Times New Roman"/>
                <w:b/>
                <w:bCs/>
                <w:cs/>
              </w:rPr>
              <w:t>314</w:t>
            </w:r>
            <w:r w:rsidRPr="00687659">
              <w:rPr>
                <w:rFonts w:ascii="Times New Roman" w:hAnsi="Times New Roman" w:cs="Times New Roman"/>
                <w:b/>
                <w:bCs/>
              </w:rPr>
              <w:t>)</w:t>
            </w:r>
          </w:p>
        </w:tc>
      </w:tr>
    </w:tbl>
    <w:p w14:paraId="608E8B89" w14:textId="77777777" w:rsidR="00E8260C" w:rsidRDefault="00E8260C" w:rsidP="0069510B">
      <w:pPr>
        <w:jc w:val="left"/>
        <w:rPr>
          <w:rFonts w:ascii="Times New Roman" w:eastAsia="Times New Roman" w:hAnsi="Times New Roman" w:cs="Times New Roman"/>
          <w:sz w:val="24"/>
          <w:szCs w:val="24"/>
        </w:rPr>
      </w:pPr>
    </w:p>
    <w:p w14:paraId="0C5867E7" w14:textId="33084D69" w:rsidR="0069510B" w:rsidRDefault="0069510B" w:rsidP="0069510B">
      <w:pPr>
        <w:jc w:val="left"/>
        <w:rPr>
          <w:rFonts w:ascii="Times New Roman" w:eastAsia="Times New Roman" w:hAnsi="Times New Roman" w:cs="Times New Roman"/>
          <w:sz w:val="24"/>
          <w:szCs w:val="24"/>
        </w:rPr>
      </w:pPr>
      <w:r w:rsidRPr="00862F52">
        <w:rPr>
          <w:rFonts w:ascii="Times New Roman" w:eastAsia="Times New Roman" w:hAnsi="Times New Roman" w:cs="Times New Roman"/>
          <w:sz w:val="24"/>
          <w:szCs w:val="24"/>
        </w:rPr>
        <w:br w:type="page"/>
      </w:r>
    </w:p>
    <w:p w14:paraId="341A9624" w14:textId="243D7876" w:rsidR="00994EE1" w:rsidRDefault="00994EE1" w:rsidP="00515940">
      <w:pPr>
        <w:widowControl w:val="0"/>
        <w:tabs>
          <w:tab w:val="left" w:pos="270"/>
          <w:tab w:val="left" w:pos="900"/>
        </w:tabs>
        <w:overflowPunct w:val="0"/>
        <w:autoSpaceDE w:val="0"/>
        <w:autoSpaceDN w:val="0"/>
        <w:adjustRightInd w:val="0"/>
        <w:spacing w:line="260" w:lineRule="atLeast"/>
        <w:ind w:left="720" w:right="-45" w:hanging="180"/>
        <w:jc w:val="left"/>
        <w:textAlignment w:val="baseline"/>
        <w:rPr>
          <w:rFonts w:ascii="Times New Roman" w:eastAsia="Times New Roman" w:hAnsi="Times New Roman" w:cs="Times New Roman"/>
          <w:b/>
          <w:bCs/>
        </w:rPr>
      </w:pPr>
      <w:r>
        <w:rPr>
          <w:rFonts w:ascii="Times New Roman" w:eastAsia="Times New Roman" w:hAnsi="Times New Roman" w:cs="Times New Roman"/>
          <w:b/>
          <w:bCs/>
          <w:lang w:val="en-GB"/>
        </w:rPr>
        <w:lastRenderedPageBreak/>
        <w:t xml:space="preserve">3) </w:t>
      </w:r>
      <w:r w:rsidRPr="00994EE1">
        <w:rPr>
          <w:rFonts w:ascii="Times New Roman" w:eastAsia="Times New Roman" w:hAnsi="Times New Roman" w:cs="Times New Roman"/>
          <w:b/>
          <w:bCs/>
          <w:lang w:val="en-GB"/>
        </w:rPr>
        <w:t>Effect</w:t>
      </w:r>
      <w:r w:rsidRPr="00862F52">
        <w:rPr>
          <w:rFonts w:ascii="Times New Roman" w:eastAsia="Times New Roman" w:hAnsi="Times New Roman" w:cs="Times New Roman"/>
          <w:b/>
          <w:bCs/>
        </w:rPr>
        <w:t xml:space="preserve"> of contracts initially </w:t>
      </w:r>
      <w:proofErr w:type="spellStart"/>
      <w:r w:rsidRPr="00862F52">
        <w:rPr>
          <w:rFonts w:ascii="Times New Roman" w:eastAsia="Times New Roman" w:hAnsi="Times New Roman" w:cs="Times New Roman"/>
          <w:b/>
          <w:bCs/>
        </w:rPr>
        <w:t>recognised</w:t>
      </w:r>
      <w:proofErr w:type="spellEnd"/>
      <w:r w:rsidRPr="00862F52">
        <w:rPr>
          <w:rFonts w:ascii="Times New Roman" w:eastAsia="Times New Roman" w:hAnsi="Times New Roman" w:cs="Times New Roman"/>
          <w:b/>
          <w:bCs/>
        </w:rPr>
        <w:t xml:space="preserve"> in the period </w:t>
      </w:r>
      <w:r>
        <w:rPr>
          <w:rFonts w:ascii="Times New Roman" w:eastAsia="Times New Roman" w:hAnsi="Times New Roman" w:cs="Times New Roman"/>
          <w:b/>
          <w:bCs/>
        </w:rPr>
        <w:t>-</w:t>
      </w:r>
      <w:r w:rsidRPr="00862F52">
        <w:rPr>
          <w:rFonts w:ascii="Times New Roman" w:eastAsia="Times New Roman" w:hAnsi="Times New Roman" w:cs="Times New Roman"/>
          <w:b/>
          <w:bCs/>
        </w:rPr>
        <w:t xml:space="preserve"> reinsurance contracts not measured under </w:t>
      </w:r>
      <w:r w:rsidR="00515940">
        <w:rPr>
          <w:rFonts w:ascii="Times New Roman" w:eastAsia="Times New Roman" w:hAnsi="Times New Roman" w:cs="Times New Roman"/>
          <w:b/>
          <w:bCs/>
        </w:rPr>
        <w:br/>
        <w:t xml:space="preserve"> </w:t>
      </w:r>
      <w:r w:rsidRPr="00862F52">
        <w:rPr>
          <w:rFonts w:ascii="Times New Roman" w:eastAsia="Times New Roman" w:hAnsi="Times New Roman" w:cs="Times New Roman"/>
          <w:b/>
          <w:bCs/>
        </w:rPr>
        <w:t>the PAA</w:t>
      </w:r>
    </w:p>
    <w:p w14:paraId="5A17F2CF" w14:textId="77777777" w:rsidR="00F16F36" w:rsidRDefault="00F16F36" w:rsidP="00994EE1">
      <w:pPr>
        <w:widowControl w:val="0"/>
        <w:tabs>
          <w:tab w:val="left" w:pos="270"/>
        </w:tabs>
        <w:overflowPunct w:val="0"/>
        <w:autoSpaceDE w:val="0"/>
        <w:autoSpaceDN w:val="0"/>
        <w:adjustRightInd w:val="0"/>
        <w:spacing w:line="240" w:lineRule="atLeast"/>
        <w:ind w:left="540" w:right="-45"/>
        <w:jc w:val="left"/>
        <w:textAlignment w:val="baseline"/>
        <w:rPr>
          <w:rFonts w:ascii="Times New Roman" w:eastAsia="Times New Roman" w:hAnsi="Times New Roman" w:cs="Times New Roman"/>
          <w:b/>
          <w:bCs/>
        </w:rPr>
      </w:pPr>
    </w:p>
    <w:tbl>
      <w:tblPr>
        <w:tblStyle w:val="TableGrid"/>
        <w:tblW w:w="9450"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770"/>
        <w:gridCol w:w="1350"/>
        <w:gridCol w:w="236"/>
        <w:gridCol w:w="1474"/>
        <w:gridCol w:w="236"/>
        <w:gridCol w:w="1384"/>
      </w:tblGrid>
      <w:tr w:rsidR="00F16F36" w:rsidRPr="00313305" w14:paraId="46252B64" w14:textId="77777777" w:rsidTr="00F16F36">
        <w:trPr>
          <w:trHeight w:val="20"/>
        </w:trPr>
        <w:tc>
          <w:tcPr>
            <w:tcW w:w="4770" w:type="dxa"/>
          </w:tcPr>
          <w:p w14:paraId="5D871147" w14:textId="77777777" w:rsidR="00F16F36" w:rsidRPr="00313305" w:rsidRDefault="00F16F36" w:rsidP="00F03B10">
            <w:pPr>
              <w:ind w:right="72"/>
              <w:rPr>
                <w:rFonts w:ascii="Times New Roman" w:hAnsi="Times New Roman" w:cs="Times New Roman"/>
                <w:b/>
                <w:bCs/>
                <w:lang w:val="en-GB"/>
              </w:rPr>
            </w:pPr>
          </w:p>
        </w:tc>
        <w:tc>
          <w:tcPr>
            <w:tcW w:w="4680" w:type="dxa"/>
            <w:gridSpan w:val="5"/>
          </w:tcPr>
          <w:p w14:paraId="21AEB367" w14:textId="647899DA" w:rsidR="00F16F36" w:rsidRPr="00313305" w:rsidRDefault="0014297D" w:rsidP="00F03B10">
            <w:pPr>
              <w:ind w:right="72"/>
              <w:jc w:val="center"/>
              <w:rPr>
                <w:rFonts w:ascii="Times New Roman" w:hAnsi="Times New Roman" w:cs="Times New Roman"/>
                <w:b/>
                <w:bCs/>
                <w:lang w:val="en-GB"/>
              </w:rPr>
            </w:pPr>
            <w:r w:rsidRPr="00313305">
              <w:rPr>
                <w:rFonts w:ascii="Times New Roman" w:hAnsi="Times New Roman" w:cs="Times New Roman"/>
                <w:b/>
                <w:bCs/>
                <w:lang w:val="en-GB"/>
              </w:rPr>
              <w:t>Consolidated financial information</w:t>
            </w:r>
          </w:p>
        </w:tc>
      </w:tr>
      <w:tr w:rsidR="0014297D" w:rsidRPr="00313305" w14:paraId="6C384AFF" w14:textId="77777777" w:rsidTr="00F16F36">
        <w:trPr>
          <w:trHeight w:val="20"/>
        </w:trPr>
        <w:tc>
          <w:tcPr>
            <w:tcW w:w="4770" w:type="dxa"/>
          </w:tcPr>
          <w:p w14:paraId="638D7640" w14:textId="77777777" w:rsidR="0014297D" w:rsidRPr="00313305" w:rsidRDefault="0014297D" w:rsidP="00F03B10">
            <w:pPr>
              <w:ind w:right="72"/>
              <w:rPr>
                <w:rFonts w:ascii="Times New Roman" w:hAnsi="Times New Roman" w:cs="Times New Roman"/>
                <w:b/>
                <w:bCs/>
                <w:lang w:val="en-GB"/>
              </w:rPr>
            </w:pPr>
          </w:p>
        </w:tc>
        <w:tc>
          <w:tcPr>
            <w:tcW w:w="4680" w:type="dxa"/>
            <w:gridSpan w:val="5"/>
          </w:tcPr>
          <w:p w14:paraId="44FE560F" w14:textId="7D499129" w:rsidR="0014297D" w:rsidRPr="00313305" w:rsidRDefault="0014297D" w:rsidP="00F03B10">
            <w:pPr>
              <w:ind w:right="72"/>
              <w:jc w:val="center"/>
              <w:rPr>
                <w:rFonts w:ascii="Times New Roman" w:hAnsi="Times New Roman" w:cs="Times New Roman"/>
              </w:rPr>
            </w:pPr>
            <w:r w:rsidRPr="00313305">
              <w:rPr>
                <w:rFonts w:ascii="Times New Roman" w:hAnsi="Times New Roman" w:cs="Times New Roman"/>
              </w:rPr>
              <w:t>3</w:t>
            </w:r>
            <w:r w:rsidR="00645427">
              <w:rPr>
                <w:rFonts w:ascii="Times New Roman" w:hAnsi="Times New Roman" w:cs="Times New Roman"/>
              </w:rPr>
              <w:t xml:space="preserve">0 </w:t>
            </w:r>
            <w:r w:rsidR="001B6DCB" w:rsidRPr="001B6DCB">
              <w:rPr>
                <w:rFonts w:ascii="Times New Roman" w:hAnsi="Times New Roman" w:cs="Times New Roman"/>
              </w:rPr>
              <w:t>September</w:t>
            </w:r>
            <w:r w:rsidRPr="00313305">
              <w:rPr>
                <w:rFonts w:ascii="Times New Roman" w:hAnsi="Times New Roman" w:cs="Times New Roman"/>
              </w:rPr>
              <w:t xml:space="preserve"> 2025</w:t>
            </w:r>
          </w:p>
        </w:tc>
      </w:tr>
      <w:tr w:rsidR="00F16F36" w:rsidRPr="00313305" w14:paraId="43573921" w14:textId="77777777" w:rsidTr="00F16F36">
        <w:trPr>
          <w:trHeight w:val="20"/>
        </w:trPr>
        <w:tc>
          <w:tcPr>
            <w:tcW w:w="4770" w:type="dxa"/>
          </w:tcPr>
          <w:p w14:paraId="1AFE8548" w14:textId="77777777" w:rsidR="00F16F36" w:rsidRPr="00313305" w:rsidRDefault="00F16F36" w:rsidP="00F03B10">
            <w:pPr>
              <w:ind w:right="72"/>
              <w:rPr>
                <w:rFonts w:ascii="Times New Roman" w:hAnsi="Times New Roman" w:cs="Times New Roman"/>
                <w:b/>
                <w:bCs/>
                <w:lang w:val="en-GB"/>
              </w:rPr>
            </w:pPr>
          </w:p>
        </w:tc>
        <w:tc>
          <w:tcPr>
            <w:tcW w:w="4680" w:type="dxa"/>
            <w:gridSpan w:val="5"/>
            <w:tcBorders>
              <w:bottom w:val="single" w:sz="4" w:space="0" w:color="auto"/>
            </w:tcBorders>
          </w:tcPr>
          <w:p w14:paraId="314BC87D" w14:textId="1216D287" w:rsidR="00F16F36" w:rsidRPr="00313305" w:rsidRDefault="00F16F36" w:rsidP="00F03B10">
            <w:pPr>
              <w:ind w:right="72"/>
              <w:jc w:val="center"/>
              <w:rPr>
                <w:rFonts w:ascii="Times New Roman" w:hAnsi="Times New Roman" w:cs="Times New Roman"/>
                <w:lang w:val="en-GB"/>
              </w:rPr>
            </w:pPr>
            <w:r w:rsidRPr="00313305">
              <w:rPr>
                <w:rFonts w:ascii="Times New Roman" w:hAnsi="Times New Roman" w:cs="Times New Roman"/>
                <w:lang w:val="en-GB"/>
              </w:rPr>
              <w:t xml:space="preserve">Reinsurance contracts </w:t>
            </w:r>
            <w:r w:rsidR="005050A8">
              <w:rPr>
                <w:rFonts w:ascii="Times New Roman" w:hAnsi="Times New Roman" w:cs="Times New Roman"/>
                <w:lang w:val="en-GB"/>
              </w:rPr>
              <w:t>held</w:t>
            </w:r>
          </w:p>
        </w:tc>
      </w:tr>
      <w:tr w:rsidR="00F16F36" w:rsidRPr="00313305" w14:paraId="7FF92711" w14:textId="77777777" w:rsidTr="00F16F36">
        <w:trPr>
          <w:trHeight w:val="20"/>
        </w:trPr>
        <w:tc>
          <w:tcPr>
            <w:tcW w:w="4770" w:type="dxa"/>
          </w:tcPr>
          <w:p w14:paraId="0437790A" w14:textId="77777777" w:rsidR="00F16F36" w:rsidRPr="00313305" w:rsidRDefault="00F16F36" w:rsidP="00F03B10">
            <w:pPr>
              <w:ind w:right="72"/>
              <w:rPr>
                <w:rFonts w:ascii="Times New Roman" w:hAnsi="Times New Roman" w:cs="Times New Roman"/>
                <w:b/>
                <w:bCs/>
                <w:lang w:val="en-GB"/>
              </w:rPr>
            </w:pPr>
          </w:p>
        </w:tc>
        <w:tc>
          <w:tcPr>
            <w:tcW w:w="1350" w:type="dxa"/>
            <w:tcBorders>
              <w:top w:val="single" w:sz="4" w:space="0" w:color="auto"/>
              <w:bottom w:val="nil"/>
            </w:tcBorders>
            <w:vAlign w:val="center"/>
          </w:tcPr>
          <w:p w14:paraId="5F2B2423" w14:textId="77777777" w:rsidR="00F16F36" w:rsidRPr="00313305" w:rsidRDefault="00F16F36" w:rsidP="00F03B10">
            <w:pPr>
              <w:adjustRightInd w:val="0"/>
              <w:jc w:val="center"/>
              <w:rPr>
                <w:rFonts w:ascii="Times New Roman" w:hAnsi="Times New Roman" w:cs="Times New Roman"/>
              </w:rPr>
            </w:pPr>
            <w:r w:rsidRPr="00313305">
              <w:rPr>
                <w:rFonts w:ascii="Times New Roman" w:hAnsi="Times New Roman" w:cs="Times New Roman"/>
              </w:rPr>
              <w:t>Profitable</w:t>
            </w:r>
          </w:p>
          <w:p w14:paraId="151632B3" w14:textId="77777777" w:rsidR="00F16F36" w:rsidRPr="00313305" w:rsidRDefault="00F16F36" w:rsidP="00F03B10">
            <w:pPr>
              <w:adjustRightInd w:val="0"/>
              <w:jc w:val="center"/>
              <w:rPr>
                <w:rFonts w:ascii="Times New Roman" w:hAnsi="Times New Roman" w:cs="Times New Roman"/>
              </w:rPr>
            </w:pPr>
            <w:r w:rsidRPr="00313305">
              <w:rPr>
                <w:rFonts w:ascii="Times New Roman" w:hAnsi="Times New Roman" w:cs="Times New Roman"/>
              </w:rPr>
              <w:t>contracts</w:t>
            </w:r>
          </w:p>
        </w:tc>
        <w:tc>
          <w:tcPr>
            <w:tcW w:w="236" w:type="dxa"/>
            <w:tcBorders>
              <w:top w:val="single" w:sz="4" w:space="0" w:color="auto"/>
              <w:bottom w:val="nil"/>
            </w:tcBorders>
          </w:tcPr>
          <w:p w14:paraId="0FA3CAA8" w14:textId="77777777" w:rsidR="00F16F36" w:rsidRPr="00313305" w:rsidRDefault="00F16F36" w:rsidP="00F03B10">
            <w:pPr>
              <w:adjustRightInd w:val="0"/>
              <w:jc w:val="center"/>
              <w:rPr>
                <w:rFonts w:ascii="Times New Roman" w:hAnsi="Times New Roman" w:cs="Times New Roman"/>
              </w:rPr>
            </w:pPr>
          </w:p>
        </w:tc>
        <w:tc>
          <w:tcPr>
            <w:tcW w:w="1474" w:type="dxa"/>
            <w:tcBorders>
              <w:top w:val="single" w:sz="4" w:space="0" w:color="auto"/>
              <w:bottom w:val="nil"/>
            </w:tcBorders>
            <w:vAlign w:val="center"/>
          </w:tcPr>
          <w:p w14:paraId="19A24967" w14:textId="77777777" w:rsidR="00F16F36" w:rsidRPr="00313305" w:rsidRDefault="00F16F36" w:rsidP="00F03B10">
            <w:pPr>
              <w:adjustRightInd w:val="0"/>
              <w:jc w:val="center"/>
              <w:rPr>
                <w:rFonts w:ascii="Times New Roman" w:hAnsi="Times New Roman" w:cs="Times New Roman"/>
              </w:rPr>
            </w:pPr>
            <w:r w:rsidRPr="00313305">
              <w:rPr>
                <w:rFonts w:ascii="Times New Roman" w:hAnsi="Times New Roman" w:cs="Times New Roman"/>
              </w:rPr>
              <w:t>Onerous</w:t>
            </w:r>
          </w:p>
          <w:p w14:paraId="01E6BB01" w14:textId="77777777" w:rsidR="00F16F36" w:rsidRPr="00313305" w:rsidRDefault="00F16F36" w:rsidP="00F03B10">
            <w:pPr>
              <w:adjustRightInd w:val="0"/>
              <w:jc w:val="center"/>
              <w:rPr>
                <w:rFonts w:ascii="Times New Roman" w:hAnsi="Times New Roman" w:cs="Times New Roman"/>
              </w:rPr>
            </w:pPr>
            <w:r w:rsidRPr="00313305">
              <w:rPr>
                <w:rFonts w:ascii="Times New Roman" w:hAnsi="Times New Roman" w:cs="Times New Roman"/>
              </w:rPr>
              <w:t>contracts</w:t>
            </w:r>
          </w:p>
        </w:tc>
        <w:tc>
          <w:tcPr>
            <w:tcW w:w="236" w:type="dxa"/>
            <w:tcBorders>
              <w:top w:val="single" w:sz="4" w:space="0" w:color="auto"/>
              <w:bottom w:val="nil"/>
            </w:tcBorders>
          </w:tcPr>
          <w:p w14:paraId="0BA0CCE4" w14:textId="77777777" w:rsidR="00F16F36" w:rsidRPr="00313305" w:rsidRDefault="00F16F36" w:rsidP="00F03B10">
            <w:pPr>
              <w:ind w:right="72"/>
              <w:jc w:val="center"/>
              <w:rPr>
                <w:rFonts w:ascii="Times New Roman" w:hAnsi="Times New Roman" w:cs="Times New Roman"/>
                <w:lang w:val="en-GB"/>
              </w:rPr>
            </w:pPr>
          </w:p>
        </w:tc>
        <w:tc>
          <w:tcPr>
            <w:tcW w:w="1384" w:type="dxa"/>
            <w:tcBorders>
              <w:top w:val="single" w:sz="4" w:space="0" w:color="auto"/>
              <w:bottom w:val="nil"/>
            </w:tcBorders>
          </w:tcPr>
          <w:p w14:paraId="32E0EACC" w14:textId="77777777" w:rsidR="00F16F36" w:rsidRPr="00313305" w:rsidRDefault="00F16F36" w:rsidP="00F03B10">
            <w:pPr>
              <w:ind w:right="72"/>
              <w:jc w:val="center"/>
              <w:rPr>
                <w:rFonts w:ascii="Times New Roman" w:hAnsi="Times New Roman" w:cs="Times New Roman"/>
                <w:lang w:val="en-GB"/>
              </w:rPr>
            </w:pPr>
          </w:p>
          <w:p w14:paraId="799C65C5" w14:textId="77777777" w:rsidR="00F16F36" w:rsidRPr="00313305" w:rsidRDefault="00F16F36" w:rsidP="00F03B10">
            <w:pPr>
              <w:ind w:right="72"/>
              <w:jc w:val="center"/>
              <w:rPr>
                <w:rFonts w:ascii="Times New Roman" w:hAnsi="Times New Roman" w:cs="Times New Roman"/>
                <w:lang w:val="en-GB"/>
              </w:rPr>
            </w:pPr>
            <w:r w:rsidRPr="00313305">
              <w:rPr>
                <w:rFonts w:ascii="Times New Roman" w:hAnsi="Times New Roman" w:cs="Times New Roman"/>
                <w:lang w:val="en-GB"/>
              </w:rPr>
              <w:t>Total</w:t>
            </w:r>
          </w:p>
        </w:tc>
      </w:tr>
      <w:tr w:rsidR="00F16F36" w:rsidRPr="00313305" w14:paraId="2D66A7C9" w14:textId="77777777" w:rsidTr="00F16F36">
        <w:trPr>
          <w:trHeight w:val="20"/>
        </w:trPr>
        <w:tc>
          <w:tcPr>
            <w:tcW w:w="4770" w:type="dxa"/>
          </w:tcPr>
          <w:p w14:paraId="145CC05F" w14:textId="77777777" w:rsidR="00F16F36" w:rsidRPr="00313305" w:rsidRDefault="00F16F36" w:rsidP="00F03B10">
            <w:pPr>
              <w:ind w:left="130" w:right="72" w:hanging="130"/>
              <w:rPr>
                <w:rFonts w:ascii="Times New Roman" w:hAnsi="Times New Roman" w:cs="Times New Roman"/>
                <w:lang w:val="en-GB"/>
              </w:rPr>
            </w:pPr>
          </w:p>
        </w:tc>
        <w:tc>
          <w:tcPr>
            <w:tcW w:w="4680" w:type="dxa"/>
            <w:gridSpan w:val="5"/>
            <w:tcBorders>
              <w:top w:val="nil"/>
            </w:tcBorders>
            <w:vAlign w:val="bottom"/>
          </w:tcPr>
          <w:p w14:paraId="454CC677" w14:textId="77777777" w:rsidR="00F16F36" w:rsidRPr="00313305" w:rsidRDefault="00F16F36" w:rsidP="00F03B10">
            <w:pPr>
              <w:tabs>
                <w:tab w:val="decimal" w:pos="877"/>
              </w:tabs>
              <w:jc w:val="center"/>
              <w:rPr>
                <w:rFonts w:ascii="Times New Roman" w:hAnsi="Times New Roman" w:cs="Times New Roman"/>
                <w:lang w:val="en-GB"/>
              </w:rPr>
            </w:pPr>
            <w:r w:rsidRPr="00313305">
              <w:rPr>
                <w:rFonts w:ascii="Times New Roman" w:hAnsi="Times New Roman" w:cs="Times New Roman"/>
                <w:i/>
                <w:iCs/>
              </w:rPr>
              <w:t>(in thousand Baht)</w:t>
            </w:r>
          </w:p>
        </w:tc>
      </w:tr>
      <w:tr w:rsidR="00B76115" w:rsidRPr="00313305" w14:paraId="169535E4" w14:textId="77777777" w:rsidTr="003661C1">
        <w:trPr>
          <w:trHeight w:val="20"/>
        </w:trPr>
        <w:tc>
          <w:tcPr>
            <w:tcW w:w="4770" w:type="dxa"/>
          </w:tcPr>
          <w:p w14:paraId="563F9AB7" w14:textId="029BC16E" w:rsidR="00B76115" w:rsidRPr="00313305" w:rsidRDefault="00B76115" w:rsidP="00B76115">
            <w:pPr>
              <w:ind w:left="130" w:right="72" w:hanging="130"/>
              <w:rPr>
                <w:rFonts w:ascii="Times New Roman" w:hAnsi="Times New Roman" w:cs="Times New Roman"/>
                <w:b/>
                <w:bCs/>
                <w:lang w:val="en-GB"/>
              </w:rPr>
            </w:pPr>
            <w:r w:rsidRPr="00313305">
              <w:rPr>
                <w:rFonts w:ascii="Times New Roman" w:hAnsi="Times New Roman" w:cs="Times New Roman"/>
                <w:lang w:val="en-GB"/>
              </w:rPr>
              <w:t xml:space="preserve">Estimate of present value of future cash </w:t>
            </w:r>
            <w:r w:rsidRPr="005050A8">
              <w:rPr>
                <w:rFonts w:ascii="Times New Roman" w:hAnsi="Times New Roman" w:cs="Times New Roman"/>
                <w:lang w:val="en-GB"/>
              </w:rPr>
              <w:t>inflows</w:t>
            </w:r>
          </w:p>
        </w:tc>
        <w:tc>
          <w:tcPr>
            <w:tcW w:w="1350" w:type="dxa"/>
            <w:tcBorders>
              <w:top w:val="nil"/>
              <w:left w:val="nil"/>
              <w:bottom w:val="nil"/>
              <w:right w:val="nil"/>
            </w:tcBorders>
            <w:vAlign w:val="bottom"/>
          </w:tcPr>
          <w:p w14:paraId="611F505F" w14:textId="29DE0AC7" w:rsidR="00B76115" w:rsidRPr="00B76115" w:rsidRDefault="00B76115" w:rsidP="00B76115">
            <w:pPr>
              <w:tabs>
                <w:tab w:val="decimal" w:pos="1065"/>
              </w:tabs>
              <w:ind w:left="-97" w:right="-125"/>
              <w:rPr>
                <w:rFonts w:ascii="Times New Roman" w:hAnsi="Times New Roman" w:cs="Times New Roman"/>
              </w:rPr>
            </w:pPr>
            <w:r w:rsidRPr="00B76115">
              <w:rPr>
                <w:rFonts w:ascii="Times New Roman" w:hAnsi="Times New Roman" w:cs="Times New Roman"/>
                <w:color w:val="000000"/>
              </w:rPr>
              <w:t xml:space="preserve">        291,785 </w:t>
            </w:r>
          </w:p>
        </w:tc>
        <w:tc>
          <w:tcPr>
            <w:tcW w:w="236" w:type="dxa"/>
            <w:vAlign w:val="bottom"/>
          </w:tcPr>
          <w:p w14:paraId="095B29F3" w14:textId="77777777" w:rsidR="00B76115" w:rsidRPr="00631885" w:rsidRDefault="00B76115" w:rsidP="00B76115">
            <w:pPr>
              <w:tabs>
                <w:tab w:val="decimal" w:pos="1173"/>
              </w:tabs>
              <w:jc w:val="right"/>
              <w:rPr>
                <w:rFonts w:ascii="Times New Roman" w:hAnsi="Times New Roman" w:cs="Times New Roman"/>
              </w:rPr>
            </w:pPr>
          </w:p>
        </w:tc>
        <w:tc>
          <w:tcPr>
            <w:tcW w:w="1474" w:type="dxa"/>
            <w:vAlign w:val="center"/>
          </w:tcPr>
          <w:p w14:paraId="0965162A" w14:textId="7A5289D5" w:rsidR="00B76115" w:rsidRPr="00631885" w:rsidRDefault="00B76115" w:rsidP="00B76115">
            <w:pPr>
              <w:tabs>
                <w:tab w:val="decimal" w:pos="1185"/>
              </w:tabs>
              <w:ind w:left="-97" w:right="-125"/>
              <w:rPr>
                <w:rFonts w:ascii="Times New Roman" w:hAnsi="Times New Roman" w:cs="Times New Roman"/>
              </w:rPr>
            </w:pPr>
            <w:r w:rsidRPr="00B76115">
              <w:rPr>
                <w:rFonts w:ascii="Times New Roman" w:hAnsi="Times New Roman" w:cs="Times New Roman"/>
              </w:rPr>
              <w:t>21,730</w:t>
            </w:r>
          </w:p>
        </w:tc>
        <w:tc>
          <w:tcPr>
            <w:tcW w:w="236" w:type="dxa"/>
            <w:vAlign w:val="center"/>
          </w:tcPr>
          <w:p w14:paraId="060FF64B" w14:textId="77777777" w:rsidR="00B76115" w:rsidRPr="00631885" w:rsidRDefault="00B76115" w:rsidP="00B76115">
            <w:pPr>
              <w:tabs>
                <w:tab w:val="decimal" w:pos="877"/>
              </w:tabs>
              <w:jc w:val="right"/>
              <w:rPr>
                <w:rFonts w:ascii="Times New Roman" w:hAnsi="Times New Roman" w:cs="Times New Roman"/>
              </w:rPr>
            </w:pPr>
          </w:p>
        </w:tc>
        <w:tc>
          <w:tcPr>
            <w:tcW w:w="1384" w:type="dxa"/>
            <w:vAlign w:val="center"/>
          </w:tcPr>
          <w:p w14:paraId="2D685518" w14:textId="073175D8" w:rsidR="00B76115" w:rsidRPr="00631885" w:rsidRDefault="00B76115" w:rsidP="00B76115">
            <w:pPr>
              <w:tabs>
                <w:tab w:val="decimal" w:pos="1185"/>
              </w:tabs>
              <w:ind w:left="-97" w:right="-125"/>
              <w:rPr>
                <w:rFonts w:ascii="Times New Roman" w:hAnsi="Times New Roman" w:cs="Times New Roman"/>
              </w:rPr>
            </w:pPr>
            <w:r w:rsidRPr="00631885">
              <w:rPr>
                <w:rFonts w:ascii="Times New Roman" w:hAnsi="Times New Roman" w:cs="Times New Roman"/>
              </w:rPr>
              <w:t>313,515</w:t>
            </w:r>
          </w:p>
        </w:tc>
      </w:tr>
      <w:tr w:rsidR="00B76115" w:rsidRPr="00313305" w14:paraId="61DA831B" w14:textId="77777777" w:rsidTr="003661C1">
        <w:trPr>
          <w:trHeight w:val="20"/>
        </w:trPr>
        <w:tc>
          <w:tcPr>
            <w:tcW w:w="4770" w:type="dxa"/>
          </w:tcPr>
          <w:p w14:paraId="754119D5" w14:textId="5A80308F" w:rsidR="00B76115" w:rsidRPr="00313305" w:rsidRDefault="00B76115" w:rsidP="00B76115">
            <w:pPr>
              <w:ind w:left="130" w:right="72" w:hanging="130"/>
              <w:rPr>
                <w:rFonts w:ascii="Times New Roman" w:hAnsi="Times New Roman" w:cs="Times New Roman"/>
                <w:lang w:val="en-GB"/>
              </w:rPr>
            </w:pPr>
            <w:r w:rsidRPr="00313305">
              <w:rPr>
                <w:rFonts w:ascii="Times New Roman" w:hAnsi="Times New Roman" w:cs="Times New Roman"/>
                <w:lang w:val="en-GB"/>
              </w:rPr>
              <w:t xml:space="preserve">Estimates of present value of future cash </w:t>
            </w:r>
            <w:r w:rsidRPr="005050A8">
              <w:rPr>
                <w:rFonts w:ascii="Times New Roman" w:hAnsi="Times New Roman" w:cs="Times New Roman"/>
                <w:lang w:val="en-GB"/>
              </w:rPr>
              <w:t>outflows</w:t>
            </w:r>
          </w:p>
        </w:tc>
        <w:tc>
          <w:tcPr>
            <w:tcW w:w="1350" w:type="dxa"/>
            <w:tcBorders>
              <w:top w:val="nil"/>
              <w:left w:val="nil"/>
              <w:bottom w:val="nil"/>
              <w:right w:val="nil"/>
            </w:tcBorders>
            <w:vAlign w:val="bottom"/>
          </w:tcPr>
          <w:p w14:paraId="5D88EE72" w14:textId="2AD43410" w:rsidR="00B76115" w:rsidRPr="00B76115" w:rsidRDefault="00B76115" w:rsidP="00B76115">
            <w:pPr>
              <w:tabs>
                <w:tab w:val="decimal" w:pos="1065"/>
              </w:tabs>
              <w:ind w:left="-97" w:right="-125"/>
              <w:rPr>
                <w:rFonts w:ascii="Times New Roman" w:hAnsi="Times New Roman" w:cs="Times New Roman"/>
              </w:rPr>
            </w:pPr>
            <w:r w:rsidRPr="00B76115">
              <w:rPr>
                <w:rFonts w:ascii="Times New Roman" w:hAnsi="Times New Roman" w:cs="Times New Roman"/>
                <w:color w:val="000000"/>
              </w:rPr>
              <w:t xml:space="preserve">         (247,326)</w:t>
            </w:r>
          </w:p>
        </w:tc>
        <w:tc>
          <w:tcPr>
            <w:tcW w:w="236" w:type="dxa"/>
            <w:vAlign w:val="bottom"/>
          </w:tcPr>
          <w:p w14:paraId="6930852C" w14:textId="77777777" w:rsidR="00B76115" w:rsidRPr="00631885" w:rsidRDefault="00B76115" w:rsidP="00B76115">
            <w:pPr>
              <w:tabs>
                <w:tab w:val="decimal" w:pos="1065"/>
                <w:tab w:val="decimal" w:pos="1227"/>
              </w:tabs>
              <w:ind w:left="-97" w:right="-125"/>
              <w:rPr>
                <w:rFonts w:ascii="Times New Roman" w:hAnsi="Times New Roman" w:cs="Times New Roman"/>
              </w:rPr>
            </w:pPr>
          </w:p>
        </w:tc>
        <w:tc>
          <w:tcPr>
            <w:tcW w:w="1474" w:type="dxa"/>
            <w:vAlign w:val="center"/>
          </w:tcPr>
          <w:p w14:paraId="0571C932" w14:textId="275F1E11" w:rsidR="00B76115" w:rsidRPr="00631885" w:rsidRDefault="00B76115" w:rsidP="00B76115">
            <w:pPr>
              <w:tabs>
                <w:tab w:val="decimal" w:pos="1185"/>
              </w:tabs>
              <w:ind w:left="-97" w:right="-125"/>
              <w:rPr>
                <w:rFonts w:ascii="Times New Roman" w:hAnsi="Times New Roman" w:cs="Times New Roman"/>
              </w:rPr>
            </w:pPr>
            <w:r w:rsidRPr="00B76115">
              <w:rPr>
                <w:rFonts w:ascii="Times New Roman" w:hAnsi="Times New Roman" w:cs="Times New Roman"/>
              </w:rPr>
              <w:t>(26,814)</w:t>
            </w:r>
          </w:p>
        </w:tc>
        <w:tc>
          <w:tcPr>
            <w:tcW w:w="236" w:type="dxa"/>
            <w:vAlign w:val="center"/>
          </w:tcPr>
          <w:p w14:paraId="79403F54" w14:textId="77777777" w:rsidR="00B76115" w:rsidRPr="00631885" w:rsidRDefault="00B76115" w:rsidP="00B76115">
            <w:pPr>
              <w:tabs>
                <w:tab w:val="decimal" w:pos="1065"/>
              </w:tabs>
              <w:ind w:left="-97" w:right="-125"/>
              <w:rPr>
                <w:rFonts w:ascii="Times New Roman" w:hAnsi="Times New Roman" w:cs="Times New Roman"/>
              </w:rPr>
            </w:pPr>
          </w:p>
        </w:tc>
        <w:tc>
          <w:tcPr>
            <w:tcW w:w="1384" w:type="dxa"/>
            <w:vAlign w:val="center"/>
          </w:tcPr>
          <w:p w14:paraId="30CA7440" w14:textId="761AE73B" w:rsidR="00B76115" w:rsidRPr="00631885" w:rsidRDefault="00B76115" w:rsidP="00B76115">
            <w:pPr>
              <w:tabs>
                <w:tab w:val="decimal" w:pos="1185"/>
              </w:tabs>
              <w:ind w:left="-97" w:right="-125"/>
              <w:rPr>
                <w:rFonts w:ascii="Times New Roman" w:hAnsi="Times New Roman" w:cs="Times New Roman"/>
              </w:rPr>
            </w:pPr>
            <w:r w:rsidRPr="00631885">
              <w:rPr>
                <w:rFonts w:ascii="Times New Roman" w:hAnsi="Times New Roman" w:cs="Times New Roman"/>
              </w:rPr>
              <w:t>(274,140)</w:t>
            </w:r>
          </w:p>
        </w:tc>
      </w:tr>
      <w:tr w:rsidR="00B76115" w:rsidRPr="00313305" w14:paraId="30AE63C0" w14:textId="77777777" w:rsidTr="003661C1">
        <w:trPr>
          <w:trHeight w:val="20"/>
        </w:trPr>
        <w:tc>
          <w:tcPr>
            <w:tcW w:w="4770" w:type="dxa"/>
            <w:tcBorders>
              <w:bottom w:val="nil"/>
            </w:tcBorders>
          </w:tcPr>
          <w:p w14:paraId="16E48411" w14:textId="77777777" w:rsidR="00B76115" w:rsidRPr="00313305" w:rsidRDefault="00B76115" w:rsidP="00B76115">
            <w:pPr>
              <w:ind w:left="130" w:right="72" w:hanging="130"/>
              <w:rPr>
                <w:rFonts w:ascii="Times New Roman" w:hAnsi="Times New Roman" w:cs="Times New Roman"/>
                <w:lang w:val="en-GB"/>
              </w:rPr>
            </w:pPr>
            <w:r w:rsidRPr="00313305">
              <w:rPr>
                <w:rFonts w:ascii="Times New Roman" w:hAnsi="Times New Roman" w:cs="Times New Roman"/>
                <w:lang w:val="en-GB"/>
              </w:rPr>
              <w:t xml:space="preserve">Risk adjustment for </w:t>
            </w:r>
            <w:r w:rsidRPr="00313305">
              <w:rPr>
                <w:rFonts w:ascii="Times New Roman" w:hAnsi="Times New Roman" w:cs="Times New Roman"/>
              </w:rPr>
              <w:t>non-financial risk</w:t>
            </w:r>
          </w:p>
        </w:tc>
        <w:tc>
          <w:tcPr>
            <w:tcW w:w="1350" w:type="dxa"/>
            <w:tcBorders>
              <w:top w:val="nil"/>
              <w:left w:val="nil"/>
              <w:bottom w:val="nil"/>
              <w:right w:val="nil"/>
            </w:tcBorders>
            <w:vAlign w:val="bottom"/>
          </w:tcPr>
          <w:p w14:paraId="57AB512C" w14:textId="490176F0" w:rsidR="00B76115" w:rsidRPr="00B76115" w:rsidRDefault="00B76115" w:rsidP="00B76115">
            <w:pPr>
              <w:tabs>
                <w:tab w:val="decimal" w:pos="1065"/>
              </w:tabs>
              <w:ind w:left="-97" w:right="-125"/>
              <w:rPr>
                <w:rFonts w:ascii="Times New Roman" w:hAnsi="Times New Roman" w:cs="Times New Roman"/>
              </w:rPr>
            </w:pPr>
            <w:r w:rsidRPr="00B76115">
              <w:rPr>
                <w:rFonts w:ascii="Times New Roman" w:hAnsi="Times New Roman" w:cs="Times New Roman"/>
                <w:color w:val="000000"/>
              </w:rPr>
              <w:t xml:space="preserve">            (1,222)</w:t>
            </w:r>
          </w:p>
        </w:tc>
        <w:tc>
          <w:tcPr>
            <w:tcW w:w="236" w:type="dxa"/>
            <w:tcBorders>
              <w:bottom w:val="nil"/>
            </w:tcBorders>
            <w:vAlign w:val="bottom"/>
          </w:tcPr>
          <w:p w14:paraId="6255EC62" w14:textId="77777777" w:rsidR="00B76115" w:rsidRPr="00631885" w:rsidRDefault="00B76115" w:rsidP="00B76115">
            <w:pPr>
              <w:tabs>
                <w:tab w:val="decimal" w:pos="877"/>
              </w:tabs>
              <w:jc w:val="right"/>
              <w:rPr>
                <w:rFonts w:ascii="Times New Roman" w:hAnsi="Times New Roman" w:cs="Times New Roman"/>
              </w:rPr>
            </w:pPr>
          </w:p>
        </w:tc>
        <w:tc>
          <w:tcPr>
            <w:tcW w:w="1474" w:type="dxa"/>
            <w:tcBorders>
              <w:bottom w:val="nil"/>
            </w:tcBorders>
            <w:vAlign w:val="center"/>
          </w:tcPr>
          <w:p w14:paraId="155A5EEB" w14:textId="7A6B92CC" w:rsidR="00B76115" w:rsidRPr="00631885" w:rsidRDefault="00B76115" w:rsidP="00B76115">
            <w:pPr>
              <w:tabs>
                <w:tab w:val="decimal" w:pos="1185"/>
              </w:tabs>
              <w:ind w:left="-97" w:right="-125"/>
              <w:rPr>
                <w:rFonts w:ascii="Times New Roman" w:hAnsi="Times New Roman" w:cs="Times New Roman"/>
              </w:rPr>
            </w:pPr>
            <w:r w:rsidRPr="00B76115">
              <w:rPr>
                <w:rFonts w:ascii="Times New Roman" w:hAnsi="Times New Roman" w:cs="Times New Roman"/>
              </w:rPr>
              <w:t>(888)</w:t>
            </w:r>
          </w:p>
        </w:tc>
        <w:tc>
          <w:tcPr>
            <w:tcW w:w="236" w:type="dxa"/>
            <w:tcBorders>
              <w:bottom w:val="nil"/>
            </w:tcBorders>
            <w:vAlign w:val="center"/>
          </w:tcPr>
          <w:p w14:paraId="46F825C0" w14:textId="77777777" w:rsidR="00B76115" w:rsidRPr="00631885" w:rsidRDefault="00B76115" w:rsidP="00B76115">
            <w:pPr>
              <w:tabs>
                <w:tab w:val="decimal" w:pos="877"/>
              </w:tabs>
              <w:jc w:val="right"/>
              <w:rPr>
                <w:rFonts w:ascii="Times New Roman" w:hAnsi="Times New Roman" w:cs="Times New Roman"/>
              </w:rPr>
            </w:pPr>
          </w:p>
        </w:tc>
        <w:tc>
          <w:tcPr>
            <w:tcW w:w="1384" w:type="dxa"/>
            <w:tcBorders>
              <w:bottom w:val="nil"/>
            </w:tcBorders>
            <w:vAlign w:val="center"/>
          </w:tcPr>
          <w:p w14:paraId="38CD226C" w14:textId="47619A77" w:rsidR="00B76115" w:rsidRPr="00631885" w:rsidRDefault="00B76115" w:rsidP="00B76115">
            <w:pPr>
              <w:tabs>
                <w:tab w:val="decimal" w:pos="1185"/>
              </w:tabs>
              <w:ind w:left="-97" w:right="-125"/>
              <w:rPr>
                <w:rFonts w:ascii="Times New Roman" w:hAnsi="Times New Roman" w:cs="Times New Roman"/>
              </w:rPr>
            </w:pPr>
            <w:r w:rsidRPr="00631885">
              <w:rPr>
                <w:rFonts w:ascii="Times New Roman" w:hAnsi="Times New Roman" w:cs="Times New Roman"/>
              </w:rPr>
              <w:t>(2,110)</w:t>
            </w:r>
          </w:p>
        </w:tc>
      </w:tr>
      <w:tr w:rsidR="00B76115" w:rsidRPr="00313305" w14:paraId="642A8F79" w14:textId="77777777" w:rsidTr="003661C1">
        <w:trPr>
          <w:trHeight w:val="20"/>
        </w:trPr>
        <w:tc>
          <w:tcPr>
            <w:tcW w:w="4770" w:type="dxa"/>
            <w:tcBorders>
              <w:bottom w:val="nil"/>
            </w:tcBorders>
          </w:tcPr>
          <w:p w14:paraId="2D358069" w14:textId="77777777" w:rsidR="00B76115" w:rsidRPr="00313305" w:rsidRDefault="00B76115" w:rsidP="00B76115">
            <w:pPr>
              <w:ind w:left="130" w:right="72" w:hanging="130"/>
              <w:rPr>
                <w:rFonts w:ascii="Times New Roman" w:hAnsi="Times New Roman" w:cs="Times New Roman"/>
                <w:lang w:val="en-GB"/>
              </w:rPr>
            </w:pPr>
            <w:r w:rsidRPr="00313305">
              <w:rPr>
                <w:rFonts w:ascii="Times New Roman" w:hAnsi="Times New Roman" w:cs="Times New Roman"/>
                <w:lang w:val="en-GB"/>
              </w:rPr>
              <w:t>CSM</w:t>
            </w:r>
          </w:p>
        </w:tc>
        <w:tc>
          <w:tcPr>
            <w:tcW w:w="1350" w:type="dxa"/>
            <w:tcBorders>
              <w:top w:val="nil"/>
              <w:left w:val="nil"/>
              <w:bottom w:val="nil"/>
              <w:right w:val="nil"/>
            </w:tcBorders>
            <w:vAlign w:val="bottom"/>
          </w:tcPr>
          <w:p w14:paraId="788C16CE" w14:textId="6F76BDBD" w:rsidR="00B76115" w:rsidRPr="00B76115" w:rsidRDefault="00B76115" w:rsidP="00B76115">
            <w:pPr>
              <w:tabs>
                <w:tab w:val="decimal" w:pos="1065"/>
              </w:tabs>
              <w:ind w:left="-97" w:right="-125"/>
              <w:rPr>
                <w:rFonts w:ascii="Times New Roman" w:hAnsi="Times New Roman" w:cs="Times New Roman"/>
              </w:rPr>
            </w:pPr>
            <w:r w:rsidRPr="00B76115">
              <w:rPr>
                <w:rFonts w:ascii="Times New Roman" w:hAnsi="Times New Roman" w:cs="Times New Roman"/>
                <w:color w:val="000000"/>
              </w:rPr>
              <w:t xml:space="preserve">         (43,237)</w:t>
            </w:r>
          </w:p>
        </w:tc>
        <w:tc>
          <w:tcPr>
            <w:tcW w:w="236" w:type="dxa"/>
            <w:tcBorders>
              <w:bottom w:val="nil"/>
            </w:tcBorders>
            <w:vAlign w:val="bottom"/>
          </w:tcPr>
          <w:p w14:paraId="3153D4CC" w14:textId="77777777" w:rsidR="00B76115" w:rsidRPr="00631885" w:rsidRDefault="00B76115" w:rsidP="00B76115">
            <w:pPr>
              <w:tabs>
                <w:tab w:val="decimal" w:pos="1065"/>
              </w:tabs>
              <w:ind w:left="-97" w:right="-125"/>
              <w:rPr>
                <w:rFonts w:ascii="Times New Roman" w:hAnsi="Times New Roman" w:cs="Times New Roman"/>
              </w:rPr>
            </w:pPr>
          </w:p>
        </w:tc>
        <w:tc>
          <w:tcPr>
            <w:tcW w:w="1474" w:type="dxa"/>
            <w:tcBorders>
              <w:bottom w:val="nil"/>
            </w:tcBorders>
            <w:vAlign w:val="center"/>
          </w:tcPr>
          <w:p w14:paraId="7817689A" w14:textId="213B6F92" w:rsidR="00B76115" w:rsidRPr="00631885" w:rsidRDefault="00B76115" w:rsidP="00B76115">
            <w:pPr>
              <w:tabs>
                <w:tab w:val="decimal" w:pos="1173"/>
              </w:tabs>
              <w:ind w:left="-97" w:right="-125"/>
              <w:rPr>
                <w:rFonts w:ascii="Times New Roman" w:hAnsi="Times New Roman" w:cs="Times New Roman"/>
              </w:rPr>
            </w:pPr>
            <w:r w:rsidRPr="00B76115">
              <w:rPr>
                <w:rFonts w:ascii="Times New Roman" w:hAnsi="Times New Roman" w:cs="Times New Roman"/>
              </w:rPr>
              <w:t>5,972</w:t>
            </w:r>
          </w:p>
        </w:tc>
        <w:tc>
          <w:tcPr>
            <w:tcW w:w="236" w:type="dxa"/>
            <w:tcBorders>
              <w:bottom w:val="nil"/>
            </w:tcBorders>
            <w:vAlign w:val="center"/>
          </w:tcPr>
          <w:p w14:paraId="3514DBA0" w14:textId="77777777" w:rsidR="00B76115" w:rsidRPr="00631885" w:rsidRDefault="00B76115" w:rsidP="00B76115">
            <w:pPr>
              <w:tabs>
                <w:tab w:val="decimal" w:pos="1065"/>
              </w:tabs>
              <w:ind w:left="-97" w:right="-125"/>
              <w:rPr>
                <w:rFonts w:ascii="Times New Roman" w:hAnsi="Times New Roman" w:cs="Times New Roman"/>
              </w:rPr>
            </w:pPr>
          </w:p>
        </w:tc>
        <w:tc>
          <w:tcPr>
            <w:tcW w:w="1384" w:type="dxa"/>
            <w:tcBorders>
              <w:bottom w:val="nil"/>
            </w:tcBorders>
            <w:vAlign w:val="center"/>
          </w:tcPr>
          <w:p w14:paraId="7C3A5061" w14:textId="75ADCEDC" w:rsidR="00B76115" w:rsidRPr="00631885" w:rsidRDefault="00B76115" w:rsidP="00B76115">
            <w:pPr>
              <w:tabs>
                <w:tab w:val="decimal" w:pos="1185"/>
              </w:tabs>
              <w:ind w:left="-97" w:right="-125"/>
              <w:rPr>
                <w:rFonts w:ascii="Times New Roman" w:hAnsi="Times New Roman" w:cs="Times New Roman"/>
              </w:rPr>
            </w:pPr>
            <w:r w:rsidRPr="00631885">
              <w:rPr>
                <w:rFonts w:ascii="Times New Roman" w:hAnsi="Times New Roman" w:cs="Times New Roman"/>
              </w:rPr>
              <w:t>(37,265)</w:t>
            </w:r>
          </w:p>
        </w:tc>
      </w:tr>
    </w:tbl>
    <w:p w14:paraId="35497129" w14:textId="77777777" w:rsidR="00F16F36" w:rsidRPr="00365039" w:rsidRDefault="00F16F36" w:rsidP="00994EE1">
      <w:pPr>
        <w:widowControl w:val="0"/>
        <w:tabs>
          <w:tab w:val="left" w:pos="270"/>
        </w:tabs>
        <w:overflowPunct w:val="0"/>
        <w:autoSpaceDE w:val="0"/>
        <w:autoSpaceDN w:val="0"/>
        <w:adjustRightInd w:val="0"/>
        <w:spacing w:line="240" w:lineRule="atLeast"/>
        <w:ind w:left="540" w:right="-45"/>
        <w:jc w:val="left"/>
        <w:textAlignment w:val="baseline"/>
        <w:rPr>
          <w:rFonts w:ascii="Times New Roman" w:eastAsia="Times New Roman" w:hAnsi="Times New Roman" w:cstheme="minorBidi"/>
          <w:b/>
          <w:bCs/>
          <w:cs/>
        </w:rPr>
      </w:pPr>
    </w:p>
    <w:tbl>
      <w:tblPr>
        <w:tblStyle w:val="TableGrid"/>
        <w:tblW w:w="9486"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770"/>
        <w:gridCol w:w="1350"/>
        <w:gridCol w:w="270"/>
        <w:gridCol w:w="1440"/>
        <w:gridCol w:w="236"/>
        <w:gridCol w:w="1420"/>
      </w:tblGrid>
      <w:tr w:rsidR="0014297D" w:rsidRPr="00313305" w14:paraId="3E5AFF82" w14:textId="77777777" w:rsidTr="0014297D">
        <w:trPr>
          <w:trHeight w:val="20"/>
        </w:trPr>
        <w:tc>
          <w:tcPr>
            <w:tcW w:w="4770" w:type="dxa"/>
          </w:tcPr>
          <w:p w14:paraId="492CC01D" w14:textId="77777777" w:rsidR="0014297D" w:rsidRPr="00313305" w:rsidRDefault="0014297D" w:rsidP="00F03B10">
            <w:pPr>
              <w:ind w:right="72"/>
              <w:rPr>
                <w:rFonts w:ascii="Times New Roman" w:hAnsi="Times New Roman" w:cs="Times New Roman"/>
                <w:b/>
                <w:bCs/>
                <w:lang w:val="en-GB"/>
              </w:rPr>
            </w:pPr>
          </w:p>
        </w:tc>
        <w:tc>
          <w:tcPr>
            <w:tcW w:w="4716" w:type="dxa"/>
            <w:gridSpan w:val="5"/>
          </w:tcPr>
          <w:p w14:paraId="54D3045B" w14:textId="6A5C11B7" w:rsidR="0014297D" w:rsidRPr="00313305" w:rsidRDefault="0014297D" w:rsidP="00F03B10">
            <w:pPr>
              <w:ind w:right="72"/>
              <w:jc w:val="center"/>
              <w:rPr>
                <w:rFonts w:ascii="Times New Roman" w:hAnsi="Times New Roman" w:cs="Times New Roman"/>
                <w:lang w:val="en-GB"/>
              </w:rPr>
            </w:pPr>
            <w:r w:rsidRPr="00313305">
              <w:rPr>
                <w:rFonts w:ascii="Times New Roman" w:hAnsi="Times New Roman" w:cs="Times New Roman"/>
                <w:b/>
                <w:bCs/>
                <w:lang w:val="en-GB"/>
              </w:rPr>
              <w:t>Consolidated financial information</w:t>
            </w:r>
          </w:p>
        </w:tc>
      </w:tr>
      <w:tr w:rsidR="0014297D" w:rsidRPr="00313305" w14:paraId="53B0006B" w14:textId="77777777" w:rsidTr="0014297D">
        <w:trPr>
          <w:trHeight w:val="20"/>
        </w:trPr>
        <w:tc>
          <w:tcPr>
            <w:tcW w:w="4770" w:type="dxa"/>
          </w:tcPr>
          <w:p w14:paraId="175AA149" w14:textId="77777777" w:rsidR="0014297D" w:rsidRPr="00313305" w:rsidRDefault="0014297D" w:rsidP="00F03B10">
            <w:pPr>
              <w:ind w:right="72"/>
              <w:rPr>
                <w:rFonts w:ascii="Times New Roman" w:hAnsi="Times New Roman" w:cs="Times New Roman"/>
                <w:b/>
                <w:bCs/>
                <w:lang w:val="en-GB"/>
              </w:rPr>
            </w:pPr>
          </w:p>
        </w:tc>
        <w:tc>
          <w:tcPr>
            <w:tcW w:w="4716" w:type="dxa"/>
            <w:gridSpan w:val="5"/>
          </w:tcPr>
          <w:p w14:paraId="0AEA2592" w14:textId="316E5DED" w:rsidR="0014297D" w:rsidRPr="00313305" w:rsidRDefault="0014297D" w:rsidP="00F03B10">
            <w:pPr>
              <w:ind w:right="72"/>
              <w:jc w:val="center"/>
              <w:rPr>
                <w:rFonts w:ascii="Times New Roman" w:hAnsi="Times New Roman" w:cs="Times New Roman"/>
              </w:rPr>
            </w:pPr>
            <w:r w:rsidRPr="00313305">
              <w:rPr>
                <w:rFonts w:ascii="Times New Roman" w:hAnsi="Times New Roman" w:cs="Times New Roman"/>
              </w:rPr>
              <w:t>31 December 2024</w:t>
            </w:r>
          </w:p>
        </w:tc>
      </w:tr>
      <w:tr w:rsidR="0014297D" w:rsidRPr="00313305" w14:paraId="72DAB7A1" w14:textId="77777777" w:rsidTr="0014297D">
        <w:trPr>
          <w:trHeight w:val="20"/>
        </w:trPr>
        <w:tc>
          <w:tcPr>
            <w:tcW w:w="4770" w:type="dxa"/>
          </w:tcPr>
          <w:p w14:paraId="44090002" w14:textId="77777777" w:rsidR="0014297D" w:rsidRPr="00313305" w:rsidRDefault="0014297D" w:rsidP="00F03B10">
            <w:pPr>
              <w:ind w:right="72"/>
              <w:rPr>
                <w:rFonts w:ascii="Times New Roman" w:hAnsi="Times New Roman" w:cs="Times New Roman"/>
                <w:b/>
                <w:bCs/>
                <w:lang w:val="en-GB"/>
              </w:rPr>
            </w:pPr>
          </w:p>
        </w:tc>
        <w:tc>
          <w:tcPr>
            <w:tcW w:w="4716" w:type="dxa"/>
            <w:gridSpan w:val="5"/>
            <w:tcBorders>
              <w:bottom w:val="single" w:sz="4" w:space="0" w:color="auto"/>
            </w:tcBorders>
          </w:tcPr>
          <w:p w14:paraId="28522824" w14:textId="7BEB6CB6" w:rsidR="0014297D" w:rsidRPr="00313305" w:rsidRDefault="0014297D" w:rsidP="00F03B10">
            <w:pPr>
              <w:ind w:right="72"/>
              <w:jc w:val="center"/>
              <w:rPr>
                <w:rFonts w:ascii="Times New Roman" w:hAnsi="Times New Roman" w:cs="Times New Roman"/>
                <w:lang w:val="en-GB"/>
              </w:rPr>
            </w:pPr>
            <w:r w:rsidRPr="00313305">
              <w:rPr>
                <w:rFonts w:ascii="Times New Roman" w:hAnsi="Times New Roman" w:cs="Times New Roman"/>
                <w:lang w:val="en-GB"/>
              </w:rPr>
              <w:t xml:space="preserve">Reinsurance contracts </w:t>
            </w:r>
            <w:r w:rsidR="005050A8">
              <w:rPr>
                <w:rFonts w:ascii="Times New Roman" w:hAnsi="Times New Roman" w:cs="Times New Roman"/>
                <w:lang w:val="en-GB"/>
              </w:rPr>
              <w:t>held</w:t>
            </w:r>
          </w:p>
        </w:tc>
      </w:tr>
      <w:tr w:rsidR="0014297D" w:rsidRPr="00313305" w14:paraId="2F86D091" w14:textId="77777777" w:rsidTr="0014297D">
        <w:trPr>
          <w:trHeight w:val="20"/>
        </w:trPr>
        <w:tc>
          <w:tcPr>
            <w:tcW w:w="4770" w:type="dxa"/>
          </w:tcPr>
          <w:p w14:paraId="4BC3916D" w14:textId="77777777" w:rsidR="0014297D" w:rsidRPr="00313305" w:rsidRDefault="0014297D" w:rsidP="00F03B10">
            <w:pPr>
              <w:ind w:right="72"/>
              <w:rPr>
                <w:rFonts w:ascii="Times New Roman" w:hAnsi="Times New Roman" w:cs="Times New Roman"/>
                <w:b/>
                <w:bCs/>
                <w:lang w:val="en-GB"/>
              </w:rPr>
            </w:pPr>
          </w:p>
        </w:tc>
        <w:tc>
          <w:tcPr>
            <w:tcW w:w="1350" w:type="dxa"/>
            <w:tcBorders>
              <w:top w:val="single" w:sz="4" w:space="0" w:color="auto"/>
              <w:bottom w:val="nil"/>
            </w:tcBorders>
            <w:vAlign w:val="center"/>
          </w:tcPr>
          <w:p w14:paraId="28AED8D8" w14:textId="77777777" w:rsidR="0014297D" w:rsidRPr="00313305" w:rsidRDefault="0014297D" w:rsidP="00F03B10">
            <w:pPr>
              <w:adjustRightInd w:val="0"/>
              <w:jc w:val="center"/>
              <w:rPr>
                <w:rFonts w:ascii="Times New Roman" w:hAnsi="Times New Roman" w:cs="Times New Roman"/>
              </w:rPr>
            </w:pPr>
            <w:r w:rsidRPr="00313305">
              <w:rPr>
                <w:rFonts w:ascii="Times New Roman" w:hAnsi="Times New Roman" w:cs="Times New Roman"/>
              </w:rPr>
              <w:t>Profitable</w:t>
            </w:r>
          </w:p>
          <w:p w14:paraId="56C18C91" w14:textId="77777777" w:rsidR="0014297D" w:rsidRPr="00313305" w:rsidRDefault="0014297D" w:rsidP="00F03B10">
            <w:pPr>
              <w:adjustRightInd w:val="0"/>
              <w:jc w:val="center"/>
              <w:rPr>
                <w:rFonts w:ascii="Times New Roman" w:hAnsi="Times New Roman" w:cs="Times New Roman"/>
              </w:rPr>
            </w:pPr>
            <w:r w:rsidRPr="00313305">
              <w:rPr>
                <w:rFonts w:ascii="Times New Roman" w:hAnsi="Times New Roman" w:cs="Times New Roman"/>
              </w:rPr>
              <w:t>contracts</w:t>
            </w:r>
          </w:p>
        </w:tc>
        <w:tc>
          <w:tcPr>
            <w:tcW w:w="270" w:type="dxa"/>
            <w:tcBorders>
              <w:top w:val="single" w:sz="4" w:space="0" w:color="auto"/>
              <w:bottom w:val="nil"/>
            </w:tcBorders>
          </w:tcPr>
          <w:p w14:paraId="5A3A760F" w14:textId="77777777" w:rsidR="0014297D" w:rsidRPr="00313305" w:rsidRDefault="0014297D" w:rsidP="00F03B10">
            <w:pPr>
              <w:adjustRightInd w:val="0"/>
              <w:jc w:val="center"/>
              <w:rPr>
                <w:rFonts w:ascii="Times New Roman" w:hAnsi="Times New Roman" w:cs="Times New Roman"/>
              </w:rPr>
            </w:pPr>
          </w:p>
        </w:tc>
        <w:tc>
          <w:tcPr>
            <w:tcW w:w="1440" w:type="dxa"/>
            <w:tcBorders>
              <w:top w:val="single" w:sz="4" w:space="0" w:color="auto"/>
              <w:bottom w:val="nil"/>
            </w:tcBorders>
            <w:vAlign w:val="center"/>
          </w:tcPr>
          <w:p w14:paraId="0FD0000F" w14:textId="77777777" w:rsidR="0014297D" w:rsidRPr="00313305" w:rsidRDefault="0014297D" w:rsidP="00F03B10">
            <w:pPr>
              <w:adjustRightInd w:val="0"/>
              <w:jc w:val="center"/>
              <w:rPr>
                <w:rFonts w:ascii="Times New Roman" w:hAnsi="Times New Roman" w:cs="Times New Roman"/>
              </w:rPr>
            </w:pPr>
            <w:r w:rsidRPr="00313305">
              <w:rPr>
                <w:rFonts w:ascii="Times New Roman" w:hAnsi="Times New Roman" w:cs="Times New Roman"/>
              </w:rPr>
              <w:t>Onerous</w:t>
            </w:r>
          </w:p>
          <w:p w14:paraId="399EF46D" w14:textId="77777777" w:rsidR="0014297D" w:rsidRPr="00313305" w:rsidRDefault="0014297D" w:rsidP="00F03B10">
            <w:pPr>
              <w:adjustRightInd w:val="0"/>
              <w:jc w:val="center"/>
              <w:rPr>
                <w:rFonts w:ascii="Times New Roman" w:hAnsi="Times New Roman" w:cs="Times New Roman"/>
              </w:rPr>
            </w:pPr>
            <w:r w:rsidRPr="00313305">
              <w:rPr>
                <w:rFonts w:ascii="Times New Roman" w:hAnsi="Times New Roman" w:cs="Times New Roman"/>
              </w:rPr>
              <w:t>contracts</w:t>
            </w:r>
          </w:p>
        </w:tc>
        <w:tc>
          <w:tcPr>
            <w:tcW w:w="236" w:type="dxa"/>
            <w:tcBorders>
              <w:top w:val="single" w:sz="4" w:space="0" w:color="auto"/>
              <w:bottom w:val="nil"/>
            </w:tcBorders>
          </w:tcPr>
          <w:p w14:paraId="2213BD2F" w14:textId="77777777" w:rsidR="0014297D" w:rsidRPr="00313305" w:rsidRDefault="0014297D" w:rsidP="00F03B10">
            <w:pPr>
              <w:ind w:right="72"/>
              <w:jc w:val="center"/>
              <w:rPr>
                <w:rFonts w:ascii="Times New Roman" w:hAnsi="Times New Roman" w:cs="Times New Roman"/>
                <w:lang w:val="en-GB"/>
              </w:rPr>
            </w:pPr>
          </w:p>
        </w:tc>
        <w:tc>
          <w:tcPr>
            <w:tcW w:w="1420" w:type="dxa"/>
            <w:tcBorders>
              <w:top w:val="single" w:sz="4" w:space="0" w:color="auto"/>
              <w:bottom w:val="nil"/>
            </w:tcBorders>
          </w:tcPr>
          <w:p w14:paraId="6A4D87C4" w14:textId="77777777" w:rsidR="0014297D" w:rsidRPr="00313305" w:rsidRDefault="0014297D" w:rsidP="00F03B10">
            <w:pPr>
              <w:ind w:right="72"/>
              <w:jc w:val="center"/>
              <w:rPr>
                <w:rFonts w:ascii="Times New Roman" w:hAnsi="Times New Roman" w:cs="Times New Roman"/>
                <w:lang w:val="en-GB"/>
              </w:rPr>
            </w:pPr>
          </w:p>
          <w:p w14:paraId="3B5E6649" w14:textId="77777777" w:rsidR="0014297D" w:rsidRPr="00313305" w:rsidRDefault="0014297D" w:rsidP="00F03B10">
            <w:pPr>
              <w:ind w:right="72"/>
              <w:jc w:val="center"/>
              <w:rPr>
                <w:rFonts w:ascii="Times New Roman" w:hAnsi="Times New Roman" w:cs="Times New Roman"/>
                <w:lang w:val="en-GB"/>
              </w:rPr>
            </w:pPr>
            <w:r w:rsidRPr="00313305">
              <w:rPr>
                <w:rFonts w:ascii="Times New Roman" w:hAnsi="Times New Roman" w:cs="Times New Roman"/>
                <w:lang w:val="en-GB"/>
              </w:rPr>
              <w:t>Total</w:t>
            </w:r>
          </w:p>
        </w:tc>
      </w:tr>
      <w:tr w:rsidR="008A39AC" w:rsidRPr="00313305" w14:paraId="7BE5CEF4" w14:textId="77777777" w:rsidTr="0014297D">
        <w:trPr>
          <w:trHeight w:val="20"/>
        </w:trPr>
        <w:tc>
          <w:tcPr>
            <w:tcW w:w="4770" w:type="dxa"/>
          </w:tcPr>
          <w:p w14:paraId="7FD2024D" w14:textId="77777777" w:rsidR="008A39AC" w:rsidRPr="00313305" w:rsidRDefault="008A39AC" w:rsidP="00F03B10">
            <w:pPr>
              <w:ind w:left="130" w:right="72" w:hanging="130"/>
              <w:rPr>
                <w:rFonts w:ascii="Times New Roman" w:hAnsi="Times New Roman" w:cs="Times New Roman"/>
                <w:lang w:val="en-GB"/>
              </w:rPr>
            </w:pPr>
          </w:p>
        </w:tc>
        <w:tc>
          <w:tcPr>
            <w:tcW w:w="4716" w:type="dxa"/>
            <w:gridSpan w:val="5"/>
            <w:tcBorders>
              <w:top w:val="nil"/>
            </w:tcBorders>
            <w:vAlign w:val="bottom"/>
          </w:tcPr>
          <w:p w14:paraId="36AF3DE2" w14:textId="18E4D5D4" w:rsidR="008A39AC" w:rsidRPr="00313305" w:rsidRDefault="008A39AC" w:rsidP="00F03B10">
            <w:pPr>
              <w:tabs>
                <w:tab w:val="decimal" w:pos="877"/>
              </w:tabs>
              <w:jc w:val="center"/>
              <w:rPr>
                <w:rFonts w:ascii="Times New Roman" w:hAnsi="Times New Roman" w:cs="Times New Roman"/>
                <w:i/>
                <w:iCs/>
              </w:rPr>
            </w:pPr>
            <w:r>
              <w:rPr>
                <w:rFonts w:ascii="Times New Roman" w:hAnsi="Times New Roman" w:cs="Times New Roman"/>
              </w:rPr>
              <w:t>(Restated)</w:t>
            </w:r>
          </w:p>
        </w:tc>
      </w:tr>
      <w:tr w:rsidR="0014297D" w:rsidRPr="00313305" w14:paraId="69AAC04F" w14:textId="77777777" w:rsidTr="0014297D">
        <w:trPr>
          <w:trHeight w:val="20"/>
        </w:trPr>
        <w:tc>
          <w:tcPr>
            <w:tcW w:w="4770" w:type="dxa"/>
          </w:tcPr>
          <w:p w14:paraId="61FC208B" w14:textId="77777777" w:rsidR="0014297D" w:rsidRPr="00313305" w:rsidRDefault="0014297D" w:rsidP="00F03B10">
            <w:pPr>
              <w:ind w:left="130" w:right="72" w:hanging="130"/>
              <w:rPr>
                <w:rFonts w:ascii="Times New Roman" w:hAnsi="Times New Roman" w:cs="Times New Roman"/>
                <w:lang w:val="en-GB"/>
              </w:rPr>
            </w:pPr>
          </w:p>
        </w:tc>
        <w:tc>
          <w:tcPr>
            <w:tcW w:w="4716" w:type="dxa"/>
            <w:gridSpan w:val="5"/>
            <w:tcBorders>
              <w:top w:val="nil"/>
            </w:tcBorders>
            <w:vAlign w:val="bottom"/>
          </w:tcPr>
          <w:p w14:paraId="2079547B" w14:textId="77777777" w:rsidR="0014297D" w:rsidRPr="00313305" w:rsidRDefault="0014297D" w:rsidP="00F03B10">
            <w:pPr>
              <w:tabs>
                <w:tab w:val="decimal" w:pos="877"/>
              </w:tabs>
              <w:jc w:val="center"/>
              <w:rPr>
                <w:rFonts w:ascii="Times New Roman" w:hAnsi="Times New Roman" w:cs="Times New Roman"/>
                <w:lang w:val="en-GB"/>
              </w:rPr>
            </w:pPr>
            <w:r w:rsidRPr="00313305">
              <w:rPr>
                <w:rFonts w:ascii="Times New Roman" w:hAnsi="Times New Roman" w:cs="Times New Roman"/>
                <w:i/>
                <w:iCs/>
              </w:rPr>
              <w:t>(in thousand Baht)</w:t>
            </w:r>
          </w:p>
        </w:tc>
      </w:tr>
      <w:tr w:rsidR="005050A8" w:rsidRPr="00313305" w14:paraId="281533EF" w14:textId="77777777" w:rsidTr="0014297D">
        <w:trPr>
          <w:trHeight w:val="20"/>
        </w:trPr>
        <w:tc>
          <w:tcPr>
            <w:tcW w:w="4770" w:type="dxa"/>
          </w:tcPr>
          <w:p w14:paraId="56A0776E" w14:textId="62DA66C7" w:rsidR="005050A8" w:rsidRPr="00313305" w:rsidRDefault="005050A8" w:rsidP="005050A8">
            <w:pPr>
              <w:ind w:left="130" w:right="72" w:hanging="130"/>
              <w:rPr>
                <w:rFonts w:ascii="Times New Roman" w:hAnsi="Times New Roman" w:cs="Times New Roman"/>
                <w:b/>
                <w:bCs/>
                <w:lang w:val="en-GB"/>
              </w:rPr>
            </w:pPr>
            <w:r w:rsidRPr="00313305">
              <w:rPr>
                <w:rFonts w:ascii="Times New Roman" w:hAnsi="Times New Roman" w:cs="Times New Roman"/>
                <w:lang w:val="en-GB"/>
              </w:rPr>
              <w:t xml:space="preserve">Estimate of present value of future cash </w:t>
            </w:r>
            <w:r w:rsidRPr="005050A8">
              <w:rPr>
                <w:rFonts w:ascii="Times New Roman" w:hAnsi="Times New Roman" w:cs="Times New Roman"/>
                <w:lang w:val="en-GB"/>
              </w:rPr>
              <w:t>inflows</w:t>
            </w:r>
          </w:p>
        </w:tc>
        <w:tc>
          <w:tcPr>
            <w:tcW w:w="1350" w:type="dxa"/>
            <w:vAlign w:val="center"/>
          </w:tcPr>
          <w:p w14:paraId="6512A3E8" w14:textId="6F4E6291" w:rsidR="005050A8" w:rsidRPr="00FD7544" w:rsidRDefault="005050A8" w:rsidP="005050A8">
            <w:pPr>
              <w:tabs>
                <w:tab w:val="decimal" w:pos="1065"/>
              </w:tabs>
              <w:ind w:left="-97" w:right="-125"/>
              <w:rPr>
                <w:rFonts w:ascii="Times New Roman" w:hAnsi="Times New Roman" w:cs="Times New Roman"/>
              </w:rPr>
            </w:pPr>
            <w:r w:rsidRPr="00FD7544">
              <w:rPr>
                <w:rFonts w:ascii="Times New Roman" w:hAnsi="Times New Roman" w:cs="Times New Roman"/>
              </w:rPr>
              <w:t>365,038</w:t>
            </w:r>
          </w:p>
        </w:tc>
        <w:tc>
          <w:tcPr>
            <w:tcW w:w="270" w:type="dxa"/>
            <w:vAlign w:val="bottom"/>
          </w:tcPr>
          <w:p w14:paraId="1726D92B" w14:textId="77777777" w:rsidR="005050A8" w:rsidRPr="00313305" w:rsidRDefault="005050A8" w:rsidP="005050A8">
            <w:pPr>
              <w:tabs>
                <w:tab w:val="decimal" w:pos="1173"/>
              </w:tabs>
              <w:jc w:val="right"/>
              <w:rPr>
                <w:rFonts w:ascii="Times New Roman" w:hAnsi="Times New Roman" w:cs="Times New Roman"/>
                <w:lang w:val="en-GB"/>
              </w:rPr>
            </w:pPr>
          </w:p>
        </w:tc>
        <w:tc>
          <w:tcPr>
            <w:tcW w:w="1440" w:type="dxa"/>
            <w:vAlign w:val="center"/>
          </w:tcPr>
          <w:p w14:paraId="486610F3" w14:textId="17266F24" w:rsidR="005050A8" w:rsidRPr="00FD7544" w:rsidRDefault="005050A8" w:rsidP="005050A8">
            <w:pPr>
              <w:tabs>
                <w:tab w:val="decimal" w:pos="913"/>
              </w:tabs>
              <w:rPr>
                <w:rFonts w:ascii="Times New Roman" w:hAnsi="Times New Roman" w:cs="Times New Roman"/>
              </w:rPr>
            </w:pPr>
            <w:r w:rsidRPr="00FD7544">
              <w:rPr>
                <w:rFonts w:ascii="Times New Roman" w:hAnsi="Times New Roman" w:cs="Times New Roman"/>
              </w:rPr>
              <w:t>-</w:t>
            </w:r>
          </w:p>
        </w:tc>
        <w:tc>
          <w:tcPr>
            <w:tcW w:w="236" w:type="dxa"/>
            <w:vAlign w:val="center"/>
          </w:tcPr>
          <w:p w14:paraId="0EA51B50" w14:textId="77777777" w:rsidR="005050A8" w:rsidRPr="00313305" w:rsidRDefault="005050A8" w:rsidP="005050A8">
            <w:pPr>
              <w:tabs>
                <w:tab w:val="decimal" w:pos="877"/>
              </w:tabs>
              <w:jc w:val="right"/>
              <w:rPr>
                <w:rFonts w:ascii="Times New Roman" w:hAnsi="Times New Roman" w:cs="Times New Roman"/>
                <w:lang w:val="en-GB"/>
              </w:rPr>
            </w:pPr>
          </w:p>
        </w:tc>
        <w:tc>
          <w:tcPr>
            <w:tcW w:w="1420" w:type="dxa"/>
            <w:vAlign w:val="center"/>
          </w:tcPr>
          <w:p w14:paraId="6F158827" w14:textId="7FB8F357" w:rsidR="005050A8" w:rsidRPr="00313305" w:rsidRDefault="005050A8" w:rsidP="005050A8">
            <w:pPr>
              <w:tabs>
                <w:tab w:val="decimal" w:pos="1185"/>
              </w:tabs>
              <w:ind w:left="-97" w:right="-125"/>
              <w:rPr>
                <w:rFonts w:ascii="Times New Roman" w:hAnsi="Times New Roman" w:cs="Times New Roman"/>
              </w:rPr>
            </w:pPr>
            <w:r w:rsidRPr="00FD7544">
              <w:rPr>
                <w:rFonts w:ascii="Times New Roman" w:hAnsi="Times New Roman" w:cs="Times New Roman"/>
              </w:rPr>
              <w:t>365,038</w:t>
            </w:r>
          </w:p>
        </w:tc>
      </w:tr>
      <w:tr w:rsidR="005050A8" w:rsidRPr="00313305" w14:paraId="67F6651E" w14:textId="77777777" w:rsidTr="0014297D">
        <w:trPr>
          <w:trHeight w:val="20"/>
        </w:trPr>
        <w:tc>
          <w:tcPr>
            <w:tcW w:w="4770" w:type="dxa"/>
          </w:tcPr>
          <w:p w14:paraId="507623BA" w14:textId="49577D2C" w:rsidR="005050A8" w:rsidRPr="00313305" w:rsidRDefault="005050A8" w:rsidP="005050A8">
            <w:pPr>
              <w:ind w:left="130" w:right="72" w:hanging="130"/>
              <w:rPr>
                <w:rFonts w:ascii="Times New Roman" w:hAnsi="Times New Roman" w:cs="Times New Roman"/>
                <w:lang w:val="en-GB"/>
              </w:rPr>
            </w:pPr>
            <w:r w:rsidRPr="00313305">
              <w:rPr>
                <w:rFonts w:ascii="Times New Roman" w:hAnsi="Times New Roman" w:cs="Times New Roman"/>
                <w:lang w:val="en-GB"/>
              </w:rPr>
              <w:t xml:space="preserve">Estimates of present value of future cash </w:t>
            </w:r>
            <w:r w:rsidRPr="005050A8">
              <w:rPr>
                <w:rFonts w:ascii="Times New Roman" w:hAnsi="Times New Roman" w:cs="Times New Roman"/>
                <w:lang w:val="en-GB"/>
              </w:rPr>
              <w:t>outflows</w:t>
            </w:r>
          </w:p>
        </w:tc>
        <w:tc>
          <w:tcPr>
            <w:tcW w:w="1350" w:type="dxa"/>
            <w:vAlign w:val="center"/>
          </w:tcPr>
          <w:p w14:paraId="5F45707C" w14:textId="0837ED4C" w:rsidR="005050A8" w:rsidRPr="00FD7544" w:rsidRDefault="005050A8" w:rsidP="005050A8">
            <w:pPr>
              <w:tabs>
                <w:tab w:val="decimal" w:pos="934"/>
              </w:tabs>
              <w:jc w:val="right"/>
              <w:rPr>
                <w:rFonts w:ascii="Times New Roman" w:hAnsi="Times New Roman" w:cs="Times New Roman"/>
              </w:rPr>
            </w:pPr>
            <w:r w:rsidRPr="00FD7544">
              <w:rPr>
                <w:rFonts w:ascii="Times New Roman" w:hAnsi="Times New Roman" w:cs="Times New Roman"/>
              </w:rPr>
              <w:t>(326,576)</w:t>
            </w:r>
          </w:p>
        </w:tc>
        <w:tc>
          <w:tcPr>
            <w:tcW w:w="270" w:type="dxa"/>
            <w:vAlign w:val="bottom"/>
          </w:tcPr>
          <w:p w14:paraId="05F91DB1" w14:textId="77777777" w:rsidR="005050A8" w:rsidRPr="00313305" w:rsidRDefault="005050A8" w:rsidP="005050A8">
            <w:pPr>
              <w:tabs>
                <w:tab w:val="decimal" w:pos="1227"/>
              </w:tabs>
              <w:jc w:val="right"/>
              <w:rPr>
                <w:rFonts w:ascii="Times New Roman" w:hAnsi="Times New Roman" w:cs="Times New Roman"/>
                <w:lang w:val="en-GB"/>
              </w:rPr>
            </w:pPr>
          </w:p>
        </w:tc>
        <w:tc>
          <w:tcPr>
            <w:tcW w:w="1440" w:type="dxa"/>
            <w:vAlign w:val="center"/>
          </w:tcPr>
          <w:p w14:paraId="40F4BE35" w14:textId="388275BF" w:rsidR="005050A8" w:rsidRPr="00FD7544" w:rsidRDefault="005050A8" w:rsidP="005050A8">
            <w:pPr>
              <w:tabs>
                <w:tab w:val="decimal" w:pos="913"/>
              </w:tabs>
              <w:rPr>
                <w:rFonts w:ascii="Times New Roman" w:hAnsi="Times New Roman" w:cs="Times New Roman"/>
              </w:rPr>
            </w:pPr>
            <w:r w:rsidRPr="00FD7544">
              <w:rPr>
                <w:rFonts w:ascii="Times New Roman" w:hAnsi="Times New Roman" w:cs="Times New Roman"/>
              </w:rPr>
              <w:t>-</w:t>
            </w:r>
          </w:p>
        </w:tc>
        <w:tc>
          <w:tcPr>
            <w:tcW w:w="236" w:type="dxa"/>
            <w:vAlign w:val="center"/>
          </w:tcPr>
          <w:p w14:paraId="0831C5DB" w14:textId="77777777" w:rsidR="005050A8" w:rsidRPr="00313305" w:rsidRDefault="005050A8" w:rsidP="005050A8">
            <w:pPr>
              <w:tabs>
                <w:tab w:val="decimal" w:pos="934"/>
              </w:tabs>
              <w:jc w:val="right"/>
              <w:rPr>
                <w:rFonts w:ascii="Times New Roman" w:hAnsi="Times New Roman" w:cs="Times New Roman"/>
                <w:lang w:val="en-GB"/>
              </w:rPr>
            </w:pPr>
          </w:p>
        </w:tc>
        <w:tc>
          <w:tcPr>
            <w:tcW w:w="1420" w:type="dxa"/>
            <w:vAlign w:val="center"/>
          </w:tcPr>
          <w:p w14:paraId="78802AC9" w14:textId="6E368DBE" w:rsidR="005050A8" w:rsidRPr="00313305" w:rsidRDefault="005050A8" w:rsidP="005050A8">
            <w:pPr>
              <w:tabs>
                <w:tab w:val="decimal" w:pos="1185"/>
              </w:tabs>
              <w:ind w:left="-97" w:right="-125"/>
              <w:rPr>
                <w:rFonts w:ascii="Times New Roman" w:hAnsi="Times New Roman" w:cs="Times New Roman"/>
              </w:rPr>
            </w:pPr>
            <w:r w:rsidRPr="00FD7544">
              <w:rPr>
                <w:rFonts w:ascii="Times New Roman" w:hAnsi="Times New Roman" w:cs="Times New Roman"/>
              </w:rPr>
              <w:t>(326,576)</w:t>
            </w:r>
          </w:p>
        </w:tc>
      </w:tr>
      <w:tr w:rsidR="00FD7544" w:rsidRPr="00313305" w14:paraId="6E2C4CF9" w14:textId="77777777" w:rsidTr="00A112F4">
        <w:trPr>
          <w:trHeight w:val="20"/>
        </w:trPr>
        <w:tc>
          <w:tcPr>
            <w:tcW w:w="4770" w:type="dxa"/>
            <w:tcBorders>
              <w:bottom w:val="nil"/>
            </w:tcBorders>
          </w:tcPr>
          <w:p w14:paraId="729212BA" w14:textId="77777777" w:rsidR="00FD7544" w:rsidRPr="00313305" w:rsidRDefault="00FD7544" w:rsidP="00FD7544">
            <w:pPr>
              <w:ind w:left="130" w:right="72" w:hanging="130"/>
              <w:rPr>
                <w:rFonts w:ascii="Times New Roman" w:hAnsi="Times New Roman" w:cs="Times New Roman"/>
                <w:lang w:val="en-GB"/>
              </w:rPr>
            </w:pPr>
            <w:r w:rsidRPr="00313305">
              <w:rPr>
                <w:rFonts w:ascii="Times New Roman" w:hAnsi="Times New Roman" w:cs="Times New Roman"/>
                <w:lang w:val="en-GB"/>
              </w:rPr>
              <w:t xml:space="preserve">Risk adjustment for </w:t>
            </w:r>
            <w:r w:rsidRPr="00313305">
              <w:rPr>
                <w:rFonts w:ascii="Times New Roman" w:hAnsi="Times New Roman" w:cs="Times New Roman"/>
              </w:rPr>
              <w:t>non-financial risk</w:t>
            </w:r>
          </w:p>
        </w:tc>
        <w:tc>
          <w:tcPr>
            <w:tcW w:w="1350" w:type="dxa"/>
            <w:tcBorders>
              <w:bottom w:val="nil"/>
            </w:tcBorders>
            <w:vAlign w:val="center"/>
          </w:tcPr>
          <w:p w14:paraId="68E559D0" w14:textId="379DF895" w:rsidR="00FD7544" w:rsidRPr="00FD7544" w:rsidRDefault="00FD7544" w:rsidP="00FD7544">
            <w:pPr>
              <w:tabs>
                <w:tab w:val="decimal" w:pos="1065"/>
              </w:tabs>
              <w:ind w:left="-97" w:right="-125"/>
              <w:rPr>
                <w:rFonts w:ascii="Times New Roman" w:hAnsi="Times New Roman" w:cs="Times New Roman"/>
              </w:rPr>
            </w:pPr>
            <w:r w:rsidRPr="00FD7544">
              <w:rPr>
                <w:rFonts w:ascii="Times New Roman" w:hAnsi="Times New Roman" w:cs="Times New Roman"/>
              </w:rPr>
              <w:t>6,140</w:t>
            </w:r>
          </w:p>
        </w:tc>
        <w:tc>
          <w:tcPr>
            <w:tcW w:w="270" w:type="dxa"/>
            <w:tcBorders>
              <w:bottom w:val="nil"/>
            </w:tcBorders>
            <w:vAlign w:val="bottom"/>
          </w:tcPr>
          <w:p w14:paraId="41B35E4C" w14:textId="77777777" w:rsidR="00FD7544" w:rsidRPr="00313305" w:rsidRDefault="00FD7544" w:rsidP="00FD7544">
            <w:pPr>
              <w:tabs>
                <w:tab w:val="decimal" w:pos="877"/>
              </w:tabs>
              <w:jc w:val="right"/>
              <w:rPr>
                <w:rFonts w:ascii="Times New Roman" w:hAnsi="Times New Roman" w:cs="Times New Roman"/>
                <w:lang w:val="en-GB"/>
              </w:rPr>
            </w:pPr>
          </w:p>
        </w:tc>
        <w:tc>
          <w:tcPr>
            <w:tcW w:w="1440" w:type="dxa"/>
            <w:tcBorders>
              <w:bottom w:val="nil"/>
            </w:tcBorders>
            <w:vAlign w:val="center"/>
          </w:tcPr>
          <w:p w14:paraId="19356C5E" w14:textId="7FEBE6AA" w:rsidR="00FD7544" w:rsidRPr="00FD7544" w:rsidRDefault="00FD7544" w:rsidP="00FD7544">
            <w:pPr>
              <w:tabs>
                <w:tab w:val="decimal" w:pos="913"/>
              </w:tabs>
              <w:rPr>
                <w:rFonts w:ascii="Times New Roman" w:hAnsi="Times New Roman" w:cs="Times New Roman"/>
              </w:rPr>
            </w:pPr>
            <w:r w:rsidRPr="00FD7544">
              <w:rPr>
                <w:rFonts w:ascii="Times New Roman" w:hAnsi="Times New Roman" w:cs="Times New Roman"/>
              </w:rPr>
              <w:t>-</w:t>
            </w:r>
          </w:p>
        </w:tc>
        <w:tc>
          <w:tcPr>
            <w:tcW w:w="236" w:type="dxa"/>
            <w:tcBorders>
              <w:bottom w:val="nil"/>
            </w:tcBorders>
            <w:vAlign w:val="center"/>
          </w:tcPr>
          <w:p w14:paraId="318B1510" w14:textId="77777777" w:rsidR="00FD7544" w:rsidRPr="00313305" w:rsidRDefault="00FD7544" w:rsidP="00FD7544">
            <w:pPr>
              <w:tabs>
                <w:tab w:val="decimal" w:pos="877"/>
              </w:tabs>
              <w:jc w:val="right"/>
              <w:rPr>
                <w:rFonts w:ascii="Times New Roman" w:hAnsi="Times New Roman" w:cs="Times New Roman"/>
                <w:lang w:val="en-GB"/>
              </w:rPr>
            </w:pPr>
          </w:p>
        </w:tc>
        <w:tc>
          <w:tcPr>
            <w:tcW w:w="1420" w:type="dxa"/>
            <w:tcBorders>
              <w:bottom w:val="nil"/>
            </w:tcBorders>
            <w:vAlign w:val="center"/>
          </w:tcPr>
          <w:p w14:paraId="3FB3C228" w14:textId="1F94D4A7" w:rsidR="00FD7544" w:rsidRPr="00313305" w:rsidRDefault="00FD7544" w:rsidP="00FD7544">
            <w:pPr>
              <w:tabs>
                <w:tab w:val="decimal" w:pos="1185"/>
              </w:tabs>
              <w:ind w:left="-97" w:right="-125"/>
              <w:rPr>
                <w:rFonts w:ascii="Times New Roman" w:hAnsi="Times New Roman" w:cs="Times New Roman"/>
              </w:rPr>
            </w:pPr>
            <w:r w:rsidRPr="00FD7544">
              <w:rPr>
                <w:rFonts w:ascii="Times New Roman" w:hAnsi="Times New Roman" w:cs="Times New Roman"/>
              </w:rPr>
              <w:t>6,140</w:t>
            </w:r>
          </w:p>
        </w:tc>
      </w:tr>
      <w:tr w:rsidR="00FD7544" w:rsidRPr="00313305" w14:paraId="6BE2238C" w14:textId="77777777" w:rsidTr="00A112F4">
        <w:trPr>
          <w:trHeight w:val="20"/>
        </w:trPr>
        <w:tc>
          <w:tcPr>
            <w:tcW w:w="4770" w:type="dxa"/>
            <w:tcBorders>
              <w:bottom w:val="nil"/>
            </w:tcBorders>
          </w:tcPr>
          <w:p w14:paraId="3491E17F" w14:textId="77777777" w:rsidR="00FD7544" w:rsidRPr="00313305" w:rsidRDefault="00FD7544" w:rsidP="00FD7544">
            <w:pPr>
              <w:ind w:left="130" w:right="72" w:hanging="130"/>
              <w:rPr>
                <w:rFonts w:ascii="Times New Roman" w:hAnsi="Times New Roman" w:cs="Times New Roman"/>
                <w:lang w:val="en-GB"/>
              </w:rPr>
            </w:pPr>
            <w:r w:rsidRPr="00313305">
              <w:rPr>
                <w:rFonts w:ascii="Times New Roman" w:hAnsi="Times New Roman" w:cs="Times New Roman"/>
                <w:lang w:val="en-GB"/>
              </w:rPr>
              <w:t>CSM</w:t>
            </w:r>
          </w:p>
        </w:tc>
        <w:tc>
          <w:tcPr>
            <w:tcW w:w="1350" w:type="dxa"/>
            <w:tcBorders>
              <w:bottom w:val="nil"/>
            </w:tcBorders>
            <w:vAlign w:val="center"/>
          </w:tcPr>
          <w:p w14:paraId="5B84947C" w14:textId="3495DEA3" w:rsidR="00FD7544" w:rsidRPr="00FD7544" w:rsidRDefault="00FD7544" w:rsidP="00FD7544">
            <w:pPr>
              <w:tabs>
                <w:tab w:val="decimal" w:pos="934"/>
              </w:tabs>
              <w:jc w:val="right"/>
              <w:rPr>
                <w:rFonts w:ascii="Times New Roman" w:hAnsi="Times New Roman" w:cs="Times New Roman"/>
              </w:rPr>
            </w:pPr>
            <w:r w:rsidRPr="00FD7544">
              <w:rPr>
                <w:rFonts w:ascii="Times New Roman" w:hAnsi="Times New Roman" w:cs="Times New Roman"/>
              </w:rPr>
              <w:t>(44,602)</w:t>
            </w:r>
          </w:p>
        </w:tc>
        <w:tc>
          <w:tcPr>
            <w:tcW w:w="270" w:type="dxa"/>
            <w:tcBorders>
              <w:bottom w:val="nil"/>
            </w:tcBorders>
            <w:vAlign w:val="bottom"/>
          </w:tcPr>
          <w:p w14:paraId="0841409A" w14:textId="77777777" w:rsidR="00FD7544" w:rsidRPr="00313305" w:rsidRDefault="00FD7544" w:rsidP="00FD7544">
            <w:pPr>
              <w:tabs>
                <w:tab w:val="decimal" w:pos="877"/>
              </w:tabs>
              <w:jc w:val="right"/>
              <w:rPr>
                <w:rFonts w:ascii="Times New Roman" w:hAnsi="Times New Roman" w:cs="Times New Roman"/>
                <w:lang w:val="en-GB"/>
              </w:rPr>
            </w:pPr>
          </w:p>
        </w:tc>
        <w:tc>
          <w:tcPr>
            <w:tcW w:w="1440" w:type="dxa"/>
            <w:tcBorders>
              <w:bottom w:val="nil"/>
            </w:tcBorders>
            <w:vAlign w:val="center"/>
          </w:tcPr>
          <w:p w14:paraId="4A580878" w14:textId="17FD1680" w:rsidR="00FD7544" w:rsidRPr="00FD7544" w:rsidRDefault="00FD7544" w:rsidP="00FD7544">
            <w:pPr>
              <w:tabs>
                <w:tab w:val="decimal" w:pos="913"/>
              </w:tabs>
              <w:rPr>
                <w:rFonts w:ascii="Times New Roman" w:hAnsi="Times New Roman" w:cs="Times New Roman"/>
              </w:rPr>
            </w:pPr>
            <w:r w:rsidRPr="00FD7544">
              <w:rPr>
                <w:rFonts w:ascii="Times New Roman" w:hAnsi="Times New Roman" w:cs="Times New Roman"/>
              </w:rPr>
              <w:t>-</w:t>
            </w:r>
          </w:p>
        </w:tc>
        <w:tc>
          <w:tcPr>
            <w:tcW w:w="236" w:type="dxa"/>
            <w:tcBorders>
              <w:bottom w:val="nil"/>
            </w:tcBorders>
            <w:vAlign w:val="center"/>
          </w:tcPr>
          <w:p w14:paraId="2E49CA19" w14:textId="77777777" w:rsidR="00FD7544" w:rsidRPr="00313305" w:rsidRDefault="00FD7544" w:rsidP="00FD7544">
            <w:pPr>
              <w:tabs>
                <w:tab w:val="decimal" w:pos="877"/>
              </w:tabs>
              <w:jc w:val="right"/>
              <w:rPr>
                <w:rFonts w:ascii="Times New Roman" w:hAnsi="Times New Roman" w:cs="Times New Roman"/>
                <w:lang w:val="en-GB"/>
              </w:rPr>
            </w:pPr>
          </w:p>
        </w:tc>
        <w:tc>
          <w:tcPr>
            <w:tcW w:w="1420" w:type="dxa"/>
            <w:tcBorders>
              <w:bottom w:val="nil"/>
            </w:tcBorders>
            <w:vAlign w:val="center"/>
          </w:tcPr>
          <w:p w14:paraId="5FDAE723" w14:textId="6B39F22B" w:rsidR="00FD7544" w:rsidRPr="00313305" w:rsidRDefault="00FD7544" w:rsidP="00FD7544">
            <w:pPr>
              <w:tabs>
                <w:tab w:val="decimal" w:pos="1185"/>
              </w:tabs>
              <w:ind w:left="-97" w:right="-125"/>
              <w:rPr>
                <w:rFonts w:ascii="Times New Roman" w:hAnsi="Times New Roman" w:cs="Times New Roman"/>
              </w:rPr>
            </w:pPr>
            <w:r w:rsidRPr="00FD7544">
              <w:rPr>
                <w:rFonts w:ascii="Times New Roman" w:hAnsi="Times New Roman" w:cs="Times New Roman"/>
              </w:rPr>
              <w:t>(44,602)</w:t>
            </w:r>
          </w:p>
        </w:tc>
      </w:tr>
    </w:tbl>
    <w:p w14:paraId="70B1667A" w14:textId="77777777" w:rsidR="00994EE1" w:rsidRPr="005836EE" w:rsidRDefault="00994EE1" w:rsidP="0069510B">
      <w:pPr>
        <w:jc w:val="left"/>
        <w:rPr>
          <w:rFonts w:ascii="Times New Roman" w:eastAsia="Times New Roman" w:hAnsi="Times New Roman" w:cs="Times New Roman"/>
        </w:rPr>
      </w:pPr>
    </w:p>
    <w:p w14:paraId="32FFEE02" w14:textId="2F4CA0A2" w:rsidR="0069510B" w:rsidRPr="00862F52" w:rsidRDefault="00994EE1" w:rsidP="0069510B">
      <w:pPr>
        <w:widowControl w:val="0"/>
        <w:tabs>
          <w:tab w:val="left" w:pos="270"/>
        </w:tabs>
        <w:overflowPunct w:val="0"/>
        <w:autoSpaceDE w:val="0"/>
        <w:autoSpaceDN w:val="0"/>
        <w:adjustRightInd w:val="0"/>
        <w:spacing w:line="240" w:lineRule="atLeast"/>
        <w:ind w:left="540" w:right="-45"/>
        <w:jc w:val="left"/>
        <w:textAlignment w:val="baseline"/>
        <w:rPr>
          <w:rFonts w:ascii="Times New Roman" w:eastAsia="Times New Roman" w:hAnsi="Times New Roman" w:cs="Times New Roman"/>
          <w:b/>
          <w:bCs/>
          <w:lang w:val="en-GB"/>
        </w:rPr>
      </w:pPr>
      <w:r>
        <w:rPr>
          <w:rFonts w:ascii="Times New Roman" w:eastAsia="Times New Roman" w:hAnsi="Times New Roman" w:cs="Times New Roman"/>
          <w:b/>
          <w:bCs/>
          <w:lang w:val="en-GB"/>
        </w:rPr>
        <w:t>4</w:t>
      </w:r>
      <w:r w:rsidR="0069510B" w:rsidRPr="00862F52">
        <w:rPr>
          <w:rFonts w:ascii="Times New Roman" w:eastAsia="Times New Roman" w:hAnsi="Times New Roman" w:cs="Times New Roman"/>
          <w:b/>
          <w:bCs/>
          <w:lang w:val="en-GB"/>
        </w:rPr>
        <w:t xml:space="preserve">) Reconciliation </w:t>
      </w:r>
      <w:r w:rsidR="005050A8">
        <w:rPr>
          <w:rFonts w:ascii="Times New Roman" w:eastAsia="Times New Roman" w:hAnsi="Times New Roman" w:cs="Times New Roman"/>
          <w:b/>
          <w:bCs/>
          <w:lang w:val="en-GB"/>
        </w:rPr>
        <w:t>of</w:t>
      </w:r>
      <w:r w:rsidR="0069510B" w:rsidRPr="00862F52">
        <w:rPr>
          <w:rFonts w:ascii="Times New Roman" w:eastAsia="Times New Roman" w:hAnsi="Times New Roman" w:cs="Times New Roman"/>
          <w:b/>
          <w:bCs/>
          <w:lang w:val="en-GB"/>
        </w:rPr>
        <w:t xml:space="preserve"> transition balance </w:t>
      </w:r>
      <w:r>
        <w:rPr>
          <w:rFonts w:ascii="Times New Roman" w:eastAsia="Times New Roman" w:hAnsi="Times New Roman" w:cs="Times New Roman"/>
          <w:b/>
          <w:bCs/>
          <w:lang w:val="en-GB"/>
        </w:rPr>
        <w:t>-</w:t>
      </w:r>
      <w:r w:rsidR="0069510B" w:rsidRPr="00862F52">
        <w:rPr>
          <w:rFonts w:ascii="Times New Roman" w:eastAsia="Times New Roman" w:hAnsi="Times New Roman" w:cs="Times New Roman"/>
          <w:b/>
          <w:bCs/>
          <w:lang w:val="en-GB"/>
        </w:rPr>
        <w:t xml:space="preserve"> reinsurance contracts not measured under the PAA</w:t>
      </w:r>
    </w:p>
    <w:p w14:paraId="0A9FF6CF" w14:textId="77777777" w:rsidR="00994EE1" w:rsidRPr="005836EE" w:rsidRDefault="00994EE1" w:rsidP="0069510B">
      <w:pPr>
        <w:tabs>
          <w:tab w:val="left" w:pos="540"/>
        </w:tabs>
        <w:autoSpaceDE w:val="0"/>
        <w:autoSpaceDN w:val="0"/>
        <w:adjustRightInd w:val="0"/>
        <w:jc w:val="left"/>
        <w:rPr>
          <w:rFonts w:ascii="Times New Roman" w:eastAsia="Times New Roman" w:hAnsi="Times New Roman" w:cstheme="minorBidi"/>
          <w:b/>
          <w:bCs/>
          <w:lang w:val="en-GB"/>
        </w:rPr>
      </w:pPr>
    </w:p>
    <w:tbl>
      <w:tblPr>
        <w:tblStyle w:val="TableGrid18"/>
        <w:tblW w:w="9180"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860"/>
        <w:gridCol w:w="242"/>
        <w:gridCol w:w="1108"/>
        <w:gridCol w:w="241"/>
        <w:gridCol w:w="1199"/>
        <w:gridCol w:w="270"/>
        <w:gridCol w:w="1260"/>
      </w:tblGrid>
      <w:tr w:rsidR="00A467DA" w:rsidRPr="00703E0F" w14:paraId="3A650D44" w14:textId="77777777" w:rsidTr="00BE4977">
        <w:trPr>
          <w:trHeight w:val="20"/>
        </w:trPr>
        <w:tc>
          <w:tcPr>
            <w:tcW w:w="4860" w:type="dxa"/>
          </w:tcPr>
          <w:p w14:paraId="2BA55BE6" w14:textId="77777777" w:rsidR="00A467DA" w:rsidRPr="00862F52" w:rsidRDefault="00A467DA" w:rsidP="00BE4977">
            <w:pPr>
              <w:ind w:right="72"/>
              <w:jc w:val="left"/>
              <w:rPr>
                <w:rFonts w:ascii="Times New Roman" w:hAnsi="Times New Roman" w:cs="Times New Roman"/>
                <w:b/>
                <w:bCs/>
                <w:lang w:val="en-GB"/>
              </w:rPr>
            </w:pPr>
          </w:p>
        </w:tc>
        <w:tc>
          <w:tcPr>
            <w:tcW w:w="4320" w:type="dxa"/>
            <w:gridSpan w:val="6"/>
          </w:tcPr>
          <w:p w14:paraId="01C33F6E" w14:textId="77777777" w:rsidR="00A467DA" w:rsidRPr="00703E0F" w:rsidRDefault="00A467DA" w:rsidP="00BE4977">
            <w:pPr>
              <w:spacing w:line="240" w:lineRule="atLeast"/>
              <w:jc w:val="center"/>
              <w:rPr>
                <w:rFonts w:ascii="Times New Roman" w:hAnsi="Times New Roman" w:cs="Times New Roman"/>
                <w:szCs w:val="25"/>
                <w:cs/>
                <w:lang w:bidi="th-TH"/>
              </w:rPr>
            </w:pPr>
            <w:r w:rsidRPr="00703E0F">
              <w:rPr>
                <w:rFonts w:ascii="Times New Roman" w:hAnsi="Times New Roman" w:cs="Times New Roman"/>
                <w:b/>
                <w:bCs/>
              </w:rPr>
              <w:t>Consolidated financial information</w:t>
            </w:r>
          </w:p>
        </w:tc>
      </w:tr>
      <w:tr w:rsidR="00A467DA" w:rsidRPr="00703E0F" w14:paraId="02BEF219" w14:textId="77777777" w:rsidTr="00BE4977">
        <w:trPr>
          <w:trHeight w:val="20"/>
        </w:trPr>
        <w:tc>
          <w:tcPr>
            <w:tcW w:w="4860" w:type="dxa"/>
          </w:tcPr>
          <w:p w14:paraId="51BACD49" w14:textId="50FC92FE" w:rsidR="00A467DA" w:rsidRPr="00703E0F" w:rsidRDefault="00B80EF9" w:rsidP="00BE4977">
            <w:pPr>
              <w:ind w:right="72"/>
              <w:jc w:val="left"/>
              <w:rPr>
                <w:rFonts w:ascii="Times New Roman" w:hAnsi="Times New Roman" w:cs="Times New Roman"/>
                <w:b/>
                <w:bCs/>
              </w:rPr>
            </w:pPr>
            <w:r w:rsidRPr="00F54D80">
              <w:rPr>
                <w:rFonts w:ascii="Times New Roman" w:hAnsi="Times New Roman" w:cs="Times New Roman"/>
                <w:b/>
                <w:bCs/>
                <w:i/>
                <w:iCs/>
              </w:rPr>
              <w:t>For the nine-month period ended</w:t>
            </w:r>
          </w:p>
        </w:tc>
        <w:tc>
          <w:tcPr>
            <w:tcW w:w="4320" w:type="dxa"/>
            <w:gridSpan w:val="6"/>
          </w:tcPr>
          <w:p w14:paraId="0662435D" w14:textId="326B7FB3" w:rsidR="00A467DA" w:rsidRPr="00703E0F" w:rsidRDefault="00A467DA" w:rsidP="00BE4977">
            <w:pPr>
              <w:ind w:right="72"/>
              <w:jc w:val="center"/>
              <w:rPr>
                <w:rFonts w:ascii="Times New Roman" w:hAnsi="Times New Roman" w:cs="Times New Roman"/>
                <w:lang w:val="en-GB"/>
              </w:rPr>
            </w:pPr>
            <w:r w:rsidRPr="00D56758">
              <w:rPr>
                <w:rFonts w:ascii="Times New Roman" w:hAnsi="Times New Roman" w:cs="Times New Roman"/>
              </w:rPr>
              <w:t>3</w:t>
            </w:r>
            <w:r w:rsidR="00645427">
              <w:rPr>
                <w:rFonts w:ascii="Times New Roman" w:hAnsi="Times New Roman" w:cs="Times New Roman"/>
              </w:rPr>
              <w:t xml:space="preserve">0 </w:t>
            </w:r>
            <w:r w:rsidR="001B6DCB" w:rsidRPr="001B6DCB">
              <w:rPr>
                <w:rFonts w:ascii="Times New Roman" w:hAnsi="Times New Roman" w:cs="Times New Roman"/>
              </w:rPr>
              <w:t>September</w:t>
            </w:r>
            <w:r w:rsidRPr="00D56758">
              <w:rPr>
                <w:rFonts w:ascii="Times New Roman" w:hAnsi="Times New Roman" w:cs="Times New Roman"/>
              </w:rPr>
              <w:t xml:space="preserve"> 202</w:t>
            </w:r>
            <w:r>
              <w:rPr>
                <w:rFonts w:ascii="Times New Roman" w:hAnsi="Times New Roman" w:cs="Times New Roman"/>
              </w:rPr>
              <w:t>5</w:t>
            </w:r>
          </w:p>
        </w:tc>
      </w:tr>
      <w:tr w:rsidR="00A467DA" w:rsidRPr="00703E0F" w14:paraId="251457C9" w14:textId="77777777" w:rsidTr="00BE4977">
        <w:tblPrEx>
          <w:tblBorders>
            <w:bottom w:val="none" w:sz="0" w:space="0" w:color="auto"/>
          </w:tblBorders>
          <w:tblLook w:val="04A0" w:firstRow="1" w:lastRow="0" w:firstColumn="1" w:lastColumn="0" w:noHBand="0" w:noVBand="1"/>
        </w:tblPrEx>
        <w:trPr>
          <w:trHeight w:val="20"/>
          <w:tblHeader/>
        </w:trPr>
        <w:tc>
          <w:tcPr>
            <w:tcW w:w="4860" w:type="dxa"/>
            <w:vAlign w:val="bottom"/>
          </w:tcPr>
          <w:p w14:paraId="725A5C1B" w14:textId="77777777" w:rsidR="00A467DA" w:rsidRPr="00703E0F" w:rsidRDefault="00A467DA" w:rsidP="00BE4977">
            <w:pPr>
              <w:ind w:right="72"/>
              <w:jc w:val="right"/>
              <w:rPr>
                <w:rFonts w:ascii="Times New Roman" w:hAnsi="Times New Roman" w:cs="Times New Roman"/>
              </w:rPr>
            </w:pPr>
            <w:r w:rsidRPr="00703E0F">
              <w:rPr>
                <w:rFonts w:ascii="Times New Roman" w:hAnsi="Times New Roman" w:cs="Times New Roman"/>
              </w:rPr>
              <w:br w:type="page"/>
            </w:r>
          </w:p>
        </w:tc>
        <w:tc>
          <w:tcPr>
            <w:tcW w:w="242" w:type="dxa"/>
          </w:tcPr>
          <w:p w14:paraId="0F8C6C67" w14:textId="77777777" w:rsidR="00A467DA" w:rsidRPr="00703E0F" w:rsidRDefault="00A467DA" w:rsidP="00BE4977">
            <w:pPr>
              <w:ind w:right="72"/>
              <w:jc w:val="center"/>
              <w:rPr>
                <w:rFonts w:ascii="Times New Roman" w:hAnsi="Times New Roman" w:cs="Times New Roman"/>
              </w:rPr>
            </w:pPr>
          </w:p>
        </w:tc>
        <w:tc>
          <w:tcPr>
            <w:tcW w:w="1108" w:type="dxa"/>
            <w:vAlign w:val="bottom"/>
          </w:tcPr>
          <w:p w14:paraId="192767E3" w14:textId="77777777" w:rsidR="00A467DA" w:rsidRPr="00703E0F" w:rsidRDefault="00A467DA" w:rsidP="00BE4977">
            <w:pPr>
              <w:jc w:val="center"/>
              <w:rPr>
                <w:rFonts w:ascii="Times New Roman" w:hAnsi="Times New Roman" w:cs="Times New Roman"/>
              </w:rPr>
            </w:pPr>
            <w:r w:rsidRPr="00703E0F">
              <w:rPr>
                <w:rFonts w:ascii="Times New Roman" w:hAnsi="Times New Roman" w:cs="Times New Roman"/>
              </w:rPr>
              <w:t>Contracts under fair value approach</w:t>
            </w:r>
          </w:p>
        </w:tc>
        <w:tc>
          <w:tcPr>
            <w:tcW w:w="241" w:type="dxa"/>
          </w:tcPr>
          <w:p w14:paraId="17C93959" w14:textId="77777777" w:rsidR="00A467DA" w:rsidRPr="00703E0F" w:rsidRDefault="00A467DA" w:rsidP="00BE4977">
            <w:pPr>
              <w:ind w:right="72"/>
              <w:jc w:val="center"/>
              <w:rPr>
                <w:rFonts w:ascii="Times New Roman" w:hAnsi="Times New Roman" w:cs="Times New Roman"/>
              </w:rPr>
            </w:pPr>
          </w:p>
        </w:tc>
        <w:tc>
          <w:tcPr>
            <w:tcW w:w="1199" w:type="dxa"/>
            <w:vAlign w:val="bottom"/>
          </w:tcPr>
          <w:p w14:paraId="1DA9C28E" w14:textId="77777777" w:rsidR="00A467DA" w:rsidRPr="00703E0F" w:rsidRDefault="00A467DA" w:rsidP="00BE4977">
            <w:pPr>
              <w:jc w:val="center"/>
              <w:rPr>
                <w:rFonts w:ascii="Times New Roman" w:hAnsi="Times New Roman" w:cs="Times New Roman"/>
              </w:rPr>
            </w:pPr>
            <w:r w:rsidRPr="00703E0F">
              <w:rPr>
                <w:rFonts w:ascii="Times New Roman" w:hAnsi="Times New Roman" w:cs="Times New Roman"/>
              </w:rPr>
              <w:t>Contracts after transition</w:t>
            </w:r>
          </w:p>
        </w:tc>
        <w:tc>
          <w:tcPr>
            <w:tcW w:w="270" w:type="dxa"/>
          </w:tcPr>
          <w:p w14:paraId="14999668" w14:textId="77777777" w:rsidR="00A467DA" w:rsidRPr="00703E0F" w:rsidRDefault="00A467DA" w:rsidP="00BE4977">
            <w:pPr>
              <w:ind w:right="72"/>
              <w:jc w:val="center"/>
              <w:rPr>
                <w:rFonts w:ascii="Times New Roman" w:hAnsi="Times New Roman" w:cs="Times New Roman"/>
              </w:rPr>
            </w:pPr>
          </w:p>
        </w:tc>
        <w:tc>
          <w:tcPr>
            <w:tcW w:w="1260" w:type="dxa"/>
            <w:vAlign w:val="bottom"/>
          </w:tcPr>
          <w:p w14:paraId="632BDEEF" w14:textId="77777777" w:rsidR="00A467DA" w:rsidRPr="00703E0F" w:rsidRDefault="00A467DA" w:rsidP="00BE4977">
            <w:pPr>
              <w:jc w:val="center"/>
              <w:rPr>
                <w:rFonts w:ascii="Times New Roman" w:hAnsi="Times New Roman" w:cs="Times New Roman"/>
              </w:rPr>
            </w:pPr>
            <w:r w:rsidRPr="00703E0F">
              <w:rPr>
                <w:rFonts w:ascii="Times New Roman" w:hAnsi="Times New Roman" w:cs="Times New Roman"/>
              </w:rPr>
              <w:t>Total</w:t>
            </w:r>
          </w:p>
        </w:tc>
      </w:tr>
      <w:tr w:rsidR="00A467DA" w:rsidRPr="00703E0F" w14:paraId="0F743623" w14:textId="77777777" w:rsidTr="00BE4977">
        <w:tblPrEx>
          <w:tblBorders>
            <w:bottom w:val="none" w:sz="0" w:space="0" w:color="auto"/>
          </w:tblBorders>
          <w:tblLook w:val="04A0" w:firstRow="1" w:lastRow="0" w:firstColumn="1" w:lastColumn="0" w:noHBand="0" w:noVBand="1"/>
        </w:tblPrEx>
        <w:trPr>
          <w:trHeight w:val="20"/>
          <w:tblHeader/>
        </w:trPr>
        <w:tc>
          <w:tcPr>
            <w:tcW w:w="4860" w:type="dxa"/>
            <w:vAlign w:val="bottom"/>
          </w:tcPr>
          <w:p w14:paraId="77E64E7F" w14:textId="77777777" w:rsidR="00A467DA" w:rsidRPr="00703E0F" w:rsidRDefault="00A467DA" w:rsidP="00BE4977">
            <w:pPr>
              <w:ind w:right="72"/>
              <w:jc w:val="right"/>
              <w:rPr>
                <w:rFonts w:ascii="Times New Roman" w:hAnsi="Times New Roman" w:cs="Times New Roman"/>
              </w:rPr>
            </w:pPr>
          </w:p>
        </w:tc>
        <w:tc>
          <w:tcPr>
            <w:tcW w:w="242" w:type="dxa"/>
          </w:tcPr>
          <w:p w14:paraId="595E5785" w14:textId="77777777" w:rsidR="00A467DA" w:rsidRPr="00703E0F" w:rsidRDefault="00A467DA" w:rsidP="00BE4977">
            <w:pPr>
              <w:ind w:right="72"/>
              <w:jc w:val="center"/>
              <w:rPr>
                <w:rFonts w:ascii="Times New Roman" w:hAnsi="Times New Roman" w:cs="Times New Roman"/>
              </w:rPr>
            </w:pPr>
          </w:p>
        </w:tc>
        <w:tc>
          <w:tcPr>
            <w:tcW w:w="4078" w:type="dxa"/>
            <w:gridSpan w:val="5"/>
            <w:vAlign w:val="bottom"/>
          </w:tcPr>
          <w:p w14:paraId="13506D0D" w14:textId="77777777" w:rsidR="00A467DA" w:rsidRPr="00703E0F" w:rsidRDefault="00A467DA" w:rsidP="00BE4977">
            <w:pPr>
              <w:ind w:right="72"/>
              <w:jc w:val="center"/>
              <w:rPr>
                <w:rFonts w:ascii="Times New Roman" w:hAnsi="Times New Roman" w:cs="Times New Roman"/>
                <w:i/>
                <w:iCs/>
              </w:rPr>
            </w:pPr>
            <w:r w:rsidRPr="00703E0F">
              <w:rPr>
                <w:rFonts w:ascii="Times New Roman" w:hAnsi="Times New Roman" w:cs="Times New Roman"/>
                <w:i/>
                <w:iCs/>
              </w:rPr>
              <w:t>(in thousand Baht)</w:t>
            </w:r>
          </w:p>
        </w:tc>
      </w:tr>
      <w:tr w:rsidR="00A467DA" w:rsidRPr="00703E0F" w14:paraId="5D4BEE09" w14:textId="77777777" w:rsidTr="002C55D5">
        <w:tblPrEx>
          <w:tblBorders>
            <w:bottom w:val="none" w:sz="0" w:space="0" w:color="auto"/>
          </w:tblBorders>
          <w:tblLook w:val="04A0" w:firstRow="1" w:lastRow="0" w:firstColumn="1" w:lastColumn="0" w:noHBand="0" w:noVBand="1"/>
        </w:tblPrEx>
        <w:trPr>
          <w:trHeight w:val="20"/>
        </w:trPr>
        <w:tc>
          <w:tcPr>
            <w:tcW w:w="4860" w:type="dxa"/>
          </w:tcPr>
          <w:p w14:paraId="784D88D8" w14:textId="77777777" w:rsidR="00A467DA" w:rsidRPr="00703E0F" w:rsidRDefault="00A467DA" w:rsidP="00BE4977">
            <w:pPr>
              <w:ind w:right="72"/>
              <w:jc w:val="left"/>
              <w:rPr>
                <w:rFonts w:ascii="Times New Roman" w:hAnsi="Times New Roman" w:cs="Times New Roman"/>
                <w:b/>
                <w:bCs/>
              </w:rPr>
            </w:pPr>
          </w:p>
        </w:tc>
        <w:tc>
          <w:tcPr>
            <w:tcW w:w="242" w:type="dxa"/>
          </w:tcPr>
          <w:p w14:paraId="5187C625" w14:textId="77777777" w:rsidR="00A467DA" w:rsidRPr="00703E0F" w:rsidRDefault="00A467DA" w:rsidP="00BE4977">
            <w:pPr>
              <w:ind w:right="72"/>
              <w:jc w:val="right"/>
              <w:rPr>
                <w:rFonts w:ascii="Times New Roman" w:hAnsi="Times New Roman" w:cs="Times New Roman"/>
                <w:b/>
                <w:bCs/>
              </w:rPr>
            </w:pPr>
          </w:p>
        </w:tc>
        <w:tc>
          <w:tcPr>
            <w:tcW w:w="1108" w:type="dxa"/>
            <w:vAlign w:val="bottom"/>
          </w:tcPr>
          <w:p w14:paraId="60C9670F" w14:textId="77777777" w:rsidR="00A467DA" w:rsidRPr="00703E0F" w:rsidRDefault="00A467DA" w:rsidP="00BE4977">
            <w:pPr>
              <w:tabs>
                <w:tab w:val="left" w:pos="554"/>
              </w:tabs>
              <w:ind w:right="72"/>
              <w:jc w:val="left"/>
              <w:rPr>
                <w:rFonts w:ascii="Times New Roman" w:hAnsi="Times New Roman" w:cs="Times New Roman"/>
                <w:b/>
                <w:bCs/>
                <w:i/>
                <w:iCs/>
              </w:rPr>
            </w:pPr>
          </w:p>
        </w:tc>
        <w:tc>
          <w:tcPr>
            <w:tcW w:w="241" w:type="dxa"/>
          </w:tcPr>
          <w:p w14:paraId="2983A0B0" w14:textId="77777777" w:rsidR="00A467DA" w:rsidRPr="00703E0F" w:rsidRDefault="00A467DA" w:rsidP="00BE4977">
            <w:pPr>
              <w:ind w:right="72"/>
              <w:jc w:val="right"/>
              <w:rPr>
                <w:rFonts w:ascii="Times New Roman" w:hAnsi="Times New Roman" w:cs="Times New Roman"/>
                <w:b/>
                <w:bCs/>
              </w:rPr>
            </w:pPr>
          </w:p>
        </w:tc>
        <w:tc>
          <w:tcPr>
            <w:tcW w:w="1199" w:type="dxa"/>
          </w:tcPr>
          <w:p w14:paraId="39B84B8A" w14:textId="77777777" w:rsidR="00A467DA" w:rsidRPr="00703E0F" w:rsidRDefault="00A467DA" w:rsidP="00BE4977">
            <w:pPr>
              <w:ind w:right="-14"/>
              <w:jc w:val="center"/>
              <w:rPr>
                <w:rFonts w:ascii="Times New Roman" w:hAnsi="Times New Roman" w:cs="Times New Roman"/>
                <w:b/>
                <w:bCs/>
              </w:rPr>
            </w:pPr>
          </w:p>
        </w:tc>
        <w:tc>
          <w:tcPr>
            <w:tcW w:w="270" w:type="dxa"/>
          </w:tcPr>
          <w:p w14:paraId="6E36D189" w14:textId="77777777" w:rsidR="00A467DA" w:rsidRPr="00703E0F" w:rsidRDefault="00A467DA" w:rsidP="00BE4977">
            <w:pPr>
              <w:ind w:right="72"/>
              <w:jc w:val="center"/>
              <w:rPr>
                <w:rFonts w:ascii="Times New Roman" w:hAnsi="Times New Roman" w:cs="Times New Roman"/>
                <w:b/>
                <w:bCs/>
              </w:rPr>
            </w:pPr>
          </w:p>
        </w:tc>
        <w:tc>
          <w:tcPr>
            <w:tcW w:w="1260" w:type="dxa"/>
          </w:tcPr>
          <w:p w14:paraId="48115DE5" w14:textId="77777777" w:rsidR="00A467DA" w:rsidRPr="00703E0F" w:rsidRDefault="00A467DA" w:rsidP="00BE4977">
            <w:pPr>
              <w:ind w:right="72"/>
              <w:jc w:val="left"/>
              <w:rPr>
                <w:rFonts w:ascii="Times New Roman" w:hAnsi="Times New Roman" w:cs="Times New Roman"/>
                <w:b/>
                <w:bCs/>
              </w:rPr>
            </w:pPr>
          </w:p>
        </w:tc>
      </w:tr>
      <w:tr w:rsidR="00A467DA" w:rsidRPr="00703E0F" w14:paraId="65C27DD4" w14:textId="77777777" w:rsidTr="002C55D5">
        <w:tblPrEx>
          <w:tblBorders>
            <w:bottom w:val="none" w:sz="0" w:space="0" w:color="auto"/>
          </w:tblBorders>
          <w:tblLook w:val="04A0" w:firstRow="1" w:lastRow="0" w:firstColumn="1" w:lastColumn="0" w:noHBand="0" w:noVBand="1"/>
        </w:tblPrEx>
        <w:trPr>
          <w:trHeight w:val="20"/>
        </w:trPr>
        <w:tc>
          <w:tcPr>
            <w:tcW w:w="4860" w:type="dxa"/>
          </w:tcPr>
          <w:p w14:paraId="44F7B2ED" w14:textId="77777777" w:rsidR="00A467DA" w:rsidRPr="00703E0F" w:rsidRDefault="00A467DA" w:rsidP="00A467DA">
            <w:pPr>
              <w:ind w:right="72"/>
              <w:jc w:val="left"/>
              <w:rPr>
                <w:rFonts w:ascii="Times New Roman" w:hAnsi="Times New Roman" w:cs="Times New Roman"/>
                <w:b/>
                <w:bCs/>
              </w:rPr>
            </w:pPr>
            <w:r w:rsidRPr="00703E0F">
              <w:rPr>
                <w:rFonts w:ascii="Times New Roman" w:hAnsi="Times New Roman" w:cs="Times New Roman"/>
                <w:b/>
                <w:bCs/>
              </w:rPr>
              <w:t>Opening CSM</w:t>
            </w:r>
          </w:p>
        </w:tc>
        <w:tc>
          <w:tcPr>
            <w:tcW w:w="242" w:type="dxa"/>
          </w:tcPr>
          <w:p w14:paraId="6D97F7E6" w14:textId="77777777" w:rsidR="00A467DA" w:rsidRPr="00703E0F" w:rsidRDefault="00A467DA" w:rsidP="00A467DA">
            <w:pPr>
              <w:ind w:right="72"/>
              <w:jc w:val="right"/>
              <w:rPr>
                <w:rFonts w:ascii="Times New Roman" w:hAnsi="Times New Roman" w:cs="Times New Roman"/>
                <w:b/>
                <w:bCs/>
              </w:rPr>
            </w:pPr>
          </w:p>
        </w:tc>
        <w:tc>
          <w:tcPr>
            <w:tcW w:w="1108" w:type="dxa"/>
            <w:tcBorders>
              <w:bottom w:val="single" w:sz="4" w:space="0" w:color="auto"/>
            </w:tcBorders>
            <w:vAlign w:val="center"/>
          </w:tcPr>
          <w:p w14:paraId="7A0E2F88" w14:textId="4C900753" w:rsidR="00A467DA" w:rsidRPr="00DD1F38" w:rsidRDefault="00631885" w:rsidP="00DD1F38">
            <w:pPr>
              <w:ind w:right="-68"/>
              <w:jc w:val="right"/>
              <w:rPr>
                <w:rFonts w:ascii="Times New Roman" w:hAnsi="Times New Roman" w:cs="Times New Roman"/>
                <w:b/>
                <w:bCs/>
              </w:rPr>
            </w:pPr>
            <w:r w:rsidRPr="00631885">
              <w:rPr>
                <w:rFonts w:ascii="Times New Roman" w:hAnsi="Times New Roman" w:cs="Times New Roman"/>
                <w:b/>
                <w:bCs/>
              </w:rPr>
              <w:t>(6,596)</w:t>
            </w:r>
          </w:p>
        </w:tc>
        <w:tc>
          <w:tcPr>
            <w:tcW w:w="241" w:type="dxa"/>
            <w:vAlign w:val="bottom"/>
          </w:tcPr>
          <w:p w14:paraId="0D4273B6" w14:textId="77777777" w:rsidR="00A467DA" w:rsidRPr="00703E0F" w:rsidRDefault="00A467DA" w:rsidP="00A467DA">
            <w:pPr>
              <w:ind w:right="72"/>
              <w:jc w:val="right"/>
              <w:rPr>
                <w:rFonts w:ascii="Times New Roman" w:hAnsi="Times New Roman" w:cs="Times New Roman"/>
                <w:b/>
                <w:bCs/>
              </w:rPr>
            </w:pPr>
          </w:p>
        </w:tc>
        <w:tc>
          <w:tcPr>
            <w:tcW w:w="1199" w:type="dxa"/>
            <w:tcBorders>
              <w:bottom w:val="single" w:sz="4" w:space="0" w:color="auto"/>
            </w:tcBorders>
            <w:vAlign w:val="center"/>
          </w:tcPr>
          <w:p w14:paraId="495DD7F8" w14:textId="1AD83D17" w:rsidR="00A467DA" w:rsidRPr="00703E0F" w:rsidRDefault="00631885" w:rsidP="00A467DA">
            <w:pPr>
              <w:jc w:val="right"/>
              <w:rPr>
                <w:rFonts w:ascii="Times New Roman" w:hAnsi="Times New Roman" w:cs="Times New Roman"/>
                <w:b/>
                <w:bCs/>
              </w:rPr>
            </w:pPr>
            <w:r w:rsidRPr="00631885">
              <w:rPr>
                <w:rFonts w:ascii="Times New Roman" w:hAnsi="Times New Roman" w:cs="Times New Roman"/>
                <w:b/>
                <w:bCs/>
              </w:rPr>
              <w:t>(52,001)</w:t>
            </w:r>
          </w:p>
        </w:tc>
        <w:tc>
          <w:tcPr>
            <w:tcW w:w="270" w:type="dxa"/>
            <w:vAlign w:val="bottom"/>
          </w:tcPr>
          <w:p w14:paraId="3033308B" w14:textId="77777777" w:rsidR="00A467DA" w:rsidRPr="00703E0F" w:rsidRDefault="00A467DA" w:rsidP="00A467DA">
            <w:pPr>
              <w:ind w:right="72"/>
              <w:jc w:val="right"/>
              <w:rPr>
                <w:rFonts w:ascii="Times New Roman" w:hAnsi="Times New Roman" w:cs="Times New Roman"/>
                <w:b/>
                <w:bCs/>
              </w:rPr>
            </w:pPr>
          </w:p>
        </w:tc>
        <w:tc>
          <w:tcPr>
            <w:tcW w:w="1260" w:type="dxa"/>
            <w:tcBorders>
              <w:bottom w:val="single" w:sz="4" w:space="0" w:color="auto"/>
            </w:tcBorders>
            <w:vAlign w:val="center"/>
          </w:tcPr>
          <w:p w14:paraId="36DA0A1B" w14:textId="7CD291E1" w:rsidR="00A467DA" w:rsidRPr="00703E0F" w:rsidRDefault="00631885" w:rsidP="00A467DA">
            <w:pPr>
              <w:ind w:right="-68"/>
              <w:jc w:val="right"/>
              <w:rPr>
                <w:rFonts w:ascii="Times New Roman" w:hAnsi="Times New Roman" w:cs="Times New Roman"/>
                <w:b/>
                <w:bCs/>
              </w:rPr>
            </w:pPr>
            <w:r w:rsidRPr="00631885">
              <w:rPr>
                <w:rFonts w:ascii="Times New Roman" w:hAnsi="Times New Roman" w:cs="Times New Roman"/>
                <w:b/>
                <w:bCs/>
              </w:rPr>
              <w:t>(58,597)</w:t>
            </w:r>
          </w:p>
        </w:tc>
      </w:tr>
      <w:tr w:rsidR="00A467DA" w:rsidRPr="00703E0F" w14:paraId="1B47427C" w14:textId="77777777" w:rsidTr="003E7BAD">
        <w:tblPrEx>
          <w:tblBorders>
            <w:bottom w:val="none" w:sz="0" w:space="0" w:color="auto"/>
          </w:tblBorders>
          <w:tblLook w:val="04A0" w:firstRow="1" w:lastRow="0" w:firstColumn="1" w:lastColumn="0" w:noHBand="0" w:noVBand="1"/>
        </w:tblPrEx>
        <w:trPr>
          <w:trHeight w:val="20"/>
        </w:trPr>
        <w:tc>
          <w:tcPr>
            <w:tcW w:w="4860" w:type="dxa"/>
          </w:tcPr>
          <w:p w14:paraId="05434EF8" w14:textId="77777777" w:rsidR="00A467DA" w:rsidRPr="00703E0F" w:rsidRDefault="00A467DA" w:rsidP="00A467DA">
            <w:pPr>
              <w:ind w:right="72"/>
              <w:jc w:val="left"/>
              <w:rPr>
                <w:rFonts w:ascii="Times New Roman" w:hAnsi="Times New Roman" w:cs="Times New Roman"/>
                <w:b/>
                <w:bCs/>
              </w:rPr>
            </w:pPr>
            <w:r w:rsidRPr="00703E0F">
              <w:rPr>
                <w:rFonts w:ascii="Times New Roman" w:hAnsi="Times New Roman" w:cs="Times New Roman"/>
                <w:b/>
                <w:bCs/>
              </w:rPr>
              <w:t>Changes that relate to current services</w:t>
            </w:r>
          </w:p>
        </w:tc>
        <w:tc>
          <w:tcPr>
            <w:tcW w:w="242" w:type="dxa"/>
          </w:tcPr>
          <w:p w14:paraId="02392556" w14:textId="77777777" w:rsidR="00A467DA" w:rsidRPr="00703E0F" w:rsidRDefault="00A467DA" w:rsidP="00A467DA">
            <w:pPr>
              <w:ind w:right="72"/>
              <w:jc w:val="right"/>
              <w:rPr>
                <w:rFonts w:ascii="Times New Roman" w:hAnsi="Times New Roman" w:cs="Times New Roman"/>
                <w:b/>
                <w:bCs/>
              </w:rPr>
            </w:pPr>
          </w:p>
        </w:tc>
        <w:tc>
          <w:tcPr>
            <w:tcW w:w="1108" w:type="dxa"/>
            <w:vAlign w:val="bottom"/>
          </w:tcPr>
          <w:p w14:paraId="655A1248" w14:textId="77777777" w:rsidR="00A467DA" w:rsidRPr="00703E0F" w:rsidRDefault="00A467DA" w:rsidP="00A467DA">
            <w:pPr>
              <w:jc w:val="right"/>
              <w:rPr>
                <w:rFonts w:ascii="Times New Roman" w:hAnsi="Times New Roman" w:cs="Times New Roman"/>
                <w:b/>
                <w:bCs/>
              </w:rPr>
            </w:pPr>
          </w:p>
        </w:tc>
        <w:tc>
          <w:tcPr>
            <w:tcW w:w="241" w:type="dxa"/>
            <w:vAlign w:val="bottom"/>
          </w:tcPr>
          <w:p w14:paraId="4B7C3D48" w14:textId="77777777" w:rsidR="00A467DA" w:rsidRPr="00703E0F" w:rsidRDefault="00A467DA" w:rsidP="00A467DA">
            <w:pPr>
              <w:ind w:right="72"/>
              <w:jc w:val="right"/>
              <w:rPr>
                <w:rFonts w:ascii="Times New Roman" w:hAnsi="Times New Roman" w:cs="Times New Roman"/>
                <w:b/>
                <w:bCs/>
              </w:rPr>
            </w:pPr>
          </w:p>
        </w:tc>
        <w:tc>
          <w:tcPr>
            <w:tcW w:w="1199" w:type="dxa"/>
            <w:vAlign w:val="bottom"/>
          </w:tcPr>
          <w:p w14:paraId="7847DDED" w14:textId="77777777" w:rsidR="00A467DA" w:rsidRPr="00703E0F" w:rsidRDefault="00A467DA" w:rsidP="00A467DA">
            <w:pPr>
              <w:jc w:val="right"/>
              <w:rPr>
                <w:rFonts w:ascii="Times New Roman" w:hAnsi="Times New Roman" w:cs="Times New Roman"/>
                <w:b/>
                <w:bCs/>
              </w:rPr>
            </w:pPr>
          </w:p>
        </w:tc>
        <w:tc>
          <w:tcPr>
            <w:tcW w:w="270" w:type="dxa"/>
            <w:vAlign w:val="bottom"/>
          </w:tcPr>
          <w:p w14:paraId="7819C714" w14:textId="77777777" w:rsidR="00A467DA" w:rsidRPr="00703E0F" w:rsidRDefault="00A467DA" w:rsidP="00A467DA">
            <w:pPr>
              <w:ind w:right="72"/>
              <w:jc w:val="right"/>
              <w:rPr>
                <w:rFonts w:ascii="Times New Roman" w:hAnsi="Times New Roman" w:cs="Times New Roman"/>
                <w:b/>
                <w:bCs/>
              </w:rPr>
            </w:pPr>
          </w:p>
        </w:tc>
        <w:tc>
          <w:tcPr>
            <w:tcW w:w="1260" w:type="dxa"/>
            <w:vAlign w:val="bottom"/>
          </w:tcPr>
          <w:p w14:paraId="0FF73F62" w14:textId="77777777" w:rsidR="00A467DA" w:rsidRPr="00703E0F" w:rsidRDefault="00A467DA" w:rsidP="00A467DA">
            <w:pPr>
              <w:jc w:val="right"/>
              <w:rPr>
                <w:rFonts w:ascii="Times New Roman" w:hAnsi="Times New Roman" w:cs="Times New Roman"/>
                <w:b/>
                <w:bCs/>
              </w:rPr>
            </w:pPr>
          </w:p>
        </w:tc>
      </w:tr>
      <w:tr w:rsidR="00631885" w:rsidRPr="00703E0F" w14:paraId="7240DCDB" w14:textId="77777777" w:rsidTr="00F66FB3">
        <w:tblPrEx>
          <w:tblBorders>
            <w:bottom w:val="none" w:sz="0" w:space="0" w:color="auto"/>
          </w:tblBorders>
          <w:tblLook w:val="04A0" w:firstRow="1" w:lastRow="0" w:firstColumn="1" w:lastColumn="0" w:noHBand="0" w:noVBand="1"/>
        </w:tblPrEx>
        <w:trPr>
          <w:trHeight w:val="20"/>
        </w:trPr>
        <w:tc>
          <w:tcPr>
            <w:tcW w:w="4860" w:type="dxa"/>
          </w:tcPr>
          <w:p w14:paraId="17CE4526" w14:textId="2BFF1E41" w:rsidR="00631885" w:rsidRPr="00703E0F" w:rsidRDefault="00631885" w:rsidP="00631885">
            <w:pPr>
              <w:ind w:right="72"/>
              <w:jc w:val="left"/>
              <w:rPr>
                <w:rFonts w:ascii="Times New Roman" w:hAnsi="Times New Roman" w:cs="Times New Roman"/>
              </w:rPr>
            </w:pPr>
            <w:r w:rsidRPr="00703E0F">
              <w:rPr>
                <w:rFonts w:ascii="Times New Roman" w:hAnsi="Times New Roman" w:cs="Times New Roman"/>
              </w:rPr>
              <w:t xml:space="preserve">CSM </w:t>
            </w:r>
            <w:proofErr w:type="spellStart"/>
            <w:r w:rsidRPr="00703E0F">
              <w:rPr>
                <w:rFonts w:ascii="Times New Roman" w:hAnsi="Times New Roman" w:cs="Times New Roman"/>
              </w:rPr>
              <w:t>recognised</w:t>
            </w:r>
            <w:proofErr w:type="spellEnd"/>
            <w:r w:rsidRPr="00703E0F">
              <w:rPr>
                <w:rFonts w:ascii="Times New Roman" w:hAnsi="Times New Roman" w:cs="Times New Roman"/>
              </w:rPr>
              <w:t xml:space="preserve"> </w:t>
            </w:r>
            <w:r>
              <w:rPr>
                <w:rFonts w:ascii="Times New Roman" w:hAnsi="Times New Roman" w:cs="Times New Roman"/>
              </w:rPr>
              <w:t xml:space="preserve">in profit or loss </w:t>
            </w:r>
            <w:r w:rsidRPr="00703E0F">
              <w:rPr>
                <w:rFonts w:ascii="Times New Roman" w:hAnsi="Times New Roman" w:cs="Times New Roman"/>
              </w:rPr>
              <w:t>for services provided</w:t>
            </w:r>
          </w:p>
        </w:tc>
        <w:tc>
          <w:tcPr>
            <w:tcW w:w="242" w:type="dxa"/>
          </w:tcPr>
          <w:p w14:paraId="5F3F7BD3" w14:textId="77777777" w:rsidR="00631885" w:rsidRPr="00703E0F" w:rsidRDefault="00631885" w:rsidP="00631885">
            <w:pPr>
              <w:ind w:right="72"/>
              <w:jc w:val="right"/>
              <w:rPr>
                <w:rFonts w:ascii="Times New Roman" w:hAnsi="Times New Roman" w:cs="Times New Roman"/>
                <w:b/>
                <w:bCs/>
              </w:rPr>
            </w:pPr>
          </w:p>
        </w:tc>
        <w:tc>
          <w:tcPr>
            <w:tcW w:w="1108" w:type="dxa"/>
            <w:vAlign w:val="bottom"/>
          </w:tcPr>
          <w:p w14:paraId="217E3043" w14:textId="7176E14B" w:rsidR="00631885" w:rsidRPr="00703E0F" w:rsidRDefault="00631885" w:rsidP="00631885">
            <w:pPr>
              <w:ind w:right="-68"/>
              <w:jc w:val="right"/>
              <w:rPr>
                <w:rFonts w:ascii="Times New Roman" w:hAnsi="Times New Roman" w:cs="Times New Roman"/>
              </w:rPr>
            </w:pPr>
            <w:r w:rsidRPr="00631885">
              <w:rPr>
                <w:rFonts w:ascii="Times New Roman" w:hAnsi="Times New Roman" w:cs="Times New Roman"/>
              </w:rPr>
              <w:t>(27,001)</w:t>
            </w:r>
          </w:p>
        </w:tc>
        <w:tc>
          <w:tcPr>
            <w:tcW w:w="241" w:type="dxa"/>
            <w:vAlign w:val="bottom"/>
          </w:tcPr>
          <w:p w14:paraId="010E2F51" w14:textId="77777777" w:rsidR="00631885" w:rsidRPr="00703E0F" w:rsidRDefault="00631885" w:rsidP="00631885">
            <w:pPr>
              <w:ind w:right="72"/>
              <w:jc w:val="right"/>
              <w:rPr>
                <w:rFonts w:ascii="Times New Roman" w:hAnsi="Times New Roman" w:cs="Times New Roman"/>
              </w:rPr>
            </w:pPr>
          </w:p>
        </w:tc>
        <w:tc>
          <w:tcPr>
            <w:tcW w:w="1199" w:type="dxa"/>
            <w:vAlign w:val="bottom"/>
          </w:tcPr>
          <w:p w14:paraId="1839FA04" w14:textId="78ADEA8F" w:rsidR="00631885" w:rsidRPr="00703E0F" w:rsidRDefault="00631885" w:rsidP="00631885">
            <w:pPr>
              <w:ind w:right="76"/>
              <w:jc w:val="right"/>
              <w:rPr>
                <w:rFonts w:ascii="Times New Roman" w:hAnsi="Times New Roman" w:cs="Times New Roman"/>
              </w:rPr>
            </w:pPr>
            <w:r w:rsidRPr="00631885">
              <w:rPr>
                <w:rFonts w:ascii="Times New Roman" w:hAnsi="Times New Roman" w:cs="Times New Roman"/>
              </w:rPr>
              <w:t>5,270</w:t>
            </w:r>
          </w:p>
        </w:tc>
        <w:tc>
          <w:tcPr>
            <w:tcW w:w="270" w:type="dxa"/>
            <w:vAlign w:val="bottom"/>
          </w:tcPr>
          <w:p w14:paraId="033918CA" w14:textId="77777777" w:rsidR="00631885" w:rsidRPr="00703E0F" w:rsidRDefault="00631885" w:rsidP="00631885">
            <w:pPr>
              <w:ind w:right="72"/>
              <w:jc w:val="right"/>
              <w:rPr>
                <w:rFonts w:ascii="Times New Roman" w:hAnsi="Times New Roman" w:cs="Times New Roman"/>
              </w:rPr>
            </w:pPr>
          </w:p>
        </w:tc>
        <w:tc>
          <w:tcPr>
            <w:tcW w:w="1260" w:type="dxa"/>
            <w:vAlign w:val="bottom"/>
          </w:tcPr>
          <w:p w14:paraId="4078B83D" w14:textId="430C7AF1" w:rsidR="00631885" w:rsidRPr="00703E0F" w:rsidRDefault="00631885" w:rsidP="00631885">
            <w:pPr>
              <w:ind w:right="-68"/>
              <w:jc w:val="right"/>
              <w:rPr>
                <w:rFonts w:ascii="Times New Roman" w:hAnsi="Times New Roman" w:cs="Times New Roman"/>
              </w:rPr>
            </w:pPr>
            <w:r w:rsidRPr="00631885">
              <w:rPr>
                <w:rFonts w:ascii="Times New Roman" w:hAnsi="Times New Roman" w:cs="Times New Roman"/>
              </w:rPr>
              <w:t>(21,731)</w:t>
            </w:r>
          </w:p>
        </w:tc>
      </w:tr>
      <w:tr w:rsidR="00631885" w:rsidRPr="00703E0F" w14:paraId="0C0335B1" w14:textId="77777777" w:rsidTr="00BE4977">
        <w:tblPrEx>
          <w:tblBorders>
            <w:bottom w:val="none" w:sz="0" w:space="0" w:color="auto"/>
          </w:tblBorders>
          <w:tblLook w:val="04A0" w:firstRow="1" w:lastRow="0" w:firstColumn="1" w:lastColumn="0" w:noHBand="0" w:noVBand="1"/>
        </w:tblPrEx>
        <w:trPr>
          <w:trHeight w:val="20"/>
        </w:trPr>
        <w:tc>
          <w:tcPr>
            <w:tcW w:w="4860" w:type="dxa"/>
          </w:tcPr>
          <w:p w14:paraId="4198B80F" w14:textId="77777777" w:rsidR="00631885" w:rsidRPr="00703E0F" w:rsidRDefault="00631885" w:rsidP="00631885">
            <w:pPr>
              <w:ind w:right="72"/>
              <w:jc w:val="left"/>
              <w:rPr>
                <w:rFonts w:ascii="Times New Roman" w:hAnsi="Times New Roman" w:cs="Times New Roman"/>
                <w:b/>
                <w:bCs/>
              </w:rPr>
            </w:pPr>
            <w:r w:rsidRPr="00703E0F">
              <w:rPr>
                <w:rFonts w:ascii="Times New Roman" w:hAnsi="Times New Roman" w:cs="Times New Roman"/>
                <w:b/>
                <w:bCs/>
              </w:rPr>
              <w:t>Changes that relate to future service</w:t>
            </w:r>
          </w:p>
        </w:tc>
        <w:tc>
          <w:tcPr>
            <w:tcW w:w="242" w:type="dxa"/>
          </w:tcPr>
          <w:p w14:paraId="1AD9FF87" w14:textId="77777777" w:rsidR="00631885" w:rsidRPr="00703E0F" w:rsidRDefault="00631885" w:rsidP="00631885">
            <w:pPr>
              <w:ind w:right="72"/>
              <w:jc w:val="right"/>
              <w:rPr>
                <w:rFonts w:ascii="Times New Roman" w:hAnsi="Times New Roman" w:cs="Times New Roman"/>
                <w:b/>
                <w:bCs/>
              </w:rPr>
            </w:pPr>
          </w:p>
        </w:tc>
        <w:tc>
          <w:tcPr>
            <w:tcW w:w="1108" w:type="dxa"/>
            <w:vAlign w:val="bottom"/>
          </w:tcPr>
          <w:p w14:paraId="382C9CFC" w14:textId="77777777" w:rsidR="00631885" w:rsidRPr="00703E0F" w:rsidRDefault="00631885" w:rsidP="00631885">
            <w:pPr>
              <w:jc w:val="right"/>
              <w:rPr>
                <w:rFonts w:ascii="Times New Roman" w:hAnsi="Times New Roman" w:cs="Times New Roman"/>
              </w:rPr>
            </w:pPr>
          </w:p>
        </w:tc>
        <w:tc>
          <w:tcPr>
            <w:tcW w:w="241" w:type="dxa"/>
            <w:vAlign w:val="bottom"/>
          </w:tcPr>
          <w:p w14:paraId="228F3934" w14:textId="77777777" w:rsidR="00631885" w:rsidRPr="00703E0F" w:rsidRDefault="00631885" w:rsidP="00631885">
            <w:pPr>
              <w:ind w:right="72"/>
              <w:jc w:val="right"/>
              <w:rPr>
                <w:rFonts w:ascii="Times New Roman" w:hAnsi="Times New Roman" w:cs="Times New Roman"/>
              </w:rPr>
            </w:pPr>
          </w:p>
        </w:tc>
        <w:tc>
          <w:tcPr>
            <w:tcW w:w="1199" w:type="dxa"/>
            <w:vAlign w:val="bottom"/>
          </w:tcPr>
          <w:p w14:paraId="6B924892" w14:textId="77777777" w:rsidR="00631885" w:rsidRPr="00703E0F" w:rsidRDefault="00631885" w:rsidP="00631885">
            <w:pPr>
              <w:jc w:val="right"/>
              <w:rPr>
                <w:rFonts w:ascii="Times New Roman" w:hAnsi="Times New Roman" w:cs="Times New Roman"/>
              </w:rPr>
            </w:pPr>
          </w:p>
        </w:tc>
        <w:tc>
          <w:tcPr>
            <w:tcW w:w="270" w:type="dxa"/>
            <w:vAlign w:val="bottom"/>
          </w:tcPr>
          <w:p w14:paraId="65F6EA38" w14:textId="77777777" w:rsidR="00631885" w:rsidRPr="00703E0F" w:rsidRDefault="00631885" w:rsidP="00631885">
            <w:pPr>
              <w:ind w:right="72"/>
              <w:jc w:val="right"/>
              <w:rPr>
                <w:rFonts w:ascii="Times New Roman" w:hAnsi="Times New Roman" w:cs="Times New Roman"/>
              </w:rPr>
            </w:pPr>
          </w:p>
        </w:tc>
        <w:tc>
          <w:tcPr>
            <w:tcW w:w="1260" w:type="dxa"/>
            <w:vAlign w:val="bottom"/>
          </w:tcPr>
          <w:p w14:paraId="4C8456D0" w14:textId="77777777" w:rsidR="00631885" w:rsidRPr="00703E0F" w:rsidRDefault="00631885" w:rsidP="00631885">
            <w:pPr>
              <w:jc w:val="right"/>
              <w:rPr>
                <w:rFonts w:ascii="Times New Roman" w:hAnsi="Times New Roman" w:cs="Times New Roman"/>
              </w:rPr>
            </w:pPr>
          </w:p>
        </w:tc>
      </w:tr>
      <w:tr w:rsidR="00631885" w:rsidRPr="00703E0F" w14:paraId="0332CADD" w14:textId="77777777" w:rsidTr="00B555AB">
        <w:tblPrEx>
          <w:tblBorders>
            <w:bottom w:val="none" w:sz="0" w:space="0" w:color="auto"/>
          </w:tblBorders>
          <w:tblLook w:val="04A0" w:firstRow="1" w:lastRow="0" w:firstColumn="1" w:lastColumn="0" w:noHBand="0" w:noVBand="1"/>
        </w:tblPrEx>
        <w:trPr>
          <w:trHeight w:val="20"/>
        </w:trPr>
        <w:tc>
          <w:tcPr>
            <w:tcW w:w="4860" w:type="dxa"/>
            <w:tcBorders>
              <w:top w:val="nil"/>
              <w:left w:val="nil"/>
              <w:bottom w:val="nil"/>
              <w:right w:val="nil"/>
            </w:tcBorders>
            <w:vAlign w:val="bottom"/>
          </w:tcPr>
          <w:p w14:paraId="31127710" w14:textId="0D50DBB8" w:rsidR="00631885" w:rsidRPr="002C55D5" w:rsidRDefault="00631885" w:rsidP="00631885">
            <w:pPr>
              <w:ind w:left="250" w:right="72" w:hanging="250"/>
              <w:jc w:val="left"/>
              <w:rPr>
                <w:rFonts w:ascii="Times New Roman" w:hAnsi="Times New Roman" w:cs="Times New Roman"/>
                <w:highlight w:val="yellow"/>
              </w:rPr>
            </w:pPr>
            <w:r w:rsidRPr="002C55D5">
              <w:rPr>
                <w:rFonts w:ascii="Times New Roman" w:hAnsi="Times New Roman" w:cs="Times New Roman"/>
              </w:rPr>
              <w:t xml:space="preserve">Changes in estimates that adjust the contractual </w:t>
            </w:r>
            <w:r>
              <w:rPr>
                <w:rFonts w:ascii="Times New Roman" w:hAnsi="Times New Roman" w:cs="Times New Roman"/>
              </w:rPr>
              <w:br/>
            </w:r>
            <w:r w:rsidRPr="002C55D5">
              <w:rPr>
                <w:rFonts w:ascii="Times New Roman" w:hAnsi="Times New Roman" w:cs="Times New Roman"/>
              </w:rPr>
              <w:t>service margin</w:t>
            </w:r>
          </w:p>
        </w:tc>
        <w:tc>
          <w:tcPr>
            <w:tcW w:w="242" w:type="dxa"/>
            <w:vAlign w:val="bottom"/>
          </w:tcPr>
          <w:p w14:paraId="2C6E6765" w14:textId="77777777" w:rsidR="00631885" w:rsidRPr="00A467DA" w:rsidRDefault="00631885" w:rsidP="00631885">
            <w:pPr>
              <w:ind w:right="72"/>
              <w:jc w:val="right"/>
              <w:rPr>
                <w:rFonts w:ascii="Times New Roman" w:hAnsi="Times New Roman" w:cs="Times New Roman"/>
                <w:b/>
                <w:bCs/>
                <w:highlight w:val="yellow"/>
              </w:rPr>
            </w:pPr>
          </w:p>
        </w:tc>
        <w:tc>
          <w:tcPr>
            <w:tcW w:w="1108" w:type="dxa"/>
            <w:vAlign w:val="bottom"/>
          </w:tcPr>
          <w:p w14:paraId="22816B94" w14:textId="3249371A" w:rsidR="00631885" w:rsidRPr="00B555AB" w:rsidRDefault="00631885" w:rsidP="00631885">
            <w:pPr>
              <w:jc w:val="right"/>
              <w:rPr>
                <w:rFonts w:ascii="Times New Roman" w:hAnsi="Times New Roman" w:cs="Times New Roman"/>
              </w:rPr>
            </w:pPr>
            <w:r w:rsidRPr="00631885">
              <w:rPr>
                <w:rFonts w:ascii="Times New Roman" w:hAnsi="Times New Roman" w:cs="Times New Roman"/>
              </w:rPr>
              <w:t>31,084</w:t>
            </w:r>
          </w:p>
        </w:tc>
        <w:tc>
          <w:tcPr>
            <w:tcW w:w="241" w:type="dxa"/>
            <w:vAlign w:val="bottom"/>
          </w:tcPr>
          <w:p w14:paraId="5A08D718" w14:textId="77777777" w:rsidR="00631885" w:rsidRPr="00B555AB" w:rsidRDefault="00631885" w:rsidP="00631885">
            <w:pPr>
              <w:ind w:right="72"/>
              <w:jc w:val="right"/>
              <w:rPr>
                <w:rFonts w:ascii="Times New Roman" w:hAnsi="Times New Roman" w:cs="Times New Roman"/>
                <w:b/>
                <w:bCs/>
              </w:rPr>
            </w:pPr>
          </w:p>
        </w:tc>
        <w:tc>
          <w:tcPr>
            <w:tcW w:w="1199" w:type="dxa"/>
            <w:vAlign w:val="bottom"/>
          </w:tcPr>
          <w:p w14:paraId="203094C1" w14:textId="2A9FD7A2" w:rsidR="00631885" w:rsidRPr="00B555AB" w:rsidRDefault="00631885" w:rsidP="00631885">
            <w:pPr>
              <w:jc w:val="right"/>
              <w:rPr>
                <w:rFonts w:ascii="Times New Roman" w:hAnsi="Times New Roman" w:cs="Times New Roman"/>
              </w:rPr>
            </w:pPr>
            <w:r w:rsidRPr="00631885">
              <w:rPr>
                <w:rFonts w:ascii="Times New Roman" w:hAnsi="Times New Roman" w:cs="Times New Roman"/>
              </w:rPr>
              <w:t>(3,727)</w:t>
            </w:r>
          </w:p>
        </w:tc>
        <w:tc>
          <w:tcPr>
            <w:tcW w:w="270" w:type="dxa"/>
            <w:vAlign w:val="bottom"/>
          </w:tcPr>
          <w:p w14:paraId="02C76C36" w14:textId="77777777" w:rsidR="00631885" w:rsidRPr="00B555AB" w:rsidRDefault="00631885" w:rsidP="00631885">
            <w:pPr>
              <w:ind w:right="72"/>
              <w:jc w:val="right"/>
              <w:rPr>
                <w:rFonts w:ascii="Times New Roman" w:hAnsi="Times New Roman" w:cs="Times New Roman"/>
                <w:b/>
                <w:bCs/>
              </w:rPr>
            </w:pPr>
          </w:p>
        </w:tc>
        <w:tc>
          <w:tcPr>
            <w:tcW w:w="1260" w:type="dxa"/>
            <w:vAlign w:val="bottom"/>
          </w:tcPr>
          <w:p w14:paraId="378EFAA8" w14:textId="4AC2D72C" w:rsidR="00631885" w:rsidRPr="00B555AB" w:rsidRDefault="00631885" w:rsidP="00631885">
            <w:pPr>
              <w:jc w:val="right"/>
              <w:rPr>
                <w:rFonts w:ascii="Times New Roman" w:hAnsi="Times New Roman" w:cs="Times New Roman"/>
              </w:rPr>
            </w:pPr>
            <w:r w:rsidRPr="00631885">
              <w:rPr>
                <w:rFonts w:ascii="Times New Roman" w:hAnsi="Times New Roman" w:cs="Times New Roman"/>
              </w:rPr>
              <w:t>27,357</w:t>
            </w:r>
          </w:p>
        </w:tc>
      </w:tr>
      <w:tr w:rsidR="00631885" w:rsidRPr="00703E0F" w14:paraId="3D710192" w14:textId="77777777" w:rsidTr="00B555AB">
        <w:tblPrEx>
          <w:tblBorders>
            <w:bottom w:val="none" w:sz="0" w:space="0" w:color="auto"/>
          </w:tblBorders>
          <w:tblLook w:val="04A0" w:firstRow="1" w:lastRow="0" w:firstColumn="1" w:lastColumn="0" w:noHBand="0" w:noVBand="1"/>
        </w:tblPrEx>
        <w:trPr>
          <w:trHeight w:val="20"/>
        </w:trPr>
        <w:tc>
          <w:tcPr>
            <w:tcW w:w="4860" w:type="dxa"/>
            <w:tcBorders>
              <w:top w:val="nil"/>
              <w:left w:val="nil"/>
              <w:bottom w:val="nil"/>
              <w:right w:val="nil"/>
            </w:tcBorders>
            <w:vAlign w:val="bottom"/>
          </w:tcPr>
          <w:p w14:paraId="2E616C44" w14:textId="75387BBA" w:rsidR="00631885" w:rsidRPr="002C55D5" w:rsidRDefault="00631885" w:rsidP="00631885">
            <w:pPr>
              <w:ind w:right="72"/>
              <w:jc w:val="left"/>
              <w:rPr>
                <w:rFonts w:ascii="Times New Roman" w:hAnsi="Times New Roman" w:cs="Times New Roman"/>
                <w:highlight w:val="yellow"/>
              </w:rPr>
            </w:pPr>
            <w:r w:rsidRPr="002C55D5">
              <w:rPr>
                <w:rFonts w:ascii="Times New Roman" w:hAnsi="Times New Roman" w:cs="Times New Roman"/>
              </w:rPr>
              <w:t>Contract</w:t>
            </w:r>
            <w:r>
              <w:rPr>
                <w:rFonts w:ascii="Times New Roman" w:hAnsi="Times New Roman" w:cs="Times New Roman"/>
              </w:rPr>
              <w:t>s</w:t>
            </w:r>
            <w:r w:rsidRPr="002C55D5">
              <w:rPr>
                <w:rFonts w:ascii="Times New Roman" w:hAnsi="Times New Roman" w:cs="Times New Roman"/>
              </w:rPr>
              <w:t xml:space="preserve"> initially </w:t>
            </w:r>
            <w:proofErr w:type="spellStart"/>
            <w:r w:rsidRPr="002C55D5">
              <w:rPr>
                <w:rFonts w:ascii="Times New Roman" w:hAnsi="Times New Roman" w:cs="Times New Roman"/>
              </w:rPr>
              <w:t>recognised</w:t>
            </w:r>
            <w:proofErr w:type="spellEnd"/>
            <w:r w:rsidRPr="002C55D5">
              <w:rPr>
                <w:rFonts w:ascii="Times New Roman" w:hAnsi="Times New Roman" w:cs="Times New Roman"/>
              </w:rPr>
              <w:t xml:space="preserve"> in the period</w:t>
            </w:r>
          </w:p>
        </w:tc>
        <w:tc>
          <w:tcPr>
            <w:tcW w:w="242" w:type="dxa"/>
            <w:vAlign w:val="bottom"/>
          </w:tcPr>
          <w:p w14:paraId="6A833FCC" w14:textId="77777777" w:rsidR="00631885" w:rsidRPr="00A467DA" w:rsidRDefault="00631885" w:rsidP="00631885">
            <w:pPr>
              <w:ind w:right="72"/>
              <w:jc w:val="right"/>
              <w:rPr>
                <w:rFonts w:ascii="Times New Roman" w:hAnsi="Times New Roman" w:cs="Times New Roman"/>
                <w:b/>
                <w:bCs/>
                <w:highlight w:val="yellow"/>
              </w:rPr>
            </w:pPr>
          </w:p>
        </w:tc>
        <w:tc>
          <w:tcPr>
            <w:tcW w:w="1108" w:type="dxa"/>
            <w:vAlign w:val="bottom"/>
          </w:tcPr>
          <w:p w14:paraId="48335FCF" w14:textId="078B2B75" w:rsidR="00631885" w:rsidRPr="00B555AB" w:rsidRDefault="00631885" w:rsidP="00631885">
            <w:pPr>
              <w:ind w:right="-68"/>
              <w:jc w:val="right"/>
              <w:rPr>
                <w:rFonts w:ascii="Times New Roman" w:hAnsi="Times New Roman" w:cs="Times New Roman"/>
              </w:rPr>
            </w:pPr>
            <w:r w:rsidRPr="00631885">
              <w:rPr>
                <w:rFonts w:ascii="Times New Roman" w:hAnsi="Times New Roman" w:cs="Times New Roman"/>
              </w:rPr>
              <w:t>(37,265)</w:t>
            </w:r>
          </w:p>
        </w:tc>
        <w:tc>
          <w:tcPr>
            <w:tcW w:w="241" w:type="dxa"/>
            <w:vAlign w:val="bottom"/>
          </w:tcPr>
          <w:p w14:paraId="75EF54D9" w14:textId="77777777" w:rsidR="00631885" w:rsidRPr="00B555AB" w:rsidRDefault="00631885" w:rsidP="00631885">
            <w:pPr>
              <w:ind w:right="72"/>
              <w:jc w:val="right"/>
              <w:rPr>
                <w:rFonts w:ascii="Times New Roman" w:hAnsi="Times New Roman" w:cs="Times New Roman"/>
                <w:b/>
                <w:bCs/>
              </w:rPr>
            </w:pPr>
          </w:p>
        </w:tc>
        <w:tc>
          <w:tcPr>
            <w:tcW w:w="1199" w:type="dxa"/>
            <w:vAlign w:val="bottom"/>
          </w:tcPr>
          <w:p w14:paraId="79970210" w14:textId="5E45CE34" w:rsidR="00631885" w:rsidRPr="00B555AB" w:rsidRDefault="00631885" w:rsidP="00631885">
            <w:pPr>
              <w:ind w:left="-166" w:right="336"/>
              <w:jc w:val="right"/>
              <w:rPr>
                <w:rFonts w:ascii="Times New Roman" w:hAnsi="Times New Roman" w:cs="Times New Roman"/>
              </w:rPr>
            </w:pPr>
            <w:r>
              <w:rPr>
                <w:rFonts w:ascii="Times New Roman" w:hAnsi="Times New Roman" w:cs="Times New Roman"/>
              </w:rPr>
              <w:t>-</w:t>
            </w:r>
          </w:p>
        </w:tc>
        <w:tc>
          <w:tcPr>
            <w:tcW w:w="270" w:type="dxa"/>
            <w:vAlign w:val="bottom"/>
          </w:tcPr>
          <w:p w14:paraId="31371C1F" w14:textId="77777777" w:rsidR="00631885" w:rsidRPr="00B555AB" w:rsidRDefault="00631885" w:rsidP="00631885">
            <w:pPr>
              <w:ind w:right="72"/>
              <w:jc w:val="right"/>
              <w:rPr>
                <w:rFonts w:ascii="Times New Roman" w:hAnsi="Times New Roman" w:cs="Times New Roman"/>
                <w:b/>
                <w:bCs/>
              </w:rPr>
            </w:pPr>
          </w:p>
        </w:tc>
        <w:tc>
          <w:tcPr>
            <w:tcW w:w="1260" w:type="dxa"/>
            <w:vAlign w:val="bottom"/>
          </w:tcPr>
          <w:p w14:paraId="2A3E91ED" w14:textId="032930E7" w:rsidR="00631885" w:rsidRPr="00B555AB" w:rsidRDefault="00631885" w:rsidP="00631885">
            <w:pPr>
              <w:ind w:right="-68"/>
              <w:jc w:val="right"/>
              <w:rPr>
                <w:rFonts w:ascii="Times New Roman" w:hAnsi="Times New Roman" w:cs="Times New Roman"/>
              </w:rPr>
            </w:pPr>
            <w:r w:rsidRPr="00631885">
              <w:rPr>
                <w:rFonts w:ascii="Times New Roman" w:hAnsi="Times New Roman" w:cs="Times New Roman"/>
              </w:rPr>
              <w:t>(37,265)</w:t>
            </w:r>
          </w:p>
        </w:tc>
      </w:tr>
      <w:tr w:rsidR="00631885" w:rsidRPr="00703E0F" w14:paraId="0E81844C" w14:textId="77777777" w:rsidTr="0036160A">
        <w:tblPrEx>
          <w:tblBorders>
            <w:bottom w:val="none" w:sz="0" w:space="0" w:color="auto"/>
          </w:tblBorders>
          <w:tblLook w:val="04A0" w:firstRow="1" w:lastRow="0" w:firstColumn="1" w:lastColumn="0" w:noHBand="0" w:noVBand="1"/>
        </w:tblPrEx>
        <w:trPr>
          <w:trHeight w:val="20"/>
        </w:trPr>
        <w:tc>
          <w:tcPr>
            <w:tcW w:w="4860" w:type="dxa"/>
            <w:tcBorders>
              <w:top w:val="nil"/>
              <w:left w:val="nil"/>
              <w:bottom w:val="nil"/>
              <w:right w:val="nil"/>
            </w:tcBorders>
          </w:tcPr>
          <w:p w14:paraId="558E7401" w14:textId="6E9B875F" w:rsidR="00631885" w:rsidRPr="002C55D5" w:rsidRDefault="00631885" w:rsidP="00631885">
            <w:pPr>
              <w:ind w:right="72"/>
              <w:jc w:val="left"/>
              <w:rPr>
                <w:rFonts w:ascii="Times New Roman" w:hAnsi="Times New Roman" w:cs="Times New Roman"/>
              </w:rPr>
            </w:pPr>
            <w:r w:rsidRPr="002C55D5">
              <w:rPr>
                <w:rFonts w:ascii="Times New Roman" w:hAnsi="Times New Roman" w:cs="Times New Roman"/>
              </w:rPr>
              <w:t>Experience adjustments</w:t>
            </w:r>
          </w:p>
        </w:tc>
        <w:tc>
          <w:tcPr>
            <w:tcW w:w="242" w:type="dxa"/>
          </w:tcPr>
          <w:p w14:paraId="55053CED" w14:textId="77777777" w:rsidR="00631885" w:rsidRPr="00703E0F" w:rsidRDefault="00631885" w:rsidP="00631885">
            <w:pPr>
              <w:ind w:right="72"/>
              <w:jc w:val="right"/>
              <w:rPr>
                <w:rFonts w:ascii="Times New Roman" w:hAnsi="Times New Roman" w:cs="Times New Roman"/>
                <w:b/>
                <w:bCs/>
              </w:rPr>
            </w:pPr>
          </w:p>
        </w:tc>
        <w:tc>
          <w:tcPr>
            <w:tcW w:w="1108" w:type="dxa"/>
            <w:tcBorders>
              <w:top w:val="nil"/>
              <w:left w:val="nil"/>
              <w:bottom w:val="nil"/>
              <w:right w:val="nil"/>
            </w:tcBorders>
            <w:vAlign w:val="bottom"/>
          </w:tcPr>
          <w:p w14:paraId="44FF45E3" w14:textId="03D573E3" w:rsidR="00631885" w:rsidRPr="00B555AB" w:rsidRDefault="00631885" w:rsidP="00631885">
            <w:pPr>
              <w:jc w:val="right"/>
              <w:rPr>
                <w:rFonts w:ascii="Times New Roman" w:hAnsi="Times New Roman" w:cs="Times New Roman"/>
              </w:rPr>
            </w:pPr>
            <w:r w:rsidRPr="00631885">
              <w:rPr>
                <w:rFonts w:ascii="Times New Roman" w:hAnsi="Times New Roman" w:cs="Times New Roman"/>
              </w:rPr>
              <w:t>45,653</w:t>
            </w:r>
          </w:p>
        </w:tc>
        <w:tc>
          <w:tcPr>
            <w:tcW w:w="241" w:type="dxa"/>
            <w:tcBorders>
              <w:top w:val="nil"/>
              <w:left w:val="nil"/>
              <w:bottom w:val="nil"/>
              <w:right w:val="nil"/>
            </w:tcBorders>
            <w:vAlign w:val="bottom"/>
          </w:tcPr>
          <w:p w14:paraId="1028DDA0" w14:textId="77777777" w:rsidR="00631885" w:rsidRPr="00B555AB" w:rsidRDefault="00631885" w:rsidP="00631885">
            <w:pPr>
              <w:ind w:right="72"/>
              <w:jc w:val="right"/>
              <w:rPr>
                <w:rFonts w:ascii="Times New Roman" w:hAnsi="Times New Roman" w:cs="Times New Roman"/>
                <w:b/>
                <w:bCs/>
              </w:rPr>
            </w:pPr>
          </w:p>
        </w:tc>
        <w:tc>
          <w:tcPr>
            <w:tcW w:w="1199" w:type="dxa"/>
            <w:tcBorders>
              <w:top w:val="nil"/>
              <w:left w:val="nil"/>
              <w:bottom w:val="nil"/>
              <w:right w:val="nil"/>
            </w:tcBorders>
            <w:vAlign w:val="bottom"/>
          </w:tcPr>
          <w:p w14:paraId="0ACAF388" w14:textId="276217FA" w:rsidR="00631885" w:rsidRPr="00B555AB" w:rsidRDefault="00631885" w:rsidP="00631885">
            <w:pPr>
              <w:ind w:right="76"/>
              <w:jc w:val="right"/>
              <w:rPr>
                <w:rFonts w:ascii="Times New Roman" w:hAnsi="Times New Roman" w:cs="Times New Roman"/>
              </w:rPr>
            </w:pPr>
            <w:r w:rsidRPr="00631885">
              <w:rPr>
                <w:rFonts w:ascii="Times New Roman" w:hAnsi="Times New Roman" w:cs="Times New Roman"/>
              </w:rPr>
              <w:t>25,319</w:t>
            </w:r>
          </w:p>
        </w:tc>
        <w:tc>
          <w:tcPr>
            <w:tcW w:w="270" w:type="dxa"/>
            <w:tcBorders>
              <w:top w:val="nil"/>
              <w:left w:val="nil"/>
              <w:bottom w:val="nil"/>
              <w:right w:val="nil"/>
            </w:tcBorders>
            <w:vAlign w:val="bottom"/>
          </w:tcPr>
          <w:p w14:paraId="26ED68EC" w14:textId="77777777" w:rsidR="00631885" w:rsidRPr="00B555AB" w:rsidRDefault="00631885" w:rsidP="00631885">
            <w:pPr>
              <w:ind w:right="72"/>
              <w:jc w:val="right"/>
              <w:rPr>
                <w:rFonts w:ascii="Times New Roman" w:hAnsi="Times New Roman" w:cs="Times New Roman"/>
                <w:b/>
                <w:bCs/>
              </w:rPr>
            </w:pPr>
          </w:p>
        </w:tc>
        <w:tc>
          <w:tcPr>
            <w:tcW w:w="1260" w:type="dxa"/>
            <w:tcBorders>
              <w:top w:val="nil"/>
              <w:left w:val="nil"/>
              <w:bottom w:val="nil"/>
              <w:right w:val="nil"/>
            </w:tcBorders>
            <w:vAlign w:val="bottom"/>
          </w:tcPr>
          <w:p w14:paraId="7CDEE844" w14:textId="2D5910C0" w:rsidR="00631885" w:rsidRPr="00B555AB" w:rsidRDefault="00631885" w:rsidP="00631885">
            <w:pPr>
              <w:jc w:val="right"/>
              <w:rPr>
                <w:rFonts w:ascii="Times New Roman" w:hAnsi="Times New Roman" w:cs="Times New Roman"/>
              </w:rPr>
            </w:pPr>
            <w:r w:rsidRPr="00631885">
              <w:rPr>
                <w:rFonts w:ascii="Times New Roman" w:hAnsi="Times New Roman" w:cs="Times New Roman"/>
              </w:rPr>
              <w:t>70,972</w:t>
            </w:r>
          </w:p>
        </w:tc>
      </w:tr>
      <w:tr w:rsidR="00631885" w:rsidRPr="00703E0F" w14:paraId="1AA07209" w14:textId="77777777" w:rsidTr="0001274D">
        <w:tblPrEx>
          <w:tblBorders>
            <w:bottom w:val="none" w:sz="0" w:space="0" w:color="auto"/>
          </w:tblBorders>
          <w:tblLook w:val="04A0" w:firstRow="1" w:lastRow="0" w:firstColumn="1" w:lastColumn="0" w:noHBand="0" w:noVBand="1"/>
        </w:tblPrEx>
        <w:trPr>
          <w:trHeight w:val="20"/>
        </w:trPr>
        <w:tc>
          <w:tcPr>
            <w:tcW w:w="4860" w:type="dxa"/>
          </w:tcPr>
          <w:p w14:paraId="7176AED0" w14:textId="68094866" w:rsidR="00631885" w:rsidRPr="00703E0F" w:rsidRDefault="00631885" w:rsidP="00631885">
            <w:pPr>
              <w:ind w:right="-24"/>
              <w:jc w:val="left"/>
              <w:rPr>
                <w:rFonts w:ascii="Times New Roman" w:hAnsi="Times New Roman" w:cs="Times New Roman"/>
              </w:rPr>
            </w:pPr>
            <w:r>
              <w:rPr>
                <w:rFonts w:ascii="Times New Roman" w:hAnsi="Times New Roman" w:cs="Times New Roman"/>
              </w:rPr>
              <w:t>Finance income (expenses) from contract held</w:t>
            </w:r>
          </w:p>
        </w:tc>
        <w:tc>
          <w:tcPr>
            <w:tcW w:w="242" w:type="dxa"/>
          </w:tcPr>
          <w:p w14:paraId="711D61FD" w14:textId="77777777" w:rsidR="00631885" w:rsidRPr="00703E0F" w:rsidRDefault="00631885" w:rsidP="00631885">
            <w:pPr>
              <w:ind w:right="72"/>
              <w:jc w:val="right"/>
              <w:rPr>
                <w:rFonts w:ascii="Times New Roman" w:hAnsi="Times New Roman" w:cs="Times New Roman"/>
                <w:b/>
                <w:bCs/>
              </w:rPr>
            </w:pPr>
          </w:p>
        </w:tc>
        <w:tc>
          <w:tcPr>
            <w:tcW w:w="1108" w:type="dxa"/>
            <w:tcBorders>
              <w:bottom w:val="single" w:sz="4" w:space="0" w:color="auto"/>
            </w:tcBorders>
            <w:vAlign w:val="center"/>
          </w:tcPr>
          <w:p w14:paraId="0F450DA4" w14:textId="71C395B6" w:rsidR="00631885" w:rsidRPr="00703E0F" w:rsidRDefault="00631885" w:rsidP="00631885">
            <w:pPr>
              <w:jc w:val="right"/>
              <w:rPr>
                <w:rFonts w:ascii="Times New Roman" w:hAnsi="Times New Roman" w:cs="Times New Roman"/>
              </w:rPr>
            </w:pPr>
            <w:r w:rsidRPr="00631885">
              <w:rPr>
                <w:rFonts w:ascii="Times New Roman" w:hAnsi="Times New Roman" w:cs="Times New Roman"/>
              </w:rPr>
              <w:t>132</w:t>
            </w:r>
          </w:p>
        </w:tc>
        <w:tc>
          <w:tcPr>
            <w:tcW w:w="241" w:type="dxa"/>
            <w:vAlign w:val="bottom"/>
          </w:tcPr>
          <w:p w14:paraId="67290140" w14:textId="77777777" w:rsidR="00631885" w:rsidRPr="00703E0F" w:rsidRDefault="00631885" w:rsidP="00631885">
            <w:pPr>
              <w:ind w:right="72"/>
              <w:jc w:val="right"/>
              <w:rPr>
                <w:rFonts w:ascii="Times New Roman" w:hAnsi="Times New Roman" w:cs="Times New Roman"/>
                <w:b/>
                <w:bCs/>
              </w:rPr>
            </w:pPr>
          </w:p>
        </w:tc>
        <w:tc>
          <w:tcPr>
            <w:tcW w:w="1199" w:type="dxa"/>
            <w:tcBorders>
              <w:bottom w:val="single" w:sz="4" w:space="0" w:color="auto"/>
            </w:tcBorders>
            <w:vAlign w:val="center"/>
          </w:tcPr>
          <w:p w14:paraId="2B21E8B1" w14:textId="242BB21D" w:rsidR="00631885" w:rsidRPr="00A467DA" w:rsidRDefault="00631885" w:rsidP="00631885">
            <w:pPr>
              <w:jc w:val="right"/>
              <w:rPr>
                <w:rFonts w:ascii="Times New Roman" w:hAnsi="Times New Roman" w:cs="Times New Roman"/>
              </w:rPr>
            </w:pPr>
            <w:r w:rsidRPr="00631885">
              <w:rPr>
                <w:rFonts w:ascii="Times New Roman" w:hAnsi="Times New Roman" w:cs="Times New Roman"/>
              </w:rPr>
              <w:t>(598)</w:t>
            </w:r>
          </w:p>
        </w:tc>
        <w:tc>
          <w:tcPr>
            <w:tcW w:w="270" w:type="dxa"/>
            <w:vAlign w:val="bottom"/>
          </w:tcPr>
          <w:p w14:paraId="4EE88C1E" w14:textId="77777777" w:rsidR="00631885" w:rsidRPr="00703E0F" w:rsidRDefault="00631885" w:rsidP="00631885">
            <w:pPr>
              <w:ind w:right="72"/>
              <w:jc w:val="right"/>
              <w:rPr>
                <w:rFonts w:ascii="Times New Roman" w:hAnsi="Times New Roman" w:cs="Times New Roman"/>
                <w:b/>
                <w:bCs/>
              </w:rPr>
            </w:pPr>
          </w:p>
        </w:tc>
        <w:tc>
          <w:tcPr>
            <w:tcW w:w="1260" w:type="dxa"/>
            <w:tcBorders>
              <w:bottom w:val="single" w:sz="4" w:space="0" w:color="auto"/>
            </w:tcBorders>
            <w:vAlign w:val="center"/>
          </w:tcPr>
          <w:p w14:paraId="4A542F1E" w14:textId="20F7923E" w:rsidR="00631885" w:rsidRPr="00703E0F" w:rsidRDefault="00631885" w:rsidP="00631885">
            <w:pPr>
              <w:ind w:right="-68"/>
              <w:jc w:val="right"/>
              <w:rPr>
                <w:rFonts w:ascii="Times New Roman" w:hAnsi="Times New Roman" w:cs="Times New Roman"/>
              </w:rPr>
            </w:pPr>
            <w:r w:rsidRPr="00631885">
              <w:rPr>
                <w:rFonts w:ascii="Times New Roman" w:hAnsi="Times New Roman" w:cs="Times New Roman"/>
              </w:rPr>
              <w:t>(466)</w:t>
            </w:r>
          </w:p>
        </w:tc>
      </w:tr>
      <w:tr w:rsidR="00631885" w:rsidRPr="00703E0F" w14:paraId="6152B582" w14:textId="77777777" w:rsidTr="0001274D">
        <w:tblPrEx>
          <w:tblBorders>
            <w:bottom w:val="none" w:sz="0" w:space="0" w:color="auto"/>
          </w:tblBorders>
          <w:tblLook w:val="04A0" w:firstRow="1" w:lastRow="0" w:firstColumn="1" w:lastColumn="0" w:noHBand="0" w:noVBand="1"/>
        </w:tblPrEx>
        <w:trPr>
          <w:trHeight w:val="20"/>
        </w:trPr>
        <w:tc>
          <w:tcPr>
            <w:tcW w:w="4860" w:type="dxa"/>
          </w:tcPr>
          <w:p w14:paraId="18437879" w14:textId="77777777" w:rsidR="00631885" w:rsidRPr="00703E0F" w:rsidRDefault="00631885" w:rsidP="00631885">
            <w:pPr>
              <w:ind w:right="72"/>
              <w:jc w:val="left"/>
              <w:rPr>
                <w:rFonts w:ascii="Times New Roman" w:hAnsi="Times New Roman" w:cs="Times New Roman"/>
                <w:b/>
                <w:bCs/>
              </w:rPr>
            </w:pPr>
            <w:r w:rsidRPr="00703E0F">
              <w:rPr>
                <w:rFonts w:ascii="Times New Roman" w:hAnsi="Times New Roman" w:cs="Times New Roman"/>
                <w:b/>
                <w:bCs/>
              </w:rPr>
              <w:t xml:space="preserve">Total amount </w:t>
            </w:r>
            <w:proofErr w:type="spellStart"/>
            <w:r w:rsidRPr="00703E0F">
              <w:rPr>
                <w:rFonts w:ascii="Times New Roman" w:hAnsi="Times New Roman" w:cs="Times New Roman"/>
                <w:b/>
                <w:bCs/>
              </w:rPr>
              <w:t>recognised</w:t>
            </w:r>
            <w:proofErr w:type="spellEnd"/>
            <w:r w:rsidRPr="00703E0F">
              <w:rPr>
                <w:rFonts w:ascii="Times New Roman" w:hAnsi="Times New Roman" w:cs="Times New Roman"/>
                <w:b/>
                <w:bCs/>
              </w:rPr>
              <w:t xml:space="preserve"> in comprehensive income</w:t>
            </w:r>
          </w:p>
        </w:tc>
        <w:tc>
          <w:tcPr>
            <w:tcW w:w="242" w:type="dxa"/>
          </w:tcPr>
          <w:p w14:paraId="6F716C15" w14:textId="77777777" w:rsidR="00631885" w:rsidRPr="00703E0F" w:rsidRDefault="00631885" w:rsidP="00631885">
            <w:pPr>
              <w:ind w:right="72"/>
              <w:jc w:val="right"/>
              <w:rPr>
                <w:rFonts w:ascii="Times New Roman" w:hAnsi="Times New Roman" w:cs="Times New Roman"/>
                <w:b/>
                <w:bCs/>
              </w:rPr>
            </w:pPr>
          </w:p>
        </w:tc>
        <w:tc>
          <w:tcPr>
            <w:tcW w:w="1108" w:type="dxa"/>
            <w:tcBorders>
              <w:top w:val="single" w:sz="4" w:space="0" w:color="auto"/>
              <w:bottom w:val="single" w:sz="4" w:space="0" w:color="auto"/>
            </w:tcBorders>
            <w:vAlign w:val="center"/>
          </w:tcPr>
          <w:p w14:paraId="6D4C4F52" w14:textId="6A7C0B2E" w:rsidR="00631885" w:rsidRPr="00A467DA" w:rsidRDefault="00631885" w:rsidP="00631885">
            <w:pPr>
              <w:jc w:val="right"/>
              <w:rPr>
                <w:rFonts w:ascii="Times New Roman" w:hAnsi="Times New Roman" w:cs="Times New Roman"/>
                <w:b/>
                <w:bCs/>
              </w:rPr>
            </w:pPr>
            <w:r w:rsidRPr="00631885">
              <w:rPr>
                <w:rFonts w:ascii="Times New Roman" w:hAnsi="Times New Roman" w:cs="Times New Roman"/>
                <w:b/>
                <w:bCs/>
              </w:rPr>
              <w:t>12,603</w:t>
            </w:r>
          </w:p>
        </w:tc>
        <w:tc>
          <w:tcPr>
            <w:tcW w:w="241" w:type="dxa"/>
            <w:vAlign w:val="bottom"/>
          </w:tcPr>
          <w:p w14:paraId="238BF9FF" w14:textId="77777777" w:rsidR="00631885" w:rsidRPr="00703E0F" w:rsidRDefault="00631885" w:rsidP="00631885">
            <w:pPr>
              <w:ind w:right="72"/>
              <w:jc w:val="right"/>
              <w:rPr>
                <w:rFonts w:ascii="Times New Roman" w:hAnsi="Times New Roman" w:cs="Times New Roman"/>
                <w:b/>
                <w:bCs/>
              </w:rPr>
            </w:pPr>
          </w:p>
        </w:tc>
        <w:tc>
          <w:tcPr>
            <w:tcW w:w="1199" w:type="dxa"/>
            <w:tcBorders>
              <w:top w:val="single" w:sz="4" w:space="0" w:color="auto"/>
              <w:bottom w:val="single" w:sz="4" w:space="0" w:color="auto"/>
            </w:tcBorders>
            <w:vAlign w:val="center"/>
          </w:tcPr>
          <w:p w14:paraId="4C027331" w14:textId="36B98D94" w:rsidR="00631885" w:rsidRPr="00703E0F" w:rsidRDefault="00631885" w:rsidP="00631885">
            <w:pPr>
              <w:ind w:right="76"/>
              <w:jc w:val="right"/>
              <w:rPr>
                <w:rFonts w:ascii="Times New Roman" w:hAnsi="Times New Roman" w:cs="Times New Roman"/>
                <w:b/>
                <w:bCs/>
              </w:rPr>
            </w:pPr>
            <w:r w:rsidRPr="00631885">
              <w:rPr>
                <w:rFonts w:ascii="Times New Roman" w:hAnsi="Times New Roman" w:cs="Times New Roman"/>
                <w:b/>
                <w:bCs/>
              </w:rPr>
              <w:t>26,264</w:t>
            </w:r>
          </w:p>
        </w:tc>
        <w:tc>
          <w:tcPr>
            <w:tcW w:w="270" w:type="dxa"/>
            <w:vAlign w:val="bottom"/>
          </w:tcPr>
          <w:p w14:paraId="150A0A8D" w14:textId="77777777" w:rsidR="00631885" w:rsidRPr="00703E0F" w:rsidRDefault="00631885" w:rsidP="00631885">
            <w:pPr>
              <w:ind w:right="72"/>
              <w:jc w:val="right"/>
              <w:rPr>
                <w:rFonts w:ascii="Times New Roman" w:hAnsi="Times New Roman" w:cs="Times New Roman"/>
                <w:b/>
                <w:bCs/>
              </w:rPr>
            </w:pPr>
          </w:p>
        </w:tc>
        <w:tc>
          <w:tcPr>
            <w:tcW w:w="1260" w:type="dxa"/>
            <w:tcBorders>
              <w:top w:val="single" w:sz="4" w:space="0" w:color="auto"/>
              <w:bottom w:val="single" w:sz="4" w:space="0" w:color="auto"/>
            </w:tcBorders>
            <w:vAlign w:val="center"/>
          </w:tcPr>
          <w:p w14:paraId="3D437E57" w14:textId="0244EDCF" w:rsidR="00631885" w:rsidRPr="00703E0F" w:rsidRDefault="00631885" w:rsidP="00631885">
            <w:pPr>
              <w:jc w:val="right"/>
              <w:rPr>
                <w:rFonts w:ascii="Times New Roman" w:hAnsi="Times New Roman" w:cs="Times New Roman"/>
                <w:b/>
                <w:bCs/>
              </w:rPr>
            </w:pPr>
            <w:r w:rsidRPr="00631885">
              <w:rPr>
                <w:rFonts w:ascii="Times New Roman" w:hAnsi="Times New Roman" w:cs="Times New Roman"/>
                <w:b/>
                <w:bCs/>
              </w:rPr>
              <w:t>38,867</w:t>
            </w:r>
          </w:p>
        </w:tc>
      </w:tr>
      <w:tr w:rsidR="00631885" w:rsidRPr="00862F52" w14:paraId="391CA4D5" w14:textId="77777777" w:rsidTr="006E17F8">
        <w:tblPrEx>
          <w:tblBorders>
            <w:bottom w:val="none" w:sz="0" w:space="0" w:color="auto"/>
          </w:tblBorders>
          <w:tblLook w:val="04A0" w:firstRow="1" w:lastRow="0" w:firstColumn="1" w:lastColumn="0" w:noHBand="0" w:noVBand="1"/>
        </w:tblPrEx>
        <w:trPr>
          <w:trHeight w:val="20"/>
        </w:trPr>
        <w:tc>
          <w:tcPr>
            <w:tcW w:w="4860" w:type="dxa"/>
          </w:tcPr>
          <w:p w14:paraId="14B859E2" w14:textId="77777777" w:rsidR="00631885" w:rsidRPr="00862F52" w:rsidRDefault="00631885" w:rsidP="00631885">
            <w:pPr>
              <w:ind w:right="72"/>
              <w:jc w:val="left"/>
              <w:rPr>
                <w:rFonts w:ascii="Times New Roman" w:hAnsi="Times New Roman" w:cs="Times New Roman"/>
                <w:b/>
                <w:bCs/>
              </w:rPr>
            </w:pPr>
            <w:r w:rsidRPr="00703E0F">
              <w:rPr>
                <w:rFonts w:ascii="Times New Roman" w:hAnsi="Times New Roman" w:cs="Times New Roman"/>
                <w:b/>
                <w:bCs/>
              </w:rPr>
              <w:t>Closing CSM</w:t>
            </w:r>
          </w:p>
        </w:tc>
        <w:tc>
          <w:tcPr>
            <w:tcW w:w="242" w:type="dxa"/>
          </w:tcPr>
          <w:p w14:paraId="7F5CFAA8" w14:textId="77777777" w:rsidR="00631885" w:rsidRPr="00862F52" w:rsidRDefault="00631885" w:rsidP="00631885">
            <w:pPr>
              <w:ind w:right="72"/>
              <w:jc w:val="right"/>
              <w:rPr>
                <w:rFonts w:ascii="Times New Roman" w:hAnsi="Times New Roman" w:cs="Times New Roman"/>
                <w:b/>
                <w:bCs/>
              </w:rPr>
            </w:pPr>
          </w:p>
        </w:tc>
        <w:tc>
          <w:tcPr>
            <w:tcW w:w="1108" w:type="dxa"/>
            <w:tcBorders>
              <w:bottom w:val="double" w:sz="4" w:space="0" w:color="auto"/>
            </w:tcBorders>
            <w:vAlign w:val="center"/>
          </w:tcPr>
          <w:p w14:paraId="2D08EAC8" w14:textId="608D2CDB" w:rsidR="00631885" w:rsidRPr="00A467DA" w:rsidRDefault="00631885" w:rsidP="00631885">
            <w:pPr>
              <w:jc w:val="right"/>
              <w:rPr>
                <w:rFonts w:ascii="Times New Roman" w:hAnsi="Times New Roman" w:cs="Times New Roman"/>
                <w:b/>
                <w:bCs/>
              </w:rPr>
            </w:pPr>
            <w:r w:rsidRPr="00631885">
              <w:rPr>
                <w:rFonts w:ascii="Times New Roman" w:hAnsi="Times New Roman" w:cs="Times New Roman"/>
                <w:b/>
                <w:bCs/>
              </w:rPr>
              <w:t>6,007</w:t>
            </w:r>
          </w:p>
        </w:tc>
        <w:tc>
          <w:tcPr>
            <w:tcW w:w="241" w:type="dxa"/>
            <w:vAlign w:val="bottom"/>
          </w:tcPr>
          <w:p w14:paraId="4A23B5ED" w14:textId="77777777" w:rsidR="00631885" w:rsidRPr="00862F52" w:rsidRDefault="00631885" w:rsidP="00631885">
            <w:pPr>
              <w:ind w:right="72"/>
              <w:jc w:val="right"/>
              <w:rPr>
                <w:rFonts w:ascii="Times New Roman" w:hAnsi="Times New Roman" w:cs="Times New Roman"/>
                <w:b/>
                <w:bCs/>
              </w:rPr>
            </w:pPr>
          </w:p>
        </w:tc>
        <w:tc>
          <w:tcPr>
            <w:tcW w:w="1199" w:type="dxa"/>
            <w:tcBorders>
              <w:bottom w:val="double" w:sz="4" w:space="0" w:color="auto"/>
            </w:tcBorders>
            <w:vAlign w:val="center"/>
          </w:tcPr>
          <w:p w14:paraId="57071293" w14:textId="246C2460" w:rsidR="00631885" w:rsidRPr="00862F52" w:rsidRDefault="00631885" w:rsidP="00631885">
            <w:pPr>
              <w:jc w:val="right"/>
              <w:rPr>
                <w:rFonts w:ascii="Times New Roman" w:hAnsi="Times New Roman" w:cs="Times New Roman"/>
                <w:b/>
                <w:bCs/>
              </w:rPr>
            </w:pPr>
            <w:r w:rsidRPr="00631885">
              <w:rPr>
                <w:rFonts w:ascii="Times New Roman" w:hAnsi="Times New Roman" w:cs="Times New Roman"/>
                <w:b/>
                <w:bCs/>
              </w:rPr>
              <w:t>(25,737)</w:t>
            </w:r>
          </w:p>
        </w:tc>
        <w:tc>
          <w:tcPr>
            <w:tcW w:w="270" w:type="dxa"/>
            <w:vAlign w:val="bottom"/>
          </w:tcPr>
          <w:p w14:paraId="45606433" w14:textId="77777777" w:rsidR="00631885" w:rsidRPr="00862F52" w:rsidRDefault="00631885" w:rsidP="00631885">
            <w:pPr>
              <w:ind w:right="72"/>
              <w:jc w:val="right"/>
              <w:rPr>
                <w:rFonts w:ascii="Times New Roman" w:hAnsi="Times New Roman" w:cs="Times New Roman"/>
                <w:b/>
                <w:bCs/>
              </w:rPr>
            </w:pPr>
          </w:p>
        </w:tc>
        <w:tc>
          <w:tcPr>
            <w:tcW w:w="1260" w:type="dxa"/>
            <w:tcBorders>
              <w:bottom w:val="double" w:sz="4" w:space="0" w:color="auto"/>
            </w:tcBorders>
            <w:vAlign w:val="center"/>
          </w:tcPr>
          <w:p w14:paraId="1DF0C75B" w14:textId="41967FDB" w:rsidR="00631885" w:rsidRPr="00862F52" w:rsidRDefault="00631885" w:rsidP="00631885">
            <w:pPr>
              <w:ind w:right="-68"/>
              <w:jc w:val="right"/>
              <w:rPr>
                <w:rFonts w:ascii="Times New Roman" w:hAnsi="Times New Roman" w:cs="Times New Roman"/>
                <w:b/>
                <w:bCs/>
              </w:rPr>
            </w:pPr>
            <w:r w:rsidRPr="00631885">
              <w:rPr>
                <w:rFonts w:ascii="Times New Roman" w:hAnsi="Times New Roman" w:cs="Times New Roman"/>
                <w:b/>
                <w:bCs/>
              </w:rPr>
              <w:t>(19,730)</w:t>
            </w:r>
          </w:p>
        </w:tc>
      </w:tr>
    </w:tbl>
    <w:p w14:paraId="342B6295" w14:textId="77777777" w:rsidR="00C5690F" w:rsidRDefault="00C5690F" w:rsidP="0069510B">
      <w:pPr>
        <w:tabs>
          <w:tab w:val="left" w:pos="540"/>
        </w:tabs>
        <w:autoSpaceDE w:val="0"/>
        <w:autoSpaceDN w:val="0"/>
        <w:adjustRightInd w:val="0"/>
        <w:jc w:val="left"/>
        <w:rPr>
          <w:rFonts w:ascii="Times New Roman" w:eastAsia="Times New Roman" w:hAnsi="Times New Roman" w:cstheme="minorBidi"/>
          <w:b/>
          <w:bCs/>
        </w:rPr>
        <w:sectPr w:rsidR="00C5690F" w:rsidSect="009268DA">
          <w:headerReference w:type="default" r:id="rId31"/>
          <w:footerReference w:type="default" r:id="rId32"/>
          <w:pgSz w:w="11909" w:h="16834" w:code="9"/>
          <w:pgMar w:top="691" w:right="1152" w:bottom="576" w:left="1152" w:header="720" w:footer="720" w:gutter="0"/>
          <w:cols w:space="720"/>
          <w:noEndnote/>
          <w:docGrid w:linePitch="360"/>
        </w:sectPr>
      </w:pPr>
    </w:p>
    <w:p w14:paraId="6A1E0E27" w14:textId="321EDB6F" w:rsidR="00720EB4" w:rsidRDefault="00720EB4" w:rsidP="00F90516">
      <w:pPr>
        <w:tabs>
          <w:tab w:val="left" w:pos="540"/>
        </w:tabs>
        <w:autoSpaceDE w:val="0"/>
        <w:autoSpaceDN w:val="0"/>
        <w:adjustRightInd w:val="0"/>
        <w:jc w:val="left"/>
        <w:rPr>
          <w:rFonts w:ascii="Times New Roman" w:eastAsia="Times New Roman" w:hAnsi="Times New Roman" w:cstheme="minorBidi"/>
          <w:b/>
          <w:bCs/>
        </w:rPr>
      </w:pPr>
      <w:r>
        <w:rPr>
          <w:rFonts w:ascii="Times New Roman" w:eastAsia="Times New Roman" w:hAnsi="Times New Roman" w:cstheme="minorBidi"/>
          <w:b/>
          <w:bCs/>
        </w:rPr>
        <w:lastRenderedPageBreak/>
        <w:t>1</w:t>
      </w:r>
      <w:r w:rsidR="00645427">
        <w:rPr>
          <w:rFonts w:ascii="Times New Roman" w:eastAsia="Times New Roman" w:hAnsi="Times New Roman" w:cstheme="minorBidi"/>
          <w:b/>
          <w:bCs/>
        </w:rPr>
        <w:t>2</w:t>
      </w:r>
      <w:r>
        <w:rPr>
          <w:rFonts w:ascii="Times New Roman" w:eastAsia="Times New Roman" w:hAnsi="Times New Roman" w:cstheme="minorBidi"/>
          <w:b/>
          <w:bCs/>
        </w:rPr>
        <w:t>.2</w:t>
      </w:r>
      <w:r>
        <w:rPr>
          <w:rFonts w:ascii="Times New Roman" w:eastAsia="Times New Roman" w:hAnsi="Times New Roman" w:cstheme="minorBidi"/>
          <w:b/>
          <w:bCs/>
        </w:rPr>
        <w:tab/>
      </w:r>
      <w:proofErr w:type="gramStart"/>
      <w:r>
        <w:rPr>
          <w:rFonts w:ascii="Times New Roman" w:eastAsia="Times New Roman" w:hAnsi="Times New Roman" w:cstheme="minorBidi"/>
          <w:b/>
          <w:bCs/>
        </w:rPr>
        <w:t>Non-life</w:t>
      </w:r>
      <w:proofErr w:type="gramEnd"/>
      <w:r>
        <w:rPr>
          <w:rFonts w:ascii="Times New Roman" w:eastAsia="Times New Roman" w:hAnsi="Times New Roman" w:cstheme="minorBidi"/>
          <w:b/>
          <w:bCs/>
        </w:rPr>
        <w:t xml:space="preserve"> insurance</w:t>
      </w:r>
    </w:p>
    <w:p w14:paraId="3120821E" w14:textId="77777777" w:rsidR="00720EB4" w:rsidRPr="00720EB4" w:rsidRDefault="00720EB4" w:rsidP="00F90516">
      <w:pPr>
        <w:tabs>
          <w:tab w:val="left" w:pos="540"/>
        </w:tabs>
        <w:autoSpaceDE w:val="0"/>
        <w:autoSpaceDN w:val="0"/>
        <w:adjustRightInd w:val="0"/>
        <w:jc w:val="left"/>
        <w:rPr>
          <w:rFonts w:ascii="Times New Roman" w:eastAsia="Times New Roman" w:hAnsi="Times New Roman" w:cstheme="minorBidi"/>
          <w:b/>
          <w:bCs/>
          <w:sz w:val="14"/>
          <w:szCs w:val="14"/>
          <w:cs/>
        </w:rPr>
      </w:pPr>
    </w:p>
    <w:p w14:paraId="4F7AED56" w14:textId="5B5C6477" w:rsidR="00F90516" w:rsidRPr="00862F52" w:rsidRDefault="00F90516" w:rsidP="00F90516">
      <w:pPr>
        <w:tabs>
          <w:tab w:val="left" w:pos="540"/>
        </w:tabs>
        <w:autoSpaceDE w:val="0"/>
        <w:autoSpaceDN w:val="0"/>
        <w:adjustRightInd w:val="0"/>
        <w:jc w:val="left"/>
        <w:rPr>
          <w:rFonts w:ascii="Times New Roman" w:eastAsia="Times New Roman" w:hAnsi="Times New Roman" w:cs="Times New Roman"/>
          <w:b/>
          <w:bCs/>
        </w:rPr>
      </w:pPr>
      <w:r w:rsidRPr="00862F52">
        <w:rPr>
          <w:rFonts w:ascii="Times New Roman" w:eastAsia="Times New Roman" w:hAnsi="Times New Roman" w:cs="Times New Roman"/>
          <w:b/>
          <w:bCs/>
        </w:rPr>
        <w:t>1</w:t>
      </w:r>
      <w:r w:rsidR="00645427">
        <w:rPr>
          <w:rFonts w:ascii="Times New Roman" w:eastAsia="Times New Roman" w:hAnsi="Times New Roman" w:cs="Times New Roman"/>
          <w:b/>
          <w:bCs/>
        </w:rPr>
        <w:t>2</w:t>
      </w:r>
      <w:r w:rsidRPr="00862F52">
        <w:rPr>
          <w:rFonts w:ascii="Times New Roman" w:eastAsia="Times New Roman" w:hAnsi="Times New Roman" w:cs="Times New Roman"/>
          <w:b/>
          <w:bCs/>
        </w:rPr>
        <w:t>.2</w:t>
      </w:r>
      <w:r w:rsidR="00720EB4">
        <w:rPr>
          <w:rFonts w:ascii="Times New Roman" w:eastAsia="Times New Roman" w:hAnsi="Times New Roman" w:cs="Times New Roman"/>
          <w:b/>
          <w:bCs/>
        </w:rPr>
        <w:t>.1</w:t>
      </w:r>
      <w:r w:rsidRPr="00862F52">
        <w:rPr>
          <w:rFonts w:ascii="Times New Roman" w:eastAsia="Times New Roman" w:hAnsi="Times New Roman" w:cs="Times New Roman"/>
          <w:b/>
          <w:bCs/>
        </w:rPr>
        <w:tab/>
        <w:t>Insurance contracts (</w:t>
      </w:r>
      <w:proofErr w:type="gramStart"/>
      <w:r w:rsidRPr="00862F52">
        <w:rPr>
          <w:rFonts w:ascii="Times New Roman" w:eastAsia="Times New Roman" w:hAnsi="Times New Roman" w:cs="Times New Roman"/>
          <w:b/>
          <w:bCs/>
        </w:rPr>
        <w:t>Non-life</w:t>
      </w:r>
      <w:proofErr w:type="gramEnd"/>
      <w:r w:rsidRPr="00862F52">
        <w:rPr>
          <w:rFonts w:ascii="Times New Roman" w:eastAsia="Times New Roman" w:hAnsi="Times New Roman" w:cs="Times New Roman"/>
          <w:b/>
          <w:bCs/>
        </w:rPr>
        <w:t xml:space="preserve"> insurance)</w:t>
      </w:r>
    </w:p>
    <w:p w14:paraId="39EFCA3E" w14:textId="77777777" w:rsidR="00F90516" w:rsidRPr="00720EB4" w:rsidRDefault="00F90516" w:rsidP="00F90516">
      <w:pPr>
        <w:tabs>
          <w:tab w:val="left" w:pos="540"/>
        </w:tabs>
        <w:autoSpaceDE w:val="0"/>
        <w:autoSpaceDN w:val="0"/>
        <w:adjustRightInd w:val="0"/>
        <w:jc w:val="left"/>
        <w:rPr>
          <w:rFonts w:ascii="Times New Roman" w:eastAsia="Times New Roman" w:hAnsi="Times New Roman" w:cs="Times New Roman"/>
          <w:b/>
          <w:bCs/>
          <w:sz w:val="14"/>
          <w:szCs w:val="14"/>
        </w:rPr>
      </w:pPr>
    </w:p>
    <w:p w14:paraId="7766C9A2" w14:textId="4E9C21D5" w:rsidR="00F90516" w:rsidRDefault="00F90516" w:rsidP="00720EB4">
      <w:pPr>
        <w:ind w:left="540"/>
        <w:jc w:val="left"/>
        <w:rPr>
          <w:rFonts w:ascii="Times New Roman" w:eastAsia="Times New Roman" w:hAnsi="Times New Roman" w:cstheme="minorBidi"/>
          <w:b/>
          <w:bCs/>
        </w:rPr>
      </w:pPr>
      <w:r w:rsidRPr="00862F52">
        <w:rPr>
          <w:rFonts w:ascii="Times New Roman" w:eastAsia="Times New Roman" w:hAnsi="Times New Roman" w:cs="Times New Roman"/>
          <w:b/>
          <w:bCs/>
        </w:rPr>
        <w:t>1) Reconciliation of liabilities for remaining coverage and incurred claims</w:t>
      </w:r>
    </w:p>
    <w:p w14:paraId="4FFD34C4" w14:textId="77777777" w:rsidR="00365039" w:rsidRDefault="00365039" w:rsidP="00720EB4">
      <w:pPr>
        <w:ind w:left="540"/>
        <w:jc w:val="left"/>
        <w:rPr>
          <w:rFonts w:ascii="Times New Roman" w:eastAsia="Times New Roman" w:hAnsi="Times New Roman" w:cstheme="minorBidi"/>
          <w:b/>
          <w:bCs/>
        </w:rPr>
      </w:pPr>
    </w:p>
    <w:tbl>
      <w:tblPr>
        <w:tblStyle w:val="TableGrid"/>
        <w:tblW w:w="104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170"/>
        <w:gridCol w:w="270"/>
        <w:gridCol w:w="1170"/>
        <w:gridCol w:w="270"/>
        <w:gridCol w:w="1260"/>
        <w:gridCol w:w="270"/>
        <w:gridCol w:w="1170"/>
        <w:gridCol w:w="270"/>
        <w:gridCol w:w="1260"/>
      </w:tblGrid>
      <w:tr w:rsidR="00365039" w:rsidRPr="00F55655" w14:paraId="598F0CF5" w14:textId="77777777" w:rsidTr="00631885">
        <w:trPr>
          <w:trHeight w:val="50"/>
          <w:tblHeader/>
        </w:trPr>
        <w:tc>
          <w:tcPr>
            <w:tcW w:w="3330" w:type="dxa"/>
          </w:tcPr>
          <w:p w14:paraId="64B024F7" w14:textId="77777777" w:rsidR="00365039" w:rsidRPr="00F55655" w:rsidRDefault="00365039" w:rsidP="005C64E8">
            <w:pPr>
              <w:spacing w:line="240" w:lineRule="atLeast"/>
              <w:ind w:right="72"/>
              <w:rPr>
                <w:rFonts w:ascii="Times New Roman" w:hAnsi="Times New Roman" w:cs="Times New Roman"/>
                <w:sz w:val="18"/>
                <w:szCs w:val="18"/>
              </w:rPr>
            </w:pPr>
          </w:p>
        </w:tc>
        <w:tc>
          <w:tcPr>
            <w:tcW w:w="7110" w:type="dxa"/>
            <w:gridSpan w:val="9"/>
            <w:vAlign w:val="bottom"/>
          </w:tcPr>
          <w:p w14:paraId="5486FC6F" w14:textId="77777777" w:rsidR="00365039" w:rsidRPr="00F55655" w:rsidRDefault="00365039" w:rsidP="005C64E8">
            <w:pPr>
              <w:spacing w:line="240" w:lineRule="atLeast"/>
              <w:ind w:right="72"/>
              <w:jc w:val="center"/>
              <w:rPr>
                <w:rFonts w:ascii="Times New Roman" w:hAnsi="Times New Roman" w:cs="Times New Roman"/>
                <w:sz w:val="18"/>
                <w:szCs w:val="18"/>
              </w:rPr>
            </w:pPr>
            <w:r w:rsidRPr="00F55655">
              <w:rPr>
                <w:rFonts w:ascii="Times New Roman" w:hAnsi="Times New Roman" w:cs="Times New Roman"/>
                <w:b/>
                <w:bCs/>
                <w:sz w:val="18"/>
                <w:szCs w:val="18"/>
              </w:rPr>
              <w:t>Consolidated financial information</w:t>
            </w:r>
          </w:p>
        </w:tc>
      </w:tr>
      <w:tr w:rsidR="00365039" w:rsidRPr="00F55655" w14:paraId="5A0B4165" w14:textId="77777777" w:rsidTr="00631885">
        <w:trPr>
          <w:trHeight w:val="50"/>
          <w:tblHeader/>
        </w:trPr>
        <w:tc>
          <w:tcPr>
            <w:tcW w:w="3330" w:type="dxa"/>
          </w:tcPr>
          <w:p w14:paraId="5FF0FCA7" w14:textId="77777777" w:rsidR="00365039" w:rsidRPr="00F55655" w:rsidRDefault="00365039" w:rsidP="005C64E8">
            <w:pPr>
              <w:spacing w:line="240" w:lineRule="atLeast"/>
              <w:ind w:right="72"/>
              <w:rPr>
                <w:rFonts w:ascii="Times New Roman" w:hAnsi="Times New Roman" w:cs="Times New Roman"/>
                <w:sz w:val="18"/>
                <w:szCs w:val="18"/>
              </w:rPr>
            </w:pPr>
          </w:p>
        </w:tc>
        <w:tc>
          <w:tcPr>
            <w:tcW w:w="7110" w:type="dxa"/>
            <w:gridSpan w:val="9"/>
            <w:vAlign w:val="bottom"/>
          </w:tcPr>
          <w:p w14:paraId="3B1970DA" w14:textId="674F61D2" w:rsidR="00365039" w:rsidRPr="00F55655" w:rsidRDefault="00365039" w:rsidP="005C64E8">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3</w:t>
            </w:r>
            <w:r w:rsidR="00645427">
              <w:rPr>
                <w:rFonts w:ascii="Times New Roman" w:hAnsi="Times New Roman" w:cs="Times New Roman"/>
                <w:sz w:val="18"/>
                <w:szCs w:val="18"/>
              </w:rPr>
              <w:t xml:space="preserve">0 </w:t>
            </w:r>
            <w:r w:rsidR="001B6DCB" w:rsidRPr="001B6DCB">
              <w:rPr>
                <w:rFonts w:ascii="Times New Roman" w:hAnsi="Times New Roman" w:cs="Times New Roman"/>
                <w:sz w:val="18"/>
                <w:szCs w:val="18"/>
              </w:rPr>
              <w:t>September</w:t>
            </w:r>
            <w:r w:rsidRPr="00F55655">
              <w:rPr>
                <w:rFonts w:ascii="Times New Roman" w:hAnsi="Times New Roman" w:cs="Times New Roman"/>
                <w:sz w:val="18"/>
                <w:szCs w:val="18"/>
              </w:rPr>
              <w:t xml:space="preserve"> 2025</w:t>
            </w:r>
          </w:p>
        </w:tc>
      </w:tr>
      <w:tr w:rsidR="009007BA" w:rsidRPr="00F55655" w14:paraId="50429DAE" w14:textId="77777777" w:rsidTr="00631885">
        <w:trPr>
          <w:trHeight w:val="50"/>
          <w:tblHeader/>
        </w:trPr>
        <w:tc>
          <w:tcPr>
            <w:tcW w:w="3330" w:type="dxa"/>
          </w:tcPr>
          <w:p w14:paraId="7CD8B699" w14:textId="77777777" w:rsidR="009007BA" w:rsidRPr="00F55655" w:rsidRDefault="009007BA" w:rsidP="005C64E8">
            <w:pPr>
              <w:spacing w:line="240" w:lineRule="atLeast"/>
              <w:ind w:right="72"/>
              <w:rPr>
                <w:rFonts w:ascii="Times New Roman" w:hAnsi="Times New Roman" w:cs="Times New Roman"/>
                <w:sz w:val="18"/>
                <w:szCs w:val="18"/>
              </w:rPr>
            </w:pPr>
          </w:p>
        </w:tc>
        <w:tc>
          <w:tcPr>
            <w:tcW w:w="2610" w:type="dxa"/>
            <w:gridSpan w:val="3"/>
            <w:tcBorders>
              <w:bottom w:val="single" w:sz="4" w:space="0" w:color="auto"/>
            </w:tcBorders>
            <w:vAlign w:val="bottom"/>
          </w:tcPr>
          <w:p w14:paraId="20E215E7" w14:textId="77777777" w:rsidR="009007BA" w:rsidRPr="00F55655" w:rsidRDefault="009007BA" w:rsidP="005C64E8">
            <w:pPr>
              <w:spacing w:line="240" w:lineRule="atLeast"/>
              <w:ind w:left="-94" w:right="-106"/>
              <w:jc w:val="center"/>
              <w:rPr>
                <w:rFonts w:ascii="Times New Roman" w:hAnsi="Times New Roman" w:cs="Times New Roman"/>
                <w:sz w:val="18"/>
                <w:szCs w:val="18"/>
              </w:rPr>
            </w:pPr>
            <w:r w:rsidRPr="00F55655">
              <w:rPr>
                <w:rFonts w:ascii="Times New Roman" w:hAnsi="Times New Roman" w:cs="Times New Roman"/>
                <w:sz w:val="18"/>
                <w:szCs w:val="18"/>
              </w:rPr>
              <w:t>Liabilities for remaining coverage</w:t>
            </w:r>
          </w:p>
        </w:tc>
        <w:tc>
          <w:tcPr>
            <w:tcW w:w="270" w:type="dxa"/>
          </w:tcPr>
          <w:p w14:paraId="1C6EFE62" w14:textId="77777777" w:rsidR="009007BA" w:rsidRPr="00F55655" w:rsidRDefault="009007BA" w:rsidP="005C64E8">
            <w:pPr>
              <w:spacing w:line="240" w:lineRule="atLeast"/>
              <w:ind w:right="72"/>
              <w:jc w:val="center"/>
              <w:rPr>
                <w:rFonts w:ascii="Times New Roman" w:hAnsi="Times New Roman" w:cs="Times New Roman"/>
                <w:sz w:val="18"/>
                <w:szCs w:val="18"/>
              </w:rPr>
            </w:pPr>
          </w:p>
        </w:tc>
        <w:tc>
          <w:tcPr>
            <w:tcW w:w="2700" w:type="dxa"/>
            <w:gridSpan w:val="3"/>
            <w:tcBorders>
              <w:bottom w:val="single" w:sz="4" w:space="0" w:color="auto"/>
            </w:tcBorders>
            <w:vAlign w:val="bottom"/>
          </w:tcPr>
          <w:p w14:paraId="107B79F0" w14:textId="79FCC8E3" w:rsidR="009007BA" w:rsidRPr="00F55655" w:rsidRDefault="009007BA" w:rsidP="005C64E8">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Liabilities for incurred claims</w:t>
            </w:r>
          </w:p>
        </w:tc>
        <w:tc>
          <w:tcPr>
            <w:tcW w:w="270" w:type="dxa"/>
            <w:vAlign w:val="bottom"/>
          </w:tcPr>
          <w:p w14:paraId="6C01A14F" w14:textId="77777777" w:rsidR="009007BA" w:rsidRPr="00F55655" w:rsidRDefault="009007BA" w:rsidP="005C64E8">
            <w:pPr>
              <w:spacing w:line="240" w:lineRule="atLeast"/>
              <w:ind w:right="72"/>
              <w:jc w:val="center"/>
              <w:rPr>
                <w:rFonts w:ascii="Times New Roman" w:hAnsi="Times New Roman" w:cs="Times New Roman"/>
                <w:sz w:val="18"/>
                <w:szCs w:val="18"/>
              </w:rPr>
            </w:pPr>
          </w:p>
        </w:tc>
        <w:tc>
          <w:tcPr>
            <w:tcW w:w="1260" w:type="dxa"/>
            <w:vAlign w:val="bottom"/>
          </w:tcPr>
          <w:p w14:paraId="6921C9AB" w14:textId="7EF915EA" w:rsidR="009007BA" w:rsidRPr="00F55655" w:rsidRDefault="009007BA" w:rsidP="005C64E8">
            <w:pPr>
              <w:spacing w:line="240" w:lineRule="atLeast"/>
              <w:ind w:right="72"/>
              <w:jc w:val="center"/>
              <w:rPr>
                <w:rFonts w:ascii="Times New Roman" w:hAnsi="Times New Roman" w:cs="Times New Roman"/>
                <w:sz w:val="18"/>
                <w:szCs w:val="18"/>
              </w:rPr>
            </w:pPr>
          </w:p>
        </w:tc>
      </w:tr>
      <w:tr w:rsidR="009007BA" w:rsidRPr="00F55655" w14:paraId="35234E63" w14:textId="77777777" w:rsidTr="00631885">
        <w:trPr>
          <w:trHeight w:val="50"/>
          <w:tblHeader/>
        </w:trPr>
        <w:tc>
          <w:tcPr>
            <w:tcW w:w="3330" w:type="dxa"/>
          </w:tcPr>
          <w:p w14:paraId="26A80004" w14:textId="77777777" w:rsidR="009007BA" w:rsidRPr="00F55655" w:rsidRDefault="009007BA" w:rsidP="005C64E8">
            <w:pPr>
              <w:spacing w:line="240" w:lineRule="atLeast"/>
              <w:ind w:right="72"/>
              <w:rPr>
                <w:rFonts w:ascii="Times New Roman" w:hAnsi="Times New Roman" w:cs="Times New Roman"/>
                <w:sz w:val="18"/>
                <w:szCs w:val="18"/>
              </w:rPr>
            </w:pPr>
          </w:p>
        </w:tc>
        <w:tc>
          <w:tcPr>
            <w:tcW w:w="2610" w:type="dxa"/>
            <w:gridSpan w:val="3"/>
            <w:tcBorders>
              <w:top w:val="single" w:sz="4" w:space="0" w:color="auto"/>
            </w:tcBorders>
            <w:vAlign w:val="bottom"/>
          </w:tcPr>
          <w:p w14:paraId="16157132" w14:textId="77777777" w:rsidR="009007BA" w:rsidRPr="00F55655" w:rsidRDefault="009007BA" w:rsidP="005C64E8">
            <w:pPr>
              <w:spacing w:line="240" w:lineRule="atLeast"/>
              <w:ind w:left="-94" w:right="-106"/>
              <w:jc w:val="center"/>
              <w:rPr>
                <w:rFonts w:ascii="Times New Roman" w:hAnsi="Times New Roman" w:cs="Times New Roman"/>
                <w:sz w:val="18"/>
                <w:szCs w:val="18"/>
              </w:rPr>
            </w:pPr>
          </w:p>
        </w:tc>
        <w:tc>
          <w:tcPr>
            <w:tcW w:w="270" w:type="dxa"/>
          </w:tcPr>
          <w:p w14:paraId="4FA4598A" w14:textId="77777777" w:rsidR="009007BA" w:rsidRPr="00F55655" w:rsidRDefault="009007BA" w:rsidP="005C64E8">
            <w:pPr>
              <w:spacing w:line="240" w:lineRule="atLeast"/>
              <w:ind w:right="72"/>
              <w:jc w:val="center"/>
              <w:rPr>
                <w:rFonts w:ascii="Times New Roman" w:hAnsi="Times New Roman" w:cs="Times New Roman"/>
                <w:sz w:val="18"/>
                <w:szCs w:val="18"/>
              </w:rPr>
            </w:pPr>
          </w:p>
        </w:tc>
        <w:tc>
          <w:tcPr>
            <w:tcW w:w="2700" w:type="dxa"/>
            <w:gridSpan w:val="3"/>
            <w:tcBorders>
              <w:top w:val="single" w:sz="4" w:space="0" w:color="auto"/>
              <w:bottom w:val="single" w:sz="4" w:space="0" w:color="auto"/>
            </w:tcBorders>
            <w:vAlign w:val="bottom"/>
          </w:tcPr>
          <w:p w14:paraId="69E03DC2" w14:textId="35331AEB" w:rsidR="009007BA" w:rsidRPr="00F55655" w:rsidRDefault="009007BA" w:rsidP="005C64E8">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Contracts under PAA</w:t>
            </w:r>
          </w:p>
        </w:tc>
        <w:tc>
          <w:tcPr>
            <w:tcW w:w="270" w:type="dxa"/>
            <w:vAlign w:val="bottom"/>
          </w:tcPr>
          <w:p w14:paraId="5AAE3708" w14:textId="77777777" w:rsidR="009007BA" w:rsidRPr="00F55655" w:rsidRDefault="009007BA" w:rsidP="005C64E8">
            <w:pPr>
              <w:spacing w:line="240" w:lineRule="atLeast"/>
              <w:ind w:right="72"/>
              <w:jc w:val="center"/>
              <w:rPr>
                <w:rFonts w:ascii="Times New Roman" w:hAnsi="Times New Roman" w:cs="Times New Roman"/>
                <w:sz w:val="18"/>
                <w:szCs w:val="18"/>
              </w:rPr>
            </w:pPr>
          </w:p>
        </w:tc>
        <w:tc>
          <w:tcPr>
            <w:tcW w:w="1260" w:type="dxa"/>
            <w:vAlign w:val="bottom"/>
          </w:tcPr>
          <w:p w14:paraId="6F0BDCD2" w14:textId="74735D54" w:rsidR="009007BA" w:rsidRPr="00F55655" w:rsidRDefault="009007BA" w:rsidP="005C64E8">
            <w:pPr>
              <w:spacing w:line="240" w:lineRule="atLeast"/>
              <w:ind w:right="72"/>
              <w:jc w:val="center"/>
              <w:rPr>
                <w:rFonts w:ascii="Times New Roman" w:hAnsi="Times New Roman" w:cs="Times New Roman"/>
                <w:sz w:val="18"/>
                <w:szCs w:val="18"/>
              </w:rPr>
            </w:pPr>
          </w:p>
        </w:tc>
      </w:tr>
      <w:tr w:rsidR="00365039" w:rsidRPr="00F55655" w14:paraId="5558FD9C" w14:textId="77777777" w:rsidTr="00631885">
        <w:trPr>
          <w:trHeight w:val="50"/>
          <w:tblHeader/>
        </w:trPr>
        <w:tc>
          <w:tcPr>
            <w:tcW w:w="3330" w:type="dxa"/>
          </w:tcPr>
          <w:p w14:paraId="26830D99" w14:textId="77777777" w:rsidR="00365039" w:rsidRPr="00F55655" w:rsidRDefault="00365039" w:rsidP="005C64E8">
            <w:pPr>
              <w:spacing w:line="240" w:lineRule="atLeast"/>
              <w:ind w:right="72"/>
              <w:rPr>
                <w:rFonts w:ascii="Times New Roman" w:hAnsi="Times New Roman" w:cs="Times New Roman"/>
                <w:sz w:val="18"/>
                <w:szCs w:val="18"/>
              </w:rPr>
            </w:pPr>
          </w:p>
        </w:tc>
        <w:tc>
          <w:tcPr>
            <w:tcW w:w="1170" w:type="dxa"/>
            <w:vAlign w:val="bottom"/>
          </w:tcPr>
          <w:p w14:paraId="0CAD7410" w14:textId="77777777" w:rsidR="00365039" w:rsidRPr="00F55655" w:rsidRDefault="00365039" w:rsidP="005C64E8">
            <w:pPr>
              <w:spacing w:line="240" w:lineRule="atLeast"/>
              <w:ind w:left="-99" w:right="-26"/>
              <w:jc w:val="center"/>
              <w:rPr>
                <w:rFonts w:ascii="Times New Roman" w:hAnsi="Times New Roman" w:cs="Times New Roman"/>
                <w:sz w:val="18"/>
                <w:szCs w:val="18"/>
              </w:rPr>
            </w:pPr>
            <w:r w:rsidRPr="00F55655">
              <w:rPr>
                <w:rFonts w:ascii="Times New Roman" w:hAnsi="Times New Roman" w:cs="Times New Roman"/>
                <w:sz w:val="18"/>
                <w:szCs w:val="18"/>
              </w:rPr>
              <w:t xml:space="preserve">Excluding </w:t>
            </w:r>
          </w:p>
          <w:p w14:paraId="754A363E" w14:textId="77777777" w:rsidR="00365039" w:rsidRPr="00F55655" w:rsidRDefault="00365039" w:rsidP="005C64E8">
            <w:pPr>
              <w:spacing w:line="240" w:lineRule="atLeast"/>
              <w:ind w:left="-99" w:right="-26"/>
              <w:jc w:val="center"/>
              <w:rPr>
                <w:rFonts w:ascii="Times New Roman" w:hAnsi="Times New Roman" w:cs="Times New Roman"/>
                <w:sz w:val="18"/>
                <w:szCs w:val="18"/>
              </w:rPr>
            </w:pPr>
            <w:r w:rsidRPr="00F55655">
              <w:rPr>
                <w:rFonts w:ascii="Times New Roman" w:hAnsi="Times New Roman" w:cs="Times New Roman"/>
                <w:sz w:val="18"/>
                <w:szCs w:val="18"/>
              </w:rPr>
              <w:t>loss component</w:t>
            </w:r>
          </w:p>
        </w:tc>
        <w:tc>
          <w:tcPr>
            <w:tcW w:w="270" w:type="dxa"/>
          </w:tcPr>
          <w:p w14:paraId="3B0FDDB6" w14:textId="77777777" w:rsidR="00365039" w:rsidRPr="00F55655" w:rsidRDefault="00365039" w:rsidP="005C64E8">
            <w:pPr>
              <w:spacing w:line="240" w:lineRule="atLeast"/>
              <w:ind w:right="72"/>
              <w:jc w:val="center"/>
              <w:rPr>
                <w:rFonts w:ascii="Times New Roman" w:hAnsi="Times New Roman" w:cs="Times New Roman"/>
                <w:sz w:val="18"/>
                <w:szCs w:val="18"/>
              </w:rPr>
            </w:pPr>
          </w:p>
        </w:tc>
        <w:tc>
          <w:tcPr>
            <w:tcW w:w="1170" w:type="dxa"/>
            <w:vAlign w:val="bottom"/>
          </w:tcPr>
          <w:p w14:paraId="6AB96C40" w14:textId="77777777" w:rsidR="00365039" w:rsidRPr="00F55655" w:rsidRDefault="00365039" w:rsidP="005C64E8">
            <w:pPr>
              <w:spacing w:line="240" w:lineRule="atLeast"/>
              <w:ind w:left="-94" w:right="-106"/>
              <w:jc w:val="center"/>
              <w:rPr>
                <w:rFonts w:ascii="Times New Roman" w:hAnsi="Times New Roman" w:cs="Times New Roman"/>
                <w:sz w:val="18"/>
                <w:szCs w:val="18"/>
              </w:rPr>
            </w:pPr>
            <w:r w:rsidRPr="00F55655">
              <w:rPr>
                <w:rFonts w:ascii="Times New Roman" w:hAnsi="Times New Roman" w:cs="Times New Roman"/>
                <w:sz w:val="18"/>
                <w:szCs w:val="18"/>
              </w:rPr>
              <w:t xml:space="preserve">Loss </w:t>
            </w:r>
          </w:p>
          <w:p w14:paraId="667ACAFC" w14:textId="77777777" w:rsidR="00365039" w:rsidRPr="00F55655" w:rsidRDefault="00365039" w:rsidP="005C64E8">
            <w:pPr>
              <w:spacing w:line="240" w:lineRule="atLeast"/>
              <w:ind w:left="-94" w:right="-106"/>
              <w:jc w:val="center"/>
              <w:rPr>
                <w:rFonts w:ascii="Times New Roman" w:hAnsi="Times New Roman" w:cs="Times New Roman"/>
                <w:sz w:val="18"/>
                <w:szCs w:val="18"/>
              </w:rPr>
            </w:pPr>
            <w:r w:rsidRPr="00F55655">
              <w:rPr>
                <w:rFonts w:ascii="Times New Roman" w:hAnsi="Times New Roman" w:cs="Times New Roman"/>
                <w:sz w:val="18"/>
                <w:szCs w:val="18"/>
              </w:rPr>
              <w:t>component</w:t>
            </w:r>
          </w:p>
        </w:tc>
        <w:tc>
          <w:tcPr>
            <w:tcW w:w="270" w:type="dxa"/>
          </w:tcPr>
          <w:p w14:paraId="0FCA096E" w14:textId="77777777" w:rsidR="00365039" w:rsidRPr="00F55655" w:rsidRDefault="00365039" w:rsidP="005C64E8">
            <w:pPr>
              <w:spacing w:line="240" w:lineRule="atLeast"/>
              <w:ind w:right="72"/>
              <w:jc w:val="center"/>
              <w:rPr>
                <w:rFonts w:ascii="Times New Roman" w:hAnsi="Times New Roman" w:cs="Times New Roman"/>
                <w:sz w:val="18"/>
                <w:szCs w:val="18"/>
              </w:rPr>
            </w:pPr>
          </w:p>
        </w:tc>
        <w:tc>
          <w:tcPr>
            <w:tcW w:w="1260" w:type="dxa"/>
            <w:tcBorders>
              <w:top w:val="single" w:sz="4" w:space="0" w:color="auto"/>
            </w:tcBorders>
            <w:vAlign w:val="bottom"/>
          </w:tcPr>
          <w:p w14:paraId="54D8794E" w14:textId="77777777" w:rsidR="00365039" w:rsidRPr="00F55655" w:rsidRDefault="00365039" w:rsidP="005C64E8">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Present value of future cash flows</w:t>
            </w:r>
          </w:p>
        </w:tc>
        <w:tc>
          <w:tcPr>
            <w:tcW w:w="270" w:type="dxa"/>
            <w:tcBorders>
              <w:top w:val="single" w:sz="4" w:space="0" w:color="auto"/>
            </w:tcBorders>
          </w:tcPr>
          <w:p w14:paraId="0FB295F5" w14:textId="77777777" w:rsidR="00365039" w:rsidRPr="00F55655" w:rsidRDefault="00365039" w:rsidP="005C64E8">
            <w:pPr>
              <w:spacing w:line="240" w:lineRule="atLeast"/>
              <w:ind w:right="72"/>
              <w:jc w:val="center"/>
              <w:rPr>
                <w:rFonts w:ascii="Times New Roman" w:hAnsi="Times New Roman" w:cs="Times New Roman"/>
                <w:sz w:val="18"/>
                <w:szCs w:val="18"/>
              </w:rPr>
            </w:pPr>
          </w:p>
        </w:tc>
        <w:tc>
          <w:tcPr>
            <w:tcW w:w="1170" w:type="dxa"/>
            <w:tcBorders>
              <w:top w:val="single" w:sz="4" w:space="0" w:color="auto"/>
            </w:tcBorders>
            <w:vAlign w:val="bottom"/>
          </w:tcPr>
          <w:p w14:paraId="512F8BB4" w14:textId="77777777" w:rsidR="00365039" w:rsidRPr="00F55655" w:rsidRDefault="00365039" w:rsidP="005C64E8">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Risk adjustment for non-financial risk</w:t>
            </w:r>
          </w:p>
        </w:tc>
        <w:tc>
          <w:tcPr>
            <w:tcW w:w="270" w:type="dxa"/>
          </w:tcPr>
          <w:p w14:paraId="280F5EF8" w14:textId="77777777" w:rsidR="00365039" w:rsidRPr="00F55655" w:rsidRDefault="00365039" w:rsidP="005C64E8">
            <w:pPr>
              <w:spacing w:line="240" w:lineRule="atLeast"/>
              <w:ind w:right="72"/>
              <w:jc w:val="center"/>
              <w:rPr>
                <w:rFonts w:ascii="Times New Roman" w:hAnsi="Times New Roman" w:cs="Times New Roman"/>
                <w:sz w:val="18"/>
                <w:szCs w:val="18"/>
              </w:rPr>
            </w:pPr>
          </w:p>
        </w:tc>
        <w:tc>
          <w:tcPr>
            <w:tcW w:w="1260" w:type="dxa"/>
            <w:vAlign w:val="bottom"/>
          </w:tcPr>
          <w:p w14:paraId="70BB1D1E" w14:textId="77777777" w:rsidR="00365039" w:rsidRPr="00F55655" w:rsidRDefault="00365039" w:rsidP="005C64E8">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Total</w:t>
            </w:r>
          </w:p>
        </w:tc>
      </w:tr>
      <w:tr w:rsidR="00365039" w:rsidRPr="00F55655" w14:paraId="1537419D" w14:textId="77777777" w:rsidTr="00631885">
        <w:trPr>
          <w:trHeight w:val="20"/>
        </w:trPr>
        <w:tc>
          <w:tcPr>
            <w:tcW w:w="3330" w:type="dxa"/>
          </w:tcPr>
          <w:p w14:paraId="5206314C" w14:textId="77777777" w:rsidR="00365039" w:rsidRPr="00F55655" w:rsidRDefault="00365039" w:rsidP="005C64E8">
            <w:pPr>
              <w:spacing w:line="240" w:lineRule="atLeast"/>
              <w:ind w:right="72"/>
              <w:rPr>
                <w:rFonts w:ascii="Times New Roman" w:hAnsi="Times New Roman" w:cs="Times New Roman"/>
                <w:sz w:val="18"/>
                <w:szCs w:val="18"/>
              </w:rPr>
            </w:pPr>
          </w:p>
        </w:tc>
        <w:tc>
          <w:tcPr>
            <w:tcW w:w="7110" w:type="dxa"/>
            <w:gridSpan w:val="9"/>
            <w:vAlign w:val="bottom"/>
          </w:tcPr>
          <w:p w14:paraId="529E1277" w14:textId="77777777" w:rsidR="00365039" w:rsidRPr="00F55655" w:rsidRDefault="00365039" w:rsidP="005C64E8">
            <w:pPr>
              <w:spacing w:line="240" w:lineRule="atLeast"/>
              <w:ind w:right="72"/>
              <w:jc w:val="center"/>
              <w:rPr>
                <w:rFonts w:ascii="Times New Roman" w:hAnsi="Times New Roman" w:cs="Times New Roman"/>
                <w:i/>
                <w:iCs/>
                <w:sz w:val="18"/>
                <w:szCs w:val="18"/>
              </w:rPr>
            </w:pPr>
            <w:r w:rsidRPr="00F55655">
              <w:rPr>
                <w:rFonts w:ascii="Times New Roman" w:hAnsi="Times New Roman" w:cs="Times New Roman"/>
                <w:i/>
                <w:iCs/>
                <w:sz w:val="18"/>
                <w:szCs w:val="18"/>
              </w:rPr>
              <w:t>(in thousand Baht)</w:t>
            </w:r>
          </w:p>
        </w:tc>
      </w:tr>
      <w:tr w:rsidR="00631885" w:rsidRPr="00F55655" w14:paraId="59966903" w14:textId="77777777" w:rsidTr="00631885">
        <w:trPr>
          <w:trHeight w:val="20"/>
        </w:trPr>
        <w:tc>
          <w:tcPr>
            <w:tcW w:w="3330" w:type="dxa"/>
            <w:vAlign w:val="bottom"/>
          </w:tcPr>
          <w:p w14:paraId="03DCEA79" w14:textId="21D92D05" w:rsidR="00631885" w:rsidRPr="00F55655" w:rsidRDefault="00631885" w:rsidP="00631885">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Opening insurance contract liabilities</w:t>
            </w:r>
          </w:p>
        </w:tc>
        <w:tc>
          <w:tcPr>
            <w:tcW w:w="1170" w:type="dxa"/>
            <w:vAlign w:val="bottom"/>
          </w:tcPr>
          <w:p w14:paraId="4D1BCD8B" w14:textId="1B4687E9" w:rsidR="00631885" w:rsidRPr="00631885" w:rsidRDefault="00B76115" w:rsidP="00B76115">
            <w:pPr>
              <w:spacing w:line="240" w:lineRule="atLeast"/>
              <w:ind w:right="70"/>
              <w:jc w:val="right"/>
              <w:rPr>
                <w:rFonts w:ascii="Times New Roman" w:hAnsi="Times New Roman" w:cs="Times New Roman"/>
                <w:sz w:val="18"/>
                <w:szCs w:val="18"/>
              </w:rPr>
            </w:pPr>
            <w:r w:rsidRPr="00B76115">
              <w:rPr>
                <w:rFonts w:ascii="Times New Roman" w:hAnsi="Times New Roman" w:cs="Times New Roman"/>
                <w:sz w:val="18"/>
                <w:szCs w:val="18"/>
              </w:rPr>
              <w:t>1,470,064</w:t>
            </w:r>
          </w:p>
        </w:tc>
        <w:tc>
          <w:tcPr>
            <w:tcW w:w="270" w:type="dxa"/>
          </w:tcPr>
          <w:p w14:paraId="3EA92011"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vAlign w:val="bottom"/>
          </w:tcPr>
          <w:p w14:paraId="79400C75" w14:textId="0C3EDCEC" w:rsidR="00631885" w:rsidRPr="00631885" w:rsidRDefault="00631885" w:rsidP="00631885">
            <w:pPr>
              <w:spacing w:line="240" w:lineRule="atLeast"/>
              <w:ind w:right="69"/>
              <w:jc w:val="right"/>
              <w:rPr>
                <w:rFonts w:ascii="Times New Roman" w:hAnsi="Times New Roman" w:cs="Times New Roman"/>
                <w:sz w:val="18"/>
                <w:szCs w:val="18"/>
              </w:rPr>
            </w:pPr>
            <w:r w:rsidRPr="00631885">
              <w:rPr>
                <w:rFonts w:ascii="Times New Roman" w:hAnsi="Times New Roman" w:cs="Times New Roman"/>
                <w:sz w:val="18"/>
                <w:szCs w:val="18"/>
              </w:rPr>
              <w:t>6</w:t>
            </w:r>
          </w:p>
        </w:tc>
        <w:tc>
          <w:tcPr>
            <w:tcW w:w="270" w:type="dxa"/>
          </w:tcPr>
          <w:p w14:paraId="292ACE01"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tcPr>
          <w:p w14:paraId="6A2DCC9C" w14:textId="448F4E39" w:rsidR="00631885" w:rsidRPr="00631885" w:rsidRDefault="00B76115" w:rsidP="00B76115">
            <w:pPr>
              <w:spacing w:line="240" w:lineRule="atLeast"/>
              <w:ind w:right="70"/>
              <w:jc w:val="right"/>
              <w:rPr>
                <w:rFonts w:ascii="Times New Roman" w:hAnsi="Times New Roman" w:cs="Times New Roman"/>
                <w:sz w:val="18"/>
                <w:szCs w:val="18"/>
              </w:rPr>
            </w:pPr>
            <w:r w:rsidRPr="00B76115">
              <w:rPr>
                <w:rFonts w:ascii="Times New Roman" w:hAnsi="Times New Roman" w:cs="Times New Roman"/>
                <w:sz w:val="18"/>
                <w:szCs w:val="18"/>
              </w:rPr>
              <w:t>2,255,321</w:t>
            </w:r>
          </w:p>
        </w:tc>
        <w:tc>
          <w:tcPr>
            <w:tcW w:w="270" w:type="dxa"/>
          </w:tcPr>
          <w:p w14:paraId="7A0F6B1D"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vAlign w:val="bottom"/>
          </w:tcPr>
          <w:p w14:paraId="3C8D2DB3" w14:textId="6CF7EE98" w:rsidR="00631885" w:rsidRPr="00631885" w:rsidRDefault="00B76115" w:rsidP="00776630">
            <w:pPr>
              <w:spacing w:line="240" w:lineRule="atLeast"/>
              <w:ind w:right="70"/>
              <w:jc w:val="right"/>
              <w:rPr>
                <w:rFonts w:ascii="Times New Roman" w:hAnsi="Times New Roman" w:cs="Times New Roman"/>
                <w:sz w:val="18"/>
                <w:szCs w:val="18"/>
              </w:rPr>
            </w:pPr>
            <w:r w:rsidRPr="00B76115">
              <w:rPr>
                <w:rFonts w:ascii="Times New Roman" w:hAnsi="Times New Roman" w:cs="Times New Roman"/>
                <w:sz w:val="18"/>
                <w:szCs w:val="18"/>
              </w:rPr>
              <w:t>346,940</w:t>
            </w:r>
          </w:p>
        </w:tc>
        <w:tc>
          <w:tcPr>
            <w:tcW w:w="270" w:type="dxa"/>
          </w:tcPr>
          <w:p w14:paraId="0F1EF0BD"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tcPr>
          <w:p w14:paraId="31064BCB" w14:textId="65271C28" w:rsidR="00631885" w:rsidRPr="00631885" w:rsidRDefault="00776630" w:rsidP="00776630">
            <w:pPr>
              <w:spacing w:line="240" w:lineRule="atLeast"/>
              <w:ind w:right="70"/>
              <w:jc w:val="right"/>
              <w:rPr>
                <w:rFonts w:ascii="Times New Roman" w:hAnsi="Times New Roman" w:cs="Times New Roman"/>
                <w:sz w:val="18"/>
                <w:szCs w:val="18"/>
              </w:rPr>
            </w:pPr>
            <w:r w:rsidRPr="00776630">
              <w:rPr>
                <w:rFonts w:ascii="Times New Roman" w:hAnsi="Times New Roman" w:cs="Times New Roman"/>
                <w:sz w:val="18"/>
                <w:szCs w:val="18"/>
              </w:rPr>
              <w:t>4,072,331</w:t>
            </w:r>
          </w:p>
        </w:tc>
      </w:tr>
      <w:tr w:rsidR="00631885" w:rsidRPr="00F55655" w14:paraId="43F1C013" w14:textId="77777777" w:rsidTr="00631885">
        <w:trPr>
          <w:trHeight w:val="20"/>
        </w:trPr>
        <w:tc>
          <w:tcPr>
            <w:tcW w:w="3330" w:type="dxa"/>
          </w:tcPr>
          <w:p w14:paraId="7A476FC1" w14:textId="23A0CFF7" w:rsidR="00631885" w:rsidRPr="00F55655" w:rsidRDefault="00631885" w:rsidP="00631885">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Opening insurance contract assets</w:t>
            </w:r>
          </w:p>
        </w:tc>
        <w:tc>
          <w:tcPr>
            <w:tcW w:w="1170" w:type="dxa"/>
            <w:tcBorders>
              <w:bottom w:val="single" w:sz="4" w:space="0" w:color="auto"/>
            </w:tcBorders>
            <w:vAlign w:val="bottom"/>
          </w:tcPr>
          <w:p w14:paraId="21972CE3" w14:textId="56716424" w:rsidR="00631885" w:rsidRPr="00631885" w:rsidRDefault="00631885" w:rsidP="00B76115">
            <w:pPr>
              <w:spacing w:line="240" w:lineRule="atLeast"/>
              <w:ind w:left="-202" w:right="329"/>
              <w:jc w:val="right"/>
              <w:rPr>
                <w:rFonts w:ascii="Times New Roman" w:hAnsi="Times New Roman" w:cs="Times New Roman"/>
                <w:sz w:val="18"/>
                <w:szCs w:val="18"/>
              </w:rPr>
            </w:pPr>
            <w:r w:rsidRPr="00631885">
              <w:rPr>
                <w:rFonts w:ascii="Times New Roman" w:hAnsi="Times New Roman" w:cs="Times New Roman"/>
                <w:sz w:val="18"/>
                <w:szCs w:val="18"/>
              </w:rPr>
              <w:t>-</w:t>
            </w:r>
          </w:p>
        </w:tc>
        <w:tc>
          <w:tcPr>
            <w:tcW w:w="270" w:type="dxa"/>
          </w:tcPr>
          <w:p w14:paraId="3FA1B7FD"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tcBorders>
              <w:bottom w:val="single" w:sz="4" w:space="0" w:color="auto"/>
            </w:tcBorders>
            <w:vAlign w:val="bottom"/>
          </w:tcPr>
          <w:p w14:paraId="3A1C2F3D" w14:textId="571BAD97" w:rsidR="00631885" w:rsidRPr="00631885" w:rsidRDefault="00631885" w:rsidP="00B76115">
            <w:pPr>
              <w:spacing w:line="240" w:lineRule="atLeast"/>
              <w:ind w:left="-202" w:right="329"/>
              <w:jc w:val="right"/>
              <w:rPr>
                <w:rFonts w:ascii="Times New Roman" w:hAnsi="Times New Roman" w:cs="Times New Roman"/>
                <w:sz w:val="18"/>
                <w:szCs w:val="18"/>
              </w:rPr>
            </w:pPr>
            <w:r w:rsidRPr="00631885">
              <w:rPr>
                <w:rFonts w:ascii="Times New Roman" w:hAnsi="Times New Roman" w:cs="Times New Roman"/>
                <w:sz w:val="18"/>
                <w:szCs w:val="18"/>
              </w:rPr>
              <w:t>-</w:t>
            </w:r>
          </w:p>
        </w:tc>
        <w:tc>
          <w:tcPr>
            <w:tcW w:w="270" w:type="dxa"/>
          </w:tcPr>
          <w:p w14:paraId="664D1831"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tcBorders>
              <w:bottom w:val="single" w:sz="4" w:space="0" w:color="auto"/>
            </w:tcBorders>
          </w:tcPr>
          <w:p w14:paraId="36A5F242" w14:textId="5BDF6500" w:rsidR="00631885" w:rsidRPr="00631885" w:rsidRDefault="00631885" w:rsidP="00B76115">
            <w:pPr>
              <w:spacing w:line="240" w:lineRule="atLeast"/>
              <w:ind w:left="-202" w:right="329"/>
              <w:jc w:val="right"/>
              <w:rPr>
                <w:rFonts w:ascii="Times New Roman" w:hAnsi="Times New Roman" w:cs="Times New Roman"/>
                <w:sz w:val="18"/>
                <w:szCs w:val="18"/>
              </w:rPr>
            </w:pPr>
            <w:r w:rsidRPr="00631885">
              <w:rPr>
                <w:rFonts w:ascii="Times New Roman" w:hAnsi="Times New Roman" w:cs="Times New Roman"/>
                <w:sz w:val="18"/>
                <w:szCs w:val="18"/>
              </w:rPr>
              <w:t>-</w:t>
            </w:r>
          </w:p>
        </w:tc>
        <w:tc>
          <w:tcPr>
            <w:tcW w:w="270" w:type="dxa"/>
          </w:tcPr>
          <w:p w14:paraId="174B9B61"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tcBorders>
              <w:bottom w:val="single" w:sz="4" w:space="0" w:color="auto"/>
            </w:tcBorders>
            <w:vAlign w:val="bottom"/>
          </w:tcPr>
          <w:p w14:paraId="4A94A411" w14:textId="2432A777" w:rsidR="00631885" w:rsidRPr="00631885" w:rsidRDefault="00631885" w:rsidP="00776630">
            <w:pPr>
              <w:spacing w:line="240" w:lineRule="atLeast"/>
              <w:ind w:left="-202" w:right="329"/>
              <w:jc w:val="right"/>
              <w:rPr>
                <w:rFonts w:ascii="Times New Roman" w:hAnsi="Times New Roman" w:cs="Times New Roman"/>
                <w:sz w:val="18"/>
                <w:szCs w:val="18"/>
              </w:rPr>
            </w:pPr>
            <w:r w:rsidRPr="00631885">
              <w:rPr>
                <w:rFonts w:ascii="Times New Roman" w:hAnsi="Times New Roman" w:cs="Times New Roman"/>
                <w:sz w:val="18"/>
                <w:szCs w:val="18"/>
              </w:rPr>
              <w:t>-</w:t>
            </w:r>
          </w:p>
        </w:tc>
        <w:tc>
          <w:tcPr>
            <w:tcW w:w="270" w:type="dxa"/>
          </w:tcPr>
          <w:p w14:paraId="4366F31F" w14:textId="57478D03"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tcBorders>
              <w:bottom w:val="single" w:sz="4" w:space="0" w:color="auto"/>
            </w:tcBorders>
          </w:tcPr>
          <w:p w14:paraId="5F89C905" w14:textId="464F3A60" w:rsidR="00631885" w:rsidRPr="00631885" w:rsidRDefault="00631885" w:rsidP="00776630">
            <w:pPr>
              <w:spacing w:line="240" w:lineRule="atLeast"/>
              <w:ind w:left="-202" w:right="329"/>
              <w:jc w:val="right"/>
              <w:rPr>
                <w:rFonts w:ascii="Times New Roman" w:hAnsi="Times New Roman" w:cs="Times New Roman"/>
                <w:sz w:val="18"/>
                <w:szCs w:val="18"/>
              </w:rPr>
            </w:pPr>
            <w:r w:rsidRPr="00631885">
              <w:rPr>
                <w:rFonts w:ascii="Times New Roman" w:hAnsi="Times New Roman" w:cs="Times New Roman"/>
                <w:sz w:val="18"/>
                <w:szCs w:val="18"/>
              </w:rPr>
              <w:t>-</w:t>
            </w:r>
          </w:p>
        </w:tc>
      </w:tr>
      <w:tr w:rsidR="00631885" w:rsidRPr="00F55655" w14:paraId="1F5F2EE6" w14:textId="77777777" w:rsidTr="00631885">
        <w:trPr>
          <w:trHeight w:val="20"/>
        </w:trPr>
        <w:tc>
          <w:tcPr>
            <w:tcW w:w="3330" w:type="dxa"/>
          </w:tcPr>
          <w:p w14:paraId="2C626B06" w14:textId="6B570494" w:rsidR="00631885" w:rsidRPr="00F55655" w:rsidRDefault="00631885" w:rsidP="00631885">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Net opening balance</w:t>
            </w:r>
          </w:p>
        </w:tc>
        <w:tc>
          <w:tcPr>
            <w:tcW w:w="1170" w:type="dxa"/>
            <w:tcBorders>
              <w:top w:val="single" w:sz="4" w:space="0" w:color="auto"/>
              <w:bottom w:val="single" w:sz="4" w:space="0" w:color="auto"/>
            </w:tcBorders>
            <w:vAlign w:val="bottom"/>
          </w:tcPr>
          <w:p w14:paraId="56B0A204" w14:textId="481351B2" w:rsidR="00631885" w:rsidRPr="00631885" w:rsidRDefault="00B76115" w:rsidP="00B76115">
            <w:pPr>
              <w:spacing w:line="240" w:lineRule="atLeast"/>
              <w:ind w:right="70"/>
              <w:jc w:val="right"/>
              <w:rPr>
                <w:rFonts w:ascii="Times New Roman" w:hAnsi="Times New Roman" w:cs="Times New Roman"/>
                <w:b/>
                <w:bCs/>
                <w:sz w:val="18"/>
                <w:szCs w:val="18"/>
              </w:rPr>
            </w:pPr>
            <w:r w:rsidRPr="00B76115">
              <w:rPr>
                <w:rFonts w:ascii="Times New Roman" w:hAnsi="Times New Roman" w:cs="Times New Roman"/>
                <w:b/>
                <w:bCs/>
                <w:sz w:val="18"/>
                <w:szCs w:val="18"/>
              </w:rPr>
              <w:t>1,470,064</w:t>
            </w:r>
          </w:p>
        </w:tc>
        <w:tc>
          <w:tcPr>
            <w:tcW w:w="270" w:type="dxa"/>
          </w:tcPr>
          <w:p w14:paraId="51444F51" w14:textId="77777777" w:rsidR="00631885" w:rsidRPr="00631885" w:rsidRDefault="00631885" w:rsidP="00631885">
            <w:pPr>
              <w:spacing w:line="240" w:lineRule="atLeast"/>
              <w:ind w:right="69"/>
              <w:jc w:val="right"/>
              <w:rPr>
                <w:rFonts w:ascii="Times New Roman" w:hAnsi="Times New Roman" w:cs="Times New Roman"/>
                <w:b/>
                <w:bCs/>
                <w:sz w:val="18"/>
                <w:szCs w:val="18"/>
              </w:rPr>
            </w:pPr>
          </w:p>
        </w:tc>
        <w:tc>
          <w:tcPr>
            <w:tcW w:w="1170" w:type="dxa"/>
            <w:tcBorders>
              <w:top w:val="single" w:sz="4" w:space="0" w:color="auto"/>
              <w:bottom w:val="single" w:sz="4" w:space="0" w:color="auto"/>
            </w:tcBorders>
            <w:vAlign w:val="bottom"/>
          </w:tcPr>
          <w:p w14:paraId="44A3A46D" w14:textId="76B69741" w:rsidR="00631885" w:rsidRPr="00776630" w:rsidRDefault="00631885" w:rsidP="00631885">
            <w:pPr>
              <w:spacing w:line="240" w:lineRule="atLeast"/>
              <w:ind w:right="69"/>
              <w:jc w:val="right"/>
              <w:rPr>
                <w:rFonts w:ascii="Times New Roman" w:hAnsi="Times New Roman" w:cs="Times New Roman"/>
                <w:b/>
                <w:bCs/>
                <w:sz w:val="18"/>
                <w:szCs w:val="18"/>
              </w:rPr>
            </w:pPr>
            <w:r w:rsidRPr="00776630">
              <w:rPr>
                <w:rFonts w:ascii="Times New Roman" w:hAnsi="Times New Roman" w:cs="Times New Roman"/>
                <w:b/>
                <w:bCs/>
                <w:sz w:val="18"/>
                <w:szCs w:val="18"/>
              </w:rPr>
              <w:t>6</w:t>
            </w:r>
          </w:p>
        </w:tc>
        <w:tc>
          <w:tcPr>
            <w:tcW w:w="270" w:type="dxa"/>
          </w:tcPr>
          <w:p w14:paraId="54E7C6CF"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260" w:type="dxa"/>
            <w:tcBorders>
              <w:top w:val="single" w:sz="4" w:space="0" w:color="auto"/>
              <w:bottom w:val="single" w:sz="4" w:space="0" w:color="auto"/>
            </w:tcBorders>
            <w:vAlign w:val="bottom"/>
          </w:tcPr>
          <w:p w14:paraId="5AC2CB8A" w14:textId="067EBF37" w:rsidR="00631885" w:rsidRPr="00776630" w:rsidRDefault="00B76115" w:rsidP="00B76115">
            <w:pPr>
              <w:spacing w:line="240" w:lineRule="atLeast"/>
              <w:ind w:right="70"/>
              <w:jc w:val="right"/>
              <w:rPr>
                <w:rFonts w:ascii="Times New Roman" w:hAnsi="Times New Roman" w:cs="Times New Roman"/>
                <w:b/>
                <w:bCs/>
                <w:sz w:val="18"/>
                <w:szCs w:val="18"/>
              </w:rPr>
            </w:pPr>
            <w:r w:rsidRPr="00776630">
              <w:rPr>
                <w:rFonts w:ascii="Times New Roman" w:hAnsi="Times New Roman" w:cs="Times New Roman"/>
                <w:b/>
                <w:bCs/>
                <w:sz w:val="18"/>
                <w:szCs w:val="18"/>
              </w:rPr>
              <w:t>2,255,321</w:t>
            </w:r>
          </w:p>
        </w:tc>
        <w:tc>
          <w:tcPr>
            <w:tcW w:w="270" w:type="dxa"/>
          </w:tcPr>
          <w:p w14:paraId="7E074CE3"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170" w:type="dxa"/>
            <w:tcBorders>
              <w:top w:val="single" w:sz="4" w:space="0" w:color="auto"/>
              <w:bottom w:val="single" w:sz="4" w:space="0" w:color="auto"/>
            </w:tcBorders>
            <w:vAlign w:val="bottom"/>
          </w:tcPr>
          <w:p w14:paraId="791DA5E9" w14:textId="57BE4956" w:rsidR="00631885" w:rsidRPr="00776630" w:rsidRDefault="00B76115" w:rsidP="00776630">
            <w:pPr>
              <w:spacing w:line="240" w:lineRule="atLeast"/>
              <w:ind w:right="70"/>
              <w:jc w:val="right"/>
              <w:rPr>
                <w:rFonts w:ascii="Times New Roman" w:hAnsi="Times New Roman" w:cs="Times New Roman"/>
                <w:b/>
                <w:bCs/>
                <w:sz w:val="18"/>
                <w:szCs w:val="18"/>
              </w:rPr>
            </w:pPr>
            <w:r w:rsidRPr="00776630">
              <w:rPr>
                <w:rFonts w:ascii="Times New Roman" w:hAnsi="Times New Roman" w:cs="Times New Roman"/>
                <w:b/>
                <w:bCs/>
                <w:sz w:val="18"/>
                <w:szCs w:val="18"/>
              </w:rPr>
              <w:t>346,940</w:t>
            </w:r>
          </w:p>
        </w:tc>
        <w:tc>
          <w:tcPr>
            <w:tcW w:w="270" w:type="dxa"/>
          </w:tcPr>
          <w:p w14:paraId="0172C8D2"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260" w:type="dxa"/>
            <w:tcBorders>
              <w:top w:val="single" w:sz="4" w:space="0" w:color="auto"/>
              <w:bottom w:val="single" w:sz="4" w:space="0" w:color="auto"/>
            </w:tcBorders>
          </w:tcPr>
          <w:p w14:paraId="2B8EC66E" w14:textId="799C541A" w:rsidR="00631885" w:rsidRPr="00776630" w:rsidRDefault="00776630" w:rsidP="00776630">
            <w:pPr>
              <w:spacing w:line="240" w:lineRule="atLeast"/>
              <w:ind w:right="70"/>
              <w:jc w:val="right"/>
              <w:rPr>
                <w:rFonts w:ascii="Times New Roman" w:hAnsi="Times New Roman" w:cs="Times New Roman"/>
                <w:b/>
                <w:bCs/>
                <w:sz w:val="18"/>
                <w:szCs w:val="18"/>
              </w:rPr>
            </w:pPr>
            <w:r w:rsidRPr="00776630">
              <w:rPr>
                <w:rFonts w:ascii="Times New Roman" w:hAnsi="Times New Roman" w:cs="Times New Roman"/>
                <w:b/>
                <w:bCs/>
                <w:sz w:val="18"/>
                <w:szCs w:val="18"/>
              </w:rPr>
              <w:t>4,072,331</w:t>
            </w:r>
          </w:p>
        </w:tc>
      </w:tr>
      <w:tr w:rsidR="00631885" w:rsidRPr="00F55655" w14:paraId="7C7DC16E" w14:textId="77777777" w:rsidTr="00631885">
        <w:trPr>
          <w:trHeight w:val="20"/>
        </w:trPr>
        <w:tc>
          <w:tcPr>
            <w:tcW w:w="3330" w:type="dxa"/>
          </w:tcPr>
          <w:p w14:paraId="3842C13D" w14:textId="77777777" w:rsidR="00631885" w:rsidRPr="00F55655" w:rsidRDefault="00631885" w:rsidP="00631885">
            <w:pPr>
              <w:spacing w:line="240" w:lineRule="atLeast"/>
              <w:ind w:left="163" w:right="72" w:hanging="163"/>
              <w:jc w:val="left"/>
              <w:rPr>
                <w:rFonts w:ascii="Times New Roman" w:hAnsi="Times New Roman" w:cs="Times New Roman"/>
                <w:b/>
                <w:bCs/>
                <w:sz w:val="18"/>
                <w:szCs w:val="18"/>
              </w:rPr>
            </w:pPr>
          </w:p>
        </w:tc>
        <w:tc>
          <w:tcPr>
            <w:tcW w:w="1170" w:type="dxa"/>
            <w:tcBorders>
              <w:top w:val="single" w:sz="4" w:space="0" w:color="auto"/>
            </w:tcBorders>
            <w:vAlign w:val="bottom"/>
          </w:tcPr>
          <w:p w14:paraId="73FC1D05" w14:textId="77777777" w:rsidR="00631885" w:rsidRPr="00631885" w:rsidRDefault="00631885" w:rsidP="00B76115">
            <w:pPr>
              <w:spacing w:line="240" w:lineRule="atLeast"/>
              <w:jc w:val="right"/>
              <w:rPr>
                <w:rFonts w:ascii="Times New Roman" w:hAnsi="Times New Roman" w:cs="Times New Roman"/>
                <w:sz w:val="18"/>
                <w:szCs w:val="18"/>
              </w:rPr>
            </w:pPr>
          </w:p>
        </w:tc>
        <w:tc>
          <w:tcPr>
            <w:tcW w:w="270" w:type="dxa"/>
            <w:vAlign w:val="bottom"/>
          </w:tcPr>
          <w:p w14:paraId="29F23D2F"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tcBorders>
              <w:top w:val="single" w:sz="4" w:space="0" w:color="auto"/>
            </w:tcBorders>
            <w:vAlign w:val="bottom"/>
          </w:tcPr>
          <w:p w14:paraId="4D21EAFF"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270" w:type="dxa"/>
            <w:vAlign w:val="bottom"/>
          </w:tcPr>
          <w:p w14:paraId="294117F2"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tcBorders>
              <w:top w:val="single" w:sz="4" w:space="0" w:color="auto"/>
            </w:tcBorders>
            <w:vAlign w:val="bottom"/>
          </w:tcPr>
          <w:p w14:paraId="41407A8D" w14:textId="77777777" w:rsidR="00631885" w:rsidRPr="00631885" w:rsidRDefault="00631885" w:rsidP="00B76115">
            <w:pPr>
              <w:spacing w:line="240" w:lineRule="atLeast"/>
              <w:ind w:right="70"/>
              <w:jc w:val="right"/>
              <w:rPr>
                <w:rFonts w:ascii="Times New Roman" w:hAnsi="Times New Roman" w:cs="Times New Roman"/>
                <w:sz w:val="18"/>
                <w:szCs w:val="18"/>
              </w:rPr>
            </w:pPr>
          </w:p>
        </w:tc>
        <w:tc>
          <w:tcPr>
            <w:tcW w:w="270" w:type="dxa"/>
            <w:vAlign w:val="bottom"/>
          </w:tcPr>
          <w:p w14:paraId="61AA52AE"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tcBorders>
              <w:top w:val="single" w:sz="4" w:space="0" w:color="auto"/>
            </w:tcBorders>
            <w:vAlign w:val="bottom"/>
          </w:tcPr>
          <w:p w14:paraId="5E32C6C9" w14:textId="77777777" w:rsidR="00631885" w:rsidRPr="00631885" w:rsidRDefault="00631885" w:rsidP="00776630">
            <w:pPr>
              <w:spacing w:line="240" w:lineRule="atLeast"/>
              <w:ind w:right="70"/>
              <w:jc w:val="right"/>
              <w:rPr>
                <w:rFonts w:ascii="Times New Roman" w:hAnsi="Times New Roman" w:cs="Times New Roman"/>
                <w:sz w:val="18"/>
                <w:szCs w:val="18"/>
              </w:rPr>
            </w:pPr>
          </w:p>
        </w:tc>
        <w:tc>
          <w:tcPr>
            <w:tcW w:w="270" w:type="dxa"/>
            <w:vAlign w:val="bottom"/>
          </w:tcPr>
          <w:p w14:paraId="5D00E43C"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tcBorders>
              <w:top w:val="single" w:sz="4" w:space="0" w:color="auto"/>
            </w:tcBorders>
            <w:vAlign w:val="bottom"/>
          </w:tcPr>
          <w:p w14:paraId="0640BC20" w14:textId="77777777" w:rsidR="00631885" w:rsidRPr="00631885" w:rsidRDefault="00631885" w:rsidP="00776630">
            <w:pPr>
              <w:spacing w:line="240" w:lineRule="atLeast"/>
              <w:ind w:right="70"/>
              <w:jc w:val="right"/>
              <w:rPr>
                <w:rFonts w:ascii="Times New Roman" w:hAnsi="Times New Roman" w:cs="Times New Roman"/>
                <w:sz w:val="18"/>
                <w:szCs w:val="18"/>
              </w:rPr>
            </w:pPr>
          </w:p>
        </w:tc>
      </w:tr>
      <w:tr w:rsidR="00631885" w:rsidRPr="00F55655" w14:paraId="29ED5C5E" w14:textId="77777777" w:rsidTr="00631885">
        <w:trPr>
          <w:trHeight w:val="20"/>
        </w:trPr>
        <w:tc>
          <w:tcPr>
            <w:tcW w:w="3330" w:type="dxa"/>
            <w:vAlign w:val="bottom"/>
          </w:tcPr>
          <w:p w14:paraId="2196F0BB" w14:textId="04579768" w:rsidR="00631885" w:rsidRPr="005836EE" w:rsidRDefault="00631885" w:rsidP="00631885">
            <w:pPr>
              <w:spacing w:line="240" w:lineRule="atLeast"/>
              <w:ind w:left="163" w:right="72" w:hanging="163"/>
              <w:jc w:val="left"/>
              <w:rPr>
                <w:rFonts w:ascii="Times New Roman" w:hAnsi="Times New Roman" w:cs="Times New Roman"/>
                <w:b/>
                <w:bCs/>
                <w:sz w:val="18"/>
                <w:szCs w:val="18"/>
              </w:rPr>
            </w:pPr>
            <w:r w:rsidRPr="005836EE">
              <w:rPr>
                <w:rFonts w:ascii="Times New Roman" w:hAnsi="Times New Roman" w:cs="Times New Roman"/>
                <w:b/>
                <w:bCs/>
                <w:sz w:val="18"/>
                <w:szCs w:val="18"/>
              </w:rPr>
              <w:t>Insurance service revenue</w:t>
            </w:r>
          </w:p>
        </w:tc>
        <w:tc>
          <w:tcPr>
            <w:tcW w:w="1170" w:type="dxa"/>
            <w:vAlign w:val="bottom"/>
          </w:tcPr>
          <w:p w14:paraId="369DF67C" w14:textId="38485ABA" w:rsidR="00631885" w:rsidRPr="00631885" w:rsidRDefault="003D452B" w:rsidP="00B76115">
            <w:pPr>
              <w:spacing w:line="240" w:lineRule="atLeast"/>
              <w:jc w:val="right"/>
              <w:rPr>
                <w:rFonts w:ascii="Times New Roman" w:hAnsi="Times New Roman" w:cs="Times New Roman"/>
                <w:b/>
                <w:bCs/>
                <w:sz w:val="18"/>
                <w:szCs w:val="18"/>
              </w:rPr>
            </w:pPr>
            <w:r w:rsidRPr="003D452B">
              <w:rPr>
                <w:rFonts w:ascii="Times New Roman" w:hAnsi="Times New Roman" w:cs="Times New Roman"/>
                <w:b/>
                <w:bCs/>
                <w:sz w:val="18"/>
                <w:szCs w:val="18"/>
              </w:rPr>
              <w:t>(3,903,727)</w:t>
            </w:r>
          </w:p>
        </w:tc>
        <w:tc>
          <w:tcPr>
            <w:tcW w:w="270" w:type="dxa"/>
            <w:vAlign w:val="bottom"/>
          </w:tcPr>
          <w:p w14:paraId="6505CC3F" w14:textId="77777777" w:rsidR="00631885" w:rsidRPr="00631885" w:rsidRDefault="00631885" w:rsidP="00631885">
            <w:pPr>
              <w:spacing w:line="240" w:lineRule="atLeast"/>
              <w:ind w:right="69"/>
              <w:jc w:val="right"/>
              <w:rPr>
                <w:rFonts w:ascii="Times New Roman" w:hAnsi="Times New Roman" w:cs="Times New Roman"/>
                <w:b/>
                <w:bCs/>
                <w:sz w:val="18"/>
                <w:szCs w:val="18"/>
              </w:rPr>
            </w:pPr>
          </w:p>
        </w:tc>
        <w:tc>
          <w:tcPr>
            <w:tcW w:w="1170" w:type="dxa"/>
            <w:vAlign w:val="bottom"/>
          </w:tcPr>
          <w:p w14:paraId="2A798346" w14:textId="02A3B49E" w:rsidR="00631885" w:rsidRPr="00776630" w:rsidRDefault="00631885" w:rsidP="00B76115">
            <w:pPr>
              <w:spacing w:line="240" w:lineRule="atLeast"/>
              <w:ind w:left="-202" w:right="329"/>
              <w:jc w:val="right"/>
              <w:rPr>
                <w:rFonts w:ascii="Times New Roman" w:hAnsi="Times New Roman" w:cs="Times New Roman"/>
                <w:b/>
                <w:bCs/>
                <w:sz w:val="18"/>
                <w:szCs w:val="18"/>
              </w:rPr>
            </w:pPr>
            <w:r w:rsidRPr="00776630">
              <w:rPr>
                <w:rFonts w:ascii="Times New Roman" w:hAnsi="Times New Roman" w:cs="Times New Roman"/>
                <w:b/>
                <w:bCs/>
                <w:sz w:val="18"/>
                <w:szCs w:val="18"/>
              </w:rPr>
              <w:t>-</w:t>
            </w:r>
          </w:p>
        </w:tc>
        <w:tc>
          <w:tcPr>
            <w:tcW w:w="270" w:type="dxa"/>
            <w:vAlign w:val="bottom"/>
          </w:tcPr>
          <w:p w14:paraId="12ADEDF9"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260" w:type="dxa"/>
            <w:vAlign w:val="bottom"/>
          </w:tcPr>
          <w:p w14:paraId="358F1F42" w14:textId="5D54BCA1" w:rsidR="00631885" w:rsidRPr="00776630" w:rsidRDefault="00631885" w:rsidP="00B76115">
            <w:pPr>
              <w:spacing w:line="240" w:lineRule="atLeast"/>
              <w:ind w:left="-202" w:right="329"/>
              <w:jc w:val="right"/>
              <w:rPr>
                <w:rFonts w:ascii="Times New Roman" w:hAnsi="Times New Roman" w:cs="Times New Roman"/>
                <w:b/>
                <w:bCs/>
                <w:sz w:val="18"/>
                <w:szCs w:val="18"/>
              </w:rPr>
            </w:pPr>
            <w:r w:rsidRPr="00776630">
              <w:rPr>
                <w:rFonts w:ascii="Times New Roman" w:hAnsi="Times New Roman" w:cs="Times New Roman"/>
                <w:b/>
                <w:bCs/>
                <w:sz w:val="18"/>
                <w:szCs w:val="18"/>
              </w:rPr>
              <w:t>-</w:t>
            </w:r>
          </w:p>
        </w:tc>
        <w:tc>
          <w:tcPr>
            <w:tcW w:w="270" w:type="dxa"/>
            <w:vAlign w:val="bottom"/>
          </w:tcPr>
          <w:p w14:paraId="4EAEEA7D"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170" w:type="dxa"/>
            <w:vAlign w:val="bottom"/>
          </w:tcPr>
          <w:p w14:paraId="27668A23" w14:textId="16D56547" w:rsidR="00631885" w:rsidRPr="00776630" w:rsidRDefault="00631885" w:rsidP="00776630">
            <w:pPr>
              <w:spacing w:line="240" w:lineRule="atLeast"/>
              <w:ind w:left="-202" w:right="329"/>
              <w:jc w:val="right"/>
              <w:rPr>
                <w:rFonts w:ascii="Times New Roman" w:hAnsi="Times New Roman" w:cs="Times New Roman"/>
                <w:b/>
                <w:bCs/>
                <w:sz w:val="18"/>
                <w:szCs w:val="18"/>
              </w:rPr>
            </w:pPr>
            <w:r w:rsidRPr="00776630">
              <w:rPr>
                <w:rFonts w:ascii="Times New Roman" w:hAnsi="Times New Roman" w:cs="Times New Roman"/>
                <w:b/>
                <w:bCs/>
                <w:sz w:val="18"/>
                <w:szCs w:val="18"/>
              </w:rPr>
              <w:t>-</w:t>
            </w:r>
          </w:p>
        </w:tc>
        <w:tc>
          <w:tcPr>
            <w:tcW w:w="270" w:type="dxa"/>
            <w:vAlign w:val="bottom"/>
          </w:tcPr>
          <w:p w14:paraId="23CE3A8E"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260" w:type="dxa"/>
            <w:vAlign w:val="bottom"/>
          </w:tcPr>
          <w:p w14:paraId="39A92B42" w14:textId="1E822238" w:rsidR="00631885" w:rsidRPr="00776630" w:rsidRDefault="003D452B" w:rsidP="00776630">
            <w:pPr>
              <w:spacing w:line="240" w:lineRule="atLeast"/>
              <w:jc w:val="right"/>
              <w:rPr>
                <w:rFonts w:ascii="Times New Roman" w:hAnsi="Times New Roman" w:cs="Times New Roman"/>
                <w:b/>
                <w:bCs/>
                <w:sz w:val="18"/>
                <w:szCs w:val="18"/>
              </w:rPr>
            </w:pPr>
            <w:r w:rsidRPr="003D452B">
              <w:rPr>
                <w:rFonts w:ascii="Times New Roman" w:hAnsi="Times New Roman" w:cs="Times New Roman"/>
                <w:b/>
                <w:bCs/>
                <w:sz w:val="18"/>
                <w:szCs w:val="18"/>
              </w:rPr>
              <w:t>(3,903,727)</w:t>
            </w:r>
          </w:p>
        </w:tc>
      </w:tr>
      <w:tr w:rsidR="00631885" w:rsidRPr="00F55655" w14:paraId="1ED99E34" w14:textId="77777777" w:rsidTr="00631885">
        <w:trPr>
          <w:trHeight w:val="20"/>
        </w:trPr>
        <w:tc>
          <w:tcPr>
            <w:tcW w:w="3330" w:type="dxa"/>
          </w:tcPr>
          <w:p w14:paraId="11FD5060" w14:textId="2F582B27" w:rsidR="00631885" w:rsidRPr="00F55655" w:rsidRDefault="00631885" w:rsidP="00631885">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Insurance service expenses</w:t>
            </w:r>
          </w:p>
        </w:tc>
        <w:tc>
          <w:tcPr>
            <w:tcW w:w="1170" w:type="dxa"/>
            <w:vAlign w:val="bottom"/>
          </w:tcPr>
          <w:p w14:paraId="3E013EA1" w14:textId="77777777" w:rsidR="00631885" w:rsidRPr="00631885" w:rsidRDefault="00631885" w:rsidP="00B76115">
            <w:pPr>
              <w:spacing w:line="240" w:lineRule="atLeast"/>
              <w:jc w:val="right"/>
              <w:rPr>
                <w:rFonts w:ascii="Times New Roman" w:hAnsi="Times New Roman" w:cs="Times New Roman"/>
                <w:sz w:val="18"/>
                <w:szCs w:val="18"/>
              </w:rPr>
            </w:pPr>
          </w:p>
        </w:tc>
        <w:tc>
          <w:tcPr>
            <w:tcW w:w="270" w:type="dxa"/>
            <w:vAlign w:val="bottom"/>
          </w:tcPr>
          <w:p w14:paraId="50CC7277"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vAlign w:val="bottom"/>
          </w:tcPr>
          <w:p w14:paraId="4E50201D" w14:textId="77777777" w:rsidR="00631885" w:rsidRPr="00631885" w:rsidRDefault="00631885" w:rsidP="00631885">
            <w:pPr>
              <w:spacing w:line="240" w:lineRule="atLeast"/>
              <w:ind w:left="-202" w:right="69"/>
              <w:jc w:val="right"/>
              <w:rPr>
                <w:rFonts w:ascii="Times New Roman" w:hAnsi="Times New Roman" w:cs="Times New Roman"/>
                <w:sz w:val="18"/>
                <w:szCs w:val="18"/>
              </w:rPr>
            </w:pPr>
          </w:p>
        </w:tc>
        <w:tc>
          <w:tcPr>
            <w:tcW w:w="270" w:type="dxa"/>
            <w:vAlign w:val="bottom"/>
          </w:tcPr>
          <w:p w14:paraId="72ECCD0D"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vAlign w:val="bottom"/>
          </w:tcPr>
          <w:p w14:paraId="018367BC" w14:textId="77777777" w:rsidR="00631885" w:rsidRPr="00631885" w:rsidRDefault="00631885" w:rsidP="00B76115">
            <w:pPr>
              <w:spacing w:line="240" w:lineRule="atLeast"/>
              <w:ind w:right="70"/>
              <w:jc w:val="right"/>
              <w:rPr>
                <w:rFonts w:ascii="Times New Roman" w:hAnsi="Times New Roman" w:cs="Times New Roman"/>
                <w:sz w:val="18"/>
                <w:szCs w:val="18"/>
              </w:rPr>
            </w:pPr>
          </w:p>
        </w:tc>
        <w:tc>
          <w:tcPr>
            <w:tcW w:w="270" w:type="dxa"/>
            <w:vAlign w:val="bottom"/>
          </w:tcPr>
          <w:p w14:paraId="292F3C17"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vAlign w:val="bottom"/>
          </w:tcPr>
          <w:p w14:paraId="1420F8F4" w14:textId="77777777" w:rsidR="00631885" w:rsidRPr="00631885" w:rsidRDefault="00631885" w:rsidP="00776630">
            <w:pPr>
              <w:spacing w:line="240" w:lineRule="atLeast"/>
              <w:ind w:right="70"/>
              <w:jc w:val="right"/>
              <w:rPr>
                <w:rFonts w:ascii="Times New Roman" w:hAnsi="Times New Roman" w:cs="Times New Roman"/>
                <w:sz w:val="18"/>
                <w:szCs w:val="18"/>
              </w:rPr>
            </w:pPr>
          </w:p>
        </w:tc>
        <w:tc>
          <w:tcPr>
            <w:tcW w:w="270" w:type="dxa"/>
            <w:vAlign w:val="bottom"/>
          </w:tcPr>
          <w:p w14:paraId="4FFB6944"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vAlign w:val="bottom"/>
          </w:tcPr>
          <w:p w14:paraId="7B0235DF" w14:textId="77777777" w:rsidR="00631885" w:rsidRPr="00631885" w:rsidRDefault="00631885" w:rsidP="00776630">
            <w:pPr>
              <w:spacing w:line="240" w:lineRule="atLeast"/>
              <w:ind w:right="70"/>
              <w:jc w:val="right"/>
              <w:rPr>
                <w:rFonts w:ascii="Times New Roman" w:hAnsi="Times New Roman" w:cs="Times New Roman"/>
                <w:sz w:val="18"/>
                <w:szCs w:val="18"/>
              </w:rPr>
            </w:pPr>
          </w:p>
        </w:tc>
      </w:tr>
      <w:tr w:rsidR="00631885" w:rsidRPr="00F55655" w14:paraId="57A6862C" w14:textId="77777777" w:rsidTr="00631885">
        <w:trPr>
          <w:trHeight w:val="20"/>
        </w:trPr>
        <w:tc>
          <w:tcPr>
            <w:tcW w:w="3330" w:type="dxa"/>
            <w:vAlign w:val="bottom"/>
          </w:tcPr>
          <w:p w14:paraId="1D9703D7" w14:textId="647C3DC0" w:rsidR="00631885" w:rsidRPr="005836EE" w:rsidRDefault="00631885" w:rsidP="00631885">
            <w:pPr>
              <w:spacing w:line="240" w:lineRule="atLeast"/>
              <w:ind w:left="163" w:right="72" w:hanging="163"/>
              <w:jc w:val="left"/>
              <w:rPr>
                <w:rFonts w:ascii="Times New Roman" w:hAnsi="Times New Roman" w:cs="Times New Roman"/>
                <w:sz w:val="18"/>
                <w:szCs w:val="18"/>
              </w:rPr>
            </w:pPr>
            <w:r w:rsidRPr="005836EE">
              <w:rPr>
                <w:rFonts w:ascii="Times New Roman" w:hAnsi="Times New Roman" w:cs="Times New Roman"/>
                <w:sz w:val="18"/>
                <w:szCs w:val="18"/>
              </w:rPr>
              <w:t>Incurred claims and other insurance service expenses</w:t>
            </w:r>
          </w:p>
        </w:tc>
        <w:tc>
          <w:tcPr>
            <w:tcW w:w="1170" w:type="dxa"/>
            <w:vAlign w:val="bottom"/>
          </w:tcPr>
          <w:p w14:paraId="457B0581" w14:textId="3FEC15F8" w:rsidR="00631885" w:rsidRPr="00631885" w:rsidRDefault="00631885" w:rsidP="00B76115">
            <w:pPr>
              <w:spacing w:line="240" w:lineRule="atLeast"/>
              <w:ind w:left="-202" w:right="329"/>
              <w:jc w:val="right"/>
              <w:rPr>
                <w:rFonts w:ascii="Times New Roman" w:hAnsi="Times New Roman" w:cs="Times New Roman"/>
                <w:sz w:val="18"/>
                <w:szCs w:val="18"/>
              </w:rPr>
            </w:pPr>
            <w:r w:rsidRPr="00631885">
              <w:rPr>
                <w:rFonts w:ascii="Times New Roman" w:hAnsi="Times New Roman" w:cs="Times New Roman"/>
                <w:sz w:val="18"/>
                <w:szCs w:val="18"/>
              </w:rPr>
              <w:t>-</w:t>
            </w:r>
          </w:p>
        </w:tc>
        <w:tc>
          <w:tcPr>
            <w:tcW w:w="270" w:type="dxa"/>
            <w:vAlign w:val="bottom"/>
          </w:tcPr>
          <w:p w14:paraId="1B8EFAC2"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vAlign w:val="bottom"/>
          </w:tcPr>
          <w:p w14:paraId="5736B699" w14:textId="2081866F" w:rsidR="00631885" w:rsidRPr="00776630" w:rsidRDefault="003D452B" w:rsidP="00B76115">
            <w:pPr>
              <w:spacing w:line="240" w:lineRule="atLeast"/>
              <w:jc w:val="right"/>
              <w:rPr>
                <w:rFonts w:ascii="Times New Roman" w:hAnsi="Times New Roman" w:cs="Times New Roman"/>
                <w:sz w:val="18"/>
                <w:szCs w:val="18"/>
              </w:rPr>
            </w:pPr>
            <w:r w:rsidRPr="003D452B">
              <w:rPr>
                <w:rFonts w:ascii="Times New Roman" w:hAnsi="Times New Roman" w:cs="Times New Roman"/>
                <w:sz w:val="18"/>
                <w:szCs w:val="18"/>
              </w:rPr>
              <w:t>(4)</w:t>
            </w:r>
          </w:p>
        </w:tc>
        <w:tc>
          <w:tcPr>
            <w:tcW w:w="270" w:type="dxa"/>
            <w:vAlign w:val="bottom"/>
          </w:tcPr>
          <w:p w14:paraId="6907E86A"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vAlign w:val="bottom"/>
          </w:tcPr>
          <w:p w14:paraId="6F6C2CBB" w14:textId="5B46EA4B" w:rsidR="00631885" w:rsidRPr="00631885" w:rsidRDefault="003D452B" w:rsidP="00B76115">
            <w:pPr>
              <w:spacing w:line="240" w:lineRule="atLeast"/>
              <w:ind w:right="70"/>
              <w:jc w:val="right"/>
              <w:rPr>
                <w:rFonts w:ascii="Times New Roman" w:hAnsi="Times New Roman" w:cs="Times New Roman"/>
                <w:sz w:val="18"/>
                <w:szCs w:val="18"/>
              </w:rPr>
            </w:pPr>
            <w:r w:rsidRPr="003D452B">
              <w:rPr>
                <w:rFonts w:ascii="Times New Roman" w:hAnsi="Times New Roman" w:cs="Times New Roman"/>
                <w:sz w:val="18"/>
                <w:szCs w:val="18"/>
              </w:rPr>
              <w:t>4,275,222</w:t>
            </w:r>
          </w:p>
        </w:tc>
        <w:tc>
          <w:tcPr>
            <w:tcW w:w="270" w:type="dxa"/>
            <w:vAlign w:val="bottom"/>
          </w:tcPr>
          <w:p w14:paraId="23FCF64D"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vAlign w:val="bottom"/>
          </w:tcPr>
          <w:p w14:paraId="3A819EE5" w14:textId="7E3B0358" w:rsidR="00631885" w:rsidRPr="00631885" w:rsidRDefault="003D452B" w:rsidP="00776630">
            <w:pPr>
              <w:spacing w:line="240" w:lineRule="atLeast"/>
              <w:ind w:right="70"/>
              <w:jc w:val="right"/>
              <w:rPr>
                <w:rFonts w:ascii="Times New Roman" w:hAnsi="Times New Roman" w:cs="Times New Roman"/>
                <w:sz w:val="18"/>
                <w:szCs w:val="18"/>
              </w:rPr>
            </w:pPr>
            <w:r w:rsidRPr="003D452B">
              <w:rPr>
                <w:rFonts w:ascii="Times New Roman" w:hAnsi="Times New Roman" w:cs="Times New Roman"/>
                <w:sz w:val="18"/>
                <w:szCs w:val="18"/>
              </w:rPr>
              <w:t>525,411</w:t>
            </w:r>
          </w:p>
        </w:tc>
        <w:tc>
          <w:tcPr>
            <w:tcW w:w="270" w:type="dxa"/>
            <w:vAlign w:val="bottom"/>
          </w:tcPr>
          <w:p w14:paraId="19B99681"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vAlign w:val="bottom"/>
          </w:tcPr>
          <w:p w14:paraId="7FCF8822" w14:textId="4B3CD4BD" w:rsidR="00631885" w:rsidRPr="00631885" w:rsidRDefault="003D452B" w:rsidP="00776630">
            <w:pPr>
              <w:spacing w:line="240" w:lineRule="atLeast"/>
              <w:ind w:right="70"/>
              <w:jc w:val="right"/>
              <w:rPr>
                <w:rFonts w:ascii="Times New Roman" w:hAnsi="Times New Roman" w:cs="Times New Roman"/>
                <w:sz w:val="18"/>
                <w:szCs w:val="18"/>
              </w:rPr>
            </w:pPr>
            <w:r w:rsidRPr="003D452B">
              <w:rPr>
                <w:rFonts w:ascii="Times New Roman" w:hAnsi="Times New Roman" w:cs="Times New Roman"/>
                <w:sz w:val="18"/>
                <w:szCs w:val="18"/>
              </w:rPr>
              <w:t>4,800,629</w:t>
            </w:r>
          </w:p>
        </w:tc>
      </w:tr>
      <w:tr w:rsidR="00631885" w:rsidRPr="00F55655" w14:paraId="4504C0C5" w14:textId="77777777" w:rsidTr="00631885">
        <w:trPr>
          <w:trHeight w:val="20"/>
        </w:trPr>
        <w:tc>
          <w:tcPr>
            <w:tcW w:w="3330" w:type="dxa"/>
            <w:vAlign w:val="bottom"/>
          </w:tcPr>
          <w:p w14:paraId="3C8D8648" w14:textId="6CF26EA6" w:rsidR="00631885" w:rsidRPr="00F55655" w:rsidRDefault="00631885" w:rsidP="00631885">
            <w:pPr>
              <w:spacing w:line="240" w:lineRule="atLeast"/>
              <w:ind w:left="163" w:right="72" w:hanging="163"/>
              <w:jc w:val="left"/>
              <w:rPr>
                <w:rFonts w:ascii="Times New Roman" w:hAnsi="Times New Roman" w:cs="Times New Roman"/>
                <w:sz w:val="18"/>
                <w:szCs w:val="18"/>
              </w:rPr>
            </w:pPr>
            <w:r w:rsidRPr="005836EE">
              <w:rPr>
                <w:rFonts w:ascii="Times New Roman" w:hAnsi="Times New Roman" w:cs="Times New Roman"/>
                <w:sz w:val="18"/>
                <w:szCs w:val="18"/>
              </w:rPr>
              <w:t>Change</w:t>
            </w:r>
            <w:r>
              <w:rPr>
                <w:rFonts w:ascii="Times New Roman" w:hAnsi="Times New Roman" w:cs="Times New Roman"/>
                <w:sz w:val="18"/>
                <w:szCs w:val="18"/>
              </w:rPr>
              <w:t>s</w:t>
            </w:r>
            <w:r w:rsidRPr="005836EE">
              <w:rPr>
                <w:rFonts w:ascii="Times New Roman" w:hAnsi="Times New Roman" w:cs="Times New Roman"/>
                <w:sz w:val="18"/>
                <w:szCs w:val="18"/>
              </w:rPr>
              <w:t xml:space="preserve"> in liabilities for incurred claim</w:t>
            </w:r>
          </w:p>
        </w:tc>
        <w:tc>
          <w:tcPr>
            <w:tcW w:w="1170" w:type="dxa"/>
            <w:vAlign w:val="bottom"/>
          </w:tcPr>
          <w:p w14:paraId="1C654483" w14:textId="5A4F46F5" w:rsidR="00631885" w:rsidRPr="00631885" w:rsidRDefault="00631885" w:rsidP="00B76115">
            <w:pPr>
              <w:spacing w:line="240" w:lineRule="atLeast"/>
              <w:ind w:left="-202" w:right="329"/>
              <w:jc w:val="right"/>
              <w:rPr>
                <w:rFonts w:ascii="Times New Roman" w:hAnsi="Times New Roman" w:cs="Times New Roman"/>
                <w:sz w:val="18"/>
                <w:szCs w:val="18"/>
              </w:rPr>
            </w:pPr>
            <w:r w:rsidRPr="00631885">
              <w:rPr>
                <w:rFonts w:ascii="Times New Roman" w:hAnsi="Times New Roman" w:cs="Times New Roman"/>
                <w:sz w:val="18"/>
                <w:szCs w:val="18"/>
              </w:rPr>
              <w:t>-</w:t>
            </w:r>
          </w:p>
        </w:tc>
        <w:tc>
          <w:tcPr>
            <w:tcW w:w="270" w:type="dxa"/>
            <w:vAlign w:val="bottom"/>
          </w:tcPr>
          <w:p w14:paraId="74020C96"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vAlign w:val="bottom"/>
          </w:tcPr>
          <w:p w14:paraId="0DA9BCC6" w14:textId="2E6204A7" w:rsidR="00631885" w:rsidRPr="00631885" w:rsidRDefault="00631885" w:rsidP="00B76115">
            <w:pPr>
              <w:spacing w:line="240" w:lineRule="atLeast"/>
              <w:ind w:left="-202" w:right="329"/>
              <w:jc w:val="right"/>
              <w:rPr>
                <w:rFonts w:ascii="Times New Roman" w:hAnsi="Times New Roman" w:cs="Times New Roman"/>
                <w:sz w:val="18"/>
                <w:szCs w:val="18"/>
              </w:rPr>
            </w:pPr>
            <w:r w:rsidRPr="00631885">
              <w:rPr>
                <w:rFonts w:ascii="Times New Roman" w:hAnsi="Times New Roman" w:cs="Times New Roman"/>
                <w:sz w:val="18"/>
                <w:szCs w:val="18"/>
              </w:rPr>
              <w:t>-</w:t>
            </w:r>
          </w:p>
        </w:tc>
        <w:tc>
          <w:tcPr>
            <w:tcW w:w="270" w:type="dxa"/>
            <w:vAlign w:val="bottom"/>
          </w:tcPr>
          <w:p w14:paraId="43BBA928"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vAlign w:val="bottom"/>
          </w:tcPr>
          <w:p w14:paraId="11554A56" w14:textId="69CAF297" w:rsidR="00631885" w:rsidRPr="00631885" w:rsidRDefault="003D452B" w:rsidP="00B76115">
            <w:pPr>
              <w:spacing w:line="240" w:lineRule="atLeast"/>
              <w:jc w:val="right"/>
              <w:rPr>
                <w:rFonts w:ascii="Times New Roman" w:hAnsi="Times New Roman" w:cs="Times New Roman"/>
                <w:sz w:val="18"/>
                <w:szCs w:val="18"/>
              </w:rPr>
            </w:pPr>
            <w:r w:rsidRPr="003D452B">
              <w:rPr>
                <w:rFonts w:ascii="Times New Roman" w:hAnsi="Times New Roman" w:cs="Times New Roman"/>
                <w:sz w:val="18"/>
                <w:szCs w:val="18"/>
              </w:rPr>
              <w:t>(323,542)</w:t>
            </w:r>
          </w:p>
        </w:tc>
        <w:tc>
          <w:tcPr>
            <w:tcW w:w="270" w:type="dxa"/>
            <w:vAlign w:val="bottom"/>
          </w:tcPr>
          <w:p w14:paraId="101180D0"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vAlign w:val="bottom"/>
          </w:tcPr>
          <w:p w14:paraId="0A876E8D" w14:textId="311260B3" w:rsidR="00631885" w:rsidRPr="00631885" w:rsidRDefault="003D452B" w:rsidP="00776630">
            <w:pPr>
              <w:spacing w:line="240" w:lineRule="atLeast"/>
              <w:jc w:val="right"/>
              <w:rPr>
                <w:rFonts w:ascii="Times New Roman" w:hAnsi="Times New Roman" w:cs="Times New Roman"/>
                <w:sz w:val="18"/>
                <w:szCs w:val="18"/>
              </w:rPr>
            </w:pPr>
            <w:r w:rsidRPr="003D452B">
              <w:rPr>
                <w:rFonts w:ascii="Times New Roman" w:hAnsi="Times New Roman" w:cs="Times New Roman"/>
                <w:sz w:val="18"/>
                <w:szCs w:val="18"/>
              </w:rPr>
              <w:t>(176,226)</w:t>
            </w:r>
          </w:p>
        </w:tc>
        <w:tc>
          <w:tcPr>
            <w:tcW w:w="270" w:type="dxa"/>
            <w:vAlign w:val="bottom"/>
          </w:tcPr>
          <w:p w14:paraId="08A8D98A"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vAlign w:val="bottom"/>
          </w:tcPr>
          <w:p w14:paraId="50AE2D18" w14:textId="64174964" w:rsidR="00631885" w:rsidRPr="00631885" w:rsidRDefault="003D452B" w:rsidP="00776630">
            <w:pPr>
              <w:spacing w:line="240" w:lineRule="atLeast"/>
              <w:jc w:val="right"/>
              <w:rPr>
                <w:rFonts w:ascii="Times New Roman" w:hAnsi="Times New Roman" w:cs="Times New Roman"/>
                <w:sz w:val="18"/>
                <w:szCs w:val="18"/>
              </w:rPr>
            </w:pPr>
            <w:r w:rsidRPr="003D452B">
              <w:rPr>
                <w:rFonts w:ascii="Times New Roman" w:hAnsi="Times New Roman" w:cs="Times New Roman"/>
                <w:sz w:val="18"/>
                <w:szCs w:val="18"/>
              </w:rPr>
              <w:t>(499,768)</w:t>
            </w:r>
          </w:p>
        </w:tc>
      </w:tr>
      <w:tr w:rsidR="00631885" w:rsidRPr="00F55655" w14:paraId="37FC6B4B" w14:textId="77777777" w:rsidTr="00631885">
        <w:trPr>
          <w:trHeight w:val="20"/>
        </w:trPr>
        <w:tc>
          <w:tcPr>
            <w:tcW w:w="3330" w:type="dxa"/>
            <w:vAlign w:val="bottom"/>
          </w:tcPr>
          <w:p w14:paraId="42D4637F" w14:textId="0D59CCA3" w:rsidR="00631885" w:rsidRPr="00F55655" w:rsidRDefault="00631885" w:rsidP="00631885">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Losses and reversals of losses on onerous contracts</w:t>
            </w:r>
          </w:p>
        </w:tc>
        <w:tc>
          <w:tcPr>
            <w:tcW w:w="1170" w:type="dxa"/>
            <w:vAlign w:val="bottom"/>
          </w:tcPr>
          <w:p w14:paraId="68F9C7BD" w14:textId="3635ABB4" w:rsidR="00631885" w:rsidRPr="00631885" w:rsidRDefault="00631885" w:rsidP="00B76115">
            <w:pPr>
              <w:spacing w:line="240" w:lineRule="atLeast"/>
              <w:ind w:left="-202" w:right="329"/>
              <w:jc w:val="right"/>
              <w:rPr>
                <w:rFonts w:ascii="Times New Roman" w:hAnsi="Times New Roman" w:cs="Times New Roman"/>
                <w:sz w:val="18"/>
                <w:szCs w:val="18"/>
              </w:rPr>
            </w:pPr>
            <w:r w:rsidRPr="00631885">
              <w:rPr>
                <w:rFonts w:ascii="Times New Roman" w:hAnsi="Times New Roman" w:cs="Times New Roman"/>
                <w:sz w:val="18"/>
                <w:szCs w:val="18"/>
              </w:rPr>
              <w:t>-</w:t>
            </w:r>
          </w:p>
        </w:tc>
        <w:tc>
          <w:tcPr>
            <w:tcW w:w="270" w:type="dxa"/>
            <w:vAlign w:val="bottom"/>
          </w:tcPr>
          <w:p w14:paraId="51709E3D"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vAlign w:val="bottom"/>
          </w:tcPr>
          <w:p w14:paraId="6873584F" w14:textId="4408FC1F" w:rsidR="00631885" w:rsidRPr="00631885" w:rsidRDefault="00631885" w:rsidP="00631885">
            <w:pPr>
              <w:tabs>
                <w:tab w:val="left" w:pos="875"/>
              </w:tabs>
              <w:spacing w:line="240" w:lineRule="atLeast"/>
              <w:ind w:right="69"/>
              <w:jc w:val="right"/>
              <w:rPr>
                <w:rFonts w:ascii="Times New Roman" w:hAnsi="Times New Roman" w:cs="Times New Roman"/>
                <w:sz w:val="18"/>
                <w:szCs w:val="18"/>
              </w:rPr>
            </w:pPr>
            <w:r w:rsidRPr="00631885">
              <w:rPr>
                <w:rFonts w:ascii="Times New Roman" w:hAnsi="Times New Roman" w:cs="Times New Roman"/>
                <w:sz w:val="18"/>
                <w:szCs w:val="18"/>
              </w:rPr>
              <w:t>1</w:t>
            </w:r>
          </w:p>
        </w:tc>
        <w:tc>
          <w:tcPr>
            <w:tcW w:w="270" w:type="dxa"/>
            <w:vAlign w:val="bottom"/>
          </w:tcPr>
          <w:p w14:paraId="2C0FB9D9"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vAlign w:val="bottom"/>
          </w:tcPr>
          <w:p w14:paraId="725989ED" w14:textId="27BD0209" w:rsidR="00631885" w:rsidRPr="00631885" w:rsidRDefault="00631885" w:rsidP="00B76115">
            <w:pPr>
              <w:spacing w:line="240" w:lineRule="atLeast"/>
              <w:ind w:left="-202" w:right="329"/>
              <w:jc w:val="right"/>
              <w:rPr>
                <w:rFonts w:ascii="Times New Roman" w:hAnsi="Times New Roman" w:cs="Times New Roman"/>
                <w:sz w:val="18"/>
                <w:szCs w:val="18"/>
              </w:rPr>
            </w:pPr>
            <w:r w:rsidRPr="00631885">
              <w:rPr>
                <w:rFonts w:ascii="Times New Roman" w:hAnsi="Times New Roman" w:cs="Times New Roman"/>
                <w:sz w:val="18"/>
                <w:szCs w:val="18"/>
              </w:rPr>
              <w:t>-</w:t>
            </w:r>
          </w:p>
        </w:tc>
        <w:tc>
          <w:tcPr>
            <w:tcW w:w="270" w:type="dxa"/>
            <w:vAlign w:val="bottom"/>
          </w:tcPr>
          <w:p w14:paraId="700D4FF7" w14:textId="642E66D6"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vAlign w:val="bottom"/>
          </w:tcPr>
          <w:p w14:paraId="49C1B522" w14:textId="1903E5C5" w:rsidR="00631885" w:rsidRPr="00631885" w:rsidRDefault="00631885" w:rsidP="00776630">
            <w:pPr>
              <w:spacing w:line="240" w:lineRule="atLeast"/>
              <w:ind w:left="-202" w:right="329"/>
              <w:jc w:val="right"/>
              <w:rPr>
                <w:rFonts w:ascii="Times New Roman" w:hAnsi="Times New Roman" w:cs="Times New Roman"/>
                <w:sz w:val="18"/>
                <w:szCs w:val="18"/>
              </w:rPr>
            </w:pPr>
            <w:r w:rsidRPr="00631885">
              <w:rPr>
                <w:rFonts w:ascii="Times New Roman" w:hAnsi="Times New Roman" w:cs="Times New Roman"/>
                <w:sz w:val="18"/>
                <w:szCs w:val="18"/>
              </w:rPr>
              <w:t>-</w:t>
            </w:r>
          </w:p>
        </w:tc>
        <w:tc>
          <w:tcPr>
            <w:tcW w:w="270" w:type="dxa"/>
            <w:vAlign w:val="bottom"/>
          </w:tcPr>
          <w:p w14:paraId="274EC3AD"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vAlign w:val="bottom"/>
          </w:tcPr>
          <w:p w14:paraId="13B59406" w14:textId="45926985" w:rsidR="00631885" w:rsidRPr="00631885" w:rsidRDefault="00631885" w:rsidP="00776630">
            <w:pPr>
              <w:spacing w:line="240" w:lineRule="atLeast"/>
              <w:ind w:right="70"/>
              <w:jc w:val="right"/>
              <w:rPr>
                <w:rFonts w:ascii="Times New Roman" w:hAnsi="Times New Roman" w:cs="Times New Roman"/>
                <w:sz w:val="18"/>
                <w:szCs w:val="18"/>
              </w:rPr>
            </w:pPr>
            <w:r w:rsidRPr="00631885">
              <w:rPr>
                <w:rFonts w:ascii="Times New Roman" w:hAnsi="Times New Roman" w:cs="Times New Roman"/>
                <w:sz w:val="18"/>
                <w:szCs w:val="18"/>
              </w:rPr>
              <w:t>1</w:t>
            </w:r>
          </w:p>
        </w:tc>
      </w:tr>
      <w:tr w:rsidR="00631885" w:rsidRPr="00F55655" w14:paraId="62F50B1F" w14:textId="77777777" w:rsidTr="00631885">
        <w:trPr>
          <w:trHeight w:val="20"/>
        </w:trPr>
        <w:tc>
          <w:tcPr>
            <w:tcW w:w="3330" w:type="dxa"/>
            <w:vAlign w:val="bottom"/>
          </w:tcPr>
          <w:p w14:paraId="659A7A2E" w14:textId="490C538B" w:rsidR="00631885" w:rsidRPr="00F55655" w:rsidRDefault="00631885" w:rsidP="00631885">
            <w:pPr>
              <w:spacing w:line="240" w:lineRule="atLeast"/>
              <w:ind w:left="163" w:right="72" w:hanging="163"/>
              <w:jc w:val="left"/>
              <w:rPr>
                <w:rFonts w:ascii="Times New Roman" w:hAnsi="Times New Roman" w:cs="Times New Roman"/>
                <w:sz w:val="18"/>
                <w:szCs w:val="18"/>
              </w:rPr>
            </w:pPr>
            <w:proofErr w:type="spellStart"/>
            <w:r w:rsidRPr="00F55655">
              <w:rPr>
                <w:rFonts w:ascii="Times New Roman" w:hAnsi="Times New Roman" w:cs="Times New Roman"/>
                <w:sz w:val="18"/>
                <w:szCs w:val="18"/>
              </w:rPr>
              <w:t>Amortisation</w:t>
            </w:r>
            <w:proofErr w:type="spellEnd"/>
            <w:r w:rsidRPr="00F55655">
              <w:rPr>
                <w:rFonts w:ascii="Times New Roman" w:hAnsi="Times New Roman" w:cs="Times New Roman"/>
                <w:sz w:val="18"/>
                <w:szCs w:val="18"/>
              </w:rPr>
              <w:t xml:space="preserve"> of insurance acquisition cash flows</w:t>
            </w:r>
          </w:p>
        </w:tc>
        <w:tc>
          <w:tcPr>
            <w:tcW w:w="1170" w:type="dxa"/>
            <w:tcBorders>
              <w:bottom w:val="single" w:sz="4" w:space="0" w:color="auto"/>
            </w:tcBorders>
            <w:vAlign w:val="bottom"/>
          </w:tcPr>
          <w:p w14:paraId="724E3291" w14:textId="3A74EC2D" w:rsidR="00631885" w:rsidRPr="00776630" w:rsidRDefault="003D452B" w:rsidP="00776630">
            <w:pPr>
              <w:spacing w:line="240" w:lineRule="atLeast"/>
              <w:ind w:right="70"/>
              <w:jc w:val="right"/>
              <w:rPr>
                <w:rFonts w:ascii="Times New Roman" w:hAnsi="Times New Roman" w:cs="Times New Roman"/>
                <w:sz w:val="18"/>
                <w:szCs w:val="18"/>
              </w:rPr>
            </w:pPr>
            <w:r w:rsidRPr="003D452B">
              <w:rPr>
                <w:rFonts w:ascii="Times New Roman" w:hAnsi="Times New Roman" w:cs="Times New Roman"/>
                <w:sz w:val="18"/>
                <w:szCs w:val="18"/>
              </w:rPr>
              <w:t>1,377,998</w:t>
            </w:r>
          </w:p>
        </w:tc>
        <w:tc>
          <w:tcPr>
            <w:tcW w:w="270" w:type="dxa"/>
            <w:vAlign w:val="bottom"/>
          </w:tcPr>
          <w:p w14:paraId="3CF6C82E"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tcBorders>
              <w:bottom w:val="single" w:sz="4" w:space="0" w:color="auto"/>
            </w:tcBorders>
            <w:vAlign w:val="bottom"/>
          </w:tcPr>
          <w:p w14:paraId="626A6EF1" w14:textId="5F5C0946" w:rsidR="00631885" w:rsidRPr="00631885" w:rsidRDefault="00631885" w:rsidP="00B76115">
            <w:pPr>
              <w:spacing w:line="240" w:lineRule="atLeast"/>
              <w:ind w:left="-202" w:right="329"/>
              <w:jc w:val="right"/>
              <w:rPr>
                <w:rFonts w:ascii="Times New Roman" w:hAnsi="Times New Roman" w:cs="Times New Roman"/>
                <w:sz w:val="18"/>
                <w:szCs w:val="18"/>
              </w:rPr>
            </w:pPr>
            <w:r w:rsidRPr="00631885">
              <w:rPr>
                <w:rFonts w:ascii="Times New Roman" w:hAnsi="Times New Roman" w:cs="Times New Roman"/>
                <w:sz w:val="18"/>
                <w:szCs w:val="18"/>
              </w:rPr>
              <w:t>-</w:t>
            </w:r>
          </w:p>
        </w:tc>
        <w:tc>
          <w:tcPr>
            <w:tcW w:w="270" w:type="dxa"/>
            <w:vAlign w:val="bottom"/>
          </w:tcPr>
          <w:p w14:paraId="282EF269"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tcBorders>
              <w:bottom w:val="single" w:sz="4" w:space="0" w:color="auto"/>
            </w:tcBorders>
            <w:vAlign w:val="bottom"/>
          </w:tcPr>
          <w:p w14:paraId="2C167E56" w14:textId="68DCB465" w:rsidR="00631885" w:rsidRPr="00631885" w:rsidRDefault="00631885" w:rsidP="00B76115">
            <w:pPr>
              <w:spacing w:line="240" w:lineRule="atLeast"/>
              <w:ind w:left="-202" w:right="329"/>
              <w:jc w:val="right"/>
              <w:rPr>
                <w:rFonts w:ascii="Times New Roman" w:hAnsi="Times New Roman" w:cs="Times New Roman"/>
                <w:sz w:val="18"/>
                <w:szCs w:val="18"/>
              </w:rPr>
            </w:pPr>
            <w:r w:rsidRPr="00631885">
              <w:rPr>
                <w:rFonts w:ascii="Times New Roman" w:hAnsi="Times New Roman" w:cs="Times New Roman"/>
                <w:sz w:val="18"/>
                <w:szCs w:val="18"/>
              </w:rPr>
              <w:t>-</w:t>
            </w:r>
          </w:p>
        </w:tc>
        <w:tc>
          <w:tcPr>
            <w:tcW w:w="270" w:type="dxa"/>
            <w:vAlign w:val="bottom"/>
          </w:tcPr>
          <w:p w14:paraId="75F97B10"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tcBorders>
              <w:bottom w:val="single" w:sz="4" w:space="0" w:color="auto"/>
            </w:tcBorders>
            <w:vAlign w:val="bottom"/>
          </w:tcPr>
          <w:p w14:paraId="7EF2FC23" w14:textId="76016B18" w:rsidR="00631885" w:rsidRPr="00631885" w:rsidRDefault="00631885" w:rsidP="00776630">
            <w:pPr>
              <w:spacing w:line="240" w:lineRule="atLeast"/>
              <w:ind w:left="-202" w:right="329"/>
              <w:jc w:val="right"/>
              <w:rPr>
                <w:rFonts w:ascii="Times New Roman" w:hAnsi="Times New Roman" w:cs="Times New Roman"/>
                <w:sz w:val="18"/>
                <w:szCs w:val="18"/>
              </w:rPr>
            </w:pPr>
            <w:r w:rsidRPr="00631885">
              <w:rPr>
                <w:rFonts w:ascii="Times New Roman" w:hAnsi="Times New Roman" w:cs="Times New Roman"/>
                <w:sz w:val="18"/>
                <w:szCs w:val="18"/>
              </w:rPr>
              <w:t>-</w:t>
            </w:r>
          </w:p>
        </w:tc>
        <w:tc>
          <w:tcPr>
            <w:tcW w:w="270" w:type="dxa"/>
            <w:vAlign w:val="bottom"/>
          </w:tcPr>
          <w:p w14:paraId="4ABFB723"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tcBorders>
              <w:bottom w:val="single" w:sz="4" w:space="0" w:color="auto"/>
            </w:tcBorders>
            <w:vAlign w:val="bottom"/>
          </w:tcPr>
          <w:p w14:paraId="37E18D43" w14:textId="7549136C" w:rsidR="00631885" w:rsidRPr="00631885" w:rsidRDefault="003D452B" w:rsidP="00776630">
            <w:pPr>
              <w:spacing w:line="240" w:lineRule="atLeast"/>
              <w:ind w:right="70"/>
              <w:jc w:val="right"/>
              <w:rPr>
                <w:rFonts w:ascii="Times New Roman" w:hAnsi="Times New Roman" w:cs="Times New Roman"/>
                <w:sz w:val="18"/>
                <w:szCs w:val="18"/>
              </w:rPr>
            </w:pPr>
            <w:r w:rsidRPr="003D452B">
              <w:rPr>
                <w:rFonts w:ascii="Times New Roman" w:hAnsi="Times New Roman" w:cs="Times New Roman"/>
                <w:sz w:val="18"/>
                <w:szCs w:val="18"/>
              </w:rPr>
              <w:t>1,377,998</w:t>
            </w:r>
          </w:p>
        </w:tc>
      </w:tr>
      <w:tr w:rsidR="00631885" w:rsidRPr="00F55655" w14:paraId="255B056C" w14:textId="77777777" w:rsidTr="00631885">
        <w:trPr>
          <w:trHeight w:val="20"/>
        </w:trPr>
        <w:tc>
          <w:tcPr>
            <w:tcW w:w="3330" w:type="dxa"/>
            <w:vAlign w:val="bottom"/>
          </w:tcPr>
          <w:p w14:paraId="2A762FB6" w14:textId="78EDDC86" w:rsidR="00631885" w:rsidRPr="00F55655" w:rsidRDefault="00631885" w:rsidP="00631885">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b/>
                <w:bCs/>
                <w:sz w:val="18"/>
                <w:szCs w:val="18"/>
              </w:rPr>
              <w:t>Total insurance service expenses</w:t>
            </w:r>
          </w:p>
        </w:tc>
        <w:tc>
          <w:tcPr>
            <w:tcW w:w="1170" w:type="dxa"/>
            <w:tcBorders>
              <w:top w:val="single" w:sz="4" w:space="0" w:color="auto"/>
              <w:bottom w:val="single" w:sz="4" w:space="0" w:color="auto"/>
            </w:tcBorders>
            <w:vAlign w:val="bottom"/>
          </w:tcPr>
          <w:p w14:paraId="131117E9" w14:textId="3480A324" w:rsidR="00631885" w:rsidRPr="00776630" w:rsidRDefault="003D452B" w:rsidP="00776630">
            <w:pPr>
              <w:spacing w:line="240" w:lineRule="atLeast"/>
              <w:ind w:right="70"/>
              <w:jc w:val="right"/>
              <w:rPr>
                <w:rFonts w:ascii="Times New Roman" w:hAnsi="Times New Roman" w:cs="Times New Roman"/>
                <w:b/>
                <w:bCs/>
                <w:sz w:val="18"/>
                <w:szCs w:val="18"/>
                <w:cs/>
              </w:rPr>
            </w:pPr>
            <w:r w:rsidRPr="003D452B">
              <w:rPr>
                <w:rFonts w:ascii="Times New Roman" w:hAnsi="Times New Roman" w:cs="Times New Roman"/>
                <w:b/>
                <w:bCs/>
                <w:sz w:val="18"/>
                <w:szCs w:val="18"/>
              </w:rPr>
              <w:t>1,377,998</w:t>
            </w:r>
          </w:p>
        </w:tc>
        <w:tc>
          <w:tcPr>
            <w:tcW w:w="270" w:type="dxa"/>
            <w:vAlign w:val="bottom"/>
          </w:tcPr>
          <w:p w14:paraId="11CF015E"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170" w:type="dxa"/>
            <w:tcBorders>
              <w:top w:val="single" w:sz="4" w:space="0" w:color="auto"/>
              <w:bottom w:val="single" w:sz="4" w:space="0" w:color="auto"/>
            </w:tcBorders>
            <w:vAlign w:val="bottom"/>
          </w:tcPr>
          <w:p w14:paraId="4D741DB5" w14:textId="5DD69723" w:rsidR="00631885" w:rsidRPr="00776630" w:rsidRDefault="003D452B" w:rsidP="00B76115">
            <w:pPr>
              <w:spacing w:line="240" w:lineRule="atLeast"/>
              <w:jc w:val="right"/>
              <w:rPr>
                <w:rFonts w:ascii="Times New Roman" w:hAnsi="Times New Roman" w:cs="Times New Roman"/>
                <w:b/>
                <w:bCs/>
                <w:sz w:val="18"/>
                <w:szCs w:val="18"/>
              </w:rPr>
            </w:pPr>
            <w:r w:rsidRPr="003D452B">
              <w:rPr>
                <w:rFonts w:ascii="Times New Roman" w:hAnsi="Times New Roman" w:cs="Times New Roman"/>
                <w:b/>
                <w:bCs/>
                <w:sz w:val="18"/>
                <w:szCs w:val="18"/>
              </w:rPr>
              <w:t>(3)</w:t>
            </w:r>
          </w:p>
        </w:tc>
        <w:tc>
          <w:tcPr>
            <w:tcW w:w="270" w:type="dxa"/>
            <w:vAlign w:val="bottom"/>
          </w:tcPr>
          <w:p w14:paraId="7AA4892F"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260" w:type="dxa"/>
            <w:tcBorders>
              <w:top w:val="single" w:sz="4" w:space="0" w:color="auto"/>
              <w:bottom w:val="single" w:sz="4" w:space="0" w:color="auto"/>
            </w:tcBorders>
            <w:vAlign w:val="bottom"/>
          </w:tcPr>
          <w:p w14:paraId="152FC783" w14:textId="445F1624" w:rsidR="00631885" w:rsidRPr="00776630" w:rsidRDefault="003D452B" w:rsidP="00B76115">
            <w:pPr>
              <w:spacing w:line="240" w:lineRule="atLeast"/>
              <w:ind w:right="70"/>
              <w:jc w:val="right"/>
              <w:rPr>
                <w:rFonts w:ascii="Times New Roman" w:hAnsi="Times New Roman" w:cs="Times New Roman"/>
                <w:b/>
                <w:bCs/>
                <w:sz w:val="18"/>
                <w:szCs w:val="18"/>
              </w:rPr>
            </w:pPr>
            <w:r w:rsidRPr="003D452B">
              <w:rPr>
                <w:rFonts w:ascii="Times New Roman" w:hAnsi="Times New Roman" w:cs="Times New Roman"/>
                <w:b/>
                <w:bCs/>
                <w:sz w:val="18"/>
                <w:szCs w:val="18"/>
              </w:rPr>
              <w:t>3,951,680</w:t>
            </w:r>
          </w:p>
        </w:tc>
        <w:tc>
          <w:tcPr>
            <w:tcW w:w="270" w:type="dxa"/>
            <w:vAlign w:val="bottom"/>
          </w:tcPr>
          <w:p w14:paraId="6505B4BE"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170" w:type="dxa"/>
            <w:tcBorders>
              <w:top w:val="single" w:sz="4" w:space="0" w:color="auto"/>
              <w:bottom w:val="single" w:sz="4" w:space="0" w:color="auto"/>
            </w:tcBorders>
            <w:vAlign w:val="bottom"/>
          </w:tcPr>
          <w:p w14:paraId="26F3DA28" w14:textId="74ED835F" w:rsidR="00631885" w:rsidRPr="00776630" w:rsidRDefault="003D452B" w:rsidP="00776630">
            <w:pPr>
              <w:spacing w:line="240" w:lineRule="atLeast"/>
              <w:ind w:right="70"/>
              <w:jc w:val="right"/>
              <w:rPr>
                <w:rFonts w:ascii="Times New Roman" w:hAnsi="Times New Roman" w:cs="Times New Roman"/>
                <w:b/>
                <w:bCs/>
                <w:sz w:val="18"/>
                <w:szCs w:val="18"/>
              </w:rPr>
            </w:pPr>
            <w:r w:rsidRPr="003D452B">
              <w:rPr>
                <w:rFonts w:ascii="Times New Roman" w:hAnsi="Times New Roman" w:cs="Times New Roman"/>
                <w:b/>
                <w:bCs/>
                <w:sz w:val="18"/>
                <w:szCs w:val="18"/>
              </w:rPr>
              <w:t>349,185</w:t>
            </w:r>
          </w:p>
        </w:tc>
        <w:tc>
          <w:tcPr>
            <w:tcW w:w="270" w:type="dxa"/>
            <w:vAlign w:val="bottom"/>
          </w:tcPr>
          <w:p w14:paraId="7404F10B"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260" w:type="dxa"/>
            <w:tcBorders>
              <w:top w:val="single" w:sz="4" w:space="0" w:color="auto"/>
              <w:bottom w:val="single" w:sz="4" w:space="0" w:color="auto"/>
            </w:tcBorders>
            <w:vAlign w:val="bottom"/>
          </w:tcPr>
          <w:p w14:paraId="7CA01BE4" w14:textId="60D9A994" w:rsidR="00631885" w:rsidRPr="00776630" w:rsidRDefault="003D452B" w:rsidP="00776630">
            <w:pPr>
              <w:spacing w:line="240" w:lineRule="atLeast"/>
              <w:ind w:right="70"/>
              <w:jc w:val="right"/>
              <w:rPr>
                <w:rFonts w:ascii="Times New Roman" w:hAnsi="Times New Roman" w:cs="Times New Roman"/>
                <w:b/>
                <w:bCs/>
                <w:sz w:val="18"/>
                <w:szCs w:val="18"/>
              </w:rPr>
            </w:pPr>
            <w:r w:rsidRPr="003D452B">
              <w:rPr>
                <w:rFonts w:ascii="Times New Roman" w:hAnsi="Times New Roman" w:cs="Times New Roman"/>
                <w:b/>
                <w:bCs/>
                <w:sz w:val="18"/>
                <w:szCs w:val="18"/>
              </w:rPr>
              <w:t>5,678,860</w:t>
            </w:r>
          </w:p>
        </w:tc>
      </w:tr>
      <w:tr w:rsidR="00631885" w:rsidRPr="00F55655" w14:paraId="634A579B" w14:textId="77777777" w:rsidTr="00631885">
        <w:trPr>
          <w:trHeight w:val="20"/>
        </w:trPr>
        <w:tc>
          <w:tcPr>
            <w:tcW w:w="3330" w:type="dxa"/>
            <w:vAlign w:val="bottom"/>
          </w:tcPr>
          <w:p w14:paraId="2FEBC2FF" w14:textId="5832097F" w:rsidR="00631885" w:rsidRPr="00F55655" w:rsidRDefault="00631885" w:rsidP="00631885">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b/>
                <w:bCs/>
                <w:sz w:val="18"/>
                <w:szCs w:val="18"/>
              </w:rPr>
              <w:t>Insurance service result</w:t>
            </w:r>
          </w:p>
        </w:tc>
        <w:tc>
          <w:tcPr>
            <w:tcW w:w="1170" w:type="dxa"/>
            <w:tcBorders>
              <w:top w:val="single" w:sz="4" w:space="0" w:color="auto"/>
            </w:tcBorders>
            <w:vAlign w:val="bottom"/>
          </w:tcPr>
          <w:p w14:paraId="02A48469" w14:textId="262D8EBA" w:rsidR="00631885" w:rsidRPr="00776630" w:rsidRDefault="003D452B" w:rsidP="00B76115">
            <w:pPr>
              <w:spacing w:line="240" w:lineRule="atLeast"/>
              <w:jc w:val="right"/>
              <w:rPr>
                <w:rFonts w:ascii="Times New Roman" w:hAnsi="Times New Roman" w:cs="Times New Roman"/>
                <w:b/>
                <w:bCs/>
                <w:sz w:val="18"/>
                <w:szCs w:val="18"/>
              </w:rPr>
            </w:pPr>
            <w:r w:rsidRPr="003D452B">
              <w:rPr>
                <w:rFonts w:ascii="Times New Roman" w:hAnsi="Times New Roman" w:cs="Times New Roman"/>
                <w:b/>
                <w:bCs/>
                <w:sz w:val="18"/>
                <w:szCs w:val="18"/>
              </w:rPr>
              <w:t>(2,525,729)</w:t>
            </w:r>
          </w:p>
        </w:tc>
        <w:tc>
          <w:tcPr>
            <w:tcW w:w="270" w:type="dxa"/>
            <w:vAlign w:val="bottom"/>
          </w:tcPr>
          <w:p w14:paraId="7C786677"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170" w:type="dxa"/>
            <w:tcBorders>
              <w:top w:val="single" w:sz="4" w:space="0" w:color="auto"/>
            </w:tcBorders>
            <w:vAlign w:val="bottom"/>
          </w:tcPr>
          <w:p w14:paraId="31FFD786" w14:textId="4C708A8B" w:rsidR="00631885" w:rsidRPr="00776630" w:rsidRDefault="00631885" w:rsidP="00B76115">
            <w:pPr>
              <w:spacing w:line="240" w:lineRule="atLeast"/>
              <w:jc w:val="right"/>
              <w:rPr>
                <w:rFonts w:ascii="Times New Roman" w:hAnsi="Times New Roman" w:cs="Times New Roman"/>
                <w:b/>
                <w:bCs/>
                <w:sz w:val="18"/>
                <w:szCs w:val="18"/>
              </w:rPr>
            </w:pPr>
            <w:r w:rsidRPr="00776630">
              <w:rPr>
                <w:rFonts w:ascii="Times New Roman" w:hAnsi="Times New Roman" w:cs="Times New Roman"/>
                <w:b/>
                <w:bCs/>
                <w:sz w:val="18"/>
                <w:szCs w:val="18"/>
              </w:rPr>
              <w:t>(3)</w:t>
            </w:r>
          </w:p>
        </w:tc>
        <w:tc>
          <w:tcPr>
            <w:tcW w:w="270" w:type="dxa"/>
            <w:vAlign w:val="bottom"/>
          </w:tcPr>
          <w:p w14:paraId="3EFBF6A3"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260" w:type="dxa"/>
            <w:tcBorders>
              <w:top w:val="single" w:sz="4" w:space="0" w:color="auto"/>
            </w:tcBorders>
            <w:vAlign w:val="bottom"/>
          </w:tcPr>
          <w:p w14:paraId="6331A594" w14:textId="6E46F292" w:rsidR="00631885" w:rsidRPr="00776630" w:rsidRDefault="003D452B" w:rsidP="00B76115">
            <w:pPr>
              <w:spacing w:line="240" w:lineRule="atLeast"/>
              <w:ind w:right="70"/>
              <w:jc w:val="right"/>
              <w:rPr>
                <w:rFonts w:ascii="Times New Roman" w:hAnsi="Times New Roman" w:cs="Times New Roman"/>
                <w:b/>
                <w:bCs/>
                <w:sz w:val="18"/>
                <w:szCs w:val="18"/>
              </w:rPr>
            </w:pPr>
            <w:r w:rsidRPr="003D452B">
              <w:rPr>
                <w:rFonts w:ascii="Times New Roman" w:hAnsi="Times New Roman" w:cs="Times New Roman"/>
                <w:b/>
                <w:bCs/>
                <w:sz w:val="18"/>
                <w:szCs w:val="18"/>
              </w:rPr>
              <w:t>3,951,680</w:t>
            </w:r>
          </w:p>
        </w:tc>
        <w:tc>
          <w:tcPr>
            <w:tcW w:w="270" w:type="dxa"/>
            <w:vAlign w:val="bottom"/>
          </w:tcPr>
          <w:p w14:paraId="02A9FADB"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170" w:type="dxa"/>
            <w:tcBorders>
              <w:top w:val="single" w:sz="4" w:space="0" w:color="auto"/>
            </w:tcBorders>
            <w:vAlign w:val="bottom"/>
          </w:tcPr>
          <w:p w14:paraId="4E09601A" w14:textId="4D19586E" w:rsidR="00631885" w:rsidRPr="00776630" w:rsidRDefault="003D452B" w:rsidP="00776630">
            <w:pPr>
              <w:spacing w:line="240" w:lineRule="atLeast"/>
              <w:ind w:right="70"/>
              <w:jc w:val="right"/>
              <w:rPr>
                <w:rFonts w:ascii="Times New Roman" w:hAnsi="Times New Roman" w:cs="Times New Roman"/>
                <w:b/>
                <w:bCs/>
                <w:sz w:val="18"/>
                <w:szCs w:val="18"/>
              </w:rPr>
            </w:pPr>
            <w:r w:rsidRPr="003D452B">
              <w:rPr>
                <w:rFonts w:ascii="Times New Roman" w:hAnsi="Times New Roman" w:cs="Times New Roman"/>
                <w:b/>
                <w:bCs/>
                <w:sz w:val="18"/>
                <w:szCs w:val="18"/>
              </w:rPr>
              <w:t>349,185</w:t>
            </w:r>
          </w:p>
        </w:tc>
        <w:tc>
          <w:tcPr>
            <w:tcW w:w="270" w:type="dxa"/>
            <w:vAlign w:val="bottom"/>
          </w:tcPr>
          <w:p w14:paraId="58B8964B"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260" w:type="dxa"/>
            <w:tcBorders>
              <w:top w:val="single" w:sz="4" w:space="0" w:color="auto"/>
            </w:tcBorders>
            <w:vAlign w:val="bottom"/>
          </w:tcPr>
          <w:p w14:paraId="3C6AABB7" w14:textId="36698CF5" w:rsidR="00631885" w:rsidRPr="00776630" w:rsidRDefault="003D452B" w:rsidP="00776630">
            <w:pPr>
              <w:spacing w:line="240" w:lineRule="atLeast"/>
              <w:ind w:right="70"/>
              <w:jc w:val="right"/>
              <w:rPr>
                <w:rFonts w:ascii="Times New Roman" w:hAnsi="Times New Roman" w:cs="Times New Roman"/>
                <w:b/>
                <w:bCs/>
                <w:sz w:val="18"/>
                <w:szCs w:val="18"/>
              </w:rPr>
            </w:pPr>
            <w:r w:rsidRPr="003D452B">
              <w:rPr>
                <w:rFonts w:ascii="Times New Roman" w:hAnsi="Times New Roman" w:cs="Times New Roman"/>
                <w:b/>
                <w:bCs/>
                <w:sz w:val="18"/>
                <w:szCs w:val="18"/>
              </w:rPr>
              <w:t>1,775,133</w:t>
            </w:r>
          </w:p>
        </w:tc>
      </w:tr>
      <w:tr w:rsidR="00631885" w:rsidRPr="00F55655" w14:paraId="49C714B6" w14:textId="77777777" w:rsidTr="00631885">
        <w:trPr>
          <w:trHeight w:val="20"/>
        </w:trPr>
        <w:tc>
          <w:tcPr>
            <w:tcW w:w="3330" w:type="dxa"/>
            <w:vAlign w:val="bottom"/>
          </w:tcPr>
          <w:p w14:paraId="7D8F86C0" w14:textId="1C03697D" w:rsidR="00631885" w:rsidRPr="00F55655" w:rsidRDefault="00631885" w:rsidP="00631885">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b/>
                <w:bCs/>
                <w:sz w:val="18"/>
                <w:szCs w:val="18"/>
              </w:rPr>
              <w:t xml:space="preserve">Total amount </w:t>
            </w:r>
            <w:proofErr w:type="spellStart"/>
            <w:r w:rsidRPr="00F55655">
              <w:rPr>
                <w:rFonts w:ascii="Times New Roman" w:hAnsi="Times New Roman" w:cs="Times New Roman"/>
                <w:b/>
                <w:bCs/>
                <w:sz w:val="18"/>
                <w:szCs w:val="18"/>
              </w:rPr>
              <w:t>recognised</w:t>
            </w:r>
            <w:proofErr w:type="spellEnd"/>
            <w:r w:rsidRPr="00F55655">
              <w:rPr>
                <w:rFonts w:ascii="Times New Roman" w:hAnsi="Times New Roman" w:cs="Times New Roman"/>
                <w:b/>
                <w:bCs/>
                <w:sz w:val="18"/>
                <w:szCs w:val="18"/>
              </w:rPr>
              <w:t xml:space="preserve"> in comprehensive income</w:t>
            </w:r>
          </w:p>
        </w:tc>
        <w:tc>
          <w:tcPr>
            <w:tcW w:w="1170" w:type="dxa"/>
            <w:tcBorders>
              <w:top w:val="single" w:sz="4" w:space="0" w:color="auto"/>
              <w:bottom w:val="single" w:sz="4" w:space="0" w:color="auto"/>
            </w:tcBorders>
            <w:vAlign w:val="bottom"/>
          </w:tcPr>
          <w:p w14:paraId="06316A84" w14:textId="709715F8" w:rsidR="00631885" w:rsidRPr="00776630" w:rsidRDefault="003D452B" w:rsidP="00B76115">
            <w:pPr>
              <w:spacing w:line="240" w:lineRule="atLeast"/>
              <w:jc w:val="right"/>
              <w:rPr>
                <w:rFonts w:ascii="Times New Roman" w:hAnsi="Times New Roman" w:cs="Times New Roman"/>
                <w:b/>
                <w:bCs/>
                <w:sz w:val="18"/>
                <w:szCs w:val="18"/>
              </w:rPr>
            </w:pPr>
            <w:r w:rsidRPr="003D452B">
              <w:rPr>
                <w:rFonts w:ascii="Times New Roman" w:hAnsi="Times New Roman" w:cs="Times New Roman"/>
                <w:b/>
                <w:bCs/>
                <w:sz w:val="18"/>
                <w:szCs w:val="18"/>
              </w:rPr>
              <w:t>(2,525,729)</w:t>
            </w:r>
          </w:p>
        </w:tc>
        <w:tc>
          <w:tcPr>
            <w:tcW w:w="270" w:type="dxa"/>
            <w:vAlign w:val="bottom"/>
          </w:tcPr>
          <w:p w14:paraId="30CFF9AF"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170" w:type="dxa"/>
            <w:tcBorders>
              <w:top w:val="single" w:sz="4" w:space="0" w:color="auto"/>
              <w:bottom w:val="single" w:sz="4" w:space="0" w:color="auto"/>
            </w:tcBorders>
            <w:vAlign w:val="bottom"/>
          </w:tcPr>
          <w:p w14:paraId="35AA7D1A" w14:textId="0C725924" w:rsidR="00631885" w:rsidRPr="00776630" w:rsidRDefault="00631885" w:rsidP="00B76115">
            <w:pPr>
              <w:spacing w:line="240" w:lineRule="atLeast"/>
              <w:jc w:val="right"/>
              <w:rPr>
                <w:rFonts w:ascii="Times New Roman" w:hAnsi="Times New Roman" w:cs="Times New Roman"/>
                <w:b/>
                <w:bCs/>
                <w:sz w:val="18"/>
                <w:szCs w:val="18"/>
              </w:rPr>
            </w:pPr>
            <w:r w:rsidRPr="00776630">
              <w:rPr>
                <w:rFonts w:ascii="Times New Roman" w:hAnsi="Times New Roman" w:cs="Times New Roman"/>
                <w:b/>
                <w:bCs/>
                <w:sz w:val="18"/>
                <w:szCs w:val="18"/>
              </w:rPr>
              <w:t>(3)</w:t>
            </w:r>
          </w:p>
        </w:tc>
        <w:tc>
          <w:tcPr>
            <w:tcW w:w="270" w:type="dxa"/>
            <w:vAlign w:val="bottom"/>
          </w:tcPr>
          <w:p w14:paraId="688E0FB5"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260" w:type="dxa"/>
            <w:tcBorders>
              <w:top w:val="single" w:sz="4" w:space="0" w:color="auto"/>
              <w:bottom w:val="single" w:sz="4" w:space="0" w:color="auto"/>
            </w:tcBorders>
            <w:vAlign w:val="bottom"/>
          </w:tcPr>
          <w:p w14:paraId="2CFD749D" w14:textId="4AE9A2AE" w:rsidR="00631885" w:rsidRPr="00776630" w:rsidRDefault="003D452B" w:rsidP="00B76115">
            <w:pPr>
              <w:spacing w:line="240" w:lineRule="atLeast"/>
              <w:ind w:right="70"/>
              <w:jc w:val="right"/>
              <w:rPr>
                <w:rFonts w:ascii="Times New Roman" w:hAnsi="Times New Roman" w:cs="Times New Roman"/>
                <w:b/>
                <w:bCs/>
                <w:sz w:val="18"/>
                <w:szCs w:val="18"/>
              </w:rPr>
            </w:pPr>
            <w:r w:rsidRPr="003D452B">
              <w:rPr>
                <w:rFonts w:ascii="Times New Roman" w:hAnsi="Times New Roman" w:cs="Times New Roman"/>
                <w:b/>
                <w:bCs/>
                <w:sz w:val="18"/>
                <w:szCs w:val="18"/>
              </w:rPr>
              <w:t>3,951,680</w:t>
            </w:r>
          </w:p>
        </w:tc>
        <w:tc>
          <w:tcPr>
            <w:tcW w:w="270" w:type="dxa"/>
            <w:vAlign w:val="bottom"/>
          </w:tcPr>
          <w:p w14:paraId="126F670E"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170" w:type="dxa"/>
            <w:tcBorders>
              <w:top w:val="single" w:sz="4" w:space="0" w:color="auto"/>
              <w:bottom w:val="single" w:sz="4" w:space="0" w:color="auto"/>
            </w:tcBorders>
            <w:vAlign w:val="bottom"/>
          </w:tcPr>
          <w:p w14:paraId="56D14A84" w14:textId="15064D5D" w:rsidR="00631885" w:rsidRPr="00776630" w:rsidRDefault="003D452B" w:rsidP="00776630">
            <w:pPr>
              <w:spacing w:line="240" w:lineRule="atLeast"/>
              <w:ind w:right="70"/>
              <w:jc w:val="right"/>
              <w:rPr>
                <w:rFonts w:ascii="Times New Roman" w:hAnsi="Times New Roman" w:cs="Times New Roman"/>
                <w:b/>
                <w:bCs/>
                <w:sz w:val="18"/>
                <w:szCs w:val="18"/>
              </w:rPr>
            </w:pPr>
            <w:r w:rsidRPr="003D452B">
              <w:rPr>
                <w:rFonts w:ascii="Times New Roman" w:hAnsi="Times New Roman" w:cs="Times New Roman"/>
                <w:b/>
                <w:bCs/>
                <w:sz w:val="18"/>
                <w:szCs w:val="18"/>
              </w:rPr>
              <w:t>349,185</w:t>
            </w:r>
          </w:p>
        </w:tc>
        <w:tc>
          <w:tcPr>
            <w:tcW w:w="270" w:type="dxa"/>
            <w:vAlign w:val="bottom"/>
          </w:tcPr>
          <w:p w14:paraId="3624A044"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260" w:type="dxa"/>
            <w:tcBorders>
              <w:top w:val="single" w:sz="4" w:space="0" w:color="auto"/>
              <w:bottom w:val="single" w:sz="4" w:space="0" w:color="auto"/>
            </w:tcBorders>
            <w:vAlign w:val="bottom"/>
          </w:tcPr>
          <w:p w14:paraId="36252346" w14:textId="7F069554" w:rsidR="00631885" w:rsidRPr="00776630" w:rsidRDefault="003D452B" w:rsidP="00776630">
            <w:pPr>
              <w:spacing w:line="240" w:lineRule="atLeast"/>
              <w:ind w:right="70"/>
              <w:jc w:val="right"/>
              <w:rPr>
                <w:rFonts w:ascii="Times New Roman" w:hAnsi="Times New Roman" w:cs="Times New Roman"/>
                <w:b/>
                <w:bCs/>
                <w:sz w:val="18"/>
                <w:szCs w:val="18"/>
              </w:rPr>
            </w:pPr>
            <w:r w:rsidRPr="003D452B">
              <w:rPr>
                <w:rFonts w:ascii="Times New Roman" w:hAnsi="Times New Roman" w:cs="Times New Roman"/>
                <w:b/>
                <w:bCs/>
                <w:sz w:val="18"/>
                <w:szCs w:val="18"/>
              </w:rPr>
              <w:t>1,775,133</w:t>
            </w:r>
          </w:p>
        </w:tc>
      </w:tr>
      <w:tr w:rsidR="00631885" w:rsidRPr="00F55655" w14:paraId="090A5647" w14:textId="77777777" w:rsidTr="00631885">
        <w:trPr>
          <w:trHeight w:val="20"/>
        </w:trPr>
        <w:tc>
          <w:tcPr>
            <w:tcW w:w="3330" w:type="dxa"/>
            <w:vAlign w:val="bottom"/>
          </w:tcPr>
          <w:p w14:paraId="1EAECB76" w14:textId="77777777" w:rsidR="00631885" w:rsidRPr="00F55655" w:rsidRDefault="00631885" w:rsidP="00631885">
            <w:pPr>
              <w:spacing w:line="240" w:lineRule="atLeast"/>
              <w:ind w:left="163" w:right="72" w:hanging="163"/>
              <w:jc w:val="left"/>
              <w:rPr>
                <w:rFonts w:ascii="Times New Roman" w:hAnsi="Times New Roman" w:cs="Times New Roman"/>
                <w:b/>
                <w:bCs/>
                <w:sz w:val="18"/>
                <w:szCs w:val="18"/>
              </w:rPr>
            </w:pPr>
          </w:p>
        </w:tc>
        <w:tc>
          <w:tcPr>
            <w:tcW w:w="1170" w:type="dxa"/>
            <w:tcBorders>
              <w:top w:val="single" w:sz="4" w:space="0" w:color="auto"/>
            </w:tcBorders>
            <w:vAlign w:val="bottom"/>
          </w:tcPr>
          <w:p w14:paraId="32C02DEF" w14:textId="77777777" w:rsidR="00631885" w:rsidRPr="00631885" w:rsidRDefault="00631885" w:rsidP="00B76115">
            <w:pPr>
              <w:spacing w:line="240" w:lineRule="atLeast"/>
              <w:jc w:val="right"/>
              <w:rPr>
                <w:rFonts w:ascii="Times New Roman" w:hAnsi="Times New Roman" w:cs="Times New Roman"/>
                <w:sz w:val="18"/>
                <w:szCs w:val="18"/>
              </w:rPr>
            </w:pPr>
          </w:p>
        </w:tc>
        <w:tc>
          <w:tcPr>
            <w:tcW w:w="270" w:type="dxa"/>
            <w:vAlign w:val="bottom"/>
          </w:tcPr>
          <w:p w14:paraId="11AEE8EB"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tcBorders>
              <w:top w:val="single" w:sz="4" w:space="0" w:color="auto"/>
            </w:tcBorders>
            <w:vAlign w:val="bottom"/>
          </w:tcPr>
          <w:p w14:paraId="7E2A3098"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270" w:type="dxa"/>
            <w:vAlign w:val="bottom"/>
          </w:tcPr>
          <w:p w14:paraId="33974462"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tcBorders>
              <w:top w:val="single" w:sz="4" w:space="0" w:color="auto"/>
            </w:tcBorders>
            <w:vAlign w:val="bottom"/>
          </w:tcPr>
          <w:p w14:paraId="4D274588" w14:textId="77777777" w:rsidR="00631885" w:rsidRPr="00631885" w:rsidRDefault="00631885" w:rsidP="00B76115">
            <w:pPr>
              <w:spacing w:line="240" w:lineRule="atLeast"/>
              <w:ind w:right="70"/>
              <w:jc w:val="right"/>
              <w:rPr>
                <w:rFonts w:ascii="Times New Roman" w:hAnsi="Times New Roman" w:cs="Times New Roman"/>
                <w:sz w:val="18"/>
                <w:szCs w:val="18"/>
              </w:rPr>
            </w:pPr>
          </w:p>
        </w:tc>
        <w:tc>
          <w:tcPr>
            <w:tcW w:w="270" w:type="dxa"/>
            <w:vAlign w:val="bottom"/>
          </w:tcPr>
          <w:p w14:paraId="76A35BC1"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tcBorders>
              <w:top w:val="single" w:sz="4" w:space="0" w:color="auto"/>
            </w:tcBorders>
            <w:vAlign w:val="bottom"/>
          </w:tcPr>
          <w:p w14:paraId="7403E3C9" w14:textId="77777777" w:rsidR="00631885" w:rsidRPr="00631885" w:rsidRDefault="00631885" w:rsidP="00776630">
            <w:pPr>
              <w:spacing w:line="240" w:lineRule="atLeast"/>
              <w:ind w:right="70"/>
              <w:jc w:val="right"/>
              <w:rPr>
                <w:rFonts w:ascii="Times New Roman" w:hAnsi="Times New Roman" w:cs="Times New Roman"/>
                <w:sz w:val="18"/>
                <w:szCs w:val="18"/>
              </w:rPr>
            </w:pPr>
          </w:p>
        </w:tc>
        <w:tc>
          <w:tcPr>
            <w:tcW w:w="270" w:type="dxa"/>
            <w:vAlign w:val="bottom"/>
          </w:tcPr>
          <w:p w14:paraId="54468CC8"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tcBorders>
              <w:top w:val="single" w:sz="4" w:space="0" w:color="auto"/>
            </w:tcBorders>
            <w:vAlign w:val="bottom"/>
          </w:tcPr>
          <w:p w14:paraId="3193AAC0" w14:textId="77777777" w:rsidR="00631885" w:rsidRPr="00631885" w:rsidRDefault="00631885" w:rsidP="00776630">
            <w:pPr>
              <w:spacing w:line="240" w:lineRule="atLeast"/>
              <w:ind w:right="70"/>
              <w:jc w:val="right"/>
              <w:rPr>
                <w:rFonts w:ascii="Times New Roman" w:hAnsi="Times New Roman" w:cs="Times New Roman"/>
                <w:sz w:val="18"/>
                <w:szCs w:val="18"/>
              </w:rPr>
            </w:pPr>
          </w:p>
        </w:tc>
      </w:tr>
      <w:tr w:rsidR="00631885" w:rsidRPr="00F55655" w14:paraId="355D8DB3" w14:textId="77777777" w:rsidTr="00631885">
        <w:trPr>
          <w:trHeight w:val="20"/>
        </w:trPr>
        <w:tc>
          <w:tcPr>
            <w:tcW w:w="3330" w:type="dxa"/>
          </w:tcPr>
          <w:p w14:paraId="517C06AD" w14:textId="4B1A7B36" w:rsidR="00631885" w:rsidRPr="00F55655" w:rsidRDefault="00631885" w:rsidP="00631885">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Cash flows</w:t>
            </w:r>
          </w:p>
        </w:tc>
        <w:tc>
          <w:tcPr>
            <w:tcW w:w="1170" w:type="dxa"/>
            <w:vAlign w:val="bottom"/>
          </w:tcPr>
          <w:p w14:paraId="1E190DB7" w14:textId="77777777" w:rsidR="00631885" w:rsidRPr="00631885" w:rsidRDefault="00631885" w:rsidP="00B76115">
            <w:pPr>
              <w:spacing w:line="240" w:lineRule="atLeast"/>
              <w:jc w:val="right"/>
              <w:rPr>
                <w:rFonts w:ascii="Times New Roman" w:hAnsi="Times New Roman" w:cs="Times New Roman"/>
                <w:sz w:val="18"/>
                <w:szCs w:val="18"/>
              </w:rPr>
            </w:pPr>
          </w:p>
        </w:tc>
        <w:tc>
          <w:tcPr>
            <w:tcW w:w="270" w:type="dxa"/>
            <w:vAlign w:val="bottom"/>
          </w:tcPr>
          <w:p w14:paraId="422FEA6A"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vAlign w:val="bottom"/>
          </w:tcPr>
          <w:p w14:paraId="4340C28B"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270" w:type="dxa"/>
            <w:vAlign w:val="bottom"/>
          </w:tcPr>
          <w:p w14:paraId="267426C3"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vAlign w:val="bottom"/>
          </w:tcPr>
          <w:p w14:paraId="50FFDFA1" w14:textId="77777777" w:rsidR="00631885" w:rsidRPr="00631885" w:rsidRDefault="00631885" w:rsidP="00B76115">
            <w:pPr>
              <w:spacing w:line="240" w:lineRule="atLeast"/>
              <w:ind w:right="70"/>
              <w:jc w:val="right"/>
              <w:rPr>
                <w:rFonts w:ascii="Times New Roman" w:hAnsi="Times New Roman" w:cs="Times New Roman"/>
                <w:sz w:val="18"/>
                <w:szCs w:val="18"/>
              </w:rPr>
            </w:pPr>
          </w:p>
        </w:tc>
        <w:tc>
          <w:tcPr>
            <w:tcW w:w="270" w:type="dxa"/>
            <w:vAlign w:val="bottom"/>
          </w:tcPr>
          <w:p w14:paraId="033306B3"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vAlign w:val="bottom"/>
          </w:tcPr>
          <w:p w14:paraId="5794A105" w14:textId="77777777" w:rsidR="00631885" w:rsidRPr="00631885" w:rsidRDefault="00631885" w:rsidP="00776630">
            <w:pPr>
              <w:spacing w:line="240" w:lineRule="atLeast"/>
              <w:ind w:right="70"/>
              <w:jc w:val="right"/>
              <w:rPr>
                <w:rFonts w:ascii="Times New Roman" w:hAnsi="Times New Roman" w:cs="Times New Roman"/>
                <w:sz w:val="18"/>
                <w:szCs w:val="18"/>
              </w:rPr>
            </w:pPr>
          </w:p>
        </w:tc>
        <w:tc>
          <w:tcPr>
            <w:tcW w:w="270" w:type="dxa"/>
            <w:vAlign w:val="bottom"/>
          </w:tcPr>
          <w:p w14:paraId="7BF22C29"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vAlign w:val="bottom"/>
          </w:tcPr>
          <w:p w14:paraId="14950E98" w14:textId="77777777" w:rsidR="00631885" w:rsidRPr="00631885" w:rsidRDefault="00631885" w:rsidP="00776630">
            <w:pPr>
              <w:spacing w:line="240" w:lineRule="atLeast"/>
              <w:ind w:right="70"/>
              <w:jc w:val="right"/>
              <w:rPr>
                <w:rFonts w:ascii="Times New Roman" w:hAnsi="Times New Roman" w:cs="Times New Roman"/>
                <w:sz w:val="18"/>
                <w:szCs w:val="18"/>
              </w:rPr>
            </w:pPr>
          </w:p>
        </w:tc>
      </w:tr>
      <w:tr w:rsidR="00631885" w:rsidRPr="00F55655" w14:paraId="7774DB8A" w14:textId="77777777" w:rsidTr="00631885">
        <w:trPr>
          <w:trHeight w:val="20"/>
        </w:trPr>
        <w:tc>
          <w:tcPr>
            <w:tcW w:w="3330" w:type="dxa"/>
          </w:tcPr>
          <w:p w14:paraId="3229F95A" w14:textId="51F595F7" w:rsidR="00631885" w:rsidRPr="00F55655" w:rsidRDefault="00631885" w:rsidP="00631885">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sz w:val="18"/>
                <w:szCs w:val="18"/>
              </w:rPr>
              <w:t>Premiums received</w:t>
            </w:r>
          </w:p>
        </w:tc>
        <w:tc>
          <w:tcPr>
            <w:tcW w:w="1170" w:type="dxa"/>
            <w:vAlign w:val="bottom"/>
          </w:tcPr>
          <w:p w14:paraId="0F4FBF19" w14:textId="01484F0F" w:rsidR="00631885" w:rsidRPr="00631885" w:rsidRDefault="003D452B" w:rsidP="00776630">
            <w:pPr>
              <w:spacing w:line="240" w:lineRule="atLeast"/>
              <w:ind w:right="70"/>
              <w:jc w:val="right"/>
              <w:rPr>
                <w:rFonts w:ascii="Times New Roman" w:hAnsi="Times New Roman" w:cs="Times New Roman"/>
                <w:sz w:val="18"/>
                <w:szCs w:val="18"/>
              </w:rPr>
            </w:pPr>
            <w:r w:rsidRPr="003D452B">
              <w:rPr>
                <w:rFonts w:ascii="Times New Roman" w:hAnsi="Times New Roman" w:cs="Times New Roman"/>
                <w:sz w:val="18"/>
                <w:szCs w:val="18"/>
              </w:rPr>
              <w:t>3,959,532</w:t>
            </w:r>
          </w:p>
        </w:tc>
        <w:tc>
          <w:tcPr>
            <w:tcW w:w="270" w:type="dxa"/>
          </w:tcPr>
          <w:p w14:paraId="0162EDEA"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vAlign w:val="bottom"/>
          </w:tcPr>
          <w:p w14:paraId="4B4DD697" w14:textId="20717375" w:rsidR="00631885" w:rsidRPr="00631885" w:rsidRDefault="00631885" w:rsidP="00B76115">
            <w:pPr>
              <w:spacing w:line="240" w:lineRule="atLeast"/>
              <w:ind w:left="-202" w:right="329"/>
              <w:jc w:val="right"/>
              <w:rPr>
                <w:rFonts w:ascii="Times New Roman" w:hAnsi="Times New Roman" w:cs="Times New Roman"/>
                <w:sz w:val="18"/>
                <w:szCs w:val="18"/>
              </w:rPr>
            </w:pPr>
            <w:r w:rsidRPr="00631885">
              <w:rPr>
                <w:rFonts w:ascii="Times New Roman" w:hAnsi="Times New Roman" w:cs="Times New Roman"/>
                <w:sz w:val="18"/>
                <w:szCs w:val="18"/>
              </w:rPr>
              <w:t>-</w:t>
            </w:r>
          </w:p>
        </w:tc>
        <w:tc>
          <w:tcPr>
            <w:tcW w:w="270" w:type="dxa"/>
          </w:tcPr>
          <w:p w14:paraId="042E3B9F" w14:textId="5AA982E9"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tcPr>
          <w:p w14:paraId="7CB1FCC1" w14:textId="3B67156A" w:rsidR="00631885" w:rsidRPr="00631885" w:rsidRDefault="00631885" w:rsidP="00B76115">
            <w:pPr>
              <w:spacing w:line="240" w:lineRule="atLeast"/>
              <w:ind w:left="-202" w:right="329"/>
              <w:jc w:val="right"/>
              <w:rPr>
                <w:rFonts w:ascii="Times New Roman" w:hAnsi="Times New Roman" w:cs="Times New Roman"/>
                <w:sz w:val="18"/>
                <w:szCs w:val="18"/>
              </w:rPr>
            </w:pPr>
            <w:r w:rsidRPr="00631885">
              <w:rPr>
                <w:rFonts w:ascii="Times New Roman" w:hAnsi="Times New Roman" w:cs="Times New Roman"/>
                <w:sz w:val="18"/>
                <w:szCs w:val="18"/>
              </w:rPr>
              <w:t>-</w:t>
            </w:r>
          </w:p>
        </w:tc>
        <w:tc>
          <w:tcPr>
            <w:tcW w:w="270" w:type="dxa"/>
          </w:tcPr>
          <w:p w14:paraId="533A6894"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vAlign w:val="bottom"/>
          </w:tcPr>
          <w:p w14:paraId="02CAE856" w14:textId="7CAD490A" w:rsidR="00631885" w:rsidRPr="00631885" w:rsidRDefault="00631885" w:rsidP="00776630">
            <w:pPr>
              <w:spacing w:line="240" w:lineRule="atLeast"/>
              <w:ind w:left="-202" w:right="329"/>
              <w:jc w:val="right"/>
              <w:rPr>
                <w:rFonts w:ascii="Times New Roman" w:hAnsi="Times New Roman" w:cs="Times New Roman"/>
                <w:sz w:val="18"/>
                <w:szCs w:val="18"/>
              </w:rPr>
            </w:pPr>
            <w:r w:rsidRPr="00631885">
              <w:rPr>
                <w:rFonts w:ascii="Times New Roman" w:hAnsi="Times New Roman" w:cs="Times New Roman"/>
                <w:sz w:val="18"/>
                <w:szCs w:val="18"/>
              </w:rPr>
              <w:t>-</w:t>
            </w:r>
          </w:p>
        </w:tc>
        <w:tc>
          <w:tcPr>
            <w:tcW w:w="270" w:type="dxa"/>
          </w:tcPr>
          <w:p w14:paraId="3D3FD44E"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tcPr>
          <w:p w14:paraId="54C07C7E" w14:textId="0233F0B2" w:rsidR="00631885" w:rsidRPr="00631885" w:rsidRDefault="003D452B" w:rsidP="00776630">
            <w:pPr>
              <w:spacing w:line="240" w:lineRule="atLeast"/>
              <w:ind w:right="70"/>
              <w:jc w:val="right"/>
              <w:rPr>
                <w:rFonts w:ascii="Times New Roman" w:hAnsi="Times New Roman" w:cs="Times New Roman"/>
                <w:sz w:val="18"/>
                <w:szCs w:val="18"/>
              </w:rPr>
            </w:pPr>
            <w:r w:rsidRPr="003D452B">
              <w:rPr>
                <w:rFonts w:ascii="Times New Roman" w:hAnsi="Times New Roman" w:cs="Times New Roman"/>
                <w:sz w:val="18"/>
                <w:szCs w:val="18"/>
              </w:rPr>
              <w:t>3,959,532</w:t>
            </w:r>
          </w:p>
        </w:tc>
      </w:tr>
      <w:tr w:rsidR="00631885" w:rsidRPr="00F55655" w14:paraId="64A4A433" w14:textId="77777777" w:rsidTr="00631885">
        <w:trPr>
          <w:trHeight w:val="20"/>
        </w:trPr>
        <w:tc>
          <w:tcPr>
            <w:tcW w:w="3330" w:type="dxa"/>
          </w:tcPr>
          <w:p w14:paraId="6111D382" w14:textId="55870C48" w:rsidR="00631885" w:rsidRPr="00F55655" w:rsidRDefault="00631885" w:rsidP="00631885">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Claims and other insurance service expense paid</w:t>
            </w:r>
          </w:p>
        </w:tc>
        <w:tc>
          <w:tcPr>
            <w:tcW w:w="1170" w:type="dxa"/>
            <w:vAlign w:val="bottom"/>
          </w:tcPr>
          <w:p w14:paraId="03EC0702" w14:textId="5DBA7475" w:rsidR="00631885" w:rsidRPr="00631885" w:rsidRDefault="00631885" w:rsidP="00B76115">
            <w:pPr>
              <w:spacing w:line="240" w:lineRule="atLeast"/>
              <w:ind w:left="-202" w:right="329"/>
              <w:jc w:val="right"/>
              <w:rPr>
                <w:rFonts w:ascii="Times New Roman" w:hAnsi="Times New Roman" w:cs="Times New Roman"/>
                <w:sz w:val="18"/>
                <w:szCs w:val="18"/>
              </w:rPr>
            </w:pPr>
            <w:r w:rsidRPr="00631885">
              <w:rPr>
                <w:rFonts w:ascii="Times New Roman" w:hAnsi="Times New Roman" w:cs="Times New Roman"/>
                <w:sz w:val="18"/>
                <w:szCs w:val="18"/>
              </w:rPr>
              <w:t>-</w:t>
            </w:r>
          </w:p>
        </w:tc>
        <w:tc>
          <w:tcPr>
            <w:tcW w:w="270" w:type="dxa"/>
            <w:vAlign w:val="bottom"/>
          </w:tcPr>
          <w:p w14:paraId="10D596F8"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vAlign w:val="bottom"/>
          </w:tcPr>
          <w:p w14:paraId="6D0D6742" w14:textId="55128F42" w:rsidR="00631885" w:rsidRPr="00631885" w:rsidRDefault="00631885" w:rsidP="00B76115">
            <w:pPr>
              <w:spacing w:line="240" w:lineRule="atLeast"/>
              <w:ind w:left="-202" w:right="329"/>
              <w:jc w:val="right"/>
              <w:rPr>
                <w:rFonts w:ascii="Times New Roman" w:hAnsi="Times New Roman" w:cs="Times New Roman"/>
                <w:sz w:val="18"/>
                <w:szCs w:val="18"/>
              </w:rPr>
            </w:pPr>
            <w:r w:rsidRPr="00631885">
              <w:rPr>
                <w:rFonts w:ascii="Times New Roman" w:hAnsi="Times New Roman" w:cs="Times New Roman"/>
                <w:sz w:val="18"/>
                <w:szCs w:val="18"/>
              </w:rPr>
              <w:t>-</w:t>
            </w:r>
          </w:p>
        </w:tc>
        <w:tc>
          <w:tcPr>
            <w:tcW w:w="270" w:type="dxa"/>
            <w:vAlign w:val="bottom"/>
          </w:tcPr>
          <w:p w14:paraId="363F2D89"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vAlign w:val="bottom"/>
          </w:tcPr>
          <w:p w14:paraId="30C2C39A" w14:textId="2CC82996" w:rsidR="00631885" w:rsidRPr="00631885" w:rsidRDefault="003D452B" w:rsidP="00B76115">
            <w:pPr>
              <w:spacing w:line="240" w:lineRule="atLeast"/>
              <w:jc w:val="right"/>
              <w:rPr>
                <w:rFonts w:ascii="Times New Roman" w:hAnsi="Times New Roman" w:cs="Times New Roman"/>
                <w:sz w:val="18"/>
                <w:szCs w:val="18"/>
              </w:rPr>
            </w:pPr>
            <w:r w:rsidRPr="003D452B">
              <w:rPr>
                <w:rFonts w:ascii="Times New Roman" w:hAnsi="Times New Roman" w:cs="Times New Roman"/>
                <w:sz w:val="18"/>
                <w:szCs w:val="18"/>
              </w:rPr>
              <w:t>(2,365,994)</w:t>
            </w:r>
          </w:p>
        </w:tc>
        <w:tc>
          <w:tcPr>
            <w:tcW w:w="270" w:type="dxa"/>
            <w:vAlign w:val="bottom"/>
          </w:tcPr>
          <w:p w14:paraId="3AD6B4D3"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vAlign w:val="bottom"/>
          </w:tcPr>
          <w:p w14:paraId="59E3E03D" w14:textId="04F238F6" w:rsidR="00631885" w:rsidRPr="00631885" w:rsidRDefault="00631885" w:rsidP="00776630">
            <w:pPr>
              <w:spacing w:line="240" w:lineRule="atLeast"/>
              <w:ind w:left="-202" w:right="329"/>
              <w:jc w:val="right"/>
              <w:rPr>
                <w:rFonts w:ascii="Times New Roman" w:hAnsi="Times New Roman" w:cs="Times New Roman"/>
                <w:sz w:val="18"/>
                <w:szCs w:val="18"/>
              </w:rPr>
            </w:pPr>
            <w:r w:rsidRPr="00631885">
              <w:rPr>
                <w:rFonts w:ascii="Times New Roman" w:hAnsi="Times New Roman" w:cs="Times New Roman"/>
                <w:sz w:val="18"/>
                <w:szCs w:val="18"/>
              </w:rPr>
              <w:t>-</w:t>
            </w:r>
          </w:p>
        </w:tc>
        <w:tc>
          <w:tcPr>
            <w:tcW w:w="270" w:type="dxa"/>
            <w:vAlign w:val="bottom"/>
          </w:tcPr>
          <w:p w14:paraId="161E58FB"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vAlign w:val="bottom"/>
          </w:tcPr>
          <w:p w14:paraId="25486057" w14:textId="1D769AD2" w:rsidR="00631885" w:rsidRPr="00631885" w:rsidRDefault="003D452B" w:rsidP="00776630">
            <w:pPr>
              <w:spacing w:line="240" w:lineRule="atLeast"/>
              <w:jc w:val="right"/>
              <w:rPr>
                <w:rFonts w:ascii="Times New Roman" w:hAnsi="Times New Roman" w:cs="Times New Roman"/>
                <w:sz w:val="18"/>
                <w:szCs w:val="18"/>
              </w:rPr>
            </w:pPr>
            <w:r w:rsidRPr="003D452B">
              <w:rPr>
                <w:rFonts w:ascii="Times New Roman" w:hAnsi="Times New Roman" w:cs="Times New Roman"/>
                <w:sz w:val="18"/>
                <w:szCs w:val="18"/>
              </w:rPr>
              <w:t>(2,365,994)</w:t>
            </w:r>
          </w:p>
        </w:tc>
      </w:tr>
      <w:tr w:rsidR="00631885" w:rsidRPr="00F55655" w14:paraId="50FF6073" w14:textId="77777777" w:rsidTr="00631885">
        <w:trPr>
          <w:trHeight w:val="20"/>
        </w:trPr>
        <w:tc>
          <w:tcPr>
            <w:tcW w:w="3330" w:type="dxa"/>
          </w:tcPr>
          <w:p w14:paraId="1B3C1404" w14:textId="38EF010C" w:rsidR="00631885" w:rsidRPr="00F55655" w:rsidRDefault="00631885" w:rsidP="00631885">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Insurance acquisition cash flows</w:t>
            </w:r>
          </w:p>
        </w:tc>
        <w:tc>
          <w:tcPr>
            <w:tcW w:w="1170" w:type="dxa"/>
            <w:tcBorders>
              <w:bottom w:val="single" w:sz="4" w:space="0" w:color="auto"/>
            </w:tcBorders>
            <w:vAlign w:val="bottom"/>
          </w:tcPr>
          <w:p w14:paraId="6AD8AEF9" w14:textId="5655F481" w:rsidR="00631885" w:rsidRPr="00631885" w:rsidRDefault="003D452B" w:rsidP="00B76115">
            <w:pPr>
              <w:spacing w:line="240" w:lineRule="atLeast"/>
              <w:jc w:val="right"/>
              <w:rPr>
                <w:rFonts w:ascii="Times New Roman" w:hAnsi="Times New Roman" w:cs="Times New Roman"/>
                <w:sz w:val="18"/>
                <w:szCs w:val="18"/>
              </w:rPr>
            </w:pPr>
            <w:r w:rsidRPr="003D452B">
              <w:rPr>
                <w:rFonts w:ascii="Times New Roman" w:hAnsi="Times New Roman" w:cs="Times New Roman"/>
                <w:sz w:val="18"/>
                <w:szCs w:val="18"/>
              </w:rPr>
              <w:t>(1,488,554)</w:t>
            </w:r>
          </w:p>
        </w:tc>
        <w:tc>
          <w:tcPr>
            <w:tcW w:w="270" w:type="dxa"/>
          </w:tcPr>
          <w:p w14:paraId="15BD7847"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tcBorders>
              <w:bottom w:val="single" w:sz="4" w:space="0" w:color="auto"/>
            </w:tcBorders>
            <w:vAlign w:val="bottom"/>
          </w:tcPr>
          <w:p w14:paraId="20BBEBF9" w14:textId="09840E58" w:rsidR="00631885" w:rsidRPr="00631885" w:rsidRDefault="00631885" w:rsidP="00B76115">
            <w:pPr>
              <w:spacing w:line="240" w:lineRule="atLeast"/>
              <w:ind w:left="-202" w:right="329"/>
              <w:jc w:val="right"/>
              <w:rPr>
                <w:rFonts w:ascii="Times New Roman" w:hAnsi="Times New Roman" w:cs="Times New Roman"/>
                <w:sz w:val="18"/>
                <w:szCs w:val="18"/>
              </w:rPr>
            </w:pPr>
            <w:r w:rsidRPr="00631885">
              <w:rPr>
                <w:rFonts w:ascii="Times New Roman" w:hAnsi="Times New Roman" w:cs="Times New Roman"/>
                <w:sz w:val="18"/>
                <w:szCs w:val="18"/>
              </w:rPr>
              <w:t>-</w:t>
            </w:r>
          </w:p>
        </w:tc>
        <w:tc>
          <w:tcPr>
            <w:tcW w:w="270" w:type="dxa"/>
          </w:tcPr>
          <w:p w14:paraId="6458816D"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tcBorders>
              <w:bottom w:val="single" w:sz="4" w:space="0" w:color="auto"/>
            </w:tcBorders>
            <w:vAlign w:val="bottom"/>
          </w:tcPr>
          <w:p w14:paraId="326A27DD" w14:textId="2A26F939" w:rsidR="00631885" w:rsidRPr="00631885" w:rsidRDefault="00631885" w:rsidP="00B76115">
            <w:pPr>
              <w:spacing w:line="240" w:lineRule="atLeast"/>
              <w:ind w:left="-202" w:right="329"/>
              <w:jc w:val="right"/>
              <w:rPr>
                <w:rFonts w:ascii="Times New Roman" w:hAnsi="Times New Roman" w:cs="Times New Roman"/>
                <w:sz w:val="18"/>
                <w:szCs w:val="18"/>
              </w:rPr>
            </w:pPr>
            <w:r w:rsidRPr="00631885">
              <w:rPr>
                <w:rFonts w:ascii="Times New Roman" w:hAnsi="Times New Roman" w:cs="Times New Roman"/>
                <w:sz w:val="18"/>
                <w:szCs w:val="18"/>
              </w:rPr>
              <w:t>-</w:t>
            </w:r>
          </w:p>
        </w:tc>
        <w:tc>
          <w:tcPr>
            <w:tcW w:w="270" w:type="dxa"/>
          </w:tcPr>
          <w:p w14:paraId="2D880707"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tcBorders>
              <w:bottom w:val="single" w:sz="4" w:space="0" w:color="auto"/>
            </w:tcBorders>
            <w:vAlign w:val="bottom"/>
          </w:tcPr>
          <w:p w14:paraId="568264CB" w14:textId="3433BC7A" w:rsidR="00631885" w:rsidRPr="00631885" w:rsidRDefault="00631885" w:rsidP="00776630">
            <w:pPr>
              <w:spacing w:line="240" w:lineRule="atLeast"/>
              <w:ind w:left="-202" w:right="329"/>
              <w:jc w:val="right"/>
              <w:rPr>
                <w:rFonts w:ascii="Times New Roman" w:hAnsi="Times New Roman" w:cs="Times New Roman"/>
                <w:sz w:val="18"/>
                <w:szCs w:val="18"/>
              </w:rPr>
            </w:pPr>
            <w:r w:rsidRPr="00631885">
              <w:rPr>
                <w:rFonts w:ascii="Times New Roman" w:hAnsi="Times New Roman" w:cs="Times New Roman"/>
                <w:sz w:val="18"/>
                <w:szCs w:val="18"/>
              </w:rPr>
              <w:t>-</w:t>
            </w:r>
          </w:p>
        </w:tc>
        <w:tc>
          <w:tcPr>
            <w:tcW w:w="270" w:type="dxa"/>
          </w:tcPr>
          <w:p w14:paraId="6361A400"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tcBorders>
              <w:bottom w:val="single" w:sz="4" w:space="0" w:color="auto"/>
            </w:tcBorders>
          </w:tcPr>
          <w:p w14:paraId="33DD6F30" w14:textId="23313B49" w:rsidR="00631885" w:rsidRPr="00631885" w:rsidRDefault="003D452B" w:rsidP="00776630">
            <w:pPr>
              <w:spacing w:line="240" w:lineRule="atLeast"/>
              <w:jc w:val="right"/>
              <w:rPr>
                <w:rFonts w:ascii="Times New Roman" w:hAnsi="Times New Roman" w:cs="Times New Roman"/>
                <w:sz w:val="18"/>
                <w:szCs w:val="18"/>
              </w:rPr>
            </w:pPr>
            <w:r w:rsidRPr="003D452B">
              <w:rPr>
                <w:rFonts w:ascii="Times New Roman" w:hAnsi="Times New Roman" w:cs="Times New Roman"/>
                <w:sz w:val="18"/>
                <w:szCs w:val="18"/>
              </w:rPr>
              <w:t>(1,488,554)</w:t>
            </w:r>
          </w:p>
        </w:tc>
      </w:tr>
      <w:tr w:rsidR="00631885" w:rsidRPr="00F55655" w14:paraId="3FAF8A69" w14:textId="77777777" w:rsidTr="00631885">
        <w:trPr>
          <w:trHeight w:val="20"/>
        </w:trPr>
        <w:tc>
          <w:tcPr>
            <w:tcW w:w="3330" w:type="dxa"/>
          </w:tcPr>
          <w:p w14:paraId="7023F7B6" w14:textId="4407E980" w:rsidR="00631885" w:rsidRPr="00F55655" w:rsidRDefault="00631885" w:rsidP="00631885">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b/>
                <w:bCs/>
                <w:sz w:val="18"/>
                <w:szCs w:val="18"/>
              </w:rPr>
              <w:t>Total cash flows</w:t>
            </w:r>
          </w:p>
        </w:tc>
        <w:tc>
          <w:tcPr>
            <w:tcW w:w="1170" w:type="dxa"/>
            <w:tcBorders>
              <w:top w:val="single" w:sz="4" w:space="0" w:color="auto"/>
              <w:bottom w:val="single" w:sz="4" w:space="0" w:color="auto"/>
            </w:tcBorders>
            <w:vAlign w:val="bottom"/>
          </w:tcPr>
          <w:p w14:paraId="2EE2FC73" w14:textId="7A5C0AAA" w:rsidR="00631885" w:rsidRPr="00776630" w:rsidRDefault="003D452B" w:rsidP="00776630">
            <w:pPr>
              <w:spacing w:line="240" w:lineRule="atLeast"/>
              <w:ind w:right="70"/>
              <w:jc w:val="right"/>
              <w:rPr>
                <w:rFonts w:ascii="Times New Roman" w:hAnsi="Times New Roman" w:cs="Times New Roman"/>
                <w:b/>
                <w:bCs/>
                <w:sz w:val="18"/>
                <w:szCs w:val="18"/>
              </w:rPr>
            </w:pPr>
            <w:r w:rsidRPr="003D452B">
              <w:rPr>
                <w:rFonts w:ascii="Times New Roman" w:hAnsi="Times New Roman" w:cs="Times New Roman"/>
                <w:b/>
                <w:bCs/>
                <w:sz w:val="18"/>
                <w:szCs w:val="18"/>
              </w:rPr>
              <w:t>2,470,978</w:t>
            </w:r>
          </w:p>
        </w:tc>
        <w:tc>
          <w:tcPr>
            <w:tcW w:w="270" w:type="dxa"/>
          </w:tcPr>
          <w:p w14:paraId="54FBA104"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170" w:type="dxa"/>
            <w:tcBorders>
              <w:top w:val="single" w:sz="4" w:space="0" w:color="auto"/>
              <w:bottom w:val="single" w:sz="4" w:space="0" w:color="auto"/>
            </w:tcBorders>
            <w:vAlign w:val="bottom"/>
          </w:tcPr>
          <w:p w14:paraId="545CFD1B" w14:textId="3BE04CA9" w:rsidR="00631885" w:rsidRPr="00776630" w:rsidRDefault="00631885" w:rsidP="00B76115">
            <w:pPr>
              <w:spacing w:line="240" w:lineRule="atLeast"/>
              <w:ind w:left="-202" w:right="329"/>
              <w:jc w:val="right"/>
              <w:rPr>
                <w:rFonts w:ascii="Times New Roman" w:hAnsi="Times New Roman" w:cs="Times New Roman"/>
                <w:b/>
                <w:bCs/>
                <w:sz w:val="18"/>
                <w:szCs w:val="18"/>
              </w:rPr>
            </w:pPr>
            <w:r w:rsidRPr="00776630">
              <w:rPr>
                <w:rFonts w:ascii="Times New Roman" w:hAnsi="Times New Roman" w:cs="Times New Roman"/>
                <w:b/>
                <w:bCs/>
                <w:sz w:val="18"/>
                <w:szCs w:val="18"/>
              </w:rPr>
              <w:t>-</w:t>
            </w:r>
          </w:p>
        </w:tc>
        <w:tc>
          <w:tcPr>
            <w:tcW w:w="270" w:type="dxa"/>
          </w:tcPr>
          <w:p w14:paraId="0E66C8CE"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260" w:type="dxa"/>
            <w:tcBorders>
              <w:top w:val="single" w:sz="4" w:space="0" w:color="auto"/>
              <w:bottom w:val="single" w:sz="4" w:space="0" w:color="auto"/>
            </w:tcBorders>
            <w:vAlign w:val="bottom"/>
          </w:tcPr>
          <w:p w14:paraId="18325211" w14:textId="4145FD6A" w:rsidR="00631885" w:rsidRPr="00776630" w:rsidRDefault="003D452B" w:rsidP="00B76115">
            <w:pPr>
              <w:spacing w:line="240" w:lineRule="atLeast"/>
              <w:jc w:val="right"/>
              <w:rPr>
                <w:rFonts w:ascii="Times New Roman" w:hAnsi="Times New Roman" w:cs="Times New Roman"/>
                <w:b/>
                <w:bCs/>
                <w:sz w:val="18"/>
                <w:szCs w:val="18"/>
              </w:rPr>
            </w:pPr>
            <w:r w:rsidRPr="003D452B">
              <w:rPr>
                <w:rFonts w:ascii="Times New Roman" w:hAnsi="Times New Roman" w:cs="Times New Roman"/>
                <w:b/>
                <w:bCs/>
                <w:sz w:val="18"/>
                <w:szCs w:val="18"/>
              </w:rPr>
              <w:t>(2,365,994)</w:t>
            </w:r>
          </w:p>
        </w:tc>
        <w:tc>
          <w:tcPr>
            <w:tcW w:w="270" w:type="dxa"/>
          </w:tcPr>
          <w:p w14:paraId="5D8317BD"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170" w:type="dxa"/>
            <w:tcBorders>
              <w:top w:val="single" w:sz="4" w:space="0" w:color="auto"/>
              <w:bottom w:val="single" w:sz="4" w:space="0" w:color="auto"/>
            </w:tcBorders>
            <w:vAlign w:val="bottom"/>
          </w:tcPr>
          <w:p w14:paraId="09328508" w14:textId="7349DAEA" w:rsidR="00631885" w:rsidRPr="00776630" w:rsidRDefault="00631885" w:rsidP="00776630">
            <w:pPr>
              <w:spacing w:line="240" w:lineRule="atLeast"/>
              <w:ind w:left="-202" w:right="329"/>
              <w:jc w:val="right"/>
              <w:rPr>
                <w:rFonts w:ascii="Times New Roman" w:hAnsi="Times New Roman" w:cs="Times New Roman"/>
                <w:b/>
                <w:bCs/>
                <w:sz w:val="18"/>
                <w:szCs w:val="18"/>
              </w:rPr>
            </w:pPr>
            <w:r w:rsidRPr="00776630">
              <w:rPr>
                <w:rFonts w:ascii="Times New Roman" w:hAnsi="Times New Roman" w:cs="Times New Roman"/>
                <w:b/>
                <w:bCs/>
                <w:sz w:val="18"/>
                <w:szCs w:val="18"/>
              </w:rPr>
              <w:t>-</w:t>
            </w:r>
          </w:p>
        </w:tc>
        <w:tc>
          <w:tcPr>
            <w:tcW w:w="270" w:type="dxa"/>
          </w:tcPr>
          <w:p w14:paraId="72262F70"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260" w:type="dxa"/>
            <w:tcBorders>
              <w:top w:val="single" w:sz="4" w:space="0" w:color="auto"/>
              <w:bottom w:val="single" w:sz="4" w:space="0" w:color="auto"/>
            </w:tcBorders>
          </w:tcPr>
          <w:p w14:paraId="3DF6C9FB" w14:textId="08219473" w:rsidR="00631885" w:rsidRPr="00776630" w:rsidRDefault="003D452B" w:rsidP="00776630">
            <w:pPr>
              <w:spacing w:line="240" w:lineRule="atLeast"/>
              <w:ind w:right="70"/>
              <w:jc w:val="right"/>
              <w:rPr>
                <w:rFonts w:ascii="Times New Roman" w:hAnsi="Times New Roman" w:cs="Times New Roman"/>
                <w:b/>
                <w:bCs/>
                <w:sz w:val="18"/>
                <w:szCs w:val="18"/>
              </w:rPr>
            </w:pPr>
            <w:r w:rsidRPr="003D452B">
              <w:rPr>
                <w:rFonts w:ascii="Times New Roman" w:hAnsi="Times New Roman" w:cs="Times New Roman"/>
                <w:b/>
                <w:bCs/>
                <w:sz w:val="18"/>
                <w:szCs w:val="18"/>
              </w:rPr>
              <w:t>104,984</w:t>
            </w:r>
          </w:p>
        </w:tc>
      </w:tr>
      <w:tr w:rsidR="00631885" w:rsidRPr="00F55655" w14:paraId="76EB3905" w14:textId="77777777" w:rsidTr="00631885">
        <w:trPr>
          <w:trHeight w:val="20"/>
        </w:trPr>
        <w:tc>
          <w:tcPr>
            <w:tcW w:w="3330" w:type="dxa"/>
          </w:tcPr>
          <w:p w14:paraId="4C5DAB05" w14:textId="7E95998E" w:rsidR="00631885" w:rsidRPr="00F55655" w:rsidRDefault="00631885" w:rsidP="00631885">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Net closing balance</w:t>
            </w:r>
          </w:p>
        </w:tc>
        <w:tc>
          <w:tcPr>
            <w:tcW w:w="1170" w:type="dxa"/>
            <w:tcBorders>
              <w:top w:val="single" w:sz="4" w:space="0" w:color="auto"/>
              <w:bottom w:val="single" w:sz="4" w:space="0" w:color="auto"/>
            </w:tcBorders>
            <w:vAlign w:val="bottom"/>
          </w:tcPr>
          <w:p w14:paraId="4076C698" w14:textId="79CECFDF" w:rsidR="00631885" w:rsidRPr="00776630" w:rsidRDefault="003D452B" w:rsidP="00776630">
            <w:pPr>
              <w:spacing w:line="240" w:lineRule="atLeast"/>
              <w:ind w:right="70"/>
              <w:jc w:val="right"/>
              <w:rPr>
                <w:rFonts w:ascii="Times New Roman" w:hAnsi="Times New Roman" w:cs="Times New Roman"/>
                <w:b/>
                <w:bCs/>
                <w:sz w:val="18"/>
                <w:szCs w:val="18"/>
              </w:rPr>
            </w:pPr>
            <w:r w:rsidRPr="003D452B">
              <w:rPr>
                <w:rFonts w:ascii="Times New Roman" w:hAnsi="Times New Roman" w:cs="Times New Roman"/>
                <w:b/>
                <w:bCs/>
                <w:sz w:val="18"/>
                <w:szCs w:val="18"/>
              </w:rPr>
              <w:t>1,415,313</w:t>
            </w:r>
          </w:p>
        </w:tc>
        <w:tc>
          <w:tcPr>
            <w:tcW w:w="270" w:type="dxa"/>
          </w:tcPr>
          <w:p w14:paraId="27AD7EA6"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170" w:type="dxa"/>
            <w:tcBorders>
              <w:top w:val="single" w:sz="4" w:space="0" w:color="auto"/>
              <w:bottom w:val="single" w:sz="4" w:space="0" w:color="auto"/>
            </w:tcBorders>
            <w:vAlign w:val="bottom"/>
          </w:tcPr>
          <w:p w14:paraId="45E08072" w14:textId="1F989A3D" w:rsidR="00631885" w:rsidRPr="00776630" w:rsidRDefault="00631885" w:rsidP="00631885">
            <w:pPr>
              <w:spacing w:line="240" w:lineRule="atLeast"/>
              <w:ind w:right="69"/>
              <w:jc w:val="right"/>
              <w:rPr>
                <w:rFonts w:ascii="Times New Roman" w:hAnsi="Times New Roman" w:cs="Times New Roman"/>
                <w:b/>
                <w:bCs/>
                <w:sz w:val="18"/>
                <w:szCs w:val="18"/>
              </w:rPr>
            </w:pPr>
            <w:r w:rsidRPr="00776630">
              <w:rPr>
                <w:rFonts w:ascii="Times New Roman" w:hAnsi="Times New Roman" w:cs="Times New Roman"/>
                <w:b/>
                <w:bCs/>
                <w:sz w:val="18"/>
                <w:szCs w:val="18"/>
              </w:rPr>
              <w:t>3</w:t>
            </w:r>
          </w:p>
        </w:tc>
        <w:tc>
          <w:tcPr>
            <w:tcW w:w="270" w:type="dxa"/>
          </w:tcPr>
          <w:p w14:paraId="50AC5C98"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260" w:type="dxa"/>
            <w:tcBorders>
              <w:top w:val="single" w:sz="4" w:space="0" w:color="auto"/>
              <w:bottom w:val="single" w:sz="4" w:space="0" w:color="auto"/>
            </w:tcBorders>
            <w:vAlign w:val="bottom"/>
          </w:tcPr>
          <w:p w14:paraId="7F69227C" w14:textId="1AB18BFF" w:rsidR="00631885" w:rsidRPr="00776630" w:rsidRDefault="003D452B" w:rsidP="00B76115">
            <w:pPr>
              <w:spacing w:line="240" w:lineRule="atLeast"/>
              <w:ind w:right="70"/>
              <w:jc w:val="right"/>
              <w:rPr>
                <w:rFonts w:ascii="Times New Roman" w:hAnsi="Times New Roman" w:cs="Times New Roman"/>
                <w:b/>
                <w:bCs/>
                <w:sz w:val="18"/>
                <w:szCs w:val="18"/>
              </w:rPr>
            </w:pPr>
            <w:r w:rsidRPr="003D452B">
              <w:rPr>
                <w:rFonts w:ascii="Times New Roman" w:hAnsi="Times New Roman" w:cs="Times New Roman"/>
                <w:b/>
                <w:bCs/>
                <w:sz w:val="18"/>
                <w:szCs w:val="18"/>
              </w:rPr>
              <w:t>3,841,007</w:t>
            </w:r>
          </w:p>
        </w:tc>
        <w:tc>
          <w:tcPr>
            <w:tcW w:w="270" w:type="dxa"/>
          </w:tcPr>
          <w:p w14:paraId="7F5CE521"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170" w:type="dxa"/>
            <w:tcBorders>
              <w:top w:val="single" w:sz="4" w:space="0" w:color="auto"/>
              <w:bottom w:val="single" w:sz="4" w:space="0" w:color="auto"/>
            </w:tcBorders>
            <w:vAlign w:val="bottom"/>
          </w:tcPr>
          <w:p w14:paraId="29CF2D62" w14:textId="2C24F092" w:rsidR="00631885" w:rsidRPr="00776630" w:rsidRDefault="003D452B" w:rsidP="00776630">
            <w:pPr>
              <w:spacing w:line="240" w:lineRule="atLeast"/>
              <w:ind w:right="70"/>
              <w:jc w:val="right"/>
              <w:rPr>
                <w:rFonts w:ascii="Times New Roman" w:hAnsi="Times New Roman" w:cs="Times New Roman"/>
                <w:b/>
                <w:bCs/>
                <w:sz w:val="18"/>
                <w:szCs w:val="18"/>
              </w:rPr>
            </w:pPr>
            <w:r w:rsidRPr="003D452B">
              <w:rPr>
                <w:rFonts w:ascii="Times New Roman" w:hAnsi="Times New Roman" w:cs="Times New Roman"/>
                <w:b/>
                <w:bCs/>
                <w:sz w:val="18"/>
                <w:szCs w:val="18"/>
              </w:rPr>
              <w:t>696,125</w:t>
            </w:r>
          </w:p>
        </w:tc>
        <w:tc>
          <w:tcPr>
            <w:tcW w:w="270" w:type="dxa"/>
          </w:tcPr>
          <w:p w14:paraId="0C0CCEF6"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260" w:type="dxa"/>
            <w:tcBorders>
              <w:top w:val="single" w:sz="4" w:space="0" w:color="auto"/>
              <w:bottom w:val="single" w:sz="4" w:space="0" w:color="auto"/>
            </w:tcBorders>
          </w:tcPr>
          <w:p w14:paraId="626C7C58" w14:textId="5A939AFB" w:rsidR="00631885" w:rsidRPr="00776630" w:rsidRDefault="00776630" w:rsidP="00776630">
            <w:pPr>
              <w:spacing w:line="240" w:lineRule="atLeast"/>
              <w:ind w:right="70"/>
              <w:jc w:val="right"/>
              <w:rPr>
                <w:rFonts w:ascii="Times New Roman" w:hAnsi="Times New Roman" w:cs="Times New Roman"/>
                <w:b/>
                <w:bCs/>
                <w:sz w:val="18"/>
                <w:szCs w:val="18"/>
              </w:rPr>
            </w:pPr>
            <w:r w:rsidRPr="00776630">
              <w:rPr>
                <w:rFonts w:ascii="Times New Roman" w:hAnsi="Times New Roman" w:cs="Times New Roman"/>
                <w:b/>
                <w:bCs/>
                <w:sz w:val="18"/>
                <w:szCs w:val="18"/>
              </w:rPr>
              <w:t>5,952,448</w:t>
            </w:r>
          </w:p>
        </w:tc>
      </w:tr>
      <w:tr w:rsidR="00631885" w:rsidRPr="00F55655" w14:paraId="2349BA06" w14:textId="77777777" w:rsidTr="00631885">
        <w:trPr>
          <w:trHeight w:val="20"/>
        </w:trPr>
        <w:tc>
          <w:tcPr>
            <w:tcW w:w="3330" w:type="dxa"/>
          </w:tcPr>
          <w:p w14:paraId="6E5DB3AF" w14:textId="77777777" w:rsidR="00631885" w:rsidRPr="00F55655" w:rsidRDefault="00631885" w:rsidP="00631885">
            <w:pPr>
              <w:spacing w:line="240" w:lineRule="atLeast"/>
              <w:ind w:left="163" w:right="72" w:hanging="163"/>
              <w:jc w:val="left"/>
              <w:rPr>
                <w:rFonts w:ascii="Times New Roman" w:hAnsi="Times New Roman" w:cs="Times New Roman"/>
                <w:b/>
                <w:bCs/>
                <w:sz w:val="18"/>
                <w:szCs w:val="18"/>
              </w:rPr>
            </w:pPr>
          </w:p>
        </w:tc>
        <w:tc>
          <w:tcPr>
            <w:tcW w:w="1170" w:type="dxa"/>
            <w:tcBorders>
              <w:top w:val="single" w:sz="4" w:space="0" w:color="auto"/>
            </w:tcBorders>
            <w:vAlign w:val="bottom"/>
          </w:tcPr>
          <w:p w14:paraId="1BC31FF6" w14:textId="77777777" w:rsidR="00631885" w:rsidRPr="00631885" w:rsidRDefault="00631885" w:rsidP="00776630">
            <w:pPr>
              <w:spacing w:line="240" w:lineRule="atLeast"/>
              <w:ind w:right="70"/>
              <w:jc w:val="right"/>
              <w:rPr>
                <w:rFonts w:ascii="Times New Roman" w:hAnsi="Times New Roman" w:cs="Times New Roman"/>
                <w:sz w:val="18"/>
                <w:szCs w:val="18"/>
              </w:rPr>
            </w:pPr>
          </w:p>
        </w:tc>
        <w:tc>
          <w:tcPr>
            <w:tcW w:w="270" w:type="dxa"/>
          </w:tcPr>
          <w:p w14:paraId="27ADDCB0"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tcBorders>
              <w:top w:val="single" w:sz="4" w:space="0" w:color="auto"/>
            </w:tcBorders>
            <w:vAlign w:val="bottom"/>
          </w:tcPr>
          <w:p w14:paraId="53F807E1"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270" w:type="dxa"/>
          </w:tcPr>
          <w:p w14:paraId="6D532890"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tcBorders>
              <w:top w:val="single" w:sz="4" w:space="0" w:color="auto"/>
            </w:tcBorders>
            <w:vAlign w:val="bottom"/>
          </w:tcPr>
          <w:p w14:paraId="2A4816BF" w14:textId="77777777" w:rsidR="00631885" w:rsidRPr="00631885" w:rsidRDefault="00631885" w:rsidP="00B76115">
            <w:pPr>
              <w:spacing w:line="240" w:lineRule="atLeast"/>
              <w:ind w:right="70"/>
              <w:jc w:val="right"/>
              <w:rPr>
                <w:rFonts w:ascii="Times New Roman" w:hAnsi="Times New Roman" w:cs="Times New Roman"/>
                <w:sz w:val="18"/>
                <w:szCs w:val="18"/>
              </w:rPr>
            </w:pPr>
          </w:p>
        </w:tc>
        <w:tc>
          <w:tcPr>
            <w:tcW w:w="270" w:type="dxa"/>
          </w:tcPr>
          <w:p w14:paraId="2A9D6FBC"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tcBorders>
              <w:top w:val="single" w:sz="4" w:space="0" w:color="auto"/>
            </w:tcBorders>
            <w:vAlign w:val="bottom"/>
          </w:tcPr>
          <w:p w14:paraId="74D44AAC" w14:textId="77777777" w:rsidR="00631885" w:rsidRPr="00631885" w:rsidRDefault="00631885" w:rsidP="00776630">
            <w:pPr>
              <w:spacing w:line="240" w:lineRule="atLeast"/>
              <w:ind w:right="70"/>
              <w:jc w:val="right"/>
              <w:rPr>
                <w:rFonts w:ascii="Times New Roman" w:hAnsi="Times New Roman" w:cs="Times New Roman"/>
                <w:sz w:val="18"/>
                <w:szCs w:val="18"/>
              </w:rPr>
            </w:pPr>
          </w:p>
        </w:tc>
        <w:tc>
          <w:tcPr>
            <w:tcW w:w="270" w:type="dxa"/>
          </w:tcPr>
          <w:p w14:paraId="0F419E5A"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tcBorders>
              <w:top w:val="single" w:sz="4" w:space="0" w:color="auto"/>
            </w:tcBorders>
          </w:tcPr>
          <w:p w14:paraId="63648B88" w14:textId="77777777" w:rsidR="00631885" w:rsidRPr="00631885" w:rsidRDefault="00631885" w:rsidP="00776630">
            <w:pPr>
              <w:spacing w:line="240" w:lineRule="atLeast"/>
              <w:ind w:right="70"/>
              <w:jc w:val="right"/>
              <w:rPr>
                <w:rFonts w:ascii="Times New Roman" w:hAnsi="Times New Roman" w:cs="Times New Roman"/>
                <w:sz w:val="18"/>
                <w:szCs w:val="18"/>
              </w:rPr>
            </w:pPr>
          </w:p>
        </w:tc>
      </w:tr>
      <w:tr w:rsidR="00631885" w:rsidRPr="00F55655" w14:paraId="0990C9CA" w14:textId="77777777" w:rsidTr="00631885">
        <w:trPr>
          <w:trHeight w:val="20"/>
        </w:trPr>
        <w:tc>
          <w:tcPr>
            <w:tcW w:w="3330" w:type="dxa"/>
          </w:tcPr>
          <w:p w14:paraId="38F77B17" w14:textId="4C30D66B" w:rsidR="00631885" w:rsidRPr="00F55655" w:rsidRDefault="00631885" w:rsidP="00631885">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sz w:val="18"/>
                <w:szCs w:val="18"/>
              </w:rPr>
              <w:t>Closing insurance contract liabilities</w:t>
            </w:r>
          </w:p>
        </w:tc>
        <w:tc>
          <w:tcPr>
            <w:tcW w:w="1170" w:type="dxa"/>
            <w:vAlign w:val="bottom"/>
          </w:tcPr>
          <w:p w14:paraId="0939E804" w14:textId="1B99100C" w:rsidR="00631885" w:rsidRPr="00631885" w:rsidRDefault="00631885" w:rsidP="00776630">
            <w:pPr>
              <w:spacing w:line="240" w:lineRule="atLeast"/>
              <w:ind w:right="70"/>
              <w:jc w:val="right"/>
              <w:rPr>
                <w:rFonts w:ascii="Times New Roman" w:hAnsi="Times New Roman" w:cs="Times New Roman"/>
                <w:sz w:val="18"/>
                <w:szCs w:val="18"/>
              </w:rPr>
            </w:pPr>
            <w:r w:rsidRPr="00631885">
              <w:rPr>
                <w:rFonts w:ascii="Times New Roman" w:hAnsi="Times New Roman" w:cs="Times New Roman"/>
                <w:sz w:val="18"/>
                <w:szCs w:val="18"/>
              </w:rPr>
              <w:t>1,415,313</w:t>
            </w:r>
          </w:p>
        </w:tc>
        <w:tc>
          <w:tcPr>
            <w:tcW w:w="270" w:type="dxa"/>
          </w:tcPr>
          <w:p w14:paraId="0D869FF2"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vAlign w:val="bottom"/>
          </w:tcPr>
          <w:p w14:paraId="00B2CD20" w14:textId="5A094AAA" w:rsidR="00631885" w:rsidRPr="00631885" w:rsidRDefault="00631885" w:rsidP="00631885">
            <w:pPr>
              <w:spacing w:line="240" w:lineRule="atLeast"/>
              <w:ind w:right="69"/>
              <w:jc w:val="right"/>
              <w:rPr>
                <w:rFonts w:ascii="Times New Roman" w:hAnsi="Times New Roman" w:cs="Times New Roman"/>
                <w:sz w:val="18"/>
                <w:szCs w:val="18"/>
              </w:rPr>
            </w:pPr>
            <w:r w:rsidRPr="00631885">
              <w:rPr>
                <w:rFonts w:ascii="Times New Roman" w:hAnsi="Times New Roman" w:cs="Times New Roman"/>
                <w:sz w:val="18"/>
                <w:szCs w:val="18"/>
              </w:rPr>
              <w:t>3</w:t>
            </w:r>
          </w:p>
        </w:tc>
        <w:tc>
          <w:tcPr>
            <w:tcW w:w="270" w:type="dxa"/>
          </w:tcPr>
          <w:p w14:paraId="6673FFAB"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vAlign w:val="bottom"/>
          </w:tcPr>
          <w:p w14:paraId="0B24220F" w14:textId="50661794" w:rsidR="00631885" w:rsidRPr="00631885" w:rsidRDefault="00B76115" w:rsidP="00B76115">
            <w:pPr>
              <w:spacing w:line="240" w:lineRule="atLeast"/>
              <w:ind w:right="70"/>
              <w:jc w:val="right"/>
              <w:rPr>
                <w:rFonts w:ascii="Times New Roman" w:hAnsi="Times New Roman" w:cs="Times New Roman"/>
                <w:sz w:val="18"/>
                <w:szCs w:val="18"/>
              </w:rPr>
            </w:pPr>
            <w:r w:rsidRPr="00B76115">
              <w:rPr>
                <w:rFonts w:ascii="Times New Roman" w:hAnsi="Times New Roman" w:cs="Times New Roman"/>
                <w:sz w:val="18"/>
                <w:szCs w:val="18"/>
              </w:rPr>
              <w:t>3,841,007</w:t>
            </w:r>
          </w:p>
        </w:tc>
        <w:tc>
          <w:tcPr>
            <w:tcW w:w="270" w:type="dxa"/>
          </w:tcPr>
          <w:p w14:paraId="043B5DB6"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vAlign w:val="bottom"/>
          </w:tcPr>
          <w:p w14:paraId="7486D4CC" w14:textId="04F8D4D3" w:rsidR="00631885" w:rsidRPr="00631885" w:rsidRDefault="00776630" w:rsidP="00776630">
            <w:pPr>
              <w:spacing w:line="240" w:lineRule="atLeast"/>
              <w:ind w:right="70"/>
              <w:jc w:val="right"/>
              <w:rPr>
                <w:rFonts w:ascii="Times New Roman" w:hAnsi="Times New Roman" w:cs="Times New Roman"/>
                <w:sz w:val="18"/>
                <w:szCs w:val="18"/>
              </w:rPr>
            </w:pPr>
            <w:r w:rsidRPr="00776630">
              <w:rPr>
                <w:rFonts w:ascii="Times New Roman" w:hAnsi="Times New Roman" w:cs="Times New Roman"/>
                <w:sz w:val="18"/>
                <w:szCs w:val="18"/>
              </w:rPr>
              <w:t>696,125</w:t>
            </w:r>
          </w:p>
        </w:tc>
        <w:tc>
          <w:tcPr>
            <w:tcW w:w="270" w:type="dxa"/>
          </w:tcPr>
          <w:p w14:paraId="739E9376"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tcPr>
          <w:p w14:paraId="258C11BA" w14:textId="430E1974" w:rsidR="00631885" w:rsidRPr="00631885" w:rsidRDefault="00776630" w:rsidP="00776630">
            <w:pPr>
              <w:spacing w:line="240" w:lineRule="atLeast"/>
              <w:ind w:right="70"/>
              <w:jc w:val="right"/>
              <w:rPr>
                <w:rFonts w:ascii="Times New Roman" w:hAnsi="Times New Roman" w:cs="Times New Roman"/>
                <w:sz w:val="18"/>
                <w:szCs w:val="18"/>
              </w:rPr>
            </w:pPr>
            <w:r w:rsidRPr="00776630">
              <w:rPr>
                <w:rFonts w:ascii="Times New Roman" w:hAnsi="Times New Roman" w:cs="Times New Roman"/>
                <w:sz w:val="18"/>
                <w:szCs w:val="18"/>
              </w:rPr>
              <w:t>5,952,448</w:t>
            </w:r>
          </w:p>
        </w:tc>
      </w:tr>
      <w:tr w:rsidR="00631885" w:rsidRPr="00F55655" w14:paraId="0C828469" w14:textId="77777777" w:rsidTr="00631885">
        <w:trPr>
          <w:trHeight w:val="20"/>
        </w:trPr>
        <w:tc>
          <w:tcPr>
            <w:tcW w:w="3330" w:type="dxa"/>
          </w:tcPr>
          <w:p w14:paraId="129A0D39" w14:textId="089EAE33" w:rsidR="00631885" w:rsidRPr="00F55655" w:rsidRDefault="00631885" w:rsidP="00631885">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Closing insurance contract assets</w:t>
            </w:r>
          </w:p>
        </w:tc>
        <w:tc>
          <w:tcPr>
            <w:tcW w:w="1170" w:type="dxa"/>
            <w:tcBorders>
              <w:bottom w:val="single" w:sz="4" w:space="0" w:color="auto"/>
            </w:tcBorders>
            <w:vAlign w:val="bottom"/>
          </w:tcPr>
          <w:p w14:paraId="3AF9F815" w14:textId="0AFBC341" w:rsidR="00631885" w:rsidRPr="00631885" w:rsidRDefault="00631885" w:rsidP="00B76115">
            <w:pPr>
              <w:spacing w:line="240" w:lineRule="atLeast"/>
              <w:ind w:left="-202" w:right="329"/>
              <w:jc w:val="right"/>
              <w:rPr>
                <w:rFonts w:ascii="Times New Roman" w:hAnsi="Times New Roman" w:cs="Times New Roman"/>
                <w:sz w:val="18"/>
                <w:szCs w:val="18"/>
              </w:rPr>
            </w:pPr>
            <w:r w:rsidRPr="00631885">
              <w:rPr>
                <w:rFonts w:ascii="Times New Roman" w:hAnsi="Times New Roman" w:cs="Times New Roman"/>
                <w:sz w:val="18"/>
                <w:szCs w:val="18"/>
              </w:rPr>
              <w:t xml:space="preserve">          -</w:t>
            </w:r>
          </w:p>
        </w:tc>
        <w:tc>
          <w:tcPr>
            <w:tcW w:w="270" w:type="dxa"/>
            <w:vAlign w:val="bottom"/>
          </w:tcPr>
          <w:p w14:paraId="22AF1632"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tcBorders>
              <w:bottom w:val="single" w:sz="4" w:space="0" w:color="auto"/>
            </w:tcBorders>
            <w:vAlign w:val="bottom"/>
          </w:tcPr>
          <w:p w14:paraId="31F34A77" w14:textId="2482DD73" w:rsidR="00631885" w:rsidRPr="00631885" w:rsidRDefault="00631885" w:rsidP="00B76115">
            <w:pPr>
              <w:spacing w:line="240" w:lineRule="atLeast"/>
              <w:ind w:left="-202" w:right="329"/>
              <w:jc w:val="right"/>
              <w:rPr>
                <w:rFonts w:ascii="Times New Roman" w:hAnsi="Times New Roman" w:cs="Times New Roman"/>
                <w:sz w:val="18"/>
                <w:szCs w:val="18"/>
              </w:rPr>
            </w:pPr>
            <w:r w:rsidRPr="00631885">
              <w:rPr>
                <w:rFonts w:ascii="Times New Roman" w:hAnsi="Times New Roman" w:cs="Times New Roman"/>
                <w:sz w:val="18"/>
                <w:szCs w:val="18"/>
              </w:rPr>
              <w:t>-</w:t>
            </w:r>
          </w:p>
        </w:tc>
        <w:tc>
          <w:tcPr>
            <w:tcW w:w="270" w:type="dxa"/>
            <w:vAlign w:val="bottom"/>
          </w:tcPr>
          <w:p w14:paraId="5D7C89F3"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tcBorders>
              <w:bottom w:val="single" w:sz="4" w:space="0" w:color="auto"/>
            </w:tcBorders>
            <w:vAlign w:val="bottom"/>
          </w:tcPr>
          <w:p w14:paraId="0DC51D80" w14:textId="4B765360" w:rsidR="00631885" w:rsidRPr="00631885" w:rsidRDefault="00631885" w:rsidP="00B76115">
            <w:pPr>
              <w:spacing w:line="240" w:lineRule="atLeast"/>
              <w:ind w:left="-202" w:right="329"/>
              <w:jc w:val="right"/>
              <w:rPr>
                <w:rFonts w:ascii="Times New Roman" w:hAnsi="Times New Roman" w:cs="Times New Roman"/>
                <w:sz w:val="18"/>
                <w:szCs w:val="18"/>
              </w:rPr>
            </w:pPr>
            <w:r w:rsidRPr="00631885">
              <w:rPr>
                <w:rFonts w:ascii="Times New Roman" w:hAnsi="Times New Roman" w:cs="Times New Roman"/>
                <w:sz w:val="18"/>
                <w:szCs w:val="18"/>
              </w:rPr>
              <w:t>-</w:t>
            </w:r>
          </w:p>
        </w:tc>
        <w:tc>
          <w:tcPr>
            <w:tcW w:w="270" w:type="dxa"/>
            <w:vAlign w:val="bottom"/>
          </w:tcPr>
          <w:p w14:paraId="5E097264"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170" w:type="dxa"/>
            <w:tcBorders>
              <w:bottom w:val="single" w:sz="4" w:space="0" w:color="auto"/>
            </w:tcBorders>
            <w:vAlign w:val="bottom"/>
          </w:tcPr>
          <w:p w14:paraId="2B765DB1" w14:textId="15697879" w:rsidR="00631885" w:rsidRPr="00631885" w:rsidRDefault="00631885" w:rsidP="00776630">
            <w:pPr>
              <w:spacing w:line="240" w:lineRule="atLeast"/>
              <w:ind w:left="-202" w:right="329"/>
              <w:jc w:val="right"/>
              <w:rPr>
                <w:rFonts w:ascii="Times New Roman" w:hAnsi="Times New Roman" w:cs="Times New Roman"/>
                <w:sz w:val="18"/>
                <w:szCs w:val="18"/>
              </w:rPr>
            </w:pPr>
            <w:r w:rsidRPr="00631885">
              <w:rPr>
                <w:rFonts w:ascii="Times New Roman" w:hAnsi="Times New Roman" w:cs="Times New Roman"/>
                <w:sz w:val="18"/>
                <w:szCs w:val="18"/>
              </w:rPr>
              <w:t>-</w:t>
            </w:r>
          </w:p>
        </w:tc>
        <w:tc>
          <w:tcPr>
            <w:tcW w:w="270" w:type="dxa"/>
            <w:vAlign w:val="bottom"/>
          </w:tcPr>
          <w:p w14:paraId="76F51056" w14:textId="77777777" w:rsidR="00631885" w:rsidRPr="00631885" w:rsidRDefault="00631885" w:rsidP="00631885">
            <w:pPr>
              <w:spacing w:line="240" w:lineRule="atLeast"/>
              <w:ind w:right="69"/>
              <w:jc w:val="right"/>
              <w:rPr>
                <w:rFonts w:ascii="Times New Roman" w:hAnsi="Times New Roman" w:cs="Times New Roman"/>
                <w:sz w:val="18"/>
                <w:szCs w:val="18"/>
              </w:rPr>
            </w:pPr>
          </w:p>
        </w:tc>
        <w:tc>
          <w:tcPr>
            <w:tcW w:w="1260" w:type="dxa"/>
            <w:tcBorders>
              <w:bottom w:val="single" w:sz="4" w:space="0" w:color="auto"/>
            </w:tcBorders>
            <w:vAlign w:val="bottom"/>
          </w:tcPr>
          <w:p w14:paraId="3280A68F" w14:textId="0A3F7155" w:rsidR="00631885" w:rsidRPr="00631885" w:rsidRDefault="00631885" w:rsidP="00776630">
            <w:pPr>
              <w:spacing w:line="240" w:lineRule="atLeast"/>
              <w:ind w:left="-202" w:right="329"/>
              <w:jc w:val="right"/>
              <w:rPr>
                <w:rFonts w:ascii="Times New Roman" w:hAnsi="Times New Roman" w:cs="Times New Roman"/>
                <w:sz w:val="18"/>
                <w:szCs w:val="18"/>
              </w:rPr>
            </w:pPr>
            <w:r w:rsidRPr="00631885">
              <w:rPr>
                <w:rFonts w:ascii="Times New Roman" w:hAnsi="Times New Roman" w:cs="Times New Roman"/>
                <w:sz w:val="18"/>
                <w:szCs w:val="18"/>
              </w:rPr>
              <w:t>-</w:t>
            </w:r>
          </w:p>
        </w:tc>
      </w:tr>
      <w:tr w:rsidR="00631885" w:rsidRPr="00F55655" w14:paraId="6090ABC0" w14:textId="77777777" w:rsidTr="00631885">
        <w:trPr>
          <w:trHeight w:val="20"/>
        </w:trPr>
        <w:tc>
          <w:tcPr>
            <w:tcW w:w="3330" w:type="dxa"/>
          </w:tcPr>
          <w:p w14:paraId="061E5610" w14:textId="4A8DA083" w:rsidR="00631885" w:rsidRPr="00F55655" w:rsidRDefault="00631885" w:rsidP="00631885">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Net closing balance</w:t>
            </w:r>
          </w:p>
        </w:tc>
        <w:tc>
          <w:tcPr>
            <w:tcW w:w="1170" w:type="dxa"/>
            <w:tcBorders>
              <w:top w:val="single" w:sz="4" w:space="0" w:color="auto"/>
              <w:bottom w:val="double" w:sz="4" w:space="0" w:color="auto"/>
            </w:tcBorders>
            <w:vAlign w:val="bottom"/>
          </w:tcPr>
          <w:p w14:paraId="54D853D7" w14:textId="3EEB8646" w:rsidR="00631885" w:rsidRPr="00776630" w:rsidRDefault="00631885" w:rsidP="00776630">
            <w:pPr>
              <w:spacing w:line="240" w:lineRule="atLeast"/>
              <w:ind w:right="70"/>
              <w:jc w:val="right"/>
              <w:rPr>
                <w:rFonts w:ascii="Times New Roman" w:hAnsi="Times New Roman" w:cs="Times New Roman"/>
                <w:b/>
                <w:bCs/>
                <w:sz w:val="18"/>
                <w:szCs w:val="18"/>
              </w:rPr>
            </w:pPr>
            <w:r w:rsidRPr="00776630">
              <w:rPr>
                <w:rFonts w:ascii="Times New Roman" w:hAnsi="Times New Roman" w:cs="Times New Roman"/>
                <w:b/>
                <w:bCs/>
                <w:sz w:val="18"/>
                <w:szCs w:val="18"/>
              </w:rPr>
              <w:t>1,415,313</w:t>
            </w:r>
          </w:p>
        </w:tc>
        <w:tc>
          <w:tcPr>
            <w:tcW w:w="270" w:type="dxa"/>
          </w:tcPr>
          <w:p w14:paraId="0A154982"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170" w:type="dxa"/>
            <w:tcBorders>
              <w:top w:val="single" w:sz="4" w:space="0" w:color="auto"/>
              <w:bottom w:val="double" w:sz="4" w:space="0" w:color="auto"/>
            </w:tcBorders>
            <w:vAlign w:val="bottom"/>
          </w:tcPr>
          <w:p w14:paraId="6DB1B101" w14:textId="6C8AEE57" w:rsidR="00631885" w:rsidRPr="00776630" w:rsidRDefault="00631885" w:rsidP="00631885">
            <w:pPr>
              <w:spacing w:line="240" w:lineRule="atLeast"/>
              <w:ind w:right="69"/>
              <w:jc w:val="right"/>
              <w:rPr>
                <w:rFonts w:ascii="Times New Roman" w:hAnsi="Times New Roman" w:cs="Times New Roman"/>
                <w:b/>
                <w:bCs/>
                <w:sz w:val="18"/>
                <w:szCs w:val="18"/>
              </w:rPr>
            </w:pPr>
            <w:r w:rsidRPr="00776630">
              <w:rPr>
                <w:rFonts w:ascii="Times New Roman" w:hAnsi="Times New Roman" w:cs="Times New Roman"/>
                <w:b/>
                <w:bCs/>
                <w:sz w:val="18"/>
                <w:szCs w:val="18"/>
              </w:rPr>
              <w:t>3</w:t>
            </w:r>
          </w:p>
        </w:tc>
        <w:tc>
          <w:tcPr>
            <w:tcW w:w="270" w:type="dxa"/>
          </w:tcPr>
          <w:p w14:paraId="54E056B8"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260" w:type="dxa"/>
            <w:tcBorders>
              <w:top w:val="single" w:sz="4" w:space="0" w:color="auto"/>
              <w:bottom w:val="double" w:sz="4" w:space="0" w:color="auto"/>
            </w:tcBorders>
            <w:vAlign w:val="bottom"/>
          </w:tcPr>
          <w:p w14:paraId="3D6BA54A" w14:textId="0FF13E54" w:rsidR="00631885" w:rsidRPr="00776630" w:rsidRDefault="00B76115" w:rsidP="00B76115">
            <w:pPr>
              <w:spacing w:line="240" w:lineRule="atLeast"/>
              <w:ind w:right="70"/>
              <w:jc w:val="right"/>
              <w:rPr>
                <w:rFonts w:ascii="Times New Roman" w:hAnsi="Times New Roman" w:cs="Times New Roman"/>
                <w:b/>
                <w:bCs/>
                <w:sz w:val="18"/>
                <w:szCs w:val="18"/>
              </w:rPr>
            </w:pPr>
            <w:r w:rsidRPr="00776630">
              <w:rPr>
                <w:rFonts w:ascii="Times New Roman" w:hAnsi="Times New Roman" w:cs="Times New Roman"/>
                <w:b/>
                <w:bCs/>
                <w:sz w:val="18"/>
                <w:szCs w:val="18"/>
              </w:rPr>
              <w:t>3,841,007</w:t>
            </w:r>
          </w:p>
        </w:tc>
        <w:tc>
          <w:tcPr>
            <w:tcW w:w="270" w:type="dxa"/>
          </w:tcPr>
          <w:p w14:paraId="65B0D68E"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170" w:type="dxa"/>
            <w:tcBorders>
              <w:top w:val="single" w:sz="4" w:space="0" w:color="auto"/>
              <w:bottom w:val="double" w:sz="4" w:space="0" w:color="auto"/>
            </w:tcBorders>
            <w:vAlign w:val="bottom"/>
          </w:tcPr>
          <w:p w14:paraId="4C23FB26" w14:textId="009A0E4C" w:rsidR="00631885" w:rsidRPr="00776630" w:rsidRDefault="00776630" w:rsidP="00776630">
            <w:pPr>
              <w:spacing w:line="240" w:lineRule="atLeast"/>
              <w:ind w:right="70"/>
              <w:jc w:val="right"/>
              <w:rPr>
                <w:rFonts w:ascii="Times New Roman" w:hAnsi="Times New Roman" w:cs="Times New Roman"/>
                <w:b/>
                <w:bCs/>
                <w:sz w:val="18"/>
                <w:szCs w:val="18"/>
              </w:rPr>
            </w:pPr>
            <w:r w:rsidRPr="00776630">
              <w:rPr>
                <w:rFonts w:ascii="Times New Roman" w:hAnsi="Times New Roman" w:cs="Times New Roman"/>
                <w:b/>
                <w:bCs/>
                <w:sz w:val="18"/>
                <w:szCs w:val="18"/>
              </w:rPr>
              <w:t>696,125</w:t>
            </w:r>
          </w:p>
        </w:tc>
        <w:tc>
          <w:tcPr>
            <w:tcW w:w="270" w:type="dxa"/>
          </w:tcPr>
          <w:p w14:paraId="1B66BA6C" w14:textId="77777777" w:rsidR="00631885" w:rsidRPr="00776630" w:rsidRDefault="00631885" w:rsidP="00631885">
            <w:pPr>
              <w:spacing w:line="240" w:lineRule="atLeast"/>
              <w:ind w:right="69"/>
              <w:jc w:val="right"/>
              <w:rPr>
                <w:rFonts w:ascii="Times New Roman" w:hAnsi="Times New Roman" w:cs="Times New Roman"/>
                <w:b/>
                <w:bCs/>
                <w:sz w:val="18"/>
                <w:szCs w:val="18"/>
              </w:rPr>
            </w:pPr>
          </w:p>
        </w:tc>
        <w:tc>
          <w:tcPr>
            <w:tcW w:w="1260" w:type="dxa"/>
            <w:tcBorders>
              <w:top w:val="single" w:sz="4" w:space="0" w:color="auto"/>
              <w:bottom w:val="double" w:sz="4" w:space="0" w:color="auto"/>
            </w:tcBorders>
          </w:tcPr>
          <w:p w14:paraId="4F0A7E00" w14:textId="58418232" w:rsidR="00631885" w:rsidRPr="00776630" w:rsidRDefault="00776630" w:rsidP="00776630">
            <w:pPr>
              <w:spacing w:line="240" w:lineRule="atLeast"/>
              <w:ind w:right="70"/>
              <w:jc w:val="right"/>
              <w:rPr>
                <w:rFonts w:ascii="Times New Roman" w:hAnsi="Times New Roman" w:cs="Times New Roman"/>
                <w:b/>
                <w:bCs/>
                <w:sz w:val="18"/>
                <w:szCs w:val="18"/>
              </w:rPr>
            </w:pPr>
            <w:r w:rsidRPr="00776630">
              <w:rPr>
                <w:rFonts w:ascii="Times New Roman" w:hAnsi="Times New Roman" w:cs="Times New Roman"/>
                <w:b/>
                <w:bCs/>
                <w:sz w:val="18"/>
                <w:szCs w:val="18"/>
              </w:rPr>
              <w:t>5,952,448</w:t>
            </w:r>
          </w:p>
        </w:tc>
      </w:tr>
      <w:tr w:rsidR="00631885" w:rsidRPr="00F55655" w14:paraId="24AEC3D1" w14:textId="77777777" w:rsidTr="00631885">
        <w:trPr>
          <w:trHeight w:val="20"/>
        </w:trPr>
        <w:tc>
          <w:tcPr>
            <w:tcW w:w="3330" w:type="dxa"/>
          </w:tcPr>
          <w:p w14:paraId="2919D837" w14:textId="77777777" w:rsidR="00631885" w:rsidRPr="00F55655" w:rsidRDefault="00631885" w:rsidP="00631885">
            <w:pPr>
              <w:spacing w:line="240" w:lineRule="atLeast"/>
              <w:ind w:left="163" w:right="72" w:hanging="163"/>
              <w:jc w:val="left"/>
              <w:rPr>
                <w:rFonts w:ascii="Times New Roman" w:hAnsi="Times New Roman" w:cs="Times New Roman"/>
                <w:sz w:val="18"/>
                <w:szCs w:val="18"/>
              </w:rPr>
            </w:pPr>
          </w:p>
        </w:tc>
        <w:tc>
          <w:tcPr>
            <w:tcW w:w="1170" w:type="dxa"/>
            <w:tcBorders>
              <w:top w:val="double" w:sz="4" w:space="0" w:color="auto"/>
            </w:tcBorders>
            <w:vAlign w:val="bottom"/>
          </w:tcPr>
          <w:p w14:paraId="5F888C4C" w14:textId="77777777" w:rsidR="00631885" w:rsidRPr="00F55655" w:rsidRDefault="00631885" w:rsidP="00631885">
            <w:pPr>
              <w:spacing w:line="240" w:lineRule="atLeast"/>
              <w:ind w:right="72"/>
              <w:jc w:val="right"/>
              <w:rPr>
                <w:rFonts w:ascii="Times New Roman" w:hAnsi="Times New Roman" w:cs="Times New Roman"/>
                <w:sz w:val="18"/>
                <w:szCs w:val="18"/>
              </w:rPr>
            </w:pPr>
          </w:p>
        </w:tc>
        <w:tc>
          <w:tcPr>
            <w:tcW w:w="270" w:type="dxa"/>
          </w:tcPr>
          <w:p w14:paraId="147B230B" w14:textId="77777777" w:rsidR="00631885" w:rsidRPr="00F55655" w:rsidRDefault="00631885" w:rsidP="00631885">
            <w:pPr>
              <w:spacing w:line="240" w:lineRule="atLeast"/>
              <w:ind w:right="72"/>
              <w:jc w:val="right"/>
              <w:rPr>
                <w:rFonts w:ascii="Times New Roman" w:hAnsi="Times New Roman" w:cs="Times New Roman"/>
                <w:sz w:val="18"/>
                <w:szCs w:val="18"/>
              </w:rPr>
            </w:pPr>
          </w:p>
        </w:tc>
        <w:tc>
          <w:tcPr>
            <w:tcW w:w="1170" w:type="dxa"/>
            <w:tcBorders>
              <w:top w:val="double" w:sz="4" w:space="0" w:color="auto"/>
            </w:tcBorders>
            <w:vAlign w:val="bottom"/>
          </w:tcPr>
          <w:p w14:paraId="52FC11E5" w14:textId="77777777" w:rsidR="00631885" w:rsidRPr="00F55655" w:rsidRDefault="00631885" w:rsidP="00631885">
            <w:pPr>
              <w:spacing w:line="240" w:lineRule="atLeast"/>
              <w:ind w:right="72"/>
              <w:jc w:val="right"/>
              <w:rPr>
                <w:rFonts w:ascii="Times New Roman" w:hAnsi="Times New Roman" w:cs="Times New Roman"/>
                <w:sz w:val="18"/>
                <w:szCs w:val="18"/>
              </w:rPr>
            </w:pPr>
          </w:p>
        </w:tc>
        <w:tc>
          <w:tcPr>
            <w:tcW w:w="270" w:type="dxa"/>
          </w:tcPr>
          <w:p w14:paraId="2B47612C" w14:textId="77777777" w:rsidR="00631885" w:rsidRPr="00F55655" w:rsidRDefault="00631885" w:rsidP="00631885">
            <w:pPr>
              <w:spacing w:line="240" w:lineRule="atLeast"/>
              <w:ind w:right="72"/>
              <w:jc w:val="right"/>
              <w:rPr>
                <w:rFonts w:ascii="Times New Roman" w:hAnsi="Times New Roman" w:cs="Times New Roman"/>
                <w:sz w:val="18"/>
                <w:szCs w:val="18"/>
              </w:rPr>
            </w:pPr>
          </w:p>
        </w:tc>
        <w:tc>
          <w:tcPr>
            <w:tcW w:w="1260" w:type="dxa"/>
            <w:tcBorders>
              <w:top w:val="double" w:sz="4" w:space="0" w:color="auto"/>
            </w:tcBorders>
          </w:tcPr>
          <w:p w14:paraId="6C67ACCC" w14:textId="77777777" w:rsidR="00631885" w:rsidRPr="00F55655" w:rsidRDefault="00631885" w:rsidP="00631885">
            <w:pPr>
              <w:spacing w:line="240" w:lineRule="atLeast"/>
              <w:ind w:right="72"/>
              <w:jc w:val="right"/>
              <w:rPr>
                <w:rFonts w:ascii="Times New Roman" w:hAnsi="Times New Roman" w:cs="Times New Roman"/>
                <w:sz w:val="18"/>
                <w:szCs w:val="18"/>
              </w:rPr>
            </w:pPr>
          </w:p>
        </w:tc>
        <w:tc>
          <w:tcPr>
            <w:tcW w:w="270" w:type="dxa"/>
          </w:tcPr>
          <w:p w14:paraId="605D09D0" w14:textId="77777777" w:rsidR="00631885" w:rsidRPr="00F55655" w:rsidRDefault="00631885" w:rsidP="00631885">
            <w:pPr>
              <w:spacing w:line="240" w:lineRule="atLeast"/>
              <w:ind w:right="72"/>
              <w:jc w:val="right"/>
              <w:rPr>
                <w:rFonts w:ascii="Times New Roman" w:hAnsi="Times New Roman" w:cs="Times New Roman"/>
                <w:sz w:val="18"/>
                <w:szCs w:val="18"/>
              </w:rPr>
            </w:pPr>
          </w:p>
        </w:tc>
        <w:tc>
          <w:tcPr>
            <w:tcW w:w="1170" w:type="dxa"/>
            <w:tcBorders>
              <w:top w:val="double" w:sz="4" w:space="0" w:color="auto"/>
            </w:tcBorders>
            <w:vAlign w:val="bottom"/>
          </w:tcPr>
          <w:p w14:paraId="6C4E6C91" w14:textId="77777777" w:rsidR="00631885" w:rsidRPr="00F55655" w:rsidRDefault="00631885" w:rsidP="00631885">
            <w:pPr>
              <w:spacing w:line="240" w:lineRule="atLeast"/>
              <w:ind w:right="72"/>
              <w:jc w:val="right"/>
              <w:rPr>
                <w:rFonts w:ascii="Times New Roman" w:hAnsi="Times New Roman" w:cs="Times New Roman"/>
                <w:sz w:val="18"/>
                <w:szCs w:val="18"/>
              </w:rPr>
            </w:pPr>
          </w:p>
        </w:tc>
        <w:tc>
          <w:tcPr>
            <w:tcW w:w="270" w:type="dxa"/>
          </w:tcPr>
          <w:p w14:paraId="17A7E81F" w14:textId="77777777" w:rsidR="00631885" w:rsidRPr="00F55655" w:rsidRDefault="00631885" w:rsidP="00631885">
            <w:pPr>
              <w:spacing w:line="240" w:lineRule="atLeast"/>
              <w:ind w:right="72"/>
              <w:jc w:val="right"/>
              <w:rPr>
                <w:rFonts w:ascii="Times New Roman" w:hAnsi="Times New Roman" w:cs="Times New Roman"/>
                <w:sz w:val="18"/>
                <w:szCs w:val="18"/>
              </w:rPr>
            </w:pPr>
          </w:p>
        </w:tc>
        <w:tc>
          <w:tcPr>
            <w:tcW w:w="1260" w:type="dxa"/>
            <w:tcBorders>
              <w:top w:val="double" w:sz="4" w:space="0" w:color="auto"/>
            </w:tcBorders>
          </w:tcPr>
          <w:p w14:paraId="1F80A10A" w14:textId="77777777" w:rsidR="00631885" w:rsidRPr="00F55655" w:rsidRDefault="00631885" w:rsidP="00631885">
            <w:pPr>
              <w:spacing w:line="240" w:lineRule="atLeast"/>
              <w:ind w:right="72"/>
              <w:jc w:val="right"/>
              <w:rPr>
                <w:rFonts w:ascii="Times New Roman" w:hAnsi="Times New Roman" w:cs="Times New Roman"/>
                <w:sz w:val="18"/>
                <w:szCs w:val="18"/>
              </w:rPr>
            </w:pPr>
          </w:p>
        </w:tc>
      </w:tr>
    </w:tbl>
    <w:p w14:paraId="3BDE92BD" w14:textId="77777777" w:rsidR="00365039" w:rsidRDefault="00365039" w:rsidP="00720EB4">
      <w:pPr>
        <w:ind w:left="540"/>
        <w:jc w:val="left"/>
        <w:rPr>
          <w:rFonts w:ascii="Times New Roman" w:eastAsia="Times New Roman" w:hAnsi="Times New Roman" w:cstheme="minorBidi"/>
          <w:b/>
          <w:bCs/>
        </w:rPr>
      </w:pPr>
    </w:p>
    <w:p w14:paraId="4AE19D1E" w14:textId="77777777" w:rsidR="00602CB7" w:rsidRDefault="00602CB7" w:rsidP="00720EB4">
      <w:pPr>
        <w:ind w:left="540"/>
        <w:jc w:val="left"/>
        <w:rPr>
          <w:rFonts w:ascii="Times New Roman" w:eastAsia="Times New Roman" w:hAnsi="Times New Roman" w:cstheme="minorBidi"/>
          <w:b/>
          <w:bCs/>
        </w:rPr>
      </w:pPr>
    </w:p>
    <w:p w14:paraId="3BE2FA74" w14:textId="77777777" w:rsidR="00796521" w:rsidRDefault="00796521" w:rsidP="00720EB4">
      <w:pPr>
        <w:ind w:left="540"/>
        <w:jc w:val="left"/>
        <w:rPr>
          <w:rFonts w:ascii="Times New Roman" w:eastAsia="Times New Roman" w:hAnsi="Times New Roman" w:cstheme="minorBidi"/>
          <w:b/>
          <w:bCs/>
        </w:rPr>
      </w:pPr>
    </w:p>
    <w:p w14:paraId="0DDAFD54" w14:textId="77777777" w:rsidR="00796521" w:rsidRDefault="00796521" w:rsidP="00720EB4">
      <w:pPr>
        <w:ind w:left="540"/>
        <w:jc w:val="left"/>
        <w:rPr>
          <w:rFonts w:ascii="Times New Roman" w:eastAsia="Times New Roman" w:hAnsi="Times New Roman" w:cstheme="minorBidi"/>
          <w:b/>
          <w:bCs/>
        </w:rPr>
      </w:pPr>
    </w:p>
    <w:p w14:paraId="03E997D9" w14:textId="77777777" w:rsidR="00796521" w:rsidRDefault="00796521" w:rsidP="00720EB4">
      <w:pPr>
        <w:ind w:left="540"/>
        <w:jc w:val="left"/>
        <w:rPr>
          <w:rFonts w:ascii="Times New Roman" w:eastAsia="Times New Roman" w:hAnsi="Times New Roman" w:cstheme="minorBidi"/>
          <w:b/>
          <w:bCs/>
        </w:rPr>
      </w:pPr>
    </w:p>
    <w:p w14:paraId="5FFAD7E8" w14:textId="77777777" w:rsidR="00796521" w:rsidRDefault="00796521" w:rsidP="00720EB4">
      <w:pPr>
        <w:ind w:left="540"/>
        <w:jc w:val="left"/>
        <w:rPr>
          <w:rFonts w:ascii="Times New Roman" w:eastAsia="Times New Roman" w:hAnsi="Times New Roman" w:cstheme="minorBidi"/>
          <w:b/>
          <w:bCs/>
        </w:rPr>
      </w:pPr>
    </w:p>
    <w:tbl>
      <w:tblPr>
        <w:tblStyle w:val="TableGrid"/>
        <w:tblW w:w="102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170"/>
        <w:gridCol w:w="270"/>
        <w:gridCol w:w="1170"/>
        <w:gridCol w:w="270"/>
        <w:gridCol w:w="1260"/>
        <w:gridCol w:w="270"/>
        <w:gridCol w:w="1170"/>
        <w:gridCol w:w="270"/>
        <w:gridCol w:w="1080"/>
      </w:tblGrid>
      <w:tr w:rsidR="00796521" w:rsidRPr="00F55655" w14:paraId="4FF9D495" w14:textId="77777777" w:rsidTr="00592AD7">
        <w:trPr>
          <w:trHeight w:val="50"/>
          <w:tblHeader/>
        </w:trPr>
        <w:tc>
          <w:tcPr>
            <w:tcW w:w="3330" w:type="dxa"/>
          </w:tcPr>
          <w:p w14:paraId="67FDF101" w14:textId="77777777" w:rsidR="00796521" w:rsidRPr="00F55655" w:rsidRDefault="00796521" w:rsidP="00592AD7">
            <w:pPr>
              <w:spacing w:line="240" w:lineRule="atLeast"/>
              <w:ind w:right="72"/>
              <w:rPr>
                <w:rFonts w:ascii="Times New Roman" w:hAnsi="Times New Roman" w:cs="Times New Roman"/>
                <w:sz w:val="18"/>
                <w:szCs w:val="18"/>
              </w:rPr>
            </w:pPr>
          </w:p>
        </w:tc>
        <w:tc>
          <w:tcPr>
            <w:tcW w:w="6930" w:type="dxa"/>
            <w:gridSpan w:val="9"/>
            <w:vAlign w:val="bottom"/>
          </w:tcPr>
          <w:p w14:paraId="1413A050" w14:textId="77777777" w:rsidR="00796521" w:rsidRPr="00F55655" w:rsidRDefault="00796521" w:rsidP="00592AD7">
            <w:pPr>
              <w:spacing w:line="240" w:lineRule="atLeast"/>
              <w:ind w:right="72"/>
              <w:jc w:val="center"/>
              <w:rPr>
                <w:rFonts w:ascii="Times New Roman" w:hAnsi="Times New Roman" w:cs="Times New Roman"/>
                <w:sz w:val="18"/>
                <w:szCs w:val="18"/>
              </w:rPr>
            </w:pPr>
            <w:r w:rsidRPr="00F55655">
              <w:rPr>
                <w:rFonts w:ascii="Times New Roman" w:hAnsi="Times New Roman" w:cs="Times New Roman"/>
                <w:b/>
                <w:bCs/>
                <w:sz w:val="18"/>
                <w:szCs w:val="18"/>
              </w:rPr>
              <w:t>Consolidated financial information</w:t>
            </w:r>
          </w:p>
        </w:tc>
      </w:tr>
      <w:tr w:rsidR="00796521" w:rsidRPr="00F55655" w14:paraId="1CD1093F" w14:textId="77777777" w:rsidTr="00592AD7">
        <w:trPr>
          <w:trHeight w:val="50"/>
          <w:tblHeader/>
        </w:trPr>
        <w:tc>
          <w:tcPr>
            <w:tcW w:w="3330" w:type="dxa"/>
          </w:tcPr>
          <w:p w14:paraId="3E5D48D2" w14:textId="77777777" w:rsidR="00796521" w:rsidRPr="00F55655" w:rsidRDefault="00796521" w:rsidP="00592AD7">
            <w:pPr>
              <w:spacing w:line="240" w:lineRule="atLeast"/>
              <w:ind w:right="72"/>
              <w:rPr>
                <w:rFonts w:ascii="Times New Roman" w:hAnsi="Times New Roman" w:cs="Times New Roman"/>
                <w:sz w:val="18"/>
                <w:szCs w:val="18"/>
              </w:rPr>
            </w:pPr>
          </w:p>
        </w:tc>
        <w:tc>
          <w:tcPr>
            <w:tcW w:w="6930" w:type="dxa"/>
            <w:gridSpan w:val="9"/>
            <w:vAlign w:val="bottom"/>
          </w:tcPr>
          <w:p w14:paraId="1BBF8153" w14:textId="0F4F6C13" w:rsidR="00796521" w:rsidRPr="00F55655" w:rsidRDefault="00796521" w:rsidP="00592AD7">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31 December 2024</w:t>
            </w:r>
          </w:p>
        </w:tc>
      </w:tr>
      <w:tr w:rsidR="00796521" w:rsidRPr="00F55655" w14:paraId="07D197C6" w14:textId="77777777" w:rsidTr="00CB59D7">
        <w:trPr>
          <w:trHeight w:val="50"/>
          <w:tblHeader/>
        </w:trPr>
        <w:tc>
          <w:tcPr>
            <w:tcW w:w="3330" w:type="dxa"/>
          </w:tcPr>
          <w:p w14:paraId="1A5C834A" w14:textId="77777777" w:rsidR="00796521" w:rsidRPr="00F55655" w:rsidRDefault="00796521" w:rsidP="00592AD7">
            <w:pPr>
              <w:spacing w:line="240" w:lineRule="atLeast"/>
              <w:ind w:right="72"/>
              <w:rPr>
                <w:rFonts w:ascii="Times New Roman" w:hAnsi="Times New Roman" w:cs="Times New Roman"/>
                <w:sz w:val="18"/>
                <w:szCs w:val="18"/>
              </w:rPr>
            </w:pPr>
          </w:p>
        </w:tc>
        <w:tc>
          <w:tcPr>
            <w:tcW w:w="2610" w:type="dxa"/>
            <w:gridSpan w:val="3"/>
            <w:tcBorders>
              <w:bottom w:val="single" w:sz="4" w:space="0" w:color="auto"/>
            </w:tcBorders>
            <w:vAlign w:val="bottom"/>
          </w:tcPr>
          <w:p w14:paraId="6A2579B5" w14:textId="77777777" w:rsidR="00796521" w:rsidRPr="00F55655" w:rsidRDefault="00796521" w:rsidP="00592AD7">
            <w:pPr>
              <w:spacing w:line="240" w:lineRule="atLeast"/>
              <w:ind w:left="-94" w:right="-106"/>
              <w:jc w:val="center"/>
              <w:rPr>
                <w:rFonts w:ascii="Times New Roman" w:hAnsi="Times New Roman" w:cs="Times New Roman"/>
                <w:sz w:val="18"/>
                <w:szCs w:val="18"/>
              </w:rPr>
            </w:pPr>
            <w:r w:rsidRPr="00F55655">
              <w:rPr>
                <w:rFonts w:ascii="Times New Roman" w:hAnsi="Times New Roman" w:cs="Times New Roman"/>
                <w:sz w:val="18"/>
                <w:szCs w:val="18"/>
              </w:rPr>
              <w:t>Liabilities for remaining coverage</w:t>
            </w:r>
          </w:p>
        </w:tc>
        <w:tc>
          <w:tcPr>
            <w:tcW w:w="270" w:type="dxa"/>
          </w:tcPr>
          <w:p w14:paraId="3ABB0E10" w14:textId="77777777" w:rsidR="00796521" w:rsidRPr="00F55655" w:rsidRDefault="00796521" w:rsidP="00592AD7">
            <w:pPr>
              <w:spacing w:line="240" w:lineRule="atLeast"/>
              <w:ind w:right="72"/>
              <w:jc w:val="center"/>
              <w:rPr>
                <w:rFonts w:ascii="Times New Roman" w:hAnsi="Times New Roman" w:cs="Times New Roman"/>
                <w:sz w:val="18"/>
                <w:szCs w:val="18"/>
              </w:rPr>
            </w:pPr>
          </w:p>
        </w:tc>
        <w:tc>
          <w:tcPr>
            <w:tcW w:w="2700" w:type="dxa"/>
            <w:gridSpan w:val="3"/>
            <w:tcBorders>
              <w:bottom w:val="single" w:sz="4" w:space="0" w:color="auto"/>
            </w:tcBorders>
            <w:vAlign w:val="bottom"/>
          </w:tcPr>
          <w:p w14:paraId="35175893" w14:textId="77777777" w:rsidR="00796521" w:rsidRPr="00F55655" w:rsidRDefault="00796521" w:rsidP="00592AD7">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Liabilities for incurred claims</w:t>
            </w:r>
          </w:p>
        </w:tc>
        <w:tc>
          <w:tcPr>
            <w:tcW w:w="270" w:type="dxa"/>
            <w:vAlign w:val="bottom"/>
          </w:tcPr>
          <w:p w14:paraId="5BADD44B" w14:textId="77777777" w:rsidR="00796521" w:rsidRPr="00F55655" w:rsidRDefault="00796521" w:rsidP="00592AD7">
            <w:pPr>
              <w:spacing w:line="240" w:lineRule="atLeast"/>
              <w:ind w:right="72"/>
              <w:jc w:val="center"/>
              <w:rPr>
                <w:rFonts w:ascii="Times New Roman" w:hAnsi="Times New Roman" w:cs="Times New Roman"/>
                <w:sz w:val="18"/>
                <w:szCs w:val="18"/>
              </w:rPr>
            </w:pPr>
          </w:p>
        </w:tc>
        <w:tc>
          <w:tcPr>
            <w:tcW w:w="1080" w:type="dxa"/>
            <w:vAlign w:val="bottom"/>
          </w:tcPr>
          <w:p w14:paraId="36B639BB" w14:textId="77777777" w:rsidR="00796521" w:rsidRPr="00F55655" w:rsidRDefault="00796521" w:rsidP="00592AD7">
            <w:pPr>
              <w:spacing w:line="240" w:lineRule="atLeast"/>
              <w:ind w:right="72"/>
              <w:jc w:val="center"/>
              <w:rPr>
                <w:rFonts w:ascii="Times New Roman" w:hAnsi="Times New Roman" w:cs="Times New Roman"/>
                <w:sz w:val="18"/>
                <w:szCs w:val="18"/>
              </w:rPr>
            </w:pPr>
          </w:p>
        </w:tc>
      </w:tr>
      <w:tr w:rsidR="00796521" w:rsidRPr="00F55655" w14:paraId="7E7D8092" w14:textId="77777777" w:rsidTr="00CB59D7">
        <w:trPr>
          <w:trHeight w:val="50"/>
          <w:tblHeader/>
        </w:trPr>
        <w:tc>
          <w:tcPr>
            <w:tcW w:w="3330" w:type="dxa"/>
          </w:tcPr>
          <w:p w14:paraId="0EB83C6F" w14:textId="77777777" w:rsidR="00796521" w:rsidRPr="00F55655" w:rsidRDefault="00796521" w:rsidP="00592AD7">
            <w:pPr>
              <w:spacing w:line="240" w:lineRule="atLeast"/>
              <w:ind w:right="72"/>
              <w:rPr>
                <w:rFonts w:ascii="Times New Roman" w:hAnsi="Times New Roman" w:cs="Times New Roman"/>
                <w:sz w:val="18"/>
                <w:szCs w:val="18"/>
              </w:rPr>
            </w:pPr>
          </w:p>
        </w:tc>
        <w:tc>
          <w:tcPr>
            <w:tcW w:w="2610" w:type="dxa"/>
            <w:gridSpan w:val="3"/>
            <w:tcBorders>
              <w:top w:val="single" w:sz="4" w:space="0" w:color="auto"/>
            </w:tcBorders>
            <w:vAlign w:val="bottom"/>
          </w:tcPr>
          <w:p w14:paraId="4CF315F6" w14:textId="77777777" w:rsidR="00796521" w:rsidRPr="00F55655" w:rsidRDefault="00796521" w:rsidP="00592AD7">
            <w:pPr>
              <w:spacing w:line="240" w:lineRule="atLeast"/>
              <w:ind w:left="-94" w:right="-106"/>
              <w:jc w:val="center"/>
              <w:rPr>
                <w:rFonts w:ascii="Times New Roman" w:hAnsi="Times New Roman" w:cs="Times New Roman"/>
                <w:sz w:val="18"/>
                <w:szCs w:val="18"/>
              </w:rPr>
            </w:pPr>
          </w:p>
        </w:tc>
        <w:tc>
          <w:tcPr>
            <w:tcW w:w="270" w:type="dxa"/>
          </w:tcPr>
          <w:p w14:paraId="249E5B94" w14:textId="77777777" w:rsidR="00796521" w:rsidRPr="00F55655" w:rsidRDefault="00796521" w:rsidP="00592AD7">
            <w:pPr>
              <w:spacing w:line="240" w:lineRule="atLeast"/>
              <w:ind w:right="72"/>
              <w:jc w:val="center"/>
              <w:rPr>
                <w:rFonts w:ascii="Times New Roman" w:hAnsi="Times New Roman" w:cs="Times New Roman"/>
                <w:sz w:val="18"/>
                <w:szCs w:val="18"/>
              </w:rPr>
            </w:pPr>
          </w:p>
        </w:tc>
        <w:tc>
          <w:tcPr>
            <w:tcW w:w="2700" w:type="dxa"/>
            <w:gridSpan w:val="3"/>
            <w:tcBorders>
              <w:top w:val="single" w:sz="4" w:space="0" w:color="auto"/>
              <w:bottom w:val="single" w:sz="4" w:space="0" w:color="auto"/>
            </w:tcBorders>
            <w:vAlign w:val="bottom"/>
          </w:tcPr>
          <w:p w14:paraId="6A2C151B" w14:textId="77777777" w:rsidR="00796521" w:rsidRPr="00F55655" w:rsidRDefault="00796521" w:rsidP="00592AD7">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Contracts under PAA</w:t>
            </w:r>
          </w:p>
        </w:tc>
        <w:tc>
          <w:tcPr>
            <w:tcW w:w="270" w:type="dxa"/>
            <w:vAlign w:val="bottom"/>
          </w:tcPr>
          <w:p w14:paraId="38328C91" w14:textId="77777777" w:rsidR="00796521" w:rsidRPr="00F55655" w:rsidRDefault="00796521" w:rsidP="00592AD7">
            <w:pPr>
              <w:spacing w:line="240" w:lineRule="atLeast"/>
              <w:ind w:right="72"/>
              <w:jc w:val="center"/>
              <w:rPr>
                <w:rFonts w:ascii="Times New Roman" w:hAnsi="Times New Roman" w:cs="Times New Roman"/>
                <w:sz w:val="18"/>
                <w:szCs w:val="18"/>
              </w:rPr>
            </w:pPr>
          </w:p>
        </w:tc>
        <w:tc>
          <w:tcPr>
            <w:tcW w:w="1080" w:type="dxa"/>
            <w:vAlign w:val="bottom"/>
          </w:tcPr>
          <w:p w14:paraId="064775C3" w14:textId="77777777" w:rsidR="00796521" w:rsidRPr="00F55655" w:rsidRDefault="00796521" w:rsidP="00592AD7">
            <w:pPr>
              <w:spacing w:line="240" w:lineRule="atLeast"/>
              <w:ind w:right="72"/>
              <w:jc w:val="center"/>
              <w:rPr>
                <w:rFonts w:ascii="Times New Roman" w:hAnsi="Times New Roman" w:cs="Times New Roman"/>
                <w:sz w:val="18"/>
                <w:szCs w:val="18"/>
              </w:rPr>
            </w:pPr>
          </w:p>
        </w:tc>
      </w:tr>
      <w:tr w:rsidR="00796521" w:rsidRPr="00F55655" w14:paraId="08C6E529" w14:textId="77777777" w:rsidTr="00592AD7">
        <w:trPr>
          <w:trHeight w:val="50"/>
          <w:tblHeader/>
        </w:trPr>
        <w:tc>
          <w:tcPr>
            <w:tcW w:w="3330" w:type="dxa"/>
          </w:tcPr>
          <w:p w14:paraId="2FBA4CDD" w14:textId="77777777" w:rsidR="00796521" w:rsidRPr="00F55655" w:rsidRDefault="00796521" w:rsidP="00592AD7">
            <w:pPr>
              <w:spacing w:line="240" w:lineRule="atLeast"/>
              <w:ind w:right="72"/>
              <w:rPr>
                <w:rFonts w:ascii="Times New Roman" w:hAnsi="Times New Roman" w:cs="Times New Roman"/>
                <w:sz w:val="18"/>
                <w:szCs w:val="18"/>
              </w:rPr>
            </w:pPr>
          </w:p>
        </w:tc>
        <w:tc>
          <w:tcPr>
            <w:tcW w:w="1170" w:type="dxa"/>
            <w:vAlign w:val="bottom"/>
          </w:tcPr>
          <w:p w14:paraId="19237C73" w14:textId="77777777" w:rsidR="00796521" w:rsidRPr="00F55655" w:rsidRDefault="00796521" w:rsidP="00592AD7">
            <w:pPr>
              <w:spacing w:line="240" w:lineRule="atLeast"/>
              <w:ind w:left="-99" w:right="-26"/>
              <w:jc w:val="center"/>
              <w:rPr>
                <w:rFonts w:ascii="Times New Roman" w:hAnsi="Times New Roman" w:cs="Times New Roman"/>
                <w:sz w:val="18"/>
                <w:szCs w:val="18"/>
              </w:rPr>
            </w:pPr>
            <w:r w:rsidRPr="00F55655">
              <w:rPr>
                <w:rFonts w:ascii="Times New Roman" w:hAnsi="Times New Roman" w:cs="Times New Roman"/>
                <w:sz w:val="18"/>
                <w:szCs w:val="18"/>
              </w:rPr>
              <w:t xml:space="preserve">Excluding </w:t>
            </w:r>
          </w:p>
          <w:p w14:paraId="016A0A2B" w14:textId="77777777" w:rsidR="00796521" w:rsidRPr="00F55655" w:rsidRDefault="00796521" w:rsidP="00592AD7">
            <w:pPr>
              <w:spacing w:line="240" w:lineRule="atLeast"/>
              <w:ind w:left="-99" w:right="-26"/>
              <w:jc w:val="center"/>
              <w:rPr>
                <w:rFonts w:ascii="Times New Roman" w:hAnsi="Times New Roman" w:cs="Times New Roman"/>
                <w:sz w:val="18"/>
                <w:szCs w:val="18"/>
              </w:rPr>
            </w:pPr>
            <w:r w:rsidRPr="00F55655">
              <w:rPr>
                <w:rFonts w:ascii="Times New Roman" w:hAnsi="Times New Roman" w:cs="Times New Roman"/>
                <w:sz w:val="18"/>
                <w:szCs w:val="18"/>
              </w:rPr>
              <w:t>loss component</w:t>
            </w:r>
          </w:p>
        </w:tc>
        <w:tc>
          <w:tcPr>
            <w:tcW w:w="270" w:type="dxa"/>
          </w:tcPr>
          <w:p w14:paraId="5C14C48C" w14:textId="77777777" w:rsidR="00796521" w:rsidRPr="00F55655" w:rsidRDefault="00796521" w:rsidP="00592AD7">
            <w:pPr>
              <w:spacing w:line="240" w:lineRule="atLeast"/>
              <w:ind w:right="72"/>
              <w:jc w:val="center"/>
              <w:rPr>
                <w:rFonts w:ascii="Times New Roman" w:hAnsi="Times New Roman" w:cs="Times New Roman"/>
                <w:sz w:val="18"/>
                <w:szCs w:val="18"/>
              </w:rPr>
            </w:pPr>
          </w:p>
        </w:tc>
        <w:tc>
          <w:tcPr>
            <w:tcW w:w="1170" w:type="dxa"/>
            <w:vAlign w:val="bottom"/>
          </w:tcPr>
          <w:p w14:paraId="23C52027" w14:textId="77777777" w:rsidR="00796521" w:rsidRPr="00F55655" w:rsidRDefault="00796521" w:rsidP="00592AD7">
            <w:pPr>
              <w:spacing w:line="240" w:lineRule="atLeast"/>
              <w:ind w:left="-94" w:right="-106"/>
              <w:jc w:val="center"/>
              <w:rPr>
                <w:rFonts w:ascii="Times New Roman" w:hAnsi="Times New Roman" w:cs="Times New Roman"/>
                <w:sz w:val="18"/>
                <w:szCs w:val="18"/>
              </w:rPr>
            </w:pPr>
            <w:r w:rsidRPr="00F55655">
              <w:rPr>
                <w:rFonts w:ascii="Times New Roman" w:hAnsi="Times New Roman" w:cs="Times New Roman"/>
                <w:sz w:val="18"/>
                <w:szCs w:val="18"/>
              </w:rPr>
              <w:t xml:space="preserve">Loss </w:t>
            </w:r>
          </w:p>
          <w:p w14:paraId="5C6F4FAF" w14:textId="77777777" w:rsidR="00796521" w:rsidRPr="00F55655" w:rsidRDefault="00796521" w:rsidP="00592AD7">
            <w:pPr>
              <w:spacing w:line="240" w:lineRule="atLeast"/>
              <w:ind w:left="-94" w:right="-106"/>
              <w:jc w:val="center"/>
              <w:rPr>
                <w:rFonts w:ascii="Times New Roman" w:hAnsi="Times New Roman" w:cs="Times New Roman"/>
                <w:sz w:val="18"/>
                <w:szCs w:val="18"/>
              </w:rPr>
            </w:pPr>
            <w:r w:rsidRPr="00F55655">
              <w:rPr>
                <w:rFonts w:ascii="Times New Roman" w:hAnsi="Times New Roman" w:cs="Times New Roman"/>
                <w:sz w:val="18"/>
                <w:szCs w:val="18"/>
              </w:rPr>
              <w:t>component</w:t>
            </w:r>
          </w:p>
        </w:tc>
        <w:tc>
          <w:tcPr>
            <w:tcW w:w="270" w:type="dxa"/>
          </w:tcPr>
          <w:p w14:paraId="3550CC69" w14:textId="77777777" w:rsidR="00796521" w:rsidRPr="00F55655" w:rsidRDefault="00796521" w:rsidP="00592AD7">
            <w:pPr>
              <w:spacing w:line="240" w:lineRule="atLeast"/>
              <w:ind w:right="72"/>
              <w:jc w:val="center"/>
              <w:rPr>
                <w:rFonts w:ascii="Times New Roman" w:hAnsi="Times New Roman" w:cs="Times New Roman"/>
                <w:sz w:val="18"/>
                <w:szCs w:val="18"/>
              </w:rPr>
            </w:pPr>
          </w:p>
        </w:tc>
        <w:tc>
          <w:tcPr>
            <w:tcW w:w="1260" w:type="dxa"/>
            <w:tcBorders>
              <w:top w:val="single" w:sz="4" w:space="0" w:color="auto"/>
            </w:tcBorders>
            <w:vAlign w:val="bottom"/>
          </w:tcPr>
          <w:p w14:paraId="77BE97D5" w14:textId="77777777" w:rsidR="00796521" w:rsidRPr="00F55655" w:rsidRDefault="00796521" w:rsidP="00592AD7">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Present value of future cash flows</w:t>
            </w:r>
          </w:p>
        </w:tc>
        <w:tc>
          <w:tcPr>
            <w:tcW w:w="270" w:type="dxa"/>
            <w:tcBorders>
              <w:top w:val="single" w:sz="4" w:space="0" w:color="auto"/>
            </w:tcBorders>
          </w:tcPr>
          <w:p w14:paraId="65D3AF5A" w14:textId="77777777" w:rsidR="00796521" w:rsidRPr="00F55655" w:rsidRDefault="00796521" w:rsidP="00592AD7">
            <w:pPr>
              <w:spacing w:line="240" w:lineRule="atLeast"/>
              <w:ind w:right="72"/>
              <w:jc w:val="center"/>
              <w:rPr>
                <w:rFonts w:ascii="Times New Roman" w:hAnsi="Times New Roman" w:cs="Times New Roman"/>
                <w:sz w:val="18"/>
                <w:szCs w:val="18"/>
              </w:rPr>
            </w:pPr>
          </w:p>
        </w:tc>
        <w:tc>
          <w:tcPr>
            <w:tcW w:w="1170" w:type="dxa"/>
            <w:tcBorders>
              <w:top w:val="single" w:sz="4" w:space="0" w:color="auto"/>
            </w:tcBorders>
            <w:vAlign w:val="bottom"/>
          </w:tcPr>
          <w:p w14:paraId="04FAFBF8" w14:textId="77777777" w:rsidR="00796521" w:rsidRPr="00F55655" w:rsidRDefault="00796521" w:rsidP="00592AD7">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Risk adjustment for non-financial risk</w:t>
            </w:r>
          </w:p>
        </w:tc>
        <w:tc>
          <w:tcPr>
            <w:tcW w:w="270" w:type="dxa"/>
          </w:tcPr>
          <w:p w14:paraId="2BA11EA1" w14:textId="77777777" w:rsidR="00796521" w:rsidRPr="00F55655" w:rsidRDefault="00796521" w:rsidP="00592AD7">
            <w:pPr>
              <w:spacing w:line="240" w:lineRule="atLeast"/>
              <w:ind w:right="72"/>
              <w:jc w:val="center"/>
              <w:rPr>
                <w:rFonts w:ascii="Times New Roman" w:hAnsi="Times New Roman" w:cs="Times New Roman"/>
                <w:sz w:val="18"/>
                <w:szCs w:val="18"/>
              </w:rPr>
            </w:pPr>
          </w:p>
        </w:tc>
        <w:tc>
          <w:tcPr>
            <w:tcW w:w="1080" w:type="dxa"/>
            <w:vAlign w:val="bottom"/>
          </w:tcPr>
          <w:p w14:paraId="5F20CF8B" w14:textId="77777777" w:rsidR="00796521" w:rsidRPr="00F55655" w:rsidRDefault="00796521" w:rsidP="00592AD7">
            <w:pPr>
              <w:spacing w:line="240" w:lineRule="atLeast"/>
              <w:ind w:right="72"/>
              <w:jc w:val="center"/>
              <w:rPr>
                <w:rFonts w:ascii="Times New Roman" w:hAnsi="Times New Roman" w:cs="Times New Roman"/>
                <w:sz w:val="18"/>
                <w:szCs w:val="18"/>
              </w:rPr>
            </w:pPr>
            <w:r w:rsidRPr="00F55655">
              <w:rPr>
                <w:rFonts w:ascii="Times New Roman" w:hAnsi="Times New Roman" w:cs="Times New Roman"/>
                <w:sz w:val="18"/>
                <w:szCs w:val="18"/>
              </w:rPr>
              <w:t>Total</w:t>
            </w:r>
          </w:p>
        </w:tc>
      </w:tr>
      <w:tr w:rsidR="00CB59D7" w:rsidRPr="00F55655" w14:paraId="084502A4" w14:textId="77777777" w:rsidTr="00A272DF">
        <w:trPr>
          <w:trHeight w:val="50"/>
          <w:tblHeader/>
        </w:trPr>
        <w:tc>
          <w:tcPr>
            <w:tcW w:w="3330" w:type="dxa"/>
          </w:tcPr>
          <w:p w14:paraId="54B6C2C9" w14:textId="77777777" w:rsidR="00CB59D7" w:rsidRPr="00F55655" w:rsidRDefault="00CB59D7" w:rsidP="00592AD7">
            <w:pPr>
              <w:spacing w:line="240" w:lineRule="atLeast"/>
              <w:ind w:right="72"/>
              <w:rPr>
                <w:rFonts w:ascii="Times New Roman" w:hAnsi="Times New Roman" w:cs="Times New Roman"/>
                <w:sz w:val="18"/>
                <w:szCs w:val="18"/>
              </w:rPr>
            </w:pPr>
          </w:p>
        </w:tc>
        <w:tc>
          <w:tcPr>
            <w:tcW w:w="6930" w:type="dxa"/>
            <w:gridSpan w:val="9"/>
            <w:vAlign w:val="bottom"/>
          </w:tcPr>
          <w:p w14:paraId="586726B6" w14:textId="57E70735" w:rsidR="00CB59D7" w:rsidRPr="00F55655" w:rsidRDefault="00CB59D7" w:rsidP="00592AD7">
            <w:pPr>
              <w:spacing w:line="240" w:lineRule="atLeast"/>
              <w:ind w:right="72"/>
              <w:jc w:val="center"/>
              <w:rPr>
                <w:rFonts w:ascii="Times New Roman" w:hAnsi="Times New Roman" w:cs="Times New Roman"/>
                <w:sz w:val="18"/>
                <w:szCs w:val="18"/>
              </w:rPr>
            </w:pPr>
            <w:r>
              <w:rPr>
                <w:rFonts w:ascii="Times New Roman" w:hAnsi="Times New Roman" w:cs="Times New Roman"/>
                <w:sz w:val="18"/>
                <w:szCs w:val="18"/>
              </w:rPr>
              <w:t>(Restated)</w:t>
            </w:r>
          </w:p>
        </w:tc>
      </w:tr>
      <w:tr w:rsidR="00796521" w:rsidRPr="00F55655" w14:paraId="4C30CC9F" w14:textId="77777777" w:rsidTr="00592AD7">
        <w:trPr>
          <w:trHeight w:val="20"/>
        </w:trPr>
        <w:tc>
          <w:tcPr>
            <w:tcW w:w="3330" w:type="dxa"/>
          </w:tcPr>
          <w:p w14:paraId="51520B51" w14:textId="77777777" w:rsidR="00796521" w:rsidRPr="00F55655" w:rsidRDefault="00796521" w:rsidP="00592AD7">
            <w:pPr>
              <w:spacing w:line="240" w:lineRule="atLeast"/>
              <w:ind w:right="72"/>
              <w:rPr>
                <w:rFonts w:ascii="Times New Roman" w:hAnsi="Times New Roman" w:cs="Times New Roman"/>
                <w:sz w:val="18"/>
                <w:szCs w:val="18"/>
              </w:rPr>
            </w:pPr>
          </w:p>
        </w:tc>
        <w:tc>
          <w:tcPr>
            <w:tcW w:w="6930" w:type="dxa"/>
            <w:gridSpan w:val="9"/>
            <w:vAlign w:val="bottom"/>
          </w:tcPr>
          <w:p w14:paraId="53890FD2" w14:textId="77777777" w:rsidR="00796521" w:rsidRPr="00E61350" w:rsidRDefault="00796521" w:rsidP="00592AD7">
            <w:pPr>
              <w:spacing w:line="240" w:lineRule="atLeast"/>
              <w:ind w:right="72"/>
              <w:jc w:val="center"/>
              <w:rPr>
                <w:rFonts w:ascii="Times New Roman" w:hAnsi="Times New Roman" w:cs="Times New Roman"/>
                <w:i/>
                <w:iCs/>
                <w:sz w:val="18"/>
                <w:szCs w:val="18"/>
              </w:rPr>
            </w:pPr>
            <w:r w:rsidRPr="00E61350">
              <w:rPr>
                <w:rFonts w:ascii="Times New Roman" w:hAnsi="Times New Roman" w:cs="Times New Roman"/>
                <w:i/>
                <w:iCs/>
                <w:sz w:val="18"/>
                <w:szCs w:val="18"/>
              </w:rPr>
              <w:t>(in thousand Baht)</w:t>
            </w:r>
          </w:p>
        </w:tc>
      </w:tr>
      <w:tr w:rsidR="00CB59D7" w:rsidRPr="00F55655" w14:paraId="125577DA" w14:textId="77777777" w:rsidTr="002925F7">
        <w:trPr>
          <w:trHeight w:val="20"/>
        </w:trPr>
        <w:tc>
          <w:tcPr>
            <w:tcW w:w="3330" w:type="dxa"/>
            <w:vAlign w:val="bottom"/>
          </w:tcPr>
          <w:p w14:paraId="0726C7BB" w14:textId="77777777"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Opening insurance contract liabilities</w:t>
            </w:r>
          </w:p>
        </w:tc>
        <w:tc>
          <w:tcPr>
            <w:tcW w:w="1170" w:type="dxa"/>
            <w:vAlign w:val="bottom"/>
          </w:tcPr>
          <w:p w14:paraId="75C90DD9" w14:textId="1A276262" w:rsidR="00CB59D7" w:rsidRPr="00E61350" w:rsidRDefault="00CB59D7" w:rsidP="002925F7">
            <w:pPr>
              <w:spacing w:line="240" w:lineRule="atLeast"/>
              <w:ind w:right="69"/>
              <w:jc w:val="right"/>
              <w:rPr>
                <w:rFonts w:ascii="Times New Roman" w:hAnsi="Times New Roman" w:cs="Times New Roman"/>
                <w:b/>
                <w:bCs/>
                <w:sz w:val="18"/>
                <w:szCs w:val="18"/>
              </w:rPr>
            </w:pPr>
            <w:r w:rsidRPr="00E61350">
              <w:rPr>
                <w:rFonts w:ascii="Times New Roman" w:hAnsi="Times New Roman" w:cs="Times New Roman"/>
                <w:sz w:val="18"/>
                <w:szCs w:val="18"/>
              </w:rPr>
              <w:t>1,381,168</w:t>
            </w:r>
          </w:p>
        </w:tc>
        <w:tc>
          <w:tcPr>
            <w:tcW w:w="270" w:type="dxa"/>
            <w:vAlign w:val="bottom"/>
          </w:tcPr>
          <w:p w14:paraId="3D253186"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1170" w:type="dxa"/>
            <w:vAlign w:val="bottom"/>
          </w:tcPr>
          <w:p w14:paraId="56E9A68A" w14:textId="73F617D3" w:rsidR="00CB59D7" w:rsidRPr="00E61350" w:rsidRDefault="00CB59D7" w:rsidP="002925F7">
            <w:pPr>
              <w:tabs>
                <w:tab w:val="left" w:pos="875"/>
              </w:tabs>
              <w:spacing w:line="240" w:lineRule="atLeast"/>
              <w:ind w:right="72"/>
              <w:jc w:val="right"/>
              <w:rPr>
                <w:rFonts w:ascii="Times New Roman" w:hAnsi="Times New Roman" w:cs="Times New Roman"/>
                <w:b/>
                <w:bCs/>
                <w:sz w:val="18"/>
                <w:szCs w:val="18"/>
              </w:rPr>
            </w:pPr>
            <w:r w:rsidRPr="00E61350">
              <w:rPr>
                <w:rFonts w:ascii="Times New Roman" w:hAnsi="Times New Roman" w:cs="Times New Roman"/>
                <w:sz w:val="18"/>
                <w:szCs w:val="18"/>
              </w:rPr>
              <w:t>11,901</w:t>
            </w:r>
          </w:p>
        </w:tc>
        <w:tc>
          <w:tcPr>
            <w:tcW w:w="270" w:type="dxa"/>
            <w:vAlign w:val="bottom"/>
          </w:tcPr>
          <w:p w14:paraId="5CA6D333"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1260" w:type="dxa"/>
            <w:vAlign w:val="bottom"/>
          </w:tcPr>
          <w:p w14:paraId="070127EB" w14:textId="42FCEBC5" w:rsidR="00CB59D7" w:rsidRPr="00E61350" w:rsidRDefault="00CB59D7" w:rsidP="00CB59D7">
            <w:pPr>
              <w:spacing w:line="240" w:lineRule="atLeast"/>
              <w:ind w:right="72"/>
              <w:jc w:val="right"/>
              <w:rPr>
                <w:rFonts w:ascii="Times New Roman" w:hAnsi="Times New Roman" w:cs="Times New Roman"/>
                <w:b/>
                <w:bCs/>
                <w:sz w:val="18"/>
                <w:szCs w:val="18"/>
              </w:rPr>
            </w:pPr>
            <w:r w:rsidRPr="00E61350">
              <w:rPr>
                <w:rFonts w:ascii="Times New Roman" w:hAnsi="Times New Roman" w:cs="Times New Roman"/>
                <w:sz w:val="18"/>
                <w:szCs w:val="18"/>
              </w:rPr>
              <w:t>3,138,939</w:t>
            </w:r>
          </w:p>
        </w:tc>
        <w:tc>
          <w:tcPr>
            <w:tcW w:w="270" w:type="dxa"/>
            <w:vAlign w:val="bottom"/>
          </w:tcPr>
          <w:p w14:paraId="5265146C"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1170" w:type="dxa"/>
            <w:vAlign w:val="bottom"/>
          </w:tcPr>
          <w:p w14:paraId="0ACD59F7" w14:textId="7BEDB09E" w:rsidR="00CB59D7" w:rsidRPr="00E61350" w:rsidRDefault="00CB59D7" w:rsidP="00CB59D7">
            <w:pPr>
              <w:spacing w:line="240" w:lineRule="atLeast"/>
              <w:ind w:right="72"/>
              <w:jc w:val="right"/>
              <w:rPr>
                <w:rFonts w:ascii="Times New Roman" w:hAnsi="Times New Roman" w:cs="Times New Roman"/>
                <w:b/>
                <w:bCs/>
                <w:sz w:val="18"/>
                <w:szCs w:val="18"/>
              </w:rPr>
            </w:pPr>
            <w:r w:rsidRPr="00E61350">
              <w:rPr>
                <w:rFonts w:ascii="Times New Roman" w:hAnsi="Times New Roman" w:cs="Times New Roman"/>
                <w:sz w:val="18"/>
                <w:szCs w:val="18"/>
              </w:rPr>
              <w:t>449,939</w:t>
            </w:r>
          </w:p>
        </w:tc>
        <w:tc>
          <w:tcPr>
            <w:tcW w:w="270" w:type="dxa"/>
            <w:vAlign w:val="bottom"/>
          </w:tcPr>
          <w:p w14:paraId="03010D56"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1080" w:type="dxa"/>
            <w:vAlign w:val="bottom"/>
          </w:tcPr>
          <w:p w14:paraId="5A693CFC" w14:textId="689D853F" w:rsidR="00CB59D7" w:rsidRPr="00E61350" w:rsidRDefault="00CB59D7" w:rsidP="00CB59D7">
            <w:pPr>
              <w:spacing w:line="240" w:lineRule="atLeast"/>
              <w:ind w:right="72"/>
              <w:jc w:val="right"/>
              <w:rPr>
                <w:rFonts w:ascii="Times New Roman" w:hAnsi="Times New Roman" w:cs="Times New Roman"/>
                <w:b/>
                <w:bCs/>
                <w:sz w:val="18"/>
                <w:szCs w:val="18"/>
              </w:rPr>
            </w:pPr>
            <w:r w:rsidRPr="00E61350">
              <w:rPr>
                <w:rFonts w:ascii="Times New Roman" w:hAnsi="Times New Roman" w:cs="Times New Roman"/>
                <w:sz w:val="18"/>
                <w:szCs w:val="18"/>
              </w:rPr>
              <w:t>4,981,947</w:t>
            </w:r>
          </w:p>
        </w:tc>
      </w:tr>
      <w:tr w:rsidR="00CB59D7" w:rsidRPr="00F55655" w14:paraId="7DA104AF" w14:textId="77777777" w:rsidTr="002925F7">
        <w:trPr>
          <w:trHeight w:val="20"/>
        </w:trPr>
        <w:tc>
          <w:tcPr>
            <w:tcW w:w="3330" w:type="dxa"/>
            <w:vAlign w:val="bottom"/>
          </w:tcPr>
          <w:p w14:paraId="73E3AAAD" w14:textId="77777777"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Opening insurance contract assets</w:t>
            </w:r>
          </w:p>
        </w:tc>
        <w:tc>
          <w:tcPr>
            <w:tcW w:w="1170" w:type="dxa"/>
            <w:tcBorders>
              <w:bottom w:val="single" w:sz="4" w:space="0" w:color="auto"/>
            </w:tcBorders>
            <w:vAlign w:val="bottom"/>
          </w:tcPr>
          <w:p w14:paraId="0017AFCE" w14:textId="7E0DB8CB" w:rsidR="00CB59D7" w:rsidRPr="00E61350" w:rsidRDefault="00CB59D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vAlign w:val="bottom"/>
          </w:tcPr>
          <w:p w14:paraId="27C0162E"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vAlign w:val="bottom"/>
          </w:tcPr>
          <w:p w14:paraId="0F1F99DD" w14:textId="6F774E10" w:rsidR="00CB59D7" w:rsidRPr="00E61350" w:rsidRDefault="00CB59D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vAlign w:val="bottom"/>
          </w:tcPr>
          <w:p w14:paraId="4A5E686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vAlign w:val="bottom"/>
          </w:tcPr>
          <w:p w14:paraId="22D855AB" w14:textId="4EFAA1A4" w:rsidR="00CB59D7" w:rsidRPr="00E61350" w:rsidRDefault="00CB59D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vAlign w:val="bottom"/>
          </w:tcPr>
          <w:p w14:paraId="605B4C92"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vAlign w:val="bottom"/>
          </w:tcPr>
          <w:p w14:paraId="299579DF" w14:textId="0017E4BA" w:rsidR="00CB59D7" w:rsidRPr="00E61350" w:rsidRDefault="00CB59D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vAlign w:val="bottom"/>
          </w:tcPr>
          <w:p w14:paraId="66712B03"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vAlign w:val="bottom"/>
          </w:tcPr>
          <w:p w14:paraId="1E8C0B7A" w14:textId="2FAE665F" w:rsidR="00CB59D7" w:rsidRPr="00E61350" w:rsidRDefault="00CB59D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r>
      <w:tr w:rsidR="00CB59D7" w:rsidRPr="00F55655" w14:paraId="18C014E8" w14:textId="77777777" w:rsidTr="002925F7">
        <w:trPr>
          <w:trHeight w:val="20"/>
        </w:trPr>
        <w:tc>
          <w:tcPr>
            <w:tcW w:w="3330" w:type="dxa"/>
            <w:vAlign w:val="bottom"/>
          </w:tcPr>
          <w:p w14:paraId="253DA4B6" w14:textId="77777777" w:rsidR="00CB59D7" w:rsidRPr="00F55655" w:rsidRDefault="00CB59D7" w:rsidP="00CB59D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Net opening balance</w:t>
            </w:r>
          </w:p>
        </w:tc>
        <w:tc>
          <w:tcPr>
            <w:tcW w:w="1170" w:type="dxa"/>
            <w:tcBorders>
              <w:top w:val="single" w:sz="4" w:space="0" w:color="auto"/>
              <w:bottom w:val="single" w:sz="4" w:space="0" w:color="auto"/>
            </w:tcBorders>
            <w:vAlign w:val="bottom"/>
          </w:tcPr>
          <w:p w14:paraId="48E4ACC3" w14:textId="509A2A32" w:rsidR="00CB59D7" w:rsidRPr="00E61350" w:rsidRDefault="00CB59D7" w:rsidP="00CB59D7">
            <w:pPr>
              <w:spacing w:line="240" w:lineRule="atLeast"/>
              <w:ind w:right="72"/>
              <w:jc w:val="right"/>
              <w:rPr>
                <w:rFonts w:ascii="Times New Roman" w:hAnsi="Times New Roman" w:cs="Times New Roman"/>
                <w:spacing w:val="-4"/>
                <w:sz w:val="18"/>
                <w:szCs w:val="18"/>
                <w:lang w:val="en-GB"/>
              </w:rPr>
            </w:pPr>
            <w:r w:rsidRPr="00E61350">
              <w:rPr>
                <w:rFonts w:ascii="Times New Roman" w:hAnsi="Times New Roman" w:cs="Times New Roman"/>
                <w:b/>
                <w:bCs/>
                <w:spacing w:val="-4"/>
                <w:sz w:val="18"/>
                <w:szCs w:val="18"/>
                <w:lang w:val="en-GB"/>
              </w:rPr>
              <w:t>1,381,168</w:t>
            </w:r>
          </w:p>
        </w:tc>
        <w:tc>
          <w:tcPr>
            <w:tcW w:w="270" w:type="dxa"/>
            <w:vAlign w:val="bottom"/>
          </w:tcPr>
          <w:p w14:paraId="07C49C18"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1170" w:type="dxa"/>
            <w:tcBorders>
              <w:top w:val="single" w:sz="4" w:space="0" w:color="auto"/>
              <w:bottom w:val="single" w:sz="4" w:space="0" w:color="auto"/>
            </w:tcBorders>
            <w:vAlign w:val="bottom"/>
          </w:tcPr>
          <w:p w14:paraId="1CA503BC" w14:textId="4551A5EB" w:rsidR="00CB59D7" w:rsidRPr="00E61350" w:rsidRDefault="00CB59D7" w:rsidP="00CB59D7">
            <w:pPr>
              <w:spacing w:line="240" w:lineRule="atLeast"/>
              <w:ind w:right="72"/>
              <w:jc w:val="right"/>
              <w:rPr>
                <w:rFonts w:ascii="Times New Roman" w:hAnsi="Times New Roman" w:cs="Times New Roman"/>
                <w:spacing w:val="-4"/>
                <w:sz w:val="18"/>
                <w:szCs w:val="18"/>
                <w:lang w:val="en-GB"/>
              </w:rPr>
            </w:pPr>
            <w:r w:rsidRPr="00E61350">
              <w:rPr>
                <w:rFonts w:ascii="Times New Roman" w:hAnsi="Times New Roman" w:cs="Times New Roman"/>
                <w:b/>
                <w:bCs/>
                <w:spacing w:val="-4"/>
                <w:sz w:val="18"/>
                <w:szCs w:val="18"/>
                <w:lang w:val="en-GB"/>
              </w:rPr>
              <w:t>11,901</w:t>
            </w:r>
          </w:p>
        </w:tc>
        <w:tc>
          <w:tcPr>
            <w:tcW w:w="270" w:type="dxa"/>
            <w:vAlign w:val="bottom"/>
          </w:tcPr>
          <w:p w14:paraId="018D13ED"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1260" w:type="dxa"/>
            <w:tcBorders>
              <w:top w:val="single" w:sz="4" w:space="0" w:color="auto"/>
              <w:bottom w:val="single" w:sz="4" w:space="0" w:color="auto"/>
            </w:tcBorders>
            <w:vAlign w:val="bottom"/>
          </w:tcPr>
          <w:p w14:paraId="1C42094C" w14:textId="6856F578" w:rsidR="00CB59D7" w:rsidRPr="00E61350" w:rsidRDefault="00CB59D7" w:rsidP="00CB59D7">
            <w:pPr>
              <w:spacing w:line="240" w:lineRule="atLeast"/>
              <w:ind w:right="72"/>
              <w:jc w:val="right"/>
              <w:rPr>
                <w:rFonts w:ascii="Times New Roman" w:hAnsi="Times New Roman" w:cs="Times New Roman"/>
                <w:spacing w:val="-4"/>
                <w:sz w:val="18"/>
                <w:szCs w:val="18"/>
                <w:lang w:val="en-GB"/>
              </w:rPr>
            </w:pPr>
            <w:r w:rsidRPr="00E61350">
              <w:rPr>
                <w:rFonts w:ascii="Times New Roman" w:hAnsi="Times New Roman" w:cs="Times New Roman"/>
                <w:b/>
                <w:bCs/>
                <w:spacing w:val="-4"/>
                <w:sz w:val="18"/>
                <w:szCs w:val="18"/>
                <w:lang w:val="en-GB"/>
              </w:rPr>
              <w:t>3,138,939</w:t>
            </w:r>
          </w:p>
        </w:tc>
        <w:tc>
          <w:tcPr>
            <w:tcW w:w="270" w:type="dxa"/>
            <w:vAlign w:val="bottom"/>
          </w:tcPr>
          <w:p w14:paraId="2C6B63CE"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1170" w:type="dxa"/>
            <w:tcBorders>
              <w:top w:val="single" w:sz="4" w:space="0" w:color="auto"/>
              <w:bottom w:val="single" w:sz="4" w:space="0" w:color="auto"/>
            </w:tcBorders>
            <w:vAlign w:val="bottom"/>
          </w:tcPr>
          <w:p w14:paraId="2EE0A7D9" w14:textId="6B13F946" w:rsidR="00CB59D7" w:rsidRPr="00E61350" w:rsidRDefault="00CB59D7" w:rsidP="00CB59D7">
            <w:pPr>
              <w:spacing w:line="240" w:lineRule="atLeast"/>
              <w:ind w:right="72"/>
              <w:jc w:val="right"/>
              <w:rPr>
                <w:rFonts w:ascii="Times New Roman" w:hAnsi="Times New Roman" w:cs="Times New Roman"/>
                <w:spacing w:val="-4"/>
                <w:sz w:val="18"/>
                <w:szCs w:val="18"/>
                <w:lang w:val="en-GB"/>
              </w:rPr>
            </w:pPr>
            <w:r w:rsidRPr="00E61350">
              <w:rPr>
                <w:rFonts w:ascii="Times New Roman" w:hAnsi="Times New Roman" w:cs="Times New Roman"/>
                <w:b/>
                <w:bCs/>
                <w:spacing w:val="-4"/>
                <w:sz w:val="18"/>
                <w:szCs w:val="18"/>
                <w:lang w:val="en-GB"/>
              </w:rPr>
              <w:t>449,939</w:t>
            </w:r>
          </w:p>
        </w:tc>
        <w:tc>
          <w:tcPr>
            <w:tcW w:w="270" w:type="dxa"/>
            <w:vAlign w:val="bottom"/>
          </w:tcPr>
          <w:p w14:paraId="7B93EF08"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1080" w:type="dxa"/>
            <w:tcBorders>
              <w:top w:val="single" w:sz="4" w:space="0" w:color="auto"/>
              <w:bottom w:val="single" w:sz="4" w:space="0" w:color="auto"/>
            </w:tcBorders>
            <w:vAlign w:val="bottom"/>
          </w:tcPr>
          <w:p w14:paraId="7545FB21" w14:textId="784ED5DB" w:rsidR="00CB59D7" w:rsidRPr="00E61350" w:rsidRDefault="00CB59D7" w:rsidP="00CB59D7">
            <w:pPr>
              <w:spacing w:line="240" w:lineRule="atLeast"/>
              <w:ind w:right="72"/>
              <w:jc w:val="right"/>
              <w:rPr>
                <w:rFonts w:ascii="Times New Roman" w:hAnsi="Times New Roman" w:cs="Times New Roman"/>
                <w:spacing w:val="-4"/>
                <w:sz w:val="18"/>
                <w:szCs w:val="18"/>
                <w:lang w:val="en-GB"/>
              </w:rPr>
            </w:pPr>
            <w:r w:rsidRPr="00E61350">
              <w:rPr>
                <w:rFonts w:ascii="Times New Roman" w:hAnsi="Times New Roman" w:cs="Times New Roman"/>
                <w:b/>
                <w:bCs/>
                <w:spacing w:val="-4"/>
                <w:sz w:val="18"/>
                <w:szCs w:val="18"/>
                <w:lang w:val="en-GB"/>
              </w:rPr>
              <w:t>4,981,947</w:t>
            </w:r>
          </w:p>
        </w:tc>
      </w:tr>
      <w:tr w:rsidR="00CB59D7" w:rsidRPr="00F55655" w14:paraId="1DB63BE9" w14:textId="77777777" w:rsidTr="002925F7">
        <w:trPr>
          <w:trHeight w:val="20"/>
        </w:trPr>
        <w:tc>
          <w:tcPr>
            <w:tcW w:w="3330" w:type="dxa"/>
            <w:vAlign w:val="bottom"/>
          </w:tcPr>
          <w:p w14:paraId="1BEEBBC2" w14:textId="77777777" w:rsidR="00CB59D7" w:rsidRPr="00F55655" w:rsidRDefault="00CB59D7" w:rsidP="00CB59D7">
            <w:pPr>
              <w:spacing w:line="240" w:lineRule="atLeast"/>
              <w:ind w:left="163" w:right="72" w:hanging="163"/>
              <w:jc w:val="left"/>
              <w:rPr>
                <w:rFonts w:ascii="Times New Roman" w:hAnsi="Times New Roman" w:cs="Times New Roman"/>
                <w:b/>
                <w:bCs/>
                <w:sz w:val="18"/>
                <w:szCs w:val="18"/>
              </w:rPr>
            </w:pPr>
          </w:p>
        </w:tc>
        <w:tc>
          <w:tcPr>
            <w:tcW w:w="1170" w:type="dxa"/>
            <w:tcBorders>
              <w:top w:val="single" w:sz="4" w:space="0" w:color="auto"/>
            </w:tcBorders>
            <w:vAlign w:val="bottom"/>
          </w:tcPr>
          <w:p w14:paraId="30A5D326"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270" w:type="dxa"/>
            <w:vAlign w:val="bottom"/>
          </w:tcPr>
          <w:p w14:paraId="64A23231"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1170" w:type="dxa"/>
            <w:tcBorders>
              <w:top w:val="single" w:sz="4" w:space="0" w:color="auto"/>
            </w:tcBorders>
            <w:vAlign w:val="bottom"/>
          </w:tcPr>
          <w:p w14:paraId="3D6C7664"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270" w:type="dxa"/>
            <w:vAlign w:val="bottom"/>
          </w:tcPr>
          <w:p w14:paraId="0506A616"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1260" w:type="dxa"/>
            <w:tcBorders>
              <w:top w:val="single" w:sz="4" w:space="0" w:color="auto"/>
            </w:tcBorders>
            <w:vAlign w:val="bottom"/>
          </w:tcPr>
          <w:p w14:paraId="6B1E3F9B"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270" w:type="dxa"/>
            <w:vAlign w:val="bottom"/>
          </w:tcPr>
          <w:p w14:paraId="027AFE32"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1170" w:type="dxa"/>
            <w:tcBorders>
              <w:top w:val="single" w:sz="4" w:space="0" w:color="auto"/>
            </w:tcBorders>
            <w:vAlign w:val="bottom"/>
          </w:tcPr>
          <w:p w14:paraId="43767265"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270" w:type="dxa"/>
            <w:vAlign w:val="bottom"/>
          </w:tcPr>
          <w:p w14:paraId="320F694E"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c>
          <w:tcPr>
            <w:tcW w:w="1080" w:type="dxa"/>
            <w:tcBorders>
              <w:top w:val="single" w:sz="4" w:space="0" w:color="auto"/>
            </w:tcBorders>
            <w:vAlign w:val="bottom"/>
          </w:tcPr>
          <w:p w14:paraId="1447B34D" w14:textId="77777777" w:rsidR="00CB59D7" w:rsidRPr="00E61350" w:rsidRDefault="00CB59D7" w:rsidP="00CB59D7">
            <w:pPr>
              <w:spacing w:line="240" w:lineRule="atLeast"/>
              <w:ind w:right="72"/>
              <w:jc w:val="right"/>
              <w:rPr>
                <w:rFonts w:ascii="Times New Roman" w:hAnsi="Times New Roman" w:cs="Times New Roman"/>
                <w:spacing w:val="-4"/>
                <w:sz w:val="18"/>
                <w:szCs w:val="18"/>
                <w:lang w:val="en-GB"/>
              </w:rPr>
            </w:pPr>
          </w:p>
        </w:tc>
      </w:tr>
      <w:tr w:rsidR="00CB59D7" w:rsidRPr="00F55655" w14:paraId="15275889" w14:textId="77777777" w:rsidTr="002925F7">
        <w:trPr>
          <w:trHeight w:val="20"/>
        </w:trPr>
        <w:tc>
          <w:tcPr>
            <w:tcW w:w="3330" w:type="dxa"/>
            <w:vAlign w:val="bottom"/>
          </w:tcPr>
          <w:p w14:paraId="73251031" w14:textId="77777777" w:rsidR="00CB59D7" w:rsidRPr="00F55655" w:rsidRDefault="00CB59D7" w:rsidP="00CB59D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Insurance service revenue</w:t>
            </w:r>
          </w:p>
        </w:tc>
        <w:tc>
          <w:tcPr>
            <w:tcW w:w="1170" w:type="dxa"/>
            <w:vAlign w:val="bottom"/>
          </w:tcPr>
          <w:p w14:paraId="6FEB0AA1" w14:textId="278E7C83" w:rsidR="00CB59D7" w:rsidRPr="00E61350" w:rsidRDefault="00CB59D7" w:rsidP="002925F7">
            <w:pPr>
              <w:spacing w:line="240" w:lineRule="atLeast"/>
              <w:jc w:val="right"/>
              <w:rPr>
                <w:rFonts w:ascii="Times New Roman" w:hAnsi="Times New Roman" w:cs="Times New Roman"/>
                <w:sz w:val="18"/>
                <w:szCs w:val="18"/>
              </w:rPr>
            </w:pPr>
            <w:r w:rsidRPr="00E61350">
              <w:rPr>
                <w:rFonts w:ascii="Times New Roman" w:hAnsi="Times New Roman" w:cs="Times New Roman"/>
                <w:b/>
                <w:bCs/>
                <w:sz w:val="18"/>
                <w:szCs w:val="18"/>
              </w:rPr>
              <w:t>(</w:t>
            </w:r>
            <w:r w:rsidR="005836EE" w:rsidRPr="00E61350">
              <w:rPr>
                <w:rFonts w:ascii="Times New Roman" w:hAnsi="Times New Roman" w:cs="Times New Roman"/>
                <w:b/>
                <w:bCs/>
                <w:sz w:val="18"/>
                <w:szCs w:val="18"/>
              </w:rPr>
              <w:t>4,</w:t>
            </w:r>
            <w:r w:rsidR="00E34064" w:rsidRPr="00E61350">
              <w:rPr>
                <w:rFonts w:ascii="Times New Roman" w:hAnsi="Times New Roman" w:cs="Times New Roman"/>
                <w:b/>
                <w:bCs/>
                <w:sz w:val="18"/>
                <w:szCs w:val="18"/>
              </w:rPr>
              <w:t>593,206</w:t>
            </w:r>
            <w:r w:rsidRPr="00E61350">
              <w:rPr>
                <w:rFonts w:ascii="Times New Roman" w:hAnsi="Times New Roman" w:cs="Times New Roman"/>
                <w:b/>
                <w:bCs/>
                <w:sz w:val="18"/>
                <w:szCs w:val="18"/>
              </w:rPr>
              <w:t>)</w:t>
            </w:r>
          </w:p>
        </w:tc>
        <w:tc>
          <w:tcPr>
            <w:tcW w:w="270" w:type="dxa"/>
            <w:vAlign w:val="bottom"/>
          </w:tcPr>
          <w:p w14:paraId="2703B2CF"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vAlign w:val="bottom"/>
          </w:tcPr>
          <w:p w14:paraId="53EF6D77" w14:textId="5C34B200" w:rsidR="00CB59D7" w:rsidRPr="00E61350" w:rsidRDefault="00CB59D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vAlign w:val="bottom"/>
          </w:tcPr>
          <w:p w14:paraId="234745E6"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vAlign w:val="bottom"/>
          </w:tcPr>
          <w:p w14:paraId="00514FF7" w14:textId="6C9D84A9" w:rsidR="00CB59D7" w:rsidRPr="00E61350" w:rsidRDefault="00CB59D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vAlign w:val="bottom"/>
          </w:tcPr>
          <w:p w14:paraId="4A756E2D"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vAlign w:val="bottom"/>
          </w:tcPr>
          <w:p w14:paraId="16109E13" w14:textId="71F73F5A" w:rsidR="00CB59D7" w:rsidRPr="00E61350" w:rsidRDefault="00CB59D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b/>
                <w:bCs/>
                <w:sz w:val="18"/>
                <w:szCs w:val="18"/>
              </w:rPr>
              <w:t>-</w:t>
            </w:r>
          </w:p>
        </w:tc>
        <w:tc>
          <w:tcPr>
            <w:tcW w:w="270" w:type="dxa"/>
            <w:vAlign w:val="bottom"/>
          </w:tcPr>
          <w:p w14:paraId="168D0C15"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vAlign w:val="bottom"/>
          </w:tcPr>
          <w:p w14:paraId="3C15388D" w14:textId="429E615E" w:rsidR="00CB59D7" w:rsidRPr="00E61350" w:rsidRDefault="00E34064" w:rsidP="002925F7">
            <w:pPr>
              <w:spacing w:line="240" w:lineRule="atLeast"/>
              <w:ind w:left="-108"/>
              <w:jc w:val="right"/>
              <w:rPr>
                <w:rFonts w:ascii="Times New Roman" w:hAnsi="Times New Roman" w:cs="Times New Roman"/>
                <w:sz w:val="18"/>
                <w:szCs w:val="18"/>
              </w:rPr>
            </w:pPr>
            <w:r w:rsidRPr="00E61350">
              <w:rPr>
                <w:rFonts w:ascii="Times New Roman" w:hAnsi="Times New Roman" w:cs="Times New Roman"/>
                <w:b/>
                <w:bCs/>
                <w:sz w:val="18"/>
                <w:szCs w:val="18"/>
              </w:rPr>
              <w:t>(4,593,206)</w:t>
            </w:r>
          </w:p>
        </w:tc>
      </w:tr>
      <w:tr w:rsidR="00CB59D7" w:rsidRPr="00F55655" w14:paraId="2DB32390" w14:textId="77777777" w:rsidTr="002925F7">
        <w:trPr>
          <w:trHeight w:val="20"/>
        </w:trPr>
        <w:tc>
          <w:tcPr>
            <w:tcW w:w="3330" w:type="dxa"/>
            <w:vAlign w:val="bottom"/>
          </w:tcPr>
          <w:p w14:paraId="217C350C" w14:textId="77777777" w:rsidR="00CB59D7" w:rsidRPr="00F55655" w:rsidRDefault="00CB59D7" w:rsidP="00CB59D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Insurance service expenses</w:t>
            </w:r>
          </w:p>
        </w:tc>
        <w:tc>
          <w:tcPr>
            <w:tcW w:w="1170" w:type="dxa"/>
            <w:vAlign w:val="bottom"/>
          </w:tcPr>
          <w:p w14:paraId="350BC675"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270" w:type="dxa"/>
            <w:vAlign w:val="bottom"/>
          </w:tcPr>
          <w:p w14:paraId="1FC939B8"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vAlign w:val="bottom"/>
          </w:tcPr>
          <w:p w14:paraId="05B7F8B3" w14:textId="77777777" w:rsidR="00CB59D7" w:rsidRPr="00E61350" w:rsidRDefault="00CB59D7" w:rsidP="002925F7">
            <w:pPr>
              <w:spacing w:line="240" w:lineRule="atLeast"/>
              <w:ind w:left="-202" w:right="329"/>
              <w:jc w:val="right"/>
              <w:rPr>
                <w:rFonts w:ascii="Times New Roman" w:hAnsi="Times New Roman" w:cs="Times New Roman"/>
                <w:sz w:val="18"/>
                <w:szCs w:val="18"/>
              </w:rPr>
            </w:pPr>
          </w:p>
        </w:tc>
        <w:tc>
          <w:tcPr>
            <w:tcW w:w="270" w:type="dxa"/>
            <w:vAlign w:val="bottom"/>
          </w:tcPr>
          <w:p w14:paraId="7DCCAEFC"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vAlign w:val="bottom"/>
          </w:tcPr>
          <w:p w14:paraId="3061F016"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270" w:type="dxa"/>
            <w:vAlign w:val="bottom"/>
          </w:tcPr>
          <w:p w14:paraId="38443D41"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vAlign w:val="bottom"/>
          </w:tcPr>
          <w:p w14:paraId="2CEEC87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270" w:type="dxa"/>
            <w:vAlign w:val="bottom"/>
          </w:tcPr>
          <w:p w14:paraId="5F8D85F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vAlign w:val="bottom"/>
          </w:tcPr>
          <w:p w14:paraId="53598E41" w14:textId="77777777" w:rsidR="00CB59D7" w:rsidRPr="00E61350" w:rsidRDefault="00CB59D7" w:rsidP="00CB59D7">
            <w:pPr>
              <w:spacing w:line="240" w:lineRule="atLeast"/>
              <w:ind w:right="72"/>
              <w:jc w:val="right"/>
              <w:rPr>
                <w:rFonts w:ascii="Times New Roman" w:hAnsi="Times New Roman" w:cs="Times New Roman"/>
                <w:sz w:val="18"/>
                <w:szCs w:val="18"/>
              </w:rPr>
            </w:pPr>
          </w:p>
        </w:tc>
      </w:tr>
      <w:tr w:rsidR="00CB59D7" w:rsidRPr="00F55655" w14:paraId="12983D21" w14:textId="77777777" w:rsidTr="002925F7">
        <w:trPr>
          <w:trHeight w:val="20"/>
        </w:trPr>
        <w:tc>
          <w:tcPr>
            <w:tcW w:w="3330" w:type="dxa"/>
            <w:vAlign w:val="bottom"/>
          </w:tcPr>
          <w:p w14:paraId="4C681DE2" w14:textId="77777777"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Incurred claims and other insurance service expenses</w:t>
            </w:r>
          </w:p>
        </w:tc>
        <w:tc>
          <w:tcPr>
            <w:tcW w:w="1170" w:type="dxa"/>
            <w:vAlign w:val="bottom"/>
          </w:tcPr>
          <w:p w14:paraId="514F4762" w14:textId="66C018F9" w:rsidR="00CB59D7" w:rsidRPr="00E61350" w:rsidRDefault="00CB59D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vAlign w:val="bottom"/>
          </w:tcPr>
          <w:p w14:paraId="6972641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vAlign w:val="bottom"/>
          </w:tcPr>
          <w:p w14:paraId="647709B1" w14:textId="728AFD0B" w:rsidR="00CB59D7" w:rsidRPr="00E61350" w:rsidRDefault="00CB59D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vAlign w:val="bottom"/>
          </w:tcPr>
          <w:p w14:paraId="45BBB9BF"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vAlign w:val="bottom"/>
          </w:tcPr>
          <w:p w14:paraId="4DD1A42F" w14:textId="6B01B23A" w:rsidR="00CB59D7" w:rsidRPr="00E61350" w:rsidRDefault="00E34064" w:rsidP="00CB59D7">
            <w:pPr>
              <w:spacing w:line="240" w:lineRule="atLeast"/>
              <w:ind w:right="72"/>
              <w:jc w:val="right"/>
              <w:rPr>
                <w:rFonts w:ascii="Times New Roman" w:hAnsi="Times New Roman" w:cs="Times New Roman"/>
                <w:sz w:val="18"/>
                <w:szCs w:val="18"/>
              </w:rPr>
            </w:pPr>
            <w:r w:rsidRPr="00E61350">
              <w:rPr>
                <w:rFonts w:ascii="Times New Roman" w:hAnsi="Times New Roman" w:cs="Times New Roman"/>
                <w:sz w:val="18"/>
                <w:szCs w:val="18"/>
              </w:rPr>
              <w:t>2,051,997</w:t>
            </w:r>
          </w:p>
        </w:tc>
        <w:tc>
          <w:tcPr>
            <w:tcW w:w="270" w:type="dxa"/>
            <w:vAlign w:val="bottom"/>
          </w:tcPr>
          <w:p w14:paraId="7E948A11"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vAlign w:val="bottom"/>
          </w:tcPr>
          <w:p w14:paraId="2381BD11" w14:textId="68D80196" w:rsidR="00CB59D7" w:rsidRPr="00E61350" w:rsidRDefault="00CB59D7" w:rsidP="00CB59D7">
            <w:pPr>
              <w:spacing w:line="240" w:lineRule="atLeast"/>
              <w:ind w:right="72"/>
              <w:jc w:val="right"/>
              <w:rPr>
                <w:rFonts w:ascii="Times New Roman" w:hAnsi="Times New Roman" w:cs="Times New Roman"/>
                <w:sz w:val="18"/>
                <w:szCs w:val="18"/>
              </w:rPr>
            </w:pPr>
            <w:r w:rsidRPr="00E61350">
              <w:rPr>
                <w:rFonts w:ascii="Times New Roman" w:hAnsi="Times New Roman" w:cs="Times New Roman"/>
                <w:sz w:val="18"/>
                <w:szCs w:val="18"/>
              </w:rPr>
              <w:t>174,453</w:t>
            </w:r>
          </w:p>
        </w:tc>
        <w:tc>
          <w:tcPr>
            <w:tcW w:w="270" w:type="dxa"/>
            <w:vAlign w:val="bottom"/>
          </w:tcPr>
          <w:p w14:paraId="433EF7A3"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vAlign w:val="bottom"/>
          </w:tcPr>
          <w:p w14:paraId="41C1BF58" w14:textId="77777777" w:rsidR="00CB59D7" w:rsidRPr="00E61350" w:rsidRDefault="00CB59D7" w:rsidP="00CB59D7">
            <w:pPr>
              <w:spacing w:line="240" w:lineRule="atLeast"/>
              <w:ind w:right="72"/>
              <w:jc w:val="right"/>
              <w:rPr>
                <w:rFonts w:ascii="Times New Roman" w:hAnsi="Times New Roman" w:cs="Times New Roman"/>
                <w:sz w:val="18"/>
                <w:szCs w:val="18"/>
              </w:rPr>
            </w:pPr>
          </w:p>
          <w:p w14:paraId="61AF0679" w14:textId="1914139A" w:rsidR="00CB59D7" w:rsidRPr="00E61350" w:rsidRDefault="00CB59D7" w:rsidP="00CB59D7">
            <w:pPr>
              <w:spacing w:line="240" w:lineRule="atLeast"/>
              <w:ind w:right="72"/>
              <w:jc w:val="right"/>
              <w:rPr>
                <w:rFonts w:ascii="Times New Roman" w:hAnsi="Times New Roman" w:cs="Times New Roman"/>
                <w:sz w:val="18"/>
                <w:szCs w:val="18"/>
              </w:rPr>
            </w:pPr>
            <w:r w:rsidRPr="00E61350">
              <w:rPr>
                <w:rFonts w:ascii="Times New Roman" w:hAnsi="Times New Roman" w:cs="Times New Roman"/>
                <w:sz w:val="18"/>
                <w:szCs w:val="18"/>
              </w:rPr>
              <w:t>2,</w:t>
            </w:r>
            <w:r w:rsidR="00E34064" w:rsidRPr="00E61350">
              <w:rPr>
                <w:rFonts w:ascii="Times New Roman" w:hAnsi="Times New Roman" w:cs="Times New Roman"/>
                <w:sz w:val="18"/>
                <w:szCs w:val="18"/>
              </w:rPr>
              <w:t>226,450</w:t>
            </w:r>
          </w:p>
        </w:tc>
      </w:tr>
      <w:tr w:rsidR="00CB59D7" w:rsidRPr="00F55655" w14:paraId="6C6836F9" w14:textId="77777777" w:rsidTr="002925F7">
        <w:trPr>
          <w:trHeight w:val="20"/>
        </w:trPr>
        <w:tc>
          <w:tcPr>
            <w:tcW w:w="3330" w:type="dxa"/>
            <w:vAlign w:val="bottom"/>
          </w:tcPr>
          <w:p w14:paraId="66AA804C" w14:textId="2B8BBB4F"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CB59D7">
              <w:rPr>
                <w:rFonts w:ascii="Times New Roman" w:hAnsi="Times New Roman" w:cs="Times New Roman"/>
                <w:sz w:val="18"/>
                <w:szCs w:val="18"/>
              </w:rPr>
              <w:t>Change</w:t>
            </w:r>
            <w:r w:rsidR="00567F67">
              <w:rPr>
                <w:rFonts w:ascii="Times New Roman" w:hAnsi="Times New Roman" w:cs="Times New Roman"/>
                <w:sz w:val="18"/>
                <w:szCs w:val="18"/>
              </w:rPr>
              <w:t>s</w:t>
            </w:r>
            <w:r w:rsidRPr="00CB59D7">
              <w:rPr>
                <w:rFonts w:ascii="Times New Roman" w:hAnsi="Times New Roman" w:cs="Times New Roman"/>
                <w:sz w:val="18"/>
                <w:szCs w:val="18"/>
              </w:rPr>
              <w:t xml:space="preserve"> in liabilities for incurred claim</w:t>
            </w:r>
          </w:p>
        </w:tc>
        <w:tc>
          <w:tcPr>
            <w:tcW w:w="1170" w:type="dxa"/>
            <w:vAlign w:val="bottom"/>
          </w:tcPr>
          <w:p w14:paraId="3608CF48" w14:textId="7BAEE32A" w:rsidR="00CB59D7" w:rsidRPr="00E61350" w:rsidRDefault="00CB59D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vAlign w:val="bottom"/>
          </w:tcPr>
          <w:p w14:paraId="0B04D7AC"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vAlign w:val="bottom"/>
          </w:tcPr>
          <w:p w14:paraId="53D2A525" w14:textId="7F4DB02D" w:rsidR="00CB59D7" w:rsidRPr="00E61350" w:rsidRDefault="00CB59D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vAlign w:val="bottom"/>
          </w:tcPr>
          <w:p w14:paraId="5316571B"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vAlign w:val="bottom"/>
          </w:tcPr>
          <w:p w14:paraId="1B187868" w14:textId="626C9A2B" w:rsidR="00CB59D7" w:rsidRPr="00E61350" w:rsidRDefault="00CB59D7" w:rsidP="002925F7">
            <w:pPr>
              <w:spacing w:line="240" w:lineRule="atLeast"/>
              <w:jc w:val="right"/>
              <w:rPr>
                <w:rFonts w:ascii="Times New Roman" w:hAnsi="Times New Roman" w:cs="Times New Roman"/>
                <w:sz w:val="18"/>
                <w:szCs w:val="18"/>
              </w:rPr>
            </w:pPr>
            <w:r w:rsidRPr="00E61350">
              <w:rPr>
                <w:rFonts w:ascii="Times New Roman" w:hAnsi="Times New Roman" w:cs="Times New Roman"/>
                <w:sz w:val="18"/>
                <w:szCs w:val="18"/>
              </w:rPr>
              <w:t>(411,528)</w:t>
            </w:r>
          </w:p>
        </w:tc>
        <w:tc>
          <w:tcPr>
            <w:tcW w:w="270" w:type="dxa"/>
            <w:vAlign w:val="bottom"/>
          </w:tcPr>
          <w:p w14:paraId="14D00035"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vAlign w:val="bottom"/>
          </w:tcPr>
          <w:p w14:paraId="0AA49D3E" w14:textId="7B634C25" w:rsidR="00CB59D7" w:rsidRPr="00E61350" w:rsidRDefault="00CB59D7" w:rsidP="002925F7">
            <w:pPr>
              <w:spacing w:line="240" w:lineRule="atLeast"/>
              <w:jc w:val="right"/>
              <w:rPr>
                <w:rFonts w:ascii="Times New Roman" w:hAnsi="Times New Roman" w:cs="Times New Roman"/>
                <w:sz w:val="18"/>
                <w:szCs w:val="18"/>
              </w:rPr>
            </w:pPr>
            <w:r w:rsidRPr="00E61350">
              <w:rPr>
                <w:rFonts w:ascii="Times New Roman" w:hAnsi="Times New Roman" w:cs="Times New Roman"/>
                <w:sz w:val="18"/>
                <w:szCs w:val="18"/>
              </w:rPr>
              <w:t>(277,452)</w:t>
            </w:r>
          </w:p>
        </w:tc>
        <w:tc>
          <w:tcPr>
            <w:tcW w:w="270" w:type="dxa"/>
            <w:vAlign w:val="bottom"/>
          </w:tcPr>
          <w:p w14:paraId="6830F88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vAlign w:val="bottom"/>
          </w:tcPr>
          <w:p w14:paraId="39BB95A2" w14:textId="2B6D1031" w:rsidR="00CB59D7" w:rsidRPr="00E61350" w:rsidRDefault="00CB59D7" w:rsidP="002925F7">
            <w:pPr>
              <w:spacing w:line="240" w:lineRule="atLeast"/>
              <w:ind w:left="-108"/>
              <w:jc w:val="right"/>
              <w:rPr>
                <w:rFonts w:ascii="Times New Roman" w:hAnsi="Times New Roman" w:cs="Times New Roman"/>
                <w:sz w:val="18"/>
                <w:szCs w:val="18"/>
              </w:rPr>
            </w:pPr>
            <w:r w:rsidRPr="00E61350">
              <w:rPr>
                <w:rFonts w:ascii="Times New Roman" w:hAnsi="Times New Roman" w:cs="Times New Roman"/>
                <w:sz w:val="18"/>
                <w:szCs w:val="18"/>
              </w:rPr>
              <w:t>(688,980)</w:t>
            </w:r>
          </w:p>
        </w:tc>
      </w:tr>
      <w:tr w:rsidR="00CB59D7" w:rsidRPr="00F55655" w14:paraId="51CB1CF8" w14:textId="77777777" w:rsidTr="002925F7">
        <w:trPr>
          <w:trHeight w:val="20"/>
        </w:trPr>
        <w:tc>
          <w:tcPr>
            <w:tcW w:w="3330" w:type="dxa"/>
            <w:vAlign w:val="bottom"/>
          </w:tcPr>
          <w:p w14:paraId="756DE76A" w14:textId="77777777"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Losses and reversals of losses on onerous contracts</w:t>
            </w:r>
          </w:p>
        </w:tc>
        <w:tc>
          <w:tcPr>
            <w:tcW w:w="1170" w:type="dxa"/>
            <w:vAlign w:val="bottom"/>
          </w:tcPr>
          <w:p w14:paraId="1453B1D7" w14:textId="1212FF3F" w:rsidR="00CB59D7" w:rsidRPr="00E61350" w:rsidRDefault="00CB59D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vAlign w:val="bottom"/>
          </w:tcPr>
          <w:p w14:paraId="69DA40F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vAlign w:val="bottom"/>
          </w:tcPr>
          <w:p w14:paraId="74FB6F50" w14:textId="7DD6C663" w:rsidR="00CB59D7" w:rsidRPr="00E61350" w:rsidRDefault="00CB59D7" w:rsidP="002925F7">
            <w:pPr>
              <w:spacing w:line="240" w:lineRule="atLeast"/>
              <w:jc w:val="right"/>
              <w:rPr>
                <w:rFonts w:ascii="Times New Roman" w:hAnsi="Times New Roman" w:cs="Times New Roman"/>
                <w:sz w:val="18"/>
                <w:szCs w:val="18"/>
              </w:rPr>
            </w:pPr>
            <w:r w:rsidRPr="00E61350">
              <w:rPr>
                <w:rFonts w:ascii="Times New Roman" w:hAnsi="Times New Roman" w:cs="Times New Roman"/>
                <w:sz w:val="18"/>
                <w:szCs w:val="18"/>
              </w:rPr>
              <w:t>(11,895)</w:t>
            </w:r>
          </w:p>
        </w:tc>
        <w:tc>
          <w:tcPr>
            <w:tcW w:w="270" w:type="dxa"/>
            <w:vAlign w:val="bottom"/>
          </w:tcPr>
          <w:p w14:paraId="6CEA4E9D"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vAlign w:val="bottom"/>
          </w:tcPr>
          <w:p w14:paraId="73D6D54B" w14:textId="3385AE24" w:rsidR="00CB59D7" w:rsidRPr="00E61350" w:rsidRDefault="00CB59D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vAlign w:val="bottom"/>
          </w:tcPr>
          <w:p w14:paraId="13C18C9E"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vAlign w:val="bottom"/>
          </w:tcPr>
          <w:p w14:paraId="033C524F" w14:textId="2A765D64" w:rsidR="00CB59D7" w:rsidRPr="00E61350" w:rsidRDefault="00CB59D7" w:rsidP="002925F7">
            <w:pPr>
              <w:spacing w:line="240" w:lineRule="atLeast"/>
              <w:ind w:left="-112" w:right="336"/>
              <w:jc w:val="right"/>
              <w:rPr>
                <w:rFonts w:ascii="Times New Roman" w:hAnsi="Times New Roman" w:cs="Times New Roman"/>
                <w:b/>
                <w:bCs/>
                <w:sz w:val="18"/>
                <w:szCs w:val="18"/>
              </w:rPr>
            </w:pPr>
            <w:r w:rsidRPr="00E61350">
              <w:rPr>
                <w:rFonts w:ascii="Times New Roman" w:hAnsi="Times New Roman" w:cs="Times New Roman"/>
                <w:b/>
                <w:bCs/>
                <w:sz w:val="18"/>
                <w:szCs w:val="18"/>
              </w:rPr>
              <w:t>-</w:t>
            </w:r>
          </w:p>
        </w:tc>
        <w:tc>
          <w:tcPr>
            <w:tcW w:w="270" w:type="dxa"/>
            <w:vAlign w:val="bottom"/>
          </w:tcPr>
          <w:p w14:paraId="3C2E4A0F"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vAlign w:val="bottom"/>
          </w:tcPr>
          <w:p w14:paraId="19E995A7" w14:textId="77777777" w:rsidR="00CB59D7" w:rsidRPr="00E61350" w:rsidRDefault="00CB59D7" w:rsidP="00CB59D7">
            <w:pPr>
              <w:spacing w:line="240" w:lineRule="atLeast"/>
              <w:ind w:right="72"/>
              <w:jc w:val="right"/>
              <w:rPr>
                <w:rFonts w:ascii="Times New Roman" w:hAnsi="Times New Roman" w:cs="Times New Roman"/>
                <w:sz w:val="18"/>
                <w:szCs w:val="18"/>
              </w:rPr>
            </w:pPr>
          </w:p>
          <w:p w14:paraId="56DC057B" w14:textId="311EF6B8" w:rsidR="00CB59D7" w:rsidRPr="00E61350" w:rsidRDefault="00CB59D7" w:rsidP="002925F7">
            <w:pPr>
              <w:spacing w:line="240" w:lineRule="atLeast"/>
              <w:ind w:left="-108"/>
              <w:jc w:val="right"/>
              <w:rPr>
                <w:rFonts w:ascii="Times New Roman" w:hAnsi="Times New Roman" w:cs="Times New Roman"/>
                <w:sz w:val="18"/>
                <w:szCs w:val="18"/>
              </w:rPr>
            </w:pPr>
            <w:r w:rsidRPr="00E61350">
              <w:rPr>
                <w:rFonts w:ascii="Times New Roman" w:hAnsi="Times New Roman" w:cs="Times New Roman"/>
                <w:sz w:val="18"/>
                <w:szCs w:val="18"/>
              </w:rPr>
              <w:t>(11,895)</w:t>
            </w:r>
          </w:p>
        </w:tc>
      </w:tr>
      <w:tr w:rsidR="00CB59D7" w:rsidRPr="00F55655" w14:paraId="57D12F13" w14:textId="77777777" w:rsidTr="002925F7">
        <w:trPr>
          <w:trHeight w:val="20"/>
        </w:trPr>
        <w:tc>
          <w:tcPr>
            <w:tcW w:w="3330" w:type="dxa"/>
            <w:vAlign w:val="bottom"/>
          </w:tcPr>
          <w:p w14:paraId="78233566" w14:textId="77777777" w:rsidR="00CB59D7" w:rsidRPr="00F55655" w:rsidRDefault="00CB59D7" w:rsidP="00CB59D7">
            <w:pPr>
              <w:spacing w:line="240" w:lineRule="atLeast"/>
              <w:ind w:left="163" w:right="72" w:hanging="163"/>
              <w:jc w:val="left"/>
              <w:rPr>
                <w:rFonts w:ascii="Times New Roman" w:hAnsi="Times New Roman" w:cs="Times New Roman"/>
                <w:sz w:val="18"/>
                <w:szCs w:val="18"/>
              </w:rPr>
            </w:pPr>
            <w:proofErr w:type="spellStart"/>
            <w:r w:rsidRPr="00F55655">
              <w:rPr>
                <w:rFonts w:ascii="Times New Roman" w:hAnsi="Times New Roman" w:cs="Times New Roman"/>
                <w:sz w:val="18"/>
                <w:szCs w:val="18"/>
              </w:rPr>
              <w:t>Amortisation</w:t>
            </w:r>
            <w:proofErr w:type="spellEnd"/>
            <w:r w:rsidRPr="00F55655">
              <w:rPr>
                <w:rFonts w:ascii="Times New Roman" w:hAnsi="Times New Roman" w:cs="Times New Roman"/>
                <w:sz w:val="18"/>
                <w:szCs w:val="18"/>
              </w:rPr>
              <w:t xml:space="preserve"> of insurance acquisition cash flows</w:t>
            </w:r>
          </w:p>
        </w:tc>
        <w:tc>
          <w:tcPr>
            <w:tcW w:w="1170" w:type="dxa"/>
            <w:tcBorders>
              <w:bottom w:val="single" w:sz="4" w:space="0" w:color="auto"/>
            </w:tcBorders>
            <w:vAlign w:val="bottom"/>
          </w:tcPr>
          <w:p w14:paraId="79C48C0D" w14:textId="0BEBBC86" w:rsidR="00CB59D7" w:rsidRPr="00E61350" w:rsidRDefault="00CB59D7" w:rsidP="00CB59D7">
            <w:pPr>
              <w:spacing w:line="240" w:lineRule="atLeast"/>
              <w:ind w:right="72"/>
              <w:jc w:val="right"/>
              <w:rPr>
                <w:rFonts w:ascii="Times New Roman" w:hAnsi="Times New Roman" w:cs="Times New Roman"/>
                <w:sz w:val="18"/>
                <w:szCs w:val="18"/>
              </w:rPr>
            </w:pPr>
            <w:r w:rsidRPr="00E61350">
              <w:rPr>
                <w:rFonts w:ascii="Times New Roman" w:hAnsi="Times New Roman" w:cs="Times New Roman"/>
                <w:sz w:val="18"/>
                <w:szCs w:val="18"/>
              </w:rPr>
              <w:t>1,473,207</w:t>
            </w:r>
          </w:p>
        </w:tc>
        <w:tc>
          <w:tcPr>
            <w:tcW w:w="270" w:type="dxa"/>
            <w:vAlign w:val="bottom"/>
          </w:tcPr>
          <w:p w14:paraId="043DD4A0"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vAlign w:val="bottom"/>
          </w:tcPr>
          <w:p w14:paraId="5312A204" w14:textId="6DAC25B0" w:rsidR="00CB59D7" w:rsidRPr="00E61350" w:rsidRDefault="00CB59D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vAlign w:val="bottom"/>
          </w:tcPr>
          <w:p w14:paraId="0CDE4D85"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vAlign w:val="bottom"/>
          </w:tcPr>
          <w:p w14:paraId="4750A788" w14:textId="002EB5F2" w:rsidR="00CB59D7" w:rsidRPr="00E61350" w:rsidRDefault="00CB59D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vAlign w:val="bottom"/>
          </w:tcPr>
          <w:p w14:paraId="7C37D96E"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vAlign w:val="bottom"/>
          </w:tcPr>
          <w:p w14:paraId="059D46AD" w14:textId="1B06B2B3" w:rsidR="00CB59D7" w:rsidRPr="00E61350" w:rsidRDefault="00CB59D7" w:rsidP="002925F7">
            <w:pPr>
              <w:spacing w:line="240" w:lineRule="atLeast"/>
              <w:ind w:left="-112" w:right="336"/>
              <w:jc w:val="right"/>
              <w:rPr>
                <w:rFonts w:ascii="Times New Roman" w:hAnsi="Times New Roman" w:cs="Times New Roman"/>
                <w:b/>
                <w:bCs/>
                <w:sz w:val="18"/>
                <w:szCs w:val="18"/>
              </w:rPr>
            </w:pPr>
            <w:r w:rsidRPr="00E61350">
              <w:rPr>
                <w:rFonts w:ascii="Times New Roman" w:hAnsi="Times New Roman" w:cs="Times New Roman"/>
                <w:b/>
                <w:bCs/>
                <w:sz w:val="18"/>
                <w:szCs w:val="18"/>
              </w:rPr>
              <w:t>-</w:t>
            </w:r>
          </w:p>
        </w:tc>
        <w:tc>
          <w:tcPr>
            <w:tcW w:w="270" w:type="dxa"/>
            <w:vAlign w:val="bottom"/>
          </w:tcPr>
          <w:p w14:paraId="7DAD1C1B"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vAlign w:val="bottom"/>
          </w:tcPr>
          <w:p w14:paraId="6B022FD4" w14:textId="77777777" w:rsidR="00CB59D7" w:rsidRPr="00E61350" w:rsidRDefault="00CB59D7" w:rsidP="00CB59D7">
            <w:pPr>
              <w:spacing w:line="240" w:lineRule="atLeast"/>
              <w:ind w:right="72"/>
              <w:jc w:val="right"/>
              <w:rPr>
                <w:rFonts w:ascii="Times New Roman" w:hAnsi="Times New Roman" w:cs="Times New Roman"/>
                <w:sz w:val="18"/>
                <w:szCs w:val="18"/>
              </w:rPr>
            </w:pPr>
          </w:p>
          <w:p w14:paraId="751C4006" w14:textId="4DF1C616" w:rsidR="00CB59D7" w:rsidRPr="00E61350" w:rsidRDefault="00CB59D7" w:rsidP="00CB59D7">
            <w:pPr>
              <w:spacing w:line="240" w:lineRule="atLeast"/>
              <w:ind w:right="72"/>
              <w:jc w:val="right"/>
              <w:rPr>
                <w:rFonts w:ascii="Times New Roman" w:hAnsi="Times New Roman" w:cs="Times New Roman"/>
                <w:sz w:val="18"/>
                <w:szCs w:val="18"/>
              </w:rPr>
            </w:pPr>
            <w:r w:rsidRPr="00E61350">
              <w:rPr>
                <w:rFonts w:ascii="Times New Roman" w:hAnsi="Times New Roman" w:cs="Times New Roman"/>
                <w:sz w:val="18"/>
                <w:szCs w:val="18"/>
              </w:rPr>
              <w:t>1,473,207</w:t>
            </w:r>
          </w:p>
        </w:tc>
      </w:tr>
      <w:tr w:rsidR="00CB59D7" w:rsidRPr="00F55655" w14:paraId="1BE5B754" w14:textId="77777777" w:rsidTr="002925F7">
        <w:trPr>
          <w:trHeight w:val="20"/>
        </w:trPr>
        <w:tc>
          <w:tcPr>
            <w:tcW w:w="3330" w:type="dxa"/>
            <w:vAlign w:val="bottom"/>
          </w:tcPr>
          <w:p w14:paraId="0F07C05A" w14:textId="77777777"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b/>
                <w:bCs/>
                <w:sz w:val="18"/>
                <w:szCs w:val="18"/>
              </w:rPr>
              <w:t>Total insurance service expenses</w:t>
            </w:r>
          </w:p>
        </w:tc>
        <w:tc>
          <w:tcPr>
            <w:tcW w:w="1170" w:type="dxa"/>
            <w:tcBorders>
              <w:top w:val="single" w:sz="4" w:space="0" w:color="auto"/>
              <w:bottom w:val="single" w:sz="4" w:space="0" w:color="auto"/>
            </w:tcBorders>
            <w:vAlign w:val="bottom"/>
          </w:tcPr>
          <w:p w14:paraId="376AE502" w14:textId="4F490D63" w:rsidR="00CB59D7" w:rsidRPr="00E61350" w:rsidRDefault="00CB59D7" w:rsidP="00CB59D7">
            <w:pPr>
              <w:spacing w:line="240" w:lineRule="atLeast"/>
              <w:ind w:right="72"/>
              <w:jc w:val="right"/>
              <w:rPr>
                <w:rFonts w:ascii="Times New Roman" w:hAnsi="Times New Roman" w:cs="Times New Roman"/>
                <w:sz w:val="18"/>
                <w:szCs w:val="18"/>
                <w:cs/>
              </w:rPr>
            </w:pPr>
            <w:r w:rsidRPr="00E61350">
              <w:rPr>
                <w:rFonts w:ascii="Times New Roman" w:hAnsi="Times New Roman" w:cs="Times New Roman"/>
                <w:b/>
                <w:bCs/>
                <w:sz w:val="18"/>
                <w:szCs w:val="18"/>
              </w:rPr>
              <w:t>1,473,207</w:t>
            </w:r>
          </w:p>
        </w:tc>
        <w:tc>
          <w:tcPr>
            <w:tcW w:w="270" w:type="dxa"/>
            <w:vAlign w:val="bottom"/>
          </w:tcPr>
          <w:p w14:paraId="1AE04CEE"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vAlign w:val="bottom"/>
          </w:tcPr>
          <w:p w14:paraId="29F3F9B7" w14:textId="40936F2C" w:rsidR="00CB59D7" w:rsidRPr="00E61350" w:rsidRDefault="00CB59D7" w:rsidP="002925F7">
            <w:pPr>
              <w:spacing w:line="240" w:lineRule="atLeast"/>
              <w:jc w:val="right"/>
              <w:rPr>
                <w:rFonts w:ascii="Times New Roman" w:hAnsi="Times New Roman" w:cs="Times New Roman"/>
                <w:b/>
                <w:bCs/>
                <w:sz w:val="18"/>
                <w:szCs w:val="18"/>
              </w:rPr>
            </w:pPr>
            <w:r w:rsidRPr="00E61350">
              <w:rPr>
                <w:rFonts w:ascii="Times New Roman" w:hAnsi="Times New Roman" w:cs="Times New Roman"/>
                <w:b/>
                <w:bCs/>
                <w:sz w:val="18"/>
                <w:szCs w:val="18"/>
              </w:rPr>
              <w:t>(11,895)</w:t>
            </w:r>
          </w:p>
        </w:tc>
        <w:tc>
          <w:tcPr>
            <w:tcW w:w="270" w:type="dxa"/>
            <w:vAlign w:val="bottom"/>
          </w:tcPr>
          <w:p w14:paraId="0FBF9E40"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tcBorders>
              <w:top w:val="single" w:sz="4" w:space="0" w:color="auto"/>
              <w:bottom w:val="single" w:sz="4" w:space="0" w:color="auto"/>
            </w:tcBorders>
            <w:vAlign w:val="bottom"/>
          </w:tcPr>
          <w:p w14:paraId="4526BCA4" w14:textId="519F5F3C" w:rsidR="00CB59D7" w:rsidRPr="00E61350" w:rsidRDefault="00CB59D7" w:rsidP="00CB59D7">
            <w:pPr>
              <w:spacing w:line="240" w:lineRule="atLeast"/>
              <w:ind w:right="72"/>
              <w:jc w:val="right"/>
              <w:rPr>
                <w:rFonts w:ascii="Times New Roman" w:hAnsi="Times New Roman" w:cs="Times New Roman"/>
                <w:sz w:val="18"/>
                <w:szCs w:val="18"/>
              </w:rPr>
            </w:pPr>
            <w:r w:rsidRPr="00E61350">
              <w:rPr>
                <w:rFonts w:ascii="Times New Roman" w:hAnsi="Times New Roman" w:cs="Times New Roman"/>
                <w:b/>
                <w:bCs/>
                <w:sz w:val="18"/>
                <w:szCs w:val="18"/>
              </w:rPr>
              <w:t>1</w:t>
            </w:r>
            <w:r w:rsidR="00E34064" w:rsidRPr="00E61350">
              <w:rPr>
                <w:rFonts w:ascii="Times New Roman" w:hAnsi="Times New Roman" w:cs="Times New Roman"/>
                <w:b/>
                <w:bCs/>
                <w:sz w:val="18"/>
                <w:szCs w:val="18"/>
              </w:rPr>
              <w:t>,640,469</w:t>
            </w:r>
          </w:p>
        </w:tc>
        <w:tc>
          <w:tcPr>
            <w:tcW w:w="270" w:type="dxa"/>
            <w:vAlign w:val="bottom"/>
          </w:tcPr>
          <w:p w14:paraId="7A1FACAD"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vAlign w:val="bottom"/>
          </w:tcPr>
          <w:p w14:paraId="2C306588" w14:textId="33051553" w:rsidR="00CB59D7" w:rsidRPr="00E61350" w:rsidRDefault="00CB59D7" w:rsidP="002925F7">
            <w:pPr>
              <w:spacing w:line="240" w:lineRule="atLeast"/>
              <w:jc w:val="right"/>
              <w:rPr>
                <w:rFonts w:ascii="Times New Roman" w:hAnsi="Times New Roman" w:cs="Times New Roman"/>
                <w:sz w:val="18"/>
                <w:szCs w:val="18"/>
              </w:rPr>
            </w:pPr>
            <w:r w:rsidRPr="00E61350">
              <w:rPr>
                <w:rFonts w:ascii="Times New Roman" w:hAnsi="Times New Roman" w:cs="Times New Roman"/>
                <w:b/>
                <w:bCs/>
                <w:sz w:val="18"/>
                <w:szCs w:val="18"/>
              </w:rPr>
              <w:t>(102,999)</w:t>
            </w:r>
          </w:p>
        </w:tc>
        <w:tc>
          <w:tcPr>
            <w:tcW w:w="270" w:type="dxa"/>
            <w:vAlign w:val="bottom"/>
          </w:tcPr>
          <w:p w14:paraId="57B3CF7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tcBorders>
              <w:top w:val="single" w:sz="4" w:space="0" w:color="auto"/>
              <w:bottom w:val="single" w:sz="4" w:space="0" w:color="auto"/>
            </w:tcBorders>
            <w:vAlign w:val="bottom"/>
          </w:tcPr>
          <w:p w14:paraId="282B3039" w14:textId="0E894A4B" w:rsidR="00CB59D7" w:rsidRPr="00E61350" w:rsidRDefault="00C21529" w:rsidP="00CB59D7">
            <w:pPr>
              <w:spacing w:line="240" w:lineRule="atLeast"/>
              <w:ind w:right="72"/>
              <w:jc w:val="right"/>
              <w:rPr>
                <w:rFonts w:ascii="Times New Roman" w:hAnsi="Times New Roman" w:cs="Times New Roman"/>
                <w:sz w:val="18"/>
                <w:szCs w:val="18"/>
              </w:rPr>
            </w:pPr>
            <w:r w:rsidRPr="00E61350">
              <w:rPr>
                <w:rFonts w:ascii="Times New Roman" w:hAnsi="Times New Roman" w:cs="Times New Roman"/>
                <w:b/>
                <w:bCs/>
                <w:sz w:val="18"/>
                <w:szCs w:val="18"/>
              </w:rPr>
              <w:t>2,</w:t>
            </w:r>
            <w:r w:rsidR="00E34064" w:rsidRPr="00E61350">
              <w:rPr>
                <w:rFonts w:ascii="Times New Roman" w:hAnsi="Times New Roman" w:cs="Times New Roman"/>
                <w:b/>
                <w:bCs/>
                <w:sz w:val="18"/>
                <w:szCs w:val="18"/>
              </w:rPr>
              <w:t>998,782</w:t>
            </w:r>
          </w:p>
        </w:tc>
      </w:tr>
      <w:tr w:rsidR="00CB59D7" w:rsidRPr="00F55655" w14:paraId="50FCCDDA" w14:textId="77777777" w:rsidTr="002925F7">
        <w:trPr>
          <w:trHeight w:val="20"/>
        </w:trPr>
        <w:tc>
          <w:tcPr>
            <w:tcW w:w="3330" w:type="dxa"/>
            <w:vAlign w:val="bottom"/>
          </w:tcPr>
          <w:p w14:paraId="56B6C2F8" w14:textId="77777777"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b/>
                <w:bCs/>
                <w:sz w:val="18"/>
                <w:szCs w:val="18"/>
              </w:rPr>
              <w:t>Insurance service result</w:t>
            </w:r>
          </w:p>
        </w:tc>
        <w:tc>
          <w:tcPr>
            <w:tcW w:w="1170" w:type="dxa"/>
            <w:tcBorders>
              <w:top w:val="single" w:sz="4" w:space="0" w:color="auto"/>
            </w:tcBorders>
            <w:vAlign w:val="bottom"/>
          </w:tcPr>
          <w:p w14:paraId="3C627970" w14:textId="0F083D92" w:rsidR="00CB59D7" w:rsidRPr="00E61350" w:rsidRDefault="00CB59D7" w:rsidP="002925F7">
            <w:pPr>
              <w:spacing w:line="240" w:lineRule="atLeast"/>
              <w:jc w:val="right"/>
              <w:rPr>
                <w:rFonts w:ascii="Times New Roman" w:hAnsi="Times New Roman" w:cs="Times New Roman"/>
                <w:sz w:val="18"/>
                <w:szCs w:val="18"/>
              </w:rPr>
            </w:pPr>
            <w:r w:rsidRPr="00E61350">
              <w:rPr>
                <w:rFonts w:ascii="Times New Roman" w:hAnsi="Times New Roman" w:cs="Times New Roman"/>
                <w:b/>
                <w:bCs/>
                <w:sz w:val="18"/>
                <w:szCs w:val="18"/>
              </w:rPr>
              <w:t>(3</w:t>
            </w:r>
            <w:r w:rsidR="00E34064" w:rsidRPr="00E61350">
              <w:rPr>
                <w:rFonts w:ascii="Times New Roman" w:hAnsi="Times New Roman" w:cs="Times New Roman"/>
                <w:b/>
                <w:bCs/>
                <w:sz w:val="18"/>
                <w:szCs w:val="18"/>
              </w:rPr>
              <w:t>,119,999</w:t>
            </w:r>
            <w:r w:rsidRPr="00E61350">
              <w:rPr>
                <w:rFonts w:ascii="Times New Roman" w:hAnsi="Times New Roman" w:cs="Times New Roman"/>
                <w:b/>
                <w:bCs/>
                <w:sz w:val="18"/>
                <w:szCs w:val="18"/>
              </w:rPr>
              <w:t>)</w:t>
            </w:r>
          </w:p>
        </w:tc>
        <w:tc>
          <w:tcPr>
            <w:tcW w:w="270" w:type="dxa"/>
            <w:vAlign w:val="bottom"/>
          </w:tcPr>
          <w:p w14:paraId="28D99342"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vAlign w:val="bottom"/>
          </w:tcPr>
          <w:p w14:paraId="3DF30F16" w14:textId="57504E8B" w:rsidR="00CB59D7" w:rsidRPr="00E61350" w:rsidRDefault="00CB59D7" w:rsidP="002925F7">
            <w:pPr>
              <w:spacing w:line="240" w:lineRule="atLeast"/>
              <w:jc w:val="right"/>
              <w:rPr>
                <w:rFonts w:ascii="Times New Roman" w:hAnsi="Times New Roman" w:cs="Times New Roman"/>
                <w:b/>
                <w:bCs/>
                <w:sz w:val="18"/>
                <w:szCs w:val="18"/>
              </w:rPr>
            </w:pPr>
            <w:r w:rsidRPr="00E61350">
              <w:rPr>
                <w:rFonts w:ascii="Times New Roman" w:hAnsi="Times New Roman" w:cs="Times New Roman"/>
                <w:b/>
                <w:bCs/>
                <w:sz w:val="18"/>
                <w:szCs w:val="18"/>
              </w:rPr>
              <w:t>(11,895)</w:t>
            </w:r>
          </w:p>
        </w:tc>
        <w:tc>
          <w:tcPr>
            <w:tcW w:w="270" w:type="dxa"/>
            <w:vAlign w:val="bottom"/>
          </w:tcPr>
          <w:p w14:paraId="30969D1A"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tcBorders>
              <w:top w:val="single" w:sz="4" w:space="0" w:color="auto"/>
            </w:tcBorders>
            <w:vAlign w:val="bottom"/>
          </w:tcPr>
          <w:p w14:paraId="1D15CDAE" w14:textId="36435CDC" w:rsidR="00CB59D7" w:rsidRPr="00E61350" w:rsidRDefault="00E34064" w:rsidP="00CB59D7">
            <w:pPr>
              <w:spacing w:line="240" w:lineRule="atLeast"/>
              <w:ind w:right="72"/>
              <w:jc w:val="right"/>
              <w:rPr>
                <w:rFonts w:ascii="Times New Roman" w:hAnsi="Times New Roman" w:cs="Times New Roman"/>
                <w:sz w:val="18"/>
                <w:szCs w:val="18"/>
              </w:rPr>
            </w:pPr>
            <w:r w:rsidRPr="00E61350">
              <w:rPr>
                <w:rFonts w:ascii="Times New Roman" w:hAnsi="Times New Roman" w:cs="Times New Roman"/>
                <w:b/>
                <w:bCs/>
                <w:sz w:val="18"/>
                <w:szCs w:val="18"/>
              </w:rPr>
              <w:t>1,640,469</w:t>
            </w:r>
          </w:p>
        </w:tc>
        <w:tc>
          <w:tcPr>
            <w:tcW w:w="270" w:type="dxa"/>
            <w:vAlign w:val="bottom"/>
          </w:tcPr>
          <w:p w14:paraId="688060E1"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vAlign w:val="bottom"/>
          </w:tcPr>
          <w:p w14:paraId="20117B52" w14:textId="01D57183" w:rsidR="00CB59D7" w:rsidRPr="00E61350" w:rsidRDefault="00CB59D7" w:rsidP="002925F7">
            <w:pPr>
              <w:spacing w:line="240" w:lineRule="atLeast"/>
              <w:jc w:val="right"/>
              <w:rPr>
                <w:rFonts w:ascii="Times New Roman" w:hAnsi="Times New Roman" w:cs="Times New Roman"/>
                <w:sz w:val="18"/>
                <w:szCs w:val="18"/>
              </w:rPr>
            </w:pPr>
            <w:r w:rsidRPr="00E61350">
              <w:rPr>
                <w:rFonts w:ascii="Times New Roman" w:hAnsi="Times New Roman" w:cs="Times New Roman"/>
                <w:b/>
                <w:bCs/>
                <w:sz w:val="18"/>
                <w:szCs w:val="18"/>
              </w:rPr>
              <w:t>(102,999)</w:t>
            </w:r>
          </w:p>
        </w:tc>
        <w:tc>
          <w:tcPr>
            <w:tcW w:w="270" w:type="dxa"/>
            <w:vAlign w:val="bottom"/>
          </w:tcPr>
          <w:p w14:paraId="59B4BBA0"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tcBorders>
              <w:top w:val="single" w:sz="4" w:space="0" w:color="auto"/>
            </w:tcBorders>
            <w:vAlign w:val="bottom"/>
          </w:tcPr>
          <w:p w14:paraId="058EC3DE" w14:textId="6F4D7FCA" w:rsidR="00CB59D7" w:rsidRPr="00E61350" w:rsidRDefault="00CB59D7" w:rsidP="002925F7">
            <w:pPr>
              <w:spacing w:line="240" w:lineRule="atLeast"/>
              <w:ind w:left="-108"/>
              <w:jc w:val="right"/>
              <w:rPr>
                <w:rFonts w:ascii="Times New Roman" w:hAnsi="Times New Roman" w:cs="Times New Roman"/>
                <w:sz w:val="18"/>
                <w:szCs w:val="18"/>
              </w:rPr>
            </w:pPr>
            <w:r w:rsidRPr="00E61350">
              <w:rPr>
                <w:rFonts w:ascii="Times New Roman" w:hAnsi="Times New Roman" w:cs="Times New Roman"/>
                <w:b/>
                <w:bCs/>
                <w:sz w:val="18"/>
                <w:szCs w:val="18"/>
              </w:rPr>
              <w:t>(</w:t>
            </w:r>
            <w:r w:rsidR="00E34064" w:rsidRPr="00E61350">
              <w:rPr>
                <w:rFonts w:ascii="Times New Roman" w:hAnsi="Times New Roman" w:cs="Times New Roman"/>
                <w:b/>
                <w:bCs/>
                <w:sz w:val="18"/>
                <w:szCs w:val="18"/>
              </w:rPr>
              <w:t>1,594,424</w:t>
            </w:r>
            <w:r w:rsidRPr="00E61350">
              <w:rPr>
                <w:rFonts w:ascii="Times New Roman" w:hAnsi="Times New Roman" w:cs="Times New Roman"/>
                <w:b/>
                <w:bCs/>
                <w:sz w:val="18"/>
                <w:szCs w:val="18"/>
              </w:rPr>
              <w:t>)</w:t>
            </w:r>
          </w:p>
        </w:tc>
      </w:tr>
      <w:tr w:rsidR="00CB59D7" w:rsidRPr="00F55655" w14:paraId="1A667CA5" w14:textId="77777777" w:rsidTr="002925F7">
        <w:trPr>
          <w:trHeight w:val="20"/>
        </w:trPr>
        <w:tc>
          <w:tcPr>
            <w:tcW w:w="3330" w:type="dxa"/>
            <w:vAlign w:val="bottom"/>
          </w:tcPr>
          <w:p w14:paraId="405D0388" w14:textId="77777777" w:rsidR="00CB59D7" w:rsidRPr="00F55655" w:rsidRDefault="00CB59D7" w:rsidP="00CB59D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b/>
                <w:bCs/>
                <w:sz w:val="18"/>
                <w:szCs w:val="18"/>
              </w:rPr>
              <w:t xml:space="preserve">Total amount </w:t>
            </w:r>
            <w:proofErr w:type="spellStart"/>
            <w:r w:rsidRPr="00F55655">
              <w:rPr>
                <w:rFonts w:ascii="Times New Roman" w:hAnsi="Times New Roman" w:cs="Times New Roman"/>
                <w:b/>
                <w:bCs/>
                <w:sz w:val="18"/>
                <w:szCs w:val="18"/>
              </w:rPr>
              <w:t>recognised</w:t>
            </w:r>
            <w:proofErr w:type="spellEnd"/>
            <w:r w:rsidRPr="00F55655">
              <w:rPr>
                <w:rFonts w:ascii="Times New Roman" w:hAnsi="Times New Roman" w:cs="Times New Roman"/>
                <w:b/>
                <w:bCs/>
                <w:sz w:val="18"/>
                <w:szCs w:val="18"/>
              </w:rPr>
              <w:t xml:space="preserve"> in comprehensive income</w:t>
            </w:r>
          </w:p>
        </w:tc>
        <w:tc>
          <w:tcPr>
            <w:tcW w:w="1170" w:type="dxa"/>
            <w:tcBorders>
              <w:top w:val="single" w:sz="4" w:space="0" w:color="auto"/>
              <w:bottom w:val="single" w:sz="4" w:space="0" w:color="auto"/>
            </w:tcBorders>
            <w:vAlign w:val="bottom"/>
          </w:tcPr>
          <w:p w14:paraId="4B5D4DAD" w14:textId="2FB19F70" w:rsidR="00CB59D7" w:rsidRPr="00E61350" w:rsidRDefault="00E34064" w:rsidP="002925F7">
            <w:pPr>
              <w:spacing w:line="240" w:lineRule="atLeast"/>
              <w:jc w:val="right"/>
              <w:rPr>
                <w:rFonts w:ascii="Times New Roman" w:hAnsi="Times New Roman" w:cs="Times New Roman"/>
                <w:sz w:val="18"/>
                <w:szCs w:val="18"/>
              </w:rPr>
            </w:pPr>
            <w:r w:rsidRPr="00E61350">
              <w:rPr>
                <w:rFonts w:ascii="Times New Roman" w:hAnsi="Times New Roman" w:cs="Times New Roman"/>
                <w:b/>
                <w:bCs/>
                <w:sz w:val="18"/>
                <w:szCs w:val="18"/>
              </w:rPr>
              <w:t>(3,119,999)</w:t>
            </w:r>
          </w:p>
        </w:tc>
        <w:tc>
          <w:tcPr>
            <w:tcW w:w="270" w:type="dxa"/>
            <w:vAlign w:val="bottom"/>
          </w:tcPr>
          <w:p w14:paraId="5579B472"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vAlign w:val="bottom"/>
          </w:tcPr>
          <w:p w14:paraId="390C6802" w14:textId="11DCF8D0" w:rsidR="00CB59D7" w:rsidRPr="00E61350" w:rsidRDefault="00CB59D7" w:rsidP="002925F7">
            <w:pPr>
              <w:spacing w:line="240" w:lineRule="atLeast"/>
              <w:jc w:val="right"/>
              <w:rPr>
                <w:rFonts w:ascii="Times New Roman" w:hAnsi="Times New Roman" w:cs="Times New Roman"/>
                <w:b/>
                <w:bCs/>
                <w:sz w:val="18"/>
                <w:szCs w:val="18"/>
              </w:rPr>
            </w:pPr>
            <w:r w:rsidRPr="00E61350">
              <w:rPr>
                <w:rFonts w:ascii="Times New Roman" w:hAnsi="Times New Roman" w:cs="Times New Roman"/>
                <w:b/>
                <w:bCs/>
                <w:sz w:val="18"/>
                <w:szCs w:val="18"/>
              </w:rPr>
              <w:t>(11,895)</w:t>
            </w:r>
          </w:p>
        </w:tc>
        <w:tc>
          <w:tcPr>
            <w:tcW w:w="270" w:type="dxa"/>
            <w:vAlign w:val="bottom"/>
          </w:tcPr>
          <w:p w14:paraId="2BFEF277"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tcBorders>
              <w:top w:val="single" w:sz="4" w:space="0" w:color="auto"/>
              <w:bottom w:val="single" w:sz="4" w:space="0" w:color="auto"/>
            </w:tcBorders>
            <w:vAlign w:val="bottom"/>
          </w:tcPr>
          <w:p w14:paraId="6EA87B9F" w14:textId="3F0671A5" w:rsidR="00CB59D7" w:rsidRPr="00E61350" w:rsidRDefault="00E34064" w:rsidP="00CB59D7">
            <w:pPr>
              <w:spacing w:line="240" w:lineRule="atLeast"/>
              <w:ind w:right="72"/>
              <w:jc w:val="right"/>
              <w:rPr>
                <w:rFonts w:ascii="Times New Roman" w:hAnsi="Times New Roman" w:cs="Times New Roman"/>
                <w:sz w:val="18"/>
                <w:szCs w:val="18"/>
              </w:rPr>
            </w:pPr>
            <w:r w:rsidRPr="00E61350">
              <w:rPr>
                <w:rFonts w:ascii="Times New Roman" w:hAnsi="Times New Roman" w:cs="Times New Roman"/>
                <w:b/>
                <w:bCs/>
                <w:sz w:val="18"/>
                <w:szCs w:val="18"/>
              </w:rPr>
              <w:t>1,640,469</w:t>
            </w:r>
          </w:p>
        </w:tc>
        <w:tc>
          <w:tcPr>
            <w:tcW w:w="270" w:type="dxa"/>
            <w:vAlign w:val="bottom"/>
          </w:tcPr>
          <w:p w14:paraId="509B6C0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vAlign w:val="bottom"/>
          </w:tcPr>
          <w:p w14:paraId="758C770C" w14:textId="2FD15F3E" w:rsidR="00CB59D7" w:rsidRPr="00E61350" w:rsidRDefault="00CB59D7" w:rsidP="002925F7">
            <w:pPr>
              <w:spacing w:line="240" w:lineRule="atLeast"/>
              <w:jc w:val="right"/>
              <w:rPr>
                <w:rFonts w:ascii="Times New Roman" w:hAnsi="Times New Roman" w:cs="Times New Roman"/>
                <w:sz w:val="18"/>
                <w:szCs w:val="18"/>
              </w:rPr>
            </w:pPr>
            <w:r w:rsidRPr="00E61350">
              <w:rPr>
                <w:rFonts w:ascii="Times New Roman" w:hAnsi="Times New Roman" w:cs="Times New Roman"/>
                <w:b/>
                <w:bCs/>
                <w:sz w:val="18"/>
                <w:szCs w:val="18"/>
              </w:rPr>
              <w:t>(102,999)</w:t>
            </w:r>
          </w:p>
        </w:tc>
        <w:tc>
          <w:tcPr>
            <w:tcW w:w="270" w:type="dxa"/>
            <w:vAlign w:val="bottom"/>
          </w:tcPr>
          <w:p w14:paraId="28C00923"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tcBorders>
              <w:top w:val="single" w:sz="4" w:space="0" w:color="auto"/>
              <w:bottom w:val="single" w:sz="4" w:space="0" w:color="auto"/>
            </w:tcBorders>
            <w:vAlign w:val="bottom"/>
          </w:tcPr>
          <w:p w14:paraId="6A2B4E44" w14:textId="63370DF5" w:rsidR="00CB59D7" w:rsidRPr="00E61350" w:rsidRDefault="00E34064" w:rsidP="002925F7">
            <w:pPr>
              <w:spacing w:line="240" w:lineRule="atLeast"/>
              <w:ind w:left="-108"/>
              <w:jc w:val="right"/>
              <w:rPr>
                <w:rFonts w:ascii="Times New Roman" w:hAnsi="Times New Roman" w:cs="Times New Roman"/>
                <w:sz w:val="18"/>
                <w:szCs w:val="18"/>
              </w:rPr>
            </w:pPr>
            <w:r w:rsidRPr="00E61350">
              <w:rPr>
                <w:rFonts w:ascii="Times New Roman" w:hAnsi="Times New Roman" w:cs="Times New Roman"/>
                <w:b/>
                <w:bCs/>
                <w:sz w:val="18"/>
                <w:szCs w:val="18"/>
              </w:rPr>
              <w:t>(1,594,424)</w:t>
            </w:r>
          </w:p>
        </w:tc>
      </w:tr>
      <w:tr w:rsidR="00CB59D7" w:rsidRPr="00F55655" w14:paraId="711B5085" w14:textId="77777777" w:rsidTr="002925F7">
        <w:trPr>
          <w:trHeight w:val="20"/>
        </w:trPr>
        <w:tc>
          <w:tcPr>
            <w:tcW w:w="3330" w:type="dxa"/>
            <w:vAlign w:val="bottom"/>
          </w:tcPr>
          <w:p w14:paraId="68C875AB" w14:textId="77777777" w:rsidR="00CB59D7" w:rsidRPr="00F55655" w:rsidRDefault="00CB59D7" w:rsidP="00CB59D7">
            <w:pPr>
              <w:spacing w:line="240" w:lineRule="atLeast"/>
              <w:ind w:left="163" w:right="72" w:hanging="163"/>
              <w:jc w:val="left"/>
              <w:rPr>
                <w:rFonts w:ascii="Times New Roman" w:hAnsi="Times New Roman" w:cs="Times New Roman"/>
                <w:b/>
                <w:bCs/>
                <w:sz w:val="18"/>
                <w:szCs w:val="18"/>
              </w:rPr>
            </w:pPr>
          </w:p>
        </w:tc>
        <w:tc>
          <w:tcPr>
            <w:tcW w:w="1170" w:type="dxa"/>
            <w:tcBorders>
              <w:top w:val="single" w:sz="4" w:space="0" w:color="auto"/>
            </w:tcBorders>
            <w:vAlign w:val="bottom"/>
          </w:tcPr>
          <w:p w14:paraId="6D571602"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270" w:type="dxa"/>
            <w:vAlign w:val="bottom"/>
          </w:tcPr>
          <w:p w14:paraId="40F4325A"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vAlign w:val="bottom"/>
          </w:tcPr>
          <w:p w14:paraId="733C88A0"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270" w:type="dxa"/>
            <w:vAlign w:val="bottom"/>
          </w:tcPr>
          <w:p w14:paraId="74524B7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260" w:type="dxa"/>
            <w:tcBorders>
              <w:top w:val="single" w:sz="4" w:space="0" w:color="auto"/>
            </w:tcBorders>
            <w:vAlign w:val="bottom"/>
          </w:tcPr>
          <w:p w14:paraId="142649C9"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270" w:type="dxa"/>
            <w:vAlign w:val="bottom"/>
          </w:tcPr>
          <w:p w14:paraId="1BE95BFE"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vAlign w:val="bottom"/>
          </w:tcPr>
          <w:p w14:paraId="627AED0C"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270" w:type="dxa"/>
            <w:vAlign w:val="bottom"/>
          </w:tcPr>
          <w:p w14:paraId="20E4D408" w14:textId="77777777" w:rsidR="00CB59D7" w:rsidRPr="00E61350" w:rsidRDefault="00CB59D7" w:rsidP="00CB59D7">
            <w:pPr>
              <w:spacing w:line="240" w:lineRule="atLeast"/>
              <w:ind w:right="72"/>
              <w:jc w:val="right"/>
              <w:rPr>
                <w:rFonts w:ascii="Times New Roman" w:hAnsi="Times New Roman" w:cs="Times New Roman"/>
                <w:sz w:val="18"/>
                <w:szCs w:val="18"/>
              </w:rPr>
            </w:pPr>
          </w:p>
        </w:tc>
        <w:tc>
          <w:tcPr>
            <w:tcW w:w="1080" w:type="dxa"/>
            <w:tcBorders>
              <w:top w:val="single" w:sz="4" w:space="0" w:color="auto"/>
            </w:tcBorders>
            <w:vAlign w:val="bottom"/>
          </w:tcPr>
          <w:p w14:paraId="05A6F540" w14:textId="77777777" w:rsidR="00CB59D7" w:rsidRPr="00E61350" w:rsidRDefault="00CB59D7" w:rsidP="00CB59D7">
            <w:pPr>
              <w:spacing w:line="240" w:lineRule="atLeast"/>
              <w:ind w:right="72"/>
              <w:jc w:val="right"/>
              <w:rPr>
                <w:rFonts w:ascii="Times New Roman" w:hAnsi="Times New Roman" w:cs="Times New Roman"/>
                <w:sz w:val="18"/>
                <w:szCs w:val="18"/>
              </w:rPr>
            </w:pPr>
          </w:p>
        </w:tc>
      </w:tr>
      <w:tr w:rsidR="00CB59D7" w:rsidRPr="00F55655" w14:paraId="67DE7A1B" w14:textId="77777777" w:rsidTr="002925F7">
        <w:trPr>
          <w:trHeight w:val="20"/>
        </w:trPr>
        <w:tc>
          <w:tcPr>
            <w:tcW w:w="3330" w:type="dxa"/>
            <w:vAlign w:val="bottom"/>
          </w:tcPr>
          <w:p w14:paraId="021DAA36" w14:textId="77777777" w:rsidR="00CB59D7" w:rsidRPr="00F55655" w:rsidRDefault="00CB59D7" w:rsidP="00CB59D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Cash flows</w:t>
            </w:r>
          </w:p>
        </w:tc>
        <w:tc>
          <w:tcPr>
            <w:tcW w:w="1170" w:type="dxa"/>
            <w:vAlign w:val="bottom"/>
          </w:tcPr>
          <w:p w14:paraId="47179436"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270" w:type="dxa"/>
            <w:vAlign w:val="bottom"/>
          </w:tcPr>
          <w:p w14:paraId="6E9DB71B"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1170" w:type="dxa"/>
            <w:vAlign w:val="bottom"/>
          </w:tcPr>
          <w:p w14:paraId="33866F56" w14:textId="77777777" w:rsidR="00CB59D7" w:rsidRPr="00E61350" w:rsidRDefault="00CB59D7" w:rsidP="002925F7">
            <w:pPr>
              <w:spacing w:line="240" w:lineRule="atLeast"/>
              <w:ind w:left="-202" w:right="329"/>
              <w:jc w:val="right"/>
              <w:rPr>
                <w:rFonts w:ascii="Times New Roman" w:hAnsi="Times New Roman" w:cs="Times New Roman"/>
                <w:sz w:val="18"/>
                <w:szCs w:val="18"/>
              </w:rPr>
            </w:pPr>
          </w:p>
        </w:tc>
        <w:tc>
          <w:tcPr>
            <w:tcW w:w="270" w:type="dxa"/>
            <w:vAlign w:val="bottom"/>
          </w:tcPr>
          <w:p w14:paraId="4769F8B4"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1260" w:type="dxa"/>
            <w:vAlign w:val="bottom"/>
          </w:tcPr>
          <w:p w14:paraId="4776EFA6"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270" w:type="dxa"/>
            <w:vAlign w:val="bottom"/>
          </w:tcPr>
          <w:p w14:paraId="38D4A07A"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1170" w:type="dxa"/>
            <w:vAlign w:val="bottom"/>
          </w:tcPr>
          <w:p w14:paraId="501D34BF"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270" w:type="dxa"/>
            <w:vAlign w:val="bottom"/>
          </w:tcPr>
          <w:p w14:paraId="0B7D67B8"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c>
          <w:tcPr>
            <w:tcW w:w="1080" w:type="dxa"/>
            <w:vAlign w:val="bottom"/>
          </w:tcPr>
          <w:p w14:paraId="6500B9A2" w14:textId="77777777" w:rsidR="00CB59D7" w:rsidRPr="00E61350" w:rsidRDefault="00CB59D7" w:rsidP="00CB59D7">
            <w:pPr>
              <w:spacing w:line="240" w:lineRule="atLeast"/>
              <w:ind w:right="72"/>
              <w:jc w:val="right"/>
              <w:rPr>
                <w:rFonts w:ascii="Times New Roman" w:hAnsi="Times New Roman" w:cs="Times New Roman"/>
                <w:b/>
                <w:bCs/>
                <w:sz w:val="18"/>
                <w:szCs w:val="18"/>
              </w:rPr>
            </w:pPr>
          </w:p>
        </w:tc>
      </w:tr>
      <w:tr w:rsidR="002925F7" w:rsidRPr="00F55655" w14:paraId="0BF3007F" w14:textId="77777777" w:rsidTr="002925F7">
        <w:trPr>
          <w:trHeight w:val="20"/>
        </w:trPr>
        <w:tc>
          <w:tcPr>
            <w:tcW w:w="3330" w:type="dxa"/>
            <w:vAlign w:val="bottom"/>
          </w:tcPr>
          <w:p w14:paraId="5CFF3A1E" w14:textId="77777777" w:rsidR="002925F7" w:rsidRPr="00F55655" w:rsidRDefault="002925F7" w:rsidP="002925F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sz w:val="18"/>
                <w:szCs w:val="18"/>
              </w:rPr>
              <w:t>Premiums received</w:t>
            </w:r>
          </w:p>
        </w:tc>
        <w:tc>
          <w:tcPr>
            <w:tcW w:w="1170" w:type="dxa"/>
            <w:vAlign w:val="bottom"/>
          </w:tcPr>
          <w:p w14:paraId="466588B5" w14:textId="03F83A5F" w:rsidR="002925F7" w:rsidRPr="00E61350" w:rsidRDefault="00E34064" w:rsidP="002925F7">
            <w:pPr>
              <w:spacing w:line="240" w:lineRule="atLeast"/>
              <w:ind w:right="72"/>
              <w:jc w:val="right"/>
              <w:rPr>
                <w:rFonts w:ascii="Times New Roman" w:hAnsi="Times New Roman" w:cs="Times New Roman"/>
                <w:b/>
                <w:bCs/>
                <w:sz w:val="18"/>
                <w:szCs w:val="18"/>
              </w:rPr>
            </w:pPr>
            <w:r w:rsidRPr="00E61350">
              <w:rPr>
                <w:rFonts w:ascii="Times New Roman" w:hAnsi="Times New Roman" w:cs="Times New Roman"/>
                <w:sz w:val="18"/>
                <w:szCs w:val="18"/>
              </w:rPr>
              <w:t>4,809,124</w:t>
            </w:r>
          </w:p>
        </w:tc>
        <w:tc>
          <w:tcPr>
            <w:tcW w:w="270" w:type="dxa"/>
            <w:vAlign w:val="bottom"/>
          </w:tcPr>
          <w:p w14:paraId="403A729A" w14:textId="77777777" w:rsidR="002925F7" w:rsidRPr="00E61350" w:rsidRDefault="002925F7" w:rsidP="002925F7">
            <w:pPr>
              <w:spacing w:line="240" w:lineRule="atLeast"/>
              <w:ind w:right="72"/>
              <w:jc w:val="right"/>
              <w:rPr>
                <w:rFonts w:ascii="Times New Roman" w:hAnsi="Times New Roman" w:cs="Times New Roman"/>
                <w:b/>
                <w:bCs/>
                <w:sz w:val="18"/>
                <w:szCs w:val="18"/>
              </w:rPr>
            </w:pPr>
          </w:p>
        </w:tc>
        <w:tc>
          <w:tcPr>
            <w:tcW w:w="1170" w:type="dxa"/>
            <w:vAlign w:val="bottom"/>
          </w:tcPr>
          <w:p w14:paraId="1D4B5889" w14:textId="04D64588" w:rsidR="002925F7" w:rsidRPr="00E61350" w:rsidRDefault="002925F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vAlign w:val="bottom"/>
          </w:tcPr>
          <w:p w14:paraId="6E904A65" w14:textId="77777777" w:rsidR="002925F7" w:rsidRPr="00E61350" w:rsidRDefault="002925F7" w:rsidP="002925F7">
            <w:pPr>
              <w:spacing w:line="240" w:lineRule="atLeast"/>
              <w:ind w:right="72"/>
              <w:jc w:val="right"/>
              <w:rPr>
                <w:rFonts w:ascii="Times New Roman" w:hAnsi="Times New Roman" w:cs="Times New Roman"/>
                <w:b/>
                <w:bCs/>
                <w:sz w:val="18"/>
                <w:szCs w:val="18"/>
              </w:rPr>
            </w:pPr>
          </w:p>
        </w:tc>
        <w:tc>
          <w:tcPr>
            <w:tcW w:w="1260" w:type="dxa"/>
            <w:vAlign w:val="bottom"/>
          </w:tcPr>
          <w:p w14:paraId="30830199" w14:textId="2B3618BC" w:rsidR="002925F7" w:rsidRPr="00E61350" w:rsidRDefault="002925F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vAlign w:val="bottom"/>
          </w:tcPr>
          <w:p w14:paraId="2CE11CA1" w14:textId="77777777" w:rsidR="002925F7" w:rsidRPr="00E61350" w:rsidRDefault="002925F7" w:rsidP="002925F7">
            <w:pPr>
              <w:spacing w:line="240" w:lineRule="atLeast"/>
              <w:ind w:right="72"/>
              <w:jc w:val="right"/>
              <w:rPr>
                <w:rFonts w:ascii="Times New Roman" w:hAnsi="Times New Roman" w:cs="Times New Roman"/>
                <w:b/>
                <w:bCs/>
                <w:sz w:val="18"/>
                <w:szCs w:val="18"/>
              </w:rPr>
            </w:pPr>
          </w:p>
        </w:tc>
        <w:tc>
          <w:tcPr>
            <w:tcW w:w="1170" w:type="dxa"/>
            <w:vAlign w:val="bottom"/>
          </w:tcPr>
          <w:p w14:paraId="5314225B" w14:textId="555FA778" w:rsidR="002925F7" w:rsidRPr="00E61350" w:rsidRDefault="002925F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vAlign w:val="bottom"/>
          </w:tcPr>
          <w:p w14:paraId="4676DD0B" w14:textId="77777777" w:rsidR="002925F7" w:rsidRPr="00E61350" w:rsidRDefault="002925F7" w:rsidP="002925F7">
            <w:pPr>
              <w:spacing w:line="240" w:lineRule="atLeast"/>
              <w:ind w:right="72"/>
              <w:jc w:val="right"/>
              <w:rPr>
                <w:rFonts w:ascii="Times New Roman" w:hAnsi="Times New Roman" w:cs="Times New Roman"/>
                <w:b/>
                <w:bCs/>
                <w:sz w:val="18"/>
                <w:szCs w:val="18"/>
              </w:rPr>
            </w:pPr>
          </w:p>
        </w:tc>
        <w:tc>
          <w:tcPr>
            <w:tcW w:w="1080" w:type="dxa"/>
            <w:vAlign w:val="bottom"/>
          </w:tcPr>
          <w:p w14:paraId="590ABC9F" w14:textId="1DE25062" w:rsidR="002925F7" w:rsidRPr="00E61350" w:rsidRDefault="00E34064" w:rsidP="002925F7">
            <w:pPr>
              <w:spacing w:line="240" w:lineRule="atLeast"/>
              <w:ind w:right="72"/>
              <w:jc w:val="right"/>
              <w:rPr>
                <w:rFonts w:ascii="Times New Roman" w:hAnsi="Times New Roman" w:cs="Times New Roman"/>
                <w:b/>
                <w:bCs/>
                <w:sz w:val="18"/>
                <w:szCs w:val="18"/>
              </w:rPr>
            </w:pPr>
            <w:r w:rsidRPr="00E61350">
              <w:rPr>
                <w:rFonts w:ascii="Times New Roman" w:hAnsi="Times New Roman" w:cs="Times New Roman"/>
                <w:sz w:val="18"/>
                <w:szCs w:val="18"/>
              </w:rPr>
              <w:t>4,809,124</w:t>
            </w:r>
          </w:p>
        </w:tc>
      </w:tr>
      <w:tr w:rsidR="002925F7" w:rsidRPr="00F55655" w14:paraId="6C06739C" w14:textId="77777777" w:rsidTr="002925F7">
        <w:trPr>
          <w:trHeight w:val="20"/>
        </w:trPr>
        <w:tc>
          <w:tcPr>
            <w:tcW w:w="3330" w:type="dxa"/>
            <w:vAlign w:val="bottom"/>
          </w:tcPr>
          <w:p w14:paraId="0466CEB9" w14:textId="77777777" w:rsidR="002925F7" w:rsidRPr="00F55655" w:rsidRDefault="002925F7" w:rsidP="002925F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Claims and other insurance service expense paid</w:t>
            </w:r>
          </w:p>
        </w:tc>
        <w:tc>
          <w:tcPr>
            <w:tcW w:w="1170" w:type="dxa"/>
            <w:vAlign w:val="bottom"/>
          </w:tcPr>
          <w:p w14:paraId="771546BA" w14:textId="4A498D64" w:rsidR="002925F7" w:rsidRPr="00E61350" w:rsidRDefault="002925F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vAlign w:val="bottom"/>
          </w:tcPr>
          <w:p w14:paraId="06473E44" w14:textId="77777777" w:rsidR="002925F7" w:rsidRPr="00E61350" w:rsidRDefault="002925F7" w:rsidP="002925F7">
            <w:pPr>
              <w:spacing w:line="240" w:lineRule="atLeast"/>
              <w:ind w:right="72"/>
              <w:jc w:val="right"/>
              <w:rPr>
                <w:rFonts w:ascii="Times New Roman" w:hAnsi="Times New Roman" w:cs="Times New Roman"/>
                <w:b/>
                <w:bCs/>
                <w:sz w:val="18"/>
                <w:szCs w:val="18"/>
              </w:rPr>
            </w:pPr>
          </w:p>
        </w:tc>
        <w:tc>
          <w:tcPr>
            <w:tcW w:w="1170" w:type="dxa"/>
            <w:vAlign w:val="bottom"/>
          </w:tcPr>
          <w:p w14:paraId="762C715E" w14:textId="02C21504" w:rsidR="002925F7" w:rsidRPr="00E61350" w:rsidRDefault="002925F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vAlign w:val="bottom"/>
          </w:tcPr>
          <w:p w14:paraId="22062BF8" w14:textId="77777777" w:rsidR="002925F7" w:rsidRPr="00E61350" w:rsidRDefault="002925F7" w:rsidP="002925F7">
            <w:pPr>
              <w:spacing w:line="240" w:lineRule="atLeast"/>
              <w:ind w:right="72"/>
              <w:jc w:val="right"/>
              <w:rPr>
                <w:rFonts w:ascii="Times New Roman" w:hAnsi="Times New Roman" w:cs="Times New Roman"/>
                <w:b/>
                <w:bCs/>
                <w:sz w:val="18"/>
                <w:szCs w:val="18"/>
              </w:rPr>
            </w:pPr>
          </w:p>
        </w:tc>
        <w:tc>
          <w:tcPr>
            <w:tcW w:w="1260" w:type="dxa"/>
            <w:vAlign w:val="bottom"/>
          </w:tcPr>
          <w:p w14:paraId="61D196A5" w14:textId="075978C0" w:rsidR="002925F7" w:rsidRPr="00E61350" w:rsidRDefault="002925F7" w:rsidP="002925F7">
            <w:pPr>
              <w:spacing w:line="240" w:lineRule="atLeast"/>
              <w:jc w:val="right"/>
              <w:rPr>
                <w:rFonts w:ascii="Times New Roman" w:hAnsi="Times New Roman" w:cs="Times New Roman"/>
                <w:b/>
                <w:bCs/>
                <w:sz w:val="18"/>
                <w:szCs w:val="18"/>
              </w:rPr>
            </w:pPr>
            <w:r w:rsidRPr="00E61350">
              <w:rPr>
                <w:rFonts w:ascii="Times New Roman" w:hAnsi="Times New Roman" w:cs="Times New Roman"/>
                <w:sz w:val="18"/>
                <w:szCs w:val="18"/>
              </w:rPr>
              <w:t>(2,</w:t>
            </w:r>
            <w:r w:rsidR="00E34064" w:rsidRPr="00E61350">
              <w:rPr>
                <w:rFonts w:ascii="Times New Roman" w:hAnsi="Times New Roman" w:cs="Times New Roman"/>
                <w:sz w:val="18"/>
                <w:szCs w:val="18"/>
              </w:rPr>
              <w:t>524,087</w:t>
            </w:r>
            <w:r w:rsidRPr="00E61350">
              <w:rPr>
                <w:rFonts w:ascii="Times New Roman" w:hAnsi="Times New Roman" w:cs="Times New Roman"/>
                <w:sz w:val="18"/>
                <w:szCs w:val="18"/>
              </w:rPr>
              <w:t>)</w:t>
            </w:r>
          </w:p>
        </w:tc>
        <w:tc>
          <w:tcPr>
            <w:tcW w:w="270" w:type="dxa"/>
            <w:vAlign w:val="bottom"/>
          </w:tcPr>
          <w:p w14:paraId="408D11B5" w14:textId="77777777" w:rsidR="002925F7" w:rsidRPr="00E61350" w:rsidRDefault="002925F7" w:rsidP="002925F7">
            <w:pPr>
              <w:spacing w:line="240" w:lineRule="atLeast"/>
              <w:ind w:right="72"/>
              <w:jc w:val="right"/>
              <w:rPr>
                <w:rFonts w:ascii="Times New Roman" w:hAnsi="Times New Roman" w:cs="Times New Roman"/>
                <w:b/>
                <w:bCs/>
                <w:sz w:val="18"/>
                <w:szCs w:val="18"/>
              </w:rPr>
            </w:pPr>
          </w:p>
        </w:tc>
        <w:tc>
          <w:tcPr>
            <w:tcW w:w="1170" w:type="dxa"/>
            <w:vAlign w:val="bottom"/>
          </w:tcPr>
          <w:p w14:paraId="7EED1774" w14:textId="0582A643" w:rsidR="002925F7" w:rsidRPr="00E61350" w:rsidRDefault="002925F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vAlign w:val="bottom"/>
          </w:tcPr>
          <w:p w14:paraId="68A9C103" w14:textId="77777777" w:rsidR="002925F7" w:rsidRPr="00E61350" w:rsidRDefault="002925F7" w:rsidP="002925F7">
            <w:pPr>
              <w:spacing w:line="240" w:lineRule="atLeast"/>
              <w:ind w:right="72"/>
              <w:jc w:val="right"/>
              <w:rPr>
                <w:rFonts w:ascii="Times New Roman" w:hAnsi="Times New Roman" w:cs="Times New Roman"/>
                <w:b/>
                <w:bCs/>
                <w:sz w:val="18"/>
                <w:szCs w:val="18"/>
              </w:rPr>
            </w:pPr>
          </w:p>
        </w:tc>
        <w:tc>
          <w:tcPr>
            <w:tcW w:w="1080" w:type="dxa"/>
            <w:vAlign w:val="bottom"/>
          </w:tcPr>
          <w:p w14:paraId="535E844E" w14:textId="786DC184" w:rsidR="002925F7" w:rsidRPr="00E61350" w:rsidRDefault="00E61350" w:rsidP="002925F7">
            <w:pPr>
              <w:spacing w:line="240" w:lineRule="atLeast"/>
              <w:ind w:left="-108"/>
              <w:jc w:val="right"/>
              <w:rPr>
                <w:rFonts w:ascii="Times New Roman" w:hAnsi="Times New Roman" w:cs="Times New Roman"/>
                <w:b/>
                <w:bCs/>
                <w:sz w:val="18"/>
                <w:szCs w:val="18"/>
              </w:rPr>
            </w:pPr>
            <w:r w:rsidRPr="00E61350">
              <w:rPr>
                <w:rFonts w:ascii="Times New Roman" w:hAnsi="Times New Roman" w:cs="Times New Roman"/>
                <w:sz w:val="18"/>
                <w:szCs w:val="18"/>
              </w:rPr>
              <w:t>(2,524,087)</w:t>
            </w:r>
          </w:p>
        </w:tc>
      </w:tr>
      <w:tr w:rsidR="002925F7" w:rsidRPr="00F55655" w14:paraId="5DA330F6" w14:textId="77777777" w:rsidTr="002925F7">
        <w:trPr>
          <w:trHeight w:val="20"/>
        </w:trPr>
        <w:tc>
          <w:tcPr>
            <w:tcW w:w="3330" w:type="dxa"/>
            <w:vAlign w:val="bottom"/>
          </w:tcPr>
          <w:p w14:paraId="4E8E0841" w14:textId="77777777" w:rsidR="002925F7" w:rsidRPr="00F55655" w:rsidRDefault="002925F7" w:rsidP="002925F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Insurance acquisition cash flows</w:t>
            </w:r>
          </w:p>
        </w:tc>
        <w:tc>
          <w:tcPr>
            <w:tcW w:w="1170" w:type="dxa"/>
            <w:tcBorders>
              <w:bottom w:val="single" w:sz="4" w:space="0" w:color="auto"/>
            </w:tcBorders>
            <w:vAlign w:val="bottom"/>
          </w:tcPr>
          <w:p w14:paraId="39DF84B3" w14:textId="37472DBE" w:rsidR="002925F7" w:rsidRPr="00E61350" w:rsidRDefault="002925F7" w:rsidP="002925F7">
            <w:pPr>
              <w:spacing w:line="240" w:lineRule="atLeast"/>
              <w:jc w:val="right"/>
              <w:rPr>
                <w:rFonts w:ascii="Times New Roman" w:hAnsi="Times New Roman" w:cs="Times New Roman"/>
                <w:sz w:val="18"/>
                <w:szCs w:val="18"/>
              </w:rPr>
            </w:pPr>
            <w:r w:rsidRPr="00E61350">
              <w:rPr>
                <w:rFonts w:ascii="Times New Roman" w:hAnsi="Times New Roman" w:cs="Times New Roman"/>
                <w:sz w:val="18"/>
                <w:szCs w:val="18"/>
              </w:rPr>
              <w:t>(1,600,229)</w:t>
            </w:r>
          </w:p>
        </w:tc>
        <w:tc>
          <w:tcPr>
            <w:tcW w:w="270" w:type="dxa"/>
            <w:vAlign w:val="bottom"/>
          </w:tcPr>
          <w:p w14:paraId="4EF28DC2" w14:textId="77777777" w:rsidR="002925F7" w:rsidRPr="00E61350" w:rsidRDefault="002925F7" w:rsidP="002925F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vAlign w:val="bottom"/>
          </w:tcPr>
          <w:p w14:paraId="4A35374C" w14:textId="40B2B59A" w:rsidR="002925F7" w:rsidRPr="00E61350" w:rsidRDefault="002925F7" w:rsidP="002925F7">
            <w:pPr>
              <w:spacing w:line="240" w:lineRule="atLeast"/>
              <w:ind w:left="-202" w:right="329"/>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vAlign w:val="bottom"/>
          </w:tcPr>
          <w:p w14:paraId="7697470E" w14:textId="77777777" w:rsidR="002925F7" w:rsidRPr="00E61350" w:rsidRDefault="002925F7" w:rsidP="002925F7">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vAlign w:val="bottom"/>
          </w:tcPr>
          <w:p w14:paraId="248DEC3C" w14:textId="22EDBE26" w:rsidR="002925F7" w:rsidRPr="00E61350" w:rsidRDefault="002925F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vAlign w:val="bottom"/>
          </w:tcPr>
          <w:p w14:paraId="73AC6EEB" w14:textId="77777777" w:rsidR="002925F7" w:rsidRPr="00E61350" w:rsidRDefault="002925F7" w:rsidP="002925F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vAlign w:val="bottom"/>
          </w:tcPr>
          <w:p w14:paraId="39282542" w14:textId="15A46C2F" w:rsidR="002925F7" w:rsidRPr="00E61350" w:rsidRDefault="002925F7" w:rsidP="002925F7">
            <w:pPr>
              <w:spacing w:line="240" w:lineRule="atLeast"/>
              <w:ind w:left="-112" w:right="336"/>
              <w:jc w:val="right"/>
              <w:rPr>
                <w:rFonts w:ascii="Times New Roman" w:hAnsi="Times New Roman" w:cs="Times New Roman"/>
                <w:sz w:val="18"/>
                <w:szCs w:val="18"/>
              </w:rPr>
            </w:pPr>
            <w:r w:rsidRPr="00E61350">
              <w:rPr>
                <w:rFonts w:ascii="Times New Roman" w:hAnsi="Times New Roman" w:cs="Times New Roman"/>
                <w:sz w:val="18"/>
                <w:szCs w:val="18"/>
              </w:rPr>
              <w:t>-</w:t>
            </w:r>
          </w:p>
        </w:tc>
        <w:tc>
          <w:tcPr>
            <w:tcW w:w="270" w:type="dxa"/>
            <w:vAlign w:val="bottom"/>
          </w:tcPr>
          <w:p w14:paraId="542A206E" w14:textId="77777777" w:rsidR="002925F7" w:rsidRPr="00E61350" w:rsidRDefault="002925F7" w:rsidP="002925F7">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vAlign w:val="bottom"/>
          </w:tcPr>
          <w:p w14:paraId="6F2AF26D" w14:textId="5FD6F946" w:rsidR="002925F7" w:rsidRPr="00E61350" w:rsidRDefault="002925F7" w:rsidP="002925F7">
            <w:pPr>
              <w:spacing w:line="240" w:lineRule="atLeast"/>
              <w:ind w:left="-108"/>
              <w:jc w:val="right"/>
              <w:rPr>
                <w:rFonts w:ascii="Times New Roman" w:hAnsi="Times New Roman" w:cs="Times New Roman"/>
                <w:sz w:val="18"/>
                <w:szCs w:val="18"/>
              </w:rPr>
            </w:pPr>
            <w:r w:rsidRPr="00E61350">
              <w:rPr>
                <w:rFonts w:ascii="Times New Roman" w:hAnsi="Times New Roman" w:cs="Times New Roman"/>
                <w:sz w:val="18"/>
                <w:szCs w:val="18"/>
              </w:rPr>
              <w:t>(1,600,229)</w:t>
            </w:r>
          </w:p>
        </w:tc>
      </w:tr>
      <w:tr w:rsidR="002925F7" w:rsidRPr="00F55655" w14:paraId="5031672A" w14:textId="77777777" w:rsidTr="002925F7">
        <w:trPr>
          <w:trHeight w:val="20"/>
        </w:trPr>
        <w:tc>
          <w:tcPr>
            <w:tcW w:w="3330" w:type="dxa"/>
            <w:vAlign w:val="bottom"/>
          </w:tcPr>
          <w:p w14:paraId="589A46D3" w14:textId="77777777" w:rsidR="002925F7" w:rsidRPr="00F55655" w:rsidRDefault="002925F7" w:rsidP="002925F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b/>
                <w:bCs/>
                <w:sz w:val="18"/>
                <w:szCs w:val="18"/>
              </w:rPr>
              <w:t>Total cash flows</w:t>
            </w:r>
          </w:p>
        </w:tc>
        <w:tc>
          <w:tcPr>
            <w:tcW w:w="1170" w:type="dxa"/>
            <w:tcBorders>
              <w:top w:val="single" w:sz="4" w:space="0" w:color="auto"/>
              <w:bottom w:val="single" w:sz="4" w:space="0" w:color="auto"/>
            </w:tcBorders>
            <w:vAlign w:val="bottom"/>
          </w:tcPr>
          <w:p w14:paraId="319BF75A" w14:textId="7248D750" w:rsidR="002925F7" w:rsidRPr="00E61350" w:rsidRDefault="002925F7" w:rsidP="002925F7">
            <w:pPr>
              <w:spacing w:line="240" w:lineRule="atLeast"/>
              <w:ind w:right="72"/>
              <w:jc w:val="right"/>
              <w:rPr>
                <w:rFonts w:ascii="Times New Roman" w:hAnsi="Times New Roman" w:cs="Times New Roman"/>
                <w:b/>
                <w:bCs/>
                <w:sz w:val="18"/>
                <w:szCs w:val="18"/>
              </w:rPr>
            </w:pPr>
            <w:r w:rsidRPr="00E61350">
              <w:rPr>
                <w:rFonts w:ascii="Times New Roman" w:hAnsi="Times New Roman" w:cs="Times New Roman"/>
                <w:b/>
                <w:bCs/>
                <w:sz w:val="18"/>
                <w:szCs w:val="18"/>
              </w:rPr>
              <w:t>3,</w:t>
            </w:r>
            <w:r w:rsidR="00E34064" w:rsidRPr="00E61350">
              <w:rPr>
                <w:rFonts w:ascii="Times New Roman" w:hAnsi="Times New Roman" w:cs="Times New Roman"/>
                <w:b/>
                <w:bCs/>
                <w:sz w:val="18"/>
                <w:szCs w:val="18"/>
              </w:rPr>
              <w:t>208,895</w:t>
            </w:r>
          </w:p>
        </w:tc>
        <w:tc>
          <w:tcPr>
            <w:tcW w:w="270" w:type="dxa"/>
            <w:vAlign w:val="bottom"/>
          </w:tcPr>
          <w:p w14:paraId="476D0459" w14:textId="77777777" w:rsidR="002925F7" w:rsidRPr="00E61350" w:rsidRDefault="002925F7" w:rsidP="002925F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vAlign w:val="bottom"/>
          </w:tcPr>
          <w:p w14:paraId="3C4C9D34" w14:textId="2A1F5671" w:rsidR="002925F7" w:rsidRPr="00E61350" w:rsidRDefault="002925F7" w:rsidP="002925F7">
            <w:pPr>
              <w:spacing w:line="240" w:lineRule="atLeast"/>
              <w:ind w:left="-202" w:right="329"/>
              <w:jc w:val="right"/>
              <w:rPr>
                <w:rFonts w:ascii="Times New Roman" w:hAnsi="Times New Roman" w:cs="Times New Roman"/>
                <w:b/>
                <w:bCs/>
                <w:sz w:val="18"/>
                <w:szCs w:val="18"/>
              </w:rPr>
            </w:pPr>
            <w:r w:rsidRPr="00E61350">
              <w:rPr>
                <w:rFonts w:ascii="Times New Roman" w:hAnsi="Times New Roman" w:cs="Times New Roman"/>
                <w:b/>
                <w:bCs/>
                <w:sz w:val="18"/>
                <w:szCs w:val="18"/>
              </w:rPr>
              <w:t>-</w:t>
            </w:r>
          </w:p>
        </w:tc>
        <w:tc>
          <w:tcPr>
            <w:tcW w:w="270" w:type="dxa"/>
            <w:vAlign w:val="bottom"/>
          </w:tcPr>
          <w:p w14:paraId="6237A9AF" w14:textId="77777777" w:rsidR="002925F7" w:rsidRPr="00E61350" w:rsidRDefault="002925F7" w:rsidP="002925F7">
            <w:pPr>
              <w:spacing w:line="240" w:lineRule="atLeast"/>
              <w:ind w:right="72"/>
              <w:jc w:val="right"/>
              <w:rPr>
                <w:rFonts w:ascii="Times New Roman" w:hAnsi="Times New Roman" w:cs="Times New Roman"/>
                <w:sz w:val="18"/>
                <w:szCs w:val="18"/>
              </w:rPr>
            </w:pPr>
          </w:p>
        </w:tc>
        <w:tc>
          <w:tcPr>
            <w:tcW w:w="1260" w:type="dxa"/>
            <w:tcBorders>
              <w:top w:val="single" w:sz="4" w:space="0" w:color="auto"/>
              <w:bottom w:val="single" w:sz="4" w:space="0" w:color="auto"/>
            </w:tcBorders>
            <w:vAlign w:val="bottom"/>
          </w:tcPr>
          <w:p w14:paraId="0C757798" w14:textId="4A647FE0" w:rsidR="002925F7" w:rsidRPr="00E61350" w:rsidRDefault="00E34064" w:rsidP="002925F7">
            <w:pPr>
              <w:spacing w:line="240" w:lineRule="atLeast"/>
              <w:jc w:val="right"/>
              <w:rPr>
                <w:rFonts w:ascii="Times New Roman" w:hAnsi="Times New Roman" w:cs="Times New Roman"/>
                <w:b/>
                <w:bCs/>
                <w:sz w:val="18"/>
                <w:szCs w:val="18"/>
              </w:rPr>
            </w:pPr>
            <w:r w:rsidRPr="00E61350">
              <w:rPr>
                <w:rFonts w:ascii="Times New Roman" w:hAnsi="Times New Roman" w:cs="Times New Roman"/>
                <w:b/>
                <w:bCs/>
                <w:sz w:val="18"/>
                <w:szCs w:val="18"/>
              </w:rPr>
              <w:t>(2,524,087)</w:t>
            </w:r>
          </w:p>
        </w:tc>
        <w:tc>
          <w:tcPr>
            <w:tcW w:w="270" w:type="dxa"/>
            <w:vAlign w:val="bottom"/>
          </w:tcPr>
          <w:p w14:paraId="1179AD9B" w14:textId="77777777" w:rsidR="002925F7" w:rsidRPr="00E61350" w:rsidRDefault="002925F7" w:rsidP="002925F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vAlign w:val="bottom"/>
          </w:tcPr>
          <w:p w14:paraId="0405CD4F" w14:textId="3D17498A" w:rsidR="002925F7" w:rsidRPr="00E61350" w:rsidRDefault="002925F7" w:rsidP="002925F7">
            <w:pPr>
              <w:spacing w:line="240" w:lineRule="atLeast"/>
              <w:ind w:left="-112" w:right="336"/>
              <w:jc w:val="right"/>
              <w:rPr>
                <w:rFonts w:ascii="Times New Roman" w:hAnsi="Times New Roman" w:cs="Times New Roman"/>
                <w:b/>
                <w:bCs/>
                <w:sz w:val="18"/>
                <w:szCs w:val="18"/>
              </w:rPr>
            </w:pPr>
            <w:r w:rsidRPr="00E61350">
              <w:rPr>
                <w:rFonts w:ascii="Times New Roman" w:hAnsi="Times New Roman" w:cs="Times New Roman"/>
                <w:b/>
                <w:bCs/>
                <w:sz w:val="18"/>
                <w:szCs w:val="18"/>
              </w:rPr>
              <w:t>-</w:t>
            </w:r>
          </w:p>
        </w:tc>
        <w:tc>
          <w:tcPr>
            <w:tcW w:w="270" w:type="dxa"/>
            <w:vAlign w:val="bottom"/>
          </w:tcPr>
          <w:p w14:paraId="6DA1F370" w14:textId="77777777" w:rsidR="002925F7" w:rsidRPr="00E61350" w:rsidRDefault="002925F7" w:rsidP="002925F7">
            <w:pPr>
              <w:spacing w:line="240" w:lineRule="atLeast"/>
              <w:ind w:right="72"/>
              <w:jc w:val="right"/>
              <w:rPr>
                <w:rFonts w:ascii="Times New Roman" w:hAnsi="Times New Roman" w:cs="Times New Roman"/>
                <w:b/>
                <w:bCs/>
                <w:sz w:val="18"/>
                <w:szCs w:val="18"/>
              </w:rPr>
            </w:pPr>
          </w:p>
        </w:tc>
        <w:tc>
          <w:tcPr>
            <w:tcW w:w="1080" w:type="dxa"/>
            <w:tcBorders>
              <w:top w:val="single" w:sz="4" w:space="0" w:color="auto"/>
              <w:bottom w:val="single" w:sz="4" w:space="0" w:color="auto"/>
            </w:tcBorders>
            <w:vAlign w:val="bottom"/>
          </w:tcPr>
          <w:p w14:paraId="7905022D" w14:textId="31293592" w:rsidR="002925F7" w:rsidRPr="00E61350" w:rsidRDefault="00E61350" w:rsidP="002925F7">
            <w:pPr>
              <w:spacing w:line="240" w:lineRule="atLeast"/>
              <w:ind w:right="72"/>
              <w:jc w:val="right"/>
              <w:rPr>
                <w:rFonts w:ascii="Times New Roman" w:hAnsi="Times New Roman" w:cs="Times New Roman"/>
                <w:b/>
                <w:bCs/>
                <w:sz w:val="18"/>
                <w:szCs w:val="18"/>
              </w:rPr>
            </w:pPr>
            <w:r w:rsidRPr="00E61350">
              <w:rPr>
                <w:rFonts w:ascii="Times New Roman" w:hAnsi="Times New Roman" w:cs="Times New Roman"/>
                <w:b/>
                <w:bCs/>
                <w:sz w:val="18"/>
                <w:szCs w:val="18"/>
              </w:rPr>
              <w:t>684,808</w:t>
            </w:r>
          </w:p>
        </w:tc>
      </w:tr>
      <w:tr w:rsidR="002925F7" w:rsidRPr="00F55655" w14:paraId="303B56A1" w14:textId="77777777" w:rsidTr="002925F7">
        <w:trPr>
          <w:trHeight w:val="20"/>
        </w:trPr>
        <w:tc>
          <w:tcPr>
            <w:tcW w:w="3330" w:type="dxa"/>
            <w:vAlign w:val="bottom"/>
          </w:tcPr>
          <w:p w14:paraId="124FA8FA" w14:textId="77777777" w:rsidR="002925F7" w:rsidRPr="00F55655" w:rsidRDefault="002925F7" w:rsidP="002925F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Net closing balance</w:t>
            </w:r>
          </w:p>
        </w:tc>
        <w:tc>
          <w:tcPr>
            <w:tcW w:w="1170" w:type="dxa"/>
            <w:tcBorders>
              <w:top w:val="single" w:sz="4" w:space="0" w:color="auto"/>
              <w:bottom w:val="single" w:sz="4" w:space="0" w:color="auto"/>
            </w:tcBorders>
            <w:vAlign w:val="bottom"/>
          </w:tcPr>
          <w:p w14:paraId="151235D2" w14:textId="0E444D65" w:rsidR="002925F7" w:rsidRPr="00F55655" w:rsidRDefault="002925F7" w:rsidP="002925F7">
            <w:pPr>
              <w:spacing w:line="240" w:lineRule="atLeast"/>
              <w:ind w:right="72"/>
              <w:jc w:val="right"/>
              <w:rPr>
                <w:rFonts w:ascii="Times New Roman" w:hAnsi="Times New Roman" w:cs="Times New Roman"/>
                <w:b/>
                <w:bCs/>
                <w:sz w:val="18"/>
                <w:szCs w:val="18"/>
              </w:rPr>
            </w:pPr>
            <w:r w:rsidRPr="00341C1F">
              <w:rPr>
                <w:rFonts w:ascii="Times New Roman" w:hAnsi="Times New Roman" w:cs="Times New Roman"/>
                <w:b/>
                <w:bCs/>
                <w:sz w:val="18"/>
                <w:szCs w:val="18"/>
              </w:rPr>
              <w:t>1,470,064</w:t>
            </w:r>
          </w:p>
        </w:tc>
        <w:tc>
          <w:tcPr>
            <w:tcW w:w="270" w:type="dxa"/>
            <w:vAlign w:val="bottom"/>
          </w:tcPr>
          <w:p w14:paraId="76A77933"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single" w:sz="4" w:space="0" w:color="auto"/>
            </w:tcBorders>
            <w:vAlign w:val="bottom"/>
          </w:tcPr>
          <w:p w14:paraId="11E19769" w14:textId="6D59C247" w:rsidR="002925F7" w:rsidRPr="00F55655" w:rsidRDefault="002925F7" w:rsidP="002925F7">
            <w:pPr>
              <w:spacing w:line="240" w:lineRule="atLeast"/>
              <w:ind w:right="72"/>
              <w:jc w:val="right"/>
              <w:rPr>
                <w:rFonts w:ascii="Times New Roman" w:hAnsi="Times New Roman" w:cs="Times New Roman"/>
                <w:b/>
                <w:bCs/>
                <w:sz w:val="18"/>
                <w:szCs w:val="18"/>
              </w:rPr>
            </w:pPr>
            <w:r>
              <w:rPr>
                <w:rFonts w:ascii="Times New Roman" w:hAnsi="Times New Roman" w:cs="Times New Roman"/>
                <w:b/>
                <w:bCs/>
                <w:sz w:val="18"/>
                <w:szCs w:val="18"/>
              </w:rPr>
              <w:t>6</w:t>
            </w:r>
          </w:p>
        </w:tc>
        <w:tc>
          <w:tcPr>
            <w:tcW w:w="270" w:type="dxa"/>
            <w:vAlign w:val="bottom"/>
          </w:tcPr>
          <w:p w14:paraId="167A509E"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260" w:type="dxa"/>
            <w:tcBorders>
              <w:top w:val="single" w:sz="4" w:space="0" w:color="auto"/>
              <w:bottom w:val="single" w:sz="4" w:space="0" w:color="auto"/>
            </w:tcBorders>
            <w:vAlign w:val="bottom"/>
          </w:tcPr>
          <w:p w14:paraId="6D737D16" w14:textId="277F0C8A" w:rsidR="002925F7" w:rsidRPr="00F55655" w:rsidRDefault="002925F7" w:rsidP="002925F7">
            <w:pPr>
              <w:spacing w:line="240" w:lineRule="atLeast"/>
              <w:ind w:right="72"/>
              <w:jc w:val="right"/>
              <w:rPr>
                <w:rFonts w:ascii="Times New Roman" w:hAnsi="Times New Roman" w:cs="Times New Roman"/>
                <w:b/>
                <w:bCs/>
                <w:sz w:val="18"/>
                <w:szCs w:val="18"/>
              </w:rPr>
            </w:pPr>
            <w:r w:rsidRPr="00341C1F">
              <w:rPr>
                <w:rFonts w:ascii="Times New Roman" w:hAnsi="Times New Roman" w:cs="Times New Roman"/>
                <w:b/>
                <w:bCs/>
                <w:sz w:val="18"/>
                <w:szCs w:val="18"/>
              </w:rPr>
              <w:t>2,255,321</w:t>
            </w:r>
          </w:p>
        </w:tc>
        <w:tc>
          <w:tcPr>
            <w:tcW w:w="270" w:type="dxa"/>
            <w:vAlign w:val="bottom"/>
          </w:tcPr>
          <w:p w14:paraId="02929DF9"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single" w:sz="4" w:space="0" w:color="auto"/>
            </w:tcBorders>
            <w:vAlign w:val="bottom"/>
          </w:tcPr>
          <w:p w14:paraId="4DC2F900" w14:textId="5010CF97" w:rsidR="002925F7" w:rsidRPr="00F55655" w:rsidRDefault="002925F7" w:rsidP="002925F7">
            <w:pPr>
              <w:spacing w:line="240" w:lineRule="atLeast"/>
              <w:ind w:right="72"/>
              <w:jc w:val="right"/>
              <w:rPr>
                <w:rFonts w:ascii="Times New Roman" w:hAnsi="Times New Roman" w:cs="Times New Roman"/>
                <w:b/>
                <w:bCs/>
                <w:sz w:val="18"/>
                <w:szCs w:val="18"/>
              </w:rPr>
            </w:pPr>
            <w:r w:rsidRPr="00341C1F">
              <w:rPr>
                <w:rFonts w:ascii="Times New Roman" w:hAnsi="Times New Roman" w:cs="Times New Roman"/>
                <w:b/>
                <w:bCs/>
                <w:sz w:val="18"/>
                <w:szCs w:val="18"/>
              </w:rPr>
              <w:t>346,940</w:t>
            </w:r>
          </w:p>
        </w:tc>
        <w:tc>
          <w:tcPr>
            <w:tcW w:w="270" w:type="dxa"/>
            <w:vAlign w:val="bottom"/>
          </w:tcPr>
          <w:p w14:paraId="4BD760E6"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080" w:type="dxa"/>
            <w:tcBorders>
              <w:top w:val="single" w:sz="4" w:space="0" w:color="auto"/>
              <w:bottom w:val="single" w:sz="4" w:space="0" w:color="auto"/>
            </w:tcBorders>
            <w:vAlign w:val="bottom"/>
          </w:tcPr>
          <w:p w14:paraId="20AD379D" w14:textId="2FF8BC4F" w:rsidR="002925F7" w:rsidRPr="00F55655" w:rsidRDefault="002925F7" w:rsidP="002925F7">
            <w:pPr>
              <w:spacing w:line="240" w:lineRule="atLeast"/>
              <w:ind w:right="72"/>
              <w:jc w:val="right"/>
              <w:rPr>
                <w:rFonts w:ascii="Times New Roman" w:hAnsi="Times New Roman" w:cs="Times New Roman"/>
                <w:b/>
                <w:bCs/>
                <w:sz w:val="18"/>
                <w:szCs w:val="18"/>
              </w:rPr>
            </w:pPr>
            <w:r w:rsidRPr="00341C1F">
              <w:rPr>
                <w:rFonts w:ascii="Times New Roman" w:hAnsi="Times New Roman" w:cs="Times New Roman"/>
                <w:b/>
                <w:bCs/>
                <w:sz w:val="18"/>
                <w:szCs w:val="18"/>
              </w:rPr>
              <w:t>4,072,331</w:t>
            </w:r>
          </w:p>
        </w:tc>
      </w:tr>
      <w:tr w:rsidR="002925F7" w:rsidRPr="00F55655" w14:paraId="3E39A79B" w14:textId="77777777" w:rsidTr="002925F7">
        <w:trPr>
          <w:trHeight w:val="20"/>
        </w:trPr>
        <w:tc>
          <w:tcPr>
            <w:tcW w:w="3330" w:type="dxa"/>
            <w:vAlign w:val="bottom"/>
          </w:tcPr>
          <w:p w14:paraId="6F773B19" w14:textId="77777777" w:rsidR="002925F7" w:rsidRPr="00F55655" w:rsidRDefault="002925F7" w:rsidP="002925F7">
            <w:pPr>
              <w:spacing w:line="240" w:lineRule="atLeast"/>
              <w:ind w:left="163" w:right="72" w:hanging="163"/>
              <w:jc w:val="left"/>
              <w:rPr>
                <w:rFonts w:ascii="Times New Roman" w:hAnsi="Times New Roman" w:cs="Times New Roman"/>
                <w:b/>
                <w:bCs/>
                <w:sz w:val="18"/>
                <w:szCs w:val="18"/>
              </w:rPr>
            </w:pPr>
          </w:p>
        </w:tc>
        <w:tc>
          <w:tcPr>
            <w:tcW w:w="1170" w:type="dxa"/>
            <w:tcBorders>
              <w:top w:val="single" w:sz="4" w:space="0" w:color="auto"/>
            </w:tcBorders>
            <w:vAlign w:val="bottom"/>
          </w:tcPr>
          <w:p w14:paraId="4C231B67"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270" w:type="dxa"/>
            <w:vAlign w:val="bottom"/>
          </w:tcPr>
          <w:p w14:paraId="79DF18DA"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170" w:type="dxa"/>
            <w:tcBorders>
              <w:top w:val="single" w:sz="4" w:space="0" w:color="auto"/>
            </w:tcBorders>
            <w:vAlign w:val="bottom"/>
          </w:tcPr>
          <w:p w14:paraId="7EC96C9C"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270" w:type="dxa"/>
            <w:vAlign w:val="bottom"/>
          </w:tcPr>
          <w:p w14:paraId="1058A1F9"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260" w:type="dxa"/>
            <w:tcBorders>
              <w:top w:val="single" w:sz="4" w:space="0" w:color="auto"/>
            </w:tcBorders>
            <w:vAlign w:val="bottom"/>
          </w:tcPr>
          <w:p w14:paraId="334A8654"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270" w:type="dxa"/>
            <w:vAlign w:val="bottom"/>
          </w:tcPr>
          <w:p w14:paraId="4D10192F"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170" w:type="dxa"/>
            <w:tcBorders>
              <w:top w:val="single" w:sz="4" w:space="0" w:color="auto"/>
            </w:tcBorders>
            <w:vAlign w:val="bottom"/>
          </w:tcPr>
          <w:p w14:paraId="7DA303A7"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270" w:type="dxa"/>
            <w:vAlign w:val="bottom"/>
          </w:tcPr>
          <w:p w14:paraId="71D006DD"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080" w:type="dxa"/>
            <w:tcBorders>
              <w:top w:val="single" w:sz="4" w:space="0" w:color="auto"/>
            </w:tcBorders>
            <w:vAlign w:val="bottom"/>
          </w:tcPr>
          <w:p w14:paraId="54A44D63"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r>
      <w:tr w:rsidR="002925F7" w:rsidRPr="00F55655" w14:paraId="3E73F7F0" w14:textId="77777777" w:rsidTr="002925F7">
        <w:trPr>
          <w:trHeight w:val="20"/>
        </w:trPr>
        <w:tc>
          <w:tcPr>
            <w:tcW w:w="3330" w:type="dxa"/>
            <w:vAlign w:val="bottom"/>
          </w:tcPr>
          <w:p w14:paraId="44DFBA94" w14:textId="77777777" w:rsidR="002925F7" w:rsidRPr="00F55655" w:rsidRDefault="002925F7" w:rsidP="002925F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sz w:val="18"/>
                <w:szCs w:val="18"/>
              </w:rPr>
              <w:t>Closing insurance contract liabilities</w:t>
            </w:r>
          </w:p>
        </w:tc>
        <w:tc>
          <w:tcPr>
            <w:tcW w:w="1170" w:type="dxa"/>
            <w:vAlign w:val="bottom"/>
          </w:tcPr>
          <w:p w14:paraId="56058E5D" w14:textId="745CDE1D" w:rsidR="002925F7" w:rsidRPr="00F55655" w:rsidRDefault="002925F7" w:rsidP="002925F7">
            <w:pPr>
              <w:spacing w:line="240" w:lineRule="atLeast"/>
              <w:ind w:right="72"/>
              <w:jc w:val="right"/>
              <w:rPr>
                <w:rFonts w:ascii="Times New Roman" w:hAnsi="Times New Roman" w:cs="Times New Roman"/>
                <w:sz w:val="18"/>
                <w:szCs w:val="18"/>
              </w:rPr>
            </w:pPr>
            <w:r w:rsidRPr="00341C1F">
              <w:rPr>
                <w:rFonts w:ascii="Times New Roman" w:hAnsi="Times New Roman" w:cs="Times New Roman"/>
                <w:sz w:val="18"/>
                <w:szCs w:val="18"/>
              </w:rPr>
              <w:t>1,470,064</w:t>
            </w:r>
          </w:p>
        </w:tc>
        <w:tc>
          <w:tcPr>
            <w:tcW w:w="270" w:type="dxa"/>
            <w:vAlign w:val="bottom"/>
          </w:tcPr>
          <w:p w14:paraId="2E337461"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170" w:type="dxa"/>
            <w:vAlign w:val="bottom"/>
          </w:tcPr>
          <w:p w14:paraId="07048AFA" w14:textId="29C20050" w:rsidR="002925F7" w:rsidRPr="002925F7" w:rsidRDefault="002925F7" w:rsidP="002925F7">
            <w:pPr>
              <w:spacing w:line="240" w:lineRule="atLeast"/>
              <w:ind w:right="72"/>
              <w:jc w:val="right"/>
              <w:rPr>
                <w:rFonts w:ascii="Times New Roman" w:hAnsi="Times New Roman" w:cs="Times New Roman"/>
                <w:sz w:val="18"/>
                <w:szCs w:val="18"/>
              </w:rPr>
            </w:pPr>
            <w:r w:rsidRPr="002925F7">
              <w:rPr>
                <w:rFonts w:ascii="Times New Roman" w:hAnsi="Times New Roman" w:cs="Times New Roman"/>
                <w:sz w:val="18"/>
                <w:szCs w:val="18"/>
              </w:rPr>
              <w:t>6</w:t>
            </w:r>
          </w:p>
        </w:tc>
        <w:tc>
          <w:tcPr>
            <w:tcW w:w="270" w:type="dxa"/>
            <w:vAlign w:val="bottom"/>
          </w:tcPr>
          <w:p w14:paraId="54545536"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260" w:type="dxa"/>
            <w:vAlign w:val="bottom"/>
          </w:tcPr>
          <w:p w14:paraId="4255E1E4" w14:textId="1292C79F" w:rsidR="002925F7" w:rsidRPr="005E63C9" w:rsidRDefault="002925F7" w:rsidP="002925F7">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2,255,321</w:t>
            </w:r>
          </w:p>
        </w:tc>
        <w:tc>
          <w:tcPr>
            <w:tcW w:w="270" w:type="dxa"/>
            <w:vAlign w:val="bottom"/>
          </w:tcPr>
          <w:p w14:paraId="73C7C988" w14:textId="77777777" w:rsidR="002925F7" w:rsidRPr="00F55655" w:rsidRDefault="002925F7" w:rsidP="002925F7">
            <w:pPr>
              <w:spacing w:line="240" w:lineRule="atLeast"/>
              <w:ind w:right="72"/>
              <w:jc w:val="right"/>
              <w:rPr>
                <w:rFonts w:ascii="Times New Roman" w:hAnsi="Times New Roman" w:cs="Times New Roman"/>
                <w:b/>
                <w:bCs/>
                <w:sz w:val="18"/>
                <w:szCs w:val="18"/>
              </w:rPr>
            </w:pPr>
          </w:p>
        </w:tc>
        <w:tc>
          <w:tcPr>
            <w:tcW w:w="1170" w:type="dxa"/>
            <w:vAlign w:val="bottom"/>
          </w:tcPr>
          <w:p w14:paraId="528B6137" w14:textId="2400C7F9" w:rsidR="002925F7" w:rsidRPr="00F55655" w:rsidRDefault="002925F7" w:rsidP="002925F7">
            <w:pPr>
              <w:spacing w:line="240" w:lineRule="atLeast"/>
              <w:ind w:right="72"/>
              <w:jc w:val="right"/>
              <w:rPr>
                <w:rFonts w:ascii="Times New Roman" w:hAnsi="Times New Roman" w:cs="Times New Roman"/>
                <w:sz w:val="18"/>
                <w:szCs w:val="18"/>
              </w:rPr>
            </w:pPr>
            <w:r w:rsidRPr="00341C1F">
              <w:rPr>
                <w:rFonts w:ascii="Times New Roman" w:hAnsi="Times New Roman" w:cs="Times New Roman"/>
                <w:sz w:val="18"/>
                <w:szCs w:val="18"/>
              </w:rPr>
              <w:t>346,940</w:t>
            </w:r>
          </w:p>
        </w:tc>
        <w:tc>
          <w:tcPr>
            <w:tcW w:w="270" w:type="dxa"/>
            <w:vAlign w:val="bottom"/>
          </w:tcPr>
          <w:p w14:paraId="481D49BB"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080" w:type="dxa"/>
            <w:vAlign w:val="bottom"/>
          </w:tcPr>
          <w:p w14:paraId="26A2611A" w14:textId="4D04718D" w:rsidR="002925F7" w:rsidRPr="00F55655" w:rsidRDefault="002925F7" w:rsidP="002925F7">
            <w:pPr>
              <w:spacing w:line="240" w:lineRule="atLeast"/>
              <w:ind w:right="72"/>
              <w:jc w:val="right"/>
              <w:rPr>
                <w:rFonts w:ascii="Times New Roman" w:hAnsi="Times New Roman" w:cs="Times New Roman"/>
                <w:sz w:val="18"/>
                <w:szCs w:val="18"/>
              </w:rPr>
            </w:pPr>
            <w:r w:rsidRPr="00341C1F">
              <w:rPr>
                <w:rFonts w:ascii="Times New Roman" w:hAnsi="Times New Roman" w:cs="Times New Roman"/>
                <w:sz w:val="18"/>
                <w:szCs w:val="18"/>
              </w:rPr>
              <w:t>4,072,331</w:t>
            </w:r>
          </w:p>
        </w:tc>
      </w:tr>
      <w:tr w:rsidR="002925F7" w:rsidRPr="00F55655" w14:paraId="69D046A1" w14:textId="77777777" w:rsidTr="002925F7">
        <w:trPr>
          <w:trHeight w:val="20"/>
        </w:trPr>
        <w:tc>
          <w:tcPr>
            <w:tcW w:w="3330" w:type="dxa"/>
            <w:vAlign w:val="bottom"/>
          </w:tcPr>
          <w:p w14:paraId="01FB95B2" w14:textId="77777777" w:rsidR="002925F7" w:rsidRPr="00F55655" w:rsidRDefault="002925F7" w:rsidP="002925F7">
            <w:pPr>
              <w:spacing w:line="240" w:lineRule="atLeast"/>
              <w:ind w:left="163" w:right="72" w:hanging="163"/>
              <w:jc w:val="left"/>
              <w:rPr>
                <w:rFonts w:ascii="Times New Roman" w:hAnsi="Times New Roman" w:cs="Times New Roman"/>
                <w:sz w:val="18"/>
                <w:szCs w:val="18"/>
              </w:rPr>
            </w:pPr>
            <w:r w:rsidRPr="00F55655">
              <w:rPr>
                <w:rFonts w:ascii="Times New Roman" w:hAnsi="Times New Roman" w:cs="Times New Roman"/>
                <w:sz w:val="18"/>
                <w:szCs w:val="18"/>
              </w:rPr>
              <w:t>Closing insurance contract assets</w:t>
            </w:r>
          </w:p>
        </w:tc>
        <w:tc>
          <w:tcPr>
            <w:tcW w:w="1170" w:type="dxa"/>
            <w:tcBorders>
              <w:bottom w:val="single" w:sz="4" w:space="0" w:color="auto"/>
            </w:tcBorders>
            <w:vAlign w:val="bottom"/>
          </w:tcPr>
          <w:p w14:paraId="2BAA8989" w14:textId="3E84FCBF" w:rsidR="002925F7" w:rsidRPr="00F55655" w:rsidRDefault="002925F7" w:rsidP="002925F7">
            <w:pPr>
              <w:spacing w:line="240" w:lineRule="atLeast"/>
              <w:ind w:left="-202" w:right="329"/>
              <w:jc w:val="righ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486B0545"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vAlign w:val="bottom"/>
          </w:tcPr>
          <w:p w14:paraId="4CB5F0E5" w14:textId="0EE11304" w:rsidR="002925F7" w:rsidRPr="00F55655" w:rsidRDefault="002925F7" w:rsidP="002925F7">
            <w:pPr>
              <w:spacing w:line="240" w:lineRule="atLeast"/>
              <w:ind w:left="-202" w:right="329"/>
              <w:jc w:val="righ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7AE7704F"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vAlign w:val="bottom"/>
          </w:tcPr>
          <w:p w14:paraId="1BCC6EDA" w14:textId="6BA33BF2" w:rsidR="002925F7" w:rsidRPr="005E63C9" w:rsidRDefault="002925F7" w:rsidP="002925F7">
            <w:pPr>
              <w:spacing w:line="240" w:lineRule="atLeast"/>
              <w:ind w:left="-112"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vAlign w:val="bottom"/>
          </w:tcPr>
          <w:p w14:paraId="0CC56742"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vAlign w:val="bottom"/>
          </w:tcPr>
          <w:p w14:paraId="0C16FC16" w14:textId="703F954B" w:rsidR="002925F7" w:rsidRPr="00F55655" w:rsidRDefault="002925F7" w:rsidP="002925F7">
            <w:pPr>
              <w:spacing w:line="240" w:lineRule="atLeast"/>
              <w:ind w:left="-112" w:right="336"/>
              <w:jc w:val="righ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68D198CE"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vAlign w:val="bottom"/>
          </w:tcPr>
          <w:p w14:paraId="4BDFF53F" w14:textId="524F4B1E" w:rsidR="002925F7" w:rsidRPr="00F55655" w:rsidRDefault="002925F7" w:rsidP="002925F7">
            <w:pPr>
              <w:spacing w:line="240" w:lineRule="atLeast"/>
              <w:ind w:left="-112" w:right="336"/>
              <w:jc w:val="right"/>
              <w:rPr>
                <w:rFonts w:ascii="Times New Roman" w:hAnsi="Times New Roman" w:cs="Times New Roman"/>
                <w:sz w:val="18"/>
                <w:szCs w:val="18"/>
              </w:rPr>
            </w:pPr>
            <w:r>
              <w:rPr>
                <w:rFonts w:ascii="Times New Roman" w:hAnsi="Times New Roman" w:cs="Times New Roman"/>
                <w:sz w:val="18"/>
                <w:szCs w:val="18"/>
              </w:rPr>
              <w:t>-</w:t>
            </w:r>
          </w:p>
        </w:tc>
      </w:tr>
      <w:tr w:rsidR="002925F7" w:rsidRPr="00F55655" w14:paraId="6C4F3F9B" w14:textId="77777777" w:rsidTr="002925F7">
        <w:trPr>
          <w:trHeight w:val="20"/>
        </w:trPr>
        <w:tc>
          <w:tcPr>
            <w:tcW w:w="3330" w:type="dxa"/>
            <w:vAlign w:val="bottom"/>
          </w:tcPr>
          <w:p w14:paraId="76327909" w14:textId="77777777" w:rsidR="002925F7" w:rsidRPr="00F55655" w:rsidRDefault="002925F7" w:rsidP="002925F7">
            <w:pPr>
              <w:spacing w:line="240" w:lineRule="atLeast"/>
              <w:ind w:left="163" w:right="72" w:hanging="163"/>
              <w:jc w:val="left"/>
              <w:rPr>
                <w:rFonts w:ascii="Times New Roman" w:hAnsi="Times New Roman" w:cs="Times New Roman"/>
                <w:b/>
                <w:bCs/>
                <w:sz w:val="18"/>
                <w:szCs w:val="18"/>
              </w:rPr>
            </w:pPr>
            <w:r w:rsidRPr="00F55655">
              <w:rPr>
                <w:rFonts w:ascii="Times New Roman" w:hAnsi="Times New Roman" w:cs="Times New Roman"/>
                <w:b/>
                <w:bCs/>
                <w:sz w:val="18"/>
                <w:szCs w:val="18"/>
              </w:rPr>
              <w:t>Net closing balance</w:t>
            </w:r>
          </w:p>
        </w:tc>
        <w:tc>
          <w:tcPr>
            <w:tcW w:w="1170" w:type="dxa"/>
            <w:tcBorders>
              <w:top w:val="single" w:sz="4" w:space="0" w:color="auto"/>
              <w:bottom w:val="double" w:sz="4" w:space="0" w:color="auto"/>
            </w:tcBorders>
            <w:vAlign w:val="bottom"/>
          </w:tcPr>
          <w:p w14:paraId="095A335A" w14:textId="470194E4" w:rsidR="002925F7" w:rsidRPr="00F55655" w:rsidRDefault="002925F7" w:rsidP="002925F7">
            <w:pPr>
              <w:spacing w:line="240" w:lineRule="atLeast"/>
              <w:ind w:right="72"/>
              <w:jc w:val="right"/>
              <w:rPr>
                <w:rFonts w:ascii="Times New Roman" w:hAnsi="Times New Roman" w:cs="Times New Roman"/>
                <w:sz w:val="18"/>
                <w:szCs w:val="18"/>
              </w:rPr>
            </w:pPr>
            <w:r w:rsidRPr="00341C1F">
              <w:rPr>
                <w:rFonts w:ascii="Times New Roman" w:hAnsi="Times New Roman" w:cs="Times New Roman"/>
                <w:b/>
                <w:bCs/>
                <w:sz w:val="18"/>
                <w:szCs w:val="18"/>
              </w:rPr>
              <w:t>1,470,064</w:t>
            </w:r>
          </w:p>
        </w:tc>
        <w:tc>
          <w:tcPr>
            <w:tcW w:w="270" w:type="dxa"/>
            <w:vAlign w:val="bottom"/>
          </w:tcPr>
          <w:p w14:paraId="6470B885"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double" w:sz="4" w:space="0" w:color="auto"/>
            </w:tcBorders>
            <w:vAlign w:val="bottom"/>
          </w:tcPr>
          <w:p w14:paraId="5363A254" w14:textId="22B9C440" w:rsidR="002925F7" w:rsidRPr="00F55655" w:rsidRDefault="002925F7" w:rsidP="002925F7">
            <w:pPr>
              <w:spacing w:line="240" w:lineRule="atLeast"/>
              <w:ind w:right="72"/>
              <w:jc w:val="right"/>
              <w:rPr>
                <w:rFonts w:ascii="Times New Roman" w:hAnsi="Times New Roman" w:cs="Times New Roman"/>
                <w:sz w:val="18"/>
                <w:szCs w:val="18"/>
              </w:rPr>
            </w:pPr>
            <w:r>
              <w:rPr>
                <w:rFonts w:ascii="Times New Roman" w:hAnsi="Times New Roman" w:cs="Times New Roman"/>
                <w:b/>
                <w:bCs/>
                <w:sz w:val="18"/>
                <w:szCs w:val="18"/>
              </w:rPr>
              <w:t>6</w:t>
            </w:r>
          </w:p>
        </w:tc>
        <w:tc>
          <w:tcPr>
            <w:tcW w:w="270" w:type="dxa"/>
            <w:vAlign w:val="bottom"/>
          </w:tcPr>
          <w:p w14:paraId="30574C74"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260" w:type="dxa"/>
            <w:tcBorders>
              <w:top w:val="single" w:sz="4" w:space="0" w:color="auto"/>
              <w:bottom w:val="double" w:sz="4" w:space="0" w:color="auto"/>
            </w:tcBorders>
            <w:vAlign w:val="bottom"/>
          </w:tcPr>
          <w:p w14:paraId="201CD31D" w14:textId="4BAA816C" w:rsidR="002925F7" w:rsidRPr="00F55655" w:rsidRDefault="002925F7" w:rsidP="002925F7">
            <w:pPr>
              <w:spacing w:line="240" w:lineRule="atLeast"/>
              <w:ind w:right="72"/>
              <w:jc w:val="right"/>
              <w:rPr>
                <w:rFonts w:ascii="Times New Roman" w:hAnsi="Times New Roman" w:cs="Times New Roman"/>
                <w:sz w:val="18"/>
                <w:szCs w:val="18"/>
              </w:rPr>
            </w:pPr>
            <w:r w:rsidRPr="00341C1F">
              <w:rPr>
                <w:rFonts w:ascii="Times New Roman" w:hAnsi="Times New Roman" w:cs="Times New Roman"/>
                <w:b/>
                <w:bCs/>
                <w:sz w:val="18"/>
                <w:szCs w:val="18"/>
              </w:rPr>
              <w:t>2,255,321</w:t>
            </w:r>
          </w:p>
        </w:tc>
        <w:tc>
          <w:tcPr>
            <w:tcW w:w="270" w:type="dxa"/>
            <w:vAlign w:val="bottom"/>
          </w:tcPr>
          <w:p w14:paraId="0CDBB244"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double" w:sz="4" w:space="0" w:color="auto"/>
            </w:tcBorders>
            <w:vAlign w:val="bottom"/>
          </w:tcPr>
          <w:p w14:paraId="63528D0E" w14:textId="6733F296" w:rsidR="002925F7" w:rsidRPr="00F55655" w:rsidRDefault="002925F7" w:rsidP="002925F7">
            <w:pPr>
              <w:spacing w:line="240" w:lineRule="atLeast"/>
              <w:ind w:right="72"/>
              <w:jc w:val="right"/>
              <w:rPr>
                <w:rFonts w:ascii="Times New Roman" w:hAnsi="Times New Roman" w:cs="Times New Roman"/>
                <w:sz w:val="18"/>
                <w:szCs w:val="18"/>
              </w:rPr>
            </w:pPr>
            <w:r w:rsidRPr="00341C1F">
              <w:rPr>
                <w:rFonts w:ascii="Times New Roman" w:hAnsi="Times New Roman" w:cs="Times New Roman"/>
                <w:b/>
                <w:bCs/>
                <w:sz w:val="18"/>
                <w:szCs w:val="18"/>
              </w:rPr>
              <w:t>346,940</w:t>
            </w:r>
          </w:p>
        </w:tc>
        <w:tc>
          <w:tcPr>
            <w:tcW w:w="270" w:type="dxa"/>
            <w:vAlign w:val="bottom"/>
          </w:tcPr>
          <w:p w14:paraId="70FA2E52"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080" w:type="dxa"/>
            <w:tcBorders>
              <w:top w:val="single" w:sz="4" w:space="0" w:color="auto"/>
              <w:bottom w:val="double" w:sz="4" w:space="0" w:color="auto"/>
            </w:tcBorders>
            <w:vAlign w:val="bottom"/>
          </w:tcPr>
          <w:p w14:paraId="48CFF0A2" w14:textId="4EEE42FA" w:rsidR="002925F7" w:rsidRPr="00F55655" w:rsidRDefault="002925F7" w:rsidP="002925F7">
            <w:pPr>
              <w:spacing w:line="240" w:lineRule="atLeast"/>
              <w:ind w:right="72"/>
              <w:jc w:val="right"/>
              <w:rPr>
                <w:rFonts w:ascii="Times New Roman" w:hAnsi="Times New Roman" w:cs="Times New Roman"/>
                <w:sz w:val="18"/>
                <w:szCs w:val="18"/>
              </w:rPr>
            </w:pPr>
            <w:r w:rsidRPr="00341C1F">
              <w:rPr>
                <w:rFonts w:ascii="Times New Roman" w:hAnsi="Times New Roman" w:cs="Times New Roman"/>
                <w:b/>
                <w:bCs/>
                <w:sz w:val="18"/>
                <w:szCs w:val="18"/>
              </w:rPr>
              <w:t>4,072,331</w:t>
            </w:r>
          </w:p>
        </w:tc>
      </w:tr>
      <w:tr w:rsidR="002925F7" w:rsidRPr="00F55655" w14:paraId="4857BC8C" w14:textId="77777777" w:rsidTr="00592AD7">
        <w:trPr>
          <w:trHeight w:val="20"/>
        </w:trPr>
        <w:tc>
          <w:tcPr>
            <w:tcW w:w="3330" w:type="dxa"/>
          </w:tcPr>
          <w:p w14:paraId="37480576" w14:textId="77777777" w:rsidR="002925F7" w:rsidRPr="00F55655" w:rsidRDefault="002925F7" w:rsidP="002925F7">
            <w:pPr>
              <w:spacing w:line="240" w:lineRule="atLeast"/>
              <w:ind w:left="163" w:right="72" w:hanging="163"/>
              <w:jc w:val="left"/>
              <w:rPr>
                <w:rFonts w:ascii="Times New Roman" w:hAnsi="Times New Roman" w:cs="Times New Roman"/>
                <w:sz w:val="18"/>
                <w:szCs w:val="18"/>
              </w:rPr>
            </w:pPr>
          </w:p>
        </w:tc>
        <w:tc>
          <w:tcPr>
            <w:tcW w:w="1170" w:type="dxa"/>
            <w:tcBorders>
              <w:top w:val="double" w:sz="4" w:space="0" w:color="auto"/>
            </w:tcBorders>
            <w:vAlign w:val="bottom"/>
          </w:tcPr>
          <w:p w14:paraId="610645EC"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270" w:type="dxa"/>
          </w:tcPr>
          <w:p w14:paraId="48B56891"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170" w:type="dxa"/>
            <w:tcBorders>
              <w:top w:val="double" w:sz="4" w:space="0" w:color="auto"/>
            </w:tcBorders>
            <w:vAlign w:val="bottom"/>
          </w:tcPr>
          <w:p w14:paraId="727969D9"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270" w:type="dxa"/>
          </w:tcPr>
          <w:p w14:paraId="36DEAE9B"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260" w:type="dxa"/>
            <w:tcBorders>
              <w:top w:val="double" w:sz="4" w:space="0" w:color="auto"/>
            </w:tcBorders>
          </w:tcPr>
          <w:p w14:paraId="17DD450E"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270" w:type="dxa"/>
          </w:tcPr>
          <w:p w14:paraId="1EAEEE46"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170" w:type="dxa"/>
            <w:tcBorders>
              <w:top w:val="double" w:sz="4" w:space="0" w:color="auto"/>
            </w:tcBorders>
            <w:vAlign w:val="bottom"/>
          </w:tcPr>
          <w:p w14:paraId="37F7B225"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270" w:type="dxa"/>
          </w:tcPr>
          <w:p w14:paraId="347A108E" w14:textId="77777777" w:rsidR="002925F7" w:rsidRPr="00F55655" w:rsidRDefault="002925F7" w:rsidP="002925F7">
            <w:pPr>
              <w:spacing w:line="240" w:lineRule="atLeast"/>
              <w:ind w:right="72"/>
              <w:jc w:val="right"/>
              <w:rPr>
                <w:rFonts w:ascii="Times New Roman" w:hAnsi="Times New Roman" w:cs="Times New Roman"/>
                <w:sz w:val="18"/>
                <w:szCs w:val="18"/>
              </w:rPr>
            </w:pPr>
          </w:p>
        </w:tc>
        <w:tc>
          <w:tcPr>
            <w:tcW w:w="1080" w:type="dxa"/>
            <w:tcBorders>
              <w:top w:val="double" w:sz="4" w:space="0" w:color="auto"/>
            </w:tcBorders>
          </w:tcPr>
          <w:p w14:paraId="49D9ECA1" w14:textId="77777777" w:rsidR="002925F7" w:rsidRPr="00F55655" w:rsidRDefault="002925F7" w:rsidP="002925F7">
            <w:pPr>
              <w:spacing w:line="240" w:lineRule="atLeast"/>
              <w:ind w:right="72"/>
              <w:jc w:val="right"/>
              <w:rPr>
                <w:rFonts w:ascii="Times New Roman" w:hAnsi="Times New Roman" w:cs="Times New Roman"/>
                <w:sz w:val="18"/>
                <w:szCs w:val="18"/>
              </w:rPr>
            </w:pPr>
          </w:p>
        </w:tc>
      </w:tr>
    </w:tbl>
    <w:p w14:paraId="0D3E0743" w14:textId="77777777" w:rsidR="00796521" w:rsidRDefault="00796521" w:rsidP="00720EB4">
      <w:pPr>
        <w:ind w:left="540"/>
        <w:jc w:val="left"/>
        <w:rPr>
          <w:rFonts w:ascii="Times New Roman" w:eastAsia="Times New Roman" w:hAnsi="Times New Roman" w:cstheme="minorBidi"/>
          <w:b/>
          <w:bCs/>
        </w:rPr>
      </w:pPr>
    </w:p>
    <w:p w14:paraId="3D4700FE" w14:textId="69424743" w:rsidR="00796521" w:rsidRDefault="00796521" w:rsidP="00720EB4">
      <w:pPr>
        <w:ind w:left="540"/>
        <w:jc w:val="left"/>
        <w:rPr>
          <w:rFonts w:ascii="Times New Roman" w:eastAsia="Times New Roman" w:hAnsi="Times New Roman" w:cstheme="minorBidi"/>
          <w:b/>
          <w:bCs/>
        </w:rPr>
      </w:pPr>
      <w:r>
        <w:rPr>
          <w:rFonts w:ascii="Times New Roman" w:eastAsia="Times New Roman" w:hAnsi="Times New Roman" w:cstheme="minorBidi"/>
          <w:b/>
          <w:bCs/>
        </w:rPr>
        <w:br w:type="page"/>
      </w:r>
    </w:p>
    <w:p w14:paraId="6F0BC17E" w14:textId="1100960B" w:rsidR="00DA040C" w:rsidRDefault="00DA040C" w:rsidP="00DA040C">
      <w:pPr>
        <w:ind w:left="540" w:hanging="540"/>
        <w:jc w:val="left"/>
        <w:rPr>
          <w:rFonts w:ascii="Times New Roman" w:eastAsia="Times New Roman" w:hAnsi="Times New Roman" w:cs="Times New Roman"/>
          <w:b/>
          <w:bCs/>
        </w:rPr>
      </w:pPr>
      <w:r>
        <w:rPr>
          <w:rFonts w:ascii="Times New Roman" w:eastAsia="Times New Roman" w:hAnsi="Times New Roman" w:cs="Times New Roman"/>
          <w:b/>
          <w:bCs/>
        </w:rPr>
        <w:lastRenderedPageBreak/>
        <w:t>1</w:t>
      </w:r>
      <w:r w:rsidR="00645427">
        <w:rPr>
          <w:rFonts w:ascii="Times New Roman" w:eastAsia="Times New Roman" w:hAnsi="Times New Roman" w:cs="Times New Roman"/>
          <w:b/>
          <w:bCs/>
        </w:rPr>
        <w:t>2</w:t>
      </w:r>
      <w:r>
        <w:rPr>
          <w:rFonts w:ascii="Times New Roman" w:eastAsia="Times New Roman" w:hAnsi="Times New Roman" w:cs="Times New Roman"/>
          <w:b/>
          <w:bCs/>
        </w:rPr>
        <w:t xml:space="preserve">.2.2 Reinsurance contract </w:t>
      </w:r>
      <w:r w:rsidRPr="00862F52">
        <w:rPr>
          <w:rFonts w:ascii="Times New Roman" w:eastAsia="Times New Roman" w:hAnsi="Times New Roman" w:cs="Times New Roman"/>
          <w:b/>
          <w:bCs/>
        </w:rPr>
        <w:t>(</w:t>
      </w:r>
      <w:proofErr w:type="gramStart"/>
      <w:r w:rsidRPr="00862F52">
        <w:rPr>
          <w:rFonts w:ascii="Times New Roman" w:eastAsia="Times New Roman" w:hAnsi="Times New Roman" w:cs="Times New Roman"/>
          <w:b/>
          <w:bCs/>
        </w:rPr>
        <w:t>Non-life</w:t>
      </w:r>
      <w:proofErr w:type="gramEnd"/>
      <w:r w:rsidRPr="00862F52">
        <w:rPr>
          <w:rFonts w:ascii="Times New Roman" w:eastAsia="Times New Roman" w:hAnsi="Times New Roman" w:cs="Times New Roman"/>
          <w:b/>
          <w:bCs/>
        </w:rPr>
        <w:t xml:space="preserve"> insurance)</w:t>
      </w:r>
    </w:p>
    <w:p w14:paraId="0D633477" w14:textId="77777777" w:rsidR="00DA040C" w:rsidRDefault="00DA040C" w:rsidP="00720EB4">
      <w:pPr>
        <w:ind w:left="540"/>
        <w:jc w:val="left"/>
        <w:rPr>
          <w:rFonts w:ascii="Times New Roman" w:eastAsia="Times New Roman" w:hAnsi="Times New Roman" w:cs="Times New Roman"/>
          <w:b/>
          <w:bCs/>
        </w:rPr>
      </w:pPr>
    </w:p>
    <w:p w14:paraId="051AE101" w14:textId="26CCFEC4" w:rsidR="00A677E8" w:rsidRPr="00862F52" w:rsidRDefault="00DA040C" w:rsidP="00720EB4">
      <w:pPr>
        <w:ind w:left="540"/>
        <w:jc w:val="left"/>
        <w:rPr>
          <w:rFonts w:ascii="Times New Roman" w:eastAsia="Times New Roman" w:hAnsi="Times New Roman" w:cs="Times New Roman"/>
          <w:b/>
          <w:bCs/>
        </w:rPr>
      </w:pPr>
      <w:r>
        <w:rPr>
          <w:rFonts w:ascii="Times New Roman" w:eastAsia="Times New Roman" w:hAnsi="Times New Roman" w:cs="Times New Roman"/>
          <w:b/>
          <w:bCs/>
        </w:rPr>
        <w:t>1</w:t>
      </w:r>
      <w:r w:rsidR="00A677E8" w:rsidRPr="00862F52">
        <w:rPr>
          <w:rFonts w:ascii="Times New Roman" w:eastAsia="Times New Roman" w:hAnsi="Times New Roman" w:cs="Times New Roman"/>
          <w:b/>
          <w:bCs/>
        </w:rPr>
        <w:t>) Reconciliation of remaining coverage and incurred claims</w:t>
      </w:r>
    </w:p>
    <w:p w14:paraId="3EBD6036" w14:textId="77777777" w:rsidR="00A677E8" w:rsidRDefault="00A677E8" w:rsidP="00A677E8">
      <w:pPr>
        <w:ind w:left="540"/>
        <w:jc w:val="left"/>
        <w:rPr>
          <w:rFonts w:ascii="Times New Roman" w:eastAsia="Times New Roman" w:hAnsi="Times New Roman" w:cs="Times New Roman"/>
          <w:b/>
          <w:bCs/>
          <w:sz w:val="18"/>
          <w:szCs w:val="18"/>
        </w:rPr>
      </w:pPr>
    </w:p>
    <w:tbl>
      <w:tblPr>
        <w:tblStyle w:val="TableGrid"/>
        <w:tblW w:w="103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70"/>
        <w:gridCol w:w="270"/>
        <w:gridCol w:w="1170"/>
        <w:gridCol w:w="270"/>
        <w:gridCol w:w="1260"/>
        <w:gridCol w:w="270"/>
        <w:gridCol w:w="1170"/>
        <w:gridCol w:w="270"/>
        <w:gridCol w:w="1080"/>
      </w:tblGrid>
      <w:tr w:rsidR="00F55655" w:rsidRPr="00BF3CD1" w14:paraId="79F320A0" w14:textId="77777777" w:rsidTr="00C2005F">
        <w:trPr>
          <w:trHeight w:val="50"/>
          <w:tblHeader/>
        </w:trPr>
        <w:tc>
          <w:tcPr>
            <w:tcW w:w="3420" w:type="dxa"/>
            <w:vAlign w:val="bottom"/>
          </w:tcPr>
          <w:p w14:paraId="4C9897D0" w14:textId="77777777" w:rsidR="00F55655" w:rsidRPr="00BF3CD1" w:rsidRDefault="00F55655" w:rsidP="005C64E8">
            <w:pPr>
              <w:spacing w:line="240" w:lineRule="atLeast"/>
              <w:ind w:right="72"/>
              <w:rPr>
                <w:rFonts w:ascii="Times New Roman" w:hAnsi="Times New Roman" w:cs="Times New Roman"/>
                <w:sz w:val="18"/>
                <w:szCs w:val="18"/>
              </w:rPr>
            </w:pPr>
          </w:p>
        </w:tc>
        <w:tc>
          <w:tcPr>
            <w:tcW w:w="6930" w:type="dxa"/>
            <w:gridSpan w:val="9"/>
            <w:vAlign w:val="bottom"/>
          </w:tcPr>
          <w:p w14:paraId="1504F336" w14:textId="77777777" w:rsidR="00F55655" w:rsidRPr="00BF3CD1" w:rsidRDefault="00F55655" w:rsidP="005C64E8">
            <w:pPr>
              <w:spacing w:line="240" w:lineRule="atLeast"/>
              <w:ind w:right="72"/>
              <w:jc w:val="center"/>
              <w:rPr>
                <w:rFonts w:ascii="Times New Roman" w:hAnsi="Times New Roman" w:cs="Times New Roman"/>
                <w:sz w:val="18"/>
                <w:szCs w:val="18"/>
              </w:rPr>
            </w:pPr>
            <w:r w:rsidRPr="00645427">
              <w:rPr>
                <w:rFonts w:ascii="Times New Roman" w:hAnsi="Times New Roman" w:cs="Times New Roman"/>
                <w:b/>
                <w:bCs/>
                <w:sz w:val="18"/>
                <w:szCs w:val="18"/>
              </w:rPr>
              <w:t>Consolidated financial information</w:t>
            </w:r>
          </w:p>
        </w:tc>
      </w:tr>
      <w:tr w:rsidR="00F55655" w:rsidRPr="00BF3CD1" w14:paraId="27AC1D7B" w14:textId="77777777" w:rsidTr="00C2005F">
        <w:trPr>
          <w:trHeight w:val="50"/>
          <w:tblHeader/>
        </w:trPr>
        <w:tc>
          <w:tcPr>
            <w:tcW w:w="3420" w:type="dxa"/>
            <w:vAlign w:val="bottom"/>
          </w:tcPr>
          <w:p w14:paraId="7F379B4C" w14:textId="77777777" w:rsidR="00F55655" w:rsidRPr="00BF3CD1" w:rsidRDefault="00F55655" w:rsidP="005C64E8">
            <w:pPr>
              <w:spacing w:line="240" w:lineRule="atLeast"/>
              <w:ind w:right="72"/>
              <w:rPr>
                <w:rFonts w:ascii="Times New Roman" w:hAnsi="Times New Roman" w:cs="Times New Roman"/>
                <w:sz w:val="18"/>
                <w:szCs w:val="18"/>
              </w:rPr>
            </w:pPr>
          </w:p>
        </w:tc>
        <w:tc>
          <w:tcPr>
            <w:tcW w:w="6930" w:type="dxa"/>
            <w:gridSpan w:val="9"/>
            <w:vAlign w:val="bottom"/>
          </w:tcPr>
          <w:p w14:paraId="134DB882" w14:textId="44B88DC7" w:rsidR="00F55655" w:rsidRPr="00BF3CD1" w:rsidRDefault="00F55655" w:rsidP="005C64E8">
            <w:pPr>
              <w:spacing w:line="240" w:lineRule="atLeast"/>
              <w:ind w:right="72"/>
              <w:jc w:val="center"/>
              <w:rPr>
                <w:rFonts w:ascii="Times New Roman" w:hAnsi="Times New Roman" w:cs="Times New Roman"/>
                <w:sz w:val="18"/>
                <w:szCs w:val="18"/>
              </w:rPr>
            </w:pPr>
            <w:r w:rsidRPr="00BF3CD1">
              <w:rPr>
                <w:rFonts w:ascii="Times New Roman" w:hAnsi="Times New Roman" w:cs="Times New Roman"/>
                <w:sz w:val="18"/>
                <w:szCs w:val="18"/>
              </w:rPr>
              <w:t>3</w:t>
            </w:r>
            <w:r w:rsidR="00645427">
              <w:rPr>
                <w:rFonts w:ascii="Times New Roman" w:hAnsi="Times New Roman" w:cs="Times New Roman"/>
                <w:sz w:val="18"/>
                <w:szCs w:val="18"/>
              </w:rPr>
              <w:t xml:space="preserve">0 </w:t>
            </w:r>
            <w:r w:rsidR="001B6DCB" w:rsidRPr="001B6DCB">
              <w:rPr>
                <w:rFonts w:ascii="Times New Roman" w:hAnsi="Times New Roman" w:cs="Times New Roman"/>
                <w:sz w:val="18"/>
                <w:szCs w:val="18"/>
              </w:rPr>
              <w:t>September</w:t>
            </w:r>
            <w:r w:rsidRPr="00BF3CD1">
              <w:rPr>
                <w:rFonts w:ascii="Times New Roman" w:hAnsi="Times New Roman" w:cs="Times New Roman"/>
                <w:sz w:val="18"/>
                <w:szCs w:val="18"/>
              </w:rPr>
              <w:t xml:space="preserve"> 2025</w:t>
            </w:r>
          </w:p>
        </w:tc>
      </w:tr>
      <w:tr w:rsidR="009007BA" w:rsidRPr="00BF3CD1" w14:paraId="2851CD34" w14:textId="77777777" w:rsidTr="00C2005F">
        <w:trPr>
          <w:trHeight w:val="50"/>
          <w:tblHeader/>
        </w:trPr>
        <w:tc>
          <w:tcPr>
            <w:tcW w:w="3420" w:type="dxa"/>
            <w:vAlign w:val="bottom"/>
          </w:tcPr>
          <w:p w14:paraId="10F3D1C0" w14:textId="77777777" w:rsidR="009007BA" w:rsidRPr="00BF3CD1" w:rsidRDefault="009007BA" w:rsidP="005C64E8">
            <w:pPr>
              <w:spacing w:line="240" w:lineRule="atLeast"/>
              <w:ind w:right="72"/>
              <w:rPr>
                <w:rFonts w:ascii="Times New Roman" w:hAnsi="Times New Roman" w:cs="Times New Roman"/>
                <w:sz w:val="18"/>
                <w:szCs w:val="18"/>
              </w:rPr>
            </w:pPr>
          </w:p>
        </w:tc>
        <w:tc>
          <w:tcPr>
            <w:tcW w:w="2610" w:type="dxa"/>
            <w:gridSpan w:val="3"/>
            <w:tcBorders>
              <w:bottom w:val="single" w:sz="4" w:space="0" w:color="auto"/>
            </w:tcBorders>
            <w:vAlign w:val="bottom"/>
          </w:tcPr>
          <w:p w14:paraId="74C272F6" w14:textId="06390777" w:rsidR="009007BA" w:rsidRPr="00BF3CD1" w:rsidRDefault="0073072A" w:rsidP="005C64E8">
            <w:pPr>
              <w:spacing w:line="240" w:lineRule="atLeast"/>
              <w:ind w:left="-94" w:right="-106"/>
              <w:jc w:val="center"/>
              <w:rPr>
                <w:rFonts w:ascii="Times New Roman" w:hAnsi="Times New Roman" w:cs="Times New Roman"/>
                <w:sz w:val="18"/>
                <w:szCs w:val="18"/>
              </w:rPr>
            </w:pPr>
            <w:r w:rsidRPr="00BF3CD1">
              <w:rPr>
                <w:rFonts w:ascii="Times New Roman" w:hAnsi="Times New Roman" w:cs="Times New Roman"/>
                <w:sz w:val="18"/>
                <w:szCs w:val="18"/>
              </w:rPr>
              <w:t>R</w:t>
            </w:r>
            <w:r w:rsidR="009007BA" w:rsidRPr="00BF3CD1">
              <w:rPr>
                <w:rFonts w:ascii="Times New Roman" w:hAnsi="Times New Roman" w:cs="Times New Roman"/>
                <w:sz w:val="18"/>
                <w:szCs w:val="18"/>
              </w:rPr>
              <w:t>emaining coverage</w:t>
            </w:r>
          </w:p>
        </w:tc>
        <w:tc>
          <w:tcPr>
            <w:tcW w:w="270" w:type="dxa"/>
            <w:vAlign w:val="bottom"/>
          </w:tcPr>
          <w:p w14:paraId="62C13AC1" w14:textId="77777777" w:rsidR="009007BA" w:rsidRPr="00BF3CD1" w:rsidRDefault="009007BA" w:rsidP="005C64E8">
            <w:pPr>
              <w:spacing w:line="240" w:lineRule="atLeast"/>
              <w:ind w:right="72"/>
              <w:jc w:val="center"/>
              <w:rPr>
                <w:rFonts w:ascii="Times New Roman" w:hAnsi="Times New Roman" w:cs="Times New Roman"/>
                <w:sz w:val="18"/>
                <w:szCs w:val="18"/>
              </w:rPr>
            </w:pPr>
          </w:p>
        </w:tc>
        <w:tc>
          <w:tcPr>
            <w:tcW w:w="2700" w:type="dxa"/>
            <w:gridSpan w:val="3"/>
            <w:tcBorders>
              <w:bottom w:val="single" w:sz="4" w:space="0" w:color="auto"/>
            </w:tcBorders>
            <w:vAlign w:val="bottom"/>
          </w:tcPr>
          <w:p w14:paraId="24D1D411" w14:textId="643A59D0" w:rsidR="009007BA" w:rsidRPr="00BF3CD1" w:rsidRDefault="0073072A" w:rsidP="005C64E8">
            <w:pPr>
              <w:spacing w:line="240" w:lineRule="atLeast"/>
              <w:ind w:right="72"/>
              <w:jc w:val="center"/>
              <w:rPr>
                <w:rFonts w:ascii="Times New Roman" w:hAnsi="Times New Roman" w:cs="Times New Roman"/>
                <w:sz w:val="18"/>
                <w:szCs w:val="18"/>
              </w:rPr>
            </w:pPr>
            <w:r w:rsidRPr="00BF3CD1">
              <w:rPr>
                <w:rFonts w:ascii="Times New Roman" w:hAnsi="Times New Roman" w:cs="Times New Roman"/>
                <w:sz w:val="18"/>
                <w:szCs w:val="18"/>
              </w:rPr>
              <w:t>I</w:t>
            </w:r>
            <w:r w:rsidR="009007BA" w:rsidRPr="00BF3CD1">
              <w:rPr>
                <w:rFonts w:ascii="Times New Roman" w:hAnsi="Times New Roman" w:cs="Times New Roman"/>
                <w:sz w:val="18"/>
                <w:szCs w:val="18"/>
              </w:rPr>
              <w:t>ncurred claims</w:t>
            </w:r>
          </w:p>
        </w:tc>
        <w:tc>
          <w:tcPr>
            <w:tcW w:w="270" w:type="dxa"/>
            <w:vAlign w:val="bottom"/>
          </w:tcPr>
          <w:p w14:paraId="20C15E41" w14:textId="77777777" w:rsidR="009007BA" w:rsidRPr="00BF3CD1" w:rsidRDefault="009007BA" w:rsidP="005C64E8">
            <w:pPr>
              <w:spacing w:line="240" w:lineRule="atLeast"/>
              <w:ind w:right="72"/>
              <w:jc w:val="center"/>
              <w:rPr>
                <w:rFonts w:ascii="Times New Roman" w:hAnsi="Times New Roman" w:cs="Times New Roman"/>
                <w:sz w:val="18"/>
                <w:szCs w:val="18"/>
              </w:rPr>
            </w:pPr>
          </w:p>
        </w:tc>
        <w:tc>
          <w:tcPr>
            <w:tcW w:w="1080" w:type="dxa"/>
            <w:vAlign w:val="bottom"/>
          </w:tcPr>
          <w:p w14:paraId="29F7F3D4" w14:textId="38962EB5" w:rsidR="009007BA" w:rsidRPr="00BF3CD1" w:rsidRDefault="009007BA" w:rsidP="005C64E8">
            <w:pPr>
              <w:spacing w:line="240" w:lineRule="atLeast"/>
              <w:ind w:right="72"/>
              <w:jc w:val="center"/>
              <w:rPr>
                <w:rFonts w:ascii="Times New Roman" w:hAnsi="Times New Roman" w:cs="Times New Roman"/>
                <w:sz w:val="18"/>
                <w:szCs w:val="18"/>
              </w:rPr>
            </w:pPr>
          </w:p>
        </w:tc>
      </w:tr>
      <w:tr w:rsidR="009007BA" w:rsidRPr="00BF3CD1" w14:paraId="2068AF89" w14:textId="77777777" w:rsidTr="00C2005F">
        <w:trPr>
          <w:trHeight w:val="50"/>
          <w:tblHeader/>
        </w:trPr>
        <w:tc>
          <w:tcPr>
            <w:tcW w:w="3420" w:type="dxa"/>
            <w:vAlign w:val="bottom"/>
          </w:tcPr>
          <w:p w14:paraId="653A1EC7" w14:textId="77777777" w:rsidR="009007BA" w:rsidRPr="00BF3CD1" w:rsidRDefault="009007BA" w:rsidP="005C64E8">
            <w:pPr>
              <w:spacing w:line="240" w:lineRule="atLeast"/>
              <w:ind w:right="72"/>
              <w:rPr>
                <w:rFonts w:ascii="Times New Roman" w:hAnsi="Times New Roman" w:cs="Times New Roman"/>
                <w:sz w:val="18"/>
                <w:szCs w:val="18"/>
              </w:rPr>
            </w:pPr>
          </w:p>
        </w:tc>
        <w:tc>
          <w:tcPr>
            <w:tcW w:w="2610" w:type="dxa"/>
            <w:gridSpan w:val="3"/>
            <w:tcBorders>
              <w:top w:val="single" w:sz="4" w:space="0" w:color="auto"/>
            </w:tcBorders>
            <w:vAlign w:val="bottom"/>
          </w:tcPr>
          <w:p w14:paraId="01BB9ECD" w14:textId="77777777" w:rsidR="009007BA" w:rsidRPr="00BF3CD1" w:rsidRDefault="009007BA" w:rsidP="005C64E8">
            <w:pPr>
              <w:spacing w:line="240" w:lineRule="atLeast"/>
              <w:ind w:left="-94" w:right="-106"/>
              <w:jc w:val="center"/>
              <w:rPr>
                <w:rFonts w:ascii="Times New Roman" w:hAnsi="Times New Roman" w:cs="Times New Roman"/>
                <w:sz w:val="18"/>
                <w:szCs w:val="18"/>
              </w:rPr>
            </w:pPr>
          </w:p>
        </w:tc>
        <w:tc>
          <w:tcPr>
            <w:tcW w:w="270" w:type="dxa"/>
            <w:vAlign w:val="bottom"/>
          </w:tcPr>
          <w:p w14:paraId="15C7BE2C" w14:textId="77777777" w:rsidR="009007BA" w:rsidRPr="00BF3CD1" w:rsidRDefault="009007BA" w:rsidP="005C64E8">
            <w:pPr>
              <w:spacing w:line="240" w:lineRule="atLeast"/>
              <w:ind w:right="72"/>
              <w:jc w:val="center"/>
              <w:rPr>
                <w:rFonts w:ascii="Times New Roman" w:hAnsi="Times New Roman" w:cs="Times New Roman"/>
                <w:sz w:val="18"/>
                <w:szCs w:val="18"/>
              </w:rPr>
            </w:pPr>
          </w:p>
        </w:tc>
        <w:tc>
          <w:tcPr>
            <w:tcW w:w="2700" w:type="dxa"/>
            <w:gridSpan w:val="3"/>
            <w:tcBorders>
              <w:top w:val="single" w:sz="4" w:space="0" w:color="auto"/>
              <w:bottom w:val="single" w:sz="4" w:space="0" w:color="auto"/>
            </w:tcBorders>
            <w:vAlign w:val="bottom"/>
          </w:tcPr>
          <w:p w14:paraId="1F8CE2AF" w14:textId="32A14911" w:rsidR="009007BA" w:rsidRPr="00BF3CD1" w:rsidRDefault="009007BA" w:rsidP="005C64E8">
            <w:pPr>
              <w:spacing w:line="240" w:lineRule="atLeast"/>
              <w:ind w:right="72"/>
              <w:jc w:val="center"/>
              <w:rPr>
                <w:rFonts w:ascii="Times New Roman" w:hAnsi="Times New Roman" w:cs="Times New Roman"/>
                <w:sz w:val="18"/>
                <w:szCs w:val="18"/>
              </w:rPr>
            </w:pPr>
            <w:r w:rsidRPr="00BF3CD1">
              <w:rPr>
                <w:rFonts w:ascii="Times New Roman" w:hAnsi="Times New Roman" w:cs="Times New Roman"/>
                <w:sz w:val="18"/>
                <w:szCs w:val="18"/>
              </w:rPr>
              <w:t>Contracts under PAA</w:t>
            </w:r>
          </w:p>
        </w:tc>
        <w:tc>
          <w:tcPr>
            <w:tcW w:w="270" w:type="dxa"/>
            <w:vAlign w:val="bottom"/>
          </w:tcPr>
          <w:p w14:paraId="7AE111FC" w14:textId="77777777" w:rsidR="009007BA" w:rsidRPr="00BF3CD1" w:rsidRDefault="009007BA" w:rsidP="005C64E8">
            <w:pPr>
              <w:spacing w:line="240" w:lineRule="atLeast"/>
              <w:ind w:right="72"/>
              <w:jc w:val="center"/>
              <w:rPr>
                <w:rFonts w:ascii="Times New Roman" w:hAnsi="Times New Roman" w:cs="Times New Roman"/>
                <w:sz w:val="18"/>
                <w:szCs w:val="18"/>
              </w:rPr>
            </w:pPr>
          </w:p>
        </w:tc>
        <w:tc>
          <w:tcPr>
            <w:tcW w:w="1080" w:type="dxa"/>
            <w:vAlign w:val="bottom"/>
          </w:tcPr>
          <w:p w14:paraId="2AD74B18" w14:textId="66470265" w:rsidR="009007BA" w:rsidRPr="00BF3CD1" w:rsidRDefault="009007BA" w:rsidP="005C64E8">
            <w:pPr>
              <w:spacing w:line="240" w:lineRule="atLeast"/>
              <w:ind w:right="72"/>
              <w:jc w:val="center"/>
              <w:rPr>
                <w:rFonts w:ascii="Times New Roman" w:hAnsi="Times New Roman" w:cs="Times New Roman"/>
                <w:sz w:val="18"/>
                <w:szCs w:val="18"/>
              </w:rPr>
            </w:pPr>
          </w:p>
        </w:tc>
      </w:tr>
      <w:tr w:rsidR="00F55655" w:rsidRPr="00BF3CD1" w14:paraId="7ED07CCB" w14:textId="77777777" w:rsidTr="00C2005F">
        <w:trPr>
          <w:trHeight w:val="50"/>
          <w:tblHeader/>
        </w:trPr>
        <w:tc>
          <w:tcPr>
            <w:tcW w:w="3420" w:type="dxa"/>
            <w:vAlign w:val="bottom"/>
          </w:tcPr>
          <w:p w14:paraId="6B22F01C" w14:textId="77777777" w:rsidR="00F55655" w:rsidRPr="00BF3CD1" w:rsidRDefault="00F55655" w:rsidP="005C64E8">
            <w:pPr>
              <w:spacing w:line="240" w:lineRule="atLeast"/>
              <w:ind w:right="72"/>
              <w:rPr>
                <w:rFonts w:ascii="Times New Roman" w:hAnsi="Times New Roman" w:cs="Times New Roman"/>
                <w:sz w:val="18"/>
                <w:szCs w:val="18"/>
              </w:rPr>
            </w:pPr>
          </w:p>
        </w:tc>
        <w:tc>
          <w:tcPr>
            <w:tcW w:w="1170" w:type="dxa"/>
            <w:vAlign w:val="bottom"/>
          </w:tcPr>
          <w:p w14:paraId="36625E1B" w14:textId="77777777" w:rsidR="00F55655" w:rsidRPr="00BF3CD1" w:rsidRDefault="00F55655" w:rsidP="005C64E8">
            <w:pPr>
              <w:spacing w:line="240" w:lineRule="atLeast"/>
              <w:ind w:left="-99" w:right="-26"/>
              <w:jc w:val="center"/>
              <w:rPr>
                <w:rFonts w:ascii="Times New Roman" w:hAnsi="Times New Roman" w:cs="Times New Roman"/>
                <w:sz w:val="18"/>
                <w:szCs w:val="18"/>
              </w:rPr>
            </w:pPr>
            <w:r w:rsidRPr="00BF3CD1">
              <w:rPr>
                <w:rFonts w:ascii="Times New Roman" w:hAnsi="Times New Roman" w:cs="Times New Roman"/>
                <w:sz w:val="18"/>
                <w:szCs w:val="18"/>
              </w:rPr>
              <w:t xml:space="preserve">Excluding </w:t>
            </w:r>
          </w:p>
          <w:p w14:paraId="76C0F611" w14:textId="77777777" w:rsidR="00F55655" w:rsidRPr="00BF3CD1" w:rsidRDefault="00F55655" w:rsidP="005C64E8">
            <w:pPr>
              <w:spacing w:line="240" w:lineRule="atLeast"/>
              <w:ind w:left="-99" w:right="-26"/>
              <w:jc w:val="center"/>
              <w:rPr>
                <w:rFonts w:ascii="Times New Roman" w:hAnsi="Times New Roman" w:cs="Times New Roman"/>
                <w:sz w:val="18"/>
                <w:szCs w:val="18"/>
              </w:rPr>
            </w:pPr>
            <w:r w:rsidRPr="00BF3CD1">
              <w:rPr>
                <w:rFonts w:ascii="Times New Roman" w:hAnsi="Times New Roman" w:cs="Times New Roman"/>
                <w:sz w:val="18"/>
                <w:szCs w:val="18"/>
              </w:rPr>
              <w:t>loss component</w:t>
            </w:r>
          </w:p>
        </w:tc>
        <w:tc>
          <w:tcPr>
            <w:tcW w:w="270" w:type="dxa"/>
            <w:vAlign w:val="bottom"/>
          </w:tcPr>
          <w:p w14:paraId="63ACD638" w14:textId="77777777" w:rsidR="00F55655" w:rsidRPr="00BF3CD1" w:rsidRDefault="00F55655" w:rsidP="005C64E8">
            <w:pPr>
              <w:spacing w:line="240" w:lineRule="atLeast"/>
              <w:ind w:right="72"/>
              <w:jc w:val="center"/>
              <w:rPr>
                <w:rFonts w:ascii="Times New Roman" w:hAnsi="Times New Roman" w:cs="Times New Roman"/>
                <w:sz w:val="18"/>
                <w:szCs w:val="18"/>
              </w:rPr>
            </w:pPr>
          </w:p>
        </w:tc>
        <w:tc>
          <w:tcPr>
            <w:tcW w:w="1170" w:type="dxa"/>
            <w:vAlign w:val="bottom"/>
          </w:tcPr>
          <w:p w14:paraId="78A31FD8" w14:textId="77777777" w:rsidR="00F55655" w:rsidRPr="00BF3CD1" w:rsidRDefault="00F55655" w:rsidP="005C64E8">
            <w:pPr>
              <w:spacing w:line="240" w:lineRule="atLeast"/>
              <w:ind w:left="-94" w:right="-106"/>
              <w:jc w:val="center"/>
              <w:rPr>
                <w:rFonts w:ascii="Times New Roman" w:hAnsi="Times New Roman" w:cs="Times New Roman"/>
                <w:sz w:val="18"/>
                <w:szCs w:val="18"/>
              </w:rPr>
            </w:pPr>
            <w:r w:rsidRPr="00BF3CD1">
              <w:rPr>
                <w:rFonts w:ascii="Times New Roman" w:hAnsi="Times New Roman" w:cs="Times New Roman"/>
                <w:sz w:val="18"/>
                <w:szCs w:val="18"/>
              </w:rPr>
              <w:t xml:space="preserve">Loss </w:t>
            </w:r>
          </w:p>
          <w:p w14:paraId="2509AB30" w14:textId="77777777" w:rsidR="00F55655" w:rsidRPr="00BF3CD1" w:rsidRDefault="00F55655" w:rsidP="005C64E8">
            <w:pPr>
              <w:spacing w:line="240" w:lineRule="atLeast"/>
              <w:ind w:left="-94" w:right="-106"/>
              <w:jc w:val="center"/>
              <w:rPr>
                <w:rFonts w:ascii="Times New Roman" w:hAnsi="Times New Roman" w:cs="Times New Roman"/>
                <w:sz w:val="18"/>
                <w:szCs w:val="18"/>
              </w:rPr>
            </w:pPr>
            <w:r w:rsidRPr="00BF3CD1">
              <w:rPr>
                <w:rFonts w:ascii="Times New Roman" w:hAnsi="Times New Roman" w:cs="Times New Roman"/>
                <w:sz w:val="18"/>
                <w:szCs w:val="18"/>
              </w:rPr>
              <w:t>component</w:t>
            </w:r>
          </w:p>
        </w:tc>
        <w:tc>
          <w:tcPr>
            <w:tcW w:w="270" w:type="dxa"/>
            <w:vAlign w:val="bottom"/>
          </w:tcPr>
          <w:p w14:paraId="7EF924E1" w14:textId="77777777" w:rsidR="00F55655" w:rsidRPr="00BF3CD1" w:rsidRDefault="00F55655" w:rsidP="005C64E8">
            <w:pPr>
              <w:spacing w:line="240" w:lineRule="atLeast"/>
              <w:ind w:right="72"/>
              <w:jc w:val="center"/>
              <w:rPr>
                <w:rFonts w:ascii="Times New Roman" w:hAnsi="Times New Roman" w:cs="Times New Roman"/>
                <w:sz w:val="18"/>
                <w:szCs w:val="18"/>
              </w:rPr>
            </w:pPr>
          </w:p>
        </w:tc>
        <w:tc>
          <w:tcPr>
            <w:tcW w:w="1260" w:type="dxa"/>
            <w:tcBorders>
              <w:top w:val="single" w:sz="4" w:space="0" w:color="auto"/>
            </w:tcBorders>
            <w:vAlign w:val="bottom"/>
          </w:tcPr>
          <w:p w14:paraId="3708C0C7" w14:textId="77777777" w:rsidR="00F55655" w:rsidRPr="00BF3CD1" w:rsidRDefault="00F55655" w:rsidP="005C64E8">
            <w:pPr>
              <w:spacing w:line="240" w:lineRule="atLeast"/>
              <w:ind w:right="72"/>
              <w:jc w:val="center"/>
              <w:rPr>
                <w:rFonts w:ascii="Times New Roman" w:hAnsi="Times New Roman" w:cs="Times New Roman"/>
                <w:sz w:val="18"/>
                <w:szCs w:val="18"/>
              </w:rPr>
            </w:pPr>
            <w:r w:rsidRPr="00BF3CD1">
              <w:rPr>
                <w:rFonts w:ascii="Times New Roman" w:hAnsi="Times New Roman" w:cs="Times New Roman"/>
                <w:sz w:val="18"/>
                <w:szCs w:val="18"/>
              </w:rPr>
              <w:t>Present value of future cash flows</w:t>
            </w:r>
          </w:p>
        </w:tc>
        <w:tc>
          <w:tcPr>
            <w:tcW w:w="270" w:type="dxa"/>
            <w:tcBorders>
              <w:top w:val="single" w:sz="4" w:space="0" w:color="auto"/>
            </w:tcBorders>
            <w:vAlign w:val="bottom"/>
          </w:tcPr>
          <w:p w14:paraId="65D861A4" w14:textId="77777777" w:rsidR="00F55655" w:rsidRPr="00BF3CD1" w:rsidRDefault="00F55655" w:rsidP="005C64E8">
            <w:pPr>
              <w:spacing w:line="240" w:lineRule="atLeast"/>
              <w:ind w:right="72"/>
              <w:jc w:val="center"/>
              <w:rPr>
                <w:rFonts w:ascii="Times New Roman" w:hAnsi="Times New Roman" w:cs="Times New Roman"/>
                <w:sz w:val="18"/>
                <w:szCs w:val="18"/>
              </w:rPr>
            </w:pPr>
          </w:p>
        </w:tc>
        <w:tc>
          <w:tcPr>
            <w:tcW w:w="1170" w:type="dxa"/>
            <w:tcBorders>
              <w:top w:val="single" w:sz="4" w:space="0" w:color="auto"/>
            </w:tcBorders>
            <w:vAlign w:val="bottom"/>
          </w:tcPr>
          <w:p w14:paraId="3926B821" w14:textId="77777777" w:rsidR="00F55655" w:rsidRPr="00BF3CD1" w:rsidRDefault="00F55655" w:rsidP="005C64E8">
            <w:pPr>
              <w:spacing w:line="240" w:lineRule="atLeast"/>
              <w:ind w:right="72"/>
              <w:jc w:val="center"/>
              <w:rPr>
                <w:rFonts w:ascii="Times New Roman" w:hAnsi="Times New Roman" w:cs="Times New Roman"/>
                <w:sz w:val="18"/>
                <w:szCs w:val="18"/>
              </w:rPr>
            </w:pPr>
            <w:r w:rsidRPr="00BF3CD1">
              <w:rPr>
                <w:rFonts w:ascii="Times New Roman" w:hAnsi="Times New Roman" w:cs="Times New Roman"/>
                <w:sz w:val="18"/>
                <w:szCs w:val="18"/>
              </w:rPr>
              <w:t>Risk adjustment for non-financial risk</w:t>
            </w:r>
          </w:p>
        </w:tc>
        <w:tc>
          <w:tcPr>
            <w:tcW w:w="270" w:type="dxa"/>
            <w:vAlign w:val="bottom"/>
          </w:tcPr>
          <w:p w14:paraId="1D72A4E1" w14:textId="77777777" w:rsidR="00F55655" w:rsidRPr="00BF3CD1" w:rsidRDefault="00F55655" w:rsidP="005C64E8">
            <w:pPr>
              <w:spacing w:line="240" w:lineRule="atLeast"/>
              <w:ind w:right="72"/>
              <w:jc w:val="center"/>
              <w:rPr>
                <w:rFonts w:ascii="Times New Roman" w:hAnsi="Times New Roman" w:cs="Times New Roman"/>
                <w:sz w:val="18"/>
                <w:szCs w:val="18"/>
              </w:rPr>
            </w:pPr>
          </w:p>
        </w:tc>
        <w:tc>
          <w:tcPr>
            <w:tcW w:w="1080" w:type="dxa"/>
            <w:vAlign w:val="bottom"/>
          </w:tcPr>
          <w:p w14:paraId="522C0BE0" w14:textId="77777777" w:rsidR="00F55655" w:rsidRPr="00BF3CD1" w:rsidRDefault="00F55655" w:rsidP="005C64E8">
            <w:pPr>
              <w:spacing w:line="240" w:lineRule="atLeast"/>
              <w:ind w:right="72"/>
              <w:jc w:val="center"/>
              <w:rPr>
                <w:rFonts w:ascii="Times New Roman" w:hAnsi="Times New Roman" w:cs="Times New Roman"/>
                <w:sz w:val="18"/>
                <w:szCs w:val="18"/>
              </w:rPr>
            </w:pPr>
            <w:r w:rsidRPr="00BF3CD1">
              <w:rPr>
                <w:rFonts w:ascii="Times New Roman" w:hAnsi="Times New Roman" w:cs="Times New Roman"/>
                <w:sz w:val="18"/>
                <w:szCs w:val="18"/>
              </w:rPr>
              <w:t>Total</w:t>
            </w:r>
          </w:p>
        </w:tc>
      </w:tr>
      <w:tr w:rsidR="00F55655" w:rsidRPr="00BF3CD1" w14:paraId="7482B8B3" w14:textId="77777777" w:rsidTr="00C2005F">
        <w:trPr>
          <w:trHeight w:val="20"/>
        </w:trPr>
        <w:tc>
          <w:tcPr>
            <w:tcW w:w="3420" w:type="dxa"/>
            <w:vAlign w:val="bottom"/>
          </w:tcPr>
          <w:p w14:paraId="1F507195" w14:textId="77777777" w:rsidR="00F55655" w:rsidRPr="00BF3CD1" w:rsidRDefault="00F55655" w:rsidP="005C64E8">
            <w:pPr>
              <w:spacing w:line="240" w:lineRule="atLeast"/>
              <w:ind w:right="72"/>
              <w:rPr>
                <w:rFonts w:ascii="Times New Roman" w:hAnsi="Times New Roman" w:cs="Times New Roman"/>
                <w:sz w:val="18"/>
                <w:szCs w:val="18"/>
              </w:rPr>
            </w:pPr>
          </w:p>
        </w:tc>
        <w:tc>
          <w:tcPr>
            <w:tcW w:w="6930" w:type="dxa"/>
            <w:gridSpan w:val="9"/>
            <w:vAlign w:val="bottom"/>
          </w:tcPr>
          <w:p w14:paraId="6C222217" w14:textId="77777777" w:rsidR="00F55655" w:rsidRPr="00BF3CD1" w:rsidRDefault="00F55655" w:rsidP="005C64E8">
            <w:pPr>
              <w:spacing w:line="240" w:lineRule="atLeast"/>
              <w:ind w:right="72"/>
              <w:jc w:val="center"/>
              <w:rPr>
                <w:rFonts w:ascii="Times New Roman" w:hAnsi="Times New Roman" w:cs="Times New Roman"/>
                <w:i/>
                <w:iCs/>
                <w:sz w:val="18"/>
                <w:szCs w:val="18"/>
              </w:rPr>
            </w:pPr>
            <w:r w:rsidRPr="00BF3CD1">
              <w:rPr>
                <w:rFonts w:ascii="Times New Roman" w:hAnsi="Times New Roman" w:cs="Times New Roman"/>
                <w:i/>
                <w:iCs/>
                <w:sz w:val="18"/>
                <w:szCs w:val="18"/>
              </w:rPr>
              <w:t>(in thousand Baht)</w:t>
            </w:r>
          </w:p>
        </w:tc>
      </w:tr>
      <w:tr w:rsidR="00631885" w:rsidRPr="00BF3CD1" w14:paraId="53638C52" w14:textId="77777777" w:rsidTr="00C2005F">
        <w:trPr>
          <w:trHeight w:val="20"/>
        </w:trPr>
        <w:tc>
          <w:tcPr>
            <w:tcW w:w="3420" w:type="dxa"/>
            <w:vAlign w:val="bottom"/>
          </w:tcPr>
          <w:p w14:paraId="55F49E0B" w14:textId="0ADABF44" w:rsidR="00631885" w:rsidRPr="00BF3CD1" w:rsidRDefault="00631885" w:rsidP="00631885">
            <w:pPr>
              <w:spacing w:line="240" w:lineRule="atLeast"/>
              <w:ind w:left="163" w:right="72" w:hanging="163"/>
              <w:jc w:val="left"/>
              <w:rPr>
                <w:rFonts w:ascii="Times New Roman" w:hAnsi="Times New Roman" w:cs="Times New Roman"/>
                <w:sz w:val="18"/>
                <w:szCs w:val="18"/>
              </w:rPr>
            </w:pPr>
            <w:r w:rsidRPr="00BF3CD1">
              <w:rPr>
                <w:rFonts w:ascii="Times New Roman" w:hAnsi="Times New Roman" w:cs="Times New Roman"/>
                <w:sz w:val="18"/>
                <w:szCs w:val="18"/>
              </w:rPr>
              <w:t>Opening reinsurance contract assets</w:t>
            </w:r>
          </w:p>
        </w:tc>
        <w:tc>
          <w:tcPr>
            <w:tcW w:w="1170" w:type="dxa"/>
            <w:vAlign w:val="bottom"/>
          </w:tcPr>
          <w:p w14:paraId="245FDEF2" w14:textId="04E93BC9" w:rsidR="00631885" w:rsidRPr="00F84229" w:rsidRDefault="00631885" w:rsidP="00436D31">
            <w:pPr>
              <w:spacing w:line="240" w:lineRule="atLeast"/>
              <w:jc w:val="right"/>
              <w:rPr>
                <w:rFonts w:ascii="Times New Roman" w:hAnsi="Times New Roman" w:cs="Times New Roman"/>
                <w:sz w:val="18"/>
                <w:szCs w:val="18"/>
              </w:rPr>
            </w:pPr>
            <w:r w:rsidRPr="00F84229">
              <w:rPr>
                <w:rFonts w:ascii="Times New Roman" w:hAnsi="Times New Roman" w:cs="Times New Roman"/>
                <w:sz w:val="18"/>
                <w:szCs w:val="18"/>
              </w:rPr>
              <w:t>(1,136,715)</w:t>
            </w:r>
          </w:p>
        </w:tc>
        <w:tc>
          <w:tcPr>
            <w:tcW w:w="270" w:type="dxa"/>
            <w:vAlign w:val="bottom"/>
          </w:tcPr>
          <w:p w14:paraId="0CF8A051" w14:textId="77777777" w:rsidR="00631885" w:rsidRPr="00F84229" w:rsidRDefault="00631885" w:rsidP="00436D31">
            <w:pPr>
              <w:spacing w:line="240" w:lineRule="atLeast"/>
              <w:jc w:val="right"/>
              <w:rPr>
                <w:rFonts w:ascii="Times New Roman" w:hAnsi="Times New Roman" w:cs="Times New Roman"/>
                <w:sz w:val="18"/>
                <w:szCs w:val="18"/>
              </w:rPr>
            </w:pPr>
          </w:p>
        </w:tc>
        <w:tc>
          <w:tcPr>
            <w:tcW w:w="1170" w:type="dxa"/>
            <w:vAlign w:val="bottom"/>
          </w:tcPr>
          <w:p w14:paraId="392AF1F5" w14:textId="02A743F9" w:rsidR="00631885" w:rsidRPr="00F84229" w:rsidRDefault="00631885" w:rsidP="00F84229">
            <w:pPr>
              <w:spacing w:line="240" w:lineRule="atLeast"/>
              <w:ind w:right="75"/>
              <w:jc w:val="right"/>
              <w:rPr>
                <w:rFonts w:ascii="Times New Roman" w:hAnsi="Times New Roman" w:cs="Times New Roman"/>
                <w:sz w:val="18"/>
                <w:szCs w:val="18"/>
              </w:rPr>
            </w:pPr>
            <w:r w:rsidRPr="00F84229">
              <w:rPr>
                <w:rFonts w:ascii="Times New Roman" w:hAnsi="Times New Roman" w:cs="Times New Roman"/>
                <w:sz w:val="18"/>
                <w:szCs w:val="18"/>
              </w:rPr>
              <w:t>3</w:t>
            </w:r>
          </w:p>
        </w:tc>
        <w:tc>
          <w:tcPr>
            <w:tcW w:w="270" w:type="dxa"/>
            <w:vAlign w:val="bottom"/>
          </w:tcPr>
          <w:p w14:paraId="3F911620" w14:textId="77777777" w:rsidR="00631885" w:rsidRPr="00F84229" w:rsidRDefault="00631885" w:rsidP="00436D31">
            <w:pPr>
              <w:spacing w:line="240" w:lineRule="atLeast"/>
              <w:jc w:val="right"/>
              <w:rPr>
                <w:rFonts w:ascii="Times New Roman" w:hAnsi="Times New Roman" w:cs="Times New Roman"/>
                <w:sz w:val="18"/>
                <w:szCs w:val="18"/>
              </w:rPr>
            </w:pPr>
          </w:p>
        </w:tc>
        <w:tc>
          <w:tcPr>
            <w:tcW w:w="1260" w:type="dxa"/>
            <w:vAlign w:val="bottom"/>
          </w:tcPr>
          <w:p w14:paraId="3C0AA676" w14:textId="65E7528A" w:rsidR="00631885" w:rsidRPr="00F84229" w:rsidRDefault="00631885" w:rsidP="00F84229">
            <w:pPr>
              <w:spacing w:line="240" w:lineRule="atLeast"/>
              <w:ind w:right="75"/>
              <w:jc w:val="right"/>
              <w:rPr>
                <w:rFonts w:ascii="Times New Roman" w:hAnsi="Times New Roman" w:cs="Times New Roman"/>
                <w:sz w:val="18"/>
                <w:szCs w:val="18"/>
              </w:rPr>
            </w:pPr>
            <w:r w:rsidRPr="00F84229">
              <w:rPr>
                <w:rFonts w:ascii="Times New Roman" w:hAnsi="Times New Roman" w:cs="Times New Roman"/>
                <w:sz w:val="18"/>
                <w:szCs w:val="18"/>
              </w:rPr>
              <w:t>2,926,112</w:t>
            </w:r>
          </w:p>
        </w:tc>
        <w:tc>
          <w:tcPr>
            <w:tcW w:w="270" w:type="dxa"/>
            <w:vAlign w:val="bottom"/>
          </w:tcPr>
          <w:p w14:paraId="7FA0D8BA" w14:textId="77777777" w:rsidR="00631885" w:rsidRPr="00F84229" w:rsidRDefault="00631885" w:rsidP="00436D31">
            <w:pPr>
              <w:spacing w:line="240" w:lineRule="atLeast"/>
              <w:jc w:val="right"/>
              <w:rPr>
                <w:rFonts w:ascii="Times New Roman" w:hAnsi="Times New Roman" w:cs="Times New Roman"/>
                <w:sz w:val="18"/>
                <w:szCs w:val="18"/>
              </w:rPr>
            </w:pPr>
          </w:p>
        </w:tc>
        <w:tc>
          <w:tcPr>
            <w:tcW w:w="1170" w:type="dxa"/>
            <w:vAlign w:val="bottom"/>
          </w:tcPr>
          <w:p w14:paraId="58A74BEF" w14:textId="765662FB" w:rsidR="00631885" w:rsidRPr="00F84229" w:rsidRDefault="00631885" w:rsidP="00F84229">
            <w:pPr>
              <w:spacing w:line="240" w:lineRule="atLeast"/>
              <w:ind w:right="75"/>
              <w:jc w:val="right"/>
              <w:rPr>
                <w:rFonts w:ascii="Times New Roman" w:hAnsi="Times New Roman" w:cs="Times New Roman"/>
                <w:sz w:val="18"/>
                <w:szCs w:val="18"/>
              </w:rPr>
            </w:pPr>
            <w:r w:rsidRPr="00F84229">
              <w:rPr>
                <w:rFonts w:ascii="Times New Roman" w:hAnsi="Times New Roman" w:cs="Times New Roman"/>
                <w:sz w:val="18"/>
                <w:szCs w:val="18"/>
              </w:rPr>
              <w:t>258,188</w:t>
            </w:r>
          </w:p>
        </w:tc>
        <w:tc>
          <w:tcPr>
            <w:tcW w:w="270" w:type="dxa"/>
            <w:vAlign w:val="bottom"/>
          </w:tcPr>
          <w:p w14:paraId="2518ED1D" w14:textId="77777777" w:rsidR="00631885" w:rsidRPr="00F84229" w:rsidRDefault="00631885" w:rsidP="00436D31">
            <w:pPr>
              <w:spacing w:line="240" w:lineRule="atLeast"/>
              <w:jc w:val="right"/>
              <w:rPr>
                <w:rFonts w:ascii="Times New Roman" w:hAnsi="Times New Roman" w:cs="Times New Roman"/>
                <w:sz w:val="18"/>
                <w:szCs w:val="18"/>
              </w:rPr>
            </w:pPr>
          </w:p>
        </w:tc>
        <w:tc>
          <w:tcPr>
            <w:tcW w:w="1080" w:type="dxa"/>
            <w:vAlign w:val="bottom"/>
          </w:tcPr>
          <w:p w14:paraId="484D2A7B" w14:textId="6B2028C6" w:rsidR="00631885" w:rsidRPr="00F84229" w:rsidRDefault="00631885" w:rsidP="00E248DD">
            <w:pPr>
              <w:spacing w:line="240" w:lineRule="atLeast"/>
              <w:ind w:right="72"/>
              <w:jc w:val="right"/>
              <w:rPr>
                <w:rFonts w:ascii="Times New Roman" w:hAnsi="Times New Roman" w:cs="Times New Roman"/>
                <w:sz w:val="18"/>
                <w:szCs w:val="18"/>
              </w:rPr>
            </w:pPr>
            <w:r w:rsidRPr="00F84229">
              <w:rPr>
                <w:rFonts w:ascii="Times New Roman" w:hAnsi="Times New Roman" w:cs="Times New Roman"/>
                <w:sz w:val="18"/>
                <w:szCs w:val="18"/>
              </w:rPr>
              <w:t>2,047,588</w:t>
            </w:r>
          </w:p>
        </w:tc>
      </w:tr>
      <w:tr w:rsidR="00631885" w:rsidRPr="00BF3CD1" w14:paraId="1FD01AB1" w14:textId="77777777" w:rsidTr="00C21529">
        <w:trPr>
          <w:trHeight w:val="20"/>
        </w:trPr>
        <w:tc>
          <w:tcPr>
            <w:tcW w:w="3420" w:type="dxa"/>
            <w:vAlign w:val="bottom"/>
          </w:tcPr>
          <w:p w14:paraId="2D0B0540" w14:textId="04E8568B" w:rsidR="00631885" w:rsidRPr="00BF3CD1" w:rsidRDefault="00631885" w:rsidP="00631885">
            <w:pPr>
              <w:spacing w:line="240" w:lineRule="atLeast"/>
              <w:ind w:left="163" w:right="72" w:hanging="163"/>
              <w:jc w:val="left"/>
              <w:rPr>
                <w:rFonts w:ascii="Times New Roman" w:hAnsi="Times New Roman" w:cs="Times New Roman"/>
                <w:sz w:val="18"/>
                <w:szCs w:val="18"/>
              </w:rPr>
            </w:pPr>
            <w:r w:rsidRPr="00BF3CD1">
              <w:rPr>
                <w:rFonts w:ascii="Times New Roman" w:hAnsi="Times New Roman" w:cs="Times New Roman"/>
                <w:sz w:val="18"/>
                <w:szCs w:val="18"/>
              </w:rPr>
              <w:t>Opening reinsurance contract liabilities</w:t>
            </w:r>
          </w:p>
        </w:tc>
        <w:tc>
          <w:tcPr>
            <w:tcW w:w="1170" w:type="dxa"/>
            <w:tcBorders>
              <w:bottom w:val="single" w:sz="4" w:space="0" w:color="auto"/>
            </w:tcBorders>
            <w:vAlign w:val="bottom"/>
          </w:tcPr>
          <w:p w14:paraId="1AD52B77" w14:textId="4BC91BDB" w:rsidR="00631885" w:rsidRPr="00F84229" w:rsidRDefault="00631885" w:rsidP="00436D31">
            <w:pPr>
              <w:spacing w:line="240" w:lineRule="atLeast"/>
              <w:jc w:val="right"/>
              <w:rPr>
                <w:rFonts w:ascii="Times New Roman" w:hAnsi="Times New Roman" w:cs="Times New Roman"/>
                <w:sz w:val="18"/>
                <w:szCs w:val="18"/>
              </w:rPr>
            </w:pPr>
            <w:r w:rsidRPr="00F84229">
              <w:rPr>
                <w:rFonts w:ascii="Times New Roman" w:hAnsi="Times New Roman" w:cs="Times New Roman"/>
                <w:sz w:val="18"/>
                <w:szCs w:val="18"/>
              </w:rPr>
              <w:t>(55,546)</w:t>
            </w:r>
          </w:p>
        </w:tc>
        <w:tc>
          <w:tcPr>
            <w:tcW w:w="270" w:type="dxa"/>
            <w:vAlign w:val="bottom"/>
          </w:tcPr>
          <w:p w14:paraId="7EF12515" w14:textId="77777777" w:rsidR="00631885" w:rsidRPr="00F84229" w:rsidRDefault="00631885" w:rsidP="00436D31">
            <w:pPr>
              <w:spacing w:line="240" w:lineRule="atLeast"/>
              <w:jc w:val="right"/>
              <w:rPr>
                <w:rFonts w:ascii="Times New Roman" w:hAnsi="Times New Roman" w:cs="Times New Roman"/>
                <w:sz w:val="18"/>
                <w:szCs w:val="18"/>
              </w:rPr>
            </w:pPr>
          </w:p>
        </w:tc>
        <w:tc>
          <w:tcPr>
            <w:tcW w:w="1170" w:type="dxa"/>
            <w:tcBorders>
              <w:bottom w:val="single" w:sz="4" w:space="0" w:color="auto"/>
            </w:tcBorders>
            <w:vAlign w:val="bottom"/>
          </w:tcPr>
          <w:p w14:paraId="042880F5" w14:textId="7D3E77FF" w:rsidR="00631885" w:rsidRPr="00F84229" w:rsidRDefault="00631885" w:rsidP="00F84229">
            <w:pPr>
              <w:spacing w:line="240" w:lineRule="atLeast"/>
              <w:ind w:left="-202" w:right="329"/>
              <w:jc w:val="right"/>
              <w:rPr>
                <w:rFonts w:ascii="Times New Roman" w:hAnsi="Times New Roman" w:cs="Times New Roman"/>
                <w:sz w:val="18"/>
                <w:szCs w:val="18"/>
              </w:rPr>
            </w:pPr>
            <w:r w:rsidRPr="00F84229">
              <w:rPr>
                <w:rFonts w:ascii="Times New Roman" w:hAnsi="Times New Roman" w:cs="Times New Roman"/>
                <w:sz w:val="18"/>
                <w:szCs w:val="18"/>
              </w:rPr>
              <w:t>-</w:t>
            </w:r>
          </w:p>
        </w:tc>
        <w:tc>
          <w:tcPr>
            <w:tcW w:w="270" w:type="dxa"/>
            <w:vAlign w:val="bottom"/>
          </w:tcPr>
          <w:p w14:paraId="20E7E0E4" w14:textId="77777777" w:rsidR="00631885" w:rsidRPr="00F84229" w:rsidRDefault="00631885" w:rsidP="00436D31">
            <w:pPr>
              <w:spacing w:line="240" w:lineRule="atLeast"/>
              <w:jc w:val="right"/>
              <w:rPr>
                <w:rFonts w:ascii="Times New Roman" w:hAnsi="Times New Roman" w:cs="Times New Roman"/>
                <w:sz w:val="18"/>
                <w:szCs w:val="18"/>
              </w:rPr>
            </w:pPr>
          </w:p>
        </w:tc>
        <w:tc>
          <w:tcPr>
            <w:tcW w:w="1260" w:type="dxa"/>
            <w:tcBorders>
              <w:bottom w:val="single" w:sz="4" w:space="0" w:color="auto"/>
            </w:tcBorders>
            <w:vAlign w:val="bottom"/>
          </w:tcPr>
          <w:p w14:paraId="7AAB52E8" w14:textId="608E70DD" w:rsidR="00631885" w:rsidRPr="00F84229" w:rsidRDefault="00631885" w:rsidP="00F84229">
            <w:pPr>
              <w:spacing w:line="240" w:lineRule="atLeast"/>
              <w:ind w:right="75"/>
              <w:jc w:val="right"/>
              <w:rPr>
                <w:rFonts w:ascii="Times New Roman" w:hAnsi="Times New Roman" w:cs="Times New Roman"/>
                <w:sz w:val="18"/>
                <w:szCs w:val="18"/>
              </w:rPr>
            </w:pPr>
            <w:r w:rsidRPr="00F84229">
              <w:rPr>
                <w:rFonts w:ascii="Times New Roman" w:hAnsi="Times New Roman" w:cs="Times New Roman"/>
                <w:sz w:val="18"/>
                <w:szCs w:val="18"/>
              </w:rPr>
              <w:t>13,634</w:t>
            </w:r>
          </w:p>
        </w:tc>
        <w:tc>
          <w:tcPr>
            <w:tcW w:w="270" w:type="dxa"/>
            <w:vAlign w:val="bottom"/>
          </w:tcPr>
          <w:p w14:paraId="19988472" w14:textId="77777777" w:rsidR="00631885" w:rsidRPr="00F84229" w:rsidRDefault="00631885" w:rsidP="00436D31">
            <w:pPr>
              <w:spacing w:line="240" w:lineRule="atLeast"/>
              <w:jc w:val="right"/>
              <w:rPr>
                <w:rFonts w:ascii="Times New Roman" w:hAnsi="Times New Roman" w:cs="Times New Roman"/>
                <w:sz w:val="18"/>
                <w:szCs w:val="18"/>
              </w:rPr>
            </w:pPr>
          </w:p>
        </w:tc>
        <w:tc>
          <w:tcPr>
            <w:tcW w:w="1170" w:type="dxa"/>
            <w:tcBorders>
              <w:bottom w:val="single" w:sz="4" w:space="0" w:color="auto"/>
            </w:tcBorders>
            <w:vAlign w:val="bottom"/>
          </w:tcPr>
          <w:p w14:paraId="0B1DCE20" w14:textId="538CB89C" w:rsidR="00631885" w:rsidRPr="00F84229" w:rsidRDefault="00631885" w:rsidP="00F84229">
            <w:pPr>
              <w:spacing w:line="240" w:lineRule="atLeast"/>
              <w:ind w:right="75"/>
              <w:jc w:val="right"/>
              <w:rPr>
                <w:rFonts w:ascii="Times New Roman" w:hAnsi="Times New Roman" w:cs="Times New Roman"/>
                <w:sz w:val="18"/>
                <w:szCs w:val="18"/>
              </w:rPr>
            </w:pPr>
            <w:r w:rsidRPr="00F84229">
              <w:rPr>
                <w:rFonts w:ascii="Times New Roman" w:hAnsi="Times New Roman" w:cs="Times New Roman"/>
                <w:sz w:val="18"/>
                <w:szCs w:val="18"/>
              </w:rPr>
              <w:t>1,604</w:t>
            </w:r>
          </w:p>
        </w:tc>
        <w:tc>
          <w:tcPr>
            <w:tcW w:w="270" w:type="dxa"/>
            <w:vAlign w:val="bottom"/>
          </w:tcPr>
          <w:p w14:paraId="11796AC2" w14:textId="77777777" w:rsidR="00631885" w:rsidRPr="00F84229" w:rsidRDefault="00631885" w:rsidP="00436D31">
            <w:pPr>
              <w:spacing w:line="240" w:lineRule="atLeast"/>
              <w:jc w:val="right"/>
              <w:rPr>
                <w:rFonts w:ascii="Times New Roman" w:hAnsi="Times New Roman" w:cs="Times New Roman"/>
                <w:sz w:val="18"/>
                <w:szCs w:val="18"/>
              </w:rPr>
            </w:pPr>
          </w:p>
        </w:tc>
        <w:tc>
          <w:tcPr>
            <w:tcW w:w="1080" w:type="dxa"/>
            <w:tcBorders>
              <w:bottom w:val="single" w:sz="4" w:space="0" w:color="auto"/>
            </w:tcBorders>
            <w:vAlign w:val="bottom"/>
          </w:tcPr>
          <w:p w14:paraId="7A0152BD" w14:textId="589308D8" w:rsidR="00631885" w:rsidRPr="00F84229" w:rsidRDefault="00631885" w:rsidP="00E248DD">
            <w:pPr>
              <w:spacing w:line="240" w:lineRule="atLeast"/>
              <w:jc w:val="right"/>
              <w:rPr>
                <w:rFonts w:ascii="Times New Roman" w:hAnsi="Times New Roman" w:cs="Times New Roman"/>
                <w:sz w:val="18"/>
                <w:szCs w:val="18"/>
              </w:rPr>
            </w:pPr>
            <w:r w:rsidRPr="00F84229">
              <w:rPr>
                <w:rFonts w:ascii="Times New Roman" w:hAnsi="Times New Roman" w:cs="Times New Roman"/>
                <w:sz w:val="18"/>
                <w:szCs w:val="18"/>
              </w:rPr>
              <w:t>(40,308)</w:t>
            </w:r>
          </w:p>
        </w:tc>
      </w:tr>
      <w:tr w:rsidR="00631885" w:rsidRPr="00BF3CD1" w14:paraId="71DCD21A" w14:textId="77777777" w:rsidTr="00C2005F">
        <w:trPr>
          <w:trHeight w:val="20"/>
        </w:trPr>
        <w:tc>
          <w:tcPr>
            <w:tcW w:w="3420" w:type="dxa"/>
            <w:vAlign w:val="bottom"/>
          </w:tcPr>
          <w:p w14:paraId="0D9CBFDC" w14:textId="604CC6DF" w:rsidR="00631885" w:rsidRPr="00C2005F" w:rsidRDefault="00631885" w:rsidP="00631885">
            <w:pPr>
              <w:spacing w:line="240" w:lineRule="atLeast"/>
              <w:ind w:left="163" w:right="72" w:hanging="163"/>
              <w:jc w:val="left"/>
              <w:rPr>
                <w:rFonts w:ascii="Times New Roman" w:hAnsi="Times New Roman" w:cs="Times New Roman"/>
                <w:b/>
                <w:bCs/>
                <w:sz w:val="18"/>
                <w:szCs w:val="18"/>
              </w:rPr>
            </w:pPr>
            <w:r w:rsidRPr="00C2005F">
              <w:rPr>
                <w:rFonts w:ascii="Times New Roman" w:hAnsi="Times New Roman" w:cs="Times New Roman"/>
                <w:b/>
                <w:bCs/>
                <w:sz w:val="18"/>
                <w:szCs w:val="18"/>
              </w:rPr>
              <w:t>Net opening balance</w:t>
            </w:r>
          </w:p>
        </w:tc>
        <w:tc>
          <w:tcPr>
            <w:tcW w:w="1170" w:type="dxa"/>
            <w:tcBorders>
              <w:top w:val="single" w:sz="4" w:space="0" w:color="auto"/>
              <w:bottom w:val="double" w:sz="4" w:space="0" w:color="auto"/>
            </w:tcBorders>
            <w:vAlign w:val="bottom"/>
          </w:tcPr>
          <w:p w14:paraId="5179204E" w14:textId="1BC72DF2" w:rsidR="00631885" w:rsidRPr="00F84229" w:rsidRDefault="00631885" w:rsidP="00436D31">
            <w:pPr>
              <w:spacing w:line="240" w:lineRule="atLeast"/>
              <w:jc w:val="right"/>
              <w:rPr>
                <w:rFonts w:ascii="Times New Roman" w:hAnsi="Times New Roman" w:cs="Times New Roman"/>
                <w:b/>
                <w:bCs/>
                <w:sz w:val="18"/>
                <w:szCs w:val="18"/>
              </w:rPr>
            </w:pPr>
            <w:r w:rsidRPr="00F84229">
              <w:rPr>
                <w:rFonts w:ascii="Times New Roman" w:hAnsi="Times New Roman" w:cs="Times New Roman"/>
                <w:b/>
                <w:bCs/>
                <w:sz w:val="18"/>
                <w:szCs w:val="18"/>
              </w:rPr>
              <w:t>(1,192,261)</w:t>
            </w:r>
          </w:p>
        </w:tc>
        <w:tc>
          <w:tcPr>
            <w:tcW w:w="270" w:type="dxa"/>
            <w:vAlign w:val="bottom"/>
          </w:tcPr>
          <w:p w14:paraId="2ED931D2" w14:textId="77777777" w:rsidR="00631885" w:rsidRPr="00F84229" w:rsidRDefault="00631885" w:rsidP="00436D31">
            <w:pPr>
              <w:spacing w:line="240" w:lineRule="atLeast"/>
              <w:jc w:val="right"/>
              <w:rPr>
                <w:rFonts w:ascii="Times New Roman" w:hAnsi="Times New Roman" w:cs="Times New Roman"/>
                <w:b/>
                <w:bCs/>
                <w:sz w:val="18"/>
                <w:szCs w:val="18"/>
              </w:rPr>
            </w:pPr>
          </w:p>
        </w:tc>
        <w:tc>
          <w:tcPr>
            <w:tcW w:w="1170" w:type="dxa"/>
            <w:tcBorders>
              <w:top w:val="single" w:sz="4" w:space="0" w:color="auto"/>
              <w:bottom w:val="double" w:sz="4" w:space="0" w:color="auto"/>
            </w:tcBorders>
            <w:vAlign w:val="bottom"/>
          </w:tcPr>
          <w:p w14:paraId="5D5904D4" w14:textId="433A70D5" w:rsidR="00631885" w:rsidRPr="00F84229" w:rsidRDefault="00631885" w:rsidP="00F84229">
            <w:pPr>
              <w:spacing w:line="240" w:lineRule="atLeast"/>
              <w:ind w:right="75"/>
              <w:jc w:val="right"/>
              <w:rPr>
                <w:rFonts w:ascii="Times New Roman" w:hAnsi="Times New Roman" w:cs="Times New Roman"/>
                <w:b/>
                <w:bCs/>
                <w:sz w:val="18"/>
                <w:szCs w:val="18"/>
              </w:rPr>
            </w:pPr>
            <w:r w:rsidRPr="00F84229">
              <w:rPr>
                <w:rFonts w:ascii="Times New Roman" w:hAnsi="Times New Roman" w:cs="Times New Roman"/>
                <w:b/>
                <w:bCs/>
                <w:sz w:val="18"/>
                <w:szCs w:val="18"/>
              </w:rPr>
              <w:t>3</w:t>
            </w:r>
          </w:p>
        </w:tc>
        <w:tc>
          <w:tcPr>
            <w:tcW w:w="270" w:type="dxa"/>
            <w:vAlign w:val="bottom"/>
          </w:tcPr>
          <w:p w14:paraId="3B1B140E" w14:textId="77777777" w:rsidR="00631885" w:rsidRPr="00F84229" w:rsidRDefault="00631885" w:rsidP="00436D31">
            <w:pPr>
              <w:spacing w:line="240" w:lineRule="atLeast"/>
              <w:jc w:val="right"/>
              <w:rPr>
                <w:rFonts w:ascii="Times New Roman" w:hAnsi="Times New Roman" w:cs="Times New Roman"/>
                <w:b/>
                <w:bCs/>
                <w:sz w:val="18"/>
                <w:szCs w:val="18"/>
              </w:rPr>
            </w:pPr>
          </w:p>
        </w:tc>
        <w:tc>
          <w:tcPr>
            <w:tcW w:w="1260" w:type="dxa"/>
            <w:tcBorders>
              <w:top w:val="single" w:sz="4" w:space="0" w:color="auto"/>
              <w:bottom w:val="double" w:sz="4" w:space="0" w:color="auto"/>
            </w:tcBorders>
            <w:vAlign w:val="bottom"/>
          </w:tcPr>
          <w:p w14:paraId="18DD2B2A" w14:textId="34078601" w:rsidR="00631885" w:rsidRPr="00F84229" w:rsidRDefault="00631885" w:rsidP="00F84229">
            <w:pPr>
              <w:spacing w:line="240" w:lineRule="atLeast"/>
              <w:ind w:right="75"/>
              <w:jc w:val="right"/>
              <w:rPr>
                <w:rFonts w:ascii="Times New Roman" w:hAnsi="Times New Roman" w:cs="Times New Roman"/>
                <w:b/>
                <w:bCs/>
                <w:sz w:val="18"/>
                <w:szCs w:val="18"/>
              </w:rPr>
            </w:pPr>
            <w:r w:rsidRPr="00F84229">
              <w:rPr>
                <w:rFonts w:ascii="Times New Roman" w:hAnsi="Times New Roman" w:cs="Times New Roman"/>
                <w:b/>
                <w:bCs/>
                <w:sz w:val="18"/>
                <w:szCs w:val="18"/>
              </w:rPr>
              <w:t>2,939,746</w:t>
            </w:r>
          </w:p>
        </w:tc>
        <w:tc>
          <w:tcPr>
            <w:tcW w:w="270" w:type="dxa"/>
            <w:vAlign w:val="bottom"/>
          </w:tcPr>
          <w:p w14:paraId="77CDA812" w14:textId="77777777" w:rsidR="00631885" w:rsidRPr="00F84229" w:rsidRDefault="00631885" w:rsidP="00436D31">
            <w:pPr>
              <w:spacing w:line="240" w:lineRule="atLeast"/>
              <w:jc w:val="right"/>
              <w:rPr>
                <w:rFonts w:ascii="Times New Roman" w:hAnsi="Times New Roman" w:cs="Times New Roman"/>
                <w:b/>
                <w:bCs/>
                <w:sz w:val="18"/>
                <w:szCs w:val="18"/>
              </w:rPr>
            </w:pPr>
          </w:p>
        </w:tc>
        <w:tc>
          <w:tcPr>
            <w:tcW w:w="1170" w:type="dxa"/>
            <w:tcBorders>
              <w:top w:val="single" w:sz="4" w:space="0" w:color="auto"/>
              <w:bottom w:val="double" w:sz="4" w:space="0" w:color="auto"/>
            </w:tcBorders>
            <w:vAlign w:val="bottom"/>
          </w:tcPr>
          <w:p w14:paraId="27B5B520" w14:textId="1FAC9A0D" w:rsidR="00631885" w:rsidRPr="00F84229" w:rsidRDefault="00631885" w:rsidP="00F84229">
            <w:pPr>
              <w:spacing w:line="240" w:lineRule="atLeast"/>
              <w:ind w:right="75"/>
              <w:jc w:val="right"/>
              <w:rPr>
                <w:rFonts w:ascii="Times New Roman" w:hAnsi="Times New Roman" w:cs="Times New Roman"/>
                <w:b/>
                <w:bCs/>
                <w:sz w:val="18"/>
                <w:szCs w:val="18"/>
              </w:rPr>
            </w:pPr>
            <w:r w:rsidRPr="00F84229">
              <w:rPr>
                <w:rFonts w:ascii="Times New Roman" w:hAnsi="Times New Roman" w:cs="Times New Roman"/>
                <w:b/>
                <w:bCs/>
                <w:sz w:val="18"/>
                <w:szCs w:val="18"/>
              </w:rPr>
              <w:t>259,792</w:t>
            </w:r>
          </w:p>
        </w:tc>
        <w:tc>
          <w:tcPr>
            <w:tcW w:w="270" w:type="dxa"/>
            <w:vAlign w:val="bottom"/>
          </w:tcPr>
          <w:p w14:paraId="00F24666" w14:textId="77777777" w:rsidR="00631885" w:rsidRPr="00F84229" w:rsidRDefault="00631885" w:rsidP="00436D31">
            <w:pPr>
              <w:spacing w:line="240" w:lineRule="atLeast"/>
              <w:jc w:val="right"/>
              <w:rPr>
                <w:rFonts w:ascii="Times New Roman" w:hAnsi="Times New Roman" w:cs="Times New Roman"/>
                <w:b/>
                <w:bCs/>
                <w:sz w:val="18"/>
                <w:szCs w:val="18"/>
              </w:rPr>
            </w:pPr>
          </w:p>
        </w:tc>
        <w:tc>
          <w:tcPr>
            <w:tcW w:w="1080" w:type="dxa"/>
            <w:tcBorders>
              <w:top w:val="single" w:sz="4" w:space="0" w:color="auto"/>
              <w:bottom w:val="double" w:sz="4" w:space="0" w:color="auto"/>
            </w:tcBorders>
            <w:vAlign w:val="bottom"/>
          </w:tcPr>
          <w:p w14:paraId="69836C40" w14:textId="3B9E955A" w:rsidR="00631885" w:rsidRPr="00F84229" w:rsidRDefault="00631885" w:rsidP="00E248DD">
            <w:pPr>
              <w:spacing w:line="240" w:lineRule="atLeast"/>
              <w:ind w:right="72"/>
              <w:jc w:val="right"/>
              <w:rPr>
                <w:rFonts w:ascii="Times New Roman" w:hAnsi="Times New Roman" w:cs="Times New Roman"/>
                <w:b/>
                <w:bCs/>
                <w:sz w:val="18"/>
                <w:szCs w:val="18"/>
              </w:rPr>
            </w:pPr>
            <w:r w:rsidRPr="00F84229">
              <w:rPr>
                <w:rFonts w:ascii="Times New Roman" w:hAnsi="Times New Roman" w:cs="Times New Roman"/>
                <w:b/>
                <w:bCs/>
                <w:sz w:val="18"/>
                <w:szCs w:val="18"/>
              </w:rPr>
              <w:t>2,007,280</w:t>
            </w:r>
          </w:p>
        </w:tc>
      </w:tr>
      <w:tr w:rsidR="00631885" w:rsidRPr="00BF3CD1" w14:paraId="08D65D11" w14:textId="77777777" w:rsidTr="00C21529">
        <w:trPr>
          <w:trHeight w:val="20"/>
        </w:trPr>
        <w:tc>
          <w:tcPr>
            <w:tcW w:w="3420" w:type="dxa"/>
            <w:vAlign w:val="bottom"/>
          </w:tcPr>
          <w:p w14:paraId="3F75289B" w14:textId="58EEA375" w:rsidR="00631885" w:rsidRPr="00BF3CD1" w:rsidRDefault="00631885" w:rsidP="00631885">
            <w:pPr>
              <w:spacing w:line="240" w:lineRule="atLeast"/>
              <w:ind w:left="163" w:right="72" w:hanging="163"/>
              <w:jc w:val="left"/>
              <w:rPr>
                <w:rFonts w:ascii="Times New Roman" w:hAnsi="Times New Roman" w:cs="Times New Roman"/>
                <w:b/>
                <w:bCs/>
                <w:sz w:val="18"/>
                <w:szCs w:val="18"/>
              </w:rPr>
            </w:pPr>
          </w:p>
        </w:tc>
        <w:tc>
          <w:tcPr>
            <w:tcW w:w="1170" w:type="dxa"/>
            <w:tcBorders>
              <w:top w:val="double" w:sz="4" w:space="0" w:color="auto"/>
            </w:tcBorders>
            <w:vAlign w:val="bottom"/>
          </w:tcPr>
          <w:p w14:paraId="0CA39136" w14:textId="77777777" w:rsidR="00631885" w:rsidRPr="00F84229" w:rsidRDefault="00631885" w:rsidP="00436D31">
            <w:pPr>
              <w:spacing w:line="240" w:lineRule="atLeast"/>
              <w:jc w:val="right"/>
              <w:rPr>
                <w:rFonts w:ascii="Times New Roman" w:hAnsi="Times New Roman" w:cs="Times New Roman"/>
                <w:sz w:val="18"/>
                <w:szCs w:val="18"/>
              </w:rPr>
            </w:pPr>
          </w:p>
        </w:tc>
        <w:tc>
          <w:tcPr>
            <w:tcW w:w="270" w:type="dxa"/>
            <w:vAlign w:val="bottom"/>
          </w:tcPr>
          <w:p w14:paraId="7A06825B" w14:textId="77777777" w:rsidR="00631885" w:rsidRPr="00F84229" w:rsidRDefault="00631885" w:rsidP="00436D31">
            <w:pPr>
              <w:spacing w:line="240" w:lineRule="atLeast"/>
              <w:jc w:val="right"/>
              <w:rPr>
                <w:rFonts w:ascii="Times New Roman" w:hAnsi="Times New Roman" w:cs="Times New Roman"/>
                <w:sz w:val="18"/>
                <w:szCs w:val="18"/>
              </w:rPr>
            </w:pPr>
          </w:p>
        </w:tc>
        <w:tc>
          <w:tcPr>
            <w:tcW w:w="1170" w:type="dxa"/>
            <w:tcBorders>
              <w:top w:val="double" w:sz="4" w:space="0" w:color="auto"/>
            </w:tcBorders>
            <w:vAlign w:val="bottom"/>
          </w:tcPr>
          <w:p w14:paraId="66C3D0AC" w14:textId="77777777" w:rsidR="00631885" w:rsidRPr="00F84229" w:rsidRDefault="00631885" w:rsidP="00436D31">
            <w:pPr>
              <w:spacing w:line="240" w:lineRule="atLeast"/>
              <w:jc w:val="right"/>
              <w:rPr>
                <w:rFonts w:ascii="Times New Roman" w:hAnsi="Times New Roman" w:cs="Times New Roman"/>
                <w:sz w:val="18"/>
                <w:szCs w:val="18"/>
              </w:rPr>
            </w:pPr>
          </w:p>
        </w:tc>
        <w:tc>
          <w:tcPr>
            <w:tcW w:w="270" w:type="dxa"/>
            <w:vAlign w:val="bottom"/>
          </w:tcPr>
          <w:p w14:paraId="01293AD1" w14:textId="77777777" w:rsidR="00631885" w:rsidRPr="00F84229" w:rsidRDefault="00631885" w:rsidP="00436D31">
            <w:pPr>
              <w:spacing w:line="240" w:lineRule="atLeast"/>
              <w:jc w:val="right"/>
              <w:rPr>
                <w:rFonts w:ascii="Times New Roman" w:hAnsi="Times New Roman" w:cs="Times New Roman"/>
                <w:sz w:val="18"/>
                <w:szCs w:val="18"/>
              </w:rPr>
            </w:pPr>
          </w:p>
        </w:tc>
        <w:tc>
          <w:tcPr>
            <w:tcW w:w="1260" w:type="dxa"/>
            <w:tcBorders>
              <w:top w:val="double" w:sz="4" w:space="0" w:color="auto"/>
            </w:tcBorders>
            <w:vAlign w:val="bottom"/>
          </w:tcPr>
          <w:p w14:paraId="25C21FB8" w14:textId="77777777" w:rsidR="00631885" w:rsidRPr="00F84229" w:rsidRDefault="00631885" w:rsidP="00436D31">
            <w:pPr>
              <w:spacing w:line="240" w:lineRule="atLeast"/>
              <w:jc w:val="right"/>
              <w:rPr>
                <w:rFonts w:ascii="Times New Roman" w:hAnsi="Times New Roman" w:cs="Times New Roman"/>
                <w:sz w:val="18"/>
                <w:szCs w:val="18"/>
              </w:rPr>
            </w:pPr>
          </w:p>
        </w:tc>
        <w:tc>
          <w:tcPr>
            <w:tcW w:w="270" w:type="dxa"/>
            <w:vAlign w:val="bottom"/>
          </w:tcPr>
          <w:p w14:paraId="2347ADBD" w14:textId="77777777" w:rsidR="00631885" w:rsidRPr="00F84229" w:rsidRDefault="00631885" w:rsidP="00436D31">
            <w:pPr>
              <w:spacing w:line="240" w:lineRule="atLeast"/>
              <w:jc w:val="right"/>
              <w:rPr>
                <w:rFonts w:ascii="Times New Roman" w:hAnsi="Times New Roman" w:cs="Times New Roman"/>
                <w:sz w:val="18"/>
                <w:szCs w:val="18"/>
              </w:rPr>
            </w:pPr>
          </w:p>
        </w:tc>
        <w:tc>
          <w:tcPr>
            <w:tcW w:w="1170" w:type="dxa"/>
            <w:tcBorders>
              <w:top w:val="double" w:sz="4" w:space="0" w:color="auto"/>
            </w:tcBorders>
            <w:vAlign w:val="bottom"/>
          </w:tcPr>
          <w:p w14:paraId="0FE0ED1D" w14:textId="77777777" w:rsidR="00631885" w:rsidRPr="00F84229" w:rsidRDefault="00631885" w:rsidP="00436D31">
            <w:pPr>
              <w:spacing w:line="240" w:lineRule="atLeast"/>
              <w:jc w:val="right"/>
              <w:rPr>
                <w:rFonts w:ascii="Times New Roman" w:hAnsi="Times New Roman" w:cs="Times New Roman"/>
                <w:sz w:val="18"/>
                <w:szCs w:val="18"/>
              </w:rPr>
            </w:pPr>
          </w:p>
        </w:tc>
        <w:tc>
          <w:tcPr>
            <w:tcW w:w="270" w:type="dxa"/>
            <w:vAlign w:val="bottom"/>
          </w:tcPr>
          <w:p w14:paraId="42F52B44" w14:textId="77777777" w:rsidR="00631885" w:rsidRPr="00F84229" w:rsidRDefault="00631885" w:rsidP="00436D31">
            <w:pPr>
              <w:spacing w:line="240" w:lineRule="atLeast"/>
              <w:jc w:val="right"/>
              <w:rPr>
                <w:rFonts w:ascii="Times New Roman" w:hAnsi="Times New Roman" w:cs="Times New Roman"/>
                <w:sz w:val="18"/>
                <w:szCs w:val="18"/>
              </w:rPr>
            </w:pPr>
          </w:p>
        </w:tc>
        <w:tc>
          <w:tcPr>
            <w:tcW w:w="1080" w:type="dxa"/>
            <w:tcBorders>
              <w:top w:val="double" w:sz="4" w:space="0" w:color="auto"/>
            </w:tcBorders>
            <w:vAlign w:val="bottom"/>
          </w:tcPr>
          <w:p w14:paraId="5289BAF6" w14:textId="77777777" w:rsidR="00631885" w:rsidRPr="00F84229" w:rsidRDefault="00631885" w:rsidP="00436D31">
            <w:pPr>
              <w:spacing w:line="240" w:lineRule="atLeast"/>
              <w:jc w:val="right"/>
              <w:rPr>
                <w:rFonts w:ascii="Times New Roman" w:hAnsi="Times New Roman" w:cs="Times New Roman"/>
                <w:sz w:val="18"/>
                <w:szCs w:val="18"/>
              </w:rPr>
            </w:pPr>
          </w:p>
        </w:tc>
      </w:tr>
      <w:tr w:rsidR="00631885" w:rsidRPr="00BF3CD1" w14:paraId="6F847416" w14:textId="77777777" w:rsidTr="00C2005F">
        <w:trPr>
          <w:trHeight w:val="20"/>
        </w:trPr>
        <w:tc>
          <w:tcPr>
            <w:tcW w:w="3420" w:type="dxa"/>
            <w:vAlign w:val="bottom"/>
          </w:tcPr>
          <w:p w14:paraId="22BD05A8" w14:textId="0C63DE82" w:rsidR="00631885" w:rsidRPr="00BF3CD1" w:rsidRDefault="00631885" w:rsidP="00631885">
            <w:pPr>
              <w:spacing w:line="240" w:lineRule="atLeast"/>
              <w:ind w:left="163" w:right="72" w:hanging="163"/>
              <w:jc w:val="left"/>
              <w:rPr>
                <w:rFonts w:ascii="Times New Roman" w:hAnsi="Times New Roman" w:cs="Times New Roman"/>
                <w:b/>
                <w:bCs/>
                <w:sz w:val="18"/>
                <w:szCs w:val="18"/>
              </w:rPr>
            </w:pPr>
            <w:r w:rsidRPr="00BF3CD1">
              <w:rPr>
                <w:rFonts w:ascii="Times New Roman" w:hAnsi="Times New Roman" w:cs="Times New Roman"/>
                <w:b/>
                <w:bCs/>
                <w:sz w:val="18"/>
                <w:szCs w:val="18"/>
              </w:rPr>
              <w:t xml:space="preserve">Net </w:t>
            </w:r>
            <w:r w:rsidRPr="00BF3CD1">
              <w:rPr>
                <w:rFonts w:ascii="Times New Roman" w:hAnsi="Times New Roman"/>
                <w:b/>
                <w:bCs/>
                <w:sz w:val="18"/>
                <w:szCs w:val="18"/>
              </w:rPr>
              <w:t>income</w:t>
            </w:r>
            <w:r w:rsidRPr="00BF3CD1">
              <w:rPr>
                <w:rFonts w:ascii="Times New Roman" w:hAnsi="Times New Roman" w:cs="Times New Roman"/>
                <w:b/>
                <w:bCs/>
                <w:sz w:val="18"/>
                <w:szCs w:val="18"/>
              </w:rPr>
              <w:t xml:space="preserve"> (expense</w:t>
            </w:r>
            <w:r>
              <w:rPr>
                <w:rFonts w:ascii="Times New Roman" w:hAnsi="Times New Roman" w:cs="Times New Roman"/>
                <w:b/>
                <w:bCs/>
                <w:sz w:val="18"/>
                <w:szCs w:val="18"/>
              </w:rPr>
              <w:t>s</w:t>
            </w:r>
            <w:r w:rsidRPr="00BF3CD1">
              <w:rPr>
                <w:rFonts w:ascii="Times New Roman" w:hAnsi="Times New Roman" w:cs="Times New Roman"/>
                <w:b/>
                <w:bCs/>
                <w:sz w:val="18"/>
                <w:szCs w:val="18"/>
              </w:rPr>
              <w:t>) from reinsurance contracts held</w:t>
            </w:r>
          </w:p>
        </w:tc>
        <w:tc>
          <w:tcPr>
            <w:tcW w:w="1170" w:type="dxa"/>
            <w:vAlign w:val="bottom"/>
          </w:tcPr>
          <w:p w14:paraId="488EC583" w14:textId="77777777" w:rsidR="00631885" w:rsidRPr="00F84229" w:rsidRDefault="00631885" w:rsidP="00436D31">
            <w:pPr>
              <w:spacing w:line="240" w:lineRule="atLeast"/>
              <w:jc w:val="right"/>
              <w:rPr>
                <w:rFonts w:ascii="Times New Roman" w:hAnsi="Times New Roman" w:cs="Times New Roman"/>
                <w:sz w:val="18"/>
                <w:szCs w:val="18"/>
              </w:rPr>
            </w:pPr>
          </w:p>
        </w:tc>
        <w:tc>
          <w:tcPr>
            <w:tcW w:w="270" w:type="dxa"/>
            <w:vAlign w:val="bottom"/>
          </w:tcPr>
          <w:p w14:paraId="283C175F" w14:textId="77777777" w:rsidR="00631885" w:rsidRPr="00F84229" w:rsidRDefault="00631885" w:rsidP="00436D31">
            <w:pPr>
              <w:spacing w:line="240" w:lineRule="atLeast"/>
              <w:jc w:val="right"/>
              <w:rPr>
                <w:rFonts w:ascii="Times New Roman" w:hAnsi="Times New Roman" w:cs="Times New Roman"/>
                <w:sz w:val="18"/>
                <w:szCs w:val="18"/>
              </w:rPr>
            </w:pPr>
          </w:p>
        </w:tc>
        <w:tc>
          <w:tcPr>
            <w:tcW w:w="1170" w:type="dxa"/>
            <w:vAlign w:val="bottom"/>
          </w:tcPr>
          <w:p w14:paraId="245956C1" w14:textId="77777777" w:rsidR="00631885" w:rsidRPr="00F84229" w:rsidRDefault="00631885" w:rsidP="00436D31">
            <w:pPr>
              <w:spacing w:line="240" w:lineRule="atLeast"/>
              <w:jc w:val="right"/>
              <w:rPr>
                <w:rFonts w:ascii="Times New Roman" w:hAnsi="Times New Roman" w:cs="Times New Roman"/>
                <w:sz w:val="18"/>
                <w:szCs w:val="18"/>
              </w:rPr>
            </w:pPr>
          </w:p>
        </w:tc>
        <w:tc>
          <w:tcPr>
            <w:tcW w:w="270" w:type="dxa"/>
            <w:vAlign w:val="bottom"/>
          </w:tcPr>
          <w:p w14:paraId="1261E948" w14:textId="77777777" w:rsidR="00631885" w:rsidRPr="00F84229" w:rsidRDefault="00631885" w:rsidP="00436D31">
            <w:pPr>
              <w:spacing w:line="240" w:lineRule="atLeast"/>
              <w:jc w:val="right"/>
              <w:rPr>
                <w:rFonts w:ascii="Times New Roman" w:hAnsi="Times New Roman" w:cs="Times New Roman"/>
                <w:sz w:val="18"/>
                <w:szCs w:val="18"/>
              </w:rPr>
            </w:pPr>
          </w:p>
        </w:tc>
        <w:tc>
          <w:tcPr>
            <w:tcW w:w="1260" w:type="dxa"/>
            <w:vAlign w:val="bottom"/>
          </w:tcPr>
          <w:p w14:paraId="513F275A" w14:textId="77777777" w:rsidR="00631885" w:rsidRPr="00F84229" w:rsidRDefault="00631885" w:rsidP="00436D31">
            <w:pPr>
              <w:spacing w:line="240" w:lineRule="atLeast"/>
              <w:jc w:val="right"/>
              <w:rPr>
                <w:rFonts w:ascii="Times New Roman" w:hAnsi="Times New Roman" w:cs="Times New Roman"/>
                <w:sz w:val="18"/>
                <w:szCs w:val="18"/>
              </w:rPr>
            </w:pPr>
          </w:p>
        </w:tc>
        <w:tc>
          <w:tcPr>
            <w:tcW w:w="270" w:type="dxa"/>
            <w:vAlign w:val="bottom"/>
          </w:tcPr>
          <w:p w14:paraId="7ED58A5F" w14:textId="77777777" w:rsidR="00631885" w:rsidRPr="00F84229" w:rsidRDefault="00631885" w:rsidP="00436D31">
            <w:pPr>
              <w:spacing w:line="240" w:lineRule="atLeast"/>
              <w:jc w:val="right"/>
              <w:rPr>
                <w:rFonts w:ascii="Times New Roman" w:hAnsi="Times New Roman" w:cs="Times New Roman"/>
                <w:sz w:val="18"/>
                <w:szCs w:val="18"/>
              </w:rPr>
            </w:pPr>
          </w:p>
        </w:tc>
        <w:tc>
          <w:tcPr>
            <w:tcW w:w="1170" w:type="dxa"/>
            <w:vAlign w:val="bottom"/>
          </w:tcPr>
          <w:p w14:paraId="612A672E" w14:textId="77777777" w:rsidR="00631885" w:rsidRPr="00F84229" w:rsidRDefault="00631885" w:rsidP="00436D31">
            <w:pPr>
              <w:spacing w:line="240" w:lineRule="atLeast"/>
              <w:jc w:val="right"/>
              <w:rPr>
                <w:rFonts w:ascii="Times New Roman" w:hAnsi="Times New Roman" w:cs="Times New Roman"/>
                <w:sz w:val="18"/>
                <w:szCs w:val="18"/>
              </w:rPr>
            </w:pPr>
          </w:p>
        </w:tc>
        <w:tc>
          <w:tcPr>
            <w:tcW w:w="270" w:type="dxa"/>
            <w:vAlign w:val="bottom"/>
          </w:tcPr>
          <w:p w14:paraId="32C5358A" w14:textId="77777777" w:rsidR="00631885" w:rsidRPr="00F84229" w:rsidRDefault="00631885" w:rsidP="00436D31">
            <w:pPr>
              <w:spacing w:line="240" w:lineRule="atLeast"/>
              <w:jc w:val="right"/>
              <w:rPr>
                <w:rFonts w:ascii="Times New Roman" w:hAnsi="Times New Roman" w:cs="Times New Roman"/>
                <w:sz w:val="18"/>
                <w:szCs w:val="18"/>
              </w:rPr>
            </w:pPr>
          </w:p>
        </w:tc>
        <w:tc>
          <w:tcPr>
            <w:tcW w:w="1080" w:type="dxa"/>
            <w:vAlign w:val="bottom"/>
          </w:tcPr>
          <w:p w14:paraId="52A3C334" w14:textId="77777777" w:rsidR="00631885" w:rsidRPr="00F84229" w:rsidRDefault="00631885" w:rsidP="00436D31">
            <w:pPr>
              <w:spacing w:line="240" w:lineRule="atLeast"/>
              <w:jc w:val="right"/>
              <w:rPr>
                <w:rFonts w:ascii="Times New Roman" w:hAnsi="Times New Roman" w:cs="Times New Roman"/>
                <w:sz w:val="18"/>
                <w:szCs w:val="18"/>
              </w:rPr>
            </w:pPr>
          </w:p>
        </w:tc>
      </w:tr>
      <w:tr w:rsidR="00631885" w:rsidRPr="00BF3CD1" w14:paraId="33331060" w14:textId="77777777" w:rsidTr="00C2005F">
        <w:trPr>
          <w:trHeight w:val="20"/>
        </w:trPr>
        <w:tc>
          <w:tcPr>
            <w:tcW w:w="3420" w:type="dxa"/>
            <w:vAlign w:val="bottom"/>
          </w:tcPr>
          <w:p w14:paraId="476653CC" w14:textId="671EB48D" w:rsidR="00631885" w:rsidRPr="00BF3CD1" w:rsidRDefault="00631885" w:rsidP="00631885">
            <w:pPr>
              <w:spacing w:line="240" w:lineRule="atLeast"/>
              <w:ind w:left="163" w:right="72" w:hanging="163"/>
              <w:jc w:val="left"/>
              <w:rPr>
                <w:rFonts w:ascii="Times New Roman" w:hAnsi="Times New Roman" w:cs="Times New Roman"/>
                <w:sz w:val="18"/>
                <w:szCs w:val="18"/>
                <w:highlight w:val="yellow"/>
              </w:rPr>
            </w:pPr>
            <w:r w:rsidRPr="00BF3CD1">
              <w:rPr>
                <w:rFonts w:ascii="Times New Roman" w:hAnsi="Times New Roman" w:cs="Times New Roman"/>
                <w:sz w:val="18"/>
                <w:szCs w:val="18"/>
              </w:rPr>
              <w:t>Allocation of reinsurance premium paid</w:t>
            </w:r>
          </w:p>
        </w:tc>
        <w:tc>
          <w:tcPr>
            <w:tcW w:w="1170" w:type="dxa"/>
            <w:vAlign w:val="bottom"/>
          </w:tcPr>
          <w:p w14:paraId="3BA990DA" w14:textId="48AC1A5B" w:rsidR="00631885" w:rsidRPr="00F84229" w:rsidRDefault="00E248DD" w:rsidP="00436D31">
            <w:pPr>
              <w:spacing w:line="240" w:lineRule="atLeast"/>
              <w:jc w:val="right"/>
              <w:rPr>
                <w:rFonts w:ascii="Times New Roman" w:hAnsi="Times New Roman" w:cs="Times New Roman"/>
                <w:sz w:val="18"/>
                <w:szCs w:val="18"/>
              </w:rPr>
            </w:pPr>
            <w:r w:rsidRPr="00F84229">
              <w:rPr>
                <w:rFonts w:ascii="Times New Roman" w:hAnsi="Times New Roman" w:cs="Times New Roman"/>
                <w:sz w:val="18"/>
                <w:szCs w:val="18"/>
              </w:rPr>
              <w:t>(1,955,934)</w:t>
            </w:r>
          </w:p>
        </w:tc>
        <w:tc>
          <w:tcPr>
            <w:tcW w:w="270" w:type="dxa"/>
            <w:vAlign w:val="bottom"/>
          </w:tcPr>
          <w:p w14:paraId="7326C991" w14:textId="77777777" w:rsidR="00631885" w:rsidRPr="00F84229" w:rsidRDefault="00631885" w:rsidP="00436D31">
            <w:pPr>
              <w:spacing w:line="240" w:lineRule="atLeast"/>
              <w:jc w:val="right"/>
              <w:rPr>
                <w:rFonts w:ascii="Times New Roman" w:hAnsi="Times New Roman" w:cs="Times New Roman"/>
                <w:sz w:val="18"/>
                <w:szCs w:val="18"/>
              </w:rPr>
            </w:pPr>
          </w:p>
        </w:tc>
        <w:tc>
          <w:tcPr>
            <w:tcW w:w="1170" w:type="dxa"/>
            <w:vAlign w:val="bottom"/>
          </w:tcPr>
          <w:p w14:paraId="320FBFBB" w14:textId="7CA514CC" w:rsidR="00631885" w:rsidRPr="00F84229" w:rsidRDefault="00631885" w:rsidP="00F84229">
            <w:pPr>
              <w:spacing w:line="240" w:lineRule="atLeast"/>
              <w:ind w:left="-202" w:right="329"/>
              <w:jc w:val="right"/>
              <w:rPr>
                <w:rFonts w:ascii="Times New Roman" w:hAnsi="Times New Roman" w:cs="Times New Roman"/>
                <w:sz w:val="18"/>
                <w:szCs w:val="18"/>
              </w:rPr>
            </w:pPr>
            <w:r w:rsidRPr="00F84229">
              <w:rPr>
                <w:rFonts w:ascii="Times New Roman" w:hAnsi="Times New Roman" w:cs="Times New Roman"/>
                <w:sz w:val="18"/>
                <w:szCs w:val="18"/>
              </w:rPr>
              <w:t>-</w:t>
            </w:r>
          </w:p>
        </w:tc>
        <w:tc>
          <w:tcPr>
            <w:tcW w:w="270" w:type="dxa"/>
            <w:vAlign w:val="bottom"/>
          </w:tcPr>
          <w:p w14:paraId="213B2CBF" w14:textId="77777777" w:rsidR="00631885" w:rsidRPr="00F84229" w:rsidRDefault="00631885" w:rsidP="00436D31">
            <w:pPr>
              <w:spacing w:line="240" w:lineRule="atLeast"/>
              <w:jc w:val="right"/>
              <w:rPr>
                <w:rFonts w:ascii="Times New Roman" w:hAnsi="Times New Roman" w:cs="Times New Roman"/>
                <w:sz w:val="18"/>
                <w:szCs w:val="18"/>
              </w:rPr>
            </w:pPr>
          </w:p>
        </w:tc>
        <w:tc>
          <w:tcPr>
            <w:tcW w:w="1260" w:type="dxa"/>
            <w:vAlign w:val="bottom"/>
          </w:tcPr>
          <w:p w14:paraId="76305D9F" w14:textId="641BC65A" w:rsidR="00631885" w:rsidRPr="00F84229" w:rsidRDefault="00631885" w:rsidP="00F84229">
            <w:pPr>
              <w:spacing w:line="240" w:lineRule="atLeast"/>
              <w:ind w:left="-202" w:right="329"/>
              <w:jc w:val="right"/>
              <w:rPr>
                <w:rFonts w:ascii="Times New Roman" w:hAnsi="Times New Roman" w:cs="Times New Roman"/>
                <w:sz w:val="18"/>
                <w:szCs w:val="18"/>
              </w:rPr>
            </w:pPr>
            <w:r w:rsidRPr="00F84229">
              <w:rPr>
                <w:rFonts w:ascii="Times New Roman" w:hAnsi="Times New Roman" w:cs="Times New Roman"/>
                <w:sz w:val="18"/>
                <w:szCs w:val="18"/>
              </w:rPr>
              <w:t>-</w:t>
            </w:r>
          </w:p>
        </w:tc>
        <w:tc>
          <w:tcPr>
            <w:tcW w:w="270" w:type="dxa"/>
            <w:vAlign w:val="bottom"/>
          </w:tcPr>
          <w:p w14:paraId="38848C7B" w14:textId="77777777" w:rsidR="00631885" w:rsidRPr="00F84229" w:rsidRDefault="00631885" w:rsidP="00436D31">
            <w:pPr>
              <w:spacing w:line="240" w:lineRule="atLeast"/>
              <w:jc w:val="right"/>
              <w:rPr>
                <w:rFonts w:ascii="Times New Roman" w:hAnsi="Times New Roman" w:cs="Times New Roman"/>
                <w:sz w:val="18"/>
                <w:szCs w:val="18"/>
              </w:rPr>
            </w:pPr>
          </w:p>
        </w:tc>
        <w:tc>
          <w:tcPr>
            <w:tcW w:w="1170" w:type="dxa"/>
            <w:vAlign w:val="bottom"/>
          </w:tcPr>
          <w:p w14:paraId="500E1DEE" w14:textId="1895486F" w:rsidR="00631885" w:rsidRPr="00F84229" w:rsidRDefault="00631885" w:rsidP="00F84229">
            <w:pPr>
              <w:spacing w:line="240" w:lineRule="atLeast"/>
              <w:ind w:left="-202" w:right="329"/>
              <w:jc w:val="right"/>
              <w:rPr>
                <w:rFonts w:ascii="Times New Roman" w:hAnsi="Times New Roman" w:cs="Times New Roman"/>
                <w:sz w:val="18"/>
                <w:szCs w:val="18"/>
              </w:rPr>
            </w:pPr>
            <w:r w:rsidRPr="00F84229">
              <w:rPr>
                <w:rFonts w:ascii="Times New Roman" w:hAnsi="Times New Roman" w:cs="Times New Roman"/>
                <w:sz w:val="18"/>
                <w:szCs w:val="18"/>
              </w:rPr>
              <w:t>-</w:t>
            </w:r>
          </w:p>
        </w:tc>
        <w:tc>
          <w:tcPr>
            <w:tcW w:w="270" w:type="dxa"/>
            <w:vAlign w:val="bottom"/>
          </w:tcPr>
          <w:p w14:paraId="489F05BB" w14:textId="77777777" w:rsidR="00631885" w:rsidRPr="00F84229" w:rsidRDefault="00631885" w:rsidP="00436D31">
            <w:pPr>
              <w:spacing w:line="240" w:lineRule="atLeast"/>
              <w:jc w:val="right"/>
              <w:rPr>
                <w:rFonts w:ascii="Times New Roman" w:hAnsi="Times New Roman" w:cs="Times New Roman"/>
                <w:sz w:val="18"/>
                <w:szCs w:val="18"/>
              </w:rPr>
            </w:pPr>
          </w:p>
        </w:tc>
        <w:tc>
          <w:tcPr>
            <w:tcW w:w="1080" w:type="dxa"/>
            <w:vAlign w:val="bottom"/>
          </w:tcPr>
          <w:p w14:paraId="17ABC1B6" w14:textId="271B920C" w:rsidR="00631885" w:rsidRPr="00F84229" w:rsidRDefault="00E248DD" w:rsidP="00436D31">
            <w:pPr>
              <w:spacing w:line="240" w:lineRule="atLeast"/>
              <w:jc w:val="right"/>
              <w:rPr>
                <w:rFonts w:ascii="Times New Roman" w:hAnsi="Times New Roman" w:cs="Times New Roman"/>
                <w:sz w:val="18"/>
                <w:szCs w:val="18"/>
              </w:rPr>
            </w:pPr>
            <w:r w:rsidRPr="00F84229">
              <w:rPr>
                <w:rFonts w:ascii="Times New Roman" w:hAnsi="Times New Roman" w:cs="Times New Roman"/>
                <w:sz w:val="18"/>
                <w:szCs w:val="18"/>
              </w:rPr>
              <w:t>(1,955,934)</w:t>
            </w:r>
          </w:p>
        </w:tc>
      </w:tr>
      <w:tr w:rsidR="00631885" w:rsidRPr="00BF3CD1" w14:paraId="28FAC1FD" w14:textId="77777777" w:rsidTr="00C2005F">
        <w:trPr>
          <w:trHeight w:val="20"/>
        </w:trPr>
        <w:tc>
          <w:tcPr>
            <w:tcW w:w="3420" w:type="dxa"/>
            <w:vAlign w:val="bottom"/>
          </w:tcPr>
          <w:p w14:paraId="490801A0" w14:textId="2569515B" w:rsidR="00631885" w:rsidRPr="00BF3CD1" w:rsidRDefault="00631885" w:rsidP="00631885">
            <w:pPr>
              <w:spacing w:line="240" w:lineRule="atLeast"/>
              <w:ind w:left="163" w:right="72" w:hanging="163"/>
              <w:jc w:val="left"/>
              <w:rPr>
                <w:rFonts w:ascii="Times New Roman" w:hAnsi="Times New Roman" w:cs="Times New Roman"/>
                <w:sz w:val="18"/>
                <w:szCs w:val="18"/>
                <w:highlight w:val="yellow"/>
              </w:rPr>
            </w:pPr>
            <w:r w:rsidRPr="00BF3CD1">
              <w:rPr>
                <w:rFonts w:ascii="Times New Roman" w:hAnsi="Times New Roman" w:cs="Times New Roman"/>
                <w:sz w:val="18"/>
                <w:szCs w:val="18"/>
              </w:rPr>
              <w:t>Claim recovered and other reinsurance recoveries</w:t>
            </w:r>
          </w:p>
        </w:tc>
        <w:tc>
          <w:tcPr>
            <w:tcW w:w="1170" w:type="dxa"/>
            <w:vAlign w:val="bottom"/>
          </w:tcPr>
          <w:p w14:paraId="53332D4B" w14:textId="220A62D2" w:rsidR="00631885" w:rsidRPr="00F84229" w:rsidRDefault="00631885" w:rsidP="00F84229">
            <w:pPr>
              <w:spacing w:line="240" w:lineRule="atLeast"/>
              <w:ind w:left="-202" w:right="329"/>
              <w:jc w:val="right"/>
              <w:rPr>
                <w:rFonts w:ascii="Times New Roman" w:hAnsi="Times New Roman" w:cs="Times New Roman"/>
                <w:sz w:val="18"/>
                <w:szCs w:val="18"/>
              </w:rPr>
            </w:pPr>
            <w:r w:rsidRPr="00F84229">
              <w:rPr>
                <w:rFonts w:ascii="Times New Roman" w:hAnsi="Times New Roman" w:cs="Times New Roman"/>
                <w:sz w:val="18"/>
                <w:szCs w:val="18"/>
              </w:rPr>
              <w:t>-</w:t>
            </w:r>
          </w:p>
        </w:tc>
        <w:tc>
          <w:tcPr>
            <w:tcW w:w="270" w:type="dxa"/>
            <w:vAlign w:val="bottom"/>
          </w:tcPr>
          <w:p w14:paraId="6D5D6BBD" w14:textId="77777777" w:rsidR="00631885" w:rsidRPr="00F84229" w:rsidRDefault="00631885" w:rsidP="00436D31">
            <w:pPr>
              <w:spacing w:line="240" w:lineRule="atLeast"/>
              <w:jc w:val="right"/>
              <w:rPr>
                <w:rFonts w:ascii="Times New Roman" w:hAnsi="Times New Roman" w:cs="Times New Roman"/>
                <w:sz w:val="18"/>
                <w:szCs w:val="18"/>
              </w:rPr>
            </w:pPr>
          </w:p>
        </w:tc>
        <w:tc>
          <w:tcPr>
            <w:tcW w:w="1170" w:type="dxa"/>
            <w:vAlign w:val="bottom"/>
          </w:tcPr>
          <w:p w14:paraId="33FB152A" w14:textId="037DE277" w:rsidR="00631885" w:rsidRPr="00F84229" w:rsidRDefault="00631885" w:rsidP="00F84229">
            <w:pPr>
              <w:spacing w:line="240" w:lineRule="atLeast"/>
              <w:ind w:left="-202" w:right="329"/>
              <w:jc w:val="right"/>
              <w:rPr>
                <w:rFonts w:ascii="Times New Roman" w:hAnsi="Times New Roman" w:cs="Times New Roman"/>
                <w:sz w:val="18"/>
                <w:szCs w:val="18"/>
                <w:cs/>
              </w:rPr>
            </w:pPr>
            <w:r w:rsidRPr="00F84229">
              <w:rPr>
                <w:rFonts w:ascii="Times New Roman" w:hAnsi="Times New Roman" w:cs="Times New Roman"/>
                <w:sz w:val="18"/>
                <w:szCs w:val="18"/>
              </w:rPr>
              <w:t>-</w:t>
            </w:r>
          </w:p>
        </w:tc>
        <w:tc>
          <w:tcPr>
            <w:tcW w:w="270" w:type="dxa"/>
            <w:vAlign w:val="bottom"/>
          </w:tcPr>
          <w:p w14:paraId="4267CE7D" w14:textId="77777777" w:rsidR="00631885" w:rsidRPr="00F84229" w:rsidRDefault="00631885" w:rsidP="00436D31">
            <w:pPr>
              <w:spacing w:line="240" w:lineRule="atLeast"/>
              <w:jc w:val="right"/>
              <w:rPr>
                <w:rFonts w:ascii="Times New Roman" w:hAnsi="Times New Roman" w:cs="Times New Roman"/>
                <w:sz w:val="18"/>
                <w:szCs w:val="18"/>
              </w:rPr>
            </w:pPr>
          </w:p>
        </w:tc>
        <w:tc>
          <w:tcPr>
            <w:tcW w:w="1260" w:type="dxa"/>
            <w:vAlign w:val="bottom"/>
          </w:tcPr>
          <w:p w14:paraId="23697045" w14:textId="15DCF355" w:rsidR="00631885" w:rsidRPr="00F84229" w:rsidRDefault="00E248DD" w:rsidP="00F84229">
            <w:pPr>
              <w:spacing w:line="240" w:lineRule="atLeast"/>
              <w:ind w:right="75"/>
              <w:jc w:val="right"/>
              <w:rPr>
                <w:rFonts w:ascii="Times New Roman" w:hAnsi="Times New Roman" w:cs="Times New Roman"/>
                <w:sz w:val="18"/>
                <w:szCs w:val="18"/>
              </w:rPr>
            </w:pPr>
            <w:r w:rsidRPr="00F84229">
              <w:rPr>
                <w:rFonts w:ascii="Times New Roman" w:hAnsi="Times New Roman" w:cs="Times New Roman"/>
                <w:sz w:val="18"/>
                <w:szCs w:val="18"/>
              </w:rPr>
              <w:t>3,547,460</w:t>
            </w:r>
          </w:p>
        </w:tc>
        <w:tc>
          <w:tcPr>
            <w:tcW w:w="270" w:type="dxa"/>
            <w:vAlign w:val="bottom"/>
          </w:tcPr>
          <w:p w14:paraId="1F04DF42" w14:textId="77777777" w:rsidR="00631885" w:rsidRPr="00F84229" w:rsidRDefault="00631885" w:rsidP="00436D31">
            <w:pPr>
              <w:spacing w:line="240" w:lineRule="atLeast"/>
              <w:jc w:val="right"/>
              <w:rPr>
                <w:rFonts w:ascii="Times New Roman" w:hAnsi="Times New Roman" w:cs="Times New Roman"/>
                <w:sz w:val="18"/>
                <w:szCs w:val="18"/>
              </w:rPr>
            </w:pPr>
          </w:p>
        </w:tc>
        <w:tc>
          <w:tcPr>
            <w:tcW w:w="1170" w:type="dxa"/>
            <w:vAlign w:val="bottom"/>
          </w:tcPr>
          <w:p w14:paraId="18F5B8CD" w14:textId="4F9C4280" w:rsidR="00631885" w:rsidRPr="00F84229" w:rsidRDefault="00E248DD" w:rsidP="00F84229">
            <w:pPr>
              <w:spacing w:line="240" w:lineRule="atLeast"/>
              <w:ind w:right="75"/>
              <w:jc w:val="right"/>
              <w:rPr>
                <w:rFonts w:ascii="Times New Roman" w:hAnsi="Times New Roman" w:cs="Times New Roman"/>
                <w:sz w:val="18"/>
                <w:szCs w:val="18"/>
              </w:rPr>
            </w:pPr>
            <w:r w:rsidRPr="00F84229">
              <w:rPr>
                <w:rFonts w:ascii="Times New Roman" w:hAnsi="Times New Roman" w:cs="Times New Roman"/>
                <w:sz w:val="18"/>
                <w:szCs w:val="18"/>
              </w:rPr>
              <w:t>479,185</w:t>
            </w:r>
          </w:p>
        </w:tc>
        <w:tc>
          <w:tcPr>
            <w:tcW w:w="270" w:type="dxa"/>
            <w:vAlign w:val="bottom"/>
          </w:tcPr>
          <w:p w14:paraId="25BF5170" w14:textId="77777777" w:rsidR="00631885" w:rsidRPr="00F84229" w:rsidRDefault="00631885" w:rsidP="00436D31">
            <w:pPr>
              <w:spacing w:line="240" w:lineRule="atLeast"/>
              <w:jc w:val="right"/>
              <w:rPr>
                <w:rFonts w:ascii="Times New Roman" w:hAnsi="Times New Roman" w:cs="Times New Roman"/>
                <w:sz w:val="18"/>
                <w:szCs w:val="18"/>
              </w:rPr>
            </w:pPr>
          </w:p>
        </w:tc>
        <w:tc>
          <w:tcPr>
            <w:tcW w:w="1080" w:type="dxa"/>
            <w:vAlign w:val="bottom"/>
          </w:tcPr>
          <w:p w14:paraId="37A3FBAC" w14:textId="65226EDE" w:rsidR="00631885" w:rsidRPr="00F84229" w:rsidRDefault="00E248DD" w:rsidP="00F84229">
            <w:pPr>
              <w:spacing w:line="240" w:lineRule="atLeast"/>
              <w:ind w:right="50"/>
              <w:jc w:val="right"/>
              <w:rPr>
                <w:rFonts w:ascii="Times New Roman" w:hAnsi="Times New Roman" w:cs="Times New Roman"/>
                <w:sz w:val="18"/>
                <w:szCs w:val="18"/>
              </w:rPr>
            </w:pPr>
            <w:r w:rsidRPr="00F84229">
              <w:rPr>
                <w:rFonts w:ascii="Times New Roman" w:hAnsi="Times New Roman" w:cs="Times New Roman"/>
                <w:sz w:val="18"/>
                <w:szCs w:val="18"/>
              </w:rPr>
              <w:t>4,026,645</w:t>
            </w:r>
          </w:p>
        </w:tc>
      </w:tr>
      <w:tr w:rsidR="00631885" w:rsidRPr="00BF3CD1" w14:paraId="08AFA6F8" w14:textId="77777777" w:rsidTr="00C2005F">
        <w:trPr>
          <w:trHeight w:val="20"/>
        </w:trPr>
        <w:tc>
          <w:tcPr>
            <w:tcW w:w="3420" w:type="dxa"/>
            <w:vAlign w:val="bottom"/>
          </w:tcPr>
          <w:p w14:paraId="6B559A68" w14:textId="2474B2EC" w:rsidR="00631885" w:rsidRPr="00FF26ED" w:rsidRDefault="00631885" w:rsidP="00631885">
            <w:pPr>
              <w:spacing w:line="240" w:lineRule="atLeast"/>
              <w:ind w:left="163" w:right="72" w:hanging="163"/>
              <w:jc w:val="left"/>
              <w:rPr>
                <w:rFonts w:ascii="Times New Roman" w:hAnsi="Times New Roman" w:cs="Times New Roman"/>
                <w:sz w:val="18"/>
                <w:szCs w:val="18"/>
              </w:rPr>
            </w:pPr>
            <w:r w:rsidRPr="00FF26ED">
              <w:rPr>
                <w:rFonts w:ascii="Times New Roman" w:hAnsi="Times New Roman" w:cs="Times New Roman"/>
                <w:sz w:val="18"/>
                <w:szCs w:val="18"/>
              </w:rPr>
              <w:t>Changes that relate to past service - changes in cashflow to complete contract related to reinsurance claim incurred</w:t>
            </w:r>
          </w:p>
        </w:tc>
        <w:tc>
          <w:tcPr>
            <w:tcW w:w="1170" w:type="dxa"/>
            <w:vAlign w:val="bottom"/>
          </w:tcPr>
          <w:p w14:paraId="4E11856F" w14:textId="35FF1BC8" w:rsidR="00631885" w:rsidRPr="00F84229" w:rsidRDefault="00631885" w:rsidP="00F84229">
            <w:pPr>
              <w:spacing w:line="240" w:lineRule="atLeast"/>
              <w:ind w:left="-202" w:right="329"/>
              <w:jc w:val="right"/>
              <w:rPr>
                <w:rFonts w:ascii="Times New Roman" w:hAnsi="Times New Roman" w:cs="Times New Roman"/>
                <w:sz w:val="18"/>
                <w:szCs w:val="18"/>
              </w:rPr>
            </w:pPr>
            <w:r w:rsidRPr="00F84229">
              <w:rPr>
                <w:rFonts w:ascii="Times New Roman" w:hAnsi="Times New Roman" w:cs="Times New Roman"/>
                <w:sz w:val="18"/>
                <w:szCs w:val="18"/>
              </w:rPr>
              <w:t>-</w:t>
            </w:r>
          </w:p>
        </w:tc>
        <w:tc>
          <w:tcPr>
            <w:tcW w:w="270" w:type="dxa"/>
            <w:vAlign w:val="bottom"/>
          </w:tcPr>
          <w:p w14:paraId="1138E4B2" w14:textId="77777777" w:rsidR="00631885" w:rsidRPr="00F84229" w:rsidRDefault="00631885" w:rsidP="00436D31">
            <w:pPr>
              <w:spacing w:line="240" w:lineRule="atLeast"/>
              <w:jc w:val="right"/>
              <w:rPr>
                <w:rFonts w:ascii="Times New Roman" w:hAnsi="Times New Roman" w:cs="Times New Roman"/>
                <w:sz w:val="18"/>
                <w:szCs w:val="18"/>
              </w:rPr>
            </w:pPr>
          </w:p>
        </w:tc>
        <w:tc>
          <w:tcPr>
            <w:tcW w:w="1170" w:type="dxa"/>
            <w:vAlign w:val="bottom"/>
          </w:tcPr>
          <w:p w14:paraId="4EAA2D52" w14:textId="16D99EBA" w:rsidR="00631885" w:rsidRPr="00F84229" w:rsidRDefault="00631885" w:rsidP="00F84229">
            <w:pPr>
              <w:spacing w:line="240" w:lineRule="atLeast"/>
              <w:ind w:left="-202" w:right="329"/>
              <w:jc w:val="right"/>
              <w:rPr>
                <w:rFonts w:ascii="Times New Roman" w:hAnsi="Times New Roman" w:cs="Times New Roman"/>
                <w:sz w:val="18"/>
                <w:szCs w:val="18"/>
              </w:rPr>
            </w:pPr>
            <w:r w:rsidRPr="00F84229">
              <w:rPr>
                <w:rFonts w:ascii="Times New Roman" w:hAnsi="Times New Roman" w:cs="Times New Roman"/>
                <w:sz w:val="18"/>
                <w:szCs w:val="18"/>
              </w:rPr>
              <w:t>-</w:t>
            </w:r>
          </w:p>
        </w:tc>
        <w:tc>
          <w:tcPr>
            <w:tcW w:w="270" w:type="dxa"/>
            <w:vAlign w:val="bottom"/>
          </w:tcPr>
          <w:p w14:paraId="71998684" w14:textId="77777777" w:rsidR="00631885" w:rsidRPr="00F84229" w:rsidRDefault="00631885" w:rsidP="00436D31">
            <w:pPr>
              <w:spacing w:line="240" w:lineRule="atLeast"/>
              <w:jc w:val="right"/>
              <w:rPr>
                <w:rFonts w:ascii="Times New Roman" w:hAnsi="Times New Roman" w:cs="Times New Roman"/>
                <w:sz w:val="18"/>
                <w:szCs w:val="18"/>
              </w:rPr>
            </w:pPr>
          </w:p>
        </w:tc>
        <w:tc>
          <w:tcPr>
            <w:tcW w:w="1260" w:type="dxa"/>
            <w:vAlign w:val="bottom"/>
          </w:tcPr>
          <w:p w14:paraId="29CA6D17" w14:textId="3DDD0727" w:rsidR="00631885" w:rsidRPr="00F84229" w:rsidRDefault="00E248DD" w:rsidP="00436D31">
            <w:pPr>
              <w:spacing w:line="240" w:lineRule="atLeast"/>
              <w:jc w:val="right"/>
              <w:rPr>
                <w:rFonts w:ascii="Times New Roman" w:hAnsi="Times New Roman" w:cs="Times New Roman"/>
                <w:sz w:val="18"/>
                <w:szCs w:val="18"/>
              </w:rPr>
            </w:pPr>
            <w:r w:rsidRPr="00F84229">
              <w:rPr>
                <w:rFonts w:ascii="Times New Roman" w:hAnsi="Times New Roman" w:cs="Times New Roman"/>
                <w:sz w:val="18"/>
                <w:szCs w:val="18"/>
              </w:rPr>
              <w:t>(213,687)</w:t>
            </w:r>
          </w:p>
        </w:tc>
        <w:tc>
          <w:tcPr>
            <w:tcW w:w="270" w:type="dxa"/>
            <w:vAlign w:val="bottom"/>
          </w:tcPr>
          <w:p w14:paraId="55C7DE00" w14:textId="77777777" w:rsidR="00631885" w:rsidRPr="00F84229" w:rsidRDefault="00631885" w:rsidP="00436D31">
            <w:pPr>
              <w:spacing w:line="240" w:lineRule="atLeast"/>
              <w:jc w:val="right"/>
              <w:rPr>
                <w:rFonts w:ascii="Times New Roman" w:hAnsi="Times New Roman" w:cs="Times New Roman"/>
                <w:sz w:val="18"/>
                <w:szCs w:val="18"/>
              </w:rPr>
            </w:pPr>
          </w:p>
        </w:tc>
        <w:tc>
          <w:tcPr>
            <w:tcW w:w="1170" w:type="dxa"/>
            <w:vAlign w:val="bottom"/>
          </w:tcPr>
          <w:p w14:paraId="6F9C8D40" w14:textId="0EE8FA77" w:rsidR="00631885" w:rsidRPr="00F84229" w:rsidRDefault="00E248DD" w:rsidP="00436D31">
            <w:pPr>
              <w:spacing w:line="240" w:lineRule="atLeast"/>
              <w:jc w:val="right"/>
              <w:rPr>
                <w:rFonts w:ascii="Times New Roman" w:hAnsi="Times New Roman" w:cs="Times New Roman"/>
                <w:sz w:val="18"/>
                <w:szCs w:val="18"/>
              </w:rPr>
            </w:pPr>
            <w:r w:rsidRPr="00F84229">
              <w:rPr>
                <w:rFonts w:ascii="Times New Roman" w:hAnsi="Times New Roman" w:cs="Times New Roman"/>
                <w:sz w:val="18"/>
                <w:szCs w:val="18"/>
              </w:rPr>
              <w:t>(99,797)</w:t>
            </w:r>
          </w:p>
        </w:tc>
        <w:tc>
          <w:tcPr>
            <w:tcW w:w="270" w:type="dxa"/>
            <w:vAlign w:val="bottom"/>
          </w:tcPr>
          <w:p w14:paraId="63E3B5A0" w14:textId="77777777" w:rsidR="00631885" w:rsidRPr="00F84229" w:rsidRDefault="00631885" w:rsidP="00436D31">
            <w:pPr>
              <w:spacing w:line="240" w:lineRule="atLeast"/>
              <w:jc w:val="right"/>
              <w:rPr>
                <w:rFonts w:ascii="Times New Roman" w:hAnsi="Times New Roman" w:cs="Times New Roman"/>
                <w:sz w:val="18"/>
                <w:szCs w:val="18"/>
              </w:rPr>
            </w:pPr>
          </w:p>
        </w:tc>
        <w:tc>
          <w:tcPr>
            <w:tcW w:w="1080" w:type="dxa"/>
            <w:vAlign w:val="bottom"/>
          </w:tcPr>
          <w:p w14:paraId="31BBB230" w14:textId="6E2245A8" w:rsidR="00631885" w:rsidRPr="00F84229" w:rsidRDefault="00E248DD" w:rsidP="00436D31">
            <w:pPr>
              <w:spacing w:line="240" w:lineRule="atLeast"/>
              <w:jc w:val="right"/>
              <w:rPr>
                <w:rFonts w:ascii="Times New Roman" w:hAnsi="Times New Roman" w:cs="Times New Roman"/>
                <w:sz w:val="18"/>
                <w:szCs w:val="18"/>
              </w:rPr>
            </w:pPr>
            <w:r w:rsidRPr="00F84229">
              <w:rPr>
                <w:rFonts w:ascii="Times New Roman" w:hAnsi="Times New Roman" w:cs="Times New Roman"/>
                <w:sz w:val="18"/>
                <w:szCs w:val="18"/>
              </w:rPr>
              <w:t>(313,484)</w:t>
            </w:r>
          </w:p>
        </w:tc>
      </w:tr>
      <w:tr w:rsidR="00E248DD" w:rsidRPr="00BF3CD1" w14:paraId="03CFCFE1" w14:textId="77777777" w:rsidTr="00C2005F">
        <w:trPr>
          <w:trHeight w:val="20"/>
        </w:trPr>
        <w:tc>
          <w:tcPr>
            <w:tcW w:w="3420" w:type="dxa"/>
            <w:vAlign w:val="bottom"/>
          </w:tcPr>
          <w:p w14:paraId="36F0CBD8" w14:textId="6C644B65" w:rsidR="00E248DD" w:rsidRPr="00FF26ED" w:rsidRDefault="00E248DD" w:rsidP="00E248DD">
            <w:pPr>
              <w:spacing w:line="240" w:lineRule="atLeast"/>
              <w:ind w:left="163" w:right="72" w:hanging="163"/>
              <w:jc w:val="left"/>
              <w:rPr>
                <w:rFonts w:ascii="Times New Roman" w:hAnsi="Times New Roman" w:cs="Times New Roman"/>
                <w:sz w:val="18"/>
                <w:szCs w:val="18"/>
              </w:rPr>
            </w:pPr>
            <w:r w:rsidRPr="00FF26ED">
              <w:rPr>
                <w:rFonts w:ascii="Times New Roman" w:hAnsi="Times New Roman" w:cs="Times New Roman"/>
                <w:sz w:val="18"/>
                <w:szCs w:val="18"/>
                <w:lang w:eastAsia="en-GB"/>
              </w:rPr>
              <w:t>Loss recovery and reversal of loss recovery from onerous contracts</w:t>
            </w:r>
          </w:p>
        </w:tc>
        <w:tc>
          <w:tcPr>
            <w:tcW w:w="1170" w:type="dxa"/>
            <w:vAlign w:val="bottom"/>
          </w:tcPr>
          <w:p w14:paraId="4EC8FB81" w14:textId="597C43C9" w:rsidR="00E248DD" w:rsidRPr="00F84229" w:rsidRDefault="00E248DD" w:rsidP="00F84229">
            <w:pPr>
              <w:spacing w:line="240" w:lineRule="atLeast"/>
              <w:ind w:left="-202" w:right="329"/>
              <w:jc w:val="right"/>
              <w:rPr>
                <w:rFonts w:ascii="Times New Roman" w:hAnsi="Times New Roman" w:cs="Times New Roman"/>
                <w:sz w:val="18"/>
                <w:szCs w:val="18"/>
              </w:rPr>
            </w:pPr>
            <w:r w:rsidRPr="00F84229">
              <w:rPr>
                <w:rFonts w:ascii="Times New Roman" w:hAnsi="Times New Roman" w:cs="Times New Roman"/>
                <w:sz w:val="18"/>
                <w:szCs w:val="18"/>
              </w:rPr>
              <w:t>-</w:t>
            </w:r>
          </w:p>
        </w:tc>
        <w:tc>
          <w:tcPr>
            <w:tcW w:w="270" w:type="dxa"/>
            <w:vAlign w:val="bottom"/>
          </w:tcPr>
          <w:p w14:paraId="0F655C22" w14:textId="77777777" w:rsidR="00E248DD" w:rsidRPr="00F84229" w:rsidRDefault="00E248DD" w:rsidP="00E248DD">
            <w:pPr>
              <w:spacing w:line="240" w:lineRule="atLeast"/>
              <w:jc w:val="right"/>
              <w:rPr>
                <w:rFonts w:ascii="Times New Roman" w:hAnsi="Times New Roman" w:cs="Times New Roman"/>
                <w:sz w:val="18"/>
                <w:szCs w:val="18"/>
              </w:rPr>
            </w:pPr>
          </w:p>
        </w:tc>
        <w:tc>
          <w:tcPr>
            <w:tcW w:w="1170" w:type="dxa"/>
            <w:vAlign w:val="bottom"/>
          </w:tcPr>
          <w:p w14:paraId="3E8C36C7" w14:textId="0F415675" w:rsidR="00E248DD" w:rsidRPr="00F84229" w:rsidRDefault="00E248DD" w:rsidP="00E248DD">
            <w:pPr>
              <w:spacing w:line="240" w:lineRule="atLeast"/>
              <w:jc w:val="right"/>
              <w:rPr>
                <w:rFonts w:ascii="Times New Roman" w:hAnsi="Times New Roman" w:cs="Times New Roman"/>
                <w:sz w:val="18"/>
                <w:szCs w:val="18"/>
              </w:rPr>
            </w:pPr>
            <w:r w:rsidRPr="00F84229">
              <w:rPr>
                <w:rFonts w:ascii="Times New Roman" w:hAnsi="Times New Roman" w:cs="Times New Roman"/>
                <w:sz w:val="18"/>
                <w:szCs w:val="18"/>
              </w:rPr>
              <w:t>(1)</w:t>
            </w:r>
          </w:p>
        </w:tc>
        <w:tc>
          <w:tcPr>
            <w:tcW w:w="270" w:type="dxa"/>
            <w:vAlign w:val="bottom"/>
          </w:tcPr>
          <w:p w14:paraId="241E5380" w14:textId="77777777" w:rsidR="00E248DD" w:rsidRPr="00F84229" w:rsidRDefault="00E248DD" w:rsidP="00E248DD">
            <w:pPr>
              <w:spacing w:line="240" w:lineRule="atLeast"/>
              <w:jc w:val="right"/>
              <w:rPr>
                <w:rFonts w:ascii="Times New Roman" w:hAnsi="Times New Roman" w:cs="Times New Roman"/>
                <w:sz w:val="18"/>
                <w:szCs w:val="18"/>
              </w:rPr>
            </w:pPr>
          </w:p>
        </w:tc>
        <w:tc>
          <w:tcPr>
            <w:tcW w:w="1260" w:type="dxa"/>
            <w:vAlign w:val="bottom"/>
          </w:tcPr>
          <w:p w14:paraId="3A761BDC" w14:textId="589E7136" w:rsidR="00E248DD" w:rsidRPr="00F84229" w:rsidRDefault="00E248DD" w:rsidP="00F84229">
            <w:pPr>
              <w:spacing w:line="240" w:lineRule="atLeast"/>
              <w:ind w:left="-202" w:right="329"/>
              <w:jc w:val="right"/>
              <w:rPr>
                <w:rFonts w:ascii="Times New Roman" w:hAnsi="Times New Roman" w:cs="Times New Roman"/>
                <w:sz w:val="18"/>
                <w:szCs w:val="18"/>
              </w:rPr>
            </w:pPr>
            <w:r w:rsidRPr="00F84229">
              <w:rPr>
                <w:rFonts w:ascii="Times New Roman" w:hAnsi="Times New Roman" w:cs="Times New Roman"/>
                <w:sz w:val="18"/>
                <w:szCs w:val="18"/>
              </w:rPr>
              <w:t>-</w:t>
            </w:r>
          </w:p>
        </w:tc>
        <w:tc>
          <w:tcPr>
            <w:tcW w:w="270" w:type="dxa"/>
            <w:vAlign w:val="bottom"/>
          </w:tcPr>
          <w:p w14:paraId="60178FE7" w14:textId="77777777" w:rsidR="00E248DD" w:rsidRPr="00F84229" w:rsidRDefault="00E248DD" w:rsidP="00E248DD">
            <w:pPr>
              <w:spacing w:line="240" w:lineRule="atLeast"/>
              <w:jc w:val="right"/>
              <w:rPr>
                <w:rFonts w:ascii="Times New Roman" w:hAnsi="Times New Roman" w:cs="Times New Roman"/>
                <w:sz w:val="18"/>
                <w:szCs w:val="18"/>
              </w:rPr>
            </w:pPr>
          </w:p>
        </w:tc>
        <w:tc>
          <w:tcPr>
            <w:tcW w:w="1170" w:type="dxa"/>
            <w:vAlign w:val="bottom"/>
          </w:tcPr>
          <w:p w14:paraId="02F8679D" w14:textId="516A12FC" w:rsidR="00E248DD" w:rsidRPr="00F84229" w:rsidRDefault="00E248DD" w:rsidP="00F84229">
            <w:pPr>
              <w:spacing w:line="240" w:lineRule="atLeast"/>
              <w:ind w:left="-202" w:right="329"/>
              <w:jc w:val="right"/>
              <w:rPr>
                <w:rFonts w:ascii="Times New Roman" w:hAnsi="Times New Roman" w:cs="Times New Roman"/>
                <w:sz w:val="18"/>
                <w:szCs w:val="18"/>
              </w:rPr>
            </w:pPr>
            <w:r w:rsidRPr="00F84229">
              <w:rPr>
                <w:rFonts w:ascii="Times New Roman" w:hAnsi="Times New Roman" w:cs="Times New Roman"/>
                <w:sz w:val="18"/>
                <w:szCs w:val="18"/>
              </w:rPr>
              <w:t>-</w:t>
            </w:r>
          </w:p>
        </w:tc>
        <w:tc>
          <w:tcPr>
            <w:tcW w:w="270" w:type="dxa"/>
            <w:vAlign w:val="bottom"/>
          </w:tcPr>
          <w:p w14:paraId="0EABAB95" w14:textId="77777777" w:rsidR="00E248DD" w:rsidRPr="00F84229" w:rsidRDefault="00E248DD" w:rsidP="00E248DD">
            <w:pPr>
              <w:spacing w:line="240" w:lineRule="atLeast"/>
              <w:jc w:val="right"/>
              <w:rPr>
                <w:rFonts w:ascii="Times New Roman" w:hAnsi="Times New Roman" w:cs="Times New Roman"/>
                <w:sz w:val="18"/>
                <w:szCs w:val="18"/>
              </w:rPr>
            </w:pPr>
          </w:p>
        </w:tc>
        <w:tc>
          <w:tcPr>
            <w:tcW w:w="1080" w:type="dxa"/>
            <w:vAlign w:val="bottom"/>
          </w:tcPr>
          <w:p w14:paraId="6AE239C9" w14:textId="6D673CBD" w:rsidR="00E248DD" w:rsidRPr="00F84229" w:rsidRDefault="00E248DD" w:rsidP="00E248DD">
            <w:pPr>
              <w:spacing w:line="240" w:lineRule="atLeast"/>
              <w:jc w:val="right"/>
              <w:rPr>
                <w:rFonts w:ascii="Times New Roman" w:hAnsi="Times New Roman" w:cs="Times New Roman"/>
                <w:sz w:val="18"/>
                <w:szCs w:val="18"/>
              </w:rPr>
            </w:pPr>
            <w:r w:rsidRPr="00F84229">
              <w:rPr>
                <w:rFonts w:ascii="Times New Roman" w:hAnsi="Times New Roman" w:cs="Times New Roman"/>
                <w:sz w:val="18"/>
                <w:szCs w:val="18"/>
              </w:rPr>
              <w:t>(1)</w:t>
            </w:r>
          </w:p>
        </w:tc>
      </w:tr>
      <w:tr w:rsidR="00E248DD" w:rsidRPr="00BF3CD1" w14:paraId="30349DDF" w14:textId="77777777" w:rsidTr="00C2005F">
        <w:trPr>
          <w:trHeight w:val="20"/>
        </w:trPr>
        <w:tc>
          <w:tcPr>
            <w:tcW w:w="3420" w:type="dxa"/>
            <w:vAlign w:val="bottom"/>
          </w:tcPr>
          <w:p w14:paraId="27FEC540" w14:textId="5EAD5A2D" w:rsidR="00E248DD" w:rsidRPr="00FF26ED" w:rsidRDefault="00E248DD" w:rsidP="00E248DD">
            <w:pPr>
              <w:spacing w:line="240" w:lineRule="atLeast"/>
              <w:ind w:left="163" w:right="72" w:hanging="163"/>
              <w:jc w:val="left"/>
              <w:rPr>
                <w:rFonts w:ascii="Times New Roman" w:hAnsi="Times New Roman" w:cs="Times New Roman"/>
                <w:sz w:val="18"/>
                <w:szCs w:val="18"/>
              </w:rPr>
            </w:pPr>
            <w:r w:rsidRPr="00FF26ED">
              <w:rPr>
                <w:rFonts w:ascii="Times New Roman" w:hAnsi="Times New Roman" w:cs="Times New Roman"/>
                <w:sz w:val="18"/>
                <w:szCs w:val="18"/>
                <w:lang w:eastAsia="en-GB"/>
              </w:rPr>
              <w:t>Adjustment to reinsurance assets for incurred claims</w:t>
            </w:r>
          </w:p>
        </w:tc>
        <w:tc>
          <w:tcPr>
            <w:tcW w:w="1170" w:type="dxa"/>
            <w:tcBorders>
              <w:bottom w:val="single" w:sz="4" w:space="0" w:color="auto"/>
            </w:tcBorders>
            <w:vAlign w:val="bottom"/>
          </w:tcPr>
          <w:p w14:paraId="73E1EE61" w14:textId="37601524" w:rsidR="00E248DD" w:rsidRPr="00F84229" w:rsidRDefault="00E248DD" w:rsidP="00F84229">
            <w:pPr>
              <w:spacing w:line="240" w:lineRule="atLeast"/>
              <w:ind w:left="-202" w:right="329"/>
              <w:jc w:val="right"/>
              <w:rPr>
                <w:rFonts w:ascii="Times New Roman" w:hAnsi="Times New Roman" w:cs="Times New Roman"/>
                <w:sz w:val="18"/>
                <w:szCs w:val="18"/>
              </w:rPr>
            </w:pPr>
            <w:r w:rsidRPr="00F84229">
              <w:rPr>
                <w:rFonts w:ascii="Times New Roman" w:hAnsi="Times New Roman" w:cs="Times New Roman"/>
                <w:sz w:val="18"/>
                <w:szCs w:val="18"/>
              </w:rPr>
              <w:t>-</w:t>
            </w:r>
          </w:p>
        </w:tc>
        <w:tc>
          <w:tcPr>
            <w:tcW w:w="270" w:type="dxa"/>
            <w:vAlign w:val="bottom"/>
          </w:tcPr>
          <w:p w14:paraId="3D83000A" w14:textId="77777777" w:rsidR="00E248DD" w:rsidRPr="00F84229" w:rsidRDefault="00E248DD" w:rsidP="00E248DD">
            <w:pPr>
              <w:spacing w:line="240" w:lineRule="atLeast"/>
              <w:jc w:val="right"/>
              <w:rPr>
                <w:rFonts w:ascii="Times New Roman" w:hAnsi="Times New Roman" w:cs="Times New Roman"/>
                <w:sz w:val="18"/>
                <w:szCs w:val="18"/>
              </w:rPr>
            </w:pPr>
          </w:p>
        </w:tc>
        <w:tc>
          <w:tcPr>
            <w:tcW w:w="1170" w:type="dxa"/>
            <w:tcBorders>
              <w:bottom w:val="single" w:sz="4" w:space="0" w:color="auto"/>
            </w:tcBorders>
            <w:vAlign w:val="bottom"/>
          </w:tcPr>
          <w:p w14:paraId="65A562C3" w14:textId="7C17EA67" w:rsidR="00E248DD" w:rsidRPr="00F84229" w:rsidRDefault="00E248DD" w:rsidP="00F84229">
            <w:pPr>
              <w:spacing w:line="240" w:lineRule="atLeast"/>
              <w:ind w:left="-202" w:right="329"/>
              <w:jc w:val="right"/>
              <w:rPr>
                <w:rFonts w:ascii="Times New Roman" w:hAnsi="Times New Roman" w:cs="Times New Roman"/>
                <w:sz w:val="18"/>
                <w:szCs w:val="18"/>
              </w:rPr>
            </w:pPr>
            <w:r w:rsidRPr="00F84229">
              <w:rPr>
                <w:rFonts w:ascii="Times New Roman" w:hAnsi="Times New Roman" w:cs="Times New Roman"/>
                <w:sz w:val="18"/>
                <w:szCs w:val="18"/>
              </w:rPr>
              <w:t>-</w:t>
            </w:r>
          </w:p>
        </w:tc>
        <w:tc>
          <w:tcPr>
            <w:tcW w:w="270" w:type="dxa"/>
            <w:vAlign w:val="bottom"/>
          </w:tcPr>
          <w:p w14:paraId="14CAB898" w14:textId="77777777" w:rsidR="00E248DD" w:rsidRPr="00F84229" w:rsidRDefault="00E248DD" w:rsidP="00E248DD">
            <w:pPr>
              <w:spacing w:line="240" w:lineRule="atLeast"/>
              <w:jc w:val="right"/>
              <w:rPr>
                <w:rFonts w:ascii="Times New Roman" w:hAnsi="Times New Roman" w:cs="Times New Roman"/>
                <w:sz w:val="18"/>
                <w:szCs w:val="18"/>
              </w:rPr>
            </w:pPr>
          </w:p>
        </w:tc>
        <w:tc>
          <w:tcPr>
            <w:tcW w:w="1260" w:type="dxa"/>
            <w:tcBorders>
              <w:bottom w:val="single" w:sz="4" w:space="0" w:color="auto"/>
            </w:tcBorders>
            <w:vAlign w:val="bottom"/>
          </w:tcPr>
          <w:p w14:paraId="40186C52" w14:textId="5459C6F3" w:rsidR="00E248DD" w:rsidRPr="00F84229" w:rsidRDefault="00E248DD" w:rsidP="00E248DD">
            <w:pPr>
              <w:spacing w:line="240" w:lineRule="atLeast"/>
              <w:jc w:val="right"/>
              <w:rPr>
                <w:rFonts w:ascii="Times New Roman" w:hAnsi="Times New Roman" w:cs="Times New Roman"/>
                <w:sz w:val="18"/>
                <w:szCs w:val="18"/>
              </w:rPr>
            </w:pPr>
            <w:r w:rsidRPr="00F84229">
              <w:rPr>
                <w:rFonts w:ascii="Times New Roman" w:hAnsi="Times New Roman" w:cs="Times New Roman"/>
                <w:sz w:val="18"/>
                <w:szCs w:val="18"/>
              </w:rPr>
              <w:t>(16,645)</w:t>
            </w:r>
          </w:p>
        </w:tc>
        <w:tc>
          <w:tcPr>
            <w:tcW w:w="270" w:type="dxa"/>
            <w:vAlign w:val="bottom"/>
          </w:tcPr>
          <w:p w14:paraId="04005C1C" w14:textId="77777777" w:rsidR="00E248DD" w:rsidRPr="00F84229" w:rsidRDefault="00E248DD" w:rsidP="00E248DD">
            <w:pPr>
              <w:spacing w:line="240" w:lineRule="atLeast"/>
              <w:jc w:val="right"/>
              <w:rPr>
                <w:rFonts w:ascii="Times New Roman" w:hAnsi="Times New Roman" w:cs="Times New Roman"/>
                <w:sz w:val="18"/>
                <w:szCs w:val="18"/>
              </w:rPr>
            </w:pPr>
          </w:p>
        </w:tc>
        <w:tc>
          <w:tcPr>
            <w:tcW w:w="1170" w:type="dxa"/>
            <w:tcBorders>
              <w:bottom w:val="single" w:sz="4" w:space="0" w:color="auto"/>
            </w:tcBorders>
            <w:vAlign w:val="bottom"/>
          </w:tcPr>
          <w:p w14:paraId="1CDA5B3E" w14:textId="3C8879F0" w:rsidR="00E248DD" w:rsidRPr="00F84229" w:rsidRDefault="00E248DD" w:rsidP="00F84229">
            <w:pPr>
              <w:spacing w:line="240" w:lineRule="atLeast"/>
              <w:ind w:left="-202" w:right="329"/>
              <w:jc w:val="right"/>
              <w:rPr>
                <w:rFonts w:ascii="Times New Roman" w:hAnsi="Times New Roman" w:cs="Times New Roman"/>
                <w:sz w:val="18"/>
                <w:szCs w:val="18"/>
              </w:rPr>
            </w:pPr>
            <w:r w:rsidRPr="00F84229">
              <w:rPr>
                <w:rFonts w:ascii="Times New Roman" w:hAnsi="Times New Roman" w:cs="Times New Roman"/>
                <w:sz w:val="18"/>
                <w:szCs w:val="18"/>
              </w:rPr>
              <w:t>-</w:t>
            </w:r>
          </w:p>
        </w:tc>
        <w:tc>
          <w:tcPr>
            <w:tcW w:w="270" w:type="dxa"/>
            <w:vAlign w:val="bottom"/>
          </w:tcPr>
          <w:p w14:paraId="7FEB0E6B" w14:textId="77777777" w:rsidR="00E248DD" w:rsidRPr="00F84229" w:rsidRDefault="00E248DD" w:rsidP="00E248DD">
            <w:pPr>
              <w:spacing w:line="240" w:lineRule="atLeast"/>
              <w:jc w:val="right"/>
              <w:rPr>
                <w:rFonts w:ascii="Times New Roman" w:hAnsi="Times New Roman" w:cs="Times New Roman"/>
                <w:sz w:val="18"/>
                <w:szCs w:val="18"/>
              </w:rPr>
            </w:pPr>
          </w:p>
        </w:tc>
        <w:tc>
          <w:tcPr>
            <w:tcW w:w="1080" w:type="dxa"/>
            <w:tcBorders>
              <w:bottom w:val="single" w:sz="4" w:space="0" w:color="auto"/>
            </w:tcBorders>
            <w:vAlign w:val="bottom"/>
          </w:tcPr>
          <w:p w14:paraId="77952836" w14:textId="74245981" w:rsidR="00E248DD" w:rsidRPr="00F84229" w:rsidRDefault="00E248DD" w:rsidP="00E248DD">
            <w:pPr>
              <w:spacing w:line="240" w:lineRule="atLeast"/>
              <w:jc w:val="right"/>
              <w:rPr>
                <w:rFonts w:ascii="Times New Roman" w:hAnsi="Times New Roman" w:cs="Times New Roman"/>
                <w:sz w:val="18"/>
                <w:szCs w:val="18"/>
              </w:rPr>
            </w:pPr>
            <w:r w:rsidRPr="00F84229">
              <w:rPr>
                <w:rFonts w:ascii="Times New Roman" w:hAnsi="Times New Roman" w:cs="Times New Roman"/>
                <w:sz w:val="18"/>
                <w:szCs w:val="18"/>
              </w:rPr>
              <w:t>(16,645)</w:t>
            </w:r>
          </w:p>
        </w:tc>
      </w:tr>
      <w:tr w:rsidR="00E248DD" w:rsidRPr="00BF3CD1" w14:paraId="61EFE765" w14:textId="77777777" w:rsidTr="00C2005F">
        <w:trPr>
          <w:trHeight w:val="20"/>
        </w:trPr>
        <w:tc>
          <w:tcPr>
            <w:tcW w:w="3420" w:type="dxa"/>
            <w:vAlign w:val="bottom"/>
          </w:tcPr>
          <w:p w14:paraId="5666A7F4" w14:textId="6E5BCD95" w:rsidR="00E248DD" w:rsidRPr="00FF26ED" w:rsidRDefault="00E248DD" w:rsidP="00E248DD">
            <w:pPr>
              <w:spacing w:line="240" w:lineRule="atLeast"/>
              <w:ind w:left="163" w:right="72" w:hanging="163"/>
              <w:jc w:val="left"/>
              <w:rPr>
                <w:rFonts w:ascii="Times New Roman" w:hAnsi="Times New Roman" w:cs="Times New Roman"/>
                <w:sz w:val="18"/>
                <w:szCs w:val="18"/>
              </w:rPr>
            </w:pPr>
            <w:r w:rsidRPr="00FF26ED">
              <w:rPr>
                <w:rFonts w:ascii="Times New Roman" w:hAnsi="Times New Roman" w:cs="Times New Roman"/>
                <w:b/>
                <w:bCs/>
                <w:sz w:val="18"/>
                <w:szCs w:val="18"/>
              </w:rPr>
              <w:t xml:space="preserve">Net </w:t>
            </w:r>
            <w:r w:rsidRPr="00FF26ED">
              <w:rPr>
                <w:rFonts w:ascii="Times New Roman" w:hAnsi="Times New Roman"/>
                <w:b/>
                <w:bCs/>
                <w:sz w:val="18"/>
                <w:szCs w:val="18"/>
              </w:rPr>
              <w:t>income</w:t>
            </w:r>
            <w:r w:rsidRPr="00FF26ED">
              <w:rPr>
                <w:rFonts w:ascii="Times New Roman" w:hAnsi="Times New Roman" w:cs="Times New Roman"/>
                <w:b/>
                <w:bCs/>
                <w:sz w:val="18"/>
                <w:szCs w:val="18"/>
              </w:rPr>
              <w:t xml:space="preserve"> (expenses) from reinsurance contracts held</w:t>
            </w:r>
          </w:p>
        </w:tc>
        <w:tc>
          <w:tcPr>
            <w:tcW w:w="1170" w:type="dxa"/>
            <w:tcBorders>
              <w:top w:val="single" w:sz="4" w:space="0" w:color="auto"/>
            </w:tcBorders>
            <w:vAlign w:val="bottom"/>
          </w:tcPr>
          <w:p w14:paraId="3B4624D7" w14:textId="446906FF" w:rsidR="00E248DD" w:rsidRPr="00F84229" w:rsidRDefault="00E248DD" w:rsidP="00E248DD">
            <w:pPr>
              <w:spacing w:line="240" w:lineRule="atLeast"/>
              <w:jc w:val="right"/>
              <w:rPr>
                <w:rFonts w:ascii="Times New Roman" w:hAnsi="Times New Roman" w:cs="Times New Roman"/>
                <w:b/>
                <w:bCs/>
                <w:sz w:val="18"/>
                <w:szCs w:val="18"/>
                <w:cs/>
              </w:rPr>
            </w:pPr>
            <w:r w:rsidRPr="00F84229">
              <w:rPr>
                <w:rFonts w:ascii="Times New Roman" w:hAnsi="Times New Roman" w:cs="Times New Roman"/>
                <w:b/>
                <w:bCs/>
                <w:sz w:val="18"/>
                <w:szCs w:val="18"/>
              </w:rPr>
              <w:t>(1,955,934)</w:t>
            </w:r>
          </w:p>
        </w:tc>
        <w:tc>
          <w:tcPr>
            <w:tcW w:w="270" w:type="dxa"/>
            <w:vAlign w:val="bottom"/>
          </w:tcPr>
          <w:p w14:paraId="0D0026D9" w14:textId="77777777" w:rsidR="00E248DD" w:rsidRPr="00F84229" w:rsidRDefault="00E248DD" w:rsidP="00E248DD">
            <w:pPr>
              <w:spacing w:line="240" w:lineRule="atLeast"/>
              <w:jc w:val="right"/>
              <w:rPr>
                <w:rFonts w:ascii="Times New Roman" w:hAnsi="Times New Roman" w:cs="Times New Roman"/>
                <w:b/>
                <w:bCs/>
                <w:sz w:val="18"/>
                <w:szCs w:val="18"/>
              </w:rPr>
            </w:pPr>
          </w:p>
        </w:tc>
        <w:tc>
          <w:tcPr>
            <w:tcW w:w="1170" w:type="dxa"/>
            <w:tcBorders>
              <w:top w:val="single" w:sz="4" w:space="0" w:color="auto"/>
            </w:tcBorders>
            <w:vAlign w:val="bottom"/>
          </w:tcPr>
          <w:p w14:paraId="59DF0508" w14:textId="10E6B2B5" w:rsidR="00E248DD" w:rsidRPr="00F84229" w:rsidRDefault="00E248DD" w:rsidP="00E248DD">
            <w:pPr>
              <w:spacing w:line="240" w:lineRule="atLeast"/>
              <w:jc w:val="right"/>
              <w:rPr>
                <w:rFonts w:ascii="Times New Roman" w:hAnsi="Times New Roman" w:cs="Times New Roman"/>
                <w:b/>
                <w:bCs/>
                <w:sz w:val="18"/>
                <w:szCs w:val="18"/>
              </w:rPr>
            </w:pPr>
            <w:r w:rsidRPr="00F84229">
              <w:rPr>
                <w:rFonts w:ascii="Times New Roman" w:hAnsi="Times New Roman" w:cs="Times New Roman"/>
                <w:b/>
                <w:bCs/>
                <w:sz w:val="18"/>
                <w:szCs w:val="18"/>
              </w:rPr>
              <w:t>(1)</w:t>
            </w:r>
          </w:p>
        </w:tc>
        <w:tc>
          <w:tcPr>
            <w:tcW w:w="270" w:type="dxa"/>
            <w:vAlign w:val="bottom"/>
          </w:tcPr>
          <w:p w14:paraId="5BD0F891" w14:textId="77777777" w:rsidR="00E248DD" w:rsidRPr="00F84229" w:rsidRDefault="00E248DD" w:rsidP="00E248DD">
            <w:pPr>
              <w:spacing w:line="240" w:lineRule="atLeast"/>
              <w:jc w:val="right"/>
              <w:rPr>
                <w:rFonts w:ascii="Times New Roman" w:hAnsi="Times New Roman" w:cs="Times New Roman"/>
                <w:b/>
                <w:bCs/>
                <w:sz w:val="18"/>
                <w:szCs w:val="18"/>
              </w:rPr>
            </w:pPr>
          </w:p>
        </w:tc>
        <w:tc>
          <w:tcPr>
            <w:tcW w:w="1260" w:type="dxa"/>
            <w:tcBorders>
              <w:top w:val="single" w:sz="4" w:space="0" w:color="auto"/>
            </w:tcBorders>
            <w:vAlign w:val="bottom"/>
          </w:tcPr>
          <w:p w14:paraId="7ADCCBC2" w14:textId="1486BC29" w:rsidR="00E248DD" w:rsidRPr="00F84229" w:rsidRDefault="00E248DD" w:rsidP="00F84229">
            <w:pPr>
              <w:spacing w:line="240" w:lineRule="atLeast"/>
              <w:ind w:right="75"/>
              <w:jc w:val="right"/>
              <w:rPr>
                <w:rFonts w:ascii="Times New Roman" w:hAnsi="Times New Roman" w:cs="Times New Roman"/>
                <w:b/>
                <w:bCs/>
                <w:sz w:val="18"/>
                <w:szCs w:val="18"/>
              </w:rPr>
            </w:pPr>
            <w:r w:rsidRPr="00F84229">
              <w:rPr>
                <w:rFonts w:ascii="Times New Roman" w:hAnsi="Times New Roman" w:cs="Times New Roman"/>
                <w:b/>
                <w:bCs/>
                <w:sz w:val="18"/>
                <w:szCs w:val="18"/>
              </w:rPr>
              <w:t>3,317,128</w:t>
            </w:r>
          </w:p>
        </w:tc>
        <w:tc>
          <w:tcPr>
            <w:tcW w:w="270" w:type="dxa"/>
            <w:vAlign w:val="bottom"/>
          </w:tcPr>
          <w:p w14:paraId="0381BFB3" w14:textId="77777777" w:rsidR="00E248DD" w:rsidRPr="00F84229" w:rsidRDefault="00E248DD" w:rsidP="00E248DD">
            <w:pPr>
              <w:spacing w:line="240" w:lineRule="atLeast"/>
              <w:jc w:val="right"/>
              <w:rPr>
                <w:rFonts w:ascii="Times New Roman" w:hAnsi="Times New Roman" w:cs="Times New Roman"/>
                <w:b/>
                <w:bCs/>
                <w:sz w:val="18"/>
                <w:szCs w:val="18"/>
              </w:rPr>
            </w:pPr>
          </w:p>
        </w:tc>
        <w:tc>
          <w:tcPr>
            <w:tcW w:w="1170" w:type="dxa"/>
            <w:tcBorders>
              <w:top w:val="single" w:sz="4" w:space="0" w:color="auto"/>
            </w:tcBorders>
            <w:vAlign w:val="bottom"/>
          </w:tcPr>
          <w:p w14:paraId="23A3F0FF" w14:textId="73685269" w:rsidR="00E248DD" w:rsidRPr="00F84229" w:rsidRDefault="00E248DD" w:rsidP="00F84229">
            <w:pPr>
              <w:spacing w:line="240" w:lineRule="atLeast"/>
              <w:ind w:right="75"/>
              <w:jc w:val="right"/>
              <w:rPr>
                <w:rFonts w:ascii="Times New Roman" w:hAnsi="Times New Roman" w:cs="Times New Roman"/>
                <w:b/>
                <w:bCs/>
                <w:sz w:val="18"/>
                <w:szCs w:val="18"/>
              </w:rPr>
            </w:pPr>
            <w:r w:rsidRPr="00F84229">
              <w:rPr>
                <w:rFonts w:ascii="Times New Roman" w:hAnsi="Times New Roman" w:cs="Times New Roman"/>
                <w:b/>
                <w:bCs/>
                <w:sz w:val="18"/>
                <w:szCs w:val="18"/>
              </w:rPr>
              <w:t>379,388</w:t>
            </w:r>
          </w:p>
        </w:tc>
        <w:tc>
          <w:tcPr>
            <w:tcW w:w="270" w:type="dxa"/>
            <w:vAlign w:val="bottom"/>
          </w:tcPr>
          <w:p w14:paraId="63613E9A" w14:textId="77777777" w:rsidR="00E248DD" w:rsidRPr="00F84229" w:rsidRDefault="00E248DD" w:rsidP="00E248DD">
            <w:pPr>
              <w:spacing w:line="240" w:lineRule="atLeast"/>
              <w:jc w:val="right"/>
              <w:rPr>
                <w:rFonts w:ascii="Times New Roman" w:hAnsi="Times New Roman" w:cs="Times New Roman"/>
                <w:b/>
                <w:bCs/>
                <w:sz w:val="18"/>
                <w:szCs w:val="18"/>
              </w:rPr>
            </w:pPr>
          </w:p>
        </w:tc>
        <w:tc>
          <w:tcPr>
            <w:tcW w:w="1080" w:type="dxa"/>
            <w:tcBorders>
              <w:top w:val="single" w:sz="4" w:space="0" w:color="auto"/>
            </w:tcBorders>
            <w:vAlign w:val="bottom"/>
          </w:tcPr>
          <w:p w14:paraId="24AB7D3A" w14:textId="6C55E26A" w:rsidR="00E248DD" w:rsidRPr="00F84229" w:rsidRDefault="00E248DD" w:rsidP="00F84229">
            <w:pPr>
              <w:spacing w:line="240" w:lineRule="atLeast"/>
              <w:ind w:right="50"/>
              <w:jc w:val="right"/>
              <w:rPr>
                <w:rFonts w:ascii="Times New Roman" w:hAnsi="Times New Roman" w:cs="Times New Roman"/>
                <w:b/>
                <w:bCs/>
                <w:sz w:val="18"/>
                <w:szCs w:val="18"/>
                <w:cs/>
              </w:rPr>
            </w:pPr>
            <w:r w:rsidRPr="00F84229">
              <w:rPr>
                <w:rFonts w:ascii="Times New Roman" w:hAnsi="Times New Roman" w:cs="Times New Roman"/>
                <w:b/>
                <w:bCs/>
                <w:sz w:val="18"/>
                <w:szCs w:val="18"/>
              </w:rPr>
              <w:t>1,740,581</w:t>
            </w:r>
          </w:p>
        </w:tc>
      </w:tr>
      <w:tr w:rsidR="00E248DD" w:rsidRPr="00BF3CD1" w14:paraId="77E574A3" w14:textId="77777777" w:rsidTr="00FA69EF">
        <w:trPr>
          <w:trHeight w:val="20"/>
        </w:trPr>
        <w:tc>
          <w:tcPr>
            <w:tcW w:w="3420" w:type="dxa"/>
            <w:vAlign w:val="bottom"/>
          </w:tcPr>
          <w:p w14:paraId="47ADBC51" w14:textId="2DDEEE28" w:rsidR="00E248DD" w:rsidRPr="00FF26ED" w:rsidRDefault="00E248DD" w:rsidP="00E248DD">
            <w:pPr>
              <w:spacing w:line="240" w:lineRule="atLeast"/>
              <w:ind w:left="154" w:right="72" w:hanging="144"/>
              <w:jc w:val="left"/>
              <w:rPr>
                <w:rFonts w:ascii="Times New Roman" w:hAnsi="Times New Roman" w:cs="Times New Roman"/>
                <w:sz w:val="18"/>
                <w:szCs w:val="18"/>
              </w:rPr>
            </w:pPr>
            <w:r w:rsidRPr="00FF26ED">
              <w:rPr>
                <w:rFonts w:ascii="Times New Roman" w:hAnsi="Times New Roman" w:cs="Times New Roman"/>
                <w:b/>
                <w:bCs/>
                <w:sz w:val="18"/>
                <w:szCs w:val="18"/>
              </w:rPr>
              <w:t xml:space="preserve">Total amount </w:t>
            </w:r>
            <w:proofErr w:type="spellStart"/>
            <w:r w:rsidRPr="00FF26ED">
              <w:rPr>
                <w:rFonts w:ascii="Times New Roman" w:hAnsi="Times New Roman" w:cs="Times New Roman"/>
                <w:b/>
                <w:bCs/>
                <w:sz w:val="18"/>
                <w:szCs w:val="18"/>
              </w:rPr>
              <w:t>recognised</w:t>
            </w:r>
            <w:proofErr w:type="spellEnd"/>
            <w:r w:rsidRPr="00FF26ED">
              <w:rPr>
                <w:rFonts w:ascii="Times New Roman" w:hAnsi="Times New Roman" w:cs="Times New Roman"/>
                <w:b/>
                <w:bCs/>
                <w:sz w:val="18"/>
                <w:szCs w:val="18"/>
              </w:rPr>
              <w:t xml:space="preserve"> in comprehensive income </w:t>
            </w:r>
          </w:p>
        </w:tc>
        <w:tc>
          <w:tcPr>
            <w:tcW w:w="1170" w:type="dxa"/>
            <w:tcBorders>
              <w:top w:val="single" w:sz="4" w:space="0" w:color="auto"/>
            </w:tcBorders>
            <w:vAlign w:val="bottom"/>
          </w:tcPr>
          <w:p w14:paraId="6F1E539A" w14:textId="16471584" w:rsidR="00E248DD" w:rsidRPr="00F84229" w:rsidRDefault="00E248DD" w:rsidP="00E248DD">
            <w:pPr>
              <w:spacing w:line="240" w:lineRule="atLeast"/>
              <w:jc w:val="right"/>
              <w:rPr>
                <w:rFonts w:ascii="Times New Roman" w:hAnsi="Times New Roman" w:cs="Times New Roman"/>
                <w:b/>
                <w:bCs/>
                <w:sz w:val="18"/>
                <w:szCs w:val="18"/>
              </w:rPr>
            </w:pPr>
            <w:r w:rsidRPr="00F84229">
              <w:rPr>
                <w:rFonts w:ascii="Times New Roman" w:hAnsi="Times New Roman" w:cs="Times New Roman"/>
                <w:b/>
                <w:bCs/>
                <w:sz w:val="18"/>
                <w:szCs w:val="18"/>
              </w:rPr>
              <w:t>(1,955,934)</w:t>
            </w:r>
          </w:p>
        </w:tc>
        <w:tc>
          <w:tcPr>
            <w:tcW w:w="270" w:type="dxa"/>
            <w:vAlign w:val="bottom"/>
          </w:tcPr>
          <w:p w14:paraId="797A3586" w14:textId="77777777" w:rsidR="00E248DD" w:rsidRPr="00F84229" w:rsidRDefault="00E248DD" w:rsidP="00E248DD">
            <w:pPr>
              <w:spacing w:line="240" w:lineRule="atLeast"/>
              <w:jc w:val="right"/>
              <w:rPr>
                <w:rFonts w:ascii="Times New Roman" w:hAnsi="Times New Roman" w:cs="Times New Roman"/>
                <w:b/>
                <w:bCs/>
                <w:sz w:val="18"/>
                <w:szCs w:val="18"/>
              </w:rPr>
            </w:pPr>
          </w:p>
        </w:tc>
        <w:tc>
          <w:tcPr>
            <w:tcW w:w="1170" w:type="dxa"/>
            <w:tcBorders>
              <w:top w:val="single" w:sz="4" w:space="0" w:color="auto"/>
            </w:tcBorders>
            <w:vAlign w:val="bottom"/>
          </w:tcPr>
          <w:p w14:paraId="60645C2D" w14:textId="6E67D801" w:rsidR="00E248DD" w:rsidRPr="00F84229" w:rsidRDefault="00E248DD" w:rsidP="00E248DD">
            <w:pPr>
              <w:spacing w:line="240" w:lineRule="atLeast"/>
              <w:jc w:val="right"/>
              <w:rPr>
                <w:rFonts w:ascii="Times New Roman" w:hAnsi="Times New Roman" w:cs="Times New Roman"/>
                <w:b/>
                <w:bCs/>
                <w:sz w:val="18"/>
                <w:szCs w:val="18"/>
              </w:rPr>
            </w:pPr>
            <w:r w:rsidRPr="00F84229">
              <w:rPr>
                <w:rFonts w:ascii="Times New Roman" w:hAnsi="Times New Roman" w:cs="Times New Roman"/>
                <w:b/>
                <w:bCs/>
                <w:sz w:val="18"/>
                <w:szCs w:val="18"/>
              </w:rPr>
              <w:t>(1)</w:t>
            </w:r>
          </w:p>
        </w:tc>
        <w:tc>
          <w:tcPr>
            <w:tcW w:w="270" w:type="dxa"/>
            <w:vAlign w:val="bottom"/>
          </w:tcPr>
          <w:p w14:paraId="053105FD" w14:textId="77777777" w:rsidR="00E248DD" w:rsidRPr="00F84229" w:rsidRDefault="00E248DD" w:rsidP="00E248DD">
            <w:pPr>
              <w:spacing w:line="240" w:lineRule="atLeast"/>
              <w:jc w:val="right"/>
              <w:rPr>
                <w:rFonts w:ascii="Times New Roman" w:hAnsi="Times New Roman" w:cs="Times New Roman"/>
                <w:b/>
                <w:bCs/>
                <w:sz w:val="18"/>
                <w:szCs w:val="18"/>
              </w:rPr>
            </w:pPr>
          </w:p>
        </w:tc>
        <w:tc>
          <w:tcPr>
            <w:tcW w:w="1260" w:type="dxa"/>
            <w:tcBorders>
              <w:top w:val="single" w:sz="4" w:space="0" w:color="auto"/>
            </w:tcBorders>
            <w:vAlign w:val="bottom"/>
          </w:tcPr>
          <w:p w14:paraId="44BF7401" w14:textId="64E42E8A" w:rsidR="00E248DD" w:rsidRPr="00F84229" w:rsidRDefault="00E248DD" w:rsidP="00F84229">
            <w:pPr>
              <w:spacing w:line="240" w:lineRule="atLeast"/>
              <w:ind w:right="75"/>
              <w:jc w:val="right"/>
              <w:rPr>
                <w:rFonts w:ascii="Times New Roman" w:hAnsi="Times New Roman" w:cs="Times New Roman"/>
                <w:b/>
                <w:bCs/>
                <w:sz w:val="18"/>
                <w:szCs w:val="18"/>
              </w:rPr>
            </w:pPr>
            <w:r w:rsidRPr="00F84229">
              <w:rPr>
                <w:rFonts w:ascii="Times New Roman" w:hAnsi="Times New Roman" w:cs="Times New Roman"/>
                <w:b/>
                <w:bCs/>
                <w:sz w:val="18"/>
                <w:szCs w:val="18"/>
              </w:rPr>
              <w:t>3,317,128</w:t>
            </w:r>
          </w:p>
        </w:tc>
        <w:tc>
          <w:tcPr>
            <w:tcW w:w="270" w:type="dxa"/>
            <w:vAlign w:val="bottom"/>
          </w:tcPr>
          <w:p w14:paraId="7FD233EF" w14:textId="77777777" w:rsidR="00E248DD" w:rsidRPr="00F84229" w:rsidRDefault="00E248DD" w:rsidP="00E248DD">
            <w:pPr>
              <w:spacing w:line="240" w:lineRule="atLeast"/>
              <w:jc w:val="right"/>
              <w:rPr>
                <w:rFonts w:ascii="Times New Roman" w:hAnsi="Times New Roman" w:cs="Times New Roman"/>
                <w:b/>
                <w:bCs/>
                <w:sz w:val="18"/>
                <w:szCs w:val="18"/>
              </w:rPr>
            </w:pPr>
          </w:p>
        </w:tc>
        <w:tc>
          <w:tcPr>
            <w:tcW w:w="1170" w:type="dxa"/>
            <w:tcBorders>
              <w:top w:val="single" w:sz="4" w:space="0" w:color="auto"/>
            </w:tcBorders>
            <w:vAlign w:val="bottom"/>
          </w:tcPr>
          <w:p w14:paraId="3E1F5568" w14:textId="74FA6C67" w:rsidR="00E248DD" w:rsidRPr="00F84229" w:rsidRDefault="00E248DD" w:rsidP="00F84229">
            <w:pPr>
              <w:spacing w:line="240" w:lineRule="atLeast"/>
              <w:ind w:right="75"/>
              <w:jc w:val="right"/>
              <w:rPr>
                <w:rFonts w:ascii="Times New Roman" w:hAnsi="Times New Roman" w:cs="Times New Roman"/>
                <w:b/>
                <w:bCs/>
                <w:sz w:val="18"/>
                <w:szCs w:val="18"/>
              </w:rPr>
            </w:pPr>
            <w:r w:rsidRPr="00F84229">
              <w:rPr>
                <w:rFonts w:ascii="Times New Roman" w:hAnsi="Times New Roman" w:cs="Times New Roman"/>
                <w:b/>
                <w:bCs/>
                <w:sz w:val="18"/>
                <w:szCs w:val="18"/>
              </w:rPr>
              <w:t>379,388</w:t>
            </w:r>
          </w:p>
        </w:tc>
        <w:tc>
          <w:tcPr>
            <w:tcW w:w="270" w:type="dxa"/>
            <w:vAlign w:val="bottom"/>
          </w:tcPr>
          <w:p w14:paraId="531C3ABE" w14:textId="77777777" w:rsidR="00E248DD" w:rsidRPr="00F84229" w:rsidRDefault="00E248DD" w:rsidP="00E248DD">
            <w:pPr>
              <w:spacing w:line="240" w:lineRule="atLeast"/>
              <w:jc w:val="right"/>
              <w:rPr>
                <w:rFonts w:ascii="Times New Roman" w:hAnsi="Times New Roman" w:cs="Times New Roman"/>
                <w:b/>
                <w:bCs/>
                <w:sz w:val="18"/>
                <w:szCs w:val="18"/>
              </w:rPr>
            </w:pPr>
          </w:p>
        </w:tc>
        <w:tc>
          <w:tcPr>
            <w:tcW w:w="1080" w:type="dxa"/>
            <w:tcBorders>
              <w:top w:val="single" w:sz="4" w:space="0" w:color="auto"/>
            </w:tcBorders>
            <w:vAlign w:val="bottom"/>
          </w:tcPr>
          <w:p w14:paraId="7D065B31" w14:textId="7AA9EBF4" w:rsidR="00E248DD" w:rsidRPr="00F84229" w:rsidRDefault="00E248DD" w:rsidP="00F84229">
            <w:pPr>
              <w:spacing w:line="240" w:lineRule="atLeast"/>
              <w:ind w:right="50"/>
              <w:jc w:val="right"/>
              <w:rPr>
                <w:rFonts w:ascii="Times New Roman" w:hAnsi="Times New Roman" w:cs="Times New Roman"/>
                <w:b/>
                <w:bCs/>
                <w:sz w:val="18"/>
                <w:szCs w:val="18"/>
              </w:rPr>
            </w:pPr>
            <w:r w:rsidRPr="00F84229">
              <w:rPr>
                <w:rFonts w:ascii="Times New Roman" w:hAnsi="Times New Roman" w:cs="Times New Roman"/>
                <w:b/>
                <w:bCs/>
                <w:sz w:val="18"/>
                <w:szCs w:val="18"/>
              </w:rPr>
              <w:t>1,740,581</w:t>
            </w:r>
          </w:p>
        </w:tc>
      </w:tr>
      <w:tr w:rsidR="00E248DD" w:rsidRPr="00BF3CD1" w14:paraId="69EAB488" w14:textId="77777777" w:rsidTr="00FA69EF">
        <w:trPr>
          <w:trHeight w:val="20"/>
        </w:trPr>
        <w:tc>
          <w:tcPr>
            <w:tcW w:w="3420" w:type="dxa"/>
            <w:vAlign w:val="bottom"/>
          </w:tcPr>
          <w:p w14:paraId="38B88B93" w14:textId="3F480E51" w:rsidR="00E248DD" w:rsidRPr="00FF26ED" w:rsidRDefault="00E248DD" w:rsidP="00E248DD">
            <w:pPr>
              <w:spacing w:line="240" w:lineRule="atLeast"/>
              <w:ind w:left="163" w:right="72" w:hanging="163"/>
              <w:jc w:val="left"/>
              <w:rPr>
                <w:rFonts w:ascii="Times New Roman" w:hAnsi="Times New Roman" w:cs="Times New Roman"/>
                <w:sz w:val="18"/>
                <w:szCs w:val="18"/>
              </w:rPr>
            </w:pPr>
            <w:r w:rsidRPr="00FF26ED">
              <w:rPr>
                <w:rFonts w:ascii="Times New Roman" w:hAnsi="Times New Roman" w:cs="Times New Roman"/>
                <w:sz w:val="18"/>
                <w:szCs w:val="18"/>
              </w:rPr>
              <w:t>Investment component</w:t>
            </w:r>
          </w:p>
        </w:tc>
        <w:tc>
          <w:tcPr>
            <w:tcW w:w="1170" w:type="dxa"/>
            <w:vAlign w:val="bottom"/>
          </w:tcPr>
          <w:p w14:paraId="1ACF51B5" w14:textId="7ED7A9D6" w:rsidR="00E248DD" w:rsidRPr="00F84229" w:rsidRDefault="00E248DD" w:rsidP="00E248DD">
            <w:pPr>
              <w:spacing w:line="240" w:lineRule="atLeast"/>
              <w:jc w:val="right"/>
              <w:rPr>
                <w:rFonts w:ascii="Times New Roman" w:hAnsi="Times New Roman" w:cs="Times New Roman"/>
                <w:sz w:val="18"/>
                <w:szCs w:val="18"/>
              </w:rPr>
            </w:pPr>
            <w:r w:rsidRPr="00F84229">
              <w:rPr>
                <w:rFonts w:ascii="Times New Roman" w:hAnsi="Times New Roman" w:cs="Times New Roman"/>
                <w:sz w:val="18"/>
                <w:szCs w:val="18"/>
              </w:rPr>
              <w:t>(50,654)</w:t>
            </w:r>
          </w:p>
        </w:tc>
        <w:tc>
          <w:tcPr>
            <w:tcW w:w="270" w:type="dxa"/>
            <w:vAlign w:val="bottom"/>
          </w:tcPr>
          <w:p w14:paraId="1E7E5549" w14:textId="77777777" w:rsidR="00E248DD" w:rsidRPr="00F84229" w:rsidRDefault="00E248DD" w:rsidP="00E248DD">
            <w:pPr>
              <w:spacing w:line="240" w:lineRule="atLeast"/>
              <w:jc w:val="right"/>
              <w:rPr>
                <w:rFonts w:ascii="Times New Roman" w:hAnsi="Times New Roman" w:cs="Times New Roman"/>
                <w:sz w:val="18"/>
                <w:szCs w:val="18"/>
              </w:rPr>
            </w:pPr>
          </w:p>
        </w:tc>
        <w:tc>
          <w:tcPr>
            <w:tcW w:w="1170" w:type="dxa"/>
            <w:vAlign w:val="bottom"/>
          </w:tcPr>
          <w:p w14:paraId="6F9AA4C3" w14:textId="5ABAC43A" w:rsidR="00E248DD" w:rsidRPr="00F84229" w:rsidRDefault="00E248DD" w:rsidP="00F84229">
            <w:pPr>
              <w:spacing w:line="240" w:lineRule="atLeast"/>
              <w:ind w:left="-202" w:right="329"/>
              <w:jc w:val="right"/>
              <w:rPr>
                <w:rFonts w:ascii="Times New Roman" w:hAnsi="Times New Roman" w:cs="Times New Roman"/>
                <w:sz w:val="18"/>
                <w:szCs w:val="18"/>
              </w:rPr>
            </w:pPr>
            <w:r w:rsidRPr="00F84229">
              <w:rPr>
                <w:rFonts w:ascii="Times New Roman" w:hAnsi="Times New Roman" w:cs="Times New Roman"/>
                <w:sz w:val="18"/>
                <w:szCs w:val="18"/>
              </w:rPr>
              <w:t>-</w:t>
            </w:r>
          </w:p>
        </w:tc>
        <w:tc>
          <w:tcPr>
            <w:tcW w:w="270" w:type="dxa"/>
            <w:vAlign w:val="bottom"/>
          </w:tcPr>
          <w:p w14:paraId="1AAFC57A" w14:textId="77777777" w:rsidR="00E248DD" w:rsidRPr="00F84229" w:rsidRDefault="00E248DD" w:rsidP="00E248DD">
            <w:pPr>
              <w:spacing w:line="240" w:lineRule="atLeast"/>
              <w:jc w:val="right"/>
              <w:rPr>
                <w:rFonts w:ascii="Times New Roman" w:hAnsi="Times New Roman" w:cs="Times New Roman"/>
                <w:sz w:val="18"/>
                <w:szCs w:val="18"/>
              </w:rPr>
            </w:pPr>
          </w:p>
        </w:tc>
        <w:tc>
          <w:tcPr>
            <w:tcW w:w="1260" w:type="dxa"/>
            <w:vAlign w:val="bottom"/>
          </w:tcPr>
          <w:p w14:paraId="64379DE1" w14:textId="1E0A0CEB" w:rsidR="00E248DD" w:rsidRPr="00F84229" w:rsidRDefault="00E248DD" w:rsidP="00F84229">
            <w:pPr>
              <w:spacing w:line="240" w:lineRule="atLeast"/>
              <w:ind w:right="75"/>
              <w:jc w:val="right"/>
              <w:rPr>
                <w:rFonts w:ascii="Times New Roman" w:hAnsi="Times New Roman" w:cs="Times New Roman"/>
                <w:sz w:val="18"/>
                <w:szCs w:val="18"/>
              </w:rPr>
            </w:pPr>
            <w:r w:rsidRPr="00F84229">
              <w:rPr>
                <w:rFonts w:ascii="Times New Roman" w:hAnsi="Times New Roman" w:cs="Times New Roman"/>
                <w:sz w:val="18"/>
                <w:szCs w:val="18"/>
              </w:rPr>
              <w:t>50,654</w:t>
            </w:r>
          </w:p>
        </w:tc>
        <w:tc>
          <w:tcPr>
            <w:tcW w:w="270" w:type="dxa"/>
            <w:vAlign w:val="bottom"/>
          </w:tcPr>
          <w:p w14:paraId="44B0A24C" w14:textId="77777777" w:rsidR="00E248DD" w:rsidRPr="00F84229" w:rsidRDefault="00E248DD" w:rsidP="00E248DD">
            <w:pPr>
              <w:spacing w:line="240" w:lineRule="atLeast"/>
              <w:jc w:val="right"/>
              <w:rPr>
                <w:rFonts w:ascii="Times New Roman" w:hAnsi="Times New Roman" w:cs="Times New Roman"/>
                <w:sz w:val="18"/>
                <w:szCs w:val="18"/>
              </w:rPr>
            </w:pPr>
          </w:p>
        </w:tc>
        <w:tc>
          <w:tcPr>
            <w:tcW w:w="1170" w:type="dxa"/>
            <w:vAlign w:val="bottom"/>
          </w:tcPr>
          <w:p w14:paraId="474F041E" w14:textId="4A06CF51" w:rsidR="00E248DD" w:rsidRPr="00F84229" w:rsidRDefault="00E248DD" w:rsidP="00F84229">
            <w:pPr>
              <w:spacing w:line="240" w:lineRule="atLeast"/>
              <w:ind w:left="-202" w:right="329"/>
              <w:jc w:val="right"/>
              <w:rPr>
                <w:rFonts w:ascii="Times New Roman" w:hAnsi="Times New Roman" w:cs="Times New Roman"/>
                <w:sz w:val="18"/>
                <w:szCs w:val="18"/>
              </w:rPr>
            </w:pPr>
            <w:r w:rsidRPr="00F84229">
              <w:rPr>
                <w:rFonts w:ascii="Times New Roman" w:hAnsi="Times New Roman" w:cs="Times New Roman"/>
                <w:sz w:val="18"/>
                <w:szCs w:val="18"/>
              </w:rPr>
              <w:t>-</w:t>
            </w:r>
          </w:p>
        </w:tc>
        <w:tc>
          <w:tcPr>
            <w:tcW w:w="270" w:type="dxa"/>
            <w:vAlign w:val="bottom"/>
          </w:tcPr>
          <w:p w14:paraId="3D5DC9D1" w14:textId="77777777" w:rsidR="00E248DD" w:rsidRPr="00F84229" w:rsidRDefault="00E248DD" w:rsidP="00E248DD">
            <w:pPr>
              <w:spacing w:line="240" w:lineRule="atLeast"/>
              <w:jc w:val="right"/>
              <w:rPr>
                <w:rFonts w:ascii="Times New Roman" w:hAnsi="Times New Roman" w:cs="Times New Roman"/>
                <w:sz w:val="18"/>
                <w:szCs w:val="18"/>
              </w:rPr>
            </w:pPr>
          </w:p>
        </w:tc>
        <w:tc>
          <w:tcPr>
            <w:tcW w:w="1080" w:type="dxa"/>
            <w:vAlign w:val="bottom"/>
          </w:tcPr>
          <w:p w14:paraId="52142560" w14:textId="024C4600" w:rsidR="00E248DD" w:rsidRPr="00F84229" w:rsidRDefault="00E248DD" w:rsidP="00F84229">
            <w:pPr>
              <w:spacing w:line="240" w:lineRule="atLeast"/>
              <w:ind w:left="-202" w:right="329"/>
              <w:jc w:val="right"/>
              <w:rPr>
                <w:rFonts w:ascii="Times New Roman" w:hAnsi="Times New Roman" w:cs="Times New Roman"/>
                <w:sz w:val="18"/>
                <w:szCs w:val="18"/>
              </w:rPr>
            </w:pPr>
            <w:r w:rsidRPr="00F84229">
              <w:rPr>
                <w:rFonts w:ascii="Times New Roman" w:hAnsi="Times New Roman" w:cs="Times New Roman"/>
                <w:sz w:val="18"/>
                <w:szCs w:val="18"/>
              </w:rPr>
              <w:t>-</w:t>
            </w:r>
          </w:p>
        </w:tc>
      </w:tr>
      <w:tr w:rsidR="00E248DD" w:rsidRPr="00BF3CD1" w14:paraId="4BA8BD10" w14:textId="77777777" w:rsidTr="00C2005F">
        <w:trPr>
          <w:trHeight w:val="20"/>
        </w:trPr>
        <w:tc>
          <w:tcPr>
            <w:tcW w:w="3420" w:type="dxa"/>
            <w:vAlign w:val="bottom"/>
          </w:tcPr>
          <w:p w14:paraId="6885F35B" w14:textId="77777777" w:rsidR="00E248DD" w:rsidRPr="00BF3CD1" w:rsidRDefault="00E248DD" w:rsidP="00E248DD">
            <w:pPr>
              <w:spacing w:line="240" w:lineRule="atLeast"/>
              <w:ind w:left="163" w:right="72" w:hanging="163"/>
              <w:jc w:val="left"/>
              <w:rPr>
                <w:rFonts w:ascii="Times New Roman" w:hAnsi="Times New Roman" w:cs="Times New Roman"/>
                <w:sz w:val="18"/>
                <w:szCs w:val="18"/>
              </w:rPr>
            </w:pPr>
          </w:p>
        </w:tc>
        <w:tc>
          <w:tcPr>
            <w:tcW w:w="1170" w:type="dxa"/>
            <w:tcBorders>
              <w:top w:val="single" w:sz="4" w:space="0" w:color="auto"/>
            </w:tcBorders>
            <w:vAlign w:val="bottom"/>
          </w:tcPr>
          <w:p w14:paraId="75D5DC06" w14:textId="77777777" w:rsidR="00E248DD" w:rsidRPr="00F84229" w:rsidRDefault="00E248DD" w:rsidP="00E248DD">
            <w:pPr>
              <w:spacing w:line="240" w:lineRule="atLeast"/>
              <w:jc w:val="right"/>
              <w:rPr>
                <w:rFonts w:ascii="Times New Roman" w:hAnsi="Times New Roman" w:cs="Times New Roman"/>
                <w:sz w:val="18"/>
                <w:szCs w:val="18"/>
              </w:rPr>
            </w:pPr>
          </w:p>
        </w:tc>
        <w:tc>
          <w:tcPr>
            <w:tcW w:w="270" w:type="dxa"/>
            <w:vAlign w:val="bottom"/>
          </w:tcPr>
          <w:p w14:paraId="2866B696" w14:textId="77777777" w:rsidR="00E248DD" w:rsidRPr="00F84229" w:rsidRDefault="00E248DD" w:rsidP="00E248DD">
            <w:pPr>
              <w:spacing w:line="240" w:lineRule="atLeast"/>
              <w:jc w:val="right"/>
              <w:rPr>
                <w:rFonts w:ascii="Times New Roman" w:hAnsi="Times New Roman" w:cs="Times New Roman"/>
                <w:sz w:val="18"/>
                <w:szCs w:val="18"/>
              </w:rPr>
            </w:pPr>
          </w:p>
        </w:tc>
        <w:tc>
          <w:tcPr>
            <w:tcW w:w="1170" w:type="dxa"/>
            <w:tcBorders>
              <w:top w:val="single" w:sz="4" w:space="0" w:color="auto"/>
            </w:tcBorders>
            <w:vAlign w:val="bottom"/>
          </w:tcPr>
          <w:p w14:paraId="07775B42" w14:textId="77777777" w:rsidR="00E248DD" w:rsidRPr="00F84229" w:rsidRDefault="00E248DD" w:rsidP="00E248DD">
            <w:pPr>
              <w:spacing w:line="240" w:lineRule="atLeast"/>
              <w:jc w:val="right"/>
              <w:rPr>
                <w:rFonts w:ascii="Times New Roman" w:hAnsi="Times New Roman" w:cs="Times New Roman"/>
                <w:sz w:val="18"/>
                <w:szCs w:val="18"/>
              </w:rPr>
            </w:pPr>
          </w:p>
        </w:tc>
        <w:tc>
          <w:tcPr>
            <w:tcW w:w="270" w:type="dxa"/>
            <w:vAlign w:val="bottom"/>
          </w:tcPr>
          <w:p w14:paraId="08F4A063" w14:textId="77777777" w:rsidR="00E248DD" w:rsidRPr="00F84229" w:rsidRDefault="00E248DD" w:rsidP="00E248DD">
            <w:pPr>
              <w:spacing w:line="240" w:lineRule="atLeast"/>
              <w:jc w:val="right"/>
              <w:rPr>
                <w:rFonts w:ascii="Times New Roman" w:hAnsi="Times New Roman" w:cs="Times New Roman"/>
                <w:sz w:val="18"/>
                <w:szCs w:val="18"/>
              </w:rPr>
            </w:pPr>
          </w:p>
        </w:tc>
        <w:tc>
          <w:tcPr>
            <w:tcW w:w="1260" w:type="dxa"/>
            <w:tcBorders>
              <w:top w:val="single" w:sz="4" w:space="0" w:color="auto"/>
            </w:tcBorders>
            <w:vAlign w:val="bottom"/>
          </w:tcPr>
          <w:p w14:paraId="2BB9AC4A" w14:textId="77777777" w:rsidR="00E248DD" w:rsidRPr="00F84229" w:rsidRDefault="00E248DD" w:rsidP="00E248DD">
            <w:pPr>
              <w:spacing w:line="240" w:lineRule="atLeast"/>
              <w:jc w:val="right"/>
              <w:rPr>
                <w:rFonts w:ascii="Times New Roman" w:hAnsi="Times New Roman" w:cs="Times New Roman"/>
                <w:sz w:val="18"/>
                <w:szCs w:val="18"/>
              </w:rPr>
            </w:pPr>
          </w:p>
        </w:tc>
        <w:tc>
          <w:tcPr>
            <w:tcW w:w="270" w:type="dxa"/>
            <w:vAlign w:val="bottom"/>
          </w:tcPr>
          <w:p w14:paraId="0D1360D0" w14:textId="77777777" w:rsidR="00E248DD" w:rsidRPr="00F84229" w:rsidRDefault="00E248DD" w:rsidP="00E248DD">
            <w:pPr>
              <w:spacing w:line="240" w:lineRule="atLeast"/>
              <w:jc w:val="right"/>
              <w:rPr>
                <w:rFonts w:ascii="Times New Roman" w:hAnsi="Times New Roman" w:cs="Times New Roman"/>
                <w:sz w:val="18"/>
                <w:szCs w:val="18"/>
              </w:rPr>
            </w:pPr>
          </w:p>
        </w:tc>
        <w:tc>
          <w:tcPr>
            <w:tcW w:w="1170" w:type="dxa"/>
            <w:tcBorders>
              <w:top w:val="single" w:sz="4" w:space="0" w:color="auto"/>
            </w:tcBorders>
            <w:vAlign w:val="bottom"/>
          </w:tcPr>
          <w:p w14:paraId="3B75BB71" w14:textId="77777777" w:rsidR="00E248DD" w:rsidRPr="00F84229" w:rsidRDefault="00E248DD" w:rsidP="00E248DD">
            <w:pPr>
              <w:spacing w:line="240" w:lineRule="atLeast"/>
              <w:jc w:val="right"/>
              <w:rPr>
                <w:rFonts w:ascii="Times New Roman" w:hAnsi="Times New Roman" w:cs="Times New Roman"/>
                <w:sz w:val="18"/>
                <w:szCs w:val="18"/>
              </w:rPr>
            </w:pPr>
          </w:p>
        </w:tc>
        <w:tc>
          <w:tcPr>
            <w:tcW w:w="270" w:type="dxa"/>
            <w:vAlign w:val="bottom"/>
          </w:tcPr>
          <w:p w14:paraId="2EA4BA84" w14:textId="77777777" w:rsidR="00E248DD" w:rsidRPr="00F84229" w:rsidRDefault="00E248DD" w:rsidP="00E248DD">
            <w:pPr>
              <w:spacing w:line="240" w:lineRule="atLeast"/>
              <w:jc w:val="right"/>
              <w:rPr>
                <w:rFonts w:ascii="Times New Roman" w:hAnsi="Times New Roman" w:cs="Times New Roman"/>
                <w:sz w:val="18"/>
                <w:szCs w:val="18"/>
              </w:rPr>
            </w:pPr>
          </w:p>
        </w:tc>
        <w:tc>
          <w:tcPr>
            <w:tcW w:w="1080" w:type="dxa"/>
            <w:tcBorders>
              <w:top w:val="single" w:sz="4" w:space="0" w:color="auto"/>
            </w:tcBorders>
            <w:vAlign w:val="bottom"/>
          </w:tcPr>
          <w:p w14:paraId="009412FA" w14:textId="77777777" w:rsidR="00E248DD" w:rsidRPr="00F84229" w:rsidRDefault="00E248DD" w:rsidP="00E248DD">
            <w:pPr>
              <w:spacing w:line="240" w:lineRule="atLeast"/>
              <w:jc w:val="right"/>
              <w:rPr>
                <w:rFonts w:ascii="Times New Roman" w:hAnsi="Times New Roman" w:cs="Times New Roman"/>
                <w:sz w:val="18"/>
                <w:szCs w:val="18"/>
              </w:rPr>
            </w:pPr>
          </w:p>
        </w:tc>
      </w:tr>
      <w:tr w:rsidR="00E248DD" w:rsidRPr="00BF3CD1" w14:paraId="446FBBAC" w14:textId="77777777" w:rsidTr="00C2005F">
        <w:trPr>
          <w:trHeight w:val="20"/>
        </w:trPr>
        <w:tc>
          <w:tcPr>
            <w:tcW w:w="3420" w:type="dxa"/>
            <w:vAlign w:val="bottom"/>
          </w:tcPr>
          <w:p w14:paraId="6C1CAB62" w14:textId="2CAF7201" w:rsidR="00E248DD" w:rsidRPr="00BF3CD1" w:rsidRDefault="00E248DD" w:rsidP="00E248DD">
            <w:pPr>
              <w:spacing w:line="240" w:lineRule="atLeast"/>
              <w:ind w:left="163" w:right="72" w:hanging="163"/>
              <w:jc w:val="left"/>
              <w:rPr>
                <w:rFonts w:ascii="Times New Roman" w:hAnsi="Times New Roman" w:cs="Times New Roman"/>
                <w:sz w:val="18"/>
                <w:szCs w:val="18"/>
              </w:rPr>
            </w:pPr>
            <w:r w:rsidRPr="00BF3CD1">
              <w:rPr>
                <w:rFonts w:ascii="Times New Roman" w:hAnsi="Times New Roman" w:cs="Times New Roman"/>
                <w:b/>
                <w:bCs/>
                <w:sz w:val="18"/>
                <w:szCs w:val="18"/>
              </w:rPr>
              <w:t>Cash flows</w:t>
            </w:r>
          </w:p>
        </w:tc>
        <w:tc>
          <w:tcPr>
            <w:tcW w:w="1170" w:type="dxa"/>
            <w:vAlign w:val="bottom"/>
          </w:tcPr>
          <w:p w14:paraId="22E7B09C" w14:textId="77777777" w:rsidR="00E248DD" w:rsidRPr="00F84229" w:rsidRDefault="00E248DD" w:rsidP="00E248DD">
            <w:pPr>
              <w:spacing w:line="240" w:lineRule="atLeast"/>
              <w:jc w:val="right"/>
              <w:rPr>
                <w:rFonts w:ascii="Times New Roman" w:hAnsi="Times New Roman" w:cs="Times New Roman"/>
                <w:sz w:val="18"/>
                <w:szCs w:val="18"/>
              </w:rPr>
            </w:pPr>
          </w:p>
        </w:tc>
        <w:tc>
          <w:tcPr>
            <w:tcW w:w="270" w:type="dxa"/>
            <w:vAlign w:val="bottom"/>
          </w:tcPr>
          <w:p w14:paraId="2D6F1AA1" w14:textId="77777777" w:rsidR="00E248DD" w:rsidRPr="00F84229" w:rsidRDefault="00E248DD" w:rsidP="00E248DD">
            <w:pPr>
              <w:spacing w:line="240" w:lineRule="atLeast"/>
              <w:jc w:val="right"/>
              <w:rPr>
                <w:rFonts w:ascii="Times New Roman" w:hAnsi="Times New Roman" w:cs="Times New Roman"/>
                <w:sz w:val="18"/>
                <w:szCs w:val="18"/>
              </w:rPr>
            </w:pPr>
          </w:p>
        </w:tc>
        <w:tc>
          <w:tcPr>
            <w:tcW w:w="1170" w:type="dxa"/>
            <w:vAlign w:val="bottom"/>
          </w:tcPr>
          <w:p w14:paraId="1A5D50AE" w14:textId="77777777" w:rsidR="00E248DD" w:rsidRPr="00F84229" w:rsidRDefault="00E248DD" w:rsidP="00E248DD">
            <w:pPr>
              <w:spacing w:line="240" w:lineRule="atLeast"/>
              <w:jc w:val="right"/>
              <w:rPr>
                <w:rFonts w:ascii="Times New Roman" w:hAnsi="Times New Roman" w:cs="Times New Roman"/>
                <w:sz w:val="18"/>
                <w:szCs w:val="18"/>
              </w:rPr>
            </w:pPr>
          </w:p>
        </w:tc>
        <w:tc>
          <w:tcPr>
            <w:tcW w:w="270" w:type="dxa"/>
            <w:vAlign w:val="bottom"/>
          </w:tcPr>
          <w:p w14:paraId="08ECF3EA" w14:textId="77777777" w:rsidR="00E248DD" w:rsidRPr="00F84229" w:rsidRDefault="00E248DD" w:rsidP="00E248DD">
            <w:pPr>
              <w:spacing w:line="240" w:lineRule="atLeast"/>
              <w:jc w:val="right"/>
              <w:rPr>
                <w:rFonts w:ascii="Times New Roman" w:hAnsi="Times New Roman" w:cs="Times New Roman"/>
                <w:sz w:val="18"/>
                <w:szCs w:val="18"/>
              </w:rPr>
            </w:pPr>
          </w:p>
        </w:tc>
        <w:tc>
          <w:tcPr>
            <w:tcW w:w="1260" w:type="dxa"/>
            <w:vAlign w:val="bottom"/>
          </w:tcPr>
          <w:p w14:paraId="0555FD2D" w14:textId="77777777" w:rsidR="00E248DD" w:rsidRPr="00F84229" w:rsidRDefault="00E248DD" w:rsidP="00E248DD">
            <w:pPr>
              <w:spacing w:line="240" w:lineRule="atLeast"/>
              <w:jc w:val="right"/>
              <w:rPr>
                <w:rFonts w:ascii="Times New Roman" w:hAnsi="Times New Roman" w:cs="Times New Roman"/>
                <w:sz w:val="18"/>
                <w:szCs w:val="18"/>
              </w:rPr>
            </w:pPr>
          </w:p>
        </w:tc>
        <w:tc>
          <w:tcPr>
            <w:tcW w:w="270" w:type="dxa"/>
            <w:vAlign w:val="bottom"/>
          </w:tcPr>
          <w:p w14:paraId="4EDE5E6B" w14:textId="77777777" w:rsidR="00E248DD" w:rsidRPr="00F84229" w:rsidRDefault="00E248DD" w:rsidP="00E248DD">
            <w:pPr>
              <w:spacing w:line="240" w:lineRule="atLeast"/>
              <w:jc w:val="right"/>
              <w:rPr>
                <w:rFonts w:ascii="Times New Roman" w:hAnsi="Times New Roman" w:cs="Times New Roman"/>
                <w:sz w:val="18"/>
                <w:szCs w:val="18"/>
              </w:rPr>
            </w:pPr>
          </w:p>
        </w:tc>
        <w:tc>
          <w:tcPr>
            <w:tcW w:w="1170" w:type="dxa"/>
            <w:vAlign w:val="bottom"/>
          </w:tcPr>
          <w:p w14:paraId="43D91C1E" w14:textId="77777777" w:rsidR="00E248DD" w:rsidRPr="00F84229" w:rsidRDefault="00E248DD" w:rsidP="00E248DD">
            <w:pPr>
              <w:spacing w:line="240" w:lineRule="atLeast"/>
              <w:jc w:val="right"/>
              <w:rPr>
                <w:rFonts w:ascii="Times New Roman" w:hAnsi="Times New Roman" w:cs="Times New Roman"/>
                <w:sz w:val="18"/>
                <w:szCs w:val="18"/>
              </w:rPr>
            </w:pPr>
          </w:p>
        </w:tc>
        <w:tc>
          <w:tcPr>
            <w:tcW w:w="270" w:type="dxa"/>
            <w:vAlign w:val="bottom"/>
          </w:tcPr>
          <w:p w14:paraId="7B187E4A" w14:textId="77777777" w:rsidR="00E248DD" w:rsidRPr="00F84229" w:rsidRDefault="00E248DD" w:rsidP="00E248DD">
            <w:pPr>
              <w:spacing w:line="240" w:lineRule="atLeast"/>
              <w:jc w:val="right"/>
              <w:rPr>
                <w:rFonts w:ascii="Times New Roman" w:hAnsi="Times New Roman" w:cs="Times New Roman"/>
                <w:sz w:val="18"/>
                <w:szCs w:val="18"/>
              </w:rPr>
            </w:pPr>
          </w:p>
        </w:tc>
        <w:tc>
          <w:tcPr>
            <w:tcW w:w="1080" w:type="dxa"/>
            <w:vAlign w:val="bottom"/>
          </w:tcPr>
          <w:p w14:paraId="75B1E373" w14:textId="77777777" w:rsidR="00E248DD" w:rsidRPr="00F84229" w:rsidRDefault="00E248DD" w:rsidP="00E248DD">
            <w:pPr>
              <w:spacing w:line="240" w:lineRule="atLeast"/>
              <w:jc w:val="right"/>
              <w:rPr>
                <w:rFonts w:ascii="Times New Roman" w:hAnsi="Times New Roman" w:cs="Times New Roman"/>
                <w:sz w:val="18"/>
                <w:szCs w:val="18"/>
              </w:rPr>
            </w:pPr>
          </w:p>
        </w:tc>
      </w:tr>
      <w:tr w:rsidR="00E248DD" w:rsidRPr="00BF3CD1" w14:paraId="348858BB" w14:textId="77777777" w:rsidTr="00C2005F">
        <w:trPr>
          <w:trHeight w:val="20"/>
        </w:trPr>
        <w:tc>
          <w:tcPr>
            <w:tcW w:w="3420" w:type="dxa"/>
            <w:vAlign w:val="bottom"/>
          </w:tcPr>
          <w:p w14:paraId="0D7F89EF" w14:textId="285A6988" w:rsidR="00E248DD" w:rsidRPr="00BF3CD1" w:rsidRDefault="009B793D" w:rsidP="00E248DD">
            <w:pPr>
              <w:spacing w:line="240" w:lineRule="atLeast"/>
              <w:ind w:left="163" w:right="72" w:hanging="163"/>
              <w:jc w:val="left"/>
              <w:rPr>
                <w:rFonts w:ascii="Times New Roman" w:hAnsi="Times New Roman" w:cs="Times New Roman"/>
                <w:sz w:val="18"/>
                <w:szCs w:val="18"/>
              </w:rPr>
            </w:pPr>
            <w:r>
              <w:rPr>
                <w:rFonts w:ascii="Times New Roman" w:hAnsi="Times New Roman" w:cs="Times New Roman"/>
                <w:sz w:val="18"/>
                <w:szCs w:val="18"/>
              </w:rPr>
              <w:t>Net premium paid</w:t>
            </w:r>
            <w:r w:rsidR="00E248DD" w:rsidRPr="00BF3CD1">
              <w:rPr>
                <w:rFonts w:ascii="Times New Roman" w:hAnsi="Times New Roman" w:cs="Times New Roman"/>
                <w:sz w:val="18"/>
                <w:szCs w:val="18"/>
              </w:rPr>
              <w:t xml:space="preserve">     </w:t>
            </w:r>
          </w:p>
        </w:tc>
        <w:tc>
          <w:tcPr>
            <w:tcW w:w="1170" w:type="dxa"/>
            <w:vAlign w:val="bottom"/>
          </w:tcPr>
          <w:p w14:paraId="70DB3E22" w14:textId="496CC12D" w:rsidR="00E248DD" w:rsidRPr="00F84229" w:rsidRDefault="00E248DD" w:rsidP="00F84229">
            <w:pPr>
              <w:spacing w:line="240" w:lineRule="atLeast"/>
              <w:ind w:right="69"/>
              <w:jc w:val="right"/>
              <w:rPr>
                <w:rFonts w:ascii="Times New Roman" w:hAnsi="Times New Roman" w:cs="Times New Roman"/>
                <w:sz w:val="18"/>
                <w:szCs w:val="18"/>
              </w:rPr>
            </w:pPr>
            <w:r w:rsidRPr="00F84229">
              <w:rPr>
                <w:rFonts w:ascii="Times New Roman" w:hAnsi="Times New Roman" w:cs="Times New Roman"/>
                <w:sz w:val="18"/>
                <w:szCs w:val="18"/>
              </w:rPr>
              <w:t>1,726,363</w:t>
            </w:r>
          </w:p>
        </w:tc>
        <w:tc>
          <w:tcPr>
            <w:tcW w:w="270" w:type="dxa"/>
            <w:vAlign w:val="bottom"/>
          </w:tcPr>
          <w:p w14:paraId="25EB93EA" w14:textId="77777777" w:rsidR="00E248DD" w:rsidRPr="00F84229" w:rsidRDefault="00E248DD" w:rsidP="00E248DD">
            <w:pPr>
              <w:spacing w:line="240" w:lineRule="atLeast"/>
              <w:jc w:val="right"/>
              <w:rPr>
                <w:rFonts w:ascii="Times New Roman" w:hAnsi="Times New Roman" w:cs="Times New Roman"/>
                <w:sz w:val="18"/>
                <w:szCs w:val="18"/>
                <w:cs/>
              </w:rPr>
            </w:pPr>
          </w:p>
        </w:tc>
        <w:tc>
          <w:tcPr>
            <w:tcW w:w="1170" w:type="dxa"/>
            <w:vAlign w:val="bottom"/>
          </w:tcPr>
          <w:p w14:paraId="599651B2" w14:textId="4E3300A4" w:rsidR="00E248DD" w:rsidRPr="00F84229" w:rsidRDefault="00E248DD" w:rsidP="00F84229">
            <w:pPr>
              <w:spacing w:line="240" w:lineRule="atLeast"/>
              <w:ind w:left="-202" w:right="329"/>
              <w:jc w:val="right"/>
              <w:rPr>
                <w:rFonts w:ascii="Times New Roman" w:hAnsi="Times New Roman" w:cs="Times New Roman"/>
                <w:sz w:val="18"/>
                <w:szCs w:val="18"/>
              </w:rPr>
            </w:pPr>
            <w:r w:rsidRPr="00F84229">
              <w:rPr>
                <w:rFonts w:ascii="Times New Roman" w:hAnsi="Times New Roman" w:cs="Times New Roman"/>
                <w:sz w:val="18"/>
                <w:szCs w:val="18"/>
              </w:rPr>
              <w:t>-</w:t>
            </w:r>
          </w:p>
        </w:tc>
        <w:tc>
          <w:tcPr>
            <w:tcW w:w="270" w:type="dxa"/>
            <w:vAlign w:val="bottom"/>
          </w:tcPr>
          <w:p w14:paraId="76C903C2" w14:textId="77777777" w:rsidR="00E248DD" w:rsidRPr="00F84229" w:rsidRDefault="00E248DD" w:rsidP="00E248DD">
            <w:pPr>
              <w:spacing w:line="240" w:lineRule="atLeast"/>
              <w:jc w:val="right"/>
              <w:rPr>
                <w:rFonts w:ascii="Times New Roman" w:hAnsi="Times New Roman" w:cs="Times New Roman"/>
                <w:sz w:val="18"/>
                <w:szCs w:val="18"/>
                <w:cs/>
              </w:rPr>
            </w:pPr>
          </w:p>
        </w:tc>
        <w:tc>
          <w:tcPr>
            <w:tcW w:w="1260" w:type="dxa"/>
            <w:vAlign w:val="bottom"/>
          </w:tcPr>
          <w:p w14:paraId="18A23179" w14:textId="15AC75AA" w:rsidR="00E248DD" w:rsidRPr="00F84229" w:rsidRDefault="00E248DD" w:rsidP="00F84229">
            <w:pPr>
              <w:spacing w:line="240" w:lineRule="atLeast"/>
              <w:ind w:left="-202" w:right="329"/>
              <w:jc w:val="right"/>
              <w:rPr>
                <w:rFonts w:ascii="Times New Roman" w:hAnsi="Times New Roman" w:cs="Times New Roman"/>
                <w:sz w:val="18"/>
                <w:szCs w:val="18"/>
                <w:cs/>
              </w:rPr>
            </w:pPr>
            <w:r w:rsidRPr="00F84229">
              <w:rPr>
                <w:rFonts w:ascii="Times New Roman" w:hAnsi="Times New Roman" w:cs="Times New Roman"/>
                <w:sz w:val="18"/>
                <w:szCs w:val="18"/>
              </w:rPr>
              <w:t>-</w:t>
            </w:r>
          </w:p>
        </w:tc>
        <w:tc>
          <w:tcPr>
            <w:tcW w:w="270" w:type="dxa"/>
            <w:vAlign w:val="bottom"/>
          </w:tcPr>
          <w:p w14:paraId="2150BC83" w14:textId="77777777" w:rsidR="00E248DD" w:rsidRPr="00F84229" w:rsidRDefault="00E248DD" w:rsidP="00E248DD">
            <w:pPr>
              <w:spacing w:line="240" w:lineRule="atLeast"/>
              <w:jc w:val="right"/>
              <w:rPr>
                <w:rFonts w:ascii="Times New Roman" w:hAnsi="Times New Roman" w:cs="Times New Roman"/>
                <w:sz w:val="18"/>
                <w:szCs w:val="18"/>
                <w:cs/>
              </w:rPr>
            </w:pPr>
          </w:p>
        </w:tc>
        <w:tc>
          <w:tcPr>
            <w:tcW w:w="1170" w:type="dxa"/>
            <w:vAlign w:val="bottom"/>
          </w:tcPr>
          <w:p w14:paraId="315CA0FE" w14:textId="142AA552" w:rsidR="00E248DD" w:rsidRPr="00F84229" w:rsidRDefault="00E248DD" w:rsidP="00F84229">
            <w:pPr>
              <w:spacing w:line="240" w:lineRule="atLeast"/>
              <w:ind w:left="-202" w:right="329"/>
              <w:jc w:val="right"/>
              <w:rPr>
                <w:rFonts w:ascii="Times New Roman" w:hAnsi="Times New Roman" w:cs="Times New Roman"/>
                <w:sz w:val="18"/>
                <w:szCs w:val="18"/>
              </w:rPr>
            </w:pPr>
            <w:r w:rsidRPr="00F84229">
              <w:rPr>
                <w:rFonts w:ascii="Times New Roman" w:hAnsi="Times New Roman" w:cs="Times New Roman"/>
                <w:sz w:val="18"/>
                <w:szCs w:val="18"/>
              </w:rPr>
              <w:t>-</w:t>
            </w:r>
          </w:p>
        </w:tc>
        <w:tc>
          <w:tcPr>
            <w:tcW w:w="270" w:type="dxa"/>
            <w:vAlign w:val="bottom"/>
          </w:tcPr>
          <w:p w14:paraId="4998FAFA" w14:textId="77777777" w:rsidR="00E248DD" w:rsidRPr="00F84229" w:rsidRDefault="00E248DD" w:rsidP="00E248DD">
            <w:pPr>
              <w:spacing w:line="240" w:lineRule="atLeast"/>
              <w:jc w:val="right"/>
              <w:rPr>
                <w:rFonts w:ascii="Times New Roman" w:hAnsi="Times New Roman" w:cs="Times New Roman"/>
                <w:sz w:val="18"/>
                <w:szCs w:val="18"/>
              </w:rPr>
            </w:pPr>
          </w:p>
        </w:tc>
        <w:tc>
          <w:tcPr>
            <w:tcW w:w="1080" w:type="dxa"/>
            <w:vAlign w:val="bottom"/>
          </w:tcPr>
          <w:p w14:paraId="0CE12656" w14:textId="585EFAAB" w:rsidR="00E248DD" w:rsidRPr="00F84229" w:rsidRDefault="00E248DD" w:rsidP="00F84229">
            <w:pPr>
              <w:tabs>
                <w:tab w:val="left" w:pos="795"/>
              </w:tabs>
              <w:spacing w:line="240" w:lineRule="atLeast"/>
              <w:ind w:right="50"/>
              <w:jc w:val="right"/>
              <w:rPr>
                <w:rFonts w:ascii="Times New Roman" w:hAnsi="Times New Roman" w:cs="Times New Roman"/>
                <w:sz w:val="18"/>
                <w:szCs w:val="18"/>
              </w:rPr>
            </w:pPr>
            <w:r w:rsidRPr="00F84229">
              <w:rPr>
                <w:rFonts w:ascii="Times New Roman" w:hAnsi="Times New Roman" w:cs="Times New Roman"/>
                <w:sz w:val="18"/>
                <w:szCs w:val="18"/>
              </w:rPr>
              <w:t>1,726,363</w:t>
            </w:r>
          </w:p>
        </w:tc>
      </w:tr>
      <w:tr w:rsidR="00E248DD" w:rsidRPr="00BF3CD1" w14:paraId="5E97DFE2" w14:textId="77777777" w:rsidTr="00C2005F">
        <w:trPr>
          <w:trHeight w:val="20"/>
        </w:trPr>
        <w:tc>
          <w:tcPr>
            <w:tcW w:w="3420" w:type="dxa"/>
            <w:vAlign w:val="bottom"/>
          </w:tcPr>
          <w:p w14:paraId="6DC0CD35" w14:textId="53BB6094" w:rsidR="00E248DD" w:rsidRPr="00BF3CD1" w:rsidRDefault="00E248DD" w:rsidP="00E248DD">
            <w:pPr>
              <w:spacing w:line="240" w:lineRule="atLeast"/>
              <w:ind w:left="163" w:right="72" w:hanging="163"/>
              <w:jc w:val="left"/>
              <w:rPr>
                <w:rFonts w:ascii="Times New Roman" w:hAnsi="Times New Roman" w:cs="Times New Roman"/>
                <w:b/>
                <w:bCs/>
                <w:sz w:val="18"/>
                <w:szCs w:val="18"/>
              </w:rPr>
            </w:pPr>
            <w:r w:rsidRPr="00BF3CD1">
              <w:rPr>
                <w:rFonts w:ascii="Times New Roman" w:hAnsi="Times New Roman" w:cs="Times New Roman"/>
                <w:sz w:val="18"/>
                <w:szCs w:val="18"/>
              </w:rPr>
              <w:t>Recoveries from reinsurance</w:t>
            </w:r>
          </w:p>
        </w:tc>
        <w:tc>
          <w:tcPr>
            <w:tcW w:w="1170" w:type="dxa"/>
            <w:tcBorders>
              <w:bottom w:val="single" w:sz="4" w:space="0" w:color="auto"/>
            </w:tcBorders>
            <w:vAlign w:val="bottom"/>
          </w:tcPr>
          <w:p w14:paraId="188D4AD7" w14:textId="16026CFF" w:rsidR="00E248DD" w:rsidRPr="00F84229" w:rsidRDefault="00E248DD" w:rsidP="00F84229">
            <w:pPr>
              <w:spacing w:line="240" w:lineRule="atLeast"/>
              <w:ind w:left="-202" w:right="329"/>
              <w:jc w:val="right"/>
              <w:rPr>
                <w:rFonts w:ascii="Times New Roman" w:hAnsi="Times New Roman" w:cs="Times New Roman"/>
                <w:sz w:val="18"/>
                <w:szCs w:val="18"/>
              </w:rPr>
            </w:pPr>
            <w:r w:rsidRPr="00F84229">
              <w:rPr>
                <w:rFonts w:ascii="Times New Roman" w:hAnsi="Times New Roman" w:cs="Times New Roman"/>
                <w:sz w:val="18"/>
                <w:szCs w:val="18"/>
              </w:rPr>
              <w:t>-</w:t>
            </w:r>
          </w:p>
        </w:tc>
        <w:tc>
          <w:tcPr>
            <w:tcW w:w="270" w:type="dxa"/>
            <w:vAlign w:val="bottom"/>
          </w:tcPr>
          <w:p w14:paraId="7F7CD2D3" w14:textId="77777777" w:rsidR="00E248DD" w:rsidRPr="00F84229" w:rsidRDefault="00E248DD" w:rsidP="00E248DD">
            <w:pPr>
              <w:spacing w:line="240" w:lineRule="atLeast"/>
              <w:jc w:val="right"/>
              <w:rPr>
                <w:rFonts w:ascii="Times New Roman" w:hAnsi="Times New Roman" w:cs="Times New Roman"/>
                <w:sz w:val="18"/>
                <w:szCs w:val="18"/>
              </w:rPr>
            </w:pPr>
          </w:p>
        </w:tc>
        <w:tc>
          <w:tcPr>
            <w:tcW w:w="1170" w:type="dxa"/>
            <w:tcBorders>
              <w:bottom w:val="single" w:sz="4" w:space="0" w:color="auto"/>
            </w:tcBorders>
            <w:vAlign w:val="bottom"/>
          </w:tcPr>
          <w:p w14:paraId="72B0D5BF" w14:textId="761C3AA4" w:rsidR="00E248DD" w:rsidRPr="00F84229" w:rsidRDefault="00E248DD" w:rsidP="00F84229">
            <w:pPr>
              <w:spacing w:line="240" w:lineRule="atLeast"/>
              <w:ind w:left="-202" w:right="329"/>
              <w:jc w:val="right"/>
              <w:rPr>
                <w:rFonts w:ascii="Times New Roman" w:hAnsi="Times New Roman" w:cs="Times New Roman"/>
                <w:sz w:val="18"/>
                <w:szCs w:val="18"/>
              </w:rPr>
            </w:pPr>
            <w:r w:rsidRPr="00F84229">
              <w:rPr>
                <w:rFonts w:ascii="Times New Roman" w:hAnsi="Times New Roman" w:cs="Times New Roman"/>
                <w:sz w:val="18"/>
                <w:szCs w:val="18"/>
              </w:rPr>
              <w:t>-</w:t>
            </w:r>
          </w:p>
        </w:tc>
        <w:tc>
          <w:tcPr>
            <w:tcW w:w="270" w:type="dxa"/>
            <w:vAlign w:val="bottom"/>
          </w:tcPr>
          <w:p w14:paraId="0504EC36" w14:textId="77777777" w:rsidR="00E248DD" w:rsidRPr="00F84229" w:rsidRDefault="00E248DD" w:rsidP="00E248DD">
            <w:pPr>
              <w:spacing w:line="240" w:lineRule="atLeast"/>
              <w:jc w:val="right"/>
              <w:rPr>
                <w:rFonts w:ascii="Times New Roman" w:hAnsi="Times New Roman" w:cs="Times New Roman"/>
                <w:sz w:val="18"/>
                <w:szCs w:val="18"/>
              </w:rPr>
            </w:pPr>
          </w:p>
        </w:tc>
        <w:tc>
          <w:tcPr>
            <w:tcW w:w="1260" w:type="dxa"/>
            <w:tcBorders>
              <w:bottom w:val="single" w:sz="4" w:space="0" w:color="auto"/>
            </w:tcBorders>
            <w:vAlign w:val="bottom"/>
          </w:tcPr>
          <w:p w14:paraId="28E695C8" w14:textId="3351D8BC" w:rsidR="00E248DD" w:rsidRPr="00F84229" w:rsidRDefault="00E248DD" w:rsidP="00E248DD">
            <w:pPr>
              <w:spacing w:line="240" w:lineRule="atLeast"/>
              <w:jc w:val="right"/>
              <w:rPr>
                <w:rFonts w:ascii="Times New Roman" w:hAnsi="Times New Roman" w:cs="Times New Roman"/>
                <w:sz w:val="18"/>
                <w:szCs w:val="18"/>
              </w:rPr>
            </w:pPr>
            <w:r w:rsidRPr="00F84229">
              <w:rPr>
                <w:rFonts w:ascii="Times New Roman" w:hAnsi="Times New Roman" w:cs="Times New Roman"/>
                <w:sz w:val="18"/>
                <w:szCs w:val="18"/>
              </w:rPr>
              <w:t>(1,719,951)</w:t>
            </w:r>
          </w:p>
        </w:tc>
        <w:tc>
          <w:tcPr>
            <w:tcW w:w="270" w:type="dxa"/>
            <w:vAlign w:val="bottom"/>
          </w:tcPr>
          <w:p w14:paraId="310CDC0B" w14:textId="77777777" w:rsidR="00E248DD" w:rsidRPr="00F84229" w:rsidRDefault="00E248DD" w:rsidP="00E248DD">
            <w:pPr>
              <w:spacing w:line="240" w:lineRule="atLeast"/>
              <w:jc w:val="right"/>
              <w:rPr>
                <w:rFonts w:ascii="Times New Roman" w:hAnsi="Times New Roman" w:cs="Times New Roman"/>
                <w:sz w:val="18"/>
                <w:szCs w:val="18"/>
              </w:rPr>
            </w:pPr>
          </w:p>
        </w:tc>
        <w:tc>
          <w:tcPr>
            <w:tcW w:w="1170" w:type="dxa"/>
            <w:tcBorders>
              <w:bottom w:val="single" w:sz="4" w:space="0" w:color="auto"/>
            </w:tcBorders>
            <w:vAlign w:val="bottom"/>
          </w:tcPr>
          <w:p w14:paraId="55626949" w14:textId="621238AF" w:rsidR="00E248DD" w:rsidRPr="00F84229" w:rsidRDefault="00E248DD" w:rsidP="00F84229">
            <w:pPr>
              <w:spacing w:line="240" w:lineRule="atLeast"/>
              <w:ind w:left="-202" w:right="329"/>
              <w:jc w:val="right"/>
              <w:rPr>
                <w:rFonts w:ascii="Times New Roman" w:hAnsi="Times New Roman" w:cs="Times New Roman"/>
                <w:sz w:val="18"/>
                <w:szCs w:val="18"/>
              </w:rPr>
            </w:pPr>
            <w:r w:rsidRPr="00F84229">
              <w:rPr>
                <w:rFonts w:ascii="Times New Roman" w:hAnsi="Times New Roman" w:cs="Times New Roman"/>
                <w:sz w:val="18"/>
                <w:szCs w:val="18"/>
              </w:rPr>
              <w:t>-</w:t>
            </w:r>
          </w:p>
        </w:tc>
        <w:tc>
          <w:tcPr>
            <w:tcW w:w="270" w:type="dxa"/>
            <w:vAlign w:val="bottom"/>
          </w:tcPr>
          <w:p w14:paraId="3B6E06D0" w14:textId="77777777" w:rsidR="00E248DD" w:rsidRPr="00F84229" w:rsidRDefault="00E248DD" w:rsidP="00E248DD">
            <w:pPr>
              <w:spacing w:line="240" w:lineRule="atLeast"/>
              <w:jc w:val="right"/>
              <w:rPr>
                <w:rFonts w:ascii="Times New Roman" w:hAnsi="Times New Roman" w:cs="Times New Roman"/>
                <w:sz w:val="18"/>
                <w:szCs w:val="18"/>
              </w:rPr>
            </w:pPr>
          </w:p>
        </w:tc>
        <w:tc>
          <w:tcPr>
            <w:tcW w:w="1080" w:type="dxa"/>
            <w:tcBorders>
              <w:bottom w:val="single" w:sz="4" w:space="0" w:color="auto"/>
            </w:tcBorders>
            <w:vAlign w:val="bottom"/>
          </w:tcPr>
          <w:p w14:paraId="0708259E" w14:textId="7F73DED9" w:rsidR="00E248DD" w:rsidRPr="00F84229" w:rsidRDefault="00E248DD" w:rsidP="00E248DD">
            <w:pPr>
              <w:spacing w:line="240" w:lineRule="atLeast"/>
              <w:jc w:val="right"/>
              <w:rPr>
                <w:rFonts w:ascii="Times New Roman" w:hAnsi="Times New Roman" w:cs="Times New Roman"/>
                <w:sz w:val="18"/>
                <w:szCs w:val="18"/>
              </w:rPr>
            </w:pPr>
            <w:r w:rsidRPr="00F84229">
              <w:rPr>
                <w:rFonts w:ascii="Times New Roman" w:hAnsi="Times New Roman" w:cs="Times New Roman"/>
                <w:sz w:val="18"/>
                <w:szCs w:val="18"/>
              </w:rPr>
              <w:t>(1,719,951)</w:t>
            </w:r>
          </w:p>
        </w:tc>
      </w:tr>
      <w:tr w:rsidR="00E248DD" w:rsidRPr="00BF3CD1" w14:paraId="3EE131F6" w14:textId="77777777" w:rsidTr="00C2005F">
        <w:trPr>
          <w:trHeight w:val="20"/>
        </w:trPr>
        <w:tc>
          <w:tcPr>
            <w:tcW w:w="3420" w:type="dxa"/>
            <w:vAlign w:val="bottom"/>
          </w:tcPr>
          <w:p w14:paraId="0374D7DE" w14:textId="5674FDEF" w:rsidR="00E248DD" w:rsidRPr="00BF3CD1" w:rsidRDefault="00E248DD" w:rsidP="00E248DD">
            <w:pPr>
              <w:spacing w:line="240" w:lineRule="atLeast"/>
              <w:ind w:left="163" w:right="72" w:hanging="163"/>
              <w:jc w:val="left"/>
              <w:rPr>
                <w:rFonts w:ascii="Times New Roman" w:hAnsi="Times New Roman" w:cs="Times New Roman"/>
                <w:b/>
                <w:bCs/>
                <w:sz w:val="18"/>
                <w:szCs w:val="18"/>
              </w:rPr>
            </w:pPr>
            <w:r w:rsidRPr="00BF3CD1">
              <w:rPr>
                <w:rFonts w:ascii="Times New Roman" w:hAnsi="Times New Roman" w:cs="Times New Roman"/>
                <w:b/>
                <w:bCs/>
                <w:sz w:val="18"/>
                <w:szCs w:val="18"/>
              </w:rPr>
              <w:t>Total cash flows</w:t>
            </w:r>
          </w:p>
        </w:tc>
        <w:tc>
          <w:tcPr>
            <w:tcW w:w="1170" w:type="dxa"/>
            <w:tcBorders>
              <w:top w:val="single" w:sz="4" w:space="0" w:color="auto"/>
              <w:bottom w:val="single" w:sz="4" w:space="0" w:color="auto"/>
            </w:tcBorders>
            <w:vAlign w:val="bottom"/>
          </w:tcPr>
          <w:p w14:paraId="348A0F4E" w14:textId="02EB9A7C" w:rsidR="00E248DD" w:rsidRPr="00F84229" w:rsidRDefault="00E248DD" w:rsidP="00F84229">
            <w:pPr>
              <w:spacing w:line="240" w:lineRule="atLeast"/>
              <w:ind w:right="69"/>
              <w:jc w:val="right"/>
              <w:rPr>
                <w:rFonts w:ascii="Times New Roman" w:hAnsi="Times New Roman" w:cs="Times New Roman"/>
                <w:b/>
                <w:bCs/>
                <w:sz w:val="18"/>
                <w:szCs w:val="18"/>
              </w:rPr>
            </w:pPr>
            <w:r w:rsidRPr="00F84229">
              <w:rPr>
                <w:rFonts w:ascii="Times New Roman" w:hAnsi="Times New Roman" w:cs="Times New Roman"/>
                <w:b/>
                <w:bCs/>
                <w:sz w:val="18"/>
                <w:szCs w:val="18"/>
              </w:rPr>
              <w:t>1,726,363</w:t>
            </w:r>
          </w:p>
        </w:tc>
        <w:tc>
          <w:tcPr>
            <w:tcW w:w="270" w:type="dxa"/>
            <w:vAlign w:val="bottom"/>
          </w:tcPr>
          <w:p w14:paraId="2F79EAE5" w14:textId="77777777" w:rsidR="00E248DD" w:rsidRPr="00F84229" w:rsidRDefault="00E248DD" w:rsidP="00E248DD">
            <w:pPr>
              <w:spacing w:line="240" w:lineRule="atLeast"/>
              <w:jc w:val="right"/>
              <w:rPr>
                <w:rFonts w:ascii="Times New Roman" w:hAnsi="Times New Roman" w:cs="Times New Roman"/>
                <w:b/>
                <w:bCs/>
                <w:sz w:val="18"/>
                <w:szCs w:val="18"/>
              </w:rPr>
            </w:pPr>
          </w:p>
        </w:tc>
        <w:tc>
          <w:tcPr>
            <w:tcW w:w="1170" w:type="dxa"/>
            <w:tcBorders>
              <w:top w:val="single" w:sz="4" w:space="0" w:color="auto"/>
              <w:bottom w:val="single" w:sz="4" w:space="0" w:color="auto"/>
            </w:tcBorders>
            <w:vAlign w:val="bottom"/>
          </w:tcPr>
          <w:p w14:paraId="73351892" w14:textId="2392264B" w:rsidR="00E248DD" w:rsidRPr="00F84229" w:rsidRDefault="00E248DD" w:rsidP="00F84229">
            <w:pPr>
              <w:spacing w:line="240" w:lineRule="atLeast"/>
              <w:ind w:left="-202" w:right="329"/>
              <w:jc w:val="right"/>
              <w:rPr>
                <w:rFonts w:ascii="Times New Roman" w:hAnsi="Times New Roman" w:cs="Times New Roman"/>
                <w:b/>
                <w:bCs/>
                <w:sz w:val="18"/>
                <w:szCs w:val="18"/>
              </w:rPr>
            </w:pPr>
            <w:r w:rsidRPr="00F84229">
              <w:rPr>
                <w:rFonts w:ascii="Times New Roman" w:hAnsi="Times New Roman" w:cs="Times New Roman"/>
                <w:b/>
                <w:bCs/>
                <w:sz w:val="18"/>
                <w:szCs w:val="18"/>
              </w:rPr>
              <w:t>-</w:t>
            </w:r>
          </w:p>
        </w:tc>
        <w:tc>
          <w:tcPr>
            <w:tcW w:w="270" w:type="dxa"/>
            <w:vAlign w:val="bottom"/>
          </w:tcPr>
          <w:p w14:paraId="56FCA0E2" w14:textId="77777777" w:rsidR="00E248DD" w:rsidRPr="00F84229" w:rsidRDefault="00E248DD" w:rsidP="00E248DD">
            <w:pPr>
              <w:spacing w:line="240" w:lineRule="atLeast"/>
              <w:jc w:val="right"/>
              <w:rPr>
                <w:rFonts w:ascii="Times New Roman" w:hAnsi="Times New Roman" w:cs="Times New Roman"/>
                <w:b/>
                <w:bCs/>
                <w:sz w:val="18"/>
                <w:szCs w:val="18"/>
              </w:rPr>
            </w:pPr>
          </w:p>
        </w:tc>
        <w:tc>
          <w:tcPr>
            <w:tcW w:w="1260" w:type="dxa"/>
            <w:tcBorders>
              <w:top w:val="single" w:sz="4" w:space="0" w:color="auto"/>
              <w:bottom w:val="single" w:sz="4" w:space="0" w:color="auto"/>
            </w:tcBorders>
            <w:vAlign w:val="bottom"/>
          </w:tcPr>
          <w:p w14:paraId="34B4E414" w14:textId="38D3DB46" w:rsidR="00E248DD" w:rsidRPr="00F84229" w:rsidRDefault="00E248DD" w:rsidP="00E248DD">
            <w:pPr>
              <w:spacing w:line="240" w:lineRule="atLeast"/>
              <w:jc w:val="right"/>
              <w:rPr>
                <w:rFonts w:ascii="Times New Roman" w:hAnsi="Times New Roman" w:cs="Times New Roman"/>
                <w:b/>
                <w:bCs/>
                <w:sz w:val="18"/>
                <w:szCs w:val="18"/>
              </w:rPr>
            </w:pPr>
            <w:r w:rsidRPr="00F84229">
              <w:rPr>
                <w:rFonts w:ascii="Times New Roman" w:hAnsi="Times New Roman" w:cs="Times New Roman"/>
                <w:b/>
                <w:bCs/>
                <w:sz w:val="18"/>
                <w:szCs w:val="18"/>
              </w:rPr>
              <w:t>(1,719,951)</w:t>
            </w:r>
          </w:p>
        </w:tc>
        <w:tc>
          <w:tcPr>
            <w:tcW w:w="270" w:type="dxa"/>
            <w:vAlign w:val="bottom"/>
          </w:tcPr>
          <w:p w14:paraId="1A9EB546" w14:textId="77777777" w:rsidR="00E248DD" w:rsidRPr="00F84229" w:rsidRDefault="00E248DD" w:rsidP="00E248DD">
            <w:pPr>
              <w:spacing w:line="240" w:lineRule="atLeast"/>
              <w:jc w:val="right"/>
              <w:rPr>
                <w:rFonts w:ascii="Times New Roman" w:hAnsi="Times New Roman" w:cs="Times New Roman"/>
                <w:b/>
                <w:bCs/>
                <w:sz w:val="18"/>
                <w:szCs w:val="18"/>
              </w:rPr>
            </w:pPr>
          </w:p>
        </w:tc>
        <w:tc>
          <w:tcPr>
            <w:tcW w:w="1170" w:type="dxa"/>
            <w:tcBorders>
              <w:top w:val="single" w:sz="4" w:space="0" w:color="auto"/>
              <w:bottom w:val="single" w:sz="4" w:space="0" w:color="auto"/>
            </w:tcBorders>
            <w:vAlign w:val="bottom"/>
          </w:tcPr>
          <w:p w14:paraId="559D0862" w14:textId="328FD69C" w:rsidR="00E248DD" w:rsidRPr="00F84229" w:rsidRDefault="00E248DD" w:rsidP="00F84229">
            <w:pPr>
              <w:spacing w:line="240" w:lineRule="atLeast"/>
              <w:ind w:left="-202" w:right="329"/>
              <w:jc w:val="right"/>
              <w:rPr>
                <w:rFonts w:ascii="Times New Roman" w:hAnsi="Times New Roman" w:cs="Times New Roman"/>
                <w:b/>
                <w:bCs/>
                <w:sz w:val="18"/>
                <w:szCs w:val="18"/>
              </w:rPr>
            </w:pPr>
            <w:r w:rsidRPr="00F84229">
              <w:rPr>
                <w:rFonts w:ascii="Times New Roman" w:hAnsi="Times New Roman" w:cs="Times New Roman"/>
                <w:b/>
                <w:bCs/>
                <w:sz w:val="18"/>
                <w:szCs w:val="18"/>
              </w:rPr>
              <w:t>-</w:t>
            </w:r>
          </w:p>
        </w:tc>
        <w:tc>
          <w:tcPr>
            <w:tcW w:w="270" w:type="dxa"/>
            <w:vAlign w:val="bottom"/>
          </w:tcPr>
          <w:p w14:paraId="04577C29" w14:textId="77777777" w:rsidR="00E248DD" w:rsidRPr="00F84229" w:rsidRDefault="00E248DD" w:rsidP="00E248DD">
            <w:pPr>
              <w:spacing w:line="240" w:lineRule="atLeast"/>
              <w:jc w:val="right"/>
              <w:rPr>
                <w:rFonts w:ascii="Times New Roman" w:hAnsi="Times New Roman" w:cs="Times New Roman"/>
                <w:b/>
                <w:bCs/>
                <w:sz w:val="18"/>
                <w:szCs w:val="18"/>
              </w:rPr>
            </w:pPr>
          </w:p>
        </w:tc>
        <w:tc>
          <w:tcPr>
            <w:tcW w:w="1080" w:type="dxa"/>
            <w:tcBorders>
              <w:top w:val="single" w:sz="4" w:space="0" w:color="auto"/>
              <w:bottom w:val="single" w:sz="4" w:space="0" w:color="auto"/>
            </w:tcBorders>
            <w:vAlign w:val="bottom"/>
          </w:tcPr>
          <w:p w14:paraId="2B42DB3B" w14:textId="5328F1C4" w:rsidR="00E248DD" w:rsidRPr="00F84229" w:rsidRDefault="00E248DD" w:rsidP="00F84229">
            <w:pPr>
              <w:tabs>
                <w:tab w:val="left" w:pos="795"/>
              </w:tabs>
              <w:spacing w:line="240" w:lineRule="atLeast"/>
              <w:ind w:right="50"/>
              <w:jc w:val="right"/>
              <w:rPr>
                <w:rFonts w:ascii="Times New Roman" w:hAnsi="Times New Roman" w:cs="Times New Roman"/>
                <w:b/>
                <w:bCs/>
                <w:sz w:val="18"/>
                <w:szCs w:val="18"/>
              </w:rPr>
            </w:pPr>
            <w:r w:rsidRPr="00F84229">
              <w:rPr>
                <w:rFonts w:ascii="Times New Roman" w:hAnsi="Times New Roman" w:cs="Times New Roman"/>
                <w:b/>
                <w:bCs/>
                <w:sz w:val="18"/>
                <w:szCs w:val="18"/>
              </w:rPr>
              <w:t>6,412</w:t>
            </w:r>
          </w:p>
        </w:tc>
      </w:tr>
      <w:tr w:rsidR="00E248DD" w:rsidRPr="00BF3CD1" w14:paraId="3B7CEC0E" w14:textId="77777777" w:rsidTr="00C2005F">
        <w:trPr>
          <w:trHeight w:val="20"/>
        </w:trPr>
        <w:tc>
          <w:tcPr>
            <w:tcW w:w="3420" w:type="dxa"/>
            <w:vAlign w:val="bottom"/>
          </w:tcPr>
          <w:p w14:paraId="06ED125E" w14:textId="2726F673" w:rsidR="00E248DD" w:rsidRPr="00BF3CD1" w:rsidRDefault="00E248DD" w:rsidP="00E248DD">
            <w:pPr>
              <w:spacing w:line="240" w:lineRule="atLeast"/>
              <w:ind w:left="163" w:right="72" w:hanging="163"/>
              <w:jc w:val="left"/>
              <w:rPr>
                <w:rFonts w:ascii="Times New Roman" w:hAnsi="Times New Roman" w:cs="Times New Roman"/>
                <w:b/>
                <w:bCs/>
                <w:sz w:val="18"/>
                <w:szCs w:val="18"/>
              </w:rPr>
            </w:pPr>
            <w:r w:rsidRPr="00BF3CD1">
              <w:rPr>
                <w:rFonts w:ascii="Times New Roman" w:hAnsi="Times New Roman" w:cs="Times New Roman"/>
                <w:b/>
                <w:bCs/>
                <w:sz w:val="18"/>
                <w:szCs w:val="18"/>
              </w:rPr>
              <w:t>Net closing balance</w:t>
            </w:r>
          </w:p>
        </w:tc>
        <w:tc>
          <w:tcPr>
            <w:tcW w:w="1170" w:type="dxa"/>
            <w:tcBorders>
              <w:top w:val="single" w:sz="4" w:space="0" w:color="auto"/>
            </w:tcBorders>
            <w:vAlign w:val="bottom"/>
          </w:tcPr>
          <w:p w14:paraId="4FE65054" w14:textId="64CFD6E6" w:rsidR="00E248DD" w:rsidRPr="00F84229" w:rsidRDefault="00E248DD" w:rsidP="00E248DD">
            <w:pPr>
              <w:spacing w:line="240" w:lineRule="atLeast"/>
              <w:jc w:val="right"/>
              <w:rPr>
                <w:rFonts w:ascii="Times New Roman" w:hAnsi="Times New Roman" w:cs="Times New Roman"/>
                <w:b/>
                <w:bCs/>
                <w:sz w:val="18"/>
                <w:szCs w:val="18"/>
              </w:rPr>
            </w:pPr>
            <w:r w:rsidRPr="00F84229">
              <w:rPr>
                <w:rFonts w:ascii="Times New Roman" w:hAnsi="Times New Roman" w:cs="Times New Roman"/>
                <w:b/>
                <w:bCs/>
                <w:sz w:val="18"/>
                <w:szCs w:val="18"/>
              </w:rPr>
              <w:t>(1,472,486)</w:t>
            </w:r>
          </w:p>
        </w:tc>
        <w:tc>
          <w:tcPr>
            <w:tcW w:w="270" w:type="dxa"/>
            <w:vAlign w:val="bottom"/>
          </w:tcPr>
          <w:p w14:paraId="51A4787D" w14:textId="77777777" w:rsidR="00E248DD" w:rsidRPr="00F84229" w:rsidRDefault="00E248DD" w:rsidP="00E248DD">
            <w:pPr>
              <w:spacing w:line="240" w:lineRule="atLeast"/>
              <w:jc w:val="right"/>
              <w:rPr>
                <w:rFonts w:ascii="Times New Roman" w:hAnsi="Times New Roman" w:cs="Times New Roman"/>
                <w:b/>
                <w:bCs/>
                <w:sz w:val="18"/>
                <w:szCs w:val="18"/>
              </w:rPr>
            </w:pPr>
          </w:p>
        </w:tc>
        <w:tc>
          <w:tcPr>
            <w:tcW w:w="1170" w:type="dxa"/>
            <w:tcBorders>
              <w:top w:val="single" w:sz="4" w:space="0" w:color="auto"/>
            </w:tcBorders>
            <w:vAlign w:val="bottom"/>
          </w:tcPr>
          <w:p w14:paraId="2DAF2250" w14:textId="14742893" w:rsidR="00E248DD" w:rsidRPr="00F84229" w:rsidRDefault="00E248DD" w:rsidP="00F84229">
            <w:pPr>
              <w:spacing w:line="240" w:lineRule="atLeast"/>
              <w:ind w:right="75"/>
              <w:jc w:val="right"/>
              <w:rPr>
                <w:rFonts w:ascii="Times New Roman" w:hAnsi="Times New Roman" w:cs="Times New Roman"/>
                <w:b/>
                <w:bCs/>
                <w:sz w:val="18"/>
                <w:szCs w:val="18"/>
              </w:rPr>
            </w:pPr>
            <w:r w:rsidRPr="00F84229">
              <w:rPr>
                <w:rFonts w:ascii="Times New Roman" w:hAnsi="Times New Roman" w:cs="Times New Roman"/>
                <w:b/>
                <w:bCs/>
                <w:sz w:val="18"/>
                <w:szCs w:val="18"/>
              </w:rPr>
              <w:t>2</w:t>
            </w:r>
          </w:p>
        </w:tc>
        <w:tc>
          <w:tcPr>
            <w:tcW w:w="270" w:type="dxa"/>
            <w:vAlign w:val="bottom"/>
          </w:tcPr>
          <w:p w14:paraId="32C414CE" w14:textId="77777777" w:rsidR="00E248DD" w:rsidRPr="00F84229" w:rsidRDefault="00E248DD" w:rsidP="00E248DD">
            <w:pPr>
              <w:spacing w:line="240" w:lineRule="atLeast"/>
              <w:jc w:val="right"/>
              <w:rPr>
                <w:rFonts w:ascii="Times New Roman" w:hAnsi="Times New Roman" w:cs="Times New Roman"/>
                <w:b/>
                <w:bCs/>
                <w:sz w:val="18"/>
                <w:szCs w:val="18"/>
              </w:rPr>
            </w:pPr>
          </w:p>
        </w:tc>
        <w:tc>
          <w:tcPr>
            <w:tcW w:w="1260" w:type="dxa"/>
            <w:tcBorders>
              <w:top w:val="single" w:sz="4" w:space="0" w:color="auto"/>
            </w:tcBorders>
            <w:vAlign w:val="bottom"/>
          </w:tcPr>
          <w:p w14:paraId="275EF017" w14:textId="47453BE9" w:rsidR="00E248DD" w:rsidRPr="00F84229" w:rsidRDefault="00E248DD" w:rsidP="00F84229">
            <w:pPr>
              <w:spacing w:line="240" w:lineRule="atLeast"/>
              <w:ind w:right="75"/>
              <w:jc w:val="right"/>
              <w:rPr>
                <w:rFonts w:ascii="Times New Roman" w:hAnsi="Times New Roman" w:cs="Times New Roman"/>
                <w:b/>
                <w:bCs/>
                <w:sz w:val="18"/>
                <w:szCs w:val="18"/>
              </w:rPr>
            </w:pPr>
            <w:r w:rsidRPr="00F84229">
              <w:rPr>
                <w:rFonts w:ascii="Times New Roman" w:hAnsi="Times New Roman" w:cs="Times New Roman"/>
                <w:b/>
                <w:bCs/>
                <w:sz w:val="18"/>
                <w:szCs w:val="18"/>
              </w:rPr>
              <w:t>4,587,577</w:t>
            </w:r>
          </w:p>
        </w:tc>
        <w:tc>
          <w:tcPr>
            <w:tcW w:w="270" w:type="dxa"/>
            <w:vAlign w:val="bottom"/>
          </w:tcPr>
          <w:p w14:paraId="002D6040" w14:textId="77777777" w:rsidR="00E248DD" w:rsidRPr="00F84229" w:rsidRDefault="00E248DD" w:rsidP="00E248DD">
            <w:pPr>
              <w:spacing w:line="240" w:lineRule="atLeast"/>
              <w:jc w:val="right"/>
              <w:rPr>
                <w:rFonts w:ascii="Times New Roman" w:hAnsi="Times New Roman" w:cs="Times New Roman"/>
                <w:b/>
                <w:bCs/>
                <w:sz w:val="18"/>
                <w:szCs w:val="18"/>
              </w:rPr>
            </w:pPr>
          </w:p>
        </w:tc>
        <w:tc>
          <w:tcPr>
            <w:tcW w:w="1170" w:type="dxa"/>
            <w:tcBorders>
              <w:top w:val="single" w:sz="4" w:space="0" w:color="auto"/>
            </w:tcBorders>
            <w:vAlign w:val="bottom"/>
          </w:tcPr>
          <w:p w14:paraId="67D22C13" w14:textId="46182F70" w:rsidR="00E248DD" w:rsidRPr="00F84229" w:rsidRDefault="00E248DD" w:rsidP="00F84229">
            <w:pPr>
              <w:spacing w:line="240" w:lineRule="atLeast"/>
              <w:ind w:right="75"/>
              <w:jc w:val="right"/>
              <w:rPr>
                <w:rFonts w:ascii="Times New Roman" w:hAnsi="Times New Roman" w:cs="Times New Roman"/>
                <w:b/>
                <w:bCs/>
                <w:sz w:val="18"/>
                <w:szCs w:val="18"/>
              </w:rPr>
            </w:pPr>
            <w:r w:rsidRPr="00F84229">
              <w:rPr>
                <w:rFonts w:ascii="Times New Roman" w:hAnsi="Times New Roman" w:cs="Times New Roman"/>
                <w:b/>
                <w:bCs/>
                <w:sz w:val="18"/>
                <w:szCs w:val="18"/>
              </w:rPr>
              <w:t>639,180</w:t>
            </w:r>
          </w:p>
        </w:tc>
        <w:tc>
          <w:tcPr>
            <w:tcW w:w="270" w:type="dxa"/>
            <w:vAlign w:val="bottom"/>
          </w:tcPr>
          <w:p w14:paraId="04F1B0EB" w14:textId="77777777" w:rsidR="00E248DD" w:rsidRPr="00F84229" w:rsidRDefault="00E248DD" w:rsidP="00E248DD">
            <w:pPr>
              <w:spacing w:line="240" w:lineRule="atLeast"/>
              <w:jc w:val="right"/>
              <w:rPr>
                <w:rFonts w:ascii="Times New Roman" w:hAnsi="Times New Roman" w:cs="Times New Roman"/>
                <w:b/>
                <w:bCs/>
                <w:sz w:val="18"/>
                <w:szCs w:val="18"/>
              </w:rPr>
            </w:pPr>
          </w:p>
        </w:tc>
        <w:tc>
          <w:tcPr>
            <w:tcW w:w="1080" w:type="dxa"/>
            <w:tcBorders>
              <w:top w:val="single" w:sz="4" w:space="0" w:color="auto"/>
            </w:tcBorders>
            <w:vAlign w:val="bottom"/>
          </w:tcPr>
          <w:p w14:paraId="471CEB55" w14:textId="28E0B4B4" w:rsidR="00E248DD" w:rsidRPr="00F84229" w:rsidRDefault="00E248DD" w:rsidP="00F84229">
            <w:pPr>
              <w:tabs>
                <w:tab w:val="left" w:pos="795"/>
              </w:tabs>
              <w:spacing w:line="240" w:lineRule="atLeast"/>
              <w:ind w:right="50"/>
              <w:jc w:val="right"/>
              <w:rPr>
                <w:rFonts w:ascii="Times New Roman" w:hAnsi="Times New Roman" w:cs="Times New Roman"/>
                <w:b/>
                <w:bCs/>
                <w:sz w:val="18"/>
                <w:szCs w:val="18"/>
              </w:rPr>
            </w:pPr>
            <w:r w:rsidRPr="00F84229">
              <w:rPr>
                <w:rFonts w:ascii="Times New Roman" w:hAnsi="Times New Roman" w:cs="Times New Roman"/>
                <w:b/>
                <w:bCs/>
                <w:sz w:val="18"/>
                <w:szCs w:val="18"/>
              </w:rPr>
              <w:t>3,754,273</w:t>
            </w:r>
          </w:p>
        </w:tc>
      </w:tr>
      <w:tr w:rsidR="00E248DD" w:rsidRPr="00BF3CD1" w14:paraId="1268329C" w14:textId="77777777" w:rsidTr="00C2005F">
        <w:trPr>
          <w:trHeight w:val="20"/>
        </w:trPr>
        <w:tc>
          <w:tcPr>
            <w:tcW w:w="3420" w:type="dxa"/>
            <w:vAlign w:val="bottom"/>
          </w:tcPr>
          <w:p w14:paraId="604687CD" w14:textId="035E8657" w:rsidR="00E248DD" w:rsidRPr="00BF3CD1" w:rsidRDefault="00E248DD" w:rsidP="00E248DD">
            <w:pPr>
              <w:spacing w:line="240" w:lineRule="atLeast"/>
              <w:ind w:left="163" w:right="72" w:hanging="163"/>
              <w:jc w:val="left"/>
              <w:rPr>
                <w:rFonts w:ascii="Times New Roman" w:hAnsi="Times New Roman" w:cs="Times New Roman"/>
                <w:sz w:val="18"/>
                <w:szCs w:val="18"/>
              </w:rPr>
            </w:pPr>
          </w:p>
        </w:tc>
        <w:tc>
          <w:tcPr>
            <w:tcW w:w="1170" w:type="dxa"/>
            <w:tcBorders>
              <w:top w:val="single" w:sz="4" w:space="0" w:color="auto"/>
            </w:tcBorders>
            <w:vAlign w:val="bottom"/>
          </w:tcPr>
          <w:p w14:paraId="0CD4B0B9" w14:textId="77777777" w:rsidR="00E248DD" w:rsidRPr="00F84229" w:rsidRDefault="00E248DD" w:rsidP="00E248DD">
            <w:pPr>
              <w:spacing w:line="240" w:lineRule="atLeast"/>
              <w:jc w:val="right"/>
              <w:rPr>
                <w:rFonts w:ascii="Times New Roman" w:hAnsi="Times New Roman" w:cs="Times New Roman"/>
                <w:sz w:val="18"/>
                <w:szCs w:val="18"/>
              </w:rPr>
            </w:pPr>
          </w:p>
        </w:tc>
        <w:tc>
          <w:tcPr>
            <w:tcW w:w="270" w:type="dxa"/>
            <w:vAlign w:val="bottom"/>
          </w:tcPr>
          <w:p w14:paraId="568C563D" w14:textId="77777777" w:rsidR="00E248DD" w:rsidRPr="00F84229" w:rsidRDefault="00E248DD" w:rsidP="00E248DD">
            <w:pPr>
              <w:spacing w:line="240" w:lineRule="atLeast"/>
              <w:jc w:val="right"/>
              <w:rPr>
                <w:rFonts w:ascii="Times New Roman" w:hAnsi="Times New Roman" w:cs="Times New Roman"/>
                <w:sz w:val="18"/>
                <w:szCs w:val="18"/>
              </w:rPr>
            </w:pPr>
          </w:p>
        </w:tc>
        <w:tc>
          <w:tcPr>
            <w:tcW w:w="1170" w:type="dxa"/>
            <w:tcBorders>
              <w:top w:val="single" w:sz="4" w:space="0" w:color="auto"/>
            </w:tcBorders>
            <w:vAlign w:val="bottom"/>
          </w:tcPr>
          <w:p w14:paraId="60D5425E" w14:textId="77777777" w:rsidR="00E248DD" w:rsidRPr="00F84229" w:rsidRDefault="00E248DD" w:rsidP="00E248DD">
            <w:pPr>
              <w:spacing w:line="240" w:lineRule="atLeast"/>
              <w:jc w:val="right"/>
              <w:rPr>
                <w:rFonts w:ascii="Times New Roman" w:hAnsi="Times New Roman" w:cs="Times New Roman"/>
                <w:sz w:val="18"/>
                <w:szCs w:val="18"/>
              </w:rPr>
            </w:pPr>
          </w:p>
        </w:tc>
        <w:tc>
          <w:tcPr>
            <w:tcW w:w="270" w:type="dxa"/>
            <w:vAlign w:val="bottom"/>
          </w:tcPr>
          <w:p w14:paraId="705FF2AD" w14:textId="77777777" w:rsidR="00E248DD" w:rsidRPr="00F84229" w:rsidRDefault="00E248DD" w:rsidP="00E248DD">
            <w:pPr>
              <w:spacing w:line="240" w:lineRule="atLeast"/>
              <w:jc w:val="right"/>
              <w:rPr>
                <w:rFonts w:ascii="Times New Roman" w:hAnsi="Times New Roman" w:cs="Times New Roman"/>
                <w:sz w:val="18"/>
                <w:szCs w:val="18"/>
              </w:rPr>
            </w:pPr>
          </w:p>
        </w:tc>
        <w:tc>
          <w:tcPr>
            <w:tcW w:w="1260" w:type="dxa"/>
            <w:tcBorders>
              <w:top w:val="single" w:sz="4" w:space="0" w:color="auto"/>
            </w:tcBorders>
            <w:vAlign w:val="bottom"/>
          </w:tcPr>
          <w:p w14:paraId="2BEDD195" w14:textId="77777777" w:rsidR="00E248DD" w:rsidRPr="00F84229" w:rsidRDefault="00E248DD" w:rsidP="00E248DD">
            <w:pPr>
              <w:spacing w:line="240" w:lineRule="atLeast"/>
              <w:jc w:val="right"/>
              <w:rPr>
                <w:rFonts w:ascii="Times New Roman" w:hAnsi="Times New Roman" w:cs="Times New Roman"/>
                <w:sz w:val="18"/>
                <w:szCs w:val="18"/>
              </w:rPr>
            </w:pPr>
          </w:p>
        </w:tc>
        <w:tc>
          <w:tcPr>
            <w:tcW w:w="270" w:type="dxa"/>
            <w:vAlign w:val="bottom"/>
          </w:tcPr>
          <w:p w14:paraId="5D8E08FC" w14:textId="77777777" w:rsidR="00E248DD" w:rsidRPr="00F84229" w:rsidRDefault="00E248DD" w:rsidP="00E248DD">
            <w:pPr>
              <w:spacing w:line="240" w:lineRule="atLeast"/>
              <w:jc w:val="right"/>
              <w:rPr>
                <w:rFonts w:ascii="Times New Roman" w:hAnsi="Times New Roman" w:cs="Times New Roman"/>
                <w:sz w:val="18"/>
                <w:szCs w:val="18"/>
              </w:rPr>
            </w:pPr>
          </w:p>
        </w:tc>
        <w:tc>
          <w:tcPr>
            <w:tcW w:w="1170" w:type="dxa"/>
            <w:tcBorders>
              <w:top w:val="single" w:sz="4" w:space="0" w:color="auto"/>
            </w:tcBorders>
            <w:vAlign w:val="bottom"/>
          </w:tcPr>
          <w:p w14:paraId="2CFB8CCE" w14:textId="77777777" w:rsidR="00E248DD" w:rsidRPr="00F84229" w:rsidRDefault="00E248DD" w:rsidP="00F84229">
            <w:pPr>
              <w:spacing w:line="240" w:lineRule="atLeast"/>
              <w:ind w:right="75"/>
              <w:jc w:val="right"/>
              <w:rPr>
                <w:rFonts w:ascii="Times New Roman" w:hAnsi="Times New Roman" w:cs="Times New Roman"/>
                <w:sz w:val="18"/>
                <w:szCs w:val="18"/>
              </w:rPr>
            </w:pPr>
          </w:p>
        </w:tc>
        <w:tc>
          <w:tcPr>
            <w:tcW w:w="270" w:type="dxa"/>
            <w:vAlign w:val="bottom"/>
          </w:tcPr>
          <w:p w14:paraId="49558BD5" w14:textId="77777777" w:rsidR="00E248DD" w:rsidRPr="00F84229" w:rsidRDefault="00E248DD" w:rsidP="00E248DD">
            <w:pPr>
              <w:spacing w:line="240" w:lineRule="atLeast"/>
              <w:jc w:val="right"/>
              <w:rPr>
                <w:rFonts w:ascii="Times New Roman" w:hAnsi="Times New Roman" w:cs="Times New Roman"/>
                <w:sz w:val="18"/>
                <w:szCs w:val="18"/>
              </w:rPr>
            </w:pPr>
          </w:p>
        </w:tc>
        <w:tc>
          <w:tcPr>
            <w:tcW w:w="1080" w:type="dxa"/>
            <w:tcBorders>
              <w:top w:val="single" w:sz="4" w:space="0" w:color="auto"/>
            </w:tcBorders>
            <w:vAlign w:val="bottom"/>
          </w:tcPr>
          <w:p w14:paraId="71E251C7" w14:textId="77777777" w:rsidR="00E248DD" w:rsidRPr="00F84229" w:rsidRDefault="00E248DD" w:rsidP="00F84229">
            <w:pPr>
              <w:tabs>
                <w:tab w:val="left" w:pos="795"/>
              </w:tabs>
              <w:spacing w:line="240" w:lineRule="atLeast"/>
              <w:ind w:right="50"/>
              <w:jc w:val="right"/>
              <w:rPr>
                <w:rFonts w:ascii="Times New Roman" w:hAnsi="Times New Roman" w:cs="Times New Roman"/>
                <w:sz w:val="18"/>
                <w:szCs w:val="18"/>
              </w:rPr>
            </w:pPr>
          </w:p>
        </w:tc>
      </w:tr>
      <w:tr w:rsidR="00E248DD" w:rsidRPr="00BF3CD1" w14:paraId="673A8458" w14:textId="77777777" w:rsidTr="00C2005F">
        <w:trPr>
          <w:trHeight w:val="20"/>
        </w:trPr>
        <w:tc>
          <w:tcPr>
            <w:tcW w:w="3420" w:type="dxa"/>
            <w:vAlign w:val="bottom"/>
          </w:tcPr>
          <w:p w14:paraId="426A5321" w14:textId="613E9071" w:rsidR="00E248DD" w:rsidRPr="00BF3CD1" w:rsidRDefault="00E248DD" w:rsidP="00E248DD">
            <w:pPr>
              <w:spacing w:line="240" w:lineRule="atLeast"/>
              <w:ind w:left="163" w:right="72" w:hanging="163"/>
              <w:jc w:val="left"/>
              <w:rPr>
                <w:rFonts w:ascii="Times New Roman" w:hAnsi="Times New Roman" w:cs="Times New Roman"/>
                <w:sz w:val="18"/>
                <w:szCs w:val="18"/>
              </w:rPr>
            </w:pPr>
            <w:r w:rsidRPr="00BF3CD1">
              <w:rPr>
                <w:rFonts w:ascii="Times New Roman" w:hAnsi="Times New Roman" w:cs="Times New Roman"/>
                <w:sz w:val="18"/>
                <w:szCs w:val="18"/>
              </w:rPr>
              <w:t>Closing reinsurance contract assets</w:t>
            </w:r>
          </w:p>
        </w:tc>
        <w:tc>
          <w:tcPr>
            <w:tcW w:w="1170" w:type="dxa"/>
            <w:vAlign w:val="bottom"/>
          </w:tcPr>
          <w:p w14:paraId="0403E545" w14:textId="1984EED9" w:rsidR="00E248DD" w:rsidRPr="00F84229" w:rsidRDefault="00E248DD" w:rsidP="00E248DD">
            <w:pPr>
              <w:spacing w:line="240" w:lineRule="atLeast"/>
              <w:jc w:val="right"/>
              <w:rPr>
                <w:rFonts w:ascii="Times New Roman" w:hAnsi="Times New Roman" w:cs="Times New Roman"/>
                <w:sz w:val="18"/>
                <w:szCs w:val="18"/>
              </w:rPr>
            </w:pPr>
            <w:r w:rsidRPr="00F84229">
              <w:rPr>
                <w:rFonts w:ascii="Times New Roman" w:hAnsi="Times New Roman" w:cs="Times New Roman"/>
                <w:sz w:val="18"/>
                <w:szCs w:val="18"/>
              </w:rPr>
              <w:t>(976,23</w:t>
            </w:r>
            <w:r w:rsidR="003D452B">
              <w:rPr>
                <w:rFonts w:ascii="Times New Roman" w:hAnsi="Times New Roman" w:cs="Times New Roman"/>
                <w:sz w:val="18"/>
                <w:szCs w:val="18"/>
              </w:rPr>
              <w:t>0</w:t>
            </w:r>
            <w:r w:rsidRPr="00F84229">
              <w:rPr>
                <w:rFonts w:ascii="Times New Roman" w:hAnsi="Times New Roman" w:cs="Times New Roman"/>
                <w:sz w:val="18"/>
                <w:szCs w:val="18"/>
              </w:rPr>
              <w:t>)</w:t>
            </w:r>
          </w:p>
        </w:tc>
        <w:tc>
          <w:tcPr>
            <w:tcW w:w="270" w:type="dxa"/>
            <w:vAlign w:val="bottom"/>
          </w:tcPr>
          <w:p w14:paraId="247F3819" w14:textId="77777777" w:rsidR="00E248DD" w:rsidRPr="00F84229" w:rsidRDefault="00E248DD" w:rsidP="00E248DD">
            <w:pPr>
              <w:spacing w:line="240" w:lineRule="atLeast"/>
              <w:jc w:val="right"/>
              <w:rPr>
                <w:rFonts w:ascii="Times New Roman" w:hAnsi="Times New Roman" w:cs="Times New Roman"/>
                <w:sz w:val="18"/>
                <w:szCs w:val="18"/>
              </w:rPr>
            </w:pPr>
          </w:p>
        </w:tc>
        <w:tc>
          <w:tcPr>
            <w:tcW w:w="1170" w:type="dxa"/>
            <w:vAlign w:val="bottom"/>
          </w:tcPr>
          <w:p w14:paraId="3F97DB1E" w14:textId="29FA3213" w:rsidR="00E248DD" w:rsidRPr="00F84229" w:rsidRDefault="00E248DD" w:rsidP="00F84229">
            <w:pPr>
              <w:spacing w:line="240" w:lineRule="atLeast"/>
              <w:ind w:left="-202" w:right="329"/>
              <w:jc w:val="right"/>
              <w:rPr>
                <w:rFonts w:ascii="Times New Roman" w:hAnsi="Times New Roman" w:cs="Times New Roman"/>
                <w:sz w:val="18"/>
                <w:szCs w:val="18"/>
              </w:rPr>
            </w:pPr>
            <w:r w:rsidRPr="00F84229">
              <w:rPr>
                <w:rFonts w:ascii="Times New Roman" w:hAnsi="Times New Roman" w:cs="Times New Roman"/>
                <w:sz w:val="18"/>
                <w:szCs w:val="18"/>
              </w:rPr>
              <w:t>-</w:t>
            </w:r>
          </w:p>
        </w:tc>
        <w:tc>
          <w:tcPr>
            <w:tcW w:w="270" w:type="dxa"/>
            <w:vAlign w:val="bottom"/>
          </w:tcPr>
          <w:p w14:paraId="3FBDE50A" w14:textId="77777777" w:rsidR="00E248DD" w:rsidRPr="00F84229" w:rsidRDefault="00E248DD" w:rsidP="00E248DD">
            <w:pPr>
              <w:spacing w:line="240" w:lineRule="atLeast"/>
              <w:jc w:val="right"/>
              <w:rPr>
                <w:rFonts w:ascii="Times New Roman" w:hAnsi="Times New Roman" w:cs="Times New Roman"/>
                <w:sz w:val="18"/>
                <w:szCs w:val="18"/>
              </w:rPr>
            </w:pPr>
          </w:p>
        </w:tc>
        <w:tc>
          <w:tcPr>
            <w:tcW w:w="1260" w:type="dxa"/>
            <w:vAlign w:val="bottom"/>
          </w:tcPr>
          <w:p w14:paraId="730893FC" w14:textId="35D7FDC5" w:rsidR="00E248DD" w:rsidRPr="00F84229" w:rsidRDefault="00E248DD" w:rsidP="00F84229">
            <w:pPr>
              <w:spacing w:line="240" w:lineRule="atLeast"/>
              <w:ind w:right="75"/>
              <w:jc w:val="right"/>
              <w:rPr>
                <w:rFonts w:ascii="Times New Roman" w:hAnsi="Times New Roman" w:cs="Times New Roman"/>
                <w:sz w:val="18"/>
                <w:szCs w:val="18"/>
              </w:rPr>
            </w:pPr>
            <w:r w:rsidRPr="00F84229">
              <w:rPr>
                <w:rFonts w:ascii="Times New Roman" w:hAnsi="Times New Roman" w:cs="Times New Roman"/>
                <w:sz w:val="18"/>
                <w:szCs w:val="18"/>
              </w:rPr>
              <w:t>4,140,8</w:t>
            </w:r>
            <w:r w:rsidR="003D452B">
              <w:rPr>
                <w:rFonts w:ascii="Times New Roman" w:hAnsi="Times New Roman" w:cs="Times New Roman"/>
                <w:sz w:val="18"/>
                <w:szCs w:val="18"/>
              </w:rPr>
              <w:t>69</w:t>
            </w:r>
          </w:p>
        </w:tc>
        <w:tc>
          <w:tcPr>
            <w:tcW w:w="270" w:type="dxa"/>
            <w:vAlign w:val="bottom"/>
          </w:tcPr>
          <w:p w14:paraId="2B222535" w14:textId="77777777" w:rsidR="00E248DD" w:rsidRPr="00F84229" w:rsidRDefault="00E248DD" w:rsidP="00E248DD">
            <w:pPr>
              <w:spacing w:line="240" w:lineRule="atLeast"/>
              <w:jc w:val="right"/>
              <w:rPr>
                <w:rFonts w:ascii="Times New Roman" w:hAnsi="Times New Roman" w:cs="Times New Roman"/>
                <w:sz w:val="18"/>
                <w:szCs w:val="18"/>
              </w:rPr>
            </w:pPr>
          </w:p>
        </w:tc>
        <w:tc>
          <w:tcPr>
            <w:tcW w:w="1170" w:type="dxa"/>
            <w:vAlign w:val="bottom"/>
          </w:tcPr>
          <w:p w14:paraId="57FA2311" w14:textId="3C4891DB" w:rsidR="00E248DD" w:rsidRPr="00F84229" w:rsidRDefault="00E248DD" w:rsidP="00F84229">
            <w:pPr>
              <w:spacing w:line="240" w:lineRule="atLeast"/>
              <w:ind w:right="75"/>
              <w:jc w:val="right"/>
              <w:rPr>
                <w:rFonts w:ascii="Times New Roman" w:hAnsi="Times New Roman" w:cs="Times New Roman"/>
                <w:sz w:val="18"/>
                <w:szCs w:val="18"/>
              </w:rPr>
            </w:pPr>
            <w:r w:rsidRPr="00F84229">
              <w:rPr>
                <w:rFonts w:ascii="Times New Roman" w:hAnsi="Times New Roman" w:cs="Times New Roman"/>
                <w:sz w:val="18"/>
                <w:szCs w:val="18"/>
              </w:rPr>
              <w:t>617,574</w:t>
            </w:r>
          </w:p>
        </w:tc>
        <w:tc>
          <w:tcPr>
            <w:tcW w:w="270" w:type="dxa"/>
            <w:vAlign w:val="bottom"/>
          </w:tcPr>
          <w:p w14:paraId="32202196" w14:textId="77777777" w:rsidR="00E248DD" w:rsidRPr="00F84229" w:rsidRDefault="00E248DD" w:rsidP="00E248DD">
            <w:pPr>
              <w:spacing w:line="240" w:lineRule="atLeast"/>
              <w:jc w:val="right"/>
              <w:rPr>
                <w:rFonts w:ascii="Times New Roman" w:hAnsi="Times New Roman" w:cs="Times New Roman"/>
                <w:sz w:val="18"/>
                <w:szCs w:val="18"/>
              </w:rPr>
            </w:pPr>
          </w:p>
        </w:tc>
        <w:tc>
          <w:tcPr>
            <w:tcW w:w="1080" w:type="dxa"/>
            <w:vAlign w:val="bottom"/>
          </w:tcPr>
          <w:p w14:paraId="15B54C3D" w14:textId="47104704" w:rsidR="00E248DD" w:rsidRPr="00F84229" w:rsidRDefault="00E248DD" w:rsidP="00F84229">
            <w:pPr>
              <w:tabs>
                <w:tab w:val="left" w:pos="795"/>
              </w:tabs>
              <w:spacing w:line="240" w:lineRule="atLeast"/>
              <w:ind w:right="50"/>
              <w:jc w:val="right"/>
              <w:rPr>
                <w:rFonts w:ascii="Times New Roman" w:hAnsi="Times New Roman" w:cs="Times New Roman"/>
                <w:sz w:val="18"/>
                <w:szCs w:val="18"/>
              </w:rPr>
            </w:pPr>
            <w:r w:rsidRPr="00F84229">
              <w:rPr>
                <w:rFonts w:ascii="Times New Roman" w:hAnsi="Times New Roman" w:cs="Times New Roman"/>
                <w:sz w:val="18"/>
                <w:szCs w:val="18"/>
              </w:rPr>
              <w:t>3,782,213</w:t>
            </w:r>
          </w:p>
        </w:tc>
      </w:tr>
      <w:tr w:rsidR="00E248DD" w:rsidRPr="00BF3CD1" w14:paraId="5BEC58DD" w14:textId="77777777" w:rsidTr="00C2005F">
        <w:trPr>
          <w:trHeight w:val="20"/>
        </w:trPr>
        <w:tc>
          <w:tcPr>
            <w:tcW w:w="3420" w:type="dxa"/>
            <w:vAlign w:val="bottom"/>
          </w:tcPr>
          <w:p w14:paraId="4AF4090C" w14:textId="383817FE" w:rsidR="00E248DD" w:rsidRPr="00BF3CD1" w:rsidRDefault="00E248DD" w:rsidP="00E248DD">
            <w:pPr>
              <w:spacing w:line="240" w:lineRule="atLeast"/>
              <w:ind w:left="163" w:right="72" w:hanging="163"/>
              <w:jc w:val="left"/>
              <w:rPr>
                <w:rFonts w:ascii="Times New Roman" w:hAnsi="Times New Roman" w:cs="Times New Roman"/>
                <w:sz w:val="18"/>
                <w:szCs w:val="18"/>
              </w:rPr>
            </w:pPr>
            <w:r w:rsidRPr="00BF3CD1">
              <w:rPr>
                <w:rFonts w:ascii="Times New Roman" w:hAnsi="Times New Roman" w:cs="Times New Roman"/>
                <w:sz w:val="18"/>
                <w:szCs w:val="18"/>
              </w:rPr>
              <w:t>Closing reinsurance contract liabilities</w:t>
            </w:r>
          </w:p>
        </w:tc>
        <w:tc>
          <w:tcPr>
            <w:tcW w:w="1170" w:type="dxa"/>
            <w:tcBorders>
              <w:bottom w:val="single" w:sz="4" w:space="0" w:color="auto"/>
            </w:tcBorders>
            <w:vAlign w:val="bottom"/>
          </w:tcPr>
          <w:p w14:paraId="0F0BEC7A" w14:textId="7257C26F" w:rsidR="00E248DD" w:rsidRPr="00F84229" w:rsidRDefault="00E248DD" w:rsidP="00E248DD">
            <w:pPr>
              <w:spacing w:line="240" w:lineRule="atLeast"/>
              <w:jc w:val="right"/>
              <w:rPr>
                <w:rFonts w:ascii="Times New Roman" w:hAnsi="Times New Roman" w:cs="Times New Roman"/>
                <w:sz w:val="18"/>
                <w:szCs w:val="18"/>
              </w:rPr>
            </w:pPr>
            <w:r w:rsidRPr="00F84229">
              <w:rPr>
                <w:rFonts w:ascii="Times New Roman" w:hAnsi="Times New Roman" w:cs="Times New Roman"/>
                <w:sz w:val="18"/>
                <w:szCs w:val="18"/>
              </w:rPr>
              <w:t>(496,25</w:t>
            </w:r>
            <w:r w:rsidR="003D452B">
              <w:rPr>
                <w:rFonts w:ascii="Times New Roman" w:hAnsi="Times New Roman" w:cs="Times New Roman"/>
                <w:sz w:val="18"/>
                <w:szCs w:val="18"/>
              </w:rPr>
              <w:t>6</w:t>
            </w:r>
            <w:r w:rsidRPr="00F84229">
              <w:rPr>
                <w:rFonts w:ascii="Times New Roman" w:hAnsi="Times New Roman" w:cs="Times New Roman"/>
                <w:sz w:val="18"/>
                <w:szCs w:val="18"/>
              </w:rPr>
              <w:t>)</w:t>
            </w:r>
          </w:p>
        </w:tc>
        <w:tc>
          <w:tcPr>
            <w:tcW w:w="270" w:type="dxa"/>
            <w:vAlign w:val="bottom"/>
          </w:tcPr>
          <w:p w14:paraId="577BB300" w14:textId="77777777" w:rsidR="00E248DD" w:rsidRPr="00F84229" w:rsidRDefault="00E248DD" w:rsidP="00E248DD">
            <w:pPr>
              <w:spacing w:line="240" w:lineRule="atLeast"/>
              <w:jc w:val="right"/>
              <w:rPr>
                <w:rFonts w:ascii="Times New Roman" w:hAnsi="Times New Roman" w:cs="Times New Roman"/>
                <w:sz w:val="18"/>
                <w:szCs w:val="18"/>
              </w:rPr>
            </w:pPr>
          </w:p>
        </w:tc>
        <w:tc>
          <w:tcPr>
            <w:tcW w:w="1170" w:type="dxa"/>
            <w:tcBorders>
              <w:bottom w:val="single" w:sz="4" w:space="0" w:color="auto"/>
            </w:tcBorders>
            <w:vAlign w:val="bottom"/>
          </w:tcPr>
          <w:p w14:paraId="3F8EE70F" w14:textId="35374C54" w:rsidR="00E248DD" w:rsidRPr="00F84229" w:rsidRDefault="00E248DD" w:rsidP="00F84229">
            <w:pPr>
              <w:spacing w:line="240" w:lineRule="atLeast"/>
              <w:ind w:right="75"/>
              <w:jc w:val="right"/>
              <w:rPr>
                <w:rFonts w:ascii="Times New Roman" w:hAnsi="Times New Roman" w:cs="Times New Roman"/>
                <w:sz w:val="18"/>
                <w:szCs w:val="18"/>
              </w:rPr>
            </w:pPr>
            <w:r w:rsidRPr="00F84229">
              <w:rPr>
                <w:rFonts w:ascii="Times New Roman" w:hAnsi="Times New Roman" w:cs="Times New Roman"/>
                <w:sz w:val="18"/>
                <w:szCs w:val="18"/>
              </w:rPr>
              <w:t>2</w:t>
            </w:r>
          </w:p>
        </w:tc>
        <w:tc>
          <w:tcPr>
            <w:tcW w:w="270" w:type="dxa"/>
            <w:vAlign w:val="bottom"/>
          </w:tcPr>
          <w:p w14:paraId="6842FF0B" w14:textId="77777777" w:rsidR="00E248DD" w:rsidRPr="00F84229" w:rsidRDefault="00E248DD" w:rsidP="00E248DD">
            <w:pPr>
              <w:spacing w:line="240" w:lineRule="atLeast"/>
              <w:jc w:val="right"/>
              <w:rPr>
                <w:rFonts w:ascii="Times New Roman" w:hAnsi="Times New Roman" w:cs="Times New Roman"/>
                <w:sz w:val="18"/>
                <w:szCs w:val="18"/>
              </w:rPr>
            </w:pPr>
          </w:p>
        </w:tc>
        <w:tc>
          <w:tcPr>
            <w:tcW w:w="1260" w:type="dxa"/>
            <w:tcBorders>
              <w:bottom w:val="single" w:sz="4" w:space="0" w:color="auto"/>
            </w:tcBorders>
            <w:vAlign w:val="bottom"/>
          </w:tcPr>
          <w:p w14:paraId="6D3F259B" w14:textId="4030AF87" w:rsidR="00E248DD" w:rsidRPr="00F84229" w:rsidRDefault="00E248DD" w:rsidP="00F84229">
            <w:pPr>
              <w:spacing w:line="240" w:lineRule="atLeast"/>
              <w:ind w:right="75"/>
              <w:jc w:val="right"/>
              <w:rPr>
                <w:rFonts w:ascii="Times New Roman" w:hAnsi="Times New Roman" w:cs="Times New Roman"/>
                <w:sz w:val="18"/>
                <w:szCs w:val="18"/>
              </w:rPr>
            </w:pPr>
            <w:r w:rsidRPr="00F84229">
              <w:rPr>
                <w:rFonts w:ascii="Times New Roman" w:hAnsi="Times New Roman" w:cs="Times New Roman"/>
                <w:sz w:val="18"/>
                <w:szCs w:val="18"/>
              </w:rPr>
              <w:t>446,70</w:t>
            </w:r>
            <w:r w:rsidR="003D452B">
              <w:rPr>
                <w:rFonts w:ascii="Times New Roman" w:hAnsi="Times New Roman" w:cs="Times New Roman"/>
                <w:sz w:val="18"/>
                <w:szCs w:val="18"/>
              </w:rPr>
              <w:t>8</w:t>
            </w:r>
          </w:p>
        </w:tc>
        <w:tc>
          <w:tcPr>
            <w:tcW w:w="270" w:type="dxa"/>
            <w:vAlign w:val="bottom"/>
          </w:tcPr>
          <w:p w14:paraId="2A9298A1" w14:textId="77777777" w:rsidR="00E248DD" w:rsidRPr="00F84229" w:rsidRDefault="00E248DD" w:rsidP="00E248DD">
            <w:pPr>
              <w:spacing w:line="240" w:lineRule="atLeast"/>
              <w:jc w:val="right"/>
              <w:rPr>
                <w:rFonts w:ascii="Times New Roman" w:hAnsi="Times New Roman" w:cs="Times New Roman"/>
                <w:sz w:val="18"/>
                <w:szCs w:val="18"/>
              </w:rPr>
            </w:pPr>
          </w:p>
        </w:tc>
        <w:tc>
          <w:tcPr>
            <w:tcW w:w="1170" w:type="dxa"/>
            <w:tcBorders>
              <w:bottom w:val="single" w:sz="4" w:space="0" w:color="auto"/>
            </w:tcBorders>
            <w:vAlign w:val="bottom"/>
          </w:tcPr>
          <w:p w14:paraId="54F632ED" w14:textId="063A565E" w:rsidR="00E248DD" w:rsidRPr="00F84229" w:rsidRDefault="00E248DD" w:rsidP="00F84229">
            <w:pPr>
              <w:spacing w:line="240" w:lineRule="atLeast"/>
              <w:ind w:right="75"/>
              <w:jc w:val="right"/>
              <w:rPr>
                <w:rFonts w:ascii="Times New Roman" w:hAnsi="Times New Roman" w:cs="Times New Roman"/>
                <w:sz w:val="18"/>
                <w:szCs w:val="18"/>
              </w:rPr>
            </w:pPr>
            <w:r w:rsidRPr="00F84229">
              <w:rPr>
                <w:rFonts w:ascii="Times New Roman" w:hAnsi="Times New Roman" w:cs="Times New Roman"/>
                <w:sz w:val="18"/>
                <w:szCs w:val="18"/>
              </w:rPr>
              <w:t>21,606</w:t>
            </w:r>
          </w:p>
        </w:tc>
        <w:tc>
          <w:tcPr>
            <w:tcW w:w="270" w:type="dxa"/>
            <w:vAlign w:val="bottom"/>
          </w:tcPr>
          <w:p w14:paraId="040C9128" w14:textId="77777777" w:rsidR="00E248DD" w:rsidRPr="00F84229" w:rsidRDefault="00E248DD" w:rsidP="00E248DD">
            <w:pPr>
              <w:spacing w:line="240" w:lineRule="atLeast"/>
              <w:jc w:val="right"/>
              <w:rPr>
                <w:rFonts w:ascii="Times New Roman" w:hAnsi="Times New Roman" w:cs="Times New Roman"/>
                <w:sz w:val="18"/>
                <w:szCs w:val="18"/>
              </w:rPr>
            </w:pPr>
          </w:p>
        </w:tc>
        <w:tc>
          <w:tcPr>
            <w:tcW w:w="1080" w:type="dxa"/>
            <w:tcBorders>
              <w:bottom w:val="single" w:sz="4" w:space="0" w:color="auto"/>
            </w:tcBorders>
            <w:vAlign w:val="bottom"/>
          </w:tcPr>
          <w:p w14:paraId="712963F3" w14:textId="07101125" w:rsidR="00E248DD" w:rsidRPr="00F84229" w:rsidRDefault="00E248DD" w:rsidP="00E248DD">
            <w:pPr>
              <w:spacing w:line="240" w:lineRule="atLeast"/>
              <w:jc w:val="right"/>
              <w:rPr>
                <w:rFonts w:ascii="Times New Roman" w:hAnsi="Times New Roman" w:cs="Times New Roman"/>
                <w:sz w:val="18"/>
                <w:szCs w:val="18"/>
              </w:rPr>
            </w:pPr>
            <w:r w:rsidRPr="00F84229">
              <w:rPr>
                <w:rFonts w:ascii="Times New Roman" w:hAnsi="Times New Roman" w:cs="Times New Roman"/>
                <w:sz w:val="18"/>
                <w:szCs w:val="18"/>
              </w:rPr>
              <w:t>(27,940)</w:t>
            </w:r>
          </w:p>
        </w:tc>
      </w:tr>
      <w:tr w:rsidR="00E248DD" w:rsidRPr="00BF3CD1" w14:paraId="1FC713CB" w14:textId="77777777" w:rsidTr="00C2005F">
        <w:trPr>
          <w:trHeight w:val="20"/>
        </w:trPr>
        <w:tc>
          <w:tcPr>
            <w:tcW w:w="3420" w:type="dxa"/>
            <w:vAlign w:val="bottom"/>
          </w:tcPr>
          <w:p w14:paraId="1519EC3B" w14:textId="5AFD360D" w:rsidR="00E248DD" w:rsidRPr="00BF3CD1" w:rsidRDefault="00E248DD" w:rsidP="00E248DD">
            <w:pPr>
              <w:spacing w:line="240" w:lineRule="atLeast"/>
              <w:ind w:left="163" w:right="72" w:hanging="163"/>
              <w:jc w:val="left"/>
              <w:rPr>
                <w:rFonts w:ascii="Times New Roman" w:hAnsi="Times New Roman" w:cs="Times New Roman"/>
                <w:b/>
                <w:bCs/>
                <w:sz w:val="18"/>
                <w:szCs w:val="18"/>
              </w:rPr>
            </w:pPr>
            <w:r w:rsidRPr="00BF3CD1">
              <w:rPr>
                <w:rFonts w:ascii="Times New Roman" w:hAnsi="Times New Roman" w:cs="Times New Roman"/>
                <w:b/>
                <w:bCs/>
                <w:sz w:val="18"/>
                <w:szCs w:val="18"/>
              </w:rPr>
              <w:t>Net closing balance</w:t>
            </w:r>
          </w:p>
        </w:tc>
        <w:tc>
          <w:tcPr>
            <w:tcW w:w="1170" w:type="dxa"/>
            <w:tcBorders>
              <w:top w:val="single" w:sz="4" w:space="0" w:color="auto"/>
              <w:bottom w:val="double" w:sz="4" w:space="0" w:color="auto"/>
            </w:tcBorders>
            <w:vAlign w:val="bottom"/>
          </w:tcPr>
          <w:p w14:paraId="1E885406" w14:textId="0E6E6660" w:rsidR="00E248DD" w:rsidRPr="00F84229" w:rsidRDefault="00E248DD" w:rsidP="00E248DD">
            <w:pPr>
              <w:spacing w:line="240" w:lineRule="atLeast"/>
              <w:jc w:val="right"/>
              <w:rPr>
                <w:rFonts w:ascii="Times New Roman" w:hAnsi="Times New Roman" w:cs="Times New Roman"/>
                <w:b/>
                <w:bCs/>
                <w:sz w:val="18"/>
                <w:szCs w:val="18"/>
              </w:rPr>
            </w:pPr>
            <w:r w:rsidRPr="00F84229">
              <w:rPr>
                <w:rFonts w:ascii="Times New Roman" w:hAnsi="Times New Roman" w:cs="Times New Roman"/>
                <w:b/>
                <w:bCs/>
                <w:sz w:val="18"/>
                <w:szCs w:val="18"/>
              </w:rPr>
              <w:t>(1,472,486)</w:t>
            </w:r>
          </w:p>
        </w:tc>
        <w:tc>
          <w:tcPr>
            <w:tcW w:w="270" w:type="dxa"/>
            <w:vAlign w:val="bottom"/>
          </w:tcPr>
          <w:p w14:paraId="6F0C33AF" w14:textId="77777777" w:rsidR="00E248DD" w:rsidRPr="00F84229" w:rsidRDefault="00E248DD" w:rsidP="00E248DD">
            <w:pPr>
              <w:spacing w:line="240" w:lineRule="atLeast"/>
              <w:jc w:val="right"/>
              <w:rPr>
                <w:rFonts w:ascii="Times New Roman" w:hAnsi="Times New Roman" w:cs="Times New Roman"/>
                <w:b/>
                <w:bCs/>
                <w:sz w:val="18"/>
                <w:szCs w:val="18"/>
              </w:rPr>
            </w:pPr>
          </w:p>
        </w:tc>
        <w:tc>
          <w:tcPr>
            <w:tcW w:w="1170" w:type="dxa"/>
            <w:tcBorders>
              <w:top w:val="single" w:sz="4" w:space="0" w:color="auto"/>
              <w:bottom w:val="double" w:sz="4" w:space="0" w:color="auto"/>
            </w:tcBorders>
            <w:vAlign w:val="bottom"/>
          </w:tcPr>
          <w:p w14:paraId="4227A1AE" w14:textId="3C5A319D" w:rsidR="00E248DD" w:rsidRPr="00F84229" w:rsidRDefault="00E248DD" w:rsidP="00F84229">
            <w:pPr>
              <w:spacing w:line="240" w:lineRule="atLeast"/>
              <w:ind w:right="75"/>
              <w:jc w:val="right"/>
              <w:rPr>
                <w:rFonts w:ascii="Times New Roman" w:hAnsi="Times New Roman" w:cs="Times New Roman"/>
                <w:b/>
                <w:bCs/>
                <w:sz w:val="18"/>
                <w:szCs w:val="18"/>
              </w:rPr>
            </w:pPr>
            <w:r w:rsidRPr="00F84229">
              <w:rPr>
                <w:rFonts w:ascii="Times New Roman" w:hAnsi="Times New Roman" w:cs="Times New Roman"/>
                <w:b/>
                <w:bCs/>
                <w:sz w:val="18"/>
                <w:szCs w:val="18"/>
              </w:rPr>
              <w:t>2</w:t>
            </w:r>
          </w:p>
        </w:tc>
        <w:tc>
          <w:tcPr>
            <w:tcW w:w="270" w:type="dxa"/>
            <w:vAlign w:val="bottom"/>
          </w:tcPr>
          <w:p w14:paraId="057279A4" w14:textId="77777777" w:rsidR="00E248DD" w:rsidRPr="00F84229" w:rsidRDefault="00E248DD" w:rsidP="00E248DD">
            <w:pPr>
              <w:spacing w:line="240" w:lineRule="atLeast"/>
              <w:jc w:val="right"/>
              <w:rPr>
                <w:rFonts w:ascii="Times New Roman" w:hAnsi="Times New Roman" w:cs="Times New Roman"/>
                <w:b/>
                <w:bCs/>
                <w:sz w:val="18"/>
                <w:szCs w:val="18"/>
              </w:rPr>
            </w:pPr>
          </w:p>
        </w:tc>
        <w:tc>
          <w:tcPr>
            <w:tcW w:w="1260" w:type="dxa"/>
            <w:tcBorders>
              <w:top w:val="single" w:sz="4" w:space="0" w:color="auto"/>
              <w:bottom w:val="double" w:sz="4" w:space="0" w:color="auto"/>
            </w:tcBorders>
            <w:vAlign w:val="bottom"/>
          </w:tcPr>
          <w:p w14:paraId="13B12B7F" w14:textId="6B2E2B79" w:rsidR="00E248DD" w:rsidRPr="00F84229" w:rsidRDefault="00E248DD" w:rsidP="00F84229">
            <w:pPr>
              <w:spacing w:line="240" w:lineRule="atLeast"/>
              <w:ind w:right="75"/>
              <w:jc w:val="right"/>
              <w:rPr>
                <w:rFonts w:ascii="Times New Roman" w:hAnsi="Times New Roman" w:cs="Times New Roman"/>
                <w:b/>
                <w:bCs/>
                <w:sz w:val="18"/>
                <w:szCs w:val="18"/>
              </w:rPr>
            </w:pPr>
            <w:r w:rsidRPr="00F84229">
              <w:rPr>
                <w:rFonts w:ascii="Times New Roman" w:hAnsi="Times New Roman" w:cs="Times New Roman"/>
                <w:b/>
                <w:bCs/>
                <w:sz w:val="18"/>
                <w:szCs w:val="18"/>
              </w:rPr>
              <w:t>4,587,577</w:t>
            </w:r>
          </w:p>
        </w:tc>
        <w:tc>
          <w:tcPr>
            <w:tcW w:w="270" w:type="dxa"/>
            <w:vAlign w:val="bottom"/>
          </w:tcPr>
          <w:p w14:paraId="0EDE7358" w14:textId="77777777" w:rsidR="00E248DD" w:rsidRPr="00F84229" w:rsidRDefault="00E248DD" w:rsidP="00E248DD">
            <w:pPr>
              <w:spacing w:line="240" w:lineRule="atLeast"/>
              <w:jc w:val="right"/>
              <w:rPr>
                <w:rFonts w:ascii="Times New Roman" w:hAnsi="Times New Roman" w:cs="Times New Roman"/>
                <w:b/>
                <w:bCs/>
                <w:sz w:val="18"/>
                <w:szCs w:val="18"/>
              </w:rPr>
            </w:pPr>
          </w:p>
        </w:tc>
        <w:tc>
          <w:tcPr>
            <w:tcW w:w="1170" w:type="dxa"/>
            <w:tcBorders>
              <w:top w:val="single" w:sz="4" w:space="0" w:color="auto"/>
              <w:bottom w:val="double" w:sz="4" w:space="0" w:color="auto"/>
            </w:tcBorders>
            <w:vAlign w:val="bottom"/>
          </w:tcPr>
          <w:p w14:paraId="06FBA009" w14:textId="6546C02F" w:rsidR="00E248DD" w:rsidRPr="00F84229" w:rsidRDefault="00E248DD" w:rsidP="00F84229">
            <w:pPr>
              <w:spacing w:line="240" w:lineRule="atLeast"/>
              <w:ind w:right="75"/>
              <w:jc w:val="right"/>
              <w:rPr>
                <w:rFonts w:ascii="Times New Roman" w:hAnsi="Times New Roman" w:cs="Times New Roman"/>
                <w:b/>
                <w:bCs/>
                <w:sz w:val="18"/>
                <w:szCs w:val="18"/>
              </w:rPr>
            </w:pPr>
            <w:r w:rsidRPr="00F84229">
              <w:rPr>
                <w:rFonts w:ascii="Times New Roman" w:hAnsi="Times New Roman" w:cs="Times New Roman"/>
                <w:b/>
                <w:bCs/>
                <w:sz w:val="18"/>
                <w:szCs w:val="18"/>
              </w:rPr>
              <w:t>639,180</w:t>
            </w:r>
          </w:p>
        </w:tc>
        <w:tc>
          <w:tcPr>
            <w:tcW w:w="270" w:type="dxa"/>
            <w:vAlign w:val="bottom"/>
          </w:tcPr>
          <w:p w14:paraId="7E371B0F" w14:textId="77777777" w:rsidR="00E248DD" w:rsidRPr="00F84229" w:rsidRDefault="00E248DD" w:rsidP="00E248DD">
            <w:pPr>
              <w:spacing w:line="240" w:lineRule="atLeast"/>
              <w:jc w:val="right"/>
              <w:rPr>
                <w:rFonts w:ascii="Times New Roman" w:hAnsi="Times New Roman" w:cs="Times New Roman"/>
                <w:b/>
                <w:bCs/>
                <w:sz w:val="18"/>
                <w:szCs w:val="18"/>
              </w:rPr>
            </w:pPr>
          </w:p>
        </w:tc>
        <w:tc>
          <w:tcPr>
            <w:tcW w:w="1080" w:type="dxa"/>
            <w:tcBorders>
              <w:top w:val="single" w:sz="4" w:space="0" w:color="auto"/>
              <w:bottom w:val="double" w:sz="4" w:space="0" w:color="auto"/>
            </w:tcBorders>
            <w:vAlign w:val="bottom"/>
          </w:tcPr>
          <w:p w14:paraId="23160B95" w14:textId="6647B565" w:rsidR="00E248DD" w:rsidRPr="00F84229" w:rsidRDefault="00E248DD" w:rsidP="00F84229">
            <w:pPr>
              <w:spacing w:line="240" w:lineRule="atLeast"/>
              <w:ind w:right="50"/>
              <w:jc w:val="right"/>
              <w:rPr>
                <w:rFonts w:ascii="Times New Roman" w:hAnsi="Times New Roman" w:cs="Times New Roman"/>
                <w:b/>
                <w:bCs/>
                <w:sz w:val="18"/>
                <w:szCs w:val="18"/>
              </w:rPr>
            </w:pPr>
            <w:r w:rsidRPr="00F84229">
              <w:rPr>
                <w:rFonts w:ascii="Times New Roman" w:hAnsi="Times New Roman" w:cs="Times New Roman"/>
                <w:b/>
                <w:bCs/>
                <w:sz w:val="18"/>
                <w:szCs w:val="18"/>
              </w:rPr>
              <w:t>3,754,273</w:t>
            </w:r>
          </w:p>
        </w:tc>
      </w:tr>
      <w:tr w:rsidR="00E248DD" w:rsidRPr="00BF3CD1" w14:paraId="198140C0" w14:textId="77777777" w:rsidTr="00C2005F">
        <w:trPr>
          <w:trHeight w:val="20"/>
        </w:trPr>
        <w:tc>
          <w:tcPr>
            <w:tcW w:w="3420" w:type="dxa"/>
            <w:vAlign w:val="bottom"/>
          </w:tcPr>
          <w:p w14:paraId="334F2338" w14:textId="5E6F3BCD" w:rsidR="00E248DD" w:rsidRPr="00BF3CD1" w:rsidRDefault="00E248DD" w:rsidP="00E248DD">
            <w:pPr>
              <w:spacing w:line="240" w:lineRule="atLeast"/>
              <w:ind w:left="163" w:right="72" w:hanging="163"/>
              <w:jc w:val="left"/>
              <w:rPr>
                <w:rFonts w:ascii="Times New Roman" w:hAnsi="Times New Roman" w:cs="Times New Roman"/>
                <w:b/>
                <w:bCs/>
                <w:sz w:val="18"/>
                <w:szCs w:val="18"/>
              </w:rPr>
            </w:pPr>
          </w:p>
        </w:tc>
        <w:tc>
          <w:tcPr>
            <w:tcW w:w="1170" w:type="dxa"/>
            <w:tcBorders>
              <w:top w:val="double" w:sz="4" w:space="0" w:color="auto"/>
            </w:tcBorders>
            <w:vAlign w:val="bottom"/>
          </w:tcPr>
          <w:p w14:paraId="7E06F854" w14:textId="77777777" w:rsidR="00E248DD" w:rsidRPr="00BF3CD1" w:rsidRDefault="00E248DD" w:rsidP="00E248DD">
            <w:pPr>
              <w:spacing w:line="240" w:lineRule="atLeast"/>
              <w:ind w:right="72"/>
              <w:jc w:val="right"/>
              <w:rPr>
                <w:rFonts w:ascii="Times New Roman" w:hAnsi="Times New Roman" w:cs="Times New Roman"/>
                <w:sz w:val="18"/>
                <w:szCs w:val="18"/>
              </w:rPr>
            </w:pPr>
          </w:p>
        </w:tc>
        <w:tc>
          <w:tcPr>
            <w:tcW w:w="270" w:type="dxa"/>
            <w:vAlign w:val="bottom"/>
          </w:tcPr>
          <w:p w14:paraId="6C719850" w14:textId="77777777" w:rsidR="00E248DD" w:rsidRPr="00BF3CD1" w:rsidRDefault="00E248DD" w:rsidP="00E248DD">
            <w:pPr>
              <w:spacing w:line="240" w:lineRule="atLeast"/>
              <w:ind w:right="72"/>
              <w:jc w:val="right"/>
              <w:rPr>
                <w:rFonts w:ascii="Times New Roman" w:hAnsi="Times New Roman" w:cs="Times New Roman"/>
                <w:b/>
                <w:bCs/>
                <w:sz w:val="18"/>
                <w:szCs w:val="18"/>
              </w:rPr>
            </w:pPr>
          </w:p>
        </w:tc>
        <w:tc>
          <w:tcPr>
            <w:tcW w:w="1170" w:type="dxa"/>
            <w:tcBorders>
              <w:top w:val="double" w:sz="4" w:space="0" w:color="auto"/>
            </w:tcBorders>
            <w:vAlign w:val="bottom"/>
          </w:tcPr>
          <w:p w14:paraId="5CED212F" w14:textId="77777777" w:rsidR="00E248DD" w:rsidRPr="00BF3CD1" w:rsidRDefault="00E248DD" w:rsidP="00E248DD">
            <w:pPr>
              <w:spacing w:line="240" w:lineRule="atLeast"/>
              <w:ind w:right="72"/>
              <w:jc w:val="right"/>
              <w:rPr>
                <w:rFonts w:ascii="Times New Roman" w:hAnsi="Times New Roman" w:cs="Times New Roman"/>
                <w:sz w:val="18"/>
                <w:szCs w:val="18"/>
              </w:rPr>
            </w:pPr>
          </w:p>
        </w:tc>
        <w:tc>
          <w:tcPr>
            <w:tcW w:w="270" w:type="dxa"/>
            <w:vAlign w:val="bottom"/>
          </w:tcPr>
          <w:p w14:paraId="101EE61D" w14:textId="77777777" w:rsidR="00E248DD" w:rsidRPr="00BF3CD1" w:rsidRDefault="00E248DD" w:rsidP="00E248DD">
            <w:pPr>
              <w:spacing w:line="240" w:lineRule="atLeast"/>
              <w:ind w:right="72"/>
              <w:jc w:val="right"/>
              <w:rPr>
                <w:rFonts w:ascii="Times New Roman" w:hAnsi="Times New Roman" w:cs="Times New Roman"/>
                <w:b/>
                <w:bCs/>
                <w:sz w:val="18"/>
                <w:szCs w:val="18"/>
              </w:rPr>
            </w:pPr>
          </w:p>
        </w:tc>
        <w:tc>
          <w:tcPr>
            <w:tcW w:w="1260" w:type="dxa"/>
            <w:tcBorders>
              <w:top w:val="double" w:sz="4" w:space="0" w:color="auto"/>
            </w:tcBorders>
            <w:vAlign w:val="bottom"/>
          </w:tcPr>
          <w:p w14:paraId="0C6E9871" w14:textId="77777777" w:rsidR="00E248DD" w:rsidRPr="00BF3CD1" w:rsidRDefault="00E248DD" w:rsidP="00E248DD">
            <w:pPr>
              <w:spacing w:line="240" w:lineRule="atLeast"/>
              <w:ind w:right="72"/>
              <w:jc w:val="right"/>
              <w:rPr>
                <w:rFonts w:ascii="Times New Roman" w:hAnsi="Times New Roman" w:cs="Times New Roman"/>
                <w:b/>
                <w:bCs/>
                <w:sz w:val="18"/>
                <w:szCs w:val="18"/>
              </w:rPr>
            </w:pPr>
          </w:p>
        </w:tc>
        <w:tc>
          <w:tcPr>
            <w:tcW w:w="270" w:type="dxa"/>
            <w:vAlign w:val="bottom"/>
          </w:tcPr>
          <w:p w14:paraId="09DAD97B" w14:textId="77777777" w:rsidR="00E248DD" w:rsidRPr="00BF3CD1" w:rsidRDefault="00E248DD" w:rsidP="00E248DD">
            <w:pPr>
              <w:spacing w:line="240" w:lineRule="atLeast"/>
              <w:ind w:right="72"/>
              <w:jc w:val="right"/>
              <w:rPr>
                <w:rFonts w:ascii="Times New Roman" w:hAnsi="Times New Roman" w:cs="Times New Roman"/>
                <w:b/>
                <w:bCs/>
                <w:sz w:val="18"/>
                <w:szCs w:val="18"/>
              </w:rPr>
            </w:pPr>
          </w:p>
        </w:tc>
        <w:tc>
          <w:tcPr>
            <w:tcW w:w="1170" w:type="dxa"/>
            <w:tcBorders>
              <w:top w:val="double" w:sz="4" w:space="0" w:color="auto"/>
            </w:tcBorders>
            <w:vAlign w:val="bottom"/>
          </w:tcPr>
          <w:p w14:paraId="2BD60087" w14:textId="77777777" w:rsidR="00E248DD" w:rsidRPr="00BF3CD1" w:rsidRDefault="00E248DD" w:rsidP="00E248DD">
            <w:pPr>
              <w:spacing w:line="240" w:lineRule="atLeast"/>
              <w:ind w:right="72"/>
              <w:jc w:val="right"/>
              <w:rPr>
                <w:rFonts w:ascii="Times New Roman" w:hAnsi="Times New Roman" w:cs="Times New Roman"/>
                <w:sz w:val="18"/>
                <w:szCs w:val="18"/>
              </w:rPr>
            </w:pPr>
          </w:p>
        </w:tc>
        <w:tc>
          <w:tcPr>
            <w:tcW w:w="270" w:type="dxa"/>
            <w:vAlign w:val="bottom"/>
          </w:tcPr>
          <w:p w14:paraId="4BDF0166" w14:textId="77777777" w:rsidR="00E248DD" w:rsidRPr="00BF3CD1" w:rsidRDefault="00E248DD" w:rsidP="00E248DD">
            <w:pPr>
              <w:spacing w:line="240" w:lineRule="atLeast"/>
              <w:ind w:right="72"/>
              <w:jc w:val="right"/>
              <w:rPr>
                <w:rFonts w:ascii="Times New Roman" w:hAnsi="Times New Roman" w:cs="Times New Roman"/>
                <w:sz w:val="18"/>
                <w:szCs w:val="18"/>
              </w:rPr>
            </w:pPr>
          </w:p>
        </w:tc>
        <w:tc>
          <w:tcPr>
            <w:tcW w:w="1080" w:type="dxa"/>
            <w:tcBorders>
              <w:top w:val="double" w:sz="4" w:space="0" w:color="auto"/>
            </w:tcBorders>
            <w:vAlign w:val="bottom"/>
          </w:tcPr>
          <w:p w14:paraId="45459566" w14:textId="77777777" w:rsidR="00E248DD" w:rsidRPr="00BF3CD1" w:rsidRDefault="00E248DD" w:rsidP="00E248DD">
            <w:pPr>
              <w:spacing w:line="240" w:lineRule="atLeast"/>
              <w:ind w:right="72"/>
              <w:jc w:val="right"/>
              <w:rPr>
                <w:rFonts w:ascii="Times New Roman" w:hAnsi="Times New Roman" w:cs="Times New Roman"/>
                <w:sz w:val="18"/>
                <w:szCs w:val="18"/>
              </w:rPr>
            </w:pPr>
          </w:p>
        </w:tc>
      </w:tr>
    </w:tbl>
    <w:p w14:paraId="4BA2937B" w14:textId="77777777" w:rsidR="00F55655" w:rsidRDefault="00F55655" w:rsidP="00A677E8">
      <w:pPr>
        <w:ind w:left="540"/>
        <w:jc w:val="left"/>
        <w:rPr>
          <w:rFonts w:ascii="Times New Roman" w:eastAsia="Times New Roman" w:hAnsi="Times New Roman" w:cs="Times New Roman"/>
          <w:b/>
          <w:bCs/>
          <w:sz w:val="18"/>
          <w:szCs w:val="18"/>
        </w:rPr>
      </w:pPr>
    </w:p>
    <w:p w14:paraId="4780147E" w14:textId="77777777" w:rsidR="008A7BD2" w:rsidRDefault="008A7BD2" w:rsidP="00A677E8">
      <w:pPr>
        <w:ind w:left="540"/>
        <w:jc w:val="left"/>
        <w:rPr>
          <w:rFonts w:ascii="Times New Roman" w:eastAsia="Times New Roman" w:hAnsi="Times New Roman" w:cs="Times New Roman"/>
          <w:b/>
          <w:bCs/>
          <w:sz w:val="18"/>
          <w:szCs w:val="18"/>
        </w:rPr>
      </w:pPr>
    </w:p>
    <w:p w14:paraId="4A28770D" w14:textId="77777777" w:rsidR="008A7BD2" w:rsidRDefault="008A7BD2" w:rsidP="00A677E8">
      <w:pPr>
        <w:ind w:left="540"/>
        <w:jc w:val="left"/>
        <w:rPr>
          <w:rFonts w:ascii="Times New Roman" w:eastAsia="Times New Roman" w:hAnsi="Times New Roman" w:cs="Times New Roman"/>
          <w:b/>
          <w:bCs/>
          <w:sz w:val="18"/>
          <w:szCs w:val="18"/>
        </w:rPr>
      </w:pPr>
    </w:p>
    <w:p w14:paraId="051D28F8" w14:textId="77777777" w:rsidR="008A7BD2" w:rsidRDefault="008A7BD2" w:rsidP="00A677E8">
      <w:pPr>
        <w:ind w:left="540"/>
        <w:jc w:val="left"/>
        <w:rPr>
          <w:rFonts w:ascii="Times New Roman" w:eastAsia="Times New Roman" w:hAnsi="Times New Roman" w:cs="Times New Roman"/>
          <w:b/>
          <w:bCs/>
          <w:sz w:val="18"/>
          <w:szCs w:val="18"/>
        </w:rPr>
      </w:pPr>
    </w:p>
    <w:p w14:paraId="2FDBB9F2" w14:textId="77777777" w:rsidR="00796521" w:rsidRDefault="00796521" w:rsidP="00A677E8">
      <w:pPr>
        <w:ind w:left="540"/>
        <w:jc w:val="left"/>
        <w:rPr>
          <w:rFonts w:ascii="Times New Roman" w:eastAsia="Times New Roman" w:hAnsi="Times New Roman" w:cs="Times New Roman"/>
          <w:b/>
          <w:bCs/>
          <w:sz w:val="18"/>
          <w:szCs w:val="18"/>
        </w:rPr>
      </w:pPr>
    </w:p>
    <w:p w14:paraId="170417D3" w14:textId="77777777" w:rsidR="00796521" w:rsidRDefault="00796521" w:rsidP="00A677E8">
      <w:pPr>
        <w:ind w:left="540"/>
        <w:jc w:val="left"/>
        <w:rPr>
          <w:rFonts w:ascii="Times New Roman" w:eastAsia="Times New Roman" w:hAnsi="Times New Roman" w:cs="Times New Roman"/>
          <w:b/>
          <w:bCs/>
          <w:sz w:val="18"/>
          <w:szCs w:val="18"/>
        </w:rPr>
      </w:pPr>
    </w:p>
    <w:p w14:paraId="504EC83A" w14:textId="77777777" w:rsidR="00796521" w:rsidRDefault="00796521" w:rsidP="00A677E8">
      <w:pPr>
        <w:ind w:left="540"/>
        <w:jc w:val="left"/>
        <w:rPr>
          <w:rFonts w:ascii="Times New Roman" w:eastAsia="Times New Roman" w:hAnsi="Times New Roman" w:cs="Times New Roman"/>
          <w:b/>
          <w:bCs/>
          <w:sz w:val="18"/>
          <w:szCs w:val="18"/>
        </w:rPr>
      </w:pPr>
    </w:p>
    <w:p w14:paraId="1418E549" w14:textId="77777777" w:rsidR="00796521" w:rsidRDefault="00796521" w:rsidP="00A677E8">
      <w:pPr>
        <w:ind w:left="540"/>
        <w:jc w:val="left"/>
        <w:rPr>
          <w:rFonts w:ascii="Times New Roman" w:eastAsia="Times New Roman" w:hAnsi="Times New Roman" w:cs="Times New Roman"/>
          <w:b/>
          <w:bCs/>
          <w:sz w:val="18"/>
          <w:szCs w:val="18"/>
        </w:rPr>
      </w:pPr>
    </w:p>
    <w:p w14:paraId="795B8383" w14:textId="77777777" w:rsidR="00796521" w:rsidRDefault="00796521" w:rsidP="00A677E8">
      <w:pPr>
        <w:ind w:left="540"/>
        <w:jc w:val="left"/>
        <w:rPr>
          <w:rFonts w:ascii="Times New Roman" w:eastAsia="Times New Roman" w:hAnsi="Times New Roman" w:cs="Times New Roman"/>
          <w:b/>
          <w:bCs/>
          <w:sz w:val="18"/>
          <w:szCs w:val="18"/>
        </w:rPr>
      </w:pPr>
    </w:p>
    <w:p w14:paraId="61AAEA71" w14:textId="77777777" w:rsidR="00796521" w:rsidRDefault="00796521" w:rsidP="00A677E8">
      <w:pPr>
        <w:ind w:left="540"/>
        <w:jc w:val="left"/>
        <w:rPr>
          <w:rFonts w:ascii="Times New Roman" w:eastAsia="Times New Roman" w:hAnsi="Times New Roman" w:cs="Times New Roman"/>
          <w:b/>
          <w:bCs/>
          <w:sz w:val="18"/>
          <w:szCs w:val="18"/>
        </w:rPr>
      </w:pPr>
    </w:p>
    <w:tbl>
      <w:tblPr>
        <w:tblStyle w:val="TableGrid"/>
        <w:tblW w:w="103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70"/>
        <w:gridCol w:w="270"/>
        <w:gridCol w:w="1170"/>
        <w:gridCol w:w="270"/>
        <w:gridCol w:w="1260"/>
        <w:gridCol w:w="270"/>
        <w:gridCol w:w="1170"/>
        <w:gridCol w:w="270"/>
        <w:gridCol w:w="1080"/>
      </w:tblGrid>
      <w:tr w:rsidR="00E73BE0" w:rsidRPr="005E63C9" w14:paraId="5AA7CF0E" w14:textId="77777777" w:rsidTr="00C2005F">
        <w:trPr>
          <w:trHeight w:val="50"/>
          <w:tblHeader/>
        </w:trPr>
        <w:tc>
          <w:tcPr>
            <w:tcW w:w="3420" w:type="dxa"/>
            <w:vAlign w:val="bottom"/>
          </w:tcPr>
          <w:p w14:paraId="4E32C86B" w14:textId="77777777" w:rsidR="00E73BE0" w:rsidRPr="005E63C9" w:rsidRDefault="00E73BE0" w:rsidP="00592AD7">
            <w:pPr>
              <w:spacing w:line="240" w:lineRule="atLeast"/>
              <w:ind w:right="72"/>
              <w:rPr>
                <w:rFonts w:ascii="Times New Roman" w:hAnsi="Times New Roman" w:cs="Times New Roman"/>
                <w:sz w:val="18"/>
                <w:szCs w:val="18"/>
              </w:rPr>
            </w:pPr>
          </w:p>
        </w:tc>
        <w:tc>
          <w:tcPr>
            <w:tcW w:w="6930" w:type="dxa"/>
            <w:gridSpan w:val="9"/>
            <w:vAlign w:val="bottom"/>
          </w:tcPr>
          <w:p w14:paraId="0D3F90EF" w14:textId="77777777" w:rsidR="00E73BE0" w:rsidRPr="005E63C9" w:rsidRDefault="00E73BE0" w:rsidP="00592AD7">
            <w:pPr>
              <w:spacing w:line="240" w:lineRule="atLeast"/>
              <w:ind w:right="72"/>
              <w:jc w:val="center"/>
              <w:rPr>
                <w:rFonts w:ascii="Times New Roman" w:hAnsi="Times New Roman" w:cs="Times New Roman"/>
                <w:sz w:val="18"/>
                <w:szCs w:val="18"/>
              </w:rPr>
            </w:pPr>
            <w:r w:rsidRPr="005E63C9">
              <w:rPr>
                <w:rFonts w:ascii="Times New Roman" w:hAnsi="Times New Roman" w:cs="Times New Roman"/>
                <w:b/>
                <w:bCs/>
                <w:sz w:val="18"/>
                <w:szCs w:val="18"/>
              </w:rPr>
              <w:t>Consolidated financial information</w:t>
            </w:r>
          </w:p>
        </w:tc>
      </w:tr>
      <w:tr w:rsidR="00E73BE0" w:rsidRPr="005E63C9" w14:paraId="69E99AFC" w14:textId="77777777" w:rsidTr="00C2005F">
        <w:trPr>
          <w:trHeight w:val="50"/>
          <w:tblHeader/>
        </w:trPr>
        <w:tc>
          <w:tcPr>
            <w:tcW w:w="3420" w:type="dxa"/>
            <w:vAlign w:val="bottom"/>
          </w:tcPr>
          <w:p w14:paraId="72BF28B2" w14:textId="77777777" w:rsidR="00E73BE0" w:rsidRPr="005E63C9" w:rsidRDefault="00E73BE0" w:rsidP="00592AD7">
            <w:pPr>
              <w:spacing w:line="240" w:lineRule="atLeast"/>
              <w:ind w:right="72"/>
              <w:rPr>
                <w:rFonts w:ascii="Times New Roman" w:hAnsi="Times New Roman" w:cs="Times New Roman"/>
                <w:sz w:val="18"/>
                <w:szCs w:val="18"/>
              </w:rPr>
            </w:pPr>
          </w:p>
        </w:tc>
        <w:tc>
          <w:tcPr>
            <w:tcW w:w="6930" w:type="dxa"/>
            <w:gridSpan w:val="9"/>
            <w:vAlign w:val="bottom"/>
          </w:tcPr>
          <w:p w14:paraId="2A8921FC" w14:textId="2481F654" w:rsidR="00E73BE0" w:rsidRPr="005E63C9" w:rsidRDefault="00E73BE0" w:rsidP="00592AD7">
            <w:pPr>
              <w:spacing w:line="240" w:lineRule="atLeast"/>
              <w:ind w:right="72"/>
              <w:jc w:val="center"/>
              <w:rPr>
                <w:rFonts w:ascii="Times New Roman" w:hAnsi="Times New Roman" w:cs="Times New Roman"/>
                <w:sz w:val="18"/>
                <w:szCs w:val="18"/>
              </w:rPr>
            </w:pPr>
            <w:r w:rsidRPr="005E63C9">
              <w:rPr>
                <w:rFonts w:ascii="Times New Roman" w:hAnsi="Times New Roman" w:cs="Times New Roman"/>
                <w:sz w:val="18"/>
                <w:szCs w:val="18"/>
              </w:rPr>
              <w:t>31 December 2024</w:t>
            </w:r>
          </w:p>
        </w:tc>
      </w:tr>
      <w:tr w:rsidR="00E73BE0" w:rsidRPr="005E63C9" w14:paraId="05BBCBEA" w14:textId="77777777" w:rsidTr="002422DA">
        <w:trPr>
          <w:trHeight w:val="50"/>
          <w:tblHeader/>
        </w:trPr>
        <w:tc>
          <w:tcPr>
            <w:tcW w:w="3420" w:type="dxa"/>
            <w:vAlign w:val="bottom"/>
          </w:tcPr>
          <w:p w14:paraId="41EB989A" w14:textId="77777777" w:rsidR="00E73BE0" w:rsidRPr="005E63C9" w:rsidRDefault="00E73BE0" w:rsidP="00592AD7">
            <w:pPr>
              <w:spacing w:line="240" w:lineRule="atLeast"/>
              <w:ind w:right="72"/>
              <w:rPr>
                <w:rFonts w:ascii="Times New Roman" w:hAnsi="Times New Roman" w:cs="Times New Roman"/>
                <w:sz w:val="18"/>
                <w:szCs w:val="18"/>
              </w:rPr>
            </w:pPr>
          </w:p>
        </w:tc>
        <w:tc>
          <w:tcPr>
            <w:tcW w:w="2610" w:type="dxa"/>
            <w:gridSpan w:val="3"/>
            <w:tcBorders>
              <w:bottom w:val="single" w:sz="4" w:space="0" w:color="auto"/>
            </w:tcBorders>
            <w:vAlign w:val="bottom"/>
          </w:tcPr>
          <w:p w14:paraId="064A2ABC" w14:textId="77777777" w:rsidR="00E73BE0" w:rsidRPr="005E63C9" w:rsidRDefault="00E73BE0" w:rsidP="00592AD7">
            <w:pPr>
              <w:spacing w:line="240" w:lineRule="atLeast"/>
              <w:ind w:left="-94" w:right="-106"/>
              <w:jc w:val="center"/>
              <w:rPr>
                <w:rFonts w:ascii="Times New Roman" w:hAnsi="Times New Roman" w:cs="Times New Roman"/>
                <w:sz w:val="18"/>
                <w:szCs w:val="18"/>
              </w:rPr>
            </w:pPr>
            <w:r w:rsidRPr="005E63C9">
              <w:rPr>
                <w:rFonts w:ascii="Times New Roman" w:hAnsi="Times New Roman" w:cs="Times New Roman"/>
                <w:sz w:val="18"/>
                <w:szCs w:val="18"/>
              </w:rPr>
              <w:t>Remaining coverage</w:t>
            </w:r>
          </w:p>
        </w:tc>
        <w:tc>
          <w:tcPr>
            <w:tcW w:w="270" w:type="dxa"/>
            <w:vAlign w:val="bottom"/>
          </w:tcPr>
          <w:p w14:paraId="66561927" w14:textId="77777777" w:rsidR="00E73BE0" w:rsidRPr="005E63C9" w:rsidRDefault="00E73BE0" w:rsidP="00592AD7">
            <w:pPr>
              <w:spacing w:line="240" w:lineRule="atLeast"/>
              <w:ind w:right="72"/>
              <w:jc w:val="center"/>
              <w:rPr>
                <w:rFonts w:ascii="Times New Roman" w:hAnsi="Times New Roman" w:cs="Times New Roman"/>
                <w:sz w:val="18"/>
                <w:szCs w:val="18"/>
              </w:rPr>
            </w:pPr>
          </w:p>
        </w:tc>
        <w:tc>
          <w:tcPr>
            <w:tcW w:w="2700" w:type="dxa"/>
            <w:gridSpan w:val="3"/>
            <w:tcBorders>
              <w:bottom w:val="single" w:sz="4" w:space="0" w:color="auto"/>
            </w:tcBorders>
            <w:vAlign w:val="bottom"/>
          </w:tcPr>
          <w:p w14:paraId="100FE97A" w14:textId="77777777" w:rsidR="00E73BE0" w:rsidRPr="005E63C9" w:rsidRDefault="00E73BE0" w:rsidP="00592AD7">
            <w:pPr>
              <w:spacing w:line="240" w:lineRule="atLeast"/>
              <w:ind w:right="72"/>
              <w:jc w:val="center"/>
              <w:rPr>
                <w:rFonts w:ascii="Times New Roman" w:hAnsi="Times New Roman" w:cs="Times New Roman"/>
                <w:sz w:val="18"/>
                <w:szCs w:val="18"/>
              </w:rPr>
            </w:pPr>
            <w:r w:rsidRPr="005E63C9">
              <w:rPr>
                <w:rFonts w:ascii="Times New Roman" w:hAnsi="Times New Roman" w:cs="Times New Roman"/>
                <w:sz w:val="18"/>
                <w:szCs w:val="18"/>
              </w:rPr>
              <w:t>Incurred claims</w:t>
            </w:r>
          </w:p>
        </w:tc>
        <w:tc>
          <w:tcPr>
            <w:tcW w:w="270" w:type="dxa"/>
            <w:vAlign w:val="bottom"/>
          </w:tcPr>
          <w:p w14:paraId="4D7CADE8" w14:textId="77777777" w:rsidR="00E73BE0" w:rsidRPr="005E63C9" w:rsidRDefault="00E73BE0" w:rsidP="00592AD7">
            <w:pPr>
              <w:spacing w:line="240" w:lineRule="atLeast"/>
              <w:ind w:right="72"/>
              <w:jc w:val="center"/>
              <w:rPr>
                <w:rFonts w:ascii="Times New Roman" w:hAnsi="Times New Roman" w:cs="Times New Roman"/>
                <w:sz w:val="18"/>
                <w:szCs w:val="18"/>
              </w:rPr>
            </w:pPr>
          </w:p>
        </w:tc>
        <w:tc>
          <w:tcPr>
            <w:tcW w:w="1080" w:type="dxa"/>
            <w:vAlign w:val="bottom"/>
          </w:tcPr>
          <w:p w14:paraId="43288D26" w14:textId="77777777" w:rsidR="00E73BE0" w:rsidRPr="005E63C9" w:rsidRDefault="00E73BE0" w:rsidP="00592AD7">
            <w:pPr>
              <w:spacing w:line="240" w:lineRule="atLeast"/>
              <w:ind w:right="72"/>
              <w:jc w:val="center"/>
              <w:rPr>
                <w:rFonts w:ascii="Times New Roman" w:hAnsi="Times New Roman" w:cs="Times New Roman"/>
                <w:sz w:val="18"/>
                <w:szCs w:val="18"/>
              </w:rPr>
            </w:pPr>
          </w:p>
        </w:tc>
      </w:tr>
      <w:tr w:rsidR="00E73BE0" w:rsidRPr="005E63C9" w14:paraId="7476BF7B" w14:textId="77777777" w:rsidTr="002422DA">
        <w:trPr>
          <w:trHeight w:val="50"/>
          <w:tblHeader/>
        </w:trPr>
        <w:tc>
          <w:tcPr>
            <w:tcW w:w="3420" w:type="dxa"/>
            <w:vAlign w:val="bottom"/>
          </w:tcPr>
          <w:p w14:paraId="108A9312" w14:textId="77777777" w:rsidR="00E73BE0" w:rsidRPr="005E63C9" w:rsidRDefault="00E73BE0" w:rsidP="00592AD7">
            <w:pPr>
              <w:spacing w:line="240" w:lineRule="atLeast"/>
              <w:ind w:right="72"/>
              <w:rPr>
                <w:rFonts w:ascii="Times New Roman" w:hAnsi="Times New Roman" w:cs="Times New Roman"/>
                <w:sz w:val="18"/>
                <w:szCs w:val="18"/>
              </w:rPr>
            </w:pPr>
          </w:p>
        </w:tc>
        <w:tc>
          <w:tcPr>
            <w:tcW w:w="2610" w:type="dxa"/>
            <w:gridSpan w:val="3"/>
            <w:tcBorders>
              <w:top w:val="single" w:sz="4" w:space="0" w:color="auto"/>
            </w:tcBorders>
            <w:vAlign w:val="bottom"/>
          </w:tcPr>
          <w:p w14:paraId="2F38E2D2" w14:textId="77777777" w:rsidR="00E73BE0" w:rsidRPr="005E63C9" w:rsidRDefault="00E73BE0" w:rsidP="00592AD7">
            <w:pPr>
              <w:spacing w:line="240" w:lineRule="atLeast"/>
              <w:ind w:left="-94" w:right="-106"/>
              <w:jc w:val="center"/>
              <w:rPr>
                <w:rFonts w:ascii="Times New Roman" w:hAnsi="Times New Roman" w:cs="Times New Roman"/>
                <w:sz w:val="18"/>
                <w:szCs w:val="18"/>
              </w:rPr>
            </w:pPr>
          </w:p>
        </w:tc>
        <w:tc>
          <w:tcPr>
            <w:tcW w:w="270" w:type="dxa"/>
            <w:vAlign w:val="bottom"/>
          </w:tcPr>
          <w:p w14:paraId="34625E7E" w14:textId="77777777" w:rsidR="00E73BE0" w:rsidRPr="005E63C9" w:rsidRDefault="00E73BE0" w:rsidP="00592AD7">
            <w:pPr>
              <w:spacing w:line="240" w:lineRule="atLeast"/>
              <w:ind w:right="72"/>
              <w:jc w:val="center"/>
              <w:rPr>
                <w:rFonts w:ascii="Times New Roman" w:hAnsi="Times New Roman" w:cs="Times New Roman"/>
                <w:sz w:val="18"/>
                <w:szCs w:val="18"/>
              </w:rPr>
            </w:pPr>
          </w:p>
        </w:tc>
        <w:tc>
          <w:tcPr>
            <w:tcW w:w="2700" w:type="dxa"/>
            <w:gridSpan w:val="3"/>
            <w:tcBorders>
              <w:top w:val="single" w:sz="4" w:space="0" w:color="auto"/>
              <w:bottom w:val="single" w:sz="4" w:space="0" w:color="auto"/>
            </w:tcBorders>
            <w:vAlign w:val="bottom"/>
          </w:tcPr>
          <w:p w14:paraId="3CCFD733" w14:textId="77777777" w:rsidR="00E73BE0" w:rsidRPr="005E63C9" w:rsidRDefault="00E73BE0" w:rsidP="00592AD7">
            <w:pPr>
              <w:spacing w:line="240" w:lineRule="atLeast"/>
              <w:ind w:right="72"/>
              <w:jc w:val="center"/>
              <w:rPr>
                <w:rFonts w:ascii="Times New Roman" w:hAnsi="Times New Roman" w:cs="Times New Roman"/>
                <w:sz w:val="18"/>
                <w:szCs w:val="18"/>
              </w:rPr>
            </w:pPr>
            <w:r w:rsidRPr="005E63C9">
              <w:rPr>
                <w:rFonts w:ascii="Times New Roman" w:hAnsi="Times New Roman" w:cs="Times New Roman"/>
                <w:sz w:val="18"/>
                <w:szCs w:val="18"/>
              </w:rPr>
              <w:t>Contracts under PAA</w:t>
            </w:r>
          </w:p>
        </w:tc>
        <w:tc>
          <w:tcPr>
            <w:tcW w:w="270" w:type="dxa"/>
            <w:vAlign w:val="bottom"/>
          </w:tcPr>
          <w:p w14:paraId="0C7F87B0" w14:textId="77777777" w:rsidR="00E73BE0" w:rsidRPr="005E63C9" w:rsidRDefault="00E73BE0" w:rsidP="00592AD7">
            <w:pPr>
              <w:spacing w:line="240" w:lineRule="atLeast"/>
              <w:ind w:right="72"/>
              <w:jc w:val="center"/>
              <w:rPr>
                <w:rFonts w:ascii="Times New Roman" w:hAnsi="Times New Roman" w:cs="Times New Roman"/>
                <w:sz w:val="18"/>
                <w:szCs w:val="18"/>
              </w:rPr>
            </w:pPr>
          </w:p>
        </w:tc>
        <w:tc>
          <w:tcPr>
            <w:tcW w:w="1080" w:type="dxa"/>
            <w:vAlign w:val="bottom"/>
          </w:tcPr>
          <w:p w14:paraId="13851B58" w14:textId="77777777" w:rsidR="00E73BE0" w:rsidRPr="005E63C9" w:rsidRDefault="00E73BE0" w:rsidP="00592AD7">
            <w:pPr>
              <w:spacing w:line="240" w:lineRule="atLeast"/>
              <w:ind w:right="72"/>
              <w:jc w:val="center"/>
              <w:rPr>
                <w:rFonts w:ascii="Times New Roman" w:hAnsi="Times New Roman" w:cs="Times New Roman"/>
                <w:sz w:val="18"/>
                <w:szCs w:val="18"/>
              </w:rPr>
            </w:pPr>
          </w:p>
        </w:tc>
      </w:tr>
      <w:tr w:rsidR="00E73BE0" w:rsidRPr="005E63C9" w14:paraId="57137203" w14:textId="77777777" w:rsidTr="00C2005F">
        <w:trPr>
          <w:trHeight w:val="50"/>
          <w:tblHeader/>
        </w:trPr>
        <w:tc>
          <w:tcPr>
            <w:tcW w:w="3420" w:type="dxa"/>
            <w:vAlign w:val="bottom"/>
          </w:tcPr>
          <w:p w14:paraId="0A9CBA96" w14:textId="77777777" w:rsidR="00E73BE0" w:rsidRPr="005E63C9" w:rsidRDefault="00E73BE0" w:rsidP="00592AD7">
            <w:pPr>
              <w:spacing w:line="240" w:lineRule="atLeast"/>
              <w:ind w:right="72"/>
              <w:rPr>
                <w:rFonts w:ascii="Times New Roman" w:hAnsi="Times New Roman" w:cs="Times New Roman"/>
                <w:sz w:val="18"/>
                <w:szCs w:val="18"/>
              </w:rPr>
            </w:pPr>
          </w:p>
        </w:tc>
        <w:tc>
          <w:tcPr>
            <w:tcW w:w="1170" w:type="dxa"/>
            <w:vAlign w:val="bottom"/>
          </w:tcPr>
          <w:p w14:paraId="39AECB5C" w14:textId="77777777" w:rsidR="00E73BE0" w:rsidRPr="005E63C9" w:rsidRDefault="00E73BE0" w:rsidP="00592AD7">
            <w:pPr>
              <w:spacing w:line="240" w:lineRule="atLeast"/>
              <w:ind w:left="-99" w:right="-26"/>
              <w:jc w:val="center"/>
              <w:rPr>
                <w:rFonts w:ascii="Times New Roman" w:hAnsi="Times New Roman" w:cs="Times New Roman"/>
                <w:sz w:val="18"/>
                <w:szCs w:val="18"/>
              </w:rPr>
            </w:pPr>
            <w:r w:rsidRPr="005E63C9">
              <w:rPr>
                <w:rFonts w:ascii="Times New Roman" w:hAnsi="Times New Roman" w:cs="Times New Roman"/>
                <w:sz w:val="18"/>
                <w:szCs w:val="18"/>
              </w:rPr>
              <w:t xml:space="preserve">Excluding </w:t>
            </w:r>
          </w:p>
          <w:p w14:paraId="01BC4B1D" w14:textId="77777777" w:rsidR="00E73BE0" w:rsidRPr="005E63C9" w:rsidRDefault="00E73BE0" w:rsidP="00592AD7">
            <w:pPr>
              <w:spacing w:line="240" w:lineRule="atLeast"/>
              <w:ind w:left="-99" w:right="-26"/>
              <w:jc w:val="center"/>
              <w:rPr>
                <w:rFonts w:ascii="Times New Roman" w:hAnsi="Times New Roman" w:cs="Times New Roman"/>
                <w:sz w:val="18"/>
                <w:szCs w:val="18"/>
              </w:rPr>
            </w:pPr>
            <w:r w:rsidRPr="005E63C9">
              <w:rPr>
                <w:rFonts w:ascii="Times New Roman" w:hAnsi="Times New Roman" w:cs="Times New Roman"/>
                <w:sz w:val="18"/>
                <w:szCs w:val="18"/>
              </w:rPr>
              <w:t>loss component</w:t>
            </w:r>
          </w:p>
        </w:tc>
        <w:tc>
          <w:tcPr>
            <w:tcW w:w="270" w:type="dxa"/>
            <w:vAlign w:val="bottom"/>
          </w:tcPr>
          <w:p w14:paraId="2F9A3DFA" w14:textId="77777777" w:rsidR="00E73BE0" w:rsidRPr="005E63C9" w:rsidRDefault="00E73BE0" w:rsidP="00592AD7">
            <w:pPr>
              <w:spacing w:line="240" w:lineRule="atLeast"/>
              <w:ind w:right="72"/>
              <w:jc w:val="center"/>
              <w:rPr>
                <w:rFonts w:ascii="Times New Roman" w:hAnsi="Times New Roman" w:cs="Times New Roman"/>
                <w:sz w:val="18"/>
                <w:szCs w:val="18"/>
              </w:rPr>
            </w:pPr>
          </w:p>
        </w:tc>
        <w:tc>
          <w:tcPr>
            <w:tcW w:w="1170" w:type="dxa"/>
            <w:vAlign w:val="bottom"/>
          </w:tcPr>
          <w:p w14:paraId="4B485A44" w14:textId="77777777" w:rsidR="00E73BE0" w:rsidRPr="005E63C9" w:rsidRDefault="00E73BE0" w:rsidP="00592AD7">
            <w:pPr>
              <w:spacing w:line="240" w:lineRule="atLeast"/>
              <w:ind w:left="-94" w:right="-106"/>
              <w:jc w:val="center"/>
              <w:rPr>
                <w:rFonts w:ascii="Times New Roman" w:hAnsi="Times New Roman" w:cs="Times New Roman"/>
                <w:sz w:val="18"/>
                <w:szCs w:val="18"/>
              </w:rPr>
            </w:pPr>
            <w:r w:rsidRPr="005E63C9">
              <w:rPr>
                <w:rFonts w:ascii="Times New Roman" w:hAnsi="Times New Roman" w:cs="Times New Roman"/>
                <w:sz w:val="18"/>
                <w:szCs w:val="18"/>
              </w:rPr>
              <w:t xml:space="preserve">Loss </w:t>
            </w:r>
          </w:p>
          <w:p w14:paraId="31BBC742" w14:textId="77777777" w:rsidR="00E73BE0" w:rsidRPr="005E63C9" w:rsidRDefault="00E73BE0" w:rsidP="00592AD7">
            <w:pPr>
              <w:spacing w:line="240" w:lineRule="atLeast"/>
              <w:ind w:left="-94" w:right="-106"/>
              <w:jc w:val="center"/>
              <w:rPr>
                <w:rFonts w:ascii="Times New Roman" w:hAnsi="Times New Roman" w:cs="Times New Roman"/>
                <w:sz w:val="18"/>
                <w:szCs w:val="18"/>
              </w:rPr>
            </w:pPr>
            <w:r w:rsidRPr="005E63C9">
              <w:rPr>
                <w:rFonts w:ascii="Times New Roman" w:hAnsi="Times New Roman" w:cs="Times New Roman"/>
                <w:sz w:val="18"/>
                <w:szCs w:val="18"/>
              </w:rPr>
              <w:t>component</w:t>
            </w:r>
          </w:p>
        </w:tc>
        <w:tc>
          <w:tcPr>
            <w:tcW w:w="270" w:type="dxa"/>
            <w:vAlign w:val="bottom"/>
          </w:tcPr>
          <w:p w14:paraId="0BD7FFAE" w14:textId="77777777" w:rsidR="00E73BE0" w:rsidRPr="005E63C9" w:rsidRDefault="00E73BE0" w:rsidP="00592AD7">
            <w:pPr>
              <w:spacing w:line="240" w:lineRule="atLeast"/>
              <w:ind w:right="72"/>
              <w:jc w:val="center"/>
              <w:rPr>
                <w:rFonts w:ascii="Times New Roman" w:hAnsi="Times New Roman" w:cs="Times New Roman"/>
                <w:sz w:val="18"/>
                <w:szCs w:val="18"/>
              </w:rPr>
            </w:pPr>
          </w:p>
        </w:tc>
        <w:tc>
          <w:tcPr>
            <w:tcW w:w="1260" w:type="dxa"/>
            <w:tcBorders>
              <w:top w:val="single" w:sz="4" w:space="0" w:color="auto"/>
            </w:tcBorders>
            <w:vAlign w:val="bottom"/>
          </w:tcPr>
          <w:p w14:paraId="78785B5F" w14:textId="77777777" w:rsidR="00E73BE0" w:rsidRPr="005E63C9" w:rsidRDefault="00E73BE0" w:rsidP="00592AD7">
            <w:pPr>
              <w:spacing w:line="240" w:lineRule="atLeast"/>
              <w:ind w:right="72"/>
              <w:jc w:val="center"/>
              <w:rPr>
                <w:rFonts w:ascii="Times New Roman" w:hAnsi="Times New Roman" w:cs="Times New Roman"/>
                <w:sz w:val="18"/>
                <w:szCs w:val="18"/>
              </w:rPr>
            </w:pPr>
            <w:r w:rsidRPr="005E63C9">
              <w:rPr>
                <w:rFonts w:ascii="Times New Roman" w:hAnsi="Times New Roman" w:cs="Times New Roman"/>
                <w:sz w:val="18"/>
                <w:szCs w:val="18"/>
              </w:rPr>
              <w:t>Present value of future cash flows</w:t>
            </w:r>
          </w:p>
        </w:tc>
        <w:tc>
          <w:tcPr>
            <w:tcW w:w="270" w:type="dxa"/>
            <w:tcBorders>
              <w:top w:val="single" w:sz="4" w:space="0" w:color="auto"/>
            </w:tcBorders>
            <w:vAlign w:val="bottom"/>
          </w:tcPr>
          <w:p w14:paraId="3C564F50" w14:textId="77777777" w:rsidR="00E73BE0" w:rsidRPr="005E63C9" w:rsidRDefault="00E73BE0" w:rsidP="00592AD7">
            <w:pPr>
              <w:spacing w:line="240" w:lineRule="atLeast"/>
              <w:ind w:right="72"/>
              <w:jc w:val="center"/>
              <w:rPr>
                <w:rFonts w:ascii="Times New Roman" w:hAnsi="Times New Roman" w:cs="Times New Roman"/>
                <w:sz w:val="18"/>
                <w:szCs w:val="18"/>
              </w:rPr>
            </w:pPr>
          </w:p>
        </w:tc>
        <w:tc>
          <w:tcPr>
            <w:tcW w:w="1170" w:type="dxa"/>
            <w:tcBorders>
              <w:top w:val="single" w:sz="4" w:space="0" w:color="auto"/>
            </w:tcBorders>
            <w:vAlign w:val="bottom"/>
          </w:tcPr>
          <w:p w14:paraId="562D7705" w14:textId="77777777" w:rsidR="00E73BE0" w:rsidRPr="005E63C9" w:rsidRDefault="00E73BE0" w:rsidP="00592AD7">
            <w:pPr>
              <w:spacing w:line="240" w:lineRule="atLeast"/>
              <w:ind w:right="72"/>
              <w:jc w:val="center"/>
              <w:rPr>
                <w:rFonts w:ascii="Times New Roman" w:hAnsi="Times New Roman" w:cs="Times New Roman"/>
                <w:sz w:val="18"/>
                <w:szCs w:val="18"/>
              </w:rPr>
            </w:pPr>
            <w:r w:rsidRPr="005E63C9">
              <w:rPr>
                <w:rFonts w:ascii="Times New Roman" w:hAnsi="Times New Roman" w:cs="Times New Roman"/>
                <w:sz w:val="18"/>
                <w:szCs w:val="18"/>
              </w:rPr>
              <w:t>Risk adjustment for non-financial risk</w:t>
            </w:r>
          </w:p>
        </w:tc>
        <w:tc>
          <w:tcPr>
            <w:tcW w:w="270" w:type="dxa"/>
            <w:vAlign w:val="bottom"/>
          </w:tcPr>
          <w:p w14:paraId="293BD52F" w14:textId="77777777" w:rsidR="00E73BE0" w:rsidRPr="005E63C9" w:rsidRDefault="00E73BE0" w:rsidP="00592AD7">
            <w:pPr>
              <w:spacing w:line="240" w:lineRule="atLeast"/>
              <w:ind w:right="72"/>
              <w:jc w:val="center"/>
              <w:rPr>
                <w:rFonts w:ascii="Times New Roman" w:hAnsi="Times New Roman" w:cs="Times New Roman"/>
                <w:sz w:val="18"/>
                <w:szCs w:val="18"/>
              </w:rPr>
            </w:pPr>
          </w:p>
        </w:tc>
        <w:tc>
          <w:tcPr>
            <w:tcW w:w="1080" w:type="dxa"/>
            <w:vAlign w:val="bottom"/>
          </w:tcPr>
          <w:p w14:paraId="776E21CB" w14:textId="77777777" w:rsidR="00E73BE0" w:rsidRPr="005E63C9" w:rsidRDefault="00E73BE0" w:rsidP="00592AD7">
            <w:pPr>
              <w:spacing w:line="240" w:lineRule="atLeast"/>
              <w:ind w:right="72"/>
              <w:jc w:val="center"/>
              <w:rPr>
                <w:rFonts w:ascii="Times New Roman" w:hAnsi="Times New Roman" w:cs="Times New Roman"/>
                <w:sz w:val="18"/>
                <w:szCs w:val="18"/>
              </w:rPr>
            </w:pPr>
            <w:r w:rsidRPr="005E63C9">
              <w:rPr>
                <w:rFonts w:ascii="Times New Roman" w:hAnsi="Times New Roman" w:cs="Times New Roman"/>
                <w:sz w:val="18"/>
                <w:szCs w:val="18"/>
              </w:rPr>
              <w:t>Total</w:t>
            </w:r>
          </w:p>
        </w:tc>
      </w:tr>
      <w:tr w:rsidR="003411B8" w:rsidRPr="005E63C9" w14:paraId="784857C0" w14:textId="77777777" w:rsidTr="00C2005F">
        <w:trPr>
          <w:trHeight w:val="50"/>
          <w:tblHeader/>
        </w:trPr>
        <w:tc>
          <w:tcPr>
            <w:tcW w:w="3420" w:type="dxa"/>
            <w:vAlign w:val="bottom"/>
          </w:tcPr>
          <w:p w14:paraId="4126486C" w14:textId="77777777" w:rsidR="003411B8" w:rsidRPr="005E63C9" w:rsidRDefault="003411B8" w:rsidP="00592AD7">
            <w:pPr>
              <w:spacing w:line="240" w:lineRule="atLeast"/>
              <w:ind w:right="72"/>
              <w:rPr>
                <w:rFonts w:ascii="Times New Roman" w:hAnsi="Times New Roman" w:cs="Times New Roman"/>
                <w:sz w:val="18"/>
                <w:szCs w:val="18"/>
              </w:rPr>
            </w:pPr>
          </w:p>
        </w:tc>
        <w:tc>
          <w:tcPr>
            <w:tcW w:w="6930" w:type="dxa"/>
            <w:gridSpan w:val="9"/>
            <w:vAlign w:val="bottom"/>
          </w:tcPr>
          <w:p w14:paraId="2981EC05" w14:textId="613A08CF" w:rsidR="003411B8" w:rsidRPr="005E63C9" w:rsidRDefault="003411B8" w:rsidP="00592AD7">
            <w:pPr>
              <w:spacing w:line="240" w:lineRule="atLeast"/>
              <w:ind w:right="72"/>
              <w:jc w:val="center"/>
              <w:rPr>
                <w:rFonts w:ascii="Times New Roman" w:hAnsi="Times New Roman" w:cs="Times New Roman"/>
                <w:sz w:val="18"/>
                <w:szCs w:val="18"/>
              </w:rPr>
            </w:pPr>
            <w:r w:rsidRPr="005E63C9">
              <w:rPr>
                <w:rFonts w:ascii="Times New Roman" w:hAnsi="Times New Roman" w:cs="Times New Roman"/>
                <w:sz w:val="18"/>
                <w:szCs w:val="18"/>
              </w:rPr>
              <w:t>(Restated)</w:t>
            </w:r>
          </w:p>
        </w:tc>
      </w:tr>
      <w:tr w:rsidR="00E73BE0" w:rsidRPr="005E63C9" w14:paraId="26E708E2" w14:textId="77777777" w:rsidTr="00C2005F">
        <w:trPr>
          <w:trHeight w:val="20"/>
        </w:trPr>
        <w:tc>
          <w:tcPr>
            <w:tcW w:w="3420" w:type="dxa"/>
            <w:vAlign w:val="bottom"/>
          </w:tcPr>
          <w:p w14:paraId="2009D44E" w14:textId="77777777" w:rsidR="00E73BE0" w:rsidRPr="005E63C9" w:rsidRDefault="00E73BE0" w:rsidP="00592AD7">
            <w:pPr>
              <w:spacing w:line="240" w:lineRule="atLeast"/>
              <w:ind w:right="72"/>
              <w:rPr>
                <w:rFonts w:ascii="Times New Roman" w:hAnsi="Times New Roman" w:cs="Times New Roman"/>
                <w:sz w:val="18"/>
                <w:szCs w:val="18"/>
              </w:rPr>
            </w:pPr>
          </w:p>
        </w:tc>
        <w:tc>
          <w:tcPr>
            <w:tcW w:w="6930" w:type="dxa"/>
            <w:gridSpan w:val="9"/>
            <w:vAlign w:val="bottom"/>
          </w:tcPr>
          <w:p w14:paraId="34226770" w14:textId="77777777" w:rsidR="00E73BE0" w:rsidRPr="005E63C9" w:rsidRDefault="00E73BE0" w:rsidP="00592AD7">
            <w:pPr>
              <w:spacing w:line="240" w:lineRule="atLeast"/>
              <w:ind w:right="72"/>
              <w:jc w:val="center"/>
              <w:rPr>
                <w:rFonts w:ascii="Times New Roman" w:hAnsi="Times New Roman" w:cs="Times New Roman"/>
                <w:i/>
                <w:iCs/>
                <w:sz w:val="18"/>
                <w:szCs w:val="18"/>
              </w:rPr>
            </w:pPr>
            <w:r w:rsidRPr="005E63C9">
              <w:rPr>
                <w:rFonts w:ascii="Times New Roman" w:hAnsi="Times New Roman" w:cs="Times New Roman"/>
                <w:i/>
                <w:iCs/>
                <w:sz w:val="18"/>
                <w:szCs w:val="18"/>
              </w:rPr>
              <w:t>(in thousand Baht)</w:t>
            </w:r>
          </w:p>
        </w:tc>
      </w:tr>
      <w:tr w:rsidR="00C2005F" w:rsidRPr="005E63C9" w14:paraId="24FD5C8F" w14:textId="77777777" w:rsidTr="00C21529">
        <w:trPr>
          <w:trHeight w:val="20"/>
        </w:trPr>
        <w:tc>
          <w:tcPr>
            <w:tcW w:w="3420" w:type="dxa"/>
            <w:vAlign w:val="bottom"/>
          </w:tcPr>
          <w:p w14:paraId="084C8DBD" w14:textId="77777777" w:rsidR="00C2005F" w:rsidRPr="005E63C9" w:rsidRDefault="00C2005F" w:rsidP="00C2005F">
            <w:pPr>
              <w:spacing w:line="240" w:lineRule="atLeast"/>
              <w:ind w:left="163" w:right="72" w:hanging="163"/>
              <w:jc w:val="left"/>
              <w:rPr>
                <w:rFonts w:ascii="Times New Roman" w:hAnsi="Times New Roman" w:cs="Times New Roman"/>
                <w:sz w:val="18"/>
                <w:szCs w:val="18"/>
              </w:rPr>
            </w:pPr>
            <w:r w:rsidRPr="005E63C9">
              <w:rPr>
                <w:rFonts w:ascii="Times New Roman" w:hAnsi="Times New Roman" w:cs="Times New Roman"/>
                <w:sz w:val="18"/>
                <w:szCs w:val="18"/>
              </w:rPr>
              <w:t>Opening reinsurance contract assets</w:t>
            </w:r>
          </w:p>
        </w:tc>
        <w:tc>
          <w:tcPr>
            <w:tcW w:w="1170" w:type="dxa"/>
            <w:vAlign w:val="bottom"/>
          </w:tcPr>
          <w:p w14:paraId="7BE631A5" w14:textId="18326BD0"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sz w:val="18"/>
                <w:szCs w:val="18"/>
              </w:rPr>
              <w:t>(1,469,601)</w:t>
            </w:r>
          </w:p>
        </w:tc>
        <w:tc>
          <w:tcPr>
            <w:tcW w:w="270" w:type="dxa"/>
            <w:vAlign w:val="bottom"/>
          </w:tcPr>
          <w:p w14:paraId="490B8AAA"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vAlign w:val="bottom"/>
          </w:tcPr>
          <w:p w14:paraId="5AD3822F" w14:textId="615EB8A4"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sz w:val="18"/>
                <w:szCs w:val="18"/>
              </w:rPr>
              <w:t>9,961</w:t>
            </w:r>
          </w:p>
        </w:tc>
        <w:tc>
          <w:tcPr>
            <w:tcW w:w="270" w:type="dxa"/>
            <w:vAlign w:val="bottom"/>
          </w:tcPr>
          <w:p w14:paraId="7F362A86"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260" w:type="dxa"/>
            <w:vAlign w:val="bottom"/>
          </w:tcPr>
          <w:p w14:paraId="5C0A54A2" w14:textId="09DE609F"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sz w:val="18"/>
                <w:szCs w:val="18"/>
              </w:rPr>
              <w:t>3,914,158</w:t>
            </w:r>
          </w:p>
        </w:tc>
        <w:tc>
          <w:tcPr>
            <w:tcW w:w="270" w:type="dxa"/>
            <w:vAlign w:val="bottom"/>
          </w:tcPr>
          <w:p w14:paraId="135DB1BB"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vAlign w:val="bottom"/>
          </w:tcPr>
          <w:p w14:paraId="0C781579" w14:textId="332D5C99"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sz w:val="18"/>
                <w:szCs w:val="18"/>
              </w:rPr>
              <w:t>365,661</w:t>
            </w:r>
          </w:p>
        </w:tc>
        <w:tc>
          <w:tcPr>
            <w:tcW w:w="270" w:type="dxa"/>
            <w:vAlign w:val="bottom"/>
          </w:tcPr>
          <w:p w14:paraId="75DC81D2"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080" w:type="dxa"/>
            <w:vAlign w:val="bottom"/>
          </w:tcPr>
          <w:p w14:paraId="276D3E57" w14:textId="6E463332"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sz w:val="18"/>
                <w:szCs w:val="18"/>
              </w:rPr>
              <w:t>2,820,179</w:t>
            </w:r>
          </w:p>
        </w:tc>
      </w:tr>
      <w:tr w:rsidR="00C2005F" w:rsidRPr="005E63C9" w14:paraId="398A4A12" w14:textId="77777777" w:rsidTr="00C2005F">
        <w:trPr>
          <w:trHeight w:val="20"/>
        </w:trPr>
        <w:tc>
          <w:tcPr>
            <w:tcW w:w="3420" w:type="dxa"/>
            <w:vAlign w:val="bottom"/>
          </w:tcPr>
          <w:p w14:paraId="26D4A255" w14:textId="77777777" w:rsidR="00C2005F" w:rsidRPr="005E63C9" w:rsidRDefault="00C2005F" w:rsidP="00C2005F">
            <w:pPr>
              <w:spacing w:line="240" w:lineRule="atLeast"/>
              <w:ind w:left="163" w:right="72" w:hanging="163"/>
              <w:jc w:val="left"/>
              <w:rPr>
                <w:rFonts w:ascii="Times New Roman" w:hAnsi="Times New Roman" w:cs="Times New Roman"/>
                <w:sz w:val="18"/>
                <w:szCs w:val="18"/>
              </w:rPr>
            </w:pPr>
            <w:r w:rsidRPr="005E63C9">
              <w:rPr>
                <w:rFonts w:ascii="Times New Roman" w:hAnsi="Times New Roman" w:cs="Times New Roman"/>
                <w:sz w:val="18"/>
                <w:szCs w:val="18"/>
              </w:rPr>
              <w:t>Opening reinsurance contract liabilities</w:t>
            </w:r>
          </w:p>
        </w:tc>
        <w:tc>
          <w:tcPr>
            <w:tcW w:w="1170" w:type="dxa"/>
            <w:tcBorders>
              <w:bottom w:val="single" w:sz="4" w:space="0" w:color="auto"/>
            </w:tcBorders>
            <w:vAlign w:val="bottom"/>
          </w:tcPr>
          <w:p w14:paraId="46645C30" w14:textId="1626E84C"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sz w:val="18"/>
                <w:szCs w:val="18"/>
              </w:rPr>
              <w:t>(25,558)</w:t>
            </w:r>
          </w:p>
        </w:tc>
        <w:tc>
          <w:tcPr>
            <w:tcW w:w="270" w:type="dxa"/>
            <w:vAlign w:val="bottom"/>
          </w:tcPr>
          <w:p w14:paraId="133177F4"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vAlign w:val="bottom"/>
          </w:tcPr>
          <w:p w14:paraId="6BD38F4C" w14:textId="6DAA6B12"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vAlign w:val="bottom"/>
          </w:tcPr>
          <w:p w14:paraId="2E2D57A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vAlign w:val="bottom"/>
          </w:tcPr>
          <w:p w14:paraId="1C87D9F7" w14:textId="3DDA8BF9"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10,013</w:t>
            </w:r>
          </w:p>
        </w:tc>
        <w:tc>
          <w:tcPr>
            <w:tcW w:w="270" w:type="dxa"/>
            <w:vAlign w:val="bottom"/>
          </w:tcPr>
          <w:p w14:paraId="22C192BA"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vAlign w:val="bottom"/>
          </w:tcPr>
          <w:p w14:paraId="7726B3AC" w14:textId="0438A1CF"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1,541</w:t>
            </w:r>
          </w:p>
        </w:tc>
        <w:tc>
          <w:tcPr>
            <w:tcW w:w="270" w:type="dxa"/>
            <w:vAlign w:val="bottom"/>
          </w:tcPr>
          <w:p w14:paraId="22C7BFFA"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vAlign w:val="bottom"/>
          </w:tcPr>
          <w:p w14:paraId="641CA246" w14:textId="0BA42738" w:rsidR="00C2005F" w:rsidRPr="005E63C9" w:rsidRDefault="00C2005F" w:rsidP="00C2005F">
            <w:pPr>
              <w:tabs>
                <w:tab w:val="left" w:pos="706"/>
              </w:tabs>
              <w:spacing w:line="240" w:lineRule="atLeast"/>
              <w:ind w:left="-104"/>
              <w:jc w:val="right"/>
              <w:rPr>
                <w:rFonts w:ascii="Times New Roman" w:hAnsi="Times New Roman" w:cs="Times New Roman"/>
                <w:sz w:val="18"/>
                <w:szCs w:val="18"/>
              </w:rPr>
            </w:pPr>
            <w:r w:rsidRPr="005E63C9">
              <w:rPr>
                <w:rFonts w:ascii="Times New Roman" w:hAnsi="Times New Roman" w:cs="Times New Roman"/>
                <w:sz w:val="18"/>
                <w:szCs w:val="18"/>
                <w:lang w:bidi="te-IN"/>
              </w:rPr>
              <w:t>(14,004)</w:t>
            </w:r>
          </w:p>
        </w:tc>
      </w:tr>
      <w:tr w:rsidR="00C2005F" w:rsidRPr="005E63C9" w14:paraId="1E09791F" w14:textId="77777777" w:rsidTr="00C21529">
        <w:trPr>
          <w:trHeight w:val="20"/>
        </w:trPr>
        <w:tc>
          <w:tcPr>
            <w:tcW w:w="3420" w:type="dxa"/>
            <w:vAlign w:val="bottom"/>
          </w:tcPr>
          <w:p w14:paraId="09486AEF" w14:textId="77777777" w:rsidR="00C2005F" w:rsidRPr="005E63C9" w:rsidRDefault="00C2005F" w:rsidP="00C2005F">
            <w:pPr>
              <w:spacing w:line="240" w:lineRule="atLeast"/>
              <w:ind w:left="163" w:right="72" w:hanging="163"/>
              <w:jc w:val="left"/>
              <w:rPr>
                <w:rFonts w:ascii="Times New Roman" w:hAnsi="Times New Roman" w:cs="Times New Roman"/>
                <w:b/>
                <w:bCs/>
                <w:sz w:val="18"/>
                <w:szCs w:val="18"/>
              </w:rPr>
            </w:pPr>
            <w:r w:rsidRPr="005E63C9">
              <w:rPr>
                <w:rFonts w:ascii="Times New Roman" w:hAnsi="Times New Roman" w:cs="Times New Roman"/>
                <w:b/>
                <w:bCs/>
                <w:sz w:val="18"/>
                <w:szCs w:val="18"/>
              </w:rPr>
              <w:t>Net opening balance</w:t>
            </w:r>
          </w:p>
        </w:tc>
        <w:tc>
          <w:tcPr>
            <w:tcW w:w="1170" w:type="dxa"/>
            <w:tcBorders>
              <w:top w:val="single" w:sz="4" w:space="0" w:color="auto"/>
              <w:bottom w:val="double" w:sz="4" w:space="0" w:color="auto"/>
            </w:tcBorders>
            <w:vAlign w:val="bottom"/>
          </w:tcPr>
          <w:p w14:paraId="3A3B16DC" w14:textId="3381387B" w:rsidR="00C2005F" w:rsidRPr="005E63C9" w:rsidRDefault="00C2005F" w:rsidP="00C2005F">
            <w:pPr>
              <w:spacing w:line="240" w:lineRule="atLeast"/>
              <w:jc w:val="right"/>
              <w:rPr>
                <w:rFonts w:ascii="Times New Roman" w:hAnsi="Times New Roman" w:cs="Times New Roman"/>
                <w:b/>
                <w:bCs/>
                <w:sz w:val="18"/>
                <w:szCs w:val="18"/>
              </w:rPr>
            </w:pPr>
            <w:r w:rsidRPr="005E63C9">
              <w:rPr>
                <w:rFonts w:ascii="Times New Roman" w:hAnsi="Times New Roman" w:cs="Times New Roman"/>
                <w:b/>
                <w:bCs/>
                <w:sz w:val="18"/>
                <w:szCs w:val="18"/>
              </w:rPr>
              <w:t>(1,495,159)</w:t>
            </w:r>
          </w:p>
        </w:tc>
        <w:tc>
          <w:tcPr>
            <w:tcW w:w="270" w:type="dxa"/>
            <w:vAlign w:val="bottom"/>
          </w:tcPr>
          <w:p w14:paraId="07E8CD11" w14:textId="77777777" w:rsidR="00C2005F" w:rsidRPr="005E63C9" w:rsidRDefault="00C2005F" w:rsidP="00C2005F">
            <w:pPr>
              <w:spacing w:line="240" w:lineRule="atLeast"/>
              <w:ind w:right="72"/>
              <w:jc w:val="right"/>
              <w:rPr>
                <w:rFonts w:ascii="Times New Roman" w:hAnsi="Times New Roman" w:cs="Times New Roman"/>
                <w:spacing w:val="-4"/>
                <w:sz w:val="18"/>
                <w:szCs w:val="18"/>
                <w:lang w:val="en-GB"/>
              </w:rPr>
            </w:pPr>
          </w:p>
        </w:tc>
        <w:tc>
          <w:tcPr>
            <w:tcW w:w="1170" w:type="dxa"/>
            <w:tcBorders>
              <w:top w:val="single" w:sz="4" w:space="0" w:color="auto"/>
              <w:bottom w:val="double" w:sz="4" w:space="0" w:color="auto"/>
            </w:tcBorders>
            <w:vAlign w:val="bottom"/>
          </w:tcPr>
          <w:p w14:paraId="090FC22C" w14:textId="7F6095CE" w:rsidR="00C2005F" w:rsidRPr="005E63C9" w:rsidRDefault="00C2005F" w:rsidP="00C2005F">
            <w:pPr>
              <w:spacing w:line="240" w:lineRule="atLeast"/>
              <w:ind w:right="72"/>
              <w:jc w:val="right"/>
              <w:rPr>
                <w:rFonts w:ascii="Times New Roman" w:hAnsi="Times New Roman" w:cs="Times New Roman"/>
                <w:spacing w:val="-4"/>
                <w:sz w:val="18"/>
                <w:szCs w:val="18"/>
                <w:lang w:val="en-GB"/>
              </w:rPr>
            </w:pPr>
            <w:r w:rsidRPr="005E63C9">
              <w:rPr>
                <w:rFonts w:ascii="Times New Roman" w:hAnsi="Times New Roman" w:cs="Times New Roman"/>
                <w:b/>
                <w:bCs/>
                <w:sz w:val="18"/>
                <w:szCs w:val="18"/>
              </w:rPr>
              <w:t>9,961</w:t>
            </w:r>
          </w:p>
        </w:tc>
        <w:tc>
          <w:tcPr>
            <w:tcW w:w="270" w:type="dxa"/>
            <w:vAlign w:val="bottom"/>
          </w:tcPr>
          <w:p w14:paraId="3C98BFEA" w14:textId="77777777" w:rsidR="00C2005F" w:rsidRPr="005E63C9" w:rsidRDefault="00C2005F" w:rsidP="00C2005F">
            <w:pPr>
              <w:spacing w:line="240" w:lineRule="atLeast"/>
              <w:ind w:right="72"/>
              <w:jc w:val="right"/>
              <w:rPr>
                <w:rFonts w:ascii="Times New Roman" w:hAnsi="Times New Roman" w:cs="Times New Roman"/>
                <w:spacing w:val="-4"/>
                <w:sz w:val="18"/>
                <w:szCs w:val="18"/>
                <w:lang w:val="en-GB"/>
              </w:rPr>
            </w:pPr>
          </w:p>
        </w:tc>
        <w:tc>
          <w:tcPr>
            <w:tcW w:w="1260" w:type="dxa"/>
            <w:tcBorders>
              <w:top w:val="single" w:sz="4" w:space="0" w:color="auto"/>
              <w:bottom w:val="double" w:sz="4" w:space="0" w:color="auto"/>
            </w:tcBorders>
            <w:vAlign w:val="bottom"/>
          </w:tcPr>
          <w:p w14:paraId="4B075B1C" w14:textId="375FF8D9" w:rsidR="00C2005F" w:rsidRPr="005E63C9" w:rsidRDefault="00C2005F" w:rsidP="00C2005F">
            <w:pPr>
              <w:spacing w:line="240" w:lineRule="atLeast"/>
              <w:ind w:right="72"/>
              <w:jc w:val="right"/>
              <w:rPr>
                <w:rFonts w:ascii="Times New Roman" w:hAnsi="Times New Roman" w:cs="Times New Roman"/>
                <w:spacing w:val="-4"/>
                <w:sz w:val="18"/>
                <w:szCs w:val="18"/>
                <w:lang w:val="en-GB"/>
              </w:rPr>
            </w:pPr>
            <w:r w:rsidRPr="005E63C9">
              <w:rPr>
                <w:rFonts w:ascii="Times New Roman" w:hAnsi="Times New Roman" w:cs="Times New Roman"/>
                <w:b/>
                <w:bCs/>
                <w:sz w:val="18"/>
                <w:szCs w:val="18"/>
              </w:rPr>
              <w:t>3,924,171</w:t>
            </w:r>
          </w:p>
        </w:tc>
        <w:tc>
          <w:tcPr>
            <w:tcW w:w="270" w:type="dxa"/>
            <w:vAlign w:val="bottom"/>
          </w:tcPr>
          <w:p w14:paraId="743F189C" w14:textId="77777777" w:rsidR="00C2005F" w:rsidRPr="005E63C9" w:rsidRDefault="00C2005F" w:rsidP="00C2005F">
            <w:pPr>
              <w:spacing w:line="240" w:lineRule="atLeast"/>
              <w:ind w:right="72"/>
              <w:jc w:val="right"/>
              <w:rPr>
                <w:rFonts w:ascii="Times New Roman" w:hAnsi="Times New Roman" w:cs="Times New Roman"/>
                <w:spacing w:val="-4"/>
                <w:sz w:val="18"/>
                <w:szCs w:val="18"/>
                <w:lang w:val="en-GB"/>
              </w:rPr>
            </w:pPr>
          </w:p>
        </w:tc>
        <w:tc>
          <w:tcPr>
            <w:tcW w:w="1170" w:type="dxa"/>
            <w:tcBorders>
              <w:top w:val="single" w:sz="4" w:space="0" w:color="auto"/>
              <w:bottom w:val="double" w:sz="4" w:space="0" w:color="auto"/>
            </w:tcBorders>
            <w:vAlign w:val="bottom"/>
          </w:tcPr>
          <w:p w14:paraId="33A017E7" w14:textId="77DA5DCB" w:rsidR="00C2005F" w:rsidRPr="005E63C9" w:rsidRDefault="00C2005F" w:rsidP="00C2005F">
            <w:pPr>
              <w:spacing w:line="240" w:lineRule="atLeast"/>
              <w:ind w:right="72"/>
              <w:jc w:val="right"/>
              <w:rPr>
                <w:rFonts w:ascii="Times New Roman" w:hAnsi="Times New Roman" w:cs="Times New Roman"/>
                <w:spacing w:val="-4"/>
                <w:sz w:val="18"/>
                <w:szCs w:val="18"/>
                <w:lang w:val="en-GB"/>
              </w:rPr>
            </w:pPr>
            <w:r w:rsidRPr="005E63C9">
              <w:rPr>
                <w:rFonts w:ascii="Times New Roman" w:hAnsi="Times New Roman" w:cs="Times New Roman"/>
                <w:b/>
                <w:bCs/>
                <w:sz w:val="18"/>
                <w:szCs w:val="18"/>
              </w:rPr>
              <w:t>367,202</w:t>
            </w:r>
          </w:p>
        </w:tc>
        <w:tc>
          <w:tcPr>
            <w:tcW w:w="270" w:type="dxa"/>
            <w:vAlign w:val="bottom"/>
          </w:tcPr>
          <w:p w14:paraId="1FC1BCE1" w14:textId="77777777" w:rsidR="00C2005F" w:rsidRPr="005E63C9" w:rsidRDefault="00C2005F" w:rsidP="00C2005F">
            <w:pPr>
              <w:spacing w:line="240" w:lineRule="atLeast"/>
              <w:ind w:right="72"/>
              <w:jc w:val="right"/>
              <w:rPr>
                <w:rFonts w:ascii="Times New Roman" w:hAnsi="Times New Roman" w:cs="Times New Roman"/>
                <w:spacing w:val="-4"/>
                <w:sz w:val="18"/>
                <w:szCs w:val="18"/>
                <w:lang w:val="en-GB"/>
              </w:rPr>
            </w:pPr>
          </w:p>
        </w:tc>
        <w:tc>
          <w:tcPr>
            <w:tcW w:w="1080" w:type="dxa"/>
            <w:tcBorders>
              <w:top w:val="single" w:sz="4" w:space="0" w:color="auto"/>
              <w:bottom w:val="double" w:sz="4" w:space="0" w:color="auto"/>
            </w:tcBorders>
            <w:vAlign w:val="bottom"/>
          </w:tcPr>
          <w:p w14:paraId="6677D3E9" w14:textId="0F4D2119" w:rsidR="00C2005F" w:rsidRPr="005E63C9" w:rsidRDefault="00C2005F" w:rsidP="00C2005F">
            <w:pPr>
              <w:spacing w:line="240" w:lineRule="atLeast"/>
              <w:ind w:right="72"/>
              <w:jc w:val="right"/>
              <w:rPr>
                <w:rFonts w:ascii="Times New Roman" w:hAnsi="Times New Roman" w:cs="Times New Roman"/>
                <w:spacing w:val="-4"/>
                <w:sz w:val="18"/>
                <w:szCs w:val="18"/>
                <w:lang w:val="en-GB"/>
              </w:rPr>
            </w:pPr>
            <w:r w:rsidRPr="005E63C9">
              <w:rPr>
                <w:rFonts w:ascii="Times New Roman" w:hAnsi="Times New Roman" w:cs="Times New Roman"/>
                <w:b/>
                <w:bCs/>
                <w:sz w:val="18"/>
                <w:szCs w:val="18"/>
              </w:rPr>
              <w:t>2,806,175</w:t>
            </w:r>
          </w:p>
        </w:tc>
      </w:tr>
      <w:tr w:rsidR="00C2005F" w:rsidRPr="005E63C9" w14:paraId="7D9A48B7" w14:textId="77777777" w:rsidTr="00C21529">
        <w:trPr>
          <w:trHeight w:val="20"/>
        </w:trPr>
        <w:tc>
          <w:tcPr>
            <w:tcW w:w="3420" w:type="dxa"/>
            <w:vAlign w:val="bottom"/>
          </w:tcPr>
          <w:p w14:paraId="6C786E2E" w14:textId="77777777" w:rsidR="00C2005F" w:rsidRPr="005E63C9" w:rsidRDefault="00C2005F" w:rsidP="00C2005F">
            <w:pPr>
              <w:spacing w:line="240" w:lineRule="atLeast"/>
              <w:ind w:left="163" w:right="72" w:hanging="163"/>
              <w:jc w:val="left"/>
              <w:rPr>
                <w:rFonts w:ascii="Times New Roman" w:hAnsi="Times New Roman" w:cs="Times New Roman"/>
                <w:b/>
                <w:bCs/>
                <w:sz w:val="18"/>
                <w:szCs w:val="18"/>
              </w:rPr>
            </w:pPr>
          </w:p>
        </w:tc>
        <w:tc>
          <w:tcPr>
            <w:tcW w:w="1170" w:type="dxa"/>
            <w:tcBorders>
              <w:top w:val="double" w:sz="4" w:space="0" w:color="auto"/>
            </w:tcBorders>
            <w:vAlign w:val="bottom"/>
          </w:tcPr>
          <w:p w14:paraId="6327C555"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vAlign w:val="bottom"/>
          </w:tcPr>
          <w:p w14:paraId="07CA3A01"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top w:val="double" w:sz="4" w:space="0" w:color="auto"/>
            </w:tcBorders>
            <w:vAlign w:val="bottom"/>
          </w:tcPr>
          <w:p w14:paraId="741FEFF5"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vAlign w:val="bottom"/>
          </w:tcPr>
          <w:p w14:paraId="084581AB"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tcBorders>
              <w:top w:val="double" w:sz="4" w:space="0" w:color="auto"/>
            </w:tcBorders>
            <w:vAlign w:val="bottom"/>
          </w:tcPr>
          <w:p w14:paraId="6D8C33BE"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vAlign w:val="bottom"/>
          </w:tcPr>
          <w:p w14:paraId="36A9E9D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top w:val="double" w:sz="4" w:space="0" w:color="auto"/>
            </w:tcBorders>
            <w:vAlign w:val="bottom"/>
          </w:tcPr>
          <w:p w14:paraId="2F7C0969"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vAlign w:val="bottom"/>
          </w:tcPr>
          <w:p w14:paraId="4481DF1B"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tcBorders>
              <w:top w:val="double" w:sz="4" w:space="0" w:color="auto"/>
            </w:tcBorders>
            <w:vAlign w:val="bottom"/>
          </w:tcPr>
          <w:p w14:paraId="4558E01B" w14:textId="77777777" w:rsidR="00C2005F" w:rsidRPr="005E63C9" w:rsidRDefault="00C2005F" w:rsidP="00C2005F">
            <w:pPr>
              <w:spacing w:line="240" w:lineRule="atLeast"/>
              <w:ind w:right="72"/>
              <w:jc w:val="right"/>
              <w:rPr>
                <w:rFonts w:ascii="Times New Roman" w:hAnsi="Times New Roman" w:cs="Times New Roman"/>
                <w:sz w:val="18"/>
                <w:szCs w:val="18"/>
              </w:rPr>
            </w:pPr>
          </w:p>
        </w:tc>
      </w:tr>
      <w:tr w:rsidR="00C2005F" w:rsidRPr="005E63C9" w14:paraId="7F3AF31E" w14:textId="77777777" w:rsidTr="00C2005F">
        <w:trPr>
          <w:trHeight w:val="20"/>
        </w:trPr>
        <w:tc>
          <w:tcPr>
            <w:tcW w:w="3420" w:type="dxa"/>
            <w:vAlign w:val="bottom"/>
          </w:tcPr>
          <w:p w14:paraId="22E49DAD" w14:textId="52EABB59" w:rsidR="00C2005F" w:rsidRPr="005E63C9" w:rsidRDefault="00C2005F" w:rsidP="00C2005F">
            <w:pPr>
              <w:spacing w:line="240" w:lineRule="atLeast"/>
              <w:ind w:left="163" w:right="72" w:hanging="163"/>
              <w:jc w:val="left"/>
              <w:rPr>
                <w:rFonts w:ascii="Times New Roman" w:hAnsi="Times New Roman" w:cs="Times New Roman"/>
                <w:b/>
                <w:bCs/>
                <w:sz w:val="18"/>
                <w:szCs w:val="18"/>
              </w:rPr>
            </w:pPr>
            <w:r w:rsidRPr="005E63C9">
              <w:rPr>
                <w:rFonts w:ascii="Times New Roman" w:hAnsi="Times New Roman" w:cs="Times New Roman"/>
                <w:b/>
                <w:bCs/>
                <w:sz w:val="18"/>
                <w:szCs w:val="18"/>
              </w:rPr>
              <w:t>Net income (expense</w:t>
            </w:r>
            <w:r w:rsidR="00293F6F">
              <w:rPr>
                <w:rFonts w:ascii="Times New Roman" w:hAnsi="Times New Roman" w:cs="Times New Roman"/>
                <w:b/>
                <w:bCs/>
                <w:sz w:val="18"/>
                <w:szCs w:val="18"/>
              </w:rPr>
              <w:t>s</w:t>
            </w:r>
            <w:r w:rsidRPr="005E63C9">
              <w:rPr>
                <w:rFonts w:ascii="Times New Roman" w:hAnsi="Times New Roman" w:cs="Times New Roman"/>
                <w:b/>
                <w:bCs/>
                <w:sz w:val="18"/>
                <w:szCs w:val="18"/>
              </w:rPr>
              <w:t>) from reinsurance contracts held</w:t>
            </w:r>
          </w:p>
        </w:tc>
        <w:tc>
          <w:tcPr>
            <w:tcW w:w="1170" w:type="dxa"/>
            <w:vAlign w:val="bottom"/>
          </w:tcPr>
          <w:p w14:paraId="3781BFCD"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vAlign w:val="bottom"/>
          </w:tcPr>
          <w:p w14:paraId="07A80008"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vAlign w:val="bottom"/>
          </w:tcPr>
          <w:p w14:paraId="5315DD3D"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vAlign w:val="bottom"/>
          </w:tcPr>
          <w:p w14:paraId="08D55F0E"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vAlign w:val="bottom"/>
          </w:tcPr>
          <w:p w14:paraId="7CAC5328"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vAlign w:val="bottom"/>
          </w:tcPr>
          <w:p w14:paraId="79FF12C6"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vAlign w:val="bottom"/>
          </w:tcPr>
          <w:p w14:paraId="49802FD6"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vAlign w:val="bottom"/>
          </w:tcPr>
          <w:p w14:paraId="55B812F6"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vAlign w:val="bottom"/>
          </w:tcPr>
          <w:p w14:paraId="11BC48A1" w14:textId="77777777" w:rsidR="00C2005F" w:rsidRPr="005E63C9" w:rsidRDefault="00C2005F" w:rsidP="00C2005F">
            <w:pPr>
              <w:spacing w:line="240" w:lineRule="atLeast"/>
              <w:ind w:right="72"/>
              <w:jc w:val="right"/>
              <w:rPr>
                <w:rFonts w:ascii="Times New Roman" w:hAnsi="Times New Roman" w:cs="Times New Roman"/>
                <w:sz w:val="18"/>
                <w:szCs w:val="18"/>
              </w:rPr>
            </w:pPr>
          </w:p>
        </w:tc>
      </w:tr>
      <w:tr w:rsidR="00C2005F" w:rsidRPr="005E63C9" w14:paraId="4FDB715F" w14:textId="77777777" w:rsidTr="00C2005F">
        <w:trPr>
          <w:trHeight w:val="20"/>
        </w:trPr>
        <w:tc>
          <w:tcPr>
            <w:tcW w:w="3420" w:type="dxa"/>
            <w:vAlign w:val="bottom"/>
          </w:tcPr>
          <w:p w14:paraId="138DD3AA" w14:textId="77777777" w:rsidR="00C2005F" w:rsidRPr="005E63C9" w:rsidRDefault="00C2005F" w:rsidP="00C2005F">
            <w:pPr>
              <w:spacing w:line="240" w:lineRule="atLeast"/>
              <w:ind w:left="163" w:right="72" w:hanging="163"/>
              <w:jc w:val="left"/>
              <w:rPr>
                <w:rFonts w:ascii="Times New Roman" w:hAnsi="Times New Roman" w:cs="Times New Roman"/>
                <w:sz w:val="18"/>
                <w:szCs w:val="18"/>
                <w:highlight w:val="yellow"/>
              </w:rPr>
            </w:pPr>
            <w:r w:rsidRPr="005E63C9">
              <w:rPr>
                <w:rFonts w:ascii="Times New Roman" w:hAnsi="Times New Roman" w:cs="Times New Roman"/>
                <w:sz w:val="18"/>
                <w:szCs w:val="18"/>
              </w:rPr>
              <w:t>Allocation of reinsurance premium paid</w:t>
            </w:r>
          </w:p>
        </w:tc>
        <w:tc>
          <w:tcPr>
            <w:tcW w:w="1170" w:type="dxa"/>
            <w:vAlign w:val="bottom"/>
          </w:tcPr>
          <w:p w14:paraId="42FDEDB6" w14:textId="1CFB625F"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sz w:val="18"/>
                <w:szCs w:val="18"/>
              </w:rPr>
              <w:t>(2,894,154)</w:t>
            </w:r>
          </w:p>
        </w:tc>
        <w:tc>
          <w:tcPr>
            <w:tcW w:w="270" w:type="dxa"/>
            <w:vAlign w:val="bottom"/>
          </w:tcPr>
          <w:p w14:paraId="22952780"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vAlign w:val="bottom"/>
          </w:tcPr>
          <w:p w14:paraId="4F191ECF" w14:textId="72F9A961"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vAlign w:val="bottom"/>
          </w:tcPr>
          <w:p w14:paraId="11BFC5B7"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vAlign w:val="bottom"/>
          </w:tcPr>
          <w:p w14:paraId="0510C125" w14:textId="6EE3EA64" w:rsidR="00C2005F" w:rsidRPr="005E63C9" w:rsidRDefault="00C2005F" w:rsidP="00C2005F">
            <w:pPr>
              <w:spacing w:line="240" w:lineRule="atLeast"/>
              <w:ind w:left="-108" w:right="332"/>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vAlign w:val="bottom"/>
          </w:tcPr>
          <w:p w14:paraId="6ECE5CBD"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vAlign w:val="bottom"/>
          </w:tcPr>
          <w:p w14:paraId="7DC8B69E" w14:textId="38A3FDC8" w:rsidR="00C2005F" w:rsidRPr="005E63C9" w:rsidRDefault="00C2005F" w:rsidP="00C2005F">
            <w:pPr>
              <w:spacing w:line="240" w:lineRule="atLeast"/>
              <w:ind w:left="-108" w:right="332"/>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vAlign w:val="bottom"/>
          </w:tcPr>
          <w:p w14:paraId="1812C44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vAlign w:val="bottom"/>
          </w:tcPr>
          <w:p w14:paraId="22FFF15E" w14:textId="064BBA73" w:rsidR="00C2005F" w:rsidRPr="005E63C9" w:rsidRDefault="00C2005F" w:rsidP="00C2005F">
            <w:pPr>
              <w:tabs>
                <w:tab w:val="left" w:pos="706"/>
              </w:tabs>
              <w:spacing w:line="240" w:lineRule="atLeast"/>
              <w:ind w:left="-104"/>
              <w:jc w:val="right"/>
              <w:rPr>
                <w:rFonts w:ascii="Times New Roman" w:hAnsi="Times New Roman" w:cs="Times New Roman"/>
                <w:sz w:val="18"/>
                <w:szCs w:val="18"/>
              </w:rPr>
            </w:pPr>
            <w:r w:rsidRPr="005E63C9">
              <w:rPr>
                <w:rFonts w:ascii="Times New Roman" w:hAnsi="Times New Roman" w:cs="Times New Roman"/>
                <w:sz w:val="18"/>
                <w:szCs w:val="18"/>
                <w:lang w:bidi="te-IN"/>
              </w:rPr>
              <w:t>(2,894,154)</w:t>
            </w:r>
          </w:p>
        </w:tc>
      </w:tr>
      <w:tr w:rsidR="00C2005F" w:rsidRPr="005E63C9" w14:paraId="27D4B660" w14:textId="77777777" w:rsidTr="00C2005F">
        <w:trPr>
          <w:trHeight w:val="20"/>
        </w:trPr>
        <w:tc>
          <w:tcPr>
            <w:tcW w:w="3420" w:type="dxa"/>
            <w:vAlign w:val="bottom"/>
          </w:tcPr>
          <w:p w14:paraId="30993BA1" w14:textId="77777777" w:rsidR="00C2005F" w:rsidRPr="00DE48E6" w:rsidRDefault="00C2005F" w:rsidP="00C2005F">
            <w:pPr>
              <w:spacing w:line="240" w:lineRule="atLeast"/>
              <w:ind w:left="163" w:right="72" w:hanging="163"/>
              <w:jc w:val="left"/>
              <w:rPr>
                <w:rFonts w:ascii="Times New Roman" w:hAnsi="Times New Roman" w:cs="Times New Roman"/>
                <w:sz w:val="18"/>
                <w:szCs w:val="18"/>
              </w:rPr>
            </w:pPr>
            <w:r w:rsidRPr="00DE48E6">
              <w:rPr>
                <w:rFonts w:ascii="Times New Roman" w:hAnsi="Times New Roman" w:cs="Times New Roman"/>
                <w:sz w:val="18"/>
                <w:szCs w:val="18"/>
              </w:rPr>
              <w:t>Claim recovered and other reinsurance recoveries</w:t>
            </w:r>
          </w:p>
        </w:tc>
        <w:tc>
          <w:tcPr>
            <w:tcW w:w="1170" w:type="dxa"/>
            <w:vAlign w:val="bottom"/>
          </w:tcPr>
          <w:p w14:paraId="01915B78" w14:textId="223C8A9F" w:rsidR="00C2005F" w:rsidRPr="00DE48E6" w:rsidRDefault="00C2005F" w:rsidP="00C2005F">
            <w:pPr>
              <w:spacing w:line="240" w:lineRule="atLeast"/>
              <w:ind w:left="-198" w:right="336"/>
              <w:jc w:val="right"/>
              <w:rPr>
                <w:rFonts w:ascii="Times New Roman" w:hAnsi="Times New Roman" w:cs="Times New Roman"/>
                <w:sz w:val="18"/>
                <w:szCs w:val="18"/>
              </w:rPr>
            </w:pPr>
            <w:r w:rsidRPr="00DE48E6">
              <w:rPr>
                <w:rFonts w:ascii="Times New Roman" w:hAnsi="Times New Roman" w:cs="Times New Roman"/>
                <w:sz w:val="18"/>
                <w:szCs w:val="18"/>
              </w:rPr>
              <w:t>-</w:t>
            </w:r>
          </w:p>
        </w:tc>
        <w:tc>
          <w:tcPr>
            <w:tcW w:w="270" w:type="dxa"/>
            <w:vAlign w:val="bottom"/>
          </w:tcPr>
          <w:p w14:paraId="406EC51D" w14:textId="77777777" w:rsidR="00C2005F" w:rsidRPr="00DE48E6" w:rsidRDefault="00C2005F" w:rsidP="00C2005F">
            <w:pPr>
              <w:spacing w:line="240" w:lineRule="atLeast"/>
              <w:ind w:right="72"/>
              <w:jc w:val="right"/>
              <w:rPr>
                <w:rFonts w:ascii="Times New Roman" w:hAnsi="Times New Roman" w:cs="Times New Roman"/>
                <w:sz w:val="18"/>
                <w:szCs w:val="18"/>
              </w:rPr>
            </w:pPr>
          </w:p>
        </w:tc>
        <w:tc>
          <w:tcPr>
            <w:tcW w:w="1170" w:type="dxa"/>
            <w:vAlign w:val="bottom"/>
          </w:tcPr>
          <w:p w14:paraId="748CBE0D" w14:textId="079EBC20" w:rsidR="00C2005F" w:rsidRPr="00DE48E6" w:rsidRDefault="00C2005F" w:rsidP="00C2005F">
            <w:pPr>
              <w:spacing w:line="240" w:lineRule="atLeast"/>
              <w:ind w:left="-198" w:right="336"/>
              <w:jc w:val="right"/>
              <w:rPr>
                <w:rFonts w:ascii="Times New Roman" w:hAnsi="Times New Roman" w:cs="Times New Roman"/>
                <w:sz w:val="18"/>
                <w:szCs w:val="18"/>
              </w:rPr>
            </w:pPr>
            <w:r w:rsidRPr="00DE48E6">
              <w:rPr>
                <w:rFonts w:ascii="Times New Roman" w:hAnsi="Times New Roman" w:cs="Times New Roman"/>
                <w:sz w:val="18"/>
                <w:szCs w:val="18"/>
              </w:rPr>
              <w:t>-</w:t>
            </w:r>
          </w:p>
        </w:tc>
        <w:tc>
          <w:tcPr>
            <w:tcW w:w="270" w:type="dxa"/>
            <w:vAlign w:val="bottom"/>
          </w:tcPr>
          <w:p w14:paraId="56640031" w14:textId="77777777" w:rsidR="00C2005F" w:rsidRPr="00DE48E6" w:rsidRDefault="00C2005F" w:rsidP="00C2005F">
            <w:pPr>
              <w:spacing w:line="240" w:lineRule="atLeast"/>
              <w:ind w:right="72"/>
              <w:jc w:val="right"/>
              <w:rPr>
                <w:rFonts w:ascii="Times New Roman" w:hAnsi="Times New Roman" w:cs="Times New Roman"/>
                <w:sz w:val="18"/>
                <w:szCs w:val="18"/>
              </w:rPr>
            </w:pPr>
          </w:p>
        </w:tc>
        <w:tc>
          <w:tcPr>
            <w:tcW w:w="1260" w:type="dxa"/>
            <w:vAlign w:val="bottom"/>
          </w:tcPr>
          <w:p w14:paraId="55684139" w14:textId="7208889A" w:rsidR="00C2005F" w:rsidRPr="00DE48E6" w:rsidRDefault="00DE48E6" w:rsidP="00C2005F">
            <w:pPr>
              <w:spacing w:line="240" w:lineRule="atLeast"/>
              <w:ind w:right="72"/>
              <w:jc w:val="right"/>
              <w:rPr>
                <w:rFonts w:ascii="Times New Roman" w:hAnsi="Times New Roman" w:cs="Times New Roman"/>
                <w:sz w:val="18"/>
                <w:szCs w:val="18"/>
              </w:rPr>
            </w:pPr>
            <w:r w:rsidRPr="00DE48E6">
              <w:rPr>
                <w:rFonts w:ascii="Times New Roman" w:hAnsi="Times New Roman" w:cs="Times New Roman"/>
                <w:sz w:val="18"/>
                <w:szCs w:val="18"/>
              </w:rPr>
              <w:t>1,677,182</w:t>
            </w:r>
          </w:p>
        </w:tc>
        <w:tc>
          <w:tcPr>
            <w:tcW w:w="270" w:type="dxa"/>
            <w:vAlign w:val="bottom"/>
          </w:tcPr>
          <w:p w14:paraId="1B9B175A" w14:textId="77777777" w:rsidR="00C2005F" w:rsidRPr="00DE48E6" w:rsidRDefault="00C2005F" w:rsidP="00C2005F">
            <w:pPr>
              <w:spacing w:line="240" w:lineRule="atLeast"/>
              <w:ind w:right="72"/>
              <w:jc w:val="right"/>
              <w:rPr>
                <w:rFonts w:ascii="Times New Roman" w:hAnsi="Times New Roman" w:cs="Times New Roman"/>
                <w:sz w:val="18"/>
                <w:szCs w:val="18"/>
              </w:rPr>
            </w:pPr>
          </w:p>
        </w:tc>
        <w:tc>
          <w:tcPr>
            <w:tcW w:w="1170" w:type="dxa"/>
            <w:vAlign w:val="bottom"/>
          </w:tcPr>
          <w:p w14:paraId="27DBA3E6" w14:textId="7E3330F0" w:rsidR="00C2005F" w:rsidRPr="00DE48E6" w:rsidRDefault="00DE48E6" w:rsidP="00DE48E6">
            <w:pPr>
              <w:spacing w:line="240" w:lineRule="atLeast"/>
              <w:ind w:right="72"/>
              <w:jc w:val="right"/>
              <w:rPr>
                <w:rFonts w:ascii="Times New Roman" w:hAnsi="Times New Roman" w:cs="Times New Roman"/>
                <w:sz w:val="18"/>
                <w:szCs w:val="18"/>
              </w:rPr>
            </w:pPr>
            <w:r w:rsidRPr="00DE48E6">
              <w:rPr>
                <w:rFonts w:ascii="Times New Roman" w:hAnsi="Times New Roman" w:cs="Times New Roman"/>
                <w:sz w:val="18"/>
                <w:szCs w:val="18"/>
              </w:rPr>
              <w:t>121,359</w:t>
            </w:r>
          </w:p>
        </w:tc>
        <w:tc>
          <w:tcPr>
            <w:tcW w:w="270" w:type="dxa"/>
            <w:vAlign w:val="bottom"/>
          </w:tcPr>
          <w:p w14:paraId="302B7DFB" w14:textId="77777777" w:rsidR="00C2005F" w:rsidRPr="00DE48E6" w:rsidRDefault="00C2005F" w:rsidP="00C2005F">
            <w:pPr>
              <w:spacing w:line="240" w:lineRule="atLeast"/>
              <w:ind w:right="72"/>
              <w:jc w:val="right"/>
              <w:rPr>
                <w:rFonts w:ascii="Times New Roman" w:hAnsi="Times New Roman" w:cs="Times New Roman"/>
                <w:sz w:val="18"/>
                <w:szCs w:val="18"/>
              </w:rPr>
            </w:pPr>
          </w:p>
        </w:tc>
        <w:tc>
          <w:tcPr>
            <w:tcW w:w="1080" w:type="dxa"/>
            <w:vAlign w:val="bottom"/>
          </w:tcPr>
          <w:p w14:paraId="0F8CCE58" w14:textId="1CD7ED29" w:rsidR="00C2005F" w:rsidRPr="00DE48E6" w:rsidRDefault="00DE48E6" w:rsidP="00C2005F">
            <w:pPr>
              <w:spacing w:line="240" w:lineRule="atLeast"/>
              <w:ind w:right="72"/>
              <w:jc w:val="right"/>
              <w:rPr>
                <w:rFonts w:ascii="Times New Roman" w:hAnsi="Times New Roman" w:cs="Times New Roman"/>
                <w:sz w:val="18"/>
                <w:szCs w:val="18"/>
              </w:rPr>
            </w:pPr>
            <w:r w:rsidRPr="00DE48E6">
              <w:rPr>
                <w:rFonts w:ascii="Times New Roman" w:hAnsi="Times New Roman" w:cs="Times New Roman"/>
                <w:sz w:val="18"/>
                <w:szCs w:val="18"/>
              </w:rPr>
              <w:t>1,798,541</w:t>
            </w:r>
          </w:p>
        </w:tc>
      </w:tr>
      <w:tr w:rsidR="004670DC" w:rsidRPr="005E63C9" w14:paraId="6FA6DD06" w14:textId="77777777" w:rsidTr="00C2005F">
        <w:trPr>
          <w:trHeight w:val="20"/>
        </w:trPr>
        <w:tc>
          <w:tcPr>
            <w:tcW w:w="3420" w:type="dxa"/>
            <w:vAlign w:val="bottom"/>
          </w:tcPr>
          <w:p w14:paraId="5E4B73F6" w14:textId="6F7A123B" w:rsidR="004670DC" w:rsidRPr="00DE48E6" w:rsidRDefault="004670DC" w:rsidP="00C2005F">
            <w:pPr>
              <w:spacing w:line="240" w:lineRule="atLeast"/>
              <w:ind w:left="163" w:right="72" w:hanging="163"/>
              <w:jc w:val="left"/>
              <w:rPr>
                <w:rFonts w:ascii="Times New Roman" w:hAnsi="Times New Roman" w:cs="Times New Roman"/>
                <w:sz w:val="18"/>
                <w:szCs w:val="18"/>
              </w:rPr>
            </w:pPr>
            <w:r w:rsidRPr="00DE48E6">
              <w:rPr>
                <w:rFonts w:ascii="Times New Roman" w:hAnsi="Times New Roman" w:cs="Times New Roman"/>
                <w:sz w:val="18"/>
                <w:szCs w:val="18"/>
              </w:rPr>
              <w:t>Changes that relate to past service - changes in cashflow to complete contract related to reinsurance claim incurred</w:t>
            </w:r>
          </w:p>
        </w:tc>
        <w:tc>
          <w:tcPr>
            <w:tcW w:w="1170" w:type="dxa"/>
            <w:vAlign w:val="bottom"/>
          </w:tcPr>
          <w:p w14:paraId="0FAC7E5C" w14:textId="1003E3FB" w:rsidR="004670DC" w:rsidRPr="00DE48E6" w:rsidRDefault="00DE48E6" w:rsidP="00C2005F">
            <w:pPr>
              <w:spacing w:line="240" w:lineRule="atLeast"/>
              <w:ind w:left="-198" w:right="336"/>
              <w:jc w:val="right"/>
              <w:rPr>
                <w:rFonts w:ascii="Times New Roman" w:hAnsi="Times New Roman" w:cs="Times New Roman"/>
                <w:sz w:val="18"/>
                <w:szCs w:val="18"/>
              </w:rPr>
            </w:pPr>
            <w:r w:rsidRPr="00DE48E6">
              <w:rPr>
                <w:rFonts w:ascii="Times New Roman" w:hAnsi="Times New Roman" w:cs="Times New Roman"/>
                <w:sz w:val="18"/>
                <w:szCs w:val="18"/>
              </w:rPr>
              <w:t>-</w:t>
            </w:r>
          </w:p>
        </w:tc>
        <w:tc>
          <w:tcPr>
            <w:tcW w:w="270" w:type="dxa"/>
            <w:vAlign w:val="bottom"/>
          </w:tcPr>
          <w:p w14:paraId="677848AA" w14:textId="77777777" w:rsidR="004670DC" w:rsidRPr="00DE48E6" w:rsidRDefault="004670DC" w:rsidP="00C2005F">
            <w:pPr>
              <w:spacing w:line="240" w:lineRule="atLeast"/>
              <w:ind w:right="72"/>
              <w:jc w:val="right"/>
              <w:rPr>
                <w:rFonts w:ascii="Times New Roman" w:hAnsi="Times New Roman" w:cs="Times New Roman"/>
                <w:sz w:val="18"/>
                <w:szCs w:val="18"/>
              </w:rPr>
            </w:pPr>
          </w:p>
        </w:tc>
        <w:tc>
          <w:tcPr>
            <w:tcW w:w="1170" w:type="dxa"/>
            <w:vAlign w:val="bottom"/>
          </w:tcPr>
          <w:p w14:paraId="0C889946" w14:textId="6396172C" w:rsidR="004670DC" w:rsidRPr="00DE48E6" w:rsidRDefault="00DE48E6" w:rsidP="00C2005F">
            <w:pPr>
              <w:spacing w:line="240" w:lineRule="atLeast"/>
              <w:ind w:left="-198" w:right="336"/>
              <w:jc w:val="right"/>
              <w:rPr>
                <w:rFonts w:ascii="Times New Roman" w:hAnsi="Times New Roman" w:cs="Times New Roman"/>
                <w:sz w:val="18"/>
                <w:szCs w:val="18"/>
              </w:rPr>
            </w:pPr>
            <w:r w:rsidRPr="00DE48E6">
              <w:rPr>
                <w:rFonts w:ascii="Times New Roman" w:hAnsi="Times New Roman" w:cs="Times New Roman"/>
                <w:sz w:val="18"/>
                <w:szCs w:val="18"/>
              </w:rPr>
              <w:t>-</w:t>
            </w:r>
          </w:p>
        </w:tc>
        <w:tc>
          <w:tcPr>
            <w:tcW w:w="270" w:type="dxa"/>
            <w:vAlign w:val="bottom"/>
          </w:tcPr>
          <w:p w14:paraId="6F6CBB0A" w14:textId="77777777" w:rsidR="004670DC" w:rsidRPr="00DE48E6" w:rsidRDefault="004670DC" w:rsidP="00C2005F">
            <w:pPr>
              <w:spacing w:line="240" w:lineRule="atLeast"/>
              <w:ind w:right="72"/>
              <w:jc w:val="right"/>
              <w:rPr>
                <w:rFonts w:ascii="Times New Roman" w:hAnsi="Times New Roman" w:cs="Times New Roman"/>
                <w:sz w:val="18"/>
                <w:szCs w:val="18"/>
              </w:rPr>
            </w:pPr>
          </w:p>
        </w:tc>
        <w:tc>
          <w:tcPr>
            <w:tcW w:w="1260" w:type="dxa"/>
            <w:vAlign w:val="bottom"/>
          </w:tcPr>
          <w:p w14:paraId="395059B5" w14:textId="17C54024" w:rsidR="004670DC" w:rsidRPr="00DE48E6" w:rsidRDefault="00DE48E6" w:rsidP="00C2005F">
            <w:pPr>
              <w:spacing w:line="240" w:lineRule="atLeast"/>
              <w:ind w:right="72"/>
              <w:jc w:val="right"/>
              <w:rPr>
                <w:rFonts w:ascii="Times New Roman" w:hAnsi="Times New Roman" w:cs="Times New Roman"/>
                <w:sz w:val="18"/>
                <w:szCs w:val="18"/>
              </w:rPr>
            </w:pPr>
            <w:r w:rsidRPr="00DE48E6">
              <w:rPr>
                <w:rFonts w:ascii="Times New Roman" w:hAnsi="Times New Roman" w:cs="Times New Roman"/>
                <w:sz w:val="18"/>
                <w:szCs w:val="18"/>
              </w:rPr>
              <w:t>163,803</w:t>
            </w:r>
          </w:p>
        </w:tc>
        <w:tc>
          <w:tcPr>
            <w:tcW w:w="270" w:type="dxa"/>
            <w:vAlign w:val="bottom"/>
          </w:tcPr>
          <w:p w14:paraId="5A8E3DF5" w14:textId="77777777" w:rsidR="004670DC" w:rsidRPr="00DE48E6" w:rsidRDefault="004670DC" w:rsidP="00C2005F">
            <w:pPr>
              <w:spacing w:line="240" w:lineRule="atLeast"/>
              <w:ind w:right="72"/>
              <w:jc w:val="right"/>
              <w:rPr>
                <w:rFonts w:ascii="Times New Roman" w:hAnsi="Times New Roman" w:cs="Times New Roman"/>
                <w:sz w:val="18"/>
                <w:szCs w:val="18"/>
              </w:rPr>
            </w:pPr>
          </w:p>
        </w:tc>
        <w:tc>
          <w:tcPr>
            <w:tcW w:w="1170" w:type="dxa"/>
            <w:vAlign w:val="bottom"/>
          </w:tcPr>
          <w:p w14:paraId="1DEBCB9A" w14:textId="35A07CB4" w:rsidR="004670DC" w:rsidRPr="00DE48E6" w:rsidRDefault="00DE48E6" w:rsidP="00C2005F">
            <w:pPr>
              <w:spacing w:line="240" w:lineRule="atLeast"/>
              <w:jc w:val="right"/>
              <w:rPr>
                <w:rFonts w:ascii="Times New Roman" w:hAnsi="Times New Roman" w:cs="Times New Roman"/>
                <w:sz w:val="18"/>
                <w:szCs w:val="18"/>
              </w:rPr>
            </w:pPr>
            <w:r w:rsidRPr="00DE48E6">
              <w:rPr>
                <w:rFonts w:ascii="Times New Roman" w:hAnsi="Times New Roman" w:cs="Times New Roman"/>
                <w:sz w:val="18"/>
                <w:szCs w:val="18"/>
              </w:rPr>
              <w:t>(228,769)</w:t>
            </w:r>
          </w:p>
        </w:tc>
        <w:tc>
          <w:tcPr>
            <w:tcW w:w="270" w:type="dxa"/>
            <w:vAlign w:val="bottom"/>
          </w:tcPr>
          <w:p w14:paraId="79EEA67D" w14:textId="77777777" w:rsidR="004670DC" w:rsidRPr="00DE48E6" w:rsidRDefault="004670DC" w:rsidP="00C2005F">
            <w:pPr>
              <w:spacing w:line="240" w:lineRule="atLeast"/>
              <w:ind w:right="72"/>
              <w:jc w:val="right"/>
              <w:rPr>
                <w:rFonts w:ascii="Times New Roman" w:hAnsi="Times New Roman" w:cs="Times New Roman"/>
                <w:sz w:val="18"/>
                <w:szCs w:val="18"/>
              </w:rPr>
            </w:pPr>
          </w:p>
        </w:tc>
        <w:tc>
          <w:tcPr>
            <w:tcW w:w="1080" w:type="dxa"/>
            <w:vAlign w:val="bottom"/>
          </w:tcPr>
          <w:p w14:paraId="5375F78E" w14:textId="467A798E" w:rsidR="004670DC" w:rsidRPr="00DE48E6" w:rsidRDefault="00DE48E6" w:rsidP="00DE48E6">
            <w:pPr>
              <w:tabs>
                <w:tab w:val="left" w:pos="706"/>
              </w:tabs>
              <w:spacing w:line="240" w:lineRule="atLeast"/>
              <w:ind w:left="-104"/>
              <w:jc w:val="right"/>
              <w:rPr>
                <w:rFonts w:ascii="Times New Roman" w:hAnsi="Times New Roman" w:cs="Times New Roman"/>
                <w:sz w:val="18"/>
                <w:szCs w:val="18"/>
              </w:rPr>
            </w:pPr>
            <w:r w:rsidRPr="00DE48E6">
              <w:rPr>
                <w:rFonts w:ascii="Times New Roman" w:hAnsi="Times New Roman" w:cs="Times New Roman"/>
                <w:sz w:val="18"/>
                <w:szCs w:val="18"/>
              </w:rPr>
              <w:t>(64,966)</w:t>
            </w:r>
          </w:p>
        </w:tc>
      </w:tr>
      <w:tr w:rsidR="00C2005F" w:rsidRPr="005E63C9" w14:paraId="33573121" w14:textId="77777777" w:rsidTr="00C2005F">
        <w:trPr>
          <w:trHeight w:val="20"/>
        </w:trPr>
        <w:tc>
          <w:tcPr>
            <w:tcW w:w="3420" w:type="dxa"/>
            <w:vAlign w:val="bottom"/>
          </w:tcPr>
          <w:p w14:paraId="26654164" w14:textId="77777777" w:rsidR="00C2005F" w:rsidRPr="005E63C9" w:rsidRDefault="00C2005F" w:rsidP="00C2005F">
            <w:pPr>
              <w:spacing w:line="240" w:lineRule="atLeast"/>
              <w:ind w:left="163" w:right="72" w:hanging="163"/>
              <w:jc w:val="left"/>
              <w:rPr>
                <w:rFonts w:ascii="Times New Roman" w:hAnsi="Times New Roman" w:cs="Times New Roman"/>
                <w:sz w:val="18"/>
                <w:szCs w:val="18"/>
                <w:highlight w:val="yellow"/>
              </w:rPr>
            </w:pPr>
            <w:r w:rsidRPr="005E63C9">
              <w:rPr>
                <w:rFonts w:ascii="Times New Roman" w:hAnsi="Times New Roman" w:cs="Times New Roman"/>
                <w:sz w:val="18"/>
                <w:szCs w:val="18"/>
                <w:lang w:eastAsia="en-GB"/>
              </w:rPr>
              <w:t>Loss recovery and reversal of loss recovery from onerous contracts</w:t>
            </w:r>
          </w:p>
        </w:tc>
        <w:tc>
          <w:tcPr>
            <w:tcW w:w="1170" w:type="dxa"/>
            <w:vAlign w:val="bottom"/>
          </w:tcPr>
          <w:p w14:paraId="158A5BDE" w14:textId="336AE56F"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vAlign w:val="bottom"/>
          </w:tcPr>
          <w:p w14:paraId="77F3128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vAlign w:val="bottom"/>
          </w:tcPr>
          <w:p w14:paraId="431A14A4" w14:textId="26F094AA"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sz w:val="18"/>
                <w:szCs w:val="18"/>
              </w:rPr>
              <w:t>(9,958)</w:t>
            </w:r>
          </w:p>
        </w:tc>
        <w:tc>
          <w:tcPr>
            <w:tcW w:w="270" w:type="dxa"/>
            <w:vAlign w:val="bottom"/>
          </w:tcPr>
          <w:p w14:paraId="5A96A487"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vAlign w:val="bottom"/>
          </w:tcPr>
          <w:p w14:paraId="6032BDC9" w14:textId="76840037" w:rsidR="00C2005F" w:rsidRPr="005E63C9" w:rsidRDefault="00C2005F" w:rsidP="00C2005F">
            <w:pPr>
              <w:spacing w:line="240" w:lineRule="atLeast"/>
              <w:ind w:left="-108" w:right="332"/>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vAlign w:val="bottom"/>
          </w:tcPr>
          <w:p w14:paraId="15A7B3B2"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vAlign w:val="bottom"/>
          </w:tcPr>
          <w:p w14:paraId="5DA567D0" w14:textId="4109429B" w:rsidR="00C2005F" w:rsidRPr="005E63C9" w:rsidRDefault="00C2005F" w:rsidP="00C2005F">
            <w:pPr>
              <w:spacing w:line="240" w:lineRule="atLeast"/>
              <w:ind w:left="-108" w:right="332"/>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vAlign w:val="bottom"/>
          </w:tcPr>
          <w:p w14:paraId="2D8C8096"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vAlign w:val="bottom"/>
          </w:tcPr>
          <w:p w14:paraId="022DD529" w14:textId="1B4CFB45" w:rsidR="00C2005F" w:rsidRPr="005E63C9" w:rsidRDefault="00C2005F" w:rsidP="00C2005F">
            <w:pPr>
              <w:tabs>
                <w:tab w:val="left" w:pos="706"/>
              </w:tabs>
              <w:spacing w:line="240" w:lineRule="atLeast"/>
              <w:ind w:left="-104"/>
              <w:jc w:val="right"/>
              <w:rPr>
                <w:rFonts w:ascii="Times New Roman" w:hAnsi="Times New Roman" w:cs="Times New Roman"/>
                <w:sz w:val="18"/>
                <w:szCs w:val="18"/>
              </w:rPr>
            </w:pPr>
            <w:r w:rsidRPr="005E63C9">
              <w:rPr>
                <w:rFonts w:ascii="Times New Roman" w:hAnsi="Times New Roman" w:cs="Times New Roman"/>
                <w:sz w:val="18"/>
                <w:szCs w:val="18"/>
              </w:rPr>
              <w:t>(9,958)</w:t>
            </w:r>
          </w:p>
        </w:tc>
      </w:tr>
      <w:tr w:rsidR="00C2005F" w:rsidRPr="005E63C9" w14:paraId="48320022" w14:textId="77777777" w:rsidTr="00C2005F">
        <w:trPr>
          <w:trHeight w:val="20"/>
        </w:trPr>
        <w:tc>
          <w:tcPr>
            <w:tcW w:w="3420" w:type="dxa"/>
            <w:vAlign w:val="bottom"/>
          </w:tcPr>
          <w:p w14:paraId="3304916A" w14:textId="77777777" w:rsidR="00C2005F" w:rsidRPr="005E63C9" w:rsidRDefault="00C2005F" w:rsidP="00C2005F">
            <w:pPr>
              <w:spacing w:line="240" w:lineRule="atLeast"/>
              <w:ind w:left="163" w:right="72" w:hanging="163"/>
              <w:jc w:val="left"/>
              <w:rPr>
                <w:rFonts w:ascii="Times New Roman" w:hAnsi="Times New Roman" w:cs="Times New Roman"/>
                <w:sz w:val="18"/>
                <w:szCs w:val="18"/>
                <w:highlight w:val="yellow"/>
              </w:rPr>
            </w:pPr>
            <w:r w:rsidRPr="005E63C9">
              <w:rPr>
                <w:rFonts w:ascii="Times New Roman" w:hAnsi="Times New Roman" w:cs="Times New Roman"/>
                <w:sz w:val="18"/>
                <w:szCs w:val="18"/>
                <w:lang w:eastAsia="en-GB"/>
              </w:rPr>
              <w:t>Adjustment to reinsurance assets for incurred claims</w:t>
            </w:r>
          </w:p>
        </w:tc>
        <w:tc>
          <w:tcPr>
            <w:tcW w:w="1170" w:type="dxa"/>
            <w:tcBorders>
              <w:bottom w:val="single" w:sz="4" w:space="0" w:color="auto"/>
            </w:tcBorders>
            <w:vAlign w:val="bottom"/>
          </w:tcPr>
          <w:p w14:paraId="514B527E" w14:textId="73503A10"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vAlign w:val="bottom"/>
          </w:tcPr>
          <w:p w14:paraId="51A8947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vAlign w:val="bottom"/>
          </w:tcPr>
          <w:p w14:paraId="4B53D01A" w14:textId="67D07A43"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vAlign w:val="bottom"/>
          </w:tcPr>
          <w:p w14:paraId="6963447E"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vAlign w:val="bottom"/>
          </w:tcPr>
          <w:p w14:paraId="204787D1" w14:textId="43EF3F52"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10,533</w:t>
            </w:r>
          </w:p>
        </w:tc>
        <w:tc>
          <w:tcPr>
            <w:tcW w:w="270" w:type="dxa"/>
            <w:vAlign w:val="bottom"/>
          </w:tcPr>
          <w:p w14:paraId="733221EF"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vAlign w:val="bottom"/>
          </w:tcPr>
          <w:p w14:paraId="654CB2D3" w14:textId="4C5D049B" w:rsidR="00C2005F" w:rsidRPr="005E63C9" w:rsidRDefault="00C2005F" w:rsidP="00C2005F">
            <w:pPr>
              <w:spacing w:line="240" w:lineRule="atLeast"/>
              <w:ind w:left="-108" w:right="332"/>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vAlign w:val="bottom"/>
          </w:tcPr>
          <w:p w14:paraId="4A754329"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vAlign w:val="bottom"/>
          </w:tcPr>
          <w:p w14:paraId="0F9E5510" w14:textId="278683A7"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10,533</w:t>
            </w:r>
          </w:p>
        </w:tc>
      </w:tr>
      <w:tr w:rsidR="00C2005F" w:rsidRPr="005E63C9" w14:paraId="539924DE" w14:textId="77777777" w:rsidTr="00C2005F">
        <w:trPr>
          <w:trHeight w:val="20"/>
        </w:trPr>
        <w:tc>
          <w:tcPr>
            <w:tcW w:w="3420" w:type="dxa"/>
            <w:vAlign w:val="bottom"/>
          </w:tcPr>
          <w:p w14:paraId="413BF078" w14:textId="122226AB" w:rsidR="00C2005F" w:rsidRPr="005E63C9" w:rsidRDefault="00141CB7" w:rsidP="00C2005F">
            <w:pPr>
              <w:spacing w:line="240" w:lineRule="atLeast"/>
              <w:ind w:left="163" w:right="72" w:hanging="163"/>
              <w:jc w:val="left"/>
              <w:rPr>
                <w:rFonts w:ascii="Times New Roman" w:hAnsi="Times New Roman" w:cs="Times New Roman"/>
                <w:sz w:val="18"/>
                <w:szCs w:val="18"/>
              </w:rPr>
            </w:pPr>
            <w:r w:rsidRPr="005E63C9">
              <w:rPr>
                <w:rFonts w:ascii="Times New Roman" w:hAnsi="Times New Roman" w:cs="Times New Roman"/>
                <w:b/>
                <w:bCs/>
                <w:sz w:val="18"/>
                <w:szCs w:val="18"/>
              </w:rPr>
              <w:t>Net income (expense</w:t>
            </w:r>
            <w:r w:rsidR="00293F6F">
              <w:rPr>
                <w:rFonts w:ascii="Times New Roman" w:hAnsi="Times New Roman" w:cs="Times New Roman"/>
                <w:b/>
                <w:bCs/>
                <w:sz w:val="18"/>
                <w:szCs w:val="18"/>
              </w:rPr>
              <w:t>s</w:t>
            </w:r>
            <w:r w:rsidRPr="005E63C9">
              <w:rPr>
                <w:rFonts w:ascii="Times New Roman" w:hAnsi="Times New Roman" w:cs="Times New Roman"/>
                <w:b/>
                <w:bCs/>
                <w:sz w:val="18"/>
                <w:szCs w:val="18"/>
              </w:rPr>
              <w:t>) from reinsurance contracts held</w:t>
            </w:r>
          </w:p>
        </w:tc>
        <w:tc>
          <w:tcPr>
            <w:tcW w:w="1170" w:type="dxa"/>
            <w:tcBorders>
              <w:top w:val="single" w:sz="4" w:space="0" w:color="auto"/>
            </w:tcBorders>
            <w:vAlign w:val="bottom"/>
          </w:tcPr>
          <w:p w14:paraId="3384F673" w14:textId="6E75733C" w:rsidR="00C2005F" w:rsidRPr="005E63C9" w:rsidRDefault="00C2005F" w:rsidP="00C2005F">
            <w:pPr>
              <w:spacing w:line="240" w:lineRule="atLeast"/>
              <w:jc w:val="right"/>
              <w:rPr>
                <w:rFonts w:ascii="Times New Roman" w:hAnsi="Times New Roman" w:cs="Times New Roman"/>
                <w:sz w:val="18"/>
                <w:szCs w:val="18"/>
                <w:cs/>
              </w:rPr>
            </w:pPr>
            <w:r w:rsidRPr="005E63C9">
              <w:rPr>
                <w:rFonts w:ascii="Times New Roman" w:hAnsi="Times New Roman" w:cs="Times New Roman"/>
                <w:b/>
                <w:bCs/>
                <w:sz w:val="18"/>
                <w:szCs w:val="18"/>
              </w:rPr>
              <w:t>(2,894,154)</w:t>
            </w:r>
          </w:p>
        </w:tc>
        <w:tc>
          <w:tcPr>
            <w:tcW w:w="270" w:type="dxa"/>
            <w:vAlign w:val="bottom"/>
          </w:tcPr>
          <w:p w14:paraId="0EEF5EDD"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vAlign w:val="bottom"/>
          </w:tcPr>
          <w:p w14:paraId="101709E6" w14:textId="2AD2AF46"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b/>
                <w:bCs/>
                <w:sz w:val="18"/>
                <w:szCs w:val="18"/>
              </w:rPr>
              <w:t>(9,958)</w:t>
            </w:r>
          </w:p>
        </w:tc>
        <w:tc>
          <w:tcPr>
            <w:tcW w:w="270" w:type="dxa"/>
            <w:vAlign w:val="bottom"/>
          </w:tcPr>
          <w:p w14:paraId="5EE36637"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tcBorders>
              <w:top w:val="single" w:sz="4" w:space="0" w:color="auto"/>
            </w:tcBorders>
            <w:vAlign w:val="bottom"/>
          </w:tcPr>
          <w:p w14:paraId="54D52585" w14:textId="6F9AC840"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b/>
                <w:bCs/>
                <w:sz w:val="18"/>
                <w:szCs w:val="18"/>
              </w:rPr>
              <w:t>1,851,518</w:t>
            </w:r>
          </w:p>
        </w:tc>
        <w:tc>
          <w:tcPr>
            <w:tcW w:w="270" w:type="dxa"/>
            <w:vAlign w:val="bottom"/>
          </w:tcPr>
          <w:p w14:paraId="100D3B7B"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vAlign w:val="bottom"/>
          </w:tcPr>
          <w:p w14:paraId="66AFA131" w14:textId="20012574"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b/>
                <w:bCs/>
                <w:sz w:val="18"/>
                <w:szCs w:val="18"/>
              </w:rPr>
              <w:t>(107,410)</w:t>
            </w:r>
          </w:p>
        </w:tc>
        <w:tc>
          <w:tcPr>
            <w:tcW w:w="270" w:type="dxa"/>
            <w:vAlign w:val="bottom"/>
          </w:tcPr>
          <w:p w14:paraId="7AC7C7E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tcBorders>
              <w:top w:val="single" w:sz="4" w:space="0" w:color="auto"/>
            </w:tcBorders>
            <w:vAlign w:val="bottom"/>
          </w:tcPr>
          <w:p w14:paraId="5D4C4FAA" w14:textId="6706A3B0" w:rsidR="00C2005F" w:rsidRPr="005E63C9" w:rsidRDefault="00C2005F" w:rsidP="00C2005F">
            <w:pPr>
              <w:tabs>
                <w:tab w:val="left" w:pos="706"/>
              </w:tabs>
              <w:spacing w:line="240" w:lineRule="atLeast"/>
              <w:ind w:left="-104"/>
              <w:jc w:val="right"/>
              <w:rPr>
                <w:rFonts w:ascii="Times New Roman" w:hAnsi="Times New Roman" w:cs="Times New Roman"/>
                <w:sz w:val="18"/>
                <w:szCs w:val="18"/>
              </w:rPr>
            </w:pPr>
            <w:r w:rsidRPr="005E63C9">
              <w:rPr>
                <w:rFonts w:ascii="Times New Roman" w:hAnsi="Times New Roman" w:cs="Times New Roman"/>
                <w:b/>
                <w:bCs/>
                <w:sz w:val="18"/>
                <w:szCs w:val="18"/>
              </w:rPr>
              <w:t>(1,160,004)</w:t>
            </w:r>
          </w:p>
        </w:tc>
      </w:tr>
      <w:tr w:rsidR="00C2005F" w:rsidRPr="005E63C9" w14:paraId="0041F11A" w14:textId="77777777" w:rsidTr="00C2005F">
        <w:trPr>
          <w:trHeight w:val="20"/>
        </w:trPr>
        <w:tc>
          <w:tcPr>
            <w:tcW w:w="3420" w:type="dxa"/>
            <w:vAlign w:val="bottom"/>
          </w:tcPr>
          <w:p w14:paraId="1F17F906" w14:textId="209D78C7" w:rsidR="00C2005F" w:rsidRPr="005E63C9" w:rsidRDefault="00C2005F" w:rsidP="00C2005F">
            <w:pPr>
              <w:spacing w:line="240" w:lineRule="atLeast"/>
              <w:ind w:left="154" w:right="72" w:hanging="144"/>
              <w:jc w:val="left"/>
              <w:rPr>
                <w:rFonts w:ascii="Times New Roman" w:hAnsi="Times New Roman" w:cs="Times New Roman"/>
                <w:sz w:val="18"/>
                <w:szCs w:val="18"/>
              </w:rPr>
            </w:pPr>
            <w:r w:rsidRPr="005E63C9">
              <w:rPr>
                <w:rFonts w:ascii="Times New Roman" w:hAnsi="Times New Roman" w:cs="Times New Roman"/>
                <w:b/>
                <w:bCs/>
                <w:sz w:val="18"/>
                <w:szCs w:val="18"/>
              </w:rPr>
              <w:t xml:space="preserve">Total amount </w:t>
            </w:r>
            <w:proofErr w:type="spellStart"/>
            <w:r w:rsidRPr="005E63C9">
              <w:rPr>
                <w:rFonts w:ascii="Times New Roman" w:hAnsi="Times New Roman" w:cs="Times New Roman"/>
                <w:b/>
                <w:bCs/>
                <w:sz w:val="18"/>
                <w:szCs w:val="18"/>
              </w:rPr>
              <w:t>recognised</w:t>
            </w:r>
            <w:proofErr w:type="spellEnd"/>
            <w:r w:rsidRPr="005E63C9">
              <w:rPr>
                <w:rFonts w:ascii="Times New Roman" w:hAnsi="Times New Roman" w:cs="Times New Roman"/>
                <w:b/>
                <w:bCs/>
                <w:sz w:val="18"/>
                <w:szCs w:val="18"/>
              </w:rPr>
              <w:t xml:space="preserve"> in comprehensive income </w:t>
            </w:r>
          </w:p>
        </w:tc>
        <w:tc>
          <w:tcPr>
            <w:tcW w:w="1170" w:type="dxa"/>
            <w:tcBorders>
              <w:top w:val="single" w:sz="4" w:space="0" w:color="auto"/>
              <w:bottom w:val="single" w:sz="4" w:space="0" w:color="auto"/>
            </w:tcBorders>
            <w:vAlign w:val="bottom"/>
          </w:tcPr>
          <w:p w14:paraId="75B90DC1" w14:textId="6C5FC99A"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b/>
                <w:bCs/>
                <w:sz w:val="18"/>
                <w:szCs w:val="18"/>
                <w:lang w:bidi="te-IN"/>
              </w:rPr>
              <w:t>(2,894,154)</w:t>
            </w:r>
          </w:p>
        </w:tc>
        <w:tc>
          <w:tcPr>
            <w:tcW w:w="270" w:type="dxa"/>
            <w:vAlign w:val="bottom"/>
          </w:tcPr>
          <w:p w14:paraId="57519641"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vAlign w:val="bottom"/>
          </w:tcPr>
          <w:p w14:paraId="6FFE203D" w14:textId="31C61088"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b/>
                <w:bCs/>
                <w:sz w:val="18"/>
                <w:szCs w:val="18"/>
                <w:lang w:bidi="te-IN"/>
              </w:rPr>
              <w:t>(9,958)</w:t>
            </w:r>
          </w:p>
        </w:tc>
        <w:tc>
          <w:tcPr>
            <w:tcW w:w="270" w:type="dxa"/>
            <w:vAlign w:val="bottom"/>
          </w:tcPr>
          <w:p w14:paraId="0327C232"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tcBorders>
              <w:top w:val="single" w:sz="4" w:space="0" w:color="auto"/>
              <w:bottom w:val="single" w:sz="4" w:space="0" w:color="auto"/>
            </w:tcBorders>
            <w:vAlign w:val="bottom"/>
          </w:tcPr>
          <w:p w14:paraId="2751995C" w14:textId="1675075A"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b/>
                <w:bCs/>
                <w:sz w:val="18"/>
                <w:szCs w:val="18"/>
                <w:lang w:bidi="te-IN"/>
              </w:rPr>
              <w:t>1,851,518</w:t>
            </w:r>
          </w:p>
        </w:tc>
        <w:tc>
          <w:tcPr>
            <w:tcW w:w="270" w:type="dxa"/>
            <w:vAlign w:val="bottom"/>
          </w:tcPr>
          <w:p w14:paraId="007523D0"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top w:val="single" w:sz="4" w:space="0" w:color="auto"/>
              <w:bottom w:val="single" w:sz="4" w:space="0" w:color="auto"/>
            </w:tcBorders>
            <w:vAlign w:val="bottom"/>
          </w:tcPr>
          <w:p w14:paraId="28EB8E53" w14:textId="22A7C849"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b/>
                <w:bCs/>
                <w:sz w:val="18"/>
                <w:szCs w:val="18"/>
                <w:lang w:bidi="te-IN"/>
              </w:rPr>
              <w:t>(107,410)</w:t>
            </w:r>
          </w:p>
        </w:tc>
        <w:tc>
          <w:tcPr>
            <w:tcW w:w="270" w:type="dxa"/>
            <w:vAlign w:val="bottom"/>
          </w:tcPr>
          <w:p w14:paraId="6FBFBCA0"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tcBorders>
              <w:top w:val="single" w:sz="4" w:space="0" w:color="auto"/>
              <w:bottom w:val="single" w:sz="4" w:space="0" w:color="auto"/>
            </w:tcBorders>
            <w:vAlign w:val="bottom"/>
          </w:tcPr>
          <w:p w14:paraId="29B42D7E" w14:textId="19BB6207" w:rsidR="00C2005F" w:rsidRPr="005E63C9" w:rsidRDefault="00C2005F" w:rsidP="00C2005F">
            <w:pPr>
              <w:tabs>
                <w:tab w:val="left" w:pos="706"/>
              </w:tabs>
              <w:spacing w:line="240" w:lineRule="atLeast"/>
              <w:ind w:left="-104"/>
              <w:jc w:val="right"/>
              <w:rPr>
                <w:rFonts w:ascii="Times New Roman" w:hAnsi="Times New Roman" w:cs="Times New Roman"/>
                <w:sz w:val="18"/>
                <w:szCs w:val="18"/>
              </w:rPr>
            </w:pPr>
            <w:r w:rsidRPr="005E63C9">
              <w:rPr>
                <w:rFonts w:ascii="Times New Roman" w:hAnsi="Times New Roman" w:cs="Times New Roman"/>
                <w:b/>
                <w:bCs/>
                <w:sz w:val="18"/>
                <w:szCs w:val="18"/>
                <w:lang w:bidi="te-IN"/>
              </w:rPr>
              <w:t>(1,160,004)</w:t>
            </w:r>
          </w:p>
        </w:tc>
      </w:tr>
      <w:tr w:rsidR="00C2005F" w:rsidRPr="005E63C9" w14:paraId="1E3CB383" w14:textId="77777777" w:rsidTr="00C2005F">
        <w:trPr>
          <w:trHeight w:val="20"/>
        </w:trPr>
        <w:tc>
          <w:tcPr>
            <w:tcW w:w="3420" w:type="dxa"/>
            <w:vAlign w:val="bottom"/>
          </w:tcPr>
          <w:p w14:paraId="7CCB1A01" w14:textId="77777777" w:rsidR="00C2005F" w:rsidRPr="005E63C9" w:rsidRDefault="00C2005F" w:rsidP="00C2005F">
            <w:pPr>
              <w:spacing w:line="240" w:lineRule="atLeast"/>
              <w:ind w:left="163" w:right="72" w:hanging="163"/>
              <w:jc w:val="left"/>
              <w:rPr>
                <w:rFonts w:ascii="Times New Roman" w:hAnsi="Times New Roman" w:cs="Times New Roman"/>
                <w:sz w:val="18"/>
                <w:szCs w:val="18"/>
              </w:rPr>
            </w:pPr>
          </w:p>
        </w:tc>
        <w:tc>
          <w:tcPr>
            <w:tcW w:w="1170" w:type="dxa"/>
            <w:tcBorders>
              <w:top w:val="single" w:sz="4" w:space="0" w:color="auto"/>
            </w:tcBorders>
            <w:vAlign w:val="bottom"/>
          </w:tcPr>
          <w:p w14:paraId="16B194F9"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vAlign w:val="bottom"/>
          </w:tcPr>
          <w:p w14:paraId="35ACD904"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vAlign w:val="bottom"/>
          </w:tcPr>
          <w:p w14:paraId="430E500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vAlign w:val="bottom"/>
          </w:tcPr>
          <w:p w14:paraId="1720499A"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tcBorders>
              <w:top w:val="single" w:sz="4" w:space="0" w:color="auto"/>
            </w:tcBorders>
            <w:vAlign w:val="bottom"/>
          </w:tcPr>
          <w:p w14:paraId="4CB44980"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vAlign w:val="bottom"/>
          </w:tcPr>
          <w:p w14:paraId="3B7481F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top w:val="single" w:sz="4" w:space="0" w:color="auto"/>
            </w:tcBorders>
            <w:vAlign w:val="bottom"/>
          </w:tcPr>
          <w:p w14:paraId="7FAA27EE"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vAlign w:val="bottom"/>
          </w:tcPr>
          <w:p w14:paraId="3DCAE1CD"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tcBorders>
              <w:top w:val="single" w:sz="4" w:space="0" w:color="auto"/>
            </w:tcBorders>
            <w:vAlign w:val="bottom"/>
          </w:tcPr>
          <w:p w14:paraId="2B45578E" w14:textId="77777777" w:rsidR="00C2005F" w:rsidRPr="005E63C9" w:rsidRDefault="00C2005F" w:rsidP="00C2005F">
            <w:pPr>
              <w:spacing w:line="240" w:lineRule="atLeast"/>
              <w:ind w:right="72"/>
              <w:jc w:val="right"/>
              <w:rPr>
                <w:rFonts w:ascii="Times New Roman" w:hAnsi="Times New Roman" w:cs="Times New Roman"/>
                <w:sz w:val="18"/>
                <w:szCs w:val="18"/>
              </w:rPr>
            </w:pPr>
          </w:p>
        </w:tc>
      </w:tr>
      <w:tr w:rsidR="00C2005F" w:rsidRPr="005E63C9" w14:paraId="19B3C5C9" w14:textId="77777777" w:rsidTr="00C2005F">
        <w:trPr>
          <w:trHeight w:val="20"/>
        </w:trPr>
        <w:tc>
          <w:tcPr>
            <w:tcW w:w="3420" w:type="dxa"/>
            <w:vAlign w:val="bottom"/>
          </w:tcPr>
          <w:p w14:paraId="19BF62A9" w14:textId="77777777" w:rsidR="00C2005F" w:rsidRPr="005E63C9" w:rsidRDefault="00C2005F" w:rsidP="00C2005F">
            <w:pPr>
              <w:spacing w:line="240" w:lineRule="atLeast"/>
              <w:ind w:left="163" w:right="72" w:hanging="163"/>
              <w:jc w:val="left"/>
              <w:rPr>
                <w:rFonts w:ascii="Times New Roman" w:hAnsi="Times New Roman" w:cs="Times New Roman"/>
                <w:sz w:val="18"/>
                <w:szCs w:val="18"/>
              </w:rPr>
            </w:pPr>
            <w:r w:rsidRPr="005E63C9">
              <w:rPr>
                <w:rFonts w:ascii="Times New Roman" w:hAnsi="Times New Roman" w:cs="Times New Roman"/>
                <w:b/>
                <w:bCs/>
                <w:sz w:val="18"/>
                <w:szCs w:val="18"/>
              </w:rPr>
              <w:t>Cash flows</w:t>
            </w:r>
          </w:p>
        </w:tc>
        <w:tc>
          <w:tcPr>
            <w:tcW w:w="1170" w:type="dxa"/>
            <w:vAlign w:val="bottom"/>
          </w:tcPr>
          <w:p w14:paraId="5E38BE77"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vAlign w:val="bottom"/>
          </w:tcPr>
          <w:p w14:paraId="41EFC99A"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vAlign w:val="bottom"/>
          </w:tcPr>
          <w:p w14:paraId="2715E1C7"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vAlign w:val="bottom"/>
          </w:tcPr>
          <w:p w14:paraId="0D83580D"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vAlign w:val="bottom"/>
          </w:tcPr>
          <w:p w14:paraId="02D5AC84"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vAlign w:val="bottom"/>
          </w:tcPr>
          <w:p w14:paraId="5A47E37F"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vAlign w:val="bottom"/>
          </w:tcPr>
          <w:p w14:paraId="12EF6B0A"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vAlign w:val="bottom"/>
          </w:tcPr>
          <w:p w14:paraId="05EA1855"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vAlign w:val="bottom"/>
          </w:tcPr>
          <w:p w14:paraId="00B4231D" w14:textId="77777777" w:rsidR="00C2005F" w:rsidRPr="005E63C9" w:rsidRDefault="00C2005F" w:rsidP="00C2005F">
            <w:pPr>
              <w:spacing w:line="240" w:lineRule="atLeast"/>
              <w:ind w:right="72"/>
              <w:jc w:val="right"/>
              <w:rPr>
                <w:rFonts w:ascii="Times New Roman" w:hAnsi="Times New Roman" w:cs="Times New Roman"/>
                <w:sz w:val="18"/>
                <w:szCs w:val="18"/>
              </w:rPr>
            </w:pPr>
          </w:p>
        </w:tc>
      </w:tr>
      <w:tr w:rsidR="00C2005F" w:rsidRPr="005E63C9" w14:paraId="1F40B80E" w14:textId="77777777" w:rsidTr="00C2005F">
        <w:trPr>
          <w:trHeight w:val="20"/>
        </w:trPr>
        <w:tc>
          <w:tcPr>
            <w:tcW w:w="3420" w:type="dxa"/>
            <w:vAlign w:val="bottom"/>
          </w:tcPr>
          <w:p w14:paraId="20B776FB" w14:textId="4B6F4429" w:rsidR="00C2005F" w:rsidRPr="005E63C9" w:rsidRDefault="00A757FA" w:rsidP="00C2005F">
            <w:pPr>
              <w:spacing w:line="240" w:lineRule="atLeast"/>
              <w:ind w:left="163" w:right="72" w:hanging="163"/>
              <w:jc w:val="left"/>
              <w:rPr>
                <w:rFonts w:ascii="Times New Roman" w:hAnsi="Times New Roman" w:cs="Times New Roman"/>
                <w:sz w:val="18"/>
                <w:szCs w:val="18"/>
              </w:rPr>
            </w:pPr>
            <w:r>
              <w:rPr>
                <w:rFonts w:ascii="Times New Roman" w:hAnsi="Times New Roman" w:cs="Times New Roman"/>
                <w:sz w:val="18"/>
                <w:szCs w:val="18"/>
              </w:rPr>
              <w:t>Net premium paid</w:t>
            </w:r>
            <w:r w:rsidR="00C2005F" w:rsidRPr="005E63C9">
              <w:rPr>
                <w:rFonts w:ascii="Times New Roman" w:hAnsi="Times New Roman" w:cs="Times New Roman"/>
                <w:sz w:val="18"/>
                <w:szCs w:val="18"/>
              </w:rPr>
              <w:t xml:space="preserve">     </w:t>
            </w:r>
          </w:p>
        </w:tc>
        <w:tc>
          <w:tcPr>
            <w:tcW w:w="1170" w:type="dxa"/>
            <w:vAlign w:val="bottom"/>
          </w:tcPr>
          <w:p w14:paraId="395C3AB0" w14:textId="44AC6149"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3,197,052</w:t>
            </w:r>
          </w:p>
        </w:tc>
        <w:tc>
          <w:tcPr>
            <w:tcW w:w="270" w:type="dxa"/>
            <w:vAlign w:val="bottom"/>
          </w:tcPr>
          <w:p w14:paraId="22443650" w14:textId="77777777" w:rsidR="00C2005F" w:rsidRPr="005E63C9" w:rsidRDefault="00C2005F" w:rsidP="00C2005F">
            <w:pPr>
              <w:spacing w:line="240" w:lineRule="atLeast"/>
              <w:ind w:right="72"/>
              <w:jc w:val="right"/>
              <w:rPr>
                <w:rFonts w:ascii="Times New Roman" w:hAnsi="Times New Roman" w:cs="Times New Roman"/>
                <w:sz w:val="18"/>
                <w:szCs w:val="18"/>
                <w:cs/>
              </w:rPr>
            </w:pPr>
          </w:p>
        </w:tc>
        <w:tc>
          <w:tcPr>
            <w:tcW w:w="1170" w:type="dxa"/>
            <w:vAlign w:val="bottom"/>
          </w:tcPr>
          <w:p w14:paraId="2DE4580E" w14:textId="241D16F2"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vAlign w:val="bottom"/>
          </w:tcPr>
          <w:p w14:paraId="2C12E562" w14:textId="77777777" w:rsidR="00C2005F" w:rsidRPr="005E63C9" w:rsidRDefault="00C2005F" w:rsidP="00C2005F">
            <w:pPr>
              <w:spacing w:line="240" w:lineRule="atLeast"/>
              <w:ind w:right="72"/>
              <w:jc w:val="right"/>
              <w:rPr>
                <w:rFonts w:ascii="Times New Roman" w:hAnsi="Times New Roman" w:cs="Times New Roman"/>
                <w:sz w:val="18"/>
                <w:szCs w:val="18"/>
                <w:cs/>
              </w:rPr>
            </w:pPr>
          </w:p>
        </w:tc>
        <w:tc>
          <w:tcPr>
            <w:tcW w:w="1260" w:type="dxa"/>
            <w:vAlign w:val="bottom"/>
          </w:tcPr>
          <w:p w14:paraId="6BF6A156" w14:textId="0B060B33" w:rsidR="00C2005F" w:rsidRPr="005E63C9" w:rsidRDefault="00C2005F" w:rsidP="00C2005F">
            <w:pPr>
              <w:spacing w:line="240" w:lineRule="atLeast"/>
              <w:ind w:left="-108" w:right="332"/>
              <w:jc w:val="right"/>
              <w:rPr>
                <w:rFonts w:ascii="Times New Roman" w:hAnsi="Times New Roman" w:cs="Times New Roman"/>
                <w:sz w:val="18"/>
                <w:szCs w:val="18"/>
                <w:cs/>
              </w:rPr>
            </w:pPr>
            <w:r w:rsidRPr="005E63C9">
              <w:rPr>
                <w:rFonts w:ascii="Times New Roman" w:hAnsi="Times New Roman" w:cs="Times New Roman"/>
                <w:sz w:val="18"/>
                <w:szCs w:val="18"/>
              </w:rPr>
              <w:t>-</w:t>
            </w:r>
          </w:p>
        </w:tc>
        <w:tc>
          <w:tcPr>
            <w:tcW w:w="270" w:type="dxa"/>
            <w:vAlign w:val="bottom"/>
          </w:tcPr>
          <w:p w14:paraId="6F985E0B" w14:textId="77777777" w:rsidR="00C2005F" w:rsidRPr="005E63C9" w:rsidRDefault="00C2005F" w:rsidP="00C2005F">
            <w:pPr>
              <w:spacing w:line="240" w:lineRule="atLeast"/>
              <w:ind w:right="72"/>
              <w:jc w:val="right"/>
              <w:rPr>
                <w:rFonts w:ascii="Times New Roman" w:hAnsi="Times New Roman" w:cs="Times New Roman"/>
                <w:sz w:val="18"/>
                <w:szCs w:val="18"/>
                <w:cs/>
              </w:rPr>
            </w:pPr>
          </w:p>
        </w:tc>
        <w:tc>
          <w:tcPr>
            <w:tcW w:w="1170" w:type="dxa"/>
            <w:vAlign w:val="bottom"/>
          </w:tcPr>
          <w:p w14:paraId="435CCB4D" w14:textId="01E8495F" w:rsidR="00C2005F" w:rsidRPr="005E63C9" w:rsidRDefault="00C2005F" w:rsidP="00C2005F">
            <w:pPr>
              <w:spacing w:line="240" w:lineRule="atLeast"/>
              <w:ind w:left="-108" w:right="332"/>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vAlign w:val="bottom"/>
          </w:tcPr>
          <w:p w14:paraId="59F013D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vAlign w:val="bottom"/>
          </w:tcPr>
          <w:p w14:paraId="6A357119" w14:textId="47536A93"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3,197,052</w:t>
            </w:r>
          </w:p>
        </w:tc>
      </w:tr>
      <w:tr w:rsidR="00C2005F" w:rsidRPr="005E63C9" w14:paraId="754FF13C" w14:textId="77777777" w:rsidTr="00C2005F">
        <w:trPr>
          <w:trHeight w:val="20"/>
        </w:trPr>
        <w:tc>
          <w:tcPr>
            <w:tcW w:w="3420" w:type="dxa"/>
            <w:vAlign w:val="bottom"/>
          </w:tcPr>
          <w:p w14:paraId="10E1C11D" w14:textId="77777777" w:rsidR="00C2005F" w:rsidRPr="005E63C9" w:rsidRDefault="00C2005F" w:rsidP="00C2005F">
            <w:pPr>
              <w:spacing w:line="240" w:lineRule="atLeast"/>
              <w:ind w:left="163" w:right="72" w:hanging="163"/>
              <w:jc w:val="left"/>
              <w:rPr>
                <w:rFonts w:ascii="Times New Roman" w:hAnsi="Times New Roman" w:cs="Times New Roman"/>
                <w:b/>
                <w:bCs/>
                <w:sz w:val="18"/>
                <w:szCs w:val="18"/>
              </w:rPr>
            </w:pPr>
            <w:r w:rsidRPr="005E63C9">
              <w:rPr>
                <w:rFonts w:ascii="Times New Roman" w:hAnsi="Times New Roman" w:cs="Times New Roman"/>
                <w:sz w:val="18"/>
                <w:szCs w:val="18"/>
              </w:rPr>
              <w:t>Recoveries from reinsurance</w:t>
            </w:r>
          </w:p>
        </w:tc>
        <w:tc>
          <w:tcPr>
            <w:tcW w:w="1170" w:type="dxa"/>
            <w:tcBorders>
              <w:bottom w:val="single" w:sz="4" w:space="0" w:color="auto"/>
            </w:tcBorders>
            <w:vAlign w:val="bottom"/>
          </w:tcPr>
          <w:p w14:paraId="3FBA28B6" w14:textId="662C518F"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vAlign w:val="bottom"/>
          </w:tcPr>
          <w:p w14:paraId="63B8AA47"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bottom w:val="single" w:sz="4" w:space="0" w:color="auto"/>
            </w:tcBorders>
            <w:vAlign w:val="bottom"/>
          </w:tcPr>
          <w:p w14:paraId="3E694FAB" w14:textId="4D41C8B8"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vAlign w:val="bottom"/>
          </w:tcPr>
          <w:p w14:paraId="69221FD8"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260" w:type="dxa"/>
            <w:tcBorders>
              <w:bottom w:val="single" w:sz="4" w:space="0" w:color="auto"/>
            </w:tcBorders>
            <w:vAlign w:val="bottom"/>
          </w:tcPr>
          <w:p w14:paraId="5D2CA1AB" w14:textId="6FBE18A7"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sz w:val="18"/>
                <w:szCs w:val="18"/>
              </w:rPr>
              <w:t>(2,835,943)</w:t>
            </w:r>
          </w:p>
        </w:tc>
        <w:tc>
          <w:tcPr>
            <w:tcW w:w="270" w:type="dxa"/>
            <w:vAlign w:val="bottom"/>
          </w:tcPr>
          <w:p w14:paraId="14431529"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bottom w:val="single" w:sz="4" w:space="0" w:color="auto"/>
            </w:tcBorders>
            <w:vAlign w:val="bottom"/>
          </w:tcPr>
          <w:p w14:paraId="6C8F78EB" w14:textId="6AC4A864" w:rsidR="00C2005F" w:rsidRPr="005E63C9" w:rsidRDefault="00C2005F" w:rsidP="00C2005F">
            <w:pPr>
              <w:spacing w:line="240" w:lineRule="atLeast"/>
              <w:ind w:left="-108" w:right="332"/>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vAlign w:val="bottom"/>
          </w:tcPr>
          <w:p w14:paraId="571EC3F5"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080" w:type="dxa"/>
            <w:tcBorders>
              <w:bottom w:val="single" w:sz="4" w:space="0" w:color="auto"/>
            </w:tcBorders>
            <w:vAlign w:val="bottom"/>
          </w:tcPr>
          <w:p w14:paraId="5250801E" w14:textId="157CE98F" w:rsidR="00C2005F" w:rsidRPr="005E63C9" w:rsidRDefault="00C2005F" w:rsidP="00C2005F">
            <w:pPr>
              <w:tabs>
                <w:tab w:val="left" w:pos="706"/>
              </w:tabs>
              <w:spacing w:line="240" w:lineRule="atLeast"/>
              <w:ind w:left="-104"/>
              <w:jc w:val="right"/>
              <w:rPr>
                <w:rFonts w:ascii="Times New Roman" w:hAnsi="Times New Roman" w:cs="Times New Roman"/>
                <w:b/>
                <w:bCs/>
                <w:sz w:val="18"/>
                <w:szCs w:val="18"/>
              </w:rPr>
            </w:pPr>
            <w:r w:rsidRPr="005E63C9">
              <w:rPr>
                <w:rFonts w:ascii="Times New Roman" w:hAnsi="Times New Roman" w:cs="Times New Roman"/>
                <w:sz w:val="18"/>
                <w:szCs w:val="18"/>
              </w:rPr>
              <w:t>(2,835,943)</w:t>
            </w:r>
          </w:p>
        </w:tc>
      </w:tr>
      <w:tr w:rsidR="00C2005F" w:rsidRPr="005E63C9" w14:paraId="27D9C8E4" w14:textId="77777777" w:rsidTr="00C2005F">
        <w:trPr>
          <w:trHeight w:val="20"/>
        </w:trPr>
        <w:tc>
          <w:tcPr>
            <w:tcW w:w="3420" w:type="dxa"/>
            <w:vAlign w:val="bottom"/>
          </w:tcPr>
          <w:p w14:paraId="16E6920C" w14:textId="77777777" w:rsidR="00C2005F" w:rsidRPr="005E63C9" w:rsidRDefault="00C2005F" w:rsidP="00C2005F">
            <w:pPr>
              <w:spacing w:line="240" w:lineRule="atLeast"/>
              <w:ind w:left="163" w:right="72" w:hanging="163"/>
              <w:jc w:val="left"/>
              <w:rPr>
                <w:rFonts w:ascii="Times New Roman" w:hAnsi="Times New Roman" w:cs="Times New Roman"/>
                <w:b/>
                <w:bCs/>
                <w:sz w:val="18"/>
                <w:szCs w:val="18"/>
              </w:rPr>
            </w:pPr>
            <w:r w:rsidRPr="005E63C9">
              <w:rPr>
                <w:rFonts w:ascii="Times New Roman" w:hAnsi="Times New Roman" w:cs="Times New Roman"/>
                <w:b/>
                <w:bCs/>
                <w:sz w:val="18"/>
                <w:szCs w:val="18"/>
              </w:rPr>
              <w:t>Total cash flows</w:t>
            </w:r>
          </w:p>
        </w:tc>
        <w:tc>
          <w:tcPr>
            <w:tcW w:w="1170" w:type="dxa"/>
            <w:tcBorders>
              <w:top w:val="single" w:sz="4" w:space="0" w:color="auto"/>
              <w:bottom w:val="single" w:sz="4" w:space="0" w:color="auto"/>
            </w:tcBorders>
            <w:vAlign w:val="bottom"/>
          </w:tcPr>
          <w:p w14:paraId="267D8498" w14:textId="7418D5B5"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rPr>
              <w:t>3,197,052</w:t>
            </w:r>
          </w:p>
        </w:tc>
        <w:tc>
          <w:tcPr>
            <w:tcW w:w="270" w:type="dxa"/>
            <w:vAlign w:val="bottom"/>
          </w:tcPr>
          <w:p w14:paraId="38547178"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single" w:sz="4" w:space="0" w:color="auto"/>
            </w:tcBorders>
            <w:vAlign w:val="bottom"/>
          </w:tcPr>
          <w:p w14:paraId="1A91CF8E" w14:textId="77CB7AE2" w:rsidR="00C2005F" w:rsidRPr="005E63C9" w:rsidRDefault="00C2005F" w:rsidP="00C2005F">
            <w:pPr>
              <w:spacing w:line="240" w:lineRule="atLeast"/>
              <w:ind w:left="-198" w:right="336"/>
              <w:jc w:val="right"/>
              <w:rPr>
                <w:rFonts w:ascii="Times New Roman" w:hAnsi="Times New Roman" w:cs="Times New Roman"/>
                <w:b/>
                <w:bCs/>
                <w:sz w:val="18"/>
                <w:szCs w:val="18"/>
              </w:rPr>
            </w:pPr>
            <w:r w:rsidRPr="005E63C9">
              <w:rPr>
                <w:rFonts w:ascii="Times New Roman" w:hAnsi="Times New Roman" w:cs="Times New Roman"/>
                <w:b/>
                <w:bCs/>
                <w:sz w:val="18"/>
                <w:szCs w:val="18"/>
              </w:rPr>
              <w:t>-</w:t>
            </w:r>
          </w:p>
        </w:tc>
        <w:tc>
          <w:tcPr>
            <w:tcW w:w="270" w:type="dxa"/>
            <w:vAlign w:val="bottom"/>
          </w:tcPr>
          <w:p w14:paraId="66D42E96"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260" w:type="dxa"/>
            <w:tcBorders>
              <w:top w:val="single" w:sz="4" w:space="0" w:color="auto"/>
              <w:bottom w:val="single" w:sz="4" w:space="0" w:color="auto"/>
            </w:tcBorders>
            <w:vAlign w:val="bottom"/>
          </w:tcPr>
          <w:p w14:paraId="750C0C93" w14:textId="5436334D" w:rsidR="00C2005F" w:rsidRPr="005E63C9" w:rsidRDefault="00C2005F" w:rsidP="00C2005F">
            <w:pPr>
              <w:spacing w:line="240" w:lineRule="atLeast"/>
              <w:jc w:val="right"/>
              <w:rPr>
                <w:rFonts w:ascii="Times New Roman" w:hAnsi="Times New Roman" w:cs="Times New Roman"/>
                <w:b/>
                <w:bCs/>
                <w:sz w:val="18"/>
                <w:szCs w:val="18"/>
              </w:rPr>
            </w:pPr>
            <w:r w:rsidRPr="005E63C9">
              <w:rPr>
                <w:rFonts w:ascii="Times New Roman" w:hAnsi="Times New Roman" w:cs="Times New Roman"/>
                <w:b/>
                <w:bCs/>
                <w:sz w:val="18"/>
                <w:szCs w:val="18"/>
              </w:rPr>
              <w:t>(2,835,943)</w:t>
            </w:r>
          </w:p>
        </w:tc>
        <w:tc>
          <w:tcPr>
            <w:tcW w:w="270" w:type="dxa"/>
            <w:vAlign w:val="bottom"/>
          </w:tcPr>
          <w:p w14:paraId="6A4B6CAB"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single" w:sz="4" w:space="0" w:color="auto"/>
            </w:tcBorders>
            <w:vAlign w:val="bottom"/>
          </w:tcPr>
          <w:p w14:paraId="6A94D354" w14:textId="3E5AECE9" w:rsidR="00C2005F" w:rsidRPr="005E63C9" w:rsidRDefault="00C2005F" w:rsidP="00C2005F">
            <w:pPr>
              <w:spacing w:line="240" w:lineRule="atLeast"/>
              <w:ind w:left="-108" w:right="332"/>
              <w:jc w:val="right"/>
              <w:rPr>
                <w:rFonts w:ascii="Times New Roman" w:hAnsi="Times New Roman" w:cs="Times New Roman"/>
                <w:b/>
                <w:bCs/>
                <w:sz w:val="18"/>
                <w:szCs w:val="18"/>
              </w:rPr>
            </w:pPr>
            <w:r w:rsidRPr="005E63C9">
              <w:rPr>
                <w:rFonts w:ascii="Times New Roman" w:hAnsi="Times New Roman" w:cs="Times New Roman"/>
                <w:b/>
                <w:bCs/>
                <w:sz w:val="18"/>
                <w:szCs w:val="18"/>
              </w:rPr>
              <w:t>-</w:t>
            </w:r>
          </w:p>
        </w:tc>
        <w:tc>
          <w:tcPr>
            <w:tcW w:w="270" w:type="dxa"/>
            <w:vAlign w:val="bottom"/>
          </w:tcPr>
          <w:p w14:paraId="6A7C3D57"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080" w:type="dxa"/>
            <w:tcBorders>
              <w:top w:val="single" w:sz="4" w:space="0" w:color="auto"/>
              <w:bottom w:val="single" w:sz="4" w:space="0" w:color="auto"/>
            </w:tcBorders>
            <w:vAlign w:val="bottom"/>
          </w:tcPr>
          <w:p w14:paraId="3B4A2E2A" w14:textId="413F7B9D"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rPr>
              <w:t>361,109</w:t>
            </w:r>
          </w:p>
        </w:tc>
      </w:tr>
      <w:tr w:rsidR="00C2005F" w:rsidRPr="005E63C9" w14:paraId="2E926D64" w14:textId="77777777" w:rsidTr="00C2005F">
        <w:trPr>
          <w:trHeight w:val="20"/>
        </w:trPr>
        <w:tc>
          <w:tcPr>
            <w:tcW w:w="3420" w:type="dxa"/>
            <w:vAlign w:val="bottom"/>
          </w:tcPr>
          <w:p w14:paraId="2832FBF4" w14:textId="427B67C0" w:rsidR="00C2005F" w:rsidRPr="005E63C9" w:rsidRDefault="00C2005F" w:rsidP="00C2005F">
            <w:pPr>
              <w:spacing w:line="240" w:lineRule="atLeast"/>
              <w:ind w:left="163" w:right="72" w:hanging="163"/>
              <w:jc w:val="left"/>
              <w:rPr>
                <w:rFonts w:ascii="Times New Roman" w:hAnsi="Times New Roman" w:cs="Times New Roman"/>
                <w:b/>
                <w:bCs/>
                <w:sz w:val="18"/>
                <w:szCs w:val="18"/>
              </w:rPr>
            </w:pPr>
            <w:r w:rsidRPr="005E63C9">
              <w:rPr>
                <w:rFonts w:ascii="Times New Roman" w:hAnsi="Times New Roman" w:cs="Times New Roman"/>
                <w:b/>
                <w:bCs/>
                <w:sz w:val="18"/>
                <w:szCs w:val="18"/>
              </w:rPr>
              <w:t>Net closing balance</w:t>
            </w:r>
          </w:p>
        </w:tc>
        <w:tc>
          <w:tcPr>
            <w:tcW w:w="1170" w:type="dxa"/>
            <w:tcBorders>
              <w:top w:val="single" w:sz="4" w:space="0" w:color="auto"/>
              <w:bottom w:val="double" w:sz="4" w:space="0" w:color="auto"/>
            </w:tcBorders>
            <w:vAlign w:val="bottom"/>
          </w:tcPr>
          <w:p w14:paraId="46F87A89" w14:textId="62976F39" w:rsidR="00C2005F" w:rsidRPr="005E63C9" w:rsidRDefault="00C2005F" w:rsidP="00C2005F">
            <w:pPr>
              <w:spacing w:line="240" w:lineRule="atLeast"/>
              <w:jc w:val="right"/>
              <w:rPr>
                <w:rFonts w:ascii="Times New Roman" w:hAnsi="Times New Roman" w:cs="Times New Roman"/>
                <w:b/>
                <w:bCs/>
                <w:sz w:val="18"/>
                <w:szCs w:val="18"/>
              </w:rPr>
            </w:pPr>
            <w:r w:rsidRPr="005E63C9">
              <w:rPr>
                <w:rFonts w:ascii="Times New Roman" w:hAnsi="Times New Roman" w:cs="Times New Roman"/>
                <w:b/>
                <w:bCs/>
                <w:sz w:val="18"/>
                <w:szCs w:val="18"/>
              </w:rPr>
              <w:t>(1,192,261)</w:t>
            </w:r>
          </w:p>
        </w:tc>
        <w:tc>
          <w:tcPr>
            <w:tcW w:w="270" w:type="dxa"/>
            <w:vAlign w:val="bottom"/>
          </w:tcPr>
          <w:p w14:paraId="4581AAC4"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double" w:sz="4" w:space="0" w:color="auto"/>
            </w:tcBorders>
            <w:vAlign w:val="bottom"/>
          </w:tcPr>
          <w:p w14:paraId="1A81089B" w14:textId="6692C8A1"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rPr>
              <w:t>3</w:t>
            </w:r>
          </w:p>
        </w:tc>
        <w:tc>
          <w:tcPr>
            <w:tcW w:w="270" w:type="dxa"/>
            <w:vAlign w:val="bottom"/>
          </w:tcPr>
          <w:p w14:paraId="6333EF42"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260" w:type="dxa"/>
            <w:tcBorders>
              <w:top w:val="single" w:sz="4" w:space="0" w:color="auto"/>
              <w:bottom w:val="double" w:sz="4" w:space="0" w:color="auto"/>
            </w:tcBorders>
            <w:vAlign w:val="bottom"/>
          </w:tcPr>
          <w:p w14:paraId="5A6EA5B8" w14:textId="2827AA0C"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lang w:bidi="te-IN"/>
              </w:rPr>
              <w:t>2,939,746</w:t>
            </w:r>
          </w:p>
        </w:tc>
        <w:tc>
          <w:tcPr>
            <w:tcW w:w="270" w:type="dxa"/>
            <w:vAlign w:val="bottom"/>
          </w:tcPr>
          <w:p w14:paraId="61D86F84"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double" w:sz="4" w:space="0" w:color="auto"/>
            </w:tcBorders>
            <w:vAlign w:val="bottom"/>
          </w:tcPr>
          <w:p w14:paraId="473AF577" w14:textId="14B354DF"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rPr>
              <w:t>259,792</w:t>
            </w:r>
          </w:p>
        </w:tc>
        <w:tc>
          <w:tcPr>
            <w:tcW w:w="270" w:type="dxa"/>
            <w:vAlign w:val="bottom"/>
          </w:tcPr>
          <w:p w14:paraId="3BE7C041"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080" w:type="dxa"/>
            <w:tcBorders>
              <w:top w:val="single" w:sz="4" w:space="0" w:color="auto"/>
              <w:bottom w:val="double" w:sz="4" w:space="0" w:color="auto"/>
            </w:tcBorders>
            <w:vAlign w:val="bottom"/>
          </w:tcPr>
          <w:p w14:paraId="44C75847" w14:textId="3ECB9F91"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rPr>
              <w:t>2,007,280</w:t>
            </w:r>
          </w:p>
        </w:tc>
      </w:tr>
      <w:tr w:rsidR="00C2005F" w:rsidRPr="005E63C9" w14:paraId="79E62911" w14:textId="77777777" w:rsidTr="00C2005F">
        <w:trPr>
          <w:trHeight w:val="20"/>
        </w:trPr>
        <w:tc>
          <w:tcPr>
            <w:tcW w:w="3420" w:type="dxa"/>
            <w:vAlign w:val="bottom"/>
          </w:tcPr>
          <w:p w14:paraId="68FC9F2E" w14:textId="77777777" w:rsidR="00C2005F" w:rsidRPr="005E63C9" w:rsidRDefault="00C2005F" w:rsidP="00C2005F">
            <w:pPr>
              <w:spacing w:line="240" w:lineRule="atLeast"/>
              <w:ind w:left="163" w:right="72" w:hanging="163"/>
              <w:jc w:val="left"/>
              <w:rPr>
                <w:rFonts w:ascii="Times New Roman" w:hAnsi="Times New Roman" w:cs="Times New Roman"/>
                <w:sz w:val="18"/>
                <w:szCs w:val="18"/>
              </w:rPr>
            </w:pPr>
          </w:p>
        </w:tc>
        <w:tc>
          <w:tcPr>
            <w:tcW w:w="1170" w:type="dxa"/>
            <w:tcBorders>
              <w:top w:val="single" w:sz="4" w:space="0" w:color="auto"/>
            </w:tcBorders>
            <w:vAlign w:val="bottom"/>
          </w:tcPr>
          <w:p w14:paraId="3E738512"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270" w:type="dxa"/>
            <w:vAlign w:val="bottom"/>
          </w:tcPr>
          <w:p w14:paraId="70C4E9D0"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single" w:sz="4" w:space="0" w:color="auto"/>
            </w:tcBorders>
            <w:vAlign w:val="bottom"/>
          </w:tcPr>
          <w:p w14:paraId="4D4ACE71"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270" w:type="dxa"/>
            <w:vAlign w:val="bottom"/>
          </w:tcPr>
          <w:p w14:paraId="49DEA4E2"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260" w:type="dxa"/>
            <w:tcBorders>
              <w:top w:val="single" w:sz="4" w:space="0" w:color="auto"/>
            </w:tcBorders>
            <w:vAlign w:val="bottom"/>
          </w:tcPr>
          <w:p w14:paraId="7D685827"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270" w:type="dxa"/>
            <w:vAlign w:val="bottom"/>
          </w:tcPr>
          <w:p w14:paraId="270AB925"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single" w:sz="4" w:space="0" w:color="auto"/>
            </w:tcBorders>
            <w:vAlign w:val="bottom"/>
          </w:tcPr>
          <w:p w14:paraId="616D8659"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270" w:type="dxa"/>
            <w:vAlign w:val="bottom"/>
          </w:tcPr>
          <w:p w14:paraId="41C7F03B"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080" w:type="dxa"/>
            <w:tcBorders>
              <w:top w:val="single" w:sz="4" w:space="0" w:color="auto"/>
            </w:tcBorders>
            <w:vAlign w:val="bottom"/>
          </w:tcPr>
          <w:p w14:paraId="2E57D07D"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r>
      <w:tr w:rsidR="00C2005F" w:rsidRPr="005E63C9" w14:paraId="48F41F26" w14:textId="77777777" w:rsidTr="00C2005F">
        <w:trPr>
          <w:trHeight w:val="20"/>
        </w:trPr>
        <w:tc>
          <w:tcPr>
            <w:tcW w:w="3420" w:type="dxa"/>
            <w:vAlign w:val="bottom"/>
          </w:tcPr>
          <w:p w14:paraId="0DC27354" w14:textId="77777777" w:rsidR="00C2005F" w:rsidRPr="005E63C9" w:rsidRDefault="00C2005F" w:rsidP="00C2005F">
            <w:pPr>
              <w:spacing w:line="240" w:lineRule="atLeast"/>
              <w:ind w:left="163" w:right="72" w:hanging="163"/>
              <w:jc w:val="left"/>
              <w:rPr>
                <w:rFonts w:ascii="Times New Roman" w:hAnsi="Times New Roman" w:cs="Times New Roman"/>
                <w:sz w:val="18"/>
                <w:szCs w:val="18"/>
              </w:rPr>
            </w:pPr>
            <w:r w:rsidRPr="005E63C9">
              <w:rPr>
                <w:rFonts w:ascii="Times New Roman" w:hAnsi="Times New Roman" w:cs="Times New Roman"/>
                <w:sz w:val="18"/>
                <w:szCs w:val="18"/>
              </w:rPr>
              <w:t>Closing reinsurance contract assets</w:t>
            </w:r>
          </w:p>
        </w:tc>
        <w:tc>
          <w:tcPr>
            <w:tcW w:w="1170" w:type="dxa"/>
            <w:vAlign w:val="bottom"/>
          </w:tcPr>
          <w:p w14:paraId="77CF249F" w14:textId="1ABDAD3B"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sz w:val="18"/>
                <w:szCs w:val="18"/>
              </w:rPr>
              <w:t>(1,136,715)</w:t>
            </w:r>
          </w:p>
        </w:tc>
        <w:tc>
          <w:tcPr>
            <w:tcW w:w="270" w:type="dxa"/>
            <w:vAlign w:val="bottom"/>
          </w:tcPr>
          <w:p w14:paraId="60BCD00F"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vAlign w:val="bottom"/>
          </w:tcPr>
          <w:p w14:paraId="4686C9A8" w14:textId="79AB7BF5"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lang w:bidi="te-IN"/>
              </w:rPr>
              <w:t>3</w:t>
            </w:r>
          </w:p>
        </w:tc>
        <w:tc>
          <w:tcPr>
            <w:tcW w:w="270" w:type="dxa"/>
            <w:vAlign w:val="bottom"/>
          </w:tcPr>
          <w:p w14:paraId="3BF315B0"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vAlign w:val="bottom"/>
          </w:tcPr>
          <w:p w14:paraId="7793CABD" w14:textId="42BF69CE"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2,926,112</w:t>
            </w:r>
          </w:p>
        </w:tc>
        <w:tc>
          <w:tcPr>
            <w:tcW w:w="270" w:type="dxa"/>
            <w:vAlign w:val="bottom"/>
          </w:tcPr>
          <w:p w14:paraId="7BD5B1A3"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vAlign w:val="bottom"/>
          </w:tcPr>
          <w:p w14:paraId="500CB984" w14:textId="444ACACB"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258,188</w:t>
            </w:r>
          </w:p>
        </w:tc>
        <w:tc>
          <w:tcPr>
            <w:tcW w:w="270" w:type="dxa"/>
            <w:vAlign w:val="bottom"/>
          </w:tcPr>
          <w:p w14:paraId="1335EE2C"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vAlign w:val="bottom"/>
          </w:tcPr>
          <w:p w14:paraId="16FED312" w14:textId="0452A81D"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rPr>
              <w:t>2,047,588</w:t>
            </w:r>
          </w:p>
        </w:tc>
      </w:tr>
      <w:tr w:rsidR="00C2005F" w:rsidRPr="005E63C9" w14:paraId="5037DFDD" w14:textId="77777777" w:rsidTr="00C2005F">
        <w:trPr>
          <w:trHeight w:val="20"/>
        </w:trPr>
        <w:tc>
          <w:tcPr>
            <w:tcW w:w="3420" w:type="dxa"/>
            <w:vAlign w:val="bottom"/>
          </w:tcPr>
          <w:p w14:paraId="585BC4D4" w14:textId="77777777" w:rsidR="00C2005F" w:rsidRPr="005E63C9" w:rsidRDefault="00C2005F" w:rsidP="00C2005F">
            <w:pPr>
              <w:spacing w:line="240" w:lineRule="atLeast"/>
              <w:ind w:left="163" w:right="72" w:hanging="163"/>
              <w:jc w:val="left"/>
              <w:rPr>
                <w:rFonts w:ascii="Times New Roman" w:hAnsi="Times New Roman" w:cs="Times New Roman"/>
                <w:sz w:val="18"/>
                <w:szCs w:val="18"/>
              </w:rPr>
            </w:pPr>
            <w:r w:rsidRPr="005E63C9">
              <w:rPr>
                <w:rFonts w:ascii="Times New Roman" w:hAnsi="Times New Roman" w:cs="Times New Roman"/>
                <w:sz w:val="18"/>
                <w:szCs w:val="18"/>
              </w:rPr>
              <w:t>Closing reinsurance contract liabilities</w:t>
            </w:r>
          </w:p>
        </w:tc>
        <w:tc>
          <w:tcPr>
            <w:tcW w:w="1170" w:type="dxa"/>
            <w:tcBorders>
              <w:bottom w:val="single" w:sz="4" w:space="0" w:color="auto"/>
            </w:tcBorders>
            <w:vAlign w:val="bottom"/>
          </w:tcPr>
          <w:p w14:paraId="539AD28E" w14:textId="72081642" w:rsidR="00C2005F" w:rsidRPr="005E63C9" w:rsidRDefault="00C2005F" w:rsidP="00C2005F">
            <w:pPr>
              <w:spacing w:line="240" w:lineRule="atLeast"/>
              <w:jc w:val="right"/>
              <w:rPr>
                <w:rFonts w:ascii="Times New Roman" w:hAnsi="Times New Roman" w:cs="Times New Roman"/>
                <w:sz w:val="18"/>
                <w:szCs w:val="18"/>
              </w:rPr>
            </w:pPr>
            <w:r w:rsidRPr="005E63C9">
              <w:rPr>
                <w:rFonts w:ascii="Times New Roman" w:hAnsi="Times New Roman" w:cs="Times New Roman"/>
                <w:sz w:val="18"/>
                <w:szCs w:val="18"/>
              </w:rPr>
              <w:t>(55,546)</w:t>
            </w:r>
          </w:p>
        </w:tc>
        <w:tc>
          <w:tcPr>
            <w:tcW w:w="270" w:type="dxa"/>
            <w:vAlign w:val="bottom"/>
          </w:tcPr>
          <w:p w14:paraId="758C6DBF"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vAlign w:val="bottom"/>
          </w:tcPr>
          <w:p w14:paraId="275B2243" w14:textId="3B4AC4E2" w:rsidR="00C2005F" w:rsidRPr="005E63C9" w:rsidRDefault="00C2005F" w:rsidP="00C2005F">
            <w:pPr>
              <w:spacing w:line="240" w:lineRule="atLeast"/>
              <w:ind w:left="-198" w:right="336"/>
              <w:jc w:val="right"/>
              <w:rPr>
                <w:rFonts w:ascii="Times New Roman" w:hAnsi="Times New Roman" w:cs="Times New Roman"/>
                <w:sz w:val="18"/>
                <w:szCs w:val="18"/>
              </w:rPr>
            </w:pPr>
            <w:r w:rsidRPr="005E63C9">
              <w:rPr>
                <w:rFonts w:ascii="Times New Roman" w:hAnsi="Times New Roman" w:cs="Times New Roman"/>
                <w:sz w:val="18"/>
                <w:szCs w:val="18"/>
              </w:rPr>
              <w:t>-</w:t>
            </w:r>
          </w:p>
        </w:tc>
        <w:tc>
          <w:tcPr>
            <w:tcW w:w="270" w:type="dxa"/>
            <w:vAlign w:val="bottom"/>
          </w:tcPr>
          <w:p w14:paraId="6E3E3124"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260" w:type="dxa"/>
            <w:tcBorders>
              <w:bottom w:val="single" w:sz="4" w:space="0" w:color="auto"/>
            </w:tcBorders>
            <w:vAlign w:val="bottom"/>
          </w:tcPr>
          <w:p w14:paraId="62F012E2" w14:textId="3E6FE2F3"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lang w:bidi="te-IN"/>
              </w:rPr>
              <w:t>13,634</w:t>
            </w:r>
          </w:p>
        </w:tc>
        <w:tc>
          <w:tcPr>
            <w:tcW w:w="270" w:type="dxa"/>
            <w:vAlign w:val="bottom"/>
          </w:tcPr>
          <w:p w14:paraId="2F115C04"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170" w:type="dxa"/>
            <w:tcBorders>
              <w:bottom w:val="single" w:sz="4" w:space="0" w:color="auto"/>
            </w:tcBorders>
            <w:vAlign w:val="bottom"/>
          </w:tcPr>
          <w:p w14:paraId="4803DF38" w14:textId="65625DBD" w:rsidR="00C2005F" w:rsidRPr="005E63C9" w:rsidRDefault="00C2005F" w:rsidP="00C2005F">
            <w:pPr>
              <w:spacing w:line="240" w:lineRule="atLeast"/>
              <w:ind w:right="72"/>
              <w:jc w:val="right"/>
              <w:rPr>
                <w:rFonts w:ascii="Times New Roman" w:hAnsi="Times New Roman" w:cs="Times New Roman"/>
                <w:sz w:val="18"/>
                <w:szCs w:val="18"/>
              </w:rPr>
            </w:pPr>
            <w:r w:rsidRPr="005E63C9">
              <w:rPr>
                <w:rFonts w:ascii="Times New Roman" w:hAnsi="Times New Roman" w:cs="Times New Roman"/>
                <w:sz w:val="18"/>
                <w:szCs w:val="18"/>
                <w:lang w:bidi="te-IN"/>
              </w:rPr>
              <w:t>1,604</w:t>
            </w:r>
          </w:p>
        </w:tc>
        <w:tc>
          <w:tcPr>
            <w:tcW w:w="270" w:type="dxa"/>
            <w:vAlign w:val="bottom"/>
          </w:tcPr>
          <w:p w14:paraId="5797320C"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tcBorders>
              <w:bottom w:val="single" w:sz="4" w:space="0" w:color="auto"/>
            </w:tcBorders>
            <w:vAlign w:val="bottom"/>
          </w:tcPr>
          <w:p w14:paraId="5E67D3DE" w14:textId="09B31738" w:rsidR="00C2005F" w:rsidRPr="005E63C9" w:rsidRDefault="00C2005F" w:rsidP="00C2005F">
            <w:pPr>
              <w:tabs>
                <w:tab w:val="left" w:pos="706"/>
              </w:tabs>
              <w:spacing w:line="240" w:lineRule="atLeast"/>
              <w:ind w:left="-104"/>
              <w:jc w:val="right"/>
              <w:rPr>
                <w:rFonts w:ascii="Times New Roman" w:hAnsi="Times New Roman" w:cs="Times New Roman"/>
                <w:sz w:val="18"/>
                <w:szCs w:val="18"/>
              </w:rPr>
            </w:pPr>
            <w:r w:rsidRPr="005E63C9">
              <w:rPr>
                <w:rFonts w:ascii="Times New Roman" w:hAnsi="Times New Roman" w:cs="Times New Roman"/>
                <w:sz w:val="18"/>
                <w:szCs w:val="18"/>
              </w:rPr>
              <w:t>(40,308)</w:t>
            </w:r>
          </w:p>
        </w:tc>
      </w:tr>
      <w:tr w:rsidR="00C2005F" w:rsidRPr="005E63C9" w14:paraId="0E6CA519" w14:textId="77777777" w:rsidTr="00C2005F">
        <w:trPr>
          <w:trHeight w:val="20"/>
        </w:trPr>
        <w:tc>
          <w:tcPr>
            <w:tcW w:w="3420" w:type="dxa"/>
            <w:vAlign w:val="bottom"/>
          </w:tcPr>
          <w:p w14:paraId="0A93F090" w14:textId="77777777" w:rsidR="00C2005F" w:rsidRPr="005E63C9" w:rsidRDefault="00C2005F" w:rsidP="00C2005F">
            <w:pPr>
              <w:spacing w:line="240" w:lineRule="atLeast"/>
              <w:ind w:left="163" w:right="72" w:hanging="163"/>
              <w:jc w:val="left"/>
              <w:rPr>
                <w:rFonts w:ascii="Times New Roman" w:hAnsi="Times New Roman" w:cs="Times New Roman"/>
                <w:b/>
                <w:bCs/>
                <w:sz w:val="18"/>
                <w:szCs w:val="18"/>
              </w:rPr>
            </w:pPr>
            <w:r w:rsidRPr="005E63C9">
              <w:rPr>
                <w:rFonts w:ascii="Times New Roman" w:hAnsi="Times New Roman" w:cs="Times New Roman"/>
                <w:b/>
                <w:bCs/>
                <w:sz w:val="18"/>
                <w:szCs w:val="18"/>
              </w:rPr>
              <w:t>Net closing balance</w:t>
            </w:r>
          </w:p>
        </w:tc>
        <w:tc>
          <w:tcPr>
            <w:tcW w:w="1170" w:type="dxa"/>
            <w:tcBorders>
              <w:top w:val="single" w:sz="4" w:space="0" w:color="auto"/>
              <w:bottom w:val="double" w:sz="4" w:space="0" w:color="auto"/>
            </w:tcBorders>
            <w:vAlign w:val="bottom"/>
          </w:tcPr>
          <w:p w14:paraId="68807E88" w14:textId="368E86FA" w:rsidR="00C2005F" w:rsidRPr="005E63C9" w:rsidRDefault="00C2005F" w:rsidP="00C2005F">
            <w:pPr>
              <w:spacing w:line="240" w:lineRule="atLeast"/>
              <w:jc w:val="right"/>
              <w:rPr>
                <w:rFonts w:ascii="Times New Roman" w:hAnsi="Times New Roman" w:cs="Times New Roman"/>
                <w:b/>
                <w:bCs/>
                <w:sz w:val="18"/>
                <w:szCs w:val="18"/>
              </w:rPr>
            </w:pPr>
            <w:r w:rsidRPr="005E63C9">
              <w:rPr>
                <w:rFonts w:ascii="Times New Roman" w:hAnsi="Times New Roman" w:cs="Times New Roman"/>
                <w:b/>
                <w:bCs/>
                <w:sz w:val="18"/>
                <w:szCs w:val="18"/>
              </w:rPr>
              <w:t>(1,192,261)</w:t>
            </w:r>
          </w:p>
        </w:tc>
        <w:tc>
          <w:tcPr>
            <w:tcW w:w="270" w:type="dxa"/>
            <w:vAlign w:val="bottom"/>
          </w:tcPr>
          <w:p w14:paraId="2483066B"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double" w:sz="4" w:space="0" w:color="auto"/>
            </w:tcBorders>
            <w:vAlign w:val="bottom"/>
          </w:tcPr>
          <w:p w14:paraId="5199F6A2" w14:textId="14DCF12D"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rPr>
              <w:t>3</w:t>
            </w:r>
          </w:p>
        </w:tc>
        <w:tc>
          <w:tcPr>
            <w:tcW w:w="270" w:type="dxa"/>
            <w:vAlign w:val="bottom"/>
          </w:tcPr>
          <w:p w14:paraId="1A9794CC"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260" w:type="dxa"/>
            <w:tcBorders>
              <w:top w:val="single" w:sz="4" w:space="0" w:color="auto"/>
              <w:bottom w:val="double" w:sz="4" w:space="0" w:color="auto"/>
            </w:tcBorders>
            <w:vAlign w:val="bottom"/>
          </w:tcPr>
          <w:p w14:paraId="443417D2" w14:textId="7B1D0257"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lang w:bidi="te-IN"/>
              </w:rPr>
              <w:t>2,939,746</w:t>
            </w:r>
          </w:p>
        </w:tc>
        <w:tc>
          <w:tcPr>
            <w:tcW w:w="270" w:type="dxa"/>
            <w:vAlign w:val="bottom"/>
          </w:tcPr>
          <w:p w14:paraId="1D82B898"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single" w:sz="4" w:space="0" w:color="auto"/>
              <w:bottom w:val="double" w:sz="4" w:space="0" w:color="auto"/>
            </w:tcBorders>
            <w:vAlign w:val="bottom"/>
          </w:tcPr>
          <w:p w14:paraId="3AF068E0" w14:textId="22EFD03F"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rPr>
              <w:t>259,792</w:t>
            </w:r>
          </w:p>
        </w:tc>
        <w:tc>
          <w:tcPr>
            <w:tcW w:w="270" w:type="dxa"/>
            <w:vAlign w:val="bottom"/>
          </w:tcPr>
          <w:p w14:paraId="33F4220E"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080" w:type="dxa"/>
            <w:tcBorders>
              <w:top w:val="single" w:sz="4" w:space="0" w:color="auto"/>
              <w:bottom w:val="double" w:sz="4" w:space="0" w:color="auto"/>
            </w:tcBorders>
            <w:vAlign w:val="bottom"/>
          </w:tcPr>
          <w:p w14:paraId="37CB5445" w14:textId="6514D87A" w:rsidR="00C2005F" w:rsidRPr="005E63C9" w:rsidRDefault="00C2005F" w:rsidP="00C2005F">
            <w:pPr>
              <w:spacing w:line="240" w:lineRule="atLeast"/>
              <w:ind w:right="72"/>
              <w:jc w:val="right"/>
              <w:rPr>
                <w:rFonts w:ascii="Times New Roman" w:hAnsi="Times New Roman" w:cs="Times New Roman"/>
                <w:b/>
                <w:bCs/>
                <w:sz w:val="18"/>
                <w:szCs w:val="18"/>
              </w:rPr>
            </w:pPr>
            <w:r w:rsidRPr="005E63C9">
              <w:rPr>
                <w:rFonts w:ascii="Times New Roman" w:hAnsi="Times New Roman" w:cs="Times New Roman"/>
                <w:b/>
                <w:bCs/>
                <w:sz w:val="18"/>
                <w:szCs w:val="18"/>
              </w:rPr>
              <w:t>2,007,280</w:t>
            </w:r>
          </w:p>
        </w:tc>
      </w:tr>
      <w:tr w:rsidR="00C2005F" w:rsidRPr="005E63C9" w14:paraId="0320F972" w14:textId="77777777" w:rsidTr="00C2005F">
        <w:trPr>
          <w:trHeight w:val="20"/>
        </w:trPr>
        <w:tc>
          <w:tcPr>
            <w:tcW w:w="3420" w:type="dxa"/>
            <w:vAlign w:val="bottom"/>
          </w:tcPr>
          <w:p w14:paraId="7906753D" w14:textId="77777777" w:rsidR="00C2005F" w:rsidRPr="005E63C9" w:rsidRDefault="00C2005F" w:rsidP="00C2005F">
            <w:pPr>
              <w:spacing w:line="240" w:lineRule="atLeast"/>
              <w:ind w:left="163" w:right="72" w:hanging="163"/>
              <w:jc w:val="left"/>
              <w:rPr>
                <w:rFonts w:ascii="Times New Roman" w:hAnsi="Times New Roman" w:cs="Times New Roman"/>
                <w:b/>
                <w:bCs/>
                <w:sz w:val="18"/>
                <w:szCs w:val="18"/>
              </w:rPr>
            </w:pPr>
          </w:p>
        </w:tc>
        <w:tc>
          <w:tcPr>
            <w:tcW w:w="1170" w:type="dxa"/>
            <w:tcBorders>
              <w:top w:val="double" w:sz="4" w:space="0" w:color="auto"/>
            </w:tcBorders>
            <w:vAlign w:val="bottom"/>
          </w:tcPr>
          <w:p w14:paraId="07CC981B"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vAlign w:val="bottom"/>
          </w:tcPr>
          <w:p w14:paraId="4EF3E97F"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double" w:sz="4" w:space="0" w:color="auto"/>
            </w:tcBorders>
            <w:vAlign w:val="bottom"/>
          </w:tcPr>
          <w:p w14:paraId="7E5194FC"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vAlign w:val="bottom"/>
          </w:tcPr>
          <w:p w14:paraId="1ACD7E50"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260" w:type="dxa"/>
            <w:tcBorders>
              <w:top w:val="double" w:sz="4" w:space="0" w:color="auto"/>
            </w:tcBorders>
            <w:vAlign w:val="bottom"/>
          </w:tcPr>
          <w:p w14:paraId="587372CA"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270" w:type="dxa"/>
            <w:vAlign w:val="bottom"/>
          </w:tcPr>
          <w:p w14:paraId="6007A445" w14:textId="77777777" w:rsidR="00C2005F" w:rsidRPr="005E63C9" w:rsidRDefault="00C2005F" w:rsidP="00C2005F">
            <w:pPr>
              <w:spacing w:line="240" w:lineRule="atLeast"/>
              <w:ind w:right="72"/>
              <w:jc w:val="right"/>
              <w:rPr>
                <w:rFonts w:ascii="Times New Roman" w:hAnsi="Times New Roman" w:cs="Times New Roman"/>
                <w:b/>
                <w:bCs/>
                <w:sz w:val="18"/>
                <w:szCs w:val="18"/>
              </w:rPr>
            </w:pPr>
          </w:p>
        </w:tc>
        <w:tc>
          <w:tcPr>
            <w:tcW w:w="1170" w:type="dxa"/>
            <w:tcBorders>
              <w:top w:val="double" w:sz="4" w:space="0" w:color="auto"/>
            </w:tcBorders>
            <w:vAlign w:val="bottom"/>
          </w:tcPr>
          <w:p w14:paraId="2035D2B2"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270" w:type="dxa"/>
            <w:vAlign w:val="bottom"/>
          </w:tcPr>
          <w:p w14:paraId="4BE0B228" w14:textId="77777777" w:rsidR="00C2005F" w:rsidRPr="005E63C9" w:rsidRDefault="00C2005F" w:rsidP="00C2005F">
            <w:pPr>
              <w:spacing w:line="240" w:lineRule="atLeast"/>
              <w:ind w:right="72"/>
              <w:jc w:val="right"/>
              <w:rPr>
                <w:rFonts w:ascii="Times New Roman" w:hAnsi="Times New Roman" w:cs="Times New Roman"/>
                <w:sz w:val="18"/>
                <w:szCs w:val="18"/>
              </w:rPr>
            </w:pPr>
          </w:p>
        </w:tc>
        <w:tc>
          <w:tcPr>
            <w:tcW w:w="1080" w:type="dxa"/>
            <w:tcBorders>
              <w:top w:val="double" w:sz="4" w:space="0" w:color="auto"/>
            </w:tcBorders>
            <w:vAlign w:val="bottom"/>
          </w:tcPr>
          <w:p w14:paraId="061F8AEA" w14:textId="77777777" w:rsidR="00C2005F" w:rsidRPr="005E63C9" w:rsidRDefault="00C2005F" w:rsidP="00C2005F">
            <w:pPr>
              <w:spacing w:line="240" w:lineRule="atLeast"/>
              <w:ind w:right="72"/>
              <w:jc w:val="right"/>
              <w:rPr>
                <w:rFonts w:ascii="Times New Roman" w:hAnsi="Times New Roman" w:cs="Times New Roman"/>
                <w:sz w:val="18"/>
                <w:szCs w:val="18"/>
              </w:rPr>
            </w:pPr>
          </w:p>
        </w:tc>
      </w:tr>
    </w:tbl>
    <w:p w14:paraId="08679708" w14:textId="77777777" w:rsidR="00E73BE0" w:rsidRDefault="00E73BE0" w:rsidP="00A677E8">
      <w:pPr>
        <w:ind w:left="540"/>
        <w:jc w:val="left"/>
        <w:rPr>
          <w:rFonts w:ascii="Times New Roman" w:eastAsia="Times New Roman" w:hAnsi="Times New Roman" w:cs="Times New Roman"/>
          <w:b/>
          <w:bCs/>
          <w:sz w:val="18"/>
          <w:szCs w:val="18"/>
        </w:rPr>
      </w:pPr>
    </w:p>
    <w:p w14:paraId="3DCBCAE0" w14:textId="77777777" w:rsidR="00E73BE0" w:rsidRDefault="00E73BE0" w:rsidP="00A677E8">
      <w:pPr>
        <w:ind w:left="540"/>
        <w:jc w:val="left"/>
        <w:rPr>
          <w:rFonts w:ascii="Times New Roman" w:eastAsia="Times New Roman" w:hAnsi="Times New Roman" w:cs="Times New Roman"/>
          <w:b/>
          <w:bCs/>
          <w:sz w:val="18"/>
          <w:szCs w:val="18"/>
        </w:rPr>
      </w:pPr>
    </w:p>
    <w:p w14:paraId="52A28555" w14:textId="77777777" w:rsidR="008A7BD2" w:rsidRDefault="008A7BD2" w:rsidP="00A677E8">
      <w:pPr>
        <w:ind w:left="540"/>
        <w:jc w:val="left"/>
        <w:rPr>
          <w:rFonts w:ascii="Times New Roman" w:eastAsia="Times New Roman" w:hAnsi="Times New Roman" w:cs="Times New Roman"/>
          <w:b/>
          <w:bCs/>
          <w:sz w:val="18"/>
          <w:szCs w:val="18"/>
        </w:rPr>
      </w:pPr>
    </w:p>
    <w:p w14:paraId="3390945E" w14:textId="77777777" w:rsidR="00F55655" w:rsidRPr="00862F52" w:rsidRDefault="00F55655" w:rsidP="00A677E8">
      <w:pPr>
        <w:ind w:left="540"/>
        <w:jc w:val="left"/>
        <w:rPr>
          <w:rFonts w:ascii="Times New Roman" w:eastAsia="Times New Roman" w:hAnsi="Times New Roman" w:cs="Times New Roman"/>
          <w:b/>
          <w:bCs/>
          <w:sz w:val="18"/>
          <w:szCs w:val="18"/>
        </w:rPr>
      </w:pPr>
    </w:p>
    <w:p w14:paraId="5B6FFD65" w14:textId="77777777" w:rsidR="00A677E8" w:rsidRDefault="00A677E8" w:rsidP="00A677E8">
      <w:pPr>
        <w:tabs>
          <w:tab w:val="left" w:pos="540"/>
        </w:tabs>
        <w:autoSpaceDE w:val="0"/>
        <w:autoSpaceDN w:val="0"/>
        <w:adjustRightInd w:val="0"/>
        <w:jc w:val="left"/>
        <w:rPr>
          <w:rFonts w:ascii="Times New Roman" w:eastAsia="Times New Roman" w:hAnsi="Times New Roman" w:cs="Times New Roman"/>
          <w:b/>
          <w:bCs/>
        </w:rPr>
      </w:pPr>
    </w:p>
    <w:p w14:paraId="5BD6F11F" w14:textId="77777777" w:rsidR="006B32BB" w:rsidRDefault="006B32BB" w:rsidP="00A677E8">
      <w:pPr>
        <w:tabs>
          <w:tab w:val="left" w:pos="540"/>
        </w:tabs>
        <w:autoSpaceDE w:val="0"/>
        <w:autoSpaceDN w:val="0"/>
        <w:adjustRightInd w:val="0"/>
        <w:jc w:val="left"/>
        <w:rPr>
          <w:rFonts w:ascii="Times New Roman" w:eastAsia="Times New Roman" w:hAnsi="Times New Roman" w:cs="Times New Roman"/>
          <w:b/>
          <w:bCs/>
        </w:rPr>
      </w:pPr>
    </w:p>
    <w:p w14:paraId="27C76726" w14:textId="77777777" w:rsidR="006B32BB" w:rsidRDefault="006B32BB" w:rsidP="00A677E8">
      <w:pPr>
        <w:tabs>
          <w:tab w:val="left" w:pos="540"/>
        </w:tabs>
        <w:autoSpaceDE w:val="0"/>
        <w:autoSpaceDN w:val="0"/>
        <w:adjustRightInd w:val="0"/>
        <w:jc w:val="left"/>
        <w:rPr>
          <w:rFonts w:ascii="Times New Roman" w:eastAsia="Times New Roman" w:hAnsi="Times New Roman" w:cs="Times New Roman"/>
          <w:b/>
          <w:bCs/>
        </w:rPr>
      </w:pPr>
    </w:p>
    <w:p w14:paraId="7A0B4D0C" w14:textId="2AB68FA9" w:rsidR="00C01DFA" w:rsidRDefault="00C01DFA">
      <w:pPr>
        <w:jc w:val="left"/>
        <w:rPr>
          <w:rFonts w:ascii="Times New Roman" w:eastAsia="Times New Roman" w:hAnsi="Times New Roman" w:cs="Times New Roman"/>
          <w:b/>
          <w:bCs/>
        </w:rPr>
      </w:pPr>
      <w:r>
        <w:rPr>
          <w:rFonts w:ascii="Times New Roman" w:eastAsia="Times New Roman" w:hAnsi="Times New Roman" w:cs="Times New Roman"/>
          <w:b/>
          <w:bCs/>
        </w:rPr>
        <w:br w:type="page"/>
      </w:r>
    </w:p>
    <w:p w14:paraId="0D1F1A99" w14:textId="746D8DAE" w:rsidR="00DA040C" w:rsidRPr="002C0B93" w:rsidRDefault="00DA040C" w:rsidP="002C0B93">
      <w:pPr>
        <w:spacing w:line="240" w:lineRule="atLeast"/>
        <w:ind w:left="540" w:right="-25" w:hanging="540"/>
        <w:outlineLvl w:val="0"/>
        <w:rPr>
          <w:rFonts w:ascii="Times New Roman" w:hAnsi="Times New Roman" w:cs="Times New Roman"/>
          <w:b/>
          <w:bCs/>
        </w:rPr>
      </w:pPr>
      <w:r w:rsidRPr="002C0B93">
        <w:rPr>
          <w:rFonts w:ascii="Times New Roman" w:hAnsi="Times New Roman" w:cs="Times New Roman"/>
          <w:b/>
          <w:bCs/>
        </w:rPr>
        <w:lastRenderedPageBreak/>
        <w:t>1</w:t>
      </w:r>
      <w:r w:rsidR="00645427">
        <w:rPr>
          <w:rFonts w:ascii="Times New Roman" w:hAnsi="Times New Roman" w:cs="Times New Roman"/>
          <w:b/>
          <w:bCs/>
        </w:rPr>
        <w:t>2</w:t>
      </w:r>
      <w:r w:rsidRPr="002C0B93">
        <w:rPr>
          <w:rFonts w:ascii="Times New Roman" w:hAnsi="Times New Roman" w:cs="Times New Roman"/>
          <w:b/>
          <w:bCs/>
        </w:rPr>
        <w:t>.3</w:t>
      </w:r>
      <w:r w:rsidRPr="002C0B93">
        <w:rPr>
          <w:rFonts w:ascii="Times New Roman" w:hAnsi="Times New Roman" w:cs="Times New Roman"/>
          <w:b/>
          <w:bCs/>
        </w:rPr>
        <w:tab/>
      </w:r>
      <w:r w:rsidR="002C0B93" w:rsidRPr="002C0B93">
        <w:rPr>
          <w:rFonts w:ascii="Times New Roman" w:hAnsi="Times New Roman" w:cs="Times New Roman"/>
          <w:b/>
          <w:bCs/>
        </w:rPr>
        <w:t>Significant judgements and estimates</w:t>
      </w:r>
    </w:p>
    <w:p w14:paraId="67924B94" w14:textId="77777777" w:rsidR="002C0B93" w:rsidRDefault="002C0B93" w:rsidP="00DA040C">
      <w:pPr>
        <w:spacing w:line="240" w:lineRule="atLeast"/>
        <w:ind w:left="720" w:right="-25"/>
        <w:outlineLvl w:val="0"/>
        <w:rPr>
          <w:rFonts w:ascii="Times New Roman" w:hAnsi="Times New Roman" w:cs="Times New Roman"/>
          <w:b/>
          <w:bCs/>
          <w:sz w:val="22"/>
          <w:szCs w:val="22"/>
        </w:rPr>
      </w:pPr>
    </w:p>
    <w:p w14:paraId="256BBAC9" w14:textId="3F663C7C" w:rsidR="00DA040C" w:rsidRPr="007923FF" w:rsidRDefault="007923FF" w:rsidP="002C0B93">
      <w:pPr>
        <w:tabs>
          <w:tab w:val="left" w:pos="540"/>
        </w:tabs>
        <w:spacing w:line="240" w:lineRule="atLeast"/>
        <w:ind w:left="720" w:right="-25" w:hanging="720"/>
        <w:outlineLvl w:val="0"/>
        <w:rPr>
          <w:rFonts w:ascii="Times New Roman" w:hAnsi="Times New Roman" w:cs="Times New Roman"/>
          <w:b/>
          <w:bCs/>
          <w:i/>
          <w:iCs/>
        </w:rPr>
      </w:pPr>
      <w:r w:rsidRPr="007923FF">
        <w:rPr>
          <w:rFonts w:ascii="Times New Roman" w:hAnsi="Times New Roman" w:cs="Times New Roman"/>
          <w:b/>
          <w:bCs/>
          <w:i/>
          <w:iCs/>
        </w:rPr>
        <w:t>1</w:t>
      </w:r>
      <w:r w:rsidR="00645427">
        <w:rPr>
          <w:rFonts w:ascii="Times New Roman" w:hAnsi="Times New Roman" w:cs="Times New Roman"/>
          <w:b/>
          <w:bCs/>
          <w:i/>
          <w:iCs/>
        </w:rPr>
        <w:t>2</w:t>
      </w:r>
      <w:r w:rsidRPr="007923FF">
        <w:rPr>
          <w:rFonts w:ascii="Times New Roman" w:hAnsi="Times New Roman" w:cs="Times New Roman"/>
          <w:b/>
          <w:bCs/>
          <w:i/>
          <w:iCs/>
        </w:rPr>
        <w:t>.3.1</w:t>
      </w:r>
      <w:r w:rsidR="002C0B93" w:rsidRPr="007923FF">
        <w:rPr>
          <w:rFonts w:ascii="Times New Roman" w:hAnsi="Times New Roman" w:cs="Times New Roman"/>
          <w:b/>
          <w:bCs/>
          <w:i/>
          <w:iCs/>
        </w:rPr>
        <w:tab/>
        <w:t xml:space="preserve">Fulfilment cash flows </w:t>
      </w:r>
    </w:p>
    <w:p w14:paraId="2BCF2CE6" w14:textId="77777777" w:rsidR="007510E8" w:rsidRDefault="007510E8" w:rsidP="002C0B93">
      <w:pPr>
        <w:tabs>
          <w:tab w:val="left" w:pos="540"/>
        </w:tabs>
        <w:spacing w:line="240" w:lineRule="atLeast"/>
        <w:ind w:left="540" w:right="-25"/>
        <w:outlineLvl w:val="0"/>
        <w:rPr>
          <w:rFonts w:ascii="Times New Roman" w:hAnsi="Times New Roman" w:cs="Times New Roman"/>
        </w:rPr>
      </w:pPr>
    </w:p>
    <w:p w14:paraId="6FADC999" w14:textId="472B6857" w:rsidR="007510E8" w:rsidRP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Fulfilment cash flows comprise estimates of future cash flows, an adjustment to reflect the time value of money and the financial risks related to future cash flows, and a risk adjustment for non-financial risk.</w:t>
      </w:r>
    </w:p>
    <w:p w14:paraId="791BDC87"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p>
    <w:p w14:paraId="2B5031B5" w14:textId="4302D3C1" w:rsid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 xml:space="preserve">The </w:t>
      </w:r>
      <w:r w:rsidR="00363517">
        <w:rPr>
          <w:rFonts w:ascii="Times New Roman" w:hAnsi="Times New Roman" w:cs="Times New Roman"/>
        </w:rPr>
        <w:t>Group</w:t>
      </w:r>
      <w:r w:rsidRPr="007510E8">
        <w:rPr>
          <w:rFonts w:ascii="Times New Roman" w:hAnsi="Times New Roman" w:cs="Times New Roman"/>
        </w:rPr>
        <w:t xml:space="preserve">’s objective in estimating future cash flows is to determine the </w:t>
      </w:r>
      <w:r w:rsidR="005050A8">
        <w:rPr>
          <w:rFonts w:ascii="Times New Roman" w:hAnsi="Times New Roman" w:cs="Times New Roman"/>
        </w:rPr>
        <w:t>probability - weight</w:t>
      </w:r>
      <w:r w:rsidRPr="007510E8">
        <w:rPr>
          <w:rFonts w:ascii="Times New Roman" w:hAnsi="Times New Roman" w:cs="Times New Roman"/>
        </w:rPr>
        <w:t xml:space="preserve"> value of possible outcome. The cash </w:t>
      </w:r>
      <w:r w:rsidR="005050A8">
        <w:rPr>
          <w:rFonts w:ascii="Times New Roman" w:hAnsi="Times New Roman" w:cs="Times New Roman"/>
        </w:rPr>
        <w:t xml:space="preserve">projected </w:t>
      </w:r>
      <w:r w:rsidRPr="007510E8">
        <w:rPr>
          <w:rFonts w:ascii="Times New Roman" w:hAnsi="Times New Roman" w:cs="Times New Roman"/>
        </w:rPr>
        <w:t xml:space="preserve">flows are discounted and weighted by the estimated probability of that outcome to derive an expected present value. </w:t>
      </w:r>
    </w:p>
    <w:p w14:paraId="3B5FDE33" w14:textId="77777777" w:rsidR="002C0B93" w:rsidRDefault="002C0B93" w:rsidP="002C0B93">
      <w:pPr>
        <w:tabs>
          <w:tab w:val="left" w:pos="540"/>
        </w:tabs>
        <w:spacing w:line="240" w:lineRule="atLeast"/>
        <w:ind w:left="720" w:right="-25"/>
        <w:outlineLvl w:val="0"/>
        <w:rPr>
          <w:rFonts w:ascii="Times New Roman" w:hAnsi="Times New Roman" w:cs="Times New Roman"/>
        </w:rPr>
      </w:pPr>
    </w:p>
    <w:p w14:paraId="6E0E68BD" w14:textId="77777777" w:rsidR="002C0B93" w:rsidRPr="002C0B93" w:rsidRDefault="002C0B93" w:rsidP="002C0B93">
      <w:pPr>
        <w:tabs>
          <w:tab w:val="left" w:pos="540"/>
        </w:tabs>
        <w:spacing w:line="240" w:lineRule="atLeast"/>
        <w:ind w:left="540" w:right="-25"/>
        <w:outlineLvl w:val="0"/>
        <w:rPr>
          <w:rFonts w:ascii="Times New Roman" w:hAnsi="Times New Roman" w:cs="Times New Roman"/>
          <w:i/>
          <w:iCs/>
        </w:rPr>
      </w:pPr>
      <w:r w:rsidRPr="002C0B93">
        <w:rPr>
          <w:rFonts w:ascii="Times New Roman" w:hAnsi="Times New Roman" w:cs="Times New Roman"/>
          <w:i/>
          <w:iCs/>
        </w:rPr>
        <w:t>Estimates of future cash flows</w:t>
      </w:r>
    </w:p>
    <w:p w14:paraId="7E8F268E" w14:textId="77777777" w:rsidR="007510E8" w:rsidRDefault="007510E8" w:rsidP="007510E8">
      <w:pPr>
        <w:tabs>
          <w:tab w:val="left" w:pos="540"/>
        </w:tabs>
        <w:spacing w:line="240" w:lineRule="atLeast"/>
        <w:ind w:left="540" w:right="-25"/>
        <w:outlineLvl w:val="0"/>
        <w:rPr>
          <w:rFonts w:ascii="Times New Roman" w:hAnsi="Times New Roman" w:cs="Times New Roman"/>
        </w:rPr>
      </w:pPr>
    </w:p>
    <w:p w14:paraId="6987B484" w14:textId="3DAE14AB" w:rsidR="007510E8" w:rsidRP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 xml:space="preserve">In estimating future cash flows, the </w:t>
      </w:r>
      <w:r w:rsidR="00363517">
        <w:rPr>
          <w:rFonts w:ascii="Times New Roman" w:hAnsi="Times New Roman" w:cs="Times New Roman"/>
        </w:rPr>
        <w:t>Group</w:t>
      </w:r>
      <w:r w:rsidRPr="007510E8">
        <w:rPr>
          <w:rFonts w:ascii="Times New Roman" w:hAnsi="Times New Roman" w:cs="Times New Roman"/>
        </w:rPr>
        <w:t xml:space="preserve"> incorporates, in an unbiased way, all reasonable and supportable information that is available without undue cost or effort at the reporting date. This information includes both internal and external historical data about claims and other experience, updated to reflect current expectations of future events.</w:t>
      </w:r>
    </w:p>
    <w:p w14:paraId="16252916"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p>
    <w:p w14:paraId="2AA5F182" w14:textId="2EF984D0" w:rsidR="007510E8" w:rsidRP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 xml:space="preserve">The estimates of future cash flows reflect the </w:t>
      </w:r>
      <w:r w:rsidR="00363517">
        <w:rPr>
          <w:rFonts w:ascii="Times New Roman" w:hAnsi="Times New Roman" w:cs="Times New Roman"/>
        </w:rPr>
        <w:t>Group</w:t>
      </w:r>
      <w:r w:rsidRPr="007510E8">
        <w:rPr>
          <w:rFonts w:ascii="Times New Roman" w:hAnsi="Times New Roman" w:cs="Times New Roman"/>
        </w:rPr>
        <w:t xml:space="preserve">’s view of current conditions at the reporting date, as long as the estimates of any relevant market variables are consistent with observable market </w:t>
      </w:r>
      <w:r w:rsidR="005050A8">
        <w:rPr>
          <w:rFonts w:ascii="Times New Roman" w:hAnsi="Times New Roman" w:cs="Times New Roman"/>
        </w:rPr>
        <w:t>data</w:t>
      </w:r>
      <w:r w:rsidRPr="007510E8">
        <w:rPr>
          <w:rFonts w:ascii="Times New Roman" w:hAnsi="Times New Roman" w:cs="Times New Roman"/>
        </w:rPr>
        <w:t>.</w:t>
      </w:r>
    </w:p>
    <w:p w14:paraId="3B2ECAC3"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p>
    <w:p w14:paraId="0D258012" w14:textId="6D7D6596" w:rsidR="007510E8" w:rsidRP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 xml:space="preserve">The </w:t>
      </w:r>
      <w:r w:rsidR="00363517">
        <w:rPr>
          <w:rFonts w:ascii="Times New Roman" w:hAnsi="Times New Roman" w:cs="Times New Roman"/>
        </w:rPr>
        <w:t>Group</w:t>
      </w:r>
      <w:r w:rsidRPr="007510E8">
        <w:rPr>
          <w:rFonts w:ascii="Times New Roman" w:hAnsi="Times New Roman" w:cs="Times New Roman"/>
        </w:rPr>
        <w:t xml:space="preserve"> takes into account current expectations of future events that might affect those cash flows. However, expectations of future changes in legislation that would change or discharge a present obligation or create new obligations under existing contracts are not taken into account until the change in legislation is substantively enacted.</w:t>
      </w:r>
    </w:p>
    <w:p w14:paraId="72AEF539"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p>
    <w:p w14:paraId="3D027EDF"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Cash flows within the boundary of a contract relate directly to the fulfilment of the contract, including those for which the Group has discretion over the amount or timing. These include payments to (or on behalf of) policyholders, insurance acquisition cash flows and other costs that are incurred in fulfilling contracts.</w:t>
      </w:r>
    </w:p>
    <w:p w14:paraId="23CA11E5"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p>
    <w:p w14:paraId="1A1D52B7"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 xml:space="preserve">Insurance acquisition cash flows arise from the activities of selling, underwriting and starting a group of contracts that are directly attributable to the portfolio of contracts to which the group belongs. </w:t>
      </w:r>
    </w:p>
    <w:p w14:paraId="71FAE5C2"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p>
    <w:p w14:paraId="414D34EB" w14:textId="28B74BE6" w:rsidR="007510E8" w:rsidRP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Other costs that are incurred in fulfilling the contracts include claims handling, maintenance and administration costs, recurring commissions payable on instal</w:t>
      </w:r>
      <w:r w:rsidR="005050A8">
        <w:rPr>
          <w:rFonts w:ascii="Times New Roman" w:hAnsi="Times New Roman" w:cs="Times New Roman"/>
        </w:rPr>
        <w:t>l</w:t>
      </w:r>
      <w:r w:rsidRPr="007510E8">
        <w:rPr>
          <w:rFonts w:ascii="Times New Roman" w:hAnsi="Times New Roman" w:cs="Times New Roman"/>
        </w:rPr>
        <w:t>ment premiums receivable within the contract boundary, costs that will incur in providing investment services.</w:t>
      </w:r>
    </w:p>
    <w:p w14:paraId="49F3F582"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p>
    <w:p w14:paraId="2F1E69C6"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Insurance acquisition cash flows and other costs that are incurred in fulfilling contracts comprise both direct costs and an allocation of fixed and variable overheads.</w:t>
      </w:r>
    </w:p>
    <w:p w14:paraId="3CCC99D6"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p>
    <w:p w14:paraId="10367678"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r w:rsidRPr="007510E8">
        <w:rPr>
          <w:rFonts w:ascii="Times New Roman" w:hAnsi="Times New Roman" w:cs="Times New Roman"/>
        </w:rPr>
        <w:t xml:space="preserve">Cash flows are attributed to acquisition activities, other fulfilment activities and other activities at local entity level using activity-based costing techniques. Cash flows attributable to acquisition and other fulfilment activities are allocated to groups of contracts using methods that are systematic and rational and are consistently applied to all costs that have similar characteristics. </w:t>
      </w:r>
    </w:p>
    <w:p w14:paraId="146B9743" w14:textId="77777777" w:rsidR="007510E8" w:rsidRPr="007510E8" w:rsidRDefault="007510E8" w:rsidP="007510E8">
      <w:pPr>
        <w:tabs>
          <w:tab w:val="left" w:pos="540"/>
        </w:tabs>
        <w:spacing w:line="240" w:lineRule="atLeast"/>
        <w:ind w:left="540" w:right="-25"/>
        <w:outlineLvl w:val="0"/>
        <w:rPr>
          <w:rFonts w:ascii="Times New Roman" w:hAnsi="Times New Roman" w:cs="Times New Roman"/>
        </w:rPr>
      </w:pPr>
    </w:p>
    <w:p w14:paraId="1883ECFE" w14:textId="6006BB44" w:rsidR="00EF4EB5" w:rsidRDefault="007510E8" w:rsidP="007510E8">
      <w:pPr>
        <w:tabs>
          <w:tab w:val="left" w:pos="540"/>
        </w:tabs>
        <w:spacing w:line="240" w:lineRule="atLeast"/>
        <w:ind w:left="540" w:right="-25"/>
        <w:outlineLvl w:val="0"/>
        <w:rPr>
          <w:rFonts w:ascii="Times New Roman" w:hAnsi="Times New Roman" w:cs="Times New Roman"/>
        </w:rPr>
        <w:sectPr w:rsidR="00EF4EB5" w:rsidSect="008A6FA0">
          <w:headerReference w:type="default" r:id="rId33"/>
          <w:footerReference w:type="default" r:id="rId34"/>
          <w:pgSz w:w="11909" w:h="16834" w:code="9"/>
          <w:pgMar w:top="691" w:right="1152" w:bottom="576" w:left="1152" w:header="720" w:footer="720" w:gutter="0"/>
          <w:cols w:space="720"/>
          <w:noEndnote/>
          <w:docGrid w:linePitch="360"/>
        </w:sectPr>
      </w:pPr>
      <w:r w:rsidRPr="007510E8">
        <w:rPr>
          <w:rFonts w:ascii="Times New Roman" w:hAnsi="Times New Roman" w:cs="Times New Roman"/>
        </w:rPr>
        <w:t xml:space="preserve">Estimates of future cash flows are based on all reasonably available, supportable information available to us in an unbiased manner, without undue cost or effort, as of the reporting date. This information consists of historical internal and external data regarding claims and the </w:t>
      </w:r>
      <w:r w:rsidR="00363517">
        <w:rPr>
          <w:rFonts w:ascii="Times New Roman" w:hAnsi="Times New Roman" w:cs="Times New Roman"/>
        </w:rPr>
        <w:t>Group</w:t>
      </w:r>
      <w:r w:rsidRPr="007510E8">
        <w:rPr>
          <w:rFonts w:ascii="Times New Roman" w:hAnsi="Times New Roman" w:cs="Times New Roman"/>
        </w:rPr>
        <w:t>'s own experience. Historical information has been adjusted to reflect current conditions of future events.</w:t>
      </w:r>
    </w:p>
    <w:p w14:paraId="3EFF6290" w14:textId="32C2603A" w:rsidR="00EF4EB5" w:rsidRPr="00EF4EB5" w:rsidRDefault="005050A8" w:rsidP="00EF4EB5">
      <w:pPr>
        <w:tabs>
          <w:tab w:val="left" w:pos="540"/>
        </w:tabs>
        <w:spacing w:line="240" w:lineRule="atLeast"/>
        <w:ind w:left="540" w:right="-25"/>
        <w:outlineLvl w:val="0"/>
        <w:rPr>
          <w:rFonts w:ascii="Times New Roman" w:hAnsi="Times New Roman" w:cs="Times New Roman"/>
          <w:i/>
          <w:iCs/>
        </w:rPr>
      </w:pPr>
      <w:r>
        <w:rPr>
          <w:rFonts w:ascii="Times New Roman" w:hAnsi="Times New Roman" w:cs="Times New Roman"/>
          <w:i/>
          <w:iCs/>
        </w:rPr>
        <w:lastRenderedPageBreak/>
        <w:t>Mortality</w:t>
      </w:r>
      <w:r w:rsidR="001D5BFB">
        <w:rPr>
          <w:rFonts w:ascii="Times New Roman" w:hAnsi="Times New Roman" w:cs="Times New Roman"/>
          <w:i/>
          <w:iCs/>
        </w:rPr>
        <w:t xml:space="preserve"> a</w:t>
      </w:r>
      <w:r>
        <w:rPr>
          <w:rFonts w:ascii="Times New Roman" w:hAnsi="Times New Roman" w:cs="Times New Roman"/>
          <w:i/>
          <w:iCs/>
        </w:rPr>
        <w:t>nd Morbidity</w:t>
      </w:r>
    </w:p>
    <w:p w14:paraId="2E78583B" w14:textId="77777777" w:rsidR="00EF4EB5" w:rsidRPr="00EF4EB5" w:rsidRDefault="00EF4EB5" w:rsidP="00EF4EB5">
      <w:pPr>
        <w:tabs>
          <w:tab w:val="left" w:pos="540"/>
        </w:tabs>
        <w:spacing w:line="240" w:lineRule="atLeast"/>
        <w:ind w:left="540" w:right="-25"/>
        <w:outlineLvl w:val="0"/>
        <w:rPr>
          <w:rFonts w:ascii="Times New Roman" w:hAnsi="Times New Roman" w:cs="Times New Roman"/>
        </w:rPr>
      </w:pPr>
    </w:p>
    <w:p w14:paraId="44CD56D7" w14:textId="77777777" w:rsidR="001D5BFB" w:rsidRPr="001D5BFB" w:rsidRDefault="001D5BFB" w:rsidP="001D5BFB">
      <w:pPr>
        <w:tabs>
          <w:tab w:val="left" w:pos="540"/>
        </w:tabs>
        <w:spacing w:line="240" w:lineRule="atLeast"/>
        <w:ind w:left="540" w:right="-25"/>
        <w:outlineLvl w:val="0"/>
        <w:rPr>
          <w:rFonts w:ascii="Times New Roman" w:hAnsi="Times New Roman" w:cs="Times New Roman"/>
        </w:rPr>
      </w:pPr>
      <w:r w:rsidRPr="001D5BFB">
        <w:rPr>
          <w:rFonts w:ascii="Times New Roman" w:hAnsi="Times New Roman" w:cs="Times New Roman"/>
        </w:rPr>
        <w:t xml:space="preserve">Assumptions about mortality/longevity, morbidity and policyholder </w:t>
      </w:r>
      <w:proofErr w:type="spellStart"/>
      <w:r w:rsidRPr="001D5BFB">
        <w:rPr>
          <w:rFonts w:ascii="Times New Roman" w:hAnsi="Times New Roman" w:cs="Times New Roman"/>
        </w:rPr>
        <w:t>behaviour</w:t>
      </w:r>
      <w:proofErr w:type="spellEnd"/>
      <w:r w:rsidRPr="001D5BFB">
        <w:rPr>
          <w:rFonts w:ascii="Times New Roman" w:hAnsi="Times New Roman" w:cs="Times New Roman"/>
        </w:rPr>
        <w:t xml:space="preserve"> that are used in estimating future cash flows are developed by product type at local entity level, reflecting recent experience and the profiles of policyholders within a group of insurance contracts. </w:t>
      </w:r>
    </w:p>
    <w:p w14:paraId="14893D11" w14:textId="77777777" w:rsidR="001D5BFB" w:rsidRPr="001D5BFB" w:rsidRDefault="001D5BFB" w:rsidP="001D5BFB">
      <w:pPr>
        <w:tabs>
          <w:tab w:val="left" w:pos="540"/>
        </w:tabs>
        <w:spacing w:line="240" w:lineRule="atLeast"/>
        <w:ind w:left="540" w:right="-25"/>
        <w:outlineLvl w:val="0"/>
        <w:rPr>
          <w:rFonts w:ascii="Times New Roman" w:hAnsi="Times New Roman" w:cs="Times New Roman"/>
        </w:rPr>
      </w:pPr>
    </w:p>
    <w:p w14:paraId="310D6172" w14:textId="6FF8692C" w:rsidR="00EF4EB5" w:rsidRDefault="001D5BFB" w:rsidP="001D5BFB">
      <w:pPr>
        <w:tabs>
          <w:tab w:val="left" w:pos="540"/>
        </w:tabs>
        <w:spacing w:line="240" w:lineRule="atLeast"/>
        <w:ind w:left="540" w:right="-25"/>
        <w:outlineLvl w:val="0"/>
        <w:rPr>
          <w:rFonts w:ascii="Times New Roman" w:hAnsi="Times New Roman" w:cs="Times New Roman"/>
        </w:rPr>
      </w:pPr>
      <w:r w:rsidRPr="001D5BFB">
        <w:rPr>
          <w:rFonts w:ascii="Times New Roman" w:hAnsi="Times New Roman" w:cs="Times New Roman"/>
        </w:rPr>
        <w:t>Mortality/longevity and morbidity assumptions are generally developed using a blend of national mortality data, industry trends and the local entity’s recent experience. Experience is monitored through regular studies, the results of which are reflected both in the pricing of new products and in the measurement of existing contracts.</w:t>
      </w:r>
    </w:p>
    <w:p w14:paraId="00A7E84F" w14:textId="77777777" w:rsidR="001D5BFB" w:rsidRPr="00EF4EB5" w:rsidRDefault="001D5BFB" w:rsidP="001D5BFB">
      <w:pPr>
        <w:tabs>
          <w:tab w:val="left" w:pos="540"/>
        </w:tabs>
        <w:spacing w:line="240" w:lineRule="atLeast"/>
        <w:ind w:right="-25"/>
        <w:outlineLvl w:val="0"/>
        <w:rPr>
          <w:rFonts w:ascii="Times New Roman" w:hAnsi="Times New Roman" w:cs="Times New Roman"/>
        </w:rPr>
      </w:pPr>
    </w:p>
    <w:p w14:paraId="696012DA" w14:textId="77777777" w:rsidR="00EF4EB5" w:rsidRPr="00EF4EB5" w:rsidRDefault="00EF4EB5" w:rsidP="00EF4EB5">
      <w:pPr>
        <w:tabs>
          <w:tab w:val="left" w:pos="540"/>
        </w:tabs>
        <w:spacing w:line="240" w:lineRule="atLeast"/>
        <w:ind w:left="540" w:right="-25"/>
        <w:outlineLvl w:val="0"/>
        <w:rPr>
          <w:rFonts w:ascii="Times New Roman" w:hAnsi="Times New Roman" w:cs="Times New Roman"/>
          <w:i/>
          <w:iCs/>
        </w:rPr>
      </w:pPr>
      <w:r w:rsidRPr="00EF4EB5">
        <w:rPr>
          <w:rFonts w:ascii="Times New Roman" w:hAnsi="Times New Roman" w:cs="Times New Roman"/>
          <w:i/>
          <w:iCs/>
        </w:rPr>
        <w:t>Discount rates</w:t>
      </w:r>
    </w:p>
    <w:p w14:paraId="4CC2E8ED" w14:textId="77777777" w:rsidR="00EF4EB5" w:rsidRPr="00EF4EB5" w:rsidRDefault="00EF4EB5" w:rsidP="00EF4EB5">
      <w:pPr>
        <w:tabs>
          <w:tab w:val="left" w:pos="540"/>
        </w:tabs>
        <w:spacing w:line="240" w:lineRule="atLeast"/>
        <w:ind w:left="540" w:right="-25"/>
        <w:outlineLvl w:val="0"/>
        <w:rPr>
          <w:rFonts w:ascii="Times New Roman" w:hAnsi="Times New Roman" w:cs="Times New Roman"/>
        </w:rPr>
      </w:pPr>
    </w:p>
    <w:p w14:paraId="43A32FD7" w14:textId="5A7F551F" w:rsidR="001D5BFB" w:rsidRDefault="005050A8" w:rsidP="001D5BFB">
      <w:pPr>
        <w:tabs>
          <w:tab w:val="left" w:pos="540"/>
        </w:tabs>
        <w:spacing w:line="240" w:lineRule="atLeast"/>
        <w:ind w:left="540" w:right="-25"/>
        <w:outlineLvl w:val="0"/>
        <w:rPr>
          <w:rFonts w:ascii="Times New Roman" w:hAnsi="Times New Roman" w:cs="Times New Roman"/>
        </w:rPr>
      </w:pPr>
      <w:r w:rsidRPr="005050A8">
        <w:rPr>
          <w:rFonts w:ascii="Times New Roman" w:hAnsi="Times New Roman" w:cs="Times New Roman"/>
        </w:rPr>
        <w:t xml:space="preserve">All cash flows are discounted using risk-free curves adjusted to reflect the characteristics of the cash flow and the liquidity of the insurance contracts. The </w:t>
      </w:r>
      <w:r w:rsidR="00363517">
        <w:rPr>
          <w:rFonts w:ascii="Times New Roman" w:hAnsi="Times New Roman" w:cs="Times New Roman"/>
        </w:rPr>
        <w:t>Group</w:t>
      </w:r>
      <w:r w:rsidRPr="005050A8">
        <w:rPr>
          <w:rFonts w:ascii="Times New Roman" w:hAnsi="Times New Roman" w:cs="Times New Roman"/>
        </w:rPr>
        <w:t xml:space="preserve"> determines the discount curve using the bottom-up approach based on the observed risk-free rate from government bond yields and adjusted to reflect the liquidity risk by comparing the spread on corporate bonds with similar characters to the insurance contract portfolios.</w:t>
      </w:r>
    </w:p>
    <w:p w14:paraId="45E20733" w14:textId="77777777" w:rsidR="005050A8" w:rsidRPr="00EF4EB5" w:rsidRDefault="005050A8" w:rsidP="001D5BFB">
      <w:pPr>
        <w:tabs>
          <w:tab w:val="left" w:pos="540"/>
        </w:tabs>
        <w:spacing w:line="240" w:lineRule="atLeast"/>
        <w:ind w:left="540" w:right="-25"/>
        <w:outlineLvl w:val="0"/>
        <w:rPr>
          <w:rFonts w:ascii="Times New Roman" w:hAnsi="Times New Roman" w:cs="Times New Roman"/>
        </w:rPr>
      </w:pPr>
    </w:p>
    <w:p w14:paraId="34695606" w14:textId="77777777" w:rsidR="00EF4EB5" w:rsidRPr="00D01DA6" w:rsidRDefault="00EF4EB5" w:rsidP="00EF4EB5">
      <w:pPr>
        <w:tabs>
          <w:tab w:val="left" w:pos="540"/>
        </w:tabs>
        <w:spacing w:line="240" w:lineRule="atLeast"/>
        <w:ind w:left="540" w:right="-25"/>
        <w:outlineLvl w:val="0"/>
        <w:rPr>
          <w:rFonts w:ascii="Times New Roman" w:hAnsi="Times New Roman" w:cs="Times New Roman"/>
          <w:i/>
          <w:iCs/>
        </w:rPr>
      </w:pPr>
      <w:r w:rsidRPr="00D01DA6">
        <w:rPr>
          <w:rFonts w:ascii="Times New Roman" w:hAnsi="Times New Roman" w:cs="Times New Roman"/>
          <w:i/>
          <w:iCs/>
        </w:rPr>
        <w:t>Risk adjustments for non-financial risk</w:t>
      </w:r>
    </w:p>
    <w:p w14:paraId="0F399545" w14:textId="77777777" w:rsidR="00D01DA6" w:rsidRPr="00EF4EB5" w:rsidRDefault="00D01DA6" w:rsidP="00EF4EB5">
      <w:pPr>
        <w:tabs>
          <w:tab w:val="left" w:pos="540"/>
        </w:tabs>
        <w:spacing w:line="240" w:lineRule="atLeast"/>
        <w:ind w:left="540" w:right="-25"/>
        <w:outlineLvl w:val="0"/>
        <w:rPr>
          <w:rFonts w:ascii="Times New Roman" w:hAnsi="Times New Roman" w:cs="Times New Roman"/>
        </w:rPr>
      </w:pPr>
    </w:p>
    <w:p w14:paraId="4375944D" w14:textId="0AC81561" w:rsidR="005050A8" w:rsidRPr="005050A8" w:rsidRDefault="005050A8" w:rsidP="005050A8">
      <w:pPr>
        <w:tabs>
          <w:tab w:val="left" w:pos="540"/>
        </w:tabs>
        <w:spacing w:line="240" w:lineRule="atLeast"/>
        <w:ind w:left="540" w:right="-25"/>
        <w:outlineLvl w:val="0"/>
        <w:rPr>
          <w:rFonts w:ascii="Times New Roman" w:hAnsi="Times New Roman" w:cs="Times New Roman"/>
        </w:rPr>
      </w:pPr>
      <w:r w:rsidRPr="005050A8">
        <w:rPr>
          <w:rFonts w:ascii="Times New Roman" w:hAnsi="Times New Roman" w:cs="Times New Roman"/>
        </w:rPr>
        <w:t xml:space="preserve">Risk adjustments for non-financial risks are determined to reflect the compensation for bearing non-financial risks as the </w:t>
      </w:r>
      <w:r w:rsidR="00363517">
        <w:rPr>
          <w:rFonts w:ascii="Times New Roman" w:hAnsi="Times New Roman" w:cs="Times New Roman"/>
        </w:rPr>
        <w:t>Group</w:t>
      </w:r>
      <w:r w:rsidRPr="005050A8">
        <w:rPr>
          <w:rFonts w:ascii="Times New Roman" w:hAnsi="Times New Roman" w:cs="Times New Roman"/>
        </w:rPr>
        <w:t xml:space="preserve"> fulfills insurance contracts. Risk adjustments for non-financial risk reflect the diversification benefits from contracts issued by the </w:t>
      </w:r>
      <w:r w:rsidR="00363517">
        <w:rPr>
          <w:rFonts w:ascii="Times New Roman" w:hAnsi="Times New Roman" w:cs="Times New Roman"/>
        </w:rPr>
        <w:t>Group</w:t>
      </w:r>
      <w:r w:rsidRPr="005050A8">
        <w:rPr>
          <w:rFonts w:ascii="Times New Roman" w:hAnsi="Times New Roman" w:cs="Times New Roman"/>
        </w:rPr>
        <w:t>. The risk adjustments for non-financial risk are determined using the confidence level technique.</w:t>
      </w:r>
    </w:p>
    <w:p w14:paraId="10C727E4" w14:textId="77777777" w:rsidR="005050A8" w:rsidRPr="005050A8" w:rsidRDefault="005050A8" w:rsidP="005050A8">
      <w:pPr>
        <w:tabs>
          <w:tab w:val="left" w:pos="540"/>
        </w:tabs>
        <w:spacing w:line="240" w:lineRule="atLeast"/>
        <w:ind w:left="540" w:right="-25"/>
        <w:outlineLvl w:val="0"/>
        <w:rPr>
          <w:rFonts w:ascii="Times New Roman" w:hAnsi="Times New Roman" w:cs="Times New Roman"/>
        </w:rPr>
      </w:pPr>
    </w:p>
    <w:p w14:paraId="040F8A92" w14:textId="68A81845" w:rsidR="00D01DA6" w:rsidRDefault="005050A8" w:rsidP="005050A8">
      <w:pPr>
        <w:tabs>
          <w:tab w:val="left" w:pos="540"/>
        </w:tabs>
        <w:spacing w:line="240" w:lineRule="atLeast"/>
        <w:ind w:left="540" w:right="-25"/>
        <w:outlineLvl w:val="0"/>
        <w:rPr>
          <w:rFonts w:ascii="Times New Roman" w:hAnsi="Times New Roman" w:cs="Times New Roman"/>
        </w:rPr>
      </w:pPr>
      <w:r w:rsidRPr="005050A8">
        <w:rPr>
          <w:rFonts w:ascii="Times New Roman" w:hAnsi="Times New Roman" w:cs="Times New Roman"/>
        </w:rPr>
        <w:t xml:space="preserve">The </w:t>
      </w:r>
      <w:r w:rsidR="00363517">
        <w:rPr>
          <w:rFonts w:ascii="Times New Roman" w:hAnsi="Times New Roman" w:cs="Times New Roman"/>
        </w:rPr>
        <w:t>Group</w:t>
      </w:r>
      <w:r w:rsidRPr="005050A8">
        <w:rPr>
          <w:rFonts w:ascii="Times New Roman" w:hAnsi="Times New Roman" w:cs="Times New Roman"/>
        </w:rPr>
        <w:t xml:space="preserve"> the probability distribution of present value of future cash flows from insurance contracts as of the reporting date and calculates risk adjustment for non-financial risk as the excess of the risk at the 75th percentile over the expected present value of future cash flows, based on the volatility allowance at the 75th percentile confidence level set by the Office of Insurance Commission (OIC) under the Risk-based Capital (RBC) framework. Since the </w:t>
      </w:r>
      <w:r w:rsidR="00363517">
        <w:rPr>
          <w:rFonts w:ascii="Times New Roman" w:hAnsi="Times New Roman" w:cs="Times New Roman"/>
        </w:rPr>
        <w:t>Group</w:t>
      </w:r>
      <w:r w:rsidRPr="005050A8">
        <w:rPr>
          <w:rFonts w:ascii="Times New Roman" w:hAnsi="Times New Roman" w:cs="Times New Roman"/>
        </w:rPr>
        <w:t xml:space="preserve">'s portfolio is similar to the industry sector in terms of products sold, customer segments and sales channels, then the </w:t>
      </w:r>
      <w:r w:rsidR="008903BD">
        <w:rPr>
          <w:rFonts w:ascii="Times New Roman" w:hAnsi="Times New Roman" w:cs="Times New Roman"/>
        </w:rPr>
        <w:t>Group</w:t>
      </w:r>
      <w:r w:rsidRPr="005050A8">
        <w:rPr>
          <w:rFonts w:ascii="Times New Roman" w:hAnsi="Times New Roman" w:cs="Times New Roman"/>
        </w:rPr>
        <w:t xml:space="preserve"> considers this to be reliable and appropriate reference for determining the </w:t>
      </w:r>
      <w:r w:rsidR="008903BD">
        <w:rPr>
          <w:rFonts w:ascii="Times New Roman" w:hAnsi="Times New Roman" w:cs="Times New Roman"/>
        </w:rPr>
        <w:t>Group</w:t>
      </w:r>
      <w:r w:rsidRPr="005050A8">
        <w:rPr>
          <w:rFonts w:ascii="Times New Roman" w:hAnsi="Times New Roman" w:cs="Times New Roman"/>
        </w:rPr>
        <w:t>'s non-financial risk.</w:t>
      </w:r>
    </w:p>
    <w:p w14:paraId="7FD47D3E" w14:textId="77777777" w:rsidR="001D5BFB" w:rsidRDefault="001D5BFB" w:rsidP="001D5BFB">
      <w:pPr>
        <w:tabs>
          <w:tab w:val="left" w:pos="540"/>
        </w:tabs>
        <w:spacing w:line="240" w:lineRule="atLeast"/>
        <w:ind w:left="540" w:right="-25"/>
        <w:outlineLvl w:val="0"/>
        <w:rPr>
          <w:rFonts w:ascii="Times New Roman" w:hAnsi="Times New Roman" w:cs="Times New Roman"/>
        </w:rPr>
      </w:pPr>
    </w:p>
    <w:p w14:paraId="5495CC4D" w14:textId="24F7CE38" w:rsidR="00D01DA6" w:rsidRDefault="007923FF" w:rsidP="00D01DA6">
      <w:pPr>
        <w:tabs>
          <w:tab w:val="left" w:pos="540"/>
        </w:tabs>
        <w:spacing w:line="240" w:lineRule="atLeast"/>
        <w:ind w:right="-25"/>
        <w:outlineLvl w:val="0"/>
        <w:rPr>
          <w:rFonts w:ascii="Times New Roman" w:hAnsi="Times New Roman" w:cs="Times New Roman"/>
          <w:b/>
          <w:bCs/>
          <w:i/>
          <w:iCs/>
        </w:rPr>
      </w:pPr>
      <w:r>
        <w:rPr>
          <w:rFonts w:ascii="Times New Roman" w:hAnsi="Times New Roman" w:cs="Times New Roman"/>
          <w:b/>
          <w:bCs/>
          <w:i/>
          <w:iCs/>
        </w:rPr>
        <w:t>1</w:t>
      </w:r>
      <w:r w:rsidR="00645427">
        <w:rPr>
          <w:rFonts w:ascii="Times New Roman" w:hAnsi="Times New Roman" w:cs="Times New Roman"/>
          <w:b/>
          <w:bCs/>
          <w:i/>
          <w:iCs/>
        </w:rPr>
        <w:t>2</w:t>
      </w:r>
      <w:r>
        <w:rPr>
          <w:rFonts w:ascii="Times New Roman" w:hAnsi="Times New Roman" w:cs="Times New Roman"/>
          <w:b/>
          <w:bCs/>
          <w:i/>
          <w:iCs/>
        </w:rPr>
        <w:t xml:space="preserve">.3.2 </w:t>
      </w:r>
      <w:r w:rsidR="00D01DA6" w:rsidRPr="00D01DA6">
        <w:rPr>
          <w:rFonts w:ascii="Times New Roman" w:hAnsi="Times New Roman" w:cs="Times New Roman"/>
          <w:b/>
          <w:bCs/>
          <w:i/>
          <w:iCs/>
        </w:rPr>
        <w:t>Contractual service margin</w:t>
      </w:r>
    </w:p>
    <w:p w14:paraId="4ADB6990" w14:textId="77777777" w:rsidR="00D01DA6" w:rsidRPr="00D01DA6" w:rsidRDefault="00D01DA6" w:rsidP="00D01DA6">
      <w:pPr>
        <w:tabs>
          <w:tab w:val="left" w:pos="540"/>
        </w:tabs>
        <w:spacing w:line="240" w:lineRule="atLeast"/>
        <w:ind w:right="-25"/>
        <w:outlineLvl w:val="0"/>
        <w:rPr>
          <w:rFonts w:ascii="Times New Roman" w:hAnsi="Times New Roman" w:cs="Times New Roman"/>
          <w:b/>
          <w:bCs/>
          <w:i/>
          <w:iCs/>
        </w:rPr>
      </w:pPr>
    </w:p>
    <w:p w14:paraId="0331EDDE" w14:textId="77777777" w:rsidR="00D01DA6" w:rsidRDefault="00D01DA6" w:rsidP="00D01DA6">
      <w:pPr>
        <w:tabs>
          <w:tab w:val="left" w:pos="540"/>
        </w:tabs>
        <w:spacing w:line="240" w:lineRule="atLeast"/>
        <w:ind w:left="540" w:right="-25"/>
        <w:outlineLvl w:val="0"/>
        <w:rPr>
          <w:rFonts w:ascii="Times New Roman" w:hAnsi="Times New Roman" w:cs="Times New Roman"/>
          <w:i/>
          <w:iCs/>
        </w:rPr>
      </w:pPr>
      <w:r w:rsidRPr="00D01DA6">
        <w:rPr>
          <w:rFonts w:ascii="Times New Roman" w:hAnsi="Times New Roman" w:cs="Times New Roman"/>
          <w:i/>
          <w:iCs/>
        </w:rPr>
        <w:t>Determination of coverage units</w:t>
      </w:r>
    </w:p>
    <w:p w14:paraId="06FEEDAC" w14:textId="77777777" w:rsidR="00D01DA6" w:rsidRPr="00D01DA6" w:rsidRDefault="00D01DA6" w:rsidP="00D01DA6">
      <w:pPr>
        <w:tabs>
          <w:tab w:val="left" w:pos="540"/>
        </w:tabs>
        <w:spacing w:line="240" w:lineRule="atLeast"/>
        <w:ind w:left="540" w:right="-25"/>
        <w:outlineLvl w:val="0"/>
        <w:rPr>
          <w:rFonts w:ascii="Times New Roman" w:hAnsi="Times New Roman" w:cs="Times New Roman"/>
          <w:i/>
          <w:iCs/>
        </w:rPr>
      </w:pPr>
    </w:p>
    <w:p w14:paraId="4574DA79" w14:textId="5E3B73EF" w:rsidR="001D5BFB" w:rsidRPr="001D5BFB" w:rsidRDefault="001D5BFB" w:rsidP="001D5BFB">
      <w:pPr>
        <w:tabs>
          <w:tab w:val="left" w:pos="540"/>
        </w:tabs>
        <w:spacing w:line="240" w:lineRule="atLeast"/>
        <w:ind w:left="540" w:right="-25"/>
        <w:outlineLvl w:val="0"/>
        <w:rPr>
          <w:rFonts w:ascii="Times New Roman" w:hAnsi="Times New Roman" w:cs="Times New Roman"/>
        </w:rPr>
      </w:pPr>
      <w:r w:rsidRPr="001D5BFB">
        <w:rPr>
          <w:rFonts w:ascii="Times New Roman" w:hAnsi="Times New Roman" w:cs="Times New Roman"/>
        </w:rPr>
        <w:t xml:space="preserve">The </w:t>
      </w:r>
      <w:r w:rsidR="008903BD">
        <w:rPr>
          <w:rFonts w:ascii="Times New Roman" w:hAnsi="Times New Roman" w:cs="Times New Roman"/>
        </w:rPr>
        <w:t>Group</w:t>
      </w:r>
      <w:r w:rsidRPr="001D5BFB">
        <w:rPr>
          <w:rFonts w:ascii="Times New Roman" w:hAnsi="Times New Roman" w:cs="Times New Roman"/>
        </w:rPr>
        <w:t xml:space="preserve"> </w:t>
      </w:r>
      <w:proofErr w:type="spellStart"/>
      <w:r w:rsidRPr="001D5BFB">
        <w:rPr>
          <w:rFonts w:ascii="Times New Roman" w:hAnsi="Times New Roman" w:cs="Times New Roman"/>
        </w:rPr>
        <w:t>recognises</w:t>
      </w:r>
      <w:proofErr w:type="spellEnd"/>
      <w:r w:rsidRPr="001D5BFB">
        <w:rPr>
          <w:rFonts w:ascii="Times New Roman" w:hAnsi="Times New Roman" w:cs="Times New Roman"/>
        </w:rPr>
        <w:t xml:space="preserve"> CSM of a group of contracts in</w:t>
      </w:r>
      <w:r w:rsidR="007C74F7">
        <w:rPr>
          <w:rFonts w:ascii="Times New Roman" w:hAnsi="Times New Roman" w:cs="Times New Roman"/>
        </w:rPr>
        <w:t xml:space="preserve"> the</w:t>
      </w:r>
      <w:r w:rsidRPr="001D5BFB">
        <w:rPr>
          <w:rFonts w:ascii="Times New Roman" w:hAnsi="Times New Roman" w:cs="Times New Roman"/>
        </w:rPr>
        <w:t xml:space="preserve"> profit or loss to reflect services provided in each year based on the number of coverage units provided in the year, which is determined by considering for each contract the quantity of the benefits provided and its expected coverage period. The coverage units are reviewed and updated</w:t>
      </w:r>
      <w:r w:rsidR="005050A8">
        <w:rPr>
          <w:rFonts w:ascii="Times New Roman" w:hAnsi="Times New Roman" w:cs="Times New Roman"/>
        </w:rPr>
        <w:t xml:space="preserve"> when </w:t>
      </w:r>
      <w:proofErr w:type="gramStart"/>
      <w:r w:rsidR="005050A8">
        <w:rPr>
          <w:rFonts w:ascii="Times New Roman" w:hAnsi="Times New Roman" w:cs="Times New Roman"/>
        </w:rPr>
        <w:t>necessary</w:t>
      </w:r>
      <w:proofErr w:type="gramEnd"/>
      <w:r w:rsidRPr="001D5BFB">
        <w:rPr>
          <w:rFonts w:ascii="Times New Roman" w:hAnsi="Times New Roman" w:cs="Times New Roman"/>
        </w:rPr>
        <w:t xml:space="preserve"> at each reporting date.</w:t>
      </w:r>
    </w:p>
    <w:p w14:paraId="2EEE1CB7" w14:textId="77777777" w:rsidR="001D5BFB" w:rsidRPr="001D5BFB" w:rsidRDefault="001D5BFB" w:rsidP="001D5BFB">
      <w:pPr>
        <w:tabs>
          <w:tab w:val="left" w:pos="540"/>
        </w:tabs>
        <w:spacing w:line="240" w:lineRule="atLeast"/>
        <w:ind w:left="540" w:right="-25"/>
        <w:outlineLvl w:val="0"/>
        <w:rPr>
          <w:rFonts w:ascii="Times New Roman" w:hAnsi="Times New Roman" w:cs="Times New Roman"/>
        </w:rPr>
      </w:pPr>
    </w:p>
    <w:p w14:paraId="31DB1870" w14:textId="77777777" w:rsidR="005050A8" w:rsidRDefault="005050A8" w:rsidP="001D5BFB">
      <w:pPr>
        <w:tabs>
          <w:tab w:val="left" w:pos="540"/>
        </w:tabs>
        <w:spacing w:line="240" w:lineRule="atLeast"/>
        <w:ind w:left="540" w:right="-25"/>
        <w:outlineLvl w:val="0"/>
        <w:rPr>
          <w:rFonts w:ascii="Times New Roman" w:hAnsi="Times New Roman" w:cs="Times New Roman"/>
        </w:rPr>
        <w:sectPr w:rsidR="005050A8" w:rsidSect="008A6FA0">
          <w:footerReference w:type="default" r:id="rId35"/>
          <w:pgSz w:w="11909" w:h="16834" w:code="9"/>
          <w:pgMar w:top="691" w:right="1152" w:bottom="576" w:left="1152" w:header="720" w:footer="720" w:gutter="0"/>
          <w:cols w:space="720"/>
          <w:noEndnote/>
          <w:docGrid w:linePitch="360"/>
        </w:sectPr>
      </w:pPr>
    </w:p>
    <w:p w14:paraId="4DB60F75" w14:textId="79B7F4B3" w:rsidR="00337FC8" w:rsidRPr="00460136" w:rsidRDefault="00337FC8" w:rsidP="0062455C">
      <w:pPr>
        <w:numPr>
          <w:ilvl w:val="0"/>
          <w:numId w:val="7"/>
        </w:numPr>
        <w:spacing w:line="240" w:lineRule="atLeast"/>
        <w:ind w:left="540" w:right="-25" w:hanging="540"/>
        <w:outlineLvl w:val="0"/>
        <w:rPr>
          <w:rFonts w:ascii="Times New Roman" w:hAnsi="Times New Roman" w:cs="Times New Roman"/>
          <w:b/>
          <w:bCs/>
          <w:sz w:val="22"/>
          <w:szCs w:val="22"/>
        </w:rPr>
      </w:pPr>
      <w:r w:rsidRPr="00460136">
        <w:rPr>
          <w:rFonts w:ascii="Times New Roman" w:hAnsi="Times New Roman" w:cs="Times New Roman"/>
          <w:b/>
          <w:bCs/>
          <w:sz w:val="22"/>
          <w:szCs w:val="22"/>
        </w:rPr>
        <w:lastRenderedPageBreak/>
        <w:t>Deferred tax</w:t>
      </w:r>
    </w:p>
    <w:p w14:paraId="5E0AAE6F" w14:textId="77777777" w:rsidR="00337FC8" w:rsidRPr="00460136" w:rsidRDefault="00337FC8" w:rsidP="00337FC8">
      <w:pPr>
        <w:spacing w:line="240" w:lineRule="atLeast"/>
        <w:ind w:left="540" w:right="-25"/>
        <w:outlineLvl w:val="0"/>
        <w:rPr>
          <w:rFonts w:ascii="Times New Roman" w:hAnsi="Times New Roman" w:cs="Times New Roman"/>
          <w:b/>
          <w:bCs/>
          <w:sz w:val="22"/>
          <w:szCs w:val="22"/>
        </w:rPr>
      </w:pPr>
    </w:p>
    <w:tbl>
      <w:tblPr>
        <w:tblW w:w="9360" w:type="dxa"/>
        <w:tblInd w:w="450" w:type="dxa"/>
        <w:tblLayout w:type="fixed"/>
        <w:tblLook w:val="0000" w:firstRow="0" w:lastRow="0" w:firstColumn="0" w:lastColumn="0" w:noHBand="0" w:noVBand="0"/>
      </w:tblPr>
      <w:tblGrid>
        <w:gridCol w:w="3690"/>
        <w:gridCol w:w="1260"/>
        <w:gridCol w:w="270"/>
        <w:gridCol w:w="1170"/>
        <w:gridCol w:w="270"/>
        <w:gridCol w:w="1260"/>
        <w:gridCol w:w="270"/>
        <w:gridCol w:w="1170"/>
      </w:tblGrid>
      <w:tr w:rsidR="00337FC8" w:rsidRPr="00460136" w14:paraId="4C5D55C4" w14:textId="77777777" w:rsidTr="00D91D1C">
        <w:trPr>
          <w:cantSplit/>
        </w:trPr>
        <w:tc>
          <w:tcPr>
            <w:tcW w:w="3690" w:type="dxa"/>
            <w:vAlign w:val="center"/>
          </w:tcPr>
          <w:p w14:paraId="0BD696C1" w14:textId="77777777" w:rsidR="00337FC8" w:rsidRPr="00460136" w:rsidRDefault="00337FC8" w:rsidP="00D91D1C">
            <w:pPr>
              <w:ind w:right="-108"/>
              <w:jc w:val="left"/>
              <w:rPr>
                <w:rFonts w:ascii="Times New Roman" w:hAnsi="Times New Roman" w:cs="Times New Roman"/>
              </w:rPr>
            </w:pPr>
          </w:p>
        </w:tc>
        <w:tc>
          <w:tcPr>
            <w:tcW w:w="5670" w:type="dxa"/>
            <w:gridSpan w:val="7"/>
          </w:tcPr>
          <w:p w14:paraId="42623378" w14:textId="77777777" w:rsidR="00337FC8" w:rsidRPr="00460136" w:rsidRDefault="00337FC8" w:rsidP="00D91D1C">
            <w:pPr>
              <w:ind w:left="-108" w:right="-126"/>
              <w:jc w:val="center"/>
              <w:rPr>
                <w:rFonts w:ascii="Times New Roman" w:hAnsi="Times New Roman" w:cs="Times New Roman"/>
                <w:b/>
                <w:bCs/>
              </w:rPr>
            </w:pPr>
            <w:r w:rsidRPr="00460136">
              <w:rPr>
                <w:rFonts w:ascii="Times New Roman" w:hAnsi="Times New Roman" w:cs="Times New Roman"/>
                <w:b/>
                <w:bCs/>
              </w:rPr>
              <w:t>Consolidated financial statements</w:t>
            </w:r>
          </w:p>
        </w:tc>
      </w:tr>
      <w:tr w:rsidR="00337FC8" w:rsidRPr="00460136" w14:paraId="7690C918" w14:textId="77777777" w:rsidTr="00D91D1C">
        <w:trPr>
          <w:cantSplit/>
        </w:trPr>
        <w:tc>
          <w:tcPr>
            <w:tcW w:w="3690" w:type="dxa"/>
            <w:vAlign w:val="center"/>
          </w:tcPr>
          <w:p w14:paraId="33B00B82" w14:textId="77777777" w:rsidR="00337FC8" w:rsidRPr="00460136" w:rsidRDefault="00337FC8" w:rsidP="00D91D1C">
            <w:pPr>
              <w:ind w:right="-108"/>
              <w:jc w:val="left"/>
              <w:rPr>
                <w:rFonts w:ascii="Times New Roman" w:hAnsi="Times New Roman" w:cs="Times New Roman"/>
                <w:b/>
                <w:bCs/>
                <w:i/>
                <w:iCs/>
              </w:rPr>
            </w:pPr>
          </w:p>
        </w:tc>
        <w:tc>
          <w:tcPr>
            <w:tcW w:w="2700" w:type="dxa"/>
            <w:gridSpan w:val="3"/>
          </w:tcPr>
          <w:p w14:paraId="03B642C3" w14:textId="77777777" w:rsidR="00337FC8" w:rsidRPr="00460136" w:rsidRDefault="00337FC8" w:rsidP="00D91D1C">
            <w:pPr>
              <w:ind w:left="-108" w:right="-108"/>
              <w:jc w:val="center"/>
              <w:rPr>
                <w:rFonts w:ascii="Times New Roman" w:hAnsi="Times New Roman" w:cs="Times New Roman"/>
                <w:b/>
                <w:bCs/>
              </w:rPr>
            </w:pPr>
            <w:r w:rsidRPr="00460136">
              <w:rPr>
                <w:rFonts w:ascii="Times New Roman" w:hAnsi="Times New Roman" w:cs="Times New Roman"/>
                <w:b/>
                <w:bCs/>
                <w:spacing w:val="-4"/>
              </w:rPr>
              <w:t>Assets</w:t>
            </w:r>
          </w:p>
        </w:tc>
        <w:tc>
          <w:tcPr>
            <w:tcW w:w="270" w:type="dxa"/>
          </w:tcPr>
          <w:p w14:paraId="022BDFBA" w14:textId="77777777" w:rsidR="00337FC8" w:rsidRPr="00460136" w:rsidRDefault="00337FC8" w:rsidP="00D91D1C">
            <w:pPr>
              <w:ind w:left="-108" w:right="-108"/>
              <w:jc w:val="center"/>
              <w:rPr>
                <w:rFonts w:ascii="Times New Roman" w:hAnsi="Times New Roman" w:cs="Times New Roman"/>
                <w:spacing w:val="-4"/>
              </w:rPr>
            </w:pPr>
          </w:p>
        </w:tc>
        <w:tc>
          <w:tcPr>
            <w:tcW w:w="2700" w:type="dxa"/>
            <w:gridSpan w:val="3"/>
          </w:tcPr>
          <w:p w14:paraId="68328E7A" w14:textId="77777777" w:rsidR="00337FC8" w:rsidRPr="00460136" w:rsidRDefault="00337FC8" w:rsidP="00D91D1C">
            <w:pPr>
              <w:ind w:left="-108" w:right="-126"/>
              <w:jc w:val="center"/>
              <w:rPr>
                <w:rFonts w:ascii="Times New Roman" w:hAnsi="Times New Roman" w:cs="Times New Roman"/>
                <w:b/>
                <w:bCs/>
              </w:rPr>
            </w:pPr>
            <w:r w:rsidRPr="00460136">
              <w:rPr>
                <w:rFonts w:ascii="Times New Roman" w:hAnsi="Times New Roman" w:cs="Times New Roman"/>
                <w:b/>
                <w:bCs/>
              </w:rPr>
              <w:t>Liabilities</w:t>
            </w:r>
          </w:p>
        </w:tc>
      </w:tr>
      <w:tr w:rsidR="00C91778" w:rsidRPr="00460136" w14:paraId="54255CFE" w14:textId="77777777" w:rsidTr="00D91D1C">
        <w:trPr>
          <w:cantSplit/>
        </w:trPr>
        <w:tc>
          <w:tcPr>
            <w:tcW w:w="3690" w:type="dxa"/>
            <w:vAlign w:val="center"/>
          </w:tcPr>
          <w:p w14:paraId="2B7F8858" w14:textId="249A16B1" w:rsidR="00C91778" w:rsidRPr="00460136" w:rsidRDefault="00C91778" w:rsidP="00C91778">
            <w:pPr>
              <w:ind w:right="-108"/>
              <w:jc w:val="left"/>
              <w:rPr>
                <w:rFonts w:ascii="Times New Roman" w:hAnsi="Times New Roman" w:cs="Times New Roman"/>
                <w:b/>
                <w:bCs/>
                <w:i/>
                <w:iCs/>
              </w:rPr>
            </w:pPr>
          </w:p>
        </w:tc>
        <w:tc>
          <w:tcPr>
            <w:tcW w:w="1260" w:type="dxa"/>
          </w:tcPr>
          <w:p w14:paraId="569E5DBA" w14:textId="2B4DF0AB" w:rsidR="00C91778" w:rsidRPr="0089332B" w:rsidRDefault="00C91778" w:rsidP="00C91778">
            <w:pPr>
              <w:ind w:left="-108" w:right="-108"/>
              <w:jc w:val="center"/>
              <w:rPr>
                <w:rFonts w:ascii="Times New Roman" w:hAnsi="Times New Roman" w:cs="Times New Roman"/>
              </w:rPr>
            </w:pPr>
            <w:r>
              <w:rPr>
                <w:rFonts w:ascii="Times New Roman" w:hAnsi="Times New Roman" w:cs="Times New Roman"/>
              </w:rPr>
              <w:t>3</w:t>
            </w:r>
            <w:r w:rsidR="00645427">
              <w:rPr>
                <w:rFonts w:ascii="Times New Roman" w:hAnsi="Times New Roman" w:cs="Times New Roman"/>
              </w:rPr>
              <w:t xml:space="preserve">0 </w:t>
            </w:r>
            <w:r w:rsidR="00921C1F" w:rsidRPr="00921C1F">
              <w:rPr>
                <w:rFonts w:ascii="Times New Roman" w:hAnsi="Times New Roman" w:cs="Times New Roman"/>
              </w:rPr>
              <w:t>September</w:t>
            </w:r>
          </w:p>
        </w:tc>
        <w:tc>
          <w:tcPr>
            <w:tcW w:w="270" w:type="dxa"/>
            <w:vAlign w:val="bottom"/>
          </w:tcPr>
          <w:p w14:paraId="147E8689" w14:textId="77777777" w:rsidR="00C91778" w:rsidRPr="00460136" w:rsidRDefault="00C91778" w:rsidP="00C91778">
            <w:pPr>
              <w:ind w:left="-108" w:right="-108"/>
              <w:jc w:val="center"/>
              <w:rPr>
                <w:rFonts w:ascii="Times New Roman" w:hAnsi="Times New Roman" w:cs="Times New Roman"/>
                <w:spacing w:val="-4"/>
              </w:rPr>
            </w:pPr>
          </w:p>
        </w:tc>
        <w:tc>
          <w:tcPr>
            <w:tcW w:w="1170" w:type="dxa"/>
          </w:tcPr>
          <w:p w14:paraId="54FBE0B4" w14:textId="7BBE5F68" w:rsidR="00C91778" w:rsidRPr="0089332B" w:rsidRDefault="00C91778" w:rsidP="00C91778">
            <w:pPr>
              <w:ind w:left="-108" w:right="-108"/>
              <w:jc w:val="center"/>
              <w:rPr>
                <w:rFonts w:ascii="Times New Roman" w:hAnsi="Times New Roman" w:cs="Times New Roman"/>
              </w:rPr>
            </w:pPr>
            <w:r>
              <w:rPr>
                <w:rFonts w:ascii="Times New Roman" w:hAnsi="Times New Roman" w:cs="Times New Roman"/>
              </w:rPr>
              <w:t>31 December</w:t>
            </w:r>
          </w:p>
        </w:tc>
        <w:tc>
          <w:tcPr>
            <w:tcW w:w="270" w:type="dxa"/>
          </w:tcPr>
          <w:p w14:paraId="5DE8364D" w14:textId="77777777" w:rsidR="00C91778" w:rsidRPr="00460136" w:rsidRDefault="00C91778" w:rsidP="00C91778">
            <w:pPr>
              <w:ind w:left="-108" w:right="-108"/>
              <w:jc w:val="center"/>
              <w:rPr>
                <w:rFonts w:ascii="Times New Roman" w:hAnsi="Times New Roman" w:cs="Times New Roman"/>
                <w:spacing w:val="-4"/>
              </w:rPr>
            </w:pPr>
          </w:p>
        </w:tc>
        <w:tc>
          <w:tcPr>
            <w:tcW w:w="1260" w:type="dxa"/>
          </w:tcPr>
          <w:p w14:paraId="30780ACE" w14:textId="428F493A" w:rsidR="00C91778" w:rsidRPr="00460136" w:rsidRDefault="00C91778" w:rsidP="00C91778">
            <w:pPr>
              <w:ind w:left="-108" w:right="-108"/>
              <w:jc w:val="center"/>
              <w:rPr>
                <w:rFonts w:ascii="Times New Roman" w:hAnsi="Times New Roman" w:cs="Times New Roman"/>
                <w:b/>
                <w:bCs/>
              </w:rPr>
            </w:pPr>
            <w:r>
              <w:rPr>
                <w:rFonts w:ascii="Times New Roman" w:hAnsi="Times New Roman" w:cs="Times New Roman"/>
              </w:rPr>
              <w:t>3</w:t>
            </w:r>
            <w:r w:rsidR="00645427">
              <w:rPr>
                <w:rFonts w:ascii="Times New Roman" w:hAnsi="Times New Roman" w:cs="Times New Roman"/>
              </w:rPr>
              <w:t xml:space="preserve">0 </w:t>
            </w:r>
            <w:r w:rsidR="00921C1F" w:rsidRPr="00921C1F">
              <w:rPr>
                <w:rFonts w:ascii="Times New Roman" w:hAnsi="Times New Roman" w:cs="Times New Roman"/>
              </w:rPr>
              <w:t>September</w:t>
            </w:r>
          </w:p>
        </w:tc>
        <w:tc>
          <w:tcPr>
            <w:tcW w:w="270" w:type="dxa"/>
            <w:vAlign w:val="bottom"/>
          </w:tcPr>
          <w:p w14:paraId="08434AB8" w14:textId="77777777" w:rsidR="00C91778" w:rsidRPr="00460136" w:rsidRDefault="00C91778" w:rsidP="00C91778">
            <w:pPr>
              <w:ind w:left="-108" w:right="-126"/>
              <w:jc w:val="right"/>
              <w:rPr>
                <w:rFonts w:ascii="Times New Roman" w:hAnsi="Times New Roman" w:cs="Times New Roman"/>
              </w:rPr>
            </w:pPr>
          </w:p>
        </w:tc>
        <w:tc>
          <w:tcPr>
            <w:tcW w:w="1170" w:type="dxa"/>
          </w:tcPr>
          <w:p w14:paraId="18962C12" w14:textId="30D82093" w:rsidR="00C91778" w:rsidRPr="00460136" w:rsidRDefault="00C91778" w:rsidP="00C91778">
            <w:pPr>
              <w:ind w:left="-108" w:right="-126"/>
              <w:jc w:val="center"/>
              <w:rPr>
                <w:rFonts w:ascii="Times New Roman" w:hAnsi="Times New Roman" w:cs="Times New Roman"/>
                <w:b/>
                <w:bCs/>
              </w:rPr>
            </w:pPr>
            <w:r>
              <w:rPr>
                <w:rFonts w:ascii="Times New Roman" w:hAnsi="Times New Roman" w:cs="Times New Roman"/>
              </w:rPr>
              <w:t>31 December</w:t>
            </w:r>
          </w:p>
        </w:tc>
      </w:tr>
      <w:tr w:rsidR="00C91778" w:rsidRPr="00460136" w14:paraId="37ACBB3B" w14:textId="77777777" w:rsidTr="00D91D1C">
        <w:trPr>
          <w:cantSplit/>
        </w:trPr>
        <w:tc>
          <w:tcPr>
            <w:tcW w:w="3690" w:type="dxa"/>
            <w:vAlign w:val="center"/>
          </w:tcPr>
          <w:p w14:paraId="5324D30A" w14:textId="77777777" w:rsidR="00C91778" w:rsidRPr="00460136" w:rsidRDefault="00C91778" w:rsidP="00C91778">
            <w:pPr>
              <w:ind w:right="-108"/>
              <w:jc w:val="left"/>
              <w:rPr>
                <w:rFonts w:ascii="Times New Roman" w:hAnsi="Times New Roman" w:cs="Times New Roman"/>
                <w:b/>
                <w:bCs/>
                <w:i/>
                <w:iCs/>
              </w:rPr>
            </w:pPr>
          </w:p>
        </w:tc>
        <w:tc>
          <w:tcPr>
            <w:tcW w:w="1260" w:type="dxa"/>
          </w:tcPr>
          <w:p w14:paraId="46C112D4" w14:textId="1E25CE9E" w:rsidR="00C91778" w:rsidRPr="00460136" w:rsidRDefault="00C91778" w:rsidP="00C91778">
            <w:pPr>
              <w:ind w:left="-108" w:right="-108"/>
              <w:jc w:val="center"/>
              <w:rPr>
                <w:rFonts w:ascii="Times New Roman" w:hAnsi="Times New Roman" w:cs="Times New Roman"/>
              </w:rPr>
            </w:pPr>
            <w:r w:rsidRPr="00460136">
              <w:rPr>
                <w:rFonts w:ascii="Times New Roman" w:hAnsi="Times New Roman" w:cs="Times New Roman"/>
              </w:rPr>
              <w:t>2025</w:t>
            </w:r>
          </w:p>
        </w:tc>
        <w:tc>
          <w:tcPr>
            <w:tcW w:w="270" w:type="dxa"/>
            <w:vAlign w:val="bottom"/>
          </w:tcPr>
          <w:p w14:paraId="77FC33F1" w14:textId="77777777" w:rsidR="00C91778" w:rsidRPr="00460136" w:rsidRDefault="00C91778" w:rsidP="00C91778">
            <w:pPr>
              <w:ind w:left="-108" w:right="-108"/>
              <w:jc w:val="center"/>
              <w:rPr>
                <w:rFonts w:ascii="Times New Roman" w:hAnsi="Times New Roman" w:cs="Times New Roman"/>
                <w:spacing w:val="-4"/>
              </w:rPr>
            </w:pPr>
          </w:p>
        </w:tc>
        <w:tc>
          <w:tcPr>
            <w:tcW w:w="1170" w:type="dxa"/>
          </w:tcPr>
          <w:p w14:paraId="21619818" w14:textId="2B74415E" w:rsidR="00C91778" w:rsidRPr="00460136" w:rsidRDefault="00C91778" w:rsidP="00C91778">
            <w:pPr>
              <w:ind w:left="-108" w:right="-108"/>
              <w:jc w:val="center"/>
              <w:rPr>
                <w:rFonts w:ascii="Times New Roman" w:hAnsi="Times New Roman" w:cs="Times New Roman"/>
              </w:rPr>
            </w:pPr>
            <w:r w:rsidRPr="00460136">
              <w:rPr>
                <w:rFonts w:ascii="Times New Roman" w:hAnsi="Times New Roman" w:cs="Times New Roman"/>
              </w:rPr>
              <w:t>2024</w:t>
            </w:r>
          </w:p>
        </w:tc>
        <w:tc>
          <w:tcPr>
            <w:tcW w:w="270" w:type="dxa"/>
          </w:tcPr>
          <w:p w14:paraId="381487CB" w14:textId="77777777" w:rsidR="00C91778" w:rsidRPr="00460136" w:rsidRDefault="00C91778" w:rsidP="00C91778">
            <w:pPr>
              <w:ind w:left="-108" w:right="-108"/>
              <w:jc w:val="center"/>
              <w:rPr>
                <w:rFonts w:ascii="Times New Roman" w:hAnsi="Times New Roman" w:cs="Times New Roman"/>
                <w:spacing w:val="-4"/>
              </w:rPr>
            </w:pPr>
          </w:p>
        </w:tc>
        <w:tc>
          <w:tcPr>
            <w:tcW w:w="1260" w:type="dxa"/>
          </w:tcPr>
          <w:p w14:paraId="06AA3DA2" w14:textId="25FC6EF1" w:rsidR="00C91778" w:rsidRPr="00460136" w:rsidRDefault="00C91778" w:rsidP="00C91778">
            <w:pPr>
              <w:ind w:left="-108" w:right="-108"/>
              <w:jc w:val="center"/>
              <w:rPr>
                <w:rFonts w:ascii="Times New Roman" w:hAnsi="Times New Roman" w:cs="Times New Roman"/>
              </w:rPr>
            </w:pPr>
            <w:r w:rsidRPr="00460136">
              <w:rPr>
                <w:rFonts w:ascii="Times New Roman" w:hAnsi="Times New Roman" w:cs="Times New Roman"/>
              </w:rPr>
              <w:t>2025</w:t>
            </w:r>
          </w:p>
        </w:tc>
        <w:tc>
          <w:tcPr>
            <w:tcW w:w="270" w:type="dxa"/>
            <w:vAlign w:val="bottom"/>
          </w:tcPr>
          <w:p w14:paraId="4C0B1CE2" w14:textId="77777777" w:rsidR="00C91778" w:rsidRPr="00460136" w:rsidRDefault="00C91778" w:rsidP="00C91778">
            <w:pPr>
              <w:ind w:left="-108" w:right="-126"/>
              <w:jc w:val="right"/>
              <w:rPr>
                <w:rFonts w:ascii="Times New Roman" w:hAnsi="Times New Roman" w:cs="Times New Roman"/>
              </w:rPr>
            </w:pPr>
          </w:p>
        </w:tc>
        <w:tc>
          <w:tcPr>
            <w:tcW w:w="1170" w:type="dxa"/>
          </w:tcPr>
          <w:p w14:paraId="615FEA4F" w14:textId="6038EB71" w:rsidR="00C91778" w:rsidRPr="00460136" w:rsidRDefault="00C91778" w:rsidP="00C91778">
            <w:pPr>
              <w:ind w:left="-108" w:right="-126"/>
              <w:jc w:val="center"/>
              <w:rPr>
                <w:rFonts w:ascii="Times New Roman" w:hAnsi="Times New Roman" w:cs="Times New Roman"/>
              </w:rPr>
            </w:pPr>
            <w:r w:rsidRPr="00460136">
              <w:rPr>
                <w:rFonts w:ascii="Times New Roman" w:hAnsi="Times New Roman" w:cs="Times New Roman"/>
              </w:rPr>
              <w:t>2024</w:t>
            </w:r>
          </w:p>
        </w:tc>
      </w:tr>
      <w:tr w:rsidR="001D5BFB" w:rsidRPr="00460136" w14:paraId="01385D50" w14:textId="77777777" w:rsidTr="00D91D1C">
        <w:trPr>
          <w:cantSplit/>
        </w:trPr>
        <w:tc>
          <w:tcPr>
            <w:tcW w:w="3690" w:type="dxa"/>
            <w:vAlign w:val="center"/>
          </w:tcPr>
          <w:p w14:paraId="31D5F925" w14:textId="77777777" w:rsidR="001D5BFB" w:rsidRPr="00460136" w:rsidRDefault="001D5BFB" w:rsidP="00C91778">
            <w:pPr>
              <w:ind w:right="-108"/>
              <w:jc w:val="left"/>
              <w:rPr>
                <w:rFonts w:ascii="Times New Roman" w:hAnsi="Times New Roman" w:cs="Times New Roman"/>
                <w:b/>
                <w:bCs/>
                <w:i/>
                <w:iCs/>
              </w:rPr>
            </w:pPr>
          </w:p>
        </w:tc>
        <w:tc>
          <w:tcPr>
            <w:tcW w:w="1260" w:type="dxa"/>
          </w:tcPr>
          <w:p w14:paraId="78C3CCA4" w14:textId="77777777" w:rsidR="001D5BFB" w:rsidRPr="00460136" w:rsidRDefault="001D5BFB" w:rsidP="00C91778">
            <w:pPr>
              <w:ind w:left="-108" w:right="-108"/>
              <w:jc w:val="center"/>
              <w:rPr>
                <w:rFonts w:ascii="Times New Roman" w:hAnsi="Times New Roman" w:cs="Times New Roman"/>
              </w:rPr>
            </w:pPr>
          </w:p>
        </w:tc>
        <w:tc>
          <w:tcPr>
            <w:tcW w:w="270" w:type="dxa"/>
            <w:vAlign w:val="bottom"/>
          </w:tcPr>
          <w:p w14:paraId="0A8EA55E" w14:textId="77777777" w:rsidR="001D5BFB" w:rsidRPr="00460136" w:rsidRDefault="001D5BFB" w:rsidP="00C91778">
            <w:pPr>
              <w:ind w:left="-108" w:right="-108"/>
              <w:jc w:val="center"/>
              <w:rPr>
                <w:rFonts w:ascii="Times New Roman" w:hAnsi="Times New Roman" w:cs="Times New Roman"/>
                <w:spacing w:val="-4"/>
              </w:rPr>
            </w:pPr>
          </w:p>
        </w:tc>
        <w:tc>
          <w:tcPr>
            <w:tcW w:w="1170" w:type="dxa"/>
          </w:tcPr>
          <w:p w14:paraId="1D6ACF4F" w14:textId="5D2BB195" w:rsidR="001D5BFB" w:rsidRPr="00460136" w:rsidRDefault="001D5BFB" w:rsidP="00C91778">
            <w:pPr>
              <w:ind w:left="-108" w:right="-108"/>
              <w:jc w:val="center"/>
              <w:rPr>
                <w:rFonts w:ascii="Times New Roman" w:hAnsi="Times New Roman" w:cs="Times New Roman"/>
              </w:rPr>
            </w:pPr>
            <w:r>
              <w:rPr>
                <w:rFonts w:ascii="Times New Roman" w:hAnsi="Times New Roman" w:cs="Times New Roman"/>
              </w:rPr>
              <w:t>(Restated)</w:t>
            </w:r>
          </w:p>
        </w:tc>
        <w:tc>
          <w:tcPr>
            <w:tcW w:w="270" w:type="dxa"/>
          </w:tcPr>
          <w:p w14:paraId="259FBA1B" w14:textId="77777777" w:rsidR="001D5BFB" w:rsidRPr="00460136" w:rsidRDefault="001D5BFB" w:rsidP="00C91778">
            <w:pPr>
              <w:ind w:left="-108" w:right="-108"/>
              <w:jc w:val="center"/>
              <w:rPr>
                <w:rFonts w:ascii="Times New Roman" w:hAnsi="Times New Roman" w:cs="Times New Roman"/>
                <w:spacing w:val="-4"/>
              </w:rPr>
            </w:pPr>
          </w:p>
        </w:tc>
        <w:tc>
          <w:tcPr>
            <w:tcW w:w="1260" w:type="dxa"/>
          </w:tcPr>
          <w:p w14:paraId="7BB35E52" w14:textId="77777777" w:rsidR="001D5BFB" w:rsidRPr="00460136" w:rsidRDefault="001D5BFB" w:rsidP="00C91778">
            <w:pPr>
              <w:ind w:left="-108" w:right="-108"/>
              <w:jc w:val="center"/>
              <w:rPr>
                <w:rFonts w:ascii="Times New Roman" w:hAnsi="Times New Roman" w:cs="Times New Roman"/>
              </w:rPr>
            </w:pPr>
          </w:p>
        </w:tc>
        <w:tc>
          <w:tcPr>
            <w:tcW w:w="270" w:type="dxa"/>
            <w:vAlign w:val="bottom"/>
          </w:tcPr>
          <w:p w14:paraId="2B3658B1" w14:textId="77777777" w:rsidR="001D5BFB" w:rsidRPr="00460136" w:rsidRDefault="001D5BFB" w:rsidP="00C91778">
            <w:pPr>
              <w:ind w:left="-108" w:right="-126"/>
              <w:jc w:val="right"/>
              <w:rPr>
                <w:rFonts w:ascii="Times New Roman" w:hAnsi="Times New Roman" w:cs="Times New Roman"/>
              </w:rPr>
            </w:pPr>
          </w:p>
        </w:tc>
        <w:tc>
          <w:tcPr>
            <w:tcW w:w="1170" w:type="dxa"/>
          </w:tcPr>
          <w:p w14:paraId="5EF53D2A" w14:textId="2C5F5731" w:rsidR="001D5BFB" w:rsidRPr="00460136" w:rsidRDefault="001D5BFB" w:rsidP="00C91778">
            <w:pPr>
              <w:ind w:left="-108" w:right="-126"/>
              <w:jc w:val="center"/>
              <w:rPr>
                <w:rFonts w:ascii="Times New Roman" w:hAnsi="Times New Roman" w:cs="Times New Roman"/>
              </w:rPr>
            </w:pPr>
            <w:r>
              <w:rPr>
                <w:rFonts w:ascii="Times New Roman" w:hAnsi="Times New Roman" w:cs="Times New Roman"/>
              </w:rPr>
              <w:t>(Restated)</w:t>
            </w:r>
          </w:p>
        </w:tc>
      </w:tr>
      <w:tr w:rsidR="00C91778" w:rsidRPr="00460136" w14:paraId="4BCE4818" w14:textId="77777777" w:rsidTr="00D91D1C">
        <w:trPr>
          <w:cantSplit/>
        </w:trPr>
        <w:tc>
          <w:tcPr>
            <w:tcW w:w="3690" w:type="dxa"/>
            <w:vAlign w:val="center"/>
          </w:tcPr>
          <w:p w14:paraId="386D6DCA" w14:textId="77777777" w:rsidR="00C91778" w:rsidRPr="00460136" w:rsidRDefault="00C91778" w:rsidP="00C91778">
            <w:pPr>
              <w:ind w:right="-108"/>
              <w:jc w:val="center"/>
              <w:rPr>
                <w:rFonts w:ascii="Times New Roman" w:hAnsi="Times New Roman" w:cs="Times New Roman"/>
                <w:cs/>
              </w:rPr>
            </w:pPr>
          </w:p>
        </w:tc>
        <w:tc>
          <w:tcPr>
            <w:tcW w:w="5670" w:type="dxa"/>
            <w:gridSpan w:val="7"/>
          </w:tcPr>
          <w:p w14:paraId="5919BF57" w14:textId="77777777" w:rsidR="00C91778" w:rsidRPr="00460136" w:rsidRDefault="00C91778" w:rsidP="00C91778">
            <w:pPr>
              <w:ind w:right="-108"/>
              <w:jc w:val="center"/>
              <w:rPr>
                <w:rFonts w:ascii="Times New Roman" w:hAnsi="Times New Roman" w:cs="Times New Roman"/>
                <w:i/>
                <w:iCs/>
                <w:cs/>
              </w:rPr>
            </w:pPr>
            <w:r w:rsidRPr="00460136">
              <w:rPr>
                <w:rFonts w:ascii="Times New Roman" w:hAnsi="Times New Roman" w:cs="Times New Roman"/>
                <w:i/>
                <w:iCs/>
              </w:rPr>
              <w:t>(in thousand Baht)</w:t>
            </w:r>
          </w:p>
        </w:tc>
      </w:tr>
      <w:tr w:rsidR="00421762" w:rsidRPr="00421762" w14:paraId="7EF3FCCC" w14:textId="77777777" w:rsidTr="0050600E">
        <w:trPr>
          <w:cantSplit/>
        </w:trPr>
        <w:tc>
          <w:tcPr>
            <w:tcW w:w="3690" w:type="dxa"/>
          </w:tcPr>
          <w:p w14:paraId="43B0923E" w14:textId="77777777" w:rsidR="00421762" w:rsidRPr="00C91778" w:rsidRDefault="00421762" w:rsidP="00421762">
            <w:pPr>
              <w:ind w:left="-8" w:right="-43"/>
              <w:rPr>
                <w:rFonts w:ascii="Times New Roman" w:hAnsi="Times New Roman" w:cs="Times New Roman"/>
                <w:cs/>
              </w:rPr>
            </w:pPr>
            <w:r w:rsidRPr="00C91778">
              <w:rPr>
                <w:rFonts w:ascii="Times New Roman" w:hAnsi="Times New Roman" w:cs="Times New Roman"/>
              </w:rPr>
              <w:t>Total</w:t>
            </w:r>
          </w:p>
        </w:tc>
        <w:tc>
          <w:tcPr>
            <w:tcW w:w="1260" w:type="dxa"/>
          </w:tcPr>
          <w:p w14:paraId="67E71FF9" w14:textId="65F756B7" w:rsidR="00421762" w:rsidRPr="00C35F86" w:rsidRDefault="00436D31" w:rsidP="00421762">
            <w:pPr>
              <w:tabs>
                <w:tab w:val="decimal" w:pos="970"/>
              </w:tabs>
              <w:ind w:right="-108"/>
              <w:rPr>
                <w:rFonts w:ascii="Times New Roman" w:hAnsi="Times New Roman"/>
                <w:szCs w:val="25"/>
              </w:rPr>
            </w:pPr>
            <w:r w:rsidRPr="00436D31">
              <w:rPr>
                <w:rFonts w:ascii="Times New Roman" w:hAnsi="Times New Roman"/>
                <w:szCs w:val="25"/>
              </w:rPr>
              <w:t>1,901,712</w:t>
            </w:r>
          </w:p>
        </w:tc>
        <w:tc>
          <w:tcPr>
            <w:tcW w:w="270" w:type="dxa"/>
          </w:tcPr>
          <w:p w14:paraId="28C2904A" w14:textId="77777777" w:rsidR="00421762" w:rsidRPr="00421762" w:rsidRDefault="00421762" w:rsidP="00421762">
            <w:pPr>
              <w:tabs>
                <w:tab w:val="decimal" w:pos="1062"/>
              </w:tabs>
              <w:ind w:right="-108"/>
              <w:rPr>
                <w:rFonts w:ascii="Times New Roman" w:hAnsi="Times New Roman" w:cs="Times New Roman"/>
              </w:rPr>
            </w:pPr>
          </w:p>
        </w:tc>
        <w:tc>
          <w:tcPr>
            <w:tcW w:w="1170" w:type="dxa"/>
          </w:tcPr>
          <w:p w14:paraId="4B2631E3" w14:textId="7BDF3D8C" w:rsidR="00421762" w:rsidRPr="00421762" w:rsidRDefault="00421762" w:rsidP="00421762">
            <w:pPr>
              <w:tabs>
                <w:tab w:val="decimal" w:pos="950"/>
              </w:tabs>
              <w:ind w:right="-108"/>
              <w:rPr>
                <w:rFonts w:ascii="Times New Roman" w:hAnsi="Times New Roman" w:cs="Times New Roman"/>
                <w:highlight w:val="yellow"/>
              </w:rPr>
            </w:pPr>
            <w:r w:rsidRPr="00421762">
              <w:rPr>
                <w:rFonts w:ascii="Times New Roman" w:hAnsi="Times New Roman" w:cs="Times New Roman"/>
              </w:rPr>
              <w:t>1,985,312</w:t>
            </w:r>
          </w:p>
        </w:tc>
        <w:tc>
          <w:tcPr>
            <w:tcW w:w="270" w:type="dxa"/>
          </w:tcPr>
          <w:p w14:paraId="1354A47D" w14:textId="77777777" w:rsidR="00421762" w:rsidRPr="00421762" w:rsidRDefault="00421762" w:rsidP="00421762">
            <w:pPr>
              <w:tabs>
                <w:tab w:val="decimal" w:pos="1062"/>
              </w:tabs>
              <w:ind w:right="-108"/>
              <w:rPr>
                <w:rFonts w:ascii="Times New Roman" w:hAnsi="Times New Roman" w:cs="Times New Roman"/>
              </w:rPr>
            </w:pPr>
          </w:p>
        </w:tc>
        <w:tc>
          <w:tcPr>
            <w:tcW w:w="1260" w:type="dxa"/>
            <w:vAlign w:val="bottom"/>
          </w:tcPr>
          <w:p w14:paraId="31370CC7" w14:textId="05F35B3E" w:rsidR="00421762" w:rsidRPr="00421762" w:rsidRDefault="00436D31" w:rsidP="00421762">
            <w:pPr>
              <w:tabs>
                <w:tab w:val="decimal" w:pos="950"/>
              </w:tabs>
              <w:ind w:right="-108"/>
              <w:rPr>
                <w:rFonts w:ascii="Times New Roman" w:hAnsi="Times New Roman" w:cs="Times New Roman"/>
              </w:rPr>
            </w:pPr>
            <w:r w:rsidRPr="00436D31">
              <w:rPr>
                <w:rFonts w:ascii="Times New Roman" w:hAnsi="Times New Roman" w:cs="Times New Roman"/>
              </w:rPr>
              <w:t>(472,185)</w:t>
            </w:r>
          </w:p>
        </w:tc>
        <w:tc>
          <w:tcPr>
            <w:tcW w:w="270" w:type="dxa"/>
          </w:tcPr>
          <w:p w14:paraId="27F1FF11" w14:textId="77777777" w:rsidR="00421762" w:rsidRPr="00421762" w:rsidRDefault="00421762" w:rsidP="00421762">
            <w:pPr>
              <w:tabs>
                <w:tab w:val="decimal" w:pos="1152"/>
              </w:tabs>
              <w:ind w:right="-108"/>
              <w:rPr>
                <w:rFonts w:ascii="Times New Roman" w:hAnsi="Times New Roman" w:cs="Times New Roman"/>
              </w:rPr>
            </w:pPr>
          </w:p>
        </w:tc>
        <w:tc>
          <w:tcPr>
            <w:tcW w:w="1170" w:type="dxa"/>
          </w:tcPr>
          <w:p w14:paraId="09D301AD" w14:textId="47FC0B20" w:rsidR="00421762" w:rsidRPr="00421762" w:rsidRDefault="00421762" w:rsidP="00421762">
            <w:pPr>
              <w:tabs>
                <w:tab w:val="decimal" w:pos="972"/>
              </w:tabs>
              <w:ind w:right="-108"/>
              <w:rPr>
                <w:rFonts w:ascii="Times New Roman" w:hAnsi="Times New Roman" w:cs="Times New Roman"/>
                <w:highlight w:val="yellow"/>
              </w:rPr>
            </w:pPr>
            <w:r w:rsidRPr="00421762">
              <w:rPr>
                <w:rFonts w:ascii="Times New Roman" w:hAnsi="Times New Roman" w:cs="Times New Roman"/>
              </w:rPr>
              <w:t>(350,526)</w:t>
            </w:r>
          </w:p>
        </w:tc>
      </w:tr>
      <w:tr w:rsidR="00421762" w:rsidRPr="00421762" w14:paraId="309D23F4" w14:textId="77777777" w:rsidTr="0050600E">
        <w:trPr>
          <w:cantSplit/>
        </w:trPr>
        <w:tc>
          <w:tcPr>
            <w:tcW w:w="3690" w:type="dxa"/>
            <w:vAlign w:val="center"/>
          </w:tcPr>
          <w:p w14:paraId="71360BBA" w14:textId="77777777" w:rsidR="00421762" w:rsidRPr="00C91778" w:rsidRDefault="00421762" w:rsidP="00421762">
            <w:pPr>
              <w:ind w:left="-8" w:right="-43"/>
              <w:rPr>
                <w:rFonts w:ascii="Times New Roman" w:hAnsi="Times New Roman" w:cs="Times New Roman"/>
              </w:rPr>
            </w:pPr>
            <w:r w:rsidRPr="00C91778">
              <w:rPr>
                <w:rFonts w:ascii="Times New Roman" w:hAnsi="Times New Roman" w:cs="Times New Roman"/>
              </w:rPr>
              <w:t>Set off of tax</w:t>
            </w:r>
          </w:p>
        </w:tc>
        <w:tc>
          <w:tcPr>
            <w:tcW w:w="1260" w:type="dxa"/>
            <w:tcBorders>
              <w:bottom w:val="single" w:sz="4" w:space="0" w:color="auto"/>
            </w:tcBorders>
          </w:tcPr>
          <w:p w14:paraId="416CD4E2" w14:textId="5B943DEE" w:rsidR="00421762" w:rsidRPr="00421762" w:rsidRDefault="00436D31" w:rsidP="00421762">
            <w:pPr>
              <w:tabs>
                <w:tab w:val="decimal" w:pos="970"/>
              </w:tabs>
              <w:ind w:right="-108"/>
              <w:rPr>
                <w:rFonts w:ascii="Times New Roman" w:hAnsi="Times New Roman" w:cs="Times New Roman"/>
              </w:rPr>
            </w:pPr>
            <w:r w:rsidRPr="00436D31">
              <w:rPr>
                <w:rFonts w:ascii="Times New Roman" w:hAnsi="Times New Roman" w:cs="Times New Roman"/>
              </w:rPr>
              <w:t>(239,245)</w:t>
            </w:r>
          </w:p>
        </w:tc>
        <w:tc>
          <w:tcPr>
            <w:tcW w:w="270" w:type="dxa"/>
          </w:tcPr>
          <w:p w14:paraId="072FB4C0" w14:textId="77777777" w:rsidR="00421762" w:rsidRPr="00421762" w:rsidRDefault="00421762" w:rsidP="00421762">
            <w:pPr>
              <w:tabs>
                <w:tab w:val="decimal" w:pos="1062"/>
              </w:tabs>
              <w:ind w:right="-108"/>
              <w:rPr>
                <w:rFonts w:ascii="Times New Roman" w:hAnsi="Times New Roman" w:cs="Times New Roman"/>
              </w:rPr>
            </w:pPr>
          </w:p>
        </w:tc>
        <w:tc>
          <w:tcPr>
            <w:tcW w:w="1170" w:type="dxa"/>
            <w:tcBorders>
              <w:bottom w:val="single" w:sz="4" w:space="0" w:color="auto"/>
            </w:tcBorders>
          </w:tcPr>
          <w:p w14:paraId="4C35EAA3" w14:textId="36BFC631" w:rsidR="00421762" w:rsidRPr="00421762" w:rsidRDefault="00421762" w:rsidP="00421762">
            <w:pPr>
              <w:tabs>
                <w:tab w:val="decimal" w:pos="956"/>
              </w:tabs>
              <w:ind w:right="-108"/>
              <w:rPr>
                <w:rFonts w:ascii="Times New Roman" w:hAnsi="Times New Roman" w:cs="Times New Roman"/>
                <w:highlight w:val="yellow"/>
              </w:rPr>
            </w:pPr>
            <w:r w:rsidRPr="00421762">
              <w:rPr>
                <w:rFonts w:ascii="Times New Roman" w:hAnsi="Times New Roman" w:cs="Times New Roman"/>
              </w:rPr>
              <w:t>(40,497)</w:t>
            </w:r>
          </w:p>
        </w:tc>
        <w:tc>
          <w:tcPr>
            <w:tcW w:w="270" w:type="dxa"/>
          </w:tcPr>
          <w:p w14:paraId="4B775498" w14:textId="77777777" w:rsidR="00421762" w:rsidRPr="00421762" w:rsidRDefault="00421762" w:rsidP="00421762">
            <w:pPr>
              <w:tabs>
                <w:tab w:val="decimal" w:pos="1062"/>
              </w:tabs>
              <w:ind w:right="-108"/>
              <w:rPr>
                <w:rFonts w:ascii="Times New Roman" w:hAnsi="Times New Roman" w:cs="Times New Roman"/>
              </w:rPr>
            </w:pPr>
          </w:p>
        </w:tc>
        <w:tc>
          <w:tcPr>
            <w:tcW w:w="1260" w:type="dxa"/>
            <w:vAlign w:val="bottom"/>
          </w:tcPr>
          <w:p w14:paraId="3BF51BD8" w14:textId="07469188" w:rsidR="00421762" w:rsidRPr="00421762" w:rsidRDefault="00436D31" w:rsidP="00421762">
            <w:pPr>
              <w:tabs>
                <w:tab w:val="decimal" w:pos="950"/>
              </w:tabs>
              <w:ind w:right="-108"/>
              <w:rPr>
                <w:rFonts w:ascii="Times New Roman" w:hAnsi="Times New Roman" w:cs="Times New Roman"/>
              </w:rPr>
            </w:pPr>
            <w:r w:rsidRPr="00436D31">
              <w:rPr>
                <w:rFonts w:ascii="Times New Roman" w:hAnsi="Times New Roman" w:cs="Times New Roman"/>
              </w:rPr>
              <w:t>239,245</w:t>
            </w:r>
          </w:p>
        </w:tc>
        <w:tc>
          <w:tcPr>
            <w:tcW w:w="270" w:type="dxa"/>
          </w:tcPr>
          <w:p w14:paraId="4539F207" w14:textId="77777777" w:rsidR="00421762" w:rsidRPr="00421762" w:rsidRDefault="00421762" w:rsidP="00421762">
            <w:pPr>
              <w:tabs>
                <w:tab w:val="decimal" w:pos="1152"/>
              </w:tabs>
              <w:ind w:right="-108"/>
              <w:rPr>
                <w:rFonts w:ascii="Times New Roman" w:hAnsi="Times New Roman" w:cs="Times New Roman"/>
              </w:rPr>
            </w:pPr>
          </w:p>
        </w:tc>
        <w:tc>
          <w:tcPr>
            <w:tcW w:w="1170" w:type="dxa"/>
          </w:tcPr>
          <w:p w14:paraId="5B06D819" w14:textId="312A9C9C" w:rsidR="00421762" w:rsidRPr="00421762" w:rsidRDefault="00421762" w:rsidP="00421762">
            <w:pPr>
              <w:tabs>
                <w:tab w:val="decimal" w:pos="972"/>
              </w:tabs>
              <w:ind w:right="-108"/>
              <w:rPr>
                <w:rFonts w:ascii="Times New Roman" w:hAnsi="Times New Roman" w:cs="Times New Roman"/>
              </w:rPr>
            </w:pPr>
            <w:r w:rsidRPr="00421762">
              <w:rPr>
                <w:rFonts w:ascii="Times New Roman" w:hAnsi="Times New Roman" w:cs="Times New Roman"/>
              </w:rPr>
              <w:t>40,497</w:t>
            </w:r>
          </w:p>
        </w:tc>
      </w:tr>
      <w:tr w:rsidR="00421762" w:rsidRPr="00421762" w14:paraId="265B198D" w14:textId="77777777" w:rsidTr="00A92141">
        <w:trPr>
          <w:cantSplit/>
        </w:trPr>
        <w:tc>
          <w:tcPr>
            <w:tcW w:w="3690" w:type="dxa"/>
          </w:tcPr>
          <w:p w14:paraId="17791E8F" w14:textId="77777777" w:rsidR="00421762" w:rsidRPr="00C91778" w:rsidRDefault="00421762" w:rsidP="00421762">
            <w:pPr>
              <w:ind w:left="-8" w:right="-43"/>
              <w:rPr>
                <w:rFonts w:ascii="Times New Roman" w:hAnsi="Times New Roman" w:cs="Times New Roman"/>
                <w:b/>
                <w:bCs/>
                <w:color w:val="000000"/>
              </w:rPr>
            </w:pPr>
            <w:r w:rsidRPr="00C91778">
              <w:rPr>
                <w:rFonts w:ascii="Times New Roman" w:hAnsi="Times New Roman" w:cs="Times New Roman"/>
                <w:b/>
                <w:bCs/>
              </w:rPr>
              <w:t>Net deferred tax assets (liabilities)</w:t>
            </w:r>
          </w:p>
        </w:tc>
        <w:tc>
          <w:tcPr>
            <w:tcW w:w="1260" w:type="dxa"/>
            <w:tcBorders>
              <w:top w:val="single" w:sz="4" w:space="0" w:color="auto"/>
              <w:bottom w:val="double" w:sz="4" w:space="0" w:color="auto"/>
            </w:tcBorders>
            <w:vAlign w:val="bottom"/>
          </w:tcPr>
          <w:p w14:paraId="1C962267" w14:textId="4DF3B542" w:rsidR="00421762" w:rsidRPr="00421762" w:rsidRDefault="00436D31" w:rsidP="00421762">
            <w:pPr>
              <w:tabs>
                <w:tab w:val="decimal" w:pos="972"/>
              </w:tabs>
              <w:ind w:right="-108"/>
              <w:rPr>
                <w:rFonts w:ascii="Times New Roman" w:hAnsi="Times New Roman" w:cs="Times New Roman"/>
                <w:b/>
                <w:bCs/>
              </w:rPr>
            </w:pPr>
            <w:r w:rsidRPr="00436D31">
              <w:rPr>
                <w:rFonts w:ascii="Times New Roman" w:hAnsi="Times New Roman" w:cs="Times New Roman"/>
                <w:b/>
                <w:bCs/>
              </w:rPr>
              <w:t>1,662,467</w:t>
            </w:r>
          </w:p>
        </w:tc>
        <w:tc>
          <w:tcPr>
            <w:tcW w:w="270" w:type="dxa"/>
            <w:vAlign w:val="bottom"/>
          </w:tcPr>
          <w:p w14:paraId="46B283B6" w14:textId="77777777" w:rsidR="00421762" w:rsidRPr="00421762" w:rsidRDefault="00421762" w:rsidP="00421762">
            <w:pPr>
              <w:tabs>
                <w:tab w:val="decimal" w:pos="1062"/>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4973C318" w14:textId="2233F119" w:rsidR="00421762" w:rsidRPr="00421762" w:rsidRDefault="00421762" w:rsidP="00421762">
            <w:pPr>
              <w:tabs>
                <w:tab w:val="decimal" w:pos="950"/>
              </w:tabs>
              <w:ind w:right="-108"/>
              <w:rPr>
                <w:rFonts w:ascii="Times New Roman" w:hAnsi="Times New Roman" w:cs="Times New Roman"/>
                <w:b/>
                <w:bCs/>
                <w:highlight w:val="yellow"/>
              </w:rPr>
            </w:pPr>
            <w:r w:rsidRPr="00421762">
              <w:rPr>
                <w:rFonts w:ascii="Times New Roman" w:hAnsi="Times New Roman" w:cs="Times New Roman"/>
                <w:b/>
                <w:bCs/>
              </w:rPr>
              <w:t>1,944,815</w:t>
            </w:r>
          </w:p>
        </w:tc>
        <w:tc>
          <w:tcPr>
            <w:tcW w:w="270" w:type="dxa"/>
            <w:vAlign w:val="bottom"/>
          </w:tcPr>
          <w:p w14:paraId="791051B9" w14:textId="77777777" w:rsidR="00421762" w:rsidRPr="00421762" w:rsidRDefault="00421762" w:rsidP="00421762">
            <w:pPr>
              <w:tabs>
                <w:tab w:val="decimal" w:pos="1062"/>
              </w:tabs>
              <w:ind w:right="-108"/>
              <w:rPr>
                <w:rFonts w:ascii="Times New Roman" w:hAnsi="Times New Roman" w:cs="Times New Roman"/>
                <w:b/>
                <w:bCs/>
              </w:rPr>
            </w:pPr>
          </w:p>
        </w:tc>
        <w:tc>
          <w:tcPr>
            <w:tcW w:w="1260" w:type="dxa"/>
            <w:tcBorders>
              <w:top w:val="single" w:sz="4" w:space="0" w:color="auto"/>
              <w:bottom w:val="double" w:sz="4" w:space="0" w:color="auto"/>
            </w:tcBorders>
            <w:vAlign w:val="bottom"/>
          </w:tcPr>
          <w:p w14:paraId="021C1687" w14:textId="680479BA" w:rsidR="00421762" w:rsidRPr="00421762" w:rsidRDefault="00436D31" w:rsidP="00421762">
            <w:pPr>
              <w:tabs>
                <w:tab w:val="decimal" w:pos="950"/>
              </w:tabs>
              <w:ind w:right="-108"/>
              <w:rPr>
                <w:rFonts w:ascii="Times New Roman" w:hAnsi="Times New Roman" w:cs="Times New Roman"/>
                <w:b/>
                <w:bCs/>
              </w:rPr>
            </w:pPr>
            <w:r w:rsidRPr="00436D31">
              <w:rPr>
                <w:rFonts w:ascii="Times New Roman" w:hAnsi="Times New Roman" w:cs="Times New Roman"/>
                <w:b/>
                <w:bCs/>
              </w:rPr>
              <w:t>(232,940)</w:t>
            </w:r>
          </w:p>
        </w:tc>
        <w:tc>
          <w:tcPr>
            <w:tcW w:w="270" w:type="dxa"/>
            <w:vAlign w:val="bottom"/>
          </w:tcPr>
          <w:p w14:paraId="0A98F750" w14:textId="77777777" w:rsidR="00421762" w:rsidRPr="00421762" w:rsidRDefault="00421762" w:rsidP="00421762">
            <w:pPr>
              <w:tabs>
                <w:tab w:val="decimal" w:pos="1152"/>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2954695F" w14:textId="6BB81F88" w:rsidR="00421762" w:rsidRPr="00421762" w:rsidRDefault="00421762" w:rsidP="00421762">
            <w:pPr>
              <w:tabs>
                <w:tab w:val="decimal" w:pos="972"/>
              </w:tabs>
              <w:ind w:right="-108"/>
              <w:jc w:val="left"/>
              <w:rPr>
                <w:rFonts w:ascii="Times New Roman" w:hAnsi="Times New Roman" w:cs="Times New Roman"/>
                <w:b/>
                <w:bCs/>
              </w:rPr>
            </w:pPr>
            <w:r w:rsidRPr="00421762">
              <w:rPr>
                <w:rFonts w:ascii="Times New Roman" w:hAnsi="Times New Roman" w:cs="Times New Roman"/>
                <w:b/>
                <w:bCs/>
              </w:rPr>
              <w:t>(310,029)</w:t>
            </w:r>
          </w:p>
        </w:tc>
      </w:tr>
    </w:tbl>
    <w:p w14:paraId="0FEFFBB9" w14:textId="77777777" w:rsidR="00337FC8" w:rsidRPr="00C91778" w:rsidRDefault="00337FC8" w:rsidP="00337FC8">
      <w:pPr>
        <w:jc w:val="left"/>
        <w:rPr>
          <w:rFonts w:ascii="Times New Roman" w:hAnsi="Times New Roman" w:cs="Times New Roman"/>
        </w:rPr>
      </w:pPr>
    </w:p>
    <w:tbl>
      <w:tblPr>
        <w:tblW w:w="9360" w:type="dxa"/>
        <w:tblInd w:w="450" w:type="dxa"/>
        <w:tblLayout w:type="fixed"/>
        <w:tblLook w:val="0000" w:firstRow="0" w:lastRow="0" w:firstColumn="0" w:lastColumn="0" w:noHBand="0" w:noVBand="0"/>
      </w:tblPr>
      <w:tblGrid>
        <w:gridCol w:w="3690"/>
        <w:gridCol w:w="1260"/>
        <w:gridCol w:w="270"/>
        <w:gridCol w:w="1170"/>
        <w:gridCol w:w="270"/>
        <w:gridCol w:w="1260"/>
        <w:gridCol w:w="270"/>
        <w:gridCol w:w="1170"/>
      </w:tblGrid>
      <w:tr w:rsidR="00337FC8" w:rsidRPr="00F97F9C" w14:paraId="702AFCDC" w14:textId="77777777" w:rsidTr="00D91D1C">
        <w:trPr>
          <w:cantSplit/>
        </w:trPr>
        <w:tc>
          <w:tcPr>
            <w:tcW w:w="3690" w:type="dxa"/>
            <w:vAlign w:val="center"/>
          </w:tcPr>
          <w:p w14:paraId="04989A9A" w14:textId="77777777" w:rsidR="00337FC8" w:rsidRPr="00F97F9C" w:rsidRDefault="00337FC8" w:rsidP="00D91D1C">
            <w:pPr>
              <w:ind w:right="-108"/>
              <w:jc w:val="left"/>
              <w:rPr>
                <w:rFonts w:ascii="Times New Roman" w:hAnsi="Times New Roman" w:cs="Times New Roman"/>
              </w:rPr>
            </w:pPr>
          </w:p>
        </w:tc>
        <w:tc>
          <w:tcPr>
            <w:tcW w:w="5670" w:type="dxa"/>
            <w:gridSpan w:val="7"/>
          </w:tcPr>
          <w:p w14:paraId="6D6FAC1E" w14:textId="77777777" w:rsidR="00337FC8" w:rsidRPr="00F97F9C" w:rsidRDefault="00337FC8" w:rsidP="00D91D1C">
            <w:pPr>
              <w:ind w:left="-108" w:right="-126"/>
              <w:jc w:val="center"/>
              <w:rPr>
                <w:rFonts w:ascii="Times New Roman" w:hAnsi="Times New Roman" w:cs="Times New Roman"/>
                <w:b/>
                <w:bCs/>
              </w:rPr>
            </w:pPr>
            <w:r w:rsidRPr="00F97F9C">
              <w:rPr>
                <w:rFonts w:ascii="Times New Roman" w:hAnsi="Times New Roman" w:cs="Times New Roman"/>
                <w:b/>
                <w:bCs/>
              </w:rPr>
              <w:t>Separate financial statements</w:t>
            </w:r>
          </w:p>
        </w:tc>
      </w:tr>
      <w:tr w:rsidR="00337FC8" w:rsidRPr="00F97F9C" w14:paraId="3DDA3BB5" w14:textId="77777777" w:rsidTr="00D91D1C">
        <w:trPr>
          <w:cantSplit/>
        </w:trPr>
        <w:tc>
          <w:tcPr>
            <w:tcW w:w="3690" w:type="dxa"/>
            <w:vAlign w:val="center"/>
          </w:tcPr>
          <w:p w14:paraId="3C337331" w14:textId="77777777" w:rsidR="00337FC8" w:rsidRPr="00F97F9C" w:rsidRDefault="00337FC8" w:rsidP="00D91D1C">
            <w:pPr>
              <w:ind w:right="-108"/>
              <w:jc w:val="left"/>
              <w:rPr>
                <w:rFonts w:ascii="Times New Roman" w:hAnsi="Times New Roman" w:cs="Times New Roman"/>
                <w:b/>
                <w:bCs/>
                <w:i/>
                <w:iCs/>
              </w:rPr>
            </w:pPr>
          </w:p>
        </w:tc>
        <w:tc>
          <w:tcPr>
            <w:tcW w:w="2700" w:type="dxa"/>
            <w:gridSpan w:val="3"/>
          </w:tcPr>
          <w:p w14:paraId="1CD6EE9A" w14:textId="77777777" w:rsidR="00337FC8" w:rsidRPr="00F97F9C" w:rsidRDefault="00337FC8" w:rsidP="00D91D1C">
            <w:pPr>
              <w:ind w:left="-108" w:right="-108"/>
              <w:jc w:val="center"/>
              <w:rPr>
                <w:rFonts w:ascii="Times New Roman" w:hAnsi="Times New Roman" w:cs="Times New Roman"/>
                <w:b/>
                <w:bCs/>
              </w:rPr>
            </w:pPr>
            <w:r w:rsidRPr="00F97F9C">
              <w:rPr>
                <w:rFonts w:ascii="Times New Roman" w:hAnsi="Times New Roman" w:cs="Times New Roman"/>
                <w:b/>
                <w:bCs/>
                <w:spacing w:val="-4"/>
              </w:rPr>
              <w:t>Assets</w:t>
            </w:r>
          </w:p>
        </w:tc>
        <w:tc>
          <w:tcPr>
            <w:tcW w:w="270" w:type="dxa"/>
          </w:tcPr>
          <w:p w14:paraId="7C8C4E94" w14:textId="77777777" w:rsidR="00337FC8" w:rsidRPr="00F97F9C" w:rsidRDefault="00337FC8" w:rsidP="00D91D1C">
            <w:pPr>
              <w:ind w:left="-108" w:right="-108"/>
              <w:jc w:val="center"/>
              <w:rPr>
                <w:rFonts w:ascii="Times New Roman" w:hAnsi="Times New Roman" w:cs="Times New Roman"/>
                <w:spacing w:val="-4"/>
              </w:rPr>
            </w:pPr>
          </w:p>
        </w:tc>
        <w:tc>
          <w:tcPr>
            <w:tcW w:w="2700" w:type="dxa"/>
            <w:gridSpan w:val="3"/>
          </w:tcPr>
          <w:p w14:paraId="2DAF6C4B" w14:textId="77777777" w:rsidR="00337FC8" w:rsidRPr="00F97F9C" w:rsidRDefault="00337FC8" w:rsidP="00D91D1C">
            <w:pPr>
              <w:ind w:left="-108" w:right="-126"/>
              <w:jc w:val="center"/>
              <w:rPr>
                <w:rFonts w:ascii="Times New Roman" w:hAnsi="Times New Roman" w:cs="Times New Roman"/>
                <w:b/>
                <w:bCs/>
              </w:rPr>
            </w:pPr>
            <w:r w:rsidRPr="00F97F9C">
              <w:rPr>
                <w:rFonts w:ascii="Times New Roman" w:hAnsi="Times New Roman" w:cs="Times New Roman"/>
                <w:b/>
                <w:bCs/>
              </w:rPr>
              <w:t>Liabilities</w:t>
            </w:r>
          </w:p>
        </w:tc>
      </w:tr>
      <w:tr w:rsidR="00C91778" w:rsidRPr="00F97F9C" w14:paraId="12B3823F" w14:textId="77777777" w:rsidTr="00D91D1C">
        <w:trPr>
          <w:cantSplit/>
        </w:trPr>
        <w:tc>
          <w:tcPr>
            <w:tcW w:w="3690" w:type="dxa"/>
            <w:vAlign w:val="center"/>
          </w:tcPr>
          <w:p w14:paraId="78316D03" w14:textId="3E4E8380" w:rsidR="00C91778" w:rsidRPr="00F97F9C" w:rsidRDefault="00C91778" w:rsidP="00C91778">
            <w:pPr>
              <w:ind w:right="-108"/>
              <w:jc w:val="left"/>
              <w:rPr>
                <w:rFonts w:ascii="Times New Roman" w:hAnsi="Times New Roman" w:cs="Times New Roman"/>
                <w:b/>
                <w:bCs/>
                <w:i/>
                <w:iCs/>
              </w:rPr>
            </w:pPr>
          </w:p>
        </w:tc>
        <w:tc>
          <w:tcPr>
            <w:tcW w:w="1260" w:type="dxa"/>
          </w:tcPr>
          <w:p w14:paraId="1B2FF943" w14:textId="0FD50422" w:rsidR="00C91778" w:rsidRPr="00F97F9C" w:rsidRDefault="00C91778" w:rsidP="00C91778">
            <w:pPr>
              <w:ind w:left="-108" w:right="-108"/>
              <w:jc w:val="center"/>
              <w:rPr>
                <w:rFonts w:ascii="Times New Roman" w:hAnsi="Times New Roman" w:cs="Times New Roman"/>
                <w:b/>
                <w:bCs/>
              </w:rPr>
            </w:pPr>
            <w:r w:rsidRPr="00F97F9C">
              <w:rPr>
                <w:rFonts w:ascii="Times New Roman" w:hAnsi="Times New Roman" w:cs="Times New Roman"/>
              </w:rPr>
              <w:t>3</w:t>
            </w:r>
            <w:r w:rsidR="00645427" w:rsidRPr="00F97F9C">
              <w:rPr>
                <w:rFonts w:ascii="Times New Roman" w:hAnsi="Times New Roman" w:cs="Times New Roman"/>
              </w:rPr>
              <w:t xml:space="preserve">0 </w:t>
            </w:r>
            <w:r w:rsidR="00921C1F" w:rsidRPr="00F97F9C">
              <w:rPr>
                <w:rFonts w:ascii="Times New Roman" w:hAnsi="Times New Roman" w:cs="Times New Roman"/>
              </w:rPr>
              <w:t>September</w:t>
            </w:r>
          </w:p>
        </w:tc>
        <w:tc>
          <w:tcPr>
            <w:tcW w:w="270" w:type="dxa"/>
            <w:vAlign w:val="bottom"/>
          </w:tcPr>
          <w:p w14:paraId="1A7A4BD8" w14:textId="77777777" w:rsidR="00C91778" w:rsidRPr="00F97F9C" w:rsidRDefault="00C91778" w:rsidP="00C91778">
            <w:pPr>
              <w:ind w:left="-108" w:right="-108"/>
              <w:jc w:val="center"/>
              <w:rPr>
                <w:rFonts w:ascii="Times New Roman" w:hAnsi="Times New Roman" w:cs="Times New Roman"/>
                <w:spacing w:val="-4"/>
              </w:rPr>
            </w:pPr>
          </w:p>
        </w:tc>
        <w:tc>
          <w:tcPr>
            <w:tcW w:w="1170" w:type="dxa"/>
          </w:tcPr>
          <w:p w14:paraId="60BC6267" w14:textId="1F745815" w:rsidR="00C91778" w:rsidRPr="00F97F9C" w:rsidRDefault="00C91778" w:rsidP="00C91778">
            <w:pPr>
              <w:ind w:left="-108" w:right="-108"/>
              <w:jc w:val="center"/>
              <w:rPr>
                <w:rFonts w:ascii="Times New Roman" w:hAnsi="Times New Roman" w:cs="Times New Roman"/>
                <w:b/>
                <w:bCs/>
              </w:rPr>
            </w:pPr>
            <w:r w:rsidRPr="00F97F9C">
              <w:rPr>
                <w:rFonts w:ascii="Times New Roman" w:hAnsi="Times New Roman" w:cs="Times New Roman"/>
              </w:rPr>
              <w:t>31 December</w:t>
            </w:r>
          </w:p>
        </w:tc>
        <w:tc>
          <w:tcPr>
            <w:tcW w:w="270" w:type="dxa"/>
          </w:tcPr>
          <w:p w14:paraId="3617E774" w14:textId="77777777" w:rsidR="00C91778" w:rsidRPr="00F97F9C" w:rsidRDefault="00C91778" w:rsidP="00C91778">
            <w:pPr>
              <w:ind w:left="-108" w:right="-108"/>
              <w:jc w:val="center"/>
              <w:rPr>
                <w:rFonts w:ascii="Times New Roman" w:hAnsi="Times New Roman" w:cs="Times New Roman"/>
                <w:spacing w:val="-4"/>
              </w:rPr>
            </w:pPr>
          </w:p>
        </w:tc>
        <w:tc>
          <w:tcPr>
            <w:tcW w:w="1260" w:type="dxa"/>
          </w:tcPr>
          <w:p w14:paraId="4E172568" w14:textId="07F8EE23" w:rsidR="00C91778" w:rsidRPr="00F97F9C" w:rsidRDefault="00C91778" w:rsidP="00C91778">
            <w:pPr>
              <w:ind w:left="-108" w:right="-108"/>
              <w:jc w:val="center"/>
              <w:rPr>
                <w:rFonts w:ascii="Times New Roman" w:hAnsi="Times New Roman" w:cs="Times New Roman"/>
                <w:b/>
                <w:bCs/>
              </w:rPr>
            </w:pPr>
            <w:r w:rsidRPr="00F97F9C">
              <w:rPr>
                <w:rFonts w:ascii="Times New Roman" w:hAnsi="Times New Roman" w:cs="Times New Roman"/>
              </w:rPr>
              <w:t>3</w:t>
            </w:r>
            <w:r w:rsidR="00645427" w:rsidRPr="00F97F9C">
              <w:rPr>
                <w:rFonts w:ascii="Times New Roman" w:hAnsi="Times New Roman" w:cs="Times New Roman"/>
              </w:rPr>
              <w:t xml:space="preserve">0 </w:t>
            </w:r>
            <w:r w:rsidR="00921C1F" w:rsidRPr="00F97F9C">
              <w:rPr>
                <w:rFonts w:ascii="Times New Roman" w:hAnsi="Times New Roman" w:cs="Times New Roman"/>
              </w:rPr>
              <w:t>September</w:t>
            </w:r>
          </w:p>
        </w:tc>
        <w:tc>
          <w:tcPr>
            <w:tcW w:w="270" w:type="dxa"/>
            <w:vAlign w:val="bottom"/>
          </w:tcPr>
          <w:p w14:paraId="6902DF92" w14:textId="77777777" w:rsidR="00C91778" w:rsidRPr="00F97F9C" w:rsidRDefault="00C91778" w:rsidP="00C91778">
            <w:pPr>
              <w:ind w:left="-108" w:right="-126"/>
              <w:jc w:val="right"/>
              <w:rPr>
                <w:rFonts w:ascii="Times New Roman" w:hAnsi="Times New Roman" w:cs="Times New Roman"/>
              </w:rPr>
            </w:pPr>
          </w:p>
        </w:tc>
        <w:tc>
          <w:tcPr>
            <w:tcW w:w="1170" w:type="dxa"/>
          </w:tcPr>
          <w:p w14:paraId="2E47C73F" w14:textId="2056C9A0" w:rsidR="00C91778" w:rsidRPr="00F97F9C" w:rsidRDefault="00C91778" w:rsidP="00C91778">
            <w:pPr>
              <w:ind w:left="-108" w:right="-126"/>
              <w:jc w:val="center"/>
              <w:rPr>
                <w:rFonts w:ascii="Times New Roman" w:hAnsi="Times New Roman" w:cs="Times New Roman"/>
                <w:b/>
                <w:bCs/>
              </w:rPr>
            </w:pPr>
            <w:r w:rsidRPr="00F97F9C">
              <w:rPr>
                <w:rFonts w:ascii="Times New Roman" w:hAnsi="Times New Roman" w:cs="Times New Roman"/>
              </w:rPr>
              <w:t>31 December</w:t>
            </w:r>
          </w:p>
        </w:tc>
      </w:tr>
      <w:tr w:rsidR="00C91778" w:rsidRPr="00F97F9C" w14:paraId="69FDC471" w14:textId="77777777" w:rsidTr="00D91D1C">
        <w:trPr>
          <w:cantSplit/>
        </w:trPr>
        <w:tc>
          <w:tcPr>
            <w:tcW w:w="3690" w:type="dxa"/>
            <w:vAlign w:val="center"/>
          </w:tcPr>
          <w:p w14:paraId="7A0E0347" w14:textId="77777777" w:rsidR="00C91778" w:rsidRPr="00F97F9C" w:rsidRDefault="00C91778" w:rsidP="00C91778">
            <w:pPr>
              <w:ind w:right="-108"/>
              <w:jc w:val="left"/>
              <w:rPr>
                <w:rFonts w:ascii="Times New Roman" w:hAnsi="Times New Roman" w:cs="Times New Roman"/>
                <w:b/>
                <w:bCs/>
                <w:i/>
                <w:iCs/>
              </w:rPr>
            </w:pPr>
          </w:p>
        </w:tc>
        <w:tc>
          <w:tcPr>
            <w:tcW w:w="1260" w:type="dxa"/>
          </w:tcPr>
          <w:p w14:paraId="06A0A2DF" w14:textId="34A42050" w:rsidR="00C91778" w:rsidRPr="00F97F9C" w:rsidRDefault="00C91778" w:rsidP="00C91778">
            <w:pPr>
              <w:ind w:left="-108" w:right="-108"/>
              <w:jc w:val="center"/>
              <w:rPr>
                <w:rFonts w:ascii="Times New Roman" w:hAnsi="Times New Roman" w:cs="Times New Roman"/>
              </w:rPr>
            </w:pPr>
            <w:r w:rsidRPr="00F97F9C">
              <w:rPr>
                <w:rFonts w:ascii="Times New Roman" w:hAnsi="Times New Roman" w:cs="Times New Roman"/>
              </w:rPr>
              <w:t>2025</w:t>
            </w:r>
          </w:p>
        </w:tc>
        <w:tc>
          <w:tcPr>
            <w:tcW w:w="270" w:type="dxa"/>
            <w:vAlign w:val="bottom"/>
          </w:tcPr>
          <w:p w14:paraId="5B950406" w14:textId="77777777" w:rsidR="00C91778" w:rsidRPr="00F97F9C" w:rsidRDefault="00C91778" w:rsidP="00C91778">
            <w:pPr>
              <w:ind w:left="-108" w:right="-108"/>
              <w:jc w:val="center"/>
              <w:rPr>
                <w:rFonts w:ascii="Times New Roman" w:hAnsi="Times New Roman" w:cs="Times New Roman"/>
                <w:spacing w:val="-4"/>
              </w:rPr>
            </w:pPr>
          </w:p>
        </w:tc>
        <w:tc>
          <w:tcPr>
            <w:tcW w:w="1170" w:type="dxa"/>
          </w:tcPr>
          <w:p w14:paraId="7EC8512A" w14:textId="17785DE1" w:rsidR="00C91778" w:rsidRPr="00F97F9C" w:rsidRDefault="00C91778" w:rsidP="00C91778">
            <w:pPr>
              <w:ind w:left="-108" w:right="-108"/>
              <w:jc w:val="center"/>
              <w:rPr>
                <w:rFonts w:ascii="Times New Roman" w:hAnsi="Times New Roman" w:cs="Times New Roman"/>
              </w:rPr>
            </w:pPr>
            <w:r w:rsidRPr="00F97F9C">
              <w:rPr>
                <w:rFonts w:ascii="Times New Roman" w:hAnsi="Times New Roman" w:cs="Times New Roman"/>
              </w:rPr>
              <w:t>2024</w:t>
            </w:r>
          </w:p>
        </w:tc>
        <w:tc>
          <w:tcPr>
            <w:tcW w:w="270" w:type="dxa"/>
          </w:tcPr>
          <w:p w14:paraId="65DEA32E" w14:textId="77777777" w:rsidR="00C91778" w:rsidRPr="00F97F9C" w:rsidRDefault="00C91778" w:rsidP="00C91778">
            <w:pPr>
              <w:ind w:left="-108" w:right="-108"/>
              <w:jc w:val="center"/>
              <w:rPr>
                <w:rFonts w:ascii="Times New Roman" w:hAnsi="Times New Roman" w:cs="Times New Roman"/>
                <w:spacing w:val="-4"/>
              </w:rPr>
            </w:pPr>
          </w:p>
        </w:tc>
        <w:tc>
          <w:tcPr>
            <w:tcW w:w="1260" w:type="dxa"/>
          </w:tcPr>
          <w:p w14:paraId="2926FD58" w14:textId="7FB638C8" w:rsidR="00C91778" w:rsidRPr="00F97F9C" w:rsidRDefault="00C91778" w:rsidP="00C91778">
            <w:pPr>
              <w:ind w:left="-108" w:right="-108"/>
              <w:jc w:val="center"/>
              <w:rPr>
                <w:rFonts w:ascii="Times New Roman" w:hAnsi="Times New Roman" w:cs="Times New Roman"/>
              </w:rPr>
            </w:pPr>
            <w:r w:rsidRPr="00F97F9C">
              <w:rPr>
                <w:rFonts w:ascii="Times New Roman" w:hAnsi="Times New Roman" w:cs="Times New Roman"/>
              </w:rPr>
              <w:t>2025</w:t>
            </w:r>
          </w:p>
        </w:tc>
        <w:tc>
          <w:tcPr>
            <w:tcW w:w="270" w:type="dxa"/>
            <w:vAlign w:val="bottom"/>
          </w:tcPr>
          <w:p w14:paraId="57D1E672" w14:textId="77777777" w:rsidR="00C91778" w:rsidRPr="00F97F9C" w:rsidRDefault="00C91778" w:rsidP="00C91778">
            <w:pPr>
              <w:ind w:left="-108" w:right="-126"/>
              <w:jc w:val="right"/>
              <w:rPr>
                <w:rFonts w:ascii="Times New Roman" w:hAnsi="Times New Roman" w:cs="Times New Roman"/>
              </w:rPr>
            </w:pPr>
          </w:p>
        </w:tc>
        <w:tc>
          <w:tcPr>
            <w:tcW w:w="1170" w:type="dxa"/>
          </w:tcPr>
          <w:p w14:paraId="2A827636" w14:textId="0CAD4BC4" w:rsidR="00C91778" w:rsidRPr="00F97F9C" w:rsidRDefault="00C91778" w:rsidP="00C91778">
            <w:pPr>
              <w:ind w:left="-108" w:right="-126"/>
              <w:jc w:val="center"/>
              <w:rPr>
                <w:rFonts w:ascii="Times New Roman" w:hAnsi="Times New Roman" w:cs="Times New Roman"/>
              </w:rPr>
            </w:pPr>
            <w:r w:rsidRPr="00F97F9C">
              <w:rPr>
                <w:rFonts w:ascii="Times New Roman" w:hAnsi="Times New Roman" w:cs="Times New Roman"/>
              </w:rPr>
              <w:t>2024</w:t>
            </w:r>
          </w:p>
        </w:tc>
      </w:tr>
      <w:tr w:rsidR="00C91778" w:rsidRPr="00F97F9C" w14:paraId="47750383" w14:textId="77777777" w:rsidTr="00D91D1C">
        <w:trPr>
          <w:cantSplit/>
        </w:trPr>
        <w:tc>
          <w:tcPr>
            <w:tcW w:w="3690" w:type="dxa"/>
            <w:vAlign w:val="center"/>
          </w:tcPr>
          <w:p w14:paraId="0B9873DF" w14:textId="77777777" w:rsidR="00C91778" w:rsidRPr="00F97F9C" w:rsidRDefault="00C91778" w:rsidP="00C91778">
            <w:pPr>
              <w:ind w:right="-108"/>
              <w:jc w:val="center"/>
              <w:rPr>
                <w:rFonts w:ascii="Times New Roman" w:hAnsi="Times New Roman" w:cs="Times New Roman"/>
                <w:cs/>
              </w:rPr>
            </w:pPr>
          </w:p>
        </w:tc>
        <w:tc>
          <w:tcPr>
            <w:tcW w:w="5670" w:type="dxa"/>
            <w:gridSpan w:val="7"/>
          </w:tcPr>
          <w:p w14:paraId="72A1E256" w14:textId="77777777" w:rsidR="00C91778" w:rsidRPr="00F97F9C" w:rsidRDefault="00C91778" w:rsidP="00C91778">
            <w:pPr>
              <w:ind w:right="-108"/>
              <w:jc w:val="center"/>
              <w:rPr>
                <w:rFonts w:ascii="Times New Roman" w:hAnsi="Times New Roman" w:cs="Times New Roman"/>
                <w:i/>
                <w:iCs/>
                <w:cs/>
              </w:rPr>
            </w:pPr>
            <w:r w:rsidRPr="00F97F9C">
              <w:rPr>
                <w:rFonts w:ascii="Times New Roman" w:hAnsi="Times New Roman" w:cs="Times New Roman"/>
                <w:i/>
                <w:iCs/>
              </w:rPr>
              <w:t>(in thousand Baht)</w:t>
            </w:r>
          </w:p>
        </w:tc>
      </w:tr>
      <w:tr w:rsidR="00F97F9C" w:rsidRPr="00F97F9C" w14:paraId="32D4F828" w14:textId="77777777" w:rsidTr="0053006A">
        <w:trPr>
          <w:cantSplit/>
        </w:trPr>
        <w:tc>
          <w:tcPr>
            <w:tcW w:w="3690" w:type="dxa"/>
          </w:tcPr>
          <w:p w14:paraId="6F14A59C" w14:textId="77777777" w:rsidR="00F97F9C" w:rsidRPr="00F97F9C" w:rsidRDefault="00F97F9C" w:rsidP="00F97F9C">
            <w:pPr>
              <w:ind w:left="-8" w:right="-43"/>
              <w:rPr>
                <w:rFonts w:ascii="Times New Roman" w:hAnsi="Times New Roman" w:cs="Times New Roman"/>
                <w:cs/>
              </w:rPr>
            </w:pPr>
            <w:r w:rsidRPr="00F97F9C">
              <w:rPr>
                <w:rFonts w:ascii="Times New Roman" w:hAnsi="Times New Roman" w:cs="Times New Roman"/>
              </w:rPr>
              <w:t>Total</w:t>
            </w:r>
          </w:p>
        </w:tc>
        <w:tc>
          <w:tcPr>
            <w:tcW w:w="1260" w:type="dxa"/>
          </w:tcPr>
          <w:p w14:paraId="06223687" w14:textId="4F8C05BB" w:rsidR="00F97F9C" w:rsidRPr="00105107" w:rsidRDefault="00F97F9C" w:rsidP="00F97F9C">
            <w:pPr>
              <w:tabs>
                <w:tab w:val="decimal" w:pos="970"/>
              </w:tabs>
              <w:ind w:right="-108"/>
              <w:rPr>
                <w:rFonts w:ascii="Times New Roman" w:hAnsi="Times New Roman" w:cstheme="minorBidi"/>
                <w:cs/>
              </w:rPr>
            </w:pPr>
            <w:r w:rsidRPr="00105107">
              <w:rPr>
                <w:rFonts w:ascii="Times New Roman" w:hAnsi="Times New Roman" w:cs="Times New Roman"/>
              </w:rPr>
              <w:t>11</w:t>
            </w:r>
            <w:r w:rsidR="000B1378" w:rsidRPr="00105107">
              <w:rPr>
                <w:rFonts w:ascii="Times New Roman" w:hAnsi="Times New Roman" w:cs="Times New Roman"/>
              </w:rPr>
              <w:t>5</w:t>
            </w:r>
            <w:r w:rsidRPr="00105107">
              <w:rPr>
                <w:rFonts w:ascii="Times New Roman" w:hAnsi="Times New Roman" w:cs="Times New Roman"/>
              </w:rPr>
              <w:t>,5</w:t>
            </w:r>
            <w:r w:rsidR="000B1378" w:rsidRPr="00105107">
              <w:rPr>
                <w:rFonts w:ascii="Times New Roman" w:hAnsi="Times New Roman" w:cs="Times New Roman"/>
              </w:rPr>
              <w:t>7</w:t>
            </w:r>
            <w:r w:rsidRPr="00105107">
              <w:rPr>
                <w:rFonts w:ascii="Times New Roman" w:hAnsi="Times New Roman" w:cs="Times New Roman"/>
              </w:rPr>
              <w:t>9</w:t>
            </w:r>
          </w:p>
        </w:tc>
        <w:tc>
          <w:tcPr>
            <w:tcW w:w="270" w:type="dxa"/>
          </w:tcPr>
          <w:p w14:paraId="69929F66" w14:textId="77777777" w:rsidR="00F97F9C" w:rsidRPr="00F97F9C" w:rsidRDefault="00F97F9C" w:rsidP="00F97F9C">
            <w:pPr>
              <w:tabs>
                <w:tab w:val="decimal" w:pos="1062"/>
              </w:tabs>
              <w:ind w:right="-108"/>
              <w:rPr>
                <w:rFonts w:ascii="Times New Roman" w:hAnsi="Times New Roman" w:cs="Times New Roman"/>
              </w:rPr>
            </w:pPr>
          </w:p>
        </w:tc>
        <w:tc>
          <w:tcPr>
            <w:tcW w:w="1170" w:type="dxa"/>
          </w:tcPr>
          <w:p w14:paraId="38F9FB66" w14:textId="333C1B15" w:rsidR="00F97F9C" w:rsidRPr="00F97F9C" w:rsidRDefault="00F97F9C" w:rsidP="00F97F9C">
            <w:pPr>
              <w:tabs>
                <w:tab w:val="decimal" w:pos="950"/>
              </w:tabs>
              <w:ind w:right="-108"/>
              <w:rPr>
                <w:rFonts w:ascii="Times New Roman" w:hAnsi="Times New Roman" w:cs="Times New Roman"/>
              </w:rPr>
            </w:pPr>
            <w:r w:rsidRPr="00F97F9C">
              <w:rPr>
                <w:rFonts w:ascii="Times New Roman" w:hAnsi="Times New Roman" w:cs="Times New Roman"/>
              </w:rPr>
              <w:t>55,610</w:t>
            </w:r>
          </w:p>
        </w:tc>
        <w:tc>
          <w:tcPr>
            <w:tcW w:w="270" w:type="dxa"/>
          </w:tcPr>
          <w:p w14:paraId="692E4EBF" w14:textId="77777777" w:rsidR="00F97F9C" w:rsidRPr="00F97F9C" w:rsidRDefault="00F97F9C" w:rsidP="00F97F9C">
            <w:pPr>
              <w:tabs>
                <w:tab w:val="decimal" w:pos="1062"/>
              </w:tabs>
              <w:ind w:right="-108"/>
              <w:rPr>
                <w:rFonts w:ascii="Times New Roman" w:hAnsi="Times New Roman" w:cs="Times New Roman"/>
              </w:rPr>
            </w:pPr>
          </w:p>
        </w:tc>
        <w:tc>
          <w:tcPr>
            <w:tcW w:w="1260" w:type="dxa"/>
            <w:vAlign w:val="bottom"/>
          </w:tcPr>
          <w:p w14:paraId="308FD54C" w14:textId="15EB8E83" w:rsidR="00F97F9C" w:rsidRPr="00F97F9C" w:rsidRDefault="00F97F9C" w:rsidP="00F97F9C">
            <w:pPr>
              <w:tabs>
                <w:tab w:val="decimal" w:pos="950"/>
              </w:tabs>
              <w:ind w:right="-108"/>
              <w:rPr>
                <w:rFonts w:ascii="Times New Roman" w:hAnsi="Times New Roman" w:cs="Times New Roman"/>
              </w:rPr>
            </w:pPr>
            <w:r w:rsidRPr="00F97F9C">
              <w:rPr>
                <w:rFonts w:ascii="Times New Roman" w:hAnsi="Times New Roman" w:cs="Times New Roman"/>
              </w:rPr>
              <w:t>(4,035)</w:t>
            </w:r>
          </w:p>
        </w:tc>
        <w:tc>
          <w:tcPr>
            <w:tcW w:w="270" w:type="dxa"/>
          </w:tcPr>
          <w:p w14:paraId="18F68B45" w14:textId="77777777" w:rsidR="00F97F9C" w:rsidRPr="00F97F9C" w:rsidRDefault="00F97F9C" w:rsidP="00F97F9C">
            <w:pPr>
              <w:tabs>
                <w:tab w:val="decimal" w:pos="1152"/>
              </w:tabs>
              <w:ind w:right="-108"/>
              <w:rPr>
                <w:rFonts w:ascii="Times New Roman" w:hAnsi="Times New Roman" w:cs="Times New Roman"/>
              </w:rPr>
            </w:pPr>
          </w:p>
        </w:tc>
        <w:tc>
          <w:tcPr>
            <w:tcW w:w="1170" w:type="dxa"/>
          </w:tcPr>
          <w:p w14:paraId="4549948E" w14:textId="4E6DE851" w:rsidR="00F97F9C" w:rsidRPr="00F97F9C" w:rsidRDefault="00F97F9C" w:rsidP="00F97F9C">
            <w:pPr>
              <w:tabs>
                <w:tab w:val="decimal" w:pos="972"/>
              </w:tabs>
              <w:ind w:right="-108"/>
              <w:rPr>
                <w:rFonts w:ascii="Times New Roman" w:hAnsi="Times New Roman" w:cs="Times New Roman"/>
              </w:rPr>
            </w:pPr>
            <w:r w:rsidRPr="00F97F9C">
              <w:rPr>
                <w:rFonts w:ascii="Times New Roman" w:hAnsi="Times New Roman" w:cs="Times New Roman"/>
              </w:rPr>
              <w:t>(5,783)</w:t>
            </w:r>
          </w:p>
        </w:tc>
      </w:tr>
      <w:tr w:rsidR="00F97F9C" w:rsidRPr="00F97F9C" w14:paraId="1F5FC1C1" w14:textId="77777777" w:rsidTr="0053006A">
        <w:trPr>
          <w:cantSplit/>
        </w:trPr>
        <w:tc>
          <w:tcPr>
            <w:tcW w:w="3690" w:type="dxa"/>
            <w:vAlign w:val="center"/>
          </w:tcPr>
          <w:p w14:paraId="2F40F7F0" w14:textId="77777777" w:rsidR="00F97F9C" w:rsidRPr="00F97F9C" w:rsidRDefault="00F97F9C" w:rsidP="00F97F9C">
            <w:pPr>
              <w:ind w:left="-8" w:right="-43"/>
              <w:rPr>
                <w:rFonts w:ascii="Times New Roman" w:hAnsi="Times New Roman" w:cs="Times New Roman"/>
              </w:rPr>
            </w:pPr>
            <w:r w:rsidRPr="00F97F9C">
              <w:rPr>
                <w:rFonts w:ascii="Times New Roman" w:hAnsi="Times New Roman" w:cs="Times New Roman"/>
              </w:rPr>
              <w:t>Set off of tax</w:t>
            </w:r>
          </w:p>
        </w:tc>
        <w:tc>
          <w:tcPr>
            <w:tcW w:w="1260" w:type="dxa"/>
            <w:tcBorders>
              <w:bottom w:val="single" w:sz="4" w:space="0" w:color="auto"/>
            </w:tcBorders>
          </w:tcPr>
          <w:p w14:paraId="6A74911F" w14:textId="4A80ED08" w:rsidR="00F97F9C" w:rsidRPr="00105107" w:rsidRDefault="00F97F9C" w:rsidP="00F97F9C">
            <w:pPr>
              <w:tabs>
                <w:tab w:val="decimal" w:pos="970"/>
              </w:tabs>
              <w:ind w:right="-108"/>
              <w:rPr>
                <w:rFonts w:ascii="Times New Roman" w:hAnsi="Times New Roman" w:cs="Times New Roman"/>
              </w:rPr>
            </w:pPr>
            <w:r w:rsidRPr="00105107">
              <w:rPr>
                <w:rFonts w:ascii="Times New Roman" w:hAnsi="Times New Roman" w:cs="Times New Roman"/>
              </w:rPr>
              <w:t>(4,035)</w:t>
            </w:r>
          </w:p>
        </w:tc>
        <w:tc>
          <w:tcPr>
            <w:tcW w:w="270" w:type="dxa"/>
          </w:tcPr>
          <w:p w14:paraId="14F0316C" w14:textId="77777777" w:rsidR="00F97F9C" w:rsidRPr="00F97F9C" w:rsidRDefault="00F97F9C" w:rsidP="00F97F9C">
            <w:pPr>
              <w:tabs>
                <w:tab w:val="decimal" w:pos="1062"/>
              </w:tabs>
              <w:ind w:right="-108"/>
              <w:rPr>
                <w:rFonts w:ascii="Times New Roman" w:hAnsi="Times New Roman" w:cs="Times New Roman"/>
              </w:rPr>
            </w:pPr>
          </w:p>
        </w:tc>
        <w:tc>
          <w:tcPr>
            <w:tcW w:w="1170" w:type="dxa"/>
            <w:tcBorders>
              <w:bottom w:val="single" w:sz="4" w:space="0" w:color="auto"/>
            </w:tcBorders>
          </w:tcPr>
          <w:p w14:paraId="5DA4C9EF" w14:textId="23E7BC30" w:rsidR="00F97F9C" w:rsidRPr="00F97F9C" w:rsidRDefault="00F97F9C" w:rsidP="00F97F9C">
            <w:pPr>
              <w:tabs>
                <w:tab w:val="decimal" w:pos="956"/>
              </w:tabs>
              <w:ind w:right="-108"/>
              <w:rPr>
                <w:rFonts w:ascii="Times New Roman" w:hAnsi="Times New Roman" w:cs="Times New Roman"/>
              </w:rPr>
            </w:pPr>
            <w:r w:rsidRPr="00F97F9C">
              <w:rPr>
                <w:rFonts w:ascii="Times New Roman" w:hAnsi="Times New Roman" w:cs="Times New Roman"/>
              </w:rPr>
              <w:t>(5,783)</w:t>
            </w:r>
          </w:p>
        </w:tc>
        <w:tc>
          <w:tcPr>
            <w:tcW w:w="270" w:type="dxa"/>
          </w:tcPr>
          <w:p w14:paraId="15E3BD87" w14:textId="77777777" w:rsidR="00F97F9C" w:rsidRPr="00F97F9C" w:rsidRDefault="00F97F9C" w:rsidP="00F97F9C">
            <w:pPr>
              <w:tabs>
                <w:tab w:val="decimal" w:pos="1062"/>
              </w:tabs>
              <w:ind w:right="-108"/>
              <w:rPr>
                <w:rFonts w:ascii="Times New Roman" w:hAnsi="Times New Roman" w:cs="Times New Roman"/>
              </w:rPr>
            </w:pPr>
          </w:p>
        </w:tc>
        <w:tc>
          <w:tcPr>
            <w:tcW w:w="1260" w:type="dxa"/>
            <w:vAlign w:val="bottom"/>
          </w:tcPr>
          <w:p w14:paraId="5CEAA681" w14:textId="08C6F868" w:rsidR="00F97F9C" w:rsidRPr="00F97F9C" w:rsidRDefault="00F97F9C" w:rsidP="00F97F9C">
            <w:pPr>
              <w:tabs>
                <w:tab w:val="decimal" w:pos="950"/>
              </w:tabs>
              <w:ind w:right="-108"/>
              <w:rPr>
                <w:rFonts w:ascii="Times New Roman" w:hAnsi="Times New Roman" w:cs="Times New Roman"/>
              </w:rPr>
            </w:pPr>
            <w:r w:rsidRPr="00F97F9C">
              <w:rPr>
                <w:rFonts w:ascii="Times New Roman" w:hAnsi="Times New Roman" w:cs="Times New Roman"/>
              </w:rPr>
              <w:t>4,035</w:t>
            </w:r>
          </w:p>
        </w:tc>
        <w:tc>
          <w:tcPr>
            <w:tcW w:w="270" w:type="dxa"/>
          </w:tcPr>
          <w:p w14:paraId="31028120" w14:textId="77777777" w:rsidR="00F97F9C" w:rsidRPr="00F97F9C" w:rsidRDefault="00F97F9C" w:rsidP="00F97F9C">
            <w:pPr>
              <w:tabs>
                <w:tab w:val="decimal" w:pos="1152"/>
              </w:tabs>
              <w:ind w:right="-108"/>
              <w:rPr>
                <w:rFonts w:ascii="Times New Roman" w:hAnsi="Times New Roman" w:cs="Times New Roman"/>
              </w:rPr>
            </w:pPr>
          </w:p>
        </w:tc>
        <w:tc>
          <w:tcPr>
            <w:tcW w:w="1170" w:type="dxa"/>
          </w:tcPr>
          <w:p w14:paraId="48206F6F" w14:textId="69765CF1" w:rsidR="00F97F9C" w:rsidRPr="00F97F9C" w:rsidRDefault="00F97F9C" w:rsidP="00F97F9C">
            <w:pPr>
              <w:tabs>
                <w:tab w:val="decimal" w:pos="972"/>
              </w:tabs>
              <w:ind w:right="-108"/>
              <w:rPr>
                <w:rFonts w:ascii="Times New Roman" w:hAnsi="Times New Roman" w:cs="Times New Roman"/>
              </w:rPr>
            </w:pPr>
            <w:r w:rsidRPr="00F97F9C">
              <w:rPr>
                <w:rFonts w:ascii="Times New Roman" w:hAnsi="Times New Roman" w:cs="Times New Roman"/>
              </w:rPr>
              <w:t>5,783</w:t>
            </w:r>
          </w:p>
        </w:tc>
      </w:tr>
      <w:tr w:rsidR="00F97F9C" w:rsidRPr="00F97F9C" w14:paraId="38EBB5FE" w14:textId="77777777" w:rsidTr="00D91D1C">
        <w:trPr>
          <w:cantSplit/>
        </w:trPr>
        <w:tc>
          <w:tcPr>
            <w:tcW w:w="3690" w:type="dxa"/>
          </w:tcPr>
          <w:p w14:paraId="3798C714" w14:textId="77777777" w:rsidR="00F97F9C" w:rsidRPr="00F97F9C" w:rsidRDefault="00F97F9C" w:rsidP="00F97F9C">
            <w:pPr>
              <w:ind w:left="-8" w:right="-43"/>
              <w:rPr>
                <w:rFonts w:ascii="Times New Roman" w:hAnsi="Times New Roman" w:cs="Times New Roman"/>
                <w:b/>
                <w:bCs/>
                <w:color w:val="000000"/>
              </w:rPr>
            </w:pPr>
            <w:r w:rsidRPr="00F97F9C">
              <w:rPr>
                <w:rFonts w:ascii="Times New Roman" w:hAnsi="Times New Roman" w:cs="Times New Roman"/>
                <w:b/>
                <w:bCs/>
              </w:rPr>
              <w:t>Net deferred tax assets</w:t>
            </w:r>
          </w:p>
        </w:tc>
        <w:tc>
          <w:tcPr>
            <w:tcW w:w="1260" w:type="dxa"/>
            <w:tcBorders>
              <w:top w:val="single" w:sz="4" w:space="0" w:color="auto"/>
              <w:bottom w:val="double" w:sz="4" w:space="0" w:color="auto"/>
            </w:tcBorders>
            <w:vAlign w:val="bottom"/>
          </w:tcPr>
          <w:p w14:paraId="7B1A2C6B" w14:textId="02D953E4" w:rsidR="00F97F9C" w:rsidRPr="00105107" w:rsidRDefault="00F97F9C" w:rsidP="00F97F9C">
            <w:pPr>
              <w:tabs>
                <w:tab w:val="decimal" w:pos="972"/>
              </w:tabs>
              <w:ind w:right="-108"/>
              <w:rPr>
                <w:rFonts w:ascii="Times New Roman" w:hAnsi="Times New Roman" w:cs="Times New Roman"/>
                <w:b/>
                <w:bCs/>
              </w:rPr>
            </w:pPr>
            <w:r w:rsidRPr="00105107">
              <w:rPr>
                <w:rFonts w:ascii="Times New Roman" w:hAnsi="Times New Roman" w:cs="Times New Roman"/>
                <w:b/>
                <w:bCs/>
              </w:rPr>
              <w:t>11</w:t>
            </w:r>
            <w:r w:rsidR="000B1378" w:rsidRPr="00105107">
              <w:rPr>
                <w:rFonts w:ascii="Times New Roman" w:hAnsi="Times New Roman" w:cs="Times New Roman"/>
                <w:b/>
                <w:bCs/>
              </w:rPr>
              <w:t>1</w:t>
            </w:r>
            <w:r w:rsidRPr="00105107">
              <w:rPr>
                <w:rFonts w:ascii="Times New Roman" w:hAnsi="Times New Roman" w:cs="Times New Roman"/>
                <w:b/>
                <w:bCs/>
              </w:rPr>
              <w:t>,5</w:t>
            </w:r>
            <w:r w:rsidR="000B1378" w:rsidRPr="00105107">
              <w:rPr>
                <w:rFonts w:ascii="Times New Roman" w:hAnsi="Times New Roman" w:cs="Times New Roman"/>
                <w:b/>
                <w:bCs/>
              </w:rPr>
              <w:t>4</w:t>
            </w:r>
            <w:r w:rsidRPr="00105107">
              <w:rPr>
                <w:rFonts w:ascii="Times New Roman" w:hAnsi="Times New Roman" w:cs="Times New Roman"/>
                <w:b/>
                <w:bCs/>
              </w:rPr>
              <w:t>4</w:t>
            </w:r>
          </w:p>
        </w:tc>
        <w:tc>
          <w:tcPr>
            <w:tcW w:w="270" w:type="dxa"/>
          </w:tcPr>
          <w:p w14:paraId="36270320" w14:textId="77777777" w:rsidR="00F97F9C" w:rsidRPr="00F97F9C" w:rsidRDefault="00F97F9C" w:rsidP="00F97F9C">
            <w:pPr>
              <w:tabs>
                <w:tab w:val="decimal" w:pos="1062"/>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11AFBF04" w14:textId="0C2B42D3" w:rsidR="00F97F9C" w:rsidRPr="00F97F9C" w:rsidRDefault="00F97F9C" w:rsidP="00F97F9C">
            <w:pPr>
              <w:tabs>
                <w:tab w:val="decimal" w:pos="950"/>
              </w:tabs>
              <w:ind w:right="-108"/>
              <w:rPr>
                <w:rFonts w:ascii="Times New Roman" w:hAnsi="Times New Roman" w:cs="Times New Roman"/>
                <w:b/>
                <w:bCs/>
              </w:rPr>
            </w:pPr>
            <w:r w:rsidRPr="00F97F9C">
              <w:rPr>
                <w:rFonts w:ascii="Times New Roman" w:hAnsi="Times New Roman" w:cs="Times New Roman"/>
                <w:b/>
                <w:bCs/>
              </w:rPr>
              <w:t>49,827</w:t>
            </w:r>
          </w:p>
        </w:tc>
        <w:tc>
          <w:tcPr>
            <w:tcW w:w="270" w:type="dxa"/>
          </w:tcPr>
          <w:p w14:paraId="1E3FAE82" w14:textId="77777777" w:rsidR="00F97F9C" w:rsidRPr="00F97F9C" w:rsidRDefault="00F97F9C" w:rsidP="00F97F9C">
            <w:pPr>
              <w:tabs>
                <w:tab w:val="decimal" w:pos="1062"/>
              </w:tabs>
              <w:ind w:right="-108"/>
              <w:rPr>
                <w:rFonts w:ascii="Times New Roman" w:hAnsi="Times New Roman" w:cs="Times New Roman"/>
                <w:b/>
                <w:bCs/>
              </w:rPr>
            </w:pPr>
          </w:p>
        </w:tc>
        <w:tc>
          <w:tcPr>
            <w:tcW w:w="1260" w:type="dxa"/>
            <w:tcBorders>
              <w:top w:val="single" w:sz="4" w:space="0" w:color="auto"/>
              <w:bottom w:val="double" w:sz="4" w:space="0" w:color="auto"/>
            </w:tcBorders>
            <w:vAlign w:val="bottom"/>
          </w:tcPr>
          <w:p w14:paraId="0C167198" w14:textId="54347154" w:rsidR="00F97F9C" w:rsidRPr="00F97F9C" w:rsidRDefault="00F97F9C" w:rsidP="00F97F9C">
            <w:pPr>
              <w:tabs>
                <w:tab w:val="decimal" w:pos="700"/>
              </w:tabs>
              <w:ind w:right="-108"/>
              <w:rPr>
                <w:rFonts w:ascii="Times New Roman" w:hAnsi="Times New Roman" w:cs="Times New Roman"/>
                <w:b/>
                <w:bCs/>
              </w:rPr>
            </w:pPr>
            <w:r w:rsidRPr="00F97F9C">
              <w:rPr>
                <w:rFonts w:ascii="Times New Roman" w:hAnsi="Times New Roman" w:cs="Times New Roman"/>
                <w:b/>
                <w:bCs/>
              </w:rPr>
              <w:t>-</w:t>
            </w:r>
          </w:p>
        </w:tc>
        <w:tc>
          <w:tcPr>
            <w:tcW w:w="270" w:type="dxa"/>
          </w:tcPr>
          <w:p w14:paraId="541088D1" w14:textId="77777777" w:rsidR="00F97F9C" w:rsidRPr="00F97F9C" w:rsidRDefault="00F97F9C" w:rsidP="00F97F9C">
            <w:pPr>
              <w:tabs>
                <w:tab w:val="decimal" w:pos="1152"/>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195DA766" w14:textId="7CD86A81" w:rsidR="00F97F9C" w:rsidRPr="00F97F9C" w:rsidRDefault="00F97F9C" w:rsidP="00F97F9C">
            <w:pPr>
              <w:tabs>
                <w:tab w:val="decimal" w:pos="700"/>
              </w:tabs>
              <w:spacing w:line="240" w:lineRule="atLeast"/>
              <w:ind w:left="-98" w:right="-161"/>
              <w:jc w:val="left"/>
              <w:rPr>
                <w:rFonts w:ascii="Times New Roman" w:hAnsi="Times New Roman" w:cs="Times New Roman"/>
                <w:b/>
                <w:bCs/>
              </w:rPr>
            </w:pPr>
            <w:r w:rsidRPr="00F97F9C">
              <w:rPr>
                <w:rFonts w:ascii="Times New Roman" w:hAnsi="Times New Roman" w:cs="Times New Roman"/>
                <w:b/>
                <w:bCs/>
              </w:rPr>
              <w:t>-</w:t>
            </w:r>
          </w:p>
        </w:tc>
      </w:tr>
    </w:tbl>
    <w:p w14:paraId="45B1A51E" w14:textId="77777777" w:rsidR="00337FC8" w:rsidRPr="00460136" w:rsidRDefault="00337FC8" w:rsidP="00337FC8">
      <w:pPr>
        <w:jc w:val="left"/>
        <w:rPr>
          <w:rFonts w:ascii="Times New Roman" w:hAnsi="Times New Roman" w:cs="Times New Roman"/>
        </w:rPr>
      </w:pPr>
    </w:p>
    <w:p w14:paraId="66991D4C" w14:textId="223C0795" w:rsidR="00337FC8" w:rsidRDefault="00337FC8" w:rsidP="00337FC8">
      <w:pPr>
        <w:spacing w:line="230" w:lineRule="exact"/>
        <w:ind w:left="540"/>
        <w:rPr>
          <w:rFonts w:ascii="Times New Roman" w:hAnsi="Times New Roman" w:cs="Times New Roman"/>
        </w:rPr>
      </w:pPr>
      <w:r w:rsidRPr="00460136">
        <w:rPr>
          <w:rFonts w:ascii="Times New Roman" w:hAnsi="Times New Roman" w:cs="Times New Roman"/>
        </w:rPr>
        <w:t xml:space="preserve">Movement in deferred tax assets and liabilities for the </w:t>
      </w:r>
      <w:r w:rsidR="00921C1F">
        <w:rPr>
          <w:rFonts w:ascii="Times New Roman" w:hAnsi="Times New Roman" w:cs="Times New Roman"/>
        </w:rPr>
        <w:t>nine</w:t>
      </w:r>
      <w:r w:rsidR="00F838B5">
        <w:rPr>
          <w:rFonts w:ascii="Times New Roman" w:hAnsi="Times New Roman" w:cs="Times New Roman"/>
        </w:rPr>
        <w:t>-month period ended 3</w:t>
      </w:r>
      <w:r w:rsidR="00645427">
        <w:rPr>
          <w:rFonts w:ascii="Times New Roman" w:hAnsi="Times New Roman" w:cs="Times New Roman"/>
        </w:rPr>
        <w:t xml:space="preserve">0 </w:t>
      </w:r>
      <w:r w:rsidR="00921C1F" w:rsidRPr="00921C1F">
        <w:rPr>
          <w:rFonts w:ascii="Times New Roman" w:hAnsi="Times New Roman" w:cs="Times New Roman"/>
        </w:rPr>
        <w:t>September</w:t>
      </w:r>
      <w:r w:rsidR="00F838B5">
        <w:rPr>
          <w:rFonts w:ascii="Times New Roman" w:hAnsi="Times New Roman" w:cs="Times New Roman"/>
        </w:rPr>
        <w:t xml:space="preserve"> 2025 and </w:t>
      </w:r>
      <w:r w:rsidRPr="00460136">
        <w:rPr>
          <w:rFonts w:ascii="Times New Roman" w:hAnsi="Times New Roman" w:cs="Times New Roman"/>
        </w:rPr>
        <w:t>year</w:t>
      </w:r>
      <w:r w:rsidRPr="00460136">
        <w:rPr>
          <w:rFonts w:ascii="Times New Roman" w:hAnsi="Times New Roman" w:cs="Times New Roman"/>
          <w:cs/>
        </w:rPr>
        <w:t xml:space="preserve"> </w:t>
      </w:r>
      <w:r w:rsidRPr="00460136">
        <w:rPr>
          <w:rFonts w:ascii="Times New Roman" w:hAnsi="Times New Roman" w:cs="Times New Roman"/>
        </w:rPr>
        <w:t xml:space="preserve">ended </w:t>
      </w:r>
      <w:r w:rsidR="00645427">
        <w:rPr>
          <w:rFonts w:ascii="Times New Roman" w:hAnsi="Times New Roman" w:cs="Times New Roman"/>
        </w:rPr>
        <w:br/>
      </w:r>
      <w:r w:rsidRPr="00460136">
        <w:rPr>
          <w:rFonts w:ascii="Times New Roman" w:hAnsi="Times New Roman" w:cs="Times New Roman"/>
        </w:rPr>
        <w:t>3</w:t>
      </w:r>
      <w:r w:rsidR="0097521B">
        <w:rPr>
          <w:rFonts w:ascii="Times New Roman" w:hAnsi="Times New Roman" w:cs="Times New Roman"/>
        </w:rPr>
        <w:t>1</w:t>
      </w:r>
      <w:r w:rsidR="00F838B5">
        <w:rPr>
          <w:rFonts w:ascii="Times New Roman" w:hAnsi="Times New Roman" w:cs="Times New Roman"/>
        </w:rPr>
        <w:t xml:space="preserve"> December 2024</w:t>
      </w:r>
      <w:r w:rsidRPr="00460136">
        <w:rPr>
          <w:rFonts w:ascii="Times New Roman" w:hAnsi="Times New Roman" w:cs="Times New Roman"/>
        </w:rPr>
        <w:t xml:space="preserve"> were as follows:</w:t>
      </w:r>
    </w:p>
    <w:p w14:paraId="3F0DAE52" w14:textId="77777777" w:rsidR="007E2E95" w:rsidRPr="00460136" w:rsidRDefault="007E2E95" w:rsidP="00337FC8">
      <w:pPr>
        <w:spacing w:line="230" w:lineRule="exact"/>
        <w:ind w:left="540"/>
        <w:rPr>
          <w:rFonts w:ascii="Times New Roman" w:hAnsi="Times New Roman" w:cs="Times New Roman"/>
        </w:rPr>
      </w:pPr>
    </w:p>
    <w:tbl>
      <w:tblPr>
        <w:tblW w:w="9455" w:type="dxa"/>
        <w:tblInd w:w="450" w:type="dxa"/>
        <w:tblLayout w:type="fixed"/>
        <w:tblCellMar>
          <w:left w:w="79" w:type="dxa"/>
          <w:right w:w="79" w:type="dxa"/>
        </w:tblCellMar>
        <w:tblLook w:val="0000" w:firstRow="0" w:lastRow="0" w:firstColumn="0" w:lastColumn="0" w:noHBand="0" w:noVBand="0"/>
      </w:tblPr>
      <w:tblGrid>
        <w:gridCol w:w="3701"/>
        <w:gridCol w:w="1249"/>
        <w:gridCol w:w="270"/>
        <w:gridCol w:w="1175"/>
        <w:gridCol w:w="180"/>
        <w:gridCol w:w="1260"/>
        <w:gridCol w:w="180"/>
        <w:gridCol w:w="1440"/>
      </w:tblGrid>
      <w:tr w:rsidR="00337FC8" w:rsidRPr="00460136" w14:paraId="74D33E10" w14:textId="77777777" w:rsidTr="00235985">
        <w:trPr>
          <w:cantSplit/>
          <w:tblHeader/>
        </w:trPr>
        <w:tc>
          <w:tcPr>
            <w:tcW w:w="3701" w:type="dxa"/>
          </w:tcPr>
          <w:p w14:paraId="32432FB2" w14:textId="77777777" w:rsidR="00337FC8" w:rsidRPr="00460136" w:rsidRDefault="00337FC8" w:rsidP="00D91D1C">
            <w:pPr>
              <w:pStyle w:val="acctfourfigures"/>
              <w:spacing w:line="240" w:lineRule="atLeast"/>
              <w:rPr>
                <w:rFonts w:cs="Times New Roman"/>
                <w:i/>
                <w:iCs/>
                <w:color w:val="0000FF"/>
                <w:sz w:val="20"/>
              </w:rPr>
            </w:pPr>
          </w:p>
        </w:tc>
        <w:tc>
          <w:tcPr>
            <w:tcW w:w="5749" w:type="dxa"/>
            <w:gridSpan w:val="7"/>
            <w:vAlign w:val="bottom"/>
          </w:tcPr>
          <w:p w14:paraId="5689857F" w14:textId="77777777" w:rsidR="00337FC8" w:rsidRPr="00460136" w:rsidRDefault="00337FC8" w:rsidP="00D91D1C">
            <w:pPr>
              <w:pStyle w:val="acctcolumnheading"/>
              <w:spacing w:after="0" w:line="240" w:lineRule="atLeast"/>
              <w:ind w:left="-79" w:right="-79"/>
              <w:rPr>
                <w:b/>
                <w:bCs/>
                <w:sz w:val="20"/>
              </w:rPr>
            </w:pPr>
            <w:r w:rsidRPr="00460136">
              <w:rPr>
                <w:b/>
                <w:bCs/>
                <w:sz w:val="20"/>
              </w:rPr>
              <w:t>Consolidated financial statements</w:t>
            </w:r>
          </w:p>
        </w:tc>
      </w:tr>
      <w:tr w:rsidR="00337FC8" w:rsidRPr="00460136" w14:paraId="18DB0059" w14:textId="77777777" w:rsidTr="00235985">
        <w:trPr>
          <w:cantSplit/>
          <w:tblHeader/>
        </w:trPr>
        <w:tc>
          <w:tcPr>
            <w:tcW w:w="3701" w:type="dxa"/>
          </w:tcPr>
          <w:p w14:paraId="6700DF5A" w14:textId="77777777" w:rsidR="00337FC8" w:rsidRPr="00460136" w:rsidRDefault="00337FC8" w:rsidP="00D91D1C">
            <w:pPr>
              <w:pStyle w:val="acctfourfigures"/>
              <w:spacing w:line="240" w:lineRule="atLeast"/>
              <w:rPr>
                <w:rFonts w:cs="Times New Roman"/>
                <w:i/>
                <w:iCs/>
                <w:color w:val="0000FF"/>
                <w:sz w:val="20"/>
              </w:rPr>
            </w:pPr>
          </w:p>
        </w:tc>
        <w:tc>
          <w:tcPr>
            <w:tcW w:w="1249" w:type="dxa"/>
            <w:vAlign w:val="bottom"/>
          </w:tcPr>
          <w:p w14:paraId="27855D22" w14:textId="77777777" w:rsidR="00337FC8" w:rsidRPr="00460136" w:rsidRDefault="00337FC8" w:rsidP="00D91D1C">
            <w:pPr>
              <w:pStyle w:val="acctcolumnheading"/>
              <w:spacing w:after="0" w:line="240" w:lineRule="atLeast"/>
              <w:rPr>
                <w:b/>
                <w:bCs/>
                <w:sz w:val="20"/>
              </w:rPr>
            </w:pPr>
          </w:p>
        </w:tc>
        <w:tc>
          <w:tcPr>
            <w:tcW w:w="270" w:type="dxa"/>
            <w:vAlign w:val="bottom"/>
          </w:tcPr>
          <w:p w14:paraId="4252A83C" w14:textId="77777777" w:rsidR="00337FC8" w:rsidRPr="00460136" w:rsidRDefault="00337FC8" w:rsidP="00D91D1C">
            <w:pPr>
              <w:pStyle w:val="acctcolumnheading"/>
              <w:spacing w:after="0" w:line="240" w:lineRule="atLeast"/>
              <w:rPr>
                <w:sz w:val="20"/>
              </w:rPr>
            </w:pPr>
          </w:p>
        </w:tc>
        <w:tc>
          <w:tcPr>
            <w:tcW w:w="2610" w:type="dxa"/>
            <w:gridSpan w:val="3"/>
            <w:tcBorders>
              <w:bottom w:val="single" w:sz="4" w:space="0" w:color="auto"/>
            </w:tcBorders>
            <w:vAlign w:val="bottom"/>
          </w:tcPr>
          <w:p w14:paraId="780CD930" w14:textId="77777777" w:rsidR="00337FC8" w:rsidRPr="00460136" w:rsidRDefault="00337FC8" w:rsidP="00D91D1C">
            <w:pPr>
              <w:pStyle w:val="acctcolumnheading"/>
              <w:spacing w:after="0" w:line="240" w:lineRule="atLeast"/>
              <w:ind w:left="-79" w:right="-79"/>
              <w:rPr>
                <w:b/>
                <w:bCs/>
                <w:sz w:val="20"/>
              </w:rPr>
            </w:pPr>
            <w:r w:rsidRPr="00460136">
              <w:rPr>
                <w:sz w:val="20"/>
              </w:rPr>
              <w:t>(Charged) / credited to:</w:t>
            </w:r>
          </w:p>
        </w:tc>
        <w:tc>
          <w:tcPr>
            <w:tcW w:w="180" w:type="dxa"/>
          </w:tcPr>
          <w:p w14:paraId="1FF50D03" w14:textId="77777777" w:rsidR="00337FC8" w:rsidRPr="00460136" w:rsidRDefault="00337FC8" w:rsidP="00D91D1C">
            <w:pPr>
              <w:pStyle w:val="acctcolumnheading"/>
              <w:spacing w:after="0" w:line="240" w:lineRule="atLeast"/>
              <w:ind w:left="-79" w:right="-79"/>
              <w:rPr>
                <w:b/>
                <w:bCs/>
                <w:sz w:val="20"/>
              </w:rPr>
            </w:pPr>
          </w:p>
        </w:tc>
        <w:tc>
          <w:tcPr>
            <w:tcW w:w="1440" w:type="dxa"/>
            <w:vAlign w:val="bottom"/>
          </w:tcPr>
          <w:p w14:paraId="1700E843" w14:textId="77777777" w:rsidR="00337FC8" w:rsidRPr="00460136" w:rsidRDefault="00337FC8" w:rsidP="00D91D1C">
            <w:pPr>
              <w:pStyle w:val="acctcolumnheading"/>
              <w:spacing w:after="0" w:line="240" w:lineRule="atLeast"/>
              <w:ind w:left="-79" w:right="-79"/>
              <w:rPr>
                <w:b/>
                <w:bCs/>
                <w:sz w:val="20"/>
              </w:rPr>
            </w:pPr>
          </w:p>
        </w:tc>
      </w:tr>
      <w:tr w:rsidR="00337FC8" w:rsidRPr="00460136" w14:paraId="0B3C8F57" w14:textId="77777777" w:rsidTr="00235985">
        <w:trPr>
          <w:cantSplit/>
          <w:tblHeader/>
        </w:trPr>
        <w:tc>
          <w:tcPr>
            <w:tcW w:w="3701" w:type="dxa"/>
            <w:vAlign w:val="bottom"/>
          </w:tcPr>
          <w:p w14:paraId="24A91E0A" w14:textId="77777777" w:rsidR="00337FC8" w:rsidRPr="00460136" w:rsidRDefault="00337FC8" w:rsidP="00D91D1C">
            <w:pPr>
              <w:pStyle w:val="acctfourfigures"/>
              <w:spacing w:line="240" w:lineRule="atLeast"/>
              <w:rPr>
                <w:rFonts w:cs="Times New Roman"/>
                <w:b/>
                <w:bCs/>
                <w:i/>
                <w:iCs/>
                <w:sz w:val="20"/>
              </w:rPr>
            </w:pPr>
          </w:p>
          <w:p w14:paraId="06F238F5" w14:textId="77777777" w:rsidR="00337FC8" w:rsidRPr="00460136" w:rsidRDefault="00337FC8" w:rsidP="00D91D1C">
            <w:pPr>
              <w:pStyle w:val="acctfourfigures"/>
              <w:spacing w:line="240" w:lineRule="atLeast"/>
              <w:rPr>
                <w:rFonts w:cs="Times New Roman"/>
                <w:i/>
                <w:iCs/>
                <w:color w:val="0000FF"/>
                <w:sz w:val="20"/>
              </w:rPr>
            </w:pPr>
          </w:p>
        </w:tc>
        <w:tc>
          <w:tcPr>
            <w:tcW w:w="1249" w:type="dxa"/>
            <w:vAlign w:val="bottom"/>
          </w:tcPr>
          <w:p w14:paraId="157FC1E2" w14:textId="77777777" w:rsidR="00337FC8" w:rsidRPr="00460136" w:rsidRDefault="00337FC8" w:rsidP="00D91D1C">
            <w:pPr>
              <w:pStyle w:val="acctcolumnheading"/>
              <w:spacing w:after="0" w:line="240" w:lineRule="atLeast"/>
              <w:rPr>
                <w:b/>
                <w:bCs/>
                <w:sz w:val="20"/>
              </w:rPr>
            </w:pPr>
            <w:r w:rsidRPr="00460136">
              <w:rPr>
                <w:b/>
                <w:bCs/>
                <w:sz w:val="20"/>
              </w:rPr>
              <w:t xml:space="preserve">At </w:t>
            </w:r>
            <w:r w:rsidRPr="00460136">
              <w:rPr>
                <w:b/>
                <w:bCs/>
                <w:sz w:val="20"/>
              </w:rPr>
              <w:br/>
              <w:t>1 January</w:t>
            </w:r>
          </w:p>
          <w:p w14:paraId="613DBB63" w14:textId="28A203D3" w:rsidR="00337FC8" w:rsidRPr="00460136" w:rsidRDefault="00337FC8" w:rsidP="00D91D1C">
            <w:pPr>
              <w:pStyle w:val="acctcolumnheading"/>
              <w:spacing w:after="0" w:line="240" w:lineRule="atLeast"/>
              <w:rPr>
                <w:b/>
                <w:bCs/>
                <w:sz w:val="20"/>
                <w:lang w:bidi="th-TH"/>
              </w:rPr>
            </w:pPr>
            <w:r w:rsidRPr="00460136">
              <w:rPr>
                <w:b/>
                <w:bCs/>
                <w:sz w:val="20"/>
              </w:rPr>
              <w:t>202</w:t>
            </w:r>
            <w:r w:rsidR="00976B99" w:rsidRPr="00460136">
              <w:rPr>
                <w:b/>
                <w:bCs/>
                <w:sz w:val="20"/>
              </w:rPr>
              <w:t>5</w:t>
            </w:r>
          </w:p>
        </w:tc>
        <w:tc>
          <w:tcPr>
            <w:tcW w:w="270" w:type="dxa"/>
            <w:vAlign w:val="bottom"/>
          </w:tcPr>
          <w:p w14:paraId="184ABF53" w14:textId="77777777" w:rsidR="00337FC8" w:rsidRPr="00460136" w:rsidRDefault="00337FC8" w:rsidP="00D91D1C">
            <w:pPr>
              <w:pStyle w:val="acctcolumnheading"/>
              <w:spacing w:after="0" w:line="240" w:lineRule="atLeast"/>
              <w:rPr>
                <w:sz w:val="20"/>
              </w:rPr>
            </w:pPr>
          </w:p>
        </w:tc>
        <w:tc>
          <w:tcPr>
            <w:tcW w:w="1170" w:type="dxa"/>
            <w:tcBorders>
              <w:top w:val="single" w:sz="4" w:space="0" w:color="auto"/>
            </w:tcBorders>
            <w:vAlign w:val="bottom"/>
          </w:tcPr>
          <w:p w14:paraId="069A9E62" w14:textId="77777777" w:rsidR="00337FC8" w:rsidRPr="00460136" w:rsidRDefault="00337FC8" w:rsidP="00D91D1C">
            <w:pPr>
              <w:pStyle w:val="acctcolumnheading"/>
              <w:spacing w:after="0" w:line="240" w:lineRule="atLeast"/>
              <w:rPr>
                <w:sz w:val="20"/>
                <w:lang w:bidi="th-TH"/>
              </w:rPr>
            </w:pPr>
            <w:r w:rsidRPr="00460136">
              <w:rPr>
                <w:sz w:val="20"/>
              </w:rPr>
              <w:t>Profit or loss</w:t>
            </w:r>
          </w:p>
        </w:tc>
        <w:tc>
          <w:tcPr>
            <w:tcW w:w="180" w:type="dxa"/>
            <w:tcBorders>
              <w:top w:val="single" w:sz="4" w:space="0" w:color="auto"/>
            </w:tcBorders>
            <w:vAlign w:val="bottom"/>
          </w:tcPr>
          <w:p w14:paraId="74BAD729" w14:textId="77777777" w:rsidR="00337FC8" w:rsidRPr="00460136" w:rsidRDefault="00337FC8" w:rsidP="00D91D1C">
            <w:pPr>
              <w:pStyle w:val="acctcolumnheading"/>
              <w:spacing w:after="0" w:line="240" w:lineRule="atLeast"/>
              <w:rPr>
                <w:sz w:val="20"/>
              </w:rPr>
            </w:pPr>
          </w:p>
        </w:tc>
        <w:tc>
          <w:tcPr>
            <w:tcW w:w="1260" w:type="dxa"/>
            <w:tcBorders>
              <w:top w:val="single" w:sz="4" w:space="0" w:color="auto"/>
            </w:tcBorders>
            <w:vAlign w:val="bottom"/>
          </w:tcPr>
          <w:p w14:paraId="3EDD3DA0" w14:textId="77777777" w:rsidR="00337FC8" w:rsidRPr="00460136" w:rsidRDefault="00337FC8" w:rsidP="00D91D1C">
            <w:pPr>
              <w:pStyle w:val="acctcolumnheading"/>
              <w:spacing w:after="0" w:line="240" w:lineRule="atLeast"/>
              <w:ind w:left="-72" w:right="-72"/>
              <w:rPr>
                <w:color w:val="00FFFF"/>
                <w:sz w:val="20"/>
              </w:rPr>
            </w:pPr>
            <w:r w:rsidRPr="00460136">
              <w:rPr>
                <w:sz w:val="20"/>
              </w:rPr>
              <w:t>Other comprehensive income</w:t>
            </w:r>
          </w:p>
        </w:tc>
        <w:tc>
          <w:tcPr>
            <w:tcW w:w="180" w:type="dxa"/>
          </w:tcPr>
          <w:p w14:paraId="4891F52C" w14:textId="77777777" w:rsidR="00337FC8" w:rsidRPr="00460136" w:rsidRDefault="00337FC8" w:rsidP="00D91D1C">
            <w:pPr>
              <w:pStyle w:val="acctcolumnheading"/>
              <w:spacing w:after="0" w:line="240" w:lineRule="atLeast"/>
              <w:ind w:left="-79" w:right="-79"/>
              <w:rPr>
                <w:b/>
                <w:bCs/>
                <w:sz w:val="20"/>
              </w:rPr>
            </w:pPr>
          </w:p>
        </w:tc>
        <w:tc>
          <w:tcPr>
            <w:tcW w:w="1440" w:type="dxa"/>
            <w:vAlign w:val="bottom"/>
          </w:tcPr>
          <w:p w14:paraId="22776EDB" w14:textId="3E28C5C5" w:rsidR="00337FC8" w:rsidRPr="00460136" w:rsidRDefault="00337FC8" w:rsidP="00D91D1C">
            <w:pPr>
              <w:pStyle w:val="acctcolumnheading"/>
              <w:spacing w:after="0" w:line="240" w:lineRule="atLeast"/>
              <w:ind w:left="-79" w:right="-79"/>
              <w:rPr>
                <w:b/>
                <w:bCs/>
                <w:sz w:val="20"/>
              </w:rPr>
            </w:pPr>
            <w:r w:rsidRPr="00460136">
              <w:rPr>
                <w:b/>
                <w:bCs/>
                <w:sz w:val="20"/>
              </w:rPr>
              <w:t xml:space="preserve">At </w:t>
            </w:r>
            <w:r w:rsidRPr="00460136">
              <w:rPr>
                <w:b/>
                <w:bCs/>
                <w:sz w:val="20"/>
              </w:rPr>
              <w:br/>
              <w:t>3</w:t>
            </w:r>
            <w:r w:rsidR="00645427">
              <w:rPr>
                <w:b/>
                <w:bCs/>
                <w:sz w:val="20"/>
              </w:rPr>
              <w:t xml:space="preserve">0 </w:t>
            </w:r>
            <w:r w:rsidR="00921C1F" w:rsidRPr="00921C1F">
              <w:rPr>
                <w:b/>
                <w:bCs/>
                <w:sz w:val="20"/>
              </w:rPr>
              <w:t>September</w:t>
            </w:r>
          </w:p>
          <w:p w14:paraId="5AE4812D" w14:textId="641A3178" w:rsidR="00337FC8" w:rsidRPr="00460136" w:rsidRDefault="00337FC8" w:rsidP="00D91D1C">
            <w:pPr>
              <w:pStyle w:val="acctcolumnheading"/>
              <w:spacing w:after="0" w:line="240" w:lineRule="atLeast"/>
              <w:ind w:left="-79" w:right="-79"/>
              <w:rPr>
                <w:b/>
                <w:bCs/>
                <w:sz w:val="20"/>
              </w:rPr>
            </w:pPr>
            <w:r w:rsidRPr="00460136">
              <w:rPr>
                <w:b/>
                <w:bCs/>
                <w:sz w:val="20"/>
              </w:rPr>
              <w:t>202</w:t>
            </w:r>
            <w:r w:rsidR="00976B99" w:rsidRPr="00460136">
              <w:rPr>
                <w:b/>
                <w:bCs/>
                <w:sz w:val="20"/>
              </w:rPr>
              <w:t>5</w:t>
            </w:r>
          </w:p>
        </w:tc>
      </w:tr>
      <w:tr w:rsidR="00337FC8" w:rsidRPr="00460136" w14:paraId="1F825C4E" w14:textId="77777777" w:rsidTr="00235985">
        <w:trPr>
          <w:cantSplit/>
          <w:tblHeader/>
        </w:trPr>
        <w:tc>
          <w:tcPr>
            <w:tcW w:w="3701" w:type="dxa"/>
            <w:vAlign w:val="center"/>
          </w:tcPr>
          <w:p w14:paraId="2D53B6FA" w14:textId="77777777" w:rsidR="00337FC8" w:rsidRPr="00460136" w:rsidRDefault="00337FC8" w:rsidP="00D91D1C">
            <w:pPr>
              <w:pStyle w:val="acctfourfigures"/>
              <w:spacing w:line="240" w:lineRule="atLeast"/>
              <w:rPr>
                <w:rFonts w:cs="Times New Roman"/>
                <w:i/>
                <w:iCs/>
                <w:color w:val="0000FF"/>
                <w:sz w:val="20"/>
              </w:rPr>
            </w:pPr>
          </w:p>
        </w:tc>
        <w:tc>
          <w:tcPr>
            <w:tcW w:w="5749" w:type="dxa"/>
            <w:gridSpan w:val="7"/>
            <w:vAlign w:val="bottom"/>
          </w:tcPr>
          <w:p w14:paraId="7F9F5B66" w14:textId="77777777" w:rsidR="00337FC8" w:rsidRPr="00460136" w:rsidRDefault="00337FC8" w:rsidP="00D91D1C">
            <w:pPr>
              <w:pStyle w:val="acctcolumnheading"/>
              <w:spacing w:after="0" w:line="240" w:lineRule="atLeast"/>
              <w:ind w:left="-79" w:right="-79"/>
              <w:rPr>
                <w:b/>
                <w:bCs/>
                <w:sz w:val="20"/>
              </w:rPr>
            </w:pPr>
            <w:r w:rsidRPr="00460136">
              <w:rPr>
                <w:i/>
                <w:iCs/>
                <w:sz w:val="20"/>
              </w:rPr>
              <w:t>(in thousand Baht)</w:t>
            </w:r>
          </w:p>
        </w:tc>
      </w:tr>
      <w:tr w:rsidR="00337FC8" w:rsidRPr="00460136" w14:paraId="4C3AA45F" w14:textId="77777777" w:rsidTr="00235985">
        <w:trPr>
          <w:cantSplit/>
        </w:trPr>
        <w:tc>
          <w:tcPr>
            <w:tcW w:w="3701" w:type="dxa"/>
          </w:tcPr>
          <w:p w14:paraId="671BE6BD" w14:textId="77777777" w:rsidR="00337FC8" w:rsidRPr="008D3EF1" w:rsidRDefault="00337FC8" w:rsidP="00976B99">
            <w:pPr>
              <w:spacing w:line="240" w:lineRule="atLeast"/>
              <w:jc w:val="left"/>
              <w:rPr>
                <w:rFonts w:ascii="Times New Roman" w:hAnsi="Times New Roman" w:cs="Times New Roman"/>
                <w:highlight w:val="green"/>
              </w:rPr>
            </w:pPr>
            <w:r w:rsidRPr="00B749D4">
              <w:rPr>
                <w:rFonts w:ascii="Times New Roman" w:hAnsi="Times New Roman" w:cs="Times New Roman"/>
                <w:b/>
                <w:bCs/>
                <w:i/>
                <w:iCs/>
              </w:rPr>
              <w:t>Deferred tax assets</w:t>
            </w:r>
          </w:p>
        </w:tc>
        <w:tc>
          <w:tcPr>
            <w:tcW w:w="1249" w:type="dxa"/>
          </w:tcPr>
          <w:p w14:paraId="346FC8A9" w14:textId="77777777" w:rsidR="00337FC8" w:rsidRPr="00460136" w:rsidRDefault="00337FC8" w:rsidP="00D91D1C">
            <w:pPr>
              <w:pStyle w:val="acctfourfigures"/>
              <w:tabs>
                <w:tab w:val="clear" w:pos="765"/>
                <w:tab w:val="decimal" w:pos="1001"/>
              </w:tabs>
              <w:spacing w:line="240" w:lineRule="atLeast"/>
              <w:ind w:right="11"/>
              <w:rPr>
                <w:rFonts w:cs="Times New Roman"/>
                <w:sz w:val="20"/>
              </w:rPr>
            </w:pPr>
          </w:p>
        </w:tc>
        <w:tc>
          <w:tcPr>
            <w:tcW w:w="270" w:type="dxa"/>
          </w:tcPr>
          <w:p w14:paraId="3F71D9BB" w14:textId="77777777" w:rsidR="00337FC8" w:rsidRPr="00460136" w:rsidRDefault="00337FC8" w:rsidP="00D91D1C">
            <w:pPr>
              <w:pStyle w:val="acctfourfigures"/>
              <w:spacing w:line="240" w:lineRule="atLeast"/>
              <w:rPr>
                <w:rFonts w:cs="Times New Roman"/>
                <w:sz w:val="20"/>
              </w:rPr>
            </w:pPr>
          </w:p>
        </w:tc>
        <w:tc>
          <w:tcPr>
            <w:tcW w:w="1170" w:type="dxa"/>
          </w:tcPr>
          <w:p w14:paraId="0DBAA8B6" w14:textId="77777777" w:rsidR="00337FC8" w:rsidRPr="00460136" w:rsidRDefault="00337FC8" w:rsidP="00D91D1C">
            <w:pPr>
              <w:pStyle w:val="acctfourfigures"/>
              <w:tabs>
                <w:tab w:val="clear" w:pos="765"/>
                <w:tab w:val="decimal" w:pos="731"/>
              </w:tabs>
              <w:spacing w:line="240" w:lineRule="atLeast"/>
              <w:ind w:right="11"/>
              <w:rPr>
                <w:rFonts w:cs="Times New Roman"/>
                <w:sz w:val="20"/>
              </w:rPr>
            </w:pPr>
          </w:p>
        </w:tc>
        <w:tc>
          <w:tcPr>
            <w:tcW w:w="180" w:type="dxa"/>
          </w:tcPr>
          <w:p w14:paraId="4CE7166C" w14:textId="77777777" w:rsidR="00337FC8" w:rsidRPr="00460136" w:rsidRDefault="00337FC8" w:rsidP="00D91D1C">
            <w:pPr>
              <w:pStyle w:val="acctfourfigures"/>
              <w:spacing w:line="240" w:lineRule="atLeast"/>
              <w:rPr>
                <w:rFonts w:cs="Times New Roman"/>
                <w:sz w:val="20"/>
              </w:rPr>
            </w:pPr>
          </w:p>
        </w:tc>
        <w:tc>
          <w:tcPr>
            <w:tcW w:w="1260" w:type="dxa"/>
          </w:tcPr>
          <w:p w14:paraId="585411F0" w14:textId="77777777" w:rsidR="00337FC8" w:rsidRPr="00460136" w:rsidRDefault="00337FC8" w:rsidP="00D91D1C">
            <w:pPr>
              <w:pStyle w:val="acctfourfigures"/>
              <w:tabs>
                <w:tab w:val="clear" w:pos="765"/>
              </w:tabs>
              <w:spacing w:line="240" w:lineRule="atLeast"/>
              <w:ind w:right="11"/>
              <w:rPr>
                <w:rFonts w:cs="Times New Roman"/>
                <w:sz w:val="20"/>
              </w:rPr>
            </w:pPr>
          </w:p>
        </w:tc>
        <w:tc>
          <w:tcPr>
            <w:tcW w:w="180" w:type="dxa"/>
          </w:tcPr>
          <w:p w14:paraId="2C4102D3" w14:textId="77777777" w:rsidR="00337FC8" w:rsidRPr="00460136" w:rsidRDefault="00337FC8" w:rsidP="00D91D1C">
            <w:pPr>
              <w:pStyle w:val="acctfourfigures"/>
              <w:tabs>
                <w:tab w:val="clear" w:pos="765"/>
                <w:tab w:val="decimal" w:pos="974"/>
              </w:tabs>
              <w:spacing w:line="240" w:lineRule="atLeast"/>
              <w:ind w:right="11"/>
              <w:rPr>
                <w:rFonts w:cs="Times New Roman"/>
                <w:sz w:val="20"/>
                <w:lang w:val="en-US"/>
              </w:rPr>
            </w:pPr>
          </w:p>
        </w:tc>
        <w:tc>
          <w:tcPr>
            <w:tcW w:w="1440" w:type="dxa"/>
          </w:tcPr>
          <w:p w14:paraId="55161BF0" w14:textId="77777777" w:rsidR="00337FC8" w:rsidRPr="00460136" w:rsidRDefault="00337FC8" w:rsidP="00D91D1C">
            <w:pPr>
              <w:pStyle w:val="acctfourfigures"/>
              <w:tabs>
                <w:tab w:val="clear" w:pos="765"/>
                <w:tab w:val="decimal" w:pos="974"/>
              </w:tabs>
              <w:spacing w:line="240" w:lineRule="atLeast"/>
              <w:ind w:right="11"/>
              <w:rPr>
                <w:rFonts w:cs="Times New Roman"/>
                <w:sz w:val="20"/>
                <w:lang w:val="en-US"/>
              </w:rPr>
            </w:pPr>
          </w:p>
        </w:tc>
      </w:tr>
      <w:tr w:rsidR="00421762" w:rsidRPr="00460136" w14:paraId="45E69D26" w14:textId="77777777" w:rsidTr="00235985">
        <w:trPr>
          <w:cantSplit/>
          <w:trHeight w:val="163"/>
        </w:trPr>
        <w:tc>
          <w:tcPr>
            <w:tcW w:w="3701" w:type="dxa"/>
          </w:tcPr>
          <w:p w14:paraId="00C0B6B8" w14:textId="606E0CE9" w:rsidR="00421762" w:rsidRPr="008D3EF1" w:rsidRDefault="00421762" w:rsidP="00421762">
            <w:pPr>
              <w:spacing w:line="240" w:lineRule="atLeast"/>
              <w:jc w:val="left"/>
              <w:rPr>
                <w:rFonts w:ascii="Times New Roman" w:hAnsi="Times New Roman" w:cs="Times New Roman"/>
                <w:highlight w:val="green"/>
              </w:rPr>
            </w:pPr>
            <w:r>
              <w:rPr>
                <w:rFonts w:ascii="Times New Roman" w:hAnsi="Times New Roman" w:cs="Times New Roman"/>
              </w:rPr>
              <w:t>Allowance for expected credit loss</w:t>
            </w:r>
          </w:p>
        </w:tc>
        <w:tc>
          <w:tcPr>
            <w:tcW w:w="1249" w:type="dxa"/>
          </w:tcPr>
          <w:p w14:paraId="7C2E5B06" w14:textId="3585FABE" w:rsidR="00421762" w:rsidRPr="00EE6A26" w:rsidRDefault="00421762" w:rsidP="00235985">
            <w:pPr>
              <w:pStyle w:val="acctfourfigures"/>
              <w:tabs>
                <w:tab w:val="clear" w:pos="765"/>
                <w:tab w:val="decimal" w:pos="990"/>
              </w:tabs>
              <w:spacing w:line="240" w:lineRule="atLeast"/>
              <w:ind w:left="-90" w:right="-79"/>
              <w:rPr>
                <w:rFonts w:cs="Times New Roman"/>
                <w:sz w:val="20"/>
              </w:rPr>
            </w:pPr>
            <w:r w:rsidRPr="00EE6A26">
              <w:rPr>
                <w:rFonts w:cs="Times New Roman"/>
                <w:sz w:val="20"/>
              </w:rPr>
              <w:t>120,361</w:t>
            </w:r>
          </w:p>
        </w:tc>
        <w:tc>
          <w:tcPr>
            <w:tcW w:w="270" w:type="dxa"/>
          </w:tcPr>
          <w:p w14:paraId="1966FF80" w14:textId="77777777" w:rsidR="00421762" w:rsidRPr="00460136" w:rsidRDefault="00421762" w:rsidP="00421762">
            <w:pPr>
              <w:pStyle w:val="acctfourfigures"/>
              <w:spacing w:line="240" w:lineRule="atLeast"/>
              <w:rPr>
                <w:rFonts w:cs="Times New Roman"/>
                <w:sz w:val="20"/>
              </w:rPr>
            </w:pPr>
          </w:p>
        </w:tc>
        <w:tc>
          <w:tcPr>
            <w:tcW w:w="1175" w:type="dxa"/>
          </w:tcPr>
          <w:p w14:paraId="1F649C5B" w14:textId="049EA6A0" w:rsidR="00421762" w:rsidRPr="00421762" w:rsidRDefault="00436D31" w:rsidP="00235985">
            <w:pPr>
              <w:pStyle w:val="acctfourfigures"/>
              <w:tabs>
                <w:tab w:val="clear" w:pos="765"/>
                <w:tab w:val="decimal" w:pos="990"/>
              </w:tabs>
              <w:spacing w:line="240" w:lineRule="atLeast"/>
              <w:ind w:left="-90" w:right="-79"/>
              <w:rPr>
                <w:rFonts w:cs="Times New Roman"/>
                <w:sz w:val="20"/>
              </w:rPr>
            </w:pPr>
            <w:r w:rsidRPr="00436D31">
              <w:rPr>
                <w:rFonts w:cs="Times New Roman"/>
                <w:sz w:val="20"/>
              </w:rPr>
              <w:t>(7,439)</w:t>
            </w:r>
          </w:p>
        </w:tc>
        <w:tc>
          <w:tcPr>
            <w:tcW w:w="180" w:type="dxa"/>
            <w:vAlign w:val="bottom"/>
          </w:tcPr>
          <w:p w14:paraId="71CF1424" w14:textId="77777777" w:rsidR="00421762" w:rsidRPr="00421762" w:rsidRDefault="00421762" w:rsidP="00421762">
            <w:pPr>
              <w:pStyle w:val="acctfourfigures"/>
              <w:tabs>
                <w:tab w:val="decimal" w:pos="710"/>
              </w:tabs>
              <w:spacing w:line="240" w:lineRule="atLeast"/>
              <w:ind w:right="30"/>
              <w:jc w:val="right"/>
              <w:rPr>
                <w:rFonts w:cs="Times New Roman"/>
                <w:color w:val="000000"/>
                <w:sz w:val="20"/>
              </w:rPr>
            </w:pPr>
          </w:p>
        </w:tc>
        <w:tc>
          <w:tcPr>
            <w:tcW w:w="1260" w:type="dxa"/>
          </w:tcPr>
          <w:p w14:paraId="3044950D" w14:textId="4F8219B3" w:rsidR="00421762" w:rsidRPr="00235985" w:rsidRDefault="00436D31" w:rsidP="00235985">
            <w:pPr>
              <w:pStyle w:val="acctfourfigures"/>
              <w:tabs>
                <w:tab w:val="clear" w:pos="765"/>
                <w:tab w:val="decimal" w:pos="727"/>
              </w:tabs>
              <w:spacing w:line="240" w:lineRule="atLeast"/>
              <w:ind w:left="-90" w:right="-79"/>
              <w:rPr>
                <w:rFonts w:cs="Times New Roman"/>
                <w:sz w:val="20"/>
              </w:rPr>
            </w:pPr>
            <w:r w:rsidRPr="00235985">
              <w:rPr>
                <w:rFonts w:cs="Times New Roman"/>
                <w:sz w:val="20"/>
              </w:rPr>
              <w:t>-</w:t>
            </w:r>
          </w:p>
        </w:tc>
        <w:tc>
          <w:tcPr>
            <w:tcW w:w="180" w:type="dxa"/>
          </w:tcPr>
          <w:p w14:paraId="5216E3D2" w14:textId="77777777" w:rsidR="00421762" w:rsidRPr="00421762" w:rsidRDefault="00421762" w:rsidP="00421762">
            <w:pPr>
              <w:pStyle w:val="acctfourfigures"/>
              <w:tabs>
                <w:tab w:val="clear" w:pos="765"/>
                <w:tab w:val="decimal" w:pos="1064"/>
              </w:tabs>
              <w:spacing w:line="240" w:lineRule="atLeast"/>
              <w:ind w:right="11"/>
              <w:jc w:val="right"/>
              <w:rPr>
                <w:rFonts w:cs="Times New Roman"/>
                <w:sz w:val="20"/>
                <w:lang w:bidi="th-TH"/>
              </w:rPr>
            </w:pPr>
          </w:p>
        </w:tc>
        <w:tc>
          <w:tcPr>
            <w:tcW w:w="1440" w:type="dxa"/>
          </w:tcPr>
          <w:p w14:paraId="532ECFCC" w14:textId="00C98F10" w:rsidR="00421762" w:rsidRPr="00421762" w:rsidRDefault="00436D31" w:rsidP="00235985">
            <w:pPr>
              <w:pStyle w:val="acctfourfigures"/>
              <w:tabs>
                <w:tab w:val="clear" w:pos="765"/>
                <w:tab w:val="decimal" w:pos="1177"/>
              </w:tabs>
              <w:spacing w:line="240" w:lineRule="atLeast"/>
              <w:ind w:left="-90" w:right="-79"/>
              <w:rPr>
                <w:rFonts w:cs="Times New Roman"/>
                <w:sz w:val="20"/>
              </w:rPr>
            </w:pPr>
            <w:r w:rsidRPr="00436D31">
              <w:rPr>
                <w:rFonts w:cs="Times New Roman"/>
                <w:sz w:val="20"/>
              </w:rPr>
              <w:t>112,922</w:t>
            </w:r>
          </w:p>
        </w:tc>
      </w:tr>
      <w:tr w:rsidR="00421762" w:rsidRPr="00460136" w14:paraId="111D357E" w14:textId="77777777" w:rsidTr="00235985">
        <w:trPr>
          <w:cantSplit/>
        </w:trPr>
        <w:tc>
          <w:tcPr>
            <w:tcW w:w="3701" w:type="dxa"/>
          </w:tcPr>
          <w:p w14:paraId="3B27A50E" w14:textId="77777777" w:rsidR="00421762" w:rsidRPr="00460136" w:rsidRDefault="00421762" w:rsidP="00421762">
            <w:pPr>
              <w:spacing w:line="240" w:lineRule="atLeast"/>
              <w:ind w:left="180" w:right="-79" w:hanging="180"/>
              <w:jc w:val="left"/>
              <w:rPr>
                <w:rFonts w:ascii="Times New Roman" w:hAnsi="Times New Roman" w:cs="Times New Roman"/>
                <w:spacing w:val="-2"/>
              </w:rPr>
            </w:pPr>
            <w:r w:rsidRPr="00460136">
              <w:rPr>
                <w:rFonts w:ascii="Times New Roman" w:hAnsi="Times New Roman" w:cs="Times New Roman"/>
                <w:spacing w:val="-2"/>
              </w:rPr>
              <w:t>Hire purchase and finance lease receivables</w:t>
            </w:r>
          </w:p>
        </w:tc>
        <w:tc>
          <w:tcPr>
            <w:tcW w:w="1249" w:type="dxa"/>
          </w:tcPr>
          <w:p w14:paraId="7AF3D34A" w14:textId="09818DF0" w:rsidR="00421762" w:rsidRPr="00EE6A26" w:rsidRDefault="00421762" w:rsidP="00421762">
            <w:pPr>
              <w:pStyle w:val="acctfourfigures"/>
              <w:tabs>
                <w:tab w:val="clear" w:pos="765"/>
                <w:tab w:val="decimal" w:pos="990"/>
              </w:tabs>
              <w:spacing w:line="240" w:lineRule="atLeast"/>
              <w:ind w:left="-90" w:right="-79"/>
              <w:rPr>
                <w:rFonts w:cs="Times New Roman"/>
                <w:sz w:val="20"/>
              </w:rPr>
            </w:pPr>
            <w:r w:rsidRPr="00EE6A26">
              <w:rPr>
                <w:rFonts w:cs="Times New Roman"/>
                <w:sz w:val="20"/>
              </w:rPr>
              <w:t>15,907</w:t>
            </w:r>
          </w:p>
        </w:tc>
        <w:tc>
          <w:tcPr>
            <w:tcW w:w="270" w:type="dxa"/>
          </w:tcPr>
          <w:p w14:paraId="76FDA97A" w14:textId="77777777" w:rsidR="00421762" w:rsidRPr="00460136" w:rsidRDefault="00421762" w:rsidP="00421762">
            <w:pPr>
              <w:pStyle w:val="acctfourfigures"/>
              <w:spacing w:line="240" w:lineRule="atLeast"/>
              <w:rPr>
                <w:rFonts w:cs="Times New Roman"/>
                <w:sz w:val="20"/>
              </w:rPr>
            </w:pPr>
          </w:p>
        </w:tc>
        <w:tc>
          <w:tcPr>
            <w:tcW w:w="1175" w:type="dxa"/>
          </w:tcPr>
          <w:p w14:paraId="7C5BA73A" w14:textId="741B4BC7" w:rsidR="00421762" w:rsidRPr="00436D31" w:rsidRDefault="00436D31" w:rsidP="00235985">
            <w:pPr>
              <w:pStyle w:val="acctfourfigures"/>
              <w:tabs>
                <w:tab w:val="clear" w:pos="765"/>
                <w:tab w:val="decimal" w:pos="990"/>
              </w:tabs>
              <w:spacing w:line="240" w:lineRule="atLeast"/>
              <w:ind w:left="-90" w:right="-79"/>
              <w:rPr>
                <w:rFonts w:cs="Times New Roman"/>
                <w:sz w:val="20"/>
              </w:rPr>
            </w:pPr>
            <w:r w:rsidRPr="00436D31">
              <w:rPr>
                <w:rFonts w:cs="Times New Roman"/>
                <w:sz w:val="20"/>
              </w:rPr>
              <w:t>94</w:t>
            </w:r>
          </w:p>
        </w:tc>
        <w:tc>
          <w:tcPr>
            <w:tcW w:w="180" w:type="dxa"/>
            <w:vAlign w:val="bottom"/>
          </w:tcPr>
          <w:p w14:paraId="632B4A4A" w14:textId="77777777" w:rsidR="00421762" w:rsidRPr="00421762" w:rsidRDefault="00421762" w:rsidP="00421762">
            <w:pPr>
              <w:pStyle w:val="acctfourfigures"/>
              <w:spacing w:line="240" w:lineRule="atLeast"/>
              <w:jc w:val="right"/>
              <w:rPr>
                <w:rFonts w:cs="Times New Roman"/>
                <w:sz w:val="20"/>
              </w:rPr>
            </w:pPr>
          </w:p>
        </w:tc>
        <w:tc>
          <w:tcPr>
            <w:tcW w:w="1260" w:type="dxa"/>
          </w:tcPr>
          <w:p w14:paraId="0ECDDA38" w14:textId="30A24C73" w:rsidR="00421762" w:rsidRPr="00235985" w:rsidRDefault="00436D31" w:rsidP="00235985">
            <w:pPr>
              <w:pStyle w:val="acctfourfigures"/>
              <w:tabs>
                <w:tab w:val="clear" w:pos="765"/>
                <w:tab w:val="decimal" w:pos="727"/>
              </w:tabs>
              <w:spacing w:line="240" w:lineRule="atLeast"/>
              <w:ind w:left="-90" w:right="-79"/>
              <w:rPr>
                <w:rFonts w:cs="Times New Roman"/>
                <w:sz w:val="20"/>
              </w:rPr>
            </w:pPr>
            <w:r w:rsidRPr="00235985">
              <w:rPr>
                <w:rFonts w:cs="Times New Roman"/>
                <w:sz w:val="20"/>
              </w:rPr>
              <w:t>-</w:t>
            </w:r>
          </w:p>
        </w:tc>
        <w:tc>
          <w:tcPr>
            <w:tcW w:w="180" w:type="dxa"/>
          </w:tcPr>
          <w:p w14:paraId="0A3947F3" w14:textId="77777777" w:rsidR="00421762" w:rsidRPr="00421762" w:rsidRDefault="00421762" w:rsidP="00421762">
            <w:pPr>
              <w:pStyle w:val="acctfourfigures"/>
              <w:tabs>
                <w:tab w:val="clear" w:pos="765"/>
                <w:tab w:val="decimal" w:pos="1064"/>
              </w:tabs>
              <w:spacing w:line="240" w:lineRule="atLeast"/>
              <w:ind w:right="11"/>
              <w:jc w:val="right"/>
              <w:rPr>
                <w:rFonts w:cs="Times New Roman"/>
                <w:sz w:val="20"/>
                <w:lang w:val="en-US"/>
              </w:rPr>
            </w:pPr>
          </w:p>
        </w:tc>
        <w:tc>
          <w:tcPr>
            <w:tcW w:w="1440" w:type="dxa"/>
          </w:tcPr>
          <w:p w14:paraId="5289F231" w14:textId="03A82188" w:rsidR="00421762" w:rsidRPr="00421762" w:rsidRDefault="00436D31" w:rsidP="00235985">
            <w:pPr>
              <w:pStyle w:val="acctfourfigures"/>
              <w:tabs>
                <w:tab w:val="clear" w:pos="765"/>
                <w:tab w:val="decimal" w:pos="1177"/>
              </w:tabs>
              <w:spacing w:line="240" w:lineRule="atLeast"/>
              <w:ind w:left="-90" w:right="-79"/>
              <w:rPr>
                <w:rFonts w:cs="Times New Roman"/>
                <w:sz w:val="20"/>
              </w:rPr>
            </w:pPr>
            <w:r>
              <w:rPr>
                <w:rFonts w:cs="Times New Roman"/>
                <w:sz w:val="20"/>
              </w:rPr>
              <w:t>16,001</w:t>
            </w:r>
          </w:p>
        </w:tc>
      </w:tr>
      <w:tr w:rsidR="00421762" w:rsidRPr="00460136" w14:paraId="1400C3C6" w14:textId="77777777" w:rsidTr="00235985">
        <w:trPr>
          <w:cantSplit/>
        </w:trPr>
        <w:tc>
          <w:tcPr>
            <w:tcW w:w="3701" w:type="dxa"/>
          </w:tcPr>
          <w:p w14:paraId="2899E7A2" w14:textId="77777777" w:rsidR="00421762" w:rsidRPr="00460136" w:rsidRDefault="00421762" w:rsidP="00421762">
            <w:pPr>
              <w:spacing w:line="240" w:lineRule="atLeast"/>
              <w:ind w:left="180" w:right="-79" w:hanging="180"/>
              <w:jc w:val="left"/>
              <w:rPr>
                <w:rFonts w:ascii="Times New Roman" w:hAnsi="Times New Roman" w:cs="Times New Roman"/>
                <w:spacing w:val="-2"/>
              </w:rPr>
            </w:pPr>
            <w:r w:rsidRPr="00460136">
              <w:rPr>
                <w:rFonts w:ascii="Times New Roman" w:hAnsi="Times New Roman" w:cs="Times New Roman"/>
                <w:spacing w:val="-2"/>
              </w:rPr>
              <w:t>Inventories</w:t>
            </w:r>
          </w:p>
        </w:tc>
        <w:tc>
          <w:tcPr>
            <w:tcW w:w="1249" w:type="dxa"/>
          </w:tcPr>
          <w:p w14:paraId="335808EB" w14:textId="60E75C32" w:rsidR="00421762" w:rsidRPr="00EE6A26" w:rsidRDefault="00421762" w:rsidP="00421762">
            <w:pPr>
              <w:pStyle w:val="acctfourfigures"/>
              <w:tabs>
                <w:tab w:val="clear" w:pos="765"/>
                <w:tab w:val="decimal" w:pos="990"/>
              </w:tabs>
              <w:spacing w:line="240" w:lineRule="atLeast"/>
              <w:ind w:left="-90" w:right="-79"/>
              <w:rPr>
                <w:rFonts w:cs="Times New Roman"/>
                <w:sz w:val="20"/>
              </w:rPr>
            </w:pPr>
            <w:r w:rsidRPr="00EE6A26">
              <w:rPr>
                <w:rFonts w:cs="Times New Roman"/>
                <w:sz w:val="20"/>
              </w:rPr>
              <w:t>3,362</w:t>
            </w:r>
          </w:p>
        </w:tc>
        <w:tc>
          <w:tcPr>
            <w:tcW w:w="270" w:type="dxa"/>
          </w:tcPr>
          <w:p w14:paraId="535AFBC2" w14:textId="77777777" w:rsidR="00421762" w:rsidRPr="00460136" w:rsidRDefault="00421762" w:rsidP="00421762">
            <w:pPr>
              <w:pStyle w:val="acctfourfigures"/>
              <w:tabs>
                <w:tab w:val="decimal" w:pos="1091"/>
              </w:tabs>
              <w:spacing w:line="240" w:lineRule="atLeast"/>
              <w:rPr>
                <w:rFonts w:cs="Times New Roman"/>
                <w:color w:val="000000"/>
                <w:sz w:val="20"/>
              </w:rPr>
            </w:pPr>
          </w:p>
        </w:tc>
        <w:tc>
          <w:tcPr>
            <w:tcW w:w="1175" w:type="dxa"/>
          </w:tcPr>
          <w:p w14:paraId="647919E4" w14:textId="299831F6" w:rsidR="00421762" w:rsidRPr="00421762" w:rsidRDefault="00436D31" w:rsidP="00235985">
            <w:pPr>
              <w:pStyle w:val="acctfourfigures"/>
              <w:tabs>
                <w:tab w:val="clear" w:pos="765"/>
                <w:tab w:val="decimal" w:pos="990"/>
              </w:tabs>
              <w:spacing w:line="240" w:lineRule="atLeast"/>
              <w:ind w:left="-90" w:right="-79"/>
              <w:rPr>
                <w:rFonts w:cs="Times New Roman"/>
                <w:sz w:val="20"/>
              </w:rPr>
            </w:pPr>
            <w:r w:rsidRPr="00436D31">
              <w:rPr>
                <w:rFonts w:cs="Times New Roman"/>
                <w:sz w:val="20"/>
              </w:rPr>
              <w:t>(1,313)</w:t>
            </w:r>
          </w:p>
        </w:tc>
        <w:tc>
          <w:tcPr>
            <w:tcW w:w="180" w:type="dxa"/>
            <w:vAlign w:val="bottom"/>
          </w:tcPr>
          <w:p w14:paraId="14E3268F" w14:textId="77777777" w:rsidR="00421762" w:rsidRPr="00421762" w:rsidRDefault="00421762" w:rsidP="00421762">
            <w:pPr>
              <w:pStyle w:val="acctfourfigures"/>
              <w:numPr>
                <w:ilvl w:val="0"/>
                <w:numId w:val="45"/>
              </w:numPr>
              <w:tabs>
                <w:tab w:val="decimal" w:pos="1091"/>
              </w:tabs>
              <w:spacing w:line="240" w:lineRule="atLeast"/>
              <w:jc w:val="right"/>
              <w:rPr>
                <w:rFonts w:cs="Times New Roman"/>
                <w:color w:val="000000"/>
                <w:sz w:val="20"/>
              </w:rPr>
            </w:pPr>
          </w:p>
        </w:tc>
        <w:tc>
          <w:tcPr>
            <w:tcW w:w="1260" w:type="dxa"/>
          </w:tcPr>
          <w:p w14:paraId="694AF08C" w14:textId="47D16A51" w:rsidR="00421762" w:rsidRPr="00235985" w:rsidRDefault="00436D31" w:rsidP="00235985">
            <w:pPr>
              <w:pStyle w:val="acctfourfigures"/>
              <w:tabs>
                <w:tab w:val="clear" w:pos="765"/>
                <w:tab w:val="decimal" w:pos="727"/>
              </w:tabs>
              <w:spacing w:line="240" w:lineRule="atLeast"/>
              <w:ind w:left="-90" w:right="-79"/>
              <w:rPr>
                <w:rFonts w:cs="Times New Roman"/>
                <w:sz w:val="20"/>
              </w:rPr>
            </w:pPr>
            <w:r w:rsidRPr="00235985">
              <w:rPr>
                <w:rFonts w:cs="Times New Roman"/>
                <w:sz w:val="20"/>
              </w:rPr>
              <w:t>-</w:t>
            </w:r>
          </w:p>
        </w:tc>
        <w:tc>
          <w:tcPr>
            <w:tcW w:w="180" w:type="dxa"/>
          </w:tcPr>
          <w:p w14:paraId="7AFB1854" w14:textId="77777777" w:rsidR="00421762" w:rsidRPr="00421762" w:rsidRDefault="00421762" w:rsidP="00421762">
            <w:pPr>
              <w:pStyle w:val="acctfourfigures"/>
              <w:tabs>
                <w:tab w:val="clear" w:pos="765"/>
                <w:tab w:val="decimal" w:pos="1064"/>
              </w:tabs>
              <w:spacing w:line="240" w:lineRule="atLeast"/>
              <w:ind w:right="11"/>
              <w:jc w:val="right"/>
              <w:rPr>
                <w:rFonts w:cs="Times New Roman"/>
                <w:color w:val="000000"/>
                <w:sz w:val="20"/>
              </w:rPr>
            </w:pPr>
          </w:p>
        </w:tc>
        <w:tc>
          <w:tcPr>
            <w:tcW w:w="1440" w:type="dxa"/>
          </w:tcPr>
          <w:p w14:paraId="0DE136D2" w14:textId="6F1E6056" w:rsidR="00421762" w:rsidRPr="00421762" w:rsidRDefault="00436D31" w:rsidP="00235985">
            <w:pPr>
              <w:pStyle w:val="acctfourfigures"/>
              <w:tabs>
                <w:tab w:val="clear" w:pos="765"/>
                <w:tab w:val="decimal" w:pos="1177"/>
              </w:tabs>
              <w:spacing w:line="240" w:lineRule="atLeast"/>
              <w:ind w:left="-90" w:right="-79"/>
              <w:rPr>
                <w:rFonts w:cs="Times New Roman"/>
                <w:sz w:val="20"/>
              </w:rPr>
            </w:pPr>
            <w:r w:rsidRPr="00436D31">
              <w:rPr>
                <w:rFonts w:cs="Times New Roman"/>
                <w:sz w:val="20"/>
              </w:rPr>
              <w:t>2,049</w:t>
            </w:r>
          </w:p>
        </w:tc>
      </w:tr>
      <w:tr w:rsidR="00421762" w:rsidRPr="00460136" w14:paraId="531E1380" w14:textId="77777777" w:rsidTr="00235985">
        <w:trPr>
          <w:cantSplit/>
        </w:trPr>
        <w:tc>
          <w:tcPr>
            <w:tcW w:w="3701" w:type="dxa"/>
          </w:tcPr>
          <w:p w14:paraId="7C634038" w14:textId="77777777" w:rsidR="00421762" w:rsidRPr="00460136" w:rsidRDefault="00421762" w:rsidP="00421762">
            <w:pPr>
              <w:spacing w:line="240" w:lineRule="atLeast"/>
              <w:jc w:val="left"/>
              <w:rPr>
                <w:rFonts w:ascii="Times New Roman" w:hAnsi="Times New Roman" w:cs="Times New Roman"/>
              </w:rPr>
            </w:pPr>
            <w:r w:rsidRPr="00460136">
              <w:rPr>
                <w:rFonts w:ascii="Times New Roman" w:hAnsi="Times New Roman" w:cs="Times New Roman"/>
              </w:rPr>
              <w:t>Loans</w:t>
            </w:r>
          </w:p>
        </w:tc>
        <w:tc>
          <w:tcPr>
            <w:tcW w:w="1249" w:type="dxa"/>
          </w:tcPr>
          <w:p w14:paraId="06A39484" w14:textId="0B351E2E" w:rsidR="00421762" w:rsidRPr="00EE6A26" w:rsidRDefault="00421762" w:rsidP="00421762">
            <w:pPr>
              <w:pStyle w:val="acctfourfigures"/>
              <w:tabs>
                <w:tab w:val="clear" w:pos="765"/>
                <w:tab w:val="decimal" w:pos="990"/>
              </w:tabs>
              <w:spacing w:line="240" w:lineRule="atLeast"/>
              <w:ind w:left="-90" w:right="-79"/>
              <w:rPr>
                <w:rFonts w:cs="Times New Roman"/>
                <w:sz w:val="20"/>
              </w:rPr>
            </w:pPr>
            <w:r w:rsidRPr="00EE6A26">
              <w:rPr>
                <w:rFonts w:cs="Times New Roman"/>
                <w:sz w:val="20"/>
              </w:rPr>
              <w:t>29,215</w:t>
            </w:r>
          </w:p>
        </w:tc>
        <w:tc>
          <w:tcPr>
            <w:tcW w:w="270" w:type="dxa"/>
          </w:tcPr>
          <w:p w14:paraId="4C853C48" w14:textId="77777777" w:rsidR="00421762" w:rsidRPr="00460136" w:rsidRDefault="00421762" w:rsidP="00421762">
            <w:pPr>
              <w:pStyle w:val="acctfourfigures"/>
              <w:spacing w:line="240" w:lineRule="atLeast"/>
              <w:rPr>
                <w:rFonts w:cs="Times New Roman"/>
                <w:sz w:val="20"/>
              </w:rPr>
            </w:pPr>
          </w:p>
        </w:tc>
        <w:tc>
          <w:tcPr>
            <w:tcW w:w="1175" w:type="dxa"/>
          </w:tcPr>
          <w:p w14:paraId="2E667611" w14:textId="61A9BDC1" w:rsidR="00421762" w:rsidRPr="00421762" w:rsidRDefault="00436D31" w:rsidP="00235985">
            <w:pPr>
              <w:pStyle w:val="acctfourfigures"/>
              <w:tabs>
                <w:tab w:val="clear" w:pos="765"/>
                <w:tab w:val="decimal" w:pos="990"/>
              </w:tabs>
              <w:spacing w:line="240" w:lineRule="atLeast"/>
              <w:ind w:left="-90" w:right="-79"/>
              <w:rPr>
                <w:rFonts w:cs="Times New Roman"/>
                <w:sz w:val="20"/>
              </w:rPr>
            </w:pPr>
            <w:r w:rsidRPr="00436D31">
              <w:rPr>
                <w:rFonts w:cs="Times New Roman"/>
                <w:sz w:val="20"/>
              </w:rPr>
              <w:t>(102)</w:t>
            </w:r>
          </w:p>
        </w:tc>
        <w:tc>
          <w:tcPr>
            <w:tcW w:w="180" w:type="dxa"/>
            <w:vAlign w:val="bottom"/>
          </w:tcPr>
          <w:p w14:paraId="2BCC30D6" w14:textId="77777777" w:rsidR="00421762" w:rsidRPr="00421762" w:rsidRDefault="00421762" w:rsidP="00421762">
            <w:pPr>
              <w:pStyle w:val="acctfourfigures"/>
              <w:spacing w:line="240" w:lineRule="atLeast"/>
              <w:jc w:val="right"/>
              <w:rPr>
                <w:rFonts w:cs="Times New Roman"/>
                <w:sz w:val="20"/>
              </w:rPr>
            </w:pPr>
          </w:p>
        </w:tc>
        <w:tc>
          <w:tcPr>
            <w:tcW w:w="1260" w:type="dxa"/>
          </w:tcPr>
          <w:p w14:paraId="537A403B" w14:textId="35821F5A" w:rsidR="00421762" w:rsidRPr="00235985" w:rsidRDefault="00436D31" w:rsidP="00235985">
            <w:pPr>
              <w:pStyle w:val="acctfourfigures"/>
              <w:tabs>
                <w:tab w:val="clear" w:pos="765"/>
                <w:tab w:val="decimal" w:pos="727"/>
              </w:tabs>
              <w:spacing w:line="240" w:lineRule="atLeast"/>
              <w:ind w:left="-90" w:right="-79"/>
              <w:rPr>
                <w:rFonts w:cs="Times New Roman"/>
                <w:sz w:val="20"/>
              </w:rPr>
            </w:pPr>
            <w:r w:rsidRPr="00235985">
              <w:rPr>
                <w:rFonts w:cs="Times New Roman"/>
                <w:sz w:val="20"/>
              </w:rPr>
              <w:t>-</w:t>
            </w:r>
          </w:p>
        </w:tc>
        <w:tc>
          <w:tcPr>
            <w:tcW w:w="180" w:type="dxa"/>
          </w:tcPr>
          <w:p w14:paraId="13FF0402" w14:textId="77777777" w:rsidR="00421762" w:rsidRPr="00421762" w:rsidRDefault="00421762" w:rsidP="00421762">
            <w:pPr>
              <w:pStyle w:val="acctfourfigures"/>
              <w:tabs>
                <w:tab w:val="clear" w:pos="765"/>
                <w:tab w:val="decimal" w:pos="1064"/>
              </w:tabs>
              <w:spacing w:line="240" w:lineRule="atLeast"/>
              <w:ind w:right="11"/>
              <w:jc w:val="right"/>
              <w:rPr>
                <w:rFonts w:cs="Times New Roman"/>
                <w:sz w:val="20"/>
                <w:lang w:bidi="th-TH"/>
              </w:rPr>
            </w:pPr>
          </w:p>
        </w:tc>
        <w:tc>
          <w:tcPr>
            <w:tcW w:w="1440" w:type="dxa"/>
          </w:tcPr>
          <w:p w14:paraId="39497BC5" w14:textId="46AE0F2A" w:rsidR="00421762" w:rsidRPr="00421762" w:rsidRDefault="00436D31" w:rsidP="00235985">
            <w:pPr>
              <w:pStyle w:val="acctfourfigures"/>
              <w:tabs>
                <w:tab w:val="clear" w:pos="765"/>
                <w:tab w:val="decimal" w:pos="1177"/>
              </w:tabs>
              <w:spacing w:line="240" w:lineRule="atLeast"/>
              <w:ind w:left="-90" w:right="-79"/>
              <w:rPr>
                <w:rFonts w:cs="Times New Roman"/>
                <w:sz w:val="20"/>
              </w:rPr>
            </w:pPr>
            <w:r w:rsidRPr="00436D31">
              <w:rPr>
                <w:rFonts w:cs="Times New Roman"/>
                <w:sz w:val="20"/>
              </w:rPr>
              <w:t>29,113</w:t>
            </w:r>
          </w:p>
        </w:tc>
      </w:tr>
      <w:tr w:rsidR="00421762" w:rsidRPr="00460136" w14:paraId="37336DC9" w14:textId="77777777" w:rsidTr="00235985">
        <w:trPr>
          <w:cantSplit/>
        </w:trPr>
        <w:tc>
          <w:tcPr>
            <w:tcW w:w="3701" w:type="dxa"/>
          </w:tcPr>
          <w:p w14:paraId="43DEF4A9" w14:textId="77777777" w:rsidR="00421762" w:rsidRPr="00460136" w:rsidRDefault="00421762" w:rsidP="00421762">
            <w:pPr>
              <w:spacing w:line="240" w:lineRule="atLeast"/>
              <w:jc w:val="left"/>
              <w:rPr>
                <w:rFonts w:ascii="Times New Roman" w:hAnsi="Times New Roman" w:cs="Times New Roman"/>
              </w:rPr>
            </w:pPr>
            <w:r w:rsidRPr="00460136">
              <w:rPr>
                <w:rFonts w:ascii="Times New Roman" w:hAnsi="Times New Roman" w:cs="Times New Roman"/>
              </w:rPr>
              <w:t>Insurance contract liabilities</w:t>
            </w:r>
          </w:p>
        </w:tc>
        <w:tc>
          <w:tcPr>
            <w:tcW w:w="1249" w:type="dxa"/>
          </w:tcPr>
          <w:p w14:paraId="5B5CC518" w14:textId="700BDD06" w:rsidR="00421762" w:rsidRPr="00EE6A26" w:rsidRDefault="00421762" w:rsidP="00421762">
            <w:pPr>
              <w:pStyle w:val="acctfourfigures"/>
              <w:tabs>
                <w:tab w:val="clear" w:pos="765"/>
                <w:tab w:val="decimal" w:pos="990"/>
              </w:tabs>
              <w:spacing w:line="240" w:lineRule="atLeast"/>
              <w:ind w:left="-90" w:right="-79"/>
              <w:rPr>
                <w:rFonts w:cs="Times New Roman"/>
                <w:sz w:val="20"/>
              </w:rPr>
            </w:pPr>
            <w:r w:rsidRPr="00EE6A26">
              <w:rPr>
                <w:rFonts w:cs="Times New Roman"/>
                <w:sz w:val="20"/>
              </w:rPr>
              <w:t>1,167,699</w:t>
            </w:r>
          </w:p>
        </w:tc>
        <w:tc>
          <w:tcPr>
            <w:tcW w:w="270" w:type="dxa"/>
          </w:tcPr>
          <w:p w14:paraId="1102116C" w14:textId="77777777" w:rsidR="00421762" w:rsidRPr="00460136" w:rsidRDefault="00421762" w:rsidP="00421762">
            <w:pPr>
              <w:pStyle w:val="acctfourfigures"/>
              <w:spacing w:line="240" w:lineRule="atLeast"/>
              <w:rPr>
                <w:rFonts w:cs="Times New Roman"/>
                <w:sz w:val="20"/>
              </w:rPr>
            </w:pPr>
          </w:p>
        </w:tc>
        <w:tc>
          <w:tcPr>
            <w:tcW w:w="1175" w:type="dxa"/>
          </w:tcPr>
          <w:p w14:paraId="17631EB3" w14:textId="2A2CFC70" w:rsidR="00421762" w:rsidRPr="00421762" w:rsidRDefault="00436D31" w:rsidP="00235985">
            <w:pPr>
              <w:pStyle w:val="acctfourfigures"/>
              <w:tabs>
                <w:tab w:val="clear" w:pos="765"/>
                <w:tab w:val="decimal" w:pos="990"/>
              </w:tabs>
              <w:spacing w:line="240" w:lineRule="atLeast"/>
              <w:ind w:left="-90" w:right="-79"/>
              <w:rPr>
                <w:rFonts w:cs="Times New Roman"/>
                <w:sz w:val="20"/>
              </w:rPr>
            </w:pPr>
            <w:r w:rsidRPr="00436D31">
              <w:rPr>
                <w:rFonts w:cs="Times New Roman"/>
                <w:sz w:val="20"/>
              </w:rPr>
              <w:t>(62,505)</w:t>
            </w:r>
          </w:p>
        </w:tc>
        <w:tc>
          <w:tcPr>
            <w:tcW w:w="180" w:type="dxa"/>
            <w:vAlign w:val="bottom"/>
          </w:tcPr>
          <w:p w14:paraId="509D70EC" w14:textId="77777777" w:rsidR="00421762" w:rsidRPr="00421762" w:rsidRDefault="00421762" w:rsidP="00421762">
            <w:pPr>
              <w:pStyle w:val="acctfourfigures"/>
              <w:spacing w:line="240" w:lineRule="atLeast"/>
              <w:jc w:val="right"/>
              <w:rPr>
                <w:rFonts w:cs="Times New Roman"/>
                <w:sz w:val="20"/>
              </w:rPr>
            </w:pPr>
          </w:p>
        </w:tc>
        <w:tc>
          <w:tcPr>
            <w:tcW w:w="1260" w:type="dxa"/>
          </w:tcPr>
          <w:p w14:paraId="4301FAE8" w14:textId="7678B683" w:rsidR="00421762" w:rsidRPr="00421762" w:rsidRDefault="00436D31" w:rsidP="00235985">
            <w:pPr>
              <w:pStyle w:val="acctfourfigures"/>
              <w:tabs>
                <w:tab w:val="clear" w:pos="765"/>
                <w:tab w:val="decimal" w:pos="990"/>
              </w:tabs>
              <w:spacing w:line="240" w:lineRule="atLeast"/>
              <w:ind w:left="-90" w:right="-79"/>
              <w:rPr>
                <w:rFonts w:cs="Times New Roman"/>
                <w:sz w:val="20"/>
              </w:rPr>
            </w:pPr>
            <w:r w:rsidRPr="00436D31">
              <w:rPr>
                <w:rFonts w:cs="Times New Roman"/>
                <w:sz w:val="20"/>
              </w:rPr>
              <w:t>404,331</w:t>
            </w:r>
          </w:p>
        </w:tc>
        <w:tc>
          <w:tcPr>
            <w:tcW w:w="180" w:type="dxa"/>
          </w:tcPr>
          <w:p w14:paraId="3E0362B5" w14:textId="77777777" w:rsidR="00421762" w:rsidRPr="00421762" w:rsidRDefault="00421762" w:rsidP="00421762">
            <w:pPr>
              <w:pStyle w:val="acctfourfigures"/>
              <w:tabs>
                <w:tab w:val="clear" w:pos="765"/>
                <w:tab w:val="decimal" w:pos="1064"/>
              </w:tabs>
              <w:spacing w:line="240" w:lineRule="atLeast"/>
              <w:ind w:right="11"/>
              <w:jc w:val="right"/>
              <w:rPr>
                <w:rFonts w:cs="Times New Roman"/>
                <w:sz w:val="20"/>
                <w:lang w:val="en-US" w:bidi="th-TH"/>
              </w:rPr>
            </w:pPr>
          </w:p>
        </w:tc>
        <w:tc>
          <w:tcPr>
            <w:tcW w:w="1440" w:type="dxa"/>
          </w:tcPr>
          <w:p w14:paraId="22EE9E16" w14:textId="5FD6EFBF" w:rsidR="00421762" w:rsidRPr="00421762" w:rsidRDefault="00436D31" w:rsidP="00235985">
            <w:pPr>
              <w:pStyle w:val="acctfourfigures"/>
              <w:tabs>
                <w:tab w:val="clear" w:pos="765"/>
                <w:tab w:val="decimal" w:pos="1177"/>
              </w:tabs>
              <w:spacing w:line="240" w:lineRule="atLeast"/>
              <w:ind w:left="-90" w:right="-79"/>
              <w:rPr>
                <w:rFonts w:cs="Times New Roman"/>
                <w:sz w:val="20"/>
              </w:rPr>
            </w:pPr>
            <w:r w:rsidRPr="00436D31">
              <w:rPr>
                <w:rFonts w:cs="Times New Roman"/>
                <w:sz w:val="20"/>
              </w:rPr>
              <w:t>1,509,525</w:t>
            </w:r>
          </w:p>
        </w:tc>
      </w:tr>
      <w:tr w:rsidR="00421762" w:rsidRPr="00460136" w14:paraId="29520BF3" w14:textId="77777777" w:rsidTr="00235985">
        <w:trPr>
          <w:cantSplit/>
        </w:trPr>
        <w:tc>
          <w:tcPr>
            <w:tcW w:w="3701" w:type="dxa"/>
          </w:tcPr>
          <w:p w14:paraId="4B078FE9" w14:textId="77777777" w:rsidR="00421762" w:rsidRPr="00460136" w:rsidRDefault="00421762" w:rsidP="00421762">
            <w:pPr>
              <w:spacing w:line="240" w:lineRule="atLeast"/>
              <w:jc w:val="left"/>
              <w:rPr>
                <w:rFonts w:ascii="Times New Roman" w:hAnsi="Times New Roman" w:cs="Times New Roman"/>
              </w:rPr>
            </w:pPr>
            <w:r w:rsidRPr="000A5CDB">
              <w:rPr>
                <w:rFonts w:ascii="Times New Roman" w:hAnsi="Times New Roman" w:cs="Times New Roman"/>
              </w:rPr>
              <w:t>Lease liabilities</w:t>
            </w:r>
          </w:p>
        </w:tc>
        <w:tc>
          <w:tcPr>
            <w:tcW w:w="1249" w:type="dxa"/>
            <w:vAlign w:val="bottom"/>
          </w:tcPr>
          <w:p w14:paraId="7C28B9F4" w14:textId="4E8262B9" w:rsidR="00421762" w:rsidRPr="00EE6A26" w:rsidRDefault="00421762" w:rsidP="00421762">
            <w:pPr>
              <w:pStyle w:val="acctfourfigures"/>
              <w:tabs>
                <w:tab w:val="clear" w:pos="765"/>
                <w:tab w:val="decimal" w:pos="990"/>
              </w:tabs>
              <w:spacing w:line="240" w:lineRule="atLeast"/>
              <w:ind w:left="-90" w:right="-79"/>
              <w:rPr>
                <w:rFonts w:cs="Times New Roman"/>
                <w:sz w:val="20"/>
              </w:rPr>
            </w:pPr>
            <w:r w:rsidRPr="00EE6A26">
              <w:rPr>
                <w:rFonts w:cs="Times New Roman"/>
                <w:sz w:val="20"/>
              </w:rPr>
              <w:t>148,458</w:t>
            </w:r>
          </w:p>
        </w:tc>
        <w:tc>
          <w:tcPr>
            <w:tcW w:w="270" w:type="dxa"/>
          </w:tcPr>
          <w:p w14:paraId="4172BD74" w14:textId="77777777" w:rsidR="00421762" w:rsidRPr="00460136" w:rsidRDefault="00421762" w:rsidP="00421762">
            <w:pPr>
              <w:pStyle w:val="acctfourfigures"/>
              <w:spacing w:line="240" w:lineRule="atLeast"/>
              <w:rPr>
                <w:rFonts w:cs="Times New Roman"/>
                <w:sz w:val="20"/>
              </w:rPr>
            </w:pPr>
          </w:p>
        </w:tc>
        <w:tc>
          <w:tcPr>
            <w:tcW w:w="1175" w:type="dxa"/>
          </w:tcPr>
          <w:p w14:paraId="69DACFB3" w14:textId="6A5BE5F1" w:rsidR="00421762" w:rsidRPr="00421762" w:rsidRDefault="00436D31" w:rsidP="00235985">
            <w:pPr>
              <w:pStyle w:val="acctfourfigures"/>
              <w:tabs>
                <w:tab w:val="clear" w:pos="765"/>
                <w:tab w:val="decimal" w:pos="990"/>
              </w:tabs>
              <w:spacing w:line="240" w:lineRule="atLeast"/>
              <w:ind w:left="-90" w:right="-79"/>
              <w:rPr>
                <w:rFonts w:cs="Times New Roman"/>
                <w:sz w:val="20"/>
              </w:rPr>
            </w:pPr>
            <w:r w:rsidRPr="00436D31">
              <w:rPr>
                <w:rFonts w:cs="Times New Roman"/>
                <w:sz w:val="20"/>
              </w:rPr>
              <w:t>(63,409)</w:t>
            </w:r>
          </w:p>
        </w:tc>
        <w:tc>
          <w:tcPr>
            <w:tcW w:w="180" w:type="dxa"/>
            <w:vAlign w:val="bottom"/>
          </w:tcPr>
          <w:p w14:paraId="0A5EE796" w14:textId="77777777" w:rsidR="00421762" w:rsidRPr="00421762" w:rsidRDefault="00421762" w:rsidP="00421762">
            <w:pPr>
              <w:pStyle w:val="acctfourfigures"/>
              <w:spacing w:line="240" w:lineRule="atLeast"/>
              <w:jc w:val="right"/>
              <w:rPr>
                <w:rFonts w:cs="Times New Roman"/>
                <w:sz w:val="20"/>
              </w:rPr>
            </w:pPr>
          </w:p>
        </w:tc>
        <w:tc>
          <w:tcPr>
            <w:tcW w:w="1260" w:type="dxa"/>
          </w:tcPr>
          <w:p w14:paraId="75E72BFF" w14:textId="5BF98EF8" w:rsidR="00421762" w:rsidRPr="00235985" w:rsidRDefault="00436D31" w:rsidP="00235985">
            <w:pPr>
              <w:pStyle w:val="acctfourfigures"/>
              <w:tabs>
                <w:tab w:val="clear" w:pos="765"/>
                <w:tab w:val="decimal" w:pos="727"/>
              </w:tabs>
              <w:spacing w:line="240" w:lineRule="atLeast"/>
              <w:ind w:left="-90" w:right="-79"/>
              <w:rPr>
                <w:rFonts w:cs="Times New Roman"/>
                <w:sz w:val="20"/>
              </w:rPr>
            </w:pPr>
            <w:r w:rsidRPr="00235985">
              <w:rPr>
                <w:rFonts w:cs="Times New Roman"/>
                <w:sz w:val="20"/>
              </w:rPr>
              <w:t>-</w:t>
            </w:r>
          </w:p>
        </w:tc>
        <w:tc>
          <w:tcPr>
            <w:tcW w:w="180" w:type="dxa"/>
          </w:tcPr>
          <w:p w14:paraId="408FD2EB" w14:textId="77777777" w:rsidR="00421762" w:rsidRPr="00421762" w:rsidRDefault="00421762" w:rsidP="00421762">
            <w:pPr>
              <w:pStyle w:val="acctfourfigures"/>
              <w:tabs>
                <w:tab w:val="clear" w:pos="765"/>
                <w:tab w:val="decimal" w:pos="1064"/>
              </w:tabs>
              <w:spacing w:line="240" w:lineRule="atLeast"/>
              <w:ind w:right="11"/>
              <w:jc w:val="right"/>
              <w:rPr>
                <w:rFonts w:cs="Times New Roman"/>
                <w:sz w:val="20"/>
                <w:lang w:val="en-US" w:bidi="th-TH"/>
              </w:rPr>
            </w:pPr>
          </w:p>
        </w:tc>
        <w:tc>
          <w:tcPr>
            <w:tcW w:w="1440" w:type="dxa"/>
          </w:tcPr>
          <w:p w14:paraId="689B4FD2" w14:textId="737D716A" w:rsidR="00421762" w:rsidRPr="00421762" w:rsidRDefault="00436D31" w:rsidP="00235985">
            <w:pPr>
              <w:pStyle w:val="acctfourfigures"/>
              <w:tabs>
                <w:tab w:val="clear" w:pos="765"/>
                <w:tab w:val="decimal" w:pos="1177"/>
              </w:tabs>
              <w:spacing w:line="240" w:lineRule="atLeast"/>
              <w:ind w:left="-90" w:right="-79"/>
              <w:rPr>
                <w:rFonts w:cs="Times New Roman"/>
                <w:sz w:val="20"/>
              </w:rPr>
            </w:pPr>
            <w:r w:rsidRPr="00436D31">
              <w:rPr>
                <w:rFonts w:cs="Times New Roman"/>
                <w:sz w:val="20"/>
              </w:rPr>
              <w:t>85,049</w:t>
            </w:r>
          </w:p>
        </w:tc>
      </w:tr>
      <w:tr w:rsidR="00421762" w:rsidRPr="00460136" w14:paraId="68177523" w14:textId="77777777" w:rsidTr="00235985">
        <w:trPr>
          <w:cantSplit/>
        </w:trPr>
        <w:tc>
          <w:tcPr>
            <w:tcW w:w="3701" w:type="dxa"/>
          </w:tcPr>
          <w:p w14:paraId="4BA128E4" w14:textId="77777777" w:rsidR="00421762" w:rsidRPr="00460136" w:rsidRDefault="00421762" w:rsidP="00421762">
            <w:pPr>
              <w:spacing w:line="240" w:lineRule="atLeast"/>
              <w:jc w:val="left"/>
              <w:rPr>
                <w:rFonts w:ascii="Times New Roman" w:hAnsi="Times New Roman" w:cs="Times New Roman"/>
              </w:rPr>
            </w:pPr>
            <w:r w:rsidRPr="00460136">
              <w:rPr>
                <w:rFonts w:ascii="Times New Roman" w:hAnsi="Times New Roman" w:cs="Times New Roman"/>
              </w:rPr>
              <w:t>Provision for employee benefits</w:t>
            </w:r>
          </w:p>
        </w:tc>
        <w:tc>
          <w:tcPr>
            <w:tcW w:w="1249" w:type="dxa"/>
          </w:tcPr>
          <w:p w14:paraId="00AA94D7" w14:textId="4152BA7F" w:rsidR="00421762" w:rsidRPr="00EE6A26" w:rsidRDefault="00421762" w:rsidP="00421762">
            <w:pPr>
              <w:pStyle w:val="acctfourfigures"/>
              <w:tabs>
                <w:tab w:val="clear" w:pos="765"/>
                <w:tab w:val="decimal" w:pos="990"/>
              </w:tabs>
              <w:spacing w:line="240" w:lineRule="atLeast"/>
              <w:ind w:left="-90" w:right="-79"/>
              <w:rPr>
                <w:rFonts w:cs="Times New Roman"/>
                <w:sz w:val="20"/>
              </w:rPr>
            </w:pPr>
            <w:r w:rsidRPr="00EE6A26">
              <w:rPr>
                <w:rFonts w:cs="Times New Roman"/>
                <w:sz w:val="20"/>
              </w:rPr>
              <w:t>39,590</w:t>
            </w:r>
          </w:p>
        </w:tc>
        <w:tc>
          <w:tcPr>
            <w:tcW w:w="270" w:type="dxa"/>
          </w:tcPr>
          <w:p w14:paraId="2B1C9FB3" w14:textId="77777777" w:rsidR="00421762" w:rsidRPr="00460136" w:rsidRDefault="00421762" w:rsidP="00421762">
            <w:pPr>
              <w:pStyle w:val="acctfourfigures"/>
              <w:spacing w:line="240" w:lineRule="atLeast"/>
              <w:rPr>
                <w:rFonts w:cs="Times New Roman"/>
                <w:sz w:val="20"/>
              </w:rPr>
            </w:pPr>
          </w:p>
        </w:tc>
        <w:tc>
          <w:tcPr>
            <w:tcW w:w="1175" w:type="dxa"/>
            <w:vAlign w:val="bottom"/>
          </w:tcPr>
          <w:p w14:paraId="04275439" w14:textId="36F7B7AF" w:rsidR="00421762" w:rsidRPr="00421762" w:rsidRDefault="00436D31" w:rsidP="00235985">
            <w:pPr>
              <w:pStyle w:val="acctfourfigures"/>
              <w:tabs>
                <w:tab w:val="clear" w:pos="765"/>
                <w:tab w:val="decimal" w:pos="990"/>
              </w:tabs>
              <w:spacing w:line="240" w:lineRule="atLeast"/>
              <w:ind w:left="-90" w:right="-79"/>
              <w:rPr>
                <w:rFonts w:cs="Times New Roman"/>
                <w:sz w:val="20"/>
              </w:rPr>
            </w:pPr>
            <w:r w:rsidRPr="00436D31">
              <w:rPr>
                <w:rFonts w:cs="Times New Roman"/>
                <w:sz w:val="20"/>
              </w:rPr>
              <w:t>6,302</w:t>
            </w:r>
          </w:p>
        </w:tc>
        <w:tc>
          <w:tcPr>
            <w:tcW w:w="180" w:type="dxa"/>
            <w:vAlign w:val="bottom"/>
          </w:tcPr>
          <w:p w14:paraId="73D6C48A" w14:textId="77777777" w:rsidR="00421762" w:rsidRPr="00421762" w:rsidRDefault="00421762" w:rsidP="00421762">
            <w:pPr>
              <w:pStyle w:val="acctfourfigures"/>
              <w:spacing w:line="240" w:lineRule="atLeast"/>
              <w:jc w:val="right"/>
              <w:rPr>
                <w:rFonts w:cs="Times New Roman"/>
                <w:sz w:val="20"/>
              </w:rPr>
            </w:pPr>
          </w:p>
        </w:tc>
        <w:tc>
          <w:tcPr>
            <w:tcW w:w="1260" w:type="dxa"/>
            <w:vAlign w:val="bottom"/>
          </w:tcPr>
          <w:p w14:paraId="113EE2AD" w14:textId="0FEEA0AE" w:rsidR="00421762" w:rsidRPr="00235985" w:rsidRDefault="00436D31" w:rsidP="00235985">
            <w:pPr>
              <w:pStyle w:val="acctfourfigures"/>
              <w:tabs>
                <w:tab w:val="clear" w:pos="765"/>
                <w:tab w:val="decimal" w:pos="727"/>
              </w:tabs>
              <w:spacing w:line="240" w:lineRule="atLeast"/>
              <w:ind w:left="-90" w:right="-79"/>
              <w:rPr>
                <w:rFonts w:cs="Times New Roman"/>
                <w:sz w:val="20"/>
              </w:rPr>
            </w:pPr>
            <w:r w:rsidRPr="00235985">
              <w:rPr>
                <w:rFonts w:cs="Times New Roman"/>
                <w:sz w:val="20"/>
              </w:rPr>
              <w:t>-</w:t>
            </w:r>
          </w:p>
        </w:tc>
        <w:tc>
          <w:tcPr>
            <w:tcW w:w="180" w:type="dxa"/>
            <w:vAlign w:val="bottom"/>
          </w:tcPr>
          <w:p w14:paraId="348ABE5F" w14:textId="77777777" w:rsidR="00421762" w:rsidRPr="00421762" w:rsidRDefault="00421762" w:rsidP="00421762">
            <w:pPr>
              <w:pStyle w:val="acctfourfigures"/>
              <w:tabs>
                <w:tab w:val="clear" w:pos="765"/>
                <w:tab w:val="decimal" w:pos="1064"/>
              </w:tabs>
              <w:spacing w:line="240" w:lineRule="atLeast"/>
              <w:ind w:right="11"/>
              <w:jc w:val="right"/>
              <w:rPr>
                <w:rFonts w:cs="Times New Roman"/>
                <w:sz w:val="20"/>
                <w:lang w:bidi="th-TH"/>
              </w:rPr>
            </w:pPr>
          </w:p>
        </w:tc>
        <w:tc>
          <w:tcPr>
            <w:tcW w:w="1440" w:type="dxa"/>
            <w:vAlign w:val="bottom"/>
          </w:tcPr>
          <w:p w14:paraId="49B60CD7" w14:textId="6F25B2BF" w:rsidR="00421762" w:rsidRPr="00421762" w:rsidRDefault="00436D31" w:rsidP="00235985">
            <w:pPr>
              <w:pStyle w:val="acctfourfigures"/>
              <w:tabs>
                <w:tab w:val="clear" w:pos="765"/>
                <w:tab w:val="decimal" w:pos="1177"/>
              </w:tabs>
              <w:spacing w:line="240" w:lineRule="atLeast"/>
              <w:ind w:left="-90" w:right="-79"/>
              <w:rPr>
                <w:rFonts w:cs="Times New Roman"/>
                <w:sz w:val="20"/>
              </w:rPr>
            </w:pPr>
            <w:r w:rsidRPr="00436D31">
              <w:rPr>
                <w:rFonts w:cs="Times New Roman"/>
                <w:sz w:val="20"/>
              </w:rPr>
              <w:t>45,892</w:t>
            </w:r>
          </w:p>
        </w:tc>
      </w:tr>
      <w:tr w:rsidR="00421762" w:rsidRPr="00460136" w14:paraId="2E5EDC13" w14:textId="77777777" w:rsidTr="00235985">
        <w:trPr>
          <w:cantSplit/>
        </w:trPr>
        <w:tc>
          <w:tcPr>
            <w:tcW w:w="3701" w:type="dxa"/>
            <w:vAlign w:val="bottom"/>
          </w:tcPr>
          <w:p w14:paraId="66F5A22B" w14:textId="77777777" w:rsidR="00421762" w:rsidRPr="00460136" w:rsidRDefault="00421762" w:rsidP="00421762">
            <w:pPr>
              <w:spacing w:line="240" w:lineRule="atLeast"/>
              <w:ind w:left="190" w:hanging="180"/>
              <w:jc w:val="left"/>
              <w:rPr>
                <w:rFonts w:ascii="Times New Roman" w:hAnsi="Times New Roman" w:cs="Times New Roman"/>
              </w:rPr>
            </w:pPr>
            <w:r w:rsidRPr="00460136">
              <w:rPr>
                <w:rFonts w:ascii="Times New Roman" w:hAnsi="Times New Roman" w:cs="Times New Roman"/>
              </w:rPr>
              <w:t xml:space="preserve">Financial assets measured at fair value </w:t>
            </w:r>
            <w:r w:rsidRPr="00460136">
              <w:rPr>
                <w:rFonts w:ascii="Times New Roman" w:hAnsi="Times New Roman" w:cs="Times New Roman"/>
              </w:rPr>
              <w:br/>
              <w:t>through other comprehensive income</w:t>
            </w:r>
          </w:p>
        </w:tc>
        <w:tc>
          <w:tcPr>
            <w:tcW w:w="1249" w:type="dxa"/>
            <w:vAlign w:val="bottom"/>
          </w:tcPr>
          <w:p w14:paraId="785B3F62" w14:textId="546F0FD0" w:rsidR="00421762" w:rsidRPr="00EE6A26" w:rsidRDefault="00421762" w:rsidP="00421762">
            <w:pPr>
              <w:pStyle w:val="acctfourfigures"/>
              <w:tabs>
                <w:tab w:val="clear" w:pos="765"/>
                <w:tab w:val="decimal" w:pos="990"/>
              </w:tabs>
              <w:spacing w:line="240" w:lineRule="atLeast"/>
              <w:ind w:left="-90" w:right="-79"/>
              <w:rPr>
                <w:rFonts w:cs="Times New Roman"/>
                <w:sz w:val="20"/>
              </w:rPr>
            </w:pPr>
            <w:r w:rsidRPr="00EE6A26">
              <w:rPr>
                <w:rFonts w:cs="Times New Roman"/>
                <w:sz w:val="20"/>
              </w:rPr>
              <w:t>342,048</w:t>
            </w:r>
          </w:p>
        </w:tc>
        <w:tc>
          <w:tcPr>
            <w:tcW w:w="270" w:type="dxa"/>
            <w:vAlign w:val="bottom"/>
          </w:tcPr>
          <w:p w14:paraId="5F9B84CA" w14:textId="77777777" w:rsidR="00421762" w:rsidRPr="00460136" w:rsidRDefault="00421762" w:rsidP="00421762">
            <w:pPr>
              <w:pStyle w:val="acctfourfigures"/>
              <w:spacing w:line="240" w:lineRule="atLeast"/>
              <w:rPr>
                <w:rFonts w:cs="Times New Roman"/>
                <w:sz w:val="20"/>
              </w:rPr>
            </w:pPr>
          </w:p>
        </w:tc>
        <w:tc>
          <w:tcPr>
            <w:tcW w:w="1175" w:type="dxa"/>
            <w:vAlign w:val="bottom"/>
          </w:tcPr>
          <w:p w14:paraId="6C4232B0" w14:textId="2FCC31C1" w:rsidR="00421762" w:rsidRPr="00421762" w:rsidRDefault="00436D31" w:rsidP="00235985">
            <w:pPr>
              <w:pStyle w:val="acctfourfigures"/>
              <w:tabs>
                <w:tab w:val="clear" w:pos="765"/>
                <w:tab w:val="decimal" w:pos="990"/>
              </w:tabs>
              <w:spacing w:line="240" w:lineRule="atLeast"/>
              <w:ind w:left="-90" w:right="-79"/>
              <w:rPr>
                <w:rFonts w:cs="Times New Roman"/>
                <w:sz w:val="20"/>
              </w:rPr>
            </w:pPr>
            <w:r w:rsidRPr="00436D31">
              <w:rPr>
                <w:rFonts w:cs="Times New Roman"/>
                <w:sz w:val="20"/>
              </w:rPr>
              <w:t>(</w:t>
            </w:r>
            <w:r w:rsidR="00235985">
              <w:rPr>
                <w:rFonts w:cs="Times New Roman"/>
                <w:sz w:val="20"/>
              </w:rPr>
              <w:t>50,795</w:t>
            </w:r>
            <w:r w:rsidRPr="00436D31">
              <w:rPr>
                <w:rFonts w:cs="Times New Roman"/>
                <w:sz w:val="20"/>
              </w:rPr>
              <w:t>)</w:t>
            </w:r>
          </w:p>
        </w:tc>
        <w:tc>
          <w:tcPr>
            <w:tcW w:w="180" w:type="dxa"/>
            <w:vAlign w:val="bottom"/>
          </w:tcPr>
          <w:p w14:paraId="429F8D10" w14:textId="77777777" w:rsidR="00421762" w:rsidRPr="00421762" w:rsidRDefault="00421762" w:rsidP="00421762">
            <w:pPr>
              <w:pStyle w:val="acctfourfigures"/>
              <w:spacing w:line="240" w:lineRule="atLeast"/>
              <w:jc w:val="right"/>
              <w:rPr>
                <w:rFonts w:cs="Times New Roman"/>
                <w:sz w:val="20"/>
              </w:rPr>
            </w:pPr>
          </w:p>
        </w:tc>
        <w:tc>
          <w:tcPr>
            <w:tcW w:w="1260" w:type="dxa"/>
            <w:vAlign w:val="bottom"/>
          </w:tcPr>
          <w:p w14:paraId="7DF373DA" w14:textId="601AFB9D" w:rsidR="00421762" w:rsidRPr="00421762" w:rsidRDefault="00436D31" w:rsidP="00235985">
            <w:pPr>
              <w:pStyle w:val="acctfourfigures"/>
              <w:tabs>
                <w:tab w:val="clear" w:pos="765"/>
                <w:tab w:val="decimal" w:pos="990"/>
              </w:tabs>
              <w:spacing w:line="240" w:lineRule="atLeast"/>
              <w:ind w:left="-90" w:right="-79"/>
              <w:rPr>
                <w:rFonts w:cs="Times New Roman"/>
                <w:sz w:val="20"/>
              </w:rPr>
            </w:pPr>
            <w:r w:rsidRPr="00436D31">
              <w:rPr>
                <w:rFonts w:cs="Times New Roman"/>
                <w:sz w:val="20"/>
              </w:rPr>
              <w:t>(</w:t>
            </w:r>
            <w:r w:rsidR="00235985">
              <w:rPr>
                <w:rFonts w:cs="Times New Roman"/>
                <w:sz w:val="20"/>
              </w:rPr>
              <w:t>291,253</w:t>
            </w:r>
            <w:r w:rsidRPr="00436D31">
              <w:rPr>
                <w:rFonts w:cs="Times New Roman"/>
                <w:sz w:val="20"/>
              </w:rPr>
              <w:t>)</w:t>
            </w:r>
          </w:p>
        </w:tc>
        <w:tc>
          <w:tcPr>
            <w:tcW w:w="180" w:type="dxa"/>
            <w:vAlign w:val="bottom"/>
          </w:tcPr>
          <w:p w14:paraId="7FB0789D" w14:textId="77777777" w:rsidR="00421762" w:rsidRPr="00421762" w:rsidRDefault="00421762" w:rsidP="00421762">
            <w:pPr>
              <w:pStyle w:val="acctfourfigures"/>
              <w:tabs>
                <w:tab w:val="clear" w:pos="765"/>
                <w:tab w:val="decimal" w:pos="1064"/>
              </w:tabs>
              <w:spacing w:line="240" w:lineRule="atLeast"/>
              <w:ind w:right="11"/>
              <w:jc w:val="right"/>
              <w:rPr>
                <w:rFonts w:cs="Times New Roman"/>
                <w:sz w:val="20"/>
                <w:lang w:bidi="th-TH"/>
              </w:rPr>
            </w:pPr>
          </w:p>
        </w:tc>
        <w:tc>
          <w:tcPr>
            <w:tcW w:w="1440" w:type="dxa"/>
            <w:vAlign w:val="bottom"/>
          </w:tcPr>
          <w:p w14:paraId="74C7C1B3" w14:textId="712ACDF5" w:rsidR="00421762" w:rsidRPr="00421762" w:rsidRDefault="00436D31" w:rsidP="00235985">
            <w:pPr>
              <w:pStyle w:val="acctfourfigures"/>
              <w:tabs>
                <w:tab w:val="clear" w:pos="765"/>
                <w:tab w:val="decimal" w:pos="907"/>
              </w:tabs>
              <w:spacing w:line="240" w:lineRule="atLeast"/>
              <w:ind w:left="-90" w:right="-79"/>
              <w:rPr>
                <w:rFonts w:cs="Times New Roman"/>
                <w:sz w:val="20"/>
              </w:rPr>
            </w:pPr>
            <w:r>
              <w:rPr>
                <w:rFonts w:cs="Times New Roman"/>
                <w:sz w:val="20"/>
              </w:rPr>
              <w:t>-</w:t>
            </w:r>
          </w:p>
        </w:tc>
      </w:tr>
      <w:tr w:rsidR="00421762" w:rsidRPr="00460136" w14:paraId="4F051F3F" w14:textId="77777777" w:rsidTr="00235985">
        <w:trPr>
          <w:cantSplit/>
        </w:trPr>
        <w:tc>
          <w:tcPr>
            <w:tcW w:w="3701" w:type="dxa"/>
          </w:tcPr>
          <w:p w14:paraId="6D07BDB3" w14:textId="77777777" w:rsidR="00421762" w:rsidRPr="00460136" w:rsidRDefault="00421762" w:rsidP="00421762">
            <w:pPr>
              <w:spacing w:line="240" w:lineRule="atLeast"/>
              <w:jc w:val="left"/>
              <w:rPr>
                <w:rFonts w:ascii="Times New Roman" w:hAnsi="Times New Roman" w:cs="Times New Roman"/>
              </w:rPr>
            </w:pPr>
            <w:r w:rsidRPr="00460136">
              <w:rPr>
                <w:rFonts w:ascii="Times New Roman" w:hAnsi="Times New Roman" w:cs="Times New Roman"/>
              </w:rPr>
              <w:t xml:space="preserve">Loss </w:t>
            </w:r>
            <w:proofErr w:type="gramStart"/>
            <w:r w:rsidRPr="00460136">
              <w:rPr>
                <w:rFonts w:ascii="Times New Roman" w:hAnsi="Times New Roman" w:cs="Times New Roman"/>
              </w:rPr>
              <w:t>carry</w:t>
            </w:r>
            <w:proofErr w:type="gramEnd"/>
            <w:r w:rsidRPr="00460136">
              <w:rPr>
                <w:rFonts w:ascii="Times New Roman" w:hAnsi="Times New Roman" w:cs="Times New Roman"/>
              </w:rPr>
              <w:t xml:space="preserve"> forward</w:t>
            </w:r>
          </w:p>
        </w:tc>
        <w:tc>
          <w:tcPr>
            <w:tcW w:w="1249" w:type="dxa"/>
          </w:tcPr>
          <w:p w14:paraId="5D057F73" w14:textId="0EE0CBCF" w:rsidR="00421762" w:rsidRPr="00EE6A26" w:rsidRDefault="00421762" w:rsidP="00421762">
            <w:pPr>
              <w:pStyle w:val="acctfourfigures"/>
              <w:tabs>
                <w:tab w:val="clear" w:pos="765"/>
                <w:tab w:val="decimal" w:pos="990"/>
              </w:tabs>
              <w:spacing w:line="240" w:lineRule="atLeast"/>
              <w:ind w:left="-90" w:right="-79"/>
              <w:rPr>
                <w:rFonts w:cs="Times New Roman"/>
                <w:sz w:val="20"/>
              </w:rPr>
            </w:pPr>
            <w:r w:rsidRPr="00EE6A26">
              <w:rPr>
                <w:rFonts w:cs="Times New Roman"/>
                <w:sz w:val="20"/>
              </w:rPr>
              <w:t>117,400</w:t>
            </w:r>
          </w:p>
        </w:tc>
        <w:tc>
          <w:tcPr>
            <w:tcW w:w="270" w:type="dxa"/>
          </w:tcPr>
          <w:p w14:paraId="36F74FB2" w14:textId="77777777" w:rsidR="00421762" w:rsidRPr="00460136" w:rsidRDefault="00421762" w:rsidP="00421762">
            <w:pPr>
              <w:pStyle w:val="acctfourfigures"/>
              <w:spacing w:line="240" w:lineRule="atLeast"/>
              <w:rPr>
                <w:rFonts w:cs="Times New Roman"/>
                <w:sz w:val="20"/>
              </w:rPr>
            </w:pPr>
          </w:p>
        </w:tc>
        <w:tc>
          <w:tcPr>
            <w:tcW w:w="1175" w:type="dxa"/>
          </w:tcPr>
          <w:p w14:paraId="48B92F3D" w14:textId="513B9511" w:rsidR="00421762" w:rsidRPr="00421762" w:rsidRDefault="00436D31" w:rsidP="00235985">
            <w:pPr>
              <w:pStyle w:val="acctfourfigures"/>
              <w:tabs>
                <w:tab w:val="clear" w:pos="765"/>
                <w:tab w:val="decimal" w:pos="990"/>
              </w:tabs>
              <w:spacing w:line="240" w:lineRule="atLeast"/>
              <w:ind w:left="-90" w:right="-79"/>
              <w:rPr>
                <w:rFonts w:cs="Times New Roman"/>
                <w:sz w:val="20"/>
              </w:rPr>
            </w:pPr>
            <w:r w:rsidRPr="00436D31">
              <w:rPr>
                <w:rFonts w:cs="Times New Roman"/>
                <w:sz w:val="20"/>
              </w:rPr>
              <w:t>(19,644)</w:t>
            </w:r>
          </w:p>
        </w:tc>
        <w:tc>
          <w:tcPr>
            <w:tcW w:w="180" w:type="dxa"/>
            <w:vAlign w:val="bottom"/>
          </w:tcPr>
          <w:p w14:paraId="03560D42" w14:textId="77777777" w:rsidR="00421762" w:rsidRPr="00421762" w:rsidRDefault="00421762" w:rsidP="00421762">
            <w:pPr>
              <w:pStyle w:val="acctfourfigures"/>
              <w:spacing w:line="240" w:lineRule="atLeast"/>
              <w:jc w:val="right"/>
              <w:rPr>
                <w:rFonts w:cs="Times New Roman"/>
                <w:sz w:val="20"/>
              </w:rPr>
            </w:pPr>
          </w:p>
        </w:tc>
        <w:tc>
          <w:tcPr>
            <w:tcW w:w="1260" w:type="dxa"/>
          </w:tcPr>
          <w:p w14:paraId="17474524" w14:textId="122C1AC8" w:rsidR="00421762" w:rsidRPr="00235985" w:rsidRDefault="00436D31" w:rsidP="00235985">
            <w:pPr>
              <w:pStyle w:val="acctfourfigures"/>
              <w:tabs>
                <w:tab w:val="clear" w:pos="765"/>
                <w:tab w:val="decimal" w:pos="727"/>
              </w:tabs>
              <w:spacing w:line="240" w:lineRule="atLeast"/>
              <w:ind w:left="-90" w:right="-79"/>
              <w:rPr>
                <w:rFonts w:cs="Times New Roman"/>
                <w:sz w:val="20"/>
              </w:rPr>
            </w:pPr>
            <w:r w:rsidRPr="00235985">
              <w:rPr>
                <w:rFonts w:cs="Times New Roman"/>
                <w:sz w:val="20"/>
              </w:rPr>
              <w:t>-</w:t>
            </w:r>
          </w:p>
        </w:tc>
        <w:tc>
          <w:tcPr>
            <w:tcW w:w="180" w:type="dxa"/>
          </w:tcPr>
          <w:p w14:paraId="24343758" w14:textId="77777777" w:rsidR="00421762" w:rsidRPr="00421762" w:rsidRDefault="00421762" w:rsidP="00421762">
            <w:pPr>
              <w:pStyle w:val="acctfourfigures"/>
              <w:tabs>
                <w:tab w:val="clear" w:pos="765"/>
                <w:tab w:val="decimal" w:pos="1064"/>
              </w:tabs>
              <w:spacing w:line="240" w:lineRule="atLeast"/>
              <w:ind w:right="11"/>
              <w:jc w:val="right"/>
              <w:rPr>
                <w:rFonts w:cs="Times New Roman"/>
                <w:sz w:val="20"/>
              </w:rPr>
            </w:pPr>
          </w:p>
        </w:tc>
        <w:tc>
          <w:tcPr>
            <w:tcW w:w="1440" w:type="dxa"/>
          </w:tcPr>
          <w:p w14:paraId="023BE677" w14:textId="6FF59C35" w:rsidR="00421762" w:rsidRPr="00421762" w:rsidRDefault="00436D31" w:rsidP="00235985">
            <w:pPr>
              <w:pStyle w:val="acctfourfigures"/>
              <w:tabs>
                <w:tab w:val="clear" w:pos="765"/>
                <w:tab w:val="decimal" w:pos="1177"/>
              </w:tabs>
              <w:spacing w:line="240" w:lineRule="atLeast"/>
              <w:ind w:left="-90" w:right="-79"/>
              <w:rPr>
                <w:rFonts w:cs="Times New Roman"/>
                <w:sz w:val="20"/>
              </w:rPr>
            </w:pPr>
            <w:r w:rsidRPr="00436D31">
              <w:rPr>
                <w:rFonts w:cs="Times New Roman"/>
                <w:sz w:val="20"/>
              </w:rPr>
              <w:t>97,756</w:t>
            </w:r>
          </w:p>
        </w:tc>
      </w:tr>
      <w:tr w:rsidR="00421762" w:rsidRPr="00460136" w14:paraId="134A50A6" w14:textId="77777777" w:rsidTr="00235985">
        <w:trPr>
          <w:cantSplit/>
        </w:trPr>
        <w:tc>
          <w:tcPr>
            <w:tcW w:w="3701" w:type="dxa"/>
          </w:tcPr>
          <w:p w14:paraId="128CA0B0" w14:textId="77777777" w:rsidR="00421762" w:rsidRPr="00460136" w:rsidRDefault="00421762" w:rsidP="00421762">
            <w:pPr>
              <w:spacing w:line="240" w:lineRule="atLeast"/>
              <w:jc w:val="left"/>
              <w:rPr>
                <w:rFonts w:ascii="Times New Roman" w:hAnsi="Times New Roman" w:cs="Times New Roman"/>
              </w:rPr>
            </w:pPr>
            <w:r w:rsidRPr="00460136">
              <w:rPr>
                <w:rFonts w:ascii="Times New Roman" w:hAnsi="Times New Roman" w:cs="Times New Roman"/>
              </w:rPr>
              <w:t>Others</w:t>
            </w:r>
          </w:p>
        </w:tc>
        <w:tc>
          <w:tcPr>
            <w:tcW w:w="1249" w:type="dxa"/>
          </w:tcPr>
          <w:p w14:paraId="37FD4087" w14:textId="3FCD4C24" w:rsidR="00421762" w:rsidRPr="00EE6A26" w:rsidRDefault="00421762" w:rsidP="00421762">
            <w:pPr>
              <w:pStyle w:val="acctfourfigures"/>
              <w:tabs>
                <w:tab w:val="clear" w:pos="765"/>
                <w:tab w:val="decimal" w:pos="990"/>
              </w:tabs>
              <w:spacing w:line="240" w:lineRule="atLeast"/>
              <w:ind w:left="-90" w:right="-79"/>
              <w:rPr>
                <w:rFonts w:cs="Times New Roman"/>
                <w:sz w:val="20"/>
              </w:rPr>
            </w:pPr>
            <w:r w:rsidRPr="00EE6A26">
              <w:rPr>
                <w:rFonts w:cs="Times New Roman"/>
                <w:sz w:val="20"/>
              </w:rPr>
              <w:t>1,272</w:t>
            </w:r>
          </w:p>
        </w:tc>
        <w:tc>
          <w:tcPr>
            <w:tcW w:w="270" w:type="dxa"/>
          </w:tcPr>
          <w:p w14:paraId="09A1448D" w14:textId="77777777" w:rsidR="00421762" w:rsidRPr="00460136" w:rsidRDefault="00421762" w:rsidP="00421762">
            <w:pPr>
              <w:pStyle w:val="acctfourfigures"/>
              <w:spacing w:line="240" w:lineRule="atLeast"/>
              <w:rPr>
                <w:rFonts w:cs="Times New Roman"/>
                <w:sz w:val="20"/>
              </w:rPr>
            </w:pPr>
          </w:p>
        </w:tc>
        <w:tc>
          <w:tcPr>
            <w:tcW w:w="1175" w:type="dxa"/>
          </w:tcPr>
          <w:p w14:paraId="0ACF8FF8" w14:textId="1ACB06F5" w:rsidR="00421762" w:rsidRPr="00421762" w:rsidRDefault="00436D31" w:rsidP="00235985">
            <w:pPr>
              <w:pStyle w:val="acctfourfigures"/>
              <w:tabs>
                <w:tab w:val="clear" w:pos="765"/>
                <w:tab w:val="decimal" w:pos="990"/>
              </w:tabs>
              <w:spacing w:line="240" w:lineRule="atLeast"/>
              <w:ind w:left="-90" w:right="-79"/>
              <w:rPr>
                <w:rFonts w:cs="Times New Roman"/>
                <w:sz w:val="20"/>
              </w:rPr>
            </w:pPr>
            <w:r w:rsidRPr="00436D31">
              <w:rPr>
                <w:rFonts w:cs="Times New Roman"/>
                <w:sz w:val="20"/>
              </w:rPr>
              <w:t>2,132</w:t>
            </w:r>
          </w:p>
        </w:tc>
        <w:tc>
          <w:tcPr>
            <w:tcW w:w="180" w:type="dxa"/>
            <w:vAlign w:val="bottom"/>
          </w:tcPr>
          <w:p w14:paraId="57D2E027" w14:textId="77777777" w:rsidR="00421762" w:rsidRPr="00421762" w:rsidRDefault="00421762" w:rsidP="00421762">
            <w:pPr>
              <w:pStyle w:val="acctfourfigures"/>
              <w:spacing w:line="240" w:lineRule="atLeast"/>
              <w:jc w:val="right"/>
              <w:rPr>
                <w:rFonts w:cs="Times New Roman"/>
                <w:sz w:val="20"/>
              </w:rPr>
            </w:pPr>
          </w:p>
        </w:tc>
        <w:tc>
          <w:tcPr>
            <w:tcW w:w="1260" w:type="dxa"/>
            <w:vAlign w:val="bottom"/>
          </w:tcPr>
          <w:p w14:paraId="4FEE27CF" w14:textId="4C03C60B" w:rsidR="00421762" w:rsidRPr="00436D31" w:rsidRDefault="00436D31" w:rsidP="00235985">
            <w:pPr>
              <w:pStyle w:val="acctfourfigures"/>
              <w:tabs>
                <w:tab w:val="clear" w:pos="765"/>
                <w:tab w:val="decimal" w:pos="990"/>
              </w:tabs>
              <w:spacing w:line="240" w:lineRule="atLeast"/>
              <w:ind w:left="-90" w:right="-79"/>
              <w:rPr>
                <w:rFonts w:cs="Times New Roman"/>
                <w:sz w:val="20"/>
              </w:rPr>
            </w:pPr>
            <w:r w:rsidRPr="00436D31">
              <w:rPr>
                <w:rFonts w:cs="Times New Roman"/>
                <w:sz w:val="20"/>
              </w:rPr>
              <w:t>1</w:t>
            </w:r>
          </w:p>
        </w:tc>
        <w:tc>
          <w:tcPr>
            <w:tcW w:w="180" w:type="dxa"/>
          </w:tcPr>
          <w:p w14:paraId="7E7A22C3" w14:textId="77777777" w:rsidR="00421762" w:rsidRPr="00421762" w:rsidRDefault="00421762" w:rsidP="00421762">
            <w:pPr>
              <w:tabs>
                <w:tab w:val="decimal" w:pos="678"/>
              </w:tabs>
              <w:spacing w:line="240" w:lineRule="atLeast"/>
              <w:ind w:left="220" w:right="-161"/>
              <w:jc w:val="right"/>
              <w:rPr>
                <w:rFonts w:ascii="Times New Roman" w:hAnsi="Times New Roman" w:cs="Times New Roman"/>
              </w:rPr>
            </w:pPr>
          </w:p>
        </w:tc>
        <w:tc>
          <w:tcPr>
            <w:tcW w:w="1440" w:type="dxa"/>
          </w:tcPr>
          <w:p w14:paraId="2E9488A1" w14:textId="66D1220D" w:rsidR="00421762" w:rsidRPr="00421762" w:rsidRDefault="00436D31" w:rsidP="00235985">
            <w:pPr>
              <w:pStyle w:val="acctfourfigures"/>
              <w:tabs>
                <w:tab w:val="clear" w:pos="765"/>
                <w:tab w:val="decimal" w:pos="1177"/>
              </w:tabs>
              <w:spacing w:line="240" w:lineRule="atLeast"/>
              <w:ind w:left="-90" w:right="-79"/>
              <w:rPr>
                <w:rFonts w:cs="Times New Roman"/>
                <w:sz w:val="20"/>
              </w:rPr>
            </w:pPr>
            <w:r w:rsidRPr="00436D31">
              <w:rPr>
                <w:rFonts w:cs="Times New Roman"/>
                <w:sz w:val="20"/>
              </w:rPr>
              <w:t>3,405</w:t>
            </w:r>
          </w:p>
        </w:tc>
      </w:tr>
      <w:tr w:rsidR="00421762" w:rsidRPr="00460136" w14:paraId="61CDB77E" w14:textId="77777777" w:rsidTr="00235985">
        <w:trPr>
          <w:cantSplit/>
        </w:trPr>
        <w:tc>
          <w:tcPr>
            <w:tcW w:w="3701" w:type="dxa"/>
          </w:tcPr>
          <w:p w14:paraId="2504A0B6" w14:textId="77777777" w:rsidR="00421762" w:rsidRPr="00460136" w:rsidRDefault="00421762" w:rsidP="00421762">
            <w:pPr>
              <w:spacing w:line="240" w:lineRule="atLeast"/>
              <w:ind w:left="180" w:hanging="180"/>
              <w:jc w:val="left"/>
              <w:rPr>
                <w:rFonts w:ascii="Times New Roman" w:hAnsi="Times New Roman" w:cs="Times New Roman"/>
                <w:b/>
                <w:bCs/>
              </w:rPr>
            </w:pPr>
            <w:r w:rsidRPr="00460136">
              <w:rPr>
                <w:rFonts w:ascii="Times New Roman" w:hAnsi="Times New Roman" w:cs="Times New Roman"/>
                <w:b/>
                <w:bCs/>
              </w:rPr>
              <w:t>Total</w:t>
            </w:r>
          </w:p>
        </w:tc>
        <w:tc>
          <w:tcPr>
            <w:tcW w:w="1249" w:type="dxa"/>
            <w:tcBorders>
              <w:top w:val="single" w:sz="4" w:space="0" w:color="auto"/>
              <w:bottom w:val="single" w:sz="4" w:space="0" w:color="auto"/>
            </w:tcBorders>
            <w:vAlign w:val="bottom"/>
          </w:tcPr>
          <w:p w14:paraId="3D9626A2" w14:textId="406C2098" w:rsidR="00421762" w:rsidRPr="00460136" w:rsidRDefault="00421762" w:rsidP="00421762">
            <w:pPr>
              <w:pStyle w:val="acctfourfigures"/>
              <w:tabs>
                <w:tab w:val="clear" w:pos="765"/>
                <w:tab w:val="decimal" w:pos="990"/>
              </w:tabs>
              <w:spacing w:line="240" w:lineRule="atLeast"/>
              <w:ind w:left="-90" w:right="-79"/>
              <w:rPr>
                <w:rFonts w:cs="Times New Roman"/>
                <w:b/>
                <w:bCs/>
                <w:sz w:val="20"/>
              </w:rPr>
            </w:pPr>
            <w:r w:rsidRPr="00EE6A26">
              <w:rPr>
                <w:rFonts w:cs="Times New Roman"/>
                <w:b/>
                <w:bCs/>
                <w:sz w:val="20"/>
              </w:rPr>
              <w:t>1,985,312</w:t>
            </w:r>
          </w:p>
        </w:tc>
        <w:tc>
          <w:tcPr>
            <w:tcW w:w="270" w:type="dxa"/>
          </w:tcPr>
          <w:p w14:paraId="4454D763" w14:textId="77777777" w:rsidR="00421762" w:rsidRPr="00460136" w:rsidRDefault="00421762" w:rsidP="00421762">
            <w:pPr>
              <w:pStyle w:val="acctfourfigures"/>
              <w:spacing w:line="240" w:lineRule="atLeast"/>
              <w:rPr>
                <w:rFonts w:cs="Times New Roman"/>
                <w:b/>
                <w:bCs/>
                <w:sz w:val="20"/>
              </w:rPr>
            </w:pPr>
          </w:p>
        </w:tc>
        <w:tc>
          <w:tcPr>
            <w:tcW w:w="1175" w:type="dxa"/>
            <w:tcBorders>
              <w:top w:val="single" w:sz="4" w:space="0" w:color="auto"/>
              <w:bottom w:val="single" w:sz="4" w:space="0" w:color="auto"/>
            </w:tcBorders>
            <w:vAlign w:val="bottom"/>
          </w:tcPr>
          <w:p w14:paraId="05D7D632" w14:textId="049F29E4" w:rsidR="00421762" w:rsidRPr="00235985" w:rsidRDefault="00436D31" w:rsidP="00235985">
            <w:pPr>
              <w:pStyle w:val="acctfourfigures"/>
              <w:tabs>
                <w:tab w:val="clear" w:pos="765"/>
                <w:tab w:val="decimal" w:pos="990"/>
              </w:tabs>
              <w:spacing w:line="240" w:lineRule="atLeast"/>
              <w:ind w:left="-90" w:right="-79"/>
              <w:rPr>
                <w:rFonts w:cs="Times New Roman"/>
                <w:b/>
                <w:bCs/>
                <w:sz w:val="20"/>
              </w:rPr>
            </w:pPr>
            <w:r w:rsidRPr="00235985">
              <w:rPr>
                <w:rFonts w:cs="Times New Roman"/>
                <w:b/>
                <w:bCs/>
                <w:sz w:val="20"/>
              </w:rPr>
              <w:t>(</w:t>
            </w:r>
            <w:r w:rsidR="00235985" w:rsidRPr="00235985">
              <w:rPr>
                <w:rFonts w:cs="Times New Roman"/>
                <w:b/>
                <w:bCs/>
                <w:sz w:val="20"/>
              </w:rPr>
              <w:t>196,679</w:t>
            </w:r>
            <w:r w:rsidRPr="00235985">
              <w:rPr>
                <w:rFonts w:cs="Times New Roman"/>
                <w:b/>
                <w:bCs/>
                <w:sz w:val="20"/>
              </w:rPr>
              <w:t>)</w:t>
            </w:r>
          </w:p>
        </w:tc>
        <w:tc>
          <w:tcPr>
            <w:tcW w:w="180" w:type="dxa"/>
            <w:vAlign w:val="bottom"/>
          </w:tcPr>
          <w:p w14:paraId="4440FEDA" w14:textId="77777777" w:rsidR="00421762" w:rsidRPr="00421762" w:rsidRDefault="00421762" w:rsidP="00421762">
            <w:pPr>
              <w:pStyle w:val="acctfourfigures"/>
              <w:spacing w:line="240" w:lineRule="atLeast"/>
              <w:jc w:val="right"/>
              <w:rPr>
                <w:rFonts w:cs="Times New Roman"/>
                <w:b/>
                <w:bCs/>
                <w:sz w:val="20"/>
              </w:rPr>
            </w:pPr>
          </w:p>
        </w:tc>
        <w:tc>
          <w:tcPr>
            <w:tcW w:w="1260" w:type="dxa"/>
            <w:tcBorders>
              <w:top w:val="single" w:sz="4" w:space="0" w:color="auto"/>
              <w:bottom w:val="single" w:sz="4" w:space="0" w:color="auto"/>
            </w:tcBorders>
            <w:vAlign w:val="bottom"/>
          </w:tcPr>
          <w:p w14:paraId="0C7DBE00" w14:textId="4677572B" w:rsidR="00421762" w:rsidRPr="00235985" w:rsidRDefault="00235985" w:rsidP="00235985">
            <w:pPr>
              <w:pStyle w:val="acctfourfigures"/>
              <w:tabs>
                <w:tab w:val="clear" w:pos="765"/>
                <w:tab w:val="decimal" w:pos="990"/>
              </w:tabs>
              <w:spacing w:line="240" w:lineRule="atLeast"/>
              <w:ind w:left="-90" w:right="-79"/>
              <w:rPr>
                <w:rFonts w:cs="Times New Roman"/>
                <w:b/>
                <w:bCs/>
                <w:sz w:val="20"/>
              </w:rPr>
            </w:pPr>
            <w:r w:rsidRPr="00235985">
              <w:rPr>
                <w:rFonts w:cs="Times New Roman"/>
                <w:b/>
                <w:bCs/>
                <w:sz w:val="20"/>
              </w:rPr>
              <w:t>113,079</w:t>
            </w:r>
          </w:p>
        </w:tc>
        <w:tc>
          <w:tcPr>
            <w:tcW w:w="180" w:type="dxa"/>
          </w:tcPr>
          <w:p w14:paraId="4EEEC072" w14:textId="77777777" w:rsidR="00421762" w:rsidRPr="00421762" w:rsidRDefault="00421762" w:rsidP="00421762">
            <w:pPr>
              <w:pStyle w:val="acctfourfigures"/>
              <w:tabs>
                <w:tab w:val="clear" w:pos="765"/>
                <w:tab w:val="decimal" w:pos="1064"/>
              </w:tabs>
              <w:spacing w:line="240" w:lineRule="atLeast"/>
              <w:ind w:right="11"/>
              <w:jc w:val="right"/>
              <w:rPr>
                <w:rFonts w:cs="Times New Roman"/>
                <w:b/>
                <w:bCs/>
                <w:sz w:val="20"/>
              </w:rPr>
            </w:pPr>
          </w:p>
        </w:tc>
        <w:tc>
          <w:tcPr>
            <w:tcW w:w="1440" w:type="dxa"/>
            <w:tcBorders>
              <w:top w:val="single" w:sz="4" w:space="0" w:color="auto"/>
              <w:bottom w:val="single" w:sz="4" w:space="0" w:color="auto"/>
            </w:tcBorders>
            <w:vAlign w:val="bottom"/>
          </w:tcPr>
          <w:p w14:paraId="3859A2F7" w14:textId="423252AB" w:rsidR="00421762" w:rsidRPr="00235985" w:rsidRDefault="00436D31" w:rsidP="00235985">
            <w:pPr>
              <w:pStyle w:val="acctfourfigures"/>
              <w:tabs>
                <w:tab w:val="clear" w:pos="765"/>
                <w:tab w:val="decimal" w:pos="1177"/>
              </w:tabs>
              <w:spacing w:line="240" w:lineRule="atLeast"/>
              <w:ind w:left="-90" w:right="-79"/>
              <w:rPr>
                <w:rFonts w:cs="Times New Roman"/>
                <w:b/>
                <w:bCs/>
                <w:sz w:val="20"/>
              </w:rPr>
            </w:pPr>
            <w:r w:rsidRPr="00235985">
              <w:rPr>
                <w:rFonts w:cs="Times New Roman"/>
                <w:b/>
                <w:bCs/>
                <w:sz w:val="20"/>
              </w:rPr>
              <w:t>1,901,712</w:t>
            </w:r>
          </w:p>
        </w:tc>
      </w:tr>
      <w:tr w:rsidR="00421762" w:rsidRPr="00460136" w14:paraId="0379DA7E" w14:textId="77777777" w:rsidTr="00235985">
        <w:trPr>
          <w:cantSplit/>
        </w:trPr>
        <w:tc>
          <w:tcPr>
            <w:tcW w:w="3701" w:type="dxa"/>
          </w:tcPr>
          <w:p w14:paraId="2C054DD7" w14:textId="77777777" w:rsidR="00421762" w:rsidRPr="00460136" w:rsidRDefault="00421762" w:rsidP="00421762">
            <w:pPr>
              <w:spacing w:line="240" w:lineRule="atLeast"/>
              <w:ind w:left="180" w:hanging="180"/>
              <w:jc w:val="left"/>
              <w:rPr>
                <w:rFonts w:ascii="Times New Roman" w:hAnsi="Times New Roman" w:cs="Times New Roman"/>
                <w:b/>
                <w:bCs/>
                <w:i/>
                <w:iCs/>
              </w:rPr>
            </w:pPr>
          </w:p>
        </w:tc>
        <w:tc>
          <w:tcPr>
            <w:tcW w:w="1249" w:type="dxa"/>
            <w:vAlign w:val="bottom"/>
          </w:tcPr>
          <w:p w14:paraId="62880E9D" w14:textId="77777777" w:rsidR="00421762" w:rsidRPr="00460136" w:rsidRDefault="00421762" w:rsidP="00421762">
            <w:pPr>
              <w:pStyle w:val="acctfourfigures"/>
              <w:tabs>
                <w:tab w:val="clear" w:pos="765"/>
                <w:tab w:val="decimal" w:pos="873"/>
              </w:tabs>
              <w:spacing w:line="240" w:lineRule="atLeast"/>
              <w:ind w:left="-90" w:right="-79"/>
              <w:rPr>
                <w:rFonts w:cs="Times New Roman"/>
                <w:sz w:val="20"/>
              </w:rPr>
            </w:pPr>
          </w:p>
        </w:tc>
        <w:tc>
          <w:tcPr>
            <w:tcW w:w="270" w:type="dxa"/>
          </w:tcPr>
          <w:p w14:paraId="18A59140" w14:textId="77777777" w:rsidR="00421762" w:rsidRPr="00460136" w:rsidRDefault="00421762" w:rsidP="00421762">
            <w:pPr>
              <w:pStyle w:val="acctfourfigures"/>
              <w:spacing w:line="240" w:lineRule="atLeast"/>
              <w:rPr>
                <w:rFonts w:cs="Times New Roman"/>
                <w:sz w:val="20"/>
              </w:rPr>
            </w:pPr>
          </w:p>
        </w:tc>
        <w:tc>
          <w:tcPr>
            <w:tcW w:w="1175" w:type="dxa"/>
            <w:vAlign w:val="bottom"/>
          </w:tcPr>
          <w:p w14:paraId="22C21387" w14:textId="77777777" w:rsidR="00421762" w:rsidRPr="00460136" w:rsidRDefault="00421762" w:rsidP="00235985">
            <w:pPr>
              <w:pStyle w:val="acctfourfigures"/>
              <w:tabs>
                <w:tab w:val="clear" w:pos="765"/>
                <w:tab w:val="decimal" w:pos="990"/>
              </w:tabs>
              <w:spacing w:line="240" w:lineRule="atLeast"/>
              <w:ind w:left="-90" w:right="-79"/>
              <w:rPr>
                <w:rFonts w:cs="Times New Roman"/>
                <w:sz w:val="20"/>
              </w:rPr>
            </w:pPr>
          </w:p>
        </w:tc>
        <w:tc>
          <w:tcPr>
            <w:tcW w:w="180" w:type="dxa"/>
            <w:vAlign w:val="bottom"/>
          </w:tcPr>
          <w:p w14:paraId="0A73DC44" w14:textId="77777777" w:rsidR="00421762" w:rsidRPr="00460136" w:rsidRDefault="00421762" w:rsidP="00421762">
            <w:pPr>
              <w:pStyle w:val="acctfourfigures"/>
              <w:spacing w:line="240" w:lineRule="atLeast"/>
              <w:rPr>
                <w:rFonts w:cs="Times New Roman"/>
                <w:sz w:val="20"/>
              </w:rPr>
            </w:pPr>
          </w:p>
        </w:tc>
        <w:tc>
          <w:tcPr>
            <w:tcW w:w="1260" w:type="dxa"/>
            <w:vAlign w:val="bottom"/>
          </w:tcPr>
          <w:p w14:paraId="19D5D55A" w14:textId="77777777" w:rsidR="00421762" w:rsidRPr="00460136" w:rsidRDefault="00421762" w:rsidP="00235985">
            <w:pPr>
              <w:pStyle w:val="acctfourfigures"/>
              <w:tabs>
                <w:tab w:val="clear" w:pos="765"/>
                <w:tab w:val="decimal" w:pos="1001"/>
              </w:tabs>
              <w:spacing w:line="240" w:lineRule="atLeast"/>
              <w:ind w:left="-90" w:right="-79"/>
              <w:rPr>
                <w:rFonts w:cs="Times New Roman"/>
                <w:sz w:val="20"/>
              </w:rPr>
            </w:pPr>
          </w:p>
        </w:tc>
        <w:tc>
          <w:tcPr>
            <w:tcW w:w="180" w:type="dxa"/>
          </w:tcPr>
          <w:p w14:paraId="3B669D76" w14:textId="77777777" w:rsidR="00421762" w:rsidRPr="00460136" w:rsidRDefault="00421762" w:rsidP="00421762">
            <w:pPr>
              <w:pStyle w:val="acctfourfigures"/>
              <w:tabs>
                <w:tab w:val="clear" w:pos="765"/>
                <w:tab w:val="decimal" w:pos="974"/>
              </w:tabs>
              <w:spacing w:line="240" w:lineRule="atLeast"/>
              <w:ind w:right="11"/>
              <w:rPr>
                <w:rFonts w:cs="Times New Roman"/>
                <w:sz w:val="20"/>
              </w:rPr>
            </w:pPr>
          </w:p>
        </w:tc>
        <w:tc>
          <w:tcPr>
            <w:tcW w:w="1440" w:type="dxa"/>
            <w:vAlign w:val="bottom"/>
          </w:tcPr>
          <w:p w14:paraId="6AB38172" w14:textId="77777777" w:rsidR="00421762" w:rsidRPr="00460136" w:rsidRDefault="00421762" w:rsidP="00235985">
            <w:pPr>
              <w:pStyle w:val="acctfourfigures"/>
              <w:tabs>
                <w:tab w:val="clear" w:pos="765"/>
                <w:tab w:val="decimal" w:pos="1177"/>
              </w:tabs>
              <w:spacing w:line="240" w:lineRule="atLeast"/>
              <w:ind w:left="-90" w:right="-79"/>
              <w:rPr>
                <w:rFonts w:cs="Times New Roman"/>
                <w:sz w:val="20"/>
              </w:rPr>
            </w:pPr>
          </w:p>
        </w:tc>
      </w:tr>
      <w:tr w:rsidR="00421762" w:rsidRPr="00460136" w14:paraId="03056DCF" w14:textId="77777777" w:rsidTr="00235985">
        <w:trPr>
          <w:cantSplit/>
        </w:trPr>
        <w:tc>
          <w:tcPr>
            <w:tcW w:w="3701" w:type="dxa"/>
          </w:tcPr>
          <w:p w14:paraId="74BFD2B6" w14:textId="77777777" w:rsidR="00421762" w:rsidRPr="00460136" w:rsidRDefault="00421762" w:rsidP="00421762">
            <w:pPr>
              <w:spacing w:line="240" w:lineRule="atLeast"/>
              <w:ind w:left="180" w:hanging="180"/>
              <w:jc w:val="left"/>
              <w:rPr>
                <w:rFonts w:ascii="Times New Roman" w:hAnsi="Times New Roman" w:cs="Times New Roman"/>
              </w:rPr>
            </w:pPr>
            <w:r w:rsidRPr="00460136">
              <w:rPr>
                <w:rFonts w:ascii="Times New Roman" w:hAnsi="Times New Roman" w:cs="Times New Roman"/>
                <w:b/>
                <w:bCs/>
                <w:i/>
                <w:iCs/>
              </w:rPr>
              <w:t>Deferred tax liabilities</w:t>
            </w:r>
          </w:p>
        </w:tc>
        <w:tc>
          <w:tcPr>
            <w:tcW w:w="1249" w:type="dxa"/>
            <w:vAlign w:val="bottom"/>
          </w:tcPr>
          <w:p w14:paraId="7E038022" w14:textId="77777777" w:rsidR="00421762" w:rsidRPr="00460136" w:rsidRDefault="00421762" w:rsidP="00421762">
            <w:pPr>
              <w:pStyle w:val="acctfourfigures"/>
              <w:tabs>
                <w:tab w:val="clear" w:pos="765"/>
                <w:tab w:val="decimal" w:pos="873"/>
              </w:tabs>
              <w:spacing w:line="240" w:lineRule="atLeast"/>
              <w:ind w:left="-90" w:right="-79"/>
              <w:rPr>
                <w:rFonts w:cs="Times New Roman"/>
                <w:sz w:val="20"/>
              </w:rPr>
            </w:pPr>
          </w:p>
        </w:tc>
        <w:tc>
          <w:tcPr>
            <w:tcW w:w="270" w:type="dxa"/>
          </w:tcPr>
          <w:p w14:paraId="67578778" w14:textId="77777777" w:rsidR="00421762" w:rsidRPr="00460136" w:rsidRDefault="00421762" w:rsidP="00421762">
            <w:pPr>
              <w:pStyle w:val="acctfourfigures"/>
              <w:spacing w:line="240" w:lineRule="atLeast"/>
              <w:rPr>
                <w:rFonts w:cs="Times New Roman"/>
                <w:sz w:val="20"/>
              </w:rPr>
            </w:pPr>
          </w:p>
        </w:tc>
        <w:tc>
          <w:tcPr>
            <w:tcW w:w="1175" w:type="dxa"/>
            <w:vAlign w:val="bottom"/>
          </w:tcPr>
          <w:p w14:paraId="23F4EED2" w14:textId="77777777" w:rsidR="00421762" w:rsidRPr="00460136" w:rsidRDefault="00421762" w:rsidP="00235985">
            <w:pPr>
              <w:pStyle w:val="acctfourfigures"/>
              <w:tabs>
                <w:tab w:val="clear" w:pos="765"/>
                <w:tab w:val="decimal" w:pos="990"/>
              </w:tabs>
              <w:spacing w:line="240" w:lineRule="atLeast"/>
              <w:ind w:left="-90" w:right="-79"/>
              <w:rPr>
                <w:rFonts w:cs="Times New Roman"/>
                <w:sz w:val="20"/>
              </w:rPr>
            </w:pPr>
          </w:p>
        </w:tc>
        <w:tc>
          <w:tcPr>
            <w:tcW w:w="180" w:type="dxa"/>
            <w:vAlign w:val="bottom"/>
          </w:tcPr>
          <w:p w14:paraId="067ABB2B" w14:textId="77777777" w:rsidR="00421762" w:rsidRPr="00460136" w:rsidRDefault="00421762" w:rsidP="00421762">
            <w:pPr>
              <w:pStyle w:val="acctfourfigures"/>
              <w:spacing w:line="240" w:lineRule="atLeast"/>
              <w:rPr>
                <w:rFonts w:cs="Times New Roman"/>
                <w:sz w:val="20"/>
              </w:rPr>
            </w:pPr>
          </w:p>
        </w:tc>
        <w:tc>
          <w:tcPr>
            <w:tcW w:w="1260" w:type="dxa"/>
            <w:vAlign w:val="bottom"/>
          </w:tcPr>
          <w:p w14:paraId="2D6B2209" w14:textId="77777777" w:rsidR="00421762" w:rsidRPr="00460136" w:rsidRDefault="00421762" w:rsidP="00235985">
            <w:pPr>
              <w:pStyle w:val="acctfourfigures"/>
              <w:tabs>
                <w:tab w:val="clear" w:pos="765"/>
                <w:tab w:val="decimal" w:pos="1001"/>
              </w:tabs>
              <w:spacing w:line="240" w:lineRule="atLeast"/>
              <w:ind w:left="-90" w:right="-79"/>
              <w:rPr>
                <w:rFonts w:cs="Times New Roman"/>
                <w:sz w:val="20"/>
              </w:rPr>
            </w:pPr>
          </w:p>
        </w:tc>
        <w:tc>
          <w:tcPr>
            <w:tcW w:w="180" w:type="dxa"/>
          </w:tcPr>
          <w:p w14:paraId="02057CB4" w14:textId="77777777" w:rsidR="00421762" w:rsidRPr="00460136" w:rsidRDefault="00421762" w:rsidP="00421762">
            <w:pPr>
              <w:pStyle w:val="acctfourfigures"/>
              <w:tabs>
                <w:tab w:val="clear" w:pos="765"/>
                <w:tab w:val="decimal" w:pos="974"/>
              </w:tabs>
              <w:spacing w:line="240" w:lineRule="atLeast"/>
              <w:ind w:right="11"/>
              <w:rPr>
                <w:rFonts w:cs="Times New Roman"/>
                <w:sz w:val="20"/>
              </w:rPr>
            </w:pPr>
          </w:p>
        </w:tc>
        <w:tc>
          <w:tcPr>
            <w:tcW w:w="1440" w:type="dxa"/>
            <w:vAlign w:val="bottom"/>
          </w:tcPr>
          <w:p w14:paraId="278DB92B" w14:textId="77777777" w:rsidR="00421762" w:rsidRPr="00460136" w:rsidRDefault="00421762" w:rsidP="00235985">
            <w:pPr>
              <w:pStyle w:val="acctfourfigures"/>
              <w:tabs>
                <w:tab w:val="clear" w:pos="765"/>
                <w:tab w:val="decimal" w:pos="1177"/>
              </w:tabs>
              <w:spacing w:line="240" w:lineRule="atLeast"/>
              <w:ind w:left="-90" w:right="-79"/>
              <w:rPr>
                <w:rFonts w:cs="Times New Roman"/>
                <w:sz w:val="20"/>
              </w:rPr>
            </w:pPr>
          </w:p>
        </w:tc>
      </w:tr>
      <w:tr w:rsidR="00436D31" w:rsidRPr="00460136" w14:paraId="4D8B9CD8" w14:textId="77777777" w:rsidTr="00235985">
        <w:trPr>
          <w:cantSplit/>
        </w:trPr>
        <w:tc>
          <w:tcPr>
            <w:tcW w:w="3701" w:type="dxa"/>
          </w:tcPr>
          <w:p w14:paraId="4DD9F01F" w14:textId="448C3DD7" w:rsidR="00436D31" w:rsidRPr="00460136" w:rsidRDefault="00436D31" w:rsidP="00421762">
            <w:pPr>
              <w:spacing w:line="240" w:lineRule="atLeast"/>
              <w:ind w:left="180" w:hanging="180"/>
              <w:jc w:val="left"/>
              <w:rPr>
                <w:rFonts w:ascii="Times New Roman" w:hAnsi="Times New Roman" w:cs="Times New Roman"/>
                <w:b/>
                <w:bCs/>
                <w:i/>
                <w:iCs/>
              </w:rPr>
            </w:pPr>
            <w:r w:rsidRPr="00460136">
              <w:rPr>
                <w:rFonts w:ascii="Times New Roman" w:hAnsi="Times New Roman" w:cs="Times New Roman"/>
              </w:rPr>
              <w:t xml:space="preserve">Financial assets measured at fair value </w:t>
            </w:r>
            <w:r w:rsidRPr="00460136">
              <w:rPr>
                <w:rFonts w:ascii="Times New Roman" w:hAnsi="Times New Roman" w:cs="Times New Roman"/>
              </w:rPr>
              <w:br/>
              <w:t>through other comprehensive income</w:t>
            </w:r>
          </w:p>
        </w:tc>
        <w:tc>
          <w:tcPr>
            <w:tcW w:w="1249" w:type="dxa"/>
            <w:vAlign w:val="bottom"/>
          </w:tcPr>
          <w:p w14:paraId="3CDDA702" w14:textId="532D2F80" w:rsidR="00436D31" w:rsidRPr="00460136" w:rsidRDefault="00436D31" w:rsidP="00683097">
            <w:pPr>
              <w:pStyle w:val="acctfourfigures"/>
              <w:tabs>
                <w:tab w:val="clear" w:pos="765"/>
                <w:tab w:val="decimal" w:pos="727"/>
              </w:tabs>
              <w:spacing w:line="240" w:lineRule="atLeast"/>
              <w:ind w:left="-90" w:right="-79"/>
              <w:rPr>
                <w:rFonts w:cs="Times New Roman"/>
                <w:sz w:val="20"/>
              </w:rPr>
            </w:pPr>
            <w:r>
              <w:rPr>
                <w:rFonts w:cs="Times New Roman"/>
                <w:sz w:val="20"/>
              </w:rPr>
              <w:t>-</w:t>
            </w:r>
          </w:p>
        </w:tc>
        <w:tc>
          <w:tcPr>
            <w:tcW w:w="270" w:type="dxa"/>
          </w:tcPr>
          <w:p w14:paraId="1E5CD816" w14:textId="77777777" w:rsidR="00436D31" w:rsidRPr="00460136" w:rsidRDefault="00436D31" w:rsidP="00421762">
            <w:pPr>
              <w:pStyle w:val="acctfourfigures"/>
              <w:spacing w:line="240" w:lineRule="atLeast"/>
              <w:rPr>
                <w:rFonts w:cs="Times New Roman"/>
                <w:sz w:val="20"/>
              </w:rPr>
            </w:pPr>
          </w:p>
        </w:tc>
        <w:tc>
          <w:tcPr>
            <w:tcW w:w="1175" w:type="dxa"/>
            <w:vAlign w:val="bottom"/>
          </w:tcPr>
          <w:p w14:paraId="6ADA8E18" w14:textId="13DE95F3" w:rsidR="00436D31" w:rsidRPr="00460136" w:rsidRDefault="00235985" w:rsidP="00235985">
            <w:pPr>
              <w:pStyle w:val="acctfourfigures"/>
              <w:tabs>
                <w:tab w:val="clear" w:pos="765"/>
                <w:tab w:val="decimal" w:pos="990"/>
              </w:tabs>
              <w:spacing w:line="240" w:lineRule="atLeast"/>
              <w:ind w:left="-90" w:right="-79"/>
              <w:rPr>
                <w:rFonts w:cs="Times New Roman"/>
                <w:sz w:val="20"/>
              </w:rPr>
            </w:pPr>
            <w:r>
              <w:rPr>
                <w:rFonts w:cs="Times New Roman"/>
                <w:sz w:val="20"/>
              </w:rPr>
              <w:t>(152,546)</w:t>
            </w:r>
          </w:p>
        </w:tc>
        <w:tc>
          <w:tcPr>
            <w:tcW w:w="180" w:type="dxa"/>
            <w:vAlign w:val="bottom"/>
          </w:tcPr>
          <w:p w14:paraId="5D8A2135" w14:textId="77777777" w:rsidR="00436D31" w:rsidRPr="00460136" w:rsidRDefault="00436D31" w:rsidP="00421762">
            <w:pPr>
              <w:pStyle w:val="acctfourfigures"/>
              <w:spacing w:line="240" w:lineRule="atLeast"/>
              <w:rPr>
                <w:rFonts w:cs="Times New Roman"/>
                <w:sz w:val="20"/>
              </w:rPr>
            </w:pPr>
          </w:p>
        </w:tc>
        <w:tc>
          <w:tcPr>
            <w:tcW w:w="1260" w:type="dxa"/>
            <w:vAlign w:val="bottom"/>
          </w:tcPr>
          <w:p w14:paraId="1728DD13" w14:textId="6D2A1C36" w:rsidR="00436D31" w:rsidRPr="00460136" w:rsidRDefault="00436D31" w:rsidP="00235985">
            <w:pPr>
              <w:pStyle w:val="acctfourfigures"/>
              <w:tabs>
                <w:tab w:val="clear" w:pos="765"/>
                <w:tab w:val="decimal" w:pos="1001"/>
              </w:tabs>
              <w:spacing w:line="240" w:lineRule="atLeast"/>
              <w:ind w:left="-90" w:right="-79"/>
              <w:rPr>
                <w:rFonts w:cs="Times New Roman"/>
                <w:sz w:val="20"/>
              </w:rPr>
            </w:pPr>
            <w:r w:rsidRPr="00436D31">
              <w:rPr>
                <w:rFonts w:cs="Times New Roman"/>
                <w:sz w:val="20"/>
              </w:rPr>
              <w:t>(</w:t>
            </w:r>
            <w:r w:rsidR="00235985">
              <w:rPr>
                <w:rFonts w:cs="Times New Roman"/>
                <w:sz w:val="20"/>
              </w:rPr>
              <w:t>39,653</w:t>
            </w:r>
            <w:r w:rsidRPr="00436D31">
              <w:rPr>
                <w:rFonts w:cs="Times New Roman"/>
                <w:sz w:val="20"/>
              </w:rPr>
              <w:t>)</w:t>
            </w:r>
          </w:p>
        </w:tc>
        <w:tc>
          <w:tcPr>
            <w:tcW w:w="180" w:type="dxa"/>
          </w:tcPr>
          <w:p w14:paraId="15B5EE2F" w14:textId="77777777" w:rsidR="00436D31" w:rsidRPr="00460136" w:rsidRDefault="00436D31" w:rsidP="00421762">
            <w:pPr>
              <w:pStyle w:val="acctfourfigures"/>
              <w:tabs>
                <w:tab w:val="clear" w:pos="765"/>
                <w:tab w:val="decimal" w:pos="974"/>
              </w:tabs>
              <w:spacing w:line="240" w:lineRule="atLeast"/>
              <w:ind w:right="11"/>
              <w:rPr>
                <w:rFonts w:cs="Times New Roman"/>
                <w:sz w:val="20"/>
              </w:rPr>
            </w:pPr>
          </w:p>
        </w:tc>
        <w:tc>
          <w:tcPr>
            <w:tcW w:w="1440" w:type="dxa"/>
            <w:vAlign w:val="bottom"/>
          </w:tcPr>
          <w:p w14:paraId="7F7F311A" w14:textId="7A618581" w:rsidR="00436D31" w:rsidRPr="00460136" w:rsidRDefault="00436D31" w:rsidP="00235985">
            <w:pPr>
              <w:pStyle w:val="acctfourfigures"/>
              <w:tabs>
                <w:tab w:val="clear" w:pos="765"/>
                <w:tab w:val="decimal" w:pos="1177"/>
              </w:tabs>
              <w:spacing w:line="240" w:lineRule="atLeast"/>
              <w:ind w:left="-90" w:right="-79"/>
              <w:rPr>
                <w:rFonts w:cs="Times New Roman"/>
                <w:sz w:val="20"/>
              </w:rPr>
            </w:pPr>
            <w:r w:rsidRPr="00436D31">
              <w:rPr>
                <w:rFonts w:cs="Times New Roman"/>
                <w:sz w:val="20"/>
              </w:rPr>
              <w:t>(192,199)</w:t>
            </w:r>
          </w:p>
        </w:tc>
      </w:tr>
      <w:tr w:rsidR="00436D31" w:rsidRPr="00460136" w14:paraId="15912665" w14:textId="77777777" w:rsidTr="00235985">
        <w:trPr>
          <w:cantSplit/>
        </w:trPr>
        <w:tc>
          <w:tcPr>
            <w:tcW w:w="3701" w:type="dxa"/>
          </w:tcPr>
          <w:p w14:paraId="34B40071" w14:textId="77777777" w:rsidR="00436D31" w:rsidRPr="00460136" w:rsidRDefault="00436D31" w:rsidP="00436D31">
            <w:pPr>
              <w:spacing w:line="240" w:lineRule="atLeast"/>
              <w:ind w:left="180" w:hanging="180"/>
              <w:jc w:val="left"/>
              <w:rPr>
                <w:rFonts w:ascii="Times New Roman" w:hAnsi="Times New Roman" w:cs="Times New Roman"/>
              </w:rPr>
            </w:pPr>
            <w:r w:rsidRPr="00460136">
              <w:rPr>
                <w:rFonts w:ascii="Times New Roman" w:hAnsi="Times New Roman" w:cs="Times New Roman"/>
              </w:rPr>
              <w:t>Revaluation surplus on land and building</w:t>
            </w:r>
          </w:p>
        </w:tc>
        <w:tc>
          <w:tcPr>
            <w:tcW w:w="1249" w:type="dxa"/>
          </w:tcPr>
          <w:p w14:paraId="7881B122" w14:textId="769B7047" w:rsidR="00436D31" w:rsidRPr="00460136" w:rsidRDefault="00436D31" w:rsidP="00436D31">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lang w:val="en-US"/>
              </w:rPr>
              <w:t xml:space="preserve"> (</w:t>
            </w:r>
            <w:r>
              <w:rPr>
                <w:rFonts w:cs="Times New Roman"/>
                <w:sz w:val="20"/>
                <w:lang w:val="en-US"/>
              </w:rPr>
              <w:t>74,973)</w:t>
            </w:r>
          </w:p>
        </w:tc>
        <w:tc>
          <w:tcPr>
            <w:tcW w:w="270" w:type="dxa"/>
          </w:tcPr>
          <w:p w14:paraId="22756D80" w14:textId="77777777" w:rsidR="00436D31" w:rsidRPr="00460136" w:rsidRDefault="00436D31" w:rsidP="00436D31">
            <w:pPr>
              <w:pStyle w:val="acctfourfigures"/>
              <w:spacing w:line="240" w:lineRule="atLeast"/>
              <w:rPr>
                <w:rFonts w:cs="Times New Roman"/>
                <w:sz w:val="20"/>
              </w:rPr>
            </w:pPr>
          </w:p>
        </w:tc>
        <w:tc>
          <w:tcPr>
            <w:tcW w:w="1175" w:type="dxa"/>
          </w:tcPr>
          <w:p w14:paraId="0DF67CA1" w14:textId="5E4396CF" w:rsidR="00436D31" w:rsidRPr="00421762" w:rsidRDefault="00436D31" w:rsidP="00235985">
            <w:pPr>
              <w:pStyle w:val="acctfourfigures"/>
              <w:tabs>
                <w:tab w:val="clear" w:pos="765"/>
                <w:tab w:val="decimal" w:pos="990"/>
              </w:tabs>
              <w:spacing w:line="240" w:lineRule="atLeast"/>
              <w:ind w:left="-90" w:right="-79"/>
              <w:rPr>
                <w:rFonts w:cs="Times New Roman"/>
                <w:sz w:val="20"/>
              </w:rPr>
            </w:pPr>
            <w:r w:rsidRPr="00436D31">
              <w:rPr>
                <w:rFonts w:cs="Times New Roman"/>
                <w:sz w:val="20"/>
              </w:rPr>
              <w:t>(12,320)</w:t>
            </w:r>
          </w:p>
        </w:tc>
        <w:tc>
          <w:tcPr>
            <w:tcW w:w="180" w:type="dxa"/>
            <w:vAlign w:val="bottom"/>
          </w:tcPr>
          <w:p w14:paraId="4417D7A6" w14:textId="77777777" w:rsidR="00436D31" w:rsidRPr="00421762" w:rsidRDefault="00436D31" w:rsidP="00436D31">
            <w:pPr>
              <w:pStyle w:val="acctfourfigures"/>
              <w:tabs>
                <w:tab w:val="decimal" w:pos="873"/>
              </w:tabs>
              <w:spacing w:line="240" w:lineRule="atLeast"/>
              <w:jc w:val="right"/>
              <w:rPr>
                <w:rFonts w:cs="Times New Roman"/>
                <w:sz w:val="20"/>
              </w:rPr>
            </w:pPr>
          </w:p>
        </w:tc>
        <w:tc>
          <w:tcPr>
            <w:tcW w:w="1260" w:type="dxa"/>
            <w:vAlign w:val="bottom"/>
          </w:tcPr>
          <w:p w14:paraId="61B8C6C1" w14:textId="61FD6128" w:rsidR="00436D31" w:rsidRPr="00421762" w:rsidRDefault="00436D31" w:rsidP="00235985">
            <w:pPr>
              <w:pStyle w:val="acctfourfigures"/>
              <w:tabs>
                <w:tab w:val="clear" w:pos="765"/>
                <w:tab w:val="decimal" w:pos="990"/>
              </w:tabs>
              <w:spacing w:line="240" w:lineRule="atLeast"/>
              <w:ind w:left="-90" w:right="-79"/>
              <w:rPr>
                <w:rFonts w:cs="Times New Roman"/>
                <w:sz w:val="20"/>
              </w:rPr>
            </w:pPr>
            <w:r w:rsidRPr="00436D31">
              <w:rPr>
                <w:rFonts w:cs="Times New Roman"/>
                <w:sz w:val="20"/>
              </w:rPr>
              <w:t>(1,147)</w:t>
            </w:r>
          </w:p>
        </w:tc>
        <w:tc>
          <w:tcPr>
            <w:tcW w:w="180" w:type="dxa"/>
          </w:tcPr>
          <w:p w14:paraId="08ADD6F3" w14:textId="77777777" w:rsidR="00436D31" w:rsidRPr="00421762" w:rsidRDefault="00436D31" w:rsidP="00436D31">
            <w:pPr>
              <w:pStyle w:val="acctfourfigures"/>
              <w:tabs>
                <w:tab w:val="clear" w:pos="765"/>
                <w:tab w:val="decimal" w:pos="873"/>
                <w:tab w:val="decimal" w:pos="1057"/>
              </w:tabs>
              <w:spacing w:line="240" w:lineRule="atLeast"/>
              <w:jc w:val="right"/>
              <w:rPr>
                <w:rFonts w:cs="Times New Roman"/>
                <w:sz w:val="20"/>
              </w:rPr>
            </w:pPr>
          </w:p>
        </w:tc>
        <w:tc>
          <w:tcPr>
            <w:tcW w:w="1440" w:type="dxa"/>
          </w:tcPr>
          <w:p w14:paraId="101BCCEC" w14:textId="50853331" w:rsidR="00436D31" w:rsidRPr="00421762" w:rsidRDefault="00436D31" w:rsidP="00235985">
            <w:pPr>
              <w:pStyle w:val="acctfourfigures"/>
              <w:tabs>
                <w:tab w:val="clear" w:pos="765"/>
                <w:tab w:val="decimal" w:pos="1177"/>
              </w:tabs>
              <w:spacing w:line="240" w:lineRule="atLeast"/>
              <w:ind w:left="-90" w:right="-79"/>
              <w:rPr>
                <w:rFonts w:cs="Times New Roman"/>
                <w:sz w:val="20"/>
              </w:rPr>
            </w:pPr>
            <w:r w:rsidRPr="00436D31">
              <w:rPr>
                <w:rFonts w:cs="Times New Roman"/>
                <w:sz w:val="20"/>
              </w:rPr>
              <w:t>(88,440)</w:t>
            </w:r>
          </w:p>
        </w:tc>
      </w:tr>
      <w:tr w:rsidR="00436D31" w:rsidRPr="00460136" w14:paraId="03256568" w14:textId="77777777" w:rsidTr="00235985">
        <w:trPr>
          <w:cantSplit/>
        </w:trPr>
        <w:tc>
          <w:tcPr>
            <w:tcW w:w="3701" w:type="dxa"/>
          </w:tcPr>
          <w:p w14:paraId="7C7AAE0E" w14:textId="77777777" w:rsidR="00436D31" w:rsidRPr="00460136" w:rsidRDefault="00436D31" w:rsidP="00436D31">
            <w:pPr>
              <w:spacing w:line="240" w:lineRule="atLeast"/>
              <w:ind w:left="180" w:hanging="180"/>
              <w:jc w:val="left"/>
              <w:rPr>
                <w:rFonts w:ascii="Times New Roman" w:hAnsi="Times New Roman" w:cs="Times New Roman"/>
              </w:rPr>
            </w:pPr>
            <w:r w:rsidRPr="00460136">
              <w:rPr>
                <w:rFonts w:ascii="Times New Roman" w:hAnsi="Times New Roman" w:cs="Times New Roman"/>
              </w:rPr>
              <w:t>Property, plant and equipment</w:t>
            </w:r>
          </w:p>
        </w:tc>
        <w:tc>
          <w:tcPr>
            <w:tcW w:w="1249" w:type="dxa"/>
          </w:tcPr>
          <w:p w14:paraId="0974463A" w14:textId="565A5FCF" w:rsidR="00436D31" w:rsidRPr="00460136" w:rsidRDefault="00436D31" w:rsidP="00436D31">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lang w:val="en-US"/>
              </w:rPr>
              <w:t>(72,063)</w:t>
            </w:r>
          </w:p>
        </w:tc>
        <w:tc>
          <w:tcPr>
            <w:tcW w:w="270" w:type="dxa"/>
          </w:tcPr>
          <w:p w14:paraId="4CB6CB5A" w14:textId="77777777" w:rsidR="00436D31" w:rsidRPr="00460136" w:rsidRDefault="00436D31" w:rsidP="00436D31">
            <w:pPr>
              <w:pStyle w:val="acctfourfigures"/>
              <w:spacing w:line="240" w:lineRule="atLeast"/>
              <w:rPr>
                <w:rFonts w:cs="Times New Roman"/>
                <w:sz w:val="20"/>
              </w:rPr>
            </w:pPr>
          </w:p>
        </w:tc>
        <w:tc>
          <w:tcPr>
            <w:tcW w:w="1175" w:type="dxa"/>
          </w:tcPr>
          <w:p w14:paraId="1BA422F3" w14:textId="2109BBB7" w:rsidR="00436D31" w:rsidRPr="00421762" w:rsidRDefault="00436D31" w:rsidP="00235985">
            <w:pPr>
              <w:pStyle w:val="acctfourfigures"/>
              <w:tabs>
                <w:tab w:val="clear" w:pos="765"/>
                <w:tab w:val="decimal" w:pos="990"/>
              </w:tabs>
              <w:spacing w:line="240" w:lineRule="atLeast"/>
              <w:ind w:left="-90" w:right="-79"/>
              <w:rPr>
                <w:rFonts w:cs="Times New Roman"/>
                <w:sz w:val="20"/>
              </w:rPr>
            </w:pPr>
            <w:r w:rsidRPr="00436D31">
              <w:rPr>
                <w:rFonts w:cs="Times New Roman"/>
                <w:sz w:val="20"/>
              </w:rPr>
              <w:t>40,906</w:t>
            </w:r>
          </w:p>
        </w:tc>
        <w:tc>
          <w:tcPr>
            <w:tcW w:w="180" w:type="dxa"/>
            <w:vAlign w:val="bottom"/>
          </w:tcPr>
          <w:p w14:paraId="02DD834C" w14:textId="77777777" w:rsidR="00436D31" w:rsidRPr="00421762" w:rsidRDefault="00436D31" w:rsidP="00436D31">
            <w:pPr>
              <w:pStyle w:val="acctfourfigures"/>
              <w:tabs>
                <w:tab w:val="decimal" w:pos="873"/>
              </w:tabs>
              <w:spacing w:line="240" w:lineRule="atLeast"/>
              <w:jc w:val="right"/>
              <w:rPr>
                <w:rFonts w:cs="Times New Roman"/>
                <w:sz w:val="20"/>
              </w:rPr>
            </w:pPr>
          </w:p>
        </w:tc>
        <w:tc>
          <w:tcPr>
            <w:tcW w:w="1260" w:type="dxa"/>
          </w:tcPr>
          <w:p w14:paraId="0702A4DF" w14:textId="0D7317F3" w:rsidR="00436D31" w:rsidRPr="00235985" w:rsidRDefault="00436D31" w:rsidP="00235985">
            <w:pPr>
              <w:pStyle w:val="acctfourfigures"/>
              <w:tabs>
                <w:tab w:val="clear" w:pos="765"/>
                <w:tab w:val="decimal" w:pos="727"/>
              </w:tabs>
              <w:spacing w:line="240" w:lineRule="atLeast"/>
              <w:ind w:left="-90" w:right="-79"/>
              <w:rPr>
                <w:rFonts w:cs="Times New Roman"/>
                <w:sz w:val="20"/>
              </w:rPr>
            </w:pPr>
            <w:r w:rsidRPr="00235985">
              <w:rPr>
                <w:rFonts w:cs="Times New Roman"/>
                <w:sz w:val="20"/>
              </w:rPr>
              <w:t>-</w:t>
            </w:r>
          </w:p>
        </w:tc>
        <w:tc>
          <w:tcPr>
            <w:tcW w:w="180" w:type="dxa"/>
          </w:tcPr>
          <w:p w14:paraId="0B7BC394" w14:textId="77777777" w:rsidR="00436D31" w:rsidRPr="00421762" w:rsidRDefault="00436D31" w:rsidP="00436D31">
            <w:pPr>
              <w:pStyle w:val="acctfourfigures"/>
              <w:tabs>
                <w:tab w:val="clear" w:pos="765"/>
                <w:tab w:val="decimal" w:pos="873"/>
                <w:tab w:val="decimal" w:pos="1057"/>
              </w:tabs>
              <w:spacing w:line="240" w:lineRule="atLeast"/>
              <w:jc w:val="right"/>
              <w:rPr>
                <w:rFonts w:cs="Times New Roman"/>
                <w:sz w:val="20"/>
              </w:rPr>
            </w:pPr>
          </w:p>
        </w:tc>
        <w:tc>
          <w:tcPr>
            <w:tcW w:w="1440" w:type="dxa"/>
          </w:tcPr>
          <w:p w14:paraId="260AB097" w14:textId="136A8F29" w:rsidR="00436D31" w:rsidRPr="00421762" w:rsidRDefault="00436D31" w:rsidP="00235985">
            <w:pPr>
              <w:pStyle w:val="acctfourfigures"/>
              <w:tabs>
                <w:tab w:val="clear" w:pos="765"/>
                <w:tab w:val="decimal" w:pos="1177"/>
              </w:tabs>
              <w:spacing w:line="240" w:lineRule="atLeast"/>
              <w:ind w:left="-90" w:right="-79"/>
              <w:rPr>
                <w:rFonts w:cs="Times New Roman"/>
                <w:sz w:val="20"/>
              </w:rPr>
            </w:pPr>
            <w:r w:rsidRPr="00436D31">
              <w:rPr>
                <w:rFonts w:cs="Times New Roman"/>
                <w:sz w:val="20"/>
              </w:rPr>
              <w:t>(31,157)</w:t>
            </w:r>
          </w:p>
        </w:tc>
      </w:tr>
      <w:tr w:rsidR="00436D31" w:rsidRPr="00460136" w14:paraId="3E1C632D" w14:textId="77777777" w:rsidTr="00235985">
        <w:trPr>
          <w:cantSplit/>
        </w:trPr>
        <w:tc>
          <w:tcPr>
            <w:tcW w:w="3701" w:type="dxa"/>
          </w:tcPr>
          <w:p w14:paraId="4CAFFD7A" w14:textId="77777777" w:rsidR="00436D31" w:rsidRPr="00460136" w:rsidRDefault="00436D31" w:rsidP="00436D31">
            <w:pPr>
              <w:spacing w:line="240" w:lineRule="atLeast"/>
              <w:ind w:left="180" w:hanging="180"/>
              <w:jc w:val="left"/>
              <w:rPr>
                <w:rFonts w:ascii="Times New Roman" w:hAnsi="Times New Roman" w:cs="Times New Roman"/>
              </w:rPr>
            </w:pPr>
            <w:r w:rsidRPr="00460136">
              <w:rPr>
                <w:rFonts w:ascii="Times New Roman" w:hAnsi="Times New Roman" w:cs="Times New Roman"/>
              </w:rPr>
              <w:t>Derivatives</w:t>
            </w:r>
          </w:p>
        </w:tc>
        <w:tc>
          <w:tcPr>
            <w:tcW w:w="1249" w:type="dxa"/>
          </w:tcPr>
          <w:p w14:paraId="169C2218" w14:textId="7ED2C04F" w:rsidR="00436D31" w:rsidRPr="00460136" w:rsidRDefault="00436D31" w:rsidP="00436D31">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lang w:val="en-US"/>
              </w:rPr>
              <w:t>(2</w:t>
            </w:r>
            <w:r>
              <w:rPr>
                <w:rFonts w:cs="Times New Roman"/>
                <w:sz w:val="20"/>
                <w:lang w:val="en-US"/>
              </w:rPr>
              <w:t>0,912)</w:t>
            </w:r>
          </w:p>
        </w:tc>
        <w:tc>
          <w:tcPr>
            <w:tcW w:w="270" w:type="dxa"/>
          </w:tcPr>
          <w:p w14:paraId="7ED4A4FE" w14:textId="77777777" w:rsidR="00436D31" w:rsidRPr="00460136" w:rsidRDefault="00436D31" w:rsidP="00436D31">
            <w:pPr>
              <w:pStyle w:val="acctfourfigures"/>
              <w:spacing w:line="240" w:lineRule="atLeast"/>
              <w:rPr>
                <w:rFonts w:cs="Times New Roman"/>
                <w:sz w:val="20"/>
              </w:rPr>
            </w:pPr>
          </w:p>
        </w:tc>
        <w:tc>
          <w:tcPr>
            <w:tcW w:w="1175" w:type="dxa"/>
          </w:tcPr>
          <w:p w14:paraId="3ECA9FE8" w14:textId="7A02CF1D" w:rsidR="00436D31" w:rsidRPr="00421762" w:rsidRDefault="00436D31" w:rsidP="00235985">
            <w:pPr>
              <w:pStyle w:val="acctfourfigures"/>
              <w:tabs>
                <w:tab w:val="clear" w:pos="765"/>
                <w:tab w:val="decimal" w:pos="990"/>
              </w:tabs>
              <w:spacing w:line="240" w:lineRule="atLeast"/>
              <w:ind w:left="-90" w:right="-79"/>
              <w:rPr>
                <w:rFonts w:cs="Times New Roman"/>
                <w:sz w:val="20"/>
              </w:rPr>
            </w:pPr>
            <w:r w:rsidRPr="00436D31">
              <w:rPr>
                <w:rFonts w:cs="Times New Roman"/>
                <w:sz w:val="20"/>
              </w:rPr>
              <w:t>(3,396)</w:t>
            </w:r>
          </w:p>
        </w:tc>
        <w:tc>
          <w:tcPr>
            <w:tcW w:w="180" w:type="dxa"/>
            <w:vAlign w:val="bottom"/>
          </w:tcPr>
          <w:p w14:paraId="7E655607" w14:textId="77777777" w:rsidR="00436D31" w:rsidRPr="00421762" w:rsidRDefault="00436D31" w:rsidP="00436D31">
            <w:pPr>
              <w:pStyle w:val="acctfourfigures"/>
              <w:spacing w:line="240" w:lineRule="atLeast"/>
              <w:jc w:val="right"/>
              <w:rPr>
                <w:rFonts w:cs="Times New Roman"/>
                <w:sz w:val="20"/>
              </w:rPr>
            </w:pPr>
          </w:p>
        </w:tc>
        <w:tc>
          <w:tcPr>
            <w:tcW w:w="1260" w:type="dxa"/>
            <w:vAlign w:val="bottom"/>
          </w:tcPr>
          <w:p w14:paraId="10A24714" w14:textId="58D086B7" w:rsidR="00436D31" w:rsidRPr="00421762" w:rsidRDefault="00436D31" w:rsidP="00235985">
            <w:pPr>
              <w:pStyle w:val="acctfourfigures"/>
              <w:tabs>
                <w:tab w:val="clear" w:pos="765"/>
                <w:tab w:val="decimal" w:pos="990"/>
              </w:tabs>
              <w:spacing w:line="240" w:lineRule="atLeast"/>
              <w:ind w:left="-90" w:right="-79"/>
              <w:rPr>
                <w:rFonts w:cs="Times New Roman"/>
                <w:sz w:val="20"/>
              </w:rPr>
            </w:pPr>
            <w:r w:rsidRPr="00436D31">
              <w:rPr>
                <w:rFonts w:cs="Times New Roman"/>
                <w:sz w:val="20"/>
              </w:rPr>
              <w:t>(731)</w:t>
            </w:r>
          </w:p>
        </w:tc>
        <w:tc>
          <w:tcPr>
            <w:tcW w:w="180" w:type="dxa"/>
          </w:tcPr>
          <w:p w14:paraId="3C8D798C" w14:textId="77777777" w:rsidR="00436D31" w:rsidRPr="00421762" w:rsidRDefault="00436D31" w:rsidP="00436D31">
            <w:pPr>
              <w:pStyle w:val="acctfourfigures"/>
              <w:tabs>
                <w:tab w:val="clear" w:pos="765"/>
                <w:tab w:val="decimal" w:pos="1057"/>
              </w:tabs>
              <w:spacing w:line="240" w:lineRule="atLeast"/>
              <w:jc w:val="right"/>
              <w:rPr>
                <w:rFonts w:cs="Times New Roman"/>
                <w:sz w:val="20"/>
              </w:rPr>
            </w:pPr>
          </w:p>
        </w:tc>
        <w:tc>
          <w:tcPr>
            <w:tcW w:w="1440" w:type="dxa"/>
          </w:tcPr>
          <w:p w14:paraId="1A7CBAF1" w14:textId="52CD0BFF" w:rsidR="00436D31" w:rsidRPr="00421762" w:rsidRDefault="00436D31" w:rsidP="00235985">
            <w:pPr>
              <w:pStyle w:val="acctfourfigures"/>
              <w:tabs>
                <w:tab w:val="clear" w:pos="765"/>
                <w:tab w:val="decimal" w:pos="1177"/>
              </w:tabs>
              <w:spacing w:line="240" w:lineRule="atLeast"/>
              <w:ind w:left="-90" w:right="-79"/>
              <w:rPr>
                <w:rFonts w:cs="Times New Roman"/>
                <w:sz w:val="20"/>
              </w:rPr>
            </w:pPr>
            <w:r w:rsidRPr="00436D31">
              <w:rPr>
                <w:rFonts w:cs="Times New Roman"/>
                <w:sz w:val="20"/>
              </w:rPr>
              <w:t>(25,039)</w:t>
            </w:r>
          </w:p>
        </w:tc>
      </w:tr>
      <w:tr w:rsidR="00436D31" w:rsidRPr="00460136" w14:paraId="4AD7F5EF" w14:textId="77777777" w:rsidTr="00235985">
        <w:trPr>
          <w:cantSplit/>
        </w:trPr>
        <w:tc>
          <w:tcPr>
            <w:tcW w:w="3701" w:type="dxa"/>
          </w:tcPr>
          <w:p w14:paraId="621594F4" w14:textId="77777777" w:rsidR="00436D31" w:rsidRPr="00460136" w:rsidRDefault="00436D31" w:rsidP="00436D31">
            <w:pPr>
              <w:spacing w:line="240" w:lineRule="atLeast"/>
              <w:ind w:left="180" w:hanging="180"/>
              <w:jc w:val="left"/>
              <w:rPr>
                <w:rFonts w:ascii="Times New Roman" w:hAnsi="Times New Roman" w:cs="Times New Roman"/>
              </w:rPr>
            </w:pPr>
            <w:r w:rsidRPr="00460136">
              <w:rPr>
                <w:rFonts w:ascii="Times New Roman" w:hAnsi="Times New Roman" w:cs="Times New Roman"/>
              </w:rPr>
              <w:t>Right-of-use assets</w:t>
            </w:r>
          </w:p>
        </w:tc>
        <w:tc>
          <w:tcPr>
            <w:tcW w:w="1249" w:type="dxa"/>
          </w:tcPr>
          <w:p w14:paraId="71004C26" w14:textId="514393C0" w:rsidR="00436D31" w:rsidRPr="00460136" w:rsidRDefault="00436D31" w:rsidP="00436D31">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lang w:val="en-US"/>
              </w:rPr>
              <w:t>(16</w:t>
            </w:r>
            <w:r>
              <w:rPr>
                <w:rFonts w:cs="Times New Roman"/>
                <w:sz w:val="20"/>
                <w:lang w:val="en-US"/>
              </w:rPr>
              <w:t>7,099)</w:t>
            </w:r>
          </w:p>
        </w:tc>
        <w:tc>
          <w:tcPr>
            <w:tcW w:w="270" w:type="dxa"/>
          </w:tcPr>
          <w:p w14:paraId="33764325" w14:textId="77777777" w:rsidR="00436D31" w:rsidRPr="00460136" w:rsidRDefault="00436D31" w:rsidP="00436D31">
            <w:pPr>
              <w:pStyle w:val="acctfourfigures"/>
              <w:spacing w:line="240" w:lineRule="atLeast"/>
              <w:rPr>
                <w:rFonts w:cs="Times New Roman"/>
                <w:sz w:val="20"/>
              </w:rPr>
            </w:pPr>
          </w:p>
        </w:tc>
        <w:tc>
          <w:tcPr>
            <w:tcW w:w="1175" w:type="dxa"/>
          </w:tcPr>
          <w:p w14:paraId="5AFAA74D" w14:textId="1F521699" w:rsidR="00436D31" w:rsidRPr="00421762" w:rsidRDefault="00436D31" w:rsidP="00235985">
            <w:pPr>
              <w:pStyle w:val="acctfourfigures"/>
              <w:tabs>
                <w:tab w:val="clear" w:pos="765"/>
                <w:tab w:val="decimal" w:pos="990"/>
              </w:tabs>
              <w:spacing w:line="240" w:lineRule="atLeast"/>
              <w:ind w:left="-90" w:right="-79"/>
              <w:rPr>
                <w:rFonts w:cs="Times New Roman"/>
                <w:sz w:val="20"/>
              </w:rPr>
            </w:pPr>
            <w:r w:rsidRPr="00436D31">
              <w:rPr>
                <w:rFonts w:cs="Times New Roman"/>
                <w:sz w:val="20"/>
              </w:rPr>
              <w:t>31,749</w:t>
            </w:r>
          </w:p>
        </w:tc>
        <w:tc>
          <w:tcPr>
            <w:tcW w:w="180" w:type="dxa"/>
            <w:vAlign w:val="bottom"/>
          </w:tcPr>
          <w:p w14:paraId="5CF10C0A" w14:textId="77777777" w:rsidR="00436D31" w:rsidRPr="00421762" w:rsidRDefault="00436D31" w:rsidP="00436D31">
            <w:pPr>
              <w:pStyle w:val="acctfourfigures"/>
              <w:tabs>
                <w:tab w:val="decimal" w:pos="873"/>
              </w:tabs>
              <w:spacing w:line="240" w:lineRule="atLeast"/>
              <w:jc w:val="right"/>
              <w:rPr>
                <w:rFonts w:cs="Times New Roman"/>
                <w:sz w:val="20"/>
              </w:rPr>
            </w:pPr>
          </w:p>
        </w:tc>
        <w:tc>
          <w:tcPr>
            <w:tcW w:w="1260" w:type="dxa"/>
            <w:vAlign w:val="bottom"/>
          </w:tcPr>
          <w:p w14:paraId="2667B805" w14:textId="2B39A0B5" w:rsidR="00436D31" w:rsidRPr="00235985" w:rsidRDefault="00436D31" w:rsidP="00235985">
            <w:pPr>
              <w:pStyle w:val="acctfourfigures"/>
              <w:tabs>
                <w:tab w:val="clear" w:pos="765"/>
                <w:tab w:val="decimal" w:pos="727"/>
              </w:tabs>
              <w:spacing w:line="240" w:lineRule="atLeast"/>
              <w:ind w:left="-90" w:right="-79"/>
              <w:rPr>
                <w:rFonts w:cs="Times New Roman"/>
                <w:sz w:val="20"/>
              </w:rPr>
            </w:pPr>
            <w:r w:rsidRPr="00235985">
              <w:rPr>
                <w:rFonts w:cs="Times New Roman"/>
                <w:sz w:val="20"/>
              </w:rPr>
              <w:t>-</w:t>
            </w:r>
          </w:p>
        </w:tc>
        <w:tc>
          <w:tcPr>
            <w:tcW w:w="180" w:type="dxa"/>
          </w:tcPr>
          <w:p w14:paraId="740B703B" w14:textId="77777777" w:rsidR="00436D31" w:rsidRPr="00421762" w:rsidRDefault="00436D31" w:rsidP="00436D31">
            <w:pPr>
              <w:pStyle w:val="acctfourfigures"/>
              <w:tabs>
                <w:tab w:val="clear" w:pos="765"/>
                <w:tab w:val="decimal" w:pos="873"/>
                <w:tab w:val="decimal" w:pos="1057"/>
              </w:tabs>
              <w:spacing w:line="240" w:lineRule="atLeast"/>
              <w:jc w:val="right"/>
              <w:rPr>
                <w:rFonts w:cs="Times New Roman"/>
                <w:sz w:val="20"/>
              </w:rPr>
            </w:pPr>
          </w:p>
        </w:tc>
        <w:tc>
          <w:tcPr>
            <w:tcW w:w="1440" w:type="dxa"/>
          </w:tcPr>
          <w:p w14:paraId="75DD6E28" w14:textId="5CD71146" w:rsidR="00436D31" w:rsidRPr="00421762" w:rsidRDefault="00436D31" w:rsidP="00235985">
            <w:pPr>
              <w:pStyle w:val="acctfourfigures"/>
              <w:tabs>
                <w:tab w:val="clear" w:pos="765"/>
                <w:tab w:val="decimal" w:pos="1177"/>
              </w:tabs>
              <w:spacing w:line="240" w:lineRule="atLeast"/>
              <w:ind w:left="-90" w:right="-79"/>
              <w:rPr>
                <w:rFonts w:cs="Times New Roman"/>
                <w:sz w:val="20"/>
              </w:rPr>
            </w:pPr>
            <w:r w:rsidRPr="00436D31">
              <w:rPr>
                <w:rFonts w:cs="Times New Roman"/>
                <w:sz w:val="20"/>
              </w:rPr>
              <w:t>(135,350)</w:t>
            </w:r>
          </w:p>
        </w:tc>
      </w:tr>
      <w:tr w:rsidR="00436D31" w:rsidRPr="00460136" w14:paraId="360E21E1" w14:textId="77777777" w:rsidTr="00235985">
        <w:trPr>
          <w:cantSplit/>
        </w:trPr>
        <w:tc>
          <w:tcPr>
            <w:tcW w:w="3701" w:type="dxa"/>
          </w:tcPr>
          <w:p w14:paraId="5A029FF9" w14:textId="77777777" w:rsidR="00436D31" w:rsidRPr="00460136" w:rsidRDefault="00436D31" w:rsidP="00436D31">
            <w:pPr>
              <w:tabs>
                <w:tab w:val="center" w:pos="1833"/>
              </w:tabs>
              <w:spacing w:line="240" w:lineRule="atLeast"/>
              <w:ind w:left="180" w:hanging="180"/>
              <w:jc w:val="left"/>
              <w:rPr>
                <w:rFonts w:ascii="Times New Roman" w:hAnsi="Times New Roman" w:cs="Times New Roman"/>
              </w:rPr>
            </w:pPr>
            <w:r w:rsidRPr="00460136">
              <w:rPr>
                <w:rFonts w:ascii="Times New Roman" w:hAnsi="Times New Roman" w:cs="Times New Roman"/>
              </w:rPr>
              <w:t>Others</w:t>
            </w:r>
          </w:p>
        </w:tc>
        <w:tc>
          <w:tcPr>
            <w:tcW w:w="1249" w:type="dxa"/>
          </w:tcPr>
          <w:p w14:paraId="31BFFE9B" w14:textId="033C2DA4" w:rsidR="00436D31" w:rsidRPr="00460136" w:rsidRDefault="00436D31" w:rsidP="00436D31">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lang w:val="en-US"/>
              </w:rPr>
              <w:t>(</w:t>
            </w:r>
            <w:r>
              <w:rPr>
                <w:rFonts w:cs="Times New Roman"/>
                <w:sz w:val="20"/>
                <w:lang w:val="en-US"/>
              </w:rPr>
              <w:t>15,479)</w:t>
            </w:r>
          </w:p>
        </w:tc>
        <w:tc>
          <w:tcPr>
            <w:tcW w:w="270" w:type="dxa"/>
          </w:tcPr>
          <w:p w14:paraId="2D975069" w14:textId="77777777" w:rsidR="00436D31" w:rsidRPr="00460136" w:rsidRDefault="00436D31" w:rsidP="00436D31">
            <w:pPr>
              <w:pStyle w:val="acctfourfigures"/>
              <w:spacing w:line="240" w:lineRule="atLeast"/>
              <w:rPr>
                <w:rFonts w:cs="Times New Roman"/>
                <w:sz w:val="20"/>
              </w:rPr>
            </w:pPr>
          </w:p>
        </w:tc>
        <w:tc>
          <w:tcPr>
            <w:tcW w:w="1175" w:type="dxa"/>
          </w:tcPr>
          <w:p w14:paraId="20F4864B" w14:textId="41BE9C3F" w:rsidR="00436D31" w:rsidRPr="00421762" w:rsidRDefault="00436D31" w:rsidP="00235985">
            <w:pPr>
              <w:pStyle w:val="acctfourfigures"/>
              <w:tabs>
                <w:tab w:val="clear" w:pos="765"/>
                <w:tab w:val="decimal" w:pos="990"/>
              </w:tabs>
              <w:spacing w:line="240" w:lineRule="atLeast"/>
              <w:ind w:left="-90" w:right="-79"/>
              <w:rPr>
                <w:rFonts w:cs="Times New Roman"/>
                <w:sz w:val="20"/>
              </w:rPr>
            </w:pPr>
            <w:r w:rsidRPr="00436D31">
              <w:rPr>
                <w:rFonts w:cs="Times New Roman"/>
                <w:sz w:val="20"/>
              </w:rPr>
              <w:t>15,479</w:t>
            </w:r>
          </w:p>
        </w:tc>
        <w:tc>
          <w:tcPr>
            <w:tcW w:w="180" w:type="dxa"/>
            <w:vAlign w:val="bottom"/>
          </w:tcPr>
          <w:p w14:paraId="5FD09CEC" w14:textId="77777777" w:rsidR="00436D31" w:rsidRPr="00421762" w:rsidRDefault="00436D31" w:rsidP="00436D31">
            <w:pPr>
              <w:pStyle w:val="acctfourfigures"/>
              <w:spacing w:line="240" w:lineRule="atLeast"/>
              <w:jc w:val="right"/>
              <w:rPr>
                <w:rFonts w:cs="Times New Roman"/>
                <w:sz w:val="20"/>
              </w:rPr>
            </w:pPr>
          </w:p>
        </w:tc>
        <w:tc>
          <w:tcPr>
            <w:tcW w:w="1260" w:type="dxa"/>
            <w:vAlign w:val="bottom"/>
          </w:tcPr>
          <w:p w14:paraId="6120F3FB" w14:textId="487CF35B" w:rsidR="00436D31" w:rsidRPr="00235985" w:rsidRDefault="00436D31" w:rsidP="00235985">
            <w:pPr>
              <w:pStyle w:val="acctfourfigures"/>
              <w:tabs>
                <w:tab w:val="clear" w:pos="765"/>
                <w:tab w:val="decimal" w:pos="727"/>
              </w:tabs>
              <w:spacing w:line="240" w:lineRule="atLeast"/>
              <w:ind w:left="-90" w:right="-79"/>
              <w:rPr>
                <w:rFonts w:cs="Times New Roman"/>
                <w:sz w:val="20"/>
              </w:rPr>
            </w:pPr>
            <w:r w:rsidRPr="00235985">
              <w:rPr>
                <w:rFonts w:cs="Times New Roman"/>
                <w:sz w:val="20"/>
              </w:rPr>
              <w:t>-</w:t>
            </w:r>
          </w:p>
        </w:tc>
        <w:tc>
          <w:tcPr>
            <w:tcW w:w="180" w:type="dxa"/>
          </w:tcPr>
          <w:p w14:paraId="483CD3C0" w14:textId="77777777" w:rsidR="00436D31" w:rsidRPr="00421762" w:rsidRDefault="00436D31" w:rsidP="00436D31">
            <w:pPr>
              <w:pStyle w:val="acctfourfigures"/>
              <w:tabs>
                <w:tab w:val="clear" w:pos="765"/>
                <w:tab w:val="decimal" w:pos="1057"/>
              </w:tabs>
              <w:spacing w:line="240" w:lineRule="atLeast"/>
              <w:jc w:val="right"/>
              <w:rPr>
                <w:rFonts w:cs="Times New Roman"/>
                <w:sz w:val="20"/>
              </w:rPr>
            </w:pPr>
          </w:p>
        </w:tc>
        <w:tc>
          <w:tcPr>
            <w:tcW w:w="1440" w:type="dxa"/>
          </w:tcPr>
          <w:p w14:paraId="60945858" w14:textId="7C90B50F" w:rsidR="00436D31" w:rsidRPr="00421762" w:rsidRDefault="00436D31" w:rsidP="00235985">
            <w:pPr>
              <w:pStyle w:val="acctfourfigures"/>
              <w:tabs>
                <w:tab w:val="clear" w:pos="765"/>
                <w:tab w:val="decimal" w:pos="907"/>
              </w:tabs>
              <w:spacing w:line="240" w:lineRule="atLeast"/>
              <w:ind w:left="-90" w:right="-79"/>
              <w:rPr>
                <w:rFonts w:cs="Times New Roman"/>
                <w:sz w:val="20"/>
              </w:rPr>
            </w:pPr>
            <w:r w:rsidRPr="00436D31">
              <w:rPr>
                <w:rFonts w:cs="Times New Roman"/>
                <w:sz w:val="20"/>
              </w:rPr>
              <w:t>-</w:t>
            </w:r>
          </w:p>
        </w:tc>
      </w:tr>
      <w:tr w:rsidR="00436D31" w:rsidRPr="00460136" w14:paraId="0E50F558" w14:textId="77777777" w:rsidTr="00235985">
        <w:trPr>
          <w:cantSplit/>
        </w:trPr>
        <w:tc>
          <w:tcPr>
            <w:tcW w:w="3701" w:type="dxa"/>
          </w:tcPr>
          <w:p w14:paraId="57367C85" w14:textId="77777777" w:rsidR="00436D31" w:rsidRPr="00460136" w:rsidRDefault="00436D31" w:rsidP="00436D31">
            <w:pPr>
              <w:spacing w:line="240" w:lineRule="atLeast"/>
              <w:jc w:val="left"/>
              <w:rPr>
                <w:rFonts w:ascii="Times New Roman" w:hAnsi="Times New Roman" w:cs="Times New Roman"/>
                <w:b/>
                <w:bCs/>
              </w:rPr>
            </w:pPr>
            <w:r w:rsidRPr="00460136">
              <w:rPr>
                <w:rFonts w:ascii="Times New Roman" w:hAnsi="Times New Roman" w:cs="Times New Roman"/>
                <w:b/>
                <w:bCs/>
              </w:rPr>
              <w:t>Total</w:t>
            </w:r>
          </w:p>
        </w:tc>
        <w:tc>
          <w:tcPr>
            <w:tcW w:w="1249" w:type="dxa"/>
            <w:tcBorders>
              <w:top w:val="single" w:sz="4" w:space="0" w:color="auto"/>
              <w:bottom w:val="single" w:sz="4" w:space="0" w:color="auto"/>
            </w:tcBorders>
            <w:vAlign w:val="bottom"/>
          </w:tcPr>
          <w:p w14:paraId="6053D49A" w14:textId="46A80434" w:rsidR="00436D31" w:rsidRPr="00460136" w:rsidRDefault="00436D31" w:rsidP="00436D31">
            <w:pPr>
              <w:pStyle w:val="acctfourfigures"/>
              <w:tabs>
                <w:tab w:val="clear" w:pos="765"/>
                <w:tab w:val="decimal" w:pos="990"/>
              </w:tabs>
              <w:spacing w:line="240" w:lineRule="atLeast"/>
              <w:ind w:left="-90" w:right="-79"/>
              <w:rPr>
                <w:rFonts w:cs="Times New Roman"/>
                <w:b/>
                <w:bCs/>
                <w:sz w:val="20"/>
              </w:rPr>
            </w:pPr>
            <w:r w:rsidRPr="00460136">
              <w:rPr>
                <w:rFonts w:cs="Times New Roman"/>
                <w:b/>
                <w:bCs/>
                <w:sz w:val="20"/>
                <w:lang w:val="en-US"/>
              </w:rPr>
              <w:t>(3</w:t>
            </w:r>
            <w:r>
              <w:rPr>
                <w:rFonts w:cs="Times New Roman"/>
                <w:b/>
                <w:bCs/>
                <w:sz w:val="20"/>
                <w:lang w:val="en-US"/>
              </w:rPr>
              <w:t>50</w:t>
            </w:r>
            <w:r w:rsidRPr="00460136">
              <w:rPr>
                <w:rFonts w:cs="Times New Roman"/>
                <w:b/>
                <w:bCs/>
                <w:sz w:val="20"/>
                <w:lang w:val="en-US"/>
              </w:rPr>
              <w:t>,</w:t>
            </w:r>
            <w:r>
              <w:rPr>
                <w:rFonts w:cs="Times New Roman"/>
                <w:b/>
                <w:bCs/>
                <w:sz w:val="20"/>
                <w:lang w:val="en-US"/>
              </w:rPr>
              <w:t>526</w:t>
            </w:r>
            <w:r w:rsidRPr="00460136">
              <w:rPr>
                <w:rFonts w:cs="Times New Roman"/>
                <w:b/>
                <w:bCs/>
                <w:sz w:val="20"/>
                <w:lang w:val="en-US"/>
              </w:rPr>
              <w:t>)</w:t>
            </w:r>
          </w:p>
        </w:tc>
        <w:tc>
          <w:tcPr>
            <w:tcW w:w="270" w:type="dxa"/>
          </w:tcPr>
          <w:p w14:paraId="0B10136E" w14:textId="77777777" w:rsidR="00436D31" w:rsidRPr="00460136" w:rsidRDefault="00436D31" w:rsidP="00436D31">
            <w:pPr>
              <w:pStyle w:val="acctfourfigures"/>
              <w:spacing w:line="240" w:lineRule="atLeast"/>
              <w:rPr>
                <w:rFonts w:cs="Times New Roman"/>
                <w:b/>
                <w:bCs/>
                <w:sz w:val="20"/>
              </w:rPr>
            </w:pPr>
          </w:p>
        </w:tc>
        <w:tc>
          <w:tcPr>
            <w:tcW w:w="1175" w:type="dxa"/>
            <w:tcBorders>
              <w:top w:val="single" w:sz="4" w:space="0" w:color="auto"/>
              <w:bottom w:val="single" w:sz="4" w:space="0" w:color="auto"/>
            </w:tcBorders>
            <w:vAlign w:val="bottom"/>
          </w:tcPr>
          <w:p w14:paraId="02C623A1" w14:textId="3BF8B1D9" w:rsidR="00436D31" w:rsidRPr="00235985" w:rsidRDefault="00235985" w:rsidP="00235985">
            <w:pPr>
              <w:pStyle w:val="acctfourfigures"/>
              <w:tabs>
                <w:tab w:val="clear" w:pos="765"/>
                <w:tab w:val="decimal" w:pos="990"/>
              </w:tabs>
              <w:spacing w:line="240" w:lineRule="atLeast"/>
              <w:ind w:left="-90" w:right="-79"/>
              <w:rPr>
                <w:rFonts w:cs="Times New Roman"/>
                <w:b/>
                <w:bCs/>
                <w:sz w:val="20"/>
              </w:rPr>
            </w:pPr>
            <w:r w:rsidRPr="00235985">
              <w:rPr>
                <w:rFonts w:cs="Times New Roman"/>
                <w:b/>
                <w:bCs/>
                <w:sz w:val="20"/>
              </w:rPr>
              <w:t>(80,128)</w:t>
            </w:r>
          </w:p>
        </w:tc>
        <w:tc>
          <w:tcPr>
            <w:tcW w:w="180" w:type="dxa"/>
            <w:vAlign w:val="bottom"/>
          </w:tcPr>
          <w:p w14:paraId="0651819A" w14:textId="77777777" w:rsidR="00436D31" w:rsidRPr="00436D31" w:rsidRDefault="00436D31" w:rsidP="00436D31">
            <w:pPr>
              <w:pStyle w:val="acctfourfigures"/>
              <w:tabs>
                <w:tab w:val="decimal" w:pos="873"/>
              </w:tabs>
              <w:spacing w:line="240" w:lineRule="atLeast"/>
              <w:jc w:val="right"/>
              <w:rPr>
                <w:rFonts w:cs="Times New Roman"/>
                <w:sz w:val="20"/>
              </w:rPr>
            </w:pPr>
          </w:p>
        </w:tc>
        <w:tc>
          <w:tcPr>
            <w:tcW w:w="1260" w:type="dxa"/>
            <w:tcBorders>
              <w:top w:val="single" w:sz="4" w:space="0" w:color="auto"/>
              <w:bottom w:val="single" w:sz="4" w:space="0" w:color="auto"/>
            </w:tcBorders>
            <w:vAlign w:val="bottom"/>
          </w:tcPr>
          <w:p w14:paraId="7FE5A791" w14:textId="52723374" w:rsidR="00436D31" w:rsidRPr="00235985" w:rsidRDefault="00436D31" w:rsidP="00235985">
            <w:pPr>
              <w:pStyle w:val="acctfourfigures"/>
              <w:tabs>
                <w:tab w:val="clear" w:pos="765"/>
                <w:tab w:val="decimal" w:pos="990"/>
              </w:tabs>
              <w:spacing w:line="240" w:lineRule="atLeast"/>
              <w:ind w:left="-90" w:right="-79"/>
              <w:rPr>
                <w:rFonts w:cs="Times New Roman"/>
                <w:b/>
                <w:bCs/>
                <w:sz w:val="20"/>
                <w:cs/>
                <w:lang w:bidi="th-TH"/>
              </w:rPr>
            </w:pPr>
            <w:r w:rsidRPr="00235985">
              <w:rPr>
                <w:rFonts w:cs="Times New Roman"/>
                <w:b/>
                <w:bCs/>
                <w:sz w:val="20"/>
              </w:rPr>
              <w:t>(</w:t>
            </w:r>
            <w:r w:rsidR="00235985" w:rsidRPr="00235985">
              <w:rPr>
                <w:rFonts w:cs="Times New Roman"/>
                <w:b/>
                <w:bCs/>
                <w:sz w:val="20"/>
              </w:rPr>
              <w:t>41,531</w:t>
            </w:r>
            <w:r w:rsidRPr="00235985">
              <w:rPr>
                <w:rFonts w:cs="Times New Roman"/>
                <w:b/>
                <w:bCs/>
                <w:sz w:val="20"/>
              </w:rPr>
              <w:t>)</w:t>
            </w:r>
          </w:p>
        </w:tc>
        <w:tc>
          <w:tcPr>
            <w:tcW w:w="180" w:type="dxa"/>
          </w:tcPr>
          <w:p w14:paraId="285A6678" w14:textId="77777777" w:rsidR="00436D31" w:rsidRPr="00436D31" w:rsidRDefault="00436D31" w:rsidP="00436D31">
            <w:pPr>
              <w:pStyle w:val="acctfourfigures"/>
              <w:tabs>
                <w:tab w:val="clear" w:pos="765"/>
                <w:tab w:val="decimal" w:pos="873"/>
                <w:tab w:val="decimal" w:pos="1057"/>
              </w:tabs>
              <w:spacing w:line="240" w:lineRule="atLeast"/>
              <w:jc w:val="right"/>
              <w:rPr>
                <w:rFonts w:cs="Times New Roman"/>
                <w:sz w:val="20"/>
              </w:rPr>
            </w:pPr>
          </w:p>
        </w:tc>
        <w:tc>
          <w:tcPr>
            <w:tcW w:w="1440" w:type="dxa"/>
            <w:tcBorders>
              <w:top w:val="single" w:sz="4" w:space="0" w:color="auto"/>
              <w:bottom w:val="single" w:sz="4" w:space="0" w:color="auto"/>
            </w:tcBorders>
            <w:vAlign w:val="bottom"/>
          </w:tcPr>
          <w:p w14:paraId="2F19DD71" w14:textId="0F98B6F3" w:rsidR="00436D31" w:rsidRPr="00235985" w:rsidRDefault="00436D31" w:rsidP="00235985">
            <w:pPr>
              <w:pStyle w:val="acctfourfigures"/>
              <w:tabs>
                <w:tab w:val="clear" w:pos="765"/>
                <w:tab w:val="decimal" w:pos="1177"/>
              </w:tabs>
              <w:spacing w:line="240" w:lineRule="atLeast"/>
              <w:ind w:left="-90" w:right="-79"/>
              <w:rPr>
                <w:rFonts w:cs="Times New Roman"/>
                <w:b/>
                <w:bCs/>
                <w:sz w:val="20"/>
              </w:rPr>
            </w:pPr>
            <w:r w:rsidRPr="00235985">
              <w:rPr>
                <w:rFonts w:cs="Times New Roman"/>
                <w:b/>
                <w:bCs/>
                <w:sz w:val="20"/>
              </w:rPr>
              <w:t>(472,185)</w:t>
            </w:r>
          </w:p>
        </w:tc>
      </w:tr>
      <w:tr w:rsidR="00436D31" w:rsidRPr="00460136" w14:paraId="4DCEA264" w14:textId="77777777" w:rsidTr="00235985">
        <w:trPr>
          <w:cantSplit/>
        </w:trPr>
        <w:tc>
          <w:tcPr>
            <w:tcW w:w="3701" w:type="dxa"/>
          </w:tcPr>
          <w:p w14:paraId="52E0FAC6" w14:textId="77777777" w:rsidR="00436D31" w:rsidRPr="00460136" w:rsidRDefault="00436D31" w:rsidP="00436D31">
            <w:pPr>
              <w:spacing w:line="240" w:lineRule="atLeast"/>
              <w:jc w:val="left"/>
              <w:rPr>
                <w:rFonts w:ascii="Times New Roman" w:hAnsi="Times New Roman" w:cs="Times New Roman"/>
                <w:b/>
                <w:bCs/>
              </w:rPr>
            </w:pPr>
            <w:r w:rsidRPr="00460136">
              <w:rPr>
                <w:rFonts w:ascii="Times New Roman" w:hAnsi="Times New Roman" w:cs="Times New Roman"/>
                <w:b/>
                <w:bCs/>
              </w:rPr>
              <w:t>Net</w:t>
            </w:r>
          </w:p>
        </w:tc>
        <w:tc>
          <w:tcPr>
            <w:tcW w:w="1249" w:type="dxa"/>
            <w:tcBorders>
              <w:top w:val="single" w:sz="4" w:space="0" w:color="auto"/>
              <w:bottom w:val="double" w:sz="4" w:space="0" w:color="auto"/>
            </w:tcBorders>
            <w:vAlign w:val="bottom"/>
          </w:tcPr>
          <w:p w14:paraId="1C01548D" w14:textId="030D8D8A" w:rsidR="00436D31" w:rsidRPr="00460136" w:rsidRDefault="00436D31" w:rsidP="00436D31">
            <w:pPr>
              <w:pStyle w:val="acctfourfigures"/>
              <w:tabs>
                <w:tab w:val="clear" w:pos="765"/>
                <w:tab w:val="decimal" w:pos="990"/>
              </w:tabs>
              <w:spacing w:line="240" w:lineRule="atLeast"/>
              <w:ind w:left="-90" w:right="-79"/>
              <w:rPr>
                <w:rFonts w:cs="Times New Roman"/>
                <w:b/>
                <w:bCs/>
                <w:sz w:val="20"/>
              </w:rPr>
            </w:pPr>
            <w:r w:rsidRPr="00460136">
              <w:rPr>
                <w:rFonts w:cs="Times New Roman"/>
                <w:b/>
                <w:bCs/>
                <w:sz w:val="20"/>
                <w:lang w:val="en-US"/>
              </w:rPr>
              <w:t>1,</w:t>
            </w:r>
            <w:r>
              <w:rPr>
                <w:rFonts w:cs="Times New Roman"/>
                <w:b/>
                <w:bCs/>
                <w:sz w:val="20"/>
                <w:lang w:val="en-US"/>
              </w:rPr>
              <w:t>634,786</w:t>
            </w:r>
          </w:p>
        </w:tc>
        <w:tc>
          <w:tcPr>
            <w:tcW w:w="270" w:type="dxa"/>
          </w:tcPr>
          <w:p w14:paraId="7A1557CC" w14:textId="77777777" w:rsidR="00436D31" w:rsidRPr="00460136" w:rsidRDefault="00436D31" w:rsidP="00436D31">
            <w:pPr>
              <w:pStyle w:val="acctfourfigures"/>
              <w:spacing w:line="240" w:lineRule="atLeast"/>
              <w:rPr>
                <w:rFonts w:cs="Times New Roman"/>
                <w:b/>
                <w:bCs/>
                <w:sz w:val="20"/>
              </w:rPr>
            </w:pPr>
          </w:p>
        </w:tc>
        <w:tc>
          <w:tcPr>
            <w:tcW w:w="1175" w:type="dxa"/>
            <w:tcBorders>
              <w:top w:val="single" w:sz="4" w:space="0" w:color="auto"/>
              <w:bottom w:val="double" w:sz="4" w:space="0" w:color="auto"/>
            </w:tcBorders>
            <w:vAlign w:val="bottom"/>
          </w:tcPr>
          <w:p w14:paraId="1FD61E41" w14:textId="70AF3468" w:rsidR="00436D31" w:rsidRPr="00235985" w:rsidRDefault="00436D31" w:rsidP="00235985">
            <w:pPr>
              <w:pStyle w:val="acctfourfigures"/>
              <w:tabs>
                <w:tab w:val="clear" w:pos="765"/>
                <w:tab w:val="decimal" w:pos="990"/>
              </w:tabs>
              <w:spacing w:line="240" w:lineRule="atLeast"/>
              <w:ind w:left="-90" w:right="-79"/>
              <w:rPr>
                <w:rFonts w:cs="Times New Roman"/>
                <w:b/>
                <w:bCs/>
                <w:sz w:val="20"/>
              </w:rPr>
            </w:pPr>
            <w:r w:rsidRPr="00235985">
              <w:rPr>
                <w:rFonts w:cs="Times New Roman"/>
                <w:b/>
                <w:bCs/>
                <w:sz w:val="20"/>
              </w:rPr>
              <w:t>(276,807)</w:t>
            </w:r>
          </w:p>
        </w:tc>
        <w:tc>
          <w:tcPr>
            <w:tcW w:w="180" w:type="dxa"/>
            <w:vAlign w:val="bottom"/>
          </w:tcPr>
          <w:p w14:paraId="745361E0" w14:textId="77777777" w:rsidR="00436D31" w:rsidRPr="00436D31" w:rsidRDefault="00436D31" w:rsidP="00436D31">
            <w:pPr>
              <w:pStyle w:val="acctfourfigures"/>
              <w:spacing w:line="240" w:lineRule="atLeast"/>
              <w:jc w:val="right"/>
              <w:rPr>
                <w:rFonts w:cs="Times New Roman"/>
                <w:b/>
                <w:bCs/>
                <w:sz w:val="20"/>
              </w:rPr>
            </w:pPr>
          </w:p>
        </w:tc>
        <w:tc>
          <w:tcPr>
            <w:tcW w:w="1260" w:type="dxa"/>
            <w:tcBorders>
              <w:top w:val="single" w:sz="4" w:space="0" w:color="auto"/>
              <w:bottom w:val="double" w:sz="4" w:space="0" w:color="auto"/>
            </w:tcBorders>
            <w:vAlign w:val="bottom"/>
          </w:tcPr>
          <w:p w14:paraId="3DDECC68" w14:textId="0C7A7976" w:rsidR="00436D31" w:rsidRPr="00235985" w:rsidRDefault="00436D31" w:rsidP="00235985">
            <w:pPr>
              <w:pStyle w:val="acctfourfigures"/>
              <w:tabs>
                <w:tab w:val="clear" w:pos="765"/>
                <w:tab w:val="decimal" w:pos="990"/>
              </w:tabs>
              <w:spacing w:line="240" w:lineRule="atLeast"/>
              <w:ind w:left="-90" w:right="-79"/>
              <w:rPr>
                <w:rFonts w:cs="Times New Roman"/>
                <w:b/>
                <w:bCs/>
                <w:sz w:val="20"/>
              </w:rPr>
            </w:pPr>
            <w:r w:rsidRPr="00235985">
              <w:rPr>
                <w:rFonts w:cs="Times New Roman"/>
                <w:b/>
                <w:bCs/>
                <w:sz w:val="20"/>
              </w:rPr>
              <w:t>71,548</w:t>
            </w:r>
          </w:p>
        </w:tc>
        <w:tc>
          <w:tcPr>
            <w:tcW w:w="180" w:type="dxa"/>
          </w:tcPr>
          <w:p w14:paraId="27547957" w14:textId="77777777" w:rsidR="00436D31" w:rsidRPr="00436D31" w:rsidRDefault="00436D31" w:rsidP="00436D31">
            <w:pPr>
              <w:pStyle w:val="acctfourfigures"/>
              <w:tabs>
                <w:tab w:val="clear" w:pos="765"/>
                <w:tab w:val="decimal" w:pos="1064"/>
              </w:tabs>
              <w:spacing w:line="240" w:lineRule="atLeast"/>
              <w:ind w:right="11"/>
              <w:jc w:val="right"/>
              <w:rPr>
                <w:rFonts w:cs="Times New Roman"/>
                <w:b/>
                <w:bCs/>
                <w:sz w:val="20"/>
              </w:rPr>
            </w:pPr>
          </w:p>
        </w:tc>
        <w:tc>
          <w:tcPr>
            <w:tcW w:w="1440" w:type="dxa"/>
            <w:tcBorders>
              <w:top w:val="single" w:sz="4" w:space="0" w:color="auto"/>
              <w:bottom w:val="double" w:sz="4" w:space="0" w:color="auto"/>
            </w:tcBorders>
            <w:vAlign w:val="bottom"/>
          </w:tcPr>
          <w:p w14:paraId="6EBFC3FD" w14:textId="51926B20" w:rsidR="00436D31" w:rsidRPr="00235985" w:rsidRDefault="00436D31" w:rsidP="00235985">
            <w:pPr>
              <w:pStyle w:val="acctfourfigures"/>
              <w:tabs>
                <w:tab w:val="clear" w:pos="765"/>
                <w:tab w:val="decimal" w:pos="1177"/>
              </w:tabs>
              <w:spacing w:line="240" w:lineRule="atLeast"/>
              <w:ind w:left="-90" w:right="-79"/>
              <w:rPr>
                <w:rFonts w:cs="Times New Roman"/>
                <w:b/>
                <w:bCs/>
                <w:sz w:val="20"/>
              </w:rPr>
            </w:pPr>
            <w:r w:rsidRPr="00235985">
              <w:rPr>
                <w:rFonts w:cs="Times New Roman"/>
                <w:b/>
                <w:bCs/>
                <w:sz w:val="20"/>
              </w:rPr>
              <w:t>1,429,527</w:t>
            </w:r>
          </w:p>
        </w:tc>
      </w:tr>
    </w:tbl>
    <w:p w14:paraId="1B05D344" w14:textId="77777777" w:rsidR="00337FC8" w:rsidRPr="00460136" w:rsidRDefault="00337FC8" w:rsidP="00337FC8">
      <w:pPr>
        <w:spacing w:line="230" w:lineRule="exact"/>
        <w:ind w:left="540"/>
        <w:rPr>
          <w:rFonts w:ascii="Times New Roman" w:hAnsi="Times New Roman" w:cs="Times New Roman"/>
        </w:rPr>
      </w:pPr>
    </w:p>
    <w:p w14:paraId="4FB73CC3" w14:textId="77777777" w:rsidR="00976B99" w:rsidRPr="00460136" w:rsidRDefault="00976B99" w:rsidP="00337FC8">
      <w:pPr>
        <w:spacing w:line="230" w:lineRule="exact"/>
        <w:ind w:left="540"/>
        <w:rPr>
          <w:rFonts w:ascii="Times New Roman" w:hAnsi="Times New Roman"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3700"/>
        <w:gridCol w:w="1248"/>
        <w:gridCol w:w="270"/>
        <w:gridCol w:w="1170"/>
        <w:gridCol w:w="184"/>
        <w:gridCol w:w="1259"/>
        <w:gridCol w:w="180"/>
        <w:gridCol w:w="1439"/>
      </w:tblGrid>
      <w:tr w:rsidR="00976B99" w:rsidRPr="00460136" w14:paraId="0E72D698" w14:textId="77777777" w:rsidTr="00D84BC9">
        <w:trPr>
          <w:cantSplit/>
          <w:tblHeader/>
        </w:trPr>
        <w:tc>
          <w:tcPr>
            <w:tcW w:w="3700" w:type="dxa"/>
          </w:tcPr>
          <w:p w14:paraId="20CBF1CD" w14:textId="77777777" w:rsidR="00976B99" w:rsidRPr="00460136" w:rsidRDefault="00976B99" w:rsidP="00D91D1C">
            <w:pPr>
              <w:pStyle w:val="acctfourfigures"/>
              <w:spacing w:line="240" w:lineRule="atLeast"/>
              <w:rPr>
                <w:rFonts w:cs="Times New Roman"/>
                <w:i/>
                <w:iCs/>
                <w:color w:val="0000FF"/>
                <w:sz w:val="20"/>
              </w:rPr>
            </w:pPr>
          </w:p>
        </w:tc>
        <w:tc>
          <w:tcPr>
            <w:tcW w:w="5750" w:type="dxa"/>
            <w:gridSpan w:val="7"/>
            <w:vAlign w:val="bottom"/>
          </w:tcPr>
          <w:p w14:paraId="4B0809F5" w14:textId="77777777" w:rsidR="00976B99" w:rsidRPr="00460136" w:rsidRDefault="00976B99" w:rsidP="00D91D1C">
            <w:pPr>
              <w:pStyle w:val="acctcolumnheading"/>
              <w:spacing w:after="0" w:line="240" w:lineRule="atLeast"/>
              <w:ind w:left="-79" w:right="-79"/>
              <w:rPr>
                <w:b/>
                <w:bCs/>
                <w:sz w:val="20"/>
              </w:rPr>
            </w:pPr>
            <w:r w:rsidRPr="00460136">
              <w:rPr>
                <w:b/>
                <w:bCs/>
                <w:sz w:val="20"/>
              </w:rPr>
              <w:t>Consolidated financial statements</w:t>
            </w:r>
          </w:p>
        </w:tc>
      </w:tr>
      <w:tr w:rsidR="00976B99" w:rsidRPr="00460136" w14:paraId="6BF6215A" w14:textId="77777777" w:rsidTr="00D84BC9">
        <w:trPr>
          <w:cantSplit/>
          <w:tblHeader/>
        </w:trPr>
        <w:tc>
          <w:tcPr>
            <w:tcW w:w="3700" w:type="dxa"/>
          </w:tcPr>
          <w:p w14:paraId="669F4FD8" w14:textId="77777777" w:rsidR="00976B99" w:rsidRPr="00460136" w:rsidRDefault="00976B99" w:rsidP="00D91D1C">
            <w:pPr>
              <w:pStyle w:val="acctfourfigures"/>
              <w:spacing w:line="240" w:lineRule="atLeast"/>
              <w:rPr>
                <w:rFonts w:cs="Times New Roman"/>
                <w:i/>
                <w:iCs/>
                <w:color w:val="0000FF"/>
                <w:sz w:val="20"/>
              </w:rPr>
            </w:pPr>
          </w:p>
        </w:tc>
        <w:tc>
          <w:tcPr>
            <w:tcW w:w="1248" w:type="dxa"/>
            <w:vAlign w:val="bottom"/>
          </w:tcPr>
          <w:p w14:paraId="08C70E61" w14:textId="77777777" w:rsidR="00976B99" w:rsidRPr="00460136" w:rsidRDefault="00976B99" w:rsidP="00D91D1C">
            <w:pPr>
              <w:pStyle w:val="acctcolumnheading"/>
              <w:spacing w:after="0" w:line="240" w:lineRule="atLeast"/>
              <w:rPr>
                <w:b/>
                <w:bCs/>
                <w:sz w:val="20"/>
              </w:rPr>
            </w:pPr>
          </w:p>
        </w:tc>
        <w:tc>
          <w:tcPr>
            <w:tcW w:w="270" w:type="dxa"/>
            <w:vAlign w:val="bottom"/>
          </w:tcPr>
          <w:p w14:paraId="577F4AD8" w14:textId="77777777" w:rsidR="00976B99" w:rsidRPr="00460136" w:rsidRDefault="00976B99" w:rsidP="00D91D1C">
            <w:pPr>
              <w:pStyle w:val="acctcolumnheading"/>
              <w:spacing w:after="0" w:line="240" w:lineRule="atLeast"/>
              <w:rPr>
                <w:sz w:val="20"/>
              </w:rPr>
            </w:pPr>
          </w:p>
        </w:tc>
        <w:tc>
          <w:tcPr>
            <w:tcW w:w="2613" w:type="dxa"/>
            <w:gridSpan w:val="3"/>
            <w:tcBorders>
              <w:bottom w:val="single" w:sz="4" w:space="0" w:color="auto"/>
            </w:tcBorders>
            <w:vAlign w:val="bottom"/>
          </w:tcPr>
          <w:p w14:paraId="496735BB" w14:textId="77777777" w:rsidR="00976B99" w:rsidRPr="00460136" w:rsidRDefault="00976B99" w:rsidP="00D91D1C">
            <w:pPr>
              <w:pStyle w:val="acctcolumnheading"/>
              <w:spacing w:after="0" w:line="240" w:lineRule="atLeast"/>
              <w:ind w:left="-79" w:right="-79"/>
              <w:rPr>
                <w:b/>
                <w:bCs/>
                <w:sz w:val="20"/>
              </w:rPr>
            </w:pPr>
            <w:r w:rsidRPr="00460136">
              <w:rPr>
                <w:sz w:val="20"/>
              </w:rPr>
              <w:t>(Charged) / credited to:</w:t>
            </w:r>
          </w:p>
        </w:tc>
        <w:tc>
          <w:tcPr>
            <w:tcW w:w="180" w:type="dxa"/>
          </w:tcPr>
          <w:p w14:paraId="17852B0A" w14:textId="77777777" w:rsidR="00976B99" w:rsidRPr="00460136" w:rsidRDefault="00976B99" w:rsidP="00D91D1C">
            <w:pPr>
              <w:pStyle w:val="acctcolumnheading"/>
              <w:spacing w:after="0" w:line="240" w:lineRule="atLeast"/>
              <w:ind w:left="-79" w:right="-79"/>
              <w:rPr>
                <w:b/>
                <w:bCs/>
                <w:sz w:val="20"/>
              </w:rPr>
            </w:pPr>
          </w:p>
        </w:tc>
        <w:tc>
          <w:tcPr>
            <w:tcW w:w="1439" w:type="dxa"/>
            <w:vAlign w:val="bottom"/>
          </w:tcPr>
          <w:p w14:paraId="6AD0EBE2" w14:textId="77777777" w:rsidR="00976B99" w:rsidRPr="00460136" w:rsidRDefault="00976B99" w:rsidP="00D91D1C">
            <w:pPr>
              <w:pStyle w:val="acctcolumnheading"/>
              <w:spacing w:after="0" w:line="240" w:lineRule="atLeast"/>
              <w:ind w:left="-79" w:right="-79"/>
              <w:rPr>
                <w:b/>
                <w:bCs/>
                <w:sz w:val="20"/>
              </w:rPr>
            </w:pPr>
          </w:p>
        </w:tc>
      </w:tr>
      <w:tr w:rsidR="00976B99" w:rsidRPr="00460136" w14:paraId="76017652" w14:textId="77777777" w:rsidTr="00D84BC9">
        <w:trPr>
          <w:cantSplit/>
          <w:tblHeader/>
        </w:trPr>
        <w:tc>
          <w:tcPr>
            <w:tcW w:w="3700" w:type="dxa"/>
            <w:vAlign w:val="bottom"/>
          </w:tcPr>
          <w:p w14:paraId="5C6A7B65" w14:textId="77777777" w:rsidR="00976B99" w:rsidRPr="00460136" w:rsidRDefault="00976B99" w:rsidP="00D91D1C">
            <w:pPr>
              <w:pStyle w:val="acctfourfigures"/>
              <w:spacing w:line="240" w:lineRule="atLeast"/>
              <w:rPr>
                <w:rFonts w:cs="Times New Roman"/>
                <w:b/>
                <w:bCs/>
                <w:i/>
                <w:iCs/>
                <w:sz w:val="20"/>
              </w:rPr>
            </w:pPr>
          </w:p>
          <w:p w14:paraId="7C0CBBB6" w14:textId="77777777" w:rsidR="00976B99" w:rsidRPr="00460136" w:rsidRDefault="00976B99" w:rsidP="00D91D1C">
            <w:pPr>
              <w:pStyle w:val="acctfourfigures"/>
              <w:spacing w:line="240" w:lineRule="atLeast"/>
              <w:rPr>
                <w:rFonts w:cs="Times New Roman"/>
                <w:i/>
                <w:iCs/>
                <w:color w:val="0000FF"/>
                <w:sz w:val="20"/>
              </w:rPr>
            </w:pPr>
          </w:p>
        </w:tc>
        <w:tc>
          <w:tcPr>
            <w:tcW w:w="1248" w:type="dxa"/>
            <w:vAlign w:val="bottom"/>
          </w:tcPr>
          <w:p w14:paraId="0F8A3626" w14:textId="77777777" w:rsidR="00976B99" w:rsidRPr="00460136" w:rsidRDefault="00976B99" w:rsidP="00D91D1C">
            <w:pPr>
              <w:pStyle w:val="acctcolumnheading"/>
              <w:spacing w:after="0" w:line="240" w:lineRule="atLeast"/>
              <w:rPr>
                <w:b/>
                <w:bCs/>
                <w:sz w:val="20"/>
              </w:rPr>
            </w:pPr>
            <w:r w:rsidRPr="00460136">
              <w:rPr>
                <w:b/>
                <w:bCs/>
                <w:sz w:val="20"/>
              </w:rPr>
              <w:t xml:space="preserve">At </w:t>
            </w:r>
            <w:r w:rsidRPr="00460136">
              <w:rPr>
                <w:b/>
                <w:bCs/>
                <w:sz w:val="20"/>
              </w:rPr>
              <w:br/>
              <w:t>1 January</w:t>
            </w:r>
          </w:p>
          <w:p w14:paraId="444BFB30" w14:textId="5937570A" w:rsidR="00976B99" w:rsidRPr="00460136" w:rsidRDefault="00976B99" w:rsidP="00D91D1C">
            <w:pPr>
              <w:pStyle w:val="acctcolumnheading"/>
              <w:spacing w:after="0" w:line="240" w:lineRule="atLeast"/>
              <w:rPr>
                <w:b/>
                <w:bCs/>
                <w:sz w:val="20"/>
                <w:lang w:bidi="th-TH"/>
              </w:rPr>
            </w:pPr>
            <w:r w:rsidRPr="00460136">
              <w:rPr>
                <w:b/>
                <w:bCs/>
                <w:sz w:val="20"/>
              </w:rPr>
              <w:t>2024</w:t>
            </w:r>
          </w:p>
        </w:tc>
        <w:tc>
          <w:tcPr>
            <w:tcW w:w="270" w:type="dxa"/>
            <w:vAlign w:val="bottom"/>
          </w:tcPr>
          <w:p w14:paraId="31F040CC" w14:textId="77777777" w:rsidR="00976B99" w:rsidRPr="00460136" w:rsidRDefault="00976B99" w:rsidP="00D91D1C">
            <w:pPr>
              <w:pStyle w:val="acctcolumnheading"/>
              <w:spacing w:after="0" w:line="240" w:lineRule="atLeast"/>
              <w:rPr>
                <w:sz w:val="20"/>
              </w:rPr>
            </w:pPr>
          </w:p>
        </w:tc>
        <w:tc>
          <w:tcPr>
            <w:tcW w:w="1170" w:type="dxa"/>
            <w:tcBorders>
              <w:top w:val="single" w:sz="4" w:space="0" w:color="auto"/>
            </w:tcBorders>
            <w:vAlign w:val="bottom"/>
          </w:tcPr>
          <w:p w14:paraId="68F29C36" w14:textId="77777777" w:rsidR="00976B99" w:rsidRPr="00460136" w:rsidRDefault="00976B99" w:rsidP="00D91D1C">
            <w:pPr>
              <w:pStyle w:val="acctcolumnheading"/>
              <w:spacing w:after="0" w:line="240" w:lineRule="atLeast"/>
              <w:rPr>
                <w:sz w:val="20"/>
                <w:lang w:bidi="th-TH"/>
              </w:rPr>
            </w:pPr>
            <w:r w:rsidRPr="00460136">
              <w:rPr>
                <w:sz w:val="20"/>
              </w:rPr>
              <w:t>Profit or loss</w:t>
            </w:r>
          </w:p>
        </w:tc>
        <w:tc>
          <w:tcPr>
            <w:tcW w:w="184" w:type="dxa"/>
            <w:tcBorders>
              <w:top w:val="single" w:sz="4" w:space="0" w:color="auto"/>
            </w:tcBorders>
            <w:vAlign w:val="bottom"/>
          </w:tcPr>
          <w:p w14:paraId="3E5FB61C" w14:textId="77777777" w:rsidR="00976B99" w:rsidRPr="00460136" w:rsidRDefault="00976B99" w:rsidP="00D91D1C">
            <w:pPr>
              <w:pStyle w:val="acctcolumnheading"/>
              <w:spacing w:after="0" w:line="240" w:lineRule="atLeast"/>
              <w:rPr>
                <w:sz w:val="20"/>
              </w:rPr>
            </w:pPr>
          </w:p>
        </w:tc>
        <w:tc>
          <w:tcPr>
            <w:tcW w:w="1259" w:type="dxa"/>
            <w:tcBorders>
              <w:top w:val="single" w:sz="4" w:space="0" w:color="auto"/>
            </w:tcBorders>
            <w:vAlign w:val="bottom"/>
          </w:tcPr>
          <w:p w14:paraId="78DA18A0" w14:textId="77777777" w:rsidR="00976B99" w:rsidRPr="00460136" w:rsidRDefault="00976B99" w:rsidP="00D91D1C">
            <w:pPr>
              <w:pStyle w:val="acctcolumnheading"/>
              <w:spacing w:after="0" w:line="240" w:lineRule="atLeast"/>
              <w:ind w:left="-72" w:right="-72"/>
              <w:rPr>
                <w:color w:val="00FFFF"/>
                <w:sz w:val="20"/>
              </w:rPr>
            </w:pPr>
            <w:r w:rsidRPr="00460136">
              <w:rPr>
                <w:sz w:val="20"/>
              </w:rPr>
              <w:t>Other comprehensive income</w:t>
            </w:r>
          </w:p>
        </w:tc>
        <w:tc>
          <w:tcPr>
            <w:tcW w:w="180" w:type="dxa"/>
          </w:tcPr>
          <w:p w14:paraId="61EFA4C3" w14:textId="77777777" w:rsidR="00976B99" w:rsidRPr="00460136" w:rsidRDefault="00976B99" w:rsidP="00D91D1C">
            <w:pPr>
              <w:pStyle w:val="acctcolumnheading"/>
              <w:spacing w:after="0" w:line="240" w:lineRule="atLeast"/>
              <w:ind w:left="-79" w:right="-79"/>
              <w:rPr>
                <w:b/>
                <w:bCs/>
                <w:sz w:val="20"/>
              </w:rPr>
            </w:pPr>
          </w:p>
        </w:tc>
        <w:tc>
          <w:tcPr>
            <w:tcW w:w="1439" w:type="dxa"/>
            <w:vAlign w:val="bottom"/>
          </w:tcPr>
          <w:p w14:paraId="4190C9BF" w14:textId="15E8B789" w:rsidR="00976B99" w:rsidRPr="00460136" w:rsidRDefault="00976B99" w:rsidP="00D91D1C">
            <w:pPr>
              <w:pStyle w:val="acctcolumnheading"/>
              <w:spacing w:after="0" w:line="240" w:lineRule="atLeast"/>
              <w:ind w:left="-79" w:right="-79"/>
              <w:rPr>
                <w:b/>
                <w:bCs/>
                <w:sz w:val="20"/>
              </w:rPr>
            </w:pPr>
            <w:r w:rsidRPr="00460136">
              <w:rPr>
                <w:b/>
                <w:bCs/>
                <w:sz w:val="20"/>
              </w:rPr>
              <w:t xml:space="preserve">At </w:t>
            </w:r>
            <w:r w:rsidRPr="00460136">
              <w:rPr>
                <w:b/>
                <w:bCs/>
                <w:sz w:val="20"/>
              </w:rPr>
              <w:br/>
              <w:t>31 December</w:t>
            </w:r>
          </w:p>
          <w:p w14:paraId="6A98765B" w14:textId="6FC90B8C" w:rsidR="00976B99" w:rsidRPr="00460136" w:rsidRDefault="00976B99" w:rsidP="00D91D1C">
            <w:pPr>
              <w:pStyle w:val="acctcolumnheading"/>
              <w:spacing w:after="0" w:line="240" w:lineRule="atLeast"/>
              <w:ind w:left="-79" w:right="-79"/>
              <w:rPr>
                <w:b/>
                <w:bCs/>
                <w:sz w:val="20"/>
              </w:rPr>
            </w:pPr>
            <w:r w:rsidRPr="00460136">
              <w:rPr>
                <w:b/>
                <w:bCs/>
                <w:sz w:val="20"/>
              </w:rPr>
              <w:t>2024</w:t>
            </w:r>
          </w:p>
        </w:tc>
      </w:tr>
      <w:tr w:rsidR="00976B99" w:rsidRPr="00460136" w14:paraId="1DE45C4F" w14:textId="77777777" w:rsidTr="00D84BC9">
        <w:trPr>
          <w:cantSplit/>
          <w:tblHeader/>
        </w:trPr>
        <w:tc>
          <w:tcPr>
            <w:tcW w:w="3700" w:type="dxa"/>
            <w:vAlign w:val="center"/>
          </w:tcPr>
          <w:p w14:paraId="31250BE5" w14:textId="77777777" w:rsidR="00976B99" w:rsidRPr="00460136" w:rsidRDefault="00976B99" w:rsidP="00D91D1C">
            <w:pPr>
              <w:pStyle w:val="acctfourfigures"/>
              <w:spacing w:line="240" w:lineRule="atLeast"/>
              <w:rPr>
                <w:rFonts w:cs="Times New Roman"/>
                <w:i/>
                <w:iCs/>
                <w:color w:val="0000FF"/>
                <w:sz w:val="20"/>
              </w:rPr>
            </w:pPr>
          </w:p>
        </w:tc>
        <w:tc>
          <w:tcPr>
            <w:tcW w:w="5750" w:type="dxa"/>
            <w:gridSpan w:val="7"/>
            <w:vAlign w:val="bottom"/>
          </w:tcPr>
          <w:p w14:paraId="75461D71" w14:textId="5BCC9953" w:rsidR="00976B99" w:rsidRPr="001D3A41" w:rsidRDefault="001D3A41" w:rsidP="00D91D1C">
            <w:pPr>
              <w:pStyle w:val="acctcolumnheading"/>
              <w:spacing w:after="0" w:line="240" w:lineRule="atLeast"/>
              <w:ind w:left="-79" w:right="-79"/>
              <w:rPr>
                <w:sz w:val="20"/>
              </w:rPr>
            </w:pPr>
            <w:r>
              <w:rPr>
                <w:sz w:val="20"/>
              </w:rPr>
              <w:t>(Restated)</w:t>
            </w:r>
          </w:p>
        </w:tc>
      </w:tr>
      <w:tr w:rsidR="001D3A41" w:rsidRPr="00460136" w14:paraId="5D71B39C" w14:textId="77777777" w:rsidTr="00D84BC9">
        <w:trPr>
          <w:cantSplit/>
          <w:tblHeader/>
        </w:trPr>
        <w:tc>
          <w:tcPr>
            <w:tcW w:w="3700" w:type="dxa"/>
            <w:vAlign w:val="center"/>
          </w:tcPr>
          <w:p w14:paraId="2168D037" w14:textId="77777777" w:rsidR="001D3A41" w:rsidRPr="00460136" w:rsidRDefault="001D3A41" w:rsidP="00D91D1C">
            <w:pPr>
              <w:pStyle w:val="acctfourfigures"/>
              <w:spacing w:line="240" w:lineRule="atLeast"/>
              <w:rPr>
                <w:rFonts w:cs="Times New Roman"/>
                <w:i/>
                <w:iCs/>
                <w:color w:val="0000FF"/>
                <w:sz w:val="20"/>
              </w:rPr>
            </w:pPr>
          </w:p>
        </w:tc>
        <w:tc>
          <w:tcPr>
            <w:tcW w:w="5750" w:type="dxa"/>
            <w:gridSpan w:val="7"/>
            <w:vAlign w:val="bottom"/>
          </w:tcPr>
          <w:p w14:paraId="4D089610" w14:textId="31681522" w:rsidR="001D3A41" w:rsidRPr="00460136" w:rsidRDefault="001D3A41" w:rsidP="00D91D1C">
            <w:pPr>
              <w:pStyle w:val="acctcolumnheading"/>
              <w:spacing w:after="0" w:line="240" w:lineRule="atLeast"/>
              <w:ind w:left="-79" w:right="-79"/>
              <w:rPr>
                <w:i/>
                <w:iCs/>
                <w:sz w:val="20"/>
              </w:rPr>
            </w:pPr>
            <w:r w:rsidRPr="00460136">
              <w:rPr>
                <w:i/>
                <w:iCs/>
                <w:sz w:val="20"/>
              </w:rPr>
              <w:t>(in thousand Baht)</w:t>
            </w:r>
          </w:p>
        </w:tc>
      </w:tr>
      <w:tr w:rsidR="00976B99" w:rsidRPr="00460136" w14:paraId="341782AF" w14:textId="77777777" w:rsidTr="00D84BC9">
        <w:trPr>
          <w:cantSplit/>
        </w:trPr>
        <w:tc>
          <w:tcPr>
            <w:tcW w:w="3700" w:type="dxa"/>
          </w:tcPr>
          <w:p w14:paraId="5CB5F7AC" w14:textId="77777777" w:rsidR="00976B99" w:rsidRPr="00460136" w:rsidRDefault="00976B99" w:rsidP="00D91D1C">
            <w:pPr>
              <w:spacing w:line="240" w:lineRule="atLeast"/>
              <w:jc w:val="left"/>
              <w:rPr>
                <w:rFonts w:ascii="Times New Roman" w:hAnsi="Times New Roman" w:cs="Times New Roman"/>
              </w:rPr>
            </w:pPr>
            <w:r w:rsidRPr="00460136">
              <w:rPr>
                <w:rFonts w:ascii="Times New Roman" w:hAnsi="Times New Roman" w:cs="Times New Roman"/>
                <w:b/>
                <w:bCs/>
                <w:i/>
                <w:iCs/>
              </w:rPr>
              <w:t>Deferred tax assets</w:t>
            </w:r>
          </w:p>
        </w:tc>
        <w:tc>
          <w:tcPr>
            <w:tcW w:w="1248" w:type="dxa"/>
          </w:tcPr>
          <w:p w14:paraId="4BEB6B6F" w14:textId="77777777" w:rsidR="00976B99" w:rsidRPr="00460136" w:rsidRDefault="00976B99" w:rsidP="00D91D1C">
            <w:pPr>
              <w:pStyle w:val="acctfourfigures"/>
              <w:tabs>
                <w:tab w:val="clear" w:pos="765"/>
                <w:tab w:val="decimal" w:pos="1001"/>
              </w:tabs>
              <w:spacing w:line="240" w:lineRule="atLeast"/>
              <w:ind w:right="11"/>
              <w:rPr>
                <w:rFonts w:cs="Times New Roman"/>
                <w:sz w:val="20"/>
              </w:rPr>
            </w:pPr>
          </w:p>
        </w:tc>
        <w:tc>
          <w:tcPr>
            <w:tcW w:w="270" w:type="dxa"/>
          </w:tcPr>
          <w:p w14:paraId="21855505" w14:textId="77777777" w:rsidR="00976B99" w:rsidRPr="00460136" w:rsidRDefault="00976B99" w:rsidP="00D91D1C">
            <w:pPr>
              <w:pStyle w:val="acctfourfigures"/>
              <w:spacing w:line="240" w:lineRule="atLeast"/>
              <w:rPr>
                <w:rFonts w:cs="Times New Roman"/>
                <w:sz w:val="20"/>
              </w:rPr>
            </w:pPr>
          </w:p>
        </w:tc>
        <w:tc>
          <w:tcPr>
            <w:tcW w:w="1170" w:type="dxa"/>
          </w:tcPr>
          <w:p w14:paraId="131B768A" w14:textId="77777777" w:rsidR="00976B99" w:rsidRPr="00460136" w:rsidRDefault="00976B99" w:rsidP="00D91D1C">
            <w:pPr>
              <w:pStyle w:val="acctfourfigures"/>
              <w:tabs>
                <w:tab w:val="clear" w:pos="765"/>
                <w:tab w:val="decimal" w:pos="731"/>
              </w:tabs>
              <w:spacing w:line="240" w:lineRule="atLeast"/>
              <w:ind w:right="11"/>
              <w:rPr>
                <w:rFonts w:cs="Times New Roman"/>
                <w:sz w:val="20"/>
              </w:rPr>
            </w:pPr>
          </w:p>
        </w:tc>
        <w:tc>
          <w:tcPr>
            <w:tcW w:w="184" w:type="dxa"/>
          </w:tcPr>
          <w:p w14:paraId="1F9F37D1" w14:textId="77777777" w:rsidR="00976B99" w:rsidRPr="00460136" w:rsidRDefault="00976B99" w:rsidP="00D91D1C">
            <w:pPr>
              <w:pStyle w:val="acctfourfigures"/>
              <w:spacing w:line="240" w:lineRule="atLeast"/>
              <w:rPr>
                <w:rFonts w:cs="Times New Roman"/>
                <w:sz w:val="20"/>
              </w:rPr>
            </w:pPr>
          </w:p>
        </w:tc>
        <w:tc>
          <w:tcPr>
            <w:tcW w:w="1259" w:type="dxa"/>
          </w:tcPr>
          <w:p w14:paraId="3A2D22CB" w14:textId="77777777" w:rsidR="00976B99" w:rsidRPr="00460136" w:rsidRDefault="00976B99" w:rsidP="00D91D1C">
            <w:pPr>
              <w:pStyle w:val="acctfourfigures"/>
              <w:tabs>
                <w:tab w:val="clear" w:pos="765"/>
              </w:tabs>
              <w:spacing w:line="240" w:lineRule="atLeast"/>
              <w:ind w:right="11"/>
              <w:rPr>
                <w:rFonts w:cs="Times New Roman"/>
                <w:sz w:val="20"/>
              </w:rPr>
            </w:pPr>
          </w:p>
        </w:tc>
        <w:tc>
          <w:tcPr>
            <w:tcW w:w="180" w:type="dxa"/>
          </w:tcPr>
          <w:p w14:paraId="709CA5BA" w14:textId="77777777" w:rsidR="00976B99" w:rsidRPr="00460136" w:rsidRDefault="00976B99" w:rsidP="00D91D1C">
            <w:pPr>
              <w:pStyle w:val="acctfourfigures"/>
              <w:tabs>
                <w:tab w:val="clear" w:pos="765"/>
                <w:tab w:val="decimal" w:pos="974"/>
              </w:tabs>
              <w:spacing w:line="240" w:lineRule="atLeast"/>
              <w:ind w:right="11"/>
              <w:rPr>
                <w:rFonts w:cs="Times New Roman"/>
                <w:sz w:val="20"/>
                <w:lang w:val="en-US"/>
              </w:rPr>
            </w:pPr>
          </w:p>
        </w:tc>
        <w:tc>
          <w:tcPr>
            <w:tcW w:w="1439" w:type="dxa"/>
          </w:tcPr>
          <w:p w14:paraId="448EC48F" w14:textId="77777777" w:rsidR="00976B99" w:rsidRPr="00460136" w:rsidRDefault="00976B99" w:rsidP="00D91D1C">
            <w:pPr>
              <w:pStyle w:val="acctfourfigures"/>
              <w:tabs>
                <w:tab w:val="clear" w:pos="765"/>
                <w:tab w:val="decimal" w:pos="974"/>
              </w:tabs>
              <w:spacing w:line="240" w:lineRule="atLeast"/>
              <w:ind w:right="11"/>
              <w:rPr>
                <w:rFonts w:cs="Times New Roman"/>
                <w:sz w:val="20"/>
                <w:lang w:val="en-US"/>
              </w:rPr>
            </w:pPr>
          </w:p>
        </w:tc>
      </w:tr>
      <w:tr w:rsidR="00D84BC9" w:rsidRPr="00460136" w14:paraId="08237855" w14:textId="77777777" w:rsidTr="0018799E">
        <w:trPr>
          <w:cantSplit/>
          <w:trHeight w:val="163"/>
        </w:trPr>
        <w:tc>
          <w:tcPr>
            <w:tcW w:w="3700" w:type="dxa"/>
          </w:tcPr>
          <w:p w14:paraId="04FD3A29" w14:textId="225B324E" w:rsidR="00D84BC9" w:rsidRPr="000A5CDB" w:rsidRDefault="00334DD9" w:rsidP="00976B99">
            <w:pPr>
              <w:spacing w:line="240" w:lineRule="atLeast"/>
              <w:jc w:val="left"/>
              <w:rPr>
                <w:rFonts w:ascii="Times New Roman" w:hAnsi="Times New Roman" w:cs="Times New Roman"/>
                <w:highlight w:val="yellow"/>
              </w:rPr>
            </w:pPr>
            <w:r>
              <w:rPr>
                <w:rFonts w:ascii="Times New Roman" w:hAnsi="Times New Roman" w:cs="Times New Roman"/>
              </w:rPr>
              <w:t>Allowance for expected credit loss</w:t>
            </w:r>
          </w:p>
        </w:tc>
        <w:tc>
          <w:tcPr>
            <w:tcW w:w="1248" w:type="dxa"/>
            <w:vAlign w:val="bottom"/>
          </w:tcPr>
          <w:p w14:paraId="01ACEE6C" w14:textId="6667EDA6" w:rsidR="00D84BC9" w:rsidRPr="000A5CDB" w:rsidRDefault="00D84BC9" w:rsidP="0085153C">
            <w:pPr>
              <w:pStyle w:val="acctfourfigures"/>
              <w:tabs>
                <w:tab w:val="clear" w:pos="765"/>
                <w:tab w:val="decimal" w:pos="873"/>
              </w:tabs>
              <w:spacing w:line="240" w:lineRule="atLeast"/>
              <w:ind w:left="-90" w:right="-79"/>
              <w:jc w:val="center"/>
              <w:rPr>
                <w:rFonts w:cs="Times New Roman"/>
                <w:sz w:val="20"/>
                <w:lang w:val="en-US" w:bidi="th-TH"/>
              </w:rPr>
            </w:pPr>
            <w:r w:rsidRPr="000A5CDB">
              <w:rPr>
                <w:rFonts w:cs="Times New Roman"/>
                <w:sz w:val="20"/>
              </w:rPr>
              <w:t>105,934</w:t>
            </w:r>
          </w:p>
        </w:tc>
        <w:tc>
          <w:tcPr>
            <w:tcW w:w="270" w:type="dxa"/>
          </w:tcPr>
          <w:p w14:paraId="62434933" w14:textId="77777777" w:rsidR="00D84BC9" w:rsidRPr="000A5CDB" w:rsidRDefault="00D84BC9" w:rsidP="00976B99">
            <w:pPr>
              <w:pStyle w:val="acctfourfigures"/>
              <w:spacing w:line="240" w:lineRule="atLeast"/>
              <w:rPr>
                <w:rFonts w:cs="Times New Roman"/>
                <w:sz w:val="20"/>
              </w:rPr>
            </w:pPr>
          </w:p>
        </w:tc>
        <w:tc>
          <w:tcPr>
            <w:tcW w:w="1170" w:type="dxa"/>
          </w:tcPr>
          <w:p w14:paraId="4A5C0A90" w14:textId="0A7E4FDF" w:rsidR="00D84BC9" w:rsidRPr="000A5CDB" w:rsidRDefault="00D84BC9" w:rsidP="000A5CDB">
            <w:pPr>
              <w:pStyle w:val="acctfourfigures"/>
              <w:tabs>
                <w:tab w:val="clear" w:pos="765"/>
                <w:tab w:val="decimal" w:pos="873"/>
              </w:tabs>
              <w:spacing w:line="240" w:lineRule="atLeast"/>
              <w:ind w:left="-90"/>
              <w:jc w:val="center"/>
              <w:rPr>
                <w:rFonts w:cs="Times New Roman"/>
                <w:sz w:val="20"/>
              </w:rPr>
            </w:pPr>
            <w:r w:rsidRPr="000A5CDB">
              <w:rPr>
                <w:rFonts w:cs="Times New Roman"/>
                <w:sz w:val="20"/>
              </w:rPr>
              <w:t>14,427</w:t>
            </w:r>
          </w:p>
        </w:tc>
        <w:tc>
          <w:tcPr>
            <w:tcW w:w="184" w:type="dxa"/>
            <w:vAlign w:val="bottom"/>
          </w:tcPr>
          <w:p w14:paraId="480E0968" w14:textId="77777777" w:rsidR="00D84BC9" w:rsidRPr="000A5CDB" w:rsidRDefault="00D84BC9" w:rsidP="00976B99">
            <w:pPr>
              <w:pStyle w:val="acctfourfigures"/>
              <w:tabs>
                <w:tab w:val="decimal" w:pos="710"/>
              </w:tabs>
              <w:spacing w:line="240" w:lineRule="atLeast"/>
              <w:ind w:right="30"/>
              <w:jc w:val="right"/>
              <w:rPr>
                <w:rFonts w:cs="Times New Roman"/>
                <w:color w:val="000000"/>
                <w:sz w:val="20"/>
              </w:rPr>
            </w:pPr>
          </w:p>
        </w:tc>
        <w:tc>
          <w:tcPr>
            <w:tcW w:w="1259" w:type="dxa"/>
          </w:tcPr>
          <w:p w14:paraId="5D8BC57A" w14:textId="3F77D53E" w:rsidR="00D84BC9" w:rsidRPr="000A5CDB" w:rsidRDefault="00D84BC9" w:rsidP="00976B99">
            <w:pPr>
              <w:tabs>
                <w:tab w:val="decimal" w:pos="729"/>
              </w:tabs>
              <w:spacing w:line="240" w:lineRule="atLeast"/>
              <w:ind w:left="220" w:right="-161"/>
              <w:jc w:val="left"/>
              <w:rPr>
                <w:rFonts w:ascii="Times New Roman" w:hAnsi="Times New Roman" w:cs="Times New Roman"/>
              </w:rPr>
            </w:pPr>
            <w:r w:rsidRPr="000A5CDB">
              <w:rPr>
                <w:rFonts w:ascii="Times New Roman" w:hAnsi="Times New Roman" w:cs="Times New Roman"/>
              </w:rPr>
              <w:t>-</w:t>
            </w:r>
          </w:p>
        </w:tc>
        <w:tc>
          <w:tcPr>
            <w:tcW w:w="180" w:type="dxa"/>
            <w:vAlign w:val="bottom"/>
          </w:tcPr>
          <w:p w14:paraId="5623CC56" w14:textId="77777777" w:rsidR="00D84BC9" w:rsidRPr="000A5CDB" w:rsidRDefault="00D84BC9" w:rsidP="00976B99">
            <w:pPr>
              <w:pStyle w:val="acctfourfigures"/>
              <w:tabs>
                <w:tab w:val="clear" w:pos="765"/>
                <w:tab w:val="decimal" w:pos="1064"/>
              </w:tabs>
              <w:spacing w:line="240" w:lineRule="atLeast"/>
              <w:ind w:right="11"/>
              <w:jc w:val="right"/>
              <w:rPr>
                <w:rFonts w:cs="Times New Roman"/>
                <w:sz w:val="20"/>
                <w:lang w:bidi="th-TH"/>
              </w:rPr>
            </w:pPr>
          </w:p>
        </w:tc>
        <w:tc>
          <w:tcPr>
            <w:tcW w:w="1439" w:type="dxa"/>
          </w:tcPr>
          <w:p w14:paraId="3662D21D" w14:textId="713A3075" w:rsidR="00D84BC9" w:rsidRPr="000A5CDB" w:rsidRDefault="00D84BC9" w:rsidP="00194F36">
            <w:pPr>
              <w:pStyle w:val="acctfourfigures"/>
              <w:tabs>
                <w:tab w:val="clear" w:pos="765"/>
                <w:tab w:val="decimal" w:pos="909"/>
                <w:tab w:val="decimal" w:pos="980"/>
              </w:tabs>
              <w:spacing w:line="240" w:lineRule="atLeast"/>
              <w:ind w:right="195"/>
              <w:jc w:val="right"/>
              <w:rPr>
                <w:rFonts w:cs="Times New Roman"/>
                <w:sz w:val="20"/>
                <w:lang w:val="en-US"/>
              </w:rPr>
            </w:pPr>
            <w:r w:rsidRPr="000A5CDB">
              <w:rPr>
                <w:rFonts w:cs="Times New Roman"/>
                <w:sz w:val="20"/>
                <w:lang w:val="en-US"/>
              </w:rPr>
              <w:t>120,361</w:t>
            </w:r>
          </w:p>
        </w:tc>
      </w:tr>
      <w:tr w:rsidR="00D84BC9" w:rsidRPr="00460136" w14:paraId="4CAD4D96" w14:textId="77777777" w:rsidTr="0018799E">
        <w:trPr>
          <w:cantSplit/>
          <w:trHeight w:val="163"/>
        </w:trPr>
        <w:tc>
          <w:tcPr>
            <w:tcW w:w="3700" w:type="dxa"/>
          </w:tcPr>
          <w:p w14:paraId="71FA0E73" w14:textId="29108F31" w:rsidR="00D84BC9" w:rsidRPr="000A5CDB" w:rsidRDefault="00D84BC9" w:rsidP="00976B99">
            <w:pPr>
              <w:spacing w:line="240" w:lineRule="atLeast"/>
              <w:jc w:val="left"/>
              <w:rPr>
                <w:rFonts w:ascii="Times New Roman" w:hAnsi="Times New Roman" w:cs="Times New Roman"/>
                <w:highlight w:val="yellow"/>
              </w:rPr>
            </w:pPr>
            <w:r w:rsidRPr="000A5CDB">
              <w:rPr>
                <w:rFonts w:ascii="Times New Roman" w:hAnsi="Times New Roman" w:cs="Times New Roman"/>
                <w:spacing w:val="-2"/>
              </w:rPr>
              <w:t>Hire purchase and finance lease receivables</w:t>
            </w:r>
          </w:p>
        </w:tc>
        <w:tc>
          <w:tcPr>
            <w:tcW w:w="1248" w:type="dxa"/>
            <w:vAlign w:val="bottom"/>
          </w:tcPr>
          <w:p w14:paraId="210956A1" w14:textId="18BC201B" w:rsidR="00D84BC9" w:rsidRPr="000A5CDB" w:rsidRDefault="00D84BC9" w:rsidP="0085153C">
            <w:pPr>
              <w:pStyle w:val="acctfourfigures"/>
              <w:tabs>
                <w:tab w:val="clear" w:pos="765"/>
                <w:tab w:val="decimal" w:pos="873"/>
              </w:tabs>
              <w:spacing w:line="240" w:lineRule="atLeast"/>
              <w:ind w:left="-90" w:right="-79"/>
              <w:jc w:val="center"/>
              <w:rPr>
                <w:rFonts w:cs="Times New Roman"/>
                <w:sz w:val="20"/>
                <w:highlight w:val="yellow"/>
              </w:rPr>
            </w:pPr>
            <w:r w:rsidRPr="000A5CDB">
              <w:rPr>
                <w:rFonts w:cs="Times New Roman"/>
                <w:sz w:val="20"/>
              </w:rPr>
              <w:t>15,956</w:t>
            </w:r>
          </w:p>
        </w:tc>
        <w:tc>
          <w:tcPr>
            <w:tcW w:w="270" w:type="dxa"/>
          </w:tcPr>
          <w:p w14:paraId="7E4D13E9" w14:textId="77777777" w:rsidR="00D84BC9" w:rsidRPr="000A5CDB" w:rsidRDefault="00D84BC9" w:rsidP="00976B99">
            <w:pPr>
              <w:pStyle w:val="acctfourfigures"/>
              <w:spacing w:line="240" w:lineRule="atLeast"/>
              <w:rPr>
                <w:rFonts w:cs="Times New Roman"/>
                <w:sz w:val="20"/>
              </w:rPr>
            </w:pPr>
          </w:p>
        </w:tc>
        <w:tc>
          <w:tcPr>
            <w:tcW w:w="1170" w:type="dxa"/>
          </w:tcPr>
          <w:p w14:paraId="6E01BF0A" w14:textId="1FCA57EE" w:rsidR="00D84BC9" w:rsidRPr="000A5CDB" w:rsidRDefault="00D84BC9" w:rsidP="000A5CDB">
            <w:pPr>
              <w:pStyle w:val="acctfourfigures"/>
              <w:tabs>
                <w:tab w:val="clear" w:pos="765"/>
                <w:tab w:val="decimal" w:pos="873"/>
              </w:tabs>
              <w:spacing w:line="240" w:lineRule="atLeast"/>
              <w:ind w:left="-90"/>
              <w:jc w:val="center"/>
              <w:rPr>
                <w:rFonts w:cs="Times New Roman"/>
                <w:sz w:val="20"/>
                <w:highlight w:val="yellow"/>
              </w:rPr>
            </w:pPr>
            <w:r w:rsidRPr="000A5CDB">
              <w:rPr>
                <w:rFonts w:cs="Times New Roman"/>
                <w:sz w:val="20"/>
              </w:rPr>
              <w:t>(49)</w:t>
            </w:r>
          </w:p>
        </w:tc>
        <w:tc>
          <w:tcPr>
            <w:tcW w:w="184" w:type="dxa"/>
            <w:vAlign w:val="bottom"/>
          </w:tcPr>
          <w:p w14:paraId="540AC3F7" w14:textId="77777777" w:rsidR="00D84BC9" w:rsidRPr="000A5CDB" w:rsidRDefault="00D84BC9" w:rsidP="00976B99">
            <w:pPr>
              <w:pStyle w:val="acctfourfigures"/>
              <w:tabs>
                <w:tab w:val="decimal" w:pos="710"/>
              </w:tabs>
              <w:spacing w:line="240" w:lineRule="atLeast"/>
              <w:ind w:right="30"/>
              <w:jc w:val="right"/>
              <w:rPr>
                <w:rFonts w:cs="Times New Roman"/>
                <w:color w:val="000000"/>
                <w:sz w:val="20"/>
              </w:rPr>
            </w:pPr>
          </w:p>
        </w:tc>
        <w:tc>
          <w:tcPr>
            <w:tcW w:w="1259" w:type="dxa"/>
          </w:tcPr>
          <w:p w14:paraId="3C0CB2C6" w14:textId="6CE8C6FE" w:rsidR="00D84BC9" w:rsidRPr="000A5CDB" w:rsidRDefault="00D84BC9" w:rsidP="00976B99">
            <w:pPr>
              <w:tabs>
                <w:tab w:val="decimal" w:pos="729"/>
              </w:tabs>
              <w:spacing w:line="240" w:lineRule="atLeast"/>
              <w:ind w:left="220" w:right="-161"/>
              <w:jc w:val="left"/>
              <w:rPr>
                <w:rFonts w:ascii="Times New Roman" w:hAnsi="Times New Roman" w:cs="Times New Roman"/>
              </w:rPr>
            </w:pPr>
            <w:r w:rsidRPr="000A5CDB">
              <w:rPr>
                <w:rFonts w:ascii="Times New Roman" w:hAnsi="Times New Roman" w:cs="Times New Roman"/>
              </w:rPr>
              <w:t>-</w:t>
            </w:r>
          </w:p>
        </w:tc>
        <w:tc>
          <w:tcPr>
            <w:tcW w:w="180" w:type="dxa"/>
            <w:vAlign w:val="bottom"/>
          </w:tcPr>
          <w:p w14:paraId="4E3319D0" w14:textId="77777777" w:rsidR="00D84BC9" w:rsidRPr="000A5CDB" w:rsidRDefault="00D84BC9" w:rsidP="00976B99">
            <w:pPr>
              <w:pStyle w:val="acctfourfigures"/>
              <w:tabs>
                <w:tab w:val="clear" w:pos="765"/>
                <w:tab w:val="decimal" w:pos="1064"/>
              </w:tabs>
              <w:spacing w:line="240" w:lineRule="atLeast"/>
              <w:ind w:right="11"/>
              <w:jc w:val="right"/>
              <w:rPr>
                <w:rFonts w:cs="Times New Roman"/>
                <w:sz w:val="20"/>
                <w:lang w:bidi="th-TH"/>
              </w:rPr>
            </w:pPr>
          </w:p>
        </w:tc>
        <w:tc>
          <w:tcPr>
            <w:tcW w:w="1439" w:type="dxa"/>
          </w:tcPr>
          <w:p w14:paraId="19723022" w14:textId="252340EB" w:rsidR="00D84BC9" w:rsidRPr="000A5CDB" w:rsidRDefault="00D84BC9" w:rsidP="00976B99">
            <w:pPr>
              <w:pStyle w:val="acctfourfigures"/>
              <w:tabs>
                <w:tab w:val="clear" w:pos="765"/>
                <w:tab w:val="decimal" w:pos="909"/>
                <w:tab w:val="decimal" w:pos="980"/>
              </w:tabs>
              <w:spacing w:line="240" w:lineRule="atLeast"/>
              <w:ind w:right="195"/>
              <w:jc w:val="right"/>
              <w:rPr>
                <w:rFonts w:cs="Times New Roman"/>
                <w:sz w:val="20"/>
                <w:highlight w:val="yellow"/>
                <w:lang w:val="en-US"/>
              </w:rPr>
            </w:pPr>
            <w:r w:rsidRPr="000A5CDB">
              <w:rPr>
                <w:rFonts w:cs="Times New Roman"/>
                <w:sz w:val="20"/>
                <w:lang w:val="en-US"/>
              </w:rPr>
              <w:t>15,907</w:t>
            </w:r>
          </w:p>
        </w:tc>
      </w:tr>
      <w:tr w:rsidR="00D84BC9" w:rsidRPr="00460136" w14:paraId="2913AD9F" w14:textId="77777777" w:rsidTr="0018799E">
        <w:trPr>
          <w:cantSplit/>
        </w:trPr>
        <w:tc>
          <w:tcPr>
            <w:tcW w:w="3700" w:type="dxa"/>
          </w:tcPr>
          <w:p w14:paraId="53CC0788" w14:textId="09DC5A60" w:rsidR="00D84BC9" w:rsidRPr="000A5CDB" w:rsidRDefault="00D84BC9" w:rsidP="00976B99">
            <w:pPr>
              <w:spacing w:line="240" w:lineRule="atLeast"/>
              <w:ind w:left="180" w:right="-79" w:hanging="180"/>
              <w:jc w:val="left"/>
              <w:rPr>
                <w:rFonts w:ascii="Times New Roman" w:hAnsi="Times New Roman" w:cs="Times New Roman"/>
                <w:spacing w:val="-2"/>
              </w:rPr>
            </w:pPr>
            <w:r w:rsidRPr="000A5CDB">
              <w:rPr>
                <w:rFonts w:ascii="Times New Roman" w:hAnsi="Times New Roman" w:cs="Times New Roman"/>
                <w:spacing w:val="-2"/>
              </w:rPr>
              <w:t>Inventories</w:t>
            </w:r>
          </w:p>
        </w:tc>
        <w:tc>
          <w:tcPr>
            <w:tcW w:w="1248" w:type="dxa"/>
            <w:vAlign w:val="bottom"/>
          </w:tcPr>
          <w:p w14:paraId="5549BE27" w14:textId="0B6D9916" w:rsidR="00D84BC9" w:rsidRPr="000A5CDB" w:rsidRDefault="00D84BC9" w:rsidP="00C559AA">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6,435</w:t>
            </w:r>
          </w:p>
        </w:tc>
        <w:tc>
          <w:tcPr>
            <w:tcW w:w="270" w:type="dxa"/>
          </w:tcPr>
          <w:p w14:paraId="0910BE88" w14:textId="77777777" w:rsidR="00D84BC9" w:rsidRPr="000A5CDB" w:rsidRDefault="00D84BC9" w:rsidP="00976B99">
            <w:pPr>
              <w:pStyle w:val="acctfourfigures"/>
              <w:spacing w:line="240" w:lineRule="atLeast"/>
              <w:rPr>
                <w:rFonts w:cs="Times New Roman"/>
                <w:sz w:val="20"/>
              </w:rPr>
            </w:pPr>
          </w:p>
        </w:tc>
        <w:tc>
          <w:tcPr>
            <w:tcW w:w="1170" w:type="dxa"/>
          </w:tcPr>
          <w:p w14:paraId="626A0B25" w14:textId="5B31E119" w:rsidR="00D84BC9" w:rsidRPr="000A5CDB" w:rsidRDefault="00D84BC9" w:rsidP="000A5CDB">
            <w:pPr>
              <w:pStyle w:val="acctfourfigures"/>
              <w:tabs>
                <w:tab w:val="clear" w:pos="765"/>
                <w:tab w:val="decimal" w:pos="873"/>
              </w:tabs>
              <w:spacing w:line="240" w:lineRule="atLeast"/>
              <w:ind w:left="-90"/>
              <w:jc w:val="center"/>
              <w:rPr>
                <w:rFonts w:cs="Times New Roman"/>
                <w:sz w:val="20"/>
              </w:rPr>
            </w:pPr>
            <w:r w:rsidRPr="000A5CDB">
              <w:rPr>
                <w:rFonts w:cs="Times New Roman"/>
                <w:sz w:val="20"/>
              </w:rPr>
              <w:t>(3,073)</w:t>
            </w:r>
          </w:p>
        </w:tc>
        <w:tc>
          <w:tcPr>
            <w:tcW w:w="184" w:type="dxa"/>
            <w:vAlign w:val="bottom"/>
          </w:tcPr>
          <w:p w14:paraId="193A7CEF" w14:textId="77777777" w:rsidR="00D84BC9" w:rsidRPr="000A5CDB" w:rsidRDefault="00D84BC9" w:rsidP="00976B99">
            <w:pPr>
              <w:pStyle w:val="acctfourfigures"/>
              <w:spacing w:line="240" w:lineRule="atLeast"/>
              <w:jc w:val="right"/>
              <w:rPr>
                <w:rFonts w:cs="Times New Roman"/>
                <w:sz w:val="20"/>
              </w:rPr>
            </w:pPr>
          </w:p>
        </w:tc>
        <w:tc>
          <w:tcPr>
            <w:tcW w:w="1259" w:type="dxa"/>
          </w:tcPr>
          <w:p w14:paraId="73D7A547" w14:textId="36470B4A" w:rsidR="00D84BC9" w:rsidRPr="000A5CDB" w:rsidRDefault="00D84BC9" w:rsidP="00976B99">
            <w:pPr>
              <w:tabs>
                <w:tab w:val="decimal" w:pos="729"/>
              </w:tabs>
              <w:spacing w:line="240" w:lineRule="atLeast"/>
              <w:ind w:left="220" w:right="-161"/>
              <w:jc w:val="left"/>
              <w:rPr>
                <w:rFonts w:ascii="Times New Roman" w:hAnsi="Times New Roman" w:cs="Times New Roman"/>
              </w:rPr>
            </w:pPr>
            <w:r w:rsidRPr="000A5CDB">
              <w:rPr>
                <w:rFonts w:ascii="Times New Roman" w:hAnsi="Times New Roman" w:cs="Times New Roman"/>
              </w:rPr>
              <w:t>-</w:t>
            </w:r>
          </w:p>
        </w:tc>
        <w:tc>
          <w:tcPr>
            <w:tcW w:w="180" w:type="dxa"/>
            <w:vAlign w:val="bottom"/>
          </w:tcPr>
          <w:p w14:paraId="32EC876F" w14:textId="77777777" w:rsidR="00D84BC9" w:rsidRPr="000A5CDB" w:rsidRDefault="00D84BC9" w:rsidP="00976B99">
            <w:pPr>
              <w:pStyle w:val="acctfourfigures"/>
              <w:tabs>
                <w:tab w:val="clear" w:pos="765"/>
                <w:tab w:val="decimal" w:pos="1064"/>
              </w:tabs>
              <w:spacing w:line="240" w:lineRule="atLeast"/>
              <w:ind w:right="11"/>
              <w:jc w:val="right"/>
              <w:rPr>
                <w:rFonts w:cs="Times New Roman"/>
                <w:sz w:val="20"/>
                <w:lang w:val="en-US"/>
              </w:rPr>
            </w:pPr>
          </w:p>
        </w:tc>
        <w:tc>
          <w:tcPr>
            <w:tcW w:w="1439" w:type="dxa"/>
          </w:tcPr>
          <w:p w14:paraId="371483DE" w14:textId="474A3367" w:rsidR="00D84BC9" w:rsidRPr="000A5CDB" w:rsidRDefault="00D84BC9" w:rsidP="00976B99">
            <w:pPr>
              <w:pStyle w:val="acctfourfigures"/>
              <w:tabs>
                <w:tab w:val="clear" w:pos="765"/>
                <w:tab w:val="decimal" w:pos="909"/>
                <w:tab w:val="decimal" w:pos="980"/>
              </w:tabs>
              <w:spacing w:line="240" w:lineRule="atLeast"/>
              <w:ind w:right="195"/>
              <w:jc w:val="right"/>
              <w:rPr>
                <w:rFonts w:cs="Times New Roman"/>
                <w:sz w:val="20"/>
                <w:lang w:val="en-US"/>
              </w:rPr>
            </w:pPr>
            <w:r w:rsidRPr="000A5CDB">
              <w:rPr>
                <w:rFonts w:cs="Times New Roman"/>
                <w:sz w:val="20"/>
                <w:lang w:val="en-US"/>
              </w:rPr>
              <w:t>3,362</w:t>
            </w:r>
          </w:p>
        </w:tc>
      </w:tr>
      <w:tr w:rsidR="00D84BC9" w:rsidRPr="00460136" w14:paraId="7A784CCA" w14:textId="77777777" w:rsidTr="0018799E">
        <w:trPr>
          <w:cantSplit/>
        </w:trPr>
        <w:tc>
          <w:tcPr>
            <w:tcW w:w="3700" w:type="dxa"/>
          </w:tcPr>
          <w:p w14:paraId="72F87BA9" w14:textId="76C2D2A2" w:rsidR="00D84BC9" w:rsidRPr="000A5CDB" w:rsidRDefault="00D84BC9" w:rsidP="00976B99">
            <w:pPr>
              <w:spacing w:line="240" w:lineRule="atLeast"/>
              <w:ind w:left="180" w:right="-79" w:hanging="180"/>
              <w:jc w:val="left"/>
              <w:rPr>
                <w:rFonts w:ascii="Times New Roman" w:hAnsi="Times New Roman" w:cs="Times New Roman"/>
                <w:spacing w:val="-2"/>
              </w:rPr>
            </w:pPr>
            <w:r w:rsidRPr="000A5CDB">
              <w:rPr>
                <w:rFonts w:ascii="Times New Roman" w:hAnsi="Times New Roman" w:cs="Times New Roman"/>
              </w:rPr>
              <w:t>Loans</w:t>
            </w:r>
          </w:p>
        </w:tc>
        <w:tc>
          <w:tcPr>
            <w:tcW w:w="1248" w:type="dxa"/>
            <w:vAlign w:val="bottom"/>
          </w:tcPr>
          <w:p w14:paraId="41ACE680" w14:textId="4346EAB2" w:rsidR="00D84BC9" w:rsidRPr="000A5CDB" w:rsidRDefault="00D84BC9" w:rsidP="00976B99">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29,215</w:t>
            </w:r>
          </w:p>
        </w:tc>
        <w:tc>
          <w:tcPr>
            <w:tcW w:w="270" w:type="dxa"/>
          </w:tcPr>
          <w:p w14:paraId="211389C1" w14:textId="77777777" w:rsidR="00D84BC9" w:rsidRPr="000A5CDB" w:rsidRDefault="00D84BC9" w:rsidP="00976B99">
            <w:pPr>
              <w:pStyle w:val="acctfourfigures"/>
              <w:tabs>
                <w:tab w:val="decimal" w:pos="1091"/>
              </w:tabs>
              <w:spacing w:line="240" w:lineRule="atLeast"/>
              <w:rPr>
                <w:rFonts w:cs="Times New Roman"/>
                <w:color w:val="000000"/>
                <w:sz w:val="20"/>
              </w:rPr>
            </w:pPr>
          </w:p>
        </w:tc>
        <w:tc>
          <w:tcPr>
            <w:tcW w:w="1170" w:type="dxa"/>
          </w:tcPr>
          <w:p w14:paraId="05986F02" w14:textId="1A9BA55B" w:rsidR="00D84BC9" w:rsidRPr="000A5CDB" w:rsidRDefault="00D84BC9" w:rsidP="000A5CDB">
            <w:pPr>
              <w:pStyle w:val="acctfourfigures"/>
              <w:tabs>
                <w:tab w:val="clear" w:pos="765"/>
                <w:tab w:val="decimal" w:pos="461"/>
              </w:tabs>
              <w:spacing w:line="240" w:lineRule="atLeast"/>
              <w:ind w:left="-90" w:right="99"/>
              <w:jc w:val="center"/>
              <w:rPr>
                <w:rFonts w:cs="Times New Roman"/>
                <w:sz w:val="20"/>
              </w:rPr>
            </w:pPr>
            <w:r w:rsidRPr="000A5CDB">
              <w:rPr>
                <w:rFonts w:cs="Times New Roman"/>
                <w:sz w:val="20"/>
              </w:rPr>
              <w:t>-</w:t>
            </w:r>
          </w:p>
        </w:tc>
        <w:tc>
          <w:tcPr>
            <w:tcW w:w="184" w:type="dxa"/>
            <w:vAlign w:val="bottom"/>
          </w:tcPr>
          <w:p w14:paraId="43E7548D" w14:textId="77777777" w:rsidR="00D84BC9" w:rsidRPr="000A5CDB" w:rsidRDefault="00D84BC9" w:rsidP="00976B99">
            <w:pPr>
              <w:pStyle w:val="acctfourfigures"/>
              <w:numPr>
                <w:ilvl w:val="0"/>
                <w:numId w:val="45"/>
              </w:numPr>
              <w:tabs>
                <w:tab w:val="decimal" w:pos="1091"/>
              </w:tabs>
              <w:spacing w:line="240" w:lineRule="atLeast"/>
              <w:jc w:val="right"/>
              <w:rPr>
                <w:rFonts w:cs="Times New Roman"/>
                <w:color w:val="000000"/>
                <w:sz w:val="20"/>
              </w:rPr>
            </w:pPr>
          </w:p>
        </w:tc>
        <w:tc>
          <w:tcPr>
            <w:tcW w:w="1259" w:type="dxa"/>
          </w:tcPr>
          <w:p w14:paraId="1CA3813D" w14:textId="468FEC84" w:rsidR="00D84BC9" w:rsidRPr="000A5CDB" w:rsidRDefault="00D84BC9" w:rsidP="000A5CDB">
            <w:pPr>
              <w:tabs>
                <w:tab w:val="decimal" w:pos="729"/>
              </w:tabs>
              <w:spacing w:line="240" w:lineRule="atLeast"/>
              <w:ind w:right="-161"/>
              <w:jc w:val="left"/>
              <w:rPr>
                <w:rFonts w:ascii="Times New Roman" w:hAnsi="Times New Roman" w:cs="Times New Roman"/>
              </w:rPr>
            </w:pPr>
            <w:r w:rsidRPr="000A5CDB">
              <w:rPr>
                <w:rFonts w:ascii="Times New Roman" w:hAnsi="Times New Roman" w:cs="Times New Roman"/>
              </w:rPr>
              <w:t>-</w:t>
            </w:r>
          </w:p>
        </w:tc>
        <w:tc>
          <w:tcPr>
            <w:tcW w:w="180" w:type="dxa"/>
            <w:vAlign w:val="bottom"/>
          </w:tcPr>
          <w:p w14:paraId="47A1B6BC" w14:textId="77777777" w:rsidR="00D84BC9" w:rsidRPr="000A5CDB" w:rsidRDefault="00D84BC9" w:rsidP="00976B99">
            <w:pPr>
              <w:pStyle w:val="acctfourfigures"/>
              <w:tabs>
                <w:tab w:val="clear" w:pos="765"/>
                <w:tab w:val="decimal" w:pos="1064"/>
              </w:tabs>
              <w:spacing w:line="240" w:lineRule="atLeast"/>
              <w:ind w:right="11"/>
              <w:jc w:val="right"/>
              <w:rPr>
                <w:rFonts w:cs="Times New Roman"/>
                <w:color w:val="000000"/>
                <w:sz w:val="20"/>
              </w:rPr>
            </w:pPr>
          </w:p>
        </w:tc>
        <w:tc>
          <w:tcPr>
            <w:tcW w:w="1439" w:type="dxa"/>
          </w:tcPr>
          <w:p w14:paraId="21EC1F45" w14:textId="0AD19ECB" w:rsidR="00D84BC9" w:rsidRPr="000A5CDB" w:rsidRDefault="00D84BC9" w:rsidP="00976B99">
            <w:pPr>
              <w:pStyle w:val="acctfourfigures"/>
              <w:tabs>
                <w:tab w:val="clear" w:pos="765"/>
                <w:tab w:val="decimal" w:pos="909"/>
                <w:tab w:val="decimal" w:pos="980"/>
              </w:tabs>
              <w:spacing w:line="240" w:lineRule="atLeast"/>
              <w:ind w:right="195"/>
              <w:jc w:val="right"/>
              <w:rPr>
                <w:rFonts w:cs="Times New Roman"/>
                <w:sz w:val="20"/>
                <w:lang w:val="en-US"/>
              </w:rPr>
            </w:pPr>
            <w:r w:rsidRPr="000A5CDB">
              <w:rPr>
                <w:rFonts w:cs="Times New Roman"/>
                <w:sz w:val="20"/>
                <w:lang w:val="en-US"/>
              </w:rPr>
              <w:t>29,215</w:t>
            </w:r>
          </w:p>
        </w:tc>
      </w:tr>
      <w:tr w:rsidR="00D84BC9" w:rsidRPr="00460136" w14:paraId="6D9E7CF2" w14:textId="77777777" w:rsidTr="0018799E">
        <w:trPr>
          <w:cantSplit/>
        </w:trPr>
        <w:tc>
          <w:tcPr>
            <w:tcW w:w="3700" w:type="dxa"/>
          </w:tcPr>
          <w:p w14:paraId="7426E075" w14:textId="00922488" w:rsidR="00D84BC9" w:rsidRPr="000A5CDB" w:rsidRDefault="00D84BC9" w:rsidP="00976B99">
            <w:pPr>
              <w:spacing w:line="240" w:lineRule="atLeast"/>
              <w:jc w:val="left"/>
              <w:rPr>
                <w:rFonts w:ascii="Times New Roman" w:hAnsi="Times New Roman" w:cs="Times New Roman"/>
              </w:rPr>
            </w:pPr>
            <w:r w:rsidRPr="000A5CDB">
              <w:rPr>
                <w:rFonts w:ascii="Times New Roman" w:hAnsi="Times New Roman" w:cs="Times New Roman"/>
              </w:rPr>
              <w:t>Insurance contract liabilities</w:t>
            </w:r>
          </w:p>
        </w:tc>
        <w:tc>
          <w:tcPr>
            <w:tcW w:w="1248" w:type="dxa"/>
            <w:vAlign w:val="bottom"/>
          </w:tcPr>
          <w:p w14:paraId="127DEB1B" w14:textId="13BC496C" w:rsidR="00D84BC9" w:rsidRPr="000A5CDB" w:rsidRDefault="00D84BC9" w:rsidP="00976B99">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888,699</w:t>
            </w:r>
          </w:p>
        </w:tc>
        <w:tc>
          <w:tcPr>
            <w:tcW w:w="270" w:type="dxa"/>
          </w:tcPr>
          <w:p w14:paraId="03B1355E" w14:textId="77777777" w:rsidR="00D84BC9" w:rsidRPr="000A5CDB" w:rsidRDefault="00D84BC9" w:rsidP="00976B99">
            <w:pPr>
              <w:pStyle w:val="acctfourfigures"/>
              <w:spacing w:line="240" w:lineRule="atLeast"/>
              <w:rPr>
                <w:rFonts w:cs="Times New Roman"/>
                <w:sz w:val="20"/>
              </w:rPr>
            </w:pPr>
          </w:p>
        </w:tc>
        <w:tc>
          <w:tcPr>
            <w:tcW w:w="1170" w:type="dxa"/>
          </w:tcPr>
          <w:p w14:paraId="4059005C" w14:textId="380483AB" w:rsidR="00D84BC9" w:rsidRPr="000A5CDB" w:rsidRDefault="00D84BC9" w:rsidP="000A5CDB">
            <w:pPr>
              <w:pStyle w:val="acctfourfigures"/>
              <w:tabs>
                <w:tab w:val="clear" w:pos="765"/>
                <w:tab w:val="decimal" w:pos="873"/>
              </w:tabs>
              <w:spacing w:line="240" w:lineRule="atLeast"/>
              <w:ind w:left="-90"/>
              <w:jc w:val="center"/>
              <w:rPr>
                <w:rFonts w:cs="Times New Roman"/>
                <w:sz w:val="20"/>
              </w:rPr>
            </w:pPr>
            <w:r w:rsidRPr="000A5CDB">
              <w:rPr>
                <w:rFonts w:cs="Times New Roman"/>
                <w:sz w:val="20"/>
              </w:rPr>
              <w:t>86,526</w:t>
            </w:r>
          </w:p>
        </w:tc>
        <w:tc>
          <w:tcPr>
            <w:tcW w:w="184" w:type="dxa"/>
            <w:vAlign w:val="bottom"/>
          </w:tcPr>
          <w:p w14:paraId="316F9F84" w14:textId="77777777" w:rsidR="00D84BC9" w:rsidRPr="000A5CDB" w:rsidRDefault="00D84BC9" w:rsidP="00976B99">
            <w:pPr>
              <w:pStyle w:val="acctfourfigures"/>
              <w:spacing w:line="240" w:lineRule="atLeast"/>
              <w:jc w:val="right"/>
              <w:rPr>
                <w:rFonts w:cs="Times New Roman"/>
                <w:sz w:val="20"/>
              </w:rPr>
            </w:pPr>
          </w:p>
        </w:tc>
        <w:tc>
          <w:tcPr>
            <w:tcW w:w="1259" w:type="dxa"/>
          </w:tcPr>
          <w:p w14:paraId="2247597B" w14:textId="399A739A" w:rsidR="00D84BC9" w:rsidRPr="000A5CDB" w:rsidRDefault="00D84BC9" w:rsidP="000A5CDB">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192,474</w:t>
            </w:r>
          </w:p>
        </w:tc>
        <w:tc>
          <w:tcPr>
            <w:tcW w:w="180" w:type="dxa"/>
            <w:vAlign w:val="bottom"/>
          </w:tcPr>
          <w:p w14:paraId="264084F3" w14:textId="77777777" w:rsidR="00D84BC9" w:rsidRPr="000A5CDB" w:rsidRDefault="00D84BC9" w:rsidP="00976B99">
            <w:pPr>
              <w:pStyle w:val="acctfourfigures"/>
              <w:tabs>
                <w:tab w:val="clear" w:pos="765"/>
                <w:tab w:val="decimal" w:pos="1064"/>
              </w:tabs>
              <w:spacing w:line="240" w:lineRule="atLeast"/>
              <w:ind w:right="11"/>
              <w:jc w:val="right"/>
              <w:rPr>
                <w:rFonts w:cs="Times New Roman"/>
                <w:sz w:val="20"/>
                <w:lang w:bidi="th-TH"/>
              </w:rPr>
            </w:pPr>
          </w:p>
        </w:tc>
        <w:tc>
          <w:tcPr>
            <w:tcW w:w="1439" w:type="dxa"/>
          </w:tcPr>
          <w:p w14:paraId="143919C6" w14:textId="5AF5F02A" w:rsidR="00D84BC9" w:rsidRPr="000A5CDB" w:rsidRDefault="00D84BC9" w:rsidP="00976B99">
            <w:pPr>
              <w:pStyle w:val="acctfourfigures"/>
              <w:tabs>
                <w:tab w:val="clear" w:pos="765"/>
                <w:tab w:val="decimal" w:pos="909"/>
                <w:tab w:val="decimal" w:pos="980"/>
              </w:tabs>
              <w:spacing w:line="240" w:lineRule="atLeast"/>
              <w:ind w:right="195"/>
              <w:jc w:val="right"/>
              <w:rPr>
                <w:rFonts w:cs="Times New Roman"/>
                <w:sz w:val="20"/>
                <w:lang w:val="en-US"/>
              </w:rPr>
            </w:pPr>
            <w:r w:rsidRPr="000A5CDB">
              <w:rPr>
                <w:rFonts w:cs="Times New Roman"/>
                <w:sz w:val="20"/>
                <w:lang w:val="en-US"/>
              </w:rPr>
              <w:t>1,167,699</w:t>
            </w:r>
          </w:p>
        </w:tc>
      </w:tr>
      <w:tr w:rsidR="00D84BC9" w:rsidRPr="00460136" w14:paraId="3308B9CF" w14:textId="77777777" w:rsidTr="0018799E">
        <w:trPr>
          <w:cantSplit/>
        </w:trPr>
        <w:tc>
          <w:tcPr>
            <w:tcW w:w="3700" w:type="dxa"/>
          </w:tcPr>
          <w:p w14:paraId="742C3CB5" w14:textId="571FA27E" w:rsidR="00D84BC9" w:rsidRPr="00997977" w:rsidRDefault="00D84BC9" w:rsidP="00976B99">
            <w:pPr>
              <w:spacing w:line="240" w:lineRule="atLeast"/>
              <w:jc w:val="left"/>
              <w:rPr>
                <w:rFonts w:ascii="Times New Roman" w:hAnsi="Times New Roman" w:cs="Times New Roman"/>
              </w:rPr>
            </w:pPr>
            <w:r w:rsidRPr="00997977">
              <w:rPr>
                <w:rFonts w:ascii="Times New Roman" w:hAnsi="Times New Roman" w:cs="Times New Roman"/>
              </w:rPr>
              <w:t>Lease liabilities</w:t>
            </w:r>
          </w:p>
        </w:tc>
        <w:tc>
          <w:tcPr>
            <w:tcW w:w="1248" w:type="dxa"/>
            <w:vAlign w:val="bottom"/>
          </w:tcPr>
          <w:p w14:paraId="6021E210" w14:textId="4A2DDD82" w:rsidR="00D84BC9" w:rsidRPr="00997977" w:rsidRDefault="000A5CDB" w:rsidP="00976B99">
            <w:pPr>
              <w:pStyle w:val="acctfourfigures"/>
              <w:tabs>
                <w:tab w:val="clear" w:pos="765"/>
                <w:tab w:val="decimal" w:pos="873"/>
              </w:tabs>
              <w:spacing w:line="240" w:lineRule="atLeast"/>
              <w:ind w:left="-90" w:right="-79"/>
              <w:jc w:val="center"/>
              <w:rPr>
                <w:rFonts w:cs="Times New Roman"/>
                <w:sz w:val="20"/>
              </w:rPr>
            </w:pPr>
            <w:r w:rsidRPr="00997977">
              <w:rPr>
                <w:rFonts w:cs="Times New Roman"/>
                <w:sz w:val="20"/>
              </w:rPr>
              <w:t>218,493</w:t>
            </w:r>
          </w:p>
        </w:tc>
        <w:tc>
          <w:tcPr>
            <w:tcW w:w="270" w:type="dxa"/>
          </w:tcPr>
          <w:p w14:paraId="0EEA78D3" w14:textId="77777777" w:rsidR="00D84BC9" w:rsidRPr="00997977" w:rsidRDefault="00D84BC9" w:rsidP="00976B99">
            <w:pPr>
              <w:pStyle w:val="acctfourfigures"/>
              <w:spacing w:line="240" w:lineRule="atLeast"/>
              <w:rPr>
                <w:rFonts w:cs="Times New Roman"/>
                <w:sz w:val="20"/>
              </w:rPr>
            </w:pPr>
          </w:p>
        </w:tc>
        <w:tc>
          <w:tcPr>
            <w:tcW w:w="1170" w:type="dxa"/>
          </w:tcPr>
          <w:p w14:paraId="5429F78A" w14:textId="66477B41" w:rsidR="00D84BC9" w:rsidRPr="00997977" w:rsidRDefault="000A5CDB" w:rsidP="0085153C">
            <w:pPr>
              <w:pStyle w:val="acctfourfigures"/>
              <w:tabs>
                <w:tab w:val="clear" w:pos="765"/>
                <w:tab w:val="decimal" w:pos="873"/>
              </w:tabs>
              <w:spacing w:line="240" w:lineRule="atLeast"/>
              <w:ind w:left="-90"/>
              <w:jc w:val="center"/>
              <w:rPr>
                <w:rFonts w:cs="Times New Roman"/>
                <w:sz w:val="20"/>
              </w:rPr>
            </w:pPr>
            <w:r w:rsidRPr="00997977">
              <w:rPr>
                <w:rFonts w:cs="Times New Roman"/>
                <w:sz w:val="20"/>
              </w:rPr>
              <w:t>(70,035)</w:t>
            </w:r>
          </w:p>
        </w:tc>
        <w:tc>
          <w:tcPr>
            <w:tcW w:w="184" w:type="dxa"/>
            <w:vAlign w:val="bottom"/>
          </w:tcPr>
          <w:p w14:paraId="690A4E82" w14:textId="77777777" w:rsidR="00D84BC9" w:rsidRPr="00997977" w:rsidRDefault="00D84BC9" w:rsidP="00976B99">
            <w:pPr>
              <w:pStyle w:val="acctfourfigures"/>
              <w:spacing w:line="240" w:lineRule="atLeast"/>
              <w:jc w:val="right"/>
              <w:rPr>
                <w:rFonts w:cs="Times New Roman"/>
                <w:sz w:val="20"/>
              </w:rPr>
            </w:pPr>
          </w:p>
        </w:tc>
        <w:tc>
          <w:tcPr>
            <w:tcW w:w="1259" w:type="dxa"/>
          </w:tcPr>
          <w:p w14:paraId="4B72C836" w14:textId="53640E1A" w:rsidR="00D84BC9" w:rsidRPr="00997977" w:rsidRDefault="000A5CDB" w:rsidP="00976B99">
            <w:pPr>
              <w:tabs>
                <w:tab w:val="decimal" w:pos="729"/>
              </w:tabs>
              <w:spacing w:line="240" w:lineRule="atLeast"/>
              <w:ind w:left="220" w:right="-161"/>
              <w:jc w:val="left"/>
              <w:rPr>
                <w:rFonts w:ascii="Times New Roman" w:hAnsi="Times New Roman" w:cs="Times New Roman"/>
              </w:rPr>
            </w:pPr>
            <w:r w:rsidRPr="00997977">
              <w:rPr>
                <w:rFonts w:ascii="Times New Roman" w:hAnsi="Times New Roman" w:cs="Times New Roman"/>
              </w:rPr>
              <w:t>-</w:t>
            </w:r>
          </w:p>
        </w:tc>
        <w:tc>
          <w:tcPr>
            <w:tcW w:w="180" w:type="dxa"/>
            <w:vAlign w:val="bottom"/>
          </w:tcPr>
          <w:p w14:paraId="0D77AA8B" w14:textId="77777777" w:rsidR="00D84BC9" w:rsidRPr="00997977" w:rsidRDefault="00D84BC9" w:rsidP="00976B99">
            <w:pPr>
              <w:pStyle w:val="acctfourfigures"/>
              <w:tabs>
                <w:tab w:val="clear" w:pos="765"/>
                <w:tab w:val="decimal" w:pos="1064"/>
              </w:tabs>
              <w:spacing w:line="240" w:lineRule="atLeast"/>
              <w:ind w:right="11"/>
              <w:jc w:val="right"/>
              <w:rPr>
                <w:rFonts w:cs="Times New Roman"/>
                <w:sz w:val="20"/>
                <w:lang w:val="en-US" w:bidi="th-TH"/>
              </w:rPr>
            </w:pPr>
          </w:p>
        </w:tc>
        <w:tc>
          <w:tcPr>
            <w:tcW w:w="1439" w:type="dxa"/>
          </w:tcPr>
          <w:p w14:paraId="42D651B1" w14:textId="72010276" w:rsidR="00D84BC9" w:rsidRPr="00997977" w:rsidRDefault="00997977" w:rsidP="00976B99">
            <w:pPr>
              <w:pStyle w:val="acctfourfigures"/>
              <w:tabs>
                <w:tab w:val="clear" w:pos="765"/>
                <w:tab w:val="decimal" w:pos="909"/>
                <w:tab w:val="decimal" w:pos="980"/>
              </w:tabs>
              <w:spacing w:line="240" w:lineRule="atLeast"/>
              <w:ind w:right="195"/>
              <w:jc w:val="right"/>
              <w:rPr>
                <w:rFonts w:cs="Times New Roman"/>
                <w:sz w:val="20"/>
                <w:lang w:val="en-US"/>
              </w:rPr>
            </w:pPr>
            <w:r>
              <w:rPr>
                <w:rFonts w:cs="Times New Roman"/>
                <w:sz w:val="20"/>
                <w:lang w:val="en-US"/>
              </w:rPr>
              <w:t>148,458</w:t>
            </w:r>
          </w:p>
        </w:tc>
      </w:tr>
      <w:tr w:rsidR="00D84BC9" w:rsidRPr="00460136" w14:paraId="5A548CE7" w14:textId="77777777" w:rsidTr="0018799E">
        <w:trPr>
          <w:cantSplit/>
        </w:trPr>
        <w:tc>
          <w:tcPr>
            <w:tcW w:w="3700" w:type="dxa"/>
          </w:tcPr>
          <w:p w14:paraId="70CD111D" w14:textId="018C4611" w:rsidR="00D84BC9" w:rsidRPr="000A5CDB" w:rsidRDefault="00D84BC9" w:rsidP="00976B99">
            <w:pPr>
              <w:spacing w:line="240" w:lineRule="atLeast"/>
              <w:jc w:val="left"/>
              <w:rPr>
                <w:rFonts w:ascii="Times New Roman" w:hAnsi="Times New Roman" w:cs="Times New Roman"/>
              </w:rPr>
            </w:pPr>
            <w:r w:rsidRPr="000A5CDB">
              <w:rPr>
                <w:rFonts w:ascii="Times New Roman" w:hAnsi="Times New Roman" w:cs="Times New Roman"/>
              </w:rPr>
              <w:t>Provision for employee benefits</w:t>
            </w:r>
          </w:p>
        </w:tc>
        <w:tc>
          <w:tcPr>
            <w:tcW w:w="1248" w:type="dxa"/>
            <w:vAlign w:val="bottom"/>
          </w:tcPr>
          <w:p w14:paraId="06167A5A" w14:textId="313A0F9B" w:rsidR="00D84BC9" w:rsidRPr="000A5CDB" w:rsidRDefault="00D84BC9" w:rsidP="00976B99">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39,750</w:t>
            </w:r>
          </w:p>
        </w:tc>
        <w:tc>
          <w:tcPr>
            <w:tcW w:w="270" w:type="dxa"/>
          </w:tcPr>
          <w:p w14:paraId="27608911" w14:textId="77777777" w:rsidR="00D84BC9" w:rsidRPr="000A5CDB" w:rsidRDefault="00D84BC9" w:rsidP="00976B99">
            <w:pPr>
              <w:pStyle w:val="acctfourfigures"/>
              <w:spacing w:line="240" w:lineRule="atLeast"/>
              <w:rPr>
                <w:rFonts w:cs="Times New Roman"/>
                <w:sz w:val="20"/>
              </w:rPr>
            </w:pPr>
          </w:p>
        </w:tc>
        <w:tc>
          <w:tcPr>
            <w:tcW w:w="1170" w:type="dxa"/>
            <w:vAlign w:val="bottom"/>
          </w:tcPr>
          <w:p w14:paraId="3D7717C2" w14:textId="03817481" w:rsidR="00D84BC9" w:rsidRPr="000A5CDB" w:rsidRDefault="00D84BC9" w:rsidP="000A5CDB">
            <w:pPr>
              <w:pStyle w:val="acctfourfigures"/>
              <w:tabs>
                <w:tab w:val="clear" w:pos="765"/>
                <w:tab w:val="decimal" w:pos="873"/>
              </w:tabs>
              <w:spacing w:line="240" w:lineRule="atLeast"/>
              <w:ind w:left="-90"/>
              <w:jc w:val="center"/>
              <w:rPr>
                <w:rFonts w:cs="Times New Roman"/>
                <w:sz w:val="20"/>
              </w:rPr>
            </w:pPr>
            <w:r w:rsidRPr="000A5CDB">
              <w:rPr>
                <w:rFonts w:cs="Times New Roman"/>
                <w:sz w:val="20"/>
              </w:rPr>
              <w:t>1,723</w:t>
            </w:r>
          </w:p>
        </w:tc>
        <w:tc>
          <w:tcPr>
            <w:tcW w:w="184" w:type="dxa"/>
            <w:vAlign w:val="bottom"/>
          </w:tcPr>
          <w:p w14:paraId="1CD74B5D" w14:textId="77777777" w:rsidR="00D84BC9" w:rsidRPr="000A5CDB" w:rsidRDefault="00D84BC9" w:rsidP="00976B99">
            <w:pPr>
              <w:pStyle w:val="acctfourfigures"/>
              <w:spacing w:line="240" w:lineRule="atLeast"/>
              <w:jc w:val="right"/>
              <w:rPr>
                <w:rFonts w:cs="Times New Roman"/>
                <w:sz w:val="20"/>
              </w:rPr>
            </w:pPr>
          </w:p>
        </w:tc>
        <w:tc>
          <w:tcPr>
            <w:tcW w:w="1259" w:type="dxa"/>
            <w:vAlign w:val="bottom"/>
          </w:tcPr>
          <w:p w14:paraId="0A72F91E" w14:textId="13BC73BB" w:rsidR="00D84BC9" w:rsidRPr="000A5CDB" w:rsidRDefault="00D84BC9" w:rsidP="000A5CDB">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(1,883)</w:t>
            </w:r>
          </w:p>
        </w:tc>
        <w:tc>
          <w:tcPr>
            <w:tcW w:w="180" w:type="dxa"/>
            <w:vAlign w:val="bottom"/>
          </w:tcPr>
          <w:p w14:paraId="77CBAE90" w14:textId="77777777" w:rsidR="00D84BC9" w:rsidRPr="000A5CDB" w:rsidRDefault="00D84BC9" w:rsidP="00976B99">
            <w:pPr>
              <w:pStyle w:val="acctfourfigures"/>
              <w:tabs>
                <w:tab w:val="clear" w:pos="765"/>
                <w:tab w:val="decimal" w:pos="1064"/>
              </w:tabs>
              <w:spacing w:line="240" w:lineRule="atLeast"/>
              <w:ind w:right="11"/>
              <w:jc w:val="right"/>
              <w:rPr>
                <w:rFonts w:cs="Times New Roman"/>
                <w:sz w:val="20"/>
                <w:lang w:val="en-US" w:bidi="th-TH"/>
              </w:rPr>
            </w:pPr>
          </w:p>
        </w:tc>
        <w:tc>
          <w:tcPr>
            <w:tcW w:w="1439" w:type="dxa"/>
          </w:tcPr>
          <w:p w14:paraId="5BF4D321" w14:textId="74CD24B0" w:rsidR="00D84BC9" w:rsidRPr="000A5CDB" w:rsidRDefault="00D84BC9" w:rsidP="00976B99">
            <w:pPr>
              <w:pStyle w:val="acctfourfigures"/>
              <w:tabs>
                <w:tab w:val="clear" w:pos="765"/>
                <w:tab w:val="decimal" w:pos="909"/>
                <w:tab w:val="decimal" w:pos="980"/>
              </w:tabs>
              <w:spacing w:line="240" w:lineRule="atLeast"/>
              <w:ind w:right="195"/>
              <w:jc w:val="right"/>
              <w:rPr>
                <w:rFonts w:cs="Times New Roman"/>
                <w:sz w:val="20"/>
                <w:lang w:val="en-US"/>
              </w:rPr>
            </w:pPr>
            <w:r w:rsidRPr="000A5CDB">
              <w:rPr>
                <w:rFonts w:cs="Times New Roman"/>
                <w:sz w:val="20"/>
                <w:lang w:val="en-US"/>
              </w:rPr>
              <w:t>39,590</w:t>
            </w:r>
          </w:p>
        </w:tc>
      </w:tr>
      <w:tr w:rsidR="00D84BC9" w:rsidRPr="00460136" w14:paraId="5198450F" w14:textId="77777777" w:rsidTr="004A503D">
        <w:trPr>
          <w:cantSplit/>
        </w:trPr>
        <w:tc>
          <w:tcPr>
            <w:tcW w:w="3700" w:type="dxa"/>
            <w:vAlign w:val="bottom"/>
          </w:tcPr>
          <w:p w14:paraId="78AE53AE" w14:textId="54486634" w:rsidR="00D84BC9" w:rsidRPr="000A5CDB" w:rsidRDefault="00D84BC9" w:rsidP="004A503D">
            <w:pPr>
              <w:spacing w:line="240" w:lineRule="atLeast"/>
              <w:ind w:left="190" w:hanging="180"/>
              <w:jc w:val="left"/>
              <w:rPr>
                <w:rFonts w:ascii="Times New Roman" w:hAnsi="Times New Roman" w:cs="Times New Roman"/>
              </w:rPr>
            </w:pPr>
            <w:r w:rsidRPr="000A5CDB">
              <w:rPr>
                <w:rFonts w:ascii="Times New Roman" w:hAnsi="Times New Roman" w:cs="Times New Roman"/>
              </w:rPr>
              <w:t xml:space="preserve">Financial assets measured at fair value </w:t>
            </w:r>
            <w:r w:rsidRPr="000A5CDB">
              <w:rPr>
                <w:rFonts w:ascii="Times New Roman" w:hAnsi="Times New Roman" w:cs="Times New Roman"/>
              </w:rPr>
              <w:br/>
              <w:t>through other comprehensive income</w:t>
            </w:r>
          </w:p>
        </w:tc>
        <w:tc>
          <w:tcPr>
            <w:tcW w:w="1248" w:type="dxa"/>
            <w:vAlign w:val="bottom"/>
          </w:tcPr>
          <w:p w14:paraId="52CD2B47" w14:textId="3FBE5839" w:rsidR="00D84BC9" w:rsidRPr="000A5CDB" w:rsidRDefault="00D84BC9" w:rsidP="00976B99">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548,344</w:t>
            </w:r>
          </w:p>
        </w:tc>
        <w:tc>
          <w:tcPr>
            <w:tcW w:w="270" w:type="dxa"/>
            <w:vAlign w:val="bottom"/>
          </w:tcPr>
          <w:p w14:paraId="24022061" w14:textId="77777777" w:rsidR="00D84BC9" w:rsidRPr="000A5CDB" w:rsidRDefault="00D84BC9" w:rsidP="00976B99">
            <w:pPr>
              <w:pStyle w:val="acctfourfigures"/>
              <w:spacing w:line="240" w:lineRule="atLeast"/>
              <w:rPr>
                <w:rFonts w:cs="Times New Roman"/>
                <w:sz w:val="20"/>
              </w:rPr>
            </w:pPr>
          </w:p>
        </w:tc>
        <w:tc>
          <w:tcPr>
            <w:tcW w:w="1170" w:type="dxa"/>
            <w:vAlign w:val="bottom"/>
          </w:tcPr>
          <w:p w14:paraId="00A0FE10" w14:textId="57F6D1E1" w:rsidR="00D84BC9" w:rsidRPr="000A5CDB" w:rsidRDefault="00D84BC9" w:rsidP="0085153C">
            <w:pPr>
              <w:pStyle w:val="acctfourfigures"/>
              <w:tabs>
                <w:tab w:val="clear" w:pos="765"/>
                <w:tab w:val="decimal" w:pos="873"/>
              </w:tabs>
              <w:spacing w:line="240" w:lineRule="atLeast"/>
              <w:ind w:left="-90"/>
              <w:jc w:val="center"/>
              <w:rPr>
                <w:rFonts w:cs="Times New Roman"/>
                <w:sz w:val="20"/>
              </w:rPr>
            </w:pPr>
            <w:r w:rsidRPr="000A5CDB">
              <w:rPr>
                <w:rFonts w:cs="Times New Roman"/>
                <w:sz w:val="20"/>
              </w:rPr>
              <w:t>49,302</w:t>
            </w:r>
          </w:p>
        </w:tc>
        <w:tc>
          <w:tcPr>
            <w:tcW w:w="184" w:type="dxa"/>
            <w:vAlign w:val="bottom"/>
          </w:tcPr>
          <w:p w14:paraId="3B3F509A" w14:textId="77777777" w:rsidR="00D84BC9" w:rsidRPr="000A5CDB" w:rsidRDefault="00D84BC9" w:rsidP="00976B99">
            <w:pPr>
              <w:pStyle w:val="acctfourfigures"/>
              <w:spacing w:line="240" w:lineRule="atLeast"/>
              <w:jc w:val="right"/>
              <w:rPr>
                <w:rFonts w:cs="Times New Roman"/>
                <w:sz w:val="20"/>
              </w:rPr>
            </w:pPr>
          </w:p>
        </w:tc>
        <w:tc>
          <w:tcPr>
            <w:tcW w:w="1259" w:type="dxa"/>
            <w:vAlign w:val="bottom"/>
          </w:tcPr>
          <w:p w14:paraId="070404E8" w14:textId="1CEA0298" w:rsidR="00D84BC9" w:rsidRPr="000A5CDB" w:rsidRDefault="00D84BC9" w:rsidP="00976B99">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(255,598)</w:t>
            </w:r>
          </w:p>
        </w:tc>
        <w:tc>
          <w:tcPr>
            <w:tcW w:w="180" w:type="dxa"/>
            <w:vAlign w:val="bottom"/>
          </w:tcPr>
          <w:p w14:paraId="403CF8DF" w14:textId="77777777" w:rsidR="00D84BC9" w:rsidRPr="000A5CDB" w:rsidRDefault="00D84BC9" w:rsidP="00976B99">
            <w:pPr>
              <w:pStyle w:val="acctfourfigures"/>
              <w:tabs>
                <w:tab w:val="clear" w:pos="765"/>
                <w:tab w:val="decimal" w:pos="1064"/>
              </w:tabs>
              <w:spacing w:line="240" w:lineRule="atLeast"/>
              <w:ind w:right="11"/>
              <w:jc w:val="right"/>
              <w:rPr>
                <w:rFonts w:cs="Times New Roman"/>
                <w:sz w:val="20"/>
                <w:lang w:bidi="th-TH"/>
              </w:rPr>
            </w:pPr>
          </w:p>
        </w:tc>
        <w:tc>
          <w:tcPr>
            <w:tcW w:w="1439" w:type="dxa"/>
            <w:vAlign w:val="bottom"/>
          </w:tcPr>
          <w:p w14:paraId="7E244C83" w14:textId="3B39B3A5" w:rsidR="00D84BC9" w:rsidRPr="000A5CDB" w:rsidRDefault="00D84BC9" w:rsidP="00976B99">
            <w:pPr>
              <w:pStyle w:val="acctfourfigures"/>
              <w:tabs>
                <w:tab w:val="clear" w:pos="765"/>
                <w:tab w:val="decimal" w:pos="909"/>
                <w:tab w:val="decimal" w:pos="980"/>
              </w:tabs>
              <w:spacing w:line="240" w:lineRule="atLeast"/>
              <w:ind w:right="195"/>
              <w:jc w:val="right"/>
              <w:rPr>
                <w:rFonts w:cs="Times New Roman"/>
                <w:sz w:val="20"/>
                <w:lang w:val="en-US"/>
              </w:rPr>
            </w:pPr>
            <w:r w:rsidRPr="000A5CDB">
              <w:rPr>
                <w:rFonts w:cs="Times New Roman"/>
                <w:sz w:val="20"/>
                <w:lang w:val="en-US"/>
              </w:rPr>
              <w:t>342,048</w:t>
            </w:r>
          </w:p>
        </w:tc>
      </w:tr>
      <w:tr w:rsidR="00D84BC9" w:rsidRPr="00460136" w14:paraId="14680F7B" w14:textId="77777777" w:rsidTr="0018799E">
        <w:trPr>
          <w:cantSplit/>
        </w:trPr>
        <w:tc>
          <w:tcPr>
            <w:tcW w:w="3700" w:type="dxa"/>
          </w:tcPr>
          <w:p w14:paraId="7EB90DC4" w14:textId="3BFC3297" w:rsidR="00D84BC9" w:rsidRPr="000A5CDB" w:rsidRDefault="00D84BC9" w:rsidP="00976B99">
            <w:pPr>
              <w:spacing w:line="240" w:lineRule="atLeast"/>
              <w:jc w:val="left"/>
              <w:rPr>
                <w:rFonts w:ascii="Times New Roman" w:hAnsi="Times New Roman" w:cs="Times New Roman"/>
              </w:rPr>
            </w:pPr>
            <w:r w:rsidRPr="000A5CDB">
              <w:rPr>
                <w:rFonts w:ascii="Times New Roman" w:hAnsi="Times New Roman" w:cs="Times New Roman"/>
              </w:rPr>
              <w:t xml:space="preserve">Loss </w:t>
            </w:r>
            <w:proofErr w:type="gramStart"/>
            <w:r w:rsidRPr="000A5CDB">
              <w:rPr>
                <w:rFonts w:ascii="Times New Roman" w:hAnsi="Times New Roman" w:cs="Times New Roman"/>
              </w:rPr>
              <w:t>carry</w:t>
            </w:r>
            <w:proofErr w:type="gramEnd"/>
            <w:r w:rsidRPr="000A5CDB">
              <w:rPr>
                <w:rFonts w:ascii="Times New Roman" w:hAnsi="Times New Roman" w:cs="Times New Roman"/>
              </w:rPr>
              <w:t xml:space="preserve"> forward</w:t>
            </w:r>
          </w:p>
        </w:tc>
        <w:tc>
          <w:tcPr>
            <w:tcW w:w="1248" w:type="dxa"/>
            <w:vAlign w:val="bottom"/>
          </w:tcPr>
          <w:p w14:paraId="1C521257" w14:textId="414B9688" w:rsidR="00D84BC9" w:rsidRPr="000A5CDB" w:rsidRDefault="00D84BC9" w:rsidP="00976B99">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91,14</w:t>
            </w:r>
            <w:r w:rsidR="00997977">
              <w:rPr>
                <w:rFonts w:cs="Times New Roman"/>
                <w:sz w:val="20"/>
              </w:rPr>
              <w:t>9</w:t>
            </w:r>
          </w:p>
        </w:tc>
        <w:tc>
          <w:tcPr>
            <w:tcW w:w="270" w:type="dxa"/>
          </w:tcPr>
          <w:p w14:paraId="13964A15" w14:textId="77777777" w:rsidR="00D84BC9" w:rsidRPr="000A5CDB" w:rsidRDefault="00D84BC9" w:rsidP="00976B99">
            <w:pPr>
              <w:pStyle w:val="acctfourfigures"/>
              <w:spacing w:line="240" w:lineRule="atLeast"/>
              <w:rPr>
                <w:rFonts w:cs="Times New Roman"/>
                <w:sz w:val="20"/>
              </w:rPr>
            </w:pPr>
          </w:p>
        </w:tc>
        <w:tc>
          <w:tcPr>
            <w:tcW w:w="1170" w:type="dxa"/>
          </w:tcPr>
          <w:p w14:paraId="07A4BD22" w14:textId="1809F94F" w:rsidR="00D84BC9" w:rsidRPr="000A5CDB" w:rsidRDefault="00D84BC9" w:rsidP="000A5CDB">
            <w:pPr>
              <w:pStyle w:val="acctfourfigures"/>
              <w:tabs>
                <w:tab w:val="clear" w:pos="765"/>
                <w:tab w:val="decimal" w:pos="873"/>
              </w:tabs>
              <w:spacing w:line="240" w:lineRule="atLeast"/>
              <w:ind w:left="-90"/>
              <w:jc w:val="center"/>
              <w:rPr>
                <w:rFonts w:cs="Times New Roman"/>
                <w:sz w:val="20"/>
              </w:rPr>
            </w:pPr>
            <w:r w:rsidRPr="000A5CDB">
              <w:rPr>
                <w:rFonts w:cs="Times New Roman"/>
                <w:sz w:val="20"/>
              </w:rPr>
              <w:t>26,251</w:t>
            </w:r>
          </w:p>
        </w:tc>
        <w:tc>
          <w:tcPr>
            <w:tcW w:w="184" w:type="dxa"/>
            <w:vAlign w:val="bottom"/>
          </w:tcPr>
          <w:p w14:paraId="55F868FD" w14:textId="77777777" w:rsidR="00D84BC9" w:rsidRPr="000A5CDB" w:rsidRDefault="00D84BC9" w:rsidP="00976B99">
            <w:pPr>
              <w:pStyle w:val="acctfourfigures"/>
              <w:spacing w:line="240" w:lineRule="atLeast"/>
              <w:jc w:val="right"/>
              <w:rPr>
                <w:rFonts w:cs="Times New Roman"/>
                <w:sz w:val="20"/>
              </w:rPr>
            </w:pPr>
          </w:p>
        </w:tc>
        <w:tc>
          <w:tcPr>
            <w:tcW w:w="1259" w:type="dxa"/>
          </w:tcPr>
          <w:p w14:paraId="35E08F1F" w14:textId="1E424F12" w:rsidR="00D84BC9" w:rsidRPr="000A5CDB" w:rsidRDefault="00D84BC9" w:rsidP="00976B99">
            <w:pPr>
              <w:tabs>
                <w:tab w:val="decimal" w:pos="729"/>
              </w:tabs>
              <w:spacing w:line="240" w:lineRule="atLeast"/>
              <w:ind w:left="220" w:right="-161"/>
              <w:jc w:val="left"/>
              <w:rPr>
                <w:rFonts w:ascii="Times New Roman" w:hAnsi="Times New Roman" w:cs="Times New Roman"/>
              </w:rPr>
            </w:pPr>
            <w:r w:rsidRPr="000A5CDB">
              <w:rPr>
                <w:rFonts w:ascii="Times New Roman" w:hAnsi="Times New Roman" w:cs="Times New Roman"/>
              </w:rPr>
              <w:t>-</w:t>
            </w:r>
          </w:p>
        </w:tc>
        <w:tc>
          <w:tcPr>
            <w:tcW w:w="180" w:type="dxa"/>
            <w:vAlign w:val="bottom"/>
          </w:tcPr>
          <w:p w14:paraId="02DF709B" w14:textId="77777777" w:rsidR="00D84BC9" w:rsidRPr="000A5CDB" w:rsidRDefault="00D84BC9" w:rsidP="00976B99">
            <w:pPr>
              <w:pStyle w:val="acctfourfigures"/>
              <w:tabs>
                <w:tab w:val="clear" w:pos="765"/>
                <w:tab w:val="decimal" w:pos="1064"/>
              </w:tabs>
              <w:spacing w:line="240" w:lineRule="atLeast"/>
              <w:ind w:right="11"/>
              <w:jc w:val="right"/>
              <w:rPr>
                <w:rFonts w:cs="Times New Roman"/>
                <w:sz w:val="20"/>
              </w:rPr>
            </w:pPr>
          </w:p>
        </w:tc>
        <w:tc>
          <w:tcPr>
            <w:tcW w:w="1439" w:type="dxa"/>
          </w:tcPr>
          <w:p w14:paraId="50EFA3B4" w14:textId="60E477D9" w:rsidR="00D84BC9" w:rsidRPr="000A5CDB" w:rsidRDefault="00D84BC9" w:rsidP="00976B99">
            <w:pPr>
              <w:pStyle w:val="acctfourfigures"/>
              <w:tabs>
                <w:tab w:val="clear" w:pos="765"/>
                <w:tab w:val="decimal" w:pos="909"/>
                <w:tab w:val="decimal" w:pos="980"/>
              </w:tabs>
              <w:spacing w:line="240" w:lineRule="atLeast"/>
              <w:ind w:right="195"/>
              <w:jc w:val="right"/>
              <w:rPr>
                <w:rFonts w:cs="Times New Roman"/>
                <w:sz w:val="20"/>
                <w:lang w:val="en-US"/>
              </w:rPr>
            </w:pPr>
            <w:r w:rsidRPr="000A5CDB">
              <w:rPr>
                <w:rFonts w:cs="Times New Roman"/>
                <w:sz w:val="20"/>
                <w:lang w:val="en-US"/>
              </w:rPr>
              <w:t>117,400</w:t>
            </w:r>
          </w:p>
        </w:tc>
      </w:tr>
      <w:tr w:rsidR="00D84BC9" w:rsidRPr="00460136" w14:paraId="26725902" w14:textId="77777777" w:rsidTr="0018799E">
        <w:trPr>
          <w:cantSplit/>
        </w:trPr>
        <w:tc>
          <w:tcPr>
            <w:tcW w:w="3700" w:type="dxa"/>
          </w:tcPr>
          <w:p w14:paraId="7726990D" w14:textId="3F7EA566" w:rsidR="00D84BC9" w:rsidRPr="000A5CDB" w:rsidRDefault="00D84BC9" w:rsidP="00976B99">
            <w:pPr>
              <w:spacing w:line="240" w:lineRule="atLeast"/>
              <w:jc w:val="left"/>
              <w:rPr>
                <w:rFonts w:ascii="Times New Roman" w:hAnsi="Times New Roman" w:cs="Times New Roman"/>
              </w:rPr>
            </w:pPr>
            <w:r w:rsidRPr="000A5CDB">
              <w:rPr>
                <w:rFonts w:ascii="Times New Roman" w:hAnsi="Times New Roman" w:cs="Times New Roman"/>
              </w:rPr>
              <w:t>Others</w:t>
            </w:r>
          </w:p>
        </w:tc>
        <w:tc>
          <w:tcPr>
            <w:tcW w:w="1248" w:type="dxa"/>
            <w:vAlign w:val="bottom"/>
          </w:tcPr>
          <w:p w14:paraId="1ECA90D8" w14:textId="07D32223" w:rsidR="00D84BC9" w:rsidRPr="000A5CDB" w:rsidRDefault="00997977" w:rsidP="00976B99">
            <w:pPr>
              <w:pStyle w:val="acctfourfigures"/>
              <w:tabs>
                <w:tab w:val="clear" w:pos="765"/>
                <w:tab w:val="decimal" w:pos="873"/>
              </w:tabs>
              <w:spacing w:line="240" w:lineRule="atLeast"/>
              <w:ind w:left="-90" w:right="-79"/>
              <w:jc w:val="center"/>
              <w:rPr>
                <w:rFonts w:cs="Times New Roman"/>
                <w:sz w:val="20"/>
              </w:rPr>
            </w:pPr>
            <w:r>
              <w:rPr>
                <w:rFonts w:cs="Times New Roman"/>
                <w:sz w:val="20"/>
              </w:rPr>
              <w:t>672</w:t>
            </w:r>
          </w:p>
        </w:tc>
        <w:tc>
          <w:tcPr>
            <w:tcW w:w="270" w:type="dxa"/>
          </w:tcPr>
          <w:p w14:paraId="5C237187" w14:textId="77777777" w:rsidR="00D84BC9" w:rsidRPr="000A5CDB" w:rsidRDefault="00D84BC9" w:rsidP="00976B99">
            <w:pPr>
              <w:pStyle w:val="acctfourfigures"/>
              <w:spacing w:line="240" w:lineRule="atLeast"/>
              <w:rPr>
                <w:rFonts w:cs="Times New Roman"/>
                <w:sz w:val="20"/>
              </w:rPr>
            </w:pPr>
          </w:p>
        </w:tc>
        <w:tc>
          <w:tcPr>
            <w:tcW w:w="1170" w:type="dxa"/>
          </w:tcPr>
          <w:p w14:paraId="56C737AF" w14:textId="7441B8FE" w:rsidR="00D84BC9" w:rsidRPr="000A5CDB" w:rsidRDefault="00997977" w:rsidP="0085153C">
            <w:pPr>
              <w:pStyle w:val="acctfourfigures"/>
              <w:tabs>
                <w:tab w:val="clear" w:pos="765"/>
                <w:tab w:val="decimal" w:pos="873"/>
              </w:tabs>
              <w:spacing w:line="240" w:lineRule="atLeast"/>
              <w:ind w:left="-90"/>
              <w:jc w:val="center"/>
              <w:rPr>
                <w:rFonts w:cs="Times New Roman"/>
                <w:sz w:val="20"/>
              </w:rPr>
            </w:pPr>
            <w:r>
              <w:rPr>
                <w:rFonts w:cs="Times New Roman"/>
                <w:sz w:val="20"/>
              </w:rPr>
              <w:t>609</w:t>
            </w:r>
          </w:p>
        </w:tc>
        <w:tc>
          <w:tcPr>
            <w:tcW w:w="184" w:type="dxa"/>
            <w:vAlign w:val="bottom"/>
          </w:tcPr>
          <w:p w14:paraId="33B02724" w14:textId="77777777" w:rsidR="00D84BC9" w:rsidRPr="000A5CDB" w:rsidRDefault="00D84BC9" w:rsidP="00976B99">
            <w:pPr>
              <w:pStyle w:val="acctfourfigures"/>
              <w:spacing w:line="240" w:lineRule="atLeast"/>
              <w:jc w:val="right"/>
              <w:rPr>
                <w:rFonts w:cs="Times New Roman"/>
                <w:sz w:val="20"/>
              </w:rPr>
            </w:pPr>
          </w:p>
        </w:tc>
        <w:tc>
          <w:tcPr>
            <w:tcW w:w="1259" w:type="dxa"/>
            <w:vAlign w:val="bottom"/>
          </w:tcPr>
          <w:p w14:paraId="07DA5F82" w14:textId="21A363E7" w:rsidR="00D84BC9" w:rsidRPr="000A5CDB" w:rsidRDefault="00D84BC9" w:rsidP="000A5CDB">
            <w:pPr>
              <w:pStyle w:val="acctfourfigures"/>
              <w:tabs>
                <w:tab w:val="clear" w:pos="765"/>
                <w:tab w:val="decimal" w:pos="873"/>
              </w:tabs>
              <w:spacing w:line="240" w:lineRule="atLeast"/>
              <w:ind w:left="-90" w:right="-79"/>
              <w:jc w:val="center"/>
              <w:rPr>
                <w:rFonts w:cs="Times New Roman"/>
                <w:sz w:val="20"/>
              </w:rPr>
            </w:pPr>
            <w:r w:rsidRPr="000A5CDB">
              <w:rPr>
                <w:rFonts w:cs="Times New Roman"/>
                <w:sz w:val="20"/>
              </w:rPr>
              <w:t>(9)</w:t>
            </w:r>
          </w:p>
        </w:tc>
        <w:tc>
          <w:tcPr>
            <w:tcW w:w="180" w:type="dxa"/>
            <w:vAlign w:val="bottom"/>
          </w:tcPr>
          <w:p w14:paraId="5F8EA005" w14:textId="77777777" w:rsidR="00D84BC9" w:rsidRPr="000A5CDB" w:rsidRDefault="00D84BC9" w:rsidP="00976B99">
            <w:pPr>
              <w:pStyle w:val="acctfourfigures"/>
              <w:tabs>
                <w:tab w:val="clear" w:pos="765"/>
                <w:tab w:val="decimal" w:pos="1064"/>
              </w:tabs>
              <w:spacing w:line="240" w:lineRule="atLeast"/>
              <w:ind w:right="11"/>
              <w:jc w:val="right"/>
              <w:rPr>
                <w:rFonts w:cs="Times New Roman"/>
                <w:sz w:val="20"/>
              </w:rPr>
            </w:pPr>
          </w:p>
        </w:tc>
        <w:tc>
          <w:tcPr>
            <w:tcW w:w="1439" w:type="dxa"/>
          </w:tcPr>
          <w:p w14:paraId="7D9DB694" w14:textId="5B87D694" w:rsidR="00D84BC9" w:rsidRPr="000A5CDB" w:rsidRDefault="00D84BC9" w:rsidP="00976B99">
            <w:pPr>
              <w:pStyle w:val="acctfourfigures"/>
              <w:tabs>
                <w:tab w:val="clear" w:pos="765"/>
                <w:tab w:val="decimal" w:pos="909"/>
                <w:tab w:val="decimal" w:pos="980"/>
              </w:tabs>
              <w:spacing w:line="240" w:lineRule="atLeast"/>
              <w:ind w:right="195"/>
              <w:jc w:val="right"/>
              <w:rPr>
                <w:rFonts w:cs="Times New Roman"/>
                <w:sz w:val="20"/>
                <w:lang w:val="en-US"/>
              </w:rPr>
            </w:pPr>
            <w:r w:rsidRPr="000A5CDB">
              <w:rPr>
                <w:rFonts w:cs="Times New Roman"/>
                <w:sz w:val="20"/>
                <w:lang w:val="en-US"/>
              </w:rPr>
              <w:t>1</w:t>
            </w:r>
            <w:r w:rsidR="00997977">
              <w:rPr>
                <w:rFonts w:cs="Times New Roman"/>
                <w:sz w:val="20"/>
                <w:lang w:val="en-US"/>
              </w:rPr>
              <w:t>,272</w:t>
            </w:r>
          </w:p>
        </w:tc>
      </w:tr>
      <w:tr w:rsidR="00D84BC9" w:rsidRPr="00460136" w14:paraId="3E728D70" w14:textId="77777777" w:rsidTr="0018799E">
        <w:trPr>
          <w:cantSplit/>
        </w:trPr>
        <w:tc>
          <w:tcPr>
            <w:tcW w:w="3700" w:type="dxa"/>
          </w:tcPr>
          <w:p w14:paraId="0BCD6457" w14:textId="3AD21C52" w:rsidR="00D84BC9" w:rsidRPr="000A5CDB" w:rsidRDefault="00D84BC9" w:rsidP="00976B99">
            <w:pPr>
              <w:spacing w:line="240" w:lineRule="atLeast"/>
              <w:jc w:val="left"/>
              <w:rPr>
                <w:rFonts w:ascii="Times New Roman" w:hAnsi="Times New Roman" w:cs="Times New Roman"/>
              </w:rPr>
            </w:pPr>
            <w:r w:rsidRPr="000A5CDB">
              <w:rPr>
                <w:rFonts w:ascii="Times New Roman" w:hAnsi="Times New Roman" w:cs="Times New Roman"/>
                <w:b/>
                <w:bCs/>
              </w:rPr>
              <w:t>Total</w:t>
            </w:r>
          </w:p>
        </w:tc>
        <w:tc>
          <w:tcPr>
            <w:tcW w:w="1248" w:type="dxa"/>
            <w:tcBorders>
              <w:top w:val="single" w:sz="4" w:space="0" w:color="auto"/>
              <w:bottom w:val="single" w:sz="4" w:space="0" w:color="auto"/>
            </w:tcBorders>
            <w:vAlign w:val="bottom"/>
          </w:tcPr>
          <w:p w14:paraId="618F2370" w14:textId="2B34FCEC" w:rsidR="00D84BC9" w:rsidRPr="000A5CDB" w:rsidRDefault="00D84BC9" w:rsidP="00976B99">
            <w:pPr>
              <w:pStyle w:val="acctfourfigures"/>
              <w:tabs>
                <w:tab w:val="clear" w:pos="765"/>
                <w:tab w:val="decimal" w:pos="873"/>
              </w:tabs>
              <w:spacing w:line="240" w:lineRule="atLeast"/>
              <w:ind w:left="-90" w:right="-79"/>
              <w:jc w:val="center"/>
              <w:rPr>
                <w:rFonts w:cs="Times New Roman"/>
                <w:sz w:val="20"/>
              </w:rPr>
            </w:pPr>
            <w:r w:rsidRPr="000A5CDB">
              <w:rPr>
                <w:rFonts w:cs="Times New Roman"/>
                <w:b/>
                <w:bCs/>
                <w:sz w:val="20"/>
              </w:rPr>
              <w:t>1,</w:t>
            </w:r>
            <w:r w:rsidR="00997977">
              <w:rPr>
                <w:rFonts w:cs="Times New Roman"/>
                <w:b/>
                <w:bCs/>
                <w:sz w:val="20"/>
              </w:rPr>
              <w:t>944</w:t>
            </w:r>
            <w:r w:rsidRPr="000A5CDB">
              <w:rPr>
                <w:rFonts w:cs="Times New Roman"/>
                <w:b/>
                <w:bCs/>
                <w:sz w:val="20"/>
              </w:rPr>
              <w:t>,</w:t>
            </w:r>
            <w:r w:rsidR="00997977">
              <w:rPr>
                <w:rFonts w:cs="Times New Roman"/>
                <w:b/>
                <w:bCs/>
                <w:sz w:val="20"/>
              </w:rPr>
              <w:t>647</w:t>
            </w:r>
          </w:p>
        </w:tc>
        <w:tc>
          <w:tcPr>
            <w:tcW w:w="270" w:type="dxa"/>
          </w:tcPr>
          <w:p w14:paraId="4B4F649E" w14:textId="77777777" w:rsidR="00D84BC9" w:rsidRPr="000A5CDB" w:rsidRDefault="00D84BC9" w:rsidP="00976B99">
            <w:pPr>
              <w:pStyle w:val="acctfourfigures"/>
              <w:spacing w:line="240" w:lineRule="atLeast"/>
              <w:rPr>
                <w:rFonts w:cs="Times New Roman"/>
                <w:sz w:val="20"/>
              </w:rPr>
            </w:pPr>
          </w:p>
        </w:tc>
        <w:tc>
          <w:tcPr>
            <w:tcW w:w="1170" w:type="dxa"/>
            <w:tcBorders>
              <w:top w:val="single" w:sz="4" w:space="0" w:color="auto"/>
              <w:bottom w:val="single" w:sz="4" w:space="0" w:color="auto"/>
            </w:tcBorders>
            <w:vAlign w:val="bottom"/>
          </w:tcPr>
          <w:p w14:paraId="3FD3CE93" w14:textId="47F49789" w:rsidR="00D84BC9" w:rsidRPr="000A5CDB" w:rsidRDefault="00997977" w:rsidP="00976B99">
            <w:pPr>
              <w:pStyle w:val="acctfourfigures"/>
              <w:tabs>
                <w:tab w:val="clear" w:pos="765"/>
                <w:tab w:val="decimal" w:pos="873"/>
              </w:tabs>
              <w:spacing w:line="240" w:lineRule="atLeast"/>
              <w:ind w:left="-90" w:right="-79"/>
              <w:jc w:val="center"/>
              <w:rPr>
                <w:rFonts w:cs="Times New Roman"/>
                <w:sz w:val="20"/>
              </w:rPr>
            </w:pPr>
            <w:r>
              <w:rPr>
                <w:rFonts w:cs="Times New Roman"/>
                <w:b/>
                <w:bCs/>
                <w:sz w:val="20"/>
              </w:rPr>
              <w:t>105</w:t>
            </w:r>
            <w:r w:rsidR="00D84BC9" w:rsidRPr="000A5CDB">
              <w:rPr>
                <w:rFonts w:cs="Times New Roman"/>
                <w:b/>
                <w:bCs/>
                <w:sz w:val="20"/>
              </w:rPr>
              <w:t>,</w:t>
            </w:r>
            <w:r>
              <w:rPr>
                <w:rFonts w:cs="Times New Roman"/>
                <w:b/>
                <w:bCs/>
                <w:sz w:val="20"/>
              </w:rPr>
              <w:t>681</w:t>
            </w:r>
          </w:p>
        </w:tc>
        <w:tc>
          <w:tcPr>
            <w:tcW w:w="184" w:type="dxa"/>
            <w:vAlign w:val="bottom"/>
          </w:tcPr>
          <w:p w14:paraId="3BA8BAB0" w14:textId="77777777" w:rsidR="00D84BC9" w:rsidRPr="000A5CDB" w:rsidRDefault="00D84BC9" w:rsidP="00976B99">
            <w:pPr>
              <w:pStyle w:val="acctfourfigures"/>
              <w:spacing w:line="240" w:lineRule="atLeast"/>
              <w:jc w:val="right"/>
              <w:rPr>
                <w:rFonts w:cs="Times New Roman"/>
                <w:sz w:val="20"/>
              </w:rPr>
            </w:pPr>
          </w:p>
        </w:tc>
        <w:tc>
          <w:tcPr>
            <w:tcW w:w="1259" w:type="dxa"/>
            <w:tcBorders>
              <w:top w:val="single" w:sz="4" w:space="0" w:color="auto"/>
              <w:bottom w:val="single" w:sz="4" w:space="0" w:color="auto"/>
            </w:tcBorders>
            <w:vAlign w:val="bottom"/>
          </w:tcPr>
          <w:p w14:paraId="530ED13F" w14:textId="13D74E9C" w:rsidR="00D84BC9" w:rsidRPr="000A5CDB" w:rsidRDefault="00D84BC9" w:rsidP="00976B99">
            <w:pPr>
              <w:pStyle w:val="acctfourfigures"/>
              <w:tabs>
                <w:tab w:val="clear" w:pos="765"/>
                <w:tab w:val="decimal" w:pos="873"/>
              </w:tabs>
              <w:spacing w:line="240" w:lineRule="atLeast"/>
              <w:ind w:left="-90" w:right="-79"/>
              <w:jc w:val="center"/>
              <w:rPr>
                <w:rFonts w:cs="Times New Roman"/>
                <w:sz w:val="20"/>
              </w:rPr>
            </w:pPr>
            <w:r w:rsidRPr="000A5CDB">
              <w:rPr>
                <w:rFonts w:cs="Times New Roman"/>
                <w:b/>
                <w:bCs/>
                <w:sz w:val="20"/>
              </w:rPr>
              <w:t>(65,016)</w:t>
            </w:r>
          </w:p>
        </w:tc>
        <w:tc>
          <w:tcPr>
            <w:tcW w:w="180" w:type="dxa"/>
            <w:vAlign w:val="bottom"/>
          </w:tcPr>
          <w:p w14:paraId="7A7E3985" w14:textId="77777777" w:rsidR="00D84BC9" w:rsidRPr="000A5CDB" w:rsidRDefault="00D84BC9" w:rsidP="00976B99">
            <w:pPr>
              <w:tabs>
                <w:tab w:val="decimal" w:pos="678"/>
              </w:tabs>
              <w:spacing w:line="240" w:lineRule="atLeast"/>
              <w:ind w:left="220" w:right="-161"/>
              <w:jc w:val="right"/>
              <w:rPr>
                <w:rFonts w:ascii="Times New Roman" w:hAnsi="Times New Roman" w:cs="Times New Roman"/>
              </w:rPr>
            </w:pPr>
          </w:p>
        </w:tc>
        <w:tc>
          <w:tcPr>
            <w:tcW w:w="1439" w:type="dxa"/>
            <w:tcBorders>
              <w:top w:val="single" w:sz="4" w:space="0" w:color="auto"/>
              <w:bottom w:val="single" w:sz="4" w:space="0" w:color="auto"/>
            </w:tcBorders>
            <w:vAlign w:val="bottom"/>
          </w:tcPr>
          <w:p w14:paraId="5771A923" w14:textId="632ED275" w:rsidR="00D84BC9" w:rsidRPr="000A5CDB" w:rsidRDefault="00D84BC9" w:rsidP="00976B99">
            <w:pPr>
              <w:pStyle w:val="acctfourfigures"/>
              <w:tabs>
                <w:tab w:val="clear" w:pos="765"/>
                <w:tab w:val="decimal" w:pos="909"/>
                <w:tab w:val="decimal" w:pos="980"/>
              </w:tabs>
              <w:spacing w:line="240" w:lineRule="atLeast"/>
              <w:ind w:right="195"/>
              <w:jc w:val="right"/>
              <w:rPr>
                <w:rFonts w:cs="Times New Roman"/>
                <w:sz w:val="20"/>
                <w:lang w:val="en-US"/>
              </w:rPr>
            </w:pPr>
            <w:r w:rsidRPr="000A5CDB">
              <w:rPr>
                <w:rFonts w:cs="Times New Roman"/>
                <w:b/>
                <w:bCs/>
                <w:sz w:val="20"/>
                <w:lang w:val="en-US"/>
              </w:rPr>
              <w:t>1,9</w:t>
            </w:r>
            <w:r w:rsidR="00997977">
              <w:rPr>
                <w:rFonts w:cs="Times New Roman"/>
                <w:b/>
                <w:bCs/>
                <w:sz w:val="20"/>
                <w:lang w:val="en-US"/>
              </w:rPr>
              <w:t>85</w:t>
            </w:r>
            <w:r w:rsidRPr="000A5CDB">
              <w:rPr>
                <w:rFonts w:cs="Times New Roman"/>
                <w:b/>
                <w:bCs/>
                <w:sz w:val="20"/>
                <w:lang w:val="en-US"/>
              </w:rPr>
              <w:t>,</w:t>
            </w:r>
            <w:r w:rsidR="00997977">
              <w:rPr>
                <w:rFonts w:cs="Times New Roman"/>
                <w:b/>
                <w:bCs/>
                <w:sz w:val="20"/>
                <w:lang w:val="en-US"/>
              </w:rPr>
              <w:t>312</w:t>
            </w:r>
          </w:p>
        </w:tc>
      </w:tr>
      <w:tr w:rsidR="00D84BC9" w:rsidRPr="00460136" w14:paraId="0CC9E848" w14:textId="77777777" w:rsidTr="0018799E">
        <w:trPr>
          <w:cantSplit/>
        </w:trPr>
        <w:tc>
          <w:tcPr>
            <w:tcW w:w="3700" w:type="dxa"/>
          </w:tcPr>
          <w:p w14:paraId="46B07A4E" w14:textId="77777777" w:rsidR="00D84BC9" w:rsidRDefault="00D84BC9" w:rsidP="00976B99">
            <w:pPr>
              <w:spacing w:line="240" w:lineRule="atLeast"/>
              <w:ind w:left="180" w:hanging="180"/>
              <w:jc w:val="left"/>
              <w:rPr>
                <w:rFonts w:ascii="Times New Roman" w:hAnsi="Times New Roman" w:cs="Times New Roman"/>
                <w:b/>
                <w:bCs/>
                <w:i/>
                <w:iCs/>
              </w:rPr>
            </w:pPr>
          </w:p>
          <w:p w14:paraId="4BA8E6D7" w14:textId="7B50E47D" w:rsidR="00D84BC9" w:rsidRPr="00460136" w:rsidRDefault="00D84BC9" w:rsidP="00976B99">
            <w:pPr>
              <w:spacing w:line="240" w:lineRule="atLeast"/>
              <w:ind w:left="180" w:hanging="180"/>
              <w:jc w:val="left"/>
              <w:rPr>
                <w:rFonts w:ascii="Times New Roman" w:hAnsi="Times New Roman" w:cs="Times New Roman"/>
                <w:b/>
                <w:bCs/>
              </w:rPr>
            </w:pPr>
            <w:r w:rsidRPr="00460136">
              <w:rPr>
                <w:rFonts w:ascii="Times New Roman" w:hAnsi="Times New Roman" w:cs="Times New Roman"/>
                <w:b/>
                <w:bCs/>
                <w:i/>
                <w:iCs/>
              </w:rPr>
              <w:t>Deferred tax liabilities</w:t>
            </w:r>
          </w:p>
        </w:tc>
        <w:tc>
          <w:tcPr>
            <w:tcW w:w="1248" w:type="dxa"/>
            <w:vAlign w:val="bottom"/>
          </w:tcPr>
          <w:p w14:paraId="29ACA830" w14:textId="695A8DAA" w:rsidR="00D84BC9" w:rsidRPr="00460136" w:rsidRDefault="00D84BC9" w:rsidP="00976B99">
            <w:pPr>
              <w:pStyle w:val="acctfourfigures"/>
              <w:tabs>
                <w:tab w:val="clear" w:pos="765"/>
                <w:tab w:val="decimal" w:pos="873"/>
              </w:tabs>
              <w:spacing w:line="240" w:lineRule="atLeast"/>
              <w:ind w:left="-90" w:right="-79"/>
              <w:jc w:val="center"/>
              <w:rPr>
                <w:rFonts w:cs="Times New Roman"/>
                <w:b/>
                <w:bCs/>
                <w:sz w:val="20"/>
              </w:rPr>
            </w:pPr>
          </w:p>
        </w:tc>
        <w:tc>
          <w:tcPr>
            <w:tcW w:w="270" w:type="dxa"/>
          </w:tcPr>
          <w:p w14:paraId="5FBD0A5C" w14:textId="77777777" w:rsidR="00D84BC9" w:rsidRPr="00460136" w:rsidRDefault="00D84BC9" w:rsidP="00976B99">
            <w:pPr>
              <w:pStyle w:val="acctfourfigures"/>
              <w:spacing w:line="240" w:lineRule="atLeast"/>
              <w:rPr>
                <w:rFonts w:cs="Times New Roman"/>
                <w:b/>
                <w:bCs/>
                <w:sz w:val="20"/>
              </w:rPr>
            </w:pPr>
          </w:p>
        </w:tc>
        <w:tc>
          <w:tcPr>
            <w:tcW w:w="1170" w:type="dxa"/>
            <w:vAlign w:val="bottom"/>
          </w:tcPr>
          <w:p w14:paraId="72434BDA" w14:textId="51F98F25" w:rsidR="00D84BC9" w:rsidRPr="00460136" w:rsidRDefault="00D84BC9" w:rsidP="0085153C">
            <w:pPr>
              <w:pStyle w:val="acctfourfigures"/>
              <w:tabs>
                <w:tab w:val="clear" w:pos="765"/>
                <w:tab w:val="decimal" w:pos="873"/>
              </w:tabs>
              <w:spacing w:line="240" w:lineRule="atLeast"/>
              <w:ind w:left="-90"/>
              <w:jc w:val="center"/>
              <w:rPr>
                <w:rFonts w:cs="Times New Roman"/>
                <w:b/>
                <w:bCs/>
                <w:color w:val="000000"/>
                <w:sz w:val="20"/>
              </w:rPr>
            </w:pPr>
          </w:p>
        </w:tc>
        <w:tc>
          <w:tcPr>
            <w:tcW w:w="184" w:type="dxa"/>
            <w:vAlign w:val="bottom"/>
          </w:tcPr>
          <w:p w14:paraId="1AC1E1A2" w14:textId="77777777" w:rsidR="00D84BC9" w:rsidRPr="00460136" w:rsidRDefault="00D84BC9" w:rsidP="00976B99">
            <w:pPr>
              <w:pStyle w:val="acctfourfigures"/>
              <w:spacing w:line="240" w:lineRule="atLeast"/>
              <w:jc w:val="right"/>
              <w:rPr>
                <w:rFonts w:cs="Times New Roman"/>
                <w:b/>
                <w:bCs/>
                <w:sz w:val="20"/>
              </w:rPr>
            </w:pPr>
          </w:p>
        </w:tc>
        <w:tc>
          <w:tcPr>
            <w:tcW w:w="1259" w:type="dxa"/>
            <w:vAlign w:val="bottom"/>
          </w:tcPr>
          <w:p w14:paraId="1AF9CC03" w14:textId="6DF556DB" w:rsidR="00D84BC9" w:rsidRPr="00460136" w:rsidRDefault="00D84BC9" w:rsidP="00976B99">
            <w:pPr>
              <w:pStyle w:val="acctfourfigures"/>
              <w:tabs>
                <w:tab w:val="clear" w:pos="765"/>
                <w:tab w:val="decimal" w:pos="873"/>
              </w:tabs>
              <w:spacing w:line="240" w:lineRule="atLeast"/>
              <w:ind w:left="-90" w:right="-79"/>
              <w:jc w:val="center"/>
              <w:rPr>
                <w:rFonts w:cs="Times New Roman"/>
                <w:b/>
                <w:bCs/>
                <w:sz w:val="20"/>
              </w:rPr>
            </w:pPr>
          </w:p>
        </w:tc>
        <w:tc>
          <w:tcPr>
            <w:tcW w:w="180" w:type="dxa"/>
          </w:tcPr>
          <w:p w14:paraId="7C143F7D" w14:textId="77777777" w:rsidR="00D84BC9" w:rsidRPr="00460136" w:rsidRDefault="00D84BC9" w:rsidP="00976B99">
            <w:pPr>
              <w:pStyle w:val="acctfourfigures"/>
              <w:tabs>
                <w:tab w:val="clear" w:pos="765"/>
                <w:tab w:val="decimal" w:pos="1064"/>
              </w:tabs>
              <w:spacing w:line="240" w:lineRule="atLeast"/>
              <w:ind w:right="11"/>
              <w:jc w:val="right"/>
              <w:rPr>
                <w:rFonts w:cs="Times New Roman"/>
                <w:b/>
                <w:bCs/>
                <w:sz w:val="20"/>
              </w:rPr>
            </w:pPr>
          </w:p>
        </w:tc>
        <w:tc>
          <w:tcPr>
            <w:tcW w:w="1439" w:type="dxa"/>
            <w:vAlign w:val="bottom"/>
          </w:tcPr>
          <w:p w14:paraId="2FD4ABA7" w14:textId="7811F648" w:rsidR="00D84BC9" w:rsidRPr="00460136" w:rsidRDefault="00D84BC9" w:rsidP="00976B99">
            <w:pPr>
              <w:pStyle w:val="acctfourfigures"/>
              <w:tabs>
                <w:tab w:val="clear" w:pos="765"/>
                <w:tab w:val="decimal" w:pos="909"/>
                <w:tab w:val="decimal" w:pos="980"/>
              </w:tabs>
              <w:spacing w:line="240" w:lineRule="atLeast"/>
              <w:ind w:right="195"/>
              <w:jc w:val="right"/>
              <w:rPr>
                <w:rFonts w:cs="Times New Roman"/>
                <w:b/>
                <w:bCs/>
                <w:sz w:val="20"/>
                <w:lang w:val="en-US"/>
              </w:rPr>
            </w:pPr>
          </w:p>
        </w:tc>
      </w:tr>
      <w:tr w:rsidR="00D84BC9" w:rsidRPr="00460136" w14:paraId="0C0D5A24" w14:textId="77777777" w:rsidTr="0018799E">
        <w:trPr>
          <w:cantSplit/>
        </w:trPr>
        <w:tc>
          <w:tcPr>
            <w:tcW w:w="3700" w:type="dxa"/>
          </w:tcPr>
          <w:p w14:paraId="7AB612FB" w14:textId="3D118736" w:rsidR="00D84BC9" w:rsidRPr="00460136" w:rsidRDefault="00D84BC9" w:rsidP="00976B99">
            <w:pPr>
              <w:spacing w:line="240" w:lineRule="atLeast"/>
              <w:ind w:left="180" w:hanging="180"/>
              <w:jc w:val="left"/>
              <w:rPr>
                <w:rFonts w:ascii="Times New Roman" w:hAnsi="Times New Roman" w:cs="Times New Roman"/>
              </w:rPr>
            </w:pPr>
            <w:r w:rsidRPr="00460136">
              <w:rPr>
                <w:rFonts w:ascii="Times New Roman" w:hAnsi="Times New Roman" w:cs="Times New Roman"/>
              </w:rPr>
              <w:t>Revaluation surplus on land and building</w:t>
            </w:r>
          </w:p>
        </w:tc>
        <w:tc>
          <w:tcPr>
            <w:tcW w:w="1248" w:type="dxa"/>
            <w:vAlign w:val="bottom"/>
          </w:tcPr>
          <w:p w14:paraId="360312A2" w14:textId="2B079981" w:rsidR="00D84BC9" w:rsidRPr="00460136" w:rsidRDefault="00D84BC9" w:rsidP="00976B99">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rPr>
              <w:t>(</w:t>
            </w:r>
            <w:r>
              <w:rPr>
                <w:rFonts w:cs="Times New Roman"/>
                <w:sz w:val="20"/>
              </w:rPr>
              <w:t>75,326</w:t>
            </w:r>
            <w:r w:rsidRPr="00460136">
              <w:rPr>
                <w:rFonts w:cs="Times New Roman"/>
                <w:sz w:val="20"/>
              </w:rPr>
              <w:t>)</w:t>
            </w:r>
          </w:p>
        </w:tc>
        <w:tc>
          <w:tcPr>
            <w:tcW w:w="270" w:type="dxa"/>
          </w:tcPr>
          <w:p w14:paraId="2EEE969C" w14:textId="77777777" w:rsidR="00D84BC9" w:rsidRPr="00460136" w:rsidRDefault="00D84BC9" w:rsidP="00976B99">
            <w:pPr>
              <w:pStyle w:val="acctfourfigures"/>
              <w:spacing w:line="240" w:lineRule="atLeast"/>
              <w:rPr>
                <w:rFonts w:cs="Times New Roman"/>
                <w:sz w:val="20"/>
              </w:rPr>
            </w:pPr>
          </w:p>
        </w:tc>
        <w:tc>
          <w:tcPr>
            <w:tcW w:w="1170" w:type="dxa"/>
          </w:tcPr>
          <w:p w14:paraId="1214BCA3" w14:textId="457F45C2" w:rsidR="00D84BC9" w:rsidRPr="00460136" w:rsidRDefault="00D84BC9" w:rsidP="00997977">
            <w:pPr>
              <w:pStyle w:val="acctfourfigures"/>
              <w:tabs>
                <w:tab w:val="clear" w:pos="765"/>
                <w:tab w:val="decimal" w:pos="873"/>
              </w:tabs>
              <w:spacing w:line="240" w:lineRule="atLeast"/>
              <w:ind w:left="-90"/>
              <w:jc w:val="center"/>
              <w:rPr>
                <w:rFonts w:cs="Times New Roman"/>
                <w:sz w:val="20"/>
              </w:rPr>
            </w:pPr>
            <w:r w:rsidRPr="00460136">
              <w:rPr>
                <w:rFonts w:cs="Times New Roman"/>
                <w:sz w:val="20"/>
              </w:rPr>
              <w:t>353</w:t>
            </w:r>
          </w:p>
        </w:tc>
        <w:tc>
          <w:tcPr>
            <w:tcW w:w="184" w:type="dxa"/>
            <w:vAlign w:val="bottom"/>
          </w:tcPr>
          <w:p w14:paraId="40956426" w14:textId="77777777" w:rsidR="00D84BC9" w:rsidRPr="00460136" w:rsidRDefault="00D84BC9" w:rsidP="00976B99">
            <w:pPr>
              <w:pStyle w:val="acctfourfigures"/>
              <w:spacing w:line="240" w:lineRule="atLeast"/>
              <w:jc w:val="right"/>
              <w:rPr>
                <w:rFonts w:cs="Times New Roman"/>
                <w:sz w:val="20"/>
              </w:rPr>
            </w:pPr>
          </w:p>
        </w:tc>
        <w:tc>
          <w:tcPr>
            <w:tcW w:w="1259" w:type="dxa"/>
            <w:vAlign w:val="bottom"/>
          </w:tcPr>
          <w:p w14:paraId="3E2FE2B7" w14:textId="32233627" w:rsidR="00D84BC9" w:rsidRPr="00460136" w:rsidRDefault="00D84BC9" w:rsidP="00997977">
            <w:pPr>
              <w:tabs>
                <w:tab w:val="decimal" w:pos="729"/>
              </w:tabs>
              <w:spacing w:line="240" w:lineRule="atLeast"/>
              <w:ind w:left="220" w:right="-161"/>
              <w:jc w:val="left"/>
              <w:rPr>
                <w:rFonts w:cs="Times New Roman"/>
              </w:rPr>
            </w:pPr>
            <w:r w:rsidRPr="00460136">
              <w:rPr>
                <w:rFonts w:cs="Times New Roman"/>
              </w:rPr>
              <w:t>-</w:t>
            </w:r>
          </w:p>
        </w:tc>
        <w:tc>
          <w:tcPr>
            <w:tcW w:w="180" w:type="dxa"/>
            <w:vAlign w:val="bottom"/>
          </w:tcPr>
          <w:p w14:paraId="4E19694F" w14:textId="77777777" w:rsidR="00D84BC9" w:rsidRPr="00460136" w:rsidRDefault="00D84BC9" w:rsidP="00976B99">
            <w:pPr>
              <w:pStyle w:val="acctfourfigures"/>
              <w:tabs>
                <w:tab w:val="clear" w:pos="765"/>
                <w:tab w:val="decimal" w:pos="1057"/>
              </w:tabs>
              <w:spacing w:line="240" w:lineRule="atLeast"/>
              <w:ind w:right="-52"/>
              <w:jc w:val="right"/>
              <w:rPr>
                <w:rFonts w:cs="Times New Roman"/>
                <w:sz w:val="20"/>
              </w:rPr>
            </w:pPr>
          </w:p>
        </w:tc>
        <w:tc>
          <w:tcPr>
            <w:tcW w:w="1439" w:type="dxa"/>
          </w:tcPr>
          <w:p w14:paraId="3FE9EBF1" w14:textId="00DF2D21" w:rsidR="00D84BC9" w:rsidRPr="00460136" w:rsidRDefault="00D84BC9" w:rsidP="00997977">
            <w:pPr>
              <w:pStyle w:val="acctfourfigures"/>
              <w:tabs>
                <w:tab w:val="clear" w:pos="765"/>
                <w:tab w:val="decimal" w:pos="873"/>
              </w:tabs>
              <w:spacing w:line="240" w:lineRule="atLeast"/>
              <w:ind w:left="-90" w:right="-79"/>
              <w:jc w:val="center"/>
              <w:rPr>
                <w:rFonts w:cs="Times New Roman"/>
                <w:sz w:val="20"/>
                <w:lang w:val="en-US"/>
              </w:rPr>
            </w:pPr>
            <w:r w:rsidRPr="00460136">
              <w:rPr>
                <w:rFonts w:cs="Times New Roman"/>
                <w:sz w:val="20"/>
                <w:lang w:val="en-US"/>
              </w:rPr>
              <w:t>(</w:t>
            </w:r>
            <w:r>
              <w:rPr>
                <w:rFonts w:cs="Times New Roman"/>
                <w:sz w:val="20"/>
                <w:lang w:val="en-US"/>
              </w:rPr>
              <w:t>74,973</w:t>
            </w:r>
            <w:r w:rsidRPr="00460136">
              <w:rPr>
                <w:rFonts w:cs="Times New Roman"/>
                <w:sz w:val="20"/>
                <w:lang w:val="en-US"/>
              </w:rPr>
              <w:t>)</w:t>
            </w:r>
          </w:p>
        </w:tc>
      </w:tr>
      <w:tr w:rsidR="00D84BC9" w:rsidRPr="00460136" w14:paraId="2ECE4D86" w14:textId="77777777" w:rsidTr="0018799E">
        <w:trPr>
          <w:cantSplit/>
        </w:trPr>
        <w:tc>
          <w:tcPr>
            <w:tcW w:w="3700" w:type="dxa"/>
          </w:tcPr>
          <w:p w14:paraId="7747C588" w14:textId="6CF65864" w:rsidR="00D84BC9" w:rsidRPr="00460136" w:rsidRDefault="00D84BC9" w:rsidP="00976B99">
            <w:pPr>
              <w:spacing w:line="240" w:lineRule="atLeast"/>
              <w:ind w:left="180" w:hanging="180"/>
              <w:jc w:val="left"/>
              <w:rPr>
                <w:rFonts w:ascii="Times New Roman" w:hAnsi="Times New Roman" w:cs="Times New Roman"/>
              </w:rPr>
            </w:pPr>
            <w:r w:rsidRPr="00460136">
              <w:rPr>
                <w:rFonts w:ascii="Times New Roman" w:hAnsi="Times New Roman" w:cs="Times New Roman"/>
              </w:rPr>
              <w:t>Property, plant and equipment</w:t>
            </w:r>
          </w:p>
        </w:tc>
        <w:tc>
          <w:tcPr>
            <w:tcW w:w="1248" w:type="dxa"/>
            <w:vAlign w:val="bottom"/>
          </w:tcPr>
          <w:p w14:paraId="1771E3ED" w14:textId="30AC506E" w:rsidR="00D84BC9" w:rsidRPr="00460136" w:rsidRDefault="00D84BC9" w:rsidP="00976B99">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rPr>
              <w:t>(86,024)</w:t>
            </w:r>
          </w:p>
        </w:tc>
        <w:tc>
          <w:tcPr>
            <w:tcW w:w="270" w:type="dxa"/>
          </w:tcPr>
          <w:p w14:paraId="0741B5C5" w14:textId="77777777" w:rsidR="00D84BC9" w:rsidRPr="00460136" w:rsidRDefault="00D84BC9" w:rsidP="00976B99">
            <w:pPr>
              <w:pStyle w:val="acctfourfigures"/>
              <w:spacing w:line="240" w:lineRule="atLeast"/>
              <w:rPr>
                <w:rFonts w:cs="Times New Roman"/>
                <w:sz w:val="20"/>
              </w:rPr>
            </w:pPr>
          </w:p>
        </w:tc>
        <w:tc>
          <w:tcPr>
            <w:tcW w:w="1170" w:type="dxa"/>
          </w:tcPr>
          <w:p w14:paraId="7EE702A8" w14:textId="6B67F6B0" w:rsidR="00D84BC9" w:rsidRPr="00460136" w:rsidRDefault="00D84BC9" w:rsidP="00997977">
            <w:pPr>
              <w:pStyle w:val="acctfourfigures"/>
              <w:tabs>
                <w:tab w:val="clear" w:pos="765"/>
                <w:tab w:val="decimal" w:pos="873"/>
              </w:tabs>
              <w:spacing w:line="240" w:lineRule="atLeast"/>
              <w:ind w:left="-90"/>
              <w:jc w:val="center"/>
              <w:rPr>
                <w:rFonts w:cs="Times New Roman"/>
                <w:sz w:val="20"/>
              </w:rPr>
            </w:pPr>
            <w:r w:rsidRPr="00460136">
              <w:rPr>
                <w:rFonts w:cs="Times New Roman"/>
                <w:sz w:val="20"/>
              </w:rPr>
              <w:t>13,961</w:t>
            </w:r>
          </w:p>
        </w:tc>
        <w:tc>
          <w:tcPr>
            <w:tcW w:w="184" w:type="dxa"/>
            <w:vAlign w:val="bottom"/>
          </w:tcPr>
          <w:p w14:paraId="7F5DDACB" w14:textId="77777777" w:rsidR="00D84BC9" w:rsidRPr="00460136" w:rsidRDefault="00D84BC9" w:rsidP="00976B99">
            <w:pPr>
              <w:pStyle w:val="acctfourfigures"/>
              <w:spacing w:line="240" w:lineRule="atLeast"/>
              <w:jc w:val="right"/>
              <w:rPr>
                <w:rFonts w:cs="Times New Roman"/>
                <w:sz w:val="20"/>
              </w:rPr>
            </w:pPr>
          </w:p>
        </w:tc>
        <w:tc>
          <w:tcPr>
            <w:tcW w:w="1259" w:type="dxa"/>
          </w:tcPr>
          <w:p w14:paraId="4E9F9003" w14:textId="6F1DA56A" w:rsidR="00D84BC9" w:rsidRPr="00460136" w:rsidRDefault="00D84BC9" w:rsidP="00997977">
            <w:pPr>
              <w:tabs>
                <w:tab w:val="decimal" w:pos="729"/>
              </w:tabs>
              <w:spacing w:line="240" w:lineRule="atLeast"/>
              <w:ind w:left="220" w:right="-161"/>
              <w:jc w:val="left"/>
              <w:rPr>
                <w:rFonts w:cs="Times New Roman"/>
              </w:rPr>
            </w:pPr>
            <w:r w:rsidRPr="00460136">
              <w:rPr>
                <w:rFonts w:cs="Times New Roman"/>
              </w:rPr>
              <w:t>-</w:t>
            </w:r>
          </w:p>
        </w:tc>
        <w:tc>
          <w:tcPr>
            <w:tcW w:w="180" w:type="dxa"/>
            <w:vAlign w:val="bottom"/>
          </w:tcPr>
          <w:p w14:paraId="5A649D14" w14:textId="77777777" w:rsidR="00D84BC9" w:rsidRPr="00460136" w:rsidRDefault="00D84BC9" w:rsidP="00976B99">
            <w:pPr>
              <w:pStyle w:val="acctfourfigures"/>
              <w:tabs>
                <w:tab w:val="clear" w:pos="765"/>
                <w:tab w:val="decimal" w:pos="1057"/>
              </w:tabs>
              <w:spacing w:line="240" w:lineRule="atLeast"/>
              <w:ind w:right="-52"/>
              <w:jc w:val="right"/>
              <w:rPr>
                <w:rFonts w:cs="Times New Roman"/>
                <w:sz w:val="20"/>
              </w:rPr>
            </w:pPr>
          </w:p>
        </w:tc>
        <w:tc>
          <w:tcPr>
            <w:tcW w:w="1439" w:type="dxa"/>
          </w:tcPr>
          <w:p w14:paraId="60EAE7DF" w14:textId="759B14DD" w:rsidR="00D84BC9" w:rsidRPr="00460136" w:rsidRDefault="00D84BC9" w:rsidP="0085153C">
            <w:pPr>
              <w:pStyle w:val="acctfourfigures"/>
              <w:tabs>
                <w:tab w:val="clear" w:pos="765"/>
                <w:tab w:val="decimal" w:pos="873"/>
              </w:tabs>
              <w:spacing w:line="240" w:lineRule="atLeast"/>
              <w:ind w:left="-90" w:right="-79"/>
              <w:jc w:val="center"/>
              <w:rPr>
                <w:rFonts w:cs="Times New Roman"/>
                <w:sz w:val="20"/>
                <w:lang w:val="en-US"/>
              </w:rPr>
            </w:pPr>
            <w:r w:rsidRPr="0085153C">
              <w:rPr>
                <w:rFonts w:cs="Times New Roman"/>
                <w:sz w:val="20"/>
              </w:rPr>
              <w:t>(72,063)</w:t>
            </w:r>
          </w:p>
        </w:tc>
      </w:tr>
      <w:tr w:rsidR="00D84BC9" w:rsidRPr="00460136" w14:paraId="5759D846" w14:textId="77777777" w:rsidTr="0018799E">
        <w:trPr>
          <w:cantSplit/>
        </w:trPr>
        <w:tc>
          <w:tcPr>
            <w:tcW w:w="3700" w:type="dxa"/>
          </w:tcPr>
          <w:p w14:paraId="3B80DCA8" w14:textId="14B2BD89" w:rsidR="00D84BC9" w:rsidRPr="00460136" w:rsidRDefault="00D84BC9" w:rsidP="00976B99">
            <w:pPr>
              <w:spacing w:line="240" w:lineRule="atLeast"/>
              <w:ind w:left="180" w:hanging="180"/>
              <w:jc w:val="left"/>
              <w:rPr>
                <w:rFonts w:ascii="Times New Roman" w:hAnsi="Times New Roman" w:cs="Times New Roman"/>
              </w:rPr>
            </w:pPr>
            <w:r w:rsidRPr="00460136">
              <w:rPr>
                <w:rFonts w:ascii="Times New Roman" w:hAnsi="Times New Roman" w:cs="Times New Roman"/>
              </w:rPr>
              <w:t>Derivatives</w:t>
            </w:r>
          </w:p>
        </w:tc>
        <w:tc>
          <w:tcPr>
            <w:tcW w:w="1248" w:type="dxa"/>
            <w:vAlign w:val="bottom"/>
          </w:tcPr>
          <w:p w14:paraId="599DDDBD" w14:textId="1F7C2308" w:rsidR="00D84BC9" w:rsidRPr="00460136" w:rsidRDefault="00D84BC9" w:rsidP="00976B99">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rPr>
              <w:t>(</w:t>
            </w:r>
            <w:r>
              <w:rPr>
                <w:rFonts w:cs="Times New Roman"/>
                <w:sz w:val="20"/>
              </w:rPr>
              <w:t>7,842</w:t>
            </w:r>
            <w:r w:rsidRPr="00460136">
              <w:rPr>
                <w:rFonts w:cs="Times New Roman"/>
                <w:sz w:val="20"/>
              </w:rPr>
              <w:t>)</w:t>
            </w:r>
          </w:p>
        </w:tc>
        <w:tc>
          <w:tcPr>
            <w:tcW w:w="270" w:type="dxa"/>
          </w:tcPr>
          <w:p w14:paraId="18508B28" w14:textId="77777777" w:rsidR="00D84BC9" w:rsidRPr="00460136" w:rsidRDefault="00D84BC9" w:rsidP="00976B99">
            <w:pPr>
              <w:pStyle w:val="acctfourfigures"/>
              <w:spacing w:line="240" w:lineRule="atLeast"/>
              <w:rPr>
                <w:rFonts w:cs="Times New Roman"/>
                <w:sz w:val="20"/>
              </w:rPr>
            </w:pPr>
          </w:p>
        </w:tc>
        <w:tc>
          <w:tcPr>
            <w:tcW w:w="1170" w:type="dxa"/>
          </w:tcPr>
          <w:p w14:paraId="64F73BCB" w14:textId="7F043772" w:rsidR="00D84BC9" w:rsidRPr="00460136" w:rsidRDefault="00D84BC9" w:rsidP="0085153C">
            <w:pPr>
              <w:pStyle w:val="acctfourfigures"/>
              <w:tabs>
                <w:tab w:val="clear" w:pos="765"/>
                <w:tab w:val="decimal" w:pos="873"/>
              </w:tabs>
              <w:spacing w:line="240" w:lineRule="atLeast"/>
              <w:ind w:left="-90"/>
              <w:jc w:val="center"/>
              <w:rPr>
                <w:rFonts w:cs="Times New Roman"/>
                <w:sz w:val="20"/>
              </w:rPr>
            </w:pPr>
            <w:r w:rsidRPr="00460136">
              <w:rPr>
                <w:rFonts w:cs="Times New Roman"/>
                <w:sz w:val="20"/>
              </w:rPr>
              <w:t>(</w:t>
            </w:r>
            <w:r>
              <w:rPr>
                <w:rFonts w:cs="Times New Roman"/>
                <w:sz w:val="20"/>
              </w:rPr>
              <w:t>245</w:t>
            </w:r>
            <w:r w:rsidRPr="00460136">
              <w:rPr>
                <w:rFonts w:cs="Times New Roman"/>
                <w:sz w:val="20"/>
              </w:rPr>
              <w:t>)</w:t>
            </w:r>
          </w:p>
        </w:tc>
        <w:tc>
          <w:tcPr>
            <w:tcW w:w="184" w:type="dxa"/>
            <w:vAlign w:val="bottom"/>
          </w:tcPr>
          <w:p w14:paraId="7BBDD8C6" w14:textId="77777777" w:rsidR="00D84BC9" w:rsidRPr="00460136" w:rsidRDefault="00D84BC9" w:rsidP="00976B99">
            <w:pPr>
              <w:pStyle w:val="acctfourfigures"/>
              <w:spacing w:line="240" w:lineRule="atLeast"/>
              <w:jc w:val="right"/>
              <w:rPr>
                <w:rFonts w:cs="Times New Roman"/>
                <w:sz w:val="20"/>
              </w:rPr>
            </w:pPr>
          </w:p>
        </w:tc>
        <w:tc>
          <w:tcPr>
            <w:tcW w:w="1259" w:type="dxa"/>
            <w:vAlign w:val="bottom"/>
          </w:tcPr>
          <w:p w14:paraId="3D3211B3" w14:textId="4ACCDE26" w:rsidR="00D84BC9" w:rsidRPr="00460136" w:rsidRDefault="00D84BC9" w:rsidP="00997977">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rPr>
              <w:t>(1</w:t>
            </w:r>
            <w:r>
              <w:rPr>
                <w:rFonts w:cs="Times New Roman"/>
                <w:sz w:val="20"/>
              </w:rPr>
              <w:t>2,825</w:t>
            </w:r>
            <w:r w:rsidRPr="00460136">
              <w:rPr>
                <w:rFonts w:cs="Times New Roman"/>
                <w:sz w:val="20"/>
              </w:rPr>
              <w:t>)</w:t>
            </w:r>
          </w:p>
        </w:tc>
        <w:tc>
          <w:tcPr>
            <w:tcW w:w="180" w:type="dxa"/>
            <w:vAlign w:val="bottom"/>
          </w:tcPr>
          <w:p w14:paraId="44DDDDEA" w14:textId="77777777" w:rsidR="00D84BC9" w:rsidRPr="00460136" w:rsidRDefault="00D84BC9" w:rsidP="00976B99">
            <w:pPr>
              <w:pStyle w:val="acctfourfigures"/>
              <w:tabs>
                <w:tab w:val="clear" w:pos="765"/>
                <w:tab w:val="decimal" w:pos="1057"/>
              </w:tabs>
              <w:spacing w:line="240" w:lineRule="atLeast"/>
              <w:ind w:right="-52"/>
              <w:jc w:val="right"/>
              <w:rPr>
                <w:rFonts w:cs="Times New Roman"/>
                <w:sz w:val="20"/>
              </w:rPr>
            </w:pPr>
          </w:p>
        </w:tc>
        <w:tc>
          <w:tcPr>
            <w:tcW w:w="1439" w:type="dxa"/>
          </w:tcPr>
          <w:p w14:paraId="0E972457" w14:textId="4C25110E" w:rsidR="00D84BC9" w:rsidRPr="0085153C" w:rsidRDefault="00D84BC9" w:rsidP="0085153C">
            <w:pPr>
              <w:pStyle w:val="acctfourfigures"/>
              <w:tabs>
                <w:tab w:val="clear" w:pos="765"/>
                <w:tab w:val="decimal" w:pos="873"/>
              </w:tabs>
              <w:spacing w:line="240" w:lineRule="atLeast"/>
              <w:ind w:left="-90" w:right="-79"/>
              <w:jc w:val="center"/>
              <w:rPr>
                <w:rFonts w:cs="Times New Roman"/>
                <w:sz w:val="20"/>
              </w:rPr>
            </w:pPr>
            <w:r w:rsidRPr="0085153C">
              <w:rPr>
                <w:rFonts w:cs="Times New Roman"/>
                <w:sz w:val="20"/>
              </w:rPr>
              <w:t>(2</w:t>
            </w:r>
            <w:r>
              <w:rPr>
                <w:rFonts w:cs="Times New Roman"/>
                <w:sz w:val="20"/>
              </w:rPr>
              <w:t>0,912</w:t>
            </w:r>
            <w:r w:rsidRPr="0085153C">
              <w:rPr>
                <w:rFonts w:cs="Times New Roman"/>
                <w:sz w:val="20"/>
              </w:rPr>
              <w:t>)</w:t>
            </w:r>
          </w:p>
        </w:tc>
      </w:tr>
      <w:tr w:rsidR="00D84BC9" w:rsidRPr="00460136" w14:paraId="14319192" w14:textId="77777777" w:rsidTr="0018799E">
        <w:trPr>
          <w:cantSplit/>
        </w:trPr>
        <w:tc>
          <w:tcPr>
            <w:tcW w:w="3700" w:type="dxa"/>
          </w:tcPr>
          <w:p w14:paraId="2CCAD7E3" w14:textId="7EDDE57F" w:rsidR="00D84BC9" w:rsidRPr="00460136" w:rsidRDefault="00D84BC9" w:rsidP="00976B99">
            <w:pPr>
              <w:spacing w:line="240" w:lineRule="atLeast"/>
              <w:ind w:left="180" w:hanging="180"/>
              <w:jc w:val="left"/>
              <w:rPr>
                <w:rFonts w:ascii="Times New Roman" w:hAnsi="Times New Roman" w:cs="Times New Roman"/>
              </w:rPr>
            </w:pPr>
            <w:r w:rsidRPr="00460136">
              <w:rPr>
                <w:rFonts w:ascii="Times New Roman" w:hAnsi="Times New Roman" w:cs="Times New Roman"/>
              </w:rPr>
              <w:t>Right-of-use assets</w:t>
            </w:r>
          </w:p>
        </w:tc>
        <w:tc>
          <w:tcPr>
            <w:tcW w:w="1248" w:type="dxa"/>
            <w:vAlign w:val="bottom"/>
          </w:tcPr>
          <w:p w14:paraId="7CC8ECDD" w14:textId="3565F4C6" w:rsidR="00D84BC9" w:rsidRPr="00460136" w:rsidRDefault="00D84BC9" w:rsidP="00976B99">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rPr>
              <w:t>(2</w:t>
            </w:r>
            <w:r w:rsidR="00997977">
              <w:rPr>
                <w:rFonts w:cs="Times New Roman"/>
                <w:sz w:val="20"/>
              </w:rPr>
              <w:t>10</w:t>
            </w:r>
            <w:r w:rsidRPr="00460136">
              <w:rPr>
                <w:rFonts w:cs="Times New Roman"/>
                <w:sz w:val="20"/>
              </w:rPr>
              <w:t>,</w:t>
            </w:r>
            <w:r w:rsidR="00997977">
              <w:rPr>
                <w:rFonts w:cs="Times New Roman"/>
                <w:sz w:val="20"/>
              </w:rPr>
              <w:t>915</w:t>
            </w:r>
            <w:r w:rsidRPr="00460136">
              <w:rPr>
                <w:rFonts w:cs="Times New Roman"/>
                <w:sz w:val="20"/>
              </w:rPr>
              <w:t>)</w:t>
            </w:r>
          </w:p>
        </w:tc>
        <w:tc>
          <w:tcPr>
            <w:tcW w:w="270" w:type="dxa"/>
          </w:tcPr>
          <w:p w14:paraId="4333CC7A" w14:textId="77777777" w:rsidR="00D84BC9" w:rsidRPr="00460136" w:rsidRDefault="00D84BC9" w:rsidP="00976B99">
            <w:pPr>
              <w:pStyle w:val="acctfourfigures"/>
              <w:spacing w:line="240" w:lineRule="atLeast"/>
              <w:rPr>
                <w:rFonts w:cs="Times New Roman"/>
                <w:sz w:val="20"/>
              </w:rPr>
            </w:pPr>
          </w:p>
        </w:tc>
        <w:tc>
          <w:tcPr>
            <w:tcW w:w="1170" w:type="dxa"/>
          </w:tcPr>
          <w:p w14:paraId="35383744" w14:textId="5525434F" w:rsidR="00D84BC9" w:rsidRPr="00460136" w:rsidRDefault="00D84BC9" w:rsidP="00997977">
            <w:pPr>
              <w:pStyle w:val="acctfourfigures"/>
              <w:tabs>
                <w:tab w:val="clear" w:pos="765"/>
                <w:tab w:val="decimal" w:pos="873"/>
              </w:tabs>
              <w:spacing w:line="240" w:lineRule="atLeast"/>
              <w:ind w:left="-90"/>
              <w:jc w:val="center"/>
              <w:rPr>
                <w:rFonts w:cs="Times New Roman"/>
                <w:sz w:val="20"/>
              </w:rPr>
            </w:pPr>
            <w:r w:rsidRPr="00460136">
              <w:rPr>
                <w:rFonts w:cs="Times New Roman"/>
                <w:sz w:val="20"/>
              </w:rPr>
              <w:t>4</w:t>
            </w:r>
            <w:r w:rsidR="00997977">
              <w:rPr>
                <w:rFonts w:cs="Times New Roman"/>
                <w:sz w:val="20"/>
              </w:rPr>
              <w:t>3</w:t>
            </w:r>
            <w:r w:rsidRPr="00460136">
              <w:rPr>
                <w:rFonts w:cs="Times New Roman"/>
                <w:sz w:val="20"/>
              </w:rPr>
              <w:t>,</w:t>
            </w:r>
            <w:r w:rsidR="00997977">
              <w:rPr>
                <w:rFonts w:cs="Times New Roman"/>
                <w:sz w:val="20"/>
              </w:rPr>
              <w:t>816</w:t>
            </w:r>
          </w:p>
        </w:tc>
        <w:tc>
          <w:tcPr>
            <w:tcW w:w="184" w:type="dxa"/>
            <w:vAlign w:val="bottom"/>
          </w:tcPr>
          <w:p w14:paraId="48AD0877" w14:textId="77777777" w:rsidR="00D84BC9" w:rsidRPr="00460136" w:rsidRDefault="00D84BC9" w:rsidP="00976B99">
            <w:pPr>
              <w:pStyle w:val="acctfourfigures"/>
              <w:spacing w:line="240" w:lineRule="atLeast"/>
              <w:jc w:val="right"/>
              <w:rPr>
                <w:rFonts w:cs="Times New Roman"/>
                <w:sz w:val="20"/>
              </w:rPr>
            </w:pPr>
          </w:p>
        </w:tc>
        <w:tc>
          <w:tcPr>
            <w:tcW w:w="1259" w:type="dxa"/>
            <w:vAlign w:val="bottom"/>
          </w:tcPr>
          <w:p w14:paraId="312A9220" w14:textId="6CD22A4B" w:rsidR="00D84BC9" w:rsidRPr="00460136" w:rsidRDefault="00D84BC9" w:rsidP="00997977">
            <w:pPr>
              <w:tabs>
                <w:tab w:val="decimal" w:pos="729"/>
              </w:tabs>
              <w:spacing w:line="240" w:lineRule="atLeast"/>
              <w:ind w:left="220" w:right="-161"/>
              <w:jc w:val="left"/>
              <w:rPr>
                <w:rFonts w:cs="Times New Roman"/>
              </w:rPr>
            </w:pPr>
            <w:r w:rsidRPr="00460136">
              <w:rPr>
                <w:rFonts w:cs="Times New Roman"/>
              </w:rPr>
              <w:t>-</w:t>
            </w:r>
          </w:p>
        </w:tc>
        <w:tc>
          <w:tcPr>
            <w:tcW w:w="180" w:type="dxa"/>
            <w:vAlign w:val="bottom"/>
          </w:tcPr>
          <w:p w14:paraId="4934A7BF" w14:textId="77777777" w:rsidR="00D84BC9" w:rsidRPr="00460136" w:rsidRDefault="00D84BC9" w:rsidP="00976B99">
            <w:pPr>
              <w:pStyle w:val="acctfourfigures"/>
              <w:tabs>
                <w:tab w:val="clear" w:pos="765"/>
                <w:tab w:val="decimal" w:pos="1057"/>
              </w:tabs>
              <w:spacing w:line="240" w:lineRule="atLeast"/>
              <w:ind w:right="-52"/>
              <w:jc w:val="right"/>
              <w:rPr>
                <w:rFonts w:cs="Times New Roman"/>
                <w:sz w:val="20"/>
              </w:rPr>
            </w:pPr>
          </w:p>
        </w:tc>
        <w:tc>
          <w:tcPr>
            <w:tcW w:w="1439" w:type="dxa"/>
          </w:tcPr>
          <w:p w14:paraId="0414273A" w14:textId="2D334EA1" w:rsidR="00D84BC9" w:rsidRPr="0085153C" w:rsidRDefault="00D84BC9" w:rsidP="0085153C">
            <w:pPr>
              <w:pStyle w:val="acctfourfigures"/>
              <w:tabs>
                <w:tab w:val="clear" w:pos="765"/>
                <w:tab w:val="decimal" w:pos="873"/>
              </w:tabs>
              <w:spacing w:line="240" w:lineRule="atLeast"/>
              <w:ind w:left="-90" w:right="-79"/>
              <w:jc w:val="center"/>
              <w:rPr>
                <w:rFonts w:cs="Times New Roman"/>
                <w:sz w:val="20"/>
              </w:rPr>
            </w:pPr>
            <w:r w:rsidRPr="0085153C">
              <w:rPr>
                <w:rFonts w:cs="Times New Roman"/>
                <w:sz w:val="20"/>
              </w:rPr>
              <w:t>(16</w:t>
            </w:r>
            <w:r w:rsidR="00997977">
              <w:rPr>
                <w:rFonts w:cs="Times New Roman"/>
                <w:sz w:val="20"/>
              </w:rPr>
              <w:t>7</w:t>
            </w:r>
            <w:r w:rsidRPr="0085153C">
              <w:rPr>
                <w:rFonts w:cs="Times New Roman"/>
                <w:sz w:val="20"/>
              </w:rPr>
              <w:t>,</w:t>
            </w:r>
            <w:r w:rsidR="00997977">
              <w:rPr>
                <w:rFonts w:cs="Times New Roman"/>
                <w:sz w:val="20"/>
              </w:rPr>
              <w:t>099</w:t>
            </w:r>
            <w:r w:rsidRPr="0085153C">
              <w:rPr>
                <w:rFonts w:cs="Times New Roman"/>
                <w:sz w:val="20"/>
              </w:rPr>
              <w:t>)</w:t>
            </w:r>
          </w:p>
        </w:tc>
      </w:tr>
      <w:tr w:rsidR="00D84BC9" w:rsidRPr="00460136" w14:paraId="3FBF1CDF" w14:textId="77777777" w:rsidTr="0018799E">
        <w:trPr>
          <w:cantSplit/>
        </w:trPr>
        <w:tc>
          <w:tcPr>
            <w:tcW w:w="3700" w:type="dxa"/>
          </w:tcPr>
          <w:p w14:paraId="4CAA5C0A" w14:textId="26539971" w:rsidR="00D84BC9" w:rsidRPr="00460136" w:rsidRDefault="00D84BC9" w:rsidP="00976B99">
            <w:pPr>
              <w:spacing w:line="240" w:lineRule="atLeast"/>
              <w:ind w:left="180" w:hanging="180"/>
              <w:jc w:val="left"/>
              <w:rPr>
                <w:rFonts w:ascii="Times New Roman" w:hAnsi="Times New Roman" w:cs="Times New Roman"/>
              </w:rPr>
            </w:pPr>
            <w:r w:rsidRPr="00460136">
              <w:rPr>
                <w:rFonts w:ascii="Times New Roman" w:hAnsi="Times New Roman" w:cs="Times New Roman"/>
              </w:rPr>
              <w:t>Others</w:t>
            </w:r>
          </w:p>
        </w:tc>
        <w:tc>
          <w:tcPr>
            <w:tcW w:w="1248" w:type="dxa"/>
            <w:vAlign w:val="bottom"/>
          </w:tcPr>
          <w:p w14:paraId="3E99C8D8" w14:textId="27A83196" w:rsidR="00D84BC9" w:rsidRPr="00460136" w:rsidRDefault="00D84BC9" w:rsidP="00976B99">
            <w:pPr>
              <w:pStyle w:val="acctfourfigures"/>
              <w:tabs>
                <w:tab w:val="clear" w:pos="765"/>
                <w:tab w:val="decimal" w:pos="873"/>
              </w:tabs>
              <w:spacing w:line="240" w:lineRule="atLeast"/>
              <w:ind w:left="-90" w:right="-79"/>
              <w:jc w:val="center"/>
              <w:rPr>
                <w:rFonts w:cs="Times New Roman"/>
                <w:sz w:val="20"/>
              </w:rPr>
            </w:pPr>
            <w:r w:rsidRPr="00460136">
              <w:rPr>
                <w:rFonts w:cs="Times New Roman"/>
                <w:sz w:val="20"/>
              </w:rPr>
              <w:t>(</w:t>
            </w:r>
            <w:r w:rsidR="00997977">
              <w:rPr>
                <w:rFonts w:cs="Times New Roman"/>
                <w:sz w:val="20"/>
              </w:rPr>
              <w:t>45</w:t>
            </w:r>
            <w:r>
              <w:rPr>
                <w:rFonts w:cs="Times New Roman"/>
                <w:sz w:val="20"/>
              </w:rPr>
              <w:t>,</w:t>
            </w:r>
            <w:r w:rsidR="00997977">
              <w:rPr>
                <w:rFonts w:cs="Times New Roman"/>
                <w:sz w:val="20"/>
              </w:rPr>
              <w:t>276</w:t>
            </w:r>
            <w:r w:rsidRPr="00460136">
              <w:rPr>
                <w:rFonts w:cs="Times New Roman"/>
                <w:sz w:val="20"/>
              </w:rPr>
              <w:t>)</w:t>
            </w:r>
          </w:p>
        </w:tc>
        <w:tc>
          <w:tcPr>
            <w:tcW w:w="270" w:type="dxa"/>
          </w:tcPr>
          <w:p w14:paraId="2CBADED0" w14:textId="77777777" w:rsidR="00D84BC9" w:rsidRPr="00460136" w:rsidRDefault="00D84BC9" w:rsidP="00976B99">
            <w:pPr>
              <w:pStyle w:val="acctfourfigures"/>
              <w:spacing w:line="240" w:lineRule="atLeast"/>
              <w:rPr>
                <w:rFonts w:cs="Times New Roman"/>
                <w:sz w:val="20"/>
              </w:rPr>
            </w:pPr>
          </w:p>
        </w:tc>
        <w:tc>
          <w:tcPr>
            <w:tcW w:w="1170" w:type="dxa"/>
          </w:tcPr>
          <w:p w14:paraId="18028AF6" w14:textId="3CBF4630" w:rsidR="00D84BC9" w:rsidRPr="00460136" w:rsidRDefault="00997977" w:rsidP="0085153C">
            <w:pPr>
              <w:pStyle w:val="acctfourfigures"/>
              <w:tabs>
                <w:tab w:val="clear" w:pos="765"/>
                <w:tab w:val="decimal" w:pos="873"/>
              </w:tabs>
              <w:spacing w:line="240" w:lineRule="atLeast"/>
              <w:ind w:left="-90"/>
              <w:jc w:val="center"/>
              <w:rPr>
                <w:rFonts w:cs="Times New Roman"/>
                <w:sz w:val="20"/>
              </w:rPr>
            </w:pPr>
            <w:r>
              <w:rPr>
                <w:rFonts w:cs="Times New Roman"/>
                <w:sz w:val="20"/>
              </w:rPr>
              <w:t>29,797</w:t>
            </w:r>
          </w:p>
        </w:tc>
        <w:tc>
          <w:tcPr>
            <w:tcW w:w="184" w:type="dxa"/>
            <w:vAlign w:val="bottom"/>
          </w:tcPr>
          <w:p w14:paraId="3499B817" w14:textId="77777777" w:rsidR="00D84BC9" w:rsidRPr="00460136" w:rsidRDefault="00D84BC9" w:rsidP="00976B99">
            <w:pPr>
              <w:pStyle w:val="acctfourfigures"/>
              <w:spacing w:line="240" w:lineRule="atLeast"/>
              <w:jc w:val="right"/>
              <w:rPr>
                <w:rFonts w:cs="Times New Roman"/>
                <w:sz w:val="20"/>
              </w:rPr>
            </w:pPr>
          </w:p>
        </w:tc>
        <w:tc>
          <w:tcPr>
            <w:tcW w:w="1259" w:type="dxa"/>
            <w:vAlign w:val="bottom"/>
          </w:tcPr>
          <w:p w14:paraId="08381117" w14:textId="615A25B8" w:rsidR="00D84BC9" w:rsidRPr="00460136" w:rsidRDefault="00D84BC9" w:rsidP="00997977">
            <w:pPr>
              <w:tabs>
                <w:tab w:val="decimal" w:pos="729"/>
              </w:tabs>
              <w:spacing w:line="240" w:lineRule="atLeast"/>
              <w:ind w:left="220" w:right="-161"/>
              <w:jc w:val="left"/>
              <w:rPr>
                <w:rFonts w:cs="Times New Roman"/>
              </w:rPr>
            </w:pPr>
            <w:r w:rsidRPr="00460136">
              <w:rPr>
                <w:rFonts w:cs="Times New Roman"/>
              </w:rPr>
              <w:t>-</w:t>
            </w:r>
          </w:p>
        </w:tc>
        <w:tc>
          <w:tcPr>
            <w:tcW w:w="180" w:type="dxa"/>
            <w:vAlign w:val="bottom"/>
          </w:tcPr>
          <w:p w14:paraId="69F464D0" w14:textId="77777777" w:rsidR="00D84BC9" w:rsidRPr="00460136" w:rsidRDefault="00D84BC9" w:rsidP="00976B99">
            <w:pPr>
              <w:pStyle w:val="acctfourfigures"/>
              <w:tabs>
                <w:tab w:val="clear" w:pos="765"/>
                <w:tab w:val="decimal" w:pos="1057"/>
              </w:tabs>
              <w:spacing w:line="240" w:lineRule="atLeast"/>
              <w:ind w:right="-52"/>
              <w:jc w:val="right"/>
              <w:rPr>
                <w:rFonts w:cs="Times New Roman"/>
                <w:sz w:val="20"/>
              </w:rPr>
            </w:pPr>
          </w:p>
        </w:tc>
        <w:tc>
          <w:tcPr>
            <w:tcW w:w="1439" w:type="dxa"/>
          </w:tcPr>
          <w:p w14:paraId="5FCC6803" w14:textId="2A687620" w:rsidR="00D84BC9" w:rsidRPr="0085153C" w:rsidRDefault="00D84BC9" w:rsidP="0085153C">
            <w:pPr>
              <w:pStyle w:val="acctfourfigures"/>
              <w:tabs>
                <w:tab w:val="clear" w:pos="765"/>
                <w:tab w:val="decimal" w:pos="873"/>
              </w:tabs>
              <w:spacing w:line="240" w:lineRule="atLeast"/>
              <w:ind w:left="-90" w:right="-79"/>
              <w:jc w:val="center"/>
              <w:rPr>
                <w:rFonts w:cs="Times New Roman"/>
                <w:sz w:val="20"/>
              </w:rPr>
            </w:pPr>
            <w:r w:rsidRPr="0085153C">
              <w:rPr>
                <w:rFonts w:cs="Times New Roman"/>
                <w:sz w:val="20"/>
              </w:rPr>
              <w:t>(</w:t>
            </w:r>
            <w:r>
              <w:rPr>
                <w:rFonts w:cs="Times New Roman"/>
                <w:sz w:val="20"/>
              </w:rPr>
              <w:t>1</w:t>
            </w:r>
            <w:r w:rsidR="00997977">
              <w:rPr>
                <w:rFonts w:cs="Times New Roman"/>
                <w:sz w:val="20"/>
              </w:rPr>
              <w:t>5</w:t>
            </w:r>
            <w:r>
              <w:rPr>
                <w:rFonts w:cs="Times New Roman"/>
                <w:sz w:val="20"/>
              </w:rPr>
              <w:t>,</w:t>
            </w:r>
            <w:r w:rsidR="00997977">
              <w:rPr>
                <w:rFonts w:cs="Times New Roman"/>
                <w:sz w:val="20"/>
              </w:rPr>
              <w:t>479</w:t>
            </w:r>
            <w:r w:rsidRPr="0085153C">
              <w:rPr>
                <w:rFonts w:cs="Times New Roman"/>
                <w:sz w:val="20"/>
              </w:rPr>
              <w:t>)</w:t>
            </w:r>
          </w:p>
        </w:tc>
      </w:tr>
      <w:tr w:rsidR="00D84BC9" w:rsidRPr="00460136" w14:paraId="32958748" w14:textId="77777777" w:rsidTr="0018799E">
        <w:trPr>
          <w:cantSplit/>
        </w:trPr>
        <w:tc>
          <w:tcPr>
            <w:tcW w:w="3700" w:type="dxa"/>
          </w:tcPr>
          <w:p w14:paraId="21C3726D" w14:textId="03F715D9" w:rsidR="00D84BC9" w:rsidRPr="00460136" w:rsidRDefault="00D84BC9" w:rsidP="00976B99">
            <w:pPr>
              <w:tabs>
                <w:tab w:val="center" w:pos="1833"/>
              </w:tabs>
              <w:spacing w:line="240" w:lineRule="atLeast"/>
              <w:ind w:left="180" w:hanging="180"/>
              <w:jc w:val="left"/>
              <w:rPr>
                <w:rFonts w:ascii="Times New Roman" w:hAnsi="Times New Roman" w:cs="Times New Roman"/>
              </w:rPr>
            </w:pPr>
            <w:r w:rsidRPr="00460136">
              <w:rPr>
                <w:rFonts w:ascii="Times New Roman" w:hAnsi="Times New Roman" w:cs="Times New Roman"/>
                <w:b/>
                <w:bCs/>
              </w:rPr>
              <w:t>Total</w:t>
            </w:r>
          </w:p>
        </w:tc>
        <w:tc>
          <w:tcPr>
            <w:tcW w:w="1248" w:type="dxa"/>
            <w:tcBorders>
              <w:top w:val="single" w:sz="4" w:space="0" w:color="auto"/>
              <w:bottom w:val="single" w:sz="4" w:space="0" w:color="auto"/>
            </w:tcBorders>
            <w:vAlign w:val="bottom"/>
          </w:tcPr>
          <w:p w14:paraId="62098A26" w14:textId="1ABC1446" w:rsidR="00D84BC9" w:rsidRPr="00460136" w:rsidRDefault="00D84BC9" w:rsidP="00976B99">
            <w:pPr>
              <w:pStyle w:val="acctfourfigures"/>
              <w:tabs>
                <w:tab w:val="clear" w:pos="765"/>
                <w:tab w:val="decimal" w:pos="873"/>
              </w:tabs>
              <w:spacing w:line="240" w:lineRule="atLeast"/>
              <w:ind w:left="-90" w:right="-79"/>
              <w:jc w:val="center"/>
              <w:rPr>
                <w:rFonts w:cs="Times New Roman"/>
                <w:sz w:val="20"/>
              </w:rPr>
            </w:pPr>
            <w:r w:rsidRPr="00460136">
              <w:rPr>
                <w:rFonts w:cs="Times New Roman"/>
                <w:b/>
                <w:bCs/>
                <w:sz w:val="20"/>
              </w:rPr>
              <w:t>(</w:t>
            </w:r>
            <w:r w:rsidR="00997977">
              <w:rPr>
                <w:rFonts w:cs="Times New Roman"/>
                <w:b/>
                <w:bCs/>
                <w:sz w:val="20"/>
              </w:rPr>
              <w:t>425</w:t>
            </w:r>
            <w:r>
              <w:rPr>
                <w:rFonts w:cs="Times New Roman"/>
                <w:b/>
                <w:bCs/>
                <w:sz w:val="20"/>
              </w:rPr>
              <w:t>,</w:t>
            </w:r>
            <w:r w:rsidR="00997977">
              <w:rPr>
                <w:rFonts w:cs="Times New Roman"/>
                <w:b/>
                <w:bCs/>
                <w:sz w:val="20"/>
              </w:rPr>
              <w:t>383</w:t>
            </w:r>
            <w:r w:rsidRPr="00460136">
              <w:rPr>
                <w:rFonts w:cs="Times New Roman"/>
                <w:b/>
                <w:bCs/>
                <w:sz w:val="20"/>
              </w:rPr>
              <w:t>)</w:t>
            </w:r>
          </w:p>
        </w:tc>
        <w:tc>
          <w:tcPr>
            <w:tcW w:w="270" w:type="dxa"/>
          </w:tcPr>
          <w:p w14:paraId="2305C9BE" w14:textId="77777777" w:rsidR="00D84BC9" w:rsidRPr="00460136" w:rsidRDefault="00D84BC9" w:rsidP="00976B99">
            <w:pPr>
              <w:pStyle w:val="acctfourfigures"/>
              <w:spacing w:line="240" w:lineRule="atLeast"/>
              <w:rPr>
                <w:rFonts w:cs="Times New Roman"/>
                <w:sz w:val="20"/>
              </w:rPr>
            </w:pPr>
          </w:p>
        </w:tc>
        <w:tc>
          <w:tcPr>
            <w:tcW w:w="1170" w:type="dxa"/>
            <w:tcBorders>
              <w:top w:val="single" w:sz="4" w:space="0" w:color="auto"/>
              <w:bottom w:val="single" w:sz="4" w:space="0" w:color="auto"/>
            </w:tcBorders>
            <w:vAlign w:val="bottom"/>
          </w:tcPr>
          <w:p w14:paraId="3019541E" w14:textId="68BBF5F0" w:rsidR="00D84BC9" w:rsidRPr="00460136" w:rsidRDefault="00997977" w:rsidP="0085153C">
            <w:pPr>
              <w:pStyle w:val="acctfourfigures"/>
              <w:tabs>
                <w:tab w:val="clear" w:pos="765"/>
                <w:tab w:val="decimal" w:pos="873"/>
              </w:tabs>
              <w:spacing w:line="240" w:lineRule="atLeast"/>
              <w:ind w:left="-90"/>
              <w:jc w:val="center"/>
              <w:rPr>
                <w:rFonts w:cs="Times New Roman"/>
                <w:sz w:val="20"/>
              </w:rPr>
            </w:pPr>
            <w:r>
              <w:rPr>
                <w:rFonts w:cs="Times New Roman"/>
                <w:b/>
                <w:bCs/>
                <w:sz w:val="20"/>
              </w:rPr>
              <w:t>87</w:t>
            </w:r>
            <w:r w:rsidR="00D84BC9">
              <w:rPr>
                <w:rFonts w:cs="Times New Roman"/>
                <w:b/>
                <w:bCs/>
                <w:sz w:val="20"/>
              </w:rPr>
              <w:t>,</w:t>
            </w:r>
            <w:r>
              <w:rPr>
                <w:rFonts w:cs="Times New Roman"/>
                <w:b/>
                <w:bCs/>
                <w:sz w:val="20"/>
              </w:rPr>
              <w:t>682</w:t>
            </w:r>
          </w:p>
        </w:tc>
        <w:tc>
          <w:tcPr>
            <w:tcW w:w="184" w:type="dxa"/>
            <w:vAlign w:val="bottom"/>
          </w:tcPr>
          <w:p w14:paraId="56BCD16C" w14:textId="77777777" w:rsidR="00D84BC9" w:rsidRPr="00460136" w:rsidRDefault="00D84BC9" w:rsidP="00976B99">
            <w:pPr>
              <w:pStyle w:val="acctfourfigures"/>
              <w:spacing w:line="240" w:lineRule="atLeast"/>
              <w:jc w:val="right"/>
              <w:rPr>
                <w:rFonts w:cs="Times New Roman"/>
                <w:sz w:val="20"/>
              </w:rPr>
            </w:pPr>
          </w:p>
        </w:tc>
        <w:tc>
          <w:tcPr>
            <w:tcW w:w="1259" w:type="dxa"/>
            <w:tcBorders>
              <w:top w:val="single" w:sz="4" w:space="0" w:color="auto"/>
              <w:bottom w:val="single" w:sz="4" w:space="0" w:color="auto"/>
            </w:tcBorders>
            <w:vAlign w:val="bottom"/>
          </w:tcPr>
          <w:p w14:paraId="24BB03DD" w14:textId="364AFE92" w:rsidR="00D84BC9" w:rsidRPr="00460136" w:rsidRDefault="00D84BC9" w:rsidP="00997977">
            <w:pPr>
              <w:pStyle w:val="acctfourfigures"/>
              <w:tabs>
                <w:tab w:val="clear" w:pos="765"/>
                <w:tab w:val="decimal" w:pos="873"/>
              </w:tabs>
              <w:spacing w:line="240" w:lineRule="atLeast"/>
              <w:ind w:left="-90" w:right="-79"/>
              <w:jc w:val="center"/>
              <w:rPr>
                <w:rFonts w:cs="Times New Roman"/>
                <w:sz w:val="20"/>
              </w:rPr>
            </w:pPr>
            <w:r w:rsidRPr="00460136">
              <w:rPr>
                <w:rFonts w:cs="Times New Roman"/>
                <w:b/>
                <w:bCs/>
                <w:sz w:val="20"/>
                <w:lang w:val="en-US" w:bidi="th-TH"/>
              </w:rPr>
              <w:t>(1</w:t>
            </w:r>
            <w:r>
              <w:rPr>
                <w:rFonts w:cs="Times New Roman"/>
                <w:b/>
                <w:bCs/>
                <w:sz w:val="20"/>
                <w:lang w:val="en-US" w:bidi="th-TH"/>
              </w:rPr>
              <w:t>2,825</w:t>
            </w:r>
            <w:r w:rsidRPr="00460136">
              <w:rPr>
                <w:rFonts w:cs="Times New Roman"/>
                <w:b/>
                <w:bCs/>
                <w:sz w:val="20"/>
                <w:lang w:val="en-US" w:bidi="th-TH"/>
              </w:rPr>
              <w:t>)</w:t>
            </w:r>
          </w:p>
        </w:tc>
        <w:tc>
          <w:tcPr>
            <w:tcW w:w="180" w:type="dxa"/>
            <w:vAlign w:val="bottom"/>
          </w:tcPr>
          <w:p w14:paraId="358FF0C7" w14:textId="77777777" w:rsidR="00D84BC9" w:rsidRPr="00460136" w:rsidRDefault="00D84BC9" w:rsidP="00976B99">
            <w:pPr>
              <w:pStyle w:val="acctfourfigures"/>
              <w:tabs>
                <w:tab w:val="clear" w:pos="765"/>
                <w:tab w:val="decimal" w:pos="1057"/>
              </w:tabs>
              <w:spacing w:line="240" w:lineRule="atLeast"/>
              <w:ind w:right="-52"/>
              <w:jc w:val="right"/>
              <w:rPr>
                <w:rFonts w:cs="Times New Roman"/>
                <w:sz w:val="20"/>
              </w:rPr>
            </w:pPr>
          </w:p>
        </w:tc>
        <w:tc>
          <w:tcPr>
            <w:tcW w:w="1439" w:type="dxa"/>
            <w:tcBorders>
              <w:top w:val="single" w:sz="4" w:space="0" w:color="auto"/>
              <w:bottom w:val="single" w:sz="4" w:space="0" w:color="auto"/>
            </w:tcBorders>
            <w:vAlign w:val="bottom"/>
          </w:tcPr>
          <w:p w14:paraId="6E14E4AC" w14:textId="2DACE553" w:rsidR="00D84BC9" w:rsidRPr="0085153C" w:rsidRDefault="00D84BC9" w:rsidP="0085153C">
            <w:pPr>
              <w:pStyle w:val="acctfourfigures"/>
              <w:tabs>
                <w:tab w:val="clear" w:pos="765"/>
                <w:tab w:val="decimal" w:pos="873"/>
              </w:tabs>
              <w:spacing w:line="240" w:lineRule="atLeast"/>
              <w:ind w:left="-90" w:right="-79"/>
              <w:jc w:val="center"/>
              <w:rPr>
                <w:rFonts w:cs="Times New Roman"/>
                <w:sz w:val="20"/>
              </w:rPr>
            </w:pPr>
            <w:r w:rsidRPr="0085153C">
              <w:rPr>
                <w:rFonts w:cs="Times New Roman"/>
                <w:b/>
                <w:bCs/>
                <w:sz w:val="20"/>
              </w:rPr>
              <w:t>(3</w:t>
            </w:r>
            <w:r w:rsidR="00997977">
              <w:rPr>
                <w:rFonts w:cs="Times New Roman"/>
                <w:b/>
                <w:bCs/>
                <w:sz w:val="20"/>
              </w:rPr>
              <w:t>5</w:t>
            </w:r>
            <w:r>
              <w:rPr>
                <w:rFonts w:cs="Times New Roman"/>
                <w:b/>
                <w:bCs/>
                <w:sz w:val="20"/>
              </w:rPr>
              <w:t>0,</w:t>
            </w:r>
            <w:r w:rsidR="00997977">
              <w:rPr>
                <w:rFonts w:cs="Times New Roman"/>
                <w:b/>
                <w:bCs/>
                <w:sz w:val="20"/>
              </w:rPr>
              <w:t>526</w:t>
            </w:r>
            <w:r w:rsidRPr="0085153C">
              <w:rPr>
                <w:rFonts w:cs="Times New Roman"/>
                <w:b/>
                <w:bCs/>
                <w:sz w:val="20"/>
              </w:rPr>
              <w:t>)</w:t>
            </w:r>
          </w:p>
        </w:tc>
      </w:tr>
      <w:tr w:rsidR="00D84BC9" w:rsidRPr="0085153C" w14:paraId="47337D7B" w14:textId="77777777" w:rsidTr="0018799E">
        <w:trPr>
          <w:cantSplit/>
        </w:trPr>
        <w:tc>
          <w:tcPr>
            <w:tcW w:w="3700" w:type="dxa"/>
          </w:tcPr>
          <w:p w14:paraId="2D73A51B" w14:textId="4E62E04D" w:rsidR="00D84BC9" w:rsidRPr="00460136" w:rsidRDefault="00D84BC9" w:rsidP="00976B99">
            <w:pPr>
              <w:spacing w:line="240" w:lineRule="atLeast"/>
              <w:jc w:val="left"/>
              <w:rPr>
                <w:rFonts w:ascii="Times New Roman" w:hAnsi="Times New Roman" w:cs="Times New Roman"/>
                <w:b/>
                <w:bCs/>
              </w:rPr>
            </w:pPr>
            <w:r w:rsidRPr="00460136">
              <w:rPr>
                <w:rFonts w:ascii="Times New Roman" w:hAnsi="Times New Roman" w:cs="Times New Roman"/>
                <w:b/>
                <w:bCs/>
              </w:rPr>
              <w:t>Net</w:t>
            </w:r>
          </w:p>
        </w:tc>
        <w:tc>
          <w:tcPr>
            <w:tcW w:w="1248" w:type="dxa"/>
            <w:tcBorders>
              <w:top w:val="single" w:sz="4" w:space="0" w:color="auto"/>
              <w:bottom w:val="double" w:sz="4" w:space="0" w:color="auto"/>
            </w:tcBorders>
            <w:vAlign w:val="bottom"/>
          </w:tcPr>
          <w:p w14:paraId="4891CF61" w14:textId="543E1A88" w:rsidR="00D84BC9" w:rsidRPr="00460136" w:rsidRDefault="00D84BC9" w:rsidP="00976B99">
            <w:pPr>
              <w:pStyle w:val="acctfourfigures"/>
              <w:tabs>
                <w:tab w:val="clear" w:pos="765"/>
                <w:tab w:val="decimal" w:pos="990"/>
              </w:tabs>
              <w:spacing w:line="240" w:lineRule="atLeast"/>
              <w:ind w:left="-90" w:right="-79"/>
              <w:rPr>
                <w:rFonts w:cs="Times New Roman"/>
                <w:b/>
                <w:bCs/>
                <w:sz w:val="20"/>
              </w:rPr>
            </w:pPr>
            <w:r w:rsidRPr="00460136">
              <w:rPr>
                <w:rFonts w:cs="Times New Roman"/>
                <w:b/>
                <w:bCs/>
                <w:sz w:val="20"/>
              </w:rPr>
              <w:t>1,5</w:t>
            </w:r>
            <w:r w:rsidR="00997977">
              <w:rPr>
                <w:rFonts w:cs="Times New Roman"/>
                <w:b/>
                <w:bCs/>
                <w:sz w:val="20"/>
              </w:rPr>
              <w:t>19</w:t>
            </w:r>
            <w:r>
              <w:rPr>
                <w:rFonts w:cs="Times New Roman"/>
                <w:b/>
                <w:bCs/>
                <w:sz w:val="20"/>
              </w:rPr>
              <w:t>,</w:t>
            </w:r>
            <w:r w:rsidR="00997977">
              <w:rPr>
                <w:rFonts w:cs="Times New Roman"/>
                <w:b/>
                <w:bCs/>
                <w:sz w:val="20"/>
              </w:rPr>
              <w:t>264</w:t>
            </w:r>
          </w:p>
        </w:tc>
        <w:tc>
          <w:tcPr>
            <w:tcW w:w="270" w:type="dxa"/>
          </w:tcPr>
          <w:p w14:paraId="1CCD9C86" w14:textId="77777777" w:rsidR="00D84BC9" w:rsidRPr="00460136" w:rsidRDefault="00D84BC9" w:rsidP="00976B99">
            <w:pPr>
              <w:pStyle w:val="acctfourfigures"/>
              <w:spacing w:line="240" w:lineRule="atLeast"/>
              <w:rPr>
                <w:rFonts w:cs="Times New Roman"/>
                <w:b/>
                <w:bCs/>
                <w:sz w:val="20"/>
              </w:rPr>
            </w:pPr>
          </w:p>
        </w:tc>
        <w:tc>
          <w:tcPr>
            <w:tcW w:w="1170" w:type="dxa"/>
            <w:tcBorders>
              <w:top w:val="single" w:sz="4" w:space="0" w:color="auto"/>
              <w:bottom w:val="double" w:sz="4" w:space="0" w:color="auto"/>
            </w:tcBorders>
            <w:vAlign w:val="bottom"/>
          </w:tcPr>
          <w:p w14:paraId="16FA83D1" w14:textId="1D883045" w:rsidR="00D84BC9" w:rsidRPr="0085153C" w:rsidRDefault="00D84BC9" w:rsidP="0085153C">
            <w:pPr>
              <w:pStyle w:val="acctfourfigures"/>
              <w:tabs>
                <w:tab w:val="clear" w:pos="765"/>
                <w:tab w:val="decimal" w:pos="873"/>
              </w:tabs>
              <w:spacing w:line="240" w:lineRule="atLeast"/>
              <w:ind w:left="-90"/>
              <w:jc w:val="center"/>
              <w:rPr>
                <w:rFonts w:cs="Times New Roman"/>
                <w:b/>
                <w:bCs/>
                <w:sz w:val="20"/>
              </w:rPr>
            </w:pPr>
            <w:r>
              <w:rPr>
                <w:rFonts w:cs="Times New Roman"/>
                <w:b/>
                <w:bCs/>
                <w:sz w:val="20"/>
              </w:rPr>
              <w:t>1</w:t>
            </w:r>
            <w:r w:rsidR="00997977">
              <w:rPr>
                <w:rFonts w:cs="Times New Roman"/>
                <w:b/>
                <w:bCs/>
                <w:sz w:val="20"/>
              </w:rPr>
              <w:t>93</w:t>
            </w:r>
            <w:r>
              <w:rPr>
                <w:rFonts w:cs="Times New Roman"/>
                <w:b/>
                <w:bCs/>
                <w:sz w:val="20"/>
              </w:rPr>
              <w:t>,</w:t>
            </w:r>
            <w:r w:rsidR="00997977">
              <w:rPr>
                <w:rFonts w:cs="Times New Roman"/>
                <w:b/>
                <w:bCs/>
                <w:sz w:val="20"/>
              </w:rPr>
              <w:t>363</w:t>
            </w:r>
          </w:p>
        </w:tc>
        <w:tc>
          <w:tcPr>
            <w:tcW w:w="184" w:type="dxa"/>
            <w:vAlign w:val="bottom"/>
          </w:tcPr>
          <w:p w14:paraId="239FB92D" w14:textId="77777777" w:rsidR="00D84BC9" w:rsidRPr="00460136" w:rsidRDefault="00D84BC9" w:rsidP="00976B99">
            <w:pPr>
              <w:pStyle w:val="acctfourfigures"/>
              <w:spacing w:line="240" w:lineRule="atLeast"/>
              <w:jc w:val="right"/>
              <w:rPr>
                <w:rFonts w:cs="Times New Roman"/>
                <w:b/>
                <w:bCs/>
                <w:sz w:val="20"/>
              </w:rPr>
            </w:pPr>
          </w:p>
        </w:tc>
        <w:tc>
          <w:tcPr>
            <w:tcW w:w="1259" w:type="dxa"/>
            <w:tcBorders>
              <w:top w:val="single" w:sz="4" w:space="0" w:color="auto"/>
              <w:bottom w:val="double" w:sz="4" w:space="0" w:color="auto"/>
            </w:tcBorders>
            <w:vAlign w:val="bottom"/>
          </w:tcPr>
          <w:p w14:paraId="418FBB6E" w14:textId="322D7118" w:rsidR="00D84BC9" w:rsidRPr="00460136" w:rsidRDefault="00D84BC9" w:rsidP="00997977">
            <w:pPr>
              <w:pStyle w:val="acctfourfigures"/>
              <w:tabs>
                <w:tab w:val="clear" w:pos="765"/>
                <w:tab w:val="decimal" w:pos="873"/>
              </w:tabs>
              <w:spacing w:line="240" w:lineRule="atLeast"/>
              <w:ind w:left="-90" w:right="-79"/>
              <w:jc w:val="center"/>
              <w:rPr>
                <w:rFonts w:cs="Times New Roman"/>
                <w:b/>
                <w:bCs/>
                <w:sz w:val="20"/>
                <w:cs/>
                <w:lang w:val="en-US" w:bidi="th-TH"/>
              </w:rPr>
            </w:pPr>
            <w:r w:rsidRPr="00460136">
              <w:rPr>
                <w:rFonts w:cs="Times New Roman"/>
                <w:b/>
                <w:bCs/>
                <w:sz w:val="20"/>
                <w:lang w:val="en-US" w:bidi="th-TH"/>
              </w:rPr>
              <w:t>(</w:t>
            </w:r>
            <w:r>
              <w:rPr>
                <w:rFonts w:cs="Times New Roman"/>
                <w:b/>
                <w:bCs/>
                <w:sz w:val="20"/>
                <w:lang w:val="en-US" w:bidi="th-TH"/>
              </w:rPr>
              <w:t>77,841</w:t>
            </w:r>
            <w:r w:rsidRPr="00460136">
              <w:rPr>
                <w:rFonts w:cs="Times New Roman"/>
                <w:b/>
                <w:bCs/>
                <w:sz w:val="20"/>
                <w:lang w:val="en-US" w:bidi="th-TH"/>
              </w:rPr>
              <w:t>)</w:t>
            </w:r>
          </w:p>
        </w:tc>
        <w:tc>
          <w:tcPr>
            <w:tcW w:w="180" w:type="dxa"/>
            <w:vAlign w:val="bottom"/>
          </w:tcPr>
          <w:p w14:paraId="42163AC3" w14:textId="77777777" w:rsidR="00D84BC9" w:rsidRPr="00460136" w:rsidRDefault="00D84BC9" w:rsidP="00976B99">
            <w:pPr>
              <w:pStyle w:val="acctfourfigures"/>
              <w:tabs>
                <w:tab w:val="clear" w:pos="765"/>
                <w:tab w:val="decimal" w:pos="1057"/>
              </w:tabs>
              <w:spacing w:line="240" w:lineRule="atLeast"/>
              <w:ind w:right="-52"/>
              <w:jc w:val="right"/>
              <w:rPr>
                <w:rFonts w:cs="Times New Roman"/>
                <w:b/>
                <w:bCs/>
                <w:sz w:val="20"/>
              </w:rPr>
            </w:pPr>
          </w:p>
        </w:tc>
        <w:tc>
          <w:tcPr>
            <w:tcW w:w="1439" w:type="dxa"/>
            <w:tcBorders>
              <w:top w:val="single" w:sz="4" w:space="0" w:color="auto"/>
              <w:bottom w:val="double" w:sz="4" w:space="0" w:color="auto"/>
            </w:tcBorders>
            <w:vAlign w:val="bottom"/>
          </w:tcPr>
          <w:p w14:paraId="69D90F79" w14:textId="0DCD5932" w:rsidR="00D84BC9" w:rsidRPr="0085153C" w:rsidRDefault="00D84BC9" w:rsidP="0085153C">
            <w:pPr>
              <w:pStyle w:val="acctfourfigures"/>
              <w:tabs>
                <w:tab w:val="clear" w:pos="765"/>
                <w:tab w:val="decimal" w:pos="873"/>
              </w:tabs>
              <w:spacing w:line="240" w:lineRule="atLeast"/>
              <w:ind w:left="-90" w:right="-79"/>
              <w:jc w:val="center"/>
              <w:rPr>
                <w:rFonts w:cs="Times New Roman"/>
                <w:b/>
                <w:bCs/>
                <w:sz w:val="20"/>
              </w:rPr>
            </w:pPr>
            <w:r w:rsidRPr="00460136">
              <w:rPr>
                <w:rFonts w:cs="Times New Roman"/>
                <w:b/>
                <w:bCs/>
                <w:sz w:val="20"/>
                <w:lang w:val="en-US"/>
              </w:rPr>
              <w:t>1,</w:t>
            </w:r>
            <w:r>
              <w:rPr>
                <w:rFonts w:cs="Times New Roman"/>
                <w:b/>
                <w:bCs/>
                <w:sz w:val="20"/>
                <w:lang w:val="en-US"/>
              </w:rPr>
              <w:t>634,78</w:t>
            </w:r>
            <w:r w:rsidR="00997977">
              <w:rPr>
                <w:rFonts w:cs="Times New Roman"/>
                <w:b/>
                <w:bCs/>
                <w:sz w:val="20"/>
                <w:lang w:val="en-US"/>
              </w:rPr>
              <w:t>6</w:t>
            </w:r>
          </w:p>
        </w:tc>
      </w:tr>
    </w:tbl>
    <w:p w14:paraId="624E6CCE" w14:textId="77777777" w:rsidR="00337FC8" w:rsidRPr="00460136" w:rsidRDefault="00337FC8" w:rsidP="00337FC8">
      <w:pPr>
        <w:jc w:val="left"/>
        <w:rPr>
          <w:rFonts w:ascii="Times New Roman" w:hAnsi="Times New Roman"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270"/>
        <w:gridCol w:w="1170"/>
        <w:gridCol w:w="180"/>
        <w:gridCol w:w="1260"/>
        <w:gridCol w:w="180"/>
        <w:gridCol w:w="1440"/>
      </w:tblGrid>
      <w:tr w:rsidR="00976B99" w:rsidRPr="00F97F9C" w14:paraId="332653C9" w14:textId="77777777" w:rsidTr="00D91D1C">
        <w:trPr>
          <w:cantSplit/>
          <w:trHeight w:val="60"/>
          <w:tblHeader/>
        </w:trPr>
        <w:tc>
          <w:tcPr>
            <w:tcW w:w="3690" w:type="dxa"/>
          </w:tcPr>
          <w:p w14:paraId="642FBB99" w14:textId="77777777" w:rsidR="00976B99" w:rsidRPr="00F97F9C" w:rsidRDefault="00976B99" w:rsidP="00D91D1C">
            <w:pPr>
              <w:pStyle w:val="acctfourfigures"/>
              <w:spacing w:line="240" w:lineRule="atLeast"/>
              <w:rPr>
                <w:rFonts w:cs="Times New Roman"/>
                <w:i/>
                <w:iCs/>
                <w:color w:val="0000FF"/>
                <w:sz w:val="20"/>
              </w:rPr>
            </w:pPr>
          </w:p>
        </w:tc>
        <w:tc>
          <w:tcPr>
            <w:tcW w:w="5760" w:type="dxa"/>
            <w:gridSpan w:val="7"/>
            <w:vAlign w:val="bottom"/>
          </w:tcPr>
          <w:p w14:paraId="163CBCDE" w14:textId="77777777" w:rsidR="00976B99" w:rsidRPr="00F97F9C" w:rsidRDefault="00976B99" w:rsidP="00D91D1C">
            <w:pPr>
              <w:pStyle w:val="acctcolumnheading"/>
              <w:spacing w:after="0" w:line="240" w:lineRule="atLeast"/>
              <w:ind w:left="-79" w:right="-79"/>
              <w:rPr>
                <w:b/>
                <w:bCs/>
                <w:sz w:val="20"/>
              </w:rPr>
            </w:pPr>
            <w:r w:rsidRPr="00F97F9C">
              <w:rPr>
                <w:b/>
                <w:bCs/>
                <w:sz w:val="20"/>
              </w:rPr>
              <w:t>Separate financial statements</w:t>
            </w:r>
          </w:p>
        </w:tc>
      </w:tr>
      <w:tr w:rsidR="00976B99" w:rsidRPr="00F97F9C" w14:paraId="52E5D0F5" w14:textId="77777777" w:rsidTr="00D91D1C">
        <w:trPr>
          <w:cantSplit/>
          <w:tblHeader/>
        </w:trPr>
        <w:tc>
          <w:tcPr>
            <w:tcW w:w="3690" w:type="dxa"/>
          </w:tcPr>
          <w:p w14:paraId="60691644" w14:textId="77777777" w:rsidR="00976B99" w:rsidRPr="00F97F9C" w:rsidRDefault="00976B99" w:rsidP="00D91D1C">
            <w:pPr>
              <w:pStyle w:val="acctfourfigures"/>
              <w:spacing w:line="240" w:lineRule="atLeast"/>
              <w:rPr>
                <w:rFonts w:cs="Times New Roman"/>
                <w:i/>
                <w:iCs/>
                <w:color w:val="0000FF"/>
                <w:sz w:val="20"/>
              </w:rPr>
            </w:pPr>
          </w:p>
        </w:tc>
        <w:tc>
          <w:tcPr>
            <w:tcW w:w="1260" w:type="dxa"/>
            <w:vAlign w:val="bottom"/>
          </w:tcPr>
          <w:p w14:paraId="3A881D26" w14:textId="77777777" w:rsidR="00976B99" w:rsidRPr="00F97F9C" w:rsidRDefault="00976B99" w:rsidP="00D91D1C">
            <w:pPr>
              <w:pStyle w:val="acctcolumnheading"/>
              <w:spacing w:after="0" w:line="240" w:lineRule="atLeast"/>
              <w:rPr>
                <w:b/>
                <w:bCs/>
                <w:sz w:val="20"/>
              </w:rPr>
            </w:pPr>
          </w:p>
        </w:tc>
        <w:tc>
          <w:tcPr>
            <w:tcW w:w="270" w:type="dxa"/>
            <w:vAlign w:val="bottom"/>
          </w:tcPr>
          <w:p w14:paraId="12D30A9B" w14:textId="77777777" w:rsidR="00976B99" w:rsidRPr="00F97F9C" w:rsidRDefault="00976B99" w:rsidP="00D91D1C">
            <w:pPr>
              <w:pStyle w:val="acctcolumnheading"/>
              <w:spacing w:after="0" w:line="240" w:lineRule="atLeast"/>
              <w:rPr>
                <w:sz w:val="20"/>
              </w:rPr>
            </w:pPr>
          </w:p>
        </w:tc>
        <w:tc>
          <w:tcPr>
            <w:tcW w:w="2610" w:type="dxa"/>
            <w:gridSpan w:val="3"/>
            <w:tcBorders>
              <w:bottom w:val="single" w:sz="4" w:space="0" w:color="auto"/>
            </w:tcBorders>
            <w:vAlign w:val="bottom"/>
          </w:tcPr>
          <w:p w14:paraId="454AA0F1" w14:textId="77777777" w:rsidR="00976B99" w:rsidRPr="00F97F9C" w:rsidRDefault="00976B99" w:rsidP="00D91D1C">
            <w:pPr>
              <w:pStyle w:val="acctcolumnheading"/>
              <w:spacing w:after="0" w:line="240" w:lineRule="atLeast"/>
              <w:ind w:left="-72" w:right="-72"/>
              <w:rPr>
                <w:sz w:val="20"/>
              </w:rPr>
            </w:pPr>
            <w:r w:rsidRPr="00F97F9C">
              <w:rPr>
                <w:sz w:val="20"/>
              </w:rPr>
              <w:t>(Charged) / credited to:</w:t>
            </w:r>
          </w:p>
        </w:tc>
        <w:tc>
          <w:tcPr>
            <w:tcW w:w="180" w:type="dxa"/>
            <w:vAlign w:val="bottom"/>
          </w:tcPr>
          <w:p w14:paraId="5B0D2613" w14:textId="77777777" w:rsidR="00976B99" w:rsidRPr="00F97F9C" w:rsidRDefault="00976B99" w:rsidP="00D91D1C">
            <w:pPr>
              <w:pStyle w:val="acctfourfigures"/>
              <w:spacing w:line="240" w:lineRule="atLeast"/>
              <w:jc w:val="center"/>
              <w:rPr>
                <w:rFonts w:cs="Times New Roman"/>
                <w:sz w:val="20"/>
              </w:rPr>
            </w:pPr>
          </w:p>
        </w:tc>
        <w:tc>
          <w:tcPr>
            <w:tcW w:w="1440" w:type="dxa"/>
            <w:vAlign w:val="bottom"/>
          </w:tcPr>
          <w:p w14:paraId="227A8FA7" w14:textId="77777777" w:rsidR="00976B99" w:rsidRPr="00F97F9C" w:rsidRDefault="00976B99" w:rsidP="00D91D1C">
            <w:pPr>
              <w:pStyle w:val="acctcolumnheading"/>
              <w:spacing w:after="0" w:line="240" w:lineRule="atLeast"/>
              <w:ind w:left="-79" w:right="-79"/>
              <w:rPr>
                <w:b/>
                <w:bCs/>
                <w:sz w:val="20"/>
              </w:rPr>
            </w:pPr>
          </w:p>
        </w:tc>
      </w:tr>
      <w:tr w:rsidR="00976B99" w:rsidRPr="00F97F9C" w14:paraId="1B6FE1DB" w14:textId="77777777" w:rsidTr="00D91D1C">
        <w:trPr>
          <w:cantSplit/>
          <w:tblHeader/>
        </w:trPr>
        <w:tc>
          <w:tcPr>
            <w:tcW w:w="3690" w:type="dxa"/>
          </w:tcPr>
          <w:p w14:paraId="558E384B" w14:textId="77777777" w:rsidR="00976B99" w:rsidRPr="00F97F9C" w:rsidRDefault="00976B99" w:rsidP="00D91D1C">
            <w:pPr>
              <w:pStyle w:val="acctfourfigures"/>
              <w:spacing w:line="240" w:lineRule="atLeast"/>
              <w:rPr>
                <w:rFonts w:cs="Times New Roman"/>
                <w:b/>
                <w:bCs/>
                <w:i/>
                <w:iCs/>
                <w:sz w:val="20"/>
              </w:rPr>
            </w:pPr>
          </w:p>
          <w:p w14:paraId="4C1287A9" w14:textId="77777777" w:rsidR="00976B99" w:rsidRPr="00F97F9C" w:rsidRDefault="00976B99" w:rsidP="00D91D1C">
            <w:pPr>
              <w:pStyle w:val="acctfourfigures"/>
              <w:spacing w:line="240" w:lineRule="atLeast"/>
              <w:rPr>
                <w:rFonts w:cs="Times New Roman"/>
                <w:i/>
                <w:iCs/>
                <w:color w:val="0000FF"/>
                <w:sz w:val="20"/>
              </w:rPr>
            </w:pPr>
          </w:p>
        </w:tc>
        <w:tc>
          <w:tcPr>
            <w:tcW w:w="1260" w:type="dxa"/>
            <w:vAlign w:val="bottom"/>
          </w:tcPr>
          <w:p w14:paraId="7DEB463E" w14:textId="2B774303" w:rsidR="00976B99" w:rsidRPr="00F97F9C" w:rsidRDefault="00976B99" w:rsidP="00D91D1C">
            <w:pPr>
              <w:pStyle w:val="acctcolumnheading"/>
              <w:spacing w:after="0" w:line="240" w:lineRule="atLeast"/>
              <w:rPr>
                <w:b/>
                <w:bCs/>
                <w:sz w:val="20"/>
                <w:lang w:bidi="th-TH"/>
              </w:rPr>
            </w:pPr>
            <w:r w:rsidRPr="00F97F9C">
              <w:rPr>
                <w:b/>
                <w:bCs/>
                <w:sz w:val="20"/>
              </w:rPr>
              <w:t xml:space="preserve">At </w:t>
            </w:r>
            <w:r w:rsidRPr="00F97F9C">
              <w:rPr>
                <w:b/>
                <w:bCs/>
                <w:sz w:val="20"/>
              </w:rPr>
              <w:br/>
              <w:t>1 January 2025</w:t>
            </w:r>
          </w:p>
        </w:tc>
        <w:tc>
          <w:tcPr>
            <w:tcW w:w="270" w:type="dxa"/>
            <w:vAlign w:val="bottom"/>
          </w:tcPr>
          <w:p w14:paraId="45F2AF49" w14:textId="77777777" w:rsidR="00976B99" w:rsidRPr="00F97F9C" w:rsidRDefault="00976B99" w:rsidP="00D91D1C">
            <w:pPr>
              <w:pStyle w:val="acctcolumnheading"/>
              <w:spacing w:after="0" w:line="240" w:lineRule="atLeast"/>
              <w:rPr>
                <w:sz w:val="20"/>
              </w:rPr>
            </w:pPr>
          </w:p>
        </w:tc>
        <w:tc>
          <w:tcPr>
            <w:tcW w:w="1170" w:type="dxa"/>
            <w:tcBorders>
              <w:top w:val="single" w:sz="4" w:space="0" w:color="auto"/>
            </w:tcBorders>
            <w:vAlign w:val="bottom"/>
          </w:tcPr>
          <w:p w14:paraId="0A3B599E" w14:textId="77777777" w:rsidR="00976B99" w:rsidRPr="00F97F9C" w:rsidRDefault="00976B99" w:rsidP="00D91D1C">
            <w:pPr>
              <w:pStyle w:val="acctcolumnheading"/>
              <w:spacing w:after="0" w:line="240" w:lineRule="atLeast"/>
              <w:rPr>
                <w:sz w:val="20"/>
                <w:lang w:bidi="th-TH"/>
              </w:rPr>
            </w:pPr>
            <w:r w:rsidRPr="00F97F9C">
              <w:rPr>
                <w:sz w:val="20"/>
              </w:rPr>
              <w:t>Profit or loss</w:t>
            </w:r>
          </w:p>
        </w:tc>
        <w:tc>
          <w:tcPr>
            <w:tcW w:w="180" w:type="dxa"/>
            <w:tcBorders>
              <w:top w:val="single" w:sz="4" w:space="0" w:color="auto"/>
            </w:tcBorders>
            <w:vAlign w:val="bottom"/>
          </w:tcPr>
          <w:p w14:paraId="21E9AA90" w14:textId="77777777" w:rsidR="00976B99" w:rsidRPr="00F97F9C" w:rsidRDefault="00976B99" w:rsidP="00D91D1C">
            <w:pPr>
              <w:pStyle w:val="acctcolumnheading"/>
              <w:spacing w:after="0" w:line="240" w:lineRule="atLeast"/>
              <w:rPr>
                <w:sz w:val="20"/>
              </w:rPr>
            </w:pPr>
          </w:p>
        </w:tc>
        <w:tc>
          <w:tcPr>
            <w:tcW w:w="1260" w:type="dxa"/>
            <w:tcBorders>
              <w:top w:val="single" w:sz="4" w:space="0" w:color="auto"/>
            </w:tcBorders>
            <w:vAlign w:val="bottom"/>
          </w:tcPr>
          <w:p w14:paraId="1C411794" w14:textId="77777777" w:rsidR="00976B99" w:rsidRPr="00F97F9C" w:rsidRDefault="00976B99" w:rsidP="00D91D1C">
            <w:pPr>
              <w:pStyle w:val="acctcolumnheading"/>
              <w:spacing w:after="0" w:line="240" w:lineRule="atLeast"/>
              <w:ind w:left="-72" w:right="-72"/>
              <w:rPr>
                <w:color w:val="00FFFF"/>
                <w:sz w:val="20"/>
              </w:rPr>
            </w:pPr>
            <w:r w:rsidRPr="00F97F9C">
              <w:rPr>
                <w:sz w:val="20"/>
              </w:rPr>
              <w:t>Other comprehensive income</w:t>
            </w:r>
          </w:p>
        </w:tc>
        <w:tc>
          <w:tcPr>
            <w:tcW w:w="180" w:type="dxa"/>
            <w:vAlign w:val="bottom"/>
          </w:tcPr>
          <w:p w14:paraId="08324443" w14:textId="77777777" w:rsidR="00976B99" w:rsidRPr="00F97F9C" w:rsidRDefault="00976B99" w:rsidP="00D91D1C">
            <w:pPr>
              <w:pStyle w:val="acctfourfigures"/>
              <w:spacing w:line="240" w:lineRule="atLeast"/>
              <w:jc w:val="center"/>
              <w:rPr>
                <w:rFonts w:cs="Times New Roman"/>
                <w:sz w:val="20"/>
              </w:rPr>
            </w:pPr>
          </w:p>
        </w:tc>
        <w:tc>
          <w:tcPr>
            <w:tcW w:w="1440" w:type="dxa"/>
            <w:vAlign w:val="bottom"/>
          </w:tcPr>
          <w:p w14:paraId="0A375128" w14:textId="3775DE2B" w:rsidR="00976B99" w:rsidRPr="00F97F9C" w:rsidRDefault="00976B99" w:rsidP="00D91D1C">
            <w:pPr>
              <w:pStyle w:val="acctcolumnheading"/>
              <w:spacing w:after="0" w:line="240" w:lineRule="atLeast"/>
              <w:ind w:left="-79" w:right="-79"/>
              <w:rPr>
                <w:b/>
                <w:bCs/>
                <w:sz w:val="20"/>
              </w:rPr>
            </w:pPr>
            <w:r w:rsidRPr="00F97F9C">
              <w:rPr>
                <w:b/>
                <w:bCs/>
                <w:sz w:val="20"/>
              </w:rPr>
              <w:t xml:space="preserve">At </w:t>
            </w:r>
            <w:r w:rsidRPr="00F97F9C">
              <w:rPr>
                <w:b/>
                <w:bCs/>
                <w:sz w:val="20"/>
              </w:rPr>
              <w:br/>
              <w:t>3</w:t>
            </w:r>
            <w:r w:rsidR="00645427" w:rsidRPr="00F97F9C">
              <w:rPr>
                <w:b/>
                <w:bCs/>
                <w:sz w:val="20"/>
              </w:rPr>
              <w:t xml:space="preserve">0 </w:t>
            </w:r>
            <w:r w:rsidR="00921C1F" w:rsidRPr="00F97F9C">
              <w:rPr>
                <w:b/>
                <w:bCs/>
                <w:sz w:val="20"/>
              </w:rPr>
              <w:t>September</w:t>
            </w:r>
          </w:p>
          <w:p w14:paraId="0B717A5C" w14:textId="78B07186" w:rsidR="00976B99" w:rsidRPr="00F97F9C" w:rsidRDefault="00976B99" w:rsidP="00976B99">
            <w:pPr>
              <w:pStyle w:val="acctcolumnheading"/>
              <w:spacing w:after="0" w:line="240" w:lineRule="atLeast"/>
              <w:ind w:right="-79"/>
              <w:rPr>
                <w:b/>
                <w:bCs/>
                <w:sz w:val="20"/>
              </w:rPr>
            </w:pPr>
            <w:r w:rsidRPr="00F97F9C">
              <w:rPr>
                <w:b/>
                <w:bCs/>
                <w:sz w:val="20"/>
              </w:rPr>
              <w:t>2025</w:t>
            </w:r>
          </w:p>
        </w:tc>
      </w:tr>
      <w:tr w:rsidR="00976B99" w:rsidRPr="00F97F9C" w14:paraId="4AFD3964" w14:textId="77777777" w:rsidTr="00D91D1C">
        <w:trPr>
          <w:cantSplit/>
          <w:tblHeader/>
        </w:trPr>
        <w:tc>
          <w:tcPr>
            <w:tcW w:w="3690" w:type="dxa"/>
          </w:tcPr>
          <w:p w14:paraId="2E385E82" w14:textId="77777777" w:rsidR="00976B99" w:rsidRPr="00F97F9C" w:rsidRDefault="00976B99" w:rsidP="00D91D1C">
            <w:pPr>
              <w:pStyle w:val="acctfourfigures"/>
              <w:spacing w:line="240" w:lineRule="atLeast"/>
              <w:rPr>
                <w:rFonts w:cs="Times New Roman"/>
                <w:i/>
                <w:iCs/>
                <w:color w:val="0000FF"/>
                <w:sz w:val="20"/>
              </w:rPr>
            </w:pPr>
          </w:p>
        </w:tc>
        <w:tc>
          <w:tcPr>
            <w:tcW w:w="5760" w:type="dxa"/>
            <w:gridSpan w:val="7"/>
            <w:vAlign w:val="bottom"/>
          </w:tcPr>
          <w:p w14:paraId="438E73CC" w14:textId="77777777" w:rsidR="00976B99" w:rsidRPr="00F97F9C" w:rsidRDefault="00976B99" w:rsidP="00D91D1C">
            <w:pPr>
              <w:pStyle w:val="acctcolumnheading"/>
              <w:spacing w:after="0" w:line="240" w:lineRule="atLeast"/>
              <w:ind w:left="-79" w:right="-79"/>
              <w:rPr>
                <w:b/>
                <w:bCs/>
                <w:sz w:val="20"/>
              </w:rPr>
            </w:pPr>
            <w:r w:rsidRPr="00F97F9C">
              <w:rPr>
                <w:i/>
                <w:iCs/>
                <w:sz w:val="20"/>
              </w:rPr>
              <w:t>(in thousand Baht)</w:t>
            </w:r>
          </w:p>
        </w:tc>
      </w:tr>
      <w:tr w:rsidR="00976B99" w:rsidRPr="00F97F9C" w14:paraId="73033146" w14:textId="77777777" w:rsidTr="00D91D1C">
        <w:trPr>
          <w:cantSplit/>
        </w:trPr>
        <w:tc>
          <w:tcPr>
            <w:tcW w:w="3690" w:type="dxa"/>
          </w:tcPr>
          <w:p w14:paraId="6F8F9AD3" w14:textId="77777777" w:rsidR="00976B99" w:rsidRPr="00F97F9C" w:rsidRDefault="00976B99" w:rsidP="00D91D1C">
            <w:pPr>
              <w:spacing w:line="240" w:lineRule="atLeast"/>
              <w:rPr>
                <w:rFonts w:ascii="Times New Roman" w:hAnsi="Times New Roman" w:cs="Times New Roman"/>
              </w:rPr>
            </w:pPr>
            <w:r w:rsidRPr="00F97F9C">
              <w:rPr>
                <w:rFonts w:ascii="Times New Roman" w:hAnsi="Times New Roman" w:cs="Times New Roman"/>
                <w:b/>
                <w:bCs/>
                <w:i/>
                <w:iCs/>
              </w:rPr>
              <w:t>Deferred tax asset</w:t>
            </w:r>
          </w:p>
        </w:tc>
        <w:tc>
          <w:tcPr>
            <w:tcW w:w="1260" w:type="dxa"/>
          </w:tcPr>
          <w:p w14:paraId="73338743" w14:textId="77777777" w:rsidR="00976B99" w:rsidRPr="00F97F9C" w:rsidRDefault="00976B99" w:rsidP="00D91D1C">
            <w:pPr>
              <w:pStyle w:val="acctfourfigures"/>
              <w:tabs>
                <w:tab w:val="clear" w:pos="765"/>
                <w:tab w:val="decimal" w:pos="1001"/>
              </w:tabs>
              <w:spacing w:line="240" w:lineRule="atLeast"/>
              <w:ind w:right="11"/>
              <w:rPr>
                <w:rFonts w:cs="Times New Roman"/>
                <w:sz w:val="20"/>
              </w:rPr>
            </w:pPr>
          </w:p>
        </w:tc>
        <w:tc>
          <w:tcPr>
            <w:tcW w:w="270" w:type="dxa"/>
          </w:tcPr>
          <w:p w14:paraId="1AD903DD" w14:textId="77777777" w:rsidR="00976B99" w:rsidRPr="00F97F9C" w:rsidRDefault="00976B99" w:rsidP="00D91D1C">
            <w:pPr>
              <w:pStyle w:val="acctfourfigures"/>
              <w:spacing w:line="240" w:lineRule="atLeast"/>
              <w:rPr>
                <w:rFonts w:cs="Times New Roman"/>
                <w:sz w:val="20"/>
              </w:rPr>
            </w:pPr>
          </w:p>
        </w:tc>
        <w:tc>
          <w:tcPr>
            <w:tcW w:w="1170" w:type="dxa"/>
          </w:tcPr>
          <w:p w14:paraId="1275E5C4" w14:textId="77777777" w:rsidR="00976B99" w:rsidRPr="00F97F9C" w:rsidRDefault="00976B99" w:rsidP="00D91D1C">
            <w:pPr>
              <w:pStyle w:val="acctfourfigures"/>
              <w:tabs>
                <w:tab w:val="clear" w:pos="765"/>
                <w:tab w:val="decimal" w:pos="731"/>
              </w:tabs>
              <w:spacing w:line="240" w:lineRule="atLeast"/>
              <w:ind w:right="11"/>
              <w:rPr>
                <w:rFonts w:cs="Times New Roman"/>
                <w:sz w:val="20"/>
              </w:rPr>
            </w:pPr>
          </w:p>
        </w:tc>
        <w:tc>
          <w:tcPr>
            <w:tcW w:w="180" w:type="dxa"/>
          </w:tcPr>
          <w:p w14:paraId="4FFC57AF" w14:textId="77777777" w:rsidR="00976B99" w:rsidRPr="00F97F9C" w:rsidRDefault="00976B99" w:rsidP="00D91D1C">
            <w:pPr>
              <w:pStyle w:val="acctfourfigures"/>
              <w:spacing w:line="240" w:lineRule="atLeast"/>
              <w:rPr>
                <w:rFonts w:cs="Times New Roman"/>
                <w:sz w:val="20"/>
              </w:rPr>
            </w:pPr>
          </w:p>
        </w:tc>
        <w:tc>
          <w:tcPr>
            <w:tcW w:w="1260" w:type="dxa"/>
          </w:tcPr>
          <w:p w14:paraId="1EBCB95B" w14:textId="77777777" w:rsidR="00976B99" w:rsidRPr="00F97F9C" w:rsidRDefault="00976B99" w:rsidP="00D91D1C">
            <w:pPr>
              <w:pStyle w:val="acctfourfigures"/>
              <w:tabs>
                <w:tab w:val="clear" w:pos="765"/>
              </w:tabs>
              <w:spacing w:line="240" w:lineRule="atLeast"/>
              <w:ind w:right="11"/>
              <w:jc w:val="center"/>
              <w:rPr>
                <w:rFonts w:cs="Times New Roman"/>
                <w:sz w:val="20"/>
              </w:rPr>
            </w:pPr>
          </w:p>
        </w:tc>
        <w:tc>
          <w:tcPr>
            <w:tcW w:w="180" w:type="dxa"/>
          </w:tcPr>
          <w:p w14:paraId="491F974C" w14:textId="77777777" w:rsidR="00976B99" w:rsidRPr="00F97F9C" w:rsidRDefault="00976B99" w:rsidP="00D91D1C">
            <w:pPr>
              <w:pStyle w:val="acctfourfigures"/>
              <w:spacing w:line="240" w:lineRule="atLeast"/>
              <w:rPr>
                <w:rFonts w:cs="Times New Roman"/>
                <w:sz w:val="20"/>
              </w:rPr>
            </w:pPr>
          </w:p>
        </w:tc>
        <w:tc>
          <w:tcPr>
            <w:tcW w:w="1440" w:type="dxa"/>
          </w:tcPr>
          <w:p w14:paraId="5BFC2423" w14:textId="77777777" w:rsidR="00976B99" w:rsidRPr="00F97F9C" w:rsidRDefault="00976B99" w:rsidP="00D91D1C">
            <w:pPr>
              <w:pStyle w:val="acctfourfigures"/>
              <w:tabs>
                <w:tab w:val="clear" w:pos="765"/>
                <w:tab w:val="decimal" w:pos="974"/>
              </w:tabs>
              <w:spacing w:line="240" w:lineRule="atLeast"/>
              <w:ind w:right="11"/>
              <w:rPr>
                <w:rFonts w:cs="Times New Roman"/>
                <w:sz w:val="20"/>
                <w:lang w:val="en-US"/>
              </w:rPr>
            </w:pPr>
          </w:p>
        </w:tc>
      </w:tr>
      <w:tr w:rsidR="00F97F9C" w:rsidRPr="00F97F9C" w14:paraId="49E064E3" w14:textId="77777777" w:rsidTr="00D91D1C">
        <w:trPr>
          <w:cantSplit/>
        </w:trPr>
        <w:tc>
          <w:tcPr>
            <w:tcW w:w="3690" w:type="dxa"/>
          </w:tcPr>
          <w:p w14:paraId="5C862D1C" w14:textId="77777777" w:rsidR="00F97F9C" w:rsidRPr="00F97F9C" w:rsidRDefault="00F97F9C" w:rsidP="00F97F9C">
            <w:pPr>
              <w:spacing w:line="240" w:lineRule="atLeast"/>
              <w:rPr>
                <w:rFonts w:ascii="Times New Roman" w:hAnsi="Times New Roman" w:cs="Times New Roman"/>
              </w:rPr>
            </w:pPr>
            <w:r w:rsidRPr="00F97F9C">
              <w:rPr>
                <w:rFonts w:ascii="Times New Roman" w:hAnsi="Times New Roman" w:cs="Times New Roman"/>
              </w:rPr>
              <w:t>Lease liabilities</w:t>
            </w:r>
          </w:p>
        </w:tc>
        <w:tc>
          <w:tcPr>
            <w:tcW w:w="1260" w:type="dxa"/>
          </w:tcPr>
          <w:p w14:paraId="227D6D8E" w14:textId="7263A40F" w:rsidR="00F97F9C" w:rsidRPr="00F97F9C" w:rsidRDefault="00F97F9C" w:rsidP="00F97F9C">
            <w:pPr>
              <w:pStyle w:val="acctfourfigures"/>
              <w:tabs>
                <w:tab w:val="clear" w:pos="765"/>
                <w:tab w:val="decimal" w:pos="1020"/>
              </w:tabs>
              <w:spacing w:line="240" w:lineRule="atLeast"/>
              <w:ind w:right="11"/>
              <w:rPr>
                <w:rFonts w:cs="Times New Roman"/>
                <w:sz w:val="20"/>
              </w:rPr>
            </w:pPr>
            <w:r w:rsidRPr="00F97F9C">
              <w:rPr>
                <w:rFonts w:cs="Times New Roman"/>
                <w:sz w:val="20"/>
              </w:rPr>
              <w:t>5,901</w:t>
            </w:r>
          </w:p>
        </w:tc>
        <w:tc>
          <w:tcPr>
            <w:tcW w:w="270" w:type="dxa"/>
          </w:tcPr>
          <w:p w14:paraId="40E0A705" w14:textId="77777777" w:rsidR="00F97F9C" w:rsidRPr="00F97F9C" w:rsidRDefault="00F97F9C" w:rsidP="00F97F9C">
            <w:pPr>
              <w:pStyle w:val="acctfourfigures"/>
              <w:spacing w:line="240" w:lineRule="atLeast"/>
              <w:rPr>
                <w:rFonts w:cs="Times New Roman"/>
                <w:sz w:val="20"/>
              </w:rPr>
            </w:pPr>
          </w:p>
        </w:tc>
        <w:tc>
          <w:tcPr>
            <w:tcW w:w="1170" w:type="dxa"/>
          </w:tcPr>
          <w:p w14:paraId="05743AC5" w14:textId="4D3CE49F" w:rsidR="00F97F9C" w:rsidRPr="00F97F9C" w:rsidRDefault="00F97F9C" w:rsidP="00F97F9C">
            <w:pPr>
              <w:pStyle w:val="acctfourfigures"/>
              <w:tabs>
                <w:tab w:val="clear" w:pos="765"/>
                <w:tab w:val="decimal" w:pos="730"/>
              </w:tabs>
              <w:spacing w:line="240" w:lineRule="atLeast"/>
              <w:ind w:left="-80" w:right="11"/>
              <w:jc w:val="right"/>
              <w:rPr>
                <w:rFonts w:cs="Times New Roman"/>
                <w:sz w:val="20"/>
                <w:lang w:bidi="th-TH"/>
              </w:rPr>
            </w:pPr>
            <w:r w:rsidRPr="00F97F9C">
              <w:rPr>
                <w:rFonts w:cs="Times New Roman"/>
                <w:sz w:val="20"/>
                <w:lang w:val="en-US" w:bidi="th-TH"/>
              </w:rPr>
              <w:t>(1,740)</w:t>
            </w:r>
          </w:p>
        </w:tc>
        <w:tc>
          <w:tcPr>
            <w:tcW w:w="180" w:type="dxa"/>
          </w:tcPr>
          <w:p w14:paraId="56FF43C6" w14:textId="77777777" w:rsidR="00F97F9C" w:rsidRPr="00F97F9C" w:rsidRDefault="00F97F9C" w:rsidP="00F97F9C">
            <w:pPr>
              <w:pStyle w:val="acctfourfigures"/>
              <w:spacing w:line="240" w:lineRule="atLeast"/>
              <w:rPr>
                <w:rFonts w:cs="Times New Roman"/>
                <w:sz w:val="20"/>
              </w:rPr>
            </w:pPr>
          </w:p>
        </w:tc>
        <w:tc>
          <w:tcPr>
            <w:tcW w:w="1260" w:type="dxa"/>
          </w:tcPr>
          <w:p w14:paraId="19D7E337" w14:textId="341B8799" w:rsidR="00F97F9C" w:rsidRPr="00F97F9C" w:rsidRDefault="00F97F9C" w:rsidP="00F97F9C">
            <w:pPr>
              <w:tabs>
                <w:tab w:val="decimal" w:pos="729"/>
              </w:tabs>
              <w:spacing w:line="240" w:lineRule="atLeast"/>
              <w:ind w:left="220" w:right="-161"/>
              <w:rPr>
                <w:rFonts w:ascii="Times New Roman" w:hAnsi="Times New Roman" w:cs="Times New Roman"/>
              </w:rPr>
            </w:pPr>
            <w:r w:rsidRPr="00F97F9C">
              <w:rPr>
                <w:rFonts w:ascii="Times New Roman" w:hAnsi="Times New Roman" w:cs="Times New Roman"/>
              </w:rPr>
              <w:t>-</w:t>
            </w:r>
          </w:p>
        </w:tc>
        <w:tc>
          <w:tcPr>
            <w:tcW w:w="180" w:type="dxa"/>
          </w:tcPr>
          <w:p w14:paraId="0A34781F" w14:textId="77777777" w:rsidR="00F97F9C" w:rsidRPr="00F97F9C" w:rsidRDefault="00F97F9C" w:rsidP="00F97F9C">
            <w:pPr>
              <w:pStyle w:val="acctfourfigures"/>
              <w:spacing w:line="240" w:lineRule="atLeast"/>
              <w:rPr>
                <w:rFonts w:cs="Times New Roman"/>
                <w:sz w:val="20"/>
              </w:rPr>
            </w:pPr>
          </w:p>
        </w:tc>
        <w:tc>
          <w:tcPr>
            <w:tcW w:w="1440" w:type="dxa"/>
          </w:tcPr>
          <w:p w14:paraId="19F0E726" w14:textId="1F2DB846" w:rsidR="00F97F9C" w:rsidRPr="00F97F9C" w:rsidRDefault="00F97F9C" w:rsidP="00F97F9C">
            <w:pPr>
              <w:pStyle w:val="acctfourfigures"/>
              <w:tabs>
                <w:tab w:val="clear" w:pos="765"/>
                <w:tab w:val="decimal" w:pos="909"/>
                <w:tab w:val="decimal" w:pos="974"/>
              </w:tabs>
              <w:spacing w:line="240" w:lineRule="atLeast"/>
              <w:ind w:right="195"/>
              <w:jc w:val="right"/>
              <w:rPr>
                <w:rFonts w:cs="Times New Roman"/>
                <w:sz w:val="20"/>
                <w:lang w:val="en-US"/>
              </w:rPr>
            </w:pPr>
            <w:r w:rsidRPr="00F97F9C">
              <w:rPr>
                <w:rFonts w:cs="Times New Roman"/>
                <w:sz w:val="20"/>
                <w:lang w:bidi="th-TH"/>
              </w:rPr>
              <w:t>4,161</w:t>
            </w:r>
          </w:p>
        </w:tc>
      </w:tr>
      <w:tr w:rsidR="00F97F9C" w:rsidRPr="00F97F9C" w14:paraId="2687CE84" w14:textId="77777777" w:rsidTr="00FD4907">
        <w:trPr>
          <w:cantSplit/>
        </w:trPr>
        <w:tc>
          <w:tcPr>
            <w:tcW w:w="3690" w:type="dxa"/>
          </w:tcPr>
          <w:p w14:paraId="408B2844" w14:textId="77777777" w:rsidR="00F97F9C" w:rsidRPr="00F97F9C" w:rsidRDefault="00F97F9C" w:rsidP="00F97F9C">
            <w:pPr>
              <w:spacing w:line="240" w:lineRule="atLeast"/>
              <w:rPr>
                <w:rFonts w:ascii="Times New Roman" w:hAnsi="Times New Roman" w:cs="Times New Roman"/>
              </w:rPr>
            </w:pPr>
            <w:r w:rsidRPr="00F97F9C">
              <w:rPr>
                <w:rFonts w:ascii="Times New Roman" w:hAnsi="Times New Roman" w:cs="Times New Roman"/>
              </w:rPr>
              <w:t>Provision for employee benefits</w:t>
            </w:r>
          </w:p>
        </w:tc>
        <w:tc>
          <w:tcPr>
            <w:tcW w:w="1260" w:type="dxa"/>
            <w:vAlign w:val="bottom"/>
          </w:tcPr>
          <w:p w14:paraId="35947D57" w14:textId="7399D36D" w:rsidR="00F97F9C" w:rsidRPr="00F97F9C" w:rsidRDefault="00F97F9C" w:rsidP="00F97F9C">
            <w:pPr>
              <w:pStyle w:val="acctfourfigures"/>
              <w:tabs>
                <w:tab w:val="clear" w:pos="765"/>
                <w:tab w:val="decimal" w:pos="1020"/>
              </w:tabs>
              <w:spacing w:line="240" w:lineRule="atLeast"/>
              <w:ind w:right="11"/>
              <w:rPr>
                <w:rFonts w:cs="Times New Roman"/>
                <w:sz w:val="20"/>
              </w:rPr>
            </w:pPr>
            <w:r w:rsidRPr="00F97F9C">
              <w:rPr>
                <w:rFonts w:cs="Times New Roman"/>
                <w:sz w:val="20"/>
              </w:rPr>
              <w:t>4,149</w:t>
            </w:r>
          </w:p>
        </w:tc>
        <w:tc>
          <w:tcPr>
            <w:tcW w:w="270" w:type="dxa"/>
          </w:tcPr>
          <w:p w14:paraId="1C9934C5" w14:textId="77777777" w:rsidR="00F97F9C" w:rsidRPr="00F97F9C" w:rsidRDefault="00F97F9C" w:rsidP="00F97F9C">
            <w:pPr>
              <w:pStyle w:val="acctfourfigures"/>
              <w:spacing w:line="240" w:lineRule="atLeast"/>
              <w:rPr>
                <w:rFonts w:cs="Times New Roman"/>
                <w:sz w:val="20"/>
              </w:rPr>
            </w:pPr>
          </w:p>
        </w:tc>
        <w:tc>
          <w:tcPr>
            <w:tcW w:w="1170" w:type="dxa"/>
            <w:vAlign w:val="bottom"/>
          </w:tcPr>
          <w:p w14:paraId="3C8A2BF4" w14:textId="3803180B" w:rsidR="00F97F9C" w:rsidRPr="00F97F9C" w:rsidRDefault="00F97F9C" w:rsidP="00F97F9C">
            <w:pPr>
              <w:pStyle w:val="acctfourfigures"/>
              <w:tabs>
                <w:tab w:val="clear" w:pos="765"/>
                <w:tab w:val="decimal" w:pos="820"/>
                <w:tab w:val="left" w:pos="910"/>
              </w:tabs>
              <w:spacing w:line="240" w:lineRule="atLeast"/>
              <w:ind w:left="-80" w:right="100"/>
              <w:jc w:val="right"/>
              <w:rPr>
                <w:rFonts w:cs="Times New Roman"/>
                <w:sz w:val="20"/>
                <w:lang w:bidi="th-TH"/>
              </w:rPr>
            </w:pPr>
            <w:r w:rsidRPr="00F97F9C">
              <w:rPr>
                <w:rFonts w:cs="Times New Roman"/>
                <w:sz w:val="20"/>
              </w:rPr>
              <w:t>597</w:t>
            </w:r>
          </w:p>
        </w:tc>
        <w:tc>
          <w:tcPr>
            <w:tcW w:w="180" w:type="dxa"/>
            <w:vAlign w:val="bottom"/>
          </w:tcPr>
          <w:p w14:paraId="1BC506EF" w14:textId="77777777" w:rsidR="00F97F9C" w:rsidRPr="00F97F9C" w:rsidRDefault="00F97F9C" w:rsidP="00F97F9C">
            <w:pPr>
              <w:pStyle w:val="acctfourfigures"/>
              <w:spacing w:line="240" w:lineRule="atLeast"/>
              <w:rPr>
                <w:rFonts w:cs="Times New Roman"/>
                <w:sz w:val="20"/>
              </w:rPr>
            </w:pPr>
          </w:p>
        </w:tc>
        <w:tc>
          <w:tcPr>
            <w:tcW w:w="1260" w:type="dxa"/>
            <w:vAlign w:val="bottom"/>
          </w:tcPr>
          <w:p w14:paraId="70A7C9C0" w14:textId="69BE23D4" w:rsidR="00F97F9C" w:rsidRPr="00F97F9C" w:rsidRDefault="00F97F9C" w:rsidP="00F97F9C">
            <w:pPr>
              <w:tabs>
                <w:tab w:val="decimal" w:pos="729"/>
              </w:tabs>
              <w:spacing w:line="240" w:lineRule="atLeast"/>
              <w:ind w:left="220" w:right="-161"/>
              <w:rPr>
                <w:rFonts w:ascii="Times New Roman" w:hAnsi="Times New Roman" w:cs="Times New Roman"/>
              </w:rPr>
            </w:pPr>
            <w:r w:rsidRPr="00F97F9C">
              <w:rPr>
                <w:rFonts w:ascii="Times New Roman" w:hAnsi="Times New Roman" w:cs="Times New Roman"/>
              </w:rPr>
              <w:t>-</w:t>
            </w:r>
          </w:p>
        </w:tc>
        <w:tc>
          <w:tcPr>
            <w:tcW w:w="180" w:type="dxa"/>
            <w:vAlign w:val="bottom"/>
          </w:tcPr>
          <w:p w14:paraId="6FF3BD2A" w14:textId="77777777" w:rsidR="00F97F9C" w:rsidRPr="00F97F9C" w:rsidRDefault="00F97F9C" w:rsidP="00F97F9C">
            <w:pPr>
              <w:pStyle w:val="acctfourfigures"/>
              <w:spacing w:line="240" w:lineRule="atLeast"/>
              <w:rPr>
                <w:rFonts w:cs="Times New Roman"/>
                <w:sz w:val="20"/>
              </w:rPr>
            </w:pPr>
          </w:p>
        </w:tc>
        <w:tc>
          <w:tcPr>
            <w:tcW w:w="1440" w:type="dxa"/>
          </w:tcPr>
          <w:p w14:paraId="74ACDC2E" w14:textId="1EA0F118" w:rsidR="00F97F9C" w:rsidRPr="00F97F9C" w:rsidRDefault="00F97F9C" w:rsidP="00F97F9C">
            <w:pPr>
              <w:pStyle w:val="acctfourfigures"/>
              <w:tabs>
                <w:tab w:val="clear" w:pos="765"/>
                <w:tab w:val="decimal" w:pos="909"/>
                <w:tab w:val="decimal" w:pos="974"/>
              </w:tabs>
              <w:spacing w:line="240" w:lineRule="atLeast"/>
              <w:ind w:right="195"/>
              <w:jc w:val="right"/>
              <w:rPr>
                <w:rFonts w:cs="Times New Roman"/>
                <w:sz w:val="20"/>
                <w:lang w:val="en-US"/>
              </w:rPr>
            </w:pPr>
            <w:r w:rsidRPr="00F97F9C">
              <w:rPr>
                <w:rFonts w:cs="Times New Roman"/>
                <w:sz w:val="20"/>
                <w:lang w:val="en-US"/>
              </w:rPr>
              <w:t>4,746</w:t>
            </w:r>
          </w:p>
        </w:tc>
      </w:tr>
      <w:tr w:rsidR="00F97F9C" w:rsidRPr="00F97F9C" w14:paraId="729E2878" w14:textId="77777777" w:rsidTr="00FD4907">
        <w:trPr>
          <w:cantSplit/>
        </w:trPr>
        <w:tc>
          <w:tcPr>
            <w:tcW w:w="3690" w:type="dxa"/>
          </w:tcPr>
          <w:p w14:paraId="21FF16E0" w14:textId="28DB6280" w:rsidR="00F97F9C" w:rsidRPr="00F97F9C" w:rsidRDefault="00F97F9C" w:rsidP="00F97F9C">
            <w:pPr>
              <w:spacing w:line="240" w:lineRule="atLeast"/>
              <w:rPr>
                <w:rFonts w:ascii="Times New Roman" w:hAnsi="Times New Roman" w:cs="Times New Roman"/>
              </w:rPr>
            </w:pPr>
            <w:r w:rsidRPr="00F97F9C">
              <w:rPr>
                <w:rFonts w:ascii="Times New Roman" w:hAnsi="Times New Roman" w:cs="Times New Roman"/>
              </w:rPr>
              <w:t>Derivatives</w:t>
            </w:r>
          </w:p>
        </w:tc>
        <w:tc>
          <w:tcPr>
            <w:tcW w:w="1260" w:type="dxa"/>
            <w:vAlign w:val="bottom"/>
          </w:tcPr>
          <w:p w14:paraId="521D580E" w14:textId="12317B6C" w:rsidR="00F97F9C" w:rsidRPr="00F97F9C" w:rsidRDefault="00F97F9C" w:rsidP="00F97F9C">
            <w:pPr>
              <w:pStyle w:val="acctfourfigures"/>
              <w:tabs>
                <w:tab w:val="clear" w:pos="765"/>
                <w:tab w:val="decimal" w:pos="727"/>
              </w:tabs>
              <w:spacing w:line="240" w:lineRule="atLeast"/>
              <w:ind w:right="11"/>
              <w:rPr>
                <w:rFonts w:cs="Times New Roman"/>
                <w:sz w:val="20"/>
              </w:rPr>
            </w:pPr>
            <w:r w:rsidRPr="00F97F9C">
              <w:rPr>
                <w:rFonts w:cs="Times New Roman"/>
                <w:sz w:val="20"/>
              </w:rPr>
              <w:t>-</w:t>
            </w:r>
          </w:p>
        </w:tc>
        <w:tc>
          <w:tcPr>
            <w:tcW w:w="270" w:type="dxa"/>
          </w:tcPr>
          <w:p w14:paraId="4AC7F245" w14:textId="77777777" w:rsidR="00F97F9C" w:rsidRPr="00F97F9C" w:rsidRDefault="00F97F9C" w:rsidP="00F97F9C">
            <w:pPr>
              <w:pStyle w:val="acctfourfigures"/>
              <w:spacing w:line="240" w:lineRule="atLeast"/>
              <w:rPr>
                <w:rFonts w:cs="Times New Roman"/>
                <w:sz w:val="20"/>
              </w:rPr>
            </w:pPr>
          </w:p>
        </w:tc>
        <w:tc>
          <w:tcPr>
            <w:tcW w:w="1170" w:type="dxa"/>
          </w:tcPr>
          <w:p w14:paraId="73A60B18" w14:textId="1F4DDCA5" w:rsidR="00F97F9C" w:rsidRPr="00F97F9C" w:rsidRDefault="00F97F9C" w:rsidP="00F97F9C">
            <w:pPr>
              <w:pStyle w:val="acctfourfigures"/>
              <w:tabs>
                <w:tab w:val="clear" w:pos="765"/>
                <w:tab w:val="left" w:pos="190"/>
              </w:tabs>
              <w:spacing w:line="240" w:lineRule="atLeast"/>
              <w:ind w:left="-170" w:right="361"/>
              <w:jc w:val="right"/>
              <w:rPr>
                <w:rFonts w:cs="Times New Roman"/>
                <w:sz w:val="20"/>
                <w:lang w:bidi="th-TH"/>
              </w:rPr>
            </w:pPr>
            <w:r w:rsidRPr="00F97F9C">
              <w:rPr>
                <w:rFonts w:cs="Times New Roman"/>
                <w:sz w:val="20"/>
              </w:rPr>
              <w:t>-</w:t>
            </w:r>
          </w:p>
        </w:tc>
        <w:tc>
          <w:tcPr>
            <w:tcW w:w="180" w:type="dxa"/>
          </w:tcPr>
          <w:p w14:paraId="4404833E" w14:textId="77777777" w:rsidR="00F97F9C" w:rsidRPr="00F97F9C" w:rsidRDefault="00F97F9C" w:rsidP="00F97F9C">
            <w:pPr>
              <w:pStyle w:val="acctfourfigures"/>
              <w:spacing w:line="240" w:lineRule="atLeast"/>
              <w:rPr>
                <w:rFonts w:cs="Times New Roman"/>
                <w:sz w:val="20"/>
              </w:rPr>
            </w:pPr>
          </w:p>
        </w:tc>
        <w:tc>
          <w:tcPr>
            <w:tcW w:w="1260" w:type="dxa"/>
          </w:tcPr>
          <w:p w14:paraId="7C2BAE2C" w14:textId="09165EE4" w:rsidR="00F97F9C" w:rsidRPr="00F97F9C" w:rsidRDefault="00F97F9C" w:rsidP="00F97F9C">
            <w:pPr>
              <w:pStyle w:val="acctfourfigures"/>
              <w:tabs>
                <w:tab w:val="clear" w:pos="765"/>
                <w:tab w:val="decimal" w:pos="910"/>
              </w:tabs>
              <w:spacing w:line="240" w:lineRule="atLeast"/>
              <w:ind w:right="30"/>
              <w:jc w:val="center"/>
              <w:rPr>
                <w:rFonts w:cs="Times New Roman"/>
                <w:sz w:val="20"/>
              </w:rPr>
            </w:pPr>
            <w:r w:rsidRPr="00F97F9C">
              <w:rPr>
                <w:rFonts w:cs="Times New Roman"/>
                <w:sz w:val="20"/>
                <w:lang w:val="en-US" w:bidi="th-TH"/>
              </w:rPr>
              <w:t>29,784</w:t>
            </w:r>
          </w:p>
        </w:tc>
        <w:tc>
          <w:tcPr>
            <w:tcW w:w="180" w:type="dxa"/>
          </w:tcPr>
          <w:p w14:paraId="32C5C738" w14:textId="77777777" w:rsidR="00F97F9C" w:rsidRPr="00F97F9C" w:rsidRDefault="00F97F9C" w:rsidP="00F97F9C">
            <w:pPr>
              <w:pStyle w:val="acctfourfigures"/>
              <w:spacing w:line="240" w:lineRule="atLeast"/>
              <w:rPr>
                <w:rFonts w:cs="Times New Roman"/>
                <w:sz w:val="20"/>
              </w:rPr>
            </w:pPr>
          </w:p>
        </w:tc>
        <w:tc>
          <w:tcPr>
            <w:tcW w:w="1440" w:type="dxa"/>
            <w:vAlign w:val="bottom"/>
          </w:tcPr>
          <w:p w14:paraId="68788549" w14:textId="3A43061A" w:rsidR="00F97F9C" w:rsidRPr="00F97F9C" w:rsidRDefault="00F97F9C" w:rsidP="00F97F9C">
            <w:pPr>
              <w:pStyle w:val="acctfourfigures"/>
              <w:tabs>
                <w:tab w:val="clear" w:pos="765"/>
                <w:tab w:val="decimal" w:pos="909"/>
                <w:tab w:val="decimal" w:pos="974"/>
              </w:tabs>
              <w:spacing w:line="240" w:lineRule="atLeast"/>
              <w:ind w:right="195"/>
              <w:jc w:val="right"/>
              <w:rPr>
                <w:rFonts w:cs="Times New Roman"/>
                <w:sz w:val="20"/>
                <w:lang w:val="en-US"/>
              </w:rPr>
            </w:pPr>
            <w:r w:rsidRPr="00F97F9C">
              <w:rPr>
                <w:rFonts w:cs="Times New Roman"/>
                <w:sz w:val="20"/>
                <w:lang w:val="en-US"/>
              </w:rPr>
              <w:t>29,784</w:t>
            </w:r>
          </w:p>
        </w:tc>
      </w:tr>
      <w:tr w:rsidR="00F97F9C" w:rsidRPr="00436D31" w14:paraId="0637EDCD" w14:textId="77777777" w:rsidTr="00FD4907">
        <w:trPr>
          <w:cantSplit/>
        </w:trPr>
        <w:tc>
          <w:tcPr>
            <w:tcW w:w="3690" w:type="dxa"/>
          </w:tcPr>
          <w:p w14:paraId="430A76E5" w14:textId="77777777" w:rsidR="00F97F9C" w:rsidRPr="00F97F9C" w:rsidRDefault="00F97F9C" w:rsidP="00F97F9C">
            <w:pPr>
              <w:spacing w:line="240" w:lineRule="atLeast"/>
              <w:rPr>
                <w:rFonts w:ascii="Times New Roman" w:hAnsi="Times New Roman" w:cs="Times New Roman"/>
              </w:rPr>
            </w:pPr>
            <w:r w:rsidRPr="00F97F9C">
              <w:rPr>
                <w:rFonts w:ascii="Times New Roman" w:hAnsi="Times New Roman" w:cs="Times New Roman"/>
              </w:rPr>
              <w:t xml:space="preserve">Loss </w:t>
            </w:r>
            <w:proofErr w:type="gramStart"/>
            <w:r w:rsidRPr="00F97F9C">
              <w:rPr>
                <w:rFonts w:ascii="Times New Roman" w:hAnsi="Times New Roman" w:cs="Times New Roman"/>
              </w:rPr>
              <w:t>carry</w:t>
            </w:r>
            <w:proofErr w:type="gramEnd"/>
            <w:r w:rsidRPr="00F97F9C">
              <w:rPr>
                <w:rFonts w:ascii="Times New Roman" w:hAnsi="Times New Roman" w:cs="Times New Roman"/>
              </w:rPr>
              <w:t xml:space="preserve"> forward</w:t>
            </w:r>
          </w:p>
        </w:tc>
        <w:tc>
          <w:tcPr>
            <w:tcW w:w="1260" w:type="dxa"/>
            <w:tcBorders>
              <w:bottom w:val="single" w:sz="4" w:space="0" w:color="auto"/>
            </w:tcBorders>
          </w:tcPr>
          <w:p w14:paraId="037FF9F9" w14:textId="6F50DFBA" w:rsidR="00F97F9C" w:rsidRPr="00F97F9C" w:rsidRDefault="00F97F9C" w:rsidP="00F97F9C">
            <w:pPr>
              <w:pStyle w:val="acctfourfigures"/>
              <w:tabs>
                <w:tab w:val="clear" w:pos="765"/>
                <w:tab w:val="decimal" w:pos="1020"/>
              </w:tabs>
              <w:spacing w:line="240" w:lineRule="atLeast"/>
              <w:ind w:right="11"/>
              <w:rPr>
                <w:rFonts w:cs="Times New Roman"/>
                <w:sz w:val="20"/>
              </w:rPr>
            </w:pPr>
            <w:r w:rsidRPr="00F97F9C">
              <w:rPr>
                <w:rFonts w:cs="Times New Roman"/>
                <w:sz w:val="20"/>
              </w:rPr>
              <w:t>45,560</w:t>
            </w:r>
          </w:p>
        </w:tc>
        <w:tc>
          <w:tcPr>
            <w:tcW w:w="270" w:type="dxa"/>
          </w:tcPr>
          <w:p w14:paraId="5FA58392" w14:textId="77777777" w:rsidR="00F97F9C" w:rsidRPr="00436D31" w:rsidRDefault="00F97F9C" w:rsidP="00F97F9C">
            <w:pPr>
              <w:pStyle w:val="acctfourfigures"/>
              <w:spacing w:line="240" w:lineRule="atLeast"/>
              <w:rPr>
                <w:rFonts w:cs="Times New Roman"/>
                <w:sz w:val="20"/>
              </w:rPr>
            </w:pPr>
          </w:p>
        </w:tc>
        <w:tc>
          <w:tcPr>
            <w:tcW w:w="1170" w:type="dxa"/>
            <w:tcBorders>
              <w:bottom w:val="single" w:sz="4" w:space="0" w:color="auto"/>
            </w:tcBorders>
          </w:tcPr>
          <w:p w14:paraId="6BB56821" w14:textId="68638847" w:rsidR="00F97F9C" w:rsidRPr="00436D31" w:rsidRDefault="00F97F9C" w:rsidP="00F97F9C">
            <w:pPr>
              <w:pStyle w:val="acctfourfigures"/>
              <w:tabs>
                <w:tab w:val="clear" w:pos="765"/>
                <w:tab w:val="decimal" w:pos="820"/>
                <w:tab w:val="left" w:pos="910"/>
              </w:tabs>
              <w:spacing w:line="240" w:lineRule="atLeast"/>
              <w:ind w:left="-80" w:right="100"/>
              <w:jc w:val="right"/>
              <w:rPr>
                <w:rFonts w:cs="Times New Roman"/>
                <w:sz w:val="20"/>
                <w:lang w:bidi="th-TH"/>
              </w:rPr>
            </w:pPr>
            <w:r w:rsidRPr="00436D31">
              <w:rPr>
                <w:rFonts w:cs="Times New Roman"/>
                <w:sz w:val="20"/>
              </w:rPr>
              <w:t>3</w:t>
            </w:r>
            <w:r w:rsidR="000B1378" w:rsidRPr="00436D31">
              <w:rPr>
                <w:rFonts w:cs="Times New Roman"/>
                <w:sz w:val="20"/>
              </w:rPr>
              <w:t>1</w:t>
            </w:r>
            <w:r w:rsidRPr="00436D31">
              <w:rPr>
                <w:rFonts w:cs="Times New Roman"/>
                <w:sz w:val="20"/>
              </w:rPr>
              <w:t>,</w:t>
            </w:r>
            <w:r w:rsidR="000B1378" w:rsidRPr="00436D31">
              <w:rPr>
                <w:rFonts w:cs="Times New Roman"/>
                <w:sz w:val="20"/>
              </w:rPr>
              <w:t>32</w:t>
            </w:r>
            <w:r w:rsidRPr="00436D31">
              <w:rPr>
                <w:rFonts w:cs="Times New Roman"/>
                <w:sz w:val="20"/>
              </w:rPr>
              <w:t>8</w:t>
            </w:r>
          </w:p>
        </w:tc>
        <w:tc>
          <w:tcPr>
            <w:tcW w:w="180" w:type="dxa"/>
          </w:tcPr>
          <w:p w14:paraId="2968B001" w14:textId="77777777" w:rsidR="00F97F9C" w:rsidRPr="00436D31" w:rsidRDefault="00F97F9C" w:rsidP="00F97F9C">
            <w:pPr>
              <w:pStyle w:val="acctfourfigures"/>
              <w:spacing w:line="240" w:lineRule="atLeast"/>
              <w:rPr>
                <w:rFonts w:cs="Times New Roman"/>
                <w:sz w:val="20"/>
              </w:rPr>
            </w:pPr>
          </w:p>
        </w:tc>
        <w:tc>
          <w:tcPr>
            <w:tcW w:w="1260" w:type="dxa"/>
            <w:tcBorders>
              <w:bottom w:val="single" w:sz="4" w:space="0" w:color="auto"/>
            </w:tcBorders>
          </w:tcPr>
          <w:p w14:paraId="3034CD23" w14:textId="216C717E" w:rsidR="00F97F9C" w:rsidRPr="00436D31" w:rsidRDefault="00F97F9C" w:rsidP="00F97F9C">
            <w:pPr>
              <w:tabs>
                <w:tab w:val="decimal" w:pos="729"/>
              </w:tabs>
              <w:spacing w:line="240" w:lineRule="atLeast"/>
              <w:ind w:left="220" w:right="-161"/>
              <w:rPr>
                <w:rFonts w:ascii="Times New Roman" w:hAnsi="Times New Roman" w:cs="Times New Roman"/>
              </w:rPr>
            </w:pPr>
            <w:r w:rsidRPr="00436D31">
              <w:rPr>
                <w:rFonts w:ascii="Times New Roman" w:hAnsi="Times New Roman" w:cs="Times New Roman"/>
              </w:rPr>
              <w:t>-</w:t>
            </w:r>
          </w:p>
        </w:tc>
        <w:tc>
          <w:tcPr>
            <w:tcW w:w="180" w:type="dxa"/>
          </w:tcPr>
          <w:p w14:paraId="74AE8916" w14:textId="77777777" w:rsidR="00F97F9C" w:rsidRPr="00436D31" w:rsidRDefault="00F97F9C" w:rsidP="00F97F9C">
            <w:pPr>
              <w:pStyle w:val="acctfourfigures"/>
              <w:spacing w:line="240" w:lineRule="atLeast"/>
              <w:rPr>
                <w:rFonts w:cs="Times New Roman"/>
                <w:sz w:val="20"/>
              </w:rPr>
            </w:pPr>
          </w:p>
        </w:tc>
        <w:tc>
          <w:tcPr>
            <w:tcW w:w="1440" w:type="dxa"/>
            <w:tcBorders>
              <w:bottom w:val="single" w:sz="4" w:space="0" w:color="auto"/>
            </w:tcBorders>
            <w:vAlign w:val="bottom"/>
          </w:tcPr>
          <w:p w14:paraId="66CDF4DF" w14:textId="7C0B2C4C" w:rsidR="00F97F9C" w:rsidRPr="00436D31" w:rsidRDefault="00F97F9C" w:rsidP="00F97F9C">
            <w:pPr>
              <w:pStyle w:val="acctfourfigures"/>
              <w:tabs>
                <w:tab w:val="clear" w:pos="765"/>
                <w:tab w:val="decimal" w:pos="909"/>
                <w:tab w:val="decimal" w:pos="974"/>
              </w:tabs>
              <w:spacing w:line="240" w:lineRule="atLeast"/>
              <w:ind w:right="195"/>
              <w:jc w:val="right"/>
              <w:rPr>
                <w:rFonts w:cs="Times New Roman"/>
                <w:sz w:val="20"/>
                <w:lang w:val="en-US"/>
              </w:rPr>
            </w:pPr>
            <w:r w:rsidRPr="00436D31">
              <w:rPr>
                <w:rFonts w:cs="Times New Roman"/>
                <w:sz w:val="20"/>
                <w:lang w:val="en-US"/>
              </w:rPr>
              <w:t>7</w:t>
            </w:r>
            <w:r w:rsidR="000B1378" w:rsidRPr="00436D31">
              <w:rPr>
                <w:rFonts w:cs="Times New Roman"/>
                <w:sz w:val="20"/>
                <w:lang w:val="en-US"/>
              </w:rPr>
              <w:t>6</w:t>
            </w:r>
            <w:r w:rsidRPr="00436D31">
              <w:rPr>
                <w:rFonts w:cs="Times New Roman"/>
                <w:sz w:val="20"/>
                <w:lang w:val="en-US"/>
              </w:rPr>
              <w:t>,8</w:t>
            </w:r>
            <w:r w:rsidR="000B1378" w:rsidRPr="00436D31">
              <w:rPr>
                <w:rFonts w:cs="Times New Roman"/>
                <w:sz w:val="20"/>
                <w:lang w:val="en-US"/>
              </w:rPr>
              <w:t>8</w:t>
            </w:r>
            <w:r w:rsidRPr="00436D31">
              <w:rPr>
                <w:rFonts w:cs="Times New Roman"/>
                <w:sz w:val="20"/>
                <w:lang w:val="en-US"/>
              </w:rPr>
              <w:t>8</w:t>
            </w:r>
          </w:p>
        </w:tc>
      </w:tr>
      <w:tr w:rsidR="00F97F9C" w:rsidRPr="00436D31" w14:paraId="457B9864" w14:textId="77777777" w:rsidTr="00D91D1C">
        <w:trPr>
          <w:cantSplit/>
        </w:trPr>
        <w:tc>
          <w:tcPr>
            <w:tcW w:w="3690" w:type="dxa"/>
          </w:tcPr>
          <w:p w14:paraId="2AAA7C55" w14:textId="77777777" w:rsidR="00F97F9C" w:rsidRPr="00F97F9C" w:rsidRDefault="00F97F9C" w:rsidP="00F97F9C">
            <w:pPr>
              <w:spacing w:line="240" w:lineRule="atLeast"/>
              <w:rPr>
                <w:rFonts w:ascii="Times New Roman" w:hAnsi="Times New Roman" w:cs="Times New Roman"/>
                <w:b/>
                <w:bCs/>
              </w:rPr>
            </w:pPr>
            <w:r w:rsidRPr="00F97F9C">
              <w:rPr>
                <w:rFonts w:ascii="Times New Roman" w:hAnsi="Times New Roman" w:cs="Times New Roman"/>
                <w:b/>
                <w:bCs/>
              </w:rPr>
              <w:t>Total</w:t>
            </w:r>
          </w:p>
        </w:tc>
        <w:tc>
          <w:tcPr>
            <w:tcW w:w="1260" w:type="dxa"/>
            <w:tcBorders>
              <w:top w:val="single" w:sz="4" w:space="0" w:color="auto"/>
              <w:bottom w:val="single" w:sz="4" w:space="0" w:color="auto"/>
            </w:tcBorders>
          </w:tcPr>
          <w:p w14:paraId="69709ED2" w14:textId="0CA3C867" w:rsidR="00F97F9C" w:rsidRPr="00F97F9C" w:rsidRDefault="00F97F9C" w:rsidP="00F97F9C">
            <w:pPr>
              <w:pStyle w:val="acctfourfigures"/>
              <w:tabs>
                <w:tab w:val="clear" w:pos="765"/>
                <w:tab w:val="decimal" w:pos="1020"/>
              </w:tabs>
              <w:spacing w:line="240" w:lineRule="atLeast"/>
              <w:ind w:right="11"/>
              <w:rPr>
                <w:rFonts w:cs="Times New Roman"/>
                <w:b/>
                <w:bCs/>
                <w:sz w:val="20"/>
              </w:rPr>
            </w:pPr>
            <w:r w:rsidRPr="00F97F9C">
              <w:rPr>
                <w:rFonts w:cs="Times New Roman"/>
                <w:b/>
                <w:bCs/>
                <w:sz w:val="20"/>
              </w:rPr>
              <w:t>55,610</w:t>
            </w:r>
          </w:p>
        </w:tc>
        <w:tc>
          <w:tcPr>
            <w:tcW w:w="270" w:type="dxa"/>
            <w:vAlign w:val="bottom"/>
          </w:tcPr>
          <w:p w14:paraId="2089C53E" w14:textId="77777777" w:rsidR="00F97F9C" w:rsidRPr="00436D31" w:rsidRDefault="00F97F9C" w:rsidP="00F97F9C">
            <w:pPr>
              <w:pStyle w:val="acctfourfigures"/>
              <w:spacing w:line="240" w:lineRule="atLeast"/>
              <w:rPr>
                <w:rFonts w:cs="Times New Roman"/>
                <w:b/>
                <w:bCs/>
                <w:sz w:val="20"/>
              </w:rPr>
            </w:pPr>
          </w:p>
        </w:tc>
        <w:tc>
          <w:tcPr>
            <w:tcW w:w="1170" w:type="dxa"/>
            <w:tcBorders>
              <w:top w:val="single" w:sz="4" w:space="0" w:color="auto"/>
              <w:bottom w:val="single" w:sz="4" w:space="0" w:color="auto"/>
            </w:tcBorders>
          </w:tcPr>
          <w:p w14:paraId="6060A507" w14:textId="2C70972D" w:rsidR="00F97F9C" w:rsidRPr="00436D31" w:rsidRDefault="000B1378" w:rsidP="00F97F9C">
            <w:pPr>
              <w:pStyle w:val="acctfourfigures"/>
              <w:tabs>
                <w:tab w:val="clear" w:pos="765"/>
                <w:tab w:val="decimal" w:pos="820"/>
                <w:tab w:val="left" w:pos="910"/>
              </w:tabs>
              <w:spacing w:line="240" w:lineRule="atLeast"/>
              <w:ind w:left="-80" w:right="100"/>
              <w:jc w:val="right"/>
              <w:rPr>
                <w:rFonts w:cs="Times New Roman"/>
                <w:sz w:val="20"/>
                <w:lang w:bidi="th-TH"/>
              </w:rPr>
            </w:pPr>
            <w:r w:rsidRPr="00436D31">
              <w:rPr>
                <w:rFonts w:cs="Times New Roman"/>
                <w:b/>
                <w:bCs/>
                <w:sz w:val="20"/>
              </w:rPr>
              <w:t>30</w:t>
            </w:r>
            <w:r w:rsidR="00F97F9C" w:rsidRPr="00436D31">
              <w:rPr>
                <w:rFonts w:cs="Times New Roman"/>
                <w:b/>
                <w:bCs/>
                <w:sz w:val="20"/>
              </w:rPr>
              <w:t>,1</w:t>
            </w:r>
            <w:r w:rsidRPr="00436D31">
              <w:rPr>
                <w:rFonts w:cs="Times New Roman"/>
                <w:b/>
                <w:bCs/>
                <w:sz w:val="20"/>
              </w:rPr>
              <w:t>8</w:t>
            </w:r>
            <w:r w:rsidR="00F97F9C" w:rsidRPr="00436D31">
              <w:rPr>
                <w:rFonts w:cs="Times New Roman"/>
                <w:b/>
                <w:bCs/>
                <w:sz w:val="20"/>
              </w:rPr>
              <w:t>5</w:t>
            </w:r>
          </w:p>
        </w:tc>
        <w:tc>
          <w:tcPr>
            <w:tcW w:w="180" w:type="dxa"/>
          </w:tcPr>
          <w:p w14:paraId="76A7DEA6" w14:textId="77777777" w:rsidR="00F97F9C" w:rsidRPr="00436D31" w:rsidRDefault="00F97F9C" w:rsidP="00F97F9C">
            <w:pPr>
              <w:pStyle w:val="acctfourfigures"/>
              <w:spacing w:line="240" w:lineRule="atLeast"/>
              <w:rPr>
                <w:rFonts w:cs="Times New Roman"/>
                <w:b/>
                <w:bCs/>
                <w:sz w:val="20"/>
              </w:rPr>
            </w:pPr>
          </w:p>
        </w:tc>
        <w:tc>
          <w:tcPr>
            <w:tcW w:w="1260" w:type="dxa"/>
            <w:tcBorders>
              <w:top w:val="single" w:sz="4" w:space="0" w:color="auto"/>
              <w:bottom w:val="single" w:sz="4" w:space="0" w:color="auto"/>
            </w:tcBorders>
          </w:tcPr>
          <w:p w14:paraId="21156FBB" w14:textId="092A7EF9" w:rsidR="00F97F9C" w:rsidRPr="00436D31" w:rsidRDefault="00F97F9C" w:rsidP="00F97F9C">
            <w:pPr>
              <w:pStyle w:val="acctfourfigures"/>
              <w:tabs>
                <w:tab w:val="clear" w:pos="765"/>
                <w:tab w:val="decimal" w:pos="910"/>
              </w:tabs>
              <w:spacing w:line="240" w:lineRule="atLeast"/>
              <w:ind w:right="30"/>
              <w:jc w:val="center"/>
              <w:rPr>
                <w:rFonts w:cs="Times New Roman"/>
                <w:b/>
                <w:bCs/>
                <w:sz w:val="20"/>
              </w:rPr>
            </w:pPr>
            <w:r w:rsidRPr="00436D31">
              <w:rPr>
                <w:rFonts w:cs="Times New Roman"/>
                <w:b/>
                <w:bCs/>
                <w:sz w:val="20"/>
                <w:lang w:bidi="th-TH"/>
              </w:rPr>
              <w:t>29,784</w:t>
            </w:r>
          </w:p>
        </w:tc>
        <w:tc>
          <w:tcPr>
            <w:tcW w:w="180" w:type="dxa"/>
          </w:tcPr>
          <w:p w14:paraId="4E6C224A" w14:textId="77777777" w:rsidR="00F97F9C" w:rsidRPr="00436D31" w:rsidRDefault="00F97F9C" w:rsidP="00F97F9C">
            <w:pPr>
              <w:pStyle w:val="acctfourfigures"/>
              <w:spacing w:line="240" w:lineRule="atLeast"/>
              <w:rPr>
                <w:rFonts w:cs="Times New Roman"/>
                <w:b/>
                <w:bCs/>
                <w:sz w:val="20"/>
              </w:rPr>
            </w:pPr>
          </w:p>
        </w:tc>
        <w:tc>
          <w:tcPr>
            <w:tcW w:w="1440" w:type="dxa"/>
            <w:tcBorders>
              <w:top w:val="single" w:sz="4" w:space="0" w:color="auto"/>
              <w:bottom w:val="single" w:sz="4" w:space="0" w:color="auto"/>
            </w:tcBorders>
          </w:tcPr>
          <w:p w14:paraId="256C440E" w14:textId="193FE000" w:rsidR="00F97F9C" w:rsidRPr="00436D31" w:rsidRDefault="00F97F9C" w:rsidP="00F97F9C">
            <w:pPr>
              <w:pStyle w:val="acctfourfigures"/>
              <w:tabs>
                <w:tab w:val="clear" w:pos="765"/>
                <w:tab w:val="decimal" w:pos="909"/>
                <w:tab w:val="decimal" w:pos="974"/>
              </w:tabs>
              <w:spacing w:line="240" w:lineRule="atLeast"/>
              <w:ind w:right="195"/>
              <w:jc w:val="right"/>
              <w:rPr>
                <w:rFonts w:cs="Times New Roman"/>
                <w:b/>
                <w:bCs/>
                <w:sz w:val="20"/>
                <w:lang w:val="en-US"/>
              </w:rPr>
            </w:pPr>
            <w:r w:rsidRPr="00436D31">
              <w:rPr>
                <w:rFonts w:cs="Times New Roman"/>
                <w:b/>
                <w:bCs/>
                <w:sz w:val="20"/>
                <w:lang w:val="en-US" w:bidi="th-TH"/>
              </w:rPr>
              <w:t>11</w:t>
            </w:r>
            <w:r w:rsidR="000B1378" w:rsidRPr="00436D31">
              <w:rPr>
                <w:rFonts w:cs="Times New Roman"/>
                <w:b/>
                <w:bCs/>
                <w:sz w:val="20"/>
                <w:lang w:val="en-US" w:bidi="th-TH"/>
              </w:rPr>
              <w:t>5</w:t>
            </w:r>
            <w:r w:rsidRPr="00436D31">
              <w:rPr>
                <w:rFonts w:cs="Times New Roman"/>
                <w:b/>
                <w:bCs/>
                <w:sz w:val="20"/>
                <w:lang w:val="en-US" w:bidi="th-TH"/>
              </w:rPr>
              <w:t>,5</w:t>
            </w:r>
            <w:r w:rsidR="000B1378" w:rsidRPr="00436D31">
              <w:rPr>
                <w:rFonts w:cs="Times New Roman"/>
                <w:b/>
                <w:bCs/>
                <w:sz w:val="20"/>
                <w:lang w:val="en-US" w:bidi="th-TH"/>
              </w:rPr>
              <w:t>7</w:t>
            </w:r>
            <w:r w:rsidRPr="00436D31">
              <w:rPr>
                <w:rFonts w:cs="Times New Roman"/>
                <w:b/>
                <w:bCs/>
                <w:sz w:val="20"/>
                <w:lang w:val="en-US" w:bidi="th-TH"/>
              </w:rPr>
              <w:t>9</w:t>
            </w:r>
          </w:p>
        </w:tc>
      </w:tr>
      <w:tr w:rsidR="00F97F9C" w:rsidRPr="00436D31" w14:paraId="039A718B" w14:textId="77777777" w:rsidTr="00D91D1C">
        <w:trPr>
          <w:cantSplit/>
        </w:trPr>
        <w:tc>
          <w:tcPr>
            <w:tcW w:w="3690" w:type="dxa"/>
          </w:tcPr>
          <w:p w14:paraId="3191FCDC" w14:textId="77777777" w:rsidR="00F97F9C" w:rsidRPr="00F97F9C" w:rsidRDefault="00F97F9C" w:rsidP="00F97F9C">
            <w:pPr>
              <w:spacing w:line="240" w:lineRule="atLeast"/>
              <w:rPr>
                <w:rFonts w:ascii="Times New Roman" w:hAnsi="Times New Roman" w:cs="Times New Roman"/>
                <w:b/>
                <w:bCs/>
              </w:rPr>
            </w:pPr>
          </w:p>
        </w:tc>
        <w:tc>
          <w:tcPr>
            <w:tcW w:w="1260" w:type="dxa"/>
            <w:tcBorders>
              <w:top w:val="single" w:sz="4" w:space="0" w:color="auto"/>
            </w:tcBorders>
          </w:tcPr>
          <w:p w14:paraId="489E572B" w14:textId="77777777" w:rsidR="00F97F9C" w:rsidRPr="00F97F9C" w:rsidRDefault="00F97F9C" w:rsidP="00F97F9C">
            <w:pPr>
              <w:pStyle w:val="acctfourfigures"/>
              <w:tabs>
                <w:tab w:val="clear" w:pos="765"/>
                <w:tab w:val="decimal" w:pos="1020"/>
              </w:tabs>
              <w:spacing w:line="240" w:lineRule="atLeast"/>
              <w:ind w:right="11"/>
              <w:rPr>
                <w:rFonts w:cs="Times New Roman"/>
                <w:b/>
                <w:bCs/>
                <w:sz w:val="20"/>
              </w:rPr>
            </w:pPr>
          </w:p>
        </w:tc>
        <w:tc>
          <w:tcPr>
            <w:tcW w:w="270" w:type="dxa"/>
            <w:vAlign w:val="bottom"/>
          </w:tcPr>
          <w:p w14:paraId="7D82DEE4" w14:textId="77777777" w:rsidR="00F97F9C" w:rsidRPr="00436D31" w:rsidRDefault="00F97F9C" w:rsidP="00F97F9C">
            <w:pPr>
              <w:pStyle w:val="acctfourfigures"/>
              <w:spacing w:line="240" w:lineRule="atLeast"/>
              <w:rPr>
                <w:rFonts w:cs="Times New Roman"/>
                <w:b/>
                <w:bCs/>
                <w:sz w:val="20"/>
              </w:rPr>
            </w:pPr>
          </w:p>
        </w:tc>
        <w:tc>
          <w:tcPr>
            <w:tcW w:w="1170" w:type="dxa"/>
            <w:tcBorders>
              <w:top w:val="single" w:sz="4" w:space="0" w:color="auto"/>
            </w:tcBorders>
          </w:tcPr>
          <w:p w14:paraId="20ADBB9A" w14:textId="77777777" w:rsidR="00F97F9C" w:rsidRPr="00436D31" w:rsidRDefault="00F97F9C" w:rsidP="00F97F9C">
            <w:pPr>
              <w:pStyle w:val="acctfourfigures"/>
              <w:tabs>
                <w:tab w:val="clear" w:pos="765"/>
                <w:tab w:val="decimal" w:pos="820"/>
                <w:tab w:val="left" w:pos="910"/>
              </w:tabs>
              <w:spacing w:line="240" w:lineRule="atLeast"/>
              <w:ind w:left="-80" w:right="100"/>
              <w:jc w:val="right"/>
              <w:rPr>
                <w:rFonts w:cs="Times New Roman"/>
                <w:sz w:val="20"/>
                <w:lang w:bidi="th-TH"/>
              </w:rPr>
            </w:pPr>
          </w:p>
        </w:tc>
        <w:tc>
          <w:tcPr>
            <w:tcW w:w="180" w:type="dxa"/>
          </w:tcPr>
          <w:p w14:paraId="4402D6A4" w14:textId="77777777" w:rsidR="00F97F9C" w:rsidRPr="00436D31" w:rsidRDefault="00F97F9C" w:rsidP="00F97F9C">
            <w:pPr>
              <w:pStyle w:val="acctfourfigures"/>
              <w:spacing w:line="240" w:lineRule="atLeast"/>
              <w:rPr>
                <w:rFonts w:cs="Times New Roman"/>
                <w:b/>
                <w:bCs/>
                <w:sz w:val="20"/>
              </w:rPr>
            </w:pPr>
          </w:p>
        </w:tc>
        <w:tc>
          <w:tcPr>
            <w:tcW w:w="1260" w:type="dxa"/>
            <w:tcBorders>
              <w:top w:val="single" w:sz="4" w:space="0" w:color="auto"/>
            </w:tcBorders>
          </w:tcPr>
          <w:p w14:paraId="3BF1274C" w14:textId="77777777" w:rsidR="00F97F9C" w:rsidRPr="00436D31" w:rsidRDefault="00F97F9C" w:rsidP="00F97F9C">
            <w:pPr>
              <w:pStyle w:val="acctfourfigures"/>
              <w:tabs>
                <w:tab w:val="clear" w:pos="765"/>
                <w:tab w:val="decimal" w:pos="710"/>
              </w:tabs>
              <w:spacing w:line="240" w:lineRule="atLeast"/>
              <w:ind w:right="30"/>
              <w:jc w:val="center"/>
              <w:rPr>
                <w:rFonts w:cs="Times New Roman"/>
                <w:sz w:val="20"/>
              </w:rPr>
            </w:pPr>
          </w:p>
        </w:tc>
        <w:tc>
          <w:tcPr>
            <w:tcW w:w="180" w:type="dxa"/>
          </w:tcPr>
          <w:p w14:paraId="2D7D60A8" w14:textId="77777777" w:rsidR="00F97F9C" w:rsidRPr="00436D31" w:rsidRDefault="00F97F9C" w:rsidP="00F97F9C">
            <w:pPr>
              <w:pStyle w:val="acctfourfigures"/>
              <w:spacing w:line="240" w:lineRule="atLeast"/>
              <w:rPr>
                <w:rFonts w:cs="Times New Roman"/>
                <w:b/>
                <w:bCs/>
                <w:sz w:val="20"/>
              </w:rPr>
            </w:pPr>
          </w:p>
        </w:tc>
        <w:tc>
          <w:tcPr>
            <w:tcW w:w="1440" w:type="dxa"/>
            <w:tcBorders>
              <w:top w:val="single" w:sz="4" w:space="0" w:color="auto"/>
            </w:tcBorders>
          </w:tcPr>
          <w:p w14:paraId="3DF1E2E6" w14:textId="77777777" w:rsidR="00F97F9C" w:rsidRPr="00436D31" w:rsidRDefault="00F97F9C" w:rsidP="00F97F9C">
            <w:pPr>
              <w:pStyle w:val="acctfourfigures"/>
              <w:tabs>
                <w:tab w:val="clear" w:pos="765"/>
                <w:tab w:val="decimal" w:pos="974"/>
              </w:tabs>
              <w:spacing w:line="240" w:lineRule="atLeast"/>
              <w:ind w:right="100"/>
              <w:jc w:val="right"/>
              <w:rPr>
                <w:rFonts w:cs="Times New Roman"/>
                <w:sz w:val="20"/>
              </w:rPr>
            </w:pPr>
          </w:p>
        </w:tc>
      </w:tr>
      <w:tr w:rsidR="00F97F9C" w:rsidRPr="00436D31" w14:paraId="310DA5DE" w14:textId="77777777" w:rsidTr="00D91D1C">
        <w:trPr>
          <w:cantSplit/>
        </w:trPr>
        <w:tc>
          <w:tcPr>
            <w:tcW w:w="3690" w:type="dxa"/>
          </w:tcPr>
          <w:p w14:paraId="570288C2" w14:textId="77777777" w:rsidR="00F97F9C" w:rsidRPr="00F97F9C" w:rsidRDefault="00F97F9C" w:rsidP="00F97F9C">
            <w:pPr>
              <w:spacing w:line="240" w:lineRule="atLeast"/>
              <w:rPr>
                <w:rFonts w:ascii="Times New Roman" w:hAnsi="Times New Roman" w:cs="Times New Roman"/>
                <w:b/>
                <w:bCs/>
              </w:rPr>
            </w:pPr>
            <w:r w:rsidRPr="00F97F9C">
              <w:rPr>
                <w:rFonts w:ascii="Times New Roman" w:hAnsi="Times New Roman" w:cs="Times New Roman"/>
                <w:b/>
                <w:bCs/>
                <w:i/>
                <w:iCs/>
              </w:rPr>
              <w:t>Deferred tax liabilities</w:t>
            </w:r>
          </w:p>
        </w:tc>
        <w:tc>
          <w:tcPr>
            <w:tcW w:w="1260" w:type="dxa"/>
          </w:tcPr>
          <w:p w14:paraId="17455B36" w14:textId="77777777" w:rsidR="00F97F9C" w:rsidRPr="00F97F9C" w:rsidRDefault="00F97F9C" w:rsidP="00F97F9C">
            <w:pPr>
              <w:pStyle w:val="acctfourfigures"/>
              <w:tabs>
                <w:tab w:val="clear" w:pos="765"/>
                <w:tab w:val="decimal" w:pos="1020"/>
              </w:tabs>
              <w:spacing w:line="240" w:lineRule="atLeast"/>
              <w:ind w:right="11"/>
              <w:rPr>
                <w:rFonts w:cs="Times New Roman"/>
                <w:b/>
                <w:bCs/>
                <w:sz w:val="20"/>
              </w:rPr>
            </w:pPr>
          </w:p>
        </w:tc>
        <w:tc>
          <w:tcPr>
            <w:tcW w:w="270" w:type="dxa"/>
            <w:vAlign w:val="bottom"/>
          </w:tcPr>
          <w:p w14:paraId="5AC8ED33" w14:textId="77777777" w:rsidR="00F97F9C" w:rsidRPr="00436D31" w:rsidRDefault="00F97F9C" w:rsidP="00F97F9C">
            <w:pPr>
              <w:pStyle w:val="acctfourfigures"/>
              <w:spacing w:line="240" w:lineRule="atLeast"/>
              <w:rPr>
                <w:rFonts w:cs="Times New Roman"/>
                <w:b/>
                <w:bCs/>
                <w:sz w:val="20"/>
              </w:rPr>
            </w:pPr>
          </w:p>
        </w:tc>
        <w:tc>
          <w:tcPr>
            <w:tcW w:w="1170" w:type="dxa"/>
          </w:tcPr>
          <w:p w14:paraId="69409B69" w14:textId="77777777" w:rsidR="00F97F9C" w:rsidRPr="00436D31" w:rsidRDefault="00F97F9C" w:rsidP="00F97F9C">
            <w:pPr>
              <w:pStyle w:val="acctfourfigures"/>
              <w:tabs>
                <w:tab w:val="clear" w:pos="765"/>
                <w:tab w:val="decimal" w:pos="820"/>
                <w:tab w:val="left" w:pos="910"/>
              </w:tabs>
              <w:spacing w:line="240" w:lineRule="atLeast"/>
              <w:ind w:left="-80" w:right="100"/>
              <w:jc w:val="right"/>
              <w:rPr>
                <w:rFonts w:cs="Times New Roman"/>
                <w:sz w:val="20"/>
                <w:lang w:bidi="th-TH"/>
              </w:rPr>
            </w:pPr>
          </w:p>
        </w:tc>
        <w:tc>
          <w:tcPr>
            <w:tcW w:w="180" w:type="dxa"/>
          </w:tcPr>
          <w:p w14:paraId="6E96FBD6" w14:textId="77777777" w:rsidR="00F97F9C" w:rsidRPr="00436D31" w:rsidRDefault="00F97F9C" w:rsidP="00F97F9C">
            <w:pPr>
              <w:pStyle w:val="acctfourfigures"/>
              <w:spacing w:line="240" w:lineRule="atLeast"/>
              <w:rPr>
                <w:rFonts w:cs="Times New Roman"/>
                <w:b/>
                <w:bCs/>
                <w:sz w:val="20"/>
              </w:rPr>
            </w:pPr>
          </w:p>
        </w:tc>
        <w:tc>
          <w:tcPr>
            <w:tcW w:w="1260" w:type="dxa"/>
          </w:tcPr>
          <w:p w14:paraId="314821C7" w14:textId="77777777" w:rsidR="00F97F9C" w:rsidRPr="00436D31" w:rsidRDefault="00F97F9C" w:rsidP="00F97F9C">
            <w:pPr>
              <w:pStyle w:val="acctfourfigures"/>
              <w:tabs>
                <w:tab w:val="clear" w:pos="765"/>
                <w:tab w:val="decimal" w:pos="710"/>
              </w:tabs>
              <w:spacing w:line="240" w:lineRule="atLeast"/>
              <w:ind w:right="30"/>
              <w:jc w:val="center"/>
              <w:rPr>
                <w:rFonts w:cs="Times New Roman"/>
                <w:sz w:val="20"/>
              </w:rPr>
            </w:pPr>
          </w:p>
        </w:tc>
        <w:tc>
          <w:tcPr>
            <w:tcW w:w="180" w:type="dxa"/>
          </w:tcPr>
          <w:p w14:paraId="37448B76" w14:textId="77777777" w:rsidR="00F97F9C" w:rsidRPr="00436D31" w:rsidRDefault="00F97F9C" w:rsidP="00F97F9C">
            <w:pPr>
              <w:pStyle w:val="acctfourfigures"/>
              <w:spacing w:line="240" w:lineRule="atLeast"/>
              <w:rPr>
                <w:rFonts w:cs="Times New Roman"/>
                <w:b/>
                <w:bCs/>
                <w:sz w:val="20"/>
              </w:rPr>
            </w:pPr>
          </w:p>
        </w:tc>
        <w:tc>
          <w:tcPr>
            <w:tcW w:w="1440" w:type="dxa"/>
          </w:tcPr>
          <w:p w14:paraId="5BA7023C" w14:textId="77777777" w:rsidR="00F97F9C" w:rsidRPr="00436D31" w:rsidRDefault="00F97F9C" w:rsidP="00F97F9C">
            <w:pPr>
              <w:pStyle w:val="acctfourfigures"/>
              <w:tabs>
                <w:tab w:val="clear" w:pos="765"/>
                <w:tab w:val="decimal" w:pos="974"/>
              </w:tabs>
              <w:spacing w:line="240" w:lineRule="atLeast"/>
              <w:ind w:right="100"/>
              <w:jc w:val="right"/>
              <w:rPr>
                <w:rFonts w:cs="Times New Roman"/>
                <w:sz w:val="20"/>
              </w:rPr>
            </w:pPr>
          </w:p>
        </w:tc>
      </w:tr>
      <w:tr w:rsidR="00F97F9C" w:rsidRPr="00436D31" w14:paraId="47AAF1FC" w14:textId="77777777" w:rsidTr="00D91D1C">
        <w:trPr>
          <w:cantSplit/>
        </w:trPr>
        <w:tc>
          <w:tcPr>
            <w:tcW w:w="3690" w:type="dxa"/>
          </w:tcPr>
          <w:p w14:paraId="73A108F7" w14:textId="77777777" w:rsidR="00F97F9C" w:rsidRPr="00F97F9C" w:rsidRDefault="00F97F9C" w:rsidP="00F97F9C">
            <w:pPr>
              <w:spacing w:line="240" w:lineRule="atLeast"/>
              <w:rPr>
                <w:rFonts w:ascii="Times New Roman" w:hAnsi="Times New Roman" w:cs="Times New Roman"/>
                <w:b/>
                <w:bCs/>
              </w:rPr>
            </w:pPr>
            <w:r w:rsidRPr="00F97F9C">
              <w:rPr>
                <w:rFonts w:ascii="Times New Roman" w:hAnsi="Times New Roman" w:cs="Times New Roman"/>
              </w:rPr>
              <w:t>Right on use assets</w:t>
            </w:r>
          </w:p>
        </w:tc>
        <w:tc>
          <w:tcPr>
            <w:tcW w:w="1260" w:type="dxa"/>
            <w:tcBorders>
              <w:bottom w:val="single" w:sz="4" w:space="0" w:color="auto"/>
            </w:tcBorders>
          </w:tcPr>
          <w:p w14:paraId="03E1EB56" w14:textId="024BC534" w:rsidR="00F97F9C" w:rsidRPr="00F97F9C" w:rsidRDefault="00F97F9C" w:rsidP="00F97F9C">
            <w:pPr>
              <w:pStyle w:val="acctfourfigures"/>
              <w:tabs>
                <w:tab w:val="clear" w:pos="765"/>
                <w:tab w:val="decimal" w:pos="1020"/>
              </w:tabs>
              <w:spacing w:line="240" w:lineRule="atLeast"/>
              <w:ind w:right="11"/>
              <w:rPr>
                <w:rFonts w:cs="Times New Roman"/>
                <w:b/>
                <w:bCs/>
                <w:sz w:val="20"/>
              </w:rPr>
            </w:pPr>
            <w:r w:rsidRPr="00F97F9C">
              <w:rPr>
                <w:rFonts w:cs="Times New Roman"/>
                <w:sz w:val="20"/>
              </w:rPr>
              <w:t>(5,783)</w:t>
            </w:r>
          </w:p>
        </w:tc>
        <w:tc>
          <w:tcPr>
            <w:tcW w:w="270" w:type="dxa"/>
          </w:tcPr>
          <w:p w14:paraId="0D0E029C" w14:textId="77777777" w:rsidR="00F97F9C" w:rsidRPr="00436D31" w:rsidRDefault="00F97F9C" w:rsidP="00F97F9C">
            <w:pPr>
              <w:pStyle w:val="acctfourfigures"/>
              <w:spacing w:line="240" w:lineRule="atLeast"/>
              <w:rPr>
                <w:rFonts w:cs="Times New Roman"/>
                <w:b/>
                <w:bCs/>
                <w:sz w:val="20"/>
              </w:rPr>
            </w:pPr>
          </w:p>
        </w:tc>
        <w:tc>
          <w:tcPr>
            <w:tcW w:w="1170" w:type="dxa"/>
            <w:tcBorders>
              <w:bottom w:val="single" w:sz="4" w:space="0" w:color="auto"/>
            </w:tcBorders>
          </w:tcPr>
          <w:p w14:paraId="6D86CF45" w14:textId="4F61B316" w:rsidR="00F97F9C" w:rsidRPr="00436D31" w:rsidRDefault="00F97F9C" w:rsidP="00F97F9C">
            <w:pPr>
              <w:pStyle w:val="acctfourfigures"/>
              <w:tabs>
                <w:tab w:val="clear" w:pos="765"/>
                <w:tab w:val="decimal" w:pos="820"/>
                <w:tab w:val="left" w:pos="910"/>
              </w:tabs>
              <w:spacing w:line="240" w:lineRule="atLeast"/>
              <w:ind w:left="-80" w:right="100"/>
              <w:jc w:val="right"/>
              <w:rPr>
                <w:rFonts w:cs="Times New Roman"/>
                <w:sz w:val="20"/>
                <w:lang w:bidi="th-TH"/>
              </w:rPr>
            </w:pPr>
            <w:r w:rsidRPr="00436D31">
              <w:rPr>
                <w:rFonts w:cs="Times New Roman"/>
                <w:sz w:val="20"/>
                <w:lang w:bidi="th-TH"/>
              </w:rPr>
              <w:t>1,748</w:t>
            </w:r>
          </w:p>
        </w:tc>
        <w:tc>
          <w:tcPr>
            <w:tcW w:w="180" w:type="dxa"/>
          </w:tcPr>
          <w:p w14:paraId="67CA7789" w14:textId="77777777" w:rsidR="00F97F9C" w:rsidRPr="00436D31" w:rsidRDefault="00F97F9C" w:rsidP="00F97F9C">
            <w:pPr>
              <w:pStyle w:val="acctfourfigures"/>
              <w:spacing w:line="240" w:lineRule="atLeast"/>
              <w:rPr>
                <w:rFonts w:cs="Times New Roman"/>
                <w:b/>
                <w:bCs/>
                <w:sz w:val="20"/>
              </w:rPr>
            </w:pPr>
          </w:p>
        </w:tc>
        <w:tc>
          <w:tcPr>
            <w:tcW w:w="1260" w:type="dxa"/>
            <w:tcBorders>
              <w:bottom w:val="single" w:sz="4" w:space="0" w:color="auto"/>
            </w:tcBorders>
          </w:tcPr>
          <w:p w14:paraId="5D58AB25" w14:textId="72203F90" w:rsidR="00F97F9C" w:rsidRPr="00436D31" w:rsidRDefault="00F97F9C" w:rsidP="00F97F9C">
            <w:pPr>
              <w:tabs>
                <w:tab w:val="decimal" w:pos="729"/>
              </w:tabs>
              <w:spacing w:line="240" w:lineRule="atLeast"/>
              <w:ind w:left="220" w:right="-161"/>
              <w:rPr>
                <w:rFonts w:ascii="Times New Roman" w:hAnsi="Times New Roman" w:cs="Times New Roman"/>
                <w:lang w:bidi="ar-SA"/>
              </w:rPr>
            </w:pPr>
            <w:r w:rsidRPr="00436D31">
              <w:rPr>
                <w:rFonts w:ascii="Times New Roman" w:hAnsi="Times New Roman" w:cs="Times New Roman"/>
                <w:b/>
                <w:bCs/>
              </w:rPr>
              <w:t>-</w:t>
            </w:r>
          </w:p>
        </w:tc>
        <w:tc>
          <w:tcPr>
            <w:tcW w:w="180" w:type="dxa"/>
          </w:tcPr>
          <w:p w14:paraId="2DAA8542" w14:textId="77777777" w:rsidR="00F97F9C" w:rsidRPr="00436D31" w:rsidRDefault="00F97F9C" w:rsidP="00F97F9C">
            <w:pPr>
              <w:pStyle w:val="acctfourfigures"/>
              <w:spacing w:line="240" w:lineRule="atLeast"/>
              <w:rPr>
                <w:rFonts w:cs="Times New Roman"/>
                <w:b/>
                <w:bCs/>
                <w:sz w:val="20"/>
              </w:rPr>
            </w:pPr>
          </w:p>
        </w:tc>
        <w:tc>
          <w:tcPr>
            <w:tcW w:w="1440" w:type="dxa"/>
            <w:tcBorders>
              <w:bottom w:val="single" w:sz="4" w:space="0" w:color="auto"/>
            </w:tcBorders>
          </w:tcPr>
          <w:p w14:paraId="01C6EE27" w14:textId="5A336FB9" w:rsidR="00F97F9C" w:rsidRPr="00436D31" w:rsidRDefault="00F97F9C" w:rsidP="00F97F9C">
            <w:pPr>
              <w:pStyle w:val="acctfourfigures"/>
              <w:tabs>
                <w:tab w:val="clear" w:pos="765"/>
                <w:tab w:val="decimal" w:pos="873"/>
              </w:tabs>
              <w:spacing w:line="240" w:lineRule="atLeast"/>
              <w:ind w:left="-90" w:right="-79"/>
              <w:jc w:val="center"/>
              <w:rPr>
                <w:rFonts w:cs="Times New Roman"/>
                <w:sz w:val="20"/>
              </w:rPr>
            </w:pPr>
            <w:r w:rsidRPr="00436D31">
              <w:rPr>
                <w:rFonts w:cs="Times New Roman"/>
                <w:sz w:val="20"/>
                <w:lang w:bidi="th-TH"/>
              </w:rPr>
              <w:t>(4,035)</w:t>
            </w:r>
          </w:p>
        </w:tc>
      </w:tr>
      <w:tr w:rsidR="00F97F9C" w:rsidRPr="00436D31" w14:paraId="7DC98A45" w14:textId="77777777" w:rsidTr="00D91D1C">
        <w:trPr>
          <w:cantSplit/>
        </w:trPr>
        <w:tc>
          <w:tcPr>
            <w:tcW w:w="3690" w:type="dxa"/>
          </w:tcPr>
          <w:p w14:paraId="041223A6" w14:textId="77777777" w:rsidR="00F97F9C" w:rsidRPr="00F97F9C" w:rsidRDefault="00F97F9C" w:rsidP="00F97F9C">
            <w:pPr>
              <w:spacing w:line="240" w:lineRule="atLeast"/>
              <w:rPr>
                <w:rFonts w:ascii="Times New Roman" w:hAnsi="Times New Roman" w:cs="Times New Roman"/>
                <w:b/>
                <w:bCs/>
              </w:rPr>
            </w:pPr>
            <w:r w:rsidRPr="00F97F9C">
              <w:rPr>
                <w:rFonts w:ascii="Times New Roman" w:hAnsi="Times New Roman" w:cs="Times New Roman"/>
                <w:b/>
                <w:bCs/>
              </w:rPr>
              <w:t>Total</w:t>
            </w:r>
          </w:p>
        </w:tc>
        <w:tc>
          <w:tcPr>
            <w:tcW w:w="1260" w:type="dxa"/>
            <w:tcBorders>
              <w:top w:val="single" w:sz="4" w:space="0" w:color="auto"/>
              <w:bottom w:val="single" w:sz="4" w:space="0" w:color="auto"/>
            </w:tcBorders>
          </w:tcPr>
          <w:p w14:paraId="46EE4C47" w14:textId="2FD90EB1" w:rsidR="00F97F9C" w:rsidRPr="00F97F9C" w:rsidRDefault="00F97F9C" w:rsidP="00F97F9C">
            <w:pPr>
              <w:pStyle w:val="acctfourfigures"/>
              <w:tabs>
                <w:tab w:val="clear" w:pos="765"/>
                <w:tab w:val="decimal" w:pos="1020"/>
              </w:tabs>
              <w:spacing w:line="240" w:lineRule="atLeast"/>
              <w:ind w:right="11"/>
              <w:rPr>
                <w:rFonts w:cs="Times New Roman"/>
                <w:b/>
                <w:bCs/>
                <w:sz w:val="20"/>
              </w:rPr>
            </w:pPr>
            <w:r w:rsidRPr="00F97F9C">
              <w:rPr>
                <w:rFonts w:cs="Times New Roman"/>
                <w:b/>
                <w:bCs/>
                <w:sz w:val="20"/>
              </w:rPr>
              <w:t>(5,783)</w:t>
            </w:r>
          </w:p>
        </w:tc>
        <w:tc>
          <w:tcPr>
            <w:tcW w:w="270" w:type="dxa"/>
          </w:tcPr>
          <w:p w14:paraId="3EF129BE" w14:textId="77777777" w:rsidR="00F97F9C" w:rsidRPr="00436D31" w:rsidRDefault="00F97F9C" w:rsidP="00F97F9C">
            <w:pPr>
              <w:pStyle w:val="acctfourfigures"/>
              <w:spacing w:line="240" w:lineRule="atLeast"/>
              <w:rPr>
                <w:rFonts w:cs="Times New Roman"/>
                <w:b/>
                <w:bCs/>
                <w:sz w:val="20"/>
              </w:rPr>
            </w:pPr>
          </w:p>
        </w:tc>
        <w:tc>
          <w:tcPr>
            <w:tcW w:w="1170" w:type="dxa"/>
            <w:tcBorders>
              <w:top w:val="single" w:sz="4" w:space="0" w:color="auto"/>
              <w:bottom w:val="single" w:sz="4" w:space="0" w:color="auto"/>
            </w:tcBorders>
          </w:tcPr>
          <w:p w14:paraId="44DB31B8" w14:textId="0251E227" w:rsidR="00F97F9C" w:rsidRPr="00436D31" w:rsidRDefault="00F97F9C" w:rsidP="00F97F9C">
            <w:pPr>
              <w:pStyle w:val="acctfourfigures"/>
              <w:tabs>
                <w:tab w:val="clear" w:pos="765"/>
                <w:tab w:val="decimal" w:pos="820"/>
                <w:tab w:val="left" w:pos="910"/>
              </w:tabs>
              <w:spacing w:line="240" w:lineRule="atLeast"/>
              <w:ind w:left="-80" w:right="100"/>
              <w:jc w:val="right"/>
              <w:rPr>
                <w:rFonts w:cs="Times New Roman"/>
                <w:sz w:val="20"/>
                <w:lang w:bidi="th-TH"/>
              </w:rPr>
            </w:pPr>
            <w:r w:rsidRPr="00436D31">
              <w:rPr>
                <w:rFonts w:cs="Times New Roman"/>
                <w:b/>
                <w:bCs/>
                <w:sz w:val="20"/>
                <w:lang w:bidi="th-TH"/>
              </w:rPr>
              <w:t>1,748</w:t>
            </w:r>
          </w:p>
        </w:tc>
        <w:tc>
          <w:tcPr>
            <w:tcW w:w="180" w:type="dxa"/>
          </w:tcPr>
          <w:p w14:paraId="280F3590" w14:textId="77777777" w:rsidR="00F97F9C" w:rsidRPr="00436D31" w:rsidRDefault="00F97F9C" w:rsidP="00F97F9C">
            <w:pPr>
              <w:pStyle w:val="acctfourfigures"/>
              <w:spacing w:line="240" w:lineRule="atLeast"/>
              <w:rPr>
                <w:rFonts w:cs="Times New Roman"/>
                <w:b/>
                <w:bCs/>
                <w:sz w:val="20"/>
              </w:rPr>
            </w:pPr>
          </w:p>
        </w:tc>
        <w:tc>
          <w:tcPr>
            <w:tcW w:w="1260" w:type="dxa"/>
            <w:tcBorders>
              <w:top w:val="single" w:sz="4" w:space="0" w:color="auto"/>
              <w:bottom w:val="single" w:sz="4" w:space="0" w:color="auto"/>
            </w:tcBorders>
          </w:tcPr>
          <w:p w14:paraId="6A86A75B" w14:textId="1A5DB2C2" w:rsidR="00F97F9C" w:rsidRPr="00436D31" w:rsidRDefault="00F97F9C" w:rsidP="00F97F9C">
            <w:pPr>
              <w:tabs>
                <w:tab w:val="decimal" w:pos="729"/>
              </w:tabs>
              <w:spacing w:line="240" w:lineRule="atLeast"/>
              <w:ind w:left="220" w:right="-161"/>
              <w:rPr>
                <w:rFonts w:ascii="Times New Roman" w:hAnsi="Times New Roman" w:cs="Times New Roman"/>
                <w:b/>
                <w:bCs/>
                <w:lang w:bidi="ar-SA"/>
              </w:rPr>
            </w:pPr>
            <w:r w:rsidRPr="00436D31">
              <w:rPr>
                <w:rFonts w:ascii="Times New Roman" w:hAnsi="Times New Roman" w:cs="Times New Roman"/>
                <w:b/>
                <w:bCs/>
              </w:rPr>
              <w:t>-</w:t>
            </w:r>
          </w:p>
        </w:tc>
        <w:tc>
          <w:tcPr>
            <w:tcW w:w="180" w:type="dxa"/>
          </w:tcPr>
          <w:p w14:paraId="4ACF4A4A" w14:textId="77777777" w:rsidR="00F97F9C" w:rsidRPr="00436D31" w:rsidRDefault="00F97F9C" w:rsidP="00F97F9C">
            <w:pPr>
              <w:pStyle w:val="acctfourfigures"/>
              <w:spacing w:line="240" w:lineRule="atLeast"/>
              <w:rPr>
                <w:rFonts w:cs="Times New Roman"/>
                <w:b/>
                <w:bCs/>
                <w:sz w:val="20"/>
              </w:rPr>
            </w:pPr>
          </w:p>
        </w:tc>
        <w:tc>
          <w:tcPr>
            <w:tcW w:w="1440" w:type="dxa"/>
            <w:tcBorders>
              <w:top w:val="single" w:sz="4" w:space="0" w:color="auto"/>
              <w:bottom w:val="single" w:sz="4" w:space="0" w:color="auto"/>
            </w:tcBorders>
          </w:tcPr>
          <w:p w14:paraId="0D61D8DF" w14:textId="179F85FD" w:rsidR="00F97F9C" w:rsidRPr="00436D31" w:rsidRDefault="00F97F9C" w:rsidP="00F97F9C">
            <w:pPr>
              <w:pStyle w:val="acctfourfigures"/>
              <w:tabs>
                <w:tab w:val="clear" w:pos="765"/>
                <w:tab w:val="decimal" w:pos="873"/>
              </w:tabs>
              <w:spacing w:line="240" w:lineRule="atLeast"/>
              <w:ind w:left="-90" w:right="-79"/>
              <w:jc w:val="center"/>
              <w:rPr>
                <w:rFonts w:cs="Times New Roman"/>
                <w:b/>
                <w:bCs/>
                <w:sz w:val="20"/>
              </w:rPr>
            </w:pPr>
            <w:r w:rsidRPr="00436D31">
              <w:rPr>
                <w:rFonts w:cs="Times New Roman"/>
                <w:b/>
                <w:bCs/>
                <w:sz w:val="20"/>
                <w:lang w:bidi="th-TH"/>
              </w:rPr>
              <w:t>(4,035)</w:t>
            </w:r>
          </w:p>
        </w:tc>
      </w:tr>
      <w:tr w:rsidR="00F97F9C" w:rsidRPr="00436D31" w14:paraId="7BEF08F4" w14:textId="77777777" w:rsidTr="00D91D1C">
        <w:trPr>
          <w:cantSplit/>
        </w:trPr>
        <w:tc>
          <w:tcPr>
            <w:tcW w:w="3690" w:type="dxa"/>
          </w:tcPr>
          <w:p w14:paraId="37CA802A" w14:textId="77777777" w:rsidR="00F97F9C" w:rsidRPr="00F97F9C" w:rsidRDefault="00F97F9C" w:rsidP="00F97F9C">
            <w:pPr>
              <w:spacing w:line="240" w:lineRule="atLeast"/>
              <w:rPr>
                <w:rFonts w:ascii="Times New Roman" w:hAnsi="Times New Roman" w:cs="Times New Roman"/>
                <w:b/>
                <w:bCs/>
              </w:rPr>
            </w:pPr>
            <w:r w:rsidRPr="00F97F9C">
              <w:rPr>
                <w:rFonts w:ascii="Times New Roman" w:hAnsi="Times New Roman" w:cs="Times New Roman"/>
                <w:b/>
                <w:bCs/>
              </w:rPr>
              <w:t>Net</w:t>
            </w:r>
          </w:p>
        </w:tc>
        <w:tc>
          <w:tcPr>
            <w:tcW w:w="1260" w:type="dxa"/>
            <w:tcBorders>
              <w:top w:val="single" w:sz="4" w:space="0" w:color="auto"/>
              <w:bottom w:val="double" w:sz="4" w:space="0" w:color="auto"/>
            </w:tcBorders>
          </w:tcPr>
          <w:p w14:paraId="6EA391EA" w14:textId="35157BFD" w:rsidR="00F97F9C" w:rsidRPr="00F97F9C" w:rsidRDefault="00F97F9C" w:rsidP="00F97F9C">
            <w:pPr>
              <w:pStyle w:val="acctfourfigures"/>
              <w:tabs>
                <w:tab w:val="clear" w:pos="765"/>
                <w:tab w:val="decimal" w:pos="1020"/>
              </w:tabs>
              <w:spacing w:line="240" w:lineRule="atLeast"/>
              <w:ind w:right="11"/>
              <w:rPr>
                <w:rFonts w:cs="Times New Roman"/>
                <w:b/>
                <w:bCs/>
                <w:sz w:val="20"/>
              </w:rPr>
            </w:pPr>
            <w:r w:rsidRPr="00F97F9C">
              <w:rPr>
                <w:rFonts w:cs="Times New Roman"/>
                <w:b/>
                <w:bCs/>
                <w:sz w:val="20"/>
              </w:rPr>
              <w:t>49,827</w:t>
            </w:r>
          </w:p>
        </w:tc>
        <w:tc>
          <w:tcPr>
            <w:tcW w:w="270" w:type="dxa"/>
            <w:vAlign w:val="bottom"/>
          </w:tcPr>
          <w:p w14:paraId="1421A2DD" w14:textId="77777777" w:rsidR="00F97F9C" w:rsidRPr="00436D31" w:rsidRDefault="00F97F9C" w:rsidP="00F97F9C">
            <w:pPr>
              <w:pStyle w:val="acctfourfigures"/>
              <w:spacing w:line="240" w:lineRule="atLeast"/>
              <w:rPr>
                <w:rFonts w:cs="Times New Roman"/>
                <w:b/>
                <w:bCs/>
                <w:sz w:val="20"/>
              </w:rPr>
            </w:pPr>
          </w:p>
        </w:tc>
        <w:tc>
          <w:tcPr>
            <w:tcW w:w="1170" w:type="dxa"/>
            <w:tcBorders>
              <w:top w:val="single" w:sz="4" w:space="0" w:color="auto"/>
              <w:bottom w:val="double" w:sz="4" w:space="0" w:color="auto"/>
            </w:tcBorders>
          </w:tcPr>
          <w:p w14:paraId="6971BEA4" w14:textId="5B630FDC" w:rsidR="00F97F9C" w:rsidRPr="00436D31" w:rsidRDefault="000B1378" w:rsidP="00F97F9C">
            <w:pPr>
              <w:pStyle w:val="acctfourfigures"/>
              <w:tabs>
                <w:tab w:val="clear" w:pos="765"/>
                <w:tab w:val="decimal" w:pos="820"/>
                <w:tab w:val="left" w:pos="910"/>
              </w:tabs>
              <w:spacing w:line="240" w:lineRule="atLeast"/>
              <w:ind w:left="-80" w:right="100"/>
              <w:jc w:val="right"/>
              <w:rPr>
                <w:rFonts w:cs="Times New Roman"/>
                <w:sz w:val="20"/>
                <w:lang w:bidi="th-TH"/>
              </w:rPr>
            </w:pPr>
            <w:r w:rsidRPr="00436D31">
              <w:rPr>
                <w:rFonts w:cs="Times New Roman"/>
                <w:b/>
                <w:bCs/>
                <w:sz w:val="20"/>
              </w:rPr>
              <w:t>31,933</w:t>
            </w:r>
          </w:p>
        </w:tc>
        <w:tc>
          <w:tcPr>
            <w:tcW w:w="180" w:type="dxa"/>
          </w:tcPr>
          <w:p w14:paraId="4BAB88EC" w14:textId="77777777" w:rsidR="00F97F9C" w:rsidRPr="00436D31" w:rsidRDefault="00F97F9C" w:rsidP="00F97F9C">
            <w:pPr>
              <w:pStyle w:val="acctfourfigures"/>
              <w:spacing w:line="240" w:lineRule="atLeast"/>
              <w:rPr>
                <w:rFonts w:cs="Times New Roman"/>
                <w:b/>
                <w:bCs/>
                <w:sz w:val="20"/>
              </w:rPr>
            </w:pPr>
          </w:p>
        </w:tc>
        <w:tc>
          <w:tcPr>
            <w:tcW w:w="1260" w:type="dxa"/>
            <w:tcBorders>
              <w:top w:val="single" w:sz="4" w:space="0" w:color="auto"/>
              <w:bottom w:val="double" w:sz="4" w:space="0" w:color="auto"/>
            </w:tcBorders>
          </w:tcPr>
          <w:p w14:paraId="0EB09C6E" w14:textId="0B06AB9C" w:rsidR="00F97F9C" w:rsidRPr="00436D31" w:rsidRDefault="00F97F9C" w:rsidP="00F97F9C">
            <w:pPr>
              <w:pStyle w:val="acctfourfigures"/>
              <w:tabs>
                <w:tab w:val="clear" w:pos="765"/>
                <w:tab w:val="decimal" w:pos="910"/>
              </w:tabs>
              <w:spacing w:line="240" w:lineRule="atLeast"/>
              <w:ind w:right="30"/>
              <w:jc w:val="center"/>
              <w:rPr>
                <w:rFonts w:cs="Times New Roman"/>
                <w:b/>
                <w:bCs/>
                <w:sz w:val="20"/>
              </w:rPr>
            </w:pPr>
            <w:r w:rsidRPr="00436D31">
              <w:rPr>
                <w:rFonts w:cs="Times New Roman"/>
                <w:b/>
                <w:bCs/>
                <w:sz w:val="20"/>
                <w:lang w:bidi="th-TH"/>
              </w:rPr>
              <w:t>29,784</w:t>
            </w:r>
          </w:p>
        </w:tc>
        <w:tc>
          <w:tcPr>
            <w:tcW w:w="180" w:type="dxa"/>
          </w:tcPr>
          <w:p w14:paraId="286DE182" w14:textId="77777777" w:rsidR="00F97F9C" w:rsidRPr="00436D31" w:rsidRDefault="00F97F9C" w:rsidP="00F97F9C">
            <w:pPr>
              <w:pStyle w:val="acctfourfigures"/>
              <w:spacing w:line="240" w:lineRule="atLeast"/>
              <w:rPr>
                <w:rFonts w:cs="Times New Roman"/>
                <w:b/>
                <w:bCs/>
                <w:sz w:val="20"/>
              </w:rPr>
            </w:pPr>
          </w:p>
        </w:tc>
        <w:tc>
          <w:tcPr>
            <w:tcW w:w="1440" w:type="dxa"/>
            <w:tcBorders>
              <w:top w:val="single" w:sz="4" w:space="0" w:color="auto"/>
              <w:bottom w:val="double" w:sz="4" w:space="0" w:color="auto"/>
            </w:tcBorders>
          </w:tcPr>
          <w:p w14:paraId="1A70FEE3" w14:textId="1FB5400C" w:rsidR="00F97F9C" w:rsidRPr="00436D31" w:rsidRDefault="00F97F9C" w:rsidP="00F97F9C">
            <w:pPr>
              <w:pStyle w:val="acctfourfigures"/>
              <w:tabs>
                <w:tab w:val="clear" w:pos="765"/>
                <w:tab w:val="decimal" w:pos="909"/>
                <w:tab w:val="decimal" w:pos="974"/>
              </w:tabs>
              <w:spacing w:line="240" w:lineRule="atLeast"/>
              <w:ind w:right="195"/>
              <w:jc w:val="right"/>
              <w:rPr>
                <w:rFonts w:cs="Times New Roman"/>
                <w:b/>
                <w:bCs/>
                <w:sz w:val="20"/>
              </w:rPr>
            </w:pPr>
            <w:r w:rsidRPr="00436D31">
              <w:rPr>
                <w:rFonts w:cs="Times New Roman"/>
                <w:b/>
                <w:bCs/>
                <w:sz w:val="20"/>
                <w:lang w:val="en-US" w:bidi="th-TH"/>
              </w:rPr>
              <w:t>11</w:t>
            </w:r>
            <w:r w:rsidR="000B1378" w:rsidRPr="00436D31">
              <w:rPr>
                <w:rFonts w:cs="Times New Roman"/>
                <w:b/>
                <w:bCs/>
                <w:sz w:val="20"/>
                <w:lang w:val="en-US" w:bidi="th-TH"/>
              </w:rPr>
              <w:t>1</w:t>
            </w:r>
            <w:r w:rsidRPr="00436D31">
              <w:rPr>
                <w:rFonts w:cs="Times New Roman"/>
                <w:b/>
                <w:bCs/>
                <w:sz w:val="20"/>
                <w:lang w:val="en-US" w:bidi="th-TH"/>
              </w:rPr>
              <w:t>,5</w:t>
            </w:r>
            <w:r w:rsidR="000B1378" w:rsidRPr="00436D31">
              <w:rPr>
                <w:rFonts w:cs="Times New Roman"/>
                <w:b/>
                <w:bCs/>
                <w:sz w:val="20"/>
                <w:lang w:val="en-US" w:bidi="th-TH"/>
              </w:rPr>
              <w:t>4</w:t>
            </w:r>
            <w:r w:rsidRPr="00436D31">
              <w:rPr>
                <w:rFonts w:cs="Times New Roman"/>
                <w:b/>
                <w:bCs/>
                <w:sz w:val="20"/>
                <w:lang w:val="en-US" w:bidi="th-TH"/>
              </w:rPr>
              <w:t>4</w:t>
            </w:r>
          </w:p>
        </w:tc>
      </w:tr>
    </w:tbl>
    <w:p w14:paraId="4142690A" w14:textId="77777777" w:rsidR="007E7106" w:rsidRDefault="007E7106" w:rsidP="00337FC8">
      <w:pPr>
        <w:jc w:val="left"/>
        <w:rPr>
          <w:rFonts w:ascii="Times New Roman" w:hAnsi="Times New Roman" w:cs="Times New Roman"/>
        </w:rPr>
        <w:sectPr w:rsidR="007E7106" w:rsidSect="008A6FA0">
          <w:headerReference w:type="default" r:id="rId36"/>
          <w:footerReference w:type="default" r:id="rId37"/>
          <w:pgSz w:w="11909" w:h="16834" w:code="9"/>
          <w:pgMar w:top="691" w:right="1152" w:bottom="576" w:left="1152" w:header="720" w:footer="720" w:gutter="0"/>
          <w:cols w:space="720"/>
          <w:noEndnote/>
          <w:docGrid w:linePitch="360"/>
        </w:sectPr>
      </w:pPr>
    </w:p>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270"/>
        <w:gridCol w:w="1170"/>
        <w:gridCol w:w="180"/>
        <w:gridCol w:w="1260"/>
        <w:gridCol w:w="180"/>
        <w:gridCol w:w="1440"/>
      </w:tblGrid>
      <w:tr w:rsidR="00976B99" w:rsidRPr="00460136" w14:paraId="106A0176" w14:textId="77777777" w:rsidTr="00D91D1C">
        <w:trPr>
          <w:cantSplit/>
          <w:trHeight w:val="60"/>
          <w:tblHeader/>
        </w:trPr>
        <w:tc>
          <w:tcPr>
            <w:tcW w:w="3690" w:type="dxa"/>
          </w:tcPr>
          <w:p w14:paraId="10E9C5DA" w14:textId="77777777" w:rsidR="00976B99" w:rsidRPr="00460136" w:rsidRDefault="00976B99" w:rsidP="00D91D1C">
            <w:pPr>
              <w:pStyle w:val="acctfourfigures"/>
              <w:spacing w:line="240" w:lineRule="atLeast"/>
              <w:rPr>
                <w:rFonts w:cs="Times New Roman"/>
                <w:i/>
                <w:iCs/>
                <w:color w:val="0000FF"/>
                <w:sz w:val="20"/>
              </w:rPr>
            </w:pPr>
          </w:p>
        </w:tc>
        <w:tc>
          <w:tcPr>
            <w:tcW w:w="5760" w:type="dxa"/>
            <w:gridSpan w:val="7"/>
            <w:vAlign w:val="bottom"/>
          </w:tcPr>
          <w:p w14:paraId="7357F54A" w14:textId="77777777" w:rsidR="00976B99" w:rsidRPr="00460136" w:rsidRDefault="00976B99" w:rsidP="00D91D1C">
            <w:pPr>
              <w:pStyle w:val="acctcolumnheading"/>
              <w:spacing w:after="0" w:line="240" w:lineRule="atLeast"/>
              <w:ind w:left="-79" w:right="-79"/>
              <w:rPr>
                <w:b/>
                <w:bCs/>
                <w:sz w:val="20"/>
              </w:rPr>
            </w:pPr>
            <w:r w:rsidRPr="00460136">
              <w:rPr>
                <w:b/>
                <w:bCs/>
                <w:sz w:val="20"/>
              </w:rPr>
              <w:t>Separate financial statements</w:t>
            </w:r>
          </w:p>
        </w:tc>
      </w:tr>
      <w:tr w:rsidR="00976B99" w:rsidRPr="00460136" w14:paraId="4C36865E" w14:textId="77777777" w:rsidTr="00D91D1C">
        <w:trPr>
          <w:cantSplit/>
          <w:tblHeader/>
        </w:trPr>
        <w:tc>
          <w:tcPr>
            <w:tcW w:w="3690" w:type="dxa"/>
          </w:tcPr>
          <w:p w14:paraId="4DC6BCCB" w14:textId="77777777" w:rsidR="00976B99" w:rsidRPr="00460136" w:rsidRDefault="00976B99" w:rsidP="00D91D1C">
            <w:pPr>
              <w:pStyle w:val="acctfourfigures"/>
              <w:spacing w:line="240" w:lineRule="atLeast"/>
              <w:rPr>
                <w:rFonts w:cs="Times New Roman"/>
                <w:i/>
                <w:iCs/>
                <w:color w:val="0000FF"/>
                <w:sz w:val="20"/>
              </w:rPr>
            </w:pPr>
          </w:p>
        </w:tc>
        <w:tc>
          <w:tcPr>
            <w:tcW w:w="1260" w:type="dxa"/>
            <w:vAlign w:val="bottom"/>
          </w:tcPr>
          <w:p w14:paraId="5C45A909" w14:textId="77777777" w:rsidR="00976B99" w:rsidRPr="00460136" w:rsidRDefault="00976B99" w:rsidP="00D91D1C">
            <w:pPr>
              <w:pStyle w:val="acctcolumnheading"/>
              <w:spacing w:after="0" w:line="240" w:lineRule="atLeast"/>
              <w:rPr>
                <w:b/>
                <w:bCs/>
                <w:sz w:val="20"/>
              </w:rPr>
            </w:pPr>
          </w:p>
        </w:tc>
        <w:tc>
          <w:tcPr>
            <w:tcW w:w="270" w:type="dxa"/>
            <w:vAlign w:val="bottom"/>
          </w:tcPr>
          <w:p w14:paraId="7772B0AF" w14:textId="77777777" w:rsidR="00976B99" w:rsidRPr="00460136" w:rsidRDefault="00976B99" w:rsidP="00D91D1C">
            <w:pPr>
              <w:pStyle w:val="acctcolumnheading"/>
              <w:spacing w:after="0" w:line="240" w:lineRule="atLeast"/>
              <w:rPr>
                <w:sz w:val="20"/>
              </w:rPr>
            </w:pPr>
          </w:p>
        </w:tc>
        <w:tc>
          <w:tcPr>
            <w:tcW w:w="2610" w:type="dxa"/>
            <w:gridSpan w:val="3"/>
            <w:tcBorders>
              <w:bottom w:val="single" w:sz="4" w:space="0" w:color="auto"/>
            </w:tcBorders>
            <w:vAlign w:val="bottom"/>
          </w:tcPr>
          <w:p w14:paraId="05F1116E" w14:textId="77777777" w:rsidR="00976B99" w:rsidRPr="00460136" w:rsidRDefault="00976B99" w:rsidP="00D91D1C">
            <w:pPr>
              <w:pStyle w:val="acctcolumnheading"/>
              <w:spacing w:after="0" w:line="240" w:lineRule="atLeast"/>
              <w:ind w:left="-72" w:right="-72"/>
              <w:rPr>
                <w:sz w:val="20"/>
              </w:rPr>
            </w:pPr>
            <w:r w:rsidRPr="00460136">
              <w:rPr>
                <w:sz w:val="20"/>
              </w:rPr>
              <w:t>(Charged) / credited to:</w:t>
            </w:r>
          </w:p>
        </w:tc>
        <w:tc>
          <w:tcPr>
            <w:tcW w:w="180" w:type="dxa"/>
            <w:vAlign w:val="bottom"/>
          </w:tcPr>
          <w:p w14:paraId="0C365326" w14:textId="77777777" w:rsidR="00976B99" w:rsidRPr="00460136" w:rsidRDefault="00976B99" w:rsidP="00D91D1C">
            <w:pPr>
              <w:pStyle w:val="acctfourfigures"/>
              <w:spacing w:line="240" w:lineRule="atLeast"/>
              <w:jc w:val="center"/>
              <w:rPr>
                <w:rFonts w:cs="Times New Roman"/>
                <w:sz w:val="20"/>
              </w:rPr>
            </w:pPr>
          </w:p>
        </w:tc>
        <w:tc>
          <w:tcPr>
            <w:tcW w:w="1440" w:type="dxa"/>
            <w:vAlign w:val="bottom"/>
          </w:tcPr>
          <w:p w14:paraId="1B209666" w14:textId="77777777" w:rsidR="00976B99" w:rsidRPr="00460136" w:rsidRDefault="00976B99" w:rsidP="00D91D1C">
            <w:pPr>
              <w:pStyle w:val="acctcolumnheading"/>
              <w:spacing w:after="0" w:line="240" w:lineRule="atLeast"/>
              <w:ind w:left="-79" w:right="-79"/>
              <w:rPr>
                <w:b/>
                <w:bCs/>
                <w:sz w:val="20"/>
              </w:rPr>
            </w:pPr>
          </w:p>
        </w:tc>
      </w:tr>
      <w:tr w:rsidR="00976B99" w:rsidRPr="00460136" w14:paraId="0307E3DF" w14:textId="77777777" w:rsidTr="00D91D1C">
        <w:trPr>
          <w:cantSplit/>
          <w:tblHeader/>
        </w:trPr>
        <w:tc>
          <w:tcPr>
            <w:tcW w:w="3690" w:type="dxa"/>
          </w:tcPr>
          <w:p w14:paraId="62CDB0A5" w14:textId="77777777" w:rsidR="00976B99" w:rsidRPr="00460136" w:rsidRDefault="00976B99" w:rsidP="00D91D1C">
            <w:pPr>
              <w:pStyle w:val="acctfourfigures"/>
              <w:spacing w:line="240" w:lineRule="atLeast"/>
              <w:rPr>
                <w:rFonts w:cs="Times New Roman"/>
                <w:b/>
                <w:bCs/>
                <w:i/>
                <w:iCs/>
                <w:sz w:val="20"/>
              </w:rPr>
            </w:pPr>
          </w:p>
          <w:p w14:paraId="07FE8462" w14:textId="77777777" w:rsidR="00976B99" w:rsidRPr="00460136" w:rsidRDefault="00976B99" w:rsidP="00D91D1C">
            <w:pPr>
              <w:pStyle w:val="acctfourfigures"/>
              <w:spacing w:line="240" w:lineRule="atLeast"/>
              <w:rPr>
                <w:rFonts w:cs="Times New Roman"/>
                <w:i/>
                <w:iCs/>
                <w:color w:val="0000FF"/>
                <w:sz w:val="20"/>
              </w:rPr>
            </w:pPr>
          </w:p>
        </w:tc>
        <w:tc>
          <w:tcPr>
            <w:tcW w:w="1260" w:type="dxa"/>
            <w:vAlign w:val="bottom"/>
          </w:tcPr>
          <w:p w14:paraId="4A29604B" w14:textId="77777777" w:rsidR="00976B99" w:rsidRPr="00460136" w:rsidRDefault="00976B99" w:rsidP="00D91D1C">
            <w:pPr>
              <w:pStyle w:val="acctcolumnheading"/>
              <w:spacing w:after="0" w:line="240" w:lineRule="atLeast"/>
              <w:rPr>
                <w:b/>
                <w:bCs/>
                <w:sz w:val="20"/>
                <w:lang w:bidi="th-TH"/>
              </w:rPr>
            </w:pPr>
            <w:r w:rsidRPr="00460136">
              <w:rPr>
                <w:b/>
                <w:bCs/>
                <w:sz w:val="20"/>
              </w:rPr>
              <w:t xml:space="preserve">At </w:t>
            </w:r>
            <w:r w:rsidRPr="00460136">
              <w:rPr>
                <w:b/>
                <w:bCs/>
                <w:sz w:val="20"/>
              </w:rPr>
              <w:br/>
              <w:t>1 January 2024</w:t>
            </w:r>
          </w:p>
        </w:tc>
        <w:tc>
          <w:tcPr>
            <w:tcW w:w="270" w:type="dxa"/>
            <w:vAlign w:val="bottom"/>
          </w:tcPr>
          <w:p w14:paraId="305FFC08" w14:textId="77777777" w:rsidR="00976B99" w:rsidRPr="00460136" w:rsidRDefault="00976B99" w:rsidP="00D91D1C">
            <w:pPr>
              <w:pStyle w:val="acctcolumnheading"/>
              <w:spacing w:after="0" w:line="240" w:lineRule="atLeast"/>
              <w:rPr>
                <w:sz w:val="20"/>
              </w:rPr>
            </w:pPr>
          </w:p>
        </w:tc>
        <w:tc>
          <w:tcPr>
            <w:tcW w:w="1170" w:type="dxa"/>
            <w:tcBorders>
              <w:top w:val="single" w:sz="4" w:space="0" w:color="auto"/>
            </w:tcBorders>
            <w:vAlign w:val="bottom"/>
          </w:tcPr>
          <w:p w14:paraId="6D549020" w14:textId="77777777" w:rsidR="00976B99" w:rsidRPr="00460136" w:rsidRDefault="00976B99" w:rsidP="00D91D1C">
            <w:pPr>
              <w:pStyle w:val="acctcolumnheading"/>
              <w:spacing w:after="0" w:line="240" w:lineRule="atLeast"/>
              <w:rPr>
                <w:sz w:val="20"/>
                <w:lang w:bidi="th-TH"/>
              </w:rPr>
            </w:pPr>
            <w:r w:rsidRPr="00460136">
              <w:rPr>
                <w:sz w:val="20"/>
              </w:rPr>
              <w:t>Profit or loss</w:t>
            </w:r>
          </w:p>
        </w:tc>
        <w:tc>
          <w:tcPr>
            <w:tcW w:w="180" w:type="dxa"/>
            <w:tcBorders>
              <w:top w:val="single" w:sz="4" w:space="0" w:color="auto"/>
            </w:tcBorders>
            <w:vAlign w:val="bottom"/>
          </w:tcPr>
          <w:p w14:paraId="602A17EE" w14:textId="77777777" w:rsidR="00976B99" w:rsidRPr="00460136" w:rsidRDefault="00976B99" w:rsidP="00D91D1C">
            <w:pPr>
              <w:pStyle w:val="acctcolumnheading"/>
              <w:spacing w:after="0" w:line="240" w:lineRule="atLeast"/>
              <w:rPr>
                <w:sz w:val="20"/>
              </w:rPr>
            </w:pPr>
          </w:p>
        </w:tc>
        <w:tc>
          <w:tcPr>
            <w:tcW w:w="1260" w:type="dxa"/>
            <w:tcBorders>
              <w:top w:val="single" w:sz="4" w:space="0" w:color="auto"/>
            </w:tcBorders>
            <w:vAlign w:val="bottom"/>
          </w:tcPr>
          <w:p w14:paraId="49E4EC7D" w14:textId="77777777" w:rsidR="00976B99" w:rsidRPr="00460136" w:rsidRDefault="00976B99" w:rsidP="00D91D1C">
            <w:pPr>
              <w:pStyle w:val="acctcolumnheading"/>
              <w:spacing w:after="0" w:line="240" w:lineRule="atLeast"/>
              <w:ind w:left="-72" w:right="-72"/>
              <w:rPr>
                <w:color w:val="00FFFF"/>
                <w:sz w:val="20"/>
              </w:rPr>
            </w:pPr>
            <w:r w:rsidRPr="00460136">
              <w:rPr>
                <w:sz w:val="20"/>
              </w:rPr>
              <w:t>Other comprehensive income</w:t>
            </w:r>
          </w:p>
        </w:tc>
        <w:tc>
          <w:tcPr>
            <w:tcW w:w="180" w:type="dxa"/>
            <w:vAlign w:val="bottom"/>
          </w:tcPr>
          <w:p w14:paraId="6E5147E1" w14:textId="77777777" w:rsidR="00976B99" w:rsidRPr="00460136" w:rsidRDefault="00976B99" w:rsidP="00D91D1C">
            <w:pPr>
              <w:pStyle w:val="acctfourfigures"/>
              <w:spacing w:line="240" w:lineRule="atLeast"/>
              <w:jc w:val="center"/>
              <w:rPr>
                <w:rFonts w:cs="Times New Roman"/>
                <w:sz w:val="20"/>
              </w:rPr>
            </w:pPr>
          </w:p>
        </w:tc>
        <w:tc>
          <w:tcPr>
            <w:tcW w:w="1440" w:type="dxa"/>
            <w:vAlign w:val="bottom"/>
          </w:tcPr>
          <w:p w14:paraId="3F3F8617" w14:textId="77777777" w:rsidR="00976B99" w:rsidRPr="00460136" w:rsidRDefault="00976B99" w:rsidP="00D91D1C">
            <w:pPr>
              <w:pStyle w:val="acctcolumnheading"/>
              <w:spacing w:after="0" w:line="240" w:lineRule="atLeast"/>
              <w:ind w:left="-79" w:right="-79"/>
              <w:rPr>
                <w:b/>
                <w:bCs/>
                <w:sz w:val="20"/>
              </w:rPr>
            </w:pPr>
            <w:r w:rsidRPr="00460136">
              <w:rPr>
                <w:b/>
                <w:bCs/>
                <w:sz w:val="20"/>
              </w:rPr>
              <w:t xml:space="preserve">At </w:t>
            </w:r>
            <w:r w:rsidRPr="00460136">
              <w:rPr>
                <w:b/>
                <w:bCs/>
                <w:sz w:val="20"/>
              </w:rPr>
              <w:br/>
              <w:t>31 December 2024</w:t>
            </w:r>
          </w:p>
        </w:tc>
      </w:tr>
      <w:tr w:rsidR="00976B99" w:rsidRPr="00460136" w14:paraId="592CE927" w14:textId="77777777" w:rsidTr="00D91D1C">
        <w:trPr>
          <w:cantSplit/>
          <w:tblHeader/>
        </w:trPr>
        <w:tc>
          <w:tcPr>
            <w:tcW w:w="3690" w:type="dxa"/>
          </w:tcPr>
          <w:p w14:paraId="60BD8860" w14:textId="77777777" w:rsidR="00976B99" w:rsidRPr="00460136" w:rsidRDefault="00976B99" w:rsidP="00D91D1C">
            <w:pPr>
              <w:pStyle w:val="acctfourfigures"/>
              <w:spacing w:line="240" w:lineRule="atLeast"/>
              <w:rPr>
                <w:rFonts w:cs="Times New Roman"/>
                <w:i/>
                <w:iCs/>
                <w:color w:val="0000FF"/>
                <w:sz w:val="20"/>
              </w:rPr>
            </w:pPr>
          </w:p>
        </w:tc>
        <w:tc>
          <w:tcPr>
            <w:tcW w:w="5760" w:type="dxa"/>
            <w:gridSpan w:val="7"/>
            <w:vAlign w:val="bottom"/>
          </w:tcPr>
          <w:p w14:paraId="6225A4B7" w14:textId="77777777" w:rsidR="00976B99" w:rsidRPr="00460136" w:rsidRDefault="00976B99" w:rsidP="00D91D1C">
            <w:pPr>
              <w:pStyle w:val="acctcolumnheading"/>
              <w:spacing w:after="0" w:line="240" w:lineRule="atLeast"/>
              <w:ind w:left="-79" w:right="-79"/>
              <w:rPr>
                <w:b/>
                <w:bCs/>
                <w:sz w:val="20"/>
              </w:rPr>
            </w:pPr>
            <w:r w:rsidRPr="00460136">
              <w:rPr>
                <w:i/>
                <w:iCs/>
                <w:sz w:val="20"/>
              </w:rPr>
              <w:t>(in thousand Baht)</w:t>
            </w:r>
          </w:p>
        </w:tc>
      </w:tr>
      <w:tr w:rsidR="00976B99" w:rsidRPr="00460136" w14:paraId="7E4C9C36" w14:textId="77777777" w:rsidTr="00D91D1C">
        <w:trPr>
          <w:cantSplit/>
        </w:trPr>
        <w:tc>
          <w:tcPr>
            <w:tcW w:w="3690" w:type="dxa"/>
          </w:tcPr>
          <w:p w14:paraId="2AF973DB" w14:textId="77777777" w:rsidR="00976B99" w:rsidRPr="00460136" w:rsidRDefault="00976B99" w:rsidP="00D91D1C">
            <w:pPr>
              <w:spacing w:line="240" w:lineRule="atLeast"/>
              <w:rPr>
                <w:rFonts w:ascii="Times New Roman" w:hAnsi="Times New Roman" w:cs="Times New Roman"/>
              </w:rPr>
            </w:pPr>
            <w:r w:rsidRPr="00460136">
              <w:rPr>
                <w:rFonts w:ascii="Times New Roman" w:hAnsi="Times New Roman" w:cs="Times New Roman"/>
                <w:b/>
                <w:bCs/>
                <w:i/>
                <w:iCs/>
              </w:rPr>
              <w:t>Deferred tax asset</w:t>
            </w:r>
          </w:p>
        </w:tc>
        <w:tc>
          <w:tcPr>
            <w:tcW w:w="1260" w:type="dxa"/>
          </w:tcPr>
          <w:p w14:paraId="3EDE679C" w14:textId="77777777" w:rsidR="00976B99" w:rsidRPr="00460136" w:rsidRDefault="00976B99" w:rsidP="00D91D1C">
            <w:pPr>
              <w:pStyle w:val="acctfourfigures"/>
              <w:tabs>
                <w:tab w:val="clear" w:pos="765"/>
                <w:tab w:val="decimal" w:pos="1001"/>
              </w:tabs>
              <w:spacing w:line="240" w:lineRule="atLeast"/>
              <w:ind w:right="11"/>
              <w:rPr>
                <w:rFonts w:cs="Times New Roman"/>
                <w:sz w:val="20"/>
              </w:rPr>
            </w:pPr>
          </w:p>
        </w:tc>
        <w:tc>
          <w:tcPr>
            <w:tcW w:w="270" w:type="dxa"/>
          </w:tcPr>
          <w:p w14:paraId="75399759" w14:textId="77777777" w:rsidR="00976B99" w:rsidRPr="00460136" w:rsidRDefault="00976B99" w:rsidP="00D91D1C">
            <w:pPr>
              <w:pStyle w:val="acctfourfigures"/>
              <w:spacing w:line="240" w:lineRule="atLeast"/>
              <w:rPr>
                <w:rFonts w:cs="Times New Roman"/>
                <w:sz w:val="20"/>
              </w:rPr>
            </w:pPr>
          </w:p>
        </w:tc>
        <w:tc>
          <w:tcPr>
            <w:tcW w:w="1170" w:type="dxa"/>
          </w:tcPr>
          <w:p w14:paraId="3D701CB4" w14:textId="77777777" w:rsidR="00976B99" w:rsidRPr="00460136" w:rsidRDefault="00976B99" w:rsidP="00D91D1C">
            <w:pPr>
              <w:pStyle w:val="acctfourfigures"/>
              <w:tabs>
                <w:tab w:val="clear" w:pos="765"/>
                <w:tab w:val="decimal" w:pos="731"/>
              </w:tabs>
              <w:spacing w:line="240" w:lineRule="atLeast"/>
              <w:ind w:right="11"/>
              <w:rPr>
                <w:rFonts w:cs="Times New Roman"/>
                <w:sz w:val="20"/>
              </w:rPr>
            </w:pPr>
          </w:p>
        </w:tc>
        <w:tc>
          <w:tcPr>
            <w:tcW w:w="180" w:type="dxa"/>
          </w:tcPr>
          <w:p w14:paraId="110A0A79" w14:textId="77777777" w:rsidR="00976B99" w:rsidRPr="00460136" w:rsidRDefault="00976B99" w:rsidP="00D91D1C">
            <w:pPr>
              <w:pStyle w:val="acctfourfigures"/>
              <w:spacing w:line="240" w:lineRule="atLeast"/>
              <w:rPr>
                <w:rFonts w:cs="Times New Roman"/>
                <w:sz w:val="20"/>
              </w:rPr>
            </w:pPr>
          </w:p>
        </w:tc>
        <w:tc>
          <w:tcPr>
            <w:tcW w:w="1260" w:type="dxa"/>
          </w:tcPr>
          <w:p w14:paraId="494078B5" w14:textId="77777777" w:rsidR="00976B99" w:rsidRPr="00460136" w:rsidRDefault="00976B99" w:rsidP="00D91D1C">
            <w:pPr>
              <w:pStyle w:val="acctfourfigures"/>
              <w:tabs>
                <w:tab w:val="clear" w:pos="765"/>
              </w:tabs>
              <w:spacing w:line="240" w:lineRule="atLeast"/>
              <w:ind w:right="11"/>
              <w:jc w:val="center"/>
              <w:rPr>
                <w:rFonts w:cs="Times New Roman"/>
                <w:sz w:val="20"/>
              </w:rPr>
            </w:pPr>
          </w:p>
        </w:tc>
        <w:tc>
          <w:tcPr>
            <w:tcW w:w="180" w:type="dxa"/>
          </w:tcPr>
          <w:p w14:paraId="49638CCC" w14:textId="77777777" w:rsidR="00976B99" w:rsidRPr="00460136" w:rsidRDefault="00976B99" w:rsidP="00D91D1C">
            <w:pPr>
              <w:pStyle w:val="acctfourfigures"/>
              <w:spacing w:line="240" w:lineRule="atLeast"/>
              <w:rPr>
                <w:rFonts w:cs="Times New Roman"/>
                <w:sz w:val="20"/>
              </w:rPr>
            </w:pPr>
          </w:p>
        </w:tc>
        <w:tc>
          <w:tcPr>
            <w:tcW w:w="1440" w:type="dxa"/>
          </w:tcPr>
          <w:p w14:paraId="0B1D4E2C" w14:textId="77777777" w:rsidR="00976B99" w:rsidRPr="00460136" w:rsidRDefault="00976B99" w:rsidP="00D91D1C">
            <w:pPr>
              <w:pStyle w:val="acctfourfigures"/>
              <w:tabs>
                <w:tab w:val="clear" w:pos="765"/>
                <w:tab w:val="decimal" w:pos="974"/>
              </w:tabs>
              <w:spacing w:line="240" w:lineRule="atLeast"/>
              <w:ind w:right="11"/>
              <w:rPr>
                <w:rFonts w:cs="Times New Roman"/>
                <w:sz w:val="20"/>
                <w:lang w:val="en-US"/>
              </w:rPr>
            </w:pPr>
          </w:p>
        </w:tc>
      </w:tr>
      <w:tr w:rsidR="00976B99" w:rsidRPr="00460136" w14:paraId="4825BC0E" w14:textId="77777777" w:rsidTr="00D91D1C">
        <w:trPr>
          <w:cantSplit/>
        </w:trPr>
        <w:tc>
          <w:tcPr>
            <w:tcW w:w="3690" w:type="dxa"/>
          </w:tcPr>
          <w:p w14:paraId="5C11C697" w14:textId="77777777" w:rsidR="00976B99" w:rsidRPr="00460136" w:rsidRDefault="00976B99" w:rsidP="00D91D1C">
            <w:pPr>
              <w:spacing w:line="240" w:lineRule="atLeast"/>
              <w:rPr>
                <w:rFonts w:ascii="Times New Roman" w:hAnsi="Times New Roman" w:cs="Times New Roman"/>
              </w:rPr>
            </w:pPr>
            <w:r w:rsidRPr="00460136">
              <w:rPr>
                <w:rFonts w:ascii="Times New Roman" w:hAnsi="Times New Roman" w:cs="Times New Roman"/>
              </w:rPr>
              <w:t>Lease liabilities</w:t>
            </w:r>
          </w:p>
        </w:tc>
        <w:tc>
          <w:tcPr>
            <w:tcW w:w="1260" w:type="dxa"/>
          </w:tcPr>
          <w:p w14:paraId="30FC7C2D" w14:textId="77777777" w:rsidR="00976B99" w:rsidRPr="00460136" w:rsidRDefault="00976B99" w:rsidP="00D91D1C">
            <w:pPr>
              <w:pStyle w:val="acctfourfigures"/>
              <w:tabs>
                <w:tab w:val="clear" w:pos="765"/>
                <w:tab w:val="decimal" w:pos="1020"/>
              </w:tabs>
              <w:spacing w:line="240" w:lineRule="atLeast"/>
              <w:ind w:right="11"/>
              <w:rPr>
                <w:rFonts w:cs="Times New Roman"/>
                <w:sz w:val="20"/>
              </w:rPr>
            </w:pPr>
            <w:r w:rsidRPr="00460136">
              <w:rPr>
                <w:rFonts w:cs="Times New Roman"/>
                <w:sz w:val="20"/>
              </w:rPr>
              <w:t>2,427</w:t>
            </w:r>
          </w:p>
        </w:tc>
        <w:tc>
          <w:tcPr>
            <w:tcW w:w="270" w:type="dxa"/>
          </w:tcPr>
          <w:p w14:paraId="6134A4B6" w14:textId="77777777" w:rsidR="00976B99" w:rsidRPr="00460136" w:rsidRDefault="00976B99" w:rsidP="00D91D1C">
            <w:pPr>
              <w:pStyle w:val="acctfourfigures"/>
              <w:spacing w:line="240" w:lineRule="atLeast"/>
              <w:rPr>
                <w:rFonts w:cs="Times New Roman"/>
                <w:sz w:val="20"/>
              </w:rPr>
            </w:pPr>
          </w:p>
        </w:tc>
        <w:tc>
          <w:tcPr>
            <w:tcW w:w="1170" w:type="dxa"/>
          </w:tcPr>
          <w:p w14:paraId="3B9FB634" w14:textId="77777777" w:rsidR="00976B99" w:rsidRPr="00460136" w:rsidRDefault="00976B99" w:rsidP="00D91D1C">
            <w:pPr>
              <w:pStyle w:val="acctfourfigures"/>
              <w:tabs>
                <w:tab w:val="clear" w:pos="765"/>
                <w:tab w:val="decimal" w:pos="910"/>
              </w:tabs>
              <w:spacing w:line="240" w:lineRule="atLeast"/>
              <w:ind w:right="100"/>
              <w:jc w:val="right"/>
              <w:rPr>
                <w:rFonts w:cs="Times New Roman"/>
                <w:sz w:val="20"/>
                <w:lang w:bidi="th-TH"/>
              </w:rPr>
            </w:pPr>
            <w:r w:rsidRPr="00460136">
              <w:rPr>
                <w:rFonts w:cs="Times New Roman"/>
                <w:sz w:val="20"/>
                <w:lang w:bidi="th-TH"/>
              </w:rPr>
              <w:t>3,474</w:t>
            </w:r>
          </w:p>
        </w:tc>
        <w:tc>
          <w:tcPr>
            <w:tcW w:w="180" w:type="dxa"/>
          </w:tcPr>
          <w:p w14:paraId="791DCBCB" w14:textId="77777777" w:rsidR="00976B99" w:rsidRPr="00460136" w:rsidRDefault="00976B99" w:rsidP="00D91D1C">
            <w:pPr>
              <w:pStyle w:val="acctfourfigures"/>
              <w:spacing w:line="240" w:lineRule="atLeast"/>
              <w:rPr>
                <w:rFonts w:cs="Times New Roman"/>
                <w:sz w:val="20"/>
              </w:rPr>
            </w:pPr>
          </w:p>
        </w:tc>
        <w:tc>
          <w:tcPr>
            <w:tcW w:w="1260" w:type="dxa"/>
          </w:tcPr>
          <w:p w14:paraId="072021F6" w14:textId="77777777" w:rsidR="00976B99" w:rsidRPr="00460136" w:rsidRDefault="00976B99" w:rsidP="00D91D1C">
            <w:pPr>
              <w:tabs>
                <w:tab w:val="decimal" w:pos="729"/>
              </w:tabs>
              <w:spacing w:line="240" w:lineRule="atLeast"/>
              <w:ind w:left="220" w:right="-161"/>
              <w:rPr>
                <w:rFonts w:ascii="Times New Roman" w:hAnsi="Times New Roman" w:cs="Times New Roman"/>
              </w:rPr>
            </w:pPr>
            <w:r w:rsidRPr="00460136">
              <w:rPr>
                <w:rFonts w:ascii="Times New Roman" w:hAnsi="Times New Roman" w:cs="Times New Roman"/>
              </w:rPr>
              <w:t>-</w:t>
            </w:r>
          </w:p>
        </w:tc>
        <w:tc>
          <w:tcPr>
            <w:tcW w:w="180" w:type="dxa"/>
          </w:tcPr>
          <w:p w14:paraId="76C38D8A" w14:textId="77777777" w:rsidR="00976B99" w:rsidRPr="00460136" w:rsidRDefault="00976B99" w:rsidP="00D91D1C">
            <w:pPr>
              <w:pStyle w:val="acctfourfigures"/>
              <w:spacing w:line="240" w:lineRule="atLeast"/>
              <w:rPr>
                <w:rFonts w:cs="Times New Roman"/>
                <w:sz w:val="20"/>
              </w:rPr>
            </w:pPr>
          </w:p>
        </w:tc>
        <w:tc>
          <w:tcPr>
            <w:tcW w:w="1440" w:type="dxa"/>
          </w:tcPr>
          <w:p w14:paraId="4719E9A8" w14:textId="77777777" w:rsidR="00976B99" w:rsidRPr="00460136" w:rsidRDefault="00976B99" w:rsidP="00D91D1C">
            <w:pPr>
              <w:pStyle w:val="acctfourfigures"/>
              <w:tabs>
                <w:tab w:val="clear" w:pos="765"/>
                <w:tab w:val="decimal" w:pos="974"/>
              </w:tabs>
              <w:spacing w:line="240" w:lineRule="atLeast"/>
              <w:ind w:right="100"/>
              <w:jc w:val="right"/>
              <w:rPr>
                <w:rFonts w:cs="Times New Roman"/>
                <w:sz w:val="20"/>
              </w:rPr>
            </w:pPr>
            <w:r w:rsidRPr="00460136">
              <w:rPr>
                <w:rFonts w:cs="Times New Roman"/>
                <w:sz w:val="20"/>
              </w:rPr>
              <w:t>5,901</w:t>
            </w:r>
          </w:p>
        </w:tc>
      </w:tr>
      <w:tr w:rsidR="00976B99" w:rsidRPr="00460136" w14:paraId="78D92F3F" w14:textId="77777777" w:rsidTr="00D91D1C">
        <w:trPr>
          <w:cantSplit/>
        </w:trPr>
        <w:tc>
          <w:tcPr>
            <w:tcW w:w="3690" w:type="dxa"/>
          </w:tcPr>
          <w:p w14:paraId="6AAC3FBF" w14:textId="77777777" w:rsidR="00976B99" w:rsidRPr="00460136" w:rsidRDefault="00976B99" w:rsidP="00D91D1C">
            <w:pPr>
              <w:spacing w:line="240" w:lineRule="atLeast"/>
              <w:rPr>
                <w:rFonts w:ascii="Times New Roman" w:hAnsi="Times New Roman" w:cs="Times New Roman"/>
              </w:rPr>
            </w:pPr>
            <w:r w:rsidRPr="00460136">
              <w:rPr>
                <w:rFonts w:ascii="Times New Roman" w:hAnsi="Times New Roman" w:cs="Times New Roman"/>
              </w:rPr>
              <w:t>Provision for employee benefits</w:t>
            </w:r>
          </w:p>
        </w:tc>
        <w:tc>
          <w:tcPr>
            <w:tcW w:w="1260" w:type="dxa"/>
          </w:tcPr>
          <w:p w14:paraId="6D167A58" w14:textId="77777777" w:rsidR="00976B99" w:rsidRPr="00460136" w:rsidRDefault="00976B99" w:rsidP="00D91D1C">
            <w:pPr>
              <w:pStyle w:val="acctfourfigures"/>
              <w:tabs>
                <w:tab w:val="clear" w:pos="765"/>
                <w:tab w:val="decimal" w:pos="1020"/>
              </w:tabs>
              <w:spacing w:line="240" w:lineRule="atLeast"/>
              <w:ind w:right="11"/>
              <w:rPr>
                <w:rFonts w:cs="Times New Roman"/>
                <w:sz w:val="20"/>
              </w:rPr>
            </w:pPr>
            <w:r w:rsidRPr="00460136">
              <w:rPr>
                <w:rFonts w:cs="Times New Roman"/>
                <w:sz w:val="20"/>
              </w:rPr>
              <w:t>3,202</w:t>
            </w:r>
          </w:p>
        </w:tc>
        <w:tc>
          <w:tcPr>
            <w:tcW w:w="270" w:type="dxa"/>
          </w:tcPr>
          <w:p w14:paraId="12607AC2" w14:textId="77777777" w:rsidR="00976B99" w:rsidRPr="00460136" w:rsidRDefault="00976B99" w:rsidP="00D91D1C">
            <w:pPr>
              <w:pStyle w:val="acctfourfigures"/>
              <w:spacing w:line="240" w:lineRule="atLeast"/>
              <w:rPr>
                <w:rFonts w:cs="Times New Roman"/>
                <w:sz w:val="20"/>
              </w:rPr>
            </w:pPr>
          </w:p>
        </w:tc>
        <w:tc>
          <w:tcPr>
            <w:tcW w:w="1170" w:type="dxa"/>
            <w:vAlign w:val="bottom"/>
          </w:tcPr>
          <w:p w14:paraId="1A521076" w14:textId="77777777" w:rsidR="00976B99" w:rsidRPr="00460136" w:rsidRDefault="00976B99" w:rsidP="00D91D1C">
            <w:pPr>
              <w:pStyle w:val="acctfourfigures"/>
              <w:tabs>
                <w:tab w:val="clear" w:pos="765"/>
                <w:tab w:val="decimal" w:pos="913"/>
              </w:tabs>
              <w:spacing w:line="240" w:lineRule="atLeast"/>
              <w:ind w:right="100"/>
              <w:jc w:val="right"/>
              <w:rPr>
                <w:rFonts w:cs="Times New Roman"/>
                <w:sz w:val="20"/>
                <w:lang w:bidi="th-TH"/>
              </w:rPr>
            </w:pPr>
            <w:r w:rsidRPr="00460136">
              <w:rPr>
                <w:rFonts w:cs="Times New Roman"/>
                <w:sz w:val="20"/>
                <w:lang w:bidi="th-TH"/>
              </w:rPr>
              <w:t>1,097</w:t>
            </w:r>
          </w:p>
        </w:tc>
        <w:tc>
          <w:tcPr>
            <w:tcW w:w="180" w:type="dxa"/>
            <w:vAlign w:val="bottom"/>
          </w:tcPr>
          <w:p w14:paraId="594E4A3E" w14:textId="77777777" w:rsidR="00976B99" w:rsidRPr="00460136" w:rsidRDefault="00976B99" w:rsidP="00D91D1C">
            <w:pPr>
              <w:pStyle w:val="acctfourfigures"/>
              <w:spacing w:line="240" w:lineRule="atLeast"/>
              <w:rPr>
                <w:rFonts w:cs="Times New Roman"/>
                <w:sz w:val="20"/>
              </w:rPr>
            </w:pPr>
          </w:p>
        </w:tc>
        <w:tc>
          <w:tcPr>
            <w:tcW w:w="1260" w:type="dxa"/>
            <w:vAlign w:val="bottom"/>
          </w:tcPr>
          <w:p w14:paraId="2B832263" w14:textId="77777777" w:rsidR="00976B99" w:rsidRPr="00460136" w:rsidRDefault="00976B99" w:rsidP="00D91D1C">
            <w:pPr>
              <w:pStyle w:val="acctfourfigures"/>
              <w:tabs>
                <w:tab w:val="clear" w:pos="765"/>
                <w:tab w:val="decimal" w:pos="910"/>
              </w:tabs>
              <w:spacing w:line="240" w:lineRule="atLeast"/>
              <w:ind w:right="30"/>
              <w:jc w:val="center"/>
              <w:rPr>
                <w:rFonts w:cs="Times New Roman"/>
                <w:sz w:val="20"/>
              </w:rPr>
            </w:pPr>
            <w:r w:rsidRPr="00460136">
              <w:rPr>
                <w:rFonts w:cs="Times New Roman"/>
                <w:sz w:val="20"/>
              </w:rPr>
              <w:t>(150)</w:t>
            </w:r>
          </w:p>
        </w:tc>
        <w:tc>
          <w:tcPr>
            <w:tcW w:w="180" w:type="dxa"/>
            <w:vAlign w:val="bottom"/>
          </w:tcPr>
          <w:p w14:paraId="60CAFF16" w14:textId="77777777" w:rsidR="00976B99" w:rsidRPr="00460136" w:rsidRDefault="00976B99" w:rsidP="00D91D1C">
            <w:pPr>
              <w:pStyle w:val="acctfourfigures"/>
              <w:spacing w:line="240" w:lineRule="atLeast"/>
              <w:rPr>
                <w:rFonts w:cs="Times New Roman"/>
                <w:sz w:val="20"/>
              </w:rPr>
            </w:pPr>
          </w:p>
        </w:tc>
        <w:tc>
          <w:tcPr>
            <w:tcW w:w="1440" w:type="dxa"/>
            <w:vAlign w:val="bottom"/>
          </w:tcPr>
          <w:p w14:paraId="66A8E800" w14:textId="77777777" w:rsidR="00976B99" w:rsidRPr="00460136" w:rsidRDefault="00976B99" w:rsidP="00D91D1C">
            <w:pPr>
              <w:pStyle w:val="acctfourfigures"/>
              <w:tabs>
                <w:tab w:val="clear" w:pos="765"/>
                <w:tab w:val="decimal" w:pos="974"/>
              </w:tabs>
              <w:spacing w:line="240" w:lineRule="atLeast"/>
              <w:ind w:right="100"/>
              <w:jc w:val="right"/>
              <w:rPr>
                <w:rFonts w:cs="Times New Roman"/>
                <w:sz w:val="20"/>
              </w:rPr>
            </w:pPr>
            <w:r w:rsidRPr="00460136">
              <w:rPr>
                <w:rFonts w:cs="Times New Roman"/>
                <w:sz w:val="20"/>
              </w:rPr>
              <w:t>4,149</w:t>
            </w:r>
          </w:p>
        </w:tc>
      </w:tr>
      <w:tr w:rsidR="00976B99" w:rsidRPr="00460136" w14:paraId="1CBE9292" w14:textId="77777777" w:rsidTr="00D91D1C">
        <w:trPr>
          <w:cantSplit/>
        </w:trPr>
        <w:tc>
          <w:tcPr>
            <w:tcW w:w="3690" w:type="dxa"/>
          </w:tcPr>
          <w:p w14:paraId="3EF68FA1" w14:textId="77777777" w:rsidR="00976B99" w:rsidRPr="00460136" w:rsidRDefault="00976B99" w:rsidP="00D91D1C">
            <w:pPr>
              <w:spacing w:line="240" w:lineRule="atLeast"/>
              <w:rPr>
                <w:rFonts w:ascii="Times New Roman" w:hAnsi="Times New Roman" w:cs="Times New Roman"/>
              </w:rPr>
            </w:pPr>
            <w:r w:rsidRPr="00460136">
              <w:rPr>
                <w:rFonts w:ascii="Times New Roman" w:hAnsi="Times New Roman" w:cs="Times New Roman"/>
              </w:rPr>
              <w:t xml:space="preserve">Loss </w:t>
            </w:r>
            <w:proofErr w:type="gramStart"/>
            <w:r w:rsidRPr="00460136">
              <w:rPr>
                <w:rFonts w:ascii="Times New Roman" w:hAnsi="Times New Roman" w:cs="Times New Roman"/>
              </w:rPr>
              <w:t>carry</w:t>
            </w:r>
            <w:proofErr w:type="gramEnd"/>
            <w:r w:rsidRPr="00460136">
              <w:rPr>
                <w:rFonts w:ascii="Times New Roman" w:hAnsi="Times New Roman" w:cs="Times New Roman"/>
              </w:rPr>
              <w:t xml:space="preserve"> forward</w:t>
            </w:r>
          </w:p>
        </w:tc>
        <w:tc>
          <w:tcPr>
            <w:tcW w:w="1260" w:type="dxa"/>
            <w:tcBorders>
              <w:bottom w:val="single" w:sz="4" w:space="0" w:color="auto"/>
            </w:tcBorders>
          </w:tcPr>
          <w:p w14:paraId="13F0E430" w14:textId="77777777" w:rsidR="00976B99" w:rsidRPr="00460136" w:rsidRDefault="00976B99" w:rsidP="00D91D1C">
            <w:pPr>
              <w:pStyle w:val="acctfourfigures"/>
              <w:tabs>
                <w:tab w:val="clear" w:pos="765"/>
                <w:tab w:val="decimal" w:pos="1020"/>
              </w:tabs>
              <w:spacing w:line="240" w:lineRule="atLeast"/>
              <w:ind w:right="11"/>
              <w:rPr>
                <w:rFonts w:cs="Times New Roman"/>
                <w:sz w:val="20"/>
              </w:rPr>
            </w:pPr>
            <w:r w:rsidRPr="00460136">
              <w:rPr>
                <w:rFonts w:cs="Times New Roman"/>
                <w:sz w:val="20"/>
              </w:rPr>
              <w:t>2,771</w:t>
            </w:r>
          </w:p>
        </w:tc>
        <w:tc>
          <w:tcPr>
            <w:tcW w:w="270" w:type="dxa"/>
          </w:tcPr>
          <w:p w14:paraId="1B6ED0F8" w14:textId="77777777" w:rsidR="00976B99" w:rsidRPr="00460136" w:rsidRDefault="00976B99" w:rsidP="00D91D1C">
            <w:pPr>
              <w:pStyle w:val="acctfourfigures"/>
              <w:spacing w:line="240" w:lineRule="atLeast"/>
              <w:rPr>
                <w:rFonts w:cs="Times New Roman"/>
                <w:sz w:val="20"/>
              </w:rPr>
            </w:pPr>
          </w:p>
        </w:tc>
        <w:tc>
          <w:tcPr>
            <w:tcW w:w="1170" w:type="dxa"/>
            <w:tcBorders>
              <w:bottom w:val="single" w:sz="4" w:space="0" w:color="auto"/>
            </w:tcBorders>
          </w:tcPr>
          <w:p w14:paraId="0553712C" w14:textId="77777777" w:rsidR="00976B99" w:rsidRPr="00460136" w:rsidRDefault="00976B99" w:rsidP="00D91D1C">
            <w:pPr>
              <w:pStyle w:val="acctfourfigures"/>
              <w:tabs>
                <w:tab w:val="clear" w:pos="765"/>
                <w:tab w:val="decimal" w:pos="913"/>
              </w:tabs>
              <w:spacing w:line="240" w:lineRule="atLeast"/>
              <w:ind w:right="100"/>
              <w:jc w:val="right"/>
              <w:rPr>
                <w:rFonts w:cs="Times New Roman"/>
                <w:sz w:val="20"/>
                <w:lang w:bidi="th-TH"/>
              </w:rPr>
            </w:pPr>
            <w:r w:rsidRPr="00460136">
              <w:rPr>
                <w:rFonts w:cs="Times New Roman"/>
                <w:sz w:val="20"/>
                <w:lang w:bidi="th-TH"/>
              </w:rPr>
              <w:t>42,789</w:t>
            </w:r>
          </w:p>
        </w:tc>
        <w:tc>
          <w:tcPr>
            <w:tcW w:w="180" w:type="dxa"/>
          </w:tcPr>
          <w:p w14:paraId="6D294580" w14:textId="77777777" w:rsidR="00976B99" w:rsidRPr="00460136" w:rsidRDefault="00976B99" w:rsidP="00D91D1C">
            <w:pPr>
              <w:pStyle w:val="acctfourfigures"/>
              <w:spacing w:line="240" w:lineRule="atLeast"/>
              <w:rPr>
                <w:rFonts w:cs="Times New Roman"/>
                <w:sz w:val="20"/>
              </w:rPr>
            </w:pPr>
          </w:p>
        </w:tc>
        <w:tc>
          <w:tcPr>
            <w:tcW w:w="1260" w:type="dxa"/>
            <w:tcBorders>
              <w:bottom w:val="single" w:sz="4" w:space="0" w:color="auto"/>
            </w:tcBorders>
          </w:tcPr>
          <w:p w14:paraId="635C3942" w14:textId="77777777" w:rsidR="00976B99" w:rsidRPr="00460136" w:rsidRDefault="00976B99" w:rsidP="00D91D1C">
            <w:pPr>
              <w:tabs>
                <w:tab w:val="decimal" w:pos="729"/>
              </w:tabs>
              <w:spacing w:line="240" w:lineRule="atLeast"/>
              <w:ind w:left="220" w:right="-161"/>
              <w:rPr>
                <w:rFonts w:ascii="Times New Roman" w:hAnsi="Times New Roman" w:cs="Times New Roman"/>
              </w:rPr>
            </w:pPr>
            <w:r w:rsidRPr="00460136">
              <w:rPr>
                <w:rFonts w:ascii="Times New Roman" w:hAnsi="Times New Roman" w:cs="Times New Roman"/>
              </w:rPr>
              <w:t>-</w:t>
            </w:r>
          </w:p>
        </w:tc>
        <w:tc>
          <w:tcPr>
            <w:tcW w:w="180" w:type="dxa"/>
          </w:tcPr>
          <w:p w14:paraId="640D7942" w14:textId="77777777" w:rsidR="00976B99" w:rsidRPr="00460136" w:rsidRDefault="00976B99" w:rsidP="00D91D1C">
            <w:pPr>
              <w:pStyle w:val="acctfourfigures"/>
              <w:spacing w:line="240" w:lineRule="atLeast"/>
              <w:rPr>
                <w:rFonts w:cs="Times New Roman"/>
                <w:sz w:val="20"/>
              </w:rPr>
            </w:pPr>
          </w:p>
        </w:tc>
        <w:tc>
          <w:tcPr>
            <w:tcW w:w="1440" w:type="dxa"/>
            <w:tcBorders>
              <w:bottom w:val="single" w:sz="4" w:space="0" w:color="auto"/>
            </w:tcBorders>
          </w:tcPr>
          <w:p w14:paraId="73F1C279" w14:textId="77777777" w:rsidR="00976B99" w:rsidRPr="00460136" w:rsidRDefault="00976B99" w:rsidP="00D91D1C">
            <w:pPr>
              <w:pStyle w:val="acctfourfigures"/>
              <w:tabs>
                <w:tab w:val="clear" w:pos="765"/>
                <w:tab w:val="decimal" w:pos="974"/>
              </w:tabs>
              <w:spacing w:line="240" w:lineRule="atLeast"/>
              <w:ind w:right="100"/>
              <w:jc w:val="right"/>
              <w:rPr>
                <w:rFonts w:cs="Times New Roman"/>
                <w:sz w:val="20"/>
              </w:rPr>
            </w:pPr>
            <w:r w:rsidRPr="00460136">
              <w:rPr>
                <w:rFonts w:cs="Times New Roman"/>
                <w:sz w:val="20"/>
              </w:rPr>
              <w:t>45,560</w:t>
            </w:r>
          </w:p>
        </w:tc>
      </w:tr>
      <w:tr w:rsidR="00976B99" w:rsidRPr="00460136" w14:paraId="072EE5D9" w14:textId="77777777" w:rsidTr="00D91D1C">
        <w:trPr>
          <w:cantSplit/>
        </w:trPr>
        <w:tc>
          <w:tcPr>
            <w:tcW w:w="3690" w:type="dxa"/>
          </w:tcPr>
          <w:p w14:paraId="5609B332" w14:textId="77777777" w:rsidR="00976B99" w:rsidRPr="00460136" w:rsidRDefault="00976B99" w:rsidP="00D91D1C">
            <w:pPr>
              <w:spacing w:line="240" w:lineRule="atLeast"/>
              <w:rPr>
                <w:rFonts w:ascii="Times New Roman" w:hAnsi="Times New Roman" w:cs="Times New Roman"/>
                <w:b/>
                <w:bCs/>
              </w:rPr>
            </w:pPr>
            <w:r w:rsidRPr="00460136">
              <w:rPr>
                <w:rFonts w:ascii="Times New Roman" w:hAnsi="Times New Roman" w:cs="Times New Roman"/>
                <w:b/>
                <w:bCs/>
              </w:rPr>
              <w:t>Total</w:t>
            </w:r>
          </w:p>
        </w:tc>
        <w:tc>
          <w:tcPr>
            <w:tcW w:w="1260" w:type="dxa"/>
            <w:tcBorders>
              <w:top w:val="single" w:sz="4" w:space="0" w:color="auto"/>
              <w:bottom w:val="single" w:sz="4" w:space="0" w:color="auto"/>
            </w:tcBorders>
          </w:tcPr>
          <w:p w14:paraId="4D2C5BEE" w14:textId="77777777" w:rsidR="00976B99" w:rsidRPr="00460136" w:rsidRDefault="00976B99" w:rsidP="00D91D1C">
            <w:pPr>
              <w:pStyle w:val="acctfourfigures"/>
              <w:tabs>
                <w:tab w:val="clear" w:pos="765"/>
                <w:tab w:val="decimal" w:pos="1020"/>
              </w:tabs>
              <w:spacing w:line="240" w:lineRule="atLeast"/>
              <w:ind w:right="11"/>
              <w:rPr>
                <w:rFonts w:cs="Times New Roman"/>
                <w:b/>
                <w:bCs/>
                <w:sz w:val="20"/>
              </w:rPr>
            </w:pPr>
            <w:r w:rsidRPr="00460136">
              <w:rPr>
                <w:rFonts w:cs="Times New Roman"/>
                <w:b/>
                <w:bCs/>
                <w:sz w:val="20"/>
              </w:rPr>
              <w:t>8,400</w:t>
            </w:r>
          </w:p>
        </w:tc>
        <w:tc>
          <w:tcPr>
            <w:tcW w:w="270" w:type="dxa"/>
            <w:vAlign w:val="bottom"/>
          </w:tcPr>
          <w:p w14:paraId="39CFA057" w14:textId="77777777" w:rsidR="00976B99" w:rsidRPr="00460136" w:rsidRDefault="00976B99" w:rsidP="00D91D1C">
            <w:pPr>
              <w:pStyle w:val="acctfourfigures"/>
              <w:spacing w:line="240" w:lineRule="atLeast"/>
              <w:rPr>
                <w:rFonts w:cs="Times New Roman"/>
                <w:b/>
                <w:bCs/>
                <w:sz w:val="20"/>
              </w:rPr>
            </w:pPr>
          </w:p>
        </w:tc>
        <w:tc>
          <w:tcPr>
            <w:tcW w:w="1170" w:type="dxa"/>
            <w:tcBorders>
              <w:top w:val="single" w:sz="4" w:space="0" w:color="auto"/>
              <w:bottom w:val="single" w:sz="4" w:space="0" w:color="auto"/>
            </w:tcBorders>
          </w:tcPr>
          <w:p w14:paraId="6D46EC24" w14:textId="77777777" w:rsidR="00976B99" w:rsidRPr="00460136" w:rsidRDefault="00976B99" w:rsidP="00D91D1C">
            <w:pPr>
              <w:pStyle w:val="acctfourfigures"/>
              <w:tabs>
                <w:tab w:val="clear" w:pos="765"/>
                <w:tab w:val="decimal" w:pos="913"/>
              </w:tabs>
              <w:spacing w:line="240" w:lineRule="atLeast"/>
              <w:ind w:right="100"/>
              <w:jc w:val="right"/>
              <w:rPr>
                <w:rFonts w:cs="Times New Roman"/>
                <w:b/>
                <w:bCs/>
                <w:sz w:val="20"/>
                <w:lang w:bidi="th-TH"/>
              </w:rPr>
            </w:pPr>
            <w:r w:rsidRPr="00460136">
              <w:rPr>
                <w:rFonts w:cs="Times New Roman"/>
                <w:b/>
                <w:bCs/>
                <w:sz w:val="20"/>
                <w:lang w:bidi="th-TH"/>
              </w:rPr>
              <w:t>47,360</w:t>
            </w:r>
          </w:p>
        </w:tc>
        <w:tc>
          <w:tcPr>
            <w:tcW w:w="180" w:type="dxa"/>
          </w:tcPr>
          <w:p w14:paraId="54DE064E" w14:textId="77777777" w:rsidR="00976B99" w:rsidRPr="00460136" w:rsidRDefault="00976B99" w:rsidP="00D91D1C">
            <w:pPr>
              <w:pStyle w:val="acctfourfigures"/>
              <w:spacing w:line="240" w:lineRule="atLeast"/>
              <w:rPr>
                <w:rFonts w:cs="Times New Roman"/>
                <w:b/>
                <w:bCs/>
                <w:sz w:val="20"/>
              </w:rPr>
            </w:pPr>
          </w:p>
        </w:tc>
        <w:tc>
          <w:tcPr>
            <w:tcW w:w="1260" w:type="dxa"/>
            <w:tcBorders>
              <w:top w:val="single" w:sz="4" w:space="0" w:color="auto"/>
              <w:bottom w:val="single" w:sz="4" w:space="0" w:color="auto"/>
            </w:tcBorders>
          </w:tcPr>
          <w:p w14:paraId="64A4C775" w14:textId="77777777" w:rsidR="00976B99" w:rsidRPr="00460136" w:rsidRDefault="00976B99" w:rsidP="00D91D1C">
            <w:pPr>
              <w:pStyle w:val="acctfourfigures"/>
              <w:tabs>
                <w:tab w:val="clear" w:pos="765"/>
                <w:tab w:val="decimal" w:pos="910"/>
              </w:tabs>
              <w:spacing w:line="240" w:lineRule="atLeast"/>
              <w:ind w:right="30"/>
              <w:jc w:val="center"/>
              <w:rPr>
                <w:rFonts w:cs="Times New Roman"/>
                <w:b/>
                <w:bCs/>
                <w:sz w:val="20"/>
              </w:rPr>
            </w:pPr>
            <w:r w:rsidRPr="00460136">
              <w:rPr>
                <w:rFonts w:cs="Times New Roman"/>
                <w:b/>
                <w:bCs/>
                <w:sz w:val="20"/>
              </w:rPr>
              <w:t>(150)</w:t>
            </w:r>
          </w:p>
        </w:tc>
        <w:tc>
          <w:tcPr>
            <w:tcW w:w="180" w:type="dxa"/>
          </w:tcPr>
          <w:p w14:paraId="2084CDA4" w14:textId="77777777" w:rsidR="00976B99" w:rsidRPr="00460136" w:rsidRDefault="00976B99" w:rsidP="00D91D1C">
            <w:pPr>
              <w:pStyle w:val="acctfourfigures"/>
              <w:spacing w:line="240" w:lineRule="atLeast"/>
              <w:rPr>
                <w:rFonts w:cs="Times New Roman"/>
                <w:b/>
                <w:bCs/>
                <w:sz w:val="20"/>
              </w:rPr>
            </w:pPr>
          </w:p>
        </w:tc>
        <w:tc>
          <w:tcPr>
            <w:tcW w:w="1440" w:type="dxa"/>
            <w:tcBorders>
              <w:top w:val="single" w:sz="4" w:space="0" w:color="auto"/>
              <w:bottom w:val="single" w:sz="4" w:space="0" w:color="auto"/>
            </w:tcBorders>
          </w:tcPr>
          <w:p w14:paraId="21D1C2E7" w14:textId="77777777" w:rsidR="00976B99" w:rsidRPr="00460136" w:rsidRDefault="00976B99" w:rsidP="00D91D1C">
            <w:pPr>
              <w:pStyle w:val="acctfourfigures"/>
              <w:tabs>
                <w:tab w:val="clear" w:pos="765"/>
                <w:tab w:val="decimal" w:pos="974"/>
              </w:tabs>
              <w:spacing w:line="240" w:lineRule="atLeast"/>
              <w:ind w:right="100"/>
              <w:jc w:val="right"/>
              <w:rPr>
                <w:rFonts w:cs="Times New Roman"/>
                <w:b/>
                <w:bCs/>
                <w:sz w:val="20"/>
              </w:rPr>
            </w:pPr>
            <w:r w:rsidRPr="00460136">
              <w:rPr>
                <w:rFonts w:cs="Times New Roman"/>
                <w:b/>
                <w:bCs/>
                <w:sz w:val="20"/>
              </w:rPr>
              <w:t>55,610</w:t>
            </w:r>
          </w:p>
        </w:tc>
      </w:tr>
      <w:tr w:rsidR="00976B99" w:rsidRPr="00460136" w14:paraId="30E790D0" w14:textId="77777777" w:rsidTr="00D91D1C">
        <w:trPr>
          <w:cantSplit/>
        </w:trPr>
        <w:tc>
          <w:tcPr>
            <w:tcW w:w="3690" w:type="dxa"/>
          </w:tcPr>
          <w:p w14:paraId="2D3465B6" w14:textId="77777777" w:rsidR="00976B99" w:rsidRPr="00460136" w:rsidRDefault="00976B99" w:rsidP="00D91D1C">
            <w:pPr>
              <w:spacing w:line="240" w:lineRule="atLeast"/>
              <w:rPr>
                <w:rFonts w:ascii="Times New Roman" w:hAnsi="Times New Roman" w:cs="Times New Roman"/>
                <w:b/>
                <w:bCs/>
              </w:rPr>
            </w:pPr>
          </w:p>
        </w:tc>
        <w:tc>
          <w:tcPr>
            <w:tcW w:w="1260" w:type="dxa"/>
            <w:tcBorders>
              <w:top w:val="single" w:sz="4" w:space="0" w:color="auto"/>
            </w:tcBorders>
          </w:tcPr>
          <w:p w14:paraId="4E2ED394" w14:textId="77777777" w:rsidR="00976B99" w:rsidRPr="00460136" w:rsidRDefault="00976B99" w:rsidP="00D91D1C">
            <w:pPr>
              <w:pStyle w:val="acctfourfigures"/>
              <w:tabs>
                <w:tab w:val="clear" w:pos="765"/>
                <w:tab w:val="decimal" w:pos="1020"/>
              </w:tabs>
              <w:spacing w:line="240" w:lineRule="atLeast"/>
              <w:ind w:right="11"/>
              <w:rPr>
                <w:rFonts w:cs="Times New Roman"/>
                <w:b/>
                <w:bCs/>
                <w:sz w:val="20"/>
              </w:rPr>
            </w:pPr>
          </w:p>
        </w:tc>
        <w:tc>
          <w:tcPr>
            <w:tcW w:w="270" w:type="dxa"/>
            <w:vAlign w:val="bottom"/>
          </w:tcPr>
          <w:p w14:paraId="7577B425" w14:textId="77777777" w:rsidR="00976B99" w:rsidRPr="00460136" w:rsidRDefault="00976B99" w:rsidP="00D91D1C">
            <w:pPr>
              <w:pStyle w:val="acctfourfigures"/>
              <w:spacing w:line="240" w:lineRule="atLeast"/>
              <w:rPr>
                <w:rFonts w:cs="Times New Roman"/>
                <w:b/>
                <w:bCs/>
                <w:sz w:val="20"/>
              </w:rPr>
            </w:pPr>
          </w:p>
        </w:tc>
        <w:tc>
          <w:tcPr>
            <w:tcW w:w="1170" w:type="dxa"/>
            <w:tcBorders>
              <w:top w:val="single" w:sz="4" w:space="0" w:color="auto"/>
            </w:tcBorders>
          </w:tcPr>
          <w:p w14:paraId="0C46F86A" w14:textId="77777777" w:rsidR="00976B99" w:rsidRPr="00460136" w:rsidRDefault="00976B99" w:rsidP="00D91D1C">
            <w:pPr>
              <w:pStyle w:val="acctfourfigures"/>
              <w:tabs>
                <w:tab w:val="clear" w:pos="765"/>
                <w:tab w:val="decimal" w:pos="913"/>
              </w:tabs>
              <w:spacing w:line="240" w:lineRule="atLeast"/>
              <w:ind w:right="100"/>
              <w:jc w:val="right"/>
              <w:rPr>
                <w:rFonts w:cs="Times New Roman"/>
                <w:sz w:val="20"/>
                <w:lang w:bidi="th-TH"/>
              </w:rPr>
            </w:pPr>
          </w:p>
        </w:tc>
        <w:tc>
          <w:tcPr>
            <w:tcW w:w="180" w:type="dxa"/>
          </w:tcPr>
          <w:p w14:paraId="19B4AF7C" w14:textId="77777777" w:rsidR="00976B99" w:rsidRPr="00460136" w:rsidRDefault="00976B99" w:rsidP="00D91D1C">
            <w:pPr>
              <w:pStyle w:val="acctfourfigures"/>
              <w:spacing w:line="240" w:lineRule="atLeast"/>
              <w:rPr>
                <w:rFonts w:cs="Times New Roman"/>
                <w:b/>
                <w:bCs/>
                <w:sz w:val="20"/>
              </w:rPr>
            </w:pPr>
          </w:p>
        </w:tc>
        <w:tc>
          <w:tcPr>
            <w:tcW w:w="1260" w:type="dxa"/>
            <w:tcBorders>
              <w:top w:val="single" w:sz="4" w:space="0" w:color="auto"/>
            </w:tcBorders>
          </w:tcPr>
          <w:p w14:paraId="43BCEBA2" w14:textId="77777777" w:rsidR="00976B99" w:rsidRPr="00460136" w:rsidRDefault="00976B99" w:rsidP="00D91D1C">
            <w:pPr>
              <w:pStyle w:val="acctfourfigures"/>
              <w:tabs>
                <w:tab w:val="clear" w:pos="765"/>
                <w:tab w:val="decimal" w:pos="710"/>
              </w:tabs>
              <w:spacing w:line="240" w:lineRule="atLeast"/>
              <w:ind w:right="30"/>
              <w:jc w:val="center"/>
              <w:rPr>
                <w:rFonts w:cs="Times New Roman"/>
                <w:sz w:val="20"/>
              </w:rPr>
            </w:pPr>
          </w:p>
        </w:tc>
        <w:tc>
          <w:tcPr>
            <w:tcW w:w="180" w:type="dxa"/>
          </w:tcPr>
          <w:p w14:paraId="41A8798C" w14:textId="77777777" w:rsidR="00976B99" w:rsidRPr="00460136" w:rsidRDefault="00976B99" w:rsidP="00D91D1C">
            <w:pPr>
              <w:pStyle w:val="acctfourfigures"/>
              <w:spacing w:line="240" w:lineRule="atLeast"/>
              <w:rPr>
                <w:rFonts w:cs="Times New Roman"/>
                <w:b/>
                <w:bCs/>
                <w:sz w:val="20"/>
              </w:rPr>
            </w:pPr>
          </w:p>
        </w:tc>
        <w:tc>
          <w:tcPr>
            <w:tcW w:w="1440" w:type="dxa"/>
            <w:tcBorders>
              <w:top w:val="single" w:sz="4" w:space="0" w:color="auto"/>
            </w:tcBorders>
          </w:tcPr>
          <w:p w14:paraId="774BC593" w14:textId="77777777" w:rsidR="00976B99" w:rsidRPr="00460136" w:rsidRDefault="00976B99" w:rsidP="00D91D1C">
            <w:pPr>
              <w:pStyle w:val="acctfourfigures"/>
              <w:tabs>
                <w:tab w:val="clear" w:pos="765"/>
                <w:tab w:val="decimal" w:pos="974"/>
              </w:tabs>
              <w:spacing w:line="240" w:lineRule="atLeast"/>
              <w:ind w:right="100"/>
              <w:jc w:val="right"/>
              <w:rPr>
                <w:rFonts w:cs="Times New Roman"/>
                <w:sz w:val="20"/>
              </w:rPr>
            </w:pPr>
          </w:p>
        </w:tc>
      </w:tr>
      <w:tr w:rsidR="00976B99" w:rsidRPr="00460136" w14:paraId="221704FF" w14:textId="77777777" w:rsidTr="00D91D1C">
        <w:trPr>
          <w:cantSplit/>
        </w:trPr>
        <w:tc>
          <w:tcPr>
            <w:tcW w:w="3690" w:type="dxa"/>
          </w:tcPr>
          <w:p w14:paraId="3EAB5181" w14:textId="77777777" w:rsidR="00976B99" w:rsidRPr="00460136" w:rsidRDefault="00976B99" w:rsidP="00D91D1C">
            <w:pPr>
              <w:spacing w:line="240" w:lineRule="atLeast"/>
              <w:rPr>
                <w:rFonts w:ascii="Times New Roman" w:hAnsi="Times New Roman" w:cs="Times New Roman"/>
                <w:b/>
                <w:bCs/>
              </w:rPr>
            </w:pPr>
            <w:r w:rsidRPr="00460136">
              <w:rPr>
                <w:rFonts w:ascii="Times New Roman" w:hAnsi="Times New Roman" w:cs="Times New Roman"/>
                <w:b/>
                <w:bCs/>
                <w:i/>
                <w:iCs/>
              </w:rPr>
              <w:t>Deferred tax liabilities</w:t>
            </w:r>
          </w:p>
        </w:tc>
        <w:tc>
          <w:tcPr>
            <w:tcW w:w="1260" w:type="dxa"/>
          </w:tcPr>
          <w:p w14:paraId="4D62A8D0" w14:textId="77777777" w:rsidR="00976B99" w:rsidRPr="00460136" w:rsidRDefault="00976B99" w:rsidP="00D91D1C">
            <w:pPr>
              <w:pStyle w:val="acctfourfigures"/>
              <w:tabs>
                <w:tab w:val="clear" w:pos="765"/>
                <w:tab w:val="decimal" w:pos="1020"/>
              </w:tabs>
              <w:spacing w:line="240" w:lineRule="atLeast"/>
              <w:ind w:right="11"/>
              <w:rPr>
                <w:rFonts w:cs="Times New Roman"/>
                <w:b/>
                <w:bCs/>
                <w:sz w:val="20"/>
              </w:rPr>
            </w:pPr>
          </w:p>
        </w:tc>
        <w:tc>
          <w:tcPr>
            <w:tcW w:w="270" w:type="dxa"/>
            <w:vAlign w:val="bottom"/>
          </w:tcPr>
          <w:p w14:paraId="5CF3236E" w14:textId="77777777" w:rsidR="00976B99" w:rsidRPr="00460136" w:rsidRDefault="00976B99" w:rsidP="00D91D1C">
            <w:pPr>
              <w:pStyle w:val="acctfourfigures"/>
              <w:spacing w:line="240" w:lineRule="atLeast"/>
              <w:rPr>
                <w:rFonts w:cs="Times New Roman"/>
                <w:b/>
                <w:bCs/>
                <w:sz w:val="20"/>
              </w:rPr>
            </w:pPr>
          </w:p>
        </w:tc>
        <w:tc>
          <w:tcPr>
            <w:tcW w:w="1170" w:type="dxa"/>
          </w:tcPr>
          <w:p w14:paraId="76A31411" w14:textId="77777777" w:rsidR="00976B99" w:rsidRPr="00460136" w:rsidRDefault="00976B99" w:rsidP="00D91D1C">
            <w:pPr>
              <w:pStyle w:val="acctfourfigures"/>
              <w:tabs>
                <w:tab w:val="clear" w:pos="765"/>
                <w:tab w:val="decimal" w:pos="913"/>
              </w:tabs>
              <w:spacing w:line="240" w:lineRule="atLeast"/>
              <w:ind w:right="100"/>
              <w:jc w:val="right"/>
              <w:rPr>
                <w:rFonts w:cs="Times New Roman"/>
                <w:sz w:val="20"/>
                <w:lang w:bidi="th-TH"/>
              </w:rPr>
            </w:pPr>
          </w:p>
        </w:tc>
        <w:tc>
          <w:tcPr>
            <w:tcW w:w="180" w:type="dxa"/>
          </w:tcPr>
          <w:p w14:paraId="6945B999" w14:textId="77777777" w:rsidR="00976B99" w:rsidRPr="00460136" w:rsidRDefault="00976B99" w:rsidP="00D91D1C">
            <w:pPr>
              <w:pStyle w:val="acctfourfigures"/>
              <w:spacing w:line="240" w:lineRule="atLeast"/>
              <w:rPr>
                <w:rFonts w:cs="Times New Roman"/>
                <w:b/>
                <w:bCs/>
                <w:sz w:val="20"/>
              </w:rPr>
            </w:pPr>
          </w:p>
        </w:tc>
        <w:tc>
          <w:tcPr>
            <w:tcW w:w="1260" w:type="dxa"/>
          </w:tcPr>
          <w:p w14:paraId="32EE124D" w14:textId="77777777" w:rsidR="00976B99" w:rsidRPr="00460136" w:rsidRDefault="00976B99" w:rsidP="00D91D1C">
            <w:pPr>
              <w:pStyle w:val="acctfourfigures"/>
              <w:tabs>
                <w:tab w:val="clear" w:pos="765"/>
                <w:tab w:val="decimal" w:pos="710"/>
              </w:tabs>
              <w:spacing w:line="240" w:lineRule="atLeast"/>
              <w:ind w:right="30"/>
              <w:jc w:val="center"/>
              <w:rPr>
                <w:rFonts w:cs="Times New Roman"/>
                <w:sz w:val="20"/>
              </w:rPr>
            </w:pPr>
          </w:p>
        </w:tc>
        <w:tc>
          <w:tcPr>
            <w:tcW w:w="180" w:type="dxa"/>
          </w:tcPr>
          <w:p w14:paraId="7240E724" w14:textId="77777777" w:rsidR="00976B99" w:rsidRPr="00460136" w:rsidRDefault="00976B99" w:rsidP="00D91D1C">
            <w:pPr>
              <w:pStyle w:val="acctfourfigures"/>
              <w:spacing w:line="240" w:lineRule="atLeast"/>
              <w:rPr>
                <w:rFonts w:cs="Times New Roman"/>
                <w:b/>
                <w:bCs/>
                <w:sz w:val="20"/>
              </w:rPr>
            </w:pPr>
          </w:p>
        </w:tc>
        <w:tc>
          <w:tcPr>
            <w:tcW w:w="1440" w:type="dxa"/>
          </w:tcPr>
          <w:p w14:paraId="3EF041BF" w14:textId="77777777" w:rsidR="00976B99" w:rsidRPr="00460136" w:rsidRDefault="00976B99" w:rsidP="00D91D1C">
            <w:pPr>
              <w:pStyle w:val="acctfourfigures"/>
              <w:tabs>
                <w:tab w:val="clear" w:pos="765"/>
                <w:tab w:val="decimal" w:pos="974"/>
              </w:tabs>
              <w:spacing w:line="240" w:lineRule="atLeast"/>
              <w:ind w:right="100"/>
              <w:jc w:val="right"/>
              <w:rPr>
                <w:rFonts w:cs="Times New Roman"/>
                <w:sz w:val="20"/>
              </w:rPr>
            </w:pPr>
          </w:p>
        </w:tc>
      </w:tr>
      <w:tr w:rsidR="00976B99" w:rsidRPr="00460136" w14:paraId="5B20A964" w14:textId="77777777" w:rsidTr="00D91D1C">
        <w:trPr>
          <w:cantSplit/>
        </w:trPr>
        <w:tc>
          <w:tcPr>
            <w:tcW w:w="3690" w:type="dxa"/>
          </w:tcPr>
          <w:p w14:paraId="68275E7C" w14:textId="77777777" w:rsidR="00976B99" w:rsidRPr="00460136" w:rsidRDefault="00976B99" w:rsidP="00D91D1C">
            <w:pPr>
              <w:spacing w:line="240" w:lineRule="atLeast"/>
              <w:rPr>
                <w:rFonts w:ascii="Times New Roman" w:hAnsi="Times New Roman" w:cs="Times New Roman"/>
                <w:b/>
                <w:bCs/>
              </w:rPr>
            </w:pPr>
            <w:r w:rsidRPr="00460136">
              <w:rPr>
                <w:rFonts w:ascii="Times New Roman" w:hAnsi="Times New Roman" w:cs="Times New Roman"/>
              </w:rPr>
              <w:t>Right on use assets</w:t>
            </w:r>
          </w:p>
        </w:tc>
        <w:tc>
          <w:tcPr>
            <w:tcW w:w="1260" w:type="dxa"/>
            <w:tcBorders>
              <w:bottom w:val="single" w:sz="4" w:space="0" w:color="auto"/>
            </w:tcBorders>
          </w:tcPr>
          <w:p w14:paraId="4960AF8F" w14:textId="77777777" w:rsidR="00976B99" w:rsidRPr="00460136" w:rsidRDefault="00976B99" w:rsidP="00D91D1C">
            <w:pPr>
              <w:pStyle w:val="acctfourfigures"/>
              <w:tabs>
                <w:tab w:val="clear" w:pos="765"/>
                <w:tab w:val="decimal" w:pos="1020"/>
              </w:tabs>
              <w:spacing w:line="240" w:lineRule="atLeast"/>
              <w:ind w:right="11"/>
              <w:rPr>
                <w:rFonts w:cs="Times New Roman"/>
                <w:b/>
                <w:bCs/>
                <w:sz w:val="20"/>
              </w:rPr>
            </w:pPr>
            <w:r w:rsidRPr="00460136">
              <w:rPr>
                <w:rFonts w:cs="Times New Roman"/>
                <w:sz w:val="20"/>
              </w:rPr>
              <w:t>(2,343)</w:t>
            </w:r>
          </w:p>
        </w:tc>
        <w:tc>
          <w:tcPr>
            <w:tcW w:w="270" w:type="dxa"/>
          </w:tcPr>
          <w:p w14:paraId="1D3BEC19" w14:textId="77777777" w:rsidR="00976B99" w:rsidRPr="00460136" w:rsidRDefault="00976B99" w:rsidP="00D91D1C">
            <w:pPr>
              <w:pStyle w:val="acctfourfigures"/>
              <w:spacing w:line="240" w:lineRule="atLeast"/>
              <w:rPr>
                <w:rFonts w:cs="Times New Roman"/>
                <w:b/>
                <w:bCs/>
                <w:sz w:val="20"/>
              </w:rPr>
            </w:pPr>
          </w:p>
        </w:tc>
        <w:tc>
          <w:tcPr>
            <w:tcW w:w="1170" w:type="dxa"/>
            <w:tcBorders>
              <w:bottom w:val="single" w:sz="4" w:space="0" w:color="auto"/>
            </w:tcBorders>
          </w:tcPr>
          <w:p w14:paraId="1EDD4B2F" w14:textId="77777777" w:rsidR="00976B99" w:rsidRPr="00460136" w:rsidRDefault="00976B99" w:rsidP="00D91D1C">
            <w:pPr>
              <w:pStyle w:val="acctfourfigures"/>
              <w:tabs>
                <w:tab w:val="clear" w:pos="765"/>
                <w:tab w:val="decimal" w:pos="913"/>
              </w:tabs>
              <w:spacing w:line="240" w:lineRule="atLeast"/>
              <w:ind w:right="100"/>
              <w:jc w:val="right"/>
              <w:rPr>
                <w:rFonts w:cs="Times New Roman"/>
                <w:sz w:val="20"/>
                <w:lang w:bidi="th-TH"/>
              </w:rPr>
            </w:pPr>
            <w:r w:rsidRPr="00460136">
              <w:rPr>
                <w:rFonts w:cs="Times New Roman"/>
                <w:sz w:val="20"/>
                <w:lang w:bidi="th-TH"/>
              </w:rPr>
              <w:t>(3,440)</w:t>
            </w:r>
          </w:p>
        </w:tc>
        <w:tc>
          <w:tcPr>
            <w:tcW w:w="180" w:type="dxa"/>
          </w:tcPr>
          <w:p w14:paraId="2A9A0438" w14:textId="77777777" w:rsidR="00976B99" w:rsidRPr="00460136" w:rsidRDefault="00976B99" w:rsidP="00D91D1C">
            <w:pPr>
              <w:pStyle w:val="acctfourfigures"/>
              <w:spacing w:line="240" w:lineRule="atLeast"/>
              <w:rPr>
                <w:rFonts w:cs="Times New Roman"/>
                <w:b/>
                <w:bCs/>
                <w:sz w:val="20"/>
              </w:rPr>
            </w:pPr>
          </w:p>
        </w:tc>
        <w:tc>
          <w:tcPr>
            <w:tcW w:w="1260" w:type="dxa"/>
            <w:tcBorders>
              <w:bottom w:val="single" w:sz="4" w:space="0" w:color="auto"/>
            </w:tcBorders>
          </w:tcPr>
          <w:p w14:paraId="71A0B062" w14:textId="77777777" w:rsidR="00976B99" w:rsidRPr="00460136" w:rsidRDefault="00976B99" w:rsidP="00D91D1C">
            <w:pPr>
              <w:tabs>
                <w:tab w:val="decimal" w:pos="729"/>
              </w:tabs>
              <w:spacing w:line="240" w:lineRule="atLeast"/>
              <w:ind w:left="220" w:right="-161"/>
              <w:rPr>
                <w:rFonts w:ascii="Times New Roman" w:hAnsi="Times New Roman" w:cs="Times New Roman"/>
                <w:lang w:bidi="ar-SA"/>
              </w:rPr>
            </w:pPr>
            <w:r w:rsidRPr="00460136">
              <w:rPr>
                <w:rFonts w:ascii="Times New Roman" w:hAnsi="Times New Roman" w:cs="Times New Roman"/>
              </w:rPr>
              <w:t>-</w:t>
            </w:r>
          </w:p>
        </w:tc>
        <w:tc>
          <w:tcPr>
            <w:tcW w:w="180" w:type="dxa"/>
          </w:tcPr>
          <w:p w14:paraId="3C9B89DA" w14:textId="77777777" w:rsidR="00976B99" w:rsidRPr="00460136" w:rsidRDefault="00976B99" w:rsidP="00D91D1C">
            <w:pPr>
              <w:pStyle w:val="acctfourfigures"/>
              <w:spacing w:line="240" w:lineRule="atLeast"/>
              <w:rPr>
                <w:rFonts w:cs="Times New Roman"/>
                <w:b/>
                <w:bCs/>
                <w:sz w:val="20"/>
              </w:rPr>
            </w:pPr>
          </w:p>
        </w:tc>
        <w:tc>
          <w:tcPr>
            <w:tcW w:w="1440" w:type="dxa"/>
            <w:tcBorders>
              <w:bottom w:val="single" w:sz="4" w:space="0" w:color="auto"/>
            </w:tcBorders>
          </w:tcPr>
          <w:p w14:paraId="3604398D" w14:textId="77777777" w:rsidR="00976B99" w:rsidRPr="00460136" w:rsidRDefault="00976B99" w:rsidP="00D91D1C">
            <w:pPr>
              <w:pStyle w:val="acctfourfigures"/>
              <w:tabs>
                <w:tab w:val="clear" w:pos="765"/>
                <w:tab w:val="decimal" w:pos="910"/>
              </w:tabs>
              <w:spacing w:line="240" w:lineRule="atLeast"/>
              <w:ind w:right="10"/>
              <w:jc w:val="right"/>
              <w:rPr>
                <w:rFonts w:cs="Times New Roman"/>
                <w:sz w:val="20"/>
              </w:rPr>
            </w:pPr>
            <w:r w:rsidRPr="00460136">
              <w:rPr>
                <w:rFonts w:cs="Times New Roman"/>
                <w:sz w:val="20"/>
              </w:rPr>
              <w:t>(5,783)</w:t>
            </w:r>
          </w:p>
        </w:tc>
      </w:tr>
      <w:tr w:rsidR="00976B99" w:rsidRPr="00460136" w14:paraId="4AE3B62D" w14:textId="77777777" w:rsidTr="00D91D1C">
        <w:trPr>
          <w:cantSplit/>
        </w:trPr>
        <w:tc>
          <w:tcPr>
            <w:tcW w:w="3690" w:type="dxa"/>
          </w:tcPr>
          <w:p w14:paraId="0F0F52FF" w14:textId="77777777" w:rsidR="00976B99" w:rsidRPr="00460136" w:rsidRDefault="00976B99" w:rsidP="00D91D1C">
            <w:pPr>
              <w:spacing w:line="240" w:lineRule="atLeast"/>
              <w:rPr>
                <w:rFonts w:ascii="Times New Roman" w:hAnsi="Times New Roman" w:cs="Times New Roman"/>
                <w:b/>
                <w:bCs/>
              </w:rPr>
            </w:pPr>
            <w:r w:rsidRPr="00460136">
              <w:rPr>
                <w:rFonts w:ascii="Times New Roman" w:hAnsi="Times New Roman" w:cs="Times New Roman"/>
                <w:b/>
                <w:bCs/>
              </w:rPr>
              <w:t>Total</w:t>
            </w:r>
          </w:p>
        </w:tc>
        <w:tc>
          <w:tcPr>
            <w:tcW w:w="1260" w:type="dxa"/>
            <w:tcBorders>
              <w:top w:val="single" w:sz="4" w:space="0" w:color="auto"/>
              <w:bottom w:val="single" w:sz="4" w:space="0" w:color="auto"/>
            </w:tcBorders>
          </w:tcPr>
          <w:p w14:paraId="59EFC92B" w14:textId="77777777" w:rsidR="00976B99" w:rsidRPr="00460136" w:rsidRDefault="00976B99" w:rsidP="00D91D1C">
            <w:pPr>
              <w:pStyle w:val="acctfourfigures"/>
              <w:tabs>
                <w:tab w:val="clear" w:pos="765"/>
                <w:tab w:val="decimal" w:pos="1020"/>
              </w:tabs>
              <w:spacing w:line="240" w:lineRule="atLeast"/>
              <w:ind w:right="11"/>
              <w:rPr>
                <w:rFonts w:cs="Times New Roman"/>
                <w:b/>
                <w:bCs/>
                <w:sz w:val="20"/>
              </w:rPr>
            </w:pPr>
            <w:r w:rsidRPr="00460136">
              <w:rPr>
                <w:rFonts w:cs="Times New Roman"/>
                <w:b/>
                <w:bCs/>
                <w:sz w:val="20"/>
              </w:rPr>
              <w:t>(2,343)</w:t>
            </w:r>
          </w:p>
        </w:tc>
        <w:tc>
          <w:tcPr>
            <w:tcW w:w="270" w:type="dxa"/>
          </w:tcPr>
          <w:p w14:paraId="5F0549DD" w14:textId="77777777" w:rsidR="00976B99" w:rsidRPr="00460136" w:rsidRDefault="00976B99" w:rsidP="00D91D1C">
            <w:pPr>
              <w:pStyle w:val="acctfourfigures"/>
              <w:spacing w:line="240" w:lineRule="atLeast"/>
              <w:rPr>
                <w:rFonts w:cs="Times New Roman"/>
                <w:b/>
                <w:bCs/>
                <w:sz w:val="20"/>
              </w:rPr>
            </w:pPr>
          </w:p>
        </w:tc>
        <w:tc>
          <w:tcPr>
            <w:tcW w:w="1170" w:type="dxa"/>
            <w:tcBorders>
              <w:top w:val="single" w:sz="4" w:space="0" w:color="auto"/>
              <w:bottom w:val="single" w:sz="4" w:space="0" w:color="auto"/>
            </w:tcBorders>
          </w:tcPr>
          <w:p w14:paraId="68EF9BEB" w14:textId="77777777" w:rsidR="00976B99" w:rsidRPr="00460136" w:rsidRDefault="00976B99" w:rsidP="00D91D1C">
            <w:pPr>
              <w:pStyle w:val="acctfourfigures"/>
              <w:tabs>
                <w:tab w:val="clear" w:pos="765"/>
                <w:tab w:val="decimal" w:pos="913"/>
              </w:tabs>
              <w:spacing w:line="240" w:lineRule="atLeast"/>
              <w:ind w:right="100"/>
              <w:jc w:val="right"/>
              <w:rPr>
                <w:rFonts w:cs="Times New Roman"/>
                <w:b/>
                <w:bCs/>
                <w:sz w:val="20"/>
                <w:lang w:bidi="th-TH"/>
              </w:rPr>
            </w:pPr>
            <w:r w:rsidRPr="00460136">
              <w:rPr>
                <w:rFonts w:cs="Times New Roman"/>
                <w:b/>
                <w:bCs/>
                <w:sz w:val="20"/>
                <w:lang w:bidi="th-TH"/>
              </w:rPr>
              <w:t>(3,440)</w:t>
            </w:r>
          </w:p>
        </w:tc>
        <w:tc>
          <w:tcPr>
            <w:tcW w:w="180" w:type="dxa"/>
          </w:tcPr>
          <w:p w14:paraId="4B3D7125" w14:textId="77777777" w:rsidR="00976B99" w:rsidRPr="00460136" w:rsidRDefault="00976B99" w:rsidP="00D91D1C">
            <w:pPr>
              <w:pStyle w:val="acctfourfigures"/>
              <w:spacing w:line="240" w:lineRule="atLeast"/>
              <w:rPr>
                <w:rFonts w:cs="Times New Roman"/>
                <w:b/>
                <w:bCs/>
                <w:sz w:val="20"/>
              </w:rPr>
            </w:pPr>
          </w:p>
        </w:tc>
        <w:tc>
          <w:tcPr>
            <w:tcW w:w="1260" w:type="dxa"/>
            <w:tcBorders>
              <w:top w:val="single" w:sz="4" w:space="0" w:color="auto"/>
              <w:bottom w:val="single" w:sz="4" w:space="0" w:color="auto"/>
            </w:tcBorders>
          </w:tcPr>
          <w:p w14:paraId="0F2A6C11" w14:textId="77777777" w:rsidR="00976B99" w:rsidRPr="00460136" w:rsidRDefault="00976B99" w:rsidP="00D91D1C">
            <w:pPr>
              <w:tabs>
                <w:tab w:val="decimal" w:pos="729"/>
              </w:tabs>
              <w:spacing w:line="240" w:lineRule="atLeast"/>
              <w:ind w:left="220" w:right="-161"/>
              <w:rPr>
                <w:rFonts w:ascii="Times New Roman" w:hAnsi="Times New Roman" w:cs="Times New Roman"/>
                <w:b/>
                <w:bCs/>
                <w:lang w:bidi="ar-SA"/>
              </w:rPr>
            </w:pPr>
            <w:r w:rsidRPr="00460136">
              <w:rPr>
                <w:rFonts w:ascii="Times New Roman" w:hAnsi="Times New Roman" w:cs="Times New Roman"/>
                <w:b/>
                <w:bCs/>
              </w:rPr>
              <w:t>-</w:t>
            </w:r>
          </w:p>
        </w:tc>
        <w:tc>
          <w:tcPr>
            <w:tcW w:w="180" w:type="dxa"/>
          </w:tcPr>
          <w:p w14:paraId="6980708F" w14:textId="77777777" w:rsidR="00976B99" w:rsidRPr="00460136" w:rsidRDefault="00976B99" w:rsidP="00D91D1C">
            <w:pPr>
              <w:pStyle w:val="acctfourfigures"/>
              <w:spacing w:line="240" w:lineRule="atLeast"/>
              <w:rPr>
                <w:rFonts w:cs="Times New Roman"/>
                <w:b/>
                <w:bCs/>
                <w:sz w:val="20"/>
              </w:rPr>
            </w:pPr>
          </w:p>
        </w:tc>
        <w:tc>
          <w:tcPr>
            <w:tcW w:w="1440" w:type="dxa"/>
            <w:tcBorders>
              <w:top w:val="single" w:sz="4" w:space="0" w:color="auto"/>
              <w:bottom w:val="single" w:sz="4" w:space="0" w:color="auto"/>
            </w:tcBorders>
          </w:tcPr>
          <w:p w14:paraId="7F6B1A7A" w14:textId="77777777" w:rsidR="00976B99" w:rsidRPr="00460136" w:rsidRDefault="00976B99" w:rsidP="00D91D1C">
            <w:pPr>
              <w:pStyle w:val="acctfourfigures"/>
              <w:tabs>
                <w:tab w:val="clear" w:pos="765"/>
                <w:tab w:val="decimal" w:pos="910"/>
              </w:tabs>
              <w:spacing w:line="240" w:lineRule="atLeast"/>
              <w:ind w:right="10"/>
              <w:jc w:val="right"/>
              <w:rPr>
                <w:rFonts w:cs="Times New Roman"/>
                <w:b/>
                <w:bCs/>
                <w:sz w:val="20"/>
              </w:rPr>
            </w:pPr>
            <w:r w:rsidRPr="00460136">
              <w:rPr>
                <w:rFonts w:cs="Times New Roman"/>
                <w:b/>
                <w:bCs/>
                <w:sz w:val="20"/>
              </w:rPr>
              <w:t>(5,783)</w:t>
            </w:r>
          </w:p>
        </w:tc>
      </w:tr>
      <w:tr w:rsidR="00976B99" w:rsidRPr="00460136" w14:paraId="2CE28A7B" w14:textId="77777777" w:rsidTr="00D91D1C">
        <w:trPr>
          <w:cantSplit/>
        </w:trPr>
        <w:tc>
          <w:tcPr>
            <w:tcW w:w="3690" w:type="dxa"/>
          </w:tcPr>
          <w:p w14:paraId="1CD0BFEE" w14:textId="77777777" w:rsidR="00976B99" w:rsidRPr="00460136" w:rsidRDefault="00976B99" w:rsidP="00D91D1C">
            <w:pPr>
              <w:spacing w:line="240" w:lineRule="atLeast"/>
              <w:rPr>
                <w:rFonts w:ascii="Times New Roman" w:hAnsi="Times New Roman" w:cs="Times New Roman"/>
                <w:b/>
                <w:bCs/>
              </w:rPr>
            </w:pPr>
            <w:r w:rsidRPr="00460136">
              <w:rPr>
                <w:rFonts w:ascii="Times New Roman" w:hAnsi="Times New Roman" w:cs="Times New Roman"/>
                <w:b/>
                <w:bCs/>
              </w:rPr>
              <w:t>Net</w:t>
            </w:r>
          </w:p>
        </w:tc>
        <w:tc>
          <w:tcPr>
            <w:tcW w:w="1260" w:type="dxa"/>
            <w:tcBorders>
              <w:top w:val="single" w:sz="4" w:space="0" w:color="auto"/>
              <w:bottom w:val="double" w:sz="4" w:space="0" w:color="auto"/>
            </w:tcBorders>
          </w:tcPr>
          <w:p w14:paraId="0F5FD04D" w14:textId="77777777" w:rsidR="00976B99" w:rsidRPr="00460136" w:rsidRDefault="00976B99" w:rsidP="00D91D1C">
            <w:pPr>
              <w:pStyle w:val="acctfourfigures"/>
              <w:tabs>
                <w:tab w:val="clear" w:pos="765"/>
                <w:tab w:val="decimal" w:pos="1020"/>
              </w:tabs>
              <w:spacing w:line="240" w:lineRule="atLeast"/>
              <w:ind w:right="11"/>
              <w:rPr>
                <w:rFonts w:cs="Times New Roman"/>
                <w:b/>
                <w:bCs/>
                <w:sz w:val="20"/>
              </w:rPr>
            </w:pPr>
            <w:r w:rsidRPr="00460136">
              <w:rPr>
                <w:rFonts w:cs="Times New Roman"/>
                <w:b/>
                <w:bCs/>
                <w:sz w:val="20"/>
              </w:rPr>
              <w:t>6,057</w:t>
            </w:r>
          </w:p>
        </w:tc>
        <w:tc>
          <w:tcPr>
            <w:tcW w:w="270" w:type="dxa"/>
            <w:vAlign w:val="bottom"/>
          </w:tcPr>
          <w:p w14:paraId="69C6CE58" w14:textId="77777777" w:rsidR="00976B99" w:rsidRPr="00460136" w:rsidRDefault="00976B99" w:rsidP="00D91D1C">
            <w:pPr>
              <w:pStyle w:val="acctfourfigures"/>
              <w:spacing w:line="240" w:lineRule="atLeast"/>
              <w:rPr>
                <w:rFonts w:cs="Times New Roman"/>
                <w:b/>
                <w:bCs/>
                <w:sz w:val="20"/>
              </w:rPr>
            </w:pPr>
          </w:p>
        </w:tc>
        <w:tc>
          <w:tcPr>
            <w:tcW w:w="1170" w:type="dxa"/>
            <w:tcBorders>
              <w:top w:val="single" w:sz="4" w:space="0" w:color="auto"/>
              <w:bottom w:val="double" w:sz="4" w:space="0" w:color="auto"/>
            </w:tcBorders>
          </w:tcPr>
          <w:p w14:paraId="0AE704E7" w14:textId="77777777" w:rsidR="00976B99" w:rsidRPr="00460136" w:rsidRDefault="00976B99" w:rsidP="00D91D1C">
            <w:pPr>
              <w:pStyle w:val="acctfourfigures"/>
              <w:tabs>
                <w:tab w:val="clear" w:pos="765"/>
                <w:tab w:val="decimal" w:pos="913"/>
              </w:tabs>
              <w:spacing w:line="240" w:lineRule="atLeast"/>
              <w:ind w:right="100"/>
              <w:jc w:val="right"/>
              <w:rPr>
                <w:rFonts w:cs="Times New Roman"/>
                <w:b/>
                <w:bCs/>
                <w:sz w:val="20"/>
                <w:lang w:bidi="th-TH"/>
              </w:rPr>
            </w:pPr>
            <w:r w:rsidRPr="00460136">
              <w:rPr>
                <w:rFonts w:cs="Times New Roman"/>
                <w:b/>
                <w:bCs/>
                <w:sz w:val="20"/>
                <w:lang w:bidi="th-TH"/>
              </w:rPr>
              <w:t>43,920</w:t>
            </w:r>
          </w:p>
        </w:tc>
        <w:tc>
          <w:tcPr>
            <w:tcW w:w="180" w:type="dxa"/>
          </w:tcPr>
          <w:p w14:paraId="5BB3B9DA" w14:textId="77777777" w:rsidR="00976B99" w:rsidRPr="00460136" w:rsidRDefault="00976B99" w:rsidP="00D91D1C">
            <w:pPr>
              <w:pStyle w:val="acctfourfigures"/>
              <w:spacing w:line="240" w:lineRule="atLeast"/>
              <w:rPr>
                <w:rFonts w:cs="Times New Roman"/>
                <w:b/>
                <w:bCs/>
                <w:sz w:val="20"/>
              </w:rPr>
            </w:pPr>
          </w:p>
        </w:tc>
        <w:tc>
          <w:tcPr>
            <w:tcW w:w="1260" w:type="dxa"/>
            <w:tcBorders>
              <w:top w:val="single" w:sz="4" w:space="0" w:color="auto"/>
              <w:bottom w:val="double" w:sz="4" w:space="0" w:color="auto"/>
            </w:tcBorders>
          </w:tcPr>
          <w:p w14:paraId="18EDD948" w14:textId="77777777" w:rsidR="00976B99" w:rsidRPr="00460136" w:rsidRDefault="00976B99" w:rsidP="00D91D1C">
            <w:pPr>
              <w:pStyle w:val="acctfourfigures"/>
              <w:tabs>
                <w:tab w:val="clear" w:pos="765"/>
                <w:tab w:val="decimal" w:pos="910"/>
              </w:tabs>
              <w:spacing w:line="240" w:lineRule="atLeast"/>
              <w:ind w:right="30"/>
              <w:jc w:val="center"/>
              <w:rPr>
                <w:rFonts w:cs="Times New Roman"/>
                <w:b/>
                <w:bCs/>
                <w:sz w:val="20"/>
              </w:rPr>
            </w:pPr>
            <w:r w:rsidRPr="00460136">
              <w:rPr>
                <w:rFonts w:cs="Times New Roman"/>
                <w:b/>
                <w:bCs/>
                <w:sz w:val="20"/>
              </w:rPr>
              <w:t>(150)</w:t>
            </w:r>
          </w:p>
        </w:tc>
        <w:tc>
          <w:tcPr>
            <w:tcW w:w="180" w:type="dxa"/>
          </w:tcPr>
          <w:p w14:paraId="77B56702" w14:textId="77777777" w:rsidR="00976B99" w:rsidRPr="00460136" w:rsidRDefault="00976B99" w:rsidP="00D91D1C">
            <w:pPr>
              <w:pStyle w:val="acctfourfigures"/>
              <w:spacing w:line="240" w:lineRule="atLeast"/>
              <w:rPr>
                <w:rFonts w:cs="Times New Roman"/>
                <w:b/>
                <w:bCs/>
                <w:sz w:val="20"/>
              </w:rPr>
            </w:pPr>
          </w:p>
        </w:tc>
        <w:tc>
          <w:tcPr>
            <w:tcW w:w="1440" w:type="dxa"/>
            <w:tcBorders>
              <w:top w:val="single" w:sz="4" w:space="0" w:color="auto"/>
              <w:bottom w:val="double" w:sz="4" w:space="0" w:color="auto"/>
            </w:tcBorders>
          </w:tcPr>
          <w:p w14:paraId="053DBF5A" w14:textId="77777777" w:rsidR="00976B99" w:rsidRPr="00460136" w:rsidRDefault="00976B99" w:rsidP="00D91D1C">
            <w:pPr>
              <w:pStyle w:val="acctfourfigures"/>
              <w:tabs>
                <w:tab w:val="clear" w:pos="765"/>
                <w:tab w:val="decimal" w:pos="974"/>
              </w:tabs>
              <w:spacing w:line="240" w:lineRule="atLeast"/>
              <w:ind w:right="100"/>
              <w:jc w:val="right"/>
              <w:rPr>
                <w:rFonts w:cs="Times New Roman"/>
                <w:b/>
                <w:bCs/>
                <w:sz w:val="20"/>
              </w:rPr>
            </w:pPr>
            <w:r w:rsidRPr="00460136">
              <w:rPr>
                <w:rFonts w:cs="Times New Roman"/>
                <w:b/>
                <w:bCs/>
                <w:sz w:val="20"/>
              </w:rPr>
              <w:t>49,827</w:t>
            </w:r>
          </w:p>
        </w:tc>
      </w:tr>
    </w:tbl>
    <w:p w14:paraId="4CB73819" w14:textId="77777777" w:rsidR="00337FC8" w:rsidRDefault="00337FC8" w:rsidP="00337FC8">
      <w:pPr>
        <w:spacing w:line="240" w:lineRule="atLeast"/>
        <w:ind w:left="540" w:right="-25"/>
        <w:outlineLvl w:val="0"/>
        <w:rPr>
          <w:rFonts w:ascii="Times New Roman" w:hAnsi="Times New Roman" w:cs="Times New Roman"/>
          <w:b/>
          <w:bCs/>
        </w:rPr>
      </w:pPr>
    </w:p>
    <w:p w14:paraId="7B730A81" w14:textId="77777777" w:rsidR="00976B99" w:rsidRPr="00460136" w:rsidRDefault="00976B99" w:rsidP="00976B99">
      <w:pPr>
        <w:ind w:firstLine="540"/>
        <w:jc w:val="left"/>
        <w:rPr>
          <w:rFonts w:ascii="Times New Roman" w:hAnsi="Times New Roman" w:cs="Times New Roman"/>
          <w:b/>
          <w:bCs/>
          <w:i/>
          <w:iCs/>
        </w:rPr>
      </w:pPr>
      <w:proofErr w:type="spellStart"/>
      <w:r w:rsidRPr="00460136">
        <w:rPr>
          <w:rFonts w:ascii="Times New Roman" w:hAnsi="Times New Roman" w:cs="Times New Roman"/>
          <w:b/>
          <w:bCs/>
          <w:i/>
          <w:iCs/>
        </w:rPr>
        <w:t>Unrecognised</w:t>
      </w:r>
      <w:proofErr w:type="spellEnd"/>
      <w:r w:rsidRPr="00460136">
        <w:rPr>
          <w:rFonts w:ascii="Times New Roman" w:hAnsi="Times New Roman" w:cs="Times New Roman"/>
          <w:b/>
          <w:bCs/>
          <w:i/>
          <w:iCs/>
        </w:rPr>
        <w:t xml:space="preserve"> deferred tax assets</w:t>
      </w:r>
    </w:p>
    <w:p w14:paraId="0766F69F" w14:textId="77777777" w:rsidR="00976B99" w:rsidRPr="00460136" w:rsidRDefault="00976B99" w:rsidP="00976B99">
      <w:pPr>
        <w:spacing w:line="0" w:lineRule="atLeast"/>
        <w:rPr>
          <w:rFonts w:ascii="Times New Roman" w:hAnsi="Times New Roman" w:cs="Times New Roman"/>
        </w:rPr>
      </w:pPr>
    </w:p>
    <w:tbl>
      <w:tblPr>
        <w:tblW w:w="9639" w:type="dxa"/>
        <w:tblInd w:w="441" w:type="dxa"/>
        <w:tblLayout w:type="fixed"/>
        <w:tblCellMar>
          <w:left w:w="79" w:type="dxa"/>
          <w:right w:w="79" w:type="dxa"/>
        </w:tblCellMar>
        <w:tblLook w:val="04A0" w:firstRow="1" w:lastRow="0" w:firstColumn="1" w:lastColumn="0" w:noHBand="0" w:noVBand="1"/>
      </w:tblPr>
      <w:tblGrid>
        <w:gridCol w:w="3249"/>
        <w:gridCol w:w="1440"/>
        <w:gridCol w:w="184"/>
        <w:gridCol w:w="1436"/>
        <w:gridCol w:w="180"/>
        <w:gridCol w:w="1530"/>
        <w:gridCol w:w="182"/>
        <w:gridCol w:w="1438"/>
      </w:tblGrid>
      <w:tr w:rsidR="00976B99" w:rsidRPr="00460136" w14:paraId="67E871AC" w14:textId="77777777" w:rsidTr="00D00771">
        <w:trPr>
          <w:cantSplit/>
          <w:tblHeader/>
        </w:trPr>
        <w:tc>
          <w:tcPr>
            <w:tcW w:w="3249" w:type="dxa"/>
          </w:tcPr>
          <w:p w14:paraId="140FD9B4" w14:textId="77777777" w:rsidR="00976B99" w:rsidRPr="00460136" w:rsidRDefault="00976B99" w:rsidP="00D91D1C">
            <w:pPr>
              <w:pStyle w:val="acctfourfigures"/>
              <w:spacing w:line="240" w:lineRule="atLeast"/>
              <w:jc w:val="center"/>
              <w:rPr>
                <w:rFonts w:cs="Times New Roman"/>
                <w:sz w:val="20"/>
              </w:rPr>
            </w:pPr>
          </w:p>
        </w:tc>
        <w:tc>
          <w:tcPr>
            <w:tcW w:w="3060" w:type="dxa"/>
            <w:gridSpan w:val="3"/>
          </w:tcPr>
          <w:p w14:paraId="3F1F7AC0" w14:textId="77777777" w:rsidR="00976B99" w:rsidRPr="00460136" w:rsidRDefault="00976B99" w:rsidP="00D91D1C">
            <w:pPr>
              <w:pStyle w:val="acctmergecolhdg"/>
              <w:spacing w:line="240" w:lineRule="atLeast"/>
              <w:rPr>
                <w:b w:val="0"/>
                <w:bCs/>
                <w:sz w:val="20"/>
              </w:rPr>
            </w:pPr>
            <w:r w:rsidRPr="00460136">
              <w:rPr>
                <w:sz w:val="20"/>
              </w:rPr>
              <w:t>Consolidated</w:t>
            </w:r>
          </w:p>
        </w:tc>
        <w:tc>
          <w:tcPr>
            <w:tcW w:w="180" w:type="dxa"/>
          </w:tcPr>
          <w:p w14:paraId="35B4DF9B" w14:textId="77777777" w:rsidR="00976B99" w:rsidRPr="00460136" w:rsidRDefault="00976B99" w:rsidP="00D91D1C">
            <w:pPr>
              <w:pStyle w:val="acctmergecolhdg"/>
              <w:spacing w:line="240" w:lineRule="atLeast"/>
              <w:rPr>
                <w:b w:val="0"/>
                <w:bCs/>
                <w:sz w:val="20"/>
              </w:rPr>
            </w:pPr>
          </w:p>
        </w:tc>
        <w:tc>
          <w:tcPr>
            <w:tcW w:w="3150" w:type="dxa"/>
            <w:gridSpan w:val="3"/>
          </w:tcPr>
          <w:p w14:paraId="76F31E90" w14:textId="77777777" w:rsidR="00976B99" w:rsidRPr="00460136" w:rsidRDefault="00976B99" w:rsidP="00D91D1C">
            <w:pPr>
              <w:pStyle w:val="acctmergecolhdg"/>
              <w:spacing w:line="240" w:lineRule="atLeast"/>
              <w:rPr>
                <w:b w:val="0"/>
                <w:bCs/>
                <w:sz w:val="20"/>
              </w:rPr>
            </w:pPr>
            <w:r w:rsidRPr="00460136">
              <w:rPr>
                <w:sz w:val="20"/>
              </w:rPr>
              <w:t>Separate</w:t>
            </w:r>
          </w:p>
        </w:tc>
      </w:tr>
      <w:tr w:rsidR="00976B99" w:rsidRPr="00460136" w14:paraId="3AC4519E" w14:textId="77777777" w:rsidTr="00D00771">
        <w:trPr>
          <w:cantSplit/>
          <w:tblHeader/>
        </w:trPr>
        <w:tc>
          <w:tcPr>
            <w:tcW w:w="3249" w:type="dxa"/>
          </w:tcPr>
          <w:p w14:paraId="5B5DBAF6" w14:textId="77777777" w:rsidR="00976B99" w:rsidRPr="00460136" w:rsidRDefault="00976B99" w:rsidP="00D91D1C">
            <w:pPr>
              <w:pStyle w:val="acctfourfigures"/>
              <w:spacing w:line="240" w:lineRule="atLeast"/>
              <w:jc w:val="center"/>
              <w:rPr>
                <w:rFonts w:cs="Times New Roman"/>
                <w:sz w:val="20"/>
              </w:rPr>
            </w:pPr>
          </w:p>
        </w:tc>
        <w:tc>
          <w:tcPr>
            <w:tcW w:w="3060" w:type="dxa"/>
            <w:gridSpan w:val="3"/>
          </w:tcPr>
          <w:p w14:paraId="35DA434A" w14:textId="77777777" w:rsidR="00976B99" w:rsidRPr="00460136" w:rsidRDefault="00976B99" w:rsidP="00D91D1C">
            <w:pPr>
              <w:pStyle w:val="acctmergecolhdg"/>
              <w:spacing w:line="240" w:lineRule="atLeast"/>
              <w:rPr>
                <w:b w:val="0"/>
                <w:bCs/>
                <w:sz w:val="20"/>
              </w:rPr>
            </w:pPr>
            <w:r w:rsidRPr="00460136">
              <w:rPr>
                <w:sz w:val="20"/>
              </w:rPr>
              <w:t>financial statements</w:t>
            </w:r>
          </w:p>
        </w:tc>
        <w:tc>
          <w:tcPr>
            <w:tcW w:w="180" w:type="dxa"/>
          </w:tcPr>
          <w:p w14:paraId="11543225" w14:textId="77777777" w:rsidR="00976B99" w:rsidRPr="00460136" w:rsidRDefault="00976B99" w:rsidP="00D91D1C">
            <w:pPr>
              <w:pStyle w:val="acctmergecolhdg"/>
              <w:spacing w:line="240" w:lineRule="atLeast"/>
              <w:rPr>
                <w:b w:val="0"/>
                <w:bCs/>
                <w:sz w:val="20"/>
              </w:rPr>
            </w:pPr>
          </w:p>
        </w:tc>
        <w:tc>
          <w:tcPr>
            <w:tcW w:w="3150" w:type="dxa"/>
            <w:gridSpan w:val="3"/>
          </w:tcPr>
          <w:p w14:paraId="66147B1F" w14:textId="77777777" w:rsidR="00976B99" w:rsidRPr="00460136" w:rsidRDefault="00976B99" w:rsidP="00D91D1C">
            <w:pPr>
              <w:pStyle w:val="acctmergecolhdg"/>
              <w:spacing w:line="240" w:lineRule="atLeast"/>
              <w:rPr>
                <w:b w:val="0"/>
                <w:bCs/>
                <w:sz w:val="20"/>
              </w:rPr>
            </w:pPr>
            <w:r w:rsidRPr="00460136">
              <w:rPr>
                <w:sz w:val="20"/>
              </w:rPr>
              <w:t>financial statements</w:t>
            </w:r>
          </w:p>
        </w:tc>
      </w:tr>
      <w:tr w:rsidR="001D3A41" w:rsidRPr="00460136" w14:paraId="18DEE0B8" w14:textId="77777777" w:rsidTr="00D00771">
        <w:trPr>
          <w:cantSplit/>
          <w:tblHeader/>
        </w:trPr>
        <w:tc>
          <w:tcPr>
            <w:tcW w:w="3249" w:type="dxa"/>
          </w:tcPr>
          <w:p w14:paraId="187BEFD2" w14:textId="772AE687" w:rsidR="001D3A41" w:rsidRPr="00460136" w:rsidRDefault="001D3A41" w:rsidP="001D3A41">
            <w:pPr>
              <w:tabs>
                <w:tab w:val="left" w:pos="1185"/>
                <w:tab w:val="center" w:pos="1937"/>
              </w:tabs>
              <w:spacing w:line="240" w:lineRule="atLeast"/>
              <w:rPr>
                <w:rFonts w:ascii="Times New Roman" w:hAnsi="Times New Roman" w:cs="Times New Roman"/>
              </w:rPr>
            </w:pPr>
          </w:p>
        </w:tc>
        <w:tc>
          <w:tcPr>
            <w:tcW w:w="1440" w:type="dxa"/>
          </w:tcPr>
          <w:p w14:paraId="65AC0176" w14:textId="5F8B9313" w:rsidR="001D3A41" w:rsidRPr="001D3A41" w:rsidRDefault="001D3A41" w:rsidP="001D3A41">
            <w:pPr>
              <w:pStyle w:val="acctmergecolhdg"/>
              <w:spacing w:line="240" w:lineRule="atLeast"/>
              <w:rPr>
                <w:b w:val="0"/>
                <w:bCs/>
                <w:sz w:val="20"/>
              </w:rPr>
            </w:pPr>
            <w:r w:rsidRPr="001D3A41">
              <w:rPr>
                <w:b w:val="0"/>
                <w:bCs/>
                <w:sz w:val="20"/>
              </w:rPr>
              <w:t>3</w:t>
            </w:r>
            <w:r w:rsidR="00645427">
              <w:rPr>
                <w:b w:val="0"/>
                <w:bCs/>
                <w:sz w:val="20"/>
              </w:rPr>
              <w:t xml:space="preserve">0 </w:t>
            </w:r>
            <w:r w:rsidR="00921C1F" w:rsidRPr="00921C1F">
              <w:rPr>
                <w:b w:val="0"/>
                <w:bCs/>
                <w:sz w:val="20"/>
              </w:rPr>
              <w:t>September</w:t>
            </w:r>
          </w:p>
        </w:tc>
        <w:tc>
          <w:tcPr>
            <w:tcW w:w="184" w:type="dxa"/>
            <w:vAlign w:val="bottom"/>
          </w:tcPr>
          <w:p w14:paraId="12C0F239" w14:textId="77777777" w:rsidR="001D3A41" w:rsidRPr="001D3A41" w:rsidRDefault="001D3A41" w:rsidP="001D3A41">
            <w:pPr>
              <w:pStyle w:val="acctmergecolhdg"/>
              <w:spacing w:line="240" w:lineRule="atLeast"/>
              <w:rPr>
                <w:b w:val="0"/>
                <w:bCs/>
                <w:sz w:val="20"/>
              </w:rPr>
            </w:pPr>
          </w:p>
        </w:tc>
        <w:tc>
          <w:tcPr>
            <w:tcW w:w="1436" w:type="dxa"/>
          </w:tcPr>
          <w:p w14:paraId="0F192CD5" w14:textId="32D9DFF7" w:rsidR="001D3A41" w:rsidRPr="001D3A41" w:rsidRDefault="001D3A41" w:rsidP="001D3A41">
            <w:pPr>
              <w:pStyle w:val="acctmergecolhdg"/>
              <w:spacing w:line="240" w:lineRule="atLeast"/>
              <w:rPr>
                <w:b w:val="0"/>
                <w:bCs/>
                <w:sz w:val="20"/>
              </w:rPr>
            </w:pPr>
            <w:r w:rsidRPr="001D3A41">
              <w:rPr>
                <w:b w:val="0"/>
                <w:bCs/>
                <w:sz w:val="20"/>
              </w:rPr>
              <w:t>31 December</w:t>
            </w:r>
          </w:p>
        </w:tc>
        <w:tc>
          <w:tcPr>
            <w:tcW w:w="180" w:type="dxa"/>
          </w:tcPr>
          <w:p w14:paraId="53D99CBA" w14:textId="77777777" w:rsidR="001D3A41" w:rsidRPr="001D3A41" w:rsidRDefault="001D3A41" w:rsidP="001D3A41">
            <w:pPr>
              <w:pStyle w:val="acctmergecolhdg"/>
              <w:spacing w:line="240" w:lineRule="atLeast"/>
              <w:rPr>
                <w:b w:val="0"/>
                <w:bCs/>
                <w:sz w:val="20"/>
              </w:rPr>
            </w:pPr>
          </w:p>
        </w:tc>
        <w:tc>
          <w:tcPr>
            <w:tcW w:w="1530" w:type="dxa"/>
          </w:tcPr>
          <w:p w14:paraId="5E5E71FF" w14:textId="6BBE24B9" w:rsidR="001D3A41" w:rsidRPr="001D3A41" w:rsidRDefault="001D3A41" w:rsidP="001D3A41">
            <w:pPr>
              <w:pStyle w:val="acctmergecolhdg"/>
              <w:spacing w:line="240" w:lineRule="atLeast"/>
              <w:rPr>
                <w:b w:val="0"/>
                <w:bCs/>
                <w:sz w:val="20"/>
              </w:rPr>
            </w:pPr>
            <w:r w:rsidRPr="001D3A41">
              <w:rPr>
                <w:b w:val="0"/>
                <w:bCs/>
                <w:sz w:val="20"/>
              </w:rPr>
              <w:t>3</w:t>
            </w:r>
            <w:r w:rsidR="00645427">
              <w:rPr>
                <w:b w:val="0"/>
                <w:bCs/>
                <w:sz w:val="20"/>
              </w:rPr>
              <w:t xml:space="preserve">0 </w:t>
            </w:r>
            <w:r w:rsidR="00921C1F" w:rsidRPr="00921C1F">
              <w:rPr>
                <w:b w:val="0"/>
                <w:bCs/>
                <w:sz w:val="20"/>
              </w:rPr>
              <w:t>September</w:t>
            </w:r>
          </w:p>
        </w:tc>
        <w:tc>
          <w:tcPr>
            <w:tcW w:w="182" w:type="dxa"/>
            <w:vAlign w:val="bottom"/>
          </w:tcPr>
          <w:p w14:paraId="68482916" w14:textId="77777777" w:rsidR="001D3A41" w:rsidRPr="001D3A41" w:rsidRDefault="001D3A41" w:rsidP="001D3A41">
            <w:pPr>
              <w:pStyle w:val="acctmergecolhdg"/>
              <w:spacing w:line="240" w:lineRule="atLeast"/>
              <w:rPr>
                <w:b w:val="0"/>
                <w:bCs/>
                <w:sz w:val="20"/>
              </w:rPr>
            </w:pPr>
          </w:p>
        </w:tc>
        <w:tc>
          <w:tcPr>
            <w:tcW w:w="1438" w:type="dxa"/>
          </w:tcPr>
          <w:p w14:paraId="335D2EF3" w14:textId="0BAFA7FB" w:rsidR="001D3A41" w:rsidRPr="001D3A41" w:rsidRDefault="001D3A41" w:rsidP="001D3A41">
            <w:pPr>
              <w:pStyle w:val="acctmergecolhdg"/>
              <w:spacing w:line="240" w:lineRule="atLeast"/>
              <w:rPr>
                <w:b w:val="0"/>
                <w:bCs/>
                <w:sz w:val="20"/>
              </w:rPr>
            </w:pPr>
            <w:r w:rsidRPr="001D3A41">
              <w:rPr>
                <w:b w:val="0"/>
                <w:bCs/>
                <w:sz w:val="20"/>
              </w:rPr>
              <w:t>31 December</w:t>
            </w:r>
          </w:p>
        </w:tc>
      </w:tr>
      <w:tr w:rsidR="001D3A41" w:rsidRPr="00460136" w14:paraId="0796F318" w14:textId="77777777" w:rsidTr="00D00771">
        <w:trPr>
          <w:cantSplit/>
          <w:tblHeader/>
        </w:trPr>
        <w:tc>
          <w:tcPr>
            <w:tcW w:w="3249" w:type="dxa"/>
          </w:tcPr>
          <w:p w14:paraId="743C2D9C" w14:textId="77777777" w:rsidR="001D3A41" w:rsidRPr="00460136" w:rsidRDefault="001D3A41" w:rsidP="001D3A41">
            <w:pPr>
              <w:tabs>
                <w:tab w:val="left" w:pos="1185"/>
                <w:tab w:val="center" w:pos="1937"/>
              </w:tabs>
              <w:spacing w:line="240" w:lineRule="atLeast"/>
              <w:rPr>
                <w:rFonts w:ascii="Times New Roman" w:hAnsi="Times New Roman" w:cs="Times New Roman"/>
              </w:rPr>
            </w:pPr>
          </w:p>
        </w:tc>
        <w:tc>
          <w:tcPr>
            <w:tcW w:w="1440" w:type="dxa"/>
          </w:tcPr>
          <w:p w14:paraId="43AEB9B9" w14:textId="6CCBFE81" w:rsidR="001D3A41" w:rsidRPr="001D3A41" w:rsidRDefault="001D3A41" w:rsidP="001D3A41">
            <w:pPr>
              <w:pStyle w:val="acctmergecolhdg"/>
              <w:spacing w:line="240" w:lineRule="atLeast"/>
              <w:rPr>
                <w:b w:val="0"/>
                <w:bCs/>
                <w:sz w:val="20"/>
              </w:rPr>
            </w:pPr>
            <w:r w:rsidRPr="001D3A41">
              <w:rPr>
                <w:b w:val="0"/>
                <w:bCs/>
                <w:sz w:val="20"/>
              </w:rPr>
              <w:t>2025</w:t>
            </w:r>
          </w:p>
        </w:tc>
        <w:tc>
          <w:tcPr>
            <w:tcW w:w="184" w:type="dxa"/>
            <w:vAlign w:val="bottom"/>
          </w:tcPr>
          <w:p w14:paraId="2117D862" w14:textId="77777777" w:rsidR="001D3A41" w:rsidRPr="001D3A41" w:rsidRDefault="001D3A41" w:rsidP="001D3A41">
            <w:pPr>
              <w:pStyle w:val="acctmergecolhdg"/>
              <w:spacing w:line="240" w:lineRule="atLeast"/>
              <w:rPr>
                <w:b w:val="0"/>
                <w:bCs/>
                <w:sz w:val="20"/>
              </w:rPr>
            </w:pPr>
          </w:p>
        </w:tc>
        <w:tc>
          <w:tcPr>
            <w:tcW w:w="1436" w:type="dxa"/>
          </w:tcPr>
          <w:p w14:paraId="2AD4E9D7" w14:textId="68EF8F26" w:rsidR="001D3A41" w:rsidRPr="001D3A41" w:rsidRDefault="001D3A41" w:rsidP="001D3A41">
            <w:pPr>
              <w:pStyle w:val="acctmergecolhdg"/>
              <w:spacing w:line="240" w:lineRule="atLeast"/>
              <w:rPr>
                <w:b w:val="0"/>
                <w:bCs/>
                <w:sz w:val="20"/>
              </w:rPr>
            </w:pPr>
            <w:r w:rsidRPr="001D3A41">
              <w:rPr>
                <w:b w:val="0"/>
                <w:bCs/>
                <w:sz w:val="20"/>
              </w:rPr>
              <w:t>2024</w:t>
            </w:r>
          </w:p>
        </w:tc>
        <w:tc>
          <w:tcPr>
            <w:tcW w:w="180" w:type="dxa"/>
          </w:tcPr>
          <w:p w14:paraId="451BA676" w14:textId="77777777" w:rsidR="001D3A41" w:rsidRPr="001D3A41" w:rsidRDefault="001D3A41" w:rsidP="001D3A41">
            <w:pPr>
              <w:pStyle w:val="acctmergecolhdg"/>
              <w:spacing w:line="240" w:lineRule="atLeast"/>
              <w:rPr>
                <w:b w:val="0"/>
                <w:bCs/>
                <w:sz w:val="20"/>
              </w:rPr>
            </w:pPr>
          </w:p>
        </w:tc>
        <w:tc>
          <w:tcPr>
            <w:tcW w:w="1530" w:type="dxa"/>
          </w:tcPr>
          <w:p w14:paraId="50CDD009" w14:textId="4953A169" w:rsidR="001D3A41" w:rsidRPr="001D3A41" w:rsidRDefault="001D3A41" w:rsidP="001D3A41">
            <w:pPr>
              <w:pStyle w:val="acctmergecolhdg"/>
              <w:spacing w:line="240" w:lineRule="atLeast"/>
              <w:rPr>
                <w:b w:val="0"/>
                <w:bCs/>
                <w:sz w:val="20"/>
              </w:rPr>
            </w:pPr>
            <w:r w:rsidRPr="001D3A41">
              <w:rPr>
                <w:b w:val="0"/>
                <w:bCs/>
                <w:sz w:val="20"/>
              </w:rPr>
              <w:t>2025</w:t>
            </w:r>
          </w:p>
        </w:tc>
        <w:tc>
          <w:tcPr>
            <w:tcW w:w="182" w:type="dxa"/>
            <w:vAlign w:val="bottom"/>
          </w:tcPr>
          <w:p w14:paraId="02B2DAF1" w14:textId="77777777" w:rsidR="001D3A41" w:rsidRPr="001D3A41" w:rsidRDefault="001D3A41" w:rsidP="001D3A41">
            <w:pPr>
              <w:pStyle w:val="acctmergecolhdg"/>
              <w:spacing w:line="240" w:lineRule="atLeast"/>
              <w:rPr>
                <w:b w:val="0"/>
                <w:bCs/>
                <w:sz w:val="20"/>
              </w:rPr>
            </w:pPr>
          </w:p>
        </w:tc>
        <w:tc>
          <w:tcPr>
            <w:tcW w:w="1438" w:type="dxa"/>
          </w:tcPr>
          <w:p w14:paraId="2285F1B8" w14:textId="2864159C" w:rsidR="001D3A41" w:rsidRPr="001D3A41" w:rsidRDefault="001D3A41" w:rsidP="001D3A41">
            <w:pPr>
              <w:pStyle w:val="acctmergecolhdg"/>
              <w:spacing w:line="240" w:lineRule="atLeast"/>
              <w:rPr>
                <w:b w:val="0"/>
                <w:bCs/>
                <w:sz w:val="20"/>
              </w:rPr>
            </w:pPr>
            <w:r w:rsidRPr="001D3A41">
              <w:rPr>
                <w:b w:val="0"/>
                <w:bCs/>
                <w:sz w:val="20"/>
              </w:rPr>
              <w:t>2024</w:t>
            </w:r>
          </w:p>
        </w:tc>
      </w:tr>
      <w:tr w:rsidR="001D3A41" w:rsidRPr="00460136" w14:paraId="369B5973" w14:textId="77777777" w:rsidTr="00D00771">
        <w:trPr>
          <w:cantSplit/>
        </w:trPr>
        <w:tc>
          <w:tcPr>
            <w:tcW w:w="3249" w:type="dxa"/>
          </w:tcPr>
          <w:p w14:paraId="395FAE6A" w14:textId="77777777" w:rsidR="001D3A41" w:rsidRPr="00460136" w:rsidRDefault="001D3A41" w:rsidP="001D3A41">
            <w:pPr>
              <w:spacing w:line="240" w:lineRule="atLeast"/>
              <w:rPr>
                <w:rFonts w:ascii="Times New Roman" w:hAnsi="Times New Roman" w:cs="Times New Roman"/>
                <w:b/>
                <w:bCs/>
                <w:i/>
                <w:iCs/>
              </w:rPr>
            </w:pPr>
          </w:p>
        </w:tc>
        <w:tc>
          <w:tcPr>
            <w:tcW w:w="6390" w:type="dxa"/>
            <w:gridSpan w:val="7"/>
            <w:hideMark/>
          </w:tcPr>
          <w:p w14:paraId="26B2DB7F" w14:textId="77777777" w:rsidR="001D3A41" w:rsidRPr="00460136" w:rsidRDefault="001D3A41" w:rsidP="001D3A41">
            <w:pPr>
              <w:pStyle w:val="acctfourfigures"/>
              <w:spacing w:line="240" w:lineRule="atLeast"/>
              <w:jc w:val="center"/>
              <w:rPr>
                <w:rFonts w:cs="Times New Roman"/>
                <w:i/>
                <w:iCs/>
                <w:sz w:val="20"/>
              </w:rPr>
            </w:pPr>
            <w:r w:rsidRPr="00460136">
              <w:rPr>
                <w:rFonts w:cs="Times New Roman"/>
                <w:i/>
                <w:iCs/>
                <w:sz w:val="20"/>
              </w:rPr>
              <w:t>(in thousand Baht)</w:t>
            </w:r>
          </w:p>
        </w:tc>
      </w:tr>
      <w:tr w:rsidR="00F97F9C" w:rsidRPr="00460136" w14:paraId="2CDC1E27" w14:textId="77777777" w:rsidTr="00D00771">
        <w:trPr>
          <w:cantSplit/>
        </w:trPr>
        <w:tc>
          <w:tcPr>
            <w:tcW w:w="3249" w:type="dxa"/>
            <w:hideMark/>
          </w:tcPr>
          <w:p w14:paraId="00C3611B" w14:textId="77777777" w:rsidR="00F97F9C" w:rsidRPr="00460136" w:rsidRDefault="00F97F9C" w:rsidP="00F97F9C">
            <w:pPr>
              <w:tabs>
                <w:tab w:val="left" w:pos="1185"/>
                <w:tab w:val="center" w:pos="1937"/>
              </w:tabs>
              <w:spacing w:line="240" w:lineRule="atLeast"/>
              <w:rPr>
                <w:rFonts w:ascii="Times New Roman" w:hAnsi="Times New Roman" w:cs="Times New Roman"/>
                <w:b/>
                <w:bCs/>
              </w:rPr>
            </w:pPr>
            <w:r w:rsidRPr="00460136">
              <w:rPr>
                <w:rFonts w:ascii="Times New Roman" w:hAnsi="Times New Roman" w:cs="Times New Roman"/>
              </w:rPr>
              <w:t>Tax loss</w:t>
            </w:r>
          </w:p>
        </w:tc>
        <w:tc>
          <w:tcPr>
            <w:tcW w:w="1440" w:type="dxa"/>
            <w:tcBorders>
              <w:left w:val="nil"/>
              <w:bottom w:val="single" w:sz="4" w:space="0" w:color="auto"/>
              <w:right w:val="nil"/>
            </w:tcBorders>
            <w:vAlign w:val="bottom"/>
          </w:tcPr>
          <w:p w14:paraId="6270F17E" w14:textId="4D38AD91" w:rsidR="00F97F9C" w:rsidRPr="00421762" w:rsidRDefault="00DB0B57" w:rsidP="00F97F9C">
            <w:pPr>
              <w:tabs>
                <w:tab w:val="decimal" w:pos="951"/>
              </w:tabs>
              <w:spacing w:line="240" w:lineRule="atLeast"/>
              <w:ind w:left="-78" w:right="-30"/>
              <w:jc w:val="left"/>
              <w:rPr>
                <w:rFonts w:ascii="Times New Roman" w:hAnsi="Times New Roman" w:cs="Times New Roman"/>
              </w:rPr>
            </w:pPr>
            <w:r>
              <w:rPr>
                <w:rFonts w:ascii="Times New Roman" w:hAnsi="Times New Roman" w:cs="Times New Roman"/>
              </w:rPr>
              <w:t>82,568</w:t>
            </w:r>
          </w:p>
        </w:tc>
        <w:tc>
          <w:tcPr>
            <w:tcW w:w="184" w:type="dxa"/>
          </w:tcPr>
          <w:p w14:paraId="21ED60D1" w14:textId="77777777" w:rsidR="00F97F9C" w:rsidRPr="00460136" w:rsidRDefault="00F97F9C" w:rsidP="00F97F9C">
            <w:pPr>
              <w:pStyle w:val="acctfourfigures"/>
              <w:tabs>
                <w:tab w:val="clear" w:pos="765"/>
                <w:tab w:val="decimal" w:pos="988"/>
              </w:tabs>
              <w:spacing w:line="240" w:lineRule="atLeast"/>
              <w:ind w:right="-30"/>
              <w:rPr>
                <w:rFonts w:cs="Times New Roman"/>
                <w:sz w:val="20"/>
              </w:rPr>
            </w:pPr>
          </w:p>
        </w:tc>
        <w:tc>
          <w:tcPr>
            <w:tcW w:w="1436" w:type="dxa"/>
            <w:tcBorders>
              <w:left w:val="nil"/>
              <w:bottom w:val="single" w:sz="4" w:space="0" w:color="auto"/>
              <w:right w:val="nil"/>
            </w:tcBorders>
          </w:tcPr>
          <w:p w14:paraId="2AA80267" w14:textId="233566A2" w:rsidR="00F97F9C" w:rsidRPr="00241B96" w:rsidRDefault="00DB0B57" w:rsidP="00F97F9C">
            <w:pPr>
              <w:tabs>
                <w:tab w:val="decimal" w:pos="951"/>
              </w:tabs>
              <w:spacing w:line="240" w:lineRule="atLeast"/>
              <w:ind w:left="-78" w:right="-30"/>
              <w:jc w:val="left"/>
              <w:rPr>
                <w:rFonts w:ascii="Times New Roman" w:hAnsi="Times New Roman" w:cs="Times New Roman"/>
              </w:rPr>
            </w:pPr>
            <w:r>
              <w:rPr>
                <w:rFonts w:ascii="Times New Roman" w:hAnsi="Times New Roman" w:cs="Times New Roman"/>
              </w:rPr>
              <w:t>91,677</w:t>
            </w:r>
          </w:p>
        </w:tc>
        <w:tc>
          <w:tcPr>
            <w:tcW w:w="180" w:type="dxa"/>
          </w:tcPr>
          <w:p w14:paraId="0A70E00B" w14:textId="77777777" w:rsidR="00F97F9C" w:rsidRPr="00460136" w:rsidRDefault="00F97F9C" w:rsidP="00F97F9C">
            <w:pPr>
              <w:pStyle w:val="acctfourfigures"/>
              <w:tabs>
                <w:tab w:val="clear" w:pos="765"/>
                <w:tab w:val="decimal" w:pos="988"/>
              </w:tabs>
              <w:spacing w:line="240" w:lineRule="atLeast"/>
              <w:ind w:right="-30"/>
              <w:rPr>
                <w:rFonts w:cs="Times New Roman"/>
                <w:sz w:val="20"/>
              </w:rPr>
            </w:pPr>
          </w:p>
        </w:tc>
        <w:tc>
          <w:tcPr>
            <w:tcW w:w="1530" w:type="dxa"/>
            <w:tcBorders>
              <w:left w:val="nil"/>
              <w:bottom w:val="single" w:sz="4" w:space="0" w:color="auto"/>
              <w:right w:val="nil"/>
            </w:tcBorders>
          </w:tcPr>
          <w:p w14:paraId="274FC96F" w14:textId="0520F0AA" w:rsidR="00F97F9C" w:rsidRPr="00460136" w:rsidRDefault="00F97F9C" w:rsidP="00F97F9C">
            <w:pPr>
              <w:tabs>
                <w:tab w:val="decimal" w:pos="729"/>
              </w:tabs>
              <w:spacing w:line="240" w:lineRule="atLeast"/>
              <w:ind w:left="220" w:right="-161"/>
              <w:rPr>
                <w:rFonts w:ascii="Times New Roman" w:hAnsi="Times New Roman" w:cs="Times New Roman"/>
              </w:rPr>
            </w:pPr>
            <w:r w:rsidRPr="00460136">
              <w:rPr>
                <w:rFonts w:cs="Times New Roman"/>
              </w:rPr>
              <w:t>-</w:t>
            </w:r>
          </w:p>
        </w:tc>
        <w:tc>
          <w:tcPr>
            <w:tcW w:w="182" w:type="dxa"/>
          </w:tcPr>
          <w:p w14:paraId="3AEF6D15" w14:textId="77777777" w:rsidR="00F97F9C" w:rsidRPr="00460136" w:rsidRDefault="00F97F9C" w:rsidP="00F97F9C">
            <w:pPr>
              <w:pStyle w:val="acctfourfigures"/>
              <w:tabs>
                <w:tab w:val="clear" w:pos="765"/>
                <w:tab w:val="decimal" w:pos="988"/>
              </w:tabs>
              <w:spacing w:line="240" w:lineRule="atLeast"/>
              <w:ind w:right="-30"/>
              <w:rPr>
                <w:rFonts w:cs="Times New Roman"/>
                <w:sz w:val="20"/>
              </w:rPr>
            </w:pPr>
          </w:p>
        </w:tc>
        <w:tc>
          <w:tcPr>
            <w:tcW w:w="1438" w:type="dxa"/>
            <w:tcBorders>
              <w:left w:val="nil"/>
              <w:bottom w:val="single" w:sz="4" w:space="0" w:color="auto"/>
              <w:right w:val="nil"/>
            </w:tcBorders>
            <w:hideMark/>
          </w:tcPr>
          <w:p w14:paraId="0E389C98" w14:textId="77777777" w:rsidR="00F97F9C" w:rsidRPr="00460136" w:rsidRDefault="00F97F9C" w:rsidP="00F97F9C">
            <w:pPr>
              <w:pStyle w:val="acctfourfigures"/>
              <w:tabs>
                <w:tab w:val="clear" w:pos="765"/>
                <w:tab w:val="decimal" w:pos="640"/>
              </w:tabs>
              <w:spacing w:line="230" w:lineRule="exact"/>
              <w:ind w:right="-30"/>
              <w:rPr>
                <w:rFonts w:cs="Times New Roman"/>
                <w:sz w:val="20"/>
              </w:rPr>
            </w:pPr>
            <w:r w:rsidRPr="00460136">
              <w:rPr>
                <w:rFonts w:cs="Times New Roman"/>
                <w:sz w:val="20"/>
              </w:rPr>
              <w:t>-</w:t>
            </w:r>
          </w:p>
        </w:tc>
      </w:tr>
      <w:tr w:rsidR="00F97F9C" w:rsidRPr="00460136" w14:paraId="2C7CB2C3" w14:textId="77777777" w:rsidTr="00D00771">
        <w:trPr>
          <w:cantSplit/>
        </w:trPr>
        <w:tc>
          <w:tcPr>
            <w:tcW w:w="3249" w:type="dxa"/>
          </w:tcPr>
          <w:p w14:paraId="137D9B15" w14:textId="77777777" w:rsidR="00F97F9C" w:rsidRPr="00460136" w:rsidRDefault="00F97F9C" w:rsidP="00F97F9C">
            <w:pPr>
              <w:tabs>
                <w:tab w:val="center" w:pos="1937"/>
              </w:tabs>
              <w:spacing w:line="240" w:lineRule="atLeast"/>
              <w:rPr>
                <w:rFonts w:ascii="Times New Roman" w:hAnsi="Times New Roman" w:cs="Times New Roman"/>
                <w:b/>
                <w:bCs/>
              </w:rPr>
            </w:pPr>
            <w:r w:rsidRPr="00460136">
              <w:rPr>
                <w:rFonts w:ascii="Times New Roman" w:hAnsi="Times New Roman" w:cs="Times New Roman"/>
                <w:b/>
                <w:bCs/>
              </w:rPr>
              <w:t>Total</w:t>
            </w:r>
          </w:p>
        </w:tc>
        <w:tc>
          <w:tcPr>
            <w:tcW w:w="1440" w:type="dxa"/>
            <w:tcBorders>
              <w:top w:val="single" w:sz="4" w:space="0" w:color="auto"/>
              <w:left w:val="nil"/>
              <w:bottom w:val="double" w:sz="4" w:space="0" w:color="auto"/>
              <w:right w:val="nil"/>
            </w:tcBorders>
            <w:vAlign w:val="bottom"/>
          </w:tcPr>
          <w:p w14:paraId="54B33118" w14:textId="2A030733" w:rsidR="00F97F9C" w:rsidRPr="00421762" w:rsidRDefault="00DB0B57" w:rsidP="00F97F9C">
            <w:pPr>
              <w:tabs>
                <w:tab w:val="decimal" w:pos="951"/>
              </w:tabs>
              <w:spacing w:line="240" w:lineRule="atLeast"/>
              <w:ind w:left="-78" w:right="-30"/>
              <w:jc w:val="left"/>
              <w:rPr>
                <w:rFonts w:ascii="Times New Roman" w:hAnsi="Times New Roman" w:cs="Times New Roman"/>
                <w:b/>
                <w:bCs/>
              </w:rPr>
            </w:pPr>
            <w:r w:rsidRPr="00DB0B57">
              <w:rPr>
                <w:rFonts w:ascii="Times New Roman" w:hAnsi="Times New Roman" w:cs="Times New Roman"/>
                <w:b/>
                <w:bCs/>
              </w:rPr>
              <w:t>82,568</w:t>
            </w:r>
          </w:p>
        </w:tc>
        <w:tc>
          <w:tcPr>
            <w:tcW w:w="184" w:type="dxa"/>
          </w:tcPr>
          <w:p w14:paraId="796F55F5" w14:textId="77777777" w:rsidR="00F97F9C" w:rsidRPr="00460136" w:rsidRDefault="00F97F9C" w:rsidP="00F97F9C">
            <w:pPr>
              <w:pStyle w:val="acctfourfigures"/>
              <w:tabs>
                <w:tab w:val="clear" w:pos="765"/>
                <w:tab w:val="decimal" w:pos="988"/>
              </w:tabs>
              <w:spacing w:line="240" w:lineRule="atLeast"/>
              <w:ind w:right="-30"/>
              <w:rPr>
                <w:rFonts w:cs="Times New Roman"/>
                <w:b/>
                <w:bCs/>
                <w:sz w:val="20"/>
              </w:rPr>
            </w:pPr>
          </w:p>
        </w:tc>
        <w:tc>
          <w:tcPr>
            <w:tcW w:w="1436" w:type="dxa"/>
            <w:tcBorders>
              <w:top w:val="single" w:sz="4" w:space="0" w:color="auto"/>
              <w:left w:val="nil"/>
              <w:bottom w:val="double" w:sz="4" w:space="0" w:color="auto"/>
              <w:right w:val="nil"/>
            </w:tcBorders>
          </w:tcPr>
          <w:p w14:paraId="3F419BF4" w14:textId="45A772C4" w:rsidR="00F97F9C" w:rsidRPr="00241B96" w:rsidRDefault="00DB0B57" w:rsidP="00F97F9C">
            <w:pPr>
              <w:tabs>
                <w:tab w:val="decimal" w:pos="951"/>
              </w:tabs>
              <w:spacing w:line="240" w:lineRule="atLeast"/>
              <w:ind w:left="-78" w:right="-30"/>
              <w:jc w:val="left"/>
              <w:rPr>
                <w:rFonts w:ascii="Times New Roman" w:hAnsi="Times New Roman" w:cs="Times New Roman"/>
                <w:b/>
                <w:bCs/>
              </w:rPr>
            </w:pPr>
            <w:r w:rsidRPr="00DB0B57">
              <w:rPr>
                <w:rFonts w:ascii="Times New Roman" w:hAnsi="Times New Roman" w:cs="Times New Roman"/>
                <w:b/>
                <w:bCs/>
              </w:rPr>
              <w:t>91,677</w:t>
            </w:r>
          </w:p>
        </w:tc>
        <w:tc>
          <w:tcPr>
            <w:tcW w:w="180" w:type="dxa"/>
          </w:tcPr>
          <w:p w14:paraId="5308B489" w14:textId="77777777" w:rsidR="00F97F9C" w:rsidRPr="00460136" w:rsidRDefault="00F97F9C" w:rsidP="00F97F9C">
            <w:pPr>
              <w:pStyle w:val="acctfourfigures"/>
              <w:tabs>
                <w:tab w:val="clear" w:pos="765"/>
                <w:tab w:val="decimal" w:pos="988"/>
              </w:tabs>
              <w:spacing w:line="240" w:lineRule="atLeast"/>
              <w:ind w:right="-30"/>
              <w:rPr>
                <w:rFonts w:cs="Times New Roman"/>
                <w:sz w:val="20"/>
              </w:rPr>
            </w:pPr>
          </w:p>
        </w:tc>
        <w:tc>
          <w:tcPr>
            <w:tcW w:w="1530" w:type="dxa"/>
            <w:tcBorders>
              <w:top w:val="single" w:sz="4" w:space="0" w:color="auto"/>
              <w:left w:val="nil"/>
              <w:bottom w:val="double" w:sz="4" w:space="0" w:color="auto"/>
              <w:right w:val="nil"/>
            </w:tcBorders>
          </w:tcPr>
          <w:p w14:paraId="1002BDE5" w14:textId="5BBD65C6" w:rsidR="00F97F9C" w:rsidRPr="00460136" w:rsidRDefault="00F97F9C" w:rsidP="00F97F9C">
            <w:pPr>
              <w:tabs>
                <w:tab w:val="decimal" w:pos="729"/>
              </w:tabs>
              <w:spacing w:line="240" w:lineRule="atLeast"/>
              <w:ind w:left="220" w:right="-161"/>
              <w:rPr>
                <w:rFonts w:ascii="Times New Roman" w:hAnsi="Times New Roman" w:cs="Times New Roman"/>
                <w:b/>
                <w:bCs/>
              </w:rPr>
            </w:pPr>
            <w:r w:rsidRPr="00460136">
              <w:rPr>
                <w:rFonts w:ascii="Times New Roman" w:hAnsi="Times New Roman" w:cs="Times New Roman"/>
                <w:b/>
                <w:bCs/>
              </w:rPr>
              <w:t>-</w:t>
            </w:r>
          </w:p>
        </w:tc>
        <w:tc>
          <w:tcPr>
            <w:tcW w:w="182" w:type="dxa"/>
          </w:tcPr>
          <w:p w14:paraId="543BB0AA" w14:textId="77777777" w:rsidR="00F97F9C" w:rsidRPr="00460136" w:rsidRDefault="00F97F9C" w:rsidP="00F97F9C">
            <w:pPr>
              <w:pStyle w:val="acctfourfigures"/>
              <w:tabs>
                <w:tab w:val="clear" w:pos="765"/>
                <w:tab w:val="decimal" w:pos="988"/>
              </w:tabs>
              <w:spacing w:line="240" w:lineRule="atLeast"/>
              <w:ind w:right="-30"/>
              <w:rPr>
                <w:rFonts w:cs="Times New Roman"/>
                <w:sz w:val="20"/>
              </w:rPr>
            </w:pPr>
          </w:p>
        </w:tc>
        <w:tc>
          <w:tcPr>
            <w:tcW w:w="1438" w:type="dxa"/>
            <w:tcBorders>
              <w:top w:val="single" w:sz="4" w:space="0" w:color="auto"/>
              <w:left w:val="nil"/>
              <w:bottom w:val="double" w:sz="4" w:space="0" w:color="auto"/>
              <w:right w:val="nil"/>
            </w:tcBorders>
          </w:tcPr>
          <w:p w14:paraId="10F545A0" w14:textId="77777777" w:rsidR="00F97F9C" w:rsidRPr="00460136" w:rsidRDefault="00F97F9C" w:rsidP="00F97F9C">
            <w:pPr>
              <w:tabs>
                <w:tab w:val="decimal" w:pos="640"/>
              </w:tabs>
              <w:spacing w:line="240" w:lineRule="atLeast"/>
              <w:ind w:left="-78" w:right="-30"/>
              <w:jc w:val="left"/>
              <w:rPr>
                <w:rFonts w:ascii="Times New Roman" w:hAnsi="Times New Roman" w:cs="Times New Roman"/>
                <w:b/>
                <w:bCs/>
              </w:rPr>
            </w:pPr>
            <w:r w:rsidRPr="00460136">
              <w:rPr>
                <w:rFonts w:ascii="Times New Roman" w:hAnsi="Times New Roman" w:cs="Times New Roman"/>
                <w:b/>
                <w:bCs/>
              </w:rPr>
              <w:t>-</w:t>
            </w:r>
          </w:p>
        </w:tc>
      </w:tr>
    </w:tbl>
    <w:p w14:paraId="46E2C00D" w14:textId="77777777" w:rsidR="00976B99" w:rsidRPr="00460136" w:rsidRDefault="00976B99" w:rsidP="00976B99">
      <w:pPr>
        <w:ind w:left="540"/>
        <w:jc w:val="thaiDistribute"/>
        <w:rPr>
          <w:rFonts w:ascii="Times New Roman" w:hAnsi="Times New Roman" w:cs="Times New Roman"/>
        </w:rPr>
      </w:pPr>
    </w:p>
    <w:p w14:paraId="03EE8B11" w14:textId="7728F3D4" w:rsidR="00976B99" w:rsidRDefault="00400897" w:rsidP="00976B99">
      <w:pPr>
        <w:ind w:left="540"/>
        <w:jc w:val="thaiDistribute"/>
        <w:rPr>
          <w:rFonts w:ascii="Times New Roman" w:hAnsi="Times New Roman" w:cs="Times New Roman"/>
        </w:rPr>
      </w:pPr>
      <w:r w:rsidRPr="0085153C">
        <w:rPr>
          <w:rFonts w:ascii="Times New Roman" w:hAnsi="Times New Roman" w:cs="Times New Roman"/>
        </w:rPr>
        <w:t xml:space="preserve">Tax </w:t>
      </w:r>
      <w:r w:rsidR="00976B99" w:rsidRPr="0085153C">
        <w:rPr>
          <w:rFonts w:ascii="Times New Roman" w:hAnsi="Times New Roman" w:cs="Times New Roman"/>
        </w:rPr>
        <w:t>losses</w:t>
      </w:r>
      <w:r w:rsidR="001C17C0" w:rsidRPr="0085153C">
        <w:rPr>
          <w:rFonts w:ascii="Times New Roman" w:hAnsi="Times New Roman" w:cs="Times New Roman"/>
        </w:rPr>
        <w:t xml:space="preserve"> carried forward</w:t>
      </w:r>
      <w:r w:rsidR="00976B99" w:rsidRPr="0085153C">
        <w:rPr>
          <w:rFonts w:ascii="Times New Roman" w:hAnsi="Times New Roman" w:cs="Times New Roman"/>
        </w:rPr>
        <w:t xml:space="preserve"> will expire in 202</w:t>
      </w:r>
      <w:r w:rsidRPr="0085153C">
        <w:rPr>
          <w:rFonts w:ascii="Times New Roman" w:hAnsi="Times New Roman" w:cs="Times New Roman"/>
        </w:rPr>
        <w:t>6</w:t>
      </w:r>
      <w:r w:rsidR="00976B99" w:rsidRPr="0085153C">
        <w:rPr>
          <w:rFonts w:ascii="Times New Roman" w:hAnsi="Times New Roman" w:cs="Times New Roman"/>
        </w:rPr>
        <w:t xml:space="preserve"> to 20</w:t>
      </w:r>
      <w:r w:rsidR="0085153C" w:rsidRPr="0085153C">
        <w:rPr>
          <w:rFonts w:ascii="Times New Roman" w:hAnsi="Times New Roman" w:cs="Times New Roman"/>
        </w:rPr>
        <w:t>30</w:t>
      </w:r>
      <w:r w:rsidR="00976B99" w:rsidRPr="0085153C">
        <w:rPr>
          <w:rFonts w:ascii="Times New Roman" w:hAnsi="Times New Roman" w:cs="Times New Roman"/>
        </w:rPr>
        <w:t>. The</w:t>
      </w:r>
      <w:r w:rsidR="00976B99" w:rsidRPr="00460136">
        <w:rPr>
          <w:rFonts w:ascii="Times New Roman" w:hAnsi="Times New Roman" w:cs="Times New Roman"/>
        </w:rPr>
        <w:t xml:space="preserve"> deductible temporary differences do not expire under current tax legislation. The Group has not </w:t>
      </w:r>
      <w:proofErr w:type="spellStart"/>
      <w:r w:rsidR="00976B99" w:rsidRPr="00460136">
        <w:rPr>
          <w:rFonts w:ascii="Times New Roman" w:hAnsi="Times New Roman" w:cs="Times New Roman"/>
        </w:rPr>
        <w:t>recognised</w:t>
      </w:r>
      <w:proofErr w:type="spellEnd"/>
      <w:r w:rsidR="00976B99" w:rsidRPr="00460136">
        <w:rPr>
          <w:rFonts w:ascii="Times New Roman" w:hAnsi="Times New Roman" w:cs="Times New Roman"/>
        </w:rPr>
        <w:t xml:space="preserve"> these items as deferred tax assets because it is not probable that the Group will have sufficient future taxable profit to </w:t>
      </w:r>
      <w:proofErr w:type="spellStart"/>
      <w:r w:rsidR="00976B99" w:rsidRPr="00460136">
        <w:rPr>
          <w:rFonts w:ascii="Times New Roman" w:hAnsi="Times New Roman" w:cs="Times New Roman"/>
        </w:rPr>
        <w:t>utilise</w:t>
      </w:r>
      <w:proofErr w:type="spellEnd"/>
      <w:r w:rsidR="00976B99" w:rsidRPr="00460136">
        <w:rPr>
          <w:rFonts w:ascii="Times New Roman" w:hAnsi="Times New Roman" w:cs="Times New Roman"/>
        </w:rPr>
        <w:t xml:space="preserve"> the benefits therefrom. </w:t>
      </w:r>
    </w:p>
    <w:p w14:paraId="1D566D4E" w14:textId="77777777" w:rsidR="006B1B80" w:rsidRDefault="006B1B80" w:rsidP="00976B99">
      <w:pPr>
        <w:ind w:left="540"/>
        <w:jc w:val="thaiDistribute"/>
        <w:rPr>
          <w:rFonts w:ascii="Times New Roman" w:hAnsi="Times New Roman" w:cs="Times New Roman"/>
        </w:rPr>
      </w:pPr>
    </w:p>
    <w:p w14:paraId="2708AF3F" w14:textId="3A12CDDA" w:rsidR="00312D45" w:rsidRDefault="00312D45">
      <w:pPr>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4D42A129" w14:textId="3BCD4AA9" w:rsidR="00EA320A" w:rsidRPr="00862F52" w:rsidRDefault="00EA320A" w:rsidP="0062455C">
      <w:pPr>
        <w:numPr>
          <w:ilvl w:val="0"/>
          <w:numId w:val="7"/>
        </w:numPr>
        <w:spacing w:line="240" w:lineRule="atLeast"/>
        <w:ind w:left="540" w:right="-25" w:hanging="540"/>
        <w:outlineLvl w:val="0"/>
        <w:rPr>
          <w:rFonts w:ascii="Times New Roman" w:hAnsi="Times New Roman" w:cs="Times New Roman"/>
          <w:b/>
          <w:bCs/>
          <w:sz w:val="22"/>
          <w:szCs w:val="22"/>
        </w:rPr>
      </w:pPr>
      <w:r w:rsidRPr="00862F52">
        <w:rPr>
          <w:rFonts w:ascii="Times New Roman" w:hAnsi="Times New Roman" w:cs="Times New Roman"/>
          <w:b/>
          <w:bCs/>
          <w:sz w:val="22"/>
          <w:szCs w:val="22"/>
        </w:rPr>
        <w:lastRenderedPageBreak/>
        <w:t>Insurance service result</w:t>
      </w:r>
    </w:p>
    <w:p w14:paraId="03033E49" w14:textId="77777777" w:rsidR="002954E6" w:rsidRPr="004F2972" w:rsidRDefault="002954E6" w:rsidP="004F2972">
      <w:pPr>
        <w:ind w:left="540"/>
        <w:jc w:val="thaiDistribute"/>
        <w:rPr>
          <w:rFonts w:ascii="Times New Roman" w:hAnsi="Times New Roman" w:cstheme="minorBidi"/>
          <w:b/>
          <w:bCs/>
          <w:sz w:val="14"/>
          <w:szCs w:val="14"/>
          <w:cs/>
        </w:rPr>
      </w:pPr>
    </w:p>
    <w:p w14:paraId="7CD27E97" w14:textId="10024642" w:rsidR="002954E6" w:rsidRPr="00862F52" w:rsidRDefault="002954E6" w:rsidP="002954E6">
      <w:pPr>
        <w:tabs>
          <w:tab w:val="left" w:pos="540"/>
        </w:tabs>
        <w:spacing w:line="240" w:lineRule="atLeast"/>
        <w:contextualSpacing/>
        <w:jc w:val="thaiDistribute"/>
        <w:rPr>
          <w:rFonts w:ascii="Times New Roman" w:eastAsia="Times New Roman" w:hAnsi="Times New Roman" w:cs="Times New Roman"/>
          <w:b/>
          <w:bCs/>
          <w:lang w:val="en-GB"/>
        </w:rPr>
      </w:pPr>
      <w:r w:rsidRPr="00862F52">
        <w:rPr>
          <w:rFonts w:ascii="Times New Roman" w:eastAsia="Times New Roman" w:hAnsi="Times New Roman" w:cs="Times New Roman"/>
          <w:b/>
          <w:bCs/>
          <w:lang w:val="en-GB"/>
        </w:rPr>
        <w:tab/>
        <w:t>1) Insurance service revenue and expenses</w:t>
      </w:r>
    </w:p>
    <w:p w14:paraId="324F5F7E" w14:textId="77777777" w:rsidR="002954E6" w:rsidRPr="004F2972" w:rsidRDefault="002954E6" w:rsidP="004F2972">
      <w:pPr>
        <w:ind w:left="540"/>
        <w:jc w:val="thaiDistribute"/>
        <w:rPr>
          <w:rFonts w:ascii="Times New Roman" w:eastAsia="Times New Roman" w:hAnsi="Times New Roman" w:cs="Times New Roman"/>
          <w:b/>
          <w:bCs/>
          <w:sz w:val="14"/>
          <w:szCs w:val="14"/>
          <w:lang w:val="en-GB"/>
        </w:rPr>
      </w:pPr>
    </w:p>
    <w:tbl>
      <w:tblPr>
        <w:tblStyle w:val="TableGrid8"/>
        <w:tblW w:w="99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38"/>
        <w:gridCol w:w="1343"/>
        <w:gridCol w:w="7"/>
        <w:gridCol w:w="263"/>
        <w:gridCol w:w="7"/>
        <w:gridCol w:w="1440"/>
        <w:gridCol w:w="270"/>
        <w:gridCol w:w="1532"/>
      </w:tblGrid>
      <w:tr w:rsidR="007E2E95" w:rsidRPr="00A119F6" w14:paraId="18A8AB15" w14:textId="77777777" w:rsidTr="00460596">
        <w:trPr>
          <w:trHeight w:val="20"/>
        </w:trPr>
        <w:tc>
          <w:tcPr>
            <w:tcW w:w="5038" w:type="dxa"/>
          </w:tcPr>
          <w:p w14:paraId="2A0F2956" w14:textId="77777777" w:rsidR="007E2E95" w:rsidRPr="00A119F6" w:rsidRDefault="007E2E95" w:rsidP="002954E6">
            <w:pPr>
              <w:spacing w:line="240" w:lineRule="atLeast"/>
              <w:ind w:right="72"/>
              <w:jc w:val="left"/>
              <w:rPr>
                <w:rFonts w:ascii="Times New Roman" w:hAnsi="Times New Roman" w:cs="Times New Roman"/>
              </w:rPr>
            </w:pPr>
            <w:bookmarkStart w:id="6" w:name="_Hlk191548183"/>
          </w:p>
        </w:tc>
        <w:tc>
          <w:tcPr>
            <w:tcW w:w="4862" w:type="dxa"/>
            <w:gridSpan w:val="7"/>
          </w:tcPr>
          <w:p w14:paraId="60222314" w14:textId="4DD04D94" w:rsidR="007E2E95" w:rsidRPr="00A119F6" w:rsidRDefault="007E2E95" w:rsidP="002954E6">
            <w:pPr>
              <w:spacing w:line="240" w:lineRule="atLeast"/>
              <w:ind w:left="-21"/>
              <w:jc w:val="center"/>
              <w:rPr>
                <w:rFonts w:ascii="Times New Roman" w:hAnsi="Times New Roman" w:cs="Times New Roman"/>
                <w:b/>
                <w:bCs/>
              </w:rPr>
            </w:pPr>
            <w:r w:rsidRPr="00A119F6">
              <w:rPr>
                <w:rFonts w:ascii="Times New Roman" w:hAnsi="Times New Roman" w:cs="Times New Roman"/>
                <w:b/>
                <w:bCs/>
              </w:rPr>
              <w:t>Consolidated financial information</w:t>
            </w:r>
          </w:p>
        </w:tc>
      </w:tr>
      <w:tr w:rsidR="007E2E95" w:rsidRPr="00A119F6" w14:paraId="2F9EED20" w14:textId="77777777" w:rsidTr="00460596">
        <w:trPr>
          <w:trHeight w:val="20"/>
        </w:trPr>
        <w:tc>
          <w:tcPr>
            <w:tcW w:w="5038" w:type="dxa"/>
          </w:tcPr>
          <w:p w14:paraId="19B7FEED" w14:textId="22AF18AD" w:rsidR="007E2E95" w:rsidRPr="00A119F6" w:rsidRDefault="007E2E95" w:rsidP="002954E6">
            <w:pPr>
              <w:spacing w:line="240" w:lineRule="atLeast"/>
              <w:ind w:right="72"/>
              <w:jc w:val="left"/>
              <w:rPr>
                <w:rFonts w:ascii="Times New Roman" w:hAnsi="Times New Roman" w:cs="Times New Roman"/>
                <w:b/>
                <w:bCs/>
                <w:i/>
                <w:iCs/>
              </w:rPr>
            </w:pPr>
            <w:r w:rsidRPr="00A119F6">
              <w:rPr>
                <w:rFonts w:ascii="Times New Roman" w:hAnsi="Times New Roman" w:cs="Times New Roman"/>
                <w:b/>
                <w:bCs/>
                <w:i/>
                <w:iCs/>
              </w:rPr>
              <w:t>For the</w:t>
            </w:r>
            <w:r w:rsidR="00A275EC">
              <w:rPr>
                <w:rFonts w:ascii="Times New Roman" w:hAnsi="Times New Roman" w:cs="Times New Roman"/>
                <w:b/>
                <w:bCs/>
                <w:i/>
                <w:iCs/>
              </w:rPr>
              <w:t xml:space="preserve"> nine</w:t>
            </w:r>
            <w:r w:rsidRPr="00A119F6">
              <w:rPr>
                <w:rFonts w:ascii="Times New Roman" w:hAnsi="Times New Roman" w:cs="Times New Roman"/>
                <w:b/>
                <w:bCs/>
                <w:i/>
                <w:iCs/>
              </w:rPr>
              <w:t>-month period ended</w:t>
            </w:r>
          </w:p>
        </w:tc>
        <w:tc>
          <w:tcPr>
            <w:tcW w:w="4862" w:type="dxa"/>
            <w:gridSpan w:val="7"/>
          </w:tcPr>
          <w:p w14:paraId="42BB89B6" w14:textId="164E104F" w:rsidR="007E2E95" w:rsidRPr="00A119F6" w:rsidRDefault="007E2E95" w:rsidP="002954E6">
            <w:pPr>
              <w:spacing w:line="240" w:lineRule="atLeast"/>
              <w:ind w:left="49" w:right="72"/>
              <w:jc w:val="center"/>
              <w:rPr>
                <w:rFonts w:ascii="Times New Roman" w:hAnsi="Times New Roman" w:cs="Times New Roman"/>
              </w:rPr>
            </w:pPr>
            <w:r w:rsidRPr="00A119F6">
              <w:rPr>
                <w:rFonts w:ascii="Times New Roman" w:hAnsi="Times New Roman" w:cs="Times New Roman"/>
              </w:rPr>
              <w:t>3</w:t>
            </w:r>
            <w:r w:rsidR="00645427">
              <w:rPr>
                <w:rFonts w:ascii="Times New Roman" w:hAnsi="Times New Roman" w:cs="Times New Roman"/>
              </w:rPr>
              <w:t xml:space="preserve">0 </w:t>
            </w:r>
            <w:r w:rsidR="000145F7" w:rsidRPr="000145F7">
              <w:rPr>
                <w:rFonts w:ascii="Times New Roman" w:hAnsi="Times New Roman" w:cs="Times New Roman"/>
              </w:rPr>
              <w:t>September</w:t>
            </w:r>
            <w:r w:rsidRPr="00A119F6">
              <w:rPr>
                <w:rFonts w:ascii="Times New Roman" w:hAnsi="Times New Roman" w:cs="Times New Roman"/>
              </w:rPr>
              <w:t xml:space="preserve"> 2025</w:t>
            </w:r>
          </w:p>
        </w:tc>
      </w:tr>
      <w:tr w:rsidR="007E2E95" w:rsidRPr="00A119F6" w14:paraId="4E6F0989" w14:textId="77777777" w:rsidTr="00460596">
        <w:trPr>
          <w:trHeight w:val="20"/>
        </w:trPr>
        <w:tc>
          <w:tcPr>
            <w:tcW w:w="5038" w:type="dxa"/>
          </w:tcPr>
          <w:p w14:paraId="40C20E6B" w14:textId="77777777" w:rsidR="007E2E95" w:rsidRPr="00A119F6" w:rsidRDefault="007E2E95" w:rsidP="002954E6">
            <w:pPr>
              <w:spacing w:line="240" w:lineRule="atLeast"/>
              <w:ind w:left="49" w:right="72"/>
              <w:jc w:val="left"/>
              <w:rPr>
                <w:rFonts w:ascii="Times New Roman" w:hAnsi="Times New Roman" w:cs="Times New Roman"/>
                <w:b/>
                <w:bCs/>
              </w:rPr>
            </w:pPr>
          </w:p>
        </w:tc>
        <w:tc>
          <w:tcPr>
            <w:tcW w:w="1343" w:type="dxa"/>
            <w:vAlign w:val="bottom"/>
          </w:tcPr>
          <w:p w14:paraId="0B45C4CA" w14:textId="77777777" w:rsidR="004F2972" w:rsidRDefault="007E2E95" w:rsidP="004F2972">
            <w:pPr>
              <w:spacing w:line="240" w:lineRule="atLeast"/>
              <w:ind w:left="-109" w:right="-113"/>
              <w:jc w:val="center"/>
              <w:rPr>
                <w:rFonts w:ascii="Times New Roman" w:hAnsi="Times New Roman" w:cs="Times New Roman"/>
              </w:rPr>
            </w:pPr>
            <w:r w:rsidRPr="00A119F6">
              <w:rPr>
                <w:rFonts w:ascii="Times New Roman" w:hAnsi="Times New Roman" w:cs="Times New Roman"/>
              </w:rPr>
              <w:t xml:space="preserve">Life </w:t>
            </w:r>
          </w:p>
          <w:p w14:paraId="0C5AE0E4" w14:textId="737EF54C" w:rsidR="007E2E95" w:rsidRPr="00A119F6" w:rsidRDefault="007E2E95" w:rsidP="004F2972">
            <w:pPr>
              <w:spacing w:line="240" w:lineRule="atLeast"/>
              <w:ind w:left="-109" w:right="-113"/>
              <w:jc w:val="center"/>
              <w:rPr>
                <w:rFonts w:ascii="Times New Roman" w:hAnsi="Times New Roman" w:cs="Times New Roman"/>
              </w:rPr>
            </w:pPr>
            <w:r w:rsidRPr="00A119F6">
              <w:rPr>
                <w:rFonts w:ascii="Times New Roman" w:hAnsi="Times New Roman" w:cs="Times New Roman"/>
              </w:rPr>
              <w:t xml:space="preserve">insurance - insurance contracts </w:t>
            </w:r>
            <w:r w:rsidR="004F2972">
              <w:rPr>
                <w:rFonts w:ascii="Times New Roman" w:hAnsi="Times New Roman" w:cs="Times New Roman"/>
              </w:rPr>
              <w:br/>
            </w:r>
            <w:r w:rsidRPr="00A119F6">
              <w:rPr>
                <w:rFonts w:ascii="Times New Roman" w:hAnsi="Times New Roman" w:cs="Times New Roman"/>
              </w:rPr>
              <w:t>not</w:t>
            </w:r>
            <w:r w:rsidR="004F2972">
              <w:rPr>
                <w:rFonts w:ascii="Times New Roman" w:hAnsi="Times New Roman" w:cs="Times New Roman"/>
              </w:rPr>
              <w:t xml:space="preserve"> </w:t>
            </w:r>
            <w:r w:rsidRPr="00A119F6">
              <w:rPr>
                <w:rFonts w:ascii="Times New Roman" w:hAnsi="Times New Roman" w:cs="Times New Roman"/>
              </w:rPr>
              <w:t>measured under PAA</w:t>
            </w:r>
          </w:p>
        </w:tc>
        <w:tc>
          <w:tcPr>
            <w:tcW w:w="270" w:type="dxa"/>
            <w:gridSpan w:val="2"/>
          </w:tcPr>
          <w:p w14:paraId="79EB1793" w14:textId="77777777" w:rsidR="007E2E95" w:rsidRPr="00A119F6" w:rsidRDefault="007E2E95" w:rsidP="00460136">
            <w:pPr>
              <w:spacing w:line="240" w:lineRule="atLeast"/>
              <w:ind w:right="72"/>
              <w:jc w:val="center"/>
              <w:rPr>
                <w:rFonts w:ascii="Times New Roman" w:hAnsi="Times New Roman" w:cs="Times New Roman"/>
              </w:rPr>
            </w:pPr>
          </w:p>
        </w:tc>
        <w:tc>
          <w:tcPr>
            <w:tcW w:w="1447" w:type="dxa"/>
            <w:gridSpan w:val="2"/>
            <w:vAlign w:val="bottom"/>
          </w:tcPr>
          <w:p w14:paraId="15724F3E" w14:textId="032D3F89" w:rsidR="007E2E95" w:rsidRPr="00A119F6" w:rsidRDefault="007E2E95" w:rsidP="00460136">
            <w:pPr>
              <w:spacing w:line="240" w:lineRule="atLeast"/>
              <w:ind w:right="72"/>
              <w:jc w:val="center"/>
              <w:rPr>
                <w:rFonts w:ascii="Times New Roman" w:hAnsi="Times New Roman" w:cs="Times New Roman"/>
              </w:rPr>
            </w:pPr>
            <w:r w:rsidRPr="00A119F6">
              <w:rPr>
                <w:rFonts w:ascii="Times New Roman" w:hAnsi="Times New Roman" w:cs="Times New Roman"/>
              </w:rPr>
              <w:t>Non-Life insurance - insurance contracts measured under PAA</w:t>
            </w:r>
          </w:p>
        </w:tc>
        <w:tc>
          <w:tcPr>
            <w:tcW w:w="270" w:type="dxa"/>
          </w:tcPr>
          <w:p w14:paraId="1655637A" w14:textId="77777777" w:rsidR="007E2E95" w:rsidRPr="00A119F6" w:rsidRDefault="007E2E95" w:rsidP="002954E6">
            <w:pPr>
              <w:spacing w:line="240" w:lineRule="atLeast"/>
              <w:ind w:left="49" w:right="72"/>
              <w:jc w:val="center"/>
              <w:rPr>
                <w:rFonts w:ascii="Times New Roman" w:hAnsi="Times New Roman" w:cs="Times New Roman"/>
              </w:rPr>
            </w:pPr>
          </w:p>
        </w:tc>
        <w:tc>
          <w:tcPr>
            <w:tcW w:w="1532" w:type="dxa"/>
            <w:vAlign w:val="bottom"/>
          </w:tcPr>
          <w:p w14:paraId="6FB002F9" w14:textId="56159DD9" w:rsidR="007E2E95" w:rsidRPr="00A119F6" w:rsidRDefault="007E2E95" w:rsidP="002954E6">
            <w:pPr>
              <w:spacing w:line="240" w:lineRule="atLeast"/>
              <w:ind w:left="49" w:right="72"/>
              <w:jc w:val="center"/>
              <w:rPr>
                <w:rFonts w:ascii="Times New Roman" w:hAnsi="Times New Roman" w:cs="Times New Roman"/>
              </w:rPr>
            </w:pPr>
            <w:r w:rsidRPr="00A119F6">
              <w:rPr>
                <w:rFonts w:ascii="Times New Roman" w:hAnsi="Times New Roman" w:cs="Times New Roman"/>
              </w:rPr>
              <w:t>Total</w:t>
            </w:r>
          </w:p>
        </w:tc>
      </w:tr>
      <w:tr w:rsidR="00241B96" w:rsidRPr="00A119F6" w14:paraId="67B87FC8" w14:textId="77777777" w:rsidTr="00460596">
        <w:trPr>
          <w:trHeight w:val="20"/>
        </w:trPr>
        <w:tc>
          <w:tcPr>
            <w:tcW w:w="5038" w:type="dxa"/>
          </w:tcPr>
          <w:p w14:paraId="2EAB860C" w14:textId="77777777" w:rsidR="00241B96" w:rsidRPr="00A119F6" w:rsidRDefault="00241B96" w:rsidP="002954E6">
            <w:pPr>
              <w:spacing w:line="240" w:lineRule="atLeast"/>
              <w:ind w:left="49" w:right="72"/>
              <w:jc w:val="left"/>
              <w:rPr>
                <w:rFonts w:ascii="Times New Roman" w:hAnsi="Times New Roman" w:cs="Times New Roman"/>
                <w:b/>
                <w:bCs/>
              </w:rPr>
            </w:pPr>
          </w:p>
        </w:tc>
        <w:tc>
          <w:tcPr>
            <w:tcW w:w="4862" w:type="dxa"/>
            <w:gridSpan w:val="7"/>
            <w:vAlign w:val="bottom"/>
          </w:tcPr>
          <w:p w14:paraId="13A623CF" w14:textId="2FB83FC7" w:rsidR="00241B96" w:rsidRPr="00A119F6" w:rsidRDefault="00241B96" w:rsidP="002954E6">
            <w:pPr>
              <w:spacing w:line="240" w:lineRule="atLeast"/>
              <w:ind w:left="49" w:right="72"/>
              <w:jc w:val="center"/>
              <w:rPr>
                <w:rFonts w:ascii="Times New Roman" w:hAnsi="Times New Roman" w:cs="Times New Roman"/>
              </w:rPr>
            </w:pPr>
            <w:r w:rsidRPr="00A119F6">
              <w:rPr>
                <w:rFonts w:ascii="Times New Roman" w:hAnsi="Times New Roman" w:cs="Times New Roman"/>
                <w:i/>
                <w:iCs/>
              </w:rPr>
              <w:t>(in thousand Baht)</w:t>
            </w:r>
          </w:p>
        </w:tc>
      </w:tr>
      <w:tr w:rsidR="0085153C" w:rsidRPr="00A119F6" w14:paraId="0EC4218F" w14:textId="77777777" w:rsidTr="00460596">
        <w:trPr>
          <w:trHeight w:val="20"/>
        </w:trPr>
        <w:tc>
          <w:tcPr>
            <w:tcW w:w="5038" w:type="dxa"/>
          </w:tcPr>
          <w:p w14:paraId="52CD40AE" w14:textId="77777777" w:rsidR="0085153C" w:rsidRPr="00A119F6" w:rsidRDefault="0085153C" w:rsidP="0085153C">
            <w:pPr>
              <w:spacing w:line="240" w:lineRule="atLeast"/>
              <w:ind w:left="-21"/>
              <w:jc w:val="left"/>
              <w:rPr>
                <w:rFonts w:ascii="Times New Roman" w:hAnsi="Times New Roman" w:cs="Times New Roman"/>
                <w:b/>
                <w:bCs/>
              </w:rPr>
            </w:pPr>
            <w:r w:rsidRPr="00A119F6">
              <w:rPr>
                <w:rFonts w:ascii="Times New Roman" w:hAnsi="Times New Roman" w:cs="Times New Roman"/>
                <w:b/>
                <w:bCs/>
              </w:rPr>
              <w:t>Insurance service revenue</w:t>
            </w:r>
          </w:p>
        </w:tc>
        <w:tc>
          <w:tcPr>
            <w:tcW w:w="1343" w:type="dxa"/>
            <w:vAlign w:val="bottom"/>
          </w:tcPr>
          <w:p w14:paraId="27372868" w14:textId="132A2260" w:rsidR="0085153C" w:rsidRPr="00421762" w:rsidRDefault="0085153C" w:rsidP="00107634">
            <w:pPr>
              <w:spacing w:line="240" w:lineRule="atLeast"/>
              <w:ind w:right="338"/>
              <w:jc w:val="right"/>
              <w:rPr>
                <w:rFonts w:ascii="Times New Roman" w:hAnsi="Times New Roman" w:cs="Times New Roman"/>
              </w:rPr>
            </w:pPr>
          </w:p>
        </w:tc>
        <w:tc>
          <w:tcPr>
            <w:tcW w:w="270" w:type="dxa"/>
            <w:gridSpan w:val="2"/>
          </w:tcPr>
          <w:p w14:paraId="025975BA" w14:textId="77777777" w:rsidR="0085153C" w:rsidRPr="00421762" w:rsidRDefault="0085153C" w:rsidP="0085153C">
            <w:pPr>
              <w:spacing w:line="240" w:lineRule="atLeast"/>
              <w:ind w:right="72"/>
              <w:jc w:val="center"/>
              <w:rPr>
                <w:rFonts w:ascii="Times New Roman" w:hAnsi="Times New Roman" w:cs="Times New Roman"/>
              </w:rPr>
            </w:pPr>
          </w:p>
        </w:tc>
        <w:tc>
          <w:tcPr>
            <w:tcW w:w="1447" w:type="dxa"/>
            <w:gridSpan w:val="2"/>
            <w:vAlign w:val="bottom"/>
          </w:tcPr>
          <w:p w14:paraId="0A15F0E1" w14:textId="269A93F0" w:rsidR="0085153C" w:rsidRPr="00421762" w:rsidRDefault="0085153C" w:rsidP="0085153C">
            <w:pPr>
              <w:spacing w:line="240" w:lineRule="atLeast"/>
              <w:ind w:right="66"/>
              <w:jc w:val="right"/>
              <w:rPr>
                <w:rFonts w:ascii="Times New Roman" w:hAnsi="Times New Roman" w:cs="Times New Roman"/>
              </w:rPr>
            </w:pPr>
          </w:p>
        </w:tc>
        <w:tc>
          <w:tcPr>
            <w:tcW w:w="270" w:type="dxa"/>
          </w:tcPr>
          <w:p w14:paraId="31150976" w14:textId="77777777" w:rsidR="0085153C" w:rsidRPr="00421762" w:rsidRDefault="0085153C" w:rsidP="0085153C">
            <w:pPr>
              <w:spacing w:line="240" w:lineRule="atLeast"/>
              <w:ind w:right="72"/>
              <w:jc w:val="center"/>
              <w:rPr>
                <w:rFonts w:ascii="Times New Roman" w:hAnsi="Times New Roman" w:cs="Times New Roman"/>
              </w:rPr>
            </w:pPr>
          </w:p>
        </w:tc>
        <w:tc>
          <w:tcPr>
            <w:tcW w:w="1532" w:type="dxa"/>
            <w:vAlign w:val="bottom"/>
          </w:tcPr>
          <w:p w14:paraId="06C6AC14" w14:textId="59C646E5" w:rsidR="0085153C" w:rsidRPr="00421762" w:rsidRDefault="0085153C" w:rsidP="00107634">
            <w:pPr>
              <w:spacing w:line="240" w:lineRule="atLeast"/>
              <w:ind w:right="66"/>
              <w:jc w:val="right"/>
              <w:rPr>
                <w:rFonts w:ascii="Times New Roman" w:hAnsi="Times New Roman" w:cs="Times New Roman"/>
              </w:rPr>
            </w:pPr>
          </w:p>
        </w:tc>
      </w:tr>
      <w:tr w:rsidR="00421762" w:rsidRPr="00A119F6" w14:paraId="5824C35E" w14:textId="77777777" w:rsidTr="00460596">
        <w:trPr>
          <w:trHeight w:val="20"/>
        </w:trPr>
        <w:tc>
          <w:tcPr>
            <w:tcW w:w="5038" w:type="dxa"/>
          </w:tcPr>
          <w:p w14:paraId="15481776" w14:textId="77777777" w:rsidR="00421762" w:rsidRPr="001B2A85" w:rsidRDefault="00421762" w:rsidP="00421762">
            <w:pPr>
              <w:spacing w:line="240" w:lineRule="atLeast"/>
              <w:ind w:left="-21"/>
              <w:jc w:val="left"/>
              <w:rPr>
                <w:rFonts w:ascii="Times New Roman" w:hAnsi="Times New Roman" w:cs="Times New Roman"/>
              </w:rPr>
            </w:pPr>
            <w:r w:rsidRPr="001B2A85">
              <w:rPr>
                <w:rFonts w:ascii="Times New Roman" w:hAnsi="Times New Roman" w:cs="Times New Roman"/>
              </w:rPr>
              <w:t>Insurance contracts not measured under the PAA</w:t>
            </w:r>
          </w:p>
        </w:tc>
        <w:tc>
          <w:tcPr>
            <w:tcW w:w="1343" w:type="dxa"/>
            <w:vAlign w:val="bottom"/>
          </w:tcPr>
          <w:p w14:paraId="09B8B94D" w14:textId="1763DBA8" w:rsidR="00421762" w:rsidRPr="00421762" w:rsidRDefault="00421762" w:rsidP="00421762">
            <w:pPr>
              <w:spacing w:line="240" w:lineRule="atLeast"/>
              <w:ind w:right="72"/>
              <w:jc w:val="center"/>
              <w:rPr>
                <w:rFonts w:ascii="Times New Roman" w:hAnsi="Times New Roman" w:cs="Times New Roman"/>
              </w:rPr>
            </w:pPr>
          </w:p>
        </w:tc>
        <w:tc>
          <w:tcPr>
            <w:tcW w:w="270" w:type="dxa"/>
            <w:gridSpan w:val="2"/>
            <w:vAlign w:val="bottom"/>
          </w:tcPr>
          <w:p w14:paraId="2FC2A4F0" w14:textId="77777777" w:rsidR="00421762" w:rsidRPr="00421762" w:rsidRDefault="00421762" w:rsidP="00421762">
            <w:pPr>
              <w:spacing w:line="240" w:lineRule="atLeast"/>
              <w:ind w:right="72"/>
              <w:jc w:val="center"/>
              <w:rPr>
                <w:rFonts w:ascii="Times New Roman" w:hAnsi="Times New Roman" w:cs="Times New Roman"/>
              </w:rPr>
            </w:pPr>
          </w:p>
        </w:tc>
        <w:tc>
          <w:tcPr>
            <w:tcW w:w="1447" w:type="dxa"/>
            <w:gridSpan w:val="2"/>
            <w:vAlign w:val="bottom"/>
          </w:tcPr>
          <w:p w14:paraId="0EA971A1" w14:textId="482A3C9B" w:rsidR="00421762" w:rsidRPr="00421762" w:rsidRDefault="00421762" w:rsidP="00421762">
            <w:pPr>
              <w:spacing w:line="240" w:lineRule="atLeast"/>
              <w:ind w:right="72"/>
              <w:jc w:val="center"/>
              <w:rPr>
                <w:rFonts w:ascii="Times New Roman" w:hAnsi="Times New Roman" w:cs="Times New Roman"/>
              </w:rPr>
            </w:pPr>
          </w:p>
        </w:tc>
        <w:tc>
          <w:tcPr>
            <w:tcW w:w="270" w:type="dxa"/>
            <w:vAlign w:val="bottom"/>
          </w:tcPr>
          <w:p w14:paraId="41AA57B1" w14:textId="77777777" w:rsidR="00421762" w:rsidRPr="00421762" w:rsidRDefault="00421762" w:rsidP="00421762">
            <w:pPr>
              <w:spacing w:line="240" w:lineRule="atLeast"/>
              <w:ind w:right="72"/>
              <w:jc w:val="center"/>
              <w:rPr>
                <w:rFonts w:ascii="Times New Roman" w:hAnsi="Times New Roman" w:cs="Times New Roman"/>
              </w:rPr>
            </w:pPr>
          </w:p>
        </w:tc>
        <w:tc>
          <w:tcPr>
            <w:tcW w:w="1532" w:type="dxa"/>
            <w:vAlign w:val="bottom"/>
          </w:tcPr>
          <w:p w14:paraId="1578D8E0" w14:textId="7D83E662" w:rsidR="00421762" w:rsidRPr="00421762" w:rsidRDefault="00421762" w:rsidP="00421762">
            <w:pPr>
              <w:spacing w:line="240" w:lineRule="atLeast"/>
              <w:ind w:right="66"/>
              <w:jc w:val="right"/>
              <w:rPr>
                <w:rFonts w:ascii="Times New Roman" w:hAnsi="Times New Roman" w:cs="Times New Roman"/>
              </w:rPr>
            </w:pPr>
          </w:p>
        </w:tc>
      </w:tr>
      <w:tr w:rsidR="00421762" w:rsidRPr="00A119F6" w14:paraId="42FB9FAF" w14:textId="77777777" w:rsidTr="00460596">
        <w:trPr>
          <w:trHeight w:val="20"/>
        </w:trPr>
        <w:tc>
          <w:tcPr>
            <w:tcW w:w="5038" w:type="dxa"/>
          </w:tcPr>
          <w:p w14:paraId="1567DD9E" w14:textId="77B74FC9" w:rsidR="00421762" w:rsidRPr="00A119F6" w:rsidRDefault="00421762" w:rsidP="00421762">
            <w:pPr>
              <w:spacing w:line="240" w:lineRule="atLeast"/>
              <w:ind w:left="159" w:hanging="180"/>
              <w:jc w:val="left"/>
              <w:rPr>
                <w:rFonts w:ascii="Times New Roman" w:hAnsi="Times New Roman" w:cs="Times New Roman"/>
              </w:rPr>
            </w:pPr>
            <w:r w:rsidRPr="00A119F6">
              <w:rPr>
                <w:rFonts w:ascii="Times New Roman" w:hAnsi="Times New Roman" w:cs="Times New Roman"/>
              </w:rPr>
              <w:t xml:space="preserve">Amount relating to the changes in the liability for </w:t>
            </w:r>
            <w:r>
              <w:rPr>
                <w:rFonts w:ascii="Times New Roman" w:hAnsi="Times New Roman" w:cs="Times New Roman"/>
              </w:rPr>
              <w:br/>
            </w:r>
            <w:r w:rsidRPr="00A119F6">
              <w:rPr>
                <w:rFonts w:ascii="Times New Roman" w:hAnsi="Times New Roman" w:cs="Times New Roman"/>
              </w:rPr>
              <w:t>remaining coverage</w:t>
            </w:r>
          </w:p>
        </w:tc>
        <w:tc>
          <w:tcPr>
            <w:tcW w:w="1343" w:type="dxa"/>
            <w:vAlign w:val="bottom"/>
          </w:tcPr>
          <w:p w14:paraId="4CADC286" w14:textId="77777777" w:rsidR="00421762" w:rsidRPr="00421762" w:rsidRDefault="00421762" w:rsidP="00421762">
            <w:pPr>
              <w:spacing w:line="240" w:lineRule="atLeast"/>
              <w:ind w:right="-18"/>
              <w:jc w:val="center"/>
              <w:rPr>
                <w:rFonts w:ascii="Times New Roman" w:hAnsi="Times New Roman" w:cs="Times New Roman"/>
              </w:rPr>
            </w:pPr>
          </w:p>
        </w:tc>
        <w:tc>
          <w:tcPr>
            <w:tcW w:w="270" w:type="dxa"/>
            <w:gridSpan w:val="2"/>
            <w:vAlign w:val="bottom"/>
          </w:tcPr>
          <w:p w14:paraId="465DF5C1" w14:textId="77777777" w:rsidR="00421762" w:rsidRPr="00421762" w:rsidRDefault="00421762" w:rsidP="00421762">
            <w:pPr>
              <w:spacing w:line="240" w:lineRule="atLeast"/>
              <w:ind w:right="72"/>
              <w:jc w:val="center"/>
              <w:rPr>
                <w:rFonts w:ascii="Times New Roman" w:hAnsi="Times New Roman" w:cs="Times New Roman"/>
              </w:rPr>
            </w:pPr>
          </w:p>
        </w:tc>
        <w:tc>
          <w:tcPr>
            <w:tcW w:w="1447" w:type="dxa"/>
            <w:gridSpan w:val="2"/>
            <w:vAlign w:val="bottom"/>
          </w:tcPr>
          <w:p w14:paraId="410C7D80" w14:textId="593E4EB2" w:rsidR="00421762" w:rsidRPr="00421762" w:rsidRDefault="00421762" w:rsidP="00421762">
            <w:pPr>
              <w:spacing w:line="240" w:lineRule="atLeast"/>
              <w:ind w:right="72"/>
              <w:jc w:val="center"/>
              <w:rPr>
                <w:rFonts w:ascii="Times New Roman" w:hAnsi="Times New Roman" w:cs="Times New Roman"/>
              </w:rPr>
            </w:pPr>
          </w:p>
        </w:tc>
        <w:tc>
          <w:tcPr>
            <w:tcW w:w="270" w:type="dxa"/>
            <w:vAlign w:val="bottom"/>
          </w:tcPr>
          <w:p w14:paraId="0838012C" w14:textId="77777777" w:rsidR="00421762" w:rsidRPr="00421762" w:rsidRDefault="00421762" w:rsidP="00421762">
            <w:pPr>
              <w:spacing w:line="240" w:lineRule="atLeast"/>
              <w:ind w:right="72"/>
              <w:jc w:val="center"/>
              <w:rPr>
                <w:rFonts w:ascii="Times New Roman" w:hAnsi="Times New Roman" w:cs="Times New Roman"/>
              </w:rPr>
            </w:pPr>
          </w:p>
        </w:tc>
        <w:tc>
          <w:tcPr>
            <w:tcW w:w="1532" w:type="dxa"/>
            <w:vAlign w:val="bottom"/>
          </w:tcPr>
          <w:p w14:paraId="173763C8" w14:textId="3EF2EB41" w:rsidR="00421762" w:rsidRPr="00421762" w:rsidRDefault="00421762" w:rsidP="00421762">
            <w:pPr>
              <w:spacing w:line="240" w:lineRule="atLeast"/>
              <w:ind w:right="66"/>
              <w:jc w:val="right"/>
              <w:rPr>
                <w:rFonts w:ascii="Times New Roman" w:hAnsi="Times New Roman" w:cs="Times New Roman"/>
              </w:rPr>
            </w:pPr>
          </w:p>
        </w:tc>
      </w:tr>
      <w:tr w:rsidR="00421762" w:rsidRPr="00A119F6" w14:paraId="452CA9C0" w14:textId="77777777" w:rsidTr="00460596">
        <w:trPr>
          <w:trHeight w:val="20"/>
        </w:trPr>
        <w:tc>
          <w:tcPr>
            <w:tcW w:w="5038" w:type="dxa"/>
          </w:tcPr>
          <w:p w14:paraId="65E10F76" w14:textId="77777777" w:rsidR="00421762" w:rsidRPr="00A119F6" w:rsidRDefault="00421762" w:rsidP="00421762">
            <w:pPr>
              <w:spacing w:line="240" w:lineRule="atLeast"/>
              <w:ind w:left="-21" w:firstLine="271"/>
              <w:jc w:val="left"/>
              <w:rPr>
                <w:rFonts w:ascii="Times New Roman" w:hAnsi="Times New Roman" w:cs="Times New Roman"/>
              </w:rPr>
            </w:pPr>
            <w:r w:rsidRPr="00A119F6">
              <w:rPr>
                <w:rFonts w:ascii="Times New Roman" w:hAnsi="Times New Roman" w:cs="Times New Roman"/>
              </w:rPr>
              <w:t xml:space="preserve">- Expected incurred claims and other insurance </w:t>
            </w:r>
          </w:p>
        </w:tc>
        <w:tc>
          <w:tcPr>
            <w:tcW w:w="1343" w:type="dxa"/>
            <w:vAlign w:val="bottom"/>
          </w:tcPr>
          <w:p w14:paraId="061B11BD" w14:textId="77777777" w:rsidR="00421762" w:rsidRPr="00421762" w:rsidRDefault="00421762" w:rsidP="00421762">
            <w:pPr>
              <w:spacing w:line="240" w:lineRule="atLeast"/>
              <w:ind w:right="72"/>
              <w:jc w:val="center"/>
              <w:rPr>
                <w:rFonts w:ascii="Times New Roman" w:hAnsi="Times New Roman" w:cs="Times New Roman"/>
              </w:rPr>
            </w:pPr>
          </w:p>
        </w:tc>
        <w:tc>
          <w:tcPr>
            <w:tcW w:w="270" w:type="dxa"/>
            <w:gridSpan w:val="2"/>
            <w:vAlign w:val="bottom"/>
          </w:tcPr>
          <w:p w14:paraId="7908BE5D" w14:textId="77777777" w:rsidR="00421762" w:rsidRPr="00421762" w:rsidRDefault="00421762" w:rsidP="00421762">
            <w:pPr>
              <w:spacing w:line="240" w:lineRule="atLeast"/>
              <w:ind w:right="72"/>
              <w:jc w:val="center"/>
              <w:rPr>
                <w:rFonts w:ascii="Times New Roman" w:hAnsi="Times New Roman" w:cs="Times New Roman"/>
              </w:rPr>
            </w:pPr>
          </w:p>
        </w:tc>
        <w:tc>
          <w:tcPr>
            <w:tcW w:w="1447" w:type="dxa"/>
            <w:gridSpan w:val="2"/>
            <w:vAlign w:val="bottom"/>
          </w:tcPr>
          <w:p w14:paraId="57843A67" w14:textId="2C0FE674" w:rsidR="00421762" w:rsidRPr="00421762" w:rsidRDefault="00421762" w:rsidP="00421762">
            <w:pPr>
              <w:spacing w:line="240" w:lineRule="atLeast"/>
              <w:ind w:right="72"/>
              <w:jc w:val="center"/>
              <w:rPr>
                <w:rFonts w:ascii="Times New Roman" w:hAnsi="Times New Roman" w:cs="Times New Roman"/>
              </w:rPr>
            </w:pPr>
          </w:p>
        </w:tc>
        <w:tc>
          <w:tcPr>
            <w:tcW w:w="270" w:type="dxa"/>
            <w:vAlign w:val="bottom"/>
          </w:tcPr>
          <w:p w14:paraId="76857D2A" w14:textId="77777777" w:rsidR="00421762" w:rsidRPr="00421762" w:rsidRDefault="00421762" w:rsidP="00421762">
            <w:pPr>
              <w:spacing w:line="240" w:lineRule="atLeast"/>
              <w:ind w:right="72"/>
              <w:jc w:val="center"/>
              <w:rPr>
                <w:rFonts w:ascii="Times New Roman" w:hAnsi="Times New Roman" w:cs="Times New Roman"/>
              </w:rPr>
            </w:pPr>
          </w:p>
        </w:tc>
        <w:tc>
          <w:tcPr>
            <w:tcW w:w="1532" w:type="dxa"/>
            <w:vAlign w:val="bottom"/>
          </w:tcPr>
          <w:p w14:paraId="06C16AD9" w14:textId="210C78DD" w:rsidR="00421762" w:rsidRPr="00421762" w:rsidRDefault="00421762" w:rsidP="00421762">
            <w:pPr>
              <w:spacing w:line="240" w:lineRule="atLeast"/>
              <w:ind w:right="66"/>
              <w:jc w:val="right"/>
              <w:rPr>
                <w:rFonts w:ascii="Times New Roman" w:hAnsi="Times New Roman" w:cs="Times New Roman"/>
              </w:rPr>
            </w:pPr>
          </w:p>
        </w:tc>
      </w:tr>
      <w:tr w:rsidR="00421762" w:rsidRPr="00A119F6" w14:paraId="7100B1D1" w14:textId="77777777" w:rsidTr="00460596">
        <w:trPr>
          <w:trHeight w:val="20"/>
        </w:trPr>
        <w:tc>
          <w:tcPr>
            <w:tcW w:w="5038" w:type="dxa"/>
          </w:tcPr>
          <w:p w14:paraId="5D78F6F3" w14:textId="77777777" w:rsidR="00421762" w:rsidRPr="00A119F6" w:rsidRDefault="00421762" w:rsidP="00421762">
            <w:pPr>
              <w:spacing w:line="240" w:lineRule="atLeast"/>
              <w:ind w:left="-21"/>
              <w:jc w:val="left"/>
              <w:rPr>
                <w:rFonts w:ascii="Times New Roman" w:hAnsi="Times New Roman" w:cs="Times New Roman"/>
              </w:rPr>
            </w:pPr>
            <w:r w:rsidRPr="00A119F6">
              <w:rPr>
                <w:rFonts w:ascii="Times New Roman" w:hAnsi="Times New Roman" w:cs="Times New Roman"/>
                <w:cs/>
              </w:rPr>
              <w:t xml:space="preserve">       </w:t>
            </w:r>
            <w:r w:rsidRPr="00A119F6">
              <w:rPr>
                <w:rFonts w:ascii="Times New Roman" w:hAnsi="Times New Roman" w:cs="Times New Roman"/>
              </w:rPr>
              <w:t xml:space="preserve"> service expenses after loss component allocation</w:t>
            </w:r>
          </w:p>
        </w:tc>
        <w:tc>
          <w:tcPr>
            <w:tcW w:w="1343" w:type="dxa"/>
            <w:vAlign w:val="bottom"/>
          </w:tcPr>
          <w:p w14:paraId="04A6BE12" w14:textId="11649FE2" w:rsidR="00421762" w:rsidRPr="00A40652" w:rsidRDefault="003D452B"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3D452B">
              <w:rPr>
                <w:rFonts w:cs="Times New Roman"/>
                <w:sz w:val="20"/>
                <w:lang w:val="en-US"/>
              </w:rPr>
              <w:t>1,478,327</w:t>
            </w:r>
          </w:p>
        </w:tc>
        <w:tc>
          <w:tcPr>
            <w:tcW w:w="270" w:type="dxa"/>
            <w:gridSpan w:val="2"/>
            <w:vAlign w:val="bottom"/>
          </w:tcPr>
          <w:p w14:paraId="2F7C54F9" w14:textId="77777777" w:rsidR="00421762" w:rsidRPr="00421762" w:rsidRDefault="00421762" w:rsidP="00421762">
            <w:pPr>
              <w:spacing w:line="240" w:lineRule="atLeast"/>
              <w:ind w:right="-13"/>
              <w:jc w:val="right"/>
              <w:rPr>
                <w:rFonts w:ascii="Times New Roman" w:hAnsi="Times New Roman" w:cs="Times New Roman"/>
              </w:rPr>
            </w:pPr>
          </w:p>
        </w:tc>
        <w:tc>
          <w:tcPr>
            <w:tcW w:w="1447" w:type="dxa"/>
            <w:gridSpan w:val="2"/>
            <w:vAlign w:val="bottom"/>
          </w:tcPr>
          <w:p w14:paraId="0BD65A56" w14:textId="08C0C1F4" w:rsidR="00421762" w:rsidRPr="00A40652" w:rsidRDefault="00271490"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Pr>
                <w:rFonts w:cs="Times New Roman"/>
                <w:sz w:val="20"/>
                <w:lang w:val="en-US" w:bidi="th-TH"/>
              </w:rPr>
              <w:t>-</w:t>
            </w:r>
          </w:p>
        </w:tc>
        <w:tc>
          <w:tcPr>
            <w:tcW w:w="270" w:type="dxa"/>
            <w:vAlign w:val="bottom"/>
          </w:tcPr>
          <w:p w14:paraId="2C63AFBD" w14:textId="77777777" w:rsidR="00421762" w:rsidRPr="00421762" w:rsidRDefault="00421762" w:rsidP="00421762">
            <w:pPr>
              <w:spacing w:line="240" w:lineRule="atLeast"/>
              <w:ind w:right="77"/>
              <w:jc w:val="right"/>
              <w:rPr>
                <w:rFonts w:ascii="Times New Roman" w:hAnsi="Times New Roman" w:cs="Times New Roman"/>
                <w:cs/>
              </w:rPr>
            </w:pPr>
          </w:p>
        </w:tc>
        <w:tc>
          <w:tcPr>
            <w:tcW w:w="1532" w:type="dxa"/>
            <w:vAlign w:val="bottom"/>
          </w:tcPr>
          <w:p w14:paraId="395445A6" w14:textId="6AC97779" w:rsidR="00421762" w:rsidRPr="00A40652" w:rsidRDefault="003D452B"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3D452B">
              <w:rPr>
                <w:rFonts w:cs="Times New Roman"/>
                <w:sz w:val="20"/>
                <w:lang w:val="en-US"/>
              </w:rPr>
              <w:t>1,478,327</w:t>
            </w:r>
          </w:p>
        </w:tc>
      </w:tr>
      <w:tr w:rsidR="00421762" w:rsidRPr="00A119F6" w14:paraId="7168DBF4" w14:textId="77777777" w:rsidTr="00460596">
        <w:trPr>
          <w:trHeight w:val="20"/>
        </w:trPr>
        <w:tc>
          <w:tcPr>
            <w:tcW w:w="5038" w:type="dxa"/>
          </w:tcPr>
          <w:p w14:paraId="42B287D3" w14:textId="2A9D99D8" w:rsidR="00421762" w:rsidRPr="00A119F6" w:rsidRDefault="00421762" w:rsidP="00421762">
            <w:pPr>
              <w:spacing w:line="240" w:lineRule="atLeast"/>
              <w:ind w:left="-21" w:firstLine="271"/>
              <w:jc w:val="left"/>
              <w:rPr>
                <w:rFonts w:ascii="Times New Roman" w:hAnsi="Times New Roman" w:cs="Times New Roman"/>
              </w:rPr>
            </w:pPr>
            <w:r w:rsidRPr="00A119F6">
              <w:rPr>
                <w:rFonts w:ascii="Times New Roman" w:hAnsi="Times New Roman" w:cs="Times New Roman"/>
              </w:rPr>
              <w:t>- Change</w:t>
            </w:r>
            <w:r>
              <w:rPr>
                <w:rFonts w:ascii="Times New Roman" w:hAnsi="Times New Roman" w:cs="Times New Roman"/>
              </w:rPr>
              <w:t>s</w:t>
            </w:r>
            <w:r w:rsidRPr="00A119F6">
              <w:rPr>
                <w:rFonts w:ascii="Times New Roman" w:hAnsi="Times New Roman" w:cs="Times New Roman"/>
              </w:rPr>
              <w:t xml:space="preserve"> in the risk adjustment for non-financial risk</w:t>
            </w:r>
          </w:p>
        </w:tc>
        <w:tc>
          <w:tcPr>
            <w:tcW w:w="1343" w:type="dxa"/>
            <w:vAlign w:val="bottom"/>
          </w:tcPr>
          <w:p w14:paraId="56118EE1" w14:textId="77777777" w:rsidR="00421762" w:rsidRPr="00A40652" w:rsidRDefault="00421762"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gridSpan w:val="2"/>
            <w:vAlign w:val="bottom"/>
          </w:tcPr>
          <w:p w14:paraId="29893550" w14:textId="77777777" w:rsidR="00421762" w:rsidRPr="00421762" w:rsidRDefault="00421762" w:rsidP="00421762">
            <w:pPr>
              <w:spacing w:line="240" w:lineRule="atLeast"/>
              <w:ind w:right="-13"/>
              <w:jc w:val="right"/>
              <w:rPr>
                <w:rFonts w:ascii="Times New Roman" w:hAnsi="Times New Roman" w:cs="Times New Roman"/>
              </w:rPr>
            </w:pPr>
          </w:p>
        </w:tc>
        <w:tc>
          <w:tcPr>
            <w:tcW w:w="1447" w:type="dxa"/>
            <w:gridSpan w:val="2"/>
            <w:vAlign w:val="bottom"/>
          </w:tcPr>
          <w:p w14:paraId="7AA336C9" w14:textId="4FD495F2" w:rsidR="00421762" w:rsidRPr="00A40652" w:rsidRDefault="00421762"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p>
        </w:tc>
        <w:tc>
          <w:tcPr>
            <w:tcW w:w="270" w:type="dxa"/>
            <w:vAlign w:val="bottom"/>
          </w:tcPr>
          <w:p w14:paraId="15B04A3B" w14:textId="77777777" w:rsidR="00421762" w:rsidRPr="00421762" w:rsidRDefault="00421762" w:rsidP="00421762">
            <w:pPr>
              <w:spacing w:line="240" w:lineRule="atLeast"/>
              <w:ind w:right="77"/>
              <w:jc w:val="right"/>
              <w:rPr>
                <w:rFonts w:ascii="Times New Roman" w:hAnsi="Times New Roman" w:cs="Times New Roman"/>
              </w:rPr>
            </w:pPr>
          </w:p>
        </w:tc>
        <w:tc>
          <w:tcPr>
            <w:tcW w:w="1532" w:type="dxa"/>
            <w:vAlign w:val="bottom"/>
          </w:tcPr>
          <w:p w14:paraId="6279B02F" w14:textId="0759A8E0" w:rsidR="00421762" w:rsidRPr="00A40652"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421762" w:rsidRPr="00A119F6" w14:paraId="0E5D7AD9" w14:textId="77777777" w:rsidTr="00460596">
        <w:trPr>
          <w:trHeight w:val="20"/>
        </w:trPr>
        <w:tc>
          <w:tcPr>
            <w:tcW w:w="5038" w:type="dxa"/>
          </w:tcPr>
          <w:p w14:paraId="5ECB1A85" w14:textId="77777777" w:rsidR="00421762" w:rsidRPr="00A119F6" w:rsidRDefault="00421762" w:rsidP="00421762">
            <w:pPr>
              <w:spacing w:line="240" w:lineRule="atLeast"/>
              <w:ind w:left="-21"/>
              <w:jc w:val="left"/>
              <w:rPr>
                <w:rFonts w:ascii="Times New Roman" w:hAnsi="Times New Roman" w:cs="Times New Roman"/>
              </w:rPr>
            </w:pPr>
            <w:r w:rsidRPr="00A119F6">
              <w:rPr>
                <w:rFonts w:ascii="Times New Roman" w:hAnsi="Times New Roman" w:cs="Times New Roman"/>
                <w:cs/>
              </w:rPr>
              <w:t xml:space="preserve">       </w:t>
            </w:r>
            <w:r w:rsidRPr="00A119F6">
              <w:rPr>
                <w:rFonts w:ascii="Times New Roman" w:hAnsi="Times New Roman" w:cs="Times New Roman"/>
              </w:rPr>
              <w:t xml:space="preserve"> for the risk expired after loss component allocation</w:t>
            </w:r>
          </w:p>
        </w:tc>
        <w:tc>
          <w:tcPr>
            <w:tcW w:w="1343" w:type="dxa"/>
            <w:vAlign w:val="bottom"/>
          </w:tcPr>
          <w:p w14:paraId="30C55C53" w14:textId="22F31190" w:rsidR="00421762" w:rsidRPr="00A40652" w:rsidRDefault="003D452B"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3D452B">
              <w:rPr>
                <w:rFonts w:cs="Times New Roman"/>
                <w:sz w:val="20"/>
                <w:lang w:val="en-US"/>
              </w:rPr>
              <w:t>171,832</w:t>
            </w:r>
          </w:p>
        </w:tc>
        <w:tc>
          <w:tcPr>
            <w:tcW w:w="270" w:type="dxa"/>
            <w:gridSpan w:val="2"/>
            <w:vAlign w:val="bottom"/>
          </w:tcPr>
          <w:p w14:paraId="16423130" w14:textId="77777777" w:rsidR="00421762" w:rsidRPr="00421762" w:rsidRDefault="00421762" w:rsidP="00421762">
            <w:pPr>
              <w:spacing w:line="240" w:lineRule="atLeast"/>
              <w:ind w:right="-13"/>
              <w:jc w:val="right"/>
              <w:rPr>
                <w:rFonts w:ascii="Times New Roman" w:hAnsi="Times New Roman" w:cs="Times New Roman"/>
              </w:rPr>
            </w:pPr>
          </w:p>
        </w:tc>
        <w:tc>
          <w:tcPr>
            <w:tcW w:w="1447" w:type="dxa"/>
            <w:gridSpan w:val="2"/>
            <w:vAlign w:val="bottom"/>
          </w:tcPr>
          <w:p w14:paraId="1E73A73C" w14:textId="5B53F587" w:rsidR="00421762" w:rsidRPr="00A40652" w:rsidRDefault="00271490"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Pr>
                <w:rFonts w:cs="Times New Roman"/>
                <w:sz w:val="20"/>
                <w:lang w:val="en-US" w:bidi="th-TH"/>
              </w:rPr>
              <w:t>-</w:t>
            </w:r>
          </w:p>
        </w:tc>
        <w:tc>
          <w:tcPr>
            <w:tcW w:w="270" w:type="dxa"/>
            <w:vAlign w:val="bottom"/>
          </w:tcPr>
          <w:p w14:paraId="0B035BDE" w14:textId="77777777" w:rsidR="00421762" w:rsidRPr="00421762" w:rsidRDefault="00421762" w:rsidP="00421762">
            <w:pPr>
              <w:spacing w:line="240" w:lineRule="atLeast"/>
              <w:jc w:val="right"/>
              <w:rPr>
                <w:rFonts w:ascii="Times New Roman" w:hAnsi="Times New Roman" w:cs="Times New Roman"/>
                <w:cs/>
              </w:rPr>
            </w:pPr>
          </w:p>
        </w:tc>
        <w:tc>
          <w:tcPr>
            <w:tcW w:w="1532" w:type="dxa"/>
            <w:vAlign w:val="bottom"/>
          </w:tcPr>
          <w:p w14:paraId="55E35C6C" w14:textId="61FB2189" w:rsidR="00421762" w:rsidRPr="00A40652" w:rsidRDefault="003D452B"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3D452B">
              <w:rPr>
                <w:rFonts w:cs="Times New Roman"/>
                <w:sz w:val="20"/>
                <w:lang w:val="en-US"/>
              </w:rPr>
              <w:t>171,832</w:t>
            </w:r>
          </w:p>
        </w:tc>
      </w:tr>
      <w:tr w:rsidR="00421762" w:rsidRPr="00A119F6" w14:paraId="788A4B43" w14:textId="77777777" w:rsidTr="00460596">
        <w:trPr>
          <w:trHeight w:val="20"/>
        </w:trPr>
        <w:tc>
          <w:tcPr>
            <w:tcW w:w="5038" w:type="dxa"/>
          </w:tcPr>
          <w:p w14:paraId="333E819E" w14:textId="77777777" w:rsidR="00421762" w:rsidRPr="00A119F6" w:rsidRDefault="00421762" w:rsidP="00421762">
            <w:pPr>
              <w:spacing w:line="240" w:lineRule="atLeast"/>
              <w:ind w:left="-21" w:firstLine="271"/>
              <w:jc w:val="left"/>
              <w:rPr>
                <w:rFonts w:ascii="Times New Roman" w:hAnsi="Times New Roman" w:cs="Times New Roman"/>
              </w:rPr>
            </w:pPr>
            <w:r w:rsidRPr="00A119F6">
              <w:rPr>
                <w:rFonts w:ascii="Times New Roman" w:hAnsi="Times New Roman" w:cs="Times New Roman"/>
              </w:rPr>
              <w:t xml:space="preserve">- CSM </w:t>
            </w:r>
            <w:proofErr w:type="spellStart"/>
            <w:r w:rsidRPr="00A119F6">
              <w:rPr>
                <w:rFonts w:ascii="Times New Roman" w:hAnsi="Times New Roman" w:cs="Times New Roman"/>
              </w:rPr>
              <w:t>recognised</w:t>
            </w:r>
            <w:proofErr w:type="spellEnd"/>
            <w:r w:rsidRPr="00A119F6">
              <w:rPr>
                <w:rFonts w:ascii="Times New Roman" w:hAnsi="Times New Roman" w:cs="Times New Roman"/>
              </w:rPr>
              <w:t xml:space="preserve"> for the services provided</w:t>
            </w:r>
          </w:p>
        </w:tc>
        <w:tc>
          <w:tcPr>
            <w:tcW w:w="1343" w:type="dxa"/>
            <w:vAlign w:val="bottom"/>
          </w:tcPr>
          <w:p w14:paraId="7FFF595F" w14:textId="296719AF" w:rsidR="00421762" w:rsidRPr="00A40652" w:rsidRDefault="003D452B"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3D452B">
              <w:rPr>
                <w:rFonts w:cs="Times New Roman"/>
                <w:sz w:val="20"/>
                <w:lang w:val="en-US"/>
              </w:rPr>
              <w:t>790,590</w:t>
            </w:r>
          </w:p>
        </w:tc>
        <w:tc>
          <w:tcPr>
            <w:tcW w:w="270" w:type="dxa"/>
            <w:gridSpan w:val="2"/>
            <w:vAlign w:val="bottom"/>
          </w:tcPr>
          <w:p w14:paraId="4F1630C5" w14:textId="77777777" w:rsidR="00421762" w:rsidRPr="00421762" w:rsidRDefault="00421762" w:rsidP="00421762">
            <w:pPr>
              <w:spacing w:line="240" w:lineRule="atLeast"/>
              <w:ind w:right="-13"/>
              <w:jc w:val="right"/>
              <w:rPr>
                <w:rFonts w:ascii="Times New Roman" w:hAnsi="Times New Roman" w:cs="Times New Roman"/>
              </w:rPr>
            </w:pPr>
          </w:p>
        </w:tc>
        <w:tc>
          <w:tcPr>
            <w:tcW w:w="1447" w:type="dxa"/>
            <w:gridSpan w:val="2"/>
            <w:vAlign w:val="bottom"/>
          </w:tcPr>
          <w:p w14:paraId="02147C97" w14:textId="63DEB460" w:rsidR="00421762" w:rsidRPr="00A40652" w:rsidRDefault="00271490"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Pr>
                <w:rFonts w:cs="Times New Roman"/>
                <w:sz w:val="20"/>
                <w:lang w:val="en-US" w:bidi="th-TH"/>
              </w:rPr>
              <w:t>-</w:t>
            </w:r>
          </w:p>
        </w:tc>
        <w:tc>
          <w:tcPr>
            <w:tcW w:w="270" w:type="dxa"/>
            <w:vAlign w:val="bottom"/>
          </w:tcPr>
          <w:p w14:paraId="547150C2" w14:textId="77777777" w:rsidR="00421762" w:rsidRPr="00421762" w:rsidRDefault="00421762" w:rsidP="00421762">
            <w:pPr>
              <w:spacing w:line="240" w:lineRule="atLeast"/>
              <w:ind w:right="77"/>
              <w:jc w:val="right"/>
              <w:rPr>
                <w:rFonts w:ascii="Times New Roman" w:hAnsi="Times New Roman" w:cs="Times New Roman"/>
                <w:cs/>
              </w:rPr>
            </w:pPr>
          </w:p>
        </w:tc>
        <w:tc>
          <w:tcPr>
            <w:tcW w:w="1532" w:type="dxa"/>
            <w:vAlign w:val="bottom"/>
          </w:tcPr>
          <w:p w14:paraId="66FC4FB2" w14:textId="56021264" w:rsidR="00421762" w:rsidRPr="00A40652" w:rsidRDefault="003D452B"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3D452B">
              <w:rPr>
                <w:rFonts w:cs="Times New Roman"/>
                <w:sz w:val="20"/>
                <w:lang w:val="en-US"/>
              </w:rPr>
              <w:t>790,590</w:t>
            </w:r>
          </w:p>
        </w:tc>
      </w:tr>
      <w:tr w:rsidR="00421762" w:rsidRPr="00A119F6" w14:paraId="3537EE7C" w14:textId="77777777" w:rsidTr="00460596">
        <w:trPr>
          <w:trHeight w:val="20"/>
        </w:trPr>
        <w:tc>
          <w:tcPr>
            <w:tcW w:w="5038" w:type="dxa"/>
          </w:tcPr>
          <w:p w14:paraId="417C5569" w14:textId="77777777" w:rsidR="00421762" w:rsidRPr="00A119F6" w:rsidRDefault="00421762" w:rsidP="00421762">
            <w:pPr>
              <w:spacing w:line="240" w:lineRule="atLeast"/>
              <w:ind w:left="-21" w:firstLine="21"/>
              <w:jc w:val="left"/>
              <w:rPr>
                <w:rFonts w:ascii="Times New Roman" w:hAnsi="Times New Roman" w:cs="Times New Roman"/>
              </w:rPr>
            </w:pPr>
            <w:r w:rsidRPr="00A119F6">
              <w:rPr>
                <w:rFonts w:ascii="Times New Roman" w:hAnsi="Times New Roman" w:cs="Times New Roman"/>
              </w:rPr>
              <w:t xml:space="preserve">Recovery of insurance acquisition cash flows </w:t>
            </w:r>
          </w:p>
        </w:tc>
        <w:tc>
          <w:tcPr>
            <w:tcW w:w="1343" w:type="dxa"/>
            <w:tcBorders>
              <w:bottom w:val="single" w:sz="4" w:space="0" w:color="auto"/>
            </w:tcBorders>
            <w:vAlign w:val="bottom"/>
          </w:tcPr>
          <w:p w14:paraId="59E56B25" w14:textId="2067BDE9" w:rsidR="00421762" w:rsidRPr="00A40652" w:rsidRDefault="003D452B"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3D452B">
              <w:rPr>
                <w:rFonts w:cs="Times New Roman"/>
                <w:sz w:val="20"/>
                <w:lang w:val="en-US"/>
              </w:rPr>
              <w:t>208,573</w:t>
            </w:r>
          </w:p>
        </w:tc>
        <w:tc>
          <w:tcPr>
            <w:tcW w:w="270" w:type="dxa"/>
            <w:gridSpan w:val="2"/>
            <w:vAlign w:val="bottom"/>
          </w:tcPr>
          <w:p w14:paraId="0CADF948" w14:textId="77777777" w:rsidR="00421762" w:rsidRPr="00421762" w:rsidRDefault="00421762" w:rsidP="00421762">
            <w:pPr>
              <w:spacing w:line="240" w:lineRule="atLeast"/>
              <w:ind w:right="-13"/>
              <w:jc w:val="right"/>
              <w:rPr>
                <w:rFonts w:ascii="Times New Roman" w:hAnsi="Times New Roman" w:cs="Times New Roman"/>
              </w:rPr>
            </w:pPr>
          </w:p>
        </w:tc>
        <w:tc>
          <w:tcPr>
            <w:tcW w:w="1447" w:type="dxa"/>
            <w:gridSpan w:val="2"/>
            <w:tcBorders>
              <w:bottom w:val="single" w:sz="4" w:space="0" w:color="auto"/>
            </w:tcBorders>
            <w:vAlign w:val="bottom"/>
          </w:tcPr>
          <w:p w14:paraId="514C47A7" w14:textId="3684DE60" w:rsidR="00421762" w:rsidRPr="00A40652" w:rsidRDefault="00271490"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Pr>
                <w:rFonts w:cs="Times New Roman"/>
                <w:sz w:val="20"/>
                <w:lang w:val="en-US" w:bidi="th-TH"/>
              </w:rPr>
              <w:t>-</w:t>
            </w:r>
          </w:p>
        </w:tc>
        <w:tc>
          <w:tcPr>
            <w:tcW w:w="270" w:type="dxa"/>
            <w:vAlign w:val="bottom"/>
          </w:tcPr>
          <w:p w14:paraId="1BD99E9B" w14:textId="77777777" w:rsidR="00421762" w:rsidRPr="00421762" w:rsidRDefault="00421762" w:rsidP="00421762">
            <w:pPr>
              <w:spacing w:line="240" w:lineRule="atLeast"/>
              <w:ind w:right="77"/>
              <w:jc w:val="right"/>
              <w:rPr>
                <w:rFonts w:ascii="Times New Roman" w:hAnsi="Times New Roman" w:cs="Times New Roman"/>
                <w:cs/>
              </w:rPr>
            </w:pPr>
          </w:p>
        </w:tc>
        <w:tc>
          <w:tcPr>
            <w:tcW w:w="1532" w:type="dxa"/>
            <w:tcBorders>
              <w:bottom w:val="single" w:sz="4" w:space="0" w:color="auto"/>
            </w:tcBorders>
            <w:vAlign w:val="bottom"/>
          </w:tcPr>
          <w:p w14:paraId="7665AA01" w14:textId="449FDD7A" w:rsidR="00421762" w:rsidRPr="00A40652" w:rsidRDefault="003D452B"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3D452B">
              <w:rPr>
                <w:rFonts w:cs="Times New Roman"/>
                <w:sz w:val="20"/>
                <w:lang w:val="en-US"/>
              </w:rPr>
              <w:t>208,573</w:t>
            </w:r>
          </w:p>
        </w:tc>
      </w:tr>
      <w:tr w:rsidR="00421762" w:rsidRPr="00A119F6" w14:paraId="79471396" w14:textId="77777777" w:rsidTr="00460596">
        <w:trPr>
          <w:trHeight w:val="20"/>
        </w:trPr>
        <w:tc>
          <w:tcPr>
            <w:tcW w:w="5038" w:type="dxa"/>
          </w:tcPr>
          <w:p w14:paraId="3DC4EA48" w14:textId="0F504494" w:rsidR="00421762" w:rsidRPr="001B2A85" w:rsidRDefault="00421762" w:rsidP="00421762">
            <w:pPr>
              <w:spacing w:line="240" w:lineRule="atLeast"/>
              <w:ind w:left="-21"/>
              <w:jc w:val="left"/>
              <w:rPr>
                <w:rFonts w:ascii="Times New Roman" w:hAnsi="Times New Roman" w:cs="Times New Roman"/>
              </w:rPr>
            </w:pPr>
            <w:r>
              <w:rPr>
                <w:rFonts w:ascii="Times New Roman" w:hAnsi="Times New Roman" w:cs="Times New Roman"/>
              </w:rPr>
              <w:t>I</w:t>
            </w:r>
            <w:r w:rsidRPr="001B2A85">
              <w:rPr>
                <w:rFonts w:ascii="Times New Roman" w:hAnsi="Times New Roman" w:cs="Times New Roman"/>
              </w:rPr>
              <w:t>nsurance contracts not measured under the PAA</w:t>
            </w:r>
          </w:p>
        </w:tc>
        <w:tc>
          <w:tcPr>
            <w:tcW w:w="1343" w:type="dxa"/>
            <w:tcBorders>
              <w:top w:val="single" w:sz="4" w:space="0" w:color="auto"/>
            </w:tcBorders>
            <w:vAlign w:val="bottom"/>
          </w:tcPr>
          <w:p w14:paraId="465CA0D3" w14:textId="19757AE2" w:rsidR="00421762" w:rsidRPr="00A40652" w:rsidRDefault="003D452B"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3D452B">
              <w:rPr>
                <w:rFonts w:cs="Times New Roman"/>
                <w:sz w:val="20"/>
                <w:lang w:val="en-US"/>
              </w:rPr>
              <w:t>2,649,322</w:t>
            </w:r>
          </w:p>
        </w:tc>
        <w:tc>
          <w:tcPr>
            <w:tcW w:w="270" w:type="dxa"/>
            <w:gridSpan w:val="2"/>
            <w:vAlign w:val="bottom"/>
          </w:tcPr>
          <w:p w14:paraId="1AD44C19" w14:textId="77777777" w:rsidR="00421762" w:rsidRPr="00421762" w:rsidRDefault="00421762" w:rsidP="00421762">
            <w:pPr>
              <w:spacing w:line="240" w:lineRule="atLeast"/>
              <w:ind w:right="-13"/>
              <w:jc w:val="right"/>
              <w:rPr>
                <w:rFonts w:ascii="Times New Roman" w:hAnsi="Times New Roman" w:cs="Times New Roman"/>
              </w:rPr>
            </w:pPr>
          </w:p>
        </w:tc>
        <w:tc>
          <w:tcPr>
            <w:tcW w:w="1447" w:type="dxa"/>
            <w:gridSpan w:val="2"/>
            <w:vAlign w:val="bottom"/>
          </w:tcPr>
          <w:p w14:paraId="6A92A23B" w14:textId="5C65E773" w:rsidR="00421762" w:rsidRPr="00A40652" w:rsidRDefault="00271490"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Pr>
                <w:rFonts w:cs="Times New Roman"/>
                <w:sz w:val="20"/>
                <w:lang w:val="en-US" w:bidi="th-TH"/>
              </w:rPr>
              <w:t>-</w:t>
            </w:r>
          </w:p>
        </w:tc>
        <w:tc>
          <w:tcPr>
            <w:tcW w:w="270" w:type="dxa"/>
            <w:vAlign w:val="bottom"/>
          </w:tcPr>
          <w:p w14:paraId="36509309" w14:textId="77777777" w:rsidR="00421762" w:rsidRPr="00421762" w:rsidRDefault="00421762" w:rsidP="00421762">
            <w:pPr>
              <w:spacing w:line="240" w:lineRule="atLeast"/>
              <w:ind w:right="77"/>
              <w:jc w:val="right"/>
              <w:rPr>
                <w:rFonts w:ascii="Times New Roman" w:hAnsi="Times New Roman" w:cs="Times New Roman"/>
                <w:cs/>
              </w:rPr>
            </w:pPr>
          </w:p>
        </w:tc>
        <w:tc>
          <w:tcPr>
            <w:tcW w:w="1532" w:type="dxa"/>
            <w:tcBorders>
              <w:top w:val="single" w:sz="4" w:space="0" w:color="auto"/>
            </w:tcBorders>
            <w:vAlign w:val="bottom"/>
          </w:tcPr>
          <w:p w14:paraId="16669AA3" w14:textId="2B329917" w:rsidR="00421762" w:rsidRPr="00A40652" w:rsidRDefault="003D452B"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3D452B">
              <w:rPr>
                <w:rFonts w:cs="Times New Roman"/>
                <w:sz w:val="20"/>
                <w:lang w:val="en-US"/>
              </w:rPr>
              <w:t>2,649,322</w:t>
            </w:r>
          </w:p>
        </w:tc>
      </w:tr>
      <w:tr w:rsidR="00421762" w:rsidRPr="00A119F6" w14:paraId="66940226" w14:textId="77777777" w:rsidTr="00460596">
        <w:trPr>
          <w:trHeight w:val="20"/>
        </w:trPr>
        <w:tc>
          <w:tcPr>
            <w:tcW w:w="5038" w:type="dxa"/>
          </w:tcPr>
          <w:p w14:paraId="36C7606C" w14:textId="77777777" w:rsidR="00421762" w:rsidRPr="00A119F6" w:rsidRDefault="00421762" w:rsidP="00421762">
            <w:pPr>
              <w:spacing w:line="240" w:lineRule="atLeast"/>
              <w:ind w:left="-21"/>
              <w:jc w:val="left"/>
              <w:rPr>
                <w:rFonts w:ascii="Times New Roman" w:hAnsi="Times New Roman" w:cs="Times New Roman"/>
              </w:rPr>
            </w:pPr>
            <w:r w:rsidRPr="00A119F6">
              <w:rPr>
                <w:rFonts w:ascii="Times New Roman" w:hAnsi="Times New Roman" w:cs="Times New Roman"/>
              </w:rPr>
              <w:t>Insurance contracts measured under the PAA</w:t>
            </w:r>
          </w:p>
        </w:tc>
        <w:tc>
          <w:tcPr>
            <w:tcW w:w="1343" w:type="dxa"/>
            <w:tcBorders>
              <w:bottom w:val="single" w:sz="4" w:space="0" w:color="auto"/>
            </w:tcBorders>
            <w:vAlign w:val="bottom"/>
          </w:tcPr>
          <w:p w14:paraId="19CADDB0" w14:textId="7D2054E6" w:rsidR="00421762" w:rsidRPr="00A40652" w:rsidRDefault="00271490" w:rsidP="00A40652">
            <w:pPr>
              <w:pStyle w:val="acctfourfigures"/>
              <w:shd w:val="clear" w:color="auto" w:fill="FFFFFF"/>
              <w:tabs>
                <w:tab w:val="clear" w:pos="765"/>
                <w:tab w:val="decimal" w:pos="797"/>
              </w:tabs>
              <w:spacing w:line="240" w:lineRule="atLeast"/>
              <w:ind w:left="164" w:right="-20"/>
              <w:jc w:val="both"/>
              <w:rPr>
                <w:rFonts w:cs="Times New Roman"/>
                <w:sz w:val="20"/>
                <w:cs/>
                <w:lang w:val="en-US"/>
              </w:rPr>
            </w:pPr>
            <w:r>
              <w:rPr>
                <w:rFonts w:cs="Times New Roman"/>
                <w:sz w:val="20"/>
                <w:lang w:val="en-US"/>
              </w:rPr>
              <w:t>-</w:t>
            </w:r>
          </w:p>
        </w:tc>
        <w:tc>
          <w:tcPr>
            <w:tcW w:w="270" w:type="dxa"/>
            <w:gridSpan w:val="2"/>
            <w:vAlign w:val="bottom"/>
          </w:tcPr>
          <w:p w14:paraId="617759C2" w14:textId="77777777" w:rsidR="00421762" w:rsidRPr="00421762" w:rsidRDefault="00421762" w:rsidP="00421762">
            <w:pPr>
              <w:spacing w:line="240" w:lineRule="atLeast"/>
              <w:ind w:right="-13"/>
              <w:jc w:val="right"/>
              <w:rPr>
                <w:rFonts w:ascii="Times New Roman" w:hAnsi="Times New Roman" w:cs="Times New Roman"/>
              </w:rPr>
            </w:pPr>
          </w:p>
        </w:tc>
        <w:tc>
          <w:tcPr>
            <w:tcW w:w="1447" w:type="dxa"/>
            <w:gridSpan w:val="2"/>
            <w:tcBorders>
              <w:bottom w:val="single" w:sz="4" w:space="0" w:color="auto"/>
            </w:tcBorders>
            <w:vAlign w:val="bottom"/>
          </w:tcPr>
          <w:p w14:paraId="16A7633C" w14:textId="3157A495" w:rsidR="00421762" w:rsidRPr="00A40652" w:rsidRDefault="003D452B"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3D452B">
              <w:rPr>
                <w:rFonts w:cs="Times New Roman"/>
                <w:sz w:val="20"/>
                <w:lang w:val="en-US" w:bidi="th-TH"/>
              </w:rPr>
              <w:t>3,903,727</w:t>
            </w:r>
          </w:p>
        </w:tc>
        <w:tc>
          <w:tcPr>
            <w:tcW w:w="270" w:type="dxa"/>
            <w:vAlign w:val="bottom"/>
          </w:tcPr>
          <w:p w14:paraId="5A482DD3" w14:textId="77777777" w:rsidR="00421762" w:rsidRPr="00421762" w:rsidRDefault="00421762" w:rsidP="00421762">
            <w:pPr>
              <w:spacing w:line="240" w:lineRule="atLeast"/>
              <w:ind w:right="77"/>
              <w:jc w:val="right"/>
              <w:rPr>
                <w:rFonts w:ascii="Times New Roman" w:hAnsi="Times New Roman" w:cs="Times New Roman"/>
                <w:cs/>
              </w:rPr>
            </w:pPr>
          </w:p>
        </w:tc>
        <w:tc>
          <w:tcPr>
            <w:tcW w:w="1532" w:type="dxa"/>
            <w:tcBorders>
              <w:bottom w:val="single" w:sz="4" w:space="0" w:color="auto"/>
            </w:tcBorders>
            <w:vAlign w:val="bottom"/>
          </w:tcPr>
          <w:p w14:paraId="2E96B46A" w14:textId="3DE7159F" w:rsidR="00421762" w:rsidRPr="00A40652" w:rsidRDefault="003D452B"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3D452B">
              <w:rPr>
                <w:rFonts w:cs="Times New Roman"/>
                <w:sz w:val="20"/>
                <w:lang w:val="en-US"/>
              </w:rPr>
              <w:t>3,903,727</w:t>
            </w:r>
          </w:p>
        </w:tc>
      </w:tr>
      <w:tr w:rsidR="00421762" w:rsidRPr="00A119F6" w14:paraId="38C2071B" w14:textId="77777777" w:rsidTr="00460596">
        <w:trPr>
          <w:trHeight w:val="20"/>
        </w:trPr>
        <w:tc>
          <w:tcPr>
            <w:tcW w:w="5038" w:type="dxa"/>
          </w:tcPr>
          <w:p w14:paraId="57235C1F" w14:textId="77777777" w:rsidR="00421762" w:rsidRPr="00A119F6" w:rsidRDefault="00421762" w:rsidP="00421762">
            <w:pPr>
              <w:spacing w:line="240" w:lineRule="atLeast"/>
              <w:ind w:left="-21"/>
              <w:jc w:val="left"/>
              <w:rPr>
                <w:rFonts w:ascii="Times New Roman" w:hAnsi="Times New Roman" w:cs="Times New Roman"/>
                <w:b/>
                <w:bCs/>
              </w:rPr>
            </w:pPr>
            <w:r w:rsidRPr="00A119F6">
              <w:rPr>
                <w:rFonts w:ascii="Times New Roman" w:hAnsi="Times New Roman" w:cs="Times New Roman"/>
                <w:b/>
                <w:bCs/>
              </w:rPr>
              <w:t>Total insurance service revenue</w:t>
            </w:r>
          </w:p>
        </w:tc>
        <w:tc>
          <w:tcPr>
            <w:tcW w:w="1343" w:type="dxa"/>
            <w:tcBorders>
              <w:top w:val="single" w:sz="4" w:space="0" w:color="auto"/>
              <w:bottom w:val="single" w:sz="4" w:space="0" w:color="auto"/>
            </w:tcBorders>
            <w:vAlign w:val="bottom"/>
          </w:tcPr>
          <w:p w14:paraId="0291F5D2" w14:textId="04DBAC62" w:rsidR="00421762" w:rsidRPr="00A40652" w:rsidRDefault="003D452B" w:rsidP="00A40652">
            <w:pPr>
              <w:pStyle w:val="acctfourfigures"/>
              <w:shd w:val="clear" w:color="auto" w:fill="FFFFFF"/>
              <w:tabs>
                <w:tab w:val="clear" w:pos="765"/>
                <w:tab w:val="decimal" w:pos="1067"/>
              </w:tabs>
              <w:spacing w:line="240" w:lineRule="atLeast"/>
              <w:ind w:right="-165"/>
              <w:jc w:val="both"/>
              <w:rPr>
                <w:rFonts w:cs="Times New Roman"/>
                <w:b/>
                <w:bCs/>
                <w:sz w:val="20"/>
                <w:cs/>
                <w:lang w:val="en-US"/>
              </w:rPr>
            </w:pPr>
            <w:r w:rsidRPr="003D452B">
              <w:rPr>
                <w:rFonts w:cs="Times New Roman"/>
                <w:b/>
                <w:bCs/>
                <w:sz w:val="20"/>
                <w:lang w:val="en-US"/>
              </w:rPr>
              <w:t>2,649,322</w:t>
            </w:r>
          </w:p>
        </w:tc>
        <w:tc>
          <w:tcPr>
            <w:tcW w:w="270" w:type="dxa"/>
            <w:gridSpan w:val="2"/>
            <w:vAlign w:val="bottom"/>
          </w:tcPr>
          <w:p w14:paraId="3F3835E8" w14:textId="77777777" w:rsidR="00421762" w:rsidRPr="004F2972" w:rsidRDefault="00421762" w:rsidP="00421762">
            <w:pPr>
              <w:spacing w:line="240" w:lineRule="atLeast"/>
              <w:ind w:right="-13"/>
              <w:jc w:val="right"/>
              <w:rPr>
                <w:rFonts w:ascii="Times New Roman" w:hAnsi="Times New Roman" w:cs="Times New Roman"/>
                <w:b/>
                <w:bCs/>
              </w:rPr>
            </w:pPr>
          </w:p>
        </w:tc>
        <w:tc>
          <w:tcPr>
            <w:tcW w:w="1447" w:type="dxa"/>
            <w:gridSpan w:val="2"/>
            <w:tcBorders>
              <w:top w:val="single" w:sz="4" w:space="0" w:color="auto"/>
              <w:bottom w:val="single" w:sz="4" w:space="0" w:color="auto"/>
            </w:tcBorders>
            <w:vAlign w:val="bottom"/>
          </w:tcPr>
          <w:p w14:paraId="349023A0" w14:textId="31A850C0" w:rsidR="00421762" w:rsidRPr="00A40652" w:rsidRDefault="003D452B" w:rsidP="00A40652">
            <w:pPr>
              <w:pStyle w:val="acctfourfigures"/>
              <w:shd w:val="clear" w:color="auto" w:fill="FFFFFF"/>
              <w:tabs>
                <w:tab w:val="clear" w:pos="765"/>
                <w:tab w:val="decimal" w:pos="1154"/>
              </w:tabs>
              <w:spacing w:line="240" w:lineRule="atLeast"/>
              <w:ind w:left="164" w:right="-20"/>
              <w:jc w:val="both"/>
              <w:rPr>
                <w:rFonts w:cs="Times New Roman"/>
                <w:b/>
                <w:bCs/>
                <w:sz w:val="20"/>
                <w:lang w:val="en-US" w:bidi="th-TH"/>
              </w:rPr>
            </w:pPr>
            <w:r w:rsidRPr="003D452B">
              <w:rPr>
                <w:rFonts w:cs="Times New Roman"/>
                <w:b/>
                <w:bCs/>
                <w:sz w:val="20"/>
                <w:lang w:val="en-US" w:bidi="th-TH"/>
              </w:rPr>
              <w:t>3,903,727</w:t>
            </w:r>
          </w:p>
        </w:tc>
        <w:tc>
          <w:tcPr>
            <w:tcW w:w="270" w:type="dxa"/>
            <w:vAlign w:val="bottom"/>
          </w:tcPr>
          <w:p w14:paraId="54DE8AB8" w14:textId="77777777" w:rsidR="00421762" w:rsidRPr="004F2972" w:rsidRDefault="00421762" w:rsidP="00421762">
            <w:pPr>
              <w:spacing w:line="240" w:lineRule="atLeast"/>
              <w:ind w:right="77"/>
              <w:jc w:val="right"/>
              <w:rPr>
                <w:rFonts w:ascii="Times New Roman" w:hAnsi="Times New Roman" w:cs="Times New Roman"/>
                <w:b/>
                <w:bCs/>
                <w:cs/>
              </w:rPr>
            </w:pPr>
          </w:p>
        </w:tc>
        <w:tc>
          <w:tcPr>
            <w:tcW w:w="1532" w:type="dxa"/>
            <w:tcBorders>
              <w:top w:val="single" w:sz="4" w:space="0" w:color="auto"/>
              <w:bottom w:val="single" w:sz="4" w:space="0" w:color="auto"/>
            </w:tcBorders>
            <w:vAlign w:val="bottom"/>
          </w:tcPr>
          <w:p w14:paraId="18B37CA8" w14:textId="49016111" w:rsidR="00421762" w:rsidRPr="00A40652" w:rsidRDefault="003D452B" w:rsidP="00A40652">
            <w:pPr>
              <w:pStyle w:val="acctfourfigures"/>
              <w:shd w:val="clear" w:color="auto" w:fill="FFFFFF"/>
              <w:tabs>
                <w:tab w:val="clear" w:pos="765"/>
                <w:tab w:val="decimal" w:pos="1247"/>
              </w:tabs>
              <w:spacing w:line="240" w:lineRule="atLeast"/>
              <w:ind w:left="347" w:right="-165"/>
              <w:jc w:val="both"/>
              <w:rPr>
                <w:rFonts w:cs="Times New Roman"/>
                <w:b/>
                <w:bCs/>
                <w:sz w:val="20"/>
                <w:cs/>
                <w:lang w:val="en-US"/>
              </w:rPr>
            </w:pPr>
            <w:r w:rsidRPr="003D452B">
              <w:rPr>
                <w:rFonts w:cs="Times New Roman"/>
                <w:b/>
                <w:bCs/>
                <w:sz w:val="20"/>
                <w:lang w:val="en-US"/>
              </w:rPr>
              <w:t>6,553,049</w:t>
            </w:r>
          </w:p>
        </w:tc>
      </w:tr>
      <w:tr w:rsidR="00421762" w:rsidRPr="00A119F6" w14:paraId="7AC10903" w14:textId="77777777" w:rsidTr="00460596">
        <w:trPr>
          <w:trHeight w:val="20"/>
        </w:trPr>
        <w:tc>
          <w:tcPr>
            <w:tcW w:w="5038" w:type="dxa"/>
            <w:vAlign w:val="bottom"/>
          </w:tcPr>
          <w:p w14:paraId="06977AFE" w14:textId="77777777" w:rsidR="00421762" w:rsidRPr="00783A33" w:rsidRDefault="00421762" w:rsidP="004F2972">
            <w:pPr>
              <w:spacing w:line="240" w:lineRule="auto"/>
              <w:ind w:left="540"/>
              <w:jc w:val="thaiDistribute"/>
              <w:rPr>
                <w:rFonts w:ascii="Times New Roman" w:hAnsi="Times New Roman" w:cstheme="minorBidi"/>
                <w:b/>
                <w:bCs/>
                <w:sz w:val="14"/>
                <w:szCs w:val="14"/>
              </w:rPr>
            </w:pPr>
          </w:p>
        </w:tc>
        <w:tc>
          <w:tcPr>
            <w:tcW w:w="1343" w:type="dxa"/>
            <w:tcBorders>
              <w:top w:val="single" w:sz="4" w:space="0" w:color="auto"/>
            </w:tcBorders>
            <w:vAlign w:val="bottom"/>
          </w:tcPr>
          <w:p w14:paraId="7C561020" w14:textId="77777777" w:rsidR="00421762" w:rsidRPr="00783A33" w:rsidRDefault="00421762" w:rsidP="00A40652">
            <w:pPr>
              <w:pStyle w:val="acctfourfigures"/>
              <w:shd w:val="clear" w:color="auto" w:fill="FFFFFF"/>
              <w:tabs>
                <w:tab w:val="clear" w:pos="765"/>
                <w:tab w:val="decimal" w:pos="1067"/>
              </w:tabs>
              <w:spacing w:line="240" w:lineRule="atLeast"/>
              <w:ind w:right="-165"/>
              <w:jc w:val="both"/>
              <w:rPr>
                <w:rFonts w:cs="Times New Roman"/>
                <w:sz w:val="14"/>
                <w:szCs w:val="14"/>
                <w:lang w:val="en-US"/>
              </w:rPr>
            </w:pPr>
          </w:p>
        </w:tc>
        <w:tc>
          <w:tcPr>
            <w:tcW w:w="270" w:type="dxa"/>
            <w:gridSpan w:val="2"/>
            <w:vAlign w:val="bottom"/>
          </w:tcPr>
          <w:p w14:paraId="379C1663" w14:textId="77777777" w:rsidR="00421762" w:rsidRPr="00783A33" w:rsidRDefault="00421762" w:rsidP="004F2972">
            <w:pPr>
              <w:spacing w:line="240" w:lineRule="auto"/>
              <w:ind w:left="540" w:right="-13"/>
              <w:jc w:val="thaiDistribute"/>
              <w:rPr>
                <w:rFonts w:ascii="Times New Roman" w:hAnsi="Times New Roman" w:cstheme="minorBidi"/>
                <w:b/>
                <w:bCs/>
                <w:sz w:val="14"/>
                <w:szCs w:val="14"/>
              </w:rPr>
            </w:pPr>
          </w:p>
        </w:tc>
        <w:tc>
          <w:tcPr>
            <w:tcW w:w="1447" w:type="dxa"/>
            <w:gridSpan w:val="2"/>
            <w:tcBorders>
              <w:top w:val="single" w:sz="4" w:space="0" w:color="auto"/>
            </w:tcBorders>
            <w:vAlign w:val="bottom"/>
          </w:tcPr>
          <w:p w14:paraId="0CB5A220" w14:textId="6A78CEA2" w:rsidR="00421762" w:rsidRPr="00783A33" w:rsidRDefault="00421762" w:rsidP="00A40652">
            <w:pPr>
              <w:pStyle w:val="acctfourfigures"/>
              <w:shd w:val="clear" w:color="auto" w:fill="FFFFFF"/>
              <w:tabs>
                <w:tab w:val="clear" w:pos="765"/>
                <w:tab w:val="decimal" w:pos="1154"/>
              </w:tabs>
              <w:spacing w:line="240" w:lineRule="atLeast"/>
              <w:ind w:left="164" w:right="-20"/>
              <w:jc w:val="both"/>
              <w:rPr>
                <w:rFonts w:cs="Times New Roman"/>
                <w:sz w:val="14"/>
                <w:szCs w:val="14"/>
                <w:lang w:val="en-US" w:bidi="th-TH"/>
              </w:rPr>
            </w:pPr>
          </w:p>
        </w:tc>
        <w:tc>
          <w:tcPr>
            <w:tcW w:w="270" w:type="dxa"/>
            <w:vAlign w:val="bottom"/>
          </w:tcPr>
          <w:p w14:paraId="5D246520" w14:textId="77777777" w:rsidR="00421762" w:rsidRPr="00783A33" w:rsidRDefault="00421762" w:rsidP="004F2972">
            <w:pPr>
              <w:spacing w:line="240" w:lineRule="auto"/>
              <w:ind w:left="540" w:right="77"/>
              <w:jc w:val="thaiDistribute"/>
              <w:rPr>
                <w:rFonts w:ascii="Times New Roman" w:hAnsi="Times New Roman" w:cstheme="minorBidi"/>
                <w:b/>
                <w:bCs/>
                <w:sz w:val="14"/>
                <w:szCs w:val="14"/>
              </w:rPr>
            </w:pPr>
          </w:p>
        </w:tc>
        <w:tc>
          <w:tcPr>
            <w:tcW w:w="1532" w:type="dxa"/>
            <w:tcBorders>
              <w:top w:val="single" w:sz="4" w:space="0" w:color="auto"/>
            </w:tcBorders>
            <w:vAlign w:val="bottom"/>
          </w:tcPr>
          <w:p w14:paraId="2F195AE6" w14:textId="787C8C6F" w:rsidR="00421762" w:rsidRPr="00783A33"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14"/>
                <w:szCs w:val="14"/>
                <w:lang w:val="en-US" w:bidi="th-TH"/>
              </w:rPr>
            </w:pPr>
          </w:p>
        </w:tc>
      </w:tr>
      <w:tr w:rsidR="00421762" w:rsidRPr="00A119F6" w14:paraId="6D722FB1" w14:textId="77777777" w:rsidTr="00460596">
        <w:trPr>
          <w:trHeight w:val="20"/>
        </w:trPr>
        <w:tc>
          <w:tcPr>
            <w:tcW w:w="5038" w:type="dxa"/>
          </w:tcPr>
          <w:p w14:paraId="5A83A1AA" w14:textId="77777777" w:rsidR="00421762" w:rsidRPr="00A119F6" w:rsidRDefault="00421762" w:rsidP="00421762">
            <w:pPr>
              <w:spacing w:line="240" w:lineRule="atLeast"/>
              <w:ind w:left="-21"/>
              <w:jc w:val="left"/>
              <w:rPr>
                <w:rFonts w:ascii="Times New Roman" w:hAnsi="Times New Roman" w:cs="Times New Roman"/>
                <w:b/>
                <w:bCs/>
              </w:rPr>
            </w:pPr>
            <w:r w:rsidRPr="00A119F6">
              <w:rPr>
                <w:rFonts w:ascii="Times New Roman" w:hAnsi="Times New Roman" w:cs="Times New Roman"/>
                <w:b/>
                <w:bCs/>
              </w:rPr>
              <w:t>Insurance service expenses</w:t>
            </w:r>
          </w:p>
        </w:tc>
        <w:tc>
          <w:tcPr>
            <w:tcW w:w="1343" w:type="dxa"/>
          </w:tcPr>
          <w:p w14:paraId="06DDCE0E" w14:textId="77777777" w:rsidR="00421762" w:rsidRPr="00A40652" w:rsidRDefault="00421762"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gridSpan w:val="2"/>
          </w:tcPr>
          <w:p w14:paraId="5DD1E298" w14:textId="77777777" w:rsidR="00421762" w:rsidRPr="00A119F6" w:rsidRDefault="00421762" w:rsidP="00421762">
            <w:pPr>
              <w:spacing w:line="240" w:lineRule="atLeast"/>
              <w:ind w:right="-13"/>
              <w:jc w:val="right"/>
              <w:rPr>
                <w:rFonts w:ascii="Times New Roman" w:hAnsi="Times New Roman" w:cs="Times New Roman"/>
              </w:rPr>
            </w:pPr>
          </w:p>
        </w:tc>
        <w:tc>
          <w:tcPr>
            <w:tcW w:w="1447" w:type="dxa"/>
            <w:gridSpan w:val="2"/>
            <w:vAlign w:val="bottom"/>
          </w:tcPr>
          <w:p w14:paraId="063693A8" w14:textId="7A139F44" w:rsidR="00421762" w:rsidRPr="00A40652" w:rsidRDefault="00421762"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tcPr>
          <w:p w14:paraId="6B6056EF" w14:textId="77777777" w:rsidR="00421762" w:rsidRPr="00A119F6" w:rsidRDefault="00421762" w:rsidP="00421762">
            <w:pPr>
              <w:spacing w:line="240" w:lineRule="atLeast"/>
              <w:ind w:right="77"/>
              <w:jc w:val="right"/>
              <w:rPr>
                <w:rFonts w:ascii="Times New Roman" w:hAnsi="Times New Roman" w:cs="Times New Roman"/>
              </w:rPr>
            </w:pPr>
          </w:p>
        </w:tc>
        <w:tc>
          <w:tcPr>
            <w:tcW w:w="1532" w:type="dxa"/>
          </w:tcPr>
          <w:p w14:paraId="76CB39B8" w14:textId="58485E8E" w:rsidR="00421762" w:rsidRPr="00A40652"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421762" w:rsidRPr="00A119F6" w14:paraId="31ED9B62" w14:textId="77777777" w:rsidTr="00460596">
        <w:trPr>
          <w:trHeight w:val="20"/>
        </w:trPr>
        <w:tc>
          <w:tcPr>
            <w:tcW w:w="5038" w:type="dxa"/>
          </w:tcPr>
          <w:p w14:paraId="0AD73C68" w14:textId="77777777" w:rsidR="00421762" w:rsidRPr="00A119F6" w:rsidRDefault="00421762" w:rsidP="00421762">
            <w:pPr>
              <w:spacing w:line="240" w:lineRule="atLeast"/>
              <w:ind w:left="-21" w:firstLine="21"/>
              <w:jc w:val="left"/>
              <w:rPr>
                <w:rFonts w:ascii="Times New Roman" w:hAnsi="Times New Roman" w:cs="Times New Roman"/>
              </w:rPr>
            </w:pPr>
            <w:r w:rsidRPr="00A119F6">
              <w:rPr>
                <w:rFonts w:ascii="Times New Roman" w:hAnsi="Times New Roman" w:cs="Times New Roman"/>
              </w:rPr>
              <w:t>Incurred claims and other insurance service expenses</w:t>
            </w:r>
          </w:p>
        </w:tc>
        <w:tc>
          <w:tcPr>
            <w:tcW w:w="1343" w:type="dxa"/>
            <w:vAlign w:val="bottom"/>
          </w:tcPr>
          <w:p w14:paraId="7E350598" w14:textId="70CD1ED0" w:rsidR="00421762" w:rsidRPr="00A40652" w:rsidRDefault="003D452B"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3D452B">
              <w:rPr>
                <w:rFonts w:cs="Times New Roman"/>
                <w:sz w:val="20"/>
                <w:lang w:val="en-US"/>
              </w:rPr>
              <w:t>(1,497,939)</w:t>
            </w:r>
          </w:p>
        </w:tc>
        <w:tc>
          <w:tcPr>
            <w:tcW w:w="270" w:type="dxa"/>
            <w:gridSpan w:val="2"/>
            <w:vAlign w:val="bottom"/>
          </w:tcPr>
          <w:p w14:paraId="014DC94B" w14:textId="77777777" w:rsidR="00421762" w:rsidRPr="00421762" w:rsidRDefault="00421762" w:rsidP="00421762">
            <w:pPr>
              <w:spacing w:line="240" w:lineRule="atLeast"/>
              <w:ind w:right="-13"/>
              <w:jc w:val="right"/>
              <w:rPr>
                <w:rFonts w:ascii="Times New Roman" w:hAnsi="Times New Roman" w:cs="Times New Roman"/>
              </w:rPr>
            </w:pPr>
          </w:p>
        </w:tc>
        <w:tc>
          <w:tcPr>
            <w:tcW w:w="1447" w:type="dxa"/>
            <w:gridSpan w:val="2"/>
            <w:vAlign w:val="bottom"/>
          </w:tcPr>
          <w:p w14:paraId="532491AD" w14:textId="777AB30D" w:rsidR="00421762" w:rsidRPr="00A40652" w:rsidRDefault="003D452B"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3D452B">
              <w:rPr>
                <w:rFonts w:cs="Times New Roman"/>
                <w:sz w:val="20"/>
                <w:lang w:val="en-US" w:bidi="th-TH"/>
              </w:rPr>
              <w:t>(4,800,629)</w:t>
            </w:r>
          </w:p>
        </w:tc>
        <w:tc>
          <w:tcPr>
            <w:tcW w:w="270" w:type="dxa"/>
            <w:vAlign w:val="bottom"/>
          </w:tcPr>
          <w:p w14:paraId="4F6AB9E6" w14:textId="77777777" w:rsidR="00421762" w:rsidRPr="00421762" w:rsidRDefault="00421762" w:rsidP="00421762">
            <w:pPr>
              <w:spacing w:line="240" w:lineRule="atLeast"/>
              <w:ind w:right="77"/>
              <w:jc w:val="right"/>
              <w:rPr>
                <w:rFonts w:ascii="Times New Roman" w:hAnsi="Times New Roman" w:cs="Times New Roman"/>
                <w:cs/>
              </w:rPr>
            </w:pPr>
          </w:p>
        </w:tc>
        <w:tc>
          <w:tcPr>
            <w:tcW w:w="1532" w:type="dxa"/>
            <w:vAlign w:val="bottom"/>
          </w:tcPr>
          <w:p w14:paraId="3CF5849F" w14:textId="7A5822CB" w:rsidR="00421762" w:rsidRPr="00A40652" w:rsidRDefault="003D452B"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3D452B">
              <w:rPr>
                <w:rFonts w:cs="Times New Roman"/>
                <w:sz w:val="20"/>
                <w:lang w:val="en-US"/>
              </w:rPr>
              <w:t>(6,298,568)</w:t>
            </w:r>
          </w:p>
        </w:tc>
      </w:tr>
      <w:tr w:rsidR="00421762" w:rsidRPr="00A119F6" w14:paraId="2A899368" w14:textId="77777777" w:rsidTr="00460596">
        <w:trPr>
          <w:trHeight w:val="20"/>
        </w:trPr>
        <w:tc>
          <w:tcPr>
            <w:tcW w:w="5038" w:type="dxa"/>
          </w:tcPr>
          <w:p w14:paraId="0BA432F7" w14:textId="2AB52CAB" w:rsidR="00421762" w:rsidRPr="00A119F6" w:rsidRDefault="00421762" w:rsidP="00421762">
            <w:pPr>
              <w:spacing w:line="240" w:lineRule="atLeast"/>
              <w:ind w:left="-21" w:firstLine="21"/>
              <w:jc w:val="left"/>
              <w:rPr>
                <w:rFonts w:ascii="Times New Roman" w:hAnsi="Times New Roman" w:cs="Times New Roman"/>
              </w:rPr>
            </w:pPr>
            <w:r w:rsidRPr="00A119F6">
              <w:rPr>
                <w:rFonts w:ascii="Times New Roman" w:hAnsi="Times New Roman" w:cs="Times New Roman"/>
              </w:rPr>
              <w:t>Adjustment to liabilities for incurred claims</w:t>
            </w:r>
          </w:p>
        </w:tc>
        <w:tc>
          <w:tcPr>
            <w:tcW w:w="1343" w:type="dxa"/>
            <w:vAlign w:val="bottom"/>
          </w:tcPr>
          <w:p w14:paraId="3543F0A4" w14:textId="5D46B828" w:rsidR="00421762" w:rsidRPr="00A40652" w:rsidRDefault="003D452B"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3D452B">
              <w:rPr>
                <w:rFonts w:cs="Times New Roman"/>
                <w:sz w:val="20"/>
                <w:lang w:val="en-US"/>
              </w:rPr>
              <w:t>149,490</w:t>
            </w:r>
          </w:p>
        </w:tc>
        <w:tc>
          <w:tcPr>
            <w:tcW w:w="270" w:type="dxa"/>
            <w:gridSpan w:val="2"/>
            <w:vAlign w:val="bottom"/>
          </w:tcPr>
          <w:p w14:paraId="67BC70DD" w14:textId="77777777" w:rsidR="00421762" w:rsidRPr="00421762" w:rsidRDefault="00421762" w:rsidP="00421762">
            <w:pPr>
              <w:spacing w:line="240" w:lineRule="atLeast"/>
              <w:ind w:right="-13"/>
              <w:jc w:val="right"/>
              <w:rPr>
                <w:rFonts w:ascii="Times New Roman" w:hAnsi="Times New Roman" w:cs="Times New Roman"/>
              </w:rPr>
            </w:pPr>
          </w:p>
        </w:tc>
        <w:tc>
          <w:tcPr>
            <w:tcW w:w="1447" w:type="dxa"/>
            <w:gridSpan w:val="2"/>
            <w:vAlign w:val="bottom"/>
          </w:tcPr>
          <w:p w14:paraId="0A73A54A" w14:textId="4EE7B9DA" w:rsidR="00421762" w:rsidRPr="00A40652" w:rsidRDefault="003D452B"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3D452B">
              <w:rPr>
                <w:rFonts w:cs="Times New Roman"/>
                <w:sz w:val="20"/>
                <w:lang w:val="en-US" w:bidi="th-TH"/>
              </w:rPr>
              <w:t>499,768</w:t>
            </w:r>
          </w:p>
        </w:tc>
        <w:tc>
          <w:tcPr>
            <w:tcW w:w="270" w:type="dxa"/>
            <w:vAlign w:val="bottom"/>
          </w:tcPr>
          <w:p w14:paraId="2D2008F6" w14:textId="77777777" w:rsidR="00421762" w:rsidRPr="00421762" w:rsidRDefault="00421762" w:rsidP="00421762">
            <w:pPr>
              <w:spacing w:line="240" w:lineRule="atLeast"/>
              <w:ind w:right="77"/>
              <w:jc w:val="right"/>
              <w:rPr>
                <w:rFonts w:ascii="Times New Roman" w:hAnsi="Times New Roman" w:cs="Times New Roman"/>
                <w:cs/>
              </w:rPr>
            </w:pPr>
          </w:p>
        </w:tc>
        <w:tc>
          <w:tcPr>
            <w:tcW w:w="1532" w:type="dxa"/>
            <w:vAlign w:val="bottom"/>
          </w:tcPr>
          <w:p w14:paraId="1198B5F8" w14:textId="0E74D811" w:rsidR="00421762" w:rsidRPr="00A40652" w:rsidRDefault="003D452B"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3D452B">
              <w:rPr>
                <w:rFonts w:cs="Times New Roman"/>
                <w:sz w:val="20"/>
                <w:lang w:val="en-US"/>
              </w:rPr>
              <w:t>649,258</w:t>
            </w:r>
          </w:p>
        </w:tc>
      </w:tr>
      <w:tr w:rsidR="00421762" w:rsidRPr="00A119F6" w14:paraId="108BF758" w14:textId="77777777" w:rsidTr="00460596">
        <w:trPr>
          <w:trHeight w:val="20"/>
        </w:trPr>
        <w:tc>
          <w:tcPr>
            <w:tcW w:w="5038" w:type="dxa"/>
          </w:tcPr>
          <w:p w14:paraId="036ECD5B" w14:textId="77777777" w:rsidR="00421762" w:rsidRPr="00A119F6" w:rsidRDefault="00421762" w:rsidP="00421762">
            <w:pPr>
              <w:spacing w:line="240" w:lineRule="atLeast"/>
              <w:ind w:left="-21" w:firstLine="21"/>
              <w:jc w:val="left"/>
              <w:rPr>
                <w:rFonts w:ascii="Times New Roman" w:hAnsi="Times New Roman" w:cs="Times New Roman"/>
              </w:rPr>
            </w:pPr>
            <w:r w:rsidRPr="00A119F6">
              <w:rPr>
                <w:rFonts w:ascii="Times New Roman" w:hAnsi="Times New Roman" w:cs="Times New Roman"/>
              </w:rPr>
              <w:t xml:space="preserve">Losses and reversal of losses onerous contracts </w:t>
            </w:r>
          </w:p>
        </w:tc>
        <w:tc>
          <w:tcPr>
            <w:tcW w:w="1343" w:type="dxa"/>
            <w:vAlign w:val="bottom"/>
          </w:tcPr>
          <w:p w14:paraId="4CC8CBDD" w14:textId="3438B0BE" w:rsidR="00421762" w:rsidRPr="00A40652" w:rsidRDefault="003D452B"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r w:rsidRPr="003D452B">
              <w:rPr>
                <w:rFonts w:cs="Times New Roman"/>
                <w:sz w:val="20"/>
                <w:lang w:val="en-US"/>
              </w:rPr>
              <w:t>(76,484)</w:t>
            </w:r>
          </w:p>
        </w:tc>
        <w:tc>
          <w:tcPr>
            <w:tcW w:w="270" w:type="dxa"/>
            <w:gridSpan w:val="2"/>
            <w:vAlign w:val="bottom"/>
          </w:tcPr>
          <w:p w14:paraId="75083268" w14:textId="77777777" w:rsidR="00421762" w:rsidRPr="00421762" w:rsidRDefault="00421762" w:rsidP="00421762">
            <w:pPr>
              <w:spacing w:line="240" w:lineRule="atLeast"/>
              <w:ind w:right="-13"/>
              <w:jc w:val="right"/>
              <w:rPr>
                <w:rFonts w:ascii="Times New Roman" w:hAnsi="Times New Roman" w:cs="Times New Roman"/>
              </w:rPr>
            </w:pPr>
          </w:p>
        </w:tc>
        <w:tc>
          <w:tcPr>
            <w:tcW w:w="1447" w:type="dxa"/>
            <w:gridSpan w:val="2"/>
            <w:vAlign w:val="bottom"/>
          </w:tcPr>
          <w:p w14:paraId="4E41B2C7" w14:textId="2231B660" w:rsidR="00421762" w:rsidRPr="00A40652" w:rsidRDefault="005E0B2D"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Pr>
                <w:rFonts w:cs="Times New Roman"/>
                <w:sz w:val="20"/>
                <w:lang w:val="en-US" w:bidi="th-TH"/>
              </w:rPr>
              <w:t>(1)</w:t>
            </w:r>
          </w:p>
        </w:tc>
        <w:tc>
          <w:tcPr>
            <w:tcW w:w="270" w:type="dxa"/>
            <w:vAlign w:val="bottom"/>
          </w:tcPr>
          <w:p w14:paraId="664BC93B" w14:textId="77777777" w:rsidR="00421762" w:rsidRPr="00421762" w:rsidRDefault="00421762" w:rsidP="00421762">
            <w:pPr>
              <w:spacing w:line="240" w:lineRule="atLeast"/>
              <w:ind w:right="77"/>
              <w:jc w:val="right"/>
              <w:rPr>
                <w:rFonts w:ascii="Times New Roman" w:hAnsi="Times New Roman" w:cs="Times New Roman"/>
              </w:rPr>
            </w:pPr>
          </w:p>
        </w:tc>
        <w:tc>
          <w:tcPr>
            <w:tcW w:w="1532" w:type="dxa"/>
            <w:vAlign w:val="bottom"/>
          </w:tcPr>
          <w:p w14:paraId="49745FCC" w14:textId="2F32AFD0" w:rsidR="00421762" w:rsidRPr="00A40652" w:rsidRDefault="003D452B"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3D452B">
              <w:rPr>
                <w:rFonts w:cs="Times New Roman"/>
                <w:sz w:val="20"/>
                <w:lang w:val="en-US" w:bidi="th-TH"/>
              </w:rPr>
              <w:t>(76,485)</w:t>
            </w:r>
          </w:p>
        </w:tc>
      </w:tr>
      <w:tr w:rsidR="00421762" w:rsidRPr="00A119F6" w14:paraId="3B49E57E" w14:textId="77777777" w:rsidTr="00460596">
        <w:trPr>
          <w:trHeight w:val="20"/>
        </w:trPr>
        <w:tc>
          <w:tcPr>
            <w:tcW w:w="5038" w:type="dxa"/>
          </w:tcPr>
          <w:p w14:paraId="649CA376" w14:textId="77777777" w:rsidR="00421762" w:rsidRPr="00A119F6" w:rsidRDefault="00421762" w:rsidP="00421762">
            <w:pPr>
              <w:spacing w:line="240" w:lineRule="atLeast"/>
              <w:ind w:left="-21" w:firstLine="21"/>
              <w:jc w:val="left"/>
              <w:rPr>
                <w:rFonts w:ascii="Times New Roman" w:hAnsi="Times New Roman" w:cs="Times New Roman"/>
              </w:rPr>
            </w:pPr>
            <w:proofErr w:type="spellStart"/>
            <w:r w:rsidRPr="00A119F6">
              <w:rPr>
                <w:rFonts w:ascii="Times New Roman" w:hAnsi="Times New Roman" w:cs="Times New Roman"/>
              </w:rPr>
              <w:t>Amortisation</w:t>
            </w:r>
            <w:proofErr w:type="spellEnd"/>
            <w:r w:rsidRPr="00A119F6">
              <w:rPr>
                <w:rFonts w:ascii="Times New Roman" w:hAnsi="Times New Roman" w:cs="Times New Roman"/>
              </w:rPr>
              <w:t xml:space="preserve"> of insurance acquisition cash flows</w:t>
            </w:r>
          </w:p>
        </w:tc>
        <w:tc>
          <w:tcPr>
            <w:tcW w:w="1343" w:type="dxa"/>
            <w:tcBorders>
              <w:bottom w:val="single" w:sz="4" w:space="0" w:color="auto"/>
            </w:tcBorders>
            <w:vAlign w:val="bottom"/>
          </w:tcPr>
          <w:p w14:paraId="6837E46B" w14:textId="70513379" w:rsidR="00421762" w:rsidRPr="00A40652" w:rsidRDefault="003D452B"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3D452B">
              <w:rPr>
                <w:rFonts w:cs="Times New Roman"/>
                <w:sz w:val="20"/>
                <w:lang w:val="en-US"/>
              </w:rPr>
              <w:t>(208,573)</w:t>
            </w:r>
          </w:p>
        </w:tc>
        <w:tc>
          <w:tcPr>
            <w:tcW w:w="270" w:type="dxa"/>
            <w:gridSpan w:val="2"/>
            <w:vAlign w:val="bottom"/>
          </w:tcPr>
          <w:p w14:paraId="6E1ADA2D" w14:textId="77777777" w:rsidR="00421762" w:rsidRPr="00421762" w:rsidRDefault="00421762" w:rsidP="00421762">
            <w:pPr>
              <w:spacing w:line="240" w:lineRule="atLeast"/>
              <w:ind w:right="-13"/>
              <w:jc w:val="right"/>
              <w:rPr>
                <w:rFonts w:ascii="Times New Roman" w:hAnsi="Times New Roman" w:cs="Times New Roman"/>
              </w:rPr>
            </w:pPr>
          </w:p>
        </w:tc>
        <w:tc>
          <w:tcPr>
            <w:tcW w:w="1447" w:type="dxa"/>
            <w:gridSpan w:val="2"/>
            <w:tcBorders>
              <w:bottom w:val="single" w:sz="4" w:space="0" w:color="auto"/>
            </w:tcBorders>
            <w:vAlign w:val="bottom"/>
          </w:tcPr>
          <w:p w14:paraId="4342D50E" w14:textId="4CEA574D" w:rsidR="00421762" w:rsidRPr="00A40652" w:rsidRDefault="003D452B"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3D452B">
              <w:rPr>
                <w:rFonts w:cs="Times New Roman"/>
                <w:sz w:val="20"/>
                <w:lang w:val="en-US" w:bidi="th-TH"/>
              </w:rPr>
              <w:t>(1,377,998)</w:t>
            </w:r>
          </w:p>
        </w:tc>
        <w:tc>
          <w:tcPr>
            <w:tcW w:w="270" w:type="dxa"/>
            <w:vAlign w:val="bottom"/>
          </w:tcPr>
          <w:p w14:paraId="67F33847" w14:textId="77777777" w:rsidR="00421762" w:rsidRPr="00421762" w:rsidRDefault="00421762" w:rsidP="00421762">
            <w:pPr>
              <w:spacing w:line="240" w:lineRule="atLeast"/>
              <w:ind w:right="77"/>
              <w:jc w:val="right"/>
              <w:rPr>
                <w:rFonts w:ascii="Times New Roman" w:hAnsi="Times New Roman" w:cs="Times New Roman"/>
                <w:cs/>
              </w:rPr>
            </w:pPr>
          </w:p>
        </w:tc>
        <w:tc>
          <w:tcPr>
            <w:tcW w:w="1532" w:type="dxa"/>
            <w:tcBorders>
              <w:bottom w:val="single" w:sz="4" w:space="0" w:color="auto"/>
            </w:tcBorders>
            <w:vAlign w:val="bottom"/>
          </w:tcPr>
          <w:p w14:paraId="75F46169" w14:textId="5CDA3FF1" w:rsidR="00421762" w:rsidRPr="00A40652" w:rsidRDefault="003D452B"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3D452B">
              <w:rPr>
                <w:rFonts w:cs="Times New Roman"/>
                <w:sz w:val="20"/>
                <w:lang w:val="en-US"/>
              </w:rPr>
              <w:t>(1,586,571)</w:t>
            </w:r>
          </w:p>
        </w:tc>
      </w:tr>
      <w:tr w:rsidR="00421762" w:rsidRPr="00A119F6" w14:paraId="0A84846F" w14:textId="77777777" w:rsidTr="00460596">
        <w:trPr>
          <w:trHeight w:val="20"/>
        </w:trPr>
        <w:tc>
          <w:tcPr>
            <w:tcW w:w="5038" w:type="dxa"/>
          </w:tcPr>
          <w:p w14:paraId="72080D05" w14:textId="77777777" w:rsidR="00421762" w:rsidRPr="00A119F6" w:rsidRDefault="00421762" w:rsidP="00421762">
            <w:pPr>
              <w:spacing w:line="240" w:lineRule="atLeast"/>
              <w:ind w:left="-21"/>
              <w:jc w:val="left"/>
              <w:rPr>
                <w:rFonts w:ascii="Times New Roman" w:hAnsi="Times New Roman" w:cs="Times New Roman"/>
                <w:b/>
                <w:bCs/>
              </w:rPr>
            </w:pPr>
            <w:r w:rsidRPr="00A119F6">
              <w:rPr>
                <w:rFonts w:ascii="Times New Roman" w:hAnsi="Times New Roman" w:cs="Times New Roman"/>
                <w:b/>
                <w:bCs/>
              </w:rPr>
              <w:t xml:space="preserve">Total insurance service expenses </w:t>
            </w:r>
          </w:p>
        </w:tc>
        <w:tc>
          <w:tcPr>
            <w:tcW w:w="1343" w:type="dxa"/>
            <w:tcBorders>
              <w:top w:val="single" w:sz="4" w:space="0" w:color="auto"/>
              <w:bottom w:val="single" w:sz="4" w:space="0" w:color="auto"/>
            </w:tcBorders>
            <w:vAlign w:val="bottom"/>
          </w:tcPr>
          <w:p w14:paraId="39E85F18" w14:textId="42C3ECD0" w:rsidR="00421762" w:rsidRPr="00A40652" w:rsidRDefault="003D452B" w:rsidP="00A40652">
            <w:pPr>
              <w:pStyle w:val="acctfourfigures"/>
              <w:shd w:val="clear" w:color="auto" w:fill="FFFFFF"/>
              <w:tabs>
                <w:tab w:val="clear" w:pos="765"/>
                <w:tab w:val="decimal" w:pos="1067"/>
              </w:tabs>
              <w:spacing w:line="240" w:lineRule="atLeast"/>
              <w:ind w:right="-165"/>
              <w:jc w:val="both"/>
              <w:rPr>
                <w:rFonts w:cs="Times New Roman"/>
                <w:b/>
                <w:bCs/>
                <w:sz w:val="20"/>
                <w:cs/>
                <w:lang w:val="en-US"/>
              </w:rPr>
            </w:pPr>
            <w:r w:rsidRPr="003D452B">
              <w:rPr>
                <w:rFonts w:cs="Times New Roman"/>
                <w:b/>
                <w:bCs/>
                <w:sz w:val="20"/>
                <w:lang w:val="en-US"/>
              </w:rPr>
              <w:t>(1,633,506)</w:t>
            </w:r>
          </w:p>
        </w:tc>
        <w:tc>
          <w:tcPr>
            <w:tcW w:w="270" w:type="dxa"/>
            <w:gridSpan w:val="2"/>
            <w:vAlign w:val="bottom"/>
          </w:tcPr>
          <w:p w14:paraId="4EF27761" w14:textId="77777777" w:rsidR="00421762" w:rsidRPr="00421762" w:rsidRDefault="00421762" w:rsidP="00421762">
            <w:pPr>
              <w:spacing w:line="240" w:lineRule="atLeast"/>
              <w:ind w:right="-13"/>
              <w:jc w:val="right"/>
              <w:rPr>
                <w:rFonts w:ascii="Times New Roman" w:hAnsi="Times New Roman" w:cs="Times New Roman"/>
                <w:b/>
                <w:bCs/>
              </w:rPr>
            </w:pPr>
          </w:p>
        </w:tc>
        <w:tc>
          <w:tcPr>
            <w:tcW w:w="1447" w:type="dxa"/>
            <w:gridSpan w:val="2"/>
            <w:tcBorders>
              <w:top w:val="single" w:sz="4" w:space="0" w:color="auto"/>
              <w:bottom w:val="single" w:sz="4" w:space="0" w:color="auto"/>
            </w:tcBorders>
            <w:vAlign w:val="bottom"/>
          </w:tcPr>
          <w:p w14:paraId="2294F350" w14:textId="428784DB" w:rsidR="00421762" w:rsidRPr="00A40652" w:rsidRDefault="003D452B" w:rsidP="00A40652">
            <w:pPr>
              <w:pStyle w:val="acctfourfigures"/>
              <w:shd w:val="clear" w:color="auto" w:fill="FFFFFF"/>
              <w:tabs>
                <w:tab w:val="clear" w:pos="765"/>
                <w:tab w:val="decimal" w:pos="1154"/>
              </w:tabs>
              <w:spacing w:line="240" w:lineRule="atLeast"/>
              <w:ind w:left="164" w:right="-20"/>
              <w:jc w:val="both"/>
              <w:rPr>
                <w:rFonts w:cs="Times New Roman"/>
                <w:b/>
                <w:bCs/>
                <w:sz w:val="20"/>
                <w:lang w:val="en-US" w:bidi="th-TH"/>
              </w:rPr>
            </w:pPr>
            <w:r w:rsidRPr="003D452B">
              <w:rPr>
                <w:rFonts w:cs="Times New Roman"/>
                <w:b/>
                <w:bCs/>
                <w:sz w:val="20"/>
                <w:lang w:val="en-US" w:bidi="th-TH"/>
              </w:rPr>
              <w:t>(5,678,860)</w:t>
            </w:r>
          </w:p>
        </w:tc>
        <w:tc>
          <w:tcPr>
            <w:tcW w:w="270" w:type="dxa"/>
            <w:vAlign w:val="bottom"/>
          </w:tcPr>
          <w:p w14:paraId="7DD5CBF8" w14:textId="77777777" w:rsidR="00421762" w:rsidRPr="00421762" w:rsidRDefault="00421762" w:rsidP="00421762">
            <w:pPr>
              <w:spacing w:line="240" w:lineRule="atLeast"/>
              <w:ind w:right="77"/>
              <w:jc w:val="right"/>
              <w:rPr>
                <w:rFonts w:ascii="Times New Roman" w:hAnsi="Times New Roman" w:cs="Times New Roman"/>
                <w:b/>
                <w:bCs/>
                <w:cs/>
              </w:rPr>
            </w:pPr>
          </w:p>
        </w:tc>
        <w:tc>
          <w:tcPr>
            <w:tcW w:w="1532" w:type="dxa"/>
            <w:tcBorders>
              <w:top w:val="single" w:sz="4" w:space="0" w:color="auto"/>
              <w:bottom w:val="single" w:sz="4" w:space="0" w:color="auto"/>
            </w:tcBorders>
            <w:vAlign w:val="bottom"/>
          </w:tcPr>
          <w:p w14:paraId="47470480" w14:textId="33C9A4C0" w:rsidR="00421762" w:rsidRPr="00A40652" w:rsidRDefault="003D452B" w:rsidP="00A40652">
            <w:pPr>
              <w:pStyle w:val="acctfourfigures"/>
              <w:shd w:val="clear" w:color="auto" w:fill="FFFFFF"/>
              <w:tabs>
                <w:tab w:val="clear" w:pos="765"/>
                <w:tab w:val="decimal" w:pos="1247"/>
              </w:tabs>
              <w:spacing w:line="240" w:lineRule="atLeast"/>
              <w:ind w:left="347" w:right="-165"/>
              <w:jc w:val="both"/>
              <w:rPr>
                <w:rFonts w:cs="Times New Roman"/>
                <w:b/>
                <w:bCs/>
                <w:sz w:val="20"/>
                <w:cs/>
                <w:lang w:val="en-US"/>
              </w:rPr>
            </w:pPr>
            <w:r w:rsidRPr="003D452B">
              <w:rPr>
                <w:rFonts w:cs="Times New Roman"/>
                <w:b/>
                <w:bCs/>
                <w:sz w:val="20"/>
                <w:lang w:val="en-US"/>
              </w:rPr>
              <w:t>(7,312,366)</w:t>
            </w:r>
          </w:p>
        </w:tc>
      </w:tr>
      <w:tr w:rsidR="00421762" w:rsidRPr="00A119F6" w14:paraId="6093F7B1" w14:textId="77777777" w:rsidTr="00460596">
        <w:trPr>
          <w:trHeight w:val="20"/>
        </w:trPr>
        <w:tc>
          <w:tcPr>
            <w:tcW w:w="5038" w:type="dxa"/>
          </w:tcPr>
          <w:p w14:paraId="7BA18DC0" w14:textId="77777777" w:rsidR="00421762" w:rsidRPr="004F2972" w:rsidRDefault="00421762" w:rsidP="004F2972">
            <w:pPr>
              <w:spacing w:line="240" w:lineRule="auto"/>
              <w:ind w:left="540"/>
              <w:jc w:val="thaiDistribute"/>
              <w:rPr>
                <w:rFonts w:ascii="Times New Roman" w:hAnsi="Times New Roman" w:cstheme="minorBidi"/>
                <w:b/>
                <w:bCs/>
                <w:sz w:val="14"/>
                <w:szCs w:val="14"/>
              </w:rPr>
            </w:pPr>
          </w:p>
        </w:tc>
        <w:tc>
          <w:tcPr>
            <w:tcW w:w="1343" w:type="dxa"/>
            <w:tcBorders>
              <w:top w:val="single" w:sz="4" w:space="0" w:color="auto"/>
            </w:tcBorders>
            <w:vAlign w:val="center"/>
          </w:tcPr>
          <w:p w14:paraId="7FC7F5F5" w14:textId="77777777" w:rsidR="00421762" w:rsidRPr="00A40652" w:rsidRDefault="00421762"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gridSpan w:val="2"/>
            <w:vAlign w:val="center"/>
          </w:tcPr>
          <w:p w14:paraId="3533B7E8" w14:textId="77777777" w:rsidR="00421762" w:rsidRPr="004F2972" w:rsidRDefault="00421762" w:rsidP="004F2972">
            <w:pPr>
              <w:spacing w:line="240" w:lineRule="auto"/>
              <w:ind w:left="540" w:right="-13"/>
              <w:jc w:val="thaiDistribute"/>
              <w:rPr>
                <w:rFonts w:ascii="Times New Roman" w:hAnsi="Times New Roman" w:cstheme="minorBidi"/>
                <w:b/>
                <w:bCs/>
                <w:sz w:val="14"/>
                <w:szCs w:val="14"/>
              </w:rPr>
            </w:pPr>
          </w:p>
        </w:tc>
        <w:tc>
          <w:tcPr>
            <w:tcW w:w="1447" w:type="dxa"/>
            <w:gridSpan w:val="2"/>
            <w:tcBorders>
              <w:top w:val="single" w:sz="4" w:space="0" w:color="auto"/>
            </w:tcBorders>
            <w:vAlign w:val="center"/>
          </w:tcPr>
          <w:p w14:paraId="1C231B85" w14:textId="77777777" w:rsidR="00421762" w:rsidRPr="00A40652" w:rsidRDefault="00421762"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vAlign w:val="center"/>
          </w:tcPr>
          <w:p w14:paraId="09E387CC" w14:textId="77777777" w:rsidR="00421762" w:rsidRPr="004F2972" w:rsidRDefault="00421762" w:rsidP="004F2972">
            <w:pPr>
              <w:spacing w:line="240" w:lineRule="auto"/>
              <w:ind w:left="540" w:right="77"/>
              <w:jc w:val="thaiDistribute"/>
              <w:rPr>
                <w:rFonts w:ascii="Times New Roman" w:hAnsi="Times New Roman" w:cstheme="minorBidi"/>
                <w:b/>
                <w:bCs/>
                <w:sz w:val="14"/>
                <w:szCs w:val="14"/>
                <w:cs/>
              </w:rPr>
            </w:pPr>
          </w:p>
        </w:tc>
        <w:tc>
          <w:tcPr>
            <w:tcW w:w="1532" w:type="dxa"/>
            <w:tcBorders>
              <w:top w:val="single" w:sz="4" w:space="0" w:color="auto"/>
            </w:tcBorders>
            <w:vAlign w:val="center"/>
          </w:tcPr>
          <w:p w14:paraId="78DD65B6" w14:textId="77777777" w:rsidR="00421762" w:rsidRPr="00A40652"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421762" w:rsidRPr="00A119F6" w14:paraId="244BF424" w14:textId="77777777" w:rsidTr="00460596">
        <w:trPr>
          <w:trHeight w:val="20"/>
        </w:trPr>
        <w:tc>
          <w:tcPr>
            <w:tcW w:w="5038" w:type="dxa"/>
            <w:vAlign w:val="bottom"/>
          </w:tcPr>
          <w:p w14:paraId="3324884F" w14:textId="26B1CC70" w:rsidR="00421762" w:rsidRPr="00A119F6" w:rsidRDefault="00421762" w:rsidP="00421762">
            <w:pPr>
              <w:spacing w:line="240" w:lineRule="atLeast"/>
              <w:ind w:left="-21"/>
              <w:jc w:val="left"/>
              <w:rPr>
                <w:rFonts w:ascii="Times New Roman" w:hAnsi="Times New Roman" w:cs="Times New Roman"/>
                <w:b/>
                <w:bCs/>
              </w:rPr>
            </w:pPr>
            <w:r w:rsidRPr="00A119F6">
              <w:rPr>
                <w:rFonts w:ascii="Times New Roman" w:hAnsi="Times New Roman" w:cs="Times New Roman"/>
                <w:b/>
                <w:bCs/>
              </w:rPr>
              <w:t>Income (expense) from reinsurance contracts held</w:t>
            </w:r>
          </w:p>
        </w:tc>
        <w:tc>
          <w:tcPr>
            <w:tcW w:w="1343" w:type="dxa"/>
            <w:vAlign w:val="bottom"/>
          </w:tcPr>
          <w:p w14:paraId="1B8E0103" w14:textId="3D9659F2" w:rsidR="00421762" w:rsidRPr="00A40652" w:rsidRDefault="00421762"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gridSpan w:val="2"/>
            <w:vAlign w:val="bottom"/>
          </w:tcPr>
          <w:p w14:paraId="31C9A06A" w14:textId="77777777" w:rsidR="00421762" w:rsidRPr="00421762" w:rsidRDefault="00421762" w:rsidP="00421762">
            <w:pPr>
              <w:spacing w:line="240" w:lineRule="atLeast"/>
              <w:ind w:right="72"/>
              <w:jc w:val="center"/>
              <w:rPr>
                <w:rFonts w:ascii="Times New Roman" w:hAnsi="Times New Roman" w:cs="Times New Roman"/>
              </w:rPr>
            </w:pPr>
          </w:p>
        </w:tc>
        <w:tc>
          <w:tcPr>
            <w:tcW w:w="1447" w:type="dxa"/>
            <w:gridSpan w:val="2"/>
            <w:vAlign w:val="bottom"/>
          </w:tcPr>
          <w:p w14:paraId="1F1BD18F" w14:textId="4B2DF82B" w:rsidR="00421762" w:rsidRPr="00A40652" w:rsidRDefault="00421762"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vAlign w:val="bottom"/>
          </w:tcPr>
          <w:p w14:paraId="094326A1" w14:textId="77777777" w:rsidR="00421762" w:rsidRPr="00421762" w:rsidRDefault="00421762" w:rsidP="00421762">
            <w:pPr>
              <w:spacing w:line="240" w:lineRule="atLeast"/>
              <w:ind w:right="72"/>
              <w:jc w:val="center"/>
              <w:rPr>
                <w:rFonts w:ascii="Times New Roman" w:hAnsi="Times New Roman" w:cs="Times New Roman"/>
                <w:cs/>
              </w:rPr>
            </w:pPr>
          </w:p>
        </w:tc>
        <w:tc>
          <w:tcPr>
            <w:tcW w:w="1532" w:type="dxa"/>
            <w:vAlign w:val="bottom"/>
          </w:tcPr>
          <w:p w14:paraId="702DB37F" w14:textId="11C19997" w:rsidR="00421762" w:rsidRPr="00A40652"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421762" w:rsidRPr="00A119F6" w14:paraId="05C31E1A" w14:textId="77777777" w:rsidTr="00460596">
        <w:trPr>
          <w:trHeight w:val="20"/>
        </w:trPr>
        <w:tc>
          <w:tcPr>
            <w:tcW w:w="5038" w:type="dxa"/>
            <w:vAlign w:val="bottom"/>
          </w:tcPr>
          <w:p w14:paraId="2B976045" w14:textId="0F461FA4" w:rsidR="00421762" w:rsidRPr="00A119F6" w:rsidRDefault="00421762" w:rsidP="00421762">
            <w:pPr>
              <w:spacing w:line="240" w:lineRule="atLeast"/>
              <w:ind w:left="158" w:hanging="158"/>
              <w:jc w:val="left"/>
              <w:rPr>
                <w:rFonts w:ascii="Times New Roman" w:hAnsi="Times New Roman" w:cs="Times New Roman"/>
                <w:b/>
                <w:bCs/>
              </w:rPr>
            </w:pPr>
            <w:r w:rsidRPr="00A119F6">
              <w:rPr>
                <w:rFonts w:ascii="Times New Roman" w:hAnsi="Times New Roman" w:cs="Times New Roman"/>
                <w:b/>
                <w:bCs/>
              </w:rPr>
              <w:t>Reinsurance expenses - Contracts not measured under the PAA</w:t>
            </w:r>
          </w:p>
        </w:tc>
        <w:tc>
          <w:tcPr>
            <w:tcW w:w="1343" w:type="dxa"/>
            <w:vAlign w:val="bottom"/>
          </w:tcPr>
          <w:p w14:paraId="69551147" w14:textId="77777777" w:rsidR="00421762" w:rsidRPr="00A40652" w:rsidRDefault="00421762"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gridSpan w:val="2"/>
            <w:vAlign w:val="bottom"/>
          </w:tcPr>
          <w:p w14:paraId="7F84C54E" w14:textId="77777777" w:rsidR="00421762" w:rsidRPr="00A119F6" w:rsidRDefault="00421762" w:rsidP="00421762">
            <w:pPr>
              <w:spacing w:line="240" w:lineRule="atLeast"/>
              <w:ind w:right="-13"/>
              <w:jc w:val="right"/>
              <w:rPr>
                <w:rFonts w:ascii="Times New Roman" w:hAnsi="Times New Roman" w:cs="Times New Roman"/>
                <w:b/>
                <w:bCs/>
              </w:rPr>
            </w:pPr>
          </w:p>
        </w:tc>
        <w:tc>
          <w:tcPr>
            <w:tcW w:w="1447" w:type="dxa"/>
            <w:gridSpan w:val="2"/>
            <w:vAlign w:val="bottom"/>
          </w:tcPr>
          <w:p w14:paraId="23922C7C" w14:textId="08DDEEB6" w:rsidR="00421762" w:rsidRPr="00A40652" w:rsidRDefault="00421762"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vAlign w:val="bottom"/>
          </w:tcPr>
          <w:p w14:paraId="39C1614C" w14:textId="77777777" w:rsidR="00421762" w:rsidRPr="00A119F6" w:rsidRDefault="00421762" w:rsidP="00421762">
            <w:pPr>
              <w:spacing w:line="240" w:lineRule="atLeast"/>
              <w:ind w:right="77"/>
              <w:jc w:val="right"/>
              <w:rPr>
                <w:rFonts w:ascii="Times New Roman" w:hAnsi="Times New Roman" w:cs="Times New Roman"/>
                <w:b/>
                <w:bCs/>
                <w:cs/>
              </w:rPr>
            </w:pPr>
          </w:p>
        </w:tc>
        <w:tc>
          <w:tcPr>
            <w:tcW w:w="1532" w:type="dxa"/>
            <w:vAlign w:val="bottom"/>
          </w:tcPr>
          <w:p w14:paraId="4ABE68B1" w14:textId="77777777" w:rsidR="00421762" w:rsidRPr="00A40652"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421762" w:rsidRPr="00A119F6" w14:paraId="1EA1F3E5" w14:textId="77777777" w:rsidTr="00460596">
        <w:trPr>
          <w:trHeight w:val="20"/>
        </w:trPr>
        <w:tc>
          <w:tcPr>
            <w:tcW w:w="5038" w:type="dxa"/>
            <w:vAlign w:val="bottom"/>
          </w:tcPr>
          <w:p w14:paraId="6AE45662" w14:textId="621B0310" w:rsidR="00421762" w:rsidRPr="00A119F6" w:rsidRDefault="00421762" w:rsidP="00421762">
            <w:pPr>
              <w:spacing w:line="240" w:lineRule="atLeast"/>
              <w:ind w:left="158" w:right="72" w:hanging="158"/>
              <w:jc w:val="left"/>
              <w:rPr>
                <w:rFonts w:ascii="Times New Roman" w:hAnsi="Times New Roman" w:cs="Times New Roman"/>
              </w:rPr>
            </w:pPr>
            <w:r w:rsidRPr="00A119F6">
              <w:rPr>
                <w:rFonts w:ascii="Times New Roman" w:hAnsi="Times New Roman" w:cs="Times New Roman"/>
              </w:rPr>
              <w:t xml:space="preserve">Amounts relating to the changes in liabilities for </w:t>
            </w:r>
            <w:r>
              <w:rPr>
                <w:rFonts w:ascii="Times New Roman" w:hAnsi="Times New Roman" w:cs="Times New Roman"/>
              </w:rPr>
              <w:br/>
            </w:r>
            <w:r w:rsidRPr="00A119F6">
              <w:rPr>
                <w:rFonts w:ascii="Times New Roman" w:hAnsi="Times New Roman" w:cs="Times New Roman"/>
              </w:rPr>
              <w:t>remaining coverage</w:t>
            </w:r>
          </w:p>
        </w:tc>
        <w:tc>
          <w:tcPr>
            <w:tcW w:w="1343" w:type="dxa"/>
            <w:vAlign w:val="bottom"/>
          </w:tcPr>
          <w:p w14:paraId="54D2E171" w14:textId="77777777" w:rsidR="00421762" w:rsidRPr="00A40652" w:rsidRDefault="00421762"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gridSpan w:val="2"/>
            <w:vAlign w:val="bottom"/>
          </w:tcPr>
          <w:p w14:paraId="391F7EFF" w14:textId="77777777" w:rsidR="00421762" w:rsidRPr="00A119F6" w:rsidRDefault="00421762" w:rsidP="00421762">
            <w:pPr>
              <w:spacing w:line="240" w:lineRule="atLeast"/>
              <w:ind w:right="-13"/>
              <w:jc w:val="right"/>
              <w:rPr>
                <w:rFonts w:ascii="Times New Roman" w:hAnsi="Times New Roman" w:cs="Times New Roman"/>
                <w:b/>
                <w:bCs/>
              </w:rPr>
            </w:pPr>
          </w:p>
        </w:tc>
        <w:tc>
          <w:tcPr>
            <w:tcW w:w="1447" w:type="dxa"/>
            <w:gridSpan w:val="2"/>
            <w:vAlign w:val="bottom"/>
          </w:tcPr>
          <w:p w14:paraId="0857D967" w14:textId="77777777" w:rsidR="00421762" w:rsidRPr="00A40652" w:rsidRDefault="00421762"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vAlign w:val="bottom"/>
          </w:tcPr>
          <w:p w14:paraId="2D3BF2F3" w14:textId="77777777" w:rsidR="00421762" w:rsidRPr="00A119F6" w:rsidRDefault="00421762" w:rsidP="00421762">
            <w:pPr>
              <w:spacing w:line="240" w:lineRule="atLeast"/>
              <w:ind w:right="77"/>
              <w:jc w:val="right"/>
              <w:rPr>
                <w:rFonts w:ascii="Times New Roman" w:hAnsi="Times New Roman" w:cs="Times New Roman"/>
                <w:b/>
                <w:bCs/>
                <w:cs/>
              </w:rPr>
            </w:pPr>
          </w:p>
        </w:tc>
        <w:tc>
          <w:tcPr>
            <w:tcW w:w="1532" w:type="dxa"/>
            <w:vAlign w:val="bottom"/>
          </w:tcPr>
          <w:p w14:paraId="6FE42665" w14:textId="77777777" w:rsidR="00421762" w:rsidRPr="00A40652"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421762" w:rsidRPr="00A119F6" w14:paraId="723B0E47" w14:textId="77777777" w:rsidTr="00460596">
        <w:trPr>
          <w:trHeight w:val="20"/>
        </w:trPr>
        <w:tc>
          <w:tcPr>
            <w:tcW w:w="5038" w:type="dxa"/>
            <w:vAlign w:val="bottom"/>
          </w:tcPr>
          <w:p w14:paraId="5C79397B" w14:textId="16E6C5F8" w:rsidR="00421762" w:rsidRPr="00A119F6" w:rsidRDefault="00421762" w:rsidP="00421762">
            <w:pPr>
              <w:spacing w:line="240" w:lineRule="atLeast"/>
              <w:ind w:left="-21" w:firstLine="271"/>
              <w:jc w:val="left"/>
              <w:rPr>
                <w:rFonts w:ascii="Times New Roman" w:hAnsi="Times New Roman" w:cs="Times New Roman"/>
                <w:b/>
                <w:bCs/>
              </w:rPr>
            </w:pPr>
            <w:r w:rsidRPr="00A119F6">
              <w:rPr>
                <w:rFonts w:ascii="Times New Roman" w:hAnsi="Times New Roman" w:cs="Times New Roman"/>
              </w:rPr>
              <w:t>-  Expected amount recoverable for claims and other</w:t>
            </w:r>
          </w:p>
        </w:tc>
        <w:tc>
          <w:tcPr>
            <w:tcW w:w="1343" w:type="dxa"/>
            <w:vAlign w:val="bottom"/>
          </w:tcPr>
          <w:p w14:paraId="319F162D" w14:textId="6BD34716" w:rsidR="00421762" w:rsidRPr="00A40652" w:rsidRDefault="00421762"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gridSpan w:val="2"/>
            <w:vAlign w:val="bottom"/>
          </w:tcPr>
          <w:p w14:paraId="3F2284CE" w14:textId="77777777" w:rsidR="00421762" w:rsidRPr="00A119F6" w:rsidRDefault="00421762" w:rsidP="00421762">
            <w:pPr>
              <w:spacing w:line="240" w:lineRule="atLeast"/>
              <w:ind w:right="-13"/>
              <w:jc w:val="right"/>
              <w:rPr>
                <w:rFonts w:ascii="Times New Roman" w:hAnsi="Times New Roman" w:cs="Times New Roman"/>
                <w:b/>
                <w:bCs/>
              </w:rPr>
            </w:pPr>
          </w:p>
        </w:tc>
        <w:tc>
          <w:tcPr>
            <w:tcW w:w="1447" w:type="dxa"/>
            <w:gridSpan w:val="2"/>
            <w:vAlign w:val="bottom"/>
          </w:tcPr>
          <w:p w14:paraId="2A4D9F1D" w14:textId="66B2938C" w:rsidR="00421762" w:rsidRPr="00A40652" w:rsidRDefault="00421762"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vAlign w:val="bottom"/>
          </w:tcPr>
          <w:p w14:paraId="7EDDF1ED" w14:textId="77777777" w:rsidR="00421762" w:rsidRPr="00A119F6" w:rsidRDefault="00421762" w:rsidP="00421762">
            <w:pPr>
              <w:spacing w:line="240" w:lineRule="atLeast"/>
              <w:ind w:right="77"/>
              <w:jc w:val="right"/>
              <w:rPr>
                <w:rFonts w:ascii="Times New Roman" w:hAnsi="Times New Roman" w:cs="Times New Roman"/>
                <w:b/>
                <w:bCs/>
                <w:cs/>
              </w:rPr>
            </w:pPr>
          </w:p>
        </w:tc>
        <w:tc>
          <w:tcPr>
            <w:tcW w:w="1532" w:type="dxa"/>
            <w:vAlign w:val="bottom"/>
          </w:tcPr>
          <w:p w14:paraId="2396FB7F" w14:textId="37C39EDF" w:rsidR="00421762" w:rsidRPr="00A40652" w:rsidRDefault="00421762"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7A3215" w:rsidRPr="00A119F6" w14:paraId="4603CDB3" w14:textId="77777777" w:rsidTr="00460596">
        <w:trPr>
          <w:trHeight w:val="20"/>
        </w:trPr>
        <w:tc>
          <w:tcPr>
            <w:tcW w:w="5038" w:type="dxa"/>
            <w:vAlign w:val="bottom"/>
          </w:tcPr>
          <w:p w14:paraId="5067639C" w14:textId="500CFA3F" w:rsidR="007A3215" w:rsidRPr="00A119F6" w:rsidRDefault="007A3215" w:rsidP="007A3215">
            <w:pPr>
              <w:spacing w:line="240" w:lineRule="atLeast"/>
              <w:ind w:left="437"/>
              <w:jc w:val="left"/>
              <w:rPr>
                <w:rFonts w:ascii="Times New Roman" w:hAnsi="Times New Roman" w:cs="Times New Roman"/>
                <w:b/>
                <w:bCs/>
              </w:rPr>
            </w:pPr>
            <w:r>
              <w:rPr>
                <w:rFonts w:ascii="Times New Roman" w:hAnsi="Times New Roman" w:cs="Times New Roman"/>
              </w:rPr>
              <w:t>i</w:t>
            </w:r>
            <w:r w:rsidRPr="00A119F6">
              <w:rPr>
                <w:rFonts w:ascii="Times New Roman" w:hAnsi="Times New Roman" w:cs="Times New Roman"/>
              </w:rPr>
              <w:t>nsurance service expenses</w:t>
            </w:r>
            <w:r>
              <w:rPr>
                <w:rFonts w:ascii="Times New Roman" w:hAnsi="Times New Roman" w:cs="Times New Roman"/>
              </w:rPr>
              <w:t xml:space="preserve"> after loss component allocation</w:t>
            </w:r>
          </w:p>
        </w:tc>
        <w:tc>
          <w:tcPr>
            <w:tcW w:w="1343" w:type="dxa"/>
            <w:vAlign w:val="bottom"/>
          </w:tcPr>
          <w:p w14:paraId="2965352F" w14:textId="49CD1EEC" w:rsidR="007A3215" w:rsidRPr="00A40652" w:rsidRDefault="00271490"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r w:rsidRPr="00271490">
              <w:rPr>
                <w:rFonts w:cs="Times New Roman"/>
                <w:sz w:val="20"/>
                <w:lang w:val="en-US"/>
              </w:rPr>
              <w:t>(178,270)</w:t>
            </w:r>
          </w:p>
        </w:tc>
        <w:tc>
          <w:tcPr>
            <w:tcW w:w="270" w:type="dxa"/>
            <w:gridSpan w:val="2"/>
            <w:vAlign w:val="bottom"/>
          </w:tcPr>
          <w:p w14:paraId="2AB619ED" w14:textId="77777777" w:rsidR="007A3215" w:rsidRPr="007A3215" w:rsidRDefault="007A3215" w:rsidP="007A3215">
            <w:pPr>
              <w:spacing w:line="240" w:lineRule="atLeast"/>
              <w:ind w:right="-13"/>
              <w:jc w:val="right"/>
              <w:rPr>
                <w:rFonts w:ascii="Times New Roman" w:hAnsi="Times New Roman" w:cs="Times New Roman"/>
                <w:b/>
                <w:bCs/>
              </w:rPr>
            </w:pPr>
          </w:p>
        </w:tc>
        <w:tc>
          <w:tcPr>
            <w:tcW w:w="1447" w:type="dxa"/>
            <w:gridSpan w:val="2"/>
            <w:vAlign w:val="bottom"/>
          </w:tcPr>
          <w:p w14:paraId="270D6860" w14:textId="56011A07" w:rsidR="007A3215" w:rsidRPr="00A40652" w:rsidRDefault="00271490"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Pr>
                <w:rFonts w:cs="Times New Roman"/>
                <w:sz w:val="20"/>
                <w:lang w:val="en-US" w:bidi="th-TH"/>
              </w:rPr>
              <w:t>-</w:t>
            </w:r>
          </w:p>
        </w:tc>
        <w:tc>
          <w:tcPr>
            <w:tcW w:w="270" w:type="dxa"/>
            <w:vAlign w:val="bottom"/>
          </w:tcPr>
          <w:p w14:paraId="4869E518" w14:textId="77777777" w:rsidR="007A3215" w:rsidRPr="007A3215" w:rsidRDefault="007A3215" w:rsidP="007A3215">
            <w:pPr>
              <w:spacing w:line="240" w:lineRule="atLeast"/>
              <w:ind w:right="77"/>
              <w:jc w:val="right"/>
              <w:rPr>
                <w:rFonts w:ascii="Times New Roman" w:hAnsi="Times New Roman" w:cs="Times New Roman"/>
                <w:b/>
                <w:bCs/>
                <w:cs/>
              </w:rPr>
            </w:pPr>
          </w:p>
        </w:tc>
        <w:tc>
          <w:tcPr>
            <w:tcW w:w="1532" w:type="dxa"/>
            <w:vAlign w:val="bottom"/>
          </w:tcPr>
          <w:p w14:paraId="2186A8BB" w14:textId="458337D1" w:rsidR="007A3215" w:rsidRPr="00A40652" w:rsidRDefault="00271490"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271490">
              <w:rPr>
                <w:rFonts w:cs="Times New Roman"/>
                <w:sz w:val="20"/>
                <w:lang w:val="en-US" w:bidi="th-TH"/>
              </w:rPr>
              <w:t>(178,270)</w:t>
            </w:r>
          </w:p>
        </w:tc>
      </w:tr>
      <w:tr w:rsidR="007A3215" w:rsidRPr="00A119F6" w14:paraId="5A8E2DAB" w14:textId="77777777" w:rsidTr="00460596">
        <w:trPr>
          <w:trHeight w:val="20"/>
        </w:trPr>
        <w:tc>
          <w:tcPr>
            <w:tcW w:w="5038" w:type="dxa"/>
            <w:vAlign w:val="bottom"/>
          </w:tcPr>
          <w:p w14:paraId="294F5F20" w14:textId="35D70B00" w:rsidR="007A3215" w:rsidRPr="00A119F6" w:rsidRDefault="007A3215" w:rsidP="007A3215">
            <w:pPr>
              <w:spacing w:line="240" w:lineRule="atLeast"/>
              <w:ind w:left="437" w:hanging="187"/>
              <w:jc w:val="left"/>
              <w:rPr>
                <w:rFonts w:ascii="Times New Roman" w:hAnsi="Times New Roman" w:cs="Times New Roman"/>
              </w:rPr>
            </w:pPr>
            <w:r w:rsidRPr="00A119F6">
              <w:rPr>
                <w:rFonts w:ascii="Times New Roman" w:hAnsi="Times New Roman" w:cs="Times New Roman"/>
              </w:rPr>
              <w:t xml:space="preserve">- </w:t>
            </w:r>
            <w:r>
              <w:rPr>
                <w:rFonts w:ascii="Times New Roman" w:hAnsi="Times New Roman" w:cs="Times New Roman"/>
              </w:rPr>
              <w:t xml:space="preserve"> </w:t>
            </w:r>
            <w:r w:rsidRPr="00A119F6">
              <w:rPr>
                <w:rFonts w:ascii="Times New Roman" w:hAnsi="Times New Roman" w:cs="Times New Roman"/>
              </w:rPr>
              <w:t xml:space="preserve">Changes in risk adjustment for non-financial risk </w:t>
            </w:r>
            <w:r>
              <w:rPr>
                <w:rFonts w:ascii="Times New Roman" w:hAnsi="Times New Roman" w:cs="Times New Roman"/>
              </w:rPr>
              <w:br/>
              <w:t>f</w:t>
            </w:r>
            <w:r w:rsidRPr="00A119F6">
              <w:rPr>
                <w:rFonts w:ascii="Times New Roman" w:hAnsi="Times New Roman" w:cs="Times New Roman"/>
              </w:rPr>
              <w:t>or risk expired</w:t>
            </w:r>
            <w:r>
              <w:rPr>
                <w:rFonts w:ascii="Times New Roman" w:hAnsi="Times New Roman" w:cs="Times New Roman"/>
              </w:rPr>
              <w:t xml:space="preserve"> after loss component allocation</w:t>
            </w:r>
          </w:p>
        </w:tc>
        <w:tc>
          <w:tcPr>
            <w:tcW w:w="1343" w:type="dxa"/>
            <w:vAlign w:val="bottom"/>
          </w:tcPr>
          <w:p w14:paraId="65012192" w14:textId="4C2C5098" w:rsidR="007A3215" w:rsidRPr="00A40652" w:rsidRDefault="00271490"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r w:rsidRPr="00271490">
              <w:rPr>
                <w:rFonts w:cs="Times New Roman"/>
                <w:sz w:val="20"/>
                <w:lang w:val="en-US"/>
              </w:rPr>
              <w:t>(9,455)</w:t>
            </w:r>
          </w:p>
        </w:tc>
        <w:tc>
          <w:tcPr>
            <w:tcW w:w="270" w:type="dxa"/>
            <w:gridSpan w:val="2"/>
            <w:vAlign w:val="bottom"/>
          </w:tcPr>
          <w:p w14:paraId="7771BACC" w14:textId="77777777" w:rsidR="007A3215" w:rsidRPr="007A3215" w:rsidRDefault="007A3215" w:rsidP="007A3215">
            <w:pPr>
              <w:spacing w:line="240" w:lineRule="atLeast"/>
              <w:ind w:right="-13"/>
              <w:jc w:val="right"/>
              <w:rPr>
                <w:rFonts w:ascii="Times New Roman" w:hAnsi="Times New Roman" w:cs="Times New Roman"/>
                <w:b/>
                <w:bCs/>
              </w:rPr>
            </w:pPr>
          </w:p>
        </w:tc>
        <w:tc>
          <w:tcPr>
            <w:tcW w:w="1447" w:type="dxa"/>
            <w:gridSpan w:val="2"/>
            <w:vAlign w:val="bottom"/>
          </w:tcPr>
          <w:p w14:paraId="61181F5D" w14:textId="34879B3A" w:rsidR="007A3215" w:rsidRPr="00A40652" w:rsidRDefault="00271490"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Pr>
                <w:rFonts w:cs="Times New Roman"/>
                <w:sz w:val="20"/>
                <w:lang w:val="en-US" w:bidi="th-TH"/>
              </w:rPr>
              <w:t>-</w:t>
            </w:r>
          </w:p>
        </w:tc>
        <w:tc>
          <w:tcPr>
            <w:tcW w:w="270" w:type="dxa"/>
            <w:vAlign w:val="bottom"/>
          </w:tcPr>
          <w:p w14:paraId="75782B58" w14:textId="77777777" w:rsidR="007A3215" w:rsidRPr="007A3215" w:rsidRDefault="007A3215" w:rsidP="007A3215">
            <w:pPr>
              <w:spacing w:line="240" w:lineRule="atLeast"/>
              <w:ind w:right="77"/>
              <w:jc w:val="right"/>
              <w:rPr>
                <w:rFonts w:ascii="Times New Roman" w:hAnsi="Times New Roman" w:cs="Times New Roman"/>
                <w:b/>
                <w:bCs/>
                <w:cs/>
              </w:rPr>
            </w:pPr>
          </w:p>
        </w:tc>
        <w:tc>
          <w:tcPr>
            <w:tcW w:w="1532" w:type="dxa"/>
            <w:vAlign w:val="bottom"/>
          </w:tcPr>
          <w:p w14:paraId="1E23B2C7" w14:textId="2E84B7B0" w:rsidR="007A3215" w:rsidRPr="00A40652" w:rsidRDefault="00271490"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271490">
              <w:rPr>
                <w:rFonts w:cs="Times New Roman"/>
                <w:sz w:val="20"/>
                <w:lang w:val="en-US" w:bidi="th-TH"/>
              </w:rPr>
              <w:t>(9,455)</w:t>
            </w:r>
          </w:p>
        </w:tc>
      </w:tr>
      <w:tr w:rsidR="007A3215" w:rsidRPr="00A119F6" w14:paraId="77FDC7A0" w14:textId="77777777" w:rsidTr="00460596">
        <w:trPr>
          <w:trHeight w:val="20"/>
        </w:trPr>
        <w:tc>
          <w:tcPr>
            <w:tcW w:w="5038" w:type="dxa"/>
            <w:vAlign w:val="bottom"/>
          </w:tcPr>
          <w:p w14:paraId="2AA8BCB8" w14:textId="28172533" w:rsidR="007A3215" w:rsidRPr="00A119F6" w:rsidRDefault="007A3215" w:rsidP="007A3215">
            <w:pPr>
              <w:spacing w:line="240" w:lineRule="atLeast"/>
              <w:ind w:left="-21" w:firstLine="271"/>
              <w:jc w:val="left"/>
              <w:rPr>
                <w:rFonts w:ascii="Times New Roman" w:hAnsi="Times New Roman" w:cs="Times New Roman"/>
                <w:b/>
                <w:bCs/>
              </w:rPr>
            </w:pPr>
            <w:r w:rsidRPr="00A119F6">
              <w:rPr>
                <w:rFonts w:ascii="Times New Roman" w:hAnsi="Times New Roman" w:cs="Times New Roman"/>
              </w:rPr>
              <w:t xml:space="preserve">- </w:t>
            </w:r>
            <w:r>
              <w:rPr>
                <w:rFonts w:ascii="Times New Roman" w:hAnsi="Times New Roman" w:cs="Times New Roman"/>
              </w:rPr>
              <w:t xml:space="preserve"> </w:t>
            </w:r>
            <w:r w:rsidRPr="00A119F6">
              <w:rPr>
                <w:rFonts w:ascii="Times New Roman" w:hAnsi="Times New Roman" w:cs="Times New Roman"/>
              </w:rPr>
              <w:t>CSM recognized for service received</w:t>
            </w:r>
          </w:p>
        </w:tc>
        <w:tc>
          <w:tcPr>
            <w:tcW w:w="1343" w:type="dxa"/>
            <w:tcBorders>
              <w:bottom w:val="single" w:sz="4" w:space="0" w:color="auto"/>
            </w:tcBorders>
            <w:vAlign w:val="bottom"/>
          </w:tcPr>
          <w:p w14:paraId="265CB5EA" w14:textId="3FD7FAD5" w:rsidR="007A3215" w:rsidRPr="00A40652" w:rsidRDefault="00271490"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r w:rsidRPr="00271490">
              <w:rPr>
                <w:rFonts w:cs="Times New Roman"/>
                <w:sz w:val="20"/>
                <w:lang w:val="en-US"/>
              </w:rPr>
              <w:t>(21,731)</w:t>
            </w:r>
          </w:p>
        </w:tc>
        <w:tc>
          <w:tcPr>
            <w:tcW w:w="270" w:type="dxa"/>
            <w:gridSpan w:val="2"/>
            <w:vAlign w:val="bottom"/>
          </w:tcPr>
          <w:p w14:paraId="4DBB8808" w14:textId="77777777" w:rsidR="007A3215" w:rsidRPr="007A3215" w:rsidRDefault="007A3215" w:rsidP="007A3215">
            <w:pPr>
              <w:spacing w:line="240" w:lineRule="atLeast"/>
              <w:ind w:right="-13"/>
              <w:jc w:val="right"/>
              <w:rPr>
                <w:rFonts w:ascii="Times New Roman" w:hAnsi="Times New Roman" w:cs="Times New Roman"/>
                <w:b/>
                <w:bCs/>
              </w:rPr>
            </w:pPr>
          </w:p>
        </w:tc>
        <w:tc>
          <w:tcPr>
            <w:tcW w:w="1447" w:type="dxa"/>
            <w:gridSpan w:val="2"/>
            <w:tcBorders>
              <w:bottom w:val="single" w:sz="4" w:space="0" w:color="auto"/>
            </w:tcBorders>
            <w:vAlign w:val="bottom"/>
          </w:tcPr>
          <w:p w14:paraId="2E5E7353" w14:textId="18BBF01C" w:rsidR="007A3215" w:rsidRPr="00A40652" w:rsidRDefault="00271490"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Pr>
                <w:rFonts w:cs="Times New Roman"/>
                <w:sz w:val="20"/>
                <w:lang w:val="en-US" w:bidi="th-TH"/>
              </w:rPr>
              <w:t>-</w:t>
            </w:r>
          </w:p>
        </w:tc>
        <w:tc>
          <w:tcPr>
            <w:tcW w:w="270" w:type="dxa"/>
            <w:vAlign w:val="bottom"/>
          </w:tcPr>
          <w:p w14:paraId="787AF783" w14:textId="77777777" w:rsidR="007A3215" w:rsidRPr="007A3215" w:rsidRDefault="007A3215" w:rsidP="007A3215">
            <w:pPr>
              <w:spacing w:line="240" w:lineRule="atLeast"/>
              <w:ind w:right="77"/>
              <w:jc w:val="right"/>
              <w:rPr>
                <w:rFonts w:ascii="Times New Roman" w:hAnsi="Times New Roman" w:cs="Times New Roman"/>
                <w:b/>
                <w:bCs/>
                <w:cs/>
              </w:rPr>
            </w:pPr>
          </w:p>
        </w:tc>
        <w:tc>
          <w:tcPr>
            <w:tcW w:w="1532" w:type="dxa"/>
            <w:tcBorders>
              <w:bottom w:val="single" w:sz="4" w:space="0" w:color="auto"/>
            </w:tcBorders>
            <w:vAlign w:val="bottom"/>
          </w:tcPr>
          <w:p w14:paraId="20765DEB" w14:textId="599087F0" w:rsidR="007A3215" w:rsidRPr="00A40652" w:rsidRDefault="00271490"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271490">
              <w:rPr>
                <w:rFonts w:cs="Times New Roman"/>
                <w:sz w:val="20"/>
                <w:lang w:val="en-US" w:bidi="th-TH"/>
              </w:rPr>
              <w:t>(21,731)</w:t>
            </w:r>
          </w:p>
        </w:tc>
      </w:tr>
      <w:tr w:rsidR="007A3215" w:rsidRPr="00A119F6" w14:paraId="43E351C3" w14:textId="77777777" w:rsidTr="00460596">
        <w:trPr>
          <w:trHeight w:val="20"/>
        </w:trPr>
        <w:tc>
          <w:tcPr>
            <w:tcW w:w="5038" w:type="dxa"/>
            <w:vAlign w:val="bottom"/>
          </w:tcPr>
          <w:p w14:paraId="5A702A30" w14:textId="3EE8FCB7" w:rsidR="007A3215" w:rsidRPr="00A119F6" w:rsidRDefault="007A3215" w:rsidP="007A3215">
            <w:pPr>
              <w:spacing w:line="240" w:lineRule="atLeast"/>
              <w:ind w:left="159" w:right="72" w:hanging="159"/>
              <w:jc w:val="left"/>
              <w:rPr>
                <w:rFonts w:ascii="Times New Roman" w:hAnsi="Times New Roman" w:cs="Times New Roman"/>
                <w:b/>
                <w:bCs/>
              </w:rPr>
            </w:pPr>
            <w:r w:rsidRPr="00A119F6">
              <w:rPr>
                <w:rFonts w:ascii="Times New Roman" w:hAnsi="Times New Roman" w:cs="Times New Roman"/>
              </w:rPr>
              <w:t>Total expense from reinsurance contracts held</w:t>
            </w:r>
            <w:r w:rsidRPr="00A119F6">
              <w:rPr>
                <w:rFonts w:ascii="Times New Roman" w:hAnsi="Times New Roman" w:cs="Times New Roman"/>
                <w:cs/>
              </w:rPr>
              <w:t xml:space="preserve"> </w:t>
            </w:r>
            <w:r w:rsidRPr="00A119F6">
              <w:rPr>
                <w:rFonts w:ascii="Times New Roman" w:hAnsi="Times New Roman" w:cs="Times New Roman"/>
              </w:rPr>
              <w:t xml:space="preserve">- </w:t>
            </w:r>
            <w:r w:rsidRPr="00A119F6">
              <w:rPr>
                <w:rFonts w:ascii="Times New Roman" w:hAnsi="Times New Roman" w:cs="Times New Roman"/>
              </w:rPr>
              <w:br/>
              <w:t>contracts not measured under the PAA</w:t>
            </w:r>
          </w:p>
        </w:tc>
        <w:tc>
          <w:tcPr>
            <w:tcW w:w="1343" w:type="dxa"/>
            <w:vAlign w:val="bottom"/>
          </w:tcPr>
          <w:p w14:paraId="1C0F56B8" w14:textId="60B10C64" w:rsidR="007A3215" w:rsidRPr="00A40652" w:rsidRDefault="00271490"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r w:rsidRPr="00271490">
              <w:rPr>
                <w:rFonts w:cs="Times New Roman"/>
                <w:sz w:val="20"/>
                <w:lang w:val="en-US"/>
              </w:rPr>
              <w:t>(209,456)</w:t>
            </w:r>
          </w:p>
        </w:tc>
        <w:tc>
          <w:tcPr>
            <w:tcW w:w="270" w:type="dxa"/>
            <w:gridSpan w:val="2"/>
            <w:vAlign w:val="bottom"/>
          </w:tcPr>
          <w:p w14:paraId="137E9E2C" w14:textId="77777777" w:rsidR="007A3215" w:rsidRPr="007A3215" w:rsidRDefault="007A3215" w:rsidP="007A3215">
            <w:pPr>
              <w:spacing w:line="240" w:lineRule="atLeast"/>
              <w:ind w:right="-13"/>
              <w:jc w:val="right"/>
              <w:rPr>
                <w:rFonts w:ascii="Times New Roman" w:hAnsi="Times New Roman" w:cs="Times New Roman"/>
                <w:b/>
                <w:bCs/>
              </w:rPr>
            </w:pPr>
          </w:p>
        </w:tc>
        <w:tc>
          <w:tcPr>
            <w:tcW w:w="1447" w:type="dxa"/>
            <w:gridSpan w:val="2"/>
            <w:vAlign w:val="bottom"/>
          </w:tcPr>
          <w:p w14:paraId="7B86C2D7" w14:textId="1C7D2529" w:rsidR="007A3215" w:rsidRPr="00A40652" w:rsidRDefault="00271490"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Pr>
                <w:rFonts w:cs="Times New Roman"/>
                <w:sz w:val="20"/>
                <w:lang w:val="en-US" w:bidi="th-TH"/>
              </w:rPr>
              <w:t>-</w:t>
            </w:r>
          </w:p>
        </w:tc>
        <w:tc>
          <w:tcPr>
            <w:tcW w:w="270" w:type="dxa"/>
            <w:vAlign w:val="bottom"/>
          </w:tcPr>
          <w:p w14:paraId="7BEDAF88" w14:textId="77777777" w:rsidR="007A3215" w:rsidRPr="007A3215" w:rsidRDefault="007A3215" w:rsidP="007A3215">
            <w:pPr>
              <w:spacing w:line="240" w:lineRule="atLeast"/>
              <w:ind w:right="77"/>
              <w:jc w:val="right"/>
              <w:rPr>
                <w:rFonts w:ascii="Times New Roman" w:hAnsi="Times New Roman" w:cs="Times New Roman"/>
                <w:b/>
                <w:bCs/>
                <w:cs/>
              </w:rPr>
            </w:pPr>
          </w:p>
        </w:tc>
        <w:tc>
          <w:tcPr>
            <w:tcW w:w="1532" w:type="dxa"/>
            <w:vAlign w:val="bottom"/>
          </w:tcPr>
          <w:p w14:paraId="6873F74E" w14:textId="6B32F20F" w:rsidR="007A3215" w:rsidRPr="00A40652" w:rsidRDefault="00271490"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271490">
              <w:rPr>
                <w:rFonts w:cs="Times New Roman"/>
                <w:sz w:val="20"/>
                <w:lang w:val="en-US" w:bidi="th-TH"/>
              </w:rPr>
              <w:t>(209,456)</w:t>
            </w:r>
          </w:p>
        </w:tc>
      </w:tr>
      <w:tr w:rsidR="007A3215" w:rsidRPr="00A119F6" w14:paraId="2B4BA6DF" w14:textId="77777777" w:rsidTr="00460596">
        <w:trPr>
          <w:trHeight w:val="20"/>
        </w:trPr>
        <w:tc>
          <w:tcPr>
            <w:tcW w:w="5038" w:type="dxa"/>
            <w:vAlign w:val="bottom"/>
          </w:tcPr>
          <w:p w14:paraId="6685E1BC" w14:textId="26446B48" w:rsidR="007A3215" w:rsidRPr="00A119F6" w:rsidRDefault="007A3215" w:rsidP="007A3215">
            <w:pPr>
              <w:spacing w:line="240" w:lineRule="atLeast"/>
              <w:ind w:left="159" w:right="72" w:hanging="159"/>
              <w:jc w:val="left"/>
              <w:rPr>
                <w:rFonts w:ascii="Times New Roman" w:hAnsi="Times New Roman" w:cs="Times New Roman"/>
                <w:b/>
                <w:bCs/>
              </w:rPr>
            </w:pPr>
            <w:r w:rsidRPr="00A119F6">
              <w:rPr>
                <w:rFonts w:ascii="Times New Roman" w:hAnsi="Times New Roman" w:cs="Times New Roman"/>
              </w:rPr>
              <w:t xml:space="preserve">Total expenses from reinsurance contracts held - </w:t>
            </w:r>
            <w:r w:rsidRPr="00A119F6">
              <w:rPr>
                <w:rFonts w:ascii="Times New Roman" w:hAnsi="Times New Roman" w:cs="Times New Roman"/>
              </w:rPr>
              <w:br/>
              <w:t>contracts measured under the PAA</w:t>
            </w:r>
          </w:p>
        </w:tc>
        <w:tc>
          <w:tcPr>
            <w:tcW w:w="1343" w:type="dxa"/>
            <w:vAlign w:val="bottom"/>
          </w:tcPr>
          <w:p w14:paraId="3931C6A9" w14:textId="34CD2C88" w:rsidR="007A3215" w:rsidRPr="00A40652" w:rsidRDefault="00271490" w:rsidP="00A40652">
            <w:pPr>
              <w:pStyle w:val="acctfourfigures"/>
              <w:shd w:val="clear" w:color="auto" w:fill="FFFFFF"/>
              <w:tabs>
                <w:tab w:val="clear" w:pos="765"/>
                <w:tab w:val="decimal" w:pos="797"/>
              </w:tabs>
              <w:spacing w:line="240" w:lineRule="atLeast"/>
              <w:ind w:left="164" w:right="-20"/>
              <w:jc w:val="both"/>
              <w:rPr>
                <w:rFonts w:cs="Times New Roman"/>
                <w:sz w:val="20"/>
                <w:lang w:val="en-US"/>
              </w:rPr>
            </w:pPr>
            <w:r>
              <w:rPr>
                <w:rFonts w:cs="Times New Roman"/>
                <w:sz w:val="20"/>
                <w:lang w:val="en-US"/>
              </w:rPr>
              <w:t>-</w:t>
            </w:r>
          </w:p>
        </w:tc>
        <w:tc>
          <w:tcPr>
            <w:tcW w:w="270" w:type="dxa"/>
            <w:gridSpan w:val="2"/>
            <w:vAlign w:val="bottom"/>
          </w:tcPr>
          <w:p w14:paraId="459F014F" w14:textId="77777777" w:rsidR="007A3215" w:rsidRPr="007A3215" w:rsidRDefault="007A3215" w:rsidP="007A3215">
            <w:pPr>
              <w:spacing w:line="240" w:lineRule="atLeast"/>
              <w:ind w:right="-13"/>
              <w:jc w:val="right"/>
              <w:rPr>
                <w:rFonts w:ascii="Times New Roman" w:hAnsi="Times New Roman" w:cs="Times New Roman"/>
                <w:b/>
                <w:bCs/>
              </w:rPr>
            </w:pPr>
          </w:p>
        </w:tc>
        <w:tc>
          <w:tcPr>
            <w:tcW w:w="1447" w:type="dxa"/>
            <w:gridSpan w:val="2"/>
            <w:vAlign w:val="bottom"/>
          </w:tcPr>
          <w:p w14:paraId="00020B38" w14:textId="05B3C633" w:rsidR="007A3215" w:rsidRPr="00A40652" w:rsidRDefault="00271490"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271490">
              <w:rPr>
                <w:rFonts w:cs="Times New Roman"/>
                <w:sz w:val="20"/>
                <w:lang w:val="en-US" w:bidi="th-TH"/>
              </w:rPr>
              <w:t>(1,955,934)</w:t>
            </w:r>
          </w:p>
        </w:tc>
        <w:tc>
          <w:tcPr>
            <w:tcW w:w="270" w:type="dxa"/>
            <w:vAlign w:val="bottom"/>
          </w:tcPr>
          <w:p w14:paraId="69751CD0" w14:textId="77777777" w:rsidR="007A3215" w:rsidRPr="007A3215" w:rsidRDefault="007A3215" w:rsidP="007A3215">
            <w:pPr>
              <w:spacing w:line="240" w:lineRule="atLeast"/>
              <w:ind w:right="77"/>
              <w:jc w:val="right"/>
              <w:rPr>
                <w:rFonts w:ascii="Times New Roman" w:hAnsi="Times New Roman" w:cs="Times New Roman"/>
                <w:b/>
                <w:bCs/>
                <w:cs/>
              </w:rPr>
            </w:pPr>
          </w:p>
        </w:tc>
        <w:tc>
          <w:tcPr>
            <w:tcW w:w="1532" w:type="dxa"/>
            <w:vAlign w:val="bottom"/>
          </w:tcPr>
          <w:p w14:paraId="4CDF3D9E" w14:textId="6598DFC3" w:rsidR="007A3215" w:rsidRPr="00A40652" w:rsidRDefault="00271490"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271490">
              <w:rPr>
                <w:rFonts w:cs="Times New Roman"/>
                <w:sz w:val="20"/>
                <w:lang w:val="en-US" w:bidi="th-TH"/>
              </w:rPr>
              <w:t>(1,955,934)</w:t>
            </w:r>
          </w:p>
        </w:tc>
      </w:tr>
      <w:tr w:rsidR="007A3215" w:rsidRPr="00A119F6" w14:paraId="2822BE27" w14:textId="77777777" w:rsidTr="00460596">
        <w:trPr>
          <w:trHeight w:val="20"/>
        </w:trPr>
        <w:tc>
          <w:tcPr>
            <w:tcW w:w="5038" w:type="dxa"/>
            <w:vAlign w:val="bottom"/>
          </w:tcPr>
          <w:p w14:paraId="2A0B1CB2" w14:textId="77777777" w:rsidR="007A3215" w:rsidRPr="00A119F6" w:rsidRDefault="007A3215" w:rsidP="007A3215">
            <w:pPr>
              <w:spacing w:line="240" w:lineRule="atLeast"/>
              <w:ind w:right="72"/>
              <w:jc w:val="left"/>
              <w:rPr>
                <w:rFonts w:ascii="Times New Roman" w:hAnsi="Times New Roman" w:cs="Times New Roman"/>
              </w:rPr>
            </w:pPr>
            <w:r w:rsidRPr="00A119F6">
              <w:rPr>
                <w:rFonts w:ascii="Times New Roman" w:hAnsi="Times New Roman" w:cs="Times New Roman"/>
              </w:rPr>
              <w:t>Impact of risk changes on reinsurers failure to perform</w:t>
            </w:r>
          </w:p>
          <w:p w14:paraId="0CC7C8F8" w14:textId="0758A180" w:rsidR="007A3215" w:rsidRPr="00A119F6" w:rsidRDefault="007A3215" w:rsidP="007A3215">
            <w:pPr>
              <w:spacing w:line="240" w:lineRule="atLeast"/>
              <w:ind w:left="-21"/>
              <w:jc w:val="left"/>
              <w:rPr>
                <w:rFonts w:ascii="Times New Roman" w:hAnsi="Times New Roman" w:cs="Times New Roman"/>
                <w:b/>
                <w:bCs/>
              </w:rPr>
            </w:pPr>
            <w:r w:rsidRPr="00A119F6">
              <w:rPr>
                <w:rFonts w:ascii="Times New Roman" w:hAnsi="Times New Roman" w:cs="Times New Roman"/>
              </w:rPr>
              <w:t xml:space="preserve">    underlying obligations</w:t>
            </w:r>
          </w:p>
        </w:tc>
        <w:tc>
          <w:tcPr>
            <w:tcW w:w="1343" w:type="dxa"/>
            <w:vAlign w:val="bottom"/>
          </w:tcPr>
          <w:p w14:paraId="67757E60" w14:textId="488D3634" w:rsidR="007A3215" w:rsidRPr="00A40652" w:rsidRDefault="00271490" w:rsidP="00A40652">
            <w:pPr>
              <w:pStyle w:val="acctfourfigures"/>
              <w:shd w:val="clear" w:color="auto" w:fill="FFFFFF"/>
              <w:tabs>
                <w:tab w:val="clear" w:pos="765"/>
                <w:tab w:val="decimal" w:pos="797"/>
              </w:tabs>
              <w:spacing w:line="240" w:lineRule="atLeast"/>
              <w:ind w:left="164" w:right="-20"/>
              <w:jc w:val="both"/>
              <w:rPr>
                <w:rFonts w:cs="Times New Roman"/>
                <w:sz w:val="20"/>
                <w:lang w:val="en-US"/>
              </w:rPr>
            </w:pPr>
            <w:r>
              <w:rPr>
                <w:rFonts w:cs="Times New Roman"/>
                <w:sz w:val="20"/>
                <w:lang w:val="en-US"/>
              </w:rPr>
              <w:t>-</w:t>
            </w:r>
          </w:p>
        </w:tc>
        <w:tc>
          <w:tcPr>
            <w:tcW w:w="270" w:type="dxa"/>
            <w:gridSpan w:val="2"/>
            <w:vAlign w:val="bottom"/>
          </w:tcPr>
          <w:p w14:paraId="217E1021" w14:textId="77777777" w:rsidR="007A3215" w:rsidRPr="007A3215" w:rsidRDefault="007A3215" w:rsidP="007A3215">
            <w:pPr>
              <w:spacing w:line="240" w:lineRule="atLeast"/>
              <w:ind w:right="-13"/>
              <w:jc w:val="right"/>
              <w:rPr>
                <w:rFonts w:ascii="Times New Roman" w:hAnsi="Times New Roman" w:cs="Times New Roman"/>
                <w:b/>
                <w:bCs/>
              </w:rPr>
            </w:pPr>
          </w:p>
        </w:tc>
        <w:tc>
          <w:tcPr>
            <w:tcW w:w="1447" w:type="dxa"/>
            <w:gridSpan w:val="2"/>
            <w:vAlign w:val="bottom"/>
          </w:tcPr>
          <w:p w14:paraId="7C3D8100" w14:textId="332D19DD" w:rsidR="007A3215" w:rsidRPr="00A40652" w:rsidRDefault="00271490"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271490">
              <w:rPr>
                <w:rFonts w:cs="Times New Roman"/>
                <w:sz w:val="20"/>
                <w:lang w:val="en-US" w:bidi="th-TH"/>
              </w:rPr>
              <w:t>(16,645)</w:t>
            </w:r>
          </w:p>
        </w:tc>
        <w:tc>
          <w:tcPr>
            <w:tcW w:w="270" w:type="dxa"/>
            <w:vAlign w:val="bottom"/>
          </w:tcPr>
          <w:p w14:paraId="5E8AD3FC" w14:textId="77777777" w:rsidR="007A3215" w:rsidRPr="007A3215" w:rsidRDefault="007A3215" w:rsidP="007A3215">
            <w:pPr>
              <w:spacing w:line="240" w:lineRule="atLeast"/>
              <w:ind w:right="77"/>
              <w:jc w:val="right"/>
              <w:rPr>
                <w:rFonts w:ascii="Times New Roman" w:hAnsi="Times New Roman" w:cs="Times New Roman"/>
                <w:b/>
                <w:bCs/>
                <w:cs/>
              </w:rPr>
            </w:pPr>
          </w:p>
        </w:tc>
        <w:tc>
          <w:tcPr>
            <w:tcW w:w="1532" w:type="dxa"/>
            <w:vAlign w:val="bottom"/>
          </w:tcPr>
          <w:p w14:paraId="0EF35579" w14:textId="1C9CDB13" w:rsidR="007A3215" w:rsidRPr="00A40652" w:rsidRDefault="00271490"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271490">
              <w:rPr>
                <w:rFonts w:cs="Times New Roman"/>
                <w:sz w:val="20"/>
                <w:lang w:val="en-US" w:bidi="th-TH"/>
              </w:rPr>
              <w:t>(16,645)</w:t>
            </w:r>
          </w:p>
        </w:tc>
      </w:tr>
      <w:tr w:rsidR="007A3215" w:rsidRPr="00A119F6" w14:paraId="21D6ABEE" w14:textId="77777777" w:rsidTr="00460596">
        <w:trPr>
          <w:trHeight w:val="20"/>
        </w:trPr>
        <w:tc>
          <w:tcPr>
            <w:tcW w:w="5038" w:type="dxa"/>
            <w:vAlign w:val="bottom"/>
          </w:tcPr>
          <w:p w14:paraId="606DFF52" w14:textId="537C3FC5" w:rsidR="007A3215" w:rsidRPr="00A119F6" w:rsidRDefault="007A3215" w:rsidP="007A3215">
            <w:pPr>
              <w:spacing w:line="240" w:lineRule="atLeast"/>
              <w:ind w:left="-21"/>
              <w:jc w:val="left"/>
              <w:rPr>
                <w:rFonts w:ascii="Times New Roman" w:hAnsi="Times New Roman" w:cs="Times New Roman"/>
                <w:b/>
                <w:bCs/>
              </w:rPr>
            </w:pPr>
            <w:r w:rsidRPr="00A119F6">
              <w:rPr>
                <w:rFonts w:ascii="Times New Roman" w:hAnsi="Times New Roman" w:cs="Times New Roman"/>
              </w:rPr>
              <w:t>Reinsurance claims incurred</w:t>
            </w:r>
          </w:p>
        </w:tc>
        <w:tc>
          <w:tcPr>
            <w:tcW w:w="1343" w:type="dxa"/>
            <w:vAlign w:val="bottom"/>
          </w:tcPr>
          <w:p w14:paraId="76E8E485" w14:textId="62BC782B" w:rsidR="007A3215" w:rsidRPr="00A40652" w:rsidRDefault="00271490"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r w:rsidRPr="00271490">
              <w:rPr>
                <w:rFonts w:cs="Times New Roman"/>
                <w:sz w:val="20"/>
                <w:lang w:val="en-US"/>
              </w:rPr>
              <w:t>232,399</w:t>
            </w:r>
          </w:p>
        </w:tc>
        <w:tc>
          <w:tcPr>
            <w:tcW w:w="270" w:type="dxa"/>
            <w:gridSpan w:val="2"/>
            <w:vAlign w:val="bottom"/>
          </w:tcPr>
          <w:p w14:paraId="5F93CC8F" w14:textId="77777777" w:rsidR="007A3215" w:rsidRPr="007A3215" w:rsidRDefault="007A3215" w:rsidP="007A3215">
            <w:pPr>
              <w:spacing w:line="240" w:lineRule="atLeast"/>
              <w:ind w:right="-13"/>
              <w:jc w:val="right"/>
              <w:rPr>
                <w:rFonts w:ascii="Times New Roman" w:hAnsi="Times New Roman" w:cs="Times New Roman"/>
                <w:b/>
                <w:bCs/>
              </w:rPr>
            </w:pPr>
          </w:p>
        </w:tc>
        <w:tc>
          <w:tcPr>
            <w:tcW w:w="1447" w:type="dxa"/>
            <w:gridSpan w:val="2"/>
            <w:vAlign w:val="bottom"/>
          </w:tcPr>
          <w:p w14:paraId="441B68BC" w14:textId="272AFAAF" w:rsidR="007A3215" w:rsidRPr="00A40652" w:rsidRDefault="00271490"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271490">
              <w:rPr>
                <w:rFonts w:cs="Times New Roman"/>
                <w:sz w:val="20"/>
                <w:lang w:val="en-US" w:bidi="th-TH"/>
              </w:rPr>
              <w:t>4,026,645</w:t>
            </w:r>
          </w:p>
        </w:tc>
        <w:tc>
          <w:tcPr>
            <w:tcW w:w="270" w:type="dxa"/>
            <w:vAlign w:val="bottom"/>
          </w:tcPr>
          <w:p w14:paraId="6A8DC584" w14:textId="77777777" w:rsidR="007A3215" w:rsidRPr="007A3215" w:rsidRDefault="007A3215" w:rsidP="007A3215">
            <w:pPr>
              <w:spacing w:line="240" w:lineRule="atLeast"/>
              <w:ind w:right="77"/>
              <w:jc w:val="right"/>
              <w:rPr>
                <w:rFonts w:ascii="Times New Roman" w:hAnsi="Times New Roman" w:cs="Times New Roman"/>
                <w:b/>
                <w:bCs/>
                <w:cs/>
              </w:rPr>
            </w:pPr>
          </w:p>
        </w:tc>
        <w:tc>
          <w:tcPr>
            <w:tcW w:w="1532" w:type="dxa"/>
            <w:vAlign w:val="bottom"/>
          </w:tcPr>
          <w:p w14:paraId="5BDF5542" w14:textId="21F92768" w:rsidR="007A3215" w:rsidRPr="00A40652" w:rsidRDefault="00271490"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271490">
              <w:rPr>
                <w:rFonts w:cs="Times New Roman"/>
                <w:sz w:val="20"/>
                <w:lang w:val="en-US" w:bidi="th-TH"/>
              </w:rPr>
              <w:t>4,259,044</w:t>
            </w:r>
          </w:p>
        </w:tc>
      </w:tr>
      <w:tr w:rsidR="007A3215" w:rsidRPr="00A119F6" w14:paraId="5CB0AAF9" w14:textId="77777777" w:rsidTr="00460596">
        <w:trPr>
          <w:trHeight w:val="20"/>
        </w:trPr>
        <w:tc>
          <w:tcPr>
            <w:tcW w:w="5038" w:type="dxa"/>
            <w:vAlign w:val="bottom"/>
          </w:tcPr>
          <w:p w14:paraId="0FF17782" w14:textId="77777777" w:rsidR="007A3215" w:rsidRPr="00A119F6" w:rsidRDefault="007A3215" w:rsidP="007A3215">
            <w:pPr>
              <w:spacing w:line="240" w:lineRule="atLeast"/>
              <w:ind w:right="72"/>
              <w:jc w:val="left"/>
              <w:rPr>
                <w:rFonts w:ascii="Times New Roman" w:hAnsi="Times New Roman" w:cs="Times New Roman"/>
              </w:rPr>
            </w:pPr>
            <w:r w:rsidRPr="00A119F6">
              <w:rPr>
                <w:rFonts w:ascii="Times New Roman" w:hAnsi="Times New Roman" w:cs="Times New Roman"/>
              </w:rPr>
              <w:t>Changes related to past service - changes in cash flows to</w:t>
            </w:r>
          </w:p>
          <w:p w14:paraId="267C26FA" w14:textId="26A5D56A" w:rsidR="007A3215" w:rsidRPr="00A119F6" w:rsidRDefault="007A3215" w:rsidP="007A3215">
            <w:pPr>
              <w:spacing w:line="240" w:lineRule="atLeast"/>
              <w:ind w:left="-21"/>
              <w:jc w:val="left"/>
              <w:rPr>
                <w:rFonts w:ascii="Times New Roman" w:hAnsi="Times New Roman" w:cs="Times New Roman"/>
                <w:b/>
                <w:bCs/>
              </w:rPr>
            </w:pPr>
            <w:r w:rsidRPr="00A119F6">
              <w:rPr>
                <w:rFonts w:ascii="Times New Roman" w:hAnsi="Times New Roman" w:cs="Times New Roman"/>
              </w:rPr>
              <w:t xml:space="preserve">    complete contracts related to reinsurance claims</w:t>
            </w:r>
            <w:r>
              <w:rPr>
                <w:rFonts w:ascii="Times New Roman" w:hAnsi="Times New Roman" w:cs="Times New Roman"/>
              </w:rPr>
              <w:t xml:space="preserve"> </w:t>
            </w:r>
            <w:r w:rsidRPr="00A119F6">
              <w:rPr>
                <w:rFonts w:ascii="Times New Roman" w:hAnsi="Times New Roman" w:cs="Times New Roman"/>
              </w:rPr>
              <w:t>incurred</w:t>
            </w:r>
          </w:p>
        </w:tc>
        <w:tc>
          <w:tcPr>
            <w:tcW w:w="1343" w:type="dxa"/>
            <w:vAlign w:val="bottom"/>
          </w:tcPr>
          <w:p w14:paraId="03F017D8" w14:textId="67403F4C" w:rsidR="007A3215" w:rsidRPr="00A40652" w:rsidRDefault="00271490"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r w:rsidRPr="00271490">
              <w:rPr>
                <w:rFonts w:cs="Times New Roman"/>
                <w:sz w:val="20"/>
                <w:lang w:val="en-US"/>
              </w:rPr>
              <w:t>(30,396)</w:t>
            </w:r>
          </w:p>
        </w:tc>
        <w:tc>
          <w:tcPr>
            <w:tcW w:w="270" w:type="dxa"/>
            <w:gridSpan w:val="2"/>
            <w:vAlign w:val="bottom"/>
          </w:tcPr>
          <w:p w14:paraId="2CCF76D6" w14:textId="77777777" w:rsidR="007A3215" w:rsidRPr="007A3215" w:rsidRDefault="007A3215" w:rsidP="007A3215">
            <w:pPr>
              <w:spacing w:line="240" w:lineRule="atLeast"/>
              <w:ind w:right="-13"/>
              <w:jc w:val="right"/>
              <w:rPr>
                <w:rFonts w:ascii="Times New Roman" w:hAnsi="Times New Roman" w:cs="Times New Roman"/>
                <w:b/>
                <w:bCs/>
              </w:rPr>
            </w:pPr>
          </w:p>
        </w:tc>
        <w:tc>
          <w:tcPr>
            <w:tcW w:w="1447" w:type="dxa"/>
            <w:gridSpan w:val="2"/>
            <w:vAlign w:val="bottom"/>
          </w:tcPr>
          <w:p w14:paraId="2E0EC084" w14:textId="26DACFF3" w:rsidR="007A3215" w:rsidRPr="00A40652" w:rsidRDefault="00271490"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271490">
              <w:rPr>
                <w:rFonts w:cs="Times New Roman"/>
                <w:sz w:val="20"/>
                <w:lang w:val="en-US" w:bidi="th-TH"/>
              </w:rPr>
              <w:t>(313,484)</w:t>
            </w:r>
          </w:p>
        </w:tc>
        <w:tc>
          <w:tcPr>
            <w:tcW w:w="270" w:type="dxa"/>
            <w:vAlign w:val="bottom"/>
          </w:tcPr>
          <w:p w14:paraId="06FC5A74" w14:textId="77777777" w:rsidR="007A3215" w:rsidRPr="007A3215" w:rsidRDefault="007A3215" w:rsidP="007A3215">
            <w:pPr>
              <w:spacing w:line="240" w:lineRule="atLeast"/>
              <w:ind w:right="77"/>
              <w:jc w:val="right"/>
              <w:rPr>
                <w:rFonts w:ascii="Times New Roman" w:hAnsi="Times New Roman" w:cs="Times New Roman"/>
                <w:b/>
                <w:bCs/>
                <w:cs/>
              </w:rPr>
            </w:pPr>
          </w:p>
        </w:tc>
        <w:tc>
          <w:tcPr>
            <w:tcW w:w="1532" w:type="dxa"/>
            <w:vAlign w:val="bottom"/>
          </w:tcPr>
          <w:p w14:paraId="1A26C718" w14:textId="5E541A2F" w:rsidR="007A3215" w:rsidRPr="00A40652" w:rsidRDefault="00271490"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271490">
              <w:rPr>
                <w:rFonts w:cs="Times New Roman"/>
                <w:sz w:val="20"/>
                <w:lang w:val="en-US" w:bidi="th-TH"/>
              </w:rPr>
              <w:t>(343,880)</w:t>
            </w:r>
          </w:p>
        </w:tc>
      </w:tr>
      <w:tr w:rsidR="0076511E" w:rsidRPr="00966114" w14:paraId="47CC595A" w14:textId="77777777" w:rsidTr="00460596">
        <w:trPr>
          <w:trHeight w:val="20"/>
        </w:trPr>
        <w:tc>
          <w:tcPr>
            <w:tcW w:w="5038" w:type="dxa"/>
          </w:tcPr>
          <w:p w14:paraId="21CDD59F" w14:textId="0A37CA62" w:rsidR="0076511E" w:rsidRPr="00966114" w:rsidRDefault="0076511E" w:rsidP="0076511E">
            <w:pPr>
              <w:spacing w:line="240" w:lineRule="atLeast"/>
              <w:ind w:left="159" w:right="72" w:hanging="159"/>
              <w:jc w:val="left"/>
              <w:rPr>
                <w:rFonts w:ascii="Times New Roman" w:hAnsi="Times New Roman"/>
                <w:szCs w:val="25"/>
                <w:highlight w:val="yellow"/>
                <w:cs/>
                <w:lang w:bidi="th-TH"/>
              </w:rPr>
            </w:pPr>
            <w:r w:rsidRPr="00EA4F26">
              <w:rPr>
                <w:rFonts w:ascii="Times New Roman" w:hAnsi="Times New Roman" w:cs="Times New Roman"/>
                <w:spacing w:val="-4"/>
                <w:lang w:eastAsia="en-GB"/>
              </w:rPr>
              <w:t>Other changes</w:t>
            </w:r>
          </w:p>
        </w:tc>
        <w:tc>
          <w:tcPr>
            <w:tcW w:w="1343" w:type="dxa"/>
            <w:tcBorders>
              <w:bottom w:val="single" w:sz="4" w:space="0" w:color="auto"/>
            </w:tcBorders>
            <w:vAlign w:val="bottom"/>
          </w:tcPr>
          <w:p w14:paraId="70890622" w14:textId="1226B705" w:rsidR="0076511E" w:rsidRPr="00A40652" w:rsidRDefault="00271490" w:rsidP="00A40652">
            <w:pPr>
              <w:pStyle w:val="acctfourfigures"/>
              <w:shd w:val="clear" w:color="auto" w:fill="FFFFFF"/>
              <w:tabs>
                <w:tab w:val="clear" w:pos="765"/>
                <w:tab w:val="decimal" w:pos="1067"/>
              </w:tabs>
              <w:spacing w:line="240" w:lineRule="atLeast"/>
              <w:ind w:right="-165"/>
              <w:jc w:val="both"/>
              <w:rPr>
                <w:rFonts w:cs="Times New Roman"/>
                <w:sz w:val="20"/>
                <w:lang w:val="en-US"/>
              </w:rPr>
            </w:pPr>
            <w:r w:rsidRPr="00271490">
              <w:rPr>
                <w:rFonts w:cs="Times New Roman"/>
                <w:sz w:val="20"/>
                <w:lang w:val="en-US"/>
              </w:rPr>
              <w:t>(840)</w:t>
            </w:r>
          </w:p>
        </w:tc>
        <w:tc>
          <w:tcPr>
            <w:tcW w:w="270" w:type="dxa"/>
            <w:gridSpan w:val="2"/>
            <w:vAlign w:val="bottom"/>
          </w:tcPr>
          <w:p w14:paraId="53BD2A3B" w14:textId="77777777" w:rsidR="0076511E" w:rsidRPr="0076511E" w:rsidRDefault="0076511E" w:rsidP="0076511E">
            <w:pPr>
              <w:spacing w:line="240" w:lineRule="atLeast"/>
              <w:ind w:right="338"/>
              <w:jc w:val="right"/>
              <w:rPr>
                <w:rFonts w:ascii="Times New Roman" w:hAnsi="Times New Roman" w:cs="Times New Roman"/>
                <w:color w:val="000000"/>
              </w:rPr>
            </w:pPr>
          </w:p>
        </w:tc>
        <w:tc>
          <w:tcPr>
            <w:tcW w:w="1447" w:type="dxa"/>
            <w:gridSpan w:val="2"/>
            <w:tcBorders>
              <w:bottom w:val="single" w:sz="4" w:space="0" w:color="auto"/>
            </w:tcBorders>
            <w:vAlign w:val="bottom"/>
          </w:tcPr>
          <w:p w14:paraId="1B09F838" w14:textId="62C1A640" w:rsidR="0076511E" w:rsidRPr="00A40652" w:rsidRDefault="00271490"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271490">
              <w:rPr>
                <w:rFonts w:cs="Times New Roman"/>
                <w:sz w:val="20"/>
                <w:lang w:val="en-US" w:bidi="th-TH"/>
              </w:rPr>
              <w:t>(1)</w:t>
            </w:r>
          </w:p>
        </w:tc>
        <w:tc>
          <w:tcPr>
            <w:tcW w:w="270" w:type="dxa"/>
            <w:vAlign w:val="bottom"/>
          </w:tcPr>
          <w:p w14:paraId="68844D90" w14:textId="77777777" w:rsidR="0076511E" w:rsidRPr="0076511E" w:rsidRDefault="0076511E" w:rsidP="0076511E">
            <w:pPr>
              <w:spacing w:line="240" w:lineRule="atLeast"/>
              <w:ind w:right="338"/>
              <w:jc w:val="right"/>
              <w:rPr>
                <w:rFonts w:ascii="Times New Roman" w:hAnsi="Times New Roman" w:cs="Times New Roman"/>
                <w:color w:val="000000"/>
                <w:cs/>
              </w:rPr>
            </w:pPr>
          </w:p>
        </w:tc>
        <w:tc>
          <w:tcPr>
            <w:tcW w:w="1532" w:type="dxa"/>
            <w:tcBorders>
              <w:bottom w:val="single" w:sz="4" w:space="0" w:color="auto"/>
            </w:tcBorders>
            <w:vAlign w:val="bottom"/>
          </w:tcPr>
          <w:p w14:paraId="36A0899F" w14:textId="03D40F33" w:rsidR="0076511E" w:rsidRPr="00A40652" w:rsidRDefault="00271490"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271490">
              <w:rPr>
                <w:rFonts w:cs="Times New Roman"/>
                <w:sz w:val="20"/>
                <w:lang w:val="en-US" w:bidi="th-TH"/>
              </w:rPr>
              <w:t>(841)</w:t>
            </w:r>
          </w:p>
        </w:tc>
      </w:tr>
      <w:tr w:rsidR="0076511E" w:rsidRPr="00A119F6" w14:paraId="138AB99D" w14:textId="77777777" w:rsidTr="00460596">
        <w:trPr>
          <w:trHeight w:val="20"/>
        </w:trPr>
        <w:tc>
          <w:tcPr>
            <w:tcW w:w="5038" w:type="dxa"/>
            <w:vAlign w:val="bottom"/>
          </w:tcPr>
          <w:p w14:paraId="6414A425" w14:textId="1A4B2CDE" w:rsidR="0076511E" w:rsidRPr="00A119F6" w:rsidRDefault="0076511E" w:rsidP="0076511E">
            <w:pPr>
              <w:spacing w:line="240" w:lineRule="atLeast"/>
              <w:ind w:left="-21"/>
              <w:jc w:val="left"/>
              <w:rPr>
                <w:rFonts w:ascii="Times New Roman" w:hAnsi="Times New Roman" w:cs="Times New Roman"/>
                <w:b/>
                <w:bCs/>
              </w:rPr>
            </w:pPr>
            <w:r w:rsidRPr="00A119F6">
              <w:rPr>
                <w:rFonts w:ascii="Times New Roman" w:hAnsi="Times New Roman" w:cs="Times New Roman"/>
                <w:b/>
                <w:bCs/>
              </w:rPr>
              <w:t xml:space="preserve">Net </w:t>
            </w:r>
            <w:r w:rsidR="005C18B8">
              <w:rPr>
                <w:rFonts w:ascii="Times New Roman" w:hAnsi="Times New Roman" w:cs="Times New Roman"/>
                <w:b/>
                <w:bCs/>
              </w:rPr>
              <w:t>income</w:t>
            </w:r>
            <w:r w:rsidRPr="00A119F6">
              <w:rPr>
                <w:rFonts w:ascii="Times New Roman" w:hAnsi="Times New Roman" w:cs="Times New Roman"/>
                <w:b/>
                <w:bCs/>
              </w:rPr>
              <w:t xml:space="preserve"> </w:t>
            </w:r>
            <w:r w:rsidR="00B852EC">
              <w:rPr>
                <w:rFonts w:ascii="Times New Roman" w:hAnsi="Times New Roman" w:cs="Times New Roman"/>
                <w:b/>
                <w:bCs/>
              </w:rPr>
              <w:t xml:space="preserve">(expense) </w:t>
            </w:r>
            <w:r w:rsidRPr="00A119F6">
              <w:rPr>
                <w:rFonts w:ascii="Times New Roman" w:hAnsi="Times New Roman" w:cs="Times New Roman"/>
                <w:b/>
                <w:bCs/>
              </w:rPr>
              <w:t>from reinsurance contracts held</w:t>
            </w:r>
          </w:p>
        </w:tc>
        <w:tc>
          <w:tcPr>
            <w:tcW w:w="1343" w:type="dxa"/>
            <w:tcBorders>
              <w:top w:val="single" w:sz="4" w:space="0" w:color="auto"/>
              <w:bottom w:val="single" w:sz="4" w:space="0" w:color="auto"/>
            </w:tcBorders>
            <w:vAlign w:val="bottom"/>
          </w:tcPr>
          <w:p w14:paraId="06E9FD55" w14:textId="1B626A32" w:rsidR="0076511E" w:rsidRPr="00A40652" w:rsidRDefault="00271490" w:rsidP="00A40652">
            <w:pPr>
              <w:pStyle w:val="acctfourfigures"/>
              <w:shd w:val="clear" w:color="auto" w:fill="FFFFFF"/>
              <w:tabs>
                <w:tab w:val="clear" w:pos="765"/>
                <w:tab w:val="decimal" w:pos="1067"/>
              </w:tabs>
              <w:spacing w:line="240" w:lineRule="atLeast"/>
              <w:ind w:right="-165"/>
              <w:jc w:val="both"/>
              <w:rPr>
                <w:rFonts w:cs="Times New Roman"/>
                <w:b/>
                <w:bCs/>
                <w:sz w:val="20"/>
                <w:lang w:val="en-US"/>
              </w:rPr>
            </w:pPr>
            <w:r w:rsidRPr="00271490">
              <w:rPr>
                <w:rFonts w:cs="Times New Roman"/>
                <w:b/>
                <w:bCs/>
                <w:sz w:val="20"/>
                <w:lang w:val="en-US"/>
              </w:rPr>
              <w:t>(8,293)</w:t>
            </w:r>
          </w:p>
        </w:tc>
        <w:tc>
          <w:tcPr>
            <w:tcW w:w="270" w:type="dxa"/>
            <w:gridSpan w:val="2"/>
            <w:vAlign w:val="bottom"/>
          </w:tcPr>
          <w:p w14:paraId="59A849D8" w14:textId="77777777" w:rsidR="0076511E" w:rsidRPr="008A11B8" w:rsidRDefault="0076511E" w:rsidP="008A063A">
            <w:pPr>
              <w:spacing w:line="240" w:lineRule="atLeast"/>
              <w:ind w:right="-13"/>
              <w:jc w:val="right"/>
              <w:rPr>
                <w:rFonts w:ascii="Times New Roman" w:hAnsi="Times New Roman" w:cs="Times New Roman"/>
                <w:b/>
                <w:bCs/>
              </w:rPr>
            </w:pPr>
          </w:p>
        </w:tc>
        <w:tc>
          <w:tcPr>
            <w:tcW w:w="1447" w:type="dxa"/>
            <w:gridSpan w:val="2"/>
            <w:tcBorders>
              <w:top w:val="single" w:sz="4" w:space="0" w:color="auto"/>
              <w:bottom w:val="single" w:sz="4" w:space="0" w:color="auto"/>
            </w:tcBorders>
            <w:vAlign w:val="bottom"/>
          </w:tcPr>
          <w:p w14:paraId="2825C481" w14:textId="218C2639" w:rsidR="0076511E" w:rsidRPr="00A40652" w:rsidRDefault="00271490" w:rsidP="00A40652">
            <w:pPr>
              <w:pStyle w:val="acctfourfigures"/>
              <w:shd w:val="clear" w:color="auto" w:fill="FFFFFF"/>
              <w:tabs>
                <w:tab w:val="clear" w:pos="765"/>
                <w:tab w:val="decimal" w:pos="1154"/>
              </w:tabs>
              <w:spacing w:line="240" w:lineRule="atLeast"/>
              <w:ind w:left="164" w:right="-20"/>
              <w:jc w:val="both"/>
              <w:rPr>
                <w:rFonts w:cs="Times New Roman"/>
                <w:b/>
                <w:bCs/>
                <w:sz w:val="20"/>
                <w:lang w:val="en-US" w:bidi="th-TH"/>
              </w:rPr>
            </w:pPr>
            <w:r w:rsidRPr="00271490">
              <w:rPr>
                <w:rFonts w:cs="Times New Roman"/>
                <w:b/>
                <w:bCs/>
                <w:sz w:val="20"/>
                <w:lang w:val="en-US" w:bidi="th-TH"/>
              </w:rPr>
              <w:t>1,740,581</w:t>
            </w:r>
          </w:p>
        </w:tc>
        <w:tc>
          <w:tcPr>
            <w:tcW w:w="270" w:type="dxa"/>
            <w:vAlign w:val="bottom"/>
          </w:tcPr>
          <w:p w14:paraId="4BF044F5" w14:textId="77777777" w:rsidR="0076511E" w:rsidRPr="008A11B8" w:rsidRDefault="0076511E" w:rsidP="008A063A">
            <w:pPr>
              <w:spacing w:line="240" w:lineRule="atLeast"/>
              <w:ind w:right="-13"/>
              <w:jc w:val="right"/>
              <w:rPr>
                <w:rFonts w:ascii="Times New Roman" w:hAnsi="Times New Roman" w:cs="Times New Roman"/>
                <w:b/>
                <w:bCs/>
                <w:cs/>
              </w:rPr>
            </w:pPr>
          </w:p>
        </w:tc>
        <w:tc>
          <w:tcPr>
            <w:tcW w:w="1532" w:type="dxa"/>
            <w:tcBorders>
              <w:top w:val="single" w:sz="4" w:space="0" w:color="auto"/>
              <w:bottom w:val="single" w:sz="4" w:space="0" w:color="auto"/>
            </w:tcBorders>
            <w:vAlign w:val="bottom"/>
          </w:tcPr>
          <w:p w14:paraId="5B923867" w14:textId="10D22EBF" w:rsidR="0076511E" w:rsidRPr="00A40652" w:rsidRDefault="00271490" w:rsidP="00A40652">
            <w:pPr>
              <w:pStyle w:val="acctfourfigures"/>
              <w:shd w:val="clear" w:color="auto" w:fill="FFFFFF"/>
              <w:tabs>
                <w:tab w:val="clear" w:pos="765"/>
                <w:tab w:val="decimal" w:pos="1247"/>
              </w:tabs>
              <w:spacing w:line="240" w:lineRule="atLeast"/>
              <w:ind w:left="347" w:right="-165"/>
              <w:jc w:val="both"/>
              <w:rPr>
                <w:rFonts w:cs="Times New Roman"/>
                <w:b/>
                <w:bCs/>
                <w:sz w:val="20"/>
                <w:lang w:val="en-US" w:bidi="th-TH"/>
              </w:rPr>
            </w:pPr>
            <w:r w:rsidRPr="00271490">
              <w:rPr>
                <w:rFonts w:cs="Times New Roman"/>
                <w:b/>
                <w:bCs/>
                <w:sz w:val="20"/>
                <w:lang w:val="en-US" w:bidi="th-TH"/>
              </w:rPr>
              <w:t>1,732,288</w:t>
            </w:r>
          </w:p>
        </w:tc>
      </w:tr>
      <w:tr w:rsidR="0076511E" w:rsidRPr="00A119F6" w14:paraId="54A1FE4E" w14:textId="77777777" w:rsidTr="00460596">
        <w:trPr>
          <w:trHeight w:val="20"/>
        </w:trPr>
        <w:tc>
          <w:tcPr>
            <w:tcW w:w="5038" w:type="dxa"/>
            <w:vAlign w:val="bottom"/>
          </w:tcPr>
          <w:p w14:paraId="058CC0C9" w14:textId="4E516B2A" w:rsidR="0076511E" w:rsidRPr="00A119F6" w:rsidRDefault="0076511E" w:rsidP="0076511E">
            <w:pPr>
              <w:spacing w:line="240" w:lineRule="atLeast"/>
              <w:ind w:left="-21"/>
              <w:jc w:val="left"/>
              <w:rPr>
                <w:rFonts w:ascii="Times New Roman" w:hAnsi="Times New Roman" w:cs="Times New Roman"/>
                <w:b/>
                <w:bCs/>
              </w:rPr>
            </w:pPr>
            <w:r w:rsidRPr="00A119F6">
              <w:rPr>
                <w:rFonts w:ascii="Times New Roman" w:hAnsi="Times New Roman" w:cs="Times New Roman"/>
                <w:b/>
                <w:bCs/>
              </w:rPr>
              <w:t>Insurance service results</w:t>
            </w:r>
          </w:p>
        </w:tc>
        <w:tc>
          <w:tcPr>
            <w:tcW w:w="1343" w:type="dxa"/>
            <w:tcBorders>
              <w:top w:val="single" w:sz="4" w:space="0" w:color="auto"/>
              <w:bottom w:val="double" w:sz="4" w:space="0" w:color="auto"/>
            </w:tcBorders>
            <w:vAlign w:val="bottom"/>
          </w:tcPr>
          <w:p w14:paraId="03CC951F" w14:textId="2AEC9C08" w:rsidR="0076511E" w:rsidRPr="00A40652" w:rsidRDefault="003D452B" w:rsidP="00A40652">
            <w:pPr>
              <w:pStyle w:val="acctfourfigures"/>
              <w:shd w:val="clear" w:color="auto" w:fill="FFFFFF"/>
              <w:tabs>
                <w:tab w:val="clear" w:pos="765"/>
                <w:tab w:val="decimal" w:pos="1067"/>
              </w:tabs>
              <w:spacing w:line="240" w:lineRule="atLeast"/>
              <w:ind w:right="-165"/>
              <w:jc w:val="both"/>
              <w:rPr>
                <w:rFonts w:cs="Times New Roman"/>
                <w:b/>
                <w:bCs/>
                <w:sz w:val="20"/>
                <w:lang w:val="en-US"/>
              </w:rPr>
            </w:pPr>
            <w:r w:rsidRPr="003D452B">
              <w:rPr>
                <w:rFonts w:cs="Times New Roman"/>
                <w:b/>
                <w:bCs/>
                <w:sz w:val="20"/>
                <w:lang w:val="en-US"/>
              </w:rPr>
              <w:t>1,007,523</w:t>
            </w:r>
          </w:p>
        </w:tc>
        <w:tc>
          <w:tcPr>
            <w:tcW w:w="270" w:type="dxa"/>
            <w:gridSpan w:val="2"/>
            <w:vAlign w:val="bottom"/>
          </w:tcPr>
          <w:p w14:paraId="5A817F48" w14:textId="77777777" w:rsidR="0076511E" w:rsidRPr="007A3215" w:rsidRDefault="0076511E" w:rsidP="0076511E">
            <w:pPr>
              <w:spacing w:line="240" w:lineRule="atLeast"/>
              <w:ind w:right="-13"/>
              <w:jc w:val="right"/>
              <w:rPr>
                <w:rFonts w:ascii="Times New Roman" w:hAnsi="Times New Roman" w:cs="Times New Roman"/>
                <w:b/>
                <w:bCs/>
              </w:rPr>
            </w:pPr>
          </w:p>
        </w:tc>
        <w:tc>
          <w:tcPr>
            <w:tcW w:w="1447" w:type="dxa"/>
            <w:gridSpan w:val="2"/>
            <w:tcBorders>
              <w:top w:val="single" w:sz="4" w:space="0" w:color="auto"/>
              <w:bottom w:val="double" w:sz="4" w:space="0" w:color="auto"/>
            </w:tcBorders>
            <w:vAlign w:val="bottom"/>
          </w:tcPr>
          <w:p w14:paraId="34FCCFC3" w14:textId="707A3B30" w:rsidR="0076511E" w:rsidRPr="00A40652" w:rsidRDefault="003D452B" w:rsidP="00A40652">
            <w:pPr>
              <w:pStyle w:val="acctfourfigures"/>
              <w:shd w:val="clear" w:color="auto" w:fill="FFFFFF"/>
              <w:tabs>
                <w:tab w:val="clear" w:pos="765"/>
                <w:tab w:val="decimal" w:pos="1154"/>
              </w:tabs>
              <w:spacing w:line="240" w:lineRule="atLeast"/>
              <w:ind w:left="164" w:right="-20"/>
              <w:jc w:val="both"/>
              <w:rPr>
                <w:rFonts w:cs="Times New Roman"/>
                <w:b/>
                <w:bCs/>
                <w:sz w:val="20"/>
                <w:lang w:val="en-US" w:bidi="th-TH"/>
              </w:rPr>
            </w:pPr>
            <w:r w:rsidRPr="003D452B">
              <w:rPr>
                <w:rFonts w:cs="Times New Roman"/>
                <w:b/>
                <w:bCs/>
                <w:sz w:val="20"/>
                <w:lang w:val="en-US" w:bidi="th-TH"/>
              </w:rPr>
              <w:t>(34,552)</w:t>
            </w:r>
          </w:p>
        </w:tc>
        <w:tc>
          <w:tcPr>
            <w:tcW w:w="270" w:type="dxa"/>
            <w:vAlign w:val="bottom"/>
          </w:tcPr>
          <w:p w14:paraId="61BB472D" w14:textId="77777777" w:rsidR="0076511E" w:rsidRPr="007A3215" w:rsidRDefault="0076511E" w:rsidP="0076511E">
            <w:pPr>
              <w:spacing w:line="240" w:lineRule="atLeast"/>
              <w:ind w:right="77"/>
              <w:jc w:val="right"/>
              <w:rPr>
                <w:rFonts w:ascii="Times New Roman" w:hAnsi="Times New Roman" w:cs="Times New Roman"/>
                <w:b/>
                <w:bCs/>
                <w:cs/>
              </w:rPr>
            </w:pPr>
          </w:p>
        </w:tc>
        <w:tc>
          <w:tcPr>
            <w:tcW w:w="1532" w:type="dxa"/>
            <w:tcBorders>
              <w:top w:val="single" w:sz="4" w:space="0" w:color="auto"/>
              <w:bottom w:val="double" w:sz="4" w:space="0" w:color="auto"/>
            </w:tcBorders>
            <w:vAlign w:val="bottom"/>
          </w:tcPr>
          <w:p w14:paraId="68A6734B" w14:textId="484F5816" w:rsidR="0076511E" w:rsidRPr="00A40652" w:rsidRDefault="003D452B" w:rsidP="00A40652">
            <w:pPr>
              <w:pStyle w:val="acctfourfigures"/>
              <w:shd w:val="clear" w:color="auto" w:fill="FFFFFF"/>
              <w:tabs>
                <w:tab w:val="clear" w:pos="765"/>
                <w:tab w:val="decimal" w:pos="1247"/>
              </w:tabs>
              <w:spacing w:line="240" w:lineRule="atLeast"/>
              <w:ind w:left="347" w:right="-165"/>
              <w:jc w:val="both"/>
              <w:rPr>
                <w:rFonts w:cs="Times New Roman"/>
                <w:b/>
                <w:bCs/>
                <w:sz w:val="20"/>
                <w:lang w:val="en-US" w:bidi="th-TH"/>
              </w:rPr>
            </w:pPr>
            <w:r w:rsidRPr="003D452B">
              <w:rPr>
                <w:rFonts w:cs="Times New Roman"/>
                <w:b/>
                <w:bCs/>
                <w:sz w:val="20"/>
                <w:lang w:val="en-US" w:bidi="th-TH"/>
              </w:rPr>
              <w:t>972,971</w:t>
            </w:r>
          </w:p>
        </w:tc>
      </w:tr>
      <w:bookmarkEnd w:id="6"/>
      <w:tr w:rsidR="007E2E95" w:rsidRPr="00862F52" w14:paraId="03524575" w14:textId="77777777" w:rsidTr="004F2972">
        <w:trPr>
          <w:trHeight w:val="20"/>
          <w:tblHeader/>
        </w:trPr>
        <w:tc>
          <w:tcPr>
            <w:tcW w:w="5038" w:type="dxa"/>
          </w:tcPr>
          <w:p w14:paraId="387FF024" w14:textId="77777777" w:rsidR="007E2E95" w:rsidRPr="00862F52" w:rsidRDefault="007E2E95" w:rsidP="00D91D1C">
            <w:pPr>
              <w:spacing w:line="240" w:lineRule="atLeast"/>
              <w:ind w:right="72"/>
              <w:jc w:val="left"/>
              <w:rPr>
                <w:rFonts w:ascii="Times New Roman" w:hAnsi="Times New Roman" w:cs="Times New Roman"/>
              </w:rPr>
            </w:pPr>
          </w:p>
        </w:tc>
        <w:tc>
          <w:tcPr>
            <w:tcW w:w="4862" w:type="dxa"/>
            <w:gridSpan w:val="7"/>
          </w:tcPr>
          <w:p w14:paraId="1F2C58AA" w14:textId="77777777" w:rsidR="007E2E95" w:rsidRPr="00862F52" w:rsidRDefault="007E2E95" w:rsidP="00D91D1C">
            <w:pPr>
              <w:spacing w:line="240" w:lineRule="atLeast"/>
              <w:ind w:left="-21"/>
              <w:jc w:val="center"/>
              <w:rPr>
                <w:rFonts w:ascii="Times New Roman" w:hAnsi="Times New Roman" w:cs="Times New Roman"/>
                <w:b/>
                <w:bCs/>
              </w:rPr>
            </w:pPr>
            <w:r w:rsidRPr="00862F52">
              <w:rPr>
                <w:rFonts w:ascii="Times New Roman" w:hAnsi="Times New Roman" w:cs="Times New Roman"/>
                <w:b/>
                <w:bCs/>
              </w:rPr>
              <w:t>Consolidated financial information</w:t>
            </w:r>
          </w:p>
        </w:tc>
      </w:tr>
      <w:tr w:rsidR="007E2E95" w:rsidRPr="00862F52" w14:paraId="1E81A3F5" w14:textId="77777777" w:rsidTr="004F2972">
        <w:trPr>
          <w:trHeight w:val="20"/>
          <w:tblHeader/>
        </w:trPr>
        <w:tc>
          <w:tcPr>
            <w:tcW w:w="5038" w:type="dxa"/>
          </w:tcPr>
          <w:p w14:paraId="063F48DD" w14:textId="2D2D3F47" w:rsidR="007E2E95" w:rsidRPr="00241B96" w:rsidRDefault="007E2E95" w:rsidP="00D91D1C">
            <w:pPr>
              <w:spacing w:line="240" w:lineRule="atLeast"/>
              <w:ind w:right="72"/>
              <w:jc w:val="left"/>
              <w:rPr>
                <w:rFonts w:ascii="Times New Roman" w:hAnsi="Times New Roman" w:cs="Times New Roman"/>
                <w:b/>
                <w:bCs/>
                <w:i/>
                <w:iCs/>
              </w:rPr>
            </w:pPr>
            <w:r w:rsidRPr="00241B96">
              <w:rPr>
                <w:rFonts w:ascii="Times New Roman" w:hAnsi="Times New Roman" w:cs="Times New Roman"/>
                <w:b/>
                <w:bCs/>
                <w:i/>
                <w:iCs/>
              </w:rPr>
              <w:t xml:space="preserve">For the </w:t>
            </w:r>
            <w:r w:rsidR="00A275EC">
              <w:rPr>
                <w:rFonts w:ascii="Times New Roman" w:hAnsi="Times New Roman" w:cs="Times New Roman"/>
                <w:b/>
                <w:bCs/>
                <w:i/>
                <w:iCs/>
              </w:rPr>
              <w:t>nine</w:t>
            </w:r>
            <w:r w:rsidRPr="00241B96">
              <w:rPr>
                <w:rFonts w:ascii="Times New Roman" w:hAnsi="Times New Roman" w:cs="Times New Roman"/>
                <w:b/>
                <w:bCs/>
                <w:i/>
                <w:iCs/>
              </w:rPr>
              <w:t>-month period ended</w:t>
            </w:r>
          </w:p>
        </w:tc>
        <w:tc>
          <w:tcPr>
            <w:tcW w:w="4862" w:type="dxa"/>
            <w:gridSpan w:val="7"/>
          </w:tcPr>
          <w:p w14:paraId="44DAF1F9" w14:textId="65C1A18B" w:rsidR="007E2E95" w:rsidRPr="00862F52" w:rsidRDefault="007E2E95" w:rsidP="00D91D1C">
            <w:pPr>
              <w:spacing w:line="240" w:lineRule="atLeast"/>
              <w:ind w:left="49" w:right="72"/>
              <w:jc w:val="center"/>
              <w:rPr>
                <w:rFonts w:ascii="Times New Roman" w:hAnsi="Times New Roman" w:cs="Times New Roman"/>
              </w:rPr>
            </w:pPr>
            <w:r w:rsidRPr="00862F52">
              <w:rPr>
                <w:rFonts w:ascii="Times New Roman" w:hAnsi="Times New Roman" w:cs="Times New Roman"/>
              </w:rPr>
              <w:t>3</w:t>
            </w:r>
            <w:r w:rsidR="006E0AE8">
              <w:rPr>
                <w:rFonts w:ascii="Times New Roman" w:hAnsi="Times New Roman" w:cs="Times New Roman"/>
              </w:rPr>
              <w:t xml:space="preserve">0 </w:t>
            </w:r>
            <w:r w:rsidR="000145F7" w:rsidRPr="000145F7">
              <w:rPr>
                <w:rFonts w:ascii="Times New Roman" w:hAnsi="Times New Roman" w:cs="Times New Roman"/>
              </w:rPr>
              <w:t>September</w:t>
            </w:r>
            <w:r w:rsidRPr="00862F52">
              <w:rPr>
                <w:rFonts w:ascii="Times New Roman" w:hAnsi="Times New Roman" w:cs="Times New Roman"/>
              </w:rPr>
              <w:t xml:space="preserve"> 202</w:t>
            </w:r>
            <w:r>
              <w:rPr>
                <w:rFonts w:ascii="Times New Roman" w:hAnsi="Times New Roman" w:cs="Times New Roman"/>
              </w:rPr>
              <w:t>4</w:t>
            </w:r>
          </w:p>
        </w:tc>
      </w:tr>
      <w:tr w:rsidR="007E2E95" w:rsidRPr="00862F52" w14:paraId="2D6F7E2D" w14:textId="77777777" w:rsidTr="004F2972">
        <w:trPr>
          <w:trHeight w:val="20"/>
          <w:tblHeader/>
        </w:trPr>
        <w:tc>
          <w:tcPr>
            <w:tcW w:w="5038" w:type="dxa"/>
          </w:tcPr>
          <w:p w14:paraId="6E7BB5A2" w14:textId="77777777" w:rsidR="007E2E95" w:rsidRPr="00862F52" w:rsidRDefault="007E2E95" w:rsidP="00D91D1C">
            <w:pPr>
              <w:spacing w:line="240" w:lineRule="atLeast"/>
              <w:ind w:left="49" w:right="72"/>
              <w:jc w:val="left"/>
              <w:rPr>
                <w:rFonts w:ascii="Times New Roman" w:hAnsi="Times New Roman" w:cs="Times New Roman"/>
                <w:b/>
                <w:bCs/>
              </w:rPr>
            </w:pPr>
          </w:p>
        </w:tc>
        <w:tc>
          <w:tcPr>
            <w:tcW w:w="1350" w:type="dxa"/>
            <w:gridSpan w:val="2"/>
            <w:vAlign w:val="bottom"/>
          </w:tcPr>
          <w:p w14:paraId="2A074732" w14:textId="77777777" w:rsidR="004F2972" w:rsidRDefault="004F2972" w:rsidP="004F2972">
            <w:pPr>
              <w:spacing w:line="240" w:lineRule="atLeast"/>
              <w:ind w:left="-109" w:right="-113"/>
              <w:jc w:val="center"/>
              <w:rPr>
                <w:rFonts w:ascii="Times New Roman" w:hAnsi="Times New Roman" w:cs="Times New Roman"/>
              </w:rPr>
            </w:pPr>
            <w:r w:rsidRPr="00A119F6">
              <w:rPr>
                <w:rFonts w:ascii="Times New Roman" w:hAnsi="Times New Roman" w:cs="Times New Roman"/>
              </w:rPr>
              <w:t xml:space="preserve">Life </w:t>
            </w:r>
          </w:p>
          <w:p w14:paraId="1AF3FA92" w14:textId="7443252C" w:rsidR="007E2E95" w:rsidRPr="00FF06B8" w:rsidRDefault="004F2972" w:rsidP="004F2972">
            <w:pPr>
              <w:spacing w:line="240" w:lineRule="atLeast"/>
              <w:ind w:left="-109" w:right="-112"/>
              <w:jc w:val="center"/>
              <w:rPr>
                <w:rFonts w:ascii="Times New Roman" w:hAnsi="Times New Roman" w:cs="Times New Roman"/>
              </w:rPr>
            </w:pPr>
            <w:r w:rsidRPr="00A119F6">
              <w:rPr>
                <w:rFonts w:ascii="Times New Roman" w:hAnsi="Times New Roman" w:cs="Times New Roman"/>
              </w:rPr>
              <w:t xml:space="preserve">insurance - insurance contracts </w:t>
            </w:r>
            <w:r>
              <w:rPr>
                <w:rFonts w:ascii="Times New Roman" w:hAnsi="Times New Roman" w:cs="Times New Roman"/>
              </w:rPr>
              <w:br/>
            </w:r>
            <w:r w:rsidRPr="00A119F6">
              <w:rPr>
                <w:rFonts w:ascii="Times New Roman" w:hAnsi="Times New Roman" w:cs="Times New Roman"/>
              </w:rPr>
              <w:t>not</w:t>
            </w:r>
            <w:r>
              <w:rPr>
                <w:rFonts w:ascii="Times New Roman" w:hAnsi="Times New Roman" w:cs="Times New Roman"/>
              </w:rPr>
              <w:t xml:space="preserve"> </w:t>
            </w:r>
            <w:r w:rsidRPr="00A119F6">
              <w:rPr>
                <w:rFonts w:ascii="Times New Roman" w:hAnsi="Times New Roman" w:cs="Times New Roman"/>
              </w:rPr>
              <w:t>measured under PAA</w:t>
            </w:r>
          </w:p>
        </w:tc>
        <w:tc>
          <w:tcPr>
            <w:tcW w:w="270" w:type="dxa"/>
            <w:gridSpan w:val="2"/>
          </w:tcPr>
          <w:p w14:paraId="1CE06A1D" w14:textId="77777777" w:rsidR="007E2E95" w:rsidRPr="00FF06B8" w:rsidRDefault="007E2E95" w:rsidP="00D91D1C">
            <w:pPr>
              <w:spacing w:line="240" w:lineRule="atLeast"/>
              <w:ind w:right="72"/>
              <w:jc w:val="center"/>
              <w:rPr>
                <w:rFonts w:ascii="Times New Roman" w:hAnsi="Times New Roman" w:cs="Times New Roman"/>
              </w:rPr>
            </w:pPr>
          </w:p>
        </w:tc>
        <w:tc>
          <w:tcPr>
            <w:tcW w:w="1440" w:type="dxa"/>
            <w:vAlign w:val="bottom"/>
          </w:tcPr>
          <w:p w14:paraId="6853A16A" w14:textId="77777777" w:rsidR="007E2E95" w:rsidRPr="00FF06B8" w:rsidRDefault="007E2E95" w:rsidP="00D91D1C">
            <w:pPr>
              <w:spacing w:line="240" w:lineRule="atLeast"/>
              <w:ind w:right="72"/>
              <w:jc w:val="center"/>
              <w:rPr>
                <w:rFonts w:ascii="Times New Roman" w:hAnsi="Times New Roman" w:cs="Times New Roman"/>
              </w:rPr>
            </w:pPr>
            <w:r w:rsidRPr="00FF06B8">
              <w:rPr>
                <w:rFonts w:ascii="Times New Roman" w:hAnsi="Times New Roman" w:cs="Times New Roman"/>
              </w:rPr>
              <w:t>Non-Life insurance - insurance contracts measured under PAA</w:t>
            </w:r>
          </w:p>
        </w:tc>
        <w:tc>
          <w:tcPr>
            <w:tcW w:w="270" w:type="dxa"/>
          </w:tcPr>
          <w:p w14:paraId="6B645944" w14:textId="77777777" w:rsidR="007E2E95" w:rsidRPr="00FF06B8" w:rsidRDefault="007E2E95" w:rsidP="00D91D1C">
            <w:pPr>
              <w:spacing w:line="240" w:lineRule="atLeast"/>
              <w:ind w:left="49" w:right="72"/>
              <w:jc w:val="center"/>
              <w:rPr>
                <w:rFonts w:ascii="Times New Roman" w:hAnsi="Times New Roman" w:cs="Times New Roman"/>
              </w:rPr>
            </w:pPr>
          </w:p>
        </w:tc>
        <w:tc>
          <w:tcPr>
            <w:tcW w:w="1532" w:type="dxa"/>
            <w:vAlign w:val="bottom"/>
          </w:tcPr>
          <w:p w14:paraId="03C165EA" w14:textId="77777777" w:rsidR="007E2E95" w:rsidRPr="00FF06B8" w:rsidRDefault="007E2E95" w:rsidP="00D91D1C">
            <w:pPr>
              <w:spacing w:line="240" w:lineRule="atLeast"/>
              <w:ind w:left="49" w:right="72"/>
              <w:jc w:val="center"/>
              <w:rPr>
                <w:rFonts w:ascii="Times New Roman" w:hAnsi="Times New Roman" w:cs="Times New Roman"/>
              </w:rPr>
            </w:pPr>
            <w:r w:rsidRPr="00FF06B8">
              <w:rPr>
                <w:rFonts w:ascii="Times New Roman" w:hAnsi="Times New Roman" w:cs="Times New Roman"/>
              </w:rPr>
              <w:t>Total</w:t>
            </w:r>
          </w:p>
        </w:tc>
      </w:tr>
      <w:tr w:rsidR="007E2E95" w:rsidRPr="00862F52" w14:paraId="04B6D9B4" w14:textId="77777777" w:rsidTr="004F2972">
        <w:trPr>
          <w:trHeight w:val="20"/>
          <w:tblHeader/>
        </w:trPr>
        <w:tc>
          <w:tcPr>
            <w:tcW w:w="5038" w:type="dxa"/>
          </w:tcPr>
          <w:p w14:paraId="294858B8" w14:textId="77777777" w:rsidR="007E2E95" w:rsidRPr="00862F52" w:rsidRDefault="007E2E95" w:rsidP="00D91D1C">
            <w:pPr>
              <w:spacing w:line="240" w:lineRule="atLeast"/>
              <w:ind w:left="49" w:right="72"/>
              <w:jc w:val="left"/>
              <w:rPr>
                <w:rFonts w:ascii="Times New Roman" w:hAnsi="Times New Roman" w:cs="Times New Roman"/>
                <w:b/>
                <w:bCs/>
              </w:rPr>
            </w:pPr>
          </w:p>
        </w:tc>
        <w:tc>
          <w:tcPr>
            <w:tcW w:w="4862" w:type="dxa"/>
            <w:gridSpan w:val="7"/>
            <w:vAlign w:val="bottom"/>
          </w:tcPr>
          <w:p w14:paraId="4A003324" w14:textId="24E7C60D" w:rsidR="007E2E95" w:rsidRPr="00FF06B8" w:rsidRDefault="007E2E95" w:rsidP="00D91D1C">
            <w:pPr>
              <w:spacing w:line="240" w:lineRule="atLeast"/>
              <w:ind w:left="49" w:right="72"/>
              <w:jc w:val="center"/>
              <w:rPr>
                <w:rFonts w:ascii="Times New Roman" w:hAnsi="Times New Roman" w:cs="Times New Roman"/>
              </w:rPr>
            </w:pPr>
            <w:r>
              <w:rPr>
                <w:rFonts w:ascii="Times New Roman" w:hAnsi="Times New Roman" w:cs="Times New Roman"/>
              </w:rPr>
              <w:t>(Restated)</w:t>
            </w:r>
          </w:p>
        </w:tc>
      </w:tr>
      <w:tr w:rsidR="007E2E95" w:rsidRPr="00862F52" w14:paraId="0607AD9B" w14:textId="77777777" w:rsidTr="004F2972">
        <w:trPr>
          <w:trHeight w:val="20"/>
          <w:tblHeader/>
        </w:trPr>
        <w:tc>
          <w:tcPr>
            <w:tcW w:w="5038" w:type="dxa"/>
          </w:tcPr>
          <w:p w14:paraId="032C0558" w14:textId="77777777" w:rsidR="007E2E95" w:rsidRPr="00862F52" w:rsidRDefault="007E2E95" w:rsidP="00D91D1C">
            <w:pPr>
              <w:spacing w:line="240" w:lineRule="atLeast"/>
              <w:ind w:left="49" w:right="72"/>
              <w:jc w:val="left"/>
              <w:rPr>
                <w:rFonts w:ascii="Times New Roman" w:hAnsi="Times New Roman" w:cs="Times New Roman"/>
                <w:b/>
                <w:bCs/>
              </w:rPr>
            </w:pPr>
          </w:p>
        </w:tc>
        <w:tc>
          <w:tcPr>
            <w:tcW w:w="4862" w:type="dxa"/>
            <w:gridSpan w:val="7"/>
            <w:vAlign w:val="bottom"/>
          </w:tcPr>
          <w:p w14:paraId="4AD5C587" w14:textId="139A0254" w:rsidR="007E2E95" w:rsidRPr="00862F52" w:rsidRDefault="007E2E95" w:rsidP="00D91D1C">
            <w:pPr>
              <w:spacing w:line="240" w:lineRule="atLeast"/>
              <w:ind w:left="49" w:right="72"/>
              <w:jc w:val="center"/>
              <w:rPr>
                <w:rFonts w:ascii="Times New Roman" w:hAnsi="Times New Roman" w:cs="Times New Roman"/>
                <w:i/>
                <w:iCs/>
              </w:rPr>
            </w:pPr>
            <w:r w:rsidRPr="00862F52">
              <w:rPr>
                <w:rFonts w:ascii="Times New Roman" w:hAnsi="Times New Roman" w:cs="Times New Roman"/>
                <w:i/>
                <w:iCs/>
              </w:rPr>
              <w:t>(in thousand Baht)</w:t>
            </w:r>
          </w:p>
        </w:tc>
      </w:tr>
      <w:tr w:rsidR="00966114" w:rsidRPr="00862F52" w14:paraId="2E9969F5" w14:textId="77777777" w:rsidTr="004F2972">
        <w:trPr>
          <w:trHeight w:val="20"/>
        </w:trPr>
        <w:tc>
          <w:tcPr>
            <w:tcW w:w="5038" w:type="dxa"/>
          </w:tcPr>
          <w:p w14:paraId="75CA77E6" w14:textId="77777777" w:rsidR="00966114" w:rsidRPr="00862F52" w:rsidRDefault="00966114" w:rsidP="00966114">
            <w:pPr>
              <w:spacing w:line="240" w:lineRule="atLeast"/>
              <w:ind w:left="-21"/>
              <w:jc w:val="left"/>
              <w:rPr>
                <w:rFonts w:ascii="Times New Roman" w:hAnsi="Times New Roman" w:cs="Times New Roman"/>
                <w:b/>
                <w:bCs/>
              </w:rPr>
            </w:pPr>
            <w:r w:rsidRPr="00862F52">
              <w:rPr>
                <w:rFonts w:ascii="Times New Roman" w:hAnsi="Times New Roman" w:cs="Times New Roman"/>
                <w:b/>
                <w:bCs/>
              </w:rPr>
              <w:t>Insurance service revenue</w:t>
            </w:r>
          </w:p>
        </w:tc>
        <w:tc>
          <w:tcPr>
            <w:tcW w:w="1350" w:type="dxa"/>
            <w:gridSpan w:val="2"/>
            <w:vAlign w:val="bottom"/>
          </w:tcPr>
          <w:p w14:paraId="7366A485" w14:textId="5DD90608" w:rsidR="00966114" w:rsidRPr="00966114" w:rsidRDefault="00966114" w:rsidP="00966114">
            <w:pPr>
              <w:spacing w:line="240" w:lineRule="atLeast"/>
              <w:ind w:right="338"/>
              <w:jc w:val="right"/>
              <w:rPr>
                <w:rFonts w:ascii="Times New Roman" w:hAnsi="Times New Roman" w:cs="Times New Roman"/>
              </w:rPr>
            </w:pPr>
          </w:p>
        </w:tc>
        <w:tc>
          <w:tcPr>
            <w:tcW w:w="270" w:type="dxa"/>
            <w:gridSpan w:val="2"/>
            <w:vAlign w:val="bottom"/>
          </w:tcPr>
          <w:p w14:paraId="43C266CC" w14:textId="77777777" w:rsidR="00966114" w:rsidRPr="00966114" w:rsidRDefault="00966114" w:rsidP="00966114">
            <w:pPr>
              <w:spacing w:line="240" w:lineRule="atLeast"/>
              <w:ind w:right="72"/>
              <w:jc w:val="center"/>
              <w:rPr>
                <w:rFonts w:ascii="Times New Roman" w:hAnsi="Times New Roman" w:cs="Times New Roman"/>
              </w:rPr>
            </w:pPr>
          </w:p>
        </w:tc>
        <w:tc>
          <w:tcPr>
            <w:tcW w:w="1440" w:type="dxa"/>
            <w:vAlign w:val="bottom"/>
          </w:tcPr>
          <w:p w14:paraId="13EE69EB" w14:textId="311DC345" w:rsidR="00966114" w:rsidRPr="00966114" w:rsidRDefault="00966114" w:rsidP="00966114">
            <w:pPr>
              <w:spacing w:line="240" w:lineRule="atLeast"/>
              <w:ind w:right="68"/>
              <w:jc w:val="right"/>
              <w:rPr>
                <w:rFonts w:ascii="Times New Roman" w:hAnsi="Times New Roman" w:cs="Times New Roman"/>
              </w:rPr>
            </w:pPr>
          </w:p>
        </w:tc>
        <w:tc>
          <w:tcPr>
            <w:tcW w:w="270" w:type="dxa"/>
            <w:vAlign w:val="bottom"/>
          </w:tcPr>
          <w:p w14:paraId="3C620CA0" w14:textId="77777777" w:rsidR="00966114" w:rsidRPr="00966114" w:rsidRDefault="00966114" w:rsidP="00966114">
            <w:pPr>
              <w:spacing w:line="240" w:lineRule="atLeast"/>
              <w:ind w:right="72"/>
              <w:jc w:val="center"/>
              <w:rPr>
                <w:rFonts w:ascii="Times New Roman" w:hAnsi="Times New Roman" w:cs="Times New Roman"/>
              </w:rPr>
            </w:pPr>
          </w:p>
        </w:tc>
        <w:tc>
          <w:tcPr>
            <w:tcW w:w="1532" w:type="dxa"/>
            <w:vAlign w:val="bottom"/>
          </w:tcPr>
          <w:p w14:paraId="188B2F11" w14:textId="15246AB1" w:rsidR="00966114" w:rsidRPr="00966114" w:rsidRDefault="00966114" w:rsidP="00966114">
            <w:pPr>
              <w:spacing w:line="240" w:lineRule="atLeast"/>
              <w:ind w:right="66"/>
              <w:jc w:val="right"/>
              <w:rPr>
                <w:rFonts w:ascii="Times New Roman" w:hAnsi="Times New Roman" w:cs="Times New Roman"/>
              </w:rPr>
            </w:pPr>
          </w:p>
        </w:tc>
      </w:tr>
      <w:tr w:rsidR="00966114" w:rsidRPr="00862F52" w14:paraId="1C1D64F9" w14:textId="77777777" w:rsidTr="004F2972">
        <w:trPr>
          <w:trHeight w:val="20"/>
        </w:trPr>
        <w:tc>
          <w:tcPr>
            <w:tcW w:w="5038" w:type="dxa"/>
          </w:tcPr>
          <w:p w14:paraId="4E829A1E" w14:textId="77777777" w:rsidR="00966114" w:rsidRPr="001B2A85" w:rsidRDefault="00966114" w:rsidP="00966114">
            <w:pPr>
              <w:spacing w:line="240" w:lineRule="atLeast"/>
              <w:ind w:left="-21"/>
              <w:jc w:val="left"/>
              <w:rPr>
                <w:rFonts w:ascii="Times New Roman" w:hAnsi="Times New Roman" w:cs="Times New Roman"/>
              </w:rPr>
            </w:pPr>
            <w:r w:rsidRPr="001B2A85">
              <w:rPr>
                <w:rFonts w:ascii="Times New Roman" w:hAnsi="Times New Roman" w:cs="Times New Roman"/>
              </w:rPr>
              <w:t>Insurance contracts not measured under the PAA</w:t>
            </w:r>
          </w:p>
        </w:tc>
        <w:tc>
          <w:tcPr>
            <w:tcW w:w="1350" w:type="dxa"/>
            <w:gridSpan w:val="2"/>
          </w:tcPr>
          <w:p w14:paraId="035F60FF" w14:textId="77777777" w:rsidR="00966114" w:rsidRPr="00966114" w:rsidRDefault="00966114" w:rsidP="00966114">
            <w:pPr>
              <w:spacing w:line="240" w:lineRule="atLeast"/>
              <w:ind w:right="72"/>
              <w:jc w:val="center"/>
              <w:rPr>
                <w:rFonts w:ascii="Times New Roman" w:hAnsi="Times New Roman" w:cs="Times New Roman"/>
              </w:rPr>
            </w:pPr>
          </w:p>
        </w:tc>
        <w:tc>
          <w:tcPr>
            <w:tcW w:w="270" w:type="dxa"/>
            <w:gridSpan w:val="2"/>
          </w:tcPr>
          <w:p w14:paraId="7D18BFEB" w14:textId="77777777" w:rsidR="00966114" w:rsidRPr="00966114" w:rsidRDefault="00966114" w:rsidP="00966114">
            <w:pPr>
              <w:spacing w:line="240" w:lineRule="atLeast"/>
              <w:ind w:right="72"/>
              <w:jc w:val="center"/>
              <w:rPr>
                <w:rFonts w:ascii="Times New Roman" w:hAnsi="Times New Roman" w:cs="Times New Roman"/>
              </w:rPr>
            </w:pPr>
          </w:p>
        </w:tc>
        <w:tc>
          <w:tcPr>
            <w:tcW w:w="1440" w:type="dxa"/>
            <w:vAlign w:val="bottom"/>
          </w:tcPr>
          <w:p w14:paraId="39879DCC" w14:textId="77777777" w:rsidR="00966114" w:rsidRPr="00966114" w:rsidRDefault="00966114" w:rsidP="00966114">
            <w:pPr>
              <w:spacing w:line="240" w:lineRule="atLeast"/>
              <w:ind w:right="72"/>
              <w:jc w:val="center"/>
              <w:rPr>
                <w:rFonts w:ascii="Times New Roman" w:hAnsi="Times New Roman" w:cs="Times New Roman"/>
              </w:rPr>
            </w:pPr>
          </w:p>
        </w:tc>
        <w:tc>
          <w:tcPr>
            <w:tcW w:w="270" w:type="dxa"/>
          </w:tcPr>
          <w:p w14:paraId="22BD65AA" w14:textId="77777777" w:rsidR="00966114" w:rsidRPr="00966114" w:rsidRDefault="00966114" w:rsidP="00966114">
            <w:pPr>
              <w:spacing w:line="240" w:lineRule="atLeast"/>
              <w:ind w:right="72"/>
              <w:jc w:val="center"/>
              <w:rPr>
                <w:rFonts w:ascii="Times New Roman" w:hAnsi="Times New Roman" w:cs="Times New Roman"/>
              </w:rPr>
            </w:pPr>
          </w:p>
        </w:tc>
        <w:tc>
          <w:tcPr>
            <w:tcW w:w="1532" w:type="dxa"/>
          </w:tcPr>
          <w:p w14:paraId="56F1FA55" w14:textId="77777777" w:rsidR="00966114" w:rsidRPr="00966114" w:rsidRDefault="00966114" w:rsidP="00966114">
            <w:pPr>
              <w:spacing w:line="240" w:lineRule="atLeast"/>
              <w:ind w:right="72"/>
              <w:jc w:val="center"/>
              <w:rPr>
                <w:rFonts w:ascii="Times New Roman" w:hAnsi="Times New Roman" w:cs="Times New Roman"/>
              </w:rPr>
            </w:pPr>
          </w:p>
        </w:tc>
      </w:tr>
      <w:tr w:rsidR="00966114" w:rsidRPr="00862F52" w14:paraId="669AC658" w14:textId="77777777" w:rsidTr="004F2972">
        <w:trPr>
          <w:trHeight w:val="20"/>
        </w:trPr>
        <w:tc>
          <w:tcPr>
            <w:tcW w:w="5038" w:type="dxa"/>
          </w:tcPr>
          <w:p w14:paraId="2EB772FC" w14:textId="0C0ECBC0" w:rsidR="00966114" w:rsidRPr="00862F52" w:rsidRDefault="00966114" w:rsidP="00966114">
            <w:pPr>
              <w:spacing w:line="240" w:lineRule="atLeast"/>
              <w:ind w:left="158" w:right="72" w:hanging="158"/>
              <w:jc w:val="left"/>
              <w:rPr>
                <w:rFonts w:ascii="Times New Roman" w:hAnsi="Times New Roman" w:cs="Times New Roman"/>
              </w:rPr>
            </w:pPr>
            <w:r w:rsidRPr="00A119F6">
              <w:rPr>
                <w:rFonts w:ascii="Times New Roman" w:hAnsi="Times New Roman" w:cs="Times New Roman"/>
              </w:rPr>
              <w:t xml:space="preserve">Amounts relating to the changes in liabilities for </w:t>
            </w:r>
            <w:r>
              <w:rPr>
                <w:rFonts w:ascii="Times New Roman" w:hAnsi="Times New Roman" w:cs="Times New Roman"/>
              </w:rPr>
              <w:br/>
            </w:r>
            <w:r w:rsidRPr="00A119F6">
              <w:rPr>
                <w:rFonts w:ascii="Times New Roman" w:hAnsi="Times New Roman" w:cs="Times New Roman"/>
              </w:rPr>
              <w:t>remaining coverage</w:t>
            </w:r>
          </w:p>
        </w:tc>
        <w:tc>
          <w:tcPr>
            <w:tcW w:w="1350" w:type="dxa"/>
            <w:gridSpan w:val="2"/>
          </w:tcPr>
          <w:p w14:paraId="4EC2EECF" w14:textId="77777777" w:rsidR="00966114" w:rsidRPr="00966114" w:rsidRDefault="00966114" w:rsidP="00966114">
            <w:pPr>
              <w:spacing w:line="240" w:lineRule="atLeast"/>
              <w:ind w:right="-18"/>
              <w:jc w:val="center"/>
              <w:rPr>
                <w:rFonts w:ascii="Times New Roman" w:hAnsi="Times New Roman" w:cs="Times New Roman"/>
              </w:rPr>
            </w:pPr>
          </w:p>
        </w:tc>
        <w:tc>
          <w:tcPr>
            <w:tcW w:w="270" w:type="dxa"/>
            <w:gridSpan w:val="2"/>
          </w:tcPr>
          <w:p w14:paraId="27505D0F" w14:textId="77777777" w:rsidR="00966114" w:rsidRPr="00966114" w:rsidRDefault="00966114" w:rsidP="00966114">
            <w:pPr>
              <w:spacing w:line="240" w:lineRule="atLeast"/>
              <w:ind w:right="72"/>
              <w:jc w:val="center"/>
              <w:rPr>
                <w:rFonts w:ascii="Times New Roman" w:hAnsi="Times New Roman" w:cs="Times New Roman"/>
              </w:rPr>
            </w:pPr>
          </w:p>
        </w:tc>
        <w:tc>
          <w:tcPr>
            <w:tcW w:w="1440" w:type="dxa"/>
            <w:vAlign w:val="bottom"/>
          </w:tcPr>
          <w:p w14:paraId="510EC477" w14:textId="77777777" w:rsidR="00966114" w:rsidRPr="00966114" w:rsidRDefault="00966114" w:rsidP="00966114">
            <w:pPr>
              <w:spacing w:line="240" w:lineRule="atLeast"/>
              <w:ind w:right="72"/>
              <w:jc w:val="center"/>
              <w:rPr>
                <w:rFonts w:ascii="Times New Roman" w:hAnsi="Times New Roman" w:cs="Times New Roman"/>
              </w:rPr>
            </w:pPr>
          </w:p>
        </w:tc>
        <w:tc>
          <w:tcPr>
            <w:tcW w:w="270" w:type="dxa"/>
          </w:tcPr>
          <w:p w14:paraId="3E93F607" w14:textId="77777777" w:rsidR="00966114" w:rsidRPr="00966114" w:rsidRDefault="00966114" w:rsidP="00966114">
            <w:pPr>
              <w:spacing w:line="240" w:lineRule="atLeast"/>
              <w:ind w:right="72"/>
              <w:jc w:val="center"/>
              <w:rPr>
                <w:rFonts w:ascii="Times New Roman" w:hAnsi="Times New Roman" w:cs="Times New Roman"/>
              </w:rPr>
            </w:pPr>
          </w:p>
        </w:tc>
        <w:tc>
          <w:tcPr>
            <w:tcW w:w="1532" w:type="dxa"/>
          </w:tcPr>
          <w:p w14:paraId="4D523A7E" w14:textId="77777777" w:rsidR="00966114" w:rsidRPr="00966114" w:rsidRDefault="00966114" w:rsidP="00966114">
            <w:pPr>
              <w:spacing w:line="240" w:lineRule="atLeast"/>
              <w:ind w:right="72"/>
              <w:jc w:val="center"/>
              <w:rPr>
                <w:rFonts w:ascii="Times New Roman" w:hAnsi="Times New Roman" w:cs="Times New Roman"/>
              </w:rPr>
            </w:pPr>
          </w:p>
        </w:tc>
      </w:tr>
      <w:tr w:rsidR="00966114" w:rsidRPr="00862F52" w14:paraId="7D4D264D" w14:textId="77777777" w:rsidTr="004F2972">
        <w:trPr>
          <w:trHeight w:val="20"/>
        </w:trPr>
        <w:tc>
          <w:tcPr>
            <w:tcW w:w="5038" w:type="dxa"/>
          </w:tcPr>
          <w:p w14:paraId="564479C6" w14:textId="77777777" w:rsidR="00966114" w:rsidRPr="00862F52" w:rsidRDefault="00966114" w:rsidP="00966114">
            <w:pPr>
              <w:spacing w:line="240" w:lineRule="atLeast"/>
              <w:ind w:left="-21" w:firstLine="271"/>
              <w:jc w:val="left"/>
              <w:rPr>
                <w:rFonts w:ascii="Times New Roman" w:hAnsi="Times New Roman" w:cs="Times New Roman"/>
              </w:rPr>
            </w:pPr>
            <w:r w:rsidRPr="00862F52">
              <w:rPr>
                <w:rFonts w:ascii="Times New Roman" w:hAnsi="Times New Roman" w:cs="Times New Roman"/>
              </w:rPr>
              <w:t xml:space="preserve">- Expected incurred claims and other insurance </w:t>
            </w:r>
          </w:p>
        </w:tc>
        <w:tc>
          <w:tcPr>
            <w:tcW w:w="1350" w:type="dxa"/>
            <w:gridSpan w:val="2"/>
          </w:tcPr>
          <w:p w14:paraId="1C007839" w14:textId="77777777" w:rsidR="00966114" w:rsidRPr="00966114" w:rsidRDefault="00966114" w:rsidP="00966114">
            <w:pPr>
              <w:spacing w:line="240" w:lineRule="atLeast"/>
              <w:ind w:right="72"/>
              <w:jc w:val="center"/>
              <w:rPr>
                <w:rFonts w:ascii="Times New Roman" w:hAnsi="Times New Roman" w:cs="Times New Roman"/>
              </w:rPr>
            </w:pPr>
          </w:p>
        </w:tc>
        <w:tc>
          <w:tcPr>
            <w:tcW w:w="270" w:type="dxa"/>
            <w:gridSpan w:val="2"/>
          </w:tcPr>
          <w:p w14:paraId="5910EDA2" w14:textId="77777777" w:rsidR="00966114" w:rsidRPr="00966114" w:rsidRDefault="00966114" w:rsidP="00966114">
            <w:pPr>
              <w:spacing w:line="240" w:lineRule="atLeast"/>
              <w:ind w:right="72"/>
              <w:jc w:val="center"/>
              <w:rPr>
                <w:rFonts w:ascii="Times New Roman" w:hAnsi="Times New Roman" w:cs="Times New Roman"/>
              </w:rPr>
            </w:pPr>
          </w:p>
        </w:tc>
        <w:tc>
          <w:tcPr>
            <w:tcW w:w="1440" w:type="dxa"/>
            <w:vAlign w:val="bottom"/>
          </w:tcPr>
          <w:p w14:paraId="79795244" w14:textId="77777777" w:rsidR="00966114" w:rsidRPr="00966114" w:rsidRDefault="00966114" w:rsidP="00966114">
            <w:pPr>
              <w:spacing w:line="240" w:lineRule="atLeast"/>
              <w:ind w:right="72"/>
              <w:jc w:val="center"/>
              <w:rPr>
                <w:rFonts w:ascii="Times New Roman" w:hAnsi="Times New Roman" w:cs="Times New Roman"/>
              </w:rPr>
            </w:pPr>
          </w:p>
        </w:tc>
        <w:tc>
          <w:tcPr>
            <w:tcW w:w="270" w:type="dxa"/>
          </w:tcPr>
          <w:p w14:paraId="3E55E28E" w14:textId="77777777" w:rsidR="00966114" w:rsidRPr="00966114" w:rsidRDefault="00966114" w:rsidP="00966114">
            <w:pPr>
              <w:spacing w:line="240" w:lineRule="atLeast"/>
              <w:ind w:right="72"/>
              <w:jc w:val="center"/>
              <w:rPr>
                <w:rFonts w:ascii="Times New Roman" w:hAnsi="Times New Roman" w:cs="Times New Roman"/>
              </w:rPr>
            </w:pPr>
          </w:p>
        </w:tc>
        <w:tc>
          <w:tcPr>
            <w:tcW w:w="1532" w:type="dxa"/>
          </w:tcPr>
          <w:p w14:paraId="7FE13221" w14:textId="77777777" w:rsidR="00966114" w:rsidRPr="00966114" w:rsidRDefault="00966114" w:rsidP="00966114">
            <w:pPr>
              <w:spacing w:line="240" w:lineRule="atLeast"/>
              <w:ind w:right="72"/>
              <w:jc w:val="center"/>
              <w:rPr>
                <w:rFonts w:ascii="Times New Roman" w:hAnsi="Times New Roman" w:cs="Times New Roman"/>
              </w:rPr>
            </w:pPr>
          </w:p>
        </w:tc>
      </w:tr>
      <w:tr w:rsidR="00966114" w:rsidRPr="00862F52" w14:paraId="324A9043" w14:textId="77777777" w:rsidTr="004F2972">
        <w:trPr>
          <w:trHeight w:val="20"/>
        </w:trPr>
        <w:tc>
          <w:tcPr>
            <w:tcW w:w="5038" w:type="dxa"/>
          </w:tcPr>
          <w:p w14:paraId="13C3642B" w14:textId="77777777" w:rsidR="00966114" w:rsidRPr="00862F52" w:rsidRDefault="00966114" w:rsidP="00966114">
            <w:pPr>
              <w:spacing w:line="240" w:lineRule="atLeast"/>
              <w:ind w:left="-21"/>
              <w:jc w:val="left"/>
              <w:rPr>
                <w:rFonts w:ascii="Times New Roman" w:hAnsi="Times New Roman" w:cs="Times New Roman"/>
              </w:rPr>
            </w:pPr>
            <w:r w:rsidRPr="00862F52">
              <w:rPr>
                <w:rFonts w:ascii="Times New Roman" w:hAnsi="Times New Roman" w:cs="Times New Roman"/>
                <w:cs/>
              </w:rPr>
              <w:t xml:space="preserve">       </w:t>
            </w:r>
            <w:r w:rsidRPr="00862F52">
              <w:rPr>
                <w:rFonts w:ascii="Times New Roman" w:hAnsi="Times New Roman" w:cs="Times New Roman"/>
              </w:rPr>
              <w:t xml:space="preserve"> service expenses after loss component allocation</w:t>
            </w:r>
          </w:p>
        </w:tc>
        <w:tc>
          <w:tcPr>
            <w:tcW w:w="1350" w:type="dxa"/>
            <w:gridSpan w:val="2"/>
            <w:vAlign w:val="bottom"/>
          </w:tcPr>
          <w:p w14:paraId="49E67367" w14:textId="76EA39CD" w:rsidR="00966114" w:rsidRPr="00A40652" w:rsidRDefault="00271490"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271490">
              <w:rPr>
                <w:rFonts w:cs="Times New Roman"/>
                <w:sz w:val="20"/>
                <w:lang w:val="en-US"/>
              </w:rPr>
              <w:t>1,617,304</w:t>
            </w:r>
          </w:p>
        </w:tc>
        <w:tc>
          <w:tcPr>
            <w:tcW w:w="270" w:type="dxa"/>
            <w:gridSpan w:val="2"/>
            <w:vAlign w:val="bottom"/>
          </w:tcPr>
          <w:p w14:paraId="28E60F96" w14:textId="77777777" w:rsidR="00966114" w:rsidRPr="00966114" w:rsidRDefault="00966114" w:rsidP="00966114">
            <w:pPr>
              <w:spacing w:line="240" w:lineRule="atLeast"/>
              <w:ind w:right="-13"/>
              <w:jc w:val="right"/>
              <w:rPr>
                <w:rFonts w:ascii="Times New Roman" w:hAnsi="Times New Roman" w:cs="Times New Roman"/>
              </w:rPr>
            </w:pPr>
          </w:p>
        </w:tc>
        <w:tc>
          <w:tcPr>
            <w:tcW w:w="1440" w:type="dxa"/>
            <w:vAlign w:val="bottom"/>
          </w:tcPr>
          <w:p w14:paraId="1CF0A6D1" w14:textId="717EC2BF" w:rsidR="00966114" w:rsidRPr="00A40652" w:rsidRDefault="00271490"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Pr>
                <w:rFonts w:cs="Times New Roman"/>
                <w:sz w:val="20"/>
                <w:lang w:val="en-US" w:bidi="th-TH"/>
              </w:rPr>
              <w:t>-</w:t>
            </w:r>
          </w:p>
        </w:tc>
        <w:tc>
          <w:tcPr>
            <w:tcW w:w="270" w:type="dxa"/>
            <w:vAlign w:val="bottom"/>
          </w:tcPr>
          <w:p w14:paraId="573C51AD" w14:textId="77777777" w:rsidR="00966114" w:rsidRPr="00966114" w:rsidRDefault="00966114" w:rsidP="00966114">
            <w:pPr>
              <w:spacing w:line="240" w:lineRule="atLeast"/>
              <w:ind w:right="77"/>
              <w:jc w:val="right"/>
              <w:rPr>
                <w:rFonts w:ascii="Times New Roman" w:hAnsi="Times New Roman" w:cs="Times New Roman"/>
                <w:cs/>
              </w:rPr>
            </w:pPr>
          </w:p>
        </w:tc>
        <w:tc>
          <w:tcPr>
            <w:tcW w:w="1532" w:type="dxa"/>
            <w:vAlign w:val="bottom"/>
          </w:tcPr>
          <w:p w14:paraId="40164B11" w14:textId="226756EF" w:rsidR="00966114" w:rsidRPr="00264EA1" w:rsidRDefault="00271490"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271490">
              <w:rPr>
                <w:rFonts w:cs="Times New Roman"/>
                <w:sz w:val="20"/>
                <w:lang w:val="en-US"/>
              </w:rPr>
              <w:t>1,617,304</w:t>
            </w:r>
          </w:p>
        </w:tc>
      </w:tr>
      <w:tr w:rsidR="00966114" w:rsidRPr="00862F52" w14:paraId="7105D708" w14:textId="77777777" w:rsidTr="004F2972">
        <w:trPr>
          <w:trHeight w:val="20"/>
        </w:trPr>
        <w:tc>
          <w:tcPr>
            <w:tcW w:w="5038" w:type="dxa"/>
          </w:tcPr>
          <w:p w14:paraId="718D1FF2" w14:textId="7B23CCA1" w:rsidR="00966114" w:rsidRPr="00862F52" w:rsidRDefault="00966114" w:rsidP="00966114">
            <w:pPr>
              <w:spacing w:line="240" w:lineRule="atLeast"/>
              <w:ind w:left="-21" w:firstLine="271"/>
              <w:jc w:val="left"/>
              <w:rPr>
                <w:rFonts w:ascii="Times New Roman" w:hAnsi="Times New Roman" w:cs="Times New Roman"/>
              </w:rPr>
            </w:pPr>
            <w:r w:rsidRPr="00862F52">
              <w:rPr>
                <w:rFonts w:ascii="Times New Roman" w:hAnsi="Times New Roman" w:cs="Times New Roman"/>
              </w:rPr>
              <w:t>- Change</w:t>
            </w:r>
            <w:r>
              <w:rPr>
                <w:rFonts w:ascii="Times New Roman" w:hAnsi="Times New Roman" w:cs="Times New Roman"/>
              </w:rPr>
              <w:t>s</w:t>
            </w:r>
            <w:r w:rsidRPr="00862F52">
              <w:rPr>
                <w:rFonts w:ascii="Times New Roman" w:hAnsi="Times New Roman" w:cs="Times New Roman"/>
              </w:rPr>
              <w:t xml:space="preserve"> in the risk adjustment for non-financial risk</w:t>
            </w:r>
          </w:p>
        </w:tc>
        <w:tc>
          <w:tcPr>
            <w:tcW w:w="1350" w:type="dxa"/>
            <w:gridSpan w:val="2"/>
          </w:tcPr>
          <w:p w14:paraId="4E0F7D4D" w14:textId="77777777" w:rsidR="00966114" w:rsidRPr="00A40652" w:rsidRDefault="00966114" w:rsidP="00A40652">
            <w:pPr>
              <w:pStyle w:val="acctfourfigures"/>
              <w:shd w:val="clear" w:color="auto" w:fill="FFFFFF"/>
              <w:tabs>
                <w:tab w:val="clear" w:pos="765"/>
                <w:tab w:val="decimal" w:pos="1067"/>
              </w:tabs>
              <w:spacing w:line="240" w:lineRule="atLeast"/>
              <w:ind w:right="-165"/>
              <w:jc w:val="both"/>
              <w:rPr>
                <w:rFonts w:cs="Times New Roman"/>
                <w:sz w:val="20"/>
                <w:lang w:val="en-US" w:bidi="th-TH"/>
              </w:rPr>
            </w:pPr>
          </w:p>
        </w:tc>
        <w:tc>
          <w:tcPr>
            <w:tcW w:w="270" w:type="dxa"/>
            <w:gridSpan w:val="2"/>
          </w:tcPr>
          <w:p w14:paraId="4346CC83" w14:textId="77777777" w:rsidR="00966114" w:rsidRPr="00966114" w:rsidRDefault="00966114" w:rsidP="00966114">
            <w:pPr>
              <w:spacing w:line="240" w:lineRule="atLeast"/>
              <w:ind w:right="-13"/>
              <w:jc w:val="right"/>
              <w:rPr>
                <w:rFonts w:ascii="Times New Roman" w:hAnsi="Times New Roman" w:cs="Times New Roman"/>
              </w:rPr>
            </w:pPr>
          </w:p>
        </w:tc>
        <w:tc>
          <w:tcPr>
            <w:tcW w:w="1440" w:type="dxa"/>
            <w:vAlign w:val="bottom"/>
          </w:tcPr>
          <w:p w14:paraId="0E2099C1" w14:textId="77777777" w:rsidR="00966114" w:rsidRPr="00A40652" w:rsidRDefault="00966114"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tcPr>
          <w:p w14:paraId="13B744A0" w14:textId="77777777" w:rsidR="00966114" w:rsidRPr="00966114" w:rsidRDefault="00966114" w:rsidP="00966114">
            <w:pPr>
              <w:spacing w:line="240" w:lineRule="atLeast"/>
              <w:ind w:right="77"/>
              <w:jc w:val="right"/>
              <w:rPr>
                <w:rFonts w:ascii="Times New Roman" w:hAnsi="Times New Roman" w:cs="Times New Roman"/>
              </w:rPr>
            </w:pPr>
          </w:p>
        </w:tc>
        <w:tc>
          <w:tcPr>
            <w:tcW w:w="1532" w:type="dxa"/>
          </w:tcPr>
          <w:p w14:paraId="78D07AD9" w14:textId="77777777" w:rsidR="00966114" w:rsidRPr="00264EA1" w:rsidRDefault="00966114"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966114" w:rsidRPr="00862F52" w14:paraId="2C5FFB5A" w14:textId="77777777" w:rsidTr="004F2972">
        <w:trPr>
          <w:trHeight w:val="20"/>
        </w:trPr>
        <w:tc>
          <w:tcPr>
            <w:tcW w:w="5038" w:type="dxa"/>
          </w:tcPr>
          <w:p w14:paraId="08174605" w14:textId="77777777" w:rsidR="00966114" w:rsidRPr="00862F52" w:rsidRDefault="00966114" w:rsidP="00966114">
            <w:pPr>
              <w:spacing w:line="240" w:lineRule="atLeast"/>
              <w:ind w:left="-21"/>
              <w:jc w:val="left"/>
              <w:rPr>
                <w:rFonts w:ascii="Times New Roman" w:hAnsi="Times New Roman" w:cs="Times New Roman"/>
              </w:rPr>
            </w:pPr>
            <w:r w:rsidRPr="00862F52">
              <w:rPr>
                <w:rFonts w:ascii="Times New Roman" w:hAnsi="Times New Roman" w:cs="Times New Roman"/>
                <w:cs/>
              </w:rPr>
              <w:t xml:space="preserve">       </w:t>
            </w:r>
            <w:r w:rsidRPr="00862F52">
              <w:rPr>
                <w:rFonts w:ascii="Times New Roman" w:hAnsi="Times New Roman" w:cs="Times New Roman"/>
              </w:rPr>
              <w:t xml:space="preserve"> for the risk expired after loss component allocation</w:t>
            </w:r>
          </w:p>
        </w:tc>
        <w:tc>
          <w:tcPr>
            <w:tcW w:w="1350" w:type="dxa"/>
            <w:gridSpan w:val="2"/>
            <w:vAlign w:val="bottom"/>
          </w:tcPr>
          <w:p w14:paraId="7FE5E7E2" w14:textId="5E67D7DD" w:rsidR="00966114" w:rsidRPr="00A40652" w:rsidRDefault="00271490"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271490">
              <w:rPr>
                <w:rFonts w:cs="Times New Roman"/>
                <w:sz w:val="20"/>
                <w:lang w:val="en-US"/>
              </w:rPr>
              <w:t>137,233</w:t>
            </w:r>
          </w:p>
        </w:tc>
        <w:tc>
          <w:tcPr>
            <w:tcW w:w="270" w:type="dxa"/>
            <w:gridSpan w:val="2"/>
            <w:vAlign w:val="bottom"/>
          </w:tcPr>
          <w:p w14:paraId="31FDC08A" w14:textId="77777777" w:rsidR="00966114" w:rsidRPr="00966114" w:rsidRDefault="00966114" w:rsidP="00966114">
            <w:pPr>
              <w:spacing w:line="240" w:lineRule="atLeast"/>
              <w:ind w:right="-13"/>
              <w:jc w:val="right"/>
              <w:rPr>
                <w:rFonts w:ascii="Times New Roman" w:hAnsi="Times New Roman" w:cs="Times New Roman"/>
              </w:rPr>
            </w:pPr>
          </w:p>
        </w:tc>
        <w:tc>
          <w:tcPr>
            <w:tcW w:w="1440" w:type="dxa"/>
            <w:vAlign w:val="bottom"/>
          </w:tcPr>
          <w:p w14:paraId="6ED03649" w14:textId="50D116DF" w:rsidR="00966114" w:rsidRPr="00A40652" w:rsidRDefault="00271490"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Pr>
                <w:rFonts w:cs="Times New Roman"/>
                <w:sz w:val="20"/>
                <w:lang w:val="en-US" w:bidi="th-TH"/>
              </w:rPr>
              <w:t>-</w:t>
            </w:r>
          </w:p>
        </w:tc>
        <w:tc>
          <w:tcPr>
            <w:tcW w:w="270" w:type="dxa"/>
            <w:vAlign w:val="bottom"/>
          </w:tcPr>
          <w:p w14:paraId="44BF8BA6" w14:textId="77777777" w:rsidR="00966114" w:rsidRPr="00966114" w:rsidRDefault="00966114" w:rsidP="00966114">
            <w:pPr>
              <w:spacing w:line="240" w:lineRule="atLeast"/>
              <w:jc w:val="right"/>
              <w:rPr>
                <w:rFonts w:ascii="Times New Roman" w:hAnsi="Times New Roman" w:cs="Times New Roman"/>
                <w:cs/>
              </w:rPr>
            </w:pPr>
          </w:p>
        </w:tc>
        <w:tc>
          <w:tcPr>
            <w:tcW w:w="1532" w:type="dxa"/>
            <w:vAlign w:val="bottom"/>
          </w:tcPr>
          <w:p w14:paraId="035D4656" w14:textId="40B13F52" w:rsidR="00966114" w:rsidRPr="00264EA1" w:rsidRDefault="00271490"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271490">
              <w:rPr>
                <w:rFonts w:cs="Times New Roman"/>
                <w:sz w:val="20"/>
                <w:lang w:val="en-US"/>
              </w:rPr>
              <w:t>137,233</w:t>
            </w:r>
          </w:p>
        </w:tc>
      </w:tr>
      <w:tr w:rsidR="00966114" w:rsidRPr="00862F52" w14:paraId="4CA0C8FB" w14:textId="77777777" w:rsidTr="004F2972">
        <w:trPr>
          <w:trHeight w:val="20"/>
        </w:trPr>
        <w:tc>
          <w:tcPr>
            <w:tcW w:w="5038" w:type="dxa"/>
          </w:tcPr>
          <w:p w14:paraId="793A88AE" w14:textId="77777777" w:rsidR="00966114" w:rsidRPr="00862F52" w:rsidRDefault="00966114" w:rsidP="00966114">
            <w:pPr>
              <w:spacing w:line="240" w:lineRule="atLeast"/>
              <w:ind w:left="-21" w:firstLine="271"/>
              <w:jc w:val="left"/>
              <w:rPr>
                <w:rFonts w:ascii="Times New Roman" w:hAnsi="Times New Roman" w:cs="Times New Roman"/>
              </w:rPr>
            </w:pPr>
            <w:r w:rsidRPr="00862F52">
              <w:rPr>
                <w:rFonts w:ascii="Times New Roman" w:hAnsi="Times New Roman" w:cs="Times New Roman"/>
              </w:rPr>
              <w:t xml:space="preserve">- CSM </w:t>
            </w:r>
            <w:proofErr w:type="spellStart"/>
            <w:r w:rsidRPr="00862F52">
              <w:rPr>
                <w:rFonts w:ascii="Times New Roman" w:hAnsi="Times New Roman" w:cs="Times New Roman"/>
              </w:rPr>
              <w:t>recognised</w:t>
            </w:r>
            <w:proofErr w:type="spellEnd"/>
            <w:r w:rsidRPr="00862F52">
              <w:rPr>
                <w:rFonts w:ascii="Times New Roman" w:hAnsi="Times New Roman" w:cs="Times New Roman"/>
              </w:rPr>
              <w:t xml:space="preserve"> for the services provided</w:t>
            </w:r>
          </w:p>
        </w:tc>
        <w:tc>
          <w:tcPr>
            <w:tcW w:w="1350" w:type="dxa"/>
            <w:gridSpan w:val="2"/>
            <w:vAlign w:val="bottom"/>
          </w:tcPr>
          <w:p w14:paraId="559A6502" w14:textId="4BA8FA03" w:rsidR="00966114" w:rsidRPr="00A40652" w:rsidRDefault="00271490"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271490">
              <w:rPr>
                <w:rFonts w:cs="Times New Roman"/>
                <w:sz w:val="20"/>
                <w:lang w:val="en-US"/>
              </w:rPr>
              <w:t>923,753</w:t>
            </w:r>
          </w:p>
        </w:tc>
        <w:tc>
          <w:tcPr>
            <w:tcW w:w="270" w:type="dxa"/>
            <w:gridSpan w:val="2"/>
            <w:vAlign w:val="bottom"/>
          </w:tcPr>
          <w:p w14:paraId="1F21E9DA" w14:textId="77777777" w:rsidR="00966114" w:rsidRPr="00966114" w:rsidRDefault="00966114" w:rsidP="00966114">
            <w:pPr>
              <w:spacing w:line="240" w:lineRule="atLeast"/>
              <w:ind w:right="-13"/>
              <w:jc w:val="right"/>
              <w:rPr>
                <w:rFonts w:ascii="Times New Roman" w:hAnsi="Times New Roman" w:cs="Times New Roman"/>
              </w:rPr>
            </w:pPr>
          </w:p>
        </w:tc>
        <w:tc>
          <w:tcPr>
            <w:tcW w:w="1440" w:type="dxa"/>
            <w:vAlign w:val="bottom"/>
          </w:tcPr>
          <w:p w14:paraId="731507CA" w14:textId="179674A5" w:rsidR="00966114" w:rsidRPr="00A40652" w:rsidRDefault="00271490"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Pr>
                <w:rFonts w:cs="Times New Roman"/>
                <w:sz w:val="20"/>
                <w:lang w:val="en-US" w:bidi="th-TH"/>
              </w:rPr>
              <w:t>-</w:t>
            </w:r>
          </w:p>
        </w:tc>
        <w:tc>
          <w:tcPr>
            <w:tcW w:w="270" w:type="dxa"/>
            <w:vAlign w:val="bottom"/>
          </w:tcPr>
          <w:p w14:paraId="08D8C80C" w14:textId="77777777" w:rsidR="00966114" w:rsidRPr="00966114" w:rsidRDefault="00966114" w:rsidP="00966114">
            <w:pPr>
              <w:spacing w:line="240" w:lineRule="atLeast"/>
              <w:ind w:right="77"/>
              <w:jc w:val="right"/>
              <w:rPr>
                <w:rFonts w:ascii="Times New Roman" w:hAnsi="Times New Roman" w:cs="Times New Roman"/>
                <w:cs/>
              </w:rPr>
            </w:pPr>
          </w:p>
        </w:tc>
        <w:tc>
          <w:tcPr>
            <w:tcW w:w="1532" w:type="dxa"/>
            <w:vAlign w:val="bottom"/>
          </w:tcPr>
          <w:p w14:paraId="7F7F2AFB" w14:textId="00C4C3C1" w:rsidR="00966114" w:rsidRPr="00264EA1" w:rsidRDefault="00271490"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271490">
              <w:rPr>
                <w:rFonts w:cs="Times New Roman"/>
                <w:sz w:val="20"/>
                <w:lang w:val="en-US"/>
              </w:rPr>
              <w:t>923,753</w:t>
            </w:r>
          </w:p>
        </w:tc>
      </w:tr>
      <w:tr w:rsidR="00966114" w:rsidRPr="00862F52" w14:paraId="30FC82CE" w14:textId="77777777" w:rsidTr="004F2972">
        <w:trPr>
          <w:trHeight w:val="20"/>
        </w:trPr>
        <w:tc>
          <w:tcPr>
            <w:tcW w:w="5038" w:type="dxa"/>
          </w:tcPr>
          <w:p w14:paraId="0D9D6423" w14:textId="77777777" w:rsidR="00966114" w:rsidRPr="00862F52" w:rsidRDefault="00966114" w:rsidP="00966114">
            <w:pPr>
              <w:spacing w:line="240" w:lineRule="atLeast"/>
              <w:ind w:left="-21" w:firstLine="21"/>
              <w:jc w:val="left"/>
              <w:rPr>
                <w:rFonts w:ascii="Times New Roman" w:hAnsi="Times New Roman" w:cs="Times New Roman"/>
              </w:rPr>
            </w:pPr>
            <w:r w:rsidRPr="00862F52">
              <w:rPr>
                <w:rFonts w:ascii="Times New Roman" w:hAnsi="Times New Roman" w:cs="Times New Roman"/>
              </w:rPr>
              <w:t xml:space="preserve">Recovery of insurance acquisition cash flows </w:t>
            </w:r>
          </w:p>
        </w:tc>
        <w:tc>
          <w:tcPr>
            <w:tcW w:w="1350" w:type="dxa"/>
            <w:gridSpan w:val="2"/>
            <w:tcBorders>
              <w:bottom w:val="single" w:sz="4" w:space="0" w:color="auto"/>
            </w:tcBorders>
            <w:vAlign w:val="bottom"/>
          </w:tcPr>
          <w:p w14:paraId="6A175DDE" w14:textId="62A81437" w:rsidR="00966114" w:rsidRPr="00A40652" w:rsidRDefault="00271490"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271490">
              <w:rPr>
                <w:rFonts w:cs="Times New Roman"/>
                <w:sz w:val="20"/>
                <w:lang w:val="en-US"/>
              </w:rPr>
              <w:t>80,402</w:t>
            </w:r>
          </w:p>
        </w:tc>
        <w:tc>
          <w:tcPr>
            <w:tcW w:w="270" w:type="dxa"/>
            <w:gridSpan w:val="2"/>
            <w:vAlign w:val="bottom"/>
          </w:tcPr>
          <w:p w14:paraId="1D78EE9C" w14:textId="77777777" w:rsidR="00966114" w:rsidRPr="00966114" w:rsidRDefault="00966114" w:rsidP="00966114">
            <w:pPr>
              <w:spacing w:line="240" w:lineRule="atLeast"/>
              <w:ind w:right="-13"/>
              <w:jc w:val="right"/>
              <w:rPr>
                <w:rFonts w:ascii="Times New Roman" w:hAnsi="Times New Roman" w:cs="Times New Roman"/>
              </w:rPr>
            </w:pPr>
          </w:p>
        </w:tc>
        <w:tc>
          <w:tcPr>
            <w:tcW w:w="1440" w:type="dxa"/>
            <w:tcBorders>
              <w:bottom w:val="single" w:sz="4" w:space="0" w:color="auto"/>
            </w:tcBorders>
            <w:vAlign w:val="bottom"/>
          </w:tcPr>
          <w:p w14:paraId="43668BCC" w14:textId="651C7033" w:rsidR="00966114" w:rsidRPr="00A40652" w:rsidRDefault="00271490"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Pr>
                <w:rFonts w:cs="Times New Roman"/>
                <w:sz w:val="20"/>
                <w:lang w:val="en-US" w:bidi="th-TH"/>
              </w:rPr>
              <w:t>-</w:t>
            </w:r>
          </w:p>
        </w:tc>
        <w:tc>
          <w:tcPr>
            <w:tcW w:w="270" w:type="dxa"/>
            <w:vAlign w:val="bottom"/>
          </w:tcPr>
          <w:p w14:paraId="500DE2A1" w14:textId="77777777" w:rsidR="00966114" w:rsidRPr="00966114" w:rsidRDefault="00966114" w:rsidP="00966114">
            <w:pPr>
              <w:spacing w:line="240" w:lineRule="atLeast"/>
              <w:ind w:right="77"/>
              <w:jc w:val="right"/>
              <w:rPr>
                <w:rFonts w:ascii="Times New Roman" w:hAnsi="Times New Roman" w:cs="Times New Roman"/>
                <w:cs/>
              </w:rPr>
            </w:pPr>
          </w:p>
        </w:tc>
        <w:tc>
          <w:tcPr>
            <w:tcW w:w="1532" w:type="dxa"/>
            <w:tcBorders>
              <w:bottom w:val="single" w:sz="4" w:space="0" w:color="auto"/>
            </w:tcBorders>
            <w:vAlign w:val="bottom"/>
          </w:tcPr>
          <w:p w14:paraId="3FBC2C4E" w14:textId="71B8C6AD" w:rsidR="00966114" w:rsidRPr="00264EA1" w:rsidRDefault="00271490"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271490">
              <w:rPr>
                <w:rFonts w:cs="Times New Roman"/>
                <w:sz w:val="20"/>
                <w:lang w:val="en-US"/>
              </w:rPr>
              <w:t>80,402</w:t>
            </w:r>
          </w:p>
        </w:tc>
      </w:tr>
      <w:tr w:rsidR="00966114" w:rsidRPr="00862F52" w14:paraId="65CDAC8E" w14:textId="77777777" w:rsidTr="004F2972">
        <w:trPr>
          <w:trHeight w:val="20"/>
        </w:trPr>
        <w:tc>
          <w:tcPr>
            <w:tcW w:w="5038" w:type="dxa"/>
            <w:vAlign w:val="bottom"/>
          </w:tcPr>
          <w:p w14:paraId="6232E3D6" w14:textId="6B4EF9B6" w:rsidR="00966114" w:rsidRPr="001B2A85" w:rsidRDefault="00966114" w:rsidP="00966114">
            <w:pPr>
              <w:spacing w:line="240" w:lineRule="atLeast"/>
              <w:ind w:left="-21"/>
              <w:jc w:val="left"/>
              <w:rPr>
                <w:rFonts w:ascii="Times New Roman" w:hAnsi="Times New Roman" w:cs="Times New Roman"/>
              </w:rPr>
            </w:pPr>
            <w:r>
              <w:rPr>
                <w:rFonts w:ascii="Times New Roman" w:hAnsi="Times New Roman" w:cs="Times New Roman"/>
              </w:rPr>
              <w:t>I</w:t>
            </w:r>
            <w:r w:rsidRPr="001B2A85">
              <w:rPr>
                <w:rFonts w:ascii="Times New Roman" w:hAnsi="Times New Roman" w:cs="Times New Roman"/>
              </w:rPr>
              <w:t>nsurance contracts not measured under the PAA</w:t>
            </w:r>
          </w:p>
        </w:tc>
        <w:tc>
          <w:tcPr>
            <w:tcW w:w="1350" w:type="dxa"/>
            <w:gridSpan w:val="2"/>
            <w:tcBorders>
              <w:top w:val="single" w:sz="4" w:space="0" w:color="auto"/>
            </w:tcBorders>
            <w:vAlign w:val="bottom"/>
          </w:tcPr>
          <w:p w14:paraId="555B8220" w14:textId="57252454" w:rsidR="00966114" w:rsidRPr="00A40652" w:rsidRDefault="00271490"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271490">
              <w:rPr>
                <w:rFonts w:cs="Times New Roman"/>
                <w:sz w:val="20"/>
                <w:lang w:val="en-US"/>
              </w:rPr>
              <w:t>2,758,692</w:t>
            </w:r>
          </w:p>
        </w:tc>
        <w:tc>
          <w:tcPr>
            <w:tcW w:w="270" w:type="dxa"/>
            <w:gridSpan w:val="2"/>
            <w:vAlign w:val="bottom"/>
          </w:tcPr>
          <w:p w14:paraId="329BE95B" w14:textId="77777777" w:rsidR="00966114" w:rsidRPr="00966114" w:rsidRDefault="00966114" w:rsidP="00966114">
            <w:pPr>
              <w:spacing w:line="240" w:lineRule="atLeast"/>
              <w:ind w:right="-13"/>
              <w:jc w:val="right"/>
              <w:rPr>
                <w:rFonts w:ascii="Times New Roman" w:hAnsi="Times New Roman" w:cs="Times New Roman"/>
              </w:rPr>
            </w:pPr>
          </w:p>
        </w:tc>
        <w:tc>
          <w:tcPr>
            <w:tcW w:w="1440" w:type="dxa"/>
            <w:vAlign w:val="bottom"/>
          </w:tcPr>
          <w:p w14:paraId="225418D5" w14:textId="46EF918B" w:rsidR="00966114" w:rsidRPr="00A40652" w:rsidRDefault="00271490" w:rsidP="00A40652">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Pr>
                <w:rFonts w:cs="Times New Roman"/>
                <w:sz w:val="20"/>
                <w:lang w:val="en-US" w:bidi="th-TH"/>
              </w:rPr>
              <w:t>-</w:t>
            </w:r>
          </w:p>
        </w:tc>
        <w:tc>
          <w:tcPr>
            <w:tcW w:w="270" w:type="dxa"/>
            <w:vAlign w:val="bottom"/>
          </w:tcPr>
          <w:p w14:paraId="0F4975E1" w14:textId="77777777" w:rsidR="00966114" w:rsidRPr="00966114" w:rsidRDefault="00966114" w:rsidP="00966114">
            <w:pPr>
              <w:spacing w:line="240" w:lineRule="atLeast"/>
              <w:ind w:right="77"/>
              <w:jc w:val="right"/>
              <w:rPr>
                <w:rFonts w:ascii="Times New Roman" w:hAnsi="Times New Roman" w:cs="Times New Roman"/>
                <w:cs/>
              </w:rPr>
            </w:pPr>
          </w:p>
        </w:tc>
        <w:tc>
          <w:tcPr>
            <w:tcW w:w="1532" w:type="dxa"/>
            <w:tcBorders>
              <w:top w:val="single" w:sz="4" w:space="0" w:color="auto"/>
            </w:tcBorders>
            <w:vAlign w:val="bottom"/>
          </w:tcPr>
          <w:p w14:paraId="103BEBB1" w14:textId="610250EF" w:rsidR="00966114" w:rsidRPr="00264EA1" w:rsidRDefault="00271490"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271490">
              <w:rPr>
                <w:rFonts w:cs="Times New Roman"/>
                <w:sz w:val="20"/>
                <w:lang w:val="en-US"/>
              </w:rPr>
              <w:t>2,758,692</w:t>
            </w:r>
          </w:p>
        </w:tc>
      </w:tr>
      <w:tr w:rsidR="00966114" w:rsidRPr="00862F52" w14:paraId="50A3322C" w14:textId="77777777" w:rsidTr="004F2972">
        <w:trPr>
          <w:trHeight w:val="20"/>
        </w:trPr>
        <w:tc>
          <w:tcPr>
            <w:tcW w:w="5038" w:type="dxa"/>
            <w:vAlign w:val="bottom"/>
          </w:tcPr>
          <w:p w14:paraId="1E61B9D3" w14:textId="77777777" w:rsidR="00966114" w:rsidRPr="001B2A85" w:rsidRDefault="00966114" w:rsidP="00966114">
            <w:pPr>
              <w:spacing w:line="240" w:lineRule="atLeast"/>
              <w:ind w:left="-21"/>
              <w:jc w:val="left"/>
              <w:rPr>
                <w:rFonts w:ascii="Times New Roman" w:hAnsi="Times New Roman" w:cs="Times New Roman"/>
              </w:rPr>
            </w:pPr>
            <w:r w:rsidRPr="001B2A85">
              <w:rPr>
                <w:rFonts w:ascii="Times New Roman" w:hAnsi="Times New Roman" w:cs="Times New Roman"/>
              </w:rPr>
              <w:t>Insurance contracts measured under the PAA</w:t>
            </w:r>
          </w:p>
        </w:tc>
        <w:tc>
          <w:tcPr>
            <w:tcW w:w="1350" w:type="dxa"/>
            <w:gridSpan w:val="2"/>
            <w:tcBorders>
              <w:bottom w:val="single" w:sz="4" w:space="0" w:color="auto"/>
            </w:tcBorders>
            <w:vAlign w:val="bottom"/>
          </w:tcPr>
          <w:p w14:paraId="26229F42" w14:textId="6D616AAA" w:rsidR="00966114" w:rsidRPr="00A40652" w:rsidRDefault="00271490" w:rsidP="00A40652">
            <w:pPr>
              <w:pStyle w:val="acctfourfigures"/>
              <w:shd w:val="clear" w:color="auto" w:fill="FFFFFF"/>
              <w:tabs>
                <w:tab w:val="clear" w:pos="765"/>
                <w:tab w:val="decimal" w:pos="797"/>
              </w:tabs>
              <w:spacing w:line="240" w:lineRule="atLeast"/>
              <w:ind w:left="164" w:right="-20"/>
              <w:jc w:val="both"/>
              <w:rPr>
                <w:rFonts w:cs="Times New Roman"/>
                <w:sz w:val="20"/>
                <w:cs/>
                <w:lang w:val="en-US"/>
              </w:rPr>
            </w:pPr>
            <w:r>
              <w:rPr>
                <w:rFonts w:cs="Times New Roman"/>
                <w:sz w:val="20"/>
                <w:lang w:val="en-US"/>
              </w:rPr>
              <w:t>-</w:t>
            </w:r>
          </w:p>
        </w:tc>
        <w:tc>
          <w:tcPr>
            <w:tcW w:w="270" w:type="dxa"/>
            <w:gridSpan w:val="2"/>
            <w:vAlign w:val="bottom"/>
          </w:tcPr>
          <w:p w14:paraId="19446505" w14:textId="77777777" w:rsidR="00966114" w:rsidRPr="00966114" w:rsidRDefault="00966114" w:rsidP="00966114">
            <w:pPr>
              <w:spacing w:line="240" w:lineRule="atLeast"/>
              <w:ind w:right="-13"/>
              <w:jc w:val="right"/>
              <w:rPr>
                <w:rFonts w:ascii="Times New Roman" w:hAnsi="Times New Roman" w:cs="Times New Roman"/>
              </w:rPr>
            </w:pPr>
          </w:p>
        </w:tc>
        <w:tc>
          <w:tcPr>
            <w:tcW w:w="1440" w:type="dxa"/>
            <w:tcBorders>
              <w:bottom w:val="single" w:sz="4" w:space="0" w:color="auto"/>
            </w:tcBorders>
            <w:vAlign w:val="bottom"/>
          </w:tcPr>
          <w:p w14:paraId="6FE43393" w14:textId="4F64E992" w:rsidR="00966114" w:rsidRPr="00A40652" w:rsidRDefault="00271490"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271490">
              <w:rPr>
                <w:rFonts w:cs="Times New Roman"/>
                <w:sz w:val="20"/>
                <w:lang w:val="en-US" w:bidi="th-TH"/>
              </w:rPr>
              <w:t>3,429,489</w:t>
            </w:r>
          </w:p>
        </w:tc>
        <w:tc>
          <w:tcPr>
            <w:tcW w:w="270" w:type="dxa"/>
            <w:vAlign w:val="bottom"/>
          </w:tcPr>
          <w:p w14:paraId="209B888A" w14:textId="77777777" w:rsidR="00966114" w:rsidRPr="00966114" w:rsidRDefault="00966114" w:rsidP="00966114">
            <w:pPr>
              <w:spacing w:line="240" w:lineRule="atLeast"/>
              <w:ind w:right="77"/>
              <w:jc w:val="right"/>
              <w:rPr>
                <w:rFonts w:ascii="Times New Roman" w:hAnsi="Times New Roman" w:cs="Times New Roman"/>
                <w:cs/>
              </w:rPr>
            </w:pPr>
          </w:p>
        </w:tc>
        <w:tc>
          <w:tcPr>
            <w:tcW w:w="1532" w:type="dxa"/>
            <w:tcBorders>
              <w:bottom w:val="single" w:sz="4" w:space="0" w:color="auto"/>
            </w:tcBorders>
            <w:vAlign w:val="bottom"/>
          </w:tcPr>
          <w:p w14:paraId="09D1CC9C" w14:textId="5065F336" w:rsidR="00966114" w:rsidRPr="00264EA1" w:rsidRDefault="00271490"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271490">
              <w:rPr>
                <w:rFonts w:cs="Times New Roman"/>
                <w:sz w:val="20"/>
                <w:lang w:val="en-US"/>
              </w:rPr>
              <w:t>3,429,489</w:t>
            </w:r>
          </w:p>
        </w:tc>
      </w:tr>
      <w:tr w:rsidR="00966114" w:rsidRPr="00862F52" w14:paraId="6A282764" w14:textId="77777777" w:rsidTr="004F2972">
        <w:trPr>
          <w:trHeight w:val="208"/>
        </w:trPr>
        <w:tc>
          <w:tcPr>
            <w:tcW w:w="5038" w:type="dxa"/>
            <w:vAlign w:val="bottom"/>
          </w:tcPr>
          <w:p w14:paraId="1FC88FFD" w14:textId="77777777" w:rsidR="00966114" w:rsidRPr="00862F52" w:rsidRDefault="00966114" w:rsidP="00966114">
            <w:pPr>
              <w:spacing w:line="240" w:lineRule="atLeast"/>
              <w:ind w:left="-21"/>
              <w:jc w:val="left"/>
              <w:rPr>
                <w:rFonts w:ascii="Times New Roman" w:hAnsi="Times New Roman" w:cs="Times New Roman"/>
                <w:b/>
                <w:bCs/>
              </w:rPr>
            </w:pPr>
            <w:r w:rsidRPr="00862F52">
              <w:rPr>
                <w:rFonts w:ascii="Times New Roman" w:hAnsi="Times New Roman" w:cs="Times New Roman"/>
                <w:b/>
                <w:bCs/>
              </w:rPr>
              <w:t>Total insurance service revenue</w:t>
            </w:r>
          </w:p>
        </w:tc>
        <w:tc>
          <w:tcPr>
            <w:tcW w:w="1350" w:type="dxa"/>
            <w:gridSpan w:val="2"/>
            <w:tcBorders>
              <w:top w:val="single" w:sz="4" w:space="0" w:color="auto"/>
              <w:bottom w:val="single" w:sz="4" w:space="0" w:color="auto"/>
            </w:tcBorders>
            <w:vAlign w:val="bottom"/>
          </w:tcPr>
          <w:p w14:paraId="6C4893C1" w14:textId="45F508B7" w:rsidR="00966114" w:rsidRPr="00271490" w:rsidRDefault="00271490" w:rsidP="00A40652">
            <w:pPr>
              <w:pStyle w:val="acctfourfigures"/>
              <w:shd w:val="clear" w:color="auto" w:fill="FFFFFF"/>
              <w:tabs>
                <w:tab w:val="clear" w:pos="765"/>
                <w:tab w:val="decimal" w:pos="1067"/>
              </w:tabs>
              <w:spacing w:line="240" w:lineRule="atLeast"/>
              <w:ind w:right="-165"/>
              <w:jc w:val="both"/>
              <w:rPr>
                <w:rFonts w:cs="Times New Roman"/>
                <w:b/>
                <w:bCs/>
                <w:sz w:val="20"/>
                <w:cs/>
                <w:lang w:val="en-US"/>
              </w:rPr>
            </w:pPr>
            <w:r w:rsidRPr="00271490">
              <w:rPr>
                <w:rFonts w:cs="Times New Roman"/>
                <w:b/>
                <w:bCs/>
                <w:sz w:val="20"/>
                <w:lang w:val="en-US"/>
              </w:rPr>
              <w:t>2,758,692</w:t>
            </w:r>
          </w:p>
        </w:tc>
        <w:tc>
          <w:tcPr>
            <w:tcW w:w="270" w:type="dxa"/>
            <w:gridSpan w:val="2"/>
            <w:vAlign w:val="bottom"/>
          </w:tcPr>
          <w:p w14:paraId="375951D1" w14:textId="77777777" w:rsidR="00966114" w:rsidRPr="00966114" w:rsidRDefault="00966114" w:rsidP="00966114">
            <w:pPr>
              <w:spacing w:line="240" w:lineRule="atLeast"/>
              <w:ind w:right="-13"/>
              <w:jc w:val="right"/>
              <w:rPr>
                <w:rFonts w:ascii="Times New Roman" w:hAnsi="Times New Roman" w:cs="Times New Roman"/>
                <w:b/>
                <w:bCs/>
              </w:rPr>
            </w:pPr>
          </w:p>
        </w:tc>
        <w:tc>
          <w:tcPr>
            <w:tcW w:w="1440" w:type="dxa"/>
            <w:tcBorders>
              <w:top w:val="single" w:sz="4" w:space="0" w:color="auto"/>
              <w:bottom w:val="single" w:sz="4" w:space="0" w:color="auto"/>
            </w:tcBorders>
            <w:vAlign w:val="bottom"/>
          </w:tcPr>
          <w:p w14:paraId="78A49EC2" w14:textId="4EEEECB2" w:rsidR="00966114" w:rsidRPr="00A40652" w:rsidRDefault="00271490" w:rsidP="00A40652">
            <w:pPr>
              <w:pStyle w:val="acctfourfigures"/>
              <w:shd w:val="clear" w:color="auto" w:fill="FFFFFF"/>
              <w:tabs>
                <w:tab w:val="clear" w:pos="765"/>
                <w:tab w:val="decimal" w:pos="1154"/>
              </w:tabs>
              <w:spacing w:line="240" w:lineRule="atLeast"/>
              <w:ind w:left="164" w:right="-20"/>
              <w:jc w:val="both"/>
              <w:rPr>
                <w:rFonts w:cs="Times New Roman"/>
                <w:b/>
                <w:bCs/>
                <w:sz w:val="20"/>
                <w:lang w:val="en-US" w:bidi="th-TH"/>
              </w:rPr>
            </w:pPr>
            <w:r w:rsidRPr="00271490">
              <w:rPr>
                <w:rFonts w:cs="Times New Roman"/>
                <w:b/>
                <w:bCs/>
                <w:sz w:val="20"/>
                <w:lang w:val="en-US" w:bidi="th-TH"/>
              </w:rPr>
              <w:t>3,429,489</w:t>
            </w:r>
          </w:p>
        </w:tc>
        <w:tc>
          <w:tcPr>
            <w:tcW w:w="270" w:type="dxa"/>
            <w:vAlign w:val="bottom"/>
          </w:tcPr>
          <w:p w14:paraId="5E6B5E87" w14:textId="77777777" w:rsidR="00966114" w:rsidRPr="00966114" w:rsidRDefault="00966114" w:rsidP="00966114">
            <w:pPr>
              <w:spacing w:line="240" w:lineRule="atLeast"/>
              <w:ind w:right="77"/>
              <w:jc w:val="right"/>
              <w:rPr>
                <w:rFonts w:ascii="Times New Roman" w:hAnsi="Times New Roman" w:cs="Times New Roman"/>
                <w:b/>
                <w:bCs/>
                <w:cs/>
              </w:rPr>
            </w:pPr>
          </w:p>
        </w:tc>
        <w:tc>
          <w:tcPr>
            <w:tcW w:w="1532" w:type="dxa"/>
            <w:tcBorders>
              <w:top w:val="single" w:sz="4" w:space="0" w:color="auto"/>
              <w:bottom w:val="single" w:sz="4" w:space="0" w:color="auto"/>
            </w:tcBorders>
            <w:vAlign w:val="bottom"/>
          </w:tcPr>
          <w:p w14:paraId="58164A2B" w14:textId="5BD44410" w:rsidR="00966114" w:rsidRPr="00A40652" w:rsidRDefault="00271490" w:rsidP="00A40652">
            <w:pPr>
              <w:pStyle w:val="acctfourfigures"/>
              <w:shd w:val="clear" w:color="auto" w:fill="FFFFFF"/>
              <w:tabs>
                <w:tab w:val="clear" w:pos="765"/>
                <w:tab w:val="decimal" w:pos="1247"/>
              </w:tabs>
              <w:spacing w:line="240" w:lineRule="atLeast"/>
              <w:ind w:left="347" w:right="-165"/>
              <w:jc w:val="both"/>
              <w:rPr>
                <w:rFonts w:cs="Times New Roman"/>
                <w:b/>
                <w:bCs/>
                <w:sz w:val="20"/>
                <w:cs/>
                <w:lang w:val="en-US"/>
              </w:rPr>
            </w:pPr>
            <w:r w:rsidRPr="00271490">
              <w:rPr>
                <w:rFonts w:cs="Times New Roman"/>
                <w:b/>
                <w:bCs/>
                <w:sz w:val="20"/>
                <w:lang w:val="en-US"/>
              </w:rPr>
              <w:t>6,188,181</w:t>
            </w:r>
          </w:p>
        </w:tc>
      </w:tr>
      <w:tr w:rsidR="00966114" w:rsidRPr="00862F52" w14:paraId="564D9B50" w14:textId="77777777" w:rsidTr="004F2972">
        <w:trPr>
          <w:trHeight w:val="20"/>
        </w:trPr>
        <w:tc>
          <w:tcPr>
            <w:tcW w:w="5038" w:type="dxa"/>
          </w:tcPr>
          <w:p w14:paraId="217C0404" w14:textId="77777777" w:rsidR="00966114" w:rsidRPr="00862F52" w:rsidRDefault="00966114" w:rsidP="00966114">
            <w:pPr>
              <w:spacing w:line="240" w:lineRule="atLeast"/>
              <w:ind w:left="-21"/>
              <w:jc w:val="left"/>
              <w:rPr>
                <w:rFonts w:ascii="Times New Roman" w:hAnsi="Times New Roman" w:cs="Times New Roman"/>
                <w:b/>
                <w:bCs/>
              </w:rPr>
            </w:pPr>
          </w:p>
        </w:tc>
        <w:tc>
          <w:tcPr>
            <w:tcW w:w="1350" w:type="dxa"/>
            <w:gridSpan w:val="2"/>
            <w:tcBorders>
              <w:top w:val="single" w:sz="4" w:space="0" w:color="auto"/>
            </w:tcBorders>
          </w:tcPr>
          <w:p w14:paraId="2DB2DB61" w14:textId="77777777" w:rsidR="00966114" w:rsidRPr="00A40652" w:rsidRDefault="00966114" w:rsidP="00A40652">
            <w:pPr>
              <w:pStyle w:val="acctfourfigures"/>
              <w:shd w:val="clear" w:color="auto" w:fill="FFFFFF"/>
              <w:tabs>
                <w:tab w:val="clear" w:pos="765"/>
                <w:tab w:val="decimal" w:pos="1067"/>
              </w:tabs>
              <w:spacing w:line="240" w:lineRule="atLeast"/>
              <w:ind w:right="-165"/>
              <w:jc w:val="both"/>
              <w:rPr>
                <w:rFonts w:cs="Times New Roman"/>
                <w:sz w:val="20"/>
                <w:lang w:val="en-US" w:bidi="th-TH"/>
              </w:rPr>
            </w:pPr>
          </w:p>
        </w:tc>
        <w:tc>
          <w:tcPr>
            <w:tcW w:w="270" w:type="dxa"/>
            <w:gridSpan w:val="2"/>
          </w:tcPr>
          <w:p w14:paraId="4196EE7B" w14:textId="77777777" w:rsidR="00966114" w:rsidRPr="00862F52" w:rsidRDefault="00966114" w:rsidP="00966114">
            <w:pPr>
              <w:spacing w:line="240" w:lineRule="atLeast"/>
              <w:ind w:right="-13"/>
              <w:jc w:val="right"/>
              <w:rPr>
                <w:rFonts w:ascii="Times New Roman" w:hAnsi="Times New Roman" w:cs="Times New Roman"/>
              </w:rPr>
            </w:pPr>
          </w:p>
        </w:tc>
        <w:tc>
          <w:tcPr>
            <w:tcW w:w="1440" w:type="dxa"/>
            <w:tcBorders>
              <w:top w:val="single" w:sz="4" w:space="0" w:color="auto"/>
            </w:tcBorders>
            <w:vAlign w:val="bottom"/>
          </w:tcPr>
          <w:p w14:paraId="5647C125" w14:textId="77777777" w:rsidR="00966114" w:rsidRPr="00A40652" w:rsidRDefault="00966114"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tcPr>
          <w:p w14:paraId="19C987D4" w14:textId="77777777" w:rsidR="00966114" w:rsidRPr="00862F52" w:rsidRDefault="00966114" w:rsidP="00966114">
            <w:pPr>
              <w:spacing w:line="240" w:lineRule="atLeast"/>
              <w:ind w:right="77"/>
              <w:jc w:val="right"/>
              <w:rPr>
                <w:rFonts w:ascii="Times New Roman" w:hAnsi="Times New Roman" w:cs="Times New Roman"/>
              </w:rPr>
            </w:pPr>
          </w:p>
        </w:tc>
        <w:tc>
          <w:tcPr>
            <w:tcW w:w="1532" w:type="dxa"/>
            <w:tcBorders>
              <w:top w:val="single" w:sz="4" w:space="0" w:color="auto"/>
            </w:tcBorders>
          </w:tcPr>
          <w:p w14:paraId="636C8C42" w14:textId="77777777" w:rsidR="00966114" w:rsidRPr="00264EA1" w:rsidRDefault="00966114"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966114" w:rsidRPr="00862F52" w14:paraId="261FA488" w14:textId="77777777" w:rsidTr="004F2972">
        <w:trPr>
          <w:trHeight w:val="20"/>
        </w:trPr>
        <w:tc>
          <w:tcPr>
            <w:tcW w:w="5038" w:type="dxa"/>
          </w:tcPr>
          <w:p w14:paraId="7A4C3602" w14:textId="77777777" w:rsidR="00966114" w:rsidRPr="00862F52" w:rsidRDefault="00966114" w:rsidP="00966114">
            <w:pPr>
              <w:spacing w:line="240" w:lineRule="atLeast"/>
              <w:ind w:left="-21"/>
              <w:jc w:val="left"/>
              <w:rPr>
                <w:rFonts w:ascii="Times New Roman" w:hAnsi="Times New Roman" w:cs="Times New Roman"/>
                <w:b/>
                <w:bCs/>
              </w:rPr>
            </w:pPr>
            <w:r w:rsidRPr="00862F52">
              <w:rPr>
                <w:rFonts w:ascii="Times New Roman" w:hAnsi="Times New Roman" w:cs="Times New Roman"/>
                <w:b/>
                <w:bCs/>
              </w:rPr>
              <w:t>Insurance service expenses</w:t>
            </w:r>
          </w:p>
        </w:tc>
        <w:tc>
          <w:tcPr>
            <w:tcW w:w="1350" w:type="dxa"/>
            <w:gridSpan w:val="2"/>
          </w:tcPr>
          <w:p w14:paraId="58C0E4C9" w14:textId="77777777" w:rsidR="00966114" w:rsidRPr="00A40652" w:rsidRDefault="00966114" w:rsidP="00A40652">
            <w:pPr>
              <w:pStyle w:val="acctfourfigures"/>
              <w:shd w:val="clear" w:color="auto" w:fill="FFFFFF"/>
              <w:tabs>
                <w:tab w:val="clear" w:pos="765"/>
                <w:tab w:val="decimal" w:pos="1067"/>
              </w:tabs>
              <w:spacing w:line="240" w:lineRule="atLeast"/>
              <w:ind w:right="-165"/>
              <w:jc w:val="both"/>
              <w:rPr>
                <w:rFonts w:cs="Times New Roman"/>
                <w:sz w:val="20"/>
                <w:lang w:val="en-US" w:bidi="th-TH"/>
              </w:rPr>
            </w:pPr>
          </w:p>
        </w:tc>
        <w:tc>
          <w:tcPr>
            <w:tcW w:w="270" w:type="dxa"/>
            <w:gridSpan w:val="2"/>
          </w:tcPr>
          <w:p w14:paraId="7B15C8CF" w14:textId="77777777" w:rsidR="00966114" w:rsidRPr="00862F52" w:rsidRDefault="00966114" w:rsidP="00966114">
            <w:pPr>
              <w:spacing w:line="240" w:lineRule="atLeast"/>
              <w:ind w:right="-13"/>
              <w:jc w:val="right"/>
              <w:rPr>
                <w:rFonts w:ascii="Times New Roman" w:hAnsi="Times New Roman" w:cs="Times New Roman"/>
              </w:rPr>
            </w:pPr>
          </w:p>
        </w:tc>
        <w:tc>
          <w:tcPr>
            <w:tcW w:w="1440" w:type="dxa"/>
            <w:vAlign w:val="bottom"/>
          </w:tcPr>
          <w:p w14:paraId="0DC5AC95" w14:textId="77777777" w:rsidR="00966114" w:rsidRPr="00A40652" w:rsidRDefault="00966114"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tcPr>
          <w:p w14:paraId="737A7B82" w14:textId="77777777" w:rsidR="00966114" w:rsidRPr="00862F52" w:rsidRDefault="00966114" w:rsidP="00966114">
            <w:pPr>
              <w:spacing w:line="240" w:lineRule="atLeast"/>
              <w:ind w:right="77"/>
              <w:jc w:val="right"/>
              <w:rPr>
                <w:rFonts w:ascii="Times New Roman" w:hAnsi="Times New Roman" w:cs="Times New Roman"/>
              </w:rPr>
            </w:pPr>
          </w:p>
        </w:tc>
        <w:tc>
          <w:tcPr>
            <w:tcW w:w="1532" w:type="dxa"/>
          </w:tcPr>
          <w:p w14:paraId="3CE130F3" w14:textId="77777777" w:rsidR="00966114" w:rsidRPr="00264EA1" w:rsidRDefault="00966114"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966114" w:rsidRPr="00966114" w14:paraId="2362CCDE" w14:textId="77777777" w:rsidTr="004F2972">
        <w:trPr>
          <w:trHeight w:val="20"/>
        </w:trPr>
        <w:tc>
          <w:tcPr>
            <w:tcW w:w="5038" w:type="dxa"/>
          </w:tcPr>
          <w:p w14:paraId="26F7CF79" w14:textId="77777777" w:rsidR="00966114" w:rsidRPr="00862F52" w:rsidRDefault="00966114" w:rsidP="00966114">
            <w:pPr>
              <w:spacing w:line="240" w:lineRule="atLeast"/>
              <w:ind w:left="-21" w:firstLine="21"/>
              <w:jc w:val="left"/>
              <w:rPr>
                <w:rFonts w:ascii="Times New Roman" w:hAnsi="Times New Roman" w:cs="Times New Roman"/>
              </w:rPr>
            </w:pPr>
            <w:r w:rsidRPr="00862F52">
              <w:rPr>
                <w:rFonts w:ascii="Times New Roman" w:hAnsi="Times New Roman" w:cs="Times New Roman"/>
              </w:rPr>
              <w:t>Incurred claims and other insurance service expenses</w:t>
            </w:r>
          </w:p>
        </w:tc>
        <w:tc>
          <w:tcPr>
            <w:tcW w:w="1350" w:type="dxa"/>
            <w:gridSpan w:val="2"/>
            <w:vAlign w:val="bottom"/>
          </w:tcPr>
          <w:p w14:paraId="0BDF152D" w14:textId="7FBF4A63" w:rsidR="00966114" w:rsidRPr="00A40652" w:rsidRDefault="00271490"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271490">
              <w:rPr>
                <w:rFonts w:cs="Times New Roman"/>
                <w:sz w:val="20"/>
                <w:lang w:val="en-US"/>
              </w:rPr>
              <w:t>(1,825,069)</w:t>
            </w:r>
          </w:p>
        </w:tc>
        <w:tc>
          <w:tcPr>
            <w:tcW w:w="270" w:type="dxa"/>
            <w:gridSpan w:val="2"/>
            <w:vAlign w:val="bottom"/>
          </w:tcPr>
          <w:p w14:paraId="083C0604" w14:textId="77777777" w:rsidR="00966114" w:rsidRPr="00966114" w:rsidRDefault="00966114" w:rsidP="00966114">
            <w:pPr>
              <w:spacing w:line="240" w:lineRule="atLeast"/>
              <w:ind w:right="-13"/>
              <w:jc w:val="right"/>
              <w:rPr>
                <w:rFonts w:ascii="Times New Roman" w:hAnsi="Times New Roman" w:cs="Times New Roman"/>
              </w:rPr>
            </w:pPr>
          </w:p>
        </w:tc>
        <w:tc>
          <w:tcPr>
            <w:tcW w:w="1440" w:type="dxa"/>
            <w:vAlign w:val="bottom"/>
          </w:tcPr>
          <w:p w14:paraId="01BF7071" w14:textId="7719A676" w:rsidR="00966114" w:rsidRPr="00A40652" w:rsidRDefault="00271490"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271490">
              <w:rPr>
                <w:rFonts w:cs="Times New Roman"/>
                <w:sz w:val="20"/>
                <w:lang w:val="en-US" w:bidi="th-TH"/>
              </w:rPr>
              <w:t>(1,817,909)</w:t>
            </w:r>
          </w:p>
        </w:tc>
        <w:tc>
          <w:tcPr>
            <w:tcW w:w="270" w:type="dxa"/>
            <w:vAlign w:val="bottom"/>
          </w:tcPr>
          <w:p w14:paraId="2849603D" w14:textId="77777777" w:rsidR="00966114" w:rsidRPr="00966114" w:rsidRDefault="00966114" w:rsidP="00966114">
            <w:pPr>
              <w:spacing w:line="240" w:lineRule="atLeast"/>
              <w:ind w:right="77"/>
              <w:jc w:val="right"/>
              <w:rPr>
                <w:rFonts w:ascii="Times New Roman" w:hAnsi="Times New Roman" w:cs="Times New Roman"/>
                <w:cs/>
              </w:rPr>
            </w:pPr>
          </w:p>
        </w:tc>
        <w:tc>
          <w:tcPr>
            <w:tcW w:w="1532" w:type="dxa"/>
            <w:vAlign w:val="bottom"/>
          </w:tcPr>
          <w:p w14:paraId="21FDDF0D" w14:textId="2EFAC376" w:rsidR="00966114" w:rsidRPr="00264EA1" w:rsidRDefault="00271490"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271490">
              <w:rPr>
                <w:rFonts w:cs="Times New Roman"/>
                <w:sz w:val="20"/>
                <w:lang w:val="en-US"/>
              </w:rPr>
              <w:t>(3,642,978)</w:t>
            </w:r>
          </w:p>
        </w:tc>
      </w:tr>
      <w:tr w:rsidR="00966114" w:rsidRPr="00966114" w14:paraId="08E452FE" w14:textId="77777777" w:rsidTr="004F2972">
        <w:trPr>
          <w:trHeight w:val="20"/>
        </w:trPr>
        <w:tc>
          <w:tcPr>
            <w:tcW w:w="5038" w:type="dxa"/>
          </w:tcPr>
          <w:p w14:paraId="205A1DA4" w14:textId="77777777" w:rsidR="00966114" w:rsidRPr="00862F52" w:rsidRDefault="00966114" w:rsidP="00966114">
            <w:pPr>
              <w:spacing w:line="240" w:lineRule="atLeast"/>
              <w:ind w:left="-21" w:firstLine="21"/>
              <w:jc w:val="left"/>
              <w:rPr>
                <w:rFonts w:ascii="Times New Roman" w:hAnsi="Times New Roman" w:cs="Times New Roman"/>
              </w:rPr>
            </w:pPr>
            <w:r>
              <w:rPr>
                <w:rFonts w:ascii="Times New Roman" w:hAnsi="Times New Roman" w:cs="Times New Roman"/>
              </w:rPr>
              <w:t>Adjustment to liabilities for incurred claims</w:t>
            </w:r>
          </w:p>
        </w:tc>
        <w:tc>
          <w:tcPr>
            <w:tcW w:w="1350" w:type="dxa"/>
            <w:gridSpan w:val="2"/>
            <w:vAlign w:val="bottom"/>
          </w:tcPr>
          <w:p w14:paraId="3C2FF0DF" w14:textId="0C8AE58A" w:rsidR="00966114" w:rsidRPr="00A40652" w:rsidRDefault="00271490"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271490">
              <w:rPr>
                <w:rFonts w:cs="Times New Roman"/>
                <w:sz w:val="20"/>
                <w:lang w:val="en-US"/>
              </w:rPr>
              <w:t>93,993</w:t>
            </w:r>
          </w:p>
        </w:tc>
        <w:tc>
          <w:tcPr>
            <w:tcW w:w="270" w:type="dxa"/>
            <w:gridSpan w:val="2"/>
            <w:vAlign w:val="bottom"/>
          </w:tcPr>
          <w:p w14:paraId="1638821E" w14:textId="77777777" w:rsidR="00966114" w:rsidRPr="00966114" w:rsidRDefault="00966114" w:rsidP="00966114">
            <w:pPr>
              <w:spacing w:line="240" w:lineRule="atLeast"/>
              <w:ind w:right="-13"/>
              <w:jc w:val="right"/>
              <w:rPr>
                <w:rFonts w:ascii="Times New Roman" w:hAnsi="Times New Roman" w:cs="Times New Roman"/>
              </w:rPr>
            </w:pPr>
          </w:p>
        </w:tc>
        <w:tc>
          <w:tcPr>
            <w:tcW w:w="1440" w:type="dxa"/>
            <w:vAlign w:val="bottom"/>
          </w:tcPr>
          <w:p w14:paraId="10E469FB" w14:textId="46D118E4" w:rsidR="00966114" w:rsidRPr="00A40652" w:rsidRDefault="00271490"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271490">
              <w:rPr>
                <w:rFonts w:cs="Times New Roman"/>
                <w:sz w:val="20"/>
                <w:lang w:val="en-US" w:bidi="th-TH"/>
              </w:rPr>
              <w:t>720,38</w:t>
            </w:r>
            <w:r w:rsidR="00B852EC">
              <w:rPr>
                <w:rFonts w:cs="Times New Roman"/>
                <w:sz w:val="20"/>
                <w:lang w:val="en-US" w:bidi="th-TH"/>
              </w:rPr>
              <w:t>2</w:t>
            </w:r>
          </w:p>
        </w:tc>
        <w:tc>
          <w:tcPr>
            <w:tcW w:w="270" w:type="dxa"/>
            <w:vAlign w:val="bottom"/>
          </w:tcPr>
          <w:p w14:paraId="25C274B0" w14:textId="77777777" w:rsidR="00966114" w:rsidRPr="00966114" w:rsidRDefault="00966114" w:rsidP="00966114">
            <w:pPr>
              <w:spacing w:line="240" w:lineRule="atLeast"/>
              <w:ind w:right="77"/>
              <w:jc w:val="right"/>
              <w:rPr>
                <w:rFonts w:ascii="Times New Roman" w:hAnsi="Times New Roman" w:cs="Times New Roman"/>
                <w:cs/>
              </w:rPr>
            </w:pPr>
          </w:p>
        </w:tc>
        <w:tc>
          <w:tcPr>
            <w:tcW w:w="1532" w:type="dxa"/>
            <w:vAlign w:val="bottom"/>
          </w:tcPr>
          <w:p w14:paraId="300347C0" w14:textId="71F0738C" w:rsidR="00966114" w:rsidRPr="00264EA1" w:rsidRDefault="00271490"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271490">
              <w:rPr>
                <w:rFonts w:cs="Times New Roman"/>
                <w:sz w:val="20"/>
                <w:lang w:val="en-US"/>
              </w:rPr>
              <w:t>814,37</w:t>
            </w:r>
            <w:r w:rsidR="00B852EC">
              <w:rPr>
                <w:rFonts w:cs="Times New Roman"/>
                <w:sz w:val="20"/>
                <w:lang w:val="en-US"/>
              </w:rPr>
              <w:t>5</w:t>
            </w:r>
          </w:p>
        </w:tc>
      </w:tr>
      <w:tr w:rsidR="00966114" w:rsidRPr="00966114" w14:paraId="2FC7BE04" w14:textId="77777777" w:rsidTr="004F2972">
        <w:trPr>
          <w:trHeight w:val="20"/>
        </w:trPr>
        <w:tc>
          <w:tcPr>
            <w:tcW w:w="5038" w:type="dxa"/>
          </w:tcPr>
          <w:p w14:paraId="3A507D44" w14:textId="77777777" w:rsidR="00966114" w:rsidRPr="00862F52" w:rsidRDefault="00966114" w:rsidP="00966114">
            <w:pPr>
              <w:spacing w:line="240" w:lineRule="atLeast"/>
              <w:ind w:left="-21" w:firstLine="21"/>
              <w:jc w:val="left"/>
              <w:rPr>
                <w:rFonts w:ascii="Times New Roman" w:hAnsi="Times New Roman" w:cs="Times New Roman"/>
              </w:rPr>
            </w:pPr>
            <w:r w:rsidRPr="00862F52">
              <w:rPr>
                <w:rFonts w:ascii="Times New Roman" w:hAnsi="Times New Roman" w:cs="Times New Roman"/>
              </w:rPr>
              <w:t xml:space="preserve">Losses and reversal of losses onerous contracts </w:t>
            </w:r>
          </w:p>
        </w:tc>
        <w:tc>
          <w:tcPr>
            <w:tcW w:w="1350" w:type="dxa"/>
            <w:gridSpan w:val="2"/>
            <w:vAlign w:val="bottom"/>
          </w:tcPr>
          <w:p w14:paraId="3CE26CE0" w14:textId="24DC3254" w:rsidR="00966114" w:rsidRPr="00A40652" w:rsidRDefault="00271490" w:rsidP="00A40652">
            <w:pPr>
              <w:pStyle w:val="acctfourfigures"/>
              <w:shd w:val="clear" w:color="auto" w:fill="FFFFFF"/>
              <w:tabs>
                <w:tab w:val="clear" w:pos="765"/>
                <w:tab w:val="decimal" w:pos="1067"/>
              </w:tabs>
              <w:spacing w:line="240" w:lineRule="atLeast"/>
              <w:ind w:right="-165"/>
              <w:jc w:val="both"/>
              <w:rPr>
                <w:rFonts w:cs="Times New Roman"/>
                <w:sz w:val="20"/>
                <w:lang w:val="en-US" w:bidi="th-TH"/>
              </w:rPr>
            </w:pPr>
            <w:r w:rsidRPr="00271490">
              <w:rPr>
                <w:rFonts w:cs="Times New Roman"/>
                <w:sz w:val="20"/>
                <w:lang w:val="en-US" w:bidi="th-TH"/>
              </w:rPr>
              <w:t>(75,665)</w:t>
            </w:r>
          </w:p>
        </w:tc>
        <w:tc>
          <w:tcPr>
            <w:tcW w:w="270" w:type="dxa"/>
            <w:gridSpan w:val="2"/>
            <w:vAlign w:val="bottom"/>
          </w:tcPr>
          <w:p w14:paraId="557798AD" w14:textId="77777777" w:rsidR="00966114" w:rsidRPr="00966114" w:rsidRDefault="00966114" w:rsidP="00966114">
            <w:pPr>
              <w:spacing w:line="240" w:lineRule="atLeast"/>
              <w:ind w:right="-13"/>
              <w:jc w:val="right"/>
              <w:rPr>
                <w:rFonts w:ascii="Times New Roman" w:hAnsi="Times New Roman" w:cs="Times New Roman"/>
              </w:rPr>
            </w:pPr>
          </w:p>
        </w:tc>
        <w:tc>
          <w:tcPr>
            <w:tcW w:w="1440" w:type="dxa"/>
            <w:vAlign w:val="bottom"/>
          </w:tcPr>
          <w:p w14:paraId="682913BD" w14:textId="33B1F64D" w:rsidR="00966114" w:rsidRPr="00A40652" w:rsidRDefault="00271490"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271490">
              <w:rPr>
                <w:rFonts w:cs="Times New Roman"/>
                <w:sz w:val="20"/>
                <w:lang w:val="en-US" w:bidi="th-TH"/>
              </w:rPr>
              <w:t>(14,510)</w:t>
            </w:r>
          </w:p>
        </w:tc>
        <w:tc>
          <w:tcPr>
            <w:tcW w:w="270" w:type="dxa"/>
            <w:vAlign w:val="bottom"/>
          </w:tcPr>
          <w:p w14:paraId="0AE73346" w14:textId="77777777" w:rsidR="00966114" w:rsidRPr="00966114" w:rsidRDefault="00966114" w:rsidP="00966114">
            <w:pPr>
              <w:spacing w:line="240" w:lineRule="atLeast"/>
              <w:ind w:right="77"/>
              <w:jc w:val="right"/>
              <w:rPr>
                <w:rFonts w:ascii="Times New Roman" w:hAnsi="Times New Roman" w:cs="Times New Roman"/>
              </w:rPr>
            </w:pPr>
          </w:p>
        </w:tc>
        <w:tc>
          <w:tcPr>
            <w:tcW w:w="1532" w:type="dxa"/>
            <w:vAlign w:val="bottom"/>
          </w:tcPr>
          <w:p w14:paraId="62A6B056" w14:textId="0ABCBE09" w:rsidR="00966114" w:rsidRPr="00264EA1" w:rsidRDefault="00271490" w:rsidP="00A40652">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271490">
              <w:rPr>
                <w:rFonts w:cs="Times New Roman"/>
                <w:sz w:val="20"/>
                <w:lang w:val="en-US" w:bidi="th-TH"/>
              </w:rPr>
              <w:t>(90,175)</w:t>
            </w:r>
          </w:p>
        </w:tc>
      </w:tr>
      <w:tr w:rsidR="00966114" w:rsidRPr="00966114" w14:paraId="0F1183C1" w14:textId="77777777" w:rsidTr="004F2972">
        <w:trPr>
          <w:trHeight w:val="20"/>
        </w:trPr>
        <w:tc>
          <w:tcPr>
            <w:tcW w:w="5038" w:type="dxa"/>
          </w:tcPr>
          <w:p w14:paraId="1CD17313" w14:textId="77777777" w:rsidR="00966114" w:rsidRPr="00862F52" w:rsidRDefault="00966114" w:rsidP="00966114">
            <w:pPr>
              <w:spacing w:line="240" w:lineRule="atLeast"/>
              <w:ind w:left="-21" w:firstLine="21"/>
              <w:jc w:val="left"/>
              <w:rPr>
                <w:rFonts w:ascii="Times New Roman" w:hAnsi="Times New Roman" w:cs="Times New Roman"/>
              </w:rPr>
            </w:pPr>
            <w:proofErr w:type="spellStart"/>
            <w:r w:rsidRPr="00862F52">
              <w:rPr>
                <w:rFonts w:ascii="Times New Roman" w:hAnsi="Times New Roman" w:cs="Times New Roman"/>
              </w:rPr>
              <w:t>Amortisation</w:t>
            </w:r>
            <w:proofErr w:type="spellEnd"/>
            <w:r w:rsidRPr="00862F52">
              <w:rPr>
                <w:rFonts w:ascii="Times New Roman" w:hAnsi="Times New Roman" w:cs="Times New Roman"/>
              </w:rPr>
              <w:t xml:space="preserve"> of insurance acquisition cash flows</w:t>
            </w:r>
          </w:p>
        </w:tc>
        <w:tc>
          <w:tcPr>
            <w:tcW w:w="1350" w:type="dxa"/>
            <w:gridSpan w:val="2"/>
            <w:tcBorders>
              <w:bottom w:val="single" w:sz="4" w:space="0" w:color="auto"/>
            </w:tcBorders>
            <w:vAlign w:val="bottom"/>
          </w:tcPr>
          <w:p w14:paraId="2A386EA7" w14:textId="130EA10C" w:rsidR="00966114" w:rsidRPr="00A40652" w:rsidRDefault="00271490" w:rsidP="00A40652">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271490">
              <w:rPr>
                <w:rFonts w:cs="Times New Roman"/>
                <w:sz w:val="20"/>
                <w:lang w:val="en-US"/>
              </w:rPr>
              <w:t>(80,402)</w:t>
            </w:r>
          </w:p>
        </w:tc>
        <w:tc>
          <w:tcPr>
            <w:tcW w:w="270" w:type="dxa"/>
            <w:gridSpan w:val="2"/>
            <w:vAlign w:val="bottom"/>
          </w:tcPr>
          <w:p w14:paraId="51F9D2D6" w14:textId="77777777" w:rsidR="00966114" w:rsidRPr="00966114" w:rsidRDefault="00966114" w:rsidP="00966114">
            <w:pPr>
              <w:spacing w:line="240" w:lineRule="atLeast"/>
              <w:ind w:right="-13"/>
              <w:jc w:val="right"/>
              <w:rPr>
                <w:rFonts w:ascii="Times New Roman" w:hAnsi="Times New Roman" w:cs="Times New Roman"/>
              </w:rPr>
            </w:pPr>
          </w:p>
        </w:tc>
        <w:tc>
          <w:tcPr>
            <w:tcW w:w="1440" w:type="dxa"/>
            <w:tcBorders>
              <w:bottom w:val="single" w:sz="4" w:space="0" w:color="auto"/>
            </w:tcBorders>
            <w:vAlign w:val="bottom"/>
          </w:tcPr>
          <w:p w14:paraId="781A313B" w14:textId="56BF5D67" w:rsidR="00966114" w:rsidRPr="00A40652" w:rsidRDefault="00271490"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271490">
              <w:rPr>
                <w:rFonts w:cs="Times New Roman"/>
                <w:sz w:val="20"/>
                <w:lang w:val="en-US" w:bidi="th-TH"/>
              </w:rPr>
              <w:t>(1,082,32</w:t>
            </w:r>
            <w:r w:rsidR="00B852EC">
              <w:rPr>
                <w:rFonts w:cs="Times New Roman"/>
                <w:sz w:val="20"/>
                <w:lang w:val="en-US" w:bidi="th-TH"/>
              </w:rPr>
              <w:t>7</w:t>
            </w:r>
            <w:r w:rsidRPr="00271490">
              <w:rPr>
                <w:rFonts w:cs="Times New Roman"/>
                <w:sz w:val="20"/>
                <w:lang w:val="en-US" w:bidi="th-TH"/>
              </w:rPr>
              <w:t>)</w:t>
            </w:r>
          </w:p>
        </w:tc>
        <w:tc>
          <w:tcPr>
            <w:tcW w:w="270" w:type="dxa"/>
            <w:vAlign w:val="bottom"/>
          </w:tcPr>
          <w:p w14:paraId="1FDFAE4E" w14:textId="77777777" w:rsidR="00966114" w:rsidRPr="00966114" w:rsidRDefault="00966114" w:rsidP="00966114">
            <w:pPr>
              <w:spacing w:line="240" w:lineRule="atLeast"/>
              <w:ind w:right="77"/>
              <w:jc w:val="right"/>
              <w:rPr>
                <w:rFonts w:ascii="Times New Roman" w:hAnsi="Times New Roman" w:cs="Times New Roman"/>
                <w:cs/>
              </w:rPr>
            </w:pPr>
          </w:p>
        </w:tc>
        <w:tc>
          <w:tcPr>
            <w:tcW w:w="1532" w:type="dxa"/>
            <w:tcBorders>
              <w:bottom w:val="single" w:sz="4" w:space="0" w:color="auto"/>
            </w:tcBorders>
            <w:vAlign w:val="bottom"/>
          </w:tcPr>
          <w:p w14:paraId="632EA234" w14:textId="5B3846FC" w:rsidR="00966114" w:rsidRPr="00264EA1" w:rsidRDefault="00271490" w:rsidP="00A40652">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271490">
              <w:rPr>
                <w:rFonts w:cs="Times New Roman"/>
                <w:sz w:val="20"/>
                <w:lang w:val="en-US"/>
              </w:rPr>
              <w:t>(1,162,7</w:t>
            </w:r>
            <w:r w:rsidR="00B852EC">
              <w:rPr>
                <w:rFonts w:cs="Times New Roman"/>
                <w:sz w:val="20"/>
                <w:lang w:val="en-US"/>
              </w:rPr>
              <w:t>29</w:t>
            </w:r>
            <w:r w:rsidRPr="00271490">
              <w:rPr>
                <w:rFonts w:cs="Times New Roman"/>
                <w:sz w:val="20"/>
                <w:lang w:val="en-US"/>
              </w:rPr>
              <w:t>)</w:t>
            </w:r>
          </w:p>
        </w:tc>
      </w:tr>
      <w:tr w:rsidR="00966114" w:rsidRPr="00966114" w14:paraId="2555ECED" w14:textId="77777777" w:rsidTr="004F2972">
        <w:trPr>
          <w:trHeight w:val="20"/>
        </w:trPr>
        <w:tc>
          <w:tcPr>
            <w:tcW w:w="5038" w:type="dxa"/>
          </w:tcPr>
          <w:p w14:paraId="111C399F" w14:textId="77777777" w:rsidR="00966114" w:rsidRPr="00862F52" w:rsidRDefault="00966114" w:rsidP="00966114">
            <w:pPr>
              <w:spacing w:line="240" w:lineRule="atLeast"/>
              <w:ind w:left="-21"/>
              <w:jc w:val="left"/>
              <w:rPr>
                <w:rFonts w:ascii="Times New Roman" w:hAnsi="Times New Roman" w:cs="Times New Roman"/>
                <w:b/>
                <w:bCs/>
              </w:rPr>
            </w:pPr>
            <w:r w:rsidRPr="00862F52">
              <w:rPr>
                <w:rFonts w:ascii="Times New Roman" w:hAnsi="Times New Roman" w:cs="Times New Roman"/>
                <w:b/>
                <w:bCs/>
              </w:rPr>
              <w:t xml:space="preserve">Total insurance service expenses </w:t>
            </w:r>
          </w:p>
        </w:tc>
        <w:tc>
          <w:tcPr>
            <w:tcW w:w="1350" w:type="dxa"/>
            <w:gridSpan w:val="2"/>
            <w:tcBorders>
              <w:top w:val="single" w:sz="4" w:space="0" w:color="auto"/>
              <w:bottom w:val="single" w:sz="4" w:space="0" w:color="auto"/>
            </w:tcBorders>
            <w:vAlign w:val="bottom"/>
          </w:tcPr>
          <w:p w14:paraId="02DB4DDA" w14:textId="73D92CB1" w:rsidR="00966114" w:rsidRPr="00A40652" w:rsidRDefault="00271490" w:rsidP="00A40652">
            <w:pPr>
              <w:pStyle w:val="acctfourfigures"/>
              <w:shd w:val="clear" w:color="auto" w:fill="FFFFFF"/>
              <w:tabs>
                <w:tab w:val="clear" w:pos="765"/>
                <w:tab w:val="decimal" w:pos="1067"/>
              </w:tabs>
              <w:spacing w:line="240" w:lineRule="atLeast"/>
              <w:ind w:right="-165"/>
              <w:jc w:val="both"/>
              <w:rPr>
                <w:rFonts w:cs="Times New Roman"/>
                <w:b/>
                <w:bCs/>
                <w:sz w:val="20"/>
                <w:cs/>
                <w:lang w:val="en-US"/>
              </w:rPr>
            </w:pPr>
            <w:r w:rsidRPr="00271490">
              <w:rPr>
                <w:rFonts w:cs="Times New Roman"/>
                <w:b/>
                <w:bCs/>
                <w:sz w:val="20"/>
                <w:lang w:val="en-US"/>
              </w:rPr>
              <w:t>(1,887,143)</w:t>
            </w:r>
          </w:p>
        </w:tc>
        <w:tc>
          <w:tcPr>
            <w:tcW w:w="270" w:type="dxa"/>
            <w:gridSpan w:val="2"/>
            <w:vAlign w:val="bottom"/>
          </w:tcPr>
          <w:p w14:paraId="32464371" w14:textId="77777777" w:rsidR="00966114" w:rsidRPr="00966114" w:rsidRDefault="00966114" w:rsidP="00966114">
            <w:pPr>
              <w:spacing w:line="240" w:lineRule="atLeast"/>
              <w:ind w:right="-13"/>
              <w:jc w:val="right"/>
              <w:rPr>
                <w:rFonts w:ascii="Times New Roman" w:hAnsi="Times New Roman" w:cs="Times New Roman"/>
                <w:b/>
                <w:bCs/>
              </w:rPr>
            </w:pPr>
          </w:p>
        </w:tc>
        <w:tc>
          <w:tcPr>
            <w:tcW w:w="1440" w:type="dxa"/>
            <w:tcBorders>
              <w:bottom w:val="single" w:sz="4" w:space="0" w:color="auto"/>
            </w:tcBorders>
            <w:vAlign w:val="bottom"/>
          </w:tcPr>
          <w:p w14:paraId="4C961613" w14:textId="5072C311" w:rsidR="00966114" w:rsidRPr="00A40652" w:rsidRDefault="00271490" w:rsidP="00A40652">
            <w:pPr>
              <w:pStyle w:val="acctfourfigures"/>
              <w:shd w:val="clear" w:color="auto" w:fill="FFFFFF"/>
              <w:tabs>
                <w:tab w:val="clear" w:pos="765"/>
                <w:tab w:val="decimal" w:pos="1154"/>
              </w:tabs>
              <w:spacing w:line="240" w:lineRule="atLeast"/>
              <w:ind w:left="164" w:right="-20"/>
              <w:jc w:val="both"/>
              <w:rPr>
                <w:rFonts w:cs="Times New Roman"/>
                <w:b/>
                <w:bCs/>
                <w:sz w:val="20"/>
                <w:lang w:val="en-US" w:bidi="th-TH"/>
              </w:rPr>
            </w:pPr>
            <w:r w:rsidRPr="00271490">
              <w:rPr>
                <w:rFonts w:cs="Times New Roman"/>
                <w:b/>
                <w:bCs/>
                <w:sz w:val="20"/>
                <w:lang w:val="en-US" w:bidi="th-TH"/>
              </w:rPr>
              <w:t>(2,194,364)</w:t>
            </w:r>
          </w:p>
        </w:tc>
        <w:tc>
          <w:tcPr>
            <w:tcW w:w="270" w:type="dxa"/>
            <w:vAlign w:val="bottom"/>
          </w:tcPr>
          <w:p w14:paraId="34D9C772" w14:textId="77777777" w:rsidR="00966114" w:rsidRPr="00966114" w:rsidRDefault="00966114" w:rsidP="00966114">
            <w:pPr>
              <w:spacing w:line="240" w:lineRule="atLeast"/>
              <w:ind w:right="77"/>
              <w:jc w:val="right"/>
              <w:rPr>
                <w:rFonts w:ascii="Times New Roman" w:hAnsi="Times New Roman" w:cs="Times New Roman"/>
                <w:b/>
                <w:bCs/>
                <w:cs/>
              </w:rPr>
            </w:pPr>
          </w:p>
        </w:tc>
        <w:tc>
          <w:tcPr>
            <w:tcW w:w="1532" w:type="dxa"/>
            <w:tcBorders>
              <w:top w:val="single" w:sz="4" w:space="0" w:color="auto"/>
              <w:bottom w:val="single" w:sz="4" w:space="0" w:color="auto"/>
            </w:tcBorders>
            <w:vAlign w:val="bottom"/>
          </w:tcPr>
          <w:p w14:paraId="21C53383" w14:textId="23BB4EB3" w:rsidR="00966114" w:rsidRPr="00A40652" w:rsidRDefault="00271490" w:rsidP="00A40652">
            <w:pPr>
              <w:pStyle w:val="acctfourfigures"/>
              <w:shd w:val="clear" w:color="auto" w:fill="FFFFFF"/>
              <w:tabs>
                <w:tab w:val="clear" w:pos="765"/>
                <w:tab w:val="decimal" w:pos="1247"/>
              </w:tabs>
              <w:spacing w:line="240" w:lineRule="atLeast"/>
              <w:ind w:left="347" w:right="-165"/>
              <w:jc w:val="both"/>
              <w:rPr>
                <w:rFonts w:cs="Times New Roman"/>
                <w:b/>
                <w:bCs/>
                <w:sz w:val="20"/>
                <w:cs/>
                <w:lang w:val="en-US"/>
              </w:rPr>
            </w:pPr>
            <w:r w:rsidRPr="00271490">
              <w:rPr>
                <w:rFonts w:cs="Times New Roman"/>
                <w:b/>
                <w:bCs/>
                <w:sz w:val="20"/>
                <w:lang w:val="en-US"/>
              </w:rPr>
              <w:t>(4,081,507)</w:t>
            </w:r>
          </w:p>
        </w:tc>
      </w:tr>
      <w:tr w:rsidR="00966114" w:rsidRPr="00862F52" w14:paraId="7B45E93B" w14:textId="77777777" w:rsidTr="004F2972">
        <w:trPr>
          <w:trHeight w:val="20"/>
        </w:trPr>
        <w:tc>
          <w:tcPr>
            <w:tcW w:w="5038" w:type="dxa"/>
          </w:tcPr>
          <w:p w14:paraId="50A2C125" w14:textId="77777777" w:rsidR="00966114" w:rsidRPr="00862F52" w:rsidRDefault="00966114" w:rsidP="00966114">
            <w:pPr>
              <w:spacing w:line="240" w:lineRule="atLeast"/>
              <w:ind w:left="-21"/>
              <w:jc w:val="left"/>
              <w:rPr>
                <w:rFonts w:ascii="Times New Roman" w:hAnsi="Times New Roman" w:cs="Times New Roman"/>
                <w:b/>
                <w:bCs/>
              </w:rPr>
            </w:pPr>
          </w:p>
        </w:tc>
        <w:tc>
          <w:tcPr>
            <w:tcW w:w="1350" w:type="dxa"/>
            <w:gridSpan w:val="2"/>
            <w:tcBorders>
              <w:top w:val="single" w:sz="4" w:space="0" w:color="auto"/>
            </w:tcBorders>
            <w:vAlign w:val="center"/>
          </w:tcPr>
          <w:p w14:paraId="0ED879D1" w14:textId="77777777" w:rsidR="00966114" w:rsidRPr="00A40652" w:rsidRDefault="00966114" w:rsidP="00A40652">
            <w:pPr>
              <w:pStyle w:val="acctfourfigures"/>
              <w:shd w:val="clear" w:color="auto" w:fill="FFFFFF"/>
              <w:tabs>
                <w:tab w:val="clear" w:pos="765"/>
                <w:tab w:val="decimal" w:pos="1067"/>
              </w:tabs>
              <w:spacing w:line="240" w:lineRule="atLeast"/>
              <w:ind w:right="-165"/>
              <w:jc w:val="both"/>
              <w:rPr>
                <w:rFonts w:cs="Times New Roman"/>
                <w:sz w:val="20"/>
                <w:lang w:val="en-US" w:bidi="th-TH"/>
              </w:rPr>
            </w:pPr>
          </w:p>
        </w:tc>
        <w:tc>
          <w:tcPr>
            <w:tcW w:w="270" w:type="dxa"/>
            <w:gridSpan w:val="2"/>
            <w:vAlign w:val="center"/>
          </w:tcPr>
          <w:p w14:paraId="21C60472" w14:textId="77777777" w:rsidR="00966114" w:rsidRPr="00862F52" w:rsidRDefault="00966114" w:rsidP="00966114">
            <w:pPr>
              <w:spacing w:line="240" w:lineRule="atLeast"/>
              <w:ind w:right="-13"/>
              <w:jc w:val="right"/>
              <w:rPr>
                <w:rFonts w:ascii="Times New Roman" w:hAnsi="Times New Roman" w:cs="Times New Roman"/>
                <w:b/>
                <w:bCs/>
              </w:rPr>
            </w:pPr>
          </w:p>
        </w:tc>
        <w:tc>
          <w:tcPr>
            <w:tcW w:w="1440" w:type="dxa"/>
            <w:tcBorders>
              <w:top w:val="single" w:sz="4" w:space="0" w:color="auto"/>
            </w:tcBorders>
            <w:vAlign w:val="center"/>
          </w:tcPr>
          <w:p w14:paraId="44A541C3" w14:textId="77777777" w:rsidR="00966114" w:rsidRPr="00A40652" w:rsidRDefault="00966114"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vAlign w:val="center"/>
          </w:tcPr>
          <w:p w14:paraId="12D8A019" w14:textId="77777777" w:rsidR="00966114" w:rsidRPr="00862F52" w:rsidRDefault="00966114" w:rsidP="00966114">
            <w:pPr>
              <w:spacing w:line="240" w:lineRule="atLeast"/>
              <w:ind w:right="77"/>
              <w:jc w:val="right"/>
              <w:rPr>
                <w:rFonts w:ascii="Times New Roman" w:hAnsi="Times New Roman" w:cs="Times New Roman"/>
                <w:b/>
                <w:bCs/>
                <w:cs/>
              </w:rPr>
            </w:pPr>
          </w:p>
        </w:tc>
        <w:tc>
          <w:tcPr>
            <w:tcW w:w="1532" w:type="dxa"/>
            <w:tcBorders>
              <w:top w:val="single" w:sz="4" w:space="0" w:color="auto"/>
            </w:tcBorders>
            <w:vAlign w:val="center"/>
          </w:tcPr>
          <w:p w14:paraId="1B8292C9" w14:textId="77777777" w:rsidR="00966114" w:rsidRPr="00FA502A" w:rsidRDefault="00966114" w:rsidP="00D00771">
            <w:pPr>
              <w:tabs>
                <w:tab w:val="left" w:pos="1152"/>
              </w:tabs>
              <w:spacing w:line="240" w:lineRule="atLeast"/>
              <w:ind w:right="71"/>
              <w:jc w:val="right"/>
              <w:rPr>
                <w:rFonts w:ascii="Times New Roman" w:hAnsi="Times New Roman" w:cs="Times New Roman"/>
                <w:b/>
                <w:bCs/>
              </w:rPr>
            </w:pPr>
          </w:p>
        </w:tc>
      </w:tr>
      <w:tr w:rsidR="00966114" w:rsidRPr="00862F52" w14:paraId="191AAC98" w14:textId="77777777" w:rsidTr="004F2972">
        <w:trPr>
          <w:trHeight w:val="20"/>
        </w:trPr>
        <w:tc>
          <w:tcPr>
            <w:tcW w:w="5038" w:type="dxa"/>
            <w:vAlign w:val="bottom"/>
          </w:tcPr>
          <w:p w14:paraId="166C378A" w14:textId="4F63E9CA" w:rsidR="00966114" w:rsidRPr="007B2856" w:rsidRDefault="00966114" w:rsidP="00966114">
            <w:pPr>
              <w:spacing w:line="240" w:lineRule="atLeast"/>
              <w:ind w:left="-21"/>
              <w:jc w:val="left"/>
              <w:rPr>
                <w:rFonts w:ascii="Times New Roman" w:hAnsi="Times New Roman" w:cs="Times New Roman"/>
                <w:b/>
                <w:bCs/>
              </w:rPr>
            </w:pPr>
            <w:r w:rsidRPr="007B2856">
              <w:rPr>
                <w:rFonts w:ascii="Times New Roman" w:hAnsi="Times New Roman" w:cs="Times New Roman"/>
                <w:b/>
                <w:bCs/>
              </w:rPr>
              <w:t>Income (expense) from reinsurance contracts held</w:t>
            </w:r>
          </w:p>
        </w:tc>
        <w:tc>
          <w:tcPr>
            <w:tcW w:w="1350" w:type="dxa"/>
            <w:gridSpan w:val="2"/>
            <w:vAlign w:val="bottom"/>
          </w:tcPr>
          <w:p w14:paraId="509B6E37" w14:textId="77777777" w:rsidR="00966114" w:rsidRPr="00A40652" w:rsidRDefault="00966114" w:rsidP="00A40652">
            <w:pPr>
              <w:pStyle w:val="acctfourfigures"/>
              <w:shd w:val="clear" w:color="auto" w:fill="FFFFFF"/>
              <w:tabs>
                <w:tab w:val="clear" w:pos="765"/>
                <w:tab w:val="decimal" w:pos="1067"/>
              </w:tabs>
              <w:spacing w:line="240" w:lineRule="atLeast"/>
              <w:ind w:right="-165"/>
              <w:jc w:val="both"/>
              <w:rPr>
                <w:rFonts w:cs="Times New Roman"/>
                <w:sz w:val="20"/>
                <w:lang w:val="en-US" w:bidi="th-TH"/>
              </w:rPr>
            </w:pPr>
          </w:p>
        </w:tc>
        <w:tc>
          <w:tcPr>
            <w:tcW w:w="270" w:type="dxa"/>
            <w:gridSpan w:val="2"/>
            <w:vAlign w:val="bottom"/>
          </w:tcPr>
          <w:p w14:paraId="75E01FF3" w14:textId="77777777" w:rsidR="00966114" w:rsidRPr="007B2856" w:rsidRDefault="00966114" w:rsidP="00966114">
            <w:pPr>
              <w:spacing w:line="240" w:lineRule="atLeast"/>
              <w:ind w:right="-13"/>
              <w:jc w:val="right"/>
              <w:rPr>
                <w:rFonts w:ascii="Times New Roman" w:hAnsi="Times New Roman" w:cs="Times New Roman"/>
                <w:b/>
                <w:bCs/>
              </w:rPr>
            </w:pPr>
          </w:p>
        </w:tc>
        <w:tc>
          <w:tcPr>
            <w:tcW w:w="1440" w:type="dxa"/>
            <w:vAlign w:val="bottom"/>
          </w:tcPr>
          <w:p w14:paraId="3236A3AA" w14:textId="77777777" w:rsidR="00966114" w:rsidRPr="00A40652" w:rsidRDefault="00966114"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vAlign w:val="bottom"/>
          </w:tcPr>
          <w:p w14:paraId="75318A4B" w14:textId="77777777" w:rsidR="00966114" w:rsidRPr="007B2856" w:rsidRDefault="00966114" w:rsidP="00966114">
            <w:pPr>
              <w:spacing w:line="240" w:lineRule="atLeast"/>
              <w:ind w:right="77"/>
              <w:jc w:val="right"/>
              <w:rPr>
                <w:rFonts w:ascii="Times New Roman" w:hAnsi="Times New Roman" w:cs="Times New Roman"/>
                <w:b/>
                <w:bCs/>
                <w:cs/>
              </w:rPr>
            </w:pPr>
          </w:p>
        </w:tc>
        <w:tc>
          <w:tcPr>
            <w:tcW w:w="1532" w:type="dxa"/>
            <w:vAlign w:val="bottom"/>
          </w:tcPr>
          <w:p w14:paraId="089361C6" w14:textId="77777777" w:rsidR="00966114" w:rsidRPr="007B2856" w:rsidRDefault="00966114" w:rsidP="00D00771">
            <w:pPr>
              <w:tabs>
                <w:tab w:val="left" w:pos="1152"/>
              </w:tabs>
              <w:spacing w:line="240" w:lineRule="atLeast"/>
              <w:ind w:right="71"/>
              <w:jc w:val="right"/>
              <w:rPr>
                <w:rFonts w:ascii="Times New Roman" w:hAnsi="Times New Roman" w:cs="Times New Roman"/>
                <w:b/>
                <w:bCs/>
              </w:rPr>
            </w:pPr>
          </w:p>
        </w:tc>
      </w:tr>
      <w:tr w:rsidR="00966114" w:rsidRPr="00862F52" w14:paraId="0C03DA6F" w14:textId="77777777" w:rsidTr="004F2972">
        <w:trPr>
          <w:trHeight w:val="20"/>
        </w:trPr>
        <w:tc>
          <w:tcPr>
            <w:tcW w:w="5038" w:type="dxa"/>
            <w:vAlign w:val="bottom"/>
          </w:tcPr>
          <w:p w14:paraId="682969BE" w14:textId="470CC86B" w:rsidR="00966114" w:rsidRPr="007B2856" w:rsidRDefault="00966114" w:rsidP="00966114">
            <w:pPr>
              <w:spacing w:line="240" w:lineRule="atLeast"/>
              <w:ind w:left="158" w:hanging="176"/>
              <w:jc w:val="left"/>
              <w:rPr>
                <w:rFonts w:ascii="Times New Roman" w:hAnsi="Times New Roman" w:cs="Times New Roman"/>
                <w:b/>
                <w:bCs/>
              </w:rPr>
            </w:pPr>
            <w:r w:rsidRPr="007B2856">
              <w:rPr>
                <w:rFonts w:ascii="Times New Roman" w:hAnsi="Times New Roman" w:cs="Times New Roman"/>
                <w:b/>
                <w:bCs/>
              </w:rPr>
              <w:t>Reinsurance expenses - Contracts not measured under PAA</w:t>
            </w:r>
          </w:p>
        </w:tc>
        <w:tc>
          <w:tcPr>
            <w:tcW w:w="1350" w:type="dxa"/>
            <w:gridSpan w:val="2"/>
            <w:vAlign w:val="bottom"/>
          </w:tcPr>
          <w:p w14:paraId="17CA9670" w14:textId="77777777" w:rsidR="00966114" w:rsidRPr="00A40652" w:rsidRDefault="00966114" w:rsidP="00A40652">
            <w:pPr>
              <w:pStyle w:val="acctfourfigures"/>
              <w:shd w:val="clear" w:color="auto" w:fill="FFFFFF"/>
              <w:tabs>
                <w:tab w:val="clear" w:pos="765"/>
                <w:tab w:val="decimal" w:pos="1067"/>
              </w:tabs>
              <w:spacing w:line="240" w:lineRule="atLeast"/>
              <w:ind w:right="-165"/>
              <w:jc w:val="both"/>
              <w:rPr>
                <w:rFonts w:cs="Times New Roman"/>
                <w:sz w:val="20"/>
                <w:lang w:val="en-US" w:bidi="th-TH"/>
              </w:rPr>
            </w:pPr>
          </w:p>
        </w:tc>
        <w:tc>
          <w:tcPr>
            <w:tcW w:w="270" w:type="dxa"/>
            <w:gridSpan w:val="2"/>
            <w:vAlign w:val="bottom"/>
          </w:tcPr>
          <w:p w14:paraId="51F9F631" w14:textId="77777777" w:rsidR="00966114" w:rsidRPr="007B2856" w:rsidRDefault="00966114" w:rsidP="00966114">
            <w:pPr>
              <w:spacing w:line="240" w:lineRule="atLeast"/>
              <w:ind w:right="-13"/>
              <w:jc w:val="right"/>
              <w:rPr>
                <w:rFonts w:ascii="Times New Roman" w:hAnsi="Times New Roman" w:cs="Times New Roman"/>
                <w:b/>
                <w:bCs/>
              </w:rPr>
            </w:pPr>
          </w:p>
        </w:tc>
        <w:tc>
          <w:tcPr>
            <w:tcW w:w="1440" w:type="dxa"/>
            <w:vAlign w:val="bottom"/>
          </w:tcPr>
          <w:p w14:paraId="7D6695C8" w14:textId="1863F3D9" w:rsidR="00966114" w:rsidRPr="00A40652" w:rsidRDefault="00966114"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vAlign w:val="bottom"/>
          </w:tcPr>
          <w:p w14:paraId="638D0DA5" w14:textId="77777777" w:rsidR="00966114" w:rsidRPr="007B2856" w:rsidRDefault="00966114" w:rsidP="00966114">
            <w:pPr>
              <w:spacing w:line="240" w:lineRule="atLeast"/>
              <w:ind w:right="77"/>
              <w:jc w:val="right"/>
              <w:rPr>
                <w:rFonts w:ascii="Times New Roman" w:hAnsi="Times New Roman" w:cs="Times New Roman"/>
                <w:b/>
                <w:bCs/>
                <w:cs/>
              </w:rPr>
            </w:pPr>
          </w:p>
        </w:tc>
        <w:tc>
          <w:tcPr>
            <w:tcW w:w="1532" w:type="dxa"/>
            <w:vAlign w:val="bottom"/>
          </w:tcPr>
          <w:p w14:paraId="355153AD" w14:textId="77777777" w:rsidR="00966114" w:rsidRPr="007B2856" w:rsidRDefault="00966114" w:rsidP="00D00771">
            <w:pPr>
              <w:tabs>
                <w:tab w:val="left" w:pos="1152"/>
              </w:tabs>
              <w:spacing w:line="240" w:lineRule="atLeast"/>
              <w:ind w:right="71"/>
              <w:jc w:val="right"/>
              <w:rPr>
                <w:rFonts w:ascii="Times New Roman" w:hAnsi="Times New Roman" w:cs="Times New Roman"/>
                <w:b/>
                <w:bCs/>
              </w:rPr>
            </w:pPr>
          </w:p>
        </w:tc>
      </w:tr>
      <w:tr w:rsidR="00966114" w:rsidRPr="00862F52" w14:paraId="55515BF5" w14:textId="77777777" w:rsidTr="004F2972">
        <w:trPr>
          <w:trHeight w:val="20"/>
        </w:trPr>
        <w:tc>
          <w:tcPr>
            <w:tcW w:w="5038" w:type="dxa"/>
            <w:vAlign w:val="bottom"/>
          </w:tcPr>
          <w:p w14:paraId="2EA6DC82" w14:textId="77777777" w:rsidR="00966114" w:rsidRPr="007B2856" w:rsidRDefault="00966114" w:rsidP="00966114">
            <w:pPr>
              <w:spacing w:line="240" w:lineRule="atLeast"/>
              <w:ind w:right="72"/>
              <w:jc w:val="left"/>
              <w:rPr>
                <w:rFonts w:ascii="Times New Roman" w:hAnsi="Times New Roman" w:cs="Times New Roman"/>
              </w:rPr>
            </w:pPr>
            <w:r w:rsidRPr="007B2856">
              <w:rPr>
                <w:rFonts w:ascii="Times New Roman" w:hAnsi="Times New Roman" w:cs="Times New Roman"/>
              </w:rPr>
              <w:t>Amounts relating to the changes in liabilities for remaining</w:t>
            </w:r>
          </w:p>
          <w:p w14:paraId="34466C2A" w14:textId="52662411" w:rsidR="00966114" w:rsidRPr="007B2856" w:rsidRDefault="00966114" w:rsidP="00966114">
            <w:pPr>
              <w:spacing w:line="240" w:lineRule="atLeast"/>
              <w:ind w:left="158" w:right="72" w:hanging="158"/>
              <w:jc w:val="left"/>
              <w:rPr>
                <w:rFonts w:ascii="Times New Roman" w:hAnsi="Times New Roman" w:cs="Times New Roman"/>
                <w:b/>
                <w:bCs/>
              </w:rPr>
            </w:pPr>
            <w:r w:rsidRPr="007B2856">
              <w:rPr>
                <w:rFonts w:ascii="Times New Roman" w:hAnsi="Times New Roman" w:cs="Times New Roman"/>
              </w:rPr>
              <w:t xml:space="preserve">    coverage</w:t>
            </w:r>
          </w:p>
        </w:tc>
        <w:tc>
          <w:tcPr>
            <w:tcW w:w="1350" w:type="dxa"/>
            <w:gridSpan w:val="2"/>
            <w:vAlign w:val="bottom"/>
          </w:tcPr>
          <w:p w14:paraId="0CB04959" w14:textId="77777777" w:rsidR="00966114" w:rsidRPr="00A40652" w:rsidRDefault="00966114" w:rsidP="00A40652">
            <w:pPr>
              <w:pStyle w:val="acctfourfigures"/>
              <w:shd w:val="clear" w:color="auto" w:fill="FFFFFF"/>
              <w:tabs>
                <w:tab w:val="clear" w:pos="765"/>
                <w:tab w:val="decimal" w:pos="1067"/>
              </w:tabs>
              <w:spacing w:line="240" w:lineRule="atLeast"/>
              <w:ind w:right="-165"/>
              <w:jc w:val="both"/>
              <w:rPr>
                <w:rFonts w:cs="Times New Roman"/>
                <w:sz w:val="20"/>
                <w:lang w:val="en-US" w:bidi="th-TH"/>
              </w:rPr>
            </w:pPr>
          </w:p>
        </w:tc>
        <w:tc>
          <w:tcPr>
            <w:tcW w:w="270" w:type="dxa"/>
            <w:gridSpan w:val="2"/>
            <w:vAlign w:val="bottom"/>
          </w:tcPr>
          <w:p w14:paraId="61FA96C0" w14:textId="77777777" w:rsidR="00966114" w:rsidRPr="006E14E4" w:rsidRDefault="00966114" w:rsidP="00966114">
            <w:pPr>
              <w:spacing w:line="240" w:lineRule="atLeast"/>
              <w:ind w:right="-13"/>
              <w:jc w:val="right"/>
              <w:rPr>
                <w:rFonts w:ascii="Times New Roman" w:hAnsi="Times New Roman" w:cs="Times New Roman"/>
                <w:b/>
                <w:bCs/>
              </w:rPr>
            </w:pPr>
          </w:p>
        </w:tc>
        <w:tc>
          <w:tcPr>
            <w:tcW w:w="1440" w:type="dxa"/>
            <w:vAlign w:val="bottom"/>
          </w:tcPr>
          <w:p w14:paraId="65761F29" w14:textId="77777777" w:rsidR="00966114" w:rsidRPr="00A40652" w:rsidRDefault="00966114"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vAlign w:val="bottom"/>
          </w:tcPr>
          <w:p w14:paraId="7F9658CF" w14:textId="77777777" w:rsidR="00966114" w:rsidRPr="006E14E4" w:rsidRDefault="00966114" w:rsidP="00966114">
            <w:pPr>
              <w:spacing w:line="240" w:lineRule="atLeast"/>
              <w:ind w:right="77"/>
              <w:jc w:val="right"/>
              <w:rPr>
                <w:rFonts w:ascii="Times New Roman" w:hAnsi="Times New Roman" w:cs="Times New Roman"/>
                <w:b/>
                <w:bCs/>
                <w:cs/>
              </w:rPr>
            </w:pPr>
          </w:p>
        </w:tc>
        <w:tc>
          <w:tcPr>
            <w:tcW w:w="1532" w:type="dxa"/>
            <w:vAlign w:val="bottom"/>
          </w:tcPr>
          <w:p w14:paraId="45D9F323" w14:textId="77777777" w:rsidR="00966114" w:rsidRPr="006E14E4" w:rsidRDefault="00966114" w:rsidP="00D00771">
            <w:pPr>
              <w:tabs>
                <w:tab w:val="left" w:pos="1152"/>
              </w:tabs>
              <w:spacing w:line="240" w:lineRule="atLeast"/>
              <w:ind w:right="71"/>
              <w:jc w:val="right"/>
              <w:rPr>
                <w:rFonts w:ascii="Times New Roman" w:hAnsi="Times New Roman" w:cs="Times New Roman"/>
                <w:b/>
                <w:bCs/>
              </w:rPr>
            </w:pPr>
          </w:p>
        </w:tc>
      </w:tr>
      <w:tr w:rsidR="00966114" w:rsidRPr="00862F52" w14:paraId="5D9699C6" w14:textId="77777777" w:rsidTr="004F2972">
        <w:trPr>
          <w:trHeight w:val="20"/>
        </w:trPr>
        <w:tc>
          <w:tcPr>
            <w:tcW w:w="5038" w:type="dxa"/>
            <w:vAlign w:val="bottom"/>
          </w:tcPr>
          <w:p w14:paraId="249318F7" w14:textId="33828CE6" w:rsidR="00966114" w:rsidRPr="007B2856" w:rsidRDefault="00966114" w:rsidP="00966114">
            <w:pPr>
              <w:spacing w:line="240" w:lineRule="atLeast"/>
              <w:ind w:left="-21" w:firstLine="271"/>
              <w:jc w:val="left"/>
              <w:rPr>
                <w:rFonts w:ascii="Times New Roman" w:hAnsi="Times New Roman" w:cs="Times New Roman"/>
              </w:rPr>
            </w:pPr>
            <w:r w:rsidRPr="007B2856">
              <w:rPr>
                <w:rFonts w:ascii="Times New Roman" w:hAnsi="Times New Roman" w:cs="Times New Roman"/>
              </w:rPr>
              <w:t>-  Expected amount recoverable for claims and other</w:t>
            </w:r>
          </w:p>
        </w:tc>
        <w:tc>
          <w:tcPr>
            <w:tcW w:w="1350" w:type="dxa"/>
            <w:gridSpan w:val="2"/>
            <w:vAlign w:val="bottom"/>
          </w:tcPr>
          <w:p w14:paraId="3A318EAD" w14:textId="77777777" w:rsidR="00966114" w:rsidRPr="00A40652" w:rsidRDefault="00966114" w:rsidP="00A40652">
            <w:pPr>
              <w:pStyle w:val="acctfourfigures"/>
              <w:shd w:val="clear" w:color="auto" w:fill="FFFFFF"/>
              <w:tabs>
                <w:tab w:val="clear" w:pos="765"/>
                <w:tab w:val="decimal" w:pos="1067"/>
              </w:tabs>
              <w:spacing w:line="240" w:lineRule="atLeast"/>
              <w:ind w:right="-165"/>
              <w:jc w:val="both"/>
              <w:rPr>
                <w:rFonts w:cs="Times New Roman"/>
                <w:sz w:val="20"/>
                <w:lang w:val="en-US" w:bidi="th-TH"/>
              </w:rPr>
            </w:pPr>
          </w:p>
        </w:tc>
        <w:tc>
          <w:tcPr>
            <w:tcW w:w="270" w:type="dxa"/>
            <w:gridSpan w:val="2"/>
            <w:vAlign w:val="bottom"/>
          </w:tcPr>
          <w:p w14:paraId="1A3B5F9D" w14:textId="77777777" w:rsidR="00966114" w:rsidRPr="006E14E4" w:rsidRDefault="00966114" w:rsidP="00966114">
            <w:pPr>
              <w:spacing w:line="240" w:lineRule="atLeast"/>
              <w:ind w:right="-13"/>
              <w:jc w:val="right"/>
              <w:rPr>
                <w:rFonts w:ascii="Times New Roman" w:hAnsi="Times New Roman" w:cs="Times New Roman"/>
                <w:b/>
                <w:bCs/>
              </w:rPr>
            </w:pPr>
          </w:p>
        </w:tc>
        <w:tc>
          <w:tcPr>
            <w:tcW w:w="1440" w:type="dxa"/>
            <w:vAlign w:val="bottom"/>
          </w:tcPr>
          <w:p w14:paraId="72CFB890" w14:textId="77777777" w:rsidR="00966114" w:rsidRPr="00A40652" w:rsidRDefault="00966114" w:rsidP="00A40652">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vAlign w:val="bottom"/>
          </w:tcPr>
          <w:p w14:paraId="25E864CD" w14:textId="77777777" w:rsidR="00966114" w:rsidRPr="006E14E4" w:rsidRDefault="00966114" w:rsidP="00966114">
            <w:pPr>
              <w:spacing w:line="240" w:lineRule="atLeast"/>
              <w:ind w:right="77"/>
              <w:jc w:val="right"/>
              <w:rPr>
                <w:rFonts w:ascii="Times New Roman" w:hAnsi="Times New Roman" w:cs="Times New Roman"/>
                <w:b/>
                <w:bCs/>
                <w:cs/>
              </w:rPr>
            </w:pPr>
          </w:p>
        </w:tc>
        <w:tc>
          <w:tcPr>
            <w:tcW w:w="1532" w:type="dxa"/>
            <w:vAlign w:val="bottom"/>
          </w:tcPr>
          <w:p w14:paraId="5F6FC2F2" w14:textId="77777777" w:rsidR="00966114" w:rsidRPr="006E14E4" w:rsidRDefault="00966114" w:rsidP="00D00771">
            <w:pPr>
              <w:tabs>
                <w:tab w:val="left" w:pos="1152"/>
              </w:tabs>
              <w:spacing w:line="240" w:lineRule="atLeast"/>
              <w:ind w:right="71"/>
              <w:jc w:val="right"/>
              <w:rPr>
                <w:rFonts w:ascii="Times New Roman" w:hAnsi="Times New Roman" w:cs="Times New Roman"/>
                <w:b/>
                <w:bCs/>
              </w:rPr>
            </w:pPr>
          </w:p>
        </w:tc>
      </w:tr>
      <w:tr w:rsidR="00EE22F0" w:rsidRPr="00862F52" w14:paraId="1A3FFF9F" w14:textId="77777777" w:rsidTr="004F2972">
        <w:trPr>
          <w:trHeight w:val="20"/>
        </w:trPr>
        <w:tc>
          <w:tcPr>
            <w:tcW w:w="5038" w:type="dxa"/>
            <w:vAlign w:val="bottom"/>
          </w:tcPr>
          <w:p w14:paraId="2F5DCABD" w14:textId="32641C89" w:rsidR="00EE22F0" w:rsidRPr="007B2856" w:rsidRDefault="00EE22F0" w:rsidP="00EE22F0">
            <w:pPr>
              <w:spacing w:line="240" w:lineRule="atLeast"/>
              <w:ind w:left="-21" w:firstLine="271"/>
              <w:jc w:val="left"/>
              <w:rPr>
                <w:rFonts w:ascii="Times New Roman" w:hAnsi="Times New Roman" w:cs="Times New Roman"/>
              </w:rPr>
            </w:pPr>
            <w:r w:rsidRPr="007B2856">
              <w:rPr>
                <w:rFonts w:ascii="Times New Roman" w:hAnsi="Times New Roman" w:cs="Times New Roman"/>
              </w:rPr>
              <w:t xml:space="preserve">    Insurance service expenses</w:t>
            </w:r>
          </w:p>
        </w:tc>
        <w:tc>
          <w:tcPr>
            <w:tcW w:w="1350" w:type="dxa"/>
            <w:gridSpan w:val="2"/>
            <w:vAlign w:val="bottom"/>
          </w:tcPr>
          <w:p w14:paraId="3C377194" w14:textId="1D759E4E" w:rsidR="00EE22F0" w:rsidRPr="00A40652" w:rsidRDefault="00EE22F0" w:rsidP="00EE22F0">
            <w:pPr>
              <w:pStyle w:val="acctfourfigures"/>
              <w:shd w:val="clear" w:color="auto" w:fill="FFFFFF"/>
              <w:tabs>
                <w:tab w:val="clear" w:pos="765"/>
                <w:tab w:val="decimal" w:pos="1067"/>
              </w:tabs>
              <w:spacing w:line="240" w:lineRule="atLeast"/>
              <w:ind w:right="-165"/>
              <w:jc w:val="both"/>
              <w:rPr>
                <w:rFonts w:cs="Times New Roman"/>
                <w:sz w:val="20"/>
                <w:lang w:val="en-US" w:bidi="th-TH"/>
              </w:rPr>
            </w:pPr>
            <w:r w:rsidRPr="00EE22F0">
              <w:rPr>
                <w:rFonts w:cs="Times New Roman"/>
                <w:sz w:val="20"/>
                <w:lang w:val="en-US" w:bidi="th-TH"/>
              </w:rPr>
              <w:t>(204,700)</w:t>
            </w:r>
          </w:p>
        </w:tc>
        <w:tc>
          <w:tcPr>
            <w:tcW w:w="270" w:type="dxa"/>
            <w:gridSpan w:val="2"/>
            <w:vAlign w:val="bottom"/>
          </w:tcPr>
          <w:p w14:paraId="360D0818" w14:textId="77777777" w:rsidR="00EE22F0" w:rsidRPr="006E14E4" w:rsidRDefault="00EE22F0" w:rsidP="00EE22F0">
            <w:pPr>
              <w:spacing w:line="240" w:lineRule="atLeast"/>
              <w:ind w:right="-13"/>
              <w:jc w:val="right"/>
              <w:rPr>
                <w:rFonts w:ascii="Times New Roman" w:hAnsi="Times New Roman" w:cs="Times New Roman"/>
                <w:b/>
                <w:bCs/>
              </w:rPr>
            </w:pPr>
          </w:p>
        </w:tc>
        <w:tc>
          <w:tcPr>
            <w:tcW w:w="1440" w:type="dxa"/>
            <w:vAlign w:val="bottom"/>
          </w:tcPr>
          <w:p w14:paraId="2CFC4594" w14:textId="66A0A77B" w:rsidR="00EE22F0" w:rsidRPr="00A40652" w:rsidRDefault="00EE22F0" w:rsidP="00EE22F0">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Pr>
                <w:rFonts w:cs="Times New Roman"/>
                <w:sz w:val="20"/>
                <w:lang w:val="en-US" w:bidi="th-TH"/>
              </w:rPr>
              <w:t>-</w:t>
            </w:r>
          </w:p>
        </w:tc>
        <w:tc>
          <w:tcPr>
            <w:tcW w:w="270" w:type="dxa"/>
            <w:vAlign w:val="bottom"/>
          </w:tcPr>
          <w:p w14:paraId="650615D5" w14:textId="77777777" w:rsidR="00EE22F0" w:rsidRPr="006E14E4" w:rsidRDefault="00EE22F0" w:rsidP="00EE22F0">
            <w:pPr>
              <w:spacing w:line="240" w:lineRule="atLeast"/>
              <w:ind w:right="77"/>
              <w:jc w:val="right"/>
              <w:rPr>
                <w:rFonts w:ascii="Times New Roman" w:hAnsi="Times New Roman" w:cs="Times New Roman"/>
                <w:b/>
                <w:bCs/>
                <w:cs/>
              </w:rPr>
            </w:pPr>
          </w:p>
        </w:tc>
        <w:tc>
          <w:tcPr>
            <w:tcW w:w="1532" w:type="dxa"/>
            <w:vAlign w:val="bottom"/>
          </w:tcPr>
          <w:p w14:paraId="358068C4" w14:textId="145D70C2" w:rsidR="00EE22F0" w:rsidRPr="00A40652" w:rsidRDefault="00EE22F0" w:rsidP="00EE22F0">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EE22F0">
              <w:rPr>
                <w:rFonts w:cs="Times New Roman"/>
                <w:sz w:val="20"/>
                <w:lang w:val="en-US" w:bidi="th-TH"/>
              </w:rPr>
              <w:t>(204,700)</w:t>
            </w:r>
          </w:p>
        </w:tc>
      </w:tr>
      <w:tr w:rsidR="00EE22F0" w:rsidRPr="00862F52" w14:paraId="25AA222E" w14:textId="77777777" w:rsidTr="004F2972">
        <w:trPr>
          <w:trHeight w:val="20"/>
        </w:trPr>
        <w:tc>
          <w:tcPr>
            <w:tcW w:w="5038" w:type="dxa"/>
            <w:vAlign w:val="bottom"/>
          </w:tcPr>
          <w:p w14:paraId="2E9D19D4" w14:textId="1623B722" w:rsidR="00EE22F0" w:rsidRPr="007B2856" w:rsidRDefault="00EE22F0" w:rsidP="00EE22F0">
            <w:pPr>
              <w:spacing w:line="240" w:lineRule="atLeast"/>
              <w:ind w:left="-21" w:firstLine="271"/>
              <w:jc w:val="left"/>
              <w:rPr>
                <w:rFonts w:ascii="Times New Roman" w:hAnsi="Times New Roman" w:cs="Times New Roman"/>
              </w:rPr>
            </w:pPr>
            <w:r w:rsidRPr="007B2856">
              <w:rPr>
                <w:rFonts w:ascii="Times New Roman" w:hAnsi="Times New Roman" w:cs="Times New Roman"/>
              </w:rPr>
              <w:t xml:space="preserve">- Changes in risk adjustment for non-financial risk </w:t>
            </w:r>
          </w:p>
        </w:tc>
        <w:tc>
          <w:tcPr>
            <w:tcW w:w="1350" w:type="dxa"/>
            <w:gridSpan w:val="2"/>
            <w:vAlign w:val="bottom"/>
          </w:tcPr>
          <w:p w14:paraId="5BF4AF82" w14:textId="77777777" w:rsidR="00EE22F0" w:rsidRPr="00A40652" w:rsidRDefault="00EE22F0" w:rsidP="00EE22F0">
            <w:pPr>
              <w:pStyle w:val="acctfourfigures"/>
              <w:shd w:val="clear" w:color="auto" w:fill="FFFFFF"/>
              <w:tabs>
                <w:tab w:val="clear" w:pos="765"/>
                <w:tab w:val="decimal" w:pos="1067"/>
              </w:tabs>
              <w:spacing w:line="240" w:lineRule="atLeast"/>
              <w:ind w:right="-165"/>
              <w:jc w:val="both"/>
              <w:rPr>
                <w:rFonts w:cs="Times New Roman"/>
                <w:sz w:val="20"/>
                <w:lang w:val="en-US" w:bidi="th-TH"/>
              </w:rPr>
            </w:pPr>
          </w:p>
        </w:tc>
        <w:tc>
          <w:tcPr>
            <w:tcW w:w="270" w:type="dxa"/>
            <w:gridSpan w:val="2"/>
            <w:vAlign w:val="bottom"/>
          </w:tcPr>
          <w:p w14:paraId="54FDF1BB" w14:textId="77777777" w:rsidR="00EE22F0" w:rsidRPr="006E14E4" w:rsidRDefault="00EE22F0" w:rsidP="00EE22F0">
            <w:pPr>
              <w:spacing w:line="240" w:lineRule="atLeast"/>
              <w:ind w:right="-13"/>
              <w:jc w:val="right"/>
              <w:rPr>
                <w:rFonts w:ascii="Times New Roman" w:hAnsi="Times New Roman" w:cs="Times New Roman"/>
                <w:b/>
                <w:bCs/>
              </w:rPr>
            </w:pPr>
          </w:p>
        </w:tc>
        <w:tc>
          <w:tcPr>
            <w:tcW w:w="1440" w:type="dxa"/>
            <w:vAlign w:val="bottom"/>
          </w:tcPr>
          <w:p w14:paraId="2D2F752B" w14:textId="77777777" w:rsidR="00EE22F0" w:rsidRPr="00A40652" w:rsidRDefault="00EE22F0" w:rsidP="00EE22F0">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p>
        </w:tc>
        <w:tc>
          <w:tcPr>
            <w:tcW w:w="270" w:type="dxa"/>
            <w:vAlign w:val="bottom"/>
          </w:tcPr>
          <w:p w14:paraId="10AEAB1F" w14:textId="77777777" w:rsidR="00EE22F0" w:rsidRPr="006E14E4" w:rsidRDefault="00EE22F0" w:rsidP="00EE22F0">
            <w:pPr>
              <w:spacing w:line="240" w:lineRule="atLeast"/>
              <w:ind w:right="77"/>
              <w:jc w:val="right"/>
              <w:rPr>
                <w:rFonts w:ascii="Times New Roman" w:hAnsi="Times New Roman" w:cs="Times New Roman"/>
                <w:b/>
                <w:bCs/>
                <w:cs/>
              </w:rPr>
            </w:pPr>
          </w:p>
        </w:tc>
        <w:tc>
          <w:tcPr>
            <w:tcW w:w="1532" w:type="dxa"/>
            <w:vAlign w:val="bottom"/>
          </w:tcPr>
          <w:p w14:paraId="17E77618" w14:textId="77777777" w:rsidR="00EE22F0" w:rsidRPr="00A40652" w:rsidRDefault="00EE22F0" w:rsidP="00EE22F0">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EE22F0" w:rsidRPr="00862F52" w14:paraId="4D927333" w14:textId="77777777" w:rsidTr="004F2972">
        <w:trPr>
          <w:trHeight w:val="20"/>
        </w:trPr>
        <w:tc>
          <w:tcPr>
            <w:tcW w:w="5038" w:type="dxa"/>
            <w:vAlign w:val="bottom"/>
          </w:tcPr>
          <w:p w14:paraId="5C8BA6CA" w14:textId="7335598E" w:rsidR="00EE22F0" w:rsidRPr="007B2856" w:rsidRDefault="00EE22F0" w:rsidP="00EE22F0">
            <w:pPr>
              <w:spacing w:line="240" w:lineRule="atLeast"/>
              <w:ind w:left="-21" w:firstLine="271"/>
              <w:jc w:val="left"/>
              <w:rPr>
                <w:rFonts w:ascii="Times New Roman" w:hAnsi="Times New Roman" w:cs="Times New Roman"/>
              </w:rPr>
            </w:pPr>
            <w:r w:rsidRPr="007B2856">
              <w:rPr>
                <w:rFonts w:ascii="Times New Roman" w:hAnsi="Times New Roman" w:cs="Times New Roman"/>
              </w:rPr>
              <w:t xml:space="preserve">    For risk expired</w:t>
            </w:r>
          </w:p>
        </w:tc>
        <w:tc>
          <w:tcPr>
            <w:tcW w:w="1350" w:type="dxa"/>
            <w:gridSpan w:val="2"/>
            <w:vAlign w:val="bottom"/>
          </w:tcPr>
          <w:p w14:paraId="748A8E1D" w14:textId="08568C2C" w:rsidR="00EE22F0" w:rsidRPr="00A40652" w:rsidRDefault="00EE22F0" w:rsidP="00EE22F0">
            <w:pPr>
              <w:pStyle w:val="acctfourfigures"/>
              <w:shd w:val="clear" w:color="auto" w:fill="FFFFFF"/>
              <w:tabs>
                <w:tab w:val="clear" w:pos="765"/>
                <w:tab w:val="decimal" w:pos="1067"/>
              </w:tabs>
              <w:spacing w:line="240" w:lineRule="atLeast"/>
              <w:ind w:right="-165"/>
              <w:jc w:val="both"/>
              <w:rPr>
                <w:rFonts w:cs="Times New Roman"/>
                <w:sz w:val="20"/>
                <w:lang w:val="en-US" w:bidi="th-TH"/>
              </w:rPr>
            </w:pPr>
            <w:r w:rsidRPr="00EE22F0">
              <w:rPr>
                <w:rFonts w:cs="Times New Roman"/>
                <w:sz w:val="20"/>
                <w:lang w:val="en-US" w:bidi="th-TH"/>
              </w:rPr>
              <w:t>(5,787)</w:t>
            </w:r>
          </w:p>
        </w:tc>
        <w:tc>
          <w:tcPr>
            <w:tcW w:w="270" w:type="dxa"/>
            <w:gridSpan w:val="2"/>
            <w:vAlign w:val="bottom"/>
          </w:tcPr>
          <w:p w14:paraId="027ADC9C" w14:textId="77777777" w:rsidR="00EE22F0" w:rsidRPr="006E14E4" w:rsidRDefault="00EE22F0" w:rsidP="00EE22F0">
            <w:pPr>
              <w:spacing w:line="240" w:lineRule="atLeast"/>
              <w:ind w:right="-13"/>
              <w:jc w:val="right"/>
              <w:rPr>
                <w:rFonts w:ascii="Times New Roman" w:hAnsi="Times New Roman" w:cs="Times New Roman"/>
                <w:b/>
                <w:bCs/>
              </w:rPr>
            </w:pPr>
          </w:p>
        </w:tc>
        <w:tc>
          <w:tcPr>
            <w:tcW w:w="1440" w:type="dxa"/>
            <w:vAlign w:val="bottom"/>
          </w:tcPr>
          <w:p w14:paraId="3E6DF9B4" w14:textId="3C460236" w:rsidR="00EE22F0" w:rsidRPr="00A40652" w:rsidRDefault="00EE22F0" w:rsidP="00EE22F0">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Pr>
                <w:rFonts w:cs="Times New Roman"/>
                <w:sz w:val="20"/>
                <w:lang w:val="en-US" w:bidi="th-TH"/>
              </w:rPr>
              <w:t>-</w:t>
            </w:r>
          </w:p>
        </w:tc>
        <w:tc>
          <w:tcPr>
            <w:tcW w:w="270" w:type="dxa"/>
            <w:vAlign w:val="bottom"/>
          </w:tcPr>
          <w:p w14:paraId="1C114E9A" w14:textId="77777777" w:rsidR="00EE22F0" w:rsidRPr="006E14E4" w:rsidRDefault="00EE22F0" w:rsidP="00EE22F0">
            <w:pPr>
              <w:spacing w:line="240" w:lineRule="atLeast"/>
              <w:ind w:right="77"/>
              <w:jc w:val="right"/>
              <w:rPr>
                <w:rFonts w:ascii="Times New Roman" w:hAnsi="Times New Roman" w:cs="Times New Roman"/>
                <w:b/>
                <w:bCs/>
                <w:cs/>
              </w:rPr>
            </w:pPr>
          </w:p>
        </w:tc>
        <w:tc>
          <w:tcPr>
            <w:tcW w:w="1532" w:type="dxa"/>
            <w:vAlign w:val="bottom"/>
          </w:tcPr>
          <w:p w14:paraId="5F013D1D" w14:textId="5FBB72A7" w:rsidR="00EE22F0" w:rsidRPr="00A40652" w:rsidRDefault="00EE22F0" w:rsidP="00EE22F0">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EE22F0">
              <w:rPr>
                <w:rFonts w:cs="Times New Roman"/>
                <w:sz w:val="20"/>
                <w:lang w:val="en-US" w:bidi="th-TH"/>
              </w:rPr>
              <w:t>(5,787)</w:t>
            </w:r>
          </w:p>
        </w:tc>
      </w:tr>
      <w:tr w:rsidR="00EE22F0" w:rsidRPr="00862F52" w14:paraId="06FB1CCC" w14:textId="77777777" w:rsidTr="004F2972">
        <w:trPr>
          <w:trHeight w:val="20"/>
        </w:trPr>
        <w:tc>
          <w:tcPr>
            <w:tcW w:w="5038" w:type="dxa"/>
            <w:vAlign w:val="bottom"/>
          </w:tcPr>
          <w:p w14:paraId="56B4BE97" w14:textId="3BE4C007" w:rsidR="00EE22F0" w:rsidRPr="007B2856" w:rsidRDefault="00EE22F0" w:rsidP="00EE22F0">
            <w:pPr>
              <w:spacing w:line="240" w:lineRule="atLeast"/>
              <w:ind w:left="-21" w:firstLine="271"/>
              <w:jc w:val="left"/>
              <w:rPr>
                <w:rFonts w:ascii="Times New Roman" w:hAnsi="Times New Roman" w:cs="Times New Roman"/>
              </w:rPr>
            </w:pPr>
            <w:r w:rsidRPr="007B2856">
              <w:rPr>
                <w:rFonts w:ascii="Times New Roman" w:hAnsi="Times New Roman" w:cs="Times New Roman"/>
              </w:rPr>
              <w:t>- CSM recognized for service received</w:t>
            </w:r>
          </w:p>
        </w:tc>
        <w:tc>
          <w:tcPr>
            <w:tcW w:w="1350" w:type="dxa"/>
            <w:gridSpan w:val="2"/>
            <w:tcBorders>
              <w:bottom w:val="single" w:sz="4" w:space="0" w:color="auto"/>
            </w:tcBorders>
            <w:vAlign w:val="bottom"/>
          </w:tcPr>
          <w:p w14:paraId="6F008C4E" w14:textId="7E275035" w:rsidR="00EE22F0" w:rsidRPr="00A40652" w:rsidRDefault="00EE22F0" w:rsidP="00EE22F0">
            <w:pPr>
              <w:pStyle w:val="acctfourfigures"/>
              <w:shd w:val="clear" w:color="auto" w:fill="FFFFFF"/>
              <w:tabs>
                <w:tab w:val="clear" w:pos="765"/>
                <w:tab w:val="decimal" w:pos="1067"/>
              </w:tabs>
              <w:spacing w:line="240" w:lineRule="atLeast"/>
              <w:ind w:right="-165"/>
              <w:jc w:val="both"/>
              <w:rPr>
                <w:rFonts w:cs="Times New Roman"/>
                <w:sz w:val="20"/>
                <w:lang w:val="en-US" w:bidi="th-TH"/>
              </w:rPr>
            </w:pPr>
            <w:r w:rsidRPr="00EE22F0">
              <w:rPr>
                <w:rFonts w:cs="Times New Roman"/>
                <w:sz w:val="20"/>
                <w:lang w:val="en-US" w:bidi="th-TH"/>
              </w:rPr>
              <w:t>6,551</w:t>
            </w:r>
          </w:p>
        </w:tc>
        <w:tc>
          <w:tcPr>
            <w:tcW w:w="270" w:type="dxa"/>
            <w:gridSpan w:val="2"/>
            <w:vAlign w:val="bottom"/>
          </w:tcPr>
          <w:p w14:paraId="03138A4B" w14:textId="77777777" w:rsidR="00EE22F0" w:rsidRPr="006E14E4" w:rsidRDefault="00EE22F0" w:rsidP="00EE22F0">
            <w:pPr>
              <w:spacing w:line="240" w:lineRule="atLeast"/>
              <w:ind w:right="-13"/>
              <w:jc w:val="right"/>
              <w:rPr>
                <w:rFonts w:ascii="Times New Roman" w:hAnsi="Times New Roman" w:cs="Times New Roman"/>
                <w:b/>
                <w:bCs/>
              </w:rPr>
            </w:pPr>
          </w:p>
        </w:tc>
        <w:tc>
          <w:tcPr>
            <w:tcW w:w="1440" w:type="dxa"/>
            <w:tcBorders>
              <w:bottom w:val="single" w:sz="4" w:space="0" w:color="auto"/>
            </w:tcBorders>
            <w:vAlign w:val="bottom"/>
          </w:tcPr>
          <w:p w14:paraId="1FAD1FC3" w14:textId="64CF9400" w:rsidR="00EE22F0" w:rsidRPr="00A40652" w:rsidRDefault="00EE22F0" w:rsidP="00EE22F0">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Pr>
                <w:rFonts w:cs="Times New Roman"/>
                <w:sz w:val="20"/>
                <w:lang w:val="en-US" w:bidi="th-TH"/>
              </w:rPr>
              <w:t>-</w:t>
            </w:r>
          </w:p>
        </w:tc>
        <w:tc>
          <w:tcPr>
            <w:tcW w:w="270" w:type="dxa"/>
            <w:vAlign w:val="bottom"/>
          </w:tcPr>
          <w:p w14:paraId="4FA83E61" w14:textId="77777777" w:rsidR="00EE22F0" w:rsidRPr="006E14E4" w:rsidRDefault="00EE22F0" w:rsidP="00EE22F0">
            <w:pPr>
              <w:spacing w:line="240" w:lineRule="atLeast"/>
              <w:ind w:right="77"/>
              <w:jc w:val="right"/>
              <w:rPr>
                <w:rFonts w:ascii="Times New Roman" w:hAnsi="Times New Roman" w:cs="Times New Roman"/>
                <w:b/>
                <w:bCs/>
                <w:cs/>
              </w:rPr>
            </w:pPr>
          </w:p>
        </w:tc>
        <w:tc>
          <w:tcPr>
            <w:tcW w:w="1532" w:type="dxa"/>
            <w:tcBorders>
              <w:bottom w:val="single" w:sz="4" w:space="0" w:color="auto"/>
            </w:tcBorders>
            <w:vAlign w:val="bottom"/>
          </w:tcPr>
          <w:p w14:paraId="046DE51C" w14:textId="352A6901" w:rsidR="00EE22F0" w:rsidRPr="00A40652" w:rsidRDefault="00EE22F0" w:rsidP="00EE22F0">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EE22F0">
              <w:rPr>
                <w:rFonts w:cs="Times New Roman"/>
                <w:sz w:val="20"/>
                <w:lang w:val="en-US" w:bidi="th-TH"/>
              </w:rPr>
              <w:t>6,551</w:t>
            </w:r>
          </w:p>
        </w:tc>
      </w:tr>
      <w:tr w:rsidR="00EE22F0" w:rsidRPr="00862F52" w14:paraId="083AD143" w14:textId="77777777" w:rsidTr="004F2972">
        <w:trPr>
          <w:trHeight w:val="20"/>
        </w:trPr>
        <w:tc>
          <w:tcPr>
            <w:tcW w:w="5038" w:type="dxa"/>
            <w:vAlign w:val="bottom"/>
          </w:tcPr>
          <w:p w14:paraId="2F29E46B" w14:textId="6DAB269D" w:rsidR="00EE22F0" w:rsidRPr="007B2856" w:rsidRDefault="00EE22F0" w:rsidP="00EE22F0">
            <w:pPr>
              <w:spacing w:line="240" w:lineRule="atLeast"/>
              <w:ind w:left="160" w:hanging="160"/>
              <w:jc w:val="left"/>
              <w:rPr>
                <w:rFonts w:ascii="Times New Roman" w:hAnsi="Times New Roman" w:cs="Times New Roman"/>
                <w:b/>
                <w:bCs/>
              </w:rPr>
            </w:pPr>
            <w:r w:rsidRPr="007B2856">
              <w:rPr>
                <w:rFonts w:ascii="Times New Roman" w:hAnsi="Times New Roman" w:cs="Times New Roman"/>
              </w:rPr>
              <w:t>Total expense from reinsurance contracts held</w:t>
            </w:r>
            <w:r w:rsidRPr="007B2856">
              <w:rPr>
                <w:rFonts w:ascii="Times New Roman" w:hAnsi="Times New Roman" w:cs="Times New Roman"/>
                <w:cs/>
              </w:rPr>
              <w:t xml:space="preserve"> </w:t>
            </w:r>
            <w:r w:rsidRPr="007B2856">
              <w:rPr>
                <w:rFonts w:ascii="Times New Roman" w:hAnsi="Times New Roman" w:cs="Times New Roman"/>
              </w:rPr>
              <w:t>- contracts not</w:t>
            </w:r>
            <w:r>
              <w:rPr>
                <w:rFonts w:ascii="Times New Roman" w:hAnsi="Times New Roman" w:cs="Times New Roman"/>
              </w:rPr>
              <w:t xml:space="preserve"> </w:t>
            </w:r>
            <w:r w:rsidRPr="007B2856">
              <w:rPr>
                <w:rFonts w:ascii="Times New Roman" w:hAnsi="Times New Roman" w:cs="Times New Roman"/>
              </w:rPr>
              <w:t>measured under the PAA</w:t>
            </w:r>
          </w:p>
        </w:tc>
        <w:tc>
          <w:tcPr>
            <w:tcW w:w="1350" w:type="dxa"/>
            <w:gridSpan w:val="2"/>
            <w:vAlign w:val="bottom"/>
          </w:tcPr>
          <w:p w14:paraId="752CA972" w14:textId="652AD634" w:rsidR="00EE22F0" w:rsidRPr="00A40652" w:rsidRDefault="00EE22F0" w:rsidP="00EE22F0">
            <w:pPr>
              <w:pStyle w:val="acctfourfigures"/>
              <w:shd w:val="clear" w:color="auto" w:fill="FFFFFF"/>
              <w:tabs>
                <w:tab w:val="clear" w:pos="765"/>
                <w:tab w:val="decimal" w:pos="1067"/>
              </w:tabs>
              <w:spacing w:line="240" w:lineRule="atLeast"/>
              <w:ind w:right="-165"/>
              <w:jc w:val="both"/>
              <w:rPr>
                <w:rFonts w:cs="Times New Roman"/>
                <w:sz w:val="20"/>
                <w:lang w:val="en-US" w:bidi="th-TH"/>
              </w:rPr>
            </w:pPr>
            <w:r w:rsidRPr="00EE22F0">
              <w:rPr>
                <w:rFonts w:cs="Times New Roman"/>
                <w:sz w:val="20"/>
                <w:lang w:val="en-US" w:bidi="th-TH"/>
              </w:rPr>
              <w:t>(203,936)</w:t>
            </w:r>
          </w:p>
        </w:tc>
        <w:tc>
          <w:tcPr>
            <w:tcW w:w="270" w:type="dxa"/>
            <w:gridSpan w:val="2"/>
            <w:vAlign w:val="bottom"/>
          </w:tcPr>
          <w:p w14:paraId="4D6D6CAE" w14:textId="77777777" w:rsidR="00EE22F0" w:rsidRPr="006E14E4" w:rsidRDefault="00EE22F0" w:rsidP="00EE22F0">
            <w:pPr>
              <w:spacing w:line="240" w:lineRule="atLeast"/>
              <w:ind w:right="-13"/>
              <w:jc w:val="right"/>
              <w:rPr>
                <w:rFonts w:ascii="Times New Roman" w:hAnsi="Times New Roman" w:cs="Times New Roman"/>
                <w:b/>
                <w:bCs/>
              </w:rPr>
            </w:pPr>
          </w:p>
        </w:tc>
        <w:tc>
          <w:tcPr>
            <w:tcW w:w="1440" w:type="dxa"/>
            <w:vAlign w:val="bottom"/>
          </w:tcPr>
          <w:p w14:paraId="79EF2932" w14:textId="0A6DC1A9" w:rsidR="00EE22F0" w:rsidRPr="00A40652" w:rsidRDefault="00EE22F0" w:rsidP="00EE22F0">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Pr>
                <w:rFonts w:cs="Times New Roman"/>
                <w:sz w:val="20"/>
                <w:lang w:val="en-US" w:bidi="th-TH"/>
              </w:rPr>
              <w:t>-</w:t>
            </w:r>
          </w:p>
        </w:tc>
        <w:tc>
          <w:tcPr>
            <w:tcW w:w="270" w:type="dxa"/>
            <w:vAlign w:val="bottom"/>
          </w:tcPr>
          <w:p w14:paraId="670C6922" w14:textId="77777777" w:rsidR="00EE22F0" w:rsidRPr="006E14E4" w:rsidRDefault="00EE22F0" w:rsidP="00EE22F0">
            <w:pPr>
              <w:spacing w:line="240" w:lineRule="atLeast"/>
              <w:ind w:right="77"/>
              <w:jc w:val="right"/>
              <w:rPr>
                <w:rFonts w:ascii="Times New Roman" w:hAnsi="Times New Roman" w:cs="Times New Roman"/>
                <w:b/>
                <w:bCs/>
                <w:cs/>
              </w:rPr>
            </w:pPr>
          </w:p>
        </w:tc>
        <w:tc>
          <w:tcPr>
            <w:tcW w:w="1532" w:type="dxa"/>
            <w:vAlign w:val="bottom"/>
          </w:tcPr>
          <w:p w14:paraId="622A34DC" w14:textId="370B1A43" w:rsidR="00EE22F0" w:rsidRPr="00A40652" w:rsidRDefault="00EE22F0" w:rsidP="00EE22F0">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EE22F0">
              <w:rPr>
                <w:rFonts w:cs="Times New Roman"/>
                <w:sz w:val="20"/>
                <w:lang w:val="en-US" w:bidi="th-TH"/>
              </w:rPr>
              <w:t>(203,936)</w:t>
            </w:r>
          </w:p>
        </w:tc>
      </w:tr>
      <w:tr w:rsidR="00EE22F0" w:rsidRPr="00862F52" w14:paraId="2CFCB91D" w14:textId="77777777" w:rsidTr="004F2972">
        <w:trPr>
          <w:trHeight w:val="20"/>
        </w:trPr>
        <w:tc>
          <w:tcPr>
            <w:tcW w:w="5038" w:type="dxa"/>
            <w:vAlign w:val="bottom"/>
          </w:tcPr>
          <w:p w14:paraId="45F8EF07" w14:textId="55BE9435" w:rsidR="00EE22F0" w:rsidRPr="007B2856" w:rsidRDefault="00EE22F0" w:rsidP="00EE22F0">
            <w:pPr>
              <w:spacing w:line="240" w:lineRule="atLeast"/>
              <w:ind w:left="162" w:hanging="162"/>
              <w:jc w:val="left"/>
              <w:rPr>
                <w:rFonts w:ascii="Times New Roman" w:hAnsi="Times New Roman" w:cs="Times New Roman"/>
                <w:b/>
                <w:bCs/>
              </w:rPr>
            </w:pPr>
            <w:r w:rsidRPr="007B2856">
              <w:rPr>
                <w:rFonts w:ascii="Times New Roman" w:hAnsi="Times New Roman" w:cs="Times New Roman"/>
              </w:rPr>
              <w:t>Total expenses from reinsurance contracts held - contracts measured</w:t>
            </w:r>
            <w:r>
              <w:rPr>
                <w:rFonts w:ascii="Times New Roman" w:hAnsi="Times New Roman" w:cs="Times New Roman"/>
              </w:rPr>
              <w:t xml:space="preserve"> </w:t>
            </w:r>
            <w:r w:rsidRPr="007B2856">
              <w:rPr>
                <w:rFonts w:ascii="Times New Roman" w:hAnsi="Times New Roman" w:cs="Times New Roman"/>
              </w:rPr>
              <w:t>under the PAA</w:t>
            </w:r>
          </w:p>
        </w:tc>
        <w:tc>
          <w:tcPr>
            <w:tcW w:w="1350" w:type="dxa"/>
            <w:gridSpan w:val="2"/>
            <w:vAlign w:val="bottom"/>
          </w:tcPr>
          <w:p w14:paraId="79F6AFCA" w14:textId="0DDDB275" w:rsidR="00EE22F0" w:rsidRPr="00A40652" w:rsidRDefault="00EE22F0" w:rsidP="00EE22F0">
            <w:pPr>
              <w:pStyle w:val="acctfourfigures"/>
              <w:shd w:val="clear" w:color="auto" w:fill="FFFFFF"/>
              <w:tabs>
                <w:tab w:val="clear" w:pos="765"/>
                <w:tab w:val="decimal" w:pos="797"/>
              </w:tabs>
              <w:spacing w:line="240" w:lineRule="atLeast"/>
              <w:ind w:left="164" w:right="-20"/>
              <w:jc w:val="both"/>
              <w:rPr>
                <w:rFonts w:cs="Times New Roman"/>
                <w:sz w:val="20"/>
                <w:lang w:val="en-US" w:bidi="th-TH"/>
              </w:rPr>
            </w:pPr>
            <w:r>
              <w:rPr>
                <w:rFonts w:cs="Times New Roman"/>
                <w:sz w:val="20"/>
                <w:lang w:val="en-US" w:bidi="th-TH"/>
              </w:rPr>
              <w:t>-</w:t>
            </w:r>
          </w:p>
        </w:tc>
        <w:tc>
          <w:tcPr>
            <w:tcW w:w="270" w:type="dxa"/>
            <w:gridSpan w:val="2"/>
            <w:vAlign w:val="bottom"/>
          </w:tcPr>
          <w:p w14:paraId="07C2C6D5" w14:textId="77777777" w:rsidR="00EE22F0" w:rsidRPr="006E14E4" w:rsidRDefault="00EE22F0" w:rsidP="00EE22F0">
            <w:pPr>
              <w:spacing w:line="240" w:lineRule="atLeast"/>
              <w:ind w:right="-13"/>
              <w:jc w:val="right"/>
              <w:rPr>
                <w:rFonts w:ascii="Times New Roman" w:hAnsi="Times New Roman" w:cs="Times New Roman"/>
                <w:b/>
                <w:bCs/>
              </w:rPr>
            </w:pPr>
          </w:p>
        </w:tc>
        <w:tc>
          <w:tcPr>
            <w:tcW w:w="1440" w:type="dxa"/>
            <w:vAlign w:val="bottom"/>
          </w:tcPr>
          <w:p w14:paraId="565282F7" w14:textId="423DBB8D" w:rsidR="00EE22F0" w:rsidRPr="00A40652" w:rsidRDefault="00EE22F0" w:rsidP="00EE22F0">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EE22F0">
              <w:rPr>
                <w:rFonts w:cs="Times New Roman"/>
                <w:sz w:val="20"/>
                <w:lang w:val="en-US" w:bidi="th-TH"/>
              </w:rPr>
              <w:t>(2,145,611)</w:t>
            </w:r>
          </w:p>
        </w:tc>
        <w:tc>
          <w:tcPr>
            <w:tcW w:w="270" w:type="dxa"/>
            <w:vAlign w:val="bottom"/>
          </w:tcPr>
          <w:p w14:paraId="3677104D" w14:textId="77777777" w:rsidR="00EE22F0" w:rsidRPr="006E14E4" w:rsidRDefault="00EE22F0" w:rsidP="00EE22F0">
            <w:pPr>
              <w:spacing w:line="240" w:lineRule="atLeast"/>
              <w:ind w:right="77"/>
              <w:jc w:val="right"/>
              <w:rPr>
                <w:rFonts w:ascii="Times New Roman" w:hAnsi="Times New Roman" w:cs="Times New Roman"/>
                <w:b/>
                <w:bCs/>
                <w:cs/>
              </w:rPr>
            </w:pPr>
          </w:p>
        </w:tc>
        <w:tc>
          <w:tcPr>
            <w:tcW w:w="1532" w:type="dxa"/>
            <w:vAlign w:val="bottom"/>
          </w:tcPr>
          <w:p w14:paraId="10B93A42" w14:textId="40320D3D" w:rsidR="00EE22F0" w:rsidRPr="00A40652" w:rsidRDefault="00EE22F0" w:rsidP="00EE22F0">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EE22F0">
              <w:rPr>
                <w:rFonts w:cs="Times New Roman"/>
                <w:sz w:val="20"/>
                <w:lang w:val="en-US" w:bidi="th-TH"/>
              </w:rPr>
              <w:t>(2,145,611)</w:t>
            </w:r>
          </w:p>
        </w:tc>
      </w:tr>
      <w:tr w:rsidR="00EE22F0" w:rsidRPr="00862F52" w14:paraId="3CFEBD60" w14:textId="77777777" w:rsidTr="004F2972">
        <w:trPr>
          <w:trHeight w:val="20"/>
        </w:trPr>
        <w:tc>
          <w:tcPr>
            <w:tcW w:w="5038" w:type="dxa"/>
            <w:vAlign w:val="bottom"/>
          </w:tcPr>
          <w:p w14:paraId="1A8F2199" w14:textId="77777777" w:rsidR="00EE22F0" w:rsidRPr="007B2856" w:rsidRDefault="00EE22F0" w:rsidP="00EE22F0">
            <w:pPr>
              <w:spacing w:line="240" w:lineRule="atLeast"/>
              <w:ind w:right="72"/>
              <w:jc w:val="left"/>
              <w:rPr>
                <w:rFonts w:ascii="Times New Roman" w:hAnsi="Times New Roman" w:cs="Times New Roman"/>
              </w:rPr>
            </w:pPr>
            <w:r w:rsidRPr="007B2856">
              <w:rPr>
                <w:rFonts w:ascii="Times New Roman" w:hAnsi="Times New Roman" w:cs="Times New Roman"/>
              </w:rPr>
              <w:t>Impact of risk changes on reinsurers failure to perform</w:t>
            </w:r>
          </w:p>
          <w:p w14:paraId="5D924BC5" w14:textId="0FBEA938" w:rsidR="00EE22F0" w:rsidRPr="007B2856" w:rsidRDefault="00EE22F0" w:rsidP="00EE22F0">
            <w:pPr>
              <w:spacing w:line="240" w:lineRule="atLeast"/>
              <w:ind w:left="-21"/>
              <w:jc w:val="left"/>
              <w:rPr>
                <w:rFonts w:ascii="Times New Roman" w:hAnsi="Times New Roman" w:cs="Times New Roman"/>
                <w:b/>
                <w:bCs/>
              </w:rPr>
            </w:pPr>
            <w:r w:rsidRPr="007B2856">
              <w:rPr>
                <w:rFonts w:ascii="Times New Roman" w:hAnsi="Times New Roman" w:cs="Times New Roman"/>
              </w:rPr>
              <w:t xml:space="preserve">   underlying obligations</w:t>
            </w:r>
          </w:p>
        </w:tc>
        <w:tc>
          <w:tcPr>
            <w:tcW w:w="1350" w:type="dxa"/>
            <w:gridSpan w:val="2"/>
            <w:vAlign w:val="bottom"/>
          </w:tcPr>
          <w:p w14:paraId="5071B58F" w14:textId="1DC3D30B" w:rsidR="00EE22F0" w:rsidRPr="00A40652" w:rsidRDefault="00EE22F0" w:rsidP="00EE22F0">
            <w:pPr>
              <w:pStyle w:val="acctfourfigures"/>
              <w:shd w:val="clear" w:color="auto" w:fill="FFFFFF"/>
              <w:tabs>
                <w:tab w:val="clear" w:pos="765"/>
                <w:tab w:val="decimal" w:pos="1067"/>
              </w:tabs>
              <w:spacing w:line="240" w:lineRule="atLeast"/>
              <w:ind w:right="-165"/>
              <w:jc w:val="both"/>
              <w:rPr>
                <w:rFonts w:cs="Times New Roman"/>
                <w:sz w:val="20"/>
                <w:lang w:val="en-US" w:bidi="th-TH"/>
              </w:rPr>
            </w:pPr>
            <w:r w:rsidRPr="00EE22F0">
              <w:rPr>
                <w:rFonts w:cs="Times New Roman"/>
                <w:sz w:val="20"/>
                <w:lang w:val="en-US" w:bidi="th-TH"/>
              </w:rPr>
              <w:t>(4)</w:t>
            </w:r>
          </w:p>
        </w:tc>
        <w:tc>
          <w:tcPr>
            <w:tcW w:w="270" w:type="dxa"/>
            <w:gridSpan w:val="2"/>
            <w:vAlign w:val="bottom"/>
          </w:tcPr>
          <w:p w14:paraId="354F057E" w14:textId="77777777" w:rsidR="00EE22F0" w:rsidRPr="006E14E4" w:rsidRDefault="00EE22F0" w:rsidP="00EE22F0">
            <w:pPr>
              <w:spacing w:line="240" w:lineRule="atLeast"/>
              <w:ind w:right="-13"/>
              <w:jc w:val="right"/>
              <w:rPr>
                <w:rFonts w:ascii="Times New Roman" w:hAnsi="Times New Roman" w:cs="Times New Roman"/>
                <w:b/>
                <w:bCs/>
              </w:rPr>
            </w:pPr>
          </w:p>
        </w:tc>
        <w:tc>
          <w:tcPr>
            <w:tcW w:w="1440" w:type="dxa"/>
            <w:vAlign w:val="bottom"/>
          </w:tcPr>
          <w:p w14:paraId="339284BF" w14:textId="155F1DDF" w:rsidR="00EE22F0" w:rsidRPr="00A40652" w:rsidRDefault="00EE22F0" w:rsidP="00EE22F0">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EE22F0">
              <w:rPr>
                <w:rFonts w:cs="Times New Roman"/>
                <w:sz w:val="20"/>
                <w:lang w:val="en-US" w:bidi="th-TH"/>
              </w:rPr>
              <w:t>11,552</w:t>
            </w:r>
          </w:p>
        </w:tc>
        <w:tc>
          <w:tcPr>
            <w:tcW w:w="270" w:type="dxa"/>
            <w:vAlign w:val="bottom"/>
          </w:tcPr>
          <w:p w14:paraId="16FB624A" w14:textId="77777777" w:rsidR="00EE22F0" w:rsidRPr="006E14E4" w:rsidRDefault="00EE22F0" w:rsidP="00EE22F0">
            <w:pPr>
              <w:spacing w:line="240" w:lineRule="atLeast"/>
              <w:ind w:right="77"/>
              <w:jc w:val="right"/>
              <w:rPr>
                <w:rFonts w:ascii="Times New Roman" w:hAnsi="Times New Roman" w:cs="Times New Roman"/>
                <w:b/>
                <w:bCs/>
                <w:cs/>
              </w:rPr>
            </w:pPr>
          </w:p>
        </w:tc>
        <w:tc>
          <w:tcPr>
            <w:tcW w:w="1532" w:type="dxa"/>
            <w:vAlign w:val="bottom"/>
          </w:tcPr>
          <w:p w14:paraId="44F66EA0" w14:textId="730A334E" w:rsidR="00EE22F0" w:rsidRPr="00A40652" w:rsidRDefault="00EE22F0" w:rsidP="00EE22F0">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EE22F0">
              <w:rPr>
                <w:rFonts w:cs="Times New Roman"/>
                <w:sz w:val="20"/>
                <w:lang w:val="en-US" w:bidi="th-TH"/>
              </w:rPr>
              <w:t>11,548</w:t>
            </w:r>
          </w:p>
        </w:tc>
      </w:tr>
      <w:tr w:rsidR="00EE22F0" w:rsidRPr="00862F52" w14:paraId="35F68EF7" w14:textId="77777777" w:rsidTr="004F2972">
        <w:trPr>
          <w:trHeight w:val="20"/>
        </w:trPr>
        <w:tc>
          <w:tcPr>
            <w:tcW w:w="5038" w:type="dxa"/>
            <w:vAlign w:val="bottom"/>
          </w:tcPr>
          <w:p w14:paraId="47A756F1" w14:textId="58B48B8B" w:rsidR="00EE22F0" w:rsidRPr="007B2856" w:rsidRDefault="00EE22F0" w:rsidP="00EE22F0">
            <w:pPr>
              <w:spacing w:line="240" w:lineRule="atLeast"/>
              <w:ind w:left="-21"/>
              <w:jc w:val="left"/>
              <w:rPr>
                <w:rFonts w:ascii="Times New Roman" w:hAnsi="Times New Roman" w:cs="Times New Roman"/>
                <w:b/>
                <w:bCs/>
              </w:rPr>
            </w:pPr>
            <w:r w:rsidRPr="007B2856">
              <w:rPr>
                <w:rFonts w:ascii="Times New Roman" w:hAnsi="Times New Roman" w:cs="Times New Roman"/>
              </w:rPr>
              <w:t>Reinsurance claims incurred</w:t>
            </w:r>
          </w:p>
        </w:tc>
        <w:tc>
          <w:tcPr>
            <w:tcW w:w="1350" w:type="dxa"/>
            <w:gridSpan w:val="2"/>
            <w:vAlign w:val="bottom"/>
          </w:tcPr>
          <w:p w14:paraId="79BF2607" w14:textId="173DE05C" w:rsidR="00EE22F0" w:rsidRPr="00A40652" w:rsidRDefault="00EE22F0" w:rsidP="00EE22F0">
            <w:pPr>
              <w:pStyle w:val="acctfourfigures"/>
              <w:shd w:val="clear" w:color="auto" w:fill="FFFFFF"/>
              <w:tabs>
                <w:tab w:val="clear" w:pos="765"/>
                <w:tab w:val="decimal" w:pos="1067"/>
              </w:tabs>
              <w:spacing w:line="240" w:lineRule="atLeast"/>
              <w:ind w:right="-165"/>
              <w:jc w:val="both"/>
              <w:rPr>
                <w:rFonts w:cs="Times New Roman"/>
                <w:sz w:val="20"/>
                <w:lang w:val="en-US" w:bidi="th-TH"/>
              </w:rPr>
            </w:pPr>
            <w:r w:rsidRPr="00EE22F0">
              <w:rPr>
                <w:rFonts w:cs="Times New Roman"/>
                <w:sz w:val="20"/>
                <w:lang w:val="en-US" w:bidi="th-TH"/>
              </w:rPr>
              <w:t>237,277</w:t>
            </w:r>
          </w:p>
        </w:tc>
        <w:tc>
          <w:tcPr>
            <w:tcW w:w="270" w:type="dxa"/>
            <w:gridSpan w:val="2"/>
            <w:vAlign w:val="bottom"/>
          </w:tcPr>
          <w:p w14:paraId="3522C983" w14:textId="77777777" w:rsidR="00EE22F0" w:rsidRPr="006E14E4" w:rsidRDefault="00EE22F0" w:rsidP="00EE22F0">
            <w:pPr>
              <w:spacing w:line="240" w:lineRule="atLeast"/>
              <w:ind w:right="-13"/>
              <w:jc w:val="right"/>
              <w:rPr>
                <w:rFonts w:ascii="Times New Roman" w:hAnsi="Times New Roman" w:cs="Times New Roman"/>
                <w:b/>
                <w:bCs/>
              </w:rPr>
            </w:pPr>
          </w:p>
        </w:tc>
        <w:tc>
          <w:tcPr>
            <w:tcW w:w="1440" w:type="dxa"/>
            <w:vAlign w:val="bottom"/>
          </w:tcPr>
          <w:p w14:paraId="129980E2" w14:textId="133E3EC2" w:rsidR="00EE22F0" w:rsidRPr="00A40652" w:rsidRDefault="00EE22F0" w:rsidP="00EE22F0">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EE22F0">
              <w:rPr>
                <w:rFonts w:cs="Times New Roman"/>
                <w:sz w:val="20"/>
                <w:lang w:val="en-US" w:bidi="th-TH"/>
              </w:rPr>
              <w:t>1,702,697</w:t>
            </w:r>
          </w:p>
        </w:tc>
        <w:tc>
          <w:tcPr>
            <w:tcW w:w="270" w:type="dxa"/>
            <w:vAlign w:val="bottom"/>
          </w:tcPr>
          <w:p w14:paraId="25F20CDC" w14:textId="77777777" w:rsidR="00EE22F0" w:rsidRPr="006E14E4" w:rsidRDefault="00EE22F0" w:rsidP="00EE22F0">
            <w:pPr>
              <w:spacing w:line="240" w:lineRule="atLeast"/>
              <w:ind w:right="77"/>
              <w:jc w:val="right"/>
              <w:rPr>
                <w:rFonts w:ascii="Times New Roman" w:hAnsi="Times New Roman" w:cs="Times New Roman"/>
                <w:b/>
                <w:bCs/>
                <w:cs/>
              </w:rPr>
            </w:pPr>
          </w:p>
        </w:tc>
        <w:tc>
          <w:tcPr>
            <w:tcW w:w="1532" w:type="dxa"/>
            <w:vAlign w:val="bottom"/>
          </w:tcPr>
          <w:p w14:paraId="51E41496" w14:textId="2DB26DD4" w:rsidR="00EE22F0" w:rsidRPr="00A40652" w:rsidRDefault="00EE22F0" w:rsidP="00EE22F0">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EE22F0">
              <w:rPr>
                <w:rFonts w:cs="Times New Roman"/>
                <w:sz w:val="20"/>
                <w:lang w:val="en-US" w:bidi="th-TH"/>
              </w:rPr>
              <w:t>1,939,974</w:t>
            </w:r>
          </w:p>
        </w:tc>
      </w:tr>
      <w:tr w:rsidR="00EE22F0" w:rsidRPr="00862F52" w14:paraId="4EFD1EB9" w14:textId="77777777" w:rsidTr="00783A33">
        <w:trPr>
          <w:trHeight w:val="20"/>
        </w:trPr>
        <w:tc>
          <w:tcPr>
            <w:tcW w:w="5038" w:type="dxa"/>
            <w:vAlign w:val="bottom"/>
          </w:tcPr>
          <w:p w14:paraId="7E71489E" w14:textId="77777777" w:rsidR="00EE22F0" w:rsidRPr="007B2856" w:rsidRDefault="00EE22F0" w:rsidP="00EE22F0">
            <w:pPr>
              <w:spacing w:line="240" w:lineRule="atLeast"/>
              <w:ind w:right="72"/>
              <w:jc w:val="left"/>
              <w:rPr>
                <w:rFonts w:ascii="Times New Roman" w:hAnsi="Times New Roman" w:cs="Times New Roman"/>
              </w:rPr>
            </w:pPr>
            <w:r w:rsidRPr="007B2856">
              <w:rPr>
                <w:rFonts w:ascii="Times New Roman" w:hAnsi="Times New Roman" w:cs="Times New Roman"/>
              </w:rPr>
              <w:t>Changes related to past service - changes in cash flows to</w:t>
            </w:r>
          </w:p>
          <w:p w14:paraId="6D77CDBE" w14:textId="206E95FF" w:rsidR="00EE22F0" w:rsidRPr="007B2856" w:rsidRDefault="00EE22F0" w:rsidP="00EE22F0">
            <w:pPr>
              <w:spacing w:line="240" w:lineRule="atLeast"/>
              <w:ind w:left="-21"/>
              <w:jc w:val="left"/>
              <w:rPr>
                <w:rFonts w:ascii="Times New Roman" w:hAnsi="Times New Roman" w:cs="Times New Roman"/>
                <w:b/>
                <w:bCs/>
              </w:rPr>
            </w:pPr>
            <w:r w:rsidRPr="007B2856">
              <w:rPr>
                <w:rFonts w:ascii="Times New Roman" w:hAnsi="Times New Roman" w:cs="Times New Roman"/>
              </w:rPr>
              <w:t xml:space="preserve">   complete contracts related to reinsurance claims incurred</w:t>
            </w:r>
          </w:p>
        </w:tc>
        <w:tc>
          <w:tcPr>
            <w:tcW w:w="1350" w:type="dxa"/>
            <w:gridSpan w:val="2"/>
            <w:vAlign w:val="bottom"/>
          </w:tcPr>
          <w:p w14:paraId="281CE4E4" w14:textId="6DDA9581" w:rsidR="00EE22F0" w:rsidRPr="00A40652" w:rsidRDefault="00EE22F0" w:rsidP="00EE22F0">
            <w:pPr>
              <w:pStyle w:val="acctfourfigures"/>
              <w:shd w:val="clear" w:color="auto" w:fill="FFFFFF"/>
              <w:tabs>
                <w:tab w:val="clear" w:pos="765"/>
                <w:tab w:val="decimal" w:pos="1067"/>
              </w:tabs>
              <w:spacing w:line="240" w:lineRule="atLeast"/>
              <w:ind w:right="-165"/>
              <w:jc w:val="both"/>
              <w:rPr>
                <w:rFonts w:cs="Times New Roman"/>
                <w:sz w:val="20"/>
                <w:lang w:val="en-US" w:bidi="th-TH"/>
              </w:rPr>
            </w:pPr>
            <w:r w:rsidRPr="00EE22F0">
              <w:rPr>
                <w:rFonts w:cs="Times New Roman"/>
                <w:sz w:val="20"/>
                <w:lang w:val="en-US" w:bidi="th-TH"/>
              </w:rPr>
              <w:t>(9,623)</w:t>
            </w:r>
          </w:p>
        </w:tc>
        <w:tc>
          <w:tcPr>
            <w:tcW w:w="270" w:type="dxa"/>
            <w:gridSpan w:val="2"/>
            <w:vAlign w:val="bottom"/>
          </w:tcPr>
          <w:p w14:paraId="7785C3D6" w14:textId="77777777" w:rsidR="00EE22F0" w:rsidRPr="006E14E4" w:rsidRDefault="00EE22F0" w:rsidP="00EE22F0">
            <w:pPr>
              <w:spacing w:line="240" w:lineRule="atLeast"/>
              <w:ind w:right="-13"/>
              <w:jc w:val="right"/>
              <w:rPr>
                <w:rFonts w:ascii="Times New Roman" w:hAnsi="Times New Roman" w:cs="Times New Roman"/>
                <w:b/>
                <w:bCs/>
              </w:rPr>
            </w:pPr>
          </w:p>
        </w:tc>
        <w:tc>
          <w:tcPr>
            <w:tcW w:w="1440" w:type="dxa"/>
            <w:vAlign w:val="bottom"/>
          </w:tcPr>
          <w:p w14:paraId="61B6CDBE" w14:textId="7A9E9AFD" w:rsidR="00EE22F0" w:rsidRPr="00A40652" w:rsidRDefault="00EE22F0" w:rsidP="00EE22F0">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EE22F0">
              <w:rPr>
                <w:rFonts w:cs="Times New Roman"/>
                <w:sz w:val="20"/>
                <w:lang w:val="en-US" w:bidi="th-TH"/>
              </w:rPr>
              <w:t>(647,284)</w:t>
            </w:r>
          </w:p>
        </w:tc>
        <w:tc>
          <w:tcPr>
            <w:tcW w:w="270" w:type="dxa"/>
            <w:vAlign w:val="bottom"/>
          </w:tcPr>
          <w:p w14:paraId="3CFFEC88" w14:textId="77777777" w:rsidR="00EE22F0" w:rsidRPr="006E14E4" w:rsidRDefault="00EE22F0" w:rsidP="00EE22F0">
            <w:pPr>
              <w:spacing w:line="240" w:lineRule="atLeast"/>
              <w:ind w:right="77"/>
              <w:jc w:val="right"/>
              <w:rPr>
                <w:rFonts w:ascii="Times New Roman" w:hAnsi="Times New Roman" w:cs="Times New Roman"/>
                <w:b/>
                <w:bCs/>
                <w:cs/>
              </w:rPr>
            </w:pPr>
          </w:p>
        </w:tc>
        <w:tc>
          <w:tcPr>
            <w:tcW w:w="1532" w:type="dxa"/>
            <w:vAlign w:val="bottom"/>
          </w:tcPr>
          <w:p w14:paraId="4121F692" w14:textId="26345837" w:rsidR="00EE22F0" w:rsidRPr="00A40652" w:rsidRDefault="00EE22F0" w:rsidP="00EE22F0">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EE22F0">
              <w:rPr>
                <w:rFonts w:cs="Times New Roman"/>
                <w:sz w:val="20"/>
                <w:lang w:val="en-US" w:bidi="th-TH"/>
              </w:rPr>
              <w:t>(656,907)</w:t>
            </w:r>
          </w:p>
        </w:tc>
      </w:tr>
      <w:tr w:rsidR="00EE22F0" w:rsidRPr="00862F52" w14:paraId="3D16525C" w14:textId="77777777" w:rsidTr="00783A33">
        <w:trPr>
          <w:trHeight w:val="20"/>
        </w:trPr>
        <w:tc>
          <w:tcPr>
            <w:tcW w:w="5038" w:type="dxa"/>
          </w:tcPr>
          <w:p w14:paraId="6B0A5D6C" w14:textId="54096147" w:rsidR="00EE22F0" w:rsidRPr="006E14E4" w:rsidRDefault="00EE22F0" w:rsidP="00EE22F0">
            <w:pPr>
              <w:spacing w:line="240" w:lineRule="atLeast"/>
              <w:ind w:left="162" w:hanging="162"/>
              <w:jc w:val="left"/>
              <w:rPr>
                <w:rFonts w:ascii="Times New Roman" w:hAnsi="Times New Roman"/>
                <w:szCs w:val="25"/>
                <w:lang w:bidi="th-TH"/>
              </w:rPr>
            </w:pPr>
            <w:r w:rsidRPr="00EA4F26">
              <w:rPr>
                <w:rFonts w:ascii="Times New Roman" w:hAnsi="Times New Roman" w:cs="Times New Roman"/>
                <w:spacing w:val="-4"/>
                <w:lang w:eastAsia="en-GB"/>
              </w:rPr>
              <w:t>Other changes</w:t>
            </w:r>
          </w:p>
        </w:tc>
        <w:tc>
          <w:tcPr>
            <w:tcW w:w="1350" w:type="dxa"/>
            <w:gridSpan w:val="2"/>
            <w:tcBorders>
              <w:bottom w:val="single" w:sz="4" w:space="0" w:color="auto"/>
            </w:tcBorders>
            <w:vAlign w:val="bottom"/>
          </w:tcPr>
          <w:p w14:paraId="07AEE9FB" w14:textId="6080A823" w:rsidR="00EE22F0" w:rsidRPr="00A40652" w:rsidRDefault="00EE22F0" w:rsidP="00EE22F0">
            <w:pPr>
              <w:pStyle w:val="acctfourfigures"/>
              <w:shd w:val="clear" w:color="auto" w:fill="FFFFFF"/>
              <w:tabs>
                <w:tab w:val="clear" w:pos="765"/>
                <w:tab w:val="decimal" w:pos="1067"/>
              </w:tabs>
              <w:spacing w:line="240" w:lineRule="atLeast"/>
              <w:ind w:right="-165"/>
              <w:jc w:val="both"/>
              <w:rPr>
                <w:rFonts w:cs="Times New Roman"/>
                <w:sz w:val="20"/>
                <w:lang w:val="en-US" w:bidi="th-TH"/>
              </w:rPr>
            </w:pPr>
            <w:r w:rsidRPr="00EE22F0">
              <w:rPr>
                <w:rFonts w:cs="Times New Roman"/>
                <w:sz w:val="20"/>
                <w:lang w:val="en-US" w:bidi="th-TH"/>
              </w:rPr>
              <w:t>8,216</w:t>
            </w:r>
          </w:p>
        </w:tc>
        <w:tc>
          <w:tcPr>
            <w:tcW w:w="270" w:type="dxa"/>
            <w:gridSpan w:val="2"/>
            <w:vAlign w:val="bottom"/>
          </w:tcPr>
          <w:p w14:paraId="5C52EB78" w14:textId="77777777" w:rsidR="00EE22F0" w:rsidRPr="006E14E4" w:rsidRDefault="00EE22F0" w:rsidP="00EE22F0">
            <w:pPr>
              <w:spacing w:line="240" w:lineRule="atLeast"/>
              <w:ind w:right="-13"/>
              <w:jc w:val="right"/>
              <w:rPr>
                <w:rFonts w:ascii="Times New Roman" w:hAnsi="Times New Roman" w:cs="Times New Roman"/>
                <w:b/>
                <w:bCs/>
              </w:rPr>
            </w:pPr>
          </w:p>
        </w:tc>
        <w:tc>
          <w:tcPr>
            <w:tcW w:w="1440" w:type="dxa"/>
            <w:tcBorders>
              <w:bottom w:val="single" w:sz="4" w:space="0" w:color="auto"/>
            </w:tcBorders>
            <w:vAlign w:val="bottom"/>
          </w:tcPr>
          <w:p w14:paraId="742037A7" w14:textId="5DE34C8D" w:rsidR="00EE22F0" w:rsidRPr="00A40652" w:rsidRDefault="00EE22F0" w:rsidP="00EE22F0">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EE22F0">
              <w:rPr>
                <w:rFonts w:cs="Times New Roman"/>
                <w:sz w:val="20"/>
                <w:lang w:val="en-US" w:bidi="th-TH"/>
              </w:rPr>
              <w:t>(2,477)</w:t>
            </w:r>
          </w:p>
        </w:tc>
        <w:tc>
          <w:tcPr>
            <w:tcW w:w="270" w:type="dxa"/>
            <w:vAlign w:val="bottom"/>
          </w:tcPr>
          <w:p w14:paraId="1303F270" w14:textId="77777777" w:rsidR="00EE22F0" w:rsidRPr="006E14E4" w:rsidRDefault="00EE22F0" w:rsidP="00EE22F0">
            <w:pPr>
              <w:spacing w:line="240" w:lineRule="atLeast"/>
              <w:ind w:right="77"/>
              <w:jc w:val="right"/>
              <w:rPr>
                <w:rFonts w:ascii="Times New Roman" w:hAnsi="Times New Roman" w:cs="Times New Roman"/>
                <w:b/>
                <w:bCs/>
                <w:cs/>
              </w:rPr>
            </w:pPr>
          </w:p>
        </w:tc>
        <w:tc>
          <w:tcPr>
            <w:tcW w:w="1532" w:type="dxa"/>
            <w:tcBorders>
              <w:bottom w:val="single" w:sz="4" w:space="0" w:color="auto"/>
            </w:tcBorders>
            <w:vAlign w:val="bottom"/>
          </w:tcPr>
          <w:p w14:paraId="19787467" w14:textId="514BF8E9" w:rsidR="00EE22F0" w:rsidRPr="00A40652" w:rsidRDefault="00EE22F0" w:rsidP="00EE22F0">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EE22F0">
              <w:rPr>
                <w:rFonts w:cs="Times New Roman"/>
                <w:sz w:val="20"/>
                <w:lang w:val="en-US" w:bidi="th-TH"/>
              </w:rPr>
              <w:t>5,739</w:t>
            </w:r>
          </w:p>
        </w:tc>
      </w:tr>
      <w:tr w:rsidR="00EE22F0" w:rsidRPr="00862F52" w14:paraId="3CC313D1" w14:textId="77777777" w:rsidTr="00783A33">
        <w:trPr>
          <w:trHeight w:val="20"/>
        </w:trPr>
        <w:tc>
          <w:tcPr>
            <w:tcW w:w="5038" w:type="dxa"/>
            <w:vAlign w:val="bottom"/>
          </w:tcPr>
          <w:p w14:paraId="1F8F7A6D" w14:textId="72F43657" w:rsidR="00EE22F0" w:rsidRPr="007B2856" w:rsidRDefault="00EE22F0" w:rsidP="00EE22F0">
            <w:pPr>
              <w:spacing w:line="240" w:lineRule="atLeast"/>
              <w:ind w:left="-21"/>
              <w:jc w:val="left"/>
              <w:rPr>
                <w:rFonts w:ascii="Times New Roman" w:hAnsi="Times New Roman" w:cs="Times New Roman"/>
                <w:b/>
                <w:bCs/>
              </w:rPr>
            </w:pPr>
            <w:r w:rsidRPr="007B2856">
              <w:rPr>
                <w:rFonts w:ascii="Times New Roman" w:hAnsi="Times New Roman" w:cs="Times New Roman"/>
                <w:b/>
                <w:bCs/>
              </w:rPr>
              <w:t xml:space="preserve">Net </w:t>
            </w:r>
            <w:r>
              <w:rPr>
                <w:rFonts w:ascii="Times New Roman" w:hAnsi="Times New Roman" w:cs="Times New Roman"/>
                <w:b/>
                <w:bCs/>
              </w:rPr>
              <w:t>income (</w:t>
            </w:r>
            <w:r w:rsidRPr="007B2856">
              <w:rPr>
                <w:rFonts w:ascii="Times New Roman" w:hAnsi="Times New Roman" w:cs="Times New Roman"/>
                <w:b/>
                <w:bCs/>
              </w:rPr>
              <w:t>expense</w:t>
            </w:r>
            <w:r>
              <w:rPr>
                <w:rFonts w:ascii="Times New Roman" w:hAnsi="Times New Roman" w:cs="Times New Roman"/>
                <w:b/>
                <w:bCs/>
              </w:rPr>
              <w:t>)</w:t>
            </w:r>
            <w:r w:rsidRPr="007B2856">
              <w:rPr>
                <w:rFonts w:ascii="Times New Roman" w:hAnsi="Times New Roman" w:cs="Times New Roman"/>
                <w:b/>
                <w:bCs/>
              </w:rPr>
              <w:t xml:space="preserve"> from reinsurance contracts held</w:t>
            </w:r>
          </w:p>
        </w:tc>
        <w:tc>
          <w:tcPr>
            <w:tcW w:w="1350" w:type="dxa"/>
            <w:gridSpan w:val="2"/>
            <w:tcBorders>
              <w:top w:val="single" w:sz="4" w:space="0" w:color="auto"/>
              <w:bottom w:val="single" w:sz="4" w:space="0" w:color="auto"/>
            </w:tcBorders>
            <w:vAlign w:val="bottom"/>
          </w:tcPr>
          <w:p w14:paraId="5E586A48" w14:textId="673F0838" w:rsidR="00EE22F0" w:rsidRPr="00A40652" w:rsidRDefault="00EE22F0" w:rsidP="00EE22F0">
            <w:pPr>
              <w:pStyle w:val="acctfourfigures"/>
              <w:shd w:val="clear" w:color="auto" w:fill="FFFFFF"/>
              <w:tabs>
                <w:tab w:val="clear" w:pos="765"/>
                <w:tab w:val="decimal" w:pos="1067"/>
              </w:tabs>
              <w:spacing w:line="240" w:lineRule="atLeast"/>
              <w:ind w:right="-165"/>
              <w:jc w:val="both"/>
              <w:rPr>
                <w:rFonts w:cs="Times New Roman"/>
                <w:b/>
                <w:bCs/>
                <w:sz w:val="20"/>
                <w:lang w:val="en-US" w:bidi="th-TH"/>
              </w:rPr>
            </w:pPr>
            <w:r w:rsidRPr="00EE22F0">
              <w:rPr>
                <w:rFonts w:cs="Times New Roman"/>
                <w:b/>
                <w:bCs/>
                <w:sz w:val="20"/>
                <w:lang w:val="en-US" w:bidi="th-TH"/>
              </w:rPr>
              <w:t>31,930</w:t>
            </w:r>
          </w:p>
        </w:tc>
        <w:tc>
          <w:tcPr>
            <w:tcW w:w="270" w:type="dxa"/>
            <w:gridSpan w:val="2"/>
            <w:vAlign w:val="bottom"/>
          </w:tcPr>
          <w:p w14:paraId="00F23F53" w14:textId="77777777" w:rsidR="00EE22F0" w:rsidRPr="006E14E4" w:rsidRDefault="00EE22F0" w:rsidP="00EE22F0">
            <w:pPr>
              <w:spacing w:line="240" w:lineRule="atLeast"/>
              <w:ind w:right="-13"/>
              <w:jc w:val="right"/>
              <w:rPr>
                <w:rFonts w:ascii="Times New Roman" w:hAnsi="Times New Roman" w:cs="Times New Roman"/>
                <w:b/>
                <w:bCs/>
              </w:rPr>
            </w:pPr>
          </w:p>
        </w:tc>
        <w:tc>
          <w:tcPr>
            <w:tcW w:w="1440" w:type="dxa"/>
            <w:tcBorders>
              <w:top w:val="single" w:sz="4" w:space="0" w:color="auto"/>
              <w:bottom w:val="single" w:sz="4" w:space="0" w:color="auto"/>
            </w:tcBorders>
            <w:vAlign w:val="bottom"/>
          </w:tcPr>
          <w:p w14:paraId="68740D98" w14:textId="4B4AE6D4" w:rsidR="00EE22F0" w:rsidRPr="00A40652" w:rsidRDefault="00EE22F0" w:rsidP="00EE22F0">
            <w:pPr>
              <w:pStyle w:val="acctfourfigures"/>
              <w:shd w:val="clear" w:color="auto" w:fill="FFFFFF"/>
              <w:tabs>
                <w:tab w:val="clear" w:pos="765"/>
                <w:tab w:val="decimal" w:pos="1154"/>
              </w:tabs>
              <w:spacing w:line="240" w:lineRule="atLeast"/>
              <w:ind w:left="164" w:right="-20"/>
              <w:jc w:val="both"/>
              <w:rPr>
                <w:rFonts w:cs="Times New Roman"/>
                <w:b/>
                <w:bCs/>
                <w:sz w:val="20"/>
                <w:lang w:val="en-US" w:bidi="th-TH"/>
              </w:rPr>
            </w:pPr>
            <w:r w:rsidRPr="00EE22F0">
              <w:rPr>
                <w:rFonts w:cs="Times New Roman"/>
                <w:b/>
                <w:bCs/>
                <w:sz w:val="20"/>
                <w:lang w:val="en-US" w:bidi="th-TH"/>
              </w:rPr>
              <w:t>(1,081,123)</w:t>
            </w:r>
          </w:p>
        </w:tc>
        <w:tc>
          <w:tcPr>
            <w:tcW w:w="270" w:type="dxa"/>
            <w:vAlign w:val="bottom"/>
          </w:tcPr>
          <w:p w14:paraId="473A7422" w14:textId="77777777" w:rsidR="00EE22F0" w:rsidRPr="006E14E4" w:rsidRDefault="00EE22F0" w:rsidP="00EE22F0">
            <w:pPr>
              <w:spacing w:line="240" w:lineRule="atLeast"/>
              <w:ind w:right="77"/>
              <w:jc w:val="right"/>
              <w:rPr>
                <w:rFonts w:ascii="Times New Roman" w:hAnsi="Times New Roman" w:cs="Times New Roman"/>
                <w:b/>
                <w:bCs/>
                <w:cs/>
              </w:rPr>
            </w:pPr>
          </w:p>
        </w:tc>
        <w:tc>
          <w:tcPr>
            <w:tcW w:w="1532" w:type="dxa"/>
            <w:tcBorders>
              <w:top w:val="single" w:sz="4" w:space="0" w:color="auto"/>
              <w:bottom w:val="single" w:sz="4" w:space="0" w:color="auto"/>
            </w:tcBorders>
            <w:vAlign w:val="bottom"/>
          </w:tcPr>
          <w:p w14:paraId="28862195" w14:textId="617EE51E" w:rsidR="00EE22F0" w:rsidRPr="00A40652" w:rsidRDefault="00EE22F0" w:rsidP="00EE22F0">
            <w:pPr>
              <w:pStyle w:val="acctfourfigures"/>
              <w:shd w:val="clear" w:color="auto" w:fill="FFFFFF"/>
              <w:tabs>
                <w:tab w:val="clear" w:pos="765"/>
                <w:tab w:val="decimal" w:pos="1247"/>
              </w:tabs>
              <w:spacing w:line="240" w:lineRule="atLeast"/>
              <w:ind w:left="347" w:right="-165"/>
              <w:jc w:val="both"/>
              <w:rPr>
                <w:rFonts w:cs="Times New Roman"/>
                <w:b/>
                <w:bCs/>
                <w:sz w:val="20"/>
                <w:lang w:val="en-US" w:bidi="th-TH"/>
              </w:rPr>
            </w:pPr>
            <w:r w:rsidRPr="00EE22F0">
              <w:rPr>
                <w:rFonts w:cs="Times New Roman"/>
                <w:b/>
                <w:bCs/>
                <w:sz w:val="20"/>
                <w:lang w:val="en-US" w:bidi="th-TH"/>
              </w:rPr>
              <w:t>(1,049,193)</w:t>
            </w:r>
          </w:p>
        </w:tc>
      </w:tr>
      <w:tr w:rsidR="00EE22F0" w:rsidRPr="00862F52" w14:paraId="1FC21469" w14:textId="77777777" w:rsidTr="004F2972">
        <w:trPr>
          <w:trHeight w:val="20"/>
        </w:trPr>
        <w:tc>
          <w:tcPr>
            <w:tcW w:w="5038" w:type="dxa"/>
            <w:vAlign w:val="bottom"/>
          </w:tcPr>
          <w:p w14:paraId="489430B7" w14:textId="6B9F8DA6" w:rsidR="00EE22F0" w:rsidRPr="007B2856" w:rsidRDefault="00EE22F0" w:rsidP="00EE22F0">
            <w:pPr>
              <w:spacing w:line="240" w:lineRule="atLeast"/>
              <w:ind w:left="-21"/>
              <w:jc w:val="left"/>
              <w:rPr>
                <w:rFonts w:ascii="Times New Roman" w:hAnsi="Times New Roman" w:cs="Times New Roman"/>
                <w:b/>
                <w:bCs/>
              </w:rPr>
            </w:pPr>
            <w:r w:rsidRPr="007B2856">
              <w:rPr>
                <w:rFonts w:ascii="Times New Roman" w:hAnsi="Times New Roman" w:cs="Times New Roman"/>
                <w:b/>
                <w:bCs/>
              </w:rPr>
              <w:t>Insurance service results</w:t>
            </w:r>
          </w:p>
        </w:tc>
        <w:tc>
          <w:tcPr>
            <w:tcW w:w="1350" w:type="dxa"/>
            <w:gridSpan w:val="2"/>
            <w:tcBorders>
              <w:top w:val="single" w:sz="4" w:space="0" w:color="auto"/>
              <w:bottom w:val="double" w:sz="4" w:space="0" w:color="auto"/>
            </w:tcBorders>
            <w:vAlign w:val="bottom"/>
          </w:tcPr>
          <w:p w14:paraId="781DAD2D" w14:textId="67B23001" w:rsidR="00EE22F0" w:rsidRPr="00A40652" w:rsidRDefault="00EE22F0" w:rsidP="00EE22F0">
            <w:pPr>
              <w:pStyle w:val="acctfourfigures"/>
              <w:shd w:val="clear" w:color="auto" w:fill="FFFFFF"/>
              <w:tabs>
                <w:tab w:val="clear" w:pos="765"/>
                <w:tab w:val="decimal" w:pos="1067"/>
              </w:tabs>
              <w:spacing w:line="240" w:lineRule="atLeast"/>
              <w:ind w:right="-165"/>
              <w:jc w:val="both"/>
              <w:rPr>
                <w:rFonts w:cs="Times New Roman"/>
                <w:b/>
                <w:bCs/>
                <w:sz w:val="20"/>
                <w:lang w:val="en-US" w:bidi="th-TH"/>
              </w:rPr>
            </w:pPr>
            <w:r w:rsidRPr="00EE22F0">
              <w:rPr>
                <w:rFonts w:cs="Times New Roman"/>
                <w:b/>
                <w:bCs/>
                <w:sz w:val="20"/>
                <w:lang w:val="en-US" w:bidi="th-TH"/>
              </w:rPr>
              <w:t>903,479</w:t>
            </w:r>
          </w:p>
        </w:tc>
        <w:tc>
          <w:tcPr>
            <w:tcW w:w="270" w:type="dxa"/>
            <w:gridSpan w:val="2"/>
            <w:vAlign w:val="bottom"/>
          </w:tcPr>
          <w:p w14:paraId="2589893E" w14:textId="77777777" w:rsidR="00EE22F0" w:rsidRPr="006E14E4" w:rsidRDefault="00EE22F0" w:rsidP="00EE22F0">
            <w:pPr>
              <w:spacing w:line="240" w:lineRule="atLeast"/>
              <w:ind w:right="-13"/>
              <w:jc w:val="right"/>
              <w:rPr>
                <w:rFonts w:ascii="Times New Roman" w:hAnsi="Times New Roman" w:cs="Times New Roman"/>
                <w:b/>
                <w:bCs/>
              </w:rPr>
            </w:pPr>
          </w:p>
        </w:tc>
        <w:tc>
          <w:tcPr>
            <w:tcW w:w="1440" w:type="dxa"/>
            <w:tcBorders>
              <w:top w:val="single" w:sz="4" w:space="0" w:color="auto"/>
              <w:bottom w:val="double" w:sz="4" w:space="0" w:color="auto"/>
            </w:tcBorders>
            <w:vAlign w:val="bottom"/>
          </w:tcPr>
          <w:p w14:paraId="2862C699" w14:textId="0DBBF095" w:rsidR="00EE22F0" w:rsidRPr="00A40652" w:rsidRDefault="00EE22F0" w:rsidP="00EE22F0">
            <w:pPr>
              <w:pStyle w:val="acctfourfigures"/>
              <w:shd w:val="clear" w:color="auto" w:fill="FFFFFF"/>
              <w:tabs>
                <w:tab w:val="clear" w:pos="765"/>
                <w:tab w:val="decimal" w:pos="1154"/>
              </w:tabs>
              <w:spacing w:line="240" w:lineRule="atLeast"/>
              <w:ind w:left="164" w:right="-20"/>
              <w:jc w:val="both"/>
              <w:rPr>
                <w:rFonts w:cs="Times New Roman"/>
                <w:b/>
                <w:bCs/>
                <w:sz w:val="20"/>
                <w:lang w:val="en-US" w:bidi="th-TH"/>
              </w:rPr>
            </w:pPr>
            <w:r w:rsidRPr="00EE22F0">
              <w:rPr>
                <w:rFonts w:cs="Times New Roman"/>
                <w:b/>
                <w:bCs/>
                <w:sz w:val="20"/>
                <w:lang w:val="en-US" w:bidi="th-TH"/>
              </w:rPr>
              <w:t>154,002</w:t>
            </w:r>
          </w:p>
        </w:tc>
        <w:tc>
          <w:tcPr>
            <w:tcW w:w="270" w:type="dxa"/>
            <w:vAlign w:val="bottom"/>
          </w:tcPr>
          <w:p w14:paraId="7069A276" w14:textId="77777777" w:rsidR="00EE22F0" w:rsidRPr="006E14E4" w:rsidRDefault="00EE22F0" w:rsidP="00EE22F0">
            <w:pPr>
              <w:spacing w:line="240" w:lineRule="atLeast"/>
              <w:ind w:right="77"/>
              <w:jc w:val="right"/>
              <w:rPr>
                <w:rFonts w:ascii="Times New Roman" w:hAnsi="Times New Roman" w:cs="Times New Roman"/>
                <w:b/>
                <w:bCs/>
                <w:cs/>
              </w:rPr>
            </w:pPr>
          </w:p>
        </w:tc>
        <w:tc>
          <w:tcPr>
            <w:tcW w:w="1532" w:type="dxa"/>
            <w:tcBorders>
              <w:top w:val="single" w:sz="4" w:space="0" w:color="auto"/>
              <w:bottom w:val="double" w:sz="4" w:space="0" w:color="auto"/>
            </w:tcBorders>
            <w:vAlign w:val="bottom"/>
          </w:tcPr>
          <w:p w14:paraId="1F8A82A1" w14:textId="71542DDA" w:rsidR="00EE22F0" w:rsidRPr="00A40652" w:rsidRDefault="00EE22F0" w:rsidP="00EE22F0">
            <w:pPr>
              <w:pStyle w:val="acctfourfigures"/>
              <w:shd w:val="clear" w:color="auto" w:fill="FFFFFF"/>
              <w:tabs>
                <w:tab w:val="clear" w:pos="765"/>
                <w:tab w:val="decimal" w:pos="1247"/>
              </w:tabs>
              <w:spacing w:line="240" w:lineRule="atLeast"/>
              <w:ind w:left="347" w:right="-165"/>
              <w:jc w:val="both"/>
              <w:rPr>
                <w:rFonts w:cs="Times New Roman"/>
                <w:b/>
                <w:bCs/>
                <w:sz w:val="20"/>
                <w:lang w:val="en-US" w:bidi="th-TH"/>
              </w:rPr>
            </w:pPr>
            <w:r w:rsidRPr="00EE22F0">
              <w:rPr>
                <w:rFonts w:cs="Times New Roman"/>
                <w:b/>
                <w:bCs/>
                <w:sz w:val="20"/>
                <w:lang w:val="en-US" w:bidi="th-TH"/>
              </w:rPr>
              <w:t>1,057,481</w:t>
            </w:r>
          </w:p>
        </w:tc>
      </w:tr>
      <w:tr w:rsidR="00EE22F0" w:rsidRPr="00862F52" w14:paraId="2DCB764D" w14:textId="77777777" w:rsidTr="004F2972">
        <w:trPr>
          <w:trHeight w:val="20"/>
        </w:trPr>
        <w:tc>
          <w:tcPr>
            <w:tcW w:w="5038" w:type="dxa"/>
          </w:tcPr>
          <w:p w14:paraId="7187E441" w14:textId="77777777" w:rsidR="00EE22F0" w:rsidRPr="00862F52" w:rsidRDefault="00EE22F0" w:rsidP="00EE22F0">
            <w:pPr>
              <w:spacing w:line="240" w:lineRule="atLeast"/>
              <w:ind w:left="-21"/>
              <w:jc w:val="left"/>
              <w:rPr>
                <w:rFonts w:ascii="Times New Roman" w:hAnsi="Times New Roman" w:cs="Times New Roman"/>
                <w:b/>
                <w:bCs/>
              </w:rPr>
            </w:pPr>
          </w:p>
        </w:tc>
        <w:tc>
          <w:tcPr>
            <w:tcW w:w="1350" w:type="dxa"/>
            <w:gridSpan w:val="2"/>
            <w:vAlign w:val="center"/>
          </w:tcPr>
          <w:p w14:paraId="054C78A5" w14:textId="77777777" w:rsidR="00EE22F0" w:rsidRPr="00EF58A8" w:rsidRDefault="00EE22F0" w:rsidP="00EE22F0">
            <w:pPr>
              <w:spacing w:line="240" w:lineRule="atLeast"/>
              <w:ind w:right="-13"/>
              <w:jc w:val="right"/>
              <w:rPr>
                <w:rFonts w:ascii="Times New Roman" w:hAnsi="Times New Roman" w:cs="Times New Roman"/>
                <w:b/>
                <w:bCs/>
              </w:rPr>
            </w:pPr>
          </w:p>
        </w:tc>
        <w:tc>
          <w:tcPr>
            <w:tcW w:w="270" w:type="dxa"/>
            <w:gridSpan w:val="2"/>
            <w:vAlign w:val="center"/>
          </w:tcPr>
          <w:p w14:paraId="61BCFC20" w14:textId="77777777" w:rsidR="00EE22F0" w:rsidRPr="00862F52" w:rsidRDefault="00EE22F0" w:rsidP="00EE22F0">
            <w:pPr>
              <w:spacing w:line="240" w:lineRule="atLeast"/>
              <w:ind w:right="-13"/>
              <w:jc w:val="right"/>
              <w:rPr>
                <w:rFonts w:ascii="Times New Roman" w:hAnsi="Times New Roman" w:cs="Times New Roman"/>
                <w:b/>
                <w:bCs/>
              </w:rPr>
            </w:pPr>
          </w:p>
        </w:tc>
        <w:tc>
          <w:tcPr>
            <w:tcW w:w="1440" w:type="dxa"/>
            <w:vAlign w:val="center"/>
          </w:tcPr>
          <w:p w14:paraId="2A213B95" w14:textId="77777777" w:rsidR="00EE22F0" w:rsidRPr="00EF58A8" w:rsidRDefault="00EE22F0" w:rsidP="00EE22F0">
            <w:pPr>
              <w:spacing w:line="240" w:lineRule="atLeast"/>
              <w:ind w:right="-13"/>
              <w:jc w:val="right"/>
              <w:rPr>
                <w:rFonts w:ascii="Times New Roman" w:hAnsi="Times New Roman" w:cs="Times New Roman"/>
                <w:b/>
                <w:bCs/>
              </w:rPr>
            </w:pPr>
          </w:p>
        </w:tc>
        <w:tc>
          <w:tcPr>
            <w:tcW w:w="270" w:type="dxa"/>
            <w:vAlign w:val="center"/>
          </w:tcPr>
          <w:p w14:paraId="57F78271" w14:textId="77777777" w:rsidR="00EE22F0" w:rsidRPr="00862F52" w:rsidRDefault="00EE22F0" w:rsidP="00EE22F0">
            <w:pPr>
              <w:spacing w:line="240" w:lineRule="atLeast"/>
              <w:ind w:right="77"/>
              <w:jc w:val="right"/>
              <w:rPr>
                <w:rFonts w:ascii="Times New Roman" w:hAnsi="Times New Roman" w:cs="Times New Roman"/>
                <w:b/>
                <w:bCs/>
                <w:cs/>
              </w:rPr>
            </w:pPr>
          </w:p>
        </w:tc>
        <w:tc>
          <w:tcPr>
            <w:tcW w:w="1532" w:type="dxa"/>
            <w:vAlign w:val="center"/>
          </w:tcPr>
          <w:p w14:paraId="4D54158C" w14:textId="77777777" w:rsidR="00EE22F0" w:rsidRPr="00FA502A" w:rsidRDefault="00EE22F0" w:rsidP="00EE22F0">
            <w:pPr>
              <w:spacing w:line="240" w:lineRule="atLeast"/>
              <w:ind w:right="-13"/>
              <w:jc w:val="right"/>
              <w:rPr>
                <w:rFonts w:ascii="Times New Roman" w:hAnsi="Times New Roman" w:cs="Times New Roman"/>
                <w:b/>
                <w:bCs/>
              </w:rPr>
            </w:pPr>
          </w:p>
        </w:tc>
      </w:tr>
    </w:tbl>
    <w:p w14:paraId="7447A35E" w14:textId="77777777" w:rsidR="00792BCE" w:rsidRDefault="00792BCE" w:rsidP="00792BCE">
      <w:pPr>
        <w:tabs>
          <w:tab w:val="left" w:pos="540"/>
        </w:tabs>
        <w:spacing w:line="240" w:lineRule="atLeast"/>
        <w:contextualSpacing/>
        <w:jc w:val="thaiDistribute"/>
        <w:rPr>
          <w:rFonts w:ascii="Times New Roman" w:eastAsia="Times New Roman" w:hAnsi="Times New Roman" w:cs="Times New Roman"/>
          <w:b/>
          <w:bCs/>
          <w:lang w:val="en-GB"/>
        </w:rPr>
        <w:sectPr w:rsidR="00792BCE" w:rsidSect="008A6FA0">
          <w:headerReference w:type="default" r:id="rId38"/>
          <w:footerReference w:type="default" r:id="rId39"/>
          <w:pgSz w:w="11909" w:h="16834" w:code="9"/>
          <w:pgMar w:top="691" w:right="1152" w:bottom="576" w:left="1152" w:header="720" w:footer="720" w:gutter="0"/>
          <w:cols w:space="720"/>
          <w:noEndnote/>
          <w:docGrid w:linePitch="360"/>
        </w:sectPr>
      </w:pPr>
    </w:p>
    <w:p w14:paraId="0D75E99E" w14:textId="66906A15" w:rsidR="00470952" w:rsidRPr="00862F52" w:rsidRDefault="00CE3A29" w:rsidP="0062455C">
      <w:pPr>
        <w:numPr>
          <w:ilvl w:val="0"/>
          <w:numId w:val="7"/>
        </w:numPr>
        <w:spacing w:line="240" w:lineRule="atLeast"/>
        <w:ind w:left="540" w:right="-25" w:hanging="540"/>
        <w:outlineLvl w:val="0"/>
        <w:rPr>
          <w:rFonts w:ascii="Times New Roman" w:hAnsi="Times New Roman" w:cs="Times New Roman"/>
          <w:b/>
          <w:bCs/>
          <w:sz w:val="22"/>
          <w:szCs w:val="22"/>
        </w:rPr>
      </w:pPr>
      <w:r w:rsidRPr="00862F52">
        <w:rPr>
          <w:rFonts w:ascii="Times New Roman" w:hAnsi="Times New Roman" w:cs="Times New Roman"/>
          <w:b/>
          <w:bCs/>
          <w:sz w:val="22"/>
          <w:szCs w:val="22"/>
        </w:rPr>
        <w:lastRenderedPageBreak/>
        <w:t>Share capital</w:t>
      </w:r>
    </w:p>
    <w:p w14:paraId="1B3030CC" w14:textId="77777777" w:rsidR="0092328E" w:rsidRPr="00862F52" w:rsidRDefault="0092328E" w:rsidP="0092328E">
      <w:pPr>
        <w:pStyle w:val="ListParagraph"/>
        <w:tabs>
          <w:tab w:val="left" w:pos="630"/>
        </w:tabs>
        <w:spacing w:line="240" w:lineRule="atLeast"/>
        <w:ind w:left="900" w:right="-25"/>
        <w:outlineLvl w:val="0"/>
        <w:rPr>
          <w:rFonts w:cs="Times New Roman"/>
          <w:b/>
          <w:bCs/>
          <w:sz w:val="20"/>
          <w:szCs w:val="20"/>
        </w:rPr>
      </w:pPr>
    </w:p>
    <w:tbl>
      <w:tblPr>
        <w:tblW w:w="9351" w:type="dxa"/>
        <w:tblInd w:w="450" w:type="dxa"/>
        <w:tblLayout w:type="fixed"/>
        <w:tblCellMar>
          <w:left w:w="79" w:type="dxa"/>
          <w:right w:w="79" w:type="dxa"/>
        </w:tblCellMar>
        <w:tblLook w:val="0000" w:firstRow="0" w:lastRow="0" w:firstColumn="0" w:lastColumn="0" w:noHBand="0" w:noVBand="0"/>
      </w:tblPr>
      <w:tblGrid>
        <w:gridCol w:w="3409"/>
        <w:gridCol w:w="1169"/>
        <w:gridCol w:w="1023"/>
        <w:gridCol w:w="180"/>
        <w:gridCol w:w="1137"/>
        <w:gridCol w:w="180"/>
        <w:gridCol w:w="33"/>
        <w:gridCol w:w="957"/>
        <w:gridCol w:w="33"/>
        <w:gridCol w:w="147"/>
        <w:gridCol w:w="33"/>
        <w:gridCol w:w="1050"/>
      </w:tblGrid>
      <w:tr w:rsidR="0092328E" w:rsidRPr="00862F52" w14:paraId="6B8DBAAB" w14:textId="77777777" w:rsidTr="007B2856">
        <w:trPr>
          <w:cantSplit/>
          <w:tblHeader/>
        </w:trPr>
        <w:tc>
          <w:tcPr>
            <w:tcW w:w="3409" w:type="dxa"/>
          </w:tcPr>
          <w:p w14:paraId="22CCD4FB" w14:textId="77777777" w:rsidR="0092328E" w:rsidRPr="00862F52" w:rsidRDefault="0092328E" w:rsidP="0074596C">
            <w:pPr>
              <w:rPr>
                <w:rFonts w:ascii="Times New Roman" w:hAnsi="Times New Roman" w:cs="Times New Roman"/>
                <w:color w:val="0000FF"/>
              </w:rPr>
            </w:pPr>
          </w:p>
        </w:tc>
        <w:tc>
          <w:tcPr>
            <w:tcW w:w="1169" w:type="dxa"/>
            <w:vAlign w:val="bottom"/>
          </w:tcPr>
          <w:p w14:paraId="271376FA" w14:textId="77777777" w:rsidR="0092328E" w:rsidRPr="00862F52" w:rsidRDefault="0092328E" w:rsidP="0074596C">
            <w:pPr>
              <w:jc w:val="center"/>
              <w:rPr>
                <w:rFonts w:ascii="Times New Roman" w:hAnsi="Times New Roman" w:cs="Times New Roman"/>
              </w:rPr>
            </w:pPr>
            <w:r w:rsidRPr="00862F52">
              <w:rPr>
                <w:rFonts w:ascii="Times New Roman" w:hAnsi="Times New Roman" w:cs="Times New Roman"/>
              </w:rPr>
              <w:t>Par value</w:t>
            </w:r>
          </w:p>
        </w:tc>
        <w:tc>
          <w:tcPr>
            <w:tcW w:w="2340" w:type="dxa"/>
            <w:gridSpan w:val="3"/>
          </w:tcPr>
          <w:p w14:paraId="30C82DD6" w14:textId="20191EBB" w:rsidR="0092328E" w:rsidRPr="00862F52" w:rsidRDefault="0092328E" w:rsidP="0074596C">
            <w:pPr>
              <w:tabs>
                <w:tab w:val="center" w:pos="1091"/>
                <w:tab w:val="right" w:pos="2182"/>
              </w:tabs>
              <w:jc w:val="left"/>
              <w:rPr>
                <w:rFonts w:ascii="Times New Roman" w:hAnsi="Times New Roman" w:cs="Times New Roman"/>
              </w:rPr>
            </w:pPr>
            <w:r w:rsidRPr="00862F52">
              <w:rPr>
                <w:rFonts w:ascii="Times New Roman" w:hAnsi="Times New Roman" w:cs="Times New Roman"/>
              </w:rPr>
              <w:tab/>
              <w:t>202</w:t>
            </w:r>
            <w:r w:rsidR="00D27316" w:rsidRPr="00862F52">
              <w:rPr>
                <w:rFonts w:ascii="Times New Roman" w:hAnsi="Times New Roman" w:cs="Times New Roman"/>
              </w:rPr>
              <w:t>5</w:t>
            </w:r>
            <w:r w:rsidRPr="00862F52">
              <w:rPr>
                <w:rFonts w:ascii="Times New Roman" w:hAnsi="Times New Roman" w:cs="Times New Roman"/>
              </w:rPr>
              <w:tab/>
            </w:r>
          </w:p>
        </w:tc>
        <w:tc>
          <w:tcPr>
            <w:tcW w:w="180" w:type="dxa"/>
          </w:tcPr>
          <w:p w14:paraId="0A933C7E" w14:textId="77777777" w:rsidR="0092328E" w:rsidRPr="00862F52" w:rsidRDefault="0092328E" w:rsidP="0074596C">
            <w:pPr>
              <w:jc w:val="center"/>
              <w:rPr>
                <w:rFonts w:ascii="Times New Roman" w:hAnsi="Times New Roman" w:cs="Times New Roman"/>
              </w:rPr>
            </w:pPr>
          </w:p>
        </w:tc>
        <w:tc>
          <w:tcPr>
            <w:tcW w:w="2253" w:type="dxa"/>
            <w:gridSpan w:val="6"/>
          </w:tcPr>
          <w:p w14:paraId="4D8467C4" w14:textId="29724052" w:rsidR="0092328E" w:rsidRPr="00862F52" w:rsidRDefault="0092328E" w:rsidP="0074596C">
            <w:pPr>
              <w:jc w:val="center"/>
              <w:rPr>
                <w:rFonts w:ascii="Times New Roman" w:hAnsi="Times New Roman" w:cs="Times New Roman"/>
              </w:rPr>
            </w:pPr>
            <w:r w:rsidRPr="00862F52">
              <w:rPr>
                <w:rFonts w:ascii="Times New Roman" w:hAnsi="Times New Roman" w:cs="Times New Roman"/>
              </w:rPr>
              <w:t>202</w:t>
            </w:r>
            <w:r w:rsidR="00D27316" w:rsidRPr="00862F52">
              <w:rPr>
                <w:rFonts w:ascii="Times New Roman" w:hAnsi="Times New Roman" w:cs="Times New Roman"/>
              </w:rPr>
              <w:t>4</w:t>
            </w:r>
          </w:p>
        </w:tc>
      </w:tr>
      <w:tr w:rsidR="0092328E" w:rsidRPr="00862F52" w14:paraId="4B19D7FC" w14:textId="77777777" w:rsidTr="007B2856">
        <w:trPr>
          <w:cantSplit/>
          <w:tblHeader/>
        </w:trPr>
        <w:tc>
          <w:tcPr>
            <w:tcW w:w="3409" w:type="dxa"/>
          </w:tcPr>
          <w:p w14:paraId="373F249D" w14:textId="77777777" w:rsidR="0092328E" w:rsidRPr="00862F52" w:rsidRDefault="0092328E" w:rsidP="0074596C">
            <w:pPr>
              <w:pStyle w:val="acctfourfigures"/>
              <w:tabs>
                <w:tab w:val="clear" w:pos="765"/>
              </w:tabs>
              <w:spacing w:line="240" w:lineRule="atLeast"/>
              <w:rPr>
                <w:rFonts w:cs="Times New Roman"/>
                <w:b/>
                <w:bCs/>
                <w:i/>
                <w:iCs/>
                <w:sz w:val="20"/>
              </w:rPr>
            </w:pPr>
          </w:p>
        </w:tc>
        <w:tc>
          <w:tcPr>
            <w:tcW w:w="1169" w:type="dxa"/>
          </w:tcPr>
          <w:p w14:paraId="0C6C637F" w14:textId="77777777" w:rsidR="0092328E" w:rsidRPr="00862F52" w:rsidRDefault="0092328E" w:rsidP="0074596C">
            <w:pPr>
              <w:pStyle w:val="acctfourfigures"/>
              <w:tabs>
                <w:tab w:val="clear" w:pos="765"/>
                <w:tab w:val="decimal" w:pos="371"/>
              </w:tabs>
              <w:spacing w:line="240" w:lineRule="atLeast"/>
              <w:jc w:val="center"/>
              <w:rPr>
                <w:rFonts w:cs="Times New Roman"/>
                <w:i/>
                <w:iCs/>
                <w:sz w:val="20"/>
              </w:rPr>
            </w:pPr>
            <w:r w:rsidRPr="00862F52">
              <w:rPr>
                <w:rFonts w:cs="Times New Roman"/>
                <w:sz w:val="20"/>
              </w:rPr>
              <w:t>per share</w:t>
            </w:r>
          </w:p>
        </w:tc>
        <w:tc>
          <w:tcPr>
            <w:tcW w:w="1023" w:type="dxa"/>
          </w:tcPr>
          <w:p w14:paraId="3531A50D" w14:textId="77777777" w:rsidR="0092328E" w:rsidRPr="00862F52" w:rsidRDefault="0092328E" w:rsidP="0074596C">
            <w:pPr>
              <w:pStyle w:val="acctmergecolhdg"/>
              <w:spacing w:line="240" w:lineRule="atLeast"/>
              <w:rPr>
                <w:b w:val="0"/>
                <w:bCs/>
                <w:sz w:val="20"/>
              </w:rPr>
            </w:pPr>
            <w:r w:rsidRPr="00862F52">
              <w:rPr>
                <w:b w:val="0"/>
                <w:bCs/>
                <w:sz w:val="20"/>
              </w:rPr>
              <w:t>Number</w:t>
            </w:r>
          </w:p>
        </w:tc>
        <w:tc>
          <w:tcPr>
            <w:tcW w:w="180" w:type="dxa"/>
          </w:tcPr>
          <w:p w14:paraId="4C95BA1D" w14:textId="77777777" w:rsidR="0092328E" w:rsidRPr="00862F52" w:rsidRDefault="0092328E" w:rsidP="0074596C">
            <w:pPr>
              <w:pStyle w:val="acctmergecolhdg"/>
              <w:spacing w:line="240" w:lineRule="atLeast"/>
              <w:rPr>
                <w:b w:val="0"/>
                <w:bCs/>
                <w:sz w:val="20"/>
              </w:rPr>
            </w:pPr>
          </w:p>
        </w:tc>
        <w:tc>
          <w:tcPr>
            <w:tcW w:w="1137" w:type="dxa"/>
          </w:tcPr>
          <w:p w14:paraId="2711D4EF" w14:textId="77777777" w:rsidR="0092328E" w:rsidRPr="00862F52" w:rsidRDefault="0092328E" w:rsidP="0074596C">
            <w:pPr>
              <w:pStyle w:val="acctmergecolhdg"/>
              <w:spacing w:line="240" w:lineRule="atLeast"/>
              <w:rPr>
                <w:b w:val="0"/>
                <w:bCs/>
                <w:sz w:val="20"/>
              </w:rPr>
            </w:pPr>
            <w:r w:rsidRPr="00862F52">
              <w:rPr>
                <w:b w:val="0"/>
                <w:bCs/>
                <w:sz w:val="20"/>
              </w:rPr>
              <w:t>Baht</w:t>
            </w:r>
          </w:p>
        </w:tc>
        <w:tc>
          <w:tcPr>
            <w:tcW w:w="213" w:type="dxa"/>
            <w:gridSpan w:val="2"/>
          </w:tcPr>
          <w:p w14:paraId="7222ABF7" w14:textId="77777777" w:rsidR="0092328E" w:rsidRPr="00862F52" w:rsidRDefault="0092328E" w:rsidP="0074596C">
            <w:pPr>
              <w:pStyle w:val="acctmergecolhdg"/>
              <w:spacing w:line="240" w:lineRule="atLeast"/>
              <w:rPr>
                <w:b w:val="0"/>
                <w:bCs/>
                <w:sz w:val="20"/>
              </w:rPr>
            </w:pPr>
          </w:p>
        </w:tc>
        <w:tc>
          <w:tcPr>
            <w:tcW w:w="990" w:type="dxa"/>
            <w:gridSpan w:val="2"/>
          </w:tcPr>
          <w:p w14:paraId="372C0616" w14:textId="77777777" w:rsidR="0092328E" w:rsidRPr="00862F52" w:rsidRDefault="0092328E" w:rsidP="0074596C">
            <w:pPr>
              <w:pStyle w:val="acctmergecolhdg"/>
              <w:spacing w:line="240" w:lineRule="atLeast"/>
              <w:rPr>
                <w:b w:val="0"/>
                <w:bCs/>
                <w:sz w:val="20"/>
              </w:rPr>
            </w:pPr>
            <w:r w:rsidRPr="00862F52">
              <w:rPr>
                <w:b w:val="0"/>
                <w:bCs/>
                <w:sz w:val="20"/>
              </w:rPr>
              <w:t>Number</w:t>
            </w:r>
          </w:p>
        </w:tc>
        <w:tc>
          <w:tcPr>
            <w:tcW w:w="180" w:type="dxa"/>
            <w:gridSpan w:val="2"/>
          </w:tcPr>
          <w:p w14:paraId="2EF24E70" w14:textId="77777777" w:rsidR="0092328E" w:rsidRPr="00862F52" w:rsidRDefault="0092328E" w:rsidP="0074596C">
            <w:pPr>
              <w:pStyle w:val="acctmergecolhdg"/>
              <w:spacing w:line="240" w:lineRule="atLeast"/>
              <w:rPr>
                <w:b w:val="0"/>
                <w:bCs/>
                <w:sz w:val="20"/>
              </w:rPr>
            </w:pPr>
          </w:p>
        </w:tc>
        <w:tc>
          <w:tcPr>
            <w:tcW w:w="1050" w:type="dxa"/>
          </w:tcPr>
          <w:p w14:paraId="20B7ED5D" w14:textId="77777777" w:rsidR="0092328E" w:rsidRPr="00862F52" w:rsidRDefault="0092328E" w:rsidP="0074596C">
            <w:pPr>
              <w:pStyle w:val="acctmergecolhdg"/>
              <w:spacing w:line="240" w:lineRule="atLeast"/>
              <w:rPr>
                <w:b w:val="0"/>
                <w:bCs/>
                <w:sz w:val="20"/>
              </w:rPr>
            </w:pPr>
            <w:r w:rsidRPr="00862F52">
              <w:rPr>
                <w:b w:val="0"/>
                <w:bCs/>
                <w:sz w:val="20"/>
              </w:rPr>
              <w:t>Baht</w:t>
            </w:r>
          </w:p>
        </w:tc>
      </w:tr>
      <w:tr w:rsidR="0092328E" w:rsidRPr="00862F52" w14:paraId="516D3D13" w14:textId="77777777" w:rsidTr="007B2856">
        <w:trPr>
          <w:cantSplit/>
          <w:tblHeader/>
        </w:trPr>
        <w:tc>
          <w:tcPr>
            <w:tcW w:w="3409" w:type="dxa"/>
          </w:tcPr>
          <w:p w14:paraId="397FB829" w14:textId="77777777" w:rsidR="0092328E" w:rsidRPr="00862F52" w:rsidRDefault="0092328E" w:rsidP="0074596C">
            <w:pPr>
              <w:spacing w:line="240" w:lineRule="atLeast"/>
              <w:rPr>
                <w:rFonts w:ascii="Times New Roman" w:hAnsi="Times New Roman" w:cs="Times New Roman"/>
                <w:b/>
                <w:bCs/>
                <w:i/>
                <w:iCs/>
              </w:rPr>
            </w:pPr>
          </w:p>
        </w:tc>
        <w:tc>
          <w:tcPr>
            <w:tcW w:w="1169" w:type="dxa"/>
          </w:tcPr>
          <w:p w14:paraId="73C8E006" w14:textId="77777777" w:rsidR="0092328E" w:rsidRPr="00862F52" w:rsidRDefault="0092328E" w:rsidP="0074596C">
            <w:pPr>
              <w:pStyle w:val="acctfourfigures"/>
              <w:tabs>
                <w:tab w:val="decimal" w:pos="371"/>
              </w:tabs>
              <w:spacing w:line="240" w:lineRule="atLeast"/>
              <w:jc w:val="center"/>
              <w:rPr>
                <w:rFonts w:cs="Times New Roman"/>
                <w:i/>
                <w:iCs/>
                <w:sz w:val="20"/>
              </w:rPr>
            </w:pPr>
            <w:r w:rsidRPr="00862F52">
              <w:rPr>
                <w:rFonts w:cs="Times New Roman"/>
                <w:i/>
                <w:iCs/>
                <w:sz w:val="20"/>
              </w:rPr>
              <w:t>(in Baht)</w:t>
            </w:r>
          </w:p>
        </w:tc>
        <w:tc>
          <w:tcPr>
            <w:tcW w:w="4773" w:type="dxa"/>
            <w:gridSpan w:val="10"/>
          </w:tcPr>
          <w:p w14:paraId="7C472BEE" w14:textId="5DBD6842" w:rsidR="0092328E" w:rsidRPr="00862F52" w:rsidRDefault="0092328E" w:rsidP="0074596C">
            <w:pPr>
              <w:pStyle w:val="acctfourfigures"/>
              <w:spacing w:line="240" w:lineRule="atLeast"/>
              <w:jc w:val="center"/>
              <w:rPr>
                <w:rFonts w:cs="Times New Roman"/>
                <w:i/>
                <w:iCs/>
                <w:sz w:val="20"/>
              </w:rPr>
            </w:pPr>
            <w:r w:rsidRPr="00862F52">
              <w:rPr>
                <w:rFonts w:cs="Times New Roman"/>
                <w:i/>
                <w:iCs/>
                <w:sz w:val="20"/>
              </w:rPr>
              <w:t>(thousand shares/in thousand Baht)</w:t>
            </w:r>
          </w:p>
        </w:tc>
      </w:tr>
      <w:tr w:rsidR="0092328E" w:rsidRPr="00862F52" w14:paraId="2C7C4302" w14:textId="77777777" w:rsidTr="007B2856">
        <w:trPr>
          <w:cantSplit/>
        </w:trPr>
        <w:tc>
          <w:tcPr>
            <w:tcW w:w="3409" w:type="dxa"/>
          </w:tcPr>
          <w:p w14:paraId="66CCE63B" w14:textId="77777777" w:rsidR="0092328E" w:rsidRPr="00862F52" w:rsidRDefault="0092328E" w:rsidP="0074596C">
            <w:pPr>
              <w:spacing w:line="240" w:lineRule="atLeast"/>
              <w:ind w:left="191" w:hanging="191"/>
              <w:rPr>
                <w:rFonts w:ascii="Times New Roman" w:hAnsi="Times New Roman" w:cs="Times New Roman"/>
              </w:rPr>
            </w:pPr>
            <w:proofErr w:type="spellStart"/>
            <w:r w:rsidRPr="00862F52">
              <w:rPr>
                <w:rFonts w:ascii="Times New Roman" w:hAnsi="Times New Roman" w:cs="Times New Roman"/>
                <w:b/>
                <w:bCs/>
                <w:i/>
                <w:iCs/>
              </w:rPr>
              <w:t>Authorised</w:t>
            </w:r>
            <w:proofErr w:type="spellEnd"/>
            <w:r w:rsidRPr="00862F52">
              <w:rPr>
                <w:rFonts w:ascii="Times New Roman" w:hAnsi="Times New Roman" w:cs="Times New Roman"/>
                <w:b/>
                <w:bCs/>
                <w:i/>
                <w:iCs/>
              </w:rPr>
              <w:t xml:space="preserve"> </w:t>
            </w:r>
          </w:p>
        </w:tc>
        <w:tc>
          <w:tcPr>
            <w:tcW w:w="1169" w:type="dxa"/>
          </w:tcPr>
          <w:p w14:paraId="5DA94797" w14:textId="77777777" w:rsidR="0092328E" w:rsidRPr="00862F52" w:rsidRDefault="0092328E" w:rsidP="0074596C">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422C43BF" w14:textId="77777777" w:rsidR="0092328E" w:rsidRPr="00862F52"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372FD2B3" w14:textId="77777777" w:rsidR="0092328E" w:rsidRPr="00862F52" w:rsidRDefault="0092328E" w:rsidP="0074596C">
            <w:pPr>
              <w:pStyle w:val="acctfourfigures"/>
              <w:spacing w:line="240" w:lineRule="atLeast"/>
              <w:rPr>
                <w:rFonts w:cs="Times New Roman"/>
                <w:sz w:val="20"/>
              </w:rPr>
            </w:pPr>
          </w:p>
        </w:tc>
        <w:tc>
          <w:tcPr>
            <w:tcW w:w="1137" w:type="dxa"/>
          </w:tcPr>
          <w:p w14:paraId="40B2EE7A" w14:textId="77777777" w:rsidR="0092328E" w:rsidRPr="00862F52"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2B7382CE" w14:textId="77777777" w:rsidR="0092328E" w:rsidRPr="00862F52" w:rsidRDefault="0092328E" w:rsidP="0074596C">
            <w:pPr>
              <w:pStyle w:val="acctfourfigures"/>
              <w:spacing w:line="240" w:lineRule="atLeast"/>
              <w:rPr>
                <w:rFonts w:cs="Times New Roman"/>
                <w:sz w:val="20"/>
              </w:rPr>
            </w:pPr>
          </w:p>
        </w:tc>
        <w:tc>
          <w:tcPr>
            <w:tcW w:w="990" w:type="dxa"/>
            <w:gridSpan w:val="2"/>
          </w:tcPr>
          <w:p w14:paraId="096DF36E" w14:textId="77777777" w:rsidR="0092328E" w:rsidRPr="00862F52" w:rsidRDefault="0092328E" w:rsidP="0074596C">
            <w:pPr>
              <w:pStyle w:val="acctfourfigures"/>
              <w:tabs>
                <w:tab w:val="clear" w:pos="765"/>
                <w:tab w:val="decimal" w:pos="731"/>
              </w:tabs>
              <w:spacing w:line="240" w:lineRule="atLeast"/>
              <w:ind w:right="11"/>
              <w:rPr>
                <w:rFonts w:cs="Times New Roman"/>
                <w:sz w:val="20"/>
              </w:rPr>
            </w:pPr>
          </w:p>
        </w:tc>
        <w:tc>
          <w:tcPr>
            <w:tcW w:w="180" w:type="dxa"/>
            <w:gridSpan w:val="2"/>
          </w:tcPr>
          <w:p w14:paraId="5A20673A" w14:textId="77777777" w:rsidR="0092328E" w:rsidRPr="00862F52" w:rsidRDefault="0092328E" w:rsidP="0074596C">
            <w:pPr>
              <w:pStyle w:val="acctfourfigures"/>
              <w:spacing w:line="240" w:lineRule="atLeast"/>
              <w:rPr>
                <w:rFonts w:cs="Times New Roman"/>
                <w:sz w:val="20"/>
              </w:rPr>
            </w:pPr>
          </w:p>
        </w:tc>
        <w:tc>
          <w:tcPr>
            <w:tcW w:w="1083" w:type="dxa"/>
            <w:gridSpan w:val="2"/>
          </w:tcPr>
          <w:p w14:paraId="2824F29D" w14:textId="77777777" w:rsidR="0092328E" w:rsidRPr="00862F52" w:rsidRDefault="0092328E" w:rsidP="0074596C">
            <w:pPr>
              <w:pStyle w:val="acctfourfigures"/>
              <w:tabs>
                <w:tab w:val="clear" w:pos="765"/>
                <w:tab w:val="decimal" w:pos="731"/>
              </w:tabs>
              <w:spacing w:line="240" w:lineRule="atLeast"/>
              <w:ind w:right="11"/>
              <w:rPr>
                <w:rFonts w:cs="Times New Roman"/>
                <w:sz w:val="20"/>
              </w:rPr>
            </w:pPr>
          </w:p>
        </w:tc>
      </w:tr>
      <w:tr w:rsidR="0092328E" w:rsidRPr="00862F52" w14:paraId="05E7891C" w14:textId="77777777" w:rsidTr="007B2856">
        <w:trPr>
          <w:cantSplit/>
          <w:trHeight w:val="173"/>
        </w:trPr>
        <w:tc>
          <w:tcPr>
            <w:tcW w:w="3409" w:type="dxa"/>
          </w:tcPr>
          <w:p w14:paraId="362372A1" w14:textId="77777777" w:rsidR="0092328E" w:rsidRPr="00862F52" w:rsidRDefault="0092328E" w:rsidP="0074596C">
            <w:pPr>
              <w:spacing w:line="240" w:lineRule="atLeast"/>
              <w:ind w:left="191" w:hanging="191"/>
              <w:rPr>
                <w:rFonts w:ascii="Times New Roman" w:hAnsi="Times New Roman" w:cs="Times New Roman"/>
                <w:b/>
                <w:bCs/>
                <w:i/>
                <w:iCs/>
              </w:rPr>
            </w:pPr>
            <w:r w:rsidRPr="00862F52">
              <w:rPr>
                <w:rFonts w:ascii="Times New Roman" w:hAnsi="Times New Roman" w:cs="Times New Roman"/>
              </w:rPr>
              <w:t>At 1 January</w:t>
            </w:r>
          </w:p>
        </w:tc>
        <w:tc>
          <w:tcPr>
            <w:tcW w:w="1169" w:type="dxa"/>
          </w:tcPr>
          <w:p w14:paraId="08F1483C" w14:textId="77777777" w:rsidR="0092328E" w:rsidRPr="00862F52" w:rsidRDefault="0092328E" w:rsidP="0074596C">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2B6CCCB0" w14:textId="77777777" w:rsidR="0092328E" w:rsidRPr="00862F52"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07F539D5" w14:textId="77777777" w:rsidR="0092328E" w:rsidRPr="00862F52" w:rsidRDefault="0092328E" w:rsidP="0074596C">
            <w:pPr>
              <w:pStyle w:val="acctfourfigures"/>
              <w:spacing w:line="240" w:lineRule="atLeast"/>
              <w:rPr>
                <w:rFonts w:cs="Times New Roman"/>
                <w:sz w:val="20"/>
              </w:rPr>
            </w:pPr>
          </w:p>
        </w:tc>
        <w:tc>
          <w:tcPr>
            <w:tcW w:w="1137" w:type="dxa"/>
          </w:tcPr>
          <w:p w14:paraId="65B85534" w14:textId="77777777" w:rsidR="0092328E" w:rsidRPr="00862F52"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6BA987E6" w14:textId="77777777" w:rsidR="0092328E" w:rsidRPr="00862F52" w:rsidRDefault="0092328E" w:rsidP="0074596C">
            <w:pPr>
              <w:pStyle w:val="acctfourfigures"/>
              <w:spacing w:line="240" w:lineRule="atLeast"/>
              <w:rPr>
                <w:rFonts w:cs="Times New Roman"/>
                <w:sz w:val="20"/>
              </w:rPr>
            </w:pPr>
          </w:p>
        </w:tc>
        <w:tc>
          <w:tcPr>
            <w:tcW w:w="990" w:type="dxa"/>
            <w:gridSpan w:val="2"/>
          </w:tcPr>
          <w:p w14:paraId="61CF84DA" w14:textId="77777777" w:rsidR="0092328E" w:rsidRPr="00862F52" w:rsidRDefault="0092328E" w:rsidP="0074596C">
            <w:pPr>
              <w:pStyle w:val="acctfourfigures"/>
              <w:tabs>
                <w:tab w:val="clear" w:pos="765"/>
                <w:tab w:val="decimal" w:pos="731"/>
              </w:tabs>
              <w:spacing w:line="240" w:lineRule="atLeast"/>
              <w:ind w:right="11"/>
              <w:rPr>
                <w:rFonts w:cs="Times New Roman"/>
                <w:sz w:val="20"/>
              </w:rPr>
            </w:pPr>
          </w:p>
        </w:tc>
        <w:tc>
          <w:tcPr>
            <w:tcW w:w="180" w:type="dxa"/>
            <w:gridSpan w:val="2"/>
          </w:tcPr>
          <w:p w14:paraId="71289A99" w14:textId="77777777" w:rsidR="0092328E" w:rsidRPr="00862F52" w:rsidRDefault="0092328E" w:rsidP="0074596C">
            <w:pPr>
              <w:pStyle w:val="acctfourfigures"/>
              <w:spacing w:line="240" w:lineRule="atLeast"/>
              <w:rPr>
                <w:rFonts w:cs="Times New Roman"/>
                <w:sz w:val="20"/>
              </w:rPr>
            </w:pPr>
          </w:p>
        </w:tc>
        <w:tc>
          <w:tcPr>
            <w:tcW w:w="1083" w:type="dxa"/>
            <w:gridSpan w:val="2"/>
          </w:tcPr>
          <w:p w14:paraId="3DBFE601" w14:textId="77777777" w:rsidR="0092328E" w:rsidRPr="00862F52" w:rsidRDefault="0092328E" w:rsidP="0074596C">
            <w:pPr>
              <w:pStyle w:val="acctfourfigures"/>
              <w:tabs>
                <w:tab w:val="clear" w:pos="765"/>
                <w:tab w:val="decimal" w:pos="731"/>
              </w:tabs>
              <w:spacing w:line="240" w:lineRule="atLeast"/>
              <w:ind w:right="11"/>
              <w:rPr>
                <w:rFonts w:cs="Times New Roman"/>
                <w:sz w:val="20"/>
              </w:rPr>
            </w:pPr>
          </w:p>
        </w:tc>
      </w:tr>
      <w:tr w:rsidR="006A1EB9" w:rsidRPr="00862F52" w14:paraId="619BCB9A" w14:textId="77777777" w:rsidTr="007B2856">
        <w:trPr>
          <w:cantSplit/>
        </w:trPr>
        <w:tc>
          <w:tcPr>
            <w:tcW w:w="3409" w:type="dxa"/>
          </w:tcPr>
          <w:p w14:paraId="1E83BB5C" w14:textId="77777777" w:rsidR="006A1EB9" w:rsidRPr="00862F52" w:rsidRDefault="006A1EB9" w:rsidP="006A1EB9">
            <w:pPr>
              <w:spacing w:line="240" w:lineRule="atLeast"/>
              <w:ind w:left="191" w:hanging="191"/>
              <w:rPr>
                <w:rFonts w:ascii="Times New Roman" w:hAnsi="Times New Roman" w:cs="Times New Roman"/>
              </w:rPr>
            </w:pPr>
            <w:r w:rsidRPr="00862F52">
              <w:rPr>
                <w:rFonts w:ascii="Times New Roman" w:hAnsi="Times New Roman" w:cs="Times New Roman"/>
              </w:rPr>
              <w:t>- ordinary shares</w:t>
            </w:r>
          </w:p>
        </w:tc>
        <w:tc>
          <w:tcPr>
            <w:tcW w:w="1169" w:type="dxa"/>
          </w:tcPr>
          <w:p w14:paraId="3EB77723" w14:textId="77777777" w:rsidR="006A1EB9" w:rsidRPr="00862F52" w:rsidRDefault="006A1EB9" w:rsidP="006A1EB9">
            <w:pPr>
              <w:pStyle w:val="acctfourfigures"/>
              <w:tabs>
                <w:tab w:val="clear" w:pos="765"/>
                <w:tab w:val="decimal" w:pos="0"/>
                <w:tab w:val="decimal" w:pos="731"/>
              </w:tabs>
              <w:spacing w:line="240" w:lineRule="atLeast"/>
              <w:ind w:right="11"/>
              <w:jc w:val="center"/>
              <w:rPr>
                <w:rFonts w:cs="Times New Roman"/>
                <w:i/>
                <w:iCs/>
                <w:sz w:val="20"/>
              </w:rPr>
            </w:pPr>
            <w:r w:rsidRPr="00862F52">
              <w:rPr>
                <w:rFonts w:cs="Times New Roman"/>
                <w:i/>
                <w:iCs/>
                <w:sz w:val="20"/>
              </w:rPr>
              <w:t>10</w:t>
            </w:r>
          </w:p>
        </w:tc>
        <w:tc>
          <w:tcPr>
            <w:tcW w:w="1023" w:type="dxa"/>
          </w:tcPr>
          <w:p w14:paraId="1F6254D4" w14:textId="2BE9269F" w:rsidR="006A1EB9" w:rsidRPr="00A40652" w:rsidRDefault="006A1EB9" w:rsidP="00CB6760">
            <w:pPr>
              <w:pStyle w:val="acctfourfigures"/>
              <w:shd w:val="clear" w:color="auto" w:fill="FFFFFF"/>
              <w:tabs>
                <w:tab w:val="clear" w:pos="765"/>
                <w:tab w:val="decimal" w:pos="836"/>
              </w:tabs>
              <w:spacing w:line="240" w:lineRule="atLeast"/>
              <w:ind w:right="-165"/>
              <w:jc w:val="both"/>
              <w:rPr>
                <w:rFonts w:cs="Times New Roman"/>
                <w:sz w:val="20"/>
                <w:lang w:val="en-US" w:bidi="th-TH"/>
              </w:rPr>
            </w:pPr>
            <w:r w:rsidRPr="00A40652">
              <w:rPr>
                <w:rFonts w:cs="Times New Roman"/>
                <w:sz w:val="20"/>
                <w:lang w:val="en-US" w:bidi="th-TH"/>
              </w:rPr>
              <w:t>1,203,357</w:t>
            </w:r>
          </w:p>
        </w:tc>
        <w:tc>
          <w:tcPr>
            <w:tcW w:w="180" w:type="dxa"/>
          </w:tcPr>
          <w:p w14:paraId="1A5D1E10" w14:textId="77777777" w:rsidR="006A1EB9" w:rsidRPr="00862F52" w:rsidRDefault="006A1EB9" w:rsidP="006A1EB9">
            <w:pPr>
              <w:pStyle w:val="acctfourfigures"/>
              <w:spacing w:line="240" w:lineRule="atLeast"/>
              <w:rPr>
                <w:rFonts w:cs="Times New Roman"/>
                <w:sz w:val="20"/>
              </w:rPr>
            </w:pPr>
          </w:p>
        </w:tc>
        <w:tc>
          <w:tcPr>
            <w:tcW w:w="1137" w:type="dxa"/>
          </w:tcPr>
          <w:p w14:paraId="01570583" w14:textId="7C62772C" w:rsidR="006A1EB9" w:rsidRPr="006A1EB9" w:rsidRDefault="006A1EB9" w:rsidP="001877A2">
            <w:pPr>
              <w:pStyle w:val="acctfourfigures"/>
              <w:tabs>
                <w:tab w:val="clear" w:pos="765"/>
                <w:tab w:val="decimal" w:pos="978"/>
              </w:tabs>
              <w:spacing w:line="240" w:lineRule="atLeast"/>
              <w:ind w:right="-94"/>
              <w:rPr>
                <w:rFonts w:cs="Times New Roman"/>
                <w:sz w:val="20"/>
                <w:szCs w:val="18"/>
              </w:rPr>
            </w:pPr>
            <w:r w:rsidRPr="006A1EB9">
              <w:rPr>
                <w:rFonts w:cs="Times New Roman"/>
                <w:sz w:val="20"/>
                <w:szCs w:val="18"/>
              </w:rPr>
              <w:t>12,033,565</w:t>
            </w:r>
          </w:p>
        </w:tc>
        <w:tc>
          <w:tcPr>
            <w:tcW w:w="180" w:type="dxa"/>
          </w:tcPr>
          <w:p w14:paraId="027B20D3" w14:textId="77777777" w:rsidR="006A1EB9" w:rsidRPr="00862F52" w:rsidRDefault="006A1EB9" w:rsidP="006A1EB9">
            <w:pPr>
              <w:pStyle w:val="acctfourfigures"/>
              <w:spacing w:line="240" w:lineRule="atLeast"/>
              <w:rPr>
                <w:rFonts w:cs="Times New Roman"/>
                <w:sz w:val="20"/>
              </w:rPr>
            </w:pPr>
          </w:p>
        </w:tc>
        <w:tc>
          <w:tcPr>
            <w:tcW w:w="990" w:type="dxa"/>
            <w:gridSpan w:val="2"/>
          </w:tcPr>
          <w:p w14:paraId="48A6F4E7" w14:textId="60D1CEC8" w:rsidR="006A1EB9" w:rsidRPr="00862F52" w:rsidRDefault="006A1EB9" w:rsidP="001877A2">
            <w:pPr>
              <w:pStyle w:val="acctfourfigures"/>
              <w:tabs>
                <w:tab w:val="clear" w:pos="765"/>
                <w:tab w:val="decimal" w:pos="819"/>
              </w:tabs>
              <w:spacing w:line="240" w:lineRule="atLeast"/>
              <w:ind w:right="11"/>
              <w:rPr>
                <w:rFonts w:cs="Times New Roman"/>
                <w:sz w:val="20"/>
              </w:rPr>
            </w:pPr>
            <w:r w:rsidRPr="00862F52">
              <w:rPr>
                <w:rFonts w:cs="Times New Roman"/>
                <w:sz w:val="20"/>
                <w:szCs w:val="18"/>
              </w:rPr>
              <w:t>1,203,357</w:t>
            </w:r>
          </w:p>
        </w:tc>
        <w:tc>
          <w:tcPr>
            <w:tcW w:w="180" w:type="dxa"/>
            <w:gridSpan w:val="2"/>
          </w:tcPr>
          <w:p w14:paraId="480E1460" w14:textId="77777777" w:rsidR="006A1EB9" w:rsidRPr="00862F52" w:rsidRDefault="006A1EB9" w:rsidP="006A1EB9">
            <w:pPr>
              <w:pStyle w:val="acctfourfigures"/>
              <w:spacing w:line="240" w:lineRule="atLeast"/>
              <w:rPr>
                <w:rFonts w:cs="Times New Roman"/>
                <w:sz w:val="20"/>
              </w:rPr>
            </w:pPr>
          </w:p>
        </w:tc>
        <w:tc>
          <w:tcPr>
            <w:tcW w:w="1083" w:type="dxa"/>
            <w:gridSpan w:val="2"/>
          </w:tcPr>
          <w:p w14:paraId="5F3078EB" w14:textId="70464655" w:rsidR="006A1EB9" w:rsidRPr="00862F52" w:rsidRDefault="006A1EB9" w:rsidP="001877A2">
            <w:pPr>
              <w:pStyle w:val="acctfourfigures"/>
              <w:tabs>
                <w:tab w:val="clear" w:pos="765"/>
                <w:tab w:val="decimal" w:pos="918"/>
              </w:tabs>
              <w:spacing w:line="240" w:lineRule="atLeast"/>
              <w:ind w:right="11"/>
              <w:rPr>
                <w:rFonts w:cs="Times New Roman"/>
                <w:sz w:val="20"/>
              </w:rPr>
            </w:pPr>
            <w:r w:rsidRPr="00862F52">
              <w:rPr>
                <w:rFonts w:cs="Times New Roman"/>
                <w:sz w:val="20"/>
                <w:szCs w:val="18"/>
              </w:rPr>
              <w:t>12,033,565</w:t>
            </w:r>
          </w:p>
        </w:tc>
      </w:tr>
      <w:tr w:rsidR="006A1EB9" w:rsidRPr="00862F52" w14:paraId="023A89CF" w14:textId="77777777" w:rsidTr="007B2856">
        <w:trPr>
          <w:cantSplit/>
        </w:trPr>
        <w:tc>
          <w:tcPr>
            <w:tcW w:w="3409" w:type="dxa"/>
          </w:tcPr>
          <w:p w14:paraId="30DEB2EE" w14:textId="77777777" w:rsidR="006A1EB9" w:rsidRPr="00862F52" w:rsidRDefault="006A1EB9" w:rsidP="006A1EB9">
            <w:pPr>
              <w:spacing w:line="240" w:lineRule="atLeast"/>
              <w:ind w:left="191" w:hanging="191"/>
              <w:rPr>
                <w:rFonts w:ascii="Times New Roman" w:hAnsi="Times New Roman" w:cs="Times New Roman"/>
              </w:rPr>
            </w:pPr>
            <w:r w:rsidRPr="00862F52">
              <w:rPr>
                <w:rFonts w:ascii="Times New Roman" w:hAnsi="Times New Roman" w:cs="Times New Roman"/>
              </w:rPr>
              <w:t>Reduction of shares</w:t>
            </w:r>
          </w:p>
        </w:tc>
        <w:tc>
          <w:tcPr>
            <w:tcW w:w="1169" w:type="dxa"/>
          </w:tcPr>
          <w:p w14:paraId="6A832216" w14:textId="77777777" w:rsidR="006A1EB9" w:rsidRPr="00862F52" w:rsidRDefault="006A1EB9" w:rsidP="006A1EB9">
            <w:pPr>
              <w:pStyle w:val="acctfourfigures"/>
              <w:tabs>
                <w:tab w:val="clear" w:pos="765"/>
                <w:tab w:val="decimal" w:pos="371"/>
                <w:tab w:val="decimal" w:pos="731"/>
              </w:tabs>
              <w:spacing w:line="240" w:lineRule="atLeast"/>
              <w:ind w:right="11"/>
              <w:jc w:val="center"/>
              <w:rPr>
                <w:rFonts w:cs="Times New Roman"/>
                <w:i/>
                <w:iCs/>
                <w:sz w:val="20"/>
              </w:rPr>
            </w:pPr>
            <w:r w:rsidRPr="00862F52">
              <w:rPr>
                <w:rFonts w:cs="Times New Roman"/>
                <w:i/>
                <w:iCs/>
                <w:sz w:val="20"/>
              </w:rPr>
              <w:t>10</w:t>
            </w:r>
          </w:p>
        </w:tc>
        <w:tc>
          <w:tcPr>
            <w:tcW w:w="1023" w:type="dxa"/>
          </w:tcPr>
          <w:p w14:paraId="43BF86BA" w14:textId="5EC00EED" w:rsidR="006A1EB9" w:rsidRPr="00A40652" w:rsidRDefault="006A1EB9" w:rsidP="00A40652">
            <w:pPr>
              <w:pStyle w:val="acctfourfigures"/>
              <w:shd w:val="clear" w:color="auto" w:fill="FFFFFF"/>
              <w:tabs>
                <w:tab w:val="clear" w:pos="765"/>
                <w:tab w:val="decimal" w:pos="836"/>
              </w:tabs>
              <w:spacing w:line="240" w:lineRule="atLeast"/>
              <w:ind w:right="-165"/>
              <w:jc w:val="both"/>
              <w:rPr>
                <w:rFonts w:cs="Times New Roman"/>
                <w:sz w:val="20"/>
                <w:lang w:val="en-US" w:bidi="th-TH"/>
              </w:rPr>
            </w:pPr>
            <w:r w:rsidRPr="00A40652">
              <w:rPr>
                <w:rFonts w:cs="Times New Roman"/>
                <w:sz w:val="20"/>
                <w:lang w:val="en-US" w:bidi="th-TH"/>
              </w:rPr>
              <w:t>(451,259)</w:t>
            </w:r>
          </w:p>
        </w:tc>
        <w:tc>
          <w:tcPr>
            <w:tcW w:w="180" w:type="dxa"/>
          </w:tcPr>
          <w:p w14:paraId="25A05428" w14:textId="77777777" w:rsidR="006A1EB9" w:rsidRPr="00862F52" w:rsidRDefault="006A1EB9" w:rsidP="006A1EB9">
            <w:pPr>
              <w:pStyle w:val="acctfourfigures"/>
              <w:spacing w:line="240" w:lineRule="atLeast"/>
              <w:rPr>
                <w:rFonts w:cs="Times New Roman"/>
                <w:sz w:val="20"/>
              </w:rPr>
            </w:pPr>
          </w:p>
        </w:tc>
        <w:tc>
          <w:tcPr>
            <w:tcW w:w="1137" w:type="dxa"/>
          </w:tcPr>
          <w:p w14:paraId="12C93A0E" w14:textId="6882D595" w:rsidR="006A1EB9" w:rsidRPr="006A1EB9" w:rsidRDefault="006A1EB9" w:rsidP="001877A2">
            <w:pPr>
              <w:pStyle w:val="acctfourfigures"/>
              <w:tabs>
                <w:tab w:val="clear" w:pos="765"/>
                <w:tab w:val="decimal" w:pos="978"/>
              </w:tabs>
              <w:spacing w:line="240" w:lineRule="atLeast"/>
              <w:ind w:right="-94"/>
              <w:rPr>
                <w:rFonts w:cs="Times New Roman"/>
                <w:sz w:val="20"/>
                <w:szCs w:val="18"/>
              </w:rPr>
            </w:pPr>
            <w:r w:rsidRPr="006A1EB9">
              <w:rPr>
                <w:rFonts w:cs="Times New Roman"/>
                <w:sz w:val="20"/>
                <w:szCs w:val="18"/>
              </w:rPr>
              <w:t>(4,512,587)</w:t>
            </w:r>
          </w:p>
        </w:tc>
        <w:tc>
          <w:tcPr>
            <w:tcW w:w="180" w:type="dxa"/>
          </w:tcPr>
          <w:p w14:paraId="4CC4F56A" w14:textId="77777777" w:rsidR="006A1EB9" w:rsidRPr="00862F52" w:rsidRDefault="006A1EB9" w:rsidP="006A1EB9">
            <w:pPr>
              <w:pStyle w:val="acctfourfigures"/>
              <w:spacing w:line="240" w:lineRule="atLeast"/>
              <w:rPr>
                <w:rFonts w:cs="Times New Roman"/>
                <w:sz w:val="20"/>
              </w:rPr>
            </w:pPr>
          </w:p>
        </w:tc>
        <w:tc>
          <w:tcPr>
            <w:tcW w:w="990" w:type="dxa"/>
            <w:gridSpan w:val="2"/>
          </w:tcPr>
          <w:p w14:paraId="3B07C48A" w14:textId="06E2A6EF" w:rsidR="006A1EB9" w:rsidRPr="00862F52" w:rsidRDefault="006A1EB9" w:rsidP="006A1EB9">
            <w:pPr>
              <w:pStyle w:val="acctfourfigures"/>
              <w:tabs>
                <w:tab w:val="clear" w:pos="765"/>
                <w:tab w:val="decimal" w:pos="830"/>
              </w:tabs>
              <w:spacing w:line="240" w:lineRule="atLeast"/>
              <w:ind w:right="-272"/>
              <w:rPr>
                <w:rFonts w:cs="Times New Roman"/>
                <w:sz w:val="20"/>
              </w:rPr>
            </w:pPr>
            <w:r w:rsidRPr="00862F52">
              <w:rPr>
                <w:rFonts w:cs="Times New Roman"/>
                <w:sz w:val="20"/>
                <w:szCs w:val="18"/>
              </w:rPr>
              <w:t>(451,259)</w:t>
            </w:r>
          </w:p>
        </w:tc>
        <w:tc>
          <w:tcPr>
            <w:tcW w:w="180" w:type="dxa"/>
            <w:gridSpan w:val="2"/>
          </w:tcPr>
          <w:p w14:paraId="340BC497" w14:textId="77777777" w:rsidR="006A1EB9" w:rsidRPr="00862F52" w:rsidRDefault="006A1EB9" w:rsidP="006A1EB9">
            <w:pPr>
              <w:pStyle w:val="acctfourfigures"/>
              <w:spacing w:line="240" w:lineRule="atLeast"/>
              <w:rPr>
                <w:rFonts w:cs="Times New Roman"/>
                <w:sz w:val="20"/>
              </w:rPr>
            </w:pPr>
          </w:p>
        </w:tc>
        <w:tc>
          <w:tcPr>
            <w:tcW w:w="1083" w:type="dxa"/>
            <w:gridSpan w:val="2"/>
          </w:tcPr>
          <w:p w14:paraId="4281A242" w14:textId="455CCAF2" w:rsidR="006A1EB9" w:rsidRPr="00862F52" w:rsidRDefault="006A1EB9" w:rsidP="006A1EB9">
            <w:pPr>
              <w:pStyle w:val="acctfourfigures"/>
              <w:tabs>
                <w:tab w:val="clear" w:pos="765"/>
                <w:tab w:val="decimal" w:pos="925"/>
              </w:tabs>
              <w:spacing w:line="240" w:lineRule="atLeast"/>
              <w:ind w:right="-86"/>
              <w:rPr>
                <w:rFonts w:cs="Times New Roman"/>
                <w:sz w:val="20"/>
              </w:rPr>
            </w:pPr>
            <w:r w:rsidRPr="00862F52">
              <w:rPr>
                <w:rFonts w:cs="Times New Roman"/>
                <w:sz w:val="20"/>
                <w:szCs w:val="18"/>
              </w:rPr>
              <w:t>(4,512,587)</w:t>
            </w:r>
          </w:p>
        </w:tc>
      </w:tr>
      <w:tr w:rsidR="006A1EB9" w:rsidRPr="00862F52" w14:paraId="51294DCD" w14:textId="77777777" w:rsidTr="007B2856">
        <w:trPr>
          <w:cantSplit/>
        </w:trPr>
        <w:tc>
          <w:tcPr>
            <w:tcW w:w="3409" w:type="dxa"/>
          </w:tcPr>
          <w:p w14:paraId="1AC576C9" w14:textId="77777777" w:rsidR="006A1EB9" w:rsidRPr="00862F52" w:rsidRDefault="006A1EB9" w:rsidP="006A1EB9">
            <w:pPr>
              <w:spacing w:line="240" w:lineRule="atLeast"/>
              <w:ind w:left="191" w:hanging="191"/>
              <w:rPr>
                <w:rFonts w:ascii="Times New Roman" w:hAnsi="Times New Roman" w:cs="Times New Roman"/>
              </w:rPr>
            </w:pPr>
            <w:r w:rsidRPr="00862F52">
              <w:rPr>
                <w:rFonts w:ascii="Times New Roman" w:hAnsi="Times New Roman" w:cs="Times New Roman"/>
              </w:rPr>
              <w:t>Increase of new shares</w:t>
            </w:r>
          </w:p>
        </w:tc>
        <w:tc>
          <w:tcPr>
            <w:tcW w:w="1169" w:type="dxa"/>
          </w:tcPr>
          <w:p w14:paraId="246AB36C" w14:textId="77777777" w:rsidR="006A1EB9" w:rsidRPr="00862F52" w:rsidRDefault="006A1EB9" w:rsidP="006A1EB9">
            <w:pPr>
              <w:pStyle w:val="acctfourfigures"/>
              <w:tabs>
                <w:tab w:val="clear" w:pos="765"/>
                <w:tab w:val="decimal" w:pos="371"/>
                <w:tab w:val="decimal" w:pos="731"/>
              </w:tabs>
              <w:spacing w:line="240" w:lineRule="atLeast"/>
              <w:ind w:right="11"/>
              <w:jc w:val="center"/>
              <w:rPr>
                <w:rFonts w:cs="Times New Roman"/>
                <w:i/>
                <w:iCs/>
                <w:sz w:val="20"/>
              </w:rPr>
            </w:pPr>
            <w:r w:rsidRPr="00862F52">
              <w:rPr>
                <w:rFonts w:cs="Times New Roman"/>
                <w:i/>
                <w:iCs/>
                <w:sz w:val="20"/>
              </w:rPr>
              <w:t>10</w:t>
            </w:r>
          </w:p>
        </w:tc>
        <w:tc>
          <w:tcPr>
            <w:tcW w:w="1023" w:type="dxa"/>
            <w:tcBorders>
              <w:bottom w:val="single" w:sz="4" w:space="0" w:color="auto"/>
            </w:tcBorders>
          </w:tcPr>
          <w:p w14:paraId="2C71FBC5" w14:textId="4C32BE87" w:rsidR="006A1EB9" w:rsidRPr="00A40652" w:rsidRDefault="006A1EB9" w:rsidP="00A40652">
            <w:pPr>
              <w:pStyle w:val="acctfourfigures"/>
              <w:shd w:val="clear" w:color="auto" w:fill="FFFFFF"/>
              <w:tabs>
                <w:tab w:val="clear" w:pos="765"/>
                <w:tab w:val="decimal" w:pos="836"/>
              </w:tabs>
              <w:spacing w:line="240" w:lineRule="atLeast"/>
              <w:ind w:right="-165"/>
              <w:jc w:val="both"/>
              <w:rPr>
                <w:rFonts w:cs="Times New Roman"/>
                <w:sz w:val="20"/>
                <w:lang w:val="en-US" w:bidi="th-TH"/>
              </w:rPr>
            </w:pPr>
            <w:r w:rsidRPr="00A40652">
              <w:rPr>
                <w:rFonts w:cs="Times New Roman"/>
                <w:sz w:val="20"/>
                <w:lang w:val="en-US" w:bidi="th-TH"/>
              </w:rPr>
              <w:t>451,259</w:t>
            </w:r>
          </w:p>
        </w:tc>
        <w:tc>
          <w:tcPr>
            <w:tcW w:w="180" w:type="dxa"/>
          </w:tcPr>
          <w:p w14:paraId="2BD47DA0" w14:textId="77777777" w:rsidR="006A1EB9" w:rsidRPr="00862F52" w:rsidRDefault="006A1EB9" w:rsidP="006A1EB9">
            <w:pPr>
              <w:pStyle w:val="acctfourfigures"/>
              <w:spacing w:line="240" w:lineRule="atLeast"/>
              <w:rPr>
                <w:rFonts w:cs="Times New Roman"/>
                <w:sz w:val="20"/>
              </w:rPr>
            </w:pPr>
          </w:p>
        </w:tc>
        <w:tc>
          <w:tcPr>
            <w:tcW w:w="1137" w:type="dxa"/>
            <w:tcBorders>
              <w:bottom w:val="single" w:sz="4" w:space="0" w:color="auto"/>
            </w:tcBorders>
          </w:tcPr>
          <w:p w14:paraId="11E41A6D" w14:textId="7E48A60B" w:rsidR="006A1EB9" w:rsidRPr="006A1EB9" w:rsidRDefault="006A1EB9" w:rsidP="001877A2">
            <w:pPr>
              <w:pStyle w:val="acctfourfigures"/>
              <w:tabs>
                <w:tab w:val="clear" w:pos="765"/>
                <w:tab w:val="decimal" w:pos="978"/>
              </w:tabs>
              <w:spacing w:line="240" w:lineRule="atLeast"/>
              <w:ind w:right="-94"/>
              <w:rPr>
                <w:rFonts w:cs="Times New Roman"/>
                <w:sz w:val="20"/>
                <w:szCs w:val="18"/>
              </w:rPr>
            </w:pPr>
            <w:r w:rsidRPr="006A1EB9">
              <w:rPr>
                <w:rFonts w:cs="Times New Roman"/>
                <w:sz w:val="20"/>
                <w:szCs w:val="18"/>
              </w:rPr>
              <w:t>4,512,587</w:t>
            </w:r>
          </w:p>
        </w:tc>
        <w:tc>
          <w:tcPr>
            <w:tcW w:w="180" w:type="dxa"/>
          </w:tcPr>
          <w:p w14:paraId="76D67D05" w14:textId="77777777" w:rsidR="006A1EB9" w:rsidRPr="00862F52" w:rsidRDefault="006A1EB9" w:rsidP="006A1EB9">
            <w:pPr>
              <w:pStyle w:val="acctfourfigures"/>
              <w:spacing w:line="240" w:lineRule="atLeast"/>
              <w:rPr>
                <w:rFonts w:cs="Times New Roman"/>
                <w:sz w:val="20"/>
              </w:rPr>
            </w:pPr>
          </w:p>
        </w:tc>
        <w:tc>
          <w:tcPr>
            <w:tcW w:w="990" w:type="dxa"/>
            <w:gridSpan w:val="2"/>
            <w:tcBorders>
              <w:bottom w:val="single" w:sz="4" w:space="0" w:color="auto"/>
            </w:tcBorders>
          </w:tcPr>
          <w:p w14:paraId="1D871637" w14:textId="758DA6CA" w:rsidR="006A1EB9" w:rsidRPr="00862F52" w:rsidRDefault="006A1EB9" w:rsidP="006A1EB9">
            <w:pPr>
              <w:pStyle w:val="acctfourfigures"/>
              <w:tabs>
                <w:tab w:val="clear" w:pos="765"/>
                <w:tab w:val="decimal" w:pos="819"/>
              </w:tabs>
              <w:spacing w:line="240" w:lineRule="atLeast"/>
              <w:ind w:right="11"/>
              <w:rPr>
                <w:rFonts w:cs="Times New Roman"/>
                <w:sz w:val="20"/>
              </w:rPr>
            </w:pPr>
            <w:r w:rsidRPr="00862F52">
              <w:rPr>
                <w:rFonts w:cs="Times New Roman"/>
                <w:sz w:val="20"/>
                <w:szCs w:val="18"/>
              </w:rPr>
              <w:t>451,259</w:t>
            </w:r>
          </w:p>
        </w:tc>
        <w:tc>
          <w:tcPr>
            <w:tcW w:w="180" w:type="dxa"/>
            <w:gridSpan w:val="2"/>
          </w:tcPr>
          <w:p w14:paraId="626BF6F2" w14:textId="77777777" w:rsidR="006A1EB9" w:rsidRPr="00862F52" w:rsidRDefault="006A1EB9" w:rsidP="006A1EB9">
            <w:pPr>
              <w:pStyle w:val="acctfourfigures"/>
              <w:spacing w:line="240" w:lineRule="atLeast"/>
              <w:rPr>
                <w:rFonts w:cs="Times New Roman"/>
                <w:sz w:val="20"/>
              </w:rPr>
            </w:pPr>
          </w:p>
        </w:tc>
        <w:tc>
          <w:tcPr>
            <w:tcW w:w="1083" w:type="dxa"/>
            <w:gridSpan w:val="2"/>
            <w:tcBorders>
              <w:bottom w:val="single" w:sz="4" w:space="0" w:color="auto"/>
            </w:tcBorders>
          </w:tcPr>
          <w:p w14:paraId="62EDA03E" w14:textId="1C667B47" w:rsidR="006A1EB9" w:rsidRPr="00862F52" w:rsidRDefault="006A1EB9" w:rsidP="006A1EB9">
            <w:pPr>
              <w:pStyle w:val="acctfourfigures"/>
              <w:tabs>
                <w:tab w:val="clear" w:pos="765"/>
                <w:tab w:val="decimal" w:pos="925"/>
              </w:tabs>
              <w:spacing w:line="240" w:lineRule="atLeast"/>
              <w:ind w:right="-248"/>
              <w:rPr>
                <w:rFonts w:cs="Times New Roman"/>
                <w:sz w:val="20"/>
              </w:rPr>
            </w:pPr>
            <w:r w:rsidRPr="00862F52">
              <w:rPr>
                <w:rFonts w:cs="Times New Roman"/>
                <w:sz w:val="20"/>
                <w:szCs w:val="18"/>
              </w:rPr>
              <w:t>4,512,587</w:t>
            </w:r>
          </w:p>
        </w:tc>
      </w:tr>
      <w:tr w:rsidR="006A1EB9" w:rsidRPr="00862F52" w14:paraId="7D0B11EB" w14:textId="77777777" w:rsidTr="007B2856">
        <w:trPr>
          <w:cantSplit/>
        </w:trPr>
        <w:tc>
          <w:tcPr>
            <w:tcW w:w="3409" w:type="dxa"/>
          </w:tcPr>
          <w:p w14:paraId="389AA52A" w14:textId="0ED21FA8" w:rsidR="006A1EB9" w:rsidRPr="00862F52" w:rsidRDefault="006A1EB9" w:rsidP="006A1EB9">
            <w:pPr>
              <w:spacing w:line="240" w:lineRule="atLeast"/>
              <w:ind w:left="191" w:hanging="191"/>
              <w:rPr>
                <w:rFonts w:ascii="Times New Roman" w:hAnsi="Times New Roman" w:cs="Times New Roman"/>
                <w:b/>
                <w:bCs/>
              </w:rPr>
            </w:pPr>
            <w:r w:rsidRPr="00862F52">
              <w:rPr>
                <w:rFonts w:ascii="Times New Roman" w:hAnsi="Times New Roman" w:cs="Times New Roman"/>
                <w:b/>
                <w:bCs/>
              </w:rPr>
              <w:t>At 3</w:t>
            </w:r>
            <w:r>
              <w:rPr>
                <w:rFonts w:ascii="Times New Roman" w:hAnsi="Times New Roman" w:cs="Times New Roman"/>
                <w:b/>
                <w:bCs/>
              </w:rPr>
              <w:t xml:space="preserve">0 </w:t>
            </w:r>
            <w:r w:rsidR="000145F7" w:rsidRPr="000145F7">
              <w:rPr>
                <w:rFonts w:ascii="Times New Roman" w:hAnsi="Times New Roman" w:cs="Times New Roman"/>
                <w:b/>
                <w:bCs/>
              </w:rPr>
              <w:t>September</w:t>
            </w:r>
            <w:r w:rsidRPr="00862F52">
              <w:rPr>
                <w:rFonts w:ascii="Times New Roman" w:hAnsi="Times New Roman" w:cs="Times New Roman"/>
                <w:b/>
                <w:bCs/>
              </w:rPr>
              <w:t xml:space="preserve"> 2025 and </w:t>
            </w:r>
          </w:p>
          <w:p w14:paraId="1FBF011F" w14:textId="7C13B3FF" w:rsidR="006A1EB9" w:rsidRPr="00862F52" w:rsidRDefault="006A1EB9" w:rsidP="006A1EB9">
            <w:pPr>
              <w:spacing w:line="240" w:lineRule="atLeast"/>
              <w:ind w:left="290" w:hanging="191"/>
              <w:rPr>
                <w:rFonts w:ascii="Times New Roman" w:hAnsi="Times New Roman" w:cs="Times New Roman"/>
              </w:rPr>
            </w:pPr>
            <w:r w:rsidRPr="00862F52">
              <w:rPr>
                <w:rFonts w:ascii="Times New Roman" w:hAnsi="Times New Roman" w:cs="Times New Roman"/>
                <w:b/>
                <w:bCs/>
              </w:rPr>
              <w:t>31 December 2024</w:t>
            </w:r>
          </w:p>
        </w:tc>
        <w:tc>
          <w:tcPr>
            <w:tcW w:w="1169" w:type="dxa"/>
          </w:tcPr>
          <w:p w14:paraId="7D9AB2F6" w14:textId="77777777" w:rsidR="006A1EB9" w:rsidRPr="00144E3C" w:rsidRDefault="006A1EB9" w:rsidP="006A1EB9">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single" w:sz="4" w:space="0" w:color="auto"/>
            </w:tcBorders>
          </w:tcPr>
          <w:p w14:paraId="32D08A1E" w14:textId="77777777" w:rsidR="006A1EB9" w:rsidRPr="00A40652" w:rsidRDefault="006A1EB9" w:rsidP="00A40652">
            <w:pPr>
              <w:pStyle w:val="acctfourfigures"/>
              <w:shd w:val="clear" w:color="auto" w:fill="FFFFFF"/>
              <w:tabs>
                <w:tab w:val="clear" w:pos="765"/>
                <w:tab w:val="decimal" w:pos="836"/>
              </w:tabs>
              <w:spacing w:line="240" w:lineRule="atLeast"/>
              <w:ind w:right="-165"/>
              <w:jc w:val="both"/>
              <w:rPr>
                <w:rFonts w:cs="Times New Roman"/>
                <w:sz w:val="20"/>
                <w:lang w:val="en-US" w:bidi="th-TH"/>
              </w:rPr>
            </w:pPr>
          </w:p>
        </w:tc>
        <w:tc>
          <w:tcPr>
            <w:tcW w:w="180" w:type="dxa"/>
          </w:tcPr>
          <w:p w14:paraId="054F7965" w14:textId="77777777" w:rsidR="006A1EB9" w:rsidRPr="00862F52" w:rsidRDefault="006A1EB9" w:rsidP="006A1EB9">
            <w:pPr>
              <w:pStyle w:val="acctfourfigures"/>
              <w:spacing w:line="240" w:lineRule="atLeast"/>
              <w:rPr>
                <w:rFonts w:cs="Times New Roman"/>
                <w:sz w:val="20"/>
              </w:rPr>
            </w:pPr>
          </w:p>
        </w:tc>
        <w:tc>
          <w:tcPr>
            <w:tcW w:w="1137" w:type="dxa"/>
            <w:tcBorders>
              <w:top w:val="single" w:sz="4" w:space="0" w:color="auto"/>
            </w:tcBorders>
          </w:tcPr>
          <w:p w14:paraId="54F0B8A9" w14:textId="56578245" w:rsidR="006A1EB9" w:rsidRPr="006A1EB9" w:rsidRDefault="006A1EB9" w:rsidP="001877A2">
            <w:pPr>
              <w:pStyle w:val="acctfourfigures"/>
              <w:tabs>
                <w:tab w:val="clear" w:pos="765"/>
                <w:tab w:val="decimal" w:pos="978"/>
              </w:tabs>
              <w:spacing w:line="240" w:lineRule="atLeast"/>
              <w:ind w:right="-94"/>
              <w:rPr>
                <w:rFonts w:cs="Times New Roman"/>
                <w:sz w:val="20"/>
                <w:szCs w:val="18"/>
              </w:rPr>
            </w:pPr>
          </w:p>
        </w:tc>
        <w:tc>
          <w:tcPr>
            <w:tcW w:w="180" w:type="dxa"/>
          </w:tcPr>
          <w:p w14:paraId="31E9023D" w14:textId="77777777" w:rsidR="006A1EB9" w:rsidRPr="00862F52" w:rsidRDefault="006A1EB9" w:rsidP="006A1EB9">
            <w:pPr>
              <w:pStyle w:val="acctfourfigures"/>
              <w:spacing w:line="240" w:lineRule="atLeast"/>
              <w:rPr>
                <w:rFonts w:cs="Times New Roman"/>
                <w:sz w:val="20"/>
              </w:rPr>
            </w:pPr>
          </w:p>
        </w:tc>
        <w:tc>
          <w:tcPr>
            <w:tcW w:w="990" w:type="dxa"/>
            <w:gridSpan w:val="2"/>
            <w:tcBorders>
              <w:top w:val="single" w:sz="4" w:space="0" w:color="auto"/>
            </w:tcBorders>
          </w:tcPr>
          <w:p w14:paraId="5307A5A4" w14:textId="77777777" w:rsidR="006A1EB9" w:rsidRPr="00862F52" w:rsidRDefault="006A1EB9" w:rsidP="006A1EB9">
            <w:pPr>
              <w:pStyle w:val="acctfourfigures"/>
              <w:tabs>
                <w:tab w:val="clear" w:pos="765"/>
                <w:tab w:val="decimal" w:pos="731"/>
              </w:tabs>
              <w:spacing w:line="240" w:lineRule="atLeast"/>
              <w:ind w:right="11"/>
              <w:rPr>
                <w:rFonts w:cs="Times New Roman"/>
                <w:sz w:val="20"/>
              </w:rPr>
            </w:pPr>
          </w:p>
        </w:tc>
        <w:tc>
          <w:tcPr>
            <w:tcW w:w="180" w:type="dxa"/>
            <w:gridSpan w:val="2"/>
          </w:tcPr>
          <w:p w14:paraId="676A695B" w14:textId="77777777" w:rsidR="006A1EB9" w:rsidRPr="00862F52" w:rsidRDefault="006A1EB9" w:rsidP="006A1EB9">
            <w:pPr>
              <w:pStyle w:val="acctfourfigures"/>
              <w:spacing w:line="240" w:lineRule="atLeast"/>
              <w:rPr>
                <w:rFonts w:cs="Times New Roman"/>
                <w:sz w:val="20"/>
              </w:rPr>
            </w:pPr>
          </w:p>
        </w:tc>
        <w:tc>
          <w:tcPr>
            <w:tcW w:w="1083" w:type="dxa"/>
            <w:gridSpan w:val="2"/>
            <w:tcBorders>
              <w:top w:val="single" w:sz="4" w:space="0" w:color="auto"/>
            </w:tcBorders>
          </w:tcPr>
          <w:p w14:paraId="7858ADA9" w14:textId="77777777" w:rsidR="006A1EB9" w:rsidRPr="00862F52" w:rsidRDefault="006A1EB9" w:rsidP="006A1EB9">
            <w:pPr>
              <w:pStyle w:val="acctfourfigures"/>
              <w:tabs>
                <w:tab w:val="clear" w:pos="765"/>
                <w:tab w:val="decimal" w:pos="731"/>
              </w:tabs>
              <w:spacing w:line="240" w:lineRule="atLeast"/>
              <w:ind w:right="11"/>
              <w:rPr>
                <w:rFonts w:cs="Times New Roman"/>
                <w:sz w:val="20"/>
              </w:rPr>
            </w:pPr>
          </w:p>
        </w:tc>
      </w:tr>
      <w:tr w:rsidR="006A1EB9" w:rsidRPr="00862F52" w14:paraId="53252CDB" w14:textId="77777777" w:rsidTr="007B2856">
        <w:trPr>
          <w:cantSplit/>
        </w:trPr>
        <w:tc>
          <w:tcPr>
            <w:tcW w:w="3409" w:type="dxa"/>
          </w:tcPr>
          <w:p w14:paraId="2CBB695F" w14:textId="77777777" w:rsidR="006A1EB9" w:rsidRPr="00862F52" w:rsidRDefault="006A1EB9" w:rsidP="00096164">
            <w:pPr>
              <w:spacing w:line="240" w:lineRule="atLeast"/>
              <w:ind w:left="284" w:hanging="284"/>
              <w:rPr>
                <w:rFonts w:ascii="Times New Roman" w:hAnsi="Times New Roman" w:cs="Times New Roman"/>
                <w:b/>
                <w:bCs/>
              </w:rPr>
            </w:pPr>
            <w:r w:rsidRPr="00862F52">
              <w:rPr>
                <w:rFonts w:ascii="Times New Roman" w:hAnsi="Times New Roman" w:cs="Times New Roman"/>
                <w:b/>
                <w:bCs/>
              </w:rPr>
              <w:t>- ordinary shares</w:t>
            </w:r>
          </w:p>
        </w:tc>
        <w:tc>
          <w:tcPr>
            <w:tcW w:w="1169" w:type="dxa"/>
          </w:tcPr>
          <w:p w14:paraId="2CC624E0" w14:textId="77777777" w:rsidR="006A1EB9" w:rsidRPr="00144E3C" w:rsidRDefault="006A1EB9" w:rsidP="006A1EB9">
            <w:pPr>
              <w:pStyle w:val="acctfourfigures"/>
              <w:tabs>
                <w:tab w:val="clear" w:pos="765"/>
                <w:tab w:val="decimal" w:pos="371"/>
                <w:tab w:val="decimal" w:pos="731"/>
              </w:tabs>
              <w:spacing w:line="240" w:lineRule="atLeast"/>
              <w:ind w:right="11"/>
              <w:jc w:val="center"/>
              <w:rPr>
                <w:rFonts w:cs="Times New Roman"/>
                <w:i/>
                <w:iCs/>
                <w:sz w:val="20"/>
              </w:rPr>
            </w:pPr>
            <w:r w:rsidRPr="00144E3C">
              <w:rPr>
                <w:rFonts w:cs="Times New Roman"/>
                <w:i/>
                <w:iCs/>
                <w:sz w:val="20"/>
              </w:rPr>
              <w:t>10</w:t>
            </w:r>
          </w:p>
        </w:tc>
        <w:tc>
          <w:tcPr>
            <w:tcW w:w="1023" w:type="dxa"/>
          </w:tcPr>
          <w:p w14:paraId="4881642A" w14:textId="60D3570E" w:rsidR="006A1EB9" w:rsidRPr="00A40652" w:rsidRDefault="00CB6760" w:rsidP="00A40652">
            <w:pPr>
              <w:pStyle w:val="acctfourfigures"/>
              <w:shd w:val="clear" w:color="auto" w:fill="FFFFFF"/>
              <w:tabs>
                <w:tab w:val="clear" w:pos="765"/>
                <w:tab w:val="decimal" w:pos="836"/>
              </w:tabs>
              <w:spacing w:line="240" w:lineRule="atLeast"/>
              <w:ind w:right="-165"/>
              <w:jc w:val="both"/>
              <w:rPr>
                <w:rFonts w:cs="Times New Roman"/>
                <w:b/>
                <w:bCs/>
                <w:sz w:val="20"/>
                <w:lang w:val="en-US" w:bidi="th-TH"/>
              </w:rPr>
            </w:pPr>
            <w:r w:rsidRPr="00862F52">
              <w:rPr>
                <w:rFonts w:cs="Times New Roman"/>
                <w:b/>
                <w:bCs/>
                <w:sz w:val="20"/>
              </w:rPr>
              <w:t>1,203,357</w:t>
            </w:r>
          </w:p>
        </w:tc>
        <w:tc>
          <w:tcPr>
            <w:tcW w:w="180" w:type="dxa"/>
          </w:tcPr>
          <w:p w14:paraId="26EC8157" w14:textId="77777777" w:rsidR="006A1EB9" w:rsidRPr="006A1EB9" w:rsidRDefault="006A1EB9" w:rsidP="006A1EB9">
            <w:pPr>
              <w:pStyle w:val="acctfourfigures"/>
              <w:spacing w:line="240" w:lineRule="atLeast"/>
              <w:rPr>
                <w:rFonts w:cs="Times New Roman"/>
                <w:b/>
                <w:bCs/>
                <w:sz w:val="20"/>
              </w:rPr>
            </w:pPr>
          </w:p>
        </w:tc>
        <w:tc>
          <w:tcPr>
            <w:tcW w:w="1137" w:type="dxa"/>
          </w:tcPr>
          <w:p w14:paraId="5A2AB787" w14:textId="542402E5" w:rsidR="006A1EB9" w:rsidRPr="00B71688" w:rsidRDefault="00CB6760" w:rsidP="001877A2">
            <w:pPr>
              <w:pStyle w:val="acctfourfigures"/>
              <w:tabs>
                <w:tab w:val="clear" w:pos="765"/>
                <w:tab w:val="decimal" w:pos="978"/>
              </w:tabs>
              <w:spacing w:line="240" w:lineRule="atLeast"/>
              <w:ind w:right="-94"/>
              <w:rPr>
                <w:rFonts w:cs="Times New Roman"/>
                <w:b/>
                <w:bCs/>
                <w:sz w:val="20"/>
                <w:szCs w:val="18"/>
              </w:rPr>
            </w:pPr>
            <w:r w:rsidRPr="00862F52">
              <w:rPr>
                <w:rFonts w:cs="Times New Roman"/>
                <w:b/>
                <w:bCs/>
                <w:sz w:val="20"/>
              </w:rPr>
              <w:t>12,033,565</w:t>
            </w:r>
          </w:p>
        </w:tc>
        <w:tc>
          <w:tcPr>
            <w:tcW w:w="180" w:type="dxa"/>
          </w:tcPr>
          <w:p w14:paraId="33CF967A" w14:textId="77777777" w:rsidR="006A1EB9" w:rsidRPr="00862F52" w:rsidRDefault="006A1EB9" w:rsidP="006A1EB9">
            <w:pPr>
              <w:pStyle w:val="acctfourfigures"/>
              <w:spacing w:line="240" w:lineRule="atLeast"/>
              <w:rPr>
                <w:rFonts w:cs="Times New Roman"/>
                <w:b/>
                <w:bCs/>
                <w:sz w:val="20"/>
              </w:rPr>
            </w:pPr>
          </w:p>
        </w:tc>
        <w:tc>
          <w:tcPr>
            <w:tcW w:w="990" w:type="dxa"/>
            <w:gridSpan w:val="2"/>
            <w:tcBorders>
              <w:bottom w:val="double" w:sz="4" w:space="0" w:color="auto"/>
            </w:tcBorders>
          </w:tcPr>
          <w:p w14:paraId="3DCC9765" w14:textId="5EE18549" w:rsidR="006A1EB9" w:rsidRPr="00862F52" w:rsidRDefault="006A1EB9" w:rsidP="006A1EB9">
            <w:pPr>
              <w:pStyle w:val="acctfourfigures"/>
              <w:tabs>
                <w:tab w:val="clear" w:pos="765"/>
                <w:tab w:val="decimal" w:pos="731"/>
              </w:tabs>
              <w:spacing w:line="240" w:lineRule="atLeast"/>
              <w:ind w:right="11"/>
              <w:jc w:val="right"/>
              <w:rPr>
                <w:rFonts w:cs="Times New Roman"/>
                <w:b/>
                <w:bCs/>
                <w:sz w:val="20"/>
              </w:rPr>
            </w:pPr>
            <w:r w:rsidRPr="00862F52">
              <w:rPr>
                <w:rFonts w:cs="Times New Roman"/>
                <w:b/>
                <w:bCs/>
                <w:sz w:val="20"/>
              </w:rPr>
              <w:t>1,203,357</w:t>
            </w:r>
          </w:p>
        </w:tc>
        <w:tc>
          <w:tcPr>
            <w:tcW w:w="1263" w:type="dxa"/>
            <w:gridSpan w:val="4"/>
          </w:tcPr>
          <w:p w14:paraId="6CD8C5B2" w14:textId="18C59068" w:rsidR="006A1EB9" w:rsidRPr="00862F52" w:rsidRDefault="006A1EB9" w:rsidP="006A1EB9">
            <w:pPr>
              <w:pStyle w:val="acctfourfigures"/>
              <w:tabs>
                <w:tab w:val="clear" w:pos="765"/>
                <w:tab w:val="decimal" w:pos="2247"/>
              </w:tabs>
              <w:spacing w:line="240" w:lineRule="atLeast"/>
              <w:rPr>
                <w:rFonts w:cs="Times New Roman"/>
                <w:b/>
                <w:bCs/>
                <w:sz w:val="20"/>
              </w:rPr>
            </w:pPr>
            <w:r w:rsidRPr="00862F52">
              <w:rPr>
                <w:rFonts w:cs="Times New Roman"/>
                <w:b/>
                <w:bCs/>
                <w:sz w:val="20"/>
              </w:rPr>
              <w:t>12,033,565</w:t>
            </w:r>
          </w:p>
        </w:tc>
      </w:tr>
      <w:tr w:rsidR="006A1EB9" w:rsidRPr="00862F52" w14:paraId="6A31E263" w14:textId="77777777" w:rsidTr="007B2856">
        <w:trPr>
          <w:cantSplit/>
          <w:trHeight w:val="98"/>
        </w:trPr>
        <w:tc>
          <w:tcPr>
            <w:tcW w:w="3409" w:type="dxa"/>
          </w:tcPr>
          <w:p w14:paraId="5436BCAD" w14:textId="77777777" w:rsidR="006A1EB9" w:rsidRPr="00862F52" w:rsidRDefault="006A1EB9" w:rsidP="006A1EB9">
            <w:pPr>
              <w:spacing w:line="240" w:lineRule="atLeast"/>
              <w:ind w:left="191" w:hanging="191"/>
              <w:rPr>
                <w:rFonts w:ascii="Times New Roman" w:hAnsi="Times New Roman" w:cs="Times New Roman"/>
                <w:b/>
                <w:bCs/>
              </w:rPr>
            </w:pPr>
          </w:p>
        </w:tc>
        <w:tc>
          <w:tcPr>
            <w:tcW w:w="1169" w:type="dxa"/>
          </w:tcPr>
          <w:p w14:paraId="52F120FF" w14:textId="77777777" w:rsidR="006A1EB9" w:rsidRPr="00144E3C" w:rsidRDefault="006A1EB9" w:rsidP="006A1EB9">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double" w:sz="4" w:space="0" w:color="auto"/>
            </w:tcBorders>
          </w:tcPr>
          <w:p w14:paraId="078BC2E9" w14:textId="77777777" w:rsidR="006A1EB9" w:rsidRPr="00A40652" w:rsidRDefault="006A1EB9" w:rsidP="00A40652">
            <w:pPr>
              <w:pStyle w:val="acctfourfigures"/>
              <w:shd w:val="clear" w:color="auto" w:fill="FFFFFF"/>
              <w:tabs>
                <w:tab w:val="clear" w:pos="765"/>
                <w:tab w:val="decimal" w:pos="836"/>
              </w:tabs>
              <w:spacing w:line="240" w:lineRule="atLeast"/>
              <w:ind w:right="-165"/>
              <w:jc w:val="both"/>
              <w:rPr>
                <w:rFonts w:cs="Times New Roman"/>
                <w:sz w:val="20"/>
                <w:lang w:val="en-US" w:bidi="th-TH"/>
              </w:rPr>
            </w:pPr>
          </w:p>
        </w:tc>
        <w:tc>
          <w:tcPr>
            <w:tcW w:w="180" w:type="dxa"/>
          </w:tcPr>
          <w:p w14:paraId="17C12A2E" w14:textId="77777777" w:rsidR="006A1EB9" w:rsidRPr="00862F52" w:rsidRDefault="006A1EB9" w:rsidP="006A1EB9">
            <w:pPr>
              <w:pStyle w:val="acctfourfigures"/>
              <w:spacing w:line="240" w:lineRule="atLeast"/>
              <w:rPr>
                <w:rFonts w:cs="Times New Roman"/>
                <w:sz w:val="20"/>
              </w:rPr>
            </w:pPr>
          </w:p>
        </w:tc>
        <w:tc>
          <w:tcPr>
            <w:tcW w:w="1137" w:type="dxa"/>
            <w:tcBorders>
              <w:top w:val="double" w:sz="4" w:space="0" w:color="auto"/>
            </w:tcBorders>
          </w:tcPr>
          <w:p w14:paraId="687BEFC4" w14:textId="77777777" w:rsidR="006A1EB9" w:rsidRPr="006A1EB9" w:rsidRDefault="006A1EB9" w:rsidP="001877A2">
            <w:pPr>
              <w:pStyle w:val="acctfourfigures"/>
              <w:tabs>
                <w:tab w:val="clear" w:pos="765"/>
                <w:tab w:val="decimal" w:pos="978"/>
              </w:tabs>
              <w:spacing w:line="240" w:lineRule="atLeast"/>
              <w:ind w:right="-94"/>
              <w:rPr>
                <w:rFonts w:cs="Times New Roman"/>
                <w:sz w:val="20"/>
                <w:szCs w:val="18"/>
              </w:rPr>
            </w:pPr>
          </w:p>
        </w:tc>
        <w:tc>
          <w:tcPr>
            <w:tcW w:w="180" w:type="dxa"/>
          </w:tcPr>
          <w:p w14:paraId="75AA0FDC" w14:textId="77777777" w:rsidR="006A1EB9" w:rsidRPr="00862F52" w:rsidRDefault="006A1EB9" w:rsidP="006A1EB9">
            <w:pPr>
              <w:pStyle w:val="acctfourfigures"/>
              <w:spacing w:line="240" w:lineRule="atLeast"/>
              <w:rPr>
                <w:rFonts w:cs="Times New Roman"/>
                <w:sz w:val="20"/>
              </w:rPr>
            </w:pPr>
          </w:p>
        </w:tc>
        <w:tc>
          <w:tcPr>
            <w:tcW w:w="990" w:type="dxa"/>
            <w:gridSpan w:val="2"/>
            <w:tcBorders>
              <w:top w:val="double" w:sz="4" w:space="0" w:color="auto"/>
            </w:tcBorders>
          </w:tcPr>
          <w:p w14:paraId="182F6D13" w14:textId="77777777" w:rsidR="006A1EB9" w:rsidRPr="00862F52" w:rsidRDefault="006A1EB9" w:rsidP="006A1EB9">
            <w:pPr>
              <w:pStyle w:val="acctfourfigures"/>
              <w:tabs>
                <w:tab w:val="clear" w:pos="765"/>
                <w:tab w:val="decimal" w:pos="731"/>
              </w:tabs>
              <w:spacing w:line="240" w:lineRule="atLeast"/>
              <w:ind w:right="11"/>
              <w:rPr>
                <w:rFonts w:cs="Times New Roman"/>
                <w:sz w:val="20"/>
              </w:rPr>
            </w:pPr>
          </w:p>
        </w:tc>
        <w:tc>
          <w:tcPr>
            <w:tcW w:w="180" w:type="dxa"/>
            <w:gridSpan w:val="2"/>
          </w:tcPr>
          <w:p w14:paraId="6E783902" w14:textId="77777777" w:rsidR="006A1EB9" w:rsidRPr="00862F52" w:rsidRDefault="006A1EB9" w:rsidP="006A1EB9">
            <w:pPr>
              <w:pStyle w:val="acctfourfigures"/>
              <w:spacing w:line="240" w:lineRule="atLeast"/>
              <w:rPr>
                <w:rFonts w:cs="Times New Roman"/>
                <w:sz w:val="20"/>
              </w:rPr>
            </w:pPr>
          </w:p>
        </w:tc>
        <w:tc>
          <w:tcPr>
            <w:tcW w:w="1083" w:type="dxa"/>
            <w:gridSpan w:val="2"/>
            <w:tcBorders>
              <w:top w:val="double" w:sz="4" w:space="0" w:color="auto"/>
            </w:tcBorders>
          </w:tcPr>
          <w:p w14:paraId="152FEA08" w14:textId="77777777" w:rsidR="006A1EB9" w:rsidRPr="00862F52" w:rsidRDefault="006A1EB9" w:rsidP="006A1EB9">
            <w:pPr>
              <w:pStyle w:val="acctfourfigures"/>
              <w:tabs>
                <w:tab w:val="clear" w:pos="765"/>
                <w:tab w:val="decimal" w:pos="731"/>
              </w:tabs>
              <w:spacing w:line="240" w:lineRule="atLeast"/>
              <w:ind w:right="11"/>
              <w:rPr>
                <w:rFonts w:cs="Times New Roman"/>
                <w:sz w:val="20"/>
              </w:rPr>
            </w:pPr>
          </w:p>
        </w:tc>
      </w:tr>
      <w:tr w:rsidR="006A1EB9" w:rsidRPr="00862F52" w14:paraId="49817D56" w14:textId="77777777" w:rsidTr="007B2856">
        <w:trPr>
          <w:cantSplit/>
        </w:trPr>
        <w:tc>
          <w:tcPr>
            <w:tcW w:w="3409" w:type="dxa"/>
          </w:tcPr>
          <w:p w14:paraId="16C6D39F" w14:textId="77777777" w:rsidR="006A1EB9" w:rsidRPr="00862F52" w:rsidRDefault="006A1EB9" w:rsidP="006A1EB9">
            <w:pPr>
              <w:spacing w:line="240" w:lineRule="atLeast"/>
              <w:ind w:left="191" w:hanging="191"/>
              <w:rPr>
                <w:rFonts w:ascii="Times New Roman" w:hAnsi="Times New Roman" w:cs="Times New Roman"/>
                <w:b/>
                <w:bCs/>
              </w:rPr>
            </w:pPr>
            <w:r w:rsidRPr="00862F52">
              <w:rPr>
                <w:rFonts w:ascii="Times New Roman" w:hAnsi="Times New Roman" w:cs="Times New Roman"/>
                <w:b/>
                <w:bCs/>
                <w:i/>
                <w:iCs/>
              </w:rPr>
              <w:t xml:space="preserve">Issued and paid-up </w:t>
            </w:r>
          </w:p>
        </w:tc>
        <w:tc>
          <w:tcPr>
            <w:tcW w:w="1169" w:type="dxa"/>
          </w:tcPr>
          <w:p w14:paraId="64B14490" w14:textId="77777777" w:rsidR="006A1EB9" w:rsidRPr="00144E3C" w:rsidRDefault="006A1EB9" w:rsidP="006A1EB9">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7FA0454A" w14:textId="77777777" w:rsidR="006A1EB9" w:rsidRPr="00A40652" w:rsidRDefault="006A1EB9" w:rsidP="00A40652">
            <w:pPr>
              <w:pStyle w:val="acctfourfigures"/>
              <w:shd w:val="clear" w:color="auto" w:fill="FFFFFF"/>
              <w:tabs>
                <w:tab w:val="clear" w:pos="765"/>
                <w:tab w:val="decimal" w:pos="836"/>
              </w:tabs>
              <w:spacing w:line="240" w:lineRule="atLeast"/>
              <w:ind w:right="-165"/>
              <w:jc w:val="both"/>
              <w:rPr>
                <w:rFonts w:cs="Times New Roman"/>
                <w:sz w:val="20"/>
                <w:lang w:val="en-US" w:bidi="th-TH"/>
              </w:rPr>
            </w:pPr>
          </w:p>
        </w:tc>
        <w:tc>
          <w:tcPr>
            <w:tcW w:w="180" w:type="dxa"/>
          </w:tcPr>
          <w:p w14:paraId="428F2730" w14:textId="77777777" w:rsidR="006A1EB9" w:rsidRPr="00862F52" w:rsidRDefault="006A1EB9" w:rsidP="006A1EB9">
            <w:pPr>
              <w:pStyle w:val="acctfourfigures"/>
              <w:spacing w:line="240" w:lineRule="atLeast"/>
              <w:rPr>
                <w:rFonts w:cs="Times New Roman"/>
                <w:sz w:val="20"/>
              </w:rPr>
            </w:pPr>
          </w:p>
        </w:tc>
        <w:tc>
          <w:tcPr>
            <w:tcW w:w="1137" w:type="dxa"/>
          </w:tcPr>
          <w:p w14:paraId="08DF274B" w14:textId="77777777" w:rsidR="006A1EB9" w:rsidRPr="006A1EB9" w:rsidRDefault="006A1EB9" w:rsidP="001877A2">
            <w:pPr>
              <w:pStyle w:val="acctfourfigures"/>
              <w:tabs>
                <w:tab w:val="clear" w:pos="765"/>
                <w:tab w:val="decimal" w:pos="978"/>
              </w:tabs>
              <w:spacing w:line="240" w:lineRule="atLeast"/>
              <w:ind w:right="-94"/>
              <w:rPr>
                <w:rFonts w:cs="Times New Roman"/>
                <w:sz w:val="20"/>
                <w:szCs w:val="18"/>
              </w:rPr>
            </w:pPr>
          </w:p>
        </w:tc>
        <w:tc>
          <w:tcPr>
            <w:tcW w:w="180" w:type="dxa"/>
          </w:tcPr>
          <w:p w14:paraId="73F32D54" w14:textId="77777777" w:rsidR="006A1EB9" w:rsidRPr="00862F52" w:rsidRDefault="006A1EB9" w:rsidP="006A1EB9">
            <w:pPr>
              <w:pStyle w:val="acctfourfigures"/>
              <w:spacing w:line="240" w:lineRule="atLeast"/>
              <w:rPr>
                <w:rFonts w:cs="Times New Roman"/>
                <w:sz w:val="20"/>
              </w:rPr>
            </w:pPr>
          </w:p>
        </w:tc>
        <w:tc>
          <w:tcPr>
            <w:tcW w:w="990" w:type="dxa"/>
            <w:gridSpan w:val="2"/>
          </w:tcPr>
          <w:p w14:paraId="531EDB7D" w14:textId="77777777" w:rsidR="006A1EB9" w:rsidRPr="00862F52" w:rsidRDefault="006A1EB9" w:rsidP="006A1EB9">
            <w:pPr>
              <w:pStyle w:val="acctfourfigures"/>
              <w:tabs>
                <w:tab w:val="clear" w:pos="765"/>
                <w:tab w:val="decimal" w:pos="731"/>
              </w:tabs>
              <w:spacing w:line="240" w:lineRule="atLeast"/>
              <w:ind w:right="11"/>
              <w:rPr>
                <w:rFonts w:cs="Times New Roman"/>
                <w:sz w:val="20"/>
              </w:rPr>
            </w:pPr>
          </w:p>
        </w:tc>
        <w:tc>
          <w:tcPr>
            <w:tcW w:w="180" w:type="dxa"/>
            <w:gridSpan w:val="2"/>
          </w:tcPr>
          <w:p w14:paraId="61D71A82" w14:textId="77777777" w:rsidR="006A1EB9" w:rsidRPr="00862F52" w:rsidRDefault="006A1EB9" w:rsidP="006A1EB9">
            <w:pPr>
              <w:pStyle w:val="acctfourfigures"/>
              <w:spacing w:line="240" w:lineRule="atLeast"/>
              <w:rPr>
                <w:rFonts w:cs="Times New Roman"/>
                <w:sz w:val="20"/>
              </w:rPr>
            </w:pPr>
          </w:p>
        </w:tc>
        <w:tc>
          <w:tcPr>
            <w:tcW w:w="1083" w:type="dxa"/>
            <w:gridSpan w:val="2"/>
          </w:tcPr>
          <w:p w14:paraId="1420CDBD" w14:textId="77777777" w:rsidR="006A1EB9" w:rsidRPr="00862F52" w:rsidRDefault="006A1EB9" w:rsidP="006A1EB9">
            <w:pPr>
              <w:pStyle w:val="acctfourfigures"/>
              <w:tabs>
                <w:tab w:val="clear" w:pos="765"/>
                <w:tab w:val="decimal" w:pos="731"/>
              </w:tabs>
              <w:spacing w:line="240" w:lineRule="atLeast"/>
              <w:ind w:right="11"/>
              <w:rPr>
                <w:rFonts w:cs="Times New Roman"/>
                <w:sz w:val="20"/>
              </w:rPr>
            </w:pPr>
          </w:p>
        </w:tc>
      </w:tr>
      <w:tr w:rsidR="006A1EB9" w:rsidRPr="00862F52" w14:paraId="436930EA" w14:textId="77777777" w:rsidTr="007B2856">
        <w:trPr>
          <w:cantSplit/>
        </w:trPr>
        <w:tc>
          <w:tcPr>
            <w:tcW w:w="3409" w:type="dxa"/>
          </w:tcPr>
          <w:p w14:paraId="07B2367F" w14:textId="77777777" w:rsidR="006A1EB9" w:rsidRPr="00862F52" w:rsidRDefault="006A1EB9" w:rsidP="006A1EB9">
            <w:pPr>
              <w:spacing w:line="240" w:lineRule="atLeast"/>
              <w:ind w:left="191" w:hanging="191"/>
              <w:rPr>
                <w:rFonts w:ascii="Times New Roman" w:hAnsi="Times New Roman" w:cs="Times New Roman"/>
                <w:b/>
                <w:bCs/>
                <w:i/>
                <w:iCs/>
              </w:rPr>
            </w:pPr>
            <w:r w:rsidRPr="00862F52">
              <w:rPr>
                <w:rFonts w:ascii="Times New Roman" w:hAnsi="Times New Roman" w:cs="Times New Roman"/>
              </w:rPr>
              <w:t>At 1 January</w:t>
            </w:r>
          </w:p>
        </w:tc>
        <w:tc>
          <w:tcPr>
            <w:tcW w:w="1169" w:type="dxa"/>
          </w:tcPr>
          <w:p w14:paraId="5AE148FA" w14:textId="77777777" w:rsidR="006A1EB9" w:rsidRPr="00144E3C" w:rsidRDefault="006A1EB9" w:rsidP="006A1EB9">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0FB98A6C" w14:textId="77777777" w:rsidR="006A1EB9" w:rsidRPr="00A40652" w:rsidRDefault="006A1EB9" w:rsidP="00A40652">
            <w:pPr>
              <w:pStyle w:val="acctfourfigures"/>
              <w:shd w:val="clear" w:color="auto" w:fill="FFFFFF"/>
              <w:tabs>
                <w:tab w:val="clear" w:pos="765"/>
                <w:tab w:val="decimal" w:pos="836"/>
              </w:tabs>
              <w:spacing w:line="240" w:lineRule="atLeast"/>
              <w:ind w:right="-165"/>
              <w:jc w:val="both"/>
              <w:rPr>
                <w:rFonts w:cs="Times New Roman"/>
                <w:sz w:val="20"/>
                <w:lang w:val="en-US" w:bidi="th-TH"/>
              </w:rPr>
            </w:pPr>
          </w:p>
        </w:tc>
        <w:tc>
          <w:tcPr>
            <w:tcW w:w="180" w:type="dxa"/>
          </w:tcPr>
          <w:p w14:paraId="5BFFFE6A" w14:textId="77777777" w:rsidR="006A1EB9" w:rsidRPr="00862F52" w:rsidRDefault="006A1EB9" w:rsidP="006A1EB9">
            <w:pPr>
              <w:pStyle w:val="acctfourfigures"/>
              <w:spacing w:line="240" w:lineRule="atLeast"/>
              <w:rPr>
                <w:rFonts w:cs="Times New Roman"/>
                <w:sz w:val="20"/>
              </w:rPr>
            </w:pPr>
          </w:p>
        </w:tc>
        <w:tc>
          <w:tcPr>
            <w:tcW w:w="1137" w:type="dxa"/>
          </w:tcPr>
          <w:p w14:paraId="06D016A8" w14:textId="77777777" w:rsidR="006A1EB9" w:rsidRPr="006A1EB9" w:rsidRDefault="006A1EB9" w:rsidP="001877A2">
            <w:pPr>
              <w:pStyle w:val="acctfourfigures"/>
              <w:tabs>
                <w:tab w:val="clear" w:pos="765"/>
                <w:tab w:val="decimal" w:pos="978"/>
              </w:tabs>
              <w:spacing w:line="240" w:lineRule="atLeast"/>
              <w:ind w:right="-94"/>
              <w:rPr>
                <w:rFonts w:cs="Times New Roman"/>
                <w:sz w:val="20"/>
                <w:szCs w:val="18"/>
              </w:rPr>
            </w:pPr>
          </w:p>
        </w:tc>
        <w:tc>
          <w:tcPr>
            <w:tcW w:w="180" w:type="dxa"/>
          </w:tcPr>
          <w:p w14:paraId="7801DEF4" w14:textId="77777777" w:rsidR="006A1EB9" w:rsidRPr="00862F52" w:rsidRDefault="006A1EB9" w:rsidP="006A1EB9">
            <w:pPr>
              <w:pStyle w:val="acctfourfigures"/>
              <w:spacing w:line="240" w:lineRule="atLeast"/>
              <w:rPr>
                <w:rFonts w:cs="Times New Roman"/>
                <w:sz w:val="20"/>
              </w:rPr>
            </w:pPr>
          </w:p>
        </w:tc>
        <w:tc>
          <w:tcPr>
            <w:tcW w:w="990" w:type="dxa"/>
            <w:gridSpan w:val="2"/>
          </w:tcPr>
          <w:p w14:paraId="7AD3321F" w14:textId="77777777" w:rsidR="006A1EB9" w:rsidRPr="00862F52" w:rsidRDefault="006A1EB9" w:rsidP="006A1EB9">
            <w:pPr>
              <w:pStyle w:val="acctfourfigures"/>
              <w:tabs>
                <w:tab w:val="clear" w:pos="765"/>
                <w:tab w:val="decimal" w:pos="731"/>
              </w:tabs>
              <w:spacing w:line="240" w:lineRule="atLeast"/>
              <w:ind w:right="11"/>
              <w:rPr>
                <w:rFonts w:cs="Times New Roman"/>
                <w:sz w:val="20"/>
              </w:rPr>
            </w:pPr>
          </w:p>
        </w:tc>
        <w:tc>
          <w:tcPr>
            <w:tcW w:w="180" w:type="dxa"/>
            <w:gridSpan w:val="2"/>
          </w:tcPr>
          <w:p w14:paraId="1336B64B" w14:textId="77777777" w:rsidR="006A1EB9" w:rsidRPr="00862F52" w:rsidRDefault="006A1EB9" w:rsidP="006A1EB9">
            <w:pPr>
              <w:pStyle w:val="acctfourfigures"/>
              <w:spacing w:line="240" w:lineRule="atLeast"/>
              <w:rPr>
                <w:rFonts w:cs="Times New Roman"/>
                <w:sz w:val="20"/>
              </w:rPr>
            </w:pPr>
          </w:p>
        </w:tc>
        <w:tc>
          <w:tcPr>
            <w:tcW w:w="1083" w:type="dxa"/>
            <w:gridSpan w:val="2"/>
          </w:tcPr>
          <w:p w14:paraId="34FC056F" w14:textId="77777777" w:rsidR="006A1EB9" w:rsidRPr="00862F52" w:rsidRDefault="006A1EB9" w:rsidP="006A1EB9">
            <w:pPr>
              <w:pStyle w:val="acctfourfigures"/>
              <w:tabs>
                <w:tab w:val="clear" w:pos="765"/>
                <w:tab w:val="decimal" w:pos="731"/>
              </w:tabs>
              <w:spacing w:line="240" w:lineRule="atLeast"/>
              <w:ind w:right="11"/>
              <w:rPr>
                <w:rFonts w:cs="Times New Roman"/>
                <w:sz w:val="20"/>
              </w:rPr>
            </w:pPr>
          </w:p>
        </w:tc>
      </w:tr>
      <w:tr w:rsidR="006A1EB9" w:rsidRPr="00862F52" w14:paraId="66B7C127" w14:textId="77777777" w:rsidTr="007B2856">
        <w:trPr>
          <w:cantSplit/>
        </w:trPr>
        <w:tc>
          <w:tcPr>
            <w:tcW w:w="3409" w:type="dxa"/>
          </w:tcPr>
          <w:p w14:paraId="358666B0" w14:textId="77777777" w:rsidR="006A1EB9" w:rsidRPr="00862F52" w:rsidRDefault="006A1EB9" w:rsidP="006A1EB9">
            <w:pPr>
              <w:spacing w:line="240" w:lineRule="atLeast"/>
              <w:ind w:left="191" w:hanging="191"/>
              <w:rPr>
                <w:rFonts w:ascii="Times New Roman" w:hAnsi="Times New Roman" w:cs="Times New Roman"/>
              </w:rPr>
            </w:pPr>
            <w:r w:rsidRPr="00862F52">
              <w:rPr>
                <w:rFonts w:ascii="Times New Roman" w:hAnsi="Times New Roman" w:cs="Times New Roman"/>
              </w:rPr>
              <w:t>- ordinary shares</w:t>
            </w:r>
          </w:p>
        </w:tc>
        <w:tc>
          <w:tcPr>
            <w:tcW w:w="1169" w:type="dxa"/>
          </w:tcPr>
          <w:p w14:paraId="001E3413" w14:textId="77777777" w:rsidR="006A1EB9" w:rsidRPr="00144E3C" w:rsidRDefault="006A1EB9" w:rsidP="006A1EB9">
            <w:pPr>
              <w:pStyle w:val="acctfourfigures"/>
              <w:tabs>
                <w:tab w:val="clear" w:pos="765"/>
                <w:tab w:val="decimal" w:pos="371"/>
                <w:tab w:val="decimal" w:pos="731"/>
              </w:tabs>
              <w:spacing w:line="240" w:lineRule="atLeast"/>
              <w:ind w:right="11"/>
              <w:jc w:val="center"/>
              <w:rPr>
                <w:rFonts w:cs="Times New Roman"/>
                <w:i/>
                <w:iCs/>
                <w:sz w:val="20"/>
              </w:rPr>
            </w:pPr>
            <w:r w:rsidRPr="00144E3C">
              <w:rPr>
                <w:rFonts w:cs="Times New Roman"/>
                <w:i/>
                <w:iCs/>
                <w:sz w:val="20"/>
              </w:rPr>
              <w:t>10</w:t>
            </w:r>
          </w:p>
        </w:tc>
        <w:tc>
          <w:tcPr>
            <w:tcW w:w="1023" w:type="dxa"/>
          </w:tcPr>
          <w:p w14:paraId="21C070FB" w14:textId="4EE78FBB" w:rsidR="006A1EB9" w:rsidRPr="00A40652" w:rsidRDefault="006A1EB9" w:rsidP="00A40652">
            <w:pPr>
              <w:pStyle w:val="acctfourfigures"/>
              <w:shd w:val="clear" w:color="auto" w:fill="FFFFFF"/>
              <w:tabs>
                <w:tab w:val="clear" w:pos="765"/>
                <w:tab w:val="decimal" w:pos="836"/>
              </w:tabs>
              <w:spacing w:line="240" w:lineRule="atLeast"/>
              <w:ind w:right="-165"/>
              <w:jc w:val="both"/>
              <w:rPr>
                <w:rFonts w:cs="Times New Roman"/>
                <w:sz w:val="20"/>
                <w:lang w:val="en-US" w:bidi="th-TH"/>
              </w:rPr>
            </w:pPr>
            <w:r w:rsidRPr="00A40652">
              <w:rPr>
                <w:rFonts w:cs="Times New Roman"/>
                <w:sz w:val="20"/>
                <w:lang w:val="en-US" w:bidi="th-TH"/>
              </w:rPr>
              <w:t>752,098</w:t>
            </w:r>
          </w:p>
        </w:tc>
        <w:tc>
          <w:tcPr>
            <w:tcW w:w="180" w:type="dxa"/>
          </w:tcPr>
          <w:p w14:paraId="6EBB09E0" w14:textId="77777777" w:rsidR="006A1EB9" w:rsidRPr="00862F52" w:rsidRDefault="006A1EB9" w:rsidP="006A1EB9">
            <w:pPr>
              <w:pStyle w:val="acctfourfigures"/>
              <w:spacing w:line="240" w:lineRule="atLeast"/>
              <w:rPr>
                <w:rFonts w:cs="Times New Roman"/>
                <w:sz w:val="20"/>
              </w:rPr>
            </w:pPr>
          </w:p>
        </w:tc>
        <w:tc>
          <w:tcPr>
            <w:tcW w:w="1137" w:type="dxa"/>
          </w:tcPr>
          <w:p w14:paraId="1876C38C" w14:textId="3E194C11" w:rsidR="006A1EB9" w:rsidRPr="006A1EB9" w:rsidRDefault="006A1EB9" w:rsidP="001877A2">
            <w:pPr>
              <w:pStyle w:val="acctfourfigures"/>
              <w:tabs>
                <w:tab w:val="clear" w:pos="765"/>
                <w:tab w:val="decimal" w:pos="978"/>
              </w:tabs>
              <w:spacing w:line="240" w:lineRule="atLeast"/>
              <w:ind w:right="-94"/>
              <w:rPr>
                <w:rFonts w:cs="Times New Roman"/>
                <w:sz w:val="20"/>
                <w:szCs w:val="18"/>
              </w:rPr>
            </w:pPr>
            <w:r w:rsidRPr="006A1EB9">
              <w:rPr>
                <w:rFonts w:cs="Times New Roman"/>
                <w:sz w:val="20"/>
                <w:szCs w:val="18"/>
              </w:rPr>
              <w:t>7,520,978</w:t>
            </w:r>
          </w:p>
        </w:tc>
        <w:tc>
          <w:tcPr>
            <w:tcW w:w="180" w:type="dxa"/>
          </w:tcPr>
          <w:p w14:paraId="1F389E5D" w14:textId="77777777" w:rsidR="006A1EB9" w:rsidRPr="00862F52" w:rsidRDefault="006A1EB9" w:rsidP="006A1EB9">
            <w:pPr>
              <w:pStyle w:val="acctfourfigures"/>
              <w:spacing w:line="240" w:lineRule="atLeast"/>
              <w:rPr>
                <w:rFonts w:cs="Times New Roman"/>
                <w:sz w:val="20"/>
              </w:rPr>
            </w:pPr>
          </w:p>
        </w:tc>
        <w:tc>
          <w:tcPr>
            <w:tcW w:w="990" w:type="dxa"/>
            <w:gridSpan w:val="2"/>
          </w:tcPr>
          <w:p w14:paraId="5A201AB8" w14:textId="62F3A85C" w:rsidR="006A1EB9" w:rsidRPr="00862F52" w:rsidRDefault="006A1EB9" w:rsidP="006A1EB9">
            <w:pPr>
              <w:pStyle w:val="acctfourfigures"/>
              <w:tabs>
                <w:tab w:val="clear" w:pos="765"/>
                <w:tab w:val="decimal" w:pos="819"/>
              </w:tabs>
              <w:spacing w:line="240" w:lineRule="atLeast"/>
              <w:ind w:right="11"/>
              <w:rPr>
                <w:rFonts w:cs="Times New Roman"/>
                <w:sz w:val="20"/>
              </w:rPr>
            </w:pPr>
            <w:r w:rsidRPr="00862F52">
              <w:rPr>
                <w:rFonts w:cs="Times New Roman"/>
                <w:sz w:val="20"/>
              </w:rPr>
              <w:t>752,098</w:t>
            </w:r>
          </w:p>
        </w:tc>
        <w:tc>
          <w:tcPr>
            <w:tcW w:w="180" w:type="dxa"/>
            <w:gridSpan w:val="2"/>
          </w:tcPr>
          <w:p w14:paraId="1CADE2E2" w14:textId="77777777" w:rsidR="006A1EB9" w:rsidRPr="00862F52" w:rsidRDefault="006A1EB9" w:rsidP="006A1EB9">
            <w:pPr>
              <w:pStyle w:val="acctfourfigures"/>
              <w:spacing w:line="240" w:lineRule="atLeast"/>
              <w:rPr>
                <w:rFonts w:cs="Times New Roman"/>
                <w:sz w:val="20"/>
              </w:rPr>
            </w:pPr>
          </w:p>
        </w:tc>
        <w:tc>
          <w:tcPr>
            <w:tcW w:w="1083" w:type="dxa"/>
            <w:gridSpan w:val="2"/>
          </w:tcPr>
          <w:p w14:paraId="55E5AA01" w14:textId="585AAC53" w:rsidR="006A1EB9" w:rsidRPr="00862F52" w:rsidRDefault="006A1EB9" w:rsidP="006A1EB9">
            <w:pPr>
              <w:pStyle w:val="acctfourfigures"/>
              <w:tabs>
                <w:tab w:val="clear" w:pos="765"/>
                <w:tab w:val="decimal" w:pos="909"/>
              </w:tabs>
              <w:spacing w:line="240" w:lineRule="atLeast"/>
              <w:ind w:right="11"/>
              <w:rPr>
                <w:rFonts w:cs="Times New Roman"/>
                <w:sz w:val="20"/>
              </w:rPr>
            </w:pPr>
            <w:r w:rsidRPr="00862F52">
              <w:rPr>
                <w:rFonts w:cs="Times New Roman"/>
                <w:sz w:val="20"/>
              </w:rPr>
              <w:t>7,520,978</w:t>
            </w:r>
          </w:p>
        </w:tc>
      </w:tr>
      <w:tr w:rsidR="006A1EB9" w:rsidRPr="00862F52" w14:paraId="2B5A8E6D" w14:textId="77777777" w:rsidTr="007B2856">
        <w:trPr>
          <w:cantSplit/>
        </w:trPr>
        <w:tc>
          <w:tcPr>
            <w:tcW w:w="3409" w:type="dxa"/>
          </w:tcPr>
          <w:p w14:paraId="2A929F62" w14:textId="0F55C512" w:rsidR="006A1EB9" w:rsidRPr="00862F52" w:rsidRDefault="006A1EB9" w:rsidP="006A1EB9">
            <w:pPr>
              <w:spacing w:line="240" w:lineRule="atLeast"/>
              <w:ind w:left="191" w:hanging="191"/>
              <w:rPr>
                <w:rFonts w:ascii="Times New Roman" w:hAnsi="Times New Roman" w:cs="Times New Roman"/>
                <w:b/>
                <w:bCs/>
              </w:rPr>
            </w:pPr>
            <w:r w:rsidRPr="00862F52">
              <w:rPr>
                <w:rFonts w:ascii="Times New Roman" w:hAnsi="Times New Roman" w:cs="Times New Roman"/>
                <w:b/>
                <w:bCs/>
              </w:rPr>
              <w:t>At 3</w:t>
            </w:r>
            <w:r>
              <w:rPr>
                <w:rFonts w:ascii="Times New Roman" w:hAnsi="Times New Roman" w:cs="Times New Roman"/>
                <w:b/>
                <w:bCs/>
              </w:rPr>
              <w:t xml:space="preserve">0 </w:t>
            </w:r>
            <w:r w:rsidR="000145F7" w:rsidRPr="000145F7">
              <w:rPr>
                <w:rFonts w:ascii="Times New Roman" w:hAnsi="Times New Roman" w:cs="Times New Roman"/>
                <w:b/>
                <w:bCs/>
              </w:rPr>
              <w:t>September</w:t>
            </w:r>
            <w:r w:rsidRPr="00862F52">
              <w:rPr>
                <w:rFonts w:ascii="Times New Roman" w:hAnsi="Times New Roman" w:cs="Times New Roman"/>
                <w:b/>
                <w:bCs/>
              </w:rPr>
              <w:t xml:space="preserve"> 2025 and </w:t>
            </w:r>
          </w:p>
          <w:p w14:paraId="076EA13D" w14:textId="0EC67E9C" w:rsidR="006A1EB9" w:rsidRPr="00862F52" w:rsidRDefault="006A1EB9" w:rsidP="006A1EB9">
            <w:pPr>
              <w:spacing w:line="240" w:lineRule="atLeast"/>
              <w:ind w:left="290" w:hanging="191"/>
              <w:rPr>
                <w:rFonts w:ascii="Times New Roman" w:hAnsi="Times New Roman" w:cs="Times New Roman"/>
              </w:rPr>
            </w:pPr>
            <w:r w:rsidRPr="00862F52">
              <w:rPr>
                <w:rFonts w:ascii="Times New Roman" w:hAnsi="Times New Roman" w:cs="Times New Roman"/>
                <w:b/>
                <w:bCs/>
              </w:rPr>
              <w:t>31 December 2024</w:t>
            </w:r>
          </w:p>
        </w:tc>
        <w:tc>
          <w:tcPr>
            <w:tcW w:w="1169" w:type="dxa"/>
          </w:tcPr>
          <w:p w14:paraId="3A2C43C7" w14:textId="77777777" w:rsidR="006A1EB9" w:rsidRPr="00144E3C" w:rsidRDefault="006A1EB9" w:rsidP="006A1EB9">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single" w:sz="4" w:space="0" w:color="auto"/>
            </w:tcBorders>
          </w:tcPr>
          <w:p w14:paraId="4F30FFFC" w14:textId="77777777" w:rsidR="006A1EB9" w:rsidRPr="00A40652" w:rsidRDefault="006A1EB9" w:rsidP="00A40652">
            <w:pPr>
              <w:pStyle w:val="acctfourfigures"/>
              <w:shd w:val="clear" w:color="auto" w:fill="FFFFFF"/>
              <w:tabs>
                <w:tab w:val="clear" w:pos="765"/>
                <w:tab w:val="decimal" w:pos="836"/>
              </w:tabs>
              <w:spacing w:line="240" w:lineRule="atLeast"/>
              <w:ind w:right="-165"/>
              <w:jc w:val="both"/>
              <w:rPr>
                <w:rFonts w:cs="Times New Roman"/>
                <w:sz w:val="20"/>
                <w:lang w:val="en-US" w:bidi="th-TH"/>
              </w:rPr>
            </w:pPr>
          </w:p>
        </w:tc>
        <w:tc>
          <w:tcPr>
            <w:tcW w:w="180" w:type="dxa"/>
          </w:tcPr>
          <w:p w14:paraId="25D94675" w14:textId="77777777" w:rsidR="006A1EB9" w:rsidRPr="00862F52" w:rsidRDefault="006A1EB9" w:rsidP="006A1EB9">
            <w:pPr>
              <w:pStyle w:val="acctfourfigures"/>
              <w:spacing w:line="240" w:lineRule="atLeast"/>
              <w:rPr>
                <w:rFonts w:cs="Times New Roman"/>
                <w:sz w:val="20"/>
              </w:rPr>
            </w:pPr>
          </w:p>
        </w:tc>
        <w:tc>
          <w:tcPr>
            <w:tcW w:w="1137" w:type="dxa"/>
            <w:tcBorders>
              <w:top w:val="single" w:sz="4" w:space="0" w:color="auto"/>
            </w:tcBorders>
          </w:tcPr>
          <w:p w14:paraId="1B70BD2A" w14:textId="77777777" w:rsidR="006A1EB9" w:rsidRPr="006A1EB9" w:rsidRDefault="006A1EB9" w:rsidP="001877A2">
            <w:pPr>
              <w:pStyle w:val="acctfourfigures"/>
              <w:tabs>
                <w:tab w:val="clear" w:pos="765"/>
                <w:tab w:val="decimal" w:pos="978"/>
              </w:tabs>
              <w:spacing w:line="240" w:lineRule="atLeast"/>
              <w:ind w:right="-94"/>
              <w:rPr>
                <w:rFonts w:cs="Times New Roman"/>
                <w:sz w:val="20"/>
                <w:szCs w:val="18"/>
              </w:rPr>
            </w:pPr>
          </w:p>
        </w:tc>
        <w:tc>
          <w:tcPr>
            <w:tcW w:w="180" w:type="dxa"/>
          </w:tcPr>
          <w:p w14:paraId="4F15B2BF" w14:textId="77777777" w:rsidR="006A1EB9" w:rsidRPr="00862F52" w:rsidRDefault="006A1EB9" w:rsidP="006A1EB9">
            <w:pPr>
              <w:pStyle w:val="acctfourfigures"/>
              <w:spacing w:line="240" w:lineRule="atLeast"/>
              <w:rPr>
                <w:rFonts w:cs="Times New Roman"/>
                <w:sz w:val="20"/>
              </w:rPr>
            </w:pPr>
          </w:p>
        </w:tc>
        <w:tc>
          <w:tcPr>
            <w:tcW w:w="990" w:type="dxa"/>
            <w:gridSpan w:val="2"/>
            <w:tcBorders>
              <w:top w:val="single" w:sz="4" w:space="0" w:color="auto"/>
            </w:tcBorders>
          </w:tcPr>
          <w:p w14:paraId="0E7735F6" w14:textId="77777777" w:rsidR="006A1EB9" w:rsidRPr="00862F52" w:rsidRDefault="006A1EB9" w:rsidP="006A1EB9">
            <w:pPr>
              <w:pStyle w:val="acctfourfigures"/>
              <w:tabs>
                <w:tab w:val="clear" w:pos="765"/>
                <w:tab w:val="decimal" w:pos="731"/>
              </w:tabs>
              <w:spacing w:line="240" w:lineRule="atLeast"/>
              <w:ind w:right="11"/>
              <w:rPr>
                <w:rFonts w:cs="Times New Roman"/>
                <w:sz w:val="20"/>
              </w:rPr>
            </w:pPr>
          </w:p>
        </w:tc>
        <w:tc>
          <w:tcPr>
            <w:tcW w:w="180" w:type="dxa"/>
            <w:gridSpan w:val="2"/>
          </w:tcPr>
          <w:p w14:paraId="0E5DD96A" w14:textId="77777777" w:rsidR="006A1EB9" w:rsidRPr="00862F52" w:rsidRDefault="006A1EB9" w:rsidP="006A1EB9">
            <w:pPr>
              <w:pStyle w:val="acctfourfigures"/>
              <w:spacing w:line="240" w:lineRule="atLeast"/>
              <w:rPr>
                <w:rFonts w:cs="Times New Roman"/>
                <w:sz w:val="20"/>
              </w:rPr>
            </w:pPr>
          </w:p>
        </w:tc>
        <w:tc>
          <w:tcPr>
            <w:tcW w:w="1083" w:type="dxa"/>
            <w:gridSpan w:val="2"/>
            <w:tcBorders>
              <w:top w:val="single" w:sz="4" w:space="0" w:color="auto"/>
            </w:tcBorders>
          </w:tcPr>
          <w:p w14:paraId="416A7014" w14:textId="77777777" w:rsidR="006A1EB9" w:rsidRPr="00862F52" w:rsidRDefault="006A1EB9" w:rsidP="006A1EB9">
            <w:pPr>
              <w:pStyle w:val="acctfourfigures"/>
              <w:tabs>
                <w:tab w:val="clear" w:pos="765"/>
                <w:tab w:val="decimal" w:pos="731"/>
              </w:tabs>
              <w:spacing w:line="240" w:lineRule="atLeast"/>
              <w:ind w:right="11"/>
              <w:rPr>
                <w:rFonts w:cs="Times New Roman"/>
                <w:sz w:val="20"/>
              </w:rPr>
            </w:pPr>
          </w:p>
        </w:tc>
      </w:tr>
      <w:tr w:rsidR="006A1EB9" w:rsidRPr="00862F52" w14:paraId="1DB40599" w14:textId="77777777" w:rsidTr="007B2856">
        <w:trPr>
          <w:cantSplit/>
        </w:trPr>
        <w:tc>
          <w:tcPr>
            <w:tcW w:w="3409" w:type="dxa"/>
          </w:tcPr>
          <w:p w14:paraId="4C16B94C" w14:textId="77777777" w:rsidR="006A1EB9" w:rsidRPr="00862F52" w:rsidRDefault="006A1EB9" w:rsidP="006A1EB9">
            <w:pPr>
              <w:spacing w:line="240" w:lineRule="atLeast"/>
              <w:ind w:left="191" w:hanging="191"/>
              <w:rPr>
                <w:rFonts w:ascii="Times New Roman" w:hAnsi="Times New Roman" w:cs="Times New Roman"/>
                <w:b/>
                <w:bCs/>
              </w:rPr>
            </w:pPr>
            <w:r w:rsidRPr="00862F52">
              <w:rPr>
                <w:rFonts w:ascii="Times New Roman" w:hAnsi="Times New Roman" w:cs="Times New Roman"/>
                <w:b/>
                <w:bCs/>
              </w:rPr>
              <w:t>- ordinary shares</w:t>
            </w:r>
          </w:p>
        </w:tc>
        <w:tc>
          <w:tcPr>
            <w:tcW w:w="1169" w:type="dxa"/>
          </w:tcPr>
          <w:p w14:paraId="1ECF8050" w14:textId="77777777" w:rsidR="006A1EB9" w:rsidRPr="00144E3C" w:rsidRDefault="006A1EB9" w:rsidP="006A1EB9">
            <w:pPr>
              <w:pStyle w:val="acctfourfigures"/>
              <w:tabs>
                <w:tab w:val="clear" w:pos="765"/>
                <w:tab w:val="decimal" w:pos="371"/>
                <w:tab w:val="decimal" w:pos="731"/>
              </w:tabs>
              <w:spacing w:line="240" w:lineRule="atLeast"/>
              <w:ind w:right="11"/>
              <w:jc w:val="center"/>
              <w:rPr>
                <w:rFonts w:cs="Times New Roman"/>
                <w:i/>
                <w:iCs/>
                <w:sz w:val="20"/>
              </w:rPr>
            </w:pPr>
            <w:r w:rsidRPr="00144E3C">
              <w:rPr>
                <w:rFonts w:cs="Times New Roman"/>
                <w:i/>
                <w:iCs/>
                <w:sz w:val="20"/>
              </w:rPr>
              <w:t>10</w:t>
            </w:r>
          </w:p>
        </w:tc>
        <w:tc>
          <w:tcPr>
            <w:tcW w:w="1023" w:type="dxa"/>
            <w:tcBorders>
              <w:bottom w:val="double" w:sz="4" w:space="0" w:color="auto"/>
            </w:tcBorders>
          </w:tcPr>
          <w:p w14:paraId="197A3F87" w14:textId="3E014A85" w:rsidR="006A1EB9" w:rsidRPr="00A40652" w:rsidRDefault="00CB6760" w:rsidP="00A40652">
            <w:pPr>
              <w:pStyle w:val="acctfourfigures"/>
              <w:shd w:val="clear" w:color="auto" w:fill="FFFFFF"/>
              <w:tabs>
                <w:tab w:val="clear" w:pos="765"/>
                <w:tab w:val="decimal" w:pos="836"/>
              </w:tabs>
              <w:spacing w:line="240" w:lineRule="atLeast"/>
              <w:ind w:right="-165"/>
              <w:jc w:val="both"/>
              <w:rPr>
                <w:rFonts w:cs="Times New Roman"/>
                <w:b/>
                <w:bCs/>
                <w:sz w:val="20"/>
                <w:lang w:val="en-US" w:bidi="th-TH"/>
              </w:rPr>
            </w:pPr>
            <w:r w:rsidRPr="00862F52">
              <w:rPr>
                <w:rFonts w:cs="Times New Roman"/>
                <w:b/>
                <w:bCs/>
                <w:sz w:val="20"/>
                <w:szCs w:val="18"/>
              </w:rPr>
              <w:t>752,098</w:t>
            </w:r>
          </w:p>
        </w:tc>
        <w:tc>
          <w:tcPr>
            <w:tcW w:w="180" w:type="dxa"/>
          </w:tcPr>
          <w:p w14:paraId="01E3D5F2" w14:textId="77777777" w:rsidR="006A1EB9" w:rsidRPr="006A1EB9" w:rsidRDefault="006A1EB9" w:rsidP="006A1EB9">
            <w:pPr>
              <w:pStyle w:val="acctfourfigures"/>
              <w:spacing w:line="240" w:lineRule="atLeast"/>
              <w:rPr>
                <w:rFonts w:cs="Times New Roman"/>
                <w:b/>
                <w:bCs/>
                <w:sz w:val="20"/>
                <w:szCs w:val="18"/>
              </w:rPr>
            </w:pPr>
          </w:p>
        </w:tc>
        <w:tc>
          <w:tcPr>
            <w:tcW w:w="1137" w:type="dxa"/>
            <w:tcBorders>
              <w:bottom w:val="double" w:sz="4" w:space="0" w:color="auto"/>
            </w:tcBorders>
          </w:tcPr>
          <w:p w14:paraId="1C93455C" w14:textId="7EE04BA9" w:rsidR="006A1EB9" w:rsidRPr="00B71688" w:rsidRDefault="00CB6760" w:rsidP="001877A2">
            <w:pPr>
              <w:pStyle w:val="acctfourfigures"/>
              <w:tabs>
                <w:tab w:val="clear" w:pos="765"/>
                <w:tab w:val="decimal" w:pos="978"/>
              </w:tabs>
              <w:spacing w:line="240" w:lineRule="atLeast"/>
              <w:ind w:right="-94"/>
              <w:rPr>
                <w:rFonts w:cs="Times New Roman"/>
                <w:b/>
                <w:bCs/>
                <w:sz w:val="20"/>
                <w:szCs w:val="18"/>
              </w:rPr>
            </w:pPr>
            <w:r w:rsidRPr="00862F52">
              <w:rPr>
                <w:rFonts w:cs="Times New Roman"/>
                <w:b/>
                <w:bCs/>
                <w:sz w:val="20"/>
                <w:szCs w:val="18"/>
              </w:rPr>
              <w:t>7,520,978</w:t>
            </w:r>
          </w:p>
        </w:tc>
        <w:tc>
          <w:tcPr>
            <w:tcW w:w="180" w:type="dxa"/>
          </w:tcPr>
          <w:p w14:paraId="58D8A6DA" w14:textId="77777777" w:rsidR="006A1EB9" w:rsidRPr="00862F52" w:rsidRDefault="006A1EB9" w:rsidP="006A1EB9">
            <w:pPr>
              <w:pStyle w:val="acctfourfigures"/>
              <w:spacing w:line="240" w:lineRule="atLeast"/>
              <w:rPr>
                <w:rFonts w:cs="Times New Roman"/>
                <w:b/>
                <w:bCs/>
                <w:sz w:val="20"/>
              </w:rPr>
            </w:pPr>
          </w:p>
        </w:tc>
        <w:tc>
          <w:tcPr>
            <w:tcW w:w="990" w:type="dxa"/>
            <w:gridSpan w:val="2"/>
            <w:tcBorders>
              <w:bottom w:val="double" w:sz="4" w:space="0" w:color="auto"/>
            </w:tcBorders>
          </w:tcPr>
          <w:p w14:paraId="0A85CE2B" w14:textId="5999051B" w:rsidR="006A1EB9" w:rsidRPr="00862F52" w:rsidRDefault="006A1EB9" w:rsidP="006A1EB9">
            <w:pPr>
              <w:pStyle w:val="acctfourfigures"/>
              <w:tabs>
                <w:tab w:val="clear" w:pos="765"/>
                <w:tab w:val="decimal" w:pos="731"/>
              </w:tabs>
              <w:spacing w:line="240" w:lineRule="atLeast"/>
              <w:ind w:right="11"/>
              <w:jc w:val="right"/>
              <w:rPr>
                <w:rFonts w:cs="Times New Roman"/>
                <w:b/>
                <w:bCs/>
                <w:sz w:val="20"/>
              </w:rPr>
            </w:pPr>
            <w:r w:rsidRPr="00862F52">
              <w:rPr>
                <w:rFonts w:cs="Times New Roman"/>
                <w:b/>
                <w:bCs/>
                <w:sz w:val="20"/>
                <w:szCs w:val="18"/>
              </w:rPr>
              <w:t>752,098</w:t>
            </w:r>
          </w:p>
        </w:tc>
        <w:tc>
          <w:tcPr>
            <w:tcW w:w="180" w:type="dxa"/>
            <w:gridSpan w:val="2"/>
          </w:tcPr>
          <w:p w14:paraId="4A42FA59" w14:textId="77777777" w:rsidR="006A1EB9" w:rsidRPr="00862F52" w:rsidRDefault="006A1EB9" w:rsidP="006A1EB9">
            <w:pPr>
              <w:pStyle w:val="acctfourfigures"/>
              <w:spacing w:line="240" w:lineRule="atLeast"/>
              <w:rPr>
                <w:rFonts w:cs="Times New Roman"/>
                <w:b/>
                <w:bCs/>
                <w:sz w:val="20"/>
              </w:rPr>
            </w:pPr>
          </w:p>
        </w:tc>
        <w:tc>
          <w:tcPr>
            <w:tcW w:w="1083" w:type="dxa"/>
            <w:gridSpan w:val="2"/>
            <w:tcBorders>
              <w:bottom w:val="double" w:sz="4" w:space="0" w:color="auto"/>
            </w:tcBorders>
          </w:tcPr>
          <w:p w14:paraId="068B010D" w14:textId="01F40F43" w:rsidR="006A1EB9" w:rsidRPr="00862F52" w:rsidRDefault="006A1EB9" w:rsidP="006A1EB9">
            <w:pPr>
              <w:pStyle w:val="acctfourfigures"/>
              <w:tabs>
                <w:tab w:val="clear" w:pos="765"/>
                <w:tab w:val="decimal" w:pos="731"/>
              </w:tabs>
              <w:spacing w:line="240" w:lineRule="atLeast"/>
              <w:ind w:right="11"/>
              <w:jc w:val="right"/>
              <w:rPr>
                <w:rFonts w:cs="Times New Roman"/>
                <w:b/>
                <w:bCs/>
                <w:sz w:val="20"/>
              </w:rPr>
            </w:pPr>
            <w:r w:rsidRPr="00862F52">
              <w:rPr>
                <w:rFonts w:cs="Times New Roman"/>
                <w:b/>
                <w:bCs/>
                <w:sz w:val="20"/>
                <w:szCs w:val="18"/>
              </w:rPr>
              <w:t>7,520,978</w:t>
            </w:r>
          </w:p>
        </w:tc>
      </w:tr>
    </w:tbl>
    <w:p w14:paraId="38A0A8E8" w14:textId="77777777" w:rsidR="007B2856" w:rsidRPr="00862F52" w:rsidRDefault="007B2856" w:rsidP="00470952">
      <w:pPr>
        <w:spacing w:line="240" w:lineRule="atLeast"/>
        <w:ind w:left="630" w:right="-25"/>
        <w:outlineLvl w:val="0"/>
        <w:rPr>
          <w:rFonts w:ascii="Times New Roman" w:hAnsi="Times New Roman" w:cs="Times New Roman"/>
          <w:szCs w:val="24"/>
        </w:rPr>
      </w:pPr>
    </w:p>
    <w:p w14:paraId="5CAB1973" w14:textId="00CE1C76" w:rsidR="00396F1A" w:rsidRPr="00862F52" w:rsidRDefault="00396F1A" w:rsidP="004A503D">
      <w:pPr>
        <w:ind w:left="720" w:right="-115" w:hanging="180"/>
        <w:jc w:val="thaiDistribute"/>
        <w:rPr>
          <w:rFonts w:ascii="Times New Roman" w:hAnsi="Times New Roman" w:cs="Times New Roman"/>
          <w:b/>
          <w:bCs/>
          <w:i/>
          <w:iCs/>
        </w:rPr>
      </w:pPr>
      <w:r w:rsidRPr="00862F52">
        <w:rPr>
          <w:rFonts w:ascii="Times New Roman" w:eastAsia="PMingLiU" w:hAnsi="Times New Roman" w:cs="Times New Roman"/>
          <w:b/>
          <w:bCs/>
          <w:i/>
          <w:iCs/>
          <w:lang w:val="en-GB" w:bidi="ar-SA"/>
        </w:rPr>
        <w:t>Increasing and reduction of the registered capital</w:t>
      </w:r>
    </w:p>
    <w:p w14:paraId="509C8147" w14:textId="77777777" w:rsidR="006E0AE8" w:rsidRDefault="006E0AE8" w:rsidP="007E2E95">
      <w:pPr>
        <w:ind w:left="720" w:right="-115"/>
        <w:jc w:val="thaiDistribute"/>
        <w:rPr>
          <w:rFonts w:ascii="Times New Roman" w:eastAsia="PMingLiU" w:hAnsi="Times New Roman" w:cs="Times New Roman"/>
          <w:lang w:val="en-GB" w:bidi="ar-SA"/>
        </w:rPr>
      </w:pPr>
    </w:p>
    <w:p w14:paraId="04B5C664" w14:textId="602DBC3E" w:rsidR="006E0AE8" w:rsidRDefault="006E0AE8" w:rsidP="002A3022">
      <w:pPr>
        <w:ind w:left="540" w:right="-115"/>
        <w:jc w:val="thaiDistribute"/>
        <w:rPr>
          <w:rFonts w:ascii="Times New Roman" w:eastAsia="PMingLiU" w:hAnsi="Times New Roman" w:cstheme="minorBidi"/>
          <w:szCs w:val="25"/>
          <w:lang w:val="en-GB"/>
        </w:rPr>
      </w:pPr>
      <w:r w:rsidRPr="003E6F5F">
        <w:rPr>
          <w:rFonts w:ascii="Times New Roman" w:eastAsia="PMingLiU" w:hAnsi="Times New Roman" w:cs="Times New Roman"/>
          <w:lang w:val="en-GB" w:bidi="ar-SA"/>
        </w:rPr>
        <w:t xml:space="preserve">At the Annual General Meeting of Shareholder of the Company held on 25 April 2025, the shareholders had </w:t>
      </w:r>
      <w:r>
        <w:rPr>
          <w:rFonts w:ascii="Times New Roman" w:eastAsia="PMingLiU" w:hAnsi="Times New Roman" w:cs="Times New Roman"/>
          <w:lang w:val="en-GB" w:bidi="ar-SA"/>
        </w:rPr>
        <w:t xml:space="preserve">  </w:t>
      </w:r>
      <w:r w:rsidRPr="003E6F5F">
        <w:rPr>
          <w:rFonts w:ascii="Times New Roman" w:eastAsia="PMingLiU" w:hAnsi="Times New Roman" w:cs="Times New Roman"/>
          <w:lang w:val="en-GB" w:bidi="ar-SA"/>
        </w:rPr>
        <w:t xml:space="preserve">resolutions to approve the reduction of the registered share capital </w:t>
      </w:r>
      <w:r w:rsidR="009F2959">
        <w:rPr>
          <w:rFonts w:ascii="Times New Roman" w:eastAsia="PMingLiU" w:hAnsi="Times New Roman" w:cs="Times New Roman"/>
          <w:lang w:val="en-GB" w:bidi="ar-SA"/>
        </w:rPr>
        <w:t>by</w:t>
      </w:r>
      <w:r w:rsidRPr="003E6F5F">
        <w:rPr>
          <w:rFonts w:ascii="Times New Roman" w:eastAsia="PMingLiU" w:hAnsi="Times New Roman" w:cs="Times New Roman"/>
          <w:lang w:val="en-GB" w:bidi="ar-SA"/>
        </w:rPr>
        <w:t xml:space="preserve"> 451,258,698 share</w:t>
      </w:r>
      <w:r>
        <w:rPr>
          <w:rFonts w:ascii="Times New Roman" w:eastAsia="PMingLiU" w:hAnsi="Times New Roman" w:cs="Times New Roman"/>
          <w:lang w:val="en-GB" w:bidi="ar-SA"/>
        </w:rPr>
        <w:t>s</w:t>
      </w:r>
      <w:r w:rsidRPr="003E6F5F">
        <w:rPr>
          <w:rFonts w:ascii="Times New Roman" w:eastAsia="PMingLiU" w:hAnsi="Times New Roman" w:cs="Times New Roman"/>
          <w:lang w:val="en-GB" w:bidi="ar-SA"/>
        </w:rPr>
        <w:t xml:space="preserve"> at Baht 10 par value and to approve the increase of the registered share capital </w:t>
      </w:r>
      <w:r w:rsidR="009F2959">
        <w:rPr>
          <w:rFonts w:ascii="Times New Roman" w:eastAsia="PMingLiU" w:hAnsi="Times New Roman" w:cs="Times New Roman"/>
          <w:lang w:val="en-GB" w:bidi="ar-SA"/>
        </w:rPr>
        <w:t>by</w:t>
      </w:r>
      <w:r w:rsidRPr="003E6F5F">
        <w:rPr>
          <w:rFonts w:ascii="Times New Roman" w:eastAsia="PMingLiU" w:hAnsi="Times New Roman" w:cs="Times New Roman"/>
          <w:lang w:val="en-GB" w:bidi="ar-SA"/>
        </w:rPr>
        <w:t xml:space="preserve"> 451,258,698 share</w:t>
      </w:r>
      <w:r>
        <w:rPr>
          <w:rFonts w:ascii="Times New Roman" w:eastAsia="PMingLiU" w:hAnsi="Times New Roman" w:cs="Times New Roman"/>
          <w:lang w:val="en-GB" w:bidi="ar-SA"/>
        </w:rPr>
        <w:t>s</w:t>
      </w:r>
      <w:r w:rsidRPr="003E6F5F">
        <w:rPr>
          <w:rFonts w:ascii="Times New Roman" w:eastAsia="PMingLiU" w:hAnsi="Times New Roman" w:cs="Times New Roman"/>
          <w:lang w:val="en-GB" w:bidi="ar-SA"/>
        </w:rPr>
        <w:t xml:space="preserve"> at Baht 10 par value. The Company </w:t>
      </w:r>
      <w:r w:rsidR="00DF4521">
        <w:rPr>
          <w:rFonts w:ascii="Times New Roman" w:eastAsia="PMingLiU" w:hAnsi="Times New Roman"/>
          <w:szCs w:val="25"/>
        </w:rPr>
        <w:t>already registered</w:t>
      </w:r>
      <w:r w:rsidRPr="003E6F5F">
        <w:rPr>
          <w:rFonts w:ascii="Times New Roman" w:eastAsia="PMingLiU" w:hAnsi="Times New Roman" w:cs="Times New Roman"/>
          <w:lang w:val="en-GB" w:bidi="ar-SA"/>
        </w:rPr>
        <w:t xml:space="preserve"> the reduction</w:t>
      </w:r>
      <w:r w:rsidR="00DF4521">
        <w:rPr>
          <w:rFonts w:ascii="Times New Roman" w:eastAsia="PMingLiU" w:hAnsi="Times New Roman" w:cs="Times New Roman"/>
          <w:lang w:val="en-GB" w:bidi="ar-SA"/>
        </w:rPr>
        <w:t xml:space="preserve"> of authorised share capital on 22 May 2025 </w:t>
      </w:r>
      <w:r w:rsidRPr="003E6F5F">
        <w:rPr>
          <w:rFonts w:ascii="Times New Roman" w:eastAsia="PMingLiU" w:hAnsi="Times New Roman" w:cs="Times New Roman"/>
          <w:lang w:val="en-GB" w:bidi="ar-SA"/>
        </w:rPr>
        <w:t>and the increase of authorised share capital</w:t>
      </w:r>
      <w:r w:rsidR="00DF4521">
        <w:rPr>
          <w:rFonts w:ascii="Times New Roman" w:eastAsia="PMingLiU" w:hAnsi="Times New Roman" w:cs="Times New Roman"/>
          <w:lang w:val="en-GB" w:bidi="ar-SA"/>
        </w:rPr>
        <w:t xml:space="preserve"> on 23 May 2025</w:t>
      </w:r>
      <w:r w:rsidRPr="003E6F5F">
        <w:rPr>
          <w:rFonts w:ascii="Times New Roman" w:eastAsia="PMingLiU" w:hAnsi="Times New Roman" w:cs="Times New Roman"/>
          <w:lang w:val="en-GB" w:bidi="ar-SA"/>
        </w:rPr>
        <w:t xml:space="preserve"> with the Ministry of Commerce.</w:t>
      </w:r>
    </w:p>
    <w:p w14:paraId="7A5DBDDD" w14:textId="77777777" w:rsidR="00F62AC0" w:rsidRPr="00862F52" w:rsidRDefault="00F62AC0" w:rsidP="00F62AC0">
      <w:pPr>
        <w:ind w:left="720" w:right="-115"/>
        <w:jc w:val="thaiDistribute"/>
        <w:rPr>
          <w:rFonts w:ascii="Times New Roman" w:hAnsi="Times New Roman" w:cs="Times New Roman"/>
          <w:b/>
          <w:bCs/>
          <w:lang w:val="en-GB"/>
        </w:rPr>
      </w:pPr>
    </w:p>
    <w:p w14:paraId="7949D186" w14:textId="673A0237" w:rsidR="00F62AC0" w:rsidRDefault="00F62AC0" w:rsidP="00F62AC0">
      <w:pPr>
        <w:ind w:left="540" w:right="-115"/>
        <w:rPr>
          <w:rFonts w:ascii="Times New Roman" w:eastAsia="PMingLiU" w:hAnsi="Times New Roman" w:cs="Times New Roman"/>
          <w:lang w:val="en-GB" w:bidi="ar-SA"/>
        </w:rPr>
      </w:pPr>
      <w:r w:rsidRPr="005403B3">
        <w:rPr>
          <w:rFonts w:ascii="Times New Roman" w:eastAsia="PMingLiU" w:hAnsi="Times New Roman" w:cs="Times New Roman"/>
          <w:lang w:val="en-GB" w:bidi="ar-SA"/>
        </w:rPr>
        <w:t>At the Annual General Meeting of Shareholder of the Company held on 26 April 2024, the shareholders</w:t>
      </w:r>
      <w:r>
        <w:rPr>
          <w:rFonts w:ascii="Times New Roman" w:eastAsia="PMingLiU" w:hAnsi="Times New Roman" w:cs="Times New Roman"/>
          <w:lang w:val="en-GB" w:bidi="ar-SA"/>
        </w:rPr>
        <w:t xml:space="preserve"> </w:t>
      </w:r>
      <w:r w:rsidRPr="005403B3">
        <w:rPr>
          <w:rFonts w:ascii="Times New Roman" w:eastAsia="PMingLiU" w:hAnsi="Times New Roman" w:cs="Times New Roman"/>
          <w:lang w:val="en-GB" w:bidi="ar-SA"/>
        </w:rPr>
        <w:t xml:space="preserve">had resolutions to approve the reduction of the registered share capital </w:t>
      </w:r>
      <w:r w:rsidR="009F2959">
        <w:rPr>
          <w:rFonts w:ascii="Times New Roman" w:eastAsia="PMingLiU" w:hAnsi="Times New Roman" w:cs="Times New Roman"/>
          <w:lang w:val="en-GB" w:bidi="ar-SA"/>
        </w:rPr>
        <w:t>by</w:t>
      </w:r>
      <w:r w:rsidRPr="005403B3">
        <w:rPr>
          <w:rFonts w:ascii="Times New Roman" w:eastAsia="PMingLiU" w:hAnsi="Times New Roman" w:cs="Times New Roman"/>
          <w:lang w:val="en-GB" w:bidi="ar-SA"/>
        </w:rPr>
        <w:t xml:space="preserve"> 451,258,698 shares at Baht 10 par value and to approve the increase of the registered share capital </w:t>
      </w:r>
      <w:r w:rsidR="009F2959">
        <w:rPr>
          <w:rFonts w:ascii="Times New Roman" w:eastAsia="PMingLiU" w:hAnsi="Times New Roman" w:cs="Times New Roman"/>
          <w:lang w:val="en-GB" w:bidi="ar-SA"/>
        </w:rPr>
        <w:t xml:space="preserve">by </w:t>
      </w:r>
      <w:r w:rsidRPr="005403B3">
        <w:rPr>
          <w:rFonts w:ascii="Times New Roman" w:eastAsia="PMingLiU" w:hAnsi="Times New Roman" w:cs="Times New Roman"/>
          <w:lang w:val="en-GB" w:bidi="ar-SA"/>
        </w:rPr>
        <w:t>451,258,698 shares at Baht 10 par value.</w:t>
      </w:r>
      <w:r>
        <w:rPr>
          <w:rFonts w:ascii="Times New Roman" w:eastAsia="PMingLiU" w:hAnsi="Times New Roman" w:cs="Times New Roman"/>
          <w:lang w:val="en-GB" w:bidi="ar-SA"/>
        </w:rPr>
        <w:t xml:space="preserve"> </w:t>
      </w:r>
      <w:r w:rsidRPr="005403B3">
        <w:rPr>
          <w:rFonts w:ascii="Times New Roman" w:eastAsia="PMingLiU" w:hAnsi="Times New Roman" w:cs="Times New Roman"/>
          <w:lang w:val="en-GB" w:bidi="ar-SA"/>
        </w:rPr>
        <w:t>The Company already registered of the reduction and the increase of authorised share capital with the Ministry of Commerce on 24 May 2024.</w:t>
      </w:r>
    </w:p>
    <w:p w14:paraId="0016156C" w14:textId="77777777" w:rsidR="005403B3" w:rsidRPr="002D0071" w:rsidRDefault="005403B3" w:rsidP="0026263B">
      <w:pPr>
        <w:ind w:right="-115"/>
        <w:jc w:val="thaiDistribute"/>
        <w:rPr>
          <w:rFonts w:ascii="Times New Roman" w:eastAsia="PMingLiU" w:hAnsi="Times New Roman" w:cs="Times New Roman"/>
          <w:sz w:val="28"/>
          <w:szCs w:val="28"/>
          <w:lang w:val="en-GB" w:bidi="ar-SA"/>
        </w:rPr>
      </w:pPr>
    </w:p>
    <w:p w14:paraId="6314D333" w14:textId="04C7B01E" w:rsidR="006C62E3" w:rsidRPr="00862F52" w:rsidRDefault="006C62E3" w:rsidP="006E0AE8">
      <w:pPr>
        <w:numPr>
          <w:ilvl w:val="0"/>
          <w:numId w:val="7"/>
        </w:numPr>
        <w:spacing w:line="240" w:lineRule="atLeast"/>
        <w:ind w:left="540" w:right="-25" w:hanging="540"/>
        <w:outlineLvl w:val="0"/>
        <w:rPr>
          <w:rFonts w:ascii="Times New Roman" w:hAnsi="Times New Roman" w:cs="Times New Roman"/>
          <w:b/>
          <w:bCs/>
          <w:sz w:val="22"/>
          <w:szCs w:val="22"/>
        </w:rPr>
      </w:pPr>
      <w:r w:rsidRPr="00862F52">
        <w:rPr>
          <w:rFonts w:ascii="Times New Roman" w:hAnsi="Times New Roman" w:cs="Times New Roman"/>
          <w:b/>
          <w:bCs/>
          <w:sz w:val="22"/>
          <w:szCs w:val="22"/>
        </w:rPr>
        <w:t>Segment information</w:t>
      </w:r>
      <w:r w:rsidR="007662EF" w:rsidRPr="00862F52">
        <w:rPr>
          <w:rFonts w:ascii="Times New Roman" w:hAnsi="Times New Roman" w:cs="Times New Roman"/>
          <w:b/>
          <w:bCs/>
          <w:sz w:val="22"/>
          <w:szCs w:val="22"/>
        </w:rPr>
        <w:t xml:space="preserve"> </w:t>
      </w:r>
      <w:r w:rsidR="00183E92" w:rsidRPr="00862F52">
        <w:rPr>
          <w:rFonts w:ascii="Times New Roman" w:hAnsi="Times New Roman" w:cs="Times New Roman"/>
          <w:b/>
          <w:bCs/>
          <w:sz w:val="22"/>
          <w:szCs w:val="22"/>
        </w:rPr>
        <w:t>and disaggregation of revenue</w:t>
      </w:r>
    </w:p>
    <w:p w14:paraId="30F72A03" w14:textId="77777777" w:rsidR="006C62E3" w:rsidRPr="00F62AC0" w:rsidRDefault="006C62E3" w:rsidP="006A64A1">
      <w:pPr>
        <w:spacing w:line="240" w:lineRule="atLeast"/>
        <w:ind w:left="547" w:hanging="547"/>
        <w:rPr>
          <w:rFonts w:ascii="Times New Roman" w:hAnsi="Times New Roman" w:cs="Times New Roman"/>
        </w:rPr>
      </w:pPr>
    </w:p>
    <w:p w14:paraId="028D191A" w14:textId="77777777" w:rsidR="00760233" w:rsidRPr="00862F52" w:rsidRDefault="00760233" w:rsidP="00760233">
      <w:pPr>
        <w:tabs>
          <w:tab w:val="left" w:pos="810"/>
        </w:tabs>
        <w:spacing w:line="240" w:lineRule="atLeast"/>
        <w:ind w:left="540" w:hanging="540"/>
        <w:rPr>
          <w:rFonts w:ascii="Times New Roman" w:hAnsi="Times New Roman" w:cs="Times New Roman"/>
          <w:i/>
          <w:iCs/>
        </w:rPr>
      </w:pPr>
      <w:r w:rsidRPr="00862F52">
        <w:rPr>
          <w:rFonts w:ascii="Times New Roman" w:hAnsi="Times New Roman" w:cs="Times New Roman"/>
          <w:i/>
          <w:iCs/>
        </w:rPr>
        <w:t>(a)      Segment information</w:t>
      </w:r>
    </w:p>
    <w:p w14:paraId="7A08AA06" w14:textId="77777777" w:rsidR="00760233" w:rsidRPr="00862F52" w:rsidRDefault="00760233" w:rsidP="00760233">
      <w:pPr>
        <w:tabs>
          <w:tab w:val="left" w:pos="810"/>
        </w:tabs>
        <w:spacing w:line="240" w:lineRule="atLeast"/>
        <w:ind w:left="540" w:hanging="540"/>
        <w:rPr>
          <w:rFonts w:ascii="Times New Roman" w:hAnsi="Times New Roman" w:cs="Times New Roman"/>
          <w:b/>
          <w:bCs/>
          <w:i/>
          <w:iCs/>
        </w:rPr>
      </w:pPr>
    </w:p>
    <w:p w14:paraId="396F8F22" w14:textId="77777777" w:rsidR="00760233" w:rsidRPr="00862F52" w:rsidRDefault="00760233" w:rsidP="00760233">
      <w:pPr>
        <w:tabs>
          <w:tab w:val="left" w:pos="810"/>
        </w:tabs>
        <w:spacing w:line="240" w:lineRule="atLeast"/>
        <w:ind w:left="540"/>
        <w:rPr>
          <w:rFonts w:ascii="Times New Roman" w:hAnsi="Times New Roman" w:cs="Times New Roman"/>
          <w:lang w:val="en-GB"/>
        </w:rPr>
      </w:pPr>
      <w:r w:rsidRPr="00862F52">
        <w:rPr>
          <w:rFonts w:ascii="Times New Roman" w:hAnsi="Times New Roman" w:cs="Times New Roman"/>
          <w:lang w:val="en-GB"/>
        </w:rPr>
        <w:t xml:space="preserve">Management determined that the Group has four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  </w:t>
      </w:r>
    </w:p>
    <w:p w14:paraId="07D2EBF0" w14:textId="77777777" w:rsidR="00760233" w:rsidRPr="00862F52" w:rsidRDefault="00760233" w:rsidP="00760233">
      <w:pPr>
        <w:spacing w:line="240" w:lineRule="atLeast"/>
        <w:ind w:left="540"/>
        <w:rPr>
          <w:rFonts w:ascii="Times New Roman" w:hAnsi="Times New Roman" w:cs="Times New Roman"/>
          <w:b/>
          <w:bCs/>
          <w:i/>
          <w:iCs/>
          <w:lang w:val="en-GB"/>
        </w:rPr>
      </w:pPr>
    </w:p>
    <w:tbl>
      <w:tblPr>
        <w:tblW w:w="8692" w:type="dxa"/>
        <w:tblInd w:w="450" w:type="dxa"/>
        <w:tblLayout w:type="fixed"/>
        <w:tblCellMar>
          <w:left w:w="79" w:type="dxa"/>
          <w:right w:w="79" w:type="dxa"/>
        </w:tblCellMar>
        <w:tblLook w:val="0000" w:firstRow="0" w:lastRow="0" w:firstColumn="0" w:lastColumn="0" w:noHBand="0" w:noVBand="0"/>
      </w:tblPr>
      <w:tblGrid>
        <w:gridCol w:w="1593"/>
        <w:gridCol w:w="7099"/>
      </w:tblGrid>
      <w:tr w:rsidR="00760233" w:rsidRPr="00862F52" w14:paraId="1C912FCF" w14:textId="77777777" w:rsidTr="0079454E">
        <w:trPr>
          <w:cantSplit/>
        </w:trPr>
        <w:tc>
          <w:tcPr>
            <w:tcW w:w="1593" w:type="dxa"/>
          </w:tcPr>
          <w:p w14:paraId="41B20ED5" w14:textId="77777777" w:rsidR="00760233" w:rsidRPr="00862F52" w:rsidRDefault="00760233" w:rsidP="0079454E">
            <w:pPr>
              <w:pStyle w:val="headingitalic"/>
              <w:numPr>
                <w:ilvl w:val="0"/>
                <w:numId w:val="8"/>
              </w:numPr>
              <w:shd w:val="clear" w:color="auto" w:fill="FFFFFF"/>
              <w:spacing w:after="0" w:line="240" w:lineRule="exact"/>
              <w:ind w:left="342"/>
              <w:rPr>
                <w:sz w:val="20"/>
              </w:rPr>
            </w:pPr>
            <w:r w:rsidRPr="00862F52">
              <w:rPr>
                <w:sz w:val="20"/>
              </w:rPr>
              <w:t>Segment 1</w:t>
            </w:r>
          </w:p>
        </w:tc>
        <w:tc>
          <w:tcPr>
            <w:tcW w:w="7099" w:type="dxa"/>
          </w:tcPr>
          <w:p w14:paraId="66EFE781" w14:textId="77777777" w:rsidR="00760233" w:rsidRPr="00862F52" w:rsidRDefault="00760233" w:rsidP="0079454E">
            <w:pPr>
              <w:pStyle w:val="BodyText"/>
              <w:shd w:val="clear" w:color="auto" w:fill="FFFFFF"/>
              <w:spacing w:line="240" w:lineRule="exact"/>
              <w:ind w:left="342" w:hanging="360"/>
              <w:rPr>
                <w:rFonts w:cs="Times New Roman"/>
                <w:sz w:val="20"/>
                <w:szCs w:val="20"/>
              </w:rPr>
            </w:pPr>
            <w:r w:rsidRPr="00862F52">
              <w:rPr>
                <w:rFonts w:cs="Times New Roman"/>
                <w:sz w:val="20"/>
                <w:szCs w:val="20"/>
              </w:rPr>
              <w:t>Life insurance business</w:t>
            </w:r>
          </w:p>
        </w:tc>
      </w:tr>
      <w:tr w:rsidR="00760233" w:rsidRPr="00862F52" w14:paraId="2D63C7EF" w14:textId="77777777" w:rsidTr="0079454E">
        <w:trPr>
          <w:cantSplit/>
        </w:trPr>
        <w:tc>
          <w:tcPr>
            <w:tcW w:w="1593" w:type="dxa"/>
          </w:tcPr>
          <w:p w14:paraId="08E3D9EA" w14:textId="77777777" w:rsidR="00760233" w:rsidRPr="00862F52" w:rsidRDefault="00760233" w:rsidP="0079454E">
            <w:pPr>
              <w:pStyle w:val="headingitalic"/>
              <w:numPr>
                <w:ilvl w:val="0"/>
                <w:numId w:val="8"/>
              </w:numPr>
              <w:shd w:val="clear" w:color="auto" w:fill="FFFFFF"/>
              <w:spacing w:after="0" w:line="240" w:lineRule="exact"/>
              <w:ind w:left="342"/>
              <w:rPr>
                <w:sz w:val="20"/>
              </w:rPr>
            </w:pPr>
            <w:r w:rsidRPr="00862F52">
              <w:rPr>
                <w:sz w:val="20"/>
              </w:rPr>
              <w:t>Segment 2</w:t>
            </w:r>
          </w:p>
        </w:tc>
        <w:tc>
          <w:tcPr>
            <w:tcW w:w="7099" w:type="dxa"/>
          </w:tcPr>
          <w:p w14:paraId="282BA4F3" w14:textId="77777777" w:rsidR="00760233" w:rsidRPr="00862F52" w:rsidRDefault="00760233" w:rsidP="0079454E">
            <w:pPr>
              <w:pStyle w:val="BodyText"/>
              <w:shd w:val="clear" w:color="auto" w:fill="FFFFFF"/>
              <w:spacing w:line="240" w:lineRule="exact"/>
              <w:ind w:left="342" w:hanging="360"/>
              <w:rPr>
                <w:rFonts w:cs="Times New Roman"/>
                <w:sz w:val="20"/>
                <w:szCs w:val="20"/>
              </w:rPr>
            </w:pPr>
            <w:r w:rsidRPr="00862F52">
              <w:rPr>
                <w:rFonts w:cs="Times New Roman"/>
                <w:sz w:val="20"/>
                <w:szCs w:val="20"/>
              </w:rPr>
              <w:t>Non-life insurance business</w:t>
            </w:r>
          </w:p>
        </w:tc>
      </w:tr>
      <w:tr w:rsidR="00760233" w:rsidRPr="00862F52" w14:paraId="7A4E3863" w14:textId="77777777" w:rsidTr="0079454E">
        <w:trPr>
          <w:cantSplit/>
        </w:trPr>
        <w:tc>
          <w:tcPr>
            <w:tcW w:w="1593" w:type="dxa"/>
          </w:tcPr>
          <w:p w14:paraId="67F9E481" w14:textId="77777777" w:rsidR="00760233" w:rsidRPr="00862F52" w:rsidRDefault="00760233" w:rsidP="0079454E">
            <w:pPr>
              <w:pStyle w:val="headingitalic"/>
              <w:numPr>
                <w:ilvl w:val="0"/>
                <w:numId w:val="9"/>
              </w:numPr>
              <w:shd w:val="clear" w:color="auto" w:fill="FFFFFF"/>
              <w:spacing w:after="0" w:line="240" w:lineRule="exact"/>
              <w:ind w:left="342"/>
              <w:rPr>
                <w:sz w:val="20"/>
              </w:rPr>
            </w:pPr>
            <w:r w:rsidRPr="00862F52">
              <w:rPr>
                <w:sz w:val="20"/>
              </w:rPr>
              <w:t>Segment 3</w:t>
            </w:r>
          </w:p>
        </w:tc>
        <w:tc>
          <w:tcPr>
            <w:tcW w:w="7099" w:type="dxa"/>
          </w:tcPr>
          <w:p w14:paraId="78C00A0B" w14:textId="77777777" w:rsidR="00760233" w:rsidRPr="00862F52" w:rsidRDefault="00760233" w:rsidP="0079454E">
            <w:pPr>
              <w:pStyle w:val="BodyText"/>
              <w:shd w:val="clear" w:color="auto" w:fill="FFFFFF"/>
              <w:spacing w:line="240" w:lineRule="exact"/>
              <w:ind w:left="342" w:hanging="360"/>
              <w:rPr>
                <w:rFonts w:cs="Times New Roman"/>
                <w:sz w:val="20"/>
                <w:szCs w:val="20"/>
              </w:rPr>
            </w:pPr>
            <w:r w:rsidRPr="00862F52">
              <w:rPr>
                <w:rFonts w:cs="Times New Roman"/>
                <w:sz w:val="20"/>
                <w:szCs w:val="20"/>
              </w:rPr>
              <w:t>Financial service business</w:t>
            </w:r>
          </w:p>
        </w:tc>
      </w:tr>
      <w:tr w:rsidR="00760233" w:rsidRPr="00862F52" w14:paraId="104241B0" w14:textId="77777777" w:rsidTr="0079454E">
        <w:trPr>
          <w:cantSplit/>
        </w:trPr>
        <w:tc>
          <w:tcPr>
            <w:tcW w:w="1593" w:type="dxa"/>
          </w:tcPr>
          <w:p w14:paraId="25D6197D" w14:textId="77777777" w:rsidR="00760233" w:rsidRPr="00862F52" w:rsidRDefault="00760233" w:rsidP="0079454E">
            <w:pPr>
              <w:pStyle w:val="headingitalic"/>
              <w:numPr>
                <w:ilvl w:val="0"/>
                <w:numId w:val="9"/>
              </w:numPr>
              <w:shd w:val="clear" w:color="auto" w:fill="FFFFFF"/>
              <w:spacing w:after="0" w:line="240" w:lineRule="exact"/>
              <w:ind w:left="342"/>
              <w:rPr>
                <w:sz w:val="20"/>
              </w:rPr>
            </w:pPr>
            <w:r w:rsidRPr="00862F52">
              <w:rPr>
                <w:sz w:val="20"/>
              </w:rPr>
              <w:t>Segment 4</w:t>
            </w:r>
          </w:p>
        </w:tc>
        <w:tc>
          <w:tcPr>
            <w:tcW w:w="7099" w:type="dxa"/>
          </w:tcPr>
          <w:p w14:paraId="219C9D10" w14:textId="77777777" w:rsidR="00760233" w:rsidRPr="00862F52" w:rsidRDefault="00760233" w:rsidP="0079454E">
            <w:pPr>
              <w:pStyle w:val="BodyText"/>
              <w:shd w:val="clear" w:color="auto" w:fill="FFFFFF"/>
              <w:spacing w:line="240" w:lineRule="exact"/>
              <w:ind w:left="342" w:hanging="360"/>
              <w:rPr>
                <w:rFonts w:cs="Times New Roman"/>
                <w:sz w:val="20"/>
                <w:szCs w:val="20"/>
              </w:rPr>
            </w:pPr>
            <w:r w:rsidRPr="00862F52">
              <w:rPr>
                <w:rFonts w:cs="Times New Roman"/>
                <w:sz w:val="20"/>
                <w:szCs w:val="20"/>
              </w:rPr>
              <w:t>Others businesses</w:t>
            </w:r>
          </w:p>
        </w:tc>
      </w:tr>
    </w:tbl>
    <w:p w14:paraId="58DEAC5E" w14:textId="77777777" w:rsidR="00760233" w:rsidRPr="00862F52" w:rsidRDefault="00760233" w:rsidP="00760233">
      <w:pPr>
        <w:pStyle w:val="block"/>
        <w:shd w:val="clear" w:color="auto" w:fill="FFFFFF"/>
        <w:spacing w:after="0" w:line="240" w:lineRule="exact"/>
        <w:ind w:left="0" w:right="-7"/>
        <w:jc w:val="both"/>
        <w:rPr>
          <w:rFonts w:cs="Times New Roman"/>
          <w:sz w:val="20"/>
        </w:rPr>
      </w:pPr>
    </w:p>
    <w:p w14:paraId="71876B29" w14:textId="7F0137FA" w:rsidR="00760233" w:rsidRPr="00862F52" w:rsidRDefault="00760233" w:rsidP="00760233">
      <w:pPr>
        <w:pStyle w:val="block"/>
        <w:shd w:val="clear" w:color="auto" w:fill="FFFFFF"/>
        <w:spacing w:after="0" w:line="240" w:lineRule="exact"/>
        <w:ind w:left="540" w:right="-7"/>
        <w:jc w:val="both"/>
        <w:rPr>
          <w:rFonts w:cs="Times New Roman"/>
          <w:sz w:val="20"/>
        </w:rPr>
      </w:pPr>
      <w:r w:rsidRPr="00862F52">
        <w:rPr>
          <w:rFonts w:cs="Times New Roman"/>
          <w:sz w:val="20"/>
        </w:rPr>
        <w:t xml:space="preserve">Each segment's performance is measured based on segment profit before </w:t>
      </w:r>
      <w:r w:rsidR="00FD6A15" w:rsidRPr="00862F52">
        <w:rPr>
          <w:rFonts w:cs="Times New Roman"/>
          <w:sz w:val="20"/>
        </w:rPr>
        <w:t xml:space="preserve">income </w:t>
      </w:r>
      <w:r w:rsidRPr="00862F52">
        <w:rPr>
          <w:rFonts w:cs="Times New Roman"/>
          <w:sz w:val="20"/>
        </w:rPr>
        <w:t xml:space="preserve">tax, as included in the internal management reports that are reviewed by the Group’s CODM. Segment profit before </w:t>
      </w:r>
      <w:r w:rsidR="00FD6A15" w:rsidRPr="00862F52">
        <w:rPr>
          <w:rFonts w:cs="Times New Roman"/>
          <w:sz w:val="20"/>
        </w:rPr>
        <w:t xml:space="preserve">income </w:t>
      </w:r>
      <w:r w:rsidRPr="00862F52">
        <w:rPr>
          <w:rFonts w:cs="Times New Roman"/>
          <w:sz w:val="20"/>
        </w:rPr>
        <w:t>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4F781606" w14:textId="3D517132" w:rsidR="00760233" w:rsidRPr="00862F52" w:rsidRDefault="00760233" w:rsidP="006C62E3">
      <w:pPr>
        <w:pStyle w:val="block"/>
        <w:shd w:val="clear" w:color="auto" w:fill="FFFFFF"/>
        <w:spacing w:after="0" w:line="240" w:lineRule="exact"/>
        <w:ind w:left="558" w:right="-7"/>
        <w:jc w:val="both"/>
        <w:rPr>
          <w:rFonts w:cs="Times New Roman"/>
          <w:sz w:val="20"/>
        </w:rPr>
        <w:sectPr w:rsidR="00760233" w:rsidRPr="00862F52" w:rsidSect="008A6FA0">
          <w:headerReference w:type="default" r:id="rId40"/>
          <w:footerReference w:type="default" r:id="rId41"/>
          <w:pgSz w:w="11909" w:h="16834" w:code="9"/>
          <w:pgMar w:top="691" w:right="1152" w:bottom="576" w:left="1152" w:header="720" w:footer="720" w:gutter="0"/>
          <w:cols w:space="720"/>
          <w:noEndnote/>
          <w:docGrid w:linePitch="360"/>
        </w:sectPr>
      </w:pPr>
    </w:p>
    <w:tbl>
      <w:tblPr>
        <w:tblW w:w="15212" w:type="dxa"/>
        <w:tblLayout w:type="fixed"/>
        <w:tblCellMar>
          <w:left w:w="79" w:type="dxa"/>
          <w:right w:w="79" w:type="dxa"/>
        </w:tblCellMar>
        <w:tblLook w:val="0000" w:firstRow="0" w:lastRow="0" w:firstColumn="0" w:lastColumn="0" w:noHBand="0" w:noVBand="0"/>
      </w:tblPr>
      <w:tblGrid>
        <w:gridCol w:w="2340"/>
        <w:gridCol w:w="900"/>
        <w:gridCol w:w="180"/>
        <w:gridCol w:w="900"/>
        <w:gridCol w:w="180"/>
        <w:gridCol w:w="810"/>
        <w:gridCol w:w="180"/>
        <w:gridCol w:w="900"/>
        <w:gridCol w:w="180"/>
        <w:gridCol w:w="900"/>
        <w:gridCol w:w="180"/>
        <w:gridCol w:w="900"/>
        <w:gridCol w:w="180"/>
        <w:gridCol w:w="900"/>
        <w:gridCol w:w="184"/>
        <w:gridCol w:w="896"/>
        <w:gridCol w:w="180"/>
        <w:gridCol w:w="990"/>
        <w:gridCol w:w="180"/>
        <w:gridCol w:w="990"/>
        <w:gridCol w:w="180"/>
        <w:gridCol w:w="900"/>
        <w:gridCol w:w="180"/>
        <w:gridCol w:w="892"/>
        <w:gridCol w:w="10"/>
      </w:tblGrid>
      <w:tr w:rsidR="00982752" w:rsidRPr="00982752" w14:paraId="6A1046DC" w14:textId="77777777" w:rsidTr="0030503F">
        <w:trPr>
          <w:cantSplit/>
        </w:trPr>
        <w:tc>
          <w:tcPr>
            <w:tcW w:w="2340" w:type="dxa"/>
            <w:vAlign w:val="bottom"/>
          </w:tcPr>
          <w:p w14:paraId="7568D7BC" w14:textId="77777777" w:rsidR="00982752" w:rsidRPr="00982752" w:rsidRDefault="00982752" w:rsidP="006F4C86">
            <w:pPr>
              <w:pStyle w:val="acctfourfigures"/>
              <w:shd w:val="clear" w:color="auto" w:fill="FFFFFF"/>
              <w:tabs>
                <w:tab w:val="clear" w:pos="765"/>
              </w:tabs>
              <w:spacing w:line="240" w:lineRule="atLeast"/>
              <w:ind w:right="-72"/>
              <w:rPr>
                <w:rFonts w:cs="Times New Roman"/>
                <w:b/>
                <w:bCs/>
                <w:i/>
                <w:iCs/>
                <w:sz w:val="18"/>
                <w:szCs w:val="18"/>
              </w:rPr>
            </w:pPr>
          </w:p>
        </w:tc>
        <w:tc>
          <w:tcPr>
            <w:tcW w:w="12872" w:type="dxa"/>
            <w:gridSpan w:val="24"/>
            <w:vAlign w:val="bottom"/>
          </w:tcPr>
          <w:p w14:paraId="49EED28D" w14:textId="4FD19FF0" w:rsidR="00982752" w:rsidRPr="00982752" w:rsidRDefault="00982752" w:rsidP="006F4C86">
            <w:pPr>
              <w:pStyle w:val="acctfourfigures"/>
              <w:shd w:val="clear" w:color="auto" w:fill="FFFFFF"/>
              <w:tabs>
                <w:tab w:val="clear" w:pos="765"/>
              </w:tabs>
              <w:spacing w:line="240" w:lineRule="atLeast"/>
              <w:ind w:left="-79" w:right="-79"/>
              <w:jc w:val="center"/>
              <w:rPr>
                <w:rFonts w:cs="Times New Roman"/>
                <w:b/>
                <w:bCs/>
                <w:sz w:val="18"/>
                <w:szCs w:val="18"/>
              </w:rPr>
            </w:pPr>
            <w:r>
              <w:rPr>
                <w:rFonts w:cs="Times New Roman"/>
                <w:b/>
                <w:bCs/>
                <w:sz w:val="18"/>
                <w:szCs w:val="18"/>
              </w:rPr>
              <w:t>Consolidated financial statement</w:t>
            </w:r>
          </w:p>
        </w:tc>
      </w:tr>
      <w:tr w:rsidR="00982752" w:rsidRPr="00982752" w14:paraId="7A2E9E03" w14:textId="77777777" w:rsidTr="00114524">
        <w:trPr>
          <w:cantSplit/>
        </w:trPr>
        <w:tc>
          <w:tcPr>
            <w:tcW w:w="2340" w:type="dxa"/>
            <w:vAlign w:val="bottom"/>
          </w:tcPr>
          <w:p w14:paraId="6B4F98BA" w14:textId="77777777" w:rsidR="00982752" w:rsidRPr="00982752" w:rsidRDefault="00982752" w:rsidP="00982752">
            <w:pPr>
              <w:pStyle w:val="acctfourfigures"/>
              <w:shd w:val="clear" w:color="auto" w:fill="FFFFFF"/>
              <w:tabs>
                <w:tab w:val="clear" w:pos="765"/>
              </w:tabs>
              <w:spacing w:line="240" w:lineRule="atLeast"/>
              <w:ind w:right="-72"/>
              <w:rPr>
                <w:rFonts w:cs="Times New Roman"/>
                <w:b/>
                <w:bCs/>
                <w:i/>
                <w:iCs/>
                <w:sz w:val="18"/>
                <w:szCs w:val="18"/>
              </w:rPr>
            </w:pPr>
          </w:p>
        </w:tc>
        <w:tc>
          <w:tcPr>
            <w:tcW w:w="1980" w:type="dxa"/>
            <w:gridSpan w:val="3"/>
            <w:vAlign w:val="bottom"/>
          </w:tcPr>
          <w:p w14:paraId="67A31676" w14:textId="786432A3" w:rsidR="00982752" w:rsidRPr="00982752" w:rsidRDefault="00982752" w:rsidP="00982752">
            <w:pPr>
              <w:pStyle w:val="acctfourfigures"/>
              <w:shd w:val="clear" w:color="auto" w:fill="FFFFFF"/>
              <w:tabs>
                <w:tab w:val="clear" w:pos="765"/>
                <w:tab w:val="decimal" w:pos="641"/>
              </w:tabs>
              <w:spacing w:line="240" w:lineRule="atLeast"/>
              <w:ind w:left="-79" w:right="1"/>
              <w:jc w:val="center"/>
              <w:rPr>
                <w:rFonts w:cs="Times New Roman"/>
                <w:b/>
                <w:bCs/>
                <w:sz w:val="18"/>
                <w:szCs w:val="18"/>
              </w:rPr>
            </w:pPr>
            <w:r w:rsidRPr="00982752">
              <w:rPr>
                <w:b/>
                <w:bCs/>
                <w:sz w:val="18"/>
                <w:szCs w:val="18"/>
              </w:rPr>
              <w:t>Segment 1</w:t>
            </w:r>
          </w:p>
        </w:tc>
        <w:tc>
          <w:tcPr>
            <w:tcW w:w="180" w:type="dxa"/>
            <w:vAlign w:val="bottom"/>
          </w:tcPr>
          <w:p w14:paraId="76A18AE6" w14:textId="77777777" w:rsidR="00982752" w:rsidRPr="00982752" w:rsidRDefault="00982752" w:rsidP="00982752">
            <w:pPr>
              <w:pStyle w:val="acctfourfigures"/>
              <w:shd w:val="clear" w:color="auto" w:fill="FFFFFF"/>
              <w:tabs>
                <w:tab w:val="clear" w:pos="765"/>
                <w:tab w:val="decimal" w:pos="641"/>
              </w:tabs>
              <w:spacing w:line="240" w:lineRule="atLeast"/>
              <w:ind w:left="-79" w:right="-79"/>
              <w:rPr>
                <w:rFonts w:cs="Times New Roman"/>
                <w:b/>
                <w:bCs/>
                <w:sz w:val="18"/>
                <w:szCs w:val="18"/>
              </w:rPr>
            </w:pPr>
          </w:p>
        </w:tc>
        <w:tc>
          <w:tcPr>
            <w:tcW w:w="1890" w:type="dxa"/>
            <w:gridSpan w:val="3"/>
            <w:vAlign w:val="bottom"/>
          </w:tcPr>
          <w:p w14:paraId="2E5A982F" w14:textId="36F77DDE" w:rsidR="00982752" w:rsidRPr="00982752" w:rsidRDefault="00982752" w:rsidP="00982752">
            <w:pPr>
              <w:pStyle w:val="acctfourfigures"/>
              <w:shd w:val="clear" w:color="auto" w:fill="FFFFFF"/>
              <w:tabs>
                <w:tab w:val="clear" w:pos="765"/>
                <w:tab w:val="decimal" w:pos="641"/>
              </w:tabs>
              <w:spacing w:line="240" w:lineRule="atLeast"/>
              <w:ind w:left="-79" w:right="1"/>
              <w:jc w:val="center"/>
              <w:rPr>
                <w:rFonts w:cs="Times New Roman"/>
                <w:b/>
                <w:bCs/>
                <w:sz w:val="18"/>
                <w:szCs w:val="18"/>
              </w:rPr>
            </w:pPr>
            <w:r w:rsidRPr="00982752">
              <w:rPr>
                <w:b/>
                <w:bCs/>
                <w:sz w:val="18"/>
                <w:szCs w:val="18"/>
              </w:rPr>
              <w:t>Segment 2</w:t>
            </w:r>
          </w:p>
        </w:tc>
        <w:tc>
          <w:tcPr>
            <w:tcW w:w="180" w:type="dxa"/>
            <w:vAlign w:val="bottom"/>
          </w:tcPr>
          <w:p w14:paraId="648D1C03" w14:textId="77777777" w:rsidR="00982752" w:rsidRPr="00982752" w:rsidRDefault="00982752" w:rsidP="00982752">
            <w:pPr>
              <w:pStyle w:val="acctfourfigures"/>
              <w:shd w:val="clear" w:color="auto" w:fill="FFFFFF"/>
              <w:tabs>
                <w:tab w:val="clear" w:pos="765"/>
                <w:tab w:val="decimal" w:pos="641"/>
              </w:tabs>
              <w:spacing w:line="240" w:lineRule="atLeast"/>
              <w:ind w:left="-79" w:right="-79"/>
              <w:jc w:val="center"/>
              <w:rPr>
                <w:rFonts w:cs="Times New Roman"/>
                <w:b/>
                <w:bCs/>
                <w:sz w:val="18"/>
                <w:szCs w:val="18"/>
              </w:rPr>
            </w:pPr>
          </w:p>
        </w:tc>
        <w:tc>
          <w:tcPr>
            <w:tcW w:w="1980" w:type="dxa"/>
            <w:gridSpan w:val="3"/>
            <w:vAlign w:val="bottom"/>
          </w:tcPr>
          <w:p w14:paraId="1478903C" w14:textId="4FA481CB" w:rsidR="00982752" w:rsidRPr="00982752" w:rsidRDefault="00982752" w:rsidP="00982752">
            <w:pPr>
              <w:pStyle w:val="acctfourfigures"/>
              <w:shd w:val="clear" w:color="auto" w:fill="FFFFFF"/>
              <w:tabs>
                <w:tab w:val="clear" w:pos="765"/>
                <w:tab w:val="decimal" w:pos="731"/>
              </w:tabs>
              <w:spacing w:line="240" w:lineRule="atLeast"/>
              <w:ind w:left="-79" w:right="-79"/>
              <w:jc w:val="center"/>
              <w:rPr>
                <w:rFonts w:cs="Times New Roman"/>
                <w:b/>
                <w:bCs/>
                <w:sz w:val="18"/>
                <w:szCs w:val="18"/>
              </w:rPr>
            </w:pPr>
            <w:r w:rsidRPr="00982752">
              <w:rPr>
                <w:b/>
                <w:bCs/>
                <w:sz w:val="18"/>
                <w:szCs w:val="18"/>
              </w:rPr>
              <w:t>Segment 3</w:t>
            </w:r>
          </w:p>
        </w:tc>
        <w:tc>
          <w:tcPr>
            <w:tcW w:w="180" w:type="dxa"/>
            <w:vAlign w:val="bottom"/>
          </w:tcPr>
          <w:p w14:paraId="70420BE9" w14:textId="77777777" w:rsidR="00982752" w:rsidRPr="00982752" w:rsidRDefault="00982752" w:rsidP="00982752">
            <w:pPr>
              <w:pStyle w:val="acctfourfigures"/>
              <w:shd w:val="clear" w:color="auto" w:fill="FFFFFF"/>
              <w:spacing w:line="240" w:lineRule="atLeast"/>
              <w:ind w:left="-79" w:right="-79"/>
              <w:jc w:val="center"/>
              <w:rPr>
                <w:rFonts w:cs="Times New Roman"/>
                <w:b/>
                <w:bCs/>
                <w:sz w:val="18"/>
                <w:szCs w:val="18"/>
              </w:rPr>
            </w:pPr>
          </w:p>
        </w:tc>
        <w:tc>
          <w:tcPr>
            <w:tcW w:w="1980" w:type="dxa"/>
            <w:gridSpan w:val="3"/>
            <w:vAlign w:val="bottom"/>
          </w:tcPr>
          <w:p w14:paraId="30CFD9BD" w14:textId="751421E8" w:rsidR="00982752" w:rsidRPr="00982752" w:rsidRDefault="00982752" w:rsidP="00982752">
            <w:pPr>
              <w:pStyle w:val="acctfourfigures"/>
              <w:shd w:val="clear" w:color="auto" w:fill="FFFFFF"/>
              <w:tabs>
                <w:tab w:val="clear" w:pos="765"/>
                <w:tab w:val="decimal" w:pos="652"/>
              </w:tabs>
              <w:spacing w:line="240" w:lineRule="atLeast"/>
              <w:ind w:left="-79" w:right="-52"/>
              <w:jc w:val="center"/>
              <w:rPr>
                <w:rFonts w:cs="Times New Roman"/>
                <w:b/>
                <w:bCs/>
                <w:sz w:val="18"/>
                <w:szCs w:val="18"/>
              </w:rPr>
            </w:pPr>
            <w:r w:rsidRPr="00982752">
              <w:rPr>
                <w:b/>
                <w:bCs/>
                <w:sz w:val="18"/>
                <w:szCs w:val="18"/>
              </w:rPr>
              <w:t>Segment 4</w:t>
            </w:r>
          </w:p>
        </w:tc>
        <w:tc>
          <w:tcPr>
            <w:tcW w:w="180" w:type="dxa"/>
            <w:vAlign w:val="bottom"/>
          </w:tcPr>
          <w:p w14:paraId="30E0F74F" w14:textId="77777777" w:rsidR="00982752" w:rsidRPr="00982752" w:rsidRDefault="00982752" w:rsidP="00982752">
            <w:pPr>
              <w:pStyle w:val="acctfourfigures"/>
              <w:shd w:val="clear" w:color="auto" w:fill="FFFFFF"/>
              <w:spacing w:line="240" w:lineRule="atLeast"/>
              <w:ind w:left="-79" w:right="-79"/>
              <w:jc w:val="center"/>
              <w:rPr>
                <w:rFonts w:cs="Times New Roman"/>
                <w:b/>
                <w:bCs/>
                <w:sz w:val="18"/>
                <w:szCs w:val="18"/>
              </w:rPr>
            </w:pPr>
          </w:p>
        </w:tc>
        <w:tc>
          <w:tcPr>
            <w:tcW w:w="2160" w:type="dxa"/>
            <w:gridSpan w:val="3"/>
            <w:vAlign w:val="bottom"/>
          </w:tcPr>
          <w:p w14:paraId="417C6EC3" w14:textId="2065C755" w:rsidR="00982752" w:rsidRPr="00982752" w:rsidRDefault="00982752" w:rsidP="00982752">
            <w:pPr>
              <w:pStyle w:val="acctfourfigures"/>
              <w:shd w:val="clear" w:color="auto" w:fill="FFFFFF"/>
              <w:tabs>
                <w:tab w:val="clear" w:pos="765"/>
                <w:tab w:val="decimal" w:pos="191"/>
              </w:tabs>
              <w:spacing w:line="240" w:lineRule="atLeast"/>
              <w:ind w:left="-79" w:right="-52"/>
              <w:jc w:val="center"/>
              <w:rPr>
                <w:rFonts w:cs="Times New Roman"/>
                <w:b/>
                <w:bCs/>
                <w:sz w:val="18"/>
                <w:szCs w:val="18"/>
              </w:rPr>
            </w:pPr>
            <w:r w:rsidRPr="00982752">
              <w:rPr>
                <w:b/>
                <w:bCs/>
                <w:spacing w:val="-4"/>
                <w:sz w:val="18"/>
                <w:szCs w:val="18"/>
              </w:rPr>
              <w:t>Intra-group eliminations</w:t>
            </w:r>
          </w:p>
        </w:tc>
        <w:tc>
          <w:tcPr>
            <w:tcW w:w="180" w:type="dxa"/>
            <w:vAlign w:val="bottom"/>
          </w:tcPr>
          <w:p w14:paraId="5DB1F93E" w14:textId="77777777" w:rsidR="00982752" w:rsidRPr="00982752" w:rsidRDefault="00982752" w:rsidP="00982752">
            <w:pPr>
              <w:pStyle w:val="acctfourfigures"/>
              <w:shd w:val="clear" w:color="auto" w:fill="FFFFFF"/>
              <w:spacing w:line="240" w:lineRule="atLeast"/>
              <w:ind w:left="-79" w:right="-79"/>
              <w:jc w:val="center"/>
              <w:rPr>
                <w:rFonts w:cs="Times New Roman"/>
                <w:b/>
                <w:bCs/>
                <w:sz w:val="18"/>
                <w:szCs w:val="18"/>
              </w:rPr>
            </w:pPr>
          </w:p>
        </w:tc>
        <w:tc>
          <w:tcPr>
            <w:tcW w:w="1982" w:type="dxa"/>
            <w:gridSpan w:val="4"/>
            <w:vAlign w:val="bottom"/>
          </w:tcPr>
          <w:p w14:paraId="0FB3A787" w14:textId="7B9CB9B4" w:rsidR="00982752" w:rsidRPr="00982752" w:rsidRDefault="00982752" w:rsidP="00982752">
            <w:pPr>
              <w:pStyle w:val="acctfourfigures"/>
              <w:shd w:val="clear" w:color="auto" w:fill="FFFFFF"/>
              <w:tabs>
                <w:tab w:val="clear" w:pos="765"/>
              </w:tabs>
              <w:spacing w:line="240" w:lineRule="atLeast"/>
              <w:ind w:left="-79" w:right="-79"/>
              <w:jc w:val="center"/>
              <w:rPr>
                <w:rFonts w:cs="Times New Roman"/>
                <w:b/>
                <w:bCs/>
                <w:sz w:val="18"/>
                <w:szCs w:val="18"/>
              </w:rPr>
            </w:pPr>
            <w:r w:rsidRPr="00982752">
              <w:rPr>
                <w:b/>
                <w:bCs/>
                <w:sz w:val="18"/>
                <w:szCs w:val="18"/>
              </w:rPr>
              <w:t>Total</w:t>
            </w:r>
          </w:p>
        </w:tc>
      </w:tr>
      <w:tr w:rsidR="00982752" w:rsidRPr="00982752" w14:paraId="1E9C3C1B" w14:textId="77777777" w:rsidTr="00114524">
        <w:trPr>
          <w:cantSplit/>
        </w:trPr>
        <w:tc>
          <w:tcPr>
            <w:tcW w:w="2340" w:type="dxa"/>
            <w:vAlign w:val="bottom"/>
          </w:tcPr>
          <w:p w14:paraId="01A097A4" w14:textId="72ACD1E3" w:rsidR="00982752" w:rsidRPr="00982752" w:rsidRDefault="00041FF9" w:rsidP="00982752">
            <w:pPr>
              <w:pStyle w:val="acctfourfigures"/>
              <w:shd w:val="clear" w:color="auto" w:fill="FFFFFF"/>
              <w:spacing w:line="240" w:lineRule="atLeast"/>
              <w:ind w:right="-72"/>
              <w:rPr>
                <w:rFonts w:cs="Times New Roman"/>
                <w:b/>
                <w:bCs/>
                <w:i/>
                <w:iCs/>
                <w:sz w:val="18"/>
                <w:szCs w:val="18"/>
              </w:rPr>
            </w:pPr>
            <w:r>
              <w:rPr>
                <w:rFonts w:cs="Times New Roman"/>
                <w:b/>
                <w:bCs/>
                <w:i/>
                <w:iCs/>
                <w:sz w:val="18"/>
                <w:szCs w:val="18"/>
              </w:rPr>
              <w:t>Nine</w:t>
            </w:r>
            <w:r w:rsidR="00982752" w:rsidRPr="00982752">
              <w:rPr>
                <w:rFonts w:cs="Times New Roman"/>
                <w:b/>
                <w:bCs/>
                <w:i/>
                <w:iCs/>
                <w:sz w:val="18"/>
                <w:szCs w:val="18"/>
              </w:rPr>
              <w:t>-month period ended</w:t>
            </w:r>
          </w:p>
          <w:p w14:paraId="4D2183D0" w14:textId="5C8EA2E5" w:rsidR="00982752" w:rsidRPr="00982752" w:rsidRDefault="00982752" w:rsidP="00982752">
            <w:pPr>
              <w:pStyle w:val="acctfourfigures"/>
              <w:shd w:val="clear" w:color="auto" w:fill="FFFFFF"/>
              <w:tabs>
                <w:tab w:val="clear" w:pos="765"/>
                <w:tab w:val="decimal" w:pos="0"/>
              </w:tabs>
              <w:spacing w:line="240" w:lineRule="atLeast"/>
              <w:ind w:right="-79"/>
              <w:rPr>
                <w:rFonts w:cs="Times New Roman"/>
                <w:sz w:val="18"/>
                <w:szCs w:val="18"/>
              </w:rPr>
            </w:pPr>
            <w:r w:rsidRPr="00982752">
              <w:rPr>
                <w:rFonts w:cs="Times New Roman"/>
                <w:b/>
                <w:bCs/>
                <w:i/>
                <w:iCs/>
                <w:sz w:val="18"/>
                <w:szCs w:val="18"/>
              </w:rPr>
              <w:t xml:space="preserve">   3</w:t>
            </w:r>
            <w:r w:rsidR="006E0AE8">
              <w:rPr>
                <w:rFonts w:cs="Times New Roman"/>
                <w:b/>
                <w:bCs/>
                <w:i/>
                <w:iCs/>
                <w:sz w:val="18"/>
                <w:szCs w:val="18"/>
              </w:rPr>
              <w:t xml:space="preserve">0 </w:t>
            </w:r>
            <w:r w:rsidR="00041FF9" w:rsidRPr="00041FF9">
              <w:rPr>
                <w:rFonts w:cs="Times New Roman"/>
                <w:b/>
                <w:bCs/>
                <w:i/>
                <w:iCs/>
                <w:sz w:val="18"/>
                <w:szCs w:val="18"/>
              </w:rPr>
              <w:t>September</w:t>
            </w:r>
          </w:p>
        </w:tc>
        <w:tc>
          <w:tcPr>
            <w:tcW w:w="900" w:type="dxa"/>
            <w:vAlign w:val="bottom"/>
          </w:tcPr>
          <w:p w14:paraId="19CA99C8" w14:textId="5A031294" w:rsidR="00982752" w:rsidRPr="00982752" w:rsidRDefault="00982752" w:rsidP="00982752">
            <w:pPr>
              <w:pStyle w:val="acctfourfigures"/>
              <w:shd w:val="clear" w:color="auto" w:fill="FFFFFF"/>
              <w:tabs>
                <w:tab w:val="clear" w:pos="765"/>
              </w:tabs>
              <w:spacing w:line="240" w:lineRule="atLeast"/>
              <w:ind w:left="-79" w:right="-79"/>
              <w:jc w:val="center"/>
              <w:rPr>
                <w:rFonts w:cs="Times New Roman"/>
                <w:sz w:val="18"/>
                <w:szCs w:val="18"/>
              </w:rPr>
            </w:pPr>
            <w:r w:rsidRPr="00982752">
              <w:rPr>
                <w:rFonts w:cs="Times New Roman"/>
                <w:sz w:val="18"/>
                <w:szCs w:val="18"/>
              </w:rPr>
              <w:t>2025</w:t>
            </w:r>
          </w:p>
        </w:tc>
        <w:tc>
          <w:tcPr>
            <w:tcW w:w="180" w:type="dxa"/>
            <w:vAlign w:val="bottom"/>
          </w:tcPr>
          <w:p w14:paraId="0C7A519F" w14:textId="77777777" w:rsidR="00982752" w:rsidRPr="00982752" w:rsidRDefault="00982752" w:rsidP="00982752">
            <w:pPr>
              <w:pStyle w:val="acctfourfigures"/>
              <w:shd w:val="clear" w:color="auto" w:fill="FFFFFF"/>
              <w:spacing w:line="240" w:lineRule="atLeast"/>
              <w:ind w:left="-79" w:right="-79"/>
              <w:jc w:val="center"/>
              <w:rPr>
                <w:rFonts w:cs="Times New Roman"/>
                <w:sz w:val="18"/>
                <w:szCs w:val="18"/>
              </w:rPr>
            </w:pPr>
          </w:p>
        </w:tc>
        <w:tc>
          <w:tcPr>
            <w:tcW w:w="900" w:type="dxa"/>
            <w:vAlign w:val="bottom"/>
          </w:tcPr>
          <w:p w14:paraId="4B99EA92" w14:textId="4326E2A7" w:rsidR="00982752" w:rsidRPr="00982752" w:rsidRDefault="00982752" w:rsidP="00982752">
            <w:pPr>
              <w:pStyle w:val="acctfourfigures"/>
              <w:shd w:val="clear" w:color="auto" w:fill="FFFFFF"/>
              <w:tabs>
                <w:tab w:val="clear" w:pos="765"/>
              </w:tabs>
              <w:spacing w:line="240" w:lineRule="atLeast"/>
              <w:ind w:left="-79" w:right="1"/>
              <w:jc w:val="center"/>
              <w:rPr>
                <w:rFonts w:cs="Times New Roman"/>
                <w:sz w:val="18"/>
                <w:szCs w:val="18"/>
                <w:lang w:val="en-US" w:bidi="th-TH"/>
              </w:rPr>
            </w:pPr>
            <w:r w:rsidRPr="00982752">
              <w:rPr>
                <w:rFonts w:cs="Times New Roman"/>
                <w:sz w:val="18"/>
                <w:szCs w:val="18"/>
              </w:rPr>
              <w:t>2024</w:t>
            </w:r>
          </w:p>
        </w:tc>
        <w:tc>
          <w:tcPr>
            <w:tcW w:w="180" w:type="dxa"/>
            <w:vAlign w:val="bottom"/>
          </w:tcPr>
          <w:p w14:paraId="6AC8CA83" w14:textId="77777777" w:rsidR="00982752" w:rsidRPr="00982752" w:rsidRDefault="00982752" w:rsidP="00982752">
            <w:pPr>
              <w:pStyle w:val="acctfourfigures"/>
              <w:shd w:val="clear" w:color="auto" w:fill="FFFFFF"/>
              <w:tabs>
                <w:tab w:val="clear" w:pos="765"/>
                <w:tab w:val="decimal" w:pos="641"/>
              </w:tabs>
              <w:spacing w:line="240" w:lineRule="atLeast"/>
              <w:ind w:left="-79" w:right="-79"/>
              <w:rPr>
                <w:rFonts w:cs="Times New Roman"/>
                <w:sz w:val="18"/>
                <w:szCs w:val="18"/>
              </w:rPr>
            </w:pPr>
          </w:p>
        </w:tc>
        <w:tc>
          <w:tcPr>
            <w:tcW w:w="810" w:type="dxa"/>
            <w:vAlign w:val="bottom"/>
          </w:tcPr>
          <w:p w14:paraId="340DFDE0" w14:textId="0C101127" w:rsidR="00982752" w:rsidRPr="00982752" w:rsidRDefault="00982752" w:rsidP="00982752">
            <w:pPr>
              <w:pStyle w:val="acctfourfigures"/>
              <w:shd w:val="clear" w:color="auto" w:fill="FFFFFF"/>
              <w:tabs>
                <w:tab w:val="clear" w:pos="765"/>
              </w:tabs>
              <w:spacing w:line="240" w:lineRule="atLeast"/>
              <w:ind w:left="-79" w:right="1"/>
              <w:jc w:val="center"/>
              <w:rPr>
                <w:rFonts w:cs="Times New Roman"/>
                <w:sz w:val="18"/>
                <w:szCs w:val="18"/>
              </w:rPr>
            </w:pPr>
            <w:r w:rsidRPr="00982752">
              <w:rPr>
                <w:rFonts w:cs="Times New Roman"/>
                <w:sz w:val="18"/>
                <w:szCs w:val="18"/>
              </w:rPr>
              <w:t>2025</w:t>
            </w:r>
          </w:p>
        </w:tc>
        <w:tc>
          <w:tcPr>
            <w:tcW w:w="180" w:type="dxa"/>
            <w:vAlign w:val="bottom"/>
          </w:tcPr>
          <w:p w14:paraId="17D13EA3" w14:textId="77777777" w:rsidR="00982752" w:rsidRPr="00982752" w:rsidRDefault="00982752" w:rsidP="00982752">
            <w:pPr>
              <w:pStyle w:val="acctfourfigures"/>
              <w:shd w:val="clear" w:color="auto" w:fill="FFFFFF"/>
              <w:spacing w:line="240" w:lineRule="atLeast"/>
              <w:ind w:left="-79" w:right="-79"/>
              <w:jc w:val="center"/>
              <w:rPr>
                <w:rFonts w:cs="Times New Roman"/>
                <w:sz w:val="18"/>
                <w:szCs w:val="18"/>
              </w:rPr>
            </w:pPr>
          </w:p>
        </w:tc>
        <w:tc>
          <w:tcPr>
            <w:tcW w:w="900" w:type="dxa"/>
            <w:vAlign w:val="bottom"/>
          </w:tcPr>
          <w:p w14:paraId="515CB8E6" w14:textId="254D2A56" w:rsidR="00982752" w:rsidRPr="00982752" w:rsidRDefault="00982752" w:rsidP="00982752">
            <w:pPr>
              <w:pStyle w:val="acctfourfigures"/>
              <w:shd w:val="clear" w:color="auto" w:fill="FFFFFF"/>
              <w:tabs>
                <w:tab w:val="clear" w:pos="765"/>
              </w:tabs>
              <w:spacing w:line="240" w:lineRule="atLeast"/>
              <w:ind w:left="-79" w:right="1"/>
              <w:jc w:val="center"/>
              <w:rPr>
                <w:rFonts w:cs="Times New Roman"/>
                <w:sz w:val="18"/>
                <w:szCs w:val="18"/>
              </w:rPr>
            </w:pPr>
            <w:r w:rsidRPr="00982752">
              <w:rPr>
                <w:rFonts w:cs="Times New Roman"/>
                <w:sz w:val="18"/>
                <w:szCs w:val="18"/>
              </w:rPr>
              <w:t>2024</w:t>
            </w:r>
          </w:p>
        </w:tc>
        <w:tc>
          <w:tcPr>
            <w:tcW w:w="180" w:type="dxa"/>
            <w:vAlign w:val="bottom"/>
          </w:tcPr>
          <w:p w14:paraId="6D2E268B" w14:textId="77777777" w:rsidR="00982752" w:rsidRPr="00982752" w:rsidRDefault="00982752" w:rsidP="00982752">
            <w:pPr>
              <w:pStyle w:val="acctfourfigures"/>
              <w:shd w:val="clear" w:color="auto" w:fill="FFFFFF"/>
              <w:tabs>
                <w:tab w:val="clear" w:pos="765"/>
                <w:tab w:val="decimal" w:pos="641"/>
              </w:tabs>
              <w:spacing w:line="240" w:lineRule="atLeast"/>
              <w:ind w:left="-79" w:right="-79"/>
              <w:rPr>
                <w:rFonts w:cs="Times New Roman"/>
                <w:sz w:val="18"/>
                <w:szCs w:val="18"/>
              </w:rPr>
            </w:pPr>
          </w:p>
        </w:tc>
        <w:tc>
          <w:tcPr>
            <w:tcW w:w="900" w:type="dxa"/>
            <w:vAlign w:val="bottom"/>
          </w:tcPr>
          <w:p w14:paraId="1E899E48" w14:textId="5C888061" w:rsidR="00982752" w:rsidRPr="00982752" w:rsidRDefault="00982752" w:rsidP="00982752">
            <w:pPr>
              <w:pStyle w:val="acctfourfigures"/>
              <w:shd w:val="clear" w:color="auto" w:fill="FFFFFF"/>
              <w:tabs>
                <w:tab w:val="clear" w:pos="765"/>
                <w:tab w:val="decimal" w:pos="191"/>
              </w:tabs>
              <w:spacing w:line="240" w:lineRule="atLeast"/>
              <w:ind w:left="-79" w:right="-52"/>
              <w:jc w:val="center"/>
              <w:rPr>
                <w:rFonts w:cs="Times New Roman"/>
                <w:sz w:val="18"/>
                <w:szCs w:val="18"/>
              </w:rPr>
            </w:pPr>
            <w:r w:rsidRPr="00982752">
              <w:rPr>
                <w:rFonts w:cs="Times New Roman"/>
                <w:sz w:val="18"/>
                <w:szCs w:val="18"/>
              </w:rPr>
              <w:t>2025</w:t>
            </w:r>
          </w:p>
        </w:tc>
        <w:tc>
          <w:tcPr>
            <w:tcW w:w="180" w:type="dxa"/>
            <w:vAlign w:val="bottom"/>
          </w:tcPr>
          <w:p w14:paraId="2089E655" w14:textId="77777777" w:rsidR="00982752" w:rsidRPr="00982752" w:rsidRDefault="00982752" w:rsidP="00982752">
            <w:pPr>
              <w:pStyle w:val="acctfourfigures"/>
              <w:shd w:val="clear" w:color="auto" w:fill="FFFFFF"/>
              <w:tabs>
                <w:tab w:val="decimal" w:pos="191"/>
              </w:tabs>
              <w:spacing w:line="240" w:lineRule="atLeast"/>
              <w:ind w:left="-79" w:right="-52"/>
              <w:jc w:val="center"/>
              <w:rPr>
                <w:rFonts w:cs="Times New Roman"/>
                <w:sz w:val="18"/>
                <w:szCs w:val="18"/>
              </w:rPr>
            </w:pPr>
          </w:p>
        </w:tc>
        <w:tc>
          <w:tcPr>
            <w:tcW w:w="900" w:type="dxa"/>
            <w:vAlign w:val="bottom"/>
          </w:tcPr>
          <w:p w14:paraId="65560ADE" w14:textId="7297E57A" w:rsidR="00982752" w:rsidRPr="00982752" w:rsidRDefault="00982752" w:rsidP="00982752">
            <w:pPr>
              <w:pStyle w:val="acctfourfigures"/>
              <w:shd w:val="clear" w:color="auto" w:fill="FFFFFF"/>
              <w:tabs>
                <w:tab w:val="clear" w:pos="765"/>
                <w:tab w:val="decimal" w:pos="191"/>
                <w:tab w:val="decimal" w:pos="731"/>
              </w:tabs>
              <w:spacing w:line="240" w:lineRule="atLeast"/>
              <w:ind w:left="-79" w:right="-52"/>
              <w:jc w:val="center"/>
              <w:rPr>
                <w:rFonts w:cs="Times New Roman"/>
                <w:sz w:val="18"/>
                <w:szCs w:val="18"/>
              </w:rPr>
            </w:pPr>
            <w:r w:rsidRPr="00982752">
              <w:rPr>
                <w:rFonts w:cs="Times New Roman"/>
                <w:sz w:val="18"/>
                <w:szCs w:val="18"/>
              </w:rPr>
              <w:t>2024</w:t>
            </w:r>
          </w:p>
        </w:tc>
        <w:tc>
          <w:tcPr>
            <w:tcW w:w="180" w:type="dxa"/>
            <w:vAlign w:val="bottom"/>
          </w:tcPr>
          <w:p w14:paraId="30EBC522" w14:textId="77777777" w:rsidR="00982752" w:rsidRPr="00982752" w:rsidRDefault="00982752" w:rsidP="00982752">
            <w:pPr>
              <w:pStyle w:val="acctfourfigures"/>
              <w:shd w:val="clear" w:color="auto" w:fill="FFFFFF"/>
              <w:tabs>
                <w:tab w:val="decimal" w:pos="191"/>
              </w:tabs>
              <w:spacing w:line="240" w:lineRule="atLeast"/>
              <w:ind w:left="-79" w:right="-52"/>
              <w:jc w:val="center"/>
              <w:rPr>
                <w:rFonts w:cs="Times New Roman"/>
                <w:sz w:val="18"/>
                <w:szCs w:val="18"/>
              </w:rPr>
            </w:pPr>
          </w:p>
        </w:tc>
        <w:tc>
          <w:tcPr>
            <w:tcW w:w="900" w:type="dxa"/>
            <w:vAlign w:val="bottom"/>
          </w:tcPr>
          <w:p w14:paraId="5FF68510" w14:textId="7AAF14AE" w:rsidR="00982752" w:rsidRPr="00982752" w:rsidRDefault="00982752" w:rsidP="00982752">
            <w:pPr>
              <w:pStyle w:val="acctfourfigures"/>
              <w:shd w:val="clear" w:color="auto" w:fill="FFFFFF"/>
              <w:tabs>
                <w:tab w:val="clear" w:pos="765"/>
                <w:tab w:val="decimal" w:pos="191"/>
              </w:tabs>
              <w:spacing w:line="240" w:lineRule="atLeast"/>
              <w:ind w:left="-79" w:right="-52"/>
              <w:jc w:val="center"/>
              <w:rPr>
                <w:rFonts w:cs="Times New Roman"/>
                <w:sz w:val="18"/>
                <w:szCs w:val="18"/>
              </w:rPr>
            </w:pPr>
            <w:r w:rsidRPr="00982752">
              <w:rPr>
                <w:rFonts w:cs="Times New Roman"/>
                <w:sz w:val="18"/>
                <w:szCs w:val="18"/>
              </w:rPr>
              <w:t>2025</w:t>
            </w:r>
          </w:p>
        </w:tc>
        <w:tc>
          <w:tcPr>
            <w:tcW w:w="184" w:type="dxa"/>
            <w:vAlign w:val="bottom"/>
          </w:tcPr>
          <w:p w14:paraId="0F5B9D3E" w14:textId="77777777" w:rsidR="00982752" w:rsidRPr="00982752" w:rsidRDefault="00982752" w:rsidP="00982752">
            <w:pPr>
              <w:pStyle w:val="acctfourfigures"/>
              <w:shd w:val="clear" w:color="auto" w:fill="FFFFFF"/>
              <w:tabs>
                <w:tab w:val="decimal" w:pos="191"/>
              </w:tabs>
              <w:spacing w:line="240" w:lineRule="atLeast"/>
              <w:ind w:left="-79" w:right="-52"/>
              <w:jc w:val="center"/>
              <w:rPr>
                <w:rFonts w:cs="Times New Roman"/>
                <w:sz w:val="18"/>
                <w:szCs w:val="18"/>
              </w:rPr>
            </w:pPr>
          </w:p>
        </w:tc>
        <w:tc>
          <w:tcPr>
            <w:tcW w:w="896" w:type="dxa"/>
            <w:vAlign w:val="bottom"/>
          </w:tcPr>
          <w:p w14:paraId="48AC129D" w14:textId="12371ECB" w:rsidR="00982752" w:rsidRPr="00982752" w:rsidRDefault="00982752" w:rsidP="00982752">
            <w:pPr>
              <w:pStyle w:val="acctfourfigures"/>
              <w:shd w:val="clear" w:color="auto" w:fill="FFFFFF"/>
              <w:tabs>
                <w:tab w:val="clear" w:pos="765"/>
                <w:tab w:val="decimal" w:pos="191"/>
              </w:tabs>
              <w:spacing w:line="240" w:lineRule="atLeast"/>
              <w:ind w:left="-79" w:right="-52"/>
              <w:jc w:val="center"/>
              <w:rPr>
                <w:rFonts w:cs="Times New Roman"/>
                <w:sz w:val="18"/>
                <w:szCs w:val="18"/>
              </w:rPr>
            </w:pPr>
            <w:r w:rsidRPr="00982752">
              <w:rPr>
                <w:rFonts w:cs="Times New Roman"/>
                <w:sz w:val="18"/>
                <w:szCs w:val="18"/>
              </w:rPr>
              <w:t>2024</w:t>
            </w:r>
          </w:p>
        </w:tc>
        <w:tc>
          <w:tcPr>
            <w:tcW w:w="180" w:type="dxa"/>
            <w:vAlign w:val="bottom"/>
          </w:tcPr>
          <w:p w14:paraId="0C52E8A1" w14:textId="77777777" w:rsidR="00982752" w:rsidRPr="00982752" w:rsidRDefault="00982752" w:rsidP="00982752">
            <w:pPr>
              <w:pStyle w:val="acctfourfigures"/>
              <w:shd w:val="clear" w:color="auto" w:fill="FFFFFF"/>
              <w:tabs>
                <w:tab w:val="decimal" w:pos="191"/>
              </w:tabs>
              <w:spacing w:line="240" w:lineRule="atLeast"/>
              <w:ind w:left="-79" w:right="-52"/>
              <w:jc w:val="center"/>
              <w:rPr>
                <w:rFonts w:cs="Times New Roman"/>
                <w:sz w:val="18"/>
                <w:szCs w:val="18"/>
              </w:rPr>
            </w:pPr>
          </w:p>
        </w:tc>
        <w:tc>
          <w:tcPr>
            <w:tcW w:w="990" w:type="dxa"/>
            <w:vAlign w:val="bottom"/>
          </w:tcPr>
          <w:p w14:paraId="63B328ED" w14:textId="47A8C041" w:rsidR="00982752" w:rsidRPr="00982752" w:rsidRDefault="00982752" w:rsidP="00982752">
            <w:pPr>
              <w:pStyle w:val="acctfourfigures"/>
              <w:shd w:val="clear" w:color="auto" w:fill="FFFFFF"/>
              <w:tabs>
                <w:tab w:val="clear" w:pos="765"/>
                <w:tab w:val="decimal" w:pos="191"/>
              </w:tabs>
              <w:spacing w:line="240" w:lineRule="atLeast"/>
              <w:ind w:left="-79" w:right="-52"/>
              <w:jc w:val="center"/>
              <w:rPr>
                <w:rFonts w:cs="Times New Roman"/>
                <w:sz w:val="18"/>
                <w:szCs w:val="18"/>
              </w:rPr>
            </w:pPr>
            <w:r w:rsidRPr="00982752">
              <w:rPr>
                <w:rFonts w:cs="Times New Roman"/>
                <w:sz w:val="18"/>
                <w:szCs w:val="18"/>
              </w:rPr>
              <w:t>2025</w:t>
            </w:r>
          </w:p>
        </w:tc>
        <w:tc>
          <w:tcPr>
            <w:tcW w:w="180" w:type="dxa"/>
            <w:vAlign w:val="bottom"/>
          </w:tcPr>
          <w:p w14:paraId="6B35EE07" w14:textId="77777777" w:rsidR="00982752" w:rsidRPr="00982752" w:rsidRDefault="00982752" w:rsidP="00982752">
            <w:pPr>
              <w:pStyle w:val="acctfourfigures"/>
              <w:shd w:val="clear" w:color="auto" w:fill="FFFFFF"/>
              <w:tabs>
                <w:tab w:val="decimal" w:pos="191"/>
              </w:tabs>
              <w:spacing w:line="240" w:lineRule="atLeast"/>
              <w:ind w:left="-79" w:right="-52"/>
              <w:jc w:val="center"/>
              <w:rPr>
                <w:rFonts w:cs="Times New Roman"/>
                <w:sz w:val="18"/>
                <w:szCs w:val="18"/>
              </w:rPr>
            </w:pPr>
          </w:p>
        </w:tc>
        <w:tc>
          <w:tcPr>
            <w:tcW w:w="990" w:type="dxa"/>
            <w:vAlign w:val="bottom"/>
          </w:tcPr>
          <w:p w14:paraId="0EF96BE5" w14:textId="408F8FD6" w:rsidR="00982752" w:rsidRPr="00982752" w:rsidRDefault="00982752" w:rsidP="00982752">
            <w:pPr>
              <w:pStyle w:val="acctfourfigures"/>
              <w:shd w:val="clear" w:color="auto" w:fill="FFFFFF"/>
              <w:tabs>
                <w:tab w:val="clear" w:pos="765"/>
                <w:tab w:val="decimal" w:pos="191"/>
              </w:tabs>
              <w:spacing w:line="240" w:lineRule="atLeast"/>
              <w:ind w:left="-79" w:right="-52"/>
              <w:jc w:val="center"/>
              <w:rPr>
                <w:rFonts w:cs="Times New Roman"/>
                <w:sz w:val="18"/>
                <w:szCs w:val="18"/>
              </w:rPr>
            </w:pPr>
            <w:r w:rsidRPr="00982752">
              <w:rPr>
                <w:rFonts w:cs="Times New Roman"/>
                <w:sz w:val="18"/>
                <w:szCs w:val="18"/>
              </w:rPr>
              <w:t>2024</w:t>
            </w:r>
          </w:p>
        </w:tc>
        <w:tc>
          <w:tcPr>
            <w:tcW w:w="180" w:type="dxa"/>
            <w:vAlign w:val="bottom"/>
          </w:tcPr>
          <w:p w14:paraId="11ACF2A8" w14:textId="77777777" w:rsidR="00982752" w:rsidRPr="00982752" w:rsidRDefault="00982752" w:rsidP="00982752">
            <w:pPr>
              <w:pStyle w:val="acctfourfigures"/>
              <w:shd w:val="clear" w:color="auto" w:fill="FFFFFF"/>
              <w:spacing w:line="240" w:lineRule="atLeast"/>
              <w:ind w:left="-79" w:right="-79"/>
              <w:rPr>
                <w:rFonts w:cs="Times New Roman"/>
                <w:sz w:val="18"/>
                <w:szCs w:val="18"/>
              </w:rPr>
            </w:pPr>
          </w:p>
        </w:tc>
        <w:tc>
          <w:tcPr>
            <w:tcW w:w="900" w:type="dxa"/>
            <w:vAlign w:val="bottom"/>
          </w:tcPr>
          <w:p w14:paraId="32E5CEEE" w14:textId="644F8215" w:rsidR="00982752" w:rsidRPr="00982752" w:rsidRDefault="00982752" w:rsidP="00982752">
            <w:pPr>
              <w:pStyle w:val="acctfourfigures"/>
              <w:shd w:val="clear" w:color="auto" w:fill="FFFFFF"/>
              <w:tabs>
                <w:tab w:val="clear" w:pos="765"/>
              </w:tabs>
              <w:spacing w:line="240" w:lineRule="atLeast"/>
              <w:ind w:left="-79" w:right="-79"/>
              <w:jc w:val="center"/>
              <w:rPr>
                <w:rFonts w:cs="Times New Roman"/>
                <w:sz w:val="18"/>
                <w:szCs w:val="18"/>
              </w:rPr>
            </w:pPr>
            <w:r w:rsidRPr="00982752">
              <w:rPr>
                <w:rFonts w:cs="Times New Roman"/>
                <w:sz w:val="18"/>
                <w:szCs w:val="18"/>
              </w:rPr>
              <w:t>2025</w:t>
            </w:r>
          </w:p>
        </w:tc>
        <w:tc>
          <w:tcPr>
            <w:tcW w:w="180" w:type="dxa"/>
            <w:vAlign w:val="bottom"/>
          </w:tcPr>
          <w:p w14:paraId="35404745" w14:textId="77777777" w:rsidR="00982752" w:rsidRPr="00982752" w:rsidRDefault="00982752" w:rsidP="00982752">
            <w:pPr>
              <w:pStyle w:val="acctfourfigures"/>
              <w:shd w:val="clear" w:color="auto" w:fill="FFFFFF"/>
              <w:spacing w:line="240" w:lineRule="atLeast"/>
              <w:ind w:left="-79" w:right="1"/>
              <w:rPr>
                <w:rFonts w:cs="Times New Roman"/>
                <w:sz w:val="18"/>
                <w:szCs w:val="18"/>
              </w:rPr>
            </w:pPr>
          </w:p>
        </w:tc>
        <w:tc>
          <w:tcPr>
            <w:tcW w:w="902" w:type="dxa"/>
            <w:gridSpan w:val="2"/>
            <w:vAlign w:val="bottom"/>
          </w:tcPr>
          <w:p w14:paraId="7DFAEE7D" w14:textId="271EAF8E" w:rsidR="00982752" w:rsidRPr="00982752" w:rsidRDefault="00982752" w:rsidP="00982752">
            <w:pPr>
              <w:pStyle w:val="acctfourfigures"/>
              <w:shd w:val="clear" w:color="auto" w:fill="FFFFFF"/>
              <w:tabs>
                <w:tab w:val="clear" w:pos="765"/>
              </w:tabs>
              <w:spacing w:line="240" w:lineRule="atLeast"/>
              <w:ind w:left="-79" w:right="-79"/>
              <w:jc w:val="center"/>
              <w:rPr>
                <w:rFonts w:cs="Times New Roman"/>
                <w:sz w:val="18"/>
                <w:szCs w:val="18"/>
              </w:rPr>
            </w:pPr>
            <w:r w:rsidRPr="00982752">
              <w:rPr>
                <w:rFonts w:cs="Times New Roman"/>
                <w:sz w:val="18"/>
                <w:szCs w:val="18"/>
              </w:rPr>
              <w:t>2024</w:t>
            </w:r>
          </w:p>
        </w:tc>
      </w:tr>
      <w:tr w:rsidR="00BE1786" w:rsidRPr="00982752" w14:paraId="5C7E8CA8" w14:textId="77777777" w:rsidTr="00114524">
        <w:trPr>
          <w:cantSplit/>
        </w:trPr>
        <w:tc>
          <w:tcPr>
            <w:tcW w:w="2340" w:type="dxa"/>
            <w:vAlign w:val="bottom"/>
          </w:tcPr>
          <w:p w14:paraId="77D0AA96" w14:textId="77777777" w:rsidR="00BE1786" w:rsidRDefault="00BE1786" w:rsidP="00982752">
            <w:pPr>
              <w:pStyle w:val="acctfourfigures"/>
              <w:shd w:val="clear" w:color="auto" w:fill="FFFFFF"/>
              <w:spacing w:line="240" w:lineRule="atLeast"/>
              <w:ind w:right="-72"/>
              <w:rPr>
                <w:rFonts w:cs="Times New Roman"/>
                <w:b/>
                <w:bCs/>
                <w:i/>
                <w:iCs/>
                <w:sz w:val="18"/>
                <w:szCs w:val="18"/>
              </w:rPr>
            </w:pPr>
          </w:p>
        </w:tc>
        <w:tc>
          <w:tcPr>
            <w:tcW w:w="900" w:type="dxa"/>
            <w:vAlign w:val="bottom"/>
          </w:tcPr>
          <w:p w14:paraId="1B2D3F05" w14:textId="77777777" w:rsidR="00BE1786" w:rsidRPr="00982752" w:rsidRDefault="00BE1786" w:rsidP="00982752">
            <w:pPr>
              <w:pStyle w:val="acctfourfigures"/>
              <w:shd w:val="clear" w:color="auto" w:fill="FFFFFF"/>
              <w:tabs>
                <w:tab w:val="clear" w:pos="765"/>
              </w:tabs>
              <w:spacing w:line="240" w:lineRule="atLeast"/>
              <w:ind w:left="-79" w:right="-79"/>
              <w:jc w:val="center"/>
              <w:rPr>
                <w:rFonts w:cs="Times New Roman"/>
                <w:sz w:val="18"/>
                <w:szCs w:val="18"/>
              </w:rPr>
            </w:pPr>
          </w:p>
        </w:tc>
        <w:tc>
          <w:tcPr>
            <w:tcW w:w="180" w:type="dxa"/>
            <w:vAlign w:val="bottom"/>
          </w:tcPr>
          <w:p w14:paraId="31D7667A" w14:textId="77777777" w:rsidR="00BE1786" w:rsidRPr="00982752" w:rsidRDefault="00BE1786" w:rsidP="00982752">
            <w:pPr>
              <w:pStyle w:val="acctfourfigures"/>
              <w:shd w:val="clear" w:color="auto" w:fill="FFFFFF"/>
              <w:spacing w:line="240" w:lineRule="atLeast"/>
              <w:ind w:left="-79" w:right="-79"/>
              <w:jc w:val="center"/>
              <w:rPr>
                <w:rFonts w:cs="Times New Roman"/>
                <w:sz w:val="18"/>
                <w:szCs w:val="18"/>
              </w:rPr>
            </w:pPr>
          </w:p>
        </w:tc>
        <w:tc>
          <w:tcPr>
            <w:tcW w:w="900" w:type="dxa"/>
            <w:vAlign w:val="bottom"/>
          </w:tcPr>
          <w:p w14:paraId="2F8330FC" w14:textId="165B277D" w:rsidR="00BE1786" w:rsidRPr="00982752" w:rsidRDefault="00BE1786" w:rsidP="00114524">
            <w:pPr>
              <w:pStyle w:val="acctfourfigures"/>
              <w:shd w:val="clear" w:color="auto" w:fill="FFFFFF"/>
              <w:tabs>
                <w:tab w:val="clear" w:pos="765"/>
              </w:tabs>
              <w:spacing w:line="240" w:lineRule="atLeast"/>
              <w:ind w:left="-79" w:right="1"/>
              <w:jc w:val="center"/>
              <w:rPr>
                <w:rFonts w:cs="Times New Roman"/>
                <w:sz w:val="18"/>
                <w:szCs w:val="18"/>
              </w:rPr>
            </w:pPr>
            <w:r>
              <w:rPr>
                <w:rFonts w:cs="Times New Roman"/>
                <w:sz w:val="18"/>
                <w:szCs w:val="18"/>
              </w:rPr>
              <w:t>(Restated)</w:t>
            </w:r>
          </w:p>
        </w:tc>
        <w:tc>
          <w:tcPr>
            <w:tcW w:w="180" w:type="dxa"/>
            <w:vAlign w:val="bottom"/>
          </w:tcPr>
          <w:p w14:paraId="56FB0525" w14:textId="77777777" w:rsidR="00BE1786" w:rsidRPr="00982752" w:rsidRDefault="00BE1786" w:rsidP="00982752">
            <w:pPr>
              <w:pStyle w:val="acctfourfigures"/>
              <w:shd w:val="clear" w:color="auto" w:fill="FFFFFF"/>
              <w:tabs>
                <w:tab w:val="clear" w:pos="765"/>
                <w:tab w:val="decimal" w:pos="641"/>
              </w:tabs>
              <w:spacing w:line="240" w:lineRule="atLeast"/>
              <w:ind w:left="-79" w:right="-79"/>
              <w:rPr>
                <w:rFonts w:cs="Times New Roman"/>
                <w:sz w:val="18"/>
                <w:szCs w:val="18"/>
              </w:rPr>
            </w:pPr>
          </w:p>
        </w:tc>
        <w:tc>
          <w:tcPr>
            <w:tcW w:w="810" w:type="dxa"/>
            <w:vAlign w:val="bottom"/>
          </w:tcPr>
          <w:p w14:paraId="77012EDC" w14:textId="77777777" w:rsidR="00BE1786" w:rsidRPr="00982752" w:rsidRDefault="00BE1786" w:rsidP="00982752">
            <w:pPr>
              <w:pStyle w:val="acctfourfigures"/>
              <w:shd w:val="clear" w:color="auto" w:fill="FFFFFF"/>
              <w:tabs>
                <w:tab w:val="clear" w:pos="765"/>
              </w:tabs>
              <w:spacing w:line="240" w:lineRule="atLeast"/>
              <w:ind w:left="-79" w:right="1"/>
              <w:jc w:val="center"/>
              <w:rPr>
                <w:rFonts w:cs="Times New Roman"/>
                <w:sz w:val="18"/>
                <w:szCs w:val="18"/>
              </w:rPr>
            </w:pPr>
          </w:p>
        </w:tc>
        <w:tc>
          <w:tcPr>
            <w:tcW w:w="180" w:type="dxa"/>
            <w:vAlign w:val="bottom"/>
          </w:tcPr>
          <w:p w14:paraId="036FA6A3" w14:textId="77777777" w:rsidR="00BE1786" w:rsidRPr="00982752" w:rsidRDefault="00BE1786" w:rsidP="00982752">
            <w:pPr>
              <w:pStyle w:val="acctfourfigures"/>
              <w:shd w:val="clear" w:color="auto" w:fill="FFFFFF"/>
              <w:spacing w:line="240" w:lineRule="atLeast"/>
              <w:ind w:left="-79" w:right="-79"/>
              <w:jc w:val="center"/>
              <w:rPr>
                <w:rFonts w:cs="Times New Roman"/>
                <w:sz w:val="18"/>
                <w:szCs w:val="18"/>
              </w:rPr>
            </w:pPr>
          </w:p>
        </w:tc>
        <w:tc>
          <w:tcPr>
            <w:tcW w:w="900" w:type="dxa"/>
            <w:vAlign w:val="bottom"/>
          </w:tcPr>
          <w:p w14:paraId="6D58604D" w14:textId="1629A142" w:rsidR="00BE1786" w:rsidRPr="00982752" w:rsidRDefault="00BE1786" w:rsidP="00982752">
            <w:pPr>
              <w:pStyle w:val="acctfourfigures"/>
              <w:shd w:val="clear" w:color="auto" w:fill="FFFFFF"/>
              <w:tabs>
                <w:tab w:val="clear" w:pos="765"/>
              </w:tabs>
              <w:spacing w:line="240" w:lineRule="atLeast"/>
              <w:ind w:left="-79" w:right="1"/>
              <w:jc w:val="center"/>
              <w:rPr>
                <w:rFonts w:cs="Times New Roman"/>
                <w:sz w:val="18"/>
                <w:szCs w:val="18"/>
              </w:rPr>
            </w:pPr>
            <w:r>
              <w:rPr>
                <w:rFonts w:cs="Times New Roman"/>
                <w:sz w:val="18"/>
                <w:szCs w:val="18"/>
              </w:rPr>
              <w:t>(Restated)</w:t>
            </w:r>
          </w:p>
        </w:tc>
        <w:tc>
          <w:tcPr>
            <w:tcW w:w="180" w:type="dxa"/>
            <w:vAlign w:val="bottom"/>
          </w:tcPr>
          <w:p w14:paraId="727366CD" w14:textId="77777777" w:rsidR="00BE1786" w:rsidRPr="00982752" w:rsidRDefault="00BE1786" w:rsidP="00982752">
            <w:pPr>
              <w:pStyle w:val="acctfourfigures"/>
              <w:shd w:val="clear" w:color="auto" w:fill="FFFFFF"/>
              <w:tabs>
                <w:tab w:val="clear" w:pos="765"/>
                <w:tab w:val="decimal" w:pos="641"/>
              </w:tabs>
              <w:spacing w:line="240" w:lineRule="atLeast"/>
              <w:ind w:left="-79" w:right="-79"/>
              <w:rPr>
                <w:rFonts w:cs="Times New Roman"/>
                <w:sz w:val="18"/>
                <w:szCs w:val="18"/>
              </w:rPr>
            </w:pPr>
          </w:p>
        </w:tc>
        <w:tc>
          <w:tcPr>
            <w:tcW w:w="900" w:type="dxa"/>
            <w:vAlign w:val="bottom"/>
          </w:tcPr>
          <w:p w14:paraId="503BB7FD" w14:textId="77777777" w:rsidR="00BE1786" w:rsidRPr="00982752" w:rsidRDefault="00BE1786" w:rsidP="00982752">
            <w:pPr>
              <w:pStyle w:val="acctfourfigures"/>
              <w:shd w:val="clear" w:color="auto" w:fill="FFFFFF"/>
              <w:tabs>
                <w:tab w:val="clear" w:pos="765"/>
                <w:tab w:val="decimal" w:pos="191"/>
              </w:tabs>
              <w:spacing w:line="240" w:lineRule="atLeast"/>
              <w:ind w:left="-79" w:right="-52"/>
              <w:jc w:val="center"/>
              <w:rPr>
                <w:rFonts w:cs="Times New Roman"/>
                <w:sz w:val="18"/>
                <w:szCs w:val="18"/>
              </w:rPr>
            </w:pPr>
          </w:p>
        </w:tc>
        <w:tc>
          <w:tcPr>
            <w:tcW w:w="180" w:type="dxa"/>
            <w:vAlign w:val="bottom"/>
          </w:tcPr>
          <w:p w14:paraId="1E0E45F2" w14:textId="77777777" w:rsidR="00BE1786" w:rsidRPr="00982752" w:rsidRDefault="00BE1786" w:rsidP="00982752">
            <w:pPr>
              <w:pStyle w:val="acctfourfigures"/>
              <w:shd w:val="clear" w:color="auto" w:fill="FFFFFF"/>
              <w:tabs>
                <w:tab w:val="decimal" w:pos="191"/>
              </w:tabs>
              <w:spacing w:line="240" w:lineRule="atLeast"/>
              <w:ind w:left="-79" w:right="-52"/>
              <w:jc w:val="center"/>
              <w:rPr>
                <w:rFonts w:cs="Times New Roman"/>
                <w:sz w:val="18"/>
                <w:szCs w:val="18"/>
              </w:rPr>
            </w:pPr>
          </w:p>
        </w:tc>
        <w:tc>
          <w:tcPr>
            <w:tcW w:w="900" w:type="dxa"/>
            <w:vAlign w:val="bottom"/>
          </w:tcPr>
          <w:p w14:paraId="249E1102" w14:textId="561C229D" w:rsidR="00BE1786" w:rsidRPr="00982752" w:rsidRDefault="00BE1786" w:rsidP="00982752">
            <w:pPr>
              <w:pStyle w:val="acctfourfigures"/>
              <w:shd w:val="clear" w:color="auto" w:fill="FFFFFF"/>
              <w:tabs>
                <w:tab w:val="clear" w:pos="765"/>
                <w:tab w:val="decimal" w:pos="191"/>
                <w:tab w:val="decimal" w:pos="731"/>
              </w:tabs>
              <w:spacing w:line="240" w:lineRule="atLeast"/>
              <w:ind w:left="-79" w:right="-52"/>
              <w:jc w:val="center"/>
              <w:rPr>
                <w:rFonts w:cs="Times New Roman"/>
                <w:sz w:val="18"/>
                <w:szCs w:val="18"/>
              </w:rPr>
            </w:pPr>
            <w:r>
              <w:rPr>
                <w:rFonts w:cs="Times New Roman"/>
                <w:sz w:val="18"/>
                <w:szCs w:val="18"/>
              </w:rPr>
              <w:t>(Restated)</w:t>
            </w:r>
          </w:p>
        </w:tc>
        <w:tc>
          <w:tcPr>
            <w:tcW w:w="180" w:type="dxa"/>
            <w:vAlign w:val="bottom"/>
          </w:tcPr>
          <w:p w14:paraId="5EFF4720" w14:textId="77777777" w:rsidR="00BE1786" w:rsidRPr="00982752" w:rsidRDefault="00BE1786" w:rsidP="00982752">
            <w:pPr>
              <w:pStyle w:val="acctfourfigures"/>
              <w:shd w:val="clear" w:color="auto" w:fill="FFFFFF"/>
              <w:tabs>
                <w:tab w:val="decimal" w:pos="191"/>
              </w:tabs>
              <w:spacing w:line="240" w:lineRule="atLeast"/>
              <w:ind w:left="-79" w:right="-52"/>
              <w:jc w:val="center"/>
              <w:rPr>
                <w:rFonts w:cs="Times New Roman"/>
                <w:sz w:val="18"/>
                <w:szCs w:val="18"/>
              </w:rPr>
            </w:pPr>
          </w:p>
        </w:tc>
        <w:tc>
          <w:tcPr>
            <w:tcW w:w="900" w:type="dxa"/>
            <w:vAlign w:val="bottom"/>
          </w:tcPr>
          <w:p w14:paraId="025888D2" w14:textId="77777777" w:rsidR="00BE1786" w:rsidRPr="00982752" w:rsidRDefault="00BE1786" w:rsidP="00982752">
            <w:pPr>
              <w:pStyle w:val="acctfourfigures"/>
              <w:shd w:val="clear" w:color="auto" w:fill="FFFFFF"/>
              <w:tabs>
                <w:tab w:val="clear" w:pos="765"/>
                <w:tab w:val="decimal" w:pos="191"/>
              </w:tabs>
              <w:spacing w:line="240" w:lineRule="atLeast"/>
              <w:ind w:left="-79" w:right="-52"/>
              <w:jc w:val="center"/>
              <w:rPr>
                <w:rFonts w:cs="Times New Roman"/>
                <w:sz w:val="18"/>
                <w:szCs w:val="18"/>
              </w:rPr>
            </w:pPr>
          </w:p>
        </w:tc>
        <w:tc>
          <w:tcPr>
            <w:tcW w:w="184" w:type="dxa"/>
            <w:vAlign w:val="bottom"/>
          </w:tcPr>
          <w:p w14:paraId="19858CE0" w14:textId="77777777" w:rsidR="00BE1786" w:rsidRPr="00982752" w:rsidRDefault="00BE1786" w:rsidP="00982752">
            <w:pPr>
              <w:pStyle w:val="acctfourfigures"/>
              <w:shd w:val="clear" w:color="auto" w:fill="FFFFFF"/>
              <w:tabs>
                <w:tab w:val="decimal" w:pos="191"/>
              </w:tabs>
              <w:spacing w:line="240" w:lineRule="atLeast"/>
              <w:ind w:left="-79" w:right="-52"/>
              <w:jc w:val="center"/>
              <w:rPr>
                <w:rFonts w:cs="Times New Roman"/>
                <w:sz w:val="18"/>
                <w:szCs w:val="18"/>
              </w:rPr>
            </w:pPr>
          </w:p>
        </w:tc>
        <w:tc>
          <w:tcPr>
            <w:tcW w:w="896" w:type="dxa"/>
            <w:vAlign w:val="bottom"/>
          </w:tcPr>
          <w:p w14:paraId="337A23C7" w14:textId="1068BF60" w:rsidR="00BE1786" w:rsidRPr="00982752" w:rsidRDefault="00BE1786" w:rsidP="00982752">
            <w:pPr>
              <w:pStyle w:val="acctfourfigures"/>
              <w:shd w:val="clear" w:color="auto" w:fill="FFFFFF"/>
              <w:tabs>
                <w:tab w:val="clear" w:pos="765"/>
                <w:tab w:val="decimal" w:pos="191"/>
              </w:tabs>
              <w:spacing w:line="240" w:lineRule="atLeast"/>
              <w:ind w:left="-79" w:right="-52"/>
              <w:jc w:val="center"/>
              <w:rPr>
                <w:rFonts w:cs="Times New Roman"/>
                <w:sz w:val="18"/>
                <w:szCs w:val="18"/>
              </w:rPr>
            </w:pPr>
            <w:r>
              <w:rPr>
                <w:rFonts w:cs="Times New Roman"/>
                <w:sz w:val="18"/>
                <w:szCs w:val="18"/>
              </w:rPr>
              <w:t>(Restated)</w:t>
            </w:r>
          </w:p>
        </w:tc>
        <w:tc>
          <w:tcPr>
            <w:tcW w:w="180" w:type="dxa"/>
            <w:vAlign w:val="bottom"/>
          </w:tcPr>
          <w:p w14:paraId="6FBB4ED3" w14:textId="77777777" w:rsidR="00BE1786" w:rsidRPr="00982752" w:rsidRDefault="00BE1786" w:rsidP="00982752">
            <w:pPr>
              <w:pStyle w:val="acctfourfigures"/>
              <w:shd w:val="clear" w:color="auto" w:fill="FFFFFF"/>
              <w:tabs>
                <w:tab w:val="decimal" w:pos="191"/>
              </w:tabs>
              <w:spacing w:line="240" w:lineRule="atLeast"/>
              <w:ind w:left="-79" w:right="-52"/>
              <w:jc w:val="center"/>
              <w:rPr>
                <w:rFonts w:cs="Times New Roman"/>
                <w:sz w:val="18"/>
                <w:szCs w:val="18"/>
              </w:rPr>
            </w:pPr>
          </w:p>
        </w:tc>
        <w:tc>
          <w:tcPr>
            <w:tcW w:w="990" w:type="dxa"/>
            <w:vAlign w:val="bottom"/>
          </w:tcPr>
          <w:p w14:paraId="7FCBE411" w14:textId="77777777" w:rsidR="00BE1786" w:rsidRPr="00982752" w:rsidRDefault="00BE1786" w:rsidP="00982752">
            <w:pPr>
              <w:pStyle w:val="acctfourfigures"/>
              <w:shd w:val="clear" w:color="auto" w:fill="FFFFFF"/>
              <w:tabs>
                <w:tab w:val="clear" w:pos="765"/>
                <w:tab w:val="decimal" w:pos="191"/>
              </w:tabs>
              <w:spacing w:line="240" w:lineRule="atLeast"/>
              <w:ind w:left="-79" w:right="-52"/>
              <w:jc w:val="center"/>
              <w:rPr>
                <w:rFonts w:cs="Times New Roman"/>
                <w:sz w:val="18"/>
                <w:szCs w:val="18"/>
              </w:rPr>
            </w:pPr>
          </w:p>
        </w:tc>
        <w:tc>
          <w:tcPr>
            <w:tcW w:w="180" w:type="dxa"/>
            <w:vAlign w:val="bottom"/>
          </w:tcPr>
          <w:p w14:paraId="4BF96446" w14:textId="77777777" w:rsidR="00BE1786" w:rsidRPr="00982752" w:rsidRDefault="00BE1786" w:rsidP="00982752">
            <w:pPr>
              <w:pStyle w:val="acctfourfigures"/>
              <w:shd w:val="clear" w:color="auto" w:fill="FFFFFF"/>
              <w:tabs>
                <w:tab w:val="decimal" w:pos="191"/>
              </w:tabs>
              <w:spacing w:line="240" w:lineRule="atLeast"/>
              <w:ind w:left="-79" w:right="-52"/>
              <w:jc w:val="center"/>
              <w:rPr>
                <w:rFonts w:cs="Times New Roman"/>
                <w:sz w:val="18"/>
                <w:szCs w:val="18"/>
              </w:rPr>
            </w:pPr>
          </w:p>
        </w:tc>
        <w:tc>
          <w:tcPr>
            <w:tcW w:w="990" w:type="dxa"/>
            <w:vAlign w:val="bottom"/>
          </w:tcPr>
          <w:p w14:paraId="3988B443" w14:textId="1D826D4A" w:rsidR="00BE1786" w:rsidRPr="00982752" w:rsidRDefault="00BE1786" w:rsidP="00982752">
            <w:pPr>
              <w:pStyle w:val="acctfourfigures"/>
              <w:shd w:val="clear" w:color="auto" w:fill="FFFFFF"/>
              <w:tabs>
                <w:tab w:val="clear" w:pos="765"/>
                <w:tab w:val="decimal" w:pos="191"/>
              </w:tabs>
              <w:spacing w:line="240" w:lineRule="atLeast"/>
              <w:ind w:left="-79" w:right="-52"/>
              <w:jc w:val="center"/>
              <w:rPr>
                <w:rFonts w:cs="Times New Roman"/>
                <w:sz w:val="18"/>
                <w:szCs w:val="18"/>
              </w:rPr>
            </w:pPr>
            <w:r>
              <w:rPr>
                <w:rFonts w:cs="Times New Roman"/>
                <w:sz w:val="18"/>
                <w:szCs w:val="18"/>
              </w:rPr>
              <w:t>(Restated)</w:t>
            </w:r>
          </w:p>
        </w:tc>
        <w:tc>
          <w:tcPr>
            <w:tcW w:w="180" w:type="dxa"/>
            <w:vAlign w:val="bottom"/>
          </w:tcPr>
          <w:p w14:paraId="4C783838" w14:textId="77777777" w:rsidR="00BE1786" w:rsidRPr="00982752" w:rsidRDefault="00BE1786" w:rsidP="00982752">
            <w:pPr>
              <w:pStyle w:val="acctfourfigures"/>
              <w:shd w:val="clear" w:color="auto" w:fill="FFFFFF"/>
              <w:spacing w:line="240" w:lineRule="atLeast"/>
              <w:ind w:left="-79" w:right="-79"/>
              <w:rPr>
                <w:rFonts w:cs="Times New Roman"/>
                <w:sz w:val="18"/>
                <w:szCs w:val="18"/>
              </w:rPr>
            </w:pPr>
          </w:p>
        </w:tc>
        <w:tc>
          <w:tcPr>
            <w:tcW w:w="900" w:type="dxa"/>
            <w:vAlign w:val="bottom"/>
          </w:tcPr>
          <w:p w14:paraId="3B1199EE" w14:textId="77777777" w:rsidR="00BE1786" w:rsidRPr="00982752" w:rsidRDefault="00BE1786" w:rsidP="00982752">
            <w:pPr>
              <w:pStyle w:val="acctfourfigures"/>
              <w:shd w:val="clear" w:color="auto" w:fill="FFFFFF"/>
              <w:tabs>
                <w:tab w:val="clear" w:pos="765"/>
              </w:tabs>
              <w:spacing w:line="240" w:lineRule="atLeast"/>
              <w:ind w:left="-79" w:right="-79"/>
              <w:jc w:val="center"/>
              <w:rPr>
                <w:rFonts w:cs="Times New Roman"/>
                <w:sz w:val="18"/>
                <w:szCs w:val="18"/>
              </w:rPr>
            </w:pPr>
          </w:p>
        </w:tc>
        <w:tc>
          <w:tcPr>
            <w:tcW w:w="180" w:type="dxa"/>
            <w:vAlign w:val="bottom"/>
          </w:tcPr>
          <w:p w14:paraId="2D4B1448" w14:textId="77777777" w:rsidR="00BE1786" w:rsidRPr="00982752" w:rsidRDefault="00BE1786" w:rsidP="00982752">
            <w:pPr>
              <w:pStyle w:val="acctfourfigures"/>
              <w:shd w:val="clear" w:color="auto" w:fill="FFFFFF"/>
              <w:spacing w:line="240" w:lineRule="atLeast"/>
              <w:ind w:left="-79" w:right="1"/>
              <w:rPr>
                <w:rFonts w:cs="Times New Roman"/>
                <w:sz w:val="18"/>
                <w:szCs w:val="18"/>
              </w:rPr>
            </w:pPr>
          </w:p>
        </w:tc>
        <w:tc>
          <w:tcPr>
            <w:tcW w:w="902" w:type="dxa"/>
            <w:gridSpan w:val="2"/>
            <w:vAlign w:val="bottom"/>
          </w:tcPr>
          <w:p w14:paraId="3455D94F" w14:textId="2FA77831" w:rsidR="00BE1786" w:rsidRPr="00982752" w:rsidRDefault="00BE1786" w:rsidP="00982752">
            <w:pPr>
              <w:pStyle w:val="acctfourfigures"/>
              <w:shd w:val="clear" w:color="auto" w:fill="FFFFFF"/>
              <w:tabs>
                <w:tab w:val="clear" w:pos="765"/>
              </w:tabs>
              <w:spacing w:line="240" w:lineRule="atLeast"/>
              <w:ind w:left="-79" w:right="-79"/>
              <w:jc w:val="center"/>
              <w:rPr>
                <w:rFonts w:cs="Times New Roman"/>
                <w:sz w:val="18"/>
                <w:szCs w:val="18"/>
              </w:rPr>
            </w:pPr>
            <w:r>
              <w:rPr>
                <w:rFonts w:cs="Times New Roman"/>
                <w:sz w:val="18"/>
                <w:szCs w:val="18"/>
              </w:rPr>
              <w:t>(Restated)</w:t>
            </w:r>
          </w:p>
        </w:tc>
      </w:tr>
      <w:tr w:rsidR="00982752" w:rsidRPr="00982752" w14:paraId="723E3119" w14:textId="77777777" w:rsidTr="0030503F">
        <w:trPr>
          <w:gridAfter w:val="1"/>
          <w:wAfter w:w="10" w:type="dxa"/>
          <w:cantSplit/>
        </w:trPr>
        <w:tc>
          <w:tcPr>
            <w:tcW w:w="2340" w:type="dxa"/>
            <w:vAlign w:val="bottom"/>
          </w:tcPr>
          <w:p w14:paraId="59A958B3" w14:textId="77777777" w:rsidR="00982752" w:rsidRPr="00982752" w:rsidRDefault="00982752" w:rsidP="00982752">
            <w:pPr>
              <w:pStyle w:val="acctfourfigures"/>
              <w:shd w:val="clear" w:color="auto" w:fill="FFFFFF"/>
              <w:tabs>
                <w:tab w:val="clear" w:pos="765"/>
              </w:tabs>
              <w:spacing w:line="240" w:lineRule="atLeast"/>
              <w:ind w:right="-72"/>
              <w:rPr>
                <w:rFonts w:cs="Times New Roman"/>
                <w:b/>
                <w:bCs/>
                <w:i/>
                <w:iCs/>
                <w:sz w:val="18"/>
                <w:szCs w:val="18"/>
              </w:rPr>
            </w:pPr>
          </w:p>
        </w:tc>
        <w:tc>
          <w:tcPr>
            <w:tcW w:w="12862" w:type="dxa"/>
            <w:gridSpan w:val="23"/>
            <w:vAlign w:val="bottom"/>
          </w:tcPr>
          <w:p w14:paraId="50BCB37A" w14:textId="77777777" w:rsidR="00982752" w:rsidRPr="00982752" w:rsidRDefault="00982752" w:rsidP="00982752">
            <w:pPr>
              <w:pStyle w:val="acctfourfigures"/>
              <w:shd w:val="clear" w:color="auto" w:fill="FFFFFF"/>
              <w:tabs>
                <w:tab w:val="clear" w:pos="765"/>
              </w:tabs>
              <w:spacing w:line="240" w:lineRule="atLeast"/>
              <w:ind w:left="-79" w:right="-79"/>
              <w:jc w:val="center"/>
              <w:rPr>
                <w:rFonts w:cs="Times New Roman"/>
                <w:sz w:val="18"/>
                <w:szCs w:val="18"/>
              </w:rPr>
            </w:pPr>
            <w:r w:rsidRPr="00982752">
              <w:rPr>
                <w:rFonts w:cs="Times New Roman"/>
                <w:i/>
                <w:iCs/>
                <w:sz w:val="18"/>
                <w:szCs w:val="18"/>
              </w:rPr>
              <w:t>(in thousand Baht</w:t>
            </w:r>
            <w:r w:rsidRPr="00982752">
              <w:rPr>
                <w:rFonts w:cs="Times New Roman"/>
                <w:i/>
                <w:iCs/>
                <w:sz w:val="18"/>
                <w:szCs w:val="18"/>
                <w:cs/>
                <w:lang w:val="en-US" w:bidi="th-TH"/>
              </w:rPr>
              <w:t>)</w:t>
            </w:r>
          </w:p>
        </w:tc>
      </w:tr>
      <w:tr w:rsidR="00982752" w:rsidRPr="00982752" w14:paraId="18C4FB7A" w14:textId="77777777" w:rsidTr="00982752">
        <w:trPr>
          <w:gridAfter w:val="1"/>
          <w:wAfter w:w="10" w:type="dxa"/>
          <w:cantSplit/>
        </w:trPr>
        <w:tc>
          <w:tcPr>
            <w:tcW w:w="15202" w:type="dxa"/>
            <w:gridSpan w:val="24"/>
            <w:vAlign w:val="bottom"/>
          </w:tcPr>
          <w:p w14:paraId="56EE8DDB" w14:textId="77777777" w:rsidR="00982752" w:rsidRPr="00982752" w:rsidRDefault="00982752" w:rsidP="00982752">
            <w:pPr>
              <w:pStyle w:val="acctfourfigures"/>
              <w:shd w:val="clear" w:color="auto" w:fill="FFFFFF"/>
              <w:tabs>
                <w:tab w:val="clear" w:pos="765"/>
              </w:tabs>
              <w:spacing w:line="240" w:lineRule="atLeast"/>
              <w:ind w:right="-79"/>
              <w:rPr>
                <w:rFonts w:cs="Times New Roman"/>
                <w:i/>
                <w:iCs/>
                <w:sz w:val="18"/>
                <w:szCs w:val="18"/>
              </w:rPr>
            </w:pPr>
            <w:r w:rsidRPr="00982752">
              <w:rPr>
                <w:rFonts w:cs="Times New Roman"/>
                <w:b/>
                <w:bCs/>
                <w:i/>
                <w:iCs/>
                <w:sz w:val="18"/>
                <w:szCs w:val="18"/>
              </w:rPr>
              <w:t xml:space="preserve">Information about reportable segments </w:t>
            </w:r>
          </w:p>
        </w:tc>
      </w:tr>
      <w:tr w:rsidR="00EE22F0" w:rsidRPr="00EF0235" w14:paraId="1B7E5CB5" w14:textId="77777777" w:rsidTr="00114524">
        <w:trPr>
          <w:cantSplit/>
        </w:trPr>
        <w:tc>
          <w:tcPr>
            <w:tcW w:w="2340" w:type="dxa"/>
            <w:vAlign w:val="bottom"/>
          </w:tcPr>
          <w:p w14:paraId="57F046E5" w14:textId="08E87D5D" w:rsidR="00EE22F0" w:rsidRPr="00982752" w:rsidRDefault="00EE22F0" w:rsidP="00EE22F0">
            <w:pPr>
              <w:pStyle w:val="acctfourfigures"/>
              <w:shd w:val="clear" w:color="auto" w:fill="FFFFFF"/>
              <w:tabs>
                <w:tab w:val="clear" w:pos="765"/>
                <w:tab w:val="decimal" w:pos="0"/>
              </w:tabs>
              <w:spacing w:line="240" w:lineRule="atLeast"/>
              <w:ind w:right="-79"/>
              <w:rPr>
                <w:rFonts w:cs="Times New Roman"/>
                <w:sz w:val="18"/>
                <w:szCs w:val="18"/>
              </w:rPr>
            </w:pPr>
            <w:r w:rsidRPr="00982752">
              <w:rPr>
                <w:rFonts w:cs="Times New Roman"/>
                <w:sz w:val="18"/>
                <w:szCs w:val="18"/>
              </w:rPr>
              <w:t>Insurance business revenue</w:t>
            </w:r>
          </w:p>
        </w:tc>
        <w:tc>
          <w:tcPr>
            <w:tcW w:w="900" w:type="dxa"/>
            <w:vAlign w:val="bottom"/>
          </w:tcPr>
          <w:p w14:paraId="37DC9549" w14:textId="62A1B705" w:rsidR="00EE22F0" w:rsidRPr="00EE22F0" w:rsidRDefault="007B2AF1" w:rsidP="00EE22F0">
            <w:pPr>
              <w:pStyle w:val="acctfourfigures"/>
              <w:shd w:val="clear" w:color="auto" w:fill="FFFFFF"/>
              <w:tabs>
                <w:tab w:val="clear" w:pos="765"/>
              </w:tabs>
              <w:spacing w:line="240" w:lineRule="atLeast"/>
              <w:ind w:left="-80" w:right="-4"/>
              <w:jc w:val="right"/>
              <w:rPr>
                <w:rFonts w:cs="Times New Roman"/>
                <w:sz w:val="16"/>
                <w:szCs w:val="16"/>
                <w:lang w:val="en-US" w:bidi="th-TH"/>
              </w:rPr>
            </w:pPr>
            <w:r w:rsidRPr="007B2AF1">
              <w:rPr>
                <w:rFonts w:cs="Times New Roman"/>
                <w:sz w:val="16"/>
                <w:szCs w:val="16"/>
                <w:lang w:val="en-US" w:bidi="th-TH"/>
              </w:rPr>
              <w:t>2,649,322</w:t>
            </w:r>
          </w:p>
        </w:tc>
        <w:tc>
          <w:tcPr>
            <w:tcW w:w="180" w:type="dxa"/>
            <w:vAlign w:val="bottom"/>
          </w:tcPr>
          <w:p w14:paraId="2457E00C"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A3AED9F" w14:textId="02B1F2F9" w:rsidR="00EE22F0" w:rsidRPr="00EE22F0" w:rsidRDefault="007B2AF1" w:rsidP="00EE22F0">
            <w:pPr>
              <w:pStyle w:val="acctfourfigures"/>
              <w:shd w:val="clear" w:color="auto" w:fill="FFFFFF"/>
              <w:tabs>
                <w:tab w:val="clear" w:pos="765"/>
                <w:tab w:val="decimal" w:pos="742"/>
              </w:tabs>
              <w:spacing w:line="240" w:lineRule="atLeast"/>
              <w:ind w:left="-76" w:right="-165"/>
              <w:jc w:val="both"/>
              <w:rPr>
                <w:rFonts w:cs="Times New Roman"/>
                <w:sz w:val="16"/>
                <w:szCs w:val="16"/>
                <w:highlight w:val="yellow"/>
                <w:lang w:val="en-US" w:bidi="th-TH"/>
              </w:rPr>
            </w:pPr>
            <w:r w:rsidRPr="007B2AF1">
              <w:rPr>
                <w:rFonts w:cs="Times New Roman"/>
                <w:sz w:val="16"/>
                <w:szCs w:val="16"/>
                <w:lang w:val="en-US" w:bidi="th-TH"/>
              </w:rPr>
              <w:t>2,758,692</w:t>
            </w:r>
          </w:p>
        </w:tc>
        <w:tc>
          <w:tcPr>
            <w:tcW w:w="180" w:type="dxa"/>
            <w:vAlign w:val="bottom"/>
          </w:tcPr>
          <w:p w14:paraId="21BACE9F"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highlight w:val="yellow"/>
                <w:lang w:val="en-US" w:bidi="th-TH"/>
              </w:rPr>
            </w:pPr>
          </w:p>
        </w:tc>
        <w:tc>
          <w:tcPr>
            <w:tcW w:w="810" w:type="dxa"/>
            <w:vAlign w:val="bottom"/>
          </w:tcPr>
          <w:p w14:paraId="169565C8" w14:textId="68807ADC" w:rsidR="00EE22F0" w:rsidRPr="00EE22F0" w:rsidRDefault="007B2AF1" w:rsidP="00EE22F0">
            <w:pPr>
              <w:pStyle w:val="acctfourfigures"/>
              <w:shd w:val="clear" w:color="auto" w:fill="FFFFFF"/>
              <w:tabs>
                <w:tab w:val="clear" w:pos="765"/>
                <w:tab w:val="decimal" w:pos="657"/>
              </w:tabs>
              <w:spacing w:line="240" w:lineRule="atLeast"/>
              <w:ind w:left="-76" w:right="-165"/>
              <w:jc w:val="both"/>
              <w:rPr>
                <w:rFonts w:cs="Times New Roman"/>
                <w:sz w:val="16"/>
                <w:szCs w:val="16"/>
                <w:lang w:val="en-US" w:bidi="th-TH"/>
              </w:rPr>
            </w:pPr>
            <w:r w:rsidRPr="007B2AF1">
              <w:rPr>
                <w:rFonts w:cs="Times New Roman"/>
                <w:sz w:val="16"/>
                <w:szCs w:val="16"/>
              </w:rPr>
              <w:t>3,903,727</w:t>
            </w:r>
          </w:p>
        </w:tc>
        <w:tc>
          <w:tcPr>
            <w:tcW w:w="180" w:type="dxa"/>
            <w:vAlign w:val="bottom"/>
          </w:tcPr>
          <w:p w14:paraId="7C6E7016"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highlight w:val="yellow"/>
                <w:lang w:val="en-US" w:bidi="th-TH"/>
              </w:rPr>
            </w:pPr>
          </w:p>
        </w:tc>
        <w:tc>
          <w:tcPr>
            <w:tcW w:w="900" w:type="dxa"/>
            <w:vAlign w:val="bottom"/>
          </w:tcPr>
          <w:p w14:paraId="33CEF24E" w14:textId="7AADBE3B" w:rsidR="00EE22F0" w:rsidRPr="00EE22F0" w:rsidRDefault="007B2AF1" w:rsidP="00EE22F0">
            <w:pPr>
              <w:pStyle w:val="acctfourfigures"/>
              <w:shd w:val="clear" w:color="auto" w:fill="FFFFFF"/>
              <w:tabs>
                <w:tab w:val="clear" w:pos="765"/>
                <w:tab w:val="decimal" w:pos="733"/>
              </w:tabs>
              <w:spacing w:line="240" w:lineRule="atLeast"/>
              <w:ind w:left="-79" w:right="-79"/>
              <w:rPr>
                <w:rFonts w:cs="Times New Roman"/>
                <w:sz w:val="16"/>
                <w:szCs w:val="16"/>
                <w:highlight w:val="yellow"/>
                <w:lang w:val="en-US" w:bidi="th-TH"/>
              </w:rPr>
            </w:pPr>
            <w:r w:rsidRPr="007B2AF1">
              <w:rPr>
                <w:rFonts w:cs="Times New Roman"/>
                <w:sz w:val="16"/>
                <w:szCs w:val="16"/>
              </w:rPr>
              <w:t>3,429,489</w:t>
            </w:r>
          </w:p>
        </w:tc>
        <w:tc>
          <w:tcPr>
            <w:tcW w:w="180" w:type="dxa"/>
            <w:vAlign w:val="bottom"/>
          </w:tcPr>
          <w:p w14:paraId="25326CFC"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1A8BC070" w14:textId="71634163" w:rsidR="00EE22F0" w:rsidRPr="00EE22F0" w:rsidRDefault="00EE22F0" w:rsidP="00EE22F0">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sidRPr="00EE22F0">
              <w:rPr>
                <w:rFonts w:cs="Times New Roman"/>
                <w:sz w:val="16"/>
                <w:szCs w:val="16"/>
              </w:rPr>
              <w:t>-</w:t>
            </w:r>
          </w:p>
        </w:tc>
        <w:tc>
          <w:tcPr>
            <w:tcW w:w="180" w:type="dxa"/>
            <w:vAlign w:val="bottom"/>
          </w:tcPr>
          <w:p w14:paraId="7E6247B3"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1B659504" w14:textId="07D0623D" w:rsidR="00EE22F0" w:rsidRPr="00EE22F0" w:rsidRDefault="00EE22F0" w:rsidP="00EE22F0">
            <w:pPr>
              <w:pStyle w:val="acctfourfigures"/>
              <w:shd w:val="clear" w:color="auto" w:fill="FFFFFF"/>
              <w:tabs>
                <w:tab w:val="clear" w:pos="765"/>
                <w:tab w:val="decimal" w:pos="463"/>
              </w:tabs>
              <w:spacing w:line="240" w:lineRule="atLeast"/>
              <w:ind w:left="-79" w:right="-79"/>
              <w:rPr>
                <w:rFonts w:cs="Times New Roman"/>
                <w:sz w:val="16"/>
                <w:szCs w:val="16"/>
                <w:lang w:val="en-US" w:bidi="th-TH"/>
              </w:rPr>
            </w:pPr>
            <w:r w:rsidRPr="00EE22F0">
              <w:rPr>
                <w:rFonts w:cs="Times New Roman"/>
                <w:sz w:val="16"/>
                <w:szCs w:val="16"/>
              </w:rPr>
              <w:t>-</w:t>
            </w:r>
          </w:p>
        </w:tc>
        <w:tc>
          <w:tcPr>
            <w:tcW w:w="180" w:type="dxa"/>
            <w:vAlign w:val="bottom"/>
          </w:tcPr>
          <w:p w14:paraId="23127F04"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179F77A6" w14:textId="60556798" w:rsidR="00EE22F0" w:rsidRPr="00EE22F0" w:rsidRDefault="00EE22F0" w:rsidP="00EE22F0">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sidRPr="00EE22F0">
              <w:rPr>
                <w:rFonts w:cs="Times New Roman"/>
                <w:sz w:val="16"/>
                <w:szCs w:val="16"/>
                <w:lang w:val="en-US" w:bidi="th-TH"/>
              </w:rPr>
              <w:t>-</w:t>
            </w:r>
          </w:p>
        </w:tc>
        <w:tc>
          <w:tcPr>
            <w:tcW w:w="184" w:type="dxa"/>
            <w:vAlign w:val="bottom"/>
          </w:tcPr>
          <w:p w14:paraId="5BBDE1D0" w14:textId="77777777" w:rsidR="00EE22F0" w:rsidRPr="00EE22F0" w:rsidRDefault="00EE22F0" w:rsidP="00EE22F0">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96" w:type="dxa"/>
            <w:vAlign w:val="bottom"/>
          </w:tcPr>
          <w:p w14:paraId="1E8CBF7B" w14:textId="47741D37" w:rsidR="00EE22F0" w:rsidRPr="00EE22F0" w:rsidRDefault="00EE22F0" w:rsidP="00EE22F0">
            <w:pPr>
              <w:pStyle w:val="acctfourfigures"/>
              <w:shd w:val="clear" w:color="auto" w:fill="FFFFFF"/>
              <w:tabs>
                <w:tab w:val="clear" w:pos="765"/>
                <w:tab w:val="decimal" w:pos="460"/>
              </w:tabs>
              <w:spacing w:line="240" w:lineRule="atLeast"/>
              <w:ind w:left="-79" w:right="-79"/>
              <w:rPr>
                <w:rFonts w:cs="Times New Roman"/>
                <w:sz w:val="16"/>
                <w:szCs w:val="16"/>
              </w:rPr>
            </w:pPr>
            <w:r w:rsidRPr="00EE22F0">
              <w:rPr>
                <w:rFonts w:cs="Times New Roman"/>
                <w:sz w:val="16"/>
                <w:szCs w:val="16"/>
              </w:rPr>
              <w:t>-</w:t>
            </w:r>
          </w:p>
        </w:tc>
        <w:tc>
          <w:tcPr>
            <w:tcW w:w="180" w:type="dxa"/>
            <w:vAlign w:val="bottom"/>
          </w:tcPr>
          <w:p w14:paraId="189AA023"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90" w:type="dxa"/>
          </w:tcPr>
          <w:p w14:paraId="7EFE1901" w14:textId="4C91AF81" w:rsidR="00EE22F0" w:rsidRPr="00EE22F0" w:rsidRDefault="00EE22F0" w:rsidP="00EE22F0">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EE22F0">
              <w:rPr>
                <w:rFonts w:cs="Times New Roman"/>
                <w:sz w:val="16"/>
                <w:szCs w:val="16"/>
              </w:rPr>
              <w:t>-</w:t>
            </w:r>
          </w:p>
        </w:tc>
        <w:tc>
          <w:tcPr>
            <w:tcW w:w="180" w:type="dxa"/>
            <w:vAlign w:val="bottom"/>
          </w:tcPr>
          <w:p w14:paraId="751247B3" w14:textId="77777777" w:rsidR="00EE22F0" w:rsidRPr="00EE22F0" w:rsidRDefault="00EE22F0" w:rsidP="00EE22F0">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90" w:type="dxa"/>
          </w:tcPr>
          <w:p w14:paraId="5955A678" w14:textId="0C06D09E" w:rsidR="00EE22F0" w:rsidRPr="00EE22F0" w:rsidRDefault="00EE22F0" w:rsidP="00EE22F0">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EE22F0">
              <w:rPr>
                <w:rFonts w:cs="Times New Roman"/>
                <w:sz w:val="16"/>
                <w:szCs w:val="16"/>
              </w:rPr>
              <w:t>-</w:t>
            </w:r>
          </w:p>
        </w:tc>
        <w:tc>
          <w:tcPr>
            <w:tcW w:w="180" w:type="dxa"/>
            <w:vAlign w:val="bottom"/>
          </w:tcPr>
          <w:p w14:paraId="45E040F4"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4728B80B" w14:textId="56CC428E" w:rsidR="00EE22F0" w:rsidRPr="00EE22F0" w:rsidRDefault="005D582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5D5820">
              <w:rPr>
                <w:rFonts w:cs="Times New Roman"/>
                <w:sz w:val="16"/>
                <w:szCs w:val="16"/>
              </w:rPr>
              <w:t>6,553,049</w:t>
            </w:r>
          </w:p>
        </w:tc>
        <w:tc>
          <w:tcPr>
            <w:tcW w:w="180" w:type="dxa"/>
            <w:vAlign w:val="bottom"/>
          </w:tcPr>
          <w:p w14:paraId="00294AF4"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gridSpan w:val="2"/>
            <w:vAlign w:val="bottom"/>
          </w:tcPr>
          <w:p w14:paraId="4B2D14A8" w14:textId="7914CBA1" w:rsidR="00EE22F0" w:rsidRPr="00EE22F0" w:rsidRDefault="005D5820" w:rsidP="00EE22F0">
            <w:pPr>
              <w:pStyle w:val="acctfourfigures"/>
              <w:shd w:val="clear" w:color="auto" w:fill="FFFFFF"/>
              <w:tabs>
                <w:tab w:val="clear" w:pos="765"/>
                <w:tab w:val="decimal" w:pos="734"/>
              </w:tabs>
              <w:spacing w:line="240" w:lineRule="atLeast"/>
              <w:ind w:left="-79" w:right="-79"/>
              <w:rPr>
                <w:rFonts w:cs="Times New Roman"/>
                <w:sz w:val="16"/>
                <w:szCs w:val="16"/>
                <w:lang w:val="en-US" w:bidi="th-TH"/>
              </w:rPr>
            </w:pPr>
            <w:r w:rsidRPr="005D5820">
              <w:rPr>
                <w:rFonts w:cs="Times New Roman"/>
                <w:sz w:val="16"/>
                <w:szCs w:val="16"/>
              </w:rPr>
              <w:t>6,188,181</w:t>
            </w:r>
          </w:p>
        </w:tc>
      </w:tr>
      <w:tr w:rsidR="00EE22F0" w:rsidRPr="00EF0235" w14:paraId="6D59205F" w14:textId="77777777" w:rsidTr="00114524">
        <w:trPr>
          <w:cantSplit/>
        </w:trPr>
        <w:tc>
          <w:tcPr>
            <w:tcW w:w="2340" w:type="dxa"/>
            <w:vAlign w:val="bottom"/>
          </w:tcPr>
          <w:p w14:paraId="59B74E4A" w14:textId="4E5EB149" w:rsidR="00EE22F0" w:rsidRPr="00982752" w:rsidRDefault="00EE22F0" w:rsidP="00EE22F0">
            <w:pPr>
              <w:pStyle w:val="acctfourfigures"/>
              <w:shd w:val="clear" w:color="auto" w:fill="FFFFFF"/>
              <w:tabs>
                <w:tab w:val="clear" w:pos="765"/>
                <w:tab w:val="decimal" w:pos="0"/>
              </w:tabs>
              <w:spacing w:line="240" w:lineRule="atLeast"/>
              <w:ind w:right="-79"/>
              <w:rPr>
                <w:rFonts w:cs="Times New Roman"/>
                <w:sz w:val="18"/>
                <w:szCs w:val="18"/>
              </w:rPr>
            </w:pPr>
            <w:r w:rsidRPr="00982752">
              <w:rPr>
                <w:rFonts w:cs="Times New Roman"/>
                <w:sz w:val="18"/>
                <w:szCs w:val="18"/>
              </w:rPr>
              <w:t>Finance business revenue</w:t>
            </w:r>
          </w:p>
        </w:tc>
        <w:tc>
          <w:tcPr>
            <w:tcW w:w="900" w:type="dxa"/>
          </w:tcPr>
          <w:p w14:paraId="6843521C" w14:textId="0151FC78" w:rsidR="00EE22F0" w:rsidRPr="00EE22F0" w:rsidRDefault="00EE22F0" w:rsidP="00EE22F0">
            <w:pPr>
              <w:pStyle w:val="acctfourfigures"/>
              <w:shd w:val="clear" w:color="auto" w:fill="FFFFFF"/>
              <w:tabs>
                <w:tab w:val="clear" w:pos="765"/>
                <w:tab w:val="decimal" w:pos="280"/>
              </w:tabs>
              <w:spacing w:line="240" w:lineRule="atLeast"/>
              <w:ind w:left="-80" w:right="-4"/>
              <w:jc w:val="center"/>
              <w:rPr>
                <w:rFonts w:cs="Times New Roman"/>
                <w:sz w:val="16"/>
                <w:szCs w:val="16"/>
                <w:lang w:val="en-US" w:bidi="th-TH"/>
              </w:rPr>
            </w:pPr>
            <w:r w:rsidRPr="00EE22F0">
              <w:rPr>
                <w:rFonts w:cs="Times New Roman"/>
                <w:sz w:val="16"/>
                <w:szCs w:val="16"/>
                <w:lang w:bidi="th-TH"/>
              </w:rPr>
              <w:t>-</w:t>
            </w:r>
          </w:p>
        </w:tc>
        <w:tc>
          <w:tcPr>
            <w:tcW w:w="180" w:type="dxa"/>
            <w:vAlign w:val="bottom"/>
          </w:tcPr>
          <w:p w14:paraId="79B1E538"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8B38882" w14:textId="414F4915" w:rsidR="00EE22F0" w:rsidRPr="00EE22F0" w:rsidRDefault="00EE22F0" w:rsidP="00EE22F0">
            <w:pPr>
              <w:pStyle w:val="acctfourfigures"/>
              <w:shd w:val="clear" w:color="auto" w:fill="FFFFFF"/>
              <w:tabs>
                <w:tab w:val="clear" w:pos="765"/>
                <w:tab w:val="decimal" w:pos="280"/>
              </w:tabs>
              <w:spacing w:line="240" w:lineRule="atLeast"/>
              <w:ind w:left="-80" w:right="-4"/>
              <w:jc w:val="center"/>
              <w:rPr>
                <w:rFonts w:cs="Times New Roman"/>
                <w:sz w:val="16"/>
                <w:szCs w:val="16"/>
                <w:lang w:val="en-US" w:bidi="th-TH"/>
              </w:rPr>
            </w:pPr>
            <w:r w:rsidRPr="00EE22F0">
              <w:rPr>
                <w:rFonts w:cs="Times New Roman"/>
                <w:sz w:val="16"/>
                <w:szCs w:val="16"/>
                <w:lang w:val="en-US" w:bidi="th-TH"/>
              </w:rPr>
              <w:t>-</w:t>
            </w:r>
          </w:p>
        </w:tc>
        <w:tc>
          <w:tcPr>
            <w:tcW w:w="180" w:type="dxa"/>
            <w:vAlign w:val="bottom"/>
          </w:tcPr>
          <w:p w14:paraId="5A88C41C"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4BD83AB1" w14:textId="19B37B08" w:rsidR="00EE22F0" w:rsidRPr="00EE22F0" w:rsidRDefault="00EE22F0" w:rsidP="00EE22F0">
            <w:pPr>
              <w:pStyle w:val="acctfourfigures"/>
              <w:shd w:val="clear" w:color="auto" w:fill="FFFFFF"/>
              <w:tabs>
                <w:tab w:val="clear" w:pos="765"/>
                <w:tab w:val="decimal" w:pos="194"/>
              </w:tabs>
              <w:spacing w:line="240" w:lineRule="atLeast"/>
              <w:ind w:left="-80" w:right="-4"/>
              <w:jc w:val="center"/>
              <w:rPr>
                <w:rFonts w:cs="Times New Roman"/>
                <w:sz w:val="16"/>
                <w:szCs w:val="16"/>
                <w:lang w:val="en-US" w:bidi="th-TH"/>
              </w:rPr>
            </w:pPr>
            <w:r w:rsidRPr="00EE22F0">
              <w:rPr>
                <w:rFonts w:cs="Times New Roman"/>
                <w:sz w:val="16"/>
                <w:szCs w:val="16"/>
                <w:lang w:bidi="th-TH"/>
              </w:rPr>
              <w:t>-</w:t>
            </w:r>
          </w:p>
        </w:tc>
        <w:tc>
          <w:tcPr>
            <w:tcW w:w="180" w:type="dxa"/>
            <w:vAlign w:val="bottom"/>
          </w:tcPr>
          <w:p w14:paraId="41506DF2"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4596A7FE" w14:textId="152690BE" w:rsidR="00EE22F0" w:rsidRPr="00EE22F0" w:rsidRDefault="002C3E20" w:rsidP="002C3E20">
            <w:pPr>
              <w:pStyle w:val="acctfourfigures"/>
              <w:shd w:val="clear" w:color="auto" w:fill="FFFFFF"/>
              <w:tabs>
                <w:tab w:val="clear" w:pos="765"/>
                <w:tab w:val="decimal" w:pos="733"/>
              </w:tabs>
              <w:spacing w:line="240" w:lineRule="atLeast"/>
              <w:ind w:left="-79" w:right="-79"/>
              <w:rPr>
                <w:rFonts w:cs="Times New Roman"/>
                <w:sz w:val="16"/>
                <w:szCs w:val="16"/>
                <w:lang w:val="en-US" w:bidi="th-TH"/>
              </w:rPr>
            </w:pPr>
            <w:r>
              <w:rPr>
                <w:rFonts w:cs="Times New Roman"/>
                <w:sz w:val="16"/>
                <w:szCs w:val="16"/>
              </w:rPr>
              <w:t>38</w:t>
            </w:r>
          </w:p>
        </w:tc>
        <w:tc>
          <w:tcPr>
            <w:tcW w:w="180" w:type="dxa"/>
            <w:vAlign w:val="bottom"/>
          </w:tcPr>
          <w:p w14:paraId="3FB79543"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0E60AF4" w14:textId="1CAE3D20" w:rsidR="00EE22F0" w:rsidRPr="00EE22F0" w:rsidRDefault="007B2AF1"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7B2AF1">
              <w:rPr>
                <w:rFonts w:cs="Times New Roman"/>
                <w:sz w:val="16"/>
                <w:szCs w:val="16"/>
              </w:rPr>
              <w:t>4,056,639</w:t>
            </w:r>
          </w:p>
        </w:tc>
        <w:tc>
          <w:tcPr>
            <w:tcW w:w="180" w:type="dxa"/>
            <w:vAlign w:val="bottom"/>
          </w:tcPr>
          <w:p w14:paraId="143EDD6D"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4AC16D93" w14:textId="2E272844" w:rsidR="00EE22F0" w:rsidRPr="00EE22F0" w:rsidRDefault="007B2AF1"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7B2AF1">
              <w:rPr>
                <w:rFonts w:cs="Times New Roman"/>
                <w:sz w:val="16"/>
                <w:szCs w:val="16"/>
              </w:rPr>
              <w:t>3,775,633</w:t>
            </w:r>
          </w:p>
        </w:tc>
        <w:tc>
          <w:tcPr>
            <w:tcW w:w="180" w:type="dxa"/>
            <w:vAlign w:val="bottom"/>
          </w:tcPr>
          <w:p w14:paraId="7995709C"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750E0ED9" w14:textId="16A1AB46" w:rsidR="00EE22F0" w:rsidRPr="00EE22F0" w:rsidRDefault="00EE22F0" w:rsidP="00EE22F0">
            <w:pPr>
              <w:pStyle w:val="acctfourfigures"/>
              <w:shd w:val="clear" w:color="auto" w:fill="FFFFFF"/>
              <w:tabs>
                <w:tab w:val="clear" w:pos="765"/>
                <w:tab w:val="decimal" w:pos="450"/>
              </w:tabs>
              <w:spacing w:line="240" w:lineRule="atLeast"/>
              <w:ind w:left="-79" w:right="-167"/>
              <w:rPr>
                <w:rFonts w:cs="Times New Roman"/>
                <w:sz w:val="16"/>
                <w:szCs w:val="16"/>
                <w:lang w:val="en-US" w:bidi="th-TH"/>
              </w:rPr>
            </w:pPr>
            <w:r w:rsidRPr="00EE22F0">
              <w:rPr>
                <w:rFonts w:cs="Times New Roman"/>
                <w:sz w:val="16"/>
                <w:szCs w:val="16"/>
              </w:rPr>
              <w:t>-</w:t>
            </w:r>
          </w:p>
        </w:tc>
        <w:tc>
          <w:tcPr>
            <w:tcW w:w="184" w:type="dxa"/>
            <w:vAlign w:val="bottom"/>
          </w:tcPr>
          <w:p w14:paraId="375C968A" w14:textId="77777777" w:rsidR="00EE22F0" w:rsidRPr="00EE22F0" w:rsidRDefault="00EE22F0" w:rsidP="00EE22F0">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96" w:type="dxa"/>
            <w:vAlign w:val="bottom"/>
          </w:tcPr>
          <w:p w14:paraId="760801C6" w14:textId="53346137" w:rsidR="00EE22F0" w:rsidRPr="00EE22F0" w:rsidRDefault="00EE22F0" w:rsidP="00EE22F0">
            <w:pPr>
              <w:pStyle w:val="acctfourfigures"/>
              <w:shd w:val="clear" w:color="auto" w:fill="FFFFFF"/>
              <w:tabs>
                <w:tab w:val="clear" w:pos="765"/>
                <w:tab w:val="decimal" w:pos="460"/>
              </w:tabs>
              <w:spacing w:line="240" w:lineRule="atLeast"/>
              <w:ind w:left="-79" w:right="-79"/>
              <w:rPr>
                <w:rFonts w:cs="Times New Roman"/>
                <w:sz w:val="16"/>
                <w:szCs w:val="16"/>
              </w:rPr>
            </w:pPr>
            <w:r w:rsidRPr="00EE22F0">
              <w:rPr>
                <w:rFonts w:cs="Times New Roman"/>
                <w:sz w:val="16"/>
                <w:szCs w:val="16"/>
              </w:rPr>
              <w:t>-</w:t>
            </w:r>
          </w:p>
        </w:tc>
        <w:tc>
          <w:tcPr>
            <w:tcW w:w="180" w:type="dxa"/>
            <w:vAlign w:val="bottom"/>
          </w:tcPr>
          <w:p w14:paraId="2C38FA5F"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90" w:type="dxa"/>
          </w:tcPr>
          <w:p w14:paraId="20E9E8A7" w14:textId="1B824B15" w:rsidR="00EE22F0" w:rsidRPr="00EE22F0" w:rsidRDefault="00EE22F0" w:rsidP="00EE22F0">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EE22F0">
              <w:rPr>
                <w:rFonts w:cs="Times New Roman"/>
                <w:sz w:val="16"/>
                <w:szCs w:val="16"/>
              </w:rPr>
              <w:t>-</w:t>
            </w:r>
          </w:p>
        </w:tc>
        <w:tc>
          <w:tcPr>
            <w:tcW w:w="180" w:type="dxa"/>
            <w:vAlign w:val="bottom"/>
          </w:tcPr>
          <w:p w14:paraId="488F15DA" w14:textId="77777777" w:rsidR="00EE22F0" w:rsidRPr="00EE22F0" w:rsidRDefault="00EE22F0" w:rsidP="00EE22F0">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90" w:type="dxa"/>
          </w:tcPr>
          <w:p w14:paraId="3446151A" w14:textId="70871EC5" w:rsidR="00EE22F0" w:rsidRPr="00EE22F0" w:rsidRDefault="00EE22F0" w:rsidP="00EE22F0">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EE22F0">
              <w:rPr>
                <w:rFonts w:cs="Times New Roman"/>
                <w:sz w:val="16"/>
                <w:szCs w:val="16"/>
              </w:rPr>
              <w:t>-</w:t>
            </w:r>
          </w:p>
        </w:tc>
        <w:tc>
          <w:tcPr>
            <w:tcW w:w="180" w:type="dxa"/>
            <w:vAlign w:val="bottom"/>
          </w:tcPr>
          <w:p w14:paraId="7FA4562A"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E8A93A6" w14:textId="413C8E0E" w:rsidR="00EE22F0" w:rsidRPr="00EE22F0" w:rsidRDefault="005D582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5D5820">
              <w:rPr>
                <w:rFonts w:cs="Times New Roman"/>
                <w:sz w:val="16"/>
                <w:szCs w:val="16"/>
              </w:rPr>
              <w:t>4,056,639</w:t>
            </w:r>
          </w:p>
        </w:tc>
        <w:tc>
          <w:tcPr>
            <w:tcW w:w="180" w:type="dxa"/>
            <w:vAlign w:val="bottom"/>
          </w:tcPr>
          <w:p w14:paraId="054F3408"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gridSpan w:val="2"/>
            <w:vAlign w:val="bottom"/>
          </w:tcPr>
          <w:p w14:paraId="4A8BB986" w14:textId="54509008" w:rsidR="00EE22F0" w:rsidRPr="00EE22F0" w:rsidRDefault="005D5820" w:rsidP="00EE22F0">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5D5820">
              <w:rPr>
                <w:rFonts w:cs="Times New Roman"/>
                <w:sz w:val="16"/>
                <w:szCs w:val="16"/>
              </w:rPr>
              <w:t>3,775,6</w:t>
            </w:r>
            <w:r w:rsidR="002C3E20">
              <w:rPr>
                <w:rFonts w:cs="Times New Roman"/>
                <w:sz w:val="16"/>
                <w:szCs w:val="16"/>
              </w:rPr>
              <w:t>71</w:t>
            </w:r>
          </w:p>
        </w:tc>
      </w:tr>
      <w:tr w:rsidR="00EE22F0" w:rsidRPr="00EF0235" w14:paraId="043E599C" w14:textId="77777777" w:rsidTr="00114524">
        <w:trPr>
          <w:cantSplit/>
        </w:trPr>
        <w:tc>
          <w:tcPr>
            <w:tcW w:w="2340" w:type="dxa"/>
            <w:vAlign w:val="bottom"/>
          </w:tcPr>
          <w:p w14:paraId="0F3BBC6C" w14:textId="51DB4D89" w:rsidR="00EE22F0" w:rsidRPr="00982752" w:rsidRDefault="00EE22F0" w:rsidP="00EE22F0">
            <w:pPr>
              <w:pStyle w:val="acctfourfigures"/>
              <w:shd w:val="clear" w:color="auto" w:fill="FFFFFF"/>
              <w:tabs>
                <w:tab w:val="clear" w:pos="765"/>
                <w:tab w:val="decimal" w:pos="0"/>
              </w:tabs>
              <w:spacing w:line="240" w:lineRule="atLeast"/>
              <w:ind w:right="-79"/>
              <w:rPr>
                <w:rFonts w:cs="Times New Roman"/>
                <w:sz w:val="18"/>
                <w:szCs w:val="18"/>
              </w:rPr>
            </w:pPr>
            <w:r w:rsidRPr="00982752">
              <w:rPr>
                <w:rFonts w:cs="Times New Roman"/>
                <w:sz w:val="18"/>
                <w:szCs w:val="18"/>
              </w:rPr>
              <w:t>Investment income</w:t>
            </w:r>
            <w:r w:rsidR="00B866BD">
              <w:rPr>
                <w:rFonts w:cs="Times New Roman"/>
                <w:sz w:val="18"/>
                <w:szCs w:val="18"/>
              </w:rPr>
              <w:t>, net</w:t>
            </w:r>
          </w:p>
        </w:tc>
        <w:tc>
          <w:tcPr>
            <w:tcW w:w="900" w:type="dxa"/>
            <w:vAlign w:val="bottom"/>
          </w:tcPr>
          <w:p w14:paraId="01B841E5" w14:textId="3373FE93" w:rsidR="00EE22F0" w:rsidRPr="00EE22F0" w:rsidRDefault="007B2AF1" w:rsidP="00EE22F0">
            <w:pPr>
              <w:pStyle w:val="acctfourfigures"/>
              <w:shd w:val="clear" w:color="auto" w:fill="FFFFFF"/>
              <w:tabs>
                <w:tab w:val="clear" w:pos="765"/>
              </w:tabs>
              <w:spacing w:line="240" w:lineRule="atLeast"/>
              <w:ind w:left="-80" w:right="-4"/>
              <w:jc w:val="right"/>
              <w:rPr>
                <w:rFonts w:cs="Times New Roman"/>
                <w:sz w:val="16"/>
                <w:szCs w:val="16"/>
                <w:lang w:val="en-US" w:bidi="th-TH"/>
              </w:rPr>
            </w:pPr>
            <w:r w:rsidRPr="007B2AF1">
              <w:rPr>
                <w:rFonts w:cs="Times New Roman"/>
                <w:sz w:val="16"/>
                <w:szCs w:val="16"/>
              </w:rPr>
              <w:t>1,538,547</w:t>
            </w:r>
          </w:p>
        </w:tc>
        <w:tc>
          <w:tcPr>
            <w:tcW w:w="180" w:type="dxa"/>
            <w:vAlign w:val="bottom"/>
          </w:tcPr>
          <w:p w14:paraId="14C4ACAF"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8217BC9" w14:textId="44BA072E" w:rsidR="00EE22F0" w:rsidRPr="00EE22F0" w:rsidRDefault="007B2AF1" w:rsidP="00EE22F0">
            <w:pPr>
              <w:pStyle w:val="acctfourfigures"/>
              <w:shd w:val="clear" w:color="auto" w:fill="FFFFFF"/>
              <w:tabs>
                <w:tab w:val="clear" w:pos="765"/>
                <w:tab w:val="decimal" w:pos="742"/>
              </w:tabs>
              <w:spacing w:line="240" w:lineRule="atLeast"/>
              <w:ind w:left="-76" w:right="-165"/>
              <w:jc w:val="both"/>
              <w:rPr>
                <w:rFonts w:cs="Times New Roman"/>
                <w:sz w:val="16"/>
                <w:szCs w:val="16"/>
                <w:lang w:val="en-US" w:bidi="th-TH"/>
              </w:rPr>
            </w:pPr>
            <w:r w:rsidRPr="007B2AF1">
              <w:rPr>
                <w:rFonts w:cs="Times New Roman"/>
                <w:sz w:val="16"/>
                <w:szCs w:val="16"/>
                <w:lang w:val="en-US" w:bidi="th-TH"/>
              </w:rPr>
              <w:t>1,432,273</w:t>
            </w:r>
          </w:p>
        </w:tc>
        <w:tc>
          <w:tcPr>
            <w:tcW w:w="180" w:type="dxa"/>
            <w:vAlign w:val="bottom"/>
          </w:tcPr>
          <w:p w14:paraId="1796A012"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0887820C" w14:textId="6284A730" w:rsidR="00EE22F0" w:rsidRPr="00EE22F0" w:rsidRDefault="007B2AF1" w:rsidP="00EE22F0">
            <w:pPr>
              <w:pStyle w:val="acctfourfigures"/>
              <w:shd w:val="clear" w:color="auto" w:fill="FFFFFF"/>
              <w:tabs>
                <w:tab w:val="clear" w:pos="765"/>
                <w:tab w:val="decimal" w:pos="657"/>
              </w:tabs>
              <w:spacing w:line="240" w:lineRule="atLeast"/>
              <w:ind w:left="-76" w:right="-165"/>
              <w:jc w:val="both"/>
              <w:rPr>
                <w:rFonts w:cs="Times New Roman"/>
                <w:sz w:val="16"/>
                <w:szCs w:val="16"/>
                <w:lang w:val="en-US" w:bidi="th-TH"/>
              </w:rPr>
            </w:pPr>
            <w:r w:rsidRPr="007B2AF1">
              <w:rPr>
                <w:rFonts w:cs="Times New Roman"/>
                <w:sz w:val="16"/>
                <w:szCs w:val="16"/>
              </w:rPr>
              <w:t>72,457</w:t>
            </w:r>
          </w:p>
        </w:tc>
        <w:tc>
          <w:tcPr>
            <w:tcW w:w="180" w:type="dxa"/>
            <w:vAlign w:val="bottom"/>
          </w:tcPr>
          <w:p w14:paraId="5194BFFA"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295CDCF" w14:textId="44F18A7A" w:rsidR="00EE22F0" w:rsidRPr="00EE22F0" w:rsidRDefault="007B2AF1" w:rsidP="00EE22F0">
            <w:pPr>
              <w:pStyle w:val="acctfourfigures"/>
              <w:shd w:val="clear" w:color="auto" w:fill="FFFFFF"/>
              <w:tabs>
                <w:tab w:val="clear" w:pos="765"/>
                <w:tab w:val="decimal" w:pos="733"/>
              </w:tabs>
              <w:spacing w:line="240" w:lineRule="atLeast"/>
              <w:ind w:left="-79" w:right="-79"/>
              <w:rPr>
                <w:rFonts w:cs="Times New Roman"/>
                <w:sz w:val="16"/>
                <w:szCs w:val="16"/>
                <w:lang w:val="en-US" w:bidi="th-TH"/>
              </w:rPr>
            </w:pPr>
            <w:r w:rsidRPr="007B2AF1">
              <w:rPr>
                <w:rFonts w:cs="Times New Roman"/>
                <w:sz w:val="16"/>
                <w:szCs w:val="16"/>
              </w:rPr>
              <w:t>57,419</w:t>
            </w:r>
          </w:p>
        </w:tc>
        <w:tc>
          <w:tcPr>
            <w:tcW w:w="180" w:type="dxa"/>
            <w:vAlign w:val="bottom"/>
          </w:tcPr>
          <w:p w14:paraId="58055EEE"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117BD68" w14:textId="55A40FA6" w:rsidR="00EE22F0" w:rsidRPr="00EE22F0" w:rsidRDefault="007B2AF1"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7B2AF1">
              <w:rPr>
                <w:rFonts w:cs="Times New Roman"/>
                <w:sz w:val="16"/>
                <w:szCs w:val="16"/>
              </w:rPr>
              <w:t>49,269</w:t>
            </w:r>
          </w:p>
        </w:tc>
        <w:tc>
          <w:tcPr>
            <w:tcW w:w="180" w:type="dxa"/>
            <w:vAlign w:val="bottom"/>
          </w:tcPr>
          <w:p w14:paraId="66CA1CAA"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72BA9672" w14:textId="7E8729BC" w:rsidR="00EE22F0" w:rsidRPr="00EE22F0" w:rsidRDefault="007B2AF1"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7B2AF1">
              <w:rPr>
                <w:rFonts w:cs="Times New Roman"/>
                <w:sz w:val="16"/>
                <w:szCs w:val="16"/>
                <w:lang w:val="en-US" w:bidi="th-TH"/>
              </w:rPr>
              <w:t>67,219</w:t>
            </w:r>
          </w:p>
        </w:tc>
        <w:tc>
          <w:tcPr>
            <w:tcW w:w="180" w:type="dxa"/>
            <w:vAlign w:val="bottom"/>
          </w:tcPr>
          <w:p w14:paraId="7B2A9ACE"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2C81D9BB" w14:textId="2075EDF5" w:rsidR="00EE22F0" w:rsidRPr="00EE22F0" w:rsidRDefault="005D5820" w:rsidP="00EE22F0">
            <w:pPr>
              <w:pStyle w:val="acctfourfigures"/>
              <w:shd w:val="clear" w:color="auto" w:fill="FFFFFF"/>
              <w:tabs>
                <w:tab w:val="clear" w:pos="765"/>
                <w:tab w:val="decimal" w:pos="729"/>
              </w:tabs>
              <w:spacing w:line="240" w:lineRule="atLeast"/>
              <w:ind w:left="-79" w:right="-79"/>
              <w:rPr>
                <w:rFonts w:cs="Times New Roman"/>
                <w:sz w:val="16"/>
                <w:szCs w:val="16"/>
              </w:rPr>
            </w:pPr>
            <w:r w:rsidRPr="005D5820">
              <w:rPr>
                <w:rFonts w:cs="Times New Roman"/>
                <w:sz w:val="16"/>
                <w:szCs w:val="16"/>
              </w:rPr>
              <w:t>5,815</w:t>
            </w:r>
          </w:p>
        </w:tc>
        <w:tc>
          <w:tcPr>
            <w:tcW w:w="184" w:type="dxa"/>
            <w:vAlign w:val="bottom"/>
          </w:tcPr>
          <w:p w14:paraId="0C8AAF62"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96" w:type="dxa"/>
            <w:vAlign w:val="bottom"/>
          </w:tcPr>
          <w:p w14:paraId="3F76EAEA" w14:textId="098BA49F" w:rsidR="00EE22F0" w:rsidRPr="00EE22F0" w:rsidRDefault="005D5820" w:rsidP="00EE22F0">
            <w:pPr>
              <w:pStyle w:val="acctfourfigures"/>
              <w:shd w:val="clear" w:color="auto" w:fill="FFFFFF"/>
              <w:tabs>
                <w:tab w:val="clear" w:pos="765"/>
                <w:tab w:val="decimal" w:pos="730"/>
              </w:tabs>
              <w:spacing w:line="240" w:lineRule="atLeast"/>
              <w:ind w:left="-79" w:right="-79"/>
              <w:rPr>
                <w:rFonts w:cs="Times New Roman"/>
                <w:sz w:val="16"/>
                <w:szCs w:val="16"/>
              </w:rPr>
            </w:pPr>
            <w:r w:rsidRPr="005D5820">
              <w:rPr>
                <w:rFonts w:cs="Times New Roman"/>
                <w:sz w:val="16"/>
                <w:szCs w:val="16"/>
                <w:lang w:val="en-US" w:bidi="th-TH"/>
              </w:rPr>
              <w:t>6,66</w:t>
            </w:r>
            <w:r w:rsidR="002C3E20">
              <w:rPr>
                <w:rFonts w:cs="Times New Roman"/>
                <w:sz w:val="16"/>
                <w:szCs w:val="16"/>
                <w:lang w:val="en-US" w:bidi="th-TH"/>
              </w:rPr>
              <w:t>7</w:t>
            </w:r>
          </w:p>
        </w:tc>
        <w:tc>
          <w:tcPr>
            <w:tcW w:w="180" w:type="dxa"/>
            <w:vAlign w:val="bottom"/>
          </w:tcPr>
          <w:p w14:paraId="501EE235"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90" w:type="dxa"/>
          </w:tcPr>
          <w:p w14:paraId="4BD8E4DE" w14:textId="49F2F1F7" w:rsidR="00EE22F0" w:rsidRPr="00EE22F0" w:rsidRDefault="00EE22F0" w:rsidP="00EE22F0">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EE22F0">
              <w:rPr>
                <w:rFonts w:cs="Times New Roman"/>
                <w:sz w:val="16"/>
                <w:szCs w:val="16"/>
              </w:rPr>
              <w:t>-</w:t>
            </w:r>
          </w:p>
        </w:tc>
        <w:tc>
          <w:tcPr>
            <w:tcW w:w="180" w:type="dxa"/>
            <w:vAlign w:val="bottom"/>
          </w:tcPr>
          <w:p w14:paraId="5AD0FBC7" w14:textId="77777777" w:rsidR="00EE22F0" w:rsidRPr="00EE22F0" w:rsidRDefault="00EE22F0" w:rsidP="00EE22F0">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90" w:type="dxa"/>
          </w:tcPr>
          <w:p w14:paraId="1E57E70C" w14:textId="08396F38" w:rsidR="00EE22F0" w:rsidRPr="00EE22F0" w:rsidRDefault="00EE22F0" w:rsidP="00EE22F0">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EE22F0">
              <w:rPr>
                <w:rFonts w:cs="Times New Roman"/>
                <w:sz w:val="16"/>
                <w:szCs w:val="16"/>
              </w:rPr>
              <w:t>-</w:t>
            </w:r>
          </w:p>
        </w:tc>
        <w:tc>
          <w:tcPr>
            <w:tcW w:w="180" w:type="dxa"/>
            <w:vAlign w:val="bottom"/>
          </w:tcPr>
          <w:p w14:paraId="2D478476"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2BB17930" w14:textId="3213C196" w:rsidR="00EE22F0" w:rsidRPr="00EE22F0" w:rsidRDefault="005D582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5D5820">
              <w:rPr>
                <w:rFonts w:cs="Times New Roman"/>
                <w:sz w:val="16"/>
                <w:szCs w:val="16"/>
              </w:rPr>
              <w:t>1,666,088</w:t>
            </w:r>
          </w:p>
        </w:tc>
        <w:tc>
          <w:tcPr>
            <w:tcW w:w="180" w:type="dxa"/>
            <w:vAlign w:val="bottom"/>
          </w:tcPr>
          <w:p w14:paraId="5282E381"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gridSpan w:val="2"/>
            <w:vAlign w:val="bottom"/>
          </w:tcPr>
          <w:p w14:paraId="025EA721" w14:textId="2506E141" w:rsidR="00EE22F0" w:rsidRPr="00EE22F0" w:rsidRDefault="005D5820" w:rsidP="00EE22F0">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5D5820">
              <w:rPr>
                <w:rFonts w:cs="Times New Roman"/>
                <w:sz w:val="16"/>
                <w:szCs w:val="16"/>
              </w:rPr>
              <w:t>1,563,57</w:t>
            </w:r>
            <w:r w:rsidR="002C3E20">
              <w:rPr>
                <w:rFonts w:cs="Times New Roman"/>
                <w:sz w:val="16"/>
                <w:szCs w:val="16"/>
              </w:rPr>
              <w:t>8</w:t>
            </w:r>
          </w:p>
        </w:tc>
      </w:tr>
      <w:tr w:rsidR="00EE22F0" w:rsidRPr="00EF0235" w14:paraId="3B22C298" w14:textId="77777777" w:rsidTr="00114524">
        <w:trPr>
          <w:cantSplit/>
        </w:trPr>
        <w:tc>
          <w:tcPr>
            <w:tcW w:w="2340" w:type="dxa"/>
            <w:vAlign w:val="bottom"/>
          </w:tcPr>
          <w:p w14:paraId="7DFB9C60" w14:textId="697E1A3D" w:rsidR="00EE22F0" w:rsidRPr="00264EA1" w:rsidRDefault="00EE22F0" w:rsidP="00EE22F0">
            <w:pPr>
              <w:pStyle w:val="acctfourfigures"/>
              <w:shd w:val="clear" w:color="auto" w:fill="FFFFFF"/>
              <w:tabs>
                <w:tab w:val="clear" w:pos="765"/>
                <w:tab w:val="decimal" w:pos="190"/>
              </w:tabs>
              <w:spacing w:line="240" w:lineRule="atLeast"/>
              <w:ind w:left="100" w:right="-79" w:hanging="90"/>
              <w:rPr>
                <w:rFonts w:cs="Times New Roman"/>
                <w:sz w:val="18"/>
                <w:szCs w:val="18"/>
                <w:lang w:val="en-US" w:bidi="th-TH"/>
              </w:rPr>
            </w:pPr>
            <w:r w:rsidRPr="00264EA1">
              <w:rPr>
                <w:rFonts w:cs="Times New Roman"/>
                <w:sz w:val="18"/>
                <w:szCs w:val="18"/>
              </w:rPr>
              <w:t>Gain (loss) on financial instrument</w:t>
            </w:r>
          </w:p>
        </w:tc>
        <w:tc>
          <w:tcPr>
            <w:tcW w:w="900" w:type="dxa"/>
            <w:vAlign w:val="bottom"/>
          </w:tcPr>
          <w:p w14:paraId="38AB0DBB" w14:textId="7A978A19" w:rsidR="00EE22F0" w:rsidRPr="00EE22F0" w:rsidRDefault="007B2AF1" w:rsidP="00EE22F0">
            <w:pPr>
              <w:pStyle w:val="acctfourfigures"/>
              <w:shd w:val="clear" w:color="auto" w:fill="FFFFFF"/>
              <w:tabs>
                <w:tab w:val="clear" w:pos="765"/>
              </w:tabs>
              <w:spacing w:line="240" w:lineRule="atLeast"/>
              <w:ind w:left="-80" w:right="-4"/>
              <w:jc w:val="right"/>
              <w:rPr>
                <w:rFonts w:cs="Times New Roman"/>
                <w:sz w:val="16"/>
                <w:szCs w:val="16"/>
                <w:lang w:val="en-US" w:bidi="th-TH"/>
              </w:rPr>
            </w:pPr>
            <w:r w:rsidRPr="007B2AF1">
              <w:rPr>
                <w:rFonts w:cs="Times New Roman"/>
                <w:sz w:val="16"/>
                <w:szCs w:val="16"/>
                <w:lang w:val="en-US" w:bidi="th-TH"/>
              </w:rPr>
              <w:t>61</w:t>
            </w:r>
            <w:r w:rsidR="00147A6A">
              <w:rPr>
                <w:rFonts w:cs="Times New Roman"/>
                <w:sz w:val="16"/>
                <w:szCs w:val="16"/>
                <w:lang w:val="en-US" w:bidi="th-TH"/>
              </w:rPr>
              <w:t>7</w:t>
            </w:r>
            <w:r w:rsidRPr="007B2AF1">
              <w:rPr>
                <w:rFonts w:cs="Times New Roman"/>
                <w:sz w:val="16"/>
                <w:szCs w:val="16"/>
                <w:lang w:val="en-US" w:bidi="th-TH"/>
              </w:rPr>
              <w:t>,</w:t>
            </w:r>
            <w:r w:rsidR="00147A6A">
              <w:rPr>
                <w:rFonts w:cs="Times New Roman"/>
                <w:sz w:val="16"/>
                <w:szCs w:val="16"/>
                <w:lang w:val="en-US" w:bidi="th-TH"/>
              </w:rPr>
              <w:t>680</w:t>
            </w:r>
          </w:p>
        </w:tc>
        <w:tc>
          <w:tcPr>
            <w:tcW w:w="180" w:type="dxa"/>
            <w:vAlign w:val="bottom"/>
          </w:tcPr>
          <w:p w14:paraId="153A8658"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140956B" w14:textId="27A7947F" w:rsidR="00EE22F0" w:rsidRPr="00EE22F0" w:rsidRDefault="007B2AF1" w:rsidP="00EE22F0">
            <w:pPr>
              <w:pStyle w:val="acctfourfigures"/>
              <w:shd w:val="clear" w:color="auto" w:fill="FFFFFF"/>
              <w:tabs>
                <w:tab w:val="clear" w:pos="765"/>
                <w:tab w:val="decimal" w:pos="742"/>
              </w:tabs>
              <w:spacing w:line="240" w:lineRule="atLeast"/>
              <w:ind w:left="-76" w:right="-165"/>
              <w:jc w:val="both"/>
              <w:rPr>
                <w:rFonts w:cs="Times New Roman"/>
                <w:sz w:val="16"/>
                <w:szCs w:val="16"/>
                <w:lang w:val="en-US" w:bidi="th-TH"/>
              </w:rPr>
            </w:pPr>
            <w:r w:rsidRPr="007B2AF1">
              <w:rPr>
                <w:rFonts w:cs="Times New Roman"/>
                <w:sz w:val="16"/>
                <w:szCs w:val="16"/>
                <w:lang w:val="en-US" w:bidi="th-TH"/>
              </w:rPr>
              <w:t>14</w:t>
            </w:r>
            <w:r w:rsidR="00147A6A">
              <w:rPr>
                <w:rFonts w:cs="Times New Roman"/>
                <w:sz w:val="16"/>
                <w:szCs w:val="16"/>
                <w:lang w:val="en-US" w:bidi="th-TH"/>
              </w:rPr>
              <w:t>8</w:t>
            </w:r>
            <w:r w:rsidRPr="007B2AF1">
              <w:rPr>
                <w:rFonts w:cs="Times New Roman"/>
                <w:sz w:val="16"/>
                <w:szCs w:val="16"/>
                <w:lang w:val="en-US" w:bidi="th-TH"/>
              </w:rPr>
              <w:t>,</w:t>
            </w:r>
            <w:r w:rsidR="00147A6A">
              <w:rPr>
                <w:rFonts w:cs="Times New Roman"/>
                <w:sz w:val="16"/>
                <w:szCs w:val="16"/>
                <w:lang w:val="en-US" w:bidi="th-TH"/>
              </w:rPr>
              <w:t>998</w:t>
            </w:r>
          </w:p>
        </w:tc>
        <w:tc>
          <w:tcPr>
            <w:tcW w:w="180" w:type="dxa"/>
            <w:vAlign w:val="bottom"/>
          </w:tcPr>
          <w:p w14:paraId="25B0ED3C"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0F89D597" w14:textId="02CC807F" w:rsidR="00EE22F0" w:rsidRPr="00EE22F0" w:rsidRDefault="007B2AF1" w:rsidP="00EE22F0">
            <w:pPr>
              <w:pStyle w:val="acctfourfigures"/>
              <w:shd w:val="clear" w:color="auto" w:fill="FFFFFF"/>
              <w:tabs>
                <w:tab w:val="clear" w:pos="765"/>
                <w:tab w:val="decimal" w:pos="657"/>
              </w:tabs>
              <w:spacing w:line="240" w:lineRule="atLeast"/>
              <w:ind w:left="-76" w:right="-165"/>
              <w:jc w:val="both"/>
              <w:rPr>
                <w:rFonts w:cs="Times New Roman"/>
                <w:sz w:val="16"/>
                <w:szCs w:val="16"/>
                <w:lang w:val="en-US" w:bidi="th-TH"/>
              </w:rPr>
            </w:pPr>
            <w:r w:rsidRPr="007B2AF1">
              <w:rPr>
                <w:rFonts w:cs="Times New Roman"/>
                <w:sz w:val="16"/>
                <w:szCs w:val="16"/>
              </w:rPr>
              <w:t>20,6</w:t>
            </w:r>
            <w:r w:rsidR="00147A6A">
              <w:rPr>
                <w:rFonts w:cs="Times New Roman"/>
                <w:sz w:val="16"/>
                <w:szCs w:val="16"/>
              </w:rPr>
              <w:t>37</w:t>
            </w:r>
          </w:p>
        </w:tc>
        <w:tc>
          <w:tcPr>
            <w:tcW w:w="180" w:type="dxa"/>
            <w:vAlign w:val="bottom"/>
          </w:tcPr>
          <w:p w14:paraId="35D3C913"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18D5BD7A" w14:textId="6EDEF6B1" w:rsidR="00EE22F0" w:rsidRPr="00EE22F0" w:rsidRDefault="00147A6A" w:rsidP="00147A6A">
            <w:pPr>
              <w:pStyle w:val="acctfourfigures"/>
              <w:shd w:val="clear" w:color="auto" w:fill="FFFFFF"/>
              <w:tabs>
                <w:tab w:val="clear" w:pos="765"/>
                <w:tab w:val="decimal" w:pos="733"/>
              </w:tabs>
              <w:spacing w:line="240" w:lineRule="atLeast"/>
              <w:ind w:left="-79" w:right="-79"/>
              <w:rPr>
                <w:rFonts w:cs="Times New Roman"/>
                <w:sz w:val="16"/>
                <w:szCs w:val="16"/>
                <w:lang w:val="en-US" w:bidi="th-TH"/>
              </w:rPr>
            </w:pPr>
            <w:r>
              <w:rPr>
                <w:rFonts w:cs="Times New Roman"/>
                <w:sz w:val="16"/>
                <w:szCs w:val="16"/>
              </w:rPr>
              <w:t>5</w:t>
            </w:r>
          </w:p>
        </w:tc>
        <w:tc>
          <w:tcPr>
            <w:tcW w:w="180" w:type="dxa"/>
            <w:vAlign w:val="bottom"/>
          </w:tcPr>
          <w:p w14:paraId="5AD2ABC3"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F144BC1" w14:textId="19BEE2F0" w:rsidR="00EE22F0" w:rsidRPr="00EE22F0" w:rsidRDefault="007B2AF1"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7B2AF1">
              <w:rPr>
                <w:rFonts w:cs="Times New Roman"/>
                <w:sz w:val="16"/>
                <w:szCs w:val="16"/>
              </w:rPr>
              <w:t>(1</w:t>
            </w:r>
            <w:r w:rsidR="00147A6A">
              <w:rPr>
                <w:rFonts w:cs="Times New Roman"/>
                <w:sz w:val="16"/>
                <w:szCs w:val="16"/>
              </w:rPr>
              <w:t>1</w:t>
            </w:r>
            <w:r w:rsidRPr="007B2AF1">
              <w:rPr>
                <w:rFonts w:cs="Times New Roman"/>
                <w:sz w:val="16"/>
                <w:szCs w:val="16"/>
              </w:rPr>
              <w:t>,</w:t>
            </w:r>
            <w:r w:rsidR="00147A6A">
              <w:rPr>
                <w:rFonts w:cs="Times New Roman"/>
                <w:sz w:val="16"/>
                <w:szCs w:val="16"/>
              </w:rPr>
              <w:t>987</w:t>
            </w:r>
            <w:r w:rsidRPr="007B2AF1">
              <w:rPr>
                <w:rFonts w:cs="Times New Roman"/>
                <w:sz w:val="16"/>
                <w:szCs w:val="16"/>
              </w:rPr>
              <w:t>)</w:t>
            </w:r>
          </w:p>
        </w:tc>
        <w:tc>
          <w:tcPr>
            <w:tcW w:w="180" w:type="dxa"/>
            <w:vAlign w:val="bottom"/>
          </w:tcPr>
          <w:p w14:paraId="28AB04E1"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43E6F671" w14:textId="67E4CC53" w:rsidR="00EE22F0" w:rsidRPr="00EE22F0" w:rsidRDefault="007B2AF1"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7B2AF1">
              <w:rPr>
                <w:rFonts w:cs="Times New Roman"/>
                <w:sz w:val="16"/>
                <w:szCs w:val="16"/>
                <w:lang w:val="en-US" w:bidi="th-TH"/>
              </w:rPr>
              <w:t>(</w:t>
            </w:r>
            <w:r w:rsidR="00147A6A">
              <w:rPr>
                <w:rFonts w:cs="Times New Roman"/>
                <w:sz w:val="16"/>
                <w:szCs w:val="16"/>
                <w:lang w:val="en-US" w:bidi="th-TH"/>
              </w:rPr>
              <w:t>6,907</w:t>
            </w:r>
            <w:r w:rsidRPr="007B2AF1">
              <w:rPr>
                <w:rFonts w:cs="Times New Roman"/>
                <w:sz w:val="16"/>
                <w:szCs w:val="16"/>
                <w:lang w:val="en-US" w:bidi="th-TH"/>
              </w:rPr>
              <w:t>)</w:t>
            </w:r>
          </w:p>
        </w:tc>
        <w:tc>
          <w:tcPr>
            <w:tcW w:w="180" w:type="dxa"/>
            <w:vAlign w:val="bottom"/>
          </w:tcPr>
          <w:p w14:paraId="0E892A91"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F32A42A" w14:textId="4875D110" w:rsidR="00EE22F0" w:rsidRPr="00EE22F0" w:rsidRDefault="005D5820" w:rsidP="00EE22F0">
            <w:pPr>
              <w:pStyle w:val="acctfourfigures"/>
              <w:shd w:val="clear" w:color="auto" w:fill="FFFFFF"/>
              <w:tabs>
                <w:tab w:val="clear" w:pos="765"/>
                <w:tab w:val="decimal" w:pos="729"/>
              </w:tabs>
              <w:spacing w:line="240" w:lineRule="atLeast"/>
              <w:ind w:left="-79" w:right="-79"/>
              <w:rPr>
                <w:rFonts w:cs="Times New Roman"/>
                <w:sz w:val="16"/>
                <w:szCs w:val="16"/>
              </w:rPr>
            </w:pPr>
            <w:r w:rsidRPr="005D5820">
              <w:rPr>
                <w:rFonts w:cs="Times New Roman"/>
                <w:sz w:val="16"/>
                <w:szCs w:val="16"/>
              </w:rPr>
              <w:t>(14</w:t>
            </w:r>
            <w:r w:rsidR="002C3E20">
              <w:rPr>
                <w:rFonts w:cs="Times New Roman"/>
                <w:sz w:val="16"/>
                <w:szCs w:val="16"/>
              </w:rPr>
              <w:t>9</w:t>
            </w:r>
            <w:r w:rsidRPr="005D5820">
              <w:rPr>
                <w:rFonts w:cs="Times New Roman"/>
                <w:sz w:val="16"/>
                <w:szCs w:val="16"/>
              </w:rPr>
              <w:t>)</w:t>
            </w:r>
          </w:p>
        </w:tc>
        <w:tc>
          <w:tcPr>
            <w:tcW w:w="184" w:type="dxa"/>
            <w:vAlign w:val="bottom"/>
          </w:tcPr>
          <w:p w14:paraId="14D0AE89"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96" w:type="dxa"/>
            <w:vAlign w:val="bottom"/>
          </w:tcPr>
          <w:p w14:paraId="24C477FE" w14:textId="58DA2546" w:rsidR="00EE22F0" w:rsidRPr="00EE22F0" w:rsidRDefault="00336581" w:rsidP="00EE22F0">
            <w:pPr>
              <w:pStyle w:val="acctfourfigures"/>
              <w:shd w:val="clear" w:color="auto" w:fill="FFFFFF"/>
              <w:tabs>
                <w:tab w:val="clear" w:pos="765"/>
                <w:tab w:val="decimal" w:pos="730"/>
              </w:tabs>
              <w:spacing w:line="240" w:lineRule="atLeast"/>
              <w:ind w:left="-79" w:right="-79"/>
              <w:rPr>
                <w:rFonts w:cs="Times New Roman"/>
                <w:sz w:val="16"/>
                <w:szCs w:val="16"/>
              </w:rPr>
            </w:pPr>
            <w:r w:rsidRPr="00336581">
              <w:rPr>
                <w:rFonts w:cs="Times New Roman"/>
                <w:sz w:val="16"/>
                <w:szCs w:val="16"/>
              </w:rPr>
              <w:t>(32</w:t>
            </w:r>
            <w:r w:rsidR="002C3E20">
              <w:rPr>
                <w:rFonts w:cs="Times New Roman"/>
                <w:sz w:val="16"/>
                <w:szCs w:val="16"/>
              </w:rPr>
              <w:t>3</w:t>
            </w:r>
            <w:r w:rsidRPr="00336581">
              <w:rPr>
                <w:rFonts w:cs="Times New Roman"/>
                <w:sz w:val="16"/>
                <w:szCs w:val="16"/>
              </w:rPr>
              <w:t>)</w:t>
            </w:r>
          </w:p>
        </w:tc>
        <w:tc>
          <w:tcPr>
            <w:tcW w:w="180" w:type="dxa"/>
            <w:vAlign w:val="bottom"/>
          </w:tcPr>
          <w:p w14:paraId="203C03EC"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90" w:type="dxa"/>
            <w:vAlign w:val="bottom"/>
          </w:tcPr>
          <w:p w14:paraId="396F3480" w14:textId="1F342233" w:rsidR="00EE22F0" w:rsidRPr="00EE22F0" w:rsidRDefault="00EE22F0" w:rsidP="00EE22F0">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EE22F0">
              <w:rPr>
                <w:rFonts w:cs="Times New Roman"/>
                <w:sz w:val="16"/>
                <w:szCs w:val="16"/>
              </w:rPr>
              <w:t>-</w:t>
            </w:r>
          </w:p>
        </w:tc>
        <w:tc>
          <w:tcPr>
            <w:tcW w:w="180" w:type="dxa"/>
            <w:vAlign w:val="bottom"/>
          </w:tcPr>
          <w:p w14:paraId="7A3DDC14" w14:textId="77777777" w:rsidR="00EE22F0" w:rsidRPr="00EE22F0" w:rsidRDefault="00EE22F0" w:rsidP="00EE22F0">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90" w:type="dxa"/>
            <w:vAlign w:val="bottom"/>
          </w:tcPr>
          <w:p w14:paraId="3230D358" w14:textId="2E10CA82" w:rsidR="00EE22F0" w:rsidRPr="00EE22F0" w:rsidRDefault="00EE22F0" w:rsidP="00EE22F0">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EE22F0">
              <w:rPr>
                <w:rFonts w:cs="Times New Roman"/>
                <w:sz w:val="16"/>
                <w:szCs w:val="16"/>
              </w:rPr>
              <w:t>-</w:t>
            </w:r>
          </w:p>
        </w:tc>
        <w:tc>
          <w:tcPr>
            <w:tcW w:w="180" w:type="dxa"/>
            <w:vAlign w:val="bottom"/>
          </w:tcPr>
          <w:p w14:paraId="162895FC"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2E0EB52C" w14:textId="5CB88F13" w:rsidR="00EE22F0" w:rsidRPr="00EE22F0" w:rsidRDefault="005D582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5D5820">
              <w:rPr>
                <w:rFonts w:cs="Times New Roman"/>
                <w:sz w:val="16"/>
                <w:szCs w:val="16"/>
              </w:rPr>
              <w:t>6</w:t>
            </w:r>
            <w:r w:rsidR="00147A6A">
              <w:rPr>
                <w:rFonts w:cs="Times New Roman"/>
                <w:sz w:val="16"/>
                <w:szCs w:val="16"/>
              </w:rPr>
              <w:t>80</w:t>
            </w:r>
            <w:r w:rsidRPr="005D5820">
              <w:rPr>
                <w:rFonts w:cs="Times New Roman"/>
                <w:sz w:val="16"/>
                <w:szCs w:val="16"/>
              </w:rPr>
              <w:t>,</w:t>
            </w:r>
            <w:r w:rsidR="00147A6A">
              <w:rPr>
                <w:rFonts w:cs="Times New Roman"/>
                <w:sz w:val="16"/>
                <w:szCs w:val="16"/>
              </w:rPr>
              <w:t>181</w:t>
            </w:r>
          </w:p>
        </w:tc>
        <w:tc>
          <w:tcPr>
            <w:tcW w:w="180" w:type="dxa"/>
            <w:vAlign w:val="bottom"/>
          </w:tcPr>
          <w:p w14:paraId="05491D8C"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gridSpan w:val="2"/>
            <w:vAlign w:val="bottom"/>
          </w:tcPr>
          <w:p w14:paraId="60FF3F0D" w14:textId="22129EA0" w:rsidR="00EE22F0" w:rsidRPr="00EE22F0" w:rsidRDefault="005D582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5D5820">
              <w:rPr>
                <w:rFonts w:cs="Times New Roman"/>
                <w:sz w:val="16"/>
                <w:szCs w:val="16"/>
              </w:rPr>
              <w:t>1</w:t>
            </w:r>
            <w:r w:rsidR="00147A6A">
              <w:rPr>
                <w:rFonts w:cs="Times New Roman"/>
                <w:sz w:val="16"/>
                <w:szCs w:val="16"/>
              </w:rPr>
              <w:t>41</w:t>
            </w:r>
            <w:r w:rsidRPr="005D5820">
              <w:rPr>
                <w:rFonts w:cs="Times New Roman"/>
                <w:sz w:val="16"/>
                <w:szCs w:val="16"/>
              </w:rPr>
              <w:t>,</w:t>
            </w:r>
            <w:r w:rsidR="00147A6A">
              <w:rPr>
                <w:rFonts w:cs="Times New Roman"/>
                <w:sz w:val="16"/>
                <w:szCs w:val="16"/>
              </w:rPr>
              <w:t>773</w:t>
            </w:r>
          </w:p>
        </w:tc>
      </w:tr>
      <w:tr w:rsidR="00EE22F0" w:rsidRPr="00EF0235" w14:paraId="1C6E1520" w14:textId="77777777" w:rsidTr="00114524">
        <w:trPr>
          <w:cantSplit/>
        </w:trPr>
        <w:tc>
          <w:tcPr>
            <w:tcW w:w="2340" w:type="dxa"/>
            <w:vAlign w:val="bottom"/>
          </w:tcPr>
          <w:p w14:paraId="781C466E" w14:textId="7979797A" w:rsidR="00EE22F0" w:rsidRPr="006E0AE8" w:rsidRDefault="00EE22F0" w:rsidP="00EE22F0">
            <w:pPr>
              <w:pStyle w:val="acctfourfigures"/>
              <w:shd w:val="clear" w:color="auto" w:fill="FFFFFF"/>
              <w:tabs>
                <w:tab w:val="clear" w:pos="765"/>
                <w:tab w:val="decimal" w:pos="0"/>
              </w:tabs>
              <w:spacing w:line="240" w:lineRule="atLeast"/>
              <w:ind w:right="-79"/>
              <w:rPr>
                <w:rFonts w:cs="Times New Roman"/>
                <w:sz w:val="18"/>
                <w:szCs w:val="18"/>
                <w:highlight w:val="yellow"/>
                <w:lang w:val="en-US" w:bidi="th-TH"/>
              </w:rPr>
            </w:pPr>
            <w:r w:rsidRPr="006E0AE8">
              <w:rPr>
                <w:rFonts w:cs="Times New Roman"/>
                <w:sz w:val="18"/>
                <w:szCs w:val="18"/>
              </w:rPr>
              <w:t>Other income</w:t>
            </w:r>
          </w:p>
        </w:tc>
        <w:tc>
          <w:tcPr>
            <w:tcW w:w="900" w:type="dxa"/>
            <w:tcBorders>
              <w:bottom w:val="single" w:sz="4" w:space="0" w:color="auto"/>
            </w:tcBorders>
            <w:vAlign w:val="bottom"/>
          </w:tcPr>
          <w:p w14:paraId="6FC6D063" w14:textId="283CE3C3" w:rsidR="00EE22F0" w:rsidRPr="00EE22F0" w:rsidRDefault="007B2AF1" w:rsidP="00EE22F0">
            <w:pPr>
              <w:pStyle w:val="acctfourfigures"/>
              <w:shd w:val="clear" w:color="auto" w:fill="FFFFFF"/>
              <w:tabs>
                <w:tab w:val="clear" w:pos="765"/>
              </w:tabs>
              <w:spacing w:line="240" w:lineRule="atLeast"/>
              <w:ind w:left="-80" w:right="-4"/>
              <w:jc w:val="right"/>
              <w:rPr>
                <w:rFonts w:cs="Times New Roman"/>
                <w:sz w:val="16"/>
                <w:szCs w:val="16"/>
                <w:lang w:val="en-US" w:bidi="th-TH"/>
              </w:rPr>
            </w:pPr>
            <w:r w:rsidRPr="007B2AF1">
              <w:rPr>
                <w:rFonts w:cs="Times New Roman"/>
                <w:sz w:val="16"/>
                <w:szCs w:val="16"/>
                <w:lang w:val="en-US" w:bidi="th-TH"/>
              </w:rPr>
              <w:t>1,793</w:t>
            </w:r>
          </w:p>
        </w:tc>
        <w:tc>
          <w:tcPr>
            <w:tcW w:w="180" w:type="dxa"/>
            <w:vAlign w:val="bottom"/>
          </w:tcPr>
          <w:p w14:paraId="39354B7E"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single" w:sz="4" w:space="0" w:color="auto"/>
            </w:tcBorders>
            <w:vAlign w:val="bottom"/>
          </w:tcPr>
          <w:p w14:paraId="4C9DFF68" w14:textId="74A6D3B5" w:rsidR="00EE22F0" w:rsidRPr="00EE22F0" w:rsidRDefault="007B2AF1" w:rsidP="00EE22F0">
            <w:pPr>
              <w:pStyle w:val="acctfourfigures"/>
              <w:shd w:val="clear" w:color="auto" w:fill="FFFFFF"/>
              <w:tabs>
                <w:tab w:val="clear" w:pos="765"/>
                <w:tab w:val="decimal" w:pos="742"/>
              </w:tabs>
              <w:spacing w:line="240" w:lineRule="atLeast"/>
              <w:ind w:left="-76" w:right="-165"/>
              <w:jc w:val="both"/>
              <w:rPr>
                <w:rFonts w:cs="Times New Roman"/>
                <w:sz w:val="16"/>
                <w:szCs w:val="16"/>
                <w:lang w:val="en-US" w:bidi="th-TH"/>
              </w:rPr>
            </w:pPr>
            <w:r w:rsidRPr="007B2AF1">
              <w:rPr>
                <w:rFonts w:cs="Times New Roman"/>
                <w:sz w:val="16"/>
                <w:szCs w:val="16"/>
                <w:lang w:val="en-US" w:bidi="th-TH"/>
              </w:rPr>
              <w:t>4,904</w:t>
            </w:r>
          </w:p>
        </w:tc>
        <w:tc>
          <w:tcPr>
            <w:tcW w:w="180" w:type="dxa"/>
            <w:vAlign w:val="bottom"/>
          </w:tcPr>
          <w:p w14:paraId="645C226E"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Borders>
              <w:bottom w:val="single" w:sz="4" w:space="0" w:color="auto"/>
            </w:tcBorders>
          </w:tcPr>
          <w:p w14:paraId="3DA1B425" w14:textId="0AC98618" w:rsidR="00EE22F0" w:rsidRPr="00EE22F0" w:rsidRDefault="007B2AF1" w:rsidP="00EE22F0">
            <w:pPr>
              <w:pStyle w:val="acctfourfigures"/>
              <w:shd w:val="clear" w:color="auto" w:fill="FFFFFF"/>
              <w:tabs>
                <w:tab w:val="clear" w:pos="765"/>
                <w:tab w:val="decimal" w:pos="657"/>
              </w:tabs>
              <w:spacing w:line="240" w:lineRule="atLeast"/>
              <w:ind w:left="-76" w:right="-165"/>
              <w:jc w:val="both"/>
              <w:rPr>
                <w:rFonts w:cs="Times New Roman"/>
                <w:sz w:val="16"/>
                <w:szCs w:val="16"/>
                <w:lang w:val="en-US" w:bidi="th-TH"/>
              </w:rPr>
            </w:pPr>
            <w:r w:rsidRPr="007B2AF1">
              <w:rPr>
                <w:rFonts w:cs="Times New Roman"/>
                <w:sz w:val="16"/>
                <w:szCs w:val="16"/>
              </w:rPr>
              <w:t>2,679</w:t>
            </w:r>
          </w:p>
        </w:tc>
        <w:tc>
          <w:tcPr>
            <w:tcW w:w="180" w:type="dxa"/>
            <w:vAlign w:val="bottom"/>
          </w:tcPr>
          <w:p w14:paraId="7F88D5A4"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single" w:sz="4" w:space="0" w:color="auto"/>
            </w:tcBorders>
          </w:tcPr>
          <w:p w14:paraId="3F78EB7D" w14:textId="2357FB79" w:rsidR="00EE22F0" w:rsidRPr="00EE22F0" w:rsidRDefault="007B2AF1" w:rsidP="00EE22F0">
            <w:pPr>
              <w:pStyle w:val="acctfourfigures"/>
              <w:shd w:val="clear" w:color="auto" w:fill="FFFFFF"/>
              <w:tabs>
                <w:tab w:val="clear" w:pos="765"/>
                <w:tab w:val="decimal" w:pos="733"/>
              </w:tabs>
              <w:spacing w:line="240" w:lineRule="atLeast"/>
              <w:ind w:left="-79" w:right="-79"/>
              <w:rPr>
                <w:rFonts w:cs="Times New Roman"/>
                <w:sz w:val="16"/>
                <w:szCs w:val="16"/>
                <w:lang w:val="en-US" w:bidi="th-TH"/>
              </w:rPr>
            </w:pPr>
            <w:r w:rsidRPr="007B2AF1">
              <w:rPr>
                <w:rFonts w:cs="Times New Roman"/>
                <w:sz w:val="16"/>
                <w:szCs w:val="16"/>
              </w:rPr>
              <w:t>11,398</w:t>
            </w:r>
          </w:p>
        </w:tc>
        <w:tc>
          <w:tcPr>
            <w:tcW w:w="180" w:type="dxa"/>
          </w:tcPr>
          <w:p w14:paraId="1CEEFE71"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single" w:sz="4" w:space="0" w:color="auto"/>
            </w:tcBorders>
          </w:tcPr>
          <w:p w14:paraId="17A3FB56" w14:textId="0E1097E5" w:rsidR="00EE22F0" w:rsidRPr="00EE22F0" w:rsidRDefault="007B2AF1" w:rsidP="00EE22F0">
            <w:pPr>
              <w:pStyle w:val="acctfourfigures"/>
              <w:shd w:val="clear" w:color="auto" w:fill="FFFFFF"/>
              <w:tabs>
                <w:tab w:val="clear" w:pos="765"/>
                <w:tab w:val="decimal" w:pos="730"/>
              </w:tabs>
              <w:spacing w:line="240" w:lineRule="atLeast"/>
              <w:ind w:right="-79"/>
              <w:rPr>
                <w:rFonts w:cs="Times New Roman"/>
                <w:sz w:val="16"/>
                <w:szCs w:val="16"/>
                <w:lang w:val="en-US" w:bidi="th-TH"/>
              </w:rPr>
            </w:pPr>
            <w:r w:rsidRPr="007B2AF1">
              <w:rPr>
                <w:rFonts w:cs="Times New Roman"/>
                <w:sz w:val="16"/>
                <w:szCs w:val="16"/>
              </w:rPr>
              <w:t>24,222</w:t>
            </w:r>
          </w:p>
        </w:tc>
        <w:tc>
          <w:tcPr>
            <w:tcW w:w="180" w:type="dxa"/>
            <w:vAlign w:val="bottom"/>
          </w:tcPr>
          <w:p w14:paraId="08EDD442" w14:textId="77777777" w:rsidR="00EE22F0" w:rsidRPr="00EE22F0" w:rsidRDefault="00EE22F0" w:rsidP="00EE22F0">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tcBorders>
              <w:bottom w:val="single" w:sz="4" w:space="0" w:color="auto"/>
            </w:tcBorders>
          </w:tcPr>
          <w:p w14:paraId="26F49C6E" w14:textId="3E3A6564" w:rsidR="00EE22F0" w:rsidRPr="00EE22F0" w:rsidRDefault="007B2AF1"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7B2AF1">
              <w:rPr>
                <w:rFonts w:cs="Times New Roman"/>
                <w:sz w:val="16"/>
                <w:szCs w:val="16"/>
              </w:rPr>
              <w:t>37,038</w:t>
            </w:r>
          </w:p>
        </w:tc>
        <w:tc>
          <w:tcPr>
            <w:tcW w:w="180" w:type="dxa"/>
          </w:tcPr>
          <w:p w14:paraId="1121E122"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single" w:sz="4" w:space="0" w:color="auto"/>
            </w:tcBorders>
            <w:vAlign w:val="bottom"/>
          </w:tcPr>
          <w:p w14:paraId="5BC69F87" w14:textId="3D0C2A80" w:rsidR="00EE22F0" w:rsidRPr="00EE22F0" w:rsidRDefault="005D5820" w:rsidP="00EE22F0">
            <w:pPr>
              <w:pStyle w:val="acctfourfigures"/>
              <w:shd w:val="clear" w:color="auto" w:fill="FFFFFF"/>
              <w:tabs>
                <w:tab w:val="clear" w:pos="765"/>
                <w:tab w:val="decimal" w:pos="729"/>
              </w:tabs>
              <w:spacing w:line="240" w:lineRule="atLeast"/>
              <w:ind w:left="-79" w:right="-79"/>
              <w:rPr>
                <w:rFonts w:cs="Times New Roman"/>
                <w:sz w:val="16"/>
                <w:szCs w:val="16"/>
              </w:rPr>
            </w:pPr>
            <w:r w:rsidRPr="005D5820">
              <w:rPr>
                <w:rFonts w:cs="Times New Roman"/>
                <w:sz w:val="16"/>
                <w:szCs w:val="16"/>
                <w:lang w:bidi="th-TH"/>
              </w:rPr>
              <w:t>57,130</w:t>
            </w:r>
          </w:p>
        </w:tc>
        <w:tc>
          <w:tcPr>
            <w:tcW w:w="184" w:type="dxa"/>
          </w:tcPr>
          <w:p w14:paraId="6DE2F780"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96" w:type="dxa"/>
            <w:tcBorders>
              <w:bottom w:val="single" w:sz="4" w:space="0" w:color="auto"/>
            </w:tcBorders>
            <w:vAlign w:val="bottom"/>
          </w:tcPr>
          <w:p w14:paraId="373DD433" w14:textId="150FAF36" w:rsidR="00EE22F0" w:rsidRPr="00EE22F0" w:rsidRDefault="005D5820" w:rsidP="00EE22F0">
            <w:pPr>
              <w:pStyle w:val="acctfourfigures"/>
              <w:shd w:val="clear" w:color="auto" w:fill="FFFFFF"/>
              <w:tabs>
                <w:tab w:val="clear" w:pos="765"/>
                <w:tab w:val="decimal" w:pos="730"/>
              </w:tabs>
              <w:spacing w:line="240" w:lineRule="atLeast"/>
              <w:ind w:left="-79" w:right="-79"/>
              <w:rPr>
                <w:rFonts w:cs="Times New Roman"/>
                <w:sz w:val="16"/>
                <w:szCs w:val="16"/>
              </w:rPr>
            </w:pPr>
            <w:r w:rsidRPr="005D5820">
              <w:rPr>
                <w:rFonts w:cs="Times New Roman"/>
                <w:sz w:val="16"/>
                <w:szCs w:val="16"/>
              </w:rPr>
              <w:t>52,807</w:t>
            </w:r>
          </w:p>
        </w:tc>
        <w:tc>
          <w:tcPr>
            <w:tcW w:w="180" w:type="dxa"/>
          </w:tcPr>
          <w:p w14:paraId="5A02752D"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90" w:type="dxa"/>
            <w:tcBorders>
              <w:bottom w:val="single" w:sz="4" w:space="0" w:color="auto"/>
            </w:tcBorders>
          </w:tcPr>
          <w:p w14:paraId="2B563895" w14:textId="23B12F3E" w:rsidR="00EE22F0" w:rsidRPr="00EE22F0" w:rsidRDefault="00EE22F0" w:rsidP="00EE22F0">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EE22F0">
              <w:rPr>
                <w:rFonts w:cs="Times New Roman"/>
                <w:sz w:val="16"/>
                <w:szCs w:val="16"/>
              </w:rPr>
              <w:t>-</w:t>
            </w:r>
          </w:p>
        </w:tc>
        <w:tc>
          <w:tcPr>
            <w:tcW w:w="180" w:type="dxa"/>
          </w:tcPr>
          <w:p w14:paraId="25C581EC" w14:textId="77777777" w:rsidR="00EE22F0" w:rsidRPr="00EE22F0" w:rsidRDefault="00EE22F0" w:rsidP="00EE22F0">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90" w:type="dxa"/>
            <w:tcBorders>
              <w:bottom w:val="single" w:sz="4" w:space="0" w:color="auto"/>
            </w:tcBorders>
          </w:tcPr>
          <w:p w14:paraId="251613C0" w14:textId="5F6E3530" w:rsidR="00EE22F0" w:rsidRPr="00EE22F0" w:rsidRDefault="00EE22F0" w:rsidP="00EE22F0">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EE22F0">
              <w:rPr>
                <w:rFonts w:cs="Times New Roman"/>
                <w:sz w:val="16"/>
                <w:szCs w:val="16"/>
              </w:rPr>
              <w:t>-</w:t>
            </w:r>
          </w:p>
        </w:tc>
        <w:tc>
          <w:tcPr>
            <w:tcW w:w="180" w:type="dxa"/>
          </w:tcPr>
          <w:p w14:paraId="5B007E7F"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single" w:sz="4" w:space="0" w:color="auto"/>
            </w:tcBorders>
          </w:tcPr>
          <w:p w14:paraId="3D01AE7F" w14:textId="4C968361" w:rsidR="00EE22F0" w:rsidRPr="00EE22F0" w:rsidRDefault="005D5820" w:rsidP="00EE22F0">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5D5820">
              <w:rPr>
                <w:rFonts w:cs="Times New Roman"/>
                <w:sz w:val="16"/>
                <w:szCs w:val="16"/>
              </w:rPr>
              <w:t>85,824</w:t>
            </w:r>
          </w:p>
        </w:tc>
        <w:tc>
          <w:tcPr>
            <w:tcW w:w="180" w:type="dxa"/>
          </w:tcPr>
          <w:p w14:paraId="0490083F"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gridSpan w:val="2"/>
            <w:tcBorders>
              <w:bottom w:val="single" w:sz="4" w:space="0" w:color="auto"/>
            </w:tcBorders>
          </w:tcPr>
          <w:p w14:paraId="2498FEA7" w14:textId="5A5C5283" w:rsidR="00EE22F0" w:rsidRPr="00EE22F0" w:rsidRDefault="00336581" w:rsidP="00EE22F0">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336581">
              <w:rPr>
                <w:rFonts w:cs="Times New Roman"/>
                <w:sz w:val="16"/>
                <w:szCs w:val="16"/>
              </w:rPr>
              <w:t>106,147</w:t>
            </w:r>
          </w:p>
        </w:tc>
      </w:tr>
      <w:tr w:rsidR="00EE22F0" w:rsidRPr="00EF0235" w14:paraId="1A5A04BB" w14:textId="77777777" w:rsidTr="00114524">
        <w:trPr>
          <w:cantSplit/>
        </w:trPr>
        <w:tc>
          <w:tcPr>
            <w:tcW w:w="2340" w:type="dxa"/>
            <w:vAlign w:val="bottom"/>
          </w:tcPr>
          <w:p w14:paraId="62546AC0" w14:textId="70A3A6D5" w:rsidR="00EE22F0" w:rsidRPr="00982752" w:rsidRDefault="00EE22F0" w:rsidP="00EE22F0">
            <w:pPr>
              <w:pStyle w:val="acctfourfigures"/>
              <w:shd w:val="clear" w:color="auto" w:fill="FFFFFF"/>
              <w:tabs>
                <w:tab w:val="clear" w:pos="765"/>
                <w:tab w:val="decimal" w:pos="0"/>
              </w:tabs>
              <w:spacing w:line="240" w:lineRule="atLeast"/>
              <w:ind w:right="-79"/>
              <w:rPr>
                <w:rFonts w:cs="Times New Roman"/>
                <w:sz w:val="18"/>
                <w:szCs w:val="18"/>
                <w:lang w:val="en-US" w:bidi="th-TH"/>
              </w:rPr>
            </w:pPr>
            <w:r w:rsidRPr="00982752">
              <w:rPr>
                <w:rFonts w:cs="Times New Roman"/>
                <w:sz w:val="18"/>
                <w:szCs w:val="18"/>
              </w:rPr>
              <w:t>Total</w:t>
            </w:r>
          </w:p>
        </w:tc>
        <w:tc>
          <w:tcPr>
            <w:tcW w:w="900" w:type="dxa"/>
            <w:tcBorders>
              <w:top w:val="single" w:sz="4" w:space="0" w:color="auto"/>
            </w:tcBorders>
            <w:vAlign w:val="bottom"/>
          </w:tcPr>
          <w:p w14:paraId="5B904494" w14:textId="7D27617F" w:rsidR="00EE22F0" w:rsidRPr="00EE22F0" w:rsidRDefault="007B2AF1" w:rsidP="00EE22F0">
            <w:pPr>
              <w:pStyle w:val="acctfourfigures"/>
              <w:shd w:val="clear" w:color="auto" w:fill="FFFFFF"/>
              <w:tabs>
                <w:tab w:val="clear" w:pos="765"/>
              </w:tabs>
              <w:spacing w:line="240" w:lineRule="atLeast"/>
              <w:ind w:left="-80" w:right="-4"/>
              <w:jc w:val="right"/>
              <w:rPr>
                <w:rFonts w:cs="Times New Roman"/>
                <w:sz w:val="16"/>
                <w:szCs w:val="16"/>
                <w:lang w:val="en-US" w:bidi="th-TH"/>
              </w:rPr>
            </w:pPr>
            <w:r w:rsidRPr="007B2AF1">
              <w:rPr>
                <w:rFonts w:cs="Times New Roman"/>
                <w:sz w:val="16"/>
                <w:szCs w:val="16"/>
                <w:lang w:val="en-US" w:bidi="th-TH"/>
              </w:rPr>
              <w:t>4,8</w:t>
            </w:r>
            <w:r w:rsidR="00147A6A">
              <w:rPr>
                <w:rFonts w:cs="Times New Roman"/>
                <w:sz w:val="16"/>
                <w:szCs w:val="16"/>
                <w:lang w:val="en-US" w:bidi="th-TH"/>
              </w:rPr>
              <w:t>61</w:t>
            </w:r>
            <w:r w:rsidRPr="007B2AF1">
              <w:rPr>
                <w:rFonts w:cs="Times New Roman"/>
                <w:sz w:val="16"/>
                <w:szCs w:val="16"/>
                <w:lang w:val="en-US" w:bidi="th-TH"/>
              </w:rPr>
              <w:t>,</w:t>
            </w:r>
            <w:r w:rsidR="00147A6A">
              <w:rPr>
                <w:rFonts w:cs="Times New Roman"/>
                <w:sz w:val="16"/>
                <w:szCs w:val="16"/>
                <w:lang w:val="en-US" w:bidi="th-TH"/>
              </w:rPr>
              <w:t>3</w:t>
            </w:r>
            <w:r w:rsidRPr="007B2AF1">
              <w:rPr>
                <w:rFonts w:cs="Times New Roman"/>
                <w:sz w:val="16"/>
                <w:szCs w:val="16"/>
                <w:lang w:val="en-US" w:bidi="th-TH"/>
              </w:rPr>
              <w:t>4</w:t>
            </w:r>
            <w:r w:rsidR="00147A6A">
              <w:rPr>
                <w:rFonts w:cs="Times New Roman"/>
                <w:sz w:val="16"/>
                <w:szCs w:val="16"/>
                <w:lang w:val="en-US" w:bidi="th-TH"/>
              </w:rPr>
              <w:t>2</w:t>
            </w:r>
          </w:p>
        </w:tc>
        <w:tc>
          <w:tcPr>
            <w:tcW w:w="180" w:type="dxa"/>
            <w:vAlign w:val="bottom"/>
          </w:tcPr>
          <w:p w14:paraId="48A3D322" w14:textId="77777777" w:rsidR="00EE22F0" w:rsidRPr="00EE22F0" w:rsidRDefault="00EE22F0" w:rsidP="00EE22F0">
            <w:pPr>
              <w:pStyle w:val="acctfourfigures"/>
              <w:shd w:val="clear" w:color="auto" w:fill="FFFFFF"/>
              <w:tabs>
                <w:tab w:val="clear" w:pos="765"/>
                <w:tab w:val="decimal" w:pos="730"/>
              </w:tabs>
              <w:spacing w:line="240" w:lineRule="atLeast"/>
              <w:ind w:right="-79"/>
              <w:rPr>
                <w:rFonts w:cs="Times New Roman"/>
                <w:sz w:val="16"/>
                <w:szCs w:val="16"/>
                <w:lang w:val="en-US" w:bidi="th-TH"/>
              </w:rPr>
            </w:pPr>
          </w:p>
        </w:tc>
        <w:tc>
          <w:tcPr>
            <w:tcW w:w="900" w:type="dxa"/>
            <w:tcBorders>
              <w:top w:val="single" w:sz="4" w:space="0" w:color="auto"/>
            </w:tcBorders>
            <w:vAlign w:val="bottom"/>
          </w:tcPr>
          <w:p w14:paraId="4FE7925F" w14:textId="63822E91" w:rsidR="00EE22F0" w:rsidRPr="00EE22F0" w:rsidRDefault="007B2AF1" w:rsidP="00EE22F0">
            <w:pPr>
              <w:pStyle w:val="acctfourfigures"/>
              <w:shd w:val="clear" w:color="auto" w:fill="FFFFFF"/>
              <w:tabs>
                <w:tab w:val="clear" w:pos="765"/>
                <w:tab w:val="decimal" w:pos="742"/>
              </w:tabs>
              <w:spacing w:line="240" w:lineRule="atLeast"/>
              <w:ind w:left="-76" w:right="-165"/>
              <w:jc w:val="both"/>
              <w:rPr>
                <w:rFonts w:cs="Times New Roman"/>
                <w:sz w:val="16"/>
                <w:szCs w:val="16"/>
              </w:rPr>
            </w:pPr>
            <w:r w:rsidRPr="007B2AF1">
              <w:rPr>
                <w:rFonts w:cs="Times New Roman"/>
                <w:sz w:val="16"/>
                <w:szCs w:val="16"/>
                <w:lang w:val="en-US" w:bidi="th-TH"/>
              </w:rPr>
              <w:t>4,34</w:t>
            </w:r>
            <w:r w:rsidR="00147A6A">
              <w:rPr>
                <w:rFonts w:cs="Times New Roman"/>
                <w:sz w:val="16"/>
                <w:szCs w:val="16"/>
                <w:lang w:val="en-US" w:bidi="th-TH"/>
              </w:rPr>
              <w:t>4</w:t>
            </w:r>
            <w:r w:rsidRPr="007B2AF1">
              <w:rPr>
                <w:rFonts w:cs="Times New Roman"/>
                <w:sz w:val="16"/>
                <w:szCs w:val="16"/>
                <w:lang w:val="en-US" w:bidi="th-TH"/>
              </w:rPr>
              <w:t>,</w:t>
            </w:r>
            <w:r w:rsidR="00147A6A">
              <w:rPr>
                <w:rFonts w:cs="Times New Roman"/>
                <w:sz w:val="16"/>
                <w:szCs w:val="16"/>
                <w:lang w:val="en-US" w:bidi="th-TH"/>
              </w:rPr>
              <w:t>867</w:t>
            </w:r>
          </w:p>
        </w:tc>
        <w:tc>
          <w:tcPr>
            <w:tcW w:w="180" w:type="dxa"/>
            <w:vAlign w:val="bottom"/>
          </w:tcPr>
          <w:p w14:paraId="01E72A3F"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Borders>
              <w:top w:val="single" w:sz="4" w:space="0" w:color="auto"/>
            </w:tcBorders>
          </w:tcPr>
          <w:p w14:paraId="1C4C5D4C" w14:textId="2AA7E336" w:rsidR="00EE22F0" w:rsidRPr="00EE22F0" w:rsidRDefault="007B2AF1" w:rsidP="00EE22F0">
            <w:pPr>
              <w:pStyle w:val="acctfourfigures"/>
              <w:shd w:val="clear" w:color="auto" w:fill="FFFFFF"/>
              <w:tabs>
                <w:tab w:val="clear" w:pos="765"/>
                <w:tab w:val="decimal" w:pos="657"/>
              </w:tabs>
              <w:spacing w:line="240" w:lineRule="atLeast"/>
              <w:ind w:left="-76" w:right="-165"/>
              <w:jc w:val="both"/>
              <w:rPr>
                <w:rFonts w:cs="Times New Roman"/>
                <w:sz w:val="16"/>
                <w:szCs w:val="16"/>
                <w:lang w:val="en-US" w:bidi="th-TH"/>
              </w:rPr>
            </w:pPr>
            <w:r w:rsidRPr="007B2AF1">
              <w:rPr>
                <w:rFonts w:cs="Times New Roman"/>
                <w:sz w:val="16"/>
                <w:szCs w:val="16"/>
              </w:rPr>
              <w:t>3,999,</w:t>
            </w:r>
            <w:r w:rsidR="00147A6A">
              <w:rPr>
                <w:rFonts w:cs="Times New Roman"/>
                <w:sz w:val="16"/>
                <w:szCs w:val="16"/>
              </w:rPr>
              <w:t>500</w:t>
            </w:r>
          </w:p>
        </w:tc>
        <w:tc>
          <w:tcPr>
            <w:tcW w:w="180" w:type="dxa"/>
            <w:vAlign w:val="bottom"/>
          </w:tcPr>
          <w:p w14:paraId="38A3FF1C"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top w:val="single" w:sz="4" w:space="0" w:color="auto"/>
            </w:tcBorders>
          </w:tcPr>
          <w:p w14:paraId="067E9F21" w14:textId="358A611D" w:rsidR="00EE22F0" w:rsidRPr="00EE22F0" w:rsidRDefault="007B2AF1" w:rsidP="00EE22F0">
            <w:pPr>
              <w:pStyle w:val="acctfourfigures"/>
              <w:shd w:val="clear" w:color="auto" w:fill="FFFFFF"/>
              <w:tabs>
                <w:tab w:val="clear" w:pos="765"/>
                <w:tab w:val="decimal" w:pos="733"/>
              </w:tabs>
              <w:spacing w:line="240" w:lineRule="atLeast"/>
              <w:ind w:left="-79" w:right="-79"/>
              <w:rPr>
                <w:rFonts w:cs="Times New Roman"/>
                <w:sz w:val="16"/>
                <w:szCs w:val="16"/>
              </w:rPr>
            </w:pPr>
            <w:r w:rsidRPr="007B2AF1">
              <w:rPr>
                <w:rFonts w:cs="Times New Roman"/>
                <w:sz w:val="16"/>
                <w:szCs w:val="16"/>
              </w:rPr>
              <w:t>3,498,3</w:t>
            </w:r>
            <w:r w:rsidR="002C3E20">
              <w:rPr>
                <w:rFonts w:cs="Times New Roman"/>
                <w:sz w:val="16"/>
                <w:szCs w:val="16"/>
              </w:rPr>
              <w:t>4</w:t>
            </w:r>
            <w:r w:rsidR="00147A6A">
              <w:rPr>
                <w:rFonts w:cs="Times New Roman"/>
                <w:sz w:val="16"/>
                <w:szCs w:val="16"/>
              </w:rPr>
              <w:t>9</w:t>
            </w:r>
          </w:p>
        </w:tc>
        <w:tc>
          <w:tcPr>
            <w:tcW w:w="180" w:type="dxa"/>
          </w:tcPr>
          <w:p w14:paraId="42AB732E"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top w:val="single" w:sz="4" w:space="0" w:color="auto"/>
            </w:tcBorders>
          </w:tcPr>
          <w:p w14:paraId="466E7C69" w14:textId="28EA1D3A" w:rsidR="00EE22F0" w:rsidRPr="00EE22F0" w:rsidRDefault="007B2AF1" w:rsidP="00EE22F0">
            <w:pPr>
              <w:pStyle w:val="acctfourfigures"/>
              <w:shd w:val="clear" w:color="auto" w:fill="FFFFFF"/>
              <w:tabs>
                <w:tab w:val="clear" w:pos="765"/>
                <w:tab w:val="decimal" w:pos="730"/>
              </w:tabs>
              <w:spacing w:line="240" w:lineRule="atLeast"/>
              <w:ind w:right="-79"/>
              <w:rPr>
                <w:rFonts w:cs="Times New Roman"/>
                <w:sz w:val="16"/>
                <w:szCs w:val="16"/>
                <w:lang w:val="en-US" w:bidi="th-TH"/>
              </w:rPr>
            </w:pPr>
            <w:r w:rsidRPr="007B2AF1">
              <w:rPr>
                <w:rFonts w:cs="Times New Roman"/>
                <w:sz w:val="16"/>
                <w:szCs w:val="16"/>
              </w:rPr>
              <w:t>4,11</w:t>
            </w:r>
            <w:r w:rsidR="00147A6A">
              <w:rPr>
                <w:rFonts w:cs="Times New Roman"/>
                <w:sz w:val="16"/>
                <w:szCs w:val="16"/>
              </w:rPr>
              <w:t>8</w:t>
            </w:r>
            <w:r w:rsidRPr="007B2AF1">
              <w:rPr>
                <w:rFonts w:cs="Times New Roman"/>
                <w:sz w:val="16"/>
                <w:szCs w:val="16"/>
              </w:rPr>
              <w:t>,</w:t>
            </w:r>
            <w:r w:rsidR="00147A6A">
              <w:rPr>
                <w:rFonts w:cs="Times New Roman"/>
                <w:sz w:val="16"/>
                <w:szCs w:val="16"/>
              </w:rPr>
              <w:t>143</w:t>
            </w:r>
          </w:p>
        </w:tc>
        <w:tc>
          <w:tcPr>
            <w:tcW w:w="180" w:type="dxa"/>
            <w:vAlign w:val="bottom"/>
          </w:tcPr>
          <w:p w14:paraId="17A793AD" w14:textId="77777777" w:rsidR="00EE22F0" w:rsidRPr="00EE22F0" w:rsidRDefault="00EE22F0" w:rsidP="00EE22F0">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tcBorders>
              <w:top w:val="single" w:sz="4" w:space="0" w:color="auto"/>
            </w:tcBorders>
          </w:tcPr>
          <w:p w14:paraId="12D90AEC" w14:textId="3701E803" w:rsidR="00EE22F0" w:rsidRPr="00EE22F0" w:rsidRDefault="005D5820" w:rsidP="00EE22F0">
            <w:pPr>
              <w:pStyle w:val="acctfourfigures"/>
              <w:shd w:val="clear" w:color="auto" w:fill="FFFFFF"/>
              <w:tabs>
                <w:tab w:val="clear" w:pos="765"/>
                <w:tab w:val="decimal" w:pos="730"/>
              </w:tabs>
              <w:spacing w:line="240" w:lineRule="atLeast"/>
              <w:ind w:left="-79" w:right="-79"/>
              <w:rPr>
                <w:rFonts w:cs="Times New Roman"/>
                <w:sz w:val="16"/>
                <w:szCs w:val="16"/>
              </w:rPr>
            </w:pPr>
            <w:r w:rsidRPr="005D5820">
              <w:rPr>
                <w:rFonts w:cs="Times New Roman"/>
                <w:sz w:val="16"/>
                <w:szCs w:val="16"/>
              </w:rPr>
              <w:t>3,87</w:t>
            </w:r>
            <w:r w:rsidR="00147A6A">
              <w:rPr>
                <w:rFonts w:cs="Times New Roman"/>
                <w:sz w:val="16"/>
                <w:szCs w:val="16"/>
              </w:rPr>
              <w:t>2</w:t>
            </w:r>
            <w:r w:rsidRPr="005D5820">
              <w:rPr>
                <w:rFonts w:cs="Times New Roman"/>
                <w:sz w:val="16"/>
                <w:szCs w:val="16"/>
              </w:rPr>
              <w:t>,</w:t>
            </w:r>
            <w:r w:rsidR="00147A6A">
              <w:rPr>
                <w:rFonts w:cs="Times New Roman"/>
                <w:sz w:val="16"/>
                <w:szCs w:val="16"/>
              </w:rPr>
              <w:t>938</w:t>
            </w:r>
          </w:p>
        </w:tc>
        <w:tc>
          <w:tcPr>
            <w:tcW w:w="180" w:type="dxa"/>
          </w:tcPr>
          <w:p w14:paraId="2B84C69E"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top w:val="single" w:sz="4" w:space="0" w:color="auto"/>
            </w:tcBorders>
            <w:vAlign w:val="bottom"/>
          </w:tcPr>
          <w:p w14:paraId="1FC46ECC" w14:textId="0178F89D" w:rsidR="00EE22F0" w:rsidRPr="00EE22F0" w:rsidRDefault="005D5820" w:rsidP="00EE22F0">
            <w:pPr>
              <w:pStyle w:val="acctfourfigures"/>
              <w:shd w:val="clear" w:color="auto" w:fill="FFFFFF"/>
              <w:tabs>
                <w:tab w:val="clear" w:pos="765"/>
                <w:tab w:val="decimal" w:pos="729"/>
              </w:tabs>
              <w:spacing w:line="240" w:lineRule="atLeast"/>
              <w:ind w:left="-79" w:right="-79"/>
              <w:rPr>
                <w:rFonts w:cs="Times New Roman"/>
                <w:sz w:val="16"/>
                <w:szCs w:val="16"/>
              </w:rPr>
            </w:pPr>
            <w:r w:rsidRPr="005D5820">
              <w:rPr>
                <w:rFonts w:cs="Times New Roman"/>
                <w:sz w:val="16"/>
                <w:szCs w:val="16"/>
                <w:lang w:bidi="th-TH"/>
              </w:rPr>
              <w:t>62,79</w:t>
            </w:r>
            <w:r w:rsidR="002C3E20">
              <w:rPr>
                <w:rFonts w:cs="Times New Roman"/>
                <w:sz w:val="16"/>
                <w:szCs w:val="16"/>
                <w:lang w:bidi="th-TH"/>
              </w:rPr>
              <w:t>6</w:t>
            </w:r>
          </w:p>
        </w:tc>
        <w:tc>
          <w:tcPr>
            <w:tcW w:w="184" w:type="dxa"/>
          </w:tcPr>
          <w:p w14:paraId="4DDB41F4"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96" w:type="dxa"/>
            <w:tcBorders>
              <w:top w:val="single" w:sz="4" w:space="0" w:color="auto"/>
            </w:tcBorders>
            <w:vAlign w:val="bottom"/>
          </w:tcPr>
          <w:p w14:paraId="6F7E102B" w14:textId="598BDD44" w:rsidR="00EE22F0" w:rsidRPr="00EE22F0" w:rsidRDefault="005D5820" w:rsidP="00EE22F0">
            <w:pPr>
              <w:pStyle w:val="acctfourfigures"/>
              <w:shd w:val="clear" w:color="auto" w:fill="FFFFFF"/>
              <w:tabs>
                <w:tab w:val="clear" w:pos="765"/>
                <w:tab w:val="decimal" w:pos="730"/>
              </w:tabs>
              <w:spacing w:line="240" w:lineRule="atLeast"/>
              <w:ind w:left="-79" w:right="-79"/>
              <w:rPr>
                <w:rFonts w:cs="Times New Roman"/>
                <w:sz w:val="16"/>
                <w:szCs w:val="16"/>
              </w:rPr>
            </w:pPr>
            <w:r w:rsidRPr="005D5820">
              <w:rPr>
                <w:rFonts w:cs="Times New Roman"/>
                <w:sz w:val="16"/>
                <w:szCs w:val="16"/>
                <w:lang w:bidi="th-TH"/>
              </w:rPr>
              <w:t>59,15</w:t>
            </w:r>
            <w:r w:rsidR="002C3E20">
              <w:rPr>
                <w:rFonts w:cs="Times New Roman"/>
                <w:sz w:val="16"/>
                <w:szCs w:val="16"/>
                <w:lang w:bidi="th-TH"/>
              </w:rPr>
              <w:t>1</w:t>
            </w:r>
          </w:p>
        </w:tc>
        <w:tc>
          <w:tcPr>
            <w:tcW w:w="180" w:type="dxa"/>
          </w:tcPr>
          <w:p w14:paraId="523F3C5A"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90" w:type="dxa"/>
            <w:tcBorders>
              <w:top w:val="single" w:sz="4" w:space="0" w:color="auto"/>
            </w:tcBorders>
          </w:tcPr>
          <w:p w14:paraId="5EFB36EA" w14:textId="61C7D836" w:rsidR="00EE22F0" w:rsidRPr="00EE22F0" w:rsidRDefault="00EE22F0" w:rsidP="00EE22F0">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EE22F0">
              <w:rPr>
                <w:rFonts w:cs="Times New Roman"/>
                <w:sz w:val="16"/>
                <w:szCs w:val="16"/>
              </w:rPr>
              <w:t>-</w:t>
            </w:r>
          </w:p>
        </w:tc>
        <w:tc>
          <w:tcPr>
            <w:tcW w:w="180" w:type="dxa"/>
          </w:tcPr>
          <w:p w14:paraId="66769043" w14:textId="77777777" w:rsidR="00EE22F0" w:rsidRPr="00EE22F0" w:rsidRDefault="00EE22F0" w:rsidP="00EE22F0">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90" w:type="dxa"/>
            <w:tcBorders>
              <w:top w:val="single" w:sz="4" w:space="0" w:color="auto"/>
            </w:tcBorders>
          </w:tcPr>
          <w:p w14:paraId="6D8951B3" w14:textId="7BFC513C" w:rsidR="00EE22F0" w:rsidRPr="00EE22F0" w:rsidRDefault="00EE22F0" w:rsidP="00EE22F0">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p>
        </w:tc>
        <w:tc>
          <w:tcPr>
            <w:tcW w:w="180" w:type="dxa"/>
          </w:tcPr>
          <w:p w14:paraId="4810276E"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top w:val="single" w:sz="4" w:space="0" w:color="auto"/>
            </w:tcBorders>
          </w:tcPr>
          <w:p w14:paraId="2EC573EA" w14:textId="48D9785B" w:rsidR="00EE22F0" w:rsidRPr="00EE22F0" w:rsidRDefault="005D5820" w:rsidP="00EE22F0">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5D5820">
              <w:rPr>
                <w:rFonts w:cs="Times New Roman"/>
                <w:sz w:val="16"/>
                <w:szCs w:val="16"/>
              </w:rPr>
              <w:t>1</w:t>
            </w:r>
            <w:r w:rsidR="00147A6A">
              <w:rPr>
                <w:rFonts w:cs="Times New Roman"/>
                <w:sz w:val="16"/>
                <w:szCs w:val="16"/>
              </w:rPr>
              <w:t>3</w:t>
            </w:r>
            <w:r w:rsidRPr="005D5820">
              <w:rPr>
                <w:rFonts w:cs="Times New Roman"/>
                <w:sz w:val="16"/>
                <w:szCs w:val="16"/>
              </w:rPr>
              <w:t>,</w:t>
            </w:r>
            <w:r w:rsidR="00147A6A">
              <w:rPr>
                <w:rFonts w:cs="Times New Roman"/>
                <w:sz w:val="16"/>
                <w:szCs w:val="16"/>
              </w:rPr>
              <w:t>041</w:t>
            </w:r>
            <w:r w:rsidRPr="005D5820">
              <w:rPr>
                <w:rFonts w:cs="Times New Roman"/>
                <w:sz w:val="16"/>
                <w:szCs w:val="16"/>
              </w:rPr>
              <w:t>,</w:t>
            </w:r>
            <w:r w:rsidR="00147A6A">
              <w:rPr>
                <w:rFonts w:cs="Times New Roman"/>
                <w:sz w:val="16"/>
                <w:szCs w:val="16"/>
              </w:rPr>
              <w:t>781</w:t>
            </w:r>
          </w:p>
        </w:tc>
        <w:tc>
          <w:tcPr>
            <w:tcW w:w="180" w:type="dxa"/>
          </w:tcPr>
          <w:p w14:paraId="67FCA063"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gridSpan w:val="2"/>
            <w:tcBorders>
              <w:top w:val="single" w:sz="4" w:space="0" w:color="auto"/>
            </w:tcBorders>
          </w:tcPr>
          <w:p w14:paraId="61A1E1A3" w14:textId="02B9ED34" w:rsidR="00EE22F0" w:rsidRPr="00EE22F0" w:rsidRDefault="005D5820" w:rsidP="00EE22F0">
            <w:pPr>
              <w:pStyle w:val="acctfourfigures"/>
              <w:shd w:val="clear" w:color="auto" w:fill="FFFFFF"/>
              <w:tabs>
                <w:tab w:val="clear" w:pos="765"/>
                <w:tab w:val="decimal" w:pos="740"/>
              </w:tabs>
              <w:spacing w:line="240" w:lineRule="atLeast"/>
              <w:ind w:left="-79" w:right="-79"/>
              <w:rPr>
                <w:rFonts w:cs="Times New Roman"/>
                <w:sz w:val="16"/>
                <w:szCs w:val="16"/>
              </w:rPr>
            </w:pPr>
            <w:r w:rsidRPr="005D5820">
              <w:rPr>
                <w:rFonts w:cs="Times New Roman"/>
                <w:sz w:val="16"/>
                <w:szCs w:val="16"/>
              </w:rPr>
              <w:t>11,77</w:t>
            </w:r>
            <w:r w:rsidR="00147A6A">
              <w:rPr>
                <w:rFonts w:cs="Times New Roman"/>
                <w:sz w:val="16"/>
                <w:szCs w:val="16"/>
              </w:rPr>
              <w:t>5</w:t>
            </w:r>
            <w:r w:rsidRPr="005D5820">
              <w:rPr>
                <w:rFonts w:cs="Times New Roman"/>
                <w:sz w:val="16"/>
                <w:szCs w:val="16"/>
              </w:rPr>
              <w:t>,</w:t>
            </w:r>
            <w:r w:rsidR="00147A6A">
              <w:rPr>
                <w:rFonts w:cs="Times New Roman"/>
                <w:sz w:val="16"/>
                <w:szCs w:val="16"/>
              </w:rPr>
              <w:t>350</w:t>
            </w:r>
          </w:p>
        </w:tc>
      </w:tr>
      <w:tr w:rsidR="00EE22F0" w:rsidRPr="00EF0235" w14:paraId="48CED20E" w14:textId="77777777" w:rsidTr="00114524">
        <w:trPr>
          <w:cantSplit/>
        </w:trPr>
        <w:tc>
          <w:tcPr>
            <w:tcW w:w="2340" w:type="dxa"/>
            <w:vAlign w:val="bottom"/>
          </w:tcPr>
          <w:p w14:paraId="462D38E7" w14:textId="2F5266ED" w:rsidR="00EE22F0" w:rsidRPr="00982752" w:rsidRDefault="00EE22F0" w:rsidP="00EE22F0">
            <w:pPr>
              <w:pStyle w:val="acctfourfigures"/>
              <w:shd w:val="clear" w:color="auto" w:fill="FFFFFF"/>
              <w:tabs>
                <w:tab w:val="clear" w:pos="765"/>
                <w:tab w:val="decimal" w:pos="0"/>
              </w:tabs>
              <w:spacing w:line="240" w:lineRule="atLeast"/>
              <w:ind w:right="-79"/>
              <w:rPr>
                <w:rFonts w:cs="Times New Roman"/>
                <w:sz w:val="18"/>
                <w:szCs w:val="18"/>
                <w:lang w:val="en-US" w:bidi="th-TH"/>
              </w:rPr>
            </w:pPr>
            <w:r w:rsidRPr="00982752">
              <w:rPr>
                <w:rFonts w:cs="Times New Roman"/>
                <w:sz w:val="18"/>
                <w:szCs w:val="18"/>
              </w:rPr>
              <w:t>Inter-segment revenue</w:t>
            </w:r>
          </w:p>
        </w:tc>
        <w:tc>
          <w:tcPr>
            <w:tcW w:w="900" w:type="dxa"/>
            <w:vAlign w:val="bottom"/>
          </w:tcPr>
          <w:p w14:paraId="4FECCC4F" w14:textId="4B11A94E" w:rsidR="00EE22F0" w:rsidRPr="00EE22F0" w:rsidRDefault="007B2AF1" w:rsidP="00EE22F0">
            <w:pPr>
              <w:pStyle w:val="acctfourfigures"/>
              <w:shd w:val="clear" w:color="auto" w:fill="FFFFFF"/>
              <w:tabs>
                <w:tab w:val="clear" w:pos="765"/>
              </w:tabs>
              <w:spacing w:line="240" w:lineRule="atLeast"/>
              <w:ind w:left="-80" w:right="-4"/>
              <w:jc w:val="right"/>
              <w:rPr>
                <w:rFonts w:cs="Times New Roman"/>
                <w:sz w:val="16"/>
                <w:szCs w:val="16"/>
                <w:lang w:val="en-US" w:bidi="th-TH"/>
              </w:rPr>
            </w:pPr>
            <w:r w:rsidRPr="007B2AF1">
              <w:rPr>
                <w:rFonts w:cs="Times New Roman"/>
                <w:sz w:val="16"/>
                <w:szCs w:val="16"/>
              </w:rPr>
              <w:t>19,616</w:t>
            </w:r>
          </w:p>
        </w:tc>
        <w:tc>
          <w:tcPr>
            <w:tcW w:w="180" w:type="dxa"/>
            <w:vAlign w:val="bottom"/>
          </w:tcPr>
          <w:p w14:paraId="4A66DD19"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73CDF39" w14:textId="4C8D2EED" w:rsidR="00EE22F0" w:rsidRPr="00EE22F0" w:rsidRDefault="007B2AF1" w:rsidP="00EE22F0">
            <w:pPr>
              <w:pStyle w:val="acctfourfigures"/>
              <w:shd w:val="clear" w:color="auto" w:fill="FFFFFF"/>
              <w:tabs>
                <w:tab w:val="clear" w:pos="765"/>
                <w:tab w:val="decimal" w:pos="742"/>
              </w:tabs>
              <w:spacing w:line="240" w:lineRule="atLeast"/>
              <w:ind w:left="-76" w:right="-165"/>
              <w:jc w:val="both"/>
              <w:rPr>
                <w:rFonts w:cs="Times New Roman"/>
                <w:sz w:val="16"/>
                <w:szCs w:val="16"/>
                <w:lang w:val="en-US" w:bidi="th-TH"/>
              </w:rPr>
            </w:pPr>
            <w:r w:rsidRPr="007B2AF1">
              <w:rPr>
                <w:rFonts w:cs="Times New Roman"/>
                <w:sz w:val="16"/>
                <w:szCs w:val="16"/>
                <w:lang w:val="en-US" w:bidi="th-TH"/>
              </w:rPr>
              <w:t>9,550</w:t>
            </w:r>
          </w:p>
        </w:tc>
        <w:tc>
          <w:tcPr>
            <w:tcW w:w="180" w:type="dxa"/>
            <w:vAlign w:val="bottom"/>
          </w:tcPr>
          <w:p w14:paraId="254C7110"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009A471C" w14:textId="55C01419" w:rsidR="00EE22F0" w:rsidRPr="00EE22F0" w:rsidRDefault="007B2AF1" w:rsidP="00EE22F0">
            <w:pPr>
              <w:pStyle w:val="acctfourfigures"/>
              <w:shd w:val="clear" w:color="auto" w:fill="FFFFFF"/>
              <w:tabs>
                <w:tab w:val="clear" w:pos="765"/>
                <w:tab w:val="decimal" w:pos="657"/>
              </w:tabs>
              <w:spacing w:line="240" w:lineRule="atLeast"/>
              <w:ind w:left="-76" w:right="-165"/>
              <w:jc w:val="both"/>
              <w:rPr>
                <w:rFonts w:cs="Times New Roman"/>
                <w:sz w:val="16"/>
                <w:szCs w:val="16"/>
                <w:lang w:val="en-US" w:bidi="th-TH"/>
              </w:rPr>
            </w:pPr>
            <w:r w:rsidRPr="007B2AF1">
              <w:rPr>
                <w:rFonts w:cs="Times New Roman"/>
                <w:sz w:val="16"/>
                <w:szCs w:val="16"/>
              </w:rPr>
              <w:t>321,576</w:t>
            </w:r>
          </w:p>
        </w:tc>
        <w:tc>
          <w:tcPr>
            <w:tcW w:w="180" w:type="dxa"/>
            <w:vAlign w:val="bottom"/>
          </w:tcPr>
          <w:p w14:paraId="39A6BDE9"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4CD06B16" w14:textId="3C1A7EBD" w:rsidR="00EE22F0" w:rsidRPr="00EE22F0" w:rsidRDefault="007B2AF1" w:rsidP="00EE22F0">
            <w:pPr>
              <w:pStyle w:val="acctfourfigures"/>
              <w:shd w:val="clear" w:color="auto" w:fill="FFFFFF"/>
              <w:tabs>
                <w:tab w:val="clear" w:pos="765"/>
                <w:tab w:val="decimal" w:pos="733"/>
              </w:tabs>
              <w:spacing w:line="240" w:lineRule="atLeast"/>
              <w:ind w:left="-79" w:right="-79"/>
              <w:rPr>
                <w:rFonts w:cs="Times New Roman"/>
                <w:sz w:val="16"/>
                <w:szCs w:val="16"/>
                <w:lang w:val="en-US" w:bidi="th-TH"/>
              </w:rPr>
            </w:pPr>
            <w:r w:rsidRPr="007B2AF1">
              <w:rPr>
                <w:rFonts w:cs="Times New Roman"/>
                <w:sz w:val="16"/>
                <w:szCs w:val="16"/>
              </w:rPr>
              <w:t>299,595</w:t>
            </w:r>
          </w:p>
        </w:tc>
        <w:tc>
          <w:tcPr>
            <w:tcW w:w="180" w:type="dxa"/>
          </w:tcPr>
          <w:p w14:paraId="72A90F52"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ABD9EF2" w14:textId="3D34C2A1" w:rsidR="00EE22F0" w:rsidRPr="00EE22F0" w:rsidRDefault="007B2AF1" w:rsidP="00EE22F0">
            <w:pPr>
              <w:pStyle w:val="acctfourfigures"/>
              <w:shd w:val="clear" w:color="auto" w:fill="FFFFFF"/>
              <w:tabs>
                <w:tab w:val="clear" w:pos="765"/>
                <w:tab w:val="decimal" w:pos="730"/>
              </w:tabs>
              <w:spacing w:line="240" w:lineRule="atLeast"/>
              <w:ind w:right="-79"/>
              <w:rPr>
                <w:rFonts w:cs="Times New Roman"/>
                <w:sz w:val="16"/>
                <w:szCs w:val="16"/>
                <w:lang w:val="en-US" w:bidi="th-TH"/>
              </w:rPr>
            </w:pPr>
            <w:r w:rsidRPr="007B2AF1">
              <w:rPr>
                <w:rFonts w:cs="Times New Roman"/>
                <w:sz w:val="16"/>
                <w:szCs w:val="16"/>
              </w:rPr>
              <w:t>37,968</w:t>
            </w:r>
          </w:p>
        </w:tc>
        <w:tc>
          <w:tcPr>
            <w:tcW w:w="180" w:type="dxa"/>
            <w:vAlign w:val="bottom"/>
          </w:tcPr>
          <w:p w14:paraId="378781F5"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649157E3" w14:textId="7E5ACFFD" w:rsidR="00EE22F0" w:rsidRPr="00EE22F0" w:rsidRDefault="005D582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5D5820">
              <w:rPr>
                <w:rFonts w:cs="Times New Roman"/>
                <w:sz w:val="16"/>
                <w:szCs w:val="16"/>
              </w:rPr>
              <w:t>19,818</w:t>
            </w:r>
          </w:p>
        </w:tc>
        <w:tc>
          <w:tcPr>
            <w:tcW w:w="180" w:type="dxa"/>
          </w:tcPr>
          <w:p w14:paraId="36E58F09"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1FAD1181" w14:textId="4591CE89" w:rsidR="00EE22F0" w:rsidRPr="00EE22F0" w:rsidRDefault="005D5820" w:rsidP="00EE22F0">
            <w:pPr>
              <w:pStyle w:val="acctfourfigures"/>
              <w:shd w:val="clear" w:color="auto" w:fill="FFFFFF"/>
              <w:tabs>
                <w:tab w:val="clear" w:pos="765"/>
                <w:tab w:val="decimal" w:pos="729"/>
              </w:tabs>
              <w:spacing w:line="240" w:lineRule="atLeast"/>
              <w:ind w:left="-79" w:right="-79"/>
              <w:rPr>
                <w:rFonts w:cs="Times New Roman"/>
                <w:sz w:val="16"/>
                <w:szCs w:val="16"/>
              </w:rPr>
            </w:pPr>
            <w:r w:rsidRPr="005D5820">
              <w:rPr>
                <w:rFonts w:cs="Times New Roman"/>
                <w:sz w:val="16"/>
                <w:szCs w:val="16"/>
              </w:rPr>
              <w:t>1,028,625</w:t>
            </w:r>
          </w:p>
        </w:tc>
        <w:tc>
          <w:tcPr>
            <w:tcW w:w="184" w:type="dxa"/>
          </w:tcPr>
          <w:p w14:paraId="4D855568"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96" w:type="dxa"/>
            <w:vAlign w:val="bottom"/>
          </w:tcPr>
          <w:p w14:paraId="0F2A64EE" w14:textId="08D666D7" w:rsidR="00EE22F0" w:rsidRPr="00EE22F0" w:rsidRDefault="005D5820" w:rsidP="00EE22F0">
            <w:pPr>
              <w:pStyle w:val="acctfourfigures"/>
              <w:shd w:val="clear" w:color="auto" w:fill="FFFFFF"/>
              <w:tabs>
                <w:tab w:val="clear" w:pos="765"/>
                <w:tab w:val="decimal" w:pos="730"/>
              </w:tabs>
              <w:spacing w:line="240" w:lineRule="atLeast"/>
              <w:ind w:left="-79" w:right="-79"/>
              <w:rPr>
                <w:rFonts w:cs="Times New Roman"/>
                <w:sz w:val="16"/>
                <w:szCs w:val="16"/>
                <w:cs/>
                <w:lang w:bidi="th-TH"/>
              </w:rPr>
            </w:pPr>
            <w:r w:rsidRPr="005D5820">
              <w:rPr>
                <w:rFonts w:cs="Times New Roman"/>
                <w:sz w:val="16"/>
                <w:szCs w:val="16"/>
              </w:rPr>
              <w:t>835,745</w:t>
            </w:r>
          </w:p>
        </w:tc>
        <w:tc>
          <w:tcPr>
            <w:tcW w:w="180" w:type="dxa"/>
          </w:tcPr>
          <w:p w14:paraId="686EB262"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90" w:type="dxa"/>
          </w:tcPr>
          <w:p w14:paraId="79BE5515" w14:textId="476BF677" w:rsidR="00EE22F0" w:rsidRPr="00EE22F0" w:rsidRDefault="005D5820" w:rsidP="00EE22F0">
            <w:pPr>
              <w:pStyle w:val="acctfourfigures"/>
              <w:shd w:val="clear" w:color="auto" w:fill="FFFFFF"/>
              <w:tabs>
                <w:tab w:val="clear" w:pos="765"/>
                <w:tab w:val="decimal" w:pos="730"/>
              </w:tabs>
              <w:spacing w:line="240" w:lineRule="atLeast"/>
              <w:ind w:right="-79"/>
              <w:rPr>
                <w:rFonts w:cs="Times New Roman"/>
                <w:sz w:val="16"/>
                <w:szCs w:val="16"/>
                <w:lang w:val="en-US" w:bidi="th-TH"/>
              </w:rPr>
            </w:pPr>
            <w:r w:rsidRPr="005D5820">
              <w:rPr>
                <w:rFonts w:cs="Times New Roman"/>
                <w:sz w:val="16"/>
                <w:szCs w:val="16"/>
                <w:lang w:bidi="th-TH"/>
              </w:rPr>
              <w:t>(1,407,785)</w:t>
            </w:r>
          </w:p>
        </w:tc>
        <w:tc>
          <w:tcPr>
            <w:tcW w:w="180" w:type="dxa"/>
          </w:tcPr>
          <w:p w14:paraId="15D2EDA9" w14:textId="77777777" w:rsidR="00EE22F0" w:rsidRPr="00EE22F0" w:rsidRDefault="00EE22F0" w:rsidP="00EE22F0">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90" w:type="dxa"/>
          </w:tcPr>
          <w:p w14:paraId="57F41694" w14:textId="315C34FB" w:rsidR="00EE22F0" w:rsidRPr="00EE22F0" w:rsidRDefault="005D5820" w:rsidP="00EE22F0">
            <w:pPr>
              <w:pStyle w:val="acctfourfigures"/>
              <w:shd w:val="clear" w:color="auto" w:fill="FFFFFF"/>
              <w:tabs>
                <w:tab w:val="clear" w:pos="765"/>
                <w:tab w:val="decimal" w:pos="830"/>
              </w:tabs>
              <w:spacing w:line="240" w:lineRule="atLeast"/>
              <w:ind w:right="-79"/>
              <w:rPr>
                <w:rFonts w:cs="Times New Roman"/>
                <w:sz w:val="16"/>
                <w:szCs w:val="16"/>
                <w:lang w:val="en-US" w:bidi="th-TH"/>
              </w:rPr>
            </w:pPr>
            <w:r w:rsidRPr="005D5820">
              <w:rPr>
                <w:rFonts w:cs="Times New Roman"/>
                <w:sz w:val="16"/>
                <w:szCs w:val="16"/>
                <w:lang w:bidi="th-TH"/>
              </w:rPr>
              <w:t>(1,164,708)</w:t>
            </w:r>
          </w:p>
        </w:tc>
        <w:tc>
          <w:tcPr>
            <w:tcW w:w="180" w:type="dxa"/>
          </w:tcPr>
          <w:p w14:paraId="4A130FB8"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84EEB85" w14:textId="25847DE3" w:rsidR="00EE22F0" w:rsidRPr="00EE22F0" w:rsidRDefault="00EE22F0" w:rsidP="00EE22F0">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EE22F0">
              <w:rPr>
                <w:rFonts w:cs="Times New Roman"/>
                <w:sz w:val="16"/>
                <w:szCs w:val="16"/>
              </w:rPr>
              <w:t>-</w:t>
            </w:r>
          </w:p>
        </w:tc>
        <w:tc>
          <w:tcPr>
            <w:tcW w:w="180" w:type="dxa"/>
          </w:tcPr>
          <w:p w14:paraId="66AE39CF"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gridSpan w:val="2"/>
          </w:tcPr>
          <w:p w14:paraId="44ECBB00" w14:textId="66DE42CE" w:rsidR="00EE22F0" w:rsidRPr="00EE22F0" w:rsidRDefault="00EE22F0" w:rsidP="00EE22F0">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sidRPr="00EE22F0">
              <w:rPr>
                <w:rFonts w:cs="Times New Roman"/>
                <w:sz w:val="16"/>
                <w:szCs w:val="16"/>
              </w:rPr>
              <w:t>-</w:t>
            </w:r>
          </w:p>
        </w:tc>
      </w:tr>
      <w:tr w:rsidR="00EE22F0" w:rsidRPr="00EF0235" w14:paraId="0886FD35" w14:textId="77777777" w:rsidTr="00AC56B0">
        <w:trPr>
          <w:cantSplit/>
        </w:trPr>
        <w:tc>
          <w:tcPr>
            <w:tcW w:w="2340" w:type="dxa"/>
            <w:vAlign w:val="bottom"/>
          </w:tcPr>
          <w:p w14:paraId="415D41DF" w14:textId="0C675750" w:rsidR="00EE22F0" w:rsidRPr="0030503F" w:rsidRDefault="00EE22F0" w:rsidP="00EE22F0">
            <w:pPr>
              <w:pStyle w:val="acctfourfigures"/>
              <w:shd w:val="clear" w:color="auto" w:fill="FFFFFF"/>
              <w:tabs>
                <w:tab w:val="clear" w:pos="765"/>
                <w:tab w:val="decimal" w:pos="0"/>
              </w:tabs>
              <w:spacing w:line="240" w:lineRule="atLeast"/>
              <w:ind w:right="-79"/>
              <w:rPr>
                <w:rFonts w:cs="Times New Roman"/>
                <w:b/>
                <w:bCs/>
                <w:sz w:val="18"/>
                <w:szCs w:val="18"/>
              </w:rPr>
            </w:pPr>
            <w:r w:rsidRPr="0030503F">
              <w:rPr>
                <w:rFonts w:cs="Times New Roman"/>
                <w:b/>
                <w:bCs/>
                <w:sz w:val="18"/>
                <w:szCs w:val="18"/>
              </w:rPr>
              <w:t>Total revenue</w:t>
            </w:r>
          </w:p>
        </w:tc>
        <w:tc>
          <w:tcPr>
            <w:tcW w:w="900" w:type="dxa"/>
            <w:tcBorders>
              <w:top w:val="single" w:sz="4" w:space="0" w:color="auto"/>
              <w:left w:val="nil"/>
              <w:bottom w:val="double" w:sz="4" w:space="0" w:color="auto"/>
              <w:right w:val="nil"/>
            </w:tcBorders>
            <w:vAlign w:val="bottom"/>
          </w:tcPr>
          <w:p w14:paraId="31B4D93C" w14:textId="623E4860" w:rsidR="00EE22F0" w:rsidRPr="00EE22F0" w:rsidRDefault="007B2AF1" w:rsidP="00EE22F0">
            <w:pPr>
              <w:pStyle w:val="acctfourfigures"/>
              <w:shd w:val="clear" w:color="auto" w:fill="FFFFFF"/>
              <w:tabs>
                <w:tab w:val="clear" w:pos="765"/>
              </w:tabs>
              <w:spacing w:line="240" w:lineRule="atLeast"/>
              <w:ind w:left="-80" w:right="-4"/>
              <w:jc w:val="right"/>
              <w:rPr>
                <w:rFonts w:cs="Times New Roman"/>
                <w:b/>
                <w:bCs/>
                <w:sz w:val="16"/>
                <w:szCs w:val="16"/>
                <w:lang w:val="en-US" w:bidi="th-TH"/>
              </w:rPr>
            </w:pPr>
            <w:r w:rsidRPr="007B2AF1">
              <w:rPr>
                <w:rFonts w:cs="Times New Roman"/>
                <w:b/>
                <w:bCs/>
                <w:sz w:val="16"/>
                <w:szCs w:val="16"/>
              </w:rPr>
              <w:t>4,8</w:t>
            </w:r>
            <w:r w:rsidR="00147A6A">
              <w:rPr>
                <w:rFonts w:cs="Times New Roman"/>
                <w:b/>
                <w:bCs/>
                <w:sz w:val="16"/>
                <w:szCs w:val="16"/>
              </w:rPr>
              <w:t>80</w:t>
            </w:r>
            <w:r w:rsidRPr="007B2AF1">
              <w:rPr>
                <w:rFonts w:cs="Times New Roman"/>
                <w:b/>
                <w:bCs/>
                <w:sz w:val="16"/>
                <w:szCs w:val="16"/>
              </w:rPr>
              <w:t>,</w:t>
            </w:r>
            <w:r w:rsidR="00147A6A">
              <w:rPr>
                <w:rFonts w:cs="Times New Roman"/>
                <w:b/>
                <w:bCs/>
                <w:sz w:val="16"/>
                <w:szCs w:val="16"/>
              </w:rPr>
              <w:t>958</w:t>
            </w:r>
          </w:p>
        </w:tc>
        <w:tc>
          <w:tcPr>
            <w:tcW w:w="180" w:type="dxa"/>
            <w:vAlign w:val="bottom"/>
          </w:tcPr>
          <w:p w14:paraId="01FEA8BE"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left w:val="nil"/>
              <w:bottom w:val="double" w:sz="4" w:space="0" w:color="auto"/>
              <w:right w:val="nil"/>
            </w:tcBorders>
            <w:vAlign w:val="bottom"/>
          </w:tcPr>
          <w:p w14:paraId="219C419D" w14:textId="6BA85F9E" w:rsidR="00EE22F0" w:rsidRPr="00EE22F0" w:rsidRDefault="007B2AF1" w:rsidP="00EE22F0">
            <w:pPr>
              <w:pStyle w:val="acctfourfigures"/>
              <w:shd w:val="clear" w:color="auto" w:fill="FFFFFF"/>
              <w:tabs>
                <w:tab w:val="clear" w:pos="765"/>
                <w:tab w:val="decimal" w:pos="742"/>
              </w:tabs>
              <w:spacing w:line="240" w:lineRule="atLeast"/>
              <w:ind w:left="-76" w:right="-165"/>
              <w:jc w:val="both"/>
              <w:rPr>
                <w:rFonts w:cs="Times New Roman"/>
                <w:b/>
                <w:bCs/>
                <w:sz w:val="16"/>
                <w:szCs w:val="16"/>
                <w:lang w:val="en-US" w:bidi="th-TH"/>
              </w:rPr>
            </w:pPr>
            <w:r w:rsidRPr="007B2AF1">
              <w:rPr>
                <w:rFonts w:cs="Times New Roman"/>
                <w:b/>
                <w:bCs/>
                <w:sz w:val="16"/>
                <w:szCs w:val="16"/>
                <w:lang w:val="en-US" w:bidi="th-TH"/>
              </w:rPr>
              <w:t>4,35</w:t>
            </w:r>
            <w:r w:rsidR="00147A6A">
              <w:rPr>
                <w:rFonts w:cs="Times New Roman"/>
                <w:b/>
                <w:bCs/>
                <w:sz w:val="16"/>
                <w:szCs w:val="16"/>
                <w:lang w:val="en-US" w:bidi="th-TH"/>
              </w:rPr>
              <w:t>4</w:t>
            </w:r>
            <w:r w:rsidRPr="007B2AF1">
              <w:rPr>
                <w:rFonts w:cs="Times New Roman"/>
                <w:b/>
                <w:bCs/>
                <w:sz w:val="16"/>
                <w:szCs w:val="16"/>
                <w:lang w:val="en-US" w:bidi="th-TH"/>
              </w:rPr>
              <w:t>,</w:t>
            </w:r>
            <w:r w:rsidR="00147A6A">
              <w:rPr>
                <w:rFonts w:cs="Times New Roman"/>
                <w:b/>
                <w:bCs/>
                <w:sz w:val="16"/>
                <w:szCs w:val="16"/>
                <w:lang w:val="en-US" w:bidi="th-TH"/>
              </w:rPr>
              <w:t>417</w:t>
            </w:r>
          </w:p>
        </w:tc>
        <w:tc>
          <w:tcPr>
            <w:tcW w:w="180" w:type="dxa"/>
            <w:vAlign w:val="bottom"/>
          </w:tcPr>
          <w:p w14:paraId="028DED8C"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810" w:type="dxa"/>
            <w:tcBorders>
              <w:top w:val="single" w:sz="4" w:space="0" w:color="auto"/>
              <w:left w:val="nil"/>
              <w:bottom w:val="double" w:sz="4" w:space="0" w:color="auto"/>
              <w:right w:val="nil"/>
            </w:tcBorders>
            <w:vAlign w:val="bottom"/>
          </w:tcPr>
          <w:p w14:paraId="19DEBF3F" w14:textId="561419C9" w:rsidR="00EE22F0" w:rsidRPr="00EE22F0" w:rsidRDefault="007B2AF1" w:rsidP="00EE22F0">
            <w:pPr>
              <w:pStyle w:val="acctfourfigures"/>
              <w:shd w:val="clear" w:color="auto" w:fill="FFFFFF"/>
              <w:tabs>
                <w:tab w:val="clear" w:pos="765"/>
                <w:tab w:val="decimal" w:pos="657"/>
              </w:tabs>
              <w:spacing w:line="240" w:lineRule="atLeast"/>
              <w:ind w:left="-76" w:right="-165"/>
              <w:jc w:val="both"/>
              <w:rPr>
                <w:rFonts w:cs="Times New Roman"/>
                <w:b/>
                <w:bCs/>
                <w:sz w:val="16"/>
                <w:szCs w:val="16"/>
                <w:lang w:val="en-US" w:bidi="th-TH"/>
              </w:rPr>
            </w:pPr>
            <w:r w:rsidRPr="007B2AF1">
              <w:rPr>
                <w:rFonts w:cs="Times New Roman"/>
                <w:b/>
                <w:bCs/>
                <w:sz w:val="16"/>
                <w:szCs w:val="16"/>
              </w:rPr>
              <w:t>4,321,07</w:t>
            </w:r>
            <w:r w:rsidR="00147A6A">
              <w:rPr>
                <w:rFonts w:cs="Times New Roman"/>
                <w:b/>
                <w:bCs/>
                <w:sz w:val="16"/>
                <w:szCs w:val="16"/>
              </w:rPr>
              <w:t>6</w:t>
            </w:r>
          </w:p>
        </w:tc>
        <w:tc>
          <w:tcPr>
            <w:tcW w:w="180" w:type="dxa"/>
            <w:vAlign w:val="bottom"/>
          </w:tcPr>
          <w:p w14:paraId="115B8DE3"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left w:val="nil"/>
              <w:bottom w:val="double" w:sz="4" w:space="0" w:color="auto"/>
              <w:right w:val="nil"/>
            </w:tcBorders>
            <w:vAlign w:val="bottom"/>
          </w:tcPr>
          <w:p w14:paraId="005EF836" w14:textId="7DD29AB8" w:rsidR="00EE22F0" w:rsidRPr="00EE22F0" w:rsidRDefault="007B2AF1" w:rsidP="00EE22F0">
            <w:pPr>
              <w:pStyle w:val="acctfourfigures"/>
              <w:shd w:val="clear" w:color="auto" w:fill="FFFFFF"/>
              <w:tabs>
                <w:tab w:val="clear" w:pos="765"/>
                <w:tab w:val="decimal" w:pos="733"/>
              </w:tabs>
              <w:spacing w:line="240" w:lineRule="atLeast"/>
              <w:ind w:left="-79" w:right="-79"/>
              <w:rPr>
                <w:rFonts w:cs="Times New Roman"/>
                <w:b/>
                <w:bCs/>
                <w:sz w:val="16"/>
                <w:szCs w:val="16"/>
                <w:lang w:val="en-US" w:bidi="th-TH"/>
              </w:rPr>
            </w:pPr>
            <w:r w:rsidRPr="007B2AF1">
              <w:rPr>
                <w:rFonts w:cs="Times New Roman"/>
                <w:b/>
                <w:bCs/>
                <w:sz w:val="16"/>
                <w:szCs w:val="16"/>
              </w:rPr>
              <w:t>3,797,9</w:t>
            </w:r>
            <w:r w:rsidR="00147A6A">
              <w:rPr>
                <w:rFonts w:cs="Times New Roman"/>
                <w:b/>
                <w:bCs/>
                <w:sz w:val="16"/>
                <w:szCs w:val="16"/>
              </w:rPr>
              <w:t>44</w:t>
            </w:r>
          </w:p>
        </w:tc>
        <w:tc>
          <w:tcPr>
            <w:tcW w:w="180" w:type="dxa"/>
            <w:vAlign w:val="bottom"/>
          </w:tcPr>
          <w:p w14:paraId="5664F2AD"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left w:val="nil"/>
              <w:bottom w:val="double" w:sz="4" w:space="0" w:color="auto"/>
              <w:right w:val="nil"/>
            </w:tcBorders>
            <w:vAlign w:val="bottom"/>
          </w:tcPr>
          <w:p w14:paraId="79BEC67D" w14:textId="526DDB51" w:rsidR="00EE22F0" w:rsidRPr="00EE22F0" w:rsidRDefault="007B2AF1" w:rsidP="00EE22F0">
            <w:pPr>
              <w:pStyle w:val="acctfourfigures"/>
              <w:shd w:val="clear" w:color="auto" w:fill="FFFFFF"/>
              <w:tabs>
                <w:tab w:val="clear" w:pos="765"/>
                <w:tab w:val="decimal" w:pos="730"/>
              </w:tabs>
              <w:spacing w:line="240" w:lineRule="atLeast"/>
              <w:ind w:right="-79"/>
              <w:rPr>
                <w:rFonts w:cs="Times New Roman"/>
                <w:b/>
                <w:bCs/>
                <w:sz w:val="16"/>
                <w:szCs w:val="16"/>
                <w:lang w:val="en-US" w:bidi="th-TH"/>
              </w:rPr>
            </w:pPr>
            <w:r w:rsidRPr="007B2AF1">
              <w:rPr>
                <w:rFonts w:cs="Times New Roman"/>
                <w:b/>
                <w:bCs/>
                <w:sz w:val="16"/>
                <w:szCs w:val="16"/>
              </w:rPr>
              <w:t>4,1</w:t>
            </w:r>
            <w:r w:rsidR="00147A6A">
              <w:rPr>
                <w:rFonts w:cs="Times New Roman"/>
                <w:b/>
                <w:bCs/>
                <w:sz w:val="16"/>
                <w:szCs w:val="16"/>
              </w:rPr>
              <w:t>56</w:t>
            </w:r>
            <w:r w:rsidRPr="007B2AF1">
              <w:rPr>
                <w:rFonts w:cs="Times New Roman"/>
                <w:b/>
                <w:bCs/>
                <w:sz w:val="16"/>
                <w:szCs w:val="16"/>
              </w:rPr>
              <w:t>,</w:t>
            </w:r>
            <w:r w:rsidR="00147A6A">
              <w:rPr>
                <w:rFonts w:cs="Times New Roman"/>
                <w:b/>
                <w:bCs/>
                <w:sz w:val="16"/>
                <w:szCs w:val="16"/>
              </w:rPr>
              <w:t>111</w:t>
            </w:r>
          </w:p>
        </w:tc>
        <w:tc>
          <w:tcPr>
            <w:tcW w:w="180" w:type="dxa"/>
            <w:vAlign w:val="bottom"/>
          </w:tcPr>
          <w:p w14:paraId="26D1AA5D"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left w:val="nil"/>
              <w:bottom w:val="double" w:sz="4" w:space="0" w:color="auto"/>
              <w:right w:val="nil"/>
            </w:tcBorders>
            <w:vAlign w:val="bottom"/>
          </w:tcPr>
          <w:p w14:paraId="54817C7D" w14:textId="76353E50" w:rsidR="00EE22F0" w:rsidRPr="00EE22F0" w:rsidRDefault="005D5820" w:rsidP="00EE22F0">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5D5820">
              <w:rPr>
                <w:rFonts w:cs="Times New Roman"/>
                <w:b/>
                <w:bCs/>
                <w:sz w:val="16"/>
                <w:szCs w:val="16"/>
              </w:rPr>
              <w:t>3,89</w:t>
            </w:r>
            <w:r w:rsidR="00147A6A">
              <w:rPr>
                <w:rFonts w:cs="Times New Roman"/>
                <w:b/>
                <w:bCs/>
                <w:sz w:val="16"/>
                <w:szCs w:val="16"/>
              </w:rPr>
              <w:t>2</w:t>
            </w:r>
            <w:r w:rsidRPr="005D5820">
              <w:rPr>
                <w:rFonts w:cs="Times New Roman"/>
                <w:b/>
                <w:bCs/>
                <w:sz w:val="16"/>
                <w:szCs w:val="16"/>
              </w:rPr>
              <w:t>,</w:t>
            </w:r>
            <w:r w:rsidR="00147A6A">
              <w:rPr>
                <w:rFonts w:cs="Times New Roman"/>
                <w:b/>
                <w:bCs/>
                <w:sz w:val="16"/>
                <w:szCs w:val="16"/>
              </w:rPr>
              <w:t>801</w:t>
            </w:r>
          </w:p>
        </w:tc>
        <w:tc>
          <w:tcPr>
            <w:tcW w:w="180" w:type="dxa"/>
            <w:vAlign w:val="bottom"/>
          </w:tcPr>
          <w:p w14:paraId="0691A4ED"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left w:val="nil"/>
              <w:bottom w:val="double" w:sz="4" w:space="0" w:color="auto"/>
              <w:right w:val="nil"/>
            </w:tcBorders>
            <w:vAlign w:val="bottom"/>
          </w:tcPr>
          <w:p w14:paraId="1C70BF96" w14:textId="544C1C0B" w:rsidR="00EE22F0" w:rsidRPr="00EE22F0" w:rsidRDefault="00336581" w:rsidP="00EE22F0">
            <w:pPr>
              <w:pStyle w:val="acctfourfigures"/>
              <w:shd w:val="clear" w:color="auto" w:fill="FFFFFF"/>
              <w:tabs>
                <w:tab w:val="clear" w:pos="765"/>
                <w:tab w:val="decimal" w:pos="729"/>
              </w:tabs>
              <w:spacing w:line="240" w:lineRule="atLeast"/>
              <w:ind w:left="-79" w:right="-79"/>
              <w:rPr>
                <w:rFonts w:cs="Times New Roman"/>
                <w:b/>
                <w:bCs/>
                <w:sz w:val="16"/>
                <w:szCs w:val="16"/>
              </w:rPr>
            </w:pPr>
            <w:bookmarkStart w:id="7" w:name="OLE_LINK1"/>
            <w:r w:rsidRPr="00336581">
              <w:rPr>
                <w:rFonts w:cs="Times New Roman"/>
                <w:b/>
                <w:bCs/>
                <w:sz w:val="16"/>
                <w:szCs w:val="16"/>
              </w:rPr>
              <w:t>1,091,42</w:t>
            </w:r>
            <w:bookmarkEnd w:id="7"/>
            <w:r w:rsidR="002C3E20">
              <w:rPr>
                <w:rFonts w:cs="Times New Roman"/>
                <w:b/>
                <w:bCs/>
                <w:sz w:val="16"/>
                <w:szCs w:val="16"/>
              </w:rPr>
              <w:t>1</w:t>
            </w:r>
          </w:p>
        </w:tc>
        <w:tc>
          <w:tcPr>
            <w:tcW w:w="184" w:type="dxa"/>
            <w:vAlign w:val="bottom"/>
          </w:tcPr>
          <w:p w14:paraId="2C72ACC5"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896" w:type="dxa"/>
            <w:tcBorders>
              <w:top w:val="single" w:sz="4" w:space="0" w:color="auto"/>
              <w:left w:val="nil"/>
              <w:bottom w:val="double" w:sz="4" w:space="0" w:color="auto"/>
              <w:right w:val="nil"/>
            </w:tcBorders>
            <w:vAlign w:val="bottom"/>
          </w:tcPr>
          <w:p w14:paraId="465ABBC9" w14:textId="534EBDA6" w:rsidR="00EE22F0" w:rsidRPr="00EE22F0" w:rsidRDefault="005D5820" w:rsidP="00EE22F0">
            <w:pPr>
              <w:pStyle w:val="acctfourfigures"/>
              <w:shd w:val="clear" w:color="auto" w:fill="FFFFFF"/>
              <w:tabs>
                <w:tab w:val="clear" w:pos="765"/>
                <w:tab w:val="decimal" w:pos="730"/>
              </w:tabs>
              <w:spacing w:line="240" w:lineRule="atLeast"/>
              <w:ind w:left="-79" w:right="-79"/>
              <w:rPr>
                <w:rFonts w:cs="Times New Roman"/>
                <w:sz w:val="16"/>
                <w:szCs w:val="16"/>
              </w:rPr>
            </w:pPr>
            <w:r w:rsidRPr="005D5820">
              <w:rPr>
                <w:rFonts w:cs="Times New Roman"/>
                <w:b/>
                <w:bCs/>
                <w:sz w:val="16"/>
                <w:szCs w:val="16"/>
              </w:rPr>
              <w:t>894,89</w:t>
            </w:r>
            <w:r w:rsidR="002C3E20">
              <w:rPr>
                <w:rFonts w:cs="Times New Roman"/>
                <w:b/>
                <w:bCs/>
                <w:sz w:val="16"/>
                <w:szCs w:val="16"/>
              </w:rPr>
              <w:t>6</w:t>
            </w:r>
          </w:p>
        </w:tc>
        <w:tc>
          <w:tcPr>
            <w:tcW w:w="180" w:type="dxa"/>
            <w:vAlign w:val="bottom"/>
          </w:tcPr>
          <w:p w14:paraId="21E2ED08"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90" w:type="dxa"/>
            <w:tcBorders>
              <w:top w:val="single" w:sz="4" w:space="0" w:color="auto"/>
              <w:left w:val="nil"/>
              <w:bottom w:val="double" w:sz="4" w:space="0" w:color="auto"/>
              <w:right w:val="nil"/>
            </w:tcBorders>
          </w:tcPr>
          <w:p w14:paraId="19AC0BAC" w14:textId="3610C90F" w:rsidR="00EE22F0" w:rsidRPr="00EE22F0" w:rsidRDefault="00336581" w:rsidP="00EE22F0">
            <w:pPr>
              <w:pStyle w:val="acctfourfigures"/>
              <w:shd w:val="clear" w:color="auto" w:fill="FFFFFF"/>
              <w:tabs>
                <w:tab w:val="clear" w:pos="765"/>
                <w:tab w:val="decimal" w:pos="730"/>
              </w:tabs>
              <w:spacing w:line="240" w:lineRule="atLeast"/>
              <w:ind w:right="-79"/>
              <w:rPr>
                <w:rFonts w:cs="Times New Roman"/>
                <w:b/>
                <w:bCs/>
                <w:sz w:val="16"/>
                <w:szCs w:val="16"/>
                <w:lang w:val="en-US" w:bidi="th-TH"/>
              </w:rPr>
            </w:pPr>
            <w:r w:rsidRPr="00336581">
              <w:rPr>
                <w:rFonts w:cs="Times New Roman"/>
                <w:b/>
                <w:bCs/>
                <w:sz w:val="16"/>
                <w:szCs w:val="16"/>
              </w:rPr>
              <w:t>(1,407,785)</w:t>
            </w:r>
          </w:p>
        </w:tc>
        <w:tc>
          <w:tcPr>
            <w:tcW w:w="180" w:type="dxa"/>
            <w:vAlign w:val="bottom"/>
          </w:tcPr>
          <w:p w14:paraId="78488F10"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90" w:type="dxa"/>
            <w:tcBorders>
              <w:top w:val="single" w:sz="4" w:space="0" w:color="auto"/>
              <w:left w:val="nil"/>
              <w:bottom w:val="double" w:sz="4" w:space="0" w:color="auto"/>
              <w:right w:val="nil"/>
            </w:tcBorders>
            <w:vAlign w:val="bottom"/>
          </w:tcPr>
          <w:p w14:paraId="12A540E4" w14:textId="567077FB" w:rsidR="00EE22F0" w:rsidRPr="00EE22F0" w:rsidRDefault="005D5820" w:rsidP="00EE22F0">
            <w:pPr>
              <w:pStyle w:val="acctfourfigures"/>
              <w:shd w:val="clear" w:color="auto" w:fill="FFFFFF"/>
              <w:tabs>
                <w:tab w:val="clear" w:pos="765"/>
                <w:tab w:val="decimal" w:pos="830"/>
              </w:tabs>
              <w:spacing w:line="240" w:lineRule="atLeast"/>
              <w:ind w:right="-79"/>
              <w:rPr>
                <w:rFonts w:cs="Times New Roman"/>
                <w:b/>
                <w:bCs/>
                <w:sz w:val="16"/>
                <w:szCs w:val="16"/>
                <w:lang w:val="en-US" w:bidi="th-TH"/>
              </w:rPr>
            </w:pPr>
            <w:r w:rsidRPr="005D5820">
              <w:rPr>
                <w:rFonts w:cs="Times New Roman"/>
                <w:b/>
                <w:bCs/>
                <w:sz w:val="16"/>
                <w:szCs w:val="16"/>
                <w:lang w:bidi="th-TH"/>
              </w:rPr>
              <w:t>(1,164,708)</w:t>
            </w:r>
          </w:p>
        </w:tc>
        <w:tc>
          <w:tcPr>
            <w:tcW w:w="180" w:type="dxa"/>
            <w:vAlign w:val="bottom"/>
          </w:tcPr>
          <w:p w14:paraId="68B729D7"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left w:val="nil"/>
              <w:bottom w:val="double" w:sz="4" w:space="0" w:color="auto"/>
              <w:right w:val="nil"/>
            </w:tcBorders>
            <w:vAlign w:val="bottom"/>
          </w:tcPr>
          <w:p w14:paraId="55CD1417" w14:textId="70D0199F" w:rsidR="00EE22F0" w:rsidRPr="00EE22F0" w:rsidRDefault="005D5820" w:rsidP="00EE22F0">
            <w:pPr>
              <w:pStyle w:val="acctfourfigures"/>
              <w:shd w:val="clear" w:color="auto" w:fill="FFFFFF"/>
              <w:tabs>
                <w:tab w:val="clear" w:pos="765"/>
                <w:tab w:val="decimal" w:pos="740"/>
              </w:tabs>
              <w:spacing w:line="240" w:lineRule="atLeast"/>
              <w:ind w:left="-79" w:right="-79"/>
              <w:rPr>
                <w:rFonts w:cs="Times New Roman"/>
                <w:b/>
                <w:bCs/>
                <w:sz w:val="16"/>
                <w:szCs w:val="16"/>
                <w:lang w:val="en-US" w:bidi="th-TH"/>
              </w:rPr>
            </w:pPr>
            <w:r w:rsidRPr="005D5820">
              <w:rPr>
                <w:rFonts w:cs="Times New Roman"/>
                <w:b/>
                <w:bCs/>
                <w:sz w:val="16"/>
                <w:szCs w:val="16"/>
              </w:rPr>
              <w:t>1</w:t>
            </w:r>
            <w:r w:rsidR="00147A6A">
              <w:rPr>
                <w:rFonts w:cs="Times New Roman"/>
                <w:b/>
                <w:bCs/>
                <w:sz w:val="16"/>
                <w:szCs w:val="16"/>
              </w:rPr>
              <w:t>3</w:t>
            </w:r>
            <w:r w:rsidRPr="005D5820">
              <w:rPr>
                <w:rFonts w:cs="Times New Roman"/>
                <w:b/>
                <w:bCs/>
                <w:sz w:val="16"/>
                <w:szCs w:val="16"/>
              </w:rPr>
              <w:t>,</w:t>
            </w:r>
            <w:r w:rsidR="00147A6A">
              <w:rPr>
                <w:rFonts w:cs="Times New Roman"/>
                <w:b/>
                <w:bCs/>
                <w:sz w:val="16"/>
                <w:szCs w:val="16"/>
              </w:rPr>
              <w:t>041</w:t>
            </w:r>
            <w:r w:rsidRPr="005D5820">
              <w:rPr>
                <w:rFonts w:cs="Times New Roman"/>
                <w:b/>
                <w:bCs/>
                <w:sz w:val="16"/>
                <w:szCs w:val="16"/>
              </w:rPr>
              <w:t>,</w:t>
            </w:r>
            <w:r w:rsidR="00147A6A">
              <w:rPr>
                <w:rFonts w:cs="Times New Roman"/>
                <w:b/>
                <w:bCs/>
                <w:sz w:val="16"/>
                <w:szCs w:val="16"/>
              </w:rPr>
              <w:t>781</w:t>
            </w:r>
          </w:p>
        </w:tc>
        <w:tc>
          <w:tcPr>
            <w:tcW w:w="180" w:type="dxa"/>
            <w:vAlign w:val="bottom"/>
          </w:tcPr>
          <w:p w14:paraId="3788A147"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2" w:type="dxa"/>
            <w:gridSpan w:val="2"/>
            <w:tcBorders>
              <w:top w:val="single" w:sz="4" w:space="0" w:color="auto"/>
              <w:left w:val="nil"/>
              <w:bottom w:val="double" w:sz="4" w:space="0" w:color="auto"/>
              <w:right w:val="nil"/>
            </w:tcBorders>
            <w:vAlign w:val="bottom"/>
          </w:tcPr>
          <w:p w14:paraId="0FA0025A" w14:textId="63501201" w:rsidR="00EE22F0" w:rsidRPr="00EE22F0" w:rsidRDefault="005D5820" w:rsidP="00EE22F0">
            <w:pPr>
              <w:pStyle w:val="acctfourfigures"/>
              <w:shd w:val="clear" w:color="auto" w:fill="FFFFFF"/>
              <w:tabs>
                <w:tab w:val="clear" w:pos="765"/>
                <w:tab w:val="decimal" w:pos="740"/>
              </w:tabs>
              <w:spacing w:line="240" w:lineRule="atLeast"/>
              <w:ind w:left="-79" w:right="-79"/>
              <w:rPr>
                <w:rFonts w:cs="Times New Roman"/>
                <w:b/>
                <w:bCs/>
                <w:sz w:val="16"/>
                <w:szCs w:val="16"/>
                <w:lang w:val="en-US" w:bidi="th-TH"/>
              </w:rPr>
            </w:pPr>
            <w:r w:rsidRPr="005D5820">
              <w:rPr>
                <w:rFonts w:cs="Times New Roman"/>
                <w:b/>
                <w:bCs/>
                <w:sz w:val="16"/>
                <w:szCs w:val="16"/>
              </w:rPr>
              <w:t>11,77</w:t>
            </w:r>
            <w:r w:rsidR="00147A6A">
              <w:rPr>
                <w:rFonts w:cs="Times New Roman"/>
                <w:b/>
                <w:bCs/>
                <w:sz w:val="16"/>
                <w:szCs w:val="16"/>
              </w:rPr>
              <w:t>5</w:t>
            </w:r>
            <w:r w:rsidRPr="005D5820">
              <w:rPr>
                <w:rFonts w:cs="Times New Roman"/>
                <w:b/>
                <w:bCs/>
                <w:sz w:val="16"/>
                <w:szCs w:val="16"/>
              </w:rPr>
              <w:t>,</w:t>
            </w:r>
            <w:r w:rsidR="00147A6A">
              <w:rPr>
                <w:rFonts w:cs="Times New Roman"/>
                <w:b/>
                <w:bCs/>
                <w:sz w:val="16"/>
                <w:szCs w:val="16"/>
              </w:rPr>
              <w:t>350</w:t>
            </w:r>
          </w:p>
        </w:tc>
      </w:tr>
      <w:tr w:rsidR="00EE22F0" w:rsidRPr="00EF0235" w14:paraId="3F9C0EE0" w14:textId="77777777" w:rsidTr="00114524">
        <w:trPr>
          <w:cantSplit/>
        </w:trPr>
        <w:tc>
          <w:tcPr>
            <w:tcW w:w="2340" w:type="dxa"/>
            <w:vAlign w:val="bottom"/>
          </w:tcPr>
          <w:p w14:paraId="3DAC8ACF" w14:textId="15BB2A2C" w:rsidR="00EE22F0" w:rsidRPr="00982752" w:rsidRDefault="00EE22F0" w:rsidP="00EE22F0">
            <w:pPr>
              <w:pStyle w:val="acctfourfigures"/>
              <w:shd w:val="clear" w:color="auto" w:fill="FFFFFF"/>
              <w:tabs>
                <w:tab w:val="clear" w:pos="765"/>
                <w:tab w:val="decimal" w:pos="0"/>
              </w:tabs>
              <w:spacing w:line="240" w:lineRule="atLeast"/>
              <w:ind w:right="-79"/>
              <w:rPr>
                <w:rFonts w:cs="Times New Roman"/>
                <w:sz w:val="18"/>
                <w:szCs w:val="18"/>
              </w:rPr>
            </w:pPr>
          </w:p>
        </w:tc>
        <w:tc>
          <w:tcPr>
            <w:tcW w:w="900" w:type="dxa"/>
            <w:tcBorders>
              <w:top w:val="single" w:sz="4" w:space="0" w:color="auto"/>
            </w:tcBorders>
            <w:vAlign w:val="bottom"/>
          </w:tcPr>
          <w:p w14:paraId="1F55F5A7" w14:textId="484DA164" w:rsidR="00EE22F0" w:rsidRPr="00EE22F0" w:rsidRDefault="00EE22F0" w:rsidP="00EE22F0">
            <w:pPr>
              <w:pStyle w:val="acctfourfigures"/>
              <w:shd w:val="clear" w:color="auto" w:fill="FFFFFF"/>
              <w:tabs>
                <w:tab w:val="clear" w:pos="765"/>
                <w:tab w:val="decimal" w:pos="644"/>
              </w:tabs>
              <w:spacing w:line="240" w:lineRule="atLeast"/>
              <w:ind w:left="-80" w:right="-4"/>
              <w:jc w:val="right"/>
              <w:rPr>
                <w:rFonts w:cs="Times New Roman"/>
                <w:b/>
                <w:bCs/>
                <w:sz w:val="16"/>
                <w:szCs w:val="16"/>
              </w:rPr>
            </w:pPr>
          </w:p>
        </w:tc>
        <w:tc>
          <w:tcPr>
            <w:tcW w:w="180" w:type="dxa"/>
            <w:vAlign w:val="bottom"/>
          </w:tcPr>
          <w:p w14:paraId="3FBDC1F6"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double" w:sz="4" w:space="0" w:color="auto"/>
            </w:tcBorders>
            <w:vAlign w:val="bottom"/>
          </w:tcPr>
          <w:p w14:paraId="6DC6E058" w14:textId="65355723" w:rsidR="00EE22F0" w:rsidRPr="00EE22F0" w:rsidRDefault="00EE22F0" w:rsidP="00EE22F0">
            <w:pPr>
              <w:pStyle w:val="acctfourfigures"/>
              <w:shd w:val="clear" w:color="auto" w:fill="FFFFFF"/>
              <w:tabs>
                <w:tab w:val="clear" w:pos="765"/>
                <w:tab w:val="decimal" w:pos="742"/>
              </w:tabs>
              <w:spacing w:line="240" w:lineRule="atLeast"/>
              <w:ind w:left="-76" w:right="-165"/>
              <w:jc w:val="both"/>
              <w:rPr>
                <w:rFonts w:cs="Times New Roman"/>
                <w:b/>
                <w:bCs/>
                <w:sz w:val="16"/>
                <w:szCs w:val="16"/>
                <w:lang w:val="en-US" w:bidi="th-TH"/>
              </w:rPr>
            </w:pPr>
          </w:p>
        </w:tc>
        <w:tc>
          <w:tcPr>
            <w:tcW w:w="180" w:type="dxa"/>
            <w:vAlign w:val="bottom"/>
          </w:tcPr>
          <w:p w14:paraId="019971FB"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tcBorders>
            <w:vAlign w:val="bottom"/>
          </w:tcPr>
          <w:p w14:paraId="76B64DC6" w14:textId="4A5CC370" w:rsidR="00EE22F0" w:rsidRPr="00EE22F0" w:rsidRDefault="00EE22F0" w:rsidP="00EE22F0">
            <w:pPr>
              <w:pStyle w:val="acctfourfigures"/>
              <w:shd w:val="clear" w:color="auto" w:fill="FFFFFF"/>
              <w:tabs>
                <w:tab w:val="clear" w:pos="765"/>
                <w:tab w:val="decimal" w:pos="657"/>
              </w:tabs>
              <w:spacing w:line="240" w:lineRule="atLeast"/>
              <w:ind w:left="-76" w:right="-165"/>
              <w:jc w:val="both"/>
              <w:rPr>
                <w:rFonts w:cs="Times New Roman"/>
                <w:sz w:val="16"/>
                <w:szCs w:val="16"/>
                <w:cs/>
                <w:lang w:val="en-US" w:bidi="th-TH"/>
              </w:rPr>
            </w:pPr>
          </w:p>
        </w:tc>
        <w:tc>
          <w:tcPr>
            <w:tcW w:w="180" w:type="dxa"/>
            <w:vAlign w:val="bottom"/>
          </w:tcPr>
          <w:p w14:paraId="4AD2897C"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double" w:sz="4" w:space="0" w:color="auto"/>
            </w:tcBorders>
            <w:vAlign w:val="bottom"/>
          </w:tcPr>
          <w:p w14:paraId="09F1364A" w14:textId="63C284D7" w:rsidR="00EE22F0" w:rsidRPr="00EE22F0" w:rsidRDefault="00EE22F0" w:rsidP="00EE22F0">
            <w:pPr>
              <w:pStyle w:val="acctfourfigures"/>
              <w:shd w:val="clear" w:color="auto" w:fill="FFFFFF"/>
              <w:tabs>
                <w:tab w:val="clear" w:pos="765"/>
                <w:tab w:val="decimal" w:pos="733"/>
              </w:tabs>
              <w:spacing w:line="240" w:lineRule="atLeast"/>
              <w:ind w:left="-79" w:right="-79"/>
              <w:rPr>
                <w:rFonts w:cs="Times New Roman"/>
                <w:b/>
                <w:bCs/>
                <w:sz w:val="16"/>
                <w:szCs w:val="16"/>
                <w:lang w:val="en-US" w:bidi="th-TH"/>
              </w:rPr>
            </w:pPr>
          </w:p>
        </w:tc>
        <w:tc>
          <w:tcPr>
            <w:tcW w:w="180" w:type="dxa"/>
            <w:vAlign w:val="bottom"/>
          </w:tcPr>
          <w:p w14:paraId="05BC5901"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vAlign w:val="bottom"/>
          </w:tcPr>
          <w:p w14:paraId="25AF1D9C" w14:textId="386F0E30"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4A0F9D86"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double" w:sz="4" w:space="0" w:color="auto"/>
            </w:tcBorders>
            <w:vAlign w:val="bottom"/>
          </w:tcPr>
          <w:p w14:paraId="541AEBD4" w14:textId="1780185D"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b/>
                <w:bCs/>
                <w:sz w:val="16"/>
                <w:szCs w:val="16"/>
                <w:cs/>
                <w:lang w:val="en-US" w:bidi="th-TH"/>
              </w:rPr>
            </w:pPr>
          </w:p>
        </w:tc>
        <w:tc>
          <w:tcPr>
            <w:tcW w:w="180" w:type="dxa"/>
            <w:vAlign w:val="bottom"/>
          </w:tcPr>
          <w:p w14:paraId="27D60F2A"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vAlign w:val="bottom"/>
          </w:tcPr>
          <w:p w14:paraId="5A108E5B" w14:textId="283361DB" w:rsidR="00EE22F0" w:rsidRPr="00EE22F0" w:rsidRDefault="00EE22F0" w:rsidP="00EE22F0">
            <w:pPr>
              <w:pStyle w:val="acctfourfigures"/>
              <w:shd w:val="clear" w:color="auto" w:fill="FFFFFF"/>
              <w:tabs>
                <w:tab w:val="clear" w:pos="765"/>
                <w:tab w:val="decimal" w:pos="729"/>
              </w:tabs>
              <w:spacing w:line="240" w:lineRule="atLeast"/>
              <w:ind w:left="-79" w:right="-79"/>
              <w:rPr>
                <w:rFonts w:cs="Times New Roman"/>
                <w:sz w:val="16"/>
                <w:szCs w:val="16"/>
              </w:rPr>
            </w:pPr>
          </w:p>
        </w:tc>
        <w:tc>
          <w:tcPr>
            <w:tcW w:w="184" w:type="dxa"/>
            <w:vAlign w:val="bottom"/>
          </w:tcPr>
          <w:p w14:paraId="48321991"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96" w:type="dxa"/>
            <w:tcBorders>
              <w:top w:val="double" w:sz="4" w:space="0" w:color="auto"/>
            </w:tcBorders>
            <w:vAlign w:val="bottom"/>
          </w:tcPr>
          <w:p w14:paraId="450BA7B7" w14:textId="563DDFA1"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6B2E01BA"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90" w:type="dxa"/>
            <w:tcBorders>
              <w:top w:val="single" w:sz="4" w:space="0" w:color="auto"/>
            </w:tcBorders>
            <w:vAlign w:val="bottom"/>
          </w:tcPr>
          <w:p w14:paraId="5F052C23" w14:textId="1EB911DC"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647B2663"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90" w:type="dxa"/>
            <w:tcBorders>
              <w:top w:val="double" w:sz="4" w:space="0" w:color="auto"/>
            </w:tcBorders>
            <w:vAlign w:val="bottom"/>
          </w:tcPr>
          <w:p w14:paraId="637C7E7A" w14:textId="3CEEEDC1" w:rsidR="00EE22F0" w:rsidRPr="00EE22F0" w:rsidRDefault="00EE22F0" w:rsidP="00EE22F0">
            <w:pPr>
              <w:pStyle w:val="acctfourfigures"/>
              <w:shd w:val="clear" w:color="auto" w:fill="FFFFFF"/>
              <w:tabs>
                <w:tab w:val="clear" w:pos="765"/>
                <w:tab w:val="decimal" w:pos="552"/>
                <w:tab w:val="decimal" w:pos="732"/>
              </w:tabs>
              <w:spacing w:line="240" w:lineRule="atLeast"/>
              <w:ind w:left="-79" w:right="-79"/>
              <w:rPr>
                <w:rFonts w:cs="Times New Roman"/>
                <w:b/>
                <w:bCs/>
                <w:sz w:val="16"/>
                <w:szCs w:val="16"/>
                <w:lang w:val="en-US" w:bidi="th-TH"/>
              </w:rPr>
            </w:pPr>
          </w:p>
        </w:tc>
        <w:tc>
          <w:tcPr>
            <w:tcW w:w="180" w:type="dxa"/>
            <w:vAlign w:val="bottom"/>
          </w:tcPr>
          <w:p w14:paraId="3A0CF858"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vAlign w:val="bottom"/>
          </w:tcPr>
          <w:p w14:paraId="1EA022A2" w14:textId="3523CDDF"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005D7274"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2" w:type="dxa"/>
            <w:gridSpan w:val="2"/>
            <w:tcBorders>
              <w:top w:val="double" w:sz="4" w:space="0" w:color="auto"/>
            </w:tcBorders>
            <w:vAlign w:val="bottom"/>
          </w:tcPr>
          <w:p w14:paraId="1BFC7833" w14:textId="399DA5CD" w:rsidR="00EE22F0" w:rsidRPr="00EE22F0" w:rsidRDefault="00EE22F0" w:rsidP="00EE22F0">
            <w:pPr>
              <w:pStyle w:val="acctfourfigures"/>
              <w:shd w:val="clear" w:color="auto" w:fill="FFFFFF"/>
              <w:tabs>
                <w:tab w:val="clear" w:pos="765"/>
                <w:tab w:val="decimal" w:pos="740"/>
              </w:tabs>
              <w:spacing w:line="240" w:lineRule="atLeast"/>
              <w:ind w:left="-79" w:right="-79"/>
              <w:rPr>
                <w:rFonts w:cs="Times New Roman"/>
                <w:b/>
                <w:bCs/>
                <w:sz w:val="16"/>
                <w:szCs w:val="16"/>
                <w:lang w:val="en-US" w:bidi="th-TH"/>
              </w:rPr>
            </w:pPr>
          </w:p>
        </w:tc>
      </w:tr>
      <w:tr w:rsidR="00EE22F0" w:rsidRPr="00EF0235" w14:paraId="35E1E1F7" w14:textId="77777777" w:rsidTr="00114524">
        <w:trPr>
          <w:cantSplit/>
        </w:trPr>
        <w:tc>
          <w:tcPr>
            <w:tcW w:w="2340" w:type="dxa"/>
            <w:vAlign w:val="bottom"/>
          </w:tcPr>
          <w:p w14:paraId="3E693EF5" w14:textId="77777777" w:rsidR="00EE22F0" w:rsidRPr="00982752" w:rsidRDefault="00EE22F0" w:rsidP="00EE22F0">
            <w:pPr>
              <w:pStyle w:val="acctfourfigures"/>
              <w:shd w:val="clear" w:color="auto" w:fill="FFFFFF"/>
              <w:tabs>
                <w:tab w:val="decimal" w:pos="96"/>
              </w:tabs>
              <w:spacing w:line="240" w:lineRule="atLeast"/>
              <w:ind w:left="96" w:right="-79" w:hanging="96"/>
              <w:rPr>
                <w:rFonts w:cs="Times New Roman"/>
                <w:sz w:val="18"/>
                <w:szCs w:val="18"/>
              </w:rPr>
            </w:pPr>
            <w:r w:rsidRPr="00982752">
              <w:rPr>
                <w:rFonts w:cs="Times New Roman"/>
                <w:sz w:val="18"/>
                <w:szCs w:val="18"/>
              </w:rPr>
              <w:t xml:space="preserve">Profit (loss) before </w:t>
            </w:r>
          </w:p>
          <w:p w14:paraId="60F38123" w14:textId="66A10F0C" w:rsidR="00EE22F0" w:rsidRPr="00982752" w:rsidRDefault="00EE22F0" w:rsidP="00EE22F0">
            <w:pPr>
              <w:pStyle w:val="acctfourfigures"/>
              <w:shd w:val="clear" w:color="auto" w:fill="FFFFFF"/>
              <w:tabs>
                <w:tab w:val="clear" w:pos="765"/>
                <w:tab w:val="decimal" w:pos="96"/>
              </w:tabs>
              <w:spacing w:line="240" w:lineRule="atLeast"/>
              <w:ind w:left="96" w:right="-79" w:hanging="96"/>
              <w:rPr>
                <w:rFonts w:cs="Times New Roman"/>
                <w:b/>
                <w:bCs/>
                <w:sz w:val="18"/>
                <w:szCs w:val="18"/>
              </w:rPr>
            </w:pPr>
            <w:r w:rsidRPr="00982752">
              <w:rPr>
                <w:rFonts w:cs="Times New Roman"/>
                <w:sz w:val="18"/>
                <w:szCs w:val="18"/>
              </w:rPr>
              <w:t xml:space="preserve">   income tax expense</w:t>
            </w:r>
          </w:p>
        </w:tc>
        <w:tc>
          <w:tcPr>
            <w:tcW w:w="900" w:type="dxa"/>
            <w:tcBorders>
              <w:top w:val="nil"/>
              <w:left w:val="nil"/>
              <w:bottom w:val="double" w:sz="4" w:space="0" w:color="auto"/>
              <w:right w:val="nil"/>
            </w:tcBorders>
            <w:vAlign w:val="bottom"/>
          </w:tcPr>
          <w:p w14:paraId="78AE0CC7" w14:textId="7914696C" w:rsidR="00EE22F0" w:rsidRPr="00EE22F0" w:rsidRDefault="007B2AF1" w:rsidP="00EE22F0">
            <w:pPr>
              <w:pStyle w:val="acctfourfigures"/>
              <w:shd w:val="clear" w:color="auto" w:fill="FFFFFF"/>
              <w:tabs>
                <w:tab w:val="clear" w:pos="765"/>
              </w:tabs>
              <w:spacing w:line="240" w:lineRule="atLeast"/>
              <w:ind w:left="-80" w:right="-4"/>
              <w:jc w:val="right"/>
              <w:rPr>
                <w:rFonts w:cs="Times New Roman"/>
                <w:sz w:val="16"/>
                <w:szCs w:val="16"/>
                <w:lang w:val="en-US" w:bidi="th-TH"/>
              </w:rPr>
            </w:pPr>
            <w:r w:rsidRPr="007B2AF1">
              <w:rPr>
                <w:rFonts w:cs="Times New Roman"/>
                <w:sz w:val="16"/>
                <w:szCs w:val="16"/>
                <w:lang w:bidi="th-TH"/>
              </w:rPr>
              <w:t>1,473,293</w:t>
            </w:r>
          </w:p>
        </w:tc>
        <w:tc>
          <w:tcPr>
            <w:tcW w:w="180" w:type="dxa"/>
            <w:vAlign w:val="bottom"/>
          </w:tcPr>
          <w:p w14:paraId="482D322B"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bottom w:val="double" w:sz="4" w:space="0" w:color="auto"/>
            </w:tcBorders>
            <w:vAlign w:val="bottom"/>
          </w:tcPr>
          <w:p w14:paraId="08EA697A" w14:textId="40FD2188" w:rsidR="00EE22F0" w:rsidRPr="00EE22F0" w:rsidRDefault="007B2AF1" w:rsidP="00EE22F0">
            <w:pPr>
              <w:pStyle w:val="acctfourfigures"/>
              <w:shd w:val="clear" w:color="auto" w:fill="FFFFFF"/>
              <w:tabs>
                <w:tab w:val="clear" w:pos="765"/>
                <w:tab w:val="decimal" w:pos="742"/>
              </w:tabs>
              <w:spacing w:line="240" w:lineRule="atLeast"/>
              <w:ind w:left="-76" w:right="-165"/>
              <w:jc w:val="both"/>
              <w:rPr>
                <w:rFonts w:cs="Times New Roman"/>
                <w:sz w:val="16"/>
                <w:szCs w:val="16"/>
              </w:rPr>
            </w:pPr>
            <w:r w:rsidRPr="007B2AF1">
              <w:rPr>
                <w:rFonts w:cs="Times New Roman"/>
                <w:sz w:val="16"/>
                <w:szCs w:val="16"/>
                <w:lang w:val="en-US" w:bidi="th-TH"/>
              </w:rPr>
              <w:t>911,392</w:t>
            </w:r>
          </w:p>
        </w:tc>
        <w:tc>
          <w:tcPr>
            <w:tcW w:w="180" w:type="dxa"/>
            <w:vAlign w:val="bottom"/>
          </w:tcPr>
          <w:p w14:paraId="23DD163C"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nil"/>
              <w:left w:val="nil"/>
              <w:bottom w:val="double" w:sz="4" w:space="0" w:color="auto"/>
              <w:right w:val="nil"/>
            </w:tcBorders>
            <w:vAlign w:val="bottom"/>
          </w:tcPr>
          <w:p w14:paraId="73AAB603" w14:textId="526B588C" w:rsidR="00EE22F0" w:rsidRPr="00EE22F0" w:rsidRDefault="007B2AF1" w:rsidP="00EE22F0">
            <w:pPr>
              <w:pStyle w:val="acctfourfigures"/>
              <w:shd w:val="clear" w:color="auto" w:fill="FFFFFF"/>
              <w:tabs>
                <w:tab w:val="clear" w:pos="765"/>
                <w:tab w:val="decimal" w:pos="657"/>
              </w:tabs>
              <w:spacing w:line="240" w:lineRule="atLeast"/>
              <w:ind w:left="-76" w:right="-165"/>
              <w:jc w:val="both"/>
              <w:rPr>
                <w:rFonts w:cs="Times New Roman"/>
                <w:sz w:val="16"/>
                <w:szCs w:val="16"/>
                <w:lang w:val="en-US" w:bidi="th-TH"/>
              </w:rPr>
            </w:pPr>
            <w:r w:rsidRPr="007B2AF1">
              <w:rPr>
                <w:rFonts w:cs="Times New Roman"/>
                <w:sz w:val="16"/>
                <w:szCs w:val="16"/>
                <w:lang w:bidi="th-TH"/>
              </w:rPr>
              <w:t>8,839</w:t>
            </w:r>
          </w:p>
        </w:tc>
        <w:tc>
          <w:tcPr>
            <w:tcW w:w="180" w:type="dxa"/>
            <w:vAlign w:val="bottom"/>
          </w:tcPr>
          <w:p w14:paraId="77159676"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123A12FF" w14:textId="4BD83084" w:rsidR="00EE22F0" w:rsidRPr="00EE22F0" w:rsidRDefault="007B2AF1" w:rsidP="00EE22F0">
            <w:pPr>
              <w:pStyle w:val="acctfourfigures"/>
              <w:shd w:val="clear" w:color="auto" w:fill="FFFFFF"/>
              <w:tabs>
                <w:tab w:val="clear" w:pos="765"/>
                <w:tab w:val="decimal" w:pos="733"/>
              </w:tabs>
              <w:spacing w:line="240" w:lineRule="atLeast"/>
              <w:ind w:left="-79" w:right="-79"/>
              <w:rPr>
                <w:rFonts w:cs="Times New Roman"/>
                <w:sz w:val="16"/>
                <w:szCs w:val="16"/>
              </w:rPr>
            </w:pPr>
            <w:r w:rsidRPr="007B2AF1">
              <w:rPr>
                <w:rFonts w:cs="Times New Roman"/>
                <w:sz w:val="16"/>
                <w:szCs w:val="16"/>
                <w:lang w:bidi="th-TH"/>
              </w:rPr>
              <w:t>82,257</w:t>
            </w:r>
          </w:p>
        </w:tc>
        <w:tc>
          <w:tcPr>
            <w:tcW w:w="180" w:type="dxa"/>
            <w:vAlign w:val="bottom"/>
          </w:tcPr>
          <w:p w14:paraId="58F78A4A"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2B8127EE" w14:textId="10FBE281" w:rsidR="00EE22F0" w:rsidRPr="00EE22F0" w:rsidRDefault="007B2AF1" w:rsidP="00EE22F0">
            <w:pPr>
              <w:pStyle w:val="acctfourfigures"/>
              <w:shd w:val="clear" w:color="auto" w:fill="FFFFFF"/>
              <w:tabs>
                <w:tab w:val="clear" w:pos="765"/>
                <w:tab w:val="decimal" w:pos="730"/>
              </w:tabs>
              <w:spacing w:line="240" w:lineRule="atLeast"/>
              <w:ind w:left="-79" w:right="-79"/>
              <w:rPr>
                <w:rFonts w:cs="Times New Roman"/>
                <w:sz w:val="16"/>
                <w:szCs w:val="16"/>
              </w:rPr>
            </w:pPr>
            <w:r w:rsidRPr="007B2AF1">
              <w:rPr>
                <w:rFonts w:cs="Times New Roman"/>
                <w:sz w:val="16"/>
                <w:szCs w:val="16"/>
              </w:rPr>
              <w:t>41,023</w:t>
            </w:r>
          </w:p>
        </w:tc>
        <w:tc>
          <w:tcPr>
            <w:tcW w:w="180" w:type="dxa"/>
            <w:vAlign w:val="bottom"/>
          </w:tcPr>
          <w:p w14:paraId="14E59048"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45DCE42F" w14:textId="05B24BCC" w:rsidR="00EE22F0" w:rsidRPr="00EE22F0" w:rsidRDefault="005D5820" w:rsidP="00EE22F0">
            <w:pPr>
              <w:pStyle w:val="acctfourfigures"/>
              <w:shd w:val="clear" w:color="auto" w:fill="FFFFFF"/>
              <w:tabs>
                <w:tab w:val="clear" w:pos="765"/>
                <w:tab w:val="decimal" w:pos="730"/>
              </w:tabs>
              <w:spacing w:line="240" w:lineRule="atLeast"/>
              <w:ind w:left="-79" w:right="-79"/>
              <w:rPr>
                <w:rFonts w:cs="Times New Roman"/>
                <w:sz w:val="16"/>
                <w:szCs w:val="16"/>
              </w:rPr>
            </w:pPr>
            <w:r w:rsidRPr="005D5820">
              <w:rPr>
                <w:rFonts w:cs="Times New Roman"/>
                <w:sz w:val="16"/>
                <w:szCs w:val="16"/>
              </w:rPr>
              <w:t>(93,881)</w:t>
            </w:r>
          </w:p>
        </w:tc>
        <w:tc>
          <w:tcPr>
            <w:tcW w:w="180" w:type="dxa"/>
            <w:vAlign w:val="bottom"/>
          </w:tcPr>
          <w:p w14:paraId="462ACA99"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72AB1C28" w14:textId="59E2DC16" w:rsidR="00EE22F0" w:rsidRPr="00EE22F0" w:rsidRDefault="005D5820" w:rsidP="00EE22F0">
            <w:pPr>
              <w:pStyle w:val="acctfourfigures"/>
              <w:shd w:val="clear" w:color="auto" w:fill="FFFFFF"/>
              <w:tabs>
                <w:tab w:val="clear" w:pos="765"/>
                <w:tab w:val="decimal" w:pos="729"/>
              </w:tabs>
              <w:spacing w:line="240" w:lineRule="atLeast"/>
              <w:ind w:left="-79" w:right="-79"/>
              <w:rPr>
                <w:rFonts w:cs="Times New Roman"/>
                <w:sz w:val="16"/>
                <w:szCs w:val="16"/>
              </w:rPr>
            </w:pPr>
            <w:r w:rsidRPr="005D5820">
              <w:rPr>
                <w:rFonts w:cs="Times New Roman"/>
                <w:sz w:val="16"/>
                <w:szCs w:val="16"/>
                <w:lang w:bidi="th-TH"/>
              </w:rPr>
              <w:t>143,39</w:t>
            </w:r>
            <w:r w:rsidR="002C3E20">
              <w:rPr>
                <w:rFonts w:cs="Times New Roman"/>
                <w:sz w:val="16"/>
                <w:szCs w:val="16"/>
                <w:lang w:bidi="th-TH"/>
              </w:rPr>
              <w:t>4</w:t>
            </w:r>
          </w:p>
        </w:tc>
        <w:tc>
          <w:tcPr>
            <w:tcW w:w="184" w:type="dxa"/>
            <w:vAlign w:val="bottom"/>
          </w:tcPr>
          <w:p w14:paraId="29641CCC"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96" w:type="dxa"/>
            <w:tcBorders>
              <w:top w:val="nil"/>
              <w:left w:val="nil"/>
              <w:bottom w:val="double" w:sz="4" w:space="0" w:color="auto"/>
              <w:right w:val="nil"/>
            </w:tcBorders>
            <w:vAlign w:val="bottom"/>
          </w:tcPr>
          <w:p w14:paraId="00B1981A" w14:textId="5931C803" w:rsidR="00EE22F0" w:rsidRPr="00EE22F0" w:rsidRDefault="005D5820" w:rsidP="00EE22F0">
            <w:pPr>
              <w:pStyle w:val="acctfourfigures"/>
              <w:shd w:val="clear" w:color="auto" w:fill="FFFFFF"/>
              <w:tabs>
                <w:tab w:val="clear" w:pos="765"/>
                <w:tab w:val="decimal" w:pos="730"/>
              </w:tabs>
              <w:spacing w:line="240" w:lineRule="atLeast"/>
              <w:ind w:left="-79" w:right="-79"/>
              <w:rPr>
                <w:rFonts w:cs="Times New Roman"/>
                <w:sz w:val="16"/>
                <w:szCs w:val="16"/>
              </w:rPr>
            </w:pPr>
            <w:r w:rsidRPr="005D5820">
              <w:rPr>
                <w:rFonts w:cs="Times New Roman"/>
                <w:sz w:val="16"/>
                <w:szCs w:val="16"/>
              </w:rPr>
              <w:t>(127,124)</w:t>
            </w:r>
          </w:p>
        </w:tc>
        <w:tc>
          <w:tcPr>
            <w:tcW w:w="180" w:type="dxa"/>
            <w:vAlign w:val="bottom"/>
          </w:tcPr>
          <w:p w14:paraId="3824D6B1"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90" w:type="dxa"/>
            <w:tcBorders>
              <w:top w:val="nil"/>
              <w:left w:val="nil"/>
              <w:bottom w:val="double" w:sz="4" w:space="0" w:color="auto"/>
              <w:right w:val="nil"/>
            </w:tcBorders>
            <w:vAlign w:val="bottom"/>
          </w:tcPr>
          <w:p w14:paraId="784D1572" w14:textId="1F4E0DA6" w:rsidR="00EE22F0" w:rsidRPr="00EE22F0" w:rsidRDefault="005D5820" w:rsidP="00EE22F0">
            <w:pPr>
              <w:pStyle w:val="acctfourfigures"/>
              <w:shd w:val="clear" w:color="auto" w:fill="FFFFFF"/>
              <w:tabs>
                <w:tab w:val="clear" w:pos="765"/>
                <w:tab w:val="decimal" w:pos="730"/>
              </w:tabs>
              <w:spacing w:line="240" w:lineRule="atLeast"/>
              <w:ind w:left="-79" w:right="-79"/>
              <w:rPr>
                <w:rFonts w:cs="Times New Roman"/>
                <w:sz w:val="16"/>
                <w:szCs w:val="16"/>
              </w:rPr>
            </w:pPr>
            <w:r w:rsidRPr="005D5820">
              <w:rPr>
                <w:rFonts w:cs="Times New Roman"/>
                <w:sz w:val="16"/>
                <w:szCs w:val="16"/>
                <w:lang w:val="en-US" w:bidi="th-TH"/>
              </w:rPr>
              <w:t>(291,70</w:t>
            </w:r>
            <w:r w:rsidR="002C3E20">
              <w:rPr>
                <w:rFonts w:cs="Times New Roman"/>
                <w:sz w:val="16"/>
                <w:szCs w:val="16"/>
                <w:lang w:val="en-US" w:bidi="th-TH"/>
              </w:rPr>
              <w:t>8</w:t>
            </w:r>
            <w:r w:rsidRPr="005D5820">
              <w:rPr>
                <w:rFonts w:cs="Times New Roman"/>
                <w:sz w:val="16"/>
                <w:szCs w:val="16"/>
                <w:lang w:val="en-US" w:bidi="th-TH"/>
              </w:rPr>
              <w:t>)</w:t>
            </w:r>
          </w:p>
        </w:tc>
        <w:tc>
          <w:tcPr>
            <w:tcW w:w="180" w:type="dxa"/>
            <w:vAlign w:val="bottom"/>
          </w:tcPr>
          <w:p w14:paraId="403CB737"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90" w:type="dxa"/>
            <w:tcBorders>
              <w:top w:val="nil"/>
              <w:left w:val="nil"/>
              <w:bottom w:val="double" w:sz="4" w:space="0" w:color="auto"/>
              <w:right w:val="nil"/>
            </w:tcBorders>
            <w:vAlign w:val="bottom"/>
          </w:tcPr>
          <w:p w14:paraId="744D9C1C" w14:textId="7610BD75" w:rsidR="00EE22F0" w:rsidRPr="00EE22F0" w:rsidRDefault="005D5820" w:rsidP="00EE22F0">
            <w:pPr>
              <w:pStyle w:val="acctfourfigures"/>
              <w:shd w:val="clear" w:color="auto" w:fill="FFFFFF"/>
              <w:tabs>
                <w:tab w:val="clear" w:pos="765"/>
                <w:tab w:val="decimal" w:pos="830"/>
              </w:tabs>
              <w:spacing w:line="240" w:lineRule="atLeast"/>
              <w:ind w:right="-79"/>
              <w:rPr>
                <w:rFonts w:cs="Times New Roman"/>
                <w:sz w:val="16"/>
                <w:szCs w:val="16"/>
              </w:rPr>
            </w:pPr>
            <w:r w:rsidRPr="005D5820">
              <w:rPr>
                <w:rFonts w:cs="Times New Roman"/>
                <w:sz w:val="16"/>
                <w:szCs w:val="16"/>
                <w:lang w:val="en-US" w:bidi="th-TH"/>
              </w:rPr>
              <w:t>(8,10</w:t>
            </w:r>
            <w:r w:rsidR="002C3E20">
              <w:rPr>
                <w:rFonts w:cs="Times New Roman"/>
                <w:sz w:val="16"/>
                <w:szCs w:val="16"/>
                <w:lang w:val="en-US" w:bidi="th-TH"/>
              </w:rPr>
              <w:t>9</w:t>
            </w:r>
            <w:r w:rsidRPr="005D5820">
              <w:rPr>
                <w:rFonts w:cs="Times New Roman"/>
                <w:sz w:val="16"/>
                <w:szCs w:val="16"/>
                <w:lang w:val="en-US" w:bidi="th-TH"/>
              </w:rPr>
              <w:t>)</w:t>
            </w:r>
          </w:p>
        </w:tc>
        <w:tc>
          <w:tcPr>
            <w:tcW w:w="180" w:type="dxa"/>
            <w:vAlign w:val="bottom"/>
          </w:tcPr>
          <w:p w14:paraId="606AC3EC"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7AEB2858" w14:textId="5029F55F" w:rsidR="00EE22F0" w:rsidRPr="00EE22F0" w:rsidRDefault="005D5820" w:rsidP="00EE22F0">
            <w:pPr>
              <w:pStyle w:val="acctfourfigures"/>
              <w:shd w:val="clear" w:color="auto" w:fill="FFFFFF"/>
              <w:tabs>
                <w:tab w:val="clear" w:pos="765"/>
                <w:tab w:val="decimal" w:pos="730"/>
              </w:tabs>
              <w:spacing w:line="240" w:lineRule="atLeast"/>
              <w:ind w:left="-79" w:right="-79"/>
              <w:rPr>
                <w:rFonts w:cs="Times New Roman"/>
                <w:sz w:val="16"/>
                <w:szCs w:val="16"/>
              </w:rPr>
            </w:pPr>
            <w:r w:rsidRPr="005D5820">
              <w:rPr>
                <w:rFonts w:cs="Times New Roman"/>
                <w:sz w:val="16"/>
                <w:szCs w:val="16"/>
                <w:lang w:bidi="th-TH"/>
              </w:rPr>
              <w:t>1,374,841</w:t>
            </w:r>
          </w:p>
        </w:tc>
        <w:tc>
          <w:tcPr>
            <w:tcW w:w="180" w:type="dxa"/>
            <w:vAlign w:val="bottom"/>
          </w:tcPr>
          <w:p w14:paraId="2A77C296"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2" w:type="dxa"/>
            <w:gridSpan w:val="2"/>
            <w:tcBorders>
              <w:top w:val="nil"/>
              <w:left w:val="nil"/>
              <w:bottom w:val="double" w:sz="4" w:space="0" w:color="auto"/>
              <w:right w:val="nil"/>
            </w:tcBorders>
            <w:vAlign w:val="bottom"/>
          </w:tcPr>
          <w:p w14:paraId="4F70CFD4" w14:textId="788C9249" w:rsidR="00EE22F0" w:rsidRPr="00EE22F0" w:rsidRDefault="005D5820" w:rsidP="00EE22F0">
            <w:pPr>
              <w:pStyle w:val="acctfourfigures"/>
              <w:shd w:val="clear" w:color="auto" w:fill="FFFFFF"/>
              <w:tabs>
                <w:tab w:val="clear" w:pos="765"/>
                <w:tab w:val="decimal" w:pos="730"/>
              </w:tabs>
              <w:spacing w:line="240" w:lineRule="atLeast"/>
              <w:ind w:left="-79" w:right="-79"/>
              <w:rPr>
                <w:rFonts w:cs="Times New Roman"/>
                <w:sz w:val="16"/>
                <w:szCs w:val="16"/>
              </w:rPr>
            </w:pPr>
            <w:r w:rsidRPr="005D5820">
              <w:rPr>
                <w:rFonts w:cs="Times New Roman"/>
                <w:sz w:val="16"/>
                <w:szCs w:val="16"/>
                <w:lang w:bidi="th-TH"/>
              </w:rPr>
              <w:t>764,53</w:t>
            </w:r>
            <w:r w:rsidR="002C3E20">
              <w:rPr>
                <w:rFonts w:cs="Times New Roman"/>
                <w:sz w:val="16"/>
                <w:szCs w:val="16"/>
                <w:lang w:bidi="th-TH"/>
              </w:rPr>
              <w:t>5</w:t>
            </w:r>
          </w:p>
        </w:tc>
      </w:tr>
      <w:tr w:rsidR="00EE22F0" w:rsidRPr="00EF0235" w14:paraId="321DBD20" w14:textId="77777777" w:rsidTr="00114524">
        <w:trPr>
          <w:cantSplit/>
        </w:trPr>
        <w:tc>
          <w:tcPr>
            <w:tcW w:w="2340" w:type="dxa"/>
            <w:vAlign w:val="bottom"/>
          </w:tcPr>
          <w:p w14:paraId="495D74A4" w14:textId="77777777" w:rsidR="00EE22F0" w:rsidRPr="00982752" w:rsidRDefault="00EE22F0" w:rsidP="00EE22F0">
            <w:pPr>
              <w:shd w:val="clear" w:color="auto" w:fill="FFFFFF"/>
              <w:tabs>
                <w:tab w:val="left" w:pos="180"/>
              </w:tabs>
              <w:spacing w:line="240" w:lineRule="atLeast"/>
              <w:ind w:right="-79"/>
              <w:jc w:val="left"/>
              <w:rPr>
                <w:rFonts w:ascii="Times New Roman" w:hAnsi="Times New Roman" w:cs="Times New Roman"/>
                <w:sz w:val="18"/>
                <w:szCs w:val="18"/>
              </w:rPr>
            </w:pPr>
            <w:r w:rsidRPr="00982752">
              <w:rPr>
                <w:rFonts w:ascii="Times New Roman" w:hAnsi="Times New Roman" w:cs="Times New Roman"/>
                <w:sz w:val="18"/>
                <w:szCs w:val="18"/>
              </w:rPr>
              <w:t xml:space="preserve">Segment assets as at </w:t>
            </w:r>
          </w:p>
          <w:p w14:paraId="5298EF51" w14:textId="38FC2E88" w:rsidR="00EE22F0" w:rsidRPr="00982752" w:rsidRDefault="00EE22F0" w:rsidP="00EE22F0">
            <w:pPr>
              <w:pStyle w:val="acctfourfigures"/>
              <w:shd w:val="clear" w:color="auto" w:fill="FFFFFF"/>
              <w:tabs>
                <w:tab w:val="clear" w:pos="765"/>
                <w:tab w:val="decimal" w:pos="191"/>
              </w:tabs>
              <w:spacing w:line="240" w:lineRule="atLeast"/>
              <w:ind w:left="191" w:right="-79" w:hanging="191"/>
              <w:rPr>
                <w:rFonts w:cs="Times New Roman"/>
                <w:sz w:val="18"/>
                <w:szCs w:val="18"/>
              </w:rPr>
            </w:pPr>
            <w:r w:rsidRPr="00982752">
              <w:rPr>
                <w:rFonts w:cs="Times New Roman"/>
                <w:sz w:val="18"/>
                <w:szCs w:val="18"/>
              </w:rPr>
              <w:t xml:space="preserve">   3</w:t>
            </w:r>
            <w:r>
              <w:rPr>
                <w:rFonts w:cs="Times New Roman"/>
                <w:sz w:val="18"/>
                <w:szCs w:val="18"/>
              </w:rPr>
              <w:t>0</w:t>
            </w:r>
            <w:r w:rsidRPr="00982752">
              <w:rPr>
                <w:rFonts w:cs="Times New Roman"/>
                <w:sz w:val="18"/>
                <w:szCs w:val="18"/>
              </w:rPr>
              <w:t xml:space="preserve"> </w:t>
            </w:r>
            <w:r w:rsidRPr="00041FF9">
              <w:rPr>
                <w:rFonts w:cs="Times New Roman"/>
                <w:sz w:val="18"/>
                <w:szCs w:val="18"/>
              </w:rPr>
              <w:t>September</w:t>
            </w:r>
            <w:r w:rsidRPr="00982752">
              <w:rPr>
                <w:rFonts w:cs="Times New Roman"/>
                <w:sz w:val="18"/>
                <w:szCs w:val="18"/>
              </w:rPr>
              <w:t xml:space="preserve"> / 31 December</w:t>
            </w:r>
          </w:p>
        </w:tc>
        <w:tc>
          <w:tcPr>
            <w:tcW w:w="900" w:type="dxa"/>
            <w:tcBorders>
              <w:top w:val="nil"/>
              <w:left w:val="nil"/>
              <w:bottom w:val="double" w:sz="4" w:space="0" w:color="auto"/>
              <w:right w:val="nil"/>
            </w:tcBorders>
            <w:vAlign w:val="bottom"/>
          </w:tcPr>
          <w:p w14:paraId="5021C879" w14:textId="476914C9" w:rsidR="00EE22F0" w:rsidRPr="00EE22F0" w:rsidRDefault="007B2AF1" w:rsidP="00EE22F0">
            <w:pPr>
              <w:pStyle w:val="acctfourfigures"/>
              <w:shd w:val="clear" w:color="auto" w:fill="FFFFFF"/>
              <w:tabs>
                <w:tab w:val="clear" w:pos="765"/>
                <w:tab w:val="decimal" w:pos="644"/>
              </w:tabs>
              <w:spacing w:line="240" w:lineRule="atLeast"/>
              <w:ind w:left="-80" w:right="-4"/>
              <w:jc w:val="right"/>
              <w:rPr>
                <w:rFonts w:cs="Times New Roman"/>
                <w:sz w:val="16"/>
                <w:szCs w:val="16"/>
                <w:lang w:val="en-US" w:bidi="th-TH"/>
              </w:rPr>
            </w:pPr>
            <w:r w:rsidRPr="007B2AF1">
              <w:rPr>
                <w:rFonts w:cs="Times New Roman"/>
                <w:sz w:val="16"/>
                <w:szCs w:val="16"/>
                <w:lang w:val="en-US" w:bidi="th-TH"/>
              </w:rPr>
              <w:t>64,456,389</w:t>
            </w:r>
          </w:p>
        </w:tc>
        <w:tc>
          <w:tcPr>
            <w:tcW w:w="180" w:type="dxa"/>
            <w:vAlign w:val="bottom"/>
          </w:tcPr>
          <w:p w14:paraId="3B149FD3"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214441A3" w14:textId="600FAE33" w:rsidR="00EE22F0" w:rsidRPr="00EE22F0" w:rsidRDefault="007B2AF1" w:rsidP="00EE22F0">
            <w:pPr>
              <w:pStyle w:val="acctfourfigures"/>
              <w:shd w:val="clear" w:color="auto" w:fill="FFFFFF"/>
              <w:tabs>
                <w:tab w:val="clear" w:pos="765"/>
                <w:tab w:val="decimal" w:pos="742"/>
              </w:tabs>
              <w:spacing w:line="240" w:lineRule="atLeast"/>
              <w:ind w:left="-76" w:right="-165"/>
              <w:jc w:val="both"/>
              <w:rPr>
                <w:rFonts w:cs="Times New Roman"/>
                <w:sz w:val="16"/>
                <w:szCs w:val="16"/>
                <w:highlight w:val="yellow"/>
                <w:lang w:val="en-US"/>
              </w:rPr>
            </w:pPr>
            <w:r w:rsidRPr="007B2AF1">
              <w:rPr>
                <w:rFonts w:cs="Times New Roman"/>
                <w:sz w:val="16"/>
                <w:szCs w:val="16"/>
                <w:lang w:val="en-US" w:bidi="th-TH"/>
              </w:rPr>
              <w:t>57,174,573</w:t>
            </w:r>
          </w:p>
        </w:tc>
        <w:tc>
          <w:tcPr>
            <w:tcW w:w="180" w:type="dxa"/>
            <w:vAlign w:val="bottom"/>
          </w:tcPr>
          <w:p w14:paraId="5296D7D7"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highlight w:val="yellow"/>
                <w:lang w:val="en-US"/>
              </w:rPr>
            </w:pPr>
          </w:p>
        </w:tc>
        <w:tc>
          <w:tcPr>
            <w:tcW w:w="810" w:type="dxa"/>
            <w:tcBorders>
              <w:top w:val="nil"/>
              <w:left w:val="nil"/>
              <w:bottom w:val="double" w:sz="4" w:space="0" w:color="auto"/>
              <w:right w:val="nil"/>
            </w:tcBorders>
            <w:vAlign w:val="bottom"/>
          </w:tcPr>
          <w:p w14:paraId="7FE333D6" w14:textId="5D5E19A6" w:rsidR="00EE22F0" w:rsidRPr="00EE22F0" w:rsidRDefault="007B2AF1" w:rsidP="00EE22F0">
            <w:pPr>
              <w:pStyle w:val="acctfourfigures"/>
              <w:shd w:val="clear" w:color="auto" w:fill="FFFFFF"/>
              <w:tabs>
                <w:tab w:val="clear" w:pos="765"/>
                <w:tab w:val="decimal" w:pos="657"/>
              </w:tabs>
              <w:spacing w:line="240" w:lineRule="atLeast"/>
              <w:ind w:left="-76" w:right="-165"/>
              <w:jc w:val="both"/>
              <w:rPr>
                <w:rFonts w:cs="Times New Roman"/>
                <w:sz w:val="16"/>
                <w:szCs w:val="16"/>
                <w:lang w:val="en-US" w:bidi="th-TH"/>
              </w:rPr>
            </w:pPr>
            <w:r w:rsidRPr="007B2AF1">
              <w:rPr>
                <w:rFonts w:cs="Times New Roman"/>
                <w:sz w:val="16"/>
                <w:szCs w:val="16"/>
                <w:lang w:val="en-US" w:bidi="th-TH"/>
              </w:rPr>
              <w:t>7,927,278</w:t>
            </w:r>
          </w:p>
        </w:tc>
        <w:tc>
          <w:tcPr>
            <w:tcW w:w="180" w:type="dxa"/>
            <w:vAlign w:val="bottom"/>
          </w:tcPr>
          <w:p w14:paraId="4A4885B0"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highlight w:val="yellow"/>
                <w:lang w:val="en-US"/>
              </w:rPr>
            </w:pPr>
          </w:p>
        </w:tc>
        <w:tc>
          <w:tcPr>
            <w:tcW w:w="900" w:type="dxa"/>
            <w:tcBorders>
              <w:top w:val="nil"/>
              <w:left w:val="nil"/>
              <w:bottom w:val="double" w:sz="4" w:space="0" w:color="auto"/>
              <w:right w:val="nil"/>
            </w:tcBorders>
            <w:vAlign w:val="bottom"/>
          </w:tcPr>
          <w:p w14:paraId="5B3D8EF9" w14:textId="2A20501B" w:rsidR="00EE22F0" w:rsidRPr="00EE22F0" w:rsidRDefault="007B2AF1" w:rsidP="00EE22F0">
            <w:pPr>
              <w:pStyle w:val="acctfourfigures"/>
              <w:shd w:val="clear" w:color="auto" w:fill="FFFFFF"/>
              <w:tabs>
                <w:tab w:val="clear" w:pos="765"/>
                <w:tab w:val="decimal" w:pos="733"/>
              </w:tabs>
              <w:spacing w:line="240" w:lineRule="atLeast"/>
              <w:ind w:left="-79" w:right="-79"/>
              <w:rPr>
                <w:rFonts w:cs="Times New Roman"/>
                <w:sz w:val="16"/>
                <w:szCs w:val="16"/>
                <w:highlight w:val="yellow"/>
                <w:lang w:val="en-US"/>
              </w:rPr>
            </w:pPr>
            <w:r w:rsidRPr="007B2AF1">
              <w:rPr>
                <w:rFonts w:cs="Times New Roman"/>
                <w:sz w:val="16"/>
                <w:szCs w:val="16"/>
                <w:lang w:val="en-US" w:bidi="th-TH"/>
              </w:rPr>
              <w:t>6,267,985</w:t>
            </w:r>
          </w:p>
        </w:tc>
        <w:tc>
          <w:tcPr>
            <w:tcW w:w="180" w:type="dxa"/>
          </w:tcPr>
          <w:p w14:paraId="63A2BEB9"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757B97FE" w14:textId="2129BB75" w:rsidR="00EE22F0" w:rsidRPr="00EE22F0" w:rsidRDefault="007B2AF1" w:rsidP="00EE22F0">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7B2AF1">
              <w:rPr>
                <w:rFonts w:cs="Times New Roman"/>
                <w:sz w:val="16"/>
                <w:szCs w:val="16"/>
              </w:rPr>
              <w:t>17,068,473</w:t>
            </w:r>
          </w:p>
        </w:tc>
        <w:tc>
          <w:tcPr>
            <w:tcW w:w="180" w:type="dxa"/>
            <w:vAlign w:val="bottom"/>
          </w:tcPr>
          <w:p w14:paraId="2182F4D8"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37F7C8D4" w14:textId="0A4D2A6E" w:rsidR="00EE22F0" w:rsidRPr="00EE22F0" w:rsidRDefault="005D5820" w:rsidP="00EE22F0">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5D5820">
              <w:rPr>
                <w:rFonts w:cs="Times New Roman"/>
                <w:sz w:val="16"/>
                <w:szCs w:val="16"/>
              </w:rPr>
              <w:t>17,388,083</w:t>
            </w:r>
          </w:p>
        </w:tc>
        <w:tc>
          <w:tcPr>
            <w:tcW w:w="180" w:type="dxa"/>
            <w:vAlign w:val="bottom"/>
          </w:tcPr>
          <w:p w14:paraId="37E035FF"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2F844E55" w14:textId="5A6684DA" w:rsidR="00EE22F0" w:rsidRPr="00EE22F0" w:rsidRDefault="005D5820" w:rsidP="00EE22F0">
            <w:pPr>
              <w:pStyle w:val="acctfourfigures"/>
              <w:shd w:val="clear" w:color="auto" w:fill="FFFFFF"/>
              <w:tabs>
                <w:tab w:val="clear" w:pos="765"/>
                <w:tab w:val="decimal" w:pos="729"/>
              </w:tabs>
              <w:spacing w:line="240" w:lineRule="atLeast"/>
              <w:ind w:left="-79" w:right="-79"/>
              <w:rPr>
                <w:rFonts w:cs="Times New Roman"/>
                <w:sz w:val="16"/>
                <w:szCs w:val="16"/>
              </w:rPr>
            </w:pPr>
            <w:r w:rsidRPr="005D5820">
              <w:rPr>
                <w:rFonts w:cs="Times New Roman"/>
                <w:sz w:val="16"/>
                <w:szCs w:val="16"/>
              </w:rPr>
              <w:t>13,48</w:t>
            </w:r>
            <w:r w:rsidR="000E5456">
              <w:rPr>
                <w:rFonts w:cs="Times New Roman"/>
                <w:sz w:val="16"/>
                <w:szCs w:val="16"/>
              </w:rPr>
              <w:t>5</w:t>
            </w:r>
            <w:r w:rsidRPr="005D5820">
              <w:rPr>
                <w:rFonts w:cs="Times New Roman"/>
                <w:sz w:val="16"/>
                <w:szCs w:val="16"/>
              </w:rPr>
              <w:t>,</w:t>
            </w:r>
            <w:r w:rsidR="000E5456">
              <w:rPr>
                <w:rFonts w:cs="Times New Roman"/>
                <w:sz w:val="16"/>
                <w:szCs w:val="16"/>
              </w:rPr>
              <w:t>289</w:t>
            </w:r>
          </w:p>
        </w:tc>
        <w:tc>
          <w:tcPr>
            <w:tcW w:w="184" w:type="dxa"/>
            <w:vAlign w:val="bottom"/>
          </w:tcPr>
          <w:p w14:paraId="01BDCC6E"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96" w:type="dxa"/>
            <w:tcBorders>
              <w:top w:val="nil"/>
              <w:left w:val="nil"/>
              <w:bottom w:val="double" w:sz="4" w:space="0" w:color="auto"/>
              <w:right w:val="nil"/>
            </w:tcBorders>
            <w:vAlign w:val="bottom"/>
          </w:tcPr>
          <w:p w14:paraId="69583841" w14:textId="36F2A16E" w:rsidR="00EE22F0" w:rsidRPr="00EE22F0" w:rsidRDefault="005D5820" w:rsidP="00EE22F0">
            <w:pPr>
              <w:pStyle w:val="acctfourfigures"/>
              <w:shd w:val="clear" w:color="auto" w:fill="FFFFFF"/>
              <w:tabs>
                <w:tab w:val="clear" w:pos="765"/>
                <w:tab w:val="decimal" w:pos="730"/>
              </w:tabs>
              <w:spacing w:line="240" w:lineRule="atLeast"/>
              <w:ind w:left="-79" w:right="-79"/>
              <w:rPr>
                <w:rFonts w:cs="Times New Roman"/>
                <w:sz w:val="16"/>
                <w:szCs w:val="16"/>
              </w:rPr>
            </w:pPr>
            <w:r w:rsidRPr="005D5820">
              <w:rPr>
                <w:rFonts w:cs="Times New Roman"/>
                <w:sz w:val="16"/>
                <w:szCs w:val="16"/>
              </w:rPr>
              <w:t>13,613,867</w:t>
            </w:r>
          </w:p>
        </w:tc>
        <w:tc>
          <w:tcPr>
            <w:tcW w:w="180" w:type="dxa"/>
            <w:vAlign w:val="bottom"/>
          </w:tcPr>
          <w:p w14:paraId="7872FA77"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90" w:type="dxa"/>
            <w:tcBorders>
              <w:top w:val="nil"/>
              <w:left w:val="nil"/>
              <w:bottom w:val="double" w:sz="4" w:space="0" w:color="auto"/>
              <w:right w:val="nil"/>
            </w:tcBorders>
            <w:vAlign w:val="bottom"/>
          </w:tcPr>
          <w:p w14:paraId="6DFFAACD" w14:textId="2889E9DD" w:rsidR="00EE22F0" w:rsidRPr="00EE22F0" w:rsidRDefault="005D5820" w:rsidP="00EE22F0">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5D5820">
              <w:rPr>
                <w:rFonts w:cs="Times New Roman"/>
                <w:sz w:val="16"/>
                <w:szCs w:val="16"/>
                <w:lang w:val="en-US" w:bidi="th-TH"/>
              </w:rPr>
              <w:t>(10,032,</w:t>
            </w:r>
            <w:r w:rsidR="000E5456">
              <w:rPr>
                <w:rFonts w:cs="Times New Roman"/>
                <w:sz w:val="16"/>
                <w:szCs w:val="16"/>
                <w:lang w:val="en-US" w:bidi="th-TH"/>
              </w:rPr>
              <w:t>759</w:t>
            </w:r>
            <w:r w:rsidRPr="005D5820">
              <w:rPr>
                <w:rFonts w:cs="Times New Roman"/>
                <w:sz w:val="16"/>
                <w:szCs w:val="16"/>
                <w:lang w:val="en-US" w:bidi="th-TH"/>
              </w:rPr>
              <w:t>)</w:t>
            </w:r>
          </w:p>
        </w:tc>
        <w:tc>
          <w:tcPr>
            <w:tcW w:w="180" w:type="dxa"/>
            <w:vAlign w:val="bottom"/>
          </w:tcPr>
          <w:p w14:paraId="0448792E"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90" w:type="dxa"/>
            <w:tcBorders>
              <w:top w:val="nil"/>
              <w:left w:val="nil"/>
              <w:bottom w:val="double" w:sz="4" w:space="0" w:color="auto"/>
              <w:right w:val="nil"/>
            </w:tcBorders>
            <w:vAlign w:val="bottom"/>
          </w:tcPr>
          <w:p w14:paraId="6B5D932E" w14:textId="0BCF2305" w:rsidR="00EE22F0" w:rsidRPr="00EE22F0" w:rsidRDefault="005D5820" w:rsidP="00EE22F0">
            <w:pPr>
              <w:pStyle w:val="acctfourfigures"/>
              <w:shd w:val="clear" w:color="auto" w:fill="FFFFFF"/>
              <w:tabs>
                <w:tab w:val="clear" w:pos="765"/>
                <w:tab w:val="decimal" w:pos="830"/>
              </w:tabs>
              <w:spacing w:line="240" w:lineRule="atLeast"/>
              <w:ind w:left="-79" w:right="-79"/>
              <w:rPr>
                <w:rFonts w:cs="Times New Roman"/>
                <w:sz w:val="16"/>
                <w:szCs w:val="16"/>
                <w:lang w:val="en-US"/>
              </w:rPr>
            </w:pPr>
            <w:r w:rsidRPr="005D5820">
              <w:rPr>
                <w:rFonts w:cs="Times New Roman"/>
                <w:sz w:val="16"/>
                <w:szCs w:val="16"/>
                <w:lang w:val="en-US" w:bidi="th-TH"/>
              </w:rPr>
              <w:t>(10,355,453)</w:t>
            </w:r>
          </w:p>
        </w:tc>
        <w:tc>
          <w:tcPr>
            <w:tcW w:w="180" w:type="dxa"/>
            <w:vAlign w:val="bottom"/>
          </w:tcPr>
          <w:p w14:paraId="7FE431C2"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7055EEF6" w14:textId="1D924D0C" w:rsidR="00EE22F0" w:rsidRPr="00EE22F0" w:rsidRDefault="005D5820" w:rsidP="00EE22F0">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5D5820">
              <w:rPr>
                <w:rFonts w:cs="Times New Roman"/>
                <w:sz w:val="16"/>
                <w:szCs w:val="16"/>
              </w:rPr>
              <w:t>92,904,670</w:t>
            </w:r>
          </w:p>
        </w:tc>
        <w:tc>
          <w:tcPr>
            <w:tcW w:w="180" w:type="dxa"/>
            <w:vAlign w:val="bottom"/>
          </w:tcPr>
          <w:p w14:paraId="2BBD4D94"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gridSpan w:val="2"/>
            <w:tcBorders>
              <w:top w:val="nil"/>
              <w:left w:val="nil"/>
              <w:bottom w:val="double" w:sz="4" w:space="0" w:color="auto"/>
              <w:right w:val="nil"/>
            </w:tcBorders>
            <w:vAlign w:val="bottom"/>
          </w:tcPr>
          <w:p w14:paraId="1855E422" w14:textId="22DC0D75" w:rsidR="00EE22F0" w:rsidRPr="00EE22F0" w:rsidRDefault="005D5820" w:rsidP="00EE22F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5D5820">
              <w:rPr>
                <w:rFonts w:cs="Times New Roman"/>
                <w:sz w:val="16"/>
                <w:szCs w:val="16"/>
              </w:rPr>
              <w:t>84,089,055</w:t>
            </w:r>
          </w:p>
        </w:tc>
      </w:tr>
      <w:tr w:rsidR="00EE22F0" w:rsidRPr="00EF0235" w14:paraId="09011D0C" w14:textId="77777777" w:rsidTr="00336581">
        <w:trPr>
          <w:cantSplit/>
        </w:trPr>
        <w:tc>
          <w:tcPr>
            <w:tcW w:w="2340" w:type="dxa"/>
            <w:vAlign w:val="bottom"/>
          </w:tcPr>
          <w:p w14:paraId="5ECE4993" w14:textId="070C4D39" w:rsidR="00EE22F0" w:rsidRPr="00982752" w:rsidRDefault="00EE22F0" w:rsidP="00EE22F0">
            <w:pPr>
              <w:shd w:val="clear" w:color="auto" w:fill="FFFFFF"/>
              <w:tabs>
                <w:tab w:val="left" w:pos="180"/>
              </w:tabs>
              <w:spacing w:line="240" w:lineRule="atLeast"/>
              <w:ind w:right="-79"/>
              <w:jc w:val="left"/>
              <w:rPr>
                <w:rFonts w:ascii="Times New Roman" w:hAnsi="Times New Roman" w:cs="Times New Roman"/>
                <w:b/>
                <w:bCs/>
                <w:sz w:val="18"/>
                <w:szCs w:val="18"/>
              </w:rPr>
            </w:pPr>
            <w:r w:rsidRPr="00982752">
              <w:rPr>
                <w:rFonts w:ascii="Times New Roman" w:hAnsi="Times New Roman" w:cs="Times New Roman"/>
                <w:sz w:val="18"/>
                <w:szCs w:val="18"/>
              </w:rPr>
              <w:t xml:space="preserve">Segment liabilities as at </w:t>
            </w:r>
            <w:r w:rsidRPr="00982752">
              <w:rPr>
                <w:rFonts w:ascii="Times New Roman" w:hAnsi="Times New Roman" w:cs="Times New Roman"/>
                <w:sz w:val="18"/>
                <w:szCs w:val="18"/>
              </w:rPr>
              <w:br/>
              <w:t xml:space="preserve">   3</w:t>
            </w:r>
            <w:r>
              <w:rPr>
                <w:rFonts w:ascii="Times New Roman" w:hAnsi="Times New Roman" w:cs="Times New Roman"/>
                <w:sz w:val="18"/>
                <w:szCs w:val="18"/>
              </w:rPr>
              <w:t>0</w:t>
            </w:r>
            <w:r w:rsidRPr="00982752">
              <w:rPr>
                <w:rFonts w:ascii="Times New Roman" w:hAnsi="Times New Roman" w:cs="Times New Roman"/>
                <w:sz w:val="18"/>
                <w:szCs w:val="18"/>
              </w:rPr>
              <w:t xml:space="preserve"> </w:t>
            </w:r>
            <w:r w:rsidRPr="00041FF9">
              <w:rPr>
                <w:rFonts w:ascii="Times New Roman" w:hAnsi="Times New Roman" w:cs="Times New Roman"/>
                <w:sz w:val="18"/>
                <w:szCs w:val="18"/>
              </w:rPr>
              <w:t>September</w:t>
            </w:r>
            <w:r w:rsidRPr="00982752">
              <w:rPr>
                <w:rFonts w:ascii="Times New Roman" w:hAnsi="Times New Roman" w:cs="Times New Roman"/>
                <w:sz w:val="18"/>
                <w:szCs w:val="18"/>
              </w:rPr>
              <w:t xml:space="preserve"> / 31 December</w:t>
            </w:r>
          </w:p>
        </w:tc>
        <w:tc>
          <w:tcPr>
            <w:tcW w:w="900" w:type="dxa"/>
            <w:tcBorders>
              <w:top w:val="nil"/>
              <w:left w:val="nil"/>
              <w:bottom w:val="double" w:sz="4" w:space="0" w:color="auto"/>
              <w:right w:val="nil"/>
            </w:tcBorders>
            <w:vAlign w:val="bottom"/>
          </w:tcPr>
          <w:p w14:paraId="2AE97A06" w14:textId="673C6412" w:rsidR="00EE22F0" w:rsidRPr="00EE22F0" w:rsidRDefault="007B2AF1" w:rsidP="00EE22F0">
            <w:pPr>
              <w:pStyle w:val="acctfourfigures"/>
              <w:shd w:val="clear" w:color="auto" w:fill="FFFFFF"/>
              <w:tabs>
                <w:tab w:val="clear" w:pos="765"/>
                <w:tab w:val="decimal" w:pos="644"/>
              </w:tabs>
              <w:spacing w:line="240" w:lineRule="atLeast"/>
              <w:ind w:left="-80" w:right="-4"/>
              <w:jc w:val="right"/>
              <w:rPr>
                <w:rFonts w:cs="Times New Roman"/>
                <w:sz w:val="16"/>
                <w:szCs w:val="16"/>
                <w:lang w:val="en-US" w:bidi="th-TH"/>
              </w:rPr>
            </w:pPr>
            <w:r w:rsidRPr="007B2AF1">
              <w:rPr>
                <w:rFonts w:cs="Times New Roman"/>
                <w:sz w:val="16"/>
                <w:szCs w:val="16"/>
                <w:lang w:val="en-US"/>
              </w:rPr>
              <w:t>54,944,678</w:t>
            </w:r>
          </w:p>
        </w:tc>
        <w:tc>
          <w:tcPr>
            <w:tcW w:w="180" w:type="dxa"/>
            <w:vAlign w:val="bottom"/>
          </w:tcPr>
          <w:p w14:paraId="59FB080D"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0E70CCB1" w14:textId="6AA7CA19" w:rsidR="00EE22F0" w:rsidRPr="00EE22F0" w:rsidRDefault="007B2AF1" w:rsidP="00EE22F0">
            <w:pPr>
              <w:pStyle w:val="acctfourfigures"/>
              <w:shd w:val="clear" w:color="auto" w:fill="FFFFFF"/>
              <w:tabs>
                <w:tab w:val="clear" w:pos="765"/>
                <w:tab w:val="decimal" w:pos="742"/>
              </w:tabs>
              <w:spacing w:line="240" w:lineRule="atLeast"/>
              <w:ind w:left="-76" w:right="-165"/>
              <w:jc w:val="both"/>
              <w:rPr>
                <w:rFonts w:cs="Times New Roman"/>
                <w:sz w:val="16"/>
                <w:szCs w:val="16"/>
                <w:highlight w:val="yellow"/>
                <w:lang w:val="en-US"/>
              </w:rPr>
            </w:pPr>
            <w:r w:rsidRPr="007B2AF1">
              <w:rPr>
                <w:rFonts w:cs="Times New Roman"/>
                <w:sz w:val="16"/>
                <w:szCs w:val="16"/>
                <w:lang w:val="en-US"/>
              </w:rPr>
              <w:t>48,476,037</w:t>
            </w:r>
          </w:p>
        </w:tc>
        <w:tc>
          <w:tcPr>
            <w:tcW w:w="180" w:type="dxa"/>
            <w:vAlign w:val="bottom"/>
          </w:tcPr>
          <w:p w14:paraId="18696058"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highlight w:val="yellow"/>
                <w:lang w:val="en-US"/>
              </w:rPr>
            </w:pPr>
          </w:p>
        </w:tc>
        <w:tc>
          <w:tcPr>
            <w:tcW w:w="810" w:type="dxa"/>
            <w:tcBorders>
              <w:top w:val="nil"/>
              <w:left w:val="nil"/>
              <w:bottom w:val="double" w:sz="4" w:space="0" w:color="auto"/>
              <w:right w:val="nil"/>
            </w:tcBorders>
            <w:vAlign w:val="bottom"/>
          </w:tcPr>
          <w:p w14:paraId="1DA1D2BB" w14:textId="0A965DD1" w:rsidR="00EE22F0" w:rsidRPr="00EE22F0" w:rsidRDefault="007B2AF1" w:rsidP="00EE22F0">
            <w:pPr>
              <w:pStyle w:val="acctfourfigures"/>
              <w:shd w:val="clear" w:color="auto" w:fill="FFFFFF"/>
              <w:tabs>
                <w:tab w:val="clear" w:pos="765"/>
                <w:tab w:val="decimal" w:pos="657"/>
              </w:tabs>
              <w:spacing w:line="240" w:lineRule="atLeast"/>
              <w:ind w:left="-76" w:right="-165"/>
              <w:jc w:val="both"/>
              <w:rPr>
                <w:rFonts w:cs="Times New Roman"/>
                <w:sz w:val="16"/>
                <w:szCs w:val="16"/>
                <w:lang w:val="en-US" w:bidi="th-TH"/>
              </w:rPr>
            </w:pPr>
            <w:r w:rsidRPr="007B2AF1">
              <w:rPr>
                <w:rFonts w:cs="Times New Roman"/>
                <w:sz w:val="16"/>
                <w:szCs w:val="16"/>
                <w:lang w:val="en-US" w:bidi="th-TH"/>
              </w:rPr>
              <w:t>6,363,727</w:t>
            </w:r>
          </w:p>
        </w:tc>
        <w:tc>
          <w:tcPr>
            <w:tcW w:w="180" w:type="dxa"/>
            <w:vAlign w:val="bottom"/>
          </w:tcPr>
          <w:p w14:paraId="641E23B4" w14:textId="77777777" w:rsidR="00EE22F0" w:rsidRPr="00EE22F0" w:rsidRDefault="00EE22F0" w:rsidP="00EE22F0">
            <w:pPr>
              <w:pStyle w:val="acctfourfigures"/>
              <w:shd w:val="clear" w:color="auto" w:fill="FFFFFF"/>
              <w:tabs>
                <w:tab w:val="clear" w:pos="765"/>
                <w:tab w:val="decimal" w:pos="657"/>
              </w:tabs>
              <w:spacing w:line="240" w:lineRule="atLeast"/>
              <w:ind w:right="-79"/>
              <w:rPr>
                <w:rFonts w:cs="Times New Roman"/>
                <w:sz w:val="16"/>
                <w:szCs w:val="16"/>
                <w:lang w:val="en-US" w:bidi="th-TH"/>
              </w:rPr>
            </w:pPr>
          </w:p>
        </w:tc>
        <w:tc>
          <w:tcPr>
            <w:tcW w:w="900" w:type="dxa"/>
            <w:tcBorders>
              <w:bottom w:val="double" w:sz="4" w:space="0" w:color="auto"/>
            </w:tcBorders>
            <w:vAlign w:val="bottom"/>
          </w:tcPr>
          <w:p w14:paraId="734C8D13" w14:textId="400AB54E" w:rsidR="00EE22F0" w:rsidRPr="00EE22F0" w:rsidRDefault="007B2AF1" w:rsidP="00EE22F0">
            <w:pPr>
              <w:pStyle w:val="acctfourfigures"/>
              <w:shd w:val="clear" w:color="auto" w:fill="FFFFFF"/>
              <w:tabs>
                <w:tab w:val="clear" w:pos="765"/>
                <w:tab w:val="decimal" w:pos="733"/>
              </w:tabs>
              <w:spacing w:line="240" w:lineRule="atLeast"/>
              <w:ind w:left="-79" w:right="-79"/>
              <w:rPr>
                <w:rFonts w:cs="Times New Roman"/>
                <w:sz w:val="16"/>
                <w:szCs w:val="16"/>
                <w:highlight w:val="yellow"/>
                <w:lang w:val="en-US"/>
              </w:rPr>
            </w:pPr>
            <w:r w:rsidRPr="007B2AF1">
              <w:rPr>
                <w:rFonts w:cs="Times New Roman"/>
                <w:sz w:val="16"/>
                <w:szCs w:val="16"/>
                <w:lang w:bidi="th-TH"/>
              </w:rPr>
              <w:t>4,620,305</w:t>
            </w:r>
          </w:p>
        </w:tc>
        <w:tc>
          <w:tcPr>
            <w:tcW w:w="180" w:type="dxa"/>
            <w:vAlign w:val="bottom"/>
          </w:tcPr>
          <w:p w14:paraId="5ACD0631" w14:textId="77777777" w:rsidR="00EE22F0" w:rsidRPr="00EE22F0" w:rsidRDefault="00EE22F0" w:rsidP="00EE22F0">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0" w:type="dxa"/>
            <w:tcBorders>
              <w:top w:val="nil"/>
              <w:left w:val="nil"/>
              <w:bottom w:val="double" w:sz="4" w:space="0" w:color="auto"/>
              <w:right w:val="nil"/>
            </w:tcBorders>
            <w:vAlign w:val="bottom"/>
          </w:tcPr>
          <w:p w14:paraId="06735C0C" w14:textId="462A2AB0" w:rsidR="00EE22F0" w:rsidRPr="00EE22F0" w:rsidRDefault="007B2AF1" w:rsidP="00EE22F0">
            <w:pPr>
              <w:pStyle w:val="acctfourfigures"/>
              <w:shd w:val="clear" w:color="auto" w:fill="FFFFFF"/>
              <w:tabs>
                <w:tab w:val="clear" w:pos="765"/>
                <w:tab w:val="decimal" w:pos="730"/>
              </w:tabs>
              <w:spacing w:line="240" w:lineRule="atLeast"/>
              <w:ind w:right="-79"/>
              <w:rPr>
                <w:rFonts w:cs="Times New Roman"/>
                <w:sz w:val="16"/>
                <w:szCs w:val="16"/>
                <w:lang w:val="en-US"/>
              </w:rPr>
            </w:pPr>
            <w:r w:rsidRPr="007B2AF1">
              <w:rPr>
                <w:rFonts w:cs="Times New Roman"/>
                <w:sz w:val="16"/>
                <w:szCs w:val="16"/>
                <w:lang w:val="en-US"/>
              </w:rPr>
              <w:t>14,51</w:t>
            </w:r>
            <w:r w:rsidR="000E5456">
              <w:rPr>
                <w:rFonts w:cs="Times New Roman"/>
                <w:sz w:val="16"/>
                <w:szCs w:val="16"/>
                <w:lang w:val="en-US"/>
              </w:rPr>
              <w:t>2</w:t>
            </w:r>
            <w:r w:rsidRPr="007B2AF1">
              <w:rPr>
                <w:rFonts w:cs="Times New Roman"/>
                <w:sz w:val="16"/>
                <w:szCs w:val="16"/>
                <w:lang w:val="en-US"/>
              </w:rPr>
              <w:t>,</w:t>
            </w:r>
            <w:r w:rsidR="000E5456">
              <w:rPr>
                <w:rFonts w:cs="Times New Roman"/>
                <w:sz w:val="16"/>
                <w:szCs w:val="16"/>
                <w:lang w:val="en-US"/>
              </w:rPr>
              <w:t>095</w:t>
            </w:r>
          </w:p>
        </w:tc>
        <w:tc>
          <w:tcPr>
            <w:tcW w:w="180" w:type="dxa"/>
            <w:vAlign w:val="bottom"/>
          </w:tcPr>
          <w:p w14:paraId="129EEE76" w14:textId="77777777" w:rsidR="00EE22F0" w:rsidRPr="00EE22F0" w:rsidRDefault="00EE22F0" w:rsidP="00EE22F0">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0" w:type="dxa"/>
            <w:tcBorders>
              <w:bottom w:val="double" w:sz="4" w:space="0" w:color="auto"/>
            </w:tcBorders>
            <w:vAlign w:val="bottom"/>
          </w:tcPr>
          <w:p w14:paraId="762EDDE2" w14:textId="7740BDA2" w:rsidR="00EE22F0" w:rsidRPr="00EE22F0" w:rsidRDefault="005D5820" w:rsidP="00EE22F0">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5D5820">
              <w:rPr>
                <w:rFonts w:cs="Times New Roman"/>
                <w:sz w:val="16"/>
                <w:szCs w:val="16"/>
              </w:rPr>
              <w:t>14,793,325</w:t>
            </w:r>
          </w:p>
        </w:tc>
        <w:tc>
          <w:tcPr>
            <w:tcW w:w="180" w:type="dxa"/>
            <w:vAlign w:val="bottom"/>
          </w:tcPr>
          <w:p w14:paraId="7F033011" w14:textId="77777777" w:rsidR="00EE22F0" w:rsidRPr="00EE22F0" w:rsidRDefault="00EE22F0" w:rsidP="00EE22F0">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0" w:type="dxa"/>
            <w:tcBorders>
              <w:top w:val="nil"/>
              <w:left w:val="nil"/>
              <w:bottom w:val="double" w:sz="4" w:space="0" w:color="auto"/>
              <w:right w:val="nil"/>
            </w:tcBorders>
            <w:vAlign w:val="bottom"/>
          </w:tcPr>
          <w:p w14:paraId="3857FDE1" w14:textId="1FB0F2E3" w:rsidR="00EE22F0" w:rsidRPr="00EE22F0" w:rsidRDefault="005D5820" w:rsidP="00EE22F0">
            <w:pPr>
              <w:pStyle w:val="acctfourfigures"/>
              <w:shd w:val="clear" w:color="auto" w:fill="FFFFFF"/>
              <w:tabs>
                <w:tab w:val="clear" w:pos="765"/>
                <w:tab w:val="decimal" w:pos="729"/>
              </w:tabs>
              <w:spacing w:line="240" w:lineRule="atLeast"/>
              <w:ind w:left="-79" w:right="-79"/>
              <w:rPr>
                <w:rFonts w:cs="Times New Roman"/>
                <w:sz w:val="16"/>
                <w:szCs w:val="16"/>
              </w:rPr>
            </w:pPr>
            <w:r w:rsidRPr="005D5820">
              <w:rPr>
                <w:rFonts w:cs="Times New Roman"/>
                <w:sz w:val="16"/>
                <w:szCs w:val="16"/>
              </w:rPr>
              <w:t>10,479,516</w:t>
            </w:r>
          </w:p>
        </w:tc>
        <w:tc>
          <w:tcPr>
            <w:tcW w:w="184" w:type="dxa"/>
            <w:vAlign w:val="bottom"/>
          </w:tcPr>
          <w:p w14:paraId="22B36467" w14:textId="77777777" w:rsidR="00EE22F0" w:rsidRPr="00EE22F0" w:rsidRDefault="00EE22F0" w:rsidP="00EE22F0">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96" w:type="dxa"/>
            <w:tcBorders>
              <w:bottom w:val="double" w:sz="4" w:space="0" w:color="auto"/>
            </w:tcBorders>
            <w:vAlign w:val="bottom"/>
          </w:tcPr>
          <w:p w14:paraId="571F77B8" w14:textId="7262E142" w:rsidR="00EE22F0" w:rsidRPr="00EE22F0" w:rsidRDefault="005D5820" w:rsidP="00EE22F0">
            <w:pPr>
              <w:pStyle w:val="acctfourfigures"/>
              <w:shd w:val="clear" w:color="auto" w:fill="FFFFFF"/>
              <w:tabs>
                <w:tab w:val="clear" w:pos="765"/>
                <w:tab w:val="decimal" w:pos="730"/>
              </w:tabs>
              <w:spacing w:line="240" w:lineRule="atLeast"/>
              <w:ind w:left="-79" w:right="-79"/>
              <w:rPr>
                <w:rFonts w:cs="Times New Roman"/>
                <w:sz w:val="16"/>
                <w:szCs w:val="16"/>
              </w:rPr>
            </w:pPr>
            <w:r w:rsidRPr="005D5820">
              <w:rPr>
                <w:rFonts w:cs="Times New Roman"/>
                <w:sz w:val="16"/>
                <w:szCs w:val="16"/>
              </w:rPr>
              <w:t>10,680,024</w:t>
            </w:r>
          </w:p>
        </w:tc>
        <w:tc>
          <w:tcPr>
            <w:tcW w:w="180" w:type="dxa"/>
            <w:vAlign w:val="bottom"/>
          </w:tcPr>
          <w:p w14:paraId="6D409F70" w14:textId="77777777" w:rsidR="00EE22F0" w:rsidRPr="00EE22F0" w:rsidRDefault="00EE22F0" w:rsidP="00EE22F0">
            <w:pPr>
              <w:pStyle w:val="acctfourfigures"/>
              <w:shd w:val="clear" w:color="auto" w:fill="FFFFFF"/>
              <w:tabs>
                <w:tab w:val="clear" w:pos="765"/>
                <w:tab w:val="decimal" w:pos="639"/>
                <w:tab w:val="decimal" w:pos="730"/>
              </w:tabs>
              <w:spacing w:line="240" w:lineRule="atLeast"/>
              <w:ind w:right="-79"/>
              <w:rPr>
                <w:rFonts w:cs="Times New Roman"/>
                <w:sz w:val="16"/>
                <w:szCs w:val="16"/>
                <w:lang w:val="en-US"/>
              </w:rPr>
            </w:pPr>
          </w:p>
        </w:tc>
        <w:tc>
          <w:tcPr>
            <w:tcW w:w="990" w:type="dxa"/>
            <w:tcBorders>
              <w:top w:val="nil"/>
              <w:left w:val="nil"/>
              <w:bottom w:val="double" w:sz="4" w:space="0" w:color="auto"/>
              <w:right w:val="nil"/>
            </w:tcBorders>
            <w:vAlign w:val="bottom"/>
          </w:tcPr>
          <w:p w14:paraId="63318478" w14:textId="1291E764" w:rsidR="00EE22F0" w:rsidRPr="000E5456" w:rsidRDefault="005D5820" w:rsidP="00EE22F0">
            <w:pPr>
              <w:pStyle w:val="acctfourfigures"/>
              <w:shd w:val="clear" w:color="auto" w:fill="FFFFFF"/>
              <w:tabs>
                <w:tab w:val="clear" w:pos="765"/>
                <w:tab w:val="decimal" w:pos="730"/>
              </w:tabs>
              <w:spacing w:line="240" w:lineRule="atLeast"/>
              <w:ind w:left="-79" w:right="-79"/>
              <w:rPr>
                <w:rFonts w:cstheme="minorBidi"/>
                <w:sz w:val="16"/>
                <w:cs/>
                <w:lang w:val="en-US" w:bidi="th-TH"/>
              </w:rPr>
            </w:pPr>
            <w:r w:rsidRPr="005D5820">
              <w:rPr>
                <w:rFonts w:cs="Times New Roman"/>
                <w:sz w:val="16"/>
                <w:szCs w:val="16"/>
              </w:rPr>
              <w:t>(4,30</w:t>
            </w:r>
            <w:r w:rsidR="000E5456">
              <w:rPr>
                <w:sz w:val="16"/>
                <w:lang w:val="en-US" w:bidi="th-TH"/>
              </w:rPr>
              <w:t>7</w:t>
            </w:r>
            <w:r w:rsidRPr="005D5820">
              <w:rPr>
                <w:rFonts w:cs="Times New Roman"/>
                <w:sz w:val="16"/>
                <w:szCs w:val="16"/>
              </w:rPr>
              <w:t>,</w:t>
            </w:r>
            <w:r w:rsidR="000E5456">
              <w:rPr>
                <w:rFonts w:cs="Times New Roman"/>
                <w:sz w:val="16"/>
                <w:szCs w:val="16"/>
              </w:rPr>
              <w:t>226</w:t>
            </w:r>
            <w:r w:rsidRPr="005D5820">
              <w:rPr>
                <w:rFonts w:cs="Times New Roman"/>
                <w:sz w:val="16"/>
                <w:szCs w:val="16"/>
              </w:rPr>
              <w:t>)</w:t>
            </w:r>
          </w:p>
        </w:tc>
        <w:tc>
          <w:tcPr>
            <w:tcW w:w="180" w:type="dxa"/>
            <w:vAlign w:val="bottom"/>
          </w:tcPr>
          <w:p w14:paraId="7DB3E84D" w14:textId="77777777" w:rsidR="00EE22F0" w:rsidRPr="00EE22F0" w:rsidRDefault="00EE22F0" w:rsidP="00EE22F0">
            <w:pPr>
              <w:pStyle w:val="acctfourfigures"/>
              <w:shd w:val="clear" w:color="auto" w:fill="FFFFFF"/>
              <w:tabs>
                <w:tab w:val="clear" w:pos="765"/>
                <w:tab w:val="decimal" w:pos="639"/>
                <w:tab w:val="decimal" w:pos="730"/>
              </w:tabs>
              <w:spacing w:line="240" w:lineRule="atLeast"/>
              <w:ind w:right="-79"/>
              <w:rPr>
                <w:rFonts w:cs="Times New Roman"/>
                <w:sz w:val="16"/>
                <w:szCs w:val="16"/>
                <w:lang w:val="en-US"/>
              </w:rPr>
            </w:pPr>
          </w:p>
        </w:tc>
        <w:tc>
          <w:tcPr>
            <w:tcW w:w="990" w:type="dxa"/>
            <w:tcBorders>
              <w:top w:val="nil"/>
              <w:left w:val="nil"/>
              <w:bottom w:val="double" w:sz="4" w:space="0" w:color="auto"/>
              <w:right w:val="nil"/>
            </w:tcBorders>
            <w:vAlign w:val="bottom"/>
          </w:tcPr>
          <w:p w14:paraId="31D81321" w14:textId="53B98FA9" w:rsidR="00EE22F0" w:rsidRPr="00EE22F0" w:rsidRDefault="005D5820" w:rsidP="00EE22F0">
            <w:pPr>
              <w:pStyle w:val="acctfourfigures"/>
              <w:shd w:val="clear" w:color="auto" w:fill="FFFFFF"/>
              <w:tabs>
                <w:tab w:val="clear" w:pos="765"/>
                <w:tab w:val="decimal" w:pos="830"/>
              </w:tabs>
              <w:spacing w:line="240" w:lineRule="atLeast"/>
              <w:ind w:right="-79"/>
              <w:rPr>
                <w:rFonts w:cs="Times New Roman"/>
                <w:sz w:val="16"/>
                <w:szCs w:val="16"/>
                <w:lang w:val="en-US"/>
              </w:rPr>
            </w:pPr>
            <w:r w:rsidRPr="005D5820">
              <w:rPr>
                <w:rFonts w:cs="Times New Roman"/>
                <w:sz w:val="16"/>
                <w:szCs w:val="16"/>
              </w:rPr>
              <w:t>(4,612,464)</w:t>
            </w:r>
          </w:p>
        </w:tc>
        <w:tc>
          <w:tcPr>
            <w:tcW w:w="180" w:type="dxa"/>
            <w:vAlign w:val="bottom"/>
          </w:tcPr>
          <w:p w14:paraId="4962B620" w14:textId="77777777" w:rsidR="00EE22F0" w:rsidRPr="00EE22F0" w:rsidRDefault="00EE22F0" w:rsidP="00EE22F0">
            <w:pPr>
              <w:pStyle w:val="acctfourfigures"/>
              <w:shd w:val="clear" w:color="auto" w:fill="FFFFFF"/>
              <w:tabs>
                <w:tab w:val="clear" w:pos="765"/>
                <w:tab w:val="decimal" w:pos="639"/>
                <w:tab w:val="decimal" w:pos="730"/>
              </w:tabs>
              <w:spacing w:line="240" w:lineRule="atLeast"/>
              <w:ind w:right="-79"/>
              <w:rPr>
                <w:rFonts w:cs="Times New Roman"/>
                <w:sz w:val="16"/>
                <w:szCs w:val="16"/>
                <w:lang w:val="en-US"/>
              </w:rPr>
            </w:pPr>
          </w:p>
        </w:tc>
        <w:tc>
          <w:tcPr>
            <w:tcW w:w="900" w:type="dxa"/>
            <w:tcBorders>
              <w:top w:val="nil"/>
              <w:left w:val="nil"/>
              <w:bottom w:val="double" w:sz="4" w:space="0" w:color="auto"/>
              <w:right w:val="nil"/>
            </w:tcBorders>
            <w:vAlign w:val="bottom"/>
          </w:tcPr>
          <w:p w14:paraId="6AF1BAFF" w14:textId="4EFBBCF8" w:rsidR="00EE22F0" w:rsidRPr="00EE22F0" w:rsidRDefault="005D5820" w:rsidP="00EE22F0">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5D5820">
              <w:rPr>
                <w:rFonts w:cs="Times New Roman"/>
                <w:sz w:val="16"/>
                <w:szCs w:val="16"/>
              </w:rPr>
              <w:t>81,992,790</w:t>
            </w:r>
          </w:p>
        </w:tc>
        <w:tc>
          <w:tcPr>
            <w:tcW w:w="180" w:type="dxa"/>
            <w:vAlign w:val="bottom"/>
          </w:tcPr>
          <w:p w14:paraId="569FAC84" w14:textId="77777777" w:rsidR="00EE22F0" w:rsidRPr="00EE22F0" w:rsidRDefault="00EE22F0" w:rsidP="00EE22F0">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p>
        </w:tc>
        <w:tc>
          <w:tcPr>
            <w:tcW w:w="902" w:type="dxa"/>
            <w:gridSpan w:val="2"/>
            <w:tcBorders>
              <w:bottom w:val="double" w:sz="4" w:space="0" w:color="auto"/>
            </w:tcBorders>
            <w:vAlign w:val="bottom"/>
          </w:tcPr>
          <w:p w14:paraId="08037DE3" w14:textId="7925CDE5" w:rsidR="00EE22F0" w:rsidRPr="00EE22F0" w:rsidRDefault="005D5820" w:rsidP="00EE22F0">
            <w:pPr>
              <w:pStyle w:val="acctfourfigures"/>
              <w:shd w:val="clear" w:color="auto" w:fill="FFFFFF"/>
              <w:tabs>
                <w:tab w:val="clear" w:pos="765"/>
                <w:tab w:val="decimal" w:pos="747"/>
              </w:tabs>
              <w:spacing w:line="240" w:lineRule="atLeast"/>
              <w:ind w:left="-79" w:right="-79"/>
              <w:rPr>
                <w:rFonts w:cs="Times New Roman"/>
                <w:sz w:val="16"/>
                <w:szCs w:val="16"/>
                <w:lang w:val="en-US" w:bidi="th-TH"/>
              </w:rPr>
            </w:pPr>
            <w:r w:rsidRPr="005D5820">
              <w:rPr>
                <w:rFonts w:cs="Times New Roman"/>
                <w:sz w:val="16"/>
                <w:szCs w:val="16"/>
              </w:rPr>
              <w:t>73,957,227</w:t>
            </w:r>
          </w:p>
        </w:tc>
      </w:tr>
    </w:tbl>
    <w:p w14:paraId="15DF4EC9" w14:textId="77777777" w:rsidR="00951F7E" w:rsidRPr="00862F52" w:rsidRDefault="005762B6" w:rsidP="00EB6E2C">
      <w:pPr>
        <w:jc w:val="left"/>
        <w:rPr>
          <w:rFonts w:ascii="Times New Roman" w:hAnsi="Times New Roman" w:cs="Times New Roman"/>
          <w:b/>
          <w:bCs/>
          <w:i/>
          <w:iCs/>
          <w:sz w:val="22"/>
          <w:szCs w:val="22"/>
        </w:rPr>
      </w:pPr>
      <w:r w:rsidRPr="00862F52">
        <w:rPr>
          <w:rFonts w:ascii="Times New Roman" w:hAnsi="Times New Roman" w:cs="Times New Roman"/>
          <w:b/>
          <w:bCs/>
          <w:i/>
          <w:iCs/>
          <w:sz w:val="22"/>
          <w:szCs w:val="22"/>
        </w:rPr>
        <w:br w:type="page"/>
      </w:r>
    </w:p>
    <w:p w14:paraId="51F9968E" w14:textId="40D71221" w:rsidR="00541F9A" w:rsidRPr="00862F52" w:rsidRDefault="00541F9A" w:rsidP="00EB6E2C">
      <w:pPr>
        <w:jc w:val="left"/>
        <w:rPr>
          <w:rFonts w:ascii="Times New Roman" w:hAnsi="Times New Roman" w:cs="Times New Roman"/>
          <w:b/>
          <w:bCs/>
          <w:i/>
          <w:iCs/>
          <w:sz w:val="22"/>
          <w:szCs w:val="22"/>
        </w:rPr>
        <w:sectPr w:rsidR="00541F9A" w:rsidRPr="00862F52" w:rsidSect="008A6FA0">
          <w:headerReference w:type="default" r:id="rId42"/>
          <w:footerReference w:type="default" r:id="rId43"/>
          <w:pgSz w:w="16834" w:h="11909" w:orient="landscape" w:code="9"/>
          <w:pgMar w:top="691" w:right="1152" w:bottom="576" w:left="1152" w:header="720" w:footer="720" w:gutter="0"/>
          <w:cols w:space="720"/>
          <w:noEndnote/>
          <w:docGrid w:linePitch="360"/>
        </w:sectPr>
      </w:pPr>
    </w:p>
    <w:p w14:paraId="6D799353" w14:textId="4CB77E84" w:rsidR="00D8619D" w:rsidRPr="00862F52" w:rsidRDefault="00D8619D" w:rsidP="00D8619D">
      <w:pPr>
        <w:pStyle w:val="BodyText"/>
        <w:spacing w:line="240" w:lineRule="atLeast"/>
        <w:ind w:right="17"/>
        <w:rPr>
          <w:rFonts w:cs="Times New Roman"/>
          <w:i/>
          <w:iCs/>
          <w:sz w:val="20"/>
          <w:szCs w:val="20"/>
        </w:rPr>
      </w:pPr>
      <w:r w:rsidRPr="00862F52">
        <w:rPr>
          <w:rFonts w:cs="Times New Roman"/>
          <w:i/>
          <w:iCs/>
          <w:sz w:val="20"/>
          <w:szCs w:val="20"/>
        </w:rPr>
        <w:lastRenderedPageBreak/>
        <w:t>(</w:t>
      </w:r>
      <w:r w:rsidR="00180876">
        <w:rPr>
          <w:rFonts w:cs="Times New Roman"/>
          <w:i/>
          <w:iCs/>
          <w:sz w:val="20"/>
          <w:szCs w:val="20"/>
        </w:rPr>
        <w:t>b</w:t>
      </w:r>
      <w:r w:rsidRPr="00862F52">
        <w:rPr>
          <w:rFonts w:cs="Times New Roman"/>
          <w:i/>
          <w:iCs/>
          <w:sz w:val="20"/>
          <w:szCs w:val="20"/>
        </w:rPr>
        <w:t xml:space="preserve">)      Geographical segments and major customer </w:t>
      </w:r>
    </w:p>
    <w:p w14:paraId="479B60E9" w14:textId="3B482B15" w:rsidR="00D8619D" w:rsidRPr="00180876" w:rsidRDefault="00D8619D" w:rsidP="00D8619D">
      <w:pPr>
        <w:pStyle w:val="BodyText"/>
        <w:spacing w:line="240" w:lineRule="atLeast"/>
        <w:ind w:left="540" w:right="17"/>
        <w:rPr>
          <w:rFonts w:cs="Times New Roman"/>
        </w:rPr>
      </w:pPr>
    </w:p>
    <w:p w14:paraId="1A228FB0" w14:textId="52A4857F" w:rsidR="00D8619D" w:rsidRPr="00862F52" w:rsidRDefault="00D8619D" w:rsidP="002B01B4">
      <w:pPr>
        <w:pStyle w:val="BodyText"/>
        <w:spacing w:line="240" w:lineRule="atLeast"/>
        <w:ind w:left="540" w:right="-72"/>
        <w:rPr>
          <w:rFonts w:cs="Times New Roman"/>
          <w:sz w:val="20"/>
          <w:szCs w:val="20"/>
        </w:rPr>
      </w:pPr>
      <w:r w:rsidRPr="00862F52">
        <w:rPr>
          <w:rFonts w:cs="Times New Roman"/>
          <w:sz w:val="20"/>
          <w:szCs w:val="20"/>
        </w:rPr>
        <w:t xml:space="preserve">The Group is managed and operates principally in Thailand.  There </w:t>
      </w:r>
      <w:proofErr w:type="gramStart"/>
      <w:r w:rsidRPr="00862F52">
        <w:rPr>
          <w:rFonts w:cs="Times New Roman"/>
          <w:sz w:val="20"/>
          <w:szCs w:val="20"/>
        </w:rPr>
        <w:t>are</w:t>
      </w:r>
      <w:proofErr w:type="gramEnd"/>
      <w:r w:rsidRPr="00862F52">
        <w:rPr>
          <w:rFonts w:cs="Times New Roman"/>
          <w:sz w:val="20"/>
          <w:szCs w:val="20"/>
        </w:rPr>
        <w:t xml:space="preserve"> no material revenues derived from, or assets located in, foreign countries. </w:t>
      </w:r>
    </w:p>
    <w:p w14:paraId="5C3BEAAB" w14:textId="77777777" w:rsidR="00D8619D" w:rsidRPr="00180876" w:rsidRDefault="00D8619D" w:rsidP="00D8619D">
      <w:pPr>
        <w:pStyle w:val="BodyText"/>
        <w:spacing w:line="240" w:lineRule="atLeast"/>
        <w:ind w:left="540" w:right="17"/>
        <w:rPr>
          <w:rFonts w:cs="Times New Roman"/>
        </w:rPr>
      </w:pPr>
    </w:p>
    <w:p w14:paraId="5AA9A67C" w14:textId="3AEF151A" w:rsidR="00D8619D" w:rsidRPr="00862F52" w:rsidRDefault="00D8619D" w:rsidP="00D8619D">
      <w:pPr>
        <w:pStyle w:val="BodyText"/>
        <w:spacing w:line="240" w:lineRule="atLeast"/>
        <w:ind w:left="540" w:right="17"/>
        <w:rPr>
          <w:rFonts w:cs="Times New Roman"/>
          <w:sz w:val="20"/>
          <w:szCs w:val="20"/>
        </w:rPr>
      </w:pPr>
      <w:r w:rsidRPr="00862F52">
        <w:rPr>
          <w:rFonts w:cs="Times New Roman"/>
          <w:sz w:val="20"/>
          <w:szCs w:val="20"/>
        </w:rPr>
        <w:t>The Group has no customers from a single segment equal to or more than 10% of the Group’s total revenue.</w:t>
      </w:r>
    </w:p>
    <w:p w14:paraId="21395D2E" w14:textId="77777777" w:rsidR="00D8619D" w:rsidRPr="00180876" w:rsidRDefault="00D8619D" w:rsidP="00D8619D">
      <w:pPr>
        <w:pStyle w:val="BodyText"/>
        <w:spacing w:line="240" w:lineRule="atLeast"/>
        <w:ind w:right="17"/>
        <w:rPr>
          <w:rFonts w:cs="Times New Roman"/>
          <w:i/>
          <w:iCs/>
        </w:rPr>
      </w:pPr>
    </w:p>
    <w:p w14:paraId="6C15BA21" w14:textId="0954AF93" w:rsidR="00D8619D" w:rsidRPr="00862F52" w:rsidRDefault="00D8619D" w:rsidP="00D8619D">
      <w:pPr>
        <w:pStyle w:val="BodyText"/>
        <w:spacing w:line="240" w:lineRule="atLeast"/>
        <w:ind w:right="17"/>
        <w:rPr>
          <w:rFonts w:cs="Times New Roman"/>
          <w:i/>
          <w:iCs/>
          <w:sz w:val="20"/>
          <w:szCs w:val="20"/>
        </w:rPr>
      </w:pPr>
      <w:r w:rsidRPr="00862F52">
        <w:rPr>
          <w:rFonts w:cs="Times New Roman"/>
          <w:i/>
          <w:iCs/>
          <w:sz w:val="20"/>
          <w:szCs w:val="20"/>
        </w:rPr>
        <w:t>(</w:t>
      </w:r>
      <w:r w:rsidR="00180876">
        <w:rPr>
          <w:rFonts w:cs="Times New Roman"/>
          <w:i/>
          <w:iCs/>
          <w:sz w:val="20"/>
          <w:szCs w:val="20"/>
        </w:rPr>
        <w:t>c</w:t>
      </w:r>
      <w:r w:rsidRPr="00862F52">
        <w:rPr>
          <w:rFonts w:cs="Times New Roman"/>
          <w:i/>
          <w:iCs/>
          <w:sz w:val="20"/>
          <w:szCs w:val="20"/>
        </w:rPr>
        <w:t xml:space="preserve">)      Disaggregation of revenue </w:t>
      </w:r>
    </w:p>
    <w:p w14:paraId="4D862F11" w14:textId="5AE4EF44" w:rsidR="00D8619D" w:rsidRPr="00180876" w:rsidRDefault="00D8619D" w:rsidP="00D8619D">
      <w:pPr>
        <w:pStyle w:val="BodyText"/>
        <w:spacing w:line="240" w:lineRule="atLeast"/>
        <w:ind w:left="540" w:right="17"/>
        <w:rPr>
          <w:rFonts w:cs="Times New Roman"/>
          <w:i/>
          <w:iCs/>
        </w:rPr>
      </w:pPr>
    </w:p>
    <w:p w14:paraId="257EAA44" w14:textId="5329B6A7" w:rsidR="00E55BB9" w:rsidRPr="00E55BB9" w:rsidRDefault="00E55BB9" w:rsidP="00D8619D">
      <w:pPr>
        <w:pStyle w:val="BodyText"/>
        <w:spacing w:line="240" w:lineRule="atLeast"/>
        <w:ind w:left="540" w:right="17"/>
        <w:rPr>
          <w:rFonts w:cs="Times New Roman"/>
          <w:sz w:val="20"/>
          <w:szCs w:val="20"/>
        </w:rPr>
      </w:pPr>
      <w:r>
        <w:rPr>
          <w:rFonts w:cs="Times New Roman"/>
          <w:sz w:val="20"/>
          <w:szCs w:val="20"/>
        </w:rPr>
        <w:t xml:space="preserve">The Group </w:t>
      </w:r>
      <w:proofErr w:type="spellStart"/>
      <w:r>
        <w:rPr>
          <w:rFonts w:cs="Times New Roman"/>
          <w:sz w:val="20"/>
          <w:szCs w:val="20"/>
        </w:rPr>
        <w:t>recognises</w:t>
      </w:r>
      <w:proofErr w:type="spellEnd"/>
      <w:r>
        <w:rPr>
          <w:rFonts w:cs="Times New Roman"/>
          <w:sz w:val="20"/>
          <w:szCs w:val="20"/>
        </w:rPr>
        <w:t xml:space="preserve"> insurance revenue as it satisfies its performance obligations.</w:t>
      </w:r>
    </w:p>
    <w:p w14:paraId="24CA0683" w14:textId="77777777" w:rsidR="00E55BB9" w:rsidRPr="00180876" w:rsidRDefault="00E55BB9" w:rsidP="00D8619D">
      <w:pPr>
        <w:pStyle w:val="BodyText"/>
        <w:spacing w:line="240" w:lineRule="atLeast"/>
        <w:ind w:left="540" w:right="17"/>
        <w:rPr>
          <w:rFonts w:cs="Times New Roman"/>
          <w:i/>
          <w:iCs/>
        </w:rPr>
      </w:pPr>
    </w:p>
    <w:p w14:paraId="56F4149F" w14:textId="1F1599D2" w:rsidR="00A97254" w:rsidRPr="004F0A3B" w:rsidRDefault="00D8619D" w:rsidP="002B01B4">
      <w:pPr>
        <w:pStyle w:val="BodyText"/>
        <w:spacing w:line="240" w:lineRule="atLeast"/>
        <w:ind w:left="540" w:right="-72"/>
        <w:rPr>
          <w:rFonts w:cstheme="minorBidi"/>
          <w:sz w:val="20"/>
          <w:szCs w:val="20"/>
          <w:cs/>
        </w:rPr>
      </w:pPr>
      <w:r w:rsidRPr="00862F52">
        <w:rPr>
          <w:rFonts w:cs="Times New Roman"/>
          <w:sz w:val="20"/>
          <w:szCs w:val="20"/>
        </w:rPr>
        <w:t xml:space="preserve">The Group </w:t>
      </w:r>
      <w:proofErr w:type="spellStart"/>
      <w:r w:rsidRPr="00862F52">
        <w:rPr>
          <w:rFonts w:cs="Times New Roman"/>
          <w:sz w:val="20"/>
          <w:szCs w:val="20"/>
        </w:rPr>
        <w:t>recognises</w:t>
      </w:r>
      <w:proofErr w:type="spellEnd"/>
      <w:r w:rsidRPr="00862F52">
        <w:rPr>
          <w:rFonts w:cs="Times New Roman"/>
          <w:sz w:val="20"/>
          <w:szCs w:val="20"/>
        </w:rPr>
        <w:t xml:space="preserve"> </w:t>
      </w:r>
      <w:r w:rsidR="004F0A3B">
        <w:rPr>
          <w:rFonts w:cs="Times New Roman"/>
          <w:sz w:val="20"/>
          <w:szCs w:val="20"/>
        </w:rPr>
        <w:t>insurance income by type of insurance contracts</w:t>
      </w:r>
      <w:r w:rsidR="004F0A3B">
        <w:rPr>
          <w:rFonts w:cstheme="minorBidi" w:hint="cs"/>
          <w:sz w:val="20"/>
          <w:szCs w:val="20"/>
          <w:cs/>
        </w:rPr>
        <w:t xml:space="preserve"> </w:t>
      </w:r>
      <w:r w:rsidR="004F0A3B">
        <w:rPr>
          <w:rFonts w:cstheme="minorBidi"/>
          <w:sz w:val="20"/>
          <w:szCs w:val="20"/>
        </w:rPr>
        <w:t>at the inception of the contract</w:t>
      </w:r>
      <w:r w:rsidR="004F0A3B">
        <w:rPr>
          <w:rFonts w:cs="Times New Roman"/>
          <w:sz w:val="20"/>
          <w:szCs w:val="20"/>
        </w:rPr>
        <w:t xml:space="preserve"> and </w:t>
      </w:r>
      <w:proofErr w:type="spellStart"/>
      <w:r w:rsidR="004F0A3B">
        <w:rPr>
          <w:rFonts w:cs="Times New Roman"/>
          <w:sz w:val="20"/>
          <w:szCs w:val="20"/>
        </w:rPr>
        <w:t>recognises</w:t>
      </w:r>
      <w:proofErr w:type="spellEnd"/>
      <w:r w:rsidR="004F0A3B">
        <w:rPr>
          <w:rFonts w:cs="Times New Roman"/>
          <w:sz w:val="20"/>
          <w:szCs w:val="20"/>
        </w:rPr>
        <w:t xml:space="preserve"> </w:t>
      </w:r>
      <w:r w:rsidRPr="00862F52">
        <w:rPr>
          <w:rFonts w:cs="Times New Roman"/>
          <w:sz w:val="20"/>
          <w:szCs w:val="20"/>
        </w:rPr>
        <w:t xml:space="preserve">income from operating lease contracts and finance lease contracts on a straight-line basis over the term of the lease and </w:t>
      </w:r>
      <w:proofErr w:type="spellStart"/>
      <w:r w:rsidRPr="00862F52">
        <w:rPr>
          <w:rFonts w:cs="Times New Roman"/>
          <w:sz w:val="20"/>
          <w:szCs w:val="20"/>
        </w:rPr>
        <w:t>recognises</w:t>
      </w:r>
      <w:proofErr w:type="spellEnd"/>
      <w:r w:rsidRPr="00862F52">
        <w:rPr>
          <w:rFonts w:cs="Times New Roman"/>
          <w:sz w:val="20"/>
          <w:szCs w:val="20"/>
        </w:rPr>
        <w:t xml:space="preserve"> revenue from sale of assets under operating leases at a point in tim</w:t>
      </w:r>
      <w:r w:rsidR="00D826F0" w:rsidRPr="00862F52">
        <w:rPr>
          <w:rFonts w:cs="Times New Roman"/>
          <w:sz w:val="20"/>
          <w:szCs w:val="20"/>
        </w:rPr>
        <w:t>e.</w:t>
      </w:r>
    </w:p>
    <w:p w14:paraId="23F88F0F" w14:textId="77777777" w:rsidR="001C52E6" w:rsidRPr="00862F52" w:rsidRDefault="001C52E6" w:rsidP="002B01B4">
      <w:pPr>
        <w:pStyle w:val="BodyText"/>
        <w:spacing w:line="240" w:lineRule="atLeast"/>
        <w:ind w:left="540" w:right="-72"/>
        <w:rPr>
          <w:rFonts w:cs="Times New Roman"/>
        </w:rPr>
      </w:pPr>
    </w:p>
    <w:p w14:paraId="19DFA7D6" w14:textId="01BC9E2E" w:rsidR="001C52E6" w:rsidRPr="0079470A" w:rsidRDefault="0079470A" w:rsidP="00E00A4F">
      <w:pPr>
        <w:numPr>
          <w:ilvl w:val="0"/>
          <w:numId w:val="7"/>
        </w:numPr>
        <w:spacing w:line="240" w:lineRule="atLeast"/>
        <w:ind w:left="540" w:right="-25" w:hanging="540"/>
        <w:outlineLvl w:val="0"/>
        <w:rPr>
          <w:rFonts w:ascii="Times New Roman" w:hAnsi="Times New Roman" w:cs="Times New Roman"/>
          <w:b/>
          <w:bCs/>
          <w:sz w:val="22"/>
          <w:szCs w:val="22"/>
        </w:rPr>
      </w:pPr>
      <w:r w:rsidRPr="0030503F">
        <w:rPr>
          <w:rFonts w:ascii="Times New Roman" w:hAnsi="Times New Roman" w:cs="Times New Roman"/>
          <w:b/>
          <w:bCs/>
          <w:sz w:val="22"/>
          <w:szCs w:val="22"/>
        </w:rPr>
        <w:t>Investment income</w:t>
      </w:r>
    </w:p>
    <w:p w14:paraId="371E51BA" w14:textId="77777777" w:rsidR="0079470A" w:rsidRPr="0079470A" w:rsidRDefault="009E58E2" w:rsidP="00CF7785">
      <w:pPr>
        <w:tabs>
          <w:tab w:val="left" w:pos="540"/>
        </w:tabs>
        <w:spacing w:line="240" w:lineRule="atLeast"/>
        <w:ind w:right="-25"/>
        <w:outlineLvl w:val="0"/>
        <w:rPr>
          <w:rFonts w:ascii="Times New Roman" w:hAnsi="Times New Roman" w:cs="Times New Roman"/>
          <w:b/>
          <w:bCs/>
          <w:sz w:val="22"/>
          <w:szCs w:val="22"/>
        </w:rPr>
      </w:pPr>
      <w:r w:rsidRPr="0079470A">
        <w:rPr>
          <w:rFonts w:ascii="Times New Roman" w:hAnsi="Times New Roman" w:cs="Times New Roman"/>
          <w:b/>
          <w:bCs/>
          <w:sz w:val="22"/>
          <w:szCs w:val="22"/>
        </w:rPr>
        <w:tab/>
      </w:r>
    </w:p>
    <w:tbl>
      <w:tblPr>
        <w:tblW w:w="9191" w:type="dxa"/>
        <w:tblInd w:w="459" w:type="dxa"/>
        <w:tblLayout w:type="fixed"/>
        <w:tblCellMar>
          <w:left w:w="79" w:type="dxa"/>
          <w:right w:w="79" w:type="dxa"/>
        </w:tblCellMar>
        <w:tblLook w:val="0000" w:firstRow="0" w:lastRow="0" w:firstColumn="0" w:lastColumn="0" w:noHBand="0" w:noVBand="0"/>
      </w:tblPr>
      <w:tblGrid>
        <w:gridCol w:w="4311"/>
        <w:gridCol w:w="1170"/>
        <w:gridCol w:w="180"/>
        <w:gridCol w:w="1170"/>
        <w:gridCol w:w="180"/>
        <w:gridCol w:w="990"/>
        <w:gridCol w:w="180"/>
        <w:gridCol w:w="1010"/>
      </w:tblGrid>
      <w:tr w:rsidR="0079470A" w:rsidRPr="00F97F9C" w14:paraId="7E2FE8EC" w14:textId="77777777" w:rsidTr="005F6248">
        <w:trPr>
          <w:cantSplit/>
          <w:tblHeader/>
        </w:trPr>
        <w:tc>
          <w:tcPr>
            <w:tcW w:w="4311" w:type="dxa"/>
          </w:tcPr>
          <w:p w14:paraId="21321CF8" w14:textId="77777777" w:rsidR="0079470A" w:rsidRPr="00F97F9C" w:rsidRDefault="0079470A" w:rsidP="0078121C">
            <w:pPr>
              <w:pStyle w:val="acctfourfigures"/>
              <w:tabs>
                <w:tab w:val="clear" w:pos="765"/>
              </w:tabs>
              <w:spacing w:line="240" w:lineRule="atLeast"/>
              <w:rPr>
                <w:rFonts w:cs="Times New Roman"/>
                <w:sz w:val="20"/>
              </w:rPr>
            </w:pPr>
          </w:p>
        </w:tc>
        <w:tc>
          <w:tcPr>
            <w:tcW w:w="2520" w:type="dxa"/>
            <w:gridSpan w:val="3"/>
          </w:tcPr>
          <w:p w14:paraId="1A8E2C1D" w14:textId="77777777" w:rsidR="0079470A" w:rsidRPr="00F97F9C" w:rsidRDefault="0079470A" w:rsidP="0078121C">
            <w:pPr>
              <w:pStyle w:val="acctfourfigures"/>
              <w:tabs>
                <w:tab w:val="clear" w:pos="765"/>
              </w:tabs>
              <w:spacing w:line="240" w:lineRule="atLeast"/>
              <w:jc w:val="center"/>
              <w:rPr>
                <w:rFonts w:cs="Times New Roman"/>
                <w:b/>
                <w:bCs/>
                <w:sz w:val="20"/>
                <w:lang w:bidi="th-TH"/>
              </w:rPr>
            </w:pPr>
            <w:r w:rsidRPr="00F97F9C">
              <w:rPr>
                <w:rFonts w:cs="Times New Roman"/>
                <w:b/>
                <w:bCs/>
                <w:color w:val="000000"/>
                <w:sz w:val="20"/>
              </w:rPr>
              <w:t>Consolidated</w:t>
            </w:r>
          </w:p>
        </w:tc>
        <w:tc>
          <w:tcPr>
            <w:tcW w:w="180" w:type="dxa"/>
          </w:tcPr>
          <w:p w14:paraId="5B3F1C17" w14:textId="77777777" w:rsidR="0079470A" w:rsidRPr="00F97F9C" w:rsidRDefault="0079470A" w:rsidP="0078121C">
            <w:pPr>
              <w:pStyle w:val="acctfourfigures"/>
              <w:spacing w:line="240" w:lineRule="atLeast"/>
              <w:rPr>
                <w:rFonts w:cs="Times New Roman"/>
                <w:sz w:val="20"/>
              </w:rPr>
            </w:pPr>
          </w:p>
        </w:tc>
        <w:tc>
          <w:tcPr>
            <w:tcW w:w="2180" w:type="dxa"/>
            <w:gridSpan w:val="3"/>
          </w:tcPr>
          <w:p w14:paraId="1F258A1B" w14:textId="77777777" w:rsidR="0079470A" w:rsidRPr="00F97F9C" w:rsidRDefault="0079470A" w:rsidP="0078121C">
            <w:pPr>
              <w:pStyle w:val="acctfourfigures"/>
              <w:tabs>
                <w:tab w:val="clear" w:pos="765"/>
              </w:tabs>
              <w:spacing w:line="240" w:lineRule="atLeast"/>
              <w:jc w:val="center"/>
              <w:rPr>
                <w:rFonts w:cs="Times New Roman"/>
                <w:b/>
                <w:bCs/>
                <w:sz w:val="20"/>
                <w:lang w:bidi="th-TH"/>
              </w:rPr>
            </w:pPr>
            <w:r w:rsidRPr="00F97F9C">
              <w:rPr>
                <w:rFonts w:cs="Times New Roman"/>
                <w:b/>
                <w:bCs/>
                <w:sz w:val="20"/>
              </w:rPr>
              <w:t xml:space="preserve">Separate </w:t>
            </w:r>
          </w:p>
        </w:tc>
      </w:tr>
      <w:tr w:rsidR="0079470A" w:rsidRPr="00F97F9C" w14:paraId="5A7DCA0B" w14:textId="77777777" w:rsidTr="005F6248">
        <w:trPr>
          <w:cantSplit/>
          <w:tblHeader/>
        </w:trPr>
        <w:tc>
          <w:tcPr>
            <w:tcW w:w="4311" w:type="dxa"/>
          </w:tcPr>
          <w:p w14:paraId="0F07B201" w14:textId="77777777" w:rsidR="0079470A" w:rsidRPr="00F97F9C" w:rsidRDefault="0079470A" w:rsidP="0078121C">
            <w:pPr>
              <w:pStyle w:val="acctfourfigures"/>
              <w:tabs>
                <w:tab w:val="clear" w:pos="765"/>
              </w:tabs>
              <w:spacing w:line="240" w:lineRule="atLeast"/>
              <w:rPr>
                <w:rFonts w:cs="Times New Roman"/>
                <w:sz w:val="20"/>
              </w:rPr>
            </w:pPr>
          </w:p>
        </w:tc>
        <w:tc>
          <w:tcPr>
            <w:tcW w:w="2520" w:type="dxa"/>
            <w:gridSpan w:val="3"/>
          </w:tcPr>
          <w:p w14:paraId="3544850A" w14:textId="77777777" w:rsidR="0079470A" w:rsidRPr="00F97F9C" w:rsidRDefault="0079470A" w:rsidP="0078121C">
            <w:pPr>
              <w:pStyle w:val="acctfourfigures"/>
              <w:tabs>
                <w:tab w:val="clear" w:pos="765"/>
              </w:tabs>
              <w:spacing w:line="240" w:lineRule="atLeast"/>
              <w:jc w:val="center"/>
              <w:rPr>
                <w:rFonts w:cs="Times New Roman"/>
                <w:b/>
                <w:bCs/>
                <w:sz w:val="20"/>
                <w:lang w:bidi="th-TH"/>
              </w:rPr>
            </w:pPr>
            <w:r w:rsidRPr="00F97F9C">
              <w:rPr>
                <w:rFonts w:cs="Times New Roman"/>
                <w:b/>
                <w:bCs/>
                <w:sz w:val="20"/>
              </w:rPr>
              <w:t>financial statements</w:t>
            </w:r>
          </w:p>
        </w:tc>
        <w:tc>
          <w:tcPr>
            <w:tcW w:w="180" w:type="dxa"/>
          </w:tcPr>
          <w:p w14:paraId="20B09EB6" w14:textId="77777777" w:rsidR="0079470A" w:rsidRPr="00F97F9C" w:rsidRDefault="0079470A" w:rsidP="0078121C">
            <w:pPr>
              <w:pStyle w:val="acctfourfigures"/>
              <w:spacing w:line="240" w:lineRule="atLeast"/>
              <w:rPr>
                <w:rFonts w:cs="Times New Roman"/>
                <w:sz w:val="20"/>
              </w:rPr>
            </w:pPr>
          </w:p>
        </w:tc>
        <w:tc>
          <w:tcPr>
            <w:tcW w:w="2180" w:type="dxa"/>
            <w:gridSpan w:val="3"/>
          </w:tcPr>
          <w:p w14:paraId="32C569EF" w14:textId="77777777" w:rsidR="0079470A" w:rsidRPr="00F97F9C" w:rsidRDefault="0079470A" w:rsidP="0078121C">
            <w:pPr>
              <w:pStyle w:val="acctfourfigures"/>
              <w:tabs>
                <w:tab w:val="clear" w:pos="765"/>
              </w:tabs>
              <w:spacing w:line="240" w:lineRule="atLeast"/>
              <w:jc w:val="center"/>
              <w:rPr>
                <w:rFonts w:cs="Times New Roman"/>
                <w:b/>
                <w:bCs/>
                <w:sz w:val="20"/>
                <w:lang w:bidi="th-TH"/>
              </w:rPr>
            </w:pPr>
            <w:r w:rsidRPr="00F97F9C">
              <w:rPr>
                <w:rFonts w:cs="Times New Roman"/>
                <w:b/>
                <w:bCs/>
                <w:sz w:val="20"/>
              </w:rPr>
              <w:t>financial statements</w:t>
            </w:r>
          </w:p>
        </w:tc>
      </w:tr>
      <w:tr w:rsidR="0079470A" w:rsidRPr="00F97F9C" w14:paraId="1542C308" w14:textId="77777777" w:rsidTr="005F6248">
        <w:trPr>
          <w:cantSplit/>
          <w:trHeight w:val="226"/>
          <w:tblHeader/>
        </w:trPr>
        <w:tc>
          <w:tcPr>
            <w:tcW w:w="4311" w:type="dxa"/>
          </w:tcPr>
          <w:p w14:paraId="26BCE822" w14:textId="6E22C9C0" w:rsidR="0079470A" w:rsidRPr="00F97F9C" w:rsidRDefault="002A3022" w:rsidP="005D07A5">
            <w:pPr>
              <w:pStyle w:val="acctfourfigures"/>
              <w:spacing w:line="240" w:lineRule="atLeast"/>
              <w:ind w:left="177" w:right="-247" w:hanging="165"/>
              <w:rPr>
                <w:rFonts w:cs="Times New Roman"/>
                <w:b/>
                <w:bCs/>
                <w:i/>
                <w:iCs/>
                <w:sz w:val="20"/>
              </w:rPr>
            </w:pPr>
            <w:r w:rsidRPr="00F97F9C">
              <w:rPr>
                <w:rFonts w:cs="Times New Roman"/>
                <w:b/>
                <w:bCs/>
                <w:i/>
                <w:iCs/>
                <w:sz w:val="20"/>
              </w:rPr>
              <w:t xml:space="preserve">For the </w:t>
            </w:r>
            <w:r w:rsidR="00037A5C" w:rsidRPr="00F97F9C">
              <w:rPr>
                <w:rFonts w:cs="Times New Roman"/>
                <w:b/>
                <w:bCs/>
                <w:i/>
                <w:iCs/>
                <w:sz w:val="20"/>
              </w:rPr>
              <w:t>nine</w:t>
            </w:r>
            <w:r w:rsidRPr="00F97F9C">
              <w:rPr>
                <w:rFonts w:cs="Times New Roman"/>
                <w:b/>
                <w:bCs/>
                <w:i/>
                <w:iCs/>
                <w:sz w:val="20"/>
              </w:rPr>
              <w:t xml:space="preserve">-month period ended 30 </w:t>
            </w:r>
            <w:r w:rsidR="00037A5C" w:rsidRPr="00F97F9C">
              <w:rPr>
                <w:rFonts w:cs="Times New Roman"/>
                <w:b/>
                <w:bCs/>
                <w:i/>
                <w:iCs/>
                <w:sz w:val="20"/>
              </w:rPr>
              <w:t>September</w:t>
            </w:r>
          </w:p>
        </w:tc>
        <w:tc>
          <w:tcPr>
            <w:tcW w:w="1170" w:type="dxa"/>
          </w:tcPr>
          <w:p w14:paraId="3822158D" w14:textId="5E6607C4" w:rsidR="0079470A" w:rsidRPr="00F97F9C" w:rsidRDefault="0079470A" w:rsidP="0078121C">
            <w:pPr>
              <w:pStyle w:val="acctfourfigures"/>
              <w:tabs>
                <w:tab w:val="clear" w:pos="765"/>
              </w:tabs>
              <w:spacing w:line="240" w:lineRule="atLeast"/>
              <w:jc w:val="center"/>
              <w:rPr>
                <w:rFonts w:cs="Times New Roman"/>
                <w:sz w:val="20"/>
                <w:lang w:bidi="th-TH"/>
              </w:rPr>
            </w:pPr>
            <w:r w:rsidRPr="00F97F9C">
              <w:rPr>
                <w:rFonts w:cs="Times New Roman"/>
                <w:sz w:val="20"/>
              </w:rPr>
              <w:t>2025</w:t>
            </w:r>
          </w:p>
        </w:tc>
        <w:tc>
          <w:tcPr>
            <w:tcW w:w="180" w:type="dxa"/>
          </w:tcPr>
          <w:p w14:paraId="0EA19AB7" w14:textId="77777777" w:rsidR="0079470A" w:rsidRPr="00F97F9C" w:rsidRDefault="0079470A" w:rsidP="0078121C">
            <w:pPr>
              <w:pStyle w:val="acctfourfigures"/>
              <w:spacing w:line="240" w:lineRule="atLeast"/>
              <w:jc w:val="center"/>
              <w:rPr>
                <w:rFonts w:cs="Times New Roman"/>
                <w:sz w:val="20"/>
              </w:rPr>
            </w:pPr>
          </w:p>
        </w:tc>
        <w:tc>
          <w:tcPr>
            <w:tcW w:w="1170" w:type="dxa"/>
          </w:tcPr>
          <w:p w14:paraId="68B925CF" w14:textId="69B9D94D" w:rsidR="0079470A" w:rsidRPr="00F97F9C" w:rsidRDefault="0079470A" w:rsidP="0078121C">
            <w:pPr>
              <w:pStyle w:val="acctfourfigures"/>
              <w:tabs>
                <w:tab w:val="clear" w:pos="765"/>
              </w:tabs>
              <w:spacing w:line="240" w:lineRule="atLeast"/>
              <w:jc w:val="center"/>
              <w:rPr>
                <w:rFonts w:cs="Times New Roman"/>
                <w:sz w:val="20"/>
                <w:lang w:bidi="th-TH"/>
              </w:rPr>
            </w:pPr>
            <w:r w:rsidRPr="00F97F9C">
              <w:rPr>
                <w:rFonts w:cs="Times New Roman"/>
                <w:sz w:val="20"/>
              </w:rPr>
              <w:t>2024</w:t>
            </w:r>
          </w:p>
        </w:tc>
        <w:tc>
          <w:tcPr>
            <w:tcW w:w="180" w:type="dxa"/>
          </w:tcPr>
          <w:p w14:paraId="21EC7368" w14:textId="77777777" w:rsidR="0079470A" w:rsidRPr="00F97F9C" w:rsidRDefault="0079470A" w:rsidP="0078121C">
            <w:pPr>
              <w:pStyle w:val="acctfourfigures"/>
              <w:spacing w:line="240" w:lineRule="atLeast"/>
              <w:jc w:val="center"/>
              <w:rPr>
                <w:rFonts w:cs="Times New Roman"/>
                <w:sz w:val="20"/>
              </w:rPr>
            </w:pPr>
          </w:p>
        </w:tc>
        <w:tc>
          <w:tcPr>
            <w:tcW w:w="990" w:type="dxa"/>
          </w:tcPr>
          <w:p w14:paraId="07142444" w14:textId="3513249C" w:rsidR="0079470A" w:rsidRPr="00F97F9C" w:rsidRDefault="0079470A" w:rsidP="0078121C">
            <w:pPr>
              <w:pStyle w:val="acctfourfigures"/>
              <w:tabs>
                <w:tab w:val="clear" w:pos="765"/>
              </w:tabs>
              <w:spacing w:line="240" w:lineRule="atLeast"/>
              <w:jc w:val="center"/>
              <w:rPr>
                <w:rFonts w:cs="Times New Roman"/>
                <w:sz w:val="20"/>
                <w:lang w:bidi="th-TH"/>
              </w:rPr>
            </w:pPr>
            <w:r w:rsidRPr="00F97F9C">
              <w:rPr>
                <w:rFonts w:cs="Times New Roman"/>
                <w:sz w:val="20"/>
              </w:rPr>
              <w:t>2025</w:t>
            </w:r>
          </w:p>
        </w:tc>
        <w:tc>
          <w:tcPr>
            <w:tcW w:w="180" w:type="dxa"/>
          </w:tcPr>
          <w:p w14:paraId="2AC0031F" w14:textId="77777777" w:rsidR="0079470A" w:rsidRPr="00F97F9C" w:rsidRDefault="0079470A" w:rsidP="0078121C">
            <w:pPr>
              <w:pStyle w:val="acctfourfigures"/>
              <w:spacing w:line="240" w:lineRule="atLeast"/>
              <w:jc w:val="center"/>
              <w:rPr>
                <w:rFonts w:cs="Times New Roman"/>
                <w:sz w:val="20"/>
              </w:rPr>
            </w:pPr>
          </w:p>
        </w:tc>
        <w:tc>
          <w:tcPr>
            <w:tcW w:w="1010" w:type="dxa"/>
          </w:tcPr>
          <w:p w14:paraId="23447B81" w14:textId="7F30A3E6" w:rsidR="0079470A" w:rsidRPr="00F97F9C" w:rsidRDefault="0079470A" w:rsidP="0078121C">
            <w:pPr>
              <w:pStyle w:val="acctfourfigures"/>
              <w:tabs>
                <w:tab w:val="clear" w:pos="765"/>
              </w:tabs>
              <w:spacing w:line="240" w:lineRule="atLeast"/>
              <w:ind w:left="-85"/>
              <w:jc w:val="center"/>
              <w:rPr>
                <w:rFonts w:cs="Times New Roman"/>
                <w:sz w:val="20"/>
                <w:lang w:bidi="th-TH"/>
              </w:rPr>
            </w:pPr>
            <w:r w:rsidRPr="00F97F9C">
              <w:rPr>
                <w:rFonts w:cs="Times New Roman"/>
                <w:sz w:val="20"/>
              </w:rPr>
              <w:t>2024</w:t>
            </w:r>
          </w:p>
        </w:tc>
      </w:tr>
      <w:tr w:rsidR="0079470A" w:rsidRPr="00F97F9C" w14:paraId="12ECA7EF" w14:textId="77777777" w:rsidTr="005F6248">
        <w:trPr>
          <w:cantSplit/>
          <w:trHeight w:val="182"/>
        </w:trPr>
        <w:tc>
          <w:tcPr>
            <w:tcW w:w="4311" w:type="dxa"/>
          </w:tcPr>
          <w:p w14:paraId="3D40C21A" w14:textId="77777777" w:rsidR="0079470A" w:rsidRPr="00F97F9C" w:rsidRDefault="0079470A" w:rsidP="0078121C">
            <w:pPr>
              <w:spacing w:line="240" w:lineRule="atLeast"/>
              <w:rPr>
                <w:rFonts w:ascii="Times New Roman" w:hAnsi="Times New Roman" w:cs="Times New Roman"/>
                <w:b/>
                <w:bCs/>
                <w:i/>
                <w:iCs/>
                <w:lang w:val="en-GB"/>
              </w:rPr>
            </w:pPr>
          </w:p>
        </w:tc>
        <w:tc>
          <w:tcPr>
            <w:tcW w:w="4880" w:type="dxa"/>
            <w:gridSpan w:val="7"/>
          </w:tcPr>
          <w:p w14:paraId="7863421F" w14:textId="77777777" w:rsidR="0079470A" w:rsidRPr="00F97F9C" w:rsidRDefault="0079470A" w:rsidP="0078121C">
            <w:pPr>
              <w:pStyle w:val="acctfourfigures"/>
              <w:spacing w:line="240" w:lineRule="atLeast"/>
              <w:jc w:val="center"/>
              <w:rPr>
                <w:rFonts w:cs="Times New Roman"/>
                <w:i/>
                <w:iCs/>
                <w:sz w:val="20"/>
              </w:rPr>
            </w:pPr>
            <w:r w:rsidRPr="00F97F9C">
              <w:rPr>
                <w:rFonts w:cs="Times New Roman"/>
                <w:i/>
                <w:iCs/>
                <w:sz w:val="20"/>
              </w:rPr>
              <w:t>(in thousand Baht)</w:t>
            </w:r>
          </w:p>
        </w:tc>
      </w:tr>
      <w:tr w:rsidR="00F97F9C" w:rsidRPr="00F97F9C" w14:paraId="30B91B81" w14:textId="77777777" w:rsidTr="005F6248">
        <w:trPr>
          <w:cantSplit/>
          <w:trHeight w:val="208"/>
        </w:trPr>
        <w:tc>
          <w:tcPr>
            <w:tcW w:w="4311" w:type="dxa"/>
            <w:vAlign w:val="bottom"/>
          </w:tcPr>
          <w:p w14:paraId="1BF33B4A" w14:textId="77777777" w:rsidR="00F97F9C" w:rsidRPr="00F97F9C" w:rsidRDefault="00F97F9C" w:rsidP="00F97F9C">
            <w:pPr>
              <w:ind w:right="142"/>
              <w:jc w:val="left"/>
              <w:rPr>
                <w:rFonts w:ascii="Times New Roman" w:hAnsi="Times New Roman" w:cs="Times New Roman"/>
              </w:rPr>
            </w:pPr>
            <w:r w:rsidRPr="00F97F9C">
              <w:rPr>
                <w:rFonts w:ascii="Times New Roman" w:hAnsi="Times New Roman" w:cs="Times New Roman"/>
              </w:rPr>
              <w:t xml:space="preserve">Interest income   </w:t>
            </w:r>
          </w:p>
        </w:tc>
        <w:tc>
          <w:tcPr>
            <w:tcW w:w="1170" w:type="dxa"/>
          </w:tcPr>
          <w:p w14:paraId="5D3659F3" w14:textId="34C49264" w:rsidR="00F97F9C" w:rsidRPr="00F97F9C" w:rsidRDefault="00A71853" w:rsidP="00F97F9C">
            <w:pPr>
              <w:pStyle w:val="acctfourfigures"/>
              <w:tabs>
                <w:tab w:val="clear" w:pos="765"/>
                <w:tab w:val="decimal" w:pos="828"/>
              </w:tabs>
              <w:spacing w:line="240" w:lineRule="atLeast"/>
              <w:ind w:right="104"/>
              <w:jc w:val="right"/>
              <w:rPr>
                <w:rFonts w:eastAsia="MS Mincho" w:cs="Times New Roman"/>
                <w:sz w:val="20"/>
                <w:lang w:val="en-US" w:bidi="th-TH"/>
              </w:rPr>
            </w:pPr>
            <w:r w:rsidRPr="00A71853">
              <w:rPr>
                <w:rFonts w:eastAsia="MS Mincho" w:cs="Times New Roman"/>
                <w:sz w:val="20"/>
                <w:lang w:val="en-US" w:bidi="th-TH"/>
              </w:rPr>
              <w:t>1,110,101</w:t>
            </w:r>
          </w:p>
        </w:tc>
        <w:tc>
          <w:tcPr>
            <w:tcW w:w="180" w:type="dxa"/>
          </w:tcPr>
          <w:p w14:paraId="0925B7D7" w14:textId="77777777" w:rsidR="00F97F9C" w:rsidRPr="00F97F9C" w:rsidRDefault="00F97F9C" w:rsidP="00F97F9C">
            <w:pPr>
              <w:pStyle w:val="acctfourfigures"/>
              <w:tabs>
                <w:tab w:val="clear" w:pos="765"/>
                <w:tab w:val="decimal" w:pos="828"/>
              </w:tabs>
              <w:spacing w:line="240" w:lineRule="atLeast"/>
              <w:ind w:right="104"/>
              <w:jc w:val="right"/>
              <w:rPr>
                <w:rFonts w:eastAsia="MS Mincho" w:cs="Times New Roman"/>
                <w:sz w:val="20"/>
                <w:lang w:val="en-US" w:bidi="th-TH"/>
              </w:rPr>
            </w:pPr>
          </w:p>
        </w:tc>
        <w:tc>
          <w:tcPr>
            <w:tcW w:w="1170" w:type="dxa"/>
          </w:tcPr>
          <w:p w14:paraId="070A708D" w14:textId="0803B5F8" w:rsidR="00F97F9C" w:rsidRPr="00F97F9C" w:rsidRDefault="00A71853" w:rsidP="005F6248">
            <w:pPr>
              <w:pStyle w:val="acctfourfigures"/>
              <w:tabs>
                <w:tab w:val="clear" w:pos="765"/>
                <w:tab w:val="decimal" w:pos="828"/>
              </w:tabs>
              <w:spacing w:line="240" w:lineRule="atLeast"/>
              <w:ind w:right="104"/>
              <w:jc w:val="right"/>
              <w:rPr>
                <w:rFonts w:eastAsia="MS Mincho" w:cs="Times New Roman"/>
                <w:sz w:val="20"/>
                <w:lang w:val="en-US" w:bidi="th-TH"/>
              </w:rPr>
            </w:pPr>
            <w:r w:rsidRPr="00A71853">
              <w:rPr>
                <w:rFonts w:eastAsia="MS Mincho" w:cs="Times New Roman"/>
                <w:sz w:val="20"/>
                <w:lang w:val="en-US" w:bidi="th-TH"/>
              </w:rPr>
              <w:t>1,058,864</w:t>
            </w:r>
          </w:p>
        </w:tc>
        <w:tc>
          <w:tcPr>
            <w:tcW w:w="180" w:type="dxa"/>
            <w:vAlign w:val="bottom"/>
          </w:tcPr>
          <w:p w14:paraId="368C829A" w14:textId="77777777" w:rsidR="00F97F9C" w:rsidRPr="00F97F9C" w:rsidRDefault="00F97F9C" w:rsidP="00F97F9C">
            <w:pPr>
              <w:pStyle w:val="acctfourfigures"/>
              <w:tabs>
                <w:tab w:val="clear" w:pos="765"/>
                <w:tab w:val="decimal" w:pos="866"/>
              </w:tabs>
              <w:spacing w:line="240" w:lineRule="atLeast"/>
              <w:ind w:left="-72" w:right="-72"/>
              <w:jc w:val="right"/>
              <w:rPr>
                <w:rFonts w:cs="Times New Roman"/>
                <w:sz w:val="20"/>
              </w:rPr>
            </w:pPr>
          </w:p>
        </w:tc>
        <w:tc>
          <w:tcPr>
            <w:tcW w:w="990" w:type="dxa"/>
          </w:tcPr>
          <w:p w14:paraId="477B1C52" w14:textId="112F6D81" w:rsidR="00F97F9C" w:rsidRPr="00F97F9C" w:rsidRDefault="00F97F9C" w:rsidP="00F97F9C">
            <w:pPr>
              <w:pStyle w:val="acctfourfigures"/>
              <w:tabs>
                <w:tab w:val="clear" w:pos="765"/>
                <w:tab w:val="decimal" w:pos="828"/>
              </w:tabs>
              <w:spacing w:line="240" w:lineRule="atLeast"/>
              <w:ind w:right="104"/>
              <w:jc w:val="right"/>
              <w:rPr>
                <w:rFonts w:eastAsia="MS Mincho" w:cs="Times New Roman"/>
                <w:sz w:val="20"/>
                <w:lang w:val="en-US" w:bidi="th-TH"/>
              </w:rPr>
            </w:pPr>
            <w:r w:rsidRPr="00F97F9C">
              <w:rPr>
                <w:rFonts w:cs="Times New Roman"/>
                <w:sz w:val="20"/>
              </w:rPr>
              <w:t>150,096</w:t>
            </w:r>
          </w:p>
        </w:tc>
        <w:tc>
          <w:tcPr>
            <w:tcW w:w="180" w:type="dxa"/>
          </w:tcPr>
          <w:p w14:paraId="58FA4F7A" w14:textId="77777777" w:rsidR="00F97F9C" w:rsidRPr="00F97F9C" w:rsidRDefault="00F97F9C" w:rsidP="00F97F9C">
            <w:pPr>
              <w:pStyle w:val="acctfourfigures"/>
              <w:tabs>
                <w:tab w:val="clear" w:pos="765"/>
                <w:tab w:val="decimal" w:pos="1004"/>
              </w:tabs>
              <w:spacing w:line="240" w:lineRule="atLeast"/>
              <w:ind w:left="-72" w:right="-72"/>
              <w:rPr>
                <w:rFonts w:cs="Times New Roman"/>
                <w:sz w:val="20"/>
              </w:rPr>
            </w:pPr>
          </w:p>
        </w:tc>
        <w:tc>
          <w:tcPr>
            <w:tcW w:w="1010" w:type="dxa"/>
          </w:tcPr>
          <w:p w14:paraId="15C7E56C" w14:textId="63889B45" w:rsidR="00F97F9C" w:rsidRPr="00F97F9C" w:rsidRDefault="00F97F9C" w:rsidP="00F97F9C">
            <w:pPr>
              <w:pStyle w:val="acctfourfigures"/>
              <w:tabs>
                <w:tab w:val="clear" w:pos="765"/>
                <w:tab w:val="decimal" w:pos="1554"/>
              </w:tabs>
              <w:spacing w:line="240" w:lineRule="atLeast"/>
              <w:ind w:right="100"/>
              <w:jc w:val="both"/>
              <w:rPr>
                <w:rFonts w:cs="Times New Roman"/>
                <w:color w:val="000000"/>
                <w:sz w:val="20"/>
              </w:rPr>
            </w:pPr>
            <w:r w:rsidRPr="00F97F9C">
              <w:rPr>
                <w:rFonts w:cs="Times New Roman"/>
                <w:sz w:val="20"/>
              </w:rPr>
              <w:t>183,109</w:t>
            </w:r>
          </w:p>
        </w:tc>
      </w:tr>
      <w:tr w:rsidR="00F97F9C" w:rsidRPr="00F97F9C" w14:paraId="17A35DC5" w14:textId="77777777" w:rsidTr="005F6248">
        <w:trPr>
          <w:cantSplit/>
          <w:trHeight w:val="208"/>
        </w:trPr>
        <w:tc>
          <w:tcPr>
            <w:tcW w:w="4311" w:type="dxa"/>
            <w:vAlign w:val="bottom"/>
          </w:tcPr>
          <w:p w14:paraId="10471598" w14:textId="4E7EB3EA" w:rsidR="00F97F9C" w:rsidRPr="00F97F9C" w:rsidRDefault="00F97F9C" w:rsidP="00F97F9C">
            <w:pPr>
              <w:ind w:right="142"/>
              <w:jc w:val="left"/>
              <w:rPr>
                <w:rFonts w:ascii="Times New Roman" w:hAnsi="Times New Roman" w:cs="Times New Roman"/>
              </w:rPr>
            </w:pPr>
            <w:r w:rsidRPr="00F97F9C">
              <w:rPr>
                <w:rFonts w:ascii="Times New Roman" w:hAnsi="Times New Roman" w:cs="Times New Roman"/>
              </w:rPr>
              <w:t>Dividend income</w:t>
            </w:r>
          </w:p>
        </w:tc>
        <w:tc>
          <w:tcPr>
            <w:tcW w:w="1170" w:type="dxa"/>
          </w:tcPr>
          <w:p w14:paraId="12141B40" w14:textId="1DCD35C4" w:rsidR="00F97F9C" w:rsidRPr="00F97F9C" w:rsidRDefault="00A71853" w:rsidP="00F97F9C">
            <w:pPr>
              <w:pStyle w:val="acctfourfigures"/>
              <w:tabs>
                <w:tab w:val="clear" w:pos="765"/>
                <w:tab w:val="decimal" w:pos="828"/>
              </w:tabs>
              <w:spacing w:line="240" w:lineRule="atLeast"/>
              <w:ind w:right="104"/>
              <w:jc w:val="right"/>
              <w:rPr>
                <w:rFonts w:eastAsia="MS Mincho" w:cs="Times New Roman"/>
                <w:sz w:val="20"/>
                <w:lang w:val="en-US" w:bidi="th-TH"/>
              </w:rPr>
            </w:pPr>
            <w:r w:rsidRPr="00A71853">
              <w:rPr>
                <w:rFonts w:eastAsia="MS Mincho" w:cs="Times New Roman"/>
                <w:sz w:val="20"/>
                <w:lang w:val="en-US" w:bidi="th-TH"/>
              </w:rPr>
              <w:t>621,138</w:t>
            </w:r>
          </w:p>
        </w:tc>
        <w:tc>
          <w:tcPr>
            <w:tcW w:w="180" w:type="dxa"/>
          </w:tcPr>
          <w:p w14:paraId="28660E1D" w14:textId="77777777" w:rsidR="00F97F9C" w:rsidRPr="00F97F9C" w:rsidRDefault="00F97F9C" w:rsidP="00F97F9C">
            <w:pPr>
              <w:pStyle w:val="acctfourfigures"/>
              <w:tabs>
                <w:tab w:val="clear" w:pos="765"/>
                <w:tab w:val="decimal" w:pos="828"/>
              </w:tabs>
              <w:spacing w:line="240" w:lineRule="atLeast"/>
              <w:ind w:right="104"/>
              <w:jc w:val="right"/>
              <w:rPr>
                <w:rFonts w:eastAsia="MS Mincho" w:cs="Times New Roman"/>
                <w:sz w:val="20"/>
                <w:lang w:val="en-US" w:bidi="th-TH"/>
              </w:rPr>
            </w:pPr>
          </w:p>
        </w:tc>
        <w:tc>
          <w:tcPr>
            <w:tcW w:w="1170" w:type="dxa"/>
          </w:tcPr>
          <w:p w14:paraId="6E383A49" w14:textId="3070F559" w:rsidR="00F97F9C" w:rsidRPr="00F97F9C" w:rsidRDefault="00A71853" w:rsidP="00F97F9C">
            <w:pPr>
              <w:pStyle w:val="acctfourfigures"/>
              <w:tabs>
                <w:tab w:val="clear" w:pos="765"/>
                <w:tab w:val="decimal" w:pos="828"/>
              </w:tabs>
              <w:spacing w:line="240" w:lineRule="atLeast"/>
              <w:ind w:right="104"/>
              <w:jc w:val="right"/>
              <w:rPr>
                <w:rFonts w:eastAsia="MS Mincho" w:cs="Times New Roman"/>
                <w:sz w:val="20"/>
                <w:lang w:val="en-US" w:bidi="th-TH"/>
              </w:rPr>
            </w:pPr>
            <w:r w:rsidRPr="00A71853">
              <w:rPr>
                <w:rFonts w:eastAsia="MS Mincho" w:cs="Times New Roman"/>
                <w:sz w:val="20"/>
                <w:lang w:val="en-US" w:bidi="th-TH"/>
              </w:rPr>
              <w:t>550,685</w:t>
            </w:r>
          </w:p>
        </w:tc>
        <w:tc>
          <w:tcPr>
            <w:tcW w:w="180" w:type="dxa"/>
            <w:vAlign w:val="bottom"/>
          </w:tcPr>
          <w:p w14:paraId="7E20F4DB" w14:textId="77777777" w:rsidR="00F97F9C" w:rsidRPr="00F97F9C" w:rsidRDefault="00F97F9C" w:rsidP="00F97F9C">
            <w:pPr>
              <w:pStyle w:val="acctfourfigures"/>
              <w:tabs>
                <w:tab w:val="clear" w:pos="765"/>
                <w:tab w:val="decimal" w:pos="866"/>
              </w:tabs>
              <w:spacing w:line="240" w:lineRule="atLeast"/>
              <w:ind w:left="-72" w:right="-72"/>
              <w:jc w:val="right"/>
              <w:rPr>
                <w:rFonts w:cs="Times New Roman"/>
                <w:sz w:val="20"/>
              </w:rPr>
            </w:pPr>
          </w:p>
        </w:tc>
        <w:tc>
          <w:tcPr>
            <w:tcW w:w="990" w:type="dxa"/>
          </w:tcPr>
          <w:p w14:paraId="515E7CF4" w14:textId="0AB982C2" w:rsidR="00F97F9C" w:rsidRPr="00F97F9C" w:rsidRDefault="00F97F9C" w:rsidP="00F97F9C">
            <w:pPr>
              <w:pStyle w:val="acctfourfigures"/>
              <w:tabs>
                <w:tab w:val="clear" w:pos="765"/>
                <w:tab w:val="decimal" w:pos="828"/>
              </w:tabs>
              <w:spacing w:line="240" w:lineRule="atLeast"/>
              <w:ind w:right="104"/>
              <w:jc w:val="right"/>
              <w:rPr>
                <w:rFonts w:eastAsia="MS Mincho" w:cs="Times New Roman"/>
                <w:sz w:val="20"/>
                <w:lang w:val="en-US" w:bidi="th-TH"/>
              </w:rPr>
            </w:pPr>
            <w:r w:rsidRPr="00F97F9C">
              <w:rPr>
                <w:rFonts w:cs="Times New Roman"/>
                <w:sz w:val="20"/>
              </w:rPr>
              <w:t>290,910</w:t>
            </w:r>
          </w:p>
        </w:tc>
        <w:tc>
          <w:tcPr>
            <w:tcW w:w="180" w:type="dxa"/>
          </w:tcPr>
          <w:p w14:paraId="30EC7F2C" w14:textId="77777777" w:rsidR="00F97F9C" w:rsidRPr="00F97F9C" w:rsidRDefault="00F97F9C" w:rsidP="00F97F9C">
            <w:pPr>
              <w:pStyle w:val="acctfourfigures"/>
              <w:tabs>
                <w:tab w:val="clear" w:pos="765"/>
                <w:tab w:val="decimal" w:pos="1004"/>
              </w:tabs>
              <w:spacing w:line="240" w:lineRule="atLeast"/>
              <w:ind w:left="-72" w:right="-72"/>
              <w:rPr>
                <w:rFonts w:cs="Times New Roman"/>
                <w:sz w:val="20"/>
              </w:rPr>
            </w:pPr>
          </w:p>
        </w:tc>
        <w:tc>
          <w:tcPr>
            <w:tcW w:w="1010" w:type="dxa"/>
          </w:tcPr>
          <w:p w14:paraId="7BD78F5A" w14:textId="09D9F40B" w:rsidR="00F97F9C" w:rsidRPr="00F97F9C" w:rsidRDefault="00F97F9C" w:rsidP="00F97F9C">
            <w:pPr>
              <w:pStyle w:val="acctfourfigures"/>
              <w:tabs>
                <w:tab w:val="clear" w:pos="765"/>
                <w:tab w:val="decimal" w:pos="1554"/>
              </w:tabs>
              <w:spacing w:line="240" w:lineRule="atLeast"/>
              <w:ind w:right="100"/>
              <w:jc w:val="both"/>
              <w:rPr>
                <w:rFonts w:cs="Times New Roman"/>
                <w:color w:val="000000"/>
                <w:sz w:val="20"/>
              </w:rPr>
            </w:pPr>
            <w:r w:rsidRPr="00F97F9C">
              <w:rPr>
                <w:rFonts w:cs="Times New Roman"/>
                <w:sz w:val="20"/>
                <w:lang w:bidi="th-TH"/>
              </w:rPr>
              <w:t>5,359</w:t>
            </w:r>
          </w:p>
        </w:tc>
      </w:tr>
      <w:tr w:rsidR="00F97F9C" w:rsidRPr="00F97F9C" w14:paraId="1EBB3D8F" w14:textId="77777777" w:rsidTr="005F6248">
        <w:trPr>
          <w:cantSplit/>
        </w:trPr>
        <w:tc>
          <w:tcPr>
            <w:tcW w:w="4311" w:type="dxa"/>
            <w:vAlign w:val="center"/>
          </w:tcPr>
          <w:p w14:paraId="4860F157" w14:textId="09267DE9" w:rsidR="00F97F9C" w:rsidRPr="00F97F9C" w:rsidRDefault="00F97F9C" w:rsidP="00F97F9C">
            <w:pPr>
              <w:ind w:right="142"/>
              <w:jc w:val="left"/>
              <w:rPr>
                <w:rFonts w:ascii="Times New Roman" w:hAnsi="Times New Roman" w:cs="Times New Roman"/>
              </w:rPr>
            </w:pPr>
            <w:r w:rsidRPr="00F97F9C">
              <w:rPr>
                <w:rFonts w:ascii="Times New Roman" w:hAnsi="Times New Roman" w:cs="Times New Roman"/>
              </w:rPr>
              <w:t>Investment expense</w:t>
            </w:r>
          </w:p>
        </w:tc>
        <w:tc>
          <w:tcPr>
            <w:tcW w:w="1170" w:type="dxa"/>
          </w:tcPr>
          <w:p w14:paraId="4A176967" w14:textId="1F7617DF" w:rsidR="00F97F9C" w:rsidRPr="00F97F9C" w:rsidRDefault="00A71853" w:rsidP="00F97F9C">
            <w:pPr>
              <w:pStyle w:val="acctfourfigures"/>
              <w:tabs>
                <w:tab w:val="clear" w:pos="765"/>
                <w:tab w:val="decimal" w:pos="828"/>
              </w:tabs>
              <w:spacing w:line="240" w:lineRule="atLeast"/>
              <w:ind w:right="64"/>
              <w:jc w:val="right"/>
              <w:rPr>
                <w:rFonts w:eastAsia="MS Mincho" w:cs="Times New Roman"/>
                <w:sz w:val="20"/>
                <w:lang w:val="en-US" w:bidi="th-TH"/>
              </w:rPr>
            </w:pPr>
            <w:r w:rsidRPr="00A71853">
              <w:rPr>
                <w:rFonts w:eastAsia="MS Mincho" w:cs="Times New Roman"/>
                <w:sz w:val="20"/>
                <w:lang w:val="en-US" w:bidi="th-TH"/>
              </w:rPr>
              <w:t>(6</w:t>
            </w:r>
            <w:r w:rsidR="0091130F">
              <w:rPr>
                <w:rFonts w:eastAsia="MS Mincho" w:cs="Times New Roman"/>
                <w:sz w:val="20"/>
                <w:lang w:val="en-US" w:bidi="th-TH"/>
              </w:rPr>
              <w:t>5,151</w:t>
            </w:r>
            <w:r w:rsidRPr="00A71853">
              <w:rPr>
                <w:rFonts w:eastAsia="MS Mincho" w:cs="Times New Roman"/>
                <w:sz w:val="20"/>
                <w:lang w:val="en-US" w:bidi="th-TH"/>
              </w:rPr>
              <w:t>)</w:t>
            </w:r>
          </w:p>
        </w:tc>
        <w:tc>
          <w:tcPr>
            <w:tcW w:w="180" w:type="dxa"/>
          </w:tcPr>
          <w:p w14:paraId="7F33633D" w14:textId="77777777" w:rsidR="00F97F9C" w:rsidRPr="00F97F9C" w:rsidRDefault="00F97F9C" w:rsidP="00F97F9C">
            <w:pPr>
              <w:pStyle w:val="acctfourfigures"/>
              <w:tabs>
                <w:tab w:val="clear" w:pos="765"/>
                <w:tab w:val="decimal" w:pos="828"/>
              </w:tabs>
              <w:spacing w:line="240" w:lineRule="atLeast"/>
              <w:ind w:right="104"/>
              <w:jc w:val="right"/>
              <w:rPr>
                <w:rFonts w:eastAsia="MS Mincho" w:cs="Times New Roman"/>
                <w:sz w:val="20"/>
                <w:lang w:val="en-US" w:bidi="th-TH"/>
              </w:rPr>
            </w:pPr>
          </w:p>
        </w:tc>
        <w:tc>
          <w:tcPr>
            <w:tcW w:w="1170" w:type="dxa"/>
          </w:tcPr>
          <w:p w14:paraId="71731EA8" w14:textId="286DDC44" w:rsidR="00F97F9C" w:rsidRPr="00F97F9C" w:rsidRDefault="00A71853" w:rsidP="00F97F9C">
            <w:pPr>
              <w:pStyle w:val="acctfourfigures"/>
              <w:tabs>
                <w:tab w:val="clear" w:pos="765"/>
                <w:tab w:val="decimal" w:pos="828"/>
              </w:tabs>
              <w:spacing w:line="240" w:lineRule="atLeast"/>
              <w:ind w:right="64"/>
              <w:jc w:val="right"/>
              <w:rPr>
                <w:rFonts w:eastAsia="MS Mincho" w:cs="Times New Roman"/>
                <w:sz w:val="20"/>
                <w:lang w:val="en-US" w:bidi="th-TH"/>
              </w:rPr>
            </w:pPr>
            <w:r w:rsidRPr="00A71853">
              <w:rPr>
                <w:rFonts w:eastAsia="MS Mincho" w:cs="Times New Roman"/>
                <w:sz w:val="20"/>
                <w:lang w:val="en-US" w:bidi="th-TH"/>
              </w:rPr>
              <w:t>(45,971)</w:t>
            </w:r>
          </w:p>
        </w:tc>
        <w:tc>
          <w:tcPr>
            <w:tcW w:w="180" w:type="dxa"/>
            <w:vAlign w:val="bottom"/>
          </w:tcPr>
          <w:p w14:paraId="686C0AD7" w14:textId="77777777" w:rsidR="00F97F9C" w:rsidRPr="00F97F9C" w:rsidRDefault="00F97F9C" w:rsidP="00F97F9C">
            <w:pPr>
              <w:pStyle w:val="acctfourfigures"/>
              <w:tabs>
                <w:tab w:val="clear" w:pos="765"/>
                <w:tab w:val="decimal" w:pos="1284"/>
              </w:tabs>
              <w:spacing w:line="240" w:lineRule="atLeast"/>
              <w:ind w:right="-79"/>
              <w:jc w:val="right"/>
              <w:rPr>
                <w:rFonts w:cs="Times New Roman"/>
                <w:color w:val="000000"/>
                <w:sz w:val="20"/>
              </w:rPr>
            </w:pPr>
          </w:p>
        </w:tc>
        <w:tc>
          <w:tcPr>
            <w:tcW w:w="990" w:type="dxa"/>
          </w:tcPr>
          <w:p w14:paraId="13E8C508" w14:textId="0973F9E1" w:rsidR="00F97F9C" w:rsidRPr="00F97F9C" w:rsidRDefault="00F97F9C" w:rsidP="00F97F9C">
            <w:pPr>
              <w:pStyle w:val="acctfourfigures"/>
              <w:tabs>
                <w:tab w:val="clear" w:pos="765"/>
                <w:tab w:val="decimal" w:pos="636"/>
              </w:tabs>
              <w:spacing w:line="240" w:lineRule="atLeast"/>
              <w:ind w:left="-84" w:right="369"/>
              <w:jc w:val="right"/>
              <w:rPr>
                <w:rFonts w:cs="Times New Roman"/>
                <w:color w:val="000000"/>
                <w:sz w:val="20"/>
              </w:rPr>
            </w:pPr>
            <w:r w:rsidRPr="00F97F9C">
              <w:rPr>
                <w:rFonts w:cs="Times New Roman"/>
                <w:sz w:val="20"/>
              </w:rPr>
              <w:t>-</w:t>
            </w:r>
          </w:p>
        </w:tc>
        <w:tc>
          <w:tcPr>
            <w:tcW w:w="180" w:type="dxa"/>
          </w:tcPr>
          <w:p w14:paraId="63DB7F19" w14:textId="77777777" w:rsidR="00F97F9C" w:rsidRPr="00F97F9C" w:rsidRDefault="00F97F9C" w:rsidP="00F97F9C">
            <w:pPr>
              <w:ind w:right="142"/>
              <w:jc w:val="left"/>
              <w:rPr>
                <w:rFonts w:ascii="Times New Roman" w:hAnsi="Times New Roman" w:cs="Times New Roman"/>
              </w:rPr>
            </w:pPr>
          </w:p>
        </w:tc>
        <w:tc>
          <w:tcPr>
            <w:tcW w:w="1010" w:type="dxa"/>
          </w:tcPr>
          <w:p w14:paraId="76A7CEF3" w14:textId="4145E2D6" w:rsidR="00F97F9C" w:rsidRPr="00F97F9C" w:rsidRDefault="00F97F9C" w:rsidP="00F97F9C">
            <w:pPr>
              <w:pStyle w:val="acctfourfigures"/>
              <w:tabs>
                <w:tab w:val="clear" w:pos="765"/>
                <w:tab w:val="decimal" w:pos="1554"/>
              </w:tabs>
              <w:spacing w:line="240" w:lineRule="atLeast"/>
              <w:ind w:right="378"/>
              <w:jc w:val="both"/>
              <w:rPr>
                <w:rFonts w:cs="Times New Roman"/>
                <w:color w:val="000000"/>
                <w:sz w:val="20"/>
              </w:rPr>
            </w:pPr>
            <w:r w:rsidRPr="00F97F9C">
              <w:rPr>
                <w:rFonts w:cs="Times New Roman"/>
                <w:sz w:val="20"/>
              </w:rPr>
              <w:t>-</w:t>
            </w:r>
          </w:p>
        </w:tc>
      </w:tr>
      <w:tr w:rsidR="00F97F9C" w:rsidRPr="00F97F9C" w14:paraId="34490C1B" w14:textId="77777777" w:rsidTr="005F6248">
        <w:trPr>
          <w:cantSplit/>
        </w:trPr>
        <w:tc>
          <w:tcPr>
            <w:tcW w:w="4311" w:type="dxa"/>
            <w:vAlign w:val="center"/>
          </w:tcPr>
          <w:p w14:paraId="10356567" w14:textId="77777777" w:rsidR="00F97F9C" w:rsidRPr="00F97F9C" w:rsidRDefault="00F97F9C" w:rsidP="00F97F9C">
            <w:pPr>
              <w:ind w:right="142"/>
              <w:jc w:val="left"/>
              <w:rPr>
                <w:rFonts w:ascii="Times New Roman" w:hAnsi="Times New Roman" w:cs="Times New Roman"/>
                <w:b/>
                <w:bCs/>
              </w:rPr>
            </w:pPr>
            <w:r w:rsidRPr="00F97F9C">
              <w:rPr>
                <w:rFonts w:ascii="Times New Roman" w:hAnsi="Times New Roman" w:cs="Times New Roman"/>
                <w:b/>
                <w:bCs/>
              </w:rPr>
              <w:t>Total</w:t>
            </w:r>
          </w:p>
        </w:tc>
        <w:tc>
          <w:tcPr>
            <w:tcW w:w="1170" w:type="dxa"/>
            <w:tcBorders>
              <w:top w:val="single" w:sz="4" w:space="0" w:color="auto"/>
              <w:bottom w:val="double" w:sz="4" w:space="0" w:color="auto"/>
            </w:tcBorders>
          </w:tcPr>
          <w:p w14:paraId="6B7FDAB6" w14:textId="3C36EA5B" w:rsidR="00F97F9C" w:rsidRPr="00F97F9C" w:rsidRDefault="00A71853" w:rsidP="00F97F9C">
            <w:pPr>
              <w:pStyle w:val="acctfourfigures"/>
              <w:tabs>
                <w:tab w:val="clear" w:pos="765"/>
                <w:tab w:val="decimal" w:pos="828"/>
              </w:tabs>
              <w:spacing w:line="240" w:lineRule="atLeast"/>
              <w:ind w:right="104"/>
              <w:jc w:val="right"/>
              <w:rPr>
                <w:rFonts w:eastAsia="MS Mincho" w:cs="Times New Roman"/>
                <w:b/>
                <w:bCs/>
                <w:sz w:val="20"/>
                <w:lang w:val="en-US" w:bidi="th-TH"/>
              </w:rPr>
            </w:pPr>
            <w:r w:rsidRPr="00A71853">
              <w:rPr>
                <w:rFonts w:eastAsia="MS Mincho" w:cs="Times New Roman"/>
                <w:b/>
                <w:bCs/>
                <w:sz w:val="20"/>
                <w:lang w:val="en-US" w:bidi="th-TH"/>
              </w:rPr>
              <w:t>1,666,</w:t>
            </w:r>
            <w:r w:rsidR="0091130F">
              <w:rPr>
                <w:rFonts w:eastAsia="MS Mincho" w:cs="Times New Roman"/>
                <w:b/>
                <w:bCs/>
                <w:sz w:val="20"/>
                <w:lang w:val="en-US" w:bidi="th-TH"/>
              </w:rPr>
              <w:t>088</w:t>
            </w:r>
          </w:p>
        </w:tc>
        <w:tc>
          <w:tcPr>
            <w:tcW w:w="180" w:type="dxa"/>
          </w:tcPr>
          <w:p w14:paraId="22F65E19" w14:textId="77777777" w:rsidR="00F97F9C" w:rsidRPr="00F97F9C" w:rsidRDefault="00F97F9C" w:rsidP="00F97F9C">
            <w:pPr>
              <w:pStyle w:val="acctfourfigures"/>
              <w:tabs>
                <w:tab w:val="clear" w:pos="765"/>
                <w:tab w:val="decimal" w:pos="828"/>
              </w:tabs>
              <w:spacing w:line="240" w:lineRule="atLeast"/>
              <w:ind w:right="104"/>
              <w:jc w:val="right"/>
              <w:rPr>
                <w:rFonts w:eastAsia="MS Mincho" w:cs="Times New Roman"/>
                <w:b/>
                <w:bCs/>
                <w:sz w:val="20"/>
                <w:lang w:val="en-US" w:bidi="th-TH"/>
              </w:rPr>
            </w:pPr>
          </w:p>
        </w:tc>
        <w:tc>
          <w:tcPr>
            <w:tcW w:w="1170" w:type="dxa"/>
            <w:tcBorders>
              <w:top w:val="single" w:sz="4" w:space="0" w:color="auto"/>
              <w:bottom w:val="double" w:sz="4" w:space="0" w:color="auto"/>
            </w:tcBorders>
          </w:tcPr>
          <w:p w14:paraId="6084A0CC" w14:textId="5836FB1E" w:rsidR="00F97F9C" w:rsidRPr="00F97F9C" w:rsidRDefault="00A71853" w:rsidP="00F97F9C">
            <w:pPr>
              <w:pStyle w:val="acctfourfigures"/>
              <w:tabs>
                <w:tab w:val="clear" w:pos="765"/>
                <w:tab w:val="decimal" w:pos="828"/>
              </w:tabs>
              <w:spacing w:line="240" w:lineRule="atLeast"/>
              <w:ind w:right="104"/>
              <w:jc w:val="right"/>
              <w:rPr>
                <w:rFonts w:eastAsia="MS Mincho" w:cs="Times New Roman"/>
                <w:b/>
                <w:bCs/>
                <w:sz w:val="20"/>
                <w:lang w:val="en-US" w:bidi="th-TH"/>
              </w:rPr>
            </w:pPr>
            <w:r w:rsidRPr="00A71853">
              <w:rPr>
                <w:rFonts w:eastAsia="MS Mincho" w:cs="Times New Roman"/>
                <w:b/>
                <w:bCs/>
                <w:sz w:val="20"/>
                <w:lang w:val="en-US" w:bidi="th-TH"/>
              </w:rPr>
              <w:t>1,563,578</w:t>
            </w:r>
          </w:p>
        </w:tc>
        <w:tc>
          <w:tcPr>
            <w:tcW w:w="180" w:type="dxa"/>
            <w:vAlign w:val="bottom"/>
          </w:tcPr>
          <w:p w14:paraId="5B19A965" w14:textId="77777777" w:rsidR="00F97F9C" w:rsidRPr="00F97F9C" w:rsidRDefault="00F97F9C" w:rsidP="00F97F9C">
            <w:pPr>
              <w:pStyle w:val="acctfourfigures"/>
              <w:tabs>
                <w:tab w:val="clear" w:pos="765"/>
                <w:tab w:val="decimal" w:pos="866"/>
              </w:tabs>
              <w:spacing w:line="240" w:lineRule="atLeast"/>
              <w:ind w:left="-72" w:right="-72"/>
              <w:jc w:val="right"/>
              <w:rPr>
                <w:rFonts w:cs="Times New Roman"/>
                <w:b/>
                <w:bCs/>
                <w:sz w:val="20"/>
              </w:rPr>
            </w:pPr>
          </w:p>
        </w:tc>
        <w:tc>
          <w:tcPr>
            <w:tcW w:w="990" w:type="dxa"/>
            <w:tcBorders>
              <w:top w:val="single" w:sz="4" w:space="0" w:color="auto"/>
              <w:bottom w:val="double" w:sz="4" w:space="0" w:color="auto"/>
            </w:tcBorders>
          </w:tcPr>
          <w:p w14:paraId="02846821" w14:textId="311C0B21" w:rsidR="00F97F9C" w:rsidRPr="00F97F9C" w:rsidRDefault="00F97F9C" w:rsidP="00F97F9C">
            <w:pPr>
              <w:pStyle w:val="acctfourfigures"/>
              <w:tabs>
                <w:tab w:val="clear" w:pos="765"/>
                <w:tab w:val="decimal" w:pos="828"/>
              </w:tabs>
              <w:spacing w:line="240" w:lineRule="atLeast"/>
              <w:ind w:right="104"/>
              <w:jc w:val="right"/>
              <w:rPr>
                <w:rFonts w:eastAsia="MS Mincho" w:cs="Times New Roman"/>
                <w:b/>
                <w:bCs/>
                <w:sz w:val="20"/>
                <w:lang w:val="en-US" w:bidi="th-TH"/>
              </w:rPr>
            </w:pPr>
            <w:r w:rsidRPr="00F97F9C">
              <w:rPr>
                <w:rFonts w:cs="Times New Roman"/>
                <w:b/>
                <w:bCs/>
                <w:sz w:val="20"/>
              </w:rPr>
              <w:t>441,006</w:t>
            </w:r>
          </w:p>
        </w:tc>
        <w:tc>
          <w:tcPr>
            <w:tcW w:w="180" w:type="dxa"/>
          </w:tcPr>
          <w:p w14:paraId="2C9B64B3" w14:textId="77777777" w:rsidR="00F97F9C" w:rsidRPr="00F97F9C" w:rsidRDefault="00F97F9C" w:rsidP="00F97F9C">
            <w:pPr>
              <w:pStyle w:val="acctfourfigures"/>
              <w:tabs>
                <w:tab w:val="clear" w:pos="765"/>
                <w:tab w:val="decimal" w:pos="866"/>
              </w:tabs>
              <w:spacing w:line="240" w:lineRule="atLeast"/>
              <w:ind w:left="-72" w:right="-72"/>
              <w:rPr>
                <w:rFonts w:cs="Times New Roman"/>
                <w:b/>
                <w:bCs/>
                <w:sz w:val="20"/>
              </w:rPr>
            </w:pPr>
          </w:p>
        </w:tc>
        <w:tc>
          <w:tcPr>
            <w:tcW w:w="1010" w:type="dxa"/>
            <w:tcBorders>
              <w:top w:val="single" w:sz="4" w:space="0" w:color="auto"/>
              <w:bottom w:val="double" w:sz="4" w:space="0" w:color="auto"/>
            </w:tcBorders>
          </w:tcPr>
          <w:p w14:paraId="6072EF09" w14:textId="1BE3AD3C" w:rsidR="00F97F9C" w:rsidRPr="00F97F9C" w:rsidRDefault="00F97F9C" w:rsidP="00F97F9C">
            <w:pPr>
              <w:pStyle w:val="acctfourfigures"/>
              <w:tabs>
                <w:tab w:val="clear" w:pos="765"/>
                <w:tab w:val="decimal" w:pos="1554"/>
              </w:tabs>
              <w:spacing w:line="240" w:lineRule="atLeast"/>
              <w:ind w:right="100"/>
              <w:jc w:val="both"/>
              <w:rPr>
                <w:rFonts w:cs="Times New Roman"/>
                <w:b/>
                <w:bCs/>
                <w:color w:val="000000"/>
                <w:sz w:val="20"/>
              </w:rPr>
            </w:pPr>
            <w:r w:rsidRPr="00F97F9C">
              <w:rPr>
                <w:rFonts w:cs="Times New Roman"/>
                <w:b/>
                <w:bCs/>
                <w:sz w:val="20"/>
                <w:lang w:bidi="th-TH"/>
              </w:rPr>
              <w:t>188,468</w:t>
            </w:r>
          </w:p>
        </w:tc>
      </w:tr>
    </w:tbl>
    <w:p w14:paraId="6DBC109C" w14:textId="6FC6C271" w:rsidR="009E58E2" w:rsidRPr="0079470A" w:rsidRDefault="009E58E2" w:rsidP="00CF7785">
      <w:pPr>
        <w:tabs>
          <w:tab w:val="left" w:pos="540"/>
        </w:tabs>
        <w:spacing w:line="240" w:lineRule="atLeast"/>
        <w:ind w:right="-25"/>
        <w:outlineLvl w:val="0"/>
        <w:rPr>
          <w:rFonts w:ascii="Times New Roman" w:hAnsi="Times New Roman" w:cs="Times New Roman"/>
          <w:b/>
          <w:bCs/>
          <w:sz w:val="22"/>
          <w:szCs w:val="22"/>
        </w:rPr>
      </w:pPr>
    </w:p>
    <w:p w14:paraId="28BC0C34" w14:textId="31927FF9" w:rsidR="009E58E2" w:rsidRDefault="0079470A" w:rsidP="00E00A4F">
      <w:pPr>
        <w:numPr>
          <w:ilvl w:val="0"/>
          <w:numId w:val="7"/>
        </w:numPr>
        <w:spacing w:line="240" w:lineRule="atLeast"/>
        <w:ind w:left="540" w:right="-25" w:hanging="540"/>
        <w:outlineLvl w:val="0"/>
        <w:rPr>
          <w:rFonts w:ascii="Times New Roman" w:hAnsi="Times New Roman" w:cs="Times New Roman"/>
          <w:b/>
          <w:bCs/>
          <w:sz w:val="22"/>
          <w:szCs w:val="28"/>
        </w:rPr>
      </w:pPr>
      <w:r w:rsidRPr="0030503F">
        <w:rPr>
          <w:rFonts w:ascii="Times New Roman" w:hAnsi="Times New Roman" w:cs="Times New Roman"/>
          <w:b/>
          <w:bCs/>
          <w:sz w:val="22"/>
          <w:szCs w:val="22"/>
        </w:rPr>
        <w:t xml:space="preserve">Gain (loss) </w:t>
      </w:r>
      <w:r w:rsidRPr="0030503F">
        <w:rPr>
          <w:rFonts w:ascii="Times New Roman" w:hAnsi="Times New Roman" w:cs="Times New Roman"/>
          <w:b/>
          <w:bCs/>
          <w:sz w:val="22"/>
          <w:szCs w:val="28"/>
        </w:rPr>
        <w:t>on financial instruments</w:t>
      </w:r>
    </w:p>
    <w:p w14:paraId="7942799D" w14:textId="77777777" w:rsidR="0079470A" w:rsidRPr="0079470A" w:rsidRDefault="0079470A" w:rsidP="00CF7785">
      <w:pPr>
        <w:tabs>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ab/>
      </w:r>
    </w:p>
    <w:tbl>
      <w:tblPr>
        <w:tblW w:w="9181" w:type="dxa"/>
        <w:tblInd w:w="450" w:type="dxa"/>
        <w:tblLayout w:type="fixed"/>
        <w:tblCellMar>
          <w:left w:w="79" w:type="dxa"/>
          <w:right w:w="79" w:type="dxa"/>
        </w:tblCellMar>
        <w:tblLook w:val="0000" w:firstRow="0" w:lastRow="0" w:firstColumn="0" w:lastColumn="0" w:noHBand="0" w:noVBand="0"/>
      </w:tblPr>
      <w:tblGrid>
        <w:gridCol w:w="6390"/>
        <w:gridCol w:w="1260"/>
        <w:gridCol w:w="179"/>
        <w:gridCol w:w="1352"/>
      </w:tblGrid>
      <w:tr w:rsidR="0079470A" w:rsidRPr="0030503F" w14:paraId="4C689694" w14:textId="77777777" w:rsidTr="0030503F">
        <w:trPr>
          <w:cantSplit/>
          <w:tblHeader/>
        </w:trPr>
        <w:tc>
          <w:tcPr>
            <w:tcW w:w="6390" w:type="dxa"/>
            <w:vAlign w:val="bottom"/>
          </w:tcPr>
          <w:p w14:paraId="6FCFCBAE" w14:textId="77777777" w:rsidR="0079470A" w:rsidRDefault="0079470A" w:rsidP="0078121C">
            <w:pPr>
              <w:pStyle w:val="acctfourfigures"/>
              <w:tabs>
                <w:tab w:val="clear" w:pos="765"/>
              </w:tabs>
              <w:spacing w:line="240" w:lineRule="atLeast"/>
              <w:ind w:left="12"/>
              <w:rPr>
                <w:rFonts w:cs="Times New Roman"/>
                <w:b/>
                <w:bCs/>
                <w:i/>
                <w:iCs/>
                <w:sz w:val="20"/>
              </w:rPr>
            </w:pPr>
          </w:p>
          <w:p w14:paraId="06407E57" w14:textId="77777777" w:rsidR="0030503F" w:rsidRPr="0030503F" w:rsidRDefault="0030503F" w:rsidP="0078121C">
            <w:pPr>
              <w:pStyle w:val="acctfourfigures"/>
              <w:tabs>
                <w:tab w:val="clear" w:pos="765"/>
              </w:tabs>
              <w:spacing w:line="240" w:lineRule="atLeast"/>
              <w:ind w:left="12"/>
              <w:rPr>
                <w:rFonts w:cs="Times New Roman"/>
                <w:b/>
                <w:bCs/>
                <w:i/>
                <w:iCs/>
                <w:sz w:val="20"/>
              </w:rPr>
            </w:pPr>
          </w:p>
        </w:tc>
        <w:tc>
          <w:tcPr>
            <w:tcW w:w="2791" w:type="dxa"/>
            <w:gridSpan w:val="3"/>
            <w:vAlign w:val="bottom"/>
          </w:tcPr>
          <w:p w14:paraId="733B7E48" w14:textId="209945AA" w:rsidR="0079470A" w:rsidRPr="0030503F" w:rsidRDefault="0079470A" w:rsidP="0078121C">
            <w:pPr>
              <w:pStyle w:val="acctfourfigures"/>
              <w:tabs>
                <w:tab w:val="clear" w:pos="765"/>
              </w:tabs>
              <w:spacing w:line="240" w:lineRule="atLeast"/>
              <w:jc w:val="center"/>
              <w:rPr>
                <w:rFonts w:cs="Times New Roman"/>
                <w:sz w:val="20"/>
              </w:rPr>
            </w:pPr>
            <w:r w:rsidRPr="0030503F">
              <w:rPr>
                <w:rFonts w:cs="Times New Roman"/>
                <w:b/>
                <w:bCs/>
                <w:sz w:val="20"/>
              </w:rPr>
              <w:t>Consolidated</w:t>
            </w:r>
            <w:r w:rsidR="00177B4B" w:rsidRPr="0030503F">
              <w:rPr>
                <w:rFonts w:cs="Times New Roman"/>
                <w:b/>
                <w:bCs/>
                <w:sz w:val="20"/>
              </w:rPr>
              <w:t xml:space="preserve"> </w:t>
            </w:r>
            <w:r w:rsidR="00177B4B" w:rsidRPr="0030503F">
              <w:rPr>
                <w:rFonts w:cs="Times New Roman"/>
                <w:b/>
                <w:bCs/>
                <w:sz w:val="20"/>
              </w:rPr>
              <w:br/>
              <w:t>financial statements</w:t>
            </w:r>
          </w:p>
        </w:tc>
      </w:tr>
      <w:tr w:rsidR="0079470A" w:rsidRPr="0030503F" w14:paraId="05D5095B" w14:textId="77777777" w:rsidTr="0030503F">
        <w:trPr>
          <w:cantSplit/>
          <w:tblHeader/>
        </w:trPr>
        <w:tc>
          <w:tcPr>
            <w:tcW w:w="6390" w:type="dxa"/>
            <w:vAlign w:val="bottom"/>
          </w:tcPr>
          <w:p w14:paraId="1A05A1D8" w14:textId="13170EF3" w:rsidR="0079470A" w:rsidRPr="0030503F" w:rsidRDefault="002A3022" w:rsidP="0078121C">
            <w:pPr>
              <w:pStyle w:val="acctfourfigures"/>
              <w:tabs>
                <w:tab w:val="clear" w:pos="765"/>
              </w:tabs>
              <w:spacing w:line="240" w:lineRule="atLeast"/>
              <w:ind w:left="12"/>
              <w:rPr>
                <w:rFonts w:cs="Times New Roman"/>
                <w:b/>
                <w:bCs/>
                <w:i/>
                <w:iCs/>
                <w:sz w:val="20"/>
              </w:rPr>
            </w:pPr>
            <w:r w:rsidRPr="002A3022">
              <w:rPr>
                <w:rFonts w:cs="Times New Roman"/>
                <w:b/>
                <w:bCs/>
                <w:i/>
                <w:iCs/>
                <w:sz w:val="20"/>
              </w:rPr>
              <w:t xml:space="preserve">For the </w:t>
            </w:r>
            <w:r w:rsidR="00037A5C">
              <w:rPr>
                <w:rFonts w:cs="Times New Roman"/>
                <w:b/>
                <w:bCs/>
                <w:i/>
                <w:iCs/>
                <w:sz w:val="20"/>
              </w:rPr>
              <w:t>nine</w:t>
            </w:r>
            <w:r w:rsidRPr="002A3022">
              <w:rPr>
                <w:rFonts w:cs="Times New Roman"/>
                <w:b/>
                <w:bCs/>
                <w:i/>
                <w:iCs/>
                <w:sz w:val="20"/>
              </w:rPr>
              <w:t xml:space="preserve">-month period ended 30 </w:t>
            </w:r>
            <w:r w:rsidR="00037A5C" w:rsidRPr="00037A5C">
              <w:rPr>
                <w:rFonts w:cs="Times New Roman"/>
                <w:b/>
                <w:bCs/>
                <w:i/>
                <w:iCs/>
                <w:sz w:val="20"/>
              </w:rPr>
              <w:t>September</w:t>
            </w:r>
          </w:p>
        </w:tc>
        <w:tc>
          <w:tcPr>
            <w:tcW w:w="1260" w:type="dxa"/>
            <w:vAlign w:val="bottom"/>
          </w:tcPr>
          <w:p w14:paraId="651E8A26" w14:textId="15B54B7B" w:rsidR="0079470A" w:rsidRPr="0030503F" w:rsidRDefault="0079470A" w:rsidP="0078121C">
            <w:pPr>
              <w:pStyle w:val="acctfourfigures"/>
              <w:tabs>
                <w:tab w:val="clear" w:pos="765"/>
              </w:tabs>
              <w:spacing w:line="240" w:lineRule="atLeast"/>
              <w:jc w:val="center"/>
              <w:rPr>
                <w:rFonts w:cs="Times New Roman"/>
                <w:sz w:val="20"/>
              </w:rPr>
            </w:pPr>
            <w:r w:rsidRPr="0030503F">
              <w:rPr>
                <w:rFonts w:cs="Times New Roman"/>
                <w:sz w:val="20"/>
              </w:rPr>
              <w:t>202</w:t>
            </w:r>
            <w:r w:rsidR="00AB74D1" w:rsidRPr="0030503F">
              <w:rPr>
                <w:rFonts w:cs="Times New Roman"/>
                <w:sz w:val="20"/>
              </w:rPr>
              <w:t>5</w:t>
            </w:r>
          </w:p>
        </w:tc>
        <w:tc>
          <w:tcPr>
            <w:tcW w:w="179" w:type="dxa"/>
            <w:vAlign w:val="bottom"/>
          </w:tcPr>
          <w:p w14:paraId="5FA6B3DC" w14:textId="77777777" w:rsidR="0079470A" w:rsidRPr="0030503F" w:rsidRDefault="0079470A" w:rsidP="0078121C">
            <w:pPr>
              <w:pStyle w:val="acctfourfigures"/>
              <w:spacing w:line="240" w:lineRule="atLeast"/>
              <w:jc w:val="center"/>
              <w:rPr>
                <w:rFonts w:cs="Times New Roman"/>
                <w:sz w:val="20"/>
              </w:rPr>
            </w:pPr>
          </w:p>
        </w:tc>
        <w:tc>
          <w:tcPr>
            <w:tcW w:w="1352" w:type="dxa"/>
            <w:vAlign w:val="bottom"/>
          </w:tcPr>
          <w:p w14:paraId="194EF9E2" w14:textId="7063EE30" w:rsidR="0079470A" w:rsidRPr="0030503F" w:rsidRDefault="0079470A" w:rsidP="0078121C">
            <w:pPr>
              <w:pStyle w:val="acctfourfigures"/>
              <w:tabs>
                <w:tab w:val="clear" w:pos="765"/>
              </w:tabs>
              <w:spacing w:line="240" w:lineRule="atLeast"/>
              <w:jc w:val="center"/>
              <w:rPr>
                <w:rFonts w:cs="Times New Roman"/>
                <w:sz w:val="20"/>
              </w:rPr>
            </w:pPr>
            <w:r w:rsidRPr="0030503F">
              <w:rPr>
                <w:rFonts w:cs="Times New Roman"/>
                <w:sz w:val="20"/>
              </w:rPr>
              <w:t>202</w:t>
            </w:r>
            <w:r w:rsidR="00AB74D1" w:rsidRPr="0030503F">
              <w:rPr>
                <w:rFonts w:cs="Times New Roman"/>
                <w:sz w:val="20"/>
              </w:rPr>
              <w:t>4</w:t>
            </w:r>
          </w:p>
        </w:tc>
      </w:tr>
      <w:tr w:rsidR="0079470A" w:rsidRPr="0030503F" w14:paraId="367D93FE" w14:textId="77777777" w:rsidTr="0030503F">
        <w:trPr>
          <w:cantSplit/>
          <w:tblHeader/>
        </w:trPr>
        <w:tc>
          <w:tcPr>
            <w:tcW w:w="6390" w:type="dxa"/>
            <w:vAlign w:val="bottom"/>
          </w:tcPr>
          <w:p w14:paraId="58D488A7" w14:textId="77777777" w:rsidR="0079470A" w:rsidRPr="0030503F" w:rsidRDefault="0079470A" w:rsidP="0078121C">
            <w:pPr>
              <w:pStyle w:val="acctfourfigures"/>
              <w:tabs>
                <w:tab w:val="clear" w:pos="765"/>
              </w:tabs>
              <w:spacing w:line="240" w:lineRule="atLeast"/>
              <w:ind w:left="12"/>
              <w:rPr>
                <w:rFonts w:cs="Times New Roman"/>
                <w:b/>
                <w:bCs/>
                <w:i/>
                <w:iCs/>
                <w:sz w:val="20"/>
              </w:rPr>
            </w:pPr>
          </w:p>
        </w:tc>
        <w:tc>
          <w:tcPr>
            <w:tcW w:w="2791" w:type="dxa"/>
            <w:gridSpan w:val="3"/>
            <w:vAlign w:val="bottom"/>
          </w:tcPr>
          <w:p w14:paraId="6C8B4907" w14:textId="77777777" w:rsidR="0079470A" w:rsidRPr="0030503F" w:rsidRDefault="0079470A" w:rsidP="0078121C">
            <w:pPr>
              <w:pStyle w:val="acctfourfigures"/>
              <w:tabs>
                <w:tab w:val="clear" w:pos="765"/>
              </w:tabs>
              <w:spacing w:line="240" w:lineRule="atLeast"/>
              <w:jc w:val="center"/>
              <w:rPr>
                <w:rFonts w:cs="Times New Roman"/>
                <w:sz w:val="20"/>
              </w:rPr>
            </w:pPr>
            <w:r w:rsidRPr="0030503F">
              <w:rPr>
                <w:rFonts w:cs="Times New Roman"/>
                <w:i/>
                <w:iCs/>
                <w:sz w:val="20"/>
              </w:rPr>
              <w:t>(in thousand Baht)</w:t>
            </w:r>
          </w:p>
        </w:tc>
      </w:tr>
      <w:tr w:rsidR="0079470A" w:rsidRPr="0030503F" w14:paraId="1812D565" w14:textId="77777777" w:rsidTr="0030503F">
        <w:trPr>
          <w:cantSplit/>
          <w:trHeight w:val="60"/>
        </w:trPr>
        <w:tc>
          <w:tcPr>
            <w:tcW w:w="6390" w:type="dxa"/>
            <w:vAlign w:val="bottom"/>
          </w:tcPr>
          <w:p w14:paraId="0AA35A42" w14:textId="77777777" w:rsidR="0079470A" w:rsidRPr="0030503F" w:rsidRDefault="0079470A" w:rsidP="0078121C">
            <w:pPr>
              <w:ind w:right="-470"/>
              <w:jc w:val="left"/>
              <w:rPr>
                <w:rFonts w:ascii="Times New Roman" w:hAnsi="Times New Roman" w:cs="Times New Roman"/>
                <w:b/>
                <w:bCs/>
                <w:i/>
                <w:iCs/>
              </w:rPr>
            </w:pPr>
            <w:r w:rsidRPr="0030503F">
              <w:rPr>
                <w:rFonts w:ascii="Times New Roman" w:hAnsi="Times New Roman" w:cs="Times New Roman"/>
                <w:b/>
                <w:bCs/>
                <w:i/>
                <w:iCs/>
              </w:rPr>
              <w:t xml:space="preserve">Gain (loss) from sale and derecognition   </w:t>
            </w:r>
          </w:p>
        </w:tc>
        <w:tc>
          <w:tcPr>
            <w:tcW w:w="1260" w:type="dxa"/>
            <w:vAlign w:val="bottom"/>
          </w:tcPr>
          <w:p w14:paraId="37CA476E" w14:textId="77777777" w:rsidR="0079470A" w:rsidRPr="0030503F" w:rsidRDefault="0079470A" w:rsidP="0078121C">
            <w:pPr>
              <w:pStyle w:val="acctfourfigures"/>
              <w:tabs>
                <w:tab w:val="clear" w:pos="765"/>
                <w:tab w:val="decimal" w:pos="1132"/>
              </w:tabs>
              <w:spacing w:line="240" w:lineRule="atLeast"/>
              <w:ind w:right="106"/>
              <w:jc w:val="right"/>
              <w:rPr>
                <w:rFonts w:eastAsia="MS Mincho" w:cs="Times New Roman"/>
                <w:sz w:val="20"/>
                <w:lang w:val="en-US" w:bidi="th-TH"/>
              </w:rPr>
            </w:pPr>
          </w:p>
        </w:tc>
        <w:tc>
          <w:tcPr>
            <w:tcW w:w="179" w:type="dxa"/>
            <w:vAlign w:val="bottom"/>
          </w:tcPr>
          <w:p w14:paraId="66231C4D" w14:textId="77777777" w:rsidR="0079470A" w:rsidRPr="0030503F" w:rsidRDefault="0079470A" w:rsidP="0078121C">
            <w:pPr>
              <w:pStyle w:val="acctfourfigures"/>
              <w:tabs>
                <w:tab w:val="clear" w:pos="765"/>
                <w:tab w:val="decimal" w:pos="866"/>
              </w:tabs>
              <w:spacing w:line="240" w:lineRule="atLeast"/>
              <w:ind w:left="-72" w:right="-72"/>
              <w:rPr>
                <w:rFonts w:cs="Times New Roman"/>
                <w:sz w:val="20"/>
              </w:rPr>
            </w:pPr>
          </w:p>
        </w:tc>
        <w:tc>
          <w:tcPr>
            <w:tcW w:w="1352" w:type="dxa"/>
            <w:vAlign w:val="bottom"/>
          </w:tcPr>
          <w:p w14:paraId="6C01B1E7" w14:textId="77777777" w:rsidR="0079470A" w:rsidRPr="0030503F" w:rsidRDefault="0079470A" w:rsidP="0078121C">
            <w:pPr>
              <w:pStyle w:val="acctfourfigures"/>
              <w:tabs>
                <w:tab w:val="clear" w:pos="765"/>
                <w:tab w:val="decimal" w:pos="1194"/>
              </w:tabs>
              <w:spacing w:line="240" w:lineRule="atLeast"/>
              <w:ind w:right="104"/>
              <w:jc w:val="right"/>
              <w:rPr>
                <w:rFonts w:eastAsia="MS Mincho" w:cs="Times New Roman"/>
                <w:sz w:val="20"/>
                <w:lang w:val="en-US" w:bidi="th-TH"/>
              </w:rPr>
            </w:pPr>
          </w:p>
        </w:tc>
      </w:tr>
      <w:tr w:rsidR="00B569BB" w:rsidRPr="00867392" w14:paraId="3C657135" w14:textId="77777777" w:rsidTr="00BC1FC6">
        <w:trPr>
          <w:cantSplit/>
          <w:trHeight w:val="361"/>
        </w:trPr>
        <w:tc>
          <w:tcPr>
            <w:tcW w:w="6390" w:type="dxa"/>
            <w:vAlign w:val="bottom"/>
          </w:tcPr>
          <w:p w14:paraId="25913B84" w14:textId="77777777" w:rsidR="00B569BB" w:rsidRPr="00867392" w:rsidRDefault="00B569BB" w:rsidP="00B569BB">
            <w:pPr>
              <w:ind w:right="-470"/>
              <w:jc w:val="left"/>
              <w:rPr>
                <w:rFonts w:ascii="Times New Roman" w:hAnsi="Times New Roman" w:cs="Times New Roman"/>
              </w:rPr>
            </w:pPr>
            <w:r w:rsidRPr="00867392">
              <w:rPr>
                <w:rFonts w:ascii="Times New Roman" w:hAnsi="Times New Roman" w:cs="Times New Roman"/>
              </w:rPr>
              <w:t xml:space="preserve">Debt securities measured at fair value </w:t>
            </w:r>
            <w:r w:rsidRPr="00867392">
              <w:rPr>
                <w:rFonts w:ascii="Times New Roman" w:hAnsi="Times New Roman" w:cs="Times New Roman"/>
              </w:rPr>
              <w:br/>
              <w:t xml:space="preserve">    through other comprehensive income</w:t>
            </w:r>
          </w:p>
        </w:tc>
        <w:tc>
          <w:tcPr>
            <w:tcW w:w="1260" w:type="dxa"/>
            <w:vAlign w:val="bottom"/>
          </w:tcPr>
          <w:p w14:paraId="4FA4F6CB" w14:textId="1975E656" w:rsidR="00B569BB" w:rsidRPr="00867392" w:rsidRDefault="00A71853" w:rsidP="00C01DFA">
            <w:pPr>
              <w:pStyle w:val="acctfourfigures"/>
              <w:shd w:val="clear" w:color="auto" w:fill="FFFFFF"/>
              <w:tabs>
                <w:tab w:val="clear" w:pos="765"/>
                <w:tab w:val="decimal" w:pos="1000"/>
              </w:tabs>
              <w:spacing w:line="240" w:lineRule="atLeast"/>
              <w:ind w:left="-79" w:right="-79"/>
              <w:rPr>
                <w:rFonts w:cs="Times New Roman"/>
                <w:sz w:val="20"/>
              </w:rPr>
            </w:pPr>
            <w:r w:rsidRPr="00867392">
              <w:rPr>
                <w:rFonts w:cs="Times New Roman"/>
                <w:sz w:val="20"/>
              </w:rPr>
              <w:t>646,38</w:t>
            </w:r>
            <w:r w:rsidR="00C0753E" w:rsidRPr="00867392">
              <w:rPr>
                <w:rFonts w:cs="Times New Roman"/>
                <w:sz w:val="20"/>
              </w:rPr>
              <w:t>7</w:t>
            </w:r>
          </w:p>
        </w:tc>
        <w:tc>
          <w:tcPr>
            <w:tcW w:w="179" w:type="dxa"/>
            <w:vAlign w:val="center"/>
          </w:tcPr>
          <w:p w14:paraId="069C9A4C" w14:textId="77777777" w:rsidR="00B569BB" w:rsidRPr="00867392" w:rsidRDefault="00B569BB" w:rsidP="00B569BB">
            <w:pPr>
              <w:pStyle w:val="acctfourfigures"/>
              <w:tabs>
                <w:tab w:val="clear" w:pos="765"/>
                <w:tab w:val="decimal" w:pos="1000"/>
              </w:tabs>
              <w:spacing w:line="240" w:lineRule="atLeast"/>
              <w:ind w:left="-72" w:right="-200"/>
              <w:rPr>
                <w:rFonts w:eastAsia="MS Mincho" w:cs="Times New Roman"/>
                <w:sz w:val="20"/>
                <w:lang w:val="en-US" w:bidi="th-TH"/>
              </w:rPr>
            </w:pPr>
          </w:p>
        </w:tc>
        <w:tc>
          <w:tcPr>
            <w:tcW w:w="1352" w:type="dxa"/>
            <w:vAlign w:val="bottom"/>
          </w:tcPr>
          <w:p w14:paraId="40D81333" w14:textId="7F2B3F71" w:rsidR="00B569BB" w:rsidRPr="00867392" w:rsidRDefault="00A71853" w:rsidP="00C01DFA">
            <w:pPr>
              <w:pStyle w:val="acctfourfigures"/>
              <w:shd w:val="clear" w:color="auto" w:fill="FFFFFF"/>
              <w:tabs>
                <w:tab w:val="clear" w:pos="765"/>
                <w:tab w:val="decimal" w:pos="1000"/>
              </w:tabs>
              <w:spacing w:line="240" w:lineRule="atLeast"/>
              <w:ind w:left="-79" w:right="-79"/>
              <w:rPr>
                <w:rFonts w:cs="Times New Roman"/>
                <w:sz w:val="20"/>
              </w:rPr>
            </w:pPr>
            <w:r w:rsidRPr="00867392">
              <w:rPr>
                <w:rFonts w:cs="Times New Roman"/>
                <w:sz w:val="20"/>
              </w:rPr>
              <w:t>33,638</w:t>
            </w:r>
          </w:p>
        </w:tc>
      </w:tr>
      <w:tr w:rsidR="00B569BB" w:rsidRPr="00867392" w14:paraId="30AD203F" w14:textId="77777777" w:rsidTr="00BC1FC6">
        <w:trPr>
          <w:cantSplit/>
        </w:trPr>
        <w:tc>
          <w:tcPr>
            <w:tcW w:w="6390" w:type="dxa"/>
            <w:vAlign w:val="bottom"/>
          </w:tcPr>
          <w:p w14:paraId="1AB4C464" w14:textId="63C46E52" w:rsidR="00B569BB" w:rsidRPr="00867392" w:rsidRDefault="00B569BB" w:rsidP="00B569BB">
            <w:pPr>
              <w:ind w:right="-470"/>
              <w:jc w:val="left"/>
              <w:rPr>
                <w:rFonts w:ascii="Times New Roman" w:hAnsi="Times New Roman" w:cs="Times New Roman"/>
              </w:rPr>
            </w:pPr>
            <w:r w:rsidRPr="00867392">
              <w:rPr>
                <w:rFonts w:ascii="Times New Roman" w:hAnsi="Times New Roman" w:cs="Times New Roman"/>
              </w:rPr>
              <w:t>Debt securities measured at fair value through profit or loss</w:t>
            </w:r>
          </w:p>
        </w:tc>
        <w:tc>
          <w:tcPr>
            <w:tcW w:w="1260" w:type="dxa"/>
            <w:vAlign w:val="bottom"/>
          </w:tcPr>
          <w:p w14:paraId="23DEE468" w14:textId="7FFDF67E" w:rsidR="00B569BB" w:rsidRPr="00867392" w:rsidRDefault="00A71853" w:rsidP="00460596">
            <w:pPr>
              <w:pStyle w:val="acctfourfigures"/>
              <w:shd w:val="clear" w:color="auto" w:fill="FFFFFF"/>
              <w:tabs>
                <w:tab w:val="clear" w:pos="765"/>
                <w:tab w:val="decimal" w:pos="1000"/>
              </w:tabs>
              <w:spacing w:line="240" w:lineRule="atLeast"/>
              <w:ind w:left="-79" w:right="-79"/>
              <w:rPr>
                <w:rFonts w:cs="Times New Roman"/>
                <w:sz w:val="20"/>
              </w:rPr>
            </w:pPr>
            <w:r w:rsidRPr="00867392">
              <w:rPr>
                <w:rFonts w:cs="Times New Roman"/>
                <w:sz w:val="20"/>
              </w:rPr>
              <w:t>(23,567)</w:t>
            </w:r>
          </w:p>
        </w:tc>
        <w:tc>
          <w:tcPr>
            <w:tcW w:w="179" w:type="dxa"/>
            <w:vAlign w:val="center"/>
          </w:tcPr>
          <w:p w14:paraId="38ED2679" w14:textId="77777777" w:rsidR="00B569BB" w:rsidRPr="00867392" w:rsidRDefault="00B569BB" w:rsidP="00B569BB">
            <w:pPr>
              <w:tabs>
                <w:tab w:val="decimal" w:pos="1000"/>
              </w:tabs>
              <w:ind w:right="-200"/>
              <w:jc w:val="left"/>
              <w:rPr>
                <w:rFonts w:ascii="Times New Roman" w:hAnsi="Times New Roman" w:cs="Times New Roman"/>
              </w:rPr>
            </w:pPr>
          </w:p>
        </w:tc>
        <w:tc>
          <w:tcPr>
            <w:tcW w:w="1352" w:type="dxa"/>
            <w:vAlign w:val="bottom"/>
          </w:tcPr>
          <w:p w14:paraId="7CE9CEBD" w14:textId="21332AD8" w:rsidR="00B569BB" w:rsidRPr="00867392" w:rsidRDefault="00A71853" w:rsidP="00460596">
            <w:pPr>
              <w:pStyle w:val="acctfourfigures"/>
              <w:shd w:val="clear" w:color="auto" w:fill="FFFFFF"/>
              <w:tabs>
                <w:tab w:val="clear" w:pos="765"/>
                <w:tab w:val="decimal" w:pos="1000"/>
              </w:tabs>
              <w:spacing w:line="240" w:lineRule="atLeast"/>
              <w:ind w:left="-79" w:right="-79"/>
              <w:rPr>
                <w:rFonts w:cs="Times New Roman"/>
                <w:sz w:val="20"/>
              </w:rPr>
            </w:pPr>
            <w:r w:rsidRPr="00867392">
              <w:rPr>
                <w:rFonts w:cs="Times New Roman"/>
                <w:sz w:val="20"/>
              </w:rPr>
              <w:t>16,82</w:t>
            </w:r>
            <w:r w:rsidR="005B387A" w:rsidRPr="00867392">
              <w:rPr>
                <w:rFonts w:cs="Times New Roman"/>
                <w:sz w:val="20"/>
              </w:rPr>
              <w:t>3</w:t>
            </w:r>
          </w:p>
        </w:tc>
      </w:tr>
      <w:tr w:rsidR="00B569BB" w:rsidRPr="00867392" w14:paraId="2F248977" w14:textId="77777777" w:rsidTr="00BC1FC6">
        <w:trPr>
          <w:cantSplit/>
        </w:trPr>
        <w:tc>
          <w:tcPr>
            <w:tcW w:w="6390" w:type="dxa"/>
            <w:vAlign w:val="bottom"/>
          </w:tcPr>
          <w:p w14:paraId="707C96F7" w14:textId="33C20DB7" w:rsidR="00B569BB" w:rsidRPr="00867392" w:rsidRDefault="00B569BB" w:rsidP="00B569BB">
            <w:pPr>
              <w:ind w:right="-470"/>
              <w:jc w:val="left"/>
              <w:rPr>
                <w:rFonts w:ascii="Times New Roman" w:hAnsi="Times New Roman" w:cs="Times New Roman"/>
              </w:rPr>
            </w:pPr>
            <w:r w:rsidRPr="00867392">
              <w:rPr>
                <w:rFonts w:ascii="Times New Roman" w:hAnsi="Times New Roman" w:cs="Times New Roman"/>
              </w:rPr>
              <w:t>Derivatives</w:t>
            </w:r>
          </w:p>
        </w:tc>
        <w:tc>
          <w:tcPr>
            <w:tcW w:w="1260" w:type="dxa"/>
            <w:vAlign w:val="bottom"/>
          </w:tcPr>
          <w:p w14:paraId="76B882D4" w14:textId="0FA3EE79" w:rsidR="00B569BB" w:rsidRPr="00867392" w:rsidRDefault="00A71853" w:rsidP="00460596">
            <w:pPr>
              <w:pStyle w:val="acctfourfigures"/>
              <w:shd w:val="clear" w:color="auto" w:fill="FFFFFF"/>
              <w:tabs>
                <w:tab w:val="clear" w:pos="765"/>
                <w:tab w:val="decimal" w:pos="1000"/>
              </w:tabs>
              <w:spacing w:line="240" w:lineRule="atLeast"/>
              <w:ind w:left="-79" w:right="-79"/>
              <w:rPr>
                <w:rFonts w:cs="Times New Roman"/>
                <w:sz w:val="20"/>
              </w:rPr>
            </w:pPr>
            <w:r w:rsidRPr="00867392">
              <w:rPr>
                <w:rFonts w:cs="Times New Roman"/>
                <w:sz w:val="20"/>
              </w:rPr>
              <w:t>2,804</w:t>
            </w:r>
          </w:p>
        </w:tc>
        <w:tc>
          <w:tcPr>
            <w:tcW w:w="179" w:type="dxa"/>
            <w:vAlign w:val="center"/>
          </w:tcPr>
          <w:p w14:paraId="1F7FFE05" w14:textId="77777777" w:rsidR="00B569BB" w:rsidRPr="00867392" w:rsidRDefault="00B569BB" w:rsidP="00B569BB">
            <w:pPr>
              <w:tabs>
                <w:tab w:val="decimal" w:pos="1000"/>
              </w:tabs>
              <w:ind w:right="-200"/>
              <w:jc w:val="left"/>
              <w:rPr>
                <w:rFonts w:ascii="Times New Roman" w:hAnsi="Times New Roman" w:cs="Times New Roman"/>
              </w:rPr>
            </w:pPr>
          </w:p>
        </w:tc>
        <w:tc>
          <w:tcPr>
            <w:tcW w:w="1352" w:type="dxa"/>
            <w:vAlign w:val="bottom"/>
          </w:tcPr>
          <w:p w14:paraId="0C40DB2A" w14:textId="723CCCB8" w:rsidR="00B569BB" w:rsidRPr="00867392" w:rsidRDefault="00A71853" w:rsidP="00460596">
            <w:pPr>
              <w:pStyle w:val="acctfourfigures"/>
              <w:shd w:val="clear" w:color="auto" w:fill="FFFFFF"/>
              <w:tabs>
                <w:tab w:val="clear" w:pos="765"/>
                <w:tab w:val="decimal" w:pos="1000"/>
              </w:tabs>
              <w:spacing w:line="240" w:lineRule="atLeast"/>
              <w:ind w:left="-79" w:right="-79"/>
              <w:rPr>
                <w:rFonts w:cs="Times New Roman"/>
                <w:sz w:val="20"/>
              </w:rPr>
            </w:pPr>
            <w:r w:rsidRPr="00867392">
              <w:rPr>
                <w:rFonts w:cs="Times New Roman"/>
                <w:sz w:val="20"/>
              </w:rPr>
              <w:t>(2)</w:t>
            </w:r>
          </w:p>
        </w:tc>
      </w:tr>
      <w:tr w:rsidR="00B569BB" w:rsidRPr="00867392" w14:paraId="517FDB24" w14:textId="77777777" w:rsidTr="00BC1FC6">
        <w:trPr>
          <w:cantSplit/>
        </w:trPr>
        <w:tc>
          <w:tcPr>
            <w:tcW w:w="6390" w:type="dxa"/>
            <w:vAlign w:val="bottom"/>
          </w:tcPr>
          <w:p w14:paraId="7CBAE6D3" w14:textId="77777777" w:rsidR="00B569BB" w:rsidRPr="00867392" w:rsidRDefault="00B569BB" w:rsidP="00B569BB">
            <w:pPr>
              <w:ind w:right="-470"/>
              <w:jc w:val="left"/>
              <w:rPr>
                <w:rFonts w:ascii="Times New Roman" w:hAnsi="Times New Roman" w:cs="Times New Roman"/>
              </w:rPr>
            </w:pPr>
            <w:r w:rsidRPr="00867392">
              <w:rPr>
                <w:rFonts w:ascii="Times New Roman" w:hAnsi="Times New Roman" w:cs="Times New Roman"/>
              </w:rPr>
              <w:t>Other</w:t>
            </w:r>
          </w:p>
        </w:tc>
        <w:tc>
          <w:tcPr>
            <w:tcW w:w="1260" w:type="dxa"/>
            <w:vAlign w:val="bottom"/>
          </w:tcPr>
          <w:p w14:paraId="293639F8" w14:textId="62DAB2EE" w:rsidR="00B569BB" w:rsidRPr="00867392" w:rsidRDefault="00A71853" w:rsidP="00460596">
            <w:pPr>
              <w:pStyle w:val="acctfourfigures"/>
              <w:shd w:val="clear" w:color="auto" w:fill="FFFFFF"/>
              <w:tabs>
                <w:tab w:val="clear" w:pos="765"/>
                <w:tab w:val="decimal" w:pos="1000"/>
              </w:tabs>
              <w:spacing w:line="240" w:lineRule="atLeast"/>
              <w:ind w:left="-79" w:right="-79"/>
              <w:rPr>
                <w:rFonts w:cs="Times New Roman"/>
                <w:sz w:val="20"/>
              </w:rPr>
            </w:pPr>
            <w:r w:rsidRPr="00867392">
              <w:rPr>
                <w:rFonts w:cs="Times New Roman"/>
                <w:sz w:val="20"/>
              </w:rPr>
              <w:t>(19,855)</w:t>
            </w:r>
          </w:p>
        </w:tc>
        <w:tc>
          <w:tcPr>
            <w:tcW w:w="179" w:type="dxa"/>
            <w:vAlign w:val="center"/>
          </w:tcPr>
          <w:p w14:paraId="205AA8C0" w14:textId="77777777" w:rsidR="00B569BB" w:rsidRPr="00867392" w:rsidRDefault="00B569BB" w:rsidP="00B569BB">
            <w:pPr>
              <w:tabs>
                <w:tab w:val="decimal" w:pos="1000"/>
              </w:tabs>
              <w:ind w:right="-200"/>
              <w:jc w:val="left"/>
              <w:rPr>
                <w:rFonts w:ascii="Times New Roman" w:hAnsi="Times New Roman" w:cs="Times New Roman"/>
              </w:rPr>
            </w:pPr>
          </w:p>
        </w:tc>
        <w:tc>
          <w:tcPr>
            <w:tcW w:w="1352" w:type="dxa"/>
            <w:vAlign w:val="bottom"/>
          </w:tcPr>
          <w:p w14:paraId="5108966E" w14:textId="60DD7A65" w:rsidR="00B569BB" w:rsidRPr="00867392" w:rsidRDefault="00A71853" w:rsidP="00460596">
            <w:pPr>
              <w:pStyle w:val="acctfourfigures"/>
              <w:shd w:val="clear" w:color="auto" w:fill="FFFFFF"/>
              <w:tabs>
                <w:tab w:val="clear" w:pos="765"/>
                <w:tab w:val="decimal" w:pos="1000"/>
              </w:tabs>
              <w:spacing w:line="240" w:lineRule="atLeast"/>
              <w:ind w:left="-79" w:right="-79"/>
              <w:rPr>
                <w:rFonts w:cs="Times New Roman"/>
                <w:sz w:val="20"/>
              </w:rPr>
            </w:pPr>
            <w:r w:rsidRPr="00867392">
              <w:rPr>
                <w:rFonts w:cs="Times New Roman"/>
                <w:sz w:val="20"/>
              </w:rPr>
              <w:t>29,447</w:t>
            </w:r>
          </w:p>
        </w:tc>
      </w:tr>
      <w:tr w:rsidR="00B569BB" w:rsidRPr="00867392" w14:paraId="69BEF25C" w14:textId="77777777" w:rsidTr="00893A7F">
        <w:trPr>
          <w:cantSplit/>
        </w:trPr>
        <w:tc>
          <w:tcPr>
            <w:tcW w:w="6390" w:type="dxa"/>
            <w:vAlign w:val="bottom"/>
          </w:tcPr>
          <w:p w14:paraId="3106E479" w14:textId="77777777" w:rsidR="00B569BB" w:rsidRPr="00867392" w:rsidRDefault="00B569BB" w:rsidP="00B569BB">
            <w:pPr>
              <w:ind w:right="-470"/>
              <w:jc w:val="left"/>
              <w:rPr>
                <w:rFonts w:ascii="Times New Roman" w:hAnsi="Times New Roman" w:cs="Times New Roman"/>
                <w:b/>
                <w:bCs/>
              </w:rPr>
            </w:pPr>
            <w:r w:rsidRPr="00867392">
              <w:rPr>
                <w:rFonts w:ascii="Times New Roman" w:hAnsi="Times New Roman" w:cs="Times New Roman"/>
                <w:b/>
                <w:bCs/>
              </w:rPr>
              <w:t>Total</w:t>
            </w:r>
          </w:p>
        </w:tc>
        <w:tc>
          <w:tcPr>
            <w:tcW w:w="1260" w:type="dxa"/>
            <w:tcBorders>
              <w:top w:val="single" w:sz="4" w:space="0" w:color="auto"/>
              <w:bottom w:val="double" w:sz="4" w:space="0" w:color="auto"/>
            </w:tcBorders>
            <w:vAlign w:val="bottom"/>
          </w:tcPr>
          <w:p w14:paraId="7077BB1D" w14:textId="10FF84A9" w:rsidR="00B569BB" w:rsidRPr="00867392" w:rsidRDefault="00A71853" w:rsidP="00460596">
            <w:pPr>
              <w:pStyle w:val="acctfourfigures"/>
              <w:shd w:val="clear" w:color="auto" w:fill="FFFFFF"/>
              <w:tabs>
                <w:tab w:val="clear" w:pos="765"/>
                <w:tab w:val="decimal" w:pos="1000"/>
              </w:tabs>
              <w:spacing w:line="240" w:lineRule="atLeast"/>
              <w:ind w:left="-79" w:right="-79"/>
              <w:rPr>
                <w:rFonts w:cs="Times New Roman"/>
                <w:b/>
                <w:bCs/>
                <w:sz w:val="20"/>
              </w:rPr>
            </w:pPr>
            <w:r w:rsidRPr="00867392">
              <w:rPr>
                <w:rFonts w:cs="Times New Roman"/>
                <w:b/>
                <w:bCs/>
                <w:sz w:val="20"/>
              </w:rPr>
              <w:t>605,7</w:t>
            </w:r>
            <w:r w:rsidR="00C0753E" w:rsidRPr="00867392">
              <w:rPr>
                <w:rFonts w:cs="Times New Roman"/>
                <w:b/>
                <w:bCs/>
                <w:sz w:val="20"/>
              </w:rPr>
              <w:t>69</w:t>
            </w:r>
          </w:p>
        </w:tc>
        <w:tc>
          <w:tcPr>
            <w:tcW w:w="179" w:type="dxa"/>
          </w:tcPr>
          <w:p w14:paraId="3C523A7A" w14:textId="77777777" w:rsidR="00B569BB" w:rsidRPr="00867392" w:rsidRDefault="00B569BB" w:rsidP="00B569BB">
            <w:pPr>
              <w:pStyle w:val="acctfourfigures"/>
              <w:tabs>
                <w:tab w:val="clear" w:pos="765"/>
                <w:tab w:val="decimal" w:pos="1000"/>
              </w:tabs>
              <w:spacing w:line="240" w:lineRule="atLeast"/>
              <w:ind w:left="-72" w:right="-200"/>
              <w:rPr>
                <w:rFonts w:cs="Times New Roman"/>
                <w:b/>
                <w:bCs/>
                <w:color w:val="000000"/>
                <w:sz w:val="20"/>
              </w:rPr>
            </w:pPr>
          </w:p>
        </w:tc>
        <w:tc>
          <w:tcPr>
            <w:tcW w:w="1352" w:type="dxa"/>
            <w:tcBorders>
              <w:top w:val="single" w:sz="4" w:space="0" w:color="auto"/>
              <w:bottom w:val="double" w:sz="4" w:space="0" w:color="auto"/>
            </w:tcBorders>
            <w:vAlign w:val="bottom"/>
          </w:tcPr>
          <w:p w14:paraId="399A2660" w14:textId="5BED526D" w:rsidR="00B569BB" w:rsidRPr="00867392" w:rsidRDefault="00A71853" w:rsidP="00460596">
            <w:pPr>
              <w:pStyle w:val="acctfourfigures"/>
              <w:shd w:val="clear" w:color="auto" w:fill="FFFFFF"/>
              <w:tabs>
                <w:tab w:val="clear" w:pos="765"/>
                <w:tab w:val="decimal" w:pos="1000"/>
              </w:tabs>
              <w:spacing w:line="240" w:lineRule="atLeast"/>
              <w:ind w:left="-79" w:right="-79"/>
              <w:rPr>
                <w:rFonts w:cs="Times New Roman"/>
                <w:b/>
                <w:bCs/>
                <w:sz w:val="20"/>
              </w:rPr>
            </w:pPr>
            <w:r w:rsidRPr="00867392">
              <w:rPr>
                <w:rFonts w:cs="Times New Roman"/>
                <w:b/>
                <w:bCs/>
                <w:sz w:val="20"/>
              </w:rPr>
              <w:t>79,90</w:t>
            </w:r>
            <w:r w:rsidR="005B387A" w:rsidRPr="00867392">
              <w:rPr>
                <w:rFonts w:cs="Times New Roman"/>
                <w:b/>
                <w:bCs/>
                <w:sz w:val="20"/>
              </w:rPr>
              <w:t>6</w:t>
            </w:r>
          </w:p>
        </w:tc>
      </w:tr>
    </w:tbl>
    <w:p w14:paraId="4E563FB5" w14:textId="3899A457" w:rsidR="0079470A" w:rsidRPr="00867392" w:rsidRDefault="0079470A" w:rsidP="00CF7785">
      <w:pPr>
        <w:tabs>
          <w:tab w:val="left" w:pos="540"/>
        </w:tabs>
        <w:spacing w:line="240" w:lineRule="atLeast"/>
        <w:ind w:right="-25"/>
        <w:outlineLvl w:val="0"/>
        <w:rPr>
          <w:rFonts w:ascii="Times New Roman" w:hAnsi="Times New Roman" w:cs="Times New Roman"/>
          <w:b/>
          <w:bCs/>
          <w:sz w:val="22"/>
          <w:szCs w:val="22"/>
        </w:rPr>
      </w:pPr>
    </w:p>
    <w:p w14:paraId="54999912" w14:textId="27B047C0" w:rsidR="009E58E2" w:rsidRPr="00867392" w:rsidRDefault="0079470A" w:rsidP="00E00A4F">
      <w:pPr>
        <w:numPr>
          <w:ilvl w:val="0"/>
          <w:numId w:val="7"/>
        </w:numPr>
        <w:spacing w:line="240" w:lineRule="atLeast"/>
        <w:ind w:left="540" w:right="-25" w:hanging="540"/>
        <w:outlineLvl w:val="0"/>
        <w:rPr>
          <w:rFonts w:ascii="Times New Roman" w:hAnsi="Times New Roman" w:cs="Times New Roman"/>
          <w:b/>
          <w:bCs/>
          <w:sz w:val="22"/>
          <w:szCs w:val="22"/>
        </w:rPr>
      </w:pPr>
      <w:r w:rsidRPr="00867392">
        <w:rPr>
          <w:rFonts w:ascii="Times New Roman" w:hAnsi="Times New Roman" w:cs="Times New Roman"/>
          <w:b/>
          <w:bCs/>
          <w:sz w:val="22"/>
          <w:szCs w:val="22"/>
        </w:rPr>
        <w:t>Gain (loss) on fair value change of financial instruments</w:t>
      </w:r>
    </w:p>
    <w:p w14:paraId="62BCD507" w14:textId="77777777" w:rsidR="0079470A" w:rsidRPr="00867392" w:rsidRDefault="0079470A" w:rsidP="001C52E6">
      <w:pPr>
        <w:tabs>
          <w:tab w:val="left" w:pos="540"/>
        </w:tabs>
        <w:spacing w:line="240" w:lineRule="atLeast"/>
        <w:ind w:right="-25"/>
        <w:outlineLvl w:val="0"/>
        <w:rPr>
          <w:rFonts w:ascii="Times New Roman" w:hAnsi="Times New Roman" w:cs="Times New Roman"/>
          <w:b/>
          <w:bCs/>
          <w:sz w:val="22"/>
          <w:szCs w:val="22"/>
        </w:rPr>
      </w:pPr>
      <w:r w:rsidRPr="00867392">
        <w:rPr>
          <w:rFonts w:ascii="Times New Roman" w:hAnsi="Times New Roman" w:cs="Times New Roman"/>
          <w:b/>
          <w:bCs/>
          <w:sz w:val="22"/>
          <w:szCs w:val="22"/>
        </w:rPr>
        <w:tab/>
      </w:r>
    </w:p>
    <w:tbl>
      <w:tblPr>
        <w:tblW w:w="9171" w:type="dxa"/>
        <w:tblInd w:w="459" w:type="dxa"/>
        <w:tblLayout w:type="fixed"/>
        <w:tblCellMar>
          <w:left w:w="79" w:type="dxa"/>
          <w:right w:w="79" w:type="dxa"/>
        </w:tblCellMar>
        <w:tblLook w:val="0000" w:firstRow="0" w:lastRow="0" w:firstColumn="0" w:lastColumn="0" w:noHBand="0" w:noVBand="0"/>
      </w:tblPr>
      <w:tblGrid>
        <w:gridCol w:w="6381"/>
        <w:gridCol w:w="1260"/>
        <w:gridCol w:w="180"/>
        <w:gridCol w:w="1350"/>
      </w:tblGrid>
      <w:tr w:rsidR="0079470A" w:rsidRPr="00867392" w14:paraId="5FA825F4" w14:textId="77777777" w:rsidTr="00C01DFA">
        <w:trPr>
          <w:cantSplit/>
          <w:tblHeader/>
        </w:trPr>
        <w:tc>
          <w:tcPr>
            <w:tcW w:w="6381" w:type="dxa"/>
          </w:tcPr>
          <w:p w14:paraId="01455B2B" w14:textId="77777777" w:rsidR="0079470A" w:rsidRPr="00867392" w:rsidRDefault="0079470A" w:rsidP="0078121C">
            <w:pPr>
              <w:pStyle w:val="acctfourfigures"/>
              <w:tabs>
                <w:tab w:val="clear" w:pos="765"/>
              </w:tabs>
              <w:spacing w:line="240" w:lineRule="atLeast"/>
              <w:ind w:left="12"/>
              <w:rPr>
                <w:rFonts w:cs="Times New Roman"/>
                <w:b/>
                <w:bCs/>
                <w:i/>
                <w:iCs/>
                <w:sz w:val="20"/>
              </w:rPr>
            </w:pPr>
          </w:p>
        </w:tc>
        <w:tc>
          <w:tcPr>
            <w:tcW w:w="2790" w:type="dxa"/>
            <w:gridSpan w:val="3"/>
          </w:tcPr>
          <w:p w14:paraId="5CC72A21" w14:textId="77777777" w:rsidR="0079470A" w:rsidRPr="00867392" w:rsidRDefault="0079470A" w:rsidP="0078121C">
            <w:pPr>
              <w:pStyle w:val="acctfourfigures"/>
              <w:tabs>
                <w:tab w:val="clear" w:pos="765"/>
              </w:tabs>
              <w:spacing w:line="240" w:lineRule="atLeast"/>
              <w:jc w:val="center"/>
              <w:rPr>
                <w:rFonts w:cs="Times New Roman"/>
                <w:sz w:val="20"/>
              </w:rPr>
            </w:pPr>
            <w:r w:rsidRPr="00867392">
              <w:rPr>
                <w:rFonts w:cs="Times New Roman"/>
                <w:b/>
                <w:bCs/>
                <w:sz w:val="20"/>
              </w:rPr>
              <w:t>Consolidated</w:t>
            </w:r>
          </w:p>
        </w:tc>
      </w:tr>
      <w:tr w:rsidR="0079470A" w:rsidRPr="00867392" w14:paraId="63114B4D" w14:textId="77777777" w:rsidTr="00C01DFA">
        <w:trPr>
          <w:cantSplit/>
          <w:tblHeader/>
        </w:trPr>
        <w:tc>
          <w:tcPr>
            <w:tcW w:w="6381" w:type="dxa"/>
          </w:tcPr>
          <w:p w14:paraId="50C4F182" w14:textId="77777777" w:rsidR="0079470A" w:rsidRPr="00867392" w:rsidRDefault="0079470A" w:rsidP="0078121C">
            <w:pPr>
              <w:pStyle w:val="acctfourfigures"/>
              <w:tabs>
                <w:tab w:val="clear" w:pos="765"/>
              </w:tabs>
              <w:spacing w:line="240" w:lineRule="atLeast"/>
              <w:ind w:left="12"/>
              <w:rPr>
                <w:rFonts w:cs="Times New Roman"/>
                <w:b/>
                <w:bCs/>
                <w:i/>
                <w:iCs/>
                <w:sz w:val="20"/>
              </w:rPr>
            </w:pPr>
          </w:p>
        </w:tc>
        <w:tc>
          <w:tcPr>
            <w:tcW w:w="2790" w:type="dxa"/>
            <w:gridSpan w:val="3"/>
          </w:tcPr>
          <w:p w14:paraId="2E71E956" w14:textId="77777777" w:rsidR="0079470A" w:rsidRPr="00867392" w:rsidRDefault="0079470A" w:rsidP="0078121C">
            <w:pPr>
              <w:pStyle w:val="acctfourfigures"/>
              <w:tabs>
                <w:tab w:val="clear" w:pos="765"/>
              </w:tabs>
              <w:spacing w:line="240" w:lineRule="atLeast"/>
              <w:jc w:val="center"/>
              <w:rPr>
                <w:rFonts w:cs="Times New Roman"/>
                <w:sz w:val="20"/>
              </w:rPr>
            </w:pPr>
            <w:r w:rsidRPr="00867392">
              <w:rPr>
                <w:rFonts w:cs="Times New Roman"/>
                <w:b/>
                <w:bCs/>
                <w:sz w:val="20"/>
              </w:rPr>
              <w:t>financial statements</w:t>
            </w:r>
          </w:p>
        </w:tc>
      </w:tr>
      <w:tr w:rsidR="0079470A" w:rsidRPr="00867392" w14:paraId="5E51BAE3" w14:textId="77777777" w:rsidTr="00C01DFA">
        <w:trPr>
          <w:cantSplit/>
          <w:tblHeader/>
        </w:trPr>
        <w:tc>
          <w:tcPr>
            <w:tcW w:w="6381" w:type="dxa"/>
          </w:tcPr>
          <w:p w14:paraId="2982B89E" w14:textId="7ECAABF7" w:rsidR="0079470A" w:rsidRPr="00867392" w:rsidRDefault="002A3022" w:rsidP="0078121C">
            <w:pPr>
              <w:pStyle w:val="acctfourfigures"/>
              <w:tabs>
                <w:tab w:val="clear" w:pos="765"/>
              </w:tabs>
              <w:spacing w:line="240" w:lineRule="atLeast"/>
              <w:ind w:left="12"/>
              <w:rPr>
                <w:rFonts w:cs="Times New Roman"/>
                <w:b/>
                <w:bCs/>
                <w:i/>
                <w:iCs/>
                <w:sz w:val="20"/>
              </w:rPr>
            </w:pPr>
            <w:r w:rsidRPr="00867392">
              <w:rPr>
                <w:rFonts w:cs="Times New Roman"/>
                <w:b/>
                <w:bCs/>
                <w:i/>
                <w:iCs/>
                <w:sz w:val="20"/>
              </w:rPr>
              <w:t xml:space="preserve">For the </w:t>
            </w:r>
            <w:r w:rsidR="00037A5C" w:rsidRPr="00867392">
              <w:rPr>
                <w:rFonts w:cs="Times New Roman"/>
                <w:b/>
                <w:bCs/>
                <w:i/>
                <w:iCs/>
                <w:sz w:val="20"/>
              </w:rPr>
              <w:t>nine</w:t>
            </w:r>
            <w:r w:rsidRPr="00867392">
              <w:rPr>
                <w:rFonts w:cs="Times New Roman"/>
                <w:b/>
                <w:bCs/>
                <w:i/>
                <w:iCs/>
                <w:sz w:val="20"/>
              </w:rPr>
              <w:t xml:space="preserve">-month period ended 30 </w:t>
            </w:r>
            <w:r w:rsidR="00037A5C" w:rsidRPr="00867392">
              <w:rPr>
                <w:rFonts w:cs="Times New Roman"/>
                <w:b/>
                <w:bCs/>
                <w:i/>
                <w:iCs/>
                <w:sz w:val="20"/>
              </w:rPr>
              <w:t>September</w:t>
            </w:r>
          </w:p>
        </w:tc>
        <w:tc>
          <w:tcPr>
            <w:tcW w:w="1260" w:type="dxa"/>
          </w:tcPr>
          <w:p w14:paraId="16F1519A" w14:textId="7148179C" w:rsidR="0079470A" w:rsidRPr="00867392" w:rsidRDefault="0079470A" w:rsidP="0078121C">
            <w:pPr>
              <w:pStyle w:val="acctfourfigures"/>
              <w:tabs>
                <w:tab w:val="clear" w:pos="765"/>
              </w:tabs>
              <w:spacing w:line="240" w:lineRule="atLeast"/>
              <w:jc w:val="center"/>
              <w:rPr>
                <w:rFonts w:cs="Times New Roman"/>
                <w:sz w:val="20"/>
              </w:rPr>
            </w:pPr>
            <w:r w:rsidRPr="00867392">
              <w:rPr>
                <w:rFonts w:cs="Times New Roman"/>
                <w:sz w:val="20"/>
              </w:rPr>
              <w:t>202</w:t>
            </w:r>
            <w:r w:rsidR="00AB74D1" w:rsidRPr="00867392">
              <w:rPr>
                <w:rFonts w:cs="Times New Roman"/>
                <w:sz w:val="20"/>
              </w:rPr>
              <w:t>5</w:t>
            </w:r>
          </w:p>
        </w:tc>
        <w:tc>
          <w:tcPr>
            <w:tcW w:w="180" w:type="dxa"/>
          </w:tcPr>
          <w:p w14:paraId="42D4505F" w14:textId="77777777" w:rsidR="0079470A" w:rsidRPr="00867392" w:rsidRDefault="0079470A" w:rsidP="0078121C">
            <w:pPr>
              <w:pStyle w:val="acctfourfigures"/>
              <w:spacing w:line="240" w:lineRule="atLeast"/>
              <w:jc w:val="center"/>
              <w:rPr>
                <w:rFonts w:cs="Times New Roman"/>
                <w:sz w:val="20"/>
              </w:rPr>
            </w:pPr>
          </w:p>
        </w:tc>
        <w:tc>
          <w:tcPr>
            <w:tcW w:w="1350" w:type="dxa"/>
          </w:tcPr>
          <w:p w14:paraId="661C14AA" w14:textId="31C44BEA" w:rsidR="0079470A" w:rsidRPr="00867392" w:rsidRDefault="0079470A" w:rsidP="0078121C">
            <w:pPr>
              <w:pStyle w:val="acctfourfigures"/>
              <w:tabs>
                <w:tab w:val="clear" w:pos="765"/>
              </w:tabs>
              <w:spacing w:line="240" w:lineRule="atLeast"/>
              <w:jc w:val="center"/>
              <w:rPr>
                <w:rFonts w:cs="Times New Roman"/>
                <w:sz w:val="20"/>
              </w:rPr>
            </w:pPr>
            <w:r w:rsidRPr="00867392">
              <w:rPr>
                <w:rFonts w:cs="Times New Roman"/>
                <w:sz w:val="20"/>
              </w:rPr>
              <w:t>202</w:t>
            </w:r>
            <w:r w:rsidR="00AB74D1" w:rsidRPr="00867392">
              <w:rPr>
                <w:rFonts w:cs="Times New Roman"/>
                <w:sz w:val="20"/>
              </w:rPr>
              <w:t>4</w:t>
            </w:r>
          </w:p>
        </w:tc>
      </w:tr>
      <w:tr w:rsidR="0079470A" w:rsidRPr="00867392" w14:paraId="1CB74918" w14:textId="77777777" w:rsidTr="00C01DFA">
        <w:trPr>
          <w:cantSplit/>
        </w:trPr>
        <w:tc>
          <w:tcPr>
            <w:tcW w:w="6381" w:type="dxa"/>
          </w:tcPr>
          <w:p w14:paraId="007B7D58" w14:textId="77777777" w:rsidR="0079470A" w:rsidRPr="00867392" w:rsidRDefault="0079470A" w:rsidP="0078121C">
            <w:pPr>
              <w:spacing w:line="240" w:lineRule="atLeast"/>
              <w:rPr>
                <w:rFonts w:ascii="Times New Roman" w:hAnsi="Times New Roman" w:cs="Times New Roman"/>
                <w:b/>
                <w:bCs/>
                <w:i/>
                <w:iCs/>
                <w:lang w:val="en-GB"/>
              </w:rPr>
            </w:pPr>
          </w:p>
        </w:tc>
        <w:tc>
          <w:tcPr>
            <w:tcW w:w="2790" w:type="dxa"/>
            <w:gridSpan w:val="3"/>
          </w:tcPr>
          <w:p w14:paraId="1C845B82" w14:textId="77777777" w:rsidR="0079470A" w:rsidRPr="00867392" w:rsidRDefault="0079470A" w:rsidP="0078121C">
            <w:pPr>
              <w:pStyle w:val="acctfourfigures"/>
              <w:spacing w:line="240" w:lineRule="atLeast"/>
              <w:jc w:val="center"/>
              <w:rPr>
                <w:rFonts w:cs="Times New Roman"/>
                <w:i/>
                <w:iCs/>
                <w:sz w:val="20"/>
              </w:rPr>
            </w:pPr>
            <w:r w:rsidRPr="00867392">
              <w:rPr>
                <w:rFonts w:cs="Times New Roman"/>
                <w:i/>
                <w:iCs/>
                <w:sz w:val="20"/>
              </w:rPr>
              <w:t>(in thousand Baht)</w:t>
            </w:r>
          </w:p>
        </w:tc>
      </w:tr>
      <w:tr w:rsidR="00B569BB" w:rsidRPr="00867392" w14:paraId="19AA8C6A" w14:textId="77777777" w:rsidTr="00C01DFA">
        <w:trPr>
          <w:cantSplit/>
        </w:trPr>
        <w:tc>
          <w:tcPr>
            <w:tcW w:w="6381" w:type="dxa"/>
            <w:vAlign w:val="center"/>
          </w:tcPr>
          <w:p w14:paraId="3E7BEBE8" w14:textId="77777777" w:rsidR="00B569BB" w:rsidRPr="00867392" w:rsidRDefault="00B569BB" w:rsidP="00B569BB">
            <w:pPr>
              <w:spacing w:line="240" w:lineRule="atLeast"/>
              <w:ind w:left="110" w:right="142" w:hanging="110"/>
              <w:jc w:val="left"/>
              <w:rPr>
                <w:rFonts w:ascii="Times New Roman" w:hAnsi="Times New Roman" w:cs="Times New Roman"/>
              </w:rPr>
            </w:pPr>
            <w:r w:rsidRPr="00867392">
              <w:rPr>
                <w:rFonts w:ascii="Times New Roman" w:hAnsi="Times New Roman" w:cs="Times New Roman"/>
              </w:rPr>
              <w:t xml:space="preserve">Financial instruments measured at fair value </w:t>
            </w:r>
          </w:p>
          <w:p w14:paraId="3315FEBB" w14:textId="77777777" w:rsidR="00B569BB" w:rsidRPr="00867392" w:rsidRDefault="00B569BB" w:rsidP="00B569BB">
            <w:pPr>
              <w:spacing w:line="240" w:lineRule="atLeast"/>
              <w:ind w:left="110" w:right="142" w:hanging="110"/>
              <w:jc w:val="left"/>
              <w:rPr>
                <w:rFonts w:ascii="Times New Roman" w:hAnsi="Times New Roman" w:cs="Times New Roman"/>
              </w:rPr>
            </w:pPr>
            <w:r w:rsidRPr="00867392">
              <w:rPr>
                <w:rFonts w:ascii="Times New Roman" w:hAnsi="Times New Roman" w:cs="Times New Roman"/>
              </w:rPr>
              <w:t xml:space="preserve">   through profit or loss - Debt securities</w:t>
            </w:r>
          </w:p>
        </w:tc>
        <w:tc>
          <w:tcPr>
            <w:tcW w:w="1260" w:type="dxa"/>
            <w:vAlign w:val="bottom"/>
          </w:tcPr>
          <w:p w14:paraId="6DDA2D30" w14:textId="7CC908BF" w:rsidR="00B569BB" w:rsidRPr="00C01DFA" w:rsidRDefault="00A71853" w:rsidP="00C01DFA">
            <w:pPr>
              <w:pStyle w:val="acctfourfigures"/>
              <w:shd w:val="clear" w:color="auto" w:fill="FFFFFF"/>
              <w:tabs>
                <w:tab w:val="clear" w:pos="765"/>
                <w:tab w:val="decimal" w:pos="1000"/>
              </w:tabs>
              <w:spacing w:line="240" w:lineRule="atLeast"/>
              <w:ind w:left="-79" w:right="-79"/>
              <w:rPr>
                <w:rFonts w:cs="Times New Roman"/>
                <w:sz w:val="20"/>
              </w:rPr>
            </w:pPr>
            <w:r w:rsidRPr="00C01DFA">
              <w:rPr>
                <w:rFonts w:cs="Times New Roman"/>
                <w:sz w:val="20"/>
              </w:rPr>
              <w:t>42,823</w:t>
            </w:r>
          </w:p>
        </w:tc>
        <w:tc>
          <w:tcPr>
            <w:tcW w:w="180" w:type="dxa"/>
            <w:vAlign w:val="center"/>
          </w:tcPr>
          <w:p w14:paraId="660481CC" w14:textId="77777777" w:rsidR="00B569BB" w:rsidRPr="00867392" w:rsidRDefault="00B569BB" w:rsidP="00B569BB">
            <w:pPr>
              <w:pStyle w:val="acctfourfigures"/>
              <w:tabs>
                <w:tab w:val="clear" w:pos="765"/>
                <w:tab w:val="decimal" w:pos="1090"/>
              </w:tabs>
              <w:spacing w:line="240" w:lineRule="atLeast"/>
              <w:rPr>
                <w:rFonts w:cs="Times New Roman"/>
                <w:sz w:val="20"/>
              </w:rPr>
            </w:pPr>
          </w:p>
        </w:tc>
        <w:tc>
          <w:tcPr>
            <w:tcW w:w="1350" w:type="dxa"/>
            <w:vAlign w:val="bottom"/>
          </w:tcPr>
          <w:p w14:paraId="55F45696" w14:textId="61E1D159" w:rsidR="00B569BB" w:rsidRPr="00867392" w:rsidRDefault="00A71853" w:rsidP="00C01DFA">
            <w:pPr>
              <w:pStyle w:val="acctfourfigures"/>
              <w:shd w:val="clear" w:color="auto" w:fill="FFFFFF"/>
              <w:tabs>
                <w:tab w:val="clear" w:pos="765"/>
                <w:tab w:val="decimal" w:pos="1000"/>
              </w:tabs>
              <w:spacing w:line="240" w:lineRule="atLeast"/>
              <w:ind w:left="-79" w:right="-79"/>
              <w:rPr>
                <w:rFonts w:cs="Times New Roman"/>
                <w:sz w:val="20"/>
              </w:rPr>
            </w:pPr>
            <w:r w:rsidRPr="00867392">
              <w:rPr>
                <w:rFonts w:cs="Times New Roman"/>
                <w:sz w:val="20"/>
              </w:rPr>
              <w:t>58,867</w:t>
            </w:r>
          </w:p>
        </w:tc>
      </w:tr>
      <w:tr w:rsidR="00B569BB" w:rsidRPr="00867392" w14:paraId="16F33417" w14:textId="77777777" w:rsidTr="00C01DFA">
        <w:trPr>
          <w:cantSplit/>
        </w:trPr>
        <w:tc>
          <w:tcPr>
            <w:tcW w:w="6381" w:type="dxa"/>
            <w:vAlign w:val="center"/>
          </w:tcPr>
          <w:p w14:paraId="3ED982C5" w14:textId="77777777" w:rsidR="00B569BB" w:rsidRPr="00867392" w:rsidRDefault="00B569BB" w:rsidP="00B569BB">
            <w:pPr>
              <w:spacing w:line="240" w:lineRule="atLeast"/>
              <w:ind w:right="142"/>
              <w:jc w:val="left"/>
              <w:rPr>
                <w:rFonts w:ascii="Times New Roman" w:hAnsi="Times New Roman" w:cs="Times New Roman"/>
              </w:rPr>
            </w:pPr>
            <w:r w:rsidRPr="00867392">
              <w:rPr>
                <w:rFonts w:ascii="Times New Roman" w:hAnsi="Times New Roman" w:cs="Times New Roman"/>
              </w:rPr>
              <w:t>Derivatives</w:t>
            </w:r>
          </w:p>
        </w:tc>
        <w:tc>
          <w:tcPr>
            <w:tcW w:w="1260" w:type="dxa"/>
            <w:vAlign w:val="bottom"/>
          </w:tcPr>
          <w:p w14:paraId="397A8540" w14:textId="6D992464" w:rsidR="00B569BB" w:rsidRPr="00C01DFA" w:rsidRDefault="00A71853" w:rsidP="00C01DFA">
            <w:pPr>
              <w:pStyle w:val="acctfourfigures"/>
              <w:shd w:val="clear" w:color="auto" w:fill="FFFFFF"/>
              <w:tabs>
                <w:tab w:val="clear" w:pos="765"/>
                <w:tab w:val="decimal" w:pos="1000"/>
              </w:tabs>
              <w:spacing w:line="240" w:lineRule="atLeast"/>
              <w:ind w:left="-79" w:right="-79"/>
              <w:rPr>
                <w:rFonts w:cs="Times New Roman"/>
                <w:sz w:val="20"/>
              </w:rPr>
            </w:pPr>
            <w:r w:rsidRPr="00C01DFA">
              <w:rPr>
                <w:rFonts w:cs="Times New Roman"/>
                <w:sz w:val="20"/>
              </w:rPr>
              <w:t>26,30</w:t>
            </w:r>
            <w:r w:rsidR="00B94F46" w:rsidRPr="00C01DFA">
              <w:rPr>
                <w:rFonts w:cs="Times New Roman"/>
                <w:sz w:val="20"/>
              </w:rPr>
              <w:t>8</w:t>
            </w:r>
          </w:p>
        </w:tc>
        <w:tc>
          <w:tcPr>
            <w:tcW w:w="180" w:type="dxa"/>
            <w:vAlign w:val="center"/>
          </w:tcPr>
          <w:p w14:paraId="2C56BF3E" w14:textId="77777777" w:rsidR="00B569BB" w:rsidRPr="00867392" w:rsidRDefault="00B569BB" w:rsidP="00B569BB">
            <w:pPr>
              <w:pStyle w:val="acctfourfigures"/>
              <w:tabs>
                <w:tab w:val="clear" w:pos="765"/>
                <w:tab w:val="decimal" w:pos="1090"/>
              </w:tabs>
              <w:spacing w:line="240" w:lineRule="atLeast"/>
              <w:rPr>
                <w:rFonts w:cs="Times New Roman"/>
                <w:sz w:val="20"/>
              </w:rPr>
            </w:pPr>
          </w:p>
        </w:tc>
        <w:tc>
          <w:tcPr>
            <w:tcW w:w="1350" w:type="dxa"/>
            <w:vAlign w:val="bottom"/>
          </w:tcPr>
          <w:p w14:paraId="16F382F2" w14:textId="169394F0" w:rsidR="00B569BB" w:rsidRPr="00867392" w:rsidRDefault="00A71853" w:rsidP="00C01DFA">
            <w:pPr>
              <w:pStyle w:val="acctfourfigures"/>
              <w:shd w:val="clear" w:color="auto" w:fill="FFFFFF"/>
              <w:tabs>
                <w:tab w:val="clear" w:pos="765"/>
                <w:tab w:val="decimal" w:pos="1000"/>
              </w:tabs>
              <w:spacing w:line="240" w:lineRule="atLeast"/>
              <w:ind w:left="-79" w:right="-79"/>
              <w:rPr>
                <w:rFonts w:cs="Times New Roman"/>
                <w:sz w:val="20"/>
              </w:rPr>
            </w:pPr>
            <w:r w:rsidRPr="00867392">
              <w:rPr>
                <w:rFonts w:cs="Times New Roman"/>
                <w:sz w:val="20"/>
              </w:rPr>
              <w:t>13,65</w:t>
            </w:r>
            <w:r w:rsidR="00B06B68" w:rsidRPr="00867392">
              <w:rPr>
                <w:rFonts w:cs="Times New Roman"/>
                <w:sz w:val="20"/>
              </w:rPr>
              <w:t>4</w:t>
            </w:r>
          </w:p>
        </w:tc>
      </w:tr>
      <w:tr w:rsidR="00B569BB" w:rsidRPr="00AB74D1" w14:paraId="591F8737" w14:textId="77777777" w:rsidTr="00C01DFA">
        <w:trPr>
          <w:cantSplit/>
        </w:trPr>
        <w:tc>
          <w:tcPr>
            <w:tcW w:w="6381" w:type="dxa"/>
            <w:vAlign w:val="center"/>
          </w:tcPr>
          <w:p w14:paraId="0B221659" w14:textId="77777777" w:rsidR="00B569BB" w:rsidRPr="00867392" w:rsidRDefault="00B569BB" w:rsidP="00B569BB">
            <w:pPr>
              <w:spacing w:line="240" w:lineRule="atLeast"/>
              <w:ind w:right="142"/>
              <w:jc w:val="left"/>
              <w:rPr>
                <w:rFonts w:ascii="Times New Roman" w:hAnsi="Times New Roman" w:cs="Times New Roman"/>
                <w:b/>
                <w:bCs/>
              </w:rPr>
            </w:pPr>
            <w:r w:rsidRPr="00867392">
              <w:rPr>
                <w:rFonts w:ascii="Times New Roman" w:hAnsi="Times New Roman" w:cs="Times New Roman"/>
                <w:b/>
                <w:bCs/>
              </w:rPr>
              <w:t>Total</w:t>
            </w:r>
          </w:p>
        </w:tc>
        <w:tc>
          <w:tcPr>
            <w:tcW w:w="1260" w:type="dxa"/>
            <w:tcBorders>
              <w:top w:val="single" w:sz="4" w:space="0" w:color="auto"/>
              <w:bottom w:val="double" w:sz="4" w:space="0" w:color="auto"/>
            </w:tcBorders>
            <w:vAlign w:val="bottom"/>
          </w:tcPr>
          <w:p w14:paraId="35C00C74" w14:textId="11322970" w:rsidR="00B569BB" w:rsidRPr="00C01DFA" w:rsidRDefault="00A71853" w:rsidP="00C01DFA">
            <w:pPr>
              <w:pStyle w:val="acctfourfigures"/>
              <w:shd w:val="clear" w:color="auto" w:fill="FFFFFF"/>
              <w:tabs>
                <w:tab w:val="clear" w:pos="765"/>
                <w:tab w:val="decimal" w:pos="1000"/>
              </w:tabs>
              <w:spacing w:line="240" w:lineRule="atLeast"/>
              <w:ind w:left="-79" w:right="-79"/>
              <w:rPr>
                <w:rFonts w:cs="Times New Roman"/>
                <w:b/>
                <w:bCs/>
                <w:sz w:val="20"/>
              </w:rPr>
            </w:pPr>
            <w:r w:rsidRPr="00C01DFA">
              <w:rPr>
                <w:rFonts w:cs="Times New Roman"/>
                <w:b/>
                <w:bCs/>
                <w:sz w:val="20"/>
              </w:rPr>
              <w:t>69,13</w:t>
            </w:r>
            <w:r w:rsidR="00B94F46" w:rsidRPr="00C01DFA">
              <w:rPr>
                <w:rFonts w:cs="Times New Roman"/>
                <w:b/>
                <w:bCs/>
                <w:sz w:val="20"/>
              </w:rPr>
              <w:t>1</w:t>
            </w:r>
          </w:p>
        </w:tc>
        <w:tc>
          <w:tcPr>
            <w:tcW w:w="180" w:type="dxa"/>
          </w:tcPr>
          <w:p w14:paraId="23AA99DB" w14:textId="77777777" w:rsidR="00B569BB" w:rsidRPr="00867392" w:rsidRDefault="00B569BB" w:rsidP="00B569BB">
            <w:pPr>
              <w:pStyle w:val="acctfourfigures"/>
              <w:tabs>
                <w:tab w:val="clear" w:pos="765"/>
                <w:tab w:val="decimal" w:pos="1090"/>
              </w:tabs>
              <w:spacing w:line="240" w:lineRule="atLeast"/>
              <w:rPr>
                <w:rFonts w:cs="Times New Roman"/>
                <w:b/>
                <w:bCs/>
                <w:color w:val="000000"/>
                <w:sz w:val="20"/>
              </w:rPr>
            </w:pPr>
          </w:p>
        </w:tc>
        <w:tc>
          <w:tcPr>
            <w:tcW w:w="1350" w:type="dxa"/>
            <w:tcBorders>
              <w:top w:val="single" w:sz="4" w:space="0" w:color="auto"/>
              <w:bottom w:val="double" w:sz="4" w:space="0" w:color="auto"/>
            </w:tcBorders>
            <w:vAlign w:val="bottom"/>
          </w:tcPr>
          <w:p w14:paraId="62DD269F" w14:textId="09E66C92" w:rsidR="00B569BB" w:rsidRPr="00C01DFA" w:rsidRDefault="005927BB" w:rsidP="00C01DFA">
            <w:pPr>
              <w:pStyle w:val="acctfourfigures"/>
              <w:shd w:val="clear" w:color="auto" w:fill="FFFFFF"/>
              <w:tabs>
                <w:tab w:val="clear" w:pos="765"/>
                <w:tab w:val="decimal" w:pos="1000"/>
              </w:tabs>
              <w:spacing w:line="240" w:lineRule="atLeast"/>
              <w:ind w:left="-79" w:right="-79"/>
              <w:rPr>
                <w:rFonts w:cs="Times New Roman"/>
                <w:b/>
                <w:bCs/>
                <w:sz w:val="20"/>
              </w:rPr>
            </w:pPr>
            <w:r w:rsidRPr="00C01DFA">
              <w:rPr>
                <w:rFonts w:cs="Times New Roman"/>
                <w:b/>
                <w:bCs/>
                <w:sz w:val="20"/>
              </w:rPr>
              <w:t>72,521</w:t>
            </w:r>
          </w:p>
        </w:tc>
      </w:tr>
    </w:tbl>
    <w:p w14:paraId="4173AE0F" w14:textId="77777777" w:rsidR="00096164" w:rsidRDefault="00096164">
      <w:pPr>
        <w:jc w:val="left"/>
        <w:rPr>
          <w:rFonts w:ascii="Times New Roman" w:hAnsi="Times New Roman" w:cs="Times New Roman"/>
          <w:b/>
          <w:bCs/>
          <w:sz w:val="22"/>
          <w:szCs w:val="22"/>
        </w:rPr>
        <w:sectPr w:rsidR="00096164" w:rsidSect="0042388A">
          <w:headerReference w:type="default" r:id="rId44"/>
          <w:footerReference w:type="default" r:id="rId45"/>
          <w:pgSz w:w="11909" w:h="16834" w:code="9"/>
          <w:pgMar w:top="691" w:right="1109" w:bottom="576" w:left="1152" w:header="720" w:footer="720" w:gutter="0"/>
          <w:cols w:space="720"/>
          <w:noEndnote/>
          <w:docGrid w:linePitch="360"/>
        </w:sectPr>
      </w:pPr>
    </w:p>
    <w:p w14:paraId="3B1F3294" w14:textId="137F5FC8" w:rsidR="00C144ED" w:rsidRPr="0079470A" w:rsidRDefault="00C144ED" w:rsidP="00E00A4F">
      <w:pPr>
        <w:numPr>
          <w:ilvl w:val="0"/>
          <w:numId w:val="7"/>
        </w:numPr>
        <w:spacing w:line="240" w:lineRule="atLeast"/>
        <w:ind w:left="540" w:right="-25" w:hanging="540"/>
        <w:outlineLvl w:val="0"/>
        <w:rPr>
          <w:rFonts w:ascii="Times New Roman" w:hAnsi="Times New Roman" w:cs="Times New Roman"/>
          <w:b/>
          <w:bCs/>
          <w:sz w:val="22"/>
          <w:szCs w:val="22"/>
        </w:rPr>
      </w:pPr>
      <w:r w:rsidRPr="0079470A">
        <w:rPr>
          <w:rFonts w:ascii="Times New Roman" w:hAnsi="Times New Roman" w:cs="Times New Roman"/>
          <w:b/>
          <w:bCs/>
          <w:sz w:val="22"/>
          <w:szCs w:val="22"/>
        </w:rPr>
        <w:lastRenderedPageBreak/>
        <w:t>F</w:t>
      </w:r>
      <w:r w:rsidR="002432B6" w:rsidRPr="0079470A">
        <w:rPr>
          <w:rFonts w:ascii="Times New Roman" w:hAnsi="Times New Roman" w:cs="Times New Roman"/>
          <w:b/>
          <w:bCs/>
          <w:sz w:val="22"/>
          <w:szCs w:val="22"/>
        </w:rPr>
        <w:t>air value of financial assets and liabilities</w:t>
      </w:r>
    </w:p>
    <w:p w14:paraId="3DA6EA34" w14:textId="13A1EF09" w:rsidR="00AE10BC" w:rsidRPr="005905D3" w:rsidRDefault="00AE10BC" w:rsidP="005905D3">
      <w:pPr>
        <w:ind w:left="540"/>
        <w:jc w:val="thaiDistribute"/>
        <w:rPr>
          <w:rFonts w:ascii="Times New Roman" w:hAnsi="Times New Roman" w:cs="Times New Roman"/>
          <w:b/>
          <w:bCs/>
          <w:i/>
          <w:iCs/>
        </w:rPr>
      </w:pPr>
    </w:p>
    <w:p w14:paraId="5AA0D29E" w14:textId="77777777" w:rsidR="00C144ED" w:rsidRPr="00862F52" w:rsidRDefault="00C144ED" w:rsidP="00C25CC3">
      <w:pPr>
        <w:pStyle w:val="block"/>
        <w:spacing w:after="0" w:line="240" w:lineRule="auto"/>
        <w:ind w:left="0" w:right="-7" w:firstLine="540"/>
        <w:jc w:val="both"/>
        <w:rPr>
          <w:rFonts w:cs="Times New Roman"/>
          <w:i/>
          <w:iCs/>
          <w:sz w:val="20"/>
          <w:lang w:bidi="th-TH"/>
        </w:rPr>
      </w:pPr>
      <w:r w:rsidRPr="00862F52">
        <w:rPr>
          <w:rFonts w:cs="Times New Roman"/>
          <w:i/>
          <w:iCs/>
          <w:sz w:val="20"/>
          <w:szCs w:val="18"/>
          <w:lang w:val="en-US"/>
        </w:rPr>
        <w:t>Carrying amounts and fair values</w:t>
      </w:r>
    </w:p>
    <w:p w14:paraId="66BCDDF9" w14:textId="77777777" w:rsidR="00C144ED" w:rsidRPr="005905D3" w:rsidRDefault="00C144ED" w:rsidP="00C144ED">
      <w:pPr>
        <w:ind w:left="540"/>
        <w:jc w:val="thaiDistribute"/>
        <w:rPr>
          <w:rFonts w:ascii="Times New Roman" w:hAnsi="Times New Roman" w:cs="Times New Roman"/>
          <w:i/>
          <w:iCs/>
          <w:color w:val="0000FF"/>
        </w:rPr>
      </w:pPr>
    </w:p>
    <w:p w14:paraId="769C8CD8" w14:textId="77777777" w:rsidR="00C144ED" w:rsidRPr="00862F52" w:rsidRDefault="00C144ED" w:rsidP="002B01B4">
      <w:pPr>
        <w:pStyle w:val="block"/>
        <w:spacing w:after="0" w:line="240" w:lineRule="atLeast"/>
        <w:ind w:left="540" w:right="-72"/>
        <w:jc w:val="thaiDistribute"/>
        <w:rPr>
          <w:rFonts w:cs="Times New Roman"/>
          <w:sz w:val="20"/>
          <w:szCs w:val="18"/>
          <w:lang w:val="en-US"/>
        </w:rPr>
      </w:pPr>
      <w:r w:rsidRPr="00862F52">
        <w:rPr>
          <w:rFonts w:cs="Times New Roman"/>
          <w:sz w:val="20"/>
          <w:szCs w:val="18"/>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862F52">
        <w:rPr>
          <w:rFonts w:cs="Times New Roman"/>
          <w:sz w:val="20"/>
          <w:szCs w:val="18"/>
          <w:lang w:val="en-US"/>
        </w:rPr>
        <w:t>amortised</w:t>
      </w:r>
      <w:proofErr w:type="spellEnd"/>
      <w:r w:rsidRPr="00862F52">
        <w:rPr>
          <w:rFonts w:cs="Times New Roman"/>
          <w:sz w:val="20"/>
          <w:szCs w:val="18"/>
          <w:lang w:val="en-US"/>
        </w:rPr>
        <w:t xml:space="preserve"> cost if the carrying amount is a reasonable approximation of fair value.</w:t>
      </w:r>
    </w:p>
    <w:p w14:paraId="6ED4302E" w14:textId="77777777" w:rsidR="00C144ED" w:rsidRPr="005905D3" w:rsidRDefault="00C144ED" w:rsidP="005905D3">
      <w:pPr>
        <w:ind w:left="540"/>
        <w:jc w:val="thaiDistribute"/>
        <w:rPr>
          <w:rFonts w:cs="Times New Roman"/>
        </w:rPr>
      </w:pPr>
    </w:p>
    <w:tbl>
      <w:tblPr>
        <w:tblW w:w="14130" w:type="dxa"/>
        <w:tblInd w:w="450" w:type="dxa"/>
        <w:tblLayout w:type="fixed"/>
        <w:tblCellMar>
          <w:left w:w="79" w:type="dxa"/>
          <w:right w:w="79" w:type="dxa"/>
        </w:tblCellMar>
        <w:tblLook w:val="04A0" w:firstRow="1" w:lastRow="0" w:firstColumn="1" w:lastColumn="0" w:noHBand="0" w:noVBand="1"/>
      </w:tblPr>
      <w:tblGrid>
        <w:gridCol w:w="3060"/>
        <w:gridCol w:w="450"/>
        <w:gridCol w:w="1170"/>
        <w:gridCol w:w="180"/>
        <w:gridCol w:w="1170"/>
        <w:gridCol w:w="180"/>
        <w:gridCol w:w="1168"/>
        <w:gridCol w:w="182"/>
        <w:gridCol w:w="1170"/>
        <w:gridCol w:w="180"/>
        <w:gridCol w:w="1170"/>
        <w:gridCol w:w="180"/>
        <w:gridCol w:w="1169"/>
        <w:gridCol w:w="181"/>
        <w:gridCol w:w="1170"/>
        <w:gridCol w:w="180"/>
        <w:gridCol w:w="1170"/>
      </w:tblGrid>
      <w:tr w:rsidR="005905D3" w:rsidRPr="005905D3" w14:paraId="7A5028A4" w14:textId="77777777" w:rsidTr="004F4C02">
        <w:trPr>
          <w:cantSplit/>
          <w:trHeight w:val="60"/>
          <w:tblHeader/>
        </w:trPr>
        <w:tc>
          <w:tcPr>
            <w:tcW w:w="3060" w:type="dxa"/>
            <w:vAlign w:val="bottom"/>
          </w:tcPr>
          <w:p w14:paraId="560B0E60" w14:textId="77777777" w:rsidR="005905D3" w:rsidRPr="005905D3" w:rsidRDefault="005905D3" w:rsidP="004F4C02">
            <w:pPr>
              <w:tabs>
                <w:tab w:val="left" w:pos="100"/>
              </w:tabs>
              <w:ind w:left="100" w:hanging="100"/>
              <w:rPr>
                <w:rFonts w:ascii="Times New Roman" w:hAnsi="Times New Roman" w:cs="Times New Roman"/>
                <w:b/>
                <w:bCs/>
                <w:i/>
                <w:iCs/>
                <w:sz w:val="18"/>
                <w:szCs w:val="18"/>
              </w:rPr>
            </w:pPr>
          </w:p>
        </w:tc>
        <w:tc>
          <w:tcPr>
            <w:tcW w:w="450" w:type="dxa"/>
            <w:vAlign w:val="bottom"/>
          </w:tcPr>
          <w:p w14:paraId="01335FAE" w14:textId="77777777" w:rsidR="005905D3" w:rsidRPr="005905D3" w:rsidRDefault="005905D3" w:rsidP="004F4C02">
            <w:pPr>
              <w:pStyle w:val="acctcolumnheading"/>
              <w:spacing w:after="0" w:line="240" w:lineRule="auto"/>
              <w:ind w:left="-79" w:right="-79"/>
              <w:rPr>
                <w:i/>
                <w:iCs/>
                <w:sz w:val="18"/>
                <w:szCs w:val="18"/>
                <w:lang w:bidi="th-TH"/>
              </w:rPr>
            </w:pPr>
          </w:p>
        </w:tc>
        <w:tc>
          <w:tcPr>
            <w:tcW w:w="10620" w:type="dxa"/>
            <w:gridSpan w:val="15"/>
            <w:vAlign w:val="bottom"/>
            <w:hideMark/>
          </w:tcPr>
          <w:p w14:paraId="2AEA51C8" w14:textId="77777777" w:rsidR="005905D3" w:rsidRPr="005905D3" w:rsidRDefault="005905D3" w:rsidP="004F4C02">
            <w:pPr>
              <w:pStyle w:val="acctcolumnheading"/>
              <w:spacing w:after="0" w:line="240" w:lineRule="auto"/>
              <w:ind w:right="-79"/>
              <w:rPr>
                <w:sz w:val="18"/>
                <w:szCs w:val="18"/>
              </w:rPr>
            </w:pPr>
            <w:r w:rsidRPr="005905D3">
              <w:rPr>
                <w:b/>
                <w:bCs/>
                <w:sz w:val="18"/>
                <w:szCs w:val="18"/>
              </w:rPr>
              <w:t>Consolidated financial statement</w:t>
            </w:r>
          </w:p>
        </w:tc>
      </w:tr>
      <w:tr w:rsidR="005905D3" w:rsidRPr="005905D3" w14:paraId="55112DEF" w14:textId="77777777" w:rsidTr="004F4C02">
        <w:trPr>
          <w:cantSplit/>
          <w:trHeight w:val="74"/>
          <w:tblHeader/>
        </w:trPr>
        <w:tc>
          <w:tcPr>
            <w:tcW w:w="3060" w:type="dxa"/>
            <w:vAlign w:val="bottom"/>
          </w:tcPr>
          <w:p w14:paraId="70340FC0" w14:textId="77777777" w:rsidR="005905D3" w:rsidRPr="005905D3" w:rsidRDefault="005905D3" w:rsidP="004F4C02">
            <w:pPr>
              <w:tabs>
                <w:tab w:val="left" w:pos="100"/>
              </w:tabs>
              <w:ind w:left="100" w:hanging="100"/>
              <w:rPr>
                <w:rFonts w:ascii="Times New Roman" w:hAnsi="Times New Roman" w:cs="Times New Roman"/>
                <w:b/>
                <w:bCs/>
                <w:i/>
                <w:iCs/>
                <w:sz w:val="18"/>
                <w:szCs w:val="18"/>
              </w:rPr>
            </w:pPr>
          </w:p>
        </w:tc>
        <w:tc>
          <w:tcPr>
            <w:tcW w:w="450" w:type="dxa"/>
            <w:vAlign w:val="bottom"/>
          </w:tcPr>
          <w:p w14:paraId="184D3E33" w14:textId="77777777" w:rsidR="005905D3" w:rsidRPr="005905D3" w:rsidRDefault="005905D3" w:rsidP="004F4C02">
            <w:pPr>
              <w:pStyle w:val="acctcolumnheading"/>
              <w:spacing w:after="0" w:line="240" w:lineRule="auto"/>
              <w:ind w:left="-79" w:right="-79"/>
              <w:rPr>
                <w:i/>
                <w:iCs/>
                <w:sz w:val="18"/>
                <w:szCs w:val="18"/>
                <w:lang w:bidi="th-TH"/>
              </w:rPr>
            </w:pPr>
          </w:p>
        </w:tc>
        <w:tc>
          <w:tcPr>
            <w:tcW w:w="5220" w:type="dxa"/>
            <w:gridSpan w:val="7"/>
            <w:vAlign w:val="bottom"/>
            <w:hideMark/>
          </w:tcPr>
          <w:p w14:paraId="6657F155" w14:textId="77777777" w:rsidR="005905D3" w:rsidRPr="005905D3" w:rsidRDefault="005905D3" w:rsidP="004F4C02">
            <w:pPr>
              <w:pStyle w:val="acctcolumnheading"/>
              <w:spacing w:after="0" w:line="240" w:lineRule="auto"/>
              <w:rPr>
                <w:b/>
                <w:bCs/>
                <w:sz w:val="18"/>
                <w:szCs w:val="18"/>
              </w:rPr>
            </w:pPr>
            <w:r w:rsidRPr="005905D3">
              <w:rPr>
                <w:b/>
                <w:bCs/>
                <w:sz w:val="18"/>
                <w:szCs w:val="18"/>
              </w:rPr>
              <w:t xml:space="preserve">Carrying amount </w:t>
            </w:r>
          </w:p>
        </w:tc>
        <w:tc>
          <w:tcPr>
            <w:tcW w:w="180" w:type="dxa"/>
            <w:vAlign w:val="bottom"/>
          </w:tcPr>
          <w:p w14:paraId="56D23CAB" w14:textId="77777777" w:rsidR="005905D3" w:rsidRPr="005905D3" w:rsidRDefault="005905D3" w:rsidP="004F4C02">
            <w:pPr>
              <w:pStyle w:val="acctcolumnheading"/>
              <w:spacing w:after="0" w:line="240" w:lineRule="auto"/>
              <w:rPr>
                <w:sz w:val="18"/>
                <w:szCs w:val="18"/>
              </w:rPr>
            </w:pPr>
          </w:p>
        </w:tc>
        <w:tc>
          <w:tcPr>
            <w:tcW w:w="5220" w:type="dxa"/>
            <w:gridSpan w:val="7"/>
            <w:vAlign w:val="bottom"/>
            <w:hideMark/>
          </w:tcPr>
          <w:p w14:paraId="5A6E5073" w14:textId="77777777" w:rsidR="005905D3" w:rsidRPr="005905D3" w:rsidRDefault="005905D3" w:rsidP="004F4C02">
            <w:pPr>
              <w:pStyle w:val="acctcolumnheading"/>
              <w:spacing w:after="0" w:line="240" w:lineRule="auto"/>
              <w:ind w:right="-79"/>
              <w:rPr>
                <w:b/>
                <w:bCs/>
                <w:sz w:val="18"/>
                <w:szCs w:val="18"/>
              </w:rPr>
            </w:pPr>
            <w:r w:rsidRPr="005905D3">
              <w:rPr>
                <w:b/>
                <w:bCs/>
                <w:sz w:val="18"/>
                <w:szCs w:val="18"/>
              </w:rPr>
              <w:t>Fair value</w:t>
            </w:r>
            <w:r w:rsidRPr="005905D3">
              <w:rPr>
                <w:sz w:val="18"/>
                <w:szCs w:val="18"/>
              </w:rPr>
              <w:t xml:space="preserve"> </w:t>
            </w:r>
          </w:p>
        </w:tc>
      </w:tr>
      <w:tr w:rsidR="005905D3" w:rsidRPr="005905D3" w14:paraId="696AF9EB" w14:textId="77777777" w:rsidTr="004F4C02">
        <w:trPr>
          <w:cantSplit/>
          <w:trHeight w:val="60"/>
          <w:tblHeader/>
        </w:trPr>
        <w:tc>
          <w:tcPr>
            <w:tcW w:w="3060" w:type="dxa"/>
            <w:vAlign w:val="bottom"/>
          </w:tcPr>
          <w:p w14:paraId="0F1C01B8" w14:textId="6BF38C67" w:rsidR="005905D3" w:rsidRPr="005905D3" w:rsidRDefault="005905D3" w:rsidP="004F4C02">
            <w:pPr>
              <w:tabs>
                <w:tab w:val="left" w:pos="100"/>
              </w:tabs>
              <w:ind w:left="100" w:hanging="100"/>
              <w:rPr>
                <w:rFonts w:ascii="Times New Roman" w:hAnsi="Times New Roman" w:cs="Times New Roman"/>
                <w:b/>
                <w:bCs/>
                <w:i/>
                <w:iCs/>
                <w:sz w:val="18"/>
                <w:szCs w:val="18"/>
              </w:rPr>
            </w:pPr>
            <w:r w:rsidRPr="005905D3">
              <w:rPr>
                <w:rFonts w:ascii="Times New Roman" w:hAnsi="Times New Roman" w:cs="Times New Roman"/>
                <w:b/>
                <w:bCs/>
                <w:i/>
                <w:iCs/>
                <w:sz w:val="18"/>
                <w:szCs w:val="18"/>
              </w:rPr>
              <w:t>At 30 September 2025</w:t>
            </w:r>
          </w:p>
        </w:tc>
        <w:tc>
          <w:tcPr>
            <w:tcW w:w="450" w:type="dxa"/>
            <w:vAlign w:val="bottom"/>
          </w:tcPr>
          <w:p w14:paraId="407AA5CB" w14:textId="77777777" w:rsidR="005905D3" w:rsidRPr="005905D3" w:rsidRDefault="005905D3" w:rsidP="004F4C02">
            <w:pPr>
              <w:pStyle w:val="acctcolumnheading"/>
              <w:spacing w:after="0" w:line="240" w:lineRule="auto"/>
              <w:ind w:left="-79" w:right="-79"/>
              <w:rPr>
                <w:i/>
                <w:iCs/>
                <w:sz w:val="18"/>
                <w:szCs w:val="18"/>
                <w:lang w:bidi="th-TH"/>
              </w:rPr>
            </w:pPr>
            <w:r w:rsidRPr="005905D3">
              <w:rPr>
                <w:i/>
                <w:iCs/>
                <w:sz w:val="18"/>
                <w:szCs w:val="18"/>
                <w:lang w:bidi="th-TH"/>
              </w:rPr>
              <w:t>Note</w:t>
            </w:r>
          </w:p>
        </w:tc>
        <w:tc>
          <w:tcPr>
            <w:tcW w:w="1170" w:type="dxa"/>
            <w:vAlign w:val="bottom"/>
            <w:hideMark/>
          </w:tcPr>
          <w:p w14:paraId="3C372E32" w14:textId="77777777" w:rsidR="005905D3" w:rsidRPr="005905D3" w:rsidRDefault="005905D3" w:rsidP="004F4C02">
            <w:pPr>
              <w:pStyle w:val="acctcolumnheading"/>
              <w:spacing w:after="0" w:line="240" w:lineRule="auto"/>
              <w:ind w:left="-79" w:right="-79"/>
              <w:rPr>
                <w:sz w:val="18"/>
                <w:szCs w:val="18"/>
                <w:lang w:bidi="th-TH"/>
              </w:rPr>
            </w:pPr>
            <w:r w:rsidRPr="005905D3">
              <w:rPr>
                <w:sz w:val="18"/>
                <w:szCs w:val="18"/>
                <w:lang w:bidi="th-TH"/>
              </w:rPr>
              <w:t>Hedging instruments</w:t>
            </w:r>
          </w:p>
        </w:tc>
        <w:tc>
          <w:tcPr>
            <w:tcW w:w="180" w:type="dxa"/>
            <w:vAlign w:val="bottom"/>
          </w:tcPr>
          <w:p w14:paraId="2BF3F8A6" w14:textId="77777777" w:rsidR="005905D3" w:rsidRPr="005905D3" w:rsidRDefault="005905D3" w:rsidP="004F4C02">
            <w:pPr>
              <w:pStyle w:val="acctcolumnheading"/>
              <w:spacing w:after="0" w:line="240" w:lineRule="auto"/>
              <w:rPr>
                <w:sz w:val="18"/>
                <w:szCs w:val="18"/>
              </w:rPr>
            </w:pPr>
          </w:p>
        </w:tc>
        <w:tc>
          <w:tcPr>
            <w:tcW w:w="1170" w:type="dxa"/>
            <w:vAlign w:val="bottom"/>
            <w:hideMark/>
          </w:tcPr>
          <w:p w14:paraId="4996D2E5" w14:textId="77777777" w:rsidR="005905D3" w:rsidRPr="005905D3" w:rsidRDefault="005905D3" w:rsidP="004F4C02">
            <w:pPr>
              <w:pStyle w:val="acctcolumnheading"/>
              <w:spacing w:after="0" w:line="240" w:lineRule="auto"/>
              <w:ind w:left="-82" w:right="-85"/>
              <w:rPr>
                <w:sz w:val="18"/>
                <w:szCs w:val="18"/>
                <w:lang w:bidi="th-TH"/>
              </w:rPr>
            </w:pPr>
            <w:r w:rsidRPr="005905D3">
              <w:rPr>
                <w:sz w:val="18"/>
                <w:szCs w:val="18"/>
                <w:lang w:bidi="th-TH"/>
              </w:rPr>
              <w:t>Financial instruments measured at FVTPL</w:t>
            </w:r>
          </w:p>
        </w:tc>
        <w:tc>
          <w:tcPr>
            <w:tcW w:w="180" w:type="dxa"/>
            <w:vAlign w:val="bottom"/>
          </w:tcPr>
          <w:p w14:paraId="3A2565D2" w14:textId="77777777" w:rsidR="005905D3" w:rsidRPr="005905D3" w:rsidRDefault="005905D3" w:rsidP="004F4C02">
            <w:pPr>
              <w:pStyle w:val="acctcolumnheading"/>
              <w:spacing w:after="0" w:line="240" w:lineRule="auto"/>
              <w:rPr>
                <w:sz w:val="18"/>
                <w:szCs w:val="18"/>
              </w:rPr>
            </w:pPr>
          </w:p>
        </w:tc>
        <w:tc>
          <w:tcPr>
            <w:tcW w:w="1168" w:type="dxa"/>
            <w:vAlign w:val="bottom"/>
            <w:hideMark/>
          </w:tcPr>
          <w:p w14:paraId="47BFFFD5" w14:textId="77777777" w:rsidR="005905D3" w:rsidRPr="005905D3" w:rsidRDefault="005905D3" w:rsidP="004F4C02">
            <w:pPr>
              <w:pStyle w:val="acctcolumnheading"/>
              <w:spacing w:after="0" w:line="240" w:lineRule="auto"/>
              <w:ind w:left="-89" w:right="-79"/>
              <w:rPr>
                <w:sz w:val="18"/>
                <w:szCs w:val="18"/>
                <w:lang w:bidi="th-TH"/>
              </w:rPr>
            </w:pPr>
            <w:r w:rsidRPr="005905D3">
              <w:rPr>
                <w:sz w:val="18"/>
                <w:szCs w:val="18"/>
                <w:lang w:bidi="th-TH"/>
              </w:rPr>
              <w:t>Financial instruments measured at FVOCI</w:t>
            </w:r>
          </w:p>
        </w:tc>
        <w:tc>
          <w:tcPr>
            <w:tcW w:w="182" w:type="dxa"/>
            <w:vAlign w:val="bottom"/>
          </w:tcPr>
          <w:p w14:paraId="2BC6605A" w14:textId="77777777" w:rsidR="005905D3" w:rsidRPr="005905D3" w:rsidRDefault="005905D3" w:rsidP="004F4C02">
            <w:pPr>
              <w:pStyle w:val="acctcolumnheading"/>
              <w:spacing w:after="0" w:line="240" w:lineRule="auto"/>
              <w:rPr>
                <w:sz w:val="18"/>
                <w:szCs w:val="18"/>
              </w:rPr>
            </w:pPr>
          </w:p>
        </w:tc>
        <w:tc>
          <w:tcPr>
            <w:tcW w:w="1170" w:type="dxa"/>
            <w:vAlign w:val="bottom"/>
            <w:hideMark/>
          </w:tcPr>
          <w:p w14:paraId="746B2B98" w14:textId="77777777" w:rsidR="005905D3" w:rsidRPr="005905D3" w:rsidRDefault="005905D3" w:rsidP="004F4C02">
            <w:pPr>
              <w:pStyle w:val="acctcolumnheading"/>
              <w:spacing w:after="0" w:line="240" w:lineRule="auto"/>
              <w:ind w:left="-79" w:right="-79"/>
              <w:rPr>
                <w:sz w:val="18"/>
                <w:szCs w:val="18"/>
                <w:lang w:val="en-US"/>
              </w:rPr>
            </w:pPr>
            <w:r w:rsidRPr="005905D3">
              <w:rPr>
                <w:sz w:val="18"/>
                <w:szCs w:val="18"/>
              </w:rPr>
              <w:t>Total</w:t>
            </w:r>
          </w:p>
        </w:tc>
        <w:tc>
          <w:tcPr>
            <w:tcW w:w="180" w:type="dxa"/>
            <w:vAlign w:val="bottom"/>
          </w:tcPr>
          <w:p w14:paraId="4E744A53" w14:textId="77777777" w:rsidR="005905D3" w:rsidRPr="005905D3" w:rsidRDefault="005905D3" w:rsidP="004F4C02">
            <w:pPr>
              <w:pStyle w:val="acctcolumnheading"/>
              <w:spacing w:after="0" w:line="240" w:lineRule="auto"/>
              <w:rPr>
                <w:sz w:val="18"/>
                <w:szCs w:val="18"/>
              </w:rPr>
            </w:pPr>
          </w:p>
        </w:tc>
        <w:tc>
          <w:tcPr>
            <w:tcW w:w="1170" w:type="dxa"/>
            <w:vAlign w:val="bottom"/>
            <w:hideMark/>
          </w:tcPr>
          <w:p w14:paraId="5E541F67" w14:textId="77777777" w:rsidR="005905D3" w:rsidRPr="005905D3" w:rsidRDefault="005905D3" w:rsidP="004F4C02">
            <w:pPr>
              <w:pStyle w:val="acctcolumnheading"/>
              <w:spacing w:after="0" w:line="240" w:lineRule="auto"/>
              <w:ind w:left="-79" w:right="-79"/>
              <w:rPr>
                <w:sz w:val="18"/>
                <w:szCs w:val="18"/>
              </w:rPr>
            </w:pPr>
            <w:r w:rsidRPr="005905D3">
              <w:rPr>
                <w:sz w:val="18"/>
                <w:szCs w:val="18"/>
              </w:rPr>
              <w:t>Level 1</w:t>
            </w:r>
          </w:p>
        </w:tc>
        <w:tc>
          <w:tcPr>
            <w:tcW w:w="180" w:type="dxa"/>
            <w:vAlign w:val="bottom"/>
          </w:tcPr>
          <w:p w14:paraId="5C4596AC" w14:textId="77777777" w:rsidR="005905D3" w:rsidRPr="005905D3" w:rsidRDefault="005905D3" w:rsidP="004F4C02">
            <w:pPr>
              <w:pStyle w:val="acctcolumnheading"/>
              <w:spacing w:after="0" w:line="240" w:lineRule="auto"/>
              <w:rPr>
                <w:sz w:val="18"/>
                <w:szCs w:val="18"/>
              </w:rPr>
            </w:pPr>
          </w:p>
        </w:tc>
        <w:tc>
          <w:tcPr>
            <w:tcW w:w="1169" w:type="dxa"/>
            <w:vAlign w:val="bottom"/>
            <w:hideMark/>
          </w:tcPr>
          <w:p w14:paraId="74B21FAB" w14:textId="77777777" w:rsidR="005905D3" w:rsidRPr="005905D3" w:rsidRDefault="005905D3" w:rsidP="004F4C02">
            <w:pPr>
              <w:pStyle w:val="acctcolumnheading"/>
              <w:spacing w:after="0" w:line="240" w:lineRule="auto"/>
              <w:ind w:left="-79" w:right="-79"/>
              <w:rPr>
                <w:sz w:val="18"/>
                <w:szCs w:val="18"/>
              </w:rPr>
            </w:pPr>
            <w:r w:rsidRPr="005905D3">
              <w:rPr>
                <w:sz w:val="18"/>
                <w:szCs w:val="18"/>
              </w:rPr>
              <w:t>Level 2</w:t>
            </w:r>
          </w:p>
        </w:tc>
        <w:tc>
          <w:tcPr>
            <w:tcW w:w="181" w:type="dxa"/>
            <w:vAlign w:val="bottom"/>
          </w:tcPr>
          <w:p w14:paraId="7075E57E" w14:textId="77777777" w:rsidR="005905D3" w:rsidRPr="005905D3" w:rsidRDefault="005905D3" w:rsidP="004F4C02">
            <w:pPr>
              <w:pStyle w:val="acctcolumnheading"/>
              <w:spacing w:after="0" w:line="240" w:lineRule="auto"/>
              <w:rPr>
                <w:sz w:val="18"/>
                <w:szCs w:val="18"/>
              </w:rPr>
            </w:pPr>
          </w:p>
        </w:tc>
        <w:tc>
          <w:tcPr>
            <w:tcW w:w="1170" w:type="dxa"/>
            <w:vAlign w:val="bottom"/>
            <w:hideMark/>
          </w:tcPr>
          <w:p w14:paraId="75F21512" w14:textId="77777777" w:rsidR="005905D3" w:rsidRPr="005905D3" w:rsidRDefault="005905D3" w:rsidP="004F4C02">
            <w:pPr>
              <w:pStyle w:val="acctcolumnheading"/>
              <w:spacing w:after="0" w:line="240" w:lineRule="auto"/>
              <w:ind w:left="-79" w:right="-79"/>
              <w:rPr>
                <w:sz w:val="18"/>
                <w:szCs w:val="18"/>
              </w:rPr>
            </w:pPr>
            <w:r w:rsidRPr="005905D3">
              <w:rPr>
                <w:sz w:val="18"/>
                <w:szCs w:val="18"/>
              </w:rPr>
              <w:t>Level 3</w:t>
            </w:r>
          </w:p>
        </w:tc>
        <w:tc>
          <w:tcPr>
            <w:tcW w:w="180" w:type="dxa"/>
            <w:vAlign w:val="bottom"/>
          </w:tcPr>
          <w:p w14:paraId="631F4EF2" w14:textId="77777777" w:rsidR="005905D3" w:rsidRPr="005905D3" w:rsidRDefault="005905D3" w:rsidP="004F4C02">
            <w:pPr>
              <w:pStyle w:val="acctcolumnheading"/>
              <w:spacing w:after="0" w:line="240" w:lineRule="auto"/>
              <w:ind w:left="-170" w:right="-79"/>
              <w:rPr>
                <w:sz w:val="18"/>
                <w:szCs w:val="18"/>
              </w:rPr>
            </w:pPr>
          </w:p>
        </w:tc>
        <w:tc>
          <w:tcPr>
            <w:tcW w:w="1170" w:type="dxa"/>
            <w:vAlign w:val="bottom"/>
            <w:hideMark/>
          </w:tcPr>
          <w:p w14:paraId="43247A0C" w14:textId="77777777" w:rsidR="005905D3" w:rsidRPr="005905D3" w:rsidRDefault="005905D3" w:rsidP="004F4C02">
            <w:pPr>
              <w:pStyle w:val="acctcolumnheading"/>
              <w:spacing w:after="0" w:line="240" w:lineRule="auto"/>
              <w:ind w:left="-79" w:right="-79"/>
              <w:rPr>
                <w:sz w:val="18"/>
                <w:szCs w:val="18"/>
              </w:rPr>
            </w:pPr>
            <w:r w:rsidRPr="005905D3">
              <w:rPr>
                <w:sz w:val="18"/>
                <w:szCs w:val="18"/>
              </w:rPr>
              <w:t>Total</w:t>
            </w:r>
          </w:p>
        </w:tc>
      </w:tr>
      <w:tr w:rsidR="005905D3" w:rsidRPr="005905D3" w14:paraId="3AD8CED2" w14:textId="77777777" w:rsidTr="004F4C02">
        <w:trPr>
          <w:cantSplit/>
          <w:trHeight w:val="60"/>
          <w:tblHeader/>
        </w:trPr>
        <w:tc>
          <w:tcPr>
            <w:tcW w:w="3060" w:type="dxa"/>
            <w:vAlign w:val="bottom"/>
          </w:tcPr>
          <w:p w14:paraId="4802AB39" w14:textId="77777777" w:rsidR="005905D3" w:rsidRPr="005905D3" w:rsidRDefault="005905D3" w:rsidP="004F4C02">
            <w:pPr>
              <w:tabs>
                <w:tab w:val="left" w:pos="100"/>
              </w:tabs>
              <w:ind w:left="100" w:hanging="100"/>
              <w:rPr>
                <w:rFonts w:ascii="Times New Roman" w:hAnsi="Times New Roman" w:cs="Times New Roman"/>
                <w:b/>
                <w:bCs/>
                <w:i/>
                <w:iCs/>
                <w:sz w:val="18"/>
                <w:szCs w:val="18"/>
              </w:rPr>
            </w:pPr>
          </w:p>
        </w:tc>
        <w:tc>
          <w:tcPr>
            <w:tcW w:w="450" w:type="dxa"/>
            <w:vAlign w:val="bottom"/>
            <w:hideMark/>
          </w:tcPr>
          <w:p w14:paraId="296F9767" w14:textId="77777777" w:rsidR="005905D3" w:rsidRPr="005905D3" w:rsidRDefault="005905D3" w:rsidP="004F4C02">
            <w:pPr>
              <w:pStyle w:val="acctcolumnheading"/>
              <w:spacing w:after="0" w:line="240" w:lineRule="auto"/>
              <w:ind w:left="-79" w:right="-79"/>
              <w:rPr>
                <w:i/>
                <w:iCs/>
                <w:sz w:val="18"/>
                <w:szCs w:val="18"/>
                <w:lang w:bidi="th-TH"/>
              </w:rPr>
            </w:pPr>
          </w:p>
        </w:tc>
        <w:tc>
          <w:tcPr>
            <w:tcW w:w="10620" w:type="dxa"/>
            <w:gridSpan w:val="15"/>
            <w:vAlign w:val="bottom"/>
            <w:hideMark/>
          </w:tcPr>
          <w:p w14:paraId="39102143" w14:textId="77777777" w:rsidR="005905D3" w:rsidRPr="005905D3" w:rsidRDefault="005905D3" w:rsidP="004F4C02">
            <w:pPr>
              <w:pStyle w:val="acctcolumnheading"/>
              <w:spacing w:after="0" w:line="240" w:lineRule="auto"/>
              <w:ind w:left="-79" w:right="-79"/>
              <w:rPr>
                <w:sz w:val="18"/>
                <w:szCs w:val="18"/>
              </w:rPr>
            </w:pPr>
            <w:r w:rsidRPr="005905D3">
              <w:rPr>
                <w:i/>
                <w:iCs/>
                <w:sz w:val="18"/>
                <w:szCs w:val="18"/>
              </w:rPr>
              <w:t>(in thousand Baht)</w:t>
            </w:r>
          </w:p>
        </w:tc>
      </w:tr>
      <w:tr w:rsidR="005905D3" w:rsidRPr="005905D3" w14:paraId="54EDE3F7" w14:textId="77777777" w:rsidTr="004F4C02">
        <w:trPr>
          <w:cantSplit/>
        </w:trPr>
        <w:tc>
          <w:tcPr>
            <w:tcW w:w="3060" w:type="dxa"/>
            <w:vAlign w:val="bottom"/>
            <w:hideMark/>
          </w:tcPr>
          <w:p w14:paraId="2A833312" w14:textId="77777777" w:rsidR="005905D3" w:rsidRPr="005905D3" w:rsidRDefault="005905D3" w:rsidP="004F4C02">
            <w:pPr>
              <w:tabs>
                <w:tab w:val="left" w:pos="100"/>
              </w:tabs>
              <w:ind w:left="100" w:hanging="100"/>
              <w:rPr>
                <w:rFonts w:ascii="Times New Roman" w:hAnsi="Times New Roman" w:cs="Times New Roman"/>
                <w:b/>
                <w:bCs/>
                <w:i/>
                <w:iCs/>
                <w:sz w:val="18"/>
                <w:szCs w:val="18"/>
              </w:rPr>
            </w:pPr>
            <w:r w:rsidRPr="005905D3">
              <w:rPr>
                <w:rFonts w:ascii="Times New Roman" w:hAnsi="Times New Roman" w:cs="Times New Roman"/>
                <w:b/>
                <w:bCs/>
                <w:i/>
                <w:iCs/>
                <w:sz w:val="18"/>
                <w:szCs w:val="18"/>
              </w:rPr>
              <w:t>Financial assets</w:t>
            </w:r>
          </w:p>
        </w:tc>
        <w:tc>
          <w:tcPr>
            <w:tcW w:w="450" w:type="dxa"/>
            <w:vAlign w:val="bottom"/>
          </w:tcPr>
          <w:p w14:paraId="064AF8C8" w14:textId="77777777" w:rsidR="005905D3" w:rsidRPr="005905D3" w:rsidRDefault="005905D3" w:rsidP="004F4C02">
            <w:pPr>
              <w:pStyle w:val="acctfourfigures"/>
              <w:spacing w:line="240" w:lineRule="auto"/>
              <w:jc w:val="center"/>
              <w:rPr>
                <w:rFonts w:cs="Times New Roman"/>
                <w:sz w:val="18"/>
                <w:szCs w:val="18"/>
              </w:rPr>
            </w:pPr>
          </w:p>
        </w:tc>
        <w:tc>
          <w:tcPr>
            <w:tcW w:w="1170" w:type="dxa"/>
            <w:vAlign w:val="bottom"/>
          </w:tcPr>
          <w:p w14:paraId="0536CFD3" w14:textId="77777777" w:rsidR="005905D3" w:rsidRPr="005905D3" w:rsidRDefault="005905D3" w:rsidP="004F4C02">
            <w:pPr>
              <w:pStyle w:val="acctfourfigures"/>
              <w:spacing w:line="240" w:lineRule="auto"/>
              <w:jc w:val="center"/>
              <w:rPr>
                <w:rFonts w:cs="Times New Roman"/>
                <w:sz w:val="18"/>
                <w:szCs w:val="18"/>
              </w:rPr>
            </w:pPr>
          </w:p>
        </w:tc>
        <w:tc>
          <w:tcPr>
            <w:tcW w:w="180" w:type="dxa"/>
            <w:vAlign w:val="bottom"/>
          </w:tcPr>
          <w:p w14:paraId="22CF89DA" w14:textId="77777777" w:rsidR="005905D3" w:rsidRPr="005905D3" w:rsidRDefault="005905D3" w:rsidP="004F4C02">
            <w:pPr>
              <w:pStyle w:val="acctfourfigures"/>
              <w:spacing w:line="240" w:lineRule="auto"/>
              <w:jc w:val="center"/>
              <w:rPr>
                <w:rFonts w:cs="Times New Roman"/>
                <w:sz w:val="18"/>
                <w:szCs w:val="18"/>
              </w:rPr>
            </w:pPr>
          </w:p>
        </w:tc>
        <w:tc>
          <w:tcPr>
            <w:tcW w:w="1170" w:type="dxa"/>
            <w:vAlign w:val="bottom"/>
          </w:tcPr>
          <w:p w14:paraId="0EE82C84" w14:textId="77777777" w:rsidR="005905D3" w:rsidRPr="005905D3" w:rsidRDefault="005905D3" w:rsidP="004F4C02">
            <w:pPr>
              <w:pStyle w:val="acctfourfigures"/>
              <w:tabs>
                <w:tab w:val="clear" w:pos="765"/>
                <w:tab w:val="decimal" w:pos="648"/>
              </w:tabs>
              <w:spacing w:line="240" w:lineRule="auto"/>
              <w:jc w:val="center"/>
              <w:rPr>
                <w:rFonts w:cs="Times New Roman"/>
                <w:sz w:val="18"/>
                <w:szCs w:val="18"/>
              </w:rPr>
            </w:pPr>
          </w:p>
        </w:tc>
        <w:tc>
          <w:tcPr>
            <w:tcW w:w="180" w:type="dxa"/>
            <w:vAlign w:val="bottom"/>
          </w:tcPr>
          <w:p w14:paraId="7C007FE4" w14:textId="77777777" w:rsidR="005905D3" w:rsidRPr="005905D3" w:rsidRDefault="005905D3" w:rsidP="004F4C02">
            <w:pPr>
              <w:pStyle w:val="acctfourfigures"/>
              <w:spacing w:line="240" w:lineRule="auto"/>
              <w:jc w:val="center"/>
              <w:rPr>
                <w:rFonts w:cs="Times New Roman"/>
                <w:sz w:val="18"/>
                <w:szCs w:val="18"/>
              </w:rPr>
            </w:pPr>
          </w:p>
        </w:tc>
        <w:tc>
          <w:tcPr>
            <w:tcW w:w="1168" w:type="dxa"/>
            <w:vAlign w:val="bottom"/>
          </w:tcPr>
          <w:p w14:paraId="3A375A05" w14:textId="77777777" w:rsidR="005905D3" w:rsidRPr="005905D3" w:rsidRDefault="005905D3" w:rsidP="004F4C02">
            <w:pPr>
              <w:pStyle w:val="acctfourfigures"/>
              <w:spacing w:line="240" w:lineRule="auto"/>
              <w:jc w:val="center"/>
              <w:rPr>
                <w:rFonts w:cs="Times New Roman"/>
                <w:sz w:val="18"/>
                <w:szCs w:val="18"/>
              </w:rPr>
            </w:pPr>
          </w:p>
        </w:tc>
        <w:tc>
          <w:tcPr>
            <w:tcW w:w="182" w:type="dxa"/>
            <w:vAlign w:val="bottom"/>
          </w:tcPr>
          <w:p w14:paraId="788545F5" w14:textId="77777777" w:rsidR="005905D3" w:rsidRPr="005905D3" w:rsidRDefault="005905D3" w:rsidP="004F4C02">
            <w:pPr>
              <w:pStyle w:val="acctfourfigures"/>
              <w:spacing w:line="240" w:lineRule="auto"/>
              <w:jc w:val="center"/>
              <w:rPr>
                <w:rFonts w:cs="Times New Roman"/>
                <w:sz w:val="18"/>
                <w:szCs w:val="18"/>
              </w:rPr>
            </w:pPr>
          </w:p>
        </w:tc>
        <w:tc>
          <w:tcPr>
            <w:tcW w:w="1170" w:type="dxa"/>
            <w:vAlign w:val="bottom"/>
          </w:tcPr>
          <w:p w14:paraId="2BD9C789" w14:textId="77777777" w:rsidR="005905D3" w:rsidRPr="005905D3" w:rsidRDefault="005905D3" w:rsidP="004F4C02">
            <w:pPr>
              <w:pStyle w:val="acctfourfigures"/>
              <w:spacing w:line="240" w:lineRule="auto"/>
              <w:jc w:val="center"/>
              <w:rPr>
                <w:rFonts w:cs="Times New Roman"/>
                <w:sz w:val="18"/>
                <w:szCs w:val="18"/>
              </w:rPr>
            </w:pPr>
          </w:p>
        </w:tc>
        <w:tc>
          <w:tcPr>
            <w:tcW w:w="180" w:type="dxa"/>
            <w:vAlign w:val="bottom"/>
          </w:tcPr>
          <w:p w14:paraId="5CC88C3D" w14:textId="77777777" w:rsidR="005905D3" w:rsidRPr="005905D3" w:rsidRDefault="005905D3" w:rsidP="004F4C02">
            <w:pPr>
              <w:pStyle w:val="acctfourfigures"/>
              <w:spacing w:line="240" w:lineRule="auto"/>
              <w:jc w:val="center"/>
              <w:rPr>
                <w:rFonts w:cs="Times New Roman"/>
                <w:sz w:val="18"/>
                <w:szCs w:val="18"/>
              </w:rPr>
            </w:pPr>
          </w:p>
        </w:tc>
        <w:tc>
          <w:tcPr>
            <w:tcW w:w="1170" w:type="dxa"/>
            <w:vAlign w:val="bottom"/>
          </w:tcPr>
          <w:p w14:paraId="14B8E637" w14:textId="77777777" w:rsidR="005905D3" w:rsidRPr="005905D3" w:rsidRDefault="005905D3" w:rsidP="004F4C02">
            <w:pPr>
              <w:pStyle w:val="acctfourfigures"/>
              <w:spacing w:line="240" w:lineRule="auto"/>
              <w:jc w:val="center"/>
              <w:rPr>
                <w:rFonts w:cs="Times New Roman"/>
                <w:sz w:val="18"/>
                <w:szCs w:val="18"/>
              </w:rPr>
            </w:pPr>
          </w:p>
        </w:tc>
        <w:tc>
          <w:tcPr>
            <w:tcW w:w="180" w:type="dxa"/>
            <w:vAlign w:val="bottom"/>
          </w:tcPr>
          <w:p w14:paraId="14648E98" w14:textId="77777777" w:rsidR="005905D3" w:rsidRPr="005905D3" w:rsidRDefault="005905D3" w:rsidP="004F4C02">
            <w:pPr>
              <w:pStyle w:val="acctfourfigures"/>
              <w:spacing w:line="240" w:lineRule="auto"/>
              <w:jc w:val="center"/>
              <w:rPr>
                <w:rFonts w:cs="Times New Roman"/>
                <w:sz w:val="18"/>
                <w:szCs w:val="18"/>
              </w:rPr>
            </w:pPr>
          </w:p>
        </w:tc>
        <w:tc>
          <w:tcPr>
            <w:tcW w:w="1169" w:type="dxa"/>
            <w:vAlign w:val="bottom"/>
          </w:tcPr>
          <w:p w14:paraId="70BF230D" w14:textId="77777777" w:rsidR="005905D3" w:rsidRPr="005905D3" w:rsidRDefault="005905D3" w:rsidP="004F4C02">
            <w:pPr>
              <w:pStyle w:val="acctfourfigures"/>
              <w:spacing w:line="240" w:lineRule="auto"/>
              <w:jc w:val="center"/>
              <w:rPr>
                <w:rFonts w:cs="Times New Roman"/>
                <w:sz w:val="18"/>
                <w:szCs w:val="18"/>
              </w:rPr>
            </w:pPr>
          </w:p>
        </w:tc>
        <w:tc>
          <w:tcPr>
            <w:tcW w:w="181" w:type="dxa"/>
            <w:vAlign w:val="bottom"/>
          </w:tcPr>
          <w:p w14:paraId="6FB08EA6" w14:textId="77777777" w:rsidR="005905D3" w:rsidRPr="005905D3" w:rsidRDefault="005905D3" w:rsidP="004F4C02">
            <w:pPr>
              <w:pStyle w:val="acctfourfigures"/>
              <w:spacing w:line="240" w:lineRule="auto"/>
              <w:jc w:val="center"/>
              <w:rPr>
                <w:rFonts w:cs="Times New Roman"/>
                <w:sz w:val="18"/>
                <w:szCs w:val="18"/>
              </w:rPr>
            </w:pPr>
          </w:p>
        </w:tc>
        <w:tc>
          <w:tcPr>
            <w:tcW w:w="1170" w:type="dxa"/>
            <w:vAlign w:val="bottom"/>
          </w:tcPr>
          <w:p w14:paraId="635D69EB" w14:textId="77777777" w:rsidR="005905D3" w:rsidRPr="005905D3" w:rsidRDefault="005905D3" w:rsidP="004F4C02">
            <w:pPr>
              <w:pStyle w:val="acctfourfigures"/>
              <w:spacing w:line="240" w:lineRule="auto"/>
              <w:jc w:val="center"/>
              <w:rPr>
                <w:rFonts w:cs="Times New Roman"/>
                <w:sz w:val="18"/>
                <w:szCs w:val="18"/>
              </w:rPr>
            </w:pPr>
          </w:p>
        </w:tc>
        <w:tc>
          <w:tcPr>
            <w:tcW w:w="180" w:type="dxa"/>
            <w:vAlign w:val="bottom"/>
          </w:tcPr>
          <w:p w14:paraId="11B540B4" w14:textId="77777777" w:rsidR="005905D3" w:rsidRPr="005905D3" w:rsidRDefault="005905D3" w:rsidP="004F4C02">
            <w:pPr>
              <w:pStyle w:val="acctfourfigures"/>
              <w:spacing w:line="240" w:lineRule="auto"/>
              <w:jc w:val="center"/>
              <w:rPr>
                <w:rFonts w:cs="Times New Roman"/>
                <w:sz w:val="18"/>
                <w:szCs w:val="18"/>
              </w:rPr>
            </w:pPr>
          </w:p>
        </w:tc>
        <w:tc>
          <w:tcPr>
            <w:tcW w:w="1170" w:type="dxa"/>
            <w:vAlign w:val="bottom"/>
          </w:tcPr>
          <w:p w14:paraId="717FF52E" w14:textId="77777777" w:rsidR="005905D3" w:rsidRPr="005905D3" w:rsidRDefault="005905D3" w:rsidP="004F4C02">
            <w:pPr>
              <w:pStyle w:val="acctfourfigures"/>
              <w:spacing w:line="240" w:lineRule="auto"/>
              <w:jc w:val="center"/>
              <w:rPr>
                <w:rFonts w:cs="Times New Roman"/>
                <w:sz w:val="18"/>
                <w:szCs w:val="18"/>
              </w:rPr>
            </w:pPr>
          </w:p>
        </w:tc>
      </w:tr>
      <w:tr w:rsidR="005905D3" w:rsidRPr="005905D3" w14:paraId="7E67F626" w14:textId="77777777" w:rsidTr="004F4C02">
        <w:trPr>
          <w:cantSplit/>
        </w:trPr>
        <w:tc>
          <w:tcPr>
            <w:tcW w:w="3060" w:type="dxa"/>
            <w:vAlign w:val="bottom"/>
            <w:hideMark/>
          </w:tcPr>
          <w:p w14:paraId="454F571E" w14:textId="77777777" w:rsidR="005905D3" w:rsidRPr="005905D3" w:rsidRDefault="005905D3" w:rsidP="004F4C02">
            <w:pPr>
              <w:tabs>
                <w:tab w:val="left" w:pos="100"/>
              </w:tabs>
              <w:ind w:left="100" w:hanging="100"/>
              <w:rPr>
                <w:rFonts w:ascii="Times New Roman" w:hAnsi="Times New Roman" w:cs="Times New Roman"/>
                <w:sz w:val="18"/>
                <w:szCs w:val="18"/>
              </w:rPr>
            </w:pPr>
            <w:r w:rsidRPr="005905D3">
              <w:rPr>
                <w:rFonts w:ascii="Times New Roman" w:hAnsi="Times New Roman" w:cs="Times New Roman"/>
                <w:sz w:val="18"/>
                <w:szCs w:val="18"/>
              </w:rPr>
              <w:t>Other financial assets:</w:t>
            </w:r>
          </w:p>
        </w:tc>
        <w:tc>
          <w:tcPr>
            <w:tcW w:w="450" w:type="dxa"/>
            <w:vAlign w:val="bottom"/>
          </w:tcPr>
          <w:p w14:paraId="0FCDF251" w14:textId="77777777" w:rsidR="005905D3" w:rsidRPr="005905D3" w:rsidRDefault="005905D3" w:rsidP="004F4C02">
            <w:pPr>
              <w:pStyle w:val="acctfourfigures"/>
              <w:spacing w:line="240" w:lineRule="auto"/>
              <w:jc w:val="center"/>
              <w:rPr>
                <w:rFonts w:cs="Times New Roman"/>
                <w:i/>
                <w:iCs/>
                <w:sz w:val="18"/>
                <w:szCs w:val="18"/>
              </w:rPr>
            </w:pPr>
          </w:p>
        </w:tc>
        <w:tc>
          <w:tcPr>
            <w:tcW w:w="1170" w:type="dxa"/>
            <w:vAlign w:val="bottom"/>
          </w:tcPr>
          <w:p w14:paraId="6AD5CDC9" w14:textId="77777777" w:rsidR="005905D3" w:rsidRPr="005905D3" w:rsidRDefault="005905D3" w:rsidP="004F4C02">
            <w:pPr>
              <w:pStyle w:val="acctfourfigures"/>
              <w:spacing w:line="240" w:lineRule="auto"/>
              <w:jc w:val="center"/>
              <w:rPr>
                <w:rFonts w:cs="Times New Roman"/>
                <w:sz w:val="18"/>
                <w:szCs w:val="18"/>
              </w:rPr>
            </w:pPr>
          </w:p>
        </w:tc>
        <w:tc>
          <w:tcPr>
            <w:tcW w:w="180" w:type="dxa"/>
            <w:vAlign w:val="bottom"/>
          </w:tcPr>
          <w:p w14:paraId="27449959" w14:textId="77777777" w:rsidR="005905D3" w:rsidRPr="005905D3" w:rsidRDefault="005905D3" w:rsidP="004F4C02">
            <w:pPr>
              <w:pStyle w:val="acctfourfigures"/>
              <w:spacing w:line="240" w:lineRule="auto"/>
              <w:jc w:val="center"/>
              <w:rPr>
                <w:rFonts w:cs="Times New Roman"/>
                <w:sz w:val="18"/>
                <w:szCs w:val="18"/>
              </w:rPr>
            </w:pPr>
          </w:p>
        </w:tc>
        <w:tc>
          <w:tcPr>
            <w:tcW w:w="1170" w:type="dxa"/>
            <w:vAlign w:val="bottom"/>
          </w:tcPr>
          <w:p w14:paraId="0DBBB298" w14:textId="77777777" w:rsidR="005905D3" w:rsidRPr="005905D3" w:rsidRDefault="005905D3" w:rsidP="004F4C02">
            <w:pPr>
              <w:pStyle w:val="acctfourfigures"/>
              <w:spacing w:line="240" w:lineRule="auto"/>
              <w:jc w:val="center"/>
              <w:rPr>
                <w:rFonts w:cs="Times New Roman"/>
                <w:sz w:val="18"/>
                <w:szCs w:val="18"/>
              </w:rPr>
            </w:pPr>
          </w:p>
        </w:tc>
        <w:tc>
          <w:tcPr>
            <w:tcW w:w="180" w:type="dxa"/>
            <w:vAlign w:val="bottom"/>
          </w:tcPr>
          <w:p w14:paraId="74BF1ABA" w14:textId="77777777" w:rsidR="005905D3" w:rsidRPr="005905D3" w:rsidRDefault="005905D3" w:rsidP="004F4C02">
            <w:pPr>
              <w:pStyle w:val="acctfourfigures"/>
              <w:spacing w:line="240" w:lineRule="auto"/>
              <w:jc w:val="center"/>
              <w:rPr>
                <w:rFonts w:cs="Times New Roman"/>
                <w:sz w:val="18"/>
                <w:szCs w:val="18"/>
              </w:rPr>
            </w:pPr>
          </w:p>
        </w:tc>
        <w:tc>
          <w:tcPr>
            <w:tcW w:w="1168" w:type="dxa"/>
            <w:vAlign w:val="bottom"/>
          </w:tcPr>
          <w:p w14:paraId="62714389" w14:textId="77777777" w:rsidR="005905D3" w:rsidRPr="005905D3" w:rsidRDefault="005905D3" w:rsidP="004F4C02">
            <w:pPr>
              <w:pStyle w:val="acctfourfigures"/>
              <w:spacing w:line="240" w:lineRule="auto"/>
              <w:jc w:val="center"/>
              <w:rPr>
                <w:rFonts w:cs="Times New Roman"/>
                <w:sz w:val="18"/>
                <w:szCs w:val="18"/>
              </w:rPr>
            </w:pPr>
          </w:p>
        </w:tc>
        <w:tc>
          <w:tcPr>
            <w:tcW w:w="182" w:type="dxa"/>
            <w:vAlign w:val="bottom"/>
          </w:tcPr>
          <w:p w14:paraId="2E38C340" w14:textId="77777777" w:rsidR="005905D3" w:rsidRPr="005905D3" w:rsidRDefault="005905D3" w:rsidP="004F4C02">
            <w:pPr>
              <w:pStyle w:val="acctfourfigures"/>
              <w:spacing w:line="240" w:lineRule="auto"/>
              <w:jc w:val="center"/>
              <w:rPr>
                <w:rFonts w:cs="Times New Roman"/>
                <w:sz w:val="18"/>
                <w:szCs w:val="18"/>
              </w:rPr>
            </w:pPr>
          </w:p>
        </w:tc>
        <w:tc>
          <w:tcPr>
            <w:tcW w:w="1170" w:type="dxa"/>
            <w:vAlign w:val="bottom"/>
          </w:tcPr>
          <w:p w14:paraId="52A737FB" w14:textId="77777777" w:rsidR="005905D3" w:rsidRPr="005905D3" w:rsidRDefault="005905D3" w:rsidP="004F4C02">
            <w:pPr>
              <w:pStyle w:val="acctfourfigures"/>
              <w:spacing w:line="240" w:lineRule="auto"/>
              <w:jc w:val="center"/>
              <w:rPr>
                <w:rFonts w:cs="Times New Roman"/>
                <w:sz w:val="18"/>
                <w:szCs w:val="18"/>
              </w:rPr>
            </w:pPr>
          </w:p>
        </w:tc>
        <w:tc>
          <w:tcPr>
            <w:tcW w:w="180" w:type="dxa"/>
            <w:vAlign w:val="bottom"/>
          </w:tcPr>
          <w:p w14:paraId="741B67D4" w14:textId="77777777" w:rsidR="005905D3" w:rsidRPr="005905D3" w:rsidRDefault="005905D3" w:rsidP="004F4C02">
            <w:pPr>
              <w:pStyle w:val="acctfourfigures"/>
              <w:spacing w:line="240" w:lineRule="auto"/>
              <w:jc w:val="center"/>
              <w:rPr>
                <w:rFonts w:cs="Times New Roman"/>
                <w:sz w:val="18"/>
                <w:szCs w:val="18"/>
              </w:rPr>
            </w:pPr>
          </w:p>
        </w:tc>
        <w:tc>
          <w:tcPr>
            <w:tcW w:w="1170" w:type="dxa"/>
            <w:vAlign w:val="bottom"/>
          </w:tcPr>
          <w:p w14:paraId="5A6B3370" w14:textId="77777777" w:rsidR="005905D3" w:rsidRPr="005905D3" w:rsidRDefault="005905D3" w:rsidP="004F4C02">
            <w:pPr>
              <w:pStyle w:val="acctfourfigures"/>
              <w:spacing w:line="240" w:lineRule="auto"/>
              <w:jc w:val="center"/>
              <w:rPr>
                <w:rFonts w:cs="Times New Roman"/>
                <w:sz w:val="18"/>
                <w:szCs w:val="18"/>
              </w:rPr>
            </w:pPr>
          </w:p>
        </w:tc>
        <w:tc>
          <w:tcPr>
            <w:tcW w:w="180" w:type="dxa"/>
            <w:vAlign w:val="bottom"/>
          </w:tcPr>
          <w:p w14:paraId="5DA1409A" w14:textId="77777777" w:rsidR="005905D3" w:rsidRPr="005905D3" w:rsidRDefault="005905D3" w:rsidP="004F4C02">
            <w:pPr>
              <w:pStyle w:val="acctfourfigures"/>
              <w:spacing w:line="240" w:lineRule="auto"/>
              <w:jc w:val="center"/>
              <w:rPr>
                <w:rFonts w:cs="Times New Roman"/>
                <w:sz w:val="18"/>
                <w:szCs w:val="18"/>
              </w:rPr>
            </w:pPr>
          </w:p>
        </w:tc>
        <w:tc>
          <w:tcPr>
            <w:tcW w:w="1169" w:type="dxa"/>
            <w:vAlign w:val="bottom"/>
          </w:tcPr>
          <w:p w14:paraId="0E3849E3" w14:textId="77777777" w:rsidR="005905D3" w:rsidRPr="005905D3" w:rsidRDefault="005905D3" w:rsidP="004F4C02">
            <w:pPr>
              <w:pStyle w:val="acctfourfigures"/>
              <w:spacing w:line="240" w:lineRule="auto"/>
              <w:jc w:val="center"/>
              <w:rPr>
                <w:rFonts w:cs="Times New Roman"/>
                <w:sz w:val="18"/>
                <w:szCs w:val="18"/>
              </w:rPr>
            </w:pPr>
          </w:p>
        </w:tc>
        <w:tc>
          <w:tcPr>
            <w:tcW w:w="181" w:type="dxa"/>
            <w:vAlign w:val="bottom"/>
          </w:tcPr>
          <w:p w14:paraId="20773932" w14:textId="77777777" w:rsidR="005905D3" w:rsidRPr="005905D3" w:rsidRDefault="005905D3" w:rsidP="004F4C02">
            <w:pPr>
              <w:pStyle w:val="acctfourfigures"/>
              <w:spacing w:line="240" w:lineRule="auto"/>
              <w:jc w:val="center"/>
              <w:rPr>
                <w:rFonts w:cs="Times New Roman"/>
                <w:sz w:val="18"/>
                <w:szCs w:val="18"/>
              </w:rPr>
            </w:pPr>
          </w:p>
        </w:tc>
        <w:tc>
          <w:tcPr>
            <w:tcW w:w="1170" w:type="dxa"/>
            <w:vAlign w:val="bottom"/>
          </w:tcPr>
          <w:p w14:paraId="18DA01B1" w14:textId="77777777" w:rsidR="005905D3" w:rsidRPr="005905D3" w:rsidRDefault="005905D3" w:rsidP="004F4C02">
            <w:pPr>
              <w:pStyle w:val="acctfourfigures"/>
              <w:spacing w:line="240" w:lineRule="auto"/>
              <w:jc w:val="center"/>
              <w:rPr>
                <w:rFonts w:cs="Times New Roman"/>
                <w:sz w:val="18"/>
                <w:szCs w:val="18"/>
              </w:rPr>
            </w:pPr>
          </w:p>
        </w:tc>
        <w:tc>
          <w:tcPr>
            <w:tcW w:w="180" w:type="dxa"/>
            <w:vAlign w:val="bottom"/>
          </w:tcPr>
          <w:p w14:paraId="7E7FA48F" w14:textId="77777777" w:rsidR="005905D3" w:rsidRPr="005905D3" w:rsidRDefault="005905D3" w:rsidP="004F4C02">
            <w:pPr>
              <w:pStyle w:val="acctfourfigures"/>
              <w:spacing w:line="240" w:lineRule="auto"/>
              <w:ind w:left="-170"/>
              <w:jc w:val="center"/>
              <w:rPr>
                <w:rFonts w:cs="Times New Roman"/>
                <w:sz w:val="18"/>
                <w:szCs w:val="18"/>
              </w:rPr>
            </w:pPr>
          </w:p>
        </w:tc>
        <w:tc>
          <w:tcPr>
            <w:tcW w:w="1170" w:type="dxa"/>
            <w:vAlign w:val="bottom"/>
          </w:tcPr>
          <w:p w14:paraId="01D90A2C" w14:textId="77777777" w:rsidR="005905D3" w:rsidRPr="005905D3" w:rsidRDefault="005905D3" w:rsidP="004F4C02">
            <w:pPr>
              <w:pStyle w:val="acctfourfigures"/>
              <w:spacing w:line="240" w:lineRule="auto"/>
              <w:jc w:val="center"/>
              <w:rPr>
                <w:rFonts w:cs="Times New Roman"/>
                <w:sz w:val="18"/>
                <w:szCs w:val="18"/>
              </w:rPr>
            </w:pPr>
          </w:p>
        </w:tc>
      </w:tr>
      <w:tr w:rsidR="00A71853" w:rsidRPr="005905D3" w14:paraId="3BE3DF47" w14:textId="77777777" w:rsidTr="004F4C02">
        <w:trPr>
          <w:cantSplit/>
        </w:trPr>
        <w:tc>
          <w:tcPr>
            <w:tcW w:w="3060" w:type="dxa"/>
            <w:vAlign w:val="bottom"/>
          </w:tcPr>
          <w:p w14:paraId="755B0A89" w14:textId="77777777" w:rsidR="00A71853" w:rsidRPr="005905D3" w:rsidRDefault="00A71853" w:rsidP="00A71853">
            <w:pPr>
              <w:tabs>
                <w:tab w:val="left" w:pos="190"/>
              </w:tabs>
              <w:ind w:left="190" w:hanging="100"/>
              <w:rPr>
                <w:rFonts w:ascii="Times New Roman" w:hAnsi="Times New Roman" w:cs="Times New Roman"/>
                <w:sz w:val="18"/>
                <w:szCs w:val="18"/>
              </w:rPr>
            </w:pPr>
            <w:r w:rsidRPr="005905D3">
              <w:rPr>
                <w:rFonts w:ascii="Times New Roman" w:hAnsi="Times New Roman" w:cs="Times New Roman"/>
                <w:sz w:val="18"/>
                <w:szCs w:val="18"/>
              </w:rPr>
              <w:t>Investment in debt instruments</w:t>
            </w:r>
          </w:p>
        </w:tc>
        <w:tc>
          <w:tcPr>
            <w:tcW w:w="450" w:type="dxa"/>
            <w:vAlign w:val="bottom"/>
          </w:tcPr>
          <w:p w14:paraId="40B02EEB" w14:textId="77777777" w:rsidR="00A71853" w:rsidRPr="005905D3" w:rsidRDefault="00A71853" w:rsidP="00A71853">
            <w:pPr>
              <w:pStyle w:val="acctfourfigures"/>
              <w:tabs>
                <w:tab w:val="clear" w:pos="765"/>
              </w:tabs>
              <w:spacing w:line="240" w:lineRule="auto"/>
              <w:jc w:val="center"/>
              <w:rPr>
                <w:rFonts w:cs="Times New Roman"/>
                <w:i/>
                <w:iCs/>
                <w:sz w:val="18"/>
                <w:szCs w:val="18"/>
              </w:rPr>
            </w:pPr>
            <w:r w:rsidRPr="005905D3">
              <w:rPr>
                <w:rFonts w:cs="Times New Roman"/>
                <w:i/>
                <w:iCs/>
                <w:sz w:val="18"/>
                <w:szCs w:val="18"/>
              </w:rPr>
              <w:t>6</w:t>
            </w:r>
          </w:p>
        </w:tc>
        <w:tc>
          <w:tcPr>
            <w:tcW w:w="1170" w:type="dxa"/>
            <w:vAlign w:val="bottom"/>
          </w:tcPr>
          <w:p w14:paraId="4204BEAB" w14:textId="03DE70C9" w:rsidR="00A71853" w:rsidRPr="00867392" w:rsidRDefault="00A71853" w:rsidP="00867392">
            <w:pPr>
              <w:pStyle w:val="acctfourfigures"/>
              <w:tabs>
                <w:tab w:val="clear" w:pos="765"/>
                <w:tab w:val="left" w:pos="815"/>
              </w:tabs>
              <w:spacing w:line="240" w:lineRule="auto"/>
              <w:ind w:right="-264"/>
              <w:jc w:val="center"/>
              <w:rPr>
                <w:rFonts w:cs="Times New Roman"/>
                <w:sz w:val="18"/>
                <w:szCs w:val="18"/>
              </w:rPr>
            </w:pPr>
            <w:r w:rsidRPr="00867392">
              <w:rPr>
                <w:rFonts w:cs="Times New Roman"/>
                <w:sz w:val="18"/>
                <w:szCs w:val="18"/>
              </w:rPr>
              <w:t>-</w:t>
            </w:r>
          </w:p>
        </w:tc>
        <w:tc>
          <w:tcPr>
            <w:tcW w:w="180" w:type="dxa"/>
            <w:vAlign w:val="bottom"/>
          </w:tcPr>
          <w:p w14:paraId="4B138308" w14:textId="77777777" w:rsidR="00A71853" w:rsidRPr="005905D3" w:rsidRDefault="00A71853" w:rsidP="00A71853">
            <w:pPr>
              <w:pStyle w:val="acctfourfigures"/>
              <w:spacing w:line="240" w:lineRule="auto"/>
              <w:jc w:val="center"/>
              <w:rPr>
                <w:rFonts w:cs="Times New Roman"/>
                <w:sz w:val="18"/>
                <w:szCs w:val="18"/>
              </w:rPr>
            </w:pPr>
          </w:p>
        </w:tc>
        <w:tc>
          <w:tcPr>
            <w:tcW w:w="1170" w:type="dxa"/>
            <w:vAlign w:val="bottom"/>
          </w:tcPr>
          <w:p w14:paraId="4696ACBD" w14:textId="0114095E" w:rsidR="00A71853" w:rsidRPr="00A71853" w:rsidRDefault="00867392" w:rsidP="00867392">
            <w:pPr>
              <w:pStyle w:val="acctfourfigures"/>
              <w:tabs>
                <w:tab w:val="clear" w:pos="765"/>
                <w:tab w:val="decimal" w:pos="909"/>
              </w:tabs>
              <w:spacing w:line="240" w:lineRule="auto"/>
              <w:ind w:right="105"/>
              <w:jc w:val="center"/>
              <w:rPr>
                <w:sz w:val="18"/>
                <w:szCs w:val="18"/>
              </w:rPr>
            </w:pPr>
            <w:r>
              <w:rPr>
                <w:sz w:val="18"/>
                <w:szCs w:val="18"/>
              </w:rPr>
              <w:t>2,098,150</w:t>
            </w:r>
          </w:p>
        </w:tc>
        <w:tc>
          <w:tcPr>
            <w:tcW w:w="180" w:type="dxa"/>
            <w:vAlign w:val="bottom"/>
          </w:tcPr>
          <w:p w14:paraId="1D6D988B" w14:textId="77777777" w:rsidR="00A71853" w:rsidRPr="005905D3" w:rsidRDefault="00A71853" w:rsidP="00A71853">
            <w:pPr>
              <w:pStyle w:val="acctfourfigures"/>
              <w:spacing w:line="240" w:lineRule="auto"/>
              <w:jc w:val="center"/>
              <w:rPr>
                <w:rFonts w:cs="Times New Roman"/>
                <w:sz w:val="18"/>
                <w:szCs w:val="18"/>
              </w:rPr>
            </w:pPr>
          </w:p>
        </w:tc>
        <w:tc>
          <w:tcPr>
            <w:tcW w:w="1168" w:type="dxa"/>
            <w:vAlign w:val="bottom"/>
          </w:tcPr>
          <w:p w14:paraId="1081C3B9" w14:textId="28E94DE9" w:rsidR="00A71853" w:rsidRPr="00A71853" w:rsidRDefault="00867392" w:rsidP="00867392">
            <w:pPr>
              <w:pStyle w:val="acctfourfigures"/>
              <w:tabs>
                <w:tab w:val="clear" w:pos="765"/>
                <w:tab w:val="decimal" w:pos="909"/>
              </w:tabs>
              <w:spacing w:line="240" w:lineRule="auto"/>
              <w:ind w:right="105"/>
              <w:jc w:val="center"/>
              <w:rPr>
                <w:sz w:val="18"/>
                <w:szCs w:val="18"/>
              </w:rPr>
            </w:pPr>
            <w:r>
              <w:rPr>
                <w:sz w:val="18"/>
                <w:szCs w:val="18"/>
              </w:rPr>
              <w:t>44,143,672</w:t>
            </w:r>
          </w:p>
        </w:tc>
        <w:tc>
          <w:tcPr>
            <w:tcW w:w="182" w:type="dxa"/>
            <w:vAlign w:val="bottom"/>
          </w:tcPr>
          <w:p w14:paraId="5D3E3EA9" w14:textId="77777777" w:rsidR="00A71853" w:rsidRPr="00A71853" w:rsidRDefault="00A71853" w:rsidP="00A71853">
            <w:pPr>
              <w:pStyle w:val="acctfourfigures"/>
              <w:tabs>
                <w:tab w:val="clear" w:pos="765"/>
                <w:tab w:val="decimal" w:pos="916"/>
              </w:tabs>
              <w:spacing w:line="240" w:lineRule="auto"/>
              <w:ind w:right="105"/>
              <w:jc w:val="center"/>
              <w:rPr>
                <w:sz w:val="18"/>
                <w:szCs w:val="18"/>
              </w:rPr>
            </w:pPr>
          </w:p>
        </w:tc>
        <w:tc>
          <w:tcPr>
            <w:tcW w:w="1170" w:type="dxa"/>
            <w:vAlign w:val="bottom"/>
          </w:tcPr>
          <w:p w14:paraId="37F6CAE9" w14:textId="5A4260CB" w:rsidR="00A71853" w:rsidRPr="00A71853" w:rsidRDefault="00867392" w:rsidP="00867392">
            <w:pPr>
              <w:pStyle w:val="acctfourfigures"/>
              <w:tabs>
                <w:tab w:val="clear" w:pos="765"/>
                <w:tab w:val="decimal" w:pos="909"/>
              </w:tabs>
              <w:spacing w:line="240" w:lineRule="auto"/>
              <w:ind w:right="105"/>
              <w:jc w:val="center"/>
              <w:rPr>
                <w:sz w:val="18"/>
                <w:szCs w:val="18"/>
              </w:rPr>
            </w:pPr>
            <w:r>
              <w:rPr>
                <w:sz w:val="18"/>
                <w:szCs w:val="18"/>
              </w:rPr>
              <w:t>46,241,822</w:t>
            </w:r>
          </w:p>
        </w:tc>
        <w:tc>
          <w:tcPr>
            <w:tcW w:w="180" w:type="dxa"/>
            <w:vAlign w:val="bottom"/>
          </w:tcPr>
          <w:p w14:paraId="11D32D9B" w14:textId="77777777" w:rsidR="00A71853" w:rsidRPr="00A71853" w:rsidRDefault="00A71853" w:rsidP="00A71853">
            <w:pPr>
              <w:pStyle w:val="acctfourfigures"/>
              <w:tabs>
                <w:tab w:val="clear" w:pos="765"/>
                <w:tab w:val="decimal" w:pos="916"/>
              </w:tabs>
              <w:spacing w:line="240" w:lineRule="auto"/>
              <w:ind w:right="105"/>
              <w:jc w:val="center"/>
              <w:rPr>
                <w:sz w:val="18"/>
                <w:szCs w:val="18"/>
              </w:rPr>
            </w:pPr>
          </w:p>
        </w:tc>
        <w:tc>
          <w:tcPr>
            <w:tcW w:w="1170" w:type="dxa"/>
            <w:vAlign w:val="bottom"/>
          </w:tcPr>
          <w:p w14:paraId="6D89486E" w14:textId="23EDEF81" w:rsidR="00A71853" w:rsidRPr="00A71853" w:rsidRDefault="00A71853" w:rsidP="00A71853">
            <w:pPr>
              <w:pStyle w:val="acctfourfigures"/>
              <w:tabs>
                <w:tab w:val="clear" w:pos="765"/>
                <w:tab w:val="left" w:pos="473"/>
                <w:tab w:val="decimal" w:pos="916"/>
              </w:tabs>
              <w:spacing w:line="240" w:lineRule="auto"/>
              <w:ind w:right="105"/>
              <w:jc w:val="center"/>
              <w:rPr>
                <w:sz w:val="18"/>
                <w:szCs w:val="18"/>
              </w:rPr>
            </w:pPr>
            <w:r w:rsidRPr="00A71853">
              <w:rPr>
                <w:sz w:val="18"/>
                <w:szCs w:val="18"/>
              </w:rPr>
              <w:t>-</w:t>
            </w:r>
          </w:p>
        </w:tc>
        <w:tc>
          <w:tcPr>
            <w:tcW w:w="180" w:type="dxa"/>
            <w:vAlign w:val="bottom"/>
          </w:tcPr>
          <w:p w14:paraId="46AC9BD9" w14:textId="77777777" w:rsidR="00A71853" w:rsidRPr="00A71853" w:rsidRDefault="00A71853" w:rsidP="00A71853">
            <w:pPr>
              <w:pStyle w:val="acctfourfigures"/>
              <w:tabs>
                <w:tab w:val="clear" w:pos="765"/>
                <w:tab w:val="decimal" w:pos="-170"/>
                <w:tab w:val="decimal" w:pos="916"/>
              </w:tabs>
              <w:spacing w:line="240" w:lineRule="auto"/>
              <w:ind w:left="-260" w:right="105"/>
              <w:jc w:val="center"/>
              <w:rPr>
                <w:sz w:val="18"/>
                <w:szCs w:val="18"/>
              </w:rPr>
            </w:pPr>
          </w:p>
        </w:tc>
        <w:tc>
          <w:tcPr>
            <w:tcW w:w="1169" w:type="dxa"/>
            <w:vAlign w:val="bottom"/>
          </w:tcPr>
          <w:p w14:paraId="66E39F48" w14:textId="35D11F5D" w:rsidR="00A71853" w:rsidRPr="00A71853" w:rsidRDefault="00867392" w:rsidP="00A71853">
            <w:pPr>
              <w:pStyle w:val="acctfourfigures"/>
              <w:tabs>
                <w:tab w:val="clear" w:pos="765"/>
                <w:tab w:val="decimal" w:pos="916"/>
              </w:tabs>
              <w:spacing w:line="240" w:lineRule="auto"/>
              <w:ind w:right="105"/>
              <w:jc w:val="center"/>
              <w:rPr>
                <w:sz w:val="18"/>
                <w:szCs w:val="18"/>
              </w:rPr>
            </w:pPr>
            <w:r w:rsidRPr="00867392">
              <w:rPr>
                <w:sz w:val="18"/>
                <w:szCs w:val="18"/>
              </w:rPr>
              <w:t>46,241,822</w:t>
            </w:r>
          </w:p>
        </w:tc>
        <w:tc>
          <w:tcPr>
            <w:tcW w:w="181" w:type="dxa"/>
            <w:vAlign w:val="bottom"/>
          </w:tcPr>
          <w:p w14:paraId="456289FD" w14:textId="77777777" w:rsidR="00A71853" w:rsidRPr="00A71853" w:rsidRDefault="00A71853" w:rsidP="00A71853">
            <w:pPr>
              <w:pStyle w:val="acctfourfigures"/>
              <w:tabs>
                <w:tab w:val="clear" w:pos="765"/>
                <w:tab w:val="decimal" w:pos="916"/>
              </w:tabs>
              <w:spacing w:line="240" w:lineRule="auto"/>
              <w:ind w:right="105"/>
              <w:jc w:val="center"/>
              <w:rPr>
                <w:sz w:val="18"/>
                <w:szCs w:val="18"/>
              </w:rPr>
            </w:pPr>
          </w:p>
        </w:tc>
        <w:tc>
          <w:tcPr>
            <w:tcW w:w="1170" w:type="dxa"/>
            <w:vAlign w:val="bottom"/>
          </w:tcPr>
          <w:p w14:paraId="705479E9" w14:textId="6BED73B3" w:rsidR="00A71853" w:rsidRPr="00A71853" w:rsidRDefault="00A71853" w:rsidP="00867392">
            <w:pPr>
              <w:pStyle w:val="acctfourfigures"/>
              <w:tabs>
                <w:tab w:val="left" w:pos="915"/>
              </w:tabs>
              <w:spacing w:line="240" w:lineRule="auto"/>
              <w:ind w:right="-164"/>
              <w:jc w:val="center"/>
              <w:rPr>
                <w:sz w:val="18"/>
                <w:szCs w:val="18"/>
              </w:rPr>
            </w:pPr>
            <w:r w:rsidRPr="00A71853">
              <w:rPr>
                <w:sz w:val="18"/>
                <w:szCs w:val="18"/>
              </w:rPr>
              <w:t>-</w:t>
            </w:r>
          </w:p>
        </w:tc>
        <w:tc>
          <w:tcPr>
            <w:tcW w:w="180" w:type="dxa"/>
            <w:vAlign w:val="bottom"/>
          </w:tcPr>
          <w:p w14:paraId="73D5D907" w14:textId="77777777" w:rsidR="00A71853" w:rsidRPr="00A71853" w:rsidRDefault="00A71853" w:rsidP="00A71853">
            <w:pPr>
              <w:pStyle w:val="acctfourfigures"/>
              <w:tabs>
                <w:tab w:val="clear" w:pos="765"/>
                <w:tab w:val="decimal" w:pos="916"/>
              </w:tabs>
              <w:spacing w:line="240" w:lineRule="auto"/>
              <w:ind w:right="105"/>
              <w:jc w:val="center"/>
              <w:rPr>
                <w:sz w:val="18"/>
                <w:szCs w:val="18"/>
              </w:rPr>
            </w:pPr>
          </w:p>
        </w:tc>
        <w:tc>
          <w:tcPr>
            <w:tcW w:w="1170" w:type="dxa"/>
            <w:vAlign w:val="bottom"/>
          </w:tcPr>
          <w:p w14:paraId="6DF3C545" w14:textId="01F52FF0" w:rsidR="00A71853" w:rsidRPr="00A71853" w:rsidRDefault="00867392" w:rsidP="00A71853">
            <w:pPr>
              <w:pStyle w:val="acctfourfigures"/>
              <w:tabs>
                <w:tab w:val="clear" w:pos="765"/>
                <w:tab w:val="decimal" w:pos="916"/>
              </w:tabs>
              <w:spacing w:line="240" w:lineRule="auto"/>
              <w:ind w:right="105"/>
              <w:jc w:val="center"/>
              <w:rPr>
                <w:sz w:val="18"/>
                <w:szCs w:val="18"/>
              </w:rPr>
            </w:pPr>
            <w:r w:rsidRPr="00867392">
              <w:rPr>
                <w:sz w:val="18"/>
                <w:szCs w:val="18"/>
              </w:rPr>
              <w:t>46,241,822</w:t>
            </w:r>
          </w:p>
        </w:tc>
      </w:tr>
      <w:tr w:rsidR="00A71853" w:rsidRPr="005905D3" w14:paraId="3F36A4F9" w14:textId="77777777" w:rsidTr="00F31D8A">
        <w:trPr>
          <w:cantSplit/>
        </w:trPr>
        <w:tc>
          <w:tcPr>
            <w:tcW w:w="3060" w:type="dxa"/>
            <w:vAlign w:val="bottom"/>
          </w:tcPr>
          <w:p w14:paraId="2FF98055" w14:textId="77777777" w:rsidR="00A71853" w:rsidRPr="005905D3" w:rsidRDefault="00A71853" w:rsidP="00A71853">
            <w:pPr>
              <w:tabs>
                <w:tab w:val="left" w:pos="190"/>
              </w:tabs>
              <w:ind w:left="190" w:hanging="100"/>
              <w:rPr>
                <w:rFonts w:ascii="Times New Roman" w:hAnsi="Times New Roman" w:cs="Times New Roman"/>
                <w:sz w:val="18"/>
                <w:szCs w:val="18"/>
              </w:rPr>
            </w:pPr>
            <w:r w:rsidRPr="005905D3">
              <w:rPr>
                <w:rFonts w:ascii="Times New Roman" w:hAnsi="Times New Roman" w:cs="Times New Roman"/>
                <w:sz w:val="18"/>
                <w:szCs w:val="18"/>
              </w:rPr>
              <w:t>Investment in equity instruments</w:t>
            </w:r>
          </w:p>
        </w:tc>
        <w:tc>
          <w:tcPr>
            <w:tcW w:w="450" w:type="dxa"/>
            <w:vAlign w:val="bottom"/>
          </w:tcPr>
          <w:p w14:paraId="11BD190B" w14:textId="77777777" w:rsidR="00A71853" w:rsidRPr="005905D3" w:rsidRDefault="00A71853" w:rsidP="00A71853">
            <w:pPr>
              <w:pStyle w:val="acctfourfigures"/>
              <w:tabs>
                <w:tab w:val="clear" w:pos="765"/>
              </w:tabs>
              <w:spacing w:line="240" w:lineRule="auto"/>
              <w:jc w:val="center"/>
              <w:rPr>
                <w:rFonts w:cs="Times New Roman"/>
                <w:i/>
                <w:iCs/>
                <w:sz w:val="18"/>
                <w:szCs w:val="18"/>
              </w:rPr>
            </w:pPr>
            <w:r w:rsidRPr="005905D3">
              <w:rPr>
                <w:rFonts w:cs="Times New Roman"/>
                <w:i/>
                <w:iCs/>
                <w:sz w:val="18"/>
                <w:szCs w:val="18"/>
              </w:rPr>
              <w:t>7</w:t>
            </w:r>
          </w:p>
        </w:tc>
        <w:tc>
          <w:tcPr>
            <w:tcW w:w="1170" w:type="dxa"/>
            <w:vAlign w:val="bottom"/>
          </w:tcPr>
          <w:p w14:paraId="1E767E82" w14:textId="0799716A" w:rsidR="00A71853" w:rsidRPr="00867392" w:rsidRDefault="00A71853" w:rsidP="00867392">
            <w:pPr>
              <w:pStyle w:val="acctfourfigures"/>
              <w:tabs>
                <w:tab w:val="clear" w:pos="765"/>
                <w:tab w:val="left" w:pos="815"/>
              </w:tabs>
              <w:spacing w:line="240" w:lineRule="auto"/>
              <w:ind w:right="-264"/>
              <w:jc w:val="center"/>
              <w:rPr>
                <w:rFonts w:cs="Times New Roman"/>
                <w:sz w:val="18"/>
                <w:szCs w:val="18"/>
              </w:rPr>
            </w:pPr>
            <w:r w:rsidRPr="00867392">
              <w:rPr>
                <w:rFonts w:cs="Times New Roman"/>
                <w:sz w:val="18"/>
                <w:szCs w:val="18"/>
              </w:rPr>
              <w:t>-</w:t>
            </w:r>
          </w:p>
        </w:tc>
        <w:tc>
          <w:tcPr>
            <w:tcW w:w="180" w:type="dxa"/>
            <w:vAlign w:val="bottom"/>
          </w:tcPr>
          <w:p w14:paraId="42E00DF4" w14:textId="77777777" w:rsidR="00A71853" w:rsidRPr="005905D3" w:rsidRDefault="00A71853" w:rsidP="00A71853">
            <w:pPr>
              <w:pStyle w:val="acctfourfigures"/>
              <w:spacing w:line="240" w:lineRule="auto"/>
              <w:jc w:val="center"/>
              <w:rPr>
                <w:rFonts w:cs="Times New Roman"/>
                <w:sz w:val="18"/>
                <w:szCs w:val="18"/>
              </w:rPr>
            </w:pPr>
          </w:p>
        </w:tc>
        <w:tc>
          <w:tcPr>
            <w:tcW w:w="1170" w:type="dxa"/>
            <w:vAlign w:val="bottom"/>
          </w:tcPr>
          <w:p w14:paraId="2884237B" w14:textId="1CD608EF" w:rsidR="00A71853" w:rsidRPr="00A71853" w:rsidRDefault="00867392" w:rsidP="00867392">
            <w:pPr>
              <w:pStyle w:val="acctfourfigures"/>
              <w:tabs>
                <w:tab w:val="clear" w:pos="765"/>
                <w:tab w:val="left" w:pos="815"/>
              </w:tabs>
              <w:spacing w:line="240" w:lineRule="auto"/>
              <w:ind w:right="-264"/>
              <w:jc w:val="center"/>
              <w:rPr>
                <w:sz w:val="18"/>
                <w:szCs w:val="18"/>
              </w:rPr>
            </w:pPr>
            <w:r>
              <w:rPr>
                <w:sz w:val="18"/>
                <w:szCs w:val="18"/>
              </w:rPr>
              <w:t>-</w:t>
            </w:r>
          </w:p>
        </w:tc>
        <w:tc>
          <w:tcPr>
            <w:tcW w:w="180" w:type="dxa"/>
            <w:vAlign w:val="bottom"/>
          </w:tcPr>
          <w:p w14:paraId="7051F75A" w14:textId="77777777" w:rsidR="00A71853" w:rsidRPr="005905D3" w:rsidRDefault="00A71853" w:rsidP="00A71853">
            <w:pPr>
              <w:pStyle w:val="acctfourfigures"/>
              <w:spacing w:line="240" w:lineRule="auto"/>
              <w:jc w:val="center"/>
              <w:rPr>
                <w:rFonts w:cs="Times New Roman"/>
                <w:sz w:val="18"/>
                <w:szCs w:val="18"/>
              </w:rPr>
            </w:pPr>
          </w:p>
        </w:tc>
        <w:tc>
          <w:tcPr>
            <w:tcW w:w="1168" w:type="dxa"/>
            <w:vAlign w:val="bottom"/>
          </w:tcPr>
          <w:p w14:paraId="138B3773" w14:textId="383BB1F1" w:rsidR="00A71853" w:rsidRPr="00A71853" w:rsidRDefault="00A71853" w:rsidP="00A71853">
            <w:pPr>
              <w:pStyle w:val="acctfourfigures"/>
              <w:tabs>
                <w:tab w:val="clear" w:pos="765"/>
                <w:tab w:val="decimal" w:pos="916"/>
              </w:tabs>
              <w:spacing w:line="240" w:lineRule="auto"/>
              <w:ind w:right="105"/>
              <w:jc w:val="center"/>
              <w:rPr>
                <w:sz w:val="18"/>
                <w:szCs w:val="18"/>
              </w:rPr>
            </w:pPr>
            <w:r w:rsidRPr="00A71853">
              <w:rPr>
                <w:sz w:val="18"/>
                <w:szCs w:val="18"/>
              </w:rPr>
              <w:t>12,800,960</w:t>
            </w:r>
          </w:p>
        </w:tc>
        <w:tc>
          <w:tcPr>
            <w:tcW w:w="182" w:type="dxa"/>
            <w:vAlign w:val="bottom"/>
          </w:tcPr>
          <w:p w14:paraId="5EDB0513" w14:textId="77777777" w:rsidR="00A71853" w:rsidRPr="00A71853" w:rsidRDefault="00A71853" w:rsidP="00A71853">
            <w:pPr>
              <w:pStyle w:val="acctfourfigures"/>
              <w:tabs>
                <w:tab w:val="clear" w:pos="765"/>
                <w:tab w:val="decimal" w:pos="916"/>
              </w:tabs>
              <w:spacing w:line="240" w:lineRule="auto"/>
              <w:ind w:right="105"/>
              <w:jc w:val="center"/>
              <w:rPr>
                <w:sz w:val="18"/>
                <w:szCs w:val="18"/>
              </w:rPr>
            </w:pPr>
          </w:p>
        </w:tc>
        <w:tc>
          <w:tcPr>
            <w:tcW w:w="1170" w:type="dxa"/>
            <w:vAlign w:val="bottom"/>
          </w:tcPr>
          <w:p w14:paraId="135EA2FD" w14:textId="6526474F" w:rsidR="00A71853" w:rsidRPr="00A71853" w:rsidRDefault="00A71853" w:rsidP="00A71853">
            <w:pPr>
              <w:pStyle w:val="acctfourfigures"/>
              <w:tabs>
                <w:tab w:val="clear" w:pos="765"/>
                <w:tab w:val="decimal" w:pos="916"/>
              </w:tabs>
              <w:spacing w:line="240" w:lineRule="auto"/>
              <w:ind w:right="105"/>
              <w:jc w:val="center"/>
              <w:rPr>
                <w:sz w:val="18"/>
                <w:szCs w:val="18"/>
              </w:rPr>
            </w:pPr>
            <w:r w:rsidRPr="00A71853">
              <w:rPr>
                <w:sz w:val="18"/>
                <w:szCs w:val="18"/>
              </w:rPr>
              <w:t>12,800,960</w:t>
            </w:r>
          </w:p>
        </w:tc>
        <w:tc>
          <w:tcPr>
            <w:tcW w:w="180" w:type="dxa"/>
            <w:vAlign w:val="bottom"/>
          </w:tcPr>
          <w:p w14:paraId="309F8BC5" w14:textId="77777777" w:rsidR="00A71853" w:rsidRPr="00A71853" w:rsidRDefault="00A71853" w:rsidP="00A71853">
            <w:pPr>
              <w:pStyle w:val="acctfourfigures"/>
              <w:tabs>
                <w:tab w:val="clear" w:pos="765"/>
                <w:tab w:val="decimal" w:pos="916"/>
              </w:tabs>
              <w:spacing w:line="240" w:lineRule="auto"/>
              <w:ind w:right="105"/>
              <w:jc w:val="center"/>
              <w:rPr>
                <w:sz w:val="18"/>
                <w:szCs w:val="18"/>
              </w:rPr>
            </w:pPr>
          </w:p>
        </w:tc>
        <w:tc>
          <w:tcPr>
            <w:tcW w:w="1170" w:type="dxa"/>
            <w:vAlign w:val="bottom"/>
          </w:tcPr>
          <w:p w14:paraId="73C1BF75" w14:textId="1501E3E1" w:rsidR="00A71853" w:rsidRPr="00A71853" w:rsidRDefault="00A71853" w:rsidP="00867392">
            <w:pPr>
              <w:pStyle w:val="acctfourfigures"/>
              <w:tabs>
                <w:tab w:val="clear" w:pos="765"/>
                <w:tab w:val="left" w:pos="473"/>
                <w:tab w:val="decimal" w:pos="916"/>
              </w:tabs>
              <w:spacing w:line="240" w:lineRule="auto"/>
              <w:ind w:right="105"/>
              <w:jc w:val="center"/>
              <w:rPr>
                <w:sz w:val="18"/>
                <w:szCs w:val="18"/>
              </w:rPr>
            </w:pPr>
            <w:r w:rsidRPr="00A71853">
              <w:rPr>
                <w:sz w:val="18"/>
                <w:szCs w:val="18"/>
              </w:rPr>
              <w:t>6,211,16</w:t>
            </w:r>
            <w:r w:rsidR="00867392">
              <w:rPr>
                <w:sz w:val="18"/>
                <w:szCs w:val="18"/>
              </w:rPr>
              <w:t>7</w:t>
            </w:r>
          </w:p>
        </w:tc>
        <w:tc>
          <w:tcPr>
            <w:tcW w:w="180" w:type="dxa"/>
            <w:vAlign w:val="bottom"/>
          </w:tcPr>
          <w:p w14:paraId="6ADAE2DD" w14:textId="77777777" w:rsidR="00A71853" w:rsidRPr="00A71853" w:rsidRDefault="00A71853" w:rsidP="00A71853">
            <w:pPr>
              <w:pStyle w:val="acctfourfigures"/>
              <w:tabs>
                <w:tab w:val="clear" w:pos="765"/>
                <w:tab w:val="decimal" w:pos="916"/>
              </w:tabs>
              <w:spacing w:line="240" w:lineRule="auto"/>
              <w:ind w:right="105"/>
              <w:jc w:val="center"/>
              <w:rPr>
                <w:sz w:val="18"/>
                <w:szCs w:val="18"/>
              </w:rPr>
            </w:pPr>
          </w:p>
        </w:tc>
        <w:tc>
          <w:tcPr>
            <w:tcW w:w="1169" w:type="dxa"/>
            <w:vAlign w:val="bottom"/>
          </w:tcPr>
          <w:p w14:paraId="6A3E1FC2" w14:textId="53871175" w:rsidR="00A71853" w:rsidRPr="00A71853" w:rsidRDefault="00A71853" w:rsidP="00A71853">
            <w:pPr>
              <w:pStyle w:val="acctfourfigures"/>
              <w:tabs>
                <w:tab w:val="clear" w:pos="765"/>
                <w:tab w:val="decimal" w:pos="916"/>
              </w:tabs>
              <w:spacing w:line="240" w:lineRule="auto"/>
              <w:ind w:right="105"/>
              <w:jc w:val="center"/>
              <w:rPr>
                <w:sz w:val="18"/>
                <w:szCs w:val="18"/>
              </w:rPr>
            </w:pPr>
            <w:r w:rsidRPr="00A71853">
              <w:rPr>
                <w:sz w:val="18"/>
                <w:szCs w:val="18"/>
              </w:rPr>
              <w:t>6,567,04</w:t>
            </w:r>
            <w:r w:rsidR="00867392">
              <w:rPr>
                <w:sz w:val="18"/>
                <w:szCs w:val="18"/>
              </w:rPr>
              <w:t>0</w:t>
            </w:r>
          </w:p>
        </w:tc>
        <w:tc>
          <w:tcPr>
            <w:tcW w:w="181" w:type="dxa"/>
            <w:vAlign w:val="bottom"/>
          </w:tcPr>
          <w:p w14:paraId="6C554FD5" w14:textId="77777777" w:rsidR="00A71853" w:rsidRPr="00A71853" w:rsidRDefault="00A71853" w:rsidP="00A71853">
            <w:pPr>
              <w:pStyle w:val="acctfourfigures"/>
              <w:tabs>
                <w:tab w:val="clear" w:pos="765"/>
                <w:tab w:val="decimal" w:pos="916"/>
              </w:tabs>
              <w:spacing w:line="240" w:lineRule="auto"/>
              <w:ind w:right="105"/>
              <w:jc w:val="center"/>
              <w:rPr>
                <w:sz w:val="18"/>
                <w:szCs w:val="18"/>
              </w:rPr>
            </w:pPr>
          </w:p>
        </w:tc>
        <w:tc>
          <w:tcPr>
            <w:tcW w:w="1170" w:type="dxa"/>
            <w:vAlign w:val="bottom"/>
          </w:tcPr>
          <w:p w14:paraId="1FE48FF9" w14:textId="5F5ACC03" w:rsidR="00A71853" w:rsidRPr="00A71853" w:rsidRDefault="00A71853" w:rsidP="00A71853">
            <w:pPr>
              <w:pStyle w:val="acctfourfigures"/>
              <w:tabs>
                <w:tab w:val="clear" w:pos="765"/>
                <w:tab w:val="decimal" w:pos="916"/>
              </w:tabs>
              <w:spacing w:line="240" w:lineRule="auto"/>
              <w:ind w:right="105"/>
              <w:jc w:val="center"/>
              <w:rPr>
                <w:sz w:val="18"/>
                <w:szCs w:val="18"/>
              </w:rPr>
            </w:pPr>
            <w:r w:rsidRPr="00A71853">
              <w:rPr>
                <w:sz w:val="18"/>
                <w:szCs w:val="18"/>
              </w:rPr>
              <w:t>22,753</w:t>
            </w:r>
          </w:p>
        </w:tc>
        <w:tc>
          <w:tcPr>
            <w:tcW w:w="180" w:type="dxa"/>
          </w:tcPr>
          <w:p w14:paraId="1E740506" w14:textId="77777777" w:rsidR="00A71853" w:rsidRPr="00A71853" w:rsidRDefault="00A71853" w:rsidP="00A71853">
            <w:pPr>
              <w:pStyle w:val="acctfourfigures"/>
              <w:tabs>
                <w:tab w:val="clear" w:pos="765"/>
                <w:tab w:val="decimal" w:pos="916"/>
              </w:tabs>
              <w:spacing w:line="240" w:lineRule="auto"/>
              <w:ind w:right="105"/>
              <w:jc w:val="center"/>
              <w:rPr>
                <w:sz w:val="18"/>
                <w:szCs w:val="18"/>
              </w:rPr>
            </w:pPr>
          </w:p>
        </w:tc>
        <w:tc>
          <w:tcPr>
            <w:tcW w:w="1170" w:type="dxa"/>
            <w:vAlign w:val="bottom"/>
          </w:tcPr>
          <w:p w14:paraId="63F1682E" w14:textId="3B172FBB" w:rsidR="00A71853" w:rsidRPr="00A71853" w:rsidRDefault="00A71853" w:rsidP="00A71853">
            <w:pPr>
              <w:pStyle w:val="acctfourfigures"/>
              <w:tabs>
                <w:tab w:val="clear" w:pos="765"/>
                <w:tab w:val="decimal" w:pos="916"/>
              </w:tabs>
              <w:spacing w:line="240" w:lineRule="auto"/>
              <w:ind w:right="105"/>
              <w:jc w:val="center"/>
              <w:rPr>
                <w:sz w:val="18"/>
                <w:szCs w:val="18"/>
              </w:rPr>
            </w:pPr>
            <w:r w:rsidRPr="00A71853">
              <w:rPr>
                <w:sz w:val="18"/>
                <w:szCs w:val="18"/>
              </w:rPr>
              <w:t>12,800,960</w:t>
            </w:r>
          </w:p>
        </w:tc>
      </w:tr>
      <w:tr w:rsidR="00A71853" w:rsidRPr="005905D3" w14:paraId="3E503152" w14:textId="77777777" w:rsidTr="00F31D8A">
        <w:trPr>
          <w:cantSplit/>
        </w:trPr>
        <w:tc>
          <w:tcPr>
            <w:tcW w:w="3060" w:type="dxa"/>
            <w:vAlign w:val="bottom"/>
            <w:hideMark/>
          </w:tcPr>
          <w:p w14:paraId="2E63AC64" w14:textId="77777777" w:rsidR="00A71853" w:rsidRPr="005905D3" w:rsidRDefault="00A71853" w:rsidP="00A71853">
            <w:pPr>
              <w:tabs>
                <w:tab w:val="left" w:pos="190"/>
              </w:tabs>
              <w:ind w:left="190" w:hanging="100"/>
              <w:rPr>
                <w:rFonts w:ascii="Times New Roman" w:hAnsi="Times New Roman" w:cs="Times New Roman"/>
                <w:sz w:val="18"/>
                <w:szCs w:val="18"/>
              </w:rPr>
            </w:pPr>
            <w:r w:rsidRPr="005905D3">
              <w:rPr>
                <w:rFonts w:ascii="Times New Roman" w:hAnsi="Times New Roman" w:cs="Times New Roman"/>
                <w:sz w:val="18"/>
                <w:szCs w:val="18"/>
              </w:rPr>
              <w:t>Derivatives assets</w:t>
            </w:r>
          </w:p>
        </w:tc>
        <w:tc>
          <w:tcPr>
            <w:tcW w:w="450" w:type="dxa"/>
            <w:vAlign w:val="bottom"/>
            <w:hideMark/>
          </w:tcPr>
          <w:p w14:paraId="40D93A31" w14:textId="77777777" w:rsidR="00A71853" w:rsidRPr="005905D3" w:rsidRDefault="00A71853" w:rsidP="00A71853">
            <w:pPr>
              <w:pStyle w:val="acctfourfigures"/>
              <w:tabs>
                <w:tab w:val="clear" w:pos="765"/>
              </w:tabs>
              <w:spacing w:line="240" w:lineRule="auto"/>
              <w:jc w:val="center"/>
              <w:rPr>
                <w:rFonts w:cs="Times New Roman"/>
                <w:i/>
                <w:iCs/>
                <w:sz w:val="18"/>
                <w:szCs w:val="18"/>
              </w:rPr>
            </w:pPr>
            <w:r w:rsidRPr="005905D3">
              <w:rPr>
                <w:rFonts w:cs="Times New Roman"/>
                <w:i/>
                <w:iCs/>
                <w:sz w:val="18"/>
                <w:szCs w:val="18"/>
              </w:rPr>
              <w:t>8</w:t>
            </w:r>
          </w:p>
        </w:tc>
        <w:tc>
          <w:tcPr>
            <w:tcW w:w="1170" w:type="dxa"/>
            <w:vAlign w:val="bottom"/>
          </w:tcPr>
          <w:p w14:paraId="689A36AD" w14:textId="3543B531" w:rsidR="00A71853" w:rsidRPr="00A71853" w:rsidRDefault="00A71853" w:rsidP="00A71853">
            <w:pPr>
              <w:pStyle w:val="acctfourfigures"/>
              <w:tabs>
                <w:tab w:val="clear" w:pos="765"/>
                <w:tab w:val="decimal" w:pos="916"/>
              </w:tabs>
              <w:spacing w:line="240" w:lineRule="auto"/>
              <w:ind w:right="105"/>
              <w:jc w:val="center"/>
              <w:rPr>
                <w:sz w:val="18"/>
                <w:szCs w:val="18"/>
              </w:rPr>
            </w:pPr>
            <w:r w:rsidRPr="00A71853">
              <w:rPr>
                <w:sz w:val="18"/>
                <w:szCs w:val="18"/>
              </w:rPr>
              <w:t>156,22</w:t>
            </w:r>
            <w:r w:rsidR="00867392">
              <w:rPr>
                <w:sz w:val="18"/>
                <w:szCs w:val="18"/>
              </w:rPr>
              <w:t>4</w:t>
            </w:r>
          </w:p>
        </w:tc>
        <w:tc>
          <w:tcPr>
            <w:tcW w:w="180" w:type="dxa"/>
            <w:vAlign w:val="bottom"/>
          </w:tcPr>
          <w:p w14:paraId="7F30729F" w14:textId="77777777" w:rsidR="00A71853" w:rsidRPr="005905D3" w:rsidRDefault="00A71853" w:rsidP="00A71853">
            <w:pPr>
              <w:pStyle w:val="acctfourfigures"/>
              <w:spacing w:line="240" w:lineRule="auto"/>
              <w:jc w:val="center"/>
              <w:rPr>
                <w:rFonts w:cs="Times New Roman"/>
                <w:sz w:val="18"/>
                <w:szCs w:val="18"/>
              </w:rPr>
            </w:pPr>
          </w:p>
        </w:tc>
        <w:tc>
          <w:tcPr>
            <w:tcW w:w="1170" w:type="dxa"/>
            <w:vAlign w:val="bottom"/>
          </w:tcPr>
          <w:p w14:paraId="00AA2D8F" w14:textId="6D0C4DE2" w:rsidR="00A71853" w:rsidRPr="00A71853" w:rsidRDefault="00A71853" w:rsidP="00A71853">
            <w:pPr>
              <w:pStyle w:val="acctfourfigures"/>
              <w:tabs>
                <w:tab w:val="clear" w:pos="765"/>
                <w:tab w:val="decimal" w:pos="916"/>
              </w:tabs>
              <w:spacing w:line="240" w:lineRule="auto"/>
              <w:ind w:right="105"/>
              <w:jc w:val="center"/>
              <w:rPr>
                <w:sz w:val="18"/>
                <w:szCs w:val="18"/>
              </w:rPr>
            </w:pPr>
            <w:r w:rsidRPr="00A71853">
              <w:rPr>
                <w:sz w:val="18"/>
                <w:szCs w:val="18"/>
              </w:rPr>
              <w:t>52,091</w:t>
            </w:r>
          </w:p>
        </w:tc>
        <w:tc>
          <w:tcPr>
            <w:tcW w:w="180" w:type="dxa"/>
            <w:vAlign w:val="bottom"/>
          </w:tcPr>
          <w:p w14:paraId="1BA27ABA" w14:textId="77777777" w:rsidR="00A71853" w:rsidRPr="005905D3" w:rsidRDefault="00A71853" w:rsidP="00A71853">
            <w:pPr>
              <w:pStyle w:val="acctfourfigures"/>
              <w:spacing w:line="240" w:lineRule="auto"/>
              <w:jc w:val="center"/>
              <w:rPr>
                <w:rFonts w:cs="Times New Roman"/>
                <w:sz w:val="18"/>
                <w:szCs w:val="18"/>
              </w:rPr>
            </w:pPr>
          </w:p>
        </w:tc>
        <w:tc>
          <w:tcPr>
            <w:tcW w:w="1168" w:type="dxa"/>
          </w:tcPr>
          <w:p w14:paraId="434AF8C1" w14:textId="038EE6F0" w:rsidR="00A71853" w:rsidRPr="00A71853" w:rsidRDefault="00A71853" w:rsidP="00867392">
            <w:pPr>
              <w:pStyle w:val="acctfourfigures"/>
              <w:tabs>
                <w:tab w:val="clear" w:pos="765"/>
                <w:tab w:val="left" w:pos="815"/>
              </w:tabs>
              <w:spacing w:line="240" w:lineRule="auto"/>
              <w:ind w:right="-264"/>
              <w:jc w:val="center"/>
              <w:rPr>
                <w:sz w:val="18"/>
                <w:szCs w:val="18"/>
              </w:rPr>
            </w:pPr>
            <w:r w:rsidRPr="00A71853">
              <w:rPr>
                <w:sz w:val="18"/>
                <w:szCs w:val="18"/>
              </w:rPr>
              <w:t>-</w:t>
            </w:r>
          </w:p>
        </w:tc>
        <w:tc>
          <w:tcPr>
            <w:tcW w:w="182" w:type="dxa"/>
          </w:tcPr>
          <w:p w14:paraId="2E35D885" w14:textId="77777777" w:rsidR="00A71853" w:rsidRPr="00A71853" w:rsidRDefault="00A71853" w:rsidP="00A71853">
            <w:pPr>
              <w:pStyle w:val="acctfourfigures"/>
              <w:tabs>
                <w:tab w:val="clear" w:pos="765"/>
                <w:tab w:val="decimal" w:pos="916"/>
              </w:tabs>
              <w:spacing w:line="240" w:lineRule="auto"/>
              <w:ind w:right="105"/>
              <w:jc w:val="center"/>
              <w:rPr>
                <w:sz w:val="18"/>
                <w:szCs w:val="18"/>
              </w:rPr>
            </w:pPr>
          </w:p>
        </w:tc>
        <w:tc>
          <w:tcPr>
            <w:tcW w:w="1170" w:type="dxa"/>
            <w:vAlign w:val="bottom"/>
          </w:tcPr>
          <w:p w14:paraId="62C044B9" w14:textId="682499FC" w:rsidR="00A71853" w:rsidRPr="00A71853" w:rsidRDefault="00A71853" w:rsidP="00A71853">
            <w:pPr>
              <w:pStyle w:val="acctfourfigures"/>
              <w:tabs>
                <w:tab w:val="clear" w:pos="765"/>
                <w:tab w:val="decimal" w:pos="916"/>
              </w:tabs>
              <w:spacing w:line="240" w:lineRule="auto"/>
              <w:ind w:right="105"/>
              <w:jc w:val="center"/>
              <w:rPr>
                <w:sz w:val="18"/>
                <w:szCs w:val="18"/>
              </w:rPr>
            </w:pPr>
            <w:r w:rsidRPr="00A71853">
              <w:rPr>
                <w:sz w:val="18"/>
                <w:szCs w:val="18"/>
              </w:rPr>
              <w:t>208,31</w:t>
            </w:r>
            <w:r w:rsidR="00867392">
              <w:rPr>
                <w:sz w:val="18"/>
                <w:szCs w:val="18"/>
              </w:rPr>
              <w:t>5</w:t>
            </w:r>
          </w:p>
        </w:tc>
        <w:tc>
          <w:tcPr>
            <w:tcW w:w="180" w:type="dxa"/>
          </w:tcPr>
          <w:p w14:paraId="05196851" w14:textId="77777777" w:rsidR="00A71853" w:rsidRPr="00A71853" w:rsidRDefault="00A71853" w:rsidP="00A71853">
            <w:pPr>
              <w:pStyle w:val="acctfourfigures"/>
              <w:tabs>
                <w:tab w:val="clear" w:pos="765"/>
                <w:tab w:val="decimal" w:pos="916"/>
              </w:tabs>
              <w:spacing w:line="240" w:lineRule="auto"/>
              <w:ind w:right="105"/>
              <w:jc w:val="center"/>
              <w:rPr>
                <w:sz w:val="18"/>
                <w:szCs w:val="18"/>
              </w:rPr>
            </w:pPr>
          </w:p>
        </w:tc>
        <w:tc>
          <w:tcPr>
            <w:tcW w:w="1170" w:type="dxa"/>
          </w:tcPr>
          <w:p w14:paraId="3AC3AF9C" w14:textId="1A91FD9D" w:rsidR="00A71853" w:rsidRPr="00A71853" w:rsidRDefault="00A71853" w:rsidP="00A71853">
            <w:pPr>
              <w:pStyle w:val="acctfourfigures"/>
              <w:tabs>
                <w:tab w:val="clear" w:pos="765"/>
                <w:tab w:val="left" w:pos="473"/>
                <w:tab w:val="decimal" w:pos="916"/>
              </w:tabs>
              <w:spacing w:line="240" w:lineRule="auto"/>
              <w:ind w:right="105"/>
              <w:jc w:val="center"/>
              <w:rPr>
                <w:sz w:val="18"/>
                <w:szCs w:val="18"/>
              </w:rPr>
            </w:pPr>
            <w:r w:rsidRPr="00A71853">
              <w:rPr>
                <w:sz w:val="18"/>
                <w:szCs w:val="18"/>
              </w:rPr>
              <w:t>-</w:t>
            </w:r>
          </w:p>
        </w:tc>
        <w:tc>
          <w:tcPr>
            <w:tcW w:w="180" w:type="dxa"/>
          </w:tcPr>
          <w:p w14:paraId="0034D8C1" w14:textId="77777777" w:rsidR="00A71853" w:rsidRPr="00A71853" w:rsidRDefault="00A71853" w:rsidP="00A71853">
            <w:pPr>
              <w:pStyle w:val="acctfourfigures"/>
              <w:tabs>
                <w:tab w:val="clear" w:pos="765"/>
                <w:tab w:val="decimal" w:pos="916"/>
              </w:tabs>
              <w:spacing w:line="240" w:lineRule="auto"/>
              <w:ind w:right="105"/>
              <w:jc w:val="center"/>
              <w:rPr>
                <w:sz w:val="18"/>
                <w:szCs w:val="18"/>
              </w:rPr>
            </w:pPr>
          </w:p>
        </w:tc>
        <w:tc>
          <w:tcPr>
            <w:tcW w:w="1169" w:type="dxa"/>
          </w:tcPr>
          <w:p w14:paraId="066C18DE" w14:textId="73F56CE1" w:rsidR="00A71853" w:rsidRPr="00A71853" w:rsidRDefault="00A71853" w:rsidP="00A71853">
            <w:pPr>
              <w:pStyle w:val="acctfourfigures"/>
              <w:tabs>
                <w:tab w:val="clear" w:pos="765"/>
                <w:tab w:val="decimal" w:pos="916"/>
              </w:tabs>
              <w:spacing w:line="240" w:lineRule="auto"/>
              <w:ind w:right="105"/>
              <w:jc w:val="center"/>
              <w:rPr>
                <w:sz w:val="18"/>
                <w:szCs w:val="18"/>
              </w:rPr>
            </w:pPr>
            <w:r w:rsidRPr="00A71853">
              <w:rPr>
                <w:sz w:val="18"/>
                <w:szCs w:val="18"/>
              </w:rPr>
              <w:t>208,31</w:t>
            </w:r>
            <w:r w:rsidR="00867392">
              <w:rPr>
                <w:sz w:val="18"/>
                <w:szCs w:val="18"/>
              </w:rPr>
              <w:t>5</w:t>
            </w:r>
          </w:p>
        </w:tc>
        <w:tc>
          <w:tcPr>
            <w:tcW w:w="181" w:type="dxa"/>
          </w:tcPr>
          <w:p w14:paraId="7C02AB54" w14:textId="77777777" w:rsidR="00A71853" w:rsidRPr="00A71853" w:rsidRDefault="00A71853" w:rsidP="00A71853">
            <w:pPr>
              <w:pStyle w:val="acctfourfigures"/>
              <w:tabs>
                <w:tab w:val="clear" w:pos="765"/>
                <w:tab w:val="decimal" w:pos="916"/>
              </w:tabs>
              <w:spacing w:line="240" w:lineRule="auto"/>
              <w:ind w:right="105"/>
              <w:jc w:val="center"/>
              <w:rPr>
                <w:sz w:val="18"/>
                <w:szCs w:val="18"/>
              </w:rPr>
            </w:pPr>
          </w:p>
        </w:tc>
        <w:tc>
          <w:tcPr>
            <w:tcW w:w="1170" w:type="dxa"/>
          </w:tcPr>
          <w:p w14:paraId="0D73A3F3" w14:textId="2FFEDC6B" w:rsidR="00A71853" w:rsidRPr="00A71853" w:rsidRDefault="00A71853" w:rsidP="00867392">
            <w:pPr>
              <w:pStyle w:val="acctfourfigures"/>
              <w:tabs>
                <w:tab w:val="left" w:pos="915"/>
              </w:tabs>
              <w:spacing w:line="240" w:lineRule="auto"/>
              <w:ind w:right="-164"/>
              <w:jc w:val="center"/>
              <w:rPr>
                <w:sz w:val="18"/>
                <w:szCs w:val="18"/>
              </w:rPr>
            </w:pPr>
            <w:r w:rsidRPr="00A71853">
              <w:rPr>
                <w:sz w:val="18"/>
                <w:szCs w:val="18"/>
              </w:rPr>
              <w:t>-</w:t>
            </w:r>
          </w:p>
        </w:tc>
        <w:tc>
          <w:tcPr>
            <w:tcW w:w="180" w:type="dxa"/>
          </w:tcPr>
          <w:p w14:paraId="28655A4D" w14:textId="77777777" w:rsidR="00A71853" w:rsidRPr="00A71853" w:rsidRDefault="00A71853" w:rsidP="00A71853">
            <w:pPr>
              <w:pStyle w:val="acctfourfigures"/>
              <w:tabs>
                <w:tab w:val="clear" w:pos="765"/>
                <w:tab w:val="decimal" w:pos="916"/>
              </w:tabs>
              <w:spacing w:line="240" w:lineRule="auto"/>
              <w:ind w:right="105"/>
              <w:rPr>
                <w:sz w:val="18"/>
                <w:szCs w:val="18"/>
              </w:rPr>
            </w:pPr>
          </w:p>
        </w:tc>
        <w:tc>
          <w:tcPr>
            <w:tcW w:w="1170" w:type="dxa"/>
          </w:tcPr>
          <w:p w14:paraId="5345F837" w14:textId="3826544D" w:rsidR="00A71853" w:rsidRPr="00A71853" w:rsidRDefault="00A71853" w:rsidP="00A71853">
            <w:pPr>
              <w:pStyle w:val="acctfourfigures"/>
              <w:tabs>
                <w:tab w:val="clear" w:pos="765"/>
                <w:tab w:val="decimal" w:pos="916"/>
              </w:tabs>
              <w:spacing w:line="240" w:lineRule="auto"/>
              <w:ind w:right="105"/>
              <w:jc w:val="center"/>
              <w:rPr>
                <w:sz w:val="18"/>
                <w:szCs w:val="18"/>
              </w:rPr>
            </w:pPr>
            <w:r w:rsidRPr="00A71853">
              <w:rPr>
                <w:sz w:val="18"/>
                <w:szCs w:val="18"/>
              </w:rPr>
              <w:t>208,31</w:t>
            </w:r>
            <w:r w:rsidR="00867392">
              <w:rPr>
                <w:sz w:val="18"/>
                <w:szCs w:val="18"/>
              </w:rPr>
              <w:t>5</w:t>
            </w:r>
          </w:p>
        </w:tc>
      </w:tr>
      <w:tr w:rsidR="00A71853" w:rsidRPr="005905D3" w14:paraId="40A2BBBE" w14:textId="77777777" w:rsidTr="00F31D8A">
        <w:trPr>
          <w:cantSplit/>
        </w:trPr>
        <w:tc>
          <w:tcPr>
            <w:tcW w:w="3060" w:type="dxa"/>
            <w:vAlign w:val="bottom"/>
          </w:tcPr>
          <w:p w14:paraId="2580DA60" w14:textId="77777777" w:rsidR="00A71853" w:rsidRPr="005905D3" w:rsidRDefault="00A71853" w:rsidP="00A71853">
            <w:pPr>
              <w:tabs>
                <w:tab w:val="left" w:pos="100"/>
              </w:tabs>
              <w:ind w:left="100" w:hanging="100"/>
              <w:rPr>
                <w:rFonts w:ascii="Times New Roman" w:hAnsi="Times New Roman" w:cs="Times New Roman"/>
                <w:b/>
                <w:bCs/>
                <w:sz w:val="18"/>
                <w:szCs w:val="18"/>
              </w:rPr>
            </w:pPr>
            <w:r w:rsidRPr="005905D3">
              <w:rPr>
                <w:rFonts w:ascii="Times New Roman" w:hAnsi="Times New Roman" w:cs="Times New Roman"/>
                <w:b/>
                <w:bCs/>
                <w:sz w:val="18"/>
                <w:szCs w:val="18"/>
              </w:rPr>
              <w:t>Total other financial assets</w:t>
            </w:r>
          </w:p>
        </w:tc>
        <w:tc>
          <w:tcPr>
            <w:tcW w:w="450" w:type="dxa"/>
            <w:vAlign w:val="bottom"/>
          </w:tcPr>
          <w:p w14:paraId="5B466892" w14:textId="77777777" w:rsidR="00A71853" w:rsidRPr="005905D3" w:rsidRDefault="00A71853" w:rsidP="00A71853">
            <w:pPr>
              <w:pStyle w:val="acctfourfigures"/>
              <w:tabs>
                <w:tab w:val="clear" w:pos="765"/>
              </w:tabs>
              <w:spacing w:line="240" w:lineRule="auto"/>
              <w:rPr>
                <w:rFonts w:cs="Times New Roman"/>
                <w:i/>
                <w:iCs/>
                <w:sz w:val="18"/>
                <w:szCs w:val="18"/>
              </w:rPr>
            </w:pPr>
          </w:p>
        </w:tc>
        <w:tc>
          <w:tcPr>
            <w:tcW w:w="1170" w:type="dxa"/>
            <w:tcBorders>
              <w:top w:val="single" w:sz="4" w:space="0" w:color="auto"/>
              <w:bottom w:val="double" w:sz="4" w:space="0" w:color="auto"/>
            </w:tcBorders>
            <w:vAlign w:val="bottom"/>
          </w:tcPr>
          <w:p w14:paraId="37267EC2" w14:textId="48270ACC" w:rsidR="00A71853" w:rsidRPr="00A71853" w:rsidRDefault="00A71853" w:rsidP="00A71853">
            <w:pPr>
              <w:pStyle w:val="acctfourfigures"/>
              <w:tabs>
                <w:tab w:val="clear" w:pos="765"/>
                <w:tab w:val="decimal" w:pos="916"/>
              </w:tabs>
              <w:spacing w:line="240" w:lineRule="auto"/>
              <w:ind w:right="105"/>
              <w:jc w:val="center"/>
              <w:rPr>
                <w:b/>
                <w:bCs/>
                <w:sz w:val="18"/>
                <w:szCs w:val="18"/>
              </w:rPr>
            </w:pPr>
            <w:r w:rsidRPr="00A71853">
              <w:rPr>
                <w:b/>
                <w:bCs/>
                <w:sz w:val="18"/>
                <w:szCs w:val="18"/>
              </w:rPr>
              <w:t>156,22</w:t>
            </w:r>
            <w:r w:rsidR="00867392">
              <w:rPr>
                <w:b/>
                <w:bCs/>
                <w:sz w:val="18"/>
                <w:szCs w:val="18"/>
              </w:rPr>
              <w:t>4</w:t>
            </w:r>
          </w:p>
        </w:tc>
        <w:tc>
          <w:tcPr>
            <w:tcW w:w="180" w:type="dxa"/>
            <w:vAlign w:val="bottom"/>
          </w:tcPr>
          <w:p w14:paraId="5AD9AA86" w14:textId="77777777" w:rsidR="00A71853" w:rsidRPr="005905D3" w:rsidRDefault="00A71853" w:rsidP="00A71853">
            <w:pPr>
              <w:pStyle w:val="acctfourfigures"/>
              <w:spacing w:line="240" w:lineRule="auto"/>
              <w:jc w:val="center"/>
              <w:rPr>
                <w:rFonts w:cs="Times New Roman"/>
                <w:b/>
                <w:bCs/>
                <w:sz w:val="18"/>
                <w:szCs w:val="18"/>
              </w:rPr>
            </w:pPr>
          </w:p>
        </w:tc>
        <w:tc>
          <w:tcPr>
            <w:tcW w:w="1170" w:type="dxa"/>
            <w:tcBorders>
              <w:top w:val="single" w:sz="4" w:space="0" w:color="auto"/>
              <w:bottom w:val="double" w:sz="4" w:space="0" w:color="auto"/>
            </w:tcBorders>
            <w:vAlign w:val="bottom"/>
          </w:tcPr>
          <w:p w14:paraId="6B6FAC8C" w14:textId="10B217EA" w:rsidR="00A71853" w:rsidRPr="00A71853" w:rsidRDefault="00867392" w:rsidP="00A71853">
            <w:pPr>
              <w:pStyle w:val="acctfourfigures"/>
              <w:tabs>
                <w:tab w:val="clear" w:pos="765"/>
                <w:tab w:val="decimal" w:pos="916"/>
              </w:tabs>
              <w:spacing w:line="240" w:lineRule="auto"/>
              <w:ind w:right="105"/>
              <w:jc w:val="center"/>
              <w:rPr>
                <w:b/>
                <w:bCs/>
                <w:sz w:val="18"/>
                <w:szCs w:val="18"/>
              </w:rPr>
            </w:pPr>
            <w:r>
              <w:rPr>
                <w:b/>
                <w:bCs/>
                <w:sz w:val="18"/>
                <w:szCs w:val="18"/>
              </w:rPr>
              <w:t>2,150,241</w:t>
            </w:r>
          </w:p>
        </w:tc>
        <w:tc>
          <w:tcPr>
            <w:tcW w:w="180" w:type="dxa"/>
            <w:vAlign w:val="bottom"/>
          </w:tcPr>
          <w:p w14:paraId="363B56D8" w14:textId="77777777" w:rsidR="00A71853" w:rsidRPr="005905D3" w:rsidRDefault="00A71853" w:rsidP="00A71853">
            <w:pPr>
              <w:pStyle w:val="acctfourfigures"/>
              <w:spacing w:line="240" w:lineRule="auto"/>
              <w:jc w:val="center"/>
              <w:rPr>
                <w:rFonts w:cs="Times New Roman"/>
                <w:b/>
                <w:bCs/>
                <w:sz w:val="18"/>
                <w:szCs w:val="18"/>
              </w:rPr>
            </w:pPr>
          </w:p>
        </w:tc>
        <w:tc>
          <w:tcPr>
            <w:tcW w:w="1168" w:type="dxa"/>
            <w:tcBorders>
              <w:top w:val="single" w:sz="4" w:space="0" w:color="auto"/>
              <w:bottom w:val="double" w:sz="4" w:space="0" w:color="auto"/>
            </w:tcBorders>
          </w:tcPr>
          <w:p w14:paraId="1D7F6A2C" w14:textId="581B53B9" w:rsidR="00A71853" w:rsidRPr="00A71853" w:rsidRDefault="00A71853" w:rsidP="00A71853">
            <w:pPr>
              <w:pStyle w:val="acctfourfigures"/>
              <w:tabs>
                <w:tab w:val="clear" w:pos="765"/>
                <w:tab w:val="decimal" w:pos="916"/>
              </w:tabs>
              <w:spacing w:line="240" w:lineRule="auto"/>
              <w:ind w:right="105"/>
              <w:jc w:val="center"/>
              <w:rPr>
                <w:b/>
                <w:bCs/>
                <w:sz w:val="18"/>
                <w:szCs w:val="18"/>
              </w:rPr>
            </w:pPr>
            <w:r w:rsidRPr="00A71853">
              <w:rPr>
                <w:b/>
                <w:bCs/>
                <w:sz w:val="18"/>
                <w:szCs w:val="18"/>
              </w:rPr>
              <w:t>56</w:t>
            </w:r>
            <w:r w:rsidR="00867392">
              <w:rPr>
                <w:b/>
                <w:bCs/>
                <w:sz w:val="18"/>
                <w:szCs w:val="18"/>
              </w:rPr>
              <w:t>,944,63</w:t>
            </w:r>
            <w:r w:rsidR="00A36FF6">
              <w:rPr>
                <w:b/>
                <w:bCs/>
                <w:sz w:val="18"/>
                <w:szCs w:val="18"/>
              </w:rPr>
              <w:t>2</w:t>
            </w:r>
          </w:p>
        </w:tc>
        <w:tc>
          <w:tcPr>
            <w:tcW w:w="182" w:type="dxa"/>
            <w:vAlign w:val="bottom"/>
          </w:tcPr>
          <w:p w14:paraId="3C18DB53" w14:textId="77777777" w:rsidR="00A71853" w:rsidRPr="00A71853" w:rsidRDefault="00A71853" w:rsidP="00A71853">
            <w:pPr>
              <w:pStyle w:val="acctfourfigures"/>
              <w:tabs>
                <w:tab w:val="clear" w:pos="765"/>
                <w:tab w:val="decimal" w:pos="916"/>
              </w:tabs>
              <w:spacing w:line="240" w:lineRule="auto"/>
              <w:ind w:right="105"/>
              <w:jc w:val="center"/>
              <w:rPr>
                <w:b/>
                <w:bCs/>
                <w:sz w:val="18"/>
                <w:szCs w:val="18"/>
              </w:rPr>
            </w:pPr>
          </w:p>
        </w:tc>
        <w:tc>
          <w:tcPr>
            <w:tcW w:w="1170" w:type="dxa"/>
            <w:tcBorders>
              <w:top w:val="single" w:sz="4" w:space="0" w:color="auto"/>
              <w:bottom w:val="double" w:sz="4" w:space="0" w:color="auto"/>
            </w:tcBorders>
            <w:vAlign w:val="bottom"/>
          </w:tcPr>
          <w:p w14:paraId="20A2C19E" w14:textId="325D74BC" w:rsidR="00A71853" w:rsidRPr="00A71853" w:rsidRDefault="00867392" w:rsidP="00A71853">
            <w:pPr>
              <w:pStyle w:val="acctfourfigures"/>
              <w:tabs>
                <w:tab w:val="clear" w:pos="765"/>
                <w:tab w:val="decimal" w:pos="916"/>
              </w:tabs>
              <w:spacing w:line="240" w:lineRule="auto"/>
              <w:ind w:right="105"/>
              <w:jc w:val="center"/>
              <w:rPr>
                <w:b/>
                <w:bCs/>
                <w:sz w:val="18"/>
                <w:szCs w:val="18"/>
              </w:rPr>
            </w:pPr>
            <w:r>
              <w:rPr>
                <w:b/>
                <w:bCs/>
                <w:sz w:val="18"/>
                <w:szCs w:val="18"/>
              </w:rPr>
              <w:t>59,251,097</w:t>
            </w:r>
          </w:p>
        </w:tc>
        <w:tc>
          <w:tcPr>
            <w:tcW w:w="180" w:type="dxa"/>
          </w:tcPr>
          <w:p w14:paraId="1EEA824C" w14:textId="77777777" w:rsidR="00A71853" w:rsidRPr="00A71853" w:rsidRDefault="00A71853" w:rsidP="00A71853">
            <w:pPr>
              <w:pStyle w:val="acctfourfigures"/>
              <w:tabs>
                <w:tab w:val="clear" w:pos="765"/>
                <w:tab w:val="decimal" w:pos="916"/>
              </w:tabs>
              <w:spacing w:line="240" w:lineRule="auto"/>
              <w:ind w:right="105"/>
              <w:jc w:val="center"/>
              <w:rPr>
                <w:sz w:val="18"/>
                <w:szCs w:val="18"/>
              </w:rPr>
            </w:pPr>
          </w:p>
        </w:tc>
        <w:tc>
          <w:tcPr>
            <w:tcW w:w="1170" w:type="dxa"/>
          </w:tcPr>
          <w:p w14:paraId="2595646B" w14:textId="77777777" w:rsidR="00A71853" w:rsidRPr="00A71853" w:rsidRDefault="00A71853" w:rsidP="00A71853">
            <w:pPr>
              <w:pStyle w:val="acctfourfigures"/>
              <w:tabs>
                <w:tab w:val="clear" w:pos="765"/>
                <w:tab w:val="decimal" w:pos="916"/>
              </w:tabs>
              <w:spacing w:line="240" w:lineRule="auto"/>
              <w:ind w:right="105"/>
              <w:rPr>
                <w:sz w:val="18"/>
                <w:szCs w:val="18"/>
              </w:rPr>
            </w:pPr>
          </w:p>
        </w:tc>
        <w:tc>
          <w:tcPr>
            <w:tcW w:w="180" w:type="dxa"/>
          </w:tcPr>
          <w:p w14:paraId="6F3A294C" w14:textId="77777777" w:rsidR="00A71853" w:rsidRPr="00A71853" w:rsidRDefault="00A71853" w:rsidP="00A71853">
            <w:pPr>
              <w:pStyle w:val="acctfourfigures"/>
              <w:tabs>
                <w:tab w:val="clear" w:pos="765"/>
                <w:tab w:val="decimal" w:pos="916"/>
              </w:tabs>
              <w:spacing w:line="240" w:lineRule="auto"/>
              <w:ind w:right="105"/>
              <w:jc w:val="center"/>
              <w:rPr>
                <w:sz w:val="18"/>
                <w:szCs w:val="18"/>
              </w:rPr>
            </w:pPr>
          </w:p>
        </w:tc>
        <w:tc>
          <w:tcPr>
            <w:tcW w:w="1169" w:type="dxa"/>
          </w:tcPr>
          <w:p w14:paraId="254F2CF1" w14:textId="77777777" w:rsidR="00A71853" w:rsidRPr="00A71853" w:rsidRDefault="00A71853" w:rsidP="00A71853">
            <w:pPr>
              <w:pStyle w:val="acctfourfigures"/>
              <w:tabs>
                <w:tab w:val="clear" w:pos="765"/>
                <w:tab w:val="decimal" w:pos="916"/>
              </w:tabs>
              <w:spacing w:line="240" w:lineRule="auto"/>
              <w:ind w:right="105"/>
              <w:rPr>
                <w:sz w:val="18"/>
                <w:szCs w:val="18"/>
              </w:rPr>
            </w:pPr>
          </w:p>
        </w:tc>
        <w:tc>
          <w:tcPr>
            <w:tcW w:w="181" w:type="dxa"/>
          </w:tcPr>
          <w:p w14:paraId="697BD56B" w14:textId="77777777" w:rsidR="00A71853" w:rsidRPr="00A71853" w:rsidRDefault="00A71853" w:rsidP="00A71853">
            <w:pPr>
              <w:pStyle w:val="acctfourfigures"/>
              <w:tabs>
                <w:tab w:val="clear" w:pos="765"/>
                <w:tab w:val="decimal" w:pos="916"/>
              </w:tabs>
              <w:spacing w:line="240" w:lineRule="auto"/>
              <w:ind w:right="105"/>
              <w:jc w:val="center"/>
              <w:rPr>
                <w:sz w:val="18"/>
                <w:szCs w:val="18"/>
              </w:rPr>
            </w:pPr>
          </w:p>
        </w:tc>
        <w:tc>
          <w:tcPr>
            <w:tcW w:w="1170" w:type="dxa"/>
          </w:tcPr>
          <w:p w14:paraId="4EB748BB" w14:textId="77777777" w:rsidR="00A71853" w:rsidRPr="00A71853" w:rsidRDefault="00A71853" w:rsidP="00A71853">
            <w:pPr>
              <w:pStyle w:val="acctfourfigures"/>
              <w:tabs>
                <w:tab w:val="clear" w:pos="765"/>
                <w:tab w:val="decimal" w:pos="916"/>
              </w:tabs>
              <w:spacing w:line="240" w:lineRule="auto"/>
              <w:ind w:right="105"/>
              <w:rPr>
                <w:sz w:val="18"/>
                <w:szCs w:val="18"/>
              </w:rPr>
            </w:pPr>
          </w:p>
        </w:tc>
        <w:tc>
          <w:tcPr>
            <w:tcW w:w="180" w:type="dxa"/>
          </w:tcPr>
          <w:p w14:paraId="686E061F" w14:textId="77777777" w:rsidR="00A71853" w:rsidRPr="00A71853" w:rsidRDefault="00A71853" w:rsidP="00A71853">
            <w:pPr>
              <w:pStyle w:val="acctfourfigures"/>
              <w:tabs>
                <w:tab w:val="clear" w:pos="765"/>
                <w:tab w:val="decimal" w:pos="916"/>
              </w:tabs>
              <w:spacing w:line="240" w:lineRule="auto"/>
              <w:ind w:right="105"/>
              <w:rPr>
                <w:sz w:val="18"/>
                <w:szCs w:val="18"/>
              </w:rPr>
            </w:pPr>
          </w:p>
        </w:tc>
        <w:tc>
          <w:tcPr>
            <w:tcW w:w="1170" w:type="dxa"/>
          </w:tcPr>
          <w:p w14:paraId="5FEDCB72" w14:textId="77777777" w:rsidR="00A71853" w:rsidRPr="00A71853" w:rsidRDefault="00A71853" w:rsidP="00A71853">
            <w:pPr>
              <w:pStyle w:val="acctfourfigures"/>
              <w:tabs>
                <w:tab w:val="clear" w:pos="765"/>
                <w:tab w:val="decimal" w:pos="916"/>
              </w:tabs>
              <w:spacing w:line="240" w:lineRule="auto"/>
              <w:ind w:right="105"/>
              <w:rPr>
                <w:sz w:val="18"/>
                <w:szCs w:val="18"/>
              </w:rPr>
            </w:pPr>
          </w:p>
        </w:tc>
      </w:tr>
      <w:tr w:rsidR="00A71853" w:rsidRPr="005905D3" w14:paraId="342E74FD" w14:textId="77777777" w:rsidTr="004F4C02">
        <w:trPr>
          <w:cantSplit/>
        </w:trPr>
        <w:tc>
          <w:tcPr>
            <w:tcW w:w="3060" w:type="dxa"/>
            <w:vAlign w:val="bottom"/>
          </w:tcPr>
          <w:p w14:paraId="3E092E02" w14:textId="77777777" w:rsidR="00A71853" w:rsidRPr="005905D3" w:rsidRDefault="00A71853" w:rsidP="00A71853">
            <w:pPr>
              <w:tabs>
                <w:tab w:val="left" w:pos="100"/>
              </w:tabs>
              <w:ind w:left="100" w:hanging="100"/>
              <w:rPr>
                <w:rFonts w:ascii="Times New Roman" w:hAnsi="Times New Roman" w:cs="Times New Roman"/>
                <w:b/>
                <w:bCs/>
                <w:sz w:val="18"/>
                <w:szCs w:val="18"/>
              </w:rPr>
            </w:pPr>
          </w:p>
        </w:tc>
        <w:tc>
          <w:tcPr>
            <w:tcW w:w="450" w:type="dxa"/>
            <w:vAlign w:val="bottom"/>
          </w:tcPr>
          <w:p w14:paraId="0136CF3C" w14:textId="77777777" w:rsidR="00A71853" w:rsidRPr="005905D3" w:rsidRDefault="00A71853" w:rsidP="00A71853">
            <w:pPr>
              <w:pStyle w:val="acctfourfigures"/>
              <w:tabs>
                <w:tab w:val="clear" w:pos="765"/>
              </w:tabs>
              <w:spacing w:line="240" w:lineRule="auto"/>
              <w:jc w:val="center"/>
              <w:rPr>
                <w:rFonts w:cs="Times New Roman"/>
                <w:i/>
                <w:iCs/>
                <w:sz w:val="18"/>
                <w:szCs w:val="18"/>
              </w:rPr>
            </w:pPr>
          </w:p>
        </w:tc>
        <w:tc>
          <w:tcPr>
            <w:tcW w:w="1170" w:type="dxa"/>
            <w:tcBorders>
              <w:top w:val="double" w:sz="4" w:space="0" w:color="auto"/>
              <w:left w:val="nil"/>
              <w:bottom w:val="nil"/>
              <w:right w:val="nil"/>
            </w:tcBorders>
            <w:vAlign w:val="bottom"/>
          </w:tcPr>
          <w:p w14:paraId="2EB8CF5E" w14:textId="77777777" w:rsidR="00A71853" w:rsidRPr="005905D3" w:rsidRDefault="00A71853" w:rsidP="00A71853">
            <w:pPr>
              <w:pStyle w:val="acctfourfigures"/>
              <w:spacing w:line="240" w:lineRule="auto"/>
              <w:jc w:val="center"/>
              <w:rPr>
                <w:rFonts w:cs="Times New Roman"/>
                <w:sz w:val="18"/>
                <w:szCs w:val="18"/>
              </w:rPr>
            </w:pPr>
          </w:p>
        </w:tc>
        <w:tc>
          <w:tcPr>
            <w:tcW w:w="180" w:type="dxa"/>
            <w:vAlign w:val="bottom"/>
          </w:tcPr>
          <w:p w14:paraId="02F82730" w14:textId="77777777" w:rsidR="00A71853" w:rsidRPr="005905D3" w:rsidRDefault="00A71853" w:rsidP="00A71853">
            <w:pPr>
              <w:pStyle w:val="acctfourfigures"/>
              <w:spacing w:line="240" w:lineRule="auto"/>
              <w:jc w:val="center"/>
              <w:rPr>
                <w:rFonts w:cs="Times New Roman"/>
                <w:sz w:val="18"/>
                <w:szCs w:val="18"/>
              </w:rPr>
            </w:pPr>
          </w:p>
        </w:tc>
        <w:tc>
          <w:tcPr>
            <w:tcW w:w="1170" w:type="dxa"/>
            <w:tcBorders>
              <w:top w:val="double" w:sz="4" w:space="0" w:color="auto"/>
              <w:left w:val="nil"/>
              <w:bottom w:val="nil"/>
              <w:right w:val="nil"/>
            </w:tcBorders>
            <w:vAlign w:val="bottom"/>
          </w:tcPr>
          <w:p w14:paraId="050419D8" w14:textId="77777777" w:rsidR="00A71853" w:rsidRPr="005905D3" w:rsidRDefault="00A71853" w:rsidP="00A71853">
            <w:pPr>
              <w:pStyle w:val="acctfourfigures"/>
              <w:spacing w:line="240" w:lineRule="auto"/>
              <w:jc w:val="center"/>
              <w:rPr>
                <w:rFonts w:cs="Times New Roman"/>
                <w:sz w:val="18"/>
                <w:szCs w:val="18"/>
              </w:rPr>
            </w:pPr>
          </w:p>
        </w:tc>
        <w:tc>
          <w:tcPr>
            <w:tcW w:w="180" w:type="dxa"/>
            <w:vAlign w:val="bottom"/>
          </w:tcPr>
          <w:p w14:paraId="0960348D" w14:textId="77777777" w:rsidR="00A71853" w:rsidRPr="005905D3" w:rsidRDefault="00A71853" w:rsidP="00A71853">
            <w:pPr>
              <w:pStyle w:val="acctfourfigures"/>
              <w:spacing w:line="240" w:lineRule="auto"/>
              <w:jc w:val="center"/>
              <w:rPr>
                <w:rFonts w:cs="Times New Roman"/>
                <w:sz w:val="18"/>
                <w:szCs w:val="18"/>
              </w:rPr>
            </w:pPr>
          </w:p>
        </w:tc>
        <w:tc>
          <w:tcPr>
            <w:tcW w:w="1168" w:type="dxa"/>
            <w:tcBorders>
              <w:top w:val="double" w:sz="4" w:space="0" w:color="auto"/>
              <w:left w:val="nil"/>
              <w:bottom w:val="nil"/>
              <w:right w:val="nil"/>
            </w:tcBorders>
            <w:vAlign w:val="bottom"/>
          </w:tcPr>
          <w:p w14:paraId="4ACCB31B" w14:textId="77777777" w:rsidR="00A71853" w:rsidRPr="00A71853" w:rsidRDefault="00A71853" w:rsidP="00A71853">
            <w:pPr>
              <w:pStyle w:val="acctfourfigures"/>
              <w:tabs>
                <w:tab w:val="clear" w:pos="765"/>
                <w:tab w:val="decimal" w:pos="916"/>
              </w:tabs>
              <w:spacing w:line="240" w:lineRule="auto"/>
              <w:ind w:right="105"/>
              <w:jc w:val="center"/>
              <w:rPr>
                <w:sz w:val="18"/>
                <w:szCs w:val="18"/>
              </w:rPr>
            </w:pPr>
          </w:p>
        </w:tc>
        <w:tc>
          <w:tcPr>
            <w:tcW w:w="182" w:type="dxa"/>
            <w:vAlign w:val="bottom"/>
          </w:tcPr>
          <w:p w14:paraId="29FFFA5A" w14:textId="77777777" w:rsidR="00A71853" w:rsidRPr="00A71853" w:rsidRDefault="00A71853" w:rsidP="00A71853">
            <w:pPr>
              <w:pStyle w:val="acctfourfigures"/>
              <w:tabs>
                <w:tab w:val="clear" w:pos="765"/>
                <w:tab w:val="decimal" w:pos="916"/>
              </w:tabs>
              <w:spacing w:line="240" w:lineRule="auto"/>
              <w:ind w:right="105"/>
              <w:jc w:val="center"/>
              <w:rPr>
                <w:sz w:val="18"/>
                <w:szCs w:val="18"/>
              </w:rPr>
            </w:pPr>
          </w:p>
        </w:tc>
        <w:tc>
          <w:tcPr>
            <w:tcW w:w="1170" w:type="dxa"/>
            <w:tcBorders>
              <w:top w:val="double" w:sz="4" w:space="0" w:color="auto"/>
              <w:left w:val="nil"/>
              <w:bottom w:val="nil"/>
              <w:right w:val="nil"/>
            </w:tcBorders>
            <w:vAlign w:val="bottom"/>
          </w:tcPr>
          <w:p w14:paraId="5C341A4C" w14:textId="77777777" w:rsidR="00A71853" w:rsidRPr="00A71853" w:rsidRDefault="00A71853" w:rsidP="00A71853">
            <w:pPr>
              <w:pStyle w:val="acctfourfigures"/>
              <w:tabs>
                <w:tab w:val="clear" w:pos="765"/>
                <w:tab w:val="decimal" w:pos="916"/>
              </w:tabs>
              <w:spacing w:line="240" w:lineRule="auto"/>
              <w:ind w:right="105"/>
              <w:jc w:val="center"/>
              <w:rPr>
                <w:sz w:val="18"/>
                <w:szCs w:val="18"/>
              </w:rPr>
            </w:pPr>
          </w:p>
        </w:tc>
        <w:tc>
          <w:tcPr>
            <w:tcW w:w="180" w:type="dxa"/>
            <w:vAlign w:val="bottom"/>
          </w:tcPr>
          <w:p w14:paraId="55E1BA03" w14:textId="77777777" w:rsidR="00A71853" w:rsidRPr="00A71853" w:rsidRDefault="00A71853" w:rsidP="00A71853">
            <w:pPr>
              <w:pStyle w:val="acctfourfigures"/>
              <w:tabs>
                <w:tab w:val="clear" w:pos="765"/>
                <w:tab w:val="decimal" w:pos="916"/>
              </w:tabs>
              <w:spacing w:line="240" w:lineRule="auto"/>
              <w:ind w:right="105"/>
              <w:jc w:val="center"/>
              <w:rPr>
                <w:sz w:val="18"/>
                <w:szCs w:val="18"/>
              </w:rPr>
            </w:pPr>
          </w:p>
        </w:tc>
        <w:tc>
          <w:tcPr>
            <w:tcW w:w="1170" w:type="dxa"/>
            <w:vAlign w:val="bottom"/>
          </w:tcPr>
          <w:p w14:paraId="4FA9EE37" w14:textId="77777777" w:rsidR="00A71853" w:rsidRPr="00A71853" w:rsidRDefault="00A71853" w:rsidP="00A71853">
            <w:pPr>
              <w:pStyle w:val="acctfourfigures"/>
              <w:tabs>
                <w:tab w:val="clear" w:pos="765"/>
                <w:tab w:val="decimal" w:pos="916"/>
              </w:tabs>
              <w:spacing w:line="240" w:lineRule="auto"/>
              <w:ind w:right="105"/>
              <w:jc w:val="center"/>
              <w:rPr>
                <w:sz w:val="18"/>
                <w:szCs w:val="18"/>
              </w:rPr>
            </w:pPr>
          </w:p>
        </w:tc>
        <w:tc>
          <w:tcPr>
            <w:tcW w:w="180" w:type="dxa"/>
            <w:vAlign w:val="bottom"/>
          </w:tcPr>
          <w:p w14:paraId="452487C0" w14:textId="77777777" w:rsidR="00A71853" w:rsidRPr="00A71853" w:rsidRDefault="00A71853" w:rsidP="00A71853">
            <w:pPr>
              <w:pStyle w:val="acctfourfigures"/>
              <w:tabs>
                <w:tab w:val="clear" w:pos="765"/>
                <w:tab w:val="decimal" w:pos="916"/>
              </w:tabs>
              <w:spacing w:line="240" w:lineRule="auto"/>
              <w:ind w:right="105"/>
              <w:jc w:val="center"/>
              <w:rPr>
                <w:sz w:val="18"/>
                <w:szCs w:val="18"/>
              </w:rPr>
            </w:pPr>
          </w:p>
        </w:tc>
        <w:tc>
          <w:tcPr>
            <w:tcW w:w="1169" w:type="dxa"/>
            <w:vAlign w:val="bottom"/>
          </w:tcPr>
          <w:p w14:paraId="2578AD70" w14:textId="77777777" w:rsidR="00A71853" w:rsidRPr="00A71853" w:rsidRDefault="00A71853" w:rsidP="00A71853">
            <w:pPr>
              <w:pStyle w:val="acctfourfigures"/>
              <w:tabs>
                <w:tab w:val="clear" w:pos="765"/>
                <w:tab w:val="decimal" w:pos="916"/>
              </w:tabs>
              <w:spacing w:line="240" w:lineRule="auto"/>
              <w:ind w:right="105"/>
              <w:jc w:val="center"/>
              <w:rPr>
                <w:sz w:val="18"/>
                <w:szCs w:val="18"/>
              </w:rPr>
            </w:pPr>
          </w:p>
        </w:tc>
        <w:tc>
          <w:tcPr>
            <w:tcW w:w="181" w:type="dxa"/>
            <w:vAlign w:val="bottom"/>
          </w:tcPr>
          <w:p w14:paraId="21A26F9D" w14:textId="77777777" w:rsidR="00A71853" w:rsidRPr="00A71853" w:rsidRDefault="00A71853" w:rsidP="00A71853">
            <w:pPr>
              <w:pStyle w:val="acctfourfigures"/>
              <w:tabs>
                <w:tab w:val="clear" w:pos="765"/>
                <w:tab w:val="decimal" w:pos="916"/>
              </w:tabs>
              <w:spacing w:line="240" w:lineRule="auto"/>
              <w:ind w:right="105"/>
              <w:jc w:val="center"/>
              <w:rPr>
                <w:sz w:val="18"/>
                <w:szCs w:val="18"/>
              </w:rPr>
            </w:pPr>
          </w:p>
        </w:tc>
        <w:tc>
          <w:tcPr>
            <w:tcW w:w="1170" w:type="dxa"/>
            <w:vAlign w:val="bottom"/>
          </w:tcPr>
          <w:p w14:paraId="6FA0B046" w14:textId="77777777" w:rsidR="00A71853" w:rsidRPr="00A71853" w:rsidRDefault="00A71853" w:rsidP="00A71853">
            <w:pPr>
              <w:pStyle w:val="acctfourfigures"/>
              <w:tabs>
                <w:tab w:val="clear" w:pos="765"/>
                <w:tab w:val="decimal" w:pos="916"/>
              </w:tabs>
              <w:spacing w:line="240" w:lineRule="auto"/>
              <w:ind w:right="105"/>
              <w:jc w:val="center"/>
              <w:rPr>
                <w:sz w:val="18"/>
                <w:szCs w:val="18"/>
              </w:rPr>
            </w:pPr>
          </w:p>
        </w:tc>
        <w:tc>
          <w:tcPr>
            <w:tcW w:w="180" w:type="dxa"/>
            <w:vAlign w:val="bottom"/>
          </w:tcPr>
          <w:p w14:paraId="02977042" w14:textId="77777777" w:rsidR="00A71853" w:rsidRPr="00A71853" w:rsidRDefault="00A71853" w:rsidP="00A71853">
            <w:pPr>
              <w:pStyle w:val="acctfourfigures"/>
              <w:tabs>
                <w:tab w:val="clear" w:pos="765"/>
                <w:tab w:val="decimal" w:pos="916"/>
              </w:tabs>
              <w:spacing w:line="240" w:lineRule="auto"/>
              <w:ind w:right="105"/>
              <w:rPr>
                <w:sz w:val="18"/>
                <w:szCs w:val="18"/>
              </w:rPr>
            </w:pPr>
          </w:p>
        </w:tc>
        <w:tc>
          <w:tcPr>
            <w:tcW w:w="1170" w:type="dxa"/>
            <w:vAlign w:val="bottom"/>
          </w:tcPr>
          <w:p w14:paraId="06BA4D27" w14:textId="77777777" w:rsidR="00A71853" w:rsidRPr="00A71853" w:rsidRDefault="00A71853" w:rsidP="00A71853">
            <w:pPr>
              <w:pStyle w:val="acctfourfigures"/>
              <w:tabs>
                <w:tab w:val="clear" w:pos="765"/>
                <w:tab w:val="decimal" w:pos="916"/>
              </w:tabs>
              <w:spacing w:line="240" w:lineRule="auto"/>
              <w:ind w:right="105"/>
              <w:rPr>
                <w:sz w:val="18"/>
                <w:szCs w:val="18"/>
              </w:rPr>
            </w:pPr>
          </w:p>
        </w:tc>
      </w:tr>
      <w:tr w:rsidR="00A71853" w:rsidRPr="005905D3" w14:paraId="3D5D1816" w14:textId="77777777" w:rsidTr="004F4C02">
        <w:trPr>
          <w:cantSplit/>
        </w:trPr>
        <w:tc>
          <w:tcPr>
            <w:tcW w:w="3060" w:type="dxa"/>
            <w:vAlign w:val="bottom"/>
            <w:hideMark/>
          </w:tcPr>
          <w:p w14:paraId="754AD1A2" w14:textId="77777777" w:rsidR="00A71853" w:rsidRPr="005905D3" w:rsidRDefault="00A71853" w:rsidP="00A71853">
            <w:pPr>
              <w:tabs>
                <w:tab w:val="left" w:pos="100"/>
              </w:tabs>
              <w:ind w:left="100" w:hanging="100"/>
              <w:rPr>
                <w:rFonts w:ascii="Times New Roman" w:hAnsi="Times New Roman" w:cs="Times New Roman"/>
                <w:b/>
                <w:bCs/>
                <w:sz w:val="18"/>
                <w:szCs w:val="18"/>
              </w:rPr>
            </w:pPr>
            <w:r w:rsidRPr="005905D3">
              <w:rPr>
                <w:rFonts w:ascii="Times New Roman" w:hAnsi="Times New Roman" w:cs="Times New Roman"/>
                <w:b/>
                <w:bCs/>
                <w:i/>
                <w:iCs/>
                <w:sz w:val="18"/>
                <w:szCs w:val="18"/>
              </w:rPr>
              <w:t>Financial liabilities</w:t>
            </w:r>
          </w:p>
        </w:tc>
        <w:tc>
          <w:tcPr>
            <w:tcW w:w="450" w:type="dxa"/>
            <w:vAlign w:val="bottom"/>
          </w:tcPr>
          <w:p w14:paraId="52592C99" w14:textId="77777777" w:rsidR="00A71853" w:rsidRPr="005905D3" w:rsidRDefault="00A71853" w:rsidP="00A71853">
            <w:pPr>
              <w:pStyle w:val="acctfourfigures"/>
              <w:tabs>
                <w:tab w:val="clear" w:pos="765"/>
              </w:tabs>
              <w:spacing w:line="240" w:lineRule="auto"/>
              <w:jc w:val="center"/>
              <w:rPr>
                <w:rFonts w:cs="Times New Roman"/>
                <w:i/>
                <w:iCs/>
                <w:sz w:val="18"/>
                <w:szCs w:val="18"/>
              </w:rPr>
            </w:pPr>
          </w:p>
        </w:tc>
        <w:tc>
          <w:tcPr>
            <w:tcW w:w="1170" w:type="dxa"/>
            <w:vAlign w:val="bottom"/>
          </w:tcPr>
          <w:p w14:paraId="4210CBAA" w14:textId="77777777" w:rsidR="00A71853" w:rsidRPr="005905D3" w:rsidRDefault="00A71853" w:rsidP="00A71853">
            <w:pPr>
              <w:pStyle w:val="acctfourfigures"/>
              <w:spacing w:line="240" w:lineRule="auto"/>
              <w:jc w:val="center"/>
              <w:rPr>
                <w:rFonts w:cs="Times New Roman"/>
                <w:sz w:val="18"/>
                <w:szCs w:val="18"/>
              </w:rPr>
            </w:pPr>
          </w:p>
        </w:tc>
        <w:tc>
          <w:tcPr>
            <w:tcW w:w="180" w:type="dxa"/>
            <w:vAlign w:val="bottom"/>
          </w:tcPr>
          <w:p w14:paraId="196209AF" w14:textId="77777777" w:rsidR="00A71853" w:rsidRPr="005905D3" w:rsidRDefault="00A71853" w:rsidP="00A71853">
            <w:pPr>
              <w:pStyle w:val="acctfourfigures"/>
              <w:spacing w:line="240" w:lineRule="auto"/>
              <w:jc w:val="center"/>
              <w:rPr>
                <w:rFonts w:cs="Times New Roman"/>
                <w:sz w:val="18"/>
                <w:szCs w:val="18"/>
              </w:rPr>
            </w:pPr>
          </w:p>
        </w:tc>
        <w:tc>
          <w:tcPr>
            <w:tcW w:w="1170" w:type="dxa"/>
            <w:vAlign w:val="bottom"/>
          </w:tcPr>
          <w:p w14:paraId="611A38A4" w14:textId="77777777" w:rsidR="00A71853" w:rsidRPr="005905D3" w:rsidRDefault="00A71853" w:rsidP="00A71853">
            <w:pPr>
              <w:pStyle w:val="acctfourfigures"/>
              <w:spacing w:line="240" w:lineRule="auto"/>
              <w:jc w:val="center"/>
              <w:rPr>
                <w:rFonts w:cs="Times New Roman"/>
                <w:sz w:val="18"/>
                <w:szCs w:val="18"/>
              </w:rPr>
            </w:pPr>
          </w:p>
        </w:tc>
        <w:tc>
          <w:tcPr>
            <w:tcW w:w="180" w:type="dxa"/>
            <w:vAlign w:val="bottom"/>
          </w:tcPr>
          <w:p w14:paraId="45FBE304" w14:textId="77777777" w:rsidR="00A71853" w:rsidRPr="005905D3" w:rsidRDefault="00A71853" w:rsidP="00A71853">
            <w:pPr>
              <w:pStyle w:val="acctfourfigures"/>
              <w:spacing w:line="240" w:lineRule="auto"/>
              <w:jc w:val="center"/>
              <w:rPr>
                <w:rFonts w:cs="Times New Roman"/>
                <w:sz w:val="18"/>
                <w:szCs w:val="18"/>
              </w:rPr>
            </w:pPr>
          </w:p>
        </w:tc>
        <w:tc>
          <w:tcPr>
            <w:tcW w:w="1168" w:type="dxa"/>
            <w:vAlign w:val="bottom"/>
          </w:tcPr>
          <w:p w14:paraId="6B40D875" w14:textId="77777777" w:rsidR="00A71853" w:rsidRPr="005905D3" w:rsidRDefault="00A71853" w:rsidP="00A71853">
            <w:pPr>
              <w:pStyle w:val="acctfourfigures"/>
              <w:spacing w:line="240" w:lineRule="auto"/>
              <w:jc w:val="center"/>
              <w:rPr>
                <w:rFonts w:cs="Times New Roman"/>
                <w:sz w:val="18"/>
                <w:szCs w:val="18"/>
              </w:rPr>
            </w:pPr>
          </w:p>
        </w:tc>
        <w:tc>
          <w:tcPr>
            <w:tcW w:w="182" w:type="dxa"/>
            <w:vAlign w:val="bottom"/>
          </w:tcPr>
          <w:p w14:paraId="31BCEFB3" w14:textId="77777777" w:rsidR="00A71853" w:rsidRPr="005905D3" w:rsidRDefault="00A71853" w:rsidP="00A71853">
            <w:pPr>
              <w:pStyle w:val="acctfourfigures"/>
              <w:spacing w:line="240" w:lineRule="auto"/>
              <w:jc w:val="center"/>
              <w:rPr>
                <w:rFonts w:cs="Times New Roman"/>
                <w:sz w:val="18"/>
                <w:szCs w:val="18"/>
              </w:rPr>
            </w:pPr>
          </w:p>
        </w:tc>
        <w:tc>
          <w:tcPr>
            <w:tcW w:w="1170" w:type="dxa"/>
            <w:vAlign w:val="bottom"/>
          </w:tcPr>
          <w:p w14:paraId="38446EC9" w14:textId="77777777" w:rsidR="00A71853" w:rsidRPr="005905D3" w:rsidRDefault="00A71853" w:rsidP="00A71853">
            <w:pPr>
              <w:pStyle w:val="acctfourfigures"/>
              <w:spacing w:line="240" w:lineRule="auto"/>
              <w:jc w:val="center"/>
              <w:rPr>
                <w:rFonts w:cs="Times New Roman"/>
                <w:sz w:val="18"/>
                <w:szCs w:val="18"/>
              </w:rPr>
            </w:pPr>
          </w:p>
        </w:tc>
        <w:tc>
          <w:tcPr>
            <w:tcW w:w="180" w:type="dxa"/>
            <w:vAlign w:val="bottom"/>
          </w:tcPr>
          <w:p w14:paraId="345AD6CF" w14:textId="77777777" w:rsidR="00A71853" w:rsidRPr="005905D3" w:rsidRDefault="00A71853" w:rsidP="00A71853">
            <w:pPr>
              <w:pStyle w:val="acctfourfigures"/>
              <w:spacing w:line="240" w:lineRule="auto"/>
              <w:jc w:val="center"/>
              <w:rPr>
                <w:rFonts w:cs="Times New Roman"/>
                <w:sz w:val="18"/>
                <w:szCs w:val="18"/>
              </w:rPr>
            </w:pPr>
          </w:p>
        </w:tc>
        <w:tc>
          <w:tcPr>
            <w:tcW w:w="1170" w:type="dxa"/>
            <w:vAlign w:val="bottom"/>
          </w:tcPr>
          <w:p w14:paraId="1BEF891C" w14:textId="77777777" w:rsidR="00A71853" w:rsidRPr="005905D3" w:rsidRDefault="00A71853" w:rsidP="00A71853">
            <w:pPr>
              <w:pStyle w:val="acctfourfigures"/>
              <w:spacing w:line="240" w:lineRule="auto"/>
              <w:jc w:val="center"/>
              <w:rPr>
                <w:rFonts w:cs="Times New Roman"/>
                <w:sz w:val="18"/>
                <w:szCs w:val="18"/>
              </w:rPr>
            </w:pPr>
          </w:p>
        </w:tc>
        <w:tc>
          <w:tcPr>
            <w:tcW w:w="180" w:type="dxa"/>
            <w:vAlign w:val="bottom"/>
          </w:tcPr>
          <w:p w14:paraId="4F6BBCB4" w14:textId="77777777" w:rsidR="00A71853" w:rsidRPr="005905D3" w:rsidRDefault="00A71853" w:rsidP="00A71853">
            <w:pPr>
              <w:pStyle w:val="acctfourfigures"/>
              <w:spacing w:line="240" w:lineRule="auto"/>
              <w:jc w:val="center"/>
              <w:rPr>
                <w:rFonts w:cs="Times New Roman"/>
                <w:sz w:val="18"/>
                <w:szCs w:val="18"/>
              </w:rPr>
            </w:pPr>
          </w:p>
        </w:tc>
        <w:tc>
          <w:tcPr>
            <w:tcW w:w="1169" w:type="dxa"/>
            <w:vAlign w:val="bottom"/>
          </w:tcPr>
          <w:p w14:paraId="733334CE" w14:textId="77777777" w:rsidR="00A71853" w:rsidRPr="005905D3" w:rsidRDefault="00A71853" w:rsidP="00A71853">
            <w:pPr>
              <w:pStyle w:val="acctfourfigures"/>
              <w:spacing w:line="240" w:lineRule="auto"/>
              <w:jc w:val="center"/>
              <w:rPr>
                <w:rFonts w:cs="Times New Roman"/>
                <w:sz w:val="18"/>
                <w:szCs w:val="18"/>
              </w:rPr>
            </w:pPr>
          </w:p>
        </w:tc>
        <w:tc>
          <w:tcPr>
            <w:tcW w:w="181" w:type="dxa"/>
            <w:vAlign w:val="bottom"/>
          </w:tcPr>
          <w:p w14:paraId="0E7DC6DD" w14:textId="77777777" w:rsidR="00A71853" w:rsidRPr="005905D3" w:rsidRDefault="00A71853" w:rsidP="00A71853">
            <w:pPr>
              <w:pStyle w:val="acctfourfigures"/>
              <w:spacing w:line="240" w:lineRule="auto"/>
              <w:jc w:val="center"/>
              <w:rPr>
                <w:rFonts w:cs="Times New Roman"/>
                <w:sz w:val="18"/>
                <w:szCs w:val="18"/>
              </w:rPr>
            </w:pPr>
          </w:p>
        </w:tc>
        <w:tc>
          <w:tcPr>
            <w:tcW w:w="1170" w:type="dxa"/>
            <w:vAlign w:val="bottom"/>
          </w:tcPr>
          <w:p w14:paraId="0A42C1DD" w14:textId="77777777" w:rsidR="00A71853" w:rsidRPr="005905D3" w:rsidRDefault="00A71853" w:rsidP="00A71853">
            <w:pPr>
              <w:pStyle w:val="acctfourfigures"/>
              <w:spacing w:line="240" w:lineRule="auto"/>
              <w:jc w:val="center"/>
              <w:rPr>
                <w:rFonts w:cs="Times New Roman"/>
                <w:sz w:val="18"/>
                <w:szCs w:val="18"/>
              </w:rPr>
            </w:pPr>
          </w:p>
        </w:tc>
        <w:tc>
          <w:tcPr>
            <w:tcW w:w="180" w:type="dxa"/>
            <w:vAlign w:val="bottom"/>
          </w:tcPr>
          <w:p w14:paraId="3E13E9E4" w14:textId="77777777" w:rsidR="00A71853" w:rsidRPr="005905D3" w:rsidRDefault="00A71853" w:rsidP="00A71853">
            <w:pPr>
              <w:pStyle w:val="acctfourfigures"/>
              <w:spacing w:line="240" w:lineRule="auto"/>
              <w:rPr>
                <w:rFonts w:cs="Times New Roman"/>
                <w:sz w:val="18"/>
                <w:szCs w:val="18"/>
              </w:rPr>
            </w:pPr>
          </w:p>
        </w:tc>
        <w:tc>
          <w:tcPr>
            <w:tcW w:w="1170" w:type="dxa"/>
            <w:vAlign w:val="bottom"/>
          </w:tcPr>
          <w:p w14:paraId="1D00A8EC" w14:textId="77777777" w:rsidR="00A71853" w:rsidRPr="005905D3" w:rsidRDefault="00A71853" w:rsidP="00A71853">
            <w:pPr>
              <w:pStyle w:val="acctfourfigures"/>
              <w:spacing w:line="240" w:lineRule="auto"/>
              <w:rPr>
                <w:rFonts w:cs="Times New Roman"/>
                <w:sz w:val="18"/>
                <w:szCs w:val="18"/>
              </w:rPr>
            </w:pPr>
          </w:p>
        </w:tc>
      </w:tr>
      <w:tr w:rsidR="00A71853" w:rsidRPr="005905D3" w14:paraId="27821DB7" w14:textId="77777777" w:rsidTr="004F4C02">
        <w:trPr>
          <w:cantSplit/>
        </w:trPr>
        <w:tc>
          <w:tcPr>
            <w:tcW w:w="3060" w:type="dxa"/>
            <w:vAlign w:val="bottom"/>
          </w:tcPr>
          <w:p w14:paraId="3771E03B" w14:textId="77777777" w:rsidR="00A71853" w:rsidRPr="005905D3" w:rsidRDefault="00A71853" w:rsidP="00A71853">
            <w:pPr>
              <w:tabs>
                <w:tab w:val="left" w:pos="100"/>
              </w:tabs>
              <w:ind w:left="100" w:hanging="100"/>
              <w:rPr>
                <w:rFonts w:ascii="Times New Roman" w:hAnsi="Times New Roman" w:cs="Times New Roman"/>
                <w:b/>
                <w:bCs/>
                <w:i/>
                <w:iCs/>
                <w:sz w:val="18"/>
                <w:szCs w:val="18"/>
              </w:rPr>
            </w:pPr>
            <w:r w:rsidRPr="005905D3">
              <w:rPr>
                <w:rFonts w:ascii="Times New Roman" w:hAnsi="Times New Roman" w:cs="Times New Roman"/>
                <w:sz w:val="18"/>
                <w:szCs w:val="18"/>
              </w:rPr>
              <w:t>Other financial</w:t>
            </w:r>
            <w:r w:rsidRPr="005905D3">
              <w:rPr>
                <w:rFonts w:ascii="Times New Roman" w:hAnsi="Times New Roman" w:cs="Times New Roman"/>
                <w:sz w:val="18"/>
                <w:szCs w:val="18"/>
                <w:cs/>
              </w:rPr>
              <w:t xml:space="preserve"> </w:t>
            </w:r>
            <w:r w:rsidRPr="005905D3">
              <w:rPr>
                <w:rFonts w:ascii="Times New Roman" w:hAnsi="Times New Roman" w:cs="Times New Roman"/>
                <w:sz w:val="18"/>
                <w:szCs w:val="18"/>
              </w:rPr>
              <w:t>liabilities:</w:t>
            </w:r>
          </w:p>
        </w:tc>
        <w:tc>
          <w:tcPr>
            <w:tcW w:w="450" w:type="dxa"/>
            <w:vAlign w:val="bottom"/>
          </w:tcPr>
          <w:p w14:paraId="26B401EA" w14:textId="77777777" w:rsidR="00A71853" w:rsidRPr="005905D3" w:rsidRDefault="00A71853" w:rsidP="00A71853">
            <w:pPr>
              <w:pStyle w:val="acctfourfigures"/>
              <w:tabs>
                <w:tab w:val="clear" w:pos="765"/>
              </w:tabs>
              <w:spacing w:line="240" w:lineRule="auto"/>
              <w:jc w:val="center"/>
              <w:rPr>
                <w:rFonts w:cs="Times New Roman"/>
                <w:i/>
                <w:iCs/>
                <w:sz w:val="18"/>
                <w:szCs w:val="18"/>
              </w:rPr>
            </w:pPr>
          </w:p>
        </w:tc>
        <w:tc>
          <w:tcPr>
            <w:tcW w:w="1170" w:type="dxa"/>
            <w:vAlign w:val="bottom"/>
          </w:tcPr>
          <w:p w14:paraId="62BA369D" w14:textId="77777777" w:rsidR="00A71853" w:rsidRPr="005905D3" w:rsidRDefault="00A71853" w:rsidP="00A71853">
            <w:pPr>
              <w:pStyle w:val="acctfourfigures"/>
              <w:spacing w:line="240" w:lineRule="auto"/>
              <w:jc w:val="center"/>
              <w:rPr>
                <w:rFonts w:cs="Times New Roman"/>
                <w:sz w:val="18"/>
                <w:szCs w:val="18"/>
              </w:rPr>
            </w:pPr>
          </w:p>
        </w:tc>
        <w:tc>
          <w:tcPr>
            <w:tcW w:w="180" w:type="dxa"/>
            <w:vAlign w:val="bottom"/>
          </w:tcPr>
          <w:p w14:paraId="1CCDFF40" w14:textId="77777777" w:rsidR="00A71853" w:rsidRPr="005905D3" w:rsidRDefault="00A71853" w:rsidP="00A71853">
            <w:pPr>
              <w:pStyle w:val="acctfourfigures"/>
              <w:spacing w:line="240" w:lineRule="auto"/>
              <w:jc w:val="center"/>
              <w:rPr>
                <w:rFonts w:cs="Times New Roman"/>
                <w:sz w:val="18"/>
                <w:szCs w:val="18"/>
              </w:rPr>
            </w:pPr>
          </w:p>
        </w:tc>
        <w:tc>
          <w:tcPr>
            <w:tcW w:w="1170" w:type="dxa"/>
            <w:vAlign w:val="bottom"/>
          </w:tcPr>
          <w:p w14:paraId="25C60867" w14:textId="77777777" w:rsidR="00A71853" w:rsidRPr="005905D3" w:rsidRDefault="00A71853" w:rsidP="00A71853">
            <w:pPr>
              <w:pStyle w:val="acctfourfigures"/>
              <w:spacing w:line="240" w:lineRule="auto"/>
              <w:jc w:val="center"/>
              <w:rPr>
                <w:rFonts w:cs="Times New Roman"/>
                <w:sz w:val="18"/>
                <w:szCs w:val="18"/>
              </w:rPr>
            </w:pPr>
          </w:p>
        </w:tc>
        <w:tc>
          <w:tcPr>
            <w:tcW w:w="180" w:type="dxa"/>
            <w:vAlign w:val="bottom"/>
          </w:tcPr>
          <w:p w14:paraId="393D1C34" w14:textId="77777777" w:rsidR="00A71853" w:rsidRPr="005905D3" w:rsidRDefault="00A71853" w:rsidP="00A71853">
            <w:pPr>
              <w:pStyle w:val="acctfourfigures"/>
              <w:spacing w:line="240" w:lineRule="auto"/>
              <w:jc w:val="center"/>
              <w:rPr>
                <w:rFonts w:cs="Times New Roman"/>
                <w:sz w:val="18"/>
                <w:szCs w:val="18"/>
              </w:rPr>
            </w:pPr>
          </w:p>
        </w:tc>
        <w:tc>
          <w:tcPr>
            <w:tcW w:w="1168" w:type="dxa"/>
            <w:vAlign w:val="bottom"/>
          </w:tcPr>
          <w:p w14:paraId="786FC6FC" w14:textId="77777777" w:rsidR="00A71853" w:rsidRPr="005905D3" w:rsidRDefault="00A71853" w:rsidP="00A71853">
            <w:pPr>
              <w:pStyle w:val="acctfourfigures"/>
              <w:spacing w:line="240" w:lineRule="auto"/>
              <w:jc w:val="center"/>
              <w:rPr>
                <w:rFonts w:cs="Times New Roman"/>
                <w:sz w:val="18"/>
                <w:szCs w:val="18"/>
              </w:rPr>
            </w:pPr>
          </w:p>
        </w:tc>
        <w:tc>
          <w:tcPr>
            <w:tcW w:w="182" w:type="dxa"/>
            <w:vAlign w:val="bottom"/>
          </w:tcPr>
          <w:p w14:paraId="7331B86A" w14:textId="77777777" w:rsidR="00A71853" w:rsidRPr="005905D3" w:rsidRDefault="00A71853" w:rsidP="00A71853">
            <w:pPr>
              <w:pStyle w:val="acctfourfigures"/>
              <w:spacing w:line="240" w:lineRule="auto"/>
              <w:jc w:val="center"/>
              <w:rPr>
                <w:rFonts w:cs="Times New Roman"/>
                <w:sz w:val="18"/>
                <w:szCs w:val="18"/>
              </w:rPr>
            </w:pPr>
          </w:p>
        </w:tc>
        <w:tc>
          <w:tcPr>
            <w:tcW w:w="1170" w:type="dxa"/>
            <w:vAlign w:val="bottom"/>
          </w:tcPr>
          <w:p w14:paraId="557CB8E9" w14:textId="77777777" w:rsidR="00A71853" w:rsidRPr="005905D3" w:rsidRDefault="00A71853" w:rsidP="00A71853">
            <w:pPr>
              <w:pStyle w:val="acctfourfigures"/>
              <w:spacing w:line="240" w:lineRule="auto"/>
              <w:jc w:val="center"/>
              <w:rPr>
                <w:rFonts w:cs="Times New Roman"/>
                <w:sz w:val="18"/>
                <w:szCs w:val="18"/>
              </w:rPr>
            </w:pPr>
          </w:p>
        </w:tc>
        <w:tc>
          <w:tcPr>
            <w:tcW w:w="180" w:type="dxa"/>
            <w:vAlign w:val="bottom"/>
          </w:tcPr>
          <w:p w14:paraId="2CCEACF8" w14:textId="77777777" w:rsidR="00A71853" w:rsidRPr="005905D3" w:rsidRDefault="00A71853" w:rsidP="00A71853">
            <w:pPr>
              <w:pStyle w:val="acctfourfigures"/>
              <w:spacing w:line="240" w:lineRule="auto"/>
              <w:jc w:val="center"/>
              <w:rPr>
                <w:rFonts w:cs="Times New Roman"/>
                <w:sz w:val="18"/>
                <w:szCs w:val="18"/>
              </w:rPr>
            </w:pPr>
          </w:p>
        </w:tc>
        <w:tc>
          <w:tcPr>
            <w:tcW w:w="1170" w:type="dxa"/>
            <w:vAlign w:val="bottom"/>
          </w:tcPr>
          <w:p w14:paraId="0FCE7645" w14:textId="77777777" w:rsidR="00A71853" w:rsidRPr="005905D3" w:rsidRDefault="00A71853" w:rsidP="00A71853">
            <w:pPr>
              <w:pStyle w:val="acctfourfigures"/>
              <w:spacing w:line="240" w:lineRule="auto"/>
              <w:jc w:val="center"/>
              <w:rPr>
                <w:rFonts w:cs="Times New Roman"/>
                <w:sz w:val="18"/>
                <w:szCs w:val="18"/>
              </w:rPr>
            </w:pPr>
          </w:p>
        </w:tc>
        <w:tc>
          <w:tcPr>
            <w:tcW w:w="180" w:type="dxa"/>
            <w:vAlign w:val="bottom"/>
          </w:tcPr>
          <w:p w14:paraId="7E9BF62D" w14:textId="77777777" w:rsidR="00A71853" w:rsidRPr="005905D3" w:rsidRDefault="00A71853" w:rsidP="00A71853">
            <w:pPr>
              <w:pStyle w:val="acctfourfigures"/>
              <w:spacing w:line="240" w:lineRule="auto"/>
              <w:jc w:val="center"/>
              <w:rPr>
                <w:rFonts w:cs="Times New Roman"/>
                <w:sz w:val="18"/>
                <w:szCs w:val="18"/>
              </w:rPr>
            </w:pPr>
          </w:p>
        </w:tc>
        <w:tc>
          <w:tcPr>
            <w:tcW w:w="1169" w:type="dxa"/>
            <w:vAlign w:val="bottom"/>
          </w:tcPr>
          <w:p w14:paraId="404016A2" w14:textId="77777777" w:rsidR="00A71853" w:rsidRPr="005905D3" w:rsidRDefault="00A71853" w:rsidP="00A71853">
            <w:pPr>
              <w:pStyle w:val="acctfourfigures"/>
              <w:spacing w:line="240" w:lineRule="auto"/>
              <w:jc w:val="center"/>
              <w:rPr>
                <w:rFonts w:cs="Times New Roman"/>
                <w:sz w:val="18"/>
                <w:szCs w:val="18"/>
              </w:rPr>
            </w:pPr>
          </w:p>
        </w:tc>
        <w:tc>
          <w:tcPr>
            <w:tcW w:w="181" w:type="dxa"/>
            <w:vAlign w:val="bottom"/>
          </w:tcPr>
          <w:p w14:paraId="75B1091C" w14:textId="77777777" w:rsidR="00A71853" w:rsidRPr="005905D3" w:rsidRDefault="00A71853" w:rsidP="00A71853">
            <w:pPr>
              <w:pStyle w:val="acctfourfigures"/>
              <w:spacing w:line="240" w:lineRule="auto"/>
              <w:jc w:val="center"/>
              <w:rPr>
                <w:rFonts w:cs="Times New Roman"/>
                <w:sz w:val="18"/>
                <w:szCs w:val="18"/>
              </w:rPr>
            </w:pPr>
          </w:p>
        </w:tc>
        <w:tc>
          <w:tcPr>
            <w:tcW w:w="1170" w:type="dxa"/>
            <w:vAlign w:val="bottom"/>
          </w:tcPr>
          <w:p w14:paraId="23B76338" w14:textId="77777777" w:rsidR="00A71853" w:rsidRPr="005905D3" w:rsidRDefault="00A71853" w:rsidP="00A71853">
            <w:pPr>
              <w:pStyle w:val="acctfourfigures"/>
              <w:spacing w:line="240" w:lineRule="auto"/>
              <w:jc w:val="center"/>
              <w:rPr>
                <w:rFonts w:cs="Times New Roman"/>
                <w:sz w:val="18"/>
                <w:szCs w:val="18"/>
              </w:rPr>
            </w:pPr>
          </w:p>
        </w:tc>
        <w:tc>
          <w:tcPr>
            <w:tcW w:w="180" w:type="dxa"/>
            <w:vAlign w:val="bottom"/>
          </w:tcPr>
          <w:p w14:paraId="4D66327C" w14:textId="77777777" w:rsidR="00A71853" w:rsidRPr="005905D3" w:rsidRDefault="00A71853" w:rsidP="00A71853">
            <w:pPr>
              <w:pStyle w:val="acctfourfigures"/>
              <w:spacing w:line="240" w:lineRule="auto"/>
              <w:rPr>
                <w:rFonts w:cs="Times New Roman"/>
                <w:sz w:val="18"/>
                <w:szCs w:val="18"/>
              </w:rPr>
            </w:pPr>
          </w:p>
        </w:tc>
        <w:tc>
          <w:tcPr>
            <w:tcW w:w="1170" w:type="dxa"/>
            <w:vAlign w:val="bottom"/>
          </w:tcPr>
          <w:p w14:paraId="64ABA266" w14:textId="77777777" w:rsidR="00A71853" w:rsidRPr="005905D3" w:rsidRDefault="00A71853" w:rsidP="00A71853">
            <w:pPr>
              <w:pStyle w:val="acctfourfigures"/>
              <w:spacing w:line="240" w:lineRule="auto"/>
              <w:rPr>
                <w:rFonts w:cs="Times New Roman"/>
                <w:sz w:val="18"/>
                <w:szCs w:val="18"/>
              </w:rPr>
            </w:pPr>
          </w:p>
        </w:tc>
      </w:tr>
      <w:tr w:rsidR="00A71853" w:rsidRPr="005905D3" w14:paraId="4576F77D" w14:textId="77777777" w:rsidTr="005905D3">
        <w:trPr>
          <w:cantSplit/>
        </w:trPr>
        <w:tc>
          <w:tcPr>
            <w:tcW w:w="3060" w:type="dxa"/>
            <w:vAlign w:val="bottom"/>
            <w:hideMark/>
          </w:tcPr>
          <w:p w14:paraId="45BAB638" w14:textId="77777777" w:rsidR="00A71853" w:rsidRPr="005905D3" w:rsidRDefault="00A71853" w:rsidP="00A71853">
            <w:pPr>
              <w:tabs>
                <w:tab w:val="left" w:pos="190"/>
              </w:tabs>
              <w:ind w:left="90"/>
              <w:rPr>
                <w:rFonts w:ascii="Times New Roman" w:hAnsi="Times New Roman" w:cs="Times New Roman"/>
                <w:sz w:val="18"/>
                <w:szCs w:val="18"/>
              </w:rPr>
            </w:pPr>
            <w:r w:rsidRPr="005905D3">
              <w:rPr>
                <w:rFonts w:ascii="Times New Roman" w:hAnsi="Times New Roman" w:cs="Times New Roman"/>
                <w:sz w:val="18"/>
                <w:szCs w:val="18"/>
              </w:rPr>
              <w:t>Derivatives liabilities</w:t>
            </w:r>
          </w:p>
        </w:tc>
        <w:tc>
          <w:tcPr>
            <w:tcW w:w="450" w:type="dxa"/>
            <w:vAlign w:val="bottom"/>
            <w:hideMark/>
          </w:tcPr>
          <w:p w14:paraId="26ED59C9" w14:textId="77777777" w:rsidR="00A71853" w:rsidRPr="005905D3" w:rsidRDefault="00A71853" w:rsidP="00A71853">
            <w:pPr>
              <w:pStyle w:val="acctfourfigures"/>
              <w:tabs>
                <w:tab w:val="clear" w:pos="765"/>
              </w:tabs>
              <w:spacing w:line="240" w:lineRule="auto"/>
              <w:jc w:val="center"/>
              <w:rPr>
                <w:rFonts w:cs="Times New Roman"/>
                <w:i/>
                <w:iCs/>
                <w:sz w:val="18"/>
                <w:szCs w:val="18"/>
                <w:lang w:val="en-US" w:bidi="th-TH"/>
              </w:rPr>
            </w:pPr>
            <w:r w:rsidRPr="005905D3">
              <w:rPr>
                <w:rFonts w:cs="Times New Roman"/>
                <w:i/>
                <w:iCs/>
                <w:sz w:val="18"/>
                <w:szCs w:val="18"/>
                <w:lang w:val="en-US" w:bidi="th-TH"/>
              </w:rPr>
              <w:t>8</w:t>
            </w:r>
          </w:p>
        </w:tc>
        <w:tc>
          <w:tcPr>
            <w:tcW w:w="1170" w:type="dxa"/>
            <w:tcBorders>
              <w:bottom w:val="single" w:sz="4" w:space="0" w:color="auto"/>
            </w:tcBorders>
            <w:vAlign w:val="bottom"/>
          </w:tcPr>
          <w:p w14:paraId="7A9A4CE2" w14:textId="75AD6807" w:rsidR="00A71853" w:rsidRPr="00A71853" w:rsidRDefault="00A71853" w:rsidP="00A71853">
            <w:pPr>
              <w:pStyle w:val="acctfourfigures"/>
              <w:tabs>
                <w:tab w:val="clear" w:pos="765"/>
                <w:tab w:val="decimal" w:pos="916"/>
              </w:tabs>
              <w:spacing w:line="240" w:lineRule="auto"/>
              <w:ind w:right="105"/>
              <w:jc w:val="center"/>
              <w:rPr>
                <w:sz w:val="18"/>
                <w:szCs w:val="18"/>
              </w:rPr>
            </w:pPr>
            <w:r w:rsidRPr="00A71853">
              <w:rPr>
                <w:sz w:val="18"/>
                <w:szCs w:val="18"/>
              </w:rPr>
              <w:t>153,817</w:t>
            </w:r>
          </w:p>
        </w:tc>
        <w:tc>
          <w:tcPr>
            <w:tcW w:w="180" w:type="dxa"/>
            <w:vAlign w:val="bottom"/>
          </w:tcPr>
          <w:p w14:paraId="0C846447" w14:textId="77777777" w:rsidR="00A71853" w:rsidRPr="005905D3" w:rsidRDefault="00A71853" w:rsidP="00A71853">
            <w:pPr>
              <w:pStyle w:val="acctfourfigures"/>
              <w:spacing w:line="240" w:lineRule="auto"/>
              <w:jc w:val="center"/>
              <w:rPr>
                <w:rFonts w:cs="Times New Roman"/>
                <w:sz w:val="18"/>
                <w:szCs w:val="18"/>
              </w:rPr>
            </w:pPr>
          </w:p>
        </w:tc>
        <w:tc>
          <w:tcPr>
            <w:tcW w:w="1170" w:type="dxa"/>
            <w:tcBorders>
              <w:bottom w:val="single" w:sz="4" w:space="0" w:color="auto"/>
            </w:tcBorders>
            <w:vAlign w:val="bottom"/>
          </w:tcPr>
          <w:p w14:paraId="4E07BA1B" w14:textId="4C55A9F4" w:rsidR="00A71853" w:rsidRPr="005905D3" w:rsidRDefault="00A71853" w:rsidP="00867392">
            <w:pPr>
              <w:pStyle w:val="acctfourfigures"/>
              <w:tabs>
                <w:tab w:val="clear" w:pos="765"/>
                <w:tab w:val="decimal" w:pos="909"/>
              </w:tabs>
              <w:spacing w:line="240" w:lineRule="auto"/>
              <w:ind w:right="105"/>
              <w:jc w:val="center"/>
              <w:rPr>
                <w:rFonts w:cs="Times New Roman"/>
                <w:sz w:val="18"/>
                <w:szCs w:val="18"/>
              </w:rPr>
            </w:pPr>
            <w:r>
              <w:rPr>
                <w:rFonts w:cs="Times New Roman"/>
                <w:sz w:val="18"/>
                <w:szCs w:val="18"/>
              </w:rPr>
              <w:t>2,912</w:t>
            </w:r>
          </w:p>
        </w:tc>
        <w:tc>
          <w:tcPr>
            <w:tcW w:w="180" w:type="dxa"/>
            <w:vAlign w:val="bottom"/>
          </w:tcPr>
          <w:p w14:paraId="197B6E22" w14:textId="77777777" w:rsidR="00A71853" w:rsidRPr="005905D3" w:rsidRDefault="00A71853" w:rsidP="00A71853">
            <w:pPr>
              <w:pStyle w:val="acctfourfigures"/>
              <w:spacing w:line="240" w:lineRule="auto"/>
              <w:jc w:val="center"/>
              <w:rPr>
                <w:rFonts w:cs="Times New Roman"/>
                <w:sz w:val="18"/>
                <w:szCs w:val="18"/>
              </w:rPr>
            </w:pPr>
          </w:p>
        </w:tc>
        <w:tc>
          <w:tcPr>
            <w:tcW w:w="1168" w:type="dxa"/>
            <w:tcBorders>
              <w:bottom w:val="single" w:sz="4" w:space="0" w:color="auto"/>
            </w:tcBorders>
            <w:vAlign w:val="bottom"/>
          </w:tcPr>
          <w:p w14:paraId="2F3CDD67" w14:textId="03C8577E" w:rsidR="00A71853" w:rsidRPr="00867392" w:rsidRDefault="00A71853" w:rsidP="00867392">
            <w:pPr>
              <w:pStyle w:val="acctfourfigures"/>
              <w:tabs>
                <w:tab w:val="clear" w:pos="765"/>
                <w:tab w:val="left" w:pos="815"/>
              </w:tabs>
              <w:spacing w:line="240" w:lineRule="auto"/>
              <w:ind w:right="-264"/>
              <w:jc w:val="center"/>
              <w:rPr>
                <w:sz w:val="18"/>
                <w:szCs w:val="18"/>
              </w:rPr>
            </w:pPr>
            <w:r w:rsidRPr="00867392">
              <w:rPr>
                <w:sz w:val="18"/>
                <w:szCs w:val="18"/>
              </w:rPr>
              <w:t>-</w:t>
            </w:r>
          </w:p>
        </w:tc>
        <w:tc>
          <w:tcPr>
            <w:tcW w:w="182" w:type="dxa"/>
            <w:vAlign w:val="bottom"/>
          </w:tcPr>
          <w:p w14:paraId="4D068418" w14:textId="77777777" w:rsidR="00A71853" w:rsidRPr="005905D3" w:rsidRDefault="00A71853" w:rsidP="00A71853">
            <w:pPr>
              <w:pStyle w:val="acctfourfigures"/>
              <w:spacing w:line="240" w:lineRule="auto"/>
              <w:jc w:val="center"/>
              <w:rPr>
                <w:rFonts w:cs="Times New Roman"/>
                <w:sz w:val="18"/>
                <w:szCs w:val="18"/>
              </w:rPr>
            </w:pPr>
          </w:p>
        </w:tc>
        <w:tc>
          <w:tcPr>
            <w:tcW w:w="1170" w:type="dxa"/>
            <w:tcBorders>
              <w:bottom w:val="single" w:sz="4" w:space="0" w:color="auto"/>
            </w:tcBorders>
            <w:vAlign w:val="bottom"/>
          </w:tcPr>
          <w:p w14:paraId="0E067818" w14:textId="56B5EB58" w:rsidR="00A71853" w:rsidRPr="005905D3" w:rsidRDefault="00A71853" w:rsidP="00A71853">
            <w:pPr>
              <w:pStyle w:val="acctfourfigures"/>
              <w:tabs>
                <w:tab w:val="clear" w:pos="765"/>
                <w:tab w:val="decimal" w:pos="739"/>
              </w:tabs>
              <w:spacing w:line="240" w:lineRule="auto"/>
              <w:jc w:val="center"/>
              <w:rPr>
                <w:rFonts w:cs="Times New Roman"/>
                <w:sz w:val="18"/>
                <w:szCs w:val="18"/>
                <w:lang w:val="en-US" w:bidi="th-TH"/>
              </w:rPr>
            </w:pPr>
            <w:r>
              <w:rPr>
                <w:rFonts w:cs="Times New Roman"/>
                <w:sz w:val="18"/>
                <w:szCs w:val="18"/>
                <w:lang w:val="en-US" w:bidi="th-TH"/>
              </w:rPr>
              <w:t>156,729</w:t>
            </w:r>
          </w:p>
        </w:tc>
        <w:tc>
          <w:tcPr>
            <w:tcW w:w="180" w:type="dxa"/>
            <w:vAlign w:val="bottom"/>
          </w:tcPr>
          <w:p w14:paraId="2939EF5C" w14:textId="77777777" w:rsidR="00A71853" w:rsidRPr="005905D3" w:rsidRDefault="00A71853" w:rsidP="00A71853">
            <w:pPr>
              <w:pStyle w:val="acctfourfigures"/>
              <w:spacing w:line="240" w:lineRule="auto"/>
              <w:jc w:val="center"/>
              <w:rPr>
                <w:rFonts w:cs="Times New Roman"/>
                <w:sz w:val="18"/>
                <w:szCs w:val="18"/>
              </w:rPr>
            </w:pPr>
          </w:p>
        </w:tc>
        <w:tc>
          <w:tcPr>
            <w:tcW w:w="1170" w:type="dxa"/>
            <w:vAlign w:val="bottom"/>
          </w:tcPr>
          <w:p w14:paraId="2EA07091" w14:textId="668C7701" w:rsidR="00A71853" w:rsidRPr="005905D3" w:rsidRDefault="00A71853" w:rsidP="00A71853">
            <w:pPr>
              <w:pStyle w:val="acctfourfigures"/>
              <w:tabs>
                <w:tab w:val="decimal" w:pos="198"/>
              </w:tabs>
              <w:spacing w:line="240" w:lineRule="auto"/>
              <w:jc w:val="center"/>
              <w:rPr>
                <w:rFonts w:cs="Times New Roman"/>
                <w:sz w:val="18"/>
                <w:szCs w:val="18"/>
              </w:rPr>
            </w:pPr>
            <w:r>
              <w:rPr>
                <w:rFonts w:cs="Times New Roman"/>
                <w:sz w:val="18"/>
                <w:szCs w:val="18"/>
              </w:rPr>
              <w:t>-</w:t>
            </w:r>
          </w:p>
        </w:tc>
        <w:tc>
          <w:tcPr>
            <w:tcW w:w="180" w:type="dxa"/>
            <w:vAlign w:val="bottom"/>
          </w:tcPr>
          <w:p w14:paraId="5C0B43D7" w14:textId="77777777" w:rsidR="00A71853" w:rsidRPr="005905D3" w:rsidRDefault="00A71853" w:rsidP="00A71853">
            <w:pPr>
              <w:pStyle w:val="acctfourfigures"/>
              <w:spacing w:line="240" w:lineRule="auto"/>
              <w:jc w:val="center"/>
              <w:rPr>
                <w:rFonts w:cs="Times New Roman"/>
                <w:sz w:val="18"/>
                <w:szCs w:val="18"/>
              </w:rPr>
            </w:pPr>
          </w:p>
        </w:tc>
        <w:tc>
          <w:tcPr>
            <w:tcW w:w="1169" w:type="dxa"/>
            <w:vAlign w:val="bottom"/>
          </w:tcPr>
          <w:p w14:paraId="37366ECA" w14:textId="0D2A61E3" w:rsidR="00A71853" w:rsidRPr="005905D3" w:rsidRDefault="00A71853" w:rsidP="00A71853">
            <w:pPr>
              <w:pStyle w:val="acctfourfigures"/>
              <w:spacing w:line="240" w:lineRule="auto"/>
              <w:jc w:val="center"/>
              <w:rPr>
                <w:rFonts w:cs="Times New Roman"/>
                <w:sz w:val="18"/>
                <w:szCs w:val="18"/>
              </w:rPr>
            </w:pPr>
            <w:r w:rsidRPr="00A71853">
              <w:rPr>
                <w:rFonts w:cs="Times New Roman"/>
                <w:sz w:val="18"/>
                <w:szCs w:val="18"/>
              </w:rPr>
              <w:t>156,729</w:t>
            </w:r>
          </w:p>
        </w:tc>
        <w:tc>
          <w:tcPr>
            <w:tcW w:w="181" w:type="dxa"/>
            <w:vAlign w:val="bottom"/>
          </w:tcPr>
          <w:p w14:paraId="3E451380" w14:textId="77777777" w:rsidR="00A71853" w:rsidRPr="005905D3" w:rsidRDefault="00A71853" w:rsidP="00A71853">
            <w:pPr>
              <w:pStyle w:val="acctfourfigures"/>
              <w:spacing w:line="240" w:lineRule="auto"/>
              <w:jc w:val="center"/>
              <w:rPr>
                <w:rFonts w:cs="Times New Roman"/>
                <w:sz w:val="18"/>
                <w:szCs w:val="18"/>
              </w:rPr>
            </w:pPr>
          </w:p>
        </w:tc>
        <w:tc>
          <w:tcPr>
            <w:tcW w:w="1170" w:type="dxa"/>
            <w:vAlign w:val="bottom"/>
          </w:tcPr>
          <w:p w14:paraId="7B09E05A" w14:textId="598BE2E6" w:rsidR="00A71853" w:rsidRPr="005905D3" w:rsidRDefault="00A71853" w:rsidP="00867392">
            <w:pPr>
              <w:pStyle w:val="acctfourfigures"/>
              <w:tabs>
                <w:tab w:val="left" w:pos="915"/>
              </w:tabs>
              <w:spacing w:line="240" w:lineRule="auto"/>
              <w:ind w:right="-164"/>
              <w:jc w:val="center"/>
              <w:rPr>
                <w:rFonts w:cs="Times New Roman"/>
                <w:sz w:val="18"/>
                <w:szCs w:val="18"/>
              </w:rPr>
            </w:pPr>
            <w:r>
              <w:rPr>
                <w:rFonts w:cs="Times New Roman"/>
                <w:sz w:val="18"/>
                <w:szCs w:val="18"/>
              </w:rPr>
              <w:t>-</w:t>
            </w:r>
          </w:p>
        </w:tc>
        <w:tc>
          <w:tcPr>
            <w:tcW w:w="180" w:type="dxa"/>
            <w:vAlign w:val="bottom"/>
          </w:tcPr>
          <w:p w14:paraId="44F0C824" w14:textId="77777777" w:rsidR="00A71853" w:rsidRPr="005905D3" w:rsidRDefault="00A71853" w:rsidP="00A71853">
            <w:pPr>
              <w:pStyle w:val="acctfourfigures"/>
              <w:spacing w:line="240" w:lineRule="auto"/>
              <w:rPr>
                <w:rFonts w:cs="Times New Roman"/>
                <w:sz w:val="18"/>
                <w:szCs w:val="18"/>
              </w:rPr>
            </w:pPr>
          </w:p>
        </w:tc>
        <w:tc>
          <w:tcPr>
            <w:tcW w:w="1170" w:type="dxa"/>
            <w:vAlign w:val="bottom"/>
          </w:tcPr>
          <w:p w14:paraId="643AF933" w14:textId="10D514CE" w:rsidR="00A71853" w:rsidRPr="005905D3" w:rsidRDefault="00A71853" w:rsidP="00A71853">
            <w:pPr>
              <w:pStyle w:val="acctfourfigures"/>
              <w:spacing w:line="240" w:lineRule="auto"/>
              <w:jc w:val="center"/>
              <w:rPr>
                <w:rFonts w:cs="Times New Roman"/>
                <w:sz w:val="18"/>
                <w:szCs w:val="18"/>
              </w:rPr>
            </w:pPr>
            <w:r w:rsidRPr="00A71853">
              <w:rPr>
                <w:rFonts w:cs="Times New Roman"/>
                <w:sz w:val="18"/>
                <w:szCs w:val="18"/>
              </w:rPr>
              <w:t>156,729</w:t>
            </w:r>
          </w:p>
        </w:tc>
      </w:tr>
      <w:tr w:rsidR="00A71853" w:rsidRPr="005905D3" w14:paraId="73D3E5B3" w14:textId="77777777" w:rsidTr="005905D3">
        <w:trPr>
          <w:cantSplit/>
        </w:trPr>
        <w:tc>
          <w:tcPr>
            <w:tcW w:w="3060" w:type="dxa"/>
            <w:vAlign w:val="bottom"/>
            <w:hideMark/>
          </w:tcPr>
          <w:p w14:paraId="000147B6" w14:textId="77777777" w:rsidR="00A71853" w:rsidRPr="005905D3" w:rsidRDefault="00A71853" w:rsidP="00A71853">
            <w:pPr>
              <w:tabs>
                <w:tab w:val="left" w:pos="100"/>
              </w:tabs>
              <w:ind w:left="100" w:hanging="100"/>
              <w:rPr>
                <w:rFonts w:ascii="Times New Roman" w:hAnsi="Times New Roman" w:cs="Times New Roman"/>
                <w:b/>
                <w:bCs/>
                <w:sz w:val="18"/>
                <w:szCs w:val="18"/>
              </w:rPr>
            </w:pPr>
            <w:r w:rsidRPr="005905D3">
              <w:rPr>
                <w:rFonts w:ascii="Times New Roman" w:hAnsi="Times New Roman" w:cs="Times New Roman"/>
                <w:b/>
                <w:bCs/>
                <w:sz w:val="18"/>
                <w:szCs w:val="18"/>
              </w:rPr>
              <w:t>Total other financial liabilities</w:t>
            </w:r>
          </w:p>
        </w:tc>
        <w:tc>
          <w:tcPr>
            <w:tcW w:w="450" w:type="dxa"/>
            <w:vAlign w:val="bottom"/>
          </w:tcPr>
          <w:p w14:paraId="4C28C7AA" w14:textId="77777777" w:rsidR="00A71853" w:rsidRPr="005905D3" w:rsidRDefault="00A71853" w:rsidP="00A71853">
            <w:pPr>
              <w:pStyle w:val="acctfourfigures"/>
              <w:spacing w:line="240" w:lineRule="auto"/>
              <w:jc w:val="center"/>
              <w:rPr>
                <w:rFonts w:cs="Times New Roman"/>
                <w:sz w:val="18"/>
                <w:szCs w:val="18"/>
              </w:rPr>
            </w:pPr>
          </w:p>
        </w:tc>
        <w:tc>
          <w:tcPr>
            <w:tcW w:w="1170" w:type="dxa"/>
            <w:tcBorders>
              <w:top w:val="single" w:sz="4" w:space="0" w:color="auto"/>
              <w:bottom w:val="double" w:sz="4" w:space="0" w:color="auto"/>
            </w:tcBorders>
            <w:vAlign w:val="bottom"/>
          </w:tcPr>
          <w:p w14:paraId="5380A797" w14:textId="3998E01B" w:rsidR="00A71853" w:rsidRPr="00A71853" w:rsidRDefault="00A71853" w:rsidP="00A71853">
            <w:pPr>
              <w:pStyle w:val="acctfourfigures"/>
              <w:tabs>
                <w:tab w:val="clear" w:pos="765"/>
                <w:tab w:val="decimal" w:pos="916"/>
              </w:tabs>
              <w:spacing w:line="240" w:lineRule="auto"/>
              <w:ind w:right="105"/>
              <w:jc w:val="center"/>
              <w:rPr>
                <w:b/>
                <w:bCs/>
                <w:sz w:val="18"/>
                <w:szCs w:val="18"/>
              </w:rPr>
            </w:pPr>
            <w:r w:rsidRPr="00A71853">
              <w:rPr>
                <w:b/>
                <w:bCs/>
                <w:sz w:val="18"/>
                <w:szCs w:val="18"/>
              </w:rPr>
              <w:t>153,817</w:t>
            </w:r>
          </w:p>
        </w:tc>
        <w:tc>
          <w:tcPr>
            <w:tcW w:w="180" w:type="dxa"/>
            <w:vAlign w:val="bottom"/>
          </w:tcPr>
          <w:p w14:paraId="09AA239A" w14:textId="77777777" w:rsidR="00A71853" w:rsidRPr="005905D3" w:rsidRDefault="00A71853" w:rsidP="00A71853">
            <w:pPr>
              <w:pStyle w:val="acctfourfigures"/>
              <w:spacing w:line="240" w:lineRule="auto"/>
              <w:jc w:val="center"/>
              <w:rPr>
                <w:rFonts w:cs="Times New Roman"/>
                <w:b/>
                <w:bCs/>
                <w:sz w:val="18"/>
                <w:szCs w:val="18"/>
              </w:rPr>
            </w:pPr>
          </w:p>
        </w:tc>
        <w:tc>
          <w:tcPr>
            <w:tcW w:w="1170" w:type="dxa"/>
            <w:tcBorders>
              <w:top w:val="single" w:sz="4" w:space="0" w:color="auto"/>
              <w:bottom w:val="double" w:sz="4" w:space="0" w:color="auto"/>
            </w:tcBorders>
            <w:vAlign w:val="bottom"/>
          </w:tcPr>
          <w:p w14:paraId="5F2472F5" w14:textId="29191632" w:rsidR="00A71853" w:rsidRPr="005905D3" w:rsidRDefault="00A71853" w:rsidP="00867392">
            <w:pPr>
              <w:pStyle w:val="acctfourfigures"/>
              <w:tabs>
                <w:tab w:val="clear" w:pos="765"/>
                <w:tab w:val="decimal" w:pos="909"/>
              </w:tabs>
              <w:spacing w:line="240" w:lineRule="auto"/>
              <w:ind w:right="105"/>
              <w:jc w:val="center"/>
              <w:rPr>
                <w:rFonts w:cs="Times New Roman"/>
                <w:b/>
                <w:bCs/>
                <w:sz w:val="18"/>
                <w:szCs w:val="18"/>
              </w:rPr>
            </w:pPr>
            <w:r>
              <w:rPr>
                <w:rFonts w:cs="Times New Roman"/>
                <w:b/>
                <w:bCs/>
                <w:sz w:val="18"/>
                <w:szCs w:val="18"/>
              </w:rPr>
              <w:t>2,912</w:t>
            </w:r>
          </w:p>
        </w:tc>
        <w:tc>
          <w:tcPr>
            <w:tcW w:w="180" w:type="dxa"/>
            <w:vAlign w:val="bottom"/>
          </w:tcPr>
          <w:p w14:paraId="145AFAB2" w14:textId="77777777" w:rsidR="00A71853" w:rsidRPr="005905D3" w:rsidRDefault="00A71853" w:rsidP="00A71853">
            <w:pPr>
              <w:pStyle w:val="acctfourfigures"/>
              <w:spacing w:line="240" w:lineRule="auto"/>
              <w:jc w:val="center"/>
              <w:rPr>
                <w:rFonts w:cs="Times New Roman"/>
                <w:b/>
                <w:bCs/>
                <w:sz w:val="18"/>
                <w:szCs w:val="18"/>
              </w:rPr>
            </w:pPr>
          </w:p>
        </w:tc>
        <w:tc>
          <w:tcPr>
            <w:tcW w:w="1168" w:type="dxa"/>
            <w:tcBorders>
              <w:top w:val="single" w:sz="4" w:space="0" w:color="auto"/>
              <w:bottom w:val="double" w:sz="4" w:space="0" w:color="auto"/>
            </w:tcBorders>
            <w:vAlign w:val="bottom"/>
          </w:tcPr>
          <w:p w14:paraId="01504267" w14:textId="37D12636" w:rsidR="00A71853" w:rsidRPr="00867392" w:rsidRDefault="00A71853" w:rsidP="00867392">
            <w:pPr>
              <w:pStyle w:val="acctfourfigures"/>
              <w:tabs>
                <w:tab w:val="clear" w:pos="765"/>
                <w:tab w:val="left" w:pos="815"/>
              </w:tabs>
              <w:spacing w:line="240" w:lineRule="auto"/>
              <w:ind w:right="-264"/>
              <w:jc w:val="center"/>
              <w:rPr>
                <w:b/>
                <w:bCs/>
                <w:sz w:val="18"/>
                <w:szCs w:val="18"/>
              </w:rPr>
            </w:pPr>
            <w:r w:rsidRPr="00867392">
              <w:rPr>
                <w:b/>
                <w:bCs/>
                <w:sz w:val="18"/>
                <w:szCs w:val="18"/>
              </w:rPr>
              <w:t>-</w:t>
            </w:r>
          </w:p>
        </w:tc>
        <w:tc>
          <w:tcPr>
            <w:tcW w:w="182" w:type="dxa"/>
            <w:vAlign w:val="bottom"/>
          </w:tcPr>
          <w:p w14:paraId="7F1024AF" w14:textId="77777777" w:rsidR="00A71853" w:rsidRPr="005905D3" w:rsidRDefault="00A71853" w:rsidP="00A71853">
            <w:pPr>
              <w:pStyle w:val="acctfourfigures"/>
              <w:spacing w:line="240" w:lineRule="auto"/>
              <w:jc w:val="center"/>
              <w:rPr>
                <w:rFonts w:cs="Times New Roman"/>
                <w:b/>
                <w:bCs/>
                <w:sz w:val="18"/>
                <w:szCs w:val="18"/>
              </w:rPr>
            </w:pPr>
          </w:p>
        </w:tc>
        <w:tc>
          <w:tcPr>
            <w:tcW w:w="1170" w:type="dxa"/>
            <w:tcBorders>
              <w:top w:val="single" w:sz="4" w:space="0" w:color="auto"/>
              <w:bottom w:val="double" w:sz="4" w:space="0" w:color="auto"/>
            </w:tcBorders>
            <w:vAlign w:val="bottom"/>
          </w:tcPr>
          <w:p w14:paraId="295C416B" w14:textId="72E00CA6" w:rsidR="00A71853" w:rsidRPr="005905D3" w:rsidRDefault="00A71853" w:rsidP="00A71853">
            <w:pPr>
              <w:pStyle w:val="acctfourfigures"/>
              <w:spacing w:line="240" w:lineRule="auto"/>
              <w:jc w:val="center"/>
              <w:rPr>
                <w:rFonts w:cs="Times New Roman"/>
                <w:b/>
                <w:bCs/>
                <w:sz w:val="18"/>
                <w:szCs w:val="18"/>
              </w:rPr>
            </w:pPr>
            <w:r w:rsidRPr="00A71853">
              <w:rPr>
                <w:rFonts w:cs="Times New Roman"/>
                <w:b/>
                <w:bCs/>
                <w:sz w:val="18"/>
                <w:szCs w:val="18"/>
              </w:rPr>
              <w:t>156,729</w:t>
            </w:r>
          </w:p>
        </w:tc>
        <w:tc>
          <w:tcPr>
            <w:tcW w:w="180" w:type="dxa"/>
            <w:vAlign w:val="bottom"/>
          </w:tcPr>
          <w:p w14:paraId="53465DD7" w14:textId="77777777" w:rsidR="00A71853" w:rsidRPr="005905D3" w:rsidRDefault="00A71853" w:rsidP="00A71853">
            <w:pPr>
              <w:pStyle w:val="acctfourfigures"/>
              <w:spacing w:line="240" w:lineRule="auto"/>
              <w:jc w:val="center"/>
              <w:rPr>
                <w:rFonts w:cs="Times New Roman"/>
                <w:sz w:val="18"/>
                <w:szCs w:val="18"/>
              </w:rPr>
            </w:pPr>
          </w:p>
        </w:tc>
        <w:tc>
          <w:tcPr>
            <w:tcW w:w="1170" w:type="dxa"/>
            <w:vAlign w:val="bottom"/>
          </w:tcPr>
          <w:p w14:paraId="4D8AF53E" w14:textId="77777777" w:rsidR="00A71853" w:rsidRPr="005905D3" w:rsidRDefault="00A71853" w:rsidP="00A71853">
            <w:pPr>
              <w:pStyle w:val="acctfourfigures"/>
              <w:spacing w:line="240" w:lineRule="auto"/>
              <w:jc w:val="center"/>
              <w:rPr>
                <w:rFonts w:cs="Times New Roman"/>
                <w:sz w:val="18"/>
                <w:szCs w:val="18"/>
              </w:rPr>
            </w:pPr>
          </w:p>
        </w:tc>
        <w:tc>
          <w:tcPr>
            <w:tcW w:w="180" w:type="dxa"/>
            <w:vAlign w:val="bottom"/>
          </w:tcPr>
          <w:p w14:paraId="66EF3A31" w14:textId="77777777" w:rsidR="00A71853" w:rsidRPr="005905D3" w:rsidRDefault="00A71853" w:rsidP="00A71853">
            <w:pPr>
              <w:pStyle w:val="acctfourfigures"/>
              <w:spacing w:line="240" w:lineRule="auto"/>
              <w:jc w:val="center"/>
              <w:rPr>
                <w:rFonts w:cs="Times New Roman"/>
                <w:sz w:val="18"/>
                <w:szCs w:val="18"/>
              </w:rPr>
            </w:pPr>
          </w:p>
        </w:tc>
        <w:tc>
          <w:tcPr>
            <w:tcW w:w="1169" w:type="dxa"/>
            <w:vAlign w:val="bottom"/>
          </w:tcPr>
          <w:p w14:paraId="02984E82" w14:textId="77777777" w:rsidR="00A71853" w:rsidRPr="005905D3" w:rsidRDefault="00A71853" w:rsidP="00A71853">
            <w:pPr>
              <w:pStyle w:val="acctfourfigures"/>
              <w:spacing w:line="240" w:lineRule="auto"/>
              <w:jc w:val="center"/>
              <w:rPr>
                <w:rFonts w:cs="Times New Roman"/>
                <w:sz w:val="18"/>
                <w:szCs w:val="18"/>
              </w:rPr>
            </w:pPr>
          </w:p>
        </w:tc>
        <w:tc>
          <w:tcPr>
            <w:tcW w:w="181" w:type="dxa"/>
            <w:vAlign w:val="bottom"/>
          </w:tcPr>
          <w:p w14:paraId="28088980" w14:textId="77777777" w:rsidR="00A71853" w:rsidRPr="005905D3" w:rsidRDefault="00A71853" w:rsidP="00A71853">
            <w:pPr>
              <w:pStyle w:val="acctfourfigures"/>
              <w:spacing w:line="240" w:lineRule="auto"/>
              <w:jc w:val="center"/>
              <w:rPr>
                <w:rFonts w:cs="Times New Roman"/>
                <w:sz w:val="18"/>
                <w:szCs w:val="18"/>
              </w:rPr>
            </w:pPr>
          </w:p>
        </w:tc>
        <w:tc>
          <w:tcPr>
            <w:tcW w:w="1170" w:type="dxa"/>
            <w:vAlign w:val="bottom"/>
          </w:tcPr>
          <w:p w14:paraId="6A8FB6C9" w14:textId="77777777" w:rsidR="00A71853" w:rsidRPr="005905D3" w:rsidRDefault="00A71853" w:rsidP="00A71853">
            <w:pPr>
              <w:pStyle w:val="acctfourfigures"/>
              <w:spacing w:line="240" w:lineRule="auto"/>
              <w:jc w:val="center"/>
              <w:rPr>
                <w:rFonts w:cs="Times New Roman"/>
                <w:sz w:val="18"/>
                <w:szCs w:val="18"/>
              </w:rPr>
            </w:pPr>
          </w:p>
        </w:tc>
        <w:tc>
          <w:tcPr>
            <w:tcW w:w="180" w:type="dxa"/>
            <w:vAlign w:val="bottom"/>
          </w:tcPr>
          <w:p w14:paraId="26643236" w14:textId="77777777" w:rsidR="00A71853" w:rsidRPr="005905D3" w:rsidRDefault="00A71853" w:rsidP="00A71853">
            <w:pPr>
              <w:pStyle w:val="acctfourfigures"/>
              <w:spacing w:line="240" w:lineRule="auto"/>
              <w:rPr>
                <w:rFonts w:cs="Times New Roman"/>
                <w:sz w:val="18"/>
                <w:szCs w:val="18"/>
              </w:rPr>
            </w:pPr>
          </w:p>
        </w:tc>
        <w:tc>
          <w:tcPr>
            <w:tcW w:w="1170" w:type="dxa"/>
            <w:vAlign w:val="bottom"/>
          </w:tcPr>
          <w:p w14:paraId="6CE6F863" w14:textId="77777777" w:rsidR="00A71853" w:rsidRPr="005905D3" w:rsidRDefault="00A71853" w:rsidP="00A71853">
            <w:pPr>
              <w:pStyle w:val="acctfourfigures"/>
              <w:spacing w:line="240" w:lineRule="auto"/>
              <w:rPr>
                <w:rFonts w:cs="Times New Roman"/>
                <w:sz w:val="18"/>
                <w:szCs w:val="18"/>
              </w:rPr>
            </w:pPr>
          </w:p>
        </w:tc>
      </w:tr>
    </w:tbl>
    <w:p w14:paraId="372C4C6D" w14:textId="0B3E3A59" w:rsidR="00CC15B6" w:rsidRPr="005905D3" w:rsidRDefault="00CC15B6">
      <w:pPr>
        <w:jc w:val="left"/>
        <w:rPr>
          <w:rFonts w:ascii="Times New Roman" w:eastAsia="PMingLiU" w:hAnsi="Times New Roman" w:cs="Times New Roman"/>
          <w:b/>
          <w:bCs/>
          <w:i/>
          <w:iCs/>
          <w:lang w:val="en-GB"/>
        </w:rPr>
      </w:pPr>
    </w:p>
    <w:tbl>
      <w:tblPr>
        <w:tblW w:w="14130" w:type="dxa"/>
        <w:tblInd w:w="450" w:type="dxa"/>
        <w:tblLayout w:type="fixed"/>
        <w:tblCellMar>
          <w:left w:w="79" w:type="dxa"/>
          <w:right w:w="79" w:type="dxa"/>
        </w:tblCellMar>
        <w:tblLook w:val="04A0" w:firstRow="1" w:lastRow="0" w:firstColumn="1" w:lastColumn="0" w:noHBand="0" w:noVBand="1"/>
      </w:tblPr>
      <w:tblGrid>
        <w:gridCol w:w="3060"/>
        <w:gridCol w:w="450"/>
        <w:gridCol w:w="1170"/>
        <w:gridCol w:w="180"/>
        <w:gridCol w:w="1170"/>
        <w:gridCol w:w="180"/>
        <w:gridCol w:w="1168"/>
        <w:gridCol w:w="182"/>
        <w:gridCol w:w="1170"/>
        <w:gridCol w:w="180"/>
        <w:gridCol w:w="1170"/>
        <w:gridCol w:w="180"/>
        <w:gridCol w:w="1169"/>
        <w:gridCol w:w="181"/>
        <w:gridCol w:w="1170"/>
        <w:gridCol w:w="180"/>
        <w:gridCol w:w="1170"/>
      </w:tblGrid>
      <w:tr w:rsidR="00C144ED" w:rsidRPr="005905D3" w14:paraId="1403E8A2" w14:textId="77777777" w:rsidTr="00CC15B6">
        <w:trPr>
          <w:cantSplit/>
          <w:trHeight w:val="60"/>
          <w:tblHeader/>
        </w:trPr>
        <w:tc>
          <w:tcPr>
            <w:tcW w:w="3060" w:type="dxa"/>
            <w:vAlign w:val="bottom"/>
          </w:tcPr>
          <w:p w14:paraId="59A029F5" w14:textId="77777777" w:rsidR="00C144ED" w:rsidRPr="005905D3" w:rsidRDefault="00C144ED" w:rsidP="008933DC">
            <w:pPr>
              <w:tabs>
                <w:tab w:val="left" w:pos="100"/>
              </w:tabs>
              <w:ind w:left="100" w:hanging="100"/>
              <w:rPr>
                <w:rFonts w:ascii="Times New Roman" w:hAnsi="Times New Roman" w:cs="Times New Roman"/>
                <w:b/>
                <w:bCs/>
                <w:i/>
                <w:iCs/>
                <w:sz w:val="18"/>
                <w:szCs w:val="18"/>
              </w:rPr>
            </w:pPr>
          </w:p>
        </w:tc>
        <w:tc>
          <w:tcPr>
            <w:tcW w:w="450" w:type="dxa"/>
            <w:vAlign w:val="bottom"/>
          </w:tcPr>
          <w:p w14:paraId="70768DD1" w14:textId="77777777" w:rsidR="00C144ED" w:rsidRPr="005905D3" w:rsidRDefault="00C144ED" w:rsidP="008933DC">
            <w:pPr>
              <w:pStyle w:val="acctcolumnheading"/>
              <w:spacing w:after="0" w:line="240" w:lineRule="auto"/>
              <w:ind w:left="-79" w:right="-79"/>
              <w:rPr>
                <w:i/>
                <w:iCs/>
                <w:sz w:val="18"/>
                <w:szCs w:val="18"/>
                <w:lang w:bidi="th-TH"/>
              </w:rPr>
            </w:pPr>
          </w:p>
        </w:tc>
        <w:tc>
          <w:tcPr>
            <w:tcW w:w="10620" w:type="dxa"/>
            <w:gridSpan w:val="15"/>
            <w:vAlign w:val="bottom"/>
            <w:hideMark/>
          </w:tcPr>
          <w:p w14:paraId="0F2B87C2" w14:textId="534E930A" w:rsidR="00C144ED" w:rsidRPr="005905D3" w:rsidRDefault="00775B15" w:rsidP="008933DC">
            <w:pPr>
              <w:pStyle w:val="acctcolumnheading"/>
              <w:spacing w:after="0" w:line="240" w:lineRule="auto"/>
              <w:ind w:right="-79"/>
              <w:rPr>
                <w:sz w:val="18"/>
                <w:szCs w:val="18"/>
              </w:rPr>
            </w:pPr>
            <w:r w:rsidRPr="005905D3">
              <w:rPr>
                <w:b/>
                <w:bCs/>
                <w:sz w:val="18"/>
                <w:szCs w:val="18"/>
              </w:rPr>
              <w:t>Consolidated financial statement</w:t>
            </w:r>
          </w:p>
        </w:tc>
      </w:tr>
      <w:tr w:rsidR="00C144ED" w:rsidRPr="005905D3" w14:paraId="29A63116" w14:textId="77777777" w:rsidTr="00CC15B6">
        <w:trPr>
          <w:cantSplit/>
          <w:trHeight w:val="74"/>
          <w:tblHeader/>
        </w:trPr>
        <w:tc>
          <w:tcPr>
            <w:tcW w:w="3060" w:type="dxa"/>
            <w:vAlign w:val="bottom"/>
          </w:tcPr>
          <w:p w14:paraId="75004971" w14:textId="77777777" w:rsidR="00C144ED" w:rsidRPr="005905D3" w:rsidRDefault="00C144ED" w:rsidP="008933DC">
            <w:pPr>
              <w:tabs>
                <w:tab w:val="left" w:pos="100"/>
              </w:tabs>
              <w:ind w:left="100" w:hanging="100"/>
              <w:rPr>
                <w:rFonts w:ascii="Times New Roman" w:hAnsi="Times New Roman" w:cs="Times New Roman"/>
                <w:b/>
                <w:bCs/>
                <w:i/>
                <w:iCs/>
                <w:sz w:val="18"/>
                <w:szCs w:val="18"/>
              </w:rPr>
            </w:pPr>
          </w:p>
        </w:tc>
        <w:tc>
          <w:tcPr>
            <w:tcW w:w="450" w:type="dxa"/>
            <w:vAlign w:val="bottom"/>
          </w:tcPr>
          <w:p w14:paraId="270E75E7" w14:textId="77777777" w:rsidR="00C144ED" w:rsidRPr="005905D3" w:rsidRDefault="00C144ED" w:rsidP="008933DC">
            <w:pPr>
              <w:pStyle w:val="acctcolumnheading"/>
              <w:spacing w:after="0" w:line="240" w:lineRule="auto"/>
              <w:ind w:left="-79" w:right="-79"/>
              <w:rPr>
                <w:i/>
                <w:iCs/>
                <w:sz w:val="18"/>
                <w:szCs w:val="18"/>
                <w:lang w:bidi="th-TH"/>
              </w:rPr>
            </w:pPr>
          </w:p>
        </w:tc>
        <w:tc>
          <w:tcPr>
            <w:tcW w:w="5220" w:type="dxa"/>
            <w:gridSpan w:val="7"/>
            <w:vAlign w:val="bottom"/>
            <w:hideMark/>
          </w:tcPr>
          <w:p w14:paraId="70CDF083" w14:textId="77777777" w:rsidR="00C144ED" w:rsidRPr="005905D3" w:rsidRDefault="00C144ED" w:rsidP="008933DC">
            <w:pPr>
              <w:pStyle w:val="acctcolumnheading"/>
              <w:spacing w:after="0" w:line="240" w:lineRule="auto"/>
              <w:rPr>
                <w:b/>
                <w:bCs/>
                <w:sz w:val="18"/>
                <w:szCs w:val="18"/>
              </w:rPr>
            </w:pPr>
            <w:r w:rsidRPr="005905D3">
              <w:rPr>
                <w:b/>
                <w:bCs/>
                <w:sz w:val="18"/>
                <w:szCs w:val="18"/>
              </w:rPr>
              <w:t xml:space="preserve">Carrying amount </w:t>
            </w:r>
          </w:p>
        </w:tc>
        <w:tc>
          <w:tcPr>
            <w:tcW w:w="180" w:type="dxa"/>
            <w:vAlign w:val="bottom"/>
          </w:tcPr>
          <w:p w14:paraId="2790CA60" w14:textId="77777777" w:rsidR="00C144ED" w:rsidRPr="005905D3" w:rsidRDefault="00C144ED" w:rsidP="008933DC">
            <w:pPr>
              <w:pStyle w:val="acctcolumnheading"/>
              <w:spacing w:after="0" w:line="240" w:lineRule="auto"/>
              <w:rPr>
                <w:sz w:val="18"/>
                <w:szCs w:val="18"/>
              </w:rPr>
            </w:pPr>
          </w:p>
        </w:tc>
        <w:tc>
          <w:tcPr>
            <w:tcW w:w="5220" w:type="dxa"/>
            <w:gridSpan w:val="7"/>
            <w:vAlign w:val="bottom"/>
            <w:hideMark/>
          </w:tcPr>
          <w:p w14:paraId="78B09738" w14:textId="77777777" w:rsidR="00C144ED" w:rsidRPr="005905D3" w:rsidRDefault="00C144ED" w:rsidP="008933DC">
            <w:pPr>
              <w:pStyle w:val="acctcolumnheading"/>
              <w:spacing w:after="0" w:line="240" w:lineRule="auto"/>
              <w:ind w:right="-79"/>
              <w:rPr>
                <w:b/>
                <w:bCs/>
                <w:sz w:val="18"/>
                <w:szCs w:val="18"/>
              </w:rPr>
            </w:pPr>
            <w:r w:rsidRPr="005905D3">
              <w:rPr>
                <w:b/>
                <w:bCs/>
                <w:sz w:val="18"/>
                <w:szCs w:val="18"/>
              </w:rPr>
              <w:t>Fair value</w:t>
            </w:r>
            <w:r w:rsidRPr="005905D3">
              <w:rPr>
                <w:sz w:val="18"/>
                <w:szCs w:val="18"/>
              </w:rPr>
              <w:t xml:space="preserve"> </w:t>
            </w:r>
          </w:p>
        </w:tc>
      </w:tr>
      <w:tr w:rsidR="00CC15B6" w:rsidRPr="005905D3" w14:paraId="11ED5593" w14:textId="77777777" w:rsidTr="00CC15B6">
        <w:trPr>
          <w:cantSplit/>
          <w:trHeight w:val="60"/>
          <w:tblHeader/>
        </w:trPr>
        <w:tc>
          <w:tcPr>
            <w:tcW w:w="3060" w:type="dxa"/>
            <w:vAlign w:val="bottom"/>
          </w:tcPr>
          <w:p w14:paraId="67B5E8A4" w14:textId="0C7EDBBA" w:rsidR="00C144ED" w:rsidRPr="005905D3" w:rsidRDefault="00775B15" w:rsidP="008933DC">
            <w:pPr>
              <w:tabs>
                <w:tab w:val="left" w:pos="100"/>
              </w:tabs>
              <w:ind w:left="100" w:hanging="100"/>
              <w:rPr>
                <w:rFonts w:ascii="Times New Roman" w:hAnsi="Times New Roman" w:cs="Times New Roman"/>
                <w:b/>
                <w:bCs/>
                <w:i/>
                <w:iCs/>
                <w:sz w:val="18"/>
                <w:szCs w:val="18"/>
              </w:rPr>
            </w:pPr>
            <w:r w:rsidRPr="005905D3">
              <w:rPr>
                <w:rFonts w:ascii="Times New Roman" w:hAnsi="Times New Roman" w:cs="Times New Roman"/>
                <w:b/>
                <w:bCs/>
                <w:i/>
                <w:iCs/>
                <w:sz w:val="18"/>
                <w:szCs w:val="18"/>
              </w:rPr>
              <w:t>At 31 December 202</w:t>
            </w:r>
            <w:r w:rsidR="004F5C93" w:rsidRPr="005905D3">
              <w:rPr>
                <w:rFonts w:ascii="Times New Roman" w:hAnsi="Times New Roman" w:cs="Times New Roman"/>
                <w:b/>
                <w:bCs/>
                <w:i/>
                <w:iCs/>
                <w:sz w:val="18"/>
                <w:szCs w:val="18"/>
              </w:rPr>
              <w:t>4</w:t>
            </w:r>
          </w:p>
        </w:tc>
        <w:tc>
          <w:tcPr>
            <w:tcW w:w="450" w:type="dxa"/>
            <w:vAlign w:val="bottom"/>
          </w:tcPr>
          <w:p w14:paraId="48AAB8A4" w14:textId="7350856F" w:rsidR="00C144ED" w:rsidRPr="005905D3" w:rsidRDefault="00637F62" w:rsidP="008933DC">
            <w:pPr>
              <w:pStyle w:val="acctcolumnheading"/>
              <w:spacing w:after="0" w:line="240" w:lineRule="auto"/>
              <w:ind w:left="-79" w:right="-79"/>
              <w:rPr>
                <w:i/>
                <w:iCs/>
                <w:sz w:val="18"/>
                <w:szCs w:val="18"/>
                <w:lang w:bidi="th-TH"/>
              </w:rPr>
            </w:pPr>
            <w:r w:rsidRPr="005905D3">
              <w:rPr>
                <w:i/>
                <w:iCs/>
                <w:sz w:val="18"/>
                <w:szCs w:val="18"/>
                <w:lang w:bidi="th-TH"/>
              </w:rPr>
              <w:t>Note</w:t>
            </w:r>
          </w:p>
        </w:tc>
        <w:tc>
          <w:tcPr>
            <w:tcW w:w="1170" w:type="dxa"/>
            <w:vAlign w:val="bottom"/>
            <w:hideMark/>
          </w:tcPr>
          <w:p w14:paraId="587A35FB" w14:textId="163DDB3D" w:rsidR="00C144ED" w:rsidRPr="005905D3" w:rsidRDefault="00AF4AED" w:rsidP="008933DC">
            <w:pPr>
              <w:pStyle w:val="acctcolumnheading"/>
              <w:spacing w:after="0" w:line="240" w:lineRule="auto"/>
              <w:ind w:left="-79" w:right="-79"/>
              <w:rPr>
                <w:sz w:val="18"/>
                <w:szCs w:val="18"/>
                <w:lang w:bidi="th-TH"/>
              </w:rPr>
            </w:pPr>
            <w:r w:rsidRPr="005905D3">
              <w:rPr>
                <w:sz w:val="18"/>
                <w:szCs w:val="18"/>
                <w:lang w:bidi="th-TH"/>
              </w:rPr>
              <w:t>H</w:t>
            </w:r>
            <w:r w:rsidR="00637F62" w:rsidRPr="005905D3">
              <w:rPr>
                <w:sz w:val="18"/>
                <w:szCs w:val="18"/>
                <w:lang w:bidi="th-TH"/>
              </w:rPr>
              <w:t>edging instruments</w:t>
            </w:r>
          </w:p>
        </w:tc>
        <w:tc>
          <w:tcPr>
            <w:tcW w:w="180" w:type="dxa"/>
            <w:vAlign w:val="bottom"/>
          </w:tcPr>
          <w:p w14:paraId="6375C62F" w14:textId="77777777" w:rsidR="00C144ED" w:rsidRPr="005905D3" w:rsidRDefault="00C144ED" w:rsidP="008933DC">
            <w:pPr>
              <w:pStyle w:val="acctcolumnheading"/>
              <w:spacing w:after="0" w:line="240" w:lineRule="auto"/>
              <w:rPr>
                <w:sz w:val="18"/>
                <w:szCs w:val="18"/>
              </w:rPr>
            </w:pPr>
          </w:p>
        </w:tc>
        <w:tc>
          <w:tcPr>
            <w:tcW w:w="1170" w:type="dxa"/>
            <w:vAlign w:val="bottom"/>
            <w:hideMark/>
          </w:tcPr>
          <w:p w14:paraId="3840D769" w14:textId="77777777" w:rsidR="00C144ED" w:rsidRPr="005905D3" w:rsidRDefault="00C144ED" w:rsidP="008933DC">
            <w:pPr>
              <w:pStyle w:val="acctcolumnheading"/>
              <w:spacing w:after="0" w:line="240" w:lineRule="auto"/>
              <w:ind w:left="-82" w:right="-85"/>
              <w:rPr>
                <w:sz w:val="18"/>
                <w:szCs w:val="18"/>
                <w:lang w:bidi="th-TH"/>
              </w:rPr>
            </w:pPr>
            <w:r w:rsidRPr="005905D3">
              <w:rPr>
                <w:sz w:val="18"/>
                <w:szCs w:val="18"/>
                <w:lang w:bidi="th-TH"/>
              </w:rPr>
              <w:t>Financial instruments measured at FVTPL</w:t>
            </w:r>
          </w:p>
        </w:tc>
        <w:tc>
          <w:tcPr>
            <w:tcW w:w="180" w:type="dxa"/>
            <w:vAlign w:val="bottom"/>
          </w:tcPr>
          <w:p w14:paraId="2A94A4EC" w14:textId="77777777" w:rsidR="00C144ED" w:rsidRPr="005905D3" w:rsidRDefault="00C144ED" w:rsidP="008933DC">
            <w:pPr>
              <w:pStyle w:val="acctcolumnheading"/>
              <w:spacing w:after="0" w:line="240" w:lineRule="auto"/>
              <w:rPr>
                <w:sz w:val="18"/>
                <w:szCs w:val="18"/>
              </w:rPr>
            </w:pPr>
          </w:p>
        </w:tc>
        <w:tc>
          <w:tcPr>
            <w:tcW w:w="1168" w:type="dxa"/>
            <w:vAlign w:val="bottom"/>
            <w:hideMark/>
          </w:tcPr>
          <w:p w14:paraId="2387BA0B" w14:textId="77777777" w:rsidR="00C144ED" w:rsidRPr="005905D3" w:rsidRDefault="00C144ED" w:rsidP="008933DC">
            <w:pPr>
              <w:pStyle w:val="acctcolumnheading"/>
              <w:spacing w:after="0" w:line="240" w:lineRule="auto"/>
              <w:ind w:left="-89" w:right="-79"/>
              <w:rPr>
                <w:sz w:val="18"/>
                <w:szCs w:val="18"/>
                <w:lang w:bidi="th-TH"/>
              </w:rPr>
            </w:pPr>
            <w:r w:rsidRPr="005905D3">
              <w:rPr>
                <w:sz w:val="18"/>
                <w:szCs w:val="18"/>
                <w:lang w:bidi="th-TH"/>
              </w:rPr>
              <w:t>Financial instruments measured at FVOCI</w:t>
            </w:r>
          </w:p>
        </w:tc>
        <w:tc>
          <w:tcPr>
            <w:tcW w:w="182" w:type="dxa"/>
            <w:vAlign w:val="bottom"/>
          </w:tcPr>
          <w:p w14:paraId="28F8F657" w14:textId="77777777" w:rsidR="00C144ED" w:rsidRPr="005905D3" w:rsidRDefault="00C144ED" w:rsidP="008933DC">
            <w:pPr>
              <w:pStyle w:val="acctcolumnheading"/>
              <w:spacing w:after="0" w:line="240" w:lineRule="auto"/>
              <w:rPr>
                <w:sz w:val="18"/>
                <w:szCs w:val="18"/>
              </w:rPr>
            </w:pPr>
          </w:p>
        </w:tc>
        <w:tc>
          <w:tcPr>
            <w:tcW w:w="1170" w:type="dxa"/>
            <w:vAlign w:val="bottom"/>
            <w:hideMark/>
          </w:tcPr>
          <w:p w14:paraId="720F1FE0" w14:textId="77777777" w:rsidR="00C144ED" w:rsidRPr="005905D3" w:rsidRDefault="00C144ED" w:rsidP="008933DC">
            <w:pPr>
              <w:pStyle w:val="acctcolumnheading"/>
              <w:spacing w:after="0" w:line="240" w:lineRule="auto"/>
              <w:ind w:left="-79" w:right="-79"/>
              <w:rPr>
                <w:sz w:val="18"/>
                <w:szCs w:val="18"/>
                <w:lang w:val="en-US"/>
              </w:rPr>
            </w:pPr>
            <w:r w:rsidRPr="005905D3">
              <w:rPr>
                <w:sz w:val="18"/>
                <w:szCs w:val="18"/>
              </w:rPr>
              <w:t>Total</w:t>
            </w:r>
          </w:p>
        </w:tc>
        <w:tc>
          <w:tcPr>
            <w:tcW w:w="180" w:type="dxa"/>
            <w:vAlign w:val="bottom"/>
          </w:tcPr>
          <w:p w14:paraId="4946BE06" w14:textId="77777777" w:rsidR="00C144ED" w:rsidRPr="005905D3" w:rsidRDefault="00C144ED" w:rsidP="008933DC">
            <w:pPr>
              <w:pStyle w:val="acctcolumnheading"/>
              <w:spacing w:after="0" w:line="240" w:lineRule="auto"/>
              <w:rPr>
                <w:sz w:val="18"/>
                <w:szCs w:val="18"/>
              </w:rPr>
            </w:pPr>
          </w:p>
        </w:tc>
        <w:tc>
          <w:tcPr>
            <w:tcW w:w="1170" w:type="dxa"/>
            <w:vAlign w:val="bottom"/>
            <w:hideMark/>
          </w:tcPr>
          <w:p w14:paraId="39F4CA84" w14:textId="77777777" w:rsidR="00C144ED" w:rsidRPr="005905D3" w:rsidRDefault="00C144ED" w:rsidP="008933DC">
            <w:pPr>
              <w:pStyle w:val="acctcolumnheading"/>
              <w:spacing w:after="0" w:line="240" w:lineRule="auto"/>
              <w:ind w:left="-79" w:right="-79"/>
              <w:rPr>
                <w:sz w:val="18"/>
                <w:szCs w:val="18"/>
              </w:rPr>
            </w:pPr>
            <w:r w:rsidRPr="005905D3">
              <w:rPr>
                <w:sz w:val="18"/>
                <w:szCs w:val="18"/>
              </w:rPr>
              <w:t>Level 1</w:t>
            </w:r>
          </w:p>
        </w:tc>
        <w:tc>
          <w:tcPr>
            <w:tcW w:w="180" w:type="dxa"/>
            <w:vAlign w:val="bottom"/>
          </w:tcPr>
          <w:p w14:paraId="7F09F7BA" w14:textId="77777777" w:rsidR="00C144ED" w:rsidRPr="005905D3" w:rsidRDefault="00C144ED" w:rsidP="008933DC">
            <w:pPr>
              <w:pStyle w:val="acctcolumnheading"/>
              <w:spacing w:after="0" w:line="240" w:lineRule="auto"/>
              <w:rPr>
                <w:sz w:val="18"/>
                <w:szCs w:val="18"/>
              </w:rPr>
            </w:pPr>
          </w:p>
        </w:tc>
        <w:tc>
          <w:tcPr>
            <w:tcW w:w="1169" w:type="dxa"/>
            <w:vAlign w:val="bottom"/>
            <w:hideMark/>
          </w:tcPr>
          <w:p w14:paraId="3C71893D" w14:textId="77777777" w:rsidR="00C144ED" w:rsidRPr="005905D3" w:rsidRDefault="00C144ED" w:rsidP="008933DC">
            <w:pPr>
              <w:pStyle w:val="acctcolumnheading"/>
              <w:spacing w:after="0" w:line="240" w:lineRule="auto"/>
              <w:ind w:left="-79" w:right="-79"/>
              <w:rPr>
                <w:sz w:val="18"/>
                <w:szCs w:val="18"/>
              </w:rPr>
            </w:pPr>
            <w:r w:rsidRPr="005905D3">
              <w:rPr>
                <w:sz w:val="18"/>
                <w:szCs w:val="18"/>
              </w:rPr>
              <w:t>Level 2</w:t>
            </w:r>
          </w:p>
        </w:tc>
        <w:tc>
          <w:tcPr>
            <w:tcW w:w="181" w:type="dxa"/>
            <w:vAlign w:val="bottom"/>
          </w:tcPr>
          <w:p w14:paraId="6AAACDF0" w14:textId="77777777" w:rsidR="00C144ED" w:rsidRPr="005905D3" w:rsidRDefault="00C144ED" w:rsidP="008933DC">
            <w:pPr>
              <w:pStyle w:val="acctcolumnheading"/>
              <w:spacing w:after="0" w:line="240" w:lineRule="auto"/>
              <w:rPr>
                <w:sz w:val="18"/>
                <w:szCs w:val="18"/>
              </w:rPr>
            </w:pPr>
          </w:p>
        </w:tc>
        <w:tc>
          <w:tcPr>
            <w:tcW w:w="1170" w:type="dxa"/>
            <w:vAlign w:val="bottom"/>
            <w:hideMark/>
          </w:tcPr>
          <w:p w14:paraId="35AB55CB" w14:textId="77777777" w:rsidR="00C144ED" w:rsidRPr="005905D3" w:rsidRDefault="00C144ED" w:rsidP="008933DC">
            <w:pPr>
              <w:pStyle w:val="acctcolumnheading"/>
              <w:spacing w:after="0" w:line="240" w:lineRule="auto"/>
              <w:ind w:left="-79" w:right="-79"/>
              <w:rPr>
                <w:sz w:val="18"/>
                <w:szCs w:val="18"/>
              </w:rPr>
            </w:pPr>
            <w:r w:rsidRPr="005905D3">
              <w:rPr>
                <w:sz w:val="18"/>
                <w:szCs w:val="18"/>
              </w:rPr>
              <w:t>Level 3</w:t>
            </w:r>
          </w:p>
        </w:tc>
        <w:tc>
          <w:tcPr>
            <w:tcW w:w="180" w:type="dxa"/>
            <w:vAlign w:val="bottom"/>
          </w:tcPr>
          <w:p w14:paraId="09070BEA" w14:textId="77777777" w:rsidR="00C144ED" w:rsidRPr="005905D3" w:rsidRDefault="00C144ED" w:rsidP="008933DC">
            <w:pPr>
              <w:pStyle w:val="acctcolumnheading"/>
              <w:spacing w:after="0" w:line="240" w:lineRule="auto"/>
              <w:ind w:left="-170" w:right="-79"/>
              <w:rPr>
                <w:sz w:val="18"/>
                <w:szCs w:val="18"/>
              </w:rPr>
            </w:pPr>
          </w:p>
        </w:tc>
        <w:tc>
          <w:tcPr>
            <w:tcW w:w="1170" w:type="dxa"/>
            <w:vAlign w:val="bottom"/>
            <w:hideMark/>
          </w:tcPr>
          <w:p w14:paraId="6E60C834" w14:textId="77777777" w:rsidR="00C144ED" w:rsidRPr="005905D3" w:rsidRDefault="00C144ED" w:rsidP="008933DC">
            <w:pPr>
              <w:pStyle w:val="acctcolumnheading"/>
              <w:spacing w:after="0" w:line="240" w:lineRule="auto"/>
              <w:ind w:left="-79" w:right="-79"/>
              <w:rPr>
                <w:sz w:val="18"/>
                <w:szCs w:val="18"/>
              </w:rPr>
            </w:pPr>
            <w:r w:rsidRPr="005905D3">
              <w:rPr>
                <w:sz w:val="18"/>
                <w:szCs w:val="18"/>
              </w:rPr>
              <w:t>Total</w:t>
            </w:r>
          </w:p>
        </w:tc>
      </w:tr>
      <w:tr w:rsidR="00C144ED" w:rsidRPr="005905D3" w14:paraId="4B3EC61C" w14:textId="77777777" w:rsidTr="00CC15B6">
        <w:trPr>
          <w:cantSplit/>
          <w:trHeight w:val="60"/>
          <w:tblHeader/>
        </w:trPr>
        <w:tc>
          <w:tcPr>
            <w:tcW w:w="3060" w:type="dxa"/>
            <w:vAlign w:val="bottom"/>
          </w:tcPr>
          <w:p w14:paraId="58F8A46B" w14:textId="77777777" w:rsidR="00C144ED" w:rsidRPr="005905D3" w:rsidRDefault="00C144ED" w:rsidP="008933DC">
            <w:pPr>
              <w:tabs>
                <w:tab w:val="left" w:pos="100"/>
              </w:tabs>
              <w:ind w:left="100" w:hanging="100"/>
              <w:rPr>
                <w:rFonts w:ascii="Times New Roman" w:hAnsi="Times New Roman" w:cs="Times New Roman"/>
                <w:b/>
                <w:bCs/>
                <w:i/>
                <w:iCs/>
                <w:sz w:val="18"/>
                <w:szCs w:val="18"/>
              </w:rPr>
            </w:pPr>
          </w:p>
        </w:tc>
        <w:tc>
          <w:tcPr>
            <w:tcW w:w="450" w:type="dxa"/>
            <w:vAlign w:val="bottom"/>
            <w:hideMark/>
          </w:tcPr>
          <w:p w14:paraId="55C889AA" w14:textId="00771440" w:rsidR="00C144ED" w:rsidRPr="005905D3" w:rsidRDefault="00C144ED" w:rsidP="008933DC">
            <w:pPr>
              <w:pStyle w:val="acctcolumnheading"/>
              <w:spacing w:after="0" w:line="240" w:lineRule="auto"/>
              <w:ind w:left="-79" w:right="-79"/>
              <w:rPr>
                <w:i/>
                <w:iCs/>
                <w:sz w:val="18"/>
                <w:szCs w:val="18"/>
                <w:lang w:bidi="th-TH"/>
              </w:rPr>
            </w:pPr>
          </w:p>
        </w:tc>
        <w:tc>
          <w:tcPr>
            <w:tcW w:w="10620" w:type="dxa"/>
            <w:gridSpan w:val="15"/>
            <w:vAlign w:val="bottom"/>
            <w:hideMark/>
          </w:tcPr>
          <w:p w14:paraId="09563513" w14:textId="77777777" w:rsidR="00C144ED" w:rsidRPr="005905D3" w:rsidRDefault="00C144ED" w:rsidP="008933DC">
            <w:pPr>
              <w:pStyle w:val="acctcolumnheading"/>
              <w:spacing w:after="0" w:line="240" w:lineRule="auto"/>
              <w:ind w:left="-79" w:right="-79"/>
              <w:rPr>
                <w:sz w:val="18"/>
                <w:szCs w:val="18"/>
              </w:rPr>
            </w:pPr>
            <w:r w:rsidRPr="005905D3">
              <w:rPr>
                <w:i/>
                <w:iCs/>
                <w:sz w:val="18"/>
                <w:szCs w:val="18"/>
              </w:rPr>
              <w:t>(in thousand Baht)</w:t>
            </w:r>
          </w:p>
        </w:tc>
      </w:tr>
      <w:tr w:rsidR="00CC15B6" w:rsidRPr="005905D3" w14:paraId="564B1932" w14:textId="77777777" w:rsidTr="00CC15B6">
        <w:trPr>
          <w:cantSplit/>
        </w:trPr>
        <w:tc>
          <w:tcPr>
            <w:tcW w:w="3060" w:type="dxa"/>
            <w:vAlign w:val="bottom"/>
            <w:hideMark/>
          </w:tcPr>
          <w:p w14:paraId="42430074" w14:textId="77777777" w:rsidR="00637F62" w:rsidRPr="005905D3" w:rsidRDefault="00637F62" w:rsidP="00637F62">
            <w:pPr>
              <w:tabs>
                <w:tab w:val="left" w:pos="100"/>
              </w:tabs>
              <w:ind w:left="100" w:hanging="100"/>
              <w:rPr>
                <w:rFonts w:ascii="Times New Roman" w:hAnsi="Times New Roman" w:cs="Times New Roman"/>
                <w:b/>
                <w:bCs/>
                <w:i/>
                <w:iCs/>
                <w:sz w:val="18"/>
                <w:szCs w:val="18"/>
              </w:rPr>
            </w:pPr>
            <w:r w:rsidRPr="005905D3">
              <w:rPr>
                <w:rFonts w:ascii="Times New Roman" w:hAnsi="Times New Roman" w:cs="Times New Roman"/>
                <w:b/>
                <w:bCs/>
                <w:i/>
                <w:iCs/>
                <w:sz w:val="18"/>
                <w:szCs w:val="18"/>
              </w:rPr>
              <w:t>Financial assets</w:t>
            </w:r>
          </w:p>
        </w:tc>
        <w:tc>
          <w:tcPr>
            <w:tcW w:w="450" w:type="dxa"/>
            <w:vAlign w:val="bottom"/>
          </w:tcPr>
          <w:p w14:paraId="1F754BA4" w14:textId="77777777" w:rsidR="00637F62" w:rsidRPr="005905D3" w:rsidRDefault="00637F62" w:rsidP="00637F62">
            <w:pPr>
              <w:pStyle w:val="acctfourfigures"/>
              <w:spacing w:line="240" w:lineRule="auto"/>
              <w:jc w:val="center"/>
              <w:rPr>
                <w:rFonts w:cs="Times New Roman"/>
                <w:sz w:val="18"/>
                <w:szCs w:val="18"/>
              </w:rPr>
            </w:pPr>
          </w:p>
        </w:tc>
        <w:tc>
          <w:tcPr>
            <w:tcW w:w="1170" w:type="dxa"/>
            <w:vAlign w:val="bottom"/>
          </w:tcPr>
          <w:p w14:paraId="71E3A2D3" w14:textId="77777777" w:rsidR="00637F62" w:rsidRPr="005905D3" w:rsidRDefault="00637F62" w:rsidP="00637F62">
            <w:pPr>
              <w:pStyle w:val="acctfourfigures"/>
              <w:spacing w:line="240" w:lineRule="auto"/>
              <w:jc w:val="center"/>
              <w:rPr>
                <w:rFonts w:cs="Times New Roman"/>
                <w:sz w:val="18"/>
                <w:szCs w:val="18"/>
              </w:rPr>
            </w:pPr>
          </w:p>
        </w:tc>
        <w:tc>
          <w:tcPr>
            <w:tcW w:w="180" w:type="dxa"/>
            <w:vAlign w:val="bottom"/>
          </w:tcPr>
          <w:p w14:paraId="44EA6719" w14:textId="77777777" w:rsidR="00637F62" w:rsidRPr="005905D3" w:rsidRDefault="00637F62" w:rsidP="00637F62">
            <w:pPr>
              <w:pStyle w:val="acctfourfigures"/>
              <w:spacing w:line="240" w:lineRule="auto"/>
              <w:jc w:val="center"/>
              <w:rPr>
                <w:rFonts w:cs="Times New Roman"/>
                <w:sz w:val="18"/>
                <w:szCs w:val="18"/>
              </w:rPr>
            </w:pPr>
          </w:p>
        </w:tc>
        <w:tc>
          <w:tcPr>
            <w:tcW w:w="1170" w:type="dxa"/>
            <w:vAlign w:val="bottom"/>
          </w:tcPr>
          <w:p w14:paraId="6F81FA07" w14:textId="77777777" w:rsidR="00637F62" w:rsidRPr="005905D3" w:rsidRDefault="00637F62" w:rsidP="005905D3">
            <w:pPr>
              <w:pStyle w:val="acctfourfigures"/>
              <w:tabs>
                <w:tab w:val="clear" w:pos="765"/>
                <w:tab w:val="decimal" w:pos="916"/>
              </w:tabs>
              <w:spacing w:line="240" w:lineRule="auto"/>
              <w:ind w:right="105"/>
              <w:jc w:val="center"/>
              <w:rPr>
                <w:sz w:val="18"/>
                <w:szCs w:val="18"/>
              </w:rPr>
            </w:pPr>
          </w:p>
        </w:tc>
        <w:tc>
          <w:tcPr>
            <w:tcW w:w="180" w:type="dxa"/>
            <w:vAlign w:val="bottom"/>
          </w:tcPr>
          <w:p w14:paraId="6861D77A" w14:textId="77777777" w:rsidR="00637F62" w:rsidRPr="005905D3" w:rsidRDefault="00637F62" w:rsidP="00637F62">
            <w:pPr>
              <w:pStyle w:val="acctfourfigures"/>
              <w:spacing w:line="240" w:lineRule="auto"/>
              <w:jc w:val="center"/>
              <w:rPr>
                <w:rFonts w:cs="Times New Roman"/>
                <w:sz w:val="18"/>
                <w:szCs w:val="18"/>
              </w:rPr>
            </w:pPr>
          </w:p>
        </w:tc>
        <w:tc>
          <w:tcPr>
            <w:tcW w:w="1168" w:type="dxa"/>
            <w:vAlign w:val="bottom"/>
          </w:tcPr>
          <w:p w14:paraId="0C9443C2" w14:textId="77777777" w:rsidR="00637F62" w:rsidRPr="005905D3" w:rsidRDefault="00637F62" w:rsidP="00637F62">
            <w:pPr>
              <w:pStyle w:val="acctfourfigures"/>
              <w:spacing w:line="240" w:lineRule="auto"/>
              <w:jc w:val="center"/>
              <w:rPr>
                <w:rFonts w:cs="Times New Roman"/>
                <w:sz w:val="18"/>
                <w:szCs w:val="18"/>
              </w:rPr>
            </w:pPr>
          </w:p>
        </w:tc>
        <w:tc>
          <w:tcPr>
            <w:tcW w:w="182" w:type="dxa"/>
            <w:vAlign w:val="bottom"/>
          </w:tcPr>
          <w:p w14:paraId="2EF81430" w14:textId="77777777" w:rsidR="00637F62" w:rsidRPr="005905D3" w:rsidRDefault="00637F62" w:rsidP="00637F62">
            <w:pPr>
              <w:pStyle w:val="acctfourfigures"/>
              <w:spacing w:line="240" w:lineRule="auto"/>
              <w:jc w:val="center"/>
              <w:rPr>
                <w:rFonts w:cs="Times New Roman"/>
                <w:sz w:val="18"/>
                <w:szCs w:val="18"/>
              </w:rPr>
            </w:pPr>
          </w:p>
        </w:tc>
        <w:tc>
          <w:tcPr>
            <w:tcW w:w="1170" w:type="dxa"/>
            <w:vAlign w:val="bottom"/>
          </w:tcPr>
          <w:p w14:paraId="7E2B3D71" w14:textId="77777777" w:rsidR="00637F62" w:rsidRPr="005905D3" w:rsidRDefault="00637F62" w:rsidP="00637F62">
            <w:pPr>
              <w:pStyle w:val="acctfourfigures"/>
              <w:spacing w:line="240" w:lineRule="auto"/>
              <w:jc w:val="center"/>
              <w:rPr>
                <w:rFonts w:cs="Times New Roman"/>
                <w:sz w:val="18"/>
                <w:szCs w:val="18"/>
              </w:rPr>
            </w:pPr>
          </w:p>
        </w:tc>
        <w:tc>
          <w:tcPr>
            <w:tcW w:w="180" w:type="dxa"/>
            <w:vAlign w:val="bottom"/>
          </w:tcPr>
          <w:p w14:paraId="5BE1073E" w14:textId="77777777" w:rsidR="00637F62" w:rsidRPr="005905D3" w:rsidRDefault="00637F62" w:rsidP="00637F62">
            <w:pPr>
              <w:pStyle w:val="acctfourfigures"/>
              <w:spacing w:line="240" w:lineRule="auto"/>
              <w:jc w:val="center"/>
              <w:rPr>
                <w:rFonts w:cs="Times New Roman"/>
                <w:sz w:val="18"/>
                <w:szCs w:val="18"/>
              </w:rPr>
            </w:pPr>
          </w:p>
        </w:tc>
        <w:tc>
          <w:tcPr>
            <w:tcW w:w="1170" w:type="dxa"/>
            <w:vAlign w:val="bottom"/>
          </w:tcPr>
          <w:p w14:paraId="62DFC4A4" w14:textId="77777777" w:rsidR="00637F62" w:rsidRPr="005905D3" w:rsidRDefault="00637F62" w:rsidP="00637F62">
            <w:pPr>
              <w:pStyle w:val="acctfourfigures"/>
              <w:spacing w:line="240" w:lineRule="auto"/>
              <w:jc w:val="center"/>
              <w:rPr>
                <w:rFonts w:cs="Times New Roman"/>
                <w:sz w:val="18"/>
                <w:szCs w:val="18"/>
              </w:rPr>
            </w:pPr>
          </w:p>
        </w:tc>
        <w:tc>
          <w:tcPr>
            <w:tcW w:w="180" w:type="dxa"/>
            <w:vAlign w:val="bottom"/>
          </w:tcPr>
          <w:p w14:paraId="3D87AFBB" w14:textId="77777777" w:rsidR="00637F62" w:rsidRPr="005905D3" w:rsidRDefault="00637F62" w:rsidP="00637F62">
            <w:pPr>
              <w:pStyle w:val="acctfourfigures"/>
              <w:spacing w:line="240" w:lineRule="auto"/>
              <w:jc w:val="center"/>
              <w:rPr>
                <w:rFonts w:cs="Times New Roman"/>
                <w:sz w:val="18"/>
                <w:szCs w:val="18"/>
              </w:rPr>
            </w:pPr>
          </w:p>
        </w:tc>
        <w:tc>
          <w:tcPr>
            <w:tcW w:w="1169" w:type="dxa"/>
            <w:vAlign w:val="bottom"/>
          </w:tcPr>
          <w:p w14:paraId="196D5ED8" w14:textId="77777777" w:rsidR="00637F62" w:rsidRPr="005905D3" w:rsidRDefault="00637F62" w:rsidP="00637F62">
            <w:pPr>
              <w:pStyle w:val="acctfourfigures"/>
              <w:spacing w:line="240" w:lineRule="auto"/>
              <w:jc w:val="center"/>
              <w:rPr>
                <w:rFonts w:cs="Times New Roman"/>
                <w:sz w:val="18"/>
                <w:szCs w:val="18"/>
              </w:rPr>
            </w:pPr>
          </w:p>
        </w:tc>
        <w:tc>
          <w:tcPr>
            <w:tcW w:w="181" w:type="dxa"/>
            <w:vAlign w:val="bottom"/>
          </w:tcPr>
          <w:p w14:paraId="13DC4A01" w14:textId="77777777" w:rsidR="00637F62" w:rsidRPr="005905D3" w:rsidRDefault="00637F62" w:rsidP="00637F62">
            <w:pPr>
              <w:pStyle w:val="acctfourfigures"/>
              <w:spacing w:line="240" w:lineRule="auto"/>
              <w:jc w:val="center"/>
              <w:rPr>
                <w:rFonts w:cs="Times New Roman"/>
                <w:sz w:val="18"/>
                <w:szCs w:val="18"/>
              </w:rPr>
            </w:pPr>
          </w:p>
        </w:tc>
        <w:tc>
          <w:tcPr>
            <w:tcW w:w="1170" w:type="dxa"/>
            <w:vAlign w:val="bottom"/>
          </w:tcPr>
          <w:p w14:paraId="050FD16C" w14:textId="508D4048" w:rsidR="00637F62" w:rsidRPr="005905D3" w:rsidRDefault="00637F62" w:rsidP="00637F62">
            <w:pPr>
              <w:pStyle w:val="acctfourfigures"/>
              <w:spacing w:line="240" w:lineRule="auto"/>
              <w:jc w:val="center"/>
              <w:rPr>
                <w:rFonts w:cs="Times New Roman"/>
                <w:sz w:val="18"/>
                <w:szCs w:val="18"/>
              </w:rPr>
            </w:pPr>
          </w:p>
        </w:tc>
        <w:tc>
          <w:tcPr>
            <w:tcW w:w="180" w:type="dxa"/>
            <w:vAlign w:val="bottom"/>
          </w:tcPr>
          <w:p w14:paraId="4AE1D388" w14:textId="77777777" w:rsidR="00637F62" w:rsidRPr="005905D3" w:rsidRDefault="00637F62" w:rsidP="00637F62">
            <w:pPr>
              <w:pStyle w:val="acctfourfigures"/>
              <w:spacing w:line="240" w:lineRule="auto"/>
              <w:jc w:val="center"/>
              <w:rPr>
                <w:rFonts w:cs="Times New Roman"/>
                <w:sz w:val="18"/>
                <w:szCs w:val="18"/>
              </w:rPr>
            </w:pPr>
          </w:p>
        </w:tc>
        <w:tc>
          <w:tcPr>
            <w:tcW w:w="1170" w:type="dxa"/>
            <w:vAlign w:val="bottom"/>
          </w:tcPr>
          <w:p w14:paraId="547CE431" w14:textId="77777777" w:rsidR="00637F62" w:rsidRPr="005905D3" w:rsidRDefault="00637F62" w:rsidP="00637F62">
            <w:pPr>
              <w:pStyle w:val="acctfourfigures"/>
              <w:spacing w:line="240" w:lineRule="auto"/>
              <w:jc w:val="center"/>
              <w:rPr>
                <w:rFonts w:cs="Times New Roman"/>
                <w:sz w:val="18"/>
                <w:szCs w:val="18"/>
              </w:rPr>
            </w:pPr>
          </w:p>
        </w:tc>
      </w:tr>
      <w:tr w:rsidR="00CC15B6" w:rsidRPr="005905D3" w14:paraId="3E873249" w14:textId="77777777" w:rsidTr="00CC15B6">
        <w:trPr>
          <w:cantSplit/>
        </w:trPr>
        <w:tc>
          <w:tcPr>
            <w:tcW w:w="3060" w:type="dxa"/>
            <w:vAlign w:val="bottom"/>
            <w:hideMark/>
          </w:tcPr>
          <w:p w14:paraId="1A127480" w14:textId="77777777" w:rsidR="00637F62" w:rsidRPr="005905D3" w:rsidRDefault="00637F62" w:rsidP="00637F62">
            <w:pPr>
              <w:tabs>
                <w:tab w:val="left" w:pos="100"/>
              </w:tabs>
              <w:ind w:left="100" w:hanging="100"/>
              <w:rPr>
                <w:rFonts w:ascii="Times New Roman" w:hAnsi="Times New Roman" w:cs="Times New Roman"/>
                <w:sz w:val="18"/>
                <w:szCs w:val="18"/>
              </w:rPr>
            </w:pPr>
            <w:r w:rsidRPr="005905D3">
              <w:rPr>
                <w:rFonts w:ascii="Times New Roman" w:hAnsi="Times New Roman" w:cs="Times New Roman"/>
                <w:sz w:val="18"/>
                <w:szCs w:val="18"/>
              </w:rPr>
              <w:t>Other financial assets:</w:t>
            </w:r>
          </w:p>
        </w:tc>
        <w:tc>
          <w:tcPr>
            <w:tcW w:w="450" w:type="dxa"/>
            <w:vAlign w:val="bottom"/>
          </w:tcPr>
          <w:p w14:paraId="510C041A" w14:textId="77777777" w:rsidR="00637F62" w:rsidRPr="005905D3" w:rsidRDefault="00637F62" w:rsidP="00637F62">
            <w:pPr>
              <w:pStyle w:val="acctfourfigures"/>
              <w:spacing w:line="240" w:lineRule="auto"/>
              <w:jc w:val="center"/>
              <w:rPr>
                <w:rFonts w:cs="Times New Roman"/>
                <w:i/>
                <w:iCs/>
                <w:sz w:val="18"/>
                <w:szCs w:val="18"/>
              </w:rPr>
            </w:pPr>
          </w:p>
        </w:tc>
        <w:tc>
          <w:tcPr>
            <w:tcW w:w="1170" w:type="dxa"/>
            <w:vAlign w:val="bottom"/>
          </w:tcPr>
          <w:p w14:paraId="55063CB9" w14:textId="77777777" w:rsidR="00637F62" w:rsidRPr="005905D3" w:rsidRDefault="00637F62" w:rsidP="00637F62">
            <w:pPr>
              <w:pStyle w:val="acctfourfigures"/>
              <w:spacing w:line="240" w:lineRule="auto"/>
              <w:jc w:val="center"/>
              <w:rPr>
                <w:rFonts w:cs="Times New Roman"/>
                <w:sz w:val="18"/>
                <w:szCs w:val="18"/>
              </w:rPr>
            </w:pPr>
          </w:p>
        </w:tc>
        <w:tc>
          <w:tcPr>
            <w:tcW w:w="180" w:type="dxa"/>
            <w:vAlign w:val="bottom"/>
          </w:tcPr>
          <w:p w14:paraId="6B5478E5" w14:textId="77777777" w:rsidR="00637F62" w:rsidRPr="005905D3" w:rsidRDefault="00637F62" w:rsidP="00637F62">
            <w:pPr>
              <w:pStyle w:val="acctfourfigures"/>
              <w:spacing w:line="240" w:lineRule="auto"/>
              <w:jc w:val="center"/>
              <w:rPr>
                <w:rFonts w:cs="Times New Roman"/>
                <w:sz w:val="18"/>
                <w:szCs w:val="18"/>
              </w:rPr>
            </w:pPr>
          </w:p>
        </w:tc>
        <w:tc>
          <w:tcPr>
            <w:tcW w:w="1170" w:type="dxa"/>
            <w:vAlign w:val="bottom"/>
          </w:tcPr>
          <w:p w14:paraId="22AED46A" w14:textId="77777777" w:rsidR="00637F62" w:rsidRPr="005905D3" w:rsidRDefault="00637F62" w:rsidP="005905D3">
            <w:pPr>
              <w:pStyle w:val="acctfourfigures"/>
              <w:tabs>
                <w:tab w:val="clear" w:pos="765"/>
                <w:tab w:val="decimal" w:pos="916"/>
              </w:tabs>
              <w:spacing w:line="240" w:lineRule="auto"/>
              <w:ind w:right="105"/>
              <w:jc w:val="center"/>
              <w:rPr>
                <w:sz w:val="18"/>
                <w:szCs w:val="18"/>
              </w:rPr>
            </w:pPr>
          </w:p>
        </w:tc>
        <w:tc>
          <w:tcPr>
            <w:tcW w:w="180" w:type="dxa"/>
            <w:vAlign w:val="bottom"/>
          </w:tcPr>
          <w:p w14:paraId="2817BDA7" w14:textId="77777777" w:rsidR="00637F62" w:rsidRPr="005905D3" w:rsidRDefault="00637F62" w:rsidP="00637F62">
            <w:pPr>
              <w:pStyle w:val="acctfourfigures"/>
              <w:spacing w:line="240" w:lineRule="auto"/>
              <w:jc w:val="center"/>
              <w:rPr>
                <w:rFonts w:cs="Times New Roman"/>
                <w:sz w:val="18"/>
                <w:szCs w:val="18"/>
              </w:rPr>
            </w:pPr>
          </w:p>
        </w:tc>
        <w:tc>
          <w:tcPr>
            <w:tcW w:w="1168" w:type="dxa"/>
            <w:vAlign w:val="bottom"/>
          </w:tcPr>
          <w:p w14:paraId="31D36CA9" w14:textId="77777777" w:rsidR="00637F62" w:rsidRPr="005905D3" w:rsidRDefault="00637F62" w:rsidP="00637F62">
            <w:pPr>
              <w:pStyle w:val="acctfourfigures"/>
              <w:spacing w:line="240" w:lineRule="auto"/>
              <w:jc w:val="center"/>
              <w:rPr>
                <w:rFonts w:cs="Times New Roman"/>
                <w:sz w:val="18"/>
                <w:szCs w:val="18"/>
              </w:rPr>
            </w:pPr>
          </w:p>
        </w:tc>
        <w:tc>
          <w:tcPr>
            <w:tcW w:w="182" w:type="dxa"/>
            <w:vAlign w:val="bottom"/>
          </w:tcPr>
          <w:p w14:paraId="16FC63B1" w14:textId="77777777" w:rsidR="00637F62" w:rsidRPr="005905D3" w:rsidRDefault="00637F62" w:rsidP="00637F62">
            <w:pPr>
              <w:pStyle w:val="acctfourfigures"/>
              <w:spacing w:line="240" w:lineRule="auto"/>
              <w:jc w:val="center"/>
              <w:rPr>
                <w:rFonts w:cs="Times New Roman"/>
                <w:sz w:val="18"/>
                <w:szCs w:val="18"/>
              </w:rPr>
            </w:pPr>
          </w:p>
        </w:tc>
        <w:tc>
          <w:tcPr>
            <w:tcW w:w="1170" w:type="dxa"/>
            <w:vAlign w:val="bottom"/>
          </w:tcPr>
          <w:p w14:paraId="6B893E09" w14:textId="77777777" w:rsidR="00637F62" w:rsidRPr="005905D3" w:rsidRDefault="00637F62" w:rsidP="00637F62">
            <w:pPr>
              <w:pStyle w:val="acctfourfigures"/>
              <w:spacing w:line="240" w:lineRule="auto"/>
              <w:jc w:val="center"/>
              <w:rPr>
                <w:rFonts w:cs="Times New Roman"/>
                <w:sz w:val="18"/>
                <w:szCs w:val="18"/>
              </w:rPr>
            </w:pPr>
          </w:p>
        </w:tc>
        <w:tc>
          <w:tcPr>
            <w:tcW w:w="180" w:type="dxa"/>
            <w:vAlign w:val="bottom"/>
          </w:tcPr>
          <w:p w14:paraId="0B1DDD14" w14:textId="77777777" w:rsidR="00637F62" w:rsidRPr="005905D3" w:rsidRDefault="00637F62" w:rsidP="00637F62">
            <w:pPr>
              <w:pStyle w:val="acctfourfigures"/>
              <w:spacing w:line="240" w:lineRule="auto"/>
              <w:jc w:val="center"/>
              <w:rPr>
                <w:rFonts w:cs="Times New Roman"/>
                <w:sz w:val="18"/>
                <w:szCs w:val="18"/>
              </w:rPr>
            </w:pPr>
          </w:p>
        </w:tc>
        <w:tc>
          <w:tcPr>
            <w:tcW w:w="1170" w:type="dxa"/>
            <w:vAlign w:val="bottom"/>
          </w:tcPr>
          <w:p w14:paraId="13B6FAD8" w14:textId="77777777" w:rsidR="00637F62" w:rsidRPr="005905D3" w:rsidRDefault="00637F62" w:rsidP="00637F62">
            <w:pPr>
              <w:pStyle w:val="acctfourfigures"/>
              <w:spacing w:line="240" w:lineRule="auto"/>
              <w:jc w:val="center"/>
              <w:rPr>
                <w:rFonts w:cs="Times New Roman"/>
                <w:sz w:val="18"/>
                <w:szCs w:val="18"/>
              </w:rPr>
            </w:pPr>
          </w:p>
        </w:tc>
        <w:tc>
          <w:tcPr>
            <w:tcW w:w="180" w:type="dxa"/>
            <w:vAlign w:val="bottom"/>
          </w:tcPr>
          <w:p w14:paraId="6DC1FB3F" w14:textId="77777777" w:rsidR="00637F62" w:rsidRPr="005905D3" w:rsidRDefault="00637F62" w:rsidP="00637F62">
            <w:pPr>
              <w:pStyle w:val="acctfourfigures"/>
              <w:spacing w:line="240" w:lineRule="auto"/>
              <w:jc w:val="center"/>
              <w:rPr>
                <w:rFonts w:cs="Times New Roman"/>
                <w:sz w:val="18"/>
                <w:szCs w:val="18"/>
              </w:rPr>
            </w:pPr>
          </w:p>
        </w:tc>
        <w:tc>
          <w:tcPr>
            <w:tcW w:w="1169" w:type="dxa"/>
            <w:vAlign w:val="bottom"/>
          </w:tcPr>
          <w:p w14:paraId="45D0845E" w14:textId="77777777" w:rsidR="00637F62" w:rsidRPr="005905D3" w:rsidRDefault="00637F62" w:rsidP="00637F62">
            <w:pPr>
              <w:pStyle w:val="acctfourfigures"/>
              <w:spacing w:line="240" w:lineRule="auto"/>
              <w:jc w:val="center"/>
              <w:rPr>
                <w:rFonts w:cs="Times New Roman"/>
                <w:sz w:val="18"/>
                <w:szCs w:val="18"/>
              </w:rPr>
            </w:pPr>
          </w:p>
        </w:tc>
        <w:tc>
          <w:tcPr>
            <w:tcW w:w="181" w:type="dxa"/>
            <w:vAlign w:val="bottom"/>
          </w:tcPr>
          <w:p w14:paraId="6B72D3F3" w14:textId="77777777" w:rsidR="00637F62" w:rsidRPr="005905D3" w:rsidRDefault="00637F62" w:rsidP="00637F62">
            <w:pPr>
              <w:pStyle w:val="acctfourfigures"/>
              <w:spacing w:line="240" w:lineRule="auto"/>
              <w:jc w:val="center"/>
              <w:rPr>
                <w:rFonts w:cs="Times New Roman"/>
                <w:sz w:val="18"/>
                <w:szCs w:val="18"/>
              </w:rPr>
            </w:pPr>
          </w:p>
        </w:tc>
        <w:tc>
          <w:tcPr>
            <w:tcW w:w="1170" w:type="dxa"/>
            <w:vAlign w:val="bottom"/>
          </w:tcPr>
          <w:p w14:paraId="2F3A0E42" w14:textId="77777777" w:rsidR="00637F62" w:rsidRPr="005905D3" w:rsidRDefault="00637F62" w:rsidP="00637F62">
            <w:pPr>
              <w:pStyle w:val="acctfourfigures"/>
              <w:spacing w:line="240" w:lineRule="auto"/>
              <w:jc w:val="center"/>
              <w:rPr>
                <w:rFonts w:cs="Times New Roman"/>
                <w:sz w:val="18"/>
                <w:szCs w:val="18"/>
              </w:rPr>
            </w:pPr>
          </w:p>
        </w:tc>
        <w:tc>
          <w:tcPr>
            <w:tcW w:w="180" w:type="dxa"/>
            <w:vAlign w:val="bottom"/>
          </w:tcPr>
          <w:p w14:paraId="6141D2EA" w14:textId="77777777" w:rsidR="00637F62" w:rsidRPr="005905D3" w:rsidRDefault="00637F62" w:rsidP="00637F62">
            <w:pPr>
              <w:pStyle w:val="acctfourfigures"/>
              <w:spacing w:line="240" w:lineRule="auto"/>
              <w:ind w:left="-170"/>
              <w:jc w:val="center"/>
              <w:rPr>
                <w:rFonts w:cs="Times New Roman"/>
                <w:sz w:val="18"/>
                <w:szCs w:val="18"/>
              </w:rPr>
            </w:pPr>
          </w:p>
        </w:tc>
        <w:tc>
          <w:tcPr>
            <w:tcW w:w="1170" w:type="dxa"/>
            <w:vAlign w:val="bottom"/>
          </w:tcPr>
          <w:p w14:paraId="35454C27" w14:textId="77777777" w:rsidR="00637F62" w:rsidRPr="005905D3" w:rsidRDefault="00637F62" w:rsidP="00637F62">
            <w:pPr>
              <w:pStyle w:val="acctfourfigures"/>
              <w:spacing w:line="240" w:lineRule="auto"/>
              <w:jc w:val="center"/>
              <w:rPr>
                <w:rFonts w:cs="Times New Roman"/>
                <w:sz w:val="18"/>
                <w:szCs w:val="18"/>
              </w:rPr>
            </w:pPr>
          </w:p>
        </w:tc>
      </w:tr>
      <w:tr w:rsidR="00CC15B6" w:rsidRPr="005905D3" w14:paraId="06CAC267" w14:textId="77777777" w:rsidTr="00CC15B6">
        <w:trPr>
          <w:cantSplit/>
        </w:trPr>
        <w:tc>
          <w:tcPr>
            <w:tcW w:w="3060" w:type="dxa"/>
            <w:vAlign w:val="bottom"/>
          </w:tcPr>
          <w:p w14:paraId="19FA8461" w14:textId="3435EDCC" w:rsidR="00CF7785" w:rsidRPr="005905D3" w:rsidRDefault="00CF7785" w:rsidP="00CF7785">
            <w:pPr>
              <w:tabs>
                <w:tab w:val="left" w:pos="190"/>
              </w:tabs>
              <w:ind w:left="190" w:hanging="100"/>
              <w:rPr>
                <w:rFonts w:ascii="Times New Roman" w:hAnsi="Times New Roman" w:cs="Times New Roman"/>
                <w:sz w:val="18"/>
                <w:szCs w:val="18"/>
              </w:rPr>
            </w:pPr>
            <w:r w:rsidRPr="005905D3">
              <w:rPr>
                <w:rFonts w:ascii="Times New Roman" w:hAnsi="Times New Roman" w:cs="Times New Roman"/>
                <w:sz w:val="18"/>
                <w:szCs w:val="18"/>
              </w:rPr>
              <w:t>Investment in debt instruments</w:t>
            </w:r>
          </w:p>
        </w:tc>
        <w:tc>
          <w:tcPr>
            <w:tcW w:w="450" w:type="dxa"/>
            <w:vAlign w:val="bottom"/>
          </w:tcPr>
          <w:p w14:paraId="3AB53DAD" w14:textId="37BFF7EF" w:rsidR="00CF7785" w:rsidRPr="005905D3" w:rsidRDefault="00E00A4F" w:rsidP="00CF7785">
            <w:pPr>
              <w:pStyle w:val="acctfourfigures"/>
              <w:tabs>
                <w:tab w:val="clear" w:pos="765"/>
              </w:tabs>
              <w:spacing w:line="240" w:lineRule="auto"/>
              <w:jc w:val="center"/>
              <w:rPr>
                <w:rFonts w:cs="Times New Roman"/>
                <w:i/>
                <w:iCs/>
                <w:sz w:val="18"/>
                <w:szCs w:val="18"/>
              </w:rPr>
            </w:pPr>
            <w:r w:rsidRPr="005905D3">
              <w:rPr>
                <w:rFonts w:cs="Times New Roman"/>
                <w:i/>
                <w:iCs/>
                <w:sz w:val="18"/>
                <w:szCs w:val="18"/>
              </w:rPr>
              <w:t>6</w:t>
            </w:r>
          </w:p>
        </w:tc>
        <w:tc>
          <w:tcPr>
            <w:tcW w:w="1170" w:type="dxa"/>
            <w:vAlign w:val="bottom"/>
          </w:tcPr>
          <w:p w14:paraId="560BF7C7" w14:textId="2EE2BD75" w:rsidR="00CF7785" w:rsidRPr="005905D3" w:rsidRDefault="00CF7785" w:rsidP="00867392">
            <w:pPr>
              <w:pStyle w:val="acctfourfigures"/>
              <w:tabs>
                <w:tab w:val="clear" w:pos="765"/>
                <w:tab w:val="left" w:pos="815"/>
              </w:tabs>
              <w:spacing w:line="240" w:lineRule="auto"/>
              <w:ind w:right="-264"/>
              <w:jc w:val="center"/>
              <w:rPr>
                <w:rFonts w:cs="Times New Roman"/>
                <w:sz w:val="18"/>
                <w:szCs w:val="18"/>
              </w:rPr>
            </w:pPr>
            <w:r w:rsidRPr="00867392">
              <w:rPr>
                <w:rFonts w:cs="Times New Roman"/>
                <w:sz w:val="18"/>
                <w:szCs w:val="18"/>
              </w:rPr>
              <w:t>-</w:t>
            </w:r>
          </w:p>
        </w:tc>
        <w:tc>
          <w:tcPr>
            <w:tcW w:w="180" w:type="dxa"/>
            <w:vAlign w:val="bottom"/>
          </w:tcPr>
          <w:p w14:paraId="242D76A5" w14:textId="77777777" w:rsidR="00CF7785" w:rsidRPr="005905D3" w:rsidRDefault="00CF7785" w:rsidP="00CF7785">
            <w:pPr>
              <w:pStyle w:val="acctfourfigures"/>
              <w:spacing w:line="240" w:lineRule="auto"/>
              <w:jc w:val="center"/>
              <w:rPr>
                <w:rFonts w:cs="Times New Roman"/>
                <w:sz w:val="18"/>
                <w:szCs w:val="18"/>
              </w:rPr>
            </w:pPr>
          </w:p>
        </w:tc>
        <w:tc>
          <w:tcPr>
            <w:tcW w:w="1170" w:type="dxa"/>
            <w:vAlign w:val="bottom"/>
          </w:tcPr>
          <w:p w14:paraId="7F2D5A40" w14:textId="798E6638" w:rsidR="00CF7785" w:rsidRPr="005905D3" w:rsidRDefault="00CF7785" w:rsidP="005905D3">
            <w:pPr>
              <w:pStyle w:val="acctfourfigures"/>
              <w:tabs>
                <w:tab w:val="clear" w:pos="765"/>
                <w:tab w:val="decimal" w:pos="916"/>
              </w:tabs>
              <w:spacing w:line="240" w:lineRule="auto"/>
              <w:ind w:right="105"/>
              <w:jc w:val="center"/>
              <w:rPr>
                <w:rFonts w:cs="Times New Roman"/>
                <w:sz w:val="18"/>
                <w:szCs w:val="18"/>
              </w:rPr>
            </w:pPr>
            <w:r w:rsidRPr="005905D3">
              <w:rPr>
                <w:sz w:val="18"/>
                <w:szCs w:val="18"/>
              </w:rPr>
              <w:t>1,995,369</w:t>
            </w:r>
          </w:p>
        </w:tc>
        <w:tc>
          <w:tcPr>
            <w:tcW w:w="180" w:type="dxa"/>
            <w:vAlign w:val="bottom"/>
          </w:tcPr>
          <w:p w14:paraId="09EC3FF1" w14:textId="77777777" w:rsidR="00CF7785" w:rsidRPr="005905D3" w:rsidRDefault="00CF7785" w:rsidP="00CF7785">
            <w:pPr>
              <w:pStyle w:val="acctfourfigures"/>
              <w:spacing w:line="240" w:lineRule="auto"/>
              <w:jc w:val="center"/>
              <w:rPr>
                <w:rFonts w:cs="Times New Roman"/>
                <w:sz w:val="18"/>
                <w:szCs w:val="18"/>
              </w:rPr>
            </w:pPr>
          </w:p>
        </w:tc>
        <w:tc>
          <w:tcPr>
            <w:tcW w:w="1168" w:type="dxa"/>
            <w:vAlign w:val="bottom"/>
          </w:tcPr>
          <w:p w14:paraId="475DA93D" w14:textId="4C53C5BD" w:rsidR="00CF7785" w:rsidRPr="005905D3" w:rsidRDefault="00CF7785" w:rsidP="005905D3">
            <w:pPr>
              <w:pStyle w:val="acctfourfigures"/>
              <w:tabs>
                <w:tab w:val="clear" w:pos="765"/>
                <w:tab w:val="decimal" w:pos="916"/>
              </w:tabs>
              <w:spacing w:line="240" w:lineRule="auto"/>
              <w:ind w:right="105"/>
              <w:jc w:val="center"/>
              <w:rPr>
                <w:sz w:val="18"/>
                <w:szCs w:val="18"/>
              </w:rPr>
            </w:pPr>
            <w:r w:rsidRPr="005905D3">
              <w:rPr>
                <w:sz w:val="18"/>
                <w:szCs w:val="18"/>
              </w:rPr>
              <w:t>38,739,373</w:t>
            </w:r>
          </w:p>
        </w:tc>
        <w:tc>
          <w:tcPr>
            <w:tcW w:w="182" w:type="dxa"/>
            <w:vAlign w:val="bottom"/>
          </w:tcPr>
          <w:p w14:paraId="6F3254D6" w14:textId="77777777" w:rsidR="00CF7785" w:rsidRPr="005905D3" w:rsidRDefault="00CF7785" w:rsidP="00CF7785">
            <w:pPr>
              <w:pStyle w:val="acctfourfigures"/>
              <w:spacing w:line="240" w:lineRule="auto"/>
              <w:jc w:val="center"/>
              <w:rPr>
                <w:rFonts w:cs="Times New Roman"/>
                <w:sz w:val="18"/>
                <w:szCs w:val="18"/>
              </w:rPr>
            </w:pPr>
          </w:p>
        </w:tc>
        <w:tc>
          <w:tcPr>
            <w:tcW w:w="1170" w:type="dxa"/>
            <w:vAlign w:val="bottom"/>
          </w:tcPr>
          <w:p w14:paraId="78ED811C" w14:textId="586EB6AD" w:rsidR="00CF7785" w:rsidRPr="005905D3" w:rsidRDefault="00CF7785" w:rsidP="005905D3">
            <w:pPr>
              <w:pStyle w:val="acctfourfigures"/>
              <w:tabs>
                <w:tab w:val="clear" w:pos="765"/>
                <w:tab w:val="decimal" w:pos="908"/>
              </w:tabs>
              <w:spacing w:line="240" w:lineRule="auto"/>
              <w:jc w:val="center"/>
              <w:rPr>
                <w:rFonts w:cs="Times New Roman"/>
                <w:sz w:val="18"/>
                <w:szCs w:val="18"/>
              </w:rPr>
            </w:pPr>
            <w:r w:rsidRPr="005905D3">
              <w:rPr>
                <w:sz w:val="18"/>
                <w:szCs w:val="18"/>
              </w:rPr>
              <w:t>40,734,742</w:t>
            </w:r>
          </w:p>
        </w:tc>
        <w:tc>
          <w:tcPr>
            <w:tcW w:w="180" w:type="dxa"/>
            <w:vAlign w:val="bottom"/>
          </w:tcPr>
          <w:p w14:paraId="4A7F1A9D" w14:textId="77777777" w:rsidR="00CF7785" w:rsidRPr="005905D3" w:rsidRDefault="00CF7785" w:rsidP="00CF7785">
            <w:pPr>
              <w:pStyle w:val="acctfourfigures"/>
              <w:spacing w:line="240" w:lineRule="auto"/>
              <w:jc w:val="center"/>
              <w:rPr>
                <w:rFonts w:cs="Times New Roman"/>
                <w:sz w:val="18"/>
                <w:szCs w:val="18"/>
              </w:rPr>
            </w:pPr>
          </w:p>
        </w:tc>
        <w:tc>
          <w:tcPr>
            <w:tcW w:w="1170" w:type="dxa"/>
            <w:vAlign w:val="bottom"/>
          </w:tcPr>
          <w:p w14:paraId="092CD43A" w14:textId="7F72166D" w:rsidR="00CF7785" w:rsidRPr="005905D3" w:rsidRDefault="00CF7785" w:rsidP="005905D3">
            <w:pPr>
              <w:pStyle w:val="acctfourfigures"/>
              <w:tabs>
                <w:tab w:val="left" w:pos="915"/>
              </w:tabs>
              <w:spacing w:line="240" w:lineRule="auto"/>
              <w:ind w:right="-164"/>
              <w:jc w:val="center"/>
              <w:rPr>
                <w:rFonts w:cs="Times New Roman"/>
                <w:sz w:val="18"/>
                <w:szCs w:val="18"/>
              </w:rPr>
            </w:pPr>
            <w:r w:rsidRPr="005905D3">
              <w:rPr>
                <w:sz w:val="18"/>
                <w:szCs w:val="18"/>
              </w:rPr>
              <w:t>-</w:t>
            </w:r>
          </w:p>
        </w:tc>
        <w:tc>
          <w:tcPr>
            <w:tcW w:w="180" w:type="dxa"/>
            <w:vAlign w:val="bottom"/>
          </w:tcPr>
          <w:p w14:paraId="17D66AB9" w14:textId="77777777" w:rsidR="00CF7785" w:rsidRPr="005905D3" w:rsidRDefault="00CF7785" w:rsidP="00CF7785">
            <w:pPr>
              <w:pStyle w:val="acctfourfigures"/>
              <w:tabs>
                <w:tab w:val="clear" w:pos="765"/>
                <w:tab w:val="decimal" w:pos="-170"/>
              </w:tabs>
              <w:spacing w:line="240" w:lineRule="auto"/>
              <w:ind w:left="-260"/>
              <w:jc w:val="center"/>
              <w:rPr>
                <w:rFonts w:cs="Times New Roman"/>
                <w:sz w:val="18"/>
                <w:szCs w:val="18"/>
              </w:rPr>
            </w:pPr>
          </w:p>
        </w:tc>
        <w:tc>
          <w:tcPr>
            <w:tcW w:w="1169" w:type="dxa"/>
            <w:vAlign w:val="bottom"/>
          </w:tcPr>
          <w:p w14:paraId="17C8F0C9" w14:textId="4C85C420" w:rsidR="00CF7785" w:rsidRPr="005905D3" w:rsidRDefault="00CF7785" w:rsidP="00CF7785">
            <w:pPr>
              <w:pStyle w:val="acctfourfigures"/>
              <w:tabs>
                <w:tab w:val="clear" w:pos="765"/>
                <w:tab w:val="decimal" w:pos="743"/>
              </w:tabs>
              <w:spacing w:line="240" w:lineRule="auto"/>
              <w:jc w:val="center"/>
              <w:rPr>
                <w:rFonts w:cs="Times New Roman"/>
                <w:sz w:val="18"/>
                <w:szCs w:val="18"/>
              </w:rPr>
            </w:pPr>
            <w:r w:rsidRPr="005905D3">
              <w:rPr>
                <w:sz w:val="18"/>
                <w:szCs w:val="18"/>
              </w:rPr>
              <w:t>40,734,742</w:t>
            </w:r>
          </w:p>
        </w:tc>
        <w:tc>
          <w:tcPr>
            <w:tcW w:w="181" w:type="dxa"/>
            <w:vAlign w:val="bottom"/>
          </w:tcPr>
          <w:p w14:paraId="12C9FDA1" w14:textId="77777777" w:rsidR="00CF7785" w:rsidRPr="005905D3" w:rsidRDefault="00CF7785" w:rsidP="00CF7785">
            <w:pPr>
              <w:pStyle w:val="acctfourfigures"/>
              <w:spacing w:line="240" w:lineRule="auto"/>
              <w:jc w:val="center"/>
              <w:rPr>
                <w:rFonts w:cs="Times New Roman"/>
                <w:sz w:val="18"/>
                <w:szCs w:val="18"/>
              </w:rPr>
            </w:pPr>
          </w:p>
        </w:tc>
        <w:tc>
          <w:tcPr>
            <w:tcW w:w="1170" w:type="dxa"/>
            <w:vAlign w:val="bottom"/>
          </w:tcPr>
          <w:p w14:paraId="6A13BC36" w14:textId="05E93E4A" w:rsidR="00CF7785" w:rsidRPr="005905D3" w:rsidRDefault="00CF7785" w:rsidP="005905D3">
            <w:pPr>
              <w:pStyle w:val="acctfourfigures"/>
              <w:tabs>
                <w:tab w:val="left" w:pos="915"/>
              </w:tabs>
              <w:spacing w:line="240" w:lineRule="auto"/>
              <w:ind w:right="-164"/>
              <w:jc w:val="center"/>
              <w:rPr>
                <w:rFonts w:cs="Times New Roman"/>
                <w:sz w:val="18"/>
                <w:szCs w:val="18"/>
              </w:rPr>
            </w:pPr>
            <w:r w:rsidRPr="005905D3">
              <w:rPr>
                <w:sz w:val="18"/>
                <w:szCs w:val="18"/>
              </w:rPr>
              <w:t>-</w:t>
            </w:r>
          </w:p>
        </w:tc>
        <w:tc>
          <w:tcPr>
            <w:tcW w:w="180" w:type="dxa"/>
            <w:vAlign w:val="bottom"/>
          </w:tcPr>
          <w:p w14:paraId="122862B3" w14:textId="77777777" w:rsidR="00CF7785" w:rsidRPr="005905D3" w:rsidRDefault="00CF7785" w:rsidP="00CF7785">
            <w:pPr>
              <w:pStyle w:val="acctfourfigures"/>
              <w:spacing w:line="240" w:lineRule="auto"/>
              <w:jc w:val="center"/>
              <w:rPr>
                <w:rFonts w:cs="Times New Roman"/>
                <w:sz w:val="18"/>
                <w:szCs w:val="18"/>
              </w:rPr>
            </w:pPr>
          </w:p>
        </w:tc>
        <w:tc>
          <w:tcPr>
            <w:tcW w:w="1170" w:type="dxa"/>
            <w:vAlign w:val="bottom"/>
          </w:tcPr>
          <w:p w14:paraId="325F22E7" w14:textId="0293645E" w:rsidR="00CF7785" w:rsidRPr="005905D3" w:rsidRDefault="00CF7785" w:rsidP="00CF7785">
            <w:pPr>
              <w:pStyle w:val="acctfourfigures"/>
              <w:spacing w:line="240" w:lineRule="auto"/>
              <w:jc w:val="center"/>
              <w:rPr>
                <w:rFonts w:cs="Times New Roman"/>
                <w:sz w:val="18"/>
                <w:szCs w:val="18"/>
              </w:rPr>
            </w:pPr>
            <w:r w:rsidRPr="005905D3">
              <w:rPr>
                <w:sz w:val="18"/>
                <w:szCs w:val="18"/>
              </w:rPr>
              <w:t>40,734,742</w:t>
            </w:r>
          </w:p>
        </w:tc>
      </w:tr>
      <w:tr w:rsidR="00CC15B6" w:rsidRPr="005905D3" w14:paraId="56B861F6" w14:textId="77777777" w:rsidTr="00CC15B6">
        <w:trPr>
          <w:cantSplit/>
        </w:trPr>
        <w:tc>
          <w:tcPr>
            <w:tcW w:w="3060" w:type="dxa"/>
            <w:vAlign w:val="bottom"/>
          </w:tcPr>
          <w:p w14:paraId="4962FDD9" w14:textId="379AE20C" w:rsidR="00CF7785" w:rsidRPr="005905D3" w:rsidRDefault="00CF7785" w:rsidP="00CF7785">
            <w:pPr>
              <w:tabs>
                <w:tab w:val="left" w:pos="190"/>
              </w:tabs>
              <w:ind w:left="190" w:hanging="100"/>
              <w:rPr>
                <w:rFonts w:ascii="Times New Roman" w:hAnsi="Times New Roman" w:cs="Times New Roman"/>
                <w:sz w:val="18"/>
                <w:szCs w:val="18"/>
              </w:rPr>
            </w:pPr>
            <w:r w:rsidRPr="005905D3">
              <w:rPr>
                <w:rFonts w:ascii="Times New Roman" w:hAnsi="Times New Roman" w:cs="Times New Roman"/>
                <w:sz w:val="18"/>
                <w:szCs w:val="18"/>
              </w:rPr>
              <w:t>Investment in equity instruments</w:t>
            </w:r>
          </w:p>
        </w:tc>
        <w:tc>
          <w:tcPr>
            <w:tcW w:w="450" w:type="dxa"/>
            <w:vAlign w:val="bottom"/>
          </w:tcPr>
          <w:p w14:paraId="75B13AA1" w14:textId="7DCD94CC" w:rsidR="00CF7785" w:rsidRPr="005905D3" w:rsidRDefault="00E00A4F" w:rsidP="00CF7785">
            <w:pPr>
              <w:pStyle w:val="acctfourfigures"/>
              <w:tabs>
                <w:tab w:val="clear" w:pos="765"/>
              </w:tabs>
              <w:spacing w:line="240" w:lineRule="auto"/>
              <w:jc w:val="center"/>
              <w:rPr>
                <w:rFonts w:cs="Times New Roman"/>
                <w:i/>
                <w:iCs/>
                <w:sz w:val="18"/>
                <w:szCs w:val="18"/>
              </w:rPr>
            </w:pPr>
            <w:r w:rsidRPr="005905D3">
              <w:rPr>
                <w:rFonts w:cs="Times New Roman"/>
                <w:i/>
                <w:iCs/>
                <w:sz w:val="18"/>
                <w:szCs w:val="18"/>
              </w:rPr>
              <w:t>7</w:t>
            </w:r>
          </w:p>
        </w:tc>
        <w:tc>
          <w:tcPr>
            <w:tcW w:w="1170" w:type="dxa"/>
            <w:vAlign w:val="bottom"/>
          </w:tcPr>
          <w:p w14:paraId="2B2339A9" w14:textId="4B8B07E5" w:rsidR="00CF7785" w:rsidRPr="005905D3" w:rsidRDefault="00CF7785" w:rsidP="00867392">
            <w:pPr>
              <w:pStyle w:val="acctfourfigures"/>
              <w:tabs>
                <w:tab w:val="clear" w:pos="765"/>
                <w:tab w:val="left" w:pos="815"/>
              </w:tabs>
              <w:spacing w:line="240" w:lineRule="auto"/>
              <w:ind w:right="-264"/>
              <w:jc w:val="center"/>
              <w:rPr>
                <w:rFonts w:cs="Times New Roman"/>
                <w:sz w:val="18"/>
                <w:szCs w:val="18"/>
              </w:rPr>
            </w:pPr>
            <w:r w:rsidRPr="00867392">
              <w:rPr>
                <w:rFonts w:cs="Times New Roman"/>
                <w:sz w:val="18"/>
                <w:szCs w:val="18"/>
              </w:rPr>
              <w:t>-</w:t>
            </w:r>
          </w:p>
        </w:tc>
        <w:tc>
          <w:tcPr>
            <w:tcW w:w="180" w:type="dxa"/>
            <w:vAlign w:val="bottom"/>
          </w:tcPr>
          <w:p w14:paraId="0167D5F3" w14:textId="77777777" w:rsidR="00CF7785" w:rsidRPr="005905D3" w:rsidRDefault="00CF7785" w:rsidP="00CF7785">
            <w:pPr>
              <w:pStyle w:val="acctfourfigures"/>
              <w:spacing w:line="240" w:lineRule="auto"/>
              <w:jc w:val="center"/>
              <w:rPr>
                <w:rFonts w:cs="Times New Roman"/>
                <w:sz w:val="18"/>
                <w:szCs w:val="18"/>
              </w:rPr>
            </w:pPr>
          </w:p>
        </w:tc>
        <w:tc>
          <w:tcPr>
            <w:tcW w:w="1170" w:type="dxa"/>
            <w:vAlign w:val="bottom"/>
          </w:tcPr>
          <w:p w14:paraId="07877EAF" w14:textId="2FBAC697" w:rsidR="00CF7785" w:rsidRPr="005905D3" w:rsidRDefault="00CF7785" w:rsidP="005905D3">
            <w:pPr>
              <w:pStyle w:val="acctfourfigures"/>
              <w:tabs>
                <w:tab w:val="clear" w:pos="765"/>
                <w:tab w:val="left" w:pos="736"/>
              </w:tabs>
              <w:spacing w:line="240" w:lineRule="auto"/>
              <w:ind w:right="-255"/>
              <w:jc w:val="center"/>
              <w:rPr>
                <w:rFonts w:cs="Times New Roman"/>
                <w:sz w:val="18"/>
                <w:szCs w:val="18"/>
              </w:rPr>
            </w:pPr>
            <w:r w:rsidRPr="005905D3">
              <w:rPr>
                <w:sz w:val="18"/>
                <w:szCs w:val="18"/>
              </w:rPr>
              <w:t>-</w:t>
            </w:r>
          </w:p>
        </w:tc>
        <w:tc>
          <w:tcPr>
            <w:tcW w:w="180" w:type="dxa"/>
            <w:vAlign w:val="bottom"/>
          </w:tcPr>
          <w:p w14:paraId="7413A3EA" w14:textId="77777777" w:rsidR="00CF7785" w:rsidRPr="005905D3" w:rsidRDefault="00CF7785" w:rsidP="00CF7785">
            <w:pPr>
              <w:pStyle w:val="acctfourfigures"/>
              <w:spacing w:line="240" w:lineRule="auto"/>
              <w:jc w:val="center"/>
              <w:rPr>
                <w:rFonts w:cs="Times New Roman"/>
                <w:sz w:val="18"/>
                <w:szCs w:val="18"/>
              </w:rPr>
            </w:pPr>
          </w:p>
        </w:tc>
        <w:tc>
          <w:tcPr>
            <w:tcW w:w="1168" w:type="dxa"/>
            <w:vAlign w:val="bottom"/>
          </w:tcPr>
          <w:p w14:paraId="30843105" w14:textId="0A25F623" w:rsidR="00CF7785" w:rsidRPr="005905D3" w:rsidRDefault="00CF7785" w:rsidP="005905D3">
            <w:pPr>
              <w:pStyle w:val="acctfourfigures"/>
              <w:tabs>
                <w:tab w:val="clear" w:pos="765"/>
                <w:tab w:val="decimal" w:pos="916"/>
              </w:tabs>
              <w:spacing w:line="240" w:lineRule="auto"/>
              <w:ind w:right="105"/>
              <w:jc w:val="center"/>
              <w:rPr>
                <w:sz w:val="18"/>
                <w:szCs w:val="18"/>
              </w:rPr>
            </w:pPr>
            <w:r w:rsidRPr="005905D3">
              <w:rPr>
                <w:sz w:val="18"/>
                <w:szCs w:val="18"/>
              </w:rPr>
              <w:t>12,236,461</w:t>
            </w:r>
          </w:p>
        </w:tc>
        <w:tc>
          <w:tcPr>
            <w:tcW w:w="182" w:type="dxa"/>
            <w:vAlign w:val="bottom"/>
          </w:tcPr>
          <w:p w14:paraId="5A59695A" w14:textId="77777777" w:rsidR="00CF7785" w:rsidRPr="005905D3" w:rsidRDefault="00CF7785" w:rsidP="00CF7785">
            <w:pPr>
              <w:pStyle w:val="acctfourfigures"/>
              <w:spacing w:line="240" w:lineRule="auto"/>
              <w:jc w:val="center"/>
              <w:rPr>
                <w:rFonts w:cs="Times New Roman"/>
                <w:sz w:val="18"/>
                <w:szCs w:val="18"/>
              </w:rPr>
            </w:pPr>
          </w:p>
        </w:tc>
        <w:tc>
          <w:tcPr>
            <w:tcW w:w="1170" w:type="dxa"/>
            <w:vAlign w:val="bottom"/>
          </w:tcPr>
          <w:p w14:paraId="332B880C" w14:textId="230B1850" w:rsidR="00CF7785" w:rsidRPr="005905D3" w:rsidRDefault="00CF7785" w:rsidP="005905D3">
            <w:pPr>
              <w:pStyle w:val="acctfourfigures"/>
              <w:tabs>
                <w:tab w:val="clear" w:pos="765"/>
                <w:tab w:val="decimal" w:pos="908"/>
              </w:tabs>
              <w:spacing w:line="240" w:lineRule="auto"/>
              <w:jc w:val="center"/>
              <w:rPr>
                <w:rFonts w:cs="Times New Roman"/>
                <w:sz w:val="18"/>
                <w:szCs w:val="18"/>
              </w:rPr>
            </w:pPr>
            <w:r w:rsidRPr="005905D3">
              <w:rPr>
                <w:sz w:val="18"/>
                <w:szCs w:val="18"/>
              </w:rPr>
              <w:t>12,236,461</w:t>
            </w:r>
          </w:p>
        </w:tc>
        <w:tc>
          <w:tcPr>
            <w:tcW w:w="180" w:type="dxa"/>
            <w:vAlign w:val="bottom"/>
          </w:tcPr>
          <w:p w14:paraId="280F12D9" w14:textId="77777777" w:rsidR="00CF7785" w:rsidRPr="005905D3" w:rsidRDefault="00CF7785" w:rsidP="00CF7785">
            <w:pPr>
              <w:pStyle w:val="acctfourfigures"/>
              <w:spacing w:line="240" w:lineRule="auto"/>
              <w:jc w:val="center"/>
              <w:rPr>
                <w:rFonts w:cs="Times New Roman"/>
                <w:sz w:val="18"/>
                <w:szCs w:val="18"/>
              </w:rPr>
            </w:pPr>
          </w:p>
        </w:tc>
        <w:tc>
          <w:tcPr>
            <w:tcW w:w="1170" w:type="dxa"/>
            <w:vAlign w:val="bottom"/>
          </w:tcPr>
          <w:p w14:paraId="6552C42E" w14:textId="39C9C641" w:rsidR="00CF7785" w:rsidRPr="005905D3" w:rsidRDefault="00CF7785" w:rsidP="00CF7785">
            <w:pPr>
              <w:pStyle w:val="acctfourfigures"/>
              <w:tabs>
                <w:tab w:val="left" w:pos="473"/>
              </w:tabs>
              <w:spacing w:line="240" w:lineRule="auto"/>
              <w:jc w:val="center"/>
              <w:rPr>
                <w:rFonts w:cs="Times New Roman"/>
                <w:sz w:val="18"/>
                <w:szCs w:val="18"/>
              </w:rPr>
            </w:pPr>
            <w:r w:rsidRPr="005905D3">
              <w:rPr>
                <w:sz w:val="18"/>
                <w:szCs w:val="18"/>
              </w:rPr>
              <w:t>4,743,138</w:t>
            </w:r>
          </w:p>
        </w:tc>
        <w:tc>
          <w:tcPr>
            <w:tcW w:w="180" w:type="dxa"/>
            <w:vAlign w:val="bottom"/>
          </w:tcPr>
          <w:p w14:paraId="333CFF24" w14:textId="77777777" w:rsidR="00CF7785" w:rsidRPr="005905D3" w:rsidRDefault="00CF7785" w:rsidP="00CF7785">
            <w:pPr>
              <w:pStyle w:val="acctfourfigures"/>
              <w:spacing w:line="240" w:lineRule="auto"/>
              <w:jc w:val="center"/>
              <w:rPr>
                <w:rFonts w:cs="Times New Roman"/>
                <w:sz w:val="18"/>
                <w:szCs w:val="18"/>
              </w:rPr>
            </w:pPr>
          </w:p>
        </w:tc>
        <w:tc>
          <w:tcPr>
            <w:tcW w:w="1169" w:type="dxa"/>
            <w:vAlign w:val="bottom"/>
          </w:tcPr>
          <w:p w14:paraId="4614C72B" w14:textId="5BA29878" w:rsidR="00CF7785" w:rsidRPr="005905D3" w:rsidRDefault="00CF7785" w:rsidP="00CF7785">
            <w:pPr>
              <w:pStyle w:val="acctfourfigures"/>
              <w:spacing w:line="240" w:lineRule="auto"/>
              <w:jc w:val="center"/>
              <w:rPr>
                <w:rFonts w:cs="Times New Roman"/>
                <w:sz w:val="18"/>
                <w:szCs w:val="18"/>
              </w:rPr>
            </w:pPr>
            <w:r w:rsidRPr="005905D3">
              <w:rPr>
                <w:sz w:val="18"/>
                <w:szCs w:val="18"/>
              </w:rPr>
              <w:t>7,477,062</w:t>
            </w:r>
          </w:p>
        </w:tc>
        <w:tc>
          <w:tcPr>
            <w:tcW w:w="181" w:type="dxa"/>
            <w:vAlign w:val="bottom"/>
          </w:tcPr>
          <w:p w14:paraId="26299437" w14:textId="77777777" w:rsidR="00CF7785" w:rsidRPr="005905D3" w:rsidRDefault="00CF7785" w:rsidP="00CF7785">
            <w:pPr>
              <w:pStyle w:val="acctfourfigures"/>
              <w:spacing w:line="240" w:lineRule="auto"/>
              <w:jc w:val="center"/>
              <w:rPr>
                <w:rFonts w:cs="Times New Roman"/>
                <w:sz w:val="18"/>
                <w:szCs w:val="18"/>
              </w:rPr>
            </w:pPr>
          </w:p>
        </w:tc>
        <w:tc>
          <w:tcPr>
            <w:tcW w:w="1170" w:type="dxa"/>
            <w:vAlign w:val="bottom"/>
          </w:tcPr>
          <w:p w14:paraId="2427C26C" w14:textId="6FA1D80B" w:rsidR="00CF7785" w:rsidRPr="005905D3" w:rsidRDefault="00CF7785" w:rsidP="00CF7785">
            <w:pPr>
              <w:pStyle w:val="acctfourfigures"/>
              <w:tabs>
                <w:tab w:val="decimal" w:pos="198"/>
                <w:tab w:val="left" w:pos="632"/>
              </w:tabs>
              <w:spacing w:line="240" w:lineRule="auto"/>
              <w:ind w:right="-180"/>
              <w:jc w:val="center"/>
              <w:rPr>
                <w:rFonts w:cs="Times New Roman"/>
                <w:sz w:val="18"/>
                <w:szCs w:val="18"/>
              </w:rPr>
            </w:pPr>
            <w:r w:rsidRPr="005905D3">
              <w:rPr>
                <w:sz w:val="18"/>
                <w:szCs w:val="18"/>
              </w:rPr>
              <w:t>16,261</w:t>
            </w:r>
          </w:p>
        </w:tc>
        <w:tc>
          <w:tcPr>
            <w:tcW w:w="180" w:type="dxa"/>
            <w:vAlign w:val="bottom"/>
          </w:tcPr>
          <w:p w14:paraId="245A64CE" w14:textId="77777777" w:rsidR="00CF7785" w:rsidRPr="005905D3" w:rsidRDefault="00CF7785" w:rsidP="00CF7785">
            <w:pPr>
              <w:pStyle w:val="acctfourfigures"/>
              <w:spacing w:line="240" w:lineRule="auto"/>
              <w:jc w:val="center"/>
              <w:rPr>
                <w:rFonts w:cs="Times New Roman"/>
                <w:sz w:val="18"/>
                <w:szCs w:val="18"/>
              </w:rPr>
            </w:pPr>
          </w:p>
        </w:tc>
        <w:tc>
          <w:tcPr>
            <w:tcW w:w="1170" w:type="dxa"/>
            <w:vAlign w:val="bottom"/>
          </w:tcPr>
          <w:p w14:paraId="3AD9F5D3" w14:textId="38B218F8" w:rsidR="00CF7785" w:rsidRPr="005905D3" w:rsidRDefault="00CF7785" w:rsidP="00CF7785">
            <w:pPr>
              <w:pStyle w:val="acctfourfigures"/>
              <w:spacing w:line="240" w:lineRule="auto"/>
              <w:jc w:val="center"/>
              <w:rPr>
                <w:rFonts w:cs="Times New Roman"/>
                <w:sz w:val="18"/>
                <w:szCs w:val="18"/>
              </w:rPr>
            </w:pPr>
            <w:r w:rsidRPr="005905D3">
              <w:rPr>
                <w:sz w:val="18"/>
                <w:szCs w:val="18"/>
              </w:rPr>
              <w:t>12,236,461</w:t>
            </w:r>
          </w:p>
        </w:tc>
      </w:tr>
      <w:tr w:rsidR="00CC15B6" w:rsidRPr="005905D3" w14:paraId="16623ABB" w14:textId="77777777" w:rsidTr="00CC15B6">
        <w:trPr>
          <w:cantSplit/>
        </w:trPr>
        <w:tc>
          <w:tcPr>
            <w:tcW w:w="3060" w:type="dxa"/>
            <w:vAlign w:val="bottom"/>
            <w:hideMark/>
          </w:tcPr>
          <w:p w14:paraId="7A93110D" w14:textId="77777777" w:rsidR="00CF7785" w:rsidRPr="005905D3" w:rsidRDefault="00CF7785" w:rsidP="00CF7785">
            <w:pPr>
              <w:tabs>
                <w:tab w:val="left" w:pos="190"/>
              </w:tabs>
              <w:ind w:left="190" w:hanging="100"/>
              <w:rPr>
                <w:rFonts w:ascii="Times New Roman" w:hAnsi="Times New Roman" w:cs="Times New Roman"/>
                <w:sz w:val="18"/>
                <w:szCs w:val="18"/>
              </w:rPr>
            </w:pPr>
            <w:r w:rsidRPr="005905D3">
              <w:rPr>
                <w:rFonts w:ascii="Times New Roman" w:hAnsi="Times New Roman" w:cs="Times New Roman"/>
                <w:sz w:val="18"/>
                <w:szCs w:val="18"/>
              </w:rPr>
              <w:t>Derivatives assets</w:t>
            </w:r>
          </w:p>
        </w:tc>
        <w:tc>
          <w:tcPr>
            <w:tcW w:w="450" w:type="dxa"/>
            <w:vAlign w:val="bottom"/>
            <w:hideMark/>
          </w:tcPr>
          <w:p w14:paraId="77021522" w14:textId="684383E2" w:rsidR="00CF7785" w:rsidRPr="005905D3" w:rsidRDefault="00E00A4F" w:rsidP="00CF7785">
            <w:pPr>
              <w:pStyle w:val="acctfourfigures"/>
              <w:tabs>
                <w:tab w:val="clear" w:pos="765"/>
              </w:tabs>
              <w:spacing w:line="240" w:lineRule="auto"/>
              <w:jc w:val="center"/>
              <w:rPr>
                <w:rFonts w:cs="Times New Roman"/>
                <w:i/>
                <w:iCs/>
                <w:sz w:val="18"/>
                <w:szCs w:val="18"/>
              </w:rPr>
            </w:pPr>
            <w:r w:rsidRPr="005905D3">
              <w:rPr>
                <w:rFonts w:cs="Times New Roman"/>
                <w:i/>
                <w:iCs/>
                <w:sz w:val="18"/>
                <w:szCs w:val="18"/>
              </w:rPr>
              <w:t>8</w:t>
            </w:r>
          </w:p>
        </w:tc>
        <w:tc>
          <w:tcPr>
            <w:tcW w:w="1170" w:type="dxa"/>
            <w:vAlign w:val="bottom"/>
            <w:hideMark/>
          </w:tcPr>
          <w:p w14:paraId="25F1AB78" w14:textId="5FAD8CE8" w:rsidR="00CF7785" w:rsidRPr="005905D3" w:rsidRDefault="001B2A85" w:rsidP="00CF7785">
            <w:pPr>
              <w:pStyle w:val="acctfourfigures"/>
              <w:tabs>
                <w:tab w:val="clear" w:pos="765"/>
                <w:tab w:val="decimal" w:pos="650"/>
              </w:tabs>
              <w:spacing w:line="240" w:lineRule="auto"/>
              <w:jc w:val="center"/>
              <w:rPr>
                <w:rFonts w:cs="Times New Roman"/>
                <w:sz w:val="18"/>
                <w:szCs w:val="18"/>
              </w:rPr>
            </w:pPr>
            <w:r w:rsidRPr="005905D3">
              <w:rPr>
                <w:sz w:val="18"/>
                <w:szCs w:val="18"/>
              </w:rPr>
              <w:t>81,511</w:t>
            </w:r>
          </w:p>
        </w:tc>
        <w:tc>
          <w:tcPr>
            <w:tcW w:w="180" w:type="dxa"/>
            <w:vAlign w:val="bottom"/>
          </w:tcPr>
          <w:p w14:paraId="434BE6A5" w14:textId="77777777" w:rsidR="00CF7785" w:rsidRPr="005905D3" w:rsidRDefault="00CF7785" w:rsidP="00CF7785">
            <w:pPr>
              <w:pStyle w:val="acctfourfigures"/>
              <w:spacing w:line="240" w:lineRule="auto"/>
              <w:jc w:val="center"/>
              <w:rPr>
                <w:rFonts w:cs="Times New Roman"/>
                <w:sz w:val="18"/>
                <w:szCs w:val="18"/>
              </w:rPr>
            </w:pPr>
          </w:p>
        </w:tc>
        <w:tc>
          <w:tcPr>
            <w:tcW w:w="1170" w:type="dxa"/>
            <w:vAlign w:val="bottom"/>
            <w:hideMark/>
          </w:tcPr>
          <w:p w14:paraId="51DC2FCB" w14:textId="2E743DFF" w:rsidR="00CF7785" w:rsidRPr="005905D3" w:rsidRDefault="001B2A85" w:rsidP="005905D3">
            <w:pPr>
              <w:pStyle w:val="acctfourfigures"/>
              <w:tabs>
                <w:tab w:val="clear" w:pos="765"/>
                <w:tab w:val="decimal" w:pos="916"/>
              </w:tabs>
              <w:spacing w:line="240" w:lineRule="auto"/>
              <w:ind w:right="105"/>
              <w:jc w:val="center"/>
              <w:rPr>
                <w:sz w:val="18"/>
                <w:szCs w:val="18"/>
              </w:rPr>
            </w:pPr>
            <w:r w:rsidRPr="005905D3">
              <w:rPr>
                <w:sz w:val="18"/>
                <w:szCs w:val="18"/>
              </w:rPr>
              <w:t>30,568</w:t>
            </w:r>
          </w:p>
        </w:tc>
        <w:tc>
          <w:tcPr>
            <w:tcW w:w="180" w:type="dxa"/>
            <w:vAlign w:val="bottom"/>
          </w:tcPr>
          <w:p w14:paraId="07224F26" w14:textId="77777777" w:rsidR="00CF7785" w:rsidRPr="005905D3" w:rsidRDefault="00CF7785" w:rsidP="00CF7785">
            <w:pPr>
              <w:pStyle w:val="acctfourfigures"/>
              <w:spacing w:line="240" w:lineRule="auto"/>
              <w:jc w:val="center"/>
              <w:rPr>
                <w:rFonts w:cs="Times New Roman"/>
                <w:sz w:val="18"/>
                <w:szCs w:val="18"/>
              </w:rPr>
            </w:pPr>
          </w:p>
        </w:tc>
        <w:tc>
          <w:tcPr>
            <w:tcW w:w="1168" w:type="dxa"/>
            <w:vAlign w:val="bottom"/>
            <w:hideMark/>
          </w:tcPr>
          <w:p w14:paraId="4A431475" w14:textId="59D9467D" w:rsidR="00CF7785" w:rsidRPr="005905D3" w:rsidRDefault="00CF7785" w:rsidP="005905D3">
            <w:pPr>
              <w:pStyle w:val="acctfourfigures"/>
              <w:tabs>
                <w:tab w:val="clear" w:pos="765"/>
                <w:tab w:val="left" w:pos="736"/>
              </w:tabs>
              <w:spacing w:line="240" w:lineRule="auto"/>
              <w:ind w:right="-255"/>
              <w:jc w:val="center"/>
              <w:rPr>
                <w:sz w:val="18"/>
                <w:szCs w:val="18"/>
              </w:rPr>
            </w:pPr>
            <w:r w:rsidRPr="005905D3">
              <w:rPr>
                <w:sz w:val="18"/>
                <w:szCs w:val="18"/>
              </w:rPr>
              <w:t>-</w:t>
            </w:r>
          </w:p>
        </w:tc>
        <w:tc>
          <w:tcPr>
            <w:tcW w:w="182" w:type="dxa"/>
            <w:vAlign w:val="bottom"/>
          </w:tcPr>
          <w:p w14:paraId="0A74BA6D" w14:textId="77777777" w:rsidR="00CF7785" w:rsidRPr="005905D3" w:rsidRDefault="00CF7785" w:rsidP="00CF7785">
            <w:pPr>
              <w:pStyle w:val="acctfourfigures"/>
              <w:spacing w:line="240" w:lineRule="auto"/>
              <w:jc w:val="center"/>
              <w:rPr>
                <w:rFonts w:cs="Times New Roman"/>
                <w:sz w:val="18"/>
                <w:szCs w:val="18"/>
              </w:rPr>
            </w:pPr>
          </w:p>
        </w:tc>
        <w:tc>
          <w:tcPr>
            <w:tcW w:w="1170" w:type="dxa"/>
            <w:vAlign w:val="bottom"/>
            <w:hideMark/>
          </w:tcPr>
          <w:p w14:paraId="3B20ACFB" w14:textId="65F22DED" w:rsidR="00CF7785" w:rsidRPr="005905D3" w:rsidRDefault="00CF7785" w:rsidP="005905D3">
            <w:pPr>
              <w:pStyle w:val="acctfourfigures"/>
              <w:tabs>
                <w:tab w:val="clear" w:pos="765"/>
                <w:tab w:val="decimal" w:pos="908"/>
              </w:tabs>
              <w:spacing w:line="240" w:lineRule="auto"/>
              <w:jc w:val="center"/>
              <w:rPr>
                <w:rFonts w:cs="Times New Roman"/>
                <w:sz w:val="18"/>
                <w:szCs w:val="18"/>
              </w:rPr>
            </w:pPr>
            <w:r w:rsidRPr="005905D3">
              <w:rPr>
                <w:sz w:val="18"/>
                <w:szCs w:val="18"/>
              </w:rPr>
              <w:t>112,079</w:t>
            </w:r>
          </w:p>
        </w:tc>
        <w:tc>
          <w:tcPr>
            <w:tcW w:w="180" w:type="dxa"/>
            <w:vAlign w:val="bottom"/>
          </w:tcPr>
          <w:p w14:paraId="6F98FAAA" w14:textId="77777777" w:rsidR="00CF7785" w:rsidRPr="005905D3" w:rsidRDefault="00CF7785" w:rsidP="00CF7785">
            <w:pPr>
              <w:pStyle w:val="acctfourfigures"/>
              <w:spacing w:line="240" w:lineRule="auto"/>
              <w:jc w:val="center"/>
              <w:rPr>
                <w:rFonts w:cs="Times New Roman"/>
                <w:sz w:val="18"/>
                <w:szCs w:val="18"/>
              </w:rPr>
            </w:pPr>
          </w:p>
        </w:tc>
        <w:tc>
          <w:tcPr>
            <w:tcW w:w="1170" w:type="dxa"/>
            <w:vAlign w:val="bottom"/>
            <w:hideMark/>
          </w:tcPr>
          <w:p w14:paraId="5AD531A9" w14:textId="56D35ED0" w:rsidR="00CF7785" w:rsidRPr="005905D3" w:rsidRDefault="00CF7785" w:rsidP="005905D3">
            <w:pPr>
              <w:pStyle w:val="acctfourfigures"/>
              <w:tabs>
                <w:tab w:val="left" w:pos="915"/>
              </w:tabs>
              <w:spacing w:line="240" w:lineRule="auto"/>
              <w:ind w:right="-164"/>
              <w:jc w:val="center"/>
              <w:rPr>
                <w:rFonts w:cs="Times New Roman"/>
                <w:sz w:val="18"/>
                <w:szCs w:val="18"/>
              </w:rPr>
            </w:pPr>
            <w:r w:rsidRPr="005905D3">
              <w:rPr>
                <w:sz w:val="18"/>
                <w:szCs w:val="18"/>
              </w:rPr>
              <w:t>-</w:t>
            </w:r>
          </w:p>
        </w:tc>
        <w:tc>
          <w:tcPr>
            <w:tcW w:w="180" w:type="dxa"/>
            <w:vAlign w:val="bottom"/>
          </w:tcPr>
          <w:p w14:paraId="3FDEFB6F" w14:textId="77777777" w:rsidR="00CF7785" w:rsidRPr="005905D3" w:rsidRDefault="00CF7785" w:rsidP="00CF7785">
            <w:pPr>
              <w:pStyle w:val="acctfourfigures"/>
              <w:spacing w:line="240" w:lineRule="auto"/>
              <w:jc w:val="center"/>
              <w:rPr>
                <w:rFonts w:cs="Times New Roman"/>
                <w:sz w:val="18"/>
                <w:szCs w:val="18"/>
              </w:rPr>
            </w:pPr>
          </w:p>
        </w:tc>
        <w:tc>
          <w:tcPr>
            <w:tcW w:w="1169" w:type="dxa"/>
            <w:vAlign w:val="bottom"/>
            <w:hideMark/>
          </w:tcPr>
          <w:p w14:paraId="68609F66" w14:textId="26D225D9" w:rsidR="00CF7785" w:rsidRPr="005905D3" w:rsidRDefault="00CF7785" w:rsidP="00CF7785">
            <w:pPr>
              <w:pStyle w:val="acctfourfigures"/>
              <w:spacing w:line="240" w:lineRule="auto"/>
              <w:jc w:val="center"/>
              <w:rPr>
                <w:rFonts w:cs="Times New Roman"/>
                <w:sz w:val="18"/>
                <w:szCs w:val="18"/>
              </w:rPr>
            </w:pPr>
            <w:r w:rsidRPr="005905D3">
              <w:rPr>
                <w:sz w:val="18"/>
                <w:szCs w:val="18"/>
              </w:rPr>
              <w:t>112,079</w:t>
            </w:r>
          </w:p>
        </w:tc>
        <w:tc>
          <w:tcPr>
            <w:tcW w:w="181" w:type="dxa"/>
            <w:vAlign w:val="bottom"/>
          </w:tcPr>
          <w:p w14:paraId="5DCFF03B" w14:textId="77777777" w:rsidR="00CF7785" w:rsidRPr="005905D3" w:rsidRDefault="00CF7785" w:rsidP="00CF7785">
            <w:pPr>
              <w:pStyle w:val="acctfourfigures"/>
              <w:spacing w:line="240" w:lineRule="auto"/>
              <w:jc w:val="center"/>
              <w:rPr>
                <w:rFonts w:cs="Times New Roman"/>
                <w:sz w:val="18"/>
                <w:szCs w:val="18"/>
              </w:rPr>
            </w:pPr>
          </w:p>
        </w:tc>
        <w:tc>
          <w:tcPr>
            <w:tcW w:w="1170" w:type="dxa"/>
            <w:vAlign w:val="bottom"/>
            <w:hideMark/>
          </w:tcPr>
          <w:p w14:paraId="0D400205" w14:textId="60073F80" w:rsidR="00CF7785" w:rsidRPr="005905D3" w:rsidRDefault="00CF7785" w:rsidP="005905D3">
            <w:pPr>
              <w:pStyle w:val="acctfourfigures"/>
              <w:tabs>
                <w:tab w:val="left" w:pos="915"/>
              </w:tabs>
              <w:spacing w:line="240" w:lineRule="auto"/>
              <w:ind w:right="-164"/>
              <w:jc w:val="center"/>
              <w:rPr>
                <w:rFonts w:cs="Times New Roman"/>
                <w:sz w:val="18"/>
                <w:szCs w:val="18"/>
              </w:rPr>
            </w:pPr>
            <w:r w:rsidRPr="005905D3">
              <w:rPr>
                <w:sz w:val="18"/>
                <w:szCs w:val="18"/>
              </w:rPr>
              <w:t>-</w:t>
            </w:r>
          </w:p>
        </w:tc>
        <w:tc>
          <w:tcPr>
            <w:tcW w:w="180" w:type="dxa"/>
            <w:vAlign w:val="bottom"/>
          </w:tcPr>
          <w:p w14:paraId="6B9A3395" w14:textId="77777777" w:rsidR="00CF7785" w:rsidRPr="005905D3" w:rsidRDefault="00CF7785" w:rsidP="00CF7785">
            <w:pPr>
              <w:pStyle w:val="acctfourfigures"/>
              <w:spacing w:line="240" w:lineRule="auto"/>
              <w:rPr>
                <w:rFonts w:cs="Times New Roman"/>
                <w:sz w:val="18"/>
                <w:szCs w:val="18"/>
              </w:rPr>
            </w:pPr>
          </w:p>
        </w:tc>
        <w:tc>
          <w:tcPr>
            <w:tcW w:w="1170" w:type="dxa"/>
            <w:vAlign w:val="bottom"/>
            <w:hideMark/>
          </w:tcPr>
          <w:p w14:paraId="15B9DD0F" w14:textId="5F8AF481" w:rsidR="00CF7785" w:rsidRPr="005905D3" w:rsidRDefault="00CF7785" w:rsidP="00CF7785">
            <w:pPr>
              <w:pStyle w:val="acctfourfigures"/>
              <w:spacing w:line="240" w:lineRule="auto"/>
              <w:jc w:val="center"/>
              <w:rPr>
                <w:rFonts w:cs="Times New Roman"/>
                <w:sz w:val="18"/>
                <w:szCs w:val="18"/>
              </w:rPr>
            </w:pPr>
            <w:r w:rsidRPr="005905D3">
              <w:rPr>
                <w:sz w:val="18"/>
                <w:szCs w:val="18"/>
              </w:rPr>
              <w:t>112,079</w:t>
            </w:r>
          </w:p>
        </w:tc>
      </w:tr>
      <w:tr w:rsidR="00CC15B6" w:rsidRPr="005905D3" w14:paraId="12F5AEFD" w14:textId="77777777" w:rsidTr="00CC15B6">
        <w:trPr>
          <w:cantSplit/>
        </w:trPr>
        <w:tc>
          <w:tcPr>
            <w:tcW w:w="3060" w:type="dxa"/>
            <w:vAlign w:val="bottom"/>
          </w:tcPr>
          <w:p w14:paraId="79FA680C" w14:textId="1E9BCFD6" w:rsidR="00CF7785" w:rsidRPr="005905D3" w:rsidRDefault="00CF7785" w:rsidP="00CF7785">
            <w:pPr>
              <w:tabs>
                <w:tab w:val="left" w:pos="100"/>
              </w:tabs>
              <w:ind w:left="100" w:hanging="100"/>
              <w:rPr>
                <w:rFonts w:ascii="Times New Roman" w:hAnsi="Times New Roman" w:cs="Times New Roman"/>
                <w:b/>
                <w:bCs/>
                <w:sz w:val="18"/>
                <w:szCs w:val="18"/>
              </w:rPr>
            </w:pPr>
            <w:r w:rsidRPr="005905D3">
              <w:rPr>
                <w:rFonts w:ascii="Times New Roman" w:hAnsi="Times New Roman" w:cs="Times New Roman"/>
                <w:b/>
                <w:bCs/>
                <w:sz w:val="18"/>
                <w:szCs w:val="18"/>
              </w:rPr>
              <w:t>Total other financial assets</w:t>
            </w:r>
          </w:p>
        </w:tc>
        <w:tc>
          <w:tcPr>
            <w:tcW w:w="450" w:type="dxa"/>
            <w:vAlign w:val="bottom"/>
          </w:tcPr>
          <w:p w14:paraId="1676995C" w14:textId="77777777" w:rsidR="00CF7785" w:rsidRPr="005905D3" w:rsidRDefault="00CF7785" w:rsidP="00CF7785">
            <w:pPr>
              <w:pStyle w:val="acctfourfigures"/>
              <w:tabs>
                <w:tab w:val="clear" w:pos="765"/>
              </w:tabs>
              <w:spacing w:line="240" w:lineRule="auto"/>
              <w:rPr>
                <w:rFonts w:cs="Times New Roman"/>
                <w:i/>
                <w:iCs/>
                <w:sz w:val="18"/>
                <w:szCs w:val="18"/>
              </w:rPr>
            </w:pPr>
          </w:p>
        </w:tc>
        <w:tc>
          <w:tcPr>
            <w:tcW w:w="1170" w:type="dxa"/>
            <w:tcBorders>
              <w:top w:val="single" w:sz="4" w:space="0" w:color="auto"/>
              <w:bottom w:val="double" w:sz="4" w:space="0" w:color="auto"/>
            </w:tcBorders>
            <w:vAlign w:val="bottom"/>
          </w:tcPr>
          <w:p w14:paraId="5EE621C8" w14:textId="69D14612" w:rsidR="00CF7785" w:rsidRPr="005905D3" w:rsidRDefault="001B2A85" w:rsidP="005905D3">
            <w:pPr>
              <w:pStyle w:val="acctfourfigures"/>
              <w:tabs>
                <w:tab w:val="clear" w:pos="765"/>
                <w:tab w:val="decimal" w:pos="650"/>
              </w:tabs>
              <w:spacing w:line="240" w:lineRule="auto"/>
              <w:jc w:val="center"/>
              <w:rPr>
                <w:rFonts w:cs="Times New Roman"/>
                <w:b/>
                <w:bCs/>
                <w:sz w:val="18"/>
                <w:szCs w:val="18"/>
              </w:rPr>
            </w:pPr>
            <w:r w:rsidRPr="005905D3">
              <w:rPr>
                <w:b/>
                <w:bCs/>
                <w:sz w:val="18"/>
                <w:szCs w:val="18"/>
              </w:rPr>
              <w:t>81,511</w:t>
            </w:r>
          </w:p>
        </w:tc>
        <w:tc>
          <w:tcPr>
            <w:tcW w:w="180" w:type="dxa"/>
            <w:vAlign w:val="bottom"/>
          </w:tcPr>
          <w:p w14:paraId="3DAADACF" w14:textId="77777777" w:rsidR="00CF7785" w:rsidRPr="005905D3" w:rsidRDefault="00CF7785" w:rsidP="00CF7785">
            <w:pPr>
              <w:pStyle w:val="acctfourfigures"/>
              <w:spacing w:line="240" w:lineRule="auto"/>
              <w:jc w:val="center"/>
              <w:rPr>
                <w:rFonts w:cs="Times New Roman"/>
                <w:b/>
                <w:bCs/>
                <w:sz w:val="18"/>
                <w:szCs w:val="18"/>
              </w:rPr>
            </w:pPr>
          </w:p>
        </w:tc>
        <w:tc>
          <w:tcPr>
            <w:tcW w:w="1170" w:type="dxa"/>
            <w:tcBorders>
              <w:top w:val="single" w:sz="4" w:space="0" w:color="auto"/>
              <w:bottom w:val="double" w:sz="4" w:space="0" w:color="auto"/>
            </w:tcBorders>
            <w:vAlign w:val="bottom"/>
          </w:tcPr>
          <w:p w14:paraId="5E991947" w14:textId="6D619019" w:rsidR="00CF7785" w:rsidRPr="005905D3" w:rsidRDefault="00CF7785" w:rsidP="005905D3">
            <w:pPr>
              <w:pStyle w:val="acctfourfigures"/>
              <w:tabs>
                <w:tab w:val="clear" w:pos="765"/>
                <w:tab w:val="decimal" w:pos="916"/>
              </w:tabs>
              <w:spacing w:line="240" w:lineRule="auto"/>
              <w:ind w:right="105"/>
              <w:jc w:val="center"/>
              <w:rPr>
                <w:b/>
                <w:bCs/>
                <w:sz w:val="18"/>
                <w:szCs w:val="18"/>
              </w:rPr>
            </w:pPr>
            <w:r w:rsidRPr="005905D3">
              <w:rPr>
                <w:b/>
                <w:bCs/>
                <w:sz w:val="18"/>
                <w:szCs w:val="18"/>
              </w:rPr>
              <w:t>2,</w:t>
            </w:r>
            <w:r w:rsidR="001B2A85" w:rsidRPr="005905D3">
              <w:rPr>
                <w:b/>
                <w:bCs/>
                <w:sz w:val="18"/>
                <w:szCs w:val="18"/>
              </w:rPr>
              <w:t>025,937</w:t>
            </w:r>
          </w:p>
        </w:tc>
        <w:tc>
          <w:tcPr>
            <w:tcW w:w="180" w:type="dxa"/>
            <w:vAlign w:val="bottom"/>
          </w:tcPr>
          <w:p w14:paraId="326BB014" w14:textId="77777777" w:rsidR="00CF7785" w:rsidRPr="005905D3" w:rsidRDefault="00CF7785" w:rsidP="00CF7785">
            <w:pPr>
              <w:pStyle w:val="acctfourfigures"/>
              <w:spacing w:line="240" w:lineRule="auto"/>
              <w:jc w:val="center"/>
              <w:rPr>
                <w:rFonts w:cs="Times New Roman"/>
                <w:b/>
                <w:bCs/>
                <w:sz w:val="18"/>
                <w:szCs w:val="18"/>
              </w:rPr>
            </w:pPr>
          </w:p>
        </w:tc>
        <w:tc>
          <w:tcPr>
            <w:tcW w:w="1168" w:type="dxa"/>
            <w:tcBorders>
              <w:top w:val="single" w:sz="4" w:space="0" w:color="auto"/>
              <w:bottom w:val="double" w:sz="4" w:space="0" w:color="auto"/>
            </w:tcBorders>
            <w:vAlign w:val="bottom"/>
          </w:tcPr>
          <w:p w14:paraId="684ECFB2" w14:textId="22E60E83" w:rsidR="00CF7785" w:rsidRPr="005905D3" w:rsidRDefault="00CF7785" w:rsidP="005905D3">
            <w:pPr>
              <w:pStyle w:val="acctfourfigures"/>
              <w:tabs>
                <w:tab w:val="clear" w:pos="765"/>
                <w:tab w:val="decimal" w:pos="916"/>
              </w:tabs>
              <w:spacing w:line="240" w:lineRule="auto"/>
              <w:ind w:right="105"/>
              <w:jc w:val="center"/>
              <w:rPr>
                <w:b/>
                <w:bCs/>
                <w:sz w:val="18"/>
                <w:szCs w:val="18"/>
              </w:rPr>
            </w:pPr>
            <w:r w:rsidRPr="005905D3">
              <w:rPr>
                <w:b/>
                <w:bCs/>
                <w:sz w:val="18"/>
                <w:szCs w:val="18"/>
              </w:rPr>
              <w:t>50,975,834</w:t>
            </w:r>
          </w:p>
        </w:tc>
        <w:tc>
          <w:tcPr>
            <w:tcW w:w="182" w:type="dxa"/>
            <w:vAlign w:val="bottom"/>
          </w:tcPr>
          <w:p w14:paraId="3282D71A" w14:textId="77777777" w:rsidR="00CF7785" w:rsidRPr="005905D3" w:rsidRDefault="00CF7785" w:rsidP="00CF7785">
            <w:pPr>
              <w:pStyle w:val="acctfourfigures"/>
              <w:spacing w:line="240" w:lineRule="auto"/>
              <w:jc w:val="center"/>
              <w:rPr>
                <w:rFonts w:cs="Times New Roman"/>
                <w:b/>
                <w:bCs/>
                <w:sz w:val="18"/>
                <w:szCs w:val="18"/>
              </w:rPr>
            </w:pPr>
          </w:p>
        </w:tc>
        <w:tc>
          <w:tcPr>
            <w:tcW w:w="1170" w:type="dxa"/>
            <w:tcBorders>
              <w:top w:val="single" w:sz="4" w:space="0" w:color="auto"/>
              <w:bottom w:val="double" w:sz="4" w:space="0" w:color="auto"/>
            </w:tcBorders>
            <w:vAlign w:val="bottom"/>
          </w:tcPr>
          <w:p w14:paraId="6082C873" w14:textId="752F2827" w:rsidR="00CF7785" w:rsidRPr="005905D3" w:rsidRDefault="00CF7785" w:rsidP="005905D3">
            <w:pPr>
              <w:pStyle w:val="acctfourfigures"/>
              <w:tabs>
                <w:tab w:val="clear" w:pos="765"/>
                <w:tab w:val="decimal" w:pos="908"/>
              </w:tabs>
              <w:spacing w:line="240" w:lineRule="auto"/>
              <w:jc w:val="center"/>
              <w:rPr>
                <w:rFonts w:cs="Times New Roman"/>
                <w:b/>
                <w:bCs/>
                <w:sz w:val="18"/>
                <w:szCs w:val="18"/>
              </w:rPr>
            </w:pPr>
            <w:r w:rsidRPr="005905D3">
              <w:rPr>
                <w:b/>
                <w:bCs/>
                <w:sz w:val="18"/>
                <w:szCs w:val="18"/>
              </w:rPr>
              <w:t>53,083,282</w:t>
            </w:r>
          </w:p>
        </w:tc>
        <w:tc>
          <w:tcPr>
            <w:tcW w:w="180" w:type="dxa"/>
            <w:vAlign w:val="bottom"/>
          </w:tcPr>
          <w:p w14:paraId="1450D2F9" w14:textId="77777777" w:rsidR="00CF7785" w:rsidRPr="005905D3" w:rsidRDefault="00CF7785" w:rsidP="00CF7785">
            <w:pPr>
              <w:pStyle w:val="acctfourfigures"/>
              <w:spacing w:line="240" w:lineRule="auto"/>
              <w:jc w:val="center"/>
              <w:rPr>
                <w:rFonts w:cs="Times New Roman"/>
                <w:b/>
                <w:bCs/>
                <w:sz w:val="18"/>
                <w:szCs w:val="18"/>
              </w:rPr>
            </w:pPr>
          </w:p>
        </w:tc>
        <w:tc>
          <w:tcPr>
            <w:tcW w:w="1170" w:type="dxa"/>
            <w:vAlign w:val="bottom"/>
          </w:tcPr>
          <w:p w14:paraId="7BBA6336" w14:textId="77777777" w:rsidR="00CF7785" w:rsidRPr="005905D3" w:rsidRDefault="00CF7785" w:rsidP="00CF7785">
            <w:pPr>
              <w:pStyle w:val="acctfourfigures"/>
              <w:spacing w:line="240" w:lineRule="auto"/>
              <w:rPr>
                <w:rFonts w:cs="Times New Roman"/>
                <w:b/>
                <w:bCs/>
                <w:sz w:val="18"/>
                <w:szCs w:val="18"/>
              </w:rPr>
            </w:pPr>
          </w:p>
        </w:tc>
        <w:tc>
          <w:tcPr>
            <w:tcW w:w="180" w:type="dxa"/>
            <w:vAlign w:val="bottom"/>
          </w:tcPr>
          <w:p w14:paraId="387CF6C5" w14:textId="77777777" w:rsidR="00CF7785" w:rsidRPr="005905D3" w:rsidRDefault="00CF7785" w:rsidP="00CF7785">
            <w:pPr>
              <w:pStyle w:val="acctfourfigures"/>
              <w:spacing w:line="240" w:lineRule="auto"/>
              <w:jc w:val="center"/>
              <w:rPr>
                <w:rFonts w:cs="Times New Roman"/>
                <w:b/>
                <w:bCs/>
                <w:sz w:val="18"/>
                <w:szCs w:val="18"/>
              </w:rPr>
            </w:pPr>
          </w:p>
        </w:tc>
        <w:tc>
          <w:tcPr>
            <w:tcW w:w="1169" w:type="dxa"/>
            <w:vAlign w:val="bottom"/>
          </w:tcPr>
          <w:p w14:paraId="2D13A9A0" w14:textId="77777777" w:rsidR="00CF7785" w:rsidRPr="005905D3" w:rsidRDefault="00CF7785" w:rsidP="00CF7785">
            <w:pPr>
              <w:pStyle w:val="acctfourfigures"/>
              <w:spacing w:line="240" w:lineRule="auto"/>
              <w:rPr>
                <w:rFonts w:cs="Times New Roman"/>
                <w:b/>
                <w:bCs/>
                <w:sz w:val="18"/>
                <w:szCs w:val="18"/>
              </w:rPr>
            </w:pPr>
          </w:p>
        </w:tc>
        <w:tc>
          <w:tcPr>
            <w:tcW w:w="181" w:type="dxa"/>
            <w:vAlign w:val="bottom"/>
          </w:tcPr>
          <w:p w14:paraId="665F3298" w14:textId="77777777" w:rsidR="00CF7785" w:rsidRPr="005905D3" w:rsidRDefault="00CF7785" w:rsidP="00CF7785">
            <w:pPr>
              <w:pStyle w:val="acctfourfigures"/>
              <w:spacing w:line="240" w:lineRule="auto"/>
              <w:jc w:val="center"/>
              <w:rPr>
                <w:rFonts w:cs="Times New Roman"/>
                <w:b/>
                <w:bCs/>
                <w:sz w:val="18"/>
                <w:szCs w:val="18"/>
              </w:rPr>
            </w:pPr>
          </w:p>
        </w:tc>
        <w:tc>
          <w:tcPr>
            <w:tcW w:w="1170" w:type="dxa"/>
            <w:vAlign w:val="bottom"/>
          </w:tcPr>
          <w:p w14:paraId="6D24D864" w14:textId="77777777" w:rsidR="00CF7785" w:rsidRPr="005905D3" w:rsidRDefault="00CF7785" w:rsidP="00CF7785">
            <w:pPr>
              <w:pStyle w:val="acctfourfigures"/>
              <w:spacing w:line="240" w:lineRule="auto"/>
              <w:rPr>
                <w:rFonts w:cs="Times New Roman"/>
                <w:b/>
                <w:bCs/>
                <w:sz w:val="18"/>
                <w:szCs w:val="18"/>
              </w:rPr>
            </w:pPr>
          </w:p>
        </w:tc>
        <w:tc>
          <w:tcPr>
            <w:tcW w:w="180" w:type="dxa"/>
            <w:vAlign w:val="bottom"/>
          </w:tcPr>
          <w:p w14:paraId="398E791A" w14:textId="77777777" w:rsidR="00CF7785" w:rsidRPr="005905D3" w:rsidRDefault="00CF7785" w:rsidP="00CF7785">
            <w:pPr>
              <w:pStyle w:val="acctfourfigures"/>
              <w:spacing w:line="240" w:lineRule="auto"/>
              <w:rPr>
                <w:rFonts w:cs="Times New Roman"/>
                <w:b/>
                <w:bCs/>
                <w:sz w:val="18"/>
                <w:szCs w:val="18"/>
              </w:rPr>
            </w:pPr>
          </w:p>
        </w:tc>
        <w:tc>
          <w:tcPr>
            <w:tcW w:w="1170" w:type="dxa"/>
            <w:vAlign w:val="bottom"/>
          </w:tcPr>
          <w:p w14:paraId="29C8AF31" w14:textId="77777777" w:rsidR="00CF7785" w:rsidRPr="005905D3" w:rsidRDefault="00CF7785" w:rsidP="00CF7785">
            <w:pPr>
              <w:pStyle w:val="acctfourfigures"/>
              <w:spacing w:line="240" w:lineRule="auto"/>
              <w:rPr>
                <w:rFonts w:cs="Times New Roman"/>
                <w:b/>
                <w:bCs/>
                <w:sz w:val="18"/>
                <w:szCs w:val="18"/>
                <w:lang w:bidi="th-TH"/>
              </w:rPr>
            </w:pPr>
          </w:p>
        </w:tc>
      </w:tr>
      <w:tr w:rsidR="00CC15B6" w:rsidRPr="005905D3" w14:paraId="7F700A8A" w14:textId="77777777" w:rsidTr="00CC15B6">
        <w:trPr>
          <w:cantSplit/>
        </w:trPr>
        <w:tc>
          <w:tcPr>
            <w:tcW w:w="3060" w:type="dxa"/>
            <w:vAlign w:val="bottom"/>
          </w:tcPr>
          <w:p w14:paraId="271EF24E" w14:textId="77777777" w:rsidR="00637F62" w:rsidRPr="005905D3" w:rsidRDefault="00637F62" w:rsidP="00637F62">
            <w:pPr>
              <w:tabs>
                <w:tab w:val="left" w:pos="100"/>
              </w:tabs>
              <w:ind w:left="100" w:hanging="100"/>
              <w:rPr>
                <w:rFonts w:ascii="Times New Roman" w:hAnsi="Times New Roman" w:cs="Times New Roman"/>
                <w:b/>
                <w:bCs/>
                <w:sz w:val="18"/>
                <w:szCs w:val="18"/>
              </w:rPr>
            </w:pPr>
          </w:p>
        </w:tc>
        <w:tc>
          <w:tcPr>
            <w:tcW w:w="450" w:type="dxa"/>
            <w:vAlign w:val="bottom"/>
          </w:tcPr>
          <w:p w14:paraId="69424F88" w14:textId="77777777" w:rsidR="00637F62" w:rsidRPr="005905D3" w:rsidRDefault="00637F62" w:rsidP="00637F62">
            <w:pPr>
              <w:pStyle w:val="acctfourfigures"/>
              <w:tabs>
                <w:tab w:val="clear" w:pos="765"/>
              </w:tabs>
              <w:spacing w:line="240" w:lineRule="auto"/>
              <w:jc w:val="center"/>
              <w:rPr>
                <w:rFonts w:cs="Times New Roman"/>
                <w:i/>
                <w:iCs/>
                <w:sz w:val="18"/>
                <w:szCs w:val="18"/>
              </w:rPr>
            </w:pPr>
          </w:p>
        </w:tc>
        <w:tc>
          <w:tcPr>
            <w:tcW w:w="1170" w:type="dxa"/>
            <w:tcBorders>
              <w:top w:val="double" w:sz="4" w:space="0" w:color="auto"/>
              <w:left w:val="nil"/>
              <w:bottom w:val="nil"/>
              <w:right w:val="nil"/>
            </w:tcBorders>
            <w:vAlign w:val="bottom"/>
          </w:tcPr>
          <w:p w14:paraId="2FF21343" w14:textId="77777777" w:rsidR="00637F62" w:rsidRPr="005905D3" w:rsidRDefault="00637F62" w:rsidP="00637F62">
            <w:pPr>
              <w:pStyle w:val="acctfourfigures"/>
              <w:spacing w:line="240" w:lineRule="auto"/>
              <w:jc w:val="center"/>
              <w:rPr>
                <w:rFonts w:cs="Times New Roman"/>
                <w:sz w:val="18"/>
                <w:szCs w:val="18"/>
              </w:rPr>
            </w:pPr>
          </w:p>
        </w:tc>
        <w:tc>
          <w:tcPr>
            <w:tcW w:w="180" w:type="dxa"/>
            <w:vAlign w:val="bottom"/>
          </w:tcPr>
          <w:p w14:paraId="74D9B8AB" w14:textId="77777777" w:rsidR="00637F62" w:rsidRPr="005905D3" w:rsidRDefault="00637F62" w:rsidP="00637F62">
            <w:pPr>
              <w:pStyle w:val="acctfourfigures"/>
              <w:spacing w:line="240" w:lineRule="auto"/>
              <w:jc w:val="center"/>
              <w:rPr>
                <w:rFonts w:cs="Times New Roman"/>
                <w:sz w:val="18"/>
                <w:szCs w:val="18"/>
              </w:rPr>
            </w:pPr>
          </w:p>
        </w:tc>
        <w:tc>
          <w:tcPr>
            <w:tcW w:w="1170" w:type="dxa"/>
            <w:tcBorders>
              <w:top w:val="double" w:sz="4" w:space="0" w:color="auto"/>
              <w:left w:val="nil"/>
              <w:bottom w:val="nil"/>
              <w:right w:val="nil"/>
            </w:tcBorders>
            <w:vAlign w:val="bottom"/>
          </w:tcPr>
          <w:p w14:paraId="5F8E7553" w14:textId="77777777" w:rsidR="00637F62" w:rsidRPr="005905D3" w:rsidRDefault="00637F62" w:rsidP="00637F62">
            <w:pPr>
              <w:pStyle w:val="acctfourfigures"/>
              <w:spacing w:line="240" w:lineRule="auto"/>
              <w:jc w:val="center"/>
              <w:rPr>
                <w:rFonts w:cs="Times New Roman"/>
                <w:sz w:val="18"/>
                <w:szCs w:val="18"/>
              </w:rPr>
            </w:pPr>
          </w:p>
        </w:tc>
        <w:tc>
          <w:tcPr>
            <w:tcW w:w="180" w:type="dxa"/>
            <w:vAlign w:val="bottom"/>
          </w:tcPr>
          <w:p w14:paraId="7737DF12" w14:textId="77777777" w:rsidR="00637F62" w:rsidRPr="005905D3" w:rsidRDefault="00637F62" w:rsidP="00637F62">
            <w:pPr>
              <w:pStyle w:val="acctfourfigures"/>
              <w:spacing w:line="240" w:lineRule="auto"/>
              <w:jc w:val="center"/>
              <w:rPr>
                <w:rFonts w:cs="Times New Roman"/>
                <w:sz w:val="18"/>
                <w:szCs w:val="18"/>
              </w:rPr>
            </w:pPr>
          </w:p>
        </w:tc>
        <w:tc>
          <w:tcPr>
            <w:tcW w:w="1168" w:type="dxa"/>
            <w:tcBorders>
              <w:top w:val="double" w:sz="4" w:space="0" w:color="auto"/>
              <w:left w:val="nil"/>
              <w:bottom w:val="nil"/>
              <w:right w:val="nil"/>
            </w:tcBorders>
            <w:vAlign w:val="bottom"/>
          </w:tcPr>
          <w:p w14:paraId="3575A149" w14:textId="77777777" w:rsidR="00637F62" w:rsidRPr="005905D3" w:rsidRDefault="00637F62" w:rsidP="00637F62">
            <w:pPr>
              <w:pStyle w:val="acctfourfigures"/>
              <w:spacing w:line="240" w:lineRule="auto"/>
              <w:jc w:val="center"/>
              <w:rPr>
                <w:rFonts w:cs="Times New Roman"/>
                <w:sz w:val="18"/>
                <w:szCs w:val="18"/>
              </w:rPr>
            </w:pPr>
          </w:p>
        </w:tc>
        <w:tc>
          <w:tcPr>
            <w:tcW w:w="182" w:type="dxa"/>
            <w:vAlign w:val="bottom"/>
          </w:tcPr>
          <w:p w14:paraId="7CB94F26" w14:textId="77777777" w:rsidR="00637F62" w:rsidRPr="005905D3" w:rsidRDefault="00637F62" w:rsidP="00637F62">
            <w:pPr>
              <w:pStyle w:val="acctfourfigures"/>
              <w:spacing w:line="240" w:lineRule="auto"/>
              <w:jc w:val="center"/>
              <w:rPr>
                <w:rFonts w:cs="Times New Roman"/>
                <w:sz w:val="18"/>
                <w:szCs w:val="18"/>
              </w:rPr>
            </w:pPr>
          </w:p>
        </w:tc>
        <w:tc>
          <w:tcPr>
            <w:tcW w:w="1170" w:type="dxa"/>
            <w:tcBorders>
              <w:top w:val="double" w:sz="4" w:space="0" w:color="auto"/>
              <w:left w:val="nil"/>
              <w:bottom w:val="nil"/>
              <w:right w:val="nil"/>
            </w:tcBorders>
            <w:vAlign w:val="bottom"/>
          </w:tcPr>
          <w:p w14:paraId="6C1E58A4" w14:textId="77777777" w:rsidR="00637F62" w:rsidRPr="005905D3" w:rsidRDefault="00637F62" w:rsidP="00637F62">
            <w:pPr>
              <w:pStyle w:val="acctfourfigures"/>
              <w:spacing w:line="240" w:lineRule="auto"/>
              <w:jc w:val="center"/>
              <w:rPr>
                <w:rFonts w:cs="Times New Roman"/>
                <w:sz w:val="18"/>
                <w:szCs w:val="18"/>
              </w:rPr>
            </w:pPr>
          </w:p>
        </w:tc>
        <w:tc>
          <w:tcPr>
            <w:tcW w:w="180" w:type="dxa"/>
            <w:vAlign w:val="bottom"/>
          </w:tcPr>
          <w:p w14:paraId="633B84E3" w14:textId="77777777" w:rsidR="00637F62" w:rsidRPr="005905D3" w:rsidRDefault="00637F62" w:rsidP="00637F62">
            <w:pPr>
              <w:pStyle w:val="acctfourfigures"/>
              <w:spacing w:line="240" w:lineRule="auto"/>
              <w:jc w:val="center"/>
              <w:rPr>
                <w:rFonts w:cs="Times New Roman"/>
                <w:sz w:val="18"/>
                <w:szCs w:val="18"/>
              </w:rPr>
            </w:pPr>
          </w:p>
        </w:tc>
        <w:tc>
          <w:tcPr>
            <w:tcW w:w="1170" w:type="dxa"/>
            <w:vAlign w:val="bottom"/>
          </w:tcPr>
          <w:p w14:paraId="7D65D54C" w14:textId="77777777" w:rsidR="00637F62" w:rsidRPr="005905D3" w:rsidRDefault="00637F62" w:rsidP="00637F62">
            <w:pPr>
              <w:pStyle w:val="acctfourfigures"/>
              <w:spacing w:line="240" w:lineRule="auto"/>
              <w:jc w:val="center"/>
              <w:rPr>
                <w:rFonts w:cs="Times New Roman"/>
                <w:sz w:val="18"/>
                <w:szCs w:val="18"/>
              </w:rPr>
            </w:pPr>
          </w:p>
        </w:tc>
        <w:tc>
          <w:tcPr>
            <w:tcW w:w="180" w:type="dxa"/>
            <w:vAlign w:val="bottom"/>
          </w:tcPr>
          <w:p w14:paraId="46B4C6D6" w14:textId="77777777" w:rsidR="00637F62" w:rsidRPr="005905D3" w:rsidRDefault="00637F62" w:rsidP="00637F62">
            <w:pPr>
              <w:pStyle w:val="acctfourfigures"/>
              <w:spacing w:line="240" w:lineRule="auto"/>
              <w:jc w:val="center"/>
              <w:rPr>
                <w:rFonts w:cs="Times New Roman"/>
                <w:sz w:val="18"/>
                <w:szCs w:val="18"/>
              </w:rPr>
            </w:pPr>
          </w:p>
        </w:tc>
        <w:tc>
          <w:tcPr>
            <w:tcW w:w="1169" w:type="dxa"/>
            <w:vAlign w:val="bottom"/>
          </w:tcPr>
          <w:p w14:paraId="203CCDE5" w14:textId="77777777" w:rsidR="00637F62" w:rsidRPr="005905D3" w:rsidRDefault="00637F62" w:rsidP="00637F62">
            <w:pPr>
              <w:pStyle w:val="acctfourfigures"/>
              <w:spacing w:line="240" w:lineRule="auto"/>
              <w:jc w:val="center"/>
              <w:rPr>
                <w:rFonts w:cs="Times New Roman"/>
                <w:sz w:val="18"/>
                <w:szCs w:val="18"/>
              </w:rPr>
            </w:pPr>
          </w:p>
        </w:tc>
        <w:tc>
          <w:tcPr>
            <w:tcW w:w="181" w:type="dxa"/>
            <w:vAlign w:val="bottom"/>
          </w:tcPr>
          <w:p w14:paraId="57B38EF9" w14:textId="77777777" w:rsidR="00637F62" w:rsidRPr="005905D3" w:rsidRDefault="00637F62" w:rsidP="00637F62">
            <w:pPr>
              <w:pStyle w:val="acctfourfigures"/>
              <w:spacing w:line="240" w:lineRule="auto"/>
              <w:jc w:val="center"/>
              <w:rPr>
                <w:rFonts w:cs="Times New Roman"/>
                <w:sz w:val="18"/>
                <w:szCs w:val="18"/>
              </w:rPr>
            </w:pPr>
          </w:p>
        </w:tc>
        <w:tc>
          <w:tcPr>
            <w:tcW w:w="1170" w:type="dxa"/>
            <w:vAlign w:val="bottom"/>
          </w:tcPr>
          <w:p w14:paraId="1E80DCEC" w14:textId="77777777" w:rsidR="00637F62" w:rsidRPr="005905D3" w:rsidRDefault="00637F62" w:rsidP="00637F62">
            <w:pPr>
              <w:pStyle w:val="acctfourfigures"/>
              <w:spacing w:line="240" w:lineRule="auto"/>
              <w:jc w:val="center"/>
              <w:rPr>
                <w:rFonts w:cs="Times New Roman"/>
                <w:sz w:val="18"/>
                <w:szCs w:val="18"/>
              </w:rPr>
            </w:pPr>
          </w:p>
        </w:tc>
        <w:tc>
          <w:tcPr>
            <w:tcW w:w="180" w:type="dxa"/>
            <w:vAlign w:val="bottom"/>
          </w:tcPr>
          <w:p w14:paraId="50A803E1" w14:textId="77777777" w:rsidR="00637F62" w:rsidRPr="005905D3" w:rsidRDefault="00637F62" w:rsidP="00637F62">
            <w:pPr>
              <w:pStyle w:val="acctfourfigures"/>
              <w:spacing w:line="240" w:lineRule="auto"/>
              <w:rPr>
                <w:rFonts w:cs="Times New Roman"/>
                <w:sz w:val="18"/>
                <w:szCs w:val="18"/>
              </w:rPr>
            </w:pPr>
          </w:p>
        </w:tc>
        <w:tc>
          <w:tcPr>
            <w:tcW w:w="1170" w:type="dxa"/>
            <w:vAlign w:val="bottom"/>
          </w:tcPr>
          <w:p w14:paraId="58A9A6C7" w14:textId="77777777" w:rsidR="00637F62" w:rsidRPr="005905D3" w:rsidRDefault="00637F62" w:rsidP="00637F62">
            <w:pPr>
              <w:pStyle w:val="acctfourfigures"/>
              <w:spacing w:line="240" w:lineRule="auto"/>
              <w:rPr>
                <w:rFonts w:cs="Times New Roman"/>
                <w:sz w:val="18"/>
                <w:szCs w:val="18"/>
              </w:rPr>
            </w:pPr>
          </w:p>
        </w:tc>
      </w:tr>
      <w:tr w:rsidR="00CC15B6" w:rsidRPr="005905D3" w14:paraId="38D26B78" w14:textId="77777777" w:rsidTr="00CC15B6">
        <w:trPr>
          <w:cantSplit/>
        </w:trPr>
        <w:tc>
          <w:tcPr>
            <w:tcW w:w="3060" w:type="dxa"/>
            <w:vAlign w:val="bottom"/>
            <w:hideMark/>
          </w:tcPr>
          <w:p w14:paraId="08513FB4" w14:textId="2BE2BBD5" w:rsidR="00637F62" w:rsidRPr="005905D3" w:rsidRDefault="00637F62" w:rsidP="00637F62">
            <w:pPr>
              <w:tabs>
                <w:tab w:val="left" w:pos="100"/>
              </w:tabs>
              <w:ind w:left="100" w:hanging="100"/>
              <w:rPr>
                <w:rFonts w:ascii="Times New Roman" w:hAnsi="Times New Roman" w:cs="Times New Roman"/>
                <w:b/>
                <w:bCs/>
                <w:sz w:val="18"/>
                <w:szCs w:val="18"/>
              </w:rPr>
            </w:pPr>
          </w:p>
        </w:tc>
        <w:tc>
          <w:tcPr>
            <w:tcW w:w="450" w:type="dxa"/>
            <w:vAlign w:val="bottom"/>
          </w:tcPr>
          <w:p w14:paraId="3005A1B3" w14:textId="77777777" w:rsidR="00637F62" w:rsidRPr="005905D3" w:rsidRDefault="00637F62" w:rsidP="00637F62">
            <w:pPr>
              <w:pStyle w:val="acctfourfigures"/>
              <w:tabs>
                <w:tab w:val="clear" w:pos="765"/>
              </w:tabs>
              <w:spacing w:line="240" w:lineRule="auto"/>
              <w:jc w:val="center"/>
              <w:rPr>
                <w:rFonts w:cs="Times New Roman"/>
                <w:i/>
                <w:iCs/>
                <w:sz w:val="18"/>
                <w:szCs w:val="18"/>
              </w:rPr>
            </w:pPr>
          </w:p>
        </w:tc>
        <w:tc>
          <w:tcPr>
            <w:tcW w:w="1170" w:type="dxa"/>
            <w:vAlign w:val="bottom"/>
          </w:tcPr>
          <w:p w14:paraId="63192A8A" w14:textId="77777777" w:rsidR="00637F62" w:rsidRPr="005905D3" w:rsidRDefault="00637F62" w:rsidP="00637F62">
            <w:pPr>
              <w:pStyle w:val="acctfourfigures"/>
              <w:spacing w:line="240" w:lineRule="auto"/>
              <w:jc w:val="center"/>
              <w:rPr>
                <w:rFonts w:cs="Times New Roman"/>
                <w:sz w:val="18"/>
                <w:szCs w:val="18"/>
              </w:rPr>
            </w:pPr>
          </w:p>
        </w:tc>
        <w:tc>
          <w:tcPr>
            <w:tcW w:w="180" w:type="dxa"/>
            <w:vAlign w:val="bottom"/>
          </w:tcPr>
          <w:p w14:paraId="5781DA28" w14:textId="77777777" w:rsidR="00637F62" w:rsidRPr="005905D3" w:rsidRDefault="00637F62" w:rsidP="00637F62">
            <w:pPr>
              <w:pStyle w:val="acctfourfigures"/>
              <w:spacing w:line="240" w:lineRule="auto"/>
              <w:jc w:val="center"/>
              <w:rPr>
                <w:rFonts w:cs="Times New Roman"/>
                <w:sz w:val="18"/>
                <w:szCs w:val="18"/>
              </w:rPr>
            </w:pPr>
          </w:p>
        </w:tc>
        <w:tc>
          <w:tcPr>
            <w:tcW w:w="1170" w:type="dxa"/>
            <w:vAlign w:val="bottom"/>
          </w:tcPr>
          <w:p w14:paraId="2B9B0B32" w14:textId="77777777" w:rsidR="00637F62" w:rsidRPr="005905D3" w:rsidRDefault="00637F62" w:rsidP="00637F62">
            <w:pPr>
              <w:pStyle w:val="acctfourfigures"/>
              <w:spacing w:line="240" w:lineRule="auto"/>
              <w:jc w:val="center"/>
              <w:rPr>
                <w:rFonts w:cs="Times New Roman"/>
                <w:sz w:val="18"/>
                <w:szCs w:val="18"/>
              </w:rPr>
            </w:pPr>
          </w:p>
        </w:tc>
        <w:tc>
          <w:tcPr>
            <w:tcW w:w="180" w:type="dxa"/>
            <w:vAlign w:val="bottom"/>
          </w:tcPr>
          <w:p w14:paraId="76094EC2" w14:textId="77777777" w:rsidR="00637F62" w:rsidRPr="005905D3" w:rsidRDefault="00637F62" w:rsidP="00637F62">
            <w:pPr>
              <w:pStyle w:val="acctfourfigures"/>
              <w:spacing w:line="240" w:lineRule="auto"/>
              <w:jc w:val="center"/>
              <w:rPr>
                <w:rFonts w:cs="Times New Roman"/>
                <w:sz w:val="18"/>
                <w:szCs w:val="18"/>
              </w:rPr>
            </w:pPr>
          </w:p>
        </w:tc>
        <w:tc>
          <w:tcPr>
            <w:tcW w:w="1168" w:type="dxa"/>
            <w:vAlign w:val="bottom"/>
          </w:tcPr>
          <w:p w14:paraId="5E1F6142" w14:textId="77777777" w:rsidR="00637F62" w:rsidRPr="005905D3" w:rsidRDefault="00637F62" w:rsidP="00637F62">
            <w:pPr>
              <w:pStyle w:val="acctfourfigures"/>
              <w:spacing w:line="240" w:lineRule="auto"/>
              <w:jc w:val="center"/>
              <w:rPr>
                <w:rFonts w:cs="Times New Roman"/>
                <w:sz w:val="18"/>
                <w:szCs w:val="18"/>
              </w:rPr>
            </w:pPr>
          </w:p>
        </w:tc>
        <w:tc>
          <w:tcPr>
            <w:tcW w:w="182" w:type="dxa"/>
            <w:vAlign w:val="bottom"/>
          </w:tcPr>
          <w:p w14:paraId="74E319AF" w14:textId="77777777" w:rsidR="00637F62" w:rsidRPr="005905D3" w:rsidRDefault="00637F62" w:rsidP="00637F62">
            <w:pPr>
              <w:pStyle w:val="acctfourfigures"/>
              <w:spacing w:line="240" w:lineRule="auto"/>
              <w:jc w:val="center"/>
              <w:rPr>
                <w:rFonts w:cs="Times New Roman"/>
                <w:sz w:val="18"/>
                <w:szCs w:val="18"/>
              </w:rPr>
            </w:pPr>
          </w:p>
        </w:tc>
        <w:tc>
          <w:tcPr>
            <w:tcW w:w="1170" w:type="dxa"/>
            <w:vAlign w:val="bottom"/>
          </w:tcPr>
          <w:p w14:paraId="475D4051" w14:textId="77777777" w:rsidR="00637F62" w:rsidRPr="005905D3" w:rsidRDefault="00637F62" w:rsidP="00637F62">
            <w:pPr>
              <w:pStyle w:val="acctfourfigures"/>
              <w:spacing w:line="240" w:lineRule="auto"/>
              <w:jc w:val="center"/>
              <w:rPr>
                <w:rFonts w:cs="Times New Roman"/>
                <w:sz w:val="18"/>
                <w:szCs w:val="18"/>
              </w:rPr>
            </w:pPr>
          </w:p>
        </w:tc>
        <w:tc>
          <w:tcPr>
            <w:tcW w:w="180" w:type="dxa"/>
            <w:vAlign w:val="bottom"/>
          </w:tcPr>
          <w:p w14:paraId="5F793313" w14:textId="77777777" w:rsidR="00637F62" w:rsidRPr="005905D3" w:rsidRDefault="00637F62" w:rsidP="00637F62">
            <w:pPr>
              <w:pStyle w:val="acctfourfigures"/>
              <w:spacing w:line="240" w:lineRule="auto"/>
              <w:jc w:val="center"/>
              <w:rPr>
                <w:rFonts w:cs="Times New Roman"/>
                <w:sz w:val="18"/>
                <w:szCs w:val="18"/>
              </w:rPr>
            </w:pPr>
          </w:p>
        </w:tc>
        <w:tc>
          <w:tcPr>
            <w:tcW w:w="1170" w:type="dxa"/>
            <w:vAlign w:val="bottom"/>
          </w:tcPr>
          <w:p w14:paraId="47A93CF7" w14:textId="77777777" w:rsidR="00637F62" w:rsidRPr="005905D3" w:rsidRDefault="00637F62" w:rsidP="00637F62">
            <w:pPr>
              <w:pStyle w:val="acctfourfigures"/>
              <w:spacing w:line="240" w:lineRule="auto"/>
              <w:jc w:val="center"/>
              <w:rPr>
                <w:rFonts w:cs="Times New Roman"/>
                <w:sz w:val="18"/>
                <w:szCs w:val="18"/>
              </w:rPr>
            </w:pPr>
          </w:p>
        </w:tc>
        <w:tc>
          <w:tcPr>
            <w:tcW w:w="180" w:type="dxa"/>
            <w:vAlign w:val="bottom"/>
          </w:tcPr>
          <w:p w14:paraId="42949A22" w14:textId="77777777" w:rsidR="00637F62" w:rsidRPr="005905D3" w:rsidRDefault="00637F62" w:rsidP="00637F62">
            <w:pPr>
              <w:pStyle w:val="acctfourfigures"/>
              <w:spacing w:line="240" w:lineRule="auto"/>
              <w:jc w:val="center"/>
              <w:rPr>
                <w:rFonts w:cs="Times New Roman"/>
                <w:sz w:val="18"/>
                <w:szCs w:val="18"/>
              </w:rPr>
            </w:pPr>
          </w:p>
        </w:tc>
        <w:tc>
          <w:tcPr>
            <w:tcW w:w="1169" w:type="dxa"/>
            <w:vAlign w:val="bottom"/>
          </w:tcPr>
          <w:p w14:paraId="59E9F25A" w14:textId="77777777" w:rsidR="00637F62" w:rsidRPr="005905D3" w:rsidRDefault="00637F62" w:rsidP="00637F62">
            <w:pPr>
              <w:pStyle w:val="acctfourfigures"/>
              <w:spacing w:line="240" w:lineRule="auto"/>
              <w:jc w:val="center"/>
              <w:rPr>
                <w:rFonts w:cs="Times New Roman"/>
                <w:sz w:val="18"/>
                <w:szCs w:val="18"/>
              </w:rPr>
            </w:pPr>
          </w:p>
        </w:tc>
        <w:tc>
          <w:tcPr>
            <w:tcW w:w="181" w:type="dxa"/>
            <w:vAlign w:val="bottom"/>
          </w:tcPr>
          <w:p w14:paraId="7F034507" w14:textId="77777777" w:rsidR="00637F62" w:rsidRPr="005905D3" w:rsidRDefault="00637F62" w:rsidP="00637F62">
            <w:pPr>
              <w:pStyle w:val="acctfourfigures"/>
              <w:spacing w:line="240" w:lineRule="auto"/>
              <w:jc w:val="center"/>
              <w:rPr>
                <w:rFonts w:cs="Times New Roman"/>
                <w:sz w:val="18"/>
                <w:szCs w:val="18"/>
              </w:rPr>
            </w:pPr>
          </w:p>
        </w:tc>
        <w:tc>
          <w:tcPr>
            <w:tcW w:w="1170" w:type="dxa"/>
            <w:vAlign w:val="bottom"/>
          </w:tcPr>
          <w:p w14:paraId="3B7C11AF" w14:textId="77777777" w:rsidR="00637F62" w:rsidRPr="005905D3" w:rsidRDefault="00637F62" w:rsidP="00637F62">
            <w:pPr>
              <w:pStyle w:val="acctfourfigures"/>
              <w:spacing w:line="240" w:lineRule="auto"/>
              <w:jc w:val="center"/>
              <w:rPr>
                <w:rFonts w:cs="Times New Roman"/>
                <w:sz w:val="18"/>
                <w:szCs w:val="18"/>
              </w:rPr>
            </w:pPr>
          </w:p>
        </w:tc>
        <w:tc>
          <w:tcPr>
            <w:tcW w:w="180" w:type="dxa"/>
            <w:vAlign w:val="bottom"/>
          </w:tcPr>
          <w:p w14:paraId="21BF2F08" w14:textId="77777777" w:rsidR="00637F62" w:rsidRPr="005905D3" w:rsidRDefault="00637F62" w:rsidP="00637F62">
            <w:pPr>
              <w:pStyle w:val="acctfourfigures"/>
              <w:spacing w:line="240" w:lineRule="auto"/>
              <w:rPr>
                <w:rFonts w:cs="Times New Roman"/>
                <w:sz w:val="18"/>
                <w:szCs w:val="18"/>
              </w:rPr>
            </w:pPr>
          </w:p>
        </w:tc>
        <w:tc>
          <w:tcPr>
            <w:tcW w:w="1170" w:type="dxa"/>
            <w:vAlign w:val="bottom"/>
          </w:tcPr>
          <w:p w14:paraId="3E7C122F" w14:textId="77777777" w:rsidR="00637F62" w:rsidRPr="005905D3" w:rsidRDefault="00637F62" w:rsidP="00637F62">
            <w:pPr>
              <w:pStyle w:val="acctfourfigures"/>
              <w:spacing w:line="240" w:lineRule="auto"/>
              <w:rPr>
                <w:rFonts w:cs="Times New Roman"/>
                <w:sz w:val="18"/>
                <w:szCs w:val="18"/>
              </w:rPr>
            </w:pPr>
          </w:p>
        </w:tc>
      </w:tr>
      <w:tr w:rsidR="00CC15B6" w:rsidRPr="005905D3" w14:paraId="1F9CA294" w14:textId="77777777" w:rsidTr="00CC15B6">
        <w:trPr>
          <w:cantSplit/>
        </w:trPr>
        <w:tc>
          <w:tcPr>
            <w:tcW w:w="3060" w:type="dxa"/>
            <w:vAlign w:val="bottom"/>
          </w:tcPr>
          <w:p w14:paraId="4DD0E05E" w14:textId="7AFE8FCB" w:rsidR="00637F62" w:rsidRPr="005905D3" w:rsidRDefault="005905D3" w:rsidP="00637F62">
            <w:pPr>
              <w:tabs>
                <w:tab w:val="left" w:pos="100"/>
              </w:tabs>
              <w:ind w:left="100" w:hanging="100"/>
              <w:rPr>
                <w:rFonts w:ascii="Times New Roman" w:hAnsi="Times New Roman" w:cs="Times New Roman"/>
                <w:b/>
                <w:bCs/>
                <w:i/>
                <w:iCs/>
                <w:sz w:val="18"/>
                <w:szCs w:val="18"/>
              </w:rPr>
            </w:pPr>
            <w:r w:rsidRPr="005905D3">
              <w:rPr>
                <w:rFonts w:ascii="Times New Roman" w:hAnsi="Times New Roman" w:cs="Times New Roman"/>
                <w:b/>
                <w:bCs/>
                <w:i/>
                <w:iCs/>
                <w:sz w:val="18"/>
                <w:szCs w:val="18"/>
              </w:rPr>
              <w:lastRenderedPageBreak/>
              <w:t>Financial liabilities</w:t>
            </w:r>
          </w:p>
        </w:tc>
        <w:tc>
          <w:tcPr>
            <w:tcW w:w="450" w:type="dxa"/>
            <w:vAlign w:val="bottom"/>
          </w:tcPr>
          <w:p w14:paraId="613C681D" w14:textId="77777777" w:rsidR="00637F62" w:rsidRPr="005905D3" w:rsidRDefault="00637F62" w:rsidP="00637F62">
            <w:pPr>
              <w:pStyle w:val="acctfourfigures"/>
              <w:tabs>
                <w:tab w:val="clear" w:pos="765"/>
              </w:tabs>
              <w:spacing w:line="240" w:lineRule="auto"/>
              <w:jc w:val="center"/>
              <w:rPr>
                <w:rFonts w:cs="Times New Roman"/>
                <w:i/>
                <w:iCs/>
                <w:sz w:val="18"/>
                <w:szCs w:val="18"/>
              </w:rPr>
            </w:pPr>
          </w:p>
        </w:tc>
        <w:tc>
          <w:tcPr>
            <w:tcW w:w="1170" w:type="dxa"/>
            <w:vAlign w:val="bottom"/>
          </w:tcPr>
          <w:p w14:paraId="657304F0" w14:textId="77777777" w:rsidR="00637F62" w:rsidRPr="005905D3" w:rsidRDefault="00637F62" w:rsidP="00637F62">
            <w:pPr>
              <w:pStyle w:val="acctfourfigures"/>
              <w:spacing w:line="240" w:lineRule="auto"/>
              <w:jc w:val="center"/>
              <w:rPr>
                <w:rFonts w:cs="Times New Roman"/>
                <w:sz w:val="18"/>
                <w:szCs w:val="18"/>
              </w:rPr>
            </w:pPr>
          </w:p>
        </w:tc>
        <w:tc>
          <w:tcPr>
            <w:tcW w:w="180" w:type="dxa"/>
            <w:vAlign w:val="bottom"/>
          </w:tcPr>
          <w:p w14:paraId="08915451" w14:textId="77777777" w:rsidR="00637F62" w:rsidRPr="005905D3" w:rsidRDefault="00637F62" w:rsidP="00637F62">
            <w:pPr>
              <w:pStyle w:val="acctfourfigures"/>
              <w:spacing w:line="240" w:lineRule="auto"/>
              <w:jc w:val="center"/>
              <w:rPr>
                <w:rFonts w:cs="Times New Roman"/>
                <w:sz w:val="18"/>
                <w:szCs w:val="18"/>
              </w:rPr>
            </w:pPr>
          </w:p>
        </w:tc>
        <w:tc>
          <w:tcPr>
            <w:tcW w:w="1170" w:type="dxa"/>
            <w:vAlign w:val="bottom"/>
          </w:tcPr>
          <w:p w14:paraId="4A5C54D5" w14:textId="77777777" w:rsidR="00637F62" w:rsidRPr="005905D3" w:rsidRDefault="00637F62" w:rsidP="00637F62">
            <w:pPr>
              <w:pStyle w:val="acctfourfigures"/>
              <w:spacing w:line="240" w:lineRule="auto"/>
              <w:jc w:val="center"/>
              <w:rPr>
                <w:rFonts w:cs="Times New Roman"/>
                <w:sz w:val="18"/>
                <w:szCs w:val="18"/>
              </w:rPr>
            </w:pPr>
          </w:p>
        </w:tc>
        <w:tc>
          <w:tcPr>
            <w:tcW w:w="180" w:type="dxa"/>
            <w:vAlign w:val="bottom"/>
          </w:tcPr>
          <w:p w14:paraId="532F4C10" w14:textId="77777777" w:rsidR="00637F62" w:rsidRPr="005905D3" w:rsidRDefault="00637F62" w:rsidP="00637F62">
            <w:pPr>
              <w:pStyle w:val="acctfourfigures"/>
              <w:spacing w:line="240" w:lineRule="auto"/>
              <w:jc w:val="center"/>
              <w:rPr>
                <w:rFonts w:cs="Times New Roman"/>
                <w:sz w:val="18"/>
                <w:szCs w:val="18"/>
              </w:rPr>
            </w:pPr>
          </w:p>
        </w:tc>
        <w:tc>
          <w:tcPr>
            <w:tcW w:w="1168" w:type="dxa"/>
            <w:vAlign w:val="bottom"/>
          </w:tcPr>
          <w:p w14:paraId="5885F61A" w14:textId="77777777" w:rsidR="00637F62" w:rsidRPr="005905D3" w:rsidRDefault="00637F62" w:rsidP="00637F62">
            <w:pPr>
              <w:pStyle w:val="acctfourfigures"/>
              <w:spacing w:line="240" w:lineRule="auto"/>
              <w:jc w:val="center"/>
              <w:rPr>
                <w:rFonts w:cs="Times New Roman"/>
                <w:sz w:val="18"/>
                <w:szCs w:val="18"/>
              </w:rPr>
            </w:pPr>
          </w:p>
        </w:tc>
        <w:tc>
          <w:tcPr>
            <w:tcW w:w="182" w:type="dxa"/>
            <w:vAlign w:val="bottom"/>
          </w:tcPr>
          <w:p w14:paraId="263F19B1" w14:textId="77777777" w:rsidR="00637F62" w:rsidRPr="005905D3" w:rsidRDefault="00637F62" w:rsidP="00637F62">
            <w:pPr>
              <w:pStyle w:val="acctfourfigures"/>
              <w:spacing w:line="240" w:lineRule="auto"/>
              <w:jc w:val="center"/>
              <w:rPr>
                <w:rFonts w:cs="Times New Roman"/>
                <w:sz w:val="18"/>
                <w:szCs w:val="18"/>
              </w:rPr>
            </w:pPr>
          </w:p>
        </w:tc>
        <w:tc>
          <w:tcPr>
            <w:tcW w:w="1170" w:type="dxa"/>
            <w:vAlign w:val="bottom"/>
          </w:tcPr>
          <w:p w14:paraId="5DC95166" w14:textId="77777777" w:rsidR="00637F62" w:rsidRPr="005905D3" w:rsidRDefault="00637F62" w:rsidP="00637F62">
            <w:pPr>
              <w:pStyle w:val="acctfourfigures"/>
              <w:spacing w:line="240" w:lineRule="auto"/>
              <w:jc w:val="center"/>
              <w:rPr>
                <w:rFonts w:cs="Times New Roman"/>
                <w:sz w:val="18"/>
                <w:szCs w:val="18"/>
              </w:rPr>
            </w:pPr>
          </w:p>
        </w:tc>
        <w:tc>
          <w:tcPr>
            <w:tcW w:w="180" w:type="dxa"/>
            <w:vAlign w:val="bottom"/>
          </w:tcPr>
          <w:p w14:paraId="0F449571" w14:textId="77777777" w:rsidR="00637F62" w:rsidRPr="005905D3" w:rsidRDefault="00637F62" w:rsidP="00637F62">
            <w:pPr>
              <w:pStyle w:val="acctfourfigures"/>
              <w:spacing w:line="240" w:lineRule="auto"/>
              <w:jc w:val="center"/>
              <w:rPr>
                <w:rFonts w:cs="Times New Roman"/>
                <w:sz w:val="18"/>
                <w:szCs w:val="18"/>
              </w:rPr>
            </w:pPr>
          </w:p>
        </w:tc>
        <w:tc>
          <w:tcPr>
            <w:tcW w:w="1170" w:type="dxa"/>
            <w:vAlign w:val="bottom"/>
          </w:tcPr>
          <w:p w14:paraId="5525CC4B" w14:textId="77777777" w:rsidR="00637F62" w:rsidRPr="005905D3" w:rsidRDefault="00637F62" w:rsidP="00637F62">
            <w:pPr>
              <w:pStyle w:val="acctfourfigures"/>
              <w:spacing w:line="240" w:lineRule="auto"/>
              <w:jc w:val="center"/>
              <w:rPr>
                <w:rFonts w:cs="Times New Roman"/>
                <w:sz w:val="18"/>
                <w:szCs w:val="18"/>
              </w:rPr>
            </w:pPr>
          </w:p>
        </w:tc>
        <w:tc>
          <w:tcPr>
            <w:tcW w:w="180" w:type="dxa"/>
            <w:vAlign w:val="bottom"/>
          </w:tcPr>
          <w:p w14:paraId="261B3496" w14:textId="77777777" w:rsidR="00637F62" w:rsidRPr="005905D3" w:rsidRDefault="00637F62" w:rsidP="00637F62">
            <w:pPr>
              <w:pStyle w:val="acctfourfigures"/>
              <w:spacing w:line="240" w:lineRule="auto"/>
              <w:jc w:val="center"/>
              <w:rPr>
                <w:rFonts w:cs="Times New Roman"/>
                <w:sz w:val="18"/>
                <w:szCs w:val="18"/>
              </w:rPr>
            </w:pPr>
          </w:p>
        </w:tc>
        <w:tc>
          <w:tcPr>
            <w:tcW w:w="1169" w:type="dxa"/>
            <w:vAlign w:val="bottom"/>
          </w:tcPr>
          <w:p w14:paraId="7CBD2213" w14:textId="77777777" w:rsidR="00637F62" w:rsidRPr="005905D3" w:rsidRDefault="00637F62" w:rsidP="00637F62">
            <w:pPr>
              <w:pStyle w:val="acctfourfigures"/>
              <w:spacing w:line="240" w:lineRule="auto"/>
              <w:jc w:val="center"/>
              <w:rPr>
                <w:rFonts w:cs="Times New Roman"/>
                <w:sz w:val="18"/>
                <w:szCs w:val="18"/>
              </w:rPr>
            </w:pPr>
          </w:p>
        </w:tc>
        <w:tc>
          <w:tcPr>
            <w:tcW w:w="181" w:type="dxa"/>
            <w:vAlign w:val="bottom"/>
          </w:tcPr>
          <w:p w14:paraId="7ED12CF5" w14:textId="77777777" w:rsidR="00637F62" w:rsidRPr="005905D3" w:rsidRDefault="00637F62" w:rsidP="00637F62">
            <w:pPr>
              <w:pStyle w:val="acctfourfigures"/>
              <w:spacing w:line="240" w:lineRule="auto"/>
              <w:jc w:val="center"/>
              <w:rPr>
                <w:rFonts w:cs="Times New Roman"/>
                <w:sz w:val="18"/>
                <w:szCs w:val="18"/>
              </w:rPr>
            </w:pPr>
          </w:p>
        </w:tc>
        <w:tc>
          <w:tcPr>
            <w:tcW w:w="1170" w:type="dxa"/>
            <w:vAlign w:val="bottom"/>
          </w:tcPr>
          <w:p w14:paraId="39B6AF29" w14:textId="77777777" w:rsidR="00637F62" w:rsidRPr="005905D3" w:rsidRDefault="00637F62" w:rsidP="00637F62">
            <w:pPr>
              <w:pStyle w:val="acctfourfigures"/>
              <w:spacing w:line="240" w:lineRule="auto"/>
              <w:jc w:val="center"/>
              <w:rPr>
                <w:rFonts w:cs="Times New Roman"/>
                <w:sz w:val="18"/>
                <w:szCs w:val="18"/>
              </w:rPr>
            </w:pPr>
          </w:p>
        </w:tc>
        <w:tc>
          <w:tcPr>
            <w:tcW w:w="180" w:type="dxa"/>
            <w:vAlign w:val="bottom"/>
          </w:tcPr>
          <w:p w14:paraId="306A90FC" w14:textId="77777777" w:rsidR="00637F62" w:rsidRPr="005905D3" w:rsidRDefault="00637F62" w:rsidP="00637F62">
            <w:pPr>
              <w:pStyle w:val="acctfourfigures"/>
              <w:spacing w:line="240" w:lineRule="auto"/>
              <w:rPr>
                <w:rFonts w:cs="Times New Roman"/>
                <w:sz w:val="18"/>
                <w:szCs w:val="18"/>
              </w:rPr>
            </w:pPr>
          </w:p>
        </w:tc>
        <w:tc>
          <w:tcPr>
            <w:tcW w:w="1170" w:type="dxa"/>
            <w:vAlign w:val="bottom"/>
          </w:tcPr>
          <w:p w14:paraId="0348EC44" w14:textId="77777777" w:rsidR="00637F62" w:rsidRPr="005905D3" w:rsidRDefault="00637F62" w:rsidP="00637F62">
            <w:pPr>
              <w:pStyle w:val="acctfourfigures"/>
              <w:spacing w:line="240" w:lineRule="auto"/>
              <w:rPr>
                <w:rFonts w:cs="Times New Roman"/>
                <w:sz w:val="18"/>
                <w:szCs w:val="18"/>
              </w:rPr>
            </w:pPr>
          </w:p>
        </w:tc>
      </w:tr>
      <w:tr w:rsidR="005905D3" w:rsidRPr="005905D3" w14:paraId="03E87B4C" w14:textId="77777777" w:rsidTr="00CC15B6">
        <w:trPr>
          <w:cantSplit/>
        </w:trPr>
        <w:tc>
          <w:tcPr>
            <w:tcW w:w="3060" w:type="dxa"/>
            <w:vAlign w:val="bottom"/>
          </w:tcPr>
          <w:p w14:paraId="5D9FE9F9" w14:textId="7CA98D28" w:rsidR="005905D3" w:rsidRPr="005905D3" w:rsidRDefault="005905D3" w:rsidP="00637F62">
            <w:pPr>
              <w:tabs>
                <w:tab w:val="left" w:pos="100"/>
              </w:tabs>
              <w:ind w:left="100" w:hanging="100"/>
              <w:rPr>
                <w:rFonts w:ascii="Times New Roman" w:hAnsi="Times New Roman" w:cs="Times New Roman"/>
                <w:sz w:val="18"/>
                <w:szCs w:val="18"/>
              </w:rPr>
            </w:pPr>
            <w:r w:rsidRPr="005905D3">
              <w:rPr>
                <w:rFonts w:ascii="Times New Roman" w:hAnsi="Times New Roman" w:cs="Times New Roman"/>
                <w:sz w:val="18"/>
                <w:szCs w:val="18"/>
              </w:rPr>
              <w:t>Other financial</w:t>
            </w:r>
            <w:r w:rsidRPr="005905D3">
              <w:rPr>
                <w:rFonts w:ascii="Times New Roman" w:hAnsi="Times New Roman" w:cs="Times New Roman"/>
                <w:sz w:val="18"/>
                <w:szCs w:val="18"/>
                <w:cs/>
              </w:rPr>
              <w:t xml:space="preserve"> </w:t>
            </w:r>
            <w:r w:rsidRPr="005905D3">
              <w:rPr>
                <w:rFonts w:ascii="Times New Roman" w:hAnsi="Times New Roman" w:cs="Times New Roman"/>
                <w:sz w:val="18"/>
                <w:szCs w:val="18"/>
              </w:rPr>
              <w:t>liabilities:</w:t>
            </w:r>
          </w:p>
        </w:tc>
        <w:tc>
          <w:tcPr>
            <w:tcW w:w="450" w:type="dxa"/>
            <w:vAlign w:val="bottom"/>
          </w:tcPr>
          <w:p w14:paraId="5ADFF0CA" w14:textId="77777777" w:rsidR="005905D3" w:rsidRPr="005905D3" w:rsidRDefault="005905D3" w:rsidP="00637F62">
            <w:pPr>
              <w:pStyle w:val="acctfourfigures"/>
              <w:tabs>
                <w:tab w:val="clear" w:pos="765"/>
              </w:tabs>
              <w:spacing w:line="240" w:lineRule="auto"/>
              <w:jc w:val="center"/>
              <w:rPr>
                <w:rFonts w:cs="Times New Roman"/>
                <w:i/>
                <w:iCs/>
                <w:sz w:val="18"/>
                <w:szCs w:val="18"/>
              </w:rPr>
            </w:pPr>
          </w:p>
        </w:tc>
        <w:tc>
          <w:tcPr>
            <w:tcW w:w="1170" w:type="dxa"/>
            <w:vAlign w:val="bottom"/>
          </w:tcPr>
          <w:p w14:paraId="5C254E79" w14:textId="77777777" w:rsidR="005905D3" w:rsidRPr="005905D3" w:rsidRDefault="005905D3" w:rsidP="00637F62">
            <w:pPr>
              <w:pStyle w:val="acctfourfigures"/>
              <w:spacing w:line="240" w:lineRule="auto"/>
              <w:jc w:val="center"/>
              <w:rPr>
                <w:rFonts w:cs="Times New Roman"/>
                <w:sz w:val="18"/>
                <w:szCs w:val="18"/>
              </w:rPr>
            </w:pPr>
          </w:p>
        </w:tc>
        <w:tc>
          <w:tcPr>
            <w:tcW w:w="180" w:type="dxa"/>
            <w:vAlign w:val="bottom"/>
          </w:tcPr>
          <w:p w14:paraId="1E4050AD" w14:textId="77777777" w:rsidR="005905D3" w:rsidRPr="005905D3" w:rsidRDefault="005905D3" w:rsidP="00637F62">
            <w:pPr>
              <w:pStyle w:val="acctfourfigures"/>
              <w:spacing w:line="240" w:lineRule="auto"/>
              <w:jc w:val="center"/>
              <w:rPr>
                <w:rFonts w:cs="Times New Roman"/>
                <w:sz w:val="18"/>
                <w:szCs w:val="18"/>
              </w:rPr>
            </w:pPr>
          </w:p>
        </w:tc>
        <w:tc>
          <w:tcPr>
            <w:tcW w:w="1170" w:type="dxa"/>
            <w:vAlign w:val="bottom"/>
          </w:tcPr>
          <w:p w14:paraId="2463B2B9" w14:textId="77777777" w:rsidR="005905D3" w:rsidRPr="005905D3" w:rsidRDefault="005905D3" w:rsidP="00637F62">
            <w:pPr>
              <w:pStyle w:val="acctfourfigures"/>
              <w:spacing w:line="240" w:lineRule="auto"/>
              <w:jc w:val="center"/>
              <w:rPr>
                <w:rFonts w:cs="Times New Roman"/>
                <w:sz w:val="18"/>
                <w:szCs w:val="18"/>
              </w:rPr>
            </w:pPr>
          </w:p>
        </w:tc>
        <w:tc>
          <w:tcPr>
            <w:tcW w:w="180" w:type="dxa"/>
            <w:vAlign w:val="bottom"/>
          </w:tcPr>
          <w:p w14:paraId="1FCC2DB0" w14:textId="77777777" w:rsidR="005905D3" w:rsidRPr="005905D3" w:rsidRDefault="005905D3" w:rsidP="00637F62">
            <w:pPr>
              <w:pStyle w:val="acctfourfigures"/>
              <w:spacing w:line="240" w:lineRule="auto"/>
              <w:jc w:val="center"/>
              <w:rPr>
                <w:rFonts w:cs="Times New Roman"/>
                <w:sz w:val="18"/>
                <w:szCs w:val="18"/>
              </w:rPr>
            </w:pPr>
          </w:p>
        </w:tc>
        <w:tc>
          <w:tcPr>
            <w:tcW w:w="1168" w:type="dxa"/>
            <w:vAlign w:val="bottom"/>
          </w:tcPr>
          <w:p w14:paraId="7701818A" w14:textId="77777777" w:rsidR="005905D3" w:rsidRPr="005905D3" w:rsidRDefault="005905D3" w:rsidP="00637F62">
            <w:pPr>
              <w:pStyle w:val="acctfourfigures"/>
              <w:spacing w:line="240" w:lineRule="auto"/>
              <w:jc w:val="center"/>
              <w:rPr>
                <w:rFonts w:cs="Times New Roman"/>
                <w:sz w:val="18"/>
                <w:szCs w:val="18"/>
              </w:rPr>
            </w:pPr>
          </w:p>
        </w:tc>
        <w:tc>
          <w:tcPr>
            <w:tcW w:w="182" w:type="dxa"/>
            <w:vAlign w:val="bottom"/>
          </w:tcPr>
          <w:p w14:paraId="0FD38BB7" w14:textId="77777777" w:rsidR="005905D3" w:rsidRPr="005905D3" w:rsidRDefault="005905D3" w:rsidP="00637F62">
            <w:pPr>
              <w:pStyle w:val="acctfourfigures"/>
              <w:spacing w:line="240" w:lineRule="auto"/>
              <w:jc w:val="center"/>
              <w:rPr>
                <w:rFonts w:cs="Times New Roman"/>
                <w:sz w:val="18"/>
                <w:szCs w:val="18"/>
              </w:rPr>
            </w:pPr>
          </w:p>
        </w:tc>
        <w:tc>
          <w:tcPr>
            <w:tcW w:w="1170" w:type="dxa"/>
            <w:vAlign w:val="bottom"/>
          </w:tcPr>
          <w:p w14:paraId="41A39345" w14:textId="77777777" w:rsidR="005905D3" w:rsidRPr="005905D3" w:rsidRDefault="005905D3" w:rsidP="00637F62">
            <w:pPr>
              <w:pStyle w:val="acctfourfigures"/>
              <w:spacing w:line="240" w:lineRule="auto"/>
              <w:jc w:val="center"/>
              <w:rPr>
                <w:rFonts w:cs="Times New Roman"/>
                <w:sz w:val="18"/>
                <w:szCs w:val="18"/>
              </w:rPr>
            </w:pPr>
          </w:p>
        </w:tc>
        <w:tc>
          <w:tcPr>
            <w:tcW w:w="180" w:type="dxa"/>
            <w:vAlign w:val="bottom"/>
          </w:tcPr>
          <w:p w14:paraId="3B5582DA" w14:textId="77777777" w:rsidR="005905D3" w:rsidRPr="005905D3" w:rsidRDefault="005905D3" w:rsidP="00637F62">
            <w:pPr>
              <w:pStyle w:val="acctfourfigures"/>
              <w:spacing w:line="240" w:lineRule="auto"/>
              <w:jc w:val="center"/>
              <w:rPr>
                <w:rFonts w:cs="Times New Roman"/>
                <w:sz w:val="18"/>
                <w:szCs w:val="18"/>
              </w:rPr>
            </w:pPr>
          </w:p>
        </w:tc>
        <w:tc>
          <w:tcPr>
            <w:tcW w:w="1170" w:type="dxa"/>
            <w:vAlign w:val="bottom"/>
          </w:tcPr>
          <w:p w14:paraId="5A89B54B" w14:textId="77777777" w:rsidR="005905D3" w:rsidRPr="005905D3" w:rsidRDefault="005905D3" w:rsidP="00637F62">
            <w:pPr>
              <w:pStyle w:val="acctfourfigures"/>
              <w:spacing w:line="240" w:lineRule="auto"/>
              <w:jc w:val="center"/>
              <w:rPr>
                <w:rFonts w:cs="Times New Roman"/>
                <w:sz w:val="18"/>
                <w:szCs w:val="18"/>
              </w:rPr>
            </w:pPr>
          </w:p>
        </w:tc>
        <w:tc>
          <w:tcPr>
            <w:tcW w:w="180" w:type="dxa"/>
            <w:vAlign w:val="bottom"/>
          </w:tcPr>
          <w:p w14:paraId="6FFCDEC0" w14:textId="77777777" w:rsidR="005905D3" w:rsidRPr="005905D3" w:rsidRDefault="005905D3" w:rsidP="00637F62">
            <w:pPr>
              <w:pStyle w:val="acctfourfigures"/>
              <w:spacing w:line="240" w:lineRule="auto"/>
              <w:jc w:val="center"/>
              <w:rPr>
                <w:rFonts w:cs="Times New Roman"/>
                <w:sz w:val="18"/>
                <w:szCs w:val="18"/>
              </w:rPr>
            </w:pPr>
          </w:p>
        </w:tc>
        <w:tc>
          <w:tcPr>
            <w:tcW w:w="1169" w:type="dxa"/>
            <w:vAlign w:val="bottom"/>
          </w:tcPr>
          <w:p w14:paraId="52FA6A27" w14:textId="77777777" w:rsidR="005905D3" w:rsidRPr="005905D3" w:rsidRDefault="005905D3" w:rsidP="00637F62">
            <w:pPr>
              <w:pStyle w:val="acctfourfigures"/>
              <w:spacing w:line="240" w:lineRule="auto"/>
              <w:jc w:val="center"/>
              <w:rPr>
                <w:rFonts w:cs="Times New Roman"/>
                <w:sz w:val="18"/>
                <w:szCs w:val="18"/>
              </w:rPr>
            </w:pPr>
          </w:p>
        </w:tc>
        <w:tc>
          <w:tcPr>
            <w:tcW w:w="181" w:type="dxa"/>
            <w:vAlign w:val="bottom"/>
          </w:tcPr>
          <w:p w14:paraId="6BC7447D" w14:textId="77777777" w:rsidR="005905D3" w:rsidRPr="005905D3" w:rsidRDefault="005905D3" w:rsidP="00637F62">
            <w:pPr>
              <w:pStyle w:val="acctfourfigures"/>
              <w:spacing w:line="240" w:lineRule="auto"/>
              <w:jc w:val="center"/>
              <w:rPr>
                <w:rFonts w:cs="Times New Roman"/>
                <w:sz w:val="18"/>
                <w:szCs w:val="18"/>
              </w:rPr>
            </w:pPr>
          </w:p>
        </w:tc>
        <w:tc>
          <w:tcPr>
            <w:tcW w:w="1170" w:type="dxa"/>
            <w:vAlign w:val="bottom"/>
          </w:tcPr>
          <w:p w14:paraId="569B65F2" w14:textId="77777777" w:rsidR="005905D3" w:rsidRPr="005905D3" w:rsidRDefault="005905D3" w:rsidP="00637F62">
            <w:pPr>
              <w:pStyle w:val="acctfourfigures"/>
              <w:spacing w:line="240" w:lineRule="auto"/>
              <w:jc w:val="center"/>
              <w:rPr>
                <w:rFonts w:cs="Times New Roman"/>
                <w:sz w:val="18"/>
                <w:szCs w:val="18"/>
              </w:rPr>
            </w:pPr>
          </w:p>
        </w:tc>
        <w:tc>
          <w:tcPr>
            <w:tcW w:w="180" w:type="dxa"/>
            <w:vAlign w:val="bottom"/>
          </w:tcPr>
          <w:p w14:paraId="22A2DC8B" w14:textId="77777777" w:rsidR="005905D3" w:rsidRPr="005905D3" w:rsidRDefault="005905D3" w:rsidP="00637F62">
            <w:pPr>
              <w:pStyle w:val="acctfourfigures"/>
              <w:spacing w:line="240" w:lineRule="auto"/>
              <w:rPr>
                <w:rFonts w:cs="Times New Roman"/>
                <w:sz w:val="18"/>
                <w:szCs w:val="18"/>
              </w:rPr>
            </w:pPr>
          </w:p>
        </w:tc>
        <w:tc>
          <w:tcPr>
            <w:tcW w:w="1170" w:type="dxa"/>
            <w:vAlign w:val="bottom"/>
          </w:tcPr>
          <w:p w14:paraId="5CF37BFD" w14:textId="77777777" w:rsidR="005905D3" w:rsidRPr="005905D3" w:rsidRDefault="005905D3" w:rsidP="00637F62">
            <w:pPr>
              <w:pStyle w:val="acctfourfigures"/>
              <w:spacing w:line="240" w:lineRule="auto"/>
              <w:rPr>
                <w:rFonts w:cs="Times New Roman"/>
                <w:sz w:val="18"/>
                <w:szCs w:val="18"/>
              </w:rPr>
            </w:pPr>
          </w:p>
        </w:tc>
      </w:tr>
      <w:tr w:rsidR="00CC15B6" w:rsidRPr="005905D3" w14:paraId="0F668F80" w14:textId="77777777" w:rsidTr="00CC15B6">
        <w:trPr>
          <w:cantSplit/>
        </w:trPr>
        <w:tc>
          <w:tcPr>
            <w:tcW w:w="3060" w:type="dxa"/>
            <w:vAlign w:val="bottom"/>
            <w:hideMark/>
          </w:tcPr>
          <w:p w14:paraId="7B719EA0" w14:textId="77777777" w:rsidR="00CF7785" w:rsidRPr="005905D3" w:rsidRDefault="00CF7785" w:rsidP="00CF7785">
            <w:pPr>
              <w:tabs>
                <w:tab w:val="left" w:pos="190"/>
              </w:tabs>
              <w:ind w:left="90"/>
              <w:rPr>
                <w:rFonts w:ascii="Times New Roman" w:hAnsi="Times New Roman" w:cs="Times New Roman"/>
                <w:sz w:val="18"/>
                <w:szCs w:val="18"/>
              </w:rPr>
            </w:pPr>
            <w:r w:rsidRPr="005905D3">
              <w:rPr>
                <w:rFonts w:ascii="Times New Roman" w:hAnsi="Times New Roman" w:cs="Times New Roman"/>
                <w:sz w:val="18"/>
                <w:szCs w:val="18"/>
              </w:rPr>
              <w:t>Derivatives liabilities</w:t>
            </w:r>
          </w:p>
        </w:tc>
        <w:tc>
          <w:tcPr>
            <w:tcW w:w="450" w:type="dxa"/>
            <w:vAlign w:val="bottom"/>
            <w:hideMark/>
          </w:tcPr>
          <w:p w14:paraId="50DF5DA1" w14:textId="5D4B56DE" w:rsidR="00CF7785" w:rsidRPr="005905D3" w:rsidRDefault="00E00A4F" w:rsidP="00CF7785">
            <w:pPr>
              <w:pStyle w:val="acctfourfigures"/>
              <w:tabs>
                <w:tab w:val="clear" w:pos="765"/>
              </w:tabs>
              <w:spacing w:line="240" w:lineRule="auto"/>
              <w:jc w:val="center"/>
              <w:rPr>
                <w:rFonts w:cs="Times New Roman"/>
                <w:i/>
                <w:iCs/>
                <w:sz w:val="18"/>
                <w:szCs w:val="18"/>
                <w:lang w:val="en-US" w:bidi="th-TH"/>
              </w:rPr>
            </w:pPr>
            <w:r w:rsidRPr="005905D3">
              <w:rPr>
                <w:rFonts w:cs="Times New Roman"/>
                <w:i/>
                <w:iCs/>
                <w:sz w:val="18"/>
                <w:szCs w:val="18"/>
                <w:lang w:val="en-US" w:bidi="th-TH"/>
              </w:rPr>
              <w:t>8</w:t>
            </w:r>
          </w:p>
        </w:tc>
        <w:tc>
          <w:tcPr>
            <w:tcW w:w="1170" w:type="dxa"/>
            <w:tcBorders>
              <w:bottom w:val="single" w:sz="4" w:space="0" w:color="auto"/>
            </w:tcBorders>
            <w:vAlign w:val="bottom"/>
            <w:hideMark/>
          </w:tcPr>
          <w:p w14:paraId="2417CCEC" w14:textId="076ED6CA" w:rsidR="00CF7785" w:rsidRPr="009D2F22" w:rsidRDefault="00FA172F" w:rsidP="00CF7785">
            <w:pPr>
              <w:pStyle w:val="acctfourfigures"/>
              <w:tabs>
                <w:tab w:val="clear" w:pos="765"/>
                <w:tab w:val="decimal" w:pos="650"/>
              </w:tabs>
              <w:spacing w:line="240" w:lineRule="auto"/>
              <w:jc w:val="center"/>
              <w:rPr>
                <w:sz w:val="18"/>
                <w:szCs w:val="18"/>
              </w:rPr>
            </w:pPr>
            <w:r w:rsidRPr="005905D3">
              <w:rPr>
                <w:sz w:val="18"/>
                <w:szCs w:val="18"/>
              </w:rPr>
              <w:t>36,851</w:t>
            </w:r>
          </w:p>
        </w:tc>
        <w:tc>
          <w:tcPr>
            <w:tcW w:w="180" w:type="dxa"/>
            <w:vAlign w:val="bottom"/>
          </w:tcPr>
          <w:p w14:paraId="401D2EA2" w14:textId="77777777" w:rsidR="00CF7785" w:rsidRPr="005905D3" w:rsidRDefault="00CF7785" w:rsidP="00CF7785">
            <w:pPr>
              <w:pStyle w:val="acctfourfigures"/>
              <w:spacing w:line="240" w:lineRule="auto"/>
              <w:jc w:val="center"/>
              <w:rPr>
                <w:rFonts w:cs="Times New Roman"/>
                <w:sz w:val="18"/>
                <w:szCs w:val="18"/>
              </w:rPr>
            </w:pPr>
          </w:p>
        </w:tc>
        <w:tc>
          <w:tcPr>
            <w:tcW w:w="1170" w:type="dxa"/>
            <w:tcBorders>
              <w:bottom w:val="single" w:sz="4" w:space="0" w:color="auto"/>
            </w:tcBorders>
            <w:vAlign w:val="bottom"/>
            <w:hideMark/>
          </w:tcPr>
          <w:p w14:paraId="3A92DFD5" w14:textId="2A63CBB8" w:rsidR="00CF7785" w:rsidRPr="009D2F22" w:rsidRDefault="00FA172F" w:rsidP="009D2F22">
            <w:pPr>
              <w:pStyle w:val="acctfourfigures"/>
              <w:tabs>
                <w:tab w:val="clear" w:pos="765"/>
                <w:tab w:val="decimal" w:pos="916"/>
              </w:tabs>
              <w:spacing w:line="240" w:lineRule="auto"/>
              <w:ind w:right="105"/>
              <w:jc w:val="center"/>
              <w:rPr>
                <w:sz w:val="18"/>
                <w:szCs w:val="18"/>
              </w:rPr>
            </w:pPr>
            <w:r w:rsidRPr="005905D3">
              <w:rPr>
                <w:sz w:val="18"/>
                <w:szCs w:val="18"/>
              </w:rPr>
              <w:t>7,696</w:t>
            </w:r>
          </w:p>
        </w:tc>
        <w:tc>
          <w:tcPr>
            <w:tcW w:w="180" w:type="dxa"/>
            <w:vAlign w:val="bottom"/>
          </w:tcPr>
          <w:p w14:paraId="2FA1C632" w14:textId="77777777" w:rsidR="00CF7785" w:rsidRPr="005905D3" w:rsidRDefault="00CF7785" w:rsidP="00CF7785">
            <w:pPr>
              <w:pStyle w:val="acctfourfigures"/>
              <w:spacing w:line="240" w:lineRule="auto"/>
              <w:jc w:val="center"/>
              <w:rPr>
                <w:rFonts w:cs="Times New Roman"/>
                <w:sz w:val="18"/>
                <w:szCs w:val="18"/>
              </w:rPr>
            </w:pPr>
          </w:p>
        </w:tc>
        <w:tc>
          <w:tcPr>
            <w:tcW w:w="1168" w:type="dxa"/>
            <w:tcBorders>
              <w:bottom w:val="single" w:sz="4" w:space="0" w:color="auto"/>
            </w:tcBorders>
            <w:vAlign w:val="bottom"/>
            <w:hideMark/>
          </w:tcPr>
          <w:p w14:paraId="6C3D4181" w14:textId="1B101BAB" w:rsidR="00CF7785" w:rsidRPr="009D2F22" w:rsidRDefault="00CF7785" w:rsidP="009D2F22">
            <w:pPr>
              <w:pStyle w:val="acctfourfigures"/>
              <w:tabs>
                <w:tab w:val="clear" w:pos="765"/>
                <w:tab w:val="left" w:pos="736"/>
              </w:tabs>
              <w:spacing w:line="240" w:lineRule="auto"/>
              <w:ind w:right="-255"/>
              <w:jc w:val="center"/>
              <w:rPr>
                <w:sz w:val="18"/>
                <w:szCs w:val="18"/>
              </w:rPr>
            </w:pPr>
            <w:r w:rsidRPr="005905D3">
              <w:rPr>
                <w:sz w:val="18"/>
                <w:szCs w:val="18"/>
              </w:rPr>
              <w:t>-</w:t>
            </w:r>
          </w:p>
        </w:tc>
        <w:tc>
          <w:tcPr>
            <w:tcW w:w="182" w:type="dxa"/>
            <w:vAlign w:val="bottom"/>
          </w:tcPr>
          <w:p w14:paraId="0506EDCC" w14:textId="77777777" w:rsidR="00CF7785" w:rsidRPr="005905D3" w:rsidRDefault="00CF7785" w:rsidP="00CF7785">
            <w:pPr>
              <w:pStyle w:val="acctfourfigures"/>
              <w:spacing w:line="240" w:lineRule="auto"/>
              <w:jc w:val="center"/>
              <w:rPr>
                <w:rFonts w:cs="Times New Roman"/>
                <w:sz w:val="18"/>
                <w:szCs w:val="18"/>
              </w:rPr>
            </w:pPr>
          </w:p>
        </w:tc>
        <w:tc>
          <w:tcPr>
            <w:tcW w:w="1170" w:type="dxa"/>
            <w:tcBorders>
              <w:bottom w:val="single" w:sz="4" w:space="0" w:color="auto"/>
            </w:tcBorders>
            <w:vAlign w:val="bottom"/>
            <w:hideMark/>
          </w:tcPr>
          <w:p w14:paraId="75DD6F5E" w14:textId="44AE02AC" w:rsidR="00CF7785" w:rsidRPr="009D2F22" w:rsidRDefault="00CF7785" w:rsidP="009D2F22">
            <w:pPr>
              <w:pStyle w:val="acctfourfigures"/>
              <w:tabs>
                <w:tab w:val="clear" w:pos="765"/>
                <w:tab w:val="decimal" w:pos="908"/>
              </w:tabs>
              <w:spacing w:line="240" w:lineRule="auto"/>
              <w:jc w:val="center"/>
              <w:rPr>
                <w:sz w:val="18"/>
                <w:szCs w:val="18"/>
              </w:rPr>
            </w:pPr>
            <w:r w:rsidRPr="005905D3">
              <w:rPr>
                <w:sz w:val="18"/>
                <w:szCs w:val="18"/>
              </w:rPr>
              <w:t>44,547</w:t>
            </w:r>
          </w:p>
        </w:tc>
        <w:tc>
          <w:tcPr>
            <w:tcW w:w="180" w:type="dxa"/>
            <w:vAlign w:val="bottom"/>
          </w:tcPr>
          <w:p w14:paraId="4B065532" w14:textId="77777777" w:rsidR="00CF7785" w:rsidRPr="005905D3" w:rsidRDefault="00CF7785" w:rsidP="00CF7785">
            <w:pPr>
              <w:pStyle w:val="acctfourfigures"/>
              <w:spacing w:line="240" w:lineRule="auto"/>
              <w:jc w:val="center"/>
              <w:rPr>
                <w:rFonts w:cs="Times New Roman"/>
                <w:sz w:val="18"/>
                <w:szCs w:val="18"/>
              </w:rPr>
            </w:pPr>
          </w:p>
        </w:tc>
        <w:tc>
          <w:tcPr>
            <w:tcW w:w="1170" w:type="dxa"/>
            <w:vAlign w:val="bottom"/>
            <w:hideMark/>
          </w:tcPr>
          <w:p w14:paraId="4CFF364E" w14:textId="7323C029" w:rsidR="00CF7785" w:rsidRPr="005905D3" w:rsidRDefault="00CF7785" w:rsidP="009D2F22">
            <w:pPr>
              <w:pStyle w:val="acctfourfigures"/>
              <w:tabs>
                <w:tab w:val="left" w:pos="915"/>
              </w:tabs>
              <w:spacing w:line="240" w:lineRule="auto"/>
              <w:ind w:right="-164"/>
              <w:jc w:val="center"/>
              <w:rPr>
                <w:rFonts w:cs="Times New Roman"/>
                <w:sz w:val="18"/>
                <w:szCs w:val="18"/>
              </w:rPr>
            </w:pPr>
            <w:r w:rsidRPr="005905D3">
              <w:rPr>
                <w:sz w:val="18"/>
                <w:szCs w:val="18"/>
              </w:rPr>
              <w:t>-</w:t>
            </w:r>
          </w:p>
        </w:tc>
        <w:tc>
          <w:tcPr>
            <w:tcW w:w="180" w:type="dxa"/>
            <w:vAlign w:val="bottom"/>
          </w:tcPr>
          <w:p w14:paraId="75D331B0" w14:textId="77777777" w:rsidR="00CF7785" w:rsidRPr="005905D3" w:rsidRDefault="00CF7785" w:rsidP="00CF7785">
            <w:pPr>
              <w:pStyle w:val="acctfourfigures"/>
              <w:spacing w:line="240" w:lineRule="auto"/>
              <w:jc w:val="center"/>
              <w:rPr>
                <w:rFonts w:cs="Times New Roman"/>
                <w:sz w:val="18"/>
                <w:szCs w:val="18"/>
              </w:rPr>
            </w:pPr>
          </w:p>
        </w:tc>
        <w:tc>
          <w:tcPr>
            <w:tcW w:w="1169" w:type="dxa"/>
            <w:vAlign w:val="bottom"/>
            <w:hideMark/>
          </w:tcPr>
          <w:p w14:paraId="42262798" w14:textId="312FF459" w:rsidR="00CF7785" w:rsidRPr="005905D3" w:rsidRDefault="00CF7785" w:rsidP="00CF7785">
            <w:pPr>
              <w:pStyle w:val="acctfourfigures"/>
              <w:spacing w:line="240" w:lineRule="auto"/>
              <w:jc w:val="center"/>
              <w:rPr>
                <w:rFonts w:cs="Times New Roman"/>
                <w:sz w:val="18"/>
                <w:szCs w:val="18"/>
              </w:rPr>
            </w:pPr>
            <w:r w:rsidRPr="005905D3">
              <w:rPr>
                <w:sz w:val="18"/>
                <w:szCs w:val="18"/>
              </w:rPr>
              <w:t>44,547</w:t>
            </w:r>
          </w:p>
        </w:tc>
        <w:tc>
          <w:tcPr>
            <w:tcW w:w="181" w:type="dxa"/>
            <w:vAlign w:val="bottom"/>
          </w:tcPr>
          <w:p w14:paraId="4CC9D965" w14:textId="77777777" w:rsidR="00CF7785" w:rsidRPr="005905D3" w:rsidRDefault="00CF7785" w:rsidP="00CF7785">
            <w:pPr>
              <w:pStyle w:val="acctfourfigures"/>
              <w:spacing w:line="240" w:lineRule="auto"/>
              <w:jc w:val="center"/>
              <w:rPr>
                <w:rFonts w:cs="Times New Roman"/>
                <w:sz w:val="18"/>
                <w:szCs w:val="18"/>
              </w:rPr>
            </w:pPr>
          </w:p>
        </w:tc>
        <w:tc>
          <w:tcPr>
            <w:tcW w:w="1170" w:type="dxa"/>
            <w:vAlign w:val="bottom"/>
            <w:hideMark/>
          </w:tcPr>
          <w:p w14:paraId="76A5D619" w14:textId="3D8FEACB" w:rsidR="00CF7785" w:rsidRPr="005905D3" w:rsidRDefault="00CF7785" w:rsidP="009D2F22">
            <w:pPr>
              <w:pStyle w:val="acctfourfigures"/>
              <w:tabs>
                <w:tab w:val="left" w:pos="915"/>
              </w:tabs>
              <w:spacing w:line="240" w:lineRule="auto"/>
              <w:ind w:right="-164"/>
              <w:jc w:val="center"/>
              <w:rPr>
                <w:rFonts w:cs="Times New Roman"/>
                <w:sz w:val="18"/>
                <w:szCs w:val="18"/>
              </w:rPr>
            </w:pPr>
            <w:r w:rsidRPr="005905D3">
              <w:rPr>
                <w:sz w:val="18"/>
                <w:szCs w:val="18"/>
              </w:rPr>
              <w:t>-</w:t>
            </w:r>
          </w:p>
        </w:tc>
        <w:tc>
          <w:tcPr>
            <w:tcW w:w="180" w:type="dxa"/>
            <w:vAlign w:val="bottom"/>
          </w:tcPr>
          <w:p w14:paraId="53137830" w14:textId="77777777" w:rsidR="00CF7785" w:rsidRPr="005905D3" w:rsidRDefault="00CF7785" w:rsidP="00CF7785">
            <w:pPr>
              <w:pStyle w:val="acctfourfigures"/>
              <w:spacing w:line="240" w:lineRule="auto"/>
              <w:rPr>
                <w:rFonts w:cs="Times New Roman"/>
                <w:sz w:val="18"/>
                <w:szCs w:val="18"/>
              </w:rPr>
            </w:pPr>
          </w:p>
        </w:tc>
        <w:tc>
          <w:tcPr>
            <w:tcW w:w="1170" w:type="dxa"/>
            <w:vAlign w:val="bottom"/>
            <w:hideMark/>
          </w:tcPr>
          <w:p w14:paraId="2CF6B410" w14:textId="3AAC0471" w:rsidR="00CF7785" w:rsidRPr="005905D3" w:rsidRDefault="00CF7785" w:rsidP="00CF7785">
            <w:pPr>
              <w:pStyle w:val="acctfourfigures"/>
              <w:spacing w:line="240" w:lineRule="auto"/>
              <w:jc w:val="center"/>
              <w:rPr>
                <w:rFonts w:cs="Times New Roman"/>
                <w:sz w:val="18"/>
                <w:szCs w:val="18"/>
              </w:rPr>
            </w:pPr>
            <w:r w:rsidRPr="005905D3">
              <w:rPr>
                <w:sz w:val="18"/>
                <w:szCs w:val="18"/>
              </w:rPr>
              <w:t>44,547</w:t>
            </w:r>
          </w:p>
        </w:tc>
      </w:tr>
      <w:tr w:rsidR="00CC15B6" w:rsidRPr="005905D3" w14:paraId="5DE003FA" w14:textId="77777777" w:rsidTr="00CC15B6">
        <w:trPr>
          <w:cantSplit/>
        </w:trPr>
        <w:tc>
          <w:tcPr>
            <w:tcW w:w="3060" w:type="dxa"/>
            <w:vAlign w:val="bottom"/>
            <w:hideMark/>
          </w:tcPr>
          <w:p w14:paraId="6C9BD220" w14:textId="77777777" w:rsidR="00CF7785" w:rsidRPr="005905D3" w:rsidRDefault="00CF7785" w:rsidP="00CF7785">
            <w:pPr>
              <w:tabs>
                <w:tab w:val="left" w:pos="100"/>
              </w:tabs>
              <w:ind w:left="100" w:hanging="100"/>
              <w:rPr>
                <w:rFonts w:ascii="Times New Roman" w:hAnsi="Times New Roman" w:cs="Times New Roman"/>
                <w:b/>
                <w:bCs/>
                <w:sz w:val="18"/>
                <w:szCs w:val="18"/>
              </w:rPr>
            </w:pPr>
            <w:r w:rsidRPr="005905D3">
              <w:rPr>
                <w:rFonts w:ascii="Times New Roman" w:hAnsi="Times New Roman" w:cs="Times New Roman"/>
                <w:b/>
                <w:bCs/>
                <w:sz w:val="18"/>
                <w:szCs w:val="18"/>
              </w:rPr>
              <w:t>Total other financial liabilities</w:t>
            </w:r>
          </w:p>
        </w:tc>
        <w:tc>
          <w:tcPr>
            <w:tcW w:w="450" w:type="dxa"/>
            <w:vAlign w:val="bottom"/>
          </w:tcPr>
          <w:p w14:paraId="30D91168" w14:textId="77777777" w:rsidR="00CF7785" w:rsidRPr="005905D3" w:rsidRDefault="00CF7785" w:rsidP="00CF7785">
            <w:pPr>
              <w:pStyle w:val="acctfourfigures"/>
              <w:spacing w:line="240" w:lineRule="auto"/>
              <w:jc w:val="center"/>
              <w:rPr>
                <w:rFonts w:cs="Times New Roman"/>
                <w:sz w:val="18"/>
                <w:szCs w:val="18"/>
              </w:rPr>
            </w:pPr>
          </w:p>
        </w:tc>
        <w:tc>
          <w:tcPr>
            <w:tcW w:w="1170" w:type="dxa"/>
            <w:tcBorders>
              <w:top w:val="single" w:sz="4" w:space="0" w:color="auto"/>
              <w:bottom w:val="double" w:sz="4" w:space="0" w:color="auto"/>
            </w:tcBorders>
            <w:vAlign w:val="bottom"/>
            <w:hideMark/>
          </w:tcPr>
          <w:p w14:paraId="127D9F52" w14:textId="393EF214" w:rsidR="00CF7785" w:rsidRPr="009D2F22" w:rsidRDefault="00FA172F" w:rsidP="009D2F22">
            <w:pPr>
              <w:pStyle w:val="acctfourfigures"/>
              <w:tabs>
                <w:tab w:val="clear" w:pos="765"/>
                <w:tab w:val="decimal" w:pos="650"/>
              </w:tabs>
              <w:spacing w:line="240" w:lineRule="auto"/>
              <w:jc w:val="center"/>
              <w:rPr>
                <w:b/>
                <w:bCs/>
                <w:sz w:val="18"/>
                <w:szCs w:val="18"/>
              </w:rPr>
            </w:pPr>
            <w:r w:rsidRPr="009D2F22">
              <w:rPr>
                <w:b/>
                <w:bCs/>
                <w:sz w:val="18"/>
                <w:szCs w:val="18"/>
              </w:rPr>
              <w:t>36,851</w:t>
            </w:r>
          </w:p>
        </w:tc>
        <w:tc>
          <w:tcPr>
            <w:tcW w:w="180" w:type="dxa"/>
            <w:vAlign w:val="bottom"/>
          </w:tcPr>
          <w:p w14:paraId="7855CCC6" w14:textId="77777777" w:rsidR="00CF7785" w:rsidRPr="009D2F22" w:rsidRDefault="00CF7785" w:rsidP="00CF7785">
            <w:pPr>
              <w:pStyle w:val="acctfourfigures"/>
              <w:spacing w:line="240" w:lineRule="auto"/>
              <w:jc w:val="center"/>
              <w:rPr>
                <w:rFonts w:cs="Times New Roman"/>
                <w:b/>
                <w:bCs/>
                <w:sz w:val="18"/>
                <w:szCs w:val="18"/>
              </w:rPr>
            </w:pPr>
          </w:p>
        </w:tc>
        <w:tc>
          <w:tcPr>
            <w:tcW w:w="1170" w:type="dxa"/>
            <w:tcBorders>
              <w:top w:val="single" w:sz="4" w:space="0" w:color="auto"/>
              <w:bottom w:val="double" w:sz="4" w:space="0" w:color="auto"/>
            </w:tcBorders>
            <w:vAlign w:val="bottom"/>
            <w:hideMark/>
          </w:tcPr>
          <w:p w14:paraId="0E9DCCC8" w14:textId="6D0779D3" w:rsidR="00CF7785" w:rsidRPr="009D2F22" w:rsidRDefault="00FA172F" w:rsidP="009D2F22">
            <w:pPr>
              <w:pStyle w:val="acctfourfigures"/>
              <w:tabs>
                <w:tab w:val="clear" w:pos="765"/>
                <w:tab w:val="decimal" w:pos="916"/>
              </w:tabs>
              <w:spacing w:line="240" w:lineRule="auto"/>
              <w:ind w:right="105"/>
              <w:jc w:val="center"/>
              <w:rPr>
                <w:b/>
                <w:bCs/>
                <w:sz w:val="18"/>
                <w:szCs w:val="18"/>
              </w:rPr>
            </w:pPr>
            <w:r w:rsidRPr="009D2F22">
              <w:rPr>
                <w:b/>
                <w:bCs/>
                <w:sz w:val="18"/>
                <w:szCs w:val="18"/>
              </w:rPr>
              <w:t>7,696</w:t>
            </w:r>
          </w:p>
        </w:tc>
        <w:tc>
          <w:tcPr>
            <w:tcW w:w="180" w:type="dxa"/>
            <w:vAlign w:val="bottom"/>
          </w:tcPr>
          <w:p w14:paraId="56C5CA14" w14:textId="77777777" w:rsidR="00CF7785" w:rsidRPr="009D2F22" w:rsidRDefault="00CF7785" w:rsidP="00CF7785">
            <w:pPr>
              <w:pStyle w:val="acctfourfigures"/>
              <w:spacing w:line="240" w:lineRule="auto"/>
              <w:jc w:val="center"/>
              <w:rPr>
                <w:rFonts w:cs="Times New Roman"/>
                <w:b/>
                <w:bCs/>
                <w:sz w:val="18"/>
                <w:szCs w:val="18"/>
              </w:rPr>
            </w:pPr>
          </w:p>
        </w:tc>
        <w:tc>
          <w:tcPr>
            <w:tcW w:w="1168" w:type="dxa"/>
            <w:tcBorders>
              <w:top w:val="single" w:sz="4" w:space="0" w:color="auto"/>
              <w:bottom w:val="double" w:sz="4" w:space="0" w:color="auto"/>
            </w:tcBorders>
            <w:vAlign w:val="bottom"/>
          </w:tcPr>
          <w:p w14:paraId="2A648ABA" w14:textId="54023122" w:rsidR="00CF7785" w:rsidRPr="009D2F22" w:rsidRDefault="00CF7785" w:rsidP="009D2F22">
            <w:pPr>
              <w:pStyle w:val="acctfourfigures"/>
              <w:tabs>
                <w:tab w:val="clear" w:pos="765"/>
                <w:tab w:val="left" w:pos="736"/>
              </w:tabs>
              <w:spacing w:line="240" w:lineRule="auto"/>
              <w:ind w:right="-255"/>
              <w:jc w:val="center"/>
              <w:rPr>
                <w:b/>
                <w:bCs/>
                <w:sz w:val="18"/>
                <w:szCs w:val="18"/>
              </w:rPr>
            </w:pPr>
            <w:r w:rsidRPr="009D2F22">
              <w:rPr>
                <w:b/>
                <w:bCs/>
                <w:sz w:val="18"/>
                <w:szCs w:val="18"/>
              </w:rPr>
              <w:t>-</w:t>
            </w:r>
          </w:p>
        </w:tc>
        <w:tc>
          <w:tcPr>
            <w:tcW w:w="182" w:type="dxa"/>
            <w:vAlign w:val="bottom"/>
          </w:tcPr>
          <w:p w14:paraId="6E2AD99C" w14:textId="77777777" w:rsidR="00CF7785" w:rsidRPr="009D2F22" w:rsidRDefault="00CF7785" w:rsidP="00CF7785">
            <w:pPr>
              <w:pStyle w:val="acctfourfigures"/>
              <w:spacing w:line="240" w:lineRule="auto"/>
              <w:jc w:val="center"/>
              <w:rPr>
                <w:rFonts w:cs="Times New Roman"/>
                <w:b/>
                <w:bCs/>
                <w:sz w:val="18"/>
                <w:szCs w:val="18"/>
              </w:rPr>
            </w:pPr>
          </w:p>
        </w:tc>
        <w:tc>
          <w:tcPr>
            <w:tcW w:w="1170" w:type="dxa"/>
            <w:tcBorders>
              <w:top w:val="single" w:sz="4" w:space="0" w:color="auto"/>
              <w:bottom w:val="double" w:sz="4" w:space="0" w:color="auto"/>
            </w:tcBorders>
            <w:vAlign w:val="bottom"/>
            <w:hideMark/>
          </w:tcPr>
          <w:p w14:paraId="7CEB1FEB" w14:textId="3F2E6F53" w:rsidR="00CF7785" w:rsidRPr="009D2F22" w:rsidRDefault="00CF7785" w:rsidP="009D2F22">
            <w:pPr>
              <w:pStyle w:val="acctfourfigures"/>
              <w:tabs>
                <w:tab w:val="clear" w:pos="765"/>
                <w:tab w:val="decimal" w:pos="908"/>
              </w:tabs>
              <w:spacing w:line="240" w:lineRule="auto"/>
              <w:jc w:val="center"/>
              <w:rPr>
                <w:b/>
                <w:bCs/>
                <w:sz w:val="18"/>
                <w:szCs w:val="18"/>
              </w:rPr>
            </w:pPr>
            <w:r w:rsidRPr="009D2F22">
              <w:rPr>
                <w:b/>
                <w:bCs/>
                <w:sz w:val="18"/>
                <w:szCs w:val="18"/>
              </w:rPr>
              <w:t>44,547</w:t>
            </w:r>
          </w:p>
        </w:tc>
        <w:tc>
          <w:tcPr>
            <w:tcW w:w="180" w:type="dxa"/>
            <w:vAlign w:val="bottom"/>
          </w:tcPr>
          <w:p w14:paraId="63346A16" w14:textId="77777777" w:rsidR="00CF7785" w:rsidRPr="009D2F22" w:rsidRDefault="00CF7785" w:rsidP="00CF7785">
            <w:pPr>
              <w:pStyle w:val="acctfourfigures"/>
              <w:spacing w:line="240" w:lineRule="auto"/>
              <w:jc w:val="center"/>
              <w:rPr>
                <w:rFonts w:cs="Times New Roman"/>
                <w:b/>
                <w:bCs/>
                <w:sz w:val="18"/>
                <w:szCs w:val="18"/>
              </w:rPr>
            </w:pPr>
          </w:p>
        </w:tc>
        <w:tc>
          <w:tcPr>
            <w:tcW w:w="1170" w:type="dxa"/>
            <w:vAlign w:val="bottom"/>
          </w:tcPr>
          <w:p w14:paraId="6CD6C799" w14:textId="77777777" w:rsidR="00CF7785" w:rsidRPr="009D2F22" w:rsidRDefault="00CF7785" w:rsidP="00CF7785">
            <w:pPr>
              <w:pStyle w:val="acctfourfigures"/>
              <w:spacing w:line="240" w:lineRule="auto"/>
              <w:jc w:val="center"/>
              <w:rPr>
                <w:rFonts w:cs="Times New Roman"/>
                <w:b/>
                <w:bCs/>
                <w:sz w:val="18"/>
                <w:szCs w:val="18"/>
              </w:rPr>
            </w:pPr>
          </w:p>
        </w:tc>
        <w:tc>
          <w:tcPr>
            <w:tcW w:w="180" w:type="dxa"/>
            <w:vAlign w:val="bottom"/>
          </w:tcPr>
          <w:p w14:paraId="06B43138" w14:textId="77777777" w:rsidR="00CF7785" w:rsidRPr="009D2F22" w:rsidRDefault="00CF7785" w:rsidP="00CF7785">
            <w:pPr>
              <w:pStyle w:val="acctfourfigures"/>
              <w:spacing w:line="240" w:lineRule="auto"/>
              <w:jc w:val="center"/>
              <w:rPr>
                <w:rFonts w:cs="Times New Roman"/>
                <w:b/>
                <w:bCs/>
                <w:sz w:val="18"/>
                <w:szCs w:val="18"/>
              </w:rPr>
            </w:pPr>
          </w:p>
        </w:tc>
        <w:tc>
          <w:tcPr>
            <w:tcW w:w="1169" w:type="dxa"/>
            <w:vAlign w:val="bottom"/>
          </w:tcPr>
          <w:p w14:paraId="49D0F5E7" w14:textId="77777777" w:rsidR="00CF7785" w:rsidRPr="009D2F22" w:rsidRDefault="00CF7785" w:rsidP="00CF7785">
            <w:pPr>
              <w:pStyle w:val="acctfourfigures"/>
              <w:spacing w:line="240" w:lineRule="auto"/>
              <w:jc w:val="center"/>
              <w:rPr>
                <w:rFonts w:cs="Times New Roman"/>
                <w:b/>
                <w:bCs/>
                <w:sz w:val="18"/>
                <w:szCs w:val="18"/>
              </w:rPr>
            </w:pPr>
          </w:p>
        </w:tc>
        <w:tc>
          <w:tcPr>
            <w:tcW w:w="181" w:type="dxa"/>
            <w:vAlign w:val="bottom"/>
          </w:tcPr>
          <w:p w14:paraId="70768079" w14:textId="77777777" w:rsidR="00CF7785" w:rsidRPr="009D2F22" w:rsidRDefault="00CF7785" w:rsidP="00CF7785">
            <w:pPr>
              <w:pStyle w:val="acctfourfigures"/>
              <w:spacing w:line="240" w:lineRule="auto"/>
              <w:jc w:val="center"/>
              <w:rPr>
                <w:rFonts w:cs="Times New Roman"/>
                <w:b/>
                <w:bCs/>
                <w:sz w:val="18"/>
                <w:szCs w:val="18"/>
              </w:rPr>
            </w:pPr>
          </w:p>
        </w:tc>
        <w:tc>
          <w:tcPr>
            <w:tcW w:w="1170" w:type="dxa"/>
            <w:vAlign w:val="bottom"/>
          </w:tcPr>
          <w:p w14:paraId="0D2B8ED5" w14:textId="77777777" w:rsidR="00CF7785" w:rsidRPr="009D2F22" w:rsidRDefault="00CF7785" w:rsidP="00CF7785">
            <w:pPr>
              <w:pStyle w:val="acctfourfigures"/>
              <w:spacing w:line="240" w:lineRule="auto"/>
              <w:jc w:val="center"/>
              <w:rPr>
                <w:rFonts w:cs="Times New Roman"/>
                <w:b/>
                <w:bCs/>
                <w:sz w:val="18"/>
                <w:szCs w:val="18"/>
              </w:rPr>
            </w:pPr>
          </w:p>
        </w:tc>
        <w:tc>
          <w:tcPr>
            <w:tcW w:w="180" w:type="dxa"/>
            <w:vAlign w:val="bottom"/>
          </w:tcPr>
          <w:p w14:paraId="5B133202" w14:textId="77777777" w:rsidR="00CF7785" w:rsidRPr="009D2F22" w:rsidRDefault="00CF7785" w:rsidP="00CF7785">
            <w:pPr>
              <w:pStyle w:val="acctfourfigures"/>
              <w:spacing w:line="240" w:lineRule="auto"/>
              <w:rPr>
                <w:rFonts w:cs="Times New Roman"/>
                <w:b/>
                <w:bCs/>
                <w:sz w:val="18"/>
                <w:szCs w:val="18"/>
              </w:rPr>
            </w:pPr>
          </w:p>
        </w:tc>
        <w:tc>
          <w:tcPr>
            <w:tcW w:w="1170" w:type="dxa"/>
            <w:vAlign w:val="bottom"/>
          </w:tcPr>
          <w:p w14:paraId="0A724C26" w14:textId="77777777" w:rsidR="00CF7785" w:rsidRPr="009D2F22" w:rsidRDefault="00CF7785" w:rsidP="00CF7785">
            <w:pPr>
              <w:pStyle w:val="acctfourfigures"/>
              <w:spacing w:line="240" w:lineRule="auto"/>
              <w:rPr>
                <w:rFonts w:cs="Times New Roman"/>
                <w:b/>
                <w:bCs/>
                <w:sz w:val="18"/>
                <w:szCs w:val="18"/>
              </w:rPr>
            </w:pPr>
          </w:p>
        </w:tc>
      </w:tr>
    </w:tbl>
    <w:p w14:paraId="394B6FB9" w14:textId="2858B0FA" w:rsidR="00724EAC" w:rsidRPr="005905D3" w:rsidRDefault="00724EAC">
      <w:pPr>
        <w:jc w:val="left"/>
        <w:rPr>
          <w:rFonts w:ascii="Times New Roman" w:eastAsia="PMingLiU" w:hAnsi="Times New Roman" w:cs="Times New Roman"/>
          <w:b/>
          <w:bCs/>
          <w:i/>
          <w:iCs/>
          <w:sz w:val="18"/>
          <w:szCs w:val="18"/>
          <w:lang w:val="en-GB"/>
        </w:rPr>
      </w:pPr>
    </w:p>
    <w:tbl>
      <w:tblPr>
        <w:tblW w:w="14130" w:type="dxa"/>
        <w:tblInd w:w="450" w:type="dxa"/>
        <w:tblLayout w:type="fixed"/>
        <w:tblCellMar>
          <w:left w:w="79" w:type="dxa"/>
          <w:right w:w="79" w:type="dxa"/>
        </w:tblCellMar>
        <w:tblLook w:val="04A0" w:firstRow="1" w:lastRow="0" w:firstColumn="1" w:lastColumn="0" w:noHBand="0" w:noVBand="1"/>
      </w:tblPr>
      <w:tblGrid>
        <w:gridCol w:w="3060"/>
        <w:gridCol w:w="450"/>
        <w:gridCol w:w="1170"/>
        <w:gridCol w:w="180"/>
        <w:gridCol w:w="1170"/>
        <w:gridCol w:w="180"/>
        <w:gridCol w:w="1168"/>
        <w:gridCol w:w="182"/>
        <w:gridCol w:w="1170"/>
        <w:gridCol w:w="180"/>
        <w:gridCol w:w="1170"/>
        <w:gridCol w:w="180"/>
        <w:gridCol w:w="1169"/>
        <w:gridCol w:w="181"/>
        <w:gridCol w:w="1170"/>
        <w:gridCol w:w="180"/>
        <w:gridCol w:w="1170"/>
      </w:tblGrid>
      <w:tr w:rsidR="00C144ED" w:rsidRPr="005905D3" w14:paraId="0387FFDE" w14:textId="77777777" w:rsidTr="00CC15B6">
        <w:trPr>
          <w:cantSplit/>
          <w:trHeight w:val="60"/>
          <w:tblHeader/>
        </w:trPr>
        <w:tc>
          <w:tcPr>
            <w:tcW w:w="3060" w:type="dxa"/>
            <w:vAlign w:val="bottom"/>
          </w:tcPr>
          <w:p w14:paraId="058AB4EF" w14:textId="77777777" w:rsidR="00C144ED" w:rsidRPr="005905D3" w:rsidRDefault="00C144ED">
            <w:pPr>
              <w:tabs>
                <w:tab w:val="left" w:pos="100"/>
              </w:tabs>
              <w:ind w:left="100" w:hanging="100"/>
              <w:rPr>
                <w:rFonts w:ascii="Times New Roman" w:hAnsi="Times New Roman" w:cs="Times New Roman"/>
                <w:b/>
                <w:bCs/>
                <w:i/>
                <w:iCs/>
                <w:sz w:val="18"/>
                <w:szCs w:val="18"/>
              </w:rPr>
            </w:pPr>
          </w:p>
        </w:tc>
        <w:tc>
          <w:tcPr>
            <w:tcW w:w="450" w:type="dxa"/>
            <w:vAlign w:val="bottom"/>
          </w:tcPr>
          <w:p w14:paraId="354BE740" w14:textId="77777777" w:rsidR="00C144ED" w:rsidRPr="005905D3" w:rsidRDefault="00C144ED">
            <w:pPr>
              <w:pStyle w:val="acctcolumnheading"/>
              <w:spacing w:after="0" w:line="240" w:lineRule="auto"/>
              <w:ind w:left="-79" w:right="-79"/>
              <w:rPr>
                <w:i/>
                <w:iCs/>
                <w:sz w:val="18"/>
                <w:szCs w:val="18"/>
                <w:lang w:bidi="th-TH"/>
              </w:rPr>
            </w:pPr>
          </w:p>
        </w:tc>
        <w:tc>
          <w:tcPr>
            <w:tcW w:w="10620" w:type="dxa"/>
            <w:gridSpan w:val="15"/>
            <w:vAlign w:val="bottom"/>
            <w:hideMark/>
          </w:tcPr>
          <w:p w14:paraId="3BF36575" w14:textId="77777777" w:rsidR="00C144ED" w:rsidRPr="005905D3" w:rsidRDefault="00C144ED">
            <w:pPr>
              <w:pStyle w:val="acctcolumnheading"/>
              <w:spacing w:after="0" w:line="240" w:lineRule="auto"/>
              <w:ind w:right="-79"/>
              <w:rPr>
                <w:sz w:val="18"/>
                <w:szCs w:val="18"/>
              </w:rPr>
            </w:pPr>
            <w:r w:rsidRPr="005905D3">
              <w:rPr>
                <w:b/>
                <w:bCs/>
                <w:sz w:val="18"/>
                <w:szCs w:val="18"/>
                <w:lang w:bidi="th-TH"/>
              </w:rPr>
              <w:t>Separate financial statements</w:t>
            </w:r>
          </w:p>
        </w:tc>
      </w:tr>
      <w:tr w:rsidR="00C144ED" w:rsidRPr="005905D3" w14:paraId="3F7C238D" w14:textId="77777777" w:rsidTr="00CC15B6">
        <w:trPr>
          <w:cantSplit/>
          <w:trHeight w:val="74"/>
          <w:tblHeader/>
        </w:trPr>
        <w:tc>
          <w:tcPr>
            <w:tcW w:w="3060" w:type="dxa"/>
            <w:vAlign w:val="bottom"/>
          </w:tcPr>
          <w:p w14:paraId="136F8A45" w14:textId="77777777" w:rsidR="00C144ED" w:rsidRPr="005905D3" w:rsidRDefault="00C144ED">
            <w:pPr>
              <w:tabs>
                <w:tab w:val="left" w:pos="100"/>
              </w:tabs>
              <w:ind w:left="100" w:hanging="100"/>
              <w:rPr>
                <w:rFonts w:ascii="Times New Roman" w:hAnsi="Times New Roman" w:cs="Times New Roman"/>
                <w:b/>
                <w:bCs/>
                <w:i/>
                <w:iCs/>
                <w:sz w:val="18"/>
                <w:szCs w:val="18"/>
              </w:rPr>
            </w:pPr>
          </w:p>
        </w:tc>
        <w:tc>
          <w:tcPr>
            <w:tcW w:w="450" w:type="dxa"/>
            <w:vAlign w:val="bottom"/>
          </w:tcPr>
          <w:p w14:paraId="39182965" w14:textId="77777777" w:rsidR="00C144ED" w:rsidRPr="005905D3" w:rsidRDefault="00C144ED">
            <w:pPr>
              <w:pStyle w:val="acctcolumnheading"/>
              <w:spacing w:after="0" w:line="240" w:lineRule="auto"/>
              <w:ind w:left="-79" w:right="-79"/>
              <w:rPr>
                <w:i/>
                <w:iCs/>
                <w:sz w:val="18"/>
                <w:szCs w:val="18"/>
                <w:lang w:bidi="th-TH"/>
              </w:rPr>
            </w:pPr>
          </w:p>
        </w:tc>
        <w:tc>
          <w:tcPr>
            <w:tcW w:w="5220" w:type="dxa"/>
            <w:gridSpan w:val="7"/>
            <w:vAlign w:val="bottom"/>
            <w:hideMark/>
          </w:tcPr>
          <w:p w14:paraId="6EF8E799" w14:textId="77777777" w:rsidR="00C144ED" w:rsidRPr="005905D3" w:rsidRDefault="00C144ED">
            <w:pPr>
              <w:pStyle w:val="acctcolumnheading"/>
              <w:spacing w:after="0" w:line="240" w:lineRule="auto"/>
              <w:rPr>
                <w:b/>
                <w:bCs/>
                <w:sz w:val="18"/>
                <w:szCs w:val="18"/>
              </w:rPr>
            </w:pPr>
            <w:r w:rsidRPr="005905D3">
              <w:rPr>
                <w:b/>
                <w:bCs/>
                <w:sz w:val="18"/>
                <w:szCs w:val="18"/>
              </w:rPr>
              <w:t xml:space="preserve">Carrying amount </w:t>
            </w:r>
          </w:p>
        </w:tc>
        <w:tc>
          <w:tcPr>
            <w:tcW w:w="180" w:type="dxa"/>
            <w:vAlign w:val="bottom"/>
          </w:tcPr>
          <w:p w14:paraId="5DD9C59A" w14:textId="77777777" w:rsidR="00C144ED" w:rsidRPr="005905D3" w:rsidRDefault="00C144ED">
            <w:pPr>
              <w:pStyle w:val="acctcolumnheading"/>
              <w:spacing w:after="0" w:line="240" w:lineRule="auto"/>
              <w:rPr>
                <w:sz w:val="18"/>
                <w:szCs w:val="18"/>
              </w:rPr>
            </w:pPr>
          </w:p>
        </w:tc>
        <w:tc>
          <w:tcPr>
            <w:tcW w:w="5220" w:type="dxa"/>
            <w:gridSpan w:val="7"/>
            <w:vAlign w:val="bottom"/>
            <w:hideMark/>
          </w:tcPr>
          <w:p w14:paraId="067E89E1" w14:textId="77777777" w:rsidR="00C144ED" w:rsidRPr="005905D3" w:rsidRDefault="00C144ED">
            <w:pPr>
              <w:pStyle w:val="acctcolumnheading"/>
              <w:spacing w:after="0" w:line="240" w:lineRule="auto"/>
              <w:ind w:right="-79"/>
              <w:rPr>
                <w:b/>
                <w:bCs/>
                <w:sz w:val="18"/>
                <w:szCs w:val="18"/>
              </w:rPr>
            </w:pPr>
            <w:r w:rsidRPr="005905D3">
              <w:rPr>
                <w:b/>
                <w:bCs/>
                <w:sz w:val="18"/>
                <w:szCs w:val="18"/>
              </w:rPr>
              <w:t>Fair value</w:t>
            </w:r>
            <w:r w:rsidRPr="005905D3">
              <w:rPr>
                <w:sz w:val="18"/>
                <w:szCs w:val="18"/>
              </w:rPr>
              <w:t xml:space="preserve"> </w:t>
            </w:r>
          </w:p>
        </w:tc>
      </w:tr>
      <w:tr w:rsidR="00CC15B6" w:rsidRPr="005905D3" w14:paraId="43279ED9" w14:textId="77777777" w:rsidTr="00CC15B6">
        <w:trPr>
          <w:cantSplit/>
          <w:trHeight w:val="60"/>
          <w:tblHeader/>
        </w:trPr>
        <w:tc>
          <w:tcPr>
            <w:tcW w:w="3060" w:type="dxa"/>
            <w:vAlign w:val="bottom"/>
            <w:hideMark/>
          </w:tcPr>
          <w:p w14:paraId="186CB583" w14:textId="14B706D2" w:rsidR="00C144ED" w:rsidRPr="005905D3" w:rsidRDefault="00FC26A9">
            <w:pPr>
              <w:tabs>
                <w:tab w:val="left" w:pos="100"/>
              </w:tabs>
              <w:ind w:left="100" w:hanging="100"/>
              <w:rPr>
                <w:rFonts w:ascii="Times New Roman" w:hAnsi="Times New Roman" w:cs="Times New Roman"/>
                <w:b/>
                <w:bCs/>
                <w:i/>
                <w:iCs/>
                <w:sz w:val="18"/>
                <w:szCs w:val="18"/>
              </w:rPr>
            </w:pPr>
            <w:r w:rsidRPr="005905D3">
              <w:rPr>
                <w:rFonts w:ascii="Times New Roman" w:hAnsi="Times New Roman" w:cs="Times New Roman"/>
                <w:b/>
                <w:bCs/>
                <w:i/>
                <w:iCs/>
                <w:sz w:val="18"/>
                <w:szCs w:val="18"/>
              </w:rPr>
              <w:t>At 3</w:t>
            </w:r>
            <w:r w:rsidR="00E00A4F" w:rsidRPr="005905D3">
              <w:rPr>
                <w:rFonts w:ascii="Times New Roman" w:hAnsi="Times New Roman" w:cs="Times New Roman"/>
                <w:b/>
                <w:bCs/>
                <w:i/>
                <w:iCs/>
                <w:sz w:val="18"/>
                <w:szCs w:val="18"/>
              </w:rPr>
              <w:t xml:space="preserve">0 </w:t>
            </w:r>
            <w:r w:rsidR="00037A5C" w:rsidRPr="005905D3">
              <w:rPr>
                <w:rFonts w:ascii="Times New Roman" w:hAnsi="Times New Roman" w:cs="Times New Roman"/>
                <w:b/>
                <w:bCs/>
                <w:i/>
                <w:iCs/>
                <w:sz w:val="18"/>
                <w:szCs w:val="18"/>
              </w:rPr>
              <w:t>September</w:t>
            </w:r>
            <w:r w:rsidRPr="005905D3">
              <w:rPr>
                <w:rFonts w:ascii="Times New Roman" w:hAnsi="Times New Roman" w:cs="Times New Roman"/>
                <w:b/>
                <w:bCs/>
                <w:i/>
                <w:iCs/>
                <w:sz w:val="18"/>
                <w:szCs w:val="18"/>
              </w:rPr>
              <w:t xml:space="preserve"> 202</w:t>
            </w:r>
            <w:r w:rsidR="004F5C93" w:rsidRPr="005905D3">
              <w:rPr>
                <w:rFonts w:ascii="Times New Roman" w:hAnsi="Times New Roman" w:cs="Times New Roman"/>
                <w:b/>
                <w:bCs/>
                <w:i/>
                <w:iCs/>
                <w:sz w:val="18"/>
                <w:szCs w:val="18"/>
              </w:rPr>
              <w:t>5</w:t>
            </w:r>
          </w:p>
        </w:tc>
        <w:tc>
          <w:tcPr>
            <w:tcW w:w="450" w:type="dxa"/>
            <w:vAlign w:val="bottom"/>
          </w:tcPr>
          <w:p w14:paraId="1D7C1B8A" w14:textId="731BD747" w:rsidR="00C144ED" w:rsidRPr="005905D3" w:rsidRDefault="00637F62">
            <w:pPr>
              <w:pStyle w:val="acctcolumnheading"/>
              <w:spacing w:after="0" w:line="240" w:lineRule="auto"/>
              <w:ind w:left="-79" w:right="-79"/>
              <w:rPr>
                <w:i/>
                <w:iCs/>
                <w:sz w:val="18"/>
                <w:szCs w:val="18"/>
                <w:lang w:bidi="th-TH"/>
              </w:rPr>
            </w:pPr>
            <w:r w:rsidRPr="005905D3">
              <w:rPr>
                <w:i/>
                <w:iCs/>
                <w:sz w:val="18"/>
                <w:szCs w:val="18"/>
                <w:lang w:bidi="th-TH"/>
              </w:rPr>
              <w:t>Note</w:t>
            </w:r>
          </w:p>
        </w:tc>
        <w:tc>
          <w:tcPr>
            <w:tcW w:w="1170" w:type="dxa"/>
            <w:vAlign w:val="bottom"/>
            <w:hideMark/>
          </w:tcPr>
          <w:p w14:paraId="3D393268" w14:textId="6B06755E" w:rsidR="00C144ED" w:rsidRPr="005905D3" w:rsidRDefault="00AF4AED">
            <w:pPr>
              <w:pStyle w:val="acctcolumnheading"/>
              <w:spacing w:after="0" w:line="240" w:lineRule="auto"/>
              <w:ind w:left="-79" w:right="-79"/>
              <w:rPr>
                <w:sz w:val="18"/>
                <w:szCs w:val="18"/>
                <w:lang w:bidi="th-TH"/>
              </w:rPr>
            </w:pPr>
            <w:r w:rsidRPr="005905D3">
              <w:rPr>
                <w:sz w:val="18"/>
                <w:szCs w:val="18"/>
                <w:lang w:bidi="th-TH"/>
              </w:rPr>
              <w:t>H</w:t>
            </w:r>
            <w:r w:rsidR="00A75809" w:rsidRPr="005905D3">
              <w:rPr>
                <w:sz w:val="18"/>
                <w:szCs w:val="18"/>
                <w:lang w:bidi="th-TH"/>
              </w:rPr>
              <w:t>edging instruments</w:t>
            </w:r>
          </w:p>
        </w:tc>
        <w:tc>
          <w:tcPr>
            <w:tcW w:w="180" w:type="dxa"/>
          </w:tcPr>
          <w:p w14:paraId="564F9F3D" w14:textId="77777777" w:rsidR="00C144ED" w:rsidRPr="005905D3" w:rsidRDefault="00C144ED">
            <w:pPr>
              <w:pStyle w:val="acctcolumnheading"/>
              <w:spacing w:after="0" w:line="240" w:lineRule="auto"/>
              <w:rPr>
                <w:sz w:val="18"/>
                <w:szCs w:val="18"/>
              </w:rPr>
            </w:pPr>
          </w:p>
        </w:tc>
        <w:tc>
          <w:tcPr>
            <w:tcW w:w="1170" w:type="dxa"/>
            <w:vAlign w:val="bottom"/>
            <w:hideMark/>
          </w:tcPr>
          <w:p w14:paraId="479CD0BC" w14:textId="77777777" w:rsidR="00C144ED" w:rsidRPr="005905D3" w:rsidRDefault="00C144ED">
            <w:pPr>
              <w:pStyle w:val="acctcolumnheading"/>
              <w:spacing w:after="0" w:line="240" w:lineRule="auto"/>
              <w:ind w:left="-82" w:right="-85"/>
              <w:rPr>
                <w:sz w:val="18"/>
                <w:szCs w:val="18"/>
                <w:lang w:bidi="th-TH"/>
              </w:rPr>
            </w:pPr>
            <w:r w:rsidRPr="005905D3">
              <w:rPr>
                <w:sz w:val="18"/>
                <w:szCs w:val="18"/>
                <w:lang w:bidi="th-TH"/>
              </w:rPr>
              <w:t>Financial instruments measured at FVTPL</w:t>
            </w:r>
          </w:p>
        </w:tc>
        <w:tc>
          <w:tcPr>
            <w:tcW w:w="180" w:type="dxa"/>
            <w:vAlign w:val="bottom"/>
          </w:tcPr>
          <w:p w14:paraId="66009383" w14:textId="77777777" w:rsidR="00C144ED" w:rsidRPr="005905D3" w:rsidRDefault="00C144ED">
            <w:pPr>
              <w:pStyle w:val="acctcolumnheading"/>
              <w:spacing w:after="0" w:line="240" w:lineRule="auto"/>
              <w:rPr>
                <w:sz w:val="18"/>
                <w:szCs w:val="18"/>
              </w:rPr>
            </w:pPr>
          </w:p>
        </w:tc>
        <w:tc>
          <w:tcPr>
            <w:tcW w:w="1168" w:type="dxa"/>
            <w:vAlign w:val="bottom"/>
            <w:hideMark/>
          </w:tcPr>
          <w:p w14:paraId="3F27F2EA" w14:textId="77777777" w:rsidR="00C144ED" w:rsidRPr="005905D3" w:rsidRDefault="00C144ED">
            <w:pPr>
              <w:pStyle w:val="acctcolumnheading"/>
              <w:spacing w:after="0" w:line="240" w:lineRule="auto"/>
              <w:ind w:left="-89" w:right="-79"/>
              <w:rPr>
                <w:sz w:val="18"/>
                <w:szCs w:val="18"/>
                <w:lang w:bidi="th-TH"/>
              </w:rPr>
            </w:pPr>
            <w:r w:rsidRPr="005905D3">
              <w:rPr>
                <w:sz w:val="18"/>
                <w:szCs w:val="18"/>
                <w:lang w:bidi="th-TH"/>
              </w:rPr>
              <w:t>Financial instruments measured at FVOCI</w:t>
            </w:r>
          </w:p>
        </w:tc>
        <w:tc>
          <w:tcPr>
            <w:tcW w:w="182" w:type="dxa"/>
            <w:vAlign w:val="bottom"/>
          </w:tcPr>
          <w:p w14:paraId="7A9ECB2E" w14:textId="77777777" w:rsidR="00C144ED" w:rsidRPr="005905D3" w:rsidRDefault="00C144ED">
            <w:pPr>
              <w:pStyle w:val="acctcolumnheading"/>
              <w:spacing w:after="0" w:line="240" w:lineRule="auto"/>
              <w:rPr>
                <w:sz w:val="18"/>
                <w:szCs w:val="18"/>
              </w:rPr>
            </w:pPr>
          </w:p>
        </w:tc>
        <w:tc>
          <w:tcPr>
            <w:tcW w:w="1170" w:type="dxa"/>
            <w:vAlign w:val="bottom"/>
            <w:hideMark/>
          </w:tcPr>
          <w:p w14:paraId="38E58B30" w14:textId="77777777" w:rsidR="00C144ED" w:rsidRPr="005905D3" w:rsidRDefault="00C144ED">
            <w:pPr>
              <w:pStyle w:val="acctcolumnheading"/>
              <w:spacing w:after="0" w:line="240" w:lineRule="auto"/>
              <w:ind w:left="-79" w:right="-79"/>
              <w:rPr>
                <w:sz w:val="18"/>
                <w:szCs w:val="18"/>
              </w:rPr>
            </w:pPr>
            <w:r w:rsidRPr="005905D3">
              <w:rPr>
                <w:sz w:val="18"/>
                <w:szCs w:val="18"/>
              </w:rPr>
              <w:t>Total</w:t>
            </w:r>
          </w:p>
        </w:tc>
        <w:tc>
          <w:tcPr>
            <w:tcW w:w="180" w:type="dxa"/>
            <w:vAlign w:val="bottom"/>
          </w:tcPr>
          <w:p w14:paraId="5919846E" w14:textId="77777777" w:rsidR="00C144ED" w:rsidRPr="005905D3" w:rsidRDefault="00C144ED">
            <w:pPr>
              <w:pStyle w:val="acctcolumnheading"/>
              <w:spacing w:after="0" w:line="240" w:lineRule="auto"/>
              <w:rPr>
                <w:sz w:val="18"/>
                <w:szCs w:val="18"/>
              </w:rPr>
            </w:pPr>
          </w:p>
        </w:tc>
        <w:tc>
          <w:tcPr>
            <w:tcW w:w="1170" w:type="dxa"/>
            <w:vAlign w:val="bottom"/>
            <w:hideMark/>
          </w:tcPr>
          <w:p w14:paraId="42FA618D" w14:textId="77777777" w:rsidR="00C144ED" w:rsidRPr="005905D3" w:rsidRDefault="00C144ED">
            <w:pPr>
              <w:pStyle w:val="acctcolumnheading"/>
              <w:spacing w:after="0" w:line="240" w:lineRule="auto"/>
              <w:ind w:left="-79" w:right="-79"/>
              <w:rPr>
                <w:sz w:val="18"/>
                <w:szCs w:val="18"/>
              </w:rPr>
            </w:pPr>
            <w:r w:rsidRPr="005905D3">
              <w:rPr>
                <w:sz w:val="18"/>
                <w:szCs w:val="18"/>
              </w:rPr>
              <w:t>Level 1</w:t>
            </w:r>
          </w:p>
        </w:tc>
        <w:tc>
          <w:tcPr>
            <w:tcW w:w="180" w:type="dxa"/>
            <w:vAlign w:val="bottom"/>
          </w:tcPr>
          <w:p w14:paraId="1A7D4627" w14:textId="77777777" w:rsidR="00C144ED" w:rsidRPr="005905D3" w:rsidRDefault="00C144ED">
            <w:pPr>
              <w:pStyle w:val="acctcolumnheading"/>
              <w:spacing w:after="0" w:line="240" w:lineRule="auto"/>
              <w:rPr>
                <w:sz w:val="18"/>
                <w:szCs w:val="18"/>
              </w:rPr>
            </w:pPr>
          </w:p>
        </w:tc>
        <w:tc>
          <w:tcPr>
            <w:tcW w:w="1169" w:type="dxa"/>
            <w:vAlign w:val="bottom"/>
            <w:hideMark/>
          </w:tcPr>
          <w:p w14:paraId="52F8F72C" w14:textId="77777777" w:rsidR="00C144ED" w:rsidRPr="005905D3" w:rsidRDefault="00C144ED">
            <w:pPr>
              <w:pStyle w:val="acctcolumnheading"/>
              <w:spacing w:after="0" w:line="240" w:lineRule="auto"/>
              <w:ind w:left="-79" w:right="-79"/>
              <w:rPr>
                <w:sz w:val="18"/>
                <w:szCs w:val="18"/>
              </w:rPr>
            </w:pPr>
            <w:r w:rsidRPr="005905D3">
              <w:rPr>
                <w:sz w:val="18"/>
                <w:szCs w:val="18"/>
              </w:rPr>
              <w:t>Level 2</w:t>
            </w:r>
          </w:p>
        </w:tc>
        <w:tc>
          <w:tcPr>
            <w:tcW w:w="181" w:type="dxa"/>
            <w:vAlign w:val="bottom"/>
          </w:tcPr>
          <w:p w14:paraId="342F24E2" w14:textId="77777777" w:rsidR="00C144ED" w:rsidRPr="005905D3" w:rsidRDefault="00C144ED">
            <w:pPr>
              <w:pStyle w:val="acctcolumnheading"/>
              <w:spacing w:after="0" w:line="240" w:lineRule="auto"/>
              <w:rPr>
                <w:sz w:val="18"/>
                <w:szCs w:val="18"/>
              </w:rPr>
            </w:pPr>
          </w:p>
        </w:tc>
        <w:tc>
          <w:tcPr>
            <w:tcW w:w="1170" w:type="dxa"/>
            <w:vAlign w:val="bottom"/>
            <w:hideMark/>
          </w:tcPr>
          <w:p w14:paraId="0FA6BA09" w14:textId="77777777" w:rsidR="00C144ED" w:rsidRPr="005905D3" w:rsidRDefault="00C144ED">
            <w:pPr>
              <w:pStyle w:val="acctcolumnheading"/>
              <w:spacing w:after="0" w:line="240" w:lineRule="auto"/>
              <w:ind w:left="-79" w:right="-79"/>
              <w:rPr>
                <w:sz w:val="18"/>
                <w:szCs w:val="18"/>
              </w:rPr>
            </w:pPr>
            <w:r w:rsidRPr="005905D3">
              <w:rPr>
                <w:sz w:val="18"/>
                <w:szCs w:val="18"/>
              </w:rPr>
              <w:t>Level 3</w:t>
            </w:r>
          </w:p>
        </w:tc>
        <w:tc>
          <w:tcPr>
            <w:tcW w:w="180" w:type="dxa"/>
            <w:vAlign w:val="bottom"/>
          </w:tcPr>
          <w:p w14:paraId="0A3BAD23" w14:textId="77777777" w:rsidR="00C144ED" w:rsidRPr="005905D3" w:rsidRDefault="00C144ED">
            <w:pPr>
              <w:pStyle w:val="acctcolumnheading"/>
              <w:spacing w:after="0" w:line="240" w:lineRule="auto"/>
              <w:ind w:left="-170" w:right="-79"/>
              <w:rPr>
                <w:sz w:val="18"/>
                <w:szCs w:val="18"/>
              </w:rPr>
            </w:pPr>
          </w:p>
        </w:tc>
        <w:tc>
          <w:tcPr>
            <w:tcW w:w="1170" w:type="dxa"/>
            <w:vAlign w:val="bottom"/>
            <w:hideMark/>
          </w:tcPr>
          <w:p w14:paraId="2E6DBE3B" w14:textId="77777777" w:rsidR="00C144ED" w:rsidRPr="005905D3" w:rsidRDefault="00C144ED">
            <w:pPr>
              <w:pStyle w:val="acctcolumnheading"/>
              <w:spacing w:after="0" w:line="240" w:lineRule="auto"/>
              <w:ind w:left="-79" w:right="-79"/>
              <w:rPr>
                <w:sz w:val="18"/>
                <w:szCs w:val="18"/>
              </w:rPr>
            </w:pPr>
            <w:r w:rsidRPr="005905D3">
              <w:rPr>
                <w:sz w:val="18"/>
                <w:szCs w:val="18"/>
              </w:rPr>
              <w:t>Total</w:t>
            </w:r>
          </w:p>
        </w:tc>
      </w:tr>
      <w:tr w:rsidR="00C144ED" w:rsidRPr="005905D3" w14:paraId="196BD68E" w14:textId="77777777" w:rsidTr="00CC15B6">
        <w:trPr>
          <w:cantSplit/>
          <w:trHeight w:val="60"/>
          <w:tblHeader/>
        </w:trPr>
        <w:tc>
          <w:tcPr>
            <w:tcW w:w="3060" w:type="dxa"/>
            <w:vAlign w:val="bottom"/>
          </w:tcPr>
          <w:p w14:paraId="6205B443" w14:textId="77777777" w:rsidR="00C144ED" w:rsidRPr="005905D3" w:rsidRDefault="00C144ED">
            <w:pPr>
              <w:tabs>
                <w:tab w:val="left" w:pos="100"/>
              </w:tabs>
              <w:ind w:left="100" w:hanging="100"/>
              <w:rPr>
                <w:rFonts w:ascii="Times New Roman" w:hAnsi="Times New Roman" w:cs="Times New Roman"/>
                <w:b/>
                <w:bCs/>
                <w:i/>
                <w:iCs/>
                <w:sz w:val="18"/>
                <w:szCs w:val="18"/>
              </w:rPr>
            </w:pPr>
          </w:p>
        </w:tc>
        <w:tc>
          <w:tcPr>
            <w:tcW w:w="450" w:type="dxa"/>
            <w:vAlign w:val="bottom"/>
            <w:hideMark/>
          </w:tcPr>
          <w:p w14:paraId="0FE1487B" w14:textId="5CD2EFEB" w:rsidR="00C144ED" w:rsidRPr="005905D3" w:rsidRDefault="00C144ED">
            <w:pPr>
              <w:pStyle w:val="acctcolumnheading"/>
              <w:spacing w:after="0" w:line="240" w:lineRule="auto"/>
              <w:ind w:left="-79" w:right="-79"/>
              <w:rPr>
                <w:i/>
                <w:iCs/>
                <w:sz w:val="18"/>
                <w:szCs w:val="18"/>
                <w:lang w:bidi="th-TH"/>
              </w:rPr>
            </w:pPr>
          </w:p>
        </w:tc>
        <w:tc>
          <w:tcPr>
            <w:tcW w:w="10620" w:type="dxa"/>
            <w:gridSpan w:val="15"/>
            <w:vAlign w:val="bottom"/>
            <w:hideMark/>
          </w:tcPr>
          <w:p w14:paraId="50A65DDD" w14:textId="77777777" w:rsidR="00C144ED" w:rsidRPr="005905D3" w:rsidRDefault="00C144ED">
            <w:pPr>
              <w:pStyle w:val="acctcolumnheading"/>
              <w:spacing w:after="0" w:line="240" w:lineRule="auto"/>
              <w:ind w:left="-79" w:right="-79"/>
              <w:rPr>
                <w:sz w:val="18"/>
                <w:szCs w:val="18"/>
              </w:rPr>
            </w:pPr>
            <w:r w:rsidRPr="005905D3">
              <w:rPr>
                <w:i/>
                <w:iCs/>
                <w:sz w:val="18"/>
                <w:szCs w:val="18"/>
              </w:rPr>
              <w:t>(in thousand Baht)</w:t>
            </w:r>
          </w:p>
        </w:tc>
      </w:tr>
      <w:tr w:rsidR="00CC15B6" w:rsidRPr="005905D3" w14:paraId="564F96E9" w14:textId="77777777" w:rsidTr="00CC15B6">
        <w:trPr>
          <w:cantSplit/>
        </w:trPr>
        <w:tc>
          <w:tcPr>
            <w:tcW w:w="3060" w:type="dxa"/>
            <w:hideMark/>
          </w:tcPr>
          <w:p w14:paraId="5912D54F" w14:textId="77777777" w:rsidR="00C144ED" w:rsidRPr="005905D3" w:rsidRDefault="00C144ED">
            <w:pPr>
              <w:tabs>
                <w:tab w:val="left" w:pos="100"/>
              </w:tabs>
              <w:ind w:left="100" w:hanging="100"/>
              <w:rPr>
                <w:rFonts w:ascii="Times New Roman" w:hAnsi="Times New Roman" w:cs="Times New Roman"/>
                <w:b/>
                <w:bCs/>
                <w:i/>
                <w:iCs/>
                <w:sz w:val="18"/>
                <w:szCs w:val="18"/>
              </w:rPr>
            </w:pPr>
            <w:r w:rsidRPr="005905D3">
              <w:rPr>
                <w:rFonts w:ascii="Times New Roman" w:hAnsi="Times New Roman" w:cs="Times New Roman"/>
                <w:b/>
                <w:bCs/>
                <w:i/>
                <w:iCs/>
                <w:sz w:val="18"/>
                <w:szCs w:val="18"/>
              </w:rPr>
              <w:t>Financial assets</w:t>
            </w:r>
          </w:p>
        </w:tc>
        <w:tc>
          <w:tcPr>
            <w:tcW w:w="450" w:type="dxa"/>
          </w:tcPr>
          <w:p w14:paraId="428E1BBB" w14:textId="77777777" w:rsidR="00C144ED" w:rsidRPr="005905D3" w:rsidRDefault="00C144ED">
            <w:pPr>
              <w:pStyle w:val="acctfourfigures"/>
              <w:spacing w:line="240" w:lineRule="auto"/>
              <w:jc w:val="center"/>
              <w:rPr>
                <w:rFonts w:cs="Times New Roman"/>
                <w:sz w:val="18"/>
                <w:szCs w:val="18"/>
              </w:rPr>
            </w:pPr>
          </w:p>
        </w:tc>
        <w:tc>
          <w:tcPr>
            <w:tcW w:w="1170" w:type="dxa"/>
            <w:vAlign w:val="bottom"/>
          </w:tcPr>
          <w:p w14:paraId="60CA9B37" w14:textId="77777777" w:rsidR="00C144ED" w:rsidRPr="005905D3" w:rsidRDefault="00C144ED">
            <w:pPr>
              <w:pStyle w:val="acctfourfigures"/>
              <w:spacing w:line="240" w:lineRule="auto"/>
              <w:jc w:val="center"/>
              <w:rPr>
                <w:rFonts w:cs="Times New Roman"/>
                <w:sz w:val="18"/>
                <w:szCs w:val="18"/>
              </w:rPr>
            </w:pPr>
          </w:p>
        </w:tc>
        <w:tc>
          <w:tcPr>
            <w:tcW w:w="180" w:type="dxa"/>
          </w:tcPr>
          <w:p w14:paraId="57B1755B" w14:textId="77777777" w:rsidR="00C144ED" w:rsidRPr="005905D3" w:rsidRDefault="00C144ED">
            <w:pPr>
              <w:pStyle w:val="acctfourfigures"/>
              <w:spacing w:line="240" w:lineRule="auto"/>
              <w:jc w:val="center"/>
              <w:rPr>
                <w:rFonts w:cs="Times New Roman"/>
                <w:sz w:val="18"/>
                <w:szCs w:val="18"/>
              </w:rPr>
            </w:pPr>
          </w:p>
        </w:tc>
        <w:tc>
          <w:tcPr>
            <w:tcW w:w="1170" w:type="dxa"/>
          </w:tcPr>
          <w:p w14:paraId="4DEFFEDF" w14:textId="77777777" w:rsidR="00C144ED" w:rsidRPr="005905D3" w:rsidRDefault="00C144ED">
            <w:pPr>
              <w:pStyle w:val="acctfourfigures"/>
              <w:spacing w:line="240" w:lineRule="auto"/>
              <w:jc w:val="center"/>
              <w:rPr>
                <w:rFonts w:cs="Times New Roman"/>
                <w:sz w:val="18"/>
                <w:szCs w:val="18"/>
              </w:rPr>
            </w:pPr>
          </w:p>
        </w:tc>
        <w:tc>
          <w:tcPr>
            <w:tcW w:w="180" w:type="dxa"/>
          </w:tcPr>
          <w:p w14:paraId="0B11908D" w14:textId="77777777" w:rsidR="00C144ED" w:rsidRPr="005905D3" w:rsidRDefault="00C144ED">
            <w:pPr>
              <w:pStyle w:val="acctfourfigures"/>
              <w:spacing w:line="240" w:lineRule="auto"/>
              <w:jc w:val="center"/>
              <w:rPr>
                <w:rFonts w:cs="Times New Roman"/>
                <w:sz w:val="18"/>
                <w:szCs w:val="18"/>
              </w:rPr>
            </w:pPr>
          </w:p>
        </w:tc>
        <w:tc>
          <w:tcPr>
            <w:tcW w:w="1168" w:type="dxa"/>
          </w:tcPr>
          <w:p w14:paraId="3BE3150A" w14:textId="77777777" w:rsidR="00C144ED" w:rsidRPr="005905D3" w:rsidRDefault="00C144ED">
            <w:pPr>
              <w:pStyle w:val="acctfourfigures"/>
              <w:spacing w:line="240" w:lineRule="auto"/>
              <w:jc w:val="center"/>
              <w:rPr>
                <w:rFonts w:cs="Times New Roman"/>
                <w:sz w:val="18"/>
                <w:szCs w:val="18"/>
              </w:rPr>
            </w:pPr>
          </w:p>
        </w:tc>
        <w:tc>
          <w:tcPr>
            <w:tcW w:w="182" w:type="dxa"/>
            <w:vAlign w:val="bottom"/>
          </w:tcPr>
          <w:p w14:paraId="11AAF3BB" w14:textId="77777777" w:rsidR="00C144ED" w:rsidRPr="005905D3" w:rsidRDefault="00C144ED">
            <w:pPr>
              <w:pStyle w:val="acctfourfigures"/>
              <w:spacing w:line="240" w:lineRule="auto"/>
              <w:jc w:val="center"/>
              <w:rPr>
                <w:rFonts w:cs="Times New Roman"/>
                <w:sz w:val="18"/>
                <w:szCs w:val="18"/>
              </w:rPr>
            </w:pPr>
          </w:p>
        </w:tc>
        <w:tc>
          <w:tcPr>
            <w:tcW w:w="1170" w:type="dxa"/>
            <w:vAlign w:val="bottom"/>
          </w:tcPr>
          <w:p w14:paraId="66551144" w14:textId="77777777" w:rsidR="00C144ED" w:rsidRPr="005905D3" w:rsidRDefault="00C144ED">
            <w:pPr>
              <w:pStyle w:val="acctfourfigures"/>
              <w:spacing w:line="240" w:lineRule="auto"/>
              <w:jc w:val="center"/>
              <w:rPr>
                <w:rFonts w:cs="Times New Roman"/>
                <w:sz w:val="18"/>
                <w:szCs w:val="18"/>
              </w:rPr>
            </w:pPr>
          </w:p>
        </w:tc>
        <w:tc>
          <w:tcPr>
            <w:tcW w:w="180" w:type="dxa"/>
            <w:vAlign w:val="bottom"/>
          </w:tcPr>
          <w:p w14:paraId="688450B7" w14:textId="77777777" w:rsidR="00C144ED" w:rsidRPr="005905D3" w:rsidRDefault="00C144ED">
            <w:pPr>
              <w:pStyle w:val="acctfourfigures"/>
              <w:spacing w:line="240" w:lineRule="auto"/>
              <w:jc w:val="center"/>
              <w:rPr>
                <w:rFonts w:cs="Times New Roman"/>
                <w:sz w:val="18"/>
                <w:szCs w:val="18"/>
              </w:rPr>
            </w:pPr>
          </w:p>
        </w:tc>
        <w:tc>
          <w:tcPr>
            <w:tcW w:w="1170" w:type="dxa"/>
            <w:vAlign w:val="bottom"/>
          </w:tcPr>
          <w:p w14:paraId="371975B7" w14:textId="77777777" w:rsidR="00C144ED" w:rsidRPr="005905D3" w:rsidRDefault="00C144ED">
            <w:pPr>
              <w:pStyle w:val="acctfourfigures"/>
              <w:spacing w:line="240" w:lineRule="auto"/>
              <w:jc w:val="center"/>
              <w:rPr>
                <w:rFonts w:cs="Times New Roman"/>
                <w:sz w:val="18"/>
                <w:szCs w:val="18"/>
              </w:rPr>
            </w:pPr>
          </w:p>
        </w:tc>
        <w:tc>
          <w:tcPr>
            <w:tcW w:w="180" w:type="dxa"/>
            <w:vAlign w:val="bottom"/>
          </w:tcPr>
          <w:p w14:paraId="66C5C345" w14:textId="77777777" w:rsidR="00C144ED" w:rsidRPr="005905D3" w:rsidRDefault="00C144ED">
            <w:pPr>
              <w:pStyle w:val="acctfourfigures"/>
              <w:spacing w:line="240" w:lineRule="auto"/>
              <w:jc w:val="center"/>
              <w:rPr>
                <w:rFonts w:cs="Times New Roman"/>
                <w:sz w:val="18"/>
                <w:szCs w:val="18"/>
              </w:rPr>
            </w:pPr>
          </w:p>
        </w:tc>
        <w:tc>
          <w:tcPr>
            <w:tcW w:w="1169" w:type="dxa"/>
            <w:vAlign w:val="bottom"/>
          </w:tcPr>
          <w:p w14:paraId="4BE12D72" w14:textId="77777777" w:rsidR="00C144ED" w:rsidRPr="005905D3" w:rsidRDefault="00C144ED">
            <w:pPr>
              <w:pStyle w:val="acctfourfigures"/>
              <w:spacing w:line="240" w:lineRule="auto"/>
              <w:jc w:val="center"/>
              <w:rPr>
                <w:rFonts w:cs="Times New Roman"/>
                <w:sz w:val="18"/>
                <w:szCs w:val="18"/>
              </w:rPr>
            </w:pPr>
          </w:p>
        </w:tc>
        <w:tc>
          <w:tcPr>
            <w:tcW w:w="181" w:type="dxa"/>
            <w:vAlign w:val="bottom"/>
          </w:tcPr>
          <w:p w14:paraId="1899402A" w14:textId="77777777" w:rsidR="00C144ED" w:rsidRPr="005905D3" w:rsidRDefault="00C144ED">
            <w:pPr>
              <w:pStyle w:val="acctfourfigures"/>
              <w:spacing w:line="240" w:lineRule="auto"/>
              <w:jc w:val="center"/>
              <w:rPr>
                <w:rFonts w:cs="Times New Roman"/>
                <w:sz w:val="18"/>
                <w:szCs w:val="18"/>
              </w:rPr>
            </w:pPr>
          </w:p>
        </w:tc>
        <w:tc>
          <w:tcPr>
            <w:tcW w:w="1170" w:type="dxa"/>
            <w:vAlign w:val="bottom"/>
          </w:tcPr>
          <w:p w14:paraId="4A3F4541" w14:textId="77777777" w:rsidR="00C144ED" w:rsidRPr="005905D3" w:rsidRDefault="00C144ED">
            <w:pPr>
              <w:pStyle w:val="acctfourfigures"/>
              <w:spacing w:line="240" w:lineRule="auto"/>
              <w:jc w:val="center"/>
              <w:rPr>
                <w:rFonts w:cs="Times New Roman"/>
                <w:sz w:val="18"/>
                <w:szCs w:val="18"/>
              </w:rPr>
            </w:pPr>
          </w:p>
        </w:tc>
        <w:tc>
          <w:tcPr>
            <w:tcW w:w="180" w:type="dxa"/>
          </w:tcPr>
          <w:p w14:paraId="785098B7" w14:textId="77777777" w:rsidR="00C144ED" w:rsidRPr="005905D3" w:rsidRDefault="00C144ED">
            <w:pPr>
              <w:pStyle w:val="acctfourfigures"/>
              <w:spacing w:line="240" w:lineRule="auto"/>
              <w:jc w:val="center"/>
              <w:rPr>
                <w:rFonts w:cs="Times New Roman"/>
                <w:sz w:val="18"/>
                <w:szCs w:val="18"/>
              </w:rPr>
            </w:pPr>
          </w:p>
        </w:tc>
        <w:tc>
          <w:tcPr>
            <w:tcW w:w="1170" w:type="dxa"/>
          </w:tcPr>
          <w:p w14:paraId="46FF96F9" w14:textId="77777777" w:rsidR="00C144ED" w:rsidRPr="005905D3" w:rsidRDefault="00C144ED">
            <w:pPr>
              <w:pStyle w:val="acctfourfigures"/>
              <w:spacing w:line="240" w:lineRule="auto"/>
              <w:jc w:val="center"/>
              <w:rPr>
                <w:rFonts w:cs="Times New Roman"/>
                <w:sz w:val="18"/>
                <w:szCs w:val="18"/>
              </w:rPr>
            </w:pPr>
          </w:p>
        </w:tc>
      </w:tr>
      <w:tr w:rsidR="00CC15B6" w:rsidRPr="005905D3" w14:paraId="6DC55E2A" w14:textId="77777777" w:rsidTr="00CC15B6">
        <w:trPr>
          <w:cantSplit/>
        </w:trPr>
        <w:tc>
          <w:tcPr>
            <w:tcW w:w="3060" w:type="dxa"/>
            <w:hideMark/>
          </w:tcPr>
          <w:p w14:paraId="465D5B49" w14:textId="77777777" w:rsidR="004D111F" w:rsidRPr="005905D3" w:rsidRDefault="004D111F" w:rsidP="004D111F">
            <w:pPr>
              <w:tabs>
                <w:tab w:val="left" w:pos="100"/>
              </w:tabs>
              <w:ind w:left="100" w:hanging="100"/>
              <w:rPr>
                <w:rFonts w:ascii="Times New Roman" w:hAnsi="Times New Roman" w:cs="Times New Roman"/>
                <w:sz w:val="18"/>
                <w:szCs w:val="18"/>
              </w:rPr>
            </w:pPr>
            <w:r w:rsidRPr="005905D3">
              <w:rPr>
                <w:rFonts w:ascii="Times New Roman" w:hAnsi="Times New Roman" w:cs="Times New Roman"/>
                <w:sz w:val="18"/>
                <w:szCs w:val="18"/>
              </w:rPr>
              <w:t>Other financial assets:</w:t>
            </w:r>
          </w:p>
        </w:tc>
        <w:tc>
          <w:tcPr>
            <w:tcW w:w="450" w:type="dxa"/>
          </w:tcPr>
          <w:p w14:paraId="0683D5EA" w14:textId="77777777" w:rsidR="004D111F" w:rsidRPr="005905D3" w:rsidRDefault="004D111F" w:rsidP="004D111F">
            <w:pPr>
              <w:pStyle w:val="acctfourfigures"/>
              <w:spacing w:line="240" w:lineRule="auto"/>
              <w:jc w:val="center"/>
              <w:rPr>
                <w:rFonts w:cs="Times New Roman"/>
                <w:i/>
                <w:iCs/>
                <w:sz w:val="18"/>
                <w:szCs w:val="18"/>
              </w:rPr>
            </w:pPr>
          </w:p>
        </w:tc>
        <w:tc>
          <w:tcPr>
            <w:tcW w:w="1170" w:type="dxa"/>
            <w:vAlign w:val="bottom"/>
          </w:tcPr>
          <w:p w14:paraId="0AB2360C" w14:textId="77777777" w:rsidR="004D111F" w:rsidRPr="005905D3" w:rsidRDefault="004D111F" w:rsidP="004D111F">
            <w:pPr>
              <w:pStyle w:val="acctfourfigures"/>
              <w:spacing w:line="240" w:lineRule="auto"/>
              <w:jc w:val="center"/>
              <w:rPr>
                <w:rFonts w:cs="Times New Roman"/>
                <w:sz w:val="18"/>
                <w:szCs w:val="18"/>
              </w:rPr>
            </w:pPr>
          </w:p>
        </w:tc>
        <w:tc>
          <w:tcPr>
            <w:tcW w:w="180" w:type="dxa"/>
          </w:tcPr>
          <w:p w14:paraId="71D01B23" w14:textId="77777777" w:rsidR="004D111F" w:rsidRPr="005905D3" w:rsidRDefault="004D111F" w:rsidP="004D111F">
            <w:pPr>
              <w:pStyle w:val="acctfourfigures"/>
              <w:spacing w:line="240" w:lineRule="auto"/>
              <w:jc w:val="center"/>
              <w:rPr>
                <w:rFonts w:cs="Times New Roman"/>
                <w:sz w:val="18"/>
                <w:szCs w:val="18"/>
              </w:rPr>
            </w:pPr>
          </w:p>
        </w:tc>
        <w:tc>
          <w:tcPr>
            <w:tcW w:w="1170" w:type="dxa"/>
            <w:vAlign w:val="bottom"/>
          </w:tcPr>
          <w:p w14:paraId="57ADF112" w14:textId="77777777" w:rsidR="004D111F" w:rsidRPr="005905D3" w:rsidRDefault="004D111F" w:rsidP="004D111F">
            <w:pPr>
              <w:pStyle w:val="acctfourfigures"/>
              <w:spacing w:line="240" w:lineRule="auto"/>
              <w:jc w:val="center"/>
              <w:rPr>
                <w:rFonts w:cs="Times New Roman"/>
                <w:sz w:val="18"/>
                <w:szCs w:val="18"/>
              </w:rPr>
            </w:pPr>
          </w:p>
        </w:tc>
        <w:tc>
          <w:tcPr>
            <w:tcW w:w="180" w:type="dxa"/>
          </w:tcPr>
          <w:p w14:paraId="470613FC" w14:textId="77777777" w:rsidR="004D111F" w:rsidRPr="005905D3" w:rsidRDefault="004D111F" w:rsidP="004D111F">
            <w:pPr>
              <w:pStyle w:val="acctfourfigures"/>
              <w:spacing w:line="240" w:lineRule="auto"/>
              <w:jc w:val="center"/>
              <w:rPr>
                <w:rFonts w:cs="Times New Roman"/>
                <w:sz w:val="18"/>
                <w:szCs w:val="18"/>
              </w:rPr>
            </w:pPr>
          </w:p>
        </w:tc>
        <w:tc>
          <w:tcPr>
            <w:tcW w:w="1168" w:type="dxa"/>
          </w:tcPr>
          <w:p w14:paraId="4F397939" w14:textId="77777777" w:rsidR="004D111F" w:rsidRPr="005905D3" w:rsidRDefault="004D111F" w:rsidP="004D111F">
            <w:pPr>
              <w:pStyle w:val="acctfourfigures"/>
              <w:spacing w:line="240" w:lineRule="auto"/>
              <w:jc w:val="center"/>
              <w:rPr>
                <w:rFonts w:cs="Times New Roman"/>
                <w:sz w:val="18"/>
                <w:szCs w:val="18"/>
              </w:rPr>
            </w:pPr>
          </w:p>
        </w:tc>
        <w:tc>
          <w:tcPr>
            <w:tcW w:w="182" w:type="dxa"/>
            <w:vAlign w:val="bottom"/>
          </w:tcPr>
          <w:p w14:paraId="6AEC4EE7" w14:textId="77777777" w:rsidR="004D111F" w:rsidRPr="005905D3" w:rsidRDefault="004D111F" w:rsidP="004D111F">
            <w:pPr>
              <w:pStyle w:val="acctfourfigures"/>
              <w:spacing w:line="240" w:lineRule="auto"/>
              <w:jc w:val="center"/>
              <w:rPr>
                <w:rFonts w:cs="Times New Roman"/>
                <w:sz w:val="18"/>
                <w:szCs w:val="18"/>
              </w:rPr>
            </w:pPr>
          </w:p>
        </w:tc>
        <w:tc>
          <w:tcPr>
            <w:tcW w:w="1170" w:type="dxa"/>
            <w:vAlign w:val="bottom"/>
          </w:tcPr>
          <w:p w14:paraId="069BF3E6" w14:textId="77777777" w:rsidR="004D111F" w:rsidRPr="005905D3" w:rsidRDefault="004D111F" w:rsidP="004D111F">
            <w:pPr>
              <w:pStyle w:val="acctfourfigures"/>
              <w:spacing w:line="240" w:lineRule="auto"/>
              <w:jc w:val="center"/>
              <w:rPr>
                <w:rFonts w:cs="Times New Roman"/>
                <w:sz w:val="18"/>
                <w:szCs w:val="18"/>
              </w:rPr>
            </w:pPr>
          </w:p>
        </w:tc>
        <w:tc>
          <w:tcPr>
            <w:tcW w:w="180" w:type="dxa"/>
            <w:vAlign w:val="bottom"/>
          </w:tcPr>
          <w:p w14:paraId="27E87B53" w14:textId="77777777" w:rsidR="004D111F" w:rsidRPr="005905D3" w:rsidRDefault="004D111F" w:rsidP="004D111F">
            <w:pPr>
              <w:pStyle w:val="acctfourfigures"/>
              <w:spacing w:line="240" w:lineRule="auto"/>
              <w:jc w:val="center"/>
              <w:rPr>
                <w:rFonts w:cs="Times New Roman"/>
                <w:sz w:val="18"/>
                <w:szCs w:val="18"/>
              </w:rPr>
            </w:pPr>
          </w:p>
        </w:tc>
        <w:tc>
          <w:tcPr>
            <w:tcW w:w="1170" w:type="dxa"/>
            <w:vAlign w:val="bottom"/>
          </w:tcPr>
          <w:p w14:paraId="1CCFDE8B" w14:textId="77777777" w:rsidR="004D111F" w:rsidRPr="005905D3" w:rsidRDefault="004D111F" w:rsidP="004D111F">
            <w:pPr>
              <w:pStyle w:val="acctfourfigures"/>
              <w:spacing w:line="240" w:lineRule="auto"/>
              <w:jc w:val="center"/>
              <w:rPr>
                <w:rFonts w:cs="Times New Roman"/>
                <w:sz w:val="18"/>
                <w:szCs w:val="18"/>
              </w:rPr>
            </w:pPr>
          </w:p>
        </w:tc>
        <w:tc>
          <w:tcPr>
            <w:tcW w:w="180" w:type="dxa"/>
            <w:vAlign w:val="bottom"/>
          </w:tcPr>
          <w:p w14:paraId="6D994798" w14:textId="77777777" w:rsidR="004D111F" w:rsidRPr="005905D3" w:rsidRDefault="004D111F" w:rsidP="004D111F">
            <w:pPr>
              <w:pStyle w:val="acctfourfigures"/>
              <w:spacing w:line="240" w:lineRule="auto"/>
              <w:jc w:val="center"/>
              <w:rPr>
                <w:rFonts w:cs="Times New Roman"/>
                <w:sz w:val="18"/>
                <w:szCs w:val="18"/>
              </w:rPr>
            </w:pPr>
          </w:p>
        </w:tc>
        <w:tc>
          <w:tcPr>
            <w:tcW w:w="1169" w:type="dxa"/>
            <w:vAlign w:val="bottom"/>
          </w:tcPr>
          <w:p w14:paraId="2C5C8EE7" w14:textId="77777777" w:rsidR="004D111F" w:rsidRPr="005905D3" w:rsidRDefault="004D111F" w:rsidP="004D111F">
            <w:pPr>
              <w:pStyle w:val="acctfourfigures"/>
              <w:spacing w:line="240" w:lineRule="auto"/>
              <w:jc w:val="center"/>
              <w:rPr>
                <w:rFonts w:cs="Times New Roman"/>
                <w:sz w:val="18"/>
                <w:szCs w:val="18"/>
              </w:rPr>
            </w:pPr>
          </w:p>
        </w:tc>
        <w:tc>
          <w:tcPr>
            <w:tcW w:w="181" w:type="dxa"/>
            <w:vAlign w:val="bottom"/>
          </w:tcPr>
          <w:p w14:paraId="75E2F0FB" w14:textId="77777777" w:rsidR="004D111F" w:rsidRPr="005905D3" w:rsidRDefault="004D111F" w:rsidP="004D111F">
            <w:pPr>
              <w:pStyle w:val="acctfourfigures"/>
              <w:spacing w:line="240" w:lineRule="auto"/>
              <w:jc w:val="center"/>
              <w:rPr>
                <w:rFonts w:cs="Times New Roman"/>
                <w:sz w:val="18"/>
                <w:szCs w:val="18"/>
              </w:rPr>
            </w:pPr>
          </w:p>
        </w:tc>
        <w:tc>
          <w:tcPr>
            <w:tcW w:w="1170" w:type="dxa"/>
            <w:vAlign w:val="bottom"/>
          </w:tcPr>
          <w:p w14:paraId="1E43CED0" w14:textId="77777777" w:rsidR="004D111F" w:rsidRPr="005905D3" w:rsidRDefault="004D111F" w:rsidP="004D111F">
            <w:pPr>
              <w:pStyle w:val="acctfourfigures"/>
              <w:spacing w:line="240" w:lineRule="auto"/>
              <w:jc w:val="center"/>
              <w:rPr>
                <w:rFonts w:cs="Times New Roman"/>
                <w:sz w:val="18"/>
                <w:szCs w:val="18"/>
              </w:rPr>
            </w:pPr>
          </w:p>
        </w:tc>
        <w:tc>
          <w:tcPr>
            <w:tcW w:w="180" w:type="dxa"/>
          </w:tcPr>
          <w:p w14:paraId="2A61BE55" w14:textId="77777777" w:rsidR="004D111F" w:rsidRPr="005905D3" w:rsidRDefault="004D111F" w:rsidP="004D111F">
            <w:pPr>
              <w:pStyle w:val="acctfourfigures"/>
              <w:spacing w:line="240" w:lineRule="auto"/>
              <w:ind w:left="-170"/>
              <w:jc w:val="center"/>
              <w:rPr>
                <w:rFonts w:cs="Times New Roman"/>
                <w:sz w:val="18"/>
                <w:szCs w:val="18"/>
              </w:rPr>
            </w:pPr>
          </w:p>
        </w:tc>
        <w:tc>
          <w:tcPr>
            <w:tcW w:w="1170" w:type="dxa"/>
          </w:tcPr>
          <w:p w14:paraId="02CF8246" w14:textId="77777777" w:rsidR="004D111F" w:rsidRPr="005905D3" w:rsidRDefault="004D111F" w:rsidP="004D111F">
            <w:pPr>
              <w:pStyle w:val="acctfourfigures"/>
              <w:spacing w:line="240" w:lineRule="auto"/>
              <w:jc w:val="center"/>
              <w:rPr>
                <w:rFonts w:cs="Times New Roman"/>
                <w:sz w:val="18"/>
                <w:szCs w:val="18"/>
              </w:rPr>
            </w:pPr>
          </w:p>
        </w:tc>
      </w:tr>
      <w:tr w:rsidR="00F97F9C" w:rsidRPr="005905D3" w14:paraId="557F6742" w14:textId="77777777" w:rsidTr="00CC15B6">
        <w:trPr>
          <w:cantSplit/>
        </w:trPr>
        <w:tc>
          <w:tcPr>
            <w:tcW w:w="3060" w:type="dxa"/>
          </w:tcPr>
          <w:p w14:paraId="276F79C6" w14:textId="5D391875" w:rsidR="00F97F9C" w:rsidRPr="005905D3" w:rsidRDefault="00F97F9C" w:rsidP="00F97F9C">
            <w:pPr>
              <w:ind w:left="190" w:hanging="100"/>
              <w:rPr>
                <w:rFonts w:ascii="Times New Roman" w:hAnsi="Times New Roman" w:cs="Times New Roman"/>
                <w:sz w:val="18"/>
                <w:szCs w:val="18"/>
              </w:rPr>
            </w:pPr>
            <w:r w:rsidRPr="005905D3">
              <w:rPr>
                <w:rFonts w:ascii="Times New Roman" w:hAnsi="Times New Roman" w:cs="Times New Roman"/>
                <w:sz w:val="18"/>
                <w:szCs w:val="18"/>
              </w:rPr>
              <w:t>Investment in equity instruments</w:t>
            </w:r>
          </w:p>
        </w:tc>
        <w:tc>
          <w:tcPr>
            <w:tcW w:w="450" w:type="dxa"/>
          </w:tcPr>
          <w:p w14:paraId="7A9F7811" w14:textId="5C57E047" w:rsidR="00F97F9C" w:rsidRPr="005905D3" w:rsidRDefault="00F97F9C" w:rsidP="00F97F9C">
            <w:pPr>
              <w:pStyle w:val="acctfourfigures"/>
              <w:tabs>
                <w:tab w:val="clear" w:pos="765"/>
                <w:tab w:val="decimal" w:pos="100"/>
              </w:tabs>
              <w:spacing w:line="240" w:lineRule="auto"/>
              <w:jc w:val="center"/>
              <w:rPr>
                <w:rFonts w:cs="Times New Roman"/>
                <w:i/>
                <w:iCs/>
                <w:sz w:val="18"/>
                <w:szCs w:val="18"/>
              </w:rPr>
            </w:pPr>
            <w:r w:rsidRPr="005905D3">
              <w:rPr>
                <w:rFonts w:cs="Times New Roman"/>
                <w:i/>
                <w:iCs/>
                <w:sz w:val="18"/>
                <w:szCs w:val="18"/>
              </w:rPr>
              <w:t>7</w:t>
            </w:r>
          </w:p>
        </w:tc>
        <w:tc>
          <w:tcPr>
            <w:tcW w:w="1170" w:type="dxa"/>
            <w:vAlign w:val="bottom"/>
          </w:tcPr>
          <w:p w14:paraId="52CE2DE5" w14:textId="4A112512" w:rsidR="00F97F9C" w:rsidRPr="00A71853" w:rsidRDefault="00F97F9C" w:rsidP="00F97F9C">
            <w:pPr>
              <w:pStyle w:val="acctfourfigures"/>
              <w:tabs>
                <w:tab w:val="clear" w:pos="765"/>
                <w:tab w:val="decimal" w:pos="468"/>
              </w:tabs>
              <w:spacing w:line="240" w:lineRule="auto"/>
              <w:rPr>
                <w:sz w:val="18"/>
                <w:szCs w:val="18"/>
              </w:rPr>
            </w:pPr>
            <w:r w:rsidRPr="00A71853">
              <w:rPr>
                <w:sz w:val="18"/>
                <w:szCs w:val="18"/>
              </w:rPr>
              <w:t>-</w:t>
            </w:r>
          </w:p>
        </w:tc>
        <w:tc>
          <w:tcPr>
            <w:tcW w:w="180" w:type="dxa"/>
          </w:tcPr>
          <w:p w14:paraId="4AC37EA3" w14:textId="77777777" w:rsidR="00F97F9C" w:rsidRPr="005905D3" w:rsidRDefault="00F97F9C" w:rsidP="00F97F9C">
            <w:pPr>
              <w:pStyle w:val="acctfourfigures"/>
              <w:spacing w:line="240" w:lineRule="auto"/>
              <w:jc w:val="center"/>
              <w:rPr>
                <w:rFonts w:cs="Times New Roman"/>
                <w:sz w:val="18"/>
                <w:szCs w:val="18"/>
              </w:rPr>
            </w:pPr>
          </w:p>
        </w:tc>
        <w:tc>
          <w:tcPr>
            <w:tcW w:w="1170" w:type="dxa"/>
            <w:vAlign w:val="bottom"/>
          </w:tcPr>
          <w:p w14:paraId="48DE01E4" w14:textId="0EC80639" w:rsidR="00F97F9C" w:rsidRPr="005905D3" w:rsidRDefault="00F97F9C" w:rsidP="00F97F9C">
            <w:pPr>
              <w:pStyle w:val="acctfourfigures"/>
              <w:tabs>
                <w:tab w:val="clear" w:pos="765"/>
                <w:tab w:val="decimal" w:pos="474"/>
              </w:tabs>
              <w:spacing w:line="240" w:lineRule="auto"/>
              <w:rPr>
                <w:rFonts w:cs="Times New Roman"/>
                <w:sz w:val="18"/>
                <w:szCs w:val="18"/>
              </w:rPr>
            </w:pPr>
            <w:r w:rsidRPr="009D2F22">
              <w:rPr>
                <w:sz w:val="18"/>
                <w:szCs w:val="18"/>
              </w:rPr>
              <w:t>-</w:t>
            </w:r>
          </w:p>
        </w:tc>
        <w:tc>
          <w:tcPr>
            <w:tcW w:w="180" w:type="dxa"/>
          </w:tcPr>
          <w:p w14:paraId="07FB5708" w14:textId="77777777" w:rsidR="00F97F9C" w:rsidRPr="005905D3" w:rsidRDefault="00F97F9C" w:rsidP="00F97F9C">
            <w:pPr>
              <w:pStyle w:val="acctfourfigures"/>
              <w:spacing w:line="240" w:lineRule="auto"/>
              <w:jc w:val="center"/>
              <w:rPr>
                <w:rFonts w:cs="Times New Roman"/>
                <w:sz w:val="18"/>
                <w:szCs w:val="18"/>
              </w:rPr>
            </w:pPr>
          </w:p>
        </w:tc>
        <w:tc>
          <w:tcPr>
            <w:tcW w:w="1168" w:type="dxa"/>
          </w:tcPr>
          <w:p w14:paraId="50468128" w14:textId="2AA374A7" w:rsidR="00F97F9C" w:rsidRPr="005905D3" w:rsidRDefault="00F97F9C" w:rsidP="00F97F9C">
            <w:pPr>
              <w:pStyle w:val="acctfourfigures"/>
              <w:spacing w:line="240" w:lineRule="auto"/>
              <w:jc w:val="center"/>
              <w:rPr>
                <w:rFonts w:cs="Times New Roman"/>
                <w:sz w:val="18"/>
                <w:szCs w:val="18"/>
              </w:rPr>
            </w:pPr>
            <w:r w:rsidRPr="009D2F22">
              <w:rPr>
                <w:sz w:val="18"/>
                <w:szCs w:val="18"/>
              </w:rPr>
              <w:t>234,000</w:t>
            </w:r>
          </w:p>
        </w:tc>
        <w:tc>
          <w:tcPr>
            <w:tcW w:w="182" w:type="dxa"/>
            <w:vAlign w:val="bottom"/>
          </w:tcPr>
          <w:p w14:paraId="3BD5BEA9" w14:textId="77777777" w:rsidR="00F97F9C" w:rsidRPr="005905D3" w:rsidRDefault="00F97F9C" w:rsidP="00F97F9C">
            <w:pPr>
              <w:pStyle w:val="acctfourfigures"/>
              <w:spacing w:line="240" w:lineRule="auto"/>
              <w:jc w:val="center"/>
              <w:rPr>
                <w:rFonts w:cs="Times New Roman"/>
                <w:sz w:val="18"/>
                <w:szCs w:val="18"/>
              </w:rPr>
            </w:pPr>
          </w:p>
        </w:tc>
        <w:tc>
          <w:tcPr>
            <w:tcW w:w="1170" w:type="dxa"/>
            <w:vAlign w:val="bottom"/>
          </w:tcPr>
          <w:p w14:paraId="12003F26" w14:textId="5BBEEA22" w:rsidR="00F97F9C" w:rsidRPr="005905D3" w:rsidRDefault="00F97F9C" w:rsidP="00F97F9C">
            <w:pPr>
              <w:pStyle w:val="acctfourfigures"/>
              <w:spacing w:line="240" w:lineRule="auto"/>
              <w:jc w:val="center"/>
              <w:rPr>
                <w:rFonts w:cs="Times New Roman"/>
                <w:sz w:val="18"/>
                <w:szCs w:val="18"/>
              </w:rPr>
            </w:pPr>
            <w:r w:rsidRPr="009D2F22">
              <w:rPr>
                <w:sz w:val="18"/>
                <w:szCs w:val="18"/>
              </w:rPr>
              <w:t>234,000</w:t>
            </w:r>
          </w:p>
        </w:tc>
        <w:tc>
          <w:tcPr>
            <w:tcW w:w="180" w:type="dxa"/>
            <w:vAlign w:val="bottom"/>
          </w:tcPr>
          <w:p w14:paraId="2E8361E8" w14:textId="77777777" w:rsidR="00F97F9C" w:rsidRPr="005905D3" w:rsidRDefault="00F97F9C" w:rsidP="00F97F9C">
            <w:pPr>
              <w:pStyle w:val="acctfourfigures"/>
              <w:spacing w:line="240" w:lineRule="auto"/>
              <w:jc w:val="center"/>
              <w:rPr>
                <w:rFonts w:cs="Times New Roman"/>
                <w:sz w:val="18"/>
                <w:szCs w:val="18"/>
              </w:rPr>
            </w:pPr>
          </w:p>
        </w:tc>
        <w:tc>
          <w:tcPr>
            <w:tcW w:w="1170" w:type="dxa"/>
            <w:vAlign w:val="bottom"/>
          </w:tcPr>
          <w:p w14:paraId="014FD79A" w14:textId="4628EE6C" w:rsidR="00F97F9C" w:rsidRPr="005905D3" w:rsidRDefault="00F97F9C" w:rsidP="00F97F9C">
            <w:pPr>
              <w:pStyle w:val="acctfourfigures"/>
              <w:tabs>
                <w:tab w:val="left" w:pos="474"/>
              </w:tabs>
              <w:spacing w:line="240" w:lineRule="auto"/>
              <w:jc w:val="center"/>
              <w:rPr>
                <w:rFonts w:cs="Times New Roman"/>
                <w:sz w:val="18"/>
                <w:szCs w:val="18"/>
              </w:rPr>
            </w:pPr>
            <w:r w:rsidRPr="005905D3">
              <w:rPr>
                <w:rFonts w:cs="Times New Roman"/>
                <w:sz w:val="18"/>
                <w:szCs w:val="18"/>
              </w:rPr>
              <w:t>-</w:t>
            </w:r>
          </w:p>
        </w:tc>
        <w:tc>
          <w:tcPr>
            <w:tcW w:w="180" w:type="dxa"/>
            <w:vAlign w:val="bottom"/>
          </w:tcPr>
          <w:p w14:paraId="6F0EEC02" w14:textId="77777777" w:rsidR="00F97F9C" w:rsidRPr="005905D3" w:rsidRDefault="00F97F9C" w:rsidP="00F97F9C">
            <w:pPr>
              <w:pStyle w:val="acctfourfigures"/>
              <w:spacing w:line="240" w:lineRule="auto"/>
              <w:jc w:val="center"/>
              <w:rPr>
                <w:rFonts w:cs="Times New Roman"/>
                <w:sz w:val="18"/>
                <w:szCs w:val="18"/>
              </w:rPr>
            </w:pPr>
          </w:p>
        </w:tc>
        <w:tc>
          <w:tcPr>
            <w:tcW w:w="1169" w:type="dxa"/>
            <w:vAlign w:val="bottom"/>
          </w:tcPr>
          <w:p w14:paraId="2A810A5B" w14:textId="2B4F776F" w:rsidR="00F97F9C" w:rsidRPr="005905D3" w:rsidRDefault="00F97F9C" w:rsidP="00F97F9C">
            <w:pPr>
              <w:pStyle w:val="acctfourfigures"/>
              <w:tabs>
                <w:tab w:val="left" w:pos="474"/>
              </w:tabs>
              <w:spacing w:line="240" w:lineRule="auto"/>
              <w:jc w:val="center"/>
              <w:rPr>
                <w:rFonts w:cs="Times New Roman"/>
                <w:sz w:val="18"/>
                <w:szCs w:val="18"/>
              </w:rPr>
            </w:pPr>
            <w:r w:rsidRPr="005905D3">
              <w:rPr>
                <w:rFonts w:cs="Times New Roman"/>
                <w:sz w:val="18"/>
                <w:szCs w:val="18"/>
              </w:rPr>
              <w:t>-</w:t>
            </w:r>
          </w:p>
        </w:tc>
        <w:tc>
          <w:tcPr>
            <w:tcW w:w="181" w:type="dxa"/>
            <w:vAlign w:val="bottom"/>
          </w:tcPr>
          <w:p w14:paraId="33770D37" w14:textId="77777777" w:rsidR="00F97F9C" w:rsidRPr="005905D3" w:rsidRDefault="00F97F9C" w:rsidP="00F97F9C">
            <w:pPr>
              <w:pStyle w:val="acctfourfigures"/>
              <w:spacing w:line="240" w:lineRule="auto"/>
              <w:jc w:val="center"/>
              <w:rPr>
                <w:rFonts w:cs="Times New Roman"/>
                <w:sz w:val="18"/>
                <w:szCs w:val="18"/>
              </w:rPr>
            </w:pPr>
          </w:p>
        </w:tc>
        <w:tc>
          <w:tcPr>
            <w:tcW w:w="1170" w:type="dxa"/>
            <w:vAlign w:val="bottom"/>
          </w:tcPr>
          <w:p w14:paraId="7942CDBF" w14:textId="22A59AC4" w:rsidR="00F97F9C" w:rsidRPr="005905D3" w:rsidRDefault="00F97F9C" w:rsidP="00F97F9C">
            <w:pPr>
              <w:pStyle w:val="acctfourfigures"/>
              <w:spacing w:line="240" w:lineRule="auto"/>
              <w:jc w:val="center"/>
              <w:rPr>
                <w:rFonts w:cs="Times New Roman"/>
                <w:sz w:val="18"/>
                <w:szCs w:val="18"/>
              </w:rPr>
            </w:pPr>
            <w:r w:rsidRPr="005905D3">
              <w:rPr>
                <w:rFonts w:cs="Times New Roman"/>
                <w:sz w:val="18"/>
                <w:szCs w:val="18"/>
              </w:rPr>
              <w:t>234,000</w:t>
            </w:r>
          </w:p>
        </w:tc>
        <w:tc>
          <w:tcPr>
            <w:tcW w:w="180" w:type="dxa"/>
          </w:tcPr>
          <w:p w14:paraId="12DBFF44" w14:textId="77777777" w:rsidR="00F97F9C" w:rsidRPr="005905D3" w:rsidRDefault="00F97F9C" w:rsidP="00F97F9C">
            <w:pPr>
              <w:pStyle w:val="acctfourfigures"/>
              <w:spacing w:line="240" w:lineRule="auto"/>
              <w:ind w:left="-170"/>
              <w:jc w:val="center"/>
              <w:rPr>
                <w:rFonts w:cs="Times New Roman"/>
                <w:sz w:val="18"/>
                <w:szCs w:val="18"/>
              </w:rPr>
            </w:pPr>
          </w:p>
        </w:tc>
        <w:tc>
          <w:tcPr>
            <w:tcW w:w="1170" w:type="dxa"/>
          </w:tcPr>
          <w:p w14:paraId="1CDC9651" w14:textId="462F28F2" w:rsidR="00F97F9C" w:rsidRPr="005905D3" w:rsidRDefault="00F97F9C" w:rsidP="00F97F9C">
            <w:pPr>
              <w:pStyle w:val="acctfourfigures"/>
              <w:spacing w:line="240" w:lineRule="auto"/>
              <w:jc w:val="center"/>
              <w:rPr>
                <w:rFonts w:cs="Times New Roman"/>
                <w:sz w:val="18"/>
                <w:szCs w:val="18"/>
              </w:rPr>
            </w:pPr>
            <w:r w:rsidRPr="005905D3">
              <w:rPr>
                <w:rFonts w:cs="Times New Roman"/>
                <w:sz w:val="18"/>
                <w:szCs w:val="18"/>
              </w:rPr>
              <w:t>234,000</w:t>
            </w:r>
          </w:p>
        </w:tc>
      </w:tr>
      <w:tr w:rsidR="00F97F9C" w:rsidRPr="005905D3" w14:paraId="711305EB" w14:textId="77777777" w:rsidTr="00CC15B6">
        <w:trPr>
          <w:cantSplit/>
        </w:trPr>
        <w:tc>
          <w:tcPr>
            <w:tcW w:w="3060" w:type="dxa"/>
            <w:hideMark/>
          </w:tcPr>
          <w:p w14:paraId="651A8191" w14:textId="77777777" w:rsidR="00F97F9C" w:rsidRPr="005905D3" w:rsidRDefault="00F97F9C" w:rsidP="00F97F9C">
            <w:pPr>
              <w:tabs>
                <w:tab w:val="left" w:pos="100"/>
              </w:tabs>
              <w:ind w:left="100" w:hanging="100"/>
              <w:rPr>
                <w:rFonts w:ascii="Times New Roman" w:hAnsi="Times New Roman" w:cs="Times New Roman"/>
                <w:b/>
                <w:bCs/>
                <w:sz w:val="18"/>
                <w:szCs w:val="18"/>
              </w:rPr>
            </w:pPr>
            <w:r w:rsidRPr="005905D3">
              <w:rPr>
                <w:rFonts w:ascii="Times New Roman" w:hAnsi="Times New Roman" w:cs="Times New Roman"/>
                <w:b/>
                <w:bCs/>
                <w:sz w:val="18"/>
                <w:szCs w:val="18"/>
              </w:rPr>
              <w:t>Total other financial assets</w:t>
            </w:r>
          </w:p>
        </w:tc>
        <w:tc>
          <w:tcPr>
            <w:tcW w:w="450" w:type="dxa"/>
          </w:tcPr>
          <w:p w14:paraId="44E97F74" w14:textId="77777777" w:rsidR="00F97F9C" w:rsidRPr="005905D3" w:rsidRDefault="00F97F9C" w:rsidP="00F97F9C">
            <w:pPr>
              <w:pStyle w:val="acctfourfigures"/>
              <w:spacing w:line="240" w:lineRule="auto"/>
              <w:jc w:val="center"/>
              <w:rPr>
                <w:rFonts w:cs="Times New Roman"/>
                <w:i/>
                <w:iCs/>
                <w:sz w:val="18"/>
                <w:szCs w:val="18"/>
              </w:rPr>
            </w:pPr>
          </w:p>
        </w:tc>
        <w:tc>
          <w:tcPr>
            <w:tcW w:w="1170" w:type="dxa"/>
            <w:tcBorders>
              <w:top w:val="single" w:sz="4" w:space="0" w:color="auto"/>
              <w:left w:val="nil"/>
              <w:bottom w:val="double" w:sz="4" w:space="0" w:color="auto"/>
              <w:right w:val="nil"/>
            </w:tcBorders>
          </w:tcPr>
          <w:p w14:paraId="4CCB4E92" w14:textId="1A429A4B" w:rsidR="00F97F9C" w:rsidRPr="00A71853" w:rsidRDefault="00F97F9C" w:rsidP="00A71853">
            <w:pPr>
              <w:pStyle w:val="acctfourfigures"/>
              <w:tabs>
                <w:tab w:val="clear" w:pos="765"/>
                <w:tab w:val="decimal" w:pos="474"/>
              </w:tabs>
              <w:spacing w:line="240" w:lineRule="auto"/>
              <w:rPr>
                <w:sz w:val="18"/>
                <w:szCs w:val="18"/>
              </w:rPr>
            </w:pPr>
            <w:r w:rsidRPr="00A71853">
              <w:rPr>
                <w:sz w:val="18"/>
                <w:szCs w:val="18"/>
              </w:rPr>
              <w:t>-</w:t>
            </w:r>
          </w:p>
        </w:tc>
        <w:tc>
          <w:tcPr>
            <w:tcW w:w="180" w:type="dxa"/>
          </w:tcPr>
          <w:p w14:paraId="2E92112E" w14:textId="643B7E9A" w:rsidR="00F97F9C" w:rsidRPr="005905D3" w:rsidRDefault="00F97F9C" w:rsidP="00F97F9C">
            <w:pPr>
              <w:pStyle w:val="acctfourfigures"/>
              <w:spacing w:line="240" w:lineRule="auto"/>
              <w:jc w:val="center"/>
              <w:rPr>
                <w:rFonts w:cs="Times New Roman"/>
                <w:b/>
                <w:bCs/>
                <w:sz w:val="18"/>
                <w:szCs w:val="18"/>
              </w:rPr>
            </w:pPr>
          </w:p>
        </w:tc>
        <w:tc>
          <w:tcPr>
            <w:tcW w:w="1170" w:type="dxa"/>
            <w:tcBorders>
              <w:top w:val="single" w:sz="4" w:space="0" w:color="auto"/>
              <w:left w:val="nil"/>
              <w:bottom w:val="double" w:sz="4" w:space="0" w:color="auto"/>
              <w:right w:val="nil"/>
            </w:tcBorders>
          </w:tcPr>
          <w:p w14:paraId="34A9D8E5" w14:textId="0825E293" w:rsidR="00F97F9C" w:rsidRPr="005905D3" w:rsidRDefault="00F97F9C" w:rsidP="00F97F9C">
            <w:pPr>
              <w:pStyle w:val="acctfourfigures"/>
              <w:tabs>
                <w:tab w:val="clear" w:pos="765"/>
                <w:tab w:val="decimal" w:pos="474"/>
              </w:tabs>
              <w:spacing w:line="240" w:lineRule="auto"/>
              <w:rPr>
                <w:rFonts w:cs="Times New Roman"/>
                <w:b/>
                <w:bCs/>
                <w:sz w:val="18"/>
                <w:szCs w:val="18"/>
              </w:rPr>
            </w:pPr>
            <w:r w:rsidRPr="009D2F22">
              <w:rPr>
                <w:b/>
                <w:bCs/>
                <w:sz w:val="18"/>
                <w:szCs w:val="18"/>
              </w:rPr>
              <w:t>-</w:t>
            </w:r>
          </w:p>
        </w:tc>
        <w:tc>
          <w:tcPr>
            <w:tcW w:w="180" w:type="dxa"/>
          </w:tcPr>
          <w:p w14:paraId="72F29218" w14:textId="77777777" w:rsidR="00F97F9C" w:rsidRPr="005905D3" w:rsidRDefault="00F97F9C" w:rsidP="00F97F9C">
            <w:pPr>
              <w:pStyle w:val="acctfourfigures"/>
              <w:spacing w:line="240" w:lineRule="auto"/>
              <w:jc w:val="center"/>
              <w:rPr>
                <w:rFonts w:cs="Times New Roman"/>
                <w:b/>
                <w:bCs/>
                <w:sz w:val="18"/>
                <w:szCs w:val="18"/>
              </w:rPr>
            </w:pPr>
          </w:p>
        </w:tc>
        <w:tc>
          <w:tcPr>
            <w:tcW w:w="1168" w:type="dxa"/>
            <w:tcBorders>
              <w:top w:val="single" w:sz="4" w:space="0" w:color="auto"/>
              <w:left w:val="nil"/>
              <w:bottom w:val="double" w:sz="4" w:space="0" w:color="auto"/>
              <w:right w:val="nil"/>
            </w:tcBorders>
          </w:tcPr>
          <w:p w14:paraId="5EDB98CE" w14:textId="3071E524" w:rsidR="00F97F9C" w:rsidRPr="005905D3" w:rsidRDefault="00F97F9C" w:rsidP="00F97F9C">
            <w:pPr>
              <w:pStyle w:val="acctfourfigures"/>
              <w:tabs>
                <w:tab w:val="clear" w:pos="765"/>
                <w:tab w:val="decimal" w:pos="728"/>
              </w:tabs>
              <w:spacing w:line="240" w:lineRule="auto"/>
              <w:jc w:val="center"/>
              <w:rPr>
                <w:rFonts w:cs="Times New Roman"/>
                <w:b/>
                <w:bCs/>
                <w:sz w:val="18"/>
                <w:szCs w:val="18"/>
              </w:rPr>
            </w:pPr>
            <w:r w:rsidRPr="009D2F22">
              <w:rPr>
                <w:b/>
                <w:bCs/>
                <w:sz w:val="18"/>
                <w:szCs w:val="18"/>
              </w:rPr>
              <w:t>234,000</w:t>
            </w:r>
          </w:p>
        </w:tc>
        <w:tc>
          <w:tcPr>
            <w:tcW w:w="182" w:type="dxa"/>
            <w:vAlign w:val="bottom"/>
          </w:tcPr>
          <w:p w14:paraId="2981FADE" w14:textId="77777777" w:rsidR="00F97F9C" w:rsidRPr="005905D3" w:rsidRDefault="00F97F9C" w:rsidP="00F97F9C">
            <w:pPr>
              <w:pStyle w:val="acctfourfigures"/>
              <w:spacing w:line="240" w:lineRule="auto"/>
              <w:jc w:val="center"/>
              <w:rPr>
                <w:rFonts w:cs="Times New Roman"/>
                <w:b/>
                <w:bCs/>
                <w:sz w:val="18"/>
                <w:szCs w:val="18"/>
              </w:rPr>
            </w:pPr>
          </w:p>
        </w:tc>
        <w:tc>
          <w:tcPr>
            <w:tcW w:w="1170" w:type="dxa"/>
            <w:tcBorders>
              <w:top w:val="single" w:sz="4" w:space="0" w:color="auto"/>
              <w:left w:val="nil"/>
              <w:bottom w:val="double" w:sz="4" w:space="0" w:color="auto"/>
              <w:right w:val="nil"/>
            </w:tcBorders>
            <w:vAlign w:val="bottom"/>
          </w:tcPr>
          <w:p w14:paraId="7A81DCEE" w14:textId="1C705159" w:rsidR="00F97F9C" w:rsidRPr="005905D3" w:rsidRDefault="00F97F9C" w:rsidP="00F97F9C">
            <w:pPr>
              <w:pStyle w:val="acctfourfigures"/>
              <w:tabs>
                <w:tab w:val="clear" w:pos="765"/>
                <w:tab w:val="decimal" w:pos="732"/>
              </w:tabs>
              <w:spacing w:line="240" w:lineRule="auto"/>
              <w:jc w:val="center"/>
              <w:rPr>
                <w:rFonts w:cs="Times New Roman"/>
                <w:b/>
                <w:bCs/>
                <w:sz w:val="18"/>
                <w:szCs w:val="18"/>
              </w:rPr>
            </w:pPr>
            <w:r w:rsidRPr="009D2F22">
              <w:rPr>
                <w:b/>
                <w:bCs/>
                <w:sz w:val="18"/>
                <w:szCs w:val="18"/>
              </w:rPr>
              <w:t>234,000</w:t>
            </w:r>
          </w:p>
        </w:tc>
        <w:tc>
          <w:tcPr>
            <w:tcW w:w="180" w:type="dxa"/>
            <w:vAlign w:val="bottom"/>
          </w:tcPr>
          <w:p w14:paraId="63057ED6" w14:textId="77777777" w:rsidR="00F97F9C" w:rsidRPr="005905D3" w:rsidRDefault="00F97F9C" w:rsidP="00F97F9C">
            <w:pPr>
              <w:pStyle w:val="acctfourfigures"/>
              <w:spacing w:line="240" w:lineRule="auto"/>
              <w:jc w:val="center"/>
              <w:rPr>
                <w:rFonts w:cs="Times New Roman"/>
                <w:b/>
                <w:bCs/>
                <w:sz w:val="18"/>
                <w:szCs w:val="18"/>
              </w:rPr>
            </w:pPr>
          </w:p>
        </w:tc>
        <w:tc>
          <w:tcPr>
            <w:tcW w:w="1170" w:type="dxa"/>
            <w:vAlign w:val="bottom"/>
          </w:tcPr>
          <w:p w14:paraId="64DFB2A1" w14:textId="48A5556A" w:rsidR="00F97F9C" w:rsidRPr="005905D3" w:rsidRDefault="00F97F9C" w:rsidP="00F97F9C">
            <w:pPr>
              <w:pStyle w:val="acctfourfigures"/>
              <w:tabs>
                <w:tab w:val="left" w:pos="474"/>
              </w:tabs>
              <w:spacing w:line="240" w:lineRule="auto"/>
              <w:rPr>
                <w:rFonts w:cs="Times New Roman"/>
                <w:b/>
                <w:bCs/>
                <w:sz w:val="18"/>
                <w:szCs w:val="18"/>
              </w:rPr>
            </w:pPr>
          </w:p>
        </w:tc>
        <w:tc>
          <w:tcPr>
            <w:tcW w:w="180" w:type="dxa"/>
            <w:vAlign w:val="bottom"/>
          </w:tcPr>
          <w:p w14:paraId="74D4B0FD" w14:textId="77777777" w:rsidR="00F97F9C" w:rsidRPr="005905D3" w:rsidRDefault="00F97F9C" w:rsidP="00F97F9C">
            <w:pPr>
              <w:pStyle w:val="acctfourfigures"/>
              <w:spacing w:line="240" w:lineRule="auto"/>
              <w:jc w:val="center"/>
              <w:rPr>
                <w:rFonts w:cs="Times New Roman"/>
                <w:b/>
                <w:bCs/>
                <w:sz w:val="18"/>
                <w:szCs w:val="18"/>
              </w:rPr>
            </w:pPr>
          </w:p>
        </w:tc>
        <w:tc>
          <w:tcPr>
            <w:tcW w:w="1169" w:type="dxa"/>
            <w:vAlign w:val="bottom"/>
          </w:tcPr>
          <w:p w14:paraId="1E96C655" w14:textId="785DFC4F" w:rsidR="00F97F9C" w:rsidRPr="005905D3" w:rsidRDefault="00F97F9C" w:rsidP="00F97F9C">
            <w:pPr>
              <w:pStyle w:val="acctfourfigures"/>
              <w:spacing w:line="240" w:lineRule="auto"/>
              <w:jc w:val="center"/>
              <w:rPr>
                <w:rFonts w:cs="Times New Roman"/>
                <w:b/>
                <w:bCs/>
                <w:sz w:val="18"/>
                <w:szCs w:val="18"/>
              </w:rPr>
            </w:pPr>
          </w:p>
        </w:tc>
        <w:tc>
          <w:tcPr>
            <w:tcW w:w="181" w:type="dxa"/>
            <w:vAlign w:val="bottom"/>
          </w:tcPr>
          <w:p w14:paraId="19437E6D" w14:textId="77777777" w:rsidR="00F97F9C" w:rsidRPr="005905D3" w:rsidRDefault="00F97F9C" w:rsidP="00F97F9C">
            <w:pPr>
              <w:pStyle w:val="acctfourfigures"/>
              <w:spacing w:line="240" w:lineRule="auto"/>
              <w:jc w:val="center"/>
              <w:rPr>
                <w:rFonts w:cs="Times New Roman"/>
                <w:b/>
                <w:bCs/>
                <w:sz w:val="18"/>
                <w:szCs w:val="18"/>
              </w:rPr>
            </w:pPr>
          </w:p>
        </w:tc>
        <w:tc>
          <w:tcPr>
            <w:tcW w:w="1170" w:type="dxa"/>
            <w:vAlign w:val="bottom"/>
          </w:tcPr>
          <w:p w14:paraId="4D55E361" w14:textId="7CF5AF96" w:rsidR="00F97F9C" w:rsidRPr="005905D3" w:rsidRDefault="00F97F9C" w:rsidP="00F97F9C">
            <w:pPr>
              <w:pStyle w:val="acctfourfigures"/>
              <w:tabs>
                <w:tab w:val="decimal" w:pos="198"/>
              </w:tabs>
              <w:spacing w:line="240" w:lineRule="auto"/>
              <w:jc w:val="center"/>
              <w:rPr>
                <w:rFonts w:cs="Times New Roman"/>
                <w:b/>
                <w:bCs/>
                <w:sz w:val="18"/>
                <w:szCs w:val="18"/>
              </w:rPr>
            </w:pPr>
          </w:p>
        </w:tc>
        <w:tc>
          <w:tcPr>
            <w:tcW w:w="180" w:type="dxa"/>
            <w:vAlign w:val="bottom"/>
          </w:tcPr>
          <w:p w14:paraId="7300DA86" w14:textId="77777777" w:rsidR="00F97F9C" w:rsidRPr="005905D3" w:rsidRDefault="00F97F9C" w:rsidP="00F97F9C">
            <w:pPr>
              <w:pStyle w:val="acctfourfigures"/>
              <w:spacing w:line="240" w:lineRule="auto"/>
              <w:rPr>
                <w:rFonts w:cs="Times New Roman"/>
                <w:b/>
                <w:bCs/>
                <w:sz w:val="18"/>
                <w:szCs w:val="18"/>
              </w:rPr>
            </w:pPr>
          </w:p>
        </w:tc>
        <w:tc>
          <w:tcPr>
            <w:tcW w:w="1170" w:type="dxa"/>
            <w:vAlign w:val="bottom"/>
          </w:tcPr>
          <w:p w14:paraId="02CC422A" w14:textId="77777777" w:rsidR="00F97F9C" w:rsidRPr="005905D3" w:rsidRDefault="00F97F9C" w:rsidP="00F97F9C">
            <w:pPr>
              <w:pStyle w:val="acctfourfigures"/>
              <w:spacing w:line="240" w:lineRule="auto"/>
              <w:rPr>
                <w:rFonts w:cs="Times New Roman"/>
                <w:b/>
                <w:bCs/>
                <w:sz w:val="18"/>
                <w:szCs w:val="18"/>
                <w:lang w:bidi="th-TH"/>
              </w:rPr>
            </w:pPr>
          </w:p>
        </w:tc>
      </w:tr>
    </w:tbl>
    <w:p w14:paraId="761899F2" w14:textId="28D6D020" w:rsidR="000025B9" w:rsidRPr="005905D3" w:rsidRDefault="000025B9">
      <w:pPr>
        <w:jc w:val="left"/>
        <w:rPr>
          <w:rFonts w:ascii="Times New Roman" w:eastAsia="PMingLiU" w:hAnsi="Times New Roman" w:cs="Times New Roman"/>
          <w:b/>
          <w:bCs/>
          <w:i/>
          <w:iCs/>
          <w:sz w:val="18"/>
          <w:szCs w:val="18"/>
          <w:lang w:val="en-GB"/>
        </w:rPr>
      </w:pPr>
    </w:p>
    <w:tbl>
      <w:tblPr>
        <w:tblW w:w="14130" w:type="dxa"/>
        <w:tblInd w:w="450" w:type="dxa"/>
        <w:tblLayout w:type="fixed"/>
        <w:tblCellMar>
          <w:left w:w="79" w:type="dxa"/>
          <w:right w:w="79" w:type="dxa"/>
        </w:tblCellMar>
        <w:tblLook w:val="04A0" w:firstRow="1" w:lastRow="0" w:firstColumn="1" w:lastColumn="0" w:noHBand="0" w:noVBand="1"/>
      </w:tblPr>
      <w:tblGrid>
        <w:gridCol w:w="3060"/>
        <w:gridCol w:w="450"/>
        <w:gridCol w:w="1170"/>
        <w:gridCol w:w="180"/>
        <w:gridCol w:w="1170"/>
        <w:gridCol w:w="180"/>
        <w:gridCol w:w="1168"/>
        <w:gridCol w:w="182"/>
        <w:gridCol w:w="1170"/>
        <w:gridCol w:w="180"/>
        <w:gridCol w:w="1170"/>
        <w:gridCol w:w="180"/>
        <w:gridCol w:w="1169"/>
        <w:gridCol w:w="181"/>
        <w:gridCol w:w="1170"/>
        <w:gridCol w:w="180"/>
        <w:gridCol w:w="1170"/>
      </w:tblGrid>
      <w:tr w:rsidR="00F97F9C" w:rsidRPr="005905D3" w14:paraId="13D45746" w14:textId="77777777" w:rsidTr="00DA4D36">
        <w:trPr>
          <w:cantSplit/>
        </w:trPr>
        <w:tc>
          <w:tcPr>
            <w:tcW w:w="3060" w:type="dxa"/>
            <w:vAlign w:val="bottom"/>
            <w:hideMark/>
          </w:tcPr>
          <w:p w14:paraId="32E877C5" w14:textId="77777777" w:rsidR="00F97F9C" w:rsidRPr="005905D3" w:rsidRDefault="00F97F9C" w:rsidP="00DA4D36">
            <w:pPr>
              <w:tabs>
                <w:tab w:val="left" w:pos="100"/>
              </w:tabs>
              <w:ind w:left="100" w:hanging="100"/>
              <w:rPr>
                <w:rFonts w:ascii="Times New Roman" w:hAnsi="Times New Roman" w:cs="Times New Roman"/>
                <w:b/>
                <w:bCs/>
                <w:sz w:val="18"/>
                <w:szCs w:val="18"/>
              </w:rPr>
            </w:pPr>
            <w:r w:rsidRPr="005905D3">
              <w:rPr>
                <w:rFonts w:ascii="Times New Roman" w:hAnsi="Times New Roman" w:cs="Times New Roman"/>
                <w:b/>
                <w:bCs/>
                <w:i/>
                <w:iCs/>
                <w:sz w:val="18"/>
                <w:szCs w:val="18"/>
              </w:rPr>
              <w:t>Financial liabilities</w:t>
            </w:r>
          </w:p>
        </w:tc>
        <w:tc>
          <w:tcPr>
            <w:tcW w:w="450" w:type="dxa"/>
            <w:vAlign w:val="bottom"/>
          </w:tcPr>
          <w:p w14:paraId="1B478EB8" w14:textId="77777777" w:rsidR="00F97F9C" w:rsidRPr="005905D3" w:rsidRDefault="00F97F9C" w:rsidP="00DA4D36">
            <w:pPr>
              <w:pStyle w:val="acctfourfigures"/>
              <w:tabs>
                <w:tab w:val="clear" w:pos="765"/>
              </w:tabs>
              <w:spacing w:line="240" w:lineRule="auto"/>
              <w:jc w:val="center"/>
              <w:rPr>
                <w:rFonts w:cs="Times New Roman"/>
                <w:i/>
                <w:iCs/>
                <w:sz w:val="18"/>
                <w:szCs w:val="18"/>
              </w:rPr>
            </w:pPr>
          </w:p>
        </w:tc>
        <w:tc>
          <w:tcPr>
            <w:tcW w:w="1170" w:type="dxa"/>
            <w:vAlign w:val="bottom"/>
          </w:tcPr>
          <w:p w14:paraId="233AEDA1" w14:textId="77777777" w:rsidR="00F97F9C" w:rsidRPr="005905D3" w:rsidRDefault="00F97F9C" w:rsidP="00DA4D36">
            <w:pPr>
              <w:pStyle w:val="acctfourfigures"/>
              <w:spacing w:line="240" w:lineRule="auto"/>
              <w:jc w:val="center"/>
              <w:rPr>
                <w:rFonts w:cs="Times New Roman"/>
                <w:sz w:val="18"/>
                <w:szCs w:val="18"/>
              </w:rPr>
            </w:pPr>
          </w:p>
        </w:tc>
        <w:tc>
          <w:tcPr>
            <w:tcW w:w="180" w:type="dxa"/>
            <w:vAlign w:val="bottom"/>
          </w:tcPr>
          <w:p w14:paraId="26BB0997" w14:textId="77777777" w:rsidR="00F97F9C" w:rsidRPr="005905D3" w:rsidRDefault="00F97F9C" w:rsidP="00DA4D36">
            <w:pPr>
              <w:pStyle w:val="acctfourfigures"/>
              <w:spacing w:line="240" w:lineRule="auto"/>
              <w:jc w:val="center"/>
              <w:rPr>
                <w:rFonts w:cs="Times New Roman"/>
                <w:sz w:val="18"/>
                <w:szCs w:val="18"/>
              </w:rPr>
            </w:pPr>
          </w:p>
        </w:tc>
        <w:tc>
          <w:tcPr>
            <w:tcW w:w="1170" w:type="dxa"/>
            <w:vAlign w:val="bottom"/>
          </w:tcPr>
          <w:p w14:paraId="706B9FFF" w14:textId="77777777" w:rsidR="00F97F9C" w:rsidRPr="005905D3" w:rsidRDefault="00F97F9C" w:rsidP="00DA4D36">
            <w:pPr>
              <w:pStyle w:val="acctfourfigures"/>
              <w:spacing w:line="240" w:lineRule="auto"/>
              <w:jc w:val="center"/>
              <w:rPr>
                <w:rFonts w:cs="Times New Roman"/>
                <w:sz w:val="18"/>
                <w:szCs w:val="18"/>
              </w:rPr>
            </w:pPr>
          </w:p>
        </w:tc>
        <w:tc>
          <w:tcPr>
            <w:tcW w:w="180" w:type="dxa"/>
            <w:vAlign w:val="bottom"/>
          </w:tcPr>
          <w:p w14:paraId="6BE5F80A" w14:textId="77777777" w:rsidR="00F97F9C" w:rsidRPr="005905D3" w:rsidRDefault="00F97F9C" w:rsidP="00DA4D36">
            <w:pPr>
              <w:pStyle w:val="acctfourfigures"/>
              <w:spacing w:line="240" w:lineRule="auto"/>
              <w:jc w:val="center"/>
              <w:rPr>
                <w:rFonts w:cs="Times New Roman"/>
                <w:sz w:val="18"/>
                <w:szCs w:val="18"/>
              </w:rPr>
            </w:pPr>
          </w:p>
        </w:tc>
        <w:tc>
          <w:tcPr>
            <w:tcW w:w="1168" w:type="dxa"/>
            <w:vAlign w:val="bottom"/>
          </w:tcPr>
          <w:p w14:paraId="706981F4" w14:textId="77777777" w:rsidR="00F97F9C" w:rsidRPr="005905D3" w:rsidRDefault="00F97F9C" w:rsidP="00DA4D36">
            <w:pPr>
              <w:pStyle w:val="acctfourfigures"/>
              <w:spacing w:line="240" w:lineRule="auto"/>
              <w:jc w:val="center"/>
              <w:rPr>
                <w:rFonts w:cs="Times New Roman"/>
                <w:sz w:val="18"/>
                <w:szCs w:val="18"/>
              </w:rPr>
            </w:pPr>
          </w:p>
        </w:tc>
        <w:tc>
          <w:tcPr>
            <w:tcW w:w="182" w:type="dxa"/>
            <w:vAlign w:val="bottom"/>
          </w:tcPr>
          <w:p w14:paraId="1AAB6441" w14:textId="77777777" w:rsidR="00F97F9C" w:rsidRPr="005905D3" w:rsidRDefault="00F97F9C" w:rsidP="00DA4D36">
            <w:pPr>
              <w:pStyle w:val="acctfourfigures"/>
              <w:spacing w:line="240" w:lineRule="auto"/>
              <w:jc w:val="center"/>
              <w:rPr>
                <w:rFonts w:cs="Times New Roman"/>
                <w:sz w:val="18"/>
                <w:szCs w:val="18"/>
              </w:rPr>
            </w:pPr>
          </w:p>
        </w:tc>
        <w:tc>
          <w:tcPr>
            <w:tcW w:w="1170" w:type="dxa"/>
            <w:vAlign w:val="bottom"/>
          </w:tcPr>
          <w:p w14:paraId="3C31D9C5" w14:textId="77777777" w:rsidR="00F97F9C" w:rsidRPr="005905D3" w:rsidRDefault="00F97F9C" w:rsidP="00DA4D36">
            <w:pPr>
              <w:pStyle w:val="acctfourfigures"/>
              <w:spacing w:line="240" w:lineRule="auto"/>
              <w:jc w:val="center"/>
              <w:rPr>
                <w:rFonts w:cs="Times New Roman"/>
                <w:sz w:val="18"/>
                <w:szCs w:val="18"/>
              </w:rPr>
            </w:pPr>
          </w:p>
        </w:tc>
        <w:tc>
          <w:tcPr>
            <w:tcW w:w="180" w:type="dxa"/>
            <w:vAlign w:val="bottom"/>
          </w:tcPr>
          <w:p w14:paraId="5F7C3155" w14:textId="77777777" w:rsidR="00F97F9C" w:rsidRPr="005905D3" w:rsidRDefault="00F97F9C" w:rsidP="00DA4D36">
            <w:pPr>
              <w:pStyle w:val="acctfourfigures"/>
              <w:spacing w:line="240" w:lineRule="auto"/>
              <w:jc w:val="center"/>
              <w:rPr>
                <w:rFonts w:cs="Times New Roman"/>
                <w:sz w:val="18"/>
                <w:szCs w:val="18"/>
              </w:rPr>
            </w:pPr>
          </w:p>
        </w:tc>
        <w:tc>
          <w:tcPr>
            <w:tcW w:w="1170" w:type="dxa"/>
            <w:vAlign w:val="bottom"/>
          </w:tcPr>
          <w:p w14:paraId="3A7D70C2" w14:textId="77777777" w:rsidR="00F97F9C" w:rsidRPr="005905D3" w:rsidRDefault="00F97F9C" w:rsidP="00DA4D36">
            <w:pPr>
              <w:pStyle w:val="acctfourfigures"/>
              <w:spacing w:line="240" w:lineRule="auto"/>
              <w:jc w:val="center"/>
              <w:rPr>
                <w:rFonts w:cs="Times New Roman"/>
                <w:sz w:val="18"/>
                <w:szCs w:val="18"/>
              </w:rPr>
            </w:pPr>
          </w:p>
        </w:tc>
        <w:tc>
          <w:tcPr>
            <w:tcW w:w="180" w:type="dxa"/>
            <w:vAlign w:val="bottom"/>
          </w:tcPr>
          <w:p w14:paraId="795B8502" w14:textId="77777777" w:rsidR="00F97F9C" w:rsidRPr="005905D3" w:rsidRDefault="00F97F9C" w:rsidP="00DA4D36">
            <w:pPr>
              <w:pStyle w:val="acctfourfigures"/>
              <w:spacing w:line="240" w:lineRule="auto"/>
              <w:jc w:val="center"/>
              <w:rPr>
                <w:rFonts w:cs="Times New Roman"/>
                <w:sz w:val="18"/>
                <w:szCs w:val="18"/>
              </w:rPr>
            </w:pPr>
          </w:p>
        </w:tc>
        <w:tc>
          <w:tcPr>
            <w:tcW w:w="1169" w:type="dxa"/>
            <w:vAlign w:val="bottom"/>
          </w:tcPr>
          <w:p w14:paraId="470AA951" w14:textId="77777777" w:rsidR="00F97F9C" w:rsidRPr="005905D3" w:rsidRDefault="00F97F9C" w:rsidP="00DA4D36">
            <w:pPr>
              <w:pStyle w:val="acctfourfigures"/>
              <w:spacing w:line="240" w:lineRule="auto"/>
              <w:jc w:val="center"/>
              <w:rPr>
                <w:rFonts w:cs="Times New Roman"/>
                <w:sz w:val="18"/>
                <w:szCs w:val="18"/>
              </w:rPr>
            </w:pPr>
          </w:p>
        </w:tc>
        <w:tc>
          <w:tcPr>
            <w:tcW w:w="181" w:type="dxa"/>
            <w:vAlign w:val="bottom"/>
          </w:tcPr>
          <w:p w14:paraId="7F0E718C" w14:textId="77777777" w:rsidR="00F97F9C" w:rsidRPr="005905D3" w:rsidRDefault="00F97F9C" w:rsidP="00DA4D36">
            <w:pPr>
              <w:pStyle w:val="acctfourfigures"/>
              <w:spacing w:line="240" w:lineRule="auto"/>
              <w:jc w:val="center"/>
              <w:rPr>
                <w:rFonts w:cs="Times New Roman"/>
                <w:sz w:val="18"/>
                <w:szCs w:val="18"/>
              </w:rPr>
            </w:pPr>
          </w:p>
        </w:tc>
        <w:tc>
          <w:tcPr>
            <w:tcW w:w="1170" w:type="dxa"/>
            <w:vAlign w:val="bottom"/>
          </w:tcPr>
          <w:p w14:paraId="682701FE" w14:textId="77777777" w:rsidR="00F97F9C" w:rsidRPr="005905D3" w:rsidRDefault="00F97F9C" w:rsidP="00DA4D36">
            <w:pPr>
              <w:pStyle w:val="acctfourfigures"/>
              <w:spacing w:line="240" w:lineRule="auto"/>
              <w:jc w:val="center"/>
              <w:rPr>
                <w:rFonts w:cs="Times New Roman"/>
                <w:sz w:val="18"/>
                <w:szCs w:val="18"/>
              </w:rPr>
            </w:pPr>
          </w:p>
        </w:tc>
        <w:tc>
          <w:tcPr>
            <w:tcW w:w="180" w:type="dxa"/>
            <w:vAlign w:val="bottom"/>
          </w:tcPr>
          <w:p w14:paraId="3B844A1C" w14:textId="77777777" w:rsidR="00F97F9C" w:rsidRPr="005905D3" w:rsidRDefault="00F97F9C" w:rsidP="00DA4D36">
            <w:pPr>
              <w:pStyle w:val="acctfourfigures"/>
              <w:spacing w:line="240" w:lineRule="auto"/>
              <w:rPr>
                <w:rFonts w:cs="Times New Roman"/>
                <w:sz w:val="18"/>
                <w:szCs w:val="18"/>
              </w:rPr>
            </w:pPr>
          </w:p>
        </w:tc>
        <w:tc>
          <w:tcPr>
            <w:tcW w:w="1170" w:type="dxa"/>
            <w:vAlign w:val="bottom"/>
          </w:tcPr>
          <w:p w14:paraId="5D1BF008" w14:textId="77777777" w:rsidR="00F97F9C" w:rsidRPr="005905D3" w:rsidRDefault="00F97F9C" w:rsidP="00DA4D36">
            <w:pPr>
              <w:pStyle w:val="acctfourfigures"/>
              <w:spacing w:line="240" w:lineRule="auto"/>
              <w:rPr>
                <w:rFonts w:cs="Times New Roman"/>
                <w:sz w:val="18"/>
                <w:szCs w:val="18"/>
              </w:rPr>
            </w:pPr>
          </w:p>
        </w:tc>
      </w:tr>
      <w:tr w:rsidR="00F97F9C" w:rsidRPr="005905D3" w14:paraId="0D4E3787" w14:textId="77777777" w:rsidTr="00DA4D36">
        <w:trPr>
          <w:cantSplit/>
        </w:trPr>
        <w:tc>
          <w:tcPr>
            <w:tcW w:w="3060" w:type="dxa"/>
            <w:vAlign w:val="bottom"/>
          </w:tcPr>
          <w:p w14:paraId="5424CF47" w14:textId="77777777" w:rsidR="00F97F9C" w:rsidRPr="005905D3" w:rsidRDefault="00F97F9C" w:rsidP="00DA4D36">
            <w:pPr>
              <w:tabs>
                <w:tab w:val="left" w:pos="100"/>
              </w:tabs>
              <w:ind w:left="100" w:hanging="100"/>
              <w:rPr>
                <w:rFonts w:ascii="Times New Roman" w:hAnsi="Times New Roman" w:cs="Times New Roman"/>
                <w:b/>
                <w:bCs/>
                <w:i/>
                <w:iCs/>
                <w:sz w:val="18"/>
                <w:szCs w:val="18"/>
              </w:rPr>
            </w:pPr>
            <w:r w:rsidRPr="005905D3">
              <w:rPr>
                <w:rFonts w:ascii="Times New Roman" w:hAnsi="Times New Roman" w:cs="Times New Roman"/>
                <w:sz w:val="18"/>
                <w:szCs w:val="18"/>
              </w:rPr>
              <w:t>Other financial</w:t>
            </w:r>
            <w:r w:rsidRPr="005905D3">
              <w:rPr>
                <w:rFonts w:ascii="Times New Roman" w:hAnsi="Times New Roman" w:cs="Times New Roman"/>
                <w:sz w:val="18"/>
                <w:szCs w:val="18"/>
                <w:cs/>
              </w:rPr>
              <w:t xml:space="preserve"> </w:t>
            </w:r>
            <w:r w:rsidRPr="005905D3">
              <w:rPr>
                <w:rFonts w:ascii="Times New Roman" w:hAnsi="Times New Roman" w:cs="Times New Roman"/>
                <w:sz w:val="18"/>
                <w:szCs w:val="18"/>
              </w:rPr>
              <w:t>liabilities:</w:t>
            </w:r>
          </w:p>
        </w:tc>
        <w:tc>
          <w:tcPr>
            <w:tcW w:w="450" w:type="dxa"/>
            <w:vAlign w:val="bottom"/>
          </w:tcPr>
          <w:p w14:paraId="2330AF23" w14:textId="77777777" w:rsidR="00F97F9C" w:rsidRPr="005905D3" w:rsidRDefault="00F97F9C" w:rsidP="00DA4D36">
            <w:pPr>
              <w:pStyle w:val="acctfourfigures"/>
              <w:tabs>
                <w:tab w:val="clear" w:pos="765"/>
              </w:tabs>
              <w:spacing w:line="240" w:lineRule="auto"/>
              <w:jc w:val="center"/>
              <w:rPr>
                <w:rFonts w:cs="Times New Roman"/>
                <w:i/>
                <w:iCs/>
                <w:sz w:val="18"/>
                <w:szCs w:val="18"/>
              </w:rPr>
            </w:pPr>
          </w:p>
        </w:tc>
        <w:tc>
          <w:tcPr>
            <w:tcW w:w="1170" w:type="dxa"/>
            <w:vAlign w:val="bottom"/>
          </w:tcPr>
          <w:p w14:paraId="1DBB8B1D" w14:textId="77777777" w:rsidR="00F97F9C" w:rsidRPr="005905D3" w:rsidRDefault="00F97F9C" w:rsidP="00DA4D36">
            <w:pPr>
              <w:pStyle w:val="acctfourfigures"/>
              <w:spacing w:line="240" w:lineRule="auto"/>
              <w:jc w:val="center"/>
              <w:rPr>
                <w:rFonts w:cs="Times New Roman"/>
                <w:sz w:val="18"/>
                <w:szCs w:val="18"/>
              </w:rPr>
            </w:pPr>
          </w:p>
        </w:tc>
        <w:tc>
          <w:tcPr>
            <w:tcW w:w="180" w:type="dxa"/>
            <w:vAlign w:val="bottom"/>
          </w:tcPr>
          <w:p w14:paraId="3ED49042" w14:textId="77777777" w:rsidR="00F97F9C" w:rsidRPr="005905D3" w:rsidRDefault="00F97F9C" w:rsidP="00DA4D36">
            <w:pPr>
              <w:pStyle w:val="acctfourfigures"/>
              <w:spacing w:line="240" w:lineRule="auto"/>
              <w:jc w:val="center"/>
              <w:rPr>
                <w:rFonts w:cs="Times New Roman"/>
                <w:sz w:val="18"/>
                <w:szCs w:val="18"/>
              </w:rPr>
            </w:pPr>
          </w:p>
        </w:tc>
        <w:tc>
          <w:tcPr>
            <w:tcW w:w="1170" w:type="dxa"/>
            <w:vAlign w:val="bottom"/>
          </w:tcPr>
          <w:p w14:paraId="7BAEFAB5" w14:textId="77777777" w:rsidR="00F97F9C" w:rsidRPr="005905D3" w:rsidRDefault="00F97F9C" w:rsidP="00DA4D36">
            <w:pPr>
              <w:pStyle w:val="acctfourfigures"/>
              <w:spacing w:line="240" w:lineRule="auto"/>
              <w:jc w:val="center"/>
              <w:rPr>
                <w:rFonts w:cs="Times New Roman"/>
                <w:sz w:val="18"/>
                <w:szCs w:val="18"/>
              </w:rPr>
            </w:pPr>
          </w:p>
        </w:tc>
        <w:tc>
          <w:tcPr>
            <w:tcW w:w="180" w:type="dxa"/>
            <w:vAlign w:val="bottom"/>
          </w:tcPr>
          <w:p w14:paraId="02D4DD94" w14:textId="77777777" w:rsidR="00F97F9C" w:rsidRPr="005905D3" w:rsidRDefault="00F97F9C" w:rsidP="00DA4D36">
            <w:pPr>
              <w:pStyle w:val="acctfourfigures"/>
              <w:spacing w:line="240" w:lineRule="auto"/>
              <w:jc w:val="center"/>
              <w:rPr>
                <w:rFonts w:cs="Times New Roman"/>
                <w:sz w:val="18"/>
                <w:szCs w:val="18"/>
              </w:rPr>
            </w:pPr>
          </w:p>
        </w:tc>
        <w:tc>
          <w:tcPr>
            <w:tcW w:w="1168" w:type="dxa"/>
            <w:vAlign w:val="bottom"/>
          </w:tcPr>
          <w:p w14:paraId="3B4538EE" w14:textId="77777777" w:rsidR="00F97F9C" w:rsidRPr="005905D3" w:rsidRDefault="00F97F9C" w:rsidP="00DA4D36">
            <w:pPr>
              <w:pStyle w:val="acctfourfigures"/>
              <w:spacing w:line="240" w:lineRule="auto"/>
              <w:jc w:val="center"/>
              <w:rPr>
                <w:rFonts w:cs="Times New Roman"/>
                <w:sz w:val="18"/>
                <w:szCs w:val="18"/>
              </w:rPr>
            </w:pPr>
          </w:p>
        </w:tc>
        <w:tc>
          <w:tcPr>
            <w:tcW w:w="182" w:type="dxa"/>
            <w:vAlign w:val="bottom"/>
          </w:tcPr>
          <w:p w14:paraId="69A5C4D9" w14:textId="77777777" w:rsidR="00F97F9C" w:rsidRPr="005905D3" w:rsidRDefault="00F97F9C" w:rsidP="00DA4D36">
            <w:pPr>
              <w:pStyle w:val="acctfourfigures"/>
              <w:spacing w:line="240" w:lineRule="auto"/>
              <w:jc w:val="center"/>
              <w:rPr>
                <w:rFonts w:cs="Times New Roman"/>
                <w:sz w:val="18"/>
                <w:szCs w:val="18"/>
              </w:rPr>
            </w:pPr>
          </w:p>
        </w:tc>
        <w:tc>
          <w:tcPr>
            <w:tcW w:w="1170" w:type="dxa"/>
            <w:vAlign w:val="bottom"/>
          </w:tcPr>
          <w:p w14:paraId="177DA721" w14:textId="77777777" w:rsidR="00F97F9C" w:rsidRPr="005905D3" w:rsidRDefault="00F97F9C" w:rsidP="00DA4D36">
            <w:pPr>
              <w:pStyle w:val="acctfourfigures"/>
              <w:spacing w:line="240" w:lineRule="auto"/>
              <w:jc w:val="center"/>
              <w:rPr>
                <w:rFonts w:cs="Times New Roman"/>
                <w:sz w:val="18"/>
                <w:szCs w:val="18"/>
              </w:rPr>
            </w:pPr>
          </w:p>
        </w:tc>
        <w:tc>
          <w:tcPr>
            <w:tcW w:w="180" w:type="dxa"/>
            <w:vAlign w:val="bottom"/>
          </w:tcPr>
          <w:p w14:paraId="4A815EDA" w14:textId="77777777" w:rsidR="00F97F9C" w:rsidRPr="005905D3" w:rsidRDefault="00F97F9C" w:rsidP="00DA4D36">
            <w:pPr>
              <w:pStyle w:val="acctfourfigures"/>
              <w:spacing w:line="240" w:lineRule="auto"/>
              <w:jc w:val="center"/>
              <w:rPr>
                <w:rFonts w:cs="Times New Roman"/>
                <w:sz w:val="18"/>
                <w:szCs w:val="18"/>
              </w:rPr>
            </w:pPr>
          </w:p>
        </w:tc>
        <w:tc>
          <w:tcPr>
            <w:tcW w:w="1170" w:type="dxa"/>
            <w:vAlign w:val="bottom"/>
          </w:tcPr>
          <w:p w14:paraId="60209E12" w14:textId="77777777" w:rsidR="00F97F9C" w:rsidRPr="005905D3" w:rsidRDefault="00F97F9C" w:rsidP="00DA4D36">
            <w:pPr>
              <w:pStyle w:val="acctfourfigures"/>
              <w:spacing w:line="240" w:lineRule="auto"/>
              <w:jc w:val="center"/>
              <w:rPr>
                <w:rFonts w:cs="Times New Roman"/>
                <w:sz w:val="18"/>
                <w:szCs w:val="18"/>
              </w:rPr>
            </w:pPr>
          </w:p>
        </w:tc>
        <w:tc>
          <w:tcPr>
            <w:tcW w:w="180" w:type="dxa"/>
            <w:vAlign w:val="bottom"/>
          </w:tcPr>
          <w:p w14:paraId="5E5D0050" w14:textId="77777777" w:rsidR="00F97F9C" w:rsidRPr="005905D3" w:rsidRDefault="00F97F9C" w:rsidP="00DA4D36">
            <w:pPr>
              <w:pStyle w:val="acctfourfigures"/>
              <w:spacing w:line="240" w:lineRule="auto"/>
              <w:jc w:val="center"/>
              <w:rPr>
                <w:rFonts w:cs="Times New Roman"/>
                <w:sz w:val="18"/>
                <w:szCs w:val="18"/>
              </w:rPr>
            </w:pPr>
          </w:p>
        </w:tc>
        <w:tc>
          <w:tcPr>
            <w:tcW w:w="1169" w:type="dxa"/>
            <w:vAlign w:val="bottom"/>
          </w:tcPr>
          <w:p w14:paraId="30E1ECDB" w14:textId="77777777" w:rsidR="00F97F9C" w:rsidRPr="005905D3" w:rsidRDefault="00F97F9C" w:rsidP="00DA4D36">
            <w:pPr>
              <w:pStyle w:val="acctfourfigures"/>
              <w:spacing w:line="240" w:lineRule="auto"/>
              <w:jc w:val="center"/>
              <w:rPr>
                <w:rFonts w:cs="Times New Roman"/>
                <w:sz w:val="18"/>
                <w:szCs w:val="18"/>
              </w:rPr>
            </w:pPr>
          </w:p>
        </w:tc>
        <w:tc>
          <w:tcPr>
            <w:tcW w:w="181" w:type="dxa"/>
            <w:vAlign w:val="bottom"/>
          </w:tcPr>
          <w:p w14:paraId="664867B2" w14:textId="77777777" w:rsidR="00F97F9C" w:rsidRPr="005905D3" w:rsidRDefault="00F97F9C" w:rsidP="00DA4D36">
            <w:pPr>
              <w:pStyle w:val="acctfourfigures"/>
              <w:spacing w:line="240" w:lineRule="auto"/>
              <w:jc w:val="center"/>
              <w:rPr>
                <w:rFonts w:cs="Times New Roman"/>
                <w:sz w:val="18"/>
                <w:szCs w:val="18"/>
              </w:rPr>
            </w:pPr>
          </w:p>
        </w:tc>
        <w:tc>
          <w:tcPr>
            <w:tcW w:w="1170" w:type="dxa"/>
            <w:vAlign w:val="bottom"/>
          </w:tcPr>
          <w:p w14:paraId="02BF0537" w14:textId="77777777" w:rsidR="00F97F9C" w:rsidRPr="005905D3" w:rsidRDefault="00F97F9C" w:rsidP="00DA4D36">
            <w:pPr>
              <w:pStyle w:val="acctfourfigures"/>
              <w:spacing w:line="240" w:lineRule="auto"/>
              <w:jc w:val="center"/>
              <w:rPr>
                <w:rFonts w:cs="Times New Roman"/>
                <w:sz w:val="18"/>
                <w:szCs w:val="18"/>
              </w:rPr>
            </w:pPr>
          </w:p>
        </w:tc>
        <w:tc>
          <w:tcPr>
            <w:tcW w:w="180" w:type="dxa"/>
            <w:vAlign w:val="bottom"/>
          </w:tcPr>
          <w:p w14:paraId="7537B185" w14:textId="77777777" w:rsidR="00F97F9C" w:rsidRPr="005905D3" w:rsidRDefault="00F97F9C" w:rsidP="00DA4D36">
            <w:pPr>
              <w:pStyle w:val="acctfourfigures"/>
              <w:spacing w:line="240" w:lineRule="auto"/>
              <w:rPr>
                <w:rFonts w:cs="Times New Roman"/>
                <w:sz w:val="18"/>
                <w:szCs w:val="18"/>
              </w:rPr>
            </w:pPr>
          </w:p>
        </w:tc>
        <w:tc>
          <w:tcPr>
            <w:tcW w:w="1170" w:type="dxa"/>
            <w:vAlign w:val="bottom"/>
          </w:tcPr>
          <w:p w14:paraId="74A23167" w14:textId="77777777" w:rsidR="00F97F9C" w:rsidRPr="005905D3" w:rsidRDefault="00F97F9C" w:rsidP="00DA4D36">
            <w:pPr>
              <w:pStyle w:val="acctfourfigures"/>
              <w:spacing w:line="240" w:lineRule="auto"/>
              <w:rPr>
                <w:rFonts w:cs="Times New Roman"/>
                <w:sz w:val="18"/>
                <w:szCs w:val="18"/>
              </w:rPr>
            </w:pPr>
          </w:p>
        </w:tc>
      </w:tr>
      <w:tr w:rsidR="00F97F9C" w:rsidRPr="005905D3" w14:paraId="1FA5B871" w14:textId="77777777" w:rsidTr="00DA4D36">
        <w:trPr>
          <w:cantSplit/>
        </w:trPr>
        <w:tc>
          <w:tcPr>
            <w:tcW w:w="3060" w:type="dxa"/>
            <w:vAlign w:val="bottom"/>
            <w:hideMark/>
          </w:tcPr>
          <w:p w14:paraId="0CB4FA4E" w14:textId="77777777" w:rsidR="00F97F9C" w:rsidRPr="005905D3" w:rsidRDefault="00F97F9C" w:rsidP="00F97F9C">
            <w:pPr>
              <w:tabs>
                <w:tab w:val="left" w:pos="190"/>
              </w:tabs>
              <w:ind w:left="90"/>
              <w:rPr>
                <w:rFonts w:ascii="Times New Roman" w:hAnsi="Times New Roman" w:cs="Times New Roman"/>
                <w:sz w:val="18"/>
                <w:szCs w:val="18"/>
              </w:rPr>
            </w:pPr>
            <w:r w:rsidRPr="005905D3">
              <w:rPr>
                <w:rFonts w:ascii="Times New Roman" w:hAnsi="Times New Roman" w:cs="Times New Roman"/>
                <w:sz w:val="18"/>
                <w:szCs w:val="18"/>
              </w:rPr>
              <w:t>Derivatives liabilities</w:t>
            </w:r>
          </w:p>
        </w:tc>
        <w:tc>
          <w:tcPr>
            <w:tcW w:w="450" w:type="dxa"/>
            <w:vAlign w:val="bottom"/>
            <w:hideMark/>
          </w:tcPr>
          <w:p w14:paraId="15F34806" w14:textId="77777777" w:rsidR="00F97F9C" w:rsidRPr="005905D3" w:rsidRDefault="00F97F9C" w:rsidP="00F97F9C">
            <w:pPr>
              <w:pStyle w:val="acctfourfigures"/>
              <w:tabs>
                <w:tab w:val="clear" w:pos="765"/>
              </w:tabs>
              <w:spacing w:line="240" w:lineRule="auto"/>
              <w:jc w:val="center"/>
              <w:rPr>
                <w:rFonts w:cs="Times New Roman"/>
                <w:i/>
                <w:iCs/>
                <w:sz w:val="18"/>
                <w:szCs w:val="18"/>
                <w:lang w:val="en-US" w:bidi="th-TH"/>
              </w:rPr>
            </w:pPr>
            <w:r w:rsidRPr="005905D3">
              <w:rPr>
                <w:rFonts w:cs="Times New Roman"/>
                <w:i/>
                <w:iCs/>
                <w:sz w:val="18"/>
                <w:szCs w:val="18"/>
                <w:lang w:val="en-US" w:bidi="th-TH"/>
              </w:rPr>
              <w:t>8</w:t>
            </w:r>
          </w:p>
        </w:tc>
        <w:tc>
          <w:tcPr>
            <w:tcW w:w="1170" w:type="dxa"/>
            <w:tcBorders>
              <w:bottom w:val="single" w:sz="4" w:space="0" w:color="auto"/>
            </w:tcBorders>
            <w:vAlign w:val="bottom"/>
          </w:tcPr>
          <w:p w14:paraId="311EBECF" w14:textId="562C3183" w:rsidR="00F97F9C" w:rsidRPr="005905D3" w:rsidRDefault="00F97F9C" w:rsidP="00F97F9C">
            <w:pPr>
              <w:pStyle w:val="acctfourfigures"/>
              <w:tabs>
                <w:tab w:val="clear" w:pos="765"/>
                <w:tab w:val="decimal" w:pos="650"/>
              </w:tabs>
              <w:spacing w:line="240" w:lineRule="auto"/>
              <w:jc w:val="center"/>
              <w:rPr>
                <w:rFonts w:cs="Times New Roman"/>
                <w:sz w:val="18"/>
                <w:szCs w:val="18"/>
              </w:rPr>
            </w:pPr>
            <w:r>
              <w:rPr>
                <w:rFonts w:cs="Times New Roman"/>
                <w:sz w:val="18"/>
                <w:szCs w:val="18"/>
              </w:rPr>
              <w:t>108,843</w:t>
            </w:r>
          </w:p>
        </w:tc>
        <w:tc>
          <w:tcPr>
            <w:tcW w:w="180" w:type="dxa"/>
            <w:vAlign w:val="bottom"/>
          </w:tcPr>
          <w:p w14:paraId="038AE09F" w14:textId="77777777" w:rsidR="00F97F9C" w:rsidRPr="005905D3" w:rsidRDefault="00F97F9C" w:rsidP="00F97F9C">
            <w:pPr>
              <w:pStyle w:val="acctfourfigures"/>
              <w:spacing w:line="240" w:lineRule="auto"/>
              <w:jc w:val="center"/>
              <w:rPr>
                <w:rFonts w:cs="Times New Roman"/>
                <w:sz w:val="18"/>
                <w:szCs w:val="18"/>
              </w:rPr>
            </w:pPr>
          </w:p>
        </w:tc>
        <w:tc>
          <w:tcPr>
            <w:tcW w:w="1170" w:type="dxa"/>
            <w:tcBorders>
              <w:bottom w:val="single" w:sz="4" w:space="0" w:color="auto"/>
            </w:tcBorders>
            <w:vAlign w:val="bottom"/>
          </w:tcPr>
          <w:p w14:paraId="01D7E9F0" w14:textId="5E51ABF4" w:rsidR="00F97F9C" w:rsidRPr="005905D3" w:rsidRDefault="00F97F9C" w:rsidP="00F97F9C">
            <w:pPr>
              <w:pStyle w:val="acctfourfigures"/>
              <w:tabs>
                <w:tab w:val="clear" w:pos="765"/>
                <w:tab w:val="decimal" w:pos="206"/>
              </w:tabs>
              <w:spacing w:line="240" w:lineRule="atLeast"/>
              <w:ind w:right="-175"/>
              <w:jc w:val="center"/>
              <w:rPr>
                <w:rFonts w:cs="Times New Roman"/>
                <w:sz w:val="18"/>
                <w:szCs w:val="18"/>
              </w:rPr>
            </w:pPr>
            <w:r w:rsidRPr="009D2F22">
              <w:rPr>
                <w:sz w:val="18"/>
                <w:szCs w:val="18"/>
              </w:rPr>
              <w:t>-</w:t>
            </w:r>
          </w:p>
        </w:tc>
        <w:tc>
          <w:tcPr>
            <w:tcW w:w="180" w:type="dxa"/>
            <w:vAlign w:val="bottom"/>
          </w:tcPr>
          <w:p w14:paraId="53365C2D" w14:textId="77777777" w:rsidR="00F97F9C" w:rsidRPr="005905D3" w:rsidRDefault="00F97F9C" w:rsidP="00F97F9C">
            <w:pPr>
              <w:pStyle w:val="acctfourfigures"/>
              <w:spacing w:line="240" w:lineRule="auto"/>
              <w:jc w:val="center"/>
              <w:rPr>
                <w:rFonts w:cs="Times New Roman"/>
                <w:sz w:val="18"/>
                <w:szCs w:val="18"/>
              </w:rPr>
            </w:pPr>
          </w:p>
        </w:tc>
        <w:tc>
          <w:tcPr>
            <w:tcW w:w="1168" w:type="dxa"/>
            <w:tcBorders>
              <w:bottom w:val="single" w:sz="4" w:space="0" w:color="auto"/>
            </w:tcBorders>
            <w:vAlign w:val="bottom"/>
          </w:tcPr>
          <w:p w14:paraId="677B08D5" w14:textId="47107EF2" w:rsidR="00F97F9C" w:rsidRPr="005905D3" w:rsidRDefault="00F97F9C" w:rsidP="00F97F9C">
            <w:pPr>
              <w:pStyle w:val="acctfourfigures"/>
              <w:tabs>
                <w:tab w:val="decimal" w:pos="293"/>
              </w:tabs>
              <w:spacing w:line="240" w:lineRule="auto"/>
              <w:jc w:val="center"/>
              <w:rPr>
                <w:rFonts w:cs="Times New Roman"/>
                <w:sz w:val="18"/>
                <w:szCs w:val="18"/>
              </w:rPr>
            </w:pPr>
            <w:r w:rsidRPr="009D2F22">
              <w:rPr>
                <w:sz w:val="18"/>
                <w:szCs w:val="18"/>
              </w:rPr>
              <w:t>-</w:t>
            </w:r>
          </w:p>
        </w:tc>
        <w:tc>
          <w:tcPr>
            <w:tcW w:w="182" w:type="dxa"/>
            <w:vAlign w:val="bottom"/>
          </w:tcPr>
          <w:p w14:paraId="760EC617" w14:textId="77777777" w:rsidR="00F97F9C" w:rsidRPr="005905D3" w:rsidRDefault="00F97F9C" w:rsidP="00F97F9C">
            <w:pPr>
              <w:pStyle w:val="acctfourfigures"/>
              <w:spacing w:line="240" w:lineRule="auto"/>
              <w:jc w:val="center"/>
              <w:rPr>
                <w:rFonts w:cs="Times New Roman"/>
                <w:sz w:val="18"/>
                <w:szCs w:val="18"/>
              </w:rPr>
            </w:pPr>
          </w:p>
        </w:tc>
        <w:tc>
          <w:tcPr>
            <w:tcW w:w="1170" w:type="dxa"/>
            <w:tcBorders>
              <w:bottom w:val="single" w:sz="4" w:space="0" w:color="auto"/>
            </w:tcBorders>
            <w:vAlign w:val="bottom"/>
          </w:tcPr>
          <w:p w14:paraId="2FD26415" w14:textId="2348448C" w:rsidR="00F97F9C" w:rsidRPr="005905D3" w:rsidRDefault="00F97F9C" w:rsidP="00F97F9C">
            <w:pPr>
              <w:pStyle w:val="acctfourfigures"/>
              <w:tabs>
                <w:tab w:val="clear" w:pos="765"/>
                <w:tab w:val="decimal" w:pos="739"/>
              </w:tabs>
              <w:spacing w:line="240" w:lineRule="auto"/>
              <w:jc w:val="center"/>
              <w:rPr>
                <w:rFonts w:cs="Times New Roman"/>
                <w:sz w:val="18"/>
                <w:szCs w:val="18"/>
                <w:lang w:val="en-US" w:bidi="th-TH"/>
              </w:rPr>
            </w:pPr>
            <w:r>
              <w:rPr>
                <w:rFonts w:cs="Times New Roman"/>
                <w:sz w:val="18"/>
                <w:szCs w:val="18"/>
              </w:rPr>
              <w:t>108,843</w:t>
            </w:r>
          </w:p>
        </w:tc>
        <w:tc>
          <w:tcPr>
            <w:tcW w:w="180" w:type="dxa"/>
            <w:vAlign w:val="bottom"/>
          </w:tcPr>
          <w:p w14:paraId="355639B2" w14:textId="77777777" w:rsidR="00F97F9C" w:rsidRPr="005905D3" w:rsidRDefault="00F97F9C" w:rsidP="00F97F9C">
            <w:pPr>
              <w:pStyle w:val="acctfourfigures"/>
              <w:spacing w:line="240" w:lineRule="auto"/>
              <w:jc w:val="center"/>
              <w:rPr>
                <w:rFonts w:cs="Times New Roman"/>
                <w:sz w:val="18"/>
                <w:szCs w:val="18"/>
              </w:rPr>
            </w:pPr>
          </w:p>
        </w:tc>
        <w:tc>
          <w:tcPr>
            <w:tcW w:w="1170" w:type="dxa"/>
            <w:vAlign w:val="bottom"/>
          </w:tcPr>
          <w:p w14:paraId="47F020C1" w14:textId="1C6AEF94" w:rsidR="00F97F9C" w:rsidRPr="005905D3" w:rsidRDefault="00F97F9C" w:rsidP="00F97F9C">
            <w:pPr>
              <w:pStyle w:val="acctfourfigures"/>
              <w:tabs>
                <w:tab w:val="clear" w:pos="765"/>
              </w:tabs>
              <w:spacing w:line="240" w:lineRule="auto"/>
              <w:ind w:right="-90"/>
              <w:jc w:val="center"/>
              <w:rPr>
                <w:rFonts w:cs="Times New Roman"/>
                <w:sz w:val="18"/>
                <w:szCs w:val="18"/>
              </w:rPr>
            </w:pPr>
            <w:r>
              <w:rPr>
                <w:rFonts w:cs="Times New Roman"/>
                <w:sz w:val="18"/>
                <w:szCs w:val="18"/>
              </w:rPr>
              <w:t>-</w:t>
            </w:r>
          </w:p>
        </w:tc>
        <w:tc>
          <w:tcPr>
            <w:tcW w:w="180" w:type="dxa"/>
            <w:vAlign w:val="bottom"/>
          </w:tcPr>
          <w:p w14:paraId="622563B4" w14:textId="77777777" w:rsidR="00F97F9C" w:rsidRPr="005905D3" w:rsidRDefault="00F97F9C" w:rsidP="00F97F9C">
            <w:pPr>
              <w:pStyle w:val="acctfourfigures"/>
              <w:spacing w:line="240" w:lineRule="auto"/>
              <w:jc w:val="center"/>
              <w:rPr>
                <w:rFonts w:cs="Times New Roman"/>
                <w:sz w:val="18"/>
                <w:szCs w:val="18"/>
              </w:rPr>
            </w:pPr>
          </w:p>
        </w:tc>
        <w:tc>
          <w:tcPr>
            <w:tcW w:w="1169" w:type="dxa"/>
            <w:vAlign w:val="bottom"/>
          </w:tcPr>
          <w:p w14:paraId="4F6ED731" w14:textId="2ABAF801" w:rsidR="00F97F9C" w:rsidRPr="005905D3" w:rsidRDefault="00F97F9C" w:rsidP="00F97F9C">
            <w:pPr>
              <w:pStyle w:val="acctfourfigures"/>
              <w:spacing w:line="240" w:lineRule="auto"/>
              <w:jc w:val="center"/>
              <w:rPr>
                <w:rFonts w:cs="Times New Roman"/>
                <w:sz w:val="18"/>
                <w:szCs w:val="18"/>
              </w:rPr>
            </w:pPr>
            <w:r>
              <w:rPr>
                <w:rFonts w:cs="Times New Roman"/>
                <w:sz w:val="18"/>
                <w:szCs w:val="18"/>
              </w:rPr>
              <w:t>108,843</w:t>
            </w:r>
          </w:p>
        </w:tc>
        <w:tc>
          <w:tcPr>
            <w:tcW w:w="181" w:type="dxa"/>
            <w:vAlign w:val="bottom"/>
          </w:tcPr>
          <w:p w14:paraId="6A4254BB" w14:textId="77777777" w:rsidR="00F97F9C" w:rsidRPr="005905D3" w:rsidRDefault="00F97F9C" w:rsidP="00F97F9C">
            <w:pPr>
              <w:pStyle w:val="acctfourfigures"/>
              <w:spacing w:line="240" w:lineRule="auto"/>
              <w:jc w:val="center"/>
              <w:rPr>
                <w:rFonts w:cs="Times New Roman"/>
                <w:sz w:val="18"/>
                <w:szCs w:val="18"/>
              </w:rPr>
            </w:pPr>
          </w:p>
        </w:tc>
        <w:tc>
          <w:tcPr>
            <w:tcW w:w="1170" w:type="dxa"/>
            <w:vAlign w:val="bottom"/>
          </w:tcPr>
          <w:p w14:paraId="0DB97349" w14:textId="61C90FBC" w:rsidR="00F97F9C" w:rsidRPr="005905D3" w:rsidRDefault="00F97F9C" w:rsidP="00F97F9C">
            <w:pPr>
              <w:pStyle w:val="acctfourfigures"/>
              <w:tabs>
                <w:tab w:val="decimal" w:pos="198"/>
              </w:tabs>
              <w:spacing w:line="240" w:lineRule="auto"/>
              <w:jc w:val="center"/>
              <w:rPr>
                <w:rFonts w:cs="Times New Roman"/>
                <w:sz w:val="18"/>
                <w:szCs w:val="18"/>
              </w:rPr>
            </w:pPr>
            <w:r>
              <w:rPr>
                <w:rFonts w:cs="Times New Roman"/>
                <w:sz w:val="18"/>
                <w:szCs w:val="18"/>
              </w:rPr>
              <w:t>-</w:t>
            </w:r>
          </w:p>
        </w:tc>
        <w:tc>
          <w:tcPr>
            <w:tcW w:w="180" w:type="dxa"/>
            <w:vAlign w:val="bottom"/>
          </w:tcPr>
          <w:p w14:paraId="1E8879D5" w14:textId="77777777" w:rsidR="00F97F9C" w:rsidRPr="005905D3" w:rsidRDefault="00F97F9C" w:rsidP="00F97F9C">
            <w:pPr>
              <w:pStyle w:val="acctfourfigures"/>
              <w:spacing w:line="240" w:lineRule="auto"/>
              <w:rPr>
                <w:rFonts w:cs="Times New Roman"/>
                <w:sz w:val="18"/>
                <w:szCs w:val="18"/>
              </w:rPr>
            </w:pPr>
          </w:p>
        </w:tc>
        <w:tc>
          <w:tcPr>
            <w:tcW w:w="1170" w:type="dxa"/>
            <w:vAlign w:val="bottom"/>
          </w:tcPr>
          <w:p w14:paraId="74B6B0B3" w14:textId="3D4DF14E" w:rsidR="00F97F9C" w:rsidRPr="005905D3" w:rsidRDefault="00F97F9C" w:rsidP="00F97F9C">
            <w:pPr>
              <w:pStyle w:val="acctfourfigures"/>
              <w:spacing w:line="240" w:lineRule="auto"/>
              <w:jc w:val="center"/>
              <w:rPr>
                <w:rFonts w:cs="Times New Roman"/>
                <w:sz w:val="18"/>
                <w:szCs w:val="18"/>
              </w:rPr>
            </w:pPr>
            <w:r>
              <w:rPr>
                <w:rFonts w:cs="Times New Roman"/>
                <w:sz w:val="18"/>
                <w:szCs w:val="18"/>
              </w:rPr>
              <w:t>108,843</w:t>
            </w:r>
          </w:p>
        </w:tc>
      </w:tr>
      <w:tr w:rsidR="00F97F9C" w:rsidRPr="005905D3" w14:paraId="0405B706" w14:textId="77777777" w:rsidTr="005F68FC">
        <w:trPr>
          <w:cantSplit/>
        </w:trPr>
        <w:tc>
          <w:tcPr>
            <w:tcW w:w="3060" w:type="dxa"/>
            <w:vAlign w:val="bottom"/>
            <w:hideMark/>
          </w:tcPr>
          <w:p w14:paraId="33A192CE" w14:textId="77777777" w:rsidR="00F97F9C" w:rsidRPr="005905D3" w:rsidRDefault="00F97F9C" w:rsidP="00F97F9C">
            <w:pPr>
              <w:tabs>
                <w:tab w:val="left" w:pos="100"/>
              </w:tabs>
              <w:ind w:left="100" w:hanging="100"/>
              <w:rPr>
                <w:rFonts w:ascii="Times New Roman" w:hAnsi="Times New Roman" w:cs="Times New Roman"/>
                <w:b/>
                <w:bCs/>
                <w:sz w:val="18"/>
                <w:szCs w:val="18"/>
              </w:rPr>
            </w:pPr>
            <w:r w:rsidRPr="005905D3">
              <w:rPr>
                <w:rFonts w:ascii="Times New Roman" w:hAnsi="Times New Roman" w:cs="Times New Roman"/>
                <w:b/>
                <w:bCs/>
                <w:sz w:val="18"/>
                <w:szCs w:val="18"/>
              </w:rPr>
              <w:t>Total other financial liabilities</w:t>
            </w:r>
          </w:p>
        </w:tc>
        <w:tc>
          <w:tcPr>
            <w:tcW w:w="450" w:type="dxa"/>
            <w:vAlign w:val="bottom"/>
          </w:tcPr>
          <w:p w14:paraId="5889B4D0" w14:textId="77777777" w:rsidR="00F97F9C" w:rsidRPr="005905D3" w:rsidRDefault="00F97F9C" w:rsidP="00F97F9C">
            <w:pPr>
              <w:pStyle w:val="acctfourfigures"/>
              <w:spacing w:line="240" w:lineRule="auto"/>
              <w:jc w:val="center"/>
              <w:rPr>
                <w:rFonts w:cs="Times New Roman"/>
                <w:sz w:val="18"/>
                <w:szCs w:val="18"/>
              </w:rPr>
            </w:pPr>
          </w:p>
        </w:tc>
        <w:tc>
          <w:tcPr>
            <w:tcW w:w="1170" w:type="dxa"/>
            <w:tcBorders>
              <w:top w:val="single" w:sz="4" w:space="0" w:color="auto"/>
              <w:bottom w:val="double" w:sz="4" w:space="0" w:color="auto"/>
            </w:tcBorders>
            <w:vAlign w:val="bottom"/>
          </w:tcPr>
          <w:p w14:paraId="35EA7072" w14:textId="53CC45CA" w:rsidR="00F97F9C" w:rsidRPr="005905D3" w:rsidRDefault="00F97F9C" w:rsidP="00F97F9C">
            <w:pPr>
              <w:pStyle w:val="acctfourfigures"/>
              <w:tabs>
                <w:tab w:val="clear" w:pos="765"/>
                <w:tab w:val="decimal" w:pos="650"/>
              </w:tabs>
              <w:spacing w:line="240" w:lineRule="auto"/>
              <w:jc w:val="center"/>
              <w:rPr>
                <w:rFonts w:cs="Times New Roman"/>
                <w:b/>
                <w:bCs/>
                <w:sz w:val="18"/>
                <w:szCs w:val="18"/>
              </w:rPr>
            </w:pPr>
            <w:r>
              <w:rPr>
                <w:rFonts w:cs="Times New Roman"/>
                <w:b/>
                <w:bCs/>
                <w:sz w:val="18"/>
                <w:szCs w:val="18"/>
              </w:rPr>
              <w:t>108,843</w:t>
            </w:r>
          </w:p>
        </w:tc>
        <w:tc>
          <w:tcPr>
            <w:tcW w:w="180" w:type="dxa"/>
            <w:vAlign w:val="bottom"/>
          </w:tcPr>
          <w:p w14:paraId="7DE899EE" w14:textId="77777777" w:rsidR="00F97F9C" w:rsidRPr="005905D3" w:rsidRDefault="00F97F9C" w:rsidP="00F97F9C">
            <w:pPr>
              <w:pStyle w:val="acctfourfigures"/>
              <w:spacing w:line="240" w:lineRule="auto"/>
              <w:jc w:val="center"/>
              <w:rPr>
                <w:rFonts w:cs="Times New Roman"/>
                <w:b/>
                <w:bCs/>
                <w:sz w:val="18"/>
                <w:szCs w:val="18"/>
              </w:rPr>
            </w:pPr>
          </w:p>
        </w:tc>
        <w:tc>
          <w:tcPr>
            <w:tcW w:w="1170" w:type="dxa"/>
            <w:tcBorders>
              <w:top w:val="single" w:sz="4" w:space="0" w:color="auto"/>
              <w:bottom w:val="double" w:sz="4" w:space="0" w:color="auto"/>
            </w:tcBorders>
          </w:tcPr>
          <w:p w14:paraId="5F663B77" w14:textId="7E3E947E" w:rsidR="00F97F9C" w:rsidRPr="005905D3" w:rsidRDefault="00F97F9C" w:rsidP="00F97F9C">
            <w:pPr>
              <w:pStyle w:val="acctfourfigures"/>
              <w:tabs>
                <w:tab w:val="clear" w:pos="765"/>
                <w:tab w:val="decimal" w:pos="206"/>
              </w:tabs>
              <w:spacing w:line="240" w:lineRule="atLeast"/>
              <w:ind w:right="-175"/>
              <w:jc w:val="center"/>
              <w:rPr>
                <w:rFonts w:cs="Times New Roman"/>
                <w:b/>
                <w:bCs/>
                <w:sz w:val="18"/>
                <w:szCs w:val="18"/>
              </w:rPr>
            </w:pPr>
            <w:r w:rsidRPr="009D2F22">
              <w:rPr>
                <w:b/>
                <w:bCs/>
                <w:sz w:val="18"/>
                <w:szCs w:val="18"/>
              </w:rPr>
              <w:t>-</w:t>
            </w:r>
          </w:p>
        </w:tc>
        <w:tc>
          <w:tcPr>
            <w:tcW w:w="180" w:type="dxa"/>
            <w:vAlign w:val="bottom"/>
          </w:tcPr>
          <w:p w14:paraId="700435BF" w14:textId="77777777" w:rsidR="00F97F9C" w:rsidRPr="005905D3" w:rsidRDefault="00F97F9C" w:rsidP="00F97F9C">
            <w:pPr>
              <w:pStyle w:val="acctfourfigures"/>
              <w:spacing w:line="240" w:lineRule="auto"/>
              <w:jc w:val="center"/>
              <w:rPr>
                <w:rFonts w:cs="Times New Roman"/>
                <w:b/>
                <w:bCs/>
                <w:sz w:val="18"/>
                <w:szCs w:val="18"/>
              </w:rPr>
            </w:pPr>
          </w:p>
        </w:tc>
        <w:tc>
          <w:tcPr>
            <w:tcW w:w="1168" w:type="dxa"/>
            <w:tcBorders>
              <w:top w:val="single" w:sz="4" w:space="0" w:color="auto"/>
              <w:bottom w:val="double" w:sz="4" w:space="0" w:color="auto"/>
            </w:tcBorders>
          </w:tcPr>
          <w:p w14:paraId="6C8EC157" w14:textId="5EE2E28D" w:rsidR="00F97F9C" w:rsidRPr="005905D3" w:rsidRDefault="00F97F9C" w:rsidP="00F97F9C">
            <w:pPr>
              <w:pStyle w:val="acctfourfigures"/>
              <w:tabs>
                <w:tab w:val="left" w:pos="473"/>
              </w:tabs>
              <w:spacing w:line="240" w:lineRule="auto"/>
              <w:jc w:val="center"/>
              <w:rPr>
                <w:rFonts w:cs="Times New Roman"/>
                <w:b/>
                <w:bCs/>
                <w:sz w:val="18"/>
                <w:szCs w:val="18"/>
              </w:rPr>
            </w:pPr>
            <w:r w:rsidRPr="009D2F22">
              <w:rPr>
                <w:b/>
                <w:bCs/>
                <w:sz w:val="18"/>
                <w:szCs w:val="18"/>
              </w:rPr>
              <w:t>-</w:t>
            </w:r>
          </w:p>
        </w:tc>
        <w:tc>
          <w:tcPr>
            <w:tcW w:w="182" w:type="dxa"/>
            <w:vAlign w:val="bottom"/>
          </w:tcPr>
          <w:p w14:paraId="3B9C289B" w14:textId="77777777" w:rsidR="00F97F9C" w:rsidRPr="005905D3" w:rsidRDefault="00F97F9C" w:rsidP="00F97F9C">
            <w:pPr>
              <w:pStyle w:val="acctfourfigures"/>
              <w:spacing w:line="240" w:lineRule="auto"/>
              <w:jc w:val="center"/>
              <w:rPr>
                <w:rFonts w:cs="Times New Roman"/>
                <w:b/>
                <w:bCs/>
                <w:sz w:val="18"/>
                <w:szCs w:val="18"/>
              </w:rPr>
            </w:pPr>
          </w:p>
        </w:tc>
        <w:tc>
          <w:tcPr>
            <w:tcW w:w="1170" w:type="dxa"/>
            <w:tcBorders>
              <w:top w:val="single" w:sz="4" w:space="0" w:color="auto"/>
              <w:bottom w:val="double" w:sz="4" w:space="0" w:color="auto"/>
            </w:tcBorders>
            <w:vAlign w:val="bottom"/>
          </w:tcPr>
          <w:p w14:paraId="70CEA1D7" w14:textId="267A75D1" w:rsidR="00F97F9C" w:rsidRPr="005905D3" w:rsidRDefault="00F97F9C" w:rsidP="00F97F9C">
            <w:pPr>
              <w:pStyle w:val="acctfourfigures"/>
              <w:spacing w:line="240" w:lineRule="auto"/>
              <w:jc w:val="center"/>
              <w:rPr>
                <w:rFonts w:cs="Times New Roman"/>
                <w:b/>
                <w:bCs/>
                <w:sz w:val="18"/>
                <w:szCs w:val="18"/>
              </w:rPr>
            </w:pPr>
            <w:r>
              <w:rPr>
                <w:rFonts w:cs="Times New Roman"/>
                <w:b/>
                <w:bCs/>
                <w:sz w:val="18"/>
                <w:szCs w:val="18"/>
              </w:rPr>
              <w:t>108,843</w:t>
            </w:r>
          </w:p>
        </w:tc>
        <w:tc>
          <w:tcPr>
            <w:tcW w:w="180" w:type="dxa"/>
            <w:vAlign w:val="bottom"/>
          </w:tcPr>
          <w:p w14:paraId="4223A5A6" w14:textId="77777777" w:rsidR="00F97F9C" w:rsidRPr="005905D3" w:rsidRDefault="00F97F9C" w:rsidP="00F97F9C">
            <w:pPr>
              <w:pStyle w:val="acctfourfigures"/>
              <w:spacing w:line="240" w:lineRule="auto"/>
              <w:jc w:val="center"/>
              <w:rPr>
                <w:rFonts w:cs="Times New Roman"/>
                <w:sz w:val="18"/>
                <w:szCs w:val="18"/>
              </w:rPr>
            </w:pPr>
          </w:p>
        </w:tc>
        <w:tc>
          <w:tcPr>
            <w:tcW w:w="1170" w:type="dxa"/>
            <w:vAlign w:val="bottom"/>
          </w:tcPr>
          <w:p w14:paraId="6C96A48C" w14:textId="77777777" w:rsidR="00F97F9C" w:rsidRPr="005905D3" w:rsidRDefault="00F97F9C" w:rsidP="00F97F9C">
            <w:pPr>
              <w:pStyle w:val="acctfourfigures"/>
              <w:spacing w:line="240" w:lineRule="auto"/>
              <w:jc w:val="center"/>
              <w:rPr>
                <w:rFonts w:cs="Times New Roman"/>
                <w:sz w:val="18"/>
                <w:szCs w:val="18"/>
              </w:rPr>
            </w:pPr>
          </w:p>
        </w:tc>
        <w:tc>
          <w:tcPr>
            <w:tcW w:w="180" w:type="dxa"/>
            <w:vAlign w:val="bottom"/>
          </w:tcPr>
          <w:p w14:paraId="6A33877E" w14:textId="77777777" w:rsidR="00F97F9C" w:rsidRPr="005905D3" w:rsidRDefault="00F97F9C" w:rsidP="00F97F9C">
            <w:pPr>
              <w:pStyle w:val="acctfourfigures"/>
              <w:spacing w:line="240" w:lineRule="auto"/>
              <w:jc w:val="center"/>
              <w:rPr>
                <w:rFonts w:cs="Times New Roman"/>
                <w:sz w:val="18"/>
                <w:szCs w:val="18"/>
              </w:rPr>
            </w:pPr>
          </w:p>
        </w:tc>
        <w:tc>
          <w:tcPr>
            <w:tcW w:w="1169" w:type="dxa"/>
            <w:vAlign w:val="bottom"/>
          </w:tcPr>
          <w:p w14:paraId="55E1D7B2" w14:textId="77777777" w:rsidR="00F97F9C" w:rsidRPr="005905D3" w:rsidRDefault="00F97F9C" w:rsidP="00F97F9C">
            <w:pPr>
              <w:pStyle w:val="acctfourfigures"/>
              <w:spacing w:line="240" w:lineRule="auto"/>
              <w:jc w:val="center"/>
              <w:rPr>
                <w:rFonts w:cs="Times New Roman"/>
                <w:sz w:val="18"/>
                <w:szCs w:val="18"/>
              </w:rPr>
            </w:pPr>
          </w:p>
        </w:tc>
        <w:tc>
          <w:tcPr>
            <w:tcW w:w="181" w:type="dxa"/>
            <w:vAlign w:val="bottom"/>
          </w:tcPr>
          <w:p w14:paraId="541CA938" w14:textId="77777777" w:rsidR="00F97F9C" w:rsidRPr="005905D3" w:rsidRDefault="00F97F9C" w:rsidP="00F97F9C">
            <w:pPr>
              <w:pStyle w:val="acctfourfigures"/>
              <w:spacing w:line="240" w:lineRule="auto"/>
              <w:jc w:val="center"/>
              <w:rPr>
                <w:rFonts w:cs="Times New Roman"/>
                <w:sz w:val="18"/>
                <w:szCs w:val="18"/>
              </w:rPr>
            </w:pPr>
          </w:p>
        </w:tc>
        <w:tc>
          <w:tcPr>
            <w:tcW w:w="1170" w:type="dxa"/>
            <w:vAlign w:val="bottom"/>
          </w:tcPr>
          <w:p w14:paraId="6A94B636" w14:textId="77777777" w:rsidR="00F97F9C" w:rsidRPr="005905D3" w:rsidRDefault="00F97F9C" w:rsidP="00F97F9C">
            <w:pPr>
              <w:pStyle w:val="acctfourfigures"/>
              <w:spacing w:line="240" w:lineRule="auto"/>
              <w:jc w:val="center"/>
              <w:rPr>
                <w:rFonts w:cs="Times New Roman"/>
                <w:sz w:val="18"/>
                <w:szCs w:val="18"/>
              </w:rPr>
            </w:pPr>
          </w:p>
        </w:tc>
        <w:tc>
          <w:tcPr>
            <w:tcW w:w="180" w:type="dxa"/>
            <w:vAlign w:val="bottom"/>
          </w:tcPr>
          <w:p w14:paraId="661F32E5" w14:textId="77777777" w:rsidR="00F97F9C" w:rsidRPr="005905D3" w:rsidRDefault="00F97F9C" w:rsidP="00F97F9C">
            <w:pPr>
              <w:pStyle w:val="acctfourfigures"/>
              <w:spacing w:line="240" w:lineRule="auto"/>
              <w:rPr>
                <w:rFonts w:cs="Times New Roman"/>
                <w:sz w:val="18"/>
                <w:szCs w:val="18"/>
              </w:rPr>
            </w:pPr>
          </w:p>
        </w:tc>
        <w:tc>
          <w:tcPr>
            <w:tcW w:w="1170" w:type="dxa"/>
            <w:vAlign w:val="bottom"/>
          </w:tcPr>
          <w:p w14:paraId="55F07001" w14:textId="77777777" w:rsidR="00F97F9C" w:rsidRPr="005905D3" w:rsidRDefault="00F97F9C" w:rsidP="00F97F9C">
            <w:pPr>
              <w:pStyle w:val="acctfourfigures"/>
              <w:spacing w:line="240" w:lineRule="auto"/>
              <w:rPr>
                <w:rFonts w:cs="Times New Roman"/>
                <w:sz w:val="18"/>
                <w:szCs w:val="18"/>
              </w:rPr>
            </w:pPr>
          </w:p>
        </w:tc>
      </w:tr>
      <w:tr w:rsidR="00F97F9C" w:rsidRPr="005905D3" w14:paraId="5064C010" w14:textId="77777777" w:rsidTr="00227881">
        <w:trPr>
          <w:cantSplit/>
        </w:trPr>
        <w:tc>
          <w:tcPr>
            <w:tcW w:w="3060" w:type="dxa"/>
            <w:vAlign w:val="bottom"/>
          </w:tcPr>
          <w:p w14:paraId="3427499B" w14:textId="48BA23F8" w:rsidR="00F97F9C" w:rsidRPr="005905D3" w:rsidRDefault="00F97F9C" w:rsidP="00F97F9C">
            <w:pPr>
              <w:tabs>
                <w:tab w:val="left" w:pos="100"/>
              </w:tabs>
              <w:ind w:left="100" w:hanging="100"/>
              <w:rPr>
                <w:rFonts w:ascii="Times New Roman" w:hAnsi="Times New Roman" w:cs="Times New Roman"/>
                <w:sz w:val="18"/>
                <w:szCs w:val="18"/>
              </w:rPr>
            </w:pPr>
          </w:p>
        </w:tc>
        <w:tc>
          <w:tcPr>
            <w:tcW w:w="450" w:type="dxa"/>
          </w:tcPr>
          <w:p w14:paraId="623F8584" w14:textId="77777777" w:rsidR="00F97F9C" w:rsidRPr="005905D3" w:rsidRDefault="00F97F9C" w:rsidP="00F97F9C">
            <w:pPr>
              <w:pStyle w:val="acctfourfigures"/>
              <w:spacing w:line="240" w:lineRule="auto"/>
              <w:jc w:val="center"/>
              <w:rPr>
                <w:rFonts w:cs="Times New Roman"/>
                <w:sz w:val="18"/>
                <w:szCs w:val="18"/>
              </w:rPr>
            </w:pPr>
          </w:p>
        </w:tc>
        <w:tc>
          <w:tcPr>
            <w:tcW w:w="1170" w:type="dxa"/>
            <w:vAlign w:val="bottom"/>
          </w:tcPr>
          <w:p w14:paraId="39F1FA5C" w14:textId="77777777" w:rsidR="00F97F9C" w:rsidRPr="005905D3" w:rsidRDefault="00F97F9C" w:rsidP="00F97F9C">
            <w:pPr>
              <w:pStyle w:val="acctfourfigures"/>
              <w:spacing w:line="240" w:lineRule="auto"/>
              <w:jc w:val="center"/>
              <w:rPr>
                <w:rFonts w:cs="Times New Roman"/>
                <w:sz w:val="18"/>
                <w:szCs w:val="18"/>
              </w:rPr>
            </w:pPr>
          </w:p>
        </w:tc>
        <w:tc>
          <w:tcPr>
            <w:tcW w:w="180" w:type="dxa"/>
          </w:tcPr>
          <w:p w14:paraId="131E7A5C" w14:textId="77777777" w:rsidR="00F97F9C" w:rsidRPr="005905D3" w:rsidRDefault="00F97F9C" w:rsidP="00F97F9C">
            <w:pPr>
              <w:pStyle w:val="acctfourfigures"/>
              <w:spacing w:line="240" w:lineRule="auto"/>
              <w:jc w:val="center"/>
              <w:rPr>
                <w:rFonts w:cs="Times New Roman"/>
                <w:sz w:val="18"/>
                <w:szCs w:val="18"/>
              </w:rPr>
            </w:pPr>
          </w:p>
        </w:tc>
        <w:tc>
          <w:tcPr>
            <w:tcW w:w="1170" w:type="dxa"/>
          </w:tcPr>
          <w:p w14:paraId="1348D438" w14:textId="77777777" w:rsidR="00F97F9C" w:rsidRPr="005905D3" w:rsidRDefault="00F97F9C" w:rsidP="00F97F9C">
            <w:pPr>
              <w:pStyle w:val="acctfourfigures"/>
              <w:spacing w:line="240" w:lineRule="auto"/>
              <w:jc w:val="center"/>
              <w:rPr>
                <w:rFonts w:cs="Times New Roman"/>
                <w:sz w:val="18"/>
                <w:szCs w:val="18"/>
              </w:rPr>
            </w:pPr>
          </w:p>
        </w:tc>
        <w:tc>
          <w:tcPr>
            <w:tcW w:w="180" w:type="dxa"/>
          </w:tcPr>
          <w:p w14:paraId="6C02360B" w14:textId="77777777" w:rsidR="00F97F9C" w:rsidRPr="005905D3" w:rsidRDefault="00F97F9C" w:rsidP="00F97F9C">
            <w:pPr>
              <w:pStyle w:val="acctfourfigures"/>
              <w:spacing w:line="240" w:lineRule="auto"/>
              <w:jc w:val="center"/>
              <w:rPr>
                <w:rFonts w:cs="Times New Roman"/>
                <w:sz w:val="18"/>
                <w:szCs w:val="18"/>
              </w:rPr>
            </w:pPr>
          </w:p>
        </w:tc>
        <w:tc>
          <w:tcPr>
            <w:tcW w:w="1168" w:type="dxa"/>
          </w:tcPr>
          <w:p w14:paraId="2BE02BB3" w14:textId="77777777" w:rsidR="00F97F9C" w:rsidRPr="005905D3" w:rsidRDefault="00F97F9C" w:rsidP="00F97F9C">
            <w:pPr>
              <w:pStyle w:val="acctfourfigures"/>
              <w:spacing w:line="240" w:lineRule="auto"/>
              <w:jc w:val="center"/>
              <w:rPr>
                <w:rFonts w:cs="Times New Roman"/>
                <w:sz w:val="18"/>
                <w:szCs w:val="18"/>
              </w:rPr>
            </w:pPr>
          </w:p>
        </w:tc>
        <w:tc>
          <w:tcPr>
            <w:tcW w:w="182" w:type="dxa"/>
            <w:vAlign w:val="bottom"/>
          </w:tcPr>
          <w:p w14:paraId="51F9347D" w14:textId="77777777" w:rsidR="00F97F9C" w:rsidRPr="005905D3" w:rsidRDefault="00F97F9C" w:rsidP="00F97F9C">
            <w:pPr>
              <w:pStyle w:val="acctfourfigures"/>
              <w:spacing w:line="240" w:lineRule="auto"/>
              <w:jc w:val="center"/>
              <w:rPr>
                <w:rFonts w:cs="Times New Roman"/>
                <w:sz w:val="18"/>
                <w:szCs w:val="18"/>
              </w:rPr>
            </w:pPr>
          </w:p>
        </w:tc>
        <w:tc>
          <w:tcPr>
            <w:tcW w:w="1170" w:type="dxa"/>
            <w:vAlign w:val="bottom"/>
          </w:tcPr>
          <w:p w14:paraId="605F7DAB" w14:textId="77777777" w:rsidR="00F97F9C" w:rsidRPr="005905D3" w:rsidRDefault="00F97F9C" w:rsidP="00F97F9C">
            <w:pPr>
              <w:pStyle w:val="acctfourfigures"/>
              <w:spacing w:line="240" w:lineRule="auto"/>
              <w:jc w:val="center"/>
              <w:rPr>
                <w:rFonts w:cs="Times New Roman"/>
                <w:sz w:val="18"/>
                <w:szCs w:val="18"/>
              </w:rPr>
            </w:pPr>
          </w:p>
        </w:tc>
        <w:tc>
          <w:tcPr>
            <w:tcW w:w="180" w:type="dxa"/>
            <w:vAlign w:val="bottom"/>
          </w:tcPr>
          <w:p w14:paraId="4A64F64B" w14:textId="77777777" w:rsidR="00F97F9C" w:rsidRPr="005905D3" w:rsidRDefault="00F97F9C" w:rsidP="00F97F9C">
            <w:pPr>
              <w:pStyle w:val="acctfourfigures"/>
              <w:spacing w:line="240" w:lineRule="auto"/>
              <w:jc w:val="center"/>
              <w:rPr>
                <w:rFonts w:cs="Times New Roman"/>
                <w:sz w:val="18"/>
                <w:szCs w:val="18"/>
              </w:rPr>
            </w:pPr>
          </w:p>
        </w:tc>
        <w:tc>
          <w:tcPr>
            <w:tcW w:w="1170" w:type="dxa"/>
            <w:vAlign w:val="bottom"/>
          </w:tcPr>
          <w:p w14:paraId="1E4967AD" w14:textId="77777777" w:rsidR="00F97F9C" w:rsidRPr="005905D3" w:rsidRDefault="00F97F9C" w:rsidP="00F97F9C">
            <w:pPr>
              <w:pStyle w:val="acctfourfigures"/>
              <w:spacing w:line="240" w:lineRule="auto"/>
              <w:jc w:val="center"/>
              <w:rPr>
                <w:rFonts w:cs="Times New Roman"/>
                <w:sz w:val="18"/>
                <w:szCs w:val="18"/>
              </w:rPr>
            </w:pPr>
          </w:p>
        </w:tc>
        <w:tc>
          <w:tcPr>
            <w:tcW w:w="180" w:type="dxa"/>
            <w:vAlign w:val="bottom"/>
          </w:tcPr>
          <w:p w14:paraId="011B15D1" w14:textId="77777777" w:rsidR="00F97F9C" w:rsidRPr="005905D3" w:rsidRDefault="00F97F9C" w:rsidP="00F97F9C">
            <w:pPr>
              <w:pStyle w:val="acctfourfigures"/>
              <w:spacing w:line="240" w:lineRule="auto"/>
              <w:jc w:val="center"/>
              <w:rPr>
                <w:rFonts w:cs="Times New Roman"/>
                <w:sz w:val="18"/>
                <w:szCs w:val="18"/>
              </w:rPr>
            </w:pPr>
          </w:p>
        </w:tc>
        <w:tc>
          <w:tcPr>
            <w:tcW w:w="1169" w:type="dxa"/>
            <w:vAlign w:val="bottom"/>
          </w:tcPr>
          <w:p w14:paraId="0720AEB9" w14:textId="77777777" w:rsidR="00F97F9C" w:rsidRPr="005905D3" w:rsidRDefault="00F97F9C" w:rsidP="00F97F9C">
            <w:pPr>
              <w:pStyle w:val="acctfourfigures"/>
              <w:spacing w:line="240" w:lineRule="auto"/>
              <w:jc w:val="center"/>
              <w:rPr>
                <w:rFonts w:cs="Times New Roman"/>
                <w:sz w:val="18"/>
                <w:szCs w:val="18"/>
              </w:rPr>
            </w:pPr>
          </w:p>
        </w:tc>
        <w:tc>
          <w:tcPr>
            <w:tcW w:w="181" w:type="dxa"/>
            <w:vAlign w:val="bottom"/>
          </w:tcPr>
          <w:p w14:paraId="0BDBA0BD" w14:textId="77777777" w:rsidR="00F97F9C" w:rsidRPr="005905D3" w:rsidRDefault="00F97F9C" w:rsidP="00F97F9C">
            <w:pPr>
              <w:pStyle w:val="acctfourfigures"/>
              <w:spacing w:line="240" w:lineRule="auto"/>
              <w:jc w:val="center"/>
              <w:rPr>
                <w:rFonts w:cs="Times New Roman"/>
                <w:sz w:val="18"/>
                <w:szCs w:val="18"/>
              </w:rPr>
            </w:pPr>
          </w:p>
        </w:tc>
        <w:tc>
          <w:tcPr>
            <w:tcW w:w="1170" w:type="dxa"/>
            <w:vAlign w:val="bottom"/>
          </w:tcPr>
          <w:p w14:paraId="03B2341D" w14:textId="77777777" w:rsidR="00F97F9C" w:rsidRPr="005905D3" w:rsidRDefault="00F97F9C" w:rsidP="00F97F9C">
            <w:pPr>
              <w:pStyle w:val="acctfourfigures"/>
              <w:spacing w:line="240" w:lineRule="auto"/>
              <w:jc w:val="center"/>
              <w:rPr>
                <w:rFonts w:cs="Times New Roman"/>
                <w:sz w:val="18"/>
                <w:szCs w:val="18"/>
              </w:rPr>
            </w:pPr>
          </w:p>
        </w:tc>
        <w:tc>
          <w:tcPr>
            <w:tcW w:w="180" w:type="dxa"/>
          </w:tcPr>
          <w:p w14:paraId="6685F644" w14:textId="77777777" w:rsidR="00F97F9C" w:rsidRPr="005905D3" w:rsidRDefault="00F97F9C" w:rsidP="00F97F9C">
            <w:pPr>
              <w:pStyle w:val="acctfourfigures"/>
              <w:spacing w:line="240" w:lineRule="auto"/>
              <w:jc w:val="center"/>
              <w:rPr>
                <w:rFonts w:cs="Times New Roman"/>
                <w:sz w:val="18"/>
                <w:szCs w:val="18"/>
              </w:rPr>
            </w:pPr>
          </w:p>
        </w:tc>
        <w:tc>
          <w:tcPr>
            <w:tcW w:w="1170" w:type="dxa"/>
          </w:tcPr>
          <w:p w14:paraId="3C4579F7" w14:textId="77777777" w:rsidR="00F97F9C" w:rsidRPr="005905D3" w:rsidRDefault="00F97F9C" w:rsidP="00F97F9C">
            <w:pPr>
              <w:pStyle w:val="acctfourfigures"/>
              <w:spacing w:line="240" w:lineRule="auto"/>
              <w:jc w:val="center"/>
              <w:rPr>
                <w:rFonts w:cs="Times New Roman"/>
                <w:sz w:val="18"/>
                <w:szCs w:val="18"/>
              </w:rPr>
            </w:pPr>
          </w:p>
        </w:tc>
      </w:tr>
      <w:tr w:rsidR="00F97F9C" w:rsidRPr="005905D3" w14:paraId="467E73CD" w14:textId="77777777" w:rsidTr="00CC15B6">
        <w:trPr>
          <w:cantSplit/>
          <w:trHeight w:val="60"/>
          <w:tblHeader/>
        </w:trPr>
        <w:tc>
          <w:tcPr>
            <w:tcW w:w="3060" w:type="dxa"/>
            <w:vAlign w:val="bottom"/>
          </w:tcPr>
          <w:p w14:paraId="7063EACA" w14:textId="77777777" w:rsidR="00F97F9C" w:rsidRPr="005905D3" w:rsidRDefault="00F97F9C" w:rsidP="00F97F9C">
            <w:pPr>
              <w:tabs>
                <w:tab w:val="left" w:pos="100"/>
              </w:tabs>
              <w:ind w:left="100" w:hanging="100"/>
              <w:rPr>
                <w:rFonts w:ascii="Times New Roman" w:hAnsi="Times New Roman" w:cs="Times New Roman"/>
                <w:b/>
                <w:bCs/>
                <w:i/>
                <w:iCs/>
                <w:sz w:val="18"/>
                <w:szCs w:val="18"/>
              </w:rPr>
            </w:pPr>
          </w:p>
        </w:tc>
        <w:tc>
          <w:tcPr>
            <w:tcW w:w="450" w:type="dxa"/>
            <w:vAlign w:val="bottom"/>
          </w:tcPr>
          <w:p w14:paraId="4433383A" w14:textId="77777777" w:rsidR="00F97F9C" w:rsidRPr="005905D3" w:rsidRDefault="00F97F9C" w:rsidP="00F97F9C">
            <w:pPr>
              <w:pStyle w:val="acctcolumnheading"/>
              <w:spacing w:after="0" w:line="240" w:lineRule="auto"/>
              <w:ind w:left="-79" w:right="-79"/>
              <w:rPr>
                <w:i/>
                <w:iCs/>
                <w:sz w:val="18"/>
                <w:szCs w:val="18"/>
                <w:lang w:bidi="th-TH"/>
              </w:rPr>
            </w:pPr>
          </w:p>
        </w:tc>
        <w:tc>
          <w:tcPr>
            <w:tcW w:w="10620" w:type="dxa"/>
            <w:gridSpan w:val="15"/>
            <w:vAlign w:val="bottom"/>
            <w:hideMark/>
          </w:tcPr>
          <w:p w14:paraId="7C00D1D3" w14:textId="77777777" w:rsidR="00F97F9C" w:rsidRPr="005905D3" w:rsidRDefault="00F97F9C" w:rsidP="00F97F9C">
            <w:pPr>
              <w:pStyle w:val="acctcolumnheading"/>
              <w:spacing w:after="0" w:line="240" w:lineRule="auto"/>
              <w:ind w:right="-79"/>
              <w:rPr>
                <w:sz w:val="18"/>
                <w:szCs w:val="18"/>
              </w:rPr>
            </w:pPr>
            <w:r w:rsidRPr="005905D3">
              <w:rPr>
                <w:b/>
                <w:bCs/>
                <w:sz w:val="18"/>
                <w:szCs w:val="18"/>
                <w:lang w:bidi="th-TH"/>
              </w:rPr>
              <w:t>Separate financial statements</w:t>
            </w:r>
          </w:p>
        </w:tc>
      </w:tr>
      <w:tr w:rsidR="00F97F9C" w:rsidRPr="005905D3" w14:paraId="3D3E3F29" w14:textId="77777777" w:rsidTr="00CC15B6">
        <w:trPr>
          <w:cantSplit/>
          <w:trHeight w:val="74"/>
          <w:tblHeader/>
        </w:trPr>
        <w:tc>
          <w:tcPr>
            <w:tcW w:w="3060" w:type="dxa"/>
            <w:vAlign w:val="bottom"/>
          </w:tcPr>
          <w:p w14:paraId="7C2D6BE4" w14:textId="77777777" w:rsidR="00F97F9C" w:rsidRPr="005905D3" w:rsidRDefault="00F97F9C" w:rsidP="00F97F9C">
            <w:pPr>
              <w:tabs>
                <w:tab w:val="left" w:pos="100"/>
              </w:tabs>
              <w:ind w:left="100" w:hanging="100"/>
              <w:rPr>
                <w:rFonts w:ascii="Times New Roman" w:hAnsi="Times New Roman" w:cs="Times New Roman"/>
                <w:b/>
                <w:bCs/>
                <w:i/>
                <w:iCs/>
                <w:sz w:val="18"/>
                <w:szCs w:val="18"/>
              </w:rPr>
            </w:pPr>
          </w:p>
        </w:tc>
        <w:tc>
          <w:tcPr>
            <w:tcW w:w="450" w:type="dxa"/>
            <w:vAlign w:val="bottom"/>
          </w:tcPr>
          <w:p w14:paraId="759103A9" w14:textId="77777777" w:rsidR="00F97F9C" w:rsidRPr="005905D3" w:rsidRDefault="00F97F9C" w:rsidP="00F97F9C">
            <w:pPr>
              <w:pStyle w:val="acctcolumnheading"/>
              <w:spacing w:after="0" w:line="240" w:lineRule="auto"/>
              <w:ind w:left="-79" w:right="-79"/>
              <w:rPr>
                <w:i/>
                <w:iCs/>
                <w:sz w:val="18"/>
                <w:szCs w:val="18"/>
                <w:lang w:bidi="th-TH"/>
              </w:rPr>
            </w:pPr>
          </w:p>
        </w:tc>
        <w:tc>
          <w:tcPr>
            <w:tcW w:w="5220" w:type="dxa"/>
            <w:gridSpan w:val="7"/>
            <w:vAlign w:val="bottom"/>
            <w:hideMark/>
          </w:tcPr>
          <w:p w14:paraId="574651B8" w14:textId="77777777" w:rsidR="00F97F9C" w:rsidRPr="005905D3" w:rsidRDefault="00F97F9C" w:rsidP="00F97F9C">
            <w:pPr>
              <w:pStyle w:val="acctcolumnheading"/>
              <w:spacing w:after="0" w:line="240" w:lineRule="auto"/>
              <w:rPr>
                <w:b/>
                <w:bCs/>
                <w:sz w:val="18"/>
                <w:szCs w:val="18"/>
              </w:rPr>
            </w:pPr>
            <w:r w:rsidRPr="005905D3">
              <w:rPr>
                <w:b/>
                <w:bCs/>
                <w:sz w:val="18"/>
                <w:szCs w:val="18"/>
              </w:rPr>
              <w:t xml:space="preserve">Carrying amount </w:t>
            </w:r>
          </w:p>
        </w:tc>
        <w:tc>
          <w:tcPr>
            <w:tcW w:w="180" w:type="dxa"/>
            <w:vAlign w:val="bottom"/>
          </w:tcPr>
          <w:p w14:paraId="3FB9EC44" w14:textId="77777777" w:rsidR="00F97F9C" w:rsidRPr="005905D3" w:rsidRDefault="00F97F9C" w:rsidP="00F97F9C">
            <w:pPr>
              <w:pStyle w:val="acctcolumnheading"/>
              <w:spacing w:after="0" w:line="240" w:lineRule="auto"/>
              <w:rPr>
                <w:sz w:val="18"/>
                <w:szCs w:val="18"/>
              </w:rPr>
            </w:pPr>
          </w:p>
        </w:tc>
        <w:tc>
          <w:tcPr>
            <w:tcW w:w="5220" w:type="dxa"/>
            <w:gridSpan w:val="7"/>
            <w:vAlign w:val="bottom"/>
            <w:hideMark/>
          </w:tcPr>
          <w:p w14:paraId="5AA9C02C" w14:textId="77777777" w:rsidR="00F97F9C" w:rsidRPr="005905D3" w:rsidRDefault="00F97F9C" w:rsidP="00F97F9C">
            <w:pPr>
              <w:pStyle w:val="acctcolumnheading"/>
              <w:spacing w:after="0" w:line="240" w:lineRule="auto"/>
              <w:ind w:right="-79"/>
              <w:rPr>
                <w:b/>
                <w:bCs/>
                <w:sz w:val="18"/>
                <w:szCs w:val="18"/>
              </w:rPr>
            </w:pPr>
            <w:r w:rsidRPr="005905D3">
              <w:rPr>
                <w:b/>
                <w:bCs/>
                <w:sz w:val="18"/>
                <w:szCs w:val="18"/>
              </w:rPr>
              <w:t>Fair value</w:t>
            </w:r>
            <w:r w:rsidRPr="005905D3">
              <w:rPr>
                <w:sz w:val="18"/>
                <w:szCs w:val="18"/>
              </w:rPr>
              <w:t xml:space="preserve"> </w:t>
            </w:r>
          </w:p>
        </w:tc>
      </w:tr>
      <w:tr w:rsidR="00F97F9C" w:rsidRPr="005905D3" w14:paraId="3304F614" w14:textId="77777777" w:rsidTr="00CC15B6">
        <w:trPr>
          <w:cantSplit/>
          <w:trHeight w:val="60"/>
          <w:tblHeader/>
        </w:trPr>
        <w:tc>
          <w:tcPr>
            <w:tcW w:w="3060" w:type="dxa"/>
            <w:vAlign w:val="bottom"/>
            <w:hideMark/>
          </w:tcPr>
          <w:p w14:paraId="1809E64F" w14:textId="64B1E423" w:rsidR="00F97F9C" w:rsidRPr="005905D3" w:rsidRDefault="00F97F9C" w:rsidP="00F97F9C">
            <w:pPr>
              <w:tabs>
                <w:tab w:val="left" w:pos="100"/>
              </w:tabs>
              <w:ind w:left="100" w:hanging="100"/>
              <w:rPr>
                <w:rFonts w:ascii="Times New Roman" w:hAnsi="Times New Roman" w:cs="Times New Roman"/>
                <w:b/>
                <w:bCs/>
                <w:i/>
                <w:iCs/>
                <w:sz w:val="18"/>
                <w:szCs w:val="18"/>
              </w:rPr>
            </w:pPr>
            <w:r w:rsidRPr="005905D3">
              <w:rPr>
                <w:rFonts w:ascii="Times New Roman" w:hAnsi="Times New Roman" w:cs="Times New Roman"/>
                <w:b/>
                <w:bCs/>
                <w:i/>
                <w:iCs/>
                <w:sz w:val="18"/>
                <w:szCs w:val="18"/>
              </w:rPr>
              <w:t>At 31 December 2024</w:t>
            </w:r>
          </w:p>
        </w:tc>
        <w:tc>
          <w:tcPr>
            <w:tcW w:w="450" w:type="dxa"/>
            <w:vAlign w:val="bottom"/>
          </w:tcPr>
          <w:p w14:paraId="4ED51314" w14:textId="234AE45D" w:rsidR="00F97F9C" w:rsidRPr="005905D3" w:rsidRDefault="00F97F9C" w:rsidP="00F97F9C">
            <w:pPr>
              <w:pStyle w:val="acctcolumnheading"/>
              <w:spacing w:after="0" w:line="240" w:lineRule="auto"/>
              <w:ind w:left="-79" w:right="-79"/>
              <w:rPr>
                <w:i/>
                <w:iCs/>
                <w:sz w:val="18"/>
                <w:szCs w:val="18"/>
                <w:lang w:bidi="th-TH"/>
              </w:rPr>
            </w:pPr>
            <w:r w:rsidRPr="005905D3">
              <w:rPr>
                <w:i/>
                <w:iCs/>
                <w:sz w:val="18"/>
                <w:szCs w:val="18"/>
                <w:lang w:bidi="th-TH"/>
              </w:rPr>
              <w:t>Note</w:t>
            </w:r>
          </w:p>
        </w:tc>
        <w:tc>
          <w:tcPr>
            <w:tcW w:w="1170" w:type="dxa"/>
            <w:vAlign w:val="bottom"/>
            <w:hideMark/>
          </w:tcPr>
          <w:p w14:paraId="5F49D0D0" w14:textId="3C59B845" w:rsidR="00F97F9C" w:rsidRPr="005905D3" w:rsidRDefault="00F97F9C" w:rsidP="00F97F9C">
            <w:pPr>
              <w:pStyle w:val="acctcolumnheading"/>
              <w:spacing w:after="0" w:line="240" w:lineRule="auto"/>
              <w:ind w:left="-79" w:right="-79"/>
              <w:rPr>
                <w:sz w:val="18"/>
                <w:szCs w:val="18"/>
                <w:lang w:bidi="th-TH"/>
              </w:rPr>
            </w:pPr>
            <w:r w:rsidRPr="005905D3">
              <w:rPr>
                <w:sz w:val="18"/>
                <w:szCs w:val="18"/>
                <w:lang w:bidi="th-TH"/>
              </w:rPr>
              <w:t>Hedging instruments</w:t>
            </w:r>
          </w:p>
        </w:tc>
        <w:tc>
          <w:tcPr>
            <w:tcW w:w="180" w:type="dxa"/>
          </w:tcPr>
          <w:p w14:paraId="2DDCA0A4" w14:textId="77777777" w:rsidR="00F97F9C" w:rsidRPr="005905D3" w:rsidRDefault="00F97F9C" w:rsidP="00F97F9C">
            <w:pPr>
              <w:pStyle w:val="acctcolumnheading"/>
              <w:spacing w:after="0" w:line="240" w:lineRule="auto"/>
              <w:rPr>
                <w:sz w:val="18"/>
                <w:szCs w:val="18"/>
                <w:cs/>
                <w:lang w:bidi="th-TH"/>
              </w:rPr>
            </w:pPr>
          </w:p>
        </w:tc>
        <w:tc>
          <w:tcPr>
            <w:tcW w:w="1170" w:type="dxa"/>
            <w:vAlign w:val="bottom"/>
            <w:hideMark/>
          </w:tcPr>
          <w:p w14:paraId="040B8EB2" w14:textId="77777777" w:rsidR="00F97F9C" w:rsidRPr="005905D3" w:rsidRDefault="00F97F9C" w:rsidP="00F97F9C">
            <w:pPr>
              <w:pStyle w:val="acctcolumnheading"/>
              <w:spacing w:after="0" w:line="240" w:lineRule="auto"/>
              <w:ind w:left="-82" w:right="-85"/>
              <w:rPr>
                <w:sz w:val="18"/>
                <w:szCs w:val="18"/>
                <w:lang w:bidi="th-TH"/>
              </w:rPr>
            </w:pPr>
            <w:r w:rsidRPr="005905D3">
              <w:rPr>
                <w:sz w:val="18"/>
                <w:szCs w:val="18"/>
                <w:lang w:bidi="th-TH"/>
              </w:rPr>
              <w:t>Financial instruments measured at FVTPL</w:t>
            </w:r>
          </w:p>
        </w:tc>
        <w:tc>
          <w:tcPr>
            <w:tcW w:w="180" w:type="dxa"/>
            <w:vAlign w:val="bottom"/>
          </w:tcPr>
          <w:p w14:paraId="4A6DF158" w14:textId="77777777" w:rsidR="00F97F9C" w:rsidRPr="005905D3" w:rsidRDefault="00F97F9C" w:rsidP="00F97F9C">
            <w:pPr>
              <w:pStyle w:val="acctcolumnheading"/>
              <w:spacing w:after="0" w:line="240" w:lineRule="auto"/>
              <w:rPr>
                <w:sz w:val="18"/>
                <w:szCs w:val="18"/>
              </w:rPr>
            </w:pPr>
          </w:p>
        </w:tc>
        <w:tc>
          <w:tcPr>
            <w:tcW w:w="1168" w:type="dxa"/>
            <w:vAlign w:val="bottom"/>
            <w:hideMark/>
          </w:tcPr>
          <w:p w14:paraId="76D09D06" w14:textId="77777777" w:rsidR="00F97F9C" w:rsidRPr="005905D3" w:rsidRDefault="00F97F9C" w:rsidP="00F97F9C">
            <w:pPr>
              <w:pStyle w:val="acctcolumnheading"/>
              <w:spacing w:after="0" w:line="240" w:lineRule="auto"/>
              <w:ind w:left="-89" w:right="-79"/>
              <w:rPr>
                <w:sz w:val="18"/>
                <w:szCs w:val="18"/>
                <w:lang w:bidi="th-TH"/>
              </w:rPr>
            </w:pPr>
            <w:r w:rsidRPr="005905D3">
              <w:rPr>
                <w:sz w:val="18"/>
                <w:szCs w:val="18"/>
                <w:lang w:bidi="th-TH"/>
              </w:rPr>
              <w:t>Financial instruments measured at FVOCI</w:t>
            </w:r>
          </w:p>
        </w:tc>
        <w:tc>
          <w:tcPr>
            <w:tcW w:w="182" w:type="dxa"/>
            <w:vAlign w:val="bottom"/>
          </w:tcPr>
          <w:p w14:paraId="3C24EA23" w14:textId="77777777" w:rsidR="00F97F9C" w:rsidRPr="005905D3" w:rsidRDefault="00F97F9C" w:rsidP="00F97F9C">
            <w:pPr>
              <w:pStyle w:val="acctcolumnheading"/>
              <w:spacing w:after="0" w:line="240" w:lineRule="auto"/>
              <w:rPr>
                <w:sz w:val="18"/>
                <w:szCs w:val="18"/>
              </w:rPr>
            </w:pPr>
          </w:p>
        </w:tc>
        <w:tc>
          <w:tcPr>
            <w:tcW w:w="1170" w:type="dxa"/>
            <w:vAlign w:val="bottom"/>
            <w:hideMark/>
          </w:tcPr>
          <w:p w14:paraId="6F371D66" w14:textId="77777777" w:rsidR="00F97F9C" w:rsidRPr="005905D3" w:rsidRDefault="00F97F9C" w:rsidP="00F97F9C">
            <w:pPr>
              <w:pStyle w:val="acctcolumnheading"/>
              <w:spacing w:after="0" w:line="240" w:lineRule="auto"/>
              <w:ind w:left="-79" w:right="-79"/>
              <w:rPr>
                <w:sz w:val="18"/>
                <w:szCs w:val="18"/>
              </w:rPr>
            </w:pPr>
            <w:r w:rsidRPr="005905D3">
              <w:rPr>
                <w:sz w:val="18"/>
                <w:szCs w:val="18"/>
              </w:rPr>
              <w:t>Total</w:t>
            </w:r>
          </w:p>
        </w:tc>
        <w:tc>
          <w:tcPr>
            <w:tcW w:w="180" w:type="dxa"/>
            <w:vAlign w:val="bottom"/>
          </w:tcPr>
          <w:p w14:paraId="306FC658" w14:textId="77777777" w:rsidR="00F97F9C" w:rsidRPr="005905D3" w:rsidRDefault="00F97F9C" w:rsidP="00F97F9C">
            <w:pPr>
              <w:pStyle w:val="acctcolumnheading"/>
              <w:spacing w:after="0" w:line="240" w:lineRule="auto"/>
              <w:rPr>
                <w:sz w:val="18"/>
                <w:szCs w:val="18"/>
              </w:rPr>
            </w:pPr>
          </w:p>
        </w:tc>
        <w:tc>
          <w:tcPr>
            <w:tcW w:w="1170" w:type="dxa"/>
            <w:vAlign w:val="bottom"/>
            <w:hideMark/>
          </w:tcPr>
          <w:p w14:paraId="4B18F436" w14:textId="77777777" w:rsidR="00F97F9C" w:rsidRPr="005905D3" w:rsidRDefault="00F97F9C" w:rsidP="00F97F9C">
            <w:pPr>
              <w:pStyle w:val="acctcolumnheading"/>
              <w:spacing w:after="0" w:line="240" w:lineRule="auto"/>
              <w:ind w:left="-79" w:right="-79"/>
              <w:rPr>
                <w:sz w:val="18"/>
                <w:szCs w:val="18"/>
              </w:rPr>
            </w:pPr>
            <w:r w:rsidRPr="005905D3">
              <w:rPr>
                <w:sz w:val="18"/>
                <w:szCs w:val="18"/>
              </w:rPr>
              <w:t>Level 1</w:t>
            </w:r>
          </w:p>
        </w:tc>
        <w:tc>
          <w:tcPr>
            <w:tcW w:w="180" w:type="dxa"/>
            <w:vAlign w:val="bottom"/>
          </w:tcPr>
          <w:p w14:paraId="175D9815" w14:textId="77777777" w:rsidR="00F97F9C" w:rsidRPr="005905D3" w:rsidRDefault="00F97F9C" w:rsidP="00F97F9C">
            <w:pPr>
              <w:pStyle w:val="acctcolumnheading"/>
              <w:spacing w:after="0" w:line="240" w:lineRule="auto"/>
              <w:rPr>
                <w:sz w:val="18"/>
                <w:szCs w:val="18"/>
              </w:rPr>
            </w:pPr>
          </w:p>
        </w:tc>
        <w:tc>
          <w:tcPr>
            <w:tcW w:w="1169" w:type="dxa"/>
            <w:vAlign w:val="bottom"/>
            <w:hideMark/>
          </w:tcPr>
          <w:p w14:paraId="7CA016A5" w14:textId="77777777" w:rsidR="00F97F9C" w:rsidRPr="005905D3" w:rsidRDefault="00F97F9C" w:rsidP="00F97F9C">
            <w:pPr>
              <w:pStyle w:val="acctcolumnheading"/>
              <w:spacing w:after="0" w:line="240" w:lineRule="auto"/>
              <w:ind w:left="-79" w:right="-79"/>
              <w:rPr>
                <w:sz w:val="18"/>
                <w:szCs w:val="18"/>
              </w:rPr>
            </w:pPr>
            <w:r w:rsidRPr="005905D3">
              <w:rPr>
                <w:sz w:val="18"/>
                <w:szCs w:val="18"/>
              </w:rPr>
              <w:t>Level 2</w:t>
            </w:r>
          </w:p>
        </w:tc>
        <w:tc>
          <w:tcPr>
            <w:tcW w:w="181" w:type="dxa"/>
            <w:vAlign w:val="bottom"/>
          </w:tcPr>
          <w:p w14:paraId="2491C0EA" w14:textId="77777777" w:rsidR="00F97F9C" w:rsidRPr="005905D3" w:rsidRDefault="00F97F9C" w:rsidP="00F97F9C">
            <w:pPr>
              <w:pStyle w:val="acctcolumnheading"/>
              <w:spacing w:after="0" w:line="240" w:lineRule="auto"/>
              <w:rPr>
                <w:sz w:val="18"/>
                <w:szCs w:val="18"/>
              </w:rPr>
            </w:pPr>
          </w:p>
        </w:tc>
        <w:tc>
          <w:tcPr>
            <w:tcW w:w="1170" w:type="dxa"/>
            <w:vAlign w:val="bottom"/>
            <w:hideMark/>
          </w:tcPr>
          <w:p w14:paraId="06A285FC" w14:textId="77777777" w:rsidR="00F97F9C" w:rsidRPr="005905D3" w:rsidRDefault="00F97F9C" w:rsidP="00F97F9C">
            <w:pPr>
              <w:pStyle w:val="acctcolumnheading"/>
              <w:spacing w:after="0" w:line="240" w:lineRule="auto"/>
              <w:ind w:left="-79" w:right="-79"/>
              <w:rPr>
                <w:sz w:val="18"/>
                <w:szCs w:val="18"/>
              </w:rPr>
            </w:pPr>
            <w:r w:rsidRPr="005905D3">
              <w:rPr>
                <w:sz w:val="18"/>
                <w:szCs w:val="18"/>
              </w:rPr>
              <w:t>Level 3</w:t>
            </w:r>
          </w:p>
        </w:tc>
        <w:tc>
          <w:tcPr>
            <w:tcW w:w="180" w:type="dxa"/>
            <w:vAlign w:val="bottom"/>
          </w:tcPr>
          <w:p w14:paraId="23FAD822" w14:textId="77777777" w:rsidR="00F97F9C" w:rsidRPr="005905D3" w:rsidRDefault="00F97F9C" w:rsidP="00F97F9C">
            <w:pPr>
              <w:pStyle w:val="acctcolumnheading"/>
              <w:spacing w:after="0" w:line="240" w:lineRule="auto"/>
              <w:ind w:left="-170" w:right="-79"/>
              <w:rPr>
                <w:sz w:val="18"/>
                <w:szCs w:val="18"/>
              </w:rPr>
            </w:pPr>
          </w:p>
        </w:tc>
        <w:tc>
          <w:tcPr>
            <w:tcW w:w="1170" w:type="dxa"/>
            <w:vAlign w:val="bottom"/>
            <w:hideMark/>
          </w:tcPr>
          <w:p w14:paraId="6942640B" w14:textId="77777777" w:rsidR="00F97F9C" w:rsidRPr="005905D3" w:rsidRDefault="00F97F9C" w:rsidP="00F97F9C">
            <w:pPr>
              <w:pStyle w:val="acctcolumnheading"/>
              <w:spacing w:after="0" w:line="240" w:lineRule="auto"/>
              <w:ind w:left="-79" w:right="-79"/>
              <w:rPr>
                <w:sz w:val="18"/>
                <w:szCs w:val="18"/>
              </w:rPr>
            </w:pPr>
            <w:r w:rsidRPr="005905D3">
              <w:rPr>
                <w:sz w:val="18"/>
                <w:szCs w:val="18"/>
              </w:rPr>
              <w:t>Total</w:t>
            </w:r>
          </w:p>
        </w:tc>
      </w:tr>
      <w:tr w:rsidR="00F97F9C" w:rsidRPr="005905D3" w14:paraId="0360D20B" w14:textId="77777777" w:rsidTr="00CC15B6">
        <w:trPr>
          <w:cantSplit/>
          <w:trHeight w:val="60"/>
          <w:tblHeader/>
        </w:trPr>
        <w:tc>
          <w:tcPr>
            <w:tcW w:w="3060" w:type="dxa"/>
            <w:vAlign w:val="bottom"/>
          </w:tcPr>
          <w:p w14:paraId="60612F4F" w14:textId="77777777" w:rsidR="00F97F9C" w:rsidRPr="005905D3" w:rsidRDefault="00F97F9C" w:rsidP="00F97F9C">
            <w:pPr>
              <w:tabs>
                <w:tab w:val="left" w:pos="100"/>
              </w:tabs>
              <w:ind w:left="100" w:hanging="100"/>
              <w:rPr>
                <w:rFonts w:ascii="Times New Roman" w:hAnsi="Times New Roman" w:cs="Times New Roman"/>
                <w:b/>
                <w:bCs/>
                <w:i/>
                <w:iCs/>
                <w:sz w:val="18"/>
                <w:szCs w:val="18"/>
              </w:rPr>
            </w:pPr>
          </w:p>
        </w:tc>
        <w:tc>
          <w:tcPr>
            <w:tcW w:w="450" w:type="dxa"/>
            <w:vAlign w:val="bottom"/>
            <w:hideMark/>
          </w:tcPr>
          <w:p w14:paraId="0B60E5EF" w14:textId="74BAF143" w:rsidR="00F97F9C" w:rsidRPr="005905D3" w:rsidRDefault="00F97F9C" w:rsidP="00F97F9C">
            <w:pPr>
              <w:pStyle w:val="acctcolumnheading"/>
              <w:spacing w:after="0" w:line="240" w:lineRule="auto"/>
              <w:ind w:left="-79" w:right="-79"/>
              <w:jc w:val="both"/>
              <w:rPr>
                <w:i/>
                <w:iCs/>
                <w:sz w:val="18"/>
                <w:szCs w:val="18"/>
                <w:lang w:bidi="th-TH"/>
              </w:rPr>
            </w:pPr>
          </w:p>
        </w:tc>
        <w:tc>
          <w:tcPr>
            <w:tcW w:w="10620" w:type="dxa"/>
            <w:gridSpan w:val="15"/>
            <w:vAlign w:val="bottom"/>
            <w:hideMark/>
          </w:tcPr>
          <w:p w14:paraId="1F61BB72" w14:textId="77777777" w:rsidR="00F97F9C" w:rsidRPr="005905D3" w:rsidRDefault="00F97F9C" w:rsidP="00F97F9C">
            <w:pPr>
              <w:pStyle w:val="acctcolumnheading"/>
              <w:spacing w:after="0" w:line="240" w:lineRule="auto"/>
              <w:ind w:left="-79" w:right="-79"/>
              <w:rPr>
                <w:sz w:val="18"/>
                <w:szCs w:val="18"/>
              </w:rPr>
            </w:pPr>
            <w:r w:rsidRPr="005905D3">
              <w:rPr>
                <w:i/>
                <w:iCs/>
                <w:sz w:val="18"/>
                <w:szCs w:val="18"/>
              </w:rPr>
              <w:t>(in thousand Baht)</w:t>
            </w:r>
          </w:p>
        </w:tc>
      </w:tr>
      <w:tr w:rsidR="00F97F9C" w:rsidRPr="005905D3" w14:paraId="06814BD4" w14:textId="77777777" w:rsidTr="00CC15B6">
        <w:trPr>
          <w:cantSplit/>
        </w:trPr>
        <w:tc>
          <w:tcPr>
            <w:tcW w:w="3060" w:type="dxa"/>
            <w:hideMark/>
          </w:tcPr>
          <w:p w14:paraId="3466AA5E" w14:textId="77777777" w:rsidR="00F97F9C" w:rsidRPr="005905D3" w:rsidRDefault="00F97F9C" w:rsidP="00F97F9C">
            <w:pPr>
              <w:tabs>
                <w:tab w:val="left" w:pos="100"/>
              </w:tabs>
              <w:ind w:left="100" w:hanging="100"/>
              <w:rPr>
                <w:rFonts w:ascii="Times New Roman" w:hAnsi="Times New Roman" w:cs="Times New Roman"/>
                <w:b/>
                <w:bCs/>
                <w:i/>
                <w:iCs/>
                <w:sz w:val="18"/>
                <w:szCs w:val="18"/>
              </w:rPr>
            </w:pPr>
            <w:r w:rsidRPr="005905D3">
              <w:rPr>
                <w:rFonts w:ascii="Times New Roman" w:hAnsi="Times New Roman" w:cs="Times New Roman"/>
                <w:b/>
                <w:bCs/>
                <w:i/>
                <w:iCs/>
                <w:sz w:val="18"/>
                <w:szCs w:val="18"/>
              </w:rPr>
              <w:t>Financial assets</w:t>
            </w:r>
          </w:p>
        </w:tc>
        <w:tc>
          <w:tcPr>
            <w:tcW w:w="450" w:type="dxa"/>
          </w:tcPr>
          <w:p w14:paraId="61A29EBB" w14:textId="77777777" w:rsidR="00F97F9C" w:rsidRPr="005905D3" w:rsidRDefault="00F97F9C" w:rsidP="00F97F9C">
            <w:pPr>
              <w:pStyle w:val="acctfourfigures"/>
              <w:spacing w:line="240" w:lineRule="auto"/>
              <w:jc w:val="center"/>
              <w:rPr>
                <w:rFonts w:cs="Times New Roman"/>
                <w:sz w:val="18"/>
                <w:szCs w:val="18"/>
              </w:rPr>
            </w:pPr>
          </w:p>
        </w:tc>
        <w:tc>
          <w:tcPr>
            <w:tcW w:w="1170" w:type="dxa"/>
            <w:vAlign w:val="bottom"/>
          </w:tcPr>
          <w:p w14:paraId="36B049D2" w14:textId="77777777" w:rsidR="00F97F9C" w:rsidRPr="005905D3" w:rsidRDefault="00F97F9C" w:rsidP="00F97F9C">
            <w:pPr>
              <w:pStyle w:val="acctfourfigures"/>
              <w:spacing w:line="240" w:lineRule="auto"/>
              <w:jc w:val="center"/>
              <w:rPr>
                <w:rFonts w:cs="Times New Roman"/>
                <w:sz w:val="18"/>
                <w:szCs w:val="18"/>
              </w:rPr>
            </w:pPr>
          </w:p>
        </w:tc>
        <w:tc>
          <w:tcPr>
            <w:tcW w:w="180" w:type="dxa"/>
          </w:tcPr>
          <w:p w14:paraId="240CC79F" w14:textId="77777777" w:rsidR="00F97F9C" w:rsidRPr="005905D3" w:rsidRDefault="00F97F9C" w:rsidP="00F97F9C">
            <w:pPr>
              <w:pStyle w:val="acctfourfigures"/>
              <w:spacing w:line="240" w:lineRule="auto"/>
              <w:jc w:val="center"/>
              <w:rPr>
                <w:rFonts w:cs="Times New Roman"/>
                <w:sz w:val="18"/>
                <w:szCs w:val="18"/>
              </w:rPr>
            </w:pPr>
          </w:p>
        </w:tc>
        <w:tc>
          <w:tcPr>
            <w:tcW w:w="1170" w:type="dxa"/>
          </w:tcPr>
          <w:p w14:paraId="1952D96F" w14:textId="77777777" w:rsidR="00F97F9C" w:rsidRPr="005905D3" w:rsidRDefault="00F97F9C" w:rsidP="00F97F9C">
            <w:pPr>
              <w:pStyle w:val="acctfourfigures"/>
              <w:spacing w:line="240" w:lineRule="auto"/>
              <w:jc w:val="center"/>
              <w:rPr>
                <w:rFonts w:cs="Times New Roman"/>
                <w:sz w:val="18"/>
                <w:szCs w:val="18"/>
              </w:rPr>
            </w:pPr>
          </w:p>
        </w:tc>
        <w:tc>
          <w:tcPr>
            <w:tcW w:w="180" w:type="dxa"/>
          </w:tcPr>
          <w:p w14:paraId="1A6C336B" w14:textId="77777777" w:rsidR="00F97F9C" w:rsidRPr="005905D3" w:rsidRDefault="00F97F9C" w:rsidP="00F97F9C">
            <w:pPr>
              <w:pStyle w:val="acctfourfigures"/>
              <w:spacing w:line="240" w:lineRule="auto"/>
              <w:jc w:val="center"/>
              <w:rPr>
                <w:rFonts w:cs="Times New Roman"/>
                <w:sz w:val="18"/>
                <w:szCs w:val="18"/>
              </w:rPr>
            </w:pPr>
          </w:p>
        </w:tc>
        <w:tc>
          <w:tcPr>
            <w:tcW w:w="1168" w:type="dxa"/>
          </w:tcPr>
          <w:p w14:paraId="43FD5D46" w14:textId="77777777" w:rsidR="00F97F9C" w:rsidRPr="005905D3" w:rsidRDefault="00F97F9C" w:rsidP="00F97F9C">
            <w:pPr>
              <w:pStyle w:val="acctfourfigures"/>
              <w:spacing w:line="240" w:lineRule="auto"/>
              <w:jc w:val="center"/>
              <w:rPr>
                <w:rFonts w:cs="Times New Roman"/>
                <w:sz w:val="18"/>
                <w:szCs w:val="18"/>
              </w:rPr>
            </w:pPr>
          </w:p>
        </w:tc>
        <w:tc>
          <w:tcPr>
            <w:tcW w:w="182" w:type="dxa"/>
            <w:vAlign w:val="bottom"/>
          </w:tcPr>
          <w:p w14:paraId="69F01241" w14:textId="77777777" w:rsidR="00F97F9C" w:rsidRPr="005905D3" w:rsidRDefault="00F97F9C" w:rsidP="00F97F9C">
            <w:pPr>
              <w:pStyle w:val="acctfourfigures"/>
              <w:spacing w:line="240" w:lineRule="auto"/>
              <w:jc w:val="center"/>
              <w:rPr>
                <w:rFonts w:cs="Times New Roman"/>
                <w:sz w:val="18"/>
                <w:szCs w:val="18"/>
              </w:rPr>
            </w:pPr>
          </w:p>
        </w:tc>
        <w:tc>
          <w:tcPr>
            <w:tcW w:w="1170" w:type="dxa"/>
            <w:vAlign w:val="bottom"/>
          </w:tcPr>
          <w:p w14:paraId="39F940EC" w14:textId="77777777" w:rsidR="00F97F9C" w:rsidRPr="005905D3" w:rsidRDefault="00F97F9C" w:rsidP="00F97F9C">
            <w:pPr>
              <w:pStyle w:val="acctfourfigures"/>
              <w:spacing w:line="240" w:lineRule="auto"/>
              <w:jc w:val="center"/>
              <w:rPr>
                <w:rFonts w:cs="Times New Roman"/>
                <w:sz w:val="18"/>
                <w:szCs w:val="18"/>
              </w:rPr>
            </w:pPr>
          </w:p>
        </w:tc>
        <w:tc>
          <w:tcPr>
            <w:tcW w:w="180" w:type="dxa"/>
            <w:vAlign w:val="bottom"/>
          </w:tcPr>
          <w:p w14:paraId="2A3C7A7F" w14:textId="77777777" w:rsidR="00F97F9C" w:rsidRPr="005905D3" w:rsidRDefault="00F97F9C" w:rsidP="00F97F9C">
            <w:pPr>
              <w:pStyle w:val="acctfourfigures"/>
              <w:spacing w:line="240" w:lineRule="auto"/>
              <w:jc w:val="center"/>
              <w:rPr>
                <w:rFonts w:cs="Times New Roman"/>
                <w:sz w:val="18"/>
                <w:szCs w:val="18"/>
              </w:rPr>
            </w:pPr>
          </w:p>
        </w:tc>
        <w:tc>
          <w:tcPr>
            <w:tcW w:w="1170" w:type="dxa"/>
            <w:vAlign w:val="bottom"/>
          </w:tcPr>
          <w:p w14:paraId="6D342F07" w14:textId="77777777" w:rsidR="00F97F9C" w:rsidRPr="005905D3" w:rsidRDefault="00F97F9C" w:rsidP="00F97F9C">
            <w:pPr>
              <w:pStyle w:val="acctfourfigures"/>
              <w:spacing w:line="240" w:lineRule="auto"/>
              <w:jc w:val="center"/>
              <w:rPr>
                <w:rFonts w:cs="Times New Roman"/>
                <w:sz w:val="18"/>
                <w:szCs w:val="18"/>
              </w:rPr>
            </w:pPr>
          </w:p>
        </w:tc>
        <w:tc>
          <w:tcPr>
            <w:tcW w:w="180" w:type="dxa"/>
            <w:vAlign w:val="bottom"/>
          </w:tcPr>
          <w:p w14:paraId="05FD1808" w14:textId="77777777" w:rsidR="00F97F9C" w:rsidRPr="005905D3" w:rsidRDefault="00F97F9C" w:rsidP="00F97F9C">
            <w:pPr>
              <w:pStyle w:val="acctfourfigures"/>
              <w:spacing w:line="240" w:lineRule="auto"/>
              <w:jc w:val="center"/>
              <w:rPr>
                <w:rFonts w:cs="Times New Roman"/>
                <w:sz w:val="18"/>
                <w:szCs w:val="18"/>
              </w:rPr>
            </w:pPr>
          </w:p>
        </w:tc>
        <w:tc>
          <w:tcPr>
            <w:tcW w:w="1169" w:type="dxa"/>
            <w:vAlign w:val="bottom"/>
          </w:tcPr>
          <w:p w14:paraId="598FA161" w14:textId="77777777" w:rsidR="00F97F9C" w:rsidRPr="005905D3" w:rsidRDefault="00F97F9C" w:rsidP="00F97F9C">
            <w:pPr>
              <w:pStyle w:val="acctfourfigures"/>
              <w:spacing w:line="240" w:lineRule="auto"/>
              <w:jc w:val="center"/>
              <w:rPr>
                <w:rFonts w:cs="Times New Roman"/>
                <w:sz w:val="18"/>
                <w:szCs w:val="18"/>
              </w:rPr>
            </w:pPr>
          </w:p>
        </w:tc>
        <w:tc>
          <w:tcPr>
            <w:tcW w:w="181" w:type="dxa"/>
            <w:vAlign w:val="bottom"/>
          </w:tcPr>
          <w:p w14:paraId="762EE219" w14:textId="77777777" w:rsidR="00F97F9C" w:rsidRPr="005905D3" w:rsidRDefault="00F97F9C" w:rsidP="00F97F9C">
            <w:pPr>
              <w:pStyle w:val="acctfourfigures"/>
              <w:spacing w:line="240" w:lineRule="auto"/>
              <w:jc w:val="center"/>
              <w:rPr>
                <w:rFonts w:cs="Times New Roman"/>
                <w:sz w:val="18"/>
                <w:szCs w:val="18"/>
              </w:rPr>
            </w:pPr>
          </w:p>
        </w:tc>
        <w:tc>
          <w:tcPr>
            <w:tcW w:w="1170" w:type="dxa"/>
            <w:vAlign w:val="bottom"/>
          </w:tcPr>
          <w:p w14:paraId="7FA4CD71" w14:textId="77777777" w:rsidR="00F97F9C" w:rsidRPr="005905D3" w:rsidRDefault="00F97F9C" w:rsidP="00F97F9C">
            <w:pPr>
              <w:pStyle w:val="acctfourfigures"/>
              <w:spacing w:line="240" w:lineRule="auto"/>
              <w:jc w:val="center"/>
              <w:rPr>
                <w:rFonts w:cs="Times New Roman"/>
                <w:sz w:val="18"/>
                <w:szCs w:val="18"/>
              </w:rPr>
            </w:pPr>
          </w:p>
        </w:tc>
        <w:tc>
          <w:tcPr>
            <w:tcW w:w="180" w:type="dxa"/>
          </w:tcPr>
          <w:p w14:paraId="706A6BB2" w14:textId="77777777" w:rsidR="00F97F9C" w:rsidRPr="005905D3" w:rsidRDefault="00F97F9C" w:rsidP="00F97F9C">
            <w:pPr>
              <w:pStyle w:val="acctfourfigures"/>
              <w:spacing w:line="240" w:lineRule="auto"/>
              <w:jc w:val="center"/>
              <w:rPr>
                <w:rFonts w:cs="Times New Roman"/>
                <w:sz w:val="18"/>
                <w:szCs w:val="18"/>
              </w:rPr>
            </w:pPr>
          </w:p>
        </w:tc>
        <w:tc>
          <w:tcPr>
            <w:tcW w:w="1170" w:type="dxa"/>
          </w:tcPr>
          <w:p w14:paraId="3DB29169" w14:textId="77777777" w:rsidR="00F97F9C" w:rsidRPr="005905D3" w:rsidRDefault="00F97F9C" w:rsidP="00F97F9C">
            <w:pPr>
              <w:pStyle w:val="acctfourfigures"/>
              <w:spacing w:line="240" w:lineRule="auto"/>
              <w:jc w:val="center"/>
              <w:rPr>
                <w:rFonts w:cs="Times New Roman"/>
                <w:sz w:val="18"/>
                <w:szCs w:val="18"/>
              </w:rPr>
            </w:pPr>
          </w:p>
        </w:tc>
      </w:tr>
      <w:tr w:rsidR="00F97F9C" w:rsidRPr="005905D3" w14:paraId="39DE22EF" w14:textId="77777777" w:rsidTr="00CC15B6">
        <w:trPr>
          <w:cantSplit/>
        </w:trPr>
        <w:tc>
          <w:tcPr>
            <w:tcW w:w="3060" w:type="dxa"/>
            <w:hideMark/>
          </w:tcPr>
          <w:p w14:paraId="2946BFF6" w14:textId="77777777" w:rsidR="00F97F9C" w:rsidRPr="005905D3" w:rsidRDefault="00F97F9C" w:rsidP="00F97F9C">
            <w:pPr>
              <w:tabs>
                <w:tab w:val="left" w:pos="100"/>
              </w:tabs>
              <w:ind w:left="100" w:hanging="100"/>
              <w:rPr>
                <w:rFonts w:ascii="Times New Roman" w:hAnsi="Times New Roman" w:cs="Times New Roman"/>
                <w:sz w:val="18"/>
                <w:szCs w:val="18"/>
              </w:rPr>
            </w:pPr>
            <w:r w:rsidRPr="005905D3">
              <w:rPr>
                <w:rFonts w:ascii="Times New Roman" w:hAnsi="Times New Roman" w:cs="Times New Roman"/>
                <w:sz w:val="18"/>
                <w:szCs w:val="18"/>
              </w:rPr>
              <w:t>Other financial assets:</w:t>
            </w:r>
          </w:p>
        </w:tc>
        <w:tc>
          <w:tcPr>
            <w:tcW w:w="450" w:type="dxa"/>
          </w:tcPr>
          <w:p w14:paraId="1A3EFFD6" w14:textId="77777777" w:rsidR="00F97F9C" w:rsidRPr="005905D3" w:rsidRDefault="00F97F9C" w:rsidP="00F97F9C">
            <w:pPr>
              <w:pStyle w:val="acctfourfigures"/>
              <w:spacing w:line="240" w:lineRule="auto"/>
              <w:jc w:val="center"/>
              <w:rPr>
                <w:rFonts w:cs="Times New Roman"/>
                <w:i/>
                <w:iCs/>
                <w:sz w:val="18"/>
                <w:szCs w:val="18"/>
              </w:rPr>
            </w:pPr>
          </w:p>
        </w:tc>
        <w:tc>
          <w:tcPr>
            <w:tcW w:w="1170" w:type="dxa"/>
            <w:vAlign w:val="bottom"/>
          </w:tcPr>
          <w:p w14:paraId="7DE96272" w14:textId="77777777" w:rsidR="00F97F9C" w:rsidRPr="005905D3" w:rsidRDefault="00F97F9C" w:rsidP="00F97F9C">
            <w:pPr>
              <w:pStyle w:val="acctfourfigures"/>
              <w:spacing w:line="240" w:lineRule="auto"/>
              <w:jc w:val="center"/>
              <w:rPr>
                <w:rFonts w:cs="Times New Roman"/>
                <w:sz w:val="18"/>
                <w:szCs w:val="18"/>
              </w:rPr>
            </w:pPr>
          </w:p>
        </w:tc>
        <w:tc>
          <w:tcPr>
            <w:tcW w:w="180" w:type="dxa"/>
          </w:tcPr>
          <w:p w14:paraId="7D72A7F8" w14:textId="77777777" w:rsidR="00F97F9C" w:rsidRPr="005905D3" w:rsidRDefault="00F97F9C" w:rsidP="00F97F9C">
            <w:pPr>
              <w:pStyle w:val="acctfourfigures"/>
              <w:spacing w:line="240" w:lineRule="auto"/>
              <w:jc w:val="center"/>
              <w:rPr>
                <w:rFonts w:cs="Times New Roman"/>
                <w:sz w:val="18"/>
                <w:szCs w:val="18"/>
              </w:rPr>
            </w:pPr>
          </w:p>
        </w:tc>
        <w:tc>
          <w:tcPr>
            <w:tcW w:w="1170" w:type="dxa"/>
            <w:vAlign w:val="bottom"/>
          </w:tcPr>
          <w:p w14:paraId="32A2DF56" w14:textId="77777777" w:rsidR="00F97F9C" w:rsidRPr="005905D3" w:rsidRDefault="00F97F9C" w:rsidP="00F97F9C">
            <w:pPr>
              <w:pStyle w:val="acctfourfigures"/>
              <w:spacing w:line="240" w:lineRule="auto"/>
              <w:jc w:val="center"/>
              <w:rPr>
                <w:rFonts w:cs="Times New Roman"/>
                <w:sz w:val="18"/>
                <w:szCs w:val="18"/>
              </w:rPr>
            </w:pPr>
          </w:p>
        </w:tc>
        <w:tc>
          <w:tcPr>
            <w:tcW w:w="180" w:type="dxa"/>
          </w:tcPr>
          <w:p w14:paraId="2D5EC507" w14:textId="77777777" w:rsidR="00F97F9C" w:rsidRPr="005905D3" w:rsidRDefault="00F97F9C" w:rsidP="00F97F9C">
            <w:pPr>
              <w:pStyle w:val="acctfourfigures"/>
              <w:spacing w:line="240" w:lineRule="auto"/>
              <w:jc w:val="center"/>
              <w:rPr>
                <w:rFonts w:cs="Times New Roman"/>
                <w:sz w:val="18"/>
                <w:szCs w:val="18"/>
              </w:rPr>
            </w:pPr>
          </w:p>
        </w:tc>
        <w:tc>
          <w:tcPr>
            <w:tcW w:w="1168" w:type="dxa"/>
          </w:tcPr>
          <w:p w14:paraId="27B96EC4" w14:textId="77777777" w:rsidR="00F97F9C" w:rsidRPr="005905D3" w:rsidRDefault="00F97F9C" w:rsidP="00F97F9C">
            <w:pPr>
              <w:pStyle w:val="acctfourfigures"/>
              <w:spacing w:line="240" w:lineRule="auto"/>
              <w:jc w:val="center"/>
              <w:rPr>
                <w:rFonts w:cs="Times New Roman"/>
                <w:sz w:val="18"/>
                <w:szCs w:val="18"/>
              </w:rPr>
            </w:pPr>
          </w:p>
        </w:tc>
        <w:tc>
          <w:tcPr>
            <w:tcW w:w="182" w:type="dxa"/>
            <w:vAlign w:val="bottom"/>
          </w:tcPr>
          <w:p w14:paraId="0FDB2B26" w14:textId="77777777" w:rsidR="00F97F9C" w:rsidRPr="005905D3" w:rsidRDefault="00F97F9C" w:rsidP="00F97F9C">
            <w:pPr>
              <w:pStyle w:val="acctfourfigures"/>
              <w:spacing w:line="240" w:lineRule="auto"/>
              <w:jc w:val="center"/>
              <w:rPr>
                <w:rFonts w:cs="Times New Roman"/>
                <w:sz w:val="18"/>
                <w:szCs w:val="18"/>
              </w:rPr>
            </w:pPr>
          </w:p>
        </w:tc>
        <w:tc>
          <w:tcPr>
            <w:tcW w:w="1170" w:type="dxa"/>
            <w:vAlign w:val="bottom"/>
          </w:tcPr>
          <w:p w14:paraId="66131164" w14:textId="77777777" w:rsidR="00F97F9C" w:rsidRPr="005905D3" w:rsidRDefault="00F97F9C" w:rsidP="00F97F9C">
            <w:pPr>
              <w:pStyle w:val="acctfourfigures"/>
              <w:spacing w:line="240" w:lineRule="auto"/>
              <w:jc w:val="center"/>
              <w:rPr>
                <w:rFonts w:cs="Times New Roman"/>
                <w:sz w:val="18"/>
                <w:szCs w:val="18"/>
              </w:rPr>
            </w:pPr>
          </w:p>
        </w:tc>
        <w:tc>
          <w:tcPr>
            <w:tcW w:w="180" w:type="dxa"/>
            <w:vAlign w:val="bottom"/>
          </w:tcPr>
          <w:p w14:paraId="048F1933" w14:textId="77777777" w:rsidR="00F97F9C" w:rsidRPr="005905D3" w:rsidRDefault="00F97F9C" w:rsidP="00F97F9C">
            <w:pPr>
              <w:pStyle w:val="acctfourfigures"/>
              <w:spacing w:line="240" w:lineRule="auto"/>
              <w:jc w:val="center"/>
              <w:rPr>
                <w:rFonts w:cs="Times New Roman"/>
                <w:sz w:val="18"/>
                <w:szCs w:val="18"/>
              </w:rPr>
            </w:pPr>
          </w:p>
        </w:tc>
        <w:tc>
          <w:tcPr>
            <w:tcW w:w="1170" w:type="dxa"/>
            <w:vAlign w:val="bottom"/>
          </w:tcPr>
          <w:p w14:paraId="00C67446" w14:textId="77777777" w:rsidR="00F97F9C" w:rsidRPr="005905D3" w:rsidRDefault="00F97F9C" w:rsidP="00F97F9C">
            <w:pPr>
              <w:pStyle w:val="acctfourfigures"/>
              <w:spacing w:line="240" w:lineRule="auto"/>
              <w:jc w:val="center"/>
              <w:rPr>
                <w:rFonts w:cs="Times New Roman"/>
                <w:sz w:val="18"/>
                <w:szCs w:val="18"/>
              </w:rPr>
            </w:pPr>
          </w:p>
        </w:tc>
        <w:tc>
          <w:tcPr>
            <w:tcW w:w="180" w:type="dxa"/>
            <w:vAlign w:val="bottom"/>
          </w:tcPr>
          <w:p w14:paraId="5867647D" w14:textId="77777777" w:rsidR="00F97F9C" w:rsidRPr="005905D3" w:rsidRDefault="00F97F9C" w:rsidP="00F97F9C">
            <w:pPr>
              <w:pStyle w:val="acctfourfigures"/>
              <w:spacing w:line="240" w:lineRule="auto"/>
              <w:jc w:val="center"/>
              <w:rPr>
                <w:rFonts w:cs="Times New Roman"/>
                <w:sz w:val="18"/>
                <w:szCs w:val="18"/>
              </w:rPr>
            </w:pPr>
          </w:p>
        </w:tc>
        <w:tc>
          <w:tcPr>
            <w:tcW w:w="1169" w:type="dxa"/>
            <w:vAlign w:val="bottom"/>
          </w:tcPr>
          <w:p w14:paraId="1186FF0F" w14:textId="77777777" w:rsidR="00F97F9C" w:rsidRPr="005905D3" w:rsidRDefault="00F97F9C" w:rsidP="00F97F9C">
            <w:pPr>
              <w:pStyle w:val="acctfourfigures"/>
              <w:spacing w:line="240" w:lineRule="auto"/>
              <w:jc w:val="center"/>
              <w:rPr>
                <w:rFonts w:cs="Times New Roman"/>
                <w:sz w:val="18"/>
                <w:szCs w:val="18"/>
              </w:rPr>
            </w:pPr>
          </w:p>
        </w:tc>
        <w:tc>
          <w:tcPr>
            <w:tcW w:w="181" w:type="dxa"/>
            <w:vAlign w:val="bottom"/>
          </w:tcPr>
          <w:p w14:paraId="02F393C2" w14:textId="77777777" w:rsidR="00F97F9C" w:rsidRPr="005905D3" w:rsidRDefault="00F97F9C" w:rsidP="00F97F9C">
            <w:pPr>
              <w:pStyle w:val="acctfourfigures"/>
              <w:spacing w:line="240" w:lineRule="auto"/>
              <w:jc w:val="center"/>
              <w:rPr>
                <w:rFonts w:cs="Times New Roman"/>
                <w:sz w:val="18"/>
                <w:szCs w:val="18"/>
              </w:rPr>
            </w:pPr>
          </w:p>
        </w:tc>
        <w:tc>
          <w:tcPr>
            <w:tcW w:w="1170" w:type="dxa"/>
            <w:vAlign w:val="bottom"/>
          </w:tcPr>
          <w:p w14:paraId="55781A85" w14:textId="77777777" w:rsidR="00F97F9C" w:rsidRPr="005905D3" w:rsidRDefault="00F97F9C" w:rsidP="00F97F9C">
            <w:pPr>
              <w:pStyle w:val="acctfourfigures"/>
              <w:spacing w:line="240" w:lineRule="auto"/>
              <w:jc w:val="center"/>
              <w:rPr>
                <w:rFonts w:cs="Times New Roman"/>
                <w:sz w:val="18"/>
                <w:szCs w:val="18"/>
              </w:rPr>
            </w:pPr>
          </w:p>
        </w:tc>
        <w:tc>
          <w:tcPr>
            <w:tcW w:w="180" w:type="dxa"/>
          </w:tcPr>
          <w:p w14:paraId="7B9E3E20" w14:textId="77777777" w:rsidR="00F97F9C" w:rsidRPr="005905D3" w:rsidRDefault="00F97F9C" w:rsidP="00F97F9C">
            <w:pPr>
              <w:pStyle w:val="acctfourfigures"/>
              <w:spacing w:line="240" w:lineRule="auto"/>
              <w:ind w:left="-170"/>
              <w:jc w:val="center"/>
              <w:rPr>
                <w:rFonts w:cs="Times New Roman"/>
                <w:sz w:val="18"/>
                <w:szCs w:val="18"/>
              </w:rPr>
            </w:pPr>
          </w:p>
        </w:tc>
        <w:tc>
          <w:tcPr>
            <w:tcW w:w="1170" w:type="dxa"/>
          </w:tcPr>
          <w:p w14:paraId="00C2525B" w14:textId="77777777" w:rsidR="00F97F9C" w:rsidRPr="005905D3" w:rsidRDefault="00F97F9C" w:rsidP="00F97F9C">
            <w:pPr>
              <w:pStyle w:val="acctfourfigures"/>
              <w:spacing w:line="240" w:lineRule="auto"/>
              <w:jc w:val="center"/>
              <w:rPr>
                <w:rFonts w:cs="Times New Roman"/>
                <w:sz w:val="18"/>
                <w:szCs w:val="18"/>
              </w:rPr>
            </w:pPr>
          </w:p>
        </w:tc>
      </w:tr>
      <w:tr w:rsidR="00F97F9C" w:rsidRPr="005905D3" w14:paraId="3D51E75A" w14:textId="77777777" w:rsidTr="00CC15B6">
        <w:trPr>
          <w:cantSplit/>
        </w:trPr>
        <w:tc>
          <w:tcPr>
            <w:tcW w:w="3060" w:type="dxa"/>
            <w:hideMark/>
          </w:tcPr>
          <w:p w14:paraId="19EEF54F" w14:textId="031C95D2" w:rsidR="00F97F9C" w:rsidRPr="005905D3" w:rsidRDefault="00F97F9C" w:rsidP="00F97F9C">
            <w:pPr>
              <w:tabs>
                <w:tab w:val="left" w:pos="190"/>
              </w:tabs>
              <w:ind w:left="190" w:hanging="100"/>
              <w:rPr>
                <w:rFonts w:ascii="Times New Roman" w:hAnsi="Times New Roman" w:cs="Times New Roman"/>
                <w:sz w:val="18"/>
                <w:szCs w:val="18"/>
              </w:rPr>
            </w:pPr>
            <w:r w:rsidRPr="005905D3">
              <w:rPr>
                <w:rFonts w:ascii="Times New Roman" w:hAnsi="Times New Roman" w:cs="Times New Roman"/>
                <w:sz w:val="18"/>
                <w:szCs w:val="18"/>
              </w:rPr>
              <w:t>Investment in equity instruments</w:t>
            </w:r>
          </w:p>
        </w:tc>
        <w:tc>
          <w:tcPr>
            <w:tcW w:w="450" w:type="dxa"/>
            <w:hideMark/>
          </w:tcPr>
          <w:p w14:paraId="7F458567" w14:textId="01A070B0" w:rsidR="00F97F9C" w:rsidRPr="005905D3" w:rsidRDefault="00F97F9C" w:rsidP="00F97F9C">
            <w:pPr>
              <w:pStyle w:val="acctfourfigures"/>
              <w:tabs>
                <w:tab w:val="clear" w:pos="765"/>
                <w:tab w:val="decimal" w:pos="90"/>
              </w:tabs>
              <w:spacing w:line="240" w:lineRule="auto"/>
              <w:jc w:val="center"/>
              <w:rPr>
                <w:rFonts w:cs="Times New Roman"/>
                <w:i/>
                <w:iCs/>
                <w:sz w:val="18"/>
                <w:szCs w:val="18"/>
              </w:rPr>
            </w:pPr>
            <w:r w:rsidRPr="005905D3">
              <w:rPr>
                <w:rFonts w:cs="Times New Roman"/>
                <w:i/>
                <w:iCs/>
                <w:sz w:val="18"/>
                <w:szCs w:val="18"/>
              </w:rPr>
              <w:t>7</w:t>
            </w:r>
          </w:p>
        </w:tc>
        <w:tc>
          <w:tcPr>
            <w:tcW w:w="1170" w:type="dxa"/>
            <w:vAlign w:val="bottom"/>
            <w:hideMark/>
          </w:tcPr>
          <w:p w14:paraId="291BB8FB" w14:textId="0F843211" w:rsidR="00F97F9C" w:rsidRPr="005905D3" w:rsidRDefault="00F97F9C" w:rsidP="00F97F9C">
            <w:pPr>
              <w:pStyle w:val="acctfourfigures"/>
              <w:tabs>
                <w:tab w:val="clear" w:pos="765"/>
              </w:tabs>
              <w:spacing w:line="240" w:lineRule="auto"/>
              <w:jc w:val="center"/>
              <w:rPr>
                <w:rFonts w:cs="Times New Roman"/>
                <w:sz w:val="18"/>
                <w:szCs w:val="18"/>
              </w:rPr>
            </w:pPr>
            <w:r w:rsidRPr="005905D3">
              <w:rPr>
                <w:rFonts w:cs="Times New Roman"/>
                <w:sz w:val="18"/>
                <w:szCs w:val="18"/>
              </w:rPr>
              <w:t>-</w:t>
            </w:r>
          </w:p>
        </w:tc>
        <w:tc>
          <w:tcPr>
            <w:tcW w:w="180" w:type="dxa"/>
          </w:tcPr>
          <w:p w14:paraId="279432B4" w14:textId="77777777" w:rsidR="00F97F9C" w:rsidRPr="005905D3" w:rsidRDefault="00F97F9C" w:rsidP="00F97F9C">
            <w:pPr>
              <w:pStyle w:val="acctfourfigures"/>
              <w:spacing w:line="240" w:lineRule="auto"/>
              <w:jc w:val="center"/>
              <w:rPr>
                <w:rFonts w:cs="Times New Roman"/>
                <w:sz w:val="18"/>
                <w:szCs w:val="18"/>
              </w:rPr>
            </w:pPr>
          </w:p>
        </w:tc>
        <w:tc>
          <w:tcPr>
            <w:tcW w:w="1170" w:type="dxa"/>
            <w:vAlign w:val="bottom"/>
            <w:hideMark/>
          </w:tcPr>
          <w:p w14:paraId="7B69DBBC" w14:textId="77777777" w:rsidR="00F97F9C" w:rsidRPr="009D2F22" w:rsidRDefault="00F97F9C" w:rsidP="00F97F9C">
            <w:pPr>
              <w:pStyle w:val="acctfourfigures"/>
              <w:tabs>
                <w:tab w:val="clear" w:pos="765"/>
                <w:tab w:val="left" w:pos="736"/>
              </w:tabs>
              <w:spacing w:line="240" w:lineRule="auto"/>
              <w:ind w:right="-255"/>
              <w:jc w:val="center"/>
              <w:rPr>
                <w:sz w:val="18"/>
                <w:szCs w:val="18"/>
              </w:rPr>
            </w:pPr>
            <w:r w:rsidRPr="009D2F22">
              <w:rPr>
                <w:sz w:val="18"/>
                <w:szCs w:val="18"/>
              </w:rPr>
              <w:t>-</w:t>
            </w:r>
          </w:p>
        </w:tc>
        <w:tc>
          <w:tcPr>
            <w:tcW w:w="180" w:type="dxa"/>
          </w:tcPr>
          <w:p w14:paraId="271FABEA" w14:textId="77777777" w:rsidR="00F97F9C" w:rsidRPr="005905D3" w:rsidRDefault="00F97F9C" w:rsidP="00F97F9C">
            <w:pPr>
              <w:pStyle w:val="acctfourfigures"/>
              <w:spacing w:line="240" w:lineRule="auto"/>
              <w:jc w:val="center"/>
              <w:rPr>
                <w:rFonts w:cs="Times New Roman"/>
                <w:sz w:val="18"/>
                <w:szCs w:val="18"/>
              </w:rPr>
            </w:pPr>
          </w:p>
        </w:tc>
        <w:tc>
          <w:tcPr>
            <w:tcW w:w="1168" w:type="dxa"/>
            <w:hideMark/>
          </w:tcPr>
          <w:p w14:paraId="05130A27" w14:textId="77777777" w:rsidR="00F97F9C" w:rsidRPr="009D2F22" w:rsidRDefault="00F97F9C" w:rsidP="00F97F9C">
            <w:pPr>
              <w:pStyle w:val="acctfourfigures"/>
              <w:tabs>
                <w:tab w:val="clear" w:pos="765"/>
                <w:tab w:val="decimal" w:pos="916"/>
              </w:tabs>
              <w:spacing w:line="240" w:lineRule="auto"/>
              <w:ind w:right="105"/>
              <w:jc w:val="center"/>
              <w:rPr>
                <w:sz w:val="18"/>
                <w:szCs w:val="18"/>
              </w:rPr>
            </w:pPr>
            <w:r w:rsidRPr="009D2F22">
              <w:rPr>
                <w:sz w:val="18"/>
                <w:szCs w:val="18"/>
              </w:rPr>
              <w:t>234,000</w:t>
            </w:r>
          </w:p>
        </w:tc>
        <w:tc>
          <w:tcPr>
            <w:tcW w:w="182" w:type="dxa"/>
            <w:vAlign w:val="bottom"/>
          </w:tcPr>
          <w:p w14:paraId="46791AFD" w14:textId="77777777" w:rsidR="00F97F9C" w:rsidRPr="005905D3" w:rsidRDefault="00F97F9C" w:rsidP="00F97F9C">
            <w:pPr>
              <w:pStyle w:val="acctfourfigures"/>
              <w:spacing w:line="240" w:lineRule="auto"/>
              <w:jc w:val="center"/>
              <w:rPr>
                <w:rFonts w:cs="Times New Roman"/>
                <w:sz w:val="18"/>
                <w:szCs w:val="18"/>
              </w:rPr>
            </w:pPr>
          </w:p>
        </w:tc>
        <w:tc>
          <w:tcPr>
            <w:tcW w:w="1170" w:type="dxa"/>
            <w:vAlign w:val="bottom"/>
            <w:hideMark/>
          </w:tcPr>
          <w:p w14:paraId="2F0D24D1" w14:textId="77777777" w:rsidR="00F97F9C" w:rsidRPr="009D2F22" w:rsidRDefault="00F97F9C" w:rsidP="00F97F9C">
            <w:pPr>
              <w:pStyle w:val="acctfourfigures"/>
              <w:tabs>
                <w:tab w:val="clear" w:pos="765"/>
                <w:tab w:val="decimal" w:pos="908"/>
              </w:tabs>
              <w:spacing w:line="240" w:lineRule="auto"/>
              <w:jc w:val="center"/>
              <w:rPr>
                <w:sz w:val="18"/>
                <w:szCs w:val="18"/>
              </w:rPr>
            </w:pPr>
            <w:r w:rsidRPr="009D2F22">
              <w:rPr>
                <w:sz w:val="18"/>
                <w:szCs w:val="18"/>
              </w:rPr>
              <w:t>234,000</w:t>
            </w:r>
          </w:p>
        </w:tc>
        <w:tc>
          <w:tcPr>
            <w:tcW w:w="180" w:type="dxa"/>
            <w:vAlign w:val="bottom"/>
          </w:tcPr>
          <w:p w14:paraId="264A35A7" w14:textId="77777777" w:rsidR="00F97F9C" w:rsidRPr="005905D3" w:rsidRDefault="00F97F9C" w:rsidP="00F97F9C">
            <w:pPr>
              <w:pStyle w:val="acctfourfigures"/>
              <w:spacing w:line="240" w:lineRule="auto"/>
              <w:jc w:val="center"/>
              <w:rPr>
                <w:rFonts w:cs="Times New Roman"/>
                <w:sz w:val="18"/>
                <w:szCs w:val="18"/>
              </w:rPr>
            </w:pPr>
          </w:p>
        </w:tc>
        <w:tc>
          <w:tcPr>
            <w:tcW w:w="1170" w:type="dxa"/>
            <w:vAlign w:val="bottom"/>
            <w:hideMark/>
          </w:tcPr>
          <w:p w14:paraId="07F90556" w14:textId="552F3800" w:rsidR="00F97F9C" w:rsidRPr="005905D3" w:rsidRDefault="00F97F9C" w:rsidP="00F97F9C">
            <w:pPr>
              <w:pStyle w:val="acctfourfigures"/>
              <w:tabs>
                <w:tab w:val="left" w:pos="915"/>
              </w:tabs>
              <w:spacing w:line="240" w:lineRule="auto"/>
              <w:ind w:right="-164"/>
              <w:jc w:val="center"/>
              <w:rPr>
                <w:rFonts w:cs="Times New Roman"/>
                <w:sz w:val="18"/>
                <w:szCs w:val="18"/>
              </w:rPr>
            </w:pPr>
            <w:r w:rsidRPr="005905D3">
              <w:rPr>
                <w:rFonts w:cs="Times New Roman"/>
                <w:sz w:val="18"/>
                <w:szCs w:val="18"/>
              </w:rPr>
              <w:t>-</w:t>
            </w:r>
          </w:p>
        </w:tc>
        <w:tc>
          <w:tcPr>
            <w:tcW w:w="180" w:type="dxa"/>
            <w:vAlign w:val="bottom"/>
          </w:tcPr>
          <w:p w14:paraId="774E7A86" w14:textId="77777777" w:rsidR="00F97F9C" w:rsidRPr="005905D3" w:rsidRDefault="00F97F9C" w:rsidP="00F97F9C">
            <w:pPr>
              <w:pStyle w:val="acctfourfigures"/>
              <w:spacing w:line="240" w:lineRule="auto"/>
              <w:jc w:val="center"/>
              <w:rPr>
                <w:rFonts w:cs="Times New Roman"/>
                <w:sz w:val="18"/>
                <w:szCs w:val="18"/>
              </w:rPr>
            </w:pPr>
          </w:p>
        </w:tc>
        <w:tc>
          <w:tcPr>
            <w:tcW w:w="1169" w:type="dxa"/>
            <w:vAlign w:val="bottom"/>
            <w:hideMark/>
          </w:tcPr>
          <w:p w14:paraId="18BF4F0F" w14:textId="77777777" w:rsidR="00F97F9C" w:rsidRPr="005905D3" w:rsidRDefault="00F97F9C" w:rsidP="00F97F9C">
            <w:pPr>
              <w:pStyle w:val="acctfourfigures"/>
              <w:tabs>
                <w:tab w:val="decimal" w:pos="198"/>
              </w:tabs>
              <w:spacing w:line="240" w:lineRule="auto"/>
              <w:jc w:val="center"/>
              <w:rPr>
                <w:rFonts w:cs="Times New Roman"/>
                <w:sz w:val="18"/>
                <w:szCs w:val="18"/>
              </w:rPr>
            </w:pPr>
            <w:r w:rsidRPr="005905D3">
              <w:rPr>
                <w:rFonts w:cs="Times New Roman"/>
                <w:sz w:val="18"/>
                <w:szCs w:val="18"/>
              </w:rPr>
              <w:t>-</w:t>
            </w:r>
          </w:p>
        </w:tc>
        <w:tc>
          <w:tcPr>
            <w:tcW w:w="181" w:type="dxa"/>
            <w:vAlign w:val="bottom"/>
          </w:tcPr>
          <w:p w14:paraId="7E48A6F8" w14:textId="77777777" w:rsidR="00F97F9C" w:rsidRPr="005905D3" w:rsidRDefault="00F97F9C" w:rsidP="00F97F9C">
            <w:pPr>
              <w:pStyle w:val="acctfourfigures"/>
              <w:spacing w:line="240" w:lineRule="auto"/>
              <w:jc w:val="center"/>
              <w:rPr>
                <w:rFonts w:cs="Times New Roman"/>
                <w:sz w:val="18"/>
                <w:szCs w:val="18"/>
              </w:rPr>
            </w:pPr>
          </w:p>
        </w:tc>
        <w:tc>
          <w:tcPr>
            <w:tcW w:w="1170" w:type="dxa"/>
            <w:vAlign w:val="bottom"/>
            <w:hideMark/>
          </w:tcPr>
          <w:p w14:paraId="443A84F6" w14:textId="77777777" w:rsidR="00F97F9C" w:rsidRPr="005905D3" w:rsidRDefault="00F97F9C" w:rsidP="00F97F9C">
            <w:pPr>
              <w:pStyle w:val="acctfourfigures"/>
              <w:tabs>
                <w:tab w:val="clear" w:pos="765"/>
                <w:tab w:val="decimal" w:pos="198"/>
              </w:tabs>
              <w:spacing w:line="240" w:lineRule="auto"/>
              <w:ind w:right="-87"/>
              <w:jc w:val="center"/>
              <w:rPr>
                <w:rFonts w:cs="Times New Roman"/>
                <w:sz w:val="18"/>
                <w:szCs w:val="18"/>
              </w:rPr>
            </w:pPr>
            <w:r w:rsidRPr="005905D3">
              <w:rPr>
                <w:rFonts w:cs="Times New Roman"/>
                <w:sz w:val="18"/>
                <w:szCs w:val="18"/>
              </w:rPr>
              <w:t>234,000</w:t>
            </w:r>
          </w:p>
        </w:tc>
        <w:tc>
          <w:tcPr>
            <w:tcW w:w="180" w:type="dxa"/>
          </w:tcPr>
          <w:p w14:paraId="140B976E" w14:textId="77777777" w:rsidR="00F97F9C" w:rsidRPr="005905D3" w:rsidRDefault="00F97F9C" w:rsidP="00F97F9C">
            <w:pPr>
              <w:pStyle w:val="acctfourfigures"/>
              <w:spacing w:line="240" w:lineRule="auto"/>
              <w:jc w:val="center"/>
              <w:rPr>
                <w:rFonts w:cs="Times New Roman"/>
                <w:sz w:val="18"/>
                <w:szCs w:val="18"/>
              </w:rPr>
            </w:pPr>
          </w:p>
        </w:tc>
        <w:tc>
          <w:tcPr>
            <w:tcW w:w="1170" w:type="dxa"/>
            <w:hideMark/>
          </w:tcPr>
          <w:p w14:paraId="1BBD0412" w14:textId="77777777" w:rsidR="00F97F9C" w:rsidRPr="005905D3" w:rsidRDefault="00F97F9C" w:rsidP="00F97F9C">
            <w:pPr>
              <w:pStyle w:val="acctfourfigures"/>
              <w:tabs>
                <w:tab w:val="clear" w:pos="765"/>
                <w:tab w:val="decimal" w:pos="757"/>
              </w:tabs>
              <w:spacing w:line="240" w:lineRule="auto"/>
              <w:jc w:val="center"/>
              <w:rPr>
                <w:rFonts w:cs="Times New Roman"/>
                <w:sz w:val="18"/>
                <w:szCs w:val="18"/>
              </w:rPr>
            </w:pPr>
            <w:r w:rsidRPr="005905D3">
              <w:rPr>
                <w:rFonts w:cs="Times New Roman"/>
                <w:sz w:val="18"/>
                <w:szCs w:val="18"/>
              </w:rPr>
              <w:t>234,000</w:t>
            </w:r>
          </w:p>
        </w:tc>
      </w:tr>
      <w:tr w:rsidR="00F97F9C" w:rsidRPr="005905D3" w14:paraId="59ABBEC7" w14:textId="77777777" w:rsidTr="00CC15B6">
        <w:trPr>
          <w:cantSplit/>
        </w:trPr>
        <w:tc>
          <w:tcPr>
            <w:tcW w:w="3060" w:type="dxa"/>
            <w:hideMark/>
          </w:tcPr>
          <w:p w14:paraId="0A25461C" w14:textId="77777777" w:rsidR="00F97F9C" w:rsidRPr="005905D3" w:rsidRDefault="00F97F9C" w:rsidP="00F97F9C">
            <w:pPr>
              <w:tabs>
                <w:tab w:val="left" w:pos="100"/>
              </w:tabs>
              <w:ind w:left="100" w:hanging="100"/>
              <w:rPr>
                <w:rFonts w:ascii="Times New Roman" w:hAnsi="Times New Roman" w:cs="Times New Roman"/>
                <w:b/>
                <w:bCs/>
                <w:sz w:val="18"/>
                <w:szCs w:val="18"/>
              </w:rPr>
            </w:pPr>
            <w:r w:rsidRPr="005905D3">
              <w:rPr>
                <w:rFonts w:ascii="Times New Roman" w:hAnsi="Times New Roman" w:cs="Times New Roman"/>
                <w:b/>
                <w:bCs/>
                <w:sz w:val="18"/>
                <w:szCs w:val="18"/>
              </w:rPr>
              <w:t>Total other financial assets</w:t>
            </w:r>
          </w:p>
        </w:tc>
        <w:tc>
          <w:tcPr>
            <w:tcW w:w="450" w:type="dxa"/>
          </w:tcPr>
          <w:p w14:paraId="52FF4E8D" w14:textId="77777777" w:rsidR="00F97F9C" w:rsidRPr="005905D3" w:rsidRDefault="00F97F9C" w:rsidP="00F97F9C">
            <w:pPr>
              <w:pStyle w:val="acctfourfigures"/>
              <w:spacing w:line="240" w:lineRule="auto"/>
              <w:jc w:val="center"/>
              <w:rPr>
                <w:rFonts w:cs="Times New Roman"/>
                <w:i/>
                <w:iCs/>
                <w:sz w:val="18"/>
                <w:szCs w:val="18"/>
              </w:rPr>
            </w:pPr>
          </w:p>
        </w:tc>
        <w:tc>
          <w:tcPr>
            <w:tcW w:w="1170" w:type="dxa"/>
            <w:tcBorders>
              <w:top w:val="single" w:sz="4" w:space="0" w:color="auto"/>
              <w:left w:val="nil"/>
              <w:bottom w:val="double" w:sz="4" w:space="0" w:color="auto"/>
              <w:right w:val="nil"/>
            </w:tcBorders>
            <w:hideMark/>
          </w:tcPr>
          <w:p w14:paraId="277561C6" w14:textId="5D817663" w:rsidR="00F97F9C" w:rsidRPr="009D2F22" w:rsidRDefault="00F97F9C" w:rsidP="00F97F9C">
            <w:pPr>
              <w:pStyle w:val="acctfourfigures"/>
              <w:tabs>
                <w:tab w:val="clear" w:pos="765"/>
              </w:tabs>
              <w:spacing w:line="240" w:lineRule="auto"/>
              <w:jc w:val="center"/>
              <w:rPr>
                <w:rFonts w:cs="Times New Roman"/>
                <w:b/>
                <w:bCs/>
                <w:sz w:val="18"/>
                <w:szCs w:val="18"/>
              </w:rPr>
            </w:pPr>
            <w:r w:rsidRPr="009D2F22">
              <w:rPr>
                <w:rFonts w:cs="Times New Roman"/>
                <w:b/>
                <w:bCs/>
                <w:sz w:val="18"/>
                <w:szCs w:val="18"/>
              </w:rPr>
              <w:t>-</w:t>
            </w:r>
          </w:p>
        </w:tc>
        <w:tc>
          <w:tcPr>
            <w:tcW w:w="180" w:type="dxa"/>
          </w:tcPr>
          <w:p w14:paraId="5D34A7A5" w14:textId="77777777" w:rsidR="00F97F9C" w:rsidRPr="009D2F22" w:rsidRDefault="00F97F9C" w:rsidP="00F97F9C">
            <w:pPr>
              <w:pStyle w:val="acctfourfigures"/>
              <w:spacing w:line="240" w:lineRule="auto"/>
              <w:jc w:val="center"/>
              <w:rPr>
                <w:rFonts w:cs="Times New Roman"/>
                <w:b/>
                <w:bCs/>
                <w:sz w:val="18"/>
                <w:szCs w:val="18"/>
              </w:rPr>
            </w:pPr>
          </w:p>
        </w:tc>
        <w:tc>
          <w:tcPr>
            <w:tcW w:w="1170" w:type="dxa"/>
            <w:tcBorders>
              <w:top w:val="single" w:sz="4" w:space="0" w:color="auto"/>
              <w:left w:val="nil"/>
              <w:bottom w:val="double" w:sz="4" w:space="0" w:color="auto"/>
              <w:right w:val="nil"/>
            </w:tcBorders>
            <w:hideMark/>
          </w:tcPr>
          <w:p w14:paraId="4810400E" w14:textId="10C98944" w:rsidR="00F97F9C" w:rsidRPr="009D2F22" w:rsidRDefault="00F97F9C" w:rsidP="00F97F9C">
            <w:pPr>
              <w:pStyle w:val="acctfourfigures"/>
              <w:tabs>
                <w:tab w:val="clear" w:pos="765"/>
                <w:tab w:val="left" w:pos="736"/>
              </w:tabs>
              <w:spacing w:line="240" w:lineRule="auto"/>
              <w:ind w:right="-255"/>
              <w:jc w:val="center"/>
              <w:rPr>
                <w:b/>
                <w:bCs/>
                <w:sz w:val="18"/>
                <w:szCs w:val="18"/>
              </w:rPr>
            </w:pPr>
            <w:r w:rsidRPr="009D2F22">
              <w:rPr>
                <w:b/>
                <w:bCs/>
                <w:sz w:val="18"/>
                <w:szCs w:val="18"/>
              </w:rPr>
              <w:t>-</w:t>
            </w:r>
          </w:p>
        </w:tc>
        <w:tc>
          <w:tcPr>
            <w:tcW w:w="180" w:type="dxa"/>
          </w:tcPr>
          <w:p w14:paraId="32762E21" w14:textId="77777777" w:rsidR="00F97F9C" w:rsidRPr="009D2F22" w:rsidRDefault="00F97F9C" w:rsidP="00F97F9C">
            <w:pPr>
              <w:pStyle w:val="acctfourfigures"/>
              <w:spacing w:line="240" w:lineRule="auto"/>
              <w:jc w:val="center"/>
              <w:rPr>
                <w:rFonts w:cs="Times New Roman"/>
                <w:b/>
                <w:bCs/>
                <w:sz w:val="18"/>
                <w:szCs w:val="18"/>
              </w:rPr>
            </w:pPr>
          </w:p>
        </w:tc>
        <w:tc>
          <w:tcPr>
            <w:tcW w:w="1168" w:type="dxa"/>
            <w:tcBorders>
              <w:top w:val="single" w:sz="4" w:space="0" w:color="auto"/>
              <w:left w:val="nil"/>
              <w:bottom w:val="double" w:sz="4" w:space="0" w:color="auto"/>
              <w:right w:val="nil"/>
            </w:tcBorders>
            <w:hideMark/>
          </w:tcPr>
          <w:p w14:paraId="7AD4880B" w14:textId="0A27BE29" w:rsidR="00F97F9C" w:rsidRPr="009D2F22" w:rsidRDefault="00F97F9C" w:rsidP="00F97F9C">
            <w:pPr>
              <w:pStyle w:val="acctfourfigures"/>
              <w:tabs>
                <w:tab w:val="clear" w:pos="765"/>
                <w:tab w:val="decimal" w:pos="916"/>
              </w:tabs>
              <w:spacing w:line="240" w:lineRule="auto"/>
              <w:ind w:right="105"/>
              <w:jc w:val="center"/>
              <w:rPr>
                <w:b/>
                <w:bCs/>
                <w:sz w:val="18"/>
                <w:szCs w:val="18"/>
              </w:rPr>
            </w:pPr>
            <w:r w:rsidRPr="009D2F22">
              <w:rPr>
                <w:b/>
                <w:bCs/>
                <w:sz w:val="18"/>
                <w:szCs w:val="18"/>
              </w:rPr>
              <w:t>234,000</w:t>
            </w:r>
          </w:p>
        </w:tc>
        <w:tc>
          <w:tcPr>
            <w:tcW w:w="182" w:type="dxa"/>
            <w:vAlign w:val="bottom"/>
          </w:tcPr>
          <w:p w14:paraId="467408F4" w14:textId="77777777" w:rsidR="00F97F9C" w:rsidRPr="009D2F22" w:rsidRDefault="00F97F9C" w:rsidP="00F97F9C">
            <w:pPr>
              <w:pStyle w:val="acctfourfigures"/>
              <w:spacing w:line="240" w:lineRule="auto"/>
              <w:jc w:val="center"/>
              <w:rPr>
                <w:rFonts w:cs="Times New Roman"/>
                <w:b/>
                <w:bCs/>
                <w:sz w:val="18"/>
                <w:szCs w:val="18"/>
              </w:rPr>
            </w:pPr>
          </w:p>
        </w:tc>
        <w:tc>
          <w:tcPr>
            <w:tcW w:w="1170" w:type="dxa"/>
            <w:tcBorders>
              <w:top w:val="single" w:sz="4" w:space="0" w:color="auto"/>
              <w:left w:val="nil"/>
              <w:bottom w:val="double" w:sz="4" w:space="0" w:color="auto"/>
              <w:right w:val="nil"/>
            </w:tcBorders>
            <w:vAlign w:val="bottom"/>
            <w:hideMark/>
          </w:tcPr>
          <w:p w14:paraId="6C885553" w14:textId="77777777" w:rsidR="00F97F9C" w:rsidRPr="009D2F22" w:rsidRDefault="00F97F9C" w:rsidP="00F97F9C">
            <w:pPr>
              <w:pStyle w:val="acctfourfigures"/>
              <w:tabs>
                <w:tab w:val="clear" w:pos="765"/>
                <w:tab w:val="decimal" w:pos="908"/>
              </w:tabs>
              <w:spacing w:line="240" w:lineRule="auto"/>
              <w:jc w:val="center"/>
              <w:rPr>
                <w:b/>
                <w:bCs/>
                <w:sz w:val="18"/>
                <w:szCs w:val="18"/>
              </w:rPr>
            </w:pPr>
            <w:r w:rsidRPr="009D2F22">
              <w:rPr>
                <w:b/>
                <w:bCs/>
                <w:sz w:val="18"/>
                <w:szCs w:val="18"/>
              </w:rPr>
              <w:t>234,000</w:t>
            </w:r>
          </w:p>
        </w:tc>
        <w:tc>
          <w:tcPr>
            <w:tcW w:w="180" w:type="dxa"/>
            <w:vAlign w:val="bottom"/>
          </w:tcPr>
          <w:p w14:paraId="453E4571" w14:textId="77777777" w:rsidR="00F97F9C" w:rsidRPr="009D2F22" w:rsidRDefault="00F97F9C" w:rsidP="00F97F9C">
            <w:pPr>
              <w:pStyle w:val="acctfourfigures"/>
              <w:spacing w:line="240" w:lineRule="auto"/>
              <w:jc w:val="center"/>
              <w:rPr>
                <w:rFonts w:cs="Times New Roman"/>
                <w:b/>
                <w:bCs/>
                <w:sz w:val="18"/>
                <w:szCs w:val="18"/>
              </w:rPr>
            </w:pPr>
          </w:p>
        </w:tc>
        <w:tc>
          <w:tcPr>
            <w:tcW w:w="1170" w:type="dxa"/>
            <w:vAlign w:val="bottom"/>
          </w:tcPr>
          <w:p w14:paraId="00FAD64C" w14:textId="77777777" w:rsidR="00F97F9C" w:rsidRPr="009D2F22" w:rsidRDefault="00F97F9C" w:rsidP="00F97F9C">
            <w:pPr>
              <w:pStyle w:val="acctfourfigures"/>
              <w:spacing w:line="240" w:lineRule="auto"/>
              <w:jc w:val="center"/>
              <w:rPr>
                <w:rFonts w:cs="Times New Roman"/>
                <w:b/>
                <w:bCs/>
                <w:sz w:val="18"/>
                <w:szCs w:val="18"/>
              </w:rPr>
            </w:pPr>
          </w:p>
        </w:tc>
        <w:tc>
          <w:tcPr>
            <w:tcW w:w="180" w:type="dxa"/>
            <w:vAlign w:val="bottom"/>
          </w:tcPr>
          <w:p w14:paraId="31FBD7B5" w14:textId="77777777" w:rsidR="00F97F9C" w:rsidRPr="009D2F22" w:rsidRDefault="00F97F9C" w:rsidP="00F97F9C">
            <w:pPr>
              <w:pStyle w:val="acctfourfigures"/>
              <w:spacing w:line="240" w:lineRule="auto"/>
              <w:jc w:val="center"/>
              <w:rPr>
                <w:rFonts w:cs="Times New Roman"/>
                <w:b/>
                <w:bCs/>
                <w:sz w:val="18"/>
                <w:szCs w:val="18"/>
              </w:rPr>
            </w:pPr>
          </w:p>
        </w:tc>
        <w:tc>
          <w:tcPr>
            <w:tcW w:w="1169" w:type="dxa"/>
            <w:vAlign w:val="bottom"/>
          </w:tcPr>
          <w:p w14:paraId="258F1A24" w14:textId="77777777" w:rsidR="00F97F9C" w:rsidRPr="009D2F22" w:rsidRDefault="00F97F9C" w:rsidP="00F97F9C">
            <w:pPr>
              <w:pStyle w:val="acctfourfigures"/>
              <w:spacing w:line="240" w:lineRule="auto"/>
              <w:jc w:val="center"/>
              <w:rPr>
                <w:rFonts w:cs="Times New Roman"/>
                <w:b/>
                <w:bCs/>
                <w:sz w:val="18"/>
                <w:szCs w:val="18"/>
              </w:rPr>
            </w:pPr>
          </w:p>
        </w:tc>
        <w:tc>
          <w:tcPr>
            <w:tcW w:w="181" w:type="dxa"/>
            <w:vAlign w:val="bottom"/>
          </w:tcPr>
          <w:p w14:paraId="7DEA9ED2" w14:textId="77777777" w:rsidR="00F97F9C" w:rsidRPr="009D2F22" w:rsidRDefault="00F97F9C" w:rsidP="00F97F9C">
            <w:pPr>
              <w:pStyle w:val="acctfourfigures"/>
              <w:spacing w:line="240" w:lineRule="auto"/>
              <w:jc w:val="center"/>
              <w:rPr>
                <w:rFonts w:cs="Times New Roman"/>
                <w:b/>
                <w:bCs/>
                <w:sz w:val="18"/>
                <w:szCs w:val="18"/>
              </w:rPr>
            </w:pPr>
          </w:p>
        </w:tc>
        <w:tc>
          <w:tcPr>
            <w:tcW w:w="1170" w:type="dxa"/>
            <w:vAlign w:val="bottom"/>
          </w:tcPr>
          <w:p w14:paraId="2CDBC847" w14:textId="77777777" w:rsidR="00F97F9C" w:rsidRPr="009D2F22" w:rsidRDefault="00F97F9C" w:rsidP="00F97F9C">
            <w:pPr>
              <w:pStyle w:val="acctfourfigures"/>
              <w:spacing w:line="240" w:lineRule="auto"/>
              <w:jc w:val="center"/>
              <w:rPr>
                <w:rFonts w:cs="Times New Roman"/>
                <w:b/>
                <w:bCs/>
                <w:sz w:val="18"/>
                <w:szCs w:val="18"/>
              </w:rPr>
            </w:pPr>
          </w:p>
        </w:tc>
        <w:tc>
          <w:tcPr>
            <w:tcW w:w="180" w:type="dxa"/>
            <w:vAlign w:val="bottom"/>
          </w:tcPr>
          <w:p w14:paraId="069F0FE8" w14:textId="77777777" w:rsidR="00F97F9C" w:rsidRPr="009D2F22" w:rsidRDefault="00F97F9C" w:rsidP="00F97F9C">
            <w:pPr>
              <w:pStyle w:val="acctfourfigures"/>
              <w:spacing w:line="240" w:lineRule="auto"/>
              <w:rPr>
                <w:rFonts w:cs="Times New Roman"/>
                <w:b/>
                <w:bCs/>
                <w:sz w:val="18"/>
                <w:szCs w:val="18"/>
              </w:rPr>
            </w:pPr>
          </w:p>
        </w:tc>
        <w:tc>
          <w:tcPr>
            <w:tcW w:w="1170" w:type="dxa"/>
            <w:vAlign w:val="bottom"/>
          </w:tcPr>
          <w:p w14:paraId="1F31EF08" w14:textId="77777777" w:rsidR="00F97F9C" w:rsidRPr="009D2F22" w:rsidRDefault="00F97F9C" w:rsidP="00F97F9C">
            <w:pPr>
              <w:pStyle w:val="acctfourfigures"/>
              <w:spacing w:line="240" w:lineRule="auto"/>
              <w:rPr>
                <w:rFonts w:cs="Times New Roman"/>
                <w:b/>
                <w:bCs/>
                <w:sz w:val="18"/>
                <w:szCs w:val="18"/>
                <w:lang w:bidi="th-TH"/>
              </w:rPr>
            </w:pPr>
          </w:p>
        </w:tc>
      </w:tr>
    </w:tbl>
    <w:p w14:paraId="514A38E6" w14:textId="77777777" w:rsidR="00096164" w:rsidRDefault="00096164">
      <w:pPr>
        <w:jc w:val="left"/>
        <w:rPr>
          <w:rFonts w:ascii="Times New Roman" w:hAnsi="Times New Roman" w:cs="Times New Roman"/>
          <w:b/>
          <w:bCs/>
          <w:i/>
          <w:iCs/>
          <w:sz w:val="28"/>
          <w:szCs w:val="28"/>
        </w:rPr>
      </w:pPr>
    </w:p>
    <w:p w14:paraId="4A5FDDE2" w14:textId="77777777" w:rsidR="008D027B" w:rsidRDefault="008D027B">
      <w:pPr>
        <w:jc w:val="left"/>
        <w:rPr>
          <w:rFonts w:ascii="Times New Roman" w:hAnsi="Times New Roman" w:cs="Times New Roman"/>
          <w:b/>
          <w:bCs/>
          <w:i/>
          <w:iCs/>
          <w:sz w:val="28"/>
          <w:szCs w:val="28"/>
        </w:rPr>
        <w:sectPr w:rsidR="008D027B" w:rsidSect="00096164">
          <w:headerReference w:type="default" r:id="rId46"/>
          <w:footerReference w:type="default" r:id="rId47"/>
          <w:pgSz w:w="16834" w:h="11909" w:orient="landscape" w:code="9"/>
          <w:pgMar w:top="691" w:right="1152" w:bottom="576" w:left="1152" w:header="720" w:footer="720" w:gutter="0"/>
          <w:cols w:space="720"/>
          <w:noEndnote/>
          <w:docGrid w:linePitch="360"/>
        </w:sectPr>
      </w:pPr>
    </w:p>
    <w:p w14:paraId="05EC4958" w14:textId="49194156" w:rsidR="00C144ED" w:rsidRPr="00862F52" w:rsidRDefault="00C144ED" w:rsidP="00C144ED">
      <w:pPr>
        <w:ind w:firstLine="540"/>
        <w:rPr>
          <w:rFonts w:ascii="Times New Roman" w:hAnsi="Times New Roman" w:cs="Times New Roman"/>
          <w:b/>
          <w:bCs/>
          <w:color w:val="0000FF"/>
        </w:rPr>
      </w:pPr>
      <w:r w:rsidRPr="00862F52">
        <w:rPr>
          <w:rFonts w:ascii="Times New Roman" w:hAnsi="Times New Roman" w:cs="Times New Roman"/>
          <w:b/>
          <w:bCs/>
          <w:i/>
          <w:iCs/>
        </w:rPr>
        <w:lastRenderedPageBreak/>
        <w:t>Financial instruments measured at fair value</w:t>
      </w:r>
      <w:r w:rsidRPr="00862F52">
        <w:rPr>
          <w:rFonts w:ascii="Times New Roman" w:hAnsi="Times New Roman" w:cs="Times New Roman"/>
          <w:b/>
          <w:bCs/>
        </w:rPr>
        <w:t xml:space="preserve"> </w:t>
      </w:r>
    </w:p>
    <w:p w14:paraId="54C677CE" w14:textId="77777777" w:rsidR="00C144ED" w:rsidRPr="00862F52" w:rsidRDefault="00C144ED" w:rsidP="00C144ED">
      <w:pPr>
        <w:tabs>
          <w:tab w:val="left" w:pos="540"/>
        </w:tabs>
        <w:ind w:left="540"/>
        <w:rPr>
          <w:rFonts w:ascii="Times New Roman" w:hAnsi="Times New Roman" w:cs="Times New Roman"/>
          <w:i/>
          <w:iCs/>
          <w:color w:val="0000FF"/>
          <w:shd w:val="clear" w:color="auto" w:fill="D9D9D9" w:themeFill="background1" w:themeFillShade="D9"/>
        </w:rPr>
      </w:pPr>
    </w:p>
    <w:p w14:paraId="562983F7" w14:textId="739EB820" w:rsidR="00C144ED" w:rsidRDefault="00937723" w:rsidP="00C144ED">
      <w:pPr>
        <w:tabs>
          <w:tab w:val="left" w:pos="540"/>
        </w:tabs>
        <w:ind w:left="540"/>
        <w:rPr>
          <w:rFonts w:ascii="Times New Roman" w:eastAsia="PMingLiU" w:hAnsi="Times New Roman" w:cs="Times New Roman"/>
          <w:lang w:val="en-GB"/>
        </w:rPr>
      </w:pPr>
      <w:r w:rsidRPr="00937723">
        <w:rPr>
          <w:rFonts w:ascii="Times New Roman" w:eastAsia="PMingLiU" w:hAnsi="Times New Roman" w:cs="Times New Roman"/>
          <w:lang w:val="en-GB"/>
        </w:rPr>
        <w:t>The Company determines Level 2 fair values for debt securities which are listed in the Thai Bond Market Association using the prices on the last business day of the period provided by the Thai Bond Market Association.</w:t>
      </w:r>
      <w:r w:rsidR="00C144ED" w:rsidRPr="00862F52">
        <w:rPr>
          <w:rFonts w:ascii="Times New Roman" w:eastAsia="PMingLiU" w:hAnsi="Times New Roman" w:cs="Times New Roman"/>
          <w:lang w:val="en-GB"/>
        </w:rPr>
        <w:t xml:space="preserve"> </w:t>
      </w:r>
    </w:p>
    <w:p w14:paraId="1BF977C1" w14:textId="77777777" w:rsidR="00937723" w:rsidRPr="00862F52" w:rsidRDefault="00937723" w:rsidP="00C144ED">
      <w:pPr>
        <w:tabs>
          <w:tab w:val="left" w:pos="540"/>
        </w:tabs>
        <w:ind w:left="540"/>
        <w:rPr>
          <w:rFonts w:ascii="Times New Roman" w:eastAsia="PMingLiU" w:hAnsi="Times New Roman" w:cs="Times New Roman"/>
          <w:lang w:val="en-GB"/>
        </w:rPr>
      </w:pPr>
    </w:p>
    <w:p w14:paraId="7061E869" w14:textId="2B63EEAC" w:rsidR="00C144ED" w:rsidRDefault="00937723" w:rsidP="00C144ED">
      <w:pPr>
        <w:tabs>
          <w:tab w:val="left" w:pos="540"/>
        </w:tabs>
        <w:ind w:left="540"/>
        <w:rPr>
          <w:rFonts w:ascii="Times New Roman" w:eastAsia="PMingLiU" w:hAnsi="Times New Roman" w:cs="Times New Roman"/>
          <w:lang w:val="en-GB"/>
        </w:rPr>
      </w:pPr>
      <w:r w:rsidRPr="00937723">
        <w:rPr>
          <w:rFonts w:ascii="Times New Roman" w:eastAsia="PMingLiU" w:hAnsi="Times New Roman" w:cs="Times New Roman"/>
          <w:lang w:val="en-GB"/>
        </w:rPr>
        <w:t>The Company determines Level 2 fair values for debt securities which are not listed in the Thai Bond Market Association are based on quotes from a reliable institution at the reporting date.</w:t>
      </w:r>
    </w:p>
    <w:p w14:paraId="12C98DB6" w14:textId="77777777" w:rsidR="00937723" w:rsidRPr="00862F52" w:rsidRDefault="00937723" w:rsidP="00C144ED">
      <w:pPr>
        <w:tabs>
          <w:tab w:val="left" w:pos="540"/>
        </w:tabs>
        <w:ind w:left="540"/>
        <w:rPr>
          <w:rFonts w:ascii="Times New Roman" w:eastAsia="PMingLiU" w:hAnsi="Times New Roman" w:cs="Times New Roman"/>
          <w:lang w:val="en-GB"/>
        </w:rPr>
      </w:pPr>
    </w:p>
    <w:p w14:paraId="52E7BB1E" w14:textId="2EB03FA0" w:rsidR="00C144ED" w:rsidRDefault="00937723" w:rsidP="00C144ED">
      <w:pPr>
        <w:tabs>
          <w:tab w:val="left" w:pos="540"/>
        </w:tabs>
        <w:ind w:left="540"/>
        <w:rPr>
          <w:rFonts w:ascii="Times New Roman" w:eastAsia="PMingLiU" w:hAnsi="Times New Roman" w:cs="Times New Roman"/>
          <w:lang w:val="en-GB"/>
        </w:rPr>
      </w:pPr>
      <w:r w:rsidRPr="00937723">
        <w:rPr>
          <w:rFonts w:ascii="Times New Roman" w:eastAsia="PMingLiU" w:hAnsi="Times New Roman" w:cs="Times New Roman"/>
          <w:lang w:val="en-GB"/>
        </w:rPr>
        <w:t>The Company determines Level 2 fair values for non-listed unit trusts using the net asset value (NAV) on the last business day of the period provided by assets management companies.</w:t>
      </w:r>
    </w:p>
    <w:p w14:paraId="4A9997D0" w14:textId="77777777" w:rsidR="00937723" w:rsidRPr="00862F52" w:rsidRDefault="00937723" w:rsidP="00C144ED">
      <w:pPr>
        <w:tabs>
          <w:tab w:val="left" w:pos="540"/>
        </w:tabs>
        <w:ind w:left="540"/>
        <w:rPr>
          <w:rFonts w:ascii="Times New Roman" w:eastAsia="PMingLiU" w:hAnsi="Times New Roman" w:cs="Times New Roman"/>
          <w:lang w:val="en-GB"/>
        </w:rPr>
      </w:pPr>
    </w:p>
    <w:p w14:paraId="1F0245F1" w14:textId="6C437F62" w:rsidR="00C144ED" w:rsidRPr="00862F52" w:rsidRDefault="00937723" w:rsidP="00C144ED">
      <w:pPr>
        <w:tabs>
          <w:tab w:val="left" w:pos="540"/>
        </w:tabs>
        <w:ind w:left="540"/>
        <w:rPr>
          <w:rFonts w:ascii="Times New Roman" w:eastAsia="PMingLiU" w:hAnsi="Times New Roman" w:cs="Times New Roman"/>
          <w:lang w:val="en-GB"/>
        </w:rPr>
      </w:pPr>
      <w:r w:rsidRPr="00937723">
        <w:rPr>
          <w:rFonts w:ascii="Times New Roman" w:eastAsia="PMingLiU" w:hAnsi="Times New Roman" w:cs="Times New Roman"/>
          <w:lang w:val="en-GB"/>
        </w:rPr>
        <w:t>The Company determines Level 1 fair values for listed equity securities and unit trusts using the last bid price on the last business day of the period provided by The Stock Exchanges of Thailand.</w:t>
      </w:r>
    </w:p>
    <w:p w14:paraId="3541F270" w14:textId="091B876D" w:rsidR="00A75809" w:rsidRPr="00862F52" w:rsidRDefault="00A75809">
      <w:pPr>
        <w:jc w:val="left"/>
        <w:rPr>
          <w:rFonts w:ascii="Times New Roman" w:eastAsia="PMingLiU" w:hAnsi="Times New Roman" w:cs="Times New Roman"/>
          <w:lang w:val="en-GB"/>
        </w:rPr>
      </w:pPr>
    </w:p>
    <w:p w14:paraId="7E6C95C8" w14:textId="44D5F0C6" w:rsidR="001B20AE" w:rsidRPr="00862F52" w:rsidRDefault="00937723" w:rsidP="00C144ED">
      <w:pPr>
        <w:tabs>
          <w:tab w:val="left" w:pos="540"/>
        </w:tabs>
        <w:ind w:left="540"/>
        <w:rPr>
          <w:rFonts w:ascii="Times New Roman" w:eastAsia="PMingLiU" w:hAnsi="Times New Roman" w:cs="Times New Roman"/>
          <w:lang w:val="en-GB"/>
        </w:rPr>
      </w:pPr>
      <w:r w:rsidRPr="00937723">
        <w:rPr>
          <w:rFonts w:ascii="Times New Roman" w:eastAsia="PMingLiU" w:hAnsi="Times New Roman" w:cs="Times New Roman"/>
          <w:lang w:val="en-GB"/>
        </w:rPr>
        <w:t>The Company determines Level 2 fair values for derivative. The fair values for simple over-the-counter derivative financial instruments are based on broker quotes. Those quotes are tested for reasonableness by discounting expected future cash flow using market interest rate for a similar instrument of the measurement date.  Fair values reflect the credit risk of the instrument and include adjustments to take account of the credit risk of the Company and counterparty when appropriate. In addition, the Company tested for reasonableness by comparing with the market price from financial institutions which are derivative issues.</w:t>
      </w:r>
    </w:p>
    <w:p w14:paraId="66E3C56C" w14:textId="77777777" w:rsidR="00C144ED" w:rsidRPr="00862F52" w:rsidRDefault="00C144ED" w:rsidP="00C144ED">
      <w:pPr>
        <w:tabs>
          <w:tab w:val="left" w:pos="540"/>
        </w:tabs>
        <w:ind w:left="540"/>
        <w:rPr>
          <w:rFonts w:ascii="Times New Roman" w:eastAsia="PMingLiU" w:hAnsi="Times New Roman" w:cs="Times New Roman"/>
          <w:lang w:val="en-GB"/>
        </w:rPr>
      </w:pPr>
    </w:p>
    <w:p w14:paraId="3506E539" w14:textId="574AC68B" w:rsidR="00C144ED" w:rsidRDefault="00937723" w:rsidP="00937723">
      <w:pPr>
        <w:tabs>
          <w:tab w:val="left" w:pos="540"/>
        </w:tabs>
        <w:ind w:left="540"/>
        <w:rPr>
          <w:rFonts w:ascii="Times New Roman" w:hAnsi="Times New Roman" w:cs="Times New Roman"/>
        </w:rPr>
      </w:pPr>
      <w:r w:rsidRPr="00937723">
        <w:rPr>
          <w:rFonts w:ascii="Times New Roman" w:hAnsi="Times New Roman" w:cs="Times New Roman"/>
        </w:rPr>
        <w:t>The Company determines level 3 fair value for unquoted equity investment by using adjusted net asset method or discount cash flow techniques.</w:t>
      </w:r>
    </w:p>
    <w:p w14:paraId="0B4CF0C5" w14:textId="77777777" w:rsidR="00937723" w:rsidRPr="00937723" w:rsidRDefault="00937723" w:rsidP="00937723">
      <w:pPr>
        <w:tabs>
          <w:tab w:val="left" w:pos="540"/>
        </w:tabs>
        <w:ind w:left="540"/>
        <w:rPr>
          <w:rFonts w:ascii="Times New Roman" w:hAnsi="Times New Roman" w:cs="Times New Roman"/>
        </w:rPr>
      </w:pPr>
    </w:p>
    <w:p w14:paraId="649495FE" w14:textId="77777777" w:rsidR="00C144ED" w:rsidRPr="00862F52" w:rsidRDefault="00C144ED" w:rsidP="00C144ED">
      <w:pPr>
        <w:pStyle w:val="block"/>
        <w:spacing w:after="0" w:line="240" w:lineRule="auto"/>
        <w:ind w:left="540" w:right="-7"/>
        <w:rPr>
          <w:rFonts w:cs="Times New Roman"/>
          <w:i/>
          <w:iCs/>
          <w:color w:val="0000FF"/>
          <w:sz w:val="20"/>
          <w:shd w:val="clear" w:color="auto" w:fill="D9D9D9" w:themeFill="background1" w:themeFillShade="D9"/>
          <w:cs/>
          <w:lang w:bidi="th-TH"/>
        </w:rPr>
      </w:pPr>
      <w:r w:rsidRPr="00862F52">
        <w:rPr>
          <w:rFonts w:cs="Times New Roman"/>
          <w:b/>
          <w:bCs/>
          <w:i/>
          <w:iCs/>
          <w:sz w:val="20"/>
          <w:lang w:bidi="th-TH"/>
        </w:rPr>
        <w:t>Financial instruments not measured at fair value</w:t>
      </w:r>
      <w:r w:rsidRPr="00862F52">
        <w:rPr>
          <w:rFonts w:cs="Times New Roman"/>
          <w:b/>
          <w:bCs/>
          <w:sz w:val="20"/>
          <w:lang w:bidi="th-TH"/>
        </w:rPr>
        <w:t xml:space="preserve"> </w:t>
      </w:r>
    </w:p>
    <w:p w14:paraId="334B2CC2" w14:textId="77777777" w:rsidR="00C144ED" w:rsidRPr="00862F52" w:rsidRDefault="00C144ED" w:rsidP="00C144ED">
      <w:pPr>
        <w:pStyle w:val="block"/>
        <w:spacing w:after="0" w:line="240" w:lineRule="auto"/>
        <w:ind w:left="0" w:right="-7"/>
        <w:jc w:val="both"/>
        <w:rPr>
          <w:rFonts w:cs="Times New Roman"/>
          <w:sz w:val="20"/>
          <w:szCs w:val="18"/>
          <w:lang w:bidi="th-TH"/>
        </w:rPr>
      </w:pPr>
    </w:p>
    <w:p w14:paraId="4817688D" w14:textId="1226D58C" w:rsidR="00C144ED" w:rsidRDefault="00937723" w:rsidP="00C144ED">
      <w:pPr>
        <w:spacing w:line="240" w:lineRule="atLeast"/>
        <w:ind w:left="567" w:right="-7"/>
        <w:rPr>
          <w:rFonts w:ascii="Times New Roman" w:eastAsia="PMingLiU" w:hAnsi="Times New Roman" w:cs="Times New Roman"/>
          <w:lang w:val="en-GB"/>
        </w:rPr>
      </w:pPr>
      <w:r w:rsidRPr="00937723">
        <w:rPr>
          <w:rFonts w:ascii="Times New Roman" w:eastAsia="PMingLiU" w:hAnsi="Times New Roman" w:cs="Times New Roman"/>
          <w:lang w:val="en-GB"/>
        </w:rPr>
        <w:t>The majority of the company’s financial instruments are short term or bear fixed interest rates, which are close to market rate their fair value are not expected to be materially different from the carrying amounts of the following financial assets and financial liabilities : cash and cash equivalents, accrued investment income, mortgage loans, other loans, other receivables</w:t>
      </w:r>
      <w:r w:rsidR="002A3022">
        <w:rPr>
          <w:rFonts w:ascii="Times New Roman" w:eastAsia="PMingLiU" w:hAnsi="Times New Roman" w:cs="Times New Roman"/>
          <w:lang w:val="en-GB"/>
        </w:rPr>
        <w:t xml:space="preserve"> </w:t>
      </w:r>
      <w:r w:rsidRPr="00937723">
        <w:rPr>
          <w:rFonts w:ascii="Times New Roman" w:eastAsia="PMingLiU" w:hAnsi="Times New Roman" w:cs="Times New Roman"/>
          <w:lang w:val="en-GB"/>
        </w:rPr>
        <w:t>and other payables, except for debt securities measured at amortised cost which fair value is calculated by referencing to the price quoted by Thai Bond Market Association at reporting date.</w:t>
      </w:r>
    </w:p>
    <w:p w14:paraId="78105596" w14:textId="77777777" w:rsidR="00937723" w:rsidRPr="00862F52" w:rsidRDefault="00937723" w:rsidP="00C144ED">
      <w:pPr>
        <w:spacing w:line="240" w:lineRule="atLeast"/>
        <w:ind w:left="567" w:right="-7"/>
        <w:rPr>
          <w:rFonts w:ascii="Times New Roman" w:eastAsia="PMingLiU" w:hAnsi="Times New Roman" w:cs="Times New Roman"/>
          <w:lang w:val="en-GB"/>
        </w:rPr>
      </w:pPr>
    </w:p>
    <w:p w14:paraId="7C4AC90D" w14:textId="2C8204DA" w:rsidR="00C144ED" w:rsidRPr="00862F52" w:rsidRDefault="00937723" w:rsidP="00C144ED">
      <w:pPr>
        <w:spacing w:line="240" w:lineRule="atLeast"/>
        <w:ind w:left="567" w:right="-7"/>
        <w:rPr>
          <w:rFonts w:ascii="Times New Roman" w:eastAsia="PMingLiU" w:hAnsi="Times New Roman" w:cs="Times New Roman"/>
          <w:lang w:val="en-GB"/>
        </w:rPr>
      </w:pPr>
      <w:r w:rsidRPr="00937723">
        <w:rPr>
          <w:rFonts w:ascii="Times New Roman" w:eastAsia="PMingLiU" w:hAnsi="Times New Roman" w:cs="Times New Roman"/>
          <w:lang w:val="en-GB"/>
        </w:rPr>
        <w:t>The fair value of deposits at financial institutions which have remaining terms to maturity of less than 90 days are based on carrying value. For those with remaining terms to maturity greater than 90 days, the fair value is estimated by using a discounted cash flow analysis based on current interest rates for the remaining period to maturity.</w:t>
      </w:r>
    </w:p>
    <w:p w14:paraId="7CF6E6E8" w14:textId="7666EB79" w:rsidR="00A97254" w:rsidRDefault="00937723" w:rsidP="00937723">
      <w:pPr>
        <w:ind w:left="540" w:right="18"/>
        <w:jc w:val="thaiDistribute"/>
        <w:rPr>
          <w:rFonts w:ascii="Times New Roman" w:eastAsia="PMingLiU" w:hAnsi="Times New Roman" w:cs="Times New Roman"/>
          <w:lang w:val="en-GB"/>
        </w:rPr>
      </w:pPr>
      <w:r w:rsidRPr="00937723">
        <w:rPr>
          <w:rFonts w:ascii="Times New Roman" w:eastAsia="PMingLiU" w:hAnsi="Times New Roman" w:cs="Times New Roman"/>
          <w:lang w:val="en-GB"/>
        </w:rPr>
        <w:t xml:space="preserve">The fair value of mortgage loans and other loans which carrying floating interest rates and are fully </w:t>
      </w:r>
      <w:proofErr w:type="spellStart"/>
      <w:r w:rsidRPr="00937723">
        <w:rPr>
          <w:rFonts w:ascii="Times New Roman" w:eastAsia="PMingLiU" w:hAnsi="Times New Roman" w:cs="Times New Roman"/>
          <w:lang w:val="en-GB"/>
        </w:rPr>
        <w:t>collaterised</w:t>
      </w:r>
      <w:proofErr w:type="spellEnd"/>
      <w:r w:rsidRPr="00937723">
        <w:rPr>
          <w:rFonts w:ascii="Times New Roman" w:eastAsia="PMingLiU" w:hAnsi="Times New Roman" w:cs="Times New Roman"/>
          <w:lang w:val="en-GB"/>
        </w:rPr>
        <w:t xml:space="preserve"> is taken to approximate the carrying value. The fair value of fixed interest rate loans is estimated by using discounted cash flow analysis based on current interest rates for the remaining years to maturity.</w:t>
      </w:r>
    </w:p>
    <w:p w14:paraId="1E46E7B3" w14:textId="77777777" w:rsidR="00937723" w:rsidRPr="00862F52" w:rsidRDefault="00937723" w:rsidP="00937723">
      <w:pPr>
        <w:ind w:left="540" w:right="18"/>
        <w:jc w:val="thaiDistribute"/>
        <w:rPr>
          <w:rFonts w:ascii="Times New Roman" w:hAnsi="Times New Roman" w:cs="Times New Roman"/>
          <w:b/>
          <w:bCs/>
          <w:i/>
          <w:iCs/>
        </w:rPr>
      </w:pPr>
    </w:p>
    <w:p w14:paraId="11873422" w14:textId="63BDA1D9" w:rsidR="00C144ED" w:rsidRPr="00862F52" w:rsidRDefault="00C144ED" w:rsidP="00C144ED">
      <w:pPr>
        <w:ind w:left="540"/>
        <w:rPr>
          <w:rFonts w:ascii="Times New Roman" w:hAnsi="Times New Roman" w:cs="Times New Roman"/>
        </w:rPr>
      </w:pPr>
      <w:r w:rsidRPr="00862F52">
        <w:rPr>
          <w:rFonts w:ascii="Times New Roman" w:hAnsi="Times New Roman" w:cs="Times New Roman"/>
          <w:b/>
          <w:bCs/>
          <w:i/>
          <w:iCs/>
        </w:rPr>
        <w:t xml:space="preserve">Transfers between Level 1 and 2 of fair values hierarchy </w:t>
      </w:r>
    </w:p>
    <w:p w14:paraId="4C56D77A" w14:textId="77777777" w:rsidR="003E6F5F" w:rsidRPr="00862F52" w:rsidRDefault="003E6F5F" w:rsidP="003E6F5F">
      <w:pPr>
        <w:ind w:left="540"/>
        <w:jc w:val="thaiDistribute"/>
        <w:rPr>
          <w:rFonts w:ascii="Times New Roman" w:hAnsi="Times New Roman" w:cs="Times New Roman"/>
        </w:rPr>
      </w:pPr>
    </w:p>
    <w:p w14:paraId="3A952EB3" w14:textId="53D3E43F" w:rsidR="003E6F5F" w:rsidRDefault="003E6F5F" w:rsidP="003E6F5F">
      <w:pPr>
        <w:ind w:left="540" w:right="18"/>
        <w:jc w:val="thaiDistribute"/>
        <w:rPr>
          <w:rFonts w:ascii="Times New Roman" w:hAnsi="Times New Roman" w:cs="Times New Roman"/>
        </w:rPr>
      </w:pPr>
      <w:r w:rsidRPr="00BE5BA3">
        <w:rPr>
          <w:rFonts w:ascii="Times New Roman" w:hAnsi="Times New Roman" w:cs="Times New Roman"/>
        </w:rPr>
        <w:t>At 3</w:t>
      </w:r>
      <w:r w:rsidR="00E00A4F">
        <w:rPr>
          <w:rFonts w:ascii="Times New Roman" w:hAnsi="Times New Roman" w:cs="Times New Roman"/>
        </w:rPr>
        <w:t xml:space="preserve">0 </w:t>
      </w:r>
      <w:r w:rsidR="008342E1" w:rsidRPr="008342E1">
        <w:rPr>
          <w:rFonts w:ascii="Times New Roman" w:hAnsi="Times New Roman" w:cs="Times New Roman"/>
        </w:rPr>
        <w:t>September</w:t>
      </w:r>
      <w:r w:rsidRPr="00BE5BA3">
        <w:rPr>
          <w:rFonts w:ascii="Times New Roman" w:hAnsi="Times New Roman" w:cs="Times New Roman"/>
        </w:rPr>
        <w:t xml:space="preserve"> 2025, equity securities measured at fair value through other comprehensive income with a carrying amount of </w:t>
      </w:r>
      <w:r w:rsidR="001D34BE">
        <w:rPr>
          <w:rFonts w:ascii="Times New Roman" w:hAnsi="Times New Roman" w:cs="Times New Roman"/>
        </w:rPr>
        <w:t xml:space="preserve">Baht </w:t>
      </w:r>
      <w:r w:rsidR="00607FE5">
        <w:rPr>
          <w:rFonts w:ascii="Times New Roman" w:hAnsi="Times New Roman" w:cs="Times New Roman"/>
        </w:rPr>
        <w:t>107.5</w:t>
      </w:r>
      <w:r w:rsidR="00867392">
        <w:rPr>
          <w:rFonts w:ascii="Times New Roman" w:hAnsi="Times New Roman" w:cs="Times New Roman"/>
        </w:rPr>
        <w:t>5</w:t>
      </w:r>
      <w:r w:rsidRPr="00BE5BA3">
        <w:rPr>
          <w:rFonts w:ascii="Times New Roman" w:hAnsi="Times New Roman" w:cs="Times New Roman"/>
        </w:rPr>
        <w:t xml:space="preserve"> million were transferred from Level 2 to Level 1 </w:t>
      </w:r>
      <w:r w:rsidRPr="00BE5BA3">
        <w:rPr>
          <w:rFonts w:ascii="Times New Roman" w:hAnsi="Times New Roman" w:cs="Times New Roman"/>
          <w:i/>
          <w:iCs/>
        </w:rPr>
        <w:t>(31 December 2024: equity securities measured at fair value through other comprehensive income with a carrying</w:t>
      </w:r>
      <w:r w:rsidRPr="00C67AC3">
        <w:rPr>
          <w:rFonts w:ascii="Times New Roman" w:hAnsi="Times New Roman" w:cs="Times New Roman"/>
          <w:i/>
          <w:iCs/>
        </w:rPr>
        <w:t xml:space="preserve"> amount of Baht 416.4 million were transferred from Level 1 to Level 2 and equity securities measured at fair value through other comprehensive income with a carrying amount of</w:t>
      </w:r>
      <w:r w:rsidR="001D34BE">
        <w:rPr>
          <w:rFonts w:ascii="Times New Roman" w:hAnsi="Times New Roman" w:cs="Times New Roman"/>
          <w:i/>
          <w:iCs/>
        </w:rPr>
        <w:t xml:space="preserve"> Baht</w:t>
      </w:r>
      <w:r w:rsidRPr="00C67AC3">
        <w:rPr>
          <w:rFonts w:ascii="Times New Roman" w:hAnsi="Times New Roman" w:cs="Times New Roman"/>
          <w:i/>
          <w:iCs/>
        </w:rPr>
        <w:t xml:space="preserve"> 124.8 million were transferred from Level 2 to Level 1)</w:t>
      </w:r>
      <w:r w:rsidRPr="00C67AC3">
        <w:rPr>
          <w:rFonts w:ascii="Times New Roman" w:hAnsi="Times New Roman" w:cs="Times New Roman"/>
        </w:rPr>
        <w:t>. The Group has considered the liquidity of trading these securities in the market.</w:t>
      </w:r>
    </w:p>
    <w:p w14:paraId="4CC68CF9" w14:textId="1C5E7EEC" w:rsidR="009D2F22" w:rsidRDefault="009D2F22">
      <w:pPr>
        <w:jc w:val="left"/>
        <w:rPr>
          <w:rFonts w:ascii="Times New Roman" w:hAnsi="Times New Roman" w:cs="Times New Roman"/>
        </w:rPr>
      </w:pPr>
      <w:r>
        <w:rPr>
          <w:rFonts w:ascii="Times New Roman" w:hAnsi="Times New Roman" w:cs="Times New Roman"/>
        </w:rPr>
        <w:br w:type="page"/>
      </w:r>
    </w:p>
    <w:p w14:paraId="05CF660B" w14:textId="77777777" w:rsidR="00C144ED" w:rsidRPr="00862F52" w:rsidRDefault="00C144ED" w:rsidP="00C144ED">
      <w:pPr>
        <w:ind w:firstLine="540"/>
        <w:jc w:val="thaiDistribute"/>
        <w:rPr>
          <w:rFonts w:ascii="Times New Roman" w:hAnsi="Times New Roman" w:cs="Times New Roman"/>
          <w:b/>
          <w:bCs/>
          <w:i/>
          <w:iCs/>
          <w:color w:val="0000FF"/>
        </w:rPr>
      </w:pPr>
      <w:r w:rsidRPr="00862F52">
        <w:rPr>
          <w:rFonts w:ascii="Times New Roman" w:hAnsi="Times New Roman" w:cs="Times New Roman"/>
          <w:b/>
          <w:bCs/>
          <w:i/>
          <w:iCs/>
          <w:szCs w:val="18"/>
        </w:rPr>
        <w:lastRenderedPageBreak/>
        <w:t xml:space="preserve">Reconciliation of Level 3 fair values </w:t>
      </w:r>
    </w:p>
    <w:p w14:paraId="008A62FB" w14:textId="77777777" w:rsidR="00C144ED" w:rsidRPr="00862F52" w:rsidRDefault="00C144ED" w:rsidP="00C144ED">
      <w:pPr>
        <w:ind w:firstLine="540"/>
        <w:jc w:val="thaiDistribute"/>
        <w:rPr>
          <w:rFonts w:ascii="Times New Roman" w:hAnsi="Times New Roman" w:cs="Times New Roman"/>
          <w:b/>
          <w:bCs/>
          <w:i/>
          <w:iCs/>
          <w:color w:val="0000FF"/>
        </w:rPr>
      </w:pPr>
    </w:p>
    <w:tbl>
      <w:tblPr>
        <w:tblW w:w="9170" w:type="dxa"/>
        <w:tblInd w:w="450" w:type="dxa"/>
        <w:tblLayout w:type="fixed"/>
        <w:tblCellMar>
          <w:left w:w="79" w:type="dxa"/>
          <w:right w:w="79" w:type="dxa"/>
        </w:tblCellMar>
        <w:tblLook w:val="04A0" w:firstRow="1" w:lastRow="0" w:firstColumn="1" w:lastColumn="0" w:noHBand="0" w:noVBand="1"/>
      </w:tblPr>
      <w:tblGrid>
        <w:gridCol w:w="3150"/>
        <w:gridCol w:w="180"/>
        <w:gridCol w:w="1350"/>
        <w:gridCol w:w="180"/>
        <w:gridCol w:w="1350"/>
        <w:gridCol w:w="180"/>
        <w:gridCol w:w="1351"/>
        <w:gridCol w:w="180"/>
        <w:gridCol w:w="1249"/>
      </w:tblGrid>
      <w:tr w:rsidR="00F33702" w:rsidRPr="0007487F" w14:paraId="426A423D" w14:textId="77777777" w:rsidTr="00330AA6">
        <w:trPr>
          <w:cantSplit/>
          <w:tblHeader/>
        </w:trPr>
        <w:tc>
          <w:tcPr>
            <w:tcW w:w="3150" w:type="dxa"/>
          </w:tcPr>
          <w:p w14:paraId="2F038188" w14:textId="77777777" w:rsidR="00F33702" w:rsidRPr="0007487F" w:rsidRDefault="00F33702" w:rsidP="00197600">
            <w:pPr>
              <w:pStyle w:val="acctfourfigures"/>
              <w:tabs>
                <w:tab w:val="left" w:pos="194"/>
              </w:tabs>
              <w:spacing w:line="240" w:lineRule="auto"/>
              <w:ind w:left="194" w:right="-73" w:hanging="194"/>
              <w:rPr>
                <w:rFonts w:cs="Times New Roman"/>
                <w:b/>
                <w:bCs/>
                <w:color w:val="0000FF"/>
                <w:sz w:val="20"/>
              </w:rPr>
            </w:pPr>
            <w:bookmarkStart w:id="8" w:name="_Hlk64726960"/>
          </w:p>
        </w:tc>
        <w:tc>
          <w:tcPr>
            <w:tcW w:w="180" w:type="dxa"/>
          </w:tcPr>
          <w:p w14:paraId="348D0E6E" w14:textId="77777777" w:rsidR="00F33702" w:rsidRPr="0007487F" w:rsidRDefault="00F33702" w:rsidP="00197600">
            <w:pPr>
              <w:pStyle w:val="acctmergecolhdg"/>
              <w:spacing w:line="240" w:lineRule="auto"/>
              <w:ind w:left="-72" w:right="-72"/>
              <w:rPr>
                <w:i/>
                <w:iCs/>
                <w:sz w:val="20"/>
              </w:rPr>
            </w:pPr>
          </w:p>
        </w:tc>
        <w:tc>
          <w:tcPr>
            <w:tcW w:w="2880" w:type="dxa"/>
            <w:gridSpan w:val="3"/>
            <w:vAlign w:val="bottom"/>
          </w:tcPr>
          <w:p w14:paraId="57BFE244" w14:textId="144B8C77" w:rsidR="00F33702" w:rsidRPr="0007487F" w:rsidRDefault="00F33702" w:rsidP="00197600">
            <w:pPr>
              <w:pStyle w:val="acctmergecolhdg"/>
              <w:spacing w:line="240" w:lineRule="auto"/>
              <w:ind w:left="-83" w:right="-80"/>
              <w:rPr>
                <w:sz w:val="20"/>
              </w:rPr>
            </w:pPr>
            <w:r w:rsidRPr="0007487F">
              <w:rPr>
                <w:sz w:val="20"/>
              </w:rPr>
              <w:t>Consolidated</w:t>
            </w:r>
          </w:p>
        </w:tc>
        <w:tc>
          <w:tcPr>
            <w:tcW w:w="180" w:type="dxa"/>
          </w:tcPr>
          <w:p w14:paraId="77583DCA" w14:textId="77777777" w:rsidR="00F33702" w:rsidRPr="0007487F" w:rsidRDefault="00F33702" w:rsidP="00197600">
            <w:pPr>
              <w:pStyle w:val="acctmergecolhdg"/>
              <w:spacing w:line="240" w:lineRule="auto"/>
              <w:rPr>
                <w:sz w:val="20"/>
              </w:rPr>
            </w:pPr>
          </w:p>
        </w:tc>
        <w:tc>
          <w:tcPr>
            <w:tcW w:w="2780" w:type="dxa"/>
            <w:gridSpan w:val="3"/>
            <w:vAlign w:val="bottom"/>
          </w:tcPr>
          <w:p w14:paraId="0F476E97" w14:textId="44BCB78B" w:rsidR="00F33702" w:rsidRPr="0007487F" w:rsidRDefault="00F33702" w:rsidP="00197600">
            <w:pPr>
              <w:pStyle w:val="acctmergecolhdg"/>
              <w:spacing w:line="240" w:lineRule="auto"/>
              <w:ind w:left="-83" w:right="-80"/>
              <w:rPr>
                <w:sz w:val="20"/>
              </w:rPr>
            </w:pPr>
            <w:r w:rsidRPr="0007487F">
              <w:rPr>
                <w:sz w:val="20"/>
              </w:rPr>
              <w:t>Separate</w:t>
            </w:r>
          </w:p>
        </w:tc>
      </w:tr>
      <w:tr w:rsidR="00F33702" w:rsidRPr="0007487F" w14:paraId="700D95D4" w14:textId="77777777" w:rsidTr="00330AA6">
        <w:trPr>
          <w:cantSplit/>
          <w:tblHeader/>
        </w:trPr>
        <w:tc>
          <w:tcPr>
            <w:tcW w:w="3150" w:type="dxa"/>
          </w:tcPr>
          <w:p w14:paraId="4A6D8EDD" w14:textId="77777777" w:rsidR="00F33702" w:rsidRPr="0007487F" w:rsidRDefault="00F33702" w:rsidP="00197600">
            <w:pPr>
              <w:pStyle w:val="acctfourfigures"/>
              <w:tabs>
                <w:tab w:val="left" w:pos="194"/>
              </w:tabs>
              <w:spacing w:line="240" w:lineRule="auto"/>
              <w:ind w:left="194" w:right="-73" w:hanging="194"/>
              <w:rPr>
                <w:rFonts w:cs="Times New Roman"/>
                <w:b/>
                <w:bCs/>
                <w:color w:val="0000FF"/>
                <w:sz w:val="20"/>
              </w:rPr>
            </w:pPr>
          </w:p>
        </w:tc>
        <w:tc>
          <w:tcPr>
            <w:tcW w:w="180" w:type="dxa"/>
          </w:tcPr>
          <w:p w14:paraId="680E849B" w14:textId="77777777" w:rsidR="00F33702" w:rsidRPr="0007487F" w:rsidRDefault="00F33702" w:rsidP="00197600">
            <w:pPr>
              <w:pStyle w:val="acctmergecolhdg"/>
              <w:spacing w:line="240" w:lineRule="auto"/>
              <w:ind w:left="-72" w:right="-72"/>
              <w:rPr>
                <w:i/>
                <w:iCs/>
                <w:sz w:val="20"/>
              </w:rPr>
            </w:pPr>
          </w:p>
        </w:tc>
        <w:tc>
          <w:tcPr>
            <w:tcW w:w="2880" w:type="dxa"/>
            <w:gridSpan w:val="3"/>
            <w:vAlign w:val="bottom"/>
          </w:tcPr>
          <w:p w14:paraId="3F033879" w14:textId="082DBDC1" w:rsidR="00F33702" w:rsidRPr="0007487F" w:rsidRDefault="00F33702" w:rsidP="00197600">
            <w:pPr>
              <w:pStyle w:val="acctmergecolhdg"/>
              <w:spacing w:line="240" w:lineRule="auto"/>
              <w:ind w:left="-83" w:right="-80"/>
              <w:rPr>
                <w:b w:val="0"/>
                <w:bCs/>
                <w:sz w:val="20"/>
              </w:rPr>
            </w:pPr>
            <w:r w:rsidRPr="0007487F">
              <w:rPr>
                <w:sz w:val="20"/>
              </w:rPr>
              <w:t>financial statements</w:t>
            </w:r>
          </w:p>
        </w:tc>
        <w:tc>
          <w:tcPr>
            <w:tcW w:w="180" w:type="dxa"/>
          </w:tcPr>
          <w:p w14:paraId="799A5EF5" w14:textId="77777777" w:rsidR="00F33702" w:rsidRPr="0007487F" w:rsidRDefault="00F33702" w:rsidP="00197600">
            <w:pPr>
              <w:pStyle w:val="acctmergecolhdg"/>
              <w:spacing w:line="240" w:lineRule="auto"/>
              <w:rPr>
                <w:sz w:val="20"/>
              </w:rPr>
            </w:pPr>
          </w:p>
        </w:tc>
        <w:tc>
          <w:tcPr>
            <w:tcW w:w="2780" w:type="dxa"/>
            <w:gridSpan w:val="3"/>
            <w:vAlign w:val="bottom"/>
          </w:tcPr>
          <w:p w14:paraId="3239D783" w14:textId="0455626C" w:rsidR="00F33702" w:rsidRPr="0007487F" w:rsidRDefault="00F33702" w:rsidP="00197600">
            <w:pPr>
              <w:pStyle w:val="acctmergecolhdg"/>
              <w:spacing w:line="240" w:lineRule="auto"/>
              <w:ind w:left="-83" w:right="-80"/>
              <w:rPr>
                <w:sz w:val="20"/>
              </w:rPr>
            </w:pPr>
            <w:r w:rsidRPr="0007487F">
              <w:rPr>
                <w:sz w:val="20"/>
              </w:rPr>
              <w:t>financial statements</w:t>
            </w:r>
          </w:p>
        </w:tc>
      </w:tr>
      <w:bookmarkEnd w:id="8"/>
      <w:tr w:rsidR="0063485E" w:rsidRPr="0007487F" w14:paraId="007CD761" w14:textId="77777777" w:rsidTr="00330AA6">
        <w:trPr>
          <w:cantSplit/>
          <w:tblHeader/>
        </w:trPr>
        <w:tc>
          <w:tcPr>
            <w:tcW w:w="3150" w:type="dxa"/>
            <w:vAlign w:val="bottom"/>
          </w:tcPr>
          <w:p w14:paraId="2E017A01" w14:textId="77777777" w:rsidR="0063485E" w:rsidRPr="0007487F" w:rsidRDefault="0063485E" w:rsidP="0063485E">
            <w:pPr>
              <w:pStyle w:val="acctfourfigures"/>
              <w:tabs>
                <w:tab w:val="left" w:pos="194"/>
              </w:tabs>
              <w:spacing w:line="240" w:lineRule="auto"/>
              <w:ind w:left="194" w:right="-73" w:hanging="194"/>
              <w:rPr>
                <w:rFonts w:cs="Times New Roman"/>
                <w:sz w:val="20"/>
              </w:rPr>
            </w:pPr>
          </w:p>
        </w:tc>
        <w:tc>
          <w:tcPr>
            <w:tcW w:w="180" w:type="dxa"/>
          </w:tcPr>
          <w:p w14:paraId="09B23BE1" w14:textId="77777777" w:rsidR="0063485E" w:rsidRPr="0007487F" w:rsidRDefault="0063485E" w:rsidP="0063485E">
            <w:pPr>
              <w:pStyle w:val="acctmergecolhdg"/>
              <w:spacing w:line="240" w:lineRule="auto"/>
              <w:ind w:left="-72" w:right="-72"/>
              <w:rPr>
                <w:b w:val="0"/>
                <w:bCs/>
                <w:i/>
                <w:iCs/>
                <w:sz w:val="20"/>
              </w:rPr>
            </w:pPr>
          </w:p>
        </w:tc>
        <w:tc>
          <w:tcPr>
            <w:tcW w:w="1350" w:type="dxa"/>
            <w:hideMark/>
          </w:tcPr>
          <w:p w14:paraId="64699BEB" w14:textId="3A52DE27" w:rsidR="0063485E" w:rsidRPr="0007487F" w:rsidRDefault="0063485E" w:rsidP="0063485E">
            <w:pPr>
              <w:pStyle w:val="acctmergecolhdg"/>
              <w:spacing w:line="240" w:lineRule="auto"/>
              <w:rPr>
                <w:b w:val="0"/>
                <w:bCs/>
                <w:sz w:val="20"/>
              </w:rPr>
            </w:pPr>
            <w:r w:rsidRPr="0007487F">
              <w:rPr>
                <w:b w:val="0"/>
                <w:bCs/>
                <w:sz w:val="20"/>
              </w:rPr>
              <w:t>3</w:t>
            </w:r>
            <w:r w:rsidR="00E00A4F">
              <w:rPr>
                <w:b w:val="0"/>
                <w:bCs/>
                <w:sz w:val="20"/>
              </w:rPr>
              <w:t xml:space="preserve">0 </w:t>
            </w:r>
            <w:r w:rsidR="002F5378" w:rsidRPr="002F5378">
              <w:rPr>
                <w:b w:val="0"/>
                <w:bCs/>
                <w:sz w:val="20"/>
              </w:rPr>
              <w:t>September</w:t>
            </w:r>
          </w:p>
          <w:p w14:paraId="15AFCD1B" w14:textId="74801BE9" w:rsidR="0063485E" w:rsidRPr="0007487F" w:rsidRDefault="0063485E" w:rsidP="0063485E">
            <w:pPr>
              <w:pStyle w:val="acctmergecolhdg"/>
              <w:spacing w:line="240" w:lineRule="auto"/>
              <w:rPr>
                <w:b w:val="0"/>
                <w:bCs/>
                <w:sz w:val="20"/>
              </w:rPr>
            </w:pPr>
            <w:r w:rsidRPr="0007487F">
              <w:rPr>
                <w:b w:val="0"/>
                <w:bCs/>
                <w:sz w:val="20"/>
              </w:rPr>
              <w:t xml:space="preserve"> 202</w:t>
            </w:r>
            <w:r w:rsidR="004F5C93" w:rsidRPr="0007487F">
              <w:rPr>
                <w:b w:val="0"/>
                <w:bCs/>
                <w:sz w:val="20"/>
              </w:rPr>
              <w:t>5</w:t>
            </w:r>
          </w:p>
        </w:tc>
        <w:tc>
          <w:tcPr>
            <w:tcW w:w="180" w:type="dxa"/>
          </w:tcPr>
          <w:p w14:paraId="145C384A" w14:textId="77777777" w:rsidR="0063485E" w:rsidRPr="0007487F" w:rsidRDefault="0063485E" w:rsidP="0063485E">
            <w:pPr>
              <w:pStyle w:val="acctmergecolhdg"/>
              <w:spacing w:line="240" w:lineRule="auto"/>
              <w:rPr>
                <w:b w:val="0"/>
                <w:bCs/>
                <w:sz w:val="20"/>
              </w:rPr>
            </w:pPr>
          </w:p>
        </w:tc>
        <w:tc>
          <w:tcPr>
            <w:tcW w:w="1350" w:type="dxa"/>
            <w:hideMark/>
          </w:tcPr>
          <w:p w14:paraId="30E81A31" w14:textId="061C667C" w:rsidR="0063485E" w:rsidRPr="0007487F" w:rsidRDefault="0063485E" w:rsidP="0063485E">
            <w:pPr>
              <w:pStyle w:val="acctmergecolhdg"/>
              <w:spacing w:line="240" w:lineRule="auto"/>
              <w:rPr>
                <w:b w:val="0"/>
                <w:bCs/>
                <w:sz w:val="20"/>
              </w:rPr>
            </w:pPr>
            <w:r w:rsidRPr="0007487F">
              <w:rPr>
                <w:b w:val="0"/>
                <w:bCs/>
                <w:sz w:val="20"/>
              </w:rPr>
              <w:t>31</w:t>
            </w:r>
            <w:r w:rsidR="00E00A4F">
              <w:rPr>
                <w:b w:val="0"/>
                <w:bCs/>
                <w:sz w:val="20"/>
              </w:rPr>
              <w:t xml:space="preserve"> </w:t>
            </w:r>
            <w:r w:rsidRPr="0007487F">
              <w:rPr>
                <w:b w:val="0"/>
                <w:bCs/>
                <w:sz w:val="20"/>
              </w:rPr>
              <w:t>December 202</w:t>
            </w:r>
            <w:r w:rsidR="004F5C93" w:rsidRPr="0007487F">
              <w:rPr>
                <w:b w:val="0"/>
                <w:bCs/>
                <w:sz w:val="20"/>
              </w:rPr>
              <w:t>4</w:t>
            </w:r>
          </w:p>
        </w:tc>
        <w:tc>
          <w:tcPr>
            <w:tcW w:w="180" w:type="dxa"/>
          </w:tcPr>
          <w:p w14:paraId="5341A330" w14:textId="77777777" w:rsidR="0063485E" w:rsidRPr="0007487F" w:rsidRDefault="0063485E" w:rsidP="0063485E">
            <w:pPr>
              <w:pStyle w:val="acctmergecolhdg"/>
              <w:spacing w:line="240" w:lineRule="auto"/>
              <w:rPr>
                <w:b w:val="0"/>
                <w:bCs/>
                <w:sz w:val="20"/>
              </w:rPr>
            </w:pPr>
          </w:p>
        </w:tc>
        <w:tc>
          <w:tcPr>
            <w:tcW w:w="1351" w:type="dxa"/>
            <w:hideMark/>
          </w:tcPr>
          <w:p w14:paraId="051B70E3" w14:textId="0676E3EB" w:rsidR="0063485E" w:rsidRPr="0007487F" w:rsidRDefault="0063485E" w:rsidP="0063485E">
            <w:pPr>
              <w:pStyle w:val="acctmergecolhdg"/>
              <w:spacing w:line="240" w:lineRule="auto"/>
              <w:rPr>
                <w:b w:val="0"/>
                <w:bCs/>
                <w:sz w:val="20"/>
              </w:rPr>
            </w:pPr>
            <w:r w:rsidRPr="0007487F">
              <w:rPr>
                <w:b w:val="0"/>
                <w:bCs/>
                <w:sz w:val="20"/>
              </w:rPr>
              <w:t>3</w:t>
            </w:r>
            <w:r w:rsidR="00E00A4F">
              <w:rPr>
                <w:b w:val="0"/>
                <w:bCs/>
                <w:sz w:val="20"/>
              </w:rPr>
              <w:t xml:space="preserve">0 </w:t>
            </w:r>
            <w:r w:rsidR="002F5378" w:rsidRPr="002F5378">
              <w:rPr>
                <w:b w:val="0"/>
                <w:bCs/>
                <w:sz w:val="20"/>
              </w:rPr>
              <w:t>September</w:t>
            </w:r>
          </w:p>
          <w:p w14:paraId="181E5D07" w14:textId="5F5DC53C" w:rsidR="0063485E" w:rsidRPr="0007487F" w:rsidRDefault="0063485E" w:rsidP="0063485E">
            <w:pPr>
              <w:pStyle w:val="acctmergecolhdg"/>
              <w:spacing w:line="240" w:lineRule="auto"/>
              <w:rPr>
                <w:b w:val="0"/>
                <w:bCs/>
                <w:sz w:val="20"/>
              </w:rPr>
            </w:pPr>
            <w:r w:rsidRPr="0007487F">
              <w:rPr>
                <w:b w:val="0"/>
                <w:bCs/>
                <w:sz w:val="20"/>
              </w:rPr>
              <w:t xml:space="preserve"> 202</w:t>
            </w:r>
            <w:r w:rsidR="004F5C93" w:rsidRPr="0007487F">
              <w:rPr>
                <w:b w:val="0"/>
                <w:bCs/>
                <w:sz w:val="20"/>
              </w:rPr>
              <w:t>5</w:t>
            </w:r>
          </w:p>
        </w:tc>
        <w:tc>
          <w:tcPr>
            <w:tcW w:w="180" w:type="dxa"/>
          </w:tcPr>
          <w:p w14:paraId="5FE3A14B" w14:textId="77777777" w:rsidR="0063485E" w:rsidRPr="0007487F" w:rsidRDefault="0063485E" w:rsidP="0063485E">
            <w:pPr>
              <w:pStyle w:val="acctmergecolhdg"/>
              <w:spacing w:line="240" w:lineRule="auto"/>
              <w:rPr>
                <w:b w:val="0"/>
                <w:bCs/>
                <w:sz w:val="20"/>
              </w:rPr>
            </w:pPr>
          </w:p>
        </w:tc>
        <w:tc>
          <w:tcPr>
            <w:tcW w:w="1249" w:type="dxa"/>
            <w:hideMark/>
          </w:tcPr>
          <w:p w14:paraId="3AAFAC96" w14:textId="4790358F" w:rsidR="0063485E" w:rsidRPr="0007487F" w:rsidRDefault="0063485E" w:rsidP="0063485E">
            <w:pPr>
              <w:pStyle w:val="acctmergecolhdg"/>
              <w:spacing w:line="240" w:lineRule="auto"/>
              <w:rPr>
                <w:b w:val="0"/>
                <w:bCs/>
                <w:sz w:val="20"/>
              </w:rPr>
            </w:pPr>
            <w:r w:rsidRPr="0007487F">
              <w:rPr>
                <w:b w:val="0"/>
                <w:bCs/>
                <w:sz w:val="20"/>
              </w:rPr>
              <w:t>31 December 202</w:t>
            </w:r>
            <w:r w:rsidR="004F5C93" w:rsidRPr="0007487F">
              <w:rPr>
                <w:b w:val="0"/>
                <w:bCs/>
                <w:sz w:val="20"/>
              </w:rPr>
              <w:t>4</w:t>
            </w:r>
          </w:p>
        </w:tc>
      </w:tr>
      <w:tr w:rsidR="0022723E" w:rsidRPr="0007487F" w14:paraId="5BF37811" w14:textId="77777777" w:rsidTr="00330AA6">
        <w:trPr>
          <w:cantSplit/>
          <w:tblHeader/>
        </w:trPr>
        <w:tc>
          <w:tcPr>
            <w:tcW w:w="3150" w:type="dxa"/>
          </w:tcPr>
          <w:p w14:paraId="505F5265" w14:textId="77777777" w:rsidR="0022723E" w:rsidRPr="0007487F" w:rsidRDefault="0022723E" w:rsidP="0022723E">
            <w:pPr>
              <w:ind w:left="194" w:hanging="194"/>
              <w:rPr>
                <w:rFonts w:ascii="Times New Roman" w:hAnsi="Times New Roman" w:cs="Times New Roman"/>
                <w:b/>
                <w:bCs/>
                <w:i/>
                <w:iCs/>
              </w:rPr>
            </w:pPr>
          </w:p>
        </w:tc>
        <w:tc>
          <w:tcPr>
            <w:tcW w:w="180" w:type="dxa"/>
            <w:hideMark/>
          </w:tcPr>
          <w:p w14:paraId="73E8C255" w14:textId="6E100B3E" w:rsidR="0022723E" w:rsidRPr="0007487F" w:rsidRDefault="0022723E" w:rsidP="0022723E">
            <w:pPr>
              <w:pStyle w:val="acctfourfigures"/>
              <w:tabs>
                <w:tab w:val="left" w:pos="720"/>
              </w:tabs>
              <w:spacing w:line="240" w:lineRule="auto"/>
              <w:ind w:left="-72" w:right="-72"/>
              <w:jc w:val="center"/>
              <w:rPr>
                <w:rFonts w:cs="Times New Roman"/>
                <w:i/>
                <w:iCs/>
                <w:sz w:val="20"/>
              </w:rPr>
            </w:pPr>
          </w:p>
        </w:tc>
        <w:tc>
          <w:tcPr>
            <w:tcW w:w="5840" w:type="dxa"/>
            <w:gridSpan w:val="7"/>
            <w:hideMark/>
          </w:tcPr>
          <w:p w14:paraId="437433C9" w14:textId="77777777" w:rsidR="0022723E" w:rsidRPr="0007487F" w:rsidRDefault="0022723E" w:rsidP="0022723E">
            <w:pPr>
              <w:pStyle w:val="acctfourfigures"/>
              <w:spacing w:line="240" w:lineRule="auto"/>
              <w:jc w:val="center"/>
              <w:rPr>
                <w:rFonts w:cs="Times New Roman"/>
                <w:i/>
                <w:iCs/>
                <w:sz w:val="20"/>
              </w:rPr>
            </w:pPr>
            <w:r w:rsidRPr="0007487F">
              <w:rPr>
                <w:rFonts w:cs="Times New Roman"/>
                <w:i/>
                <w:iCs/>
                <w:sz w:val="20"/>
              </w:rPr>
              <w:t>(in thousand Baht)</w:t>
            </w:r>
          </w:p>
        </w:tc>
      </w:tr>
      <w:tr w:rsidR="0022723E" w:rsidRPr="0007487F" w14:paraId="02B9B6F0" w14:textId="77777777" w:rsidTr="00330AA6">
        <w:trPr>
          <w:cantSplit/>
          <w:tblHeader/>
        </w:trPr>
        <w:tc>
          <w:tcPr>
            <w:tcW w:w="3150" w:type="dxa"/>
            <w:hideMark/>
          </w:tcPr>
          <w:p w14:paraId="2651FA0C" w14:textId="77777777" w:rsidR="0022723E" w:rsidRPr="0007487F" w:rsidRDefault="0022723E" w:rsidP="0022723E">
            <w:pPr>
              <w:ind w:left="194" w:hanging="194"/>
              <w:rPr>
                <w:rFonts w:ascii="Times New Roman" w:hAnsi="Times New Roman" w:cs="Times New Roman"/>
                <w:b/>
                <w:bCs/>
                <w:i/>
                <w:iCs/>
              </w:rPr>
            </w:pPr>
            <w:r w:rsidRPr="0007487F">
              <w:rPr>
                <w:rFonts w:ascii="Times New Roman" w:hAnsi="Times New Roman" w:cs="Times New Roman"/>
                <w:b/>
                <w:bCs/>
                <w:i/>
                <w:iCs/>
              </w:rPr>
              <w:t>Equity securities</w:t>
            </w:r>
          </w:p>
        </w:tc>
        <w:tc>
          <w:tcPr>
            <w:tcW w:w="180" w:type="dxa"/>
          </w:tcPr>
          <w:p w14:paraId="31F257FB" w14:textId="77777777" w:rsidR="0022723E" w:rsidRPr="0007487F" w:rsidRDefault="0022723E" w:rsidP="0022723E">
            <w:pPr>
              <w:pStyle w:val="acctfourfigures"/>
              <w:tabs>
                <w:tab w:val="left" w:pos="720"/>
              </w:tabs>
              <w:spacing w:line="240" w:lineRule="auto"/>
              <w:ind w:left="-72" w:right="-72"/>
              <w:jc w:val="center"/>
              <w:rPr>
                <w:rFonts w:cs="Times New Roman"/>
                <w:i/>
                <w:iCs/>
                <w:sz w:val="20"/>
              </w:rPr>
            </w:pPr>
          </w:p>
        </w:tc>
        <w:tc>
          <w:tcPr>
            <w:tcW w:w="5840" w:type="dxa"/>
            <w:gridSpan w:val="7"/>
          </w:tcPr>
          <w:p w14:paraId="392605CF" w14:textId="77777777" w:rsidR="0022723E" w:rsidRPr="0007487F" w:rsidRDefault="0022723E" w:rsidP="0022723E">
            <w:pPr>
              <w:pStyle w:val="acctfourfigures"/>
              <w:spacing w:line="240" w:lineRule="auto"/>
              <w:jc w:val="center"/>
              <w:rPr>
                <w:rFonts w:cs="Times New Roman"/>
                <w:i/>
                <w:iCs/>
                <w:sz w:val="20"/>
              </w:rPr>
            </w:pPr>
          </w:p>
        </w:tc>
      </w:tr>
      <w:tr w:rsidR="00F90FA1" w:rsidRPr="0007487F" w14:paraId="09BA1024" w14:textId="77777777" w:rsidTr="00330AA6">
        <w:trPr>
          <w:cantSplit/>
          <w:trHeight w:val="137"/>
        </w:trPr>
        <w:tc>
          <w:tcPr>
            <w:tcW w:w="3150" w:type="dxa"/>
            <w:hideMark/>
          </w:tcPr>
          <w:p w14:paraId="29ABB569" w14:textId="77777777" w:rsidR="00F90FA1" w:rsidRPr="0007487F" w:rsidRDefault="00F90FA1" w:rsidP="00F90FA1">
            <w:pPr>
              <w:ind w:left="194" w:hanging="194"/>
              <w:rPr>
                <w:rFonts w:ascii="Times New Roman" w:hAnsi="Times New Roman" w:cs="Times New Roman"/>
                <w:i/>
                <w:iCs/>
              </w:rPr>
            </w:pPr>
            <w:r w:rsidRPr="0007487F">
              <w:rPr>
                <w:rFonts w:ascii="Times New Roman" w:hAnsi="Times New Roman" w:cs="Times New Roman"/>
              </w:rPr>
              <w:t>At 1 January</w:t>
            </w:r>
          </w:p>
        </w:tc>
        <w:tc>
          <w:tcPr>
            <w:tcW w:w="180" w:type="dxa"/>
          </w:tcPr>
          <w:p w14:paraId="3B5B34AB" w14:textId="77777777" w:rsidR="00F90FA1" w:rsidRPr="0007487F" w:rsidRDefault="00F90FA1" w:rsidP="00F90FA1">
            <w:pPr>
              <w:pStyle w:val="acctfourfigures"/>
              <w:tabs>
                <w:tab w:val="left" w:pos="720"/>
              </w:tabs>
              <w:spacing w:line="240" w:lineRule="auto"/>
              <w:ind w:left="-72" w:right="-72"/>
              <w:jc w:val="center"/>
              <w:rPr>
                <w:rFonts w:cs="Times New Roman"/>
                <w:i/>
                <w:iCs/>
                <w:sz w:val="20"/>
              </w:rPr>
            </w:pPr>
          </w:p>
        </w:tc>
        <w:tc>
          <w:tcPr>
            <w:tcW w:w="1350" w:type="dxa"/>
          </w:tcPr>
          <w:p w14:paraId="35006574" w14:textId="459E4A89" w:rsidR="00F90FA1" w:rsidRPr="00F90FA1" w:rsidRDefault="00F90FA1" w:rsidP="00330AA6">
            <w:pPr>
              <w:pStyle w:val="acctfourfigures"/>
              <w:tabs>
                <w:tab w:val="clear" w:pos="765"/>
                <w:tab w:val="decimal" w:pos="1180"/>
              </w:tabs>
              <w:spacing w:line="240" w:lineRule="auto"/>
              <w:rPr>
                <w:rFonts w:cs="Times New Roman"/>
                <w:sz w:val="20"/>
                <w:lang w:eastAsia="en-GB"/>
              </w:rPr>
            </w:pPr>
            <w:r w:rsidRPr="00F90FA1">
              <w:rPr>
                <w:rFonts w:cs="Times New Roman"/>
                <w:sz w:val="20"/>
                <w:lang w:eastAsia="en-GB"/>
              </w:rPr>
              <w:t>16,261</w:t>
            </w:r>
          </w:p>
        </w:tc>
        <w:tc>
          <w:tcPr>
            <w:tcW w:w="180" w:type="dxa"/>
          </w:tcPr>
          <w:p w14:paraId="6B40EB1B" w14:textId="77777777" w:rsidR="00F90FA1" w:rsidRPr="0007487F" w:rsidRDefault="00F90FA1" w:rsidP="00F90FA1">
            <w:pPr>
              <w:pStyle w:val="acctfourfigures"/>
              <w:spacing w:line="240" w:lineRule="auto"/>
              <w:rPr>
                <w:rFonts w:cs="Times New Roman"/>
                <w:sz w:val="20"/>
              </w:rPr>
            </w:pPr>
          </w:p>
        </w:tc>
        <w:tc>
          <w:tcPr>
            <w:tcW w:w="1350" w:type="dxa"/>
          </w:tcPr>
          <w:p w14:paraId="34884E17" w14:textId="5CDEAF6C" w:rsidR="00F90FA1" w:rsidRPr="0007487F" w:rsidRDefault="00F90FA1" w:rsidP="00330AA6">
            <w:pPr>
              <w:pStyle w:val="acctfourfigures"/>
              <w:tabs>
                <w:tab w:val="clear" w:pos="765"/>
                <w:tab w:val="decimal" w:pos="1090"/>
              </w:tabs>
              <w:spacing w:line="240" w:lineRule="auto"/>
              <w:rPr>
                <w:rFonts w:cs="Times New Roman"/>
                <w:sz w:val="20"/>
              </w:rPr>
            </w:pPr>
            <w:r w:rsidRPr="0007487F">
              <w:rPr>
                <w:rFonts w:cs="Times New Roman"/>
                <w:sz w:val="20"/>
                <w:lang w:eastAsia="en-GB"/>
              </w:rPr>
              <w:t>13,263</w:t>
            </w:r>
          </w:p>
        </w:tc>
        <w:tc>
          <w:tcPr>
            <w:tcW w:w="180" w:type="dxa"/>
          </w:tcPr>
          <w:p w14:paraId="6C2895C1" w14:textId="77777777" w:rsidR="00F90FA1" w:rsidRPr="0007487F" w:rsidRDefault="00F90FA1" w:rsidP="00F90FA1">
            <w:pPr>
              <w:pStyle w:val="acctfourfigures"/>
              <w:spacing w:line="240" w:lineRule="auto"/>
              <w:rPr>
                <w:rFonts w:cs="Times New Roman"/>
                <w:sz w:val="20"/>
              </w:rPr>
            </w:pPr>
          </w:p>
        </w:tc>
        <w:tc>
          <w:tcPr>
            <w:tcW w:w="1351" w:type="dxa"/>
          </w:tcPr>
          <w:p w14:paraId="6C05FF4D" w14:textId="158FBF63" w:rsidR="00F90FA1" w:rsidRPr="0007487F" w:rsidRDefault="00F90FA1" w:rsidP="00330AA6">
            <w:pPr>
              <w:pStyle w:val="acctfourfigures"/>
              <w:tabs>
                <w:tab w:val="clear" w:pos="765"/>
                <w:tab w:val="decimal" w:pos="1179"/>
              </w:tabs>
              <w:spacing w:line="240" w:lineRule="auto"/>
              <w:ind w:right="11"/>
              <w:rPr>
                <w:rFonts w:cs="Times New Roman"/>
                <w:sz w:val="20"/>
                <w:lang w:val="en-US" w:bidi="th-TH"/>
              </w:rPr>
            </w:pPr>
            <w:r w:rsidRPr="004C6619">
              <w:rPr>
                <w:rFonts w:cs="Times New Roman"/>
                <w:sz w:val="20"/>
                <w:lang w:val="en-US" w:bidi="th-TH"/>
              </w:rPr>
              <w:t>234,000</w:t>
            </w:r>
          </w:p>
        </w:tc>
        <w:tc>
          <w:tcPr>
            <w:tcW w:w="180" w:type="dxa"/>
          </w:tcPr>
          <w:p w14:paraId="3D202648" w14:textId="77777777" w:rsidR="00F90FA1" w:rsidRPr="0007487F" w:rsidRDefault="00F90FA1" w:rsidP="00F90FA1">
            <w:pPr>
              <w:pStyle w:val="acctfourfigures"/>
              <w:spacing w:line="240" w:lineRule="auto"/>
              <w:rPr>
                <w:rFonts w:cs="Times New Roman"/>
                <w:sz w:val="20"/>
              </w:rPr>
            </w:pPr>
          </w:p>
        </w:tc>
        <w:tc>
          <w:tcPr>
            <w:tcW w:w="1249" w:type="dxa"/>
          </w:tcPr>
          <w:p w14:paraId="156974FF" w14:textId="7EF2F39B" w:rsidR="00F90FA1" w:rsidRPr="0007487F" w:rsidRDefault="00F90FA1" w:rsidP="00330AA6">
            <w:pPr>
              <w:pStyle w:val="acctfourfigures"/>
              <w:tabs>
                <w:tab w:val="clear" w:pos="765"/>
                <w:tab w:val="decimal" w:pos="1079"/>
              </w:tabs>
              <w:spacing w:line="240" w:lineRule="auto"/>
              <w:ind w:right="11"/>
              <w:rPr>
                <w:rFonts w:cs="Times New Roman"/>
                <w:sz w:val="20"/>
              </w:rPr>
            </w:pPr>
            <w:r w:rsidRPr="0007487F">
              <w:rPr>
                <w:rFonts w:cs="Times New Roman"/>
                <w:sz w:val="20"/>
                <w:lang w:eastAsia="en-GB"/>
              </w:rPr>
              <w:t>234,000</w:t>
            </w:r>
          </w:p>
        </w:tc>
      </w:tr>
      <w:tr w:rsidR="00F90FA1" w:rsidRPr="0007487F" w14:paraId="3204F8BC" w14:textId="77777777" w:rsidTr="00330AA6">
        <w:trPr>
          <w:cantSplit/>
        </w:trPr>
        <w:tc>
          <w:tcPr>
            <w:tcW w:w="3150" w:type="dxa"/>
            <w:vAlign w:val="bottom"/>
            <w:hideMark/>
          </w:tcPr>
          <w:p w14:paraId="45F3B825" w14:textId="1EA6104E" w:rsidR="00F90FA1" w:rsidRPr="0007487F" w:rsidRDefault="00F90FA1" w:rsidP="00F90FA1">
            <w:pPr>
              <w:ind w:left="194" w:hanging="194"/>
              <w:jc w:val="left"/>
              <w:rPr>
                <w:rFonts w:ascii="Times New Roman" w:hAnsi="Times New Roman" w:cs="Times New Roman"/>
              </w:rPr>
            </w:pPr>
            <w:r w:rsidRPr="0007487F">
              <w:rPr>
                <w:rFonts w:ascii="Times New Roman" w:hAnsi="Times New Roman" w:cs="Times New Roman"/>
              </w:rPr>
              <w:t>Net change in fair value (including</w:t>
            </w:r>
            <w:r>
              <w:rPr>
                <w:rFonts w:ascii="Times New Roman" w:hAnsi="Times New Roman" w:cs="Times New Roman"/>
              </w:rPr>
              <w:t xml:space="preserve"> unrealized </w:t>
            </w:r>
            <w:r w:rsidRPr="0007487F">
              <w:rPr>
                <w:rFonts w:ascii="Times New Roman" w:hAnsi="Times New Roman" w:cs="Times New Roman"/>
              </w:rPr>
              <w:t>transactions)</w:t>
            </w:r>
          </w:p>
        </w:tc>
        <w:tc>
          <w:tcPr>
            <w:tcW w:w="180" w:type="dxa"/>
            <w:vAlign w:val="bottom"/>
          </w:tcPr>
          <w:p w14:paraId="31EC4333" w14:textId="77777777" w:rsidR="00F90FA1" w:rsidRPr="0007487F" w:rsidRDefault="00F90FA1" w:rsidP="00F90FA1">
            <w:pPr>
              <w:pStyle w:val="acctfourfigures"/>
              <w:tabs>
                <w:tab w:val="left" w:pos="720"/>
              </w:tabs>
              <w:spacing w:line="240" w:lineRule="auto"/>
              <w:ind w:left="-72" w:right="-72"/>
              <w:jc w:val="center"/>
              <w:rPr>
                <w:rFonts w:cs="Times New Roman"/>
                <w:i/>
                <w:iCs/>
                <w:sz w:val="20"/>
              </w:rPr>
            </w:pPr>
          </w:p>
        </w:tc>
        <w:tc>
          <w:tcPr>
            <w:tcW w:w="1350" w:type="dxa"/>
            <w:vAlign w:val="bottom"/>
          </w:tcPr>
          <w:p w14:paraId="4FDADA9C" w14:textId="1BF84806" w:rsidR="00F90FA1" w:rsidRPr="00F90FA1" w:rsidRDefault="00F90FA1" w:rsidP="00F90FA1">
            <w:pPr>
              <w:pStyle w:val="acctfourfigures"/>
              <w:tabs>
                <w:tab w:val="clear" w:pos="765"/>
                <w:tab w:val="decimal" w:pos="1000"/>
              </w:tabs>
              <w:spacing w:line="240" w:lineRule="auto"/>
              <w:rPr>
                <w:rFonts w:cs="Times New Roman"/>
                <w:sz w:val="20"/>
                <w:lang w:eastAsia="en-GB"/>
              </w:rPr>
            </w:pPr>
          </w:p>
        </w:tc>
        <w:tc>
          <w:tcPr>
            <w:tcW w:w="180" w:type="dxa"/>
            <w:vAlign w:val="bottom"/>
          </w:tcPr>
          <w:p w14:paraId="1A017FC5" w14:textId="77777777" w:rsidR="00F90FA1" w:rsidRPr="0007487F" w:rsidRDefault="00F90FA1" w:rsidP="00F90FA1">
            <w:pPr>
              <w:pStyle w:val="acctfourfigures"/>
              <w:spacing w:line="240" w:lineRule="auto"/>
              <w:rPr>
                <w:rFonts w:cs="Times New Roman"/>
                <w:sz w:val="20"/>
              </w:rPr>
            </w:pPr>
          </w:p>
        </w:tc>
        <w:tc>
          <w:tcPr>
            <w:tcW w:w="1350" w:type="dxa"/>
            <w:vAlign w:val="bottom"/>
          </w:tcPr>
          <w:p w14:paraId="468F6E06" w14:textId="203EC47A" w:rsidR="00F90FA1" w:rsidRPr="0007487F" w:rsidRDefault="00F90FA1" w:rsidP="00F90FA1">
            <w:pPr>
              <w:pStyle w:val="acctfourfigures"/>
              <w:spacing w:line="240" w:lineRule="auto"/>
              <w:rPr>
                <w:rFonts w:cs="Times New Roman"/>
                <w:sz w:val="20"/>
              </w:rPr>
            </w:pPr>
          </w:p>
        </w:tc>
        <w:tc>
          <w:tcPr>
            <w:tcW w:w="180" w:type="dxa"/>
            <w:vAlign w:val="bottom"/>
          </w:tcPr>
          <w:p w14:paraId="077CC4A2" w14:textId="77777777" w:rsidR="00F90FA1" w:rsidRPr="0007487F" w:rsidRDefault="00F90FA1" w:rsidP="00F90FA1">
            <w:pPr>
              <w:pStyle w:val="acctfourfigures"/>
              <w:spacing w:line="240" w:lineRule="auto"/>
              <w:rPr>
                <w:rFonts w:cs="Times New Roman"/>
                <w:sz w:val="20"/>
              </w:rPr>
            </w:pPr>
          </w:p>
        </w:tc>
        <w:tc>
          <w:tcPr>
            <w:tcW w:w="1351" w:type="dxa"/>
            <w:vAlign w:val="bottom"/>
          </w:tcPr>
          <w:p w14:paraId="58903645" w14:textId="3BD92440" w:rsidR="00F90FA1" w:rsidRPr="0007487F" w:rsidRDefault="00F90FA1" w:rsidP="00F90FA1">
            <w:pPr>
              <w:pStyle w:val="acctfourfigures"/>
              <w:tabs>
                <w:tab w:val="clear" w:pos="765"/>
                <w:tab w:val="decimal" w:pos="810"/>
              </w:tabs>
              <w:spacing w:line="240" w:lineRule="auto"/>
              <w:ind w:right="11"/>
              <w:rPr>
                <w:rFonts w:cs="Times New Roman"/>
                <w:sz w:val="20"/>
              </w:rPr>
            </w:pPr>
          </w:p>
        </w:tc>
        <w:tc>
          <w:tcPr>
            <w:tcW w:w="180" w:type="dxa"/>
            <w:vAlign w:val="bottom"/>
          </w:tcPr>
          <w:p w14:paraId="2F7ED07B" w14:textId="77777777" w:rsidR="00F90FA1" w:rsidRPr="0007487F" w:rsidRDefault="00F90FA1" w:rsidP="00F90FA1">
            <w:pPr>
              <w:pStyle w:val="acctfourfigures"/>
              <w:spacing w:line="240" w:lineRule="auto"/>
              <w:rPr>
                <w:rFonts w:cs="Times New Roman"/>
                <w:sz w:val="20"/>
              </w:rPr>
            </w:pPr>
          </w:p>
        </w:tc>
        <w:tc>
          <w:tcPr>
            <w:tcW w:w="1249" w:type="dxa"/>
            <w:vAlign w:val="bottom"/>
          </w:tcPr>
          <w:p w14:paraId="2F10C93D" w14:textId="0ACF9EBD" w:rsidR="00F90FA1" w:rsidRPr="0007487F" w:rsidRDefault="00F90FA1" w:rsidP="00F90FA1">
            <w:pPr>
              <w:pStyle w:val="acctfourfigures"/>
              <w:tabs>
                <w:tab w:val="clear" w:pos="765"/>
                <w:tab w:val="decimal" w:pos="900"/>
              </w:tabs>
              <w:spacing w:line="240" w:lineRule="auto"/>
              <w:ind w:right="11"/>
              <w:rPr>
                <w:rFonts w:cs="Times New Roman"/>
                <w:sz w:val="20"/>
              </w:rPr>
            </w:pPr>
          </w:p>
        </w:tc>
      </w:tr>
      <w:tr w:rsidR="00F90FA1" w:rsidRPr="0007487F" w14:paraId="0AA411B7" w14:textId="77777777" w:rsidTr="00330AA6">
        <w:trPr>
          <w:cantSplit/>
        </w:trPr>
        <w:tc>
          <w:tcPr>
            <w:tcW w:w="3150" w:type="dxa"/>
            <w:vAlign w:val="bottom"/>
            <w:hideMark/>
          </w:tcPr>
          <w:p w14:paraId="22D3FE32" w14:textId="77777777" w:rsidR="00F90FA1" w:rsidRPr="0007487F" w:rsidRDefault="00F90FA1" w:rsidP="00F90FA1">
            <w:pPr>
              <w:ind w:left="280" w:hanging="194"/>
              <w:rPr>
                <w:rFonts w:ascii="Times New Roman" w:hAnsi="Times New Roman" w:cs="Times New Roman"/>
              </w:rPr>
            </w:pPr>
            <w:r w:rsidRPr="0007487F">
              <w:rPr>
                <w:rFonts w:ascii="Times New Roman" w:hAnsi="Times New Roman" w:cs="Times New Roman"/>
              </w:rPr>
              <w:t xml:space="preserve">- </w:t>
            </w:r>
            <w:proofErr w:type="spellStart"/>
            <w:r w:rsidRPr="0007487F">
              <w:rPr>
                <w:rFonts w:ascii="Times New Roman" w:hAnsi="Times New Roman" w:cs="Times New Roman"/>
              </w:rPr>
              <w:t>recognised</w:t>
            </w:r>
            <w:proofErr w:type="spellEnd"/>
            <w:r w:rsidRPr="0007487F">
              <w:rPr>
                <w:rFonts w:ascii="Times New Roman" w:hAnsi="Times New Roman" w:cs="Times New Roman"/>
              </w:rPr>
              <w:t xml:space="preserve"> in OCI</w:t>
            </w:r>
          </w:p>
        </w:tc>
        <w:tc>
          <w:tcPr>
            <w:tcW w:w="180" w:type="dxa"/>
            <w:vAlign w:val="bottom"/>
          </w:tcPr>
          <w:p w14:paraId="39CB8F65" w14:textId="77777777" w:rsidR="00F90FA1" w:rsidRPr="0007487F" w:rsidRDefault="00F90FA1" w:rsidP="00F90FA1">
            <w:pPr>
              <w:pStyle w:val="acctfourfigures"/>
              <w:tabs>
                <w:tab w:val="left" w:pos="720"/>
              </w:tabs>
              <w:spacing w:line="240" w:lineRule="auto"/>
              <w:ind w:left="-72" w:right="-72"/>
              <w:jc w:val="center"/>
              <w:rPr>
                <w:rFonts w:cs="Times New Roman"/>
                <w:i/>
                <w:iCs/>
                <w:sz w:val="20"/>
              </w:rPr>
            </w:pPr>
          </w:p>
        </w:tc>
        <w:tc>
          <w:tcPr>
            <w:tcW w:w="1350" w:type="dxa"/>
            <w:vAlign w:val="bottom"/>
          </w:tcPr>
          <w:p w14:paraId="5148E2C1" w14:textId="1B589846" w:rsidR="00F90FA1" w:rsidRPr="00F90FA1" w:rsidRDefault="00607FE5" w:rsidP="00330AA6">
            <w:pPr>
              <w:pStyle w:val="acctfourfigures"/>
              <w:tabs>
                <w:tab w:val="clear" w:pos="765"/>
                <w:tab w:val="decimal" w:pos="1180"/>
              </w:tabs>
              <w:spacing w:line="240" w:lineRule="auto"/>
              <w:rPr>
                <w:rFonts w:cs="Times New Roman"/>
                <w:sz w:val="20"/>
                <w:lang w:eastAsia="en-GB"/>
              </w:rPr>
            </w:pPr>
            <w:r>
              <w:rPr>
                <w:rFonts w:cs="Times New Roman"/>
                <w:sz w:val="20"/>
                <w:lang w:eastAsia="en-GB"/>
              </w:rPr>
              <w:t>6,492</w:t>
            </w:r>
          </w:p>
        </w:tc>
        <w:tc>
          <w:tcPr>
            <w:tcW w:w="180" w:type="dxa"/>
            <w:vAlign w:val="bottom"/>
          </w:tcPr>
          <w:p w14:paraId="742FEC2A" w14:textId="77777777" w:rsidR="00F90FA1" w:rsidRPr="0007487F" w:rsidRDefault="00F90FA1" w:rsidP="00F90FA1">
            <w:pPr>
              <w:pStyle w:val="acctfourfigures"/>
              <w:spacing w:line="240" w:lineRule="auto"/>
              <w:rPr>
                <w:rFonts w:cs="Times New Roman"/>
                <w:sz w:val="20"/>
              </w:rPr>
            </w:pPr>
          </w:p>
        </w:tc>
        <w:tc>
          <w:tcPr>
            <w:tcW w:w="1350" w:type="dxa"/>
            <w:vAlign w:val="bottom"/>
          </w:tcPr>
          <w:p w14:paraId="6D83F03B" w14:textId="65FCB3C0" w:rsidR="00F90FA1" w:rsidRPr="0007487F" w:rsidRDefault="00F90FA1" w:rsidP="00F90FA1">
            <w:pPr>
              <w:pStyle w:val="acctfourfigures"/>
              <w:tabs>
                <w:tab w:val="clear" w:pos="765"/>
                <w:tab w:val="decimal" w:pos="830"/>
              </w:tabs>
              <w:spacing w:line="240" w:lineRule="auto"/>
              <w:ind w:right="-170"/>
              <w:jc w:val="center"/>
              <w:rPr>
                <w:rFonts w:cs="Times New Roman"/>
                <w:sz w:val="20"/>
              </w:rPr>
            </w:pPr>
            <w:r w:rsidRPr="0007487F">
              <w:rPr>
                <w:rFonts w:cs="Times New Roman"/>
                <w:sz w:val="20"/>
                <w:lang w:val="en-US" w:eastAsia="en-GB" w:bidi="th-TH"/>
              </w:rPr>
              <w:t>2,998</w:t>
            </w:r>
          </w:p>
        </w:tc>
        <w:tc>
          <w:tcPr>
            <w:tcW w:w="180" w:type="dxa"/>
            <w:vAlign w:val="bottom"/>
          </w:tcPr>
          <w:p w14:paraId="79A3F3B4" w14:textId="77777777" w:rsidR="00F90FA1" w:rsidRPr="0007487F" w:rsidRDefault="00F90FA1" w:rsidP="00F90FA1">
            <w:pPr>
              <w:pStyle w:val="acctfourfigures"/>
              <w:spacing w:line="240" w:lineRule="auto"/>
              <w:rPr>
                <w:rFonts w:cs="Times New Roman"/>
                <w:sz w:val="20"/>
              </w:rPr>
            </w:pPr>
          </w:p>
        </w:tc>
        <w:tc>
          <w:tcPr>
            <w:tcW w:w="1351" w:type="dxa"/>
            <w:vAlign w:val="bottom"/>
          </w:tcPr>
          <w:p w14:paraId="21C92C5D" w14:textId="2FF2413C" w:rsidR="00F90FA1" w:rsidRPr="0007487F" w:rsidRDefault="000A2B8E" w:rsidP="00330AA6">
            <w:pPr>
              <w:pStyle w:val="acctfourfigures"/>
              <w:tabs>
                <w:tab w:val="clear" w:pos="765"/>
                <w:tab w:val="decimal" w:pos="640"/>
              </w:tabs>
              <w:spacing w:line="240" w:lineRule="auto"/>
              <w:jc w:val="center"/>
              <w:rPr>
                <w:rFonts w:cs="Times New Roman"/>
                <w:sz w:val="20"/>
              </w:rPr>
            </w:pPr>
            <w:r>
              <w:rPr>
                <w:rFonts w:cs="Times New Roman"/>
                <w:sz w:val="20"/>
              </w:rPr>
              <w:t>-</w:t>
            </w:r>
          </w:p>
        </w:tc>
        <w:tc>
          <w:tcPr>
            <w:tcW w:w="180" w:type="dxa"/>
            <w:vAlign w:val="bottom"/>
          </w:tcPr>
          <w:p w14:paraId="3DB7BBE2" w14:textId="77777777" w:rsidR="00F90FA1" w:rsidRPr="0007487F" w:rsidRDefault="00F90FA1" w:rsidP="00F90FA1">
            <w:pPr>
              <w:pStyle w:val="acctfourfigures"/>
              <w:tabs>
                <w:tab w:val="decimal" w:pos="460"/>
              </w:tabs>
              <w:spacing w:line="240" w:lineRule="auto"/>
              <w:rPr>
                <w:rFonts w:cs="Times New Roman"/>
                <w:sz w:val="20"/>
              </w:rPr>
            </w:pPr>
          </w:p>
        </w:tc>
        <w:tc>
          <w:tcPr>
            <w:tcW w:w="1249" w:type="dxa"/>
            <w:vAlign w:val="bottom"/>
          </w:tcPr>
          <w:p w14:paraId="4CAFAD9C" w14:textId="49787DD7" w:rsidR="00F90FA1" w:rsidRPr="0007487F" w:rsidRDefault="00F90FA1" w:rsidP="00F90FA1">
            <w:pPr>
              <w:pStyle w:val="acctfourfigures"/>
              <w:tabs>
                <w:tab w:val="clear" w:pos="765"/>
                <w:tab w:val="decimal" w:pos="820"/>
              </w:tabs>
              <w:spacing w:line="240" w:lineRule="auto"/>
              <w:ind w:right="11"/>
              <w:rPr>
                <w:rFonts w:cs="Times New Roman"/>
                <w:sz w:val="20"/>
              </w:rPr>
            </w:pPr>
            <w:r w:rsidRPr="0007487F">
              <w:rPr>
                <w:rFonts w:cs="Times New Roman"/>
                <w:sz w:val="20"/>
                <w:lang w:eastAsia="en-GB"/>
              </w:rPr>
              <w:t>-</w:t>
            </w:r>
          </w:p>
        </w:tc>
      </w:tr>
      <w:tr w:rsidR="00F90FA1" w:rsidRPr="0007487F" w14:paraId="0D2B1513" w14:textId="77777777" w:rsidTr="00330AA6">
        <w:trPr>
          <w:cantSplit/>
        </w:trPr>
        <w:tc>
          <w:tcPr>
            <w:tcW w:w="3150" w:type="dxa"/>
            <w:hideMark/>
          </w:tcPr>
          <w:p w14:paraId="53485D5D" w14:textId="2E6B90D6" w:rsidR="00F90FA1" w:rsidRPr="0007487F" w:rsidRDefault="00F90FA1" w:rsidP="00F90FA1">
            <w:pPr>
              <w:ind w:left="194" w:hanging="194"/>
              <w:rPr>
                <w:rFonts w:ascii="Times New Roman" w:hAnsi="Times New Roman" w:cs="Times New Roman"/>
              </w:rPr>
            </w:pPr>
            <w:r w:rsidRPr="0007487F">
              <w:rPr>
                <w:rFonts w:ascii="Times New Roman" w:hAnsi="Times New Roman" w:cs="Times New Roman"/>
                <w:b/>
                <w:bCs/>
              </w:rPr>
              <w:t>At 3</w:t>
            </w:r>
            <w:r>
              <w:rPr>
                <w:rFonts w:ascii="Times New Roman" w:hAnsi="Times New Roman" w:cs="Times New Roman"/>
                <w:b/>
                <w:bCs/>
              </w:rPr>
              <w:t xml:space="preserve">0 </w:t>
            </w:r>
            <w:r w:rsidR="002F5378" w:rsidRPr="002F5378">
              <w:rPr>
                <w:rFonts w:ascii="Times New Roman" w:hAnsi="Times New Roman" w:cs="Times New Roman"/>
                <w:b/>
                <w:bCs/>
              </w:rPr>
              <w:t>September</w:t>
            </w:r>
            <w:r w:rsidRPr="0007487F">
              <w:rPr>
                <w:rFonts w:ascii="Times New Roman" w:hAnsi="Times New Roman" w:cs="Times New Roman"/>
                <w:b/>
                <w:bCs/>
              </w:rPr>
              <w:t xml:space="preserve"> / 31 December</w:t>
            </w:r>
          </w:p>
        </w:tc>
        <w:tc>
          <w:tcPr>
            <w:tcW w:w="180" w:type="dxa"/>
          </w:tcPr>
          <w:p w14:paraId="1A32A85B" w14:textId="77777777" w:rsidR="00F90FA1" w:rsidRPr="0007487F" w:rsidRDefault="00F90FA1" w:rsidP="00F90FA1">
            <w:pPr>
              <w:pStyle w:val="acctfourfigures"/>
              <w:tabs>
                <w:tab w:val="left" w:pos="720"/>
              </w:tabs>
              <w:spacing w:line="240" w:lineRule="auto"/>
              <w:ind w:left="-72" w:right="-72"/>
              <w:jc w:val="center"/>
              <w:rPr>
                <w:rFonts w:cs="Times New Roman"/>
                <w:b/>
                <w:bCs/>
                <w:i/>
                <w:iCs/>
                <w:sz w:val="20"/>
              </w:rPr>
            </w:pPr>
          </w:p>
        </w:tc>
        <w:tc>
          <w:tcPr>
            <w:tcW w:w="1350" w:type="dxa"/>
            <w:tcBorders>
              <w:top w:val="single" w:sz="4" w:space="0" w:color="auto"/>
              <w:left w:val="nil"/>
              <w:bottom w:val="double" w:sz="4" w:space="0" w:color="auto"/>
              <w:right w:val="nil"/>
            </w:tcBorders>
          </w:tcPr>
          <w:p w14:paraId="2471704B" w14:textId="7C1F3F1E" w:rsidR="00F90FA1" w:rsidRPr="00330AA6" w:rsidRDefault="00607FE5" w:rsidP="00330AA6">
            <w:pPr>
              <w:pStyle w:val="acctfourfigures"/>
              <w:tabs>
                <w:tab w:val="clear" w:pos="765"/>
                <w:tab w:val="decimal" w:pos="1180"/>
              </w:tabs>
              <w:spacing w:line="240" w:lineRule="auto"/>
              <w:rPr>
                <w:rFonts w:cs="Times New Roman"/>
                <w:b/>
                <w:bCs/>
                <w:sz w:val="20"/>
                <w:lang w:eastAsia="en-GB"/>
              </w:rPr>
            </w:pPr>
            <w:r w:rsidRPr="00330AA6">
              <w:rPr>
                <w:rFonts w:cs="Times New Roman"/>
                <w:b/>
                <w:bCs/>
                <w:sz w:val="20"/>
                <w:lang w:eastAsia="en-GB"/>
              </w:rPr>
              <w:t>22,753</w:t>
            </w:r>
          </w:p>
        </w:tc>
        <w:tc>
          <w:tcPr>
            <w:tcW w:w="180" w:type="dxa"/>
          </w:tcPr>
          <w:p w14:paraId="2EEDC0CB" w14:textId="77777777" w:rsidR="00F90FA1" w:rsidRPr="0007487F" w:rsidRDefault="00F90FA1" w:rsidP="00F90FA1">
            <w:pPr>
              <w:pStyle w:val="acctfourfigures"/>
              <w:spacing w:line="240" w:lineRule="auto"/>
              <w:rPr>
                <w:rFonts w:cs="Times New Roman"/>
                <w:b/>
                <w:bCs/>
                <w:sz w:val="20"/>
              </w:rPr>
            </w:pPr>
          </w:p>
        </w:tc>
        <w:tc>
          <w:tcPr>
            <w:tcW w:w="1350" w:type="dxa"/>
            <w:tcBorders>
              <w:top w:val="single" w:sz="4" w:space="0" w:color="auto"/>
              <w:bottom w:val="double" w:sz="4" w:space="0" w:color="auto"/>
            </w:tcBorders>
          </w:tcPr>
          <w:p w14:paraId="7209F386" w14:textId="2A88ADB5" w:rsidR="00F90FA1" w:rsidRPr="0007487F" w:rsidRDefault="00F90FA1" w:rsidP="00F90FA1">
            <w:pPr>
              <w:pStyle w:val="acctfourfigures"/>
              <w:tabs>
                <w:tab w:val="clear" w:pos="765"/>
                <w:tab w:val="decimal" w:pos="830"/>
              </w:tabs>
              <w:spacing w:line="240" w:lineRule="auto"/>
              <w:ind w:right="-170"/>
              <w:jc w:val="center"/>
              <w:rPr>
                <w:rFonts w:cs="Times New Roman"/>
                <w:b/>
                <w:bCs/>
                <w:sz w:val="20"/>
              </w:rPr>
            </w:pPr>
            <w:r w:rsidRPr="0007487F">
              <w:rPr>
                <w:rFonts w:cs="Times New Roman"/>
                <w:b/>
                <w:bCs/>
                <w:sz w:val="20"/>
                <w:lang w:eastAsia="en-GB"/>
              </w:rPr>
              <w:t>16,261</w:t>
            </w:r>
          </w:p>
        </w:tc>
        <w:tc>
          <w:tcPr>
            <w:tcW w:w="180" w:type="dxa"/>
          </w:tcPr>
          <w:p w14:paraId="02D05C56" w14:textId="77777777" w:rsidR="00F90FA1" w:rsidRPr="0007487F" w:rsidRDefault="00F90FA1" w:rsidP="00F90FA1">
            <w:pPr>
              <w:pStyle w:val="acctfourfigures"/>
              <w:spacing w:line="240" w:lineRule="auto"/>
              <w:rPr>
                <w:rFonts w:cs="Times New Roman"/>
                <w:sz w:val="20"/>
              </w:rPr>
            </w:pPr>
          </w:p>
        </w:tc>
        <w:tc>
          <w:tcPr>
            <w:tcW w:w="1351" w:type="dxa"/>
            <w:tcBorders>
              <w:top w:val="single" w:sz="4" w:space="0" w:color="auto"/>
              <w:left w:val="nil"/>
              <w:bottom w:val="double" w:sz="4" w:space="0" w:color="auto"/>
              <w:right w:val="nil"/>
            </w:tcBorders>
          </w:tcPr>
          <w:p w14:paraId="0E72FE13" w14:textId="77E6134D" w:rsidR="00F90FA1" w:rsidRPr="0007487F" w:rsidRDefault="000A2B8E" w:rsidP="00330AA6">
            <w:pPr>
              <w:pStyle w:val="acctfourfigures"/>
              <w:tabs>
                <w:tab w:val="clear" w:pos="765"/>
                <w:tab w:val="decimal" w:pos="1179"/>
              </w:tabs>
              <w:spacing w:line="240" w:lineRule="auto"/>
              <w:ind w:right="11"/>
              <w:rPr>
                <w:rFonts w:cs="Times New Roman"/>
                <w:b/>
                <w:bCs/>
                <w:sz w:val="20"/>
              </w:rPr>
            </w:pPr>
            <w:r>
              <w:rPr>
                <w:rFonts w:cs="Times New Roman"/>
                <w:b/>
                <w:bCs/>
                <w:sz w:val="20"/>
              </w:rPr>
              <w:t>234,000</w:t>
            </w:r>
          </w:p>
        </w:tc>
        <w:tc>
          <w:tcPr>
            <w:tcW w:w="180" w:type="dxa"/>
          </w:tcPr>
          <w:p w14:paraId="6C89E689" w14:textId="77777777" w:rsidR="00F90FA1" w:rsidRPr="0007487F" w:rsidRDefault="00F90FA1" w:rsidP="00F90FA1">
            <w:pPr>
              <w:pStyle w:val="acctfourfigures"/>
              <w:spacing w:line="240" w:lineRule="auto"/>
              <w:rPr>
                <w:rFonts w:cs="Times New Roman"/>
                <w:b/>
                <w:bCs/>
                <w:sz w:val="20"/>
              </w:rPr>
            </w:pPr>
          </w:p>
        </w:tc>
        <w:tc>
          <w:tcPr>
            <w:tcW w:w="1249" w:type="dxa"/>
            <w:tcBorders>
              <w:top w:val="single" w:sz="4" w:space="0" w:color="auto"/>
              <w:bottom w:val="double" w:sz="4" w:space="0" w:color="auto"/>
            </w:tcBorders>
          </w:tcPr>
          <w:p w14:paraId="015DF921" w14:textId="2E808DAE" w:rsidR="00F90FA1" w:rsidRPr="0007487F" w:rsidRDefault="00F90FA1" w:rsidP="00F90FA1">
            <w:pPr>
              <w:pStyle w:val="acctfourfigures"/>
              <w:tabs>
                <w:tab w:val="clear" w:pos="765"/>
                <w:tab w:val="decimal" w:pos="1079"/>
              </w:tabs>
              <w:spacing w:line="240" w:lineRule="auto"/>
              <w:ind w:right="11"/>
              <w:rPr>
                <w:rFonts w:cs="Times New Roman"/>
                <w:b/>
                <w:bCs/>
                <w:sz w:val="20"/>
                <w:cs/>
                <w:lang w:bidi="th-TH"/>
              </w:rPr>
            </w:pPr>
            <w:r w:rsidRPr="0007487F">
              <w:rPr>
                <w:rFonts w:cs="Times New Roman"/>
                <w:b/>
                <w:bCs/>
                <w:sz w:val="20"/>
                <w:lang w:eastAsia="en-GB"/>
              </w:rPr>
              <w:t>234,000</w:t>
            </w:r>
          </w:p>
        </w:tc>
      </w:tr>
    </w:tbl>
    <w:p w14:paraId="00936B7A" w14:textId="77777777" w:rsidR="001C52E6" w:rsidRPr="00763835" w:rsidRDefault="001C52E6" w:rsidP="001C52E6">
      <w:pPr>
        <w:tabs>
          <w:tab w:val="left" w:pos="540"/>
        </w:tabs>
        <w:spacing w:line="240" w:lineRule="atLeast"/>
        <w:ind w:right="-25"/>
        <w:outlineLvl w:val="0"/>
        <w:rPr>
          <w:rFonts w:ascii="Times New Roman" w:hAnsi="Times New Roman" w:cstheme="minorBidi"/>
          <w:b/>
          <w:bCs/>
        </w:rPr>
      </w:pPr>
    </w:p>
    <w:p w14:paraId="49E1EE50" w14:textId="2FF1ECC8" w:rsidR="0016170B" w:rsidRPr="00862F52" w:rsidRDefault="0016170B" w:rsidP="00E00A4F">
      <w:pPr>
        <w:numPr>
          <w:ilvl w:val="0"/>
          <w:numId w:val="7"/>
        </w:numPr>
        <w:spacing w:line="240" w:lineRule="atLeast"/>
        <w:ind w:left="540" w:right="-25" w:hanging="540"/>
        <w:outlineLvl w:val="0"/>
        <w:rPr>
          <w:rFonts w:ascii="Times New Roman" w:hAnsi="Times New Roman" w:cs="Times New Roman"/>
          <w:b/>
          <w:bCs/>
          <w:sz w:val="22"/>
          <w:szCs w:val="22"/>
        </w:rPr>
      </w:pPr>
      <w:r w:rsidRPr="00862F52">
        <w:rPr>
          <w:rFonts w:ascii="Times New Roman" w:hAnsi="Times New Roman" w:cs="Times New Roman"/>
          <w:b/>
          <w:bCs/>
          <w:sz w:val="22"/>
          <w:szCs w:val="22"/>
        </w:rPr>
        <w:t xml:space="preserve">Securities and assets pledged with the </w:t>
      </w:r>
      <w:r w:rsidR="00FC0DCE">
        <w:rPr>
          <w:rFonts w:ascii="Times New Roman" w:hAnsi="Times New Roman" w:cs="Times New Roman"/>
          <w:b/>
          <w:bCs/>
          <w:sz w:val="22"/>
          <w:szCs w:val="22"/>
        </w:rPr>
        <w:t>r</w:t>
      </w:r>
      <w:r w:rsidRPr="00862F52">
        <w:rPr>
          <w:rFonts w:ascii="Times New Roman" w:hAnsi="Times New Roman" w:cs="Times New Roman"/>
          <w:b/>
          <w:bCs/>
          <w:sz w:val="22"/>
          <w:szCs w:val="22"/>
        </w:rPr>
        <w:t>egistrar</w:t>
      </w:r>
    </w:p>
    <w:p w14:paraId="26E408D1" w14:textId="77777777" w:rsidR="00D7271A" w:rsidRPr="00862F52" w:rsidRDefault="00D7271A" w:rsidP="00D639BA">
      <w:pPr>
        <w:rPr>
          <w:rFonts w:ascii="Times New Roman" w:hAnsi="Times New Roman" w:cs="Times New Roman"/>
          <w:lang w:eastAsia="th-TH"/>
        </w:rPr>
      </w:pPr>
    </w:p>
    <w:p w14:paraId="23277835" w14:textId="06B4E01A" w:rsidR="0016170B" w:rsidRPr="00862F52" w:rsidRDefault="0079729B" w:rsidP="00971DA6">
      <w:pPr>
        <w:spacing w:line="240" w:lineRule="atLeast"/>
        <w:ind w:left="540" w:right="18" w:hanging="540"/>
        <w:rPr>
          <w:rFonts w:ascii="Times New Roman" w:hAnsi="Times New Roman" w:cs="Times New Roman"/>
          <w:color w:val="000000"/>
        </w:rPr>
      </w:pPr>
      <w:r>
        <w:rPr>
          <w:rFonts w:ascii="Times New Roman" w:hAnsi="Times New Roman" w:cs="Times New Roman"/>
          <w:color w:val="000000"/>
        </w:rPr>
        <w:t>2</w:t>
      </w:r>
      <w:r w:rsidR="00E00A4F">
        <w:rPr>
          <w:rFonts w:ascii="Times New Roman" w:hAnsi="Times New Roman" w:cs="Times New Roman"/>
          <w:color w:val="000000"/>
        </w:rPr>
        <w:t>1</w:t>
      </w:r>
      <w:r w:rsidR="0016170B" w:rsidRPr="00862F52">
        <w:rPr>
          <w:rFonts w:ascii="Times New Roman" w:hAnsi="Times New Roman" w:cs="Times New Roman"/>
          <w:color w:val="000000"/>
        </w:rPr>
        <w:t xml:space="preserve">.1 </w:t>
      </w:r>
      <w:r w:rsidR="0016170B" w:rsidRPr="00862F52">
        <w:rPr>
          <w:rFonts w:ascii="Times New Roman" w:hAnsi="Times New Roman" w:cs="Times New Roman"/>
          <w:color w:val="000000"/>
        </w:rPr>
        <w:tab/>
        <w:t xml:space="preserve">As at </w:t>
      </w:r>
      <w:r w:rsidR="0063485E" w:rsidRPr="00862F52">
        <w:rPr>
          <w:rFonts w:ascii="Times New Roman" w:hAnsi="Times New Roman" w:cs="Times New Roman"/>
        </w:rPr>
        <w:t>3</w:t>
      </w:r>
      <w:r w:rsidR="00E00A4F">
        <w:rPr>
          <w:rFonts w:ascii="Times New Roman" w:hAnsi="Times New Roman" w:cs="Times New Roman"/>
        </w:rPr>
        <w:t xml:space="preserve">0 </w:t>
      </w:r>
      <w:r w:rsidR="00467947" w:rsidRPr="00467947">
        <w:rPr>
          <w:rFonts w:ascii="Times New Roman" w:hAnsi="Times New Roman" w:cs="Times New Roman"/>
        </w:rPr>
        <w:t>September</w:t>
      </w:r>
      <w:r w:rsidR="0063485E" w:rsidRPr="00862F52">
        <w:rPr>
          <w:rFonts w:ascii="Times New Roman" w:hAnsi="Times New Roman" w:cs="Times New Roman"/>
        </w:rPr>
        <w:t xml:space="preserve"> 202</w:t>
      </w:r>
      <w:r w:rsidR="004F5C93" w:rsidRPr="00862F52">
        <w:rPr>
          <w:rFonts w:ascii="Times New Roman" w:hAnsi="Times New Roman" w:cs="Times New Roman"/>
        </w:rPr>
        <w:t>5</w:t>
      </w:r>
      <w:r w:rsidR="0063485E" w:rsidRPr="00862F52">
        <w:rPr>
          <w:rFonts w:ascii="Times New Roman" w:hAnsi="Times New Roman" w:cs="Times New Roman"/>
        </w:rPr>
        <w:t xml:space="preserve"> </w:t>
      </w:r>
      <w:r w:rsidR="00911430" w:rsidRPr="00862F52">
        <w:rPr>
          <w:rFonts w:ascii="Times New Roman" w:hAnsi="Times New Roman" w:cs="Times New Roman"/>
          <w:color w:val="000000"/>
        </w:rPr>
        <w:t xml:space="preserve">and </w:t>
      </w:r>
      <w:r w:rsidR="000D68AA" w:rsidRPr="00862F52">
        <w:rPr>
          <w:rFonts w:ascii="Times New Roman" w:hAnsi="Times New Roman" w:cs="Times New Roman"/>
          <w:color w:val="000000"/>
        </w:rPr>
        <w:t>31 December 20</w:t>
      </w:r>
      <w:r w:rsidR="008B1CC8" w:rsidRPr="00862F52">
        <w:rPr>
          <w:rFonts w:ascii="Times New Roman" w:hAnsi="Times New Roman" w:cs="Times New Roman"/>
          <w:color w:val="000000"/>
        </w:rPr>
        <w:t>2</w:t>
      </w:r>
      <w:r w:rsidR="004F5C93" w:rsidRPr="00862F52">
        <w:rPr>
          <w:rFonts w:ascii="Times New Roman" w:hAnsi="Times New Roman" w:cs="Times New Roman"/>
          <w:color w:val="000000"/>
        </w:rPr>
        <w:t>4</w:t>
      </w:r>
      <w:r w:rsidR="0016170B" w:rsidRPr="00862F52">
        <w:rPr>
          <w:rFonts w:ascii="Times New Roman" w:hAnsi="Times New Roman" w:cs="Times New Roman"/>
          <w:color w:val="000000"/>
        </w:rPr>
        <w:t xml:space="preserve">, </w:t>
      </w:r>
      <w:r w:rsidR="005C1DE1" w:rsidRPr="00862F52">
        <w:rPr>
          <w:rFonts w:ascii="Times New Roman" w:hAnsi="Times New Roman" w:cs="Times New Roman"/>
          <w:color w:val="000000"/>
        </w:rPr>
        <w:t xml:space="preserve">investments in </w:t>
      </w:r>
      <w:r w:rsidR="0016170B" w:rsidRPr="00862F52">
        <w:rPr>
          <w:rFonts w:ascii="Times New Roman" w:hAnsi="Times New Roman" w:cs="Times New Roman"/>
          <w:color w:val="000000"/>
        </w:rPr>
        <w:t xml:space="preserve">debt securities have been pledged with the </w:t>
      </w:r>
      <w:r w:rsidR="00FC0DCE">
        <w:rPr>
          <w:rFonts w:ascii="Times New Roman" w:hAnsi="Times New Roman" w:cs="Times New Roman"/>
          <w:color w:val="000000"/>
        </w:rPr>
        <w:t>r</w:t>
      </w:r>
      <w:r w:rsidR="0016170B" w:rsidRPr="00862F52">
        <w:rPr>
          <w:rFonts w:ascii="Times New Roman" w:hAnsi="Times New Roman" w:cs="Times New Roman"/>
          <w:color w:val="000000"/>
        </w:rPr>
        <w:t>egistrar in accordance with Section</w:t>
      </w:r>
      <w:r w:rsidR="008F391F" w:rsidRPr="00862F52">
        <w:rPr>
          <w:rFonts w:ascii="Times New Roman" w:hAnsi="Times New Roman" w:cs="Times New Roman"/>
          <w:color w:val="000000"/>
        </w:rPr>
        <w:t>s</w:t>
      </w:r>
      <w:r w:rsidR="0016170B" w:rsidRPr="00862F52">
        <w:rPr>
          <w:rFonts w:ascii="Times New Roman" w:hAnsi="Times New Roman" w:cs="Times New Roman"/>
          <w:color w:val="000000"/>
        </w:rPr>
        <w:t xml:space="preserve"> </w:t>
      </w:r>
      <w:r w:rsidR="0016170B" w:rsidRPr="00862F52">
        <w:rPr>
          <w:rFonts w:ascii="Times New Roman" w:hAnsi="Times New Roman" w:cs="Times New Roman"/>
          <w:color w:val="000000"/>
          <w:cs/>
        </w:rPr>
        <w:t>2</w:t>
      </w:r>
      <w:r w:rsidR="0016170B" w:rsidRPr="00862F52">
        <w:rPr>
          <w:rFonts w:ascii="Times New Roman" w:hAnsi="Times New Roman" w:cs="Times New Roman"/>
          <w:color w:val="000000"/>
        </w:rPr>
        <w:t>0 of the Life Assurance Act (No. 2) B</w:t>
      </w:r>
      <w:r w:rsidR="0016170B" w:rsidRPr="00862F52">
        <w:rPr>
          <w:rFonts w:ascii="Times New Roman" w:hAnsi="Times New Roman" w:cs="Times New Roman"/>
          <w:color w:val="000000"/>
          <w:cs/>
        </w:rPr>
        <w:t>.</w:t>
      </w:r>
      <w:r w:rsidR="0016170B" w:rsidRPr="00862F52">
        <w:rPr>
          <w:rFonts w:ascii="Times New Roman" w:hAnsi="Times New Roman" w:cs="Times New Roman"/>
          <w:color w:val="000000"/>
        </w:rPr>
        <w:t>E</w:t>
      </w:r>
      <w:r w:rsidR="0016170B" w:rsidRPr="00862F52">
        <w:rPr>
          <w:rFonts w:ascii="Times New Roman" w:hAnsi="Times New Roman" w:cs="Times New Roman"/>
          <w:color w:val="000000"/>
          <w:cs/>
        </w:rPr>
        <w:t xml:space="preserve">. </w:t>
      </w:r>
      <w:r w:rsidR="001A77BA" w:rsidRPr="00862F52">
        <w:rPr>
          <w:rFonts w:ascii="Times New Roman" w:hAnsi="Times New Roman" w:cs="Times New Roman"/>
          <w:color w:val="000000"/>
        </w:rPr>
        <w:t>2551</w:t>
      </w:r>
      <w:r w:rsidR="0016170B" w:rsidRPr="00862F52">
        <w:rPr>
          <w:rFonts w:ascii="Times New Roman" w:hAnsi="Times New Roman" w:cs="Times New Roman"/>
          <w:color w:val="000000"/>
        </w:rPr>
        <w:t xml:space="preserve"> as follows:</w:t>
      </w:r>
    </w:p>
    <w:p w14:paraId="3C3B3D42" w14:textId="77777777" w:rsidR="0016170B" w:rsidRPr="00862F52" w:rsidRDefault="0016170B" w:rsidP="00A46AB7">
      <w:pPr>
        <w:spacing w:line="240" w:lineRule="atLeast"/>
        <w:ind w:right="-43"/>
        <w:jc w:val="thaiDistribute"/>
        <w:rPr>
          <w:rFonts w:ascii="Times New Roman" w:hAnsi="Times New Roman" w:cs="Times New Roman"/>
          <w:color w:val="000000"/>
        </w:rPr>
      </w:pPr>
    </w:p>
    <w:tbl>
      <w:tblPr>
        <w:tblW w:w="9207" w:type="dxa"/>
        <w:tblInd w:w="450" w:type="dxa"/>
        <w:tblLayout w:type="fixed"/>
        <w:tblCellMar>
          <w:left w:w="79" w:type="dxa"/>
          <w:right w:w="79" w:type="dxa"/>
        </w:tblCellMar>
        <w:tblLook w:val="0000" w:firstRow="0" w:lastRow="0" w:firstColumn="0" w:lastColumn="0" w:noHBand="0" w:noVBand="0"/>
      </w:tblPr>
      <w:tblGrid>
        <w:gridCol w:w="3504"/>
        <w:gridCol w:w="1200"/>
        <w:gridCol w:w="240"/>
        <w:gridCol w:w="1262"/>
        <w:gridCol w:w="274"/>
        <w:gridCol w:w="1260"/>
        <w:gridCol w:w="270"/>
        <w:gridCol w:w="1197"/>
      </w:tblGrid>
      <w:tr w:rsidR="00F33702" w:rsidRPr="00186903" w14:paraId="16317A67" w14:textId="77777777" w:rsidTr="00D8619D">
        <w:trPr>
          <w:cantSplit/>
          <w:tblHeader/>
        </w:trPr>
        <w:tc>
          <w:tcPr>
            <w:tcW w:w="3504" w:type="dxa"/>
          </w:tcPr>
          <w:p w14:paraId="47644C48" w14:textId="77777777" w:rsidR="00F33702" w:rsidRPr="00186903" w:rsidRDefault="00F33702" w:rsidP="0063356B">
            <w:pPr>
              <w:pStyle w:val="acctfourfigures"/>
              <w:tabs>
                <w:tab w:val="clear" w:pos="765"/>
              </w:tabs>
              <w:spacing w:line="240" w:lineRule="atLeast"/>
              <w:jc w:val="center"/>
              <w:rPr>
                <w:rFonts w:cs="Times New Roman"/>
                <w:sz w:val="20"/>
              </w:rPr>
            </w:pPr>
          </w:p>
        </w:tc>
        <w:tc>
          <w:tcPr>
            <w:tcW w:w="5703" w:type="dxa"/>
            <w:gridSpan w:val="7"/>
          </w:tcPr>
          <w:p w14:paraId="0698278A" w14:textId="6CB6495D" w:rsidR="00F33702" w:rsidRPr="00186903" w:rsidRDefault="00F33702" w:rsidP="0063356B">
            <w:pPr>
              <w:tabs>
                <w:tab w:val="left" w:pos="540"/>
                <w:tab w:val="left" w:pos="9360"/>
              </w:tabs>
              <w:spacing w:line="240" w:lineRule="atLeast"/>
              <w:ind w:left="-79" w:right="-79"/>
              <w:jc w:val="center"/>
              <w:rPr>
                <w:rFonts w:ascii="Times New Roman" w:hAnsi="Times New Roman" w:cs="Times New Roman"/>
              </w:rPr>
            </w:pPr>
            <w:r w:rsidRPr="00186903">
              <w:rPr>
                <w:rFonts w:ascii="Times New Roman" w:hAnsi="Times New Roman" w:cs="Times New Roman"/>
                <w:b/>
                <w:bCs/>
                <w:lang w:val="en-GB"/>
              </w:rPr>
              <w:t>Consolidated financial statements</w:t>
            </w:r>
          </w:p>
        </w:tc>
      </w:tr>
      <w:tr w:rsidR="008B38E1" w:rsidRPr="00186903" w14:paraId="3619D9F9" w14:textId="77777777" w:rsidTr="00D54B18">
        <w:trPr>
          <w:cantSplit/>
          <w:tblHeader/>
        </w:trPr>
        <w:tc>
          <w:tcPr>
            <w:tcW w:w="3504" w:type="dxa"/>
          </w:tcPr>
          <w:p w14:paraId="7C0D9002" w14:textId="77777777" w:rsidR="008B38E1" w:rsidRPr="00186903" w:rsidRDefault="008B38E1" w:rsidP="00200924">
            <w:pPr>
              <w:pStyle w:val="acctfourfigures"/>
              <w:tabs>
                <w:tab w:val="clear" w:pos="765"/>
              </w:tabs>
              <w:spacing w:line="240" w:lineRule="atLeast"/>
              <w:jc w:val="center"/>
              <w:rPr>
                <w:rFonts w:cs="Times New Roman"/>
                <w:sz w:val="20"/>
              </w:rPr>
            </w:pPr>
          </w:p>
        </w:tc>
        <w:tc>
          <w:tcPr>
            <w:tcW w:w="2702" w:type="dxa"/>
            <w:gridSpan w:val="3"/>
          </w:tcPr>
          <w:p w14:paraId="2F5A986F" w14:textId="14EF7014" w:rsidR="008B38E1" w:rsidRPr="00186903" w:rsidRDefault="00F33702" w:rsidP="008B38E1">
            <w:pPr>
              <w:tabs>
                <w:tab w:val="left" w:pos="540"/>
                <w:tab w:val="left" w:pos="9360"/>
              </w:tabs>
              <w:spacing w:line="240" w:lineRule="atLeast"/>
              <w:ind w:left="-79" w:right="-79"/>
              <w:jc w:val="center"/>
              <w:rPr>
                <w:rFonts w:ascii="Times New Roman" w:hAnsi="Times New Roman" w:cs="Times New Roman"/>
                <w:lang w:val="en-GB"/>
              </w:rPr>
            </w:pPr>
            <w:r w:rsidRPr="00186903">
              <w:rPr>
                <w:rFonts w:ascii="Times New Roman" w:hAnsi="Times New Roman" w:cs="Times New Roman"/>
                <w:lang w:val="en-GB"/>
              </w:rPr>
              <w:t>3</w:t>
            </w:r>
            <w:r w:rsidR="00E00A4F">
              <w:rPr>
                <w:rFonts w:ascii="Times New Roman" w:hAnsi="Times New Roman" w:cs="Times New Roman"/>
                <w:lang w:val="en-GB"/>
              </w:rPr>
              <w:t xml:space="preserve">0 </w:t>
            </w:r>
            <w:r w:rsidR="00467947" w:rsidRPr="00467947">
              <w:rPr>
                <w:rFonts w:ascii="Times New Roman" w:hAnsi="Times New Roman" w:cs="Times New Roman"/>
                <w:lang w:val="en-GB"/>
              </w:rPr>
              <w:t>September</w:t>
            </w:r>
            <w:r w:rsidRPr="00186903">
              <w:rPr>
                <w:rFonts w:ascii="Times New Roman" w:hAnsi="Times New Roman" w:cs="Times New Roman"/>
                <w:lang w:val="en-GB"/>
              </w:rPr>
              <w:t xml:space="preserve"> 202</w:t>
            </w:r>
            <w:r w:rsidR="004F5C93" w:rsidRPr="00186903">
              <w:rPr>
                <w:rFonts w:ascii="Times New Roman" w:hAnsi="Times New Roman" w:cs="Times New Roman"/>
                <w:lang w:val="en-GB"/>
              </w:rPr>
              <w:t>5</w:t>
            </w:r>
          </w:p>
        </w:tc>
        <w:tc>
          <w:tcPr>
            <w:tcW w:w="274" w:type="dxa"/>
          </w:tcPr>
          <w:p w14:paraId="4196AFF8" w14:textId="77777777" w:rsidR="008B38E1" w:rsidRPr="00186903" w:rsidRDefault="008B38E1" w:rsidP="008B38E1">
            <w:pPr>
              <w:pStyle w:val="acctfourfigures"/>
              <w:tabs>
                <w:tab w:val="left" w:pos="540"/>
              </w:tabs>
              <w:spacing w:line="240" w:lineRule="atLeast"/>
              <w:ind w:left="-79" w:right="-79"/>
              <w:jc w:val="right"/>
              <w:rPr>
                <w:rFonts w:cs="Times New Roman"/>
                <w:b/>
                <w:bCs/>
                <w:sz w:val="20"/>
              </w:rPr>
            </w:pPr>
          </w:p>
        </w:tc>
        <w:tc>
          <w:tcPr>
            <w:tcW w:w="2727" w:type="dxa"/>
            <w:gridSpan w:val="3"/>
          </w:tcPr>
          <w:p w14:paraId="4CE9882C" w14:textId="799B6CE3" w:rsidR="008B38E1" w:rsidRPr="00186903" w:rsidRDefault="008B38E1" w:rsidP="008B38E1">
            <w:pPr>
              <w:tabs>
                <w:tab w:val="left" w:pos="540"/>
                <w:tab w:val="left" w:pos="9360"/>
              </w:tabs>
              <w:spacing w:line="240" w:lineRule="atLeast"/>
              <w:ind w:left="-79" w:right="-79"/>
              <w:jc w:val="center"/>
              <w:rPr>
                <w:rFonts w:ascii="Times New Roman" w:hAnsi="Times New Roman" w:cs="Times New Roman"/>
              </w:rPr>
            </w:pPr>
            <w:r w:rsidRPr="00186903">
              <w:rPr>
                <w:rFonts w:ascii="Times New Roman" w:hAnsi="Times New Roman" w:cs="Times New Roman"/>
              </w:rPr>
              <w:t>31 December 20</w:t>
            </w:r>
            <w:r w:rsidR="008B1CC8" w:rsidRPr="00186903">
              <w:rPr>
                <w:rFonts w:ascii="Times New Roman" w:hAnsi="Times New Roman" w:cs="Times New Roman"/>
              </w:rPr>
              <w:t>2</w:t>
            </w:r>
            <w:r w:rsidR="004F5C93" w:rsidRPr="00186903">
              <w:rPr>
                <w:rFonts w:ascii="Times New Roman" w:hAnsi="Times New Roman" w:cs="Times New Roman"/>
              </w:rPr>
              <w:t>4</w:t>
            </w:r>
          </w:p>
        </w:tc>
      </w:tr>
      <w:tr w:rsidR="00B72CEF" w:rsidRPr="00186903" w14:paraId="46B30B14" w14:textId="77777777" w:rsidTr="00D54B18">
        <w:trPr>
          <w:cantSplit/>
          <w:tblHeader/>
        </w:trPr>
        <w:tc>
          <w:tcPr>
            <w:tcW w:w="3504" w:type="dxa"/>
          </w:tcPr>
          <w:p w14:paraId="4770E68F" w14:textId="77777777" w:rsidR="00B72CEF" w:rsidRPr="00186903" w:rsidRDefault="00B72CEF" w:rsidP="00200924">
            <w:pPr>
              <w:pStyle w:val="acctfourfigures"/>
              <w:tabs>
                <w:tab w:val="clear" w:pos="765"/>
              </w:tabs>
              <w:spacing w:line="240" w:lineRule="atLeast"/>
              <w:jc w:val="center"/>
              <w:rPr>
                <w:rFonts w:cs="Times New Roman"/>
                <w:sz w:val="20"/>
              </w:rPr>
            </w:pPr>
          </w:p>
        </w:tc>
        <w:tc>
          <w:tcPr>
            <w:tcW w:w="1200" w:type="dxa"/>
          </w:tcPr>
          <w:p w14:paraId="5149E632" w14:textId="77777777" w:rsidR="00B72CEF" w:rsidRPr="00186903" w:rsidRDefault="00B72CEF" w:rsidP="005B7C3F">
            <w:pPr>
              <w:tabs>
                <w:tab w:val="left" w:pos="540"/>
                <w:tab w:val="left" w:pos="9360"/>
              </w:tabs>
              <w:spacing w:line="240" w:lineRule="atLeast"/>
              <w:ind w:left="-108" w:right="-108"/>
              <w:jc w:val="center"/>
              <w:rPr>
                <w:rFonts w:ascii="Times New Roman" w:hAnsi="Times New Roman" w:cs="Times New Roman"/>
              </w:rPr>
            </w:pPr>
            <w:r w:rsidRPr="00186903">
              <w:rPr>
                <w:rFonts w:ascii="Times New Roman" w:hAnsi="Times New Roman" w:cs="Times New Roman"/>
              </w:rPr>
              <w:t>Book value</w:t>
            </w:r>
          </w:p>
        </w:tc>
        <w:tc>
          <w:tcPr>
            <w:tcW w:w="240" w:type="dxa"/>
          </w:tcPr>
          <w:p w14:paraId="1B10FBBC" w14:textId="77777777" w:rsidR="00B72CEF" w:rsidRPr="00186903"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262" w:type="dxa"/>
          </w:tcPr>
          <w:p w14:paraId="75962087" w14:textId="77777777" w:rsidR="00B72CEF" w:rsidRPr="00186903" w:rsidRDefault="00B72CEF" w:rsidP="005B7C3F">
            <w:pPr>
              <w:tabs>
                <w:tab w:val="left" w:pos="540"/>
                <w:tab w:val="left" w:pos="9360"/>
              </w:tabs>
              <w:spacing w:line="240" w:lineRule="atLeast"/>
              <w:ind w:left="-108" w:right="-108"/>
              <w:jc w:val="center"/>
              <w:rPr>
                <w:rFonts w:ascii="Times New Roman" w:hAnsi="Times New Roman" w:cs="Times New Roman"/>
              </w:rPr>
            </w:pPr>
            <w:r w:rsidRPr="00186903">
              <w:rPr>
                <w:rFonts w:ascii="Times New Roman" w:hAnsi="Times New Roman" w:cs="Times New Roman"/>
              </w:rPr>
              <w:t>Face value</w:t>
            </w:r>
          </w:p>
        </w:tc>
        <w:tc>
          <w:tcPr>
            <w:tcW w:w="274" w:type="dxa"/>
          </w:tcPr>
          <w:p w14:paraId="1B6AD4F4" w14:textId="77777777" w:rsidR="00B72CEF" w:rsidRPr="00186903"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260" w:type="dxa"/>
          </w:tcPr>
          <w:p w14:paraId="6C785C7F" w14:textId="77777777" w:rsidR="00B72CEF" w:rsidRPr="00186903" w:rsidRDefault="00B72CEF" w:rsidP="005B7C3F">
            <w:pPr>
              <w:tabs>
                <w:tab w:val="left" w:pos="540"/>
                <w:tab w:val="left" w:pos="9360"/>
              </w:tabs>
              <w:spacing w:line="240" w:lineRule="atLeast"/>
              <w:ind w:left="-108" w:right="-108"/>
              <w:jc w:val="center"/>
              <w:rPr>
                <w:rFonts w:ascii="Times New Roman" w:hAnsi="Times New Roman" w:cs="Times New Roman"/>
              </w:rPr>
            </w:pPr>
            <w:r w:rsidRPr="00186903">
              <w:rPr>
                <w:rFonts w:ascii="Times New Roman" w:hAnsi="Times New Roman" w:cs="Times New Roman"/>
              </w:rPr>
              <w:t>Book value</w:t>
            </w:r>
          </w:p>
        </w:tc>
        <w:tc>
          <w:tcPr>
            <w:tcW w:w="270" w:type="dxa"/>
          </w:tcPr>
          <w:p w14:paraId="60815564" w14:textId="77777777" w:rsidR="00B72CEF" w:rsidRPr="00186903"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197" w:type="dxa"/>
          </w:tcPr>
          <w:p w14:paraId="5CB5D4D6" w14:textId="77777777" w:rsidR="00B72CEF" w:rsidRPr="00186903" w:rsidRDefault="00B72CEF" w:rsidP="005B7C3F">
            <w:pPr>
              <w:tabs>
                <w:tab w:val="left" w:pos="540"/>
                <w:tab w:val="left" w:pos="9360"/>
              </w:tabs>
              <w:spacing w:line="240" w:lineRule="atLeast"/>
              <w:ind w:left="-108" w:right="-108"/>
              <w:jc w:val="center"/>
              <w:rPr>
                <w:rFonts w:ascii="Times New Roman" w:hAnsi="Times New Roman" w:cs="Times New Roman"/>
              </w:rPr>
            </w:pPr>
            <w:r w:rsidRPr="00186903">
              <w:rPr>
                <w:rFonts w:ascii="Times New Roman" w:hAnsi="Times New Roman" w:cs="Times New Roman"/>
              </w:rPr>
              <w:t>Face value</w:t>
            </w:r>
          </w:p>
        </w:tc>
      </w:tr>
      <w:tr w:rsidR="00B72CEF" w:rsidRPr="00186903" w14:paraId="310E4BED" w14:textId="77777777" w:rsidTr="0063356B">
        <w:trPr>
          <w:cantSplit/>
          <w:tblHeader/>
        </w:trPr>
        <w:tc>
          <w:tcPr>
            <w:tcW w:w="3504" w:type="dxa"/>
          </w:tcPr>
          <w:p w14:paraId="5DBCE956" w14:textId="77777777" w:rsidR="00B72CEF" w:rsidRPr="00186903" w:rsidRDefault="00B72CEF" w:rsidP="00200924">
            <w:pPr>
              <w:pStyle w:val="acctfourfigures"/>
              <w:tabs>
                <w:tab w:val="clear" w:pos="765"/>
              </w:tabs>
              <w:spacing w:line="240" w:lineRule="atLeast"/>
              <w:jc w:val="center"/>
              <w:rPr>
                <w:rFonts w:cs="Times New Roman"/>
                <w:i/>
                <w:iCs/>
                <w:sz w:val="20"/>
              </w:rPr>
            </w:pPr>
          </w:p>
        </w:tc>
        <w:tc>
          <w:tcPr>
            <w:tcW w:w="5703" w:type="dxa"/>
            <w:gridSpan w:val="7"/>
          </w:tcPr>
          <w:p w14:paraId="335077BD" w14:textId="5B26FE2D" w:rsidR="00B72CEF" w:rsidRPr="00186903" w:rsidRDefault="00B72CEF" w:rsidP="005B7C3F">
            <w:pPr>
              <w:tabs>
                <w:tab w:val="left" w:pos="9360"/>
              </w:tabs>
              <w:spacing w:line="240" w:lineRule="atLeast"/>
              <w:ind w:left="-108" w:right="-108"/>
              <w:jc w:val="center"/>
              <w:rPr>
                <w:rFonts w:ascii="Times New Roman" w:hAnsi="Times New Roman" w:cs="Times New Roman"/>
              </w:rPr>
            </w:pPr>
            <w:r w:rsidRPr="00186903">
              <w:rPr>
                <w:rFonts w:ascii="Times New Roman" w:hAnsi="Times New Roman" w:cs="Times New Roman"/>
                <w:i/>
                <w:iCs/>
              </w:rPr>
              <w:t>(in thousand Baht)</w:t>
            </w:r>
          </w:p>
        </w:tc>
      </w:tr>
      <w:tr w:rsidR="00F90FA1" w:rsidRPr="00186903" w14:paraId="3625063B" w14:textId="77777777" w:rsidTr="00892A61">
        <w:trPr>
          <w:cantSplit/>
          <w:trHeight w:val="110"/>
        </w:trPr>
        <w:tc>
          <w:tcPr>
            <w:tcW w:w="3504" w:type="dxa"/>
          </w:tcPr>
          <w:p w14:paraId="0C839AC4" w14:textId="491AA539" w:rsidR="00F90FA1" w:rsidRPr="00186903" w:rsidRDefault="00F90FA1" w:rsidP="00F90FA1">
            <w:pPr>
              <w:tabs>
                <w:tab w:val="left" w:pos="1276"/>
              </w:tabs>
              <w:spacing w:line="240" w:lineRule="atLeast"/>
              <w:rPr>
                <w:rFonts w:ascii="Times New Roman" w:hAnsi="Times New Roman" w:cs="Times New Roman"/>
                <w:lang w:eastAsia="ko-KR"/>
              </w:rPr>
            </w:pPr>
            <w:r w:rsidRPr="00186903">
              <w:rPr>
                <w:rFonts w:ascii="Times New Roman" w:hAnsi="Times New Roman" w:cs="Times New Roman"/>
                <w:lang w:eastAsia="ko-KR"/>
              </w:rPr>
              <w:t>Government bonds</w:t>
            </w:r>
          </w:p>
        </w:tc>
        <w:tc>
          <w:tcPr>
            <w:tcW w:w="1200" w:type="dxa"/>
            <w:tcBorders>
              <w:bottom w:val="double" w:sz="4" w:space="0" w:color="auto"/>
            </w:tcBorders>
          </w:tcPr>
          <w:p w14:paraId="2FD5189C" w14:textId="5451224A" w:rsidR="00F90FA1" w:rsidRPr="00F90FA1" w:rsidRDefault="00607FE5" w:rsidP="00F90FA1">
            <w:pPr>
              <w:tabs>
                <w:tab w:val="decimal" w:pos="1022"/>
              </w:tabs>
              <w:spacing w:line="240" w:lineRule="atLeast"/>
              <w:ind w:right="-108"/>
              <w:rPr>
                <w:rFonts w:ascii="Times New Roman" w:hAnsi="Times New Roman" w:cs="Times New Roman"/>
                <w:b/>
                <w:bCs/>
              </w:rPr>
            </w:pPr>
            <w:r>
              <w:rPr>
                <w:rFonts w:ascii="Times New Roman" w:hAnsi="Times New Roman" w:cs="Times New Roman"/>
                <w:b/>
                <w:bCs/>
              </w:rPr>
              <w:t>61,521</w:t>
            </w:r>
          </w:p>
        </w:tc>
        <w:tc>
          <w:tcPr>
            <w:tcW w:w="240" w:type="dxa"/>
          </w:tcPr>
          <w:p w14:paraId="1D1DF67C" w14:textId="77777777" w:rsidR="00F90FA1" w:rsidRPr="00F90FA1" w:rsidRDefault="00F90FA1" w:rsidP="00F90FA1">
            <w:pPr>
              <w:tabs>
                <w:tab w:val="decimal" w:pos="721"/>
              </w:tabs>
              <w:spacing w:line="240" w:lineRule="atLeast"/>
              <w:ind w:right="-108"/>
              <w:rPr>
                <w:rFonts w:ascii="Times New Roman" w:hAnsi="Times New Roman" w:cs="Times New Roman"/>
                <w:b/>
                <w:bCs/>
              </w:rPr>
            </w:pPr>
          </w:p>
        </w:tc>
        <w:tc>
          <w:tcPr>
            <w:tcW w:w="1262" w:type="dxa"/>
            <w:tcBorders>
              <w:bottom w:val="double" w:sz="4" w:space="0" w:color="auto"/>
            </w:tcBorders>
          </w:tcPr>
          <w:p w14:paraId="2185B669" w14:textId="38FD1652" w:rsidR="00F90FA1" w:rsidRPr="00F90FA1" w:rsidRDefault="00607FE5" w:rsidP="00F90FA1">
            <w:pPr>
              <w:tabs>
                <w:tab w:val="decimal" w:pos="1000"/>
              </w:tabs>
              <w:spacing w:line="240" w:lineRule="atLeast"/>
              <w:ind w:right="-108"/>
              <w:rPr>
                <w:rFonts w:ascii="Times New Roman" w:hAnsi="Times New Roman" w:cs="Times New Roman"/>
                <w:b/>
                <w:bCs/>
              </w:rPr>
            </w:pPr>
            <w:r>
              <w:rPr>
                <w:rFonts w:ascii="Times New Roman" w:hAnsi="Times New Roman" w:cs="Times New Roman"/>
                <w:b/>
                <w:bCs/>
              </w:rPr>
              <w:t>50,000</w:t>
            </w:r>
          </w:p>
        </w:tc>
        <w:tc>
          <w:tcPr>
            <w:tcW w:w="274" w:type="dxa"/>
          </w:tcPr>
          <w:p w14:paraId="21B398F0" w14:textId="77777777" w:rsidR="00F90FA1" w:rsidRPr="00F90FA1" w:rsidRDefault="00F90FA1" w:rsidP="00F90FA1">
            <w:pPr>
              <w:tabs>
                <w:tab w:val="decimal" w:pos="721"/>
              </w:tabs>
              <w:spacing w:line="240" w:lineRule="atLeast"/>
              <w:ind w:right="-108"/>
              <w:rPr>
                <w:rFonts w:ascii="Times New Roman" w:hAnsi="Times New Roman" w:cs="Times New Roman"/>
                <w:b/>
                <w:bCs/>
              </w:rPr>
            </w:pPr>
          </w:p>
        </w:tc>
        <w:tc>
          <w:tcPr>
            <w:tcW w:w="1260" w:type="dxa"/>
            <w:tcBorders>
              <w:bottom w:val="double" w:sz="4" w:space="0" w:color="auto"/>
            </w:tcBorders>
          </w:tcPr>
          <w:p w14:paraId="01FEEAE9" w14:textId="087E708D" w:rsidR="00F90FA1" w:rsidRPr="00186903" w:rsidRDefault="00F90FA1" w:rsidP="00F90FA1">
            <w:pPr>
              <w:tabs>
                <w:tab w:val="decimal" w:pos="1088"/>
              </w:tabs>
              <w:spacing w:line="240" w:lineRule="atLeast"/>
              <w:ind w:right="-108"/>
              <w:rPr>
                <w:rFonts w:ascii="Times New Roman" w:hAnsi="Times New Roman" w:cs="Times New Roman"/>
                <w:b/>
                <w:bCs/>
              </w:rPr>
            </w:pPr>
            <w:r w:rsidRPr="00186903">
              <w:rPr>
                <w:rFonts w:ascii="Times New Roman" w:hAnsi="Times New Roman" w:cs="Times New Roman"/>
                <w:b/>
                <w:bCs/>
              </w:rPr>
              <w:t>56,006</w:t>
            </w:r>
          </w:p>
        </w:tc>
        <w:tc>
          <w:tcPr>
            <w:tcW w:w="270" w:type="dxa"/>
          </w:tcPr>
          <w:p w14:paraId="2B869735" w14:textId="77777777" w:rsidR="00F90FA1" w:rsidRPr="00186903" w:rsidRDefault="00F90FA1" w:rsidP="00F90FA1">
            <w:pPr>
              <w:tabs>
                <w:tab w:val="decimal" w:pos="721"/>
              </w:tabs>
              <w:spacing w:line="240" w:lineRule="atLeast"/>
              <w:ind w:right="-108"/>
              <w:rPr>
                <w:rFonts w:ascii="Times New Roman" w:hAnsi="Times New Roman" w:cs="Times New Roman"/>
                <w:b/>
                <w:bCs/>
              </w:rPr>
            </w:pPr>
          </w:p>
        </w:tc>
        <w:tc>
          <w:tcPr>
            <w:tcW w:w="1197" w:type="dxa"/>
            <w:tcBorders>
              <w:bottom w:val="double" w:sz="4" w:space="0" w:color="auto"/>
            </w:tcBorders>
          </w:tcPr>
          <w:p w14:paraId="65638653" w14:textId="5751FBF9" w:rsidR="00F90FA1" w:rsidRPr="00186903" w:rsidRDefault="00F90FA1" w:rsidP="00F90FA1">
            <w:pPr>
              <w:tabs>
                <w:tab w:val="decimal" w:pos="999"/>
              </w:tabs>
              <w:spacing w:line="240" w:lineRule="atLeast"/>
              <w:ind w:right="-108"/>
              <w:rPr>
                <w:rFonts w:ascii="Times New Roman" w:hAnsi="Times New Roman" w:cs="Times New Roman"/>
                <w:b/>
                <w:bCs/>
              </w:rPr>
            </w:pPr>
            <w:r w:rsidRPr="00186903">
              <w:rPr>
                <w:rFonts w:ascii="Times New Roman" w:hAnsi="Times New Roman" w:cs="Times New Roman"/>
                <w:b/>
                <w:bCs/>
              </w:rPr>
              <w:t>5</w:t>
            </w:r>
            <w:r w:rsidR="00460596">
              <w:rPr>
                <w:rFonts w:ascii="Times New Roman" w:hAnsi="Times New Roman" w:cs="Times New Roman"/>
                <w:b/>
                <w:bCs/>
              </w:rPr>
              <w:t>0</w:t>
            </w:r>
            <w:r w:rsidRPr="00186903">
              <w:rPr>
                <w:rFonts w:ascii="Times New Roman" w:hAnsi="Times New Roman" w:cs="Times New Roman"/>
                <w:b/>
                <w:bCs/>
              </w:rPr>
              <w:t>,000</w:t>
            </w:r>
          </w:p>
        </w:tc>
      </w:tr>
    </w:tbl>
    <w:p w14:paraId="43D74165" w14:textId="77777777" w:rsidR="008626DB" w:rsidRPr="00862F52" w:rsidRDefault="008626DB">
      <w:pPr>
        <w:jc w:val="left"/>
        <w:rPr>
          <w:rFonts w:ascii="Times New Roman" w:hAnsi="Times New Roman" w:cs="Times New Roman"/>
        </w:rPr>
      </w:pPr>
    </w:p>
    <w:p w14:paraId="77477D0B" w14:textId="0B03CBF8" w:rsidR="00FC767A" w:rsidRPr="00862F52" w:rsidRDefault="0079729B" w:rsidP="0061225F">
      <w:pPr>
        <w:spacing w:line="240" w:lineRule="atLeast"/>
        <w:ind w:left="540" w:right="-43" w:hanging="533"/>
        <w:jc w:val="thaiDistribute"/>
        <w:rPr>
          <w:rFonts w:ascii="Times New Roman" w:hAnsi="Times New Roman" w:cs="Times New Roman"/>
          <w:color w:val="000000"/>
        </w:rPr>
      </w:pPr>
      <w:r>
        <w:rPr>
          <w:rFonts w:ascii="Times New Roman" w:hAnsi="Times New Roman" w:cs="Times New Roman"/>
          <w:color w:val="000000"/>
        </w:rPr>
        <w:t>2</w:t>
      </w:r>
      <w:r w:rsidR="00E00A4F">
        <w:rPr>
          <w:rFonts w:ascii="Times New Roman" w:hAnsi="Times New Roman" w:cs="Times New Roman"/>
          <w:color w:val="000000"/>
        </w:rPr>
        <w:t>1</w:t>
      </w:r>
      <w:r w:rsidR="00FC767A" w:rsidRPr="00862F52">
        <w:rPr>
          <w:rFonts w:ascii="Times New Roman" w:hAnsi="Times New Roman" w:cs="Times New Roman"/>
          <w:color w:val="000000"/>
        </w:rPr>
        <w:t>.2</w:t>
      </w:r>
      <w:r w:rsidR="00FC767A" w:rsidRPr="00862F52">
        <w:rPr>
          <w:rFonts w:ascii="Times New Roman" w:hAnsi="Times New Roman" w:cs="Times New Roman"/>
          <w:color w:val="000000"/>
        </w:rPr>
        <w:tab/>
      </w:r>
      <w:r w:rsidR="00FC767A" w:rsidRPr="003345FF">
        <w:rPr>
          <w:rFonts w:ascii="Times New Roman" w:hAnsi="Times New Roman" w:cs="Times New Roman"/>
          <w:color w:val="000000"/>
          <w:spacing w:val="-2"/>
        </w:rPr>
        <w:t xml:space="preserve">As at </w:t>
      </w:r>
      <w:r w:rsidR="00E832CC" w:rsidRPr="003345FF">
        <w:rPr>
          <w:rFonts w:ascii="Times New Roman" w:hAnsi="Times New Roman" w:cs="Times New Roman"/>
          <w:spacing w:val="-2"/>
        </w:rPr>
        <w:t>3</w:t>
      </w:r>
      <w:r w:rsidR="00E00A4F">
        <w:rPr>
          <w:rFonts w:ascii="Times New Roman" w:hAnsi="Times New Roman" w:cs="Times New Roman"/>
          <w:spacing w:val="-2"/>
        </w:rPr>
        <w:t xml:space="preserve">0 </w:t>
      </w:r>
      <w:r w:rsidR="00814162" w:rsidRPr="00814162">
        <w:rPr>
          <w:rFonts w:ascii="Times New Roman" w:hAnsi="Times New Roman" w:cs="Times New Roman"/>
          <w:spacing w:val="-2"/>
        </w:rPr>
        <w:t>September</w:t>
      </w:r>
      <w:r w:rsidR="00E832CC" w:rsidRPr="003345FF">
        <w:rPr>
          <w:rFonts w:ascii="Times New Roman" w:hAnsi="Times New Roman" w:cs="Times New Roman"/>
          <w:spacing w:val="-2"/>
        </w:rPr>
        <w:t xml:space="preserve"> 202</w:t>
      </w:r>
      <w:r w:rsidR="004F5C93" w:rsidRPr="003345FF">
        <w:rPr>
          <w:rFonts w:ascii="Times New Roman" w:hAnsi="Times New Roman" w:cs="Times New Roman"/>
          <w:spacing w:val="-2"/>
        </w:rPr>
        <w:t>5</w:t>
      </w:r>
      <w:r w:rsidR="00E832CC" w:rsidRPr="003345FF">
        <w:rPr>
          <w:rFonts w:ascii="Times New Roman" w:hAnsi="Times New Roman" w:cs="Times New Roman"/>
          <w:spacing w:val="-2"/>
        </w:rPr>
        <w:t xml:space="preserve"> </w:t>
      </w:r>
      <w:r w:rsidR="00E832CC" w:rsidRPr="003345FF">
        <w:rPr>
          <w:rFonts w:ascii="Times New Roman" w:hAnsi="Times New Roman" w:cs="Times New Roman"/>
          <w:color w:val="000000"/>
          <w:spacing w:val="-2"/>
        </w:rPr>
        <w:t>and 31 December 202</w:t>
      </w:r>
      <w:r w:rsidR="004F5C93" w:rsidRPr="003345FF">
        <w:rPr>
          <w:rFonts w:ascii="Times New Roman" w:hAnsi="Times New Roman" w:cs="Times New Roman"/>
          <w:color w:val="000000"/>
          <w:spacing w:val="-2"/>
        </w:rPr>
        <w:t>4</w:t>
      </w:r>
      <w:r w:rsidR="00FC767A" w:rsidRPr="003345FF">
        <w:rPr>
          <w:rFonts w:ascii="Times New Roman" w:hAnsi="Times New Roman" w:cs="Times New Roman"/>
          <w:color w:val="000000"/>
          <w:spacing w:val="-2"/>
        </w:rPr>
        <w:t xml:space="preserve">, </w:t>
      </w:r>
      <w:r w:rsidR="005C1DE1" w:rsidRPr="003345FF">
        <w:rPr>
          <w:rFonts w:ascii="Times New Roman" w:hAnsi="Times New Roman" w:cs="Times New Roman"/>
          <w:color w:val="000000"/>
          <w:spacing w:val="-2"/>
        </w:rPr>
        <w:t xml:space="preserve">investments in </w:t>
      </w:r>
      <w:r w:rsidR="00FC767A" w:rsidRPr="003345FF">
        <w:rPr>
          <w:rFonts w:ascii="Times New Roman" w:hAnsi="Times New Roman" w:cs="Times New Roman"/>
          <w:color w:val="000000"/>
          <w:spacing w:val="-2"/>
        </w:rPr>
        <w:t>d</w:t>
      </w:r>
      <w:r w:rsidR="0071409B" w:rsidRPr="003345FF">
        <w:rPr>
          <w:rFonts w:ascii="Times New Roman" w:hAnsi="Times New Roman" w:cs="Times New Roman"/>
          <w:color w:val="000000"/>
          <w:spacing w:val="-2"/>
        </w:rPr>
        <w:t>ebt securities have been placed</w:t>
      </w:r>
      <w:r w:rsidR="00FC767A" w:rsidRPr="003345FF">
        <w:rPr>
          <w:rFonts w:ascii="Times New Roman" w:hAnsi="Times New Roman" w:cs="Times New Roman"/>
          <w:color w:val="000000"/>
          <w:spacing w:val="-2"/>
        </w:rPr>
        <w:t xml:space="preserve"> as life assurance</w:t>
      </w:r>
      <w:r w:rsidR="00F33702" w:rsidRPr="003345FF">
        <w:rPr>
          <w:rFonts w:ascii="Times New Roman" w:hAnsi="Times New Roman" w:cs="Times New Roman"/>
          <w:color w:val="000000"/>
          <w:spacing w:val="-2"/>
        </w:rPr>
        <w:t xml:space="preserve"> </w:t>
      </w:r>
      <w:r w:rsidR="00FC767A" w:rsidRPr="003345FF">
        <w:rPr>
          <w:rFonts w:ascii="Times New Roman" w:hAnsi="Times New Roman" w:cs="Times New Roman"/>
          <w:color w:val="000000"/>
          <w:spacing w:val="-2"/>
        </w:rPr>
        <w:t xml:space="preserve">policy reserve with the </w:t>
      </w:r>
      <w:r w:rsidR="00FC0DCE">
        <w:rPr>
          <w:rFonts w:ascii="Times New Roman" w:hAnsi="Times New Roman" w:cs="Times New Roman"/>
          <w:color w:val="000000"/>
          <w:spacing w:val="-2"/>
        </w:rPr>
        <w:t>r</w:t>
      </w:r>
      <w:r w:rsidR="00FC767A" w:rsidRPr="003345FF">
        <w:rPr>
          <w:rFonts w:ascii="Times New Roman" w:hAnsi="Times New Roman" w:cs="Times New Roman"/>
          <w:color w:val="000000"/>
          <w:spacing w:val="-2"/>
        </w:rPr>
        <w:t>egistrar in accordance with Sections 24 of the Life Assurance Act (No. 2) B</w:t>
      </w:r>
      <w:r w:rsidR="00FC767A" w:rsidRPr="003345FF">
        <w:rPr>
          <w:rFonts w:ascii="Times New Roman" w:hAnsi="Times New Roman" w:cs="Times New Roman"/>
          <w:color w:val="000000"/>
          <w:spacing w:val="-2"/>
          <w:cs/>
        </w:rPr>
        <w:t>.</w:t>
      </w:r>
      <w:r w:rsidR="00FC767A" w:rsidRPr="003345FF">
        <w:rPr>
          <w:rFonts w:ascii="Times New Roman" w:hAnsi="Times New Roman" w:cs="Times New Roman"/>
          <w:color w:val="000000"/>
          <w:spacing w:val="-2"/>
        </w:rPr>
        <w:t>E</w:t>
      </w:r>
      <w:r w:rsidR="00FC767A" w:rsidRPr="003345FF">
        <w:rPr>
          <w:rFonts w:ascii="Times New Roman" w:hAnsi="Times New Roman" w:cs="Times New Roman"/>
          <w:color w:val="000000"/>
          <w:spacing w:val="-2"/>
          <w:cs/>
        </w:rPr>
        <w:t>.</w:t>
      </w:r>
      <w:r w:rsidR="00220749" w:rsidRPr="003345FF">
        <w:rPr>
          <w:rFonts w:ascii="Times New Roman" w:hAnsi="Times New Roman" w:cs="Times New Roman"/>
          <w:color w:val="000000"/>
          <w:spacing w:val="-2"/>
        </w:rPr>
        <w:t xml:space="preserve"> </w:t>
      </w:r>
      <w:r w:rsidR="00FC767A" w:rsidRPr="003345FF">
        <w:rPr>
          <w:rFonts w:ascii="Times New Roman" w:hAnsi="Times New Roman" w:cs="Times New Roman"/>
          <w:color w:val="000000"/>
          <w:spacing w:val="-2"/>
        </w:rPr>
        <w:t>2</w:t>
      </w:r>
      <w:r w:rsidR="001A77BA" w:rsidRPr="003345FF">
        <w:rPr>
          <w:rFonts w:ascii="Times New Roman" w:hAnsi="Times New Roman" w:cs="Times New Roman"/>
          <w:color w:val="000000"/>
          <w:spacing w:val="-2"/>
        </w:rPr>
        <w:t>551</w:t>
      </w:r>
      <w:r w:rsidR="00FC767A" w:rsidRPr="003345FF">
        <w:rPr>
          <w:rFonts w:ascii="Times New Roman" w:hAnsi="Times New Roman" w:cs="Times New Roman"/>
          <w:color w:val="000000"/>
          <w:spacing w:val="-2"/>
        </w:rPr>
        <w:t xml:space="preserve"> as</w:t>
      </w:r>
      <w:r w:rsidR="00F33702" w:rsidRPr="003345FF">
        <w:rPr>
          <w:rFonts w:ascii="Times New Roman" w:hAnsi="Times New Roman" w:cs="Times New Roman"/>
          <w:color w:val="000000"/>
          <w:spacing w:val="-2"/>
        </w:rPr>
        <w:t xml:space="preserve"> </w:t>
      </w:r>
      <w:r w:rsidR="00FC767A" w:rsidRPr="003345FF">
        <w:rPr>
          <w:rFonts w:ascii="Times New Roman" w:hAnsi="Times New Roman" w:cs="Times New Roman"/>
          <w:color w:val="000000"/>
          <w:spacing w:val="-2"/>
        </w:rPr>
        <w:t>follows:</w:t>
      </w:r>
    </w:p>
    <w:p w14:paraId="4F316C60" w14:textId="77777777" w:rsidR="00E02BEE" w:rsidRPr="00862F52" w:rsidRDefault="00E02BEE" w:rsidP="0061225F">
      <w:pPr>
        <w:spacing w:line="240" w:lineRule="atLeast"/>
        <w:ind w:left="540" w:right="-43" w:hanging="533"/>
        <w:jc w:val="thaiDistribute"/>
        <w:rPr>
          <w:rFonts w:ascii="Times New Roman" w:hAnsi="Times New Roman" w:cs="Times New Roman"/>
          <w:color w:val="000000"/>
        </w:rPr>
      </w:pPr>
    </w:p>
    <w:tbl>
      <w:tblPr>
        <w:tblW w:w="9198" w:type="dxa"/>
        <w:tblInd w:w="450" w:type="dxa"/>
        <w:tblLayout w:type="fixed"/>
        <w:tblLook w:val="0000" w:firstRow="0" w:lastRow="0" w:firstColumn="0" w:lastColumn="0" w:noHBand="0" w:noVBand="0"/>
      </w:tblPr>
      <w:tblGrid>
        <w:gridCol w:w="3510"/>
        <w:gridCol w:w="1170"/>
        <w:gridCol w:w="270"/>
        <w:gridCol w:w="1260"/>
        <w:gridCol w:w="270"/>
        <w:gridCol w:w="1260"/>
        <w:gridCol w:w="270"/>
        <w:gridCol w:w="1188"/>
      </w:tblGrid>
      <w:tr w:rsidR="00F33702" w:rsidRPr="00186903" w14:paraId="53E45113" w14:textId="77777777" w:rsidTr="00D8619D">
        <w:tc>
          <w:tcPr>
            <w:tcW w:w="3510" w:type="dxa"/>
          </w:tcPr>
          <w:p w14:paraId="66CF2C7D" w14:textId="77777777" w:rsidR="00F33702" w:rsidRPr="00186903" w:rsidRDefault="00F33702" w:rsidP="0063356B">
            <w:pPr>
              <w:spacing w:line="240" w:lineRule="atLeast"/>
              <w:ind w:right="-43"/>
              <w:rPr>
                <w:rFonts w:ascii="Times New Roman" w:hAnsi="Times New Roman" w:cs="Times New Roman"/>
                <w:spacing w:val="-2"/>
              </w:rPr>
            </w:pPr>
          </w:p>
        </w:tc>
        <w:tc>
          <w:tcPr>
            <w:tcW w:w="5688" w:type="dxa"/>
            <w:gridSpan w:val="7"/>
          </w:tcPr>
          <w:p w14:paraId="04588B4A" w14:textId="32D522CB" w:rsidR="00F33702" w:rsidRPr="00186903" w:rsidRDefault="00F33702" w:rsidP="00F33702">
            <w:pPr>
              <w:tabs>
                <w:tab w:val="left" w:pos="540"/>
                <w:tab w:val="left" w:pos="9360"/>
              </w:tabs>
              <w:spacing w:line="240" w:lineRule="atLeast"/>
              <w:ind w:left="-79" w:right="-79"/>
              <w:jc w:val="center"/>
              <w:rPr>
                <w:rFonts w:ascii="Times New Roman" w:hAnsi="Times New Roman" w:cs="Times New Roman"/>
                <w:b/>
                <w:bCs/>
                <w:lang w:val="en-GB"/>
              </w:rPr>
            </w:pPr>
            <w:r w:rsidRPr="00186903">
              <w:rPr>
                <w:rFonts w:ascii="Times New Roman" w:hAnsi="Times New Roman" w:cs="Times New Roman"/>
                <w:b/>
                <w:bCs/>
                <w:lang w:val="en-GB"/>
              </w:rPr>
              <w:t>Consolidated financial statements</w:t>
            </w:r>
          </w:p>
        </w:tc>
      </w:tr>
      <w:tr w:rsidR="00E832CC" w:rsidRPr="00186903" w14:paraId="3BF5962C" w14:textId="77777777" w:rsidTr="0037391C">
        <w:tc>
          <w:tcPr>
            <w:tcW w:w="3510" w:type="dxa"/>
          </w:tcPr>
          <w:p w14:paraId="28704E4B" w14:textId="77777777" w:rsidR="00E832CC" w:rsidRPr="00186903" w:rsidRDefault="00E832CC" w:rsidP="00E832CC">
            <w:pPr>
              <w:spacing w:line="240" w:lineRule="atLeast"/>
              <w:ind w:right="-43"/>
              <w:rPr>
                <w:rFonts w:ascii="Times New Roman" w:hAnsi="Times New Roman" w:cs="Times New Roman"/>
                <w:spacing w:val="-2"/>
              </w:rPr>
            </w:pPr>
          </w:p>
        </w:tc>
        <w:tc>
          <w:tcPr>
            <w:tcW w:w="2700" w:type="dxa"/>
            <w:gridSpan w:val="3"/>
          </w:tcPr>
          <w:p w14:paraId="77785EC5" w14:textId="38F2FA26" w:rsidR="00E832CC" w:rsidRPr="00186903" w:rsidRDefault="00E832CC" w:rsidP="00E832CC">
            <w:pPr>
              <w:tabs>
                <w:tab w:val="left" w:pos="540"/>
                <w:tab w:val="left" w:pos="9360"/>
              </w:tabs>
              <w:spacing w:line="240" w:lineRule="atLeast"/>
              <w:ind w:left="-105" w:right="-79"/>
              <w:jc w:val="center"/>
              <w:rPr>
                <w:rFonts w:ascii="Times New Roman" w:hAnsi="Times New Roman" w:cs="Times New Roman"/>
                <w:lang w:val="en-GB"/>
              </w:rPr>
            </w:pPr>
            <w:r w:rsidRPr="00186903">
              <w:rPr>
                <w:rFonts w:ascii="Times New Roman" w:hAnsi="Times New Roman" w:cs="Times New Roman"/>
                <w:lang w:val="en-GB"/>
              </w:rPr>
              <w:t>3</w:t>
            </w:r>
            <w:r w:rsidR="00E00A4F">
              <w:rPr>
                <w:rFonts w:ascii="Times New Roman" w:hAnsi="Times New Roman" w:cs="Times New Roman"/>
                <w:lang w:val="en-GB"/>
              </w:rPr>
              <w:t xml:space="preserve">0 </w:t>
            </w:r>
            <w:r w:rsidR="00814162" w:rsidRPr="00814162">
              <w:rPr>
                <w:rFonts w:ascii="Times New Roman" w:hAnsi="Times New Roman" w:cs="Times New Roman"/>
                <w:lang w:val="en-GB"/>
              </w:rPr>
              <w:t>September</w:t>
            </w:r>
            <w:r w:rsidRPr="00186903">
              <w:rPr>
                <w:rFonts w:ascii="Times New Roman" w:hAnsi="Times New Roman" w:cs="Times New Roman"/>
                <w:lang w:val="en-GB"/>
              </w:rPr>
              <w:t xml:space="preserve"> 202</w:t>
            </w:r>
            <w:r w:rsidR="004F5C93" w:rsidRPr="00186903">
              <w:rPr>
                <w:rFonts w:ascii="Times New Roman" w:hAnsi="Times New Roman" w:cs="Times New Roman"/>
                <w:lang w:val="en-GB"/>
              </w:rPr>
              <w:t>5</w:t>
            </w:r>
          </w:p>
        </w:tc>
        <w:tc>
          <w:tcPr>
            <w:tcW w:w="270" w:type="dxa"/>
          </w:tcPr>
          <w:p w14:paraId="5FD8AF5D" w14:textId="77777777" w:rsidR="00E832CC" w:rsidRPr="00186903" w:rsidRDefault="00E832CC" w:rsidP="00E832CC">
            <w:pPr>
              <w:pStyle w:val="acctfourfigures"/>
              <w:tabs>
                <w:tab w:val="left" w:pos="540"/>
              </w:tabs>
              <w:spacing w:line="240" w:lineRule="atLeast"/>
              <w:ind w:left="-79" w:right="-79"/>
              <w:jc w:val="right"/>
              <w:rPr>
                <w:rFonts w:cs="Times New Roman"/>
                <w:b/>
                <w:bCs/>
                <w:sz w:val="20"/>
              </w:rPr>
            </w:pPr>
          </w:p>
        </w:tc>
        <w:tc>
          <w:tcPr>
            <w:tcW w:w="2718" w:type="dxa"/>
            <w:gridSpan w:val="3"/>
          </w:tcPr>
          <w:p w14:paraId="16CC701C" w14:textId="4ECF27F8" w:rsidR="00E832CC" w:rsidRPr="00186903" w:rsidRDefault="00E832CC" w:rsidP="00E832CC">
            <w:pPr>
              <w:tabs>
                <w:tab w:val="left" w:pos="540"/>
                <w:tab w:val="left" w:pos="9360"/>
              </w:tabs>
              <w:spacing w:line="240" w:lineRule="atLeast"/>
              <w:ind w:left="-79" w:right="-79"/>
              <w:jc w:val="center"/>
              <w:rPr>
                <w:rFonts w:ascii="Times New Roman" w:hAnsi="Times New Roman" w:cs="Times New Roman"/>
              </w:rPr>
            </w:pPr>
            <w:r w:rsidRPr="00186903">
              <w:rPr>
                <w:rFonts w:ascii="Times New Roman" w:hAnsi="Times New Roman" w:cs="Times New Roman"/>
              </w:rPr>
              <w:t>31 December 202</w:t>
            </w:r>
            <w:r w:rsidR="004F5C93" w:rsidRPr="00186903">
              <w:rPr>
                <w:rFonts w:ascii="Times New Roman" w:hAnsi="Times New Roman" w:cs="Times New Roman"/>
              </w:rPr>
              <w:t>4</w:t>
            </w:r>
          </w:p>
        </w:tc>
      </w:tr>
      <w:tr w:rsidR="0022723E" w:rsidRPr="00186903" w14:paraId="7222838C" w14:textId="77777777" w:rsidTr="0037391C">
        <w:tc>
          <w:tcPr>
            <w:tcW w:w="3510" w:type="dxa"/>
          </w:tcPr>
          <w:p w14:paraId="40A60D9F" w14:textId="77777777" w:rsidR="0022723E" w:rsidRPr="00186903" w:rsidRDefault="0022723E" w:rsidP="0022723E">
            <w:pPr>
              <w:spacing w:line="240" w:lineRule="atLeast"/>
              <w:ind w:right="-43"/>
              <w:rPr>
                <w:rFonts w:ascii="Times New Roman" w:hAnsi="Times New Roman" w:cs="Times New Roman"/>
                <w:spacing w:val="-2"/>
              </w:rPr>
            </w:pPr>
          </w:p>
        </w:tc>
        <w:tc>
          <w:tcPr>
            <w:tcW w:w="1170" w:type="dxa"/>
            <w:vAlign w:val="bottom"/>
          </w:tcPr>
          <w:p w14:paraId="3D656CAC" w14:textId="77777777" w:rsidR="0022723E" w:rsidRPr="00186903" w:rsidRDefault="0022723E" w:rsidP="0022723E">
            <w:pPr>
              <w:spacing w:line="240" w:lineRule="atLeast"/>
              <w:ind w:left="-108" w:right="-108"/>
              <w:jc w:val="center"/>
              <w:rPr>
                <w:rFonts w:ascii="Times New Roman" w:hAnsi="Times New Roman" w:cs="Times New Roman"/>
              </w:rPr>
            </w:pPr>
            <w:r w:rsidRPr="00186903">
              <w:rPr>
                <w:rFonts w:ascii="Times New Roman" w:hAnsi="Times New Roman" w:cs="Times New Roman"/>
              </w:rPr>
              <w:t>Book value</w:t>
            </w:r>
          </w:p>
        </w:tc>
        <w:tc>
          <w:tcPr>
            <w:tcW w:w="270" w:type="dxa"/>
            <w:vAlign w:val="bottom"/>
          </w:tcPr>
          <w:p w14:paraId="7706C924" w14:textId="77777777" w:rsidR="0022723E" w:rsidRPr="00186903" w:rsidRDefault="0022723E" w:rsidP="0022723E">
            <w:pPr>
              <w:tabs>
                <w:tab w:val="decimal" w:pos="1261"/>
              </w:tabs>
              <w:spacing w:line="240" w:lineRule="atLeast"/>
              <w:ind w:left="-108" w:right="-108"/>
              <w:rPr>
                <w:rFonts w:ascii="Times New Roman" w:hAnsi="Times New Roman" w:cs="Times New Roman"/>
              </w:rPr>
            </w:pPr>
          </w:p>
        </w:tc>
        <w:tc>
          <w:tcPr>
            <w:tcW w:w="1260" w:type="dxa"/>
            <w:vAlign w:val="bottom"/>
          </w:tcPr>
          <w:p w14:paraId="5A5F4EEE" w14:textId="77777777" w:rsidR="0022723E" w:rsidRPr="00186903" w:rsidRDefault="0022723E" w:rsidP="0022723E">
            <w:pPr>
              <w:spacing w:line="240" w:lineRule="atLeast"/>
              <w:ind w:left="-108" w:right="-108"/>
              <w:jc w:val="center"/>
              <w:rPr>
                <w:rFonts w:ascii="Times New Roman" w:hAnsi="Times New Roman" w:cs="Times New Roman"/>
              </w:rPr>
            </w:pPr>
            <w:r w:rsidRPr="00186903">
              <w:rPr>
                <w:rFonts w:ascii="Times New Roman" w:hAnsi="Times New Roman" w:cs="Times New Roman"/>
              </w:rPr>
              <w:t>Face value</w:t>
            </w:r>
          </w:p>
        </w:tc>
        <w:tc>
          <w:tcPr>
            <w:tcW w:w="270" w:type="dxa"/>
            <w:vAlign w:val="bottom"/>
          </w:tcPr>
          <w:p w14:paraId="1563ED2F" w14:textId="77777777" w:rsidR="0022723E" w:rsidRPr="00186903" w:rsidRDefault="0022723E" w:rsidP="0022723E">
            <w:pPr>
              <w:spacing w:line="240" w:lineRule="atLeast"/>
              <w:ind w:left="-98" w:right="-161"/>
              <w:jc w:val="center"/>
              <w:rPr>
                <w:rFonts w:ascii="Times New Roman" w:hAnsi="Times New Roman" w:cs="Times New Roman"/>
                <w:color w:val="000000"/>
              </w:rPr>
            </w:pPr>
          </w:p>
        </w:tc>
        <w:tc>
          <w:tcPr>
            <w:tcW w:w="1260" w:type="dxa"/>
            <w:vAlign w:val="bottom"/>
          </w:tcPr>
          <w:p w14:paraId="358EED0E" w14:textId="77777777" w:rsidR="0022723E" w:rsidRPr="00186903" w:rsidRDefault="0022723E" w:rsidP="0022723E">
            <w:pPr>
              <w:spacing w:line="240" w:lineRule="atLeast"/>
              <w:ind w:left="-108" w:right="-108"/>
              <w:jc w:val="center"/>
              <w:rPr>
                <w:rFonts w:ascii="Times New Roman" w:hAnsi="Times New Roman" w:cs="Times New Roman"/>
              </w:rPr>
            </w:pPr>
            <w:r w:rsidRPr="00186903">
              <w:rPr>
                <w:rFonts w:ascii="Times New Roman" w:hAnsi="Times New Roman" w:cs="Times New Roman"/>
              </w:rPr>
              <w:t>Book value</w:t>
            </w:r>
          </w:p>
        </w:tc>
        <w:tc>
          <w:tcPr>
            <w:tcW w:w="270" w:type="dxa"/>
            <w:vAlign w:val="bottom"/>
          </w:tcPr>
          <w:p w14:paraId="472908C7" w14:textId="77777777" w:rsidR="0022723E" w:rsidRPr="00186903" w:rsidRDefault="0022723E" w:rsidP="0022723E">
            <w:pPr>
              <w:tabs>
                <w:tab w:val="decimal" w:pos="1261"/>
              </w:tabs>
              <w:spacing w:line="240" w:lineRule="atLeast"/>
              <w:ind w:left="-108" w:right="-108"/>
              <w:rPr>
                <w:rFonts w:ascii="Times New Roman" w:hAnsi="Times New Roman" w:cs="Times New Roman"/>
              </w:rPr>
            </w:pPr>
          </w:p>
        </w:tc>
        <w:tc>
          <w:tcPr>
            <w:tcW w:w="1188" w:type="dxa"/>
            <w:vAlign w:val="bottom"/>
          </w:tcPr>
          <w:p w14:paraId="0C429A34" w14:textId="77777777" w:rsidR="0022723E" w:rsidRPr="00186903" w:rsidRDefault="0022723E" w:rsidP="0022723E">
            <w:pPr>
              <w:spacing w:line="240" w:lineRule="atLeast"/>
              <w:ind w:left="-108" w:right="-108"/>
              <w:jc w:val="center"/>
              <w:rPr>
                <w:rFonts w:ascii="Times New Roman" w:hAnsi="Times New Roman" w:cs="Times New Roman"/>
              </w:rPr>
            </w:pPr>
            <w:r w:rsidRPr="00186903">
              <w:rPr>
                <w:rFonts w:ascii="Times New Roman" w:hAnsi="Times New Roman" w:cs="Times New Roman"/>
              </w:rPr>
              <w:t>Face value</w:t>
            </w:r>
          </w:p>
        </w:tc>
      </w:tr>
      <w:tr w:rsidR="0022723E" w:rsidRPr="00186903" w14:paraId="4A72D116" w14:textId="77777777" w:rsidTr="0037391C">
        <w:tc>
          <w:tcPr>
            <w:tcW w:w="3510" w:type="dxa"/>
          </w:tcPr>
          <w:p w14:paraId="311D76B7" w14:textId="267F8864" w:rsidR="0022723E" w:rsidRPr="00186903" w:rsidRDefault="0022723E" w:rsidP="0022723E">
            <w:pPr>
              <w:spacing w:line="240" w:lineRule="atLeast"/>
              <w:ind w:right="-43"/>
              <w:rPr>
                <w:rFonts w:ascii="Times New Roman" w:hAnsi="Times New Roman" w:cs="Times New Roman"/>
                <w:spacing w:val="-2"/>
              </w:rPr>
            </w:pPr>
          </w:p>
        </w:tc>
        <w:tc>
          <w:tcPr>
            <w:tcW w:w="5688" w:type="dxa"/>
            <w:gridSpan w:val="7"/>
            <w:vAlign w:val="bottom"/>
          </w:tcPr>
          <w:p w14:paraId="526010D6" w14:textId="77777777" w:rsidR="0022723E" w:rsidRPr="00186903" w:rsidRDefault="0022723E" w:rsidP="0022723E">
            <w:pPr>
              <w:spacing w:line="240" w:lineRule="atLeast"/>
              <w:ind w:left="-98" w:right="-161"/>
              <w:jc w:val="center"/>
              <w:rPr>
                <w:rFonts w:ascii="Times New Roman" w:hAnsi="Times New Roman" w:cs="Times New Roman"/>
                <w:color w:val="000000"/>
              </w:rPr>
            </w:pPr>
            <w:r w:rsidRPr="00186903">
              <w:rPr>
                <w:rFonts w:ascii="Times New Roman" w:hAnsi="Times New Roman" w:cs="Times New Roman"/>
                <w:i/>
                <w:iCs/>
              </w:rPr>
              <w:t>(in thousand Baht)</w:t>
            </w:r>
          </w:p>
        </w:tc>
      </w:tr>
      <w:tr w:rsidR="0022723E" w:rsidRPr="00186903" w14:paraId="0F7BE3C8" w14:textId="77777777" w:rsidTr="0037391C">
        <w:tc>
          <w:tcPr>
            <w:tcW w:w="3510" w:type="dxa"/>
          </w:tcPr>
          <w:p w14:paraId="31CC0FAF" w14:textId="629F4733" w:rsidR="0022723E" w:rsidRPr="00186903" w:rsidRDefault="0022723E" w:rsidP="0022723E">
            <w:pPr>
              <w:spacing w:line="240" w:lineRule="atLeast"/>
              <w:rPr>
                <w:rFonts w:ascii="Times New Roman" w:hAnsi="Times New Roman" w:cs="Times New Roman"/>
              </w:rPr>
            </w:pPr>
            <w:r w:rsidRPr="00186903">
              <w:rPr>
                <w:rFonts w:ascii="Times New Roman" w:hAnsi="Times New Roman" w:cs="Times New Roman"/>
              </w:rPr>
              <w:t>Government and state</w:t>
            </w:r>
          </w:p>
        </w:tc>
        <w:tc>
          <w:tcPr>
            <w:tcW w:w="1170" w:type="dxa"/>
            <w:vAlign w:val="bottom"/>
          </w:tcPr>
          <w:p w14:paraId="7C828C7B" w14:textId="36024400" w:rsidR="0022723E" w:rsidRPr="00186903" w:rsidRDefault="0022723E" w:rsidP="0022723E">
            <w:pPr>
              <w:tabs>
                <w:tab w:val="decimal" w:pos="986"/>
              </w:tabs>
              <w:spacing w:line="240" w:lineRule="atLeast"/>
              <w:ind w:left="-98" w:right="-161"/>
              <w:jc w:val="center"/>
              <w:rPr>
                <w:rFonts w:ascii="Times New Roman" w:hAnsi="Times New Roman" w:cs="Times New Roman"/>
                <w:color w:val="000000"/>
              </w:rPr>
            </w:pPr>
          </w:p>
        </w:tc>
        <w:tc>
          <w:tcPr>
            <w:tcW w:w="270" w:type="dxa"/>
          </w:tcPr>
          <w:p w14:paraId="375437B5" w14:textId="77777777" w:rsidR="0022723E" w:rsidRPr="00186903" w:rsidRDefault="0022723E" w:rsidP="0022723E">
            <w:pPr>
              <w:tabs>
                <w:tab w:val="decimal" w:pos="670"/>
              </w:tabs>
              <w:spacing w:line="240" w:lineRule="atLeast"/>
              <w:ind w:right="-94"/>
              <w:rPr>
                <w:rFonts w:ascii="Times New Roman" w:hAnsi="Times New Roman" w:cs="Times New Roman"/>
                <w:bCs/>
                <w:color w:val="000000"/>
              </w:rPr>
            </w:pPr>
          </w:p>
        </w:tc>
        <w:tc>
          <w:tcPr>
            <w:tcW w:w="1260" w:type="dxa"/>
            <w:vAlign w:val="bottom"/>
          </w:tcPr>
          <w:p w14:paraId="34E9D952" w14:textId="35C8B329" w:rsidR="0022723E" w:rsidRPr="00186903" w:rsidRDefault="0022723E" w:rsidP="0022723E">
            <w:pPr>
              <w:tabs>
                <w:tab w:val="decimal" w:pos="852"/>
              </w:tabs>
              <w:spacing w:line="240" w:lineRule="atLeast"/>
              <w:ind w:left="-98" w:right="-161"/>
              <w:jc w:val="center"/>
              <w:rPr>
                <w:rFonts w:ascii="Times New Roman" w:hAnsi="Times New Roman" w:cs="Times New Roman"/>
                <w:color w:val="000000"/>
              </w:rPr>
            </w:pPr>
          </w:p>
        </w:tc>
        <w:tc>
          <w:tcPr>
            <w:tcW w:w="270" w:type="dxa"/>
            <w:vAlign w:val="bottom"/>
          </w:tcPr>
          <w:p w14:paraId="0A42EBF8" w14:textId="77777777" w:rsidR="0022723E" w:rsidRPr="00186903" w:rsidRDefault="0022723E" w:rsidP="0022723E">
            <w:pPr>
              <w:spacing w:line="240" w:lineRule="atLeast"/>
              <w:ind w:left="-98" w:right="-161"/>
              <w:rPr>
                <w:rFonts w:ascii="Times New Roman" w:hAnsi="Times New Roman" w:cs="Times New Roman"/>
                <w:color w:val="000000"/>
              </w:rPr>
            </w:pPr>
          </w:p>
        </w:tc>
        <w:tc>
          <w:tcPr>
            <w:tcW w:w="1260" w:type="dxa"/>
            <w:vAlign w:val="bottom"/>
          </w:tcPr>
          <w:p w14:paraId="44634004" w14:textId="5759BF58" w:rsidR="0022723E" w:rsidRPr="00186903" w:rsidRDefault="0022723E" w:rsidP="0022723E">
            <w:pPr>
              <w:tabs>
                <w:tab w:val="decimal" w:pos="873"/>
              </w:tabs>
              <w:spacing w:line="240" w:lineRule="atLeast"/>
              <w:ind w:left="-98" w:right="-161"/>
              <w:rPr>
                <w:rFonts w:ascii="Times New Roman" w:hAnsi="Times New Roman" w:cs="Times New Roman"/>
                <w:color w:val="000000"/>
              </w:rPr>
            </w:pPr>
            <w:r w:rsidRPr="00186903">
              <w:rPr>
                <w:rFonts w:ascii="Times New Roman" w:hAnsi="Times New Roman" w:cs="Times New Roman"/>
                <w:color w:val="000000"/>
              </w:rPr>
              <w:t xml:space="preserve">      </w:t>
            </w:r>
          </w:p>
        </w:tc>
        <w:tc>
          <w:tcPr>
            <w:tcW w:w="270" w:type="dxa"/>
            <w:vAlign w:val="bottom"/>
          </w:tcPr>
          <w:p w14:paraId="2E9BB8C3" w14:textId="77777777" w:rsidR="0022723E" w:rsidRPr="00186903" w:rsidRDefault="0022723E" w:rsidP="0022723E">
            <w:pPr>
              <w:spacing w:line="240" w:lineRule="atLeast"/>
              <w:ind w:left="-98" w:right="-161"/>
              <w:rPr>
                <w:rFonts w:ascii="Times New Roman" w:hAnsi="Times New Roman" w:cs="Times New Roman"/>
                <w:color w:val="000000"/>
              </w:rPr>
            </w:pPr>
          </w:p>
        </w:tc>
        <w:tc>
          <w:tcPr>
            <w:tcW w:w="1188" w:type="dxa"/>
            <w:vAlign w:val="bottom"/>
          </w:tcPr>
          <w:p w14:paraId="270BEC7B" w14:textId="77777777" w:rsidR="0022723E" w:rsidRPr="00186903" w:rsidRDefault="0022723E" w:rsidP="0022723E">
            <w:pPr>
              <w:tabs>
                <w:tab w:val="decimal" w:pos="873"/>
              </w:tabs>
              <w:spacing w:line="240" w:lineRule="atLeast"/>
              <w:ind w:left="-98" w:right="-161"/>
              <w:rPr>
                <w:rFonts w:ascii="Times New Roman" w:hAnsi="Times New Roman" w:cs="Times New Roman"/>
                <w:color w:val="000000"/>
              </w:rPr>
            </w:pPr>
          </w:p>
        </w:tc>
      </w:tr>
      <w:tr w:rsidR="00F90FA1" w:rsidRPr="00186903" w14:paraId="166CEE4D" w14:textId="77777777" w:rsidTr="00702934">
        <w:tc>
          <w:tcPr>
            <w:tcW w:w="3510" w:type="dxa"/>
          </w:tcPr>
          <w:p w14:paraId="1EDE32DF" w14:textId="137B5C8D" w:rsidR="00F90FA1" w:rsidRPr="00186903" w:rsidRDefault="00F90FA1" w:rsidP="00F90FA1">
            <w:pPr>
              <w:spacing w:line="240" w:lineRule="atLeast"/>
              <w:rPr>
                <w:rFonts w:ascii="Times New Roman" w:hAnsi="Times New Roman" w:cs="Times New Roman"/>
              </w:rPr>
            </w:pPr>
            <w:r w:rsidRPr="00186903">
              <w:rPr>
                <w:rFonts w:ascii="Times New Roman" w:hAnsi="Times New Roman" w:cs="Times New Roman"/>
              </w:rPr>
              <w:t xml:space="preserve">   enterprise debt securities</w:t>
            </w:r>
          </w:p>
        </w:tc>
        <w:tc>
          <w:tcPr>
            <w:tcW w:w="1170" w:type="dxa"/>
            <w:vAlign w:val="bottom"/>
          </w:tcPr>
          <w:p w14:paraId="4D5245DD" w14:textId="15B56634" w:rsidR="00F90FA1" w:rsidRPr="00F90FA1" w:rsidRDefault="00607FE5" w:rsidP="00F90FA1">
            <w:pPr>
              <w:tabs>
                <w:tab w:val="decimal" w:pos="844"/>
              </w:tabs>
              <w:spacing w:line="240" w:lineRule="atLeast"/>
              <w:ind w:right="-108"/>
              <w:jc w:val="center"/>
              <w:rPr>
                <w:rFonts w:ascii="Times New Roman" w:hAnsi="Times New Roman" w:cs="Times New Roman"/>
              </w:rPr>
            </w:pPr>
            <w:r w:rsidRPr="00607FE5">
              <w:rPr>
                <w:rFonts w:ascii="Times New Roman" w:hAnsi="Times New Roman" w:cs="Times New Roman"/>
              </w:rPr>
              <w:t>10,972,636</w:t>
            </w:r>
          </w:p>
        </w:tc>
        <w:tc>
          <w:tcPr>
            <w:tcW w:w="270" w:type="dxa"/>
            <w:vAlign w:val="bottom"/>
          </w:tcPr>
          <w:p w14:paraId="684F199B" w14:textId="77777777" w:rsidR="00F90FA1" w:rsidRPr="00F90FA1" w:rsidRDefault="00F90FA1" w:rsidP="00F90FA1">
            <w:pPr>
              <w:tabs>
                <w:tab w:val="decimal" w:pos="670"/>
              </w:tabs>
              <w:spacing w:line="240" w:lineRule="atLeast"/>
              <w:ind w:right="-94"/>
              <w:rPr>
                <w:rFonts w:ascii="Times New Roman" w:hAnsi="Times New Roman" w:cs="Times New Roman"/>
              </w:rPr>
            </w:pPr>
          </w:p>
        </w:tc>
        <w:tc>
          <w:tcPr>
            <w:tcW w:w="1260" w:type="dxa"/>
            <w:vAlign w:val="bottom"/>
          </w:tcPr>
          <w:p w14:paraId="3D9645D8" w14:textId="51152BDE" w:rsidR="00F90FA1" w:rsidRPr="00F90FA1" w:rsidRDefault="00607FE5" w:rsidP="00F90FA1">
            <w:pPr>
              <w:tabs>
                <w:tab w:val="decimal" w:pos="988"/>
              </w:tabs>
              <w:spacing w:line="240" w:lineRule="atLeast"/>
              <w:ind w:left="-98" w:right="-161"/>
              <w:rPr>
                <w:rFonts w:ascii="Times New Roman" w:hAnsi="Times New Roman" w:cs="Times New Roman"/>
              </w:rPr>
            </w:pPr>
            <w:r w:rsidRPr="00607FE5">
              <w:rPr>
                <w:rFonts w:ascii="Times New Roman" w:hAnsi="Times New Roman" w:cs="Times New Roman"/>
              </w:rPr>
              <w:t>8,6</w:t>
            </w:r>
            <w:r w:rsidR="00867392">
              <w:rPr>
                <w:rFonts w:ascii="Times New Roman" w:hAnsi="Times New Roman" w:cs="Times New Roman"/>
              </w:rPr>
              <w:t>67,000</w:t>
            </w:r>
          </w:p>
        </w:tc>
        <w:tc>
          <w:tcPr>
            <w:tcW w:w="270" w:type="dxa"/>
            <w:vAlign w:val="bottom"/>
          </w:tcPr>
          <w:p w14:paraId="490256F2" w14:textId="77777777" w:rsidR="00F90FA1" w:rsidRPr="00186903" w:rsidRDefault="00F90FA1" w:rsidP="00F90FA1">
            <w:pPr>
              <w:spacing w:line="240" w:lineRule="atLeast"/>
              <w:ind w:left="-98" w:right="-161"/>
              <w:rPr>
                <w:rFonts w:ascii="Times New Roman" w:hAnsi="Times New Roman" w:cs="Times New Roman"/>
                <w:color w:val="000000"/>
              </w:rPr>
            </w:pPr>
          </w:p>
        </w:tc>
        <w:tc>
          <w:tcPr>
            <w:tcW w:w="1260" w:type="dxa"/>
            <w:vAlign w:val="bottom"/>
          </w:tcPr>
          <w:p w14:paraId="79CE55D5" w14:textId="067D030B" w:rsidR="00F90FA1" w:rsidRPr="00186903" w:rsidRDefault="00F90FA1" w:rsidP="00F90FA1">
            <w:pPr>
              <w:tabs>
                <w:tab w:val="decimal" w:pos="1060"/>
              </w:tabs>
              <w:spacing w:line="240" w:lineRule="atLeast"/>
              <w:ind w:left="-98" w:right="-161"/>
              <w:rPr>
                <w:rFonts w:ascii="Times New Roman" w:hAnsi="Times New Roman" w:cs="Times New Roman"/>
                <w:color w:val="000000"/>
              </w:rPr>
            </w:pPr>
            <w:r w:rsidRPr="00186903">
              <w:rPr>
                <w:rFonts w:ascii="Times New Roman" w:hAnsi="Times New Roman" w:cs="Times New Roman"/>
              </w:rPr>
              <w:t>9,480,292</w:t>
            </w:r>
          </w:p>
        </w:tc>
        <w:tc>
          <w:tcPr>
            <w:tcW w:w="270" w:type="dxa"/>
            <w:vAlign w:val="bottom"/>
          </w:tcPr>
          <w:p w14:paraId="7BBFB700" w14:textId="77777777" w:rsidR="00F90FA1" w:rsidRPr="00186903" w:rsidRDefault="00F90FA1" w:rsidP="00F90FA1">
            <w:pPr>
              <w:tabs>
                <w:tab w:val="decimal" w:pos="670"/>
              </w:tabs>
              <w:spacing w:line="240" w:lineRule="atLeast"/>
              <w:ind w:right="-94"/>
              <w:rPr>
                <w:rFonts w:ascii="Times New Roman" w:hAnsi="Times New Roman" w:cs="Times New Roman"/>
                <w:bCs/>
                <w:color w:val="000000"/>
              </w:rPr>
            </w:pPr>
          </w:p>
        </w:tc>
        <w:tc>
          <w:tcPr>
            <w:tcW w:w="1188" w:type="dxa"/>
            <w:vAlign w:val="bottom"/>
          </w:tcPr>
          <w:p w14:paraId="04DC6720" w14:textId="04EA7CFD" w:rsidR="00F90FA1" w:rsidRPr="00186903" w:rsidRDefault="00F90FA1" w:rsidP="00F90FA1">
            <w:pPr>
              <w:tabs>
                <w:tab w:val="decimal" w:pos="970"/>
              </w:tabs>
              <w:spacing w:line="240" w:lineRule="atLeast"/>
              <w:ind w:left="-98" w:right="-161"/>
              <w:rPr>
                <w:rFonts w:ascii="Times New Roman" w:hAnsi="Times New Roman" w:cs="Times New Roman"/>
              </w:rPr>
            </w:pPr>
            <w:r w:rsidRPr="00186903">
              <w:rPr>
                <w:rFonts w:ascii="Times New Roman" w:hAnsi="Times New Roman" w:cs="Times New Roman"/>
              </w:rPr>
              <w:t>8,283,000</w:t>
            </w:r>
          </w:p>
        </w:tc>
      </w:tr>
      <w:tr w:rsidR="00F90FA1" w:rsidRPr="00186903" w14:paraId="0F5FDE6E" w14:textId="77777777" w:rsidTr="00702934">
        <w:tc>
          <w:tcPr>
            <w:tcW w:w="3510" w:type="dxa"/>
          </w:tcPr>
          <w:p w14:paraId="6BFEB1DF" w14:textId="7E9A4BB6" w:rsidR="00F90FA1" w:rsidRPr="00186903" w:rsidRDefault="00F90FA1" w:rsidP="00F90FA1">
            <w:pPr>
              <w:spacing w:line="240" w:lineRule="atLeast"/>
              <w:rPr>
                <w:rFonts w:ascii="Times New Roman" w:hAnsi="Times New Roman" w:cs="Times New Roman"/>
              </w:rPr>
            </w:pPr>
            <w:r w:rsidRPr="00186903">
              <w:rPr>
                <w:rFonts w:ascii="Times New Roman" w:hAnsi="Times New Roman" w:cs="Times New Roman"/>
              </w:rPr>
              <w:t>Private debt securities</w:t>
            </w:r>
          </w:p>
        </w:tc>
        <w:tc>
          <w:tcPr>
            <w:tcW w:w="1170" w:type="dxa"/>
            <w:vAlign w:val="bottom"/>
          </w:tcPr>
          <w:p w14:paraId="24FAB72B" w14:textId="525856CB" w:rsidR="00F90FA1" w:rsidRPr="00F90FA1" w:rsidRDefault="00607FE5" w:rsidP="00F90FA1">
            <w:pPr>
              <w:tabs>
                <w:tab w:val="decimal" w:pos="844"/>
              </w:tabs>
              <w:spacing w:line="240" w:lineRule="atLeast"/>
              <w:ind w:right="-108"/>
              <w:jc w:val="center"/>
              <w:rPr>
                <w:rFonts w:ascii="Times New Roman" w:hAnsi="Times New Roman" w:cs="Times New Roman"/>
              </w:rPr>
            </w:pPr>
            <w:r w:rsidRPr="00607FE5">
              <w:rPr>
                <w:rFonts w:ascii="Times New Roman" w:hAnsi="Times New Roman" w:cs="Times New Roman"/>
              </w:rPr>
              <w:t>2,224,172</w:t>
            </w:r>
          </w:p>
        </w:tc>
        <w:tc>
          <w:tcPr>
            <w:tcW w:w="270" w:type="dxa"/>
            <w:vAlign w:val="bottom"/>
          </w:tcPr>
          <w:p w14:paraId="4151A98A" w14:textId="77777777" w:rsidR="00F90FA1" w:rsidRPr="00F90FA1" w:rsidRDefault="00F90FA1" w:rsidP="00F90FA1">
            <w:pPr>
              <w:tabs>
                <w:tab w:val="decimal" w:pos="670"/>
              </w:tabs>
              <w:spacing w:line="240" w:lineRule="atLeast"/>
              <w:ind w:right="-94"/>
              <w:rPr>
                <w:rFonts w:ascii="Times New Roman" w:hAnsi="Times New Roman" w:cs="Times New Roman"/>
              </w:rPr>
            </w:pPr>
          </w:p>
        </w:tc>
        <w:tc>
          <w:tcPr>
            <w:tcW w:w="1260" w:type="dxa"/>
            <w:vAlign w:val="bottom"/>
          </w:tcPr>
          <w:p w14:paraId="74E1E075" w14:textId="009DFBC8" w:rsidR="00F90FA1" w:rsidRPr="00F90FA1" w:rsidRDefault="00607FE5" w:rsidP="00F90FA1">
            <w:pPr>
              <w:tabs>
                <w:tab w:val="decimal" w:pos="988"/>
              </w:tabs>
              <w:spacing w:line="240" w:lineRule="atLeast"/>
              <w:ind w:right="-161"/>
              <w:rPr>
                <w:rFonts w:ascii="Times New Roman" w:hAnsi="Times New Roman" w:cs="Times New Roman"/>
              </w:rPr>
            </w:pPr>
            <w:r w:rsidRPr="00607FE5">
              <w:rPr>
                <w:rFonts w:ascii="Times New Roman" w:hAnsi="Times New Roman" w:cs="Times New Roman"/>
              </w:rPr>
              <w:t>2,008,000</w:t>
            </w:r>
          </w:p>
        </w:tc>
        <w:tc>
          <w:tcPr>
            <w:tcW w:w="270" w:type="dxa"/>
            <w:vAlign w:val="bottom"/>
          </w:tcPr>
          <w:p w14:paraId="186CD3BB" w14:textId="77777777" w:rsidR="00F90FA1" w:rsidRPr="00186903" w:rsidRDefault="00F90FA1" w:rsidP="00F90FA1">
            <w:pPr>
              <w:spacing w:line="240" w:lineRule="atLeast"/>
              <w:ind w:left="-98" w:right="-161"/>
              <w:rPr>
                <w:rFonts w:ascii="Times New Roman" w:hAnsi="Times New Roman" w:cs="Times New Roman"/>
                <w:color w:val="000000"/>
              </w:rPr>
            </w:pPr>
          </w:p>
        </w:tc>
        <w:tc>
          <w:tcPr>
            <w:tcW w:w="1260" w:type="dxa"/>
            <w:vAlign w:val="bottom"/>
          </w:tcPr>
          <w:p w14:paraId="22035DB7" w14:textId="32C9AE08" w:rsidR="00F90FA1" w:rsidRPr="00186903" w:rsidRDefault="00F90FA1" w:rsidP="00F90FA1">
            <w:pPr>
              <w:tabs>
                <w:tab w:val="decimal" w:pos="1060"/>
              </w:tabs>
              <w:spacing w:line="240" w:lineRule="atLeast"/>
              <w:ind w:left="-98" w:right="-161"/>
              <w:rPr>
                <w:rFonts w:ascii="Times New Roman" w:hAnsi="Times New Roman" w:cs="Times New Roman"/>
              </w:rPr>
            </w:pPr>
            <w:r w:rsidRPr="00186903">
              <w:rPr>
                <w:rFonts w:ascii="Times New Roman" w:hAnsi="Times New Roman" w:cs="Times New Roman"/>
              </w:rPr>
              <w:t>2,557,320</w:t>
            </w:r>
          </w:p>
        </w:tc>
        <w:tc>
          <w:tcPr>
            <w:tcW w:w="270" w:type="dxa"/>
            <w:vAlign w:val="bottom"/>
          </w:tcPr>
          <w:p w14:paraId="762EF278" w14:textId="77777777" w:rsidR="00F90FA1" w:rsidRPr="00186903" w:rsidRDefault="00F90FA1" w:rsidP="00F90FA1">
            <w:pPr>
              <w:tabs>
                <w:tab w:val="decimal" w:pos="670"/>
              </w:tabs>
              <w:spacing w:line="240" w:lineRule="atLeast"/>
              <w:ind w:right="-94"/>
              <w:rPr>
                <w:rFonts w:ascii="Times New Roman" w:hAnsi="Times New Roman" w:cs="Times New Roman"/>
                <w:bCs/>
                <w:color w:val="000000"/>
              </w:rPr>
            </w:pPr>
          </w:p>
        </w:tc>
        <w:tc>
          <w:tcPr>
            <w:tcW w:w="1188" w:type="dxa"/>
            <w:vAlign w:val="bottom"/>
          </w:tcPr>
          <w:p w14:paraId="0218E041" w14:textId="7E26449D" w:rsidR="00F90FA1" w:rsidRPr="00186903" w:rsidRDefault="00F90FA1" w:rsidP="00F90FA1">
            <w:pPr>
              <w:tabs>
                <w:tab w:val="decimal" w:pos="970"/>
              </w:tabs>
              <w:spacing w:line="240" w:lineRule="atLeast"/>
              <w:ind w:left="-98" w:right="-161"/>
              <w:rPr>
                <w:rFonts w:ascii="Times New Roman" w:hAnsi="Times New Roman" w:cs="Times New Roman"/>
              </w:rPr>
            </w:pPr>
            <w:r w:rsidRPr="00186903">
              <w:rPr>
                <w:rFonts w:ascii="Times New Roman" w:hAnsi="Times New Roman" w:cs="Times New Roman"/>
              </w:rPr>
              <w:t>2,428,000</w:t>
            </w:r>
          </w:p>
        </w:tc>
      </w:tr>
      <w:tr w:rsidR="00F90FA1" w:rsidRPr="00186903" w14:paraId="23F2FF66" w14:textId="77777777" w:rsidTr="0037391C">
        <w:tc>
          <w:tcPr>
            <w:tcW w:w="3510" w:type="dxa"/>
          </w:tcPr>
          <w:p w14:paraId="4AEF6A75" w14:textId="77777777" w:rsidR="00F90FA1" w:rsidRPr="00186903" w:rsidRDefault="00F90FA1" w:rsidP="00F90FA1">
            <w:pPr>
              <w:tabs>
                <w:tab w:val="left" w:pos="540"/>
              </w:tabs>
              <w:spacing w:line="240" w:lineRule="atLeast"/>
              <w:ind w:right="-45"/>
              <w:rPr>
                <w:rFonts w:ascii="Times New Roman" w:hAnsi="Times New Roman" w:cs="Times New Roman"/>
                <w:b/>
                <w:bCs/>
              </w:rPr>
            </w:pPr>
            <w:r w:rsidRPr="00186903">
              <w:rPr>
                <w:rFonts w:ascii="Times New Roman" w:hAnsi="Times New Roman" w:cs="Times New Roman"/>
                <w:b/>
                <w:bCs/>
              </w:rPr>
              <w:t>Total</w:t>
            </w:r>
          </w:p>
        </w:tc>
        <w:tc>
          <w:tcPr>
            <w:tcW w:w="1170" w:type="dxa"/>
            <w:tcBorders>
              <w:top w:val="single" w:sz="4" w:space="0" w:color="auto"/>
              <w:bottom w:val="double" w:sz="4" w:space="0" w:color="auto"/>
            </w:tcBorders>
            <w:vAlign w:val="bottom"/>
          </w:tcPr>
          <w:p w14:paraId="5DD3E970" w14:textId="53B5DAE3" w:rsidR="00F90FA1" w:rsidRPr="00F90FA1" w:rsidRDefault="00607FE5" w:rsidP="00F90FA1">
            <w:pPr>
              <w:tabs>
                <w:tab w:val="decimal" w:pos="789"/>
              </w:tabs>
              <w:spacing w:line="240" w:lineRule="atLeast"/>
              <w:ind w:right="-20" w:firstLine="69"/>
              <w:rPr>
                <w:rFonts w:ascii="Times New Roman" w:hAnsi="Times New Roman" w:cs="Times New Roman"/>
                <w:b/>
                <w:bCs/>
              </w:rPr>
            </w:pPr>
            <w:r w:rsidRPr="00607FE5">
              <w:rPr>
                <w:rFonts w:ascii="Times New Roman" w:hAnsi="Times New Roman" w:cs="Times New Roman"/>
                <w:b/>
                <w:bCs/>
              </w:rPr>
              <w:t>13,196,808</w:t>
            </w:r>
          </w:p>
        </w:tc>
        <w:tc>
          <w:tcPr>
            <w:tcW w:w="270" w:type="dxa"/>
            <w:vAlign w:val="bottom"/>
          </w:tcPr>
          <w:p w14:paraId="25AF4CD9" w14:textId="77777777" w:rsidR="00F90FA1" w:rsidRPr="00F90FA1" w:rsidRDefault="00F90FA1" w:rsidP="00F90FA1">
            <w:pPr>
              <w:tabs>
                <w:tab w:val="decimal" w:pos="670"/>
              </w:tabs>
              <w:spacing w:line="240" w:lineRule="atLeast"/>
              <w:ind w:right="-94"/>
              <w:rPr>
                <w:rFonts w:ascii="Times New Roman" w:hAnsi="Times New Roman" w:cs="Times New Roman"/>
                <w:b/>
                <w:bCs/>
              </w:rPr>
            </w:pPr>
          </w:p>
        </w:tc>
        <w:tc>
          <w:tcPr>
            <w:tcW w:w="1260" w:type="dxa"/>
            <w:tcBorders>
              <w:top w:val="single" w:sz="4" w:space="0" w:color="auto"/>
              <w:bottom w:val="double" w:sz="4" w:space="0" w:color="auto"/>
            </w:tcBorders>
            <w:vAlign w:val="bottom"/>
          </w:tcPr>
          <w:p w14:paraId="5123EE88" w14:textId="11BC53C0" w:rsidR="00F90FA1" w:rsidRPr="00F90FA1" w:rsidRDefault="00607FE5" w:rsidP="00F90FA1">
            <w:pPr>
              <w:tabs>
                <w:tab w:val="decimal" w:pos="988"/>
              </w:tabs>
              <w:spacing w:line="240" w:lineRule="atLeast"/>
              <w:ind w:left="-98" w:right="-161"/>
              <w:rPr>
                <w:rFonts w:ascii="Times New Roman" w:hAnsi="Times New Roman" w:cs="Times New Roman"/>
                <w:b/>
                <w:bCs/>
              </w:rPr>
            </w:pPr>
            <w:r w:rsidRPr="00607FE5">
              <w:rPr>
                <w:rFonts w:ascii="Times New Roman" w:hAnsi="Times New Roman" w:cs="Times New Roman"/>
                <w:b/>
                <w:bCs/>
              </w:rPr>
              <w:t>10,6</w:t>
            </w:r>
            <w:r w:rsidR="00867392">
              <w:rPr>
                <w:rFonts w:ascii="Times New Roman" w:hAnsi="Times New Roman" w:cs="Times New Roman"/>
                <w:b/>
                <w:bCs/>
              </w:rPr>
              <w:t>75</w:t>
            </w:r>
            <w:r w:rsidRPr="00607FE5">
              <w:rPr>
                <w:rFonts w:ascii="Times New Roman" w:hAnsi="Times New Roman" w:cs="Times New Roman"/>
                <w:b/>
                <w:bCs/>
              </w:rPr>
              <w:t>,000</w:t>
            </w:r>
          </w:p>
        </w:tc>
        <w:tc>
          <w:tcPr>
            <w:tcW w:w="270" w:type="dxa"/>
            <w:vAlign w:val="bottom"/>
          </w:tcPr>
          <w:p w14:paraId="6A82BF1B" w14:textId="77777777" w:rsidR="00F90FA1" w:rsidRPr="00186903" w:rsidRDefault="00F90FA1" w:rsidP="00F90FA1">
            <w:pPr>
              <w:spacing w:line="240" w:lineRule="atLeast"/>
              <w:ind w:left="-98" w:right="-161"/>
              <w:rPr>
                <w:rFonts w:ascii="Times New Roman" w:hAnsi="Times New Roman" w:cs="Times New Roman"/>
                <w:b/>
                <w:bCs/>
                <w:color w:val="000000"/>
              </w:rPr>
            </w:pPr>
          </w:p>
        </w:tc>
        <w:tc>
          <w:tcPr>
            <w:tcW w:w="1260" w:type="dxa"/>
            <w:tcBorders>
              <w:top w:val="single" w:sz="4" w:space="0" w:color="auto"/>
              <w:bottom w:val="double" w:sz="4" w:space="0" w:color="auto"/>
            </w:tcBorders>
            <w:vAlign w:val="bottom"/>
          </w:tcPr>
          <w:p w14:paraId="34EA57A2" w14:textId="1D2347D4" w:rsidR="00F90FA1" w:rsidRPr="00186903" w:rsidRDefault="00F90FA1" w:rsidP="00F90FA1">
            <w:pPr>
              <w:tabs>
                <w:tab w:val="decimal" w:pos="1060"/>
              </w:tabs>
              <w:spacing w:line="240" w:lineRule="atLeast"/>
              <w:ind w:left="-98" w:right="-161"/>
              <w:rPr>
                <w:rFonts w:ascii="Times New Roman" w:hAnsi="Times New Roman" w:cs="Times New Roman"/>
                <w:b/>
                <w:bCs/>
              </w:rPr>
            </w:pPr>
            <w:r w:rsidRPr="00186903">
              <w:rPr>
                <w:rFonts w:ascii="Times New Roman" w:hAnsi="Times New Roman" w:cs="Times New Roman"/>
                <w:b/>
                <w:bCs/>
              </w:rPr>
              <w:t>12,037,612</w:t>
            </w:r>
          </w:p>
        </w:tc>
        <w:tc>
          <w:tcPr>
            <w:tcW w:w="270" w:type="dxa"/>
            <w:vAlign w:val="bottom"/>
          </w:tcPr>
          <w:p w14:paraId="1D30C01D" w14:textId="77777777" w:rsidR="00F90FA1" w:rsidRPr="00186903" w:rsidRDefault="00F90FA1" w:rsidP="00F90FA1">
            <w:pPr>
              <w:tabs>
                <w:tab w:val="decimal" w:pos="670"/>
              </w:tabs>
              <w:spacing w:line="240" w:lineRule="atLeast"/>
              <w:ind w:right="-94"/>
              <w:rPr>
                <w:rFonts w:ascii="Times New Roman" w:hAnsi="Times New Roman" w:cs="Times New Roman"/>
                <w:b/>
                <w:bCs/>
                <w:color w:val="000000"/>
              </w:rPr>
            </w:pPr>
          </w:p>
        </w:tc>
        <w:tc>
          <w:tcPr>
            <w:tcW w:w="1188" w:type="dxa"/>
            <w:tcBorders>
              <w:top w:val="single" w:sz="4" w:space="0" w:color="auto"/>
              <w:bottom w:val="double" w:sz="4" w:space="0" w:color="auto"/>
            </w:tcBorders>
            <w:vAlign w:val="bottom"/>
          </w:tcPr>
          <w:p w14:paraId="7246DF57" w14:textId="6D874F2D" w:rsidR="00F90FA1" w:rsidRPr="00186903" w:rsidRDefault="00F90FA1" w:rsidP="00F90FA1">
            <w:pPr>
              <w:tabs>
                <w:tab w:val="decimal" w:pos="970"/>
              </w:tabs>
              <w:spacing w:line="240" w:lineRule="atLeast"/>
              <w:ind w:left="-98" w:right="-161"/>
              <w:rPr>
                <w:rFonts w:ascii="Times New Roman" w:hAnsi="Times New Roman" w:cs="Times New Roman"/>
                <w:b/>
                <w:bCs/>
              </w:rPr>
            </w:pPr>
            <w:r w:rsidRPr="00186903">
              <w:rPr>
                <w:rFonts w:ascii="Times New Roman" w:hAnsi="Times New Roman" w:cs="Times New Roman"/>
                <w:b/>
                <w:bCs/>
              </w:rPr>
              <w:t>10,711,000</w:t>
            </w:r>
          </w:p>
        </w:tc>
      </w:tr>
    </w:tbl>
    <w:p w14:paraId="1F36F5EF" w14:textId="77777777" w:rsidR="00186903" w:rsidRDefault="00186903">
      <w:pPr>
        <w:jc w:val="left"/>
        <w:rPr>
          <w:rFonts w:ascii="Times New Roman" w:hAnsi="Times New Roman" w:cs="Times New Roman"/>
          <w:color w:val="000000"/>
        </w:rPr>
      </w:pPr>
    </w:p>
    <w:p w14:paraId="78B66087" w14:textId="17DFFF40" w:rsidR="0016170B" w:rsidRPr="00862F52" w:rsidRDefault="0079729B" w:rsidP="0037391C">
      <w:pPr>
        <w:spacing w:line="240" w:lineRule="atLeast"/>
        <w:ind w:left="540" w:right="-25" w:hanging="540"/>
        <w:jc w:val="thaiDistribute"/>
        <w:rPr>
          <w:rFonts w:ascii="Times New Roman" w:hAnsi="Times New Roman" w:cs="Times New Roman"/>
          <w:color w:val="000000"/>
        </w:rPr>
      </w:pPr>
      <w:r>
        <w:rPr>
          <w:rFonts w:ascii="Times New Roman" w:hAnsi="Times New Roman" w:cs="Times New Roman"/>
          <w:color w:val="000000"/>
        </w:rPr>
        <w:t>2</w:t>
      </w:r>
      <w:r w:rsidR="00E00A4F">
        <w:rPr>
          <w:rFonts w:ascii="Times New Roman" w:hAnsi="Times New Roman" w:cs="Times New Roman"/>
          <w:color w:val="000000"/>
        </w:rPr>
        <w:t>1</w:t>
      </w:r>
      <w:r w:rsidR="00F977C6" w:rsidRPr="00862F52">
        <w:rPr>
          <w:rFonts w:ascii="Times New Roman" w:hAnsi="Times New Roman" w:cs="Times New Roman"/>
          <w:color w:val="000000"/>
        </w:rPr>
        <w:t>.3</w:t>
      </w:r>
      <w:r w:rsidR="0016170B" w:rsidRPr="00862F52">
        <w:rPr>
          <w:rFonts w:ascii="Times New Roman" w:hAnsi="Times New Roman" w:cs="Times New Roman"/>
          <w:color w:val="000000"/>
        </w:rPr>
        <w:tab/>
        <w:t xml:space="preserve">As at </w:t>
      </w:r>
      <w:r w:rsidR="00E832CC" w:rsidRPr="00862F52">
        <w:rPr>
          <w:rFonts w:ascii="Times New Roman" w:hAnsi="Times New Roman" w:cs="Times New Roman"/>
        </w:rPr>
        <w:t>3</w:t>
      </w:r>
      <w:r w:rsidR="00E00A4F">
        <w:rPr>
          <w:rFonts w:ascii="Times New Roman" w:hAnsi="Times New Roman" w:cs="Times New Roman"/>
        </w:rPr>
        <w:t xml:space="preserve">0 </w:t>
      </w:r>
      <w:r w:rsidR="00A158BE" w:rsidRPr="00A158BE">
        <w:rPr>
          <w:rFonts w:ascii="Times New Roman" w:hAnsi="Times New Roman" w:cs="Times New Roman"/>
        </w:rPr>
        <w:t>September</w:t>
      </w:r>
      <w:r w:rsidR="00E00A4F">
        <w:rPr>
          <w:rFonts w:ascii="Times New Roman" w:hAnsi="Times New Roman" w:cs="Times New Roman"/>
        </w:rPr>
        <w:t xml:space="preserve"> </w:t>
      </w:r>
      <w:r w:rsidR="00E832CC" w:rsidRPr="00862F52">
        <w:rPr>
          <w:rFonts w:ascii="Times New Roman" w:hAnsi="Times New Roman" w:cs="Times New Roman"/>
        </w:rPr>
        <w:t>202</w:t>
      </w:r>
      <w:r w:rsidR="004F5C93" w:rsidRPr="00862F52">
        <w:rPr>
          <w:rFonts w:ascii="Times New Roman" w:hAnsi="Times New Roman" w:cs="Times New Roman"/>
        </w:rPr>
        <w:t>5</w:t>
      </w:r>
      <w:r w:rsidR="00E832CC" w:rsidRPr="00862F52">
        <w:rPr>
          <w:rFonts w:ascii="Times New Roman" w:hAnsi="Times New Roman" w:cs="Times New Roman"/>
        </w:rPr>
        <w:t xml:space="preserve"> </w:t>
      </w:r>
      <w:r w:rsidR="00E832CC" w:rsidRPr="00862F52">
        <w:rPr>
          <w:rFonts w:ascii="Times New Roman" w:hAnsi="Times New Roman" w:cs="Times New Roman"/>
          <w:color w:val="000000"/>
        </w:rPr>
        <w:t>and 31 December 202</w:t>
      </w:r>
      <w:r w:rsidR="004F5C93" w:rsidRPr="00862F52">
        <w:rPr>
          <w:rFonts w:ascii="Times New Roman" w:hAnsi="Times New Roman" w:cs="Times New Roman"/>
          <w:color w:val="000000"/>
        </w:rPr>
        <w:t>4</w:t>
      </w:r>
      <w:r w:rsidR="0016170B" w:rsidRPr="00862F52">
        <w:rPr>
          <w:rFonts w:ascii="Times New Roman" w:hAnsi="Times New Roman" w:cs="Times New Roman"/>
          <w:color w:val="000000"/>
        </w:rPr>
        <w:t xml:space="preserve">, </w:t>
      </w:r>
      <w:r w:rsidR="00AD18FB" w:rsidRPr="00862F52">
        <w:rPr>
          <w:rFonts w:ascii="Times New Roman" w:hAnsi="Times New Roman" w:cs="Times New Roman"/>
          <w:color w:val="000000"/>
        </w:rPr>
        <w:t xml:space="preserve">investments in </w:t>
      </w:r>
      <w:r w:rsidR="0016170B" w:rsidRPr="00862F52">
        <w:rPr>
          <w:rFonts w:ascii="Times New Roman" w:hAnsi="Times New Roman" w:cs="Times New Roman"/>
          <w:color w:val="000000"/>
        </w:rPr>
        <w:t xml:space="preserve">debt securities have been pledged with the </w:t>
      </w:r>
      <w:r w:rsidR="00FC0DCE">
        <w:rPr>
          <w:rFonts w:ascii="Times New Roman" w:hAnsi="Times New Roman" w:cs="Times New Roman"/>
          <w:color w:val="000000"/>
        </w:rPr>
        <w:t>r</w:t>
      </w:r>
      <w:r w:rsidR="0016170B" w:rsidRPr="00862F52">
        <w:rPr>
          <w:rFonts w:ascii="Times New Roman" w:hAnsi="Times New Roman" w:cs="Times New Roman"/>
          <w:color w:val="000000"/>
        </w:rPr>
        <w:t xml:space="preserve">egistrar in accordance with the Non-Life Insurance Act </w:t>
      </w:r>
      <w:r w:rsidR="00F977C6" w:rsidRPr="00862F52">
        <w:rPr>
          <w:rFonts w:ascii="Times New Roman" w:hAnsi="Times New Roman" w:cs="Times New Roman"/>
          <w:color w:val="000000"/>
        </w:rPr>
        <w:t>(</w:t>
      </w:r>
      <w:r w:rsidR="0016170B" w:rsidRPr="00862F52">
        <w:rPr>
          <w:rFonts w:ascii="Times New Roman" w:hAnsi="Times New Roman" w:cs="Times New Roman"/>
          <w:color w:val="000000"/>
        </w:rPr>
        <w:t>No. 2</w:t>
      </w:r>
      <w:r w:rsidR="00F977C6" w:rsidRPr="00862F52">
        <w:rPr>
          <w:rFonts w:ascii="Times New Roman" w:hAnsi="Times New Roman" w:cs="Times New Roman"/>
          <w:color w:val="000000"/>
        </w:rPr>
        <w:t>)</w:t>
      </w:r>
      <w:r w:rsidR="0016170B" w:rsidRPr="00862F52">
        <w:rPr>
          <w:rFonts w:ascii="Times New Roman" w:hAnsi="Times New Roman" w:cs="Times New Roman"/>
          <w:color w:val="000000"/>
        </w:rPr>
        <w:t xml:space="preserve"> B.E. 2</w:t>
      </w:r>
      <w:r w:rsidR="001A77BA" w:rsidRPr="00862F52">
        <w:rPr>
          <w:rFonts w:ascii="Times New Roman" w:hAnsi="Times New Roman" w:cs="Times New Roman"/>
          <w:color w:val="000000"/>
        </w:rPr>
        <w:t>551</w:t>
      </w:r>
      <w:r w:rsidR="0016170B" w:rsidRPr="00862F52">
        <w:rPr>
          <w:rFonts w:ascii="Times New Roman" w:hAnsi="Times New Roman" w:cs="Times New Roman"/>
          <w:color w:val="000000"/>
        </w:rPr>
        <w:t xml:space="preserve"> as follows:</w:t>
      </w:r>
    </w:p>
    <w:p w14:paraId="07A20A17" w14:textId="77777777" w:rsidR="0016170B" w:rsidRPr="00862F52" w:rsidRDefault="0016170B" w:rsidP="00D639BA">
      <w:pPr>
        <w:rPr>
          <w:rFonts w:ascii="Times New Roman" w:hAnsi="Times New Roman" w:cs="Times New Roman"/>
          <w:lang w:eastAsia="th-TH"/>
        </w:rPr>
      </w:pPr>
    </w:p>
    <w:tbl>
      <w:tblPr>
        <w:tblW w:w="9177" w:type="dxa"/>
        <w:tblInd w:w="450" w:type="dxa"/>
        <w:tblLayout w:type="fixed"/>
        <w:tblCellMar>
          <w:left w:w="79" w:type="dxa"/>
          <w:right w:w="79" w:type="dxa"/>
        </w:tblCellMar>
        <w:tblLook w:val="0000" w:firstRow="0" w:lastRow="0" w:firstColumn="0" w:lastColumn="0" w:noHBand="0" w:noVBand="0"/>
      </w:tblPr>
      <w:tblGrid>
        <w:gridCol w:w="3510"/>
        <w:gridCol w:w="1170"/>
        <w:gridCol w:w="270"/>
        <w:gridCol w:w="1260"/>
        <w:gridCol w:w="270"/>
        <w:gridCol w:w="1260"/>
        <w:gridCol w:w="270"/>
        <w:gridCol w:w="1167"/>
      </w:tblGrid>
      <w:tr w:rsidR="00F33702" w:rsidRPr="00186903" w14:paraId="4578CBC9" w14:textId="77777777" w:rsidTr="008B00CD">
        <w:trPr>
          <w:cantSplit/>
          <w:tblHeader/>
        </w:trPr>
        <w:tc>
          <w:tcPr>
            <w:tcW w:w="3510" w:type="dxa"/>
          </w:tcPr>
          <w:p w14:paraId="56973863" w14:textId="77777777" w:rsidR="00F33702" w:rsidRPr="00186903" w:rsidRDefault="00F33702" w:rsidP="0082405D">
            <w:pPr>
              <w:pStyle w:val="acctfourfigures"/>
              <w:tabs>
                <w:tab w:val="clear" w:pos="765"/>
              </w:tabs>
              <w:spacing w:line="240" w:lineRule="atLeast"/>
              <w:jc w:val="center"/>
              <w:rPr>
                <w:rFonts w:cs="Times New Roman"/>
                <w:sz w:val="20"/>
              </w:rPr>
            </w:pPr>
          </w:p>
        </w:tc>
        <w:tc>
          <w:tcPr>
            <w:tcW w:w="5667" w:type="dxa"/>
            <w:gridSpan w:val="7"/>
          </w:tcPr>
          <w:p w14:paraId="22B2EE9D" w14:textId="70E4FFAD" w:rsidR="00F33702" w:rsidRPr="00186903" w:rsidRDefault="00F33702" w:rsidP="0082405D">
            <w:pPr>
              <w:tabs>
                <w:tab w:val="left" w:pos="540"/>
                <w:tab w:val="left" w:pos="9360"/>
              </w:tabs>
              <w:spacing w:line="240" w:lineRule="atLeast"/>
              <w:ind w:left="-79" w:right="-79"/>
              <w:jc w:val="center"/>
              <w:rPr>
                <w:rFonts w:ascii="Times New Roman" w:hAnsi="Times New Roman" w:cs="Times New Roman"/>
              </w:rPr>
            </w:pPr>
            <w:r w:rsidRPr="00186903">
              <w:rPr>
                <w:rFonts w:ascii="Times New Roman" w:hAnsi="Times New Roman" w:cs="Times New Roman"/>
                <w:b/>
                <w:bCs/>
                <w:lang w:val="en-GB"/>
              </w:rPr>
              <w:t>Consolidated financial statements</w:t>
            </w:r>
          </w:p>
        </w:tc>
      </w:tr>
      <w:tr w:rsidR="00E832CC" w:rsidRPr="00186903" w14:paraId="6340E1AA" w14:textId="77777777" w:rsidTr="008B00CD">
        <w:trPr>
          <w:cantSplit/>
          <w:tblHeader/>
        </w:trPr>
        <w:tc>
          <w:tcPr>
            <w:tcW w:w="3510" w:type="dxa"/>
          </w:tcPr>
          <w:p w14:paraId="0C30F783" w14:textId="77777777" w:rsidR="00E832CC" w:rsidRPr="00186903" w:rsidRDefault="00E832CC" w:rsidP="00E832CC">
            <w:pPr>
              <w:pStyle w:val="acctfourfigures"/>
              <w:tabs>
                <w:tab w:val="clear" w:pos="765"/>
              </w:tabs>
              <w:spacing w:line="240" w:lineRule="atLeast"/>
              <w:jc w:val="center"/>
              <w:rPr>
                <w:rFonts w:cs="Times New Roman"/>
                <w:sz w:val="20"/>
              </w:rPr>
            </w:pPr>
          </w:p>
        </w:tc>
        <w:tc>
          <w:tcPr>
            <w:tcW w:w="2700" w:type="dxa"/>
            <w:gridSpan w:val="3"/>
          </w:tcPr>
          <w:p w14:paraId="4D940367" w14:textId="3167B0BB" w:rsidR="00E832CC" w:rsidRPr="00186903" w:rsidRDefault="00E832CC" w:rsidP="00E832CC">
            <w:pPr>
              <w:tabs>
                <w:tab w:val="left" w:pos="540"/>
                <w:tab w:val="left" w:pos="9360"/>
              </w:tabs>
              <w:spacing w:line="240" w:lineRule="atLeast"/>
              <w:ind w:left="-79" w:right="-79"/>
              <w:jc w:val="center"/>
              <w:rPr>
                <w:rFonts w:ascii="Times New Roman" w:hAnsi="Times New Roman" w:cs="Times New Roman"/>
                <w:lang w:val="en-GB"/>
              </w:rPr>
            </w:pPr>
            <w:r w:rsidRPr="00186903">
              <w:rPr>
                <w:rFonts w:ascii="Times New Roman" w:hAnsi="Times New Roman" w:cs="Times New Roman"/>
                <w:lang w:val="en-GB"/>
              </w:rPr>
              <w:t>3</w:t>
            </w:r>
            <w:r w:rsidR="00E00A4F">
              <w:rPr>
                <w:rFonts w:ascii="Times New Roman" w:hAnsi="Times New Roman" w:cs="Times New Roman"/>
                <w:lang w:val="en-GB"/>
              </w:rPr>
              <w:t xml:space="preserve">0 </w:t>
            </w:r>
            <w:r w:rsidR="00A158BE" w:rsidRPr="00A158BE">
              <w:rPr>
                <w:rFonts w:ascii="Times New Roman" w:hAnsi="Times New Roman" w:cs="Times New Roman"/>
                <w:lang w:val="en-GB"/>
              </w:rPr>
              <w:t>September</w:t>
            </w:r>
            <w:r w:rsidRPr="00186903">
              <w:rPr>
                <w:rFonts w:ascii="Times New Roman" w:hAnsi="Times New Roman" w:cs="Times New Roman"/>
                <w:lang w:val="en-GB"/>
              </w:rPr>
              <w:t xml:space="preserve"> 202</w:t>
            </w:r>
            <w:r w:rsidR="004F5C93" w:rsidRPr="00186903">
              <w:rPr>
                <w:rFonts w:ascii="Times New Roman" w:hAnsi="Times New Roman" w:cs="Times New Roman"/>
                <w:lang w:val="en-GB"/>
              </w:rPr>
              <w:t>5</w:t>
            </w:r>
          </w:p>
        </w:tc>
        <w:tc>
          <w:tcPr>
            <w:tcW w:w="270" w:type="dxa"/>
          </w:tcPr>
          <w:p w14:paraId="425363B4" w14:textId="77777777" w:rsidR="00E832CC" w:rsidRPr="00186903" w:rsidRDefault="00E832CC" w:rsidP="00E832CC">
            <w:pPr>
              <w:pStyle w:val="acctfourfigures"/>
              <w:tabs>
                <w:tab w:val="left" w:pos="540"/>
              </w:tabs>
              <w:spacing w:line="240" w:lineRule="atLeast"/>
              <w:ind w:left="-79" w:right="-79"/>
              <w:jc w:val="right"/>
              <w:rPr>
                <w:rFonts w:cs="Times New Roman"/>
                <w:b/>
                <w:bCs/>
                <w:sz w:val="20"/>
              </w:rPr>
            </w:pPr>
          </w:p>
        </w:tc>
        <w:tc>
          <w:tcPr>
            <w:tcW w:w="2697" w:type="dxa"/>
            <w:gridSpan w:val="3"/>
          </w:tcPr>
          <w:p w14:paraId="1424CFB4" w14:textId="26E7CB94" w:rsidR="00E832CC" w:rsidRPr="00186903" w:rsidRDefault="00E832CC" w:rsidP="00E832CC">
            <w:pPr>
              <w:tabs>
                <w:tab w:val="left" w:pos="540"/>
                <w:tab w:val="left" w:pos="9360"/>
              </w:tabs>
              <w:spacing w:line="240" w:lineRule="atLeast"/>
              <w:ind w:left="-79" w:right="-79"/>
              <w:jc w:val="center"/>
              <w:rPr>
                <w:rFonts w:ascii="Times New Roman" w:hAnsi="Times New Roman" w:cs="Times New Roman"/>
              </w:rPr>
            </w:pPr>
            <w:r w:rsidRPr="00186903">
              <w:rPr>
                <w:rFonts w:ascii="Times New Roman" w:hAnsi="Times New Roman" w:cs="Times New Roman"/>
              </w:rPr>
              <w:t>31 December 202</w:t>
            </w:r>
            <w:r w:rsidR="004F5C93" w:rsidRPr="00186903">
              <w:rPr>
                <w:rFonts w:ascii="Times New Roman" w:hAnsi="Times New Roman" w:cs="Times New Roman"/>
              </w:rPr>
              <w:t>4</w:t>
            </w:r>
          </w:p>
        </w:tc>
      </w:tr>
      <w:tr w:rsidR="00844B28" w:rsidRPr="00186903" w14:paraId="785A32A8" w14:textId="77777777" w:rsidTr="0039036C">
        <w:trPr>
          <w:cantSplit/>
          <w:tblHeader/>
        </w:trPr>
        <w:tc>
          <w:tcPr>
            <w:tcW w:w="3510" w:type="dxa"/>
          </w:tcPr>
          <w:p w14:paraId="2CB487C0" w14:textId="77777777" w:rsidR="00844B28" w:rsidRPr="00186903" w:rsidRDefault="00844B28" w:rsidP="00844B28">
            <w:pPr>
              <w:pStyle w:val="acctfourfigures"/>
              <w:tabs>
                <w:tab w:val="clear" w:pos="765"/>
              </w:tabs>
              <w:spacing w:line="240" w:lineRule="atLeast"/>
              <w:jc w:val="center"/>
              <w:rPr>
                <w:rFonts w:cs="Times New Roman"/>
                <w:sz w:val="20"/>
              </w:rPr>
            </w:pPr>
          </w:p>
        </w:tc>
        <w:tc>
          <w:tcPr>
            <w:tcW w:w="1170" w:type="dxa"/>
          </w:tcPr>
          <w:p w14:paraId="24C89C22" w14:textId="77777777" w:rsidR="00844B28" w:rsidRPr="00186903" w:rsidRDefault="00844B28" w:rsidP="00844B28">
            <w:pPr>
              <w:tabs>
                <w:tab w:val="left" w:pos="540"/>
                <w:tab w:val="left" w:pos="9360"/>
              </w:tabs>
              <w:spacing w:line="240" w:lineRule="atLeast"/>
              <w:ind w:left="-75" w:right="-108"/>
              <w:jc w:val="center"/>
              <w:rPr>
                <w:rFonts w:ascii="Times New Roman" w:hAnsi="Times New Roman" w:cs="Times New Roman"/>
              </w:rPr>
            </w:pPr>
            <w:r w:rsidRPr="00186903">
              <w:rPr>
                <w:rFonts w:ascii="Times New Roman" w:hAnsi="Times New Roman" w:cs="Times New Roman"/>
              </w:rPr>
              <w:t>Book value</w:t>
            </w:r>
          </w:p>
        </w:tc>
        <w:tc>
          <w:tcPr>
            <w:tcW w:w="270" w:type="dxa"/>
          </w:tcPr>
          <w:p w14:paraId="3F1A78FD" w14:textId="77777777" w:rsidR="00844B28" w:rsidRPr="00186903" w:rsidRDefault="00844B28" w:rsidP="00844B28">
            <w:pPr>
              <w:tabs>
                <w:tab w:val="left" w:pos="540"/>
                <w:tab w:val="left" w:pos="9360"/>
              </w:tabs>
              <w:spacing w:line="240" w:lineRule="atLeast"/>
              <w:ind w:left="-108" w:right="-108"/>
              <w:jc w:val="center"/>
              <w:rPr>
                <w:rFonts w:ascii="Times New Roman" w:hAnsi="Times New Roman" w:cs="Times New Roman"/>
              </w:rPr>
            </w:pPr>
          </w:p>
        </w:tc>
        <w:tc>
          <w:tcPr>
            <w:tcW w:w="1260" w:type="dxa"/>
          </w:tcPr>
          <w:p w14:paraId="75A05FAE" w14:textId="77777777" w:rsidR="00844B28" w:rsidRPr="00186903" w:rsidRDefault="00844B28" w:rsidP="00844B28">
            <w:pPr>
              <w:tabs>
                <w:tab w:val="left" w:pos="540"/>
                <w:tab w:val="left" w:pos="9360"/>
              </w:tabs>
              <w:spacing w:line="240" w:lineRule="atLeast"/>
              <w:ind w:left="-108" w:right="-108"/>
              <w:jc w:val="center"/>
              <w:rPr>
                <w:rFonts w:ascii="Times New Roman" w:hAnsi="Times New Roman" w:cs="Times New Roman"/>
              </w:rPr>
            </w:pPr>
            <w:r w:rsidRPr="00186903">
              <w:rPr>
                <w:rFonts w:ascii="Times New Roman" w:hAnsi="Times New Roman" w:cs="Times New Roman"/>
              </w:rPr>
              <w:t>Face value</w:t>
            </w:r>
          </w:p>
        </w:tc>
        <w:tc>
          <w:tcPr>
            <w:tcW w:w="270" w:type="dxa"/>
          </w:tcPr>
          <w:p w14:paraId="24838F99" w14:textId="77777777" w:rsidR="00844B28" w:rsidRPr="00186903" w:rsidRDefault="00844B28" w:rsidP="00844B28">
            <w:pPr>
              <w:tabs>
                <w:tab w:val="left" w:pos="540"/>
                <w:tab w:val="left" w:pos="9360"/>
              </w:tabs>
              <w:spacing w:line="240" w:lineRule="atLeast"/>
              <w:ind w:left="-108" w:right="-108"/>
              <w:jc w:val="center"/>
              <w:rPr>
                <w:rFonts w:ascii="Times New Roman" w:hAnsi="Times New Roman" w:cs="Times New Roman"/>
              </w:rPr>
            </w:pPr>
          </w:p>
        </w:tc>
        <w:tc>
          <w:tcPr>
            <w:tcW w:w="1260" w:type="dxa"/>
          </w:tcPr>
          <w:p w14:paraId="66289DF2" w14:textId="77777777" w:rsidR="00844B28" w:rsidRPr="00186903" w:rsidRDefault="00844B28" w:rsidP="00844B28">
            <w:pPr>
              <w:tabs>
                <w:tab w:val="left" w:pos="540"/>
                <w:tab w:val="left" w:pos="9360"/>
              </w:tabs>
              <w:spacing w:line="240" w:lineRule="atLeast"/>
              <w:ind w:left="-108" w:right="-108"/>
              <w:jc w:val="center"/>
              <w:rPr>
                <w:rFonts w:ascii="Times New Roman" w:hAnsi="Times New Roman" w:cs="Times New Roman"/>
              </w:rPr>
            </w:pPr>
            <w:r w:rsidRPr="00186903">
              <w:rPr>
                <w:rFonts w:ascii="Times New Roman" w:hAnsi="Times New Roman" w:cs="Times New Roman"/>
              </w:rPr>
              <w:t>Book value</w:t>
            </w:r>
          </w:p>
        </w:tc>
        <w:tc>
          <w:tcPr>
            <w:tcW w:w="270" w:type="dxa"/>
          </w:tcPr>
          <w:p w14:paraId="3F40440D" w14:textId="77777777" w:rsidR="00844B28" w:rsidRPr="00186903" w:rsidRDefault="00844B28" w:rsidP="00844B28">
            <w:pPr>
              <w:tabs>
                <w:tab w:val="left" w:pos="540"/>
                <w:tab w:val="left" w:pos="9360"/>
              </w:tabs>
              <w:spacing w:line="240" w:lineRule="atLeast"/>
              <w:ind w:left="-108" w:right="-108"/>
              <w:jc w:val="center"/>
              <w:rPr>
                <w:rFonts w:ascii="Times New Roman" w:hAnsi="Times New Roman" w:cs="Times New Roman"/>
              </w:rPr>
            </w:pPr>
          </w:p>
        </w:tc>
        <w:tc>
          <w:tcPr>
            <w:tcW w:w="1167" w:type="dxa"/>
          </w:tcPr>
          <w:p w14:paraId="1F7F7939" w14:textId="77777777" w:rsidR="00844B28" w:rsidRPr="00186903" w:rsidRDefault="00844B28" w:rsidP="00844B28">
            <w:pPr>
              <w:tabs>
                <w:tab w:val="left" w:pos="540"/>
                <w:tab w:val="left" w:pos="9360"/>
              </w:tabs>
              <w:spacing w:line="240" w:lineRule="atLeast"/>
              <w:ind w:left="-108" w:right="-108"/>
              <w:jc w:val="center"/>
              <w:rPr>
                <w:rFonts w:ascii="Times New Roman" w:hAnsi="Times New Roman" w:cs="Times New Roman"/>
              </w:rPr>
            </w:pPr>
            <w:r w:rsidRPr="00186903">
              <w:rPr>
                <w:rFonts w:ascii="Times New Roman" w:hAnsi="Times New Roman" w:cs="Times New Roman"/>
              </w:rPr>
              <w:t>Face value</w:t>
            </w:r>
          </w:p>
        </w:tc>
      </w:tr>
      <w:tr w:rsidR="00844B28" w:rsidRPr="00186903" w14:paraId="7496A1F7" w14:textId="77777777" w:rsidTr="005D6DEF">
        <w:trPr>
          <w:cantSplit/>
          <w:tblHeader/>
        </w:trPr>
        <w:tc>
          <w:tcPr>
            <w:tcW w:w="3510" w:type="dxa"/>
          </w:tcPr>
          <w:p w14:paraId="375644A7" w14:textId="77777777" w:rsidR="00844B28" w:rsidRPr="00186903" w:rsidRDefault="00844B28" w:rsidP="00844B28">
            <w:pPr>
              <w:pStyle w:val="acctfourfigures"/>
              <w:tabs>
                <w:tab w:val="clear" w:pos="765"/>
              </w:tabs>
              <w:spacing w:line="240" w:lineRule="atLeast"/>
              <w:jc w:val="center"/>
              <w:rPr>
                <w:rFonts w:cs="Times New Roman"/>
                <w:i/>
                <w:iCs/>
                <w:sz w:val="20"/>
              </w:rPr>
            </w:pPr>
          </w:p>
        </w:tc>
        <w:tc>
          <w:tcPr>
            <w:tcW w:w="5667" w:type="dxa"/>
            <w:gridSpan w:val="7"/>
          </w:tcPr>
          <w:p w14:paraId="03948A9F" w14:textId="50DF8661" w:rsidR="00844B28" w:rsidRPr="00186903" w:rsidRDefault="00844B28" w:rsidP="00844B28">
            <w:pPr>
              <w:tabs>
                <w:tab w:val="left" w:pos="9360"/>
              </w:tabs>
              <w:spacing w:line="240" w:lineRule="atLeast"/>
              <w:ind w:left="-108" w:right="-108"/>
              <w:jc w:val="center"/>
              <w:rPr>
                <w:rFonts w:ascii="Times New Roman" w:hAnsi="Times New Roman" w:cs="Times New Roman"/>
              </w:rPr>
            </w:pPr>
            <w:r w:rsidRPr="00186903">
              <w:rPr>
                <w:rFonts w:ascii="Times New Roman" w:hAnsi="Times New Roman" w:cs="Times New Roman"/>
                <w:i/>
                <w:iCs/>
              </w:rPr>
              <w:t>(in thousand Baht)</w:t>
            </w:r>
          </w:p>
        </w:tc>
      </w:tr>
      <w:tr w:rsidR="00F90FA1" w:rsidRPr="00186903" w14:paraId="0F37FABE" w14:textId="77777777" w:rsidTr="0039036C">
        <w:trPr>
          <w:cantSplit/>
          <w:trHeight w:val="110"/>
        </w:trPr>
        <w:tc>
          <w:tcPr>
            <w:tcW w:w="3510" w:type="dxa"/>
          </w:tcPr>
          <w:p w14:paraId="4DE5B2FB" w14:textId="04EF0B92" w:rsidR="00F90FA1" w:rsidRPr="00186903" w:rsidRDefault="00F90FA1" w:rsidP="00F90FA1">
            <w:pPr>
              <w:tabs>
                <w:tab w:val="left" w:pos="1276"/>
              </w:tabs>
              <w:spacing w:line="240" w:lineRule="atLeast"/>
              <w:rPr>
                <w:rFonts w:ascii="Times New Roman" w:hAnsi="Times New Roman" w:cs="Times New Roman"/>
                <w:b/>
                <w:bCs/>
                <w:lang w:eastAsia="ko-KR"/>
              </w:rPr>
            </w:pPr>
            <w:r w:rsidRPr="003E6F5F">
              <w:rPr>
                <w:rFonts w:ascii="Times New Roman" w:hAnsi="Times New Roman" w:cs="Times New Roman"/>
                <w:b/>
                <w:bCs/>
                <w:lang w:eastAsia="ko-KR"/>
              </w:rPr>
              <w:t>Government bonds</w:t>
            </w:r>
          </w:p>
        </w:tc>
        <w:tc>
          <w:tcPr>
            <w:tcW w:w="1170" w:type="dxa"/>
            <w:tcBorders>
              <w:bottom w:val="double" w:sz="4" w:space="0" w:color="auto"/>
            </w:tcBorders>
          </w:tcPr>
          <w:p w14:paraId="00102FB6" w14:textId="6EC0F7E2" w:rsidR="00F90FA1" w:rsidRPr="00F90FA1" w:rsidRDefault="00607FE5" w:rsidP="00F90FA1">
            <w:pPr>
              <w:tabs>
                <w:tab w:val="decimal" w:pos="844"/>
              </w:tabs>
              <w:spacing w:line="240" w:lineRule="atLeast"/>
              <w:ind w:right="-108"/>
              <w:jc w:val="center"/>
              <w:rPr>
                <w:rFonts w:ascii="Times New Roman" w:hAnsi="Times New Roman" w:cs="Times New Roman"/>
                <w:b/>
                <w:bCs/>
              </w:rPr>
            </w:pPr>
            <w:r w:rsidRPr="00607FE5">
              <w:rPr>
                <w:rFonts w:ascii="Times New Roman" w:hAnsi="Times New Roman" w:cs="Times New Roman"/>
                <w:b/>
                <w:bCs/>
              </w:rPr>
              <w:t>20,232</w:t>
            </w:r>
          </w:p>
        </w:tc>
        <w:tc>
          <w:tcPr>
            <w:tcW w:w="270" w:type="dxa"/>
          </w:tcPr>
          <w:p w14:paraId="08031B82" w14:textId="77777777" w:rsidR="00F90FA1" w:rsidRPr="00F90FA1" w:rsidRDefault="00F90FA1" w:rsidP="00F90FA1">
            <w:pPr>
              <w:tabs>
                <w:tab w:val="decimal" w:pos="721"/>
                <w:tab w:val="decimal" w:pos="963"/>
              </w:tabs>
              <w:spacing w:line="240" w:lineRule="atLeast"/>
              <w:ind w:left="-98" w:right="-161"/>
              <w:rPr>
                <w:rFonts w:ascii="Times New Roman" w:hAnsi="Times New Roman" w:cs="Times New Roman"/>
                <w:b/>
                <w:bCs/>
              </w:rPr>
            </w:pPr>
          </w:p>
        </w:tc>
        <w:tc>
          <w:tcPr>
            <w:tcW w:w="1260" w:type="dxa"/>
            <w:tcBorders>
              <w:bottom w:val="double" w:sz="4" w:space="0" w:color="auto"/>
            </w:tcBorders>
          </w:tcPr>
          <w:p w14:paraId="7A42FB27" w14:textId="3E0CE4D4" w:rsidR="00F90FA1" w:rsidRPr="00F90FA1" w:rsidRDefault="00607FE5" w:rsidP="00F90FA1">
            <w:pPr>
              <w:tabs>
                <w:tab w:val="decimal" w:pos="998"/>
              </w:tabs>
              <w:spacing w:line="240" w:lineRule="atLeast"/>
              <w:ind w:left="-98" w:right="-161"/>
              <w:rPr>
                <w:rFonts w:ascii="Times New Roman" w:hAnsi="Times New Roman" w:cs="Times New Roman"/>
                <w:b/>
                <w:bCs/>
              </w:rPr>
            </w:pPr>
            <w:r w:rsidRPr="00607FE5">
              <w:rPr>
                <w:rFonts w:ascii="Times New Roman" w:hAnsi="Times New Roman" w:cs="Times New Roman"/>
                <w:b/>
                <w:bCs/>
              </w:rPr>
              <w:t>20,000</w:t>
            </w:r>
          </w:p>
        </w:tc>
        <w:tc>
          <w:tcPr>
            <w:tcW w:w="270" w:type="dxa"/>
          </w:tcPr>
          <w:p w14:paraId="76AA061D" w14:textId="77777777" w:rsidR="00F90FA1" w:rsidRPr="00186903" w:rsidRDefault="00F90FA1" w:rsidP="00F90FA1">
            <w:pPr>
              <w:tabs>
                <w:tab w:val="decimal" w:pos="721"/>
                <w:tab w:val="decimal" w:pos="1022"/>
              </w:tabs>
              <w:spacing w:line="240" w:lineRule="atLeast"/>
              <w:ind w:right="-108"/>
              <w:rPr>
                <w:rFonts w:ascii="Times New Roman" w:hAnsi="Times New Roman" w:cs="Times New Roman"/>
                <w:b/>
                <w:bCs/>
              </w:rPr>
            </w:pPr>
          </w:p>
        </w:tc>
        <w:tc>
          <w:tcPr>
            <w:tcW w:w="1260" w:type="dxa"/>
            <w:tcBorders>
              <w:bottom w:val="double" w:sz="4" w:space="0" w:color="auto"/>
            </w:tcBorders>
          </w:tcPr>
          <w:p w14:paraId="73B97367" w14:textId="51682B48" w:rsidR="00F90FA1" w:rsidRPr="00186903" w:rsidRDefault="00F90FA1" w:rsidP="00F90FA1">
            <w:pPr>
              <w:tabs>
                <w:tab w:val="decimal" w:pos="1092"/>
              </w:tabs>
              <w:spacing w:line="240" w:lineRule="atLeast"/>
              <w:ind w:left="-98" w:right="-161"/>
              <w:rPr>
                <w:rFonts w:ascii="Times New Roman" w:hAnsi="Times New Roman" w:cs="Times New Roman"/>
                <w:b/>
                <w:bCs/>
              </w:rPr>
            </w:pPr>
            <w:r w:rsidRPr="00186903">
              <w:rPr>
                <w:rFonts w:ascii="Times New Roman" w:hAnsi="Times New Roman" w:cs="Times New Roman"/>
                <w:b/>
                <w:bCs/>
              </w:rPr>
              <w:t>20,044</w:t>
            </w:r>
          </w:p>
        </w:tc>
        <w:tc>
          <w:tcPr>
            <w:tcW w:w="270" w:type="dxa"/>
          </w:tcPr>
          <w:p w14:paraId="2C8D33C6" w14:textId="77777777" w:rsidR="00F90FA1" w:rsidRPr="00186903" w:rsidRDefault="00F90FA1" w:rsidP="00F90FA1">
            <w:pPr>
              <w:tabs>
                <w:tab w:val="decimal" w:pos="721"/>
                <w:tab w:val="decimal" w:pos="1022"/>
              </w:tabs>
              <w:spacing w:line="240" w:lineRule="atLeast"/>
              <w:ind w:right="-108"/>
              <w:rPr>
                <w:rFonts w:ascii="Times New Roman" w:hAnsi="Times New Roman" w:cs="Times New Roman"/>
                <w:b/>
                <w:bCs/>
              </w:rPr>
            </w:pPr>
          </w:p>
        </w:tc>
        <w:tc>
          <w:tcPr>
            <w:tcW w:w="1167" w:type="dxa"/>
            <w:tcBorders>
              <w:bottom w:val="double" w:sz="4" w:space="0" w:color="auto"/>
            </w:tcBorders>
          </w:tcPr>
          <w:p w14:paraId="4008086C" w14:textId="24513789" w:rsidR="00F90FA1" w:rsidRPr="00186903" w:rsidRDefault="00F90FA1" w:rsidP="00F90FA1">
            <w:pPr>
              <w:tabs>
                <w:tab w:val="decimal" w:pos="1017"/>
              </w:tabs>
              <w:spacing w:line="240" w:lineRule="atLeast"/>
              <w:ind w:left="-98" w:right="-161"/>
              <w:rPr>
                <w:rFonts w:ascii="Times New Roman" w:hAnsi="Times New Roman" w:cs="Times New Roman"/>
                <w:b/>
                <w:bCs/>
              </w:rPr>
            </w:pPr>
            <w:r w:rsidRPr="00186903">
              <w:rPr>
                <w:rFonts w:ascii="Times New Roman" w:hAnsi="Times New Roman" w:cs="Times New Roman"/>
                <w:b/>
                <w:bCs/>
              </w:rPr>
              <w:t>20,000</w:t>
            </w:r>
          </w:p>
        </w:tc>
      </w:tr>
    </w:tbl>
    <w:p w14:paraId="7BA70CFF" w14:textId="4C0CA63D" w:rsidR="000B5F51" w:rsidRPr="00862F52" w:rsidRDefault="0016170B" w:rsidP="00311716">
      <w:pPr>
        <w:tabs>
          <w:tab w:val="left" w:pos="810"/>
        </w:tabs>
        <w:spacing w:line="240" w:lineRule="atLeast"/>
        <w:ind w:left="540" w:right="-25" w:hanging="533"/>
        <w:jc w:val="thaiDistribute"/>
        <w:rPr>
          <w:rFonts w:ascii="Times New Roman" w:hAnsi="Times New Roman" w:cs="Times New Roman"/>
          <w:color w:val="000000"/>
        </w:rPr>
      </w:pPr>
      <w:r w:rsidRPr="00862F52">
        <w:rPr>
          <w:rFonts w:ascii="Times New Roman" w:hAnsi="Times New Roman" w:cs="Times New Roman"/>
          <w:color w:val="000000"/>
        </w:rPr>
        <w:tab/>
      </w:r>
    </w:p>
    <w:p w14:paraId="354633FB" w14:textId="0AAB595A" w:rsidR="0016170B" w:rsidRPr="00862F52" w:rsidRDefault="0079729B" w:rsidP="00311716">
      <w:pPr>
        <w:tabs>
          <w:tab w:val="left" w:pos="810"/>
        </w:tabs>
        <w:spacing w:line="240" w:lineRule="atLeast"/>
        <w:ind w:left="540" w:right="-25" w:hanging="533"/>
        <w:jc w:val="thaiDistribute"/>
        <w:rPr>
          <w:rFonts w:ascii="Times New Roman" w:hAnsi="Times New Roman" w:cs="Times New Roman"/>
          <w:color w:val="000000"/>
        </w:rPr>
      </w:pPr>
      <w:r>
        <w:rPr>
          <w:rFonts w:ascii="Times New Roman" w:hAnsi="Times New Roman" w:cs="Times New Roman"/>
          <w:color w:val="000000"/>
        </w:rPr>
        <w:t>2</w:t>
      </w:r>
      <w:r w:rsidR="00E00A4F">
        <w:rPr>
          <w:rFonts w:ascii="Times New Roman" w:hAnsi="Times New Roman" w:cs="Times New Roman"/>
          <w:color w:val="000000"/>
        </w:rPr>
        <w:t>1</w:t>
      </w:r>
      <w:r w:rsidR="000B5F51" w:rsidRPr="00862F52">
        <w:rPr>
          <w:rFonts w:ascii="Times New Roman" w:hAnsi="Times New Roman" w:cs="Times New Roman"/>
          <w:color w:val="000000"/>
        </w:rPr>
        <w:t>.4</w:t>
      </w:r>
      <w:r w:rsidR="000B5F51" w:rsidRPr="00862F52">
        <w:rPr>
          <w:rFonts w:ascii="Times New Roman" w:hAnsi="Times New Roman" w:cs="Times New Roman"/>
          <w:color w:val="000000"/>
        </w:rPr>
        <w:tab/>
      </w:r>
      <w:r w:rsidR="0016170B" w:rsidRPr="00862F52">
        <w:rPr>
          <w:rFonts w:ascii="Times New Roman" w:hAnsi="Times New Roman" w:cs="Times New Roman"/>
          <w:color w:val="000000"/>
        </w:rPr>
        <w:t xml:space="preserve">As at </w:t>
      </w:r>
      <w:r w:rsidR="00E832CC" w:rsidRPr="00862F52">
        <w:rPr>
          <w:rFonts w:ascii="Times New Roman" w:hAnsi="Times New Roman" w:cs="Times New Roman"/>
        </w:rPr>
        <w:t>3</w:t>
      </w:r>
      <w:r w:rsidR="00E00A4F">
        <w:rPr>
          <w:rFonts w:ascii="Times New Roman" w:hAnsi="Times New Roman" w:cs="Times New Roman"/>
        </w:rPr>
        <w:t xml:space="preserve">0 </w:t>
      </w:r>
      <w:r w:rsidR="000C7F3A" w:rsidRPr="000C7F3A">
        <w:rPr>
          <w:rFonts w:ascii="Times New Roman" w:hAnsi="Times New Roman" w:cs="Times New Roman"/>
        </w:rPr>
        <w:t>September</w:t>
      </w:r>
      <w:r w:rsidR="00E832CC" w:rsidRPr="00862F52">
        <w:rPr>
          <w:rFonts w:ascii="Times New Roman" w:hAnsi="Times New Roman" w:cs="Times New Roman"/>
        </w:rPr>
        <w:t xml:space="preserve"> 202</w:t>
      </w:r>
      <w:r w:rsidR="004F5C93" w:rsidRPr="00862F52">
        <w:rPr>
          <w:rFonts w:ascii="Times New Roman" w:hAnsi="Times New Roman" w:cs="Times New Roman"/>
        </w:rPr>
        <w:t>5</w:t>
      </w:r>
      <w:r w:rsidR="00E832CC" w:rsidRPr="00862F52">
        <w:rPr>
          <w:rFonts w:ascii="Times New Roman" w:hAnsi="Times New Roman" w:cs="Times New Roman"/>
        </w:rPr>
        <w:t xml:space="preserve"> </w:t>
      </w:r>
      <w:r w:rsidR="00E832CC" w:rsidRPr="00862F52">
        <w:rPr>
          <w:rFonts w:ascii="Times New Roman" w:hAnsi="Times New Roman" w:cs="Times New Roman"/>
          <w:color w:val="000000"/>
        </w:rPr>
        <w:t>and 31 December 202</w:t>
      </w:r>
      <w:r w:rsidR="004F5C93" w:rsidRPr="00862F52">
        <w:rPr>
          <w:rFonts w:ascii="Times New Roman" w:hAnsi="Times New Roman" w:cs="Times New Roman"/>
          <w:color w:val="000000"/>
        </w:rPr>
        <w:t>4</w:t>
      </w:r>
      <w:r w:rsidR="0016170B" w:rsidRPr="00862F52">
        <w:rPr>
          <w:rFonts w:ascii="Times New Roman" w:hAnsi="Times New Roman" w:cs="Times New Roman"/>
          <w:color w:val="000000"/>
        </w:rPr>
        <w:t xml:space="preserve">, </w:t>
      </w:r>
      <w:r w:rsidR="00AD18FB" w:rsidRPr="00862F52">
        <w:rPr>
          <w:rFonts w:ascii="Times New Roman" w:hAnsi="Times New Roman" w:cs="Times New Roman"/>
          <w:color w:val="000000"/>
        </w:rPr>
        <w:t xml:space="preserve">investments in </w:t>
      </w:r>
      <w:r w:rsidR="0016170B" w:rsidRPr="00862F52">
        <w:rPr>
          <w:rFonts w:ascii="Times New Roman" w:hAnsi="Times New Roman" w:cs="Times New Roman"/>
          <w:color w:val="000000"/>
        </w:rPr>
        <w:t xml:space="preserve">debt securities have been placed with the </w:t>
      </w:r>
      <w:r w:rsidR="00FC0DCE">
        <w:rPr>
          <w:rFonts w:ascii="Times New Roman" w:hAnsi="Times New Roman" w:cs="Times New Roman"/>
          <w:color w:val="000000"/>
        </w:rPr>
        <w:t>r</w:t>
      </w:r>
      <w:r w:rsidR="0016170B" w:rsidRPr="00862F52">
        <w:rPr>
          <w:rFonts w:ascii="Times New Roman" w:hAnsi="Times New Roman" w:cs="Times New Roman"/>
          <w:color w:val="000000"/>
        </w:rPr>
        <w:t>egistrar as the reserve fund in accordance with the Notification of the Office of Insurance Commission regarding “Rates, Rules and Procedures for Une</w:t>
      </w:r>
      <w:r w:rsidR="00D86B6B" w:rsidRPr="00862F52">
        <w:rPr>
          <w:rFonts w:ascii="Times New Roman" w:hAnsi="Times New Roman" w:cs="Times New Roman"/>
          <w:color w:val="000000"/>
        </w:rPr>
        <w:t>arned Premium Reserve of Non-</w:t>
      </w:r>
      <w:r w:rsidR="00F8274A" w:rsidRPr="00862F52">
        <w:rPr>
          <w:rFonts w:ascii="Times New Roman" w:hAnsi="Times New Roman" w:cs="Times New Roman"/>
          <w:color w:val="000000"/>
        </w:rPr>
        <w:t>L</w:t>
      </w:r>
      <w:r w:rsidR="0016170B" w:rsidRPr="00862F52">
        <w:rPr>
          <w:rFonts w:ascii="Times New Roman" w:hAnsi="Times New Roman" w:cs="Times New Roman"/>
          <w:color w:val="000000"/>
        </w:rPr>
        <w:t>ife Insurance Company B.E.</w:t>
      </w:r>
      <w:r w:rsidR="00F113D4" w:rsidRPr="00862F52">
        <w:rPr>
          <w:rFonts w:ascii="Times New Roman" w:hAnsi="Times New Roman" w:cs="Times New Roman"/>
          <w:color w:val="000000"/>
        </w:rPr>
        <w:t xml:space="preserve"> </w:t>
      </w:r>
      <w:r w:rsidR="0016170B" w:rsidRPr="00862F52">
        <w:rPr>
          <w:rFonts w:ascii="Times New Roman" w:hAnsi="Times New Roman" w:cs="Times New Roman"/>
          <w:color w:val="000000"/>
        </w:rPr>
        <w:t>2</w:t>
      </w:r>
      <w:r w:rsidR="001A77BA" w:rsidRPr="00862F52">
        <w:rPr>
          <w:rFonts w:ascii="Times New Roman" w:hAnsi="Times New Roman" w:cs="Times New Roman"/>
          <w:color w:val="000000"/>
        </w:rPr>
        <w:t>557</w:t>
      </w:r>
      <w:r w:rsidR="0016170B" w:rsidRPr="00862F52">
        <w:rPr>
          <w:rFonts w:ascii="Times New Roman" w:hAnsi="Times New Roman" w:cs="Times New Roman"/>
          <w:color w:val="000000"/>
        </w:rPr>
        <w:t>” as follows:</w:t>
      </w:r>
    </w:p>
    <w:p w14:paraId="6144E140" w14:textId="77777777" w:rsidR="0016170B" w:rsidRPr="00862F52" w:rsidRDefault="0016170B" w:rsidP="00D639BA">
      <w:pPr>
        <w:pStyle w:val="BodyText2"/>
        <w:ind w:left="1080" w:hanging="540"/>
        <w:jc w:val="both"/>
        <w:rPr>
          <w:rFonts w:cs="Times New Roman"/>
          <w:sz w:val="20"/>
          <w:szCs w:val="20"/>
        </w:rPr>
      </w:pPr>
    </w:p>
    <w:tbl>
      <w:tblPr>
        <w:tblW w:w="9270" w:type="dxa"/>
        <w:tblInd w:w="450" w:type="dxa"/>
        <w:tblLayout w:type="fixed"/>
        <w:tblLook w:val="0000" w:firstRow="0" w:lastRow="0" w:firstColumn="0" w:lastColumn="0" w:noHBand="0" w:noVBand="0"/>
      </w:tblPr>
      <w:tblGrid>
        <w:gridCol w:w="3510"/>
        <w:gridCol w:w="1170"/>
        <w:gridCol w:w="270"/>
        <w:gridCol w:w="1269"/>
        <w:gridCol w:w="261"/>
        <w:gridCol w:w="1260"/>
        <w:gridCol w:w="270"/>
        <w:gridCol w:w="1260"/>
      </w:tblGrid>
      <w:tr w:rsidR="00F33702" w:rsidRPr="00186903" w14:paraId="19126629" w14:textId="77777777" w:rsidTr="008B00CD">
        <w:tc>
          <w:tcPr>
            <w:tcW w:w="3510" w:type="dxa"/>
          </w:tcPr>
          <w:p w14:paraId="1724882A" w14:textId="77777777" w:rsidR="00F33702" w:rsidRPr="00186903" w:rsidRDefault="00F33702" w:rsidP="00557469">
            <w:pPr>
              <w:spacing w:line="260" w:lineRule="atLeast"/>
              <w:ind w:left="189" w:right="-675" w:hanging="189"/>
              <w:rPr>
                <w:rFonts w:ascii="Times New Roman" w:hAnsi="Times New Roman" w:cs="Times New Roman"/>
                <w:b/>
                <w:bCs/>
              </w:rPr>
            </w:pPr>
          </w:p>
        </w:tc>
        <w:tc>
          <w:tcPr>
            <w:tcW w:w="5760" w:type="dxa"/>
            <w:gridSpan w:val="7"/>
          </w:tcPr>
          <w:p w14:paraId="52AEDAF2" w14:textId="0E60C5BF" w:rsidR="00F33702" w:rsidRPr="00186903" w:rsidRDefault="00F33702" w:rsidP="00557469">
            <w:pPr>
              <w:spacing w:line="260" w:lineRule="atLeast"/>
              <w:ind w:left="-108" w:right="-126"/>
              <w:jc w:val="center"/>
              <w:rPr>
                <w:rFonts w:ascii="Times New Roman" w:hAnsi="Times New Roman" w:cs="Times New Roman"/>
              </w:rPr>
            </w:pPr>
            <w:r w:rsidRPr="00186903">
              <w:rPr>
                <w:rFonts w:ascii="Times New Roman" w:hAnsi="Times New Roman" w:cs="Times New Roman"/>
                <w:b/>
                <w:bCs/>
                <w:lang w:val="en-GB"/>
              </w:rPr>
              <w:t>Consolidated financial statements</w:t>
            </w:r>
          </w:p>
        </w:tc>
      </w:tr>
      <w:tr w:rsidR="00E832CC" w:rsidRPr="00186903" w14:paraId="33C3A9F6" w14:textId="77777777" w:rsidTr="008B00CD">
        <w:tc>
          <w:tcPr>
            <w:tcW w:w="3510" w:type="dxa"/>
          </w:tcPr>
          <w:p w14:paraId="1AE8960E" w14:textId="77777777" w:rsidR="00E832CC" w:rsidRPr="00186903" w:rsidRDefault="00E832CC" w:rsidP="00E832CC">
            <w:pPr>
              <w:spacing w:line="260" w:lineRule="atLeast"/>
              <w:ind w:left="189" w:right="-675" w:hanging="189"/>
              <w:rPr>
                <w:rFonts w:ascii="Times New Roman" w:hAnsi="Times New Roman" w:cs="Times New Roman"/>
                <w:b/>
                <w:bCs/>
              </w:rPr>
            </w:pPr>
          </w:p>
        </w:tc>
        <w:tc>
          <w:tcPr>
            <w:tcW w:w="2709" w:type="dxa"/>
            <w:gridSpan w:val="3"/>
          </w:tcPr>
          <w:p w14:paraId="67D15400" w14:textId="198686D2" w:rsidR="00E832CC" w:rsidRPr="00186903" w:rsidRDefault="00E832CC" w:rsidP="00E832CC">
            <w:pPr>
              <w:spacing w:line="260" w:lineRule="atLeast"/>
              <w:ind w:left="-108" w:right="-108"/>
              <w:jc w:val="center"/>
              <w:rPr>
                <w:rFonts w:ascii="Times New Roman" w:hAnsi="Times New Roman" w:cs="Times New Roman"/>
                <w:lang w:val="en-GB"/>
              </w:rPr>
            </w:pPr>
            <w:r w:rsidRPr="00186903">
              <w:rPr>
                <w:rFonts w:ascii="Times New Roman" w:hAnsi="Times New Roman" w:cs="Times New Roman"/>
                <w:lang w:val="en-GB"/>
              </w:rPr>
              <w:t>3</w:t>
            </w:r>
            <w:r w:rsidR="00E00A4F">
              <w:rPr>
                <w:rFonts w:ascii="Times New Roman" w:hAnsi="Times New Roman" w:cs="Times New Roman"/>
                <w:lang w:val="en-GB"/>
              </w:rPr>
              <w:t xml:space="preserve">0 </w:t>
            </w:r>
            <w:r w:rsidR="000C7F3A" w:rsidRPr="000C7F3A">
              <w:rPr>
                <w:rFonts w:ascii="Times New Roman" w:hAnsi="Times New Roman" w:cs="Times New Roman"/>
                <w:lang w:val="en-GB"/>
              </w:rPr>
              <w:t>September</w:t>
            </w:r>
            <w:r w:rsidRPr="00186903">
              <w:rPr>
                <w:rFonts w:ascii="Times New Roman" w:hAnsi="Times New Roman" w:cs="Times New Roman"/>
                <w:lang w:val="en-GB"/>
              </w:rPr>
              <w:t xml:space="preserve"> 202</w:t>
            </w:r>
            <w:r w:rsidR="004F5C93" w:rsidRPr="00186903">
              <w:rPr>
                <w:rFonts w:ascii="Times New Roman" w:hAnsi="Times New Roman" w:cs="Times New Roman"/>
                <w:lang w:val="en-GB"/>
              </w:rPr>
              <w:t>5</w:t>
            </w:r>
          </w:p>
        </w:tc>
        <w:tc>
          <w:tcPr>
            <w:tcW w:w="261" w:type="dxa"/>
          </w:tcPr>
          <w:p w14:paraId="649077B0" w14:textId="77777777" w:rsidR="00E832CC" w:rsidRPr="00186903" w:rsidRDefault="00E832CC" w:rsidP="00E832CC">
            <w:pPr>
              <w:spacing w:line="260" w:lineRule="atLeast"/>
              <w:ind w:left="-108" w:right="-126"/>
              <w:jc w:val="right"/>
              <w:rPr>
                <w:rFonts w:ascii="Times New Roman" w:hAnsi="Times New Roman" w:cs="Times New Roman"/>
              </w:rPr>
            </w:pPr>
          </w:p>
        </w:tc>
        <w:tc>
          <w:tcPr>
            <w:tcW w:w="2790" w:type="dxa"/>
            <w:gridSpan w:val="3"/>
          </w:tcPr>
          <w:p w14:paraId="154C862A" w14:textId="72E89640" w:rsidR="00E832CC" w:rsidRPr="00186903" w:rsidRDefault="00E832CC" w:rsidP="00E832CC">
            <w:pPr>
              <w:spacing w:line="260" w:lineRule="atLeast"/>
              <w:ind w:left="-108" w:right="-126"/>
              <w:jc w:val="center"/>
              <w:rPr>
                <w:rFonts w:ascii="Times New Roman" w:hAnsi="Times New Roman" w:cs="Times New Roman"/>
              </w:rPr>
            </w:pPr>
            <w:r w:rsidRPr="00186903">
              <w:rPr>
                <w:rFonts w:ascii="Times New Roman" w:hAnsi="Times New Roman" w:cs="Times New Roman"/>
              </w:rPr>
              <w:t>31 December 202</w:t>
            </w:r>
            <w:r w:rsidR="004F5C93" w:rsidRPr="00186903">
              <w:rPr>
                <w:rFonts w:ascii="Times New Roman" w:hAnsi="Times New Roman" w:cs="Times New Roman"/>
              </w:rPr>
              <w:t>4</w:t>
            </w:r>
          </w:p>
        </w:tc>
      </w:tr>
      <w:tr w:rsidR="00844B28" w:rsidRPr="00186903" w14:paraId="491D4CD4" w14:textId="77777777" w:rsidTr="008B00CD">
        <w:tc>
          <w:tcPr>
            <w:tcW w:w="3510" w:type="dxa"/>
          </w:tcPr>
          <w:p w14:paraId="1EB1370D" w14:textId="77777777" w:rsidR="00844B28" w:rsidRPr="00186903" w:rsidRDefault="00844B28" w:rsidP="00844B28">
            <w:pPr>
              <w:spacing w:line="260" w:lineRule="atLeast"/>
              <w:ind w:left="189" w:right="-675" w:hanging="189"/>
              <w:rPr>
                <w:rFonts w:ascii="Times New Roman" w:hAnsi="Times New Roman" w:cs="Times New Roman"/>
                <w:b/>
                <w:bCs/>
              </w:rPr>
            </w:pPr>
          </w:p>
        </w:tc>
        <w:tc>
          <w:tcPr>
            <w:tcW w:w="1170" w:type="dxa"/>
          </w:tcPr>
          <w:p w14:paraId="0F99B668" w14:textId="77777777" w:rsidR="00844B28" w:rsidRPr="00186903" w:rsidRDefault="00844B28" w:rsidP="00844B28">
            <w:pPr>
              <w:widowControl w:val="0"/>
              <w:spacing w:line="260" w:lineRule="atLeast"/>
              <w:ind w:left="-90" w:right="-135"/>
              <w:jc w:val="center"/>
              <w:rPr>
                <w:rFonts w:ascii="Times New Roman" w:hAnsi="Times New Roman" w:cs="Times New Roman"/>
                <w:color w:val="000000"/>
              </w:rPr>
            </w:pPr>
            <w:r w:rsidRPr="00186903">
              <w:rPr>
                <w:rFonts w:ascii="Times New Roman" w:hAnsi="Times New Roman" w:cs="Times New Roman"/>
                <w:color w:val="000000"/>
              </w:rPr>
              <w:t>Book value</w:t>
            </w:r>
          </w:p>
        </w:tc>
        <w:tc>
          <w:tcPr>
            <w:tcW w:w="270" w:type="dxa"/>
          </w:tcPr>
          <w:p w14:paraId="16F76E9A" w14:textId="77777777" w:rsidR="00844B28" w:rsidRPr="00186903" w:rsidRDefault="00844B28" w:rsidP="00844B28">
            <w:pPr>
              <w:spacing w:line="260" w:lineRule="atLeast"/>
              <w:ind w:left="-90" w:right="-135"/>
              <w:jc w:val="center"/>
              <w:rPr>
                <w:rFonts w:ascii="Times New Roman" w:hAnsi="Times New Roman" w:cs="Times New Roman"/>
              </w:rPr>
            </w:pPr>
          </w:p>
        </w:tc>
        <w:tc>
          <w:tcPr>
            <w:tcW w:w="1269" w:type="dxa"/>
          </w:tcPr>
          <w:p w14:paraId="2D5AD3FA" w14:textId="77777777" w:rsidR="00844B28" w:rsidRPr="00186903" w:rsidRDefault="00844B28" w:rsidP="00844B28">
            <w:pPr>
              <w:widowControl w:val="0"/>
              <w:spacing w:line="260" w:lineRule="atLeast"/>
              <w:ind w:left="-90" w:right="-135"/>
              <w:jc w:val="center"/>
              <w:rPr>
                <w:rFonts w:ascii="Times New Roman" w:hAnsi="Times New Roman" w:cs="Times New Roman"/>
                <w:color w:val="000000"/>
              </w:rPr>
            </w:pPr>
            <w:r w:rsidRPr="00186903">
              <w:rPr>
                <w:rFonts w:ascii="Times New Roman" w:hAnsi="Times New Roman" w:cs="Times New Roman"/>
                <w:color w:val="000000"/>
              </w:rPr>
              <w:t>Face value</w:t>
            </w:r>
          </w:p>
        </w:tc>
        <w:tc>
          <w:tcPr>
            <w:tcW w:w="261" w:type="dxa"/>
          </w:tcPr>
          <w:p w14:paraId="1082E2FB" w14:textId="77777777" w:rsidR="00844B28" w:rsidRPr="00186903" w:rsidRDefault="00844B28" w:rsidP="00844B28">
            <w:pPr>
              <w:spacing w:line="260" w:lineRule="atLeast"/>
              <w:ind w:left="-90" w:right="-135"/>
              <w:jc w:val="center"/>
              <w:rPr>
                <w:rFonts w:ascii="Times New Roman" w:hAnsi="Times New Roman" w:cs="Times New Roman"/>
              </w:rPr>
            </w:pPr>
          </w:p>
        </w:tc>
        <w:tc>
          <w:tcPr>
            <w:tcW w:w="1260" w:type="dxa"/>
          </w:tcPr>
          <w:p w14:paraId="084A83C4" w14:textId="77777777" w:rsidR="00844B28" w:rsidRPr="00186903" w:rsidRDefault="00844B28" w:rsidP="00844B28">
            <w:pPr>
              <w:widowControl w:val="0"/>
              <w:spacing w:line="260" w:lineRule="atLeast"/>
              <w:ind w:left="-90" w:right="-135"/>
              <w:jc w:val="center"/>
              <w:rPr>
                <w:rFonts w:ascii="Times New Roman" w:hAnsi="Times New Roman" w:cs="Times New Roman"/>
                <w:color w:val="000000"/>
              </w:rPr>
            </w:pPr>
            <w:r w:rsidRPr="00186903">
              <w:rPr>
                <w:rFonts w:ascii="Times New Roman" w:hAnsi="Times New Roman" w:cs="Times New Roman"/>
                <w:color w:val="000000"/>
              </w:rPr>
              <w:t>Book value</w:t>
            </w:r>
          </w:p>
        </w:tc>
        <w:tc>
          <w:tcPr>
            <w:tcW w:w="270" w:type="dxa"/>
          </w:tcPr>
          <w:p w14:paraId="2DAD9BBE" w14:textId="77777777" w:rsidR="00844B28" w:rsidRPr="00186903" w:rsidRDefault="00844B28" w:rsidP="00844B28">
            <w:pPr>
              <w:spacing w:line="260" w:lineRule="atLeast"/>
              <w:ind w:left="-90" w:right="-135"/>
              <w:jc w:val="center"/>
              <w:rPr>
                <w:rFonts w:ascii="Times New Roman" w:hAnsi="Times New Roman" w:cs="Times New Roman"/>
              </w:rPr>
            </w:pPr>
          </w:p>
        </w:tc>
        <w:tc>
          <w:tcPr>
            <w:tcW w:w="1260" w:type="dxa"/>
          </w:tcPr>
          <w:p w14:paraId="783CA1EF" w14:textId="77777777" w:rsidR="00844B28" w:rsidRPr="00186903" w:rsidRDefault="00844B28" w:rsidP="00844B28">
            <w:pPr>
              <w:widowControl w:val="0"/>
              <w:spacing w:line="260" w:lineRule="atLeast"/>
              <w:ind w:left="-90" w:right="-135"/>
              <w:jc w:val="center"/>
              <w:rPr>
                <w:rFonts w:ascii="Times New Roman" w:hAnsi="Times New Roman" w:cs="Times New Roman"/>
                <w:color w:val="000000"/>
              </w:rPr>
            </w:pPr>
            <w:r w:rsidRPr="00186903">
              <w:rPr>
                <w:rFonts w:ascii="Times New Roman" w:hAnsi="Times New Roman" w:cs="Times New Roman"/>
                <w:color w:val="000000"/>
              </w:rPr>
              <w:t>Face value</w:t>
            </w:r>
          </w:p>
        </w:tc>
      </w:tr>
      <w:tr w:rsidR="00844B28" w:rsidRPr="00186903" w14:paraId="05FBA063" w14:textId="77777777" w:rsidTr="005D6DEF">
        <w:tc>
          <w:tcPr>
            <w:tcW w:w="3510" w:type="dxa"/>
          </w:tcPr>
          <w:p w14:paraId="0419365D" w14:textId="77777777" w:rsidR="00844B28" w:rsidRPr="00186903" w:rsidRDefault="00844B28" w:rsidP="00844B28">
            <w:pPr>
              <w:spacing w:line="260" w:lineRule="atLeast"/>
              <w:ind w:left="189" w:right="-675" w:hanging="189"/>
              <w:rPr>
                <w:rFonts w:ascii="Times New Roman" w:hAnsi="Times New Roman" w:cs="Times New Roman"/>
              </w:rPr>
            </w:pPr>
          </w:p>
        </w:tc>
        <w:tc>
          <w:tcPr>
            <w:tcW w:w="5760" w:type="dxa"/>
            <w:gridSpan w:val="7"/>
          </w:tcPr>
          <w:p w14:paraId="56473CFD" w14:textId="34F86C09" w:rsidR="00844B28" w:rsidRPr="00186903" w:rsidRDefault="00844B28" w:rsidP="00844B28">
            <w:pPr>
              <w:tabs>
                <w:tab w:val="decimal" w:pos="882"/>
              </w:tabs>
              <w:spacing w:line="260" w:lineRule="atLeast"/>
              <w:ind w:left="-108" w:right="-90"/>
              <w:jc w:val="center"/>
              <w:rPr>
                <w:rFonts w:ascii="Times New Roman" w:hAnsi="Times New Roman" w:cs="Times New Roman"/>
                <w:i/>
                <w:iCs/>
              </w:rPr>
            </w:pPr>
            <w:r w:rsidRPr="00186903">
              <w:rPr>
                <w:rFonts w:ascii="Times New Roman" w:hAnsi="Times New Roman" w:cs="Times New Roman"/>
                <w:i/>
                <w:iCs/>
              </w:rPr>
              <w:t>(in thousand Baht)</w:t>
            </w:r>
          </w:p>
        </w:tc>
      </w:tr>
      <w:tr w:rsidR="00D246C2" w:rsidRPr="00186903" w14:paraId="19A1BDFD" w14:textId="77777777" w:rsidTr="005D6DEF">
        <w:tc>
          <w:tcPr>
            <w:tcW w:w="3510" w:type="dxa"/>
          </w:tcPr>
          <w:p w14:paraId="6C1EF97F" w14:textId="62E2215F" w:rsidR="00D246C2" w:rsidRPr="00186903" w:rsidRDefault="00D246C2" w:rsidP="00D246C2">
            <w:pPr>
              <w:spacing w:line="260" w:lineRule="atLeast"/>
              <w:ind w:left="189" w:right="-165" w:hanging="189"/>
              <w:jc w:val="left"/>
              <w:rPr>
                <w:rFonts w:ascii="Times New Roman" w:hAnsi="Times New Roman" w:cs="Times New Roman"/>
              </w:rPr>
            </w:pPr>
            <w:r w:rsidRPr="00186903">
              <w:rPr>
                <w:rFonts w:ascii="Times New Roman" w:hAnsi="Times New Roman" w:cs="Times New Roman"/>
              </w:rPr>
              <w:t xml:space="preserve">Government and state enterprise debt </w:t>
            </w:r>
            <w:r w:rsidRPr="00186903">
              <w:rPr>
                <w:rFonts w:ascii="Times New Roman" w:hAnsi="Times New Roman" w:cs="Times New Roman"/>
              </w:rPr>
              <w:br/>
              <w:t>securities and Bank of Thailand bonds</w:t>
            </w:r>
          </w:p>
        </w:tc>
        <w:tc>
          <w:tcPr>
            <w:tcW w:w="1170" w:type="dxa"/>
            <w:tcBorders>
              <w:bottom w:val="double" w:sz="4" w:space="0" w:color="auto"/>
            </w:tcBorders>
            <w:vAlign w:val="bottom"/>
          </w:tcPr>
          <w:p w14:paraId="7B5680EF" w14:textId="1BDB981A" w:rsidR="00D246C2" w:rsidRPr="00D246C2" w:rsidRDefault="00607FE5" w:rsidP="00D246C2">
            <w:pPr>
              <w:tabs>
                <w:tab w:val="decimal" w:pos="844"/>
              </w:tabs>
              <w:spacing w:line="240" w:lineRule="atLeast"/>
              <w:ind w:right="-108"/>
              <w:jc w:val="center"/>
              <w:rPr>
                <w:rFonts w:ascii="Times New Roman" w:hAnsi="Times New Roman" w:cs="Times New Roman"/>
                <w:b/>
                <w:bCs/>
              </w:rPr>
            </w:pPr>
            <w:r w:rsidRPr="00607FE5">
              <w:rPr>
                <w:rFonts w:ascii="Times New Roman" w:hAnsi="Times New Roman" w:cs="Times New Roman"/>
                <w:b/>
                <w:bCs/>
              </w:rPr>
              <w:t>324,131</w:t>
            </w:r>
          </w:p>
        </w:tc>
        <w:tc>
          <w:tcPr>
            <w:tcW w:w="270" w:type="dxa"/>
            <w:vAlign w:val="bottom"/>
          </w:tcPr>
          <w:p w14:paraId="409D3E25" w14:textId="77777777" w:rsidR="00D246C2" w:rsidRPr="00D246C2" w:rsidRDefault="00D246C2" w:rsidP="00D246C2">
            <w:pPr>
              <w:tabs>
                <w:tab w:val="decimal" w:pos="972"/>
              </w:tabs>
              <w:spacing w:line="260" w:lineRule="atLeast"/>
              <w:ind w:left="-79"/>
              <w:jc w:val="right"/>
              <w:rPr>
                <w:rFonts w:ascii="Times New Roman" w:hAnsi="Times New Roman" w:cs="Times New Roman"/>
              </w:rPr>
            </w:pPr>
          </w:p>
        </w:tc>
        <w:tc>
          <w:tcPr>
            <w:tcW w:w="1269" w:type="dxa"/>
            <w:tcBorders>
              <w:bottom w:val="double" w:sz="4" w:space="0" w:color="auto"/>
            </w:tcBorders>
            <w:vAlign w:val="bottom"/>
          </w:tcPr>
          <w:p w14:paraId="6B65EBE1" w14:textId="26257EB4" w:rsidR="00D246C2" w:rsidRPr="00D246C2" w:rsidRDefault="00607FE5" w:rsidP="00D246C2">
            <w:pPr>
              <w:tabs>
                <w:tab w:val="decimal" w:pos="998"/>
              </w:tabs>
              <w:spacing w:line="240" w:lineRule="atLeast"/>
              <w:ind w:left="-98" w:right="-161"/>
              <w:rPr>
                <w:rFonts w:ascii="Times New Roman" w:hAnsi="Times New Roman" w:cs="Times New Roman"/>
                <w:b/>
                <w:bCs/>
              </w:rPr>
            </w:pPr>
            <w:r w:rsidRPr="00607FE5">
              <w:rPr>
                <w:rFonts w:ascii="Times New Roman" w:hAnsi="Times New Roman" w:cs="Times New Roman"/>
                <w:b/>
                <w:bCs/>
              </w:rPr>
              <w:t>314,000</w:t>
            </w:r>
          </w:p>
        </w:tc>
        <w:tc>
          <w:tcPr>
            <w:tcW w:w="261" w:type="dxa"/>
            <w:vAlign w:val="bottom"/>
          </w:tcPr>
          <w:p w14:paraId="4016F9CB" w14:textId="77777777" w:rsidR="00D246C2" w:rsidRPr="00186903" w:rsidRDefault="00D246C2" w:rsidP="00D246C2">
            <w:pPr>
              <w:tabs>
                <w:tab w:val="decimal" w:pos="1188"/>
              </w:tabs>
              <w:spacing w:line="260" w:lineRule="atLeast"/>
              <w:jc w:val="right"/>
              <w:rPr>
                <w:rFonts w:ascii="Times New Roman" w:hAnsi="Times New Roman" w:cs="Times New Roman"/>
                <w:b/>
              </w:rPr>
            </w:pPr>
          </w:p>
        </w:tc>
        <w:tc>
          <w:tcPr>
            <w:tcW w:w="1260" w:type="dxa"/>
            <w:tcBorders>
              <w:bottom w:val="double" w:sz="4" w:space="0" w:color="auto"/>
            </w:tcBorders>
            <w:vAlign w:val="bottom"/>
          </w:tcPr>
          <w:p w14:paraId="4C79BF88" w14:textId="44E0F03F" w:rsidR="00D246C2" w:rsidRPr="00186903" w:rsidRDefault="00D246C2" w:rsidP="00D246C2">
            <w:pPr>
              <w:pStyle w:val="acctfourfigures"/>
              <w:tabs>
                <w:tab w:val="clear" w:pos="765"/>
                <w:tab w:val="decimal" w:pos="1070"/>
              </w:tabs>
              <w:ind w:left="-79" w:right="-200"/>
              <w:rPr>
                <w:rFonts w:cs="Times New Roman"/>
                <w:b/>
                <w:bCs/>
                <w:sz w:val="20"/>
                <w:lang w:val="en-US" w:bidi="th-TH"/>
              </w:rPr>
            </w:pPr>
            <w:r w:rsidRPr="00186903">
              <w:rPr>
                <w:rFonts w:cs="Times New Roman"/>
                <w:b/>
                <w:bCs/>
                <w:sz w:val="20"/>
                <w:lang w:val="en-US" w:bidi="th-TH"/>
              </w:rPr>
              <w:t>150,617</w:t>
            </w:r>
          </w:p>
        </w:tc>
        <w:tc>
          <w:tcPr>
            <w:tcW w:w="270" w:type="dxa"/>
            <w:vAlign w:val="bottom"/>
          </w:tcPr>
          <w:p w14:paraId="75B595A0" w14:textId="77777777" w:rsidR="00D246C2" w:rsidRPr="00186903" w:rsidRDefault="00D246C2" w:rsidP="00D246C2">
            <w:pPr>
              <w:tabs>
                <w:tab w:val="decimal" w:pos="972"/>
              </w:tabs>
              <w:spacing w:line="260" w:lineRule="atLeast"/>
              <w:ind w:left="-79"/>
              <w:jc w:val="right"/>
              <w:rPr>
                <w:rFonts w:ascii="Times New Roman" w:hAnsi="Times New Roman" w:cs="Times New Roman"/>
                <w:b/>
                <w:bCs/>
              </w:rPr>
            </w:pPr>
          </w:p>
        </w:tc>
        <w:tc>
          <w:tcPr>
            <w:tcW w:w="1260" w:type="dxa"/>
            <w:tcBorders>
              <w:bottom w:val="double" w:sz="4" w:space="0" w:color="auto"/>
            </w:tcBorders>
            <w:vAlign w:val="bottom"/>
          </w:tcPr>
          <w:p w14:paraId="523A176E" w14:textId="046D87C4" w:rsidR="00D246C2" w:rsidRPr="00186903" w:rsidRDefault="00D246C2" w:rsidP="00D246C2">
            <w:pPr>
              <w:tabs>
                <w:tab w:val="decimal" w:pos="1060"/>
              </w:tabs>
              <w:ind w:left="-98" w:right="-110"/>
              <w:jc w:val="left"/>
              <w:rPr>
                <w:rFonts w:ascii="Times New Roman" w:hAnsi="Times New Roman" w:cs="Times New Roman"/>
                <w:b/>
                <w:bCs/>
              </w:rPr>
            </w:pPr>
            <w:r w:rsidRPr="00186903">
              <w:rPr>
                <w:rFonts w:ascii="Times New Roman" w:hAnsi="Times New Roman" w:cs="Times New Roman"/>
                <w:b/>
                <w:bCs/>
              </w:rPr>
              <w:t>150,000</w:t>
            </w:r>
          </w:p>
        </w:tc>
      </w:tr>
    </w:tbl>
    <w:p w14:paraId="0EE16376" w14:textId="58AC357F" w:rsidR="007F47A3" w:rsidRDefault="007F47A3" w:rsidP="007F47A3">
      <w:pPr>
        <w:spacing w:line="240" w:lineRule="atLeast"/>
        <w:ind w:left="540" w:right="-25"/>
        <w:outlineLvl w:val="0"/>
        <w:rPr>
          <w:rFonts w:ascii="Times New Roman" w:hAnsi="Times New Roman" w:cs="Times New Roman"/>
          <w:b/>
          <w:bCs/>
          <w:sz w:val="22"/>
          <w:szCs w:val="22"/>
        </w:rPr>
      </w:pPr>
    </w:p>
    <w:p w14:paraId="1F5B7D18" w14:textId="4AF0B1CA" w:rsidR="0016170B" w:rsidRPr="00862F52" w:rsidRDefault="0016170B" w:rsidP="00E00A4F">
      <w:pPr>
        <w:numPr>
          <w:ilvl w:val="0"/>
          <w:numId w:val="7"/>
        </w:numPr>
        <w:spacing w:line="240" w:lineRule="atLeast"/>
        <w:ind w:left="540" w:right="-25" w:hanging="540"/>
        <w:outlineLvl w:val="0"/>
        <w:rPr>
          <w:rFonts w:ascii="Times New Roman" w:hAnsi="Times New Roman" w:cs="Times New Roman"/>
          <w:b/>
          <w:bCs/>
          <w:sz w:val="22"/>
          <w:szCs w:val="22"/>
        </w:rPr>
      </w:pPr>
      <w:r w:rsidRPr="00862F52">
        <w:rPr>
          <w:rFonts w:ascii="Times New Roman" w:hAnsi="Times New Roman" w:cs="Times New Roman"/>
          <w:b/>
          <w:bCs/>
          <w:sz w:val="22"/>
          <w:szCs w:val="22"/>
        </w:rPr>
        <w:lastRenderedPageBreak/>
        <w:t xml:space="preserve">Restricted and collateral securities </w:t>
      </w:r>
    </w:p>
    <w:p w14:paraId="13DAC65B" w14:textId="77777777" w:rsidR="0016170B" w:rsidRPr="00862F52" w:rsidRDefault="0016170B" w:rsidP="00844B28">
      <w:pPr>
        <w:spacing w:line="240" w:lineRule="atLeast"/>
        <w:ind w:left="547"/>
        <w:rPr>
          <w:rFonts w:ascii="Times New Roman" w:hAnsi="Times New Roman" w:cs="Times New Roman"/>
          <w:sz w:val="18"/>
          <w:szCs w:val="18"/>
          <w:lang w:val="en-GB"/>
        </w:rPr>
      </w:pPr>
    </w:p>
    <w:p w14:paraId="4AF85338" w14:textId="50356979" w:rsidR="0016170B" w:rsidRPr="00862F52" w:rsidRDefault="00417C45" w:rsidP="00844B28">
      <w:pPr>
        <w:tabs>
          <w:tab w:val="left" w:pos="900"/>
        </w:tabs>
        <w:spacing w:line="240" w:lineRule="atLeast"/>
        <w:ind w:left="547" w:right="-72"/>
        <w:rPr>
          <w:rFonts w:ascii="Times New Roman" w:hAnsi="Times New Roman" w:cs="Times New Roman"/>
          <w:color w:val="000000"/>
        </w:rPr>
      </w:pPr>
      <w:r w:rsidRPr="00862F52">
        <w:rPr>
          <w:rFonts w:ascii="Times New Roman" w:hAnsi="Times New Roman" w:cs="Times New Roman"/>
          <w:color w:val="000000"/>
        </w:rPr>
        <w:t xml:space="preserve">As at </w:t>
      </w:r>
      <w:r w:rsidR="00E832CC" w:rsidRPr="00862F52">
        <w:rPr>
          <w:rFonts w:ascii="Times New Roman" w:hAnsi="Times New Roman" w:cs="Times New Roman"/>
        </w:rPr>
        <w:t>3</w:t>
      </w:r>
      <w:r w:rsidR="00E00A4F">
        <w:rPr>
          <w:rFonts w:ascii="Times New Roman" w:hAnsi="Times New Roman" w:cs="Times New Roman"/>
        </w:rPr>
        <w:t xml:space="preserve">0 </w:t>
      </w:r>
      <w:r w:rsidR="000C7F3A" w:rsidRPr="000C7F3A">
        <w:rPr>
          <w:rFonts w:ascii="Times New Roman" w:hAnsi="Times New Roman" w:cs="Times New Roman"/>
        </w:rPr>
        <w:t>September</w:t>
      </w:r>
      <w:r w:rsidR="00E832CC" w:rsidRPr="00862F52">
        <w:rPr>
          <w:rFonts w:ascii="Times New Roman" w:hAnsi="Times New Roman" w:cs="Times New Roman"/>
        </w:rPr>
        <w:t xml:space="preserve"> 202</w:t>
      </w:r>
      <w:r w:rsidR="004F5C93" w:rsidRPr="00862F52">
        <w:rPr>
          <w:rFonts w:ascii="Times New Roman" w:hAnsi="Times New Roman" w:cs="Times New Roman"/>
        </w:rPr>
        <w:t>5</w:t>
      </w:r>
      <w:r w:rsidR="00E832CC" w:rsidRPr="00862F52">
        <w:rPr>
          <w:rFonts w:ascii="Times New Roman" w:hAnsi="Times New Roman" w:cs="Times New Roman"/>
        </w:rPr>
        <w:t xml:space="preserve"> </w:t>
      </w:r>
      <w:r w:rsidR="00E832CC" w:rsidRPr="00862F52">
        <w:rPr>
          <w:rFonts w:ascii="Times New Roman" w:hAnsi="Times New Roman" w:cs="Times New Roman"/>
          <w:color w:val="000000"/>
        </w:rPr>
        <w:t>and 31 December 202</w:t>
      </w:r>
      <w:r w:rsidR="004F5C93" w:rsidRPr="00862F52">
        <w:rPr>
          <w:rFonts w:ascii="Times New Roman" w:hAnsi="Times New Roman" w:cs="Times New Roman"/>
          <w:color w:val="000000"/>
        </w:rPr>
        <w:t>4</w:t>
      </w:r>
      <w:r w:rsidRPr="00862F52">
        <w:rPr>
          <w:rFonts w:ascii="Times New Roman" w:hAnsi="Times New Roman" w:cs="Times New Roman"/>
          <w:color w:val="000000"/>
        </w:rPr>
        <w:t>, d</w:t>
      </w:r>
      <w:r w:rsidR="0016170B" w:rsidRPr="00862F52">
        <w:rPr>
          <w:rFonts w:ascii="Times New Roman" w:hAnsi="Times New Roman" w:cs="Times New Roman"/>
          <w:color w:val="000000"/>
        </w:rPr>
        <w:t>ebt securities and time deposit</w:t>
      </w:r>
      <w:r w:rsidR="00D86B6B" w:rsidRPr="00862F52">
        <w:rPr>
          <w:rFonts w:ascii="Times New Roman" w:hAnsi="Times New Roman" w:cs="Times New Roman"/>
          <w:color w:val="000000"/>
        </w:rPr>
        <w:t>s</w:t>
      </w:r>
      <w:r w:rsidR="0016170B" w:rsidRPr="00862F52">
        <w:rPr>
          <w:rFonts w:ascii="Times New Roman" w:hAnsi="Times New Roman" w:cs="Times New Roman"/>
          <w:color w:val="000000"/>
        </w:rPr>
        <w:t xml:space="preserve"> at bank</w:t>
      </w:r>
      <w:r w:rsidR="00D86B6B" w:rsidRPr="00862F52">
        <w:rPr>
          <w:rFonts w:ascii="Times New Roman" w:hAnsi="Times New Roman" w:cs="Times New Roman"/>
          <w:color w:val="000000"/>
        </w:rPr>
        <w:t>s</w:t>
      </w:r>
      <w:r w:rsidR="0016170B" w:rsidRPr="00862F52">
        <w:rPr>
          <w:rFonts w:ascii="Times New Roman" w:hAnsi="Times New Roman" w:cs="Times New Roman"/>
          <w:color w:val="000000"/>
        </w:rPr>
        <w:t xml:space="preserve"> were pledged as collateral as follows:</w:t>
      </w:r>
    </w:p>
    <w:p w14:paraId="57141AAE" w14:textId="77777777" w:rsidR="00311716" w:rsidRPr="00862F52" w:rsidRDefault="00311716" w:rsidP="00844B28">
      <w:pPr>
        <w:spacing w:line="240" w:lineRule="atLeast"/>
        <w:ind w:left="547"/>
        <w:rPr>
          <w:rFonts w:ascii="Times New Roman" w:hAnsi="Times New Roman" w:cs="Times New Roman"/>
          <w:lang w:val="en-GB"/>
        </w:rPr>
      </w:pPr>
    </w:p>
    <w:tbl>
      <w:tblPr>
        <w:tblW w:w="9288" w:type="dxa"/>
        <w:tblInd w:w="450" w:type="dxa"/>
        <w:tblLayout w:type="fixed"/>
        <w:tblCellMar>
          <w:left w:w="79" w:type="dxa"/>
          <w:right w:w="79" w:type="dxa"/>
        </w:tblCellMar>
        <w:tblLook w:val="0000" w:firstRow="0" w:lastRow="0" w:firstColumn="0" w:lastColumn="0" w:noHBand="0" w:noVBand="0"/>
      </w:tblPr>
      <w:tblGrid>
        <w:gridCol w:w="6300"/>
        <w:gridCol w:w="1422"/>
        <w:gridCol w:w="180"/>
        <w:gridCol w:w="1386"/>
      </w:tblGrid>
      <w:tr w:rsidR="00813A4F" w:rsidRPr="00862F52" w14:paraId="086FC2E4" w14:textId="77777777" w:rsidTr="00D8619D">
        <w:trPr>
          <w:cantSplit/>
          <w:tblHeader/>
        </w:trPr>
        <w:tc>
          <w:tcPr>
            <w:tcW w:w="6300" w:type="dxa"/>
          </w:tcPr>
          <w:p w14:paraId="73A02C0F" w14:textId="77777777" w:rsidR="00813A4F" w:rsidRPr="00862F52" w:rsidRDefault="00813A4F" w:rsidP="00813A4F">
            <w:pPr>
              <w:spacing w:line="240" w:lineRule="atLeast"/>
              <w:ind w:left="2"/>
              <w:rPr>
                <w:rFonts w:ascii="Times New Roman" w:hAnsi="Times New Roman" w:cs="Times New Roman"/>
                <w:b/>
                <w:bCs/>
              </w:rPr>
            </w:pPr>
          </w:p>
        </w:tc>
        <w:tc>
          <w:tcPr>
            <w:tcW w:w="2988" w:type="dxa"/>
            <w:gridSpan w:val="3"/>
          </w:tcPr>
          <w:p w14:paraId="694EA07D" w14:textId="05D976E6" w:rsidR="00813A4F" w:rsidRPr="00862F52" w:rsidRDefault="00813A4F" w:rsidP="00813A4F">
            <w:pPr>
              <w:spacing w:line="240" w:lineRule="atLeast"/>
              <w:ind w:left="-108" w:right="-126"/>
              <w:jc w:val="center"/>
              <w:rPr>
                <w:rFonts w:ascii="Times New Roman" w:hAnsi="Times New Roman" w:cs="Times New Roman"/>
                <w:szCs w:val="22"/>
              </w:rPr>
            </w:pPr>
            <w:r w:rsidRPr="00862F52">
              <w:rPr>
                <w:rFonts w:ascii="Times New Roman" w:hAnsi="Times New Roman" w:cs="Times New Roman"/>
                <w:b/>
                <w:bCs/>
                <w:lang w:val="en-GB"/>
              </w:rPr>
              <w:t>Consolidated</w:t>
            </w:r>
          </w:p>
        </w:tc>
      </w:tr>
      <w:tr w:rsidR="00813A4F" w:rsidRPr="00862F52" w14:paraId="56B85EC5" w14:textId="77777777" w:rsidTr="00D8619D">
        <w:trPr>
          <w:cantSplit/>
          <w:tblHeader/>
        </w:trPr>
        <w:tc>
          <w:tcPr>
            <w:tcW w:w="6300" w:type="dxa"/>
          </w:tcPr>
          <w:p w14:paraId="29D0F9F1" w14:textId="77777777" w:rsidR="00813A4F" w:rsidRPr="00862F52" w:rsidRDefault="00813A4F" w:rsidP="00813A4F">
            <w:pPr>
              <w:spacing w:line="240" w:lineRule="atLeast"/>
              <w:ind w:left="2"/>
              <w:rPr>
                <w:rFonts w:ascii="Times New Roman" w:hAnsi="Times New Roman" w:cs="Times New Roman"/>
                <w:b/>
                <w:bCs/>
              </w:rPr>
            </w:pPr>
          </w:p>
        </w:tc>
        <w:tc>
          <w:tcPr>
            <w:tcW w:w="2988" w:type="dxa"/>
            <w:gridSpan w:val="3"/>
          </w:tcPr>
          <w:p w14:paraId="481B3476" w14:textId="02B3103A" w:rsidR="00813A4F" w:rsidRPr="00862F52" w:rsidRDefault="00813A4F" w:rsidP="00813A4F">
            <w:pPr>
              <w:spacing w:line="240" w:lineRule="atLeast"/>
              <w:ind w:left="-108" w:right="-126"/>
              <w:jc w:val="center"/>
              <w:rPr>
                <w:rFonts w:ascii="Times New Roman" w:hAnsi="Times New Roman" w:cs="Times New Roman"/>
                <w:szCs w:val="22"/>
              </w:rPr>
            </w:pPr>
            <w:r w:rsidRPr="00862F52">
              <w:rPr>
                <w:rFonts w:ascii="Times New Roman" w:hAnsi="Times New Roman" w:cs="Times New Roman"/>
                <w:b/>
                <w:bCs/>
                <w:lang w:val="en-GB"/>
              </w:rPr>
              <w:t>financial statements</w:t>
            </w:r>
          </w:p>
        </w:tc>
      </w:tr>
      <w:tr w:rsidR="00813A4F" w:rsidRPr="00862F52" w14:paraId="12A6A460" w14:textId="77777777" w:rsidTr="00844B28">
        <w:trPr>
          <w:cantSplit/>
          <w:tblHeader/>
        </w:trPr>
        <w:tc>
          <w:tcPr>
            <w:tcW w:w="6300" w:type="dxa"/>
          </w:tcPr>
          <w:p w14:paraId="3B9B30F6" w14:textId="77777777" w:rsidR="00813A4F" w:rsidRPr="00862F52" w:rsidRDefault="00813A4F" w:rsidP="00813A4F">
            <w:pPr>
              <w:spacing w:line="240" w:lineRule="atLeast"/>
              <w:ind w:left="2"/>
              <w:rPr>
                <w:rFonts w:ascii="Times New Roman" w:hAnsi="Times New Roman" w:cs="Times New Roman"/>
                <w:b/>
                <w:bCs/>
              </w:rPr>
            </w:pPr>
          </w:p>
        </w:tc>
        <w:tc>
          <w:tcPr>
            <w:tcW w:w="1422" w:type="dxa"/>
          </w:tcPr>
          <w:p w14:paraId="4BB22016" w14:textId="5B7680E3" w:rsidR="00813A4F" w:rsidRPr="00862F52" w:rsidRDefault="00E832CC" w:rsidP="00813A4F">
            <w:pPr>
              <w:spacing w:line="240" w:lineRule="atLeast"/>
              <w:ind w:left="105" w:right="-108" w:hanging="213"/>
              <w:jc w:val="center"/>
              <w:rPr>
                <w:rFonts w:ascii="Times New Roman" w:hAnsi="Times New Roman" w:cs="Times New Roman"/>
                <w:lang w:val="en-GB"/>
              </w:rPr>
            </w:pPr>
            <w:r w:rsidRPr="00862F52">
              <w:rPr>
                <w:rFonts w:ascii="Times New Roman" w:hAnsi="Times New Roman" w:cs="Times New Roman"/>
                <w:lang w:val="en-GB"/>
              </w:rPr>
              <w:t>3</w:t>
            </w:r>
            <w:r w:rsidR="00E00A4F">
              <w:rPr>
                <w:rFonts w:ascii="Times New Roman" w:hAnsi="Times New Roman" w:cs="Times New Roman"/>
                <w:lang w:val="en-GB"/>
              </w:rPr>
              <w:t xml:space="preserve">0 </w:t>
            </w:r>
            <w:r w:rsidR="000C7F3A" w:rsidRPr="000C7F3A">
              <w:rPr>
                <w:rFonts w:ascii="Times New Roman" w:hAnsi="Times New Roman" w:cs="Times New Roman"/>
                <w:lang w:val="en-GB"/>
              </w:rPr>
              <w:t>September</w:t>
            </w:r>
          </w:p>
        </w:tc>
        <w:tc>
          <w:tcPr>
            <w:tcW w:w="180" w:type="dxa"/>
          </w:tcPr>
          <w:p w14:paraId="0B85DA37" w14:textId="77777777" w:rsidR="00813A4F" w:rsidRPr="00862F52" w:rsidRDefault="00813A4F" w:rsidP="00813A4F">
            <w:pPr>
              <w:spacing w:line="240" w:lineRule="atLeast"/>
              <w:ind w:left="-108" w:right="-126"/>
              <w:jc w:val="right"/>
              <w:rPr>
                <w:rFonts w:ascii="Times New Roman" w:hAnsi="Times New Roman" w:cs="Times New Roman"/>
              </w:rPr>
            </w:pPr>
          </w:p>
        </w:tc>
        <w:tc>
          <w:tcPr>
            <w:tcW w:w="1386" w:type="dxa"/>
          </w:tcPr>
          <w:p w14:paraId="29112AE0" w14:textId="35A3C786" w:rsidR="00813A4F" w:rsidRPr="00862F52" w:rsidRDefault="00813A4F" w:rsidP="00813A4F">
            <w:pPr>
              <w:spacing w:line="240" w:lineRule="atLeast"/>
              <w:ind w:left="-108" w:right="-126"/>
              <w:jc w:val="center"/>
              <w:rPr>
                <w:rFonts w:ascii="Times New Roman" w:hAnsi="Times New Roman" w:cs="Times New Roman"/>
              </w:rPr>
            </w:pPr>
            <w:r w:rsidRPr="00862F52">
              <w:rPr>
                <w:rFonts w:ascii="Times New Roman" w:hAnsi="Times New Roman" w:cs="Times New Roman"/>
              </w:rPr>
              <w:t>31 December</w:t>
            </w:r>
          </w:p>
        </w:tc>
      </w:tr>
      <w:tr w:rsidR="00813A4F" w:rsidRPr="00862F52" w14:paraId="068D5129" w14:textId="77777777" w:rsidTr="00844B28">
        <w:trPr>
          <w:cantSplit/>
          <w:tblHeader/>
        </w:trPr>
        <w:tc>
          <w:tcPr>
            <w:tcW w:w="6300" w:type="dxa"/>
          </w:tcPr>
          <w:p w14:paraId="63F13D7F" w14:textId="77777777" w:rsidR="00813A4F" w:rsidRPr="00862F52" w:rsidRDefault="00813A4F" w:rsidP="00813A4F">
            <w:pPr>
              <w:spacing w:line="240" w:lineRule="atLeast"/>
              <w:ind w:left="2"/>
              <w:rPr>
                <w:rFonts w:ascii="Times New Roman" w:hAnsi="Times New Roman" w:cs="Times New Roman"/>
                <w:b/>
                <w:bCs/>
              </w:rPr>
            </w:pPr>
          </w:p>
        </w:tc>
        <w:tc>
          <w:tcPr>
            <w:tcW w:w="1422" w:type="dxa"/>
          </w:tcPr>
          <w:p w14:paraId="38D1280C" w14:textId="4191EA20" w:rsidR="00813A4F" w:rsidRPr="00862F52" w:rsidRDefault="00813A4F" w:rsidP="00813A4F">
            <w:pPr>
              <w:spacing w:line="240" w:lineRule="atLeast"/>
              <w:ind w:left="-108" w:right="-108"/>
              <w:jc w:val="center"/>
              <w:rPr>
                <w:rFonts w:ascii="Times New Roman" w:hAnsi="Times New Roman" w:cs="Times New Roman"/>
                <w:spacing w:val="-4"/>
              </w:rPr>
            </w:pPr>
            <w:r w:rsidRPr="00862F52">
              <w:rPr>
                <w:rFonts w:ascii="Times New Roman" w:hAnsi="Times New Roman" w:cs="Times New Roman"/>
                <w:spacing w:val="-4"/>
              </w:rPr>
              <w:t>202</w:t>
            </w:r>
            <w:r w:rsidR="004F5C93" w:rsidRPr="00862F52">
              <w:rPr>
                <w:rFonts w:ascii="Times New Roman" w:hAnsi="Times New Roman" w:cs="Times New Roman"/>
                <w:spacing w:val="-4"/>
              </w:rPr>
              <w:t>5</w:t>
            </w:r>
          </w:p>
        </w:tc>
        <w:tc>
          <w:tcPr>
            <w:tcW w:w="180" w:type="dxa"/>
          </w:tcPr>
          <w:p w14:paraId="4AFA3850" w14:textId="77777777" w:rsidR="00813A4F" w:rsidRPr="00862F52" w:rsidRDefault="00813A4F" w:rsidP="00813A4F">
            <w:pPr>
              <w:spacing w:line="240" w:lineRule="atLeast"/>
              <w:ind w:left="-108" w:right="-126"/>
              <w:jc w:val="right"/>
              <w:rPr>
                <w:rFonts w:ascii="Times New Roman" w:hAnsi="Times New Roman" w:cs="Times New Roman"/>
              </w:rPr>
            </w:pPr>
          </w:p>
        </w:tc>
        <w:tc>
          <w:tcPr>
            <w:tcW w:w="1386" w:type="dxa"/>
          </w:tcPr>
          <w:p w14:paraId="7C4F3ABD" w14:textId="5A892FB4" w:rsidR="00813A4F" w:rsidRPr="00862F52" w:rsidRDefault="00813A4F" w:rsidP="00813A4F">
            <w:pPr>
              <w:spacing w:line="240" w:lineRule="atLeast"/>
              <w:ind w:left="-108" w:right="-126"/>
              <w:jc w:val="center"/>
              <w:rPr>
                <w:rFonts w:ascii="Times New Roman" w:hAnsi="Times New Roman" w:cs="Times New Roman"/>
              </w:rPr>
            </w:pPr>
            <w:r w:rsidRPr="00862F52">
              <w:rPr>
                <w:rFonts w:ascii="Times New Roman" w:hAnsi="Times New Roman" w:cs="Times New Roman"/>
              </w:rPr>
              <w:t>202</w:t>
            </w:r>
            <w:r w:rsidR="004F5C93" w:rsidRPr="00862F52">
              <w:rPr>
                <w:rFonts w:ascii="Times New Roman" w:hAnsi="Times New Roman" w:cs="Times New Roman"/>
              </w:rPr>
              <w:t>4</w:t>
            </w:r>
          </w:p>
        </w:tc>
      </w:tr>
      <w:tr w:rsidR="0016170B" w:rsidRPr="00862F52" w14:paraId="087D76BE" w14:textId="77777777" w:rsidTr="00844B28">
        <w:trPr>
          <w:cantSplit/>
          <w:tblHeader/>
        </w:trPr>
        <w:tc>
          <w:tcPr>
            <w:tcW w:w="6300" w:type="dxa"/>
          </w:tcPr>
          <w:p w14:paraId="766F45F7" w14:textId="77777777" w:rsidR="0016170B" w:rsidRPr="00862F52" w:rsidRDefault="0016170B" w:rsidP="00311716">
            <w:pPr>
              <w:spacing w:line="240" w:lineRule="atLeast"/>
              <w:ind w:left="2"/>
              <w:rPr>
                <w:rFonts w:ascii="Times New Roman" w:hAnsi="Times New Roman" w:cs="Times New Roman"/>
                <w:b/>
                <w:bCs/>
                <w:i/>
                <w:iCs/>
              </w:rPr>
            </w:pPr>
          </w:p>
        </w:tc>
        <w:tc>
          <w:tcPr>
            <w:tcW w:w="2988" w:type="dxa"/>
            <w:gridSpan w:val="3"/>
          </w:tcPr>
          <w:p w14:paraId="25DC1E27" w14:textId="0DC5CA60" w:rsidR="0016170B" w:rsidRPr="00862F52" w:rsidRDefault="0030741C" w:rsidP="00311716">
            <w:pPr>
              <w:spacing w:line="240" w:lineRule="atLeast"/>
              <w:ind w:left="-108" w:right="-108"/>
              <w:jc w:val="center"/>
              <w:rPr>
                <w:rFonts w:ascii="Times New Roman" w:hAnsi="Times New Roman" w:cs="Times New Roman"/>
              </w:rPr>
            </w:pPr>
            <w:r w:rsidRPr="00862F52">
              <w:rPr>
                <w:rFonts w:ascii="Times New Roman" w:hAnsi="Times New Roman" w:cs="Times New Roman"/>
                <w:i/>
                <w:iCs/>
              </w:rPr>
              <w:t>(in thousand</w:t>
            </w:r>
            <w:r w:rsidR="0016170B" w:rsidRPr="00862F52">
              <w:rPr>
                <w:rFonts w:ascii="Times New Roman" w:hAnsi="Times New Roman" w:cs="Times New Roman"/>
                <w:i/>
                <w:iCs/>
              </w:rPr>
              <w:t xml:space="preserve"> Baht)</w:t>
            </w:r>
          </w:p>
        </w:tc>
      </w:tr>
      <w:tr w:rsidR="0016170B" w:rsidRPr="00862F52" w14:paraId="37431C66" w14:textId="77777777" w:rsidTr="00415747">
        <w:trPr>
          <w:cantSplit/>
        </w:trPr>
        <w:tc>
          <w:tcPr>
            <w:tcW w:w="6300" w:type="dxa"/>
          </w:tcPr>
          <w:p w14:paraId="50410FD2" w14:textId="1DDEBC0E" w:rsidR="0016170B" w:rsidRPr="00862F52" w:rsidRDefault="00982752" w:rsidP="00311716">
            <w:pPr>
              <w:spacing w:line="240" w:lineRule="atLeast"/>
              <w:ind w:left="2"/>
              <w:rPr>
                <w:rFonts w:ascii="Times New Roman" w:hAnsi="Times New Roman" w:cs="Times New Roman"/>
                <w:b/>
                <w:bCs/>
                <w:i/>
                <w:iCs/>
                <w:szCs w:val="25"/>
              </w:rPr>
            </w:pPr>
            <w:r w:rsidRPr="00982752">
              <w:rPr>
                <w:rFonts w:ascii="Times New Roman" w:hAnsi="Times New Roman" w:cs="Times New Roman"/>
                <w:b/>
                <w:bCs/>
                <w:i/>
                <w:iCs/>
                <w:szCs w:val="25"/>
              </w:rPr>
              <w:t>Deposits at banks - time deposits</w:t>
            </w:r>
          </w:p>
        </w:tc>
        <w:tc>
          <w:tcPr>
            <w:tcW w:w="1422" w:type="dxa"/>
          </w:tcPr>
          <w:p w14:paraId="6B08B8FD" w14:textId="77777777" w:rsidR="0016170B" w:rsidRPr="00862F52" w:rsidRDefault="0016170B" w:rsidP="00311716">
            <w:pPr>
              <w:tabs>
                <w:tab w:val="decimal" w:pos="1264"/>
              </w:tabs>
              <w:spacing w:line="240" w:lineRule="atLeast"/>
              <w:ind w:left="-98" w:right="-190"/>
              <w:rPr>
                <w:rFonts w:ascii="Times New Roman" w:hAnsi="Times New Roman" w:cs="Times New Roman"/>
              </w:rPr>
            </w:pPr>
          </w:p>
        </w:tc>
        <w:tc>
          <w:tcPr>
            <w:tcW w:w="180" w:type="dxa"/>
          </w:tcPr>
          <w:p w14:paraId="48ADA99C" w14:textId="77777777" w:rsidR="0016170B" w:rsidRPr="00862F52" w:rsidRDefault="0016170B" w:rsidP="00311716">
            <w:pPr>
              <w:tabs>
                <w:tab w:val="decimal" w:pos="1001"/>
              </w:tabs>
              <w:spacing w:line="240" w:lineRule="atLeast"/>
              <w:ind w:left="-108" w:right="-115"/>
              <w:rPr>
                <w:rFonts w:ascii="Times New Roman" w:hAnsi="Times New Roman" w:cs="Times New Roman"/>
              </w:rPr>
            </w:pPr>
          </w:p>
        </w:tc>
        <w:tc>
          <w:tcPr>
            <w:tcW w:w="1386" w:type="dxa"/>
          </w:tcPr>
          <w:p w14:paraId="4950AE7F" w14:textId="77777777" w:rsidR="0016170B" w:rsidRPr="00862F52" w:rsidRDefault="0016170B" w:rsidP="00311716">
            <w:pPr>
              <w:tabs>
                <w:tab w:val="decimal" w:pos="1170"/>
              </w:tabs>
              <w:spacing w:line="240" w:lineRule="atLeast"/>
              <w:ind w:right="-190"/>
              <w:jc w:val="left"/>
              <w:rPr>
                <w:rFonts w:ascii="Times New Roman" w:hAnsi="Times New Roman" w:cs="Times New Roman"/>
              </w:rPr>
            </w:pPr>
          </w:p>
        </w:tc>
      </w:tr>
      <w:tr w:rsidR="00415747" w:rsidRPr="00862F52" w14:paraId="4824767E" w14:textId="77777777" w:rsidTr="003479E2">
        <w:trPr>
          <w:cantSplit/>
        </w:trPr>
        <w:tc>
          <w:tcPr>
            <w:tcW w:w="6300" w:type="dxa"/>
          </w:tcPr>
          <w:p w14:paraId="43923221" w14:textId="18D744A9" w:rsidR="00415747" w:rsidRPr="00862F52" w:rsidRDefault="00415747" w:rsidP="00813A4F">
            <w:pPr>
              <w:spacing w:line="240" w:lineRule="atLeast"/>
              <w:ind w:left="2"/>
              <w:rPr>
                <w:rFonts w:ascii="Times New Roman" w:hAnsi="Times New Roman" w:cs="Times New Roman"/>
              </w:rPr>
            </w:pPr>
            <w:r w:rsidRPr="00862F52">
              <w:rPr>
                <w:rFonts w:ascii="Times New Roman" w:hAnsi="Times New Roman" w:cs="Times New Roman"/>
              </w:rPr>
              <w:t>Bail bonds</w:t>
            </w:r>
          </w:p>
        </w:tc>
        <w:tc>
          <w:tcPr>
            <w:tcW w:w="1422" w:type="dxa"/>
            <w:tcBorders>
              <w:bottom w:val="double" w:sz="4" w:space="0" w:color="auto"/>
            </w:tcBorders>
          </w:tcPr>
          <w:p w14:paraId="5A99EF15" w14:textId="7574189D" w:rsidR="00415747" w:rsidRPr="00862F52" w:rsidRDefault="00607FE5" w:rsidP="00B43F53">
            <w:pPr>
              <w:tabs>
                <w:tab w:val="decimal" w:pos="1175"/>
              </w:tabs>
              <w:spacing w:line="240" w:lineRule="atLeast"/>
              <w:ind w:left="-98" w:right="-190"/>
              <w:rPr>
                <w:rFonts w:ascii="Times New Roman" w:hAnsi="Times New Roman" w:cs="Times New Roman"/>
                <w:b/>
                <w:bCs/>
              </w:rPr>
            </w:pPr>
            <w:r>
              <w:rPr>
                <w:rFonts w:ascii="Times New Roman" w:hAnsi="Times New Roman" w:cs="Times New Roman"/>
                <w:b/>
                <w:bCs/>
              </w:rPr>
              <w:t>475</w:t>
            </w:r>
          </w:p>
        </w:tc>
        <w:tc>
          <w:tcPr>
            <w:tcW w:w="180" w:type="dxa"/>
          </w:tcPr>
          <w:p w14:paraId="5E75E353" w14:textId="77777777" w:rsidR="00415747" w:rsidRPr="00862F52" w:rsidRDefault="00415747" w:rsidP="00813A4F">
            <w:pPr>
              <w:tabs>
                <w:tab w:val="decimal" w:pos="1170"/>
              </w:tabs>
              <w:spacing w:line="240" w:lineRule="atLeast"/>
              <w:ind w:left="-108" w:right="-190"/>
              <w:rPr>
                <w:rFonts w:ascii="Times New Roman" w:hAnsi="Times New Roman" w:cs="Times New Roman"/>
                <w:b/>
                <w:bCs/>
              </w:rPr>
            </w:pPr>
          </w:p>
        </w:tc>
        <w:tc>
          <w:tcPr>
            <w:tcW w:w="1386" w:type="dxa"/>
            <w:tcBorders>
              <w:bottom w:val="double" w:sz="4" w:space="0" w:color="auto"/>
            </w:tcBorders>
          </w:tcPr>
          <w:p w14:paraId="6B9EDA2A" w14:textId="20DFE44F" w:rsidR="00415747" w:rsidRPr="00862F52" w:rsidRDefault="00982752" w:rsidP="000A369F">
            <w:pPr>
              <w:tabs>
                <w:tab w:val="decimal" w:pos="1110"/>
              </w:tabs>
              <w:spacing w:line="240" w:lineRule="atLeast"/>
              <w:ind w:right="-190"/>
              <w:jc w:val="left"/>
              <w:rPr>
                <w:rFonts w:ascii="Times New Roman" w:hAnsi="Times New Roman" w:cs="Times New Roman"/>
                <w:b/>
                <w:bCs/>
              </w:rPr>
            </w:pPr>
            <w:r>
              <w:rPr>
                <w:rFonts w:ascii="Times New Roman" w:hAnsi="Times New Roman" w:cs="Times New Roman"/>
                <w:b/>
                <w:bCs/>
              </w:rPr>
              <w:t>445</w:t>
            </w:r>
          </w:p>
        </w:tc>
      </w:tr>
    </w:tbl>
    <w:p w14:paraId="0C3D8988" w14:textId="77777777" w:rsidR="00AC0D8F" w:rsidRPr="00862F52" w:rsidRDefault="00AC0D8F">
      <w:pPr>
        <w:jc w:val="left"/>
        <w:rPr>
          <w:rFonts w:ascii="Times New Roman" w:hAnsi="Times New Roman" w:cs="Times New Roman"/>
          <w:b/>
          <w:bCs/>
        </w:rPr>
      </w:pPr>
    </w:p>
    <w:p w14:paraId="4C31789E" w14:textId="2DE7C8E7" w:rsidR="0016170B" w:rsidRPr="00862F52" w:rsidRDefault="0016170B" w:rsidP="00E00A4F">
      <w:pPr>
        <w:numPr>
          <w:ilvl w:val="0"/>
          <w:numId w:val="7"/>
        </w:numPr>
        <w:spacing w:line="240" w:lineRule="atLeast"/>
        <w:ind w:left="540" w:right="-25" w:hanging="540"/>
        <w:outlineLvl w:val="0"/>
        <w:rPr>
          <w:rFonts w:ascii="Times New Roman" w:hAnsi="Times New Roman" w:cs="Times New Roman"/>
          <w:b/>
          <w:bCs/>
          <w:sz w:val="22"/>
          <w:szCs w:val="22"/>
        </w:rPr>
      </w:pPr>
      <w:r w:rsidRPr="00862F52">
        <w:rPr>
          <w:rFonts w:ascii="Times New Roman" w:hAnsi="Times New Roman" w:cs="Times New Roman"/>
          <w:b/>
          <w:bCs/>
          <w:sz w:val="22"/>
          <w:szCs w:val="22"/>
        </w:rPr>
        <w:t>Commitments with non-related parties</w:t>
      </w:r>
    </w:p>
    <w:p w14:paraId="517B3670" w14:textId="77777777" w:rsidR="008B1CC8" w:rsidRPr="00862F52" w:rsidRDefault="008B1CC8" w:rsidP="008B1CC8">
      <w:pPr>
        <w:spacing w:line="240" w:lineRule="atLeast"/>
        <w:ind w:right="-25"/>
        <w:jc w:val="left"/>
        <w:outlineLvl w:val="0"/>
        <w:rPr>
          <w:rFonts w:ascii="Times New Roman" w:hAnsi="Times New Roman" w:cs="Times New Roman"/>
          <w:b/>
          <w:bCs/>
          <w:sz w:val="22"/>
          <w:szCs w:val="22"/>
        </w:rPr>
      </w:pPr>
    </w:p>
    <w:tbl>
      <w:tblPr>
        <w:tblW w:w="9270" w:type="dxa"/>
        <w:tblInd w:w="450" w:type="dxa"/>
        <w:tblLayout w:type="fixed"/>
        <w:tblLook w:val="0000" w:firstRow="0" w:lastRow="0" w:firstColumn="0" w:lastColumn="0" w:noHBand="0" w:noVBand="0"/>
      </w:tblPr>
      <w:tblGrid>
        <w:gridCol w:w="3870"/>
        <w:gridCol w:w="1170"/>
        <w:gridCol w:w="270"/>
        <w:gridCol w:w="1170"/>
        <w:gridCol w:w="270"/>
        <w:gridCol w:w="1170"/>
        <w:gridCol w:w="270"/>
        <w:gridCol w:w="1080"/>
      </w:tblGrid>
      <w:tr w:rsidR="008C02CE" w:rsidRPr="000A2B8E" w14:paraId="20472F96" w14:textId="77777777" w:rsidTr="006F266F">
        <w:trPr>
          <w:tblHeader/>
        </w:trPr>
        <w:tc>
          <w:tcPr>
            <w:tcW w:w="3870" w:type="dxa"/>
          </w:tcPr>
          <w:p w14:paraId="27E3C728" w14:textId="77777777" w:rsidR="008C02CE" w:rsidRPr="000A2B8E" w:rsidRDefault="008C02CE" w:rsidP="00717938">
            <w:pPr>
              <w:ind w:hanging="1"/>
              <w:rPr>
                <w:rFonts w:ascii="Times New Roman" w:hAnsi="Times New Roman" w:cs="Times New Roman"/>
                <w:b/>
                <w:bCs/>
              </w:rPr>
            </w:pPr>
            <w:bookmarkStart w:id="9" w:name="_Hlk33485473"/>
          </w:p>
        </w:tc>
        <w:tc>
          <w:tcPr>
            <w:tcW w:w="2610" w:type="dxa"/>
            <w:gridSpan w:val="3"/>
          </w:tcPr>
          <w:p w14:paraId="64089E39" w14:textId="01FD3F65" w:rsidR="008C02CE" w:rsidRPr="000A2B8E" w:rsidRDefault="008C02CE" w:rsidP="00717938">
            <w:pPr>
              <w:ind w:left="-36" w:right="-108" w:hanging="72"/>
              <w:jc w:val="center"/>
              <w:rPr>
                <w:rFonts w:ascii="Times New Roman" w:hAnsi="Times New Roman" w:cs="Times New Roman"/>
                <w:b/>
                <w:bCs/>
                <w:lang w:val="en-GB"/>
              </w:rPr>
            </w:pPr>
            <w:r w:rsidRPr="000A2B8E">
              <w:rPr>
                <w:rFonts w:ascii="Times New Roman" w:hAnsi="Times New Roman" w:cs="Times New Roman"/>
                <w:b/>
                <w:bCs/>
                <w:lang w:val="en-GB"/>
              </w:rPr>
              <w:t>Consolidated</w:t>
            </w:r>
          </w:p>
        </w:tc>
        <w:tc>
          <w:tcPr>
            <w:tcW w:w="270" w:type="dxa"/>
          </w:tcPr>
          <w:p w14:paraId="39AAD915" w14:textId="77777777" w:rsidR="008C02CE" w:rsidRPr="000A2B8E" w:rsidRDefault="008C02CE" w:rsidP="00717938">
            <w:pPr>
              <w:ind w:left="-36" w:right="-108" w:hanging="72"/>
              <w:jc w:val="center"/>
              <w:rPr>
                <w:rFonts w:ascii="Times New Roman" w:hAnsi="Times New Roman" w:cs="Times New Roman"/>
                <w:b/>
                <w:bCs/>
                <w:lang w:val="en-GB"/>
              </w:rPr>
            </w:pPr>
          </w:p>
        </w:tc>
        <w:tc>
          <w:tcPr>
            <w:tcW w:w="2520" w:type="dxa"/>
            <w:gridSpan w:val="3"/>
          </w:tcPr>
          <w:p w14:paraId="6A56D571" w14:textId="65C3C314" w:rsidR="008C02CE" w:rsidRPr="000A2B8E" w:rsidRDefault="008C02CE" w:rsidP="00717938">
            <w:pPr>
              <w:ind w:left="-36" w:right="-108" w:hanging="72"/>
              <w:jc w:val="center"/>
              <w:rPr>
                <w:rFonts w:ascii="Times New Roman" w:hAnsi="Times New Roman" w:cs="Times New Roman"/>
                <w:b/>
                <w:bCs/>
                <w:lang w:val="en-GB"/>
              </w:rPr>
            </w:pPr>
            <w:r w:rsidRPr="000A2B8E">
              <w:rPr>
                <w:rFonts w:ascii="Times New Roman" w:hAnsi="Times New Roman" w:cs="Times New Roman"/>
                <w:b/>
                <w:bCs/>
                <w:lang w:val="en-GB"/>
              </w:rPr>
              <w:t>Separate</w:t>
            </w:r>
          </w:p>
        </w:tc>
      </w:tr>
      <w:tr w:rsidR="008C02CE" w:rsidRPr="000A2B8E" w14:paraId="6CE3747D" w14:textId="77777777" w:rsidTr="006F266F">
        <w:trPr>
          <w:tblHeader/>
        </w:trPr>
        <w:tc>
          <w:tcPr>
            <w:tcW w:w="3870" w:type="dxa"/>
          </w:tcPr>
          <w:p w14:paraId="756CB61D" w14:textId="77777777" w:rsidR="008C02CE" w:rsidRPr="000A2B8E" w:rsidRDefault="008C02CE" w:rsidP="00717938">
            <w:pPr>
              <w:ind w:hanging="1"/>
              <w:rPr>
                <w:rFonts w:ascii="Times New Roman" w:hAnsi="Times New Roman" w:cs="Times New Roman"/>
                <w:b/>
                <w:bCs/>
              </w:rPr>
            </w:pPr>
          </w:p>
        </w:tc>
        <w:tc>
          <w:tcPr>
            <w:tcW w:w="2610" w:type="dxa"/>
            <w:gridSpan w:val="3"/>
          </w:tcPr>
          <w:p w14:paraId="2C22B4DA" w14:textId="5932973A" w:rsidR="008C02CE" w:rsidRPr="000A2B8E" w:rsidRDefault="008C02CE" w:rsidP="00717938">
            <w:pPr>
              <w:ind w:left="-36" w:right="-108" w:hanging="72"/>
              <w:jc w:val="center"/>
              <w:rPr>
                <w:rFonts w:ascii="Times New Roman" w:hAnsi="Times New Roman" w:cs="Times New Roman"/>
                <w:b/>
                <w:bCs/>
                <w:lang w:val="en-GB"/>
              </w:rPr>
            </w:pPr>
            <w:r w:rsidRPr="000A2B8E">
              <w:rPr>
                <w:rFonts w:ascii="Times New Roman" w:hAnsi="Times New Roman" w:cs="Times New Roman"/>
                <w:b/>
                <w:bCs/>
                <w:lang w:val="en-GB"/>
              </w:rPr>
              <w:t>financial statements</w:t>
            </w:r>
          </w:p>
        </w:tc>
        <w:tc>
          <w:tcPr>
            <w:tcW w:w="270" w:type="dxa"/>
          </w:tcPr>
          <w:p w14:paraId="4A80D15B" w14:textId="77777777" w:rsidR="008C02CE" w:rsidRPr="000A2B8E" w:rsidRDefault="008C02CE" w:rsidP="00717938">
            <w:pPr>
              <w:ind w:left="-36" w:right="-108" w:hanging="72"/>
              <w:jc w:val="center"/>
              <w:rPr>
                <w:rFonts w:ascii="Times New Roman" w:hAnsi="Times New Roman" w:cs="Times New Roman"/>
                <w:b/>
                <w:bCs/>
                <w:lang w:val="en-GB"/>
              </w:rPr>
            </w:pPr>
          </w:p>
        </w:tc>
        <w:tc>
          <w:tcPr>
            <w:tcW w:w="2520" w:type="dxa"/>
            <w:gridSpan w:val="3"/>
          </w:tcPr>
          <w:p w14:paraId="4AEC78CF" w14:textId="32F037E2" w:rsidR="008C02CE" w:rsidRPr="000A2B8E" w:rsidRDefault="008C02CE" w:rsidP="00717938">
            <w:pPr>
              <w:ind w:left="-36" w:right="-108" w:hanging="72"/>
              <w:jc w:val="center"/>
              <w:rPr>
                <w:rFonts w:ascii="Times New Roman" w:hAnsi="Times New Roman" w:cs="Times New Roman"/>
                <w:b/>
                <w:bCs/>
                <w:lang w:val="en-GB"/>
              </w:rPr>
            </w:pPr>
            <w:r w:rsidRPr="000A2B8E">
              <w:rPr>
                <w:rFonts w:ascii="Times New Roman" w:hAnsi="Times New Roman" w:cs="Times New Roman"/>
                <w:b/>
                <w:bCs/>
                <w:lang w:val="en-GB"/>
              </w:rPr>
              <w:t>financial statements</w:t>
            </w:r>
          </w:p>
        </w:tc>
      </w:tr>
      <w:bookmarkEnd w:id="9"/>
      <w:tr w:rsidR="00E832CC" w:rsidRPr="000A2B8E" w14:paraId="7E37A9F4" w14:textId="77777777" w:rsidTr="006F266F">
        <w:trPr>
          <w:tblHeader/>
        </w:trPr>
        <w:tc>
          <w:tcPr>
            <w:tcW w:w="3870" w:type="dxa"/>
          </w:tcPr>
          <w:p w14:paraId="3C7E54D6" w14:textId="77777777" w:rsidR="00E832CC" w:rsidRPr="000A2B8E" w:rsidRDefault="00E832CC" w:rsidP="00E832CC">
            <w:pPr>
              <w:rPr>
                <w:rFonts w:ascii="Times New Roman" w:hAnsi="Times New Roman" w:cs="Times New Roman"/>
              </w:rPr>
            </w:pPr>
          </w:p>
        </w:tc>
        <w:tc>
          <w:tcPr>
            <w:tcW w:w="1170" w:type="dxa"/>
          </w:tcPr>
          <w:p w14:paraId="55896850" w14:textId="2850202B" w:rsidR="00E832CC" w:rsidRPr="000A2B8E" w:rsidRDefault="00E832CC" w:rsidP="00E832CC">
            <w:pPr>
              <w:ind w:left="-108" w:right="-108"/>
              <w:jc w:val="center"/>
              <w:rPr>
                <w:rFonts w:ascii="Times New Roman" w:hAnsi="Times New Roman" w:cs="Times New Roman"/>
              </w:rPr>
            </w:pPr>
            <w:r w:rsidRPr="000A2B8E">
              <w:rPr>
                <w:rFonts w:ascii="Times New Roman" w:hAnsi="Times New Roman" w:cs="Times New Roman"/>
                <w:lang w:val="en-GB"/>
              </w:rPr>
              <w:t>3</w:t>
            </w:r>
            <w:r w:rsidR="00E00A4F" w:rsidRPr="000A2B8E">
              <w:rPr>
                <w:rFonts w:ascii="Times New Roman" w:hAnsi="Times New Roman" w:cs="Times New Roman"/>
                <w:lang w:val="en-GB"/>
              </w:rPr>
              <w:t xml:space="preserve">0 </w:t>
            </w:r>
            <w:r w:rsidR="000C7F3A" w:rsidRPr="000A2B8E">
              <w:rPr>
                <w:rFonts w:ascii="Times New Roman" w:hAnsi="Times New Roman" w:cs="Times New Roman"/>
                <w:lang w:val="en-GB"/>
              </w:rPr>
              <w:t>September</w:t>
            </w:r>
          </w:p>
        </w:tc>
        <w:tc>
          <w:tcPr>
            <w:tcW w:w="270" w:type="dxa"/>
          </w:tcPr>
          <w:p w14:paraId="1373A559" w14:textId="77777777" w:rsidR="00E832CC" w:rsidRPr="000A2B8E" w:rsidRDefault="00E832CC" w:rsidP="00E832CC">
            <w:pPr>
              <w:ind w:left="-108" w:right="-108"/>
              <w:jc w:val="center"/>
              <w:rPr>
                <w:rFonts w:ascii="Times New Roman" w:hAnsi="Times New Roman" w:cs="Times New Roman"/>
              </w:rPr>
            </w:pPr>
          </w:p>
        </w:tc>
        <w:tc>
          <w:tcPr>
            <w:tcW w:w="1170" w:type="dxa"/>
          </w:tcPr>
          <w:p w14:paraId="569B0A77" w14:textId="174291CD" w:rsidR="00E832CC" w:rsidRPr="000A2B8E" w:rsidRDefault="00E832CC" w:rsidP="00E832CC">
            <w:pPr>
              <w:ind w:left="-108" w:right="-108"/>
              <w:jc w:val="center"/>
              <w:rPr>
                <w:rFonts w:ascii="Times New Roman" w:hAnsi="Times New Roman" w:cs="Times New Roman"/>
              </w:rPr>
            </w:pPr>
            <w:r w:rsidRPr="000A2B8E">
              <w:rPr>
                <w:rFonts w:ascii="Times New Roman" w:hAnsi="Times New Roman" w:cs="Times New Roman"/>
              </w:rPr>
              <w:t>31 December</w:t>
            </w:r>
          </w:p>
        </w:tc>
        <w:tc>
          <w:tcPr>
            <w:tcW w:w="270" w:type="dxa"/>
          </w:tcPr>
          <w:p w14:paraId="14ED6DD8" w14:textId="77777777" w:rsidR="00E832CC" w:rsidRPr="000A2B8E" w:rsidRDefault="00E832CC" w:rsidP="00E832CC">
            <w:pPr>
              <w:ind w:left="-108" w:right="-108"/>
              <w:jc w:val="center"/>
              <w:rPr>
                <w:rFonts w:ascii="Times New Roman" w:hAnsi="Times New Roman" w:cs="Times New Roman"/>
              </w:rPr>
            </w:pPr>
          </w:p>
        </w:tc>
        <w:tc>
          <w:tcPr>
            <w:tcW w:w="1170" w:type="dxa"/>
          </w:tcPr>
          <w:p w14:paraId="739BBF8C" w14:textId="07ED00E9" w:rsidR="00E832CC" w:rsidRPr="000A2B8E" w:rsidRDefault="00E832CC" w:rsidP="00E832CC">
            <w:pPr>
              <w:ind w:left="-108" w:right="-108"/>
              <w:jc w:val="center"/>
              <w:rPr>
                <w:rFonts w:ascii="Times New Roman" w:hAnsi="Times New Roman" w:cs="Times New Roman"/>
              </w:rPr>
            </w:pPr>
            <w:r w:rsidRPr="000A2B8E">
              <w:rPr>
                <w:rFonts w:ascii="Times New Roman" w:hAnsi="Times New Roman" w:cs="Times New Roman"/>
                <w:lang w:val="en-GB"/>
              </w:rPr>
              <w:t>3</w:t>
            </w:r>
            <w:r w:rsidR="00E00A4F" w:rsidRPr="000A2B8E">
              <w:rPr>
                <w:rFonts w:ascii="Times New Roman" w:hAnsi="Times New Roman" w:cs="Times New Roman"/>
                <w:lang w:val="en-GB"/>
              </w:rPr>
              <w:t xml:space="preserve">0 </w:t>
            </w:r>
            <w:r w:rsidR="000C7F3A" w:rsidRPr="000A2B8E">
              <w:rPr>
                <w:rFonts w:ascii="Times New Roman" w:hAnsi="Times New Roman" w:cs="Times New Roman"/>
                <w:lang w:val="en-GB"/>
              </w:rPr>
              <w:t>September</w:t>
            </w:r>
          </w:p>
        </w:tc>
        <w:tc>
          <w:tcPr>
            <w:tcW w:w="270" w:type="dxa"/>
          </w:tcPr>
          <w:p w14:paraId="39105406" w14:textId="77777777" w:rsidR="00E832CC" w:rsidRPr="000A2B8E" w:rsidRDefault="00E832CC" w:rsidP="00E832CC">
            <w:pPr>
              <w:ind w:left="-108" w:right="-108"/>
              <w:jc w:val="center"/>
              <w:rPr>
                <w:rFonts w:ascii="Times New Roman" w:hAnsi="Times New Roman" w:cs="Times New Roman"/>
              </w:rPr>
            </w:pPr>
          </w:p>
        </w:tc>
        <w:tc>
          <w:tcPr>
            <w:tcW w:w="1080" w:type="dxa"/>
          </w:tcPr>
          <w:p w14:paraId="42742EE4" w14:textId="4EE4A6BE" w:rsidR="00E832CC" w:rsidRPr="000A2B8E" w:rsidRDefault="00E832CC" w:rsidP="00E832CC">
            <w:pPr>
              <w:ind w:left="-108" w:right="-108"/>
              <w:jc w:val="center"/>
              <w:rPr>
                <w:rFonts w:ascii="Times New Roman" w:hAnsi="Times New Roman" w:cs="Times New Roman"/>
              </w:rPr>
            </w:pPr>
            <w:r w:rsidRPr="000A2B8E">
              <w:rPr>
                <w:rFonts w:ascii="Times New Roman" w:hAnsi="Times New Roman" w:cs="Times New Roman"/>
              </w:rPr>
              <w:t>31 December</w:t>
            </w:r>
          </w:p>
        </w:tc>
      </w:tr>
      <w:tr w:rsidR="00E832CC" w:rsidRPr="000A2B8E" w14:paraId="0E53B015" w14:textId="77777777" w:rsidTr="006F266F">
        <w:trPr>
          <w:tblHeader/>
        </w:trPr>
        <w:tc>
          <w:tcPr>
            <w:tcW w:w="3870" w:type="dxa"/>
          </w:tcPr>
          <w:p w14:paraId="3452ECBC" w14:textId="77777777" w:rsidR="00E832CC" w:rsidRPr="000A2B8E" w:rsidRDefault="00E832CC" w:rsidP="00E832CC">
            <w:pPr>
              <w:rPr>
                <w:rFonts w:ascii="Times New Roman" w:hAnsi="Times New Roman" w:cs="Times New Roman"/>
              </w:rPr>
            </w:pPr>
          </w:p>
        </w:tc>
        <w:tc>
          <w:tcPr>
            <w:tcW w:w="1170" w:type="dxa"/>
          </w:tcPr>
          <w:p w14:paraId="6C50BEFD" w14:textId="5136CC5F" w:rsidR="00E832CC" w:rsidRPr="000A2B8E" w:rsidRDefault="00E832CC" w:rsidP="00E832CC">
            <w:pPr>
              <w:ind w:left="-108" w:right="-108"/>
              <w:jc w:val="center"/>
              <w:rPr>
                <w:rFonts w:ascii="Times New Roman" w:hAnsi="Times New Roman" w:cs="Times New Roman"/>
              </w:rPr>
            </w:pPr>
            <w:r w:rsidRPr="000A2B8E">
              <w:rPr>
                <w:rFonts w:ascii="Times New Roman" w:hAnsi="Times New Roman" w:cs="Times New Roman"/>
                <w:spacing w:val="-4"/>
              </w:rPr>
              <w:t>202</w:t>
            </w:r>
            <w:r w:rsidR="004F5C93" w:rsidRPr="000A2B8E">
              <w:rPr>
                <w:rFonts w:ascii="Times New Roman" w:hAnsi="Times New Roman" w:cs="Times New Roman"/>
                <w:spacing w:val="-4"/>
              </w:rPr>
              <w:t>5</w:t>
            </w:r>
          </w:p>
        </w:tc>
        <w:tc>
          <w:tcPr>
            <w:tcW w:w="270" w:type="dxa"/>
          </w:tcPr>
          <w:p w14:paraId="70BBCFD1" w14:textId="77777777" w:rsidR="00E832CC" w:rsidRPr="000A2B8E" w:rsidRDefault="00E832CC" w:rsidP="00E832CC">
            <w:pPr>
              <w:ind w:left="-108" w:right="-108"/>
              <w:jc w:val="center"/>
              <w:rPr>
                <w:rFonts w:ascii="Times New Roman" w:hAnsi="Times New Roman" w:cs="Times New Roman"/>
              </w:rPr>
            </w:pPr>
          </w:p>
        </w:tc>
        <w:tc>
          <w:tcPr>
            <w:tcW w:w="1170" w:type="dxa"/>
          </w:tcPr>
          <w:p w14:paraId="702071F2" w14:textId="6641D395" w:rsidR="00E832CC" w:rsidRPr="000A2B8E" w:rsidRDefault="00E832CC" w:rsidP="00E832CC">
            <w:pPr>
              <w:ind w:left="-108" w:right="-108"/>
              <w:jc w:val="center"/>
              <w:rPr>
                <w:rFonts w:ascii="Times New Roman" w:hAnsi="Times New Roman" w:cs="Times New Roman"/>
              </w:rPr>
            </w:pPr>
            <w:r w:rsidRPr="000A2B8E">
              <w:rPr>
                <w:rFonts w:ascii="Times New Roman" w:hAnsi="Times New Roman" w:cs="Times New Roman"/>
              </w:rPr>
              <w:t>202</w:t>
            </w:r>
            <w:r w:rsidR="004F5C93" w:rsidRPr="000A2B8E">
              <w:rPr>
                <w:rFonts w:ascii="Times New Roman" w:hAnsi="Times New Roman" w:cs="Times New Roman"/>
              </w:rPr>
              <w:t>4</w:t>
            </w:r>
          </w:p>
        </w:tc>
        <w:tc>
          <w:tcPr>
            <w:tcW w:w="270" w:type="dxa"/>
          </w:tcPr>
          <w:p w14:paraId="27C035D8" w14:textId="77777777" w:rsidR="00E832CC" w:rsidRPr="000A2B8E" w:rsidRDefault="00E832CC" w:rsidP="00E832CC">
            <w:pPr>
              <w:ind w:left="-108" w:right="-108"/>
              <w:jc w:val="center"/>
              <w:rPr>
                <w:rFonts w:ascii="Times New Roman" w:hAnsi="Times New Roman" w:cs="Times New Roman"/>
              </w:rPr>
            </w:pPr>
          </w:p>
        </w:tc>
        <w:tc>
          <w:tcPr>
            <w:tcW w:w="1170" w:type="dxa"/>
          </w:tcPr>
          <w:p w14:paraId="13DE6CB9" w14:textId="7F311EDB" w:rsidR="00E832CC" w:rsidRPr="000A2B8E" w:rsidRDefault="00E832CC" w:rsidP="00E832CC">
            <w:pPr>
              <w:ind w:left="-108" w:right="-108"/>
              <w:jc w:val="center"/>
              <w:rPr>
                <w:rFonts w:ascii="Times New Roman" w:hAnsi="Times New Roman" w:cs="Times New Roman"/>
              </w:rPr>
            </w:pPr>
            <w:r w:rsidRPr="000A2B8E">
              <w:rPr>
                <w:rFonts w:ascii="Times New Roman" w:hAnsi="Times New Roman" w:cs="Times New Roman"/>
                <w:spacing w:val="-4"/>
              </w:rPr>
              <w:t>202</w:t>
            </w:r>
            <w:r w:rsidR="004F5C93" w:rsidRPr="000A2B8E">
              <w:rPr>
                <w:rFonts w:ascii="Times New Roman" w:hAnsi="Times New Roman" w:cs="Times New Roman"/>
                <w:spacing w:val="-4"/>
              </w:rPr>
              <w:t>5</w:t>
            </w:r>
          </w:p>
        </w:tc>
        <w:tc>
          <w:tcPr>
            <w:tcW w:w="270" w:type="dxa"/>
          </w:tcPr>
          <w:p w14:paraId="56FDB319" w14:textId="77777777" w:rsidR="00E832CC" w:rsidRPr="000A2B8E" w:rsidRDefault="00E832CC" w:rsidP="00E832CC">
            <w:pPr>
              <w:ind w:left="-108" w:right="-108"/>
              <w:jc w:val="center"/>
              <w:rPr>
                <w:rFonts w:ascii="Times New Roman" w:hAnsi="Times New Roman" w:cs="Times New Roman"/>
              </w:rPr>
            </w:pPr>
          </w:p>
        </w:tc>
        <w:tc>
          <w:tcPr>
            <w:tcW w:w="1080" w:type="dxa"/>
          </w:tcPr>
          <w:p w14:paraId="5DCCA145" w14:textId="4BE755DD" w:rsidR="00E832CC" w:rsidRPr="000A2B8E" w:rsidRDefault="00E832CC" w:rsidP="00E832CC">
            <w:pPr>
              <w:ind w:left="-108" w:right="-108"/>
              <w:jc w:val="center"/>
              <w:rPr>
                <w:rFonts w:ascii="Times New Roman" w:hAnsi="Times New Roman" w:cs="Times New Roman"/>
              </w:rPr>
            </w:pPr>
            <w:r w:rsidRPr="000A2B8E">
              <w:rPr>
                <w:rFonts w:ascii="Times New Roman" w:hAnsi="Times New Roman" w:cs="Times New Roman"/>
              </w:rPr>
              <w:t>202</w:t>
            </w:r>
            <w:r w:rsidR="004F5C93" w:rsidRPr="000A2B8E">
              <w:rPr>
                <w:rFonts w:ascii="Times New Roman" w:hAnsi="Times New Roman" w:cs="Times New Roman"/>
              </w:rPr>
              <w:t>4</w:t>
            </w:r>
          </w:p>
        </w:tc>
      </w:tr>
      <w:tr w:rsidR="0022723E" w:rsidRPr="000A2B8E" w14:paraId="1389F704" w14:textId="77777777" w:rsidTr="006F266F">
        <w:trPr>
          <w:tblHeader/>
        </w:trPr>
        <w:tc>
          <w:tcPr>
            <w:tcW w:w="3870" w:type="dxa"/>
          </w:tcPr>
          <w:p w14:paraId="3B96CB34" w14:textId="77777777" w:rsidR="0022723E" w:rsidRPr="000A2B8E" w:rsidRDefault="0022723E" w:rsidP="0022723E">
            <w:pPr>
              <w:pStyle w:val="100"/>
              <w:tabs>
                <w:tab w:val="clear" w:pos="1080"/>
              </w:tabs>
              <w:spacing w:line="240" w:lineRule="atLeast"/>
              <w:rPr>
                <w:rFonts w:cs="Times New Roman"/>
                <w:lang w:val="en-US"/>
              </w:rPr>
            </w:pPr>
          </w:p>
        </w:tc>
        <w:tc>
          <w:tcPr>
            <w:tcW w:w="5400" w:type="dxa"/>
            <w:gridSpan w:val="7"/>
          </w:tcPr>
          <w:p w14:paraId="22FE5EDD" w14:textId="77777777" w:rsidR="0022723E" w:rsidRPr="000A2B8E" w:rsidRDefault="0022723E" w:rsidP="0022723E">
            <w:pPr>
              <w:ind w:left="-108" w:right="-108"/>
              <w:jc w:val="center"/>
              <w:rPr>
                <w:rFonts w:ascii="Times New Roman" w:hAnsi="Times New Roman" w:cs="Times New Roman"/>
                <w:i/>
                <w:iCs/>
              </w:rPr>
            </w:pPr>
            <w:r w:rsidRPr="000A2B8E">
              <w:rPr>
                <w:rFonts w:ascii="Times New Roman" w:hAnsi="Times New Roman" w:cs="Times New Roman"/>
                <w:i/>
                <w:iCs/>
              </w:rPr>
              <w:t>(in thousand Baht)</w:t>
            </w:r>
          </w:p>
        </w:tc>
      </w:tr>
      <w:tr w:rsidR="0022723E" w:rsidRPr="000A2B8E" w14:paraId="3599EC2C" w14:textId="77777777" w:rsidTr="006F266F">
        <w:tc>
          <w:tcPr>
            <w:tcW w:w="3870" w:type="dxa"/>
          </w:tcPr>
          <w:p w14:paraId="2ED606CE" w14:textId="77777777" w:rsidR="0022723E" w:rsidRPr="000A2B8E" w:rsidRDefault="0022723E" w:rsidP="0022723E">
            <w:pPr>
              <w:pStyle w:val="100"/>
              <w:tabs>
                <w:tab w:val="clear" w:pos="1080"/>
              </w:tabs>
              <w:spacing w:line="240" w:lineRule="atLeast"/>
              <w:jc w:val="left"/>
              <w:rPr>
                <w:rFonts w:cs="Times New Roman"/>
                <w:lang w:val="en-US"/>
              </w:rPr>
            </w:pPr>
            <w:r w:rsidRPr="000A2B8E">
              <w:rPr>
                <w:rFonts w:cs="Times New Roman"/>
                <w:b/>
                <w:bCs/>
                <w:i/>
                <w:iCs/>
                <w:lang w:val="en-US"/>
              </w:rPr>
              <w:t>Capital commitments</w:t>
            </w:r>
            <w:r w:rsidRPr="000A2B8E">
              <w:rPr>
                <w:rFonts w:cs="Times New Roman"/>
                <w:b/>
                <w:bCs/>
                <w:i/>
                <w:iCs/>
                <w:cs/>
              </w:rPr>
              <w:t xml:space="preserve"> </w:t>
            </w:r>
          </w:p>
        </w:tc>
        <w:tc>
          <w:tcPr>
            <w:tcW w:w="2610" w:type="dxa"/>
            <w:gridSpan w:val="3"/>
          </w:tcPr>
          <w:p w14:paraId="63CFE912" w14:textId="77777777" w:rsidR="0022723E" w:rsidRPr="000A2B8E" w:rsidRDefault="0022723E" w:rsidP="0022723E">
            <w:pPr>
              <w:ind w:left="-108" w:right="-108"/>
              <w:jc w:val="center"/>
              <w:rPr>
                <w:rFonts w:ascii="Times New Roman" w:hAnsi="Times New Roman" w:cs="Times New Roman"/>
                <w:i/>
                <w:iCs/>
              </w:rPr>
            </w:pPr>
          </w:p>
        </w:tc>
        <w:tc>
          <w:tcPr>
            <w:tcW w:w="270" w:type="dxa"/>
          </w:tcPr>
          <w:p w14:paraId="3A2D4862" w14:textId="77777777" w:rsidR="0022723E" w:rsidRPr="000A2B8E" w:rsidRDefault="0022723E" w:rsidP="0022723E">
            <w:pPr>
              <w:ind w:left="-108" w:right="-108"/>
              <w:jc w:val="center"/>
              <w:rPr>
                <w:rFonts w:ascii="Times New Roman" w:hAnsi="Times New Roman" w:cs="Times New Roman"/>
                <w:i/>
                <w:iCs/>
              </w:rPr>
            </w:pPr>
          </w:p>
        </w:tc>
        <w:tc>
          <w:tcPr>
            <w:tcW w:w="1170" w:type="dxa"/>
          </w:tcPr>
          <w:p w14:paraId="763EA034" w14:textId="77777777" w:rsidR="0022723E" w:rsidRPr="000A2B8E" w:rsidRDefault="0022723E" w:rsidP="0022723E">
            <w:pPr>
              <w:ind w:left="-108" w:right="-108"/>
              <w:jc w:val="center"/>
              <w:rPr>
                <w:rFonts w:ascii="Times New Roman" w:hAnsi="Times New Roman" w:cs="Times New Roman"/>
                <w:i/>
                <w:iCs/>
              </w:rPr>
            </w:pPr>
          </w:p>
        </w:tc>
        <w:tc>
          <w:tcPr>
            <w:tcW w:w="270" w:type="dxa"/>
          </w:tcPr>
          <w:p w14:paraId="5B94EB77" w14:textId="77777777" w:rsidR="0022723E" w:rsidRPr="000A2B8E" w:rsidRDefault="0022723E" w:rsidP="0022723E">
            <w:pPr>
              <w:ind w:left="-108" w:right="-108"/>
              <w:jc w:val="center"/>
              <w:rPr>
                <w:rFonts w:ascii="Times New Roman" w:hAnsi="Times New Roman" w:cs="Times New Roman"/>
                <w:i/>
                <w:iCs/>
              </w:rPr>
            </w:pPr>
          </w:p>
        </w:tc>
        <w:tc>
          <w:tcPr>
            <w:tcW w:w="1080" w:type="dxa"/>
          </w:tcPr>
          <w:p w14:paraId="7B1A28BE" w14:textId="77777777" w:rsidR="0022723E" w:rsidRPr="000A2B8E" w:rsidRDefault="0022723E" w:rsidP="0022723E">
            <w:pPr>
              <w:ind w:left="-108" w:right="-108"/>
              <w:jc w:val="center"/>
              <w:rPr>
                <w:rFonts w:ascii="Times New Roman" w:hAnsi="Times New Roman" w:cs="Times New Roman"/>
                <w:i/>
                <w:iCs/>
              </w:rPr>
            </w:pPr>
          </w:p>
        </w:tc>
      </w:tr>
      <w:tr w:rsidR="0022723E" w:rsidRPr="000A2B8E" w14:paraId="78A9384F" w14:textId="77777777" w:rsidTr="006F266F">
        <w:tc>
          <w:tcPr>
            <w:tcW w:w="3870" w:type="dxa"/>
            <w:vAlign w:val="bottom"/>
          </w:tcPr>
          <w:p w14:paraId="6D06243B" w14:textId="77777777" w:rsidR="0022723E" w:rsidRPr="000A2B8E" w:rsidRDefault="0022723E" w:rsidP="0022723E">
            <w:pPr>
              <w:ind w:left="-110" w:right="-86"/>
              <w:rPr>
                <w:rFonts w:ascii="Times New Roman" w:hAnsi="Times New Roman" w:cs="Times New Roman"/>
                <w:i/>
                <w:iCs/>
              </w:rPr>
            </w:pPr>
            <w:r w:rsidRPr="000A2B8E">
              <w:rPr>
                <w:rFonts w:ascii="Times New Roman" w:hAnsi="Times New Roman" w:cs="Times New Roman"/>
              </w:rPr>
              <w:t xml:space="preserve">  </w:t>
            </w:r>
            <w:r w:rsidRPr="000A2B8E">
              <w:rPr>
                <w:rFonts w:ascii="Times New Roman" w:hAnsi="Times New Roman" w:cs="Times New Roman"/>
                <w:i/>
                <w:iCs/>
              </w:rPr>
              <w:t>Contracted but not provided for:</w:t>
            </w:r>
          </w:p>
        </w:tc>
        <w:tc>
          <w:tcPr>
            <w:tcW w:w="1170" w:type="dxa"/>
          </w:tcPr>
          <w:p w14:paraId="1FA8D9E1" w14:textId="77777777" w:rsidR="0022723E" w:rsidRPr="000A2B8E" w:rsidRDefault="0022723E" w:rsidP="0022723E">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2BBB5CB0" w14:textId="77777777" w:rsidR="0022723E" w:rsidRPr="000A2B8E" w:rsidRDefault="0022723E" w:rsidP="0022723E">
            <w:pPr>
              <w:tabs>
                <w:tab w:val="decimal" w:pos="972"/>
              </w:tabs>
              <w:ind w:right="-43"/>
              <w:rPr>
                <w:rFonts w:ascii="Times New Roman" w:hAnsi="Times New Roman" w:cs="Times New Roman"/>
              </w:rPr>
            </w:pPr>
          </w:p>
        </w:tc>
        <w:tc>
          <w:tcPr>
            <w:tcW w:w="1170" w:type="dxa"/>
          </w:tcPr>
          <w:p w14:paraId="4DDF9E82" w14:textId="77777777" w:rsidR="0022723E" w:rsidRPr="000A2B8E" w:rsidRDefault="0022723E" w:rsidP="0022723E">
            <w:pPr>
              <w:pStyle w:val="Style2"/>
              <w:tabs>
                <w:tab w:val="clear" w:pos="882"/>
                <w:tab w:val="decimal" w:pos="988"/>
              </w:tabs>
              <w:spacing w:line="240" w:lineRule="atLeast"/>
              <w:ind w:right="-90"/>
              <w:rPr>
                <w:rFonts w:ascii="Times New Roman" w:hAnsi="Times New Roman" w:cs="Times New Roman"/>
                <w:sz w:val="20"/>
                <w:szCs w:val="20"/>
              </w:rPr>
            </w:pPr>
          </w:p>
        </w:tc>
        <w:tc>
          <w:tcPr>
            <w:tcW w:w="270" w:type="dxa"/>
          </w:tcPr>
          <w:p w14:paraId="16D0C183" w14:textId="77777777" w:rsidR="0022723E" w:rsidRPr="000A2B8E" w:rsidRDefault="0022723E" w:rsidP="0022723E">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619C81B9" w14:textId="77777777" w:rsidR="0022723E" w:rsidRPr="000A2B8E" w:rsidRDefault="0022723E" w:rsidP="0022723E">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4C298CD1" w14:textId="77777777" w:rsidR="0022723E" w:rsidRPr="000A2B8E" w:rsidRDefault="0022723E" w:rsidP="0022723E">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710C1C5E" w14:textId="77777777" w:rsidR="0022723E" w:rsidRPr="000A2B8E" w:rsidRDefault="0022723E" w:rsidP="0022723E">
            <w:pPr>
              <w:pStyle w:val="Style2"/>
              <w:tabs>
                <w:tab w:val="clear" w:pos="882"/>
                <w:tab w:val="decimal" w:pos="792"/>
              </w:tabs>
              <w:spacing w:line="240" w:lineRule="atLeast"/>
              <w:ind w:right="-90"/>
              <w:rPr>
                <w:rFonts w:ascii="Times New Roman" w:hAnsi="Times New Roman" w:cs="Times New Roman"/>
                <w:sz w:val="20"/>
                <w:szCs w:val="20"/>
              </w:rPr>
            </w:pPr>
          </w:p>
        </w:tc>
      </w:tr>
      <w:tr w:rsidR="000A2B8E" w:rsidRPr="000A2B8E" w14:paraId="17D76B03" w14:textId="77777777" w:rsidTr="006F266F">
        <w:tc>
          <w:tcPr>
            <w:tcW w:w="3870" w:type="dxa"/>
            <w:vAlign w:val="bottom"/>
          </w:tcPr>
          <w:p w14:paraId="23A47C64" w14:textId="079E1876" w:rsidR="000A2B8E" w:rsidRPr="000A2B8E" w:rsidRDefault="000A2B8E" w:rsidP="000A2B8E">
            <w:pPr>
              <w:ind w:right="-86"/>
              <w:rPr>
                <w:rFonts w:ascii="Times New Roman" w:hAnsi="Times New Roman" w:cs="Times New Roman"/>
              </w:rPr>
            </w:pPr>
            <w:r w:rsidRPr="000A2B8E">
              <w:rPr>
                <w:rFonts w:ascii="Times New Roman" w:hAnsi="Times New Roman" w:cs="Times New Roman"/>
              </w:rPr>
              <w:t>Building and other constructions</w:t>
            </w:r>
          </w:p>
        </w:tc>
        <w:tc>
          <w:tcPr>
            <w:tcW w:w="1170" w:type="dxa"/>
          </w:tcPr>
          <w:p w14:paraId="7844DD38" w14:textId="795D9914" w:rsidR="000A2B8E" w:rsidRPr="000A2B8E" w:rsidRDefault="00921A5F" w:rsidP="000A2B8E">
            <w:pPr>
              <w:pStyle w:val="Style2"/>
              <w:tabs>
                <w:tab w:val="clear" w:pos="882"/>
                <w:tab w:val="decimal" w:pos="925"/>
              </w:tabs>
              <w:spacing w:line="240" w:lineRule="atLeast"/>
              <w:ind w:right="-90"/>
              <w:rPr>
                <w:rFonts w:ascii="Times New Roman" w:hAnsi="Times New Roman" w:cs="Times New Roman"/>
                <w:sz w:val="20"/>
                <w:szCs w:val="20"/>
              </w:rPr>
            </w:pPr>
            <w:r w:rsidRPr="00921A5F">
              <w:rPr>
                <w:rFonts w:ascii="Times New Roman" w:hAnsi="Times New Roman" w:cs="Times New Roman"/>
                <w:sz w:val="20"/>
                <w:szCs w:val="20"/>
              </w:rPr>
              <w:t>911,013</w:t>
            </w:r>
          </w:p>
        </w:tc>
        <w:tc>
          <w:tcPr>
            <w:tcW w:w="270" w:type="dxa"/>
          </w:tcPr>
          <w:p w14:paraId="04E7A5D5" w14:textId="77777777" w:rsidR="000A2B8E" w:rsidRPr="000A2B8E" w:rsidRDefault="000A2B8E" w:rsidP="000A2B8E">
            <w:pPr>
              <w:tabs>
                <w:tab w:val="decimal" w:pos="972"/>
              </w:tabs>
              <w:ind w:right="-43"/>
              <w:rPr>
                <w:rFonts w:ascii="Times New Roman" w:hAnsi="Times New Roman" w:cs="Times New Roman"/>
              </w:rPr>
            </w:pPr>
          </w:p>
        </w:tc>
        <w:tc>
          <w:tcPr>
            <w:tcW w:w="1170" w:type="dxa"/>
          </w:tcPr>
          <w:p w14:paraId="45D192DA" w14:textId="44D41015" w:rsidR="000A2B8E" w:rsidRPr="000A2B8E" w:rsidRDefault="000A2B8E" w:rsidP="000A2B8E">
            <w:pPr>
              <w:widowControl w:val="0"/>
              <w:tabs>
                <w:tab w:val="decimal" w:pos="504"/>
                <w:tab w:val="decimal" w:pos="641"/>
              </w:tabs>
              <w:ind w:left="-846"/>
              <w:jc w:val="right"/>
              <w:rPr>
                <w:rFonts w:ascii="Times New Roman" w:hAnsi="Times New Roman" w:cs="Times New Roman"/>
              </w:rPr>
            </w:pPr>
            <w:r w:rsidRPr="000A2B8E">
              <w:rPr>
                <w:rFonts w:ascii="Times New Roman" w:hAnsi="Times New Roman" w:cs="Times New Roman"/>
              </w:rPr>
              <w:t>1,234,106</w:t>
            </w:r>
          </w:p>
        </w:tc>
        <w:tc>
          <w:tcPr>
            <w:tcW w:w="270" w:type="dxa"/>
          </w:tcPr>
          <w:p w14:paraId="13FB910F" w14:textId="77777777" w:rsidR="000A2B8E" w:rsidRPr="000A2B8E" w:rsidRDefault="000A2B8E" w:rsidP="000A2B8E">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34F8BA73" w14:textId="11C0A955" w:rsidR="000A2B8E" w:rsidRPr="000A2B8E" w:rsidRDefault="000A2B8E" w:rsidP="000A2B8E">
            <w:pPr>
              <w:pStyle w:val="Style2"/>
              <w:tabs>
                <w:tab w:val="clear" w:pos="882"/>
                <w:tab w:val="decimal" w:pos="690"/>
              </w:tabs>
              <w:spacing w:line="240" w:lineRule="atLeast"/>
              <w:ind w:right="-90"/>
              <w:rPr>
                <w:rFonts w:ascii="Times New Roman" w:hAnsi="Times New Roman" w:cs="Times New Roman"/>
                <w:sz w:val="20"/>
                <w:szCs w:val="20"/>
              </w:rPr>
            </w:pPr>
            <w:r w:rsidRPr="000A2B8E">
              <w:rPr>
                <w:rFonts w:ascii="Times New Roman" w:hAnsi="Times New Roman" w:cs="Times New Roman"/>
                <w:sz w:val="20"/>
                <w:szCs w:val="20"/>
              </w:rPr>
              <w:t>-</w:t>
            </w:r>
          </w:p>
        </w:tc>
        <w:tc>
          <w:tcPr>
            <w:tcW w:w="270" w:type="dxa"/>
          </w:tcPr>
          <w:p w14:paraId="4515AAFD" w14:textId="77777777" w:rsidR="000A2B8E" w:rsidRPr="000A2B8E" w:rsidRDefault="000A2B8E" w:rsidP="000A2B8E">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6B4D8440" w14:textId="440E595B" w:rsidR="000A2B8E" w:rsidRPr="000A2B8E" w:rsidRDefault="000A2B8E" w:rsidP="000A2B8E">
            <w:pPr>
              <w:pStyle w:val="Style2"/>
              <w:tabs>
                <w:tab w:val="clear" w:pos="882"/>
                <w:tab w:val="decimal" w:pos="550"/>
              </w:tabs>
              <w:spacing w:line="240" w:lineRule="atLeast"/>
              <w:ind w:right="-90"/>
              <w:rPr>
                <w:rFonts w:ascii="Times New Roman" w:hAnsi="Times New Roman" w:cs="Times New Roman"/>
                <w:sz w:val="20"/>
                <w:szCs w:val="20"/>
              </w:rPr>
            </w:pPr>
            <w:r w:rsidRPr="000A2B8E">
              <w:rPr>
                <w:rFonts w:ascii="Times New Roman" w:hAnsi="Times New Roman" w:cs="Times New Roman"/>
                <w:sz w:val="20"/>
                <w:szCs w:val="20"/>
              </w:rPr>
              <w:t>-</w:t>
            </w:r>
          </w:p>
        </w:tc>
      </w:tr>
      <w:tr w:rsidR="000A2B8E" w:rsidRPr="000A2B8E" w14:paraId="4C2D1F87" w14:textId="77777777" w:rsidTr="006F266F">
        <w:tc>
          <w:tcPr>
            <w:tcW w:w="3870" w:type="dxa"/>
            <w:vAlign w:val="bottom"/>
          </w:tcPr>
          <w:p w14:paraId="0EE219C6" w14:textId="77777777" w:rsidR="000A2B8E" w:rsidRPr="000A2B8E" w:rsidRDefault="000A2B8E" w:rsidP="000A2B8E">
            <w:pPr>
              <w:ind w:right="-86"/>
              <w:rPr>
                <w:rFonts w:ascii="Times New Roman" w:hAnsi="Times New Roman" w:cs="Times New Roman"/>
              </w:rPr>
            </w:pPr>
            <w:r w:rsidRPr="000A2B8E">
              <w:rPr>
                <w:rFonts w:ascii="Times New Roman" w:hAnsi="Times New Roman" w:cs="Times New Roman"/>
              </w:rPr>
              <w:t>Intangible assets and equipment</w:t>
            </w:r>
          </w:p>
        </w:tc>
        <w:tc>
          <w:tcPr>
            <w:tcW w:w="1170" w:type="dxa"/>
            <w:tcBorders>
              <w:bottom w:val="single" w:sz="4" w:space="0" w:color="auto"/>
            </w:tcBorders>
          </w:tcPr>
          <w:p w14:paraId="13038A23" w14:textId="760A120D" w:rsidR="000A2B8E" w:rsidRPr="000A2B8E" w:rsidRDefault="00921A5F" w:rsidP="000A2B8E">
            <w:pPr>
              <w:pStyle w:val="Style2"/>
              <w:tabs>
                <w:tab w:val="clear" w:pos="882"/>
                <w:tab w:val="decimal" w:pos="925"/>
              </w:tabs>
              <w:spacing w:line="240" w:lineRule="atLeast"/>
              <w:ind w:right="-90"/>
              <w:rPr>
                <w:rFonts w:ascii="Times New Roman" w:hAnsi="Times New Roman" w:cs="Times New Roman"/>
                <w:sz w:val="20"/>
                <w:szCs w:val="20"/>
              </w:rPr>
            </w:pPr>
            <w:r w:rsidRPr="00921A5F">
              <w:rPr>
                <w:rFonts w:ascii="Times New Roman" w:hAnsi="Times New Roman" w:cs="Times New Roman"/>
                <w:sz w:val="20"/>
                <w:szCs w:val="20"/>
              </w:rPr>
              <w:t>41,451</w:t>
            </w:r>
          </w:p>
        </w:tc>
        <w:tc>
          <w:tcPr>
            <w:tcW w:w="270" w:type="dxa"/>
          </w:tcPr>
          <w:p w14:paraId="09D725F4" w14:textId="77777777" w:rsidR="000A2B8E" w:rsidRPr="000A2B8E" w:rsidRDefault="000A2B8E" w:rsidP="000A2B8E">
            <w:pPr>
              <w:tabs>
                <w:tab w:val="decimal" w:pos="925"/>
                <w:tab w:val="decimal" w:pos="972"/>
              </w:tabs>
              <w:ind w:right="-90"/>
              <w:rPr>
                <w:rFonts w:ascii="Times New Roman" w:eastAsia="Times New Roman" w:hAnsi="Times New Roman" w:cs="Times New Roman"/>
              </w:rPr>
            </w:pPr>
          </w:p>
        </w:tc>
        <w:tc>
          <w:tcPr>
            <w:tcW w:w="1170" w:type="dxa"/>
            <w:tcBorders>
              <w:bottom w:val="single" w:sz="4" w:space="0" w:color="auto"/>
            </w:tcBorders>
          </w:tcPr>
          <w:p w14:paraId="1DD7AED3" w14:textId="1679C07C" w:rsidR="000A2B8E" w:rsidRPr="000A2B8E" w:rsidRDefault="000A2B8E" w:rsidP="000A2B8E">
            <w:pPr>
              <w:widowControl w:val="0"/>
              <w:tabs>
                <w:tab w:val="decimal" w:pos="504"/>
                <w:tab w:val="decimal" w:pos="641"/>
              </w:tabs>
              <w:ind w:left="-846"/>
              <w:jc w:val="right"/>
              <w:rPr>
                <w:rFonts w:ascii="Times New Roman" w:hAnsi="Times New Roman" w:cs="Times New Roman"/>
              </w:rPr>
            </w:pPr>
            <w:r w:rsidRPr="000A2B8E">
              <w:rPr>
                <w:rFonts w:ascii="Times New Roman" w:hAnsi="Times New Roman" w:cs="Times New Roman"/>
              </w:rPr>
              <w:t>58,070</w:t>
            </w:r>
          </w:p>
        </w:tc>
        <w:tc>
          <w:tcPr>
            <w:tcW w:w="270" w:type="dxa"/>
          </w:tcPr>
          <w:p w14:paraId="765A9C6E" w14:textId="77777777" w:rsidR="000A2B8E" w:rsidRPr="000A2B8E" w:rsidRDefault="000A2B8E" w:rsidP="000A2B8E">
            <w:pPr>
              <w:widowControl w:val="0"/>
              <w:tabs>
                <w:tab w:val="decimal" w:pos="504"/>
                <w:tab w:val="decimal" w:pos="574"/>
              </w:tabs>
              <w:ind w:left="-846" w:right="270"/>
              <w:jc w:val="right"/>
              <w:rPr>
                <w:rFonts w:ascii="Times New Roman" w:hAnsi="Times New Roman" w:cs="Times New Roman"/>
                <w:b/>
                <w:bCs/>
              </w:rPr>
            </w:pPr>
          </w:p>
        </w:tc>
        <w:tc>
          <w:tcPr>
            <w:tcW w:w="1170" w:type="dxa"/>
            <w:tcBorders>
              <w:bottom w:val="single" w:sz="4" w:space="0" w:color="auto"/>
            </w:tcBorders>
          </w:tcPr>
          <w:p w14:paraId="0D30289E" w14:textId="272CD030" w:rsidR="000A2B8E" w:rsidRPr="000A2B8E" w:rsidRDefault="000A2B8E" w:rsidP="000A2B8E">
            <w:pPr>
              <w:pStyle w:val="Style2"/>
              <w:tabs>
                <w:tab w:val="clear" w:pos="882"/>
                <w:tab w:val="decimal" w:pos="690"/>
              </w:tabs>
              <w:spacing w:line="240" w:lineRule="atLeast"/>
              <w:ind w:right="-90"/>
              <w:rPr>
                <w:rFonts w:ascii="Times New Roman" w:hAnsi="Times New Roman" w:cs="Times New Roman"/>
                <w:sz w:val="20"/>
                <w:szCs w:val="20"/>
              </w:rPr>
            </w:pPr>
            <w:r w:rsidRPr="000A2B8E">
              <w:rPr>
                <w:rFonts w:ascii="Times New Roman" w:hAnsi="Times New Roman" w:cs="Times New Roman"/>
                <w:sz w:val="20"/>
                <w:szCs w:val="20"/>
              </w:rPr>
              <w:t>-</w:t>
            </w:r>
          </w:p>
        </w:tc>
        <w:tc>
          <w:tcPr>
            <w:tcW w:w="270" w:type="dxa"/>
          </w:tcPr>
          <w:p w14:paraId="0B92E43B" w14:textId="77777777" w:rsidR="000A2B8E" w:rsidRPr="000A2B8E" w:rsidRDefault="000A2B8E" w:rsidP="000A2B8E">
            <w:pPr>
              <w:pStyle w:val="Style2"/>
              <w:tabs>
                <w:tab w:val="clear" w:pos="882"/>
                <w:tab w:val="decimal" w:pos="925"/>
                <w:tab w:val="decimal" w:pos="1062"/>
              </w:tabs>
              <w:spacing w:line="240" w:lineRule="atLeast"/>
              <w:ind w:right="-90"/>
              <w:rPr>
                <w:rFonts w:ascii="Times New Roman" w:hAnsi="Times New Roman" w:cs="Times New Roman"/>
                <w:b/>
                <w:bCs/>
                <w:sz w:val="20"/>
                <w:szCs w:val="20"/>
              </w:rPr>
            </w:pPr>
          </w:p>
        </w:tc>
        <w:tc>
          <w:tcPr>
            <w:tcW w:w="1080" w:type="dxa"/>
            <w:tcBorders>
              <w:bottom w:val="single" w:sz="4" w:space="0" w:color="auto"/>
            </w:tcBorders>
          </w:tcPr>
          <w:p w14:paraId="1D4A7311" w14:textId="7586C276" w:rsidR="000A2B8E" w:rsidRPr="000A2B8E" w:rsidRDefault="000A2B8E" w:rsidP="000A2B8E">
            <w:pPr>
              <w:pStyle w:val="Style2"/>
              <w:tabs>
                <w:tab w:val="clear" w:pos="882"/>
                <w:tab w:val="decimal" w:pos="550"/>
              </w:tabs>
              <w:spacing w:line="240" w:lineRule="atLeast"/>
              <w:ind w:right="-90"/>
              <w:rPr>
                <w:rFonts w:ascii="Times New Roman" w:hAnsi="Times New Roman" w:cs="Times New Roman"/>
                <w:sz w:val="20"/>
                <w:szCs w:val="20"/>
              </w:rPr>
            </w:pPr>
            <w:r w:rsidRPr="000A2B8E">
              <w:rPr>
                <w:rFonts w:ascii="Times New Roman" w:hAnsi="Times New Roman" w:cs="Times New Roman"/>
                <w:sz w:val="20"/>
                <w:szCs w:val="20"/>
              </w:rPr>
              <w:t>-</w:t>
            </w:r>
          </w:p>
        </w:tc>
      </w:tr>
      <w:tr w:rsidR="000A2B8E" w:rsidRPr="000A2B8E" w14:paraId="0D9CAA37" w14:textId="77777777" w:rsidTr="00D475BA">
        <w:tc>
          <w:tcPr>
            <w:tcW w:w="3870" w:type="dxa"/>
            <w:vAlign w:val="bottom"/>
          </w:tcPr>
          <w:p w14:paraId="7A1F5B67" w14:textId="57C224AF" w:rsidR="000A2B8E" w:rsidRPr="000A2B8E" w:rsidRDefault="000A2B8E" w:rsidP="000A2B8E">
            <w:pPr>
              <w:ind w:left="-110" w:right="-86"/>
              <w:rPr>
                <w:rFonts w:ascii="Times New Roman" w:hAnsi="Times New Roman" w:cs="Times New Roman"/>
              </w:rPr>
            </w:pPr>
            <w:r w:rsidRPr="000A2B8E">
              <w:rPr>
                <w:rFonts w:ascii="Times New Roman" w:hAnsi="Times New Roman" w:cs="Times New Roman"/>
              </w:rPr>
              <w:t xml:space="preserve">  </w:t>
            </w:r>
            <w:r w:rsidRPr="000A2B8E">
              <w:rPr>
                <w:rFonts w:ascii="Times New Roman" w:hAnsi="Times New Roman" w:cs="Times New Roman"/>
                <w:b/>
                <w:bCs/>
              </w:rPr>
              <w:t>Total</w:t>
            </w:r>
          </w:p>
        </w:tc>
        <w:tc>
          <w:tcPr>
            <w:tcW w:w="1170" w:type="dxa"/>
            <w:tcBorders>
              <w:top w:val="single" w:sz="4" w:space="0" w:color="auto"/>
              <w:bottom w:val="double" w:sz="4" w:space="0" w:color="auto"/>
            </w:tcBorders>
          </w:tcPr>
          <w:p w14:paraId="200264B3" w14:textId="7C384721" w:rsidR="000A2B8E" w:rsidRPr="000A2B8E" w:rsidRDefault="00921A5F" w:rsidP="000A2B8E">
            <w:pPr>
              <w:pStyle w:val="Style2"/>
              <w:tabs>
                <w:tab w:val="clear" w:pos="882"/>
                <w:tab w:val="decimal" w:pos="925"/>
              </w:tabs>
              <w:spacing w:line="240" w:lineRule="atLeast"/>
              <w:ind w:right="133"/>
              <w:jc w:val="center"/>
              <w:rPr>
                <w:rFonts w:ascii="Times New Roman" w:hAnsi="Times New Roman" w:cs="Times New Roman"/>
                <w:b/>
                <w:bCs/>
                <w:sz w:val="20"/>
                <w:szCs w:val="20"/>
              </w:rPr>
            </w:pPr>
            <w:r w:rsidRPr="00921A5F">
              <w:rPr>
                <w:rFonts w:ascii="Times New Roman" w:hAnsi="Times New Roman" w:cs="Times New Roman"/>
                <w:b/>
                <w:bCs/>
                <w:sz w:val="20"/>
                <w:szCs w:val="20"/>
              </w:rPr>
              <w:t>952,464</w:t>
            </w:r>
          </w:p>
        </w:tc>
        <w:tc>
          <w:tcPr>
            <w:tcW w:w="270" w:type="dxa"/>
          </w:tcPr>
          <w:p w14:paraId="16DDD842" w14:textId="77777777" w:rsidR="000A2B8E" w:rsidRPr="000A2B8E" w:rsidRDefault="000A2B8E" w:rsidP="000A2B8E">
            <w:pPr>
              <w:tabs>
                <w:tab w:val="decimal" w:pos="925"/>
                <w:tab w:val="decimal" w:pos="972"/>
              </w:tabs>
              <w:ind w:right="133"/>
              <w:jc w:val="center"/>
              <w:rPr>
                <w:rFonts w:ascii="Times New Roman" w:eastAsia="Times New Roman" w:hAnsi="Times New Roman" w:cs="Times New Roman"/>
                <w:b/>
                <w:bCs/>
              </w:rPr>
            </w:pPr>
          </w:p>
        </w:tc>
        <w:tc>
          <w:tcPr>
            <w:tcW w:w="1170" w:type="dxa"/>
            <w:tcBorders>
              <w:top w:val="single" w:sz="4" w:space="0" w:color="auto"/>
            </w:tcBorders>
          </w:tcPr>
          <w:p w14:paraId="57BE1C6A" w14:textId="57DA1A21" w:rsidR="000A2B8E" w:rsidRPr="000A2B8E" w:rsidRDefault="000A2B8E" w:rsidP="000A2B8E">
            <w:pPr>
              <w:pStyle w:val="Style2"/>
              <w:tabs>
                <w:tab w:val="clear" w:pos="882"/>
                <w:tab w:val="decimal" w:pos="925"/>
              </w:tabs>
              <w:spacing w:line="240" w:lineRule="atLeast"/>
              <w:ind w:right="133"/>
              <w:jc w:val="center"/>
              <w:rPr>
                <w:rFonts w:ascii="Times New Roman" w:hAnsi="Times New Roman" w:cs="Times New Roman"/>
                <w:b/>
                <w:bCs/>
                <w:sz w:val="20"/>
                <w:szCs w:val="20"/>
              </w:rPr>
            </w:pPr>
            <w:r w:rsidRPr="000A2B8E">
              <w:rPr>
                <w:rFonts w:ascii="Times New Roman" w:hAnsi="Times New Roman" w:cs="Times New Roman"/>
                <w:b/>
                <w:bCs/>
                <w:sz w:val="20"/>
                <w:szCs w:val="20"/>
              </w:rPr>
              <w:t>1,292,176</w:t>
            </w:r>
          </w:p>
        </w:tc>
        <w:tc>
          <w:tcPr>
            <w:tcW w:w="270" w:type="dxa"/>
          </w:tcPr>
          <w:p w14:paraId="3354F071" w14:textId="77777777" w:rsidR="000A2B8E" w:rsidRPr="000A2B8E" w:rsidRDefault="000A2B8E" w:rsidP="000A2B8E">
            <w:pPr>
              <w:pStyle w:val="Style2"/>
              <w:tabs>
                <w:tab w:val="clear" w:pos="882"/>
                <w:tab w:val="decimal" w:pos="925"/>
              </w:tabs>
              <w:spacing w:line="240" w:lineRule="atLeast"/>
              <w:ind w:right="133"/>
              <w:jc w:val="center"/>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5C98E209" w14:textId="7D3B7EA7" w:rsidR="000A2B8E" w:rsidRPr="000A2B8E" w:rsidRDefault="000A2B8E" w:rsidP="000A2B8E">
            <w:pPr>
              <w:pStyle w:val="Style2"/>
              <w:tabs>
                <w:tab w:val="clear" w:pos="882"/>
                <w:tab w:val="decimal" w:pos="690"/>
              </w:tabs>
              <w:spacing w:line="240" w:lineRule="atLeast"/>
              <w:ind w:right="-90"/>
              <w:rPr>
                <w:rFonts w:ascii="Times New Roman" w:hAnsi="Times New Roman" w:cs="Times New Roman"/>
                <w:sz w:val="20"/>
                <w:szCs w:val="20"/>
              </w:rPr>
            </w:pPr>
            <w:r w:rsidRPr="000A2B8E">
              <w:rPr>
                <w:rFonts w:ascii="Times New Roman" w:hAnsi="Times New Roman" w:cs="Times New Roman"/>
                <w:b/>
                <w:bCs/>
                <w:sz w:val="20"/>
                <w:szCs w:val="20"/>
              </w:rPr>
              <w:t>-</w:t>
            </w:r>
          </w:p>
        </w:tc>
        <w:tc>
          <w:tcPr>
            <w:tcW w:w="270" w:type="dxa"/>
          </w:tcPr>
          <w:p w14:paraId="70245BF1" w14:textId="77777777" w:rsidR="000A2B8E" w:rsidRPr="000A2B8E" w:rsidRDefault="000A2B8E" w:rsidP="000A2B8E">
            <w:pPr>
              <w:pStyle w:val="Style2"/>
              <w:tabs>
                <w:tab w:val="clear" w:pos="882"/>
                <w:tab w:val="decimal" w:pos="925"/>
              </w:tabs>
              <w:spacing w:line="240" w:lineRule="atLeast"/>
              <w:ind w:right="133"/>
              <w:jc w:val="center"/>
              <w:rPr>
                <w:rFonts w:ascii="Times New Roman" w:hAnsi="Times New Roman" w:cs="Times New Roman"/>
                <w:b/>
                <w:bCs/>
                <w:sz w:val="20"/>
                <w:szCs w:val="20"/>
              </w:rPr>
            </w:pPr>
          </w:p>
        </w:tc>
        <w:tc>
          <w:tcPr>
            <w:tcW w:w="1080" w:type="dxa"/>
            <w:tcBorders>
              <w:top w:val="single" w:sz="4" w:space="0" w:color="auto"/>
            </w:tcBorders>
          </w:tcPr>
          <w:p w14:paraId="3DE8233D" w14:textId="4DDF10DE" w:rsidR="000A2B8E" w:rsidRPr="000A2B8E" w:rsidRDefault="000A2B8E" w:rsidP="000A2B8E">
            <w:pPr>
              <w:pStyle w:val="Style2"/>
              <w:tabs>
                <w:tab w:val="clear" w:pos="882"/>
                <w:tab w:val="decimal" w:pos="550"/>
              </w:tabs>
              <w:spacing w:line="240" w:lineRule="atLeast"/>
              <w:ind w:right="-90"/>
              <w:rPr>
                <w:rFonts w:ascii="Times New Roman" w:hAnsi="Times New Roman" w:cs="Times New Roman"/>
                <w:b/>
                <w:bCs/>
                <w:sz w:val="20"/>
                <w:szCs w:val="20"/>
              </w:rPr>
            </w:pPr>
            <w:r w:rsidRPr="000A2B8E">
              <w:rPr>
                <w:rFonts w:ascii="Times New Roman" w:hAnsi="Times New Roman" w:cs="Times New Roman"/>
                <w:b/>
                <w:bCs/>
                <w:sz w:val="20"/>
                <w:szCs w:val="20"/>
              </w:rPr>
              <w:t>-</w:t>
            </w:r>
          </w:p>
        </w:tc>
      </w:tr>
      <w:tr w:rsidR="000A2B8E" w:rsidRPr="000A2B8E" w14:paraId="221C3B1C" w14:textId="77777777" w:rsidTr="006F266F">
        <w:tc>
          <w:tcPr>
            <w:tcW w:w="3870" w:type="dxa"/>
            <w:vAlign w:val="bottom"/>
          </w:tcPr>
          <w:p w14:paraId="088180F8" w14:textId="77777777" w:rsidR="000A2B8E" w:rsidRPr="000A2B8E" w:rsidRDefault="000A2B8E" w:rsidP="000A2B8E">
            <w:pPr>
              <w:ind w:left="-110" w:right="-86"/>
              <w:rPr>
                <w:rFonts w:ascii="Times New Roman" w:hAnsi="Times New Roman" w:cs="Times New Roman"/>
              </w:rPr>
            </w:pPr>
          </w:p>
        </w:tc>
        <w:tc>
          <w:tcPr>
            <w:tcW w:w="1170" w:type="dxa"/>
            <w:tcBorders>
              <w:top w:val="double" w:sz="4" w:space="0" w:color="auto"/>
            </w:tcBorders>
          </w:tcPr>
          <w:p w14:paraId="6B3D66DC" w14:textId="77777777" w:rsidR="000A2B8E" w:rsidRPr="000A2B8E" w:rsidRDefault="000A2B8E" w:rsidP="000A2B8E">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tcPr>
          <w:p w14:paraId="2D9FEBAD" w14:textId="77777777" w:rsidR="000A2B8E" w:rsidRPr="000A2B8E" w:rsidRDefault="000A2B8E" w:rsidP="000A2B8E">
            <w:pPr>
              <w:tabs>
                <w:tab w:val="decimal" w:pos="925"/>
                <w:tab w:val="decimal" w:pos="972"/>
              </w:tabs>
              <w:ind w:right="-90"/>
              <w:rPr>
                <w:rFonts w:ascii="Times New Roman" w:eastAsia="Times New Roman" w:hAnsi="Times New Roman" w:cs="Times New Roman"/>
              </w:rPr>
            </w:pPr>
          </w:p>
        </w:tc>
        <w:tc>
          <w:tcPr>
            <w:tcW w:w="1170" w:type="dxa"/>
            <w:tcBorders>
              <w:top w:val="double" w:sz="4" w:space="0" w:color="auto"/>
            </w:tcBorders>
            <w:vAlign w:val="center"/>
          </w:tcPr>
          <w:p w14:paraId="6B211919" w14:textId="77777777" w:rsidR="000A2B8E" w:rsidRPr="000A2B8E" w:rsidRDefault="000A2B8E" w:rsidP="000A2B8E">
            <w:pPr>
              <w:widowControl w:val="0"/>
              <w:tabs>
                <w:tab w:val="decimal" w:pos="504"/>
                <w:tab w:val="decimal" w:pos="574"/>
              </w:tabs>
              <w:ind w:left="-846" w:right="270"/>
              <w:jc w:val="right"/>
              <w:rPr>
                <w:rFonts w:ascii="Times New Roman" w:hAnsi="Times New Roman" w:cs="Times New Roman"/>
                <w:b/>
                <w:bCs/>
              </w:rPr>
            </w:pPr>
          </w:p>
        </w:tc>
        <w:tc>
          <w:tcPr>
            <w:tcW w:w="270" w:type="dxa"/>
          </w:tcPr>
          <w:p w14:paraId="6FCCB855" w14:textId="77777777" w:rsidR="000A2B8E" w:rsidRPr="000A2B8E" w:rsidRDefault="000A2B8E" w:rsidP="000A2B8E">
            <w:pPr>
              <w:widowControl w:val="0"/>
              <w:tabs>
                <w:tab w:val="decimal" w:pos="504"/>
                <w:tab w:val="decimal" w:pos="574"/>
              </w:tabs>
              <w:ind w:left="-846" w:right="270"/>
              <w:jc w:val="right"/>
              <w:rPr>
                <w:rFonts w:ascii="Times New Roman" w:hAnsi="Times New Roman" w:cs="Times New Roman"/>
                <w:b/>
                <w:bCs/>
              </w:rPr>
            </w:pPr>
          </w:p>
        </w:tc>
        <w:tc>
          <w:tcPr>
            <w:tcW w:w="1170" w:type="dxa"/>
            <w:tcBorders>
              <w:top w:val="double" w:sz="4" w:space="0" w:color="auto"/>
            </w:tcBorders>
          </w:tcPr>
          <w:p w14:paraId="1BC89695" w14:textId="77777777" w:rsidR="000A2B8E" w:rsidRPr="000A2B8E" w:rsidRDefault="000A2B8E" w:rsidP="000A2B8E">
            <w:pPr>
              <w:widowControl w:val="0"/>
              <w:tabs>
                <w:tab w:val="decimal" w:pos="504"/>
                <w:tab w:val="decimal" w:pos="574"/>
              </w:tabs>
              <w:ind w:left="-846" w:right="270"/>
              <w:jc w:val="right"/>
              <w:rPr>
                <w:rFonts w:ascii="Times New Roman" w:hAnsi="Times New Roman" w:cs="Times New Roman"/>
                <w:b/>
                <w:bCs/>
              </w:rPr>
            </w:pPr>
          </w:p>
        </w:tc>
        <w:tc>
          <w:tcPr>
            <w:tcW w:w="270" w:type="dxa"/>
          </w:tcPr>
          <w:p w14:paraId="794595C9" w14:textId="77777777" w:rsidR="000A2B8E" w:rsidRPr="000A2B8E" w:rsidRDefault="000A2B8E" w:rsidP="000A2B8E">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080" w:type="dxa"/>
            <w:tcBorders>
              <w:top w:val="double" w:sz="4" w:space="0" w:color="auto"/>
            </w:tcBorders>
          </w:tcPr>
          <w:p w14:paraId="7D90410B" w14:textId="77777777" w:rsidR="000A2B8E" w:rsidRPr="000A2B8E" w:rsidRDefault="000A2B8E" w:rsidP="000A2B8E">
            <w:pPr>
              <w:widowControl w:val="0"/>
              <w:tabs>
                <w:tab w:val="decimal" w:pos="574"/>
                <w:tab w:val="decimal" w:pos="610"/>
                <w:tab w:val="decimal" w:pos="925"/>
              </w:tabs>
              <w:ind w:right="-90"/>
              <w:jc w:val="left"/>
              <w:rPr>
                <w:rFonts w:ascii="Times New Roman" w:eastAsia="Times New Roman" w:hAnsi="Times New Roman" w:cs="Times New Roman"/>
              </w:rPr>
            </w:pPr>
          </w:p>
        </w:tc>
      </w:tr>
      <w:tr w:rsidR="000A2B8E" w:rsidRPr="000A2B8E" w14:paraId="3A77B138" w14:textId="77777777" w:rsidTr="006F266F">
        <w:tc>
          <w:tcPr>
            <w:tcW w:w="3870" w:type="dxa"/>
            <w:vAlign w:val="bottom"/>
          </w:tcPr>
          <w:p w14:paraId="4E3AA54B" w14:textId="76525E21" w:rsidR="000A2B8E" w:rsidRPr="000A2B8E" w:rsidRDefault="000A2B8E" w:rsidP="000A2B8E">
            <w:pPr>
              <w:pStyle w:val="100"/>
              <w:tabs>
                <w:tab w:val="clear" w:pos="1080"/>
              </w:tabs>
              <w:spacing w:line="240" w:lineRule="atLeast"/>
              <w:jc w:val="left"/>
              <w:rPr>
                <w:rFonts w:cs="Times New Roman"/>
                <w:cs/>
                <w:lang w:val="en-US"/>
              </w:rPr>
            </w:pPr>
            <w:r w:rsidRPr="000A2B8E">
              <w:rPr>
                <w:rFonts w:cs="Times New Roman"/>
                <w:b/>
                <w:bCs/>
                <w:i/>
                <w:iCs/>
                <w:lang w:val="en-US"/>
              </w:rPr>
              <w:t xml:space="preserve">Future minimum lease payments under </w:t>
            </w:r>
            <w:r w:rsidRPr="000A2B8E">
              <w:rPr>
                <w:rFonts w:cs="Times New Roman"/>
                <w:b/>
                <w:bCs/>
                <w:i/>
                <w:iCs/>
                <w:lang w:val="en-US"/>
              </w:rPr>
              <w:br/>
              <w:t xml:space="preserve">   non-cancellable operating leases</w:t>
            </w:r>
          </w:p>
        </w:tc>
        <w:tc>
          <w:tcPr>
            <w:tcW w:w="1170" w:type="dxa"/>
          </w:tcPr>
          <w:p w14:paraId="3AE4199E" w14:textId="77777777" w:rsidR="000A2B8E" w:rsidRPr="000A2B8E" w:rsidRDefault="000A2B8E" w:rsidP="000A2B8E">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tcPr>
          <w:p w14:paraId="5BB7A767" w14:textId="77777777" w:rsidR="000A2B8E" w:rsidRPr="000A2B8E" w:rsidRDefault="000A2B8E" w:rsidP="000A2B8E">
            <w:pPr>
              <w:tabs>
                <w:tab w:val="decimal" w:pos="925"/>
                <w:tab w:val="decimal" w:pos="972"/>
              </w:tabs>
              <w:ind w:right="-90"/>
              <w:rPr>
                <w:rFonts w:ascii="Times New Roman" w:eastAsia="Times New Roman" w:hAnsi="Times New Roman" w:cs="Times New Roman"/>
              </w:rPr>
            </w:pPr>
          </w:p>
        </w:tc>
        <w:tc>
          <w:tcPr>
            <w:tcW w:w="1170" w:type="dxa"/>
            <w:vAlign w:val="center"/>
          </w:tcPr>
          <w:p w14:paraId="2F9DEE90" w14:textId="77777777" w:rsidR="000A2B8E" w:rsidRPr="000A2B8E" w:rsidRDefault="000A2B8E" w:rsidP="000A2B8E">
            <w:pPr>
              <w:widowControl w:val="0"/>
              <w:tabs>
                <w:tab w:val="decimal" w:pos="504"/>
                <w:tab w:val="decimal" w:pos="574"/>
              </w:tabs>
              <w:ind w:left="-846" w:right="270"/>
              <w:jc w:val="right"/>
              <w:rPr>
                <w:rFonts w:ascii="Times New Roman" w:hAnsi="Times New Roman" w:cs="Times New Roman"/>
                <w:b/>
                <w:bCs/>
              </w:rPr>
            </w:pPr>
          </w:p>
        </w:tc>
        <w:tc>
          <w:tcPr>
            <w:tcW w:w="270" w:type="dxa"/>
          </w:tcPr>
          <w:p w14:paraId="58D5E37A" w14:textId="77777777" w:rsidR="000A2B8E" w:rsidRPr="000A2B8E" w:rsidRDefault="000A2B8E" w:rsidP="000A2B8E">
            <w:pPr>
              <w:widowControl w:val="0"/>
              <w:tabs>
                <w:tab w:val="decimal" w:pos="504"/>
                <w:tab w:val="decimal" w:pos="574"/>
              </w:tabs>
              <w:ind w:left="-846" w:right="270"/>
              <w:jc w:val="right"/>
              <w:rPr>
                <w:rFonts w:ascii="Times New Roman" w:hAnsi="Times New Roman" w:cs="Times New Roman"/>
                <w:b/>
                <w:bCs/>
              </w:rPr>
            </w:pPr>
          </w:p>
        </w:tc>
        <w:tc>
          <w:tcPr>
            <w:tcW w:w="1170" w:type="dxa"/>
          </w:tcPr>
          <w:p w14:paraId="20849F02" w14:textId="77777777" w:rsidR="000A2B8E" w:rsidRPr="000A2B8E" w:rsidRDefault="000A2B8E" w:rsidP="000A2B8E">
            <w:pPr>
              <w:widowControl w:val="0"/>
              <w:tabs>
                <w:tab w:val="decimal" w:pos="504"/>
                <w:tab w:val="decimal" w:pos="574"/>
              </w:tabs>
              <w:ind w:left="-846" w:right="270"/>
              <w:jc w:val="right"/>
              <w:rPr>
                <w:rFonts w:ascii="Times New Roman" w:hAnsi="Times New Roman" w:cs="Times New Roman"/>
                <w:b/>
                <w:bCs/>
              </w:rPr>
            </w:pPr>
          </w:p>
        </w:tc>
        <w:tc>
          <w:tcPr>
            <w:tcW w:w="270" w:type="dxa"/>
          </w:tcPr>
          <w:p w14:paraId="1AD4C17B" w14:textId="77777777" w:rsidR="000A2B8E" w:rsidRPr="000A2B8E" w:rsidRDefault="000A2B8E" w:rsidP="000A2B8E">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080" w:type="dxa"/>
          </w:tcPr>
          <w:p w14:paraId="6F0F5689" w14:textId="77777777" w:rsidR="000A2B8E" w:rsidRPr="000A2B8E" w:rsidRDefault="000A2B8E" w:rsidP="000A2B8E">
            <w:pPr>
              <w:widowControl w:val="0"/>
              <w:tabs>
                <w:tab w:val="decimal" w:pos="574"/>
                <w:tab w:val="decimal" w:pos="610"/>
                <w:tab w:val="decimal" w:pos="925"/>
              </w:tabs>
              <w:ind w:right="-90"/>
              <w:jc w:val="left"/>
              <w:rPr>
                <w:rFonts w:ascii="Times New Roman" w:eastAsia="Times New Roman" w:hAnsi="Times New Roman" w:cs="Times New Roman"/>
              </w:rPr>
            </w:pPr>
          </w:p>
        </w:tc>
      </w:tr>
      <w:tr w:rsidR="000A2B8E" w:rsidRPr="000A2B8E" w14:paraId="1B111D43" w14:textId="77777777" w:rsidTr="000D369E">
        <w:tc>
          <w:tcPr>
            <w:tcW w:w="3870" w:type="dxa"/>
            <w:vAlign w:val="bottom"/>
          </w:tcPr>
          <w:p w14:paraId="1CD6771B" w14:textId="73A23571" w:rsidR="000A2B8E" w:rsidRPr="000A2B8E" w:rsidRDefault="000A2B8E" w:rsidP="000A2B8E">
            <w:pPr>
              <w:ind w:left="-110" w:right="-86"/>
              <w:rPr>
                <w:rFonts w:ascii="Times New Roman" w:hAnsi="Times New Roman" w:cs="Times New Roman"/>
              </w:rPr>
            </w:pPr>
            <w:r w:rsidRPr="000A2B8E">
              <w:rPr>
                <w:rFonts w:ascii="Times New Roman" w:hAnsi="Times New Roman" w:cs="Times New Roman"/>
              </w:rPr>
              <w:t xml:space="preserve">  Within one year</w:t>
            </w:r>
          </w:p>
        </w:tc>
        <w:tc>
          <w:tcPr>
            <w:tcW w:w="1170" w:type="dxa"/>
            <w:vAlign w:val="bottom"/>
          </w:tcPr>
          <w:p w14:paraId="6AA3FE67" w14:textId="7979861C" w:rsidR="000A2B8E" w:rsidRPr="000A2B8E" w:rsidRDefault="00921A5F" w:rsidP="000A2B8E">
            <w:pPr>
              <w:pStyle w:val="Style2"/>
              <w:tabs>
                <w:tab w:val="clear" w:pos="882"/>
                <w:tab w:val="decimal" w:pos="790"/>
              </w:tabs>
              <w:spacing w:line="240" w:lineRule="atLeast"/>
              <w:ind w:right="-90"/>
              <w:jc w:val="center"/>
              <w:rPr>
                <w:rFonts w:ascii="Times New Roman" w:hAnsi="Times New Roman" w:cs="Times New Roman"/>
                <w:sz w:val="20"/>
                <w:szCs w:val="20"/>
              </w:rPr>
            </w:pPr>
            <w:r w:rsidRPr="00921A5F">
              <w:rPr>
                <w:rFonts w:ascii="Times New Roman" w:hAnsi="Times New Roman" w:cs="Times New Roman"/>
                <w:sz w:val="20"/>
                <w:szCs w:val="20"/>
              </w:rPr>
              <w:t>16,480</w:t>
            </w:r>
          </w:p>
        </w:tc>
        <w:tc>
          <w:tcPr>
            <w:tcW w:w="270" w:type="dxa"/>
          </w:tcPr>
          <w:p w14:paraId="3063AD14" w14:textId="77777777" w:rsidR="000A2B8E" w:rsidRPr="000A2B8E" w:rsidRDefault="000A2B8E" w:rsidP="000A2B8E">
            <w:pPr>
              <w:tabs>
                <w:tab w:val="decimal" w:pos="972"/>
              </w:tabs>
              <w:ind w:right="-43"/>
              <w:rPr>
                <w:rFonts w:ascii="Times New Roman" w:eastAsia="Times New Roman" w:hAnsi="Times New Roman" w:cs="Times New Roman"/>
              </w:rPr>
            </w:pPr>
          </w:p>
        </w:tc>
        <w:tc>
          <w:tcPr>
            <w:tcW w:w="1170" w:type="dxa"/>
            <w:vAlign w:val="center"/>
          </w:tcPr>
          <w:p w14:paraId="7AF3B52C" w14:textId="1B146427" w:rsidR="000A2B8E" w:rsidRPr="000A2B8E" w:rsidRDefault="000A2B8E" w:rsidP="000A2B8E">
            <w:pPr>
              <w:widowControl w:val="0"/>
              <w:tabs>
                <w:tab w:val="decimal" w:pos="371"/>
                <w:tab w:val="decimal" w:pos="504"/>
              </w:tabs>
              <w:ind w:left="-846"/>
              <w:jc w:val="right"/>
              <w:rPr>
                <w:rFonts w:ascii="Times New Roman" w:hAnsi="Times New Roman" w:cs="Times New Roman"/>
              </w:rPr>
            </w:pPr>
            <w:r w:rsidRPr="000A2B8E">
              <w:rPr>
                <w:rFonts w:ascii="Times New Roman" w:hAnsi="Times New Roman" w:cs="Times New Roman"/>
              </w:rPr>
              <w:t>26,600</w:t>
            </w:r>
          </w:p>
        </w:tc>
        <w:tc>
          <w:tcPr>
            <w:tcW w:w="270" w:type="dxa"/>
          </w:tcPr>
          <w:p w14:paraId="727A622D" w14:textId="77777777" w:rsidR="000A2B8E" w:rsidRPr="000A2B8E" w:rsidRDefault="000A2B8E" w:rsidP="000A2B8E">
            <w:pPr>
              <w:widowControl w:val="0"/>
              <w:tabs>
                <w:tab w:val="decimal" w:pos="504"/>
                <w:tab w:val="decimal" w:pos="574"/>
              </w:tabs>
              <w:ind w:left="-846" w:right="270"/>
              <w:jc w:val="right"/>
              <w:rPr>
                <w:rFonts w:ascii="Times New Roman" w:hAnsi="Times New Roman" w:cs="Times New Roman"/>
              </w:rPr>
            </w:pPr>
          </w:p>
        </w:tc>
        <w:tc>
          <w:tcPr>
            <w:tcW w:w="1170" w:type="dxa"/>
            <w:vAlign w:val="center"/>
          </w:tcPr>
          <w:p w14:paraId="5C1548AA" w14:textId="5CC9921F" w:rsidR="000A2B8E" w:rsidRPr="000A2B8E" w:rsidRDefault="000A2B8E" w:rsidP="000A2B8E">
            <w:pPr>
              <w:widowControl w:val="0"/>
              <w:tabs>
                <w:tab w:val="decimal" w:pos="504"/>
                <w:tab w:val="decimal" w:pos="574"/>
              </w:tabs>
              <w:ind w:left="-846"/>
              <w:jc w:val="right"/>
              <w:rPr>
                <w:rFonts w:ascii="Times New Roman" w:hAnsi="Times New Roman" w:cs="Times New Roman"/>
              </w:rPr>
            </w:pPr>
            <w:r>
              <w:rPr>
                <w:rFonts w:ascii="Times New Roman" w:hAnsi="Times New Roman" w:cs="Times New Roman"/>
              </w:rPr>
              <w:t>240</w:t>
            </w:r>
          </w:p>
        </w:tc>
        <w:tc>
          <w:tcPr>
            <w:tcW w:w="270" w:type="dxa"/>
          </w:tcPr>
          <w:p w14:paraId="37918663" w14:textId="77777777" w:rsidR="000A2B8E" w:rsidRPr="000A2B8E" w:rsidRDefault="000A2B8E" w:rsidP="000A2B8E">
            <w:pPr>
              <w:pStyle w:val="Style2"/>
              <w:tabs>
                <w:tab w:val="clear" w:pos="882"/>
                <w:tab w:val="decimal" w:pos="1062"/>
              </w:tabs>
              <w:spacing w:line="240" w:lineRule="atLeast"/>
              <w:ind w:right="-90"/>
              <w:jc w:val="right"/>
              <w:rPr>
                <w:rFonts w:ascii="Times New Roman" w:hAnsi="Times New Roman" w:cs="Times New Roman"/>
                <w:sz w:val="20"/>
                <w:szCs w:val="20"/>
              </w:rPr>
            </w:pPr>
          </w:p>
        </w:tc>
        <w:tc>
          <w:tcPr>
            <w:tcW w:w="1080" w:type="dxa"/>
            <w:vAlign w:val="center"/>
          </w:tcPr>
          <w:p w14:paraId="64DD5BA1" w14:textId="726CE30F" w:rsidR="000A2B8E" w:rsidRPr="000A2B8E" w:rsidRDefault="000A2B8E" w:rsidP="000A2B8E">
            <w:pPr>
              <w:widowControl w:val="0"/>
              <w:tabs>
                <w:tab w:val="decimal" w:pos="500"/>
                <w:tab w:val="decimal" w:pos="610"/>
              </w:tabs>
              <w:ind w:right="40"/>
              <w:jc w:val="right"/>
              <w:rPr>
                <w:rFonts w:ascii="Times New Roman" w:eastAsia="Times New Roman" w:hAnsi="Times New Roman" w:cs="Times New Roman"/>
              </w:rPr>
            </w:pPr>
            <w:r w:rsidRPr="000A2B8E">
              <w:rPr>
                <w:rFonts w:ascii="Times New Roman" w:hAnsi="Times New Roman" w:cs="Times New Roman"/>
              </w:rPr>
              <w:t>329</w:t>
            </w:r>
          </w:p>
        </w:tc>
      </w:tr>
      <w:tr w:rsidR="000A2B8E" w:rsidRPr="000A2B8E" w14:paraId="5A0CF974" w14:textId="77777777" w:rsidTr="000D369E">
        <w:tc>
          <w:tcPr>
            <w:tcW w:w="3870" w:type="dxa"/>
            <w:vAlign w:val="bottom"/>
          </w:tcPr>
          <w:p w14:paraId="7A9C4AC9" w14:textId="21BC638B" w:rsidR="000A2B8E" w:rsidRPr="000A2B8E" w:rsidRDefault="000A2B8E" w:rsidP="000A2B8E">
            <w:pPr>
              <w:ind w:left="-110" w:right="-86"/>
              <w:rPr>
                <w:rFonts w:ascii="Times New Roman" w:hAnsi="Times New Roman" w:cs="Times New Roman"/>
              </w:rPr>
            </w:pPr>
            <w:r w:rsidRPr="000A2B8E">
              <w:rPr>
                <w:rFonts w:ascii="Times New Roman" w:hAnsi="Times New Roman" w:cs="Times New Roman"/>
              </w:rPr>
              <w:t xml:space="preserve">  After one year but within five years</w:t>
            </w:r>
          </w:p>
        </w:tc>
        <w:tc>
          <w:tcPr>
            <w:tcW w:w="1170" w:type="dxa"/>
            <w:vAlign w:val="bottom"/>
          </w:tcPr>
          <w:p w14:paraId="58EDEABE" w14:textId="5AA56115" w:rsidR="000A2B8E" w:rsidRPr="000A2B8E" w:rsidRDefault="00921A5F" w:rsidP="000A2B8E">
            <w:pPr>
              <w:pStyle w:val="Style2"/>
              <w:tabs>
                <w:tab w:val="clear" w:pos="882"/>
                <w:tab w:val="decimal" w:pos="790"/>
              </w:tabs>
              <w:spacing w:line="240" w:lineRule="atLeast"/>
              <w:ind w:right="-90"/>
              <w:jc w:val="center"/>
              <w:rPr>
                <w:rFonts w:ascii="Times New Roman" w:hAnsi="Times New Roman" w:cs="Times New Roman"/>
                <w:sz w:val="20"/>
                <w:szCs w:val="20"/>
              </w:rPr>
            </w:pPr>
            <w:r w:rsidRPr="00921A5F">
              <w:rPr>
                <w:rFonts w:ascii="Times New Roman" w:hAnsi="Times New Roman" w:cs="Times New Roman"/>
                <w:sz w:val="20"/>
                <w:szCs w:val="20"/>
              </w:rPr>
              <w:t>21,270</w:t>
            </w:r>
          </w:p>
        </w:tc>
        <w:tc>
          <w:tcPr>
            <w:tcW w:w="270" w:type="dxa"/>
          </w:tcPr>
          <w:p w14:paraId="3A536041" w14:textId="77777777" w:rsidR="000A2B8E" w:rsidRPr="000A2B8E" w:rsidRDefault="000A2B8E" w:rsidP="000A2B8E">
            <w:pPr>
              <w:tabs>
                <w:tab w:val="decimal" w:pos="972"/>
              </w:tabs>
              <w:ind w:right="-90"/>
              <w:rPr>
                <w:rFonts w:ascii="Times New Roman" w:eastAsia="Times New Roman" w:hAnsi="Times New Roman" w:cs="Times New Roman"/>
              </w:rPr>
            </w:pPr>
          </w:p>
        </w:tc>
        <w:tc>
          <w:tcPr>
            <w:tcW w:w="1170" w:type="dxa"/>
            <w:tcBorders>
              <w:bottom w:val="single" w:sz="4" w:space="0" w:color="auto"/>
            </w:tcBorders>
            <w:vAlign w:val="center"/>
          </w:tcPr>
          <w:p w14:paraId="2BA0604D" w14:textId="7852DEAB" w:rsidR="000A2B8E" w:rsidRPr="000A2B8E" w:rsidRDefault="000A2B8E" w:rsidP="000A2B8E">
            <w:pPr>
              <w:widowControl w:val="0"/>
              <w:tabs>
                <w:tab w:val="decimal" w:pos="504"/>
                <w:tab w:val="decimal" w:pos="641"/>
              </w:tabs>
              <w:ind w:left="-846"/>
              <w:jc w:val="right"/>
              <w:rPr>
                <w:rFonts w:ascii="Times New Roman" w:hAnsi="Times New Roman" w:cs="Times New Roman"/>
              </w:rPr>
            </w:pPr>
            <w:r w:rsidRPr="000A2B8E">
              <w:rPr>
                <w:rFonts w:ascii="Times New Roman" w:hAnsi="Times New Roman" w:cs="Times New Roman"/>
              </w:rPr>
              <w:t>40,376</w:t>
            </w:r>
          </w:p>
        </w:tc>
        <w:tc>
          <w:tcPr>
            <w:tcW w:w="270" w:type="dxa"/>
          </w:tcPr>
          <w:p w14:paraId="429B36C6" w14:textId="77777777" w:rsidR="000A2B8E" w:rsidRPr="000A2B8E" w:rsidRDefault="000A2B8E" w:rsidP="000A2B8E">
            <w:pPr>
              <w:widowControl w:val="0"/>
              <w:tabs>
                <w:tab w:val="decimal" w:pos="504"/>
                <w:tab w:val="decimal" w:pos="574"/>
              </w:tabs>
              <w:ind w:left="-846" w:right="270"/>
              <w:jc w:val="right"/>
              <w:rPr>
                <w:rFonts w:ascii="Times New Roman" w:hAnsi="Times New Roman" w:cs="Times New Roman"/>
              </w:rPr>
            </w:pPr>
          </w:p>
        </w:tc>
        <w:tc>
          <w:tcPr>
            <w:tcW w:w="1170" w:type="dxa"/>
            <w:vAlign w:val="center"/>
          </w:tcPr>
          <w:p w14:paraId="57912ABC" w14:textId="69048280" w:rsidR="000A2B8E" w:rsidRPr="000A2B8E" w:rsidRDefault="000A2B8E" w:rsidP="000A2B8E">
            <w:pPr>
              <w:widowControl w:val="0"/>
              <w:tabs>
                <w:tab w:val="decimal" w:pos="504"/>
                <w:tab w:val="decimal" w:pos="574"/>
              </w:tabs>
              <w:ind w:left="-846"/>
              <w:jc w:val="right"/>
              <w:rPr>
                <w:rFonts w:ascii="Times New Roman" w:hAnsi="Times New Roman" w:cs="Times New Roman"/>
              </w:rPr>
            </w:pPr>
            <w:r>
              <w:rPr>
                <w:rFonts w:ascii="Times New Roman" w:hAnsi="Times New Roman" w:cs="Times New Roman"/>
              </w:rPr>
              <w:t>108</w:t>
            </w:r>
          </w:p>
        </w:tc>
        <w:tc>
          <w:tcPr>
            <w:tcW w:w="270" w:type="dxa"/>
          </w:tcPr>
          <w:p w14:paraId="77216235" w14:textId="77777777" w:rsidR="000A2B8E" w:rsidRPr="000A2B8E" w:rsidRDefault="000A2B8E" w:rsidP="000A2B8E">
            <w:pPr>
              <w:pStyle w:val="Style2"/>
              <w:tabs>
                <w:tab w:val="clear" w:pos="882"/>
                <w:tab w:val="decimal" w:pos="1062"/>
              </w:tabs>
              <w:spacing w:line="240" w:lineRule="atLeast"/>
              <w:ind w:right="-90"/>
              <w:jc w:val="right"/>
              <w:rPr>
                <w:rFonts w:ascii="Times New Roman" w:hAnsi="Times New Roman" w:cs="Times New Roman"/>
                <w:sz w:val="20"/>
                <w:szCs w:val="20"/>
              </w:rPr>
            </w:pPr>
          </w:p>
        </w:tc>
        <w:tc>
          <w:tcPr>
            <w:tcW w:w="1080" w:type="dxa"/>
            <w:tcBorders>
              <w:bottom w:val="single" w:sz="4" w:space="0" w:color="auto"/>
            </w:tcBorders>
            <w:vAlign w:val="center"/>
          </w:tcPr>
          <w:p w14:paraId="56C18B61" w14:textId="564FB620" w:rsidR="000A2B8E" w:rsidRPr="000A2B8E" w:rsidRDefault="000A2B8E" w:rsidP="000A2B8E">
            <w:pPr>
              <w:widowControl w:val="0"/>
              <w:tabs>
                <w:tab w:val="decimal" w:pos="500"/>
                <w:tab w:val="decimal" w:pos="610"/>
              </w:tabs>
              <w:ind w:right="40"/>
              <w:jc w:val="right"/>
              <w:rPr>
                <w:rFonts w:ascii="Times New Roman" w:eastAsia="Times New Roman" w:hAnsi="Times New Roman" w:cs="Times New Roman"/>
              </w:rPr>
            </w:pPr>
            <w:r w:rsidRPr="000A2B8E">
              <w:rPr>
                <w:rFonts w:ascii="Times New Roman" w:hAnsi="Times New Roman" w:cs="Times New Roman"/>
              </w:rPr>
              <w:t>276</w:t>
            </w:r>
          </w:p>
        </w:tc>
      </w:tr>
      <w:tr w:rsidR="000A2B8E" w:rsidRPr="000A2B8E" w14:paraId="0A735156" w14:textId="77777777" w:rsidTr="000D369E">
        <w:tc>
          <w:tcPr>
            <w:tcW w:w="3870" w:type="dxa"/>
            <w:vAlign w:val="bottom"/>
          </w:tcPr>
          <w:p w14:paraId="1D5FBDDD" w14:textId="118E5BD5" w:rsidR="000A2B8E" w:rsidRPr="000A2B8E" w:rsidRDefault="000A2B8E" w:rsidP="000A2B8E">
            <w:pPr>
              <w:ind w:left="-110" w:right="-86"/>
              <w:rPr>
                <w:rFonts w:ascii="Times New Roman" w:hAnsi="Times New Roman" w:cs="Times New Roman"/>
              </w:rPr>
            </w:pPr>
            <w:r w:rsidRPr="000A2B8E">
              <w:rPr>
                <w:rFonts w:ascii="Times New Roman" w:hAnsi="Times New Roman" w:cs="Times New Roman"/>
              </w:rPr>
              <w:t xml:space="preserve">  </w:t>
            </w:r>
            <w:r w:rsidRPr="000A2B8E">
              <w:rPr>
                <w:rFonts w:ascii="Times New Roman" w:hAnsi="Times New Roman" w:cs="Times New Roman"/>
                <w:b/>
                <w:bCs/>
              </w:rPr>
              <w:t>Total</w:t>
            </w:r>
          </w:p>
        </w:tc>
        <w:tc>
          <w:tcPr>
            <w:tcW w:w="1170" w:type="dxa"/>
            <w:tcBorders>
              <w:top w:val="single" w:sz="4" w:space="0" w:color="auto"/>
              <w:left w:val="nil"/>
              <w:bottom w:val="double" w:sz="4" w:space="0" w:color="auto"/>
              <w:right w:val="nil"/>
            </w:tcBorders>
            <w:vAlign w:val="bottom"/>
          </w:tcPr>
          <w:p w14:paraId="7D039761" w14:textId="6F04B800" w:rsidR="000A2B8E" w:rsidRPr="000A2B8E" w:rsidRDefault="00921A5F" w:rsidP="000A2B8E">
            <w:pPr>
              <w:pStyle w:val="Style2"/>
              <w:tabs>
                <w:tab w:val="clear" w:pos="882"/>
                <w:tab w:val="decimal" w:pos="925"/>
              </w:tabs>
              <w:spacing w:line="240" w:lineRule="atLeast"/>
              <w:ind w:right="133"/>
              <w:jc w:val="center"/>
              <w:rPr>
                <w:rFonts w:ascii="Times New Roman" w:hAnsi="Times New Roman" w:cs="Times New Roman"/>
                <w:b/>
                <w:bCs/>
                <w:sz w:val="20"/>
                <w:szCs w:val="20"/>
                <w:cs/>
              </w:rPr>
            </w:pPr>
            <w:r w:rsidRPr="00921A5F">
              <w:rPr>
                <w:rFonts w:ascii="Times New Roman" w:hAnsi="Times New Roman" w:cs="Times New Roman"/>
                <w:b/>
                <w:bCs/>
                <w:sz w:val="20"/>
                <w:szCs w:val="20"/>
              </w:rPr>
              <w:t>37,750</w:t>
            </w:r>
          </w:p>
        </w:tc>
        <w:tc>
          <w:tcPr>
            <w:tcW w:w="270" w:type="dxa"/>
          </w:tcPr>
          <w:p w14:paraId="0DD36B1D" w14:textId="77777777" w:rsidR="000A2B8E" w:rsidRPr="000A2B8E" w:rsidRDefault="000A2B8E" w:rsidP="000A2B8E">
            <w:pPr>
              <w:tabs>
                <w:tab w:val="decimal" w:pos="925"/>
                <w:tab w:val="decimal" w:pos="972"/>
              </w:tabs>
              <w:ind w:right="-90"/>
              <w:rPr>
                <w:rFonts w:ascii="Times New Roman" w:eastAsia="Times New Roman" w:hAnsi="Times New Roman" w:cs="Times New Roman"/>
                <w:b/>
                <w:bCs/>
              </w:rPr>
            </w:pPr>
          </w:p>
        </w:tc>
        <w:tc>
          <w:tcPr>
            <w:tcW w:w="1170" w:type="dxa"/>
            <w:tcBorders>
              <w:top w:val="single" w:sz="4" w:space="0" w:color="auto"/>
              <w:bottom w:val="double" w:sz="4" w:space="0" w:color="auto"/>
            </w:tcBorders>
            <w:vAlign w:val="center"/>
          </w:tcPr>
          <w:p w14:paraId="02C0E937" w14:textId="1E35304C" w:rsidR="000A2B8E" w:rsidRPr="000A2B8E" w:rsidRDefault="000A2B8E" w:rsidP="000A2B8E">
            <w:pPr>
              <w:pStyle w:val="Style2"/>
              <w:tabs>
                <w:tab w:val="clear" w:pos="882"/>
                <w:tab w:val="decimal" w:pos="641"/>
                <w:tab w:val="decimal" w:pos="925"/>
              </w:tabs>
              <w:spacing w:line="240" w:lineRule="atLeast"/>
              <w:jc w:val="right"/>
              <w:rPr>
                <w:rFonts w:ascii="Times New Roman" w:hAnsi="Times New Roman" w:cs="Times New Roman"/>
                <w:b/>
                <w:bCs/>
                <w:sz w:val="20"/>
                <w:szCs w:val="20"/>
              </w:rPr>
            </w:pPr>
            <w:r w:rsidRPr="000A2B8E">
              <w:rPr>
                <w:rFonts w:ascii="Times New Roman" w:hAnsi="Times New Roman" w:cs="Times New Roman"/>
                <w:b/>
                <w:bCs/>
                <w:sz w:val="20"/>
                <w:szCs w:val="20"/>
              </w:rPr>
              <w:t>66,976</w:t>
            </w:r>
          </w:p>
        </w:tc>
        <w:tc>
          <w:tcPr>
            <w:tcW w:w="270" w:type="dxa"/>
          </w:tcPr>
          <w:p w14:paraId="3DBFA6DE" w14:textId="77777777" w:rsidR="000A2B8E" w:rsidRPr="000A2B8E" w:rsidRDefault="000A2B8E" w:rsidP="000A2B8E">
            <w:pPr>
              <w:pStyle w:val="Style2"/>
              <w:tabs>
                <w:tab w:val="clear" w:pos="882"/>
                <w:tab w:val="decimal" w:pos="925"/>
                <w:tab w:val="decimal" w:pos="1062"/>
              </w:tabs>
              <w:spacing w:line="240" w:lineRule="atLeast"/>
              <w:ind w:right="-90"/>
              <w:jc w:val="right"/>
              <w:rPr>
                <w:rFonts w:ascii="Times New Roman" w:hAnsi="Times New Roman" w:cs="Times New Roman"/>
                <w:sz w:val="20"/>
                <w:szCs w:val="20"/>
              </w:rPr>
            </w:pPr>
          </w:p>
        </w:tc>
        <w:tc>
          <w:tcPr>
            <w:tcW w:w="1170" w:type="dxa"/>
            <w:tcBorders>
              <w:top w:val="single" w:sz="4" w:space="0" w:color="auto"/>
              <w:bottom w:val="double" w:sz="4" w:space="0" w:color="auto"/>
            </w:tcBorders>
            <w:vAlign w:val="center"/>
          </w:tcPr>
          <w:p w14:paraId="7C715BDA" w14:textId="43C3A359" w:rsidR="000A2B8E" w:rsidRPr="000A2B8E" w:rsidRDefault="000A2B8E" w:rsidP="000A2B8E">
            <w:pPr>
              <w:pStyle w:val="Style2"/>
              <w:tabs>
                <w:tab w:val="clear" w:pos="882"/>
                <w:tab w:val="decimal" w:pos="612"/>
                <w:tab w:val="decimal" w:pos="925"/>
              </w:tabs>
              <w:spacing w:line="240" w:lineRule="atLeast"/>
              <w:jc w:val="right"/>
              <w:rPr>
                <w:rFonts w:ascii="Times New Roman" w:hAnsi="Times New Roman" w:cs="Times New Roman"/>
                <w:b/>
                <w:bCs/>
                <w:sz w:val="20"/>
                <w:szCs w:val="20"/>
              </w:rPr>
            </w:pPr>
            <w:r>
              <w:rPr>
                <w:rFonts w:ascii="Times New Roman" w:hAnsi="Times New Roman" w:cs="Times New Roman"/>
                <w:b/>
                <w:bCs/>
                <w:sz w:val="20"/>
                <w:szCs w:val="20"/>
              </w:rPr>
              <w:t>348</w:t>
            </w:r>
          </w:p>
        </w:tc>
        <w:tc>
          <w:tcPr>
            <w:tcW w:w="270" w:type="dxa"/>
          </w:tcPr>
          <w:p w14:paraId="23DDBCCC" w14:textId="77777777" w:rsidR="000A2B8E" w:rsidRPr="000A2B8E" w:rsidRDefault="000A2B8E" w:rsidP="000A2B8E">
            <w:pPr>
              <w:pStyle w:val="Style2"/>
              <w:tabs>
                <w:tab w:val="clear" w:pos="882"/>
                <w:tab w:val="decimal" w:pos="925"/>
                <w:tab w:val="decimal" w:pos="1062"/>
              </w:tabs>
              <w:spacing w:line="240" w:lineRule="atLeast"/>
              <w:ind w:right="-90"/>
              <w:jc w:val="right"/>
              <w:rPr>
                <w:rFonts w:ascii="Times New Roman" w:hAnsi="Times New Roman" w:cs="Times New Roman"/>
                <w:b/>
                <w:bCs/>
                <w:sz w:val="20"/>
                <w:szCs w:val="20"/>
              </w:rPr>
            </w:pPr>
          </w:p>
        </w:tc>
        <w:tc>
          <w:tcPr>
            <w:tcW w:w="1080" w:type="dxa"/>
            <w:tcBorders>
              <w:top w:val="single" w:sz="4" w:space="0" w:color="auto"/>
              <w:bottom w:val="double" w:sz="4" w:space="0" w:color="auto"/>
            </w:tcBorders>
            <w:vAlign w:val="center"/>
          </w:tcPr>
          <w:p w14:paraId="0CA0A8AB" w14:textId="4B0AD73F" w:rsidR="000A2B8E" w:rsidRPr="000A2B8E" w:rsidRDefault="000A2B8E" w:rsidP="000A2B8E">
            <w:pPr>
              <w:widowControl w:val="0"/>
              <w:tabs>
                <w:tab w:val="decimal" w:pos="500"/>
                <w:tab w:val="decimal" w:pos="610"/>
                <w:tab w:val="decimal" w:pos="680"/>
              </w:tabs>
              <w:ind w:right="40"/>
              <w:jc w:val="right"/>
              <w:rPr>
                <w:rFonts w:ascii="Times New Roman" w:eastAsia="Times New Roman" w:hAnsi="Times New Roman" w:cs="Times New Roman"/>
                <w:b/>
                <w:bCs/>
              </w:rPr>
            </w:pPr>
            <w:r w:rsidRPr="000A2B8E">
              <w:rPr>
                <w:rFonts w:ascii="Times New Roman" w:hAnsi="Times New Roman" w:cs="Times New Roman"/>
                <w:b/>
                <w:bCs/>
              </w:rPr>
              <w:t>605</w:t>
            </w:r>
          </w:p>
        </w:tc>
      </w:tr>
      <w:tr w:rsidR="000A2B8E" w:rsidRPr="000A2B8E" w14:paraId="14FBFBE5" w14:textId="77777777" w:rsidTr="006F266F">
        <w:tc>
          <w:tcPr>
            <w:tcW w:w="3870" w:type="dxa"/>
            <w:vAlign w:val="bottom"/>
          </w:tcPr>
          <w:p w14:paraId="3BB2341D" w14:textId="11F8D9A1" w:rsidR="000A2B8E" w:rsidRPr="000A2B8E" w:rsidRDefault="000A2B8E" w:rsidP="000A2B8E">
            <w:pPr>
              <w:pStyle w:val="100"/>
              <w:tabs>
                <w:tab w:val="clear" w:pos="1080"/>
              </w:tabs>
              <w:spacing w:line="240" w:lineRule="atLeast"/>
              <w:jc w:val="left"/>
              <w:rPr>
                <w:rFonts w:cs="Times New Roman"/>
                <w:b/>
                <w:bCs/>
                <w:i/>
                <w:iCs/>
                <w:lang w:val="en-US"/>
              </w:rPr>
            </w:pPr>
          </w:p>
        </w:tc>
        <w:tc>
          <w:tcPr>
            <w:tcW w:w="1170" w:type="dxa"/>
          </w:tcPr>
          <w:p w14:paraId="3E860DFC" w14:textId="77777777" w:rsidR="000A2B8E" w:rsidRPr="000A2B8E" w:rsidRDefault="000A2B8E" w:rsidP="000A2B8E">
            <w:pPr>
              <w:widowControl w:val="0"/>
              <w:tabs>
                <w:tab w:val="decimal" w:pos="1053"/>
              </w:tabs>
              <w:ind w:right="-40"/>
              <w:rPr>
                <w:rFonts w:ascii="Times New Roman" w:hAnsi="Times New Roman" w:cs="Times New Roman"/>
                <w:b/>
                <w:bCs/>
              </w:rPr>
            </w:pPr>
          </w:p>
        </w:tc>
        <w:tc>
          <w:tcPr>
            <w:tcW w:w="270" w:type="dxa"/>
          </w:tcPr>
          <w:p w14:paraId="37D34108" w14:textId="77777777" w:rsidR="000A2B8E" w:rsidRPr="000A2B8E" w:rsidRDefault="000A2B8E" w:rsidP="000A2B8E">
            <w:pPr>
              <w:tabs>
                <w:tab w:val="decimal" w:pos="972"/>
              </w:tabs>
              <w:ind w:right="-43"/>
              <w:rPr>
                <w:rFonts w:ascii="Times New Roman" w:hAnsi="Times New Roman" w:cs="Times New Roman"/>
                <w:b/>
                <w:bCs/>
              </w:rPr>
            </w:pPr>
          </w:p>
        </w:tc>
        <w:tc>
          <w:tcPr>
            <w:tcW w:w="1170" w:type="dxa"/>
          </w:tcPr>
          <w:p w14:paraId="3E72AA7F" w14:textId="77777777" w:rsidR="000A2B8E" w:rsidRPr="000A2B8E" w:rsidRDefault="000A2B8E" w:rsidP="000A2B8E">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500394C4" w14:textId="77777777" w:rsidR="000A2B8E" w:rsidRPr="000A2B8E" w:rsidRDefault="000A2B8E" w:rsidP="000A2B8E">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346EF9BF" w14:textId="77777777" w:rsidR="000A2B8E" w:rsidRPr="000A2B8E" w:rsidRDefault="000A2B8E" w:rsidP="000A2B8E">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206FE65C" w14:textId="77777777" w:rsidR="000A2B8E" w:rsidRPr="000A2B8E" w:rsidRDefault="000A2B8E" w:rsidP="000A2B8E">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7FE52651" w14:textId="77777777" w:rsidR="000A2B8E" w:rsidRPr="000A2B8E" w:rsidRDefault="000A2B8E" w:rsidP="000A2B8E">
            <w:pPr>
              <w:widowControl w:val="0"/>
              <w:tabs>
                <w:tab w:val="decimal" w:pos="574"/>
              </w:tabs>
              <w:ind w:right="-40"/>
              <w:jc w:val="left"/>
              <w:rPr>
                <w:rFonts w:ascii="Times New Roman" w:hAnsi="Times New Roman" w:cs="Times New Roman"/>
              </w:rPr>
            </w:pPr>
          </w:p>
        </w:tc>
      </w:tr>
      <w:tr w:rsidR="000A2B8E" w:rsidRPr="000A2B8E" w14:paraId="595D51D6" w14:textId="77777777" w:rsidTr="006F266F">
        <w:tc>
          <w:tcPr>
            <w:tcW w:w="3870" w:type="dxa"/>
            <w:vAlign w:val="bottom"/>
          </w:tcPr>
          <w:p w14:paraId="317177BA" w14:textId="77777777" w:rsidR="000A2B8E" w:rsidRPr="000A2B8E" w:rsidRDefault="000A2B8E" w:rsidP="000A2B8E">
            <w:pPr>
              <w:pStyle w:val="100"/>
              <w:tabs>
                <w:tab w:val="clear" w:pos="1080"/>
              </w:tabs>
              <w:spacing w:line="240" w:lineRule="atLeast"/>
              <w:jc w:val="left"/>
              <w:rPr>
                <w:rFonts w:cs="Times New Roman"/>
                <w:b/>
                <w:bCs/>
                <w:i/>
                <w:iCs/>
                <w:lang w:val="en-US"/>
              </w:rPr>
            </w:pPr>
            <w:r w:rsidRPr="000A2B8E">
              <w:rPr>
                <w:rFonts w:cs="Times New Roman"/>
                <w:b/>
                <w:bCs/>
                <w:i/>
                <w:iCs/>
                <w:lang w:val="en-US"/>
              </w:rPr>
              <w:t>Assets held for lease commitments</w:t>
            </w:r>
          </w:p>
        </w:tc>
        <w:tc>
          <w:tcPr>
            <w:tcW w:w="1170" w:type="dxa"/>
            <w:vAlign w:val="center"/>
          </w:tcPr>
          <w:p w14:paraId="690AF4C8" w14:textId="77777777" w:rsidR="000A2B8E" w:rsidRPr="000A2B8E" w:rsidRDefault="000A2B8E" w:rsidP="000A2B8E">
            <w:pPr>
              <w:pStyle w:val="Style2"/>
              <w:tabs>
                <w:tab w:val="clear" w:pos="882"/>
                <w:tab w:val="decimal" w:pos="921"/>
              </w:tabs>
              <w:spacing w:line="240" w:lineRule="atLeast"/>
              <w:ind w:left="-108" w:right="-90"/>
              <w:rPr>
                <w:rFonts w:ascii="Times New Roman" w:hAnsi="Times New Roman" w:cs="Times New Roman"/>
                <w:b/>
                <w:bCs/>
                <w:sz w:val="20"/>
                <w:szCs w:val="20"/>
              </w:rPr>
            </w:pPr>
          </w:p>
        </w:tc>
        <w:tc>
          <w:tcPr>
            <w:tcW w:w="270" w:type="dxa"/>
            <w:vAlign w:val="center"/>
          </w:tcPr>
          <w:p w14:paraId="645D912B" w14:textId="77777777" w:rsidR="000A2B8E" w:rsidRPr="000A2B8E" w:rsidRDefault="000A2B8E" w:rsidP="000A2B8E">
            <w:pPr>
              <w:tabs>
                <w:tab w:val="decimal" w:pos="921"/>
              </w:tabs>
              <w:ind w:left="-108" w:right="-90"/>
              <w:jc w:val="left"/>
              <w:rPr>
                <w:rFonts w:ascii="Times New Roman" w:eastAsia="Times New Roman" w:hAnsi="Times New Roman" w:cs="Times New Roman"/>
                <w:b/>
                <w:bCs/>
              </w:rPr>
            </w:pPr>
          </w:p>
        </w:tc>
        <w:tc>
          <w:tcPr>
            <w:tcW w:w="1170" w:type="dxa"/>
            <w:vAlign w:val="center"/>
          </w:tcPr>
          <w:p w14:paraId="749709C4" w14:textId="77777777" w:rsidR="000A2B8E" w:rsidRPr="000A2B8E" w:rsidRDefault="000A2B8E" w:rsidP="000A2B8E">
            <w:pPr>
              <w:pStyle w:val="Style2"/>
              <w:tabs>
                <w:tab w:val="clear" w:pos="882"/>
                <w:tab w:val="decimal" w:pos="921"/>
              </w:tabs>
              <w:spacing w:line="240" w:lineRule="atLeast"/>
              <w:ind w:left="-108" w:right="-90"/>
              <w:rPr>
                <w:rFonts w:ascii="Times New Roman" w:hAnsi="Times New Roman" w:cs="Times New Roman"/>
                <w:b/>
                <w:bCs/>
                <w:sz w:val="20"/>
                <w:szCs w:val="20"/>
              </w:rPr>
            </w:pPr>
          </w:p>
        </w:tc>
        <w:tc>
          <w:tcPr>
            <w:tcW w:w="270" w:type="dxa"/>
            <w:vAlign w:val="center"/>
          </w:tcPr>
          <w:p w14:paraId="615E9AAA" w14:textId="77777777" w:rsidR="000A2B8E" w:rsidRPr="000A2B8E" w:rsidRDefault="000A2B8E" w:rsidP="000A2B8E">
            <w:pPr>
              <w:pStyle w:val="Style2"/>
              <w:tabs>
                <w:tab w:val="clear" w:pos="882"/>
                <w:tab w:val="decimal" w:pos="921"/>
              </w:tabs>
              <w:spacing w:line="240" w:lineRule="atLeast"/>
              <w:ind w:left="-108" w:right="-90"/>
              <w:rPr>
                <w:rFonts w:ascii="Times New Roman" w:hAnsi="Times New Roman" w:cs="Times New Roman"/>
                <w:b/>
                <w:bCs/>
                <w:sz w:val="20"/>
                <w:szCs w:val="20"/>
              </w:rPr>
            </w:pPr>
          </w:p>
        </w:tc>
        <w:tc>
          <w:tcPr>
            <w:tcW w:w="1170" w:type="dxa"/>
            <w:vAlign w:val="center"/>
          </w:tcPr>
          <w:p w14:paraId="05604C58" w14:textId="77777777" w:rsidR="000A2B8E" w:rsidRPr="000A2B8E" w:rsidRDefault="000A2B8E" w:rsidP="000A2B8E">
            <w:pPr>
              <w:pStyle w:val="Style2"/>
              <w:tabs>
                <w:tab w:val="clear" w:pos="882"/>
                <w:tab w:val="decimal" w:pos="921"/>
              </w:tabs>
              <w:spacing w:line="240" w:lineRule="atLeast"/>
              <w:ind w:left="-108" w:right="-90"/>
              <w:rPr>
                <w:rFonts w:ascii="Times New Roman" w:hAnsi="Times New Roman" w:cs="Times New Roman"/>
                <w:b/>
                <w:bCs/>
                <w:sz w:val="20"/>
                <w:szCs w:val="20"/>
              </w:rPr>
            </w:pPr>
          </w:p>
        </w:tc>
        <w:tc>
          <w:tcPr>
            <w:tcW w:w="270" w:type="dxa"/>
            <w:vAlign w:val="center"/>
          </w:tcPr>
          <w:p w14:paraId="5A5D849D" w14:textId="77777777" w:rsidR="000A2B8E" w:rsidRPr="000A2B8E" w:rsidRDefault="000A2B8E" w:rsidP="000A2B8E">
            <w:pPr>
              <w:pStyle w:val="Style2"/>
              <w:tabs>
                <w:tab w:val="clear" w:pos="882"/>
                <w:tab w:val="decimal" w:pos="921"/>
              </w:tabs>
              <w:spacing w:line="240" w:lineRule="atLeast"/>
              <w:ind w:left="-108" w:right="-90"/>
              <w:rPr>
                <w:rFonts w:ascii="Times New Roman" w:hAnsi="Times New Roman" w:cs="Times New Roman"/>
                <w:b/>
                <w:bCs/>
                <w:sz w:val="20"/>
                <w:szCs w:val="20"/>
              </w:rPr>
            </w:pPr>
          </w:p>
        </w:tc>
        <w:tc>
          <w:tcPr>
            <w:tcW w:w="1080" w:type="dxa"/>
            <w:vAlign w:val="center"/>
          </w:tcPr>
          <w:p w14:paraId="50B56129" w14:textId="77777777" w:rsidR="000A2B8E" w:rsidRPr="000A2B8E" w:rsidRDefault="000A2B8E" w:rsidP="000A2B8E">
            <w:pPr>
              <w:widowControl w:val="0"/>
              <w:tabs>
                <w:tab w:val="decimal" w:pos="921"/>
              </w:tabs>
              <w:ind w:left="-108" w:right="-90"/>
              <w:jc w:val="left"/>
              <w:rPr>
                <w:rFonts w:ascii="Times New Roman" w:eastAsia="Times New Roman" w:hAnsi="Times New Roman" w:cs="Times New Roman"/>
                <w:b/>
                <w:bCs/>
              </w:rPr>
            </w:pPr>
          </w:p>
        </w:tc>
      </w:tr>
      <w:tr w:rsidR="000A2B8E" w:rsidRPr="000A2B8E" w14:paraId="3878BFDF" w14:textId="77777777" w:rsidTr="006F266F">
        <w:tc>
          <w:tcPr>
            <w:tcW w:w="3870" w:type="dxa"/>
            <w:vAlign w:val="bottom"/>
          </w:tcPr>
          <w:p w14:paraId="6C1966D1" w14:textId="77777777" w:rsidR="000A2B8E" w:rsidRPr="000A2B8E" w:rsidRDefault="000A2B8E" w:rsidP="000A2B8E">
            <w:pPr>
              <w:ind w:right="-86"/>
              <w:rPr>
                <w:rFonts w:ascii="Times New Roman" w:hAnsi="Times New Roman" w:cs="Times New Roman"/>
              </w:rPr>
            </w:pPr>
            <w:r w:rsidRPr="000A2B8E">
              <w:rPr>
                <w:rFonts w:ascii="Times New Roman" w:hAnsi="Times New Roman" w:cs="Times New Roman"/>
              </w:rPr>
              <w:t>Within one year</w:t>
            </w:r>
          </w:p>
        </w:tc>
        <w:tc>
          <w:tcPr>
            <w:tcW w:w="1170" w:type="dxa"/>
          </w:tcPr>
          <w:p w14:paraId="258A453B" w14:textId="6C9E8026" w:rsidR="000A2B8E" w:rsidRPr="000A2B8E" w:rsidRDefault="00921A5F" w:rsidP="000A2B8E">
            <w:pPr>
              <w:pStyle w:val="Style2"/>
              <w:tabs>
                <w:tab w:val="clear" w:pos="882"/>
                <w:tab w:val="decimal" w:pos="921"/>
              </w:tabs>
              <w:spacing w:line="240" w:lineRule="atLeast"/>
              <w:ind w:left="-108" w:right="-90"/>
              <w:rPr>
                <w:rFonts w:ascii="Times New Roman" w:hAnsi="Times New Roman" w:cs="Times New Roman"/>
                <w:sz w:val="20"/>
                <w:szCs w:val="20"/>
              </w:rPr>
            </w:pPr>
            <w:r w:rsidRPr="00921A5F">
              <w:rPr>
                <w:rFonts w:ascii="Times New Roman" w:hAnsi="Times New Roman" w:cs="Times New Roman"/>
                <w:sz w:val="20"/>
                <w:szCs w:val="20"/>
              </w:rPr>
              <w:t>3,</w:t>
            </w:r>
            <w:r w:rsidR="001F52C1">
              <w:rPr>
                <w:rFonts w:ascii="Times New Roman" w:hAnsi="Times New Roman" w:cs="Times New Roman"/>
                <w:sz w:val="20"/>
                <w:szCs w:val="20"/>
              </w:rPr>
              <w:t>214,157</w:t>
            </w:r>
          </w:p>
        </w:tc>
        <w:tc>
          <w:tcPr>
            <w:tcW w:w="270" w:type="dxa"/>
          </w:tcPr>
          <w:p w14:paraId="448EB217" w14:textId="77777777" w:rsidR="000A2B8E" w:rsidRPr="000A2B8E" w:rsidRDefault="000A2B8E" w:rsidP="000A2B8E">
            <w:pPr>
              <w:tabs>
                <w:tab w:val="decimal" w:pos="921"/>
              </w:tabs>
              <w:ind w:left="-108" w:right="-90"/>
              <w:jc w:val="left"/>
              <w:rPr>
                <w:rFonts w:ascii="Times New Roman" w:eastAsia="Times New Roman" w:hAnsi="Times New Roman" w:cs="Times New Roman"/>
              </w:rPr>
            </w:pPr>
          </w:p>
        </w:tc>
        <w:tc>
          <w:tcPr>
            <w:tcW w:w="1170" w:type="dxa"/>
          </w:tcPr>
          <w:p w14:paraId="3152E50A" w14:textId="5FFC7342" w:rsidR="000A2B8E" w:rsidRPr="000A2B8E" w:rsidRDefault="000A2B8E" w:rsidP="000A2B8E">
            <w:pPr>
              <w:pStyle w:val="Style2"/>
              <w:tabs>
                <w:tab w:val="clear" w:pos="882"/>
                <w:tab w:val="decimal" w:pos="921"/>
              </w:tabs>
              <w:spacing w:line="240" w:lineRule="atLeast"/>
              <w:ind w:left="-108" w:right="-90"/>
              <w:rPr>
                <w:rFonts w:ascii="Times New Roman" w:hAnsi="Times New Roman" w:cs="Times New Roman"/>
                <w:sz w:val="20"/>
                <w:szCs w:val="20"/>
              </w:rPr>
            </w:pPr>
            <w:r w:rsidRPr="000A2B8E">
              <w:rPr>
                <w:rFonts w:ascii="Times New Roman" w:hAnsi="Times New Roman" w:cs="Times New Roman"/>
                <w:sz w:val="20"/>
                <w:szCs w:val="20"/>
              </w:rPr>
              <w:t>2</w:t>
            </w:r>
            <w:r w:rsidR="001F52C1">
              <w:rPr>
                <w:rFonts w:ascii="Times New Roman" w:hAnsi="Times New Roman" w:cs="Times New Roman"/>
                <w:sz w:val="20"/>
                <w:szCs w:val="20"/>
              </w:rPr>
              <w:t>,977,727</w:t>
            </w:r>
          </w:p>
        </w:tc>
        <w:tc>
          <w:tcPr>
            <w:tcW w:w="270" w:type="dxa"/>
            <w:vAlign w:val="center"/>
          </w:tcPr>
          <w:p w14:paraId="54296B73" w14:textId="77777777" w:rsidR="000A2B8E" w:rsidRPr="000A2B8E" w:rsidRDefault="000A2B8E" w:rsidP="000A2B8E">
            <w:pPr>
              <w:pStyle w:val="Style2"/>
              <w:tabs>
                <w:tab w:val="clear" w:pos="882"/>
                <w:tab w:val="decimal" w:pos="921"/>
              </w:tabs>
              <w:spacing w:line="240" w:lineRule="atLeast"/>
              <w:ind w:left="-108" w:right="-90"/>
              <w:rPr>
                <w:rFonts w:ascii="Times New Roman" w:hAnsi="Times New Roman" w:cs="Times New Roman"/>
                <w:sz w:val="20"/>
                <w:szCs w:val="20"/>
              </w:rPr>
            </w:pPr>
          </w:p>
        </w:tc>
        <w:tc>
          <w:tcPr>
            <w:tcW w:w="1170" w:type="dxa"/>
            <w:vAlign w:val="center"/>
          </w:tcPr>
          <w:p w14:paraId="540C0B2B" w14:textId="29D92594" w:rsidR="000A2B8E" w:rsidRPr="000A2B8E" w:rsidRDefault="000A2B8E" w:rsidP="000A2B8E">
            <w:pPr>
              <w:widowControl w:val="0"/>
              <w:tabs>
                <w:tab w:val="decimal" w:pos="690"/>
              </w:tabs>
              <w:ind w:left="-108" w:right="-90"/>
              <w:jc w:val="left"/>
              <w:rPr>
                <w:rFonts w:ascii="Times New Roman" w:hAnsi="Times New Roman" w:cs="Times New Roman"/>
              </w:rPr>
            </w:pPr>
            <w:r w:rsidRPr="000A2B8E">
              <w:rPr>
                <w:rFonts w:ascii="Times New Roman" w:hAnsi="Times New Roman" w:cs="Times New Roman"/>
              </w:rPr>
              <w:t>-</w:t>
            </w:r>
          </w:p>
        </w:tc>
        <w:tc>
          <w:tcPr>
            <w:tcW w:w="270" w:type="dxa"/>
            <w:vAlign w:val="center"/>
          </w:tcPr>
          <w:p w14:paraId="6D155C24" w14:textId="77777777" w:rsidR="000A2B8E" w:rsidRPr="000A2B8E" w:rsidRDefault="000A2B8E" w:rsidP="000A2B8E">
            <w:pPr>
              <w:pStyle w:val="Style2"/>
              <w:tabs>
                <w:tab w:val="clear" w:pos="882"/>
                <w:tab w:val="decimal" w:pos="921"/>
              </w:tabs>
              <w:spacing w:line="240" w:lineRule="atLeast"/>
              <w:ind w:left="-108" w:right="-90"/>
              <w:rPr>
                <w:rFonts w:ascii="Times New Roman" w:hAnsi="Times New Roman" w:cs="Times New Roman"/>
                <w:sz w:val="20"/>
                <w:szCs w:val="20"/>
              </w:rPr>
            </w:pPr>
          </w:p>
        </w:tc>
        <w:tc>
          <w:tcPr>
            <w:tcW w:w="1080" w:type="dxa"/>
            <w:vAlign w:val="center"/>
          </w:tcPr>
          <w:p w14:paraId="677CC404" w14:textId="0E0368C0" w:rsidR="000A2B8E" w:rsidRPr="000A2B8E" w:rsidRDefault="000A2B8E" w:rsidP="000A2B8E">
            <w:pPr>
              <w:pStyle w:val="Style2"/>
              <w:tabs>
                <w:tab w:val="clear" w:pos="882"/>
                <w:tab w:val="decimal" w:pos="550"/>
              </w:tabs>
              <w:spacing w:line="240" w:lineRule="atLeast"/>
              <w:ind w:right="-90"/>
              <w:rPr>
                <w:rFonts w:ascii="Times New Roman" w:hAnsi="Times New Roman" w:cs="Times New Roman"/>
                <w:b/>
                <w:bCs/>
                <w:sz w:val="20"/>
                <w:szCs w:val="20"/>
              </w:rPr>
            </w:pPr>
            <w:r w:rsidRPr="000A2B8E">
              <w:rPr>
                <w:rFonts w:ascii="Times New Roman" w:hAnsi="Times New Roman" w:cs="Times New Roman"/>
                <w:sz w:val="20"/>
                <w:szCs w:val="20"/>
              </w:rPr>
              <w:t>-</w:t>
            </w:r>
          </w:p>
        </w:tc>
      </w:tr>
      <w:tr w:rsidR="000A2B8E" w:rsidRPr="000A2B8E" w14:paraId="3173883C" w14:textId="77777777" w:rsidTr="006F266F">
        <w:tc>
          <w:tcPr>
            <w:tcW w:w="3870" w:type="dxa"/>
            <w:vAlign w:val="bottom"/>
          </w:tcPr>
          <w:p w14:paraId="0B658F81" w14:textId="77777777" w:rsidR="000A2B8E" w:rsidRPr="000A2B8E" w:rsidRDefault="000A2B8E" w:rsidP="000A2B8E">
            <w:pPr>
              <w:ind w:right="-86"/>
              <w:rPr>
                <w:rFonts w:ascii="Times New Roman" w:hAnsi="Times New Roman" w:cs="Times New Roman"/>
              </w:rPr>
            </w:pPr>
            <w:r w:rsidRPr="000A2B8E">
              <w:rPr>
                <w:rFonts w:ascii="Times New Roman" w:hAnsi="Times New Roman" w:cs="Times New Roman"/>
              </w:rPr>
              <w:t>After 1 - 2 years</w:t>
            </w:r>
          </w:p>
        </w:tc>
        <w:tc>
          <w:tcPr>
            <w:tcW w:w="1170" w:type="dxa"/>
          </w:tcPr>
          <w:p w14:paraId="523EF1E6" w14:textId="5E3878C4" w:rsidR="000A2B8E" w:rsidRPr="000A2B8E" w:rsidRDefault="00921A5F" w:rsidP="000A2B8E">
            <w:pPr>
              <w:pStyle w:val="Style2"/>
              <w:tabs>
                <w:tab w:val="clear" w:pos="882"/>
                <w:tab w:val="decimal" w:pos="921"/>
              </w:tabs>
              <w:spacing w:line="240" w:lineRule="atLeast"/>
              <w:ind w:left="-108" w:right="-90"/>
              <w:rPr>
                <w:rFonts w:ascii="Times New Roman" w:hAnsi="Times New Roman" w:cs="Times New Roman"/>
                <w:sz w:val="20"/>
                <w:szCs w:val="20"/>
              </w:rPr>
            </w:pPr>
            <w:r w:rsidRPr="00921A5F">
              <w:rPr>
                <w:rFonts w:ascii="Times New Roman" w:hAnsi="Times New Roman" w:cs="Times New Roman"/>
                <w:sz w:val="20"/>
                <w:szCs w:val="20"/>
              </w:rPr>
              <w:t>2,</w:t>
            </w:r>
            <w:r w:rsidR="001F52C1">
              <w:rPr>
                <w:rFonts w:ascii="Times New Roman" w:hAnsi="Times New Roman" w:cs="Times New Roman"/>
                <w:sz w:val="20"/>
                <w:szCs w:val="20"/>
              </w:rPr>
              <w:t>458,271</w:t>
            </w:r>
          </w:p>
        </w:tc>
        <w:tc>
          <w:tcPr>
            <w:tcW w:w="270" w:type="dxa"/>
          </w:tcPr>
          <w:p w14:paraId="53D2DA92" w14:textId="77777777" w:rsidR="000A2B8E" w:rsidRPr="000A2B8E" w:rsidRDefault="000A2B8E" w:rsidP="000A2B8E">
            <w:pPr>
              <w:tabs>
                <w:tab w:val="decimal" w:pos="921"/>
              </w:tabs>
              <w:ind w:left="-108" w:right="-90"/>
              <w:jc w:val="left"/>
              <w:rPr>
                <w:rFonts w:ascii="Times New Roman" w:eastAsia="Times New Roman" w:hAnsi="Times New Roman" w:cs="Times New Roman"/>
              </w:rPr>
            </w:pPr>
          </w:p>
        </w:tc>
        <w:tc>
          <w:tcPr>
            <w:tcW w:w="1170" w:type="dxa"/>
          </w:tcPr>
          <w:p w14:paraId="5B1800F5" w14:textId="542EBCD3" w:rsidR="000A2B8E" w:rsidRPr="000A2B8E" w:rsidRDefault="000A2B8E" w:rsidP="000A2B8E">
            <w:pPr>
              <w:pStyle w:val="Style2"/>
              <w:tabs>
                <w:tab w:val="clear" w:pos="882"/>
                <w:tab w:val="decimal" w:pos="921"/>
              </w:tabs>
              <w:spacing w:line="240" w:lineRule="atLeast"/>
              <w:ind w:left="-108" w:right="-90"/>
              <w:rPr>
                <w:rFonts w:ascii="Times New Roman" w:hAnsi="Times New Roman" w:cs="Times New Roman"/>
                <w:sz w:val="20"/>
                <w:szCs w:val="20"/>
              </w:rPr>
            </w:pPr>
            <w:r w:rsidRPr="000A2B8E">
              <w:rPr>
                <w:rFonts w:ascii="Times New Roman" w:hAnsi="Times New Roman" w:cs="Times New Roman"/>
                <w:sz w:val="20"/>
                <w:szCs w:val="20"/>
              </w:rPr>
              <w:t>2,</w:t>
            </w:r>
            <w:r w:rsidR="001F52C1">
              <w:rPr>
                <w:rFonts w:ascii="Times New Roman" w:hAnsi="Times New Roman" w:cs="Times New Roman"/>
                <w:sz w:val="20"/>
                <w:szCs w:val="20"/>
              </w:rPr>
              <w:t>323,413</w:t>
            </w:r>
          </w:p>
        </w:tc>
        <w:tc>
          <w:tcPr>
            <w:tcW w:w="270" w:type="dxa"/>
            <w:vAlign w:val="center"/>
          </w:tcPr>
          <w:p w14:paraId="42E9A2C0" w14:textId="77777777" w:rsidR="000A2B8E" w:rsidRPr="000A2B8E" w:rsidRDefault="000A2B8E" w:rsidP="000A2B8E">
            <w:pPr>
              <w:pStyle w:val="Style2"/>
              <w:tabs>
                <w:tab w:val="clear" w:pos="882"/>
                <w:tab w:val="decimal" w:pos="921"/>
              </w:tabs>
              <w:spacing w:line="240" w:lineRule="atLeast"/>
              <w:ind w:left="-108" w:right="-90"/>
              <w:rPr>
                <w:rFonts w:ascii="Times New Roman" w:hAnsi="Times New Roman" w:cs="Times New Roman"/>
                <w:sz w:val="20"/>
                <w:szCs w:val="20"/>
              </w:rPr>
            </w:pPr>
          </w:p>
        </w:tc>
        <w:tc>
          <w:tcPr>
            <w:tcW w:w="1170" w:type="dxa"/>
            <w:vAlign w:val="center"/>
          </w:tcPr>
          <w:p w14:paraId="1815813C" w14:textId="0A836D5E" w:rsidR="000A2B8E" w:rsidRPr="000A2B8E" w:rsidRDefault="000A2B8E" w:rsidP="000A2B8E">
            <w:pPr>
              <w:widowControl w:val="0"/>
              <w:tabs>
                <w:tab w:val="decimal" w:pos="690"/>
              </w:tabs>
              <w:ind w:left="-108" w:right="-90"/>
              <w:jc w:val="left"/>
              <w:rPr>
                <w:rFonts w:ascii="Times New Roman" w:hAnsi="Times New Roman" w:cs="Times New Roman"/>
              </w:rPr>
            </w:pPr>
            <w:r w:rsidRPr="000A2B8E">
              <w:rPr>
                <w:rFonts w:ascii="Times New Roman" w:hAnsi="Times New Roman" w:cs="Times New Roman"/>
              </w:rPr>
              <w:t>-</w:t>
            </w:r>
          </w:p>
        </w:tc>
        <w:tc>
          <w:tcPr>
            <w:tcW w:w="270" w:type="dxa"/>
            <w:vAlign w:val="center"/>
          </w:tcPr>
          <w:p w14:paraId="0C0B9A57" w14:textId="77777777" w:rsidR="000A2B8E" w:rsidRPr="000A2B8E" w:rsidRDefault="000A2B8E" w:rsidP="000A2B8E">
            <w:pPr>
              <w:pStyle w:val="Style2"/>
              <w:tabs>
                <w:tab w:val="clear" w:pos="882"/>
                <w:tab w:val="decimal" w:pos="921"/>
              </w:tabs>
              <w:spacing w:line="240" w:lineRule="atLeast"/>
              <w:ind w:left="-108" w:right="-90"/>
              <w:rPr>
                <w:rFonts w:ascii="Times New Roman" w:hAnsi="Times New Roman" w:cs="Times New Roman"/>
                <w:sz w:val="20"/>
                <w:szCs w:val="20"/>
              </w:rPr>
            </w:pPr>
          </w:p>
        </w:tc>
        <w:tc>
          <w:tcPr>
            <w:tcW w:w="1080" w:type="dxa"/>
            <w:vAlign w:val="center"/>
          </w:tcPr>
          <w:p w14:paraId="342CB048" w14:textId="33D65755" w:rsidR="000A2B8E" w:rsidRPr="000A2B8E" w:rsidRDefault="000A2B8E" w:rsidP="000A2B8E">
            <w:pPr>
              <w:pStyle w:val="Style2"/>
              <w:tabs>
                <w:tab w:val="clear" w:pos="882"/>
                <w:tab w:val="decimal" w:pos="550"/>
              </w:tabs>
              <w:spacing w:line="240" w:lineRule="atLeast"/>
              <w:ind w:right="-90"/>
              <w:rPr>
                <w:rFonts w:ascii="Times New Roman" w:hAnsi="Times New Roman" w:cs="Times New Roman"/>
                <w:b/>
                <w:bCs/>
                <w:sz w:val="20"/>
                <w:szCs w:val="20"/>
              </w:rPr>
            </w:pPr>
            <w:r w:rsidRPr="000A2B8E">
              <w:rPr>
                <w:rFonts w:ascii="Times New Roman" w:hAnsi="Times New Roman" w:cs="Times New Roman"/>
                <w:sz w:val="20"/>
                <w:szCs w:val="20"/>
              </w:rPr>
              <w:t>-</w:t>
            </w:r>
          </w:p>
        </w:tc>
      </w:tr>
      <w:tr w:rsidR="000A2B8E" w:rsidRPr="000A2B8E" w14:paraId="7AA031AF" w14:textId="77777777" w:rsidTr="006F266F">
        <w:tc>
          <w:tcPr>
            <w:tcW w:w="3870" w:type="dxa"/>
            <w:vAlign w:val="bottom"/>
          </w:tcPr>
          <w:p w14:paraId="383E239D" w14:textId="77777777" w:rsidR="000A2B8E" w:rsidRPr="000A2B8E" w:rsidRDefault="000A2B8E" w:rsidP="000A2B8E">
            <w:pPr>
              <w:ind w:right="-86"/>
              <w:rPr>
                <w:rFonts w:ascii="Times New Roman" w:hAnsi="Times New Roman" w:cs="Times New Roman"/>
              </w:rPr>
            </w:pPr>
            <w:r w:rsidRPr="000A2B8E">
              <w:rPr>
                <w:rFonts w:ascii="Times New Roman" w:hAnsi="Times New Roman" w:cs="Times New Roman"/>
              </w:rPr>
              <w:t>After 2 - 3 years</w:t>
            </w:r>
          </w:p>
        </w:tc>
        <w:tc>
          <w:tcPr>
            <w:tcW w:w="1170" w:type="dxa"/>
          </w:tcPr>
          <w:p w14:paraId="42E91241" w14:textId="16B84CA6" w:rsidR="000A2B8E" w:rsidRPr="000A2B8E" w:rsidRDefault="00BD5882" w:rsidP="000A2B8E">
            <w:pPr>
              <w:pStyle w:val="Style2"/>
              <w:tabs>
                <w:tab w:val="clear" w:pos="882"/>
                <w:tab w:val="decimal" w:pos="921"/>
              </w:tabs>
              <w:spacing w:line="240" w:lineRule="atLeast"/>
              <w:ind w:left="-108" w:right="-90"/>
              <w:rPr>
                <w:rFonts w:ascii="Times New Roman" w:hAnsi="Times New Roman" w:cs="Times New Roman"/>
                <w:sz w:val="20"/>
                <w:szCs w:val="20"/>
              </w:rPr>
            </w:pPr>
            <w:r>
              <w:rPr>
                <w:rFonts w:ascii="Times New Roman" w:hAnsi="Times New Roman" w:cs="Times New Roman"/>
                <w:sz w:val="20"/>
                <w:szCs w:val="20"/>
              </w:rPr>
              <w:t>1,</w:t>
            </w:r>
            <w:r w:rsidR="001F52C1">
              <w:rPr>
                <w:rFonts w:ascii="Times New Roman" w:hAnsi="Times New Roman" w:cs="Times New Roman"/>
                <w:sz w:val="20"/>
                <w:szCs w:val="20"/>
              </w:rPr>
              <w:t>767,818</w:t>
            </w:r>
          </w:p>
        </w:tc>
        <w:tc>
          <w:tcPr>
            <w:tcW w:w="270" w:type="dxa"/>
          </w:tcPr>
          <w:p w14:paraId="026E27C0" w14:textId="77777777" w:rsidR="000A2B8E" w:rsidRPr="000A2B8E" w:rsidRDefault="000A2B8E" w:rsidP="000A2B8E">
            <w:pPr>
              <w:tabs>
                <w:tab w:val="decimal" w:pos="921"/>
              </w:tabs>
              <w:ind w:left="-108" w:right="-90"/>
              <w:jc w:val="left"/>
              <w:rPr>
                <w:rFonts w:ascii="Times New Roman" w:eastAsia="Times New Roman" w:hAnsi="Times New Roman" w:cs="Times New Roman"/>
              </w:rPr>
            </w:pPr>
          </w:p>
        </w:tc>
        <w:tc>
          <w:tcPr>
            <w:tcW w:w="1170" w:type="dxa"/>
          </w:tcPr>
          <w:p w14:paraId="56F7A5F3" w14:textId="6BEE7C60" w:rsidR="000A2B8E" w:rsidRPr="000A2B8E" w:rsidRDefault="000A2B8E" w:rsidP="000A2B8E">
            <w:pPr>
              <w:pStyle w:val="Style2"/>
              <w:tabs>
                <w:tab w:val="clear" w:pos="882"/>
                <w:tab w:val="decimal" w:pos="921"/>
              </w:tabs>
              <w:spacing w:line="240" w:lineRule="atLeast"/>
              <w:ind w:left="-108" w:right="-90"/>
              <w:rPr>
                <w:rFonts w:ascii="Times New Roman" w:hAnsi="Times New Roman" w:cs="Times New Roman"/>
                <w:sz w:val="20"/>
                <w:szCs w:val="20"/>
              </w:rPr>
            </w:pPr>
            <w:r w:rsidRPr="000A2B8E">
              <w:rPr>
                <w:rFonts w:ascii="Times New Roman" w:hAnsi="Times New Roman" w:cs="Times New Roman"/>
                <w:sz w:val="20"/>
                <w:szCs w:val="20"/>
              </w:rPr>
              <w:t>1,</w:t>
            </w:r>
            <w:r w:rsidR="001F52C1">
              <w:rPr>
                <w:rFonts w:ascii="Times New Roman" w:hAnsi="Times New Roman" w:cs="Times New Roman"/>
                <w:sz w:val="20"/>
                <w:szCs w:val="20"/>
              </w:rPr>
              <w:t>559,838</w:t>
            </w:r>
          </w:p>
        </w:tc>
        <w:tc>
          <w:tcPr>
            <w:tcW w:w="270" w:type="dxa"/>
            <w:vAlign w:val="center"/>
          </w:tcPr>
          <w:p w14:paraId="75A633C4" w14:textId="77777777" w:rsidR="000A2B8E" w:rsidRPr="000A2B8E" w:rsidRDefault="000A2B8E" w:rsidP="000A2B8E">
            <w:pPr>
              <w:pStyle w:val="Style2"/>
              <w:tabs>
                <w:tab w:val="clear" w:pos="882"/>
                <w:tab w:val="decimal" w:pos="921"/>
              </w:tabs>
              <w:spacing w:line="240" w:lineRule="atLeast"/>
              <w:ind w:left="-108" w:right="-90"/>
              <w:rPr>
                <w:rFonts w:ascii="Times New Roman" w:hAnsi="Times New Roman" w:cs="Times New Roman"/>
                <w:sz w:val="20"/>
                <w:szCs w:val="20"/>
              </w:rPr>
            </w:pPr>
          </w:p>
        </w:tc>
        <w:tc>
          <w:tcPr>
            <w:tcW w:w="1170" w:type="dxa"/>
            <w:vAlign w:val="center"/>
          </w:tcPr>
          <w:p w14:paraId="041CEAE8" w14:textId="6F077760" w:rsidR="000A2B8E" w:rsidRPr="000A2B8E" w:rsidRDefault="000A2B8E" w:rsidP="000A2B8E">
            <w:pPr>
              <w:widowControl w:val="0"/>
              <w:tabs>
                <w:tab w:val="decimal" w:pos="690"/>
              </w:tabs>
              <w:ind w:left="-108" w:right="-90"/>
              <w:jc w:val="left"/>
              <w:rPr>
                <w:rFonts w:ascii="Times New Roman" w:hAnsi="Times New Roman" w:cs="Times New Roman"/>
              </w:rPr>
            </w:pPr>
            <w:r w:rsidRPr="000A2B8E">
              <w:rPr>
                <w:rFonts w:ascii="Times New Roman" w:hAnsi="Times New Roman" w:cs="Times New Roman"/>
              </w:rPr>
              <w:t>-</w:t>
            </w:r>
          </w:p>
        </w:tc>
        <w:tc>
          <w:tcPr>
            <w:tcW w:w="270" w:type="dxa"/>
            <w:vAlign w:val="center"/>
          </w:tcPr>
          <w:p w14:paraId="646C6DC4" w14:textId="77777777" w:rsidR="000A2B8E" w:rsidRPr="000A2B8E" w:rsidRDefault="000A2B8E" w:rsidP="000A2B8E">
            <w:pPr>
              <w:pStyle w:val="Style2"/>
              <w:tabs>
                <w:tab w:val="clear" w:pos="882"/>
                <w:tab w:val="decimal" w:pos="921"/>
              </w:tabs>
              <w:spacing w:line="240" w:lineRule="atLeast"/>
              <w:ind w:left="-108" w:right="-90"/>
              <w:rPr>
                <w:rFonts w:ascii="Times New Roman" w:hAnsi="Times New Roman" w:cs="Times New Roman"/>
                <w:sz w:val="20"/>
                <w:szCs w:val="20"/>
              </w:rPr>
            </w:pPr>
          </w:p>
        </w:tc>
        <w:tc>
          <w:tcPr>
            <w:tcW w:w="1080" w:type="dxa"/>
            <w:vAlign w:val="center"/>
          </w:tcPr>
          <w:p w14:paraId="2EBBEDD8" w14:textId="40E11997" w:rsidR="000A2B8E" w:rsidRPr="000A2B8E" w:rsidRDefault="000A2B8E" w:rsidP="000A2B8E">
            <w:pPr>
              <w:pStyle w:val="Style2"/>
              <w:tabs>
                <w:tab w:val="clear" w:pos="882"/>
                <w:tab w:val="decimal" w:pos="550"/>
              </w:tabs>
              <w:spacing w:line="240" w:lineRule="atLeast"/>
              <w:ind w:right="-90"/>
              <w:rPr>
                <w:rFonts w:ascii="Times New Roman" w:hAnsi="Times New Roman" w:cs="Times New Roman"/>
                <w:b/>
                <w:bCs/>
                <w:sz w:val="20"/>
                <w:szCs w:val="20"/>
              </w:rPr>
            </w:pPr>
            <w:r w:rsidRPr="000A2B8E">
              <w:rPr>
                <w:rFonts w:ascii="Times New Roman" w:hAnsi="Times New Roman" w:cs="Times New Roman"/>
                <w:sz w:val="20"/>
                <w:szCs w:val="20"/>
              </w:rPr>
              <w:t>-</w:t>
            </w:r>
          </w:p>
        </w:tc>
      </w:tr>
      <w:tr w:rsidR="000A2B8E" w:rsidRPr="000A2B8E" w14:paraId="2E139FEF" w14:textId="77777777" w:rsidTr="006F266F">
        <w:tc>
          <w:tcPr>
            <w:tcW w:w="3870" w:type="dxa"/>
            <w:vAlign w:val="bottom"/>
          </w:tcPr>
          <w:p w14:paraId="6E9F0BF2" w14:textId="77777777" w:rsidR="000A2B8E" w:rsidRPr="000A2B8E" w:rsidRDefault="000A2B8E" w:rsidP="000A2B8E">
            <w:pPr>
              <w:ind w:right="-86"/>
              <w:rPr>
                <w:rFonts w:ascii="Times New Roman" w:hAnsi="Times New Roman" w:cs="Times New Roman"/>
              </w:rPr>
            </w:pPr>
            <w:r w:rsidRPr="000A2B8E">
              <w:rPr>
                <w:rFonts w:ascii="Times New Roman" w:hAnsi="Times New Roman" w:cs="Times New Roman"/>
              </w:rPr>
              <w:t>After 3 - 4 years</w:t>
            </w:r>
          </w:p>
        </w:tc>
        <w:tc>
          <w:tcPr>
            <w:tcW w:w="1170" w:type="dxa"/>
          </w:tcPr>
          <w:p w14:paraId="669A290A" w14:textId="047CB0CF" w:rsidR="000A2B8E" w:rsidRPr="000A2B8E" w:rsidRDefault="00921A5F" w:rsidP="000A2B8E">
            <w:pPr>
              <w:pStyle w:val="Style2"/>
              <w:tabs>
                <w:tab w:val="clear" w:pos="882"/>
                <w:tab w:val="decimal" w:pos="921"/>
              </w:tabs>
              <w:spacing w:line="240" w:lineRule="atLeast"/>
              <w:ind w:left="-108" w:right="-90"/>
              <w:rPr>
                <w:rFonts w:ascii="Times New Roman" w:hAnsi="Times New Roman" w:cs="Times New Roman"/>
                <w:sz w:val="20"/>
                <w:szCs w:val="20"/>
              </w:rPr>
            </w:pPr>
            <w:r w:rsidRPr="00921A5F">
              <w:rPr>
                <w:rFonts w:ascii="Times New Roman" w:hAnsi="Times New Roman" w:cs="Times New Roman"/>
                <w:sz w:val="20"/>
                <w:szCs w:val="20"/>
              </w:rPr>
              <w:t>1,</w:t>
            </w:r>
            <w:r w:rsidR="001F52C1">
              <w:rPr>
                <w:rFonts w:ascii="Times New Roman" w:hAnsi="Times New Roman" w:cs="Times New Roman"/>
                <w:sz w:val="20"/>
                <w:szCs w:val="20"/>
              </w:rPr>
              <w:t>108,078</w:t>
            </w:r>
          </w:p>
        </w:tc>
        <w:tc>
          <w:tcPr>
            <w:tcW w:w="270" w:type="dxa"/>
          </w:tcPr>
          <w:p w14:paraId="432554A7" w14:textId="77777777" w:rsidR="000A2B8E" w:rsidRPr="000A2B8E" w:rsidRDefault="000A2B8E" w:rsidP="000A2B8E">
            <w:pPr>
              <w:tabs>
                <w:tab w:val="decimal" w:pos="921"/>
              </w:tabs>
              <w:ind w:left="-108" w:right="-90"/>
              <w:jc w:val="left"/>
              <w:rPr>
                <w:rFonts w:ascii="Times New Roman" w:eastAsia="Times New Roman" w:hAnsi="Times New Roman" w:cs="Times New Roman"/>
              </w:rPr>
            </w:pPr>
          </w:p>
        </w:tc>
        <w:tc>
          <w:tcPr>
            <w:tcW w:w="1170" w:type="dxa"/>
          </w:tcPr>
          <w:p w14:paraId="0A2D535A" w14:textId="7A5B0CF8" w:rsidR="000A2B8E" w:rsidRPr="000A2B8E" w:rsidRDefault="001F52C1" w:rsidP="000A2B8E">
            <w:pPr>
              <w:pStyle w:val="Style2"/>
              <w:tabs>
                <w:tab w:val="clear" w:pos="882"/>
                <w:tab w:val="decimal" w:pos="921"/>
              </w:tabs>
              <w:spacing w:line="240" w:lineRule="atLeast"/>
              <w:ind w:left="-108" w:right="-90"/>
              <w:rPr>
                <w:rFonts w:ascii="Times New Roman" w:hAnsi="Times New Roman" w:cs="Times New Roman"/>
                <w:sz w:val="20"/>
                <w:szCs w:val="20"/>
              </w:rPr>
            </w:pPr>
            <w:r>
              <w:rPr>
                <w:rFonts w:ascii="Times New Roman" w:hAnsi="Times New Roman" w:cs="Times New Roman"/>
                <w:sz w:val="20"/>
                <w:szCs w:val="20"/>
              </w:rPr>
              <w:t>909,732</w:t>
            </w:r>
          </w:p>
        </w:tc>
        <w:tc>
          <w:tcPr>
            <w:tcW w:w="270" w:type="dxa"/>
            <w:vAlign w:val="center"/>
          </w:tcPr>
          <w:p w14:paraId="07E35E85" w14:textId="77777777" w:rsidR="000A2B8E" w:rsidRPr="000A2B8E" w:rsidRDefault="000A2B8E" w:rsidP="000A2B8E">
            <w:pPr>
              <w:pStyle w:val="Style2"/>
              <w:tabs>
                <w:tab w:val="clear" w:pos="882"/>
                <w:tab w:val="decimal" w:pos="921"/>
              </w:tabs>
              <w:spacing w:line="240" w:lineRule="atLeast"/>
              <w:ind w:left="-108" w:right="-90"/>
              <w:rPr>
                <w:rFonts w:ascii="Times New Roman" w:hAnsi="Times New Roman" w:cs="Times New Roman"/>
                <w:sz w:val="20"/>
                <w:szCs w:val="20"/>
              </w:rPr>
            </w:pPr>
          </w:p>
        </w:tc>
        <w:tc>
          <w:tcPr>
            <w:tcW w:w="1170" w:type="dxa"/>
            <w:vAlign w:val="center"/>
          </w:tcPr>
          <w:p w14:paraId="38ADB7FC" w14:textId="0C7BA1FA" w:rsidR="000A2B8E" w:rsidRPr="000A2B8E" w:rsidRDefault="000A2B8E" w:rsidP="000A2B8E">
            <w:pPr>
              <w:widowControl w:val="0"/>
              <w:tabs>
                <w:tab w:val="decimal" w:pos="690"/>
              </w:tabs>
              <w:ind w:left="-108" w:right="-90"/>
              <w:jc w:val="left"/>
              <w:rPr>
                <w:rFonts w:ascii="Times New Roman" w:hAnsi="Times New Roman" w:cs="Times New Roman"/>
              </w:rPr>
            </w:pPr>
            <w:r w:rsidRPr="000A2B8E">
              <w:rPr>
                <w:rFonts w:ascii="Times New Roman" w:hAnsi="Times New Roman" w:cs="Times New Roman"/>
              </w:rPr>
              <w:t>-</w:t>
            </w:r>
          </w:p>
        </w:tc>
        <w:tc>
          <w:tcPr>
            <w:tcW w:w="270" w:type="dxa"/>
            <w:vAlign w:val="center"/>
          </w:tcPr>
          <w:p w14:paraId="7B7803B4" w14:textId="77777777" w:rsidR="000A2B8E" w:rsidRPr="000A2B8E" w:rsidRDefault="000A2B8E" w:rsidP="000A2B8E">
            <w:pPr>
              <w:pStyle w:val="Style2"/>
              <w:tabs>
                <w:tab w:val="clear" w:pos="882"/>
                <w:tab w:val="decimal" w:pos="921"/>
              </w:tabs>
              <w:spacing w:line="240" w:lineRule="atLeast"/>
              <w:ind w:left="-108" w:right="-90"/>
              <w:rPr>
                <w:rFonts w:ascii="Times New Roman" w:hAnsi="Times New Roman" w:cs="Times New Roman"/>
                <w:sz w:val="20"/>
                <w:szCs w:val="20"/>
              </w:rPr>
            </w:pPr>
          </w:p>
        </w:tc>
        <w:tc>
          <w:tcPr>
            <w:tcW w:w="1080" w:type="dxa"/>
            <w:vAlign w:val="center"/>
          </w:tcPr>
          <w:p w14:paraId="46330355" w14:textId="169F9B29" w:rsidR="000A2B8E" w:rsidRPr="000A2B8E" w:rsidRDefault="000A2B8E" w:rsidP="000A2B8E">
            <w:pPr>
              <w:pStyle w:val="Style2"/>
              <w:tabs>
                <w:tab w:val="clear" w:pos="882"/>
                <w:tab w:val="decimal" w:pos="550"/>
              </w:tabs>
              <w:spacing w:line="240" w:lineRule="atLeast"/>
              <w:ind w:right="-90"/>
              <w:rPr>
                <w:rFonts w:ascii="Times New Roman" w:hAnsi="Times New Roman" w:cs="Times New Roman"/>
                <w:b/>
                <w:bCs/>
                <w:sz w:val="20"/>
                <w:szCs w:val="20"/>
              </w:rPr>
            </w:pPr>
            <w:r w:rsidRPr="000A2B8E">
              <w:rPr>
                <w:rFonts w:ascii="Times New Roman" w:hAnsi="Times New Roman" w:cs="Times New Roman"/>
                <w:sz w:val="20"/>
                <w:szCs w:val="20"/>
              </w:rPr>
              <w:t>-</w:t>
            </w:r>
          </w:p>
        </w:tc>
      </w:tr>
      <w:tr w:rsidR="000A2B8E" w:rsidRPr="000A2B8E" w14:paraId="4FCC700B" w14:textId="77777777" w:rsidTr="006F266F">
        <w:tc>
          <w:tcPr>
            <w:tcW w:w="3870" w:type="dxa"/>
            <w:vAlign w:val="bottom"/>
          </w:tcPr>
          <w:p w14:paraId="41EB5550" w14:textId="77777777" w:rsidR="000A2B8E" w:rsidRPr="000A2B8E" w:rsidRDefault="000A2B8E" w:rsidP="000A2B8E">
            <w:pPr>
              <w:ind w:right="-86"/>
              <w:rPr>
                <w:rFonts w:ascii="Times New Roman" w:hAnsi="Times New Roman" w:cs="Times New Roman"/>
              </w:rPr>
            </w:pPr>
            <w:r w:rsidRPr="000A2B8E">
              <w:rPr>
                <w:rFonts w:ascii="Times New Roman" w:hAnsi="Times New Roman" w:cs="Times New Roman"/>
              </w:rPr>
              <w:t>After 4 - 5 years</w:t>
            </w:r>
          </w:p>
        </w:tc>
        <w:tc>
          <w:tcPr>
            <w:tcW w:w="1170" w:type="dxa"/>
          </w:tcPr>
          <w:p w14:paraId="7C34AE75" w14:textId="1DC0BC18" w:rsidR="000A2B8E" w:rsidRPr="000A2B8E" w:rsidRDefault="001F52C1" w:rsidP="000A2B8E">
            <w:pPr>
              <w:pStyle w:val="Style2"/>
              <w:tabs>
                <w:tab w:val="clear" w:pos="882"/>
                <w:tab w:val="decimal" w:pos="921"/>
              </w:tabs>
              <w:spacing w:line="240" w:lineRule="atLeast"/>
              <w:ind w:left="-108" w:right="-90"/>
              <w:rPr>
                <w:rFonts w:ascii="Times New Roman" w:hAnsi="Times New Roman" w:cs="Times New Roman"/>
                <w:sz w:val="20"/>
                <w:szCs w:val="20"/>
              </w:rPr>
            </w:pPr>
            <w:r>
              <w:rPr>
                <w:rFonts w:ascii="Times New Roman" w:hAnsi="Times New Roman" w:cs="Times New Roman"/>
                <w:sz w:val="20"/>
                <w:szCs w:val="20"/>
              </w:rPr>
              <w:t>502,505</w:t>
            </w:r>
          </w:p>
        </w:tc>
        <w:tc>
          <w:tcPr>
            <w:tcW w:w="270" w:type="dxa"/>
          </w:tcPr>
          <w:p w14:paraId="0C15BAE3" w14:textId="77777777" w:rsidR="000A2B8E" w:rsidRPr="000A2B8E" w:rsidRDefault="000A2B8E" w:rsidP="000A2B8E">
            <w:pPr>
              <w:tabs>
                <w:tab w:val="decimal" w:pos="921"/>
              </w:tabs>
              <w:ind w:left="-108" w:right="-90"/>
              <w:jc w:val="left"/>
              <w:rPr>
                <w:rFonts w:ascii="Times New Roman" w:eastAsia="Times New Roman" w:hAnsi="Times New Roman" w:cs="Times New Roman"/>
              </w:rPr>
            </w:pPr>
          </w:p>
        </w:tc>
        <w:tc>
          <w:tcPr>
            <w:tcW w:w="1170" w:type="dxa"/>
          </w:tcPr>
          <w:p w14:paraId="38AF5E06" w14:textId="74304085" w:rsidR="000A2B8E" w:rsidRPr="000A2B8E" w:rsidRDefault="000A2B8E" w:rsidP="000A2B8E">
            <w:pPr>
              <w:pStyle w:val="Style2"/>
              <w:tabs>
                <w:tab w:val="clear" w:pos="882"/>
                <w:tab w:val="decimal" w:pos="921"/>
              </w:tabs>
              <w:spacing w:line="240" w:lineRule="atLeast"/>
              <w:ind w:left="-108" w:right="-90"/>
              <w:rPr>
                <w:rFonts w:ascii="Times New Roman" w:hAnsi="Times New Roman" w:cs="Times New Roman"/>
                <w:sz w:val="20"/>
                <w:szCs w:val="20"/>
              </w:rPr>
            </w:pPr>
            <w:r w:rsidRPr="000A2B8E">
              <w:rPr>
                <w:rFonts w:ascii="Times New Roman" w:hAnsi="Times New Roman" w:cs="Times New Roman"/>
                <w:sz w:val="20"/>
                <w:szCs w:val="20"/>
              </w:rPr>
              <w:t>3</w:t>
            </w:r>
            <w:r w:rsidR="001F52C1">
              <w:rPr>
                <w:rFonts w:ascii="Times New Roman" w:hAnsi="Times New Roman" w:cs="Times New Roman"/>
                <w:sz w:val="20"/>
                <w:szCs w:val="20"/>
              </w:rPr>
              <w:t>36,046</w:t>
            </w:r>
          </w:p>
        </w:tc>
        <w:tc>
          <w:tcPr>
            <w:tcW w:w="270" w:type="dxa"/>
            <w:vAlign w:val="center"/>
          </w:tcPr>
          <w:p w14:paraId="3AB6D190" w14:textId="77777777" w:rsidR="000A2B8E" w:rsidRPr="000A2B8E" w:rsidRDefault="000A2B8E" w:rsidP="000A2B8E">
            <w:pPr>
              <w:pStyle w:val="Style2"/>
              <w:tabs>
                <w:tab w:val="clear" w:pos="882"/>
                <w:tab w:val="decimal" w:pos="921"/>
              </w:tabs>
              <w:spacing w:line="240" w:lineRule="atLeast"/>
              <w:ind w:left="-108" w:right="-90"/>
              <w:rPr>
                <w:rFonts w:ascii="Times New Roman" w:hAnsi="Times New Roman" w:cs="Times New Roman"/>
                <w:sz w:val="20"/>
                <w:szCs w:val="20"/>
              </w:rPr>
            </w:pPr>
          </w:p>
        </w:tc>
        <w:tc>
          <w:tcPr>
            <w:tcW w:w="1170" w:type="dxa"/>
            <w:vAlign w:val="center"/>
          </w:tcPr>
          <w:p w14:paraId="129262CC" w14:textId="7E01B049" w:rsidR="000A2B8E" w:rsidRPr="000A2B8E" w:rsidRDefault="000A2B8E" w:rsidP="000A2B8E">
            <w:pPr>
              <w:widowControl w:val="0"/>
              <w:tabs>
                <w:tab w:val="decimal" w:pos="690"/>
              </w:tabs>
              <w:ind w:left="-108" w:right="-90"/>
              <w:jc w:val="left"/>
              <w:rPr>
                <w:rFonts w:ascii="Times New Roman" w:hAnsi="Times New Roman" w:cs="Times New Roman"/>
              </w:rPr>
            </w:pPr>
            <w:r w:rsidRPr="000A2B8E">
              <w:rPr>
                <w:rFonts w:ascii="Times New Roman" w:hAnsi="Times New Roman" w:cs="Times New Roman"/>
              </w:rPr>
              <w:t>-</w:t>
            </w:r>
          </w:p>
        </w:tc>
        <w:tc>
          <w:tcPr>
            <w:tcW w:w="270" w:type="dxa"/>
            <w:vAlign w:val="center"/>
          </w:tcPr>
          <w:p w14:paraId="14E4EBA7" w14:textId="77777777" w:rsidR="000A2B8E" w:rsidRPr="000A2B8E" w:rsidRDefault="000A2B8E" w:rsidP="000A2B8E">
            <w:pPr>
              <w:pStyle w:val="Style2"/>
              <w:tabs>
                <w:tab w:val="clear" w:pos="882"/>
                <w:tab w:val="decimal" w:pos="921"/>
              </w:tabs>
              <w:spacing w:line="240" w:lineRule="atLeast"/>
              <w:ind w:left="-108" w:right="-90"/>
              <w:rPr>
                <w:rFonts w:ascii="Times New Roman" w:hAnsi="Times New Roman" w:cs="Times New Roman"/>
                <w:sz w:val="20"/>
                <w:szCs w:val="20"/>
              </w:rPr>
            </w:pPr>
          </w:p>
        </w:tc>
        <w:tc>
          <w:tcPr>
            <w:tcW w:w="1080" w:type="dxa"/>
            <w:vAlign w:val="center"/>
          </w:tcPr>
          <w:p w14:paraId="2D311A58" w14:textId="04103D8E" w:rsidR="000A2B8E" w:rsidRPr="000A2B8E" w:rsidRDefault="000A2B8E" w:rsidP="000A2B8E">
            <w:pPr>
              <w:pStyle w:val="Style2"/>
              <w:tabs>
                <w:tab w:val="clear" w:pos="882"/>
                <w:tab w:val="decimal" w:pos="550"/>
              </w:tabs>
              <w:spacing w:line="240" w:lineRule="atLeast"/>
              <w:ind w:right="-90"/>
              <w:rPr>
                <w:rFonts w:ascii="Times New Roman" w:hAnsi="Times New Roman" w:cs="Times New Roman"/>
                <w:b/>
                <w:bCs/>
                <w:sz w:val="20"/>
                <w:szCs w:val="20"/>
              </w:rPr>
            </w:pPr>
            <w:r w:rsidRPr="000A2B8E">
              <w:rPr>
                <w:rFonts w:ascii="Times New Roman" w:hAnsi="Times New Roman" w:cs="Times New Roman"/>
                <w:sz w:val="20"/>
                <w:szCs w:val="20"/>
              </w:rPr>
              <w:t>-</w:t>
            </w:r>
          </w:p>
        </w:tc>
      </w:tr>
      <w:tr w:rsidR="000A2B8E" w:rsidRPr="000A2B8E" w14:paraId="54D24A1C" w14:textId="77777777" w:rsidTr="006F266F">
        <w:tc>
          <w:tcPr>
            <w:tcW w:w="3870" w:type="dxa"/>
            <w:vAlign w:val="bottom"/>
          </w:tcPr>
          <w:p w14:paraId="70F33A2C" w14:textId="77777777" w:rsidR="000A2B8E" w:rsidRPr="000A2B8E" w:rsidRDefault="000A2B8E" w:rsidP="000A2B8E">
            <w:pPr>
              <w:ind w:right="-86"/>
              <w:rPr>
                <w:rFonts w:ascii="Times New Roman" w:hAnsi="Times New Roman" w:cs="Times New Roman"/>
              </w:rPr>
            </w:pPr>
            <w:r w:rsidRPr="000A2B8E">
              <w:rPr>
                <w:rFonts w:ascii="Times New Roman" w:hAnsi="Times New Roman" w:cs="Times New Roman"/>
              </w:rPr>
              <w:t>After 5 years</w:t>
            </w:r>
          </w:p>
        </w:tc>
        <w:tc>
          <w:tcPr>
            <w:tcW w:w="1170" w:type="dxa"/>
            <w:tcBorders>
              <w:bottom w:val="single" w:sz="4" w:space="0" w:color="auto"/>
            </w:tcBorders>
          </w:tcPr>
          <w:p w14:paraId="3E0BA491" w14:textId="5614F955" w:rsidR="000A2B8E" w:rsidRPr="000A2B8E" w:rsidRDefault="00921A5F" w:rsidP="000A2B8E">
            <w:pPr>
              <w:pStyle w:val="Style2"/>
              <w:tabs>
                <w:tab w:val="clear" w:pos="882"/>
                <w:tab w:val="decimal" w:pos="921"/>
              </w:tabs>
              <w:spacing w:line="240" w:lineRule="atLeast"/>
              <w:ind w:left="-108" w:right="-90"/>
              <w:rPr>
                <w:rFonts w:ascii="Times New Roman" w:hAnsi="Times New Roman" w:cs="Times New Roman"/>
                <w:sz w:val="20"/>
                <w:szCs w:val="20"/>
              </w:rPr>
            </w:pPr>
            <w:r w:rsidRPr="00921A5F">
              <w:rPr>
                <w:rFonts w:ascii="Times New Roman" w:hAnsi="Times New Roman" w:cs="Times New Roman"/>
                <w:sz w:val="20"/>
                <w:szCs w:val="20"/>
              </w:rPr>
              <w:t>255,074</w:t>
            </w:r>
          </w:p>
        </w:tc>
        <w:tc>
          <w:tcPr>
            <w:tcW w:w="270" w:type="dxa"/>
          </w:tcPr>
          <w:p w14:paraId="5FB52ECF" w14:textId="77777777" w:rsidR="000A2B8E" w:rsidRPr="000A2B8E" w:rsidRDefault="000A2B8E" w:rsidP="000A2B8E">
            <w:pPr>
              <w:tabs>
                <w:tab w:val="decimal" w:pos="921"/>
              </w:tabs>
              <w:ind w:left="-108" w:right="-90"/>
              <w:jc w:val="left"/>
              <w:rPr>
                <w:rFonts w:ascii="Times New Roman" w:eastAsia="Times New Roman" w:hAnsi="Times New Roman" w:cs="Times New Roman"/>
              </w:rPr>
            </w:pPr>
          </w:p>
        </w:tc>
        <w:tc>
          <w:tcPr>
            <w:tcW w:w="1170" w:type="dxa"/>
            <w:tcBorders>
              <w:bottom w:val="single" w:sz="4" w:space="0" w:color="auto"/>
            </w:tcBorders>
          </w:tcPr>
          <w:p w14:paraId="44D196C3" w14:textId="636B628B" w:rsidR="000A2B8E" w:rsidRPr="000A2B8E" w:rsidRDefault="000A2B8E" w:rsidP="000A2B8E">
            <w:pPr>
              <w:pStyle w:val="Style2"/>
              <w:tabs>
                <w:tab w:val="clear" w:pos="882"/>
                <w:tab w:val="decimal" w:pos="921"/>
              </w:tabs>
              <w:spacing w:line="240" w:lineRule="atLeast"/>
              <w:ind w:left="-108" w:right="-90"/>
              <w:rPr>
                <w:rFonts w:ascii="Times New Roman" w:hAnsi="Times New Roman" w:cs="Times New Roman"/>
                <w:sz w:val="20"/>
                <w:szCs w:val="20"/>
              </w:rPr>
            </w:pPr>
            <w:r w:rsidRPr="000A2B8E">
              <w:rPr>
                <w:rFonts w:ascii="Times New Roman" w:hAnsi="Times New Roman" w:cs="Times New Roman"/>
                <w:sz w:val="20"/>
                <w:szCs w:val="20"/>
              </w:rPr>
              <w:t>329,743</w:t>
            </w:r>
          </w:p>
        </w:tc>
        <w:tc>
          <w:tcPr>
            <w:tcW w:w="270" w:type="dxa"/>
            <w:vAlign w:val="center"/>
          </w:tcPr>
          <w:p w14:paraId="37918F55" w14:textId="77777777" w:rsidR="000A2B8E" w:rsidRPr="000A2B8E" w:rsidRDefault="000A2B8E" w:rsidP="000A2B8E">
            <w:pPr>
              <w:pStyle w:val="Style2"/>
              <w:tabs>
                <w:tab w:val="clear" w:pos="882"/>
                <w:tab w:val="decimal" w:pos="921"/>
              </w:tabs>
              <w:spacing w:line="240" w:lineRule="atLeast"/>
              <w:ind w:left="-108" w:right="-90"/>
              <w:rPr>
                <w:rFonts w:ascii="Times New Roman" w:hAnsi="Times New Roman" w:cs="Times New Roman"/>
                <w:sz w:val="20"/>
                <w:szCs w:val="20"/>
              </w:rPr>
            </w:pPr>
          </w:p>
        </w:tc>
        <w:tc>
          <w:tcPr>
            <w:tcW w:w="1170" w:type="dxa"/>
            <w:tcBorders>
              <w:bottom w:val="single" w:sz="4" w:space="0" w:color="auto"/>
            </w:tcBorders>
            <w:vAlign w:val="center"/>
          </w:tcPr>
          <w:p w14:paraId="66347735" w14:textId="21D4D0C4" w:rsidR="000A2B8E" w:rsidRPr="000A2B8E" w:rsidRDefault="000A2B8E" w:rsidP="000A2B8E">
            <w:pPr>
              <w:widowControl w:val="0"/>
              <w:tabs>
                <w:tab w:val="decimal" w:pos="690"/>
              </w:tabs>
              <w:ind w:left="-108" w:right="-90"/>
              <w:jc w:val="left"/>
              <w:rPr>
                <w:rFonts w:ascii="Times New Roman" w:hAnsi="Times New Roman" w:cs="Times New Roman"/>
              </w:rPr>
            </w:pPr>
            <w:r w:rsidRPr="000A2B8E">
              <w:rPr>
                <w:rFonts w:ascii="Times New Roman" w:hAnsi="Times New Roman" w:cs="Times New Roman"/>
              </w:rPr>
              <w:t>-</w:t>
            </w:r>
          </w:p>
        </w:tc>
        <w:tc>
          <w:tcPr>
            <w:tcW w:w="270" w:type="dxa"/>
            <w:vAlign w:val="center"/>
          </w:tcPr>
          <w:p w14:paraId="05CE2977" w14:textId="77777777" w:rsidR="000A2B8E" w:rsidRPr="000A2B8E" w:rsidRDefault="000A2B8E" w:rsidP="000A2B8E">
            <w:pPr>
              <w:pStyle w:val="Style2"/>
              <w:tabs>
                <w:tab w:val="clear" w:pos="882"/>
                <w:tab w:val="decimal" w:pos="921"/>
              </w:tabs>
              <w:spacing w:line="240" w:lineRule="atLeast"/>
              <w:ind w:left="-108" w:right="-90"/>
              <w:rPr>
                <w:rFonts w:ascii="Times New Roman" w:hAnsi="Times New Roman" w:cs="Times New Roman"/>
                <w:sz w:val="20"/>
                <w:szCs w:val="20"/>
              </w:rPr>
            </w:pPr>
          </w:p>
        </w:tc>
        <w:tc>
          <w:tcPr>
            <w:tcW w:w="1080" w:type="dxa"/>
            <w:tcBorders>
              <w:bottom w:val="single" w:sz="4" w:space="0" w:color="auto"/>
            </w:tcBorders>
            <w:vAlign w:val="center"/>
          </w:tcPr>
          <w:p w14:paraId="51195B59" w14:textId="7E1612E6" w:rsidR="000A2B8E" w:rsidRPr="000A2B8E" w:rsidRDefault="000A2B8E" w:rsidP="000A2B8E">
            <w:pPr>
              <w:pStyle w:val="Style2"/>
              <w:tabs>
                <w:tab w:val="clear" w:pos="882"/>
                <w:tab w:val="decimal" w:pos="550"/>
              </w:tabs>
              <w:spacing w:line="240" w:lineRule="atLeast"/>
              <w:ind w:right="-90"/>
              <w:rPr>
                <w:rFonts w:ascii="Times New Roman" w:hAnsi="Times New Roman" w:cs="Times New Roman"/>
                <w:b/>
                <w:bCs/>
                <w:sz w:val="20"/>
                <w:szCs w:val="20"/>
              </w:rPr>
            </w:pPr>
            <w:r w:rsidRPr="000A2B8E">
              <w:rPr>
                <w:rFonts w:ascii="Times New Roman" w:hAnsi="Times New Roman" w:cs="Times New Roman"/>
                <w:sz w:val="20"/>
                <w:szCs w:val="20"/>
              </w:rPr>
              <w:t>-</w:t>
            </w:r>
          </w:p>
        </w:tc>
      </w:tr>
      <w:tr w:rsidR="000A2B8E" w:rsidRPr="000A2B8E" w14:paraId="4587EA92" w14:textId="77777777" w:rsidTr="00FA4D37">
        <w:tc>
          <w:tcPr>
            <w:tcW w:w="3870" w:type="dxa"/>
            <w:vAlign w:val="bottom"/>
          </w:tcPr>
          <w:p w14:paraId="2271F9C7" w14:textId="0AC2C9DA" w:rsidR="000A2B8E" w:rsidRPr="000A2B8E" w:rsidRDefault="000A2B8E" w:rsidP="000A2B8E">
            <w:pPr>
              <w:ind w:right="-86"/>
              <w:rPr>
                <w:rFonts w:ascii="Times New Roman" w:hAnsi="Times New Roman" w:cs="Times New Roman"/>
                <w:b/>
                <w:bCs/>
              </w:rPr>
            </w:pPr>
            <w:r w:rsidRPr="000A2B8E">
              <w:rPr>
                <w:rFonts w:ascii="Times New Roman" w:hAnsi="Times New Roman" w:cs="Times New Roman"/>
                <w:b/>
                <w:bCs/>
              </w:rPr>
              <w:t>Total</w:t>
            </w:r>
          </w:p>
        </w:tc>
        <w:tc>
          <w:tcPr>
            <w:tcW w:w="1170" w:type="dxa"/>
            <w:tcBorders>
              <w:top w:val="single" w:sz="4" w:space="0" w:color="auto"/>
              <w:bottom w:val="double" w:sz="4" w:space="0" w:color="auto"/>
            </w:tcBorders>
            <w:vAlign w:val="bottom"/>
          </w:tcPr>
          <w:p w14:paraId="09880676" w14:textId="5841E00B" w:rsidR="000A2B8E" w:rsidRPr="000A2B8E" w:rsidRDefault="00BD5882" w:rsidP="000A2B8E">
            <w:pPr>
              <w:pStyle w:val="Style2"/>
              <w:tabs>
                <w:tab w:val="clear" w:pos="882"/>
                <w:tab w:val="decimal" w:pos="921"/>
              </w:tabs>
              <w:spacing w:line="240" w:lineRule="atLeast"/>
              <w:ind w:left="-108" w:right="-90"/>
              <w:rPr>
                <w:rFonts w:ascii="Times New Roman" w:hAnsi="Times New Roman" w:cs="Times New Roman"/>
                <w:b/>
                <w:bCs/>
                <w:sz w:val="20"/>
                <w:szCs w:val="20"/>
                <w:cs/>
              </w:rPr>
            </w:pPr>
            <w:r>
              <w:rPr>
                <w:rFonts w:ascii="Times New Roman" w:hAnsi="Times New Roman" w:cs="Times New Roman"/>
                <w:b/>
                <w:bCs/>
                <w:sz w:val="20"/>
                <w:szCs w:val="20"/>
              </w:rPr>
              <w:t>9,</w:t>
            </w:r>
            <w:r w:rsidR="001F52C1">
              <w:rPr>
                <w:rFonts w:ascii="Times New Roman" w:hAnsi="Times New Roman" w:cs="Times New Roman"/>
                <w:b/>
                <w:bCs/>
                <w:sz w:val="20"/>
                <w:szCs w:val="20"/>
              </w:rPr>
              <w:t>305,903</w:t>
            </w:r>
          </w:p>
        </w:tc>
        <w:tc>
          <w:tcPr>
            <w:tcW w:w="270" w:type="dxa"/>
            <w:vAlign w:val="bottom"/>
          </w:tcPr>
          <w:p w14:paraId="426C9510" w14:textId="77777777" w:rsidR="000A2B8E" w:rsidRPr="000A2B8E" w:rsidRDefault="000A2B8E" w:rsidP="000A2B8E">
            <w:pPr>
              <w:tabs>
                <w:tab w:val="decimal" w:pos="921"/>
              </w:tabs>
              <w:ind w:left="-108" w:right="-90"/>
              <w:jc w:val="left"/>
              <w:rPr>
                <w:rFonts w:ascii="Times New Roman" w:eastAsia="Times New Roman" w:hAnsi="Times New Roman" w:cs="Times New Roman"/>
                <w:b/>
                <w:bCs/>
              </w:rPr>
            </w:pPr>
          </w:p>
        </w:tc>
        <w:tc>
          <w:tcPr>
            <w:tcW w:w="1170" w:type="dxa"/>
            <w:tcBorders>
              <w:top w:val="single" w:sz="4" w:space="0" w:color="auto"/>
              <w:bottom w:val="double" w:sz="4" w:space="0" w:color="auto"/>
            </w:tcBorders>
            <w:vAlign w:val="bottom"/>
          </w:tcPr>
          <w:p w14:paraId="5A9F697E" w14:textId="524FA05D" w:rsidR="000A2B8E" w:rsidRPr="000A2B8E" w:rsidRDefault="000A2B8E" w:rsidP="000A2B8E">
            <w:pPr>
              <w:pStyle w:val="Style2"/>
              <w:tabs>
                <w:tab w:val="clear" w:pos="882"/>
                <w:tab w:val="decimal" w:pos="921"/>
              </w:tabs>
              <w:spacing w:line="240" w:lineRule="atLeast"/>
              <w:ind w:left="-108" w:right="-90"/>
              <w:rPr>
                <w:rFonts w:ascii="Times New Roman" w:hAnsi="Times New Roman" w:cs="Times New Roman"/>
                <w:b/>
                <w:bCs/>
                <w:sz w:val="20"/>
                <w:szCs w:val="20"/>
                <w:cs/>
              </w:rPr>
            </w:pPr>
            <w:r w:rsidRPr="000A2B8E">
              <w:rPr>
                <w:rFonts w:ascii="Times New Roman" w:hAnsi="Times New Roman" w:cs="Times New Roman"/>
                <w:b/>
                <w:bCs/>
                <w:sz w:val="20"/>
                <w:szCs w:val="20"/>
              </w:rPr>
              <w:t>8,</w:t>
            </w:r>
            <w:r w:rsidR="001F52C1">
              <w:rPr>
                <w:rFonts w:ascii="Times New Roman" w:hAnsi="Times New Roman" w:cs="Times New Roman"/>
                <w:b/>
                <w:bCs/>
                <w:sz w:val="20"/>
                <w:szCs w:val="20"/>
              </w:rPr>
              <w:t>436,499</w:t>
            </w:r>
          </w:p>
        </w:tc>
        <w:tc>
          <w:tcPr>
            <w:tcW w:w="270" w:type="dxa"/>
            <w:vAlign w:val="bottom"/>
          </w:tcPr>
          <w:p w14:paraId="309EE915" w14:textId="77777777" w:rsidR="000A2B8E" w:rsidRPr="000A2B8E" w:rsidRDefault="000A2B8E" w:rsidP="000A2B8E">
            <w:pPr>
              <w:pStyle w:val="Style2"/>
              <w:tabs>
                <w:tab w:val="clear" w:pos="882"/>
                <w:tab w:val="decimal" w:pos="921"/>
              </w:tabs>
              <w:spacing w:line="240" w:lineRule="atLeast"/>
              <w:ind w:left="-108" w:right="-90"/>
              <w:rPr>
                <w:rFonts w:ascii="Times New Roman" w:hAnsi="Times New Roman" w:cs="Times New Roman"/>
                <w:b/>
                <w:bCs/>
                <w:sz w:val="20"/>
                <w:szCs w:val="20"/>
              </w:rPr>
            </w:pPr>
          </w:p>
        </w:tc>
        <w:tc>
          <w:tcPr>
            <w:tcW w:w="1170" w:type="dxa"/>
            <w:tcBorders>
              <w:top w:val="single" w:sz="4" w:space="0" w:color="auto"/>
              <w:bottom w:val="double" w:sz="4" w:space="0" w:color="auto"/>
            </w:tcBorders>
            <w:vAlign w:val="bottom"/>
          </w:tcPr>
          <w:p w14:paraId="5B608A18" w14:textId="7C59A692" w:rsidR="000A2B8E" w:rsidRPr="000A2B8E" w:rsidRDefault="000A2B8E" w:rsidP="000A2B8E">
            <w:pPr>
              <w:widowControl w:val="0"/>
              <w:tabs>
                <w:tab w:val="decimal" w:pos="690"/>
              </w:tabs>
              <w:ind w:left="-108" w:right="-90"/>
              <w:jc w:val="left"/>
              <w:rPr>
                <w:rFonts w:ascii="Times New Roman" w:hAnsi="Times New Roman" w:cs="Times New Roman"/>
              </w:rPr>
            </w:pPr>
            <w:r w:rsidRPr="000A2B8E">
              <w:rPr>
                <w:rFonts w:ascii="Times New Roman" w:hAnsi="Times New Roman" w:cs="Times New Roman"/>
                <w:b/>
                <w:bCs/>
              </w:rPr>
              <w:t>-</w:t>
            </w:r>
          </w:p>
        </w:tc>
        <w:tc>
          <w:tcPr>
            <w:tcW w:w="270" w:type="dxa"/>
            <w:vAlign w:val="bottom"/>
          </w:tcPr>
          <w:p w14:paraId="219E8ECA" w14:textId="77777777" w:rsidR="000A2B8E" w:rsidRPr="000A2B8E" w:rsidRDefault="000A2B8E" w:rsidP="000A2B8E">
            <w:pPr>
              <w:pStyle w:val="Style2"/>
              <w:tabs>
                <w:tab w:val="clear" w:pos="882"/>
                <w:tab w:val="decimal" w:pos="921"/>
              </w:tabs>
              <w:spacing w:line="240" w:lineRule="atLeast"/>
              <w:ind w:left="-108" w:right="-90"/>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5AD8AD94" w14:textId="2FE0091A" w:rsidR="000A2B8E" w:rsidRPr="000A2B8E" w:rsidRDefault="000A2B8E" w:rsidP="000A2B8E">
            <w:pPr>
              <w:pStyle w:val="Style2"/>
              <w:tabs>
                <w:tab w:val="clear" w:pos="882"/>
                <w:tab w:val="decimal" w:pos="550"/>
              </w:tabs>
              <w:spacing w:line="240" w:lineRule="atLeast"/>
              <w:ind w:right="-90"/>
              <w:rPr>
                <w:rFonts w:ascii="Times New Roman" w:hAnsi="Times New Roman" w:cs="Times New Roman"/>
                <w:sz w:val="20"/>
                <w:szCs w:val="20"/>
              </w:rPr>
            </w:pPr>
            <w:r w:rsidRPr="000A2B8E">
              <w:rPr>
                <w:rFonts w:ascii="Times New Roman" w:hAnsi="Times New Roman" w:cs="Times New Roman"/>
                <w:b/>
                <w:bCs/>
                <w:sz w:val="20"/>
                <w:szCs w:val="20"/>
              </w:rPr>
              <w:t>-</w:t>
            </w:r>
          </w:p>
        </w:tc>
      </w:tr>
      <w:tr w:rsidR="000A2B8E" w:rsidRPr="000A2B8E" w14:paraId="50C85BAA" w14:textId="77777777" w:rsidTr="006F266F">
        <w:tc>
          <w:tcPr>
            <w:tcW w:w="3870" w:type="dxa"/>
            <w:vAlign w:val="bottom"/>
          </w:tcPr>
          <w:p w14:paraId="572A24C2" w14:textId="77777777" w:rsidR="000A2B8E" w:rsidRPr="000A2B8E" w:rsidRDefault="000A2B8E" w:rsidP="000A2B8E">
            <w:pPr>
              <w:pStyle w:val="100"/>
              <w:tabs>
                <w:tab w:val="clear" w:pos="1080"/>
              </w:tabs>
              <w:spacing w:line="240" w:lineRule="atLeast"/>
              <w:jc w:val="left"/>
              <w:rPr>
                <w:rFonts w:cs="Times New Roman"/>
                <w:b/>
                <w:bCs/>
                <w:i/>
                <w:iCs/>
                <w:lang w:val="en-US"/>
              </w:rPr>
            </w:pPr>
          </w:p>
        </w:tc>
        <w:tc>
          <w:tcPr>
            <w:tcW w:w="1170" w:type="dxa"/>
          </w:tcPr>
          <w:p w14:paraId="06D101AB" w14:textId="77777777" w:rsidR="000A2B8E" w:rsidRPr="000A2B8E" w:rsidRDefault="000A2B8E" w:rsidP="000A2B8E">
            <w:pPr>
              <w:widowControl w:val="0"/>
              <w:tabs>
                <w:tab w:val="decimal" w:pos="1053"/>
              </w:tabs>
              <w:ind w:right="-40"/>
              <w:rPr>
                <w:rFonts w:ascii="Times New Roman" w:hAnsi="Times New Roman" w:cs="Times New Roman"/>
                <w:b/>
                <w:bCs/>
              </w:rPr>
            </w:pPr>
          </w:p>
        </w:tc>
        <w:tc>
          <w:tcPr>
            <w:tcW w:w="270" w:type="dxa"/>
          </w:tcPr>
          <w:p w14:paraId="1B39B2C6" w14:textId="77777777" w:rsidR="000A2B8E" w:rsidRPr="000A2B8E" w:rsidRDefault="000A2B8E" w:rsidP="000A2B8E">
            <w:pPr>
              <w:tabs>
                <w:tab w:val="decimal" w:pos="972"/>
              </w:tabs>
              <w:ind w:right="-43"/>
              <w:rPr>
                <w:rFonts w:ascii="Times New Roman" w:hAnsi="Times New Roman" w:cs="Times New Roman"/>
                <w:b/>
                <w:bCs/>
              </w:rPr>
            </w:pPr>
          </w:p>
        </w:tc>
        <w:tc>
          <w:tcPr>
            <w:tcW w:w="1170" w:type="dxa"/>
          </w:tcPr>
          <w:p w14:paraId="0F8C0B82" w14:textId="77777777" w:rsidR="000A2B8E" w:rsidRPr="000A2B8E" w:rsidRDefault="000A2B8E" w:rsidP="000A2B8E">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0AA228D6" w14:textId="77777777" w:rsidR="000A2B8E" w:rsidRPr="000A2B8E" w:rsidRDefault="000A2B8E" w:rsidP="000A2B8E">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0A054C79" w14:textId="77777777" w:rsidR="000A2B8E" w:rsidRPr="000A2B8E" w:rsidRDefault="000A2B8E" w:rsidP="000A2B8E">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08537050" w14:textId="77777777" w:rsidR="000A2B8E" w:rsidRPr="000A2B8E" w:rsidRDefault="000A2B8E" w:rsidP="000A2B8E">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040862F1" w14:textId="77777777" w:rsidR="000A2B8E" w:rsidRPr="000A2B8E" w:rsidRDefault="000A2B8E" w:rsidP="000A2B8E">
            <w:pPr>
              <w:widowControl w:val="0"/>
              <w:tabs>
                <w:tab w:val="decimal" w:pos="574"/>
              </w:tabs>
              <w:ind w:right="-40"/>
              <w:jc w:val="left"/>
              <w:rPr>
                <w:rFonts w:ascii="Times New Roman" w:hAnsi="Times New Roman" w:cs="Times New Roman"/>
              </w:rPr>
            </w:pPr>
          </w:p>
        </w:tc>
      </w:tr>
      <w:tr w:rsidR="000A2B8E" w:rsidRPr="000A2B8E" w14:paraId="28E6556C" w14:textId="77777777" w:rsidTr="006F266F">
        <w:tc>
          <w:tcPr>
            <w:tcW w:w="3870" w:type="dxa"/>
            <w:vAlign w:val="bottom"/>
          </w:tcPr>
          <w:p w14:paraId="21FB4D72" w14:textId="77777777" w:rsidR="000A2B8E" w:rsidRPr="000A2B8E" w:rsidRDefault="000A2B8E" w:rsidP="000A2B8E">
            <w:pPr>
              <w:pStyle w:val="100"/>
              <w:tabs>
                <w:tab w:val="clear" w:pos="1080"/>
              </w:tabs>
              <w:spacing w:line="240" w:lineRule="atLeast"/>
              <w:jc w:val="left"/>
              <w:rPr>
                <w:rFonts w:cs="Times New Roman"/>
                <w:b/>
                <w:bCs/>
                <w:i/>
                <w:iCs/>
                <w:lang w:val="en-US"/>
              </w:rPr>
            </w:pPr>
            <w:r w:rsidRPr="000A2B8E">
              <w:rPr>
                <w:rFonts w:cs="Times New Roman"/>
                <w:b/>
                <w:bCs/>
                <w:i/>
                <w:iCs/>
                <w:lang w:val="en-US"/>
              </w:rPr>
              <w:t>Other commitments</w:t>
            </w:r>
          </w:p>
        </w:tc>
        <w:tc>
          <w:tcPr>
            <w:tcW w:w="1170" w:type="dxa"/>
          </w:tcPr>
          <w:p w14:paraId="40D6CC4E" w14:textId="77777777" w:rsidR="000A2B8E" w:rsidRPr="000A2B8E" w:rsidRDefault="000A2B8E" w:rsidP="000A2B8E">
            <w:pPr>
              <w:widowControl w:val="0"/>
              <w:tabs>
                <w:tab w:val="decimal" w:pos="1053"/>
              </w:tabs>
              <w:ind w:right="-40"/>
              <w:rPr>
                <w:rFonts w:ascii="Times New Roman" w:hAnsi="Times New Roman" w:cs="Times New Roman"/>
                <w:b/>
                <w:bCs/>
              </w:rPr>
            </w:pPr>
          </w:p>
        </w:tc>
        <w:tc>
          <w:tcPr>
            <w:tcW w:w="270" w:type="dxa"/>
          </w:tcPr>
          <w:p w14:paraId="0B68A787" w14:textId="77777777" w:rsidR="000A2B8E" w:rsidRPr="000A2B8E" w:rsidRDefault="000A2B8E" w:rsidP="000A2B8E">
            <w:pPr>
              <w:tabs>
                <w:tab w:val="decimal" w:pos="972"/>
              </w:tabs>
              <w:ind w:right="-43"/>
              <w:rPr>
                <w:rFonts w:ascii="Times New Roman" w:hAnsi="Times New Roman" w:cs="Times New Roman"/>
                <w:b/>
                <w:bCs/>
              </w:rPr>
            </w:pPr>
          </w:p>
        </w:tc>
        <w:tc>
          <w:tcPr>
            <w:tcW w:w="1170" w:type="dxa"/>
          </w:tcPr>
          <w:p w14:paraId="48EF9BB1" w14:textId="77777777" w:rsidR="000A2B8E" w:rsidRPr="000A2B8E" w:rsidRDefault="000A2B8E" w:rsidP="000A2B8E">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2B34B13D" w14:textId="77777777" w:rsidR="000A2B8E" w:rsidRPr="000A2B8E" w:rsidRDefault="000A2B8E" w:rsidP="000A2B8E">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1F804622" w14:textId="77777777" w:rsidR="000A2B8E" w:rsidRPr="000A2B8E" w:rsidRDefault="000A2B8E" w:rsidP="000A2B8E">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170F3915" w14:textId="77777777" w:rsidR="000A2B8E" w:rsidRPr="000A2B8E" w:rsidRDefault="000A2B8E" w:rsidP="000A2B8E">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3E0D8CFB" w14:textId="77777777" w:rsidR="000A2B8E" w:rsidRPr="000A2B8E" w:rsidRDefault="000A2B8E" w:rsidP="000A2B8E">
            <w:pPr>
              <w:widowControl w:val="0"/>
              <w:tabs>
                <w:tab w:val="decimal" w:pos="574"/>
              </w:tabs>
              <w:ind w:right="-40"/>
              <w:jc w:val="left"/>
              <w:rPr>
                <w:rFonts w:ascii="Times New Roman" w:hAnsi="Times New Roman" w:cs="Times New Roman"/>
              </w:rPr>
            </w:pPr>
          </w:p>
        </w:tc>
      </w:tr>
      <w:tr w:rsidR="000A2B8E" w:rsidRPr="000A2B8E" w14:paraId="7DA66FC8" w14:textId="77777777" w:rsidTr="006F266F">
        <w:tc>
          <w:tcPr>
            <w:tcW w:w="3870" w:type="dxa"/>
          </w:tcPr>
          <w:p w14:paraId="45E4721C" w14:textId="59ABAB11" w:rsidR="000A2B8E" w:rsidRPr="000A2B8E" w:rsidRDefault="000A2B8E" w:rsidP="000A2B8E">
            <w:pPr>
              <w:ind w:right="-86"/>
              <w:rPr>
                <w:rFonts w:ascii="Times New Roman" w:hAnsi="Times New Roman" w:cs="Times New Roman"/>
              </w:rPr>
            </w:pPr>
            <w:r w:rsidRPr="000A2B8E">
              <w:rPr>
                <w:rFonts w:ascii="Times New Roman" w:hAnsi="Times New Roman" w:cs="Times New Roman"/>
              </w:rPr>
              <w:t>Deposit at banks - pledged for</w:t>
            </w:r>
          </w:p>
        </w:tc>
        <w:tc>
          <w:tcPr>
            <w:tcW w:w="1170" w:type="dxa"/>
            <w:vAlign w:val="bottom"/>
          </w:tcPr>
          <w:p w14:paraId="67FA8631" w14:textId="77777777" w:rsidR="000A2B8E" w:rsidRPr="000A2B8E" w:rsidRDefault="000A2B8E" w:rsidP="000A2B8E">
            <w:pPr>
              <w:widowControl w:val="0"/>
              <w:tabs>
                <w:tab w:val="decimal" w:pos="925"/>
              </w:tabs>
              <w:ind w:right="-40"/>
              <w:rPr>
                <w:rFonts w:ascii="Times New Roman" w:hAnsi="Times New Roman" w:cs="Times New Roman"/>
              </w:rPr>
            </w:pPr>
          </w:p>
        </w:tc>
        <w:tc>
          <w:tcPr>
            <w:tcW w:w="270" w:type="dxa"/>
          </w:tcPr>
          <w:p w14:paraId="10FB06D5" w14:textId="77777777" w:rsidR="000A2B8E" w:rsidRPr="000A2B8E" w:rsidRDefault="000A2B8E" w:rsidP="000A2B8E">
            <w:pPr>
              <w:tabs>
                <w:tab w:val="decimal" w:pos="972"/>
              </w:tabs>
              <w:ind w:right="-43"/>
              <w:rPr>
                <w:rFonts w:ascii="Times New Roman" w:hAnsi="Times New Roman" w:cs="Times New Roman"/>
              </w:rPr>
            </w:pPr>
          </w:p>
        </w:tc>
        <w:tc>
          <w:tcPr>
            <w:tcW w:w="1170" w:type="dxa"/>
            <w:vAlign w:val="center"/>
          </w:tcPr>
          <w:p w14:paraId="0941C49E" w14:textId="75469B69" w:rsidR="000A2B8E" w:rsidRPr="000A2B8E" w:rsidRDefault="000A2B8E" w:rsidP="000A2B8E">
            <w:pPr>
              <w:widowControl w:val="0"/>
              <w:tabs>
                <w:tab w:val="decimal" w:pos="970"/>
              </w:tabs>
              <w:ind w:right="-108"/>
              <w:rPr>
                <w:rFonts w:ascii="Times New Roman" w:hAnsi="Times New Roman" w:cs="Times New Roman"/>
              </w:rPr>
            </w:pPr>
          </w:p>
        </w:tc>
        <w:tc>
          <w:tcPr>
            <w:tcW w:w="270" w:type="dxa"/>
          </w:tcPr>
          <w:p w14:paraId="3B208D75" w14:textId="77777777" w:rsidR="000A2B8E" w:rsidRPr="000A2B8E" w:rsidRDefault="000A2B8E" w:rsidP="000A2B8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6ADF93D9" w14:textId="2FE1788C" w:rsidR="000A2B8E" w:rsidRPr="000A2B8E" w:rsidRDefault="000A2B8E" w:rsidP="000A2B8E">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1E37DD93" w14:textId="77777777" w:rsidR="000A2B8E" w:rsidRPr="000A2B8E" w:rsidRDefault="000A2B8E" w:rsidP="000A2B8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603C200D" w14:textId="77777777" w:rsidR="000A2B8E" w:rsidRPr="000A2B8E" w:rsidRDefault="000A2B8E" w:rsidP="000A2B8E">
            <w:pPr>
              <w:widowControl w:val="0"/>
              <w:tabs>
                <w:tab w:val="decimal" w:pos="574"/>
              </w:tabs>
              <w:ind w:right="-40"/>
              <w:jc w:val="left"/>
              <w:rPr>
                <w:rFonts w:ascii="Times New Roman" w:hAnsi="Times New Roman" w:cs="Times New Roman"/>
                <w:b/>
                <w:bCs/>
              </w:rPr>
            </w:pPr>
          </w:p>
        </w:tc>
      </w:tr>
      <w:tr w:rsidR="000A2B8E" w:rsidRPr="000A2B8E" w14:paraId="2615B18D" w14:textId="77777777" w:rsidTr="00855646">
        <w:tc>
          <w:tcPr>
            <w:tcW w:w="3870" w:type="dxa"/>
          </w:tcPr>
          <w:p w14:paraId="12C7BA51" w14:textId="02C12D07" w:rsidR="000A2B8E" w:rsidRPr="000A2B8E" w:rsidRDefault="000A2B8E" w:rsidP="000A2B8E">
            <w:pPr>
              <w:ind w:right="-86"/>
              <w:jc w:val="left"/>
              <w:rPr>
                <w:rFonts w:ascii="Times New Roman" w:hAnsi="Times New Roman" w:cs="Times New Roman"/>
              </w:rPr>
            </w:pPr>
            <w:r w:rsidRPr="000A2B8E">
              <w:rPr>
                <w:rFonts w:ascii="Times New Roman" w:hAnsi="Times New Roman" w:cs="Times New Roman"/>
              </w:rPr>
              <w:t xml:space="preserve">   - bank guarantees </w:t>
            </w:r>
          </w:p>
        </w:tc>
        <w:tc>
          <w:tcPr>
            <w:tcW w:w="1170" w:type="dxa"/>
            <w:vAlign w:val="bottom"/>
          </w:tcPr>
          <w:p w14:paraId="13436AB4" w14:textId="578A4922" w:rsidR="000A2B8E" w:rsidRPr="000A2B8E" w:rsidRDefault="00921A5F" w:rsidP="000A2B8E">
            <w:pPr>
              <w:widowControl w:val="0"/>
              <w:tabs>
                <w:tab w:val="decimal" w:pos="925"/>
              </w:tabs>
              <w:ind w:right="-40"/>
              <w:rPr>
                <w:rFonts w:ascii="Times New Roman" w:hAnsi="Times New Roman" w:cs="Times New Roman"/>
              </w:rPr>
            </w:pPr>
            <w:r w:rsidRPr="00921A5F">
              <w:rPr>
                <w:rFonts w:ascii="Times New Roman" w:hAnsi="Times New Roman" w:cs="Times New Roman"/>
              </w:rPr>
              <w:t>462,617</w:t>
            </w:r>
          </w:p>
        </w:tc>
        <w:tc>
          <w:tcPr>
            <w:tcW w:w="270" w:type="dxa"/>
          </w:tcPr>
          <w:p w14:paraId="1C61347D" w14:textId="77777777" w:rsidR="000A2B8E" w:rsidRPr="000A2B8E" w:rsidRDefault="000A2B8E" w:rsidP="000A2B8E">
            <w:pPr>
              <w:tabs>
                <w:tab w:val="decimal" w:pos="972"/>
              </w:tabs>
              <w:ind w:right="-43"/>
              <w:rPr>
                <w:rFonts w:ascii="Times New Roman" w:hAnsi="Times New Roman" w:cs="Times New Roman"/>
              </w:rPr>
            </w:pPr>
          </w:p>
        </w:tc>
        <w:tc>
          <w:tcPr>
            <w:tcW w:w="1170" w:type="dxa"/>
            <w:tcBorders>
              <w:bottom w:val="single" w:sz="4" w:space="0" w:color="auto"/>
            </w:tcBorders>
            <w:vAlign w:val="bottom"/>
          </w:tcPr>
          <w:p w14:paraId="5827629F" w14:textId="71EBA483" w:rsidR="000A2B8E" w:rsidRPr="000A2B8E" w:rsidRDefault="000A2B8E" w:rsidP="000A2B8E">
            <w:pPr>
              <w:pStyle w:val="Style2"/>
              <w:tabs>
                <w:tab w:val="clear" w:pos="882"/>
                <w:tab w:val="decimal" w:pos="970"/>
              </w:tabs>
              <w:spacing w:line="240" w:lineRule="atLeast"/>
              <w:ind w:right="-90"/>
              <w:rPr>
                <w:rFonts w:ascii="Times New Roman" w:eastAsia="MS Mincho" w:hAnsi="Times New Roman" w:cs="Times New Roman"/>
                <w:sz w:val="20"/>
                <w:szCs w:val="20"/>
              </w:rPr>
            </w:pPr>
            <w:r w:rsidRPr="000A2B8E">
              <w:rPr>
                <w:rFonts w:ascii="Times New Roman" w:hAnsi="Times New Roman" w:cs="Times New Roman"/>
                <w:sz w:val="20"/>
                <w:szCs w:val="20"/>
              </w:rPr>
              <w:t>488,256</w:t>
            </w:r>
          </w:p>
        </w:tc>
        <w:tc>
          <w:tcPr>
            <w:tcW w:w="270" w:type="dxa"/>
          </w:tcPr>
          <w:p w14:paraId="79FF44FA" w14:textId="77777777" w:rsidR="000A2B8E" w:rsidRPr="000A2B8E" w:rsidRDefault="000A2B8E" w:rsidP="000A2B8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vAlign w:val="bottom"/>
          </w:tcPr>
          <w:p w14:paraId="51061525" w14:textId="16583829" w:rsidR="000A2B8E" w:rsidRPr="000A2B8E" w:rsidRDefault="000A2B8E" w:rsidP="000A2B8E">
            <w:pPr>
              <w:pStyle w:val="Style2"/>
              <w:tabs>
                <w:tab w:val="clear" w:pos="882"/>
                <w:tab w:val="decimal" w:pos="690"/>
              </w:tabs>
              <w:spacing w:line="240" w:lineRule="atLeast"/>
              <w:ind w:right="-90"/>
              <w:rPr>
                <w:rFonts w:ascii="Times New Roman" w:hAnsi="Times New Roman" w:cs="Times New Roman"/>
                <w:b/>
                <w:bCs/>
                <w:sz w:val="20"/>
                <w:szCs w:val="20"/>
              </w:rPr>
            </w:pPr>
            <w:r w:rsidRPr="000A2B8E">
              <w:rPr>
                <w:rFonts w:ascii="Times New Roman" w:hAnsi="Times New Roman" w:cs="Times New Roman"/>
                <w:sz w:val="20"/>
                <w:szCs w:val="20"/>
              </w:rPr>
              <w:t>-</w:t>
            </w:r>
          </w:p>
        </w:tc>
        <w:tc>
          <w:tcPr>
            <w:tcW w:w="270" w:type="dxa"/>
          </w:tcPr>
          <w:p w14:paraId="7165FCB0" w14:textId="77777777" w:rsidR="000A2B8E" w:rsidRPr="000A2B8E" w:rsidRDefault="000A2B8E" w:rsidP="000A2B8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Borders>
              <w:bottom w:val="single" w:sz="4" w:space="0" w:color="auto"/>
            </w:tcBorders>
            <w:vAlign w:val="bottom"/>
          </w:tcPr>
          <w:p w14:paraId="709BDA61" w14:textId="2ACCCCD1" w:rsidR="000A2B8E" w:rsidRPr="000A2B8E" w:rsidRDefault="000A2B8E" w:rsidP="000A2B8E">
            <w:pPr>
              <w:widowControl w:val="0"/>
              <w:tabs>
                <w:tab w:val="decimal" w:pos="574"/>
              </w:tabs>
              <w:ind w:right="-40"/>
              <w:jc w:val="left"/>
              <w:rPr>
                <w:rFonts w:ascii="Times New Roman" w:hAnsi="Times New Roman" w:cs="Times New Roman"/>
                <w:b/>
                <w:bCs/>
              </w:rPr>
            </w:pPr>
            <w:r w:rsidRPr="000A2B8E">
              <w:rPr>
                <w:rFonts w:ascii="Times New Roman" w:hAnsi="Times New Roman" w:cs="Times New Roman"/>
              </w:rPr>
              <w:t>-</w:t>
            </w:r>
          </w:p>
        </w:tc>
      </w:tr>
      <w:tr w:rsidR="000A2B8E" w:rsidRPr="000A2B8E" w14:paraId="5D0EACCD" w14:textId="77777777" w:rsidTr="00BB6830">
        <w:tc>
          <w:tcPr>
            <w:tcW w:w="3870" w:type="dxa"/>
            <w:vAlign w:val="bottom"/>
          </w:tcPr>
          <w:p w14:paraId="294940DF" w14:textId="77777777" w:rsidR="000A2B8E" w:rsidRPr="000A2B8E" w:rsidRDefault="000A2B8E" w:rsidP="000A2B8E">
            <w:pPr>
              <w:ind w:right="-86"/>
              <w:rPr>
                <w:rFonts w:ascii="Times New Roman" w:hAnsi="Times New Roman" w:cs="Times New Roman"/>
                <w:b/>
                <w:bCs/>
              </w:rPr>
            </w:pPr>
            <w:r w:rsidRPr="000A2B8E">
              <w:rPr>
                <w:rFonts w:ascii="Times New Roman" w:hAnsi="Times New Roman" w:cs="Times New Roman"/>
                <w:b/>
                <w:bCs/>
              </w:rPr>
              <w:t>Total</w:t>
            </w:r>
          </w:p>
        </w:tc>
        <w:tc>
          <w:tcPr>
            <w:tcW w:w="1170" w:type="dxa"/>
            <w:tcBorders>
              <w:top w:val="single" w:sz="4" w:space="0" w:color="auto"/>
              <w:bottom w:val="double" w:sz="4" w:space="0" w:color="auto"/>
            </w:tcBorders>
            <w:vAlign w:val="bottom"/>
          </w:tcPr>
          <w:p w14:paraId="7A4A6BE5" w14:textId="3D5418D3" w:rsidR="000A2B8E" w:rsidRPr="000A2B8E" w:rsidRDefault="00921A5F" w:rsidP="000A2B8E">
            <w:pPr>
              <w:widowControl w:val="0"/>
              <w:tabs>
                <w:tab w:val="decimal" w:pos="925"/>
              </w:tabs>
              <w:ind w:right="-40"/>
              <w:rPr>
                <w:rFonts w:ascii="Times New Roman" w:hAnsi="Times New Roman" w:cs="Times New Roman"/>
                <w:b/>
                <w:bCs/>
              </w:rPr>
            </w:pPr>
            <w:r w:rsidRPr="00921A5F">
              <w:rPr>
                <w:rFonts w:ascii="Times New Roman" w:hAnsi="Times New Roman" w:cs="Times New Roman"/>
                <w:b/>
                <w:bCs/>
              </w:rPr>
              <w:t>462,617</w:t>
            </w:r>
          </w:p>
        </w:tc>
        <w:tc>
          <w:tcPr>
            <w:tcW w:w="270" w:type="dxa"/>
          </w:tcPr>
          <w:p w14:paraId="141A3BF0" w14:textId="77777777" w:rsidR="000A2B8E" w:rsidRPr="000A2B8E" w:rsidRDefault="000A2B8E" w:rsidP="000A2B8E">
            <w:pPr>
              <w:tabs>
                <w:tab w:val="decimal" w:pos="972"/>
              </w:tabs>
              <w:ind w:right="-43"/>
              <w:rPr>
                <w:rFonts w:ascii="Times New Roman" w:hAnsi="Times New Roman" w:cs="Times New Roman"/>
                <w:b/>
                <w:bCs/>
              </w:rPr>
            </w:pPr>
          </w:p>
        </w:tc>
        <w:tc>
          <w:tcPr>
            <w:tcW w:w="1170" w:type="dxa"/>
            <w:tcBorders>
              <w:top w:val="single" w:sz="4" w:space="0" w:color="auto"/>
              <w:bottom w:val="double" w:sz="4" w:space="0" w:color="auto"/>
            </w:tcBorders>
            <w:vAlign w:val="bottom"/>
          </w:tcPr>
          <w:p w14:paraId="4D7A1086" w14:textId="781331BE" w:rsidR="000A2B8E" w:rsidRPr="000A2B8E" w:rsidRDefault="000A2B8E" w:rsidP="000A2B8E">
            <w:pPr>
              <w:pStyle w:val="Style2"/>
              <w:tabs>
                <w:tab w:val="clear" w:pos="882"/>
                <w:tab w:val="decimal" w:pos="970"/>
              </w:tabs>
              <w:spacing w:line="240" w:lineRule="atLeast"/>
              <w:ind w:right="-90"/>
              <w:rPr>
                <w:rFonts w:ascii="Times New Roman" w:eastAsia="MS Mincho" w:hAnsi="Times New Roman" w:cs="Times New Roman"/>
                <w:b/>
                <w:bCs/>
                <w:sz w:val="20"/>
                <w:szCs w:val="20"/>
              </w:rPr>
            </w:pPr>
            <w:r w:rsidRPr="000A2B8E">
              <w:rPr>
                <w:rFonts w:ascii="Times New Roman" w:hAnsi="Times New Roman" w:cs="Times New Roman"/>
                <w:b/>
                <w:bCs/>
                <w:sz w:val="20"/>
                <w:szCs w:val="20"/>
              </w:rPr>
              <w:t>488,256</w:t>
            </w:r>
          </w:p>
        </w:tc>
        <w:tc>
          <w:tcPr>
            <w:tcW w:w="270" w:type="dxa"/>
          </w:tcPr>
          <w:p w14:paraId="5ED8B035" w14:textId="77777777" w:rsidR="000A2B8E" w:rsidRPr="000A2B8E" w:rsidRDefault="000A2B8E" w:rsidP="000A2B8E">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170" w:type="dxa"/>
            <w:tcBorders>
              <w:top w:val="single" w:sz="4" w:space="0" w:color="auto"/>
              <w:bottom w:val="double" w:sz="4" w:space="0" w:color="auto"/>
            </w:tcBorders>
            <w:vAlign w:val="center"/>
          </w:tcPr>
          <w:p w14:paraId="39ECBEB1" w14:textId="516F3FF4" w:rsidR="000A2B8E" w:rsidRPr="000A2B8E" w:rsidRDefault="000A2B8E" w:rsidP="000A2B8E">
            <w:pPr>
              <w:pStyle w:val="Style2"/>
              <w:tabs>
                <w:tab w:val="clear" w:pos="882"/>
                <w:tab w:val="decimal" w:pos="690"/>
              </w:tabs>
              <w:spacing w:line="240" w:lineRule="atLeast"/>
              <w:ind w:right="-90"/>
              <w:rPr>
                <w:rFonts w:ascii="Times New Roman" w:hAnsi="Times New Roman" w:cs="Times New Roman"/>
                <w:sz w:val="20"/>
                <w:szCs w:val="20"/>
              </w:rPr>
            </w:pPr>
            <w:r w:rsidRPr="000A2B8E">
              <w:rPr>
                <w:rFonts w:ascii="Times New Roman" w:hAnsi="Times New Roman" w:cs="Times New Roman"/>
                <w:b/>
                <w:bCs/>
                <w:sz w:val="20"/>
                <w:szCs w:val="20"/>
              </w:rPr>
              <w:t>-</w:t>
            </w:r>
          </w:p>
        </w:tc>
        <w:tc>
          <w:tcPr>
            <w:tcW w:w="270" w:type="dxa"/>
          </w:tcPr>
          <w:p w14:paraId="4A5C532F" w14:textId="77777777" w:rsidR="000A2B8E" w:rsidRPr="000A2B8E" w:rsidRDefault="000A2B8E" w:rsidP="000A2B8E">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vAlign w:val="center"/>
          </w:tcPr>
          <w:p w14:paraId="52F00578" w14:textId="0DDA33D6" w:rsidR="000A2B8E" w:rsidRPr="000A2B8E" w:rsidRDefault="000A2B8E" w:rsidP="000A2B8E">
            <w:pPr>
              <w:widowControl w:val="0"/>
              <w:tabs>
                <w:tab w:val="decimal" w:pos="574"/>
              </w:tabs>
              <w:ind w:right="-40"/>
              <w:jc w:val="left"/>
              <w:rPr>
                <w:rFonts w:ascii="Times New Roman" w:hAnsi="Times New Roman" w:cs="Times New Roman"/>
                <w:cs/>
              </w:rPr>
            </w:pPr>
            <w:r w:rsidRPr="000A2B8E">
              <w:rPr>
                <w:rFonts w:ascii="Times New Roman" w:hAnsi="Times New Roman" w:cs="Times New Roman"/>
                <w:b/>
                <w:bCs/>
              </w:rPr>
              <w:t>-</w:t>
            </w:r>
          </w:p>
        </w:tc>
      </w:tr>
    </w:tbl>
    <w:p w14:paraId="69731695" w14:textId="77777777" w:rsidR="004C6AD2" w:rsidRPr="00862F52" w:rsidRDefault="004C6AD2" w:rsidP="00177AB5">
      <w:pPr>
        <w:spacing w:line="240" w:lineRule="atLeast"/>
        <w:ind w:left="540"/>
        <w:rPr>
          <w:rFonts w:ascii="Times New Roman" w:hAnsi="Times New Roman" w:cs="Times New Roman"/>
          <w:sz w:val="22"/>
          <w:szCs w:val="22"/>
        </w:rPr>
      </w:pPr>
    </w:p>
    <w:p w14:paraId="477C7B19" w14:textId="78DF5692" w:rsidR="006146F9" w:rsidRPr="00862F52" w:rsidRDefault="006146F9" w:rsidP="006073A7">
      <w:pPr>
        <w:spacing w:line="240" w:lineRule="atLeast"/>
        <w:ind w:left="540" w:right="-162"/>
        <w:rPr>
          <w:rFonts w:ascii="Times New Roman" w:hAnsi="Times New Roman" w:cs="Times New Roman"/>
        </w:rPr>
      </w:pPr>
      <w:r w:rsidRPr="00862F52">
        <w:rPr>
          <w:rFonts w:ascii="Times New Roman" w:hAnsi="Times New Roman" w:cs="Times New Roman"/>
        </w:rPr>
        <w:t xml:space="preserve">As at </w:t>
      </w:r>
      <w:r w:rsidR="0022723E" w:rsidRPr="00862F52">
        <w:rPr>
          <w:rFonts w:ascii="Times New Roman" w:hAnsi="Times New Roman" w:cs="Times New Roman"/>
          <w:lang w:val="en-GB"/>
        </w:rPr>
        <w:t>3</w:t>
      </w:r>
      <w:r w:rsidR="00E00A4F">
        <w:rPr>
          <w:rFonts w:ascii="Times New Roman" w:hAnsi="Times New Roman" w:cs="Times New Roman"/>
          <w:lang w:val="en-GB"/>
        </w:rPr>
        <w:t xml:space="preserve">0 </w:t>
      </w:r>
      <w:r w:rsidR="000C7F3A" w:rsidRPr="000C7F3A">
        <w:rPr>
          <w:rFonts w:ascii="Times New Roman" w:hAnsi="Times New Roman" w:cs="Times New Roman"/>
          <w:lang w:val="en-GB"/>
        </w:rPr>
        <w:t>September</w:t>
      </w:r>
      <w:r w:rsidR="008C02CE" w:rsidRPr="00862F52">
        <w:rPr>
          <w:rFonts w:ascii="Times New Roman" w:hAnsi="Times New Roman" w:cs="Times New Roman"/>
          <w:lang w:val="en-GB"/>
        </w:rPr>
        <w:t xml:space="preserve"> 202</w:t>
      </w:r>
      <w:r w:rsidR="004F5C93" w:rsidRPr="00862F52">
        <w:rPr>
          <w:rFonts w:ascii="Times New Roman" w:hAnsi="Times New Roman" w:cs="Times New Roman"/>
          <w:lang w:val="en-GB"/>
        </w:rPr>
        <w:t>5</w:t>
      </w:r>
      <w:r w:rsidRPr="00862F52">
        <w:rPr>
          <w:rFonts w:ascii="Times New Roman" w:hAnsi="Times New Roman" w:cs="Times New Roman"/>
        </w:rPr>
        <w:t xml:space="preserve">, the Group </w:t>
      </w:r>
      <w:r w:rsidR="008D62E0" w:rsidRPr="00862F52">
        <w:rPr>
          <w:rFonts w:ascii="Times New Roman" w:hAnsi="Times New Roman" w:cs="Times New Roman"/>
        </w:rPr>
        <w:t>have</w:t>
      </w:r>
      <w:r w:rsidRPr="00862F52">
        <w:rPr>
          <w:rFonts w:ascii="Times New Roman" w:hAnsi="Times New Roman" w:cs="Times New Roman"/>
        </w:rPr>
        <w:t xml:space="preserve"> operating lease agreements for other services for the period of </w:t>
      </w:r>
      <w:r w:rsidR="000A2B8E">
        <w:rPr>
          <w:rFonts w:ascii="Times New Roman" w:hAnsi="Times New Roman" w:cs="Times New Roman"/>
        </w:rPr>
        <w:t>1</w:t>
      </w:r>
      <w:r w:rsidR="00323376" w:rsidRPr="00862F52">
        <w:rPr>
          <w:rFonts w:ascii="Times New Roman" w:hAnsi="Times New Roman" w:cs="Times New Roman"/>
        </w:rPr>
        <w:t xml:space="preserve"> </w:t>
      </w:r>
      <w:r w:rsidR="00D86E24" w:rsidRPr="00862F52">
        <w:rPr>
          <w:rFonts w:ascii="Times New Roman" w:hAnsi="Times New Roman" w:cs="Times New Roman"/>
        </w:rPr>
        <w:t xml:space="preserve">year </w:t>
      </w:r>
      <w:r w:rsidRPr="00862F52">
        <w:rPr>
          <w:rFonts w:ascii="Times New Roman" w:hAnsi="Times New Roman" w:cs="Times New Roman"/>
        </w:rPr>
        <w:t xml:space="preserve">to </w:t>
      </w:r>
      <w:r w:rsidR="000A2B8E">
        <w:rPr>
          <w:rFonts w:ascii="Times New Roman" w:hAnsi="Times New Roman" w:cs="Times New Roman"/>
        </w:rPr>
        <w:t>5</w:t>
      </w:r>
      <w:r w:rsidR="00323376" w:rsidRPr="00862F52">
        <w:rPr>
          <w:rFonts w:ascii="Times New Roman" w:hAnsi="Times New Roman" w:cs="Times New Roman"/>
        </w:rPr>
        <w:t xml:space="preserve"> </w:t>
      </w:r>
      <w:r w:rsidRPr="00862F52">
        <w:rPr>
          <w:rFonts w:ascii="Times New Roman" w:hAnsi="Times New Roman" w:cs="Times New Roman"/>
        </w:rPr>
        <w:t xml:space="preserve">years </w:t>
      </w:r>
      <w:r w:rsidRPr="00862F52">
        <w:rPr>
          <w:rFonts w:ascii="Times New Roman" w:hAnsi="Times New Roman" w:cs="Times New Roman"/>
          <w:i/>
          <w:iCs/>
        </w:rPr>
        <w:t>(31 December 20</w:t>
      </w:r>
      <w:r w:rsidR="004B5ED4" w:rsidRPr="00862F52">
        <w:rPr>
          <w:rFonts w:ascii="Times New Roman" w:hAnsi="Times New Roman" w:cs="Times New Roman"/>
          <w:i/>
          <w:iCs/>
        </w:rPr>
        <w:t>2</w:t>
      </w:r>
      <w:r w:rsidR="00982752">
        <w:rPr>
          <w:rFonts w:ascii="Times New Roman" w:hAnsi="Times New Roman" w:cs="Times New Roman"/>
          <w:i/>
          <w:iCs/>
        </w:rPr>
        <w:t>4</w:t>
      </w:r>
      <w:r w:rsidRPr="00862F52">
        <w:rPr>
          <w:rFonts w:ascii="Times New Roman" w:hAnsi="Times New Roman" w:cs="Times New Roman"/>
          <w:i/>
          <w:iCs/>
        </w:rPr>
        <w:t>: 1 year to 5 years)</w:t>
      </w:r>
      <w:r w:rsidRPr="00862F52">
        <w:rPr>
          <w:rFonts w:ascii="Times New Roman" w:hAnsi="Times New Roman" w:cs="Times New Roman"/>
        </w:rPr>
        <w:t>.</w:t>
      </w:r>
    </w:p>
    <w:p w14:paraId="2A5CD85F" w14:textId="46E57480" w:rsidR="00B93D21" w:rsidRPr="00862F52" w:rsidRDefault="00B93D21" w:rsidP="006073A7">
      <w:pPr>
        <w:spacing w:line="240" w:lineRule="atLeast"/>
        <w:ind w:left="540" w:right="-162"/>
        <w:rPr>
          <w:rFonts w:ascii="Times New Roman" w:hAnsi="Times New Roman" w:cs="Times New Roman"/>
        </w:rPr>
      </w:pPr>
    </w:p>
    <w:p w14:paraId="3C286E77" w14:textId="39D0F4BD" w:rsidR="003E6F5F" w:rsidRPr="00862F52" w:rsidRDefault="003E6F5F" w:rsidP="003E6F5F">
      <w:pPr>
        <w:spacing w:line="240" w:lineRule="atLeast"/>
        <w:ind w:left="540" w:right="-162"/>
        <w:rPr>
          <w:rFonts w:ascii="Times New Roman" w:hAnsi="Times New Roman" w:cs="Times New Roman"/>
          <w:i/>
          <w:iCs/>
        </w:rPr>
      </w:pPr>
      <w:r w:rsidRPr="00862F52">
        <w:rPr>
          <w:rFonts w:ascii="Times New Roman" w:hAnsi="Times New Roman" w:cs="Times New Roman"/>
        </w:rPr>
        <w:t>As at 3</w:t>
      </w:r>
      <w:r w:rsidR="00E00A4F">
        <w:rPr>
          <w:rFonts w:ascii="Times New Roman" w:hAnsi="Times New Roman" w:cs="Times New Roman"/>
        </w:rPr>
        <w:t xml:space="preserve">0 </w:t>
      </w:r>
      <w:r w:rsidR="000C7F3A" w:rsidRPr="000C7F3A">
        <w:rPr>
          <w:rFonts w:ascii="Times New Roman" w:hAnsi="Times New Roman" w:cs="Times New Roman"/>
        </w:rPr>
        <w:t>September</w:t>
      </w:r>
      <w:r w:rsidRPr="00862F52">
        <w:rPr>
          <w:rFonts w:ascii="Times New Roman" w:hAnsi="Times New Roman" w:cs="Times New Roman"/>
        </w:rPr>
        <w:t xml:space="preserve"> 2025, the Group have minimum future annual rental income to be received for assets held for operating leases totaling approximately Baht</w:t>
      </w:r>
      <w:r w:rsidR="00921A5F">
        <w:rPr>
          <w:rFonts w:ascii="Times New Roman" w:hAnsi="Times New Roman" w:cs="Times New Roman"/>
        </w:rPr>
        <w:t xml:space="preserve"> </w:t>
      </w:r>
      <w:r w:rsidR="00921A5F">
        <w:rPr>
          <w:rFonts w:ascii="Times New Roman" w:hAnsi="Times New Roman" w:cstheme="minorBidi"/>
        </w:rPr>
        <w:t>9,</w:t>
      </w:r>
      <w:r w:rsidR="001F52C1">
        <w:rPr>
          <w:rFonts w:ascii="Times New Roman" w:hAnsi="Times New Roman" w:cstheme="minorBidi"/>
        </w:rPr>
        <w:t>305.90</w:t>
      </w:r>
      <w:r w:rsidR="00E00A4F">
        <w:rPr>
          <w:rFonts w:ascii="Times New Roman" w:hAnsi="Times New Roman" w:cs="Times New Roman"/>
        </w:rPr>
        <w:t xml:space="preserve"> </w:t>
      </w:r>
      <w:r w:rsidRPr="00862F52">
        <w:rPr>
          <w:rFonts w:ascii="Times New Roman" w:hAnsi="Times New Roman" w:cs="Times New Roman"/>
        </w:rPr>
        <w:t xml:space="preserve">million </w:t>
      </w:r>
      <w:r w:rsidRPr="006E633F">
        <w:rPr>
          <w:rFonts w:ascii="Times New Roman" w:hAnsi="Times New Roman" w:cs="Times New Roman"/>
          <w:i/>
          <w:iCs/>
        </w:rPr>
        <w:t xml:space="preserve">(31 December 2024: Baht </w:t>
      </w:r>
      <w:r w:rsidR="007630A6" w:rsidRPr="006E633F">
        <w:rPr>
          <w:rFonts w:ascii="Times New Roman" w:hAnsi="Times New Roman" w:cs="Times New Roman"/>
          <w:i/>
          <w:iCs/>
        </w:rPr>
        <w:t>8,</w:t>
      </w:r>
      <w:r w:rsidR="006E633F" w:rsidRPr="006E633F">
        <w:rPr>
          <w:rFonts w:ascii="Times New Roman" w:hAnsi="Times New Roman" w:cs="Times New Roman"/>
          <w:i/>
          <w:iCs/>
        </w:rPr>
        <w:t>436</w:t>
      </w:r>
      <w:r w:rsidR="007630A6" w:rsidRPr="006E633F">
        <w:rPr>
          <w:rFonts w:ascii="Times New Roman" w:hAnsi="Times New Roman" w:cs="Times New Roman"/>
          <w:i/>
          <w:iCs/>
        </w:rPr>
        <w:t>.</w:t>
      </w:r>
      <w:r w:rsidR="006E633F" w:rsidRPr="006E633F">
        <w:rPr>
          <w:rFonts w:ascii="Times New Roman" w:hAnsi="Times New Roman"/>
          <w:i/>
          <w:iCs/>
          <w:szCs w:val="25"/>
        </w:rPr>
        <w:t>49</w:t>
      </w:r>
      <w:r w:rsidRPr="006E633F">
        <w:rPr>
          <w:rFonts w:ascii="Times New Roman" w:hAnsi="Times New Roman" w:cs="Times New Roman"/>
          <w:i/>
          <w:iCs/>
        </w:rPr>
        <w:t xml:space="preserve"> million).</w:t>
      </w:r>
    </w:p>
    <w:p w14:paraId="0046A825" w14:textId="636A2979" w:rsidR="009D2F22" w:rsidRDefault="009D2F22">
      <w:pPr>
        <w:jc w:val="left"/>
        <w:rPr>
          <w:rFonts w:ascii="Times New Roman" w:hAnsi="Times New Roman" w:cs="Times New Roman"/>
        </w:rPr>
      </w:pPr>
      <w:r>
        <w:rPr>
          <w:rFonts w:ascii="Times New Roman" w:hAnsi="Times New Roman" w:cs="Times New Roman"/>
        </w:rPr>
        <w:br w:type="page"/>
      </w:r>
    </w:p>
    <w:p w14:paraId="61A777BE" w14:textId="4B7BC3A2" w:rsidR="008E1F53" w:rsidRPr="00862F52" w:rsidRDefault="0016170B" w:rsidP="00E00A4F">
      <w:pPr>
        <w:numPr>
          <w:ilvl w:val="0"/>
          <w:numId w:val="7"/>
        </w:numPr>
        <w:spacing w:line="240" w:lineRule="atLeast"/>
        <w:ind w:left="540" w:right="-25" w:hanging="540"/>
        <w:outlineLvl w:val="0"/>
        <w:rPr>
          <w:rFonts w:ascii="Times New Roman" w:hAnsi="Times New Roman" w:cs="Times New Roman"/>
          <w:b/>
          <w:bCs/>
          <w:sz w:val="22"/>
          <w:szCs w:val="22"/>
        </w:rPr>
      </w:pPr>
      <w:r w:rsidRPr="00862F52">
        <w:rPr>
          <w:rFonts w:ascii="Times New Roman" w:hAnsi="Times New Roman" w:cs="Times New Roman"/>
          <w:b/>
          <w:bCs/>
          <w:sz w:val="22"/>
          <w:szCs w:val="22"/>
        </w:rPr>
        <w:lastRenderedPageBreak/>
        <w:t>Contingent liabilities</w:t>
      </w:r>
      <w:r w:rsidR="004C45F9" w:rsidRPr="00862F52">
        <w:rPr>
          <w:rFonts w:ascii="Times New Roman" w:hAnsi="Times New Roman" w:cs="Times New Roman"/>
          <w:b/>
          <w:bCs/>
          <w:sz w:val="22"/>
          <w:szCs w:val="22"/>
        </w:rPr>
        <w:t xml:space="preserve"> and contingent assets</w:t>
      </w:r>
    </w:p>
    <w:p w14:paraId="353F95BC" w14:textId="77777777" w:rsidR="0016170B" w:rsidRPr="003E6F5F" w:rsidRDefault="0016170B" w:rsidP="00A05925">
      <w:pPr>
        <w:tabs>
          <w:tab w:val="left" w:pos="4050"/>
        </w:tabs>
        <w:spacing w:line="240" w:lineRule="atLeast"/>
        <w:ind w:left="540"/>
        <w:rPr>
          <w:rFonts w:ascii="Times New Roman" w:hAnsi="Times New Roman" w:cs="Times New Roman"/>
        </w:rPr>
      </w:pPr>
    </w:p>
    <w:p w14:paraId="5A4A4B73" w14:textId="0CD82045" w:rsidR="003E6F5F" w:rsidRDefault="003E6F5F" w:rsidP="00E707F8">
      <w:pPr>
        <w:ind w:left="540"/>
        <w:jc w:val="thaiDistribute"/>
        <w:rPr>
          <w:rFonts w:ascii="Times New Roman" w:hAnsi="Times New Roman" w:cs="Times New Roman"/>
          <w:color w:val="000000"/>
        </w:rPr>
      </w:pPr>
      <w:r w:rsidRPr="00862F52">
        <w:rPr>
          <w:rFonts w:ascii="Times New Roman" w:hAnsi="Times New Roman" w:cs="Times New Roman"/>
          <w:color w:val="000000"/>
        </w:rPr>
        <w:t>As at 3</w:t>
      </w:r>
      <w:r w:rsidR="001D34BE">
        <w:rPr>
          <w:rFonts w:ascii="Times New Roman" w:hAnsi="Times New Roman" w:cs="Times New Roman"/>
          <w:color w:val="000000"/>
        </w:rPr>
        <w:t>0</w:t>
      </w:r>
      <w:r w:rsidR="000C7F3A" w:rsidRPr="000C7F3A">
        <w:rPr>
          <w:rFonts w:ascii="Times New Roman" w:hAnsi="Times New Roman" w:cs="Times New Roman"/>
          <w:lang w:val="en-GB"/>
        </w:rPr>
        <w:t xml:space="preserve"> September</w:t>
      </w:r>
      <w:r w:rsidR="000C7F3A">
        <w:rPr>
          <w:rFonts w:ascii="Times New Roman" w:hAnsi="Times New Roman" w:cs="Times New Roman"/>
          <w:lang w:val="en-GB"/>
        </w:rPr>
        <w:t xml:space="preserve"> </w:t>
      </w:r>
      <w:r w:rsidRPr="00862F52">
        <w:rPr>
          <w:rFonts w:ascii="Times New Roman" w:hAnsi="Times New Roman" w:cs="Times New Roman"/>
          <w:color w:val="000000"/>
        </w:rPr>
        <w:t>2025, the Group had litigation cases being claimed under normal business for a total compensation of approximately Baht</w:t>
      </w:r>
      <w:r w:rsidR="00867392">
        <w:rPr>
          <w:rFonts w:ascii="Times New Roman" w:hAnsi="Times New Roman" w:cs="Times New Roman"/>
          <w:color w:val="000000"/>
        </w:rPr>
        <w:t xml:space="preserve"> </w:t>
      </w:r>
      <w:r w:rsidR="00665217">
        <w:rPr>
          <w:rFonts w:ascii="Times New Roman" w:hAnsi="Times New Roman" w:cs="Times New Roman"/>
          <w:color w:val="000000"/>
        </w:rPr>
        <w:t>863.9</w:t>
      </w:r>
      <w:r w:rsidR="00E707F8">
        <w:rPr>
          <w:rFonts w:ascii="Times New Roman" w:hAnsi="Times New Roman" w:cs="Times New Roman"/>
          <w:color w:val="000000"/>
        </w:rPr>
        <w:t>0</w:t>
      </w:r>
      <w:r w:rsidR="000C7F3A">
        <w:rPr>
          <w:rFonts w:ascii="Times New Roman" w:hAnsi="Times New Roman" w:cs="Times New Roman"/>
        </w:rPr>
        <w:t xml:space="preserve"> </w:t>
      </w:r>
      <w:r w:rsidRPr="00862F52">
        <w:rPr>
          <w:rFonts w:ascii="Times New Roman" w:hAnsi="Times New Roman" w:cs="Times New Roman"/>
          <w:color w:val="000000"/>
        </w:rPr>
        <w:t xml:space="preserve">million </w:t>
      </w:r>
      <w:r w:rsidRPr="00862F52">
        <w:rPr>
          <w:rFonts w:ascii="Times New Roman" w:hAnsi="Times New Roman" w:cs="Times New Roman"/>
          <w:i/>
          <w:iCs/>
          <w:color w:val="000000"/>
        </w:rPr>
        <w:t xml:space="preserve">(31 December 2024: Baht </w:t>
      </w:r>
      <w:r w:rsidRPr="00313305">
        <w:rPr>
          <w:rFonts w:ascii="Times New Roman" w:hAnsi="Times New Roman" w:cs="Times New Roman"/>
          <w:i/>
          <w:iCs/>
          <w:color w:val="000000"/>
        </w:rPr>
        <w:t>644.70</w:t>
      </w:r>
      <w:r w:rsidRPr="00862F52">
        <w:rPr>
          <w:rFonts w:ascii="Times New Roman" w:hAnsi="Times New Roman" w:cs="Times New Roman"/>
          <w:color w:val="000000"/>
        </w:rPr>
        <w:t xml:space="preserve"> </w:t>
      </w:r>
      <w:r w:rsidRPr="00862F52">
        <w:rPr>
          <w:rFonts w:ascii="Times New Roman" w:hAnsi="Times New Roman" w:cs="Times New Roman"/>
          <w:i/>
          <w:iCs/>
          <w:color w:val="000000"/>
        </w:rPr>
        <w:t>million)</w:t>
      </w:r>
      <w:r w:rsidRPr="00862F52">
        <w:rPr>
          <w:rFonts w:ascii="Times New Roman" w:hAnsi="Times New Roman" w:cs="Times New Roman"/>
          <w:color w:val="000000"/>
        </w:rPr>
        <w:t>. The maximum sum insured of all policies under the litigation cases totaled Baht</w:t>
      </w:r>
      <w:r w:rsidR="00867392">
        <w:rPr>
          <w:rFonts w:ascii="Times New Roman" w:hAnsi="Times New Roman" w:cs="Times New Roman"/>
          <w:color w:val="000000"/>
        </w:rPr>
        <w:t xml:space="preserve"> </w:t>
      </w:r>
      <w:r w:rsidR="00665217">
        <w:rPr>
          <w:rFonts w:ascii="Times New Roman" w:hAnsi="Times New Roman" w:cs="Times New Roman"/>
          <w:color w:val="000000"/>
        </w:rPr>
        <w:t>2,654.67</w:t>
      </w:r>
      <w:r w:rsidR="000C7F3A">
        <w:rPr>
          <w:rFonts w:ascii="Times New Roman" w:hAnsi="Times New Roman" w:cs="Times New Roman"/>
        </w:rPr>
        <w:t xml:space="preserve"> </w:t>
      </w:r>
      <w:r w:rsidRPr="00862F52">
        <w:rPr>
          <w:rFonts w:ascii="Times New Roman" w:hAnsi="Times New Roman" w:cs="Times New Roman"/>
          <w:color w:val="000000"/>
        </w:rPr>
        <w:t xml:space="preserve">million </w:t>
      </w:r>
      <w:r w:rsidRPr="00862F52">
        <w:rPr>
          <w:rFonts w:ascii="Times New Roman" w:hAnsi="Times New Roman" w:cs="Times New Roman"/>
          <w:i/>
          <w:iCs/>
          <w:color w:val="000000"/>
        </w:rPr>
        <w:t xml:space="preserve">(31 December 2024: </w:t>
      </w:r>
      <w:r w:rsidRPr="00313305">
        <w:rPr>
          <w:rFonts w:ascii="Times New Roman" w:hAnsi="Times New Roman" w:cs="Times New Roman"/>
          <w:i/>
          <w:iCs/>
          <w:color w:val="000000"/>
        </w:rPr>
        <w:t>Baht 1,913.32</w:t>
      </w:r>
      <w:r w:rsidRPr="00862F52">
        <w:rPr>
          <w:rFonts w:ascii="Times New Roman" w:hAnsi="Times New Roman" w:cs="Times New Roman"/>
          <w:color w:val="000000"/>
        </w:rPr>
        <w:t xml:space="preserve"> </w:t>
      </w:r>
      <w:r w:rsidRPr="00862F52">
        <w:rPr>
          <w:rFonts w:ascii="Times New Roman" w:hAnsi="Times New Roman" w:cs="Times New Roman"/>
          <w:i/>
          <w:iCs/>
          <w:color w:val="000000"/>
        </w:rPr>
        <w:t>million)</w:t>
      </w:r>
      <w:r w:rsidRPr="00862F52">
        <w:rPr>
          <w:rFonts w:ascii="Times New Roman" w:hAnsi="Times New Roman" w:cs="Times New Roman"/>
          <w:color w:val="000000"/>
        </w:rPr>
        <w:t>.</w:t>
      </w:r>
      <w:r w:rsidRPr="00862F52">
        <w:rPr>
          <w:rFonts w:ascii="Times New Roman" w:hAnsi="Times New Roman" w:cs="Times New Roman"/>
          <w:color w:val="000000"/>
          <w:cs/>
        </w:rPr>
        <w:t xml:space="preserve"> </w:t>
      </w:r>
      <w:r w:rsidRPr="00862F52">
        <w:rPr>
          <w:rFonts w:ascii="Times New Roman" w:hAnsi="Times New Roman" w:cs="Times New Roman"/>
          <w:color w:val="000000"/>
        </w:rPr>
        <w:t xml:space="preserve">The outcome of those litigation cases </w:t>
      </w:r>
      <w:proofErr w:type="gramStart"/>
      <w:r w:rsidRPr="00862F52">
        <w:rPr>
          <w:rFonts w:ascii="Times New Roman" w:hAnsi="Times New Roman" w:cs="Times New Roman"/>
          <w:color w:val="000000"/>
        </w:rPr>
        <w:t>have</w:t>
      </w:r>
      <w:proofErr w:type="gramEnd"/>
      <w:r w:rsidRPr="00862F52">
        <w:rPr>
          <w:rFonts w:ascii="Times New Roman" w:hAnsi="Times New Roman" w:cs="Times New Roman"/>
          <w:color w:val="000000"/>
        </w:rPr>
        <w:t xml:space="preserve"> yet been </w:t>
      </w:r>
      <w:proofErr w:type="spellStart"/>
      <w:r w:rsidRPr="00862F52">
        <w:rPr>
          <w:rFonts w:ascii="Times New Roman" w:hAnsi="Times New Roman" w:cs="Times New Roman"/>
          <w:color w:val="000000"/>
        </w:rPr>
        <w:t>finalised</w:t>
      </w:r>
      <w:proofErr w:type="spellEnd"/>
      <w:r w:rsidRPr="00862F52">
        <w:rPr>
          <w:rFonts w:ascii="Times New Roman" w:hAnsi="Times New Roman" w:cs="Times New Roman"/>
          <w:color w:val="000000"/>
        </w:rPr>
        <w:t>. However, the Group already considered and set aside provision for losses that may arise amounting to approximately Baht</w:t>
      </w:r>
      <w:r w:rsidR="00665217">
        <w:rPr>
          <w:rFonts w:ascii="Times New Roman" w:hAnsi="Times New Roman" w:cs="Times New Roman"/>
          <w:color w:val="000000"/>
        </w:rPr>
        <w:t xml:space="preserve"> </w:t>
      </w:r>
      <w:r w:rsidR="00BB0652">
        <w:rPr>
          <w:rFonts w:ascii="Times New Roman" w:hAnsi="Times New Roman" w:cs="Times New Roman"/>
          <w:color w:val="000000"/>
        </w:rPr>
        <w:t>361.78</w:t>
      </w:r>
      <w:r w:rsidR="00665217">
        <w:rPr>
          <w:rFonts w:ascii="Times New Roman" w:hAnsi="Times New Roman" w:cs="Times New Roman"/>
          <w:color w:val="000000"/>
        </w:rPr>
        <w:t xml:space="preserve"> </w:t>
      </w:r>
      <w:r w:rsidRPr="00862F52">
        <w:rPr>
          <w:rFonts w:ascii="Times New Roman" w:hAnsi="Times New Roman" w:cs="Times New Roman"/>
          <w:color w:val="000000"/>
        </w:rPr>
        <w:t xml:space="preserve">million </w:t>
      </w:r>
      <w:r w:rsidR="00867392">
        <w:rPr>
          <w:rFonts w:ascii="Times New Roman" w:hAnsi="Times New Roman" w:cs="Times New Roman"/>
          <w:color w:val="000000"/>
        </w:rPr>
        <w:br/>
      </w:r>
      <w:r w:rsidRPr="00862F52">
        <w:rPr>
          <w:rFonts w:ascii="Times New Roman" w:hAnsi="Times New Roman" w:cs="Times New Roman"/>
          <w:i/>
          <w:iCs/>
          <w:color w:val="000000"/>
        </w:rPr>
        <w:t xml:space="preserve">(31 December 2024: Baht </w:t>
      </w:r>
      <w:r w:rsidRPr="00313305">
        <w:rPr>
          <w:rFonts w:ascii="Times New Roman" w:hAnsi="Times New Roman" w:cs="Times New Roman"/>
          <w:i/>
          <w:iCs/>
          <w:color w:val="000000"/>
        </w:rPr>
        <w:t>364.11 million</w:t>
      </w:r>
      <w:r w:rsidRPr="00862F52">
        <w:rPr>
          <w:rFonts w:ascii="Times New Roman" w:hAnsi="Times New Roman" w:cs="Times New Roman"/>
          <w:i/>
          <w:iCs/>
          <w:color w:val="000000"/>
        </w:rPr>
        <w:t>)</w:t>
      </w:r>
      <w:r w:rsidRPr="00862F52">
        <w:rPr>
          <w:rFonts w:ascii="Times New Roman" w:hAnsi="Times New Roman" w:cs="Times New Roman"/>
          <w:color w:val="000000"/>
        </w:rPr>
        <w:t xml:space="preserve">, based on reports of independent surveyors and in accordance with the coverage stipulated in the insurance policies. The Group’s management believes that the amounts of provision set aside are adequate. </w:t>
      </w:r>
    </w:p>
    <w:p w14:paraId="1EC0B50D" w14:textId="77777777" w:rsidR="003E6F5F" w:rsidRPr="00862F52" w:rsidRDefault="003E6F5F" w:rsidP="003E6F5F">
      <w:pPr>
        <w:ind w:left="540"/>
        <w:jc w:val="thaiDistribute"/>
        <w:rPr>
          <w:rFonts w:ascii="Times New Roman" w:hAnsi="Times New Roman" w:cs="Times New Roman"/>
          <w:color w:val="000000"/>
        </w:rPr>
      </w:pPr>
    </w:p>
    <w:p w14:paraId="78A8E77E" w14:textId="4C74EDDD" w:rsidR="00C34F23" w:rsidRPr="00847C11" w:rsidRDefault="00847C11" w:rsidP="001F5170">
      <w:pPr>
        <w:numPr>
          <w:ilvl w:val="0"/>
          <w:numId w:val="7"/>
        </w:numPr>
        <w:spacing w:line="240" w:lineRule="atLeast"/>
        <w:ind w:left="540" w:right="-25" w:hanging="540"/>
        <w:jc w:val="thaiDistribute"/>
        <w:outlineLvl w:val="0"/>
        <w:rPr>
          <w:rFonts w:ascii="Times New Roman" w:eastAsia="PMingLiU" w:hAnsi="Times New Roman" w:cs="Times New Roman"/>
          <w:lang w:val="en-GB" w:bidi="ar-SA"/>
        </w:rPr>
      </w:pPr>
      <w:r w:rsidRPr="00847C11">
        <w:rPr>
          <w:rFonts w:ascii="Times New Roman" w:hAnsi="Times New Roman" w:cs="Times New Roman"/>
          <w:b/>
          <w:bCs/>
          <w:sz w:val="22"/>
          <w:szCs w:val="22"/>
        </w:rPr>
        <w:t>Reclassification of accounts</w:t>
      </w:r>
    </w:p>
    <w:p w14:paraId="79704069" w14:textId="77777777" w:rsidR="00847C11" w:rsidRPr="00847C11" w:rsidRDefault="00847C11" w:rsidP="00847C11">
      <w:pPr>
        <w:spacing w:line="240" w:lineRule="atLeast"/>
        <w:ind w:right="-25"/>
        <w:jc w:val="thaiDistribute"/>
        <w:outlineLvl w:val="0"/>
        <w:rPr>
          <w:rFonts w:ascii="Times New Roman" w:hAnsi="Times New Roman" w:cs="Times New Roman"/>
          <w:b/>
          <w:bCs/>
        </w:rPr>
      </w:pPr>
    </w:p>
    <w:p w14:paraId="409C3F84" w14:textId="6FED16D5" w:rsidR="00847C11" w:rsidRPr="00847C11" w:rsidRDefault="00847C11" w:rsidP="00847C11">
      <w:pPr>
        <w:ind w:left="540"/>
        <w:jc w:val="thaiDistribute"/>
        <w:rPr>
          <w:rFonts w:ascii="Times New Roman" w:eastAsia="PMingLiU" w:hAnsi="Times New Roman" w:cs="Times New Roman"/>
          <w:lang w:val="en-GB" w:bidi="ar-SA"/>
        </w:rPr>
      </w:pPr>
      <w:r w:rsidRPr="00847C11">
        <w:rPr>
          <w:rFonts w:ascii="Times New Roman" w:hAnsi="Times New Roman" w:cs="Times New Roman"/>
          <w:color w:val="000000"/>
        </w:rPr>
        <w:t>Certain</w:t>
      </w:r>
      <w:r>
        <w:rPr>
          <w:rFonts w:ascii="Times New Roman" w:hAnsi="Times New Roman" w:cs="Times New Roman"/>
          <w:b/>
          <w:bCs/>
          <w:sz w:val="22"/>
          <w:szCs w:val="22"/>
        </w:rPr>
        <w:t xml:space="preserve"> </w:t>
      </w:r>
      <w:r w:rsidRPr="00847C11">
        <w:rPr>
          <w:rFonts w:ascii="Times New Roman" w:hAnsi="Times New Roman" w:cs="Times New Roman"/>
          <w:color w:val="000000"/>
        </w:rPr>
        <w:t>accounts</w:t>
      </w:r>
      <w:r>
        <w:rPr>
          <w:rFonts w:ascii="Times New Roman" w:hAnsi="Times New Roman" w:cs="Times New Roman"/>
          <w:color w:val="000000"/>
        </w:rPr>
        <w:t xml:space="preserve"> in the consolidated financial statement as at </w:t>
      </w:r>
      <w:r w:rsidR="00536863">
        <w:rPr>
          <w:rFonts w:ascii="Times New Roman" w:hAnsi="Times New Roman" w:cs="Times New Roman"/>
          <w:color w:val="000000"/>
        </w:rPr>
        <w:t xml:space="preserve">1 January 2024 and </w:t>
      </w:r>
      <w:r>
        <w:rPr>
          <w:rFonts w:ascii="Times New Roman" w:hAnsi="Times New Roman" w:cs="Times New Roman"/>
          <w:color w:val="000000"/>
        </w:rPr>
        <w:t>31 December 2024 which are included in the 2025 consolidated financial statement for comparative purposes, have been reclassified to conform to the presentation in the 2025 consolidated financial statement.</w:t>
      </w:r>
    </w:p>
    <w:p w14:paraId="4E822DE7" w14:textId="64A993A0" w:rsidR="009D3E32" w:rsidRDefault="009D3E32" w:rsidP="009D3E32">
      <w:pPr>
        <w:tabs>
          <w:tab w:val="left" w:pos="540"/>
        </w:tabs>
        <w:spacing w:line="240" w:lineRule="atLeast"/>
        <w:ind w:left="540" w:right="-25"/>
        <w:outlineLvl w:val="0"/>
        <w:rPr>
          <w:rFonts w:ascii="Times New Roman" w:eastAsia="PMingLiU" w:hAnsi="Times New Roman" w:cs="Times New Roman"/>
          <w:lang w:val="en-GB" w:bidi="ar-SA"/>
        </w:rPr>
      </w:pPr>
    </w:p>
    <w:tbl>
      <w:tblPr>
        <w:tblW w:w="9270" w:type="dxa"/>
        <w:tblInd w:w="450" w:type="dxa"/>
        <w:tblLayout w:type="fixed"/>
        <w:tblLook w:val="0000" w:firstRow="0" w:lastRow="0" w:firstColumn="0" w:lastColumn="0" w:noHBand="0" w:noVBand="0"/>
      </w:tblPr>
      <w:tblGrid>
        <w:gridCol w:w="4320"/>
        <w:gridCol w:w="1440"/>
        <w:gridCol w:w="270"/>
        <w:gridCol w:w="1530"/>
        <w:gridCol w:w="236"/>
        <w:gridCol w:w="1474"/>
      </w:tblGrid>
      <w:tr w:rsidR="00847C11" w:rsidRPr="00536863" w14:paraId="30C82BAA" w14:textId="77777777" w:rsidTr="000C4C62">
        <w:tc>
          <w:tcPr>
            <w:tcW w:w="4320" w:type="dxa"/>
          </w:tcPr>
          <w:p w14:paraId="2DC53166" w14:textId="77777777" w:rsidR="00847C11" w:rsidRPr="00536863" w:rsidRDefault="00847C11" w:rsidP="00AD4D6A">
            <w:pPr>
              <w:spacing w:line="260" w:lineRule="atLeast"/>
              <w:ind w:left="189" w:right="-675" w:hanging="189"/>
              <w:rPr>
                <w:rFonts w:ascii="Times New Roman" w:hAnsi="Times New Roman" w:cs="Times New Roman"/>
                <w:b/>
                <w:bCs/>
              </w:rPr>
            </w:pPr>
          </w:p>
        </w:tc>
        <w:tc>
          <w:tcPr>
            <w:tcW w:w="4950" w:type="dxa"/>
            <w:gridSpan w:val="5"/>
          </w:tcPr>
          <w:p w14:paraId="0104D0BA" w14:textId="77777777" w:rsidR="00847C11" w:rsidRPr="00536863" w:rsidRDefault="00847C11" w:rsidP="00AD4D6A">
            <w:pPr>
              <w:spacing w:line="260" w:lineRule="atLeast"/>
              <w:ind w:left="-108" w:right="-126"/>
              <w:jc w:val="center"/>
              <w:rPr>
                <w:rFonts w:ascii="Times New Roman" w:hAnsi="Times New Roman" w:cs="Times New Roman"/>
              </w:rPr>
            </w:pPr>
            <w:r w:rsidRPr="00536863">
              <w:rPr>
                <w:rFonts w:ascii="Times New Roman" w:hAnsi="Times New Roman" w:cs="Times New Roman"/>
                <w:b/>
                <w:bCs/>
                <w:lang w:val="en-GB"/>
              </w:rPr>
              <w:t>Consolidated financial statements</w:t>
            </w:r>
          </w:p>
        </w:tc>
      </w:tr>
      <w:tr w:rsidR="00847C11" w:rsidRPr="00536863" w14:paraId="5FF3D66C" w14:textId="77777777" w:rsidTr="00DF6E08">
        <w:tc>
          <w:tcPr>
            <w:tcW w:w="4320" w:type="dxa"/>
          </w:tcPr>
          <w:p w14:paraId="4BFADE44" w14:textId="77777777" w:rsidR="00847C11" w:rsidRPr="00536863" w:rsidRDefault="00847C11" w:rsidP="00AD4D6A">
            <w:pPr>
              <w:spacing w:line="260" w:lineRule="atLeast"/>
              <w:ind w:left="189" w:right="-675" w:hanging="189"/>
              <w:rPr>
                <w:rFonts w:ascii="Times New Roman" w:hAnsi="Times New Roman" w:cs="Times New Roman"/>
                <w:b/>
                <w:bCs/>
              </w:rPr>
            </w:pPr>
          </w:p>
        </w:tc>
        <w:tc>
          <w:tcPr>
            <w:tcW w:w="1440" w:type="dxa"/>
            <w:vAlign w:val="bottom"/>
          </w:tcPr>
          <w:p w14:paraId="6AACCDC4" w14:textId="77777777" w:rsidR="00847C11" w:rsidRPr="00536863" w:rsidRDefault="000C4C62" w:rsidP="00AD4D6A">
            <w:pPr>
              <w:widowControl w:val="0"/>
              <w:spacing w:line="260" w:lineRule="atLeast"/>
              <w:ind w:left="-90" w:right="-135"/>
              <w:jc w:val="center"/>
              <w:rPr>
                <w:rFonts w:ascii="Times New Roman" w:hAnsi="Times New Roman" w:cs="Times New Roman"/>
                <w:color w:val="000000"/>
              </w:rPr>
            </w:pPr>
            <w:r w:rsidRPr="00536863">
              <w:rPr>
                <w:rFonts w:ascii="Times New Roman" w:hAnsi="Times New Roman" w:cs="Times New Roman"/>
                <w:color w:val="000000"/>
              </w:rPr>
              <w:t>Before</w:t>
            </w:r>
          </w:p>
          <w:p w14:paraId="722DB5C9" w14:textId="169ED881" w:rsidR="000C4C62" w:rsidRPr="00536863" w:rsidRDefault="000C4C62" w:rsidP="00AD4D6A">
            <w:pPr>
              <w:widowControl w:val="0"/>
              <w:spacing w:line="260" w:lineRule="atLeast"/>
              <w:ind w:left="-90" w:right="-135"/>
              <w:jc w:val="center"/>
              <w:rPr>
                <w:rFonts w:ascii="Times New Roman" w:hAnsi="Times New Roman" w:cs="Times New Roman"/>
                <w:color w:val="000000"/>
              </w:rPr>
            </w:pPr>
            <w:r w:rsidRPr="00536863">
              <w:rPr>
                <w:rFonts w:ascii="Times New Roman" w:hAnsi="Times New Roman" w:cs="Times New Roman"/>
                <w:color w:val="000000"/>
              </w:rPr>
              <w:t>reclassifications</w:t>
            </w:r>
          </w:p>
        </w:tc>
        <w:tc>
          <w:tcPr>
            <w:tcW w:w="270" w:type="dxa"/>
            <w:vAlign w:val="bottom"/>
          </w:tcPr>
          <w:p w14:paraId="5EA3CD1D" w14:textId="77777777" w:rsidR="00847C11" w:rsidRPr="00536863" w:rsidRDefault="00847C11" w:rsidP="00AD4D6A">
            <w:pPr>
              <w:spacing w:line="260" w:lineRule="atLeast"/>
              <w:ind w:left="-90" w:right="-135"/>
              <w:jc w:val="center"/>
              <w:rPr>
                <w:rFonts w:ascii="Times New Roman" w:hAnsi="Times New Roman" w:cs="Times New Roman"/>
              </w:rPr>
            </w:pPr>
          </w:p>
        </w:tc>
        <w:tc>
          <w:tcPr>
            <w:tcW w:w="1530" w:type="dxa"/>
            <w:vAlign w:val="bottom"/>
          </w:tcPr>
          <w:p w14:paraId="68844101" w14:textId="54D184A6" w:rsidR="00847C11" w:rsidRPr="00536863" w:rsidRDefault="000C4C62" w:rsidP="00AD4D6A">
            <w:pPr>
              <w:widowControl w:val="0"/>
              <w:spacing w:line="260" w:lineRule="atLeast"/>
              <w:ind w:left="-90" w:right="-135"/>
              <w:jc w:val="center"/>
              <w:rPr>
                <w:rFonts w:ascii="Times New Roman" w:hAnsi="Times New Roman" w:cs="Times New Roman"/>
                <w:color w:val="000000"/>
              </w:rPr>
            </w:pPr>
            <w:r w:rsidRPr="00536863">
              <w:rPr>
                <w:rFonts w:ascii="Times New Roman" w:hAnsi="Times New Roman" w:cs="Times New Roman"/>
                <w:color w:val="000000"/>
              </w:rPr>
              <w:t>Reclassifications</w:t>
            </w:r>
          </w:p>
        </w:tc>
        <w:tc>
          <w:tcPr>
            <w:tcW w:w="236" w:type="dxa"/>
            <w:vAlign w:val="bottom"/>
          </w:tcPr>
          <w:p w14:paraId="34BEC524" w14:textId="77777777" w:rsidR="00847C11" w:rsidRPr="00536863" w:rsidRDefault="00847C11" w:rsidP="00AD4D6A">
            <w:pPr>
              <w:spacing w:line="260" w:lineRule="atLeast"/>
              <w:ind w:left="-90" w:right="-135"/>
              <w:jc w:val="center"/>
              <w:rPr>
                <w:rFonts w:ascii="Times New Roman" w:hAnsi="Times New Roman" w:cs="Times New Roman"/>
              </w:rPr>
            </w:pPr>
          </w:p>
        </w:tc>
        <w:tc>
          <w:tcPr>
            <w:tcW w:w="1474" w:type="dxa"/>
            <w:vAlign w:val="bottom"/>
          </w:tcPr>
          <w:p w14:paraId="4C3EC8D4" w14:textId="238E47DB" w:rsidR="000C4C62" w:rsidRPr="00536863" w:rsidRDefault="000C4C62" w:rsidP="000C4C62">
            <w:pPr>
              <w:widowControl w:val="0"/>
              <w:spacing w:line="260" w:lineRule="atLeast"/>
              <w:ind w:left="-90" w:right="-135"/>
              <w:jc w:val="center"/>
              <w:rPr>
                <w:rFonts w:ascii="Times New Roman" w:hAnsi="Times New Roman" w:cs="Times New Roman"/>
                <w:color w:val="000000"/>
              </w:rPr>
            </w:pPr>
            <w:r w:rsidRPr="00536863">
              <w:rPr>
                <w:rFonts w:ascii="Times New Roman" w:hAnsi="Times New Roman" w:cs="Times New Roman"/>
                <w:color w:val="000000"/>
              </w:rPr>
              <w:t>After</w:t>
            </w:r>
          </w:p>
          <w:p w14:paraId="159DC0A2" w14:textId="1FAB49DB" w:rsidR="00847C11" w:rsidRPr="00536863" w:rsidRDefault="000C4C62" w:rsidP="000C4C62">
            <w:pPr>
              <w:widowControl w:val="0"/>
              <w:spacing w:line="260" w:lineRule="atLeast"/>
              <w:ind w:left="-90" w:right="-135"/>
              <w:jc w:val="center"/>
              <w:rPr>
                <w:rFonts w:ascii="Times New Roman" w:hAnsi="Times New Roman" w:cs="Times New Roman"/>
                <w:color w:val="000000"/>
              </w:rPr>
            </w:pPr>
            <w:r w:rsidRPr="00536863">
              <w:rPr>
                <w:rFonts w:ascii="Times New Roman" w:hAnsi="Times New Roman" w:cs="Times New Roman"/>
                <w:color w:val="000000"/>
              </w:rPr>
              <w:t>reclassifications</w:t>
            </w:r>
          </w:p>
        </w:tc>
      </w:tr>
      <w:tr w:rsidR="00847C11" w:rsidRPr="00536863" w14:paraId="7786FB46" w14:textId="77777777" w:rsidTr="000C4C62">
        <w:tc>
          <w:tcPr>
            <w:tcW w:w="4320" w:type="dxa"/>
          </w:tcPr>
          <w:p w14:paraId="2875E9B1" w14:textId="77777777" w:rsidR="00847C11" w:rsidRPr="00536863" w:rsidRDefault="00847C11" w:rsidP="00AD4D6A">
            <w:pPr>
              <w:spacing w:line="260" w:lineRule="atLeast"/>
              <w:ind w:left="189" w:right="-675" w:hanging="189"/>
              <w:rPr>
                <w:rFonts w:ascii="Times New Roman" w:hAnsi="Times New Roman" w:cs="Times New Roman"/>
              </w:rPr>
            </w:pPr>
          </w:p>
        </w:tc>
        <w:tc>
          <w:tcPr>
            <w:tcW w:w="4950" w:type="dxa"/>
            <w:gridSpan w:val="5"/>
          </w:tcPr>
          <w:p w14:paraId="4E92F9D3" w14:textId="77777777" w:rsidR="00847C11" w:rsidRPr="00536863" w:rsidRDefault="00847C11" w:rsidP="00AD4D6A">
            <w:pPr>
              <w:tabs>
                <w:tab w:val="decimal" w:pos="882"/>
              </w:tabs>
              <w:spacing w:line="260" w:lineRule="atLeast"/>
              <w:ind w:left="-108" w:right="-90"/>
              <w:jc w:val="center"/>
              <w:rPr>
                <w:rFonts w:ascii="Times New Roman" w:hAnsi="Times New Roman" w:cs="Times New Roman"/>
                <w:i/>
                <w:iCs/>
              </w:rPr>
            </w:pPr>
            <w:r w:rsidRPr="00536863">
              <w:rPr>
                <w:rFonts w:ascii="Times New Roman" w:hAnsi="Times New Roman" w:cs="Times New Roman"/>
                <w:i/>
                <w:iCs/>
              </w:rPr>
              <w:t>(in thousand Baht)</w:t>
            </w:r>
          </w:p>
        </w:tc>
      </w:tr>
      <w:tr w:rsidR="000C4C62" w:rsidRPr="00536863" w14:paraId="53E01418" w14:textId="77777777" w:rsidTr="000C4C62">
        <w:tc>
          <w:tcPr>
            <w:tcW w:w="4320" w:type="dxa"/>
          </w:tcPr>
          <w:p w14:paraId="7BCB8AE0" w14:textId="2B0EB27F" w:rsidR="000C4C62" w:rsidRPr="00536863" w:rsidRDefault="000C4C62" w:rsidP="000C4C62">
            <w:pPr>
              <w:spacing w:line="260" w:lineRule="atLeast"/>
              <w:ind w:left="189" w:right="-675" w:hanging="189"/>
              <w:jc w:val="left"/>
              <w:rPr>
                <w:rFonts w:ascii="Times New Roman" w:hAnsi="Times New Roman" w:cs="Times New Roman"/>
                <w:b/>
                <w:bCs/>
                <w:i/>
                <w:iCs/>
              </w:rPr>
            </w:pPr>
            <w:r w:rsidRPr="00536863">
              <w:rPr>
                <w:rFonts w:ascii="Times New Roman" w:hAnsi="Times New Roman" w:cs="Times New Roman"/>
                <w:b/>
                <w:bCs/>
                <w:i/>
                <w:iCs/>
              </w:rPr>
              <w:t>Statement of financial position</w:t>
            </w:r>
            <w:r w:rsidRPr="00536863">
              <w:rPr>
                <w:rFonts w:ascii="Times New Roman" w:hAnsi="Times New Roman" w:cs="Times New Roman"/>
                <w:b/>
                <w:bCs/>
                <w:i/>
                <w:iCs/>
              </w:rPr>
              <w:br/>
              <w:t xml:space="preserve">as at 1 </w:t>
            </w:r>
            <w:r w:rsidR="00536863" w:rsidRPr="00536863">
              <w:rPr>
                <w:rFonts w:ascii="Times New Roman" w:hAnsi="Times New Roman" w:cs="Times New Roman"/>
                <w:b/>
                <w:bCs/>
                <w:i/>
                <w:iCs/>
              </w:rPr>
              <w:t>January</w:t>
            </w:r>
            <w:r w:rsidRPr="00536863">
              <w:rPr>
                <w:rFonts w:ascii="Times New Roman" w:hAnsi="Times New Roman" w:cs="Times New Roman"/>
                <w:b/>
                <w:bCs/>
                <w:i/>
                <w:iCs/>
              </w:rPr>
              <w:t xml:space="preserve"> 2024</w:t>
            </w:r>
          </w:p>
        </w:tc>
        <w:tc>
          <w:tcPr>
            <w:tcW w:w="4950" w:type="dxa"/>
            <w:gridSpan w:val="5"/>
          </w:tcPr>
          <w:p w14:paraId="4A9BBE4B" w14:textId="77777777" w:rsidR="000C4C62" w:rsidRPr="00536863" w:rsidRDefault="000C4C62" w:rsidP="00AD4D6A">
            <w:pPr>
              <w:tabs>
                <w:tab w:val="decimal" w:pos="882"/>
              </w:tabs>
              <w:spacing w:line="260" w:lineRule="atLeast"/>
              <w:ind w:left="-108" w:right="-90"/>
              <w:jc w:val="center"/>
              <w:rPr>
                <w:rFonts w:ascii="Times New Roman" w:hAnsi="Times New Roman" w:cs="Times New Roman"/>
                <w:i/>
                <w:iCs/>
              </w:rPr>
            </w:pPr>
          </w:p>
        </w:tc>
      </w:tr>
      <w:tr w:rsidR="00847C11" w:rsidRPr="00536863" w14:paraId="65076C85" w14:textId="77777777" w:rsidTr="00FD0340">
        <w:tc>
          <w:tcPr>
            <w:tcW w:w="4320" w:type="dxa"/>
          </w:tcPr>
          <w:p w14:paraId="1062B4A7" w14:textId="7B7695A6" w:rsidR="00847C11" w:rsidRPr="00536863" w:rsidRDefault="000C4C62" w:rsidP="00AD4D6A">
            <w:pPr>
              <w:spacing w:line="260" w:lineRule="atLeast"/>
              <w:ind w:left="189" w:right="-165" w:hanging="189"/>
              <w:jc w:val="left"/>
              <w:rPr>
                <w:rFonts w:ascii="Times New Roman" w:hAnsi="Times New Roman" w:cs="Times New Roman"/>
              </w:rPr>
            </w:pPr>
            <w:r w:rsidRPr="00536863">
              <w:rPr>
                <w:rFonts w:ascii="Times New Roman" w:hAnsi="Times New Roman" w:cs="Times New Roman"/>
              </w:rPr>
              <w:t>Assets held for sale</w:t>
            </w:r>
          </w:p>
        </w:tc>
        <w:tc>
          <w:tcPr>
            <w:tcW w:w="1440" w:type="dxa"/>
            <w:vAlign w:val="bottom"/>
          </w:tcPr>
          <w:p w14:paraId="35B926D6" w14:textId="5922F9A6" w:rsidR="00847C11" w:rsidRPr="00536863" w:rsidRDefault="000C4C62" w:rsidP="000C4C62">
            <w:pPr>
              <w:tabs>
                <w:tab w:val="decimal" w:pos="253"/>
              </w:tabs>
              <w:spacing w:line="240" w:lineRule="atLeast"/>
              <w:ind w:right="-108"/>
              <w:jc w:val="center"/>
              <w:rPr>
                <w:rFonts w:ascii="Times New Roman" w:hAnsi="Times New Roman" w:cs="Times New Roman"/>
                <w:b/>
                <w:bCs/>
              </w:rPr>
            </w:pPr>
            <w:r w:rsidRPr="00536863">
              <w:rPr>
                <w:rFonts w:ascii="Times New Roman" w:hAnsi="Times New Roman" w:cs="Times New Roman"/>
                <w:b/>
                <w:bCs/>
              </w:rPr>
              <w:t>-</w:t>
            </w:r>
          </w:p>
        </w:tc>
        <w:tc>
          <w:tcPr>
            <w:tcW w:w="270" w:type="dxa"/>
            <w:vAlign w:val="bottom"/>
          </w:tcPr>
          <w:p w14:paraId="1B13B41D" w14:textId="77777777" w:rsidR="00847C11" w:rsidRPr="00536863" w:rsidRDefault="00847C11" w:rsidP="00AD4D6A">
            <w:pPr>
              <w:tabs>
                <w:tab w:val="decimal" w:pos="972"/>
              </w:tabs>
              <w:spacing w:line="260" w:lineRule="atLeast"/>
              <w:ind w:left="-79"/>
              <w:jc w:val="right"/>
              <w:rPr>
                <w:rFonts w:ascii="Times New Roman" w:hAnsi="Times New Roman" w:cs="Times New Roman"/>
              </w:rPr>
            </w:pPr>
          </w:p>
        </w:tc>
        <w:tc>
          <w:tcPr>
            <w:tcW w:w="1530" w:type="dxa"/>
            <w:vAlign w:val="bottom"/>
          </w:tcPr>
          <w:p w14:paraId="479864B5" w14:textId="7082B4B3" w:rsidR="00847C11" w:rsidRPr="00536863" w:rsidRDefault="00536863" w:rsidP="00847C11">
            <w:pPr>
              <w:pStyle w:val="acctfourfigures"/>
              <w:tabs>
                <w:tab w:val="clear" w:pos="765"/>
                <w:tab w:val="decimal" w:pos="1070"/>
              </w:tabs>
              <w:ind w:right="-200"/>
              <w:rPr>
                <w:rFonts w:cs="Times New Roman"/>
                <w:sz w:val="20"/>
                <w:lang w:val="en-US" w:bidi="th-TH"/>
              </w:rPr>
            </w:pPr>
            <w:r w:rsidRPr="00536863">
              <w:rPr>
                <w:rFonts w:cs="Times New Roman"/>
                <w:sz w:val="20"/>
              </w:rPr>
              <w:t>64,964</w:t>
            </w:r>
          </w:p>
        </w:tc>
        <w:tc>
          <w:tcPr>
            <w:tcW w:w="236" w:type="dxa"/>
            <w:vAlign w:val="bottom"/>
          </w:tcPr>
          <w:p w14:paraId="3C5C5A68" w14:textId="77777777" w:rsidR="00847C11" w:rsidRPr="00536863" w:rsidRDefault="00847C11" w:rsidP="00AD4D6A">
            <w:pPr>
              <w:tabs>
                <w:tab w:val="decimal" w:pos="972"/>
              </w:tabs>
              <w:spacing w:line="260" w:lineRule="atLeast"/>
              <w:ind w:left="-79"/>
              <w:jc w:val="right"/>
              <w:rPr>
                <w:rFonts w:ascii="Times New Roman" w:hAnsi="Times New Roman" w:cs="Times New Roman"/>
                <w:b/>
                <w:bCs/>
              </w:rPr>
            </w:pPr>
          </w:p>
        </w:tc>
        <w:tc>
          <w:tcPr>
            <w:tcW w:w="1474" w:type="dxa"/>
            <w:vAlign w:val="bottom"/>
          </w:tcPr>
          <w:p w14:paraId="3E051BC7" w14:textId="3F7B1491" w:rsidR="00847C11" w:rsidRPr="00536863" w:rsidRDefault="00536863" w:rsidP="00AD4D6A">
            <w:pPr>
              <w:tabs>
                <w:tab w:val="decimal" w:pos="1060"/>
              </w:tabs>
              <w:ind w:left="-98" w:right="-110"/>
              <w:jc w:val="left"/>
              <w:rPr>
                <w:rFonts w:ascii="Times New Roman" w:hAnsi="Times New Roman" w:cs="Times New Roman"/>
              </w:rPr>
            </w:pPr>
            <w:r w:rsidRPr="00536863">
              <w:rPr>
                <w:rFonts w:ascii="Times New Roman" w:hAnsi="Times New Roman" w:cs="Times New Roman"/>
              </w:rPr>
              <w:t>64,964</w:t>
            </w:r>
          </w:p>
        </w:tc>
      </w:tr>
      <w:tr w:rsidR="000C4C62" w:rsidRPr="00536863" w14:paraId="217048EC" w14:textId="77777777" w:rsidTr="00FD0340">
        <w:tc>
          <w:tcPr>
            <w:tcW w:w="4320" w:type="dxa"/>
          </w:tcPr>
          <w:p w14:paraId="70FCC55B" w14:textId="3F4EE934" w:rsidR="000C4C62" w:rsidRPr="00536863" w:rsidRDefault="000C4C62" w:rsidP="000C4C62">
            <w:pPr>
              <w:spacing w:line="260" w:lineRule="atLeast"/>
              <w:ind w:left="189" w:right="-165" w:hanging="189"/>
              <w:jc w:val="left"/>
              <w:rPr>
                <w:rFonts w:ascii="Times New Roman" w:hAnsi="Times New Roman" w:cs="Times New Roman"/>
              </w:rPr>
            </w:pPr>
            <w:r w:rsidRPr="00536863">
              <w:rPr>
                <w:rFonts w:ascii="Times New Roman" w:hAnsi="Times New Roman" w:cs="Times New Roman"/>
              </w:rPr>
              <w:t>Other assets</w:t>
            </w:r>
          </w:p>
        </w:tc>
        <w:tc>
          <w:tcPr>
            <w:tcW w:w="1440" w:type="dxa"/>
            <w:vAlign w:val="bottom"/>
          </w:tcPr>
          <w:p w14:paraId="2C2C1B50" w14:textId="23A4AB3D" w:rsidR="000C4C62" w:rsidRPr="00536863" w:rsidRDefault="00536863" w:rsidP="000C4C62">
            <w:pPr>
              <w:tabs>
                <w:tab w:val="decimal" w:pos="844"/>
              </w:tabs>
              <w:spacing w:line="240" w:lineRule="atLeast"/>
              <w:ind w:right="-108"/>
              <w:jc w:val="center"/>
              <w:rPr>
                <w:rFonts w:ascii="Times New Roman" w:hAnsi="Times New Roman" w:cs="Times New Roman"/>
              </w:rPr>
            </w:pPr>
            <w:r w:rsidRPr="00536863">
              <w:rPr>
                <w:rFonts w:ascii="Times New Roman" w:hAnsi="Times New Roman" w:cs="Times New Roman"/>
              </w:rPr>
              <w:t>1,994,362</w:t>
            </w:r>
          </w:p>
        </w:tc>
        <w:tc>
          <w:tcPr>
            <w:tcW w:w="270" w:type="dxa"/>
            <w:vAlign w:val="bottom"/>
          </w:tcPr>
          <w:p w14:paraId="33208B3A" w14:textId="77777777" w:rsidR="000C4C62" w:rsidRPr="00536863" w:rsidRDefault="000C4C62" w:rsidP="000C4C62">
            <w:pPr>
              <w:tabs>
                <w:tab w:val="decimal" w:pos="972"/>
              </w:tabs>
              <w:spacing w:line="260" w:lineRule="atLeast"/>
              <w:ind w:left="-79"/>
              <w:jc w:val="right"/>
              <w:rPr>
                <w:rFonts w:ascii="Times New Roman" w:hAnsi="Times New Roman" w:cs="Times New Roman"/>
              </w:rPr>
            </w:pPr>
          </w:p>
        </w:tc>
        <w:tc>
          <w:tcPr>
            <w:tcW w:w="1530" w:type="dxa"/>
            <w:tcBorders>
              <w:bottom w:val="single" w:sz="4" w:space="0" w:color="auto"/>
            </w:tcBorders>
            <w:vAlign w:val="bottom"/>
          </w:tcPr>
          <w:p w14:paraId="028A0EA2" w14:textId="441E6237" w:rsidR="000C4C62" w:rsidRPr="00536863" w:rsidRDefault="00536863" w:rsidP="000C4C62">
            <w:pPr>
              <w:pStyle w:val="acctfourfigures"/>
              <w:tabs>
                <w:tab w:val="clear" w:pos="765"/>
                <w:tab w:val="decimal" w:pos="1070"/>
              </w:tabs>
              <w:ind w:right="-200"/>
              <w:rPr>
                <w:rFonts w:cs="Times New Roman"/>
                <w:b/>
                <w:bCs/>
                <w:sz w:val="20"/>
                <w:lang w:val="en-US" w:bidi="th-TH"/>
              </w:rPr>
            </w:pPr>
            <w:r>
              <w:rPr>
                <w:rFonts w:cs="Times New Roman"/>
                <w:sz w:val="20"/>
              </w:rPr>
              <w:t>(</w:t>
            </w:r>
            <w:r w:rsidRPr="00536863">
              <w:rPr>
                <w:rFonts w:cs="Times New Roman"/>
                <w:sz w:val="20"/>
              </w:rPr>
              <w:t>64,964</w:t>
            </w:r>
            <w:r>
              <w:rPr>
                <w:rFonts w:cs="Times New Roman"/>
                <w:sz w:val="20"/>
              </w:rPr>
              <w:t>)</w:t>
            </w:r>
          </w:p>
        </w:tc>
        <w:tc>
          <w:tcPr>
            <w:tcW w:w="236" w:type="dxa"/>
            <w:vAlign w:val="bottom"/>
          </w:tcPr>
          <w:p w14:paraId="0560192C" w14:textId="77777777" w:rsidR="000C4C62" w:rsidRPr="00536863" w:rsidRDefault="000C4C62" w:rsidP="000C4C62">
            <w:pPr>
              <w:tabs>
                <w:tab w:val="decimal" w:pos="972"/>
              </w:tabs>
              <w:spacing w:line="260" w:lineRule="atLeast"/>
              <w:ind w:left="-79"/>
              <w:jc w:val="right"/>
              <w:rPr>
                <w:rFonts w:ascii="Times New Roman" w:hAnsi="Times New Roman" w:cs="Times New Roman"/>
                <w:b/>
                <w:bCs/>
              </w:rPr>
            </w:pPr>
          </w:p>
        </w:tc>
        <w:tc>
          <w:tcPr>
            <w:tcW w:w="1474" w:type="dxa"/>
            <w:vAlign w:val="bottom"/>
          </w:tcPr>
          <w:p w14:paraId="52B268EE" w14:textId="739E8E6B" w:rsidR="000C4C62" w:rsidRPr="00536863" w:rsidRDefault="00536863" w:rsidP="000C4C62">
            <w:pPr>
              <w:tabs>
                <w:tab w:val="decimal" w:pos="1060"/>
              </w:tabs>
              <w:ind w:left="-98" w:right="-110"/>
              <w:jc w:val="left"/>
              <w:rPr>
                <w:rFonts w:ascii="Times New Roman" w:hAnsi="Times New Roman" w:cs="Times New Roman"/>
                <w:cs/>
              </w:rPr>
            </w:pPr>
            <w:r w:rsidRPr="00536863">
              <w:rPr>
                <w:rFonts w:ascii="Times New Roman" w:hAnsi="Times New Roman" w:cs="Times New Roman"/>
              </w:rPr>
              <w:t>1,929,398</w:t>
            </w:r>
          </w:p>
        </w:tc>
      </w:tr>
      <w:tr w:rsidR="000C4C62" w:rsidRPr="00536863" w14:paraId="5435D4C6" w14:textId="77777777" w:rsidTr="00FD0340">
        <w:tc>
          <w:tcPr>
            <w:tcW w:w="4320" w:type="dxa"/>
          </w:tcPr>
          <w:p w14:paraId="42B5939C" w14:textId="77777777" w:rsidR="000C4C62" w:rsidRPr="00536863" w:rsidRDefault="000C4C62" w:rsidP="000C4C62">
            <w:pPr>
              <w:spacing w:line="260" w:lineRule="atLeast"/>
              <w:ind w:left="189" w:right="-165" w:hanging="189"/>
              <w:jc w:val="left"/>
              <w:rPr>
                <w:rFonts w:ascii="Times New Roman" w:hAnsi="Times New Roman" w:cs="Times New Roman"/>
              </w:rPr>
            </w:pPr>
          </w:p>
        </w:tc>
        <w:tc>
          <w:tcPr>
            <w:tcW w:w="1440" w:type="dxa"/>
            <w:vAlign w:val="bottom"/>
          </w:tcPr>
          <w:p w14:paraId="4AECAABA" w14:textId="77777777" w:rsidR="000C4C62" w:rsidRPr="00536863" w:rsidRDefault="000C4C62" w:rsidP="000C4C62">
            <w:pPr>
              <w:tabs>
                <w:tab w:val="decimal" w:pos="844"/>
              </w:tabs>
              <w:spacing w:line="240" w:lineRule="atLeast"/>
              <w:ind w:right="-108"/>
              <w:jc w:val="center"/>
              <w:rPr>
                <w:rFonts w:ascii="Times New Roman" w:hAnsi="Times New Roman" w:cs="Times New Roman"/>
                <w:b/>
                <w:bCs/>
              </w:rPr>
            </w:pPr>
          </w:p>
        </w:tc>
        <w:tc>
          <w:tcPr>
            <w:tcW w:w="270" w:type="dxa"/>
            <w:vAlign w:val="bottom"/>
          </w:tcPr>
          <w:p w14:paraId="745E805A" w14:textId="77777777" w:rsidR="000C4C62" w:rsidRPr="00536863" w:rsidRDefault="000C4C62" w:rsidP="000C4C62">
            <w:pPr>
              <w:tabs>
                <w:tab w:val="decimal" w:pos="972"/>
              </w:tabs>
              <w:spacing w:line="260" w:lineRule="atLeast"/>
              <w:ind w:left="-79"/>
              <w:jc w:val="right"/>
              <w:rPr>
                <w:rFonts w:ascii="Times New Roman" w:hAnsi="Times New Roman" w:cs="Times New Roman"/>
              </w:rPr>
            </w:pPr>
          </w:p>
        </w:tc>
        <w:tc>
          <w:tcPr>
            <w:tcW w:w="1530" w:type="dxa"/>
            <w:tcBorders>
              <w:top w:val="single" w:sz="4" w:space="0" w:color="auto"/>
              <w:bottom w:val="double" w:sz="4" w:space="0" w:color="auto"/>
            </w:tcBorders>
            <w:vAlign w:val="bottom"/>
          </w:tcPr>
          <w:p w14:paraId="686EF447" w14:textId="6DDCBFB5" w:rsidR="000C4C62" w:rsidRPr="00536863" w:rsidRDefault="00536863" w:rsidP="00536863">
            <w:pPr>
              <w:pStyle w:val="acctfourfigures"/>
              <w:tabs>
                <w:tab w:val="clear" w:pos="765"/>
                <w:tab w:val="decimal" w:pos="886"/>
              </w:tabs>
              <w:ind w:right="-200"/>
              <w:rPr>
                <w:rFonts w:cs="Times New Roman"/>
                <w:b/>
                <w:bCs/>
                <w:sz w:val="20"/>
                <w:lang w:val="en-US" w:bidi="th-TH"/>
              </w:rPr>
            </w:pPr>
            <w:r w:rsidRPr="00536863">
              <w:rPr>
                <w:rFonts w:cs="Times New Roman"/>
                <w:b/>
                <w:bCs/>
                <w:sz w:val="20"/>
                <w:lang w:val="en-US" w:bidi="th-TH"/>
              </w:rPr>
              <w:t>-</w:t>
            </w:r>
          </w:p>
        </w:tc>
        <w:tc>
          <w:tcPr>
            <w:tcW w:w="236" w:type="dxa"/>
            <w:vAlign w:val="bottom"/>
          </w:tcPr>
          <w:p w14:paraId="039E441A" w14:textId="77777777" w:rsidR="000C4C62" w:rsidRPr="00536863" w:rsidRDefault="000C4C62" w:rsidP="000C4C62">
            <w:pPr>
              <w:tabs>
                <w:tab w:val="decimal" w:pos="972"/>
              </w:tabs>
              <w:spacing w:line="260" w:lineRule="atLeast"/>
              <w:ind w:left="-79"/>
              <w:jc w:val="right"/>
              <w:rPr>
                <w:rFonts w:ascii="Times New Roman" w:hAnsi="Times New Roman" w:cs="Times New Roman"/>
                <w:b/>
                <w:bCs/>
              </w:rPr>
            </w:pPr>
          </w:p>
        </w:tc>
        <w:tc>
          <w:tcPr>
            <w:tcW w:w="1474" w:type="dxa"/>
            <w:vAlign w:val="bottom"/>
          </w:tcPr>
          <w:p w14:paraId="69A75A08" w14:textId="77777777" w:rsidR="000C4C62" w:rsidRPr="00536863" w:rsidRDefault="000C4C62" w:rsidP="000C4C62">
            <w:pPr>
              <w:tabs>
                <w:tab w:val="decimal" w:pos="1060"/>
              </w:tabs>
              <w:ind w:left="-98" w:right="-110"/>
              <w:jc w:val="left"/>
              <w:rPr>
                <w:rFonts w:ascii="Times New Roman" w:hAnsi="Times New Roman" w:cs="Times New Roman"/>
                <w:b/>
                <w:bCs/>
              </w:rPr>
            </w:pPr>
          </w:p>
        </w:tc>
      </w:tr>
      <w:tr w:rsidR="00536863" w:rsidRPr="00536863" w14:paraId="29B794F4" w14:textId="77777777" w:rsidTr="00536863">
        <w:tc>
          <w:tcPr>
            <w:tcW w:w="4320" w:type="dxa"/>
          </w:tcPr>
          <w:p w14:paraId="06A6B594" w14:textId="77777777" w:rsidR="00536863" w:rsidRPr="00536863" w:rsidRDefault="00536863" w:rsidP="000C4C62">
            <w:pPr>
              <w:spacing w:line="260" w:lineRule="atLeast"/>
              <w:ind w:left="189" w:right="-165" w:hanging="189"/>
              <w:jc w:val="left"/>
              <w:rPr>
                <w:rFonts w:ascii="Times New Roman" w:hAnsi="Times New Roman" w:cs="Times New Roman"/>
              </w:rPr>
            </w:pPr>
          </w:p>
        </w:tc>
        <w:tc>
          <w:tcPr>
            <w:tcW w:w="1440" w:type="dxa"/>
            <w:vAlign w:val="bottom"/>
          </w:tcPr>
          <w:p w14:paraId="449094E7" w14:textId="77777777" w:rsidR="00536863" w:rsidRPr="00536863" w:rsidRDefault="00536863" w:rsidP="000C4C62">
            <w:pPr>
              <w:tabs>
                <w:tab w:val="decimal" w:pos="844"/>
              </w:tabs>
              <w:spacing w:line="240" w:lineRule="atLeast"/>
              <w:ind w:right="-108"/>
              <w:jc w:val="center"/>
              <w:rPr>
                <w:rFonts w:ascii="Times New Roman" w:hAnsi="Times New Roman" w:cs="Times New Roman"/>
                <w:b/>
                <w:bCs/>
              </w:rPr>
            </w:pPr>
          </w:p>
        </w:tc>
        <w:tc>
          <w:tcPr>
            <w:tcW w:w="270" w:type="dxa"/>
            <w:vAlign w:val="bottom"/>
          </w:tcPr>
          <w:p w14:paraId="79AD4D36" w14:textId="77777777" w:rsidR="00536863" w:rsidRPr="00536863" w:rsidRDefault="00536863" w:rsidP="000C4C62">
            <w:pPr>
              <w:tabs>
                <w:tab w:val="decimal" w:pos="972"/>
              </w:tabs>
              <w:spacing w:line="260" w:lineRule="atLeast"/>
              <w:ind w:left="-79"/>
              <w:jc w:val="right"/>
              <w:rPr>
                <w:rFonts w:ascii="Times New Roman" w:hAnsi="Times New Roman" w:cs="Times New Roman"/>
              </w:rPr>
            </w:pPr>
          </w:p>
        </w:tc>
        <w:tc>
          <w:tcPr>
            <w:tcW w:w="1530" w:type="dxa"/>
            <w:tcBorders>
              <w:top w:val="double" w:sz="4" w:space="0" w:color="auto"/>
            </w:tcBorders>
            <w:vAlign w:val="bottom"/>
          </w:tcPr>
          <w:p w14:paraId="08781505" w14:textId="77777777" w:rsidR="00536863" w:rsidRPr="00536863" w:rsidRDefault="00536863" w:rsidP="000C4C62">
            <w:pPr>
              <w:pStyle w:val="acctfourfigures"/>
              <w:tabs>
                <w:tab w:val="clear" w:pos="765"/>
                <w:tab w:val="decimal" w:pos="1070"/>
              </w:tabs>
              <w:ind w:right="-200"/>
              <w:rPr>
                <w:rFonts w:cs="Times New Roman"/>
                <w:b/>
                <w:bCs/>
                <w:sz w:val="20"/>
                <w:lang w:val="en-US" w:bidi="th-TH"/>
              </w:rPr>
            </w:pPr>
          </w:p>
        </w:tc>
        <w:tc>
          <w:tcPr>
            <w:tcW w:w="236" w:type="dxa"/>
            <w:vAlign w:val="bottom"/>
          </w:tcPr>
          <w:p w14:paraId="01CB12CC" w14:textId="77777777" w:rsidR="00536863" w:rsidRPr="00536863" w:rsidRDefault="00536863" w:rsidP="000C4C62">
            <w:pPr>
              <w:tabs>
                <w:tab w:val="decimal" w:pos="972"/>
              </w:tabs>
              <w:spacing w:line="260" w:lineRule="atLeast"/>
              <w:ind w:left="-79"/>
              <w:jc w:val="right"/>
              <w:rPr>
                <w:rFonts w:ascii="Times New Roman" w:hAnsi="Times New Roman" w:cs="Times New Roman"/>
                <w:b/>
                <w:bCs/>
              </w:rPr>
            </w:pPr>
          </w:p>
        </w:tc>
        <w:tc>
          <w:tcPr>
            <w:tcW w:w="1474" w:type="dxa"/>
            <w:vAlign w:val="bottom"/>
          </w:tcPr>
          <w:p w14:paraId="669CD581" w14:textId="77777777" w:rsidR="00536863" w:rsidRPr="00536863" w:rsidRDefault="00536863" w:rsidP="000C4C62">
            <w:pPr>
              <w:tabs>
                <w:tab w:val="decimal" w:pos="1060"/>
              </w:tabs>
              <w:ind w:left="-98" w:right="-110"/>
              <w:jc w:val="left"/>
              <w:rPr>
                <w:rFonts w:ascii="Times New Roman" w:hAnsi="Times New Roman" w:cs="Times New Roman"/>
                <w:b/>
                <w:bCs/>
              </w:rPr>
            </w:pPr>
          </w:p>
        </w:tc>
      </w:tr>
      <w:tr w:rsidR="00536863" w:rsidRPr="00536863" w14:paraId="1963D903" w14:textId="77777777" w:rsidTr="00536863">
        <w:tc>
          <w:tcPr>
            <w:tcW w:w="4320" w:type="dxa"/>
          </w:tcPr>
          <w:p w14:paraId="70A75F97" w14:textId="6FFCE116" w:rsidR="00536863" w:rsidRPr="00536863" w:rsidRDefault="00536863" w:rsidP="00536863">
            <w:pPr>
              <w:spacing w:line="260" w:lineRule="atLeast"/>
              <w:ind w:left="189" w:right="-165" w:hanging="189"/>
              <w:jc w:val="left"/>
              <w:rPr>
                <w:rFonts w:ascii="Times New Roman" w:hAnsi="Times New Roman" w:cs="Times New Roman"/>
              </w:rPr>
            </w:pPr>
            <w:r w:rsidRPr="00536863">
              <w:rPr>
                <w:rFonts w:ascii="Times New Roman" w:hAnsi="Times New Roman" w:cs="Times New Roman"/>
                <w:b/>
                <w:bCs/>
                <w:i/>
                <w:iCs/>
              </w:rPr>
              <w:t>Statement of financial position</w:t>
            </w:r>
            <w:r w:rsidRPr="00536863">
              <w:rPr>
                <w:rFonts w:ascii="Times New Roman" w:hAnsi="Times New Roman" w:cs="Times New Roman"/>
                <w:b/>
                <w:bCs/>
                <w:i/>
                <w:iCs/>
              </w:rPr>
              <w:br/>
              <w:t>as at 31 December 2024</w:t>
            </w:r>
          </w:p>
        </w:tc>
        <w:tc>
          <w:tcPr>
            <w:tcW w:w="1440" w:type="dxa"/>
            <w:vAlign w:val="bottom"/>
          </w:tcPr>
          <w:p w14:paraId="600B082F" w14:textId="77777777" w:rsidR="00536863" w:rsidRPr="00536863" w:rsidRDefault="00536863" w:rsidP="00536863">
            <w:pPr>
              <w:tabs>
                <w:tab w:val="decimal" w:pos="844"/>
              </w:tabs>
              <w:spacing w:line="240" w:lineRule="atLeast"/>
              <w:ind w:right="-108"/>
              <w:jc w:val="center"/>
              <w:rPr>
                <w:rFonts w:ascii="Times New Roman" w:hAnsi="Times New Roman" w:cs="Times New Roman"/>
                <w:b/>
                <w:bCs/>
              </w:rPr>
            </w:pPr>
          </w:p>
        </w:tc>
        <w:tc>
          <w:tcPr>
            <w:tcW w:w="270" w:type="dxa"/>
            <w:vAlign w:val="bottom"/>
          </w:tcPr>
          <w:p w14:paraId="2245D54F" w14:textId="77777777" w:rsidR="00536863" w:rsidRPr="00536863" w:rsidRDefault="00536863" w:rsidP="00536863">
            <w:pPr>
              <w:tabs>
                <w:tab w:val="decimal" w:pos="972"/>
              </w:tabs>
              <w:spacing w:line="260" w:lineRule="atLeast"/>
              <w:ind w:left="-79"/>
              <w:jc w:val="right"/>
              <w:rPr>
                <w:rFonts w:ascii="Times New Roman" w:hAnsi="Times New Roman" w:cs="Times New Roman"/>
              </w:rPr>
            </w:pPr>
          </w:p>
        </w:tc>
        <w:tc>
          <w:tcPr>
            <w:tcW w:w="1530" w:type="dxa"/>
            <w:vAlign w:val="bottom"/>
          </w:tcPr>
          <w:p w14:paraId="6C14F031" w14:textId="77777777" w:rsidR="00536863" w:rsidRPr="00536863" w:rsidRDefault="00536863" w:rsidP="00536863">
            <w:pPr>
              <w:pStyle w:val="acctfourfigures"/>
              <w:tabs>
                <w:tab w:val="clear" w:pos="765"/>
                <w:tab w:val="decimal" w:pos="1070"/>
              </w:tabs>
              <w:ind w:right="-200"/>
              <w:rPr>
                <w:rFonts w:cs="Times New Roman"/>
                <w:b/>
                <w:bCs/>
                <w:sz w:val="20"/>
                <w:lang w:val="en-US" w:bidi="th-TH"/>
              </w:rPr>
            </w:pPr>
          </w:p>
        </w:tc>
        <w:tc>
          <w:tcPr>
            <w:tcW w:w="236" w:type="dxa"/>
            <w:vAlign w:val="bottom"/>
          </w:tcPr>
          <w:p w14:paraId="7A4F865A" w14:textId="77777777" w:rsidR="00536863" w:rsidRPr="00DF6E08" w:rsidRDefault="00536863" w:rsidP="00536863">
            <w:pPr>
              <w:tabs>
                <w:tab w:val="decimal" w:pos="972"/>
              </w:tabs>
              <w:spacing w:line="260" w:lineRule="atLeast"/>
              <w:ind w:left="-79"/>
              <w:jc w:val="right"/>
              <w:rPr>
                <w:rFonts w:ascii="Times New Roman" w:hAnsi="Times New Roman" w:cstheme="minorBidi"/>
                <w:b/>
                <w:bCs/>
                <w:cs/>
              </w:rPr>
            </w:pPr>
          </w:p>
        </w:tc>
        <w:tc>
          <w:tcPr>
            <w:tcW w:w="1474" w:type="dxa"/>
            <w:vAlign w:val="bottom"/>
          </w:tcPr>
          <w:p w14:paraId="57E222F4" w14:textId="77777777" w:rsidR="00536863" w:rsidRPr="00536863" w:rsidRDefault="00536863" w:rsidP="00536863">
            <w:pPr>
              <w:tabs>
                <w:tab w:val="decimal" w:pos="1060"/>
              </w:tabs>
              <w:ind w:left="-98" w:right="-110"/>
              <w:jc w:val="left"/>
              <w:rPr>
                <w:rFonts w:ascii="Times New Roman" w:hAnsi="Times New Roman" w:cs="Times New Roman"/>
                <w:b/>
                <w:bCs/>
              </w:rPr>
            </w:pPr>
          </w:p>
        </w:tc>
      </w:tr>
      <w:tr w:rsidR="00536863" w:rsidRPr="00536863" w14:paraId="62433AD9" w14:textId="77777777" w:rsidTr="00FD0340">
        <w:tc>
          <w:tcPr>
            <w:tcW w:w="4320" w:type="dxa"/>
          </w:tcPr>
          <w:p w14:paraId="44BB4902" w14:textId="5353F20A" w:rsidR="00536863" w:rsidRPr="00536863" w:rsidRDefault="00536863" w:rsidP="00536863">
            <w:pPr>
              <w:spacing w:line="260" w:lineRule="atLeast"/>
              <w:ind w:left="189" w:right="-165" w:hanging="189"/>
              <w:jc w:val="left"/>
              <w:rPr>
                <w:rFonts w:ascii="Times New Roman" w:hAnsi="Times New Roman" w:cs="Times New Roman"/>
              </w:rPr>
            </w:pPr>
            <w:r w:rsidRPr="00536863">
              <w:rPr>
                <w:rFonts w:ascii="Times New Roman" w:hAnsi="Times New Roman" w:cs="Times New Roman"/>
              </w:rPr>
              <w:t>Assets held for sale</w:t>
            </w:r>
          </w:p>
        </w:tc>
        <w:tc>
          <w:tcPr>
            <w:tcW w:w="1440" w:type="dxa"/>
            <w:vAlign w:val="bottom"/>
          </w:tcPr>
          <w:p w14:paraId="5FECA4AC" w14:textId="0A6D3AE1" w:rsidR="00536863" w:rsidRPr="00536863" w:rsidRDefault="00536863" w:rsidP="00536863">
            <w:pPr>
              <w:tabs>
                <w:tab w:val="decimal" w:pos="253"/>
              </w:tabs>
              <w:spacing w:line="240" w:lineRule="atLeast"/>
              <w:ind w:right="-108"/>
              <w:jc w:val="center"/>
              <w:rPr>
                <w:rFonts w:ascii="Times New Roman" w:hAnsi="Times New Roman" w:cs="Times New Roman"/>
                <w:b/>
                <w:bCs/>
              </w:rPr>
            </w:pPr>
            <w:r w:rsidRPr="00536863">
              <w:rPr>
                <w:rFonts w:ascii="Times New Roman" w:hAnsi="Times New Roman" w:cs="Times New Roman"/>
                <w:b/>
                <w:bCs/>
              </w:rPr>
              <w:t>-</w:t>
            </w:r>
          </w:p>
        </w:tc>
        <w:tc>
          <w:tcPr>
            <w:tcW w:w="270" w:type="dxa"/>
            <w:vAlign w:val="bottom"/>
          </w:tcPr>
          <w:p w14:paraId="14763740" w14:textId="77777777" w:rsidR="00536863" w:rsidRPr="00536863" w:rsidRDefault="00536863" w:rsidP="00536863">
            <w:pPr>
              <w:tabs>
                <w:tab w:val="decimal" w:pos="972"/>
              </w:tabs>
              <w:spacing w:line="260" w:lineRule="atLeast"/>
              <w:ind w:left="-79"/>
              <w:jc w:val="right"/>
              <w:rPr>
                <w:rFonts w:ascii="Times New Roman" w:hAnsi="Times New Roman" w:cs="Times New Roman"/>
              </w:rPr>
            </w:pPr>
          </w:p>
        </w:tc>
        <w:tc>
          <w:tcPr>
            <w:tcW w:w="1530" w:type="dxa"/>
            <w:vAlign w:val="bottom"/>
          </w:tcPr>
          <w:p w14:paraId="163240C9" w14:textId="3FDA39F6" w:rsidR="00536863" w:rsidRPr="00536863" w:rsidRDefault="00536863" w:rsidP="00536863">
            <w:pPr>
              <w:pStyle w:val="acctfourfigures"/>
              <w:tabs>
                <w:tab w:val="clear" w:pos="765"/>
                <w:tab w:val="decimal" w:pos="1156"/>
              </w:tabs>
              <w:ind w:right="-200"/>
              <w:rPr>
                <w:rFonts w:cs="Times New Roman"/>
                <w:b/>
                <w:bCs/>
                <w:sz w:val="20"/>
                <w:lang w:val="en-US" w:bidi="th-TH"/>
              </w:rPr>
            </w:pPr>
            <w:r w:rsidRPr="00536863">
              <w:rPr>
                <w:rFonts w:cs="Times New Roman"/>
                <w:sz w:val="20"/>
              </w:rPr>
              <w:t>59,703</w:t>
            </w:r>
          </w:p>
        </w:tc>
        <w:tc>
          <w:tcPr>
            <w:tcW w:w="236" w:type="dxa"/>
            <w:vAlign w:val="bottom"/>
          </w:tcPr>
          <w:p w14:paraId="20EC0AC8" w14:textId="77777777" w:rsidR="00536863" w:rsidRPr="00536863" w:rsidRDefault="00536863" w:rsidP="00536863">
            <w:pPr>
              <w:tabs>
                <w:tab w:val="decimal" w:pos="972"/>
              </w:tabs>
              <w:spacing w:line="260" w:lineRule="atLeast"/>
              <w:ind w:left="-79"/>
              <w:jc w:val="right"/>
              <w:rPr>
                <w:rFonts w:ascii="Times New Roman" w:hAnsi="Times New Roman" w:cs="Times New Roman"/>
                <w:b/>
                <w:bCs/>
              </w:rPr>
            </w:pPr>
          </w:p>
        </w:tc>
        <w:tc>
          <w:tcPr>
            <w:tcW w:w="1474" w:type="dxa"/>
            <w:vAlign w:val="bottom"/>
          </w:tcPr>
          <w:p w14:paraId="1A665122" w14:textId="3F14E3E9" w:rsidR="00536863" w:rsidRPr="00536863" w:rsidRDefault="00536863" w:rsidP="00536863">
            <w:pPr>
              <w:tabs>
                <w:tab w:val="decimal" w:pos="1060"/>
              </w:tabs>
              <w:ind w:left="-98" w:right="-110"/>
              <w:jc w:val="left"/>
              <w:rPr>
                <w:rFonts w:ascii="Times New Roman" w:hAnsi="Times New Roman" w:cs="Times New Roman"/>
              </w:rPr>
            </w:pPr>
            <w:r w:rsidRPr="00536863">
              <w:rPr>
                <w:rFonts w:ascii="Times New Roman" w:hAnsi="Times New Roman" w:cs="Times New Roman"/>
              </w:rPr>
              <w:t>59,703</w:t>
            </w:r>
          </w:p>
        </w:tc>
      </w:tr>
      <w:tr w:rsidR="00536863" w:rsidRPr="00536863" w14:paraId="4777CB6D" w14:textId="77777777" w:rsidTr="00FD0340">
        <w:tc>
          <w:tcPr>
            <w:tcW w:w="4320" w:type="dxa"/>
          </w:tcPr>
          <w:p w14:paraId="15EC0373" w14:textId="59C3FFAB" w:rsidR="00536863" w:rsidRPr="00536863" w:rsidRDefault="00536863" w:rsidP="00536863">
            <w:pPr>
              <w:spacing w:line="260" w:lineRule="atLeast"/>
              <w:ind w:left="189" w:right="-165" w:hanging="189"/>
              <w:jc w:val="left"/>
              <w:rPr>
                <w:rFonts w:ascii="Times New Roman" w:hAnsi="Times New Roman" w:cs="Times New Roman"/>
              </w:rPr>
            </w:pPr>
            <w:r w:rsidRPr="00536863">
              <w:rPr>
                <w:rFonts w:ascii="Times New Roman" w:hAnsi="Times New Roman" w:cs="Times New Roman"/>
              </w:rPr>
              <w:t>Other assets</w:t>
            </w:r>
          </w:p>
        </w:tc>
        <w:tc>
          <w:tcPr>
            <w:tcW w:w="1440" w:type="dxa"/>
            <w:vAlign w:val="bottom"/>
          </w:tcPr>
          <w:p w14:paraId="1A4D2114" w14:textId="1B788CCD" w:rsidR="00536863" w:rsidRPr="00536863" w:rsidRDefault="00536863" w:rsidP="00536863">
            <w:pPr>
              <w:tabs>
                <w:tab w:val="decimal" w:pos="844"/>
              </w:tabs>
              <w:spacing w:line="240" w:lineRule="atLeast"/>
              <w:ind w:right="-108"/>
              <w:jc w:val="center"/>
              <w:rPr>
                <w:rFonts w:ascii="Times New Roman" w:hAnsi="Times New Roman" w:cs="Times New Roman"/>
                <w:b/>
                <w:bCs/>
              </w:rPr>
            </w:pPr>
            <w:r w:rsidRPr="00536863">
              <w:rPr>
                <w:rFonts w:ascii="Times New Roman" w:hAnsi="Times New Roman" w:cs="Times New Roman"/>
              </w:rPr>
              <w:t>1,945,850</w:t>
            </w:r>
          </w:p>
        </w:tc>
        <w:tc>
          <w:tcPr>
            <w:tcW w:w="270" w:type="dxa"/>
            <w:vAlign w:val="bottom"/>
          </w:tcPr>
          <w:p w14:paraId="1BFACEFD" w14:textId="77777777" w:rsidR="00536863" w:rsidRPr="00536863" w:rsidRDefault="00536863" w:rsidP="00536863">
            <w:pPr>
              <w:tabs>
                <w:tab w:val="decimal" w:pos="972"/>
              </w:tabs>
              <w:spacing w:line="260" w:lineRule="atLeast"/>
              <w:ind w:left="-79"/>
              <w:jc w:val="right"/>
              <w:rPr>
                <w:rFonts w:ascii="Times New Roman" w:hAnsi="Times New Roman" w:cs="Times New Roman"/>
              </w:rPr>
            </w:pPr>
          </w:p>
        </w:tc>
        <w:tc>
          <w:tcPr>
            <w:tcW w:w="1530" w:type="dxa"/>
            <w:tcBorders>
              <w:bottom w:val="single" w:sz="4" w:space="0" w:color="auto"/>
            </w:tcBorders>
            <w:vAlign w:val="bottom"/>
          </w:tcPr>
          <w:p w14:paraId="7FE387C3" w14:textId="21D38F17" w:rsidR="00536863" w:rsidRPr="00536863" w:rsidRDefault="00536863" w:rsidP="00536863">
            <w:pPr>
              <w:pStyle w:val="acctfourfigures"/>
              <w:tabs>
                <w:tab w:val="clear" w:pos="765"/>
                <w:tab w:val="decimal" w:pos="1156"/>
              </w:tabs>
              <w:ind w:right="-200"/>
              <w:rPr>
                <w:rFonts w:cs="Times New Roman"/>
                <w:b/>
                <w:bCs/>
                <w:sz w:val="20"/>
                <w:lang w:val="en-US" w:bidi="th-TH"/>
              </w:rPr>
            </w:pPr>
            <w:r w:rsidRPr="00536863">
              <w:rPr>
                <w:rFonts w:cs="Times New Roman"/>
                <w:sz w:val="20"/>
              </w:rPr>
              <w:t>(59,703)</w:t>
            </w:r>
          </w:p>
        </w:tc>
        <w:tc>
          <w:tcPr>
            <w:tcW w:w="236" w:type="dxa"/>
            <w:vAlign w:val="bottom"/>
          </w:tcPr>
          <w:p w14:paraId="56DC4B76" w14:textId="77777777" w:rsidR="00536863" w:rsidRPr="00536863" w:rsidRDefault="00536863" w:rsidP="00536863">
            <w:pPr>
              <w:tabs>
                <w:tab w:val="decimal" w:pos="972"/>
              </w:tabs>
              <w:spacing w:line="260" w:lineRule="atLeast"/>
              <w:ind w:left="-79"/>
              <w:jc w:val="right"/>
              <w:rPr>
                <w:rFonts w:ascii="Times New Roman" w:hAnsi="Times New Roman" w:cs="Times New Roman"/>
                <w:b/>
                <w:bCs/>
              </w:rPr>
            </w:pPr>
          </w:p>
        </w:tc>
        <w:tc>
          <w:tcPr>
            <w:tcW w:w="1474" w:type="dxa"/>
            <w:vAlign w:val="bottom"/>
          </w:tcPr>
          <w:p w14:paraId="5C47BF03" w14:textId="6A32250F" w:rsidR="00536863" w:rsidRPr="00536863" w:rsidRDefault="00536863" w:rsidP="00536863">
            <w:pPr>
              <w:tabs>
                <w:tab w:val="decimal" w:pos="1060"/>
              </w:tabs>
              <w:ind w:left="-98" w:right="-110"/>
              <w:jc w:val="left"/>
              <w:rPr>
                <w:rFonts w:ascii="Times New Roman" w:hAnsi="Times New Roman" w:cs="Times New Roman"/>
              </w:rPr>
            </w:pPr>
            <w:r w:rsidRPr="00536863">
              <w:rPr>
                <w:rFonts w:ascii="Times New Roman" w:hAnsi="Times New Roman" w:cs="Times New Roman"/>
              </w:rPr>
              <w:t>1,886,147</w:t>
            </w:r>
          </w:p>
        </w:tc>
      </w:tr>
      <w:tr w:rsidR="00536863" w:rsidRPr="00536863" w14:paraId="43FC9F4A" w14:textId="77777777" w:rsidTr="00FD0340">
        <w:tc>
          <w:tcPr>
            <w:tcW w:w="4320" w:type="dxa"/>
          </w:tcPr>
          <w:p w14:paraId="1394655D" w14:textId="77777777" w:rsidR="00536863" w:rsidRPr="00536863" w:rsidRDefault="00536863" w:rsidP="00536863">
            <w:pPr>
              <w:spacing w:line="260" w:lineRule="atLeast"/>
              <w:ind w:left="189" w:right="-165" w:hanging="189"/>
              <w:jc w:val="left"/>
              <w:rPr>
                <w:rFonts w:ascii="Times New Roman" w:hAnsi="Times New Roman" w:cs="Times New Roman"/>
              </w:rPr>
            </w:pPr>
          </w:p>
        </w:tc>
        <w:tc>
          <w:tcPr>
            <w:tcW w:w="1440" w:type="dxa"/>
            <w:vAlign w:val="bottom"/>
          </w:tcPr>
          <w:p w14:paraId="3F015742" w14:textId="77777777" w:rsidR="00536863" w:rsidRPr="00536863" w:rsidRDefault="00536863" w:rsidP="00536863">
            <w:pPr>
              <w:tabs>
                <w:tab w:val="decimal" w:pos="844"/>
              </w:tabs>
              <w:spacing w:line="240" w:lineRule="atLeast"/>
              <w:ind w:right="-108"/>
              <w:jc w:val="center"/>
              <w:rPr>
                <w:rFonts w:ascii="Times New Roman" w:hAnsi="Times New Roman" w:cs="Times New Roman"/>
                <w:b/>
                <w:bCs/>
              </w:rPr>
            </w:pPr>
          </w:p>
        </w:tc>
        <w:tc>
          <w:tcPr>
            <w:tcW w:w="270" w:type="dxa"/>
            <w:vAlign w:val="bottom"/>
          </w:tcPr>
          <w:p w14:paraId="317D5AD7" w14:textId="77777777" w:rsidR="00536863" w:rsidRPr="00536863" w:rsidRDefault="00536863" w:rsidP="00536863">
            <w:pPr>
              <w:tabs>
                <w:tab w:val="decimal" w:pos="972"/>
              </w:tabs>
              <w:spacing w:line="260" w:lineRule="atLeast"/>
              <w:ind w:left="-79"/>
              <w:jc w:val="right"/>
              <w:rPr>
                <w:rFonts w:ascii="Times New Roman" w:hAnsi="Times New Roman" w:cs="Times New Roman"/>
              </w:rPr>
            </w:pPr>
          </w:p>
        </w:tc>
        <w:tc>
          <w:tcPr>
            <w:tcW w:w="1530" w:type="dxa"/>
            <w:tcBorders>
              <w:top w:val="single" w:sz="4" w:space="0" w:color="auto"/>
              <w:bottom w:val="double" w:sz="4" w:space="0" w:color="auto"/>
            </w:tcBorders>
            <w:vAlign w:val="bottom"/>
          </w:tcPr>
          <w:p w14:paraId="3112B81B" w14:textId="48B37D43" w:rsidR="00536863" w:rsidRPr="00536863" w:rsidRDefault="00536863" w:rsidP="00536863">
            <w:pPr>
              <w:pStyle w:val="acctfourfigures"/>
              <w:tabs>
                <w:tab w:val="clear" w:pos="765"/>
                <w:tab w:val="decimal" w:pos="886"/>
              </w:tabs>
              <w:ind w:right="-200"/>
              <w:rPr>
                <w:rFonts w:cs="Times New Roman"/>
                <w:b/>
                <w:bCs/>
                <w:sz w:val="20"/>
                <w:lang w:val="en-US" w:bidi="th-TH"/>
              </w:rPr>
            </w:pPr>
            <w:r w:rsidRPr="00536863">
              <w:rPr>
                <w:rFonts w:cs="Times New Roman"/>
                <w:b/>
                <w:bCs/>
                <w:sz w:val="20"/>
                <w:lang w:val="en-US" w:bidi="th-TH"/>
              </w:rPr>
              <w:t>-</w:t>
            </w:r>
          </w:p>
        </w:tc>
        <w:tc>
          <w:tcPr>
            <w:tcW w:w="236" w:type="dxa"/>
            <w:vAlign w:val="bottom"/>
          </w:tcPr>
          <w:p w14:paraId="362DC105" w14:textId="77777777" w:rsidR="00536863" w:rsidRPr="00536863" w:rsidRDefault="00536863" w:rsidP="00536863">
            <w:pPr>
              <w:tabs>
                <w:tab w:val="decimal" w:pos="972"/>
              </w:tabs>
              <w:spacing w:line="260" w:lineRule="atLeast"/>
              <w:ind w:left="-79"/>
              <w:jc w:val="right"/>
              <w:rPr>
                <w:rFonts w:ascii="Times New Roman" w:hAnsi="Times New Roman" w:cs="Times New Roman"/>
                <w:b/>
                <w:bCs/>
              </w:rPr>
            </w:pPr>
          </w:p>
        </w:tc>
        <w:tc>
          <w:tcPr>
            <w:tcW w:w="1474" w:type="dxa"/>
            <w:vAlign w:val="bottom"/>
          </w:tcPr>
          <w:p w14:paraId="1452B529" w14:textId="77777777" w:rsidR="00536863" w:rsidRPr="00536863" w:rsidRDefault="00536863" w:rsidP="00536863">
            <w:pPr>
              <w:tabs>
                <w:tab w:val="decimal" w:pos="1060"/>
              </w:tabs>
              <w:ind w:left="-98" w:right="-110"/>
              <w:jc w:val="left"/>
              <w:rPr>
                <w:rFonts w:ascii="Times New Roman" w:hAnsi="Times New Roman" w:cs="Times New Roman"/>
                <w:b/>
                <w:bCs/>
              </w:rPr>
            </w:pPr>
          </w:p>
        </w:tc>
      </w:tr>
    </w:tbl>
    <w:p w14:paraId="777B4139" w14:textId="77777777" w:rsidR="009D3E32" w:rsidRPr="000C4C62" w:rsidRDefault="009D3E32" w:rsidP="007916AF">
      <w:pPr>
        <w:tabs>
          <w:tab w:val="left" w:pos="540"/>
        </w:tabs>
        <w:spacing w:line="240" w:lineRule="atLeast"/>
        <w:ind w:right="-25"/>
        <w:outlineLvl w:val="0"/>
        <w:rPr>
          <w:rFonts w:ascii="Times New Roman" w:eastAsia="PMingLiU" w:hAnsi="Times New Roman" w:cstheme="minorBidi"/>
          <w:szCs w:val="25"/>
          <w:cs/>
          <w:lang w:val="en-GB"/>
        </w:rPr>
      </w:pPr>
    </w:p>
    <w:sectPr w:rsidR="009D3E32" w:rsidRPr="000C4C62" w:rsidSect="0042388A">
      <w:headerReference w:type="default" r:id="rId48"/>
      <w:footerReference w:type="default" r:id="rId49"/>
      <w:pgSz w:w="11909" w:h="16834" w:code="9"/>
      <w:pgMar w:top="691" w:right="1109"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401AE" w14:textId="77777777" w:rsidR="004A1989" w:rsidRDefault="004A1989">
      <w:r>
        <w:separator/>
      </w:r>
    </w:p>
  </w:endnote>
  <w:endnote w:type="continuationSeparator" w:id="0">
    <w:p w14:paraId="2DB861E3" w14:textId="77777777" w:rsidR="004A1989" w:rsidRDefault="004A1989">
      <w:r>
        <w:continuationSeparator/>
      </w:r>
    </w:p>
  </w:endnote>
  <w:endnote w:type="continuationNotice" w:id="1">
    <w:p w14:paraId="5104B895" w14:textId="77777777" w:rsidR="004A1989" w:rsidRDefault="004A19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793556080"/>
      <w:docPartObj>
        <w:docPartGallery w:val="Page Numbers (Bottom of Page)"/>
        <w:docPartUnique/>
      </w:docPartObj>
    </w:sdtPr>
    <w:sdtEndPr>
      <w:rPr>
        <w:noProof/>
      </w:rPr>
    </w:sdtEndPr>
    <w:sdtContent>
      <w:p w14:paraId="41E63107" w14:textId="36CEC54E" w:rsidR="003331FD" w:rsidRPr="003331FD" w:rsidRDefault="003331FD">
        <w:pPr>
          <w:pStyle w:val="Footer"/>
          <w:jc w:val="center"/>
          <w:rPr>
            <w:rFonts w:ascii="Times New Roman" w:hAnsi="Times New Roman" w:cs="Times New Roman"/>
          </w:rPr>
        </w:pPr>
        <w:r w:rsidRPr="003331FD">
          <w:rPr>
            <w:rFonts w:ascii="Times New Roman" w:hAnsi="Times New Roman" w:cs="Times New Roman"/>
          </w:rPr>
          <w:fldChar w:fldCharType="begin"/>
        </w:r>
        <w:r w:rsidRPr="003331FD">
          <w:rPr>
            <w:rFonts w:ascii="Times New Roman" w:hAnsi="Times New Roman" w:cs="Times New Roman"/>
          </w:rPr>
          <w:instrText xml:space="preserve"> PAGE   \* MERGEFORMAT </w:instrText>
        </w:r>
        <w:r w:rsidRPr="003331FD">
          <w:rPr>
            <w:rFonts w:ascii="Times New Roman" w:hAnsi="Times New Roman" w:cs="Times New Roman"/>
          </w:rPr>
          <w:fldChar w:fldCharType="separate"/>
        </w:r>
        <w:r w:rsidRPr="003331FD">
          <w:rPr>
            <w:rFonts w:ascii="Times New Roman" w:hAnsi="Times New Roman" w:cs="Times New Roman"/>
            <w:noProof/>
          </w:rPr>
          <w:t>2</w:t>
        </w:r>
        <w:r w:rsidRPr="003331FD">
          <w:rPr>
            <w:rFonts w:ascii="Times New Roman" w:hAnsi="Times New Roman" w:cs="Times New Roman"/>
            <w:noProof/>
          </w:rPr>
          <w:fldChar w:fldCharType="end"/>
        </w:r>
      </w:p>
    </w:sdtContent>
  </w:sdt>
  <w:p w14:paraId="24451AA6" w14:textId="7346F699" w:rsidR="003331FD" w:rsidRPr="003331FD" w:rsidRDefault="003331FD" w:rsidP="005A6388">
    <w:pPr>
      <w:pStyle w:val="Footer"/>
      <w:jc w:val="center"/>
      <w:rPr>
        <w:rFonts w:ascii="Times New Roman" w:hAnsi="Times New Roman" w:cs="Times New Roman"/>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003F3" w14:textId="77777777" w:rsidR="006E0CD2" w:rsidRDefault="006E0CD2"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F2083" w14:textId="77777777" w:rsidR="006E0CD2" w:rsidRDefault="006E0CD2"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C9788" w14:textId="77777777" w:rsidR="006E0CD2" w:rsidRDefault="006E0CD2"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60D01" w14:textId="77777777" w:rsidR="006E0CD2" w:rsidRDefault="006E0CD2"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15157" w14:textId="77777777" w:rsidR="006E0CD2" w:rsidRDefault="006E0CD2"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4AEFF" w14:textId="77777777" w:rsidR="006E0CD2" w:rsidRDefault="006E0CD2"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BD390" w14:textId="77777777" w:rsidR="006E0CD2" w:rsidRDefault="006E0CD2"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9F723" w14:textId="77777777" w:rsidR="00DC56CD" w:rsidRDefault="00DC56CD"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Pr>
        <w:rFonts w:ascii="Times New Roman" w:hAnsi="Times New Roman"/>
        <w:sz w:val="18"/>
        <w:szCs w:val="18"/>
      </w:rPr>
      <w:fldChar w:fldCharType="begin"/>
    </w:r>
    <w:r>
      <w:rPr>
        <w:rFonts w:ascii="Times New Roman" w:hAnsi="Times New Roman"/>
        <w:sz w:val="18"/>
        <w:szCs w:val="18"/>
      </w:rPr>
      <w:instrText xml:space="preserve"> PAGE  \* Arabic </w:instrText>
    </w:r>
    <w:r>
      <w:rPr>
        <w:rFonts w:ascii="Times New Roman" w:hAnsi="Times New Roman"/>
        <w:sz w:val="18"/>
        <w:szCs w:val="18"/>
      </w:rPr>
      <w:fldChar w:fldCharType="separate"/>
    </w:r>
    <w:r>
      <w:rPr>
        <w:rFonts w:ascii="Times New Roman" w:hAnsi="Times New Roman"/>
        <w:noProof/>
        <w:sz w:val="18"/>
        <w:szCs w:val="18"/>
      </w:rPr>
      <w:t>51</w:t>
    </w:r>
    <w:r>
      <w:rPr>
        <w:rFonts w:ascii="Times New Roman" w:hAnsi="Times New Roman"/>
        <w:sz w:val="18"/>
        <w:szCs w:val="18"/>
      </w:rPr>
      <w:fldChar w:fldCharType="end"/>
    </w:r>
    <w:r w:rsidRPr="004E49BD">
      <w:rPr>
        <w:rFonts w:ascii="Times New Roman" w:hAnsi="Times New Roman"/>
        <w:sz w:val="18"/>
        <w:szCs w:val="18"/>
      </w:rPr>
      <w:ptab w:relativeTo="margin" w:alignment="right" w:leader="none"/>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B8063" w14:textId="77777777" w:rsidR="006E0CD2" w:rsidRDefault="006E0CD2"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Pr>
        <w:rFonts w:ascii="Times New Roman" w:hAnsi="Times New Roman"/>
        <w:sz w:val="18"/>
        <w:szCs w:val="18"/>
      </w:rPr>
      <w:fldChar w:fldCharType="begin"/>
    </w:r>
    <w:r>
      <w:rPr>
        <w:rFonts w:ascii="Times New Roman" w:hAnsi="Times New Roman"/>
        <w:sz w:val="18"/>
        <w:szCs w:val="18"/>
      </w:rPr>
      <w:instrText xml:space="preserve"> PAGE  \* Arabic </w:instrText>
    </w:r>
    <w:r>
      <w:rPr>
        <w:rFonts w:ascii="Times New Roman" w:hAnsi="Times New Roman"/>
        <w:sz w:val="18"/>
        <w:szCs w:val="18"/>
      </w:rPr>
      <w:fldChar w:fldCharType="separate"/>
    </w:r>
    <w:r>
      <w:rPr>
        <w:rFonts w:ascii="Times New Roman" w:hAnsi="Times New Roman"/>
        <w:noProof/>
        <w:sz w:val="18"/>
        <w:szCs w:val="18"/>
      </w:rPr>
      <w:t>51</w:t>
    </w:r>
    <w:r>
      <w:rPr>
        <w:rFonts w:ascii="Times New Roman" w:hAnsi="Times New Roman"/>
        <w:sz w:val="18"/>
        <w:szCs w:val="18"/>
      </w:rPr>
      <w:fldChar w:fldCharType="end"/>
    </w:r>
    <w:r w:rsidRPr="004E49BD">
      <w:rPr>
        <w:rFonts w:ascii="Times New Roman" w:hAnsi="Times New Roman"/>
        <w:sz w:val="18"/>
        <w:szCs w:val="18"/>
      </w:rPr>
      <w:ptab w:relativeTo="margin" w:alignment="right" w:leader="none"/>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9D57B" w14:textId="77777777" w:rsidR="006E0CD2" w:rsidRDefault="006E0CD2"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Pr>
        <w:rFonts w:ascii="Times New Roman" w:hAnsi="Times New Roman"/>
        <w:sz w:val="18"/>
        <w:szCs w:val="18"/>
      </w:rPr>
      <w:fldChar w:fldCharType="begin"/>
    </w:r>
    <w:r>
      <w:rPr>
        <w:rFonts w:ascii="Times New Roman" w:hAnsi="Times New Roman"/>
        <w:sz w:val="18"/>
        <w:szCs w:val="18"/>
      </w:rPr>
      <w:instrText xml:space="preserve"> PAGE  \* Arabic </w:instrText>
    </w:r>
    <w:r>
      <w:rPr>
        <w:rFonts w:ascii="Times New Roman" w:hAnsi="Times New Roman"/>
        <w:sz w:val="18"/>
        <w:szCs w:val="18"/>
      </w:rPr>
      <w:fldChar w:fldCharType="separate"/>
    </w:r>
    <w:r>
      <w:rPr>
        <w:rFonts w:ascii="Times New Roman" w:hAnsi="Times New Roman"/>
        <w:noProof/>
        <w:sz w:val="18"/>
        <w:szCs w:val="18"/>
      </w:rPr>
      <w:t>51</w:t>
    </w:r>
    <w:r>
      <w:rPr>
        <w:rFonts w:ascii="Times New Roman" w:hAnsi="Times New Roman"/>
        <w:sz w:val="18"/>
        <w:szCs w:val="18"/>
      </w:rPr>
      <w:fldChar w:fldCharType="end"/>
    </w:r>
    <w:r w:rsidRPr="004E49BD">
      <w:rPr>
        <w:rFonts w:ascii="Times New Roman" w:hAnsi="Times New Roman"/>
        <w:sz w:val="18"/>
        <w:szCs w:val="18"/>
      </w:rP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5563811"/>
      <w:docPartObj>
        <w:docPartGallery w:val="Page Numbers (Bottom of Page)"/>
        <w:docPartUnique/>
      </w:docPartObj>
    </w:sdtPr>
    <w:sdtEndPr>
      <w:rPr>
        <w:noProof/>
      </w:rPr>
    </w:sdtEndPr>
    <w:sdtContent>
      <w:p w14:paraId="043D78A1" w14:textId="77777777" w:rsidR="00F36AB3" w:rsidRDefault="00F36AB3">
        <w:pPr>
          <w:pStyle w:val="Footer"/>
          <w:jc w:val="center"/>
        </w:pPr>
        <w:r w:rsidRPr="00C306E4">
          <w:rPr>
            <w:rFonts w:ascii="Times New Roman" w:hAnsi="Times New Roman" w:cs="Times New Roman"/>
          </w:rPr>
          <w:fldChar w:fldCharType="begin"/>
        </w:r>
        <w:r w:rsidRPr="00C306E4">
          <w:rPr>
            <w:rFonts w:ascii="Times New Roman" w:hAnsi="Times New Roman" w:cs="Times New Roman"/>
          </w:rPr>
          <w:instrText xml:space="preserve"> PAGE   \* MERGEFORMAT </w:instrText>
        </w:r>
        <w:r w:rsidRPr="00C306E4">
          <w:rPr>
            <w:rFonts w:ascii="Times New Roman" w:hAnsi="Times New Roman" w:cs="Times New Roman"/>
          </w:rPr>
          <w:fldChar w:fldCharType="separate"/>
        </w:r>
        <w:r w:rsidRPr="00C306E4">
          <w:rPr>
            <w:rFonts w:ascii="Times New Roman" w:hAnsi="Times New Roman" w:cs="Times New Roman"/>
            <w:noProof/>
          </w:rPr>
          <w:t>2</w:t>
        </w:r>
        <w:r w:rsidRPr="00C306E4">
          <w:rPr>
            <w:rFonts w:ascii="Times New Roman" w:hAnsi="Times New Roman" w:cs="Times New Roman"/>
            <w:noProof/>
          </w:rPr>
          <w:fldChar w:fldCharType="end"/>
        </w:r>
      </w:p>
    </w:sdtContent>
  </w:sdt>
  <w:p w14:paraId="4549763B" w14:textId="77777777" w:rsidR="00F36AB3" w:rsidRPr="000E0C55" w:rsidRDefault="00F36AB3">
    <w:pPr>
      <w:pStyle w:val="Footer"/>
      <w:jc w:val="center"/>
      <w:rPr>
        <w:rFonts w:ascii="Times New Roman" w:hAnsi="Times New Roman" w:cstheme="minorBidi"/>
        <w:sz w:val="16"/>
        <w:szCs w:val="16"/>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983FA" w14:textId="77777777" w:rsidR="006E0CD2" w:rsidRDefault="006E0CD2"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Pr>
        <w:rFonts w:ascii="Times New Roman" w:hAnsi="Times New Roman"/>
        <w:sz w:val="18"/>
        <w:szCs w:val="18"/>
      </w:rPr>
      <w:fldChar w:fldCharType="begin"/>
    </w:r>
    <w:r>
      <w:rPr>
        <w:rFonts w:ascii="Times New Roman" w:hAnsi="Times New Roman"/>
        <w:sz w:val="18"/>
        <w:szCs w:val="18"/>
      </w:rPr>
      <w:instrText xml:space="preserve"> PAGE  \* Arabic </w:instrText>
    </w:r>
    <w:r>
      <w:rPr>
        <w:rFonts w:ascii="Times New Roman" w:hAnsi="Times New Roman"/>
        <w:sz w:val="18"/>
        <w:szCs w:val="18"/>
      </w:rPr>
      <w:fldChar w:fldCharType="separate"/>
    </w:r>
    <w:r>
      <w:rPr>
        <w:rFonts w:ascii="Times New Roman" w:hAnsi="Times New Roman"/>
        <w:noProof/>
        <w:sz w:val="18"/>
        <w:szCs w:val="18"/>
      </w:rPr>
      <w:t>51</w:t>
    </w:r>
    <w:r>
      <w:rPr>
        <w:rFonts w:ascii="Times New Roman" w:hAnsi="Times New Roman"/>
        <w:sz w:val="18"/>
        <w:szCs w:val="18"/>
      </w:rPr>
      <w:fldChar w:fldCharType="end"/>
    </w:r>
    <w:r w:rsidRPr="004E49BD">
      <w:rPr>
        <w:rFonts w:ascii="Times New Roman" w:hAnsi="Times New Roman"/>
        <w:sz w:val="18"/>
        <w:szCs w:val="18"/>
      </w:rP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A91BC" w14:textId="77777777" w:rsidR="00DC56CD" w:rsidRDefault="00DC56CD"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47CB6" w14:textId="77777777" w:rsidR="006E0CD2" w:rsidRDefault="006E0CD2"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007C" w14:textId="77777777" w:rsidR="006E0CD2" w:rsidRDefault="006E0CD2"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91CEE" w14:textId="77777777" w:rsidR="006E0CD2" w:rsidRDefault="006E0CD2"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799CA" w14:textId="77777777" w:rsidR="006E0CD2" w:rsidRDefault="006E0CD2"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F6317" w14:textId="77777777" w:rsidR="006E0CD2" w:rsidRDefault="006E0CD2"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A24DC" w14:textId="77777777" w:rsidR="006E0CD2" w:rsidRDefault="006E0CD2"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F34D3" w14:textId="77777777" w:rsidR="004A1989" w:rsidRDefault="004A1989">
      <w:r>
        <w:separator/>
      </w:r>
    </w:p>
  </w:footnote>
  <w:footnote w:type="continuationSeparator" w:id="0">
    <w:p w14:paraId="23C864EF" w14:textId="77777777" w:rsidR="004A1989" w:rsidRDefault="004A1989">
      <w:r>
        <w:continuationSeparator/>
      </w:r>
    </w:p>
  </w:footnote>
  <w:footnote w:type="continuationNotice" w:id="1">
    <w:p w14:paraId="5B0C937F" w14:textId="77777777" w:rsidR="004A1989" w:rsidRDefault="004A19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A2325" w14:textId="77777777" w:rsidR="00B949F3" w:rsidRPr="002628BF" w:rsidRDefault="00B949F3"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4892E535" w14:textId="77777777" w:rsidR="00B949F3" w:rsidRPr="00327743" w:rsidRDefault="00B949F3" w:rsidP="00233D4C">
    <w:pPr>
      <w:rPr>
        <w:rFonts w:ascii="Times New Roman" w:hAnsi="Times New Roman"/>
        <w:b/>
        <w:bCs/>
        <w:sz w:val="24"/>
        <w:szCs w:val="24"/>
      </w:rPr>
    </w:pPr>
    <w:r w:rsidRPr="00327743">
      <w:rPr>
        <w:rFonts w:ascii="Times New Roman" w:hAnsi="Times New Roman"/>
        <w:b/>
        <w:bCs/>
        <w:sz w:val="24"/>
        <w:szCs w:val="24"/>
      </w:rPr>
      <w:t>Notes to the condensed interim financial statements</w:t>
    </w:r>
  </w:p>
  <w:p w14:paraId="467006E2" w14:textId="18A555C8" w:rsidR="00B949F3" w:rsidRDefault="00B949F3" w:rsidP="00FD47C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w:t>
    </w:r>
    <w:r w:rsidR="00A2627F">
      <w:rPr>
        <w:rFonts w:ascii="Times New Roman" w:hAnsi="Times New Roman"/>
        <w:b/>
        <w:bCs/>
        <w:sz w:val="24"/>
        <w:szCs w:val="24"/>
      </w:rPr>
      <w:t>nine</w:t>
    </w:r>
    <w:r>
      <w:rPr>
        <w:rFonts w:ascii="Times New Roman" w:hAnsi="Times New Roman"/>
        <w:b/>
        <w:bCs/>
        <w:sz w:val="24"/>
        <w:szCs w:val="24"/>
      </w:rPr>
      <w:t xml:space="preserve">-month </w:t>
    </w:r>
    <w:r w:rsidRPr="00750C51">
      <w:rPr>
        <w:rFonts w:ascii="Times New Roman" w:hAnsi="Times New Roman"/>
        <w:b/>
        <w:bCs/>
        <w:sz w:val="24"/>
        <w:szCs w:val="24"/>
      </w:rPr>
      <w:t>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w:t>
    </w:r>
    <w:r w:rsidR="00A2627F">
      <w:rPr>
        <w:rFonts w:ascii="Times New Roman" w:hAnsi="Times New Roman"/>
        <w:b/>
        <w:bCs/>
        <w:sz w:val="24"/>
        <w:szCs w:val="24"/>
      </w:rPr>
      <w:t>September</w:t>
    </w:r>
    <w:r>
      <w:rPr>
        <w:rFonts w:ascii="Times New Roman" w:hAnsi="Times New Roman"/>
        <w:b/>
        <w:bCs/>
        <w:sz w:val="24"/>
        <w:szCs w:val="24"/>
      </w:rPr>
      <w:t xml:space="preserve"> 2025 (Unaudited)</w:t>
    </w:r>
  </w:p>
  <w:p w14:paraId="52C4EF3B" w14:textId="77777777" w:rsidR="00B949F3" w:rsidRPr="002628BF" w:rsidRDefault="00B949F3" w:rsidP="00710CD8">
    <w:pPr>
      <w:ind w:left="-90"/>
      <w:rPr>
        <w:rFonts w:ascii="Times New Roman" w:hAnsi="Times New Roman"/>
        <w:sz w:val="22"/>
        <w:szCs w:val="22"/>
      </w:rPr>
    </w:pPr>
  </w:p>
  <w:p w14:paraId="681A902F" w14:textId="77777777" w:rsidR="00B949F3" w:rsidRPr="002628BF" w:rsidRDefault="00B949F3"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0BEF6" w14:textId="77777777" w:rsidR="006E0CD2" w:rsidRPr="00483E06" w:rsidRDefault="006E0CD2"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24CAA71B" w14:textId="77777777" w:rsidR="006E0CD2" w:rsidRPr="007A6C7A" w:rsidRDefault="006E0CD2"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0D797215" w14:textId="77777777" w:rsidR="006E0CD2" w:rsidRDefault="006E0CD2" w:rsidP="00BF49D4">
    <w:pPr>
      <w:rPr>
        <w:rFonts w:ascii="Times New Roman" w:hAnsi="Times New Roman"/>
        <w:b/>
        <w:bCs/>
        <w:sz w:val="24"/>
        <w:szCs w:val="24"/>
      </w:rPr>
    </w:pPr>
    <w:r w:rsidRPr="001346A6">
      <w:rPr>
        <w:rFonts w:ascii="Times New Roman" w:hAnsi="Times New Roman"/>
        <w:b/>
        <w:bCs/>
        <w:sz w:val="24"/>
        <w:szCs w:val="24"/>
      </w:rPr>
      <w:t xml:space="preserve">For the three-month and </w:t>
    </w:r>
    <w:r>
      <w:rPr>
        <w:rFonts w:ascii="Times New Roman" w:hAnsi="Times New Roman"/>
        <w:b/>
        <w:bCs/>
        <w:sz w:val="24"/>
        <w:szCs w:val="24"/>
      </w:rPr>
      <w:t>nine</w:t>
    </w:r>
    <w:r w:rsidRPr="001346A6">
      <w:rPr>
        <w:rFonts w:ascii="Times New Roman" w:hAnsi="Times New Roman"/>
        <w:b/>
        <w:bCs/>
        <w:sz w:val="24"/>
        <w:szCs w:val="24"/>
      </w:rPr>
      <w:t xml:space="preserve">-month periods ended 30 </w:t>
    </w:r>
    <w:r w:rsidRPr="00D960D2">
      <w:rPr>
        <w:rFonts w:ascii="Times New Roman" w:hAnsi="Times New Roman"/>
        <w:b/>
        <w:bCs/>
        <w:sz w:val="24"/>
        <w:szCs w:val="24"/>
      </w:rPr>
      <w:t>September</w:t>
    </w:r>
    <w:r w:rsidRPr="001346A6">
      <w:rPr>
        <w:rFonts w:ascii="Times New Roman" w:hAnsi="Times New Roman"/>
        <w:b/>
        <w:bCs/>
        <w:sz w:val="24"/>
        <w:szCs w:val="24"/>
      </w:rPr>
      <w:t xml:space="preserve"> 2025 (Unaudited)</w:t>
    </w:r>
  </w:p>
  <w:p w14:paraId="071A36BF" w14:textId="77777777" w:rsidR="006E0CD2" w:rsidRPr="00BF49D4" w:rsidRDefault="006E0CD2" w:rsidP="00637AB1">
    <w:pPr>
      <w:rPr>
        <w:rFonts w:ascii="Times New Roman" w:hAnsi="Times New Roman"/>
        <w:sz w:val="22"/>
        <w:szCs w:val="22"/>
      </w:rPr>
    </w:pPr>
  </w:p>
  <w:p w14:paraId="13B2E9D2" w14:textId="77777777" w:rsidR="006E0CD2" w:rsidRPr="00483E06" w:rsidRDefault="006E0CD2" w:rsidP="00A92B1F">
    <w:pPr>
      <w:tabs>
        <w:tab w:val="left" w:pos="2625"/>
      </w:tabs>
      <w:rPr>
        <w:rFonts w:ascii="Times New Roman" w:hAnsi="Times New Roman" w:cs="Times New Roman"/>
        <w:sz w:val="22"/>
        <w:szCs w:val="22"/>
        <w:cs/>
        <w:lang w:val="en-GB" w:eastAsia="th-TH"/>
      </w:rPr>
    </w:pPr>
    <w:r w:rsidRPr="00483E06">
      <w:rPr>
        <w:rFonts w:ascii="Times New Roman" w:hAnsi="Times New Roman" w:cs="Times New Roman"/>
        <w:sz w:val="22"/>
        <w:szCs w:val="22"/>
        <w:lang w:val="en-GB" w:eastAsia="th-TH"/>
      </w:rP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97B95" w14:textId="77777777" w:rsidR="006E0CD2" w:rsidRPr="00483E06" w:rsidRDefault="006E0CD2"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1226FAB8" w14:textId="77777777" w:rsidR="006E0CD2" w:rsidRPr="007A6C7A" w:rsidRDefault="006E0CD2"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7C6D146B" w14:textId="77777777" w:rsidR="006E0CD2" w:rsidRDefault="006E0CD2" w:rsidP="00BF49D4">
    <w:pPr>
      <w:rPr>
        <w:rFonts w:ascii="Times New Roman" w:hAnsi="Times New Roman"/>
        <w:b/>
        <w:bCs/>
        <w:sz w:val="24"/>
        <w:szCs w:val="24"/>
      </w:rPr>
    </w:pPr>
    <w:r w:rsidRPr="001346A6">
      <w:rPr>
        <w:rFonts w:ascii="Times New Roman" w:hAnsi="Times New Roman"/>
        <w:b/>
        <w:bCs/>
        <w:sz w:val="24"/>
        <w:szCs w:val="24"/>
      </w:rPr>
      <w:t xml:space="preserve">For the three-month and </w:t>
    </w:r>
    <w:r>
      <w:rPr>
        <w:rFonts w:ascii="Times New Roman" w:hAnsi="Times New Roman"/>
        <w:b/>
        <w:bCs/>
        <w:sz w:val="24"/>
        <w:szCs w:val="24"/>
      </w:rPr>
      <w:t>nine</w:t>
    </w:r>
    <w:r w:rsidRPr="001346A6">
      <w:rPr>
        <w:rFonts w:ascii="Times New Roman" w:hAnsi="Times New Roman"/>
        <w:b/>
        <w:bCs/>
        <w:sz w:val="24"/>
        <w:szCs w:val="24"/>
      </w:rPr>
      <w:t xml:space="preserve">-month periods ended 30 </w:t>
    </w:r>
    <w:r w:rsidRPr="00D960D2">
      <w:rPr>
        <w:rFonts w:ascii="Times New Roman" w:hAnsi="Times New Roman"/>
        <w:b/>
        <w:bCs/>
        <w:sz w:val="24"/>
        <w:szCs w:val="24"/>
      </w:rPr>
      <w:t>September</w:t>
    </w:r>
    <w:r w:rsidRPr="001346A6">
      <w:rPr>
        <w:rFonts w:ascii="Times New Roman" w:hAnsi="Times New Roman"/>
        <w:b/>
        <w:bCs/>
        <w:sz w:val="24"/>
        <w:szCs w:val="24"/>
      </w:rPr>
      <w:t xml:space="preserve"> 2025 (Unaudited)</w:t>
    </w:r>
  </w:p>
  <w:p w14:paraId="7FB55A2F" w14:textId="77777777" w:rsidR="006E0CD2" w:rsidRPr="00BF49D4" w:rsidRDefault="006E0CD2" w:rsidP="00637AB1">
    <w:pPr>
      <w:rPr>
        <w:rFonts w:ascii="Times New Roman" w:hAnsi="Times New Roman"/>
        <w:sz w:val="22"/>
        <w:szCs w:val="22"/>
      </w:rPr>
    </w:pPr>
  </w:p>
  <w:p w14:paraId="6B51AD17" w14:textId="77777777" w:rsidR="006E0CD2" w:rsidRPr="00483E06" w:rsidRDefault="006E0CD2" w:rsidP="00A92B1F">
    <w:pPr>
      <w:tabs>
        <w:tab w:val="left" w:pos="2625"/>
      </w:tabs>
      <w:rPr>
        <w:rFonts w:ascii="Times New Roman" w:hAnsi="Times New Roman" w:cs="Times New Roman"/>
        <w:sz w:val="22"/>
        <w:szCs w:val="22"/>
        <w:cs/>
        <w:lang w:val="en-GB" w:eastAsia="th-TH"/>
      </w:rPr>
    </w:pPr>
    <w:r w:rsidRPr="00483E06">
      <w:rPr>
        <w:rFonts w:ascii="Times New Roman" w:hAnsi="Times New Roman" w:cs="Times New Roman"/>
        <w:sz w:val="22"/>
        <w:szCs w:val="22"/>
        <w:lang w:val="en-GB" w:eastAsia="th-TH"/>
      </w:rP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4D996" w14:textId="77777777" w:rsidR="006E0CD2" w:rsidRPr="00483E06" w:rsidRDefault="006E0CD2"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1FDC28F5" w14:textId="77777777" w:rsidR="006E0CD2" w:rsidRPr="007A6C7A" w:rsidRDefault="006E0CD2"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5C1C1432" w14:textId="77777777" w:rsidR="006E0CD2" w:rsidRDefault="006E0CD2" w:rsidP="00BF49D4">
    <w:pPr>
      <w:rPr>
        <w:rFonts w:ascii="Times New Roman" w:hAnsi="Times New Roman"/>
        <w:b/>
        <w:bCs/>
        <w:sz w:val="24"/>
        <w:szCs w:val="24"/>
      </w:rPr>
    </w:pPr>
    <w:r w:rsidRPr="001346A6">
      <w:rPr>
        <w:rFonts w:ascii="Times New Roman" w:hAnsi="Times New Roman"/>
        <w:b/>
        <w:bCs/>
        <w:sz w:val="24"/>
        <w:szCs w:val="24"/>
      </w:rPr>
      <w:t xml:space="preserve">For the three-month and </w:t>
    </w:r>
    <w:r>
      <w:rPr>
        <w:rFonts w:ascii="Times New Roman" w:hAnsi="Times New Roman"/>
        <w:b/>
        <w:bCs/>
        <w:sz w:val="24"/>
        <w:szCs w:val="24"/>
      </w:rPr>
      <w:t>nine</w:t>
    </w:r>
    <w:r w:rsidRPr="001346A6">
      <w:rPr>
        <w:rFonts w:ascii="Times New Roman" w:hAnsi="Times New Roman"/>
        <w:b/>
        <w:bCs/>
        <w:sz w:val="24"/>
        <w:szCs w:val="24"/>
      </w:rPr>
      <w:t xml:space="preserve">-month periods ended 30 </w:t>
    </w:r>
    <w:r w:rsidRPr="00D960D2">
      <w:rPr>
        <w:rFonts w:ascii="Times New Roman" w:hAnsi="Times New Roman"/>
        <w:b/>
        <w:bCs/>
        <w:sz w:val="24"/>
        <w:szCs w:val="24"/>
      </w:rPr>
      <w:t>September</w:t>
    </w:r>
    <w:r w:rsidRPr="001346A6">
      <w:rPr>
        <w:rFonts w:ascii="Times New Roman" w:hAnsi="Times New Roman"/>
        <w:b/>
        <w:bCs/>
        <w:sz w:val="24"/>
        <w:szCs w:val="24"/>
      </w:rPr>
      <w:t xml:space="preserve"> 2025 (Unaudited)</w:t>
    </w:r>
  </w:p>
  <w:p w14:paraId="3C3FB029" w14:textId="77777777" w:rsidR="006E0CD2" w:rsidRPr="00BF49D4" w:rsidRDefault="006E0CD2" w:rsidP="00637AB1">
    <w:pPr>
      <w:rPr>
        <w:rFonts w:ascii="Times New Roman" w:hAnsi="Times New Roman"/>
        <w:sz w:val="22"/>
        <w:szCs w:val="22"/>
      </w:rPr>
    </w:pPr>
  </w:p>
  <w:p w14:paraId="7255E13E" w14:textId="77777777" w:rsidR="006E0CD2" w:rsidRPr="00483E06" w:rsidRDefault="006E0CD2" w:rsidP="00A92B1F">
    <w:pPr>
      <w:tabs>
        <w:tab w:val="left" w:pos="2625"/>
      </w:tabs>
      <w:rPr>
        <w:rFonts w:ascii="Times New Roman" w:hAnsi="Times New Roman" w:cs="Times New Roman"/>
        <w:sz w:val="22"/>
        <w:szCs w:val="22"/>
        <w:cs/>
        <w:lang w:val="en-GB" w:eastAsia="th-TH"/>
      </w:rPr>
    </w:pPr>
    <w:r w:rsidRPr="00483E06">
      <w:rPr>
        <w:rFonts w:ascii="Times New Roman" w:hAnsi="Times New Roman" w:cs="Times New Roman"/>
        <w:sz w:val="22"/>
        <w:szCs w:val="22"/>
        <w:lang w:val="en-GB" w:eastAsia="th-TH"/>
      </w:rPr>
      <w:tab/>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360C8" w14:textId="77777777" w:rsidR="006E0CD2" w:rsidRPr="00483E06" w:rsidRDefault="006E0CD2"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0DD4A610" w14:textId="77777777" w:rsidR="006E0CD2" w:rsidRPr="007A6C7A" w:rsidRDefault="006E0CD2"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31F35947" w14:textId="77777777" w:rsidR="006E0CD2" w:rsidRDefault="006E0CD2" w:rsidP="00BF49D4">
    <w:pPr>
      <w:rPr>
        <w:rFonts w:ascii="Times New Roman" w:hAnsi="Times New Roman"/>
        <w:b/>
        <w:bCs/>
        <w:sz w:val="24"/>
        <w:szCs w:val="24"/>
      </w:rPr>
    </w:pPr>
    <w:r w:rsidRPr="001346A6">
      <w:rPr>
        <w:rFonts w:ascii="Times New Roman" w:hAnsi="Times New Roman"/>
        <w:b/>
        <w:bCs/>
        <w:sz w:val="24"/>
        <w:szCs w:val="24"/>
      </w:rPr>
      <w:t xml:space="preserve">For the three-month and </w:t>
    </w:r>
    <w:r>
      <w:rPr>
        <w:rFonts w:ascii="Times New Roman" w:hAnsi="Times New Roman"/>
        <w:b/>
        <w:bCs/>
        <w:sz w:val="24"/>
        <w:szCs w:val="24"/>
      </w:rPr>
      <w:t>nine</w:t>
    </w:r>
    <w:r w:rsidRPr="001346A6">
      <w:rPr>
        <w:rFonts w:ascii="Times New Roman" w:hAnsi="Times New Roman"/>
        <w:b/>
        <w:bCs/>
        <w:sz w:val="24"/>
        <w:szCs w:val="24"/>
      </w:rPr>
      <w:t xml:space="preserve">-month periods ended 30 </w:t>
    </w:r>
    <w:r w:rsidRPr="00D960D2">
      <w:rPr>
        <w:rFonts w:ascii="Times New Roman" w:hAnsi="Times New Roman"/>
        <w:b/>
        <w:bCs/>
        <w:sz w:val="24"/>
        <w:szCs w:val="24"/>
      </w:rPr>
      <w:t>September</w:t>
    </w:r>
    <w:r w:rsidRPr="001346A6">
      <w:rPr>
        <w:rFonts w:ascii="Times New Roman" w:hAnsi="Times New Roman"/>
        <w:b/>
        <w:bCs/>
        <w:sz w:val="24"/>
        <w:szCs w:val="24"/>
      </w:rPr>
      <w:t xml:space="preserve"> 2025 (Unaudited)</w:t>
    </w:r>
  </w:p>
  <w:p w14:paraId="5FB4CBBD" w14:textId="77777777" w:rsidR="006E0CD2" w:rsidRPr="00BF49D4" w:rsidRDefault="006E0CD2" w:rsidP="00637AB1">
    <w:pPr>
      <w:rPr>
        <w:rFonts w:ascii="Times New Roman" w:hAnsi="Times New Roman"/>
        <w:sz w:val="22"/>
        <w:szCs w:val="22"/>
      </w:rPr>
    </w:pPr>
  </w:p>
  <w:p w14:paraId="35F8EE6C" w14:textId="77777777" w:rsidR="006E0CD2" w:rsidRPr="00483E06" w:rsidRDefault="006E0CD2" w:rsidP="00A92B1F">
    <w:pPr>
      <w:tabs>
        <w:tab w:val="left" w:pos="2625"/>
      </w:tabs>
      <w:rPr>
        <w:rFonts w:ascii="Times New Roman" w:hAnsi="Times New Roman" w:cs="Times New Roman"/>
        <w:sz w:val="22"/>
        <w:szCs w:val="22"/>
        <w:cs/>
        <w:lang w:val="en-GB" w:eastAsia="th-TH"/>
      </w:rPr>
    </w:pPr>
    <w:r w:rsidRPr="00483E06">
      <w:rPr>
        <w:rFonts w:ascii="Times New Roman" w:hAnsi="Times New Roman" w:cs="Times New Roman"/>
        <w:sz w:val="22"/>
        <w:szCs w:val="22"/>
        <w:lang w:val="en-GB" w:eastAsia="th-TH"/>
      </w:rPr>
      <w:tab/>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B340" w14:textId="77777777" w:rsidR="006E0CD2" w:rsidRPr="00483E06" w:rsidRDefault="006E0CD2"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13A148F6" w14:textId="77777777" w:rsidR="006E0CD2" w:rsidRPr="007A6C7A" w:rsidRDefault="006E0CD2"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2D78CD60" w14:textId="77777777" w:rsidR="006E0CD2" w:rsidRDefault="006E0CD2" w:rsidP="00BF49D4">
    <w:pPr>
      <w:rPr>
        <w:rFonts w:ascii="Times New Roman" w:hAnsi="Times New Roman"/>
        <w:b/>
        <w:bCs/>
        <w:sz w:val="24"/>
        <w:szCs w:val="24"/>
      </w:rPr>
    </w:pPr>
    <w:r w:rsidRPr="001346A6">
      <w:rPr>
        <w:rFonts w:ascii="Times New Roman" w:hAnsi="Times New Roman"/>
        <w:b/>
        <w:bCs/>
        <w:sz w:val="24"/>
        <w:szCs w:val="24"/>
      </w:rPr>
      <w:t xml:space="preserve">For the three-month and </w:t>
    </w:r>
    <w:r>
      <w:rPr>
        <w:rFonts w:ascii="Times New Roman" w:hAnsi="Times New Roman"/>
        <w:b/>
        <w:bCs/>
        <w:sz w:val="24"/>
        <w:szCs w:val="24"/>
      </w:rPr>
      <w:t>nine</w:t>
    </w:r>
    <w:r w:rsidRPr="001346A6">
      <w:rPr>
        <w:rFonts w:ascii="Times New Roman" w:hAnsi="Times New Roman"/>
        <w:b/>
        <w:bCs/>
        <w:sz w:val="24"/>
        <w:szCs w:val="24"/>
      </w:rPr>
      <w:t xml:space="preserve">-month periods ended 30 </w:t>
    </w:r>
    <w:r w:rsidRPr="00D960D2">
      <w:rPr>
        <w:rFonts w:ascii="Times New Roman" w:hAnsi="Times New Roman"/>
        <w:b/>
        <w:bCs/>
        <w:sz w:val="24"/>
        <w:szCs w:val="24"/>
      </w:rPr>
      <w:t>September</w:t>
    </w:r>
    <w:r w:rsidRPr="001346A6">
      <w:rPr>
        <w:rFonts w:ascii="Times New Roman" w:hAnsi="Times New Roman"/>
        <w:b/>
        <w:bCs/>
        <w:sz w:val="24"/>
        <w:szCs w:val="24"/>
      </w:rPr>
      <w:t xml:space="preserve"> 2025 (Unaudited)</w:t>
    </w:r>
  </w:p>
  <w:p w14:paraId="0E6BA4B5" w14:textId="77777777" w:rsidR="006E0CD2" w:rsidRPr="00BF49D4" w:rsidRDefault="006E0CD2" w:rsidP="00637AB1">
    <w:pPr>
      <w:rPr>
        <w:rFonts w:ascii="Times New Roman" w:hAnsi="Times New Roman"/>
        <w:sz w:val="22"/>
        <w:szCs w:val="22"/>
      </w:rPr>
    </w:pPr>
  </w:p>
  <w:p w14:paraId="529A7C82" w14:textId="77777777" w:rsidR="006E0CD2" w:rsidRPr="00483E06" w:rsidRDefault="006E0CD2" w:rsidP="00A92B1F">
    <w:pPr>
      <w:tabs>
        <w:tab w:val="left" w:pos="2625"/>
      </w:tabs>
      <w:rPr>
        <w:rFonts w:ascii="Times New Roman" w:hAnsi="Times New Roman" w:cs="Times New Roman"/>
        <w:sz w:val="22"/>
        <w:szCs w:val="22"/>
        <w:cs/>
        <w:lang w:val="en-GB" w:eastAsia="th-TH"/>
      </w:rPr>
    </w:pPr>
    <w:r w:rsidRPr="00483E06">
      <w:rPr>
        <w:rFonts w:ascii="Times New Roman" w:hAnsi="Times New Roman" w:cs="Times New Roman"/>
        <w:sz w:val="22"/>
        <w:szCs w:val="22"/>
        <w:lang w:val="en-GB" w:eastAsia="th-TH"/>
      </w:rPr>
      <w:tab/>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5F0AA" w14:textId="77777777" w:rsidR="006E0CD2" w:rsidRPr="00483E06" w:rsidRDefault="006E0CD2"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310E6301" w14:textId="77777777" w:rsidR="006E0CD2" w:rsidRPr="007A6C7A" w:rsidRDefault="006E0CD2"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0FF8EE84" w14:textId="77777777" w:rsidR="006E0CD2" w:rsidRDefault="006E0CD2" w:rsidP="00BF49D4">
    <w:pPr>
      <w:rPr>
        <w:rFonts w:ascii="Times New Roman" w:hAnsi="Times New Roman"/>
        <w:b/>
        <w:bCs/>
        <w:sz w:val="24"/>
        <w:szCs w:val="24"/>
      </w:rPr>
    </w:pPr>
    <w:r w:rsidRPr="001346A6">
      <w:rPr>
        <w:rFonts w:ascii="Times New Roman" w:hAnsi="Times New Roman"/>
        <w:b/>
        <w:bCs/>
        <w:sz w:val="24"/>
        <w:szCs w:val="24"/>
      </w:rPr>
      <w:t xml:space="preserve">For the three-month and </w:t>
    </w:r>
    <w:r>
      <w:rPr>
        <w:rFonts w:ascii="Times New Roman" w:hAnsi="Times New Roman"/>
        <w:b/>
        <w:bCs/>
        <w:sz w:val="24"/>
        <w:szCs w:val="24"/>
      </w:rPr>
      <w:t>nine</w:t>
    </w:r>
    <w:r w:rsidRPr="001346A6">
      <w:rPr>
        <w:rFonts w:ascii="Times New Roman" w:hAnsi="Times New Roman"/>
        <w:b/>
        <w:bCs/>
        <w:sz w:val="24"/>
        <w:szCs w:val="24"/>
      </w:rPr>
      <w:t xml:space="preserve">-month periods ended 30 </w:t>
    </w:r>
    <w:r w:rsidRPr="00D960D2">
      <w:rPr>
        <w:rFonts w:ascii="Times New Roman" w:hAnsi="Times New Roman"/>
        <w:b/>
        <w:bCs/>
        <w:sz w:val="24"/>
        <w:szCs w:val="24"/>
      </w:rPr>
      <w:t>September</w:t>
    </w:r>
    <w:r w:rsidRPr="001346A6">
      <w:rPr>
        <w:rFonts w:ascii="Times New Roman" w:hAnsi="Times New Roman"/>
        <w:b/>
        <w:bCs/>
        <w:sz w:val="24"/>
        <w:szCs w:val="24"/>
      </w:rPr>
      <w:t xml:space="preserve"> 2025 (Unaudited)</w:t>
    </w:r>
  </w:p>
  <w:p w14:paraId="5BE2E690" w14:textId="77777777" w:rsidR="006E0CD2" w:rsidRPr="00BF49D4" w:rsidRDefault="006E0CD2" w:rsidP="00637AB1">
    <w:pPr>
      <w:rPr>
        <w:rFonts w:ascii="Times New Roman" w:hAnsi="Times New Roman"/>
        <w:sz w:val="22"/>
        <w:szCs w:val="22"/>
      </w:rPr>
    </w:pPr>
  </w:p>
  <w:p w14:paraId="2AB40D63" w14:textId="77777777" w:rsidR="006E0CD2" w:rsidRPr="00483E06" w:rsidRDefault="006E0CD2" w:rsidP="00A92B1F">
    <w:pPr>
      <w:tabs>
        <w:tab w:val="left" w:pos="2625"/>
      </w:tabs>
      <w:rPr>
        <w:rFonts w:ascii="Times New Roman" w:hAnsi="Times New Roman" w:cs="Times New Roman"/>
        <w:sz w:val="22"/>
        <w:szCs w:val="22"/>
        <w:cs/>
        <w:lang w:val="en-GB" w:eastAsia="th-TH"/>
      </w:rPr>
    </w:pPr>
    <w:r w:rsidRPr="00483E06">
      <w:rPr>
        <w:rFonts w:ascii="Times New Roman" w:hAnsi="Times New Roman" w:cs="Times New Roman"/>
        <w:sz w:val="22"/>
        <w:szCs w:val="22"/>
        <w:lang w:val="en-GB" w:eastAsia="th-TH"/>
      </w:rPr>
      <w:tab/>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CAE60" w14:textId="77777777" w:rsidR="00DC56CD" w:rsidRPr="00483E06" w:rsidRDefault="00DC56CD" w:rsidP="008F17A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1CAA4A41" w14:textId="77777777" w:rsidR="00DC56CD" w:rsidRPr="00A76C3E" w:rsidRDefault="00DC56CD" w:rsidP="008F17AC">
    <w:pPr>
      <w:rPr>
        <w:rFonts w:ascii="Times New Roman" w:hAnsi="Times New Roman"/>
        <w:b/>
        <w:bCs/>
        <w:sz w:val="24"/>
        <w:szCs w:val="24"/>
      </w:rPr>
    </w:pPr>
    <w:r w:rsidRPr="00A76C3E">
      <w:rPr>
        <w:rFonts w:ascii="Times New Roman" w:hAnsi="Times New Roman"/>
        <w:b/>
        <w:bCs/>
        <w:sz w:val="24"/>
        <w:szCs w:val="24"/>
      </w:rPr>
      <w:t>Notes to the condensed interim financial statements</w:t>
    </w:r>
  </w:p>
  <w:p w14:paraId="72D1300B" w14:textId="1ECB70D0" w:rsidR="00BC1E02" w:rsidRPr="00BF49D4" w:rsidRDefault="001346A6" w:rsidP="00BC1E02">
    <w:pPr>
      <w:rPr>
        <w:rFonts w:ascii="Times New Roman" w:hAnsi="Times New Roman"/>
        <w:b/>
        <w:bCs/>
        <w:sz w:val="24"/>
        <w:szCs w:val="24"/>
      </w:rPr>
    </w:pPr>
    <w:r w:rsidRPr="001346A6">
      <w:rPr>
        <w:rFonts w:ascii="Times New Roman" w:hAnsi="Times New Roman"/>
        <w:b/>
        <w:bCs/>
        <w:sz w:val="24"/>
        <w:szCs w:val="24"/>
      </w:rPr>
      <w:t xml:space="preserve">For the three-month and </w:t>
    </w:r>
    <w:r w:rsidR="000145F7">
      <w:rPr>
        <w:rFonts w:ascii="Times New Roman" w:hAnsi="Times New Roman"/>
        <w:b/>
        <w:bCs/>
        <w:sz w:val="24"/>
        <w:szCs w:val="24"/>
      </w:rPr>
      <w:t>nine</w:t>
    </w:r>
    <w:r w:rsidRPr="001346A6">
      <w:rPr>
        <w:rFonts w:ascii="Times New Roman" w:hAnsi="Times New Roman"/>
        <w:b/>
        <w:bCs/>
        <w:sz w:val="24"/>
        <w:szCs w:val="24"/>
      </w:rPr>
      <w:t xml:space="preserve">-month periods ended 30 </w:t>
    </w:r>
    <w:r w:rsidR="000145F7" w:rsidRPr="000145F7">
      <w:rPr>
        <w:rFonts w:ascii="Times New Roman" w:hAnsi="Times New Roman"/>
        <w:b/>
        <w:bCs/>
        <w:sz w:val="24"/>
        <w:szCs w:val="24"/>
      </w:rPr>
      <w:t>September</w:t>
    </w:r>
    <w:r w:rsidRPr="001346A6">
      <w:rPr>
        <w:rFonts w:ascii="Times New Roman" w:hAnsi="Times New Roman"/>
        <w:b/>
        <w:bCs/>
        <w:sz w:val="24"/>
        <w:szCs w:val="24"/>
      </w:rPr>
      <w:t xml:space="preserve"> 2025 (Unaudited)</w:t>
    </w:r>
  </w:p>
  <w:p w14:paraId="59C74D3E" w14:textId="77777777" w:rsidR="00DC56CD" w:rsidRPr="00483E06" w:rsidRDefault="00DC56CD" w:rsidP="00637AB1">
    <w:pPr>
      <w:rPr>
        <w:rFonts w:ascii="Times New Roman" w:hAnsi="Times New Roman"/>
        <w:sz w:val="22"/>
        <w:szCs w:val="22"/>
      </w:rPr>
    </w:pPr>
  </w:p>
  <w:p w14:paraId="4DEB2F92" w14:textId="22350A6A" w:rsidR="00DC56CD" w:rsidRPr="00483E06" w:rsidRDefault="00DC56CD" w:rsidP="00A92B1F">
    <w:pPr>
      <w:tabs>
        <w:tab w:val="left" w:pos="2625"/>
      </w:tabs>
      <w:rPr>
        <w:rFonts w:ascii="Times New Roman" w:hAnsi="Times New Roman" w:cs="Times New Roman"/>
        <w:sz w:val="22"/>
        <w:szCs w:val="22"/>
        <w:cs/>
        <w:lang w:val="en-GB" w:eastAsia="th-TH"/>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52A33" w14:textId="77777777" w:rsidR="00DC56CD" w:rsidRPr="00D87E9B" w:rsidRDefault="00DC56CD" w:rsidP="00233D4C">
    <w:pPr>
      <w:rPr>
        <w:rFonts w:ascii="Times New Roman" w:hAnsi="Times New Roman"/>
        <w:b/>
        <w:bCs/>
        <w:color w:val="000000"/>
        <w:sz w:val="26"/>
        <w:szCs w:val="26"/>
      </w:rPr>
    </w:pPr>
    <w:r w:rsidRPr="00D87E9B">
      <w:rPr>
        <w:rFonts w:ascii="Times New Roman" w:hAnsi="Times New Roman"/>
        <w:b/>
        <w:bCs/>
        <w:color w:val="000000"/>
        <w:sz w:val="26"/>
        <w:szCs w:val="26"/>
      </w:rPr>
      <w:t>Thai Group Holdings Public Company Limited and its Subsidiaries</w:t>
    </w:r>
  </w:p>
  <w:p w14:paraId="35A0E3A9" w14:textId="77777777" w:rsidR="00DC56CD" w:rsidRPr="00D87E9B" w:rsidRDefault="00DC56CD" w:rsidP="00233D4C">
    <w:pPr>
      <w:rPr>
        <w:rFonts w:ascii="Times New Roman" w:hAnsi="Times New Roman"/>
        <w:b/>
        <w:bCs/>
        <w:sz w:val="22"/>
        <w:szCs w:val="22"/>
      </w:rPr>
    </w:pPr>
    <w:r w:rsidRPr="00D87E9B">
      <w:rPr>
        <w:rFonts w:ascii="Times New Roman" w:hAnsi="Times New Roman"/>
        <w:b/>
        <w:bCs/>
        <w:sz w:val="22"/>
        <w:szCs w:val="22"/>
      </w:rPr>
      <w:t>Notes to the condensed interim financial statements</w:t>
    </w:r>
  </w:p>
  <w:p w14:paraId="65F61C7B" w14:textId="7B757A95" w:rsidR="00BF49D4" w:rsidRDefault="001346A6" w:rsidP="00BF49D4">
    <w:pPr>
      <w:rPr>
        <w:rFonts w:ascii="Times New Roman" w:hAnsi="Times New Roman"/>
        <w:b/>
        <w:bCs/>
        <w:sz w:val="24"/>
        <w:szCs w:val="24"/>
      </w:rPr>
    </w:pPr>
    <w:r w:rsidRPr="001346A6">
      <w:rPr>
        <w:rFonts w:ascii="Times New Roman" w:hAnsi="Times New Roman"/>
        <w:b/>
        <w:bCs/>
        <w:sz w:val="24"/>
        <w:szCs w:val="24"/>
      </w:rPr>
      <w:t xml:space="preserve">For the three-month and </w:t>
    </w:r>
    <w:r w:rsidR="006267ED">
      <w:rPr>
        <w:rFonts w:ascii="Times New Roman" w:hAnsi="Times New Roman"/>
        <w:b/>
        <w:bCs/>
        <w:sz w:val="24"/>
        <w:szCs w:val="24"/>
      </w:rPr>
      <w:t>nine</w:t>
    </w:r>
    <w:r w:rsidRPr="001346A6">
      <w:rPr>
        <w:rFonts w:ascii="Times New Roman" w:hAnsi="Times New Roman"/>
        <w:b/>
        <w:bCs/>
        <w:sz w:val="24"/>
        <w:szCs w:val="24"/>
      </w:rPr>
      <w:t xml:space="preserve">-month periods ended 30 </w:t>
    </w:r>
    <w:r w:rsidR="006267ED" w:rsidRPr="006267ED">
      <w:rPr>
        <w:rFonts w:ascii="Times New Roman" w:hAnsi="Times New Roman"/>
        <w:b/>
        <w:bCs/>
        <w:sz w:val="24"/>
        <w:szCs w:val="24"/>
      </w:rPr>
      <w:t>September</w:t>
    </w:r>
    <w:r w:rsidRPr="001346A6">
      <w:rPr>
        <w:rFonts w:ascii="Times New Roman" w:hAnsi="Times New Roman"/>
        <w:b/>
        <w:bCs/>
        <w:sz w:val="24"/>
        <w:szCs w:val="24"/>
      </w:rPr>
      <w:t xml:space="preserve"> 2025 (Unaudited)</w:t>
    </w:r>
  </w:p>
  <w:p w14:paraId="5EC58EEC" w14:textId="77777777" w:rsidR="00DC56CD" w:rsidRPr="00BF49D4" w:rsidRDefault="00DC56CD" w:rsidP="00A92B1F">
    <w:pPr>
      <w:tabs>
        <w:tab w:val="left" w:pos="2625"/>
      </w:tabs>
      <w:rPr>
        <w:rFonts w:ascii="Times New Roman" w:hAnsi="Times New Roman" w:cs="Times New Roman"/>
        <w:sz w:val="22"/>
        <w:szCs w:val="22"/>
        <w:lang w:eastAsia="th-TH"/>
      </w:rPr>
    </w:pPr>
  </w:p>
  <w:p w14:paraId="5C08D0DE" w14:textId="77777777" w:rsidR="00DC56CD" w:rsidRPr="00D87E9B" w:rsidRDefault="00DC56CD" w:rsidP="00A92B1F">
    <w:pPr>
      <w:tabs>
        <w:tab w:val="left" w:pos="2625"/>
      </w:tabs>
      <w:rPr>
        <w:rFonts w:ascii="Times New Roman" w:hAnsi="Times New Roman" w:cs="Times New Roman"/>
        <w:sz w:val="22"/>
        <w:szCs w:val="22"/>
        <w:cs/>
        <w:lang w:val="en-GB" w:eastAsia="th-TH"/>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73586" w14:textId="77777777" w:rsidR="006E0CD2" w:rsidRPr="00D87E9B" w:rsidRDefault="006E0CD2" w:rsidP="00233D4C">
    <w:pPr>
      <w:rPr>
        <w:rFonts w:ascii="Times New Roman" w:hAnsi="Times New Roman"/>
        <w:b/>
        <w:bCs/>
        <w:color w:val="000000"/>
        <w:sz w:val="26"/>
        <w:szCs w:val="26"/>
      </w:rPr>
    </w:pPr>
    <w:r w:rsidRPr="00D87E9B">
      <w:rPr>
        <w:rFonts w:ascii="Times New Roman" w:hAnsi="Times New Roman"/>
        <w:b/>
        <w:bCs/>
        <w:color w:val="000000"/>
        <w:sz w:val="26"/>
        <w:szCs w:val="26"/>
      </w:rPr>
      <w:t>Thai Group Holdings Public Company Limited and its Subsidiaries</w:t>
    </w:r>
  </w:p>
  <w:p w14:paraId="5FBD29AC" w14:textId="77777777" w:rsidR="006E0CD2" w:rsidRPr="00D87E9B" w:rsidRDefault="006E0CD2" w:rsidP="00233D4C">
    <w:pPr>
      <w:rPr>
        <w:rFonts w:ascii="Times New Roman" w:hAnsi="Times New Roman"/>
        <w:b/>
        <w:bCs/>
        <w:sz w:val="22"/>
        <w:szCs w:val="22"/>
      </w:rPr>
    </w:pPr>
    <w:r w:rsidRPr="00D87E9B">
      <w:rPr>
        <w:rFonts w:ascii="Times New Roman" w:hAnsi="Times New Roman"/>
        <w:b/>
        <w:bCs/>
        <w:sz w:val="22"/>
        <w:szCs w:val="22"/>
      </w:rPr>
      <w:t>Notes to the condensed interim financial statements</w:t>
    </w:r>
  </w:p>
  <w:p w14:paraId="76F49D13" w14:textId="77777777" w:rsidR="006E0CD2" w:rsidRDefault="006E0CD2" w:rsidP="00BF49D4">
    <w:pPr>
      <w:rPr>
        <w:rFonts w:ascii="Times New Roman" w:hAnsi="Times New Roman"/>
        <w:b/>
        <w:bCs/>
        <w:sz w:val="24"/>
        <w:szCs w:val="24"/>
      </w:rPr>
    </w:pPr>
    <w:r w:rsidRPr="001346A6">
      <w:rPr>
        <w:rFonts w:ascii="Times New Roman" w:hAnsi="Times New Roman"/>
        <w:b/>
        <w:bCs/>
        <w:sz w:val="24"/>
        <w:szCs w:val="24"/>
      </w:rPr>
      <w:t xml:space="preserve">For the three-month and </w:t>
    </w:r>
    <w:r>
      <w:rPr>
        <w:rFonts w:ascii="Times New Roman" w:hAnsi="Times New Roman"/>
        <w:b/>
        <w:bCs/>
        <w:sz w:val="24"/>
        <w:szCs w:val="24"/>
      </w:rPr>
      <w:t>nine</w:t>
    </w:r>
    <w:r w:rsidRPr="001346A6">
      <w:rPr>
        <w:rFonts w:ascii="Times New Roman" w:hAnsi="Times New Roman"/>
        <w:b/>
        <w:bCs/>
        <w:sz w:val="24"/>
        <w:szCs w:val="24"/>
      </w:rPr>
      <w:t xml:space="preserve">-month periods ended 30 </w:t>
    </w:r>
    <w:r w:rsidRPr="006267ED">
      <w:rPr>
        <w:rFonts w:ascii="Times New Roman" w:hAnsi="Times New Roman"/>
        <w:b/>
        <w:bCs/>
        <w:sz w:val="24"/>
        <w:szCs w:val="24"/>
      </w:rPr>
      <w:t>September</w:t>
    </w:r>
    <w:r w:rsidRPr="001346A6">
      <w:rPr>
        <w:rFonts w:ascii="Times New Roman" w:hAnsi="Times New Roman"/>
        <w:b/>
        <w:bCs/>
        <w:sz w:val="24"/>
        <w:szCs w:val="24"/>
      </w:rPr>
      <w:t xml:space="preserve"> 2025 (Unaudited)</w:t>
    </w:r>
  </w:p>
  <w:p w14:paraId="213AC9D5" w14:textId="77777777" w:rsidR="006E0CD2" w:rsidRPr="00BF49D4" w:rsidRDefault="006E0CD2" w:rsidP="00A92B1F">
    <w:pPr>
      <w:tabs>
        <w:tab w:val="left" w:pos="2625"/>
      </w:tabs>
      <w:rPr>
        <w:rFonts w:ascii="Times New Roman" w:hAnsi="Times New Roman" w:cs="Times New Roman"/>
        <w:sz w:val="22"/>
        <w:szCs w:val="22"/>
        <w:lang w:eastAsia="th-TH"/>
      </w:rPr>
    </w:pPr>
  </w:p>
  <w:p w14:paraId="675DA174" w14:textId="77777777" w:rsidR="006E0CD2" w:rsidRPr="00D87E9B" w:rsidRDefault="006E0CD2" w:rsidP="00A92B1F">
    <w:pPr>
      <w:tabs>
        <w:tab w:val="left" w:pos="2625"/>
      </w:tabs>
      <w:rPr>
        <w:rFonts w:ascii="Times New Roman" w:hAnsi="Times New Roman" w:cs="Times New Roman"/>
        <w:sz w:val="22"/>
        <w:szCs w:val="22"/>
        <w:cs/>
        <w:lang w:val="en-GB" w:eastAsia="th-TH"/>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9C274" w14:textId="77777777" w:rsidR="006E0CD2" w:rsidRPr="00D87E9B" w:rsidRDefault="006E0CD2" w:rsidP="00233D4C">
    <w:pPr>
      <w:rPr>
        <w:rFonts w:ascii="Times New Roman" w:hAnsi="Times New Roman"/>
        <w:b/>
        <w:bCs/>
        <w:color w:val="000000"/>
        <w:sz w:val="26"/>
        <w:szCs w:val="26"/>
      </w:rPr>
    </w:pPr>
    <w:r w:rsidRPr="00D87E9B">
      <w:rPr>
        <w:rFonts w:ascii="Times New Roman" w:hAnsi="Times New Roman"/>
        <w:b/>
        <w:bCs/>
        <w:color w:val="000000"/>
        <w:sz w:val="26"/>
        <w:szCs w:val="26"/>
      </w:rPr>
      <w:t>Thai Group Holdings Public Company Limited and its Subsidiaries</w:t>
    </w:r>
  </w:p>
  <w:p w14:paraId="7CA58F3D" w14:textId="77777777" w:rsidR="006E0CD2" w:rsidRPr="00D87E9B" w:rsidRDefault="006E0CD2" w:rsidP="00233D4C">
    <w:pPr>
      <w:rPr>
        <w:rFonts w:ascii="Times New Roman" w:hAnsi="Times New Roman"/>
        <w:b/>
        <w:bCs/>
        <w:sz w:val="22"/>
        <w:szCs w:val="22"/>
      </w:rPr>
    </w:pPr>
    <w:r w:rsidRPr="00D87E9B">
      <w:rPr>
        <w:rFonts w:ascii="Times New Roman" w:hAnsi="Times New Roman"/>
        <w:b/>
        <w:bCs/>
        <w:sz w:val="22"/>
        <w:szCs w:val="22"/>
      </w:rPr>
      <w:t>Notes to the condensed interim financial statements</w:t>
    </w:r>
  </w:p>
  <w:p w14:paraId="767512B7" w14:textId="77777777" w:rsidR="006E0CD2" w:rsidRDefault="006E0CD2" w:rsidP="00BF49D4">
    <w:pPr>
      <w:rPr>
        <w:rFonts w:ascii="Times New Roman" w:hAnsi="Times New Roman"/>
        <w:b/>
        <w:bCs/>
        <w:sz w:val="24"/>
        <w:szCs w:val="24"/>
      </w:rPr>
    </w:pPr>
    <w:r w:rsidRPr="001346A6">
      <w:rPr>
        <w:rFonts w:ascii="Times New Roman" w:hAnsi="Times New Roman"/>
        <w:b/>
        <w:bCs/>
        <w:sz w:val="24"/>
        <w:szCs w:val="24"/>
      </w:rPr>
      <w:t xml:space="preserve">For the three-month and </w:t>
    </w:r>
    <w:r>
      <w:rPr>
        <w:rFonts w:ascii="Times New Roman" w:hAnsi="Times New Roman"/>
        <w:b/>
        <w:bCs/>
        <w:sz w:val="24"/>
        <w:szCs w:val="24"/>
      </w:rPr>
      <w:t>nine</w:t>
    </w:r>
    <w:r w:rsidRPr="001346A6">
      <w:rPr>
        <w:rFonts w:ascii="Times New Roman" w:hAnsi="Times New Roman"/>
        <w:b/>
        <w:bCs/>
        <w:sz w:val="24"/>
        <w:szCs w:val="24"/>
      </w:rPr>
      <w:t xml:space="preserve">-month periods ended 30 </w:t>
    </w:r>
    <w:r w:rsidRPr="006267ED">
      <w:rPr>
        <w:rFonts w:ascii="Times New Roman" w:hAnsi="Times New Roman"/>
        <w:b/>
        <w:bCs/>
        <w:sz w:val="24"/>
        <w:szCs w:val="24"/>
      </w:rPr>
      <w:t>September</w:t>
    </w:r>
    <w:r w:rsidRPr="001346A6">
      <w:rPr>
        <w:rFonts w:ascii="Times New Roman" w:hAnsi="Times New Roman"/>
        <w:b/>
        <w:bCs/>
        <w:sz w:val="24"/>
        <w:szCs w:val="24"/>
      </w:rPr>
      <w:t xml:space="preserve"> 2025 (Unaudited)</w:t>
    </w:r>
  </w:p>
  <w:p w14:paraId="045BE48E" w14:textId="77777777" w:rsidR="006E0CD2" w:rsidRPr="00BF49D4" w:rsidRDefault="006E0CD2" w:rsidP="00A92B1F">
    <w:pPr>
      <w:tabs>
        <w:tab w:val="left" w:pos="2625"/>
      </w:tabs>
      <w:rPr>
        <w:rFonts w:ascii="Times New Roman" w:hAnsi="Times New Roman" w:cs="Times New Roman"/>
        <w:sz w:val="22"/>
        <w:szCs w:val="22"/>
        <w:lang w:eastAsia="th-TH"/>
      </w:rPr>
    </w:pPr>
  </w:p>
  <w:p w14:paraId="545BC89E" w14:textId="77777777" w:rsidR="006E0CD2" w:rsidRPr="00D87E9B" w:rsidRDefault="006E0CD2" w:rsidP="00A92B1F">
    <w:pPr>
      <w:tabs>
        <w:tab w:val="left" w:pos="2625"/>
      </w:tabs>
      <w:rPr>
        <w:rFonts w:ascii="Times New Roman" w:hAnsi="Times New Roman" w:cs="Times New Roman"/>
        <w:sz w:val="22"/>
        <w:szCs w:val="22"/>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A1DC4" w14:textId="77777777" w:rsidR="006E0CD2" w:rsidRPr="002628BF" w:rsidRDefault="006E0CD2"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3EE4BF32" w14:textId="77777777" w:rsidR="006E0CD2" w:rsidRPr="00327743" w:rsidRDefault="006E0CD2" w:rsidP="00233D4C">
    <w:pPr>
      <w:rPr>
        <w:rFonts w:ascii="Times New Roman" w:hAnsi="Times New Roman"/>
        <w:b/>
        <w:bCs/>
        <w:sz w:val="24"/>
        <w:szCs w:val="24"/>
      </w:rPr>
    </w:pPr>
    <w:r w:rsidRPr="00327743">
      <w:rPr>
        <w:rFonts w:ascii="Times New Roman" w:hAnsi="Times New Roman"/>
        <w:b/>
        <w:bCs/>
        <w:sz w:val="24"/>
        <w:szCs w:val="24"/>
      </w:rPr>
      <w:t>Notes to the condensed interim financial statements</w:t>
    </w:r>
  </w:p>
  <w:p w14:paraId="6887B695" w14:textId="77777777" w:rsidR="006E0CD2" w:rsidRDefault="006E0CD2" w:rsidP="00FD47C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nine-month </w:t>
    </w:r>
    <w:r w:rsidRPr="00750C51">
      <w:rPr>
        <w:rFonts w:ascii="Times New Roman" w:hAnsi="Times New Roman"/>
        <w:b/>
        <w:bCs/>
        <w:sz w:val="24"/>
        <w:szCs w:val="24"/>
      </w:rPr>
      <w:t>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September 2025 (Unaudited)</w:t>
    </w:r>
  </w:p>
  <w:p w14:paraId="39744EAB" w14:textId="77777777" w:rsidR="006E0CD2" w:rsidRPr="002628BF" w:rsidRDefault="006E0CD2" w:rsidP="00710CD8">
    <w:pPr>
      <w:ind w:left="-90"/>
      <w:rPr>
        <w:rFonts w:ascii="Times New Roman" w:hAnsi="Times New Roman"/>
        <w:sz w:val="22"/>
        <w:szCs w:val="22"/>
      </w:rPr>
    </w:pPr>
  </w:p>
  <w:p w14:paraId="3DFAB61C" w14:textId="77777777" w:rsidR="006E0CD2" w:rsidRPr="002628BF" w:rsidRDefault="006E0CD2"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E6898" w14:textId="77777777" w:rsidR="00DC56CD" w:rsidRPr="009B5973" w:rsidRDefault="00DC56CD" w:rsidP="001E1149">
    <w:pPr>
      <w:tabs>
        <w:tab w:val="decimal" w:pos="90"/>
      </w:tabs>
      <w:rPr>
        <w:rFonts w:ascii="Times New Roman" w:hAnsi="Times New Roman"/>
        <w:b/>
        <w:bCs/>
        <w:color w:val="000000"/>
        <w:sz w:val="26"/>
        <w:szCs w:val="26"/>
      </w:rPr>
    </w:pPr>
    <w:r w:rsidRPr="009B5973">
      <w:rPr>
        <w:rFonts w:ascii="Times New Roman" w:hAnsi="Times New Roman"/>
        <w:b/>
        <w:bCs/>
        <w:color w:val="000000"/>
        <w:sz w:val="26"/>
        <w:szCs w:val="26"/>
      </w:rPr>
      <w:t>Thai Group Holdings Public Company Limited and its Subsidiaries</w:t>
    </w:r>
  </w:p>
  <w:p w14:paraId="7E0F824E" w14:textId="77777777" w:rsidR="00DC56CD" w:rsidRPr="009B5973" w:rsidRDefault="00DC56CD" w:rsidP="001E1149">
    <w:pPr>
      <w:tabs>
        <w:tab w:val="decimal" w:pos="90"/>
      </w:tabs>
      <w:rPr>
        <w:rFonts w:ascii="Times New Roman" w:hAnsi="Times New Roman"/>
        <w:b/>
        <w:bCs/>
        <w:sz w:val="22"/>
        <w:szCs w:val="22"/>
      </w:rPr>
    </w:pPr>
    <w:r w:rsidRPr="009B5973">
      <w:rPr>
        <w:rFonts w:ascii="Times New Roman" w:hAnsi="Times New Roman"/>
        <w:b/>
        <w:bCs/>
        <w:sz w:val="22"/>
        <w:szCs w:val="22"/>
      </w:rPr>
      <w:t>Notes to the condensed interim financial statements</w:t>
    </w:r>
  </w:p>
  <w:p w14:paraId="120426B1" w14:textId="7E9CB0B7" w:rsidR="00BF49D4" w:rsidRDefault="001346A6" w:rsidP="00BF49D4">
    <w:pPr>
      <w:rPr>
        <w:rFonts w:ascii="Times New Roman" w:hAnsi="Times New Roman"/>
        <w:b/>
        <w:bCs/>
        <w:sz w:val="24"/>
        <w:szCs w:val="24"/>
      </w:rPr>
    </w:pPr>
    <w:r w:rsidRPr="001346A6">
      <w:rPr>
        <w:rFonts w:ascii="Times New Roman" w:hAnsi="Times New Roman"/>
        <w:b/>
        <w:bCs/>
        <w:sz w:val="24"/>
        <w:szCs w:val="24"/>
      </w:rPr>
      <w:t xml:space="preserve">For the three-month and </w:t>
    </w:r>
    <w:r w:rsidR="00D4470C">
      <w:rPr>
        <w:rFonts w:ascii="Times New Roman" w:hAnsi="Times New Roman"/>
        <w:b/>
        <w:bCs/>
        <w:sz w:val="24"/>
        <w:szCs w:val="24"/>
      </w:rPr>
      <w:t>nine</w:t>
    </w:r>
    <w:r w:rsidRPr="001346A6">
      <w:rPr>
        <w:rFonts w:ascii="Times New Roman" w:hAnsi="Times New Roman"/>
        <w:b/>
        <w:bCs/>
        <w:sz w:val="24"/>
        <w:szCs w:val="24"/>
      </w:rPr>
      <w:t xml:space="preserve">-month periods ended 30 </w:t>
    </w:r>
    <w:r w:rsidR="00D4470C">
      <w:rPr>
        <w:rFonts w:ascii="Times New Roman" w:hAnsi="Times New Roman"/>
        <w:b/>
        <w:bCs/>
        <w:sz w:val="24"/>
        <w:szCs w:val="24"/>
      </w:rPr>
      <w:t>September</w:t>
    </w:r>
    <w:r w:rsidRPr="001346A6">
      <w:rPr>
        <w:rFonts w:ascii="Times New Roman" w:hAnsi="Times New Roman"/>
        <w:b/>
        <w:bCs/>
        <w:sz w:val="24"/>
        <w:szCs w:val="24"/>
      </w:rPr>
      <w:t xml:space="preserve"> 2025 (Unaudited)</w:t>
    </w:r>
  </w:p>
  <w:p w14:paraId="288744E6" w14:textId="77777777" w:rsidR="00DC56CD" w:rsidRPr="00BF49D4" w:rsidRDefault="00DC56CD" w:rsidP="001E1149">
    <w:pPr>
      <w:tabs>
        <w:tab w:val="decimal" w:pos="90"/>
      </w:tabs>
      <w:ind w:left="-90"/>
      <w:rPr>
        <w:rFonts w:ascii="Times New Roman" w:hAnsi="Times New Roman"/>
        <w:sz w:val="22"/>
        <w:szCs w:val="22"/>
      </w:rPr>
    </w:pPr>
  </w:p>
  <w:p w14:paraId="686AEBC4" w14:textId="77777777" w:rsidR="00DC56CD" w:rsidRPr="002628BF" w:rsidRDefault="00DC56CD"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D31BB" w14:textId="77777777" w:rsidR="0069277C" w:rsidRPr="00483E06" w:rsidRDefault="0069277C"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4069A787" w14:textId="77777777" w:rsidR="0069277C" w:rsidRPr="007A6C7A" w:rsidRDefault="0069277C"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304CC2A8" w14:textId="752F9942" w:rsidR="0069277C" w:rsidRDefault="001346A6" w:rsidP="00BF49D4">
    <w:pPr>
      <w:rPr>
        <w:rFonts w:ascii="Times New Roman" w:hAnsi="Times New Roman"/>
        <w:b/>
        <w:bCs/>
        <w:sz w:val="24"/>
        <w:szCs w:val="24"/>
      </w:rPr>
    </w:pPr>
    <w:r w:rsidRPr="001346A6">
      <w:rPr>
        <w:rFonts w:ascii="Times New Roman" w:hAnsi="Times New Roman"/>
        <w:b/>
        <w:bCs/>
        <w:sz w:val="24"/>
        <w:szCs w:val="24"/>
      </w:rPr>
      <w:t xml:space="preserve">For the three-month and </w:t>
    </w:r>
    <w:r w:rsidR="007D4D87">
      <w:rPr>
        <w:rFonts w:ascii="Times New Roman" w:hAnsi="Times New Roman"/>
        <w:b/>
        <w:bCs/>
        <w:sz w:val="24"/>
        <w:szCs w:val="24"/>
      </w:rPr>
      <w:t>nine</w:t>
    </w:r>
    <w:r w:rsidRPr="001346A6">
      <w:rPr>
        <w:rFonts w:ascii="Times New Roman" w:hAnsi="Times New Roman"/>
        <w:b/>
        <w:bCs/>
        <w:sz w:val="24"/>
        <w:szCs w:val="24"/>
      </w:rPr>
      <w:t xml:space="preserve">-month periods ended 30 </w:t>
    </w:r>
    <w:r w:rsidR="007D4D87">
      <w:rPr>
        <w:rFonts w:ascii="Times New Roman" w:hAnsi="Times New Roman"/>
        <w:b/>
        <w:bCs/>
        <w:sz w:val="24"/>
        <w:szCs w:val="24"/>
      </w:rPr>
      <w:t>September</w:t>
    </w:r>
    <w:r w:rsidRPr="001346A6">
      <w:rPr>
        <w:rFonts w:ascii="Times New Roman" w:hAnsi="Times New Roman"/>
        <w:b/>
        <w:bCs/>
        <w:sz w:val="24"/>
        <w:szCs w:val="24"/>
      </w:rPr>
      <w:t xml:space="preserve"> 2025 (Unaudited)</w:t>
    </w:r>
  </w:p>
  <w:p w14:paraId="0BD46DFE" w14:textId="77777777" w:rsidR="0069277C" w:rsidRPr="00BF49D4" w:rsidRDefault="0069277C" w:rsidP="00637AB1">
    <w:pPr>
      <w:rPr>
        <w:rFonts w:ascii="Times New Roman" w:hAnsi="Times New Roman"/>
        <w:sz w:val="22"/>
        <w:szCs w:val="22"/>
      </w:rPr>
    </w:pPr>
  </w:p>
  <w:p w14:paraId="6F8C5D45" w14:textId="77777777" w:rsidR="0069277C" w:rsidRPr="00483E06" w:rsidRDefault="0069277C" w:rsidP="00A92B1F">
    <w:pPr>
      <w:tabs>
        <w:tab w:val="left" w:pos="2625"/>
      </w:tabs>
      <w:rPr>
        <w:rFonts w:ascii="Times New Roman" w:hAnsi="Times New Roman" w:cs="Times New Roman"/>
        <w:sz w:val="22"/>
        <w:szCs w:val="22"/>
        <w:cs/>
        <w:lang w:val="en-GB" w:eastAsia="th-TH"/>
      </w:rPr>
    </w:pPr>
    <w:r w:rsidRPr="00483E06">
      <w:rPr>
        <w:rFonts w:ascii="Times New Roman" w:hAnsi="Times New Roman" w:cs="Times New Roman"/>
        <w:sz w:val="22"/>
        <w:szCs w:val="22"/>
        <w:lang w:val="en-GB" w:eastAsia="th-TH"/>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E902D" w14:textId="77777777" w:rsidR="006E0CD2" w:rsidRPr="00483E06" w:rsidRDefault="006E0CD2"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09CDCCEB" w14:textId="77777777" w:rsidR="006E0CD2" w:rsidRPr="007A6C7A" w:rsidRDefault="006E0CD2"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373AFA2F" w14:textId="77777777" w:rsidR="006E0CD2" w:rsidRDefault="006E0CD2" w:rsidP="00BF49D4">
    <w:pPr>
      <w:rPr>
        <w:rFonts w:ascii="Times New Roman" w:hAnsi="Times New Roman"/>
        <w:b/>
        <w:bCs/>
        <w:sz w:val="24"/>
        <w:szCs w:val="24"/>
      </w:rPr>
    </w:pPr>
    <w:r w:rsidRPr="001346A6">
      <w:rPr>
        <w:rFonts w:ascii="Times New Roman" w:hAnsi="Times New Roman"/>
        <w:b/>
        <w:bCs/>
        <w:sz w:val="24"/>
        <w:szCs w:val="24"/>
      </w:rPr>
      <w:t xml:space="preserve">For the three-month and </w:t>
    </w:r>
    <w:r>
      <w:rPr>
        <w:rFonts w:ascii="Times New Roman" w:hAnsi="Times New Roman"/>
        <w:b/>
        <w:bCs/>
        <w:sz w:val="24"/>
        <w:szCs w:val="24"/>
      </w:rPr>
      <w:t>nine</w:t>
    </w:r>
    <w:r w:rsidRPr="001346A6">
      <w:rPr>
        <w:rFonts w:ascii="Times New Roman" w:hAnsi="Times New Roman"/>
        <w:b/>
        <w:bCs/>
        <w:sz w:val="24"/>
        <w:szCs w:val="24"/>
      </w:rPr>
      <w:t xml:space="preserve">-month periods ended 30 </w:t>
    </w:r>
    <w:r>
      <w:rPr>
        <w:rFonts w:ascii="Times New Roman" w:hAnsi="Times New Roman"/>
        <w:b/>
        <w:bCs/>
        <w:sz w:val="24"/>
        <w:szCs w:val="24"/>
      </w:rPr>
      <w:t>September</w:t>
    </w:r>
    <w:r w:rsidRPr="001346A6">
      <w:rPr>
        <w:rFonts w:ascii="Times New Roman" w:hAnsi="Times New Roman"/>
        <w:b/>
        <w:bCs/>
        <w:sz w:val="24"/>
        <w:szCs w:val="24"/>
      </w:rPr>
      <w:t xml:space="preserve"> 2025 (Unaudited)</w:t>
    </w:r>
  </w:p>
  <w:p w14:paraId="6C9CBA5C" w14:textId="77777777" w:rsidR="006E0CD2" w:rsidRPr="00BF49D4" w:rsidRDefault="006E0CD2" w:rsidP="00637AB1">
    <w:pPr>
      <w:rPr>
        <w:rFonts w:ascii="Times New Roman" w:hAnsi="Times New Roman"/>
        <w:sz w:val="22"/>
        <w:szCs w:val="22"/>
      </w:rPr>
    </w:pPr>
  </w:p>
  <w:p w14:paraId="53A63ABB" w14:textId="77777777" w:rsidR="006E0CD2" w:rsidRPr="00483E06" w:rsidRDefault="006E0CD2" w:rsidP="00A92B1F">
    <w:pPr>
      <w:tabs>
        <w:tab w:val="left" w:pos="2625"/>
      </w:tabs>
      <w:rPr>
        <w:rFonts w:ascii="Times New Roman" w:hAnsi="Times New Roman" w:cs="Times New Roman"/>
        <w:sz w:val="22"/>
        <w:szCs w:val="22"/>
        <w:cs/>
        <w:lang w:val="en-GB" w:eastAsia="th-TH"/>
      </w:rPr>
    </w:pPr>
    <w:r w:rsidRPr="00483E06">
      <w:rPr>
        <w:rFonts w:ascii="Times New Roman" w:hAnsi="Times New Roman" w:cs="Times New Roman"/>
        <w:sz w:val="22"/>
        <w:szCs w:val="22"/>
        <w:lang w:val="en-GB" w:eastAsia="th-TH"/>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37138" w14:textId="77777777" w:rsidR="006E0CD2" w:rsidRPr="00483E06" w:rsidRDefault="006E0CD2"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04EB2B31" w14:textId="77777777" w:rsidR="006E0CD2" w:rsidRPr="007A6C7A" w:rsidRDefault="006E0CD2"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4CE4B2F8" w14:textId="77777777" w:rsidR="006E0CD2" w:rsidRDefault="006E0CD2" w:rsidP="00BF49D4">
    <w:pPr>
      <w:rPr>
        <w:rFonts w:ascii="Times New Roman" w:hAnsi="Times New Roman"/>
        <w:b/>
        <w:bCs/>
        <w:sz w:val="24"/>
        <w:szCs w:val="24"/>
      </w:rPr>
    </w:pPr>
    <w:r w:rsidRPr="001346A6">
      <w:rPr>
        <w:rFonts w:ascii="Times New Roman" w:hAnsi="Times New Roman"/>
        <w:b/>
        <w:bCs/>
        <w:sz w:val="24"/>
        <w:szCs w:val="24"/>
      </w:rPr>
      <w:t xml:space="preserve">For the three-month and </w:t>
    </w:r>
    <w:r>
      <w:rPr>
        <w:rFonts w:ascii="Times New Roman" w:hAnsi="Times New Roman"/>
        <w:b/>
        <w:bCs/>
        <w:sz w:val="24"/>
        <w:szCs w:val="24"/>
      </w:rPr>
      <w:t>nine</w:t>
    </w:r>
    <w:r w:rsidRPr="001346A6">
      <w:rPr>
        <w:rFonts w:ascii="Times New Roman" w:hAnsi="Times New Roman"/>
        <w:b/>
        <w:bCs/>
        <w:sz w:val="24"/>
        <w:szCs w:val="24"/>
      </w:rPr>
      <w:t xml:space="preserve">-month periods ended 30 </w:t>
    </w:r>
    <w:r>
      <w:rPr>
        <w:rFonts w:ascii="Times New Roman" w:hAnsi="Times New Roman"/>
        <w:b/>
        <w:bCs/>
        <w:sz w:val="24"/>
        <w:szCs w:val="24"/>
      </w:rPr>
      <w:t>September</w:t>
    </w:r>
    <w:r w:rsidRPr="001346A6">
      <w:rPr>
        <w:rFonts w:ascii="Times New Roman" w:hAnsi="Times New Roman"/>
        <w:b/>
        <w:bCs/>
        <w:sz w:val="24"/>
        <w:szCs w:val="24"/>
      </w:rPr>
      <w:t xml:space="preserve"> 2025 (Unaudited)</w:t>
    </w:r>
  </w:p>
  <w:p w14:paraId="7CB2B61E" w14:textId="77777777" w:rsidR="006E0CD2" w:rsidRPr="00BF49D4" w:rsidRDefault="006E0CD2" w:rsidP="00637AB1">
    <w:pPr>
      <w:rPr>
        <w:rFonts w:ascii="Times New Roman" w:hAnsi="Times New Roman"/>
        <w:sz w:val="22"/>
        <w:szCs w:val="22"/>
      </w:rPr>
    </w:pPr>
  </w:p>
  <w:p w14:paraId="6F018559" w14:textId="77777777" w:rsidR="006E0CD2" w:rsidRPr="00483E06" w:rsidRDefault="006E0CD2" w:rsidP="00A92B1F">
    <w:pPr>
      <w:tabs>
        <w:tab w:val="left" w:pos="2625"/>
      </w:tabs>
      <w:rPr>
        <w:rFonts w:ascii="Times New Roman" w:hAnsi="Times New Roman" w:cs="Times New Roman"/>
        <w:sz w:val="22"/>
        <w:szCs w:val="22"/>
        <w:cs/>
        <w:lang w:val="en-GB" w:eastAsia="th-TH"/>
      </w:rPr>
    </w:pPr>
    <w:r w:rsidRPr="00483E06">
      <w:rPr>
        <w:rFonts w:ascii="Times New Roman" w:hAnsi="Times New Roman" w:cs="Times New Roman"/>
        <w:sz w:val="22"/>
        <w:szCs w:val="22"/>
        <w:lang w:val="en-GB" w:eastAsia="th-TH"/>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F4D15" w14:textId="77777777" w:rsidR="006E0CD2" w:rsidRPr="00483E06" w:rsidRDefault="006E0CD2"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4C6D0B6D" w14:textId="77777777" w:rsidR="006E0CD2" w:rsidRPr="007A6C7A" w:rsidRDefault="006E0CD2"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0E5C248D" w14:textId="77777777" w:rsidR="006E0CD2" w:rsidRDefault="006E0CD2" w:rsidP="00BF49D4">
    <w:pPr>
      <w:rPr>
        <w:rFonts w:ascii="Times New Roman" w:hAnsi="Times New Roman"/>
        <w:b/>
        <w:bCs/>
        <w:sz w:val="24"/>
        <w:szCs w:val="24"/>
      </w:rPr>
    </w:pPr>
    <w:r w:rsidRPr="001346A6">
      <w:rPr>
        <w:rFonts w:ascii="Times New Roman" w:hAnsi="Times New Roman"/>
        <w:b/>
        <w:bCs/>
        <w:sz w:val="24"/>
        <w:szCs w:val="24"/>
      </w:rPr>
      <w:t xml:space="preserve">For the three-month and </w:t>
    </w:r>
    <w:r>
      <w:rPr>
        <w:rFonts w:ascii="Times New Roman" w:hAnsi="Times New Roman"/>
        <w:b/>
        <w:bCs/>
        <w:sz w:val="24"/>
        <w:szCs w:val="24"/>
      </w:rPr>
      <w:t>nine</w:t>
    </w:r>
    <w:r w:rsidRPr="001346A6">
      <w:rPr>
        <w:rFonts w:ascii="Times New Roman" w:hAnsi="Times New Roman"/>
        <w:b/>
        <w:bCs/>
        <w:sz w:val="24"/>
        <w:szCs w:val="24"/>
      </w:rPr>
      <w:t xml:space="preserve">-month periods ended 30 </w:t>
    </w:r>
    <w:r>
      <w:rPr>
        <w:rFonts w:ascii="Times New Roman" w:hAnsi="Times New Roman"/>
        <w:b/>
        <w:bCs/>
        <w:sz w:val="24"/>
        <w:szCs w:val="24"/>
      </w:rPr>
      <w:t>September</w:t>
    </w:r>
    <w:r w:rsidRPr="001346A6">
      <w:rPr>
        <w:rFonts w:ascii="Times New Roman" w:hAnsi="Times New Roman"/>
        <w:b/>
        <w:bCs/>
        <w:sz w:val="24"/>
        <w:szCs w:val="24"/>
      </w:rPr>
      <w:t xml:space="preserve"> 2025 (Unaudited)</w:t>
    </w:r>
  </w:p>
  <w:p w14:paraId="7FF2E16D" w14:textId="77777777" w:rsidR="006E0CD2" w:rsidRPr="00BF49D4" w:rsidRDefault="006E0CD2" w:rsidP="00637AB1">
    <w:pPr>
      <w:rPr>
        <w:rFonts w:ascii="Times New Roman" w:hAnsi="Times New Roman"/>
        <w:sz w:val="22"/>
        <w:szCs w:val="22"/>
      </w:rPr>
    </w:pPr>
  </w:p>
  <w:p w14:paraId="23BF193F" w14:textId="77777777" w:rsidR="006E0CD2" w:rsidRPr="00483E06" w:rsidRDefault="006E0CD2" w:rsidP="00A92B1F">
    <w:pPr>
      <w:tabs>
        <w:tab w:val="left" w:pos="2625"/>
      </w:tabs>
      <w:rPr>
        <w:rFonts w:ascii="Times New Roman" w:hAnsi="Times New Roman" w:cs="Times New Roman"/>
        <w:sz w:val="22"/>
        <w:szCs w:val="22"/>
        <w:cs/>
        <w:lang w:val="en-GB" w:eastAsia="th-TH"/>
      </w:rPr>
    </w:pPr>
    <w:r w:rsidRPr="00483E06">
      <w:rPr>
        <w:rFonts w:ascii="Times New Roman" w:hAnsi="Times New Roman" w:cs="Times New Roman"/>
        <w:sz w:val="22"/>
        <w:szCs w:val="22"/>
        <w:lang w:val="en-GB" w:eastAsia="th-TH"/>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9335E" w14:textId="77777777" w:rsidR="0069277C" w:rsidRPr="00483E06" w:rsidRDefault="0069277C"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62E46ED2" w14:textId="77777777" w:rsidR="0069277C" w:rsidRPr="007A6C7A" w:rsidRDefault="0069277C"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707C47AD" w14:textId="47564577" w:rsidR="0069277C" w:rsidRDefault="001346A6" w:rsidP="00BF49D4">
    <w:pPr>
      <w:rPr>
        <w:rFonts w:ascii="Times New Roman" w:hAnsi="Times New Roman"/>
        <w:b/>
        <w:bCs/>
        <w:sz w:val="24"/>
        <w:szCs w:val="24"/>
      </w:rPr>
    </w:pPr>
    <w:r w:rsidRPr="001346A6">
      <w:rPr>
        <w:rFonts w:ascii="Times New Roman" w:hAnsi="Times New Roman"/>
        <w:b/>
        <w:bCs/>
        <w:sz w:val="24"/>
        <w:szCs w:val="24"/>
      </w:rPr>
      <w:t xml:space="preserve">For the three-month and </w:t>
    </w:r>
    <w:r w:rsidR="00D960D2">
      <w:rPr>
        <w:rFonts w:ascii="Times New Roman" w:hAnsi="Times New Roman"/>
        <w:b/>
        <w:bCs/>
        <w:sz w:val="24"/>
        <w:szCs w:val="24"/>
      </w:rPr>
      <w:t>nine</w:t>
    </w:r>
    <w:r w:rsidRPr="001346A6">
      <w:rPr>
        <w:rFonts w:ascii="Times New Roman" w:hAnsi="Times New Roman"/>
        <w:b/>
        <w:bCs/>
        <w:sz w:val="24"/>
        <w:szCs w:val="24"/>
      </w:rPr>
      <w:t xml:space="preserve">-month periods ended 30 </w:t>
    </w:r>
    <w:r w:rsidR="00D960D2" w:rsidRPr="00D960D2">
      <w:rPr>
        <w:rFonts w:ascii="Times New Roman" w:hAnsi="Times New Roman"/>
        <w:b/>
        <w:bCs/>
        <w:sz w:val="24"/>
        <w:szCs w:val="24"/>
      </w:rPr>
      <w:t>September</w:t>
    </w:r>
    <w:r w:rsidRPr="001346A6">
      <w:rPr>
        <w:rFonts w:ascii="Times New Roman" w:hAnsi="Times New Roman"/>
        <w:b/>
        <w:bCs/>
        <w:sz w:val="24"/>
        <w:szCs w:val="24"/>
      </w:rPr>
      <w:t xml:space="preserve"> 2025 (Unaudited)</w:t>
    </w:r>
  </w:p>
  <w:p w14:paraId="6AD6AC6F" w14:textId="77777777" w:rsidR="0069277C" w:rsidRPr="00BF49D4" w:rsidRDefault="0069277C" w:rsidP="00637AB1">
    <w:pPr>
      <w:rPr>
        <w:rFonts w:ascii="Times New Roman" w:hAnsi="Times New Roman"/>
        <w:sz w:val="22"/>
        <w:szCs w:val="22"/>
      </w:rPr>
    </w:pPr>
  </w:p>
  <w:p w14:paraId="48A21071" w14:textId="77777777" w:rsidR="0069277C" w:rsidRPr="00483E06" w:rsidRDefault="0069277C" w:rsidP="00A92B1F">
    <w:pPr>
      <w:tabs>
        <w:tab w:val="left" w:pos="2625"/>
      </w:tabs>
      <w:rPr>
        <w:rFonts w:ascii="Times New Roman" w:hAnsi="Times New Roman" w:cs="Times New Roman"/>
        <w:sz w:val="22"/>
        <w:szCs w:val="22"/>
        <w:cs/>
        <w:lang w:val="en-GB" w:eastAsia="th-TH"/>
      </w:rPr>
    </w:pPr>
    <w:r w:rsidRPr="00483E06">
      <w:rPr>
        <w:rFonts w:ascii="Times New Roman" w:hAnsi="Times New Roman" w:cs="Times New Roman"/>
        <w:sz w:val="22"/>
        <w:szCs w:val="22"/>
        <w:lang w:val="en-GB" w:eastAsia="th-TH"/>
      </w:rP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9CA75" w14:textId="77777777" w:rsidR="00DC56CD" w:rsidRPr="00483E06" w:rsidRDefault="00DC56CD"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6DF8ED07" w14:textId="77777777" w:rsidR="00DC56CD" w:rsidRPr="007A6C7A" w:rsidRDefault="00DC56CD"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34CD2DA7" w14:textId="79B20638" w:rsidR="00BF49D4" w:rsidRDefault="001346A6" w:rsidP="00BF49D4">
    <w:pPr>
      <w:rPr>
        <w:rFonts w:ascii="Times New Roman" w:hAnsi="Times New Roman"/>
        <w:b/>
        <w:bCs/>
        <w:sz w:val="24"/>
        <w:szCs w:val="24"/>
      </w:rPr>
    </w:pPr>
    <w:r w:rsidRPr="001346A6">
      <w:rPr>
        <w:rFonts w:ascii="Times New Roman" w:hAnsi="Times New Roman"/>
        <w:b/>
        <w:bCs/>
        <w:sz w:val="24"/>
        <w:szCs w:val="24"/>
      </w:rPr>
      <w:t xml:space="preserve">For the three-month and </w:t>
    </w:r>
    <w:r w:rsidR="00D960D2">
      <w:rPr>
        <w:rFonts w:ascii="Times New Roman" w:hAnsi="Times New Roman"/>
        <w:b/>
        <w:bCs/>
        <w:sz w:val="24"/>
        <w:szCs w:val="24"/>
      </w:rPr>
      <w:t>nine</w:t>
    </w:r>
    <w:r w:rsidRPr="001346A6">
      <w:rPr>
        <w:rFonts w:ascii="Times New Roman" w:hAnsi="Times New Roman"/>
        <w:b/>
        <w:bCs/>
        <w:sz w:val="24"/>
        <w:szCs w:val="24"/>
      </w:rPr>
      <w:t xml:space="preserve">-month periods ended 30 </w:t>
    </w:r>
    <w:r w:rsidR="00D960D2" w:rsidRPr="00D960D2">
      <w:rPr>
        <w:rFonts w:ascii="Times New Roman" w:hAnsi="Times New Roman"/>
        <w:b/>
        <w:bCs/>
        <w:sz w:val="24"/>
        <w:szCs w:val="24"/>
      </w:rPr>
      <w:t>September</w:t>
    </w:r>
    <w:r w:rsidRPr="001346A6">
      <w:rPr>
        <w:rFonts w:ascii="Times New Roman" w:hAnsi="Times New Roman"/>
        <w:b/>
        <w:bCs/>
        <w:sz w:val="24"/>
        <w:szCs w:val="24"/>
      </w:rPr>
      <w:t xml:space="preserve"> 2025 (Unaudited)</w:t>
    </w:r>
  </w:p>
  <w:p w14:paraId="6B931B50" w14:textId="77777777" w:rsidR="00DC56CD" w:rsidRPr="00BF49D4" w:rsidRDefault="00DC56CD" w:rsidP="00637AB1">
    <w:pPr>
      <w:rPr>
        <w:rFonts w:ascii="Times New Roman" w:hAnsi="Times New Roman"/>
        <w:sz w:val="22"/>
        <w:szCs w:val="22"/>
      </w:rPr>
    </w:pPr>
  </w:p>
  <w:p w14:paraId="058BBA49" w14:textId="77777777" w:rsidR="00DC56CD" w:rsidRPr="00483E06" w:rsidRDefault="00DC56CD" w:rsidP="00A92B1F">
    <w:pPr>
      <w:tabs>
        <w:tab w:val="left" w:pos="2625"/>
      </w:tabs>
      <w:rPr>
        <w:rFonts w:ascii="Times New Roman" w:hAnsi="Times New Roman" w:cs="Times New Roman"/>
        <w:sz w:val="22"/>
        <w:szCs w:val="22"/>
        <w:cs/>
        <w:lang w:val="en-GB" w:eastAsia="th-TH"/>
      </w:rPr>
    </w:pPr>
    <w:r w:rsidRPr="00483E06">
      <w:rPr>
        <w:rFonts w:ascii="Times New Roman" w:hAnsi="Times New Roman" w:cs="Times New Roman"/>
        <w:sz w:val="22"/>
        <w:szCs w:val="22"/>
        <w:lang w:val="en-GB" w:eastAsia="th-TH"/>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479"/>
        </w:tabs>
        <w:ind w:left="1479" w:hanging="360"/>
      </w:pPr>
      <w:rPr>
        <w:rFonts w:ascii="Symbol" w:hAnsi="Symbol" w:hint="default"/>
      </w:rPr>
    </w:lvl>
  </w:abstractNum>
  <w:abstractNum w:abstractNumId="1" w15:restartNumberingAfterBreak="0">
    <w:nsid w:val="046A13BB"/>
    <w:multiLevelType w:val="hybridMultilevel"/>
    <w:tmpl w:val="5AEC6F9E"/>
    <w:lvl w:ilvl="0" w:tplc="381C163C">
      <w:numFmt w:val="bullet"/>
      <w:lvlText w:val="-"/>
      <w:lvlJc w:val="left"/>
      <w:pPr>
        <w:ind w:left="1710" w:hanging="360"/>
      </w:pPr>
      <w:rPr>
        <w:rFonts w:ascii="Univers 45 Light" w:eastAsia="Calibri" w:hAnsi="Univers 45 Light"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 w15:restartNumberingAfterBreak="0">
    <w:nsid w:val="04A2790C"/>
    <w:multiLevelType w:val="hybridMultilevel"/>
    <w:tmpl w:val="208277B8"/>
    <w:lvl w:ilvl="0" w:tplc="551EE7B0">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687D00"/>
    <w:multiLevelType w:val="hybridMultilevel"/>
    <w:tmpl w:val="6136B0CC"/>
    <w:lvl w:ilvl="0" w:tplc="0FDE11F4">
      <w:start w:val="4"/>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B00F9"/>
    <w:multiLevelType w:val="hybridMultilevel"/>
    <w:tmpl w:val="069834B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A934F6A"/>
    <w:multiLevelType w:val="hybridMultilevel"/>
    <w:tmpl w:val="E0C8FEBC"/>
    <w:lvl w:ilvl="0" w:tplc="212AB47C">
      <w:numFmt w:val="bullet"/>
      <w:lvlText w:val="-"/>
      <w:lvlJc w:val="left"/>
      <w:pPr>
        <w:ind w:left="720" w:hanging="360"/>
      </w:pPr>
      <w:rPr>
        <w:rFonts w:ascii="Times New Roman" w:eastAsia="Calibri" w:hAnsi="Times New Roman" w:cs="Times New Roman"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0FD333F9"/>
    <w:multiLevelType w:val="hybridMultilevel"/>
    <w:tmpl w:val="186C60C6"/>
    <w:lvl w:ilvl="0" w:tplc="381C163C">
      <w:numFmt w:val="bullet"/>
      <w:lvlText w:val="-"/>
      <w:lvlJc w:val="left"/>
      <w:pPr>
        <w:ind w:left="1260" w:hanging="360"/>
      </w:pPr>
      <w:rPr>
        <w:rFonts w:ascii="Univers 45 Light" w:eastAsia="Calibri" w:hAnsi="Univers 45 Light"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2044A3C"/>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3F8558C"/>
    <w:multiLevelType w:val="hybridMultilevel"/>
    <w:tmpl w:val="3104F4EA"/>
    <w:lvl w:ilvl="0" w:tplc="129066F4">
      <w:start w:val="8"/>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ED5CF1"/>
    <w:multiLevelType w:val="hybridMultilevel"/>
    <w:tmpl w:val="8E328D56"/>
    <w:lvl w:ilvl="0" w:tplc="381C163C">
      <w:numFmt w:val="bullet"/>
      <w:lvlText w:val="-"/>
      <w:lvlJc w:val="left"/>
      <w:pPr>
        <w:ind w:left="1620" w:hanging="360"/>
      </w:pPr>
      <w:rPr>
        <w:rFonts w:ascii="Univers 45 Light" w:eastAsia="Calibri" w:hAnsi="Univers 45 Light"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18646B7D"/>
    <w:multiLevelType w:val="hybridMultilevel"/>
    <w:tmpl w:val="5AE46DFC"/>
    <w:lvl w:ilvl="0" w:tplc="C42C5098">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1CB924A4"/>
    <w:multiLevelType w:val="hybridMultilevel"/>
    <w:tmpl w:val="A57AA216"/>
    <w:lvl w:ilvl="0" w:tplc="6FCA35CE">
      <w:start w:val="27"/>
      <w:numFmt w:val="bullet"/>
      <w:lvlText w:val="﷐"/>
      <w:lvlJc w:val="left"/>
      <w:pPr>
        <w:ind w:left="1035" w:hanging="67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624599"/>
    <w:multiLevelType w:val="hybridMultilevel"/>
    <w:tmpl w:val="05724C74"/>
    <w:lvl w:ilvl="0" w:tplc="6BF4CD22">
      <w:start w:val="2"/>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4837FB0"/>
    <w:multiLevelType w:val="hybridMultilevel"/>
    <w:tmpl w:val="CFD22312"/>
    <w:lvl w:ilvl="0" w:tplc="B8F4F32E">
      <w:start w:val="3"/>
      <w:numFmt w:val="decimal"/>
      <w:lvlText w:val="%1"/>
      <w:lvlJc w:val="left"/>
      <w:pPr>
        <w:ind w:left="4050" w:hanging="360"/>
      </w:pPr>
      <w:rPr>
        <w:rFonts w:ascii="Times New Roman" w:eastAsia="Batang"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6983F74"/>
    <w:multiLevelType w:val="hybridMultilevel"/>
    <w:tmpl w:val="59903FF0"/>
    <w:lvl w:ilvl="0" w:tplc="DE1A16A0">
      <w:start w:val="9"/>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BFA62A8"/>
    <w:multiLevelType w:val="hybridMultilevel"/>
    <w:tmpl w:val="16004DEC"/>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2FAF0314"/>
    <w:multiLevelType w:val="multilevel"/>
    <w:tmpl w:val="3BF8E9AE"/>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FCF63CB"/>
    <w:multiLevelType w:val="hybridMultilevel"/>
    <w:tmpl w:val="DD6036A6"/>
    <w:lvl w:ilvl="0" w:tplc="E1505142">
      <w:numFmt w:val="bullet"/>
      <w:lvlText w:val="-"/>
      <w:lvlJc w:val="left"/>
      <w:pPr>
        <w:ind w:left="1620" w:hanging="360"/>
      </w:pPr>
      <w:rPr>
        <w:rFonts w:ascii="Times New Roman" w:eastAsia="Calibri" w:hAnsi="Times New Roman" w:cs="Times New Roman" w:hint="default"/>
        <w:b w:val="0"/>
        <w:bCs w:val="0"/>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36842909"/>
    <w:multiLevelType w:val="hybridMultilevel"/>
    <w:tmpl w:val="D9FC208E"/>
    <w:lvl w:ilvl="0" w:tplc="263405A8">
      <w:start w:val="9"/>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676172"/>
    <w:multiLevelType w:val="hybridMultilevel"/>
    <w:tmpl w:val="E63AEF62"/>
    <w:lvl w:ilvl="0" w:tplc="FFFFFFFF">
      <w:numFmt w:val="bullet"/>
      <w:lvlText w:val="–"/>
      <w:lvlJc w:val="left"/>
      <w:pPr>
        <w:ind w:left="1620" w:hanging="360"/>
      </w:pPr>
      <w:rPr>
        <w:rFonts w:ascii="Times New Roman" w:eastAsia="Times New Roman" w:hAnsi="Times New Roman" w:cs="Times New Roman" w:hint="default"/>
      </w:rPr>
    </w:lvl>
    <w:lvl w:ilvl="1" w:tplc="04090001">
      <w:start w:val="1"/>
      <w:numFmt w:val="bullet"/>
      <w:lvlText w:val=""/>
      <w:lvlJc w:val="left"/>
      <w:pPr>
        <w:ind w:left="2340" w:hanging="360"/>
      </w:pPr>
      <w:rPr>
        <w:rFonts w:ascii="Symbol" w:hAnsi="Symbol"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5" w15:restartNumberingAfterBreak="0">
    <w:nsid w:val="3AD70E10"/>
    <w:multiLevelType w:val="hybridMultilevel"/>
    <w:tmpl w:val="B50615C8"/>
    <w:lvl w:ilvl="0" w:tplc="FFFFFFFF">
      <w:start w:val="1"/>
      <w:numFmt w:val="lowerLetter"/>
      <w:lvlText w:val="(%1)"/>
      <w:lvlJc w:val="left"/>
      <w:pPr>
        <w:ind w:left="1260" w:hanging="360"/>
      </w:pPr>
      <w:rPr>
        <w:rFonts w:ascii="Times New Roman" w:hAnsi="Times New Roman" w:hint="default"/>
        <w:b/>
        <w:bCs/>
        <w:i/>
        <w:iCs/>
        <w:sz w:val="22"/>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6" w15:restartNumberingAfterBreak="0">
    <w:nsid w:val="3AFB6D1F"/>
    <w:multiLevelType w:val="hybridMultilevel"/>
    <w:tmpl w:val="3ACC1862"/>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3B3347BE"/>
    <w:multiLevelType w:val="hybridMultilevel"/>
    <w:tmpl w:val="29E0D8C8"/>
    <w:lvl w:ilvl="0" w:tplc="FFFFFFFF">
      <w:numFmt w:val="bullet"/>
      <w:lvlText w:val="–"/>
      <w:lvlJc w:val="left"/>
      <w:pPr>
        <w:ind w:left="1620" w:hanging="360"/>
      </w:pPr>
      <w:rPr>
        <w:rFonts w:ascii="Times New Roman" w:eastAsia="Times New Roman" w:hAnsi="Times New Roman" w:cs="Times New Roman" w:hint="default"/>
      </w:rPr>
    </w:lvl>
    <w:lvl w:ilvl="1" w:tplc="C7860EF0">
      <w:numFmt w:val="bullet"/>
      <w:lvlText w:val="-"/>
      <w:lvlJc w:val="left"/>
      <w:pPr>
        <w:ind w:left="2340" w:hanging="360"/>
      </w:pPr>
      <w:rPr>
        <w:rFonts w:ascii="Times New Roman" w:eastAsia="Calibri" w:hAnsi="Times New Roman" w:cs="Times New Roman" w:hint="default"/>
        <w:b/>
        <w:bCs/>
        <w:sz w:val="22"/>
        <w:szCs w:val="22"/>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8" w15:restartNumberingAfterBreak="0">
    <w:nsid w:val="3E935A50"/>
    <w:multiLevelType w:val="hybridMultilevel"/>
    <w:tmpl w:val="8FA41FEA"/>
    <w:lvl w:ilvl="0" w:tplc="FFFFFFFF">
      <w:numFmt w:val="bullet"/>
      <w:lvlText w:val="–"/>
      <w:lvlJc w:val="left"/>
      <w:pPr>
        <w:ind w:left="1620" w:hanging="360"/>
      </w:pPr>
      <w:rPr>
        <w:rFonts w:ascii="Times New Roman" w:eastAsia="Times New Roman" w:hAnsi="Times New Roman" w:cs="Times New Roman" w:hint="default"/>
      </w:rPr>
    </w:lvl>
    <w:lvl w:ilvl="1" w:tplc="381C163C">
      <w:numFmt w:val="bullet"/>
      <w:lvlText w:val="-"/>
      <w:lvlJc w:val="left"/>
      <w:pPr>
        <w:ind w:left="2340" w:hanging="360"/>
      </w:pPr>
      <w:rPr>
        <w:rFonts w:ascii="Univers 45 Light" w:eastAsia="Calibri" w:hAnsi="Univers 45 Light" w:cs="Times New Roman" w:hint="default"/>
        <w:b/>
        <w:bCs/>
        <w:sz w:val="18"/>
        <w:szCs w:val="18"/>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9" w15:restartNumberingAfterBreak="0">
    <w:nsid w:val="4039103D"/>
    <w:multiLevelType w:val="hybridMultilevel"/>
    <w:tmpl w:val="4EDC9F10"/>
    <w:lvl w:ilvl="0" w:tplc="0409001B">
      <w:start w:val="1"/>
      <w:numFmt w:val="lowerRoman"/>
      <w:lvlText w:val="%1."/>
      <w:lvlJc w:val="righ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31" w15:restartNumberingAfterBreak="0">
    <w:nsid w:val="467B0D15"/>
    <w:multiLevelType w:val="hybridMultilevel"/>
    <w:tmpl w:val="7ECA7DD6"/>
    <w:lvl w:ilvl="0" w:tplc="FFFFFFFF">
      <w:numFmt w:val="bullet"/>
      <w:lvlText w:val="–"/>
      <w:lvlJc w:val="left"/>
      <w:pPr>
        <w:ind w:left="1620" w:hanging="360"/>
      </w:pPr>
      <w:rPr>
        <w:rFonts w:ascii="Times New Roman" w:eastAsia="Times New Roman" w:hAnsi="Times New Roman" w:cs="Times New Roman" w:hint="default"/>
      </w:rPr>
    </w:lvl>
    <w:lvl w:ilvl="1" w:tplc="381C163C">
      <w:numFmt w:val="bullet"/>
      <w:lvlText w:val="-"/>
      <w:lvlJc w:val="left"/>
      <w:pPr>
        <w:ind w:left="2340" w:hanging="360"/>
      </w:pPr>
      <w:rPr>
        <w:rFonts w:ascii="Univers 45 Light" w:eastAsia="Calibri" w:hAnsi="Univers 45 Light" w:cs="Times New Roman"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32" w15:restartNumberingAfterBreak="0">
    <w:nsid w:val="49951865"/>
    <w:multiLevelType w:val="hybridMultilevel"/>
    <w:tmpl w:val="0096DB98"/>
    <w:lvl w:ilvl="0" w:tplc="381C163C">
      <w:numFmt w:val="bullet"/>
      <w:lvlText w:val="-"/>
      <w:lvlJc w:val="left"/>
      <w:pPr>
        <w:ind w:left="1170" w:hanging="360"/>
      </w:pPr>
      <w:rPr>
        <w:rFonts w:ascii="Univers 45 Light" w:eastAsia="Calibri" w:hAnsi="Univers 45 Light" w:cs="Times New Roman" w:hint="default"/>
      </w:rPr>
    </w:lvl>
    <w:lvl w:ilvl="1" w:tplc="381C163C">
      <w:numFmt w:val="bullet"/>
      <w:lvlText w:val="-"/>
      <w:lvlJc w:val="left"/>
      <w:pPr>
        <w:ind w:left="1890" w:hanging="360"/>
      </w:pPr>
      <w:rPr>
        <w:rFonts w:ascii="Univers 45 Light" w:eastAsia="Calibri" w:hAnsi="Univers 45 Light" w:cs="Times New Roman"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15:restartNumberingAfterBreak="0">
    <w:nsid w:val="4D0571EE"/>
    <w:multiLevelType w:val="multilevel"/>
    <w:tmpl w:val="05B44E76"/>
    <w:lvl w:ilvl="0">
      <w:start w:val="3"/>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568165A1"/>
    <w:multiLevelType w:val="hybridMultilevel"/>
    <w:tmpl w:val="8D2C3176"/>
    <w:lvl w:ilvl="0" w:tplc="C7860EF0">
      <w:numFmt w:val="bullet"/>
      <w:lvlText w:val="-"/>
      <w:lvlJc w:val="left"/>
      <w:pPr>
        <w:ind w:left="810" w:hanging="360"/>
      </w:pPr>
      <w:rPr>
        <w:rFonts w:ascii="Times New Roman" w:eastAsia="Calibri" w:hAnsi="Times New Roman" w:cs="Times New Roman" w:hint="default"/>
        <w:b/>
        <w:bCs/>
        <w:sz w:val="22"/>
        <w:szCs w:val="22"/>
      </w:rPr>
    </w:lvl>
    <w:lvl w:ilvl="1" w:tplc="04090003" w:tentative="1">
      <w:start w:val="1"/>
      <w:numFmt w:val="bullet"/>
      <w:lvlText w:val="o"/>
      <w:lvlJc w:val="left"/>
      <w:pPr>
        <w:ind w:left="2187" w:hanging="360"/>
      </w:pPr>
      <w:rPr>
        <w:rFonts w:ascii="Courier New" w:hAnsi="Courier New" w:cs="Courier New" w:hint="default"/>
      </w:rPr>
    </w:lvl>
    <w:lvl w:ilvl="2" w:tplc="04090005" w:tentative="1">
      <w:start w:val="1"/>
      <w:numFmt w:val="bullet"/>
      <w:lvlText w:val=""/>
      <w:lvlJc w:val="left"/>
      <w:pPr>
        <w:ind w:left="2907" w:hanging="360"/>
      </w:pPr>
      <w:rPr>
        <w:rFonts w:ascii="Wingdings" w:hAnsi="Wingdings" w:hint="default"/>
      </w:rPr>
    </w:lvl>
    <w:lvl w:ilvl="3" w:tplc="04090001" w:tentative="1">
      <w:start w:val="1"/>
      <w:numFmt w:val="bullet"/>
      <w:lvlText w:val=""/>
      <w:lvlJc w:val="left"/>
      <w:pPr>
        <w:ind w:left="3627" w:hanging="360"/>
      </w:pPr>
      <w:rPr>
        <w:rFonts w:ascii="Symbol" w:hAnsi="Symbol" w:hint="default"/>
      </w:rPr>
    </w:lvl>
    <w:lvl w:ilvl="4" w:tplc="04090003" w:tentative="1">
      <w:start w:val="1"/>
      <w:numFmt w:val="bullet"/>
      <w:lvlText w:val="o"/>
      <w:lvlJc w:val="left"/>
      <w:pPr>
        <w:ind w:left="4347" w:hanging="360"/>
      </w:pPr>
      <w:rPr>
        <w:rFonts w:ascii="Courier New" w:hAnsi="Courier New" w:cs="Courier New" w:hint="default"/>
      </w:rPr>
    </w:lvl>
    <w:lvl w:ilvl="5" w:tplc="04090005" w:tentative="1">
      <w:start w:val="1"/>
      <w:numFmt w:val="bullet"/>
      <w:lvlText w:val=""/>
      <w:lvlJc w:val="left"/>
      <w:pPr>
        <w:ind w:left="5067" w:hanging="360"/>
      </w:pPr>
      <w:rPr>
        <w:rFonts w:ascii="Wingdings" w:hAnsi="Wingdings" w:hint="default"/>
      </w:rPr>
    </w:lvl>
    <w:lvl w:ilvl="6" w:tplc="04090001" w:tentative="1">
      <w:start w:val="1"/>
      <w:numFmt w:val="bullet"/>
      <w:lvlText w:val=""/>
      <w:lvlJc w:val="left"/>
      <w:pPr>
        <w:ind w:left="5787" w:hanging="360"/>
      </w:pPr>
      <w:rPr>
        <w:rFonts w:ascii="Symbol" w:hAnsi="Symbol" w:hint="default"/>
      </w:rPr>
    </w:lvl>
    <w:lvl w:ilvl="7" w:tplc="04090003" w:tentative="1">
      <w:start w:val="1"/>
      <w:numFmt w:val="bullet"/>
      <w:lvlText w:val="o"/>
      <w:lvlJc w:val="left"/>
      <w:pPr>
        <w:ind w:left="6507" w:hanging="360"/>
      </w:pPr>
      <w:rPr>
        <w:rFonts w:ascii="Courier New" w:hAnsi="Courier New" w:cs="Courier New" w:hint="default"/>
      </w:rPr>
    </w:lvl>
    <w:lvl w:ilvl="8" w:tplc="04090005" w:tentative="1">
      <w:start w:val="1"/>
      <w:numFmt w:val="bullet"/>
      <w:lvlText w:val=""/>
      <w:lvlJc w:val="left"/>
      <w:pPr>
        <w:ind w:left="7227" w:hanging="360"/>
      </w:pPr>
      <w:rPr>
        <w:rFonts w:ascii="Wingdings" w:hAnsi="Wingdings" w:hint="default"/>
      </w:rPr>
    </w:lvl>
  </w:abstractNum>
  <w:abstractNum w:abstractNumId="35" w15:restartNumberingAfterBreak="0">
    <w:nsid w:val="57300EC2"/>
    <w:multiLevelType w:val="multilevel"/>
    <w:tmpl w:val="7BBEBCBA"/>
    <w:lvl w:ilvl="0">
      <w:start w:val="2"/>
      <w:numFmt w:val="lowerLetter"/>
      <w:lvlText w:val="(%1)"/>
      <w:lvlJc w:val="left"/>
      <w:pPr>
        <w:ind w:left="1260" w:hanging="360"/>
      </w:pPr>
      <w:rPr>
        <w:rFonts w:ascii="Times New Roman" w:hAnsi="Times New Roman" w:hint="default"/>
        <w:b/>
        <w:bCs/>
        <w:i/>
        <w:iCs/>
        <w:sz w:val="22"/>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6" w15:restartNumberingAfterBreak="0">
    <w:nsid w:val="5BCC78E4"/>
    <w:multiLevelType w:val="hybridMultilevel"/>
    <w:tmpl w:val="24E4B884"/>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FC5335"/>
    <w:multiLevelType w:val="hybridMultilevel"/>
    <w:tmpl w:val="BCCC808C"/>
    <w:lvl w:ilvl="0" w:tplc="D354B666">
      <w:start w:val="3"/>
      <w:numFmt w:val="decimal"/>
      <w:lvlText w:val="%1"/>
      <w:lvlJc w:val="left"/>
      <w:pPr>
        <w:ind w:left="720" w:hanging="360"/>
      </w:pPr>
      <w:rPr>
        <w:rFonts w:ascii="Times New Roman" w:eastAsia="Batang"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4F45A8"/>
    <w:multiLevelType w:val="multilevel"/>
    <w:tmpl w:val="30A49114"/>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38A64C0"/>
    <w:multiLevelType w:val="hybridMultilevel"/>
    <w:tmpl w:val="DBB0B282"/>
    <w:lvl w:ilvl="0" w:tplc="FFFFFFFF">
      <w:numFmt w:val="bullet"/>
      <w:lvlText w:val="–"/>
      <w:lvlJc w:val="left"/>
      <w:pPr>
        <w:ind w:left="1620" w:hanging="360"/>
      </w:pPr>
      <w:rPr>
        <w:rFonts w:ascii="Times New Roman" w:eastAsia="Times New Roman" w:hAnsi="Times New Roman" w:cs="Times New Roman" w:hint="default"/>
      </w:rPr>
    </w:lvl>
    <w:lvl w:ilvl="1" w:tplc="C7860EF0">
      <w:numFmt w:val="bullet"/>
      <w:lvlText w:val="-"/>
      <w:lvlJc w:val="left"/>
      <w:pPr>
        <w:ind w:left="2340" w:hanging="360"/>
      </w:pPr>
      <w:rPr>
        <w:rFonts w:ascii="Times New Roman" w:eastAsia="Calibri" w:hAnsi="Times New Roman" w:cs="Times New Roman" w:hint="default"/>
        <w:b/>
        <w:bCs/>
        <w:sz w:val="22"/>
        <w:szCs w:val="22"/>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40" w15:restartNumberingAfterBreak="0">
    <w:nsid w:val="698F59AE"/>
    <w:multiLevelType w:val="hybridMultilevel"/>
    <w:tmpl w:val="32346014"/>
    <w:lvl w:ilvl="0" w:tplc="7E7243D4">
      <w:start w:val="11"/>
      <w:numFmt w:val="bullet"/>
      <w:lvlText w:val="-"/>
      <w:lvlJc w:val="left"/>
      <w:pPr>
        <w:ind w:left="1260" w:hanging="360"/>
      </w:pPr>
      <w:rPr>
        <w:rFonts w:ascii="Times New Roman" w:eastAsia="Batang" w:hAnsi="Times New Roman" w:cs="Times New Roman"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72C374F6"/>
    <w:multiLevelType w:val="hybridMultilevel"/>
    <w:tmpl w:val="E57C6D1C"/>
    <w:lvl w:ilvl="0" w:tplc="100E6AB4">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4C631C3"/>
    <w:multiLevelType w:val="hybridMultilevel"/>
    <w:tmpl w:val="4A2AC530"/>
    <w:lvl w:ilvl="0" w:tplc="5EC899C2">
      <w:start w:val="1"/>
      <w:numFmt w:val="lowerLetter"/>
      <w:lvlText w:val="(%1)"/>
      <w:lvlJc w:val="left"/>
      <w:pPr>
        <w:tabs>
          <w:tab w:val="num" w:pos="360"/>
        </w:tabs>
        <w:ind w:left="360" w:hanging="360"/>
      </w:pPr>
      <w:rPr>
        <w:rFonts w:ascii="Times New Roman" w:hAnsi="Times New Roman" w:hint="default"/>
        <w:b w:val="0"/>
        <w:bCs w:val="0"/>
        <w:i/>
        <w:sz w:val="20"/>
        <w:szCs w:val="20"/>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EA2DD1"/>
    <w:multiLevelType w:val="hybridMultilevel"/>
    <w:tmpl w:val="A7BED1B4"/>
    <w:lvl w:ilvl="0" w:tplc="71E851B4">
      <w:start w:val="10"/>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906113650">
    <w:abstractNumId w:val="0"/>
  </w:num>
  <w:num w:numId="2" w16cid:durableId="762147058">
    <w:abstractNumId w:val="15"/>
  </w:num>
  <w:num w:numId="3" w16cid:durableId="276183758">
    <w:abstractNumId w:val="6"/>
  </w:num>
  <w:num w:numId="4" w16cid:durableId="2045903037">
    <w:abstractNumId w:val="42"/>
  </w:num>
  <w:num w:numId="5" w16cid:durableId="1827473576">
    <w:abstractNumId w:val="13"/>
  </w:num>
  <w:num w:numId="6" w16cid:durableId="2036080382">
    <w:abstractNumId w:val="44"/>
  </w:num>
  <w:num w:numId="7" w16cid:durableId="444159960">
    <w:abstractNumId w:val="46"/>
  </w:num>
  <w:num w:numId="8" w16cid:durableId="832378311">
    <w:abstractNumId w:val="18"/>
  </w:num>
  <w:num w:numId="9" w16cid:durableId="816916157">
    <w:abstractNumId w:val="30"/>
  </w:num>
  <w:num w:numId="10" w16cid:durableId="102580195">
    <w:abstractNumId w:val="19"/>
  </w:num>
  <w:num w:numId="11" w16cid:durableId="1037852585">
    <w:abstractNumId w:val="3"/>
  </w:num>
  <w:num w:numId="12" w16cid:durableId="1670601825">
    <w:abstractNumId w:val="23"/>
  </w:num>
  <w:num w:numId="13" w16cid:durableId="1723601083">
    <w:abstractNumId w:val="2"/>
  </w:num>
  <w:num w:numId="14" w16cid:durableId="1346901335">
    <w:abstractNumId w:val="16"/>
  </w:num>
  <w:num w:numId="15" w16cid:durableId="1524131592">
    <w:abstractNumId w:val="9"/>
  </w:num>
  <w:num w:numId="16" w16cid:durableId="568346556">
    <w:abstractNumId w:val="45"/>
  </w:num>
  <w:num w:numId="17" w16cid:durableId="1367440737">
    <w:abstractNumId w:val="7"/>
  </w:num>
  <w:num w:numId="18" w16cid:durableId="805509191">
    <w:abstractNumId w:val="11"/>
  </w:num>
  <w:num w:numId="19" w16cid:durableId="8021517">
    <w:abstractNumId w:val="22"/>
  </w:num>
  <w:num w:numId="20" w16cid:durableId="1304845252">
    <w:abstractNumId w:val="25"/>
  </w:num>
  <w:num w:numId="21" w16cid:durableId="44374477">
    <w:abstractNumId w:val="10"/>
  </w:num>
  <w:num w:numId="22" w16cid:durableId="824207387">
    <w:abstractNumId w:val="35"/>
  </w:num>
  <w:num w:numId="23" w16cid:durableId="206843232">
    <w:abstractNumId w:val="1"/>
  </w:num>
  <w:num w:numId="24" w16cid:durableId="254629301">
    <w:abstractNumId w:val="14"/>
  </w:num>
  <w:num w:numId="25" w16cid:durableId="501707042">
    <w:abstractNumId w:val="43"/>
  </w:num>
  <w:num w:numId="26" w16cid:durableId="790634813">
    <w:abstractNumId w:val="34"/>
  </w:num>
  <w:num w:numId="27" w16cid:durableId="1349872391">
    <w:abstractNumId w:val="29"/>
  </w:num>
  <w:num w:numId="28" w16cid:durableId="223102316">
    <w:abstractNumId w:val="40"/>
  </w:num>
  <w:num w:numId="29" w16cid:durableId="1916893771">
    <w:abstractNumId w:val="28"/>
  </w:num>
  <w:num w:numId="30" w16cid:durableId="1970546966">
    <w:abstractNumId w:val="33"/>
  </w:num>
  <w:num w:numId="31" w16cid:durableId="1271087133">
    <w:abstractNumId w:val="39"/>
  </w:num>
  <w:num w:numId="32" w16cid:durableId="1066488686">
    <w:abstractNumId w:val="4"/>
  </w:num>
  <w:num w:numId="33" w16cid:durableId="1382093415">
    <w:abstractNumId w:val="24"/>
  </w:num>
  <w:num w:numId="34" w16cid:durableId="348993091">
    <w:abstractNumId w:val="5"/>
  </w:num>
  <w:num w:numId="35" w16cid:durableId="1913391422">
    <w:abstractNumId w:val="31"/>
  </w:num>
  <w:num w:numId="36" w16cid:durableId="1942639656">
    <w:abstractNumId w:val="27"/>
  </w:num>
  <w:num w:numId="37" w16cid:durableId="2139838061">
    <w:abstractNumId w:val="8"/>
  </w:num>
  <w:num w:numId="38" w16cid:durableId="1042361936">
    <w:abstractNumId w:val="38"/>
  </w:num>
  <w:num w:numId="39" w16cid:durableId="1749232314">
    <w:abstractNumId w:val="21"/>
  </w:num>
  <w:num w:numId="40" w16cid:durableId="826828278">
    <w:abstractNumId w:val="32"/>
  </w:num>
  <w:num w:numId="41" w16cid:durableId="1103303841">
    <w:abstractNumId w:val="36"/>
  </w:num>
  <w:num w:numId="42" w16cid:durableId="374502082">
    <w:abstractNumId w:val="37"/>
  </w:num>
  <w:num w:numId="43" w16cid:durableId="2072266976">
    <w:abstractNumId w:val="17"/>
  </w:num>
  <w:num w:numId="44" w16cid:durableId="899906481">
    <w:abstractNumId w:val="41"/>
  </w:num>
  <w:num w:numId="45" w16cid:durableId="1071661339">
    <w:abstractNumId w:val="12"/>
  </w:num>
  <w:num w:numId="46" w16cid:durableId="1816680872">
    <w:abstractNumId w:val="26"/>
  </w:num>
  <w:num w:numId="47" w16cid:durableId="1365206730">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0C"/>
    <w:rsid w:val="00000477"/>
    <w:rsid w:val="00000534"/>
    <w:rsid w:val="0000075C"/>
    <w:rsid w:val="000008FB"/>
    <w:rsid w:val="00000A1F"/>
    <w:rsid w:val="00000AF7"/>
    <w:rsid w:val="00000CFC"/>
    <w:rsid w:val="00000D47"/>
    <w:rsid w:val="00000D56"/>
    <w:rsid w:val="00000DE8"/>
    <w:rsid w:val="00000E74"/>
    <w:rsid w:val="00000F80"/>
    <w:rsid w:val="000015C5"/>
    <w:rsid w:val="0000171D"/>
    <w:rsid w:val="00001935"/>
    <w:rsid w:val="00001A65"/>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3204"/>
    <w:rsid w:val="000033E0"/>
    <w:rsid w:val="00003439"/>
    <w:rsid w:val="0000355E"/>
    <w:rsid w:val="00003581"/>
    <w:rsid w:val="000035CA"/>
    <w:rsid w:val="0000362B"/>
    <w:rsid w:val="000038C3"/>
    <w:rsid w:val="0000392A"/>
    <w:rsid w:val="00003A35"/>
    <w:rsid w:val="00003A67"/>
    <w:rsid w:val="00003C5F"/>
    <w:rsid w:val="00004284"/>
    <w:rsid w:val="000042A9"/>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1F9"/>
    <w:rsid w:val="000052C2"/>
    <w:rsid w:val="00005301"/>
    <w:rsid w:val="000056C3"/>
    <w:rsid w:val="00005774"/>
    <w:rsid w:val="000057BE"/>
    <w:rsid w:val="000059FB"/>
    <w:rsid w:val="00005A72"/>
    <w:rsid w:val="00006221"/>
    <w:rsid w:val="000062A3"/>
    <w:rsid w:val="0000633C"/>
    <w:rsid w:val="000065EC"/>
    <w:rsid w:val="00006657"/>
    <w:rsid w:val="000067FE"/>
    <w:rsid w:val="00006AA2"/>
    <w:rsid w:val="00006B10"/>
    <w:rsid w:val="00006B17"/>
    <w:rsid w:val="00007093"/>
    <w:rsid w:val="000073F1"/>
    <w:rsid w:val="00007602"/>
    <w:rsid w:val="00007785"/>
    <w:rsid w:val="000077C5"/>
    <w:rsid w:val="000078BC"/>
    <w:rsid w:val="000079CA"/>
    <w:rsid w:val="00007A29"/>
    <w:rsid w:val="00007A9A"/>
    <w:rsid w:val="00007ABC"/>
    <w:rsid w:val="00007B3A"/>
    <w:rsid w:val="00007B50"/>
    <w:rsid w:val="00007BAF"/>
    <w:rsid w:val="00007BEA"/>
    <w:rsid w:val="00007CF4"/>
    <w:rsid w:val="00007DC6"/>
    <w:rsid w:val="00007E01"/>
    <w:rsid w:val="00007F38"/>
    <w:rsid w:val="00007FFE"/>
    <w:rsid w:val="0001010F"/>
    <w:rsid w:val="0001014B"/>
    <w:rsid w:val="000102D7"/>
    <w:rsid w:val="00010434"/>
    <w:rsid w:val="00010467"/>
    <w:rsid w:val="00010477"/>
    <w:rsid w:val="000104A2"/>
    <w:rsid w:val="000104C5"/>
    <w:rsid w:val="000104F4"/>
    <w:rsid w:val="000105D0"/>
    <w:rsid w:val="00010A58"/>
    <w:rsid w:val="00010B20"/>
    <w:rsid w:val="00010D23"/>
    <w:rsid w:val="00010F73"/>
    <w:rsid w:val="00011104"/>
    <w:rsid w:val="000112EB"/>
    <w:rsid w:val="00011307"/>
    <w:rsid w:val="00011378"/>
    <w:rsid w:val="00011862"/>
    <w:rsid w:val="00011A12"/>
    <w:rsid w:val="00011A84"/>
    <w:rsid w:val="00011E70"/>
    <w:rsid w:val="0001206F"/>
    <w:rsid w:val="000120D1"/>
    <w:rsid w:val="00012245"/>
    <w:rsid w:val="0001240F"/>
    <w:rsid w:val="00012455"/>
    <w:rsid w:val="00012456"/>
    <w:rsid w:val="000126BB"/>
    <w:rsid w:val="00012811"/>
    <w:rsid w:val="000128EB"/>
    <w:rsid w:val="000129DB"/>
    <w:rsid w:val="00012CEA"/>
    <w:rsid w:val="00012D33"/>
    <w:rsid w:val="00012D6D"/>
    <w:rsid w:val="0001318A"/>
    <w:rsid w:val="00013267"/>
    <w:rsid w:val="000136F8"/>
    <w:rsid w:val="0001375C"/>
    <w:rsid w:val="00013CA1"/>
    <w:rsid w:val="00013CD5"/>
    <w:rsid w:val="00013D07"/>
    <w:rsid w:val="00013D27"/>
    <w:rsid w:val="00013D86"/>
    <w:rsid w:val="00014418"/>
    <w:rsid w:val="00014458"/>
    <w:rsid w:val="0001451D"/>
    <w:rsid w:val="0001456F"/>
    <w:rsid w:val="000145BF"/>
    <w:rsid w:val="000145F7"/>
    <w:rsid w:val="00014856"/>
    <w:rsid w:val="00014A5D"/>
    <w:rsid w:val="00014A73"/>
    <w:rsid w:val="00014A79"/>
    <w:rsid w:val="00014E88"/>
    <w:rsid w:val="00014EB2"/>
    <w:rsid w:val="0001521E"/>
    <w:rsid w:val="000153DA"/>
    <w:rsid w:val="00015718"/>
    <w:rsid w:val="0001587F"/>
    <w:rsid w:val="00015945"/>
    <w:rsid w:val="00015D3A"/>
    <w:rsid w:val="00015D3C"/>
    <w:rsid w:val="000160D6"/>
    <w:rsid w:val="0001618D"/>
    <w:rsid w:val="000161DA"/>
    <w:rsid w:val="000163A9"/>
    <w:rsid w:val="00016467"/>
    <w:rsid w:val="00016823"/>
    <w:rsid w:val="0001687F"/>
    <w:rsid w:val="000169ED"/>
    <w:rsid w:val="00016E6E"/>
    <w:rsid w:val="00017093"/>
    <w:rsid w:val="000174F8"/>
    <w:rsid w:val="000177FC"/>
    <w:rsid w:val="000178A4"/>
    <w:rsid w:val="00017985"/>
    <w:rsid w:val="00017BC1"/>
    <w:rsid w:val="00017CE3"/>
    <w:rsid w:val="00017DB6"/>
    <w:rsid w:val="00017E0C"/>
    <w:rsid w:val="00017EA3"/>
    <w:rsid w:val="0002006B"/>
    <w:rsid w:val="00020085"/>
    <w:rsid w:val="0002009C"/>
    <w:rsid w:val="00020340"/>
    <w:rsid w:val="00020409"/>
    <w:rsid w:val="000204B1"/>
    <w:rsid w:val="00020B30"/>
    <w:rsid w:val="00020E03"/>
    <w:rsid w:val="00020E5E"/>
    <w:rsid w:val="00020E66"/>
    <w:rsid w:val="00020F6D"/>
    <w:rsid w:val="0002134C"/>
    <w:rsid w:val="00021384"/>
    <w:rsid w:val="000213EB"/>
    <w:rsid w:val="00021542"/>
    <w:rsid w:val="00021589"/>
    <w:rsid w:val="000215C0"/>
    <w:rsid w:val="00021631"/>
    <w:rsid w:val="00021707"/>
    <w:rsid w:val="00021A43"/>
    <w:rsid w:val="00021DF3"/>
    <w:rsid w:val="00021E5E"/>
    <w:rsid w:val="00021E65"/>
    <w:rsid w:val="00022021"/>
    <w:rsid w:val="00022040"/>
    <w:rsid w:val="000221F2"/>
    <w:rsid w:val="00022337"/>
    <w:rsid w:val="000223B6"/>
    <w:rsid w:val="000225F1"/>
    <w:rsid w:val="00022743"/>
    <w:rsid w:val="0002290A"/>
    <w:rsid w:val="0002299F"/>
    <w:rsid w:val="00022A4E"/>
    <w:rsid w:val="00022C5F"/>
    <w:rsid w:val="00022F36"/>
    <w:rsid w:val="00022FC9"/>
    <w:rsid w:val="000230AD"/>
    <w:rsid w:val="000230E3"/>
    <w:rsid w:val="000231E2"/>
    <w:rsid w:val="000233C4"/>
    <w:rsid w:val="000233ED"/>
    <w:rsid w:val="00023579"/>
    <w:rsid w:val="00023764"/>
    <w:rsid w:val="00023B88"/>
    <w:rsid w:val="00023BD1"/>
    <w:rsid w:val="00023C26"/>
    <w:rsid w:val="00024032"/>
    <w:rsid w:val="00024369"/>
    <w:rsid w:val="000244B4"/>
    <w:rsid w:val="000244E0"/>
    <w:rsid w:val="0002468B"/>
    <w:rsid w:val="00024AA3"/>
    <w:rsid w:val="00024AD1"/>
    <w:rsid w:val="00024BD5"/>
    <w:rsid w:val="00024D98"/>
    <w:rsid w:val="00024DB6"/>
    <w:rsid w:val="00024E8E"/>
    <w:rsid w:val="00024F4C"/>
    <w:rsid w:val="00024F65"/>
    <w:rsid w:val="00024FCC"/>
    <w:rsid w:val="00025064"/>
    <w:rsid w:val="000251D1"/>
    <w:rsid w:val="00025457"/>
    <w:rsid w:val="0002546F"/>
    <w:rsid w:val="000255DF"/>
    <w:rsid w:val="00025951"/>
    <w:rsid w:val="00025B55"/>
    <w:rsid w:val="00025CCF"/>
    <w:rsid w:val="00025D4E"/>
    <w:rsid w:val="00025E3D"/>
    <w:rsid w:val="00025E94"/>
    <w:rsid w:val="00025FFD"/>
    <w:rsid w:val="000261D9"/>
    <w:rsid w:val="000262F5"/>
    <w:rsid w:val="000265BC"/>
    <w:rsid w:val="000266D5"/>
    <w:rsid w:val="000267A6"/>
    <w:rsid w:val="00026803"/>
    <w:rsid w:val="00026851"/>
    <w:rsid w:val="000269FE"/>
    <w:rsid w:val="00026CBA"/>
    <w:rsid w:val="00026CC6"/>
    <w:rsid w:val="00026CD7"/>
    <w:rsid w:val="00026D2C"/>
    <w:rsid w:val="00026DB3"/>
    <w:rsid w:val="00026EB7"/>
    <w:rsid w:val="00026F32"/>
    <w:rsid w:val="00026F4D"/>
    <w:rsid w:val="00026F68"/>
    <w:rsid w:val="00027091"/>
    <w:rsid w:val="0002710A"/>
    <w:rsid w:val="000272D7"/>
    <w:rsid w:val="000273B3"/>
    <w:rsid w:val="000278B4"/>
    <w:rsid w:val="00027C72"/>
    <w:rsid w:val="00027D0D"/>
    <w:rsid w:val="00027D7F"/>
    <w:rsid w:val="00027DEF"/>
    <w:rsid w:val="00027EC0"/>
    <w:rsid w:val="0003013B"/>
    <w:rsid w:val="00030164"/>
    <w:rsid w:val="00030349"/>
    <w:rsid w:val="000304C5"/>
    <w:rsid w:val="000308C3"/>
    <w:rsid w:val="00030985"/>
    <w:rsid w:val="00030B20"/>
    <w:rsid w:val="00030D25"/>
    <w:rsid w:val="00030D65"/>
    <w:rsid w:val="00030E9F"/>
    <w:rsid w:val="0003102A"/>
    <w:rsid w:val="0003112C"/>
    <w:rsid w:val="00031179"/>
    <w:rsid w:val="0003122F"/>
    <w:rsid w:val="00031356"/>
    <w:rsid w:val="00031381"/>
    <w:rsid w:val="000314B4"/>
    <w:rsid w:val="0003158C"/>
    <w:rsid w:val="00031807"/>
    <w:rsid w:val="0003180F"/>
    <w:rsid w:val="00031A55"/>
    <w:rsid w:val="00031A8E"/>
    <w:rsid w:val="00031DD9"/>
    <w:rsid w:val="00031E77"/>
    <w:rsid w:val="00031F31"/>
    <w:rsid w:val="00031F9C"/>
    <w:rsid w:val="0003207B"/>
    <w:rsid w:val="000323D6"/>
    <w:rsid w:val="00032549"/>
    <w:rsid w:val="00032641"/>
    <w:rsid w:val="0003272E"/>
    <w:rsid w:val="00032841"/>
    <w:rsid w:val="000328A1"/>
    <w:rsid w:val="000329C4"/>
    <w:rsid w:val="00032B52"/>
    <w:rsid w:val="00032D3E"/>
    <w:rsid w:val="00032EB1"/>
    <w:rsid w:val="00032ECC"/>
    <w:rsid w:val="00032FA8"/>
    <w:rsid w:val="0003306F"/>
    <w:rsid w:val="000330F9"/>
    <w:rsid w:val="0003338D"/>
    <w:rsid w:val="000334E7"/>
    <w:rsid w:val="00033A03"/>
    <w:rsid w:val="00033B4A"/>
    <w:rsid w:val="00033D2F"/>
    <w:rsid w:val="00033E0D"/>
    <w:rsid w:val="00033EFF"/>
    <w:rsid w:val="0003406A"/>
    <w:rsid w:val="000340A8"/>
    <w:rsid w:val="000341DA"/>
    <w:rsid w:val="00034359"/>
    <w:rsid w:val="000343AD"/>
    <w:rsid w:val="0003446C"/>
    <w:rsid w:val="000344C5"/>
    <w:rsid w:val="00034990"/>
    <w:rsid w:val="00034993"/>
    <w:rsid w:val="00034A22"/>
    <w:rsid w:val="00034B7B"/>
    <w:rsid w:val="00034C01"/>
    <w:rsid w:val="00034DA0"/>
    <w:rsid w:val="00034E30"/>
    <w:rsid w:val="000351C3"/>
    <w:rsid w:val="00035539"/>
    <w:rsid w:val="0003558A"/>
    <w:rsid w:val="0003558F"/>
    <w:rsid w:val="00035B14"/>
    <w:rsid w:val="00035B71"/>
    <w:rsid w:val="00035E7D"/>
    <w:rsid w:val="00035E94"/>
    <w:rsid w:val="00035F33"/>
    <w:rsid w:val="00036041"/>
    <w:rsid w:val="000363E3"/>
    <w:rsid w:val="0003675A"/>
    <w:rsid w:val="00036891"/>
    <w:rsid w:val="0003690B"/>
    <w:rsid w:val="00036BC3"/>
    <w:rsid w:val="00036BF8"/>
    <w:rsid w:val="00036CD1"/>
    <w:rsid w:val="00036FB7"/>
    <w:rsid w:val="000370E3"/>
    <w:rsid w:val="000372F7"/>
    <w:rsid w:val="0003745B"/>
    <w:rsid w:val="000374C5"/>
    <w:rsid w:val="00037748"/>
    <w:rsid w:val="0003798A"/>
    <w:rsid w:val="00037A5C"/>
    <w:rsid w:val="00037D6F"/>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3C6"/>
    <w:rsid w:val="00041514"/>
    <w:rsid w:val="00041539"/>
    <w:rsid w:val="000415B0"/>
    <w:rsid w:val="00041B9E"/>
    <w:rsid w:val="00041C7F"/>
    <w:rsid w:val="00041FF9"/>
    <w:rsid w:val="00042075"/>
    <w:rsid w:val="00042077"/>
    <w:rsid w:val="000420D9"/>
    <w:rsid w:val="0004221D"/>
    <w:rsid w:val="000422C2"/>
    <w:rsid w:val="00042430"/>
    <w:rsid w:val="00042645"/>
    <w:rsid w:val="0004270D"/>
    <w:rsid w:val="00042884"/>
    <w:rsid w:val="000429C8"/>
    <w:rsid w:val="00042B1E"/>
    <w:rsid w:val="00042B36"/>
    <w:rsid w:val="00042BBC"/>
    <w:rsid w:val="00042D4E"/>
    <w:rsid w:val="00042F55"/>
    <w:rsid w:val="00042F67"/>
    <w:rsid w:val="00043240"/>
    <w:rsid w:val="0004351D"/>
    <w:rsid w:val="000435E4"/>
    <w:rsid w:val="000436A9"/>
    <w:rsid w:val="0004393F"/>
    <w:rsid w:val="000439AA"/>
    <w:rsid w:val="00043BFF"/>
    <w:rsid w:val="00043DCA"/>
    <w:rsid w:val="000442BA"/>
    <w:rsid w:val="00044BCB"/>
    <w:rsid w:val="00044C7D"/>
    <w:rsid w:val="00044DB2"/>
    <w:rsid w:val="00044FFC"/>
    <w:rsid w:val="0004501C"/>
    <w:rsid w:val="00045044"/>
    <w:rsid w:val="00045064"/>
    <w:rsid w:val="00045244"/>
    <w:rsid w:val="000455A3"/>
    <w:rsid w:val="00045A4A"/>
    <w:rsid w:val="00045C08"/>
    <w:rsid w:val="00045D21"/>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9A"/>
    <w:rsid w:val="0004753E"/>
    <w:rsid w:val="00047677"/>
    <w:rsid w:val="0004771A"/>
    <w:rsid w:val="00047936"/>
    <w:rsid w:val="00047AF0"/>
    <w:rsid w:val="00047C13"/>
    <w:rsid w:val="00047C55"/>
    <w:rsid w:val="00047C7B"/>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C8D"/>
    <w:rsid w:val="00050D04"/>
    <w:rsid w:val="00050F00"/>
    <w:rsid w:val="00051069"/>
    <w:rsid w:val="0005109C"/>
    <w:rsid w:val="000510B2"/>
    <w:rsid w:val="00051111"/>
    <w:rsid w:val="000512B0"/>
    <w:rsid w:val="00051353"/>
    <w:rsid w:val="000515F1"/>
    <w:rsid w:val="000517B0"/>
    <w:rsid w:val="000519DF"/>
    <w:rsid w:val="00051A97"/>
    <w:rsid w:val="00051F51"/>
    <w:rsid w:val="00051FA5"/>
    <w:rsid w:val="000520B9"/>
    <w:rsid w:val="00052164"/>
    <w:rsid w:val="000521BB"/>
    <w:rsid w:val="000524AE"/>
    <w:rsid w:val="000525D4"/>
    <w:rsid w:val="00052609"/>
    <w:rsid w:val="000527EF"/>
    <w:rsid w:val="0005281A"/>
    <w:rsid w:val="000528BC"/>
    <w:rsid w:val="00052C2B"/>
    <w:rsid w:val="00052E44"/>
    <w:rsid w:val="00052EAA"/>
    <w:rsid w:val="0005302D"/>
    <w:rsid w:val="000531B4"/>
    <w:rsid w:val="000532AC"/>
    <w:rsid w:val="000532F8"/>
    <w:rsid w:val="000534D2"/>
    <w:rsid w:val="000534E2"/>
    <w:rsid w:val="000537C6"/>
    <w:rsid w:val="00053C0D"/>
    <w:rsid w:val="00053C36"/>
    <w:rsid w:val="00053F15"/>
    <w:rsid w:val="0005407E"/>
    <w:rsid w:val="0005409B"/>
    <w:rsid w:val="00054181"/>
    <w:rsid w:val="00054458"/>
    <w:rsid w:val="000544C8"/>
    <w:rsid w:val="000544F6"/>
    <w:rsid w:val="000547B7"/>
    <w:rsid w:val="00054890"/>
    <w:rsid w:val="00054C03"/>
    <w:rsid w:val="00054C7B"/>
    <w:rsid w:val="00054EF7"/>
    <w:rsid w:val="00054F65"/>
    <w:rsid w:val="0005511C"/>
    <w:rsid w:val="000554F8"/>
    <w:rsid w:val="00055598"/>
    <w:rsid w:val="00055817"/>
    <w:rsid w:val="000558E0"/>
    <w:rsid w:val="000559B1"/>
    <w:rsid w:val="000559BD"/>
    <w:rsid w:val="00055A0A"/>
    <w:rsid w:val="00055A6A"/>
    <w:rsid w:val="00055E22"/>
    <w:rsid w:val="00055E52"/>
    <w:rsid w:val="00055F74"/>
    <w:rsid w:val="00055FB8"/>
    <w:rsid w:val="00056001"/>
    <w:rsid w:val="0005643E"/>
    <w:rsid w:val="0005644E"/>
    <w:rsid w:val="000564FE"/>
    <w:rsid w:val="000566F0"/>
    <w:rsid w:val="000568EB"/>
    <w:rsid w:val="0005695A"/>
    <w:rsid w:val="00056C09"/>
    <w:rsid w:val="00056DD4"/>
    <w:rsid w:val="00056EFE"/>
    <w:rsid w:val="00056F31"/>
    <w:rsid w:val="00057029"/>
    <w:rsid w:val="00057032"/>
    <w:rsid w:val="000571DF"/>
    <w:rsid w:val="0005725F"/>
    <w:rsid w:val="00057322"/>
    <w:rsid w:val="0005735C"/>
    <w:rsid w:val="00057590"/>
    <w:rsid w:val="000576DF"/>
    <w:rsid w:val="0005781B"/>
    <w:rsid w:val="0005785E"/>
    <w:rsid w:val="00057898"/>
    <w:rsid w:val="0005790D"/>
    <w:rsid w:val="00057C3A"/>
    <w:rsid w:val="00057EE6"/>
    <w:rsid w:val="0006007A"/>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3CB"/>
    <w:rsid w:val="00061566"/>
    <w:rsid w:val="00061858"/>
    <w:rsid w:val="00061B87"/>
    <w:rsid w:val="00061CB5"/>
    <w:rsid w:val="00061D03"/>
    <w:rsid w:val="00061DB0"/>
    <w:rsid w:val="00061ED6"/>
    <w:rsid w:val="0006205A"/>
    <w:rsid w:val="0006218F"/>
    <w:rsid w:val="00062380"/>
    <w:rsid w:val="00062E0D"/>
    <w:rsid w:val="00063109"/>
    <w:rsid w:val="0006358A"/>
    <w:rsid w:val="0006358C"/>
    <w:rsid w:val="000635A9"/>
    <w:rsid w:val="000635D1"/>
    <w:rsid w:val="000635DC"/>
    <w:rsid w:val="0006371F"/>
    <w:rsid w:val="00063940"/>
    <w:rsid w:val="00063998"/>
    <w:rsid w:val="00063DFA"/>
    <w:rsid w:val="00063E8B"/>
    <w:rsid w:val="000642E8"/>
    <w:rsid w:val="000645A3"/>
    <w:rsid w:val="000645ED"/>
    <w:rsid w:val="000646FC"/>
    <w:rsid w:val="00064B32"/>
    <w:rsid w:val="00064CFE"/>
    <w:rsid w:val="0006529D"/>
    <w:rsid w:val="00065365"/>
    <w:rsid w:val="00065490"/>
    <w:rsid w:val="000654EC"/>
    <w:rsid w:val="0006550E"/>
    <w:rsid w:val="00065518"/>
    <w:rsid w:val="00065636"/>
    <w:rsid w:val="000657EC"/>
    <w:rsid w:val="000658BF"/>
    <w:rsid w:val="000658C2"/>
    <w:rsid w:val="0006599A"/>
    <w:rsid w:val="00065C66"/>
    <w:rsid w:val="00065F38"/>
    <w:rsid w:val="00065FDA"/>
    <w:rsid w:val="000660F1"/>
    <w:rsid w:val="0006655F"/>
    <w:rsid w:val="0006668D"/>
    <w:rsid w:val="000668E7"/>
    <w:rsid w:val="00066979"/>
    <w:rsid w:val="00066A2E"/>
    <w:rsid w:val="00066E32"/>
    <w:rsid w:val="0006700F"/>
    <w:rsid w:val="000670F8"/>
    <w:rsid w:val="0006713D"/>
    <w:rsid w:val="000672AA"/>
    <w:rsid w:val="00067438"/>
    <w:rsid w:val="00067449"/>
    <w:rsid w:val="0006753A"/>
    <w:rsid w:val="000675CD"/>
    <w:rsid w:val="00067612"/>
    <w:rsid w:val="0006792A"/>
    <w:rsid w:val="000679E4"/>
    <w:rsid w:val="00067EB1"/>
    <w:rsid w:val="00067F0E"/>
    <w:rsid w:val="00067F1E"/>
    <w:rsid w:val="00067F96"/>
    <w:rsid w:val="00067FC5"/>
    <w:rsid w:val="000700DF"/>
    <w:rsid w:val="0007013E"/>
    <w:rsid w:val="00070285"/>
    <w:rsid w:val="000702F7"/>
    <w:rsid w:val="0007044B"/>
    <w:rsid w:val="0007048E"/>
    <w:rsid w:val="000705C6"/>
    <w:rsid w:val="0007060C"/>
    <w:rsid w:val="00070634"/>
    <w:rsid w:val="0007074C"/>
    <w:rsid w:val="0007078F"/>
    <w:rsid w:val="000707C0"/>
    <w:rsid w:val="00070A22"/>
    <w:rsid w:val="00070B0A"/>
    <w:rsid w:val="00070B8F"/>
    <w:rsid w:val="00070D3B"/>
    <w:rsid w:val="00070E01"/>
    <w:rsid w:val="00070E9E"/>
    <w:rsid w:val="00070EE0"/>
    <w:rsid w:val="0007114B"/>
    <w:rsid w:val="00071256"/>
    <w:rsid w:val="00071514"/>
    <w:rsid w:val="000717B7"/>
    <w:rsid w:val="000717BC"/>
    <w:rsid w:val="00071BFD"/>
    <w:rsid w:val="00071C3B"/>
    <w:rsid w:val="00071D51"/>
    <w:rsid w:val="00071EF8"/>
    <w:rsid w:val="00072054"/>
    <w:rsid w:val="00072086"/>
    <w:rsid w:val="000723EE"/>
    <w:rsid w:val="00072957"/>
    <w:rsid w:val="00072B19"/>
    <w:rsid w:val="00072C17"/>
    <w:rsid w:val="00072C5D"/>
    <w:rsid w:val="00072D4A"/>
    <w:rsid w:val="00072F9D"/>
    <w:rsid w:val="00073156"/>
    <w:rsid w:val="000732F4"/>
    <w:rsid w:val="00073328"/>
    <w:rsid w:val="00073869"/>
    <w:rsid w:val="000739AA"/>
    <w:rsid w:val="00073BF5"/>
    <w:rsid w:val="00073C1C"/>
    <w:rsid w:val="00073CA6"/>
    <w:rsid w:val="00073CEB"/>
    <w:rsid w:val="00073EA7"/>
    <w:rsid w:val="00073EA9"/>
    <w:rsid w:val="000740B5"/>
    <w:rsid w:val="00074131"/>
    <w:rsid w:val="000741FC"/>
    <w:rsid w:val="0007425C"/>
    <w:rsid w:val="00074483"/>
    <w:rsid w:val="00074508"/>
    <w:rsid w:val="000745ED"/>
    <w:rsid w:val="000746C8"/>
    <w:rsid w:val="000747A2"/>
    <w:rsid w:val="00074841"/>
    <w:rsid w:val="0007487F"/>
    <w:rsid w:val="00074955"/>
    <w:rsid w:val="00074957"/>
    <w:rsid w:val="00074BE1"/>
    <w:rsid w:val="00074CF2"/>
    <w:rsid w:val="00074FE9"/>
    <w:rsid w:val="0007509C"/>
    <w:rsid w:val="0007517D"/>
    <w:rsid w:val="00075450"/>
    <w:rsid w:val="000756A0"/>
    <w:rsid w:val="00075DDA"/>
    <w:rsid w:val="00075E8F"/>
    <w:rsid w:val="00075FB0"/>
    <w:rsid w:val="00076233"/>
    <w:rsid w:val="000762E3"/>
    <w:rsid w:val="0007630B"/>
    <w:rsid w:val="00076382"/>
    <w:rsid w:val="000766F9"/>
    <w:rsid w:val="00076804"/>
    <w:rsid w:val="00076D72"/>
    <w:rsid w:val="00076DE5"/>
    <w:rsid w:val="00076E7A"/>
    <w:rsid w:val="000770AE"/>
    <w:rsid w:val="000771A5"/>
    <w:rsid w:val="00077202"/>
    <w:rsid w:val="00077298"/>
    <w:rsid w:val="000774C0"/>
    <w:rsid w:val="000774C3"/>
    <w:rsid w:val="00077574"/>
    <w:rsid w:val="0007759D"/>
    <w:rsid w:val="000775AF"/>
    <w:rsid w:val="000775DF"/>
    <w:rsid w:val="00077632"/>
    <w:rsid w:val="000778A6"/>
    <w:rsid w:val="00077A57"/>
    <w:rsid w:val="00077A6C"/>
    <w:rsid w:val="00077AE0"/>
    <w:rsid w:val="00077B06"/>
    <w:rsid w:val="00077D76"/>
    <w:rsid w:val="00077EB9"/>
    <w:rsid w:val="0008005F"/>
    <w:rsid w:val="00080166"/>
    <w:rsid w:val="00080351"/>
    <w:rsid w:val="0008039F"/>
    <w:rsid w:val="00080723"/>
    <w:rsid w:val="0008091D"/>
    <w:rsid w:val="00080AAB"/>
    <w:rsid w:val="00080B3C"/>
    <w:rsid w:val="00080C32"/>
    <w:rsid w:val="00080DB7"/>
    <w:rsid w:val="00080EC1"/>
    <w:rsid w:val="00080FEF"/>
    <w:rsid w:val="00081056"/>
    <w:rsid w:val="00081284"/>
    <w:rsid w:val="0008167E"/>
    <w:rsid w:val="000817E0"/>
    <w:rsid w:val="00081928"/>
    <w:rsid w:val="000819DD"/>
    <w:rsid w:val="00081E95"/>
    <w:rsid w:val="000820E7"/>
    <w:rsid w:val="00082106"/>
    <w:rsid w:val="00082305"/>
    <w:rsid w:val="000823C5"/>
    <w:rsid w:val="000826D7"/>
    <w:rsid w:val="00082765"/>
    <w:rsid w:val="0008280F"/>
    <w:rsid w:val="0008295C"/>
    <w:rsid w:val="000829FF"/>
    <w:rsid w:val="00082DAA"/>
    <w:rsid w:val="00082DE5"/>
    <w:rsid w:val="00082E07"/>
    <w:rsid w:val="000830BE"/>
    <w:rsid w:val="000832CF"/>
    <w:rsid w:val="0008347B"/>
    <w:rsid w:val="00083534"/>
    <w:rsid w:val="0008394E"/>
    <w:rsid w:val="00083AC0"/>
    <w:rsid w:val="00083AEB"/>
    <w:rsid w:val="00083BAC"/>
    <w:rsid w:val="00083BDA"/>
    <w:rsid w:val="00083D06"/>
    <w:rsid w:val="00083DDD"/>
    <w:rsid w:val="00083F2C"/>
    <w:rsid w:val="00084084"/>
    <w:rsid w:val="000843F2"/>
    <w:rsid w:val="0008447E"/>
    <w:rsid w:val="00084490"/>
    <w:rsid w:val="000844D9"/>
    <w:rsid w:val="00084570"/>
    <w:rsid w:val="00084618"/>
    <w:rsid w:val="00084644"/>
    <w:rsid w:val="00084778"/>
    <w:rsid w:val="0008491F"/>
    <w:rsid w:val="00084A4D"/>
    <w:rsid w:val="00084AAE"/>
    <w:rsid w:val="00084AEE"/>
    <w:rsid w:val="00084C9F"/>
    <w:rsid w:val="00084CD4"/>
    <w:rsid w:val="00084DA7"/>
    <w:rsid w:val="00084DB8"/>
    <w:rsid w:val="00084E0D"/>
    <w:rsid w:val="00084E5A"/>
    <w:rsid w:val="00084ECD"/>
    <w:rsid w:val="00084F49"/>
    <w:rsid w:val="00084F7A"/>
    <w:rsid w:val="0008509E"/>
    <w:rsid w:val="00085498"/>
    <w:rsid w:val="0008567A"/>
    <w:rsid w:val="000857A6"/>
    <w:rsid w:val="00085860"/>
    <w:rsid w:val="000858CB"/>
    <w:rsid w:val="00085910"/>
    <w:rsid w:val="00085C51"/>
    <w:rsid w:val="00085D2C"/>
    <w:rsid w:val="00086098"/>
    <w:rsid w:val="0008618B"/>
    <w:rsid w:val="000861C1"/>
    <w:rsid w:val="0008632C"/>
    <w:rsid w:val="00086343"/>
    <w:rsid w:val="000863EF"/>
    <w:rsid w:val="0008655D"/>
    <w:rsid w:val="00086930"/>
    <w:rsid w:val="00086A7A"/>
    <w:rsid w:val="00086DF1"/>
    <w:rsid w:val="00086E46"/>
    <w:rsid w:val="00086FA3"/>
    <w:rsid w:val="00087070"/>
    <w:rsid w:val="0008739D"/>
    <w:rsid w:val="000876D1"/>
    <w:rsid w:val="00087703"/>
    <w:rsid w:val="0008777C"/>
    <w:rsid w:val="0008783B"/>
    <w:rsid w:val="00087938"/>
    <w:rsid w:val="00087AE8"/>
    <w:rsid w:val="00087B7E"/>
    <w:rsid w:val="00087E8D"/>
    <w:rsid w:val="000900DB"/>
    <w:rsid w:val="00090206"/>
    <w:rsid w:val="00090321"/>
    <w:rsid w:val="000908CD"/>
    <w:rsid w:val="0009093A"/>
    <w:rsid w:val="00090A5D"/>
    <w:rsid w:val="00090B44"/>
    <w:rsid w:val="00090B9A"/>
    <w:rsid w:val="00090DDF"/>
    <w:rsid w:val="00090E89"/>
    <w:rsid w:val="00090F9E"/>
    <w:rsid w:val="00091019"/>
    <w:rsid w:val="000911D0"/>
    <w:rsid w:val="00091753"/>
    <w:rsid w:val="000919E1"/>
    <w:rsid w:val="00091A02"/>
    <w:rsid w:val="00091C80"/>
    <w:rsid w:val="00092148"/>
    <w:rsid w:val="00092308"/>
    <w:rsid w:val="00092468"/>
    <w:rsid w:val="000927E2"/>
    <w:rsid w:val="00092842"/>
    <w:rsid w:val="00092A5B"/>
    <w:rsid w:val="00092AF1"/>
    <w:rsid w:val="00092D24"/>
    <w:rsid w:val="00092EED"/>
    <w:rsid w:val="00093106"/>
    <w:rsid w:val="000931F6"/>
    <w:rsid w:val="00093207"/>
    <w:rsid w:val="000933E3"/>
    <w:rsid w:val="00093404"/>
    <w:rsid w:val="00093427"/>
    <w:rsid w:val="00093492"/>
    <w:rsid w:val="000934D3"/>
    <w:rsid w:val="00093715"/>
    <w:rsid w:val="00093778"/>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87"/>
    <w:rsid w:val="00095ADA"/>
    <w:rsid w:val="00095B6E"/>
    <w:rsid w:val="00095C16"/>
    <w:rsid w:val="00095D17"/>
    <w:rsid w:val="00095ECA"/>
    <w:rsid w:val="00095FFF"/>
    <w:rsid w:val="00096150"/>
    <w:rsid w:val="00096160"/>
    <w:rsid w:val="00096164"/>
    <w:rsid w:val="00096193"/>
    <w:rsid w:val="00096254"/>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309"/>
    <w:rsid w:val="000A0401"/>
    <w:rsid w:val="000A0545"/>
    <w:rsid w:val="000A09EE"/>
    <w:rsid w:val="000A0CBC"/>
    <w:rsid w:val="000A103C"/>
    <w:rsid w:val="000A1049"/>
    <w:rsid w:val="000A125F"/>
    <w:rsid w:val="000A1364"/>
    <w:rsid w:val="000A136D"/>
    <w:rsid w:val="000A1599"/>
    <w:rsid w:val="000A168F"/>
    <w:rsid w:val="000A1723"/>
    <w:rsid w:val="000A1744"/>
    <w:rsid w:val="000A17B2"/>
    <w:rsid w:val="000A18DA"/>
    <w:rsid w:val="000A1911"/>
    <w:rsid w:val="000A19B8"/>
    <w:rsid w:val="000A1C3A"/>
    <w:rsid w:val="000A1F15"/>
    <w:rsid w:val="000A1F9F"/>
    <w:rsid w:val="000A21BB"/>
    <w:rsid w:val="000A23A4"/>
    <w:rsid w:val="000A27E7"/>
    <w:rsid w:val="000A2820"/>
    <w:rsid w:val="000A2A08"/>
    <w:rsid w:val="000A2AD1"/>
    <w:rsid w:val="000A2B8E"/>
    <w:rsid w:val="000A2C50"/>
    <w:rsid w:val="000A2DA2"/>
    <w:rsid w:val="000A2EA1"/>
    <w:rsid w:val="000A30D7"/>
    <w:rsid w:val="000A31B7"/>
    <w:rsid w:val="000A332D"/>
    <w:rsid w:val="000A35E5"/>
    <w:rsid w:val="000A3641"/>
    <w:rsid w:val="000A369F"/>
    <w:rsid w:val="000A36C2"/>
    <w:rsid w:val="000A3735"/>
    <w:rsid w:val="000A387B"/>
    <w:rsid w:val="000A3958"/>
    <w:rsid w:val="000A3D00"/>
    <w:rsid w:val="000A3FFC"/>
    <w:rsid w:val="000A404D"/>
    <w:rsid w:val="000A41F8"/>
    <w:rsid w:val="000A464B"/>
    <w:rsid w:val="000A47A9"/>
    <w:rsid w:val="000A4843"/>
    <w:rsid w:val="000A48C8"/>
    <w:rsid w:val="000A4A00"/>
    <w:rsid w:val="000A4ABA"/>
    <w:rsid w:val="000A4AD3"/>
    <w:rsid w:val="000A4BAB"/>
    <w:rsid w:val="000A4D3D"/>
    <w:rsid w:val="000A4E8E"/>
    <w:rsid w:val="000A4F7D"/>
    <w:rsid w:val="000A51E3"/>
    <w:rsid w:val="000A5245"/>
    <w:rsid w:val="000A53EA"/>
    <w:rsid w:val="000A57B6"/>
    <w:rsid w:val="000A58A3"/>
    <w:rsid w:val="000A58C9"/>
    <w:rsid w:val="000A59F7"/>
    <w:rsid w:val="000A5A59"/>
    <w:rsid w:val="000A5AE9"/>
    <w:rsid w:val="000A5CDB"/>
    <w:rsid w:val="000A5DB3"/>
    <w:rsid w:val="000A5E92"/>
    <w:rsid w:val="000A5F19"/>
    <w:rsid w:val="000A5F27"/>
    <w:rsid w:val="000A5F5F"/>
    <w:rsid w:val="000A5FD9"/>
    <w:rsid w:val="000A5FEF"/>
    <w:rsid w:val="000A60AD"/>
    <w:rsid w:val="000A6816"/>
    <w:rsid w:val="000A6905"/>
    <w:rsid w:val="000A6ADC"/>
    <w:rsid w:val="000A6AF0"/>
    <w:rsid w:val="000A6B4E"/>
    <w:rsid w:val="000A6B90"/>
    <w:rsid w:val="000A6C52"/>
    <w:rsid w:val="000A6E77"/>
    <w:rsid w:val="000A6FD4"/>
    <w:rsid w:val="000A6FF9"/>
    <w:rsid w:val="000A707E"/>
    <w:rsid w:val="000A7094"/>
    <w:rsid w:val="000A711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1C8"/>
    <w:rsid w:val="000B03B0"/>
    <w:rsid w:val="000B03BC"/>
    <w:rsid w:val="000B052C"/>
    <w:rsid w:val="000B0867"/>
    <w:rsid w:val="000B0902"/>
    <w:rsid w:val="000B0BCF"/>
    <w:rsid w:val="000B0CE1"/>
    <w:rsid w:val="000B0CE8"/>
    <w:rsid w:val="000B0DCA"/>
    <w:rsid w:val="000B0EC8"/>
    <w:rsid w:val="000B0ECD"/>
    <w:rsid w:val="000B0F06"/>
    <w:rsid w:val="000B0F69"/>
    <w:rsid w:val="000B116F"/>
    <w:rsid w:val="000B11C9"/>
    <w:rsid w:val="000B1201"/>
    <w:rsid w:val="000B1378"/>
    <w:rsid w:val="000B146D"/>
    <w:rsid w:val="000B14D8"/>
    <w:rsid w:val="000B14EB"/>
    <w:rsid w:val="000B167C"/>
    <w:rsid w:val="000B171E"/>
    <w:rsid w:val="000B17CA"/>
    <w:rsid w:val="000B1A30"/>
    <w:rsid w:val="000B1C01"/>
    <w:rsid w:val="000B1C13"/>
    <w:rsid w:val="000B1C45"/>
    <w:rsid w:val="000B1C89"/>
    <w:rsid w:val="000B1EDE"/>
    <w:rsid w:val="000B20C4"/>
    <w:rsid w:val="000B220C"/>
    <w:rsid w:val="000B2421"/>
    <w:rsid w:val="000B24A6"/>
    <w:rsid w:val="000B2509"/>
    <w:rsid w:val="000B26D5"/>
    <w:rsid w:val="000B2814"/>
    <w:rsid w:val="000B2962"/>
    <w:rsid w:val="000B2A58"/>
    <w:rsid w:val="000B2A8D"/>
    <w:rsid w:val="000B2C04"/>
    <w:rsid w:val="000B2CFF"/>
    <w:rsid w:val="000B2E7B"/>
    <w:rsid w:val="000B3145"/>
    <w:rsid w:val="000B3351"/>
    <w:rsid w:val="000B3538"/>
    <w:rsid w:val="000B3730"/>
    <w:rsid w:val="000B3733"/>
    <w:rsid w:val="000B3A85"/>
    <w:rsid w:val="000B3B37"/>
    <w:rsid w:val="000B3BE3"/>
    <w:rsid w:val="000B3CB1"/>
    <w:rsid w:val="000B3F0D"/>
    <w:rsid w:val="000B4032"/>
    <w:rsid w:val="000B41F9"/>
    <w:rsid w:val="000B4465"/>
    <w:rsid w:val="000B44DB"/>
    <w:rsid w:val="000B45A2"/>
    <w:rsid w:val="000B4715"/>
    <w:rsid w:val="000B4798"/>
    <w:rsid w:val="000B47AA"/>
    <w:rsid w:val="000B48E4"/>
    <w:rsid w:val="000B49E6"/>
    <w:rsid w:val="000B4BA2"/>
    <w:rsid w:val="000B4E53"/>
    <w:rsid w:val="000B4F9C"/>
    <w:rsid w:val="000B5087"/>
    <w:rsid w:val="000B5211"/>
    <w:rsid w:val="000B5292"/>
    <w:rsid w:val="000B5411"/>
    <w:rsid w:val="000B5895"/>
    <w:rsid w:val="000B5995"/>
    <w:rsid w:val="000B5BC5"/>
    <w:rsid w:val="000B5BC7"/>
    <w:rsid w:val="000B5C0E"/>
    <w:rsid w:val="000B5C5F"/>
    <w:rsid w:val="000B5E96"/>
    <w:rsid w:val="000B5EC6"/>
    <w:rsid w:val="000B5F51"/>
    <w:rsid w:val="000B62EE"/>
    <w:rsid w:val="000B6463"/>
    <w:rsid w:val="000B658A"/>
    <w:rsid w:val="000B6697"/>
    <w:rsid w:val="000B6C77"/>
    <w:rsid w:val="000B71DE"/>
    <w:rsid w:val="000B71E7"/>
    <w:rsid w:val="000B73CF"/>
    <w:rsid w:val="000B76B3"/>
    <w:rsid w:val="000B784A"/>
    <w:rsid w:val="000B79B8"/>
    <w:rsid w:val="000B7AC3"/>
    <w:rsid w:val="000B7BC7"/>
    <w:rsid w:val="000B7C96"/>
    <w:rsid w:val="000C0526"/>
    <w:rsid w:val="000C0527"/>
    <w:rsid w:val="000C070F"/>
    <w:rsid w:val="000C0ACF"/>
    <w:rsid w:val="000C0AF2"/>
    <w:rsid w:val="000C0FE3"/>
    <w:rsid w:val="000C10A0"/>
    <w:rsid w:val="000C12AC"/>
    <w:rsid w:val="000C147B"/>
    <w:rsid w:val="000C1CD3"/>
    <w:rsid w:val="000C1FFA"/>
    <w:rsid w:val="000C2040"/>
    <w:rsid w:val="000C219E"/>
    <w:rsid w:val="000C2305"/>
    <w:rsid w:val="000C2577"/>
    <w:rsid w:val="000C285C"/>
    <w:rsid w:val="000C29F6"/>
    <w:rsid w:val="000C2C36"/>
    <w:rsid w:val="000C2E91"/>
    <w:rsid w:val="000C2F71"/>
    <w:rsid w:val="000C3380"/>
    <w:rsid w:val="000C3393"/>
    <w:rsid w:val="000C34BF"/>
    <w:rsid w:val="000C350C"/>
    <w:rsid w:val="000C3564"/>
    <w:rsid w:val="000C3737"/>
    <w:rsid w:val="000C3753"/>
    <w:rsid w:val="000C3810"/>
    <w:rsid w:val="000C3D0F"/>
    <w:rsid w:val="000C3ECA"/>
    <w:rsid w:val="000C3EF5"/>
    <w:rsid w:val="000C40B5"/>
    <w:rsid w:val="000C4107"/>
    <w:rsid w:val="000C4256"/>
    <w:rsid w:val="000C449F"/>
    <w:rsid w:val="000C44A1"/>
    <w:rsid w:val="000C4502"/>
    <w:rsid w:val="000C45B8"/>
    <w:rsid w:val="000C4638"/>
    <w:rsid w:val="000C4724"/>
    <w:rsid w:val="000C4990"/>
    <w:rsid w:val="000C4C34"/>
    <w:rsid w:val="000C4C62"/>
    <w:rsid w:val="000C4CF9"/>
    <w:rsid w:val="000C4DAA"/>
    <w:rsid w:val="000C503C"/>
    <w:rsid w:val="000C50F7"/>
    <w:rsid w:val="000C5374"/>
    <w:rsid w:val="000C557D"/>
    <w:rsid w:val="000C5784"/>
    <w:rsid w:val="000C57C7"/>
    <w:rsid w:val="000C5DE9"/>
    <w:rsid w:val="000C5E2C"/>
    <w:rsid w:val="000C602C"/>
    <w:rsid w:val="000C6131"/>
    <w:rsid w:val="000C616F"/>
    <w:rsid w:val="000C6359"/>
    <w:rsid w:val="000C6463"/>
    <w:rsid w:val="000C659E"/>
    <w:rsid w:val="000C665B"/>
    <w:rsid w:val="000C67CB"/>
    <w:rsid w:val="000C689E"/>
    <w:rsid w:val="000C68D1"/>
    <w:rsid w:val="000C6967"/>
    <w:rsid w:val="000C6A8B"/>
    <w:rsid w:val="000C6B94"/>
    <w:rsid w:val="000C6F1D"/>
    <w:rsid w:val="000C72AE"/>
    <w:rsid w:val="000C759E"/>
    <w:rsid w:val="000C789C"/>
    <w:rsid w:val="000C7D7C"/>
    <w:rsid w:val="000C7EE3"/>
    <w:rsid w:val="000C7F3A"/>
    <w:rsid w:val="000D01E1"/>
    <w:rsid w:val="000D02B9"/>
    <w:rsid w:val="000D050D"/>
    <w:rsid w:val="000D058E"/>
    <w:rsid w:val="000D0630"/>
    <w:rsid w:val="000D0E06"/>
    <w:rsid w:val="000D0FE4"/>
    <w:rsid w:val="000D123F"/>
    <w:rsid w:val="000D1626"/>
    <w:rsid w:val="000D16A8"/>
    <w:rsid w:val="000D16B4"/>
    <w:rsid w:val="000D17F4"/>
    <w:rsid w:val="000D1845"/>
    <w:rsid w:val="000D1BB0"/>
    <w:rsid w:val="000D1D34"/>
    <w:rsid w:val="000D1E1D"/>
    <w:rsid w:val="000D1EB1"/>
    <w:rsid w:val="000D1EBC"/>
    <w:rsid w:val="000D219B"/>
    <w:rsid w:val="000D21D5"/>
    <w:rsid w:val="000D2392"/>
    <w:rsid w:val="000D2650"/>
    <w:rsid w:val="000D277B"/>
    <w:rsid w:val="000D2870"/>
    <w:rsid w:val="000D2872"/>
    <w:rsid w:val="000D2924"/>
    <w:rsid w:val="000D2D0B"/>
    <w:rsid w:val="000D2F15"/>
    <w:rsid w:val="000D3079"/>
    <w:rsid w:val="000D310C"/>
    <w:rsid w:val="000D324C"/>
    <w:rsid w:val="000D33BE"/>
    <w:rsid w:val="000D34CF"/>
    <w:rsid w:val="000D36FA"/>
    <w:rsid w:val="000D373D"/>
    <w:rsid w:val="000D37C4"/>
    <w:rsid w:val="000D398E"/>
    <w:rsid w:val="000D3D63"/>
    <w:rsid w:val="000D3F89"/>
    <w:rsid w:val="000D3FA3"/>
    <w:rsid w:val="000D4104"/>
    <w:rsid w:val="000D4167"/>
    <w:rsid w:val="000D441D"/>
    <w:rsid w:val="000D4570"/>
    <w:rsid w:val="000D461C"/>
    <w:rsid w:val="000D47C9"/>
    <w:rsid w:val="000D48D0"/>
    <w:rsid w:val="000D4A5D"/>
    <w:rsid w:val="000D4BAC"/>
    <w:rsid w:val="000D4C73"/>
    <w:rsid w:val="000D4CA1"/>
    <w:rsid w:val="000D4D5E"/>
    <w:rsid w:val="000D4DD9"/>
    <w:rsid w:val="000D4E17"/>
    <w:rsid w:val="000D4ECA"/>
    <w:rsid w:val="000D5316"/>
    <w:rsid w:val="000D5427"/>
    <w:rsid w:val="000D57C3"/>
    <w:rsid w:val="000D5812"/>
    <w:rsid w:val="000D5A53"/>
    <w:rsid w:val="000D5AB0"/>
    <w:rsid w:val="000D5B05"/>
    <w:rsid w:val="000D5BF3"/>
    <w:rsid w:val="000D5C80"/>
    <w:rsid w:val="000D5E75"/>
    <w:rsid w:val="000D5F43"/>
    <w:rsid w:val="000D5FCC"/>
    <w:rsid w:val="000D6046"/>
    <w:rsid w:val="000D614E"/>
    <w:rsid w:val="000D622A"/>
    <w:rsid w:val="000D62E1"/>
    <w:rsid w:val="000D631E"/>
    <w:rsid w:val="000D6405"/>
    <w:rsid w:val="000D6485"/>
    <w:rsid w:val="000D6726"/>
    <w:rsid w:val="000D68AA"/>
    <w:rsid w:val="000D6953"/>
    <w:rsid w:val="000D6ABD"/>
    <w:rsid w:val="000D6E27"/>
    <w:rsid w:val="000D72FB"/>
    <w:rsid w:val="000D73F2"/>
    <w:rsid w:val="000D743A"/>
    <w:rsid w:val="000D76E3"/>
    <w:rsid w:val="000D7BE5"/>
    <w:rsid w:val="000D7D01"/>
    <w:rsid w:val="000D7F0C"/>
    <w:rsid w:val="000E0009"/>
    <w:rsid w:val="000E0048"/>
    <w:rsid w:val="000E02DE"/>
    <w:rsid w:val="000E0433"/>
    <w:rsid w:val="000E04A0"/>
    <w:rsid w:val="000E0583"/>
    <w:rsid w:val="000E0B01"/>
    <w:rsid w:val="000E0B6D"/>
    <w:rsid w:val="000E0C55"/>
    <w:rsid w:val="000E0C8B"/>
    <w:rsid w:val="000E0DA4"/>
    <w:rsid w:val="000E108F"/>
    <w:rsid w:val="000E1159"/>
    <w:rsid w:val="000E117E"/>
    <w:rsid w:val="000E131B"/>
    <w:rsid w:val="000E134E"/>
    <w:rsid w:val="000E13BB"/>
    <w:rsid w:val="000E14ED"/>
    <w:rsid w:val="000E14F4"/>
    <w:rsid w:val="000E16BF"/>
    <w:rsid w:val="000E1868"/>
    <w:rsid w:val="000E1A2B"/>
    <w:rsid w:val="000E1BB4"/>
    <w:rsid w:val="000E1FF8"/>
    <w:rsid w:val="000E202E"/>
    <w:rsid w:val="000E2082"/>
    <w:rsid w:val="000E20BB"/>
    <w:rsid w:val="000E2977"/>
    <w:rsid w:val="000E2ADD"/>
    <w:rsid w:val="000E2BBE"/>
    <w:rsid w:val="000E2C0A"/>
    <w:rsid w:val="000E2FEC"/>
    <w:rsid w:val="000E340D"/>
    <w:rsid w:val="000E3437"/>
    <w:rsid w:val="000E351C"/>
    <w:rsid w:val="000E355B"/>
    <w:rsid w:val="000E359C"/>
    <w:rsid w:val="000E3660"/>
    <w:rsid w:val="000E36D5"/>
    <w:rsid w:val="000E374F"/>
    <w:rsid w:val="000E383A"/>
    <w:rsid w:val="000E3887"/>
    <w:rsid w:val="000E3A06"/>
    <w:rsid w:val="000E3ACC"/>
    <w:rsid w:val="000E3BD7"/>
    <w:rsid w:val="000E3BFD"/>
    <w:rsid w:val="000E3CE5"/>
    <w:rsid w:val="000E3D7F"/>
    <w:rsid w:val="000E4040"/>
    <w:rsid w:val="000E4380"/>
    <w:rsid w:val="000E43BE"/>
    <w:rsid w:val="000E4610"/>
    <w:rsid w:val="000E4652"/>
    <w:rsid w:val="000E4C8D"/>
    <w:rsid w:val="000E4C92"/>
    <w:rsid w:val="000E4D7D"/>
    <w:rsid w:val="000E4ED5"/>
    <w:rsid w:val="000E5233"/>
    <w:rsid w:val="000E533D"/>
    <w:rsid w:val="000E5456"/>
    <w:rsid w:val="000E55F9"/>
    <w:rsid w:val="000E5666"/>
    <w:rsid w:val="000E578D"/>
    <w:rsid w:val="000E595A"/>
    <w:rsid w:val="000E5962"/>
    <w:rsid w:val="000E5975"/>
    <w:rsid w:val="000E5B58"/>
    <w:rsid w:val="000E5CED"/>
    <w:rsid w:val="000E5F37"/>
    <w:rsid w:val="000E6022"/>
    <w:rsid w:val="000E62C9"/>
    <w:rsid w:val="000E63B1"/>
    <w:rsid w:val="000E6510"/>
    <w:rsid w:val="000E662E"/>
    <w:rsid w:val="000E6660"/>
    <w:rsid w:val="000E69C5"/>
    <w:rsid w:val="000E6E1B"/>
    <w:rsid w:val="000E6E83"/>
    <w:rsid w:val="000E6F88"/>
    <w:rsid w:val="000E7134"/>
    <w:rsid w:val="000E727D"/>
    <w:rsid w:val="000E7632"/>
    <w:rsid w:val="000E7831"/>
    <w:rsid w:val="000E785B"/>
    <w:rsid w:val="000E7882"/>
    <w:rsid w:val="000E788E"/>
    <w:rsid w:val="000E7C55"/>
    <w:rsid w:val="000E7C81"/>
    <w:rsid w:val="000E7D39"/>
    <w:rsid w:val="000E7D89"/>
    <w:rsid w:val="000E7E43"/>
    <w:rsid w:val="000E7E48"/>
    <w:rsid w:val="000E7F74"/>
    <w:rsid w:val="000F00B8"/>
    <w:rsid w:val="000F00C7"/>
    <w:rsid w:val="000F00D6"/>
    <w:rsid w:val="000F015E"/>
    <w:rsid w:val="000F0298"/>
    <w:rsid w:val="000F02A9"/>
    <w:rsid w:val="000F02C8"/>
    <w:rsid w:val="000F037D"/>
    <w:rsid w:val="000F0559"/>
    <w:rsid w:val="000F06D3"/>
    <w:rsid w:val="000F07FE"/>
    <w:rsid w:val="000F0B22"/>
    <w:rsid w:val="000F0DA8"/>
    <w:rsid w:val="000F11C2"/>
    <w:rsid w:val="000F1226"/>
    <w:rsid w:val="000F17A7"/>
    <w:rsid w:val="000F188C"/>
    <w:rsid w:val="000F18A8"/>
    <w:rsid w:val="000F1C4B"/>
    <w:rsid w:val="000F20E9"/>
    <w:rsid w:val="000F22C3"/>
    <w:rsid w:val="000F23D7"/>
    <w:rsid w:val="000F2546"/>
    <w:rsid w:val="000F2E22"/>
    <w:rsid w:val="000F2F73"/>
    <w:rsid w:val="000F300E"/>
    <w:rsid w:val="000F3178"/>
    <w:rsid w:val="000F31FD"/>
    <w:rsid w:val="000F32D0"/>
    <w:rsid w:val="000F332F"/>
    <w:rsid w:val="000F342E"/>
    <w:rsid w:val="000F34CB"/>
    <w:rsid w:val="000F36FD"/>
    <w:rsid w:val="000F376F"/>
    <w:rsid w:val="000F37EA"/>
    <w:rsid w:val="000F3840"/>
    <w:rsid w:val="000F38D6"/>
    <w:rsid w:val="000F3902"/>
    <w:rsid w:val="000F3C12"/>
    <w:rsid w:val="000F3D70"/>
    <w:rsid w:val="000F3D75"/>
    <w:rsid w:val="000F3F3E"/>
    <w:rsid w:val="000F411C"/>
    <w:rsid w:val="000F4250"/>
    <w:rsid w:val="000F4788"/>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DC"/>
    <w:rsid w:val="000F6667"/>
    <w:rsid w:val="000F68C0"/>
    <w:rsid w:val="000F6A07"/>
    <w:rsid w:val="000F6A0C"/>
    <w:rsid w:val="000F6C34"/>
    <w:rsid w:val="000F6CC2"/>
    <w:rsid w:val="000F6EC8"/>
    <w:rsid w:val="000F6F3E"/>
    <w:rsid w:val="000F6FBD"/>
    <w:rsid w:val="000F72CD"/>
    <w:rsid w:val="000F7423"/>
    <w:rsid w:val="000F74A0"/>
    <w:rsid w:val="000F756A"/>
    <w:rsid w:val="000F75DA"/>
    <w:rsid w:val="000F7624"/>
    <w:rsid w:val="000F77D0"/>
    <w:rsid w:val="000F78B3"/>
    <w:rsid w:val="000F79A8"/>
    <w:rsid w:val="000F79D3"/>
    <w:rsid w:val="000F7C9C"/>
    <w:rsid w:val="000F7D92"/>
    <w:rsid w:val="000F7DA4"/>
    <w:rsid w:val="00100215"/>
    <w:rsid w:val="00100216"/>
    <w:rsid w:val="001002B2"/>
    <w:rsid w:val="001002F0"/>
    <w:rsid w:val="0010039D"/>
    <w:rsid w:val="00100663"/>
    <w:rsid w:val="001006CA"/>
    <w:rsid w:val="00100738"/>
    <w:rsid w:val="0010077F"/>
    <w:rsid w:val="00100991"/>
    <w:rsid w:val="00100B2F"/>
    <w:rsid w:val="00100D21"/>
    <w:rsid w:val="00100D60"/>
    <w:rsid w:val="00100D66"/>
    <w:rsid w:val="00100FC8"/>
    <w:rsid w:val="00101056"/>
    <w:rsid w:val="00101415"/>
    <w:rsid w:val="00101527"/>
    <w:rsid w:val="001015C5"/>
    <w:rsid w:val="0010163E"/>
    <w:rsid w:val="00101873"/>
    <w:rsid w:val="00101A5C"/>
    <w:rsid w:val="00101A6E"/>
    <w:rsid w:val="00101B0E"/>
    <w:rsid w:val="00101BDA"/>
    <w:rsid w:val="00101C48"/>
    <w:rsid w:val="00101C68"/>
    <w:rsid w:val="00102174"/>
    <w:rsid w:val="001022A8"/>
    <w:rsid w:val="001022EE"/>
    <w:rsid w:val="001022F6"/>
    <w:rsid w:val="001023B4"/>
    <w:rsid w:val="001024EF"/>
    <w:rsid w:val="00102649"/>
    <w:rsid w:val="00102711"/>
    <w:rsid w:val="001028BD"/>
    <w:rsid w:val="00102930"/>
    <w:rsid w:val="00102B24"/>
    <w:rsid w:val="00102B88"/>
    <w:rsid w:val="00102C94"/>
    <w:rsid w:val="00103218"/>
    <w:rsid w:val="00103386"/>
    <w:rsid w:val="001033B7"/>
    <w:rsid w:val="001034D2"/>
    <w:rsid w:val="00103AD3"/>
    <w:rsid w:val="00103B30"/>
    <w:rsid w:val="00103D1E"/>
    <w:rsid w:val="00103D2C"/>
    <w:rsid w:val="00103D8E"/>
    <w:rsid w:val="00104111"/>
    <w:rsid w:val="00104210"/>
    <w:rsid w:val="00104454"/>
    <w:rsid w:val="00104682"/>
    <w:rsid w:val="001046F9"/>
    <w:rsid w:val="00104739"/>
    <w:rsid w:val="001047B3"/>
    <w:rsid w:val="001048C6"/>
    <w:rsid w:val="00104A00"/>
    <w:rsid w:val="00104ACE"/>
    <w:rsid w:val="00104BE7"/>
    <w:rsid w:val="00104E04"/>
    <w:rsid w:val="00105107"/>
    <w:rsid w:val="0010520B"/>
    <w:rsid w:val="00105365"/>
    <w:rsid w:val="001056F1"/>
    <w:rsid w:val="0010591B"/>
    <w:rsid w:val="00105A16"/>
    <w:rsid w:val="00105C13"/>
    <w:rsid w:val="00105CD2"/>
    <w:rsid w:val="00105E97"/>
    <w:rsid w:val="00105F96"/>
    <w:rsid w:val="00105FCB"/>
    <w:rsid w:val="001060D9"/>
    <w:rsid w:val="0010613C"/>
    <w:rsid w:val="00106185"/>
    <w:rsid w:val="00106187"/>
    <w:rsid w:val="00106246"/>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634"/>
    <w:rsid w:val="00107684"/>
    <w:rsid w:val="001076A7"/>
    <w:rsid w:val="00107AEE"/>
    <w:rsid w:val="00107BD9"/>
    <w:rsid w:val="00107D13"/>
    <w:rsid w:val="00107D9F"/>
    <w:rsid w:val="00107DD5"/>
    <w:rsid w:val="00110083"/>
    <w:rsid w:val="00110233"/>
    <w:rsid w:val="001102E3"/>
    <w:rsid w:val="001103E1"/>
    <w:rsid w:val="001103E7"/>
    <w:rsid w:val="0011071B"/>
    <w:rsid w:val="001107E0"/>
    <w:rsid w:val="001107EB"/>
    <w:rsid w:val="00110B06"/>
    <w:rsid w:val="00110B0F"/>
    <w:rsid w:val="00110B42"/>
    <w:rsid w:val="00110C79"/>
    <w:rsid w:val="00110D65"/>
    <w:rsid w:val="00110E2D"/>
    <w:rsid w:val="00110F20"/>
    <w:rsid w:val="00110FAE"/>
    <w:rsid w:val="00110FF6"/>
    <w:rsid w:val="00111020"/>
    <w:rsid w:val="0011109F"/>
    <w:rsid w:val="001110BE"/>
    <w:rsid w:val="001110DB"/>
    <w:rsid w:val="001111AC"/>
    <w:rsid w:val="001115DC"/>
    <w:rsid w:val="0011176E"/>
    <w:rsid w:val="0011178B"/>
    <w:rsid w:val="001117F5"/>
    <w:rsid w:val="00111833"/>
    <w:rsid w:val="00111990"/>
    <w:rsid w:val="00111A8D"/>
    <w:rsid w:val="00111B8D"/>
    <w:rsid w:val="00111D98"/>
    <w:rsid w:val="00111E6F"/>
    <w:rsid w:val="00112041"/>
    <w:rsid w:val="0011207F"/>
    <w:rsid w:val="0011210C"/>
    <w:rsid w:val="0011212B"/>
    <w:rsid w:val="00112191"/>
    <w:rsid w:val="00112203"/>
    <w:rsid w:val="0011235D"/>
    <w:rsid w:val="00112380"/>
    <w:rsid w:val="0011240F"/>
    <w:rsid w:val="00112617"/>
    <w:rsid w:val="00112851"/>
    <w:rsid w:val="00112903"/>
    <w:rsid w:val="0011292D"/>
    <w:rsid w:val="00112BAF"/>
    <w:rsid w:val="00112F1E"/>
    <w:rsid w:val="0011314C"/>
    <w:rsid w:val="00113154"/>
    <w:rsid w:val="001132C9"/>
    <w:rsid w:val="0011330D"/>
    <w:rsid w:val="0011338E"/>
    <w:rsid w:val="00113459"/>
    <w:rsid w:val="001134A8"/>
    <w:rsid w:val="00113553"/>
    <w:rsid w:val="001136B7"/>
    <w:rsid w:val="001137D8"/>
    <w:rsid w:val="00113891"/>
    <w:rsid w:val="00113AC5"/>
    <w:rsid w:val="00113B53"/>
    <w:rsid w:val="00113CB5"/>
    <w:rsid w:val="00113F76"/>
    <w:rsid w:val="0011401A"/>
    <w:rsid w:val="0011402F"/>
    <w:rsid w:val="00114377"/>
    <w:rsid w:val="00114524"/>
    <w:rsid w:val="001145ED"/>
    <w:rsid w:val="00114723"/>
    <w:rsid w:val="001147E4"/>
    <w:rsid w:val="00114849"/>
    <w:rsid w:val="001149A8"/>
    <w:rsid w:val="00114A09"/>
    <w:rsid w:val="00114AF0"/>
    <w:rsid w:val="00114C9D"/>
    <w:rsid w:val="00114CEA"/>
    <w:rsid w:val="00114D7D"/>
    <w:rsid w:val="00114E61"/>
    <w:rsid w:val="00114F0E"/>
    <w:rsid w:val="00115069"/>
    <w:rsid w:val="001152F9"/>
    <w:rsid w:val="001153A5"/>
    <w:rsid w:val="001155D8"/>
    <w:rsid w:val="001157A6"/>
    <w:rsid w:val="001158DF"/>
    <w:rsid w:val="00115990"/>
    <w:rsid w:val="00115B2B"/>
    <w:rsid w:val="00115D99"/>
    <w:rsid w:val="00115EDA"/>
    <w:rsid w:val="00115F0C"/>
    <w:rsid w:val="00115F15"/>
    <w:rsid w:val="0011625B"/>
    <w:rsid w:val="001162C8"/>
    <w:rsid w:val="00116335"/>
    <w:rsid w:val="00116456"/>
    <w:rsid w:val="001165E3"/>
    <w:rsid w:val="0011660B"/>
    <w:rsid w:val="0011694A"/>
    <w:rsid w:val="00116B8D"/>
    <w:rsid w:val="00116F32"/>
    <w:rsid w:val="00116F67"/>
    <w:rsid w:val="00117371"/>
    <w:rsid w:val="001173D3"/>
    <w:rsid w:val="001173DD"/>
    <w:rsid w:val="00117564"/>
    <w:rsid w:val="00117637"/>
    <w:rsid w:val="00117727"/>
    <w:rsid w:val="00117744"/>
    <w:rsid w:val="00117772"/>
    <w:rsid w:val="0011784C"/>
    <w:rsid w:val="00117978"/>
    <w:rsid w:val="001179DB"/>
    <w:rsid w:val="00117BA9"/>
    <w:rsid w:val="00117E34"/>
    <w:rsid w:val="00117E79"/>
    <w:rsid w:val="001200E4"/>
    <w:rsid w:val="00120157"/>
    <w:rsid w:val="00120634"/>
    <w:rsid w:val="001209E5"/>
    <w:rsid w:val="00120B70"/>
    <w:rsid w:val="00120C9A"/>
    <w:rsid w:val="00120CA6"/>
    <w:rsid w:val="00120DD3"/>
    <w:rsid w:val="00120E05"/>
    <w:rsid w:val="00120F91"/>
    <w:rsid w:val="00120FDE"/>
    <w:rsid w:val="00121995"/>
    <w:rsid w:val="00121A5C"/>
    <w:rsid w:val="00121B07"/>
    <w:rsid w:val="00121C3A"/>
    <w:rsid w:val="00121DB3"/>
    <w:rsid w:val="00121EB4"/>
    <w:rsid w:val="00121F75"/>
    <w:rsid w:val="00121FAB"/>
    <w:rsid w:val="001226DA"/>
    <w:rsid w:val="001228F7"/>
    <w:rsid w:val="00122DAA"/>
    <w:rsid w:val="00122E1B"/>
    <w:rsid w:val="00122E8D"/>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62"/>
    <w:rsid w:val="00124F83"/>
    <w:rsid w:val="00124FED"/>
    <w:rsid w:val="0012506E"/>
    <w:rsid w:val="001253EF"/>
    <w:rsid w:val="001254EC"/>
    <w:rsid w:val="00125669"/>
    <w:rsid w:val="0012568B"/>
    <w:rsid w:val="001257F4"/>
    <w:rsid w:val="0012580C"/>
    <w:rsid w:val="001258C0"/>
    <w:rsid w:val="00125DA8"/>
    <w:rsid w:val="00125EAD"/>
    <w:rsid w:val="00126016"/>
    <w:rsid w:val="001260FA"/>
    <w:rsid w:val="001263C9"/>
    <w:rsid w:val="0012645D"/>
    <w:rsid w:val="00126703"/>
    <w:rsid w:val="001269C2"/>
    <w:rsid w:val="00126E32"/>
    <w:rsid w:val="00126EA5"/>
    <w:rsid w:val="00126F11"/>
    <w:rsid w:val="001270B5"/>
    <w:rsid w:val="00127155"/>
    <w:rsid w:val="001271BA"/>
    <w:rsid w:val="00127250"/>
    <w:rsid w:val="001272B8"/>
    <w:rsid w:val="001272FF"/>
    <w:rsid w:val="0012737C"/>
    <w:rsid w:val="001273C3"/>
    <w:rsid w:val="001273C8"/>
    <w:rsid w:val="001274D7"/>
    <w:rsid w:val="0012756D"/>
    <w:rsid w:val="0012762E"/>
    <w:rsid w:val="00127632"/>
    <w:rsid w:val="00127677"/>
    <w:rsid w:val="00127746"/>
    <w:rsid w:val="00127747"/>
    <w:rsid w:val="0012781E"/>
    <w:rsid w:val="00127E4C"/>
    <w:rsid w:val="00127FD5"/>
    <w:rsid w:val="001300D5"/>
    <w:rsid w:val="001303CC"/>
    <w:rsid w:val="0013053B"/>
    <w:rsid w:val="00130651"/>
    <w:rsid w:val="00130759"/>
    <w:rsid w:val="00130771"/>
    <w:rsid w:val="001308D7"/>
    <w:rsid w:val="00130D5F"/>
    <w:rsid w:val="00130DE0"/>
    <w:rsid w:val="00130F6A"/>
    <w:rsid w:val="00130FCC"/>
    <w:rsid w:val="0013102E"/>
    <w:rsid w:val="001310DE"/>
    <w:rsid w:val="0013114C"/>
    <w:rsid w:val="001311AE"/>
    <w:rsid w:val="001311DC"/>
    <w:rsid w:val="001311F5"/>
    <w:rsid w:val="0013131A"/>
    <w:rsid w:val="0013164F"/>
    <w:rsid w:val="00131707"/>
    <w:rsid w:val="00131918"/>
    <w:rsid w:val="0013195C"/>
    <w:rsid w:val="00131A16"/>
    <w:rsid w:val="00131AD3"/>
    <w:rsid w:val="00131B65"/>
    <w:rsid w:val="00131B8A"/>
    <w:rsid w:val="00131C86"/>
    <w:rsid w:val="00131E4D"/>
    <w:rsid w:val="001320D0"/>
    <w:rsid w:val="00132232"/>
    <w:rsid w:val="00132351"/>
    <w:rsid w:val="001323BD"/>
    <w:rsid w:val="00132484"/>
    <w:rsid w:val="0013252B"/>
    <w:rsid w:val="00132CF4"/>
    <w:rsid w:val="00132D3F"/>
    <w:rsid w:val="00132F2F"/>
    <w:rsid w:val="00133058"/>
    <w:rsid w:val="001332A3"/>
    <w:rsid w:val="001332BE"/>
    <w:rsid w:val="00133525"/>
    <w:rsid w:val="0013365D"/>
    <w:rsid w:val="00133672"/>
    <w:rsid w:val="0013387E"/>
    <w:rsid w:val="00133A41"/>
    <w:rsid w:val="00133CD4"/>
    <w:rsid w:val="00133EA5"/>
    <w:rsid w:val="00133F12"/>
    <w:rsid w:val="001340E3"/>
    <w:rsid w:val="0013430C"/>
    <w:rsid w:val="0013431C"/>
    <w:rsid w:val="001344E6"/>
    <w:rsid w:val="00134614"/>
    <w:rsid w:val="001346A6"/>
    <w:rsid w:val="001348A0"/>
    <w:rsid w:val="00134AF3"/>
    <w:rsid w:val="00134B9E"/>
    <w:rsid w:val="00134BB9"/>
    <w:rsid w:val="00134E74"/>
    <w:rsid w:val="00134FA7"/>
    <w:rsid w:val="001352B2"/>
    <w:rsid w:val="001352C8"/>
    <w:rsid w:val="0013530C"/>
    <w:rsid w:val="001353F1"/>
    <w:rsid w:val="001354D6"/>
    <w:rsid w:val="00135502"/>
    <w:rsid w:val="001356A1"/>
    <w:rsid w:val="00135752"/>
    <w:rsid w:val="00135809"/>
    <w:rsid w:val="00135899"/>
    <w:rsid w:val="001358E2"/>
    <w:rsid w:val="00135A0E"/>
    <w:rsid w:val="00135A8A"/>
    <w:rsid w:val="00135B5A"/>
    <w:rsid w:val="00135E50"/>
    <w:rsid w:val="00135F41"/>
    <w:rsid w:val="0013600F"/>
    <w:rsid w:val="00136051"/>
    <w:rsid w:val="001360A9"/>
    <w:rsid w:val="001360B6"/>
    <w:rsid w:val="0013624B"/>
    <w:rsid w:val="00136365"/>
    <w:rsid w:val="0013653E"/>
    <w:rsid w:val="001367E1"/>
    <w:rsid w:val="0013693C"/>
    <w:rsid w:val="00136B49"/>
    <w:rsid w:val="00136C5F"/>
    <w:rsid w:val="00136E4E"/>
    <w:rsid w:val="00136E59"/>
    <w:rsid w:val="00136EA3"/>
    <w:rsid w:val="00136EAB"/>
    <w:rsid w:val="00136ED0"/>
    <w:rsid w:val="00137003"/>
    <w:rsid w:val="0013701B"/>
    <w:rsid w:val="00137251"/>
    <w:rsid w:val="001372FA"/>
    <w:rsid w:val="00137314"/>
    <w:rsid w:val="001373CC"/>
    <w:rsid w:val="001374ED"/>
    <w:rsid w:val="001376FB"/>
    <w:rsid w:val="00137908"/>
    <w:rsid w:val="001379CB"/>
    <w:rsid w:val="00137A68"/>
    <w:rsid w:val="00137A71"/>
    <w:rsid w:val="00137A92"/>
    <w:rsid w:val="00137B6D"/>
    <w:rsid w:val="00137BA1"/>
    <w:rsid w:val="00137BEC"/>
    <w:rsid w:val="00137C56"/>
    <w:rsid w:val="00137C71"/>
    <w:rsid w:val="00137CC7"/>
    <w:rsid w:val="00137DE7"/>
    <w:rsid w:val="00137E20"/>
    <w:rsid w:val="00137ED4"/>
    <w:rsid w:val="00137EFE"/>
    <w:rsid w:val="00137FE7"/>
    <w:rsid w:val="001400BB"/>
    <w:rsid w:val="0014010A"/>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B7"/>
    <w:rsid w:val="00141CEC"/>
    <w:rsid w:val="00141DB8"/>
    <w:rsid w:val="00141EC2"/>
    <w:rsid w:val="00141F36"/>
    <w:rsid w:val="00142079"/>
    <w:rsid w:val="001420B9"/>
    <w:rsid w:val="0014234E"/>
    <w:rsid w:val="001424AA"/>
    <w:rsid w:val="001425C5"/>
    <w:rsid w:val="0014260C"/>
    <w:rsid w:val="00142960"/>
    <w:rsid w:val="0014297D"/>
    <w:rsid w:val="00142FA1"/>
    <w:rsid w:val="001432AB"/>
    <w:rsid w:val="001433EB"/>
    <w:rsid w:val="001434A0"/>
    <w:rsid w:val="0014357D"/>
    <w:rsid w:val="0014370B"/>
    <w:rsid w:val="00143963"/>
    <w:rsid w:val="00143A33"/>
    <w:rsid w:val="00143C8F"/>
    <w:rsid w:val="00143D25"/>
    <w:rsid w:val="00143EBD"/>
    <w:rsid w:val="00143ECC"/>
    <w:rsid w:val="00143F30"/>
    <w:rsid w:val="00143F80"/>
    <w:rsid w:val="001443BE"/>
    <w:rsid w:val="0014459B"/>
    <w:rsid w:val="00144725"/>
    <w:rsid w:val="001447C6"/>
    <w:rsid w:val="00144A99"/>
    <w:rsid w:val="00144D41"/>
    <w:rsid w:val="00144E3C"/>
    <w:rsid w:val="00144E5D"/>
    <w:rsid w:val="00144E78"/>
    <w:rsid w:val="00144E87"/>
    <w:rsid w:val="00144ECA"/>
    <w:rsid w:val="00145063"/>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6A"/>
    <w:rsid w:val="00147AE6"/>
    <w:rsid w:val="00147D60"/>
    <w:rsid w:val="00150044"/>
    <w:rsid w:val="0015004E"/>
    <w:rsid w:val="00150196"/>
    <w:rsid w:val="00150382"/>
    <w:rsid w:val="00150848"/>
    <w:rsid w:val="0015098A"/>
    <w:rsid w:val="00150B07"/>
    <w:rsid w:val="0015111E"/>
    <w:rsid w:val="00151214"/>
    <w:rsid w:val="0015147B"/>
    <w:rsid w:val="00151502"/>
    <w:rsid w:val="001516E2"/>
    <w:rsid w:val="001518CA"/>
    <w:rsid w:val="00152070"/>
    <w:rsid w:val="00152095"/>
    <w:rsid w:val="0015215A"/>
    <w:rsid w:val="00152274"/>
    <w:rsid w:val="00152291"/>
    <w:rsid w:val="0015234D"/>
    <w:rsid w:val="00152439"/>
    <w:rsid w:val="00152452"/>
    <w:rsid w:val="00152605"/>
    <w:rsid w:val="00152640"/>
    <w:rsid w:val="001526A4"/>
    <w:rsid w:val="001527E0"/>
    <w:rsid w:val="001528C9"/>
    <w:rsid w:val="00152924"/>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131"/>
    <w:rsid w:val="00154364"/>
    <w:rsid w:val="001543BA"/>
    <w:rsid w:val="00154471"/>
    <w:rsid w:val="00154680"/>
    <w:rsid w:val="00154AD1"/>
    <w:rsid w:val="00154D0C"/>
    <w:rsid w:val="00154F4C"/>
    <w:rsid w:val="00155081"/>
    <w:rsid w:val="001550E9"/>
    <w:rsid w:val="00155219"/>
    <w:rsid w:val="0015527F"/>
    <w:rsid w:val="00155457"/>
    <w:rsid w:val="00155467"/>
    <w:rsid w:val="001554F2"/>
    <w:rsid w:val="00155542"/>
    <w:rsid w:val="001556FF"/>
    <w:rsid w:val="00155750"/>
    <w:rsid w:val="00155963"/>
    <w:rsid w:val="001559D1"/>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BC5"/>
    <w:rsid w:val="00156D57"/>
    <w:rsid w:val="00156D6E"/>
    <w:rsid w:val="00156ED0"/>
    <w:rsid w:val="00156F57"/>
    <w:rsid w:val="0015718C"/>
    <w:rsid w:val="0015727E"/>
    <w:rsid w:val="001572AC"/>
    <w:rsid w:val="00157403"/>
    <w:rsid w:val="001575EB"/>
    <w:rsid w:val="001575F7"/>
    <w:rsid w:val="0015764A"/>
    <w:rsid w:val="00157657"/>
    <w:rsid w:val="00157693"/>
    <w:rsid w:val="001576CA"/>
    <w:rsid w:val="00157715"/>
    <w:rsid w:val="00157998"/>
    <w:rsid w:val="00157A36"/>
    <w:rsid w:val="00157AB6"/>
    <w:rsid w:val="00157B5D"/>
    <w:rsid w:val="00157BCF"/>
    <w:rsid w:val="00157CD1"/>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0F1B"/>
    <w:rsid w:val="00161158"/>
    <w:rsid w:val="0016127D"/>
    <w:rsid w:val="00161396"/>
    <w:rsid w:val="001613BD"/>
    <w:rsid w:val="00161613"/>
    <w:rsid w:val="0016170B"/>
    <w:rsid w:val="00161D31"/>
    <w:rsid w:val="00161E2A"/>
    <w:rsid w:val="00162047"/>
    <w:rsid w:val="001621AF"/>
    <w:rsid w:val="001621EC"/>
    <w:rsid w:val="001622C2"/>
    <w:rsid w:val="001622D8"/>
    <w:rsid w:val="00162488"/>
    <w:rsid w:val="00162495"/>
    <w:rsid w:val="00162764"/>
    <w:rsid w:val="001628AC"/>
    <w:rsid w:val="00162A67"/>
    <w:rsid w:val="00162E18"/>
    <w:rsid w:val="00162E51"/>
    <w:rsid w:val="001630AD"/>
    <w:rsid w:val="00163333"/>
    <w:rsid w:val="00163375"/>
    <w:rsid w:val="00163810"/>
    <w:rsid w:val="00163B57"/>
    <w:rsid w:val="00163BA4"/>
    <w:rsid w:val="00163C31"/>
    <w:rsid w:val="00163D4F"/>
    <w:rsid w:val="00163D6E"/>
    <w:rsid w:val="00163E09"/>
    <w:rsid w:val="00163F8C"/>
    <w:rsid w:val="00164114"/>
    <w:rsid w:val="001642D3"/>
    <w:rsid w:val="00164362"/>
    <w:rsid w:val="001643DF"/>
    <w:rsid w:val="001646C7"/>
    <w:rsid w:val="001646FA"/>
    <w:rsid w:val="00164780"/>
    <w:rsid w:val="001647EC"/>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CA0"/>
    <w:rsid w:val="00167EBE"/>
    <w:rsid w:val="0017006F"/>
    <w:rsid w:val="001700E9"/>
    <w:rsid w:val="001701E5"/>
    <w:rsid w:val="00170424"/>
    <w:rsid w:val="0017067E"/>
    <w:rsid w:val="001706CC"/>
    <w:rsid w:val="0017075C"/>
    <w:rsid w:val="0017076A"/>
    <w:rsid w:val="00170816"/>
    <w:rsid w:val="00170877"/>
    <w:rsid w:val="001708BD"/>
    <w:rsid w:val="00170A05"/>
    <w:rsid w:val="00170CB2"/>
    <w:rsid w:val="00170CE5"/>
    <w:rsid w:val="00170E77"/>
    <w:rsid w:val="00170F15"/>
    <w:rsid w:val="00171197"/>
    <w:rsid w:val="001713FE"/>
    <w:rsid w:val="0017144C"/>
    <w:rsid w:val="001714E3"/>
    <w:rsid w:val="0017156F"/>
    <w:rsid w:val="00171590"/>
    <w:rsid w:val="00171A06"/>
    <w:rsid w:val="00171AB4"/>
    <w:rsid w:val="00171B94"/>
    <w:rsid w:val="00171D58"/>
    <w:rsid w:val="00171F09"/>
    <w:rsid w:val="00172274"/>
    <w:rsid w:val="0017228C"/>
    <w:rsid w:val="0017231F"/>
    <w:rsid w:val="00172711"/>
    <w:rsid w:val="00172745"/>
    <w:rsid w:val="0017293F"/>
    <w:rsid w:val="00172BA9"/>
    <w:rsid w:val="00172DE2"/>
    <w:rsid w:val="00172EB6"/>
    <w:rsid w:val="00172EE0"/>
    <w:rsid w:val="00172FA0"/>
    <w:rsid w:val="00173239"/>
    <w:rsid w:val="001732F3"/>
    <w:rsid w:val="00173403"/>
    <w:rsid w:val="0017345E"/>
    <w:rsid w:val="001734C2"/>
    <w:rsid w:val="00173618"/>
    <w:rsid w:val="001738EC"/>
    <w:rsid w:val="001739B4"/>
    <w:rsid w:val="00173A1F"/>
    <w:rsid w:val="00173D80"/>
    <w:rsid w:val="00173EF2"/>
    <w:rsid w:val="00173FE7"/>
    <w:rsid w:val="0017407D"/>
    <w:rsid w:val="0017424F"/>
    <w:rsid w:val="0017426B"/>
    <w:rsid w:val="0017429D"/>
    <w:rsid w:val="00174330"/>
    <w:rsid w:val="0017433D"/>
    <w:rsid w:val="00174438"/>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6A"/>
    <w:rsid w:val="0017559B"/>
    <w:rsid w:val="001755B4"/>
    <w:rsid w:val="001759D7"/>
    <w:rsid w:val="00175B00"/>
    <w:rsid w:val="00175F0E"/>
    <w:rsid w:val="00175F36"/>
    <w:rsid w:val="00176024"/>
    <w:rsid w:val="00176298"/>
    <w:rsid w:val="00176381"/>
    <w:rsid w:val="001763CC"/>
    <w:rsid w:val="0017659B"/>
    <w:rsid w:val="001767B4"/>
    <w:rsid w:val="0017683F"/>
    <w:rsid w:val="00176EA3"/>
    <w:rsid w:val="00176F22"/>
    <w:rsid w:val="00177079"/>
    <w:rsid w:val="00177212"/>
    <w:rsid w:val="00177378"/>
    <w:rsid w:val="00177400"/>
    <w:rsid w:val="001775ED"/>
    <w:rsid w:val="00177623"/>
    <w:rsid w:val="00177803"/>
    <w:rsid w:val="0017783D"/>
    <w:rsid w:val="0017789A"/>
    <w:rsid w:val="001779E9"/>
    <w:rsid w:val="00177AB5"/>
    <w:rsid w:val="00177B4B"/>
    <w:rsid w:val="00177C39"/>
    <w:rsid w:val="00177CDA"/>
    <w:rsid w:val="00177DF6"/>
    <w:rsid w:val="00180151"/>
    <w:rsid w:val="00180469"/>
    <w:rsid w:val="00180510"/>
    <w:rsid w:val="00180684"/>
    <w:rsid w:val="0018084D"/>
    <w:rsid w:val="00180876"/>
    <w:rsid w:val="00180A3C"/>
    <w:rsid w:val="00180B2C"/>
    <w:rsid w:val="00180B93"/>
    <w:rsid w:val="001811EF"/>
    <w:rsid w:val="00181485"/>
    <w:rsid w:val="00181538"/>
    <w:rsid w:val="00181714"/>
    <w:rsid w:val="001817DC"/>
    <w:rsid w:val="00181A69"/>
    <w:rsid w:val="00181A8A"/>
    <w:rsid w:val="00181C8C"/>
    <w:rsid w:val="00181E7C"/>
    <w:rsid w:val="00181F83"/>
    <w:rsid w:val="001820F2"/>
    <w:rsid w:val="001821D4"/>
    <w:rsid w:val="0018228C"/>
    <w:rsid w:val="001822A9"/>
    <w:rsid w:val="00182480"/>
    <w:rsid w:val="00182529"/>
    <w:rsid w:val="00182551"/>
    <w:rsid w:val="0018264F"/>
    <w:rsid w:val="001827B0"/>
    <w:rsid w:val="0018289B"/>
    <w:rsid w:val="0018298C"/>
    <w:rsid w:val="00182AEC"/>
    <w:rsid w:val="00182B55"/>
    <w:rsid w:val="00182CCC"/>
    <w:rsid w:val="00182CD2"/>
    <w:rsid w:val="00182D5F"/>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603F"/>
    <w:rsid w:val="00186056"/>
    <w:rsid w:val="00186187"/>
    <w:rsid w:val="001861BE"/>
    <w:rsid w:val="001862BE"/>
    <w:rsid w:val="00186551"/>
    <w:rsid w:val="001866F1"/>
    <w:rsid w:val="00186704"/>
    <w:rsid w:val="001867F8"/>
    <w:rsid w:val="00186903"/>
    <w:rsid w:val="00186AF7"/>
    <w:rsid w:val="00186B29"/>
    <w:rsid w:val="00186D0D"/>
    <w:rsid w:val="00186D4E"/>
    <w:rsid w:val="00186FEC"/>
    <w:rsid w:val="00187083"/>
    <w:rsid w:val="001871BA"/>
    <w:rsid w:val="00187487"/>
    <w:rsid w:val="00187730"/>
    <w:rsid w:val="001877A2"/>
    <w:rsid w:val="001877F4"/>
    <w:rsid w:val="00187850"/>
    <w:rsid w:val="00187A6E"/>
    <w:rsid w:val="00187AF7"/>
    <w:rsid w:val="00187BBB"/>
    <w:rsid w:val="00187C80"/>
    <w:rsid w:val="00187EB0"/>
    <w:rsid w:val="00190137"/>
    <w:rsid w:val="00190161"/>
    <w:rsid w:val="00190190"/>
    <w:rsid w:val="001901B7"/>
    <w:rsid w:val="0019033B"/>
    <w:rsid w:val="00190521"/>
    <w:rsid w:val="00190592"/>
    <w:rsid w:val="00190731"/>
    <w:rsid w:val="00190781"/>
    <w:rsid w:val="00190804"/>
    <w:rsid w:val="0019085E"/>
    <w:rsid w:val="00190AB4"/>
    <w:rsid w:val="00190B8F"/>
    <w:rsid w:val="00190D1F"/>
    <w:rsid w:val="00191085"/>
    <w:rsid w:val="001911EF"/>
    <w:rsid w:val="00191525"/>
    <w:rsid w:val="0019157D"/>
    <w:rsid w:val="001916AB"/>
    <w:rsid w:val="001916ED"/>
    <w:rsid w:val="001918A6"/>
    <w:rsid w:val="00191935"/>
    <w:rsid w:val="00191957"/>
    <w:rsid w:val="00191977"/>
    <w:rsid w:val="00191A7B"/>
    <w:rsid w:val="00191BFF"/>
    <w:rsid w:val="00191F08"/>
    <w:rsid w:val="00191FC9"/>
    <w:rsid w:val="00192376"/>
    <w:rsid w:val="0019244B"/>
    <w:rsid w:val="001926A8"/>
    <w:rsid w:val="00192740"/>
    <w:rsid w:val="00192786"/>
    <w:rsid w:val="00192816"/>
    <w:rsid w:val="001928D0"/>
    <w:rsid w:val="00192B64"/>
    <w:rsid w:val="00192D18"/>
    <w:rsid w:val="00192E94"/>
    <w:rsid w:val="001930A3"/>
    <w:rsid w:val="001930D7"/>
    <w:rsid w:val="001930DB"/>
    <w:rsid w:val="00193260"/>
    <w:rsid w:val="00193365"/>
    <w:rsid w:val="001937CF"/>
    <w:rsid w:val="001939AB"/>
    <w:rsid w:val="00193C66"/>
    <w:rsid w:val="00193E17"/>
    <w:rsid w:val="00193F46"/>
    <w:rsid w:val="001940FB"/>
    <w:rsid w:val="00194173"/>
    <w:rsid w:val="00194375"/>
    <w:rsid w:val="001946DA"/>
    <w:rsid w:val="0019470B"/>
    <w:rsid w:val="001947E7"/>
    <w:rsid w:val="0019497E"/>
    <w:rsid w:val="00194B5D"/>
    <w:rsid w:val="00194BBD"/>
    <w:rsid w:val="00194E6B"/>
    <w:rsid w:val="00194F36"/>
    <w:rsid w:val="001951C3"/>
    <w:rsid w:val="001951F1"/>
    <w:rsid w:val="00195369"/>
    <w:rsid w:val="001953FF"/>
    <w:rsid w:val="00195690"/>
    <w:rsid w:val="001958EA"/>
    <w:rsid w:val="0019591C"/>
    <w:rsid w:val="00195B7F"/>
    <w:rsid w:val="00195C89"/>
    <w:rsid w:val="00195EDE"/>
    <w:rsid w:val="00195F75"/>
    <w:rsid w:val="0019631A"/>
    <w:rsid w:val="001963E8"/>
    <w:rsid w:val="001964E0"/>
    <w:rsid w:val="00196502"/>
    <w:rsid w:val="0019655E"/>
    <w:rsid w:val="0019677D"/>
    <w:rsid w:val="00196909"/>
    <w:rsid w:val="0019691C"/>
    <w:rsid w:val="00196984"/>
    <w:rsid w:val="00196A12"/>
    <w:rsid w:val="00196A46"/>
    <w:rsid w:val="00196A91"/>
    <w:rsid w:val="00196DC1"/>
    <w:rsid w:val="00196DEB"/>
    <w:rsid w:val="00196E46"/>
    <w:rsid w:val="00197070"/>
    <w:rsid w:val="0019712D"/>
    <w:rsid w:val="001972FC"/>
    <w:rsid w:val="001973CE"/>
    <w:rsid w:val="00197414"/>
    <w:rsid w:val="00197491"/>
    <w:rsid w:val="00197600"/>
    <w:rsid w:val="001976D8"/>
    <w:rsid w:val="0019774F"/>
    <w:rsid w:val="00197767"/>
    <w:rsid w:val="00197797"/>
    <w:rsid w:val="001978EB"/>
    <w:rsid w:val="00197CCC"/>
    <w:rsid w:val="00197E2F"/>
    <w:rsid w:val="00197EA7"/>
    <w:rsid w:val="00197F44"/>
    <w:rsid w:val="00197F88"/>
    <w:rsid w:val="001A052B"/>
    <w:rsid w:val="001A0534"/>
    <w:rsid w:val="001A087B"/>
    <w:rsid w:val="001A09AA"/>
    <w:rsid w:val="001A0AB8"/>
    <w:rsid w:val="001A0B6D"/>
    <w:rsid w:val="001A0C68"/>
    <w:rsid w:val="001A12DB"/>
    <w:rsid w:val="001A1533"/>
    <w:rsid w:val="001A161B"/>
    <w:rsid w:val="001A1751"/>
    <w:rsid w:val="001A1AE0"/>
    <w:rsid w:val="001A1CE1"/>
    <w:rsid w:val="001A1DA1"/>
    <w:rsid w:val="001A1EC4"/>
    <w:rsid w:val="001A1F34"/>
    <w:rsid w:val="001A208D"/>
    <w:rsid w:val="001A2299"/>
    <w:rsid w:val="001A2309"/>
    <w:rsid w:val="001A2462"/>
    <w:rsid w:val="001A246D"/>
    <w:rsid w:val="001A27F4"/>
    <w:rsid w:val="001A2967"/>
    <w:rsid w:val="001A2B34"/>
    <w:rsid w:val="001A2C36"/>
    <w:rsid w:val="001A2DED"/>
    <w:rsid w:val="001A2FC2"/>
    <w:rsid w:val="001A2FFF"/>
    <w:rsid w:val="001A302A"/>
    <w:rsid w:val="001A3131"/>
    <w:rsid w:val="001A31BD"/>
    <w:rsid w:val="001A3577"/>
    <w:rsid w:val="001A374D"/>
    <w:rsid w:val="001A38B1"/>
    <w:rsid w:val="001A39CA"/>
    <w:rsid w:val="001A3A38"/>
    <w:rsid w:val="001A3E22"/>
    <w:rsid w:val="001A3ED3"/>
    <w:rsid w:val="001A3F74"/>
    <w:rsid w:val="001A40F6"/>
    <w:rsid w:val="001A428B"/>
    <w:rsid w:val="001A443A"/>
    <w:rsid w:val="001A4481"/>
    <w:rsid w:val="001A4685"/>
    <w:rsid w:val="001A46D7"/>
    <w:rsid w:val="001A4858"/>
    <w:rsid w:val="001A49C8"/>
    <w:rsid w:val="001A4C3F"/>
    <w:rsid w:val="001A4EC4"/>
    <w:rsid w:val="001A4F6A"/>
    <w:rsid w:val="001A4FD0"/>
    <w:rsid w:val="001A5140"/>
    <w:rsid w:val="001A5381"/>
    <w:rsid w:val="001A54AC"/>
    <w:rsid w:val="001A552D"/>
    <w:rsid w:val="001A5591"/>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6E9F"/>
    <w:rsid w:val="001A7214"/>
    <w:rsid w:val="001A7231"/>
    <w:rsid w:val="001A7336"/>
    <w:rsid w:val="001A74DB"/>
    <w:rsid w:val="001A74F5"/>
    <w:rsid w:val="001A754D"/>
    <w:rsid w:val="001A77BA"/>
    <w:rsid w:val="001A7828"/>
    <w:rsid w:val="001A7834"/>
    <w:rsid w:val="001A783C"/>
    <w:rsid w:val="001A7878"/>
    <w:rsid w:val="001A78F6"/>
    <w:rsid w:val="001A7A91"/>
    <w:rsid w:val="001A7AF9"/>
    <w:rsid w:val="001A7D89"/>
    <w:rsid w:val="001A7E2F"/>
    <w:rsid w:val="001A7E76"/>
    <w:rsid w:val="001A7EE9"/>
    <w:rsid w:val="001A7F2A"/>
    <w:rsid w:val="001B002E"/>
    <w:rsid w:val="001B021D"/>
    <w:rsid w:val="001B0223"/>
    <w:rsid w:val="001B02FB"/>
    <w:rsid w:val="001B031D"/>
    <w:rsid w:val="001B052B"/>
    <w:rsid w:val="001B0585"/>
    <w:rsid w:val="001B0617"/>
    <w:rsid w:val="001B068E"/>
    <w:rsid w:val="001B073C"/>
    <w:rsid w:val="001B0856"/>
    <w:rsid w:val="001B09A4"/>
    <w:rsid w:val="001B0C3D"/>
    <w:rsid w:val="001B0C48"/>
    <w:rsid w:val="001B0EAC"/>
    <w:rsid w:val="001B0F08"/>
    <w:rsid w:val="001B0FB6"/>
    <w:rsid w:val="001B134B"/>
    <w:rsid w:val="001B1658"/>
    <w:rsid w:val="001B17DE"/>
    <w:rsid w:val="001B19D6"/>
    <w:rsid w:val="001B19F6"/>
    <w:rsid w:val="001B1AE7"/>
    <w:rsid w:val="001B1C07"/>
    <w:rsid w:val="001B1E6C"/>
    <w:rsid w:val="001B20AE"/>
    <w:rsid w:val="001B216C"/>
    <w:rsid w:val="001B225A"/>
    <w:rsid w:val="001B2488"/>
    <w:rsid w:val="001B2560"/>
    <w:rsid w:val="001B2621"/>
    <w:rsid w:val="001B2850"/>
    <w:rsid w:val="001B2A85"/>
    <w:rsid w:val="001B2B37"/>
    <w:rsid w:val="001B2D37"/>
    <w:rsid w:val="001B2FA9"/>
    <w:rsid w:val="001B3199"/>
    <w:rsid w:val="001B328B"/>
    <w:rsid w:val="001B33CA"/>
    <w:rsid w:val="001B362A"/>
    <w:rsid w:val="001B37F6"/>
    <w:rsid w:val="001B397A"/>
    <w:rsid w:val="001B39BF"/>
    <w:rsid w:val="001B3A9B"/>
    <w:rsid w:val="001B3D67"/>
    <w:rsid w:val="001B3DC9"/>
    <w:rsid w:val="001B3FAF"/>
    <w:rsid w:val="001B3FBC"/>
    <w:rsid w:val="001B4240"/>
    <w:rsid w:val="001B4262"/>
    <w:rsid w:val="001B4405"/>
    <w:rsid w:val="001B4526"/>
    <w:rsid w:val="001B4689"/>
    <w:rsid w:val="001B4A9D"/>
    <w:rsid w:val="001B4C3B"/>
    <w:rsid w:val="001B4C47"/>
    <w:rsid w:val="001B4CF7"/>
    <w:rsid w:val="001B4E0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CB"/>
    <w:rsid w:val="001B6DE9"/>
    <w:rsid w:val="001B6DEC"/>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8C"/>
    <w:rsid w:val="001C0B9D"/>
    <w:rsid w:val="001C0BB8"/>
    <w:rsid w:val="001C0C6E"/>
    <w:rsid w:val="001C0FFE"/>
    <w:rsid w:val="001C1014"/>
    <w:rsid w:val="001C101A"/>
    <w:rsid w:val="001C13E1"/>
    <w:rsid w:val="001C1498"/>
    <w:rsid w:val="001C16C9"/>
    <w:rsid w:val="001C171E"/>
    <w:rsid w:val="001C17C0"/>
    <w:rsid w:val="001C1BAF"/>
    <w:rsid w:val="001C1BC3"/>
    <w:rsid w:val="001C1BD4"/>
    <w:rsid w:val="001C1BF7"/>
    <w:rsid w:val="001C1C3F"/>
    <w:rsid w:val="001C1CB3"/>
    <w:rsid w:val="001C2015"/>
    <w:rsid w:val="001C2076"/>
    <w:rsid w:val="001C20D5"/>
    <w:rsid w:val="001C22B6"/>
    <w:rsid w:val="001C22ED"/>
    <w:rsid w:val="001C291A"/>
    <w:rsid w:val="001C2A1A"/>
    <w:rsid w:val="001C2AA9"/>
    <w:rsid w:val="001C2DD3"/>
    <w:rsid w:val="001C2E21"/>
    <w:rsid w:val="001C2E25"/>
    <w:rsid w:val="001C305E"/>
    <w:rsid w:val="001C30AA"/>
    <w:rsid w:val="001C31CC"/>
    <w:rsid w:val="001C33F5"/>
    <w:rsid w:val="001C34C7"/>
    <w:rsid w:val="001C3566"/>
    <w:rsid w:val="001C3A4A"/>
    <w:rsid w:val="001C3EB2"/>
    <w:rsid w:val="001C3F19"/>
    <w:rsid w:val="001C3F44"/>
    <w:rsid w:val="001C3F7C"/>
    <w:rsid w:val="001C403F"/>
    <w:rsid w:val="001C40E3"/>
    <w:rsid w:val="001C4141"/>
    <w:rsid w:val="001C4403"/>
    <w:rsid w:val="001C449A"/>
    <w:rsid w:val="001C468E"/>
    <w:rsid w:val="001C470F"/>
    <w:rsid w:val="001C4890"/>
    <w:rsid w:val="001C499D"/>
    <w:rsid w:val="001C4D9F"/>
    <w:rsid w:val="001C4E4C"/>
    <w:rsid w:val="001C5193"/>
    <w:rsid w:val="001C5229"/>
    <w:rsid w:val="001C523E"/>
    <w:rsid w:val="001C52E6"/>
    <w:rsid w:val="001C548E"/>
    <w:rsid w:val="001C5496"/>
    <w:rsid w:val="001C54A4"/>
    <w:rsid w:val="001C559D"/>
    <w:rsid w:val="001C5920"/>
    <w:rsid w:val="001C5D44"/>
    <w:rsid w:val="001C5D5B"/>
    <w:rsid w:val="001C5D7F"/>
    <w:rsid w:val="001C609A"/>
    <w:rsid w:val="001C60D6"/>
    <w:rsid w:val="001C623F"/>
    <w:rsid w:val="001C62A5"/>
    <w:rsid w:val="001C6411"/>
    <w:rsid w:val="001C66BF"/>
    <w:rsid w:val="001C6767"/>
    <w:rsid w:val="001C6AF9"/>
    <w:rsid w:val="001C6BF4"/>
    <w:rsid w:val="001C6CDA"/>
    <w:rsid w:val="001C6CE9"/>
    <w:rsid w:val="001C6E0E"/>
    <w:rsid w:val="001C6E67"/>
    <w:rsid w:val="001C6F04"/>
    <w:rsid w:val="001C6FED"/>
    <w:rsid w:val="001C70A8"/>
    <w:rsid w:val="001C7186"/>
    <w:rsid w:val="001C7422"/>
    <w:rsid w:val="001C75EB"/>
    <w:rsid w:val="001C7630"/>
    <w:rsid w:val="001C79AB"/>
    <w:rsid w:val="001D01C4"/>
    <w:rsid w:val="001D0339"/>
    <w:rsid w:val="001D0344"/>
    <w:rsid w:val="001D03D7"/>
    <w:rsid w:val="001D0CEC"/>
    <w:rsid w:val="001D0D78"/>
    <w:rsid w:val="001D105D"/>
    <w:rsid w:val="001D112B"/>
    <w:rsid w:val="001D1190"/>
    <w:rsid w:val="001D12BD"/>
    <w:rsid w:val="001D1375"/>
    <w:rsid w:val="001D18CA"/>
    <w:rsid w:val="001D19CC"/>
    <w:rsid w:val="001D19DF"/>
    <w:rsid w:val="001D1A7C"/>
    <w:rsid w:val="001D1E39"/>
    <w:rsid w:val="001D2150"/>
    <w:rsid w:val="001D218B"/>
    <w:rsid w:val="001D2293"/>
    <w:rsid w:val="001D2441"/>
    <w:rsid w:val="001D2463"/>
    <w:rsid w:val="001D2740"/>
    <w:rsid w:val="001D28C4"/>
    <w:rsid w:val="001D2CBE"/>
    <w:rsid w:val="001D2D56"/>
    <w:rsid w:val="001D2F8E"/>
    <w:rsid w:val="001D2FF6"/>
    <w:rsid w:val="001D31B4"/>
    <w:rsid w:val="001D3420"/>
    <w:rsid w:val="001D34A3"/>
    <w:rsid w:val="001D34BE"/>
    <w:rsid w:val="001D3526"/>
    <w:rsid w:val="001D3737"/>
    <w:rsid w:val="001D3A41"/>
    <w:rsid w:val="001D3A5B"/>
    <w:rsid w:val="001D3D47"/>
    <w:rsid w:val="001D4017"/>
    <w:rsid w:val="001D417C"/>
    <w:rsid w:val="001D44FC"/>
    <w:rsid w:val="001D4660"/>
    <w:rsid w:val="001D4775"/>
    <w:rsid w:val="001D49EE"/>
    <w:rsid w:val="001D4B6F"/>
    <w:rsid w:val="001D4CE6"/>
    <w:rsid w:val="001D4E27"/>
    <w:rsid w:val="001D50C0"/>
    <w:rsid w:val="001D5188"/>
    <w:rsid w:val="001D5667"/>
    <w:rsid w:val="001D57A6"/>
    <w:rsid w:val="001D5804"/>
    <w:rsid w:val="001D58CF"/>
    <w:rsid w:val="001D592F"/>
    <w:rsid w:val="001D5A5A"/>
    <w:rsid w:val="001D5BC8"/>
    <w:rsid w:val="001D5BFB"/>
    <w:rsid w:val="001D5C98"/>
    <w:rsid w:val="001D5CAE"/>
    <w:rsid w:val="001D5D46"/>
    <w:rsid w:val="001D5E88"/>
    <w:rsid w:val="001D5F63"/>
    <w:rsid w:val="001D600A"/>
    <w:rsid w:val="001D6118"/>
    <w:rsid w:val="001D64C7"/>
    <w:rsid w:val="001D69F3"/>
    <w:rsid w:val="001D6C98"/>
    <w:rsid w:val="001D6D8B"/>
    <w:rsid w:val="001D6EC6"/>
    <w:rsid w:val="001D7200"/>
    <w:rsid w:val="001D7361"/>
    <w:rsid w:val="001D7383"/>
    <w:rsid w:val="001D73B0"/>
    <w:rsid w:val="001D7522"/>
    <w:rsid w:val="001D75B5"/>
    <w:rsid w:val="001D75CB"/>
    <w:rsid w:val="001D75DF"/>
    <w:rsid w:val="001D7635"/>
    <w:rsid w:val="001D7644"/>
    <w:rsid w:val="001D769C"/>
    <w:rsid w:val="001D7796"/>
    <w:rsid w:val="001D77C5"/>
    <w:rsid w:val="001D786C"/>
    <w:rsid w:val="001D7A01"/>
    <w:rsid w:val="001D7BBB"/>
    <w:rsid w:val="001D7BF9"/>
    <w:rsid w:val="001D7E61"/>
    <w:rsid w:val="001D7E74"/>
    <w:rsid w:val="001E0362"/>
    <w:rsid w:val="001E0686"/>
    <w:rsid w:val="001E07D1"/>
    <w:rsid w:val="001E09AD"/>
    <w:rsid w:val="001E09D9"/>
    <w:rsid w:val="001E0A22"/>
    <w:rsid w:val="001E0A42"/>
    <w:rsid w:val="001E0BCB"/>
    <w:rsid w:val="001E0D34"/>
    <w:rsid w:val="001E0F5D"/>
    <w:rsid w:val="001E0FC6"/>
    <w:rsid w:val="001E1149"/>
    <w:rsid w:val="001E11FA"/>
    <w:rsid w:val="001E13FA"/>
    <w:rsid w:val="001E14FF"/>
    <w:rsid w:val="001E1600"/>
    <w:rsid w:val="001E16DD"/>
    <w:rsid w:val="001E1797"/>
    <w:rsid w:val="001E17D8"/>
    <w:rsid w:val="001E1821"/>
    <w:rsid w:val="001E186B"/>
    <w:rsid w:val="001E19E5"/>
    <w:rsid w:val="001E1AF7"/>
    <w:rsid w:val="001E1BEC"/>
    <w:rsid w:val="001E1D4F"/>
    <w:rsid w:val="001E1E04"/>
    <w:rsid w:val="001E1E0E"/>
    <w:rsid w:val="001E1E72"/>
    <w:rsid w:val="001E20B8"/>
    <w:rsid w:val="001E20FE"/>
    <w:rsid w:val="001E223C"/>
    <w:rsid w:val="001E228E"/>
    <w:rsid w:val="001E22FE"/>
    <w:rsid w:val="001E232C"/>
    <w:rsid w:val="001E282F"/>
    <w:rsid w:val="001E2B85"/>
    <w:rsid w:val="001E2B8C"/>
    <w:rsid w:val="001E2D8F"/>
    <w:rsid w:val="001E2ECF"/>
    <w:rsid w:val="001E309B"/>
    <w:rsid w:val="001E3170"/>
    <w:rsid w:val="001E3253"/>
    <w:rsid w:val="001E32A6"/>
    <w:rsid w:val="001E32CF"/>
    <w:rsid w:val="001E3433"/>
    <w:rsid w:val="001E3496"/>
    <w:rsid w:val="001E35F0"/>
    <w:rsid w:val="001E36C8"/>
    <w:rsid w:val="001E36F2"/>
    <w:rsid w:val="001E3731"/>
    <w:rsid w:val="001E39E2"/>
    <w:rsid w:val="001E3C53"/>
    <w:rsid w:val="001E3CAD"/>
    <w:rsid w:val="001E3CCF"/>
    <w:rsid w:val="001E3E22"/>
    <w:rsid w:val="001E3EAB"/>
    <w:rsid w:val="001E4034"/>
    <w:rsid w:val="001E40F5"/>
    <w:rsid w:val="001E4166"/>
    <w:rsid w:val="001E41AC"/>
    <w:rsid w:val="001E4251"/>
    <w:rsid w:val="001E44A6"/>
    <w:rsid w:val="001E45E0"/>
    <w:rsid w:val="001E473F"/>
    <w:rsid w:val="001E4773"/>
    <w:rsid w:val="001E48BF"/>
    <w:rsid w:val="001E4B0C"/>
    <w:rsid w:val="001E4CAE"/>
    <w:rsid w:val="001E4D3A"/>
    <w:rsid w:val="001E4EE1"/>
    <w:rsid w:val="001E5017"/>
    <w:rsid w:val="001E50D2"/>
    <w:rsid w:val="001E562F"/>
    <w:rsid w:val="001E5730"/>
    <w:rsid w:val="001E5784"/>
    <w:rsid w:val="001E58AC"/>
    <w:rsid w:val="001E58CB"/>
    <w:rsid w:val="001E5B0F"/>
    <w:rsid w:val="001E61EB"/>
    <w:rsid w:val="001E6298"/>
    <w:rsid w:val="001E6336"/>
    <w:rsid w:val="001E638B"/>
    <w:rsid w:val="001E668E"/>
    <w:rsid w:val="001E6698"/>
    <w:rsid w:val="001E6769"/>
    <w:rsid w:val="001E6900"/>
    <w:rsid w:val="001E6B59"/>
    <w:rsid w:val="001E6C43"/>
    <w:rsid w:val="001E6DE8"/>
    <w:rsid w:val="001E6ED6"/>
    <w:rsid w:val="001E7019"/>
    <w:rsid w:val="001E705F"/>
    <w:rsid w:val="001E7179"/>
    <w:rsid w:val="001E71BB"/>
    <w:rsid w:val="001E7875"/>
    <w:rsid w:val="001E78E0"/>
    <w:rsid w:val="001E797F"/>
    <w:rsid w:val="001E79CE"/>
    <w:rsid w:val="001E7AA9"/>
    <w:rsid w:val="001E7BE7"/>
    <w:rsid w:val="001E7D3D"/>
    <w:rsid w:val="001E7D53"/>
    <w:rsid w:val="001E7EA9"/>
    <w:rsid w:val="001E7F0D"/>
    <w:rsid w:val="001E7F76"/>
    <w:rsid w:val="001E7FB5"/>
    <w:rsid w:val="001F0107"/>
    <w:rsid w:val="001F0118"/>
    <w:rsid w:val="001F03FB"/>
    <w:rsid w:val="001F0419"/>
    <w:rsid w:val="001F059B"/>
    <w:rsid w:val="001F085A"/>
    <w:rsid w:val="001F0883"/>
    <w:rsid w:val="001F088F"/>
    <w:rsid w:val="001F092E"/>
    <w:rsid w:val="001F0CA1"/>
    <w:rsid w:val="001F0CEB"/>
    <w:rsid w:val="001F0E8D"/>
    <w:rsid w:val="001F12A9"/>
    <w:rsid w:val="001F1385"/>
    <w:rsid w:val="001F1465"/>
    <w:rsid w:val="001F15F1"/>
    <w:rsid w:val="001F1679"/>
    <w:rsid w:val="001F16E6"/>
    <w:rsid w:val="001F173B"/>
    <w:rsid w:val="001F181D"/>
    <w:rsid w:val="001F1981"/>
    <w:rsid w:val="001F1B0C"/>
    <w:rsid w:val="001F1C93"/>
    <w:rsid w:val="001F1DC9"/>
    <w:rsid w:val="001F1E95"/>
    <w:rsid w:val="001F2086"/>
    <w:rsid w:val="001F21A7"/>
    <w:rsid w:val="001F21EE"/>
    <w:rsid w:val="001F2687"/>
    <w:rsid w:val="001F271A"/>
    <w:rsid w:val="001F2755"/>
    <w:rsid w:val="001F283D"/>
    <w:rsid w:val="001F2892"/>
    <w:rsid w:val="001F2AB0"/>
    <w:rsid w:val="001F2AC4"/>
    <w:rsid w:val="001F2B16"/>
    <w:rsid w:val="001F2BC5"/>
    <w:rsid w:val="001F2CF9"/>
    <w:rsid w:val="001F2ED3"/>
    <w:rsid w:val="001F2F5B"/>
    <w:rsid w:val="001F2FA0"/>
    <w:rsid w:val="001F2FA2"/>
    <w:rsid w:val="001F3019"/>
    <w:rsid w:val="001F3054"/>
    <w:rsid w:val="001F3057"/>
    <w:rsid w:val="001F309D"/>
    <w:rsid w:val="001F3350"/>
    <w:rsid w:val="001F33E8"/>
    <w:rsid w:val="001F3499"/>
    <w:rsid w:val="001F34F1"/>
    <w:rsid w:val="001F354C"/>
    <w:rsid w:val="001F355A"/>
    <w:rsid w:val="001F35CF"/>
    <w:rsid w:val="001F3759"/>
    <w:rsid w:val="001F3AF3"/>
    <w:rsid w:val="001F3BF5"/>
    <w:rsid w:val="001F3C03"/>
    <w:rsid w:val="001F3C5A"/>
    <w:rsid w:val="001F3D3A"/>
    <w:rsid w:val="001F3EB7"/>
    <w:rsid w:val="001F4030"/>
    <w:rsid w:val="001F4668"/>
    <w:rsid w:val="001F4777"/>
    <w:rsid w:val="001F480D"/>
    <w:rsid w:val="001F4845"/>
    <w:rsid w:val="001F4896"/>
    <w:rsid w:val="001F4B4D"/>
    <w:rsid w:val="001F4CCB"/>
    <w:rsid w:val="001F4F79"/>
    <w:rsid w:val="001F4FE5"/>
    <w:rsid w:val="001F507A"/>
    <w:rsid w:val="001F5280"/>
    <w:rsid w:val="001F52C1"/>
    <w:rsid w:val="001F52D1"/>
    <w:rsid w:val="001F5501"/>
    <w:rsid w:val="001F5561"/>
    <w:rsid w:val="001F559C"/>
    <w:rsid w:val="001F572B"/>
    <w:rsid w:val="001F580B"/>
    <w:rsid w:val="001F587A"/>
    <w:rsid w:val="001F58C8"/>
    <w:rsid w:val="001F5959"/>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0FD"/>
    <w:rsid w:val="00200192"/>
    <w:rsid w:val="00200249"/>
    <w:rsid w:val="002005A6"/>
    <w:rsid w:val="00200717"/>
    <w:rsid w:val="00200720"/>
    <w:rsid w:val="0020086C"/>
    <w:rsid w:val="002008A9"/>
    <w:rsid w:val="00200924"/>
    <w:rsid w:val="002009B4"/>
    <w:rsid w:val="002009D3"/>
    <w:rsid w:val="00200DCF"/>
    <w:rsid w:val="00201302"/>
    <w:rsid w:val="00201329"/>
    <w:rsid w:val="00201991"/>
    <w:rsid w:val="00201AF3"/>
    <w:rsid w:val="00201BDF"/>
    <w:rsid w:val="00201C74"/>
    <w:rsid w:val="00201D46"/>
    <w:rsid w:val="00202129"/>
    <w:rsid w:val="00202149"/>
    <w:rsid w:val="002022AA"/>
    <w:rsid w:val="002023D7"/>
    <w:rsid w:val="00202439"/>
    <w:rsid w:val="002027C7"/>
    <w:rsid w:val="00202864"/>
    <w:rsid w:val="002028B5"/>
    <w:rsid w:val="00202939"/>
    <w:rsid w:val="00202986"/>
    <w:rsid w:val="00202BE7"/>
    <w:rsid w:val="00202D0B"/>
    <w:rsid w:val="00202E43"/>
    <w:rsid w:val="00202ED8"/>
    <w:rsid w:val="00202FED"/>
    <w:rsid w:val="00203005"/>
    <w:rsid w:val="00203199"/>
    <w:rsid w:val="0020322A"/>
    <w:rsid w:val="002033A9"/>
    <w:rsid w:val="002034FB"/>
    <w:rsid w:val="0020357F"/>
    <w:rsid w:val="00203649"/>
    <w:rsid w:val="00203719"/>
    <w:rsid w:val="00203905"/>
    <w:rsid w:val="00203939"/>
    <w:rsid w:val="00203AD5"/>
    <w:rsid w:val="00203D14"/>
    <w:rsid w:val="00203D54"/>
    <w:rsid w:val="00203D6E"/>
    <w:rsid w:val="00203E32"/>
    <w:rsid w:val="00203E36"/>
    <w:rsid w:val="00203F40"/>
    <w:rsid w:val="00204004"/>
    <w:rsid w:val="0020416B"/>
    <w:rsid w:val="00204338"/>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0C"/>
    <w:rsid w:val="0020582F"/>
    <w:rsid w:val="002058FD"/>
    <w:rsid w:val="002059C4"/>
    <w:rsid w:val="00205BD5"/>
    <w:rsid w:val="00205DC1"/>
    <w:rsid w:val="00205EC2"/>
    <w:rsid w:val="00205F5A"/>
    <w:rsid w:val="00205F6B"/>
    <w:rsid w:val="00206175"/>
    <w:rsid w:val="002061BE"/>
    <w:rsid w:val="002062EC"/>
    <w:rsid w:val="0020637A"/>
    <w:rsid w:val="00206429"/>
    <w:rsid w:val="0020645F"/>
    <w:rsid w:val="00206496"/>
    <w:rsid w:val="002065E0"/>
    <w:rsid w:val="00206650"/>
    <w:rsid w:val="00206929"/>
    <w:rsid w:val="00206A87"/>
    <w:rsid w:val="00206D74"/>
    <w:rsid w:val="00206EEF"/>
    <w:rsid w:val="0020706B"/>
    <w:rsid w:val="002071AB"/>
    <w:rsid w:val="002071B2"/>
    <w:rsid w:val="002071CF"/>
    <w:rsid w:val="002072B7"/>
    <w:rsid w:val="0020736A"/>
    <w:rsid w:val="00207443"/>
    <w:rsid w:val="00207486"/>
    <w:rsid w:val="00207540"/>
    <w:rsid w:val="002076C8"/>
    <w:rsid w:val="002077AA"/>
    <w:rsid w:val="002077FD"/>
    <w:rsid w:val="00207ACC"/>
    <w:rsid w:val="00207C66"/>
    <w:rsid w:val="00207DA1"/>
    <w:rsid w:val="00207DE6"/>
    <w:rsid w:val="00207EF8"/>
    <w:rsid w:val="00210150"/>
    <w:rsid w:val="0021035E"/>
    <w:rsid w:val="00210418"/>
    <w:rsid w:val="002105B1"/>
    <w:rsid w:val="002105CF"/>
    <w:rsid w:val="0021088F"/>
    <w:rsid w:val="002108C8"/>
    <w:rsid w:val="00210917"/>
    <w:rsid w:val="00210DD1"/>
    <w:rsid w:val="002110CA"/>
    <w:rsid w:val="002112A5"/>
    <w:rsid w:val="0021138D"/>
    <w:rsid w:val="002113E3"/>
    <w:rsid w:val="0021141A"/>
    <w:rsid w:val="002115D8"/>
    <w:rsid w:val="0021165B"/>
    <w:rsid w:val="00211743"/>
    <w:rsid w:val="002117EB"/>
    <w:rsid w:val="0021180A"/>
    <w:rsid w:val="00211815"/>
    <w:rsid w:val="00211A04"/>
    <w:rsid w:val="00211DDA"/>
    <w:rsid w:val="00211F28"/>
    <w:rsid w:val="00211F7C"/>
    <w:rsid w:val="00211F91"/>
    <w:rsid w:val="00212241"/>
    <w:rsid w:val="00212399"/>
    <w:rsid w:val="0021239A"/>
    <w:rsid w:val="002124B4"/>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37D"/>
    <w:rsid w:val="0021467D"/>
    <w:rsid w:val="002146D3"/>
    <w:rsid w:val="00214872"/>
    <w:rsid w:val="002149FA"/>
    <w:rsid w:val="00214A04"/>
    <w:rsid w:val="00214DFA"/>
    <w:rsid w:val="00214F7F"/>
    <w:rsid w:val="00214FD6"/>
    <w:rsid w:val="0021503E"/>
    <w:rsid w:val="00215192"/>
    <w:rsid w:val="0021535A"/>
    <w:rsid w:val="002154B3"/>
    <w:rsid w:val="00215597"/>
    <w:rsid w:val="0021562D"/>
    <w:rsid w:val="00215645"/>
    <w:rsid w:val="002156C4"/>
    <w:rsid w:val="00215794"/>
    <w:rsid w:val="002157D2"/>
    <w:rsid w:val="002159A3"/>
    <w:rsid w:val="00215A10"/>
    <w:rsid w:val="00215C2D"/>
    <w:rsid w:val="00215D81"/>
    <w:rsid w:val="00215DA0"/>
    <w:rsid w:val="00215DAA"/>
    <w:rsid w:val="002160B3"/>
    <w:rsid w:val="00216103"/>
    <w:rsid w:val="0021650D"/>
    <w:rsid w:val="00216551"/>
    <w:rsid w:val="002165FC"/>
    <w:rsid w:val="002166D6"/>
    <w:rsid w:val="002167E1"/>
    <w:rsid w:val="0021689F"/>
    <w:rsid w:val="0021699C"/>
    <w:rsid w:val="002169DB"/>
    <w:rsid w:val="00216F1E"/>
    <w:rsid w:val="00216FB9"/>
    <w:rsid w:val="002170CA"/>
    <w:rsid w:val="00217255"/>
    <w:rsid w:val="002174CB"/>
    <w:rsid w:val="00217830"/>
    <w:rsid w:val="00217971"/>
    <w:rsid w:val="002179FF"/>
    <w:rsid w:val="00217A6E"/>
    <w:rsid w:val="00217B07"/>
    <w:rsid w:val="00217BC2"/>
    <w:rsid w:val="00217E57"/>
    <w:rsid w:val="00220104"/>
    <w:rsid w:val="002201F7"/>
    <w:rsid w:val="00220540"/>
    <w:rsid w:val="00220586"/>
    <w:rsid w:val="0022067B"/>
    <w:rsid w:val="00220749"/>
    <w:rsid w:val="00220A61"/>
    <w:rsid w:val="00220C93"/>
    <w:rsid w:val="00220E45"/>
    <w:rsid w:val="0022152F"/>
    <w:rsid w:val="0022161E"/>
    <w:rsid w:val="00221A5B"/>
    <w:rsid w:val="00221AE4"/>
    <w:rsid w:val="00221B8F"/>
    <w:rsid w:val="00221C28"/>
    <w:rsid w:val="00221E1B"/>
    <w:rsid w:val="00221ED6"/>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B32"/>
    <w:rsid w:val="00222BEA"/>
    <w:rsid w:val="00222C43"/>
    <w:rsid w:val="00222D3B"/>
    <w:rsid w:val="00222E3E"/>
    <w:rsid w:val="00223015"/>
    <w:rsid w:val="002232AD"/>
    <w:rsid w:val="002237E1"/>
    <w:rsid w:val="002238E9"/>
    <w:rsid w:val="00223974"/>
    <w:rsid w:val="002239EF"/>
    <w:rsid w:val="00223B37"/>
    <w:rsid w:val="00223EC9"/>
    <w:rsid w:val="00223FE1"/>
    <w:rsid w:val="00223FEC"/>
    <w:rsid w:val="00224015"/>
    <w:rsid w:val="00224017"/>
    <w:rsid w:val="00224027"/>
    <w:rsid w:val="002240F7"/>
    <w:rsid w:val="00224179"/>
    <w:rsid w:val="002241B1"/>
    <w:rsid w:val="002244F1"/>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C57"/>
    <w:rsid w:val="00226D28"/>
    <w:rsid w:val="00226F84"/>
    <w:rsid w:val="00227063"/>
    <w:rsid w:val="002270B3"/>
    <w:rsid w:val="0022723E"/>
    <w:rsid w:val="002272C1"/>
    <w:rsid w:val="002273A7"/>
    <w:rsid w:val="00227478"/>
    <w:rsid w:val="0022767E"/>
    <w:rsid w:val="00227B22"/>
    <w:rsid w:val="00227EF3"/>
    <w:rsid w:val="00227F01"/>
    <w:rsid w:val="00230067"/>
    <w:rsid w:val="00230087"/>
    <w:rsid w:val="002301BA"/>
    <w:rsid w:val="0023051C"/>
    <w:rsid w:val="0023093F"/>
    <w:rsid w:val="00230956"/>
    <w:rsid w:val="00230A0A"/>
    <w:rsid w:val="00230A80"/>
    <w:rsid w:val="00230B0B"/>
    <w:rsid w:val="00230BAC"/>
    <w:rsid w:val="00230C05"/>
    <w:rsid w:val="00230EE6"/>
    <w:rsid w:val="00231118"/>
    <w:rsid w:val="002311D5"/>
    <w:rsid w:val="00231247"/>
    <w:rsid w:val="002312CF"/>
    <w:rsid w:val="0023141B"/>
    <w:rsid w:val="0023150D"/>
    <w:rsid w:val="00231539"/>
    <w:rsid w:val="00231569"/>
    <w:rsid w:val="0023162E"/>
    <w:rsid w:val="00231638"/>
    <w:rsid w:val="0023176D"/>
    <w:rsid w:val="002317DB"/>
    <w:rsid w:val="00231AAA"/>
    <w:rsid w:val="00231C2A"/>
    <w:rsid w:val="00231D1A"/>
    <w:rsid w:val="00231F80"/>
    <w:rsid w:val="00231FE4"/>
    <w:rsid w:val="00232099"/>
    <w:rsid w:val="002320C1"/>
    <w:rsid w:val="00232100"/>
    <w:rsid w:val="0023227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3FD5"/>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85"/>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C28"/>
    <w:rsid w:val="00236CA7"/>
    <w:rsid w:val="00236E42"/>
    <w:rsid w:val="00236EB9"/>
    <w:rsid w:val="00236EE2"/>
    <w:rsid w:val="00236FF5"/>
    <w:rsid w:val="002371EA"/>
    <w:rsid w:val="0023727E"/>
    <w:rsid w:val="002373B6"/>
    <w:rsid w:val="002373D5"/>
    <w:rsid w:val="002374E2"/>
    <w:rsid w:val="002375CD"/>
    <w:rsid w:val="00237792"/>
    <w:rsid w:val="00237816"/>
    <w:rsid w:val="00237AE0"/>
    <w:rsid w:val="00237CAB"/>
    <w:rsid w:val="00237D0F"/>
    <w:rsid w:val="00240112"/>
    <w:rsid w:val="002401D4"/>
    <w:rsid w:val="002401DB"/>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B96"/>
    <w:rsid w:val="00241F01"/>
    <w:rsid w:val="002422DA"/>
    <w:rsid w:val="0024238C"/>
    <w:rsid w:val="00242462"/>
    <w:rsid w:val="00242470"/>
    <w:rsid w:val="00242845"/>
    <w:rsid w:val="002429B5"/>
    <w:rsid w:val="00242A3B"/>
    <w:rsid w:val="00242B29"/>
    <w:rsid w:val="00242D6C"/>
    <w:rsid w:val="00243097"/>
    <w:rsid w:val="002432B6"/>
    <w:rsid w:val="0024330E"/>
    <w:rsid w:val="002433CA"/>
    <w:rsid w:val="0024361D"/>
    <w:rsid w:val="00243624"/>
    <w:rsid w:val="00243B0F"/>
    <w:rsid w:val="00243C5B"/>
    <w:rsid w:val="00243CC3"/>
    <w:rsid w:val="00243FFA"/>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5D84"/>
    <w:rsid w:val="00245E6F"/>
    <w:rsid w:val="0024604B"/>
    <w:rsid w:val="0024615F"/>
    <w:rsid w:val="00246302"/>
    <w:rsid w:val="0024633E"/>
    <w:rsid w:val="00246688"/>
    <w:rsid w:val="002466D5"/>
    <w:rsid w:val="002468E4"/>
    <w:rsid w:val="00246ACD"/>
    <w:rsid w:val="00246B03"/>
    <w:rsid w:val="00246B9B"/>
    <w:rsid w:val="00246DE6"/>
    <w:rsid w:val="00246E65"/>
    <w:rsid w:val="00246EEC"/>
    <w:rsid w:val="00246F1A"/>
    <w:rsid w:val="0024732E"/>
    <w:rsid w:val="002473FD"/>
    <w:rsid w:val="0024751E"/>
    <w:rsid w:val="002476A8"/>
    <w:rsid w:val="002476FB"/>
    <w:rsid w:val="00247728"/>
    <w:rsid w:val="00247C78"/>
    <w:rsid w:val="00247E97"/>
    <w:rsid w:val="00247FDE"/>
    <w:rsid w:val="00247FEF"/>
    <w:rsid w:val="00250009"/>
    <w:rsid w:val="00250052"/>
    <w:rsid w:val="00250117"/>
    <w:rsid w:val="002502A4"/>
    <w:rsid w:val="002503DC"/>
    <w:rsid w:val="002504D0"/>
    <w:rsid w:val="002505A6"/>
    <w:rsid w:val="002509EA"/>
    <w:rsid w:val="00250A57"/>
    <w:rsid w:val="00250BDF"/>
    <w:rsid w:val="00250E64"/>
    <w:rsid w:val="00250FAF"/>
    <w:rsid w:val="002510FC"/>
    <w:rsid w:val="00251195"/>
    <w:rsid w:val="002512CF"/>
    <w:rsid w:val="00251820"/>
    <w:rsid w:val="00251935"/>
    <w:rsid w:val="0025196C"/>
    <w:rsid w:val="00251C0D"/>
    <w:rsid w:val="00251CE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100"/>
    <w:rsid w:val="00253596"/>
    <w:rsid w:val="002536B2"/>
    <w:rsid w:val="002536B3"/>
    <w:rsid w:val="0025374B"/>
    <w:rsid w:val="0025378B"/>
    <w:rsid w:val="00253799"/>
    <w:rsid w:val="002538D1"/>
    <w:rsid w:val="0025392A"/>
    <w:rsid w:val="00253DAD"/>
    <w:rsid w:val="00253DB4"/>
    <w:rsid w:val="00253E01"/>
    <w:rsid w:val="00253E4A"/>
    <w:rsid w:val="00253E4E"/>
    <w:rsid w:val="00253F44"/>
    <w:rsid w:val="00253FC7"/>
    <w:rsid w:val="00254014"/>
    <w:rsid w:val="00254064"/>
    <w:rsid w:val="00254125"/>
    <w:rsid w:val="0025412B"/>
    <w:rsid w:val="002543F0"/>
    <w:rsid w:val="002545E1"/>
    <w:rsid w:val="00254670"/>
    <w:rsid w:val="0025478E"/>
    <w:rsid w:val="002548CF"/>
    <w:rsid w:val="00254909"/>
    <w:rsid w:val="00254965"/>
    <w:rsid w:val="00254AC2"/>
    <w:rsid w:val="00254AFD"/>
    <w:rsid w:val="00254CBA"/>
    <w:rsid w:val="00254DAC"/>
    <w:rsid w:val="00254DBB"/>
    <w:rsid w:val="00255044"/>
    <w:rsid w:val="00255360"/>
    <w:rsid w:val="00255544"/>
    <w:rsid w:val="002555AA"/>
    <w:rsid w:val="00255639"/>
    <w:rsid w:val="00255837"/>
    <w:rsid w:val="00255940"/>
    <w:rsid w:val="00255BEF"/>
    <w:rsid w:val="00255C8D"/>
    <w:rsid w:val="00255DB8"/>
    <w:rsid w:val="002561F2"/>
    <w:rsid w:val="002562FF"/>
    <w:rsid w:val="002564DF"/>
    <w:rsid w:val="002565FC"/>
    <w:rsid w:val="00256B52"/>
    <w:rsid w:val="00256D14"/>
    <w:rsid w:val="00256DA5"/>
    <w:rsid w:val="00256DFA"/>
    <w:rsid w:val="0025708F"/>
    <w:rsid w:val="002570A0"/>
    <w:rsid w:val="00257679"/>
    <w:rsid w:val="002576A5"/>
    <w:rsid w:val="00257766"/>
    <w:rsid w:val="002577A8"/>
    <w:rsid w:val="00257923"/>
    <w:rsid w:val="00257A7D"/>
    <w:rsid w:val="00257B6B"/>
    <w:rsid w:val="00257E92"/>
    <w:rsid w:val="002601CD"/>
    <w:rsid w:val="002601FE"/>
    <w:rsid w:val="00260226"/>
    <w:rsid w:val="0026071B"/>
    <w:rsid w:val="0026074F"/>
    <w:rsid w:val="0026088B"/>
    <w:rsid w:val="00260B84"/>
    <w:rsid w:val="00260B8F"/>
    <w:rsid w:val="00260D19"/>
    <w:rsid w:val="00261391"/>
    <w:rsid w:val="00261459"/>
    <w:rsid w:val="002614E3"/>
    <w:rsid w:val="0026191D"/>
    <w:rsid w:val="00261948"/>
    <w:rsid w:val="00261DDC"/>
    <w:rsid w:val="00261E65"/>
    <w:rsid w:val="00261FB4"/>
    <w:rsid w:val="0026201A"/>
    <w:rsid w:val="002621A7"/>
    <w:rsid w:val="0026263B"/>
    <w:rsid w:val="0026288C"/>
    <w:rsid w:val="002628BF"/>
    <w:rsid w:val="002628C2"/>
    <w:rsid w:val="00262ACA"/>
    <w:rsid w:val="00262AE5"/>
    <w:rsid w:val="00262B18"/>
    <w:rsid w:val="002631F3"/>
    <w:rsid w:val="0026320A"/>
    <w:rsid w:val="002633D4"/>
    <w:rsid w:val="00263786"/>
    <w:rsid w:val="002638C6"/>
    <w:rsid w:val="002639CC"/>
    <w:rsid w:val="00263BDF"/>
    <w:rsid w:val="00263C73"/>
    <w:rsid w:val="00264036"/>
    <w:rsid w:val="002641A0"/>
    <w:rsid w:val="002641E2"/>
    <w:rsid w:val="0026423B"/>
    <w:rsid w:val="002642A7"/>
    <w:rsid w:val="002643B3"/>
    <w:rsid w:val="002643E9"/>
    <w:rsid w:val="00264413"/>
    <w:rsid w:val="002644FB"/>
    <w:rsid w:val="0026487A"/>
    <w:rsid w:val="00264B50"/>
    <w:rsid w:val="00264C95"/>
    <w:rsid w:val="00264D0F"/>
    <w:rsid w:val="00264D39"/>
    <w:rsid w:val="00264E4A"/>
    <w:rsid w:val="00264EA1"/>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81"/>
    <w:rsid w:val="002666BD"/>
    <w:rsid w:val="002667A1"/>
    <w:rsid w:val="002669F9"/>
    <w:rsid w:val="00266A1F"/>
    <w:rsid w:val="00266B9A"/>
    <w:rsid w:val="00266F8F"/>
    <w:rsid w:val="00267020"/>
    <w:rsid w:val="002672A7"/>
    <w:rsid w:val="002675A8"/>
    <w:rsid w:val="00267812"/>
    <w:rsid w:val="002679A4"/>
    <w:rsid w:val="00267A2E"/>
    <w:rsid w:val="00267AB8"/>
    <w:rsid w:val="00267AE5"/>
    <w:rsid w:val="00267C01"/>
    <w:rsid w:val="00267CE6"/>
    <w:rsid w:val="00267D2E"/>
    <w:rsid w:val="00267EE4"/>
    <w:rsid w:val="002702E7"/>
    <w:rsid w:val="0027033A"/>
    <w:rsid w:val="002704FA"/>
    <w:rsid w:val="002706DC"/>
    <w:rsid w:val="00270B7D"/>
    <w:rsid w:val="00270C1C"/>
    <w:rsid w:val="00270CDC"/>
    <w:rsid w:val="00270D4D"/>
    <w:rsid w:val="002711FD"/>
    <w:rsid w:val="00271201"/>
    <w:rsid w:val="0027130F"/>
    <w:rsid w:val="00271470"/>
    <w:rsid w:val="00271490"/>
    <w:rsid w:val="0027149B"/>
    <w:rsid w:val="00271501"/>
    <w:rsid w:val="00271590"/>
    <w:rsid w:val="002719A1"/>
    <w:rsid w:val="00271A34"/>
    <w:rsid w:val="00271A6B"/>
    <w:rsid w:val="00271B29"/>
    <w:rsid w:val="00271C46"/>
    <w:rsid w:val="00271F12"/>
    <w:rsid w:val="00271FEA"/>
    <w:rsid w:val="002720A8"/>
    <w:rsid w:val="00272229"/>
    <w:rsid w:val="0027227D"/>
    <w:rsid w:val="00272639"/>
    <w:rsid w:val="0027265F"/>
    <w:rsid w:val="0027293D"/>
    <w:rsid w:val="00272B30"/>
    <w:rsid w:val="00272C0D"/>
    <w:rsid w:val="00272C73"/>
    <w:rsid w:val="00272D07"/>
    <w:rsid w:val="00272D40"/>
    <w:rsid w:val="00272D91"/>
    <w:rsid w:val="00272DD9"/>
    <w:rsid w:val="00272E6A"/>
    <w:rsid w:val="00272EB8"/>
    <w:rsid w:val="00272F98"/>
    <w:rsid w:val="00273336"/>
    <w:rsid w:val="002736D5"/>
    <w:rsid w:val="002737A3"/>
    <w:rsid w:val="0027387F"/>
    <w:rsid w:val="00273BA5"/>
    <w:rsid w:val="00273CB7"/>
    <w:rsid w:val="00273CFE"/>
    <w:rsid w:val="00273DB0"/>
    <w:rsid w:val="00273E4C"/>
    <w:rsid w:val="00273F10"/>
    <w:rsid w:val="00273F66"/>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87D"/>
    <w:rsid w:val="0027599B"/>
    <w:rsid w:val="00275B32"/>
    <w:rsid w:val="00275C48"/>
    <w:rsid w:val="00275CD5"/>
    <w:rsid w:val="00275F48"/>
    <w:rsid w:val="0027600A"/>
    <w:rsid w:val="002760C3"/>
    <w:rsid w:val="0027636F"/>
    <w:rsid w:val="002765E1"/>
    <w:rsid w:val="002768D3"/>
    <w:rsid w:val="002768DE"/>
    <w:rsid w:val="00276A23"/>
    <w:rsid w:val="00276A2C"/>
    <w:rsid w:val="00276A93"/>
    <w:rsid w:val="00276AD2"/>
    <w:rsid w:val="00276B06"/>
    <w:rsid w:val="00276C43"/>
    <w:rsid w:val="00276CD3"/>
    <w:rsid w:val="00276D3A"/>
    <w:rsid w:val="00276DE2"/>
    <w:rsid w:val="00277015"/>
    <w:rsid w:val="0027710D"/>
    <w:rsid w:val="00277219"/>
    <w:rsid w:val="00277318"/>
    <w:rsid w:val="00277386"/>
    <w:rsid w:val="002773B0"/>
    <w:rsid w:val="00277486"/>
    <w:rsid w:val="0027756C"/>
    <w:rsid w:val="002777BF"/>
    <w:rsid w:val="002777C1"/>
    <w:rsid w:val="00277BB7"/>
    <w:rsid w:val="00277CDA"/>
    <w:rsid w:val="00277D59"/>
    <w:rsid w:val="00277D69"/>
    <w:rsid w:val="00277DAF"/>
    <w:rsid w:val="00277DEB"/>
    <w:rsid w:val="00277F80"/>
    <w:rsid w:val="00280016"/>
    <w:rsid w:val="0028008A"/>
    <w:rsid w:val="002800BF"/>
    <w:rsid w:val="00280184"/>
    <w:rsid w:val="002805CE"/>
    <w:rsid w:val="0028066D"/>
    <w:rsid w:val="0028079E"/>
    <w:rsid w:val="002807AF"/>
    <w:rsid w:val="0028082A"/>
    <w:rsid w:val="002809EA"/>
    <w:rsid w:val="00280A07"/>
    <w:rsid w:val="00280B21"/>
    <w:rsid w:val="00280C09"/>
    <w:rsid w:val="00280C75"/>
    <w:rsid w:val="00280DA5"/>
    <w:rsid w:val="002811F9"/>
    <w:rsid w:val="0028138C"/>
    <w:rsid w:val="0028142D"/>
    <w:rsid w:val="00281465"/>
    <w:rsid w:val="002814A6"/>
    <w:rsid w:val="00281636"/>
    <w:rsid w:val="00281708"/>
    <w:rsid w:val="002818AA"/>
    <w:rsid w:val="00281B1C"/>
    <w:rsid w:val="00281CFC"/>
    <w:rsid w:val="00281D0C"/>
    <w:rsid w:val="00281EE7"/>
    <w:rsid w:val="00281F73"/>
    <w:rsid w:val="00282203"/>
    <w:rsid w:val="0028221B"/>
    <w:rsid w:val="0028232C"/>
    <w:rsid w:val="0028239F"/>
    <w:rsid w:val="002823BC"/>
    <w:rsid w:val="002825BD"/>
    <w:rsid w:val="002825C1"/>
    <w:rsid w:val="002826C4"/>
    <w:rsid w:val="00282866"/>
    <w:rsid w:val="00282958"/>
    <w:rsid w:val="0028298E"/>
    <w:rsid w:val="00282AAB"/>
    <w:rsid w:val="0028305A"/>
    <w:rsid w:val="002831DF"/>
    <w:rsid w:val="002832F0"/>
    <w:rsid w:val="002833F2"/>
    <w:rsid w:val="00283450"/>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14E"/>
    <w:rsid w:val="00284258"/>
    <w:rsid w:val="002843B4"/>
    <w:rsid w:val="002848F7"/>
    <w:rsid w:val="00284905"/>
    <w:rsid w:val="00284A11"/>
    <w:rsid w:val="00284AE3"/>
    <w:rsid w:val="00284AF8"/>
    <w:rsid w:val="00284D61"/>
    <w:rsid w:val="00284F52"/>
    <w:rsid w:val="00284FA2"/>
    <w:rsid w:val="00284FEA"/>
    <w:rsid w:val="00285092"/>
    <w:rsid w:val="002853BE"/>
    <w:rsid w:val="00285445"/>
    <w:rsid w:val="002855EA"/>
    <w:rsid w:val="00285947"/>
    <w:rsid w:val="00285B3E"/>
    <w:rsid w:val="00285BB4"/>
    <w:rsid w:val="00285ED3"/>
    <w:rsid w:val="00285FA4"/>
    <w:rsid w:val="002861F2"/>
    <w:rsid w:val="00286215"/>
    <w:rsid w:val="00286381"/>
    <w:rsid w:val="002865E6"/>
    <w:rsid w:val="00286702"/>
    <w:rsid w:val="0028672D"/>
    <w:rsid w:val="00286779"/>
    <w:rsid w:val="00286849"/>
    <w:rsid w:val="00286BA6"/>
    <w:rsid w:val="00286C1B"/>
    <w:rsid w:val="00286C65"/>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D7E"/>
    <w:rsid w:val="00287E3A"/>
    <w:rsid w:val="00287FBF"/>
    <w:rsid w:val="00290151"/>
    <w:rsid w:val="00290559"/>
    <w:rsid w:val="002907D1"/>
    <w:rsid w:val="00290876"/>
    <w:rsid w:val="00290A68"/>
    <w:rsid w:val="00290B50"/>
    <w:rsid w:val="00290CBE"/>
    <w:rsid w:val="00290D16"/>
    <w:rsid w:val="00290D39"/>
    <w:rsid w:val="00290F8C"/>
    <w:rsid w:val="00291030"/>
    <w:rsid w:val="00291052"/>
    <w:rsid w:val="002910DA"/>
    <w:rsid w:val="00291210"/>
    <w:rsid w:val="00291587"/>
    <w:rsid w:val="0029166B"/>
    <w:rsid w:val="00291672"/>
    <w:rsid w:val="00291784"/>
    <w:rsid w:val="0029178B"/>
    <w:rsid w:val="002917B6"/>
    <w:rsid w:val="002917FF"/>
    <w:rsid w:val="00291900"/>
    <w:rsid w:val="00291F11"/>
    <w:rsid w:val="002920EB"/>
    <w:rsid w:val="0029213D"/>
    <w:rsid w:val="002921B0"/>
    <w:rsid w:val="002924C4"/>
    <w:rsid w:val="002925F7"/>
    <w:rsid w:val="00292725"/>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23A"/>
    <w:rsid w:val="0029351F"/>
    <w:rsid w:val="00293574"/>
    <w:rsid w:val="00293625"/>
    <w:rsid w:val="0029365F"/>
    <w:rsid w:val="00293957"/>
    <w:rsid w:val="002939FA"/>
    <w:rsid w:val="00293A90"/>
    <w:rsid w:val="00293C93"/>
    <w:rsid w:val="00293D2C"/>
    <w:rsid w:val="00293F6F"/>
    <w:rsid w:val="00294023"/>
    <w:rsid w:val="0029402A"/>
    <w:rsid w:val="00294093"/>
    <w:rsid w:val="002941E9"/>
    <w:rsid w:val="00294310"/>
    <w:rsid w:val="00294363"/>
    <w:rsid w:val="00294496"/>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4CF"/>
    <w:rsid w:val="002954E6"/>
    <w:rsid w:val="002955B1"/>
    <w:rsid w:val="00295653"/>
    <w:rsid w:val="002956CE"/>
    <w:rsid w:val="00295752"/>
    <w:rsid w:val="00295F34"/>
    <w:rsid w:val="00296250"/>
    <w:rsid w:val="00296269"/>
    <w:rsid w:val="002963C7"/>
    <w:rsid w:val="00296626"/>
    <w:rsid w:val="0029677A"/>
    <w:rsid w:val="00296BF6"/>
    <w:rsid w:val="00296EDF"/>
    <w:rsid w:val="00296F93"/>
    <w:rsid w:val="00297096"/>
    <w:rsid w:val="002974A7"/>
    <w:rsid w:val="002975CE"/>
    <w:rsid w:val="002975DE"/>
    <w:rsid w:val="00297624"/>
    <w:rsid w:val="00297736"/>
    <w:rsid w:val="00297741"/>
    <w:rsid w:val="002977C3"/>
    <w:rsid w:val="002977D7"/>
    <w:rsid w:val="00297865"/>
    <w:rsid w:val="00297996"/>
    <w:rsid w:val="002979F4"/>
    <w:rsid w:val="00297A54"/>
    <w:rsid w:val="00297BC7"/>
    <w:rsid w:val="00297C80"/>
    <w:rsid w:val="00297DC5"/>
    <w:rsid w:val="00297F4C"/>
    <w:rsid w:val="002A0239"/>
    <w:rsid w:val="002A04BB"/>
    <w:rsid w:val="002A0632"/>
    <w:rsid w:val="002A06B1"/>
    <w:rsid w:val="002A06D4"/>
    <w:rsid w:val="002A0954"/>
    <w:rsid w:val="002A09C4"/>
    <w:rsid w:val="002A1041"/>
    <w:rsid w:val="002A10A9"/>
    <w:rsid w:val="002A1164"/>
    <w:rsid w:val="002A132A"/>
    <w:rsid w:val="002A147A"/>
    <w:rsid w:val="002A14CE"/>
    <w:rsid w:val="002A15D8"/>
    <w:rsid w:val="002A169C"/>
    <w:rsid w:val="002A16E8"/>
    <w:rsid w:val="002A193C"/>
    <w:rsid w:val="002A1D27"/>
    <w:rsid w:val="002A1E30"/>
    <w:rsid w:val="002A2087"/>
    <w:rsid w:val="002A2115"/>
    <w:rsid w:val="002A2504"/>
    <w:rsid w:val="002A2618"/>
    <w:rsid w:val="002A2792"/>
    <w:rsid w:val="002A28AF"/>
    <w:rsid w:val="002A29AE"/>
    <w:rsid w:val="002A2BAB"/>
    <w:rsid w:val="002A2BC6"/>
    <w:rsid w:val="002A2C68"/>
    <w:rsid w:val="002A2CA6"/>
    <w:rsid w:val="002A3022"/>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117"/>
    <w:rsid w:val="002A5288"/>
    <w:rsid w:val="002A52BF"/>
    <w:rsid w:val="002A5443"/>
    <w:rsid w:val="002A54C5"/>
    <w:rsid w:val="002A5621"/>
    <w:rsid w:val="002A56B8"/>
    <w:rsid w:val="002A5A5C"/>
    <w:rsid w:val="002A5BC0"/>
    <w:rsid w:val="002A5E81"/>
    <w:rsid w:val="002A615F"/>
    <w:rsid w:val="002A64B8"/>
    <w:rsid w:val="002A704A"/>
    <w:rsid w:val="002A7191"/>
    <w:rsid w:val="002A71D2"/>
    <w:rsid w:val="002A7365"/>
    <w:rsid w:val="002A73C3"/>
    <w:rsid w:val="002A7A6C"/>
    <w:rsid w:val="002A7BED"/>
    <w:rsid w:val="002A7E66"/>
    <w:rsid w:val="002B0124"/>
    <w:rsid w:val="002B01B4"/>
    <w:rsid w:val="002B01C3"/>
    <w:rsid w:val="002B03C8"/>
    <w:rsid w:val="002B0559"/>
    <w:rsid w:val="002B062C"/>
    <w:rsid w:val="002B07A2"/>
    <w:rsid w:val="002B0873"/>
    <w:rsid w:val="002B0897"/>
    <w:rsid w:val="002B0A7C"/>
    <w:rsid w:val="002B0B15"/>
    <w:rsid w:val="002B0B1B"/>
    <w:rsid w:val="002B0B21"/>
    <w:rsid w:val="002B0C7F"/>
    <w:rsid w:val="002B0F72"/>
    <w:rsid w:val="002B0F99"/>
    <w:rsid w:val="002B15FB"/>
    <w:rsid w:val="002B166D"/>
    <w:rsid w:val="002B19B5"/>
    <w:rsid w:val="002B19C4"/>
    <w:rsid w:val="002B1B8F"/>
    <w:rsid w:val="002B1DA2"/>
    <w:rsid w:val="002B1E63"/>
    <w:rsid w:val="002B2264"/>
    <w:rsid w:val="002B2303"/>
    <w:rsid w:val="002B2389"/>
    <w:rsid w:val="002B2620"/>
    <w:rsid w:val="002B2628"/>
    <w:rsid w:val="002B2637"/>
    <w:rsid w:val="002B272E"/>
    <w:rsid w:val="002B27AD"/>
    <w:rsid w:val="002B294E"/>
    <w:rsid w:val="002B2956"/>
    <w:rsid w:val="002B2A59"/>
    <w:rsid w:val="002B2C8D"/>
    <w:rsid w:val="002B2E79"/>
    <w:rsid w:val="002B2F66"/>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5D"/>
    <w:rsid w:val="002B4987"/>
    <w:rsid w:val="002B4993"/>
    <w:rsid w:val="002B4A3A"/>
    <w:rsid w:val="002B4A7A"/>
    <w:rsid w:val="002B4DEB"/>
    <w:rsid w:val="002B51CF"/>
    <w:rsid w:val="002B5243"/>
    <w:rsid w:val="002B5BF3"/>
    <w:rsid w:val="002B5D74"/>
    <w:rsid w:val="002B5DA4"/>
    <w:rsid w:val="002B5F5A"/>
    <w:rsid w:val="002B60BA"/>
    <w:rsid w:val="002B611D"/>
    <w:rsid w:val="002B6177"/>
    <w:rsid w:val="002B633D"/>
    <w:rsid w:val="002B650F"/>
    <w:rsid w:val="002B67E3"/>
    <w:rsid w:val="002B69BF"/>
    <w:rsid w:val="002B69EA"/>
    <w:rsid w:val="002B6B2B"/>
    <w:rsid w:val="002B6B31"/>
    <w:rsid w:val="002B6E37"/>
    <w:rsid w:val="002B6FB0"/>
    <w:rsid w:val="002B71E3"/>
    <w:rsid w:val="002B76D9"/>
    <w:rsid w:val="002B780E"/>
    <w:rsid w:val="002B7914"/>
    <w:rsid w:val="002B7ACE"/>
    <w:rsid w:val="002B7CBA"/>
    <w:rsid w:val="002B7D8D"/>
    <w:rsid w:val="002B7E44"/>
    <w:rsid w:val="002C01F4"/>
    <w:rsid w:val="002C0361"/>
    <w:rsid w:val="002C03A6"/>
    <w:rsid w:val="002C0439"/>
    <w:rsid w:val="002C0778"/>
    <w:rsid w:val="002C09C3"/>
    <w:rsid w:val="002C0A85"/>
    <w:rsid w:val="002C0B93"/>
    <w:rsid w:val="002C13CB"/>
    <w:rsid w:val="002C18F2"/>
    <w:rsid w:val="002C1AEF"/>
    <w:rsid w:val="002C1B96"/>
    <w:rsid w:val="002C1EA4"/>
    <w:rsid w:val="002C1F99"/>
    <w:rsid w:val="002C2004"/>
    <w:rsid w:val="002C21B7"/>
    <w:rsid w:val="002C2296"/>
    <w:rsid w:val="002C2543"/>
    <w:rsid w:val="002C2A58"/>
    <w:rsid w:val="002C2A68"/>
    <w:rsid w:val="002C2B19"/>
    <w:rsid w:val="002C2C8C"/>
    <w:rsid w:val="002C2DEC"/>
    <w:rsid w:val="002C301F"/>
    <w:rsid w:val="002C3058"/>
    <w:rsid w:val="002C3197"/>
    <w:rsid w:val="002C326F"/>
    <w:rsid w:val="002C340C"/>
    <w:rsid w:val="002C3510"/>
    <w:rsid w:val="002C3629"/>
    <w:rsid w:val="002C36FA"/>
    <w:rsid w:val="002C38A7"/>
    <w:rsid w:val="002C3E20"/>
    <w:rsid w:val="002C4062"/>
    <w:rsid w:val="002C423F"/>
    <w:rsid w:val="002C4367"/>
    <w:rsid w:val="002C449C"/>
    <w:rsid w:val="002C45F2"/>
    <w:rsid w:val="002C4662"/>
    <w:rsid w:val="002C48F2"/>
    <w:rsid w:val="002C49F2"/>
    <w:rsid w:val="002C4D5D"/>
    <w:rsid w:val="002C4D9C"/>
    <w:rsid w:val="002C4DE2"/>
    <w:rsid w:val="002C4F0A"/>
    <w:rsid w:val="002C4FA5"/>
    <w:rsid w:val="002C5077"/>
    <w:rsid w:val="002C54FA"/>
    <w:rsid w:val="002C55D5"/>
    <w:rsid w:val="002C58A2"/>
    <w:rsid w:val="002C5A3A"/>
    <w:rsid w:val="002C5ACA"/>
    <w:rsid w:val="002C5B40"/>
    <w:rsid w:val="002C5C4D"/>
    <w:rsid w:val="002C5DFF"/>
    <w:rsid w:val="002C5FCD"/>
    <w:rsid w:val="002C6067"/>
    <w:rsid w:val="002C60F1"/>
    <w:rsid w:val="002C6790"/>
    <w:rsid w:val="002C6800"/>
    <w:rsid w:val="002C6921"/>
    <w:rsid w:val="002C698A"/>
    <w:rsid w:val="002C69AC"/>
    <w:rsid w:val="002C6A4A"/>
    <w:rsid w:val="002C6A69"/>
    <w:rsid w:val="002C6C1F"/>
    <w:rsid w:val="002C6CE1"/>
    <w:rsid w:val="002C6DD3"/>
    <w:rsid w:val="002C6DE8"/>
    <w:rsid w:val="002C6EDE"/>
    <w:rsid w:val="002C6F60"/>
    <w:rsid w:val="002C6F93"/>
    <w:rsid w:val="002C7025"/>
    <w:rsid w:val="002C70DC"/>
    <w:rsid w:val="002C729E"/>
    <w:rsid w:val="002C7346"/>
    <w:rsid w:val="002C73F8"/>
    <w:rsid w:val="002C7404"/>
    <w:rsid w:val="002C74E2"/>
    <w:rsid w:val="002C757A"/>
    <w:rsid w:val="002C7692"/>
    <w:rsid w:val="002C771F"/>
    <w:rsid w:val="002C778A"/>
    <w:rsid w:val="002C794C"/>
    <w:rsid w:val="002C7B5E"/>
    <w:rsid w:val="002C7CDF"/>
    <w:rsid w:val="002C7D56"/>
    <w:rsid w:val="002C7EEB"/>
    <w:rsid w:val="002D0071"/>
    <w:rsid w:val="002D018D"/>
    <w:rsid w:val="002D01B2"/>
    <w:rsid w:val="002D060E"/>
    <w:rsid w:val="002D09E8"/>
    <w:rsid w:val="002D0B08"/>
    <w:rsid w:val="002D0B64"/>
    <w:rsid w:val="002D0C70"/>
    <w:rsid w:val="002D0CF1"/>
    <w:rsid w:val="002D0DE2"/>
    <w:rsid w:val="002D0E1E"/>
    <w:rsid w:val="002D0F11"/>
    <w:rsid w:val="002D1153"/>
    <w:rsid w:val="002D11BF"/>
    <w:rsid w:val="002D1285"/>
    <w:rsid w:val="002D1393"/>
    <w:rsid w:val="002D13F7"/>
    <w:rsid w:val="002D140F"/>
    <w:rsid w:val="002D15B9"/>
    <w:rsid w:val="002D1727"/>
    <w:rsid w:val="002D1736"/>
    <w:rsid w:val="002D17DC"/>
    <w:rsid w:val="002D17FD"/>
    <w:rsid w:val="002D181C"/>
    <w:rsid w:val="002D1862"/>
    <w:rsid w:val="002D1911"/>
    <w:rsid w:val="002D1925"/>
    <w:rsid w:val="002D19B3"/>
    <w:rsid w:val="002D1CD8"/>
    <w:rsid w:val="002D20CF"/>
    <w:rsid w:val="002D2220"/>
    <w:rsid w:val="002D25FD"/>
    <w:rsid w:val="002D2861"/>
    <w:rsid w:val="002D2B63"/>
    <w:rsid w:val="002D2C43"/>
    <w:rsid w:val="002D2CAE"/>
    <w:rsid w:val="002D2D63"/>
    <w:rsid w:val="002D2E20"/>
    <w:rsid w:val="002D2F3E"/>
    <w:rsid w:val="002D31CD"/>
    <w:rsid w:val="002D31E4"/>
    <w:rsid w:val="002D31FD"/>
    <w:rsid w:val="002D3337"/>
    <w:rsid w:val="002D3422"/>
    <w:rsid w:val="002D3675"/>
    <w:rsid w:val="002D388F"/>
    <w:rsid w:val="002D38F0"/>
    <w:rsid w:val="002D39B7"/>
    <w:rsid w:val="002D3B7A"/>
    <w:rsid w:val="002D3B9C"/>
    <w:rsid w:val="002D3BAD"/>
    <w:rsid w:val="002D3BE7"/>
    <w:rsid w:val="002D3CA5"/>
    <w:rsid w:val="002D3CFE"/>
    <w:rsid w:val="002D3D73"/>
    <w:rsid w:val="002D3E21"/>
    <w:rsid w:val="002D3F4B"/>
    <w:rsid w:val="002D3F7A"/>
    <w:rsid w:val="002D4494"/>
    <w:rsid w:val="002D4ABF"/>
    <w:rsid w:val="002D4AEA"/>
    <w:rsid w:val="002D4C5E"/>
    <w:rsid w:val="002D4C6D"/>
    <w:rsid w:val="002D4C97"/>
    <w:rsid w:val="002D4D1C"/>
    <w:rsid w:val="002D4E13"/>
    <w:rsid w:val="002D4F21"/>
    <w:rsid w:val="002D556F"/>
    <w:rsid w:val="002D56FE"/>
    <w:rsid w:val="002D5831"/>
    <w:rsid w:val="002D59DF"/>
    <w:rsid w:val="002D5B17"/>
    <w:rsid w:val="002D5F43"/>
    <w:rsid w:val="002D5F92"/>
    <w:rsid w:val="002D606F"/>
    <w:rsid w:val="002D6172"/>
    <w:rsid w:val="002D6174"/>
    <w:rsid w:val="002D64AB"/>
    <w:rsid w:val="002D66C2"/>
    <w:rsid w:val="002D6946"/>
    <w:rsid w:val="002D6AB8"/>
    <w:rsid w:val="002D6B79"/>
    <w:rsid w:val="002D6C0D"/>
    <w:rsid w:val="002D6C88"/>
    <w:rsid w:val="002D6CE9"/>
    <w:rsid w:val="002D6DC1"/>
    <w:rsid w:val="002D6E46"/>
    <w:rsid w:val="002D6F08"/>
    <w:rsid w:val="002D70A6"/>
    <w:rsid w:val="002D70F3"/>
    <w:rsid w:val="002D72EC"/>
    <w:rsid w:val="002D737A"/>
    <w:rsid w:val="002D7390"/>
    <w:rsid w:val="002D7570"/>
    <w:rsid w:val="002D75A3"/>
    <w:rsid w:val="002D7679"/>
    <w:rsid w:val="002D773E"/>
    <w:rsid w:val="002D7753"/>
    <w:rsid w:val="002D791A"/>
    <w:rsid w:val="002D798C"/>
    <w:rsid w:val="002D79AC"/>
    <w:rsid w:val="002D79AF"/>
    <w:rsid w:val="002D7A35"/>
    <w:rsid w:val="002D7B62"/>
    <w:rsid w:val="002D7C74"/>
    <w:rsid w:val="002D7C80"/>
    <w:rsid w:val="002D7E54"/>
    <w:rsid w:val="002D7F75"/>
    <w:rsid w:val="002E00BC"/>
    <w:rsid w:val="002E03A8"/>
    <w:rsid w:val="002E0415"/>
    <w:rsid w:val="002E043B"/>
    <w:rsid w:val="002E04A6"/>
    <w:rsid w:val="002E0898"/>
    <w:rsid w:val="002E0935"/>
    <w:rsid w:val="002E097A"/>
    <w:rsid w:val="002E0A31"/>
    <w:rsid w:val="002E0B91"/>
    <w:rsid w:val="002E0BCD"/>
    <w:rsid w:val="002E0D1F"/>
    <w:rsid w:val="002E0DE4"/>
    <w:rsid w:val="002E0E97"/>
    <w:rsid w:val="002E0EEA"/>
    <w:rsid w:val="002E0FDD"/>
    <w:rsid w:val="002E101A"/>
    <w:rsid w:val="002E1063"/>
    <w:rsid w:val="002E109E"/>
    <w:rsid w:val="002E11A7"/>
    <w:rsid w:val="002E1259"/>
    <w:rsid w:val="002E144E"/>
    <w:rsid w:val="002E1481"/>
    <w:rsid w:val="002E1621"/>
    <w:rsid w:val="002E193F"/>
    <w:rsid w:val="002E1B0C"/>
    <w:rsid w:val="002E1B4D"/>
    <w:rsid w:val="002E1EC4"/>
    <w:rsid w:val="002E1FBC"/>
    <w:rsid w:val="002E216E"/>
    <w:rsid w:val="002E2194"/>
    <w:rsid w:val="002E21EA"/>
    <w:rsid w:val="002E2365"/>
    <w:rsid w:val="002E23CF"/>
    <w:rsid w:val="002E24F9"/>
    <w:rsid w:val="002E2734"/>
    <w:rsid w:val="002E27FE"/>
    <w:rsid w:val="002E2874"/>
    <w:rsid w:val="002E2C87"/>
    <w:rsid w:val="002E2D2F"/>
    <w:rsid w:val="002E2F68"/>
    <w:rsid w:val="002E2F8F"/>
    <w:rsid w:val="002E31D5"/>
    <w:rsid w:val="002E329D"/>
    <w:rsid w:val="002E32AD"/>
    <w:rsid w:val="002E3588"/>
    <w:rsid w:val="002E35AA"/>
    <w:rsid w:val="002E35D4"/>
    <w:rsid w:val="002E38F2"/>
    <w:rsid w:val="002E3A11"/>
    <w:rsid w:val="002E3BF3"/>
    <w:rsid w:val="002E3C24"/>
    <w:rsid w:val="002E3CA4"/>
    <w:rsid w:val="002E3F19"/>
    <w:rsid w:val="002E424A"/>
    <w:rsid w:val="002E436A"/>
    <w:rsid w:val="002E43E1"/>
    <w:rsid w:val="002E4668"/>
    <w:rsid w:val="002E4730"/>
    <w:rsid w:val="002E4772"/>
    <w:rsid w:val="002E47E5"/>
    <w:rsid w:val="002E49A5"/>
    <w:rsid w:val="002E4B41"/>
    <w:rsid w:val="002E4BE7"/>
    <w:rsid w:val="002E4CD1"/>
    <w:rsid w:val="002E4F68"/>
    <w:rsid w:val="002E509C"/>
    <w:rsid w:val="002E52AD"/>
    <w:rsid w:val="002E541F"/>
    <w:rsid w:val="002E58C3"/>
    <w:rsid w:val="002E5907"/>
    <w:rsid w:val="002E59DE"/>
    <w:rsid w:val="002E5A44"/>
    <w:rsid w:val="002E5AEA"/>
    <w:rsid w:val="002E5AFB"/>
    <w:rsid w:val="002E5E2E"/>
    <w:rsid w:val="002E603B"/>
    <w:rsid w:val="002E6135"/>
    <w:rsid w:val="002E6363"/>
    <w:rsid w:val="002E648A"/>
    <w:rsid w:val="002E660F"/>
    <w:rsid w:val="002E666C"/>
    <w:rsid w:val="002E66B3"/>
    <w:rsid w:val="002E6822"/>
    <w:rsid w:val="002E68F8"/>
    <w:rsid w:val="002E6B96"/>
    <w:rsid w:val="002E6C33"/>
    <w:rsid w:val="002E6C82"/>
    <w:rsid w:val="002E6DC4"/>
    <w:rsid w:val="002E6DDB"/>
    <w:rsid w:val="002E742C"/>
    <w:rsid w:val="002E7468"/>
    <w:rsid w:val="002E7526"/>
    <w:rsid w:val="002E7874"/>
    <w:rsid w:val="002E7956"/>
    <w:rsid w:val="002E7AEC"/>
    <w:rsid w:val="002E7BD1"/>
    <w:rsid w:val="002E7BD8"/>
    <w:rsid w:val="002E7D94"/>
    <w:rsid w:val="002E7E3D"/>
    <w:rsid w:val="002E7F3F"/>
    <w:rsid w:val="002F0048"/>
    <w:rsid w:val="002F026C"/>
    <w:rsid w:val="002F04EE"/>
    <w:rsid w:val="002F0632"/>
    <w:rsid w:val="002F0814"/>
    <w:rsid w:val="002F08B6"/>
    <w:rsid w:val="002F092D"/>
    <w:rsid w:val="002F0C46"/>
    <w:rsid w:val="002F0CCA"/>
    <w:rsid w:val="002F0E24"/>
    <w:rsid w:val="002F0F68"/>
    <w:rsid w:val="002F0F8B"/>
    <w:rsid w:val="002F1130"/>
    <w:rsid w:val="002F12FE"/>
    <w:rsid w:val="002F148C"/>
    <w:rsid w:val="002F1571"/>
    <w:rsid w:val="002F163E"/>
    <w:rsid w:val="002F18D3"/>
    <w:rsid w:val="002F190C"/>
    <w:rsid w:val="002F1C0E"/>
    <w:rsid w:val="002F1DB8"/>
    <w:rsid w:val="002F1DDB"/>
    <w:rsid w:val="002F1E5E"/>
    <w:rsid w:val="002F20C4"/>
    <w:rsid w:val="002F23D6"/>
    <w:rsid w:val="002F2402"/>
    <w:rsid w:val="002F244E"/>
    <w:rsid w:val="002F2529"/>
    <w:rsid w:val="002F2582"/>
    <w:rsid w:val="002F293A"/>
    <w:rsid w:val="002F29EC"/>
    <w:rsid w:val="002F2BF2"/>
    <w:rsid w:val="002F2C03"/>
    <w:rsid w:val="002F2E46"/>
    <w:rsid w:val="002F2EDD"/>
    <w:rsid w:val="002F2FD7"/>
    <w:rsid w:val="002F30AE"/>
    <w:rsid w:val="002F313A"/>
    <w:rsid w:val="002F313E"/>
    <w:rsid w:val="002F377B"/>
    <w:rsid w:val="002F3A07"/>
    <w:rsid w:val="002F3AF9"/>
    <w:rsid w:val="002F3B84"/>
    <w:rsid w:val="002F3C0E"/>
    <w:rsid w:val="002F3C0F"/>
    <w:rsid w:val="002F3C29"/>
    <w:rsid w:val="002F3C61"/>
    <w:rsid w:val="002F3F79"/>
    <w:rsid w:val="002F44B8"/>
    <w:rsid w:val="002F4656"/>
    <w:rsid w:val="002F469D"/>
    <w:rsid w:val="002F47C0"/>
    <w:rsid w:val="002F47C2"/>
    <w:rsid w:val="002F4858"/>
    <w:rsid w:val="002F4A3F"/>
    <w:rsid w:val="002F4A9F"/>
    <w:rsid w:val="002F4C06"/>
    <w:rsid w:val="002F4D82"/>
    <w:rsid w:val="002F4E4F"/>
    <w:rsid w:val="002F4E78"/>
    <w:rsid w:val="002F4ED2"/>
    <w:rsid w:val="002F5026"/>
    <w:rsid w:val="002F5148"/>
    <w:rsid w:val="002F51CD"/>
    <w:rsid w:val="002F52B3"/>
    <w:rsid w:val="002F5378"/>
    <w:rsid w:val="002F5478"/>
    <w:rsid w:val="002F55AA"/>
    <w:rsid w:val="002F578C"/>
    <w:rsid w:val="002F5A1F"/>
    <w:rsid w:val="002F5ACE"/>
    <w:rsid w:val="002F5C13"/>
    <w:rsid w:val="002F5D0A"/>
    <w:rsid w:val="002F6243"/>
    <w:rsid w:val="002F642B"/>
    <w:rsid w:val="002F64DA"/>
    <w:rsid w:val="002F64F1"/>
    <w:rsid w:val="002F6523"/>
    <w:rsid w:val="002F6533"/>
    <w:rsid w:val="002F6566"/>
    <w:rsid w:val="002F66BD"/>
    <w:rsid w:val="002F678E"/>
    <w:rsid w:val="002F6959"/>
    <w:rsid w:val="002F69CE"/>
    <w:rsid w:val="002F6E6A"/>
    <w:rsid w:val="002F6E81"/>
    <w:rsid w:val="002F7005"/>
    <w:rsid w:val="002F7029"/>
    <w:rsid w:val="002F7247"/>
    <w:rsid w:val="002F726E"/>
    <w:rsid w:val="002F7517"/>
    <w:rsid w:val="002F7600"/>
    <w:rsid w:val="002F784B"/>
    <w:rsid w:val="002F785A"/>
    <w:rsid w:val="002F799F"/>
    <w:rsid w:val="002F79ED"/>
    <w:rsid w:val="002F79FB"/>
    <w:rsid w:val="002F7A20"/>
    <w:rsid w:val="002F7A4D"/>
    <w:rsid w:val="002F7A52"/>
    <w:rsid w:val="002F7B03"/>
    <w:rsid w:val="002F7B2D"/>
    <w:rsid w:val="002F7B59"/>
    <w:rsid w:val="002F7C48"/>
    <w:rsid w:val="002F7D3A"/>
    <w:rsid w:val="00300068"/>
    <w:rsid w:val="0030043B"/>
    <w:rsid w:val="003005B1"/>
    <w:rsid w:val="003006B2"/>
    <w:rsid w:val="003006D8"/>
    <w:rsid w:val="0030078C"/>
    <w:rsid w:val="00300807"/>
    <w:rsid w:val="00300869"/>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076"/>
    <w:rsid w:val="003021C8"/>
    <w:rsid w:val="00302326"/>
    <w:rsid w:val="003024E3"/>
    <w:rsid w:val="0030254C"/>
    <w:rsid w:val="00302802"/>
    <w:rsid w:val="00302836"/>
    <w:rsid w:val="00302B85"/>
    <w:rsid w:val="00302BC8"/>
    <w:rsid w:val="00302E0D"/>
    <w:rsid w:val="00302E11"/>
    <w:rsid w:val="00302E67"/>
    <w:rsid w:val="00303360"/>
    <w:rsid w:val="0030354D"/>
    <w:rsid w:val="00303A20"/>
    <w:rsid w:val="00303C7B"/>
    <w:rsid w:val="00303F7B"/>
    <w:rsid w:val="00304123"/>
    <w:rsid w:val="00304484"/>
    <w:rsid w:val="003044C8"/>
    <w:rsid w:val="00304874"/>
    <w:rsid w:val="003048BA"/>
    <w:rsid w:val="00304A13"/>
    <w:rsid w:val="00304AF5"/>
    <w:rsid w:val="00304B98"/>
    <w:rsid w:val="00304D85"/>
    <w:rsid w:val="00304EEA"/>
    <w:rsid w:val="00304EF5"/>
    <w:rsid w:val="0030503F"/>
    <w:rsid w:val="003050B7"/>
    <w:rsid w:val="003051E5"/>
    <w:rsid w:val="00305327"/>
    <w:rsid w:val="0030554A"/>
    <w:rsid w:val="003056BE"/>
    <w:rsid w:val="00305715"/>
    <w:rsid w:val="00305726"/>
    <w:rsid w:val="00305786"/>
    <w:rsid w:val="00305819"/>
    <w:rsid w:val="003058D6"/>
    <w:rsid w:val="003059C6"/>
    <w:rsid w:val="00305A55"/>
    <w:rsid w:val="00305B4C"/>
    <w:rsid w:val="00305BFA"/>
    <w:rsid w:val="003063CE"/>
    <w:rsid w:val="0030656A"/>
    <w:rsid w:val="00306629"/>
    <w:rsid w:val="00306A84"/>
    <w:rsid w:val="00306D7C"/>
    <w:rsid w:val="00306EBF"/>
    <w:rsid w:val="003070C1"/>
    <w:rsid w:val="003071A9"/>
    <w:rsid w:val="003072D2"/>
    <w:rsid w:val="0030740D"/>
    <w:rsid w:val="0030741C"/>
    <w:rsid w:val="0030764F"/>
    <w:rsid w:val="003079E4"/>
    <w:rsid w:val="00307B19"/>
    <w:rsid w:val="00307CFA"/>
    <w:rsid w:val="0031003C"/>
    <w:rsid w:val="0031024A"/>
    <w:rsid w:val="00310310"/>
    <w:rsid w:val="003107F7"/>
    <w:rsid w:val="00310A60"/>
    <w:rsid w:val="00310B50"/>
    <w:rsid w:val="00310C65"/>
    <w:rsid w:val="00310CCC"/>
    <w:rsid w:val="00310FFE"/>
    <w:rsid w:val="0031112B"/>
    <w:rsid w:val="003111A6"/>
    <w:rsid w:val="00311272"/>
    <w:rsid w:val="00311327"/>
    <w:rsid w:val="00311476"/>
    <w:rsid w:val="0031160F"/>
    <w:rsid w:val="003116E3"/>
    <w:rsid w:val="00311716"/>
    <w:rsid w:val="00311962"/>
    <w:rsid w:val="00311AE5"/>
    <w:rsid w:val="00311CA0"/>
    <w:rsid w:val="00311D13"/>
    <w:rsid w:val="00311E6E"/>
    <w:rsid w:val="0031204E"/>
    <w:rsid w:val="00312085"/>
    <w:rsid w:val="003120A2"/>
    <w:rsid w:val="003120EE"/>
    <w:rsid w:val="00312546"/>
    <w:rsid w:val="0031276A"/>
    <w:rsid w:val="00312AC9"/>
    <w:rsid w:val="00312B0B"/>
    <w:rsid w:val="00312D45"/>
    <w:rsid w:val="00312E66"/>
    <w:rsid w:val="00312F0A"/>
    <w:rsid w:val="00312F22"/>
    <w:rsid w:val="00313236"/>
    <w:rsid w:val="00313305"/>
    <w:rsid w:val="00313416"/>
    <w:rsid w:val="003134B5"/>
    <w:rsid w:val="00313744"/>
    <w:rsid w:val="00313857"/>
    <w:rsid w:val="00313A97"/>
    <w:rsid w:val="00313AA7"/>
    <w:rsid w:val="00313AD0"/>
    <w:rsid w:val="00313B09"/>
    <w:rsid w:val="00313E6A"/>
    <w:rsid w:val="003140FA"/>
    <w:rsid w:val="00314108"/>
    <w:rsid w:val="0031413C"/>
    <w:rsid w:val="00314320"/>
    <w:rsid w:val="0031435C"/>
    <w:rsid w:val="00314491"/>
    <w:rsid w:val="0031452E"/>
    <w:rsid w:val="00314550"/>
    <w:rsid w:val="00314801"/>
    <w:rsid w:val="003149A4"/>
    <w:rsid w:val="00314AEF"/>
    <w:rsid w:val="00315119"/>
    <w:rsid w:val="003151BF"/>
    <w:rsid w:val="00315321"/>
    <w:rsid w:val="003153AF"/>
    <w:rsid w:val="00315455"/>
    <w:rsid w:val="003154BD"/>
    <w:rsid w:val="00315525"/>
    <w:rsid w:val="0031592C"/>
    <w:rsid w:val="003159FF"/>
    <w:rsid w:val="00315C5B"/>
    <w:rsid w:val="00315D63"/>
    <w:rsid w:val="00315D82"/>
    <w:rsid w:val="00315E32"/>
    <w:rsid w:val="00316115"/>
    <w:rsid w:val="0031615F"/>
    <w:rsid w:val="003161A3"/>
    <w:rsid w:val="00316269"/>
    <w:rsid w:val="00316450"/>
    <w:rsid w:val="00316462"/>
    <w:rsid w:val="003168FE"/>
    <w:rsid w:val="003169DE"/>
    <w:rsid w:val="00316C78"/>
    <w:rsid w:val="00316F27"/>
    <w:rsid w:val="003170B9"/>
    <w:rsid w:val="00317121"/>
    <w:rsid w:val="00317148"/>
    <w:rsid w:val="00317316"/>
    <w:rsid w:val="0031757D"/>
    <w:rsid w:val="00317621"/>
    <w:rsid w:val="003177AE"/>
    <w:rsid w:val="00317855"/>
    <w:rsid w:val="00317B65"/>
    <w:rsid w:val="00317BEA"/>
    <w:rsid w:val="00317CDC"/>
    <w:rsid w:val="00317DF6"/>
    <w:rsid w:val="00317E3C"/>
    <w:rsid w:val="00317EB2"/>
    <w:rsid w:val="00320029"/>
    <w:rsid w:val="00320047"/>
    <w:rsid w:val="0032034F"/>
    <w:rsid w:val="003207AA"/>
    <w:rsid w:val="00320BA4"/>
    <w:rsid w:val="00320BA8"/>
    <w:rsid w:val="00320D31"/>
    <w:rsid w:val="00320D8A"/>
    <w:rsid w:val="003210C1"/>
    <w:rsid w:val="00321113"/>
    <w:rsid w:val="00321146"/>
    <w:rsid w:val="003212EC"/>
    <w:rsid w:val="003212FE"/>
    <w:rsid w:val="00321327"/>
    <w:rsid w:val="003213FA"/>
    <w:rsid w:val="003216AE"/>
    <w:rsid w:val="0032185B"/>
    <w:rsid w:val="00321939"/>
    <w:rsid w:val="00321945"/>
    <w:rsid w:val="00321998"/>
    <w:rsid w:val="003219DA"/>
    <w:rsid w:val="00321D0C"/>
    <w:rsid w:val="00321D53"/>
    <w:rsid w:val="00321F33"/>
    <w:rsid w:val="00321F45"/>
    <w:rsid w:val="00321F47"/>
    <w:rsid w:val="00322188"/>
    <w:rsid w:val="003221E9"/>
    <w:rsid w:val="003222D6"/>
    <w:rsid w:val="00322425"/>
    <w:rsid w:val="0032254E"/>
    <w:rsid w:val="003226E3"/>
    <w:rsid w:val="0032273A"/>
    <w:rsid w:val="003228E0"/>
    <w:rsid w:val="00322B01"/>
    <w:rsid w:val="00322B41"/>
    <w:rsid w:val="00322B63"/>
    <w:rsid w:val="00322F1C"/>
    <w:rsid w:val="0032326F"/>
    <w:rsid w:val="003232B7"/>
    <w:rsid w:val="00323376"/>
    <w:rsid w:val="0032347F"/>
    <w:rsid w:val="003237DC"/>
    <w:rsid w:val="00323856"/>
    <w:rsid w:val="00323989"/>
    <w:rsid w:val="00323A1A"/>
    <w:rsid w:val="00323A8F"/>
    <w:rsid w:val="0032404E"/>
    <w:rsid w:val="003240CE"/>
    <w:rsid w:val="00324175"/>
    <w:rsid w:val="003242E1"/>
    <w:rsid w:val="00324512"/>
    <w:rsid w:val="003245D1"/>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063"/>
    <w:rsid w:val="00326222"/>
    <w:rsid w:val="0032676F"/>
    <w:rsid w:val="00326812"/>
    <w:rsid w:val="003268C1"/>
    <w:rsid w:val="00326912"/>
    <w:rsid w:val="00326930"/>
    <w:rsid w:val="00326A81"/>
    <w:rsid w:val="00326AC8"/>
    <w:rsid w:val="00326B03"/>
    <w:rsid w:val="00326BCD"/>
    <w:rsid w:val="00326C94"/>
    <w:rsid w:val="00326E11"/>
    <w:rsid w:val="00326E57"/>
    <w:rsid w:val="00327294"/>
    <w:rsid w:val="00327394"/>
    <w:rsid w:val="00327395"/>
    <w:rsid w:val="003276A9"/>
    <w:rsid w:val="00327743"/>
    <w:rsid w:val="00327A1D"/>
    <w:rsid w:val="00327BA5"/>
    <w:rsid w:val="00327C58"/>
    <w:rsid w:val="00327EA5"/>
    <w:rsid w:val="00327FCE"/>
    <w:rsid w:val="003300B5"/>
    <w:rsid w:val="003300B6"/>
    <w:rsid w:val="0033036F"/>
    <w:rsid w:val="003304A5"/>
    <w:rsid w:val="00330627"/>
    <w:rsid w:val="003306E7"/>
    <w:rsid w:val="00330813"/>
    <w:rsid w:val="0033090F"/>
    <w:rsid w:val="003309B6"/>
    <w:rsid w:val="003309C0"/>
    <w:rsid w:val="00330AA6"/>
    <w:rsid w:val="00330BD3"/>
    <w:rsid w:val="00330C32"/>
    <w:rsid w:val="00330CF8"/>
    <w:rsid w:val="00330E6B"/>
    <w:rsid w:val="00330F65"/>
    <w:rsid w:val="0033153C"/>
    <w:rsid w:val="0033172B"/>
    <w:rsid w:val="003317A1"/>
    <w:rsid w:val="0033180D"/>
    <w:rsid w:val="00331920"/>
    <w:rsid w:val="003319F4"/>
    <w:rsid w:val="00331A8D"/>
    <w:rsid w:val="00331BB0"/>
    <w:rsid w:val="00331BDF"/>
    <w:rsid w:val="00331E43"/>
    <w:rsid w:val="00331EE3"/>
    <w:rsid w:val="00331F71"/>
    <w:rsid w:val="003322BA"/>
    <w:rsid w:val="003322D2"/>
    <w:rsid w:val="003324FF"/>
    <w:rsid w:val="003325CF"/>
    <w:rsid w:val="0033264E"/>
    <w:rsid w:val="00332659"/>
    <w:rsid w:val="0033271B"/>
    <w:rsid w:val="00332747"/>
    <w:rsid w:val="00332A8E"/>
    <w:rsid w:val="00332A91"/>
    <w:rsid w:val="00332D50"/>
    <w:rsid w:val="00332D61"/>
    <w:rsid w:val="00332D68"/>
    <w:rsid w:val="00332DCA"/>
    <w:rsid w:val="00333014"/>
    <w:rsid w:val="00333019"/>
    <w:rsid w:val="003331FD"/>
    <w:rsid w:val="00333666"/>
    <w:rsid w:val="003336BE"/>
    <w:rsid w:val="00333736"/>
    <w:rsid w:val="00333782"/>
    <w:rsid w:val="003338D0"/>
    <w:rsid w:val="0033392A"/>
    <w:rsid w:val="00333B2C"/>
    <w:rsid w:val="00333C2C"/>
    <w:rsid w:val="00333FFE"/>
    <w:rsid w:val="003345FF"/>
    <w:rsid w:val="00334825"/>
    <w:rsid w:val="00334861"/>
    <w:rsid w:val="0033494D"/>
    <w:rsid w:val="00334A91"/>
    <w:rsid w:val="00334C29"/>
    <w:rsid w:val="00334C85"/>
    <w:rsid w:val="00334D52"/>
    <w:rsid w:val="00334DD9"/>
    <w:rsid w:val="00334DF3"/>
    <w:rsid w:val="00335117"/>
    <w:rsid w:val="003354AA"/>
    <w:rsid w:val="00335965"/>
    <w:rsid w:val="0033599F"/>
    <w:rsid w:val="00335A8E"/>
    <w:rsid w:val="00335B77"/>
    <w:rsid w:val="00335DC5"/>
    <w:rsid w:val="00335E7F"/>
    <w:rsid w:val="0033647C"/>
    <w:rsid w:val="003364AA"/>
    <w:rsid w:val="003364EB"/>
    <w:rsid w:val="00336581"/>
    <w:rsid w:val="00336591"/>
    <w:rsid w:val="0033668A"/>
    <w:rsid w:val="00336B0D"/>
    <w:rsid w:val="00336B13"/>
    <w:rsid w:val="00336BE1"/>
    <w:rsid w:val="00336C60"/>
    <w:rsid w:val="00336CB0"/>
    <w:rsid w:val="00336CDB"/>
    <w:rsid w:val="00336DCD"/>
    <w:rsid w:val="0033703E"/>
    <w:rsid w:val="00337197"/>
    <w:rsid w:val="003372E8"/>
    <w:rsid w:val="00337436"/>
    <w:rsid w:val="003375AC"/>
    <w:rsid w:val="003376A7"/>
    <w:rsid w:val="003377A1"/>
    <w:rsid w:val="00337BCD"/>
    <w:rsid w:val="00337D11"/>
    <w:rsid w:val="00337DF8"/>
    <w:rsid w:val="00337E38"/>
    <w:rsid w:val="00337E45"/>
    <w:rsid w:val="00337F3A"/>
    <w:rsid w:val="00337F6B"/>
    <w:rsid w:val="00337F75"/>
    <w:rsid w:val="00337FC8"/>
    <w:rsid w:val="0034021F"/>
    <w:rsid w:val="0034024F"/>
    <w:rsid w:val="0034026A"/>
    <w:rsid w:val="003403E6"/>
    <w:rsid w:val="00340587"/>
    <w:rsid w:val="00340652"/>
    <w:rsid w:val="003409DC"/>
    <w:rsid w:val="00341018"/>
    <w:rsid w:val="00341136"/>
    <w:rsid w:val="003411B8"/>
    <w:rsid w:val="003412A6"/>
    <w:rsid w:val="003412B2"/>
    <w:rsid w:val="0034161B"/>
    <w:rsid w:val="003416A7"/>
    <w:rsid w:val="0034190B"/>
    <w:rsid w:val="0034199D"/>
    <w:rsid w:val="003419DC"/>
    <w:rsid w:val="00341A12"/>
    <w:rsid w:val="00341C49"/>
    <w:rsid w:val="00341CF9"/>
    <w:rsid w:val="00341D01"/>
    <w:rsid w:val="00341D57"/>
    <w:rsid w:val="00341D86"/>
    <w:rsid w:val="00341DCF"/>
    <w:rsid w:val="003422B8"/>
    <w:rsid w:val="003425F0"/>
    <w:rsid w:val="003427C3"/>
    <w:rsid w:val="00342EEF"/>
    <w:rsid w:val="00342F64"/>
    <w:rsid w:val="00343067"/>
    <w:rsid w:val="00343290"/>
    <w:rsid w:val="0034345E"/>
    <w:rsid w:val="003434FD"/>
    <w:rsid w:val="00343596"/>
    <w:rsid w:val="00343798"/>
    <w:rsid w:val="003437BE"/>
    <w:rsid w:val="00343815"/>
    <w:rsid w:val="0034392C"/>
    <w:rsid w:val="00343A40"/>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7FC"/>
    <w:rsid w:val="00344A7E"/>
    <w:rsid w:val="00344BC6"/>
    <w:rsid w:val="00344DEC"/>
    <w:rsid w:val="00344ECB"/>
    <w:rsid w:val="00344EF1"/>
    <w:rsid w:val="00344F8E"/>
    <w:rsid w:val="0034519B"/>
    <w:rsid w:val="00345665"/>
    <w:rsid w:val="0034599A"/>
    <w:rsid w:val="003459E5"/>
    <w:rsid w:val="00345C50"/>
    <w:rsid w:val="00345D1E"/>
    <w:rsid w:val="00345D93"/>
    <w:rsid w:val="00345DE3"/>
    <w:rsid w:val="00345DF4"/>
    <w:rsid w:val="00345E0F"/>
    <w:rsid w:val="00346277"/>
    <w:rsid w:val="003462FF"/>
    <w:rsid w:val="00346352"/>
    <w:rsid w:val="00346484"/>
    <w:rsid w:val="0034652A"/>
    <w:rsid w:val="0034666B"/>
    <w:rsid w:val="00346845"/>
    <w:rsid w:val="0034692D"/>
    <w:rsid w:val="003469CD"/>
    <w:rsid w:val="003469EC"/>
    <w:rsid w:val="00346A0B"/>
    <w:rsid w:val="00346B2D"/>
    <w:rsid w:val="00346DC0"/>
    <w:rsid w:val="0034700C"/>
    <w:rsid w:val="003471FA"/>
    <w:rsid w:val="003473D5"/>
    <w:rsid w:val="003475D1"/>
    <w:rsid w:val="003476BD"/>
    <w:rsid w:val="00347830"/>
    <w:rsid w:val="003479E2"/>
    <w:rsid w:val="00347ACB"/>
    <w:rsid w:val="00347E95"/>
    <w:rsid w:val="00347EBC"/>
    <w:rsid w:val="00347EFA"/>
    <w:rsid w:val="003509AD"/>
    <w:rsid w:val="00350ABE"/>
    <w:rsid w:val="00350B89"/>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116"/>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BE6"/>
    <w:rsid w:val="00355D18"/>
    <w:rsid w:val="00355D56"/>
    <w:rsid w:val="00355FB6"/>
    <w:rsid w:val="00356102"/>
    <w:rsid w:val="003561F3"/>
    <w:rsid w:val="003562D8"/>
    <w:rsid w:val="0035638C"/>
    <w:rsid w:val="00356391"/>
    <w:rsid w:val="0035644B"/>
    <w:rsid w:val="003567FC"/>
    <w:rsid w:val="0035694D"/>
    <w:rsid w:val="00356963"/>
    <w:rsid w:val="003569A6"/>
    <w:rsid w:val="003569F7"/>
    <w:rsid w:val="00356BD0"/>
    <w:rsid w:val="00356C5F"/>
    <w:rsid w:val="00356CBB"/>
    <w:rsid w:val="00356CFC"/>
    <w:rsid w:val="00356D32"/>
    <w:rsid w:val="00357291"/>
    <w:rsid w:val="003573D8"/>
    <w:rsid w:val="0035746F"/>
    <w:rsid w:val="00357579"/>
    <w:rsid w:val="0035775E"/>
    <w:rsid w:val="003578CF"/>
    <w:rsid w:val="00357942"/>
    <w:rsid w:val="00357A64"/>
    <w:rsid w:val="00357B0B"/>
    <w:rsid w:val="00357B1B"/>
    <w:rsid w:val="00357CCF"/>
    <w:rsid w:val="00357D91"/>
    <w:rsid w:val="00357DFA"/>
    <w:rsid w:val="00357E18"/>
    <w:rsid w:val="00360025"/>
    <w:rsid w:val="00360036"/>
    <w:rsid w:val="003603B8"/>
    <w:rsid w:val="003603DB"/>
    <w:rsid w:val="003604CD"/>
    <w:rsid w:val="00360536"/>
    <w:rsid w:val="00360561"/>
    <w:rsid w:val="003607DA"/>
    <w:rsid w:val="003607F4"/>
    <w:rsid w:val="00360849"/>
    <w:rsid w:val="003608B4"/>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DCC"/>
    <w:rsid w:val="00361F38"/>
    <w:rsid w:val="00361F56"/>
    <w:rsid w:val="00361F74"/>
    <w:rsid w:val="00361F97"/>
    <w:rsid w:val="0036202A"/>
    <w:rsid w:val="00362262"/>
    <w:rsid w:val="003625F0"/>
    <w:rsid w:val="00362653"/>
    <w:rsid w:val="0036299A"/>
    <w:rsid w:val="00362A34"/>
    <w:rsid w:val="00362A43"/>
    <w:rsid w:val="00362BAD"/>
    <w:rsid w:val="00362DEF"/>
    <w:rsid w:val="00362E28"/>
    <w:rsid w:val="003632DD"/>
    <w:rsid w:val="003633EC"/>
    <w:rsid w:val="00363517"/>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039"/>
    <w:rsid w:val="00365049"/>
    <w:rsid w:val="00365106"/>
    <w:rsid w:val="0036529C"/>
    <w:rsid w:val="00365320"/>
    <w:rsid w:val="003655DA"/>
    <w:rsid w:val="003656FD"/>
    <w:rsid w:val="0036574D"/>
    <w:rsid w:val="00365860"/>
    <w:rsid w:val="00365AB4"/>
    <w:rsid w:val="00365B4C"/>
    <w:rsid w:val="00365C3C"/>
    <w:rsid w:val="00365DB1"/>
    <w:rsid w:val="003660CB"/>
    <w:rsid w:val="0036612A"/>
    <w:rsid w:val="003662F9"/>
    <w:rsid w:val="00366362"/>
    <w:rsid w:val="00366474"/>
    <w:rsid w:val="003664C1"/>
    <w:rsid w:val="003666BF"/>
    <w:rsid w:val="003667A4"/>
    <w:rsid w:val="0036689D"/>
    <w:rsid w:val="003669F4"/>
    <w:rsid w:val="00366A87"/>
    <w:rsid w:val="00366D64"/>
    <w:rsid w:val="00366D73"/>
    <w:rsid w:val="00366DCB"/>
    <w:rsid w:val="00366E6A"/>
    <w:rsid w:val="00366F07"/>
    <w:rsid w:val="00367078"/>
    <w:rsid w:val="00367170"/>
    <w:rsid w:val="003671CD"/>
    <w:rsid w:val="003678DE"/>
    <w:rsid w:val="003678F0"/>
    <w:rsid w:val="00367A56"/>
    <w:rsid w:val="00367C80"/>
    <w:rsid w:val="00367C83"/>
    <w:rsid w:val="00367CCD"/>
    <w:rsid w:val="00370083"/>
    <w:rsid w:val="003701C3"/>
    <w:rsid w:val="003702A1"/>
    <w:rsid w:val="003702F4"/>
    <w:rsid w:val="00370550"/>
    <w:rsid w:val="003705C7"/>
    <w:rsid w:val="00370868"/>
    <w:rsid w:val="0037092E"/>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22A"/>
    <w:rsid w:val="00373306"/>
    <w:rsid w:val="0037348E"/>
    <w:rsid w:val="00373519"/>
    <w:rsid w:val="00373541"/>
    <w:rsid w:val="00373557"/>
    <w:rsid w:val="003736F4"/>
    <w:rsid w:val="00373787"/>
    <w:rsid w:val="00373842"/>
    <w:rsid w:val="0037391C"/>
    <w:rsid w:val="003739DB"/>
    <w:rsid w:val="00373A42"/>
    <w:rsid w:val="00373AF1"/>
    <w:rsid w:val="00373C0A"/>
    <w:rsid w:val="00373FF4"/>
    <w:rsid w:val="00374073"/>
    <w:rsid w:val="003741C5"/>
    <w:rsid w:val="003742ED"/>
    <w:rsid w:val="00374300"/>
    <w:rsid w:val="003743E0"/>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3F6"/>
    <w:rsid w:val="003754CD"/>
    <w:rsid w:val="003756C0"/>
    <w:rsid w:val="003756E9"/>
    <w:rsid w:val="003758C0"/>
    <w:rsid w:val="00375A31"/>
    <w:rsid w:val="00375A51"/>
    <w:rsid w:val="00375A8E"/>
    <w:rsid w:val="00375AE3"/>
    <w:rsid w:val="00375C27"/>
    <w:rsid w:val="00375C77"/>
    <w:rsid w:val="00375CAD"/>
    <w:rsid w:val="00375F19"/>
    <w:rsid w:val="00375FC4"/>
    <w:rsid w:val="00375FE7"/>
    <w:rsid w:val="003760B7"/>
    <w:rsid w:val="0037630F"/>
    <w:rsid w:val="00376685"/>
    <w:rsid w:val="00376729"/>
    <w:rsid w:val="0037681C"/>
    <w:rsid w:val="00376991"/>
    <w:rsid w:val="00376B5C"/>
    <w:rsid w:val="00376D4A"/>
    <w:rsid w:val="00376E27"/>
    <w:rsid w:val="00377154"/>
    <w:rsid w:val="003771FF"/>
    <w:rsid w:val="003773BA"/>
    <w:rsid w:val="00377493"/>
    <w:rsid w:val="003774EF"/>
    <w:rsid w:val="0037792F"/>
    <w:rsid w:val="00377958"/>
    <w:rsid w:val="00377A2B"/>
    <w:rsid w:val="00377AED"/>
    <w:rsid w:val="00377BAB"/>
    <w:rsid w:val="00377E58"/>
    <w:rsid w:val="00380028"/>
    <w:rsid w:val="003802D6"/>
    <w:rsid w:val="0038046A"/>
    <w:rsid w:val="00380A03"/>
    <w:rsid w:val="00380A9E"/>
    <w:rsid w:val="00380AE8"/>
    <w:rsid w:val="00380BD8"/>
    <w:rsid w:val="00380C27"/>
    <w:rsid w:val="00380C46"/>
    <w:rsid w:val="00380E4F"/>
    <w:rsid w:val="00380ED2"/>
    <w:rsid w:val="00380F14"/>
    <w:rsid w:val="00380F55"/>
    <w:rsid w:val="00381124"/>
    <w:rsid w:val="003819A8"/>
    <w:rsid w:val="00381CF7"/>
    <w:rsid w:val="00381D94"/>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DB8"/>
    <w:rsid w:val="00383E8E"/>
    <w:rsid w:val="00383FE1"/>
    <w:rsid w:val="0038420D"/>
    <w:rsid w:val="00384223"/>
    <w:rsid w:val="00384378"/>
    <w:rsid w:val="003843AD"/>
    <w:rsid w:val="003844B1"/>
    <w:rsid w:val="00384507"/>
    <w:rsid w:val="00384565"/>
    <w:rsid w:val="003849E7"/>
    <w:rsid w:val="00384A0F"/>
    <w:rsid w:val="00384A47"/>
    <w:rsid w:val="00384B5E"/>
    <w:rsid w:val="00384E34"/>
    <w:rsid w:val="00384EDD"/>
    <w:rsid w:val="003850DF"/>
    <w:rsid w:val="003852D2"/>
    <w:rsid w:val="003853A8"/>
    <w:rsid w:val="003853CF"/>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A48"/>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36C"/>
    <w:rsid w:val="00390597"/>
    <w:rsid w:val="0039061C"/>
    <w:rsid w:val="00390648"/>
    <w:rsid w:val="0039072B"/>
    <w:rsid w:val="00390896"/>
    <w:rsid w:val="003908DB"/>
    <w:rsid w:val="00390968"/>
    <w:rsid w:val="00390B6F"/>
    <w:rsid w:val="00390C52"/>
    <w:rsid w:val="00390C94"/>
    <w:rsid w:val="00390D13"/>
    <w:rsid w:val="00390D8E"/>
    <w:rsid w:val="00391A69"/>
    <w:rsid w:val="00391BAF"/>
    <w:rsid w:val="00391BDD"/>
    <w:rsid w:val="00391D6B"/>
    <w:rsid w:val="003922B7"/>
    <w:rsid w:val="003922C7"/>
    <w:rsid w:val="00392403"/>
    <w:rsid w:val="003924D5"/>
    <w:rsid w:val="00392743"/>
    <w:rsid w:val="00392829"/>
    <w:rsid w:val="00392950"/>
    <w:rsid w:val="00392AA8"/>
    <w:rsid w:val="00392B8A"/>
    <w:rsid w:val="00392C2E"/>
    <w:rsid w:val="00392C37"/>
    <w:rsid w:val="00392C6A"/>
    <w:rsid w:val="00393145"/>
    <w:rsid w:val="003932A7"/>
    <w:rsid w:val="003933AA"/>
    <w:rsid w:val="003933F5"/>
    <w:rsid w:val="00393482"/>
    <w:rsid w:val="003939F6"/>
    <w:rsid w:val="00393B73"/>
    <w:rsid w:val="00393C64"/>
    <w:rsid w:val="0039400F"/>
    <w:rsid w:val="003942D3"/>
    <w:rsid w:val="003943EF"/>
    <w:rsid w:val="0039446B"/>
    <w:rsid w:val="00394634"/>
    <w:rsid w:val="00394814"/>
    <w:rsid w:val="00394870"/>
    <w:rsid w:val="00394926"/>
    <w:rsid w:val="00394C43"/>
    <w:rsid w:val="00394D8C"/>
    <w:rsid w:val="00394F72"/>
    <w:rsid w:val="0039514E"/>
    <w:rsid w:val="00395221"/>
    <w:rsid w:val="0039525E"/>
    <w:rsid w:val="0039537A"/>
    <w:rsid w:val="00395453"/>
    <w:rsid w:val="003954AF"/>
    <w:rsid w:val="0039550A"/>
    <w:rsid w:val="0039554B"/>
    <w:rsid w:val="003956AE"/>
    <w:rsid w:val="00395CA6"/>
    <w:rsid w:val="00395D47"/>
    <w:rsid w:val="00395E6D"/>
    <w:rsid w:val="00395EAD"/>
    <w:rsid w:val="00395F96"/>
    <w:rsid w:val="00396076"/>
    <w:rsid w:val="003960B5"/>
    <w:rsid w:val="003960E3"/>
    <w:rsid w:val="00396124"/>
    <w:rsid w:val="0039627A"/>
    <w:rsid w:val="003962E6"/>
    <w:rsid w:val="00396651"/>
    <w:rsid w:val="003967CA"/>
    <w:rsid w:val="0039687A"/>
    <w:rsid w:val="003968C8"/>
    <w:rsid w:val="003969EB"/>
    <w:rsid w:val="00396A7A"/>
    <w:rsid w:val="00396B70"/>
    <w:rsid w:val="00396E83"/>
    <w:rsid w:val="00396F1A"/>
    <w:rsid w:val="00397171"/>
    <w:rsid w:val="003974F7"/>
    <w:rsid w:val="003976EE"/>
    <w:rsid w:val="003977AD"/>
    <w:rsid w:val="003978E5"/>
    <w:rsid w:val="00397907"/>
    <w:rsid w:val="00397926"/>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AE5"/>
    <w:rsid w:val="003A2D1F"/>
    <w:rsid w:val="003A2DAE"/>
    <w:rsid w:val="003A2E5D"/>
    <w:rsid w:val="003A2F65"/>
    <w:rsid w:val="003A2FC1"/>
    <w:rsid w:val="003A30F4"/>
    <w:rsid w:val="003A31E3"/>
    <w:rsid w:val="003A31F3"/>
    <w:rsid w:val="003A3225"/>
    <w:rsid w:val="003A35BD"/>
    <w:rsid w:val="003A35BE"/>
    <w:rsid w:val="003A36A1"/>
    <w:rsid w:val="003A36E7"/>
    <w:rsid w:val="003A3988"/>
    <w:rsid w:val="003A3B5A"/>
    <w:rsid w:val="003A3BED"/>
    <w:rsid w:val="003A3C1A"/>
    <w:rsid w:val="003A40F6"/>
    <w:rsid w:val="003A4392"/>
    <w:rsid w:val="003A439A"/>
    <w:rsid w:val="003A4410"/>
    <w:rsid w:val="003A4999"/>
    <w:rsid w:val="003A4A11"/>
    <w:rsid w:val="003A4BD3"/>
    <w:rsid w:val="003A4C36"/>
    <w:rsid w:val="003A4DAE"/>
    <w:rsid w:val="003A4E10"/>
    <w:rsid w:val="003A4F2F"/>
    <w:rsid w:val="003A4F65"/>
    <w:rsid w:val="003A5227"/>
    <w:rsid w:val="003A5396"/>
    <w:rsid w:val="003A53D8"/>
    <w:rsid w:val="003A5477"/>
    <w:rsid w:val="003A54BA"/>
    <w:rsid w:val="003A54C9"/>
    <w:rsid w:val="003A5544"/>
    <w:rsid w:val="003A55B3"/>
    <w:rsid w:val="003A5648"/>
    <w:rsid w:val="003A57CF"/>
    <w:rsid w:val="003A57E0"/>
    <w:rsid w:val="003A5C9C"/>
    <w:rsid w:val="003A5D48"/>
    <w:rsid w:val="003A5F71"/>
    <w:rsid w:val="003A611E"/>
    <w:rsid w:val="003A61CF"/>
    <w:rsid w:val="003A6304"/>
    <w:rsid w:val="003A63A3"/>
    <w:rsid w:val="003A63CD"/>
    <w:rsid w:val="003A6666"/>
    <w:rsid w:val="003A6695"/>
    <w:rsid w:val="003A67CD"/>
    <w:rsid w:val="003A6870"/>
    <w:rsid w:val="003A6B01"/>
    <w:rsid w:val="003A6BEB"/>
    <w:rsid w:val="003A6C3A"/>
    <w:rsid w:val="003A711F"/>
    <w:rsid w:val="003A71CD"/>
    <w:rsid w:val="003A721A"/>
    <w:rsid w:val="003A77A9"/>
    <w:rsid w:val="003A78CA"/>
    <w:rsid w:val="003A79B6"/>
    <w:rsid w:val="003A7CEF"/>
    <w:rsid w:val="003A7E25"/>
    <w:rsid w:val="003B0184"/>
    <w:rsid w:val="003B0230"/>
    <w:rsid w:val="003B02D6"/>
    <w:rsid w:val="003B0925"/>
    <w:rsid w:val="003B09A5"/>
    <w:rsid w:val="003B09AC"/>
    <w:rsid w:val="003B0B57"/>
    <w:rsid w:val="003B0B7E"/>
    <w:rsid w:val="003B0BB1"/>
    <w:rsid w:val="003B0BF1"/>
    <w:rsid w:val="003B0CD5"/>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2C2"/>
    <w:rsid w:val="003B2362"/>
    <w:rsid w:val="003B248E"/>
    <w:rsid w:val="003B25FA"/>
    <w:rsid w:val="003B26EC"/>
    <w:rsid w:val="003B2814"/>
    <w:rsid w:val="003B28A4"/>
    <w:rsid w:val="003B2A13"/>
    <w:rsid w:val="003B2B1A"/>
    <w:rsid w:val="003B2DF0"/>
    <w:rsid w:val="003B2FD0"/>
    <w:rsid w:val="003B314E"/>
    <w:rsid w:val="003B31A9"/>
    <w:rsid w:val="003B31C2"/>
    <w:rsid w:val="003B3533"/>
    <w:rsid w:val="003B3B06"/>
    <w:rsid w:val="003B3B57"/>
    <w:rsid w:val="003B3CE0"/>
    <w:rsid w:val="003B3D2E"/>
    <w:rsid w:val="003B3D7E"/>
    <w:rsid w:val="003B3E82"/>
    <w:rsid w:val="003B3F25"/>
    <w:rsid w:val="003B3FE2"/>
    <w:rsid w:val="003B40B2"/>
    <w:rsid w:val="003B4BBC"/>
    <w:rsid w:val="003B4BFB"/>
    <w:rsid w:val="003B4ECE"/>
    <w:rsid w:val="003B51D4"/>
    <w:rsid w:val="003B5293"/>
    <w:rsid w:val="003B52A0"/>
    <w:rsid w:val="003B537A"/>
    <w:rsid w:val="003B53E3"/>
    <w:rsid w:val="003B5409"/>
    <w:rsid w:val="003B546F"/>
    <w:rsid w:val="003B557D"/>
    <w:rsid w:val="003B5697"/>
    <w:rsid w:val="003B57B4"/>
    <w:rsid w:val="003B580B"/>
    <w:rsid w:val="003B5848"/>
    <w:rsid w:val="003B58A7"/>
    <w:rsid w:val="003B59C5"/>
    <w:rsid w:val="003B5A8E"/>
    <w:rsid w:val="003B5C20"/>
    <w:rsid w:val="003B5E89"/>
    <w:rsid w:val="003B5F1C"/>
    <w:rsid w:val="003B600C"/>
    <w:rsid w:val="003B6080"/>
    <w:rsid w:val="003B6190"/>
    <w:rsid w:val="003B622A"/>
    <w:rsid w:val="003B63EB"/>
    <w:rsid w:val="003B65C4"/>
    <w:rsid w:val="003B66ED"/>
    <w:rsid w:val="003B6836"/>
    <w:rsid w:val="003B69B0"/>
    <w:rsid w:val="003B6A4C"/>
    <w:rsid w:val="003B6B18"/>
    <w:rsid w:val="003B6C1C"/>
    <w:rsid w:val="003B6CBF"/>
    <w:rsid w:val="003B7436"/>
    <w:rsid w:val="003B748C"/>
    <w:rsid w:val="003B7515"/>
    <w:rsid w:val="003B755A"/>
    <w:rsid w:val="003B77F4"/>
    <w:rsid w:val="003B7822"/>
    <w:rsid w:val="003B7974"/>
    <w:rsid w:val="003B79AE"/>
    <w:rsid w:val="003B7C4F"/>
    <w:rsid w:val="003B7CBE"/>
    <w:rsid w:val="003B7D71"/>
    <w:rsid w:val="003C0076"/>
    <w:rsid w:val="003C0103"/>
    <w:rsid w:val="003C01B4"/>
    <w:rsid w:val="003C026C"/>
    <w:rsid w:val="003C0418"/>
    <w:rsid w:val="003C071A"/>
    <w:rsid w:val="003C08C8"/>
    <w:rsid w:val="003C0BB6"/>
    <w:rsid w:val="003C0EB7"/>
    <w:rsid w:val="003C0F97"/>
    <w:rsid w:val="003C0FF4"/>
    <w:rsid w:val="003C10E3"/>
    <w:rsid w:val="003C117D"/>
    <w:rsid w:val="003C11A5"/>
    <w:rsid w:val="003C11D5"/>
    <w:rsid w:val="003C11F6"/>
    <w:rsid w:val="003C1236"/>
    <w:rsid w:val="003C1390"/>
    <w:rsid w:val="003C15F9"/>
    <w:rsid w:val="003C17AC"/>
    <w:rsid w:val="003C19C4"/>
    <w:rsid w:val="003C1B24"/>
    <w:rsid w:val="003C1BEB"/>
    <w:rsid w:val="003C204A"/>
    <w:rsid w:val="003C21E7"/>
    <w:rsid w:val="003C2254"/>
    <w:rsid w:val="003C2265"/>
    <w:rsid w:val="003C22E2"/>
    <w:rsid w:val="003C24F0"/>
    <w:rsid w:val="003C291E"/>
    <w:rsid w:val="003C2A5C"/>
    <w:rsid w:val="003C2E3E"/>
    <w:rsid w:val="003C2FF9"/>
    <w:rsid w:val="003C301D"/>
    <w:rsid w:val="003C3369"/>
    <w:rsid w:val="003C3559"/>
    <w:rsid w:val="003C3709"/>
    <w:rsid w:val="003C430B"/>
    <w:rsid w:val="003C43E0"/>
    <w:rsid w:val="003C43E7"/>
    <w:rsid w:val="003C43F7"/>
    <w:rsid w:val="003C453E"/>
    <w:rsid w:val="003C4AAA"/>
    <w:rsid w:val="003C4B2E"/>
    <w:rsid w:val="003C4B3B"/>
    <w:rsid w:val="003C4D0C"/>
    <w:rsid w:val="003C4D15"/>
    <w:rsid w:val="003C4E50"/>
    <w:rsid w:val="003C4F21"/>
    <w:rsid w:val="003C4F5D"/>
    <w:rsid w:val="003C501F"/>
    <w:rsid w:val="003C51BC"/>
    <w:rsid w:val="003C5235"/>
    <w:rsid w:val="003C5303"/>
    <w:rsid w:val="003C5325"/>
    <w:rsid w:val="003C547E"/>
    <w:rsid w:val="003C578B"/>
    <w:rsid w:val="003C5B5D"/>
    <w:rsid w:val="003C5D0B"/>
    <w:rsid w:val="003C5D65"/>
    <w:rsid w:val="003C5DBD"/>
    <w:rsid w:val="003C5E77"/>
    <w:rsid w:val="003C5FD8"/>
    <w:rsid w:val="003C6018"/>
    <w:rsid w:val="003C603B"/>
    <w:rsid w:val="003C6117"/>
    <w:rsid w:val="003C61FC"/>
    <w:rsid w:val="003C62C4"/>
    <w:rsid w:val="003C6342"/>
    <w:rsid w:val="003C63F4"/>
    <w:rsid w:val="003C64E2"/>
    <w:rsid w:val="003C691A"/>
    <w:rsid w:val="003C6967"/>
    <w:rsid w:val="003C69D9"/>
    <w:rsid w:val="003C6B7F"/>
    <w:rsid w:val="003C6C82"/>
    <w:rsid w:val="003C6CDB"/>
    <w:rsid w:val="003C6D79"/>
    <w:rsid w:val="003C6E04"/>
    <w:rsid w:val="003C6EE0"/>
    <w:rsid w:val="003C70C1"/>
    <w:rsid w:val="003C70E4"/>
    <w:rsid w:val="003C716C"/>
    <w:rsid w:val="003C7360"/>
    <w:rsid w:val="003C738E"/>
    <w:rsid w:val="003C73BF"/>
    <w:rsid w:val="003C743C"/>
    <w:rsid w:val="003C75E8"/>
    <w:rsid w:val="003C7689"/>
    <w:rsid w:val="003C7754"/>
    <w:rsid w:val="003C7774"/>
    <w:rsid w:val="003C7790"/>
    <w:rsid w:val="003C79CE"/>
    <w:rsid w:val="003C7A50"/>
    <w:rsid w:val="003C7C92"/>
    <w:rsid w:val="003C7EB7"/>
    <w:rsid w:val="003D0222"/>
    <w:rsid w:val="003D04B3"/>
    <w:rsid w:val="003D057E"/>
    <w:rsid w:val="003D05FF"/>
    <w:rsid w:val="003D0682"/>
    <w:rsid w:val="003D079A"/>
    <w:rsid w:val="003D0A38"/>
    <w:rsid w:val="003D0B23"/>
    <w:rsid w:val="003D0D0F"/>
    <w:rsid w:val="003D0D22"/>
    <w:rsid w:val="003D0D91"/>
    <w:rsid w:val="003D0DBA"/>
    <w:rsid w:val="003D0E6D"/>
    <w:rsid w:val="003D0EE3"/>
    <w:rsid w:val="003D0F76"/>
    <w:rsid w:val="003D0FA8"/>
    <w:rsid w:val="003D12B1"/>
    <w:rsid w:val="003D16A1"/>
    <w:rsid w:val="003D18D8"/>
    <w:rsid w:val="003D1932"/>
    <w:rsid w:val="003D19DE"/>
    <w:rsid w:val="003D1BDA"/>
    <w:rsid w:val="003D1FF9"/>
    <w:rsid w:val="003D2027"/>
    <w:rsid w:val="003D2291"/>
    <w:rsid w:val="003D2347"/>
    <w:rsid w:val="003D23AC"/>
    <w:rsid w:val="003D2982"/>
    <w:rsid w:val="003D2E5F"/>
    <w:rsid w:val="003D3038"/>
    <w:rsid w:val="003D324F"/>
    <w:rsid w:val="003D3298"/>
    <w:rsid w:val="003D3312"/>
    <w:rsid w:val="003D33FE"/>
    <w:rsid w:val="003D3AA0"/>
    <w:rsid w:val="003D3BD3"/>
    <w:rsid w:val="003D3C0C"/>
    <w:rsid w:val="003D3CDF"/>
    <w:rsid w:val="003D3D70"/>
    <w:rsid w:val="003D3DE3"/>
    <w:rsid w:val="003D3E27"/>
    <w:rsid w:val="003D3F06"/>
    <w:rsid w:val="003D3F64"/>
    <w:rsid w:val="003D4097"/>
    <w:rsid w:val="003D415C"/>
    <w:rsid w:val="003D41D3"/>
    <w:rsid w:val="003D43EF"/>
    <w:rsid w:val="003D452B"/>
    <w:rsid w:val="003D4565"/>
    <w:rsid w:val="003D46B2"/>
    <w:rsid w:val="003D47D0"/>
    <w:rsid w:val="003D4BB5"/>
    <w:rsid w:val="003D4D50"/>
    <w:rsid w:val="003D5104"/>
    <w:rsid w:val="003D5223"/>
    <w:rsid w:val="003D554B"/>
    <w:rsid w:val="003D55E7"/>
    <w:rsid w:val="003D5691"/>
    <w:rsid w:val="003D590E"/>
    <w:rsid w:val="003D5D43"/>
    <w:rsid w:val="003D5F46"/>
    <w:rsid w:val="003D6303"/>
    <w:rsid w:val="003D66BC"/>
    <w:rsid w:val="003D6BF8"/>
    <w:rsid w:val="003D6D20"/>
    <w:rsid w:val="003D6EAF"/>
    <w:rsid w:val="003D6F1C"/>
    <w:rsid w:val="003D70A4"/>
    <w:rsid w:val="003D7126"/>
    <w:rsid w:val="003D71B9"/>
    <w:rsid w:val="003D7277"/>
    <w:rsid w:val="003D7407"/>
    <w:rsid w:val="003D7632"/>
    <w:rsid w:val="003D764C"/>
    <w:rsid w:val="003D7910"/>
    <w:rsid w:val="003D7990"/>
    <w:rsid w:val="003D7AE0"/>
    <w:rsid w:val="003D7B0D"/>
    <w:rsid w:val="003D7E27"/>
    <w:rsid w:val="003E002B"/>
    <w:rsid w:val="003E005A"/>
    <w:rsid w:val="003E012C"/>
    <w:rsid w:val="003E01FA"/>
    <w:rsid w:val="003E03D1"/>
    <w:rsid w:val="003E0417"/>
    <w:rsid w:val="003E0673"/>
    <w:rsid w:val="003E085E"/>
    <w:rsid w:val="003E0929"/>
    <w:rsid w:val="003E0AF7"/>
    <w:rsid w:val="003E0D06"/>
    <w:rsid w:val="003E0E7B"/>
    <w:rsid w:val="003E1056"/>
    <w:rsid w:val="003E11B6"/>
    <w:rsid w:val="003E13A9"/>
    <w:rsid w:val="003E149F"/>
    <w:rsid w:val="003E14DD"/>
    <w:rsid w:val="003E17BC"/>
    <w:rsid w:val="003E17CB"/>
    <w:rsid w:val="003E18C8"/>
    <w:rsid w:val="003E1AF3"/>
    <w:rsid w:val="003E1B7F"/>
    <w:rsid w:val="003E1F34"/>
    <w:rsid w:val="003E21B0"/>
    <w:rsid w:val="003E265B"/>
    <w:rsid w:val="003E269F"/>
    <w:rsid w:val="003E2943"/>
    <w:rsid w:val="003E2E76"/>
    <w:rsid w:val="003E2F32"/>
    <w:rsid w:val="003E2F68"/>
    <w:rsid w:val="003E2FAD"/>
    <w:rsid w:val="003E303C"/>
    <w:rsid w:val="003E3112"/>
    <w:rsid w:val="003E311F"/>
    <w:rsid w:val="003E315B"/>
    <w:rsid w:val="003E31B2"/>
    <w:rsid w:val="003E3373"/>
    <w:rsid w:val="003E337A"/>
    <w:rsid w:val="003E383F"/>
    <w:rsid w:val="003E39D9"/>
    <w:rsid w:val="003E3D08"/>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97C"/>
    <w:rsid w:val="003E5C4A"/>
    <w:rsid w:val="003E5DFF"/>
    <w:rsid w:val="003E60B4"/>
    <w:rsid w:val="003E62C7"/>
    <w:rsid w:val="003E635F"/>
    <w:rsid w:val="003E63BF"/>
    <w:rsid w:val="003E6706"/>
    <w:rsid w:val="003E67B6"/>
    <w:rsid w:val="003E68CA"/>
    <w:rsid w:val="003E6BD9"/>
    <w:rsid w:val="003E6BE9"/>
    <w:rsid w:val="003E6D10"/>
    <w:rsid w:val="003E6D65"/>
    <w:rsid w:val="003E6DE4"/>
    <w:rsid w:val="003E6F5F"/>
    <w:rsid w:val="003E6F9D"/>
    <w:rsid w:val="003E6FD4"/>
    <w:rsid w:val="003E703D"/>
    <w:rsid w:val="003E72B6"/>
    <w:rsid w:val="003E75A9"/>
    <w:rsid w:val="003E7699"/>
    <w:rsid w:val="003E78CB"/>
    <w:rsid w:val="003E7A8A"/>
    <w:rsid w:val="003E7B5F"/>
    <w:rsid w:val="003E7BAD"/>
    <w:rsid w:val="003E7DF8"/>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B10"/>
    <w:rsid w:val="003F1FA1"/>
    <w:rsid w:val="003F2295"/>
    <w:rsid w:val="003F2357"/>
    <w:rsid w:val="003F2365"/>
    <w:rsid w:val="003F257F"/>
    <w:rsid w:val="003F26AF"/>
    <w:rsid w:val="003F26D4"/>
    <w:rsid w:val="003F274B"/>
    <w:rsid w:val="003F27FC"/>
    <w:rsid w:val="003F2841"/>
    <w:rsid w:val="003F2A1E"/>
    <w:rsid w:val="003F2C45"/>
    <w:rsid w:val="003F2C8A"/>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96F"/>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5C81"/>
    <w:rsid w:val="003F5CF5"/>
    <w:rsid w:val="003F5D16"/>
    <w:rsid w:val="003F5D1F"/>
    <w:rsid w:val="003F5E44"/>
    <w:rsid w:val="003F5EB6"/>
    <w:rsid w:val="003F6197"/>
    <w:rsid w:val="003F637C"/>
    <w:rsid w:val="003F645F"/>
    <w:rsid w:val="003F64BA"/>
    <w:rsid w:val="003F654C"/>
    <w:rsid w:val="003F67D0"/>
    <w:rsid w:val="003F680E"/>
    <w:rsid w:val="003F6816"/>
    <w:rsid w:val="003F68EC"/>
    <w:rsid w:val="003F6905"/>
    <w:rsid w:val="003F6AE8"/>
    <w:rsid w:val="003F6AEB"/>
    <w:rsid w:val="003F6D44"/>
    <w:rsid w:val="003F6DB4"/>
    <w:rsid w:val="003F6E30"/>
    <w:rsid w:val="003F6E78"/>
    <w:rsid w:val="003F7092"/>
    <w:rsid w:val="003F70AC"/>
    <w:rsid w:val="003F725E"/>
    <w:rsid w:val="003F73F8"/>
    <w:rsid w:val="003F7631"/>
    <w:rsid w:val="003F7686"/>
    <w:rsid w:val="003F78A0"/>
    <w:rsid w:val="003F78F2"/>
    <w:rsid w:val="003F7C69"/>
    <w:rsid w:val="00400226"/>
    <w:rsid w:val="00400350"/>
    <w:rsid w:val="0040047B"/>
    <w:rsid w:val="0040066C"/>
    <w:rsid w:val="004006F7"/>
    <w:rsid w:val="00400734"/>
    <w:rsid w:val="00400850"/>
    <w:rsid w:val="00400873"/>
    <w:rsid w:val="00400897"/>
    <w:rsid w:val="0040094B"/>
    <w:rsid w:val="004009FD"/>
    <w:rsid w:val="00400A0E"/>
    <w:rsid w:val="00400A42"/>
    <w:rsid w:val="00400C38"/>
    <w:rsid w:val="00400D2C"/>
    <w:rsid w:val="00400E39"/>
    <w:rsid w:val="004013C2"/>
    <w:rsid w:val="0040163A"/>
    <w:rsid w:val="0040173D"/>
    <w:rsid w:val="004017BB"/>
    <w:rsid w:val="00401836"/>
    <w:rsid w:val="004018E9"/>
    <w:rsid w:val="00401932"/>
    <w:rsid w:val="004019B6"/>
    <w:rsid w:val="004019DA"/>
    <w:rsid w:val="00401A64"/>
    <w:rsid w:val="00401BD0"/>
    <w:rsid w:val="00401BD8"/>
    <w:rsid w:val="00401E90"/>
    <w:rsid w:val="00401F3E"/>
    <w:rsid w:val="00401F54"/>
    <w:rsid w:val="0040203B"/>
    <w:rsid w:val="0040205B"/>
    <w:rsid w:val="0040206F"/>
    <w:rsid w:val="0040212C"/>
    <w:rsid w:val="004021A9"/>
    <w:rsid w:val="004021C4"/>
    <w:rsid w:val="004022A1"/>
    <w:rsid w:val="004022BC"/>
    <w:rsid w:val="00402309"/>
    <w:rsid w:val="0040233D"/>
    <w:rsid w:val="004023CB"/>
    <w:rsid w:val="004024BB"/>
    <w:rsid w:val="00402616"/>
    <w:rsid w:val="00402654"/>
    <w:rsid w:val="0040288B"/>
    <w:rsid w:val="00402955"/>
    <w:rsid w:val="00402CC3"/>
    <w:rsid w:val="00402D0D"/>
    <w:rsid w:val="00402EDC"/>
    <w:rsid w:val="00402FB3"/>
    <w:rsid w:val="00403111"/>
    <w:rsid w:val="004037D2"/>
    <w:rsid w:val="004037F8"/>
    <w:rsid w:val="00403D9D"/>
    <w:rsid w:val="00403EF1"/>
    <w:rsid w:val="00404022"/>
    <w:rsid w:val="004040B0"/>
    <w:rsid w:val="004040B7"/>
    <w:rsid w:val="00404110"/>
    <w:rsid w:val="004041B4"/>
    <w:rsid w:val="00404365"/>
    <w:rsid w:val="004044A6"/>
    <w:rsid w:val="00404711"/>
    <w:rsid w:val="00404759"/>
    <w:rsid w:val="004048A3"/>
    <w:rsid w:val="004048D5"/>
    <w:rsid w:val="00404A53"/>
    <w:rsid w:val="00404C4B"/>
    <w:rsid w:val="00404CB7"/>
    <w:rsid w:val="00404D50"/>
    <w:rsid w:val="00404FF8"/>
    <w:rsid w:val="004051DA"/>
    <w:rsid w:val="00405213"/>
    <w:rsid w:val="004053CF"/>
    <w:rsid w:val="004053FF"/>
    <w:rsid w:val="0040551A"/>
    <w:rsid w:val="00405573"/>
    <w:rsid w:val="0040560C"/>
    <w:rsid w:val="004056DC"/>
    <w:rsid w:val="004059F1"/>
    <w:rsid w:val="00405C3A"/>
    <w:rsid w:val="0040630C"/>
    <w:rsid w:val="0040658B"/>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621"/>
    <w:rsid w:val="0041073E"/>
    <w:rsid w:val="004107A1"/>
    <w:rsid w:val="004107E7"/>
    <w:rsid w:val="00410961"/>
    <w:rsid w:val="00410B40"/>
    <w:rsid w:val="00410C5A"/>
    <w:rsid w:val="00410CA2"/>
    <w:rsid w:val="00410D19"/>
    <w:rsid w:val="00410D3E"/>
    <w:rsid w:val="00410D91"/>
    <w:rsid w:val="00410DF2"/>
    <w:rsid w:val="004110AF"/>
    <w:rsid w:val="004111DE"/>
    <w:rsid w:val="004114B6"/>
    <w:rsid w:val="0041154F"/>
    <w:rsid w:val="0041187C"/>
    <w:rsid w:val="004118A4"/>
    <w:rsid w:val="00411926"/>
    <w:rsid w:val="00411A59"/>
    <w:rsid w:val="00411A84"/>
    <w:rsid w:val="00411C07"/>
    <w:rsid w:val="00411C2D"/>
    <w:rsid w:val="00411E50"/>
    <w:rsid w:val="00412032"/>
    <w:rsid w:val="004122D2"/>
    <w:rsid w:val="00412369"/>
    <w:rsid w:val="00412418"/>
    <w:rsid w:val="00412A43"/>
    <w:rsid w:val="00412B7F"/>
    <w:rsid w:val="00412E4E"/>
    <w:rsid w:val="00412E74"/>
    <w:rsid w:val="00413017"/>
    <w:rsid w:val="0041308D"/>
    <w:rsid w:val="00413703"/>
    <w:rsid w:val="00413938"/>
    <w:rsid w:val="00413D0F"/>
    <w:rsid w:val="00413D99"/>
    <w:rsid w:val="00413F61"/>
    <w:rsid w:val="00414163"/>
    <w:rsid w:val="004141D8"/>
    <w:rsid w:val="004141F7"/>
    <w:rsid w:val="00414354"/>
    <w:rsid w:val="00414701"/>
    <w:rsid w:val="0041498C"/>
    <w:rsid w:val="00414B89"/>
    <w:rsid w:val="00414E1D"/>
    <w:rsid w:val="00414FC7"/>
    <w:rsid w:val="00414FE9"/>
    <w:rsid w:val="00415337"/>
    <w:rsid w:val="00415504"/>
    <w:rsid w:val="00415597"/>
    <w:rsid w:val="0041565F"/>
    <w:rsid w:val="00415747"/>
    <w:rsid w:val="0041575C"/>
    <w:rsid w:val="004158FC"/>
    <w:rsid w:val="00415925"/>
    <w:rsid w:val="00415A5F"/>
    <w:rsid w:val="00415B01"/>
    <w:rsid w:val="00415CBD"/>
    <w:rsid w:val="00415DBA"/>
    <w:rsid w:val="00415E0B"/>
    <w:rsid w:val="00415F62"/>
    <w:rsid w:val="00416121"/>
    <w:rsid w:val="004161DE"/>
    <w:rsid w:val="0041631A"/>
    <w:rsid w:val="004167B6"/>
    <w:rsid w:val="00416890"/>
    <w:rsid w:val="00416C8A"/>
    <w:rsid w:val="00416CA5"/>
    <w:rsid w:val="00416E40"/>
    <w:rsid w:val="00416EE7"/>
    <w:rsid w:val="004170F8"/>
    <w:rsid w:val="0041719F"/>
    <w:rsid w:val="004171D2"/>
    <w:rsid w:val="00417519"/>
    <w:rsid w:val="00417561"/>
    <w:rsid w:val="00417654"/>
    <w:rsid w:val="004177C9"/>
    <w:rsid w:val="00417C45"/>
    <w:rsid w:val="00417DC8"/>
    <w:rsid w:val="00420049"/>
    <w:rsid w:val="00420173"/>
    <w:rsid w:val="004201EA"/>
    <w:rsid w:val="00420333"/>
    <w:rsid w:val="0042047C"/>
    <w:rsid w:val="004205CD"/>
    <w:rsid w:val="004206C1"/>
    <w:rsid w:val="004206F7"/>
    <w:rsid w:val="0042075D"/>
    <w:rsid w:val="00420856"/>
    <w:rsid w:val="004208EF"/>
    <w:rsid w:val="00420C73"/>
    <w:rsid w:val="00420E6D"/>
    <w:rsid w:val="00421352"/>
    <w:rsid w:val="00421622"/>
    <w:rsid w:val="0042166A"/>
    <w:rsid w:val="00421680"/>
    <w:rsid w:val="00421762"/>
    <w:rsid w:val="004217AB"/>
    <w:rsid w:val="00421883"/>
    <w:rsid w:val="00421937"/>
    <w:rsid w:val="00421946"/>
    <w:rsid w:val="00421A4C"/>
    <w:rsid w:val="00421E6C"/>
    <w:rsid w:val="00421F17"/>
    <w:rsid w:val="00422085"/>
    <w:rsid w:val="004220CC"/>
    <w:rsid w:val="00422139"/>
    <w:rsid w:val="004221C3"/>
    <w:rsid w:val="004222AF"/>
    <w:rsid w:val="00422567"/>
    <w:rsid w:val="0042290E"/>
    <w:rsid w:val="00422A76"/>
    <w:rsid w:val="00422AF8"/>
    <w:rsid w:val="00422C02"/>
    <w:rsid w:val="00422CDD"/>
    <w:rsid w:val="00422E6D"/>
    <w:rsid w:val="00422EC2"/>
    <w:rsid w:val="00422F4B"/>
    <w:rsid w:val="0042315B"/>
    <w:rsid w:val="00423578"/>
    <w:rsid w:val="0042367A"/>
    <w:rsid w:val="004236C7"/>
    <w:rsid w:val="0042370F"/>
    <w:rsid w:val="0042372E"/>
    <w:rsid w:val="00423766"/>
    <w:rsid w:val="0042388A"/>
    <w:rsid w:val="00423A7B"/>
    <w:rsid w:val="00423C47"/>
    <w:rsid w:val="00423D64"/>
    <w:rsid w:val="00423E9D"/>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A3"/>
    <w:rsid w:val="004265B7"/>
    <w:rsid w:val="004265E1"/>
    <w:rsid w:val="0042661F"/>
    <w:rsid w:val="00426716"/>
    <w:rsid w:val="00426726"/>
    <w:rsid w:val="00426A54"/>
    <w:rsid w:val="00426C30"/>
    <w:rsid w:val="00426C41"/>
    <w:rsid w:val="00426E48"/>
    <w:rsid w:val="00426F90"/>
    <w:rsid w:val="00426FEB"/>
    <w:rsid w:val="00427012"/>
    <w:rsid w:val="004271C5"/>
    <w:rsid w:val="0042731A"/>
    <w:rsid w:val="004274AC"/>
    <w:rsid w:val="00427944"/>
    <w:rsid w:val="004279D8"/>
    <w:rsid w:val="00427EB6"/>
    <w:rsid w:val="00427F0A"/>
    <w:rsid w:val="00427FF0"/>
    <w:rsid w:val="0043024A"/>
    <w:rsid w:val="004303CD"/>
    <w:rsid w:val="00430487"/>
    <w:rsid w:val="004305A5"/>
    <w:rsid w:val="00430795"/>
    <w:rsid w:val="00430839"/>
    <w:rsid w:val="00430A68"/>
    <w:rsid w:val="00430A80"/>
    <w:rsid w:val="00430BC7"/>
    <w:rsid w:val="00430CB2"/>
    <w:rsid w:val="00430D73"/>
    <w:rsid w:val="00430E56"/>
    <w:rsid w:val="004311BB"/>
    <w:rsid w:val="0043131C"/>
    <w:rsid w:val="004314F4"/>
    <w:rsid w:val="0043153D"/>
    <w:rsid w:val="004315B2"/>
    <w:rsid w:val="004315BC"/>
    <w:rsid w:val="00431694"/>
    <w:rsid w:val="00431892"/>
    <w:rsid w:val="00431F25"/>
    <w:rsid w:val="00431F35"/>
    <w:rsid w:val="00431F4D"/>
    <w:rsid w:val="0043213C"/>
    <w:rsid w:val="00432154"/>
    <w:rsid w:val="004323DA"/>
    <w:rsid w:val="00432418"/>
    <w:rsid w:val="0043243F"/>
    <w:rsid w:val="00432524"/>
    <w:rsid w:val="00432783"/>
    <w:rsid w:val="004329B1"/>
    <w:rsid w:val="00432B43"/>
    <w:rsid w:val="00432C47"/>
    <w:rsid w:val="00432C6B"/>
    <w:rsid w:val="00432CBB"/>
    <w:rsid w:val="00432DC1"/>
    <w:rsid w:val="00432F95"/>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44F"/>
    <w:rsid w:val="00434865"/>
    <w:rsid w:val="00434927"/>
    <w:rsid w:val="004349C4"/>
    <w:rsid w:val="00434AFD"/>
    <w:rsid w:val="00434B14"/>
    <w:rsid w:val="00434D93"/>
    <w:rsid w:val="00434F3D"/>
    <w:rsid w:val="00435067"/>
    <w:rsid w:val="00435070"/>
    <w:rsid w:val="004350AE"/>
    <w:rsid w:val="0043522E"/>
    <w:rsid w:val="004354B3"/>
    <w:rsid w:val="004354E0"/>
    <w:rsid w:val="0043562B"/>
    <w:rsid w:val="004356CC"/>
    <w:rsid w:val="004356CD"/>
    <w:rsid w:val="00435730"/>
    <w:rsid w:val="00435794"/>
    <w:rsid w:val="004357CD"/>
    <w:rsid w:val="004357DA"/>
    <w:rsid w:val="0043597B"/>
    <w:rsid w:val="00435B08"/>
    <w:rsid w:val="00435B36"/>
    <w:rsid w:val="00435C7D"/>
    <w:rsid w:val="00435D4B"/>
    <w:rsid w:val="00435D52"/>
    <w:rsid w:val="00435F32"/>
    <w:rsid w:val="00435F3D"/>
    <w:rsid w:val="00435FF1"/>
    <w:rsid w:val="004361E9"/>
    <w:rsid w:val="00436280"/>
    <w:rsid w:val="004362F3"/>
    <w:rsid w:val="00436415"/>
    <w:rsid w:val="0043660E"/>
    <w:rsid w:val="004366A9"/>
    <w:rsid w:val="004367AF"/>
    <w:rsid w:val="004369CD"/>
    <w:rsid w:val="00436A27"/>
    <w:rsid w:val="00436CC9"/>
    <w:rsid w:val="00436D31"/>
    <w:rsid w:val="00436DBC"/>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6FB"/>
    <w:rsid w:val="004417A9"/>
    <w:rsid w:val="00441971"/>
    <w:rsid w:val="004419BD"/>
    <w:rsid w:val="004419C0"/>
    <w:rsid w:val="00441E52"/>
    <w:rsid w:val="00441F63"/>
    <w:rsid w:val="00441FFB"/>
    <w:rsid w:val="004420AA"/>
    <w:rsid w:val="0044222A"/>
    <w:rsid w:val="00442261"/>
    <w:rsid w:val="00442373"/>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6DF"/>
    <w:rsid w:val="00444A3C"/>
    <w:rsid w:val="00444A95"/>
    <w:rsid w:val="00444B0B"/>
    <w:rsid w:val="00444BE6"/>
    <w:rsid w:val="004450E3"/>
    <w:rsid w:val="0044513E"/>
    <w:rsid w:val="004451B6"/>
    <w:rsid w:val="004451BA"/>
    <w:rsid w:val="0044531D"/>
    <w:rsid w:val="0044540B"/>
    <w:rsid w:val="00445582"/>
    <w:rsid w:val="004458D8"/>
    <w:rsid w:val="00445F47"/>
    <w:rsid w:val="00445FF6"/>
    <w:rsid w:val="0044602E"/>
    <w:rsid w:val="00446154"/>
    <w:rsid w:val="004463EA"/>
    <w:rsid w:val="004464A3"/>
    <w:rsid w:val="00446507"/>
    <w:rsid w:val="0044656A"/>
    <w:rsid w:val="00446685"/>
    <w:rsid w:val="004467B0"/>
    <w:rsid w:val="00446805"/>
    <w:rsid w:val="004469CB"/>
    <w:rsid w:val="00446AFF"/>
    <w:rsid w:val="00446BE5"/>
    <w:rsid w:val="00446EFA"/>
    <w:rsid w:val="00446F0F"/>
    <w:rsid w:val="00447171"/>
    <w:rsid w:val="00447236"/>
    <w:rsid w:val="004472AB"/>
    <w:rsid w:val="00447323"/>
    <w:rsid w:val="004473D5"/>
    <w:rsid w:val="004473FE"/>
    <w:rsid w:val="00447644"/>
    <w:rsid w:val="00447671"/>
    <w:rsid w:val="004476D6"/>
    <w:rsid w:val="00447972"/>
    <w:rsid w:val="00447B5B"/>
    <w:rsid w:val="00447B9A"/>
    <w:rsid w:val="00447E91"/>
    <w:rsid w:val="00447F22"/>
    <w:rsid w:val="00447F8B"/>
    <w:rsid w:val="0045005E"/>
    <w:rsid w:val="00450434"/>
    <w:rsid w:val="00450650"/>
    <w:rsid w:val="0045073B"/>
    <w:rsid w:val="0045074A"/>
    <w:rsid w:val="00450786"/>
    <w:rsid w:val="004508F7"/>
    <w:rsid w:val="00450A6B"/>
    <w:rsid w:val="00450C13"/>
    <w:rsid w:val="00450C86"/>
    <w:rsid w:val="00450F8E"/>
    <w:rsid w:val="0045102E"/>
    <w:rsid w:val="0045103B"/>
    <w:rsid w:val="00451218"/>
    <w:rsid w:val="004512C5"/>
    <w:rsid w:val="0045130C"/>
    <w:rsid w:val="00451312"/>
    <w:rsid w:val="00451467"/>
    <w:rsid w:val="004514D4"/>
    <w:rsid w:val="00451776"/>
    <w:rsid w:val="004517E4"/>
    <w:rsid w:val="00451933"/>
    <w:rsid w:val="00451ADD"/>
    <w:rsid w:val="00451B17"/>
    <w:rsid w:val="00451BA0"/>
    <w:rsid w:val="00451C10"/>
    <w:rsid w:val="00451C3B"/>
    <w:rsid w:val="00451CBF"/>
    <w:rsid w:val="00451EF2"/>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1F5"/>
    <w:rsid w:val="00454232"/>
    <w:rsid w:val="00454394"/>
    <w:rsid w:val="0045448C"/>
    <w:rsid w:val="004544A1"/>
    <w:rsid w:val="00454543"/>
    <w:rsid w:val="004545C2"/>
    <w:rsid w:val="00454631"/>
    <w:rsid w:val="00454660"/>
    <w:rsid w:val="00454800"/>
    <w:rsid w:val="00454A2C"/>
    <w:rsid w:val="00454A5B"/>
    <w:rsid w:val="00454A7B"/>
    <w:rsid w:val="00454D2E"/>
    <w:rsid w:val="00455081"/>
    <w:rsid w:val="00455086"/>
    <w:rsid w:val="0045511F"/>
    <w:rsid w:val="004551ED"/>
    <w:rsid w:val="004553D5"/>
    <w:rsid w:val="00455434"/>
    <w:rsid w:val="004554C1"/>
    <w:rsid w:val="004554F1"/>
    <w:rsid w:val="004555F5"/>
    <w:rsid w:val="004556F7"/>
    <w:rsid w:val="0045578C"/>
    <w:rsid w:val="00455A3D"/>
    <w:rsid w:val="00455A6A"/>
    <w:rsid w:val="00455CB8"/>
    <w:rsid w:val="00455D9D"/>
    <w:rsid w:val="00455E16"/>
    <w:rsid w:val="00455E6F"/>
    <w:rsid w:val="00455E81"/>
    <w:rsid w:val="00455F57"/>
    <w:rsid w:val="00456343"/>
    <w:rsid w:val="00456537"/>
    <w:rsid w:val="0045678E"/>
    <w:rsid w:val="004567CF"/>
    <w:rsid w:val="0045683B"/>
    <w:rsid w:val="004568A7"/>
    <w:rsid w:val="00456927"/>
    <w:rsid w:val="00456986"/>
    <w:rsid w:val="00456E26"/>
    <w:rsid w:val="00456E4A"/>
    <w:rsid w:val="00457430"/>
    <w:rsid w:val="0045763B"/>
    <w:rsid w:val="004579F5"/>
    <w:rsid w:val="00457A4B"/>
    <w:rsid w:val="00457BAB"/>
    <w:rsid w:val="00457C71"/>
    <w:rsid w:val="00457D35"/>
    <w:rsid w:val="00457DE2"/>
    <w:rsid w:val="00457EEC"/>
    <w:rsid w:val="00457F01"/>
    <w:rsid w:val="0046006C"/>
    <w:rsid w:val="004600FC"/>
    <w:rsid w:val="00460136"/>
    <w:rsid w:val="004604CC"/>
    <w:rsid w:val="0046055D"/>
    <w:rsid w:val="00460596"/>
    <w:rsid w:val="004605FF"/>
    <w:rsid w:val="0046061F"/>
    <w:rsid w:val="0046077B"/>
    <w:rsid w:val="00460818"/>
    <w:rsid w:val="004608A9"/>
    <w:rsid w:val="0046097F"/>
    <w:rsid w:val="004609FD"/>
    <w:rsid w:val="00460A5F"/>
    <w:rsid w:val="00460CD3"/>
    <w:rsid w:val="00460F8A"/>
    <w:rsid w:val="00461033"/>
    <w:rsid w:val="004614BB"/>
    <w:rsid w:val="00461505"/>
    <w:rsid w:val="004616DA"/>
    <w:rsid w:val="004616E1"/>
    <w:rsid w:val="0046186D"/>
    <w:rsid w:val="004619AF"/>
    <w:rsid w:val="00461C72"/>
    <w:rsid w:val="00461CDF"/>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25D"/>
    <w:rsid w:val="004635E4"/>
    <w:rsid w:val="004636E1"/>
    <w:rsid w:val="00463A0F"/>
    <w:rsid w:val="00463B48"/>
    <w:rsid w:val="00463E2C"/>
    <w:rsid w:val="00463E58"/>
    <w:rsid w:val="00463F14"/>
    <w:rsid w:val="004641E3"/>
    <w:rsid w:val="0046425C"/>
    <w:rsid w:val="004645B4"/>
    <w:rsid w:val="00464609"/>
    <w:rsid w:val="0046469E"/>
    <w:rsid w:val="004647CE"/>
    <w:rsid w:val="00464830"/>
    <w:rsid w:val="004649B9"/>
    <w:rsid w:val="00464A39"/>
    <w:rsid w:val="00464B06"/>
    <w:rsid w:val="00464B24"/>
    <w:rsid w:val="00464DB1"/>
    <w:rsid w:val="00464DD3"/>
    <w:rsid w:val="00464DE2"/>
    <w:rsid w:val="00464DFC"/>
    <w:rsid w:val="00464F5F"/>
    <w:rsid w:val="00465103"/>
    <w:rsid w:val="00465158"/>
    <w:rsid w:val="0046550F"/>
    <w:rsid w:val="00465650"/>
    <w:rsid w:val="00465784"/>
    <w:rsid w:val="004659B6"/>
    <w:rsid w:val="0046618A"/>
    <w:rsid w:val="00466776"/>
    <w:rsid w:val="004667C2"/>
    <w:rsid w:val="00466841"/>
    <w:rsid w:val="00466896"/>
    <w:rsid w:val="004668B4"/>
    <w:rsid w:val="00466A6D"/>
    <w:rsid w:val="00466B9C"/>
    <w:rsid w:val="00466D9C"/>
    <w:rsid w:val="00466FBE"/>
    <w:rsid w:val="0046700B"/>
    <w:rsid w:val="004670DC"/>
    <w:rsid w:val="00467191"/>
    <w:rsid w:val="004671B8"/>
    <w:rsid w:val="004673D1"/>
    <w:rsid w:val="00467418"/>
    <w:rsid w:val="004675E7"/>
    <w:rsid w:val="00467671"/>
    <w:rsid w:val="00467947"/>
    <w:rsid w:val="00467DED"/>
    <w:rsid w:val="00467EC5"/>
    <w:rsid w:val="00470032"/>
    <w:rsid w:val="00470064"/>
    <w:rsid w:val="004700B5"/>
    <w:rsid w:val="00470199"/>
    <w:rsid w:val="004702D9"/>
    <w:rsid w:val="00470407"/>
    <w:rsid w:val="0047055D"/>
    <w:rsid w:val="004707CF"/>
    <w:rsid w:val="00470952"/>
    <w:rsid w:val="004709F5"/>
    <w:rsid w:val="00470D13"/>
    <w:rsid w:val="00470D14"/>
    <w:rsid w:val="00470E7D"/>
    <w:rsid w:val="00470F1C"/>
    <w:rsid w:val="00470F6A"/>
    <w:rsid w:val="0047120E"/>
    <w:rsid w:val="00471317"/>
    <w:rsid w:val="0047141B"/>
    <w:rsid w:val="0047164F"/>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EC9"/>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93"/>
    <w:rsid w:val="004745A9"/>
    <w:rsid w:val="0047463C"/>
    <w:rsid w:val="004746F2"/>
    <w:rsid w:val="00474799"/>
    <w:rsid w:val="00474BFD"/>
    <w:rsid w:val="004750DF"/>
    <w:rsid w:val="0047554A"/>
    <w:rsid w:val="0047570F"/>
    <w:rsid w:val="004757F7"/>
    <w:rsid w:val="00475980"/>
    <w:rsid w:val="00475D18"/>
    <w:rsid w:val="00475E32"/>
    <w:rsid w:val="00476026"/>
    <w:rsid w:val="004760DE"/>
    <w:rsid w:val="00476216"/>
    <w:rsid w:val="0047625E"/>
    <w:rsid w:val="0047632F"/>
    <w:rsid w:val="00476390"/>
    <w:rsid w:val="00476510"/>
    <w:rsid w:val="004765CF"/>
    <w:rsid w:val="004766D0"/>
    <w:rsid w:val="004766DF"/>
    <w:rsid w:val="00476767"/>
    <w:rsid w:val="0047698A"/>
    <w:rsid w:val="00476C99"/>
    <w:rsid w:val="00476D83"/>
    <w:rsid w:val="00476F0B"/>
    <w:rsid w:val="00476FF3"/>
    <w:rsid w:val="0047710F"/>
    <w:rsid w:val="00477280"/>
    <w:rsid w:val="00477327"/>
    <w:rsid w:val="004775E0"/>
    <w:rsid w:val="00477783"/>
    <w:rsid w:val="0047785A"/>
    <w:rsid w:val="0047797B"/>
    <w:rsid w:val="00477B52"/>
    <w:rsid w:val="00477C07"/>
    <w:rsid w:val="00477DDF"/>
    <w:rsid w:val="00477E35"/>
    <w:rsid w:val="00477F84"/>
    <w:rsid w:val="00480078"/>
    <w:rsid w:val="004800C2"/>
    <w:rsid w:val="00480388"/>
    <w:rsid w:val="004804B9"/>
    <w:rsid w:val="00480700"/>
    <w:rsid w:val="00480839"/>
    <w:rsid w:val="00480928"/>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9A7"/>
    <w:rsid w:val="004829FB"/>
    <w:rsid w:val="00482A3E"/>
    <w:rsid w:val="00482EA9"/>
    <w:rsid w:val="00482FE8"/>
    <w:rsid w:val="004830B7"/>
    <w:rsid w:val="0048351D"/>
    <w:rsid w:val="0048351E"/>
    <w:rsid w:val="004835E7"/>
    <w:rsid w:val="004839B8"/>
    <w:rsid w:val="004839D6"/>
    <w:rsid w:val="00483C1B"/>
    <w:rsid w:val="00483DEC"/>
    <w:rsid w:val="00483E06"/>
    <w:rsid w:val="00484063"/>
    <w:rsid w:val="00484306"/>
    <w:rsid w:val="004845FF"/>
    <w:rsid w:val="0048473F"/>
    <w:rsid w:val="00484747"/>
    <w:rsid w:val="0048475C"/>
    <w:rsid w:val="0048479E"/>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AD6"/>
    <w:rsid w:val="00485B60"/>
    <w:rsid w:val="00485E26"/>
    <w:rsid w:val="00485E33"/>
    <w:rsid w:val="00486359"/>
    <w:rsid w:val="004863A8"/>
    <w:rsid w:val="00486577"/>
    <w:rsid w:val="00486670"/>
    <w:rsid w:val="00486A8C"/>
    <w:rsid w:val="00486ABD"/>
    <w:rsid w:val="00486F64"/>
    <w:rsid w:val="0048700C"/>
    <w:rsid w:val="00487060"/>
    <w:rsid w:val="004870B5"/>
    <w:rsid w:val="004873D7"/>
    <w:rsid w:val="00487443"/>
    <w:rsid w:val="0048749B"/>
    <w:rsid w:val="00487633"/>
    <w:rsid w:val="0048797F"/>
    <w:rsid w:val="00487A56"/>
    <w:rsid w:val="00487DED"/>
    <w:rsid w:val="00487E69"/>
    <w:rsid w:val="00487FDA"/>
    <w:rsid w:val="00490214"/>
    <w:rsid w:val="00490261"/>
    <w:rsid w:val="00490301"/>
    <w:rsid w:val="004904AF"/>
    <w:rsid w:val="004905F4"/>
    <w:rsid w:val="0049061B"/>
    <w:rsid w:val="00490658"/>
    <w:rsid w:val="00490D32"/>
    <w:rsid w:val="00490D49"/>
    <w:rsid w:val="00490D7C"/>
    <w:rsid w:val="00490DB7"/>
    <w:rsid w:val="00490E3D"/>
    <w:rsid w:val="00490F52"/>
    <w:rsid w:val="00490F56"/>
    <w:rsid w:val="00491029"/>
    <w:rsid w:val="00491066"/>
    <w:rsid w:val="0049109A"/>
    <w:rsid w:val="004910F2"/>
    <w:rsid w:val="00491157"/>
    <w:rsid w:val="00491575"/>
    <w:rsid w:val="00491770"/>
    <w:rsid w:val="00491A1A"/>
    <w:rsid w:val="00491CAC"/>
    <w:rsid w:val="00491CEC"/>
    <w:rsid w:val="00491D8C"/>
    <w:rsid w:val="00491E4E"/>
    <w:rsid w:val="004920F9"/>
    <w:rsid w:val="004920FA"/>
    <w:rsid w:val="00492169"/>
    <w:rsid w:val="00492341"/>
    <w:rsid w:val="00492451"/>
    <w:rsid w:val="004924F3"/>
    <w:rsid w:val="004928D7"/>
    <w:rsid w:val="004929FC"/>
    <w:rsid w:val="00492D86"/>
    <w:rsid w:val="00492E48"/>
    <w:rsid w:val="00492F9F"/>
    <w:rsid w:val="00492FAA"/>
    <w:rsid w:val="00493070"/>
    <w:rsid w:val="004930ED"/>
    <w:rsid w:val="0049364F"/>
    <w:rsid w:val="004939F2"/>
    <w:rsid w:val="00493ADC"/>
    <w:rsid w:val="00493B90"/>
    <w:rsid w:val="00493C69"/>
    <w:rsid w:val="00493C76"/>
    <w:rsid w:val="00493D7B"/>
    <w:rsid w:val="00494203"/>
    <w:rsid w:val="004942AF"/>
    <w:rsid w:val="0049440C"/>
    <w:rsid w:val="004945D2"/>
    <w:rsid w:val="0049465D"/>
    <w:rsid w:val="00494692"/>
    <w:rsid w:val="00494816"/>
    <w:rsid w:val="00494860"/>
    <w:rsid w:val="00494888"/>
    <w:rsid w:val="00494914"/>
    <w:rsid w:val="004949C8"/>
    <w:rsid w:val="00494AA2"/>
    <w:rsid w:val="00494C4C"/>
    <w:rsid w:val="00494CC4"/>
    <w:rsid w:val="00494D2C"/>
    <w:rsid w:val="00494F73"/>
    <w:rsid w:val="0049512A"/>
    <w:rsid w:val="00495152"/>
    <w:rsid w:val="004954E2"/>
    <w:rsid w:val="004954FB"/>
    <w:rsid w:val="00495B1F"/>
    <w:rsid w:val="00495C7F"/>
    <w:rsid w:val="00495C94"/>
    <w:rsid w:val="0049612F"/>
    <w:rsid w:val="0049619C"/>
    <w:rsid w:val="00496523"/>
    <w:rsid w:val="004965F2"/>
    <w:rsid w:val="00496709"/>
    <w:rsid w:val="004967C3"/>
    <w:rsid w:val="0049681D"/>
    <w:rsid w:val="00496F04"/>
    <w:rsid w:val="00496F6D"/>
    <w:rsid w:val="00496FEE"/>
    <w:rsid w:val="00497070"/>
    <w:rsid w:val="0049708E"/>
    <w:rsid w:val="00497102"/>
    <w:rsid w:val="00497111"/>
    <w:rsid w:val="00497187"/>
    <w:rsid w:val="0049718C"/>
    <w:rsid w:val="004971DA"/>
    <w:rsid w:val="00497281"/>
    <w:rsid w:val="004972AE"/>
    <w:rsid w:val="0049744D"/>
    <w:rsid w:val="004978C5"/>
    <w:rsid w:val="00497A6D"/>
    <w:rsid w:val="00497B07"/>
    <w:rsid w:val="00497B78"/>
    <w:rsid w:val="00497BE8"/>
    <w:rsid w:val="00497CAC"/>
    <w:rsid w:val="00497D8B"/>
    <w:rsid w:val="00497E3A"/>
    <w:rsid w:val="00497E4E"/>
    <w:rsid w:val="00497F8A"/>
    <w:rsid w:val="004A002D"/>
    <w:rsid w:val="004A0183"/>
    <w:rsid w:val="004A0219"/>
    <w:rsid w:val="004A04AB"/>
    <w:rsid w:val="004A0527"/>
    <w:rsid w:val="004A0A1B"/>
    <w:rsid w:val="004A0B83"/>
    <w:rsid w:val="004A0CDB"/>
    <w:rsid w:val="004A0CEB"/>
    <w:rsid w:val="004A0DF1"/>
    <w:rsid w:val="004A104D"/>
    <w:rsid w:val="004A11C6"/>
    <w:rsid w:val="004A1876"/>
    <w:rsid w:val="004A1989"/>
    <w:rsid w:val="004A19B3"/>
    <w:rsid w:val="004A1C87"/>
    <w:rsid w:val="004A1C9F"/>
    <w:rsid w:val="004A1CE3"/>
    <w:rsid w:val="004A2005"/>
    <w:rsid w:val="004A200B"/>
    <w:rsid w:val="004A2073"/>
    <w:rsid w:val="004A21F8"/>
    <w:rsid w:val="004A23B3"/>
    <w:rsid w:val="004A242D"/>
    <w:rsid w:val="004A2708"/>
    <w:rsid w:val="004A275F"/>
    <w:rsid w:val="004A287C"/>
    <w:rsid w:val="004A29F4"/>
    <w:rsid w:val="004A2E00"/>
    <w:rsid w:val="004A2EC5"/>
    <w:rsid w:val="004A2FD3"/>
    <w:rsid w:val="004A30F5"/>
    <w:rsid w:val="004A31AD"/>
    <w:rsid w:val="004A3283"/>
    <w:rsid w:val="004A353E"/>
    <w:rsid w:val="004A3801"/>
    <w:rsid w:val="004A3896"/>
    <w:rsid w:val="004A3979"/>
    <w:rsid w:val="004A3A4C"/>
    <w:rsid w:val="004A3E6B"/>
    <w:rsid w:val="004A4024"/>
    <w:rsid w:val="004A4581"/>
    <w:rsid w:val="004A47C5"/>
    <w:rsid w:val="004A4962"/>
    <w:rsid w:val="004A499A"/>
    <w:rsid w:val="004A49C2"/>
    <w:rsid w:val="004A49D7"/>
    <w:rsid w:val="004A49DC"/>
    <w:rsid w:val="004A4A37"/>
    <w:rsid w:val="004A4BA3"/>
    <w:rsid w:val="004A4BDC"/>
    <w:rsid w:val="004A4C78"/>
    <w:rsid w:val="004A4EB2"/>
    <w:rsid w:val="004A4F1C"/>
    <w:rsid w:val="004A503D"/>
    <w:rsid w:val="004A5199"/>
    <w:rsid w:val="004A523C"/>
    <w:rsid w:val="004A53F3"/>
    <w:rsid w:val="004A5533"/>
    <w:rsid w:val="004A5651"/>
    <w:rsid w:val="004A56A6"/>
    <w:rsid w:val="004A5760"/>
    <w:rsid w:val="004A586F"/>
    <w:rsid w:val="004A5882"/>
    <w:rsid w:val="004A5960"/>
    <w:rsid w:val="004A5A68"/>
    <w:rsid w:val="004A5C6E"/>
    <w:rsid w:val="004A6610"/>
    <w:rsid w:val="004A6976"/>
    <w:rsid w:val="004A6AD5"/>
    <w:rsid w:val="004A6AF2"/>
    <w:rsid w:val="004A6BA6"/>
    <w:rsid w:val="004A6C25"/>
    <w:rsid w:val="004A6DFA"/>
    <w:rsid w:val="004A7178"/>
    <w:rsid w:val="004A7244"/>
    <w:rsid w:val="004A72AA"/>
    <w:rsid w:val="004A73AD"/>
    <w:rsid w:val="004A7448"/>
    <w:rsid w:val="004A74B9"/>
    <w:rsid w:val="004A7580"/>
    <w:rsid w:val="004A75EE"/>
    <w:rsid w:val="004A781D"/>
    <w:rsid w:val="004A7940"/>
    <w:rsid w:val="004A7A69"/>
    <w:rsid w:val="004A7B1F"/>
    <w:rsid w:val="004A7E53"/>
    <w:rsid w:val="004A7FA4"/>
    <w:rsid w:val="004B0162"/>
    <w:rsid w:val="004B0236"/>
    <w:rsid w:val="004B023C"/>
    <w:rsid w:val="004B0487"/>
    <w:rsid w:val="004B058E"/>
    <w:rsid w:val="004B05E9"/>
    <w:rsid w:val="004B06D3"/>
    <w:rsid w:val="004B079B"/>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A09"/>
    <w:rsid w:val="004B1BA1"/>
    <w:rsid w:val="004B1D19"/>
    <w:rsid w:val="004B1DAE"/>
    <w:rsid w:val="004B1E61"/>
    <w:rsid w:val="004B1F11"/>
    <w:rsid w:val="004B1FD4"/>
    <w:rsid w:val="004B1FD6"/>
    <w:rsid w:val="004B2566"/>
    <w:rsid w:val="004B260D"/>
    <w:rsid w:val="004B2901"/>
    <w:rsid w:val="004B2960"/>
    <w:rsid w:val="004B2D19"/>
    <w:rsid w:val="004B2D58"/>
    <w:rsid w:val="004B2FE0"/>
    <w:rsid w:val="004B31DA"/>
    <w:rsid w:val="004B33FA"/>
    <w:rsid w:val="004B343F"/>
    <w:rsid w:val="004B346B"/>
    <w:rsid w:val="004B348D"/>
    <w:rsid w:val="004B34F7"/>
    <w:rsid w:val="004B3745"/>
    <w:rsid w:val="004B39B5"/>
    <w:rsid w:val="004B3A5F"/>
    <w:rsid w:val="004B3C9B"/>
    <w:rsid w:val="004B3E0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68E"/>
    <w:rsid w:val="004B676C"/>
    <w:rsid w:val="004B6951"/>
    <w:rsid w:val="004B69A6"/>
    <w:rsid w:val="004B69F2"/>
    <w:rsid w:val="004B6B6A"/>
    <w:rsid w:val="004B6DFA"/>
    <w:rsid w:val="004B7017"/>
    <w:rsid w:val="004B70D5"/>
    <w:rsid w:val="004B71DE"/>
    <w:rsid w:val="004B7393"/>
    <w:rsid w:val="004B7447"/>
    <w:rsid w:val="004B744B"/>
    <w:rsid w:val="004B7456"/>
    <w:rsid w:val="004B76FB"/>
    <w:rsid w:val="004B7898"/>
    <w:rsid w:val="004B7A92"/>
    <w:rsid w:val="004B7AE1"/>
    <w:rsid w:val="004B7AF9"/>
    <w:rsid w:val="004B7B42"/>
    <w:rsid w:val="004B7C2A"/>
    <w:rsid w:val="004B7D00"/>
    <w:rsid w:val="004B7D62"/>
    <w:rsid w:val="004B7D65"/>
    <w:rsid w:val="004C0564"/>
    <w:rsid w:val="004C06A4"/>
    <w:rsid w:val="004C08DC"/>
    <w:rsid w:val="004C0A3A"/>
    <w:rsid w:val="004C0A5E"/>
    <w:rsid w:val="004C0D32"/>
    <w:rsid w:val="004C1509"/>
    <w:rsid w:val="004C16FE"/>
    <w:rsid w:val="004C19C1"/>
    <w:rsid w:val="004C1A6B"/>
    <w:rsid w:val="004C1A73"/>
    <w:rsid w:val="004C1B52"/>
    <w:rsid w:val="004C1C94"/>
    <w:rsid w:val="004C1CE4"/>
    <w:rsid w:val="004C1CF7"/>
    <w:rsid w:val="004C1DBC"/>
    <w:rsid w:val="004C2294"/>
    <w:rsid w:val="004C2486"/>
    <w:rsid w:val="004C24CD"/>
    <w:rsid w:val="004C2602"/>
    <w:rsid w:val="004C265F"/>
    <w:rsid w:val="004C26E6"/>
    <w:rsid w:val="004C28B9"/>
    <w:rsid w:val="004C2F87"/>
    <w:rsid w:val="004C312F"/>
    <w:rsid w:val="004C3450"/>
    <w:rsid w:val="004C34CF"/>
    <w:rsid w:val="004C3653"/>
    <w:rsid w:val="004C371A"/>
    <w:rsid w:val="004C3738"/>
    <w:rsid w:val="004C37B5"/>
    <w:rsid w:val="004C384C"/>
    <w:rsid w:val="004C38C6"/>
    <w:rsid w:val="004C3AA2"/>
    <w:rsid w:val="004C3B0B"/>
    <w:rsid w:val="004C3B40"/>
    <w:rsid w:val="004C3BD1"/>
    <w:rsid w:val="004C3CD7"/>
    <w:rsid w:val="004C3D4E"/>
    <w:rsid w:val="004C3E02"/>
    <w:rsid w:val="004C44F1"/>
    <w:rsid w:val="004C4533"/>
    <w:rsid w:val="004C455F"/>
    <w:rsid w:val="004C45F9"/>
    <w:rsid w:val="004C47F0"/>
    <w:rsid w:val="004C48D6"/>
    <w:rsid w:val="004C49B0"/>
    <w:rsid w:val="004C4B74"/>
    <w:rsid w:val="004C4BF5"/>
    <w:rsid w:val="004C52CE"/>
    <w:rsid w:val="004C52F5"/>
    <w:rsid w:val="004C584D"/>
    <w:rsid w:val="004C5886"/>
    <w:rsid w:val="004C5E5B"/>
    <w:rsid w:val="004C5F1E"/>
    <w:rsid w:val="004C639B"/>
    <w:rsid w:val="004C63C3"/>
    <w:rsid w:val="004C64D0"/>
    <w:rsid w:val="004C65AA"/>
    <w:rsid w:val="004C6613"/>
    <w:rsid w:val="004C672F"/>
    <w:rsid w:val="004C69E7"/>
    <w:rsid w:val="004C6A43"/>
    <w:rsid w:val="004C6AD2"/>
    <w:rsid w:val="004C6BCF"/>
    <w:rsid w:val="004C6DEE"/>
    <w:rsid w:val="004C704C"/>
    <w:rsid w:val="004C7178"/>
    <w:rsid w:val="004C736F"/>
    <w:rsid w:val="004C739D"/>
    <w:rsid w:val="004C74E4"/>
    <w:rsid w:val="004C74E5"/>
    <w:rsid w:val="004C7572"/>
    <w:rsid w:val="004C7603"/>
    <w:rsid w:val="004C7865"/>
    <w:rsid w:val="004C78ED"/>
    <w:rsid w:val="004C7B57"/>
    <w:rsid w:val="004C7C2E"/>
    <w:rsid w:val="004C7E2D"/>
    <w:rsid w:val="004C7F24"/>
    <w:rsid w:val="004C7FF4"/>
    <w:rsid w:val="004D00B6"/>
    <w:rsid w:val="004D00E5"/>
    <w:rsid w:val="004D01C9"/>
    <w:rsid w:val="004D035B"/>
    <w:rsid w:val="004D049B"/>
    <w:rsid w:val="004D0799"/>
    <w:rsid w:val="004D08A3"/>
    <w:rsid w:val="004D0AE1"/>
    <w:rsid w:val="004D0E7D"/>
    <w:rsid w:val="004D111F"/>
    <w:rsid w:val="004D1435"/>
    <w:rsid w:val="004D1494"/>
    <w:rsid w:val="004D15D9"/>
    <w:rsid w:val="004D1712"/>
    <w:rsid w:val="004D17B5"/>
    <w:rsid w:val="004D17D6"/>
    <w:rsid w:val="004D1A4C"/>
    <w:rsid w:val="004D1B62"/>
    <w:rsid w:val="004D1D17"/>
    <w:rsid w:val="004D1D43"/>
    <w:rsid w:val="004D1E22"/>
    <w:rsid w:val="004D1E83"/>
    <w:rsid w:val="004D1F3F"/>
    <w:rsid w:val="004D2327"/>
    <w:rsid w:val="004D23A0"/>
    <w:rsid w:val="004D2628"/>
    <w:rsid w:val="004D2778"/>
    <w:rsid w:val="004D2832"/>
    <w:rsid w:val="004D29F7"/>
    <w:rsid w:val="004D2A23"/>
    <w:rsid w:val="004D2ABA"/>
    <w:rsid w:val="004D2ADF"/>
    <w:rsid w:val="004D2CBA"/>
    <w:rsid w:val="004D2CEB"/>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A4B"/>
    <w:rsid w:val="004D3B7F"/>
    <w:rsid w:val="004D3D9A"/>
    <w:rsid w:val="004D3E45"/>
    <w:rsid w:val="004D3F2E"/>
    <w:rsid w:val="004D3FCE"/>
    <w:rsid w:val="004D3FF7"/>
    <w:rsid w:val="004D40FD"/>
    <w:rsid w:val="004D4123"/>
    <w:rsid w:val="004D417B"/>
    <w:rsid w:val="004D4233"/>
    <w:rsid w:val="004D4236"/>
    <w:rsid w:val="004D42D5"/>
    <w:rsid w:val="004D4434"/>
    <w:rsid w:val="004D4613"/>
    <w:rsid w:val="004D4629"/>
    <w:rsid w:val="004D463B"/>
    <w:rsid w:val="004D485B"/>
    <w:rsid w:val="004D48E1"/>
    <w:rsid w:val="004D4945"/>
    <w:rsid w:val="004D4BB7"/>
    <w:rsid w:val="004D508D"/>
    <w:rsid w:val="004D522F"/>
    <w:rsid w:val="004D5285"/>
    <w:rsid w:val="004D55F5"/>
    <w:rsid w:val="004D56D8"/>
    <w:rsid w:val="004D570C"/>
    <w:rsid w:val="004D5755"/>
    <w:rsid w:val="004D589D"/>
    <w:rsid w:val="004D58F6"/>
    <w:rsid w:val="004D5933"/>
    <w:rsid w:val="004D596A"/>
    <w:rsid w:val="004D59FC"/>
    <w:rsid w:val="004D5AF0"/>
    <w:rsid w:val="004D5C98"/>
    <w:rsid w:val="004D5DB3"/>
    <w:rsid w:val="004D5E1E"/>
    <w:rsid w:val="004D6174"/>
    <w:rsid w:val="004D6232"/>
    <w:rsid w:val="004D6271"/>
    <w:rsid w:val="004D63B5"/>
    <w:rsid w:val="004D64F0"/>
    <w:rsid w:val="004D65CB"/>
    <w:rsid w:val="004D6772"/>
    <w:rsid w:val="004D67B1"/>
    <w:rsid w:val="004D6BC5"/>
    <w:rsid w:val="004D6C90"/>
    <w:rsid w:val="004D6E58"/>
    <w:rsid w:val="004D6F0D"/>
    <w:rsid w:val="004D70CB"/>
    <w:rsid w:val="004D72D4"/>
    <w:rsid w:val="004D74BD"/>
    <w:rsid w:val="004D7556"/>
    <w:rsid w:val="004D7646"/>
    <w:rsid w:val="004D79F4"/>
    <w:rsid w:val="004D7C0F"/>
    <w:rsid w:val="004D7CAE"/>
    <w:rsid w:val="004D7FBD"/>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7A"/>
    <w:rsid w:val="004E1E4B"/>
    <w:rsid w:val="004E2121"/>
    <w:rsid w:val="004E22C3"/>
    <w:rsid w:val="004E23CC"/>
    <w:rsid w:val="004E2647"/>
    <w:rsid w:val="004E2652"/>
    <w:rsid w:val="004E2665"/>
    <w:rsid w:val="004E28F9"/>
    <w:rsid w:val="004E2932"/>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3FDF"/>
    <w:rsid w:val="004E4025"/>
    <w:rsid w:val="004E4106"/>
    <w:rsid w:val="004E4189"/>
    <w:rsid w:val="004E4267"/>
    <w:rsid w:val="004E4304"/>
    <w:rsid w:val="004E431D"/>
    <w:rsid w:val="004E4441"/>
    <w:rsid w:val="004E4698"/>
    <w:rsid w:val="004E4701"/>
    <w:rsid w:val="004E49A7"/>
    <w:rsid w:val="004E49BD"/>
    <w:rsid w:val="004E4A21"/>
    <w:rsid w:val="004E4B59"/>
    <w:rsid w:val="004E4BF0"/>
    <w:rsid w:val="004E4D02"/>
    <w:rsid w:val="004E4D3C"/>
    <w:rsid w:val="004E4DD1"/>
    <w:rsid w:val="004E4E50"/>
    <w:rsid w:val="004E5163"/>
    <w:rsid w:val="004E54BB"/>
    <w:rsid w:val="004E54D7"/>
    <w:rsid w:val="004E56A8"/>
    <w:rsid w:val="004E582D"/>
    <w:rsid w:val="004E5CB8"/>
    <w:rsid w:val="004E5EDE"/>
    <w:rsid w:val="004E5F83"/>
    <w:rsid w:val="004E5FCD"/>
    <w:rsid w:val="004E60E0"/>
    <w:rsid w:val="004E6252"/>
    <w:rsid w:val="004E6374"/>
    <w:rsid w:val="004E6665"/>
    <w:rsid w:val="004E66F5"/>
    <w:rsid w:val="004E6838"/>
    <w:rsid w:val="004E6942"/>
    <w:rsid w:val="004E694D"/>
    <w:rsid w:val="004E69A0"/>
    <w:rsid w:val="004E6A08"/>
    <w:rsid w:val="004E6B0A"/>
    <w:rsid w:val="004E6C60"/>
    <w:rsid w:val="004E6E09"/>
    <w:rsid w:val="004E7586"/>
    <w:rsid w:val="004E78A6"/>
    <w:rsid w:val="004E7956"/>
    <w:rsid w:val="004E7B09"/>
    <w:rsid w:val="004E7CA0"/>
    <w:rsid w:val="004E7CA4"/>
    <w:rsid w:val="004E7DCD"/>
    <w:rsid w:val="004F0004"/>
    <w:rsid w:val="004F015B"/>
    <w:rsid w:val="004F01A2"/>
    <w:rsid w:val="004F0202"/>
    <w:rsid w:val="004F0462"/>
    <w:rsid w:val="004F058B"/>
    <w:rsid w:val="004F059D"/>
    <w:rsid w:val="004F05B4"/>
    <w:rsid w:val="004F0606"/>
    <w:rsid w:val="004F0A3B"/>
    <w:rsid w:val="004F0AAD"/>
    <w:rsid w:val="004F0B47"/>
    <w:rsid w:val="004F0BEB"/>
    <w:rsid w:val="004F0C2E"/>
    <w:rsid w:val="004F0DD8"/>
    <w:rsid w:val="004F0E6F"/>
    <w:rsid w:val="004F0EE7"/>
    <w:rsid w:val="004F0F5A"/>
    <w:rsid w:val="004F0F68"/>
    <w:rsid w:val="004F0FE9"/>
    <w:rsid w:val="004F117A"/>
    <w:rsid w:val="004F1438"/>
    <w:rsid w:val="004F1719"/>
    <w:rsid w:val="004F177B"/>
    <w:rsid w:val="004F19D8"/>
    <w:rsid w:val="004F1BF6"/>
    <w:rsid w:val="004F1DDA"/>
    <w:rsid w:val="004F1FFE"/>
    <w:rsid w:val="004F217B"/>
    <w:rsid w:val="004F239F"/>
    <w:rsid w:val="004F247E"/>
    <w:rsid w:val="004F248C"/>
    <w:rsid w:val="004F24E7"/>
    <w:rsid w:val="004F24E9"/>
    <w:rsid w:val="004F291B"/>
    <w:rsid w:val="004F2972"/>
    <w:rsid w:val="004F29CA"/>
    <w:rsid w:val="004F2C64"/>
    <w:rsid w:val="004F2E19"/>
    <w:rsid w:val="004F2F45"/>
    <w:rsid w:val="004F3206"/>
    <w:rsid w:val="004F322B"/>
    <w:rsid w:val="004F330F"/>
    <w:rsid w:val="004F35DF"/>
    <w:rsid w:val="004F39D7"/>
    <w:rsid w:val="004F3A27"/>
    <w:rsid w:val="004F3DE5"/>
    <w:rsid w:val="004F3E84"/>
    <w:rsid w:val="004F40EE"/>
    <w:rsid w:val="004F42DB"/>
    <w:rsid w:val="004F44B4"/>
    <w:rsid w:val="004F4719"/>
    <w:rsid w:val="004F47EE"/>
    <w:rsid w:val="004F4855"/>
    <w:rsid w:val="004F48E9"/>
    <w:rsid w:val="004F49AB"/>
    <w:rsid w:val="004F4AB0"/>
    <w:rsid w:val="004F4CD1"/>
    <w:rsid w:val="004F4DE9"/>
    <w:rsid w:val="004F4E8F"/>
    <w:rsid w:val="004F4F8D"/>
    <w:rsid w:val="004F5094"/>
    <w:rsid w:val="004F5254"/>
    <w:rsid w:val="004F5453"/>
    <w:rsid w:val="004F562A"/>
    <w:rsid w:val="004F5A4C"/>
    <w:rsid w:val="004F5AAB"/>
    <w:rsid w:val="004F5AF5"/>
    <w:rsid w:val="004F5BEC"/>
    <w:rsid w:val="004F5C93"/>
    <w:rsid w:val="004F5D79"/>
    <w:rsid w:val="004F5DFF"/>
    <w:rsid w:val="004F5E1D"/>
    <w:rsid w:val="004F5FB0"/>
    <w:rsid w:val="004F61D6"/>
    <w:rsid w:val="004F62FC"/>
    <w:rsid w:val="004F641B"/>
    <w:rsid w:val="004F64C8"/>
    <w:rsid w:val="004F665E"/>
    <w:rsid w:val="004F6837"/>
    <w:rsid w:val="004F68DE"/>
    <w:rsid w:val="004F6931"/>
    <w:rsid w:val="004F6A2F"/>
    <w:rsid w:val="004F6AD8"/>
    <w:rsid w:val="004F6DC4"/>
    <w:rsid w:val="004F6DFC"/>
    <w:rsid w:val="004F7255"/>
    <w:rsid w:val="004F7259"/>
    <w:rsid w:val="004F7473"/>
    <w:rsid w:val="004F7571"/>
    <w:rsid w:val="004F7871"/>
    <w:rsid w:val="004F79F5"/>
    <w:rsid w:val="004F7B2C"/>
    <w:rsid w:val="004F7F79"/>
    <w:rsid w:val="004F7F88"/>
    <w:rsid w:val="00500174"/>
    <w:rsid w:val="00500188"/>
    <w:rsid w:val="0050025D"/>
    <w:rsid w:val="0050025E"/>
    <w:rsid w:val="0050039B"/>
    <w:rsid w:val="00500511"/>
    <w:rsid w:val="00500592"/>
    <w:rsid w:val="0050075D"/>
    <w:rsid w:val="005007E3"/>
    <w:rsid w:val="005008E8"/>
    <w:rsid w:val="00500A1F"/>
    <w:rsid w:val="00500A50"/>
    <w:rsid w:val="00500ACD"/>
    <w:rsid w:val="00500D01"/>
    <w:rsid w:val="005011CC"/>
    <w:rsid w:val="005011EE"/>
    <w:rsid w:val="00501224"/>
    <w:rsid w:val="00501241"/>
    <w:rsid w:val="0050128B"/>
    <w:rsid w:val="005013A6"/>
    <w:rsid w:val="005014CE"/>
    <w:rsid w:val="005014E5"/>
    <w:rsid w:val="005015B1"/>
    <w:rsid w:val="0050166C"/>
    <w:rsid w:val="0050185D"/>
    <w:rsid w:val="00501963"/>
    <w:rsid w:val="0050198D"/>
    <w:rsid w:val="00501A31"/>
    <w:rsid w:val="00501BAB"/>
    <w:rsid w:val="00501EE0"/>
    <w:rsid w:val="00502082"/>
    <w:rsid w:val="00502178"/>
    <w:rsid w:val="0050219A"/>
    <w:rsid w:val="005023D3"/>
    <w:rsid w:val="005025CF"/>
    <w:rsid w:val="005025D1"/>
    <w:rsid w:val="005026E6"/>
    <w:rsid w:val="00502737"/>
    <w:rsid w:val="00502801"/>
    <w:rsid w:val="00502942"/>
    <w:rsid w:val="00502969"/>
    <w:rsid w:val="005029D1"/>
    <w:rsid w:val="00502AFD"/>
    <w:rsid w:val="00502B57"/>
    <w:rsid w:val="00502F2F"/>
    <w:rsid w:val="00502F76"/>
    <w:rsid w:val="0050304E"/>
    <w:rsid w:val="005031FC"/>
    <w:rsid w:val="00503279"/>
    <w:rsid w:val="00503360"/>
    <w:rsid w:val="00503409"/>
    <w:rsid w:val="005035D4"/>
    <w:rsid w:val="005035FB"/>
    <w:rsid w:val="005039AB"/>
    <w:rsid w:val="00503B6C"/>
    <w:rsid w:val="00503D01"/>
    <w:rsid w:val="00503D17"/>
    <w:rsid w:val="00503D6E"/>
    <w:rsid w:val="00503DA1"/>
    <w:rsid w:val="00503E92"/>
    <w:rsid w:val="00504112"/>
    <w:rsid w:val="005042FE"/>
    <w:rsid w:val="005043DB"/>
    <w:rsid w:val="005043FD"/>
    <w:rsid w:val="00504401"/>
    <w:rsid w:val="00504579"/>
    <w:rsid w:val="00504639"/>
    <w:rsid w:val="00504697"/>
    <w:rsid w:val="00504D52"/>
    <w:rsid w:val="00504DBB"/>
    <w:rsid w:val="00504F5A"/>
    <w:rsid w:val="0050506C"/>
    <w:rsid w:val="005050A8"/>
    <w:rsid w:val="0050520B"/>
    <w:rsid w:val="00505379"/>
    <w:rsid w:val="00505444"/>
    <w:rsid w:val="0050545C"/>
    <w:rsid w:val="005055CA"/>
    <w:rsid w:val="00505620"/>
    <w:rsid w:val="00505698"/>
    <w:rsid w:val="00505704"/>
    <w:rsid w:val="00505706"/>
    <w:rsid w:val="0050572D"/>
    <w:rsid w:val="0050574F"/>
    <w:rsid w:val="005057DF"/>
    <w:rsid w:val="00505A81"/>
    <w:rsid w:val="00505BD7"/>
    <w:rsid w:val="00505D71"/>
    <w:rsid w:val="00505E03"/>
    <w:rsid w:val="00505E3F"/>
    <w:rsid w:val="00505EB9"/>
    <w:rsid w:val="00505F5F"/>
    <w:rsid w:val="0050631A"/>
    <w:rsid w:val="005067E5"/>
    <w:rsid w:val="005069F3"/>
    <w:rsid w:val="00506A01"/>
    <w:rsid w:val="00506A15"/>
    <w:rsid w:val="00506A96"/>
    <w:rsid w:val="00506C5A"/>
    <w:rsid w:val="00506CFB"/>
    <w:rsid w:val="00506DBA"/>
    <w:rsid w:val="00506EC8"/>
    <w:rsid w:val="00506EF4"/>
    <w:rsid w:val="00506F93"/>
    <w:rsid w:val="00507338"/>
    <w:rsid w:val="00507369"/>
    <w:rsid w:val="00507468"/>
    <w:rsid w:val="00507511"/>
    <w:rsid w:val="00507585"/>
    <w:rsid w:val="005076EB"/>
    <w:rsid w:val="005077D1"/>
    <w:rsid w:val="005077FD"/>
    <w:rsid w:val="005078A0"/>
    <w:rsid w:val="005079BE"/>
    <w:rsid w:val="00507B16"/>
    <w:rsid w:val="00507C11"/>
    <w:rsid w:val="00507D28"/>
    <w:rsid w:val="00507D39"/>
    <w:rsid w:val="00507E7A"/>
    <w:rsid w:val="0051032A"/>
    <w:rsid w:val="0051046C"/>
    <w:rsid w:val="005104A1"/>
    <w:rsid w:val="005104CC"/>
    <w:rsid w:val="005104D1"/>
    <w:rsid w:val="00510513"/>
    <w:rsid w:val="00510889"/>
    <w:rsid w:val="005108DC"/>
    <w:rsid w:val="00510A4E"/>
    <w:rsid w:val="00510AE5"/>
    <w:rsid w:val="00510AEB"/>
    <w:rsid w:val="00510C51"/>
    <w:rsid w:val="00510C95"/>
    <w:rsid w:val="005110D9"/>
    <w:rsid w:val="0051137F"/>
    <w:rsid w:val="005113BF"/>
    <w:rsid w:val="0051144E"/>
    <w:rsid w:val="005116AC"/>
    <w:rsid w:val="00511AF5"/>
    <w:rsid w:val="00511CC3"/>
    <w:rsid w:val="00511D6A"/>
    <w:rsid w:val="00511F37"/>
    <w:rsid w:val="00512125"/>
    <w:rsid w:val="005123A3"/>
    <w:rsid w:val="005123B2"/>
    <w:rsid w:val="0051243B"/>
    <w:rsid w:val="005124A2"/>
    <w:rsid w:val="0051254C"/>
    <w:rsid w:val="00512640"/>
    <w:rsid w:val="00512839"/>
    <w:rsid w:val="00512B83"/>
    <w:rsid w:val="00512BFB"/>
    <w:rsid w:val="00512D6F"/>
    <w:rsid w:val="00512F3E"/>
    <w:rsid w:val="00512F94"/>
    <w:rsid w:val="00513042"/>
    <w:rsid w:val="00513237"/>
    <w:rsid w:val="00513359"/>
    <w:rsid w:val="005133FB"/>
    <w:rsid w:val="00513968"/>
    <w:rsid w:val="005139E5"/>
    <w:rsid w:val="00513CA2"/>
    <w:rsid w:val="0051405B"/>
    <w:rsid w:val="005144B4"/>
    <w:rsid w:val="00514661"/>
    <w:rsid w:val="00514808"/>
    <w:rsid w:val="00514843"/>
    <w:rsid w:val="00514DF8"/>
    <w:rsid w:val="00514E3F"/>
    <w:rsid w:val="00514E83"/>
    <w:rsid w:val="00514E87"/>
    <w:rsid w:val="005150E9"/>
    <w:rsid w:val="00515130"/>
    <w:rsid w:val="005151A9"/>
    <w:rsid w:val="00515279"/>
    <w:rsid w:val="0051545B"/>
    <w:rsid w:val="0051556D"/>
    <w:rsid w:val="00515598"/>
    <w:rsid w:val="005157B1"/>
    <w:rsid w:val="00515934"/>
    <w:rsid w:val="00515940"/>
    <w:rsid w:val="00515962"/>
    <w:rsid w:val="005159D5"/>
    <w:rsid w:val="00515C67"/>
    <w:rsid w:val="00515CC0"/>
    <w:rsid w:val="00515E01"/>
    <w:rsid w:val="00515E34"/>
    <w:rsid w:val="00516064"/>
    <w:rsid w:val="005160B5"/>
    <w:rsid w:val="00516205"/>
    <w:rsid w:val="005162A5"/>
    <w:rsid w:val="00516308"/>
    <w:rsid w:val="0051683E"/>
    <w:rsid w:val="0051687C"/>
    <w:rsid w:val="00516905"/>
    <w:rsid w:val="00516957"/>
    <w:rsid w:val="0051695C"/>
    <w:rsid w:val="00516F4F"/>
    <w:rsid w:val="005170C8"/>
    <w:rsid w:val="005171B0"/>
    <w:rsid w:val="00517261"/>
    <w:rsid w:val="005176C5"/>
    <w:rsid w:val="0051785D"/>
    <w:rsid w:val="00517868"/>
    <w:rsid w:val="0051795D"/>
    <w:rsid w:val="00517965"/>
    <w:rsid w:val="00517BC1"/>
    <w:rsid w:val="00517DFD"/>
    <w:rsid w:val="00517EA6"/>
    <w:rsid w:val="005201D3"/>
    <w:rsid w:val="00520268"/>
    <w:rsid w:val="00520428"/>
    <w:rsid w:val="005205B6"/>
    <w:rsid w:val="00520629"/>
    <w:rsid w:val="00520659"/>
    <w:rsid w:val="0052065B"/>
    <w:rsid w:val="005207CE"/>
    <w:rsid w:val="00520D80"/>
    <w:rsid w:val="00520DCB"/>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A83"/>
    <w:rsid w:val="00523B09"/>
    <w:rsid w:val="00523C3C"/>
    <w:rsid w:val="00523D52"/>
    <w:rsid w:val="00523D62"/>
    <w:rsid w:val="00523DD1"/>
    <w:rsid w:val="005241BC"/>
    <w:rsid w:val="00524404"/>
    <w:rsid w:val="005245B2"/>
    <w:rsid w:val="005247B3"/>
    <w:rsid w:val="00524C3E"/>
    <w:rsid w:val="00524C6E"/>
    <w:rsid w:val="00524DAA"/>
    <w:rsid w:val="00524E89"/>
    <w:rsid w:val="0052524A"/>
    <w:rsid w:val="005252D4"/>
    <w:rsid w:val="0052541F"/>
    <w:rsid w:val="00525519"/>
    <w:rsid w:val="0052573A"/>
    <w:rsid w:val="005257C2"/>
    <w:rsid w:val="00525A50"/>
    <w:rsid w:val="00525C18"/>
    <w:rsid w:val="00525C7F"/>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595"/>
    <w:rsid w:val="00527A12"/>
    <w:rsid w:val="00527C3A"/>
    <w:rsid w:val="00527D4D"/>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B64"/>
    <w:rsid w:val="00530CAE"/>
    <w:rsid w:val="00530FDE"/>
    <w:rsid w:val="00531098"/>
    <w:rsid w:val="005312A1"/>
    <w:rsid w:val="005312E3"/>
    <w:rsid w:val="005313D7"/>
    <w:rsid w:val="005313D8"/>
    <w:rsid w:val="00531472"/>
    <w:rsid w:val="00531491"/>
    <w:rsid w:val="00531731"/>
    <w:rsid w:val="0053175E"/>
    <w:rsid w:val="005317B4"/>
    <w:rsid w:val="0053185E"/>
    <w:rsid w:val="005319A4"/>
    <w:rsid w:val="00531A61"/>
    <w:rsid w:val="00531CE1"/>
    <w:rsid w:val="00531F82"/>
    <w:rsid w:val="00531F99"/>
    <w:rsid w:val="0053202A"/>
    <w:rsid w:val="00532107"/>
    <w:rsid w:val="005322D5"/>
    <w:rsid w:val="00532415"/>
    <w:rsid w:val="00532464"/>
    <w:rsid w:val="00532664"/>
    <w:rsid w:val="0053271F"/>
    <w:rsid w:val="0053288D"/>
    <w:rsid w:val="00532922"/>
    <w:rsid w:val="0053292F"/>
    <w:rsid w:val="00532CDD"/>
    <w:rsid w:val="00532CE5"/>
    <w:rsid w:val="00532D87"/>
    <w:rsid w:val="00532DAE"/>
    <w:rsid w:val="00532E63"/>
    <w:rsid w:val="00532EB2"/>
    <w:rsid w:val="00532EB3"/>
    <w:rsid w:val="00532ECD"/>
    <w:rsid w:val="00532FDE"/>
    <w:rsid w:val="005331BF"/>
    <w:rsid w:val="0053323E"/>
    <w:rsid w:val="0053330F"/>
    <w:rsid w:val="00533410"/>
    <w:rsid w:val="0053362F"/>
    <w:rsid w:val="00533719"/>
    <w:rsid w:val="00533884"/>
    <w:rsid w:val="0053395A"/>
    <w:rsid w:val="00533A53"/>
    <w:rsid w:val="00533AE1"/>
    <w:rsid w:val="00533B07"/>
    <w:rsid w:val="00533B93"/>
    <w:rsid w:val="00533B9E"/>
    <w:rsid w:val="00533C2F"/>
    <w:rsid w:val="00533D5B"/>
    <w:rsid w:val="00533EBA"/>
    <w:rsid w:val="0053408B"/>
    <w:rsid w:val="005341DC"/>
    <w:rsid w:val="005343C7"/>
    <w:rsid w:val="005343E4"/>
    <w:rsid w:val="0053441F"/>
    <w:rsid w:val="005345C0"/>
    <w:rsid w:val="00534719"/>
    <w:rsid w:val="0053486F"/>
    <w:rsid w:val="005349D2"/>
    <w:rsid w:val="00534A37"/>
    <w:rsid w:val="00534BE0"/>
    <w:rsid w:val="00534C84"/>
    <w:rsid w:val="00534E80"/>
    <w:rsid w:val="0053544E"/>
    <w:rsid w:val="005354EC"/>
    <w:rsid w:val="0053589F"/>
    <w:rsid w:val="00535E00"/>
    <w:rsid w:val="00535E5B"/>
    <w:rsid w:val="00536367"/>
    <w:rsid w:val="00536467"/>
    <w:rsid w:val="005364D1"/>
    <w:rsid w:val="0053664E"/>
    <w:rsid w:val="00536822"/>
    <w:rsid w:val="00536849"/>
    <w:rsid w:val="00536855"/>
    <w:rsid w:val="00536863"/>
    <w:rsid w:val="005368CB"/>
    <w:rsid w:val="0053691C"/>
    <w:rsid w:val="00536A5C"/>
    <w:rsid w:val="00536D90"/>
    <w:rsid w:val="00536EEA"/>
    <w:rsid w:val="00537040"/>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3B3"/>
    <w:rsid w:val="005404F9"/>
    <w:rsid w:val="00540503"/>
    <w:rsid w:val="00540749"/>
    <w:rsid w:val="005407C3"/>
    <w:rsid w:val="00541103"/>
    <w:rsid w:val="00541226"/>
    <w:rsid w:val="005412BB"/>
    <w:rsid w:val="005413C9"/>
    <w:rsid w:val="005416C1"/>
    <w:rsid w:val="005416C3"/>
    <w:rsid w:val="005416F9"/>
    <w:rsid w:val="0054177C"/>
    <w:rsid w:val="00541801"/>
    <w:rsid w:val="00541808"/>
    <w:rsid w:val="0054186C"/>
    <w:rsid w:val="0054187E"/>
    <w:rsid w:val="005418C9"/>
    <w:rsid w:val="0054195F"/>
    <w:rsid w:val="00541AFB"/>
    <w:rsid w:val="00541B7A"/>
    <w:rsid w:val="00541CA3"/>
    <w:rsid w:val="00541E52"/>
    <w:rsid w:val="00541E9A"/>
    <w:rsid w:val="00541F9A"/>
    <w:rsid w:val="00542079"/>
    <w:rsid w:val="0054218E"/>
    <w:rsid w:val="00542279"/>
    <w:rsid w:val="005422A8"/>
    <w:rsid w:val="0054241B"/>
    <w:rsid w:val="005425AE"/>
    <w:rsid w:val="005426BC"/>
    <w:rsid w:val="005426C3"/>
    <w:rsid w:val="00542807"/>
    <w:rsid w:val="00542891"/>
    <w:rsid w:val="00542949"/>
    <w:rsid w:val="005429A2"/>
    <w:rsid w:val="00542D6C"/>
    <w:rsid w:val="00542D8E"/>
    <w:rsid w:val="00543198"/>
    <w:rsid w:val="00543254"/>
    <w:rsid w:val="005432B3"/>
    <w:rsid w:val="005433F6"/>
    <w:rsid w:val="0054346A"/>
    <w:rsid w:val="0054347C"/>
    <w:rsid w:val="005437AE"/>
    <w:rsid w:val="00543833"/>
    <w:rsid w:val="0054384B"/>
    <w:rsid w:val="00543BA7"/>
    <w:rsid w:val="00543BC3"/>
    <w:rsid w:val="00543BE6"/>
    <w:rsid w:val="00543CDB"/>
    <w:rsid w:val="00543E7B"/>
    <w:rsid w:val="00544346"/>
    <w:rsid w:val="0054435E"/>
    <w:rsid w:val="005445CA"/>
    <w:rsid w:val="00544718"/>
    <w:rsid w:val="0054486E"/>
    <w:rsid w:val="00544A0D"/>
    <w:rsid w:val="00544A42"/>
    <w:rsid w:val="00544B39"/>
    <w:rsid w:val="00545563"/>
    <w:rsid w:val="00545750"/>
    <w:rsid w:val="0054581A"/>
    <w:rsid w:val="005459B1"/>
    <w:rsid w:val="00545BD6"/>
    <w:rsid w:val="00545D1D"/>
    <w:rsid w:val="005461C6"/>
    <w:rsid w:val="00546370"/>
    <w:rsid w:val="0054637D"/>
    <w:rsid w:val="005465D3"/>
    <w:rsid w:val="0054660C"/>
    <w:rsid w:val="00546684"/>
    <w:rsid w:val="0054691B"/>
    <w:rsid w:val="00546926"/>
    <w:rsid w:val="005469F0"/>
    <w:rsid w:val="00546AC7"/>
    <w:rsid w:val="00546B21"/>
    <w:rsid w:val="00546C3B"/>
    <w:rsid w:val="00546DFA"/>
    <w:rsid w:val="00546E12"/>
    <w:rsid w:val="00547181"/>
    <w:rsid w:val="005472AB"/>
    <w:rsid w:val="00547313"/>
    <w:rsid w:val="00547363"/>
    <w:rsid w:val="00547669"/>
    <w:rsid w:val="00547759"/>
    <w:rsid w:val="00547AAB"/>
    <w:rsid w:val="0055014D"/>
    <w:rsid w:val="00550153"/>
    <w:rsid w:val="0055025F"/>
    <w:rsid w:val="005502C3"/>
    <w:rsid w:val="0055036D"/>
    <w:rsid w:val="005503B8"/>
    <w:rsid w:val="00550CA0"/>
    <w:rsid w:val="00550CBC"/>
    <w:rsid w:val="00550CDF"/>
    <w:rsid w:val="00551002"/>
    <w:rsid w:val="00551070"/>
    <w:rsid w:val="005510DA"/>
    <w:rsid w:val="0055132A"/>
    <w:rsid w:val="00551567"/>
    <w:rsid w:val="005515D3"/>
    <w:rsid w:val="00551645"/>
    <w:rsid w:val="005516D9"/>
    <w:rsid w:val="00551744"/>
    <w:rsid w:val="0055174C"/>
    <w:rsid w:val="00551751"/>
    <w:rsid w:val="005517C8"/>
    <w:rsid w:val="005518FE"/>
    <w:rsid w:val="00551928"/>
    <w:rsid w:val="0055197A"/>
    <w:rsid w:val="005519A5"/>
    <w:rsid w:val="00551A61"/>
    <w:rsid w:val="00551BBC"/>
    <w:rsid w:val="00551C75"/>
    <w:rsid w:val="00551CF9"/>
    <w:rsid w:val="00551E7E"/>
    <w:rsid w:val="00551E84"/>
    <w:rsid w:val="00551EC1"/>
    <w:rsid w:val="0055217A"/>
    <w:rsid w:val="00552405"/>
    <w:rsid w:val="00552495"/>
    <w:rsid w:val="0055251F"/>
    <w:rsid w:val="00552649"/>
    <w:rsid w:val="005527C3"/>
    <w:rsid w:val="00552836"/>
    <w:rsid w:val="005528A8"/>
    <w:rsid w:val="00552966"/>
    <w:rsid w:val="005529B2"/>
    <w:rsid w:val="00552C39"/>
    <w:rsid w:val="00552C72"/>
    <w:rsid w:val="00552D97"/>
    <w:rsid w:val="00552F1F"/>
    <w:rsid w:val="00552F45"/>
    <w:rsid w:val="00552F99"/>
    <w:rsid w:val="00552FA2"/>
    <w:rsid w:val="00552FED"/>
    <w:rsid w:val="0055376D"/>
    <w:rsid w:val="005537C8"/>
    <w:rsid w:val="00553805"/>
    <w:rsid w:val="00553838"/>
    <w:rsid w:val="00553913"/>
    <w:rsid w:val="00553CDC"/>
    <w:rsid w:val="00553CE7"/>
    <w:rsid w:val="00553D12"/>
    <w:rsid w:val="00553E75"/>
    <w:rsid w:val="00553F69"/>
    <w:rsid w:val="005540CA"/>
    <w:rsid w:val="005543AE"/>
    <w:rsid w:val="005544C8"/>
    <w:rsid w:val="0055453A"/>
    <w:rsid w:val="00554564"/>
    <w:rsid w:val="005545C3"/>
    <w:rsid w:val="005545D6"/>
    <w:rsid w:val="00554C5A"/>
    <w:rsid w:val="00554CCD"/>
    <w:rsid w:val="00554CF2"/>
    <w:rsid w:val="00554E72"/>
    <w:rsid w:val="0055507C"/>
    <w:rsid w:val="0055544C"/>
    <w:rsid w:val="00555493"/>
    <w:rsid w:val="00555701"/>
    <w:rsid w:val="005557D4"/>
    <w:rsid w:val="0055593D"/>
    <w:rsid w:val="005559F4"/>
    <w:rsid w:val="00555A29"/>
    <w:rsid w:val="00555B54"/>
    <w:rsid w:val="00555CBB"/>
    <w:rsid w:val="00555E3B"/>
    <w:rsid w:val="00555EBB"/>
    <w:rsid w:val="00556115"/>
    <w:rsid w:val="00556129"/>
    <w:rsid w:val="005561BB"/>
    <w:rsid w:val="005561ED"/>
    <w:rsid w:val="005562A4"/>
    <w:rsid w:val="005562A6"/>
    <w:rsid w:val="00556309"/>
    <w:rsid w:val="0055633D"/>
    <w:rsid w:val="005563BE"/>
    <w:rsid w:val="00556635"/>
    <w:rsid w:val="00556665"/>
    <w:rsid w:val="005567C2"/>
    <w:rsid w:val="005567D1"/>
    <w:rsid w:val="0055696E"/>
    <w:rsid w:val="005569B4"/>
    <w:rsid w:val="00556C8C"/>
    <w:rsid w:val="00556DA4"/>
    <w:rsid w:val="00556E27"/>
    <w:rsid w:val="00556EB3"/>
    <w:rsid w:val="005571D4"/>
    <w:rsid w:val="0055733F"/>
    <w:rsid w:val="00557368"/>
    <w:rsid w:val="0055738C"/>
    <w:rsid w:val="00557460"/>
    <w:rsid w:val="00557469"/>
    <w:rsid w:val="0055750B"/>
    <w:rsid w:val="0055764A"/>
    <w:rsid w:val="00557693"/>
    <w:rsid w:val="0055780B"/>
    <w:rsid w:val="00557C4B"/>
    <w:rsid w:val="00557E6F"/>
    <w:rsid w:val="005603B5"/>
    <w:rsid w:val="00560440"/>
    <w:rsid w:val="0056057F"/>
    <w:rsid w:val="00560660"/>
    <w:rsid w:val="005609F6"/>
    <w:rsid w:val="00560AA9"/>
    <w:rsid w:val="00560BAA"/>
    <w:rsid w:val="00560DAF"/>
    <w:rsid w:val="00560DDC"/>
    <w:rsid w:val="00560E01"/>
    <w:rsid w:val="00560E72"/>
    <w:rsid w:val="00560ECF"/>
    <w:rsid w:val="00561096"/>
    <w:rsid w:val="0056124A"/>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AD"/>
    <w:rsid w:val="005629F7"/>
    <w:rsid w:val="00562A41"/>
    <w:rsid w:val="00562DDA"/>
    <w:rsid w:val="00562E70"/>
    <w:rsid w:val="00562F2D"/>
    <w:rsid w:val="00562F35"/>
    <w:rsid w:val="00562FB0"/>
    <w:rsid w:val="00563032"/>
    <w:rsid w:val="0056319A"/>
    <w:rsid w:val="005635ED"/>
    <w:rsid w:val="00563612"/>
    <w:rsid w:val="005637B7"/>
    <w:rsid w:val="00563889"/>
    <w:rsid w:val="00563BF1"/>
    <w:rsid w:val="00563FF0"/>
    <w:rsid w:val="0056405B"/>
    <w:rsid w:val="0056406E"/>
    <w:rsid w:val="005643B4"/>
    <w:rsid w:val="005643CA"/>
    <w:rsid w:val="00564439"/>
    <w:rsid w:val="005644BD"/>
    <w:rsid w:val="0056477E"/>
    <w:rsid w:val="00564784"/>
    <w:rsid w:val="0056494C"/>
    <w:rsid w:val="00564FE8"/>
    <w:rsid w:val="005655C7"/>
    <w:rsid w:val="00565776"/>
    <w:rsid w:val="005658C6"/>
    <w:rsid w:val="00565BE1"/>
    <w:rsid w:val="00565F67"/>
    <w:rsid w:val="00565FB1"/>
    <w:rsid w:val="0056640A"/>
    <w:rsid w:val="005664A6"/>
    <w:rsid w:val="00566731"/>
    <w:rsid w:val="00566803"/>
    <w:rsid w:val="00566AAC"/>
    <w:rsid w:val="00566CCA"/>
    <w:rsid w:val="00566CFA"/>
    <w:rsid w:val="00566E19"/>
    <w:rsid w:val="00566ED0"/>
    <w:rsid w:val="00566EE6"/>
    <w:rsid w:val="00566F87"/>
    <w:rsid w:val="00566F90"/>
    <w:rsid w:val="0056726E"/>
    <w:rsid w:val="005672D2"/>
    <w:rsid w:val="00567411"/>
    <w:rsid w:val="00567659"/>
    <w:rsid w:val="005676A0"/>
    <w:rsid w:val="00567793"/>
    <w:rsid w:val="005677BF"/>
    <w:rsid w:val="005677DC"/>
    <w:rsid w:val="00567A9F"/>
    <w:rsid w:val="00567C63"/>
    <w:rsid w:val="00567E7B"/>
    <w:rsid w:val="00567F49"/>
    <w:rsid w:val="00567F67"/>
    <w:rsid w:val="00570188"/>
    <w:rsid w:val="0057038B"/>
    <w:rsid w:val="00570494"/>
    <w:rsid w:val="005705E9"/>
    <w:rsid w:val="005707B5"/>
    <w:rsid w:val="00570888"/>
    <w:rsid w:val="00570BD1"/>
    <w:rsid w:val="00570C5E"/>
    <w:rsid w:val="00570D02"/>
    <w:rsid w:val="00570F4A"/>
    <w:rsid w:val="00570FC5"/>
    <w:rsid w:val="00571012"/>
    <w:rsid w:val="0057108D"/>
    <w:rsid w:val="0057111B"/>
    <w:rsid w:val="00571231"/>
    <w:rsid w:val="005714C8"/>
    <w:rsid w:val="005719C3"/>
    <w:rsid w:val="00571AF7"/>
    <w:rsid w:val="00571FBA"/>
    <w:rsid w:val="005721EF"/>
    <w:rsid w:val="0057255A"/>
    <w:rsid w:val="005727F5"/>
    <w:rsid w:val="00572912"/>
    <w:rsid w:val="005729BA"/>
    <w:rsid w:val="005729CA"/>
    <w:rsid w:val="00572B58"/>
    <w:rsid w:val="00572BA0"/>
    <w:rsid w:val="00572C96"/>
    <w:rsid w:val="00572CA6"/>
    <w:rsid w:val="005732C1"/>
    <w:rsid w:val="005732D5"/>
    <w:rsid w:val="0057335F"/>
    <w:rsid w:val="00573856"/>
    <w:rsid w:val="00573876"/>
    <w:rsid w:val="0057391C"/>
    <w:rsid w:val="005739EA"/>
    <w:rsid w:val="00573ACC"/>
    <w:rsid w:val="00573CFE"/>
    <w:rsid w:val="00573E4C"/>
    <w:rsid w:val="00573E52"/>
    <w:rsid w:val="00573E76"/>
    <w:rsid w:val="00573ED5"/>
    <w:rsid w:val="00573FFC"/>
    <w:rsid w:val="005741AC"/>
    <w:rsid w:val="00574249"/>
    <w:rsid w:val="00574477"/>
    <w:rsid w:val="00574624"/>
    <w:rsid w:val="00574683"/>
    <w:rsid w:val="00574904"/>
    <w:rsid w:val="00574948"/>
    <w:rsid w:val="00574A0A"/>
    <w:rsid w:val="00574D8A"/>
    <w:rsid w:val="00575208"/>
    <w:rsid w:val="00575337"/>
    <w:rsid w:val="005753B6"/>
    <w:rsid w:val="00575656"/>
    <w:rsid w:val="0057566E"/>
    <w:rsid w:val="00575978"/>
    <w:rsid w:val="00575B62"/>
    <w:rsid w:val="00575D3D"/>
    <w:rsid w:val="00575E02"/>
    <w:rsid w:val="00575F05"/>
    <w:rsid w:val="00575FCB"/>
    <w:rsid w:val="00576079"/>
    <w:rsid w:val="0057614A"/>
    <w:rsid w:val="005761C2"/>
    <w:rsid w:val="005761FD"/>
    <w:rsid w:val="005762A8"/>
    <w:rsid w:val="005762B6"/>
    <w:rsid w:val="00576422"/>
    <w:rsid w:val="00576505"/>
    <w:rsid w:val="0057659E"/>
    <w:rsid w:val="00576776"/>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2C"/>
    <w:rsid w:val="00580110"/>
    <w:rsid w:val="005801F3"/>
    <w:rsid w:val="0058025D"/>
    <w:rsid w:val="00580383"/>
    <w:rsid w:val="005804BD"/>
    <w:rsid w:val="005807ED"/>
    <w:rsid w:val="0058087D"/>
    <w:rsid w:val="0058099E"/>
    <w:rsid w:val="005809FB"/>
    <w:rsid w:val="00580BA4"/>
    <w:rsid w:val="00580C2F"/>
    <w:rsid w:val="00580CE0"/>
    <w:rsid w:val="00580D20"/>
    <w:rsid w:val="00580DCB"/>
    <w:rsid w:val="00581375"/>
    <w:rsid w:val="005815D0"/>
    <w:rsid w:val="00581640"/>
    <w:rsid w:val="00581674"/>
    <w:rsid w:val="005816AB"/>
    <w:rsid w:val="00581723"/>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E2B"/>
    <w:rsid w:val="00582FEB"/>
    <w:rsid w:val="005830B1"/>
    <w:rsid w:val="005830E4"/>
    <w:rsid w:val="005831D3"/>
    <w:rsid w:val="00583231"/>
    <w:rsid w:val="00583269"/>
    <w:rsid w:val="005833D2"/>
    <w:rsid w:val="0058361F"/>
    <w:rsid w:val="005836EE"/>
    <w:rsid w:val="005838A2"/>
    <w:rsid w:val="0058397A"/>
    <w:rsid w:val="005839E3"/>
    <w:rsid w:val="00583C1F"/>
    <w:rsid w:val="00583DE3"/>
    <w:rsid w:val="00583E05"/>
    <w:rsid w:val="00583F31"/>
    <w:rsid w:val="00584000"/>
    <w:rsid w:val="00584085"/>
    <w:rsid w:val="005843A9"/>
    <w:rsid w:val="00584665"/>
    <w:rsid w:val="005847B8"/>
    <w:rsid w:val="005847C5"/>
    <w:rsid w:val="00584860"/>
    <w:rsid w:val="0058489A"/>
    <w:rsid w:val="00584AD8"/>
    <w:rsid w:val="00584AF6"/>
    <w:rsid w:val="005850C8"/>
    <w:rsid w:val="005852AC"/>
    <w:rsid w:val="005852C0"/>
    <w:rsid w:val="00585323"/>
    <w:rsid w:val="00585363"/>
    <w:rsid w:val="005854F2"/>
    <w:rsid w:val="0058558F"/>
    <w:rsid w:val="00585728"/>
    <w:rsid w:val="005857F5"/>
    <w:rsid w:val="0058584E"/>
    <w:rsid w:val="00585950"/>
    <w:rsid w:val="00585960"/>
    <w:rsid w:val="005859BC"/>
    <w:rsid w:val="00585A2E"/>
    <w:rsid w:val="00585B01"/>
    <w:rsid w:val="00585C45"/>
    <w:rsid w:val="00585C88"/>
    <w:rsid w:val="00586129"/>
    <w:rsid w:val="0058637A"/>
    <w:rsid w:val="0058641E"/>
    <w:rsid w:val="00586428"/>
    <w:rsid w:val="005866EF"/>
    <w:rsid w:val="0058672E"/>
    <w:rsid w:val="00586861"/>
    <w:rsid w:val="00586BD9"/>
    <w:rsid w:val="00586BF4"/>
    <w:rsid w:val="00586F42"/>
    <w:rsid w:val="00586F82"/>
    <w:rsid w:val="00586F84"/>
    <w:rsid w:val="00587144"/>
    <w:rsid w:val="005872B7"/>
    <w:rsid w:val="00587C8E"/>
    <w:rsid w:val="00587D2A"/>
    <w:rsid w:val="00587DEE"/>
    <w:rsid w:val="00590166"/>
    <w:rsid w:val="00590192"/>
    <w:rsid w:val="005902B8"/>
    <w:rsid w:val="00590421"/>
    <w:rsid w:val="005905D3"/>
    <w:rsid w:val="00590644"/>
    <w:rsid w:val="00590837"/>
    <w:rsid w:val="00590C2C"/>
    <w:rsid w:val="00590CD7"/>
    <w:rsid w:val="00590D65"/>
    <w:rsid w:val="00590F02"/>
    <w:rsid w:val="00590F52"/>
    <w:rsid w:val="00591079"/>
    <w:rsid w:val="005911DD"/>
    <w:rsid w:val="00591556"/>
    <w:rsid w:val="0059186E"/>
    <w:rsid w:val="0059189B"/>
    <w:rsid w:val="0059197B"/>
    <w:rsid w:val="005919FE"/>
    <w:rsid w:val="00591C6C"/>
    <w:rsid w:val="00591D86"/>
    <w:rsid w:val="00591FD3"/>
    <w:rsid w:val="0059207D"/>
    <w:rsid w:val="0059214B"/>
    <w:rsid w:val="00592297"/>
    <w:rsid w:val="0059239A"/>
    <w:rsid w:val="0059272F"/>
    <w:rsid w:val="005927BB"/>
    <w:rsid w:val="00592835"/>
    <w:rsid w:val="00592CBB"/>
    <w:rsid w:val="00592CC5"/>
    <w:rsid w:val="00592D31"/>
    <w:rsid w:val="00592D91"/>
    <w:rsid w:val="00592E42"/>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8A"/>
    <w:rsid w:val="005959E7"/>
    <w:rsid w:val="00595ABC"/>
    <w:rsid w:val="00595D3D"/>
    <w:rsid w:val="00595D6F"/>
    <w:rsid w:val="00595E66"/>
    <w:rsid w:val="00595F6B"/>
    <w:rsid w:val="00595FD8"/>
    <w:rsid w:val="005960E1"/>
    <w:rsid w:val="00596251"/>
    <w:rsid w:val="00596279"/>
    <w:rsid w:val="00596320"/>
    <w:rsid w:val="0059636D"/>
    <w:rsid w:val="005964A2"/>
    <w:rsid w:val="00596562"/>
    <w:rsid w:val="0059667F"/>
    <w:rsid w:val="00596927"/>
    <w:rsid w:val="00596A6F"/>
    <w:rsid w:val="00596A82"/>
    <w:rsid w:val="00596AFC"/>
    <w:rsid w:val="00596B5B"/>
    <w:rsid w:val="00596BDD"/>
    <w:rsid w:val="00596C33"/>
    <w:rsid w:val="00596D44"/>
    <w:rsid w:val="00597072"/>
    <w:rsid w:val="005971E9"/>
    <w:rsid w:val="0059720B"/>
    <w:rsid w:val="0059757A"/>
    <w:rsid w:val="005975A1"/>
    <w:rsid w:val="005977ED"/>
    <w:rsid w:val="00597818"/>
    <w:rsid w:val="00597961"/>
    <w:rsid w:val="00597AF9"/>
    <w:rsid w:val="00597BA9"/>
    <w:rsid w:val="00597BC2"/>
    <w:rsid w:val="00597C32"/>
    <w:rsid w:val="00597D6D"/>
    <w:rsid w:val="00597ECE"/>
    <w:rsid w:val="005A0015"/>
    <w:rsid w:val="005A005A"/>
    <w:rsid w:val="005A026E"/>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E3A"/>
    <w:rsid w:val="005A1F0F"/>
    <w:rsid w:val="005A1FB1"/>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877"/>
    <w:rsid w:val="005A393B"/>
    <w:rsid w:val="005A39BE"/>
    <w:rsid w:val="005A3A14"/>
    <w:rsid w:val="005A3C1C"/>
    <w:rsid w:val="005A43B2"/>
    <w:rsid w:val="005A43EB"/>
    <w:rsid w:val="005A4468"/>
    <w:rsid w:val="005A45E6"/>
    <w:rsid w:val="005A4941"/>
    <w:rsid w:val="005A4A1B"/>
    <w:rsid w:val="005A4A25"/>
    <w:rsid w:val="005A4B27"/>
    <w:rsid w:val="005A4D7B"/>
    <w:rsid w:val="005A511E"/>
    <w:rsid w:val="005A520B"/>
    <w:rsid w:val="005A56DA"/>
    <w:rsid w:val="005A5861"/>
    <w:rsid w:val="005A5BC1"/>
    <w:rsid w:val="005A5D16"/>
    <w:rsid w:val="005A602F"/>
    <w:rsid w:val="005A6055"/>
    <w:rsid w:val="005A60DB"/>
    <w:rsid w:val="005A6388"/>
    <w:rsid w:val="005A645B"/>
    <w:rsid w:val="005A655A"/>
    <w:rsid w:val="005A6589"/>
    <w:rsid w:val="005A6795"/>
    <w:rsid w:val="005A67CB"/>
    <w:rsid w:val="005A67FC"/>
    <w:rsid w:val="005A6AC8"/>
    <w:rsid w:val="005A6C0E"/>
    <w:rsid w:val="005A6F6B"/>
    <w:rsid w:val="005A6FB2"/>
    <w:rsid w:val="005A743F"/>
    <w:rsid w:val="005A761C"/>
    <w:rsid w:val="005A77D4"/>
    <w:rsid w:val="005A7B86"/>
    <w:rsid w:val="005A7D4E"/>
    <w:rsid w:val="005A7E5F"/>
    <w:rsid w:val="005A7ED1"/>
    <w:rsid w:val="005A7F18"/>
    <w:rsid w:val="005B0229"/>
    <w:rsid w:val="005B0631"/>
    <w:rsid w:val="005B0731"/>
    <w:rsid w:val="005B085E"/>
    <w:rsid w:val="005B0DA8"/>
    <w:rsid w:val="005B0E60"/>
    <w:rsid w:val="005B0F76"/>
    <w:rsid w:val="005B0FC3"/>
    <w:rsid w:val="005B112C"/>
    <w:rsid w:val="005B1143"/>
    <w:rsid w:val="005B127E"/>
    <w:rsid w:val="005B1412"/>
    <w:rsid w:val="005B1559"/>
    <w:rsid w:val="005B1809"/>
    <w:rsid w:val="005B1B72"/>
    <w:rsid w:val="005B1B8C"/>
    <w:rsid w:val="005B1DF3"/>
    <w:rsid w:val="005B1E08"/>
    <w:rsid w:val="005B1E1A"/>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052"/>
    <w:rsid w:val="005B312F"/>
    <w:rsid w:val="005B3234"/>
    <w:rsid w:val="005B37D4"/>
    <w:rsid w:val="005B387A"/>
    <w:rsid w:val="005B3967"/>
    <w:rsid w:val="005B3AC0"/>
    <w:rsid w:val="005B3B27"/>
    <w:rsid w:val="005B3D90"/>
    <w:rsid w:val="005B4190"/>
    <w:rsid w:val="005B42B4"/>
    <w:rsid w:val="005B42E0"/>
    <w:rsid w:val="005B4413"/>
    <w:rsid w:val="005B4489"/>
    <w:rsid w:val="005B4858"/>
    <w:rsid w:val="005B4899"/>
    <w:rsid w:val="005B4A10"/>
    <w:rsid w:val="005B4AC7"/>
    <w:rsid w:val="005B4B67"/>
    <w:rsid w:val="005B509A"/>
    <w:rsid w:val="005B51B3"/>
    <w:rsid w:val="005B5287"/>
    <w:rsid w:val="005B5314"/>
    <w:rsid w:val="005B53F8"/>
    <w:rsid w:val="005B552F"/>
    <w:rsid w:val="005B55BF"/>
    <w:rsid w:val="005B56EE"/>
    <w:rsid w:val="005B56F7"/>
    <w:rsid w:val="005B572D"/>
    <w:rsid w:val="005B5936"/>
    <w:rsid w:val="005B593A"/>
    <w:rsid w:val="005B5B21"/>
    <w:rsid w:val="005B5D81"/>
    <w:rsid w:val="005B5D97"/>
    <w:rsid w:val="005B5F22"/>
    <w:rsid w:val="005B6013"/>
    <w:rsid w:val="005B6122"/>
    <w:rsid w:val="005B6241"/>
    <w:rsid w:val="005B63CF"/>
    <w:rsid w:val="005B63E0"/>
    <w:rsid w:val="005B640E"/>
    <w:rsid w:val="005B6435"/>
    <w:rsid w:val="005B659C"/>
    <w:rsid w:val="005B6617"/>
    <w:rsid w:val="005B6777"/>
    <w:rsid w:val="005B67A7"/>
    <w:rsid w:val="005B6A6C"/>
    <w:rsid w:val="005B6A85"/>
    <w:rsid w:val="005B6B38"/>
    <w:rsid w:val="005B6CEA"/>
    <w:rsid w:val="005B6CF9"/>
    <w:rsid w:val="005B6D21"/>
    <w:rsid w:val="005B6EDB"/>
    <w:rsid w:val="005B70B5"/>
    <w:rsid w:val="005B7155"/>
    <w:rsid w:val="005B7233"/>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291"/>
    <w:rsid w:val="005C03A3"/>
    <w:rsid w:val="005C041D"/>
    <w:rsid w:val="005C068B"/>
    <w:rsid w:val="005C06D6"/>
    <w:rsid w:val="005C075F"/>
    <w:rsid w:val="005C07FE"/>
    <w:rsid w:val="005C0B6E"/>
    <w:rsid w:val="005C0D30"/>
    <w:rsid w:val="005C0E19"/>
    <w:rsid w:val="005C0E68"/>
    <w:rsid w:val="005C0E92"/>
    <w:rsid w:val="005C0EF6"/>
    <w:rsid w:val="005C104F"/>
    <w:rsid w:val="005C10D7"/>
    <w:rsid w:val="005C10F3"/>
    <w:rsid w:val="005C110F"/>
    <w:rsid w:val="005C15A2"/>
    <w:rsid w:val="005C1752"/>
    <w:rsid w:val="005C17DC"/>
    <w:rsid w:val="005C18B8"/>
    <w:rsid w:val="005C1970"/>
    <w:rsid w:val="005C1ACC"/>
    <w:rsid w:val="005C1DE1"/>
    <w:rsid w:val="005C266D"/>
    <w:rsid w:val="005C28AC"/>
    <w:rsid w:val="005C2A14"/>
    <w:rsid w:val="005C2A61"/>
    <w:rsid w:val="005C2D2B"/>
    <w:rsid w:val="005C3590"/>
    <w:rsid w:val="005C35C4"/>
    <w:rsid w:val="005C35E7"/>
    <w:rsid w:val="005C3787"/>
    <w:rsid w:val="005C3908"/>
    <w:rsid w:val="005C3AFE"/>
    <w:rsid w:val="005C3DD8"/>
    <w:rsid w:val="005C42C7"/>
    <w:rsid w:val="005C47B1"/>
    <w:rsid w:val="005C4A39"/>
    <w:rsid w:val="005C4AE5"/>
    <w:rsid w:val="005C4C8E"/>
    <w:rsid w:val="005C4CF9"/>
    <w:rsid w:val="005C4DA3"/>
    <w:rsid w:val="005C4E73"/>
    <w:rsid w:val="005C4FA5"/>
    <w:rsid w:val="005C512A"/>
    <w:rsid w:val="005C5166"/>
    <w:rsid w:val="005C51F7"/>
    <w:rsid w:val="005C5516"/>
    <w:rsid w:val="005C55D2"/>
    <w:rsid w:val="005C57D8"/>
    <w:rsid w:val="005C57F1"/>
    <w:rsid w:val="005C5822"/>
    <w:rsid w:val="005C5A09"/>
    <w:rsid w:val="005C5C05"/>
    <w:rsid w:val="005C5EB4"/>
    <w:rsid w:val="005C6159"/>
    <w:rsid w:val="005C62FA"/>
    <w:rsid w:val="005C6694"/>
    <w:rsid w:val="005C69D3"/>
    <w:rsid w:val="005C6ACE"/>
    <w:rsid w:val="005C6E55"/>
    <w:rsid w:val="005C6FB9"/>
    <w:rsid w:val="005C6FF1"/>
    <w:rsid w:val="005C719A"/>
    <w:rsid w:val="005C71F6"/>
    <w:rsid w:val="005C731A"/>
    <w:rsid w:val="005C747D"/>
    <w:rsid w:val="005C74F8"/>
    <w:rsid w:val="005C76BB"/>
    <w:rsid w:val="005C7916"/>
    <w:rsid w:val="005C7A4B"/>
    <w:rsid w:val="005C7AB2"/>
    <w:rsid w:val="005C7B24"/>
    <w:rsid w:val="005C7C24"/>
    <w:rsid w:val="005C7E75"/>
    <w:rsid w:val="005D0032"/>
    <w:rsid w:val="005D015D"/>
    <w:rsid w:val="005D057E"/>
    <w:rsid w:val="005D07A5"/>
    <w:rsid w:val="005D086D"/>
    <w:rsid w:val="005D0A6A"/>
    <w:rsid w:val="005D0A7B"/>
    <w:rsid w:val="005D0FE0"/>
    <w:rsid w:val="005D100A"/>
    <w:rsid w:val="005D131D"/>
    <w:rsid w:val="005D1428"/>
    <w:rsid w:val="005D14AB"/>
    <w:rsid w:val="005D14EC"/>
    <w:rsid w:val="005D1863"/>
    <w:rsid w:val="005D190D"/>
    <w:rsid w:val="005D1B5A"/>
    <w:rsid w:val="005D1E3D"/>
    <w:rsid w:val="005D1FB3"/>
    <w:rsid w:val="005D1FC7"/>
    <w:rsid w:val="005D20C4"/>
    <w:rsid w:val="005D214A"/>
    <w:rsid w:val="005D22C9"/>
    <w:rsid w:val="005D22CD"/>
    <w:rsid w:val="005D255A"/>
    <w:rsid w:val="005D257D"/>
    <w:rsid w:val="005D28AC"/>
    <w:rsid w:val="005D290A"/>
    <w:rsid w:val="005D2A90"/>
    <w:rsid w:val="005D2C36"/>
    <w:rsid w:val="005D2CAB"/>
    <w:rsid w:val="005D2E26"/>
    <w:rsid w:val="005D2EEC"/>
    <w:rsid w:val="005D3001"/>
    <w:rsid w:val="005D3133"/>
    <w:rsid w:val="005D33AE"/>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4EBD"/>
    <w:rsid w:val="005D5015"/>
    <w:rsid w:val="005D516E"/>
    <w:rsid w:val="005D5454"/>
    <w:rsid w:val="005D54F5"/>
    <w:rsid w:val="005D55A7"/>
    <w:rsid w:val="005D5623"/>
    <w:rsid w:val="005D576D"/>
    <w:rsid w:val="005D5820"/>
    <w:rsid w:val="005D5853"/>
    <w:rsid w:val="005D5A7B"/>
    <w:rsid w:val="005D5AB4"/>
    <w:rsid w:val="005D5C3C"/>
    <w:rsid w:val="005D5CEA"/>
    <w:rsid w:val="005D5EA4"/>
    <w:rsid w:val="005D5F65"/>
    <w:rsid w:val="005D5FB5"/>
    <w:rsid w:val="005D5FE9"/>
    <w:rsid w:val="005D60A7"/>
    <w:rsid w:val="005D60EA"/>
    <w:rsid w:val="005D628A"/>
    <w:rsid w:val="005D6944"/>
    <w:rsid w:val="005D6DEF"/>
    <w:rsid w:val="005D6DFE"/>
    <w:rsid w:val="005D6ECC"/>
    <w:rsid w:val="005D6FA9"/>
    <w:rsid w:val="005D7188"/>
    <w:rsid w:val="005D71B7"/>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B2D"/>
    <w:rsid w:val="005E0E95"/>
    <w:rsid w:val="005E0EFD"/>
    <w:rsid w:val="005E112D"/>
    <w:rsid w:val="005E1168"/>
    <w:rsid w:val="005E11F1"/>
    <w:rsid w:val="005E1207"/>
    <w:rsid w:val="005E142B"/>
    <w:rsid w:val="005E1497"/>
    <w:rsid w:val="005E19F0"/>
    <w:rsid w:val="005E1C56"/>
    <w:rsid w:val="005E1CD7"/>
    <w:rsid w:val="005E1F4A"/>
    <w:rsid w:val="005E203B"/>
    <w:rsid w:val="005E2278"/>
    <w:rsid w:val="005E2409"/>
    <w:rsid w:val="005E242F"/>
    <w:rsid w:val="005E25D0"/>
    <w:rsid w:val="005E26B4"/>
    <w:rsid w:val="005E277C"/>
    <w:rsid w:val="005E292C"/>
    <w:rsid w:val="005E2A3F"/>
    <w:rsid w:val="005E2A4D"/>
    <w:rsid w:val="005E2D1E"/>
    <w:rsid w:val="005E2EAD"/>
    <w:rsid w:val="005E2FCF"/>
    <w:rsid w:val="005E3146"/>
    <w:rsid w:val="005E3158"/>
    <w:rsid w:val="005E31C5"/>
    <w:rsid w:val="005E3269"/>
    <w:rsid w:val="005E3273"/>
    <w:rsid w:val="005E3403"/>
    <w:rsid w:val="005E36AC"/>
    <w:rsid w:val="005E36D6"/>
    <w:rsid w:val="005E37E7"/>
    <w:rsid w:val="005E384F"/>
    <w:rsid w:val="005E38A6"/>
    <w:rsid w:val="005E3A0C"/>
    <w:rsid w:val="005E3B60"/>
    <w:rsid w:val="005E3E13"/>
    <w:rsid w:val="005E3EA5"/>
    <w:rsid w:val="005E402D"/>
    <w:rsid w:val="005E41E9"/>
    <w:rsid w:val="005E4274"/>
    <w:rsid w:val="005E42AF"/>
    <w:rsid w:val="005E4445"/>
    <w:rsid w:val="005E4893"/>
    <w:rsid w:val="005E4AE7"/>
    <w:rsid w:val="005E4B14"/>
    <w:rsid w:val="005E4BCF"/>
    <w:rsid w:val="005E4C75"/>
    <w:rsid w:val="005E4D5F"/>
    <w:rsid w:val="005E4D77"/>
    <w:rsid w:val="005E4ECD"/>
    <w:rsid w:val="005E4F0D"/>
    <w:rsid w:val="005E4F11"/>
    <w:rsid w:val="005E5055"/>
    <w:rsid w:val="005E539C"/>
    <w:rsid w:val="005E54FC"/>
    <w:rsid w:val="005E5555"/>
    <w:rsid w:val="005E5689"/>
    <w:rsid w:val="005E59CA"/>
    <w:rsid w:val="005E59CD"/>
    <w:rsid w:val="005E5BEE"/>
    <w:rsid w:val="005E5C07"/>
    <w:rsid w:val="005E5CB0"/>
    <w:rsid w:val="005E5E2B"/>
    <w:rsid w:val="005E5EBE"/>
    <w:rsid w:val="005E6068"/>
    <w:rsid w:val="005E616F"/>
    <w:rsid w:val="005E6378"/>
    <w:rsid w:val="005E638B"/>
    <w:rsid w:val="005E63C9"/>
    <w:rsid w:val="005E64D2"/>
    <w:rsid w:val="005E671A"/>
    <w:rsid w:val="005E681F"/>
    <w:rsid w:val="005E6884"/>
    <w:rsid w:val="005E68F6"/>
    <w:rsid w:val="005E6922"/>
    <w:rsid w:val="005E6AE2"/>
    <w:rsid w:val="005E6B43"/>
    <w:rsid w:val="005E6C83"/>
    <w:rsid w:val="005E6D13"/>
    <w:rsid w:val="005E713D"/>
    <w:rsid w:val="005E72B9"/>
    <w:rsid w:val="005E72D3"/>
    <w:rsid w:val="005E75EA"/>
    <w:rsid w:val="005E7618"/>
    <w:rsid w:val="005E773E"/>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DBF"/>
    <w:rsid w:val="005F0E79"/>
    <w:rsid w:val="005F1037"/>
    <w:rsid w:val="005F10DF"/>
    <w:rsid w:val="005F11D5"/>
    <w:rsid w:val="005F127F"/>
    <w:rsid w:val="005F12D8"/>
    <w:rsid w:val="005F14D9"/>
    <w:rsid w:val="005F1552"/>
    <w:rsid w:val="005F1590"/>
    <w:rsid w:val="005F15AE"/>
    <w:rsid w:val="005F1623"/>
    <w:rsid w:val="005F1642"/>
    <w:rsid w:val="005F16AC"/>
    <w:rsid w:val="005F1893"/>
    <w:rsid w:val="005F1A79"/>
    <w:rsid w:val="005F1B5B"/>
    <w:rsid w:val="005F1D5E"/>
    <w:rsid w:val="005F1DCF"/>
    <w:rsid w:val="005F1EBB"/>
    <w:rsid w:val="005F1EDD"/>
    <w:rsid w:val="005F1F61"/>
    <w:rsid w:val="005F21C6"/>
    <w:rsid w:val="005F22DD"/>
    <w:rsid w:val="005F232C"/>
    <w:rsid w:val="005F2508"/>
    <w:rsid w:val="005F2519"/>
    <w:rsid w:val="005F2770"/>
    <w:rsid w:val="005F2936"/>
    <w:rsid w:val="005F29F6"/>
    <w:rsid w:val="005F2ADE"/>
    <w:rsid w:val="005F2C15"/>
    <w:rsid w:val="005F2C35"/>
    <w:rsid w:val="005F2CF0"/>
    <w:rsid w:val="005F2EC8"/>
    <w:rsid w:val="005F300D"/>
    <w:rsid w:val="005F30A9"/>
    <w:rsid w:val="005F326B"/>
    <w:rsid w:val="005F3543"/>
    <w:rsid w:val="005F360D"/>
    <w:rsid w:val="005F3840"/>
    <w:rsid w:val="005F388F"/>
    <w:rsid w:val="005F3A36"/>
    <w:rsid w:val="005F3E52"/>
    <w:rsid w:val="005F3E6E"/>
    <w:rsid w:val="005F3FAB"/>
    <w:rsid w:val="005F400A"/>
    <w:rsid w:val="005F4491"/>
    <w:rsid w:val="005F4494"/>
    <w:rsid w:val="005F44B2"/>
    <w:rsid w:val="005F44BF"/>
    <w:rsid w:val="005F45DD"/>
    <w:rsid w:val="005F4890"/>
    <w:rsid w:val="005F48CD"/>
    <w:rsid w:val="005F4948"/>
    <w:rsid w:val="005F4986"/>
    <w:rsid w:val="005F4B2E"/>
    <w:rsid w:val="005F4C22"/>
    <w:rsid w:val="005F4D3D"/>
    <w:rsid w:val="005F4DE2"/>
    <w:rsid w:val="005F4F34"/>
    <w:rsid w:val="005F529A"/>
    <w:rsid w:val="005F570B"/>
    <w:rsid w:val="005F572F"/>
    <w:rsid w:val="005F5842"/>
    <w:rsid w:val="005F5920"/>
    <w:rsid w:val="005F598A"/>
    <w:rsid w:val="005F5BCF"/>
    <w:rsid w:val="005F5CAE"/>
    <w:rsid w:val="005F5D8D"/>
    <w:rsid w:val="005F5D95"/>
    <w:rsid w:val="005F600D"/>
    <w:rsid w:val="005F6165"/>
    <w:rsid w:val="005F61CA"/>
    <w:rsid w:val="005F6248"/>
    <w:rsid w:val="005F627E"/>
    <w:rsid w:val="005F62A1"/>
    <w:rsid w:val="005F6430"/>
    <w:rsid w:val="005F6498"/>
    <w:rsid w:val="005F6518"/>
    <w:rsid w:val="005F667D"/>
    <w:rsid w:val="005F6828"/>
    <w:rsid w:val="005F6AF5"/>
    <w:rsid w:val="005F6D6F"/>
    <w:rsid w:val="005F6E20"/>
    <w:rsid w:val="005F6EE4"/>
    <w:rsid w:val="005F6EED"/>
    <w:rsid w:val="005F6F4B"/>
    <w:rsid w:val="005F7257"/>
    <w:rsid w:val="005F73C7"/>
    <w:rsid w:val="005F765F"/>
    <w:rsid w:val="005F7E5C"/>
    <w:rsid w:val="006000E0"/>
    <w:rsid w:val="006003F2"/>
    <w:rsid w:val="00600964"/>
    <w:rsid w:val="006009C6"/>
    <w:rsid w:val="00600AB2"/>
    <w:rsid w:val="00600E56"/>
    <w:rsid w:val="00600E6C"/>
    <w:rsid w:val="00601085"/>
    <w:rsid w:val="0060109E"/>
    <w:rsid w:val="006010BA"/>
    <w:rsid w:val="00601252"/>
    <w:rsid w:val="00601265"/>
    <w:rsid w:val="006015D1"/>
    <w:rsid w:val="00601770"/>
    <w:rsid w:val="0060180C"/>
    <w:rsid w:val="006019B4"/>
    <w:rsid w:val="00601AF0"/>
    <w:rsid w:val="00601C84"/>
    <w:rsid w:val="00601E69"/>
    <w:rsid w:val="00601F78"/>
    <w:rsid w:val="00601FA6"/>
    <w:rsid w:val="00602053"/>
    <w:rsid w:val="00602BEC"/>
    <w:rsid w:val="00602CB7"/>
    <w:rsid w:val="00602DCD"/>
    <w:rsid w:val="00602E30"/>
    <w:rsid w:val="00602F4D"/>
    <w:rsid w:val="00602F91"/>
    <w:rsid w:val="0060304F"/>
    <w:rsid w:val="006030DA"/>
    <w:rsid w:val="00603368"/>
    <w:rsid w:val="00603444"/>
    <w:rsid w:val="006035D2"/>
    <w:rsid w:val="0060375F"/>
    <w:rsid w:val="00603CE3"/>
    <w:rsid w:val="006040CD"/>
    <w:rsid w:val="006044CF"/>
    <w:rsid w:val="0060492C"/>
    <w:rsid w:val="00604B60"/>
    <w:rsid w:val="00604C57"/>
    <w:rsid w:val="00604D0D"/>
    <w:rsid w:val="00604EFF"/>
    <w:rsid w:val="0060502B"/>
    <w:rsid w:val="0060525C"/>
    <w:rsid w:val="006052E2"/>
    <w:rsid w:val="00605801"/>
    <w:rsid w:val="00605A63"/>
    <w:rsid w:val="00605AC5"/>
    <w:rsid w:val="00605C9B"/>
    <w:rsid w:val="00605E2B"/>
    <w:rsid w:val="0060612E"/>
    <w:rsid w:val="00606201"/>
    <w:rsid w:val="0060621F"/>
    <w:rsid w:val="00606294"/>
    <w:rsid w:val="0060631F"/>
    <w:rsid w:val="00606443"/>
    <w:rsid w:val="0060667C"/>
    <w:rsid w:val="0060687E"/>
    <w:rsid w:val="00606D56"/>
    <w:rsid w:val="00606E0A"/>
    <w:rsid w:val="00606F20"/>
    <w:rsid w:val="00607085"/>
    <w:rsid w:val="00607221"/>
    <w:rsid w:val="006073A7"/>
    <w:rsid w:val="006073F1"/>
    <w:rsid w:val="006074CB"/>
    <w:rsid w:val="006074FB"/>
    <w:rsid w:val="00607579"/>
    <w:rsid w:val="006075E3"/>
    <w:rsid w:val="00607718"/>
    <w:rsid w:val="0060779B"/>
    <w:rsid w:val="00607890"/>
    <w:rsid w:val="00607A19"/>
    <w:rsid w:val="00607B2C"/>
    <w:rsid w:val="00607CF8"/>
    <w:rsid w:val="00607E4E"/>
    <w:rsid w:val="00607FE5"/>
    <w:rsid w:val="00610067"/>
    <w:rsid w:val="00610119"/>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7F0"/>
    <w:rsid w:val="00611A7B"/>
    <w:rsid w:val="0061225F"/>
    <w:rsid w:val="006123CA"/>
    <w:rsid w:val="006123FD"/>
    <w:rsid w:val="00612665"/>
    <w:rsid w:val="006126CD"/>
    <w:rsid w:val="00612794"/>
    <w:rsid w:val="0061289F"/>
    <w:rsid w:val="006128F5"/>
    <w:rsid w:val="006129B6"/>
    <w:rsid w:val="006129D6"/>
    <w:rsid w:val="00612A2F"/>
    <w:rsid w:val="00612AC5"/>
    <w:rsid w:val="00612AE7"/>
    <w:rsid w:val="00612B59"/>
    <w:rsid w:val="00612D98"/>
    <w:rsid w:val="00612FF7"/>
    <w:rsid w:val="006133E5"/>
    <w:rsid w:val="00613470"/>
    <w:rsid w:val="0061379A"/>
    <w:rsid w:val="0061392D"/>
    <w:rsid w:val="006139A6"/>
    <w:rsid w:val="00613CFF"/>
    <w:rsid w:val="00613F42"/>
    <w:rsid w:val="00613FB7"/>
    <w:rsid w:val="00614023"/>
    <w:rsid w:val="00614134"/>
    <w:rsid w:val="006141F8"/>
    <w:rsid w:val="0061430E"/>
    <w:rsid w:val="00614338"/>
    <w:rsid w:val="00614555"/>
    <w:rsid w:val="00614581"/>
    <w:rsid w:val="006146F9"/>
    <w:rsid w:val="006147BC"/>
    <w:rsid w:val="00614815"/>
    <w:rsid w:val="00614934"/>
    <w:rsid w:val="00614B9A"/>
    <w:rsid w:val="00614D5F"/>
    <w:rsid w:val="00614D66"/>
    <w:rsid w:val="00614E9B"/>
    <w:rsid w:val="00615119"/>
    <w:rsid w:val="00615190"/>
    <w:rsid w:val="0061533B"/>
    <w:rsid w:val="006153B4"/>
    <w:rsid w:val="006153D8"/>
    <w:rsid w:val="00615674"/>
    <w:rsid w:val="006156B4"/>
    <w:rsid w:val="006156B9"/>
    <w:rsid w:val="0061579A"/>
    <w:rsid w:val="006159EE"/>
    <w:rsid w:val="00615A2F"/>
    <w:rsid w:val="00615AA6"/>
    <w:rsid w:val="00615C06"/>
    <w:rsid w:val="00615C59"/>
    <w:rsid w:val="00615F0E"/>
    <w:rsid w:val="00615F82"/>
    <w:rsid w:val="00616291"/>
    <w:rsid w:val="00616517"/>
    <w:rsid w:val="00616579"/>
    <w:rsid w:val="006166F7"/>
    <w:rsid w:val="00616DA1"/>
    <w:rsid w:val="00616F50"/>
    <w:rsid w:val="00616F7F"/>
    <w:rsid w:val="006170FE"/>
    <w:rsid w:val="006171D7"/>
    <w:rsid w:val="006171D9"/>
    <w:rsid w:val="0061733E"/>
    <w:rsid w:val="006173CA"/>
    <w:rsid w:val="006173DE"/>
    <w:rsid w:val="00617426"/>
    <w:rsid w:val="0061750E"/>
    <w:rsid w:val="0061752E"/>
    <w:rsid w:val="00617749"/>
    <w:rsid w:val="0061781C"/>
    <w:rsid w:val="0061788C"/>
    <w:rsid w:val="00617A5D"/>
    <w:rsid w:val="006200D8"/>
    <w:rsid w:val="006202B8"/>
    <w:rsid w:val="00620506"/>
    <w:rsid w:val="0062081A"/>
    <w:rsid w:val="006209E9"/>
    <w:rsid w:val="00620A03"/>
    <w:rsid w:val="00620BBF"/>
    <w:rsid w:val="00620D32"/>
    <w:rsid w:val="00620F00"/>
    <w:rsid w:val="00621145"/>
    <w:rsid w:val="00621270"/>
    <w:rsid w:val="00621281"/>
    <w:rsid w:val="006216BC"/>
    <w:rsid w:val="006216C9"/>
    <w:rsid w:val="00621952"/>
    <w:rsid w:val="006219FB"/>
    <w:rsid w:val="00621A14"/>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A3F"/>
    <w:rsid w:val="00622C01"/>
    <w:rsid w:val="00622C72"/>
    <w:rsid w:val="00622F2F"/>
    <w:rsid w:val="006230B5"/>
    <w:rsid w:val="006230C3"/>
    <w:rsid w:val="006231A6"/>
    <w:rsid w:val="00623251"/>
    <w:rsid w:val="00623409"/>
    <w:rsid w:val="0062354F"/>
    <w:rsid w:val="006236A2"/>
    <w:rsid w:val="006236CE"/>
    <w:rsid w:val="0062371D"/>
    <w:rsid w:val="0062376C"/>
    <w:rsid w:val="00623803"/>
    <w:rsid w:val="00623887"/>
    <w:rsid w:val="006238B9"/>
    <w:rsid w:val="00623933"/>
    <w:rsid w:val="00623D22"/>
    <w:rsid w:val="00623D4F"/>
    <w:rsid w:val="00623DA5"/>
    <w:rsid w:val="00623FD0"/>
    <w:rsid w:val="00624380"/>
    <w:rsid w:val="0062441F"/>
    <w:rsid w:val="00624445"/>
    <w:rsid w:val="006244CE"/>
    <w:rsid w:val="0062455C"/>
    <w:rsid w:val="006245F1"/>
    <w:rsid w:val="006246DD"/>
    <w:rsid w:val="006246E5"/>
    <w:rsid w:val="00624805"/>
    <w:rsid w:val="00624A67"/>
    <w:rsid w:val="00624AF4"/>
    <w:rsid w:val="00624B6D"/>
    <w:rsid w:val="00624BCD"/>
    <w:rsid w:val="00624BFA"/>
    <w:rsid w:val="00624F84"/>
    <w:rsid w:val="0062510D"/>
    <w:rsid w:val="00625114"/>
    <w:rsid w:val="0062520A"/>
    <w:rsid w:val="00625220"/>
    <w:rsid w:val="00625318"/>
    <w:rsid w:val="006254BD"/>
    <w:rsid w:val="00625535"/>
    <w:rsid w:val="006255DB"/>
    <w:rsid w:val="0062562C"/>
    <w:rsid w:val="006257A4"/>
    <w:rsid w:val="0062587D"/>
    <w:rsid w:val="006259E1"/>
    <w:rsid w:val="00625F24"/>
    <w:rsid w:val="00625FAF"/>
    <w:rsid w:val="00626369"/>
    <w:rsid w:val="006267ED"/>
    <w:rsid w:val="0062693E"/>
    <w:rsid w:val="00626C01"/>
    <w:rsid w:val="00626C81"/>
    <w:rsid w:val="00626E43"/>
    <w:rsid w:val="00626EA0"/>
    <w:rsid w:val="00626FB8"/>
    <w:rsid w:val="00627071"/>
    <w:rsid w:val="006270CA"/>
    <w:rsid w:val="0062726E"/>
    <w:rsid w:val="00627462"/>
    <w:rsid w:val="006274FD"/>
    <w:rsid w:val="0062765F"/>
    <w:rsid w:val="00627A19"/>
    <w:rsid w:val="00627A31"/>
    <w:rsid w:val="00627A8C"/>
    <w:rsid w:val="00627C59"/>
    <w:rsid w:val="00627DA5"/>
    <w:rsid w:val="00627F36"/>
    <w:rsid w:val="00630100"/>
    <w:rsid w:val="006303D7"/>
    <w:rsid w:val="006304B0"/>
    <w:rsid w:val="006305D3"/>
    <w:rsid w:val="0063070A"/>
    <w:rsid w:val="0063096D"/>
    <w:rsid w:val="00630A84"/>
    <w:rsid w:val="00630BEC"/>
    <w:rsid w:val="00630C1D"/>
    <w:rsid w:val="00630D46"/>
    <w:rsid w:val="00630DFD"/>
    <w:rsid w:val="00630E79"/>
    <w:rsid w:val="00631301"/>
    <w:rsid w:val="00631411"/>
    <w:rsid w:val="00631541"/>
    <w:rsid w:val="006316DA"/>
    <w:rsid w:val="006317CA"/>
    <w:rsid w:val="006317EF"/>
    <w:rsid w:val="00631817"/>
    <w:rsid w:val="00631852"/>
    <w:rsid w:val="00631885"/>
    <w:rsid w:val="006318EE"/>
    <w:rsid w:val="00631D1A"/>
    <w:rsid w:val="00631DE9"/>
    <w:rsid w:val="00631E7A"/>
    <w:rsid w:val="00631FD9"/>
    <w:rsid w:val="00631FDB"/>
    <w:rsid w:val="00632138"/>
    <w:rsid w:val="00632190"/>
    <w:rsid w:val="00632392"/>
    <w:rsid w:val="0063256B"/>
    <w:rsid w:val="00632597"/>
    <w:rsid w:val="0063263B"/>
    <w:rsid w:val="00632958"/>
    <w:rsid w:val="00632CF3"/>
    <w:rsid w:val="00632F2B"/>
    <w:rsid w:val="00632FAB"/>
    <w:rsid w:val="00633081"/>
    <w:rsid w:val="0063311A"/>
    <w:rsid w:val="00633132"/>
    <w:rsid w:val="0063314E"/>
    <w:rsid w:val="0063321E"/>
    <w:rsid w:val="00633399"/>
    <w:rsid w:val="006333C7"/>
    <w:rsid w:val="0063356B"/>
    <w:rsid w:val="00633C06"/>
    <w:rsid w:val="00633C49"/>
    <w:rsid w:val="00633D10"/>
    <w:rsid w:val="006341CE"/>
    <w:rsid w:val="006344BE"/>
    <w:rsid w:val="00634586"/>
    <w:rsid w:val="006345D9"/>
    <w:rsid w:val="006345F1"/>
    <w:rsid w:val="006347F6"/>
    <w:rsid w:val="0063481E"/>
    <w:rsid w:val="0063485E"/>
    <w:rsid w:val="00634939"/>
    <w:rsid w:val="00634BF8"/>
    <w:rsid w:val="00634C66"/>
    <w:rsid w:val="00634DE8"/>
    <w:rsid w:val="00634EE7"/>
    <w:rsid w:val="006350B1"/>
    <w:rsid w:val="00635219"/>
    <w:rsid w:val="0063550A"/>
    <w:rsid w:val="006355F8"/>
    <w:rsid w:val="006357D7"/>
    <w:rsid w:val="00635976"/>
    <w:rsid w:val="00635BA8"/>
    <w:rsid w:val="00635CD1"/>
    <w:rsid w:val="00635DE4"/>
    <w:rsid w:val="00635E8B"/>
    <w:rsid w:val="00635F50"/>
    <w:rsid w:val="0063600F"/>
    <w:rsid w:val="0063616C"/>
    <w:rsid w:val="0063648D"/>
    <w:rsid w:val="0063665E"/>
    <w:rsid w:val="00636744"/>
    <w:rsid w:val="006368A5"/>
    <w:rsid w:val="00636A4B"/>
    <w:rsid w:val="00636A98"/>
    <w:rsid w:val="00636B57"/>
    <w:rsid w:val="00636B84"/>
    <w:rsid w:val="00636CA2"/>
    <w:rsid w:val="00636DFD"/>
    <w:rsid w:val="006370E0"/>
    <w:rsid w:val="0063721A"/>
    <w:rsid w:val="006372AA"/>
    <w:rsid w:val="006372C1"/>
    <w:rsid w:val="00637488"/>
    <w:rsid w:val="006374AE"/>
    <w:rsid w:val="006375FB"/>
    <w:rsid w:val="0063770C"/>
    <w:rsid w:val="00637713"/>
    <w:rsid w:val="00637826"/>
    <w:rsid w:val="0063782B"/>
    <w:rsid w:val="006378E8"/>
    <w:rsid w:val="00637A3F"/>
    <w:rsid w:val="00637AB1"/>
    <w:rsid w:val="00637BEE"/>
    <w:rsid w:val="00637C70"/>
    <w:rsid w:val="00637D70"/>
    <w:rsid w:val="00637D99"/>
    <w:rsid w:val="00637E45"/>
    <w:rsid w:val="00637F62"/>
    <w:rsid w:val="006401B2"/>
    <w:rsid w:val="00640210"/>
    <w:rsid w:val="00640249"/>
    <w:rsid w:val="006402DF"/>
    <w:rsid w:val="0064055B"/>
    <w:rsid w:val="0064060D"/>
    <w:rsid w:val="0064062B"/>
    <w:rsid w:val="00640768"/>
    <w:rsid w:val="006407A1"/>
    <w:rsid w:val="006409B2"/>
    <w:rsid w:val="006409B7"/>
    <w:rsid w:val="00640D06"/>
    <w:rsid w:val="00640D22"/>
    <w:rsid w:val="00640EC5"/>
    <w:rsid w:val="00640FB5"/>
    <w:rsid w:val="006411FA"/>
    <w:rsid w:val="0064157A"/>
    <w:rsid w:val="00641921"/>
    <w:rsid w:val="00641B8E"/>
    <w:rsid w:val="00641E10"/>
    <w:rsid w:val="00641F63"/>
    <w:rsid w:val="0064206D"/>
    <w:rsid w:val="006420FB"/>
    <w:rsid w:val="00642192"/>
    <w:rsid w:val="0064219D"/>
    <w:rsid w:val="006421B7"/>
    <w:rsid w:val="00642511"/>
    <w:rsid w:val="006426A5"/>
    <w:rsid w:val="00642764"/>
    <w:rsid w:val="0064295E"/>
    <w:rsid w:val="00642B0B"/>
    <w:rsid w:val="00642B2C"/>
    <w:rsid w:val="00642BCC"/>
    <w:rsid w:val="00642D1B"/>
    <w:rsid w:val="00642D65"/>
    <w:rsid w:val="006432EC"/>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8F2"/>
    <w:rsid w:val="00644E30"/>
    <w:rsid w:val="00644E8C"/>
    <w:rsid w:val="00644ED8"/>
    <w:rsid w:val="0064519C"/>
    <w:rsid w:val="00645228"/>
    <w:rsid w:val="0064539C"/>
    <w:rsid w:val="00645427"/>
    <w:rsid w:val="00645563"/>
    <w:rsid w:val="00645962"/>
    <w:rsid w:val="00645D50"/>
    <w:rsid w:val="00645E3A"/>
    <w:rsid w:val="00645E3E"/>
    <w:rsid w:val="00645F18"/>
    <w:rsid w:val="0064602B"/>
    <w:rsid w:val="00646127"/>
    <w:rsid w:val="00646270"/>
    <w:rsid w:val="00646499"/>
    <w:rsid w:val="006465F3"/>
    <w:rsid w:val="0064666C"/>
    <w:rsid w:val="00646A2B"/>
    <w:rsid w:val="00646AC1"/>
    <w:rsid w:val="00646C45"/>
    <w:rsid w:val="00646E1F"/>
    <w:rsid w:val="00646E6D"/>
    <w:rsid w:val="00646ED5"/>
    <w:rsid w:val="00647251"/>
    <w:rsid w:val="006474C7"/>
    <w:rsid w:val="006475FE"/>
    <w:rsid w:val="00647657"/>
    <w:rsid w:val="00647978"/>
    <w:rsid w:val="00647C2D"/>
    <w:rsid w:val="00647CB7"/>
    <w:rsid w:val="00647EFD"/>
    <w:rsid w:val="00647F23"/>
    <w:rsid w:val="00650227"/>
    <w:rsid w:val="006502FB"/>
    <w:rsid w:val="00650494"/>
    <w:rsid w:val="00650935"/>
    <w:rsid w:val="00650BDF"/>
    <w:rsid w:val="00650C26"/>
    <w:rsid w:val="00650D94"/>
    <w:rsid w:val="00650DF2"/>
    <w:rsid w:val="00651020"/>
    <w:rsid w:val="00651054"/>
    <w:rsid w:val="006512D7"/>
    <w:rsid w:val="006512EA"/>
    <w:rsid w:val="00651323"/>
    <w:rsid w:val="0065139D"/>
    <w:rsid w:val="006519D9"/>
    <w:rsid w:val="00651BAE"/>
    <w:rsid w:val="00651C4D"/>
    <w:rsid w:val="00651E2B"/>
    <w:rsid w:val="00651E34"/>
    <w:rsid w:val="00651EB3"/>
    <w:rsid w:val="00651F3B"/>
    <w:rsid w:val="0065202C"/>
    <w:rsid w:val="00652106"/>
    <w:rsid w:val="00652147"/>
    <w:rsid w:val="006521A6"/>
    <w:rsid w:val="00652230"/>
    <w:rsid w:val="00652462"/>
    <w:rsid w:val="00652469"/>
    <w:rsid w:val="0065261F"/>
    <w:rsid w:val="00652643"/>
    <w:rsid w:val="00652712"/>
    <w:rsid w:val="00652721"/>
    <w:rsid w:val="00652948"/>
    <w:rsid w:val="006529A1"/>
    <w:rsid w:val="006529CE"/>
    <w:rsid w:val="00652B94"/>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4BB"/>
    <w:rsid w:val="006546A1"/>
    <w:rsid w:val="00654AE2"/>
    <w:rsid w:val="00654BC8"/>
    <w:rsid w:val="00654CF0"/>
    <w:rsid w:val="00654D52"/>
    <w:rsid w:val="00654E46"/>
    <w:rsid w:val="00654FAB"/>
    <w:rsid w:val="0065541B"/>
    <w:rsid w:val="00655571"/>
    <w:rsid w:val="00655601"/>
    <w:rsid w:val="006556E3"/>
    <w:rsid w:val="00655740"/>
    <w:rsid w:val="00655818"/>
    <w:rsid w:val="0065587A"/>
    <w:rsid w:val="006559B4"/>
    <w:rsid w:val="006559FA"/>
    <w:rsid w:val="00655C29"/>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322"/>
    <w:rsid w:val="006575E8"/>
    <w:rsid w:val="00657619"/>
    <w:rsid w:val="006576B5"/>
    <w:rsid w:val="00657A10"/>
    <w:rsid w:val="00657DBE"/>
    <w:rsid w:val="00657F4F"/>
    <w:rsid w:val="00660024"/>
    <w:rsid w:val="006600C9"/>
    <w:rsid w:val="006600D1"/>
    <w:rsid w:val="006600F6"/>
    <w:rsid w:val="00660205"/>
    <w:rsid w:val="00660303"/>
    <w:rsid w:val="006605D7"/>
    <w:rsid w:val="0066065F"/>
    <w:rsid w:val="006608F0"/>
    <w:rsid w:val="0066095F"/>
    <w:rsid w:val="00660B19"/>
    <w:rsid w:val="00660CB2"/>
    <w:rsid w:val="00660CC0"/>
    <w:rsid w:val="0066138B"/>
    <w:rsid w:val="00661510"/>
    <w:rsid w:val="00661531"/>
    <w:rsid w:val="00661833"/>
    <w:rsid w:val="00661BE5"/>
    <w:rsid w:val="00662061"/>
    <w:rsid w:val="00662446"/>
    <w:rsid w:val="00662B56"/>
    <w:rsid w:val="00662BFC"/>
    <w:rsid w:val="00662D48"/>
    <w:rsid w:val="006631AD"/>
    <w:rsid w:val="006631B2"/>
    <w:rsid w:val="0066322D"/>
    <w:rsid w:val="006636A7"/>
    <w:rsid w:val="0066390F"/>
    <w:rsid w:val="00663B7C"/>
    <w:rsid w:val="00663D04"/>
    <w:rsid w:val="00663DF0"/>
    <w:rsid w:val="00663E0C"/>
    <w:rsid w:val="006641E1"/>
    <w:rsid w:val="00664314"/>
    <w:rsid w:val="006643C5"/>
    <w:rsid w:val="0066450C"/>
    <w:rsid w:val="006645AF"/>
    <w:rsid w:val="00664686"/>
    <w:rsid w:val="00664ADE"/>
    <w:rsid w:val="00664C01"/>
    <w:rsid w:val="00665082"/>
    <w:rsid w:val="006651AB"/>
    <w:rsid w:val="00665217"/>
    <w:rsid w:val="00665234"/>
    <w:rsid w:val="00665341"/>
    <w:rsid w:val="0066550E"/>
    <w:rsid w:val="00665666"/>
    <w:rsid w:val="00665915"/>
    <w:rsid w:val="00665968"/>
    <w:rsid w:val="00665C3F"/>
    <w:rsid w:val="00665F05"/>
    <w:rsid w:val="00665FA3"/>
    <w:rsid w:val="006662DE"/>
    <w:rsid w:val="006664CA"/>
    <w:rsid w:val="00666548"/>
    <w:rsid w:val="0066678D"/>
    <w:rsid w:val="006669B9"/>
    <w:rsid w:val="00666A2E"/>
    <w:rsid w:val="00666B6F"/>
    <w:rsid w:val="00666C78"/>
    <w:rsid w:val="00666CE5"/>
    <w:rsid w:val="00666D86"/>
    <w:rsid w:val="00666F52"/>
    <w:rsid w:val="00667239"/>
    <w:rsid w:val="00667281"/>
    <w:rsid w:val="00667371"/>
    <w:rsid w:val="0066747A"/>
    <w:rsid w:val="00667723"/>
    <w:rsid w:val="00667824"/>
    <w:rsid w:val="00667854"/>
    <w:rsid w:val="00667888"/>
    <w:rsid w:val="006678C7"/>
    <w:rsid w:val="00667949"/>
    <w:rsid w:val="006679FD"/>
    <w:rsid w:val="00667A9F"/>
    <w:rsid w:val="00667B12"/>
    <w:rsid w:val="00667BC9"/>
    <w:rsid w:val="00667D60"/>
    <w:rsid w:val="00667DA3"/>
    <w:rsid w:val="00667DBC"/>
    <w:rsid w:val="00667E62"/>
    <w:rsid w:val="00667E71"/>
    <w:rsid w:val="00670007"/>
    <w:rsid w:val="0067038C"/>
    <w:rsid w:val="0067063D"/>
    <w:rsid w:val="006707AC"/>
    <w:rsid w:val="00670A75"/>
    <w:rsid w:val="00670C8A"/>
    <w:rsid w:val="00670D97"/>
    <w:rsid w:val="00670E47"/>
    <w:rsid w:val="0067105F"/>
    <w:rsid w:val="0067108B"/>
    <w:rsid w:val="0067108D"/>
    <w:rsid w:val="00671418"/>
    <w:rsid w:val="00671432"/>
    <w:rsid w:val="00671437"/>
    <w:rsid w:val="0067149A"/>
    <w:rsid w:val="00671623"/>
    <w:rsid w:val="00671800"/>
    <w:rsid w:val="00671859"/>
    <w:rsid w:val="00671AC8"/>
    <w:rsid w:val="00671DE9"/>
    <w:rsid w:val="00671E9D"/>
    <w:rsid w:val="00672375"/>
    <w:rsid w:val="00672399"/>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56"/>
    <w:rsid w:val="00673997"/>
    <w:rsid w:val="00673BB2"/>
    <w:rsid w:val="00673FC4"/>
    <w:rsid w:val="00673FE6"/>
    <w:rsid w:val="00674215"/>
    <w:rsid w:val="0067434F"/>
    <w:rsid w:val="00674618"/>
    <w:rsid w:val="006747FB"/>
    <w:rsid w:val="00674883"/>
    <w:rsid w:val="00674978"/>
    <w:rsid w:val="00674A22"/>
    <w:rsid w:val="00674A5B"/>
    <w:rsid w:val="00674B48"/>
    <w:rsid w:val="00674E0A"/>
    <w:rsid w:val="00674F36"/>
    <w:rsid w:val="0067555E"/>
    <w:rsid w:val="0067578C"/>
    <w:rsid w:val="006758A4"/>
    <w:rsid w:val="006759BB"/>
    <w:rsid w:val="006759FC"/>
    <w:rsid w:val="00675A12"/>
    <w:rsid w:val="00675BF3"/>
    <w:rsid w:val="00675EBA"/>
    <w:rsid w:val="00675ECA"/>
    <w:rsid w:val="00676062"/>
    <w:rsid w:val="00676105"/>
    <w:rsid w:val="006762EB"/>
    <w:rsid w:val="00676409"/>
    <w:rsid w:val="006764D8"/>
    <w:rsid w:val="006767D7"/>
    <w:rsid w:val="00676970"/>
    <w:rsid w:val="006769A2"/>
    <w:rsid w:val="00676B81"/>
    <w:rsid w:val="00676D7A"/>
    <w:rsid w:val="00676FF6"/>
    <w:rsid w:val="006770B1"/>
    <w:rsid w:val="006771B7"/>
    <w:rsid w:val="006771CA"/>
    <w:rsid w:val="006772AB"/>
    <w:rsid w:val="0067750B"/>
    <w:rsid w:val="00677859"/>
    <w:rsid w:val="0067789E"/>
    <w:rsid w:val="006779BB"/>
    <w:rsid w:val="00677A60"/>
    <w:rsid w:val="00677EFE"/>
    <w:rsid w:val="00677F16"/>
    <w:rsid w:val="00677F26"/>
    <w:rsid w:val="00677FBE"/>
    <w:rsid w:val="0068006C"/>
    <w:rsid w:val="00680213"/>
    <w:rsid w:val="0068031D"/>
    <w:rsid w:val="0068031F"/>
    <w:rsid w:val="006805C5"/>
    <w:rsid w:val="006806D2"/>
    <w:rsid w:val="00680819"/>
    <w:rsid w:val="00680820"/>
    <w:rsid w:val="0068090C"/>
    <w:rsid w:val="0068099C"/>
    <w:rsid w:val="006809E0"/>
    <w:rsid w:val="00680A4A"/>
    <w:rsid w:val="00680B7A"/>
    <w:rsid w:val="00680CC2"/>
    <w:rsid w:val="00680FEF"/>
    <w:rsid w:val="0068107C"/>
    <w:rsid w:val="006810AD"/>
    <w:rsid w:val="006811DB"/>
    <w:rsid w:val="0068120A"/>
    <w:rsid w:val="006815B7"/>
    <w:rsid w:val="006815FF"/>
    <w:rsid w:val="00681834"/>
    <w:rsid w:val="0068187C"/>
    <w:rsid w:val="00681B98"/>
    <w:rsid w:val="00681BD1"/>
    <w:rsid w:val="00681EB9"/>
    <w:rsid w:val="00681EC9"/>
    <w:rsid w:val="00682140"/>
    <w:rsid w:val="00682309"/>
    <w:rsid w:val="0068243D"/>
    <w:rsid w:val="006826D4"/>
    <w:rsid w:val="006828BA"/>
    <w:rsid w:val="006829AA"/>
    <w:rsid w:val="006829AC"/>
    <w:rsid w:val="00682AA1"/>
    <w:rsid w:val="00682ADA"/>
    <w:rsid w:val="00682BC8"/>
    <w:rsid w:val="00682BDB"/>
    <w:rsid w:val="00682EAC"/>
    <w:rsid w:val="00682EE2"/>
    <w:rsid w:val="0068308E"/>
    <w:rsid w:val="00683097"/>
    <w:rsid w:val="006830F4"/>
    <w:rsid w:val="00683133"/>
    <w:rsid w:val="00683189"/>
    <w:rsid w:val="00683296"/>
    <w:rsid w:val="00683352"/>
    <w:rsid w:val="0068346D"/>
    <w:rsid w:val="006836F5"/>
    <w:rsid w:val="006837A4"/>
    <w:rsid w:val="006838F8"/>
    <w:rsid w:val="00683995"/>
    <w:rsid w:val="00683C0A"/>
    <w:rsid w:val="00683C9E"/>
    <w:rsid w:val="00683D6E"/>
    <w:rsid w:val="00683EC1"/>
    <w:rsid w:val="00683ED9"/>
    <w:rsid w:val="006841F7"/>
    <w:rsid w:val="00684340"/>
    <w:rsid w:val="00684356"/>
    <w:rsid w:val="006844C6"/>
    <w:rsid w:val="0068459F"/>
    <w:rsid w:val="006845B3"/>
    <w:rsid w:val="006845E1"/>
    <w:rsid w:val="006846E6"/>
    <w:rsid w:val="00684B37"/>
    <w:rsid w:val="00684BB6"/>
    <w:rsid w:val="00684C57"/>
    <w:rsid w:val="00684D29"/>
    <w:rsid w:val="00684E8A"/>
    <w:rsid w:val="006850BD"/>
    <w:rsid w:val="0068515D"/>
    <w:rsid w:val="0068515F"/>
    <w:rsid w:val="0068518E"/>
    <w:rsid w:val="006851F8"/>
    <w:rsid w:val="006853DC"/>
    <w:rsid w:val="00685530"/>
    <w:rsid w:val="006856CD"/>
    <w:rsid w:val="00685771"/>
    <w:rsid w:val="006857B1"/>
    <w:rsid w:val="00685CB0"/>
    <w:rsid w:val="00686167"/>
    <w:rsid w:val="0068625C"/>
    <w:rsid w:val="006865E3"/>
    <w:rsid w:val="00686699"/>
    <w:rsid w:val="006867DD"/>
    <w:rsid w:val="00686A9B"/>
    <w:rsid w:val="00686AB1"/>
    <w:rsid w:val="00686D1F"/>
    <w:rsid w:val="0068702A"/>
    <w:rsid w:val="006870DE"/>
    <w:rsid w:val="006870EA"/>
    <w:rsid w:val="00687416"/>
    <w:rsid w:val="006874F5"/>
    <w:rsid w:val="00687526"/>
    <w:rsid w:val="006877BC"/>
    <w:rsid w:val="00687804"/>
    <w:rsid w:val="006879B3"/>
    <w:rsid w:val="00687A43"/>
    <w:rsid w:val="00687A88"/>
    <w:rsid w:val="00687FAC"/>
    <w:rsid w:val="00690049"/>
    <w:rsid w:val="0069022D"/>
    <w:rsid w:val="0069034E"/>
    <w:rsid w:val="0069042C"/>
    <w:rsid w:val="00690481"/>
    <w:rsid w:val="006905D7"/>
    <w:rsid w:val="006905FC"/>
    <w:rsid w:val="006908AD"/>
    <w:rsid w:val="006908F7"/>
    <w:rsid w:val="00690B65"/>
    <w:rsid w:val="00690C23"/>
    <w:rsid w:val="00691144"/>
    <w:rsid w:val="00691478"/>
    <w:rsid w:val="006915C3"/>
    <w:rsid w:val="0069164F"/>
    <w:rsid w:val="0069165E"/>
    <w:rsid w:val="00691681"/>
    <w:rsid w:val="00691A8C"/>
    <w:rsid w:val="00691CEB"/>
    <w:rsid w:val="00691D0A"/>
    <w:rsid w:val="00691E48"/>
    <w:rsid w:val="00691F24"/>
    <w:rsid w:val="00691FCD"/>
    <w:rsid w:val="0069225C"/>
    <w:rsid w:val="006922B5"/>
    <w:rsid w:val="0069277C"/>
    <w:rsid w:val="00692938"/>
    <w:rsid w:val="00692D70"/>
    <w:rsid w:val="00692D9E"/>
    <w:rsid w:val="00692DAA"/>
    <w:rsid w:val="00692E99"/>
    <w:rsid w:val="00692F50"/>
    <w:rsid w:val="00693064"/>
    <w:rsid w:val="006930C3"/>
    <w:rsid w:val="00693156"/>
    <w:rsid w:val="00693342"/>
    <w:rsid w:val="0069343E"/>
    <w:rsid w:val="00693587"/>
    <w:rsid w:val="0069358A"/>
    <w:rsid w:val="006936BD"/>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0B"/>
    <w:rsid w:val="00695120"/>
    <w:rsid w:val="00695149"/>
    <w:rsid w:val="0069537E"/>
    <w:rsid w:val="00695679"/>
    <w:rsid w:val="006957D8"/>
    <w:rsid w:val="0069588C"/>
    <w:rsid w:val="00695907"/>
    <w:rsid w:val="00695C8A"/>
    <w:rsid w:val="00695F45"/>
    <w:rsid w:val="00695F88"/>
    <w:rsid w:val="00696264"/>
    <w:rsid w:val="006962D3"/>
    <w:rsid w:val="006962D7"/>
    <w:rsid w:val="00696303"/>
    <w:rsid w:val="006965A7"/>
    <w:rsid w:val="006966AC"/>
    <w:rsid w:val="00696811"/>
    <w:rsid w:val="00696935"/>
    <w:rsid w:val="00696A61"/>
    <w:rsid w:val="00696EE4"/>
    <w:rsid w:val="006970CC"/>
    <w:rsid w:val="00697198"/>
    <w:rsid w:val="006971C7"/>
    <w:rsid w:val="0069727C"/>
    <w:rsid w:val="006972A2"/>
    <w:rsid w:val="006979D5"/>
    <w:rsid w:val="00697AFB"/>
    <w:rsid w:val="00697DB8"/>
    <w:rsid w:val="00697F00"/>
    <w:rsid w:val="006A0178"/>
    <w:rsid w:val="006A0451"/>
    <w:rsid w:val="006A0578"/>
    <w:rsid w:val="006A05B5"/>
    <w:rsid w:val="006A0806"/>
    <w:rsid w:val="006A084C"/>
    <w:rsid w:val="006A08A1"/>
    <w:rsid w:val="006A0932"/>
    <w:rsid w:val="006A09BC"/>
    <w:rsid w:val="006A0C8C"/>
    <w:rsid w:val="006A0E71"/>
    <w:rsid w:val="006A0F82"/>
    <w:rsid w:val="006A11F4"/>
    <w:rsid w:val="006A1328"/>
    <w:rsid w:val="006A1467"/>
    <w:rsid w:val="006A17E2"/>
    <w:rsid w:val="006A1978"/>
    <w:rsid w:val="006A19D8"/>
    <w:rsid w:val="006A1B61"/>
    <w:rsid w:val="006A1B86"/>
    <w:rsid w:val="006A1EB9"/>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B6"/>
    <w:rsid w:val="006A43F1"/>
    <w:rsid w:val="006A4818"/>
    <w:rsid w:val="006A482A"/>
    <w:rsid w:val="006A4985"/>
    <w:rsid w:val="006A4A4B"/>
    <w:rsid w:val="006A4CC6"/>
    <w:rsid w:val="006A4E46"/>
    <w:rsid w:val="006A4FAE"/>
    <w:rsid w:val="006A5061"/>
    <w:rsid w:val="006A52CA"/>
    <w:rsid w:val="006A54C7"/>
    <w:rsid w:val="006A54EC"/>
    <w:rsid w:val="006A55DB"/>
    <w:rsid w:val="006A57AD"/>
    <w:rsid w:val="006A58DC"/>
    <w:rsid w:val="006A5AAE"/>
    <w:rsid w:val="006A5B27"/>
    <w:rsid w:val="006A5DE0"/>
    <w:rsid w:val="006A5EDD"/>
    <w:rsid w:val="006A60AD"/>
    <w:rsid w:val="006A6230"/>
    <w:rsid w:val="006A6330"/>
    <w:rsid w:val="006A6457"/>
    <w:rsid w:val="006A64A1"/>
    <w:rsid w:val="006A67D9"/>
    <w:rsid w:val="006A691E"/>
    <w:rsid w:val="006A6A9F"/>
    <w:rsid w:val="006A6C46"/>
    <w:rsid w:val="006A6D79"/>
    <w:rsid w:val="006A7063"/>
    <w:rsid w:val="006A71D9"/>
    <w:rsid w:val="006A7748"/>
    <w:rsid w:val="006A789E"/>
    <w:rsid w:val="006A7906"/>
    <w:rsid w:val="006A7966"/>
    <w:rsid w:val="006A7CC0"/>
    <w:rsid w:val="006A7CC5"/>
    <w:rsid w:val="006B021A"/>
    <w:rsid w:val="006B02CE"/>
    <w:rsid w:val="006B02F6"/>
    <w:rsid w:val="006B0431"/>
    <w:rsid w:val="006B044A"/>
    <w:rsid w:val="006B0A2B"/>
    <w:rsid w:val="006B0B2D"/>
    <w:rsid w:val="006B0BCD"/>
    <w:rsid w:val="006B0E45"/>
    <w:rsid w:val="006B0F3B"/>
    <w:rsid w:val="006B10A3"/>
    <w:rsid w:val="006B10B4"/>
    <w:rsid w:val="006B1373"/>
    <w:rsid w:val="006B1558"/>
    <w:rsid w:val="006B156E"/>
    <w:rsid w:val="006B17A0"/>
    <w:rsid w:val="006B17CF"/>
    <w:rsid w:val="006B17E2"/>
    <w:rsid w:val="006B17FD"/>
    <w:rsid w:val="006B18D8"/>
    <w:rsid w:val="006B195D"/>
    <w:rsid w:val="006B1967"/>
    <w:rsid w:val="006B1AA3"/>
    <w:rsid w:val="006B1B80"/>
    <w:rsid w:val="006B1CA5"/>
    <w:rsid w:val="006B1CBF"/>
    <w:rsid w:val="006B1D6F"/>
    <w:rsid w:val="006B1DAB"/>
    <w:rsid w:val="006B2051"/>
    <w:rsid w:val="006B22F8"/>
    <w:rsid w:val="006B2521"/>
    <w:rsid w:val="006B259F"/>
    <w:rsid w:val="006B2B54"/>
    <w:rsid w:val="006B2BBA"/>
    <w:rsid w:val="006B2C0C"/>
    <w:rsid w:val="006B2C94"/>
    <w:rsid w:val="006B2E32"/>
    <w:rsid w:val="006B30E1"/>
    <w:rsid w:val="006B32BB"/>
    <w:rsid w:val="006B374C"/>
    <w:rsid w:val="006B3B90"/>
    <w:rsid w:val="006B3C2C"/>
    <w:rsid w:val="006B3D08"/>
    <w:rsid w:val="006B3D57"/>
    <w:rsid w:val="006B3FC1"/>
    <w:rsid w:val="006B42EF"/>
    <w:rsid w:val="006B4560"/>
    <w:rsid w:val="006B45F5"/>
    <w:rsid w:val="006B4A38"/>
    <w:rsid w:val="006B4E97"/>
    <w:rsid w:val="006B4EB0"/>
    <w:rsid w:val="006B4F5A"/>
    <w:rsid w:val="006B5206"/>
    <w:rsid w:val="006B5692"/>
    <w:rsid w:val="006B59AA"/>
    <w:rsid w:val="006B5A5B"/>
    <w:rsid w:val="006B5B60"/>
    <w:rsid w:val="006B5B95"/>
    <w:rsid w:val="006B5CFF"/>
    <w:rsid w:val="006B5E46"/>
    <w:rsid w:val="006B606E"/>
    <w:rsid w:val="006B635C"/>
    <w:rsid w:val="006B6619"/>
    <w:rsid w:val="006B6AC6"/>
    <w:rsid w:val="006B6CAA"/>
    <w:rsid w:val="006B6DB8"/>
    <w:rsid w:val="006B6FDE"/>
    <w:rsid w:val="006B7037"/>
    <w:rsid w:val="006B703F"/>
    <w:rsid w:val="006B727F"/>
    <w:rsid w:val="006B75D1"/>
    <w:rsid w:val="006B76EB"/>
    <w:rsid w:val="006B78C8"/>
    <w:rsid w:val="006B797C"/>
    <w:rsid w:val="006B7C8D"/>
    <w:rsid w:val="006C0068"/>
    <w:rsid w:val="006C00E2"/>
    <w:rsid w:val="006C01D4"/>
    <w:rsid w:val="006C0299"/>
    <w:rsid w:val="006C02E6"/>
    <w:rsid w:val="006C03AA"/>
    <w:rsid w:val="006C03D9"/>
    <w:rsid w:val="006C0438"/>
    <w:rsid w:val="006C049E"/>
    <w:rsid w:val="006C05EC"/>
    <w:rsid w:val="006C0655"/>
    <w:rsid w:val="006C067F"/>
    <w:rsid w:val="006C06B8"/>
    <w:rsid w:val="006C0B13"/>
    <w:rsid w:val="006C0C3F"/>
    <w:rsid w:val="006C0D8D"/>
    <w:rsid w:val="006C0E9E"/>
    <w:rsid w:val="006C0EBB"/>
    <w:rsid w:val="006C14C5"/>
    <w:rsid w:val="006C1753"/>
    <w:rsid w:val="006C1B85"/>
    <w:rsid w:val="006C1D51"/>
    <w:rsid w:val="006C20AF"/>
    <w:rsid w:val="006C2241"/>
    <w:rsid w:val="006C23CB"/>
    <w:rsid w:val="006C23E6"/>
    <w:rsid w:val="006C262F"/>
    <w:rsid w:val="006C2867"/>
    <w:rsid w:val="006C29A0"/>
    <w:rsid w:val="006C2A44"/>
    <w:rsid w:val="006C2A52"/>
    <w:rsid w:val="006C2E5C"/>
    <w:rsid w:val="006C2EFA"/>
    <w:rsid w:val="006C32CA"/>
    <w:rsid w:val="006C36AE"/>
    <w:rsid w:val="006C3718"/>
    <w:rsid w:val="006C3836"/>
    <w:rsid w:val="006C38C9"/>
    <w:rsid w:val="006C3D64"/>
    <w:rsid w:val="006C3D96"/>
    <w:rsid w:val="006C3FC6"/>
    <w:rsid w:val="006C4067"/>
    <w:rsid w:val="006C40B4"/>
    <w:rsid w:val="006C40E1"/>
    <w:rsid w:val="006C4282"/>
    <w:rsid w:val="006C42E0"/>
    <w:rsid w:val="006C44C3"/>
    <w:rsid w:val="006C4632"/>
    <w:rsid w:val="006C46E6"/>
    <w:rsid w:val="006C47CB"/>
    <w:rsid w:val="006C4978"/>
    <w:rsid w:val="006C4FAE"/>
    <w:rsid w:val="006C51DE"/>
    <w:rsid w:val="006C52C0"/>
    <w:rsid w:val="006C54B2"/>
    <w:rsid w:val="006C57D0"/>
    <w:rsid w:val="006C5906"/>
    <w:rsid w:val="006C5D23"/>
    <w:rsid w:val="006C5D87"/>
    <w:rsid w:val="006C62C1"/>
    <w:rsid w:val="006C62E3"/>
    <w:rsid w:val="006C6354"/>
    <w:rsid w:val="006C652E"/>
    <w:rsid w:val="006C6632"/>
    <w:rsid w:val="006C668C"/>
    <w:rsid w:val="006C66F0"/>
    <w:rsid w:val="006C69D7"/>
    <w:rsid w:val="006C6A3D"/>
    <w:rsid w:val="006C6A5A"/>
    <w:rsid w:val="006C6EDA"/>
    <w:rsid w:val="006C6F5A"/>
    <w:rsid w:val="006C71BB"/>
    <w:rsid w:val="006C727D"/>
    <w:rsid w:val="006C735F"/>
    <w:rsid w:val="006C7744"/>
    <w:rsid w:val="006C7747"/>
    <w:rsid w:val="006C79E5"/>
    <w:rsid w:val="006C7B8D"/>
    <w:rsid w:val="006C7C89"/>
    <w:rsid w:val="006C7D02"/>
    <w:rsid w:val="006C7E1E"/>
    <w:rsid w:val="006C7FB9"/>
    <w:rsid w:val="006D02C4"/>
    <w:rsid w:val="006D02EF"/>
    <w:rsid w:val="006D04AF"/>
    <w:rsid w:val="006D070E"/>
    <w:rsid w:val="006D099B"/>
    <w:rsid w:val="006D0B1F"/>
    <w:rsid w:val="006D0C17"/>
    <w:rsid w:val="006D0E27"/>
    <w:rsid w:val="006D0F5E"/>
    <w:rsid w:val="006D1429"/>
    <w:rsid w:val="006D160C"/>
    <w:rsid w:val="006D17CE"/>
    <w:rsid w:val="006D1C5E"/>
    <w:rsid w:val="006D1DF7"/>
    <w:rsid w:val="006D1E97"/>
    <w:rsid w:val="006D2192"/>
    <w:rsid w:val="006D227F"/>
    <w:rsid w:val="006D232F"/>
    <w:rsid w:val="006D2514"/>
    <w:rsid w:val="006D25A1"/>
    <w:rsid w:val="006D2650"/>
    <w:rsid w:val="006D2676"/>
    <w:rsid w:val="006D2689"/>
    <w:rsid w:val="006D26C4"/>
    <w:rsid w:val="006D2701"/>
    <w:rsid w:val="006D274C"/>
    <w:rsid w:val="006D27FB"/>
    <w:rsid w:val="006D2871"/>
    <w:rsid w:val="006D302D"/>
    <w:rsid w:val="006D3236"/>
    <w:rsid w:val="006D3415"/>
    <w:rsid w:val="006D34A2"/>
    <w:rsid w:val="006D34D1"/>
    <w:rsid w:val="006D361B"/>
    <w:rsid w:val="006D3695"/>
    <w:rsid w:val="006D37D9"/>
    <w:rsid w:val="006D37F9"/>
    <w:rsid w:val="006D38CD"/>
    <w:rsid w:val="006D3A31"/>
    <w:rsid w:val="006D3CBD"/>
    <w:rsid w:val="006D3CD0"/>
    <w:rsid w:val="006D3DC7"/>
    <w:rsid w:val="006D40EA"/>
    <w:rsid w:val="006D41D1"/>
    <w:rsid w:val="006D420C"/>
    <w:rsid w:val="006D4254"/>
    <w:rsid w:val="006D4283"/>
    <w:rsid w:val="006D442B"/>
    <w:rsid w:val="006D4A7B"/>
    <w:rsid w:val="006D4AA7"/>
    <w:rsid w:val="006D4BA9"/>
    <w:rsid w:val="006D4D42"/>
    <w:rsid w:val="006D4DFB"/>
    <w:rsid w:val="006D5007"/>
    <w:rsid w:val="006D525C"/>
    <w:rsid w:val="006D542B"/>
    <w:rsid w:val="006D5473"/>
    <w:rsid w:val="006D557F"/>
    <w:rsid w:val="006D55B1"/>
    <w:rsid w:val="006D5647"/>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773"/>
    <w:rsid w:val="006D7903"/>
    <w:rsid w:val="006D79B5"/>
    <w:rsid w:val="006D7EA1"/>
    <w:rsid w:val="006D7FC1"/>
    <w:rsid w:val="006E0003"/>
    <w:rsid w:val="006E00AA"/>
    <w:rsid w:val="006E02AA"/>
    <w:rsid w:val="006E03A7"/>
    <w:rsid w:val="006E056A"/>
    <w:rsid w:val="006E05F4"/>
    <w:rsid w:val="006E0707"/>
    <w:rsid w:val="006E07D2"/>
    <w:rsid w:val="006E082E"/>
    <w:rsid w:val="006E0AE8"/>
    <w:rsid w:val="006E0AF7"/>
    <w:rsid w:val="006E0B3E"/>
    <w:rsid w:val="006E0CD2"/>
    <w:rsid w:val="006E0FF1"/>
    <w:rsid w:val="006E1264"/>
    <w:rsid w:val="006E14E4"/>
    <w:rsid w:val="006E1680"/>
    <w:rsid w:val="006E188D"/>
    <w:rsid w:val="006E1959"/>
    <w:rsid w:val="006E1C18"/>
    <w:rsid w:val="006E1D84"/>
    <w:rsid w:val="006E1DB0"/>
    <w:rsid w:val="006E1F3B"/>
    <w:rsid w:val="006E203A"/>
    <w:rsid w:val="006E20D9"/>
    <w:rsid w:val="006E2189"/>
    <w:rsid w:val="006E24AE"/>
    <w:rsid w:val="006E26B2"/>
    <w:rsid w:val="006E2700"/>
    <w:rsid w:val="006E2804"/>
    <w:rsid w:val="006E2BB1"/>
    <w:rsid w:val="006E2FC7"/>
    <w:rsid w:val="006E30A8"/>
    <w:rsid w:val="006E318D"/>
    <w:rsid w:val="006E3381"/>
    <w:rsid w:val="006E344C"/>
    <w:rsid w:val="006E34B1"/>
    <w:rsid w:val="006E36B4"/>
    <w:rsid w:val="006E3752"/>
    <w:rsid w:val="006E3E90"/>
    <w:rsid w:val="006E3EC0"/>
    <w:rsid w:val="006E3EDB"/>
    <w:rsid w:val="006E3F8F"/>
    <w:rsid w:val="006E3FF0"/>
    <w:rsid w:val="006E4183"/>
    <w:rsid w:val="006E429F"/>
    <w:rsid w:val="006E42BE"/>
    <w:rsid w:val="006E455A"/>
    <w:rsid w:val="006E4652"/>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33F"/>
    <w:rsid w:val="006E6469"/>
    <w:rsid w:val="006E6665"/>
    <w:rsid w:val="006E6946"/>
    <w:rsid w:val="006E6A6B"/>
    <w:rsid w:val="006E6ADF"/>
    <w:rsid w:val="006E6AEA"/>
    <w:rsid w:val="006E6B29"/>
    <w:rsid w:val="006E6B96"/>
    <w:rsid w:val="006E6DC9"/>
    <w:rsid w:val="006E73F3"/>
    <w:rsid w:val="006E74D4"/>
    <w:rsid w:val="006E7500"/>
    <w:rsid w:val="006E755D"/>
    <w:rsid w:val="006E758E"/>
    <w:rsid w:val="006E7777"/>
    <w:rsid w:val="006E782F"/>
    <w:rsid w:val="006E7848"/>
    <w:rsid w:val="006E7B58"/>
    <w:rsid w:val="006E7CDE"/>
    <w:rsid w:val="006E7D0E"/>
    <w:rsid w:val="006E7ECB"/>
    <w:rsid w:val="006E7F12"/>
    <w:rsid w:val="006E7FDB"/>
    <w:rsid w:val="006F071F"/>
    <w:rsid w:val="006F093A"/>
    <w:rsid w:val="006F098D"/>
    <w:rsid w:val="006F09DB"/>
    <w:rsid w:val="006F09EE"/>
    <w:rsid w:val="006F0B72"/>
    <w:rsid w:val="006F0B95"/>
    <w:rsid w:val="006F0C78"/>
    <w:rsid w:val="006F103C"/>
    <w:rsid w:val="006F1049"/>
    <w:rsid w:val="006F134D"/>
    <w:rsid w:val="006F140E"/>
    <w:rsid w:val="006F145E"/>
    <w:rsid w:val="006F1489"/>
    <w:rsid w:val="006F1691"/>
    <w:rsid w:val="006F1732"/>
    <w:rsid w:val="006F1947"/>
    <w:rsid w:val="006F19A9"/>
    <w:rsid w:val="006F1AE4"/>
    <w:rsid w:val="006F1E28"/>
    <w:rsid w:val="006F203D"/>
    <w:rsid w:val="006F231D"/>
    <w:rsid w:val="006F23A1"/>
    <w:rsid w:val="006F24A1"/>
    <w:rsid w:val="006F24DD"/>
    <w:rsid w:val="006F2571"/>
    <w:rsid w:val="006F261A"/>
    <w:rsid w:val="006F262C"/>
    <w:rsid w:val="006F2641"/>
    <w:rsid w:val="006F266F"/>
    <w:rsid w:val="006F2781"/>
    <w:rsid w:val="006F2882"/>
    <w:rsid w:val="006F28F6"/>
    <w:rsid w:val="006F2C00"/>
    <w:rsid w:val="006F2FD2"/>
    <w:rsid w:val="006F3601"/>
    <w:rsid w:val="006F36B5"/>
    <w:rsid w:val="006F36D0"/>
    <w:rsid w:val="006F371D"/>
    <w:rsid w:val="006F38D4"/>
    <w:rsid w:val="006F3B7D"/>
    <w:rsid w:val="006F3E38"/>
    <w:rsid w:val="006F4113"/>
    <w:rsid w:val="006F4391"/>
    <w:rsid w:val="006F43F4"/>
    <w:rsid w:val="006F4606"/>
    <w:rsid w:val="006F47BF"/>
    <w:rsid w:val="006F4999"/>
    <w:rsid w:val="006F49A2"/>
    <w:rsid w:val="006F4E53"/>
    <w:rsid w:val="006F5579"/>
    <w:rsid w:val="006F5A11"/>
    <w:rsid w:val="006F5B8B"/>
    <w:rsid w:val="006F5B9E"/>
    <w:rsid w:val="006F5BAA"/>
    <w:rsid w:val="006F5F03"/>
    <w:rsid w:val="006F5FDE"/>
    <w:rsid w:val="006F603E"/>
    <w:rsid w:val="006F6171"/>
    <w:rsid w:val="006F62F3"/>
    <w:rsid w:val="006F638F"/>
    <w:rsid w:val="006F64AD"/>
    <w:rsid w:val="006F65CC"/>
    <w:rsid w:val="006F678B"/>
    <w:rsid w:val="006F69A7"/>
    <w:rsid w:val="006F6AC2"/>
    <w:rsid w:val="006F6B20"/>
    <w:rsid w:val="006F6D4A"/>
    <w:rsid w:val="006F6DC8"/>
    <w:rsid w:val="006F6F1B"/>
    <w:rsid w:val="006F7182"/>
    <w:rsid w:val="006F7403"/>
    <w:rsid w:val="006F7B3E"/>
    <w:rsid w:val="006F7DE0"/>
    <w:rsid w:val="006F7DFE"/>
    <w:rsid w:val="006F7F61"/>
    <w:rsid w:val="0070006C"/>
    <w:rsid w:val="0070053C"/>
    <w:rsid w:val="00700635"/>
    <w:rsid w:val="00700697"/>
    <w:rsid w:val="00700768"/>
    <w:rsid w:val="00700AFB"/>
    <w:rsid w:val="00700B00"/>
    <w:rsid w:val="00700B7A"/>
    <w:rsid w:val="00700C1C"/>
    <w:rsid w:val="00700C9A"/>
    <w:rsid w:val="00700E4D"/>
    <w:rsid w:val="00700E57"/>
    <w:rsid w:val="00700F56"/>
    <w:rsid w:val="0070112A"/>
    <w:rsid w:val="007011BF"/>
    <w:rsid w:val="00701329"/>
    <w:rsid w:val="0070155E"/>
    <w:rsid w:val="00701897"/>
    <w:rsid w:val="00701928"/>
    <w:rsid w:val="00701941"/>
    <w:rsid w:val="0070199C"/>
    <w:rsid w:val="007019EF"/>
    <w:rsid w:val="00701A82"/>
    <w:rsid w:val="00701A8D"/>
    <w:rsid w:val="00701AD1"/>
    <w:rsid w:val="00701E8F"/>
    <w:rsid w:val="00701FE6"/>
    <w:rsid w:val="00702131"/>
    <w:rsid w:val="0070226E"/>
    <w:rsid w:val="00702270"/>
    <w:rsid w:val="007022DF"/>
    <w:rsid w:val="007022E2"/>
    <w:rsid w:val="00702398"/>
    <w:rsid w:val="00702438"/>
    <w:rsid w:val="00702495"/>
    <w:rsid w:val="00702574"/>
    <w:rsid w:val="00702638"/>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8B"/>
    <w:rsid w:val="007036CF"/>
    <w:rsid w:val="00703970"/>
    <w:rsid w:val="00703B59"/>
    <w:rsid w:val="00703BA2"/>
    <w:rsid w:val="00703E02"/>
    <w:rsid w:val="00703E0F"/>
    <w:rsid w:val="00703FFD"/>
    <w:rsid w:val="007043A8"/>
    <w:rsid w:val="007045A6"/>
    <w:rsid w:val="007046EC"/>
    <w:rsid w:val="00704ACD"/>
    <w:rsid w:val="00704EB7"/>
    <w:rsid w:val="00704F12"/>
    <w:rsid w:val="00705168"/>
    <w:rsid w:val="00705483"/>
    <w:rsid w:val="007054E2"/>
    <w:rsid w:val="00705604"/>
    <w:rsid w:val="00705611"/>
    <w:rsid w:val="0070569B"/>
    <w:rsid w:val="007056BC"/>
    <w:rsid w:val="0070572D"/>
    <w:rsid w:val="007057C1"/>
    <w:rsid w:val="00705A3D"/>
    <w:rsid w:val="00705B32"/>
    <w:rsid w:val="00705BA5"/>
    <w:rsid w:val="00705D26"/>
    <w:rsid w:val="00706100"/>
    <w:rsid w:val="00706166"/>
    <w:rsid w:val="007067AD"/>
    <w:rsid w:val="0070680A"/>
    <w:rsid w:val="007068A2"/>
    <w:rsid w:val="00706949"/>
    <w:rsid w:val="0070696D"/>
    <w:rsid w:val="007069A3"/>
    <w:rsid w:val="00706A10"/>
    <w:rsid w:val="00706D5D"/>
    <w:rsid w:val="00706EF2"/>
    <w:rsid w:val="00706F77"/>
    <w:rsid w:val="00707146"/>
    <w:rsid w:val="0070731E"/>
    <w:rsid w:val="0070741E"/>
    <w:rsid w:val="00707586"/>
    <w:rsid w:val="0070765D"/>
    <w:rsid w:val="0070786E"/>
    <w:rsid w:val="00707900"/>
    <w:rsid w:val="00707904"/>
    <w:rsid w:val="00707A95"/>
    <w:rsid w:val="00707B56"/>
    <w:rsid w:val="00707DCA"/>
    <w:rsid w:val="00707DF9"/>
    <w:rsid w:val="00710078"/>
    <w:rsid w:val="00710233"/>
    <w:rsid w:val="00710368"/>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915"/>
    <w:rsid w:val="00711C39"/>
    <w:rsid w:val="00711C5E"/>
    <w:rsid w:val="00711F08"/>
    <w:rsid w:val="00711F78"/>
    <w:rsid w:val="00711FDE"/>
    <w:rsid w:val="00712524"/>
    <w:rsid w:val="00712559"/>
    <w:rsid w:val="00712624"/>
    <w:rsid w:val="00712843"/>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58"/>
    <w:rsid w:val="00713FC9"/>
    <w:rsid w:val="0071405B"/>
    <w:rsid w:val="0071409B"/>
    <w:rsid w:val="00714191"/>
    <w:rsid w:val="00714464"/>
    <w:rsid w:val="007146F6"/>
    <w:rsid w:val="0071474D"/>
    <w:rsid w:val="007147D2"/>
    <w:rsid w:val="00714941"/>
    <w:rsid w:val="00714998"/>
    <w:rsid w:val="007149CC"/>
    <w:rsid w:val="00714C0C"/>
    <w:rsid w:val="00714E09"/>
    <w:rsid w:val="00714EEA"/>
    <w:rsid w:val="00714EF1"/>
    <w:rsid w:val="00714F8A"/>
    <w:rsid w:val="00715043"/>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02"/>
    <w:rsid w:val="007160FA"/>
    <w:rsid w:val="007163B7"/>
    <w:rsid w:val="007163C2"/>
    <w:rsid w:val="007163E1"/>
    <w:rsid w:val="007163EA"/>
    <w:rsid w:val="00716890"/>
    <w:rsid w:val="00716923"/>
    <w:rsid w:val="00716927"/>
    <w:rsid w:val="00716959"/>
    <w:rsid w:val="00716A64"/>
    <w:rsid w:val="00716ADB"/>
    <w:rsid w:val="00716BE6"/>
    <w:rsid w:val="00716D1C"/>
    <w:rsid w:val="00716D48"/>
    <w:rsid w:val="00716DC3"/>
    <w:rsid w:val="00716DD4"/>
    <w:rsid w:val="00716F28"/>
    <w:rsid w:val="00717082"/>
    <w:rsid w:val="007171E9"/>
    <w:rsid w:val="00717258"/>
    <w:rsid w:val="007172B5"/>
    <w:rsid w:val="007174CE"/>
    <w:rsid w:val="00717543"/>
    <w:rsid w:val="0071756A"/>
    <w:rsid w:val="0071761A"/>
    <w:rsid w:val="007177C7"/>
    <w:rsid w:val="0071783E"/>
    <w:rsid w:val="007178DF"/>
    <w:rsid w:val="00717937"/>
    <w:rsid w:val="00717938"/>
    <w:rsid w:val="00717B10"/>
    <w:rsid w:val="00717CC7"/>
    <w:rsid w:val="00717E06"/>
    <w:rsid w:val="00717F57"/>
    <w:rsid w:val="00717F89"/>
    <w:rsid w:val="00717F97"/>
    <w:rsid w:val="00717FB0"/>
    <w:rsid w:val="00720220"/>
    <w:rsid w:val="00720294"/>
    <w:rsid w:val="00720302"/>
    <w:rsid w:val="00720622"/>
    <w:rsid w:val="00720623"/>
    <w:rsid w:val="00720CC7"/>
    <w:rsid w:val="00720E35"/>
    <w:rsid w:val="00720EB4"/>
    <w:rsid w:val="00720F09"/>
    <w:rsid w:val="00720FA3"/>
    <w:rsid w:val="00720FCA"/>
    <w:rsid w:val="00720FD3"/>
    <w:rsid w:val="00720FD4"/>
    <w:rsid w:val="007211C5"/>
    <w:rsid w:val="00721362"/>
    <w:rsid w:val="00721538"/>
    <w:rsid w:val="007217AD"/>
    <w:rsid w:val="00721820"/>
    <w:rsid w:val="00721835"/>
    <w:rsid w:val="00721858"/>
    <w:rsid w:val="00721B4D"/>
    <w:rsid w:val="00721D6C"/>
    <w:rsid w:val="00721D6E"/>
    <w:rsid w:val="00721DF4"/>
    <w:rsid w:val="00721E78"/>
    <w:rsid w:val="00722014"/>
    <w:rsid w:val="00722060"/>
    <w:rsid w:val="007221FC"/>
    <w:rsid w:val="00722299"/>
    <w:rsid w:val="007224B2"/>
    <w:rsid w:val="00722556"/>
    <w:rsid w:val="007226EB"/>
    <w:rsid w:val="00722850"/>
    <w:rsid w:val="00722938"/>
    <w:rsid w:val="00722BDB"/>
    <w:rsid w:val="00722D56"/>
    <w:rsid w:val="007233EE"/>
    <w:rsid w:val="007233FF"/>
    <w:rsid w:val="0072348C"/>
    <w:rsid w:val="00723652"/>
    <w:rsid w:val="00723C0C"/>
    <w:rsid w:val="00723CE9"/>
    <w:rsid w:val="00723E84"/>
    <w:rsid w:val="00724049"/>
    <w:rsid w:val="00724051"/>
    <w:rsid w:val="00724215"/>
    <w:rsid w:val="00724340"/>
    <w:rsid w:val="007243A8"/>
    <w:rsid w:val="00724486"/>
    <w:rsid w:val="00724570"/>
    <w:rsid w:val="0072457D"/>
    <w:rsid w:val="00724731"/>
    <w:rsid w:val="00724912"/>
    <w:rsid w:val="0072491D"/>
    <w:rsid w:val="00724BAC"/>
    <w:rsid w:val="00724BF5"/>
    <w:rsid w:val="00724C02"/>
    <w:rsid w:val="00724D92"/>
    <w:rsid w:val="00724EAC"/>
    <w:rsid w:val="0072514B"/>
    <w:rsid w:val="0072570A"/>
    <w:rsid w:val="00725817"/>
    <w:rsid w:val="007258EB"/>
    <w:rsid w:val="00725AB7"/>
    <w:rsid w:val="00725B67"/>
    <w:rsid w:val="00725B73"/>
    <w:rsid w:val="00725C30"/>
    <w:rsid w:val="00725CE0"/>
    <w:rsid w:val="00725CE7"/>
    <w:rsid w:val="00725EC3"/>
    <w:rsid w:val="00725F5D"/>
    <w:rsid w:val="00726052"/>
    <w:rsid w:val="0072621B"/>
    <w:rsid w:val="007263AA"/>
    <w:rsid w:val="00726469"/>
    <w:rsid w:val="00726487"/>
    <w:rsid w:val="00726506"/>
    <w:rsid w:val="007265C1"/>
    <w:rsid w:val="00726627"/>
    <w:rsid w:val="007268ED"/>
    <w:rsid w:val="00726968"/>
    <w:rsid w:val="00726979"/>
    <w:rsid w:val="00726BC7"/>
    <w:rsid w:val="00726C1B"/>
    <w:rsid w:val="00726C46"/>
    <w:rsid w:val="00726DD3"/>
    <w:rsid w:val="00726E6A"/>
    <w:rsid w:val="00726FE3"/>
    <w:rsid w:val="0072708F"/>
    <w:rsid w:val="007272B8"/>
    <w:rsid w:val="00727389"/>
    <w:rsid w:val="0072748F"/>
    <w:rsid w:val="00727652"/>
    <w:rsid w:val="00727937"/>
    <w:rsid w:val="00727AAA"/>
    <w:rsid w:val="00727CC8"/>
    <w:rsid w:val="00727DCA"/>
    <w:rsid w:val="00727F7B"/>
    <w:rsid w:val="00727F8B"/>
    <w:rsid w:val="007301B4"/>
    <w:rsid w:val="007303E6"/>
    <w:rsid w:val="00730441"/>
    <w:rsid w:val="0073072A"/>
    <w:rsid w:val="00730880"/>
    <w:rsid w:val="00730967"/>
    <w:rsid w:val="00730E71"/>
    <w:rsid w:val="00730FE7"/>
    <w:rsid w:val="00730FE9"/>
    <w:rsid w:val="00731022"/>
    <w:rsid w:val="00731116"/>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81E"/>
    <w:rsid w:val="007328A5"/>
    <w:rsid w:val="00732914"/>
    <w:rsid w:val="00732A19"/>
    <w:rsid w:val="00732CE2"/>
    <w:rsid w:val="00732D14"/>
    <w:rsid w:val="00732DB7"/>
    <w:rsid w:val="00732F57"/>
    <w:rsid w:val="007332E6"/>
    <w:rsid w:val="007332F1"/>
    <w:rsid w:val="007333C2"/>
    <w:rsid w:val="00733551"/>
    <w:rsid w:val="007335D9"/>
    <w:rsid w:val="0073360A"/>
    <w:rsid w:val="0073387B"/>
    <w:rsid w:val="00733921"/>
    <w:rsid w:val="0073396A"/>
    <w:rsid w:val="00733B12"/>
    <w:rsid w:val="00733BE8"/>
    <w:rsid w:val="00733D6A"/>
    <w:rsid w:val="007342D3"/>
    <w:rsid w:val="00734353"/>
    <w:rsid w:val="0073438B"/>
    <w:rsid w:val="007343E6"/>
    <w:rsid w:val="00734445"/>
    <w:rsid w:val="007345E3"/>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8A8"/>
    <w:rsid w:val="00735B3F"/>
    <w:rsid w:val="00735DA1"/>
    <w:rsid w:val="00735E49"/>
    <w:rsid w:val="007363C5"/>
    <w:rsid w:val="007364AC"/>
    <w:rsid w:val="007366A6"/>
    <w:rsid w:val="007366D5"/>
    <w:rsid w:val="007367BA"/>
    <w:rsid w:val="0073689E"/>
    <w:rsid w:val="00736928"/>
    <w:rsid w:val="00736B85"/>
    <w:rsid w:val="00736C17"/>
    <w:rsid w:val="00736D47"/>
    <w:rsid w:val="00737379"/>
    <w:rsid w:val="00737474"/>
    <w:rsid w:val="0073767E"/>
    <w:rsid w:val="007376B8"/>
    <w:rsid w:val="007376C0"/>
    <w:rsid w:val="0073780C"/>
    <w:rsid w:val="00737B26"/>
    <w:rsid w:val="00737B72"/>
    <w:rsid w:val="00737BCE"/>
    <w:rsid w:val="00737D78"/>
    <w:rsid w:val="00737DB8"/>
    <w:rsid w:val="00737DBF"/>
    <w:rsid w:val="00737E52"/>
    <w:rsid w:val="00737FC6"/>
    <w:rsid w:val="00737FCB"/>
    <w:rsid w:val="007403A5"/>
    <w:rsid w:val="0074045C"/>
    <w:rsid w:val="00740575"/>
    <w:rsid w:val="007409E9"/>
    <w:rsid w:val="00740A03"/>
    <w:rsid w:val="00740B76"/>
    <w:rsid w:val="00740C95"/>
    <w:rsid w:val="00740DA5"/>
    <w:rsid w:val="00740F9A"/>
    <w:rsid w:val="0074107E"/>
    <w:rsid w:val="007411D8"/>
    <w:rsid w:val="00741262"/>
    <w:rsid w:val="007412B4"/>
    <w:rsid w:val="00741427"/>
    <w:rsid w:val="00741850"/>
    <w:rsid w:val="00741A79"/>
    <w:rsid w:val="00741A8C"/>
    <w:rsid w:val="00741B16"/>
    <w:rsid w:val="00741B95"/>
    <w:rsid w:val="00741BBD"/>
    <w:rsid w:val="00741F3B"/>
    <w:rsid w:val="00741F9C"/>
    <w:rsid w:val="00741FFC"/>
    <w:rsid w:val="00742219"/>
    <w:rsid w:val="00742364"/>
    <w:rsid w:val="00742386"/>
    <w:rsid w:val="007423FA"/>
    <w:rsid w:val="00742424"/>
    <w:rsid w:val="007424B9"/>
    <w:rsid w:val="00742590"/>
    <w:rsid w:val="00742885"/>
    <w:rsid w:val="00742A21"/>
    <w:rsid w:val="00742AD8"/>
    <w:rsid w:val="00742C29"/>
    <w:rsid w:val="00742E6B"/>
    <w:rsid w:val="00742F83"/>
    <w:rsid w:val="00743693"/>
    <w:rsid w:val="00743710"/>
    <w:rsid w:val="00743792"/>
    <w:rsid w:val="0074385E"/>
    <w:rsid w:val="00743885"/>
    <w:rsid w:val="00743912"/>
    <w:rsid w:val="00743A24"/>
    <w:rsid w:val="00743E43"/>
    <w:rsid w:val="00743E68"/>
    <w:rsid w:val="007441A4"/>
    <w:rsid w:val="007441FA"/>
    <w:rsid w:val="007443B6"/>
    <w:rsid w:val="0074442B"/>
    <w:rsid w:val="00744501"/>
    <w:rsid w:val="007446CE"/>
    <w:rsid w:val="00744A71"/>
    <w:rsid w:val="00744B76"/>
    <w:rsid w:val="00744C26"/>
    <w:rsid w:val="00744FCF"/>
    <w:rsid w:val="00744FE4"/>
    <w:rsid w:val="007450ED"/>
    <w:rsid w:val="00745333"/>
    <w:rsid w:val="007455DE"/>
    <w:rsid w:val="00745722"/>
    <w:rsid w:val="00745811"/>
    <w:rsid w:val="0074598C"/>
    <w:rsid w:val="00745A97"/>
    <w:rsid w:val="00745BE4"/>
    <w:rsid w:val="00745C7D"/>
    <w:rsid w:val="00745ED4"/>
    <w:rsid w:val="00745EE4"/>
    <w:rsid w:val="00745F76"/>
    <w:rsid w:val="00745FF5"/>
    <w:rsid w:val="00746026"/>
    <w:rsid w:val="007460D1"/>
    <w:rsid w:val="0074610E"/>
    <w:rsid w:val="00746233"/>
    <w:rsid w:val="00746259"/>
    <w:rsid w:val="0074644B"/>
    <w:rsid w:val="0074654C"/>
    <w:rsid w:val="00746553"/>
    <w:rsid w:val="007465B2"/>
    <w:rsid w:val="007469D3"/>
    <w:rsid w:val="00746DEA"/>
    <w:rsid w:val="00746FF7"/>
    <w:rsid w:val="00747091"/>
    <w:rsid w:val="007471EE"/>
    <w:rsid w:val="0074723F"/>
    <w:rsid w:val="0074732D"/>
    <w:rsid w:val="00747446"/>
    <w:rsid w:val="00747451"/>
    <w:rsid w:val="00747673"/>
    <w:rsid w:val="00747717"/>
    <w:rsid w:val="00747761"/>
    <w:rsid w:val="007478BA"/>
    <w:rsid w:val="00747998"/>
    <w:rsid w:val="00747CDC"/>
    <w:rsid w:val="00747D04"/>
    <w:rsid w:val="00747DDA"/>
    <w:rsid w:val="00747F2E"/>
    <w:rsid w:val="0075010B"/>
    <w:rsid w:val="007501DA"/>
    <w:rsid w:val="007502B8"/>
    <w:rsid w:val="0075080D"/>
    <w:rsid w:val="00750939"/>
    <w:rsid w:val="007509A6"/>
    <w:rsid w:val="00750A26"/>
    <w:rsid w:val="00750ABE"/>
    <w:rsid w:val="00750D46"/>
    <w:rsid w:val="00750D69"/>
    <w:rsid w:val="00750D84"/>
    <w:rsid w:val="00750E41"/>
    <w:rsid w:val="00750EB2"/>
    <w:rsid w:val="007510B5"/>
    <w:rsid w:val="007510E8"/>
    <w:rsid w:val="00751168"/>
    <w:rsid w:val="007511B0"/>
    <w:rsid w:val="0075123F"/>
    <w:rsid w:val="00751284"/>
    <w:rsid w:val="00751489"/>
    <w:rsid w:val="0075165B"/>
    <w:rsid w:val="00751B2A"/>
    <w:rsid w:val="00751CB7"/>
    <w:rsid w:val="00751D48"/>
    <w:rsid w:val="00751F56"/>
    <w:rsid w:val="00752274"/>
    <w:rsid w:val="007526A1"/>
    <w:rsid w:val="007526B3"/>
    <w:rsid w:val="007526FA"/>
    <w:rsid w:val="007529F7"/>
    <w:rsid w:val="00752AC0"/>
    <w:rsid w:val="00752B3E"/>
    <w:rsid w:val="00752FA3"/>
    <w:rsid w:val="00752FB3"/>
    <w:rsid w:val="00752FDE"/>
    <w:rsid w:val="007530E2"/>
    <w:rsid w:val="00753372"/>
    <w:rsid w:val="00753392"/>
    <w:rsid w:val="007533FE"/>
    <w:rsid w:val="00753437"/>
    <w:rsid w:val="00753587"/>
    <w:rsid w:val="00753592"/>
    <w:rsid w:val="007535E4"/>
    <w:rsid w:val="00753720"/>
    <w:rsid w:val="00753C4E"/>
    <w:rsid w:val="00753DBA"/>
    <w:rsid w:val="00753F51"/>
    <w:rsid w:val="0075434B"/>
    <w:rsid w:val="00754394"/>
    <w:rsid w:val="00754402"/>
    <w:rsid w:val="0075443B"/>
    <w:rsid w:val="00754440"/>
    <w:rsid w:val="007545CD"/>
    <w:rsid w:val="007545F3"/>
    <w:rsid w:val="0075474D"/>
    <w:rsid w:val="007547AE"/>
    <w:rsid w:val="007548F6"/>
    <w:rsid w:val="00754A36"/>
    <w:rsid w:val="00754A4F"/>
    <w:rsid w:val="00754A60"/>
    <w:rsid w:val="00754CF4"/>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DFD"/>
    <w:rsid w:val="00757E9E"/>
    <w:rsid w:val="00757F60"/>
    <w:rsid w:val="00757F90"/>
    <w:rsid w:val="007600EA"/>
    <w:rsid w:val="00760197"/>
    <w:rsid w:val="00760233"/>
    <w:rsid w:val="007602DA"/>
    <w:rsid w:val="0076052B"/>
    <w:rsid w:val="007605AA"/>
    <w:rsid w:val="00760621"/>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B24"/>
    <w:rsid w:val="00762DCE"/>
    <w:rsid w:val="00762F8C"/>
    <w:rsid w:val="007630A6"/>
    <w:rsid w:val="00763286"/>
    <w:rsid w:val="007634BC"/>
    <w:rsid w:val="00763638"/>
    <w:rsid w:val="007636D3"/>
    <w:rsid w:val="00763835"/>
    <w:rsid w:val="00763984"/>
    <w:rsid w:val="00763AA3"/>
    <w:rsid w:val="00763C99"/>
    <w:rsid w:val="00763CCB"/>
    <w:rsid w:val="00763F7C"/>
    <w:rsid w:val="007641C6"/>
    <w:rsid w:val="007641E2"/>
    <w:rsid w:val="00764629"/>
    <w:rsid w:val="007646D6"/>
    <w:rsid w:val="007647C5"/>
    <w:rsid w:val="007648BA"/>
    <w:rsid w:val="007649A0"/>
    <w:rsid w:val="00764AAB"/>
    <w:rsid w:val="00764BA1"/>
    <w:rsid w:val="00764CCF"/>
    <w:rsid w:val="00764DF4"/>
    <w:rsid w:val="0076503D"/>
    <w:rsid w:val="0076506B"/>
    <w:rsid w:val="0076511E"/>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E6C"/>
    <w:rsid w:val="00766F28"/>
    <w:rsid w:val="00766F29"/>
    <w:rsid w:val="00766FE7"/>
    <w:rsid w:val="0076701D"/>
    <w:rsid w:val="00767173"/>
    <w:rsid w:val="0076730A"/>
    <w:rsid w:val="007673FA"/>
    <w:rsid w:val="007675FE"/>
    <w:rsid w:val="007678F0"/>
    <w:rsid w:val="00767B2D"/>
    <w:rsid w:val="00767BFA"/>
    <w:rsid w:val="007700FB"/>
    <w:rsid w:val="007707DF"/>
    <w:rsid w:val="00770BEE"/>
    <w:rsid w:val="00770C7E"/>
    <w:rsid w:val="00770EA2"/>
    <w:rsid w:val="00771040"/>
    <w:rsid w:val="00771180"/>
    <w:rsid w:val="007711C4"/>
    <w:rsid w:val="007714F2"/>
    <w:rsid w:val="0077150D"/>
    <w:rsid w:val="00771636"/>
    <w:rsid w:val="00771A58"/>
    <w:rsid w:val="00771B83"/>
    <w:rsid w:val="00771D4F"/>
    <w:rsid w:val="00771D7E"/>
    <w:rsid w:val="00771DCA"/>
    <w:rsid w:val="0077207E"/>
    <w:rsid w:val="007723D6"/>
    <w:rsid w:val="007725A3"/>
    <w:rsid w:val="00772995"/>
    <w:rsid w:val="00772CE8"/>
    <w:rsid w:val="00772D36"/>
    <w:rsid w:val="00772D4B"/>
    <w:rsid w:val="00772E2D"/>
    <w:rsid w:val="0077304E"/>
    <w:rsid w:val="00773062"/>
    <w:rsid w:val="00773717"/>
    <w:rsid w:val="00773799"/>
    <w:rsid w:val="007738D1"/>
    <w:rsid w:val="00773975"/>
    <w:rsid w:val="00773C52"/>
    <w:rsid w:val="00773CF2"/>
    <w:rsid w:val="00773D11"/>
    <w:rsid w:val="00773E4C"/>
    <w:rsid w:val="00774175"/>
    <w:rsid w:val="007741B9"/>
    <w:rsid w:val="00774480"/>
    <w:rsid w:val="0077461F"/>
    <w:rsid w:val="007748DA"/>
    <w:rsid w:val="007749DE"/>
    <w:rsid w:val="00774A00"/>
    <w:rsid w:val="00774B0E"/>
    <w:rsid w:val="00774B23"/>
    <w:rsid w:val="00774D38"/>
    <w:rsid w:val="00774F99"/>
    <w:rsid w:val="0077514A"/>
    <w:rsid w:val="007751B8"/>
    <w:rsid w:val="00775577"/>
    <w:rsid w:val="0077569C"/>
    <w:rsid w:val="007756A7"/>
    <w:rsid w:val="007758A1"/>
    <w:rsid w:val="00775B15"/>
    <w:rsid w:val="00775CD2"/>
    <w:rsid w:val="00775D33"/>
    <w:rsid w:val="00775D41"/>
    <w:rsid w:val="00775E14"/>
    <w:rsid w:val="00775EDB"/>
    <w:rsid w:val="00775FC0"/>
    <w:rsid w:val="00776394"/>
    <w:rsid w:val="007763EE"/>
    <w:rsid w:val="00776459"/>
    <w:rsid w:val="00776547"/>
    <w:rsid w:val="00776630"/>
    <w:rsid w:val="007769B8"/>
    <w:rsid w:val="00776B9B"/>
    <w:rsid w:val="00776CEA"/>
    <w:rsid w:val="00776D29"/>
    <w:rsid w:val="00776DFD"/>
    <w:rsid w:val="00776F1B"/>
    <w:rsid w:val="007770C8"/>
    <w:rsid w:val="0077710C"/>
    <w:rsid w:val="007771C9"/>
    <w:rsid w:val="00777447"/>
    <w:rsid w:val="00777568"/>
    <w:rsid w:val="00777625"/>
    <w:rsid w:val="00777B08"/>
    <w:rsid w:val="00777B59"/>
    <w:rsid w:val="00777D29"/>
    <w:rsid w:val="00777E79"/>
    <w:rsid w:val="0078004B"/>
    <w:rsid w:val="00780177"/>
    <w:rsid w:val="0078024B"/>
    <w:rsid w:val="007802E9"/>
    <w:rsid w:val="007804E6"/>
    <w:rsid w:val="00780554"/>
    <w:rsid w:val="0078069C"/>
    <w:rsid w:val="0078077B"/>
    <w:rsid w:val="007807F4"/>
    <w:rsid w:val="00780BA4"/>
    <w:rsid w:val="00780D5D"/>
    <w:rsid w:val="00780EDF"/>
    <w:rsid w:val="00780F6B"/>
    <w:rsid w:val="00781022"/>
    <w:rsid w:val="007811BB"/>
    <w:rsid w:val="00781225"/>
    <w:rsid w:val="0078129F"/>
    <w:rsid w:val="00781303"/>
    <w:rsid w:val="00781328"/>
    <w:rsid w:val="0078194E"/>
    <w:rsid w:val="007819C1"/>
    <w:rsid w:val="00781AFF"/>
    <w:rsid w:val="00781B49"/>
    <w:rsid w:val="00781BC0"/>
    <w:rsid w:val="00782078"/>
    <w:rsid w:val="0078238C"/>
    <w:rsid w:val="007823F8"/>
    <w:rsid w:val="007825D6"/>
    <w:rsid w:val="00782699"/>
    <w:rsid w:val="007826B8"/>
    <w:rsid w:val="00782874"/>
    <w:rsid w:val="00782961"/>
    <w:rsid w:val="00782A91"/>
    <w:rsid w:val="00782B28"/>
    <w:rsid w:val="00782B5F"/>
    <w:rsid w:val="00782BA8"/>
    <w:rsid w:val="00782C62"/>
    <w:rsid w:val="0078305E"/>
    <w:rsid w:val="00783130"/>
    <w:rsid w:val="007831C1"/>
    <w:rsid w:val="00783308"/>
    <w:rsid w:val="00783441"/>
    <w:rsid w:val="007834B3"/>
    <w:rsid w:val="007835B4"/>
    <w:rsid w:val="007835F2"/>
    <w:rsid w:val="007837E7"/>
    <w:rsid w:val="0078381C"/>
    <w:rsid w:val="00783A33"/>
    <w:rsid w:val="00783C1C"/>
    <w:rsid w:val="00783D90"/>
    <w:rsid w:val="00783FEE"/>
    <w:rsid w:val="00784005"/>
    <w:rsid w:val="007842F1"/>
    <w:rsid w:val="007843CB"/>
    <w:rsid w:val="00784503"/>
    <w:rsid w:val="007845F3"/>
    <w:rsid w:val="00784632"/>
    <w:rsid w:val="0078465B"/>
    <w:rsid w:val="00784696"/>
    <w:rsid w:val="00784B7C"/>
    <w:rsid w:val="00784C0A"/>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317"/>
    <w:rsid w:val="007868D7"/>
    <w:rsid w:val="0078698C"/>
    <w:rsid w:val="00786BF2"/>
    <w:rsid w:val="00786CD6"/>
    <w:rsid w:val="00786D1D"/>
    <w:rsid w:val="00786ED9"/>
    <w:rsid w:val="00787006"/>
    <w:rsid w:val="0078715A"/>
    <w:rsid w:val="00787477"/>
    <w:rsid w:val="007874EC"/>
    <w:rsid w:val="007877C0"/>
    <w:rsid w:val="00787938"/>
    <w:rsid w:val="0078793C"/>
    <w:rsid w:val="0078798E"/>
    <w:rsid w:val="00787A91"/>
    <w:rsid w:val="00787CCB"/>
    <w:rsid w:val="00787D85"/>
    <w:rsid w:val="00787EFA"/>
    <w:rsid w:val="00787FBF"/>
    <w:rsid w:val="00790096"/>
    <w:rsid w:val="00790267"/>
    <w:rsid w:val="0079051B"/>
    <w:rsid w:val="00790820"/>
    <w:rsid w:val="00790A08"/>
    <w:rsid w:val="00790A68"/>
    <w:rsid w:val="00790A75"/>
    <w:rsid w:val="00790B7D"/>
    <w:rsid w:val="00790BB0"/>
    <w:rsid w:val="00790CEF"/>
    <w:rsid w:val="00790D5F"/>
    <w:rsid w:val="00791232"/>
    <w:rsid w:val="0079149D"/>
    <w:rsid w:val="00791513"/>
    <w:rsid w:val="00791594"/>
    <w:rsid w:val="007916AF"/>
    <w:rsid w:val="0079178B"/>
    <w:rsid w:val="0079179D"/>
    <w:rsid w:val="00791910"/>
    <w:rsid w:val="00791992"/>
    <w:rsid w:val="00791AC5"/>
    <w:rsid w:val="00791B29"/>
    <w:rsid w:val="00791B40"/>
    <w:rsid w:val="00791C3E"/>
    <w:rsid w:val="00791E86"/>
    <w:rsid w:val="00791EF2"/>
    <w:rsid w:val="00791F0F"/>
    <w:rsid w:val="007921A3"/>
    <w:rsid w:val="007923FF"/>
    <w:rsid w:val="00792490"/>
    <w:rsid w:val="00792694"/>
    <w:rsid w:val="00792916"/>
    <w:rsid w:val="007929C6"/>
    <w:rsid w:val="00792BCE"/>
    <w:rsid w:val="00792C88"/>
    <w:rsid w:val="00792CAA"/>
    <w:rsid w:val="00792D33"/>
    <w:rsid w:val="00792F8F"/>
    <w:rsid w:val="00793020"/>
    <w:rsid w:val="00793127"/>
    <w:rsid w:val="007931A7"/>
    <w:rsid w:val="007932B0"/>
    <w:rsid w:val="007932E8"/>
    <w:rsid w:val="00793344"/>
    <w:rsid w:val="007936A5"/>
    <w:rsid w:val="00793723"/>
    <w:rsid w:val="007937EC"/>
    <w:rsid w:val="00793817"/>
    <w:rsid w:val="00793824"/>
    <w:rsid w:val="00793AEC"/>
    <w:rsid w:val="00793DCE"/>
    <w:rsid w:val="00793DEC"/>
    <w:rsid w:val="00793F62"/>
    <w:rsid w:val="007941B5"/>
    <w:rsid w:val="00794399"/>
    <w:rsid w:val="0079454E"/>
    <w:rsid w:val="00794578"/>
    <w:rsid w:val="007945D7"/>
    <w:rsid w:val="00794669"/>
    <w:rsid w:val="0079470A"/>
    <w:rsid w:val="00794CC5"/>
    <w:rsid w:val="00794EE6"/>
    <w:rsid w:val="007951B4"/>
    <w:rsid w:val="00795410"/>
    <w:rsid w:val="007954FB"/>
    <w:rsid w:val="007955AA"/>
    <w:rsid w:val="00795695"/>
    <w:rsid w:val="0079570B"/>
    <w:rsid w:val="0079581D"/>
    <w:rsid w:val="00795971"/>
    <w:rsid w:val="00795A5A"/>
    <w:rsid w:val="00795AD6"/>
    <w:rsid w:val="00795C75"/>
    <w:rsid w:val="00795CDE"/>
    <w:rsid w:val="00795DAD"/>
    <w:rsid w:val="00795DF7"/>
    <w:rsid w:val="00795E35"/>
    <w:rsid w:val="00795E64"/>
    <w:rsid w:val="00795F51"/>
    <w:rsid w:val="00795FAC"/>
    <w:rsid w:val="007960B8"/>
    <w:rsid w:val="00796129"/>
    <w:rsid w:val="007964F4"/>
    <w:rsid w:val="00796521"/>
    <w:rsid w:val="00796777"/>
    <w:rsid w:val="00796806"/>
    <w:rsid w:val="00796906"/>
    <w:rsid w:val="00796B1C"/>
    <w:rsid w:val="00796CD3"/>
    <w:rsid w:val="00796F93"/>
    <w:rsid w:val="00796FE9"/>
    <w:rsid w:val="00796FFD"/>
    <w:rsid w:val="0079729B"/>
    <w:rsid w:val="007972A6"/>
    <w:rsid w:val="007975B0"/>
    <w:rsid w:val="007975B3"/>
    <w:rsid w:val="007977C7"/>
    <w:rsid w:val="007977DB"/>
    <w:rsid w:val="007979D9"/>
    <w:rsid w:val="00797BE5"/>
    <w:rsid w:val="00797C13"/>
    <w:rsid w:val="00797CA6"/>
    <w:rsid w:val="00797E24"/>
    <w:rsid w:val="00797E94"/>
    <w:rsid w:val="007A015C"/>
    <w:rsid w:val="007A01F6"/>
    <w:rsid w:val="007A0320"/>
    <w:rsid w:val="007A05C3"/>
    <w:rsid w:val="007A0668"/>
    <w:rsid w:val="007A08D9"/>
    <w:rsid w:val="007A0A4E"/>
    <w:rsid w:val="007A1064"/>
    <w:rsid w:val="007A10C1"/>
    <w:rsid w:val="007A1183"/>
    <w:rsid w:val="007A142B"/>
    <w:rsid w:val="007A1556"/>
    <w:rsid w:val="007A16D3"/>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AD7"/>
    <w:rsid w:val="007A2D16"/>
    <w:rsid w:val="007A31E7"/>
    <w:rsid w:val="007A3215"/>
    <w:rsid w:val="007A323E"/>
    <w:rsid w:val="007A3299"/>
    <w:rsid w:val="007A3337"/>
    <w:rsid w:val="007A3483"/>
    <w:rsid w:val="007A3547"/>
    <w:rsid w:val="007A36DE"/>
    <w:rsid w:val="007A3837"/>
    <w:rsid w:val="007A3B47"/>
    <w:rsid w:val="007A3C14"/>
    <w:rsid w:val="007A3D5C"/>
    <w:rsid w:val="007A427A"/>
    <w:rsid w:val="007A428D"/>
    <w:rsid w:val="007A430D"/>
    <w:rsid w:val="007A49E2"/>
    <w:rsid w:val="007A4A29"/>
    <w:rsid w:val="007A4AA8"/>
    <w:rsid w:val="007A4C3C"/>
    <w:rsid w:val="007A4CA5"/>
    <w:rsid w:val="007A4CC1"/>
    <w:rsid w:val="007A4D49"/>
    <w:rsid w:val="007A5024"/>
    <w:rsid w:val="007A50BB"/>
    <w:rsid w:val="007A5220"/>
    <w:rsid w:val="007A53B9"/>
    <w:rsid w:val="007A53E9"/>
    <w:rsid w:val="007A5400"/>
    <w:rsid w:val="007A546F"/>
    <w:rsid w:val="007A5680"/>
    <w:rsid w:val="007A5913"/>
    <w:rsid w:val="007A5AEE"/>
    <w:rsid w:val="007A5B55"/>
    <w:rsid w:val="007A5BB4"/>
    <w:rsid w:val="007A5C1B"/>
    <w:rsid w:val="007A5C31"/>
    <w:rsid w:val="007A608A"/>
    <w:rsid w:val="007A60A9"/>
    <w:rsid w:val="007A60C4"/>
    <w:rsid w:val="007A6118"/>
    <w:rsid w:val="007A61F6"/>
    <w:rsid w:val="007A63B9"/>
    <w:rsid w:val="007A63C3"/>
    <w:rsid w:val="007A6607"/>
    <w:rsid w:val="007A681A"/>
    <w:rsid w:val="007A69BE"/>
    <w:rsid w:val="007A69F8"/>
    <w:rsid w:val="007A6A5D"/>
    <w:rsid w:val="007A6B06"/>
    <w:rsid w:val="007A6B42"/>
    <w:rsid w:val="007A6BB3"/>
    <w:rsid w:val="007A6C7A"/>
    <w:rsid w:val="007A6D3D"/>
    <w:rsid w:val="007A6DB8"/>
    <w:rsid w:val="007A6DCA"/>
    <w:rsid w:val="007A6ED1"/>
    <w:rsid w:val="007A6F5B"/>
    <w:rsid w:val="007A6F94"/>
    <w:rsid w:val="007A6FD7"/>
    <w:rsid w:val="007A7082"/>
    <w:rsid w:val="007A71E0"/>
    <w:rsid w:val="007A7609"/>
    <w:rsid w:val="007A7645"/>
    <w:rsid w:val="007A7797"/>
    <w:rsid w:val="007A78FF"/>
    <w:rsid w:val="007A7B1C"/>
    <w:rsid w:val="007A7B59"/>
    <w:rsid w:val="007A7BF2"/>
    <w:rsid w:val="007A7C0F"/>
    <w:rsid w:val="007A7C9B"/>
    <w:rsid w:val="007A7D7A"/>
    <w:rsid w:val="007A7E86"/>
    <w:rsid w:val="007A7EA6"/>
    <w:rsid w:val="007A7EBE"/>
    <w:rsid w:val="007A7F66"/>
    <w:rsid w:val="007A7FA4"/>
    <w:rsid w:val="007B003F"/>
    <w:rsid w:val="007B00AB"/>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08"/>
    <w:rsid w:val="007B284F"/>
    <w:rsid w:val="007B2856"/>
    <w:rsid w:val="007B29FA"/>
    <w:rsid w:val="007B29FE"/>
    <w:rsid w:val="007B2AF1"/>
    <w:rsid w:val="007B2D25"/>
    <w:rsid w:val="007B2E6E"/>
    <w:rsid w:val="007B2E87"/>
    <w:rsid w:val="007B2FE6"/>
    <w:rsid w:val="007B32D1"/>
    <w:rsid w:val="007B35D2"/>
    <w:rsid w:val="007B364D"/>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6E2"/>
    <w:rsid w:val="007B470A"/>
    <w:rsid w:val="007B4861"/>
    <w:rsid w:val="007B4A17"/>
    <w:rsid w:val="007B4A1E"/>
    <w:rsid w:val="007B4A2E"/>
    <w:rsid w:val="007B4BF2"/>
    <w:rsid w:val="007B5027"/>
    <w:rsid w:val="007B5145"/>
    <w:rsid w:val="007B545E"/>
    <w:rsid w:val="007B54E4"/>
    <w:rsid w:val="007B5517"/>
    <w:rsid w:val="007B55E7"/>
    <w:rsid w:val="007B588F"/>
    <w:rsid w:val="007B5B37"/>
    <w:rsid w:val="007B5BD8"/>
    <w:rsid w:val="007B5BEF"/>
    <w:rsid w:val="007B5CEB"/>
    <w:rsid w:val="007B5DB0"/>
    <w:rsid w:val="007B6081"/>
    <w:rsid w:val="007B6159"/>
    <w:rsid w:val="007B62B2"/>
    <w:rsid w:val="007B64A0"/>
    <w:rsid w:val="007B6661"/>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B82"/>
    <w:rsid w:val="007B7C4B"/>
    <w:rsid w:val="007B7CD8"/>
    <w:rsid w:val="007B7D5C"/>
    <w:rsid w:val="007B7DF3"/>
    <w:rsid w:val="007B7EF8"/>
    <w:rsid w:val="007C025E"/>
    <w:rsid w:val="007C0455"/>
    <w:rsid w:val="007C0518"/>
    <w:rsid w:val="007C0935"/>
    <w:rsid w:val="007C0C41"/>
    <w:rsid w:val="007C0CF2"/>
    <w:rsid w:val="007C0DF0"/>
    <w:rsid w:val="007C0FF2"/>
    <w:rsid w:val="007C1066"/>
    <w:rsid w:val="007C11C4"/>
    <w:rsid w:val="007C1302"/>
    <w:rsid w:val="007C13C5"/>
    <w:rsid w:val="007C150D"/>
    <w:rsid w:val="007C15F4"/>
    <w:rsid w:val="007C166C"/>
    <w:rsid w:val="007C1911"/>
    <w:rsid w:val="007C192F"/>
    <w:rsid w:val="007C1A4B"/>
    <w:rsid w:val="007C1C0C"/>
    <w:rsid w:val="007C1FAF"/>
    <w:rsid w:val="007C2120"/>
    <w:rsid w:val="007C21A7"/>
    <w:rsid w:val="007C23FB"/>
    <w:rsid w:val="007C25BC"/>
    <w:rsid w:val="007C28ED"/>
    <w:rsid w:val="007C29E8"/>
    <w:rsid w:val="007C2A6B"/>
    <w:rsid w:val="007C2B7F"/>
    <w:rsid w:val="007C2ECE"/>
    <w:rsid w:val="007C33F5"/>
    <w:rsid w:val="007C34E7"/>
    <w:rsid w:val="007C3828"/>
    <w:rsid w:val="007C38C2"/>
    <w:rsid w:val="007C3990"/>
    <w:rsid w:val="007C3C45"/>
    <w:rsid w:val="007C3FA4"/>
    <w:rsid w:val="007C3FBE"/>
    <w:rsid w:val="007C40CB"/>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006"/>
    <w:rsid w:val="007C513C"/>
    <w:rsid w:val="007C53F1"/>
    <w:rsid w:val="007C55CA"/>
    <w:rsid w:val="007C564F"/>
    <w:rsid w:val="007C57F9"/>
    <w:rsid w:val="007C5CAC"/>
    <w:rsid w:val="007C61C0"/>
    <w:rsid w:val="007C6373"/>
    <w:rsid w:val="007C6426"/>
    <w:rsid w:val="007C6478"/>
    <w:rsid w:val="007C65C3"/>
    <w:rsid w:val="007C65E1"/>
    <w:rsid w:val="007C6AAC"/>
    <w:rsid w:val="007C700A"/>
    <w:rsid w:val="007C7093"/>
    <w:rsid w:val="007C7286"/>
    <w:rsid w:val="007C7314"/>
    <w:rsid w:val="007C74F7"/>
    <w:rsid w:val="007C75E6"/>
    <w:rsid w:val="007C766F"/>
    <w:rsid w:val="007C7689"/>
    <w:rsid w:val="007C77E5"/>
    <w:rsid w:val="007C7866"/>
    <w:rsid w:val="007C78B2"/>
    <w:rsid w:val="007C7977"/>
    <w:rsid w:val="007C7A32"/>
    <w:rsid w:val="007C7C10"/>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9EC"/>
    <w:rsid w:val="007D1AA1"/>
    <w:rsid w:val="007D1ADA"/>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36"/>
    <w:rsid w:val="007D34EF"/>
    <w:rsid w:val="007D38A0"/>
    <w:rsid w:val="007D38E1"/>
    <w:rsid w:val="007D3BD3"/>
    <w:rsid w:val="007D3BEB"/>
    <w:rsid w:val="007D3D52"/>
    <w:rsid w:val="007D3E93"/>
    <w:rsid w:val="007D3FE0"/>
    <w:rsid w:val="007D41BC"/>
    <w:rsid w:val="007D4206"/>
    <w:rsid w:val="007D4543"/>
    <w:rsid w:val="007D478F"/>
    <w:rsid w:val="007D47DA"/>
    <w:rsid w:val="007D4990"/>
    <w:rsid w:val="007D4D87"/>
    <w:rsid w:val="007D4F4C"/>
    <w:rsid w:val="007D5063"/>
    <w:rsid w:val="007D50AD"/>
    <w:rsid w:val="007D52E6"/>
    <w:rsid w:val="007D5666"/>
    <w:rsid w:val="007D568E"/>
    <w:rsid w:val="007D5B8A"/>
    <w:rsid w:val="007D5EE3"/>
    <w:rsid w:val="007D601C"/>
    <w:rsid w:val="007D6142"/>
    <w:rsid w:val="007D623A"/>
    <w:rsid w:val="007D62B2"/>
    <w:rsid w:val="007D62F5"/>
    <w:rsid w:val="007D63BD"/>
    <w:rsid w:val="007D65D9"/>
    <w:rsid w:val="007D67E9"/>
    <w:rsid w:val="007D6865"/>
    <w:rsid w:val="007D68C4"/>
    <w:rsid w:val="007D6AD3"/>
    <w:rsid w:val="007D6B4D"/>
    <w:rsid w:val="007D6C4E"/>
    <w:rsid w:val="007D6E9A"/>
    <w:rsid w:val="007D6F76"/>
    <w:rsid w:val="007D73AA"/>
    <w:rsid w:val="007D7568"/>
    <w:rsid w:val="007D7611"/>
    <w:rsid w:val="007D768D"/>
    <w:rsid w:val="007D7780"/>
    <w:rsid w:val="007D783C"/>
    <w:rsid w:val="007D7864"/>
    <w:rsid w:val="007D791D"/>
    <w:rsid w:val="007D7975"/>
    <w:rsid w:val="007D7A1A"/>
    <w:rsid w:val="007D7AF9"/>
    <w:rsid w:val="007D7C36"/>
    <w:rsid w:val="007D7DF1"/>
    <w:rsid w:val="007D7F9D"/>
    <w:rsid w:val="007E00EE"/>
    <w:rsid w:val="007E01AB"/>
    <w:rsid w:val="007E01BB"/>
    <w:rsid w:val="007E021A"/>
    <w:rsid w:val="007E0287"/>
    <w:rsid w:val="007E034C"/>
    <w:rsid w:val="007E0593"/>
    <w:rsid w:val="007E0598"/>
    <w:rsid w:val="007E0CAC"/>
    <w:rsid w:val="007E0D4C"/>
    <w:rsid w:val="007E151B"/>
    <w:rsid w:val="007E1611"/>
    <w:rsid w:val="007E1677"/>
    <w:rsid w:val="007E168A"/>
    <w:rsid w:val="007E1702"/>
    <w:rsid w:val="007E194A"/>
    <w:rsid w:val="007E19CE"/>
    <w:rsid w:val="007E1C03"/>
    <w:rsid w:val="007E1D4F"/>
    <w:rsid w:val="007E1DD0"/>
    <w:rsid w:val="007E1E0D"/>
    <w:rsid w:val="007E1E6F"/>
    <w:rsid w:val="007E20B4"/>
    <w:rsid w:val="007E211B"/>
    <w:rsid w:val="007E22FB"/>
    <w:rsid w:val="007E2375"/>
    <w:rsid w:val="007E2427"/>
    <w:rsid w:val="007E2460"/>
    <w:rsid w:val="007E24C0"/>
    <w:rsid w:val="007E24D5"/>
    <w:rsid w:val="007E2824"/>
    <w:rsid w:val="007E2827"/>
    <w:rsid w:val="007E28D7"/>
    <w:rsid w:val="007E28ED"/>
    <w:rsid w:val="007E2957"/>
    <w:rsid w:val="007E2A99"/>
    <w:rsid w:val="007E2D69"/>
    <w:rsid w:val="007E2E95"/>
    <w:rsid w:val="007E2E96"/>
    <w:rsid w:val="007E307C"/>
    <w:rsid w:val="007E365C"/>
    <w:rsid w:val="007E3684"/>
    <w:rsid w:val="007E3729"/>
    <w:rsid w:val="007E374D"/>
    <w:rsid w:val="007E3893"/>
    <w:rsid w:val="007E3ACE"/>
    <w:rsid w:val="007E3DB8"/>
    <w:rsid w:val="007E3FD7"/>
    <w:rsid w:val="007E406D"/>
    <w:rsid w:val="007E41BE"/>
    <w:rsid w:val="007E45E9"/>
    <w:rsid w:val="007E484C"/>
    <w:rsid w:val="007E4914"/>
    <w:rsid w:val="007E49F5"/>
    <w:rsid w:val="007E4E9A"/>
    <w:rsid w:val="007E4FA5"/>
    <w:rsid w:val="007E50CD"/>
    <w:rsid w:val="007E5209"/>
    <w:rsid w:val="007E5290"/>
    <w:rsid w:val="007E56D3"/>
    <w:rsid w:val="007E58EC"/>
    <w:rsid w:val="007E5998"/>
    <w:rsid w:val="007E5B0A"/>
    <w:rsid w:val="007E5BCC"/>
    <w:rsid w:val="007E5BFE"/>
    <w:rsid w:val="007E5CD7"/>
    <w:rsid w:val="007E5D77"/>
    <w:rsid w:val="007E5D87"/>
    <w:rsid w:val="007E5EF5"/>
    <w:rsid w:val="007E5FC0"/>
    <w:rsid w:val="007E60BC"/>
    <w:rsid w:val="007E6143"/>
    <w:rsid w:val="007E61C8"/>
    <w:rsid w:val="007E63BC"/>
    <w:rsid w:val="007E63D7"/>
    <w:rsid w:val="007E64A4"/>
    <w:rsid w:val="007E64EE"/>
    <w:rsid w:val="007E65C0"/>
    <w:rsid w:val="007E66A9"/>
    <w:rsid w:val="007E6927"/>
    <w:rsid w:val="007E6AD9"/>
    <w:rsid w:val="007E6D06"/>
    <w:rsid w:val="007E6DA7"/>
    <w:rsid w:val="007E6EB5"/>
    <w:rsid w:val="007E6EF5"/>
    <w:rsid w:val="007E7106"/>
    <w:rsid w:val="007E73F6"/>
    <w:rsid w:val="007E743D"/>
    <w:rsid w:val="007E7457"/>
    <w:rsid w:val="007E78E9"/>
    <w:rsid w:val="007E79B1"/>
    <w:rsid w:val="007E7C2D"/>
    <w:rsid w:val="007F00C2"/>
    <w:rsid w:val="007F037D"/>
    <w:rsid w:val="007F04A0"/>
    <w:rsid w:val="007F050A"/>
    <w:rsid w:val="007F063D"/>
    <w:rsid w:val="007F0783"/>
    <w:rsid w:val="007F07FF"/>
    <w:rsid w:val="007F0866"/>
    <w:rsid w:val="007F088B"/>
    <w:rsid w:val="007F08C4"/>
    <w:rsid w:val="007F0919"/>
    <w:rsid w:val="007F0942"/>
    <w:rsid w:val="007F0A71"/>
    <w:rsid w:val="007F0E16"/>
    <w:rsid w:val="007F0FCC"/>
    <w:rsid w:val="007F105B"/>
    <w:rsid w:val="007F1078"/>
    <w:rsid w:val="007F1112"/>
    <w:rsid w:val="007F1164"/>
    <w:rsid w:val="007F11D4"/>
    <w:rsid w:val="007F128C"/>
    <w:rsid w:val="007F1292"/>
    <w:rsid w:val="007F1306"/>
    <w:rsid w:val="007F158E"/>
    <w:rsid w:val="007F16BA"/>
    <w:rsid w:val="007F1841"/>
    <w:rsid w:val="007F1845"/>
    <w:rsid w:val="007F19CC"/>
    <w:rsid w:val="007F19EA"/>
    <w:rsid w:val="007F1B20"/>
    <w:rsid w:val="007F1BA0"/>
    <w:rsid w:val="007F1DFB"/>
    <w:rsid w:val="007F1EA4"/>
    <w:rsid w:val="007F2056"/>
    <w:rsid w:val="007F2259"/>
    <w:rsid w:val="007F2313"/>
    <w:rsid w:val="007F2A73"/>
    <w:rsid w:val="007F2D1F"/>
    <w:rsid w:val="007F2D79"/>
    <w:rsid w:val="007F2E45"/>
    <w:rsid w:val="007F32BF"/>
    <w:rsid w:val="007F350D"/>
    <w:rsid w:val="007F384B"/>
    <w:rsid w:val="007F3AF7"/>
    <w:rsid w:val="007F3BDB"/>
    <w:rsid w:val="007F3BEB"/>
    <w:rsid w:val="007F3BEC"/>
    <w:rsid w:val="007F3E14"/>
    <w:rsid w:val="007F3E9E"/>
    <w:rsid w:val="007F402C"/>
    <w:rsid w:val="007F403A"/>
    <w:rsid w:val="007F41C3"/>
    <w:rsid w:val="007F4221"/>
    <w:rsid w:val="007F4414"/>
    <w:rsid w:val="007F44D1"/>
    <w:rsid w:val="007F44E8"/>
    <w:rsid w:val="007F4715"/>
    <w:rsid w:val="007F47A3"/>
    <w:rsid w:val="007F4864"/>
    <w:rsid w:val="007F4AC3"/>
    <w:rsid w:val="007F4AEF"/>
    <w:rsid w:val="007F4D76"/>
    <w:rsid w:val="007F508E"/>
    <w:rsid w:val="007F5562"/>
    <w:rsid w:val="007F56E5"/>
    <w:rsid w:val="007F58A0"/>
    <w:rsid w:val="007F5B7A"/>
    <w:rsid w:val="007F5B8A"/>
    <w:rsid w:val="007F5CC4"/>
    <w:rsid w:val="007F5E58"/>
    <w:rsid w:val="007F621A"/>
    <w:rsid w:val="007F6580"/>
    <w:rsid w:val="007F65D4"/>
    <w:rsid w:val="007F6AB0"/>
    <w:rsid w:val="007F6AC7"/>
    <w:rsid w:val="007F6DB6"/>
    <w:rsid w:val="007F6E2E"/>
    <w:rsid w:val="007F7022"/>
    <w:rsid w:val="007F72DB"/>
    <w:rsid w:val="007F7329"/>
    <w:rsid w:val="007F7345"/>
    <w:rsid w:val="007F7499"/>
    <w:rsid w:val="007F759A"/>
    <w:rsid w:val="007F7692"/>
    <w:rsid w:val="007F7811"/>
    <w:rsid w:val="007F788D"/>
    <w:rsid w:val="007F7C33"/>
    <w:rsid w:val="007F7CB8"/>
    <w:rsid w:val="007F7EAC"/>
    <w:rsid w:val="007F7FFD"/>
    <w:rsid w:val="008000B4"/>
    <w:rsid w:val="008000E5"/>
    <w:rsid w:val="008007D3"/>
    <w:rsid w:val="0080082A"/>
    <w:rsid w:val="00800885"/>
    <w:rsid w:val="00800958"/>
    <w:rsid w:val="00800A00"/>
    <w:rsid w:val="00800B04"/>
    <w:rsid w:val="00800D61"/>
    <w:rsid w:val="0080109E"/>
    <w:rsid w:val="00801216"/>
    <w:rsid w:val="008015C4"/>
    <w:rsid w:val="00801660"/>
    <w:rsid w:val="0080167C"/>
    <w:rsid w:val="00801B42"/>
    <w:rsid w:val="00801CED"/>
    <w:rsid w:val="0080211E"/>
    <w:rsid w:val="0080212D"/>
    <w:rsid w:val="008022E2"/>
    <w:rsid w:val="00802323"/>
    <w:rsid w:val="008024B7"/>
    <w:rsid w:val="008025D4"/>
    <w:rsid w:val="008026FC"/>
    <w:rsid w:val="008028E3"/>
    <w:rsid w:val="00802E3D"/>
    <w:rsid w:val="00802E95"/>
    <w:rsid w:val="00802F1A"/>
    <w:rsid w:val="00802F83"/>
    <w:rsid w:val="0080319B"/>
    <w:rsid w:val="00803211"/>
    <w:rsid w:val="0080334C"/>
    <w:rsid w:val="008033DA"/>
    <w:rsid w:val="008036A2"/>
    <w:rsid w:val="0080374A"/>
    <w:rsid w:val="00803802"/>
    <w:rsid w:val="0080397F"/>
    <w:rsid w:val="00803991"/>
    <w:rsid w:val="00803A55"/>
    <w:rsid w:val="00803BD1"/>
    <w:rsid w:val="00803C52"/>
    <w:rsid w:val="00803C6E"/>
    <w:rsid w:val="00803C75"/>
    <w:rsid w:val="00803C9D"/>
    <w:rsid w:val="0080413B"/>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E3"/>
    <w:rsid w:val="00807767"/>
    <w:rsid w:val="00807F11"/>
    <w:rsid w:val="008104EB"/>
    <w:rsid w:val="008105CC"/>
    <w:rsid w:val="00810724"/>
    <w:rsid w:val="00810893"/>
    <w:rsid w:val="00810904"/>
    <w:rsid w:val="00810A67"/>
    <w:rsid w:val="00810ACF"/>
    <w:rsid w:val="00810C29"/>
    <w:rsid w:val="00810C70"/>
    <w:rsid w:val="00810C84"/>
    <w:rsid w:val="00810E10"/>
    <w:rsid w:val="00810E63"/>
    <w:rsid w:val="00810E95"/>
    <w:rsid w:val="0081104D"/>
    <w:rsid w:val="00811197"/>
    <w:rsid w:val="008115EE"/>
    <w:rsid w:val="00811692"/>
    <w:rsid w:val="008116AC"/>
    <w:rsid w:val="00811C43"/>
    <w:rsid w:val="00811EBF"/>
    <w:rsid w:val="00812039"/>
    <w:rsid w:val="00812267"/>
    <w:rsid w:val="008122F5"/>
    <w:rsid w:val="0081233C"/>
    <w:rsid w:val="0081259B"/>
    <w:rsid w:val="00812711"/>
    <w:rsid w:val="00812B20"/>
    <w:rsid w:val="00812BDA"/>
    <w:rsid w:val="00812E23"/>
    <w:rsid w:val="00812FE7"/>
    <w:rsid w:val="0081354B"/>
    <w:rsid w:val="008136DC"/>
    <w:rsid w:val="00813714"/>
    <w:rsid w:val="00813847"/>
    <w:rsid w:val="0081396D"/>
    <w:rsid w:val="00813A4F"/>
    <w:rsid w:val="00813AE8"/>
    <w:rsid w:val="00813E81"/>
    <w:rsid w:val="00814132"/>
    <w:rsid w:val="00814162"/>
    <w:rsid w:val="00814386"/>
    <w:rsid w:val="008145B8"/>
    <w:rsid w:val="008146D6"/>
    <w:rsid w:val="00814A49"/>
    <w:rsid w:val="00814A99"/>
    <w:rsid w:val="00814B7D"/>
    <w:rsid w:val="00814BA4"/>
    <w:rsid w:val="00814F12"/>
    <w:rsid w:val="00815089"/>
    <w:rsid w:val="00815090"/>
    <w:rsid w:val="0081514F"/>
    <w:rsid w:val="008152E3"/>
    <w:rsid w:val="008153B4"/>
    <w:rsid w:val="00815592"/>
    <w:rsid w:val="008156DB"/>
    <w:rsid w:val="00815798"/>
    <w:rsid w:val="008158B5"/>
    <w:rsid w:val="00815A24"/>
    <w:rsid w:val="00815A4D"/>
    <w:rsid w:val="00815BDB"/>
    <w:rsid w:val="00815C25"/>
    <w:rsid w:val="00815E10"/>
    <w:rsid w:val="00815FEF"/>
    <w:rsid w:val="0081613D"/>
    <w:rsid w:val="008161B1"/>
    <w:rsid w:val="008162DC"/>
    <w:rsid w:val="008163E2"/>
    <w:rsid w:val="0081644F"/>
    <w:rsid w:val="008165ED"/>
    <w:rsid w:val="0081688F"/>
    <w:rsid w:val="008168D9"/>
    <w:rsid w:val="0081692C"/>
    <w:rsid w:val="00816ACA"/>
    <w:rsid w:val="00816C1C"/>
    <w:rsid w:val="00816CB8"/>
    <w:rsid w:val="00817433"/>
    <w:rsid w:val="0081746C"/>
    <w:rsid w:val="00817564"/>
    <w:rsid w:val="0081766F"/>
    <w:rsid w:val="0081771A"/>
    <w:rsid w:val="00817813"/>
    <w:rsid w:val="00817854"/>
    <w:rsid w:val="0081793C"/>
    <w:rsid w:val="00817E05"/>
    <w:rsid w:val="00820025"/>
    <w:rsid w:val="00820093"/>
    <w:rsid w:val="008200DA"/>
    <w:rsid w:val="00820447"/>
    <w:rsid w:val="008206C9"/>
    <w:rsid w:val="00820770"/>
    <w:rsid w:val="0082086F"/>
    <w:rsid w:val="008209B9"/>
    <w:rsid w:val="00820A40"/>
    <w:rsid w:val="00820BCE"/>
    <w:rsid w:val="00820D01"/>
    <w:rsid w:val="00820D1C"/>
    <w:rsid w:val="00820D39"/>
    <w:rsid w:val="00820EF4"/>
    <w:rsid w:val="0082102C"/>
    <w:rsid w:val="0082142A"/>
    <w:rsid w:val="0082168C"/>
    <w:rsid w:val="0082172E"/>
    <w:rsid w:val="008218D9"/>
    <w:rsid w:val="00821953"/>
    <w:rsid w:val="00821B4A"/>
    <w:rsid w:val="00821C5B"/>
    <w:rsid w:val="00821CE1"/>
    <w:rsid w:val="00821E17"/>
    <w:rsid w:val="00821F03"/>
    <w:rsid w:val="00821F81"/>
    <w:rsid w:val="008223D3"/>
    <w:rsid w:val="008228FB"/>
    <w:rsid w:val="00822971"/>
    <w:rsid w:val="008229D8"/>
    <w:rsid w:val="00822F53"/>
    <w:rsid w:val="00823CF6"/>
    <w:rsid w:val="00823D85"/>
    <w:rsid w:val="00823DF6"/>
    <w:rsid w:val="00824021"/>
    <w:rsid w:val="0082405D"/>
    <w:rsid w:val="0082415C"/>
    <w:rsid w:val="0082421F"/>
    <w:rsid w:val="0082424F"/>
    <w:rsid w:val="00824251"/>
    <w:rsid w:val="008242E3"/>
    <w:rsid w:val="00824328"/>
    <w:rsid w:val="008243AB"/>
    <w:rsid w:val="00824441"/>
    <w:rsid w:val="008244F1"/>
    <w:rsid w:val="0082451A"/>
    <w:rsid w:val="00824553"/>
    <w:rsid w:val="008248FF"/>
    <w:rsid w:val="00824918"/>
    <w:rsid w:val="00824963"/>
    <w:rsid w:val="00824971"/>
    <w:rsid w:val="00824A3C"/>
    <w:rsid w:val="00824AFB"/>
    <w:rsid w:val="00824B13"/>
    <w:rsid w:val="00824D6B"/>
    <w:rsid w:val="00824F8C"/>
    <w:rsid w:val="008251BD"/>
    <w:rsid w:val="008252A2"/>
    <w:rsid w:val="008252B3"/>
    <w:rsid w:val="00825300"/>
    <w:rsid w:val="00825353"/>
    <w:rsid w:val="008253C2"/>
    <w:rsid w:val="008253EF"/>
    <w:rsid w:val="008253FA"/>
    <w:rsid w:val="008254C2"/>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1F7"/>
    <w:rsid w:val="0082762C"/>
    <w:rsid w:val="0082767C"/>
    <w:rsid w:val="008279C5"/>
    <w:rsid w:val="00827A02"/>
    <w:rsid w:val="00827A7A"/>
    <w:rsid w:val="00827DBC"/>
    <w:rsid w:val="00827DDE"/>
    <w:rsid w:val="00827E61"/>
    <w:rsid w:val="00827EFC"/>
    <w:rsid w:val="00827FC5"/>
    <w:rsid w:val="008302CD"/>
    <w:rsid w:val="008302E1"/>
    <w:rsid w:val="00830366"/>
    <w:rsid w:val="0083037D"/>
    <w:rsid w:val="008303FA"/>
    <w:rsid w:val="0083069A"/>
    <w:rsid w:val="008306CA"/>
    <w:rsid w:val="00830896"/>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F02"/>
    <w:rsid w:val="00831F77"/>
    <w:rsid w:val="00832172"/>
    <w:rsid w:val="008322FA"/>
    <w:rsid w:val="008324F9"/>
    <w:rsid w:val="00832566"/>
    <w:rsid w:val="00832607"/>
    <w:rsid w:val="00832782"/>
    <w:rsid w:val="008329FF"/>
    <w:rsid w:val="00832AAD"/>
    <w:rsid w:val="00832C22"/>
    <w:rsid w:val="00832EE2"/>
    <w:rsid w:val="00832F52"/>
    <w:rsid w:val="00833177"/>
    <w:rsid w:val="00833197"/>
    <w:rsid w:val="008331BC"/>
    <w:rsid w:val="008336D1"/>
    <w:rsid w:val="008338F4"/>
    <w:rsid w:val="0083394C"/>
    <w:rsid w:val="00833A6E"/>
    <w:rsid w:val="00833A8C"/>
    <w:rsid w:val="00833B5E"/>
    <w:rsid w:val="00833B6A"/>
    <w:rsid w:val="00833C44"/>
    <w:rsid w:val="00833D25"/>
    <w:rsid w:val="008342E1"/>
    <w:rsid w:val="00834515"/>
    <w:rsid w:val="008347E3"/>
    <w:rsid w:val="008347E5"/>
    <w:rsid w:val="00834864"/>
    <w:rsid w:val="00834B76"/>
    <w:rsid w:val="00834BDD"/>
    <w:rsid w:val="00834FC1"/>
    <w:rsid w:val="008355C7"/>
    <w:rsid w:val="008356E6"/>
    <w:rsid w:val="00835A32"/>
    <w:rsid w:val="00835D09"/>
    <w:rsid w:val="00835DAC"/>
    <w:rsid w:val="00836079"/>
    <w:rsid w:val="00836156"/>
    <w:rsid w:val="00836350"/>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6F2E"/>
    <w:rsid w:val="00837127"/>
    <w:rsid w:val="00837270"/>
    <w:rsid w:val="00837380"/>
    <w:rsid w:val="00837436"/>
    <w:rsid w:val="00837441"/>
    <w:rsid w:val="00837846"/>
    <w:rsid w:val="00837899"/>
    <w:rsid w:val="00837A09"/>
    <w:rsid w:val="00837B7D"/>
    <w:rsid w:val="00837BED"/>
    <w:rsid w:val="00837CA7"/>
    <w:rsid w:val="00837D78"/>
    <w:rsid w:val="00837F42"/>
    <w:rsid w:val="00840084"/>
    <w:rsid w:val="00840240"/>
    <w:rsid w:val="00840275"/>
    <w:rsid w:val="00840300"/>
    <w:rsid w:val="00840331"/>
    <w:rsid w:val="008403CE"/>
    <w:rsid w:val="008404C4"/>
    <w:rsid w:val="00840524"/>
    <w:rsid w:val="00840AA2"/>
    <w:rsid w:val="00840AB7"/>
    <w:rsid w:val="00840ADE"/>
    <w:rsid w:val="00840B6B"/>
    <w:rsid w:val="00840BD8"/>
    <w:rsid w:val="00840CCB"/>
    <w:rsid w:val="00840D84"/>
    <w:rsid w:val="00840E0E"/>
    <w:rsid w:val="00840F80"/>
    <w:rsid w:val="00841061"/>
    <w:rsid w:val="0084115B"/>
    <w:rsid w:val="00841257"/>
    <w:rsid w:val="0084125E"/>
    <w:rsid w:val="0084130A"/>
    <w:rsid w:val="0084133C"/>
    <w:rsid w:val="008416A8"/>
    <w:rsid w:val="008416C2"/>
    <w:rsid w:val="008416DD"/>
    <w:rsid w:val="008418C3"/>
    <w:rsid w:val="00841920"/>
    <w:rsid w:val="00841B82"/>
    <w:rsid w:val="00841D88"/>
    <w:rsid w:val="0084225B"/>
    <w:rsid w:val="00842471"/>
    <w:rsid w:val="008424D5"/>
    <w:rsid w:val="008425DC"/>
    <w:rsid w:val="008425FE"/>
    <w:rsid w:val="00842743"/>
    <w:rsid w:val="00842A4F"/>
    <w:rsid w:val="00842AB2"/>
    <w:rsid w:val="00842B39"/>
    <w:rsid w:val="00842BA7"/>
    <w:rsid w:val="00842BEC"/>
    <w:rsid w:val="00842C9F"/>
    <w:rsid w:val="00843028"/>
    <w:rsid w:val="00843190"/>
    <w:rsid w:val="00843735"/>
    <w:rsid w:val="00843A57"/>
    <w:rsid w:val="00843A96"/>
    <w:rsid w:val="00843C3B"/>
    <w:rsid w:val="00844072"/>
    <w:rsid w:val="00844075"/>
    <w:rsid w:val="008443BA"/>
    <w:rsid w:val="00844591"/>
    <w:rsid w:val="00844754"/>
    <w:rsid w:val="00844B28"/>
    <w:rsid w:val="00844B8D"/>
    <w:rsid w:val="00844C20"/>
    <w:rsid w:val="00844C6C"/>
    <w:rsid w:val="00844D58"/>
    <w:rsid w:val="00844DA0"/>
    <w:rsid w:val="00844DF5"/>
    <w:rsid w:val="00844EC5"/>
    <w:rsid w:val="00844F6E"/>
    <w:rsid w:val="0084505F"/>
    <w:rsid w:val="00845090"/>
    <w:rsid w:val="008450F9"/>
    <w:rsid w:val="00845159"/>
    <w:rsid w:val="00845183"/>
    <w:rsid w:val="008452B4"/>
    <w:rsid w:val="00845337"/>
    <w:rsid w:val="00845610"/>
    <w:rsid w:val="00845DF1"/>
    <w:rsid w:val="00845F89"/>
    <w:rsid w:val="008461C6"/>
    <w:rsid w:val="008462AC"/>
    <w:rsid w:val="0084646B"/>
    <w:rsid w:val="008465EF"/>
    <w:rsid w:val="00846863"/>
    <w:rsid w:val="00846D9B"/>
    <w:rsid w:val="0084735C"/>
    <w:rsid w:val="00847571"/>
    <w:rsid w:val="00847738"/>
    <w:rsid w:val="0084774A"/>
    <w:rsid w:val="0084788D"/>
    <w:rsid w:val="0084789E"/>
    <w:rsid w:val="00847C11"/>
    <w:rsid w:val="00847D9F"/>
    <w:rsid w:val="00847EBD"/>
    <w:rsid w:val="00847FF3"/>
    <w:rsid w:val="00850093"/>
    <w:rsid w:val="0085026D"/>
    <w:rsid w:val="00850281"/>
    <w:rsid w:val="00850398"/>
    <w:rsid w:val="0085045A"/>
    <w:rsid w:val="00850755"/>
    <w:rsid w:val="008508EC"/>
    <w:rsid w:val="0085094A"/>
    <w:rsid w:val="00850EA7"/>
    <w:rsid w:val="00850EF1"/>
    <w:rsid w:val="00850FC2"/>
    <w:rsid w:val="0085101F"/>
    <w:rsid w:val="008511F9"/>
    <w:rsid w:val="0085124A"/>
    <w:rsid w:val="008512DE"/>
    <w:rsid w:val="00851485"/>
    <w:rsid w:val="008514A7"/>
    <w:rsid w:val="00851502"/>
    <w:rsid w:val="0085153C"/>
    <w:rsid w:val="00851604"/>
    <w:rsid w:val="00851615"/>
    <w:rsid w:val="0085175C"/>
    <w:rsid w:val="00851812"/>
    <w:rsid w:val="0085182B"/>
    <w:rsid w:val="00851AB2"/>
    <w:rsid w:val="00851B31"/>
    <w:rsid w:val="00851C3A"/>
    <w:rsid w:val="00851CC2"/>
    <w:rsid w:val="00851DEC"/>
    <w:rsid w:val="00851F34"/>
    <w:rsid w:val="00851FB3"/>
    <w:rsid w:val="00852146"/>
    <w:rsid w:val="00852345"/>
    <w:rsid w:val="00852729"/>
    <w:rsid w:val="008528C1"/>
    <w:rsid w:val="00852ABC"/>
    <w:rsid w:val="00852AF4"/>
    <w:rsid w:val="00852BDC"/>
    <w:rsid w:val="00852D89"/>
    <w:rsid w:val="00852E02"/>
    <w:rsid w:val="00852E1A"/>
    <w:rsid w:val="00852EA5"/>
    <w:rsid w:val="00853231"/>
    <w:rsid w:val="008532F6"/>
    <w:rsid w:val="008532FB"/>
    <w:rsid w:val="008533C5"/>
    <w:rsid w:val="0085345D"/>
    <w:rsid w:val="00853475"/>
    <w:rsid w:val="008535D4"/>
    <w:rsid w:val="00853679"/>
    <w:rsid w:val="008538F4"/>
    <w:rsid w:val="0085395E"/>
    <w:rsid w:val="00853A13"/>
    <w:rsid w:val="00853B15"/>
    <w:rsid w:val="00853D21"/>
    <w:rsid w:val="00853F90"/>
    <w:rsid w:val="00854499"/>
    <w:rsid w:val="0085459F"/>
    <w:rsid w:val="0085464F"/>
    <w:rsid w:val="00854756"/>
    <w:rsid w:val="0085499C"/>
    <w:rsid w:val="008549AE"/>
    <w:rsid w:val="00854A29"/>
    <w:rsid w:val="00854B78"/>
    <w:rsid w:val="00855000"/>
    <w:rsid w:val="00855085"/>
    <w:rsid w:val="008550B6"/>
    <w:rsid w:val="0085514B"/>
    <w:rsid w:val="00855157"/>
    <w:rsid w:val="00855761"/>
    <w:rsid w:val="00855A2C"/>
    <w:rsid w:val="00855A90"/>
    <w:rsid w:val="00855C2E"/>
    <w:rsid w:val="00855DF5"/>
    <w:rsid w:val="00855E28"/>
    <w:rsid w:val="00855ED5"/>
    <w:rsid w:val="00855F21"/>
    <w:rsid w:val="00855FB8"/>
    <w:rsid w:val="00856111"/>
    <w:rsid w:val="0085641C"/>
    <w:rsid w:val="00856448"/>
    <w:rsid w:val="008565A4"/>
    <w:rsid w:val="008565C9"/>
    <w:rsid w:val="0085662B"/>
    <w:rsid w:val="008566DF"/>
    <w:rsid w:val="008568D2"/>
    <w:rsid w:val="0085693A"/>
    <w:rsid w:val="00856AEB"/>
    <w:rsid w:val="00856B49"/>
    <w:rsid w:val="00856F05"/>
    <w:rsid w:val="008571C0"/>
    <w:rsid w:val="0085740C"/>
    <w:rsid w:val="008575BA"/>
    <w:rsid w:val="008575D2"/>
    <w:rsid w:val="008575EC"/>
    <w:rsid w:val="00857638"/>
    <w:rsid w:val="00857670"/>
    <w:rsid w:val="00857792"/>
    <w:rsid w:val="008577D0"/>
    <w:rsid w:val="0085792E"/>
    <w:rsid w:val="00857B32"/>
    <w:rsid w:val="00857BC0"/>
    <w:rsid w:val="00857CD1"/>
    <w:rsid w:val="00857E1B"/>
    <w:rsid w:val="00857FA7"/>
    <w:rsid w:val="0086018D"/>
    <w:rsid w:val="008601D6"/>
    <w:rsid w:val="00860225"/>
    <w:rsid w:val="00860475"/>
    <w:rsid w:val="0086051E"/>
    <w:rsid w:val="0086063E"/>
    <w:rsid w:val="008609B4"/>
    <w:rsid w:val="00860D09"/>
    <w:rsid w:val="00860F36"/>
    <w:rsid w:val="00861002"/>
    <w:rsid w:val="0086102E"/>
    <w:rsid w:val="00861232"/>
    <w:rsid w:val="00861263"/>
    <w:rsid w:val="00861460"/>
    <w:rsid w:val="00861536"/>
    <w:rsid w:val="0086155D"/>
    <w:rsid w:val="00861597"/>
    <w:rsid w:val="008616BC"/>
    <w:rsid w:val="008617EC"/>
    <w:rsid w:val="008619AA"/>
    <w:rsid w:val="00861A30"/>
    <w:rsid w:val="00861C43"/>
    <w:rsid w:val="00861E42"/>
    <w:rsid w:val="00861F04"/>
    <w:rsid w:val="00861F9B"/>
    <w:rsid w:val="00862263"/>
    <w:rsid w:val="00862423"/>
    <w:rsid w:val="0086242A"/>
    <w:rsid w:val="0086251F"/>
    <w:rsid w:val="008625FD"/>
    <w:rsid w:val="008626DB"/>
    <w:rsid w:val="00862864"/>
    <w:rsid w:val="008628A6"/>
    <w:rsid w:val="00862A68"/>
    <w:rsid w:val="00862A73"/>
    <w:rsid w:val="00862AA7"/>
    <w:rsid w:val="00862B8C"/>
    <w:rsid w:val="00862BED"/>
    <w:rsid w:val="00862F52"/>
    <w:rsid w:val="008631C8"/>
    <w:rsid w:val="008631D8"/>
    <w:rsid w:val="00863240"/>
    <w:rsid w:val="00863303"/>
    <w:rsid w:val="008633BE"/>
    <w:rsid w:val="00863517"/>
    <w:rsid w:val="008635A2"/>
    <w:rsid w:val="008637F3"/>
    <w:rsid w:val="00863841"/>
    <w:rsid w:val="008638C2"/>
    <w:rsid w:val="00863B70"/>
    <w:rsid w:val="00863C00"/>
    <w:rsid w:val="00863C37"/>
    <w:rsid w:val="00863C72"/>
    <w:rsid w:val="00863D18"/>
    <w:rsid w:val="00863F10"/>
    <w:rsid w:val="0086403D"/>
    <w:rsid w:val="008642D3"/>
    <w:rsid w:val="0086439A"/>
    <w:rsid w:val="00864419"/>
    <w:rsid w:val="00864484"/>
    <w:rsid w:val="008644E8"/>
    <w:rsid w:val="00864579"/>
    <w:rsid w:val="008645E4"/>
    <w:rsid w:val="00864881"/>
    <w:rsid w:val="00864A1B"/>
    <w:rsid w:val="00864C48"/>
    <w:rsid w:val="00864F4C"/>
    <w:rsid w:val="008650A7"/>
    <w:rsid w:val="00865426"/>
    <w:rsid w:val="00865443"/>
    <w:rsid w:val="0086548F"/>
    <w:rsid w:val="00865499"/>
    <w:rsid w:val="008655AA"/>
    <w:rsid w:val="00865868"/>
    <w:rsid w:val="00865A3A"/>
    <w:rsid w:val="00865A59"/>
    <w:rsid w:val="00865AC9"/>
    <w:rsid w:val="00865BF1"/>
    <w:rsid w:val="00865D23"/>
    <w:rsid w:val="00865DB7"/>
    <w:rsid w:val="00865E57"/>
    <w:rsid w:val="0086601C"/>
    <w:rsid w:val="008660BA"/>
    <w:rsid w:val="00866362"/>
    <w:rsid w:val="00866433"/>
    <w:rsid w:val="00866479"/>
    <w:rsid w:val="00866715"/>
    <w:rsid w:val="008668AC"/>
    <w:rsid w:val="00866910"/>
    <w:rsid w:val="00866C18"/>
    <w:rsid w:val="00866C98"/>
    <w:rsid w:val="00867031"/>
    <w:rsid w:val="008670A6"/>
    <w:rsid w:val="00867133"/>
    <w:rsid w:val="00867186"/>
    <w:rsid w:val="008672CD"/>
    <w:rsid w:val="00867392"/>
    <w:rsid w:val="00867528"/>
    <w:rsid w:val="008676A0"/>
    <w:rsid w:val="008676E4"/>
    <w:rsid w:val="008678B1"/>
    <w:rsid w:val="0086791D"/>
    <w:rsid w:val="00867AC6"/>
    <w:rsid w:val="00867E6A"/>
    <w:rsid w:val="0087008F"/>
    <w:rsid w:val="008700DB"/>
    <w:rsid w:val="00870182"/>
    <w:rsid w:val="008702AE"/>
    <w:rsid w:val="008705C2"/>
    <w:rsid w:val="008705E9"/>
    <w:rsid w:val="008705FA"/>
    <w:rsid w:val="0087076E"/>
    <w:rsid w:val="00870A6F"/>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34C"/>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99"/>
    <w:rsid w:val="00873CC1"/>
    <w:rsid w:val="00873CCD"/>
    <w:rsid w:val="00873F69"/>
    <w:rsid w:val="00873FE1"/>
    <w:rsid w:val="008742FA"/>
    <w:rsid w:val="0087449E"/>
    <w:rsid w:val="008745A0"/>
    <w:rsid w:val="00874722"/>
    <w:rsid w:val="008747E5"/>
    <w:rsid w:val="0087482B"/>
    <w:rsid w:val="00874840"/>
    <w:rsid w:val="00874869"/>
    <w:rsid w:val="0087491A"/>
    <w:rsid w:val="0087494F"/>
    <w:rsid w:val="008749EE"/>
    <w:rsid w:val="00874A05"/>
    <w:rsid w:val="00874BC3"/>
    <w:rsid w:val="00874C60"/>
    <w:rsid w:val="00874D9F"/>
    <w:rsid w:val="00874DFD"/>
    <w:rsid w:val="00874ED9"/>
    <w:rsid w:val="0087525B"/>
    <w:rsid w:val="008752C0"/>
    <w:rsid w:val="00875572"/>
    <w:rsid w:val="00875597"/>
    <w:rsid w:val="008755C6"/>
    <w:rsid w:val="0087574B"/>
    <w:rsid w:val="008759D7"/>
    <w:rsid w:val="00875C68"/>
    <w:rsid w:val="00875C94"/>
    <w:rsid w:val="00875DF5"/>
    <w:rsid w:val="00875F8B"/>
    <w:rsid w:val="00876088"/>
    <w:rsid w:val="008760E4"/>
    <w:rsid w:val="00876382"/>
    <w:rsid w:val="00876387"/>
    <w:rsid w:val="008763E8"/>
    <w:rsid w:val="0087653B"/>
    <w:rsid w:val="00876771"/>
    <w:rsid w:val="00876837"/>
    <w:rsid w:val="008768A3"/>
    <w:rsid w:val="00876953"/>
    <w:rsid w:val="00876AB0"/>
    <w:rsid w:val="00876DC7"/>
    <w:rsid w:val="00876EDF"/>
    <w:rsid w:val="008771B6"/>
    <w:rsid w:val="0087729F"/>
    <w:rsid w:val="008772AA"/>
    <w:rsid w:val="008772B7"/>
    <w:rsid w:val="008772F8"/>
    <w:rsid w:val="00877592"/>
    <w:rsid w:val="0087778B"/>
    <w:rsid w:val="00877999"/>
    <w:rsid w:val="00877B40"/>
    <w:rsid w:val="00877BA5"/>
    <w:rsid w:val="00877BCE"/>
    <w:rsid w:val="00877BF2"/>
    <w:rsid w:val="00877CCD"/>
    <w:rsid w:val="00877CFA"/>
    <w:rsid w:val="00877DDF"/>
    <w:rsid w:val="008800B2"/>
    <w:rsid w:val="00880445"/>
    <w:rsid w:val="008805BB"/>
    <w:rsid w:val="00880CD4"/>
    <w:rsid w:val="00880D42"/>
    <w:rsid w:val="00881368"/>
    <w:rsid w:val="008814A2"/>
    <w:rsid w:val="0088158C"/>
    <w:rsid w:val="0088169D"/>
    <w:rsid w:val="0088179B"/>
    <w:rsid w:val="0088199E"/>
    <w:rsid w:val="008819A5"/>
    <w:rsid w:val="00881A70"/>
    <w:rsid w:val="00881E68"/>
    <w:rsid w:val="00882280"/>
    <w:rsid w:val="00882429"/>
    <w:rsid w:val="0088261D"/>
    <w:rsid w:val="00882666"/>
    <w:rsid w:val="0088277D"/>
    <w:rsid w:val="00882805"/>
    <w:rsid w:val="00882B3A"/>
    <w:rsid w:val="00882B3F"/>
    <w:rsid w:val="00882D54"/>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F06"/>
    <w:rsid w:val="00884F4B"/>
    <w:rsid w:val="0088508B"/>
    <w:rsid w:val="008850EA"/>
    <w:rsid w:val="00885166"/>
    <w:rsid w:val="0088529C"/>
    <w:rsid w:val="008854C5"/>
    <w:rsid w:val="0088565A"/>
    <w:rsid w:val="00885731"/>
    <w:rsid w:val="008858EE"/>
    <w:rsid w:val="00885916"/>
    <w:rsid w:val="0088593F"/>
    <w:rsid w:val="00885AEA"/>
    <w:rsid w:val="00885B9A"/>
    <w:rsid w:val="00885C7B"/>
    <w:rsid w:val="00885D32"/>
    <w:rsid w:val="00885E2B"/>
    <w:rsid w:val="00885E5F"/>
    <w:rsid w:val="00885E6F"/>
    <w:rsid w:val="008861DA"/>
    <w:rsid w:val="008861EA"/>
    <w:rsid w:val="0088653F"/>
    <w:rsid w:val="008865F2"/>
    <w:rsid w:val="008866F3"/>
    <w:rsid w:val="00886746"/>
    <w:rsid w:val="008868DE"/>
    <w:rsid w:val="00886985"/>
    <w:rsid w:val="00886AA2"/>
    <w:rsid w:val="00886E52"/>
    <w:rsid w:val="00886E8E"/>
    <w:rsid w:val="00886EA3"/>
    <w:rsid w:val="00886F71"/>
    <w:rsid w:val="00887117"/>
    <w:rsid w:val="008871BD"/>
    <w:rsid w:val="00887250"/>
    <w:rsid w:val="00887430"/>
    <w:rsid w:val="008874C6"/>
    <w:rsid w:val="008874CD"/>
    <w:rsid w:val="008874CE"/>
    <w:rsid w:val="00887588"/>
    <w:rsid w:val="008875C7"/>
    <w:rsid w:val="0088760B"/>
    <w:rsid w:val="0088768F"/>
    <w:rsid w:val="00887815"/>
    <w:rsid w:val="00887893"/>
    <w:rsid w:val="008878AB"/>
    <w:rsid w:val="00887915"/>
    <w:rsid w:val="0088797E"/>
    <w:rsid w:val="00887A1B"/>
    <w:rsid w:val="00887A92"/>
    <w:rsid w:val="00887DBB"/>
    <w:rsid w:val="008900D3"/>
    <w:rsid w:val="008900E8"/>
    <w:rsid w:val="008903A2"/>
    <w:rsid w:val="008903BD"/>
    <w:rsid w:val="00890452"/>
    <w:rsid w:val="008906B0"/>
    <w:rsid w:val="008908DC"/>
    <w:rsid w:val="0089099C"/>
    <w:rsid w:val="00890A3F"/>
    <w:rsid w:val="00890AAE"/>
    <w:rsid w:val="00890EDB"/>
    <w:rsid w:val="00891102"/>
    <w:rsid w:val="0089113D"/>
    <w:rsid w:val="008912B8"/>
    <w:rsid w:val="008913BB"/>
    <w:rsid w:val="008913FD"/>
    <w:rsid w:val="008915F1"/>
    <w:rsid w:val="008916A4"/>
    <w:rsid w:val="0089170E"/>
    <w:rsid w:val="0089179B"/>
    <w:rsid w:val="008918E3"/>
    <w:rsid w:val="0089190F"/>
    <w:rsid w:val="00891940"/>
    <w:rsid w:val="00891A77"/>
    <w:rsid w:val="00891AE6"/>
    <w:rsid w:val="00891B49"/>
    <w:rsid w:val="00891B6A"/>
    <w:rsid w:val="00891B7E"/>
    <w:rsid w:val="00891BC9"/>
    <w:rsid w:val="00891D70"/>
    <w:rsid w:val="00891E63"/>
    <w:rsid w:val="00891E74"/>
    <w:rsid w:val="00891F5C"/>
    <w:rsid w:val="00892013"/>
    <w:rsid w:val="008921F7"/>
    <w:rsid w:val="00892290"/>
    <w:rsid w:val="00892416"/>
    <w:rsid w:val="008925F5"/>
    <w:rsid w:val="0089267D"/>
    <w:rsid w:val="008926B8"/>
    <w:rsid w:val="0089297C"/>
    <w:rsid w:val="008929E3"/>
    <w:rsid w:val="00892A77"/>
    <w:rsid w:val="00892D59"/>
    <w:rsid w:val="008930D7"/>
    <w:rsid w:val="008932C3"/>
    <w:rsid w:val="0089331A"/>
    <w:rsid w:val="0089332B"/>
    <w:rsid w:val="00893393"/>
    <w:rsid w:val="008933B2"/>
    <w:rsid w:val="008933DC"/>
    <w:rsid w:val="008935D3"/>
    <w:rsid w:val="008936AA"/>
    <w:rsid w:val="008937C8"/>
    <w:rsid w:val="008938DF"/>
    <w:rsid w:val="00893A0B"/>
    <w:rsid w:val="00893B50"/>
    <w:rsid w:val="00893CDE"/>
    <w:rsid w:val="00893CE4"/>
    <w:rsid w:val="00893EF2"/>
    <w:rsid w:val="008941E8"/>
    <w:rsid w:val="008942AD"/>
    <w:rsid w:val="008943C8"/>
    <w:rsid w:val="0089443F"/>
    <w:rsid w:val="0089444F"/>
    <w:rsid w:val="008944E4"/>
    <w:rsid w:val="00894932"/>
    <w:rsid w:val="00894A21"/>
    <w:rsid w:val="00894B5D"/>
    <w:rsid w:val="00894E31"/>
    <w:rsid w:val="00895174"/>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F4"/>
    <w:rsid w:val="008974F6"/>
    <w:rsid w:val="00897623"/>
    <w:rsid w:val="008976CB"/>
    <w:rsid w:val="008977C6"/>
    <w:rsid w:val="00897AAD"/>
    <w:rsid w:val="00897CE4"/>
    <w:rsid w:val="00897E86"/>
    <w:rsid w:val="00897EB4"/>
    <w:rsid w:val="008A02D5"/>
    <w:rsid w:val="008A05EA"/>
    <w:rsid w:val="008A063A"/>
    <w:rsid w:val="008A06FC"/>
    <w:rsid w:val="008A0863"/>
    <w:rsid w:val="008A0946"/>
    <w:rsid w:val="008A09A8"/>
    <w:rsid w:val="008A0B5C"/>
    <w:rsid w:val="008A0D68"/>
    <w:rsid w:val="008A0E14"/>
    <w:rsid w:val="008A0E76"/>
    <w:rsid w:val="008A0F1D"/>
    <w:rsid w:val="008A115F"/>
    <w:rsid w:val="008A11B8"/>
    <w:rsid w:val="008A152E"/>
    <w:rsid w:val="008A159D"/>
    <w:rsid w:val="008A171C"/>
    <w:rsid w:val="008A1CF9"/>
    <w:rsid w:val="008A1D9A"/>
    <w:rsid w:val="008A1DB1"/>
    <w:rsid w:val="008A1E58"/>
    <w:rsid w:val="008A1F4C"/>
    <w:rsid w:val="008A2052"/>
    <w:rsid w:val="008A2838"/>
    <w:rsid w:val="008A288B"/>
    <w:rsid w:val="008A2AED"/>
    <w:rsid w:val="008A2C31"/>
    <w:rsid w:val="008A30D2"/>
    <w:rsid w:val="008A3238"/>
    <w:rsid w:val="008A324F"/>
    <w:rsid w:val="008A335D"/>
    <w:rsid w:val="008A33AC"/>
    <w:rsid w:val="008A33CE"/>
    <w:rsid w:val="008A3620"/>
    <w:rsid w:val="008A366D"/>
    <w:rsid w:val="008A3682"/>
    <w:rsid w:val="008A37E5"/>
    <w:rsid w:val="008A39AC"/>
    <w:rsid w:val="008A3CFF"/>
    <w:rsid w:val="008A3EE8"/>
    <w:rsid w:val="008A4103"/>
    <w:rsid w:val="008A4137"/>
    <w:rsid w:val="008A429A"/>
    <w:rsid w:val="008A43B3"/>
    <w:rsid w:val="008A4512"/>
    <w:rsid w:val="008A461A"/>
    <w:rsid w:val="008A467F"/>
    <w:rsid w:val="008A4706"/>
    <w:rsid w:val="008A4715"/>
    <w:rsid w:val="008A4935"/>
    <w:rsid w:val="008A495F"/>
    <w:rsid w:val="008A4BDD"/>
    <w:rsid w:val="008A4ECE"/>
    <w:rsid w:val="008A4F0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70"/>
    <w:rsid w:val="008A6CA8"/>
    <w:rsid w:val="008A6DBF"/>
    <w:rsid w:val="008A6EE2"/>
    <w:rsid w:val="008A6FA0"/>
    <w:rsid w:val="008A7100"/>
    <w:rsid w:val="008A7170"/>
    <w:rsid w:val="008A7171"/>
    <w:rsid w:val="008A717F"/>
    <w:rsid w:val="008A722B"/>
    <w:rsid w:val="008A72CD"/>
    <w:rsid w:val="008A7318"/>
    <w:rsid w:val="008A734F"/>
    <w:rsid w:val="008A74F1"/>
    <w:rsid w:val="008A771F"/>
    <w:rsid w:val="008A7AC3"/>
    <w:rsid w:val="008A7ADE"/>
    <w:rsid w:val="008A7BD2"/>
    <w:rsid w:val="008A7E56"/>
    <w:rsid w:val="008A7F8E"/>
    <w:rsid w:val="008B00CD"/>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38"/>
    <w:rsid w:val="008B1083"/>
    <w:rsid w:val="008B11FE"/>
    <w:rsid w:val="008B1232"/>
    <w:rsid w:val="008B126C"/>
    <w:rsid w:val="008B1371"/>
    <w:rsid w:val="008B1436"/>
    <w:rsid w:val="008B14EF"/>
    <w:rsid w:val="008B1572"/>
    <w:rsid w:val="008B1692"/>
    <w:rsid w:val="008B1875"/>
    <w:rsid w:val="008B18D1"/>
    <w:rsid w:val="008B19D8"/>
    <w:rsid w:val="008B1B7D"/>
    <w:rsid w:val="008B1BDE"/>
    <w:rsid w:val="008B1C02"/>
    <w:rsid w:val="008B1CC8"/>
    <w:rsid w:val="008B201F"/>
    <w:rsid w:val="008B20CA"/>
    <w:rsid w:val="008B258B"/>
    <w:rsid w:val="008B25D8"/>
    <w:rsid w:val="008B27EC"/>
    <w:rsid w:val="008B27FA"/>
    <w:rsid w:val="008B28C3"/>
    <w:rsid w:val="008B28D7"/>
    <w:rsid w:val="008B2935"/>
    <w:rsid w:val="008B2AE0"/>
    <w:rsid w:val="008B2C28"/>
    <w:rsid w:val="008B2D17"/>
    <w:rsid w:val="008B2EFF"/>
    <w:rsid w:val="008B2F6F"/>
    <w:rsid w:val="008B2F89"/>
    <w:rsid w:val="008B3072"/>
    <w:rsid w:val="008B317E"/>
    <w:rsid w:val="008B33D5"/>
    <w:rsid w:val="008B3872"/>
    <w:rsid w:val="008B38E1"/>
    <w:rsid w:val="008B3962"/>
    <w:rsid w:val="008B3A27"/>
    <w:rsid w:val="008B3A34"/>
    <w:rsid w:val="008B3CAD"/>
    <w:rsid w:val="008B3E13"/>
    <w:rsid w:val="008B400F"/>
    <w:rsid w:val="008B41AA"/>
    <w:rsid w:val="008B44D5"/>
    <w:rsid w:val="008B4581"/>
    <w:rsid w:val="008B46FC"/>
    <w:rsid w:val="008B4741"/>
    <w:rsid w:val="008B4959"/>
    <w:rsid w:val="008B4A6B"/>
    <w:rsid w:val="008B4C7C"/>
    <w:rsid w:val="008B4F82"/>
    <w:rsid w:val="008B4FC2"/>
    <w:rsid w:val="008B50A2"/>
    <w:rsid w:val="008B523C"/>
    <w:rsid w:val="008B5254"/>
    <w:rsid w:val="008B5641"/>
    <w:rsid w:val="008B5896"/>
    <w:rsid w:val="008B5AF8"/>
    <w:rsid w:val="008B5B49"/>
    <w:rsid w:val="008B5C9C"/>
    <w:rsid w:val="008B5E64"/>
    <w:rsid w:val="008B606B"/>
    <w:rsid w:val="008B60A9"/>
    <w:rsid w:val="008B60DB"/>
    <w:rsid w:val="008B614F"/>
    <w:rsid w:val="008B634F"/>
    <w:rsid w:val="008B652E"/>
    <w:rsid w:val="008B6671"/>
    <w:rsid w:val="008B67CE"/>
    <w:rsid w:val="008B687B"/>
    <w:rsid w:val="008B68E4"/>
    <w:rsid w:val="008B6992"/>
    <w:rsid w:val="008B6BC0"/>
    <w:rsid w:val="008B6C0D"/>
    <w:rsid w:val="008B6C70"/>
    <w:rsid w:val="008B6D5D"/>
    <w:rsid w:val="008B6DD0"/>
    <w:rsid w:val="008B6E68"/>
    <w:rsid w:val="008B71B8"/>
    <w:rsid w:val="008B72AC"/>
    <w:rsid w:val="008B72D7"/>
    <w:rsid w:val="008B74C7"/>
    <w:rsid w:val="008B76C5"/>
    <w:rsid w:val="008B7945"/>
    <w:rsid w:val="008B7A9B"/>
    <w:rsid w:val="008B7AE0"/>
    <w:rsid w:val="008B7B67"/>
    <w:rsid w:val="008B7B7B"/>
    <w:rsid w:val="008B7C21"/>
    <w:rsid w:val="008B7D11"/>
    <w:rsid w:val="008B7D6B"/>
    <w:rsid w:val="008B7E81"/>
    <w:rsid w:val="008C0081"/>
    <w:rsid w:val="008C02CE"/>
    <w:rsid w:val="008C0352"/>
    <w:rsid w:val="008C04E6"/>
    <w:rsid w:val="008C0526"/>
    <w:rsid w:val="008C06A6"/>
    <w:rsid w:val="008C0DA4"/>
    <w:rsid w:val="008C0F50"/>
    <w:rsid w:val="008C0FF7"/>
    <w:rsid w:val="008C144B"/>
    <w:rsid w:val="008C14B1"/>
    <w:rsid w:val="008C15B6"/>
    <w:rsid w:val="008C19D7"/>
    <w:rsid w:val="008C1AF6"/>
    <w:rsid w:val="008C1CA3"/>
    <w:rsid w:val="008C1D57"/>
    <w:rsid w:val="008C2277"/>
    <w:rsid w:val="008C2550"/>
    <w:rsid w:val="008C268D"/>
    <w:rsid w:val="008C26A8"/>
    <w:rsid w:val="008C27A2"/>
    <w:rsid w:val="008C27DE"/>
    <w:rsid w:val="008C29BE"/>
    <w:rsid w:val="008C2A48"/>
    <w:rsid w:val="008C2B2A"/>
    <w:rsid w:val="008C2D12"/>
    <w:rsid w:val="008C2D9E"/>
    <w:rsid w:val="008C2ECE"/>
    <w:rsid w:val="008C2F58"/>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90"/>
    <w:rsid w:val="008C53DE"/>
    <w:rsid w:val="008C5462"/>
    <w:rsid w:val="008C55EC"/>
    <w:rsid w:val="008C56DE"/>
    <w:rsid w:val="008C5844"/>
    <w:rsid w:val="008C593F"/>
    <w:rsid w:val="008C59ED"/>
    <w:rsid w:val="008C5B37"/>
    <w:rsid w:val="008C5CB1"/>
    <w:rsid w:val="008C5EEE"/>
    <w:rsid w:val="008C5FE8"/>
    <w:rsid w:val="008C6027"/>
    <w:rsid w:val="008C61AC"/>
    <w:rsid w:val="008C6443"/>
    <w:rsid w:val="008C6599"/>
    <w:rsid w:val="008C659E"/>
    <w:rsid w:val="008C66B7"/>
    <w:rsid w:val="008C6744"/>
    <w:rsid w:val="008C684A"/>
    <w:rsid w:val="008C68FE"/>
    <w:rsid w:val="008C6995"/>
    <w:rsid w:val="008C6A55"/>
    <w:rsid w:val="008C6B44"/>
    <w:rsid w:val="008C6BC9"/>
    <w:rsid w:val="008C6C38"/>
    <w:rsid w:val="008C6C7A"/>
    <w:rsid w:val="008C6E12"/>
    <w:rsid w:val="008C6E9F"/>
    <w:rsid w:val="008C6F35"/>
    <w:rsid w:val="008C6F79"/>
    <w:rsid w:val="008C6FB7"/>
    <w:rsid w:val="008C6FBD"/>
    <w:rsid w:val="008C712D"/>
    <w:rsid w:val="008C7251"/>
    <w:rsid w:val="008C7379"/>
    <w:rsid w:val="008C75F4"/>
    <w:rsid w:val="008C76E6"/>
    <w:rsid w:val="008C77B8"/>
    <w:rsid w:val="008C785A"/>
    <w:rsid w:val="008C7D16"/>
    <w:rsid w:val="008C7E00"/>
    <w:rsid w:val="008D0062"/>
    <w:rsid w:val="008D027B"/>
    <w:rsid w:val="008D0733"/>
    <w:rsid w:val="008D077F"/>
    <w:rsid w:val="008D0982"/>
    <w:rsid w:val="008D0AD9"/>
    <w:rsid w:val="008D0DA3"/>
    <w:rsid w:val="008D0F0B"/>
    <w:rsid w:val="008D1083"/>
    <w:rsid w:val="008D10D6"/>
    <w:rsid w:val="008D12CA"/>
    <w:rsid w:val="008D1382"/>
    <w:rsid w:val="008D150C"/>
    <w:rsid w:val="008D1573"/>
    <w:rsid w:val="008D1745"/>
    <w:rsid w:val="008D183C"/>
    <w:rsid w:val="008D1858"/>
    <w:rsid w:val="008D18F7"/>
    <w:rsid w:val="008D193E"/>
    <w:rsid w:val="008D1ACE"/>
    <w:rsid w:val="008D1B1A"/>
    <w:rsid w:val="008D1D7D"/>
    <w:rsid w:val="008D1EF4"/>
    <w:rsid w:val="008D209D"/>
    <w:rsid w:val="008D20C8"/>
    <w:rsid w:val="008D21DC"/>
    <w:rsid w:val="008D2228"/>
    <w:rsid w:val="008D226C"/>
    <w:rsid w:val="008D23D5"/>
    <w:rsid w:val="008D241A"/>
    <w:rsid w:val="008D24D0"/>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3EF1"/>
    <w:rsid w:val="008D4255"/>
    <w:rsid w:val="008D4266"/>
    <w:rsid w:val="008D426D"/>
    <w:rsid w:val="008D42BE"/>
    <w:rsid w:val="008D4392"/>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C52"/>
    <w:rsid w:val="008D5DC9"/>
    <w:rsid w:val="008D5EF6"/>
    <w:rsid w:val="008D62E0"/>
    <w:rsid w:val="008D6377"/>
    <w:rsid w:val="008D645E"/>
    <w:rsid w:val="008D6549"/>
    <w:rsid w:val="008D6561"/>
    <w:rsid w:val="008D6631"/>
    <w:rsid w:val="008D678C"/>
    <w:rsid w:val="008D67D8"/>
    <w:rsid w:val="008D6935"/>
    <w:rsid w:val="008D6A4D"/>
    <w:rsid w:val="008D6B92"/>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A91"/>
    <w:rsid w:val="008D7BAE"/>
    <w:rsid w:val="008D7C19"/>
    <w:rsid w:val="008D7ED8"/>
    <w:rsid w:val="008D7F3C"/>
    <w:rsid w:val="008E01AA"/>
    <w:rsid w:val="008E01C3"/>
    <w:rsid w:val="008E025F"/>
    <w:rsid w:val="008E0418"/>
    <w:rsid w:val="008E0558"/>
    <w:rsid w:val="008E05C5"/>
    <w:rsid w:val="008E0615"/>
    <w:rsid w:val="008E0754"/>
    <w:rsid w:val="008E07AC"/>
    <w:rsid w:val="008E0881"/>
    <w:rsid w:val="008E0F25"/>
    <w:rsid w:val="008E114B"/>
    <w:rsid w:val="008E11DF"/>
    <w:rsid w:val="008E1280"/>
    <w:rsid w:val="008E1452"/>
    <w:rsid w:val="008E1502"/>
    <w:rsid w:val="008E1692"/>
    <w:rsid w:val="008E1A96"/>
    <w:rsid w:val="008E1B1A"/>
    <w:rsid w:val="008E1C1F"/>
    <w:rsid w:val="008E1E18"/>
    <w:rsid w:val="008E1F53"/>
    <w:rsid w:val="008E1F91"/>
    <w:rsid w:val="008E22B8"/>
    <w:rsid w:val="008E22BF"/>
    <w:rsid w:val="008E22FD"/>
    <w:rsid w:val="008E256B"/>
    <w:rsid w:val="008E25E4"/>
    <w:rsid w:val="008E2627"/>
    <w:rsid w:val="008E28DC"/>
    <w:rsid w:val="008E294B"/>
    <w:rsid w:val="008E2B70"/>
    <w:rsid w:val="008E2E83"/>
    <w:rsid w:val="008E2F71"/>
    <w:rsid w:val="008E301A"/>
    <w:rsid w:val="008E312A"/>
    <w:rsid w:val="008E317A"/>
    <w:rsid w:val="008E332A"/>
    <w:rsid w:val="008E3380"/>
    <w:rsid w:val="008E33FF"/>
    <w:rsid w:val="008E3425"/>
    <w:rsid w:val="008E351B"/>
    <w:rsid w:val="008E396A"/>
    <w:rsid w:val="008E3B68"/>
    <w:rsid w:val="008E3B87"/>
    <w:rsid w:val="008E3B8C"/>
    <w:rsid w:val="008E3D8E"/>
    <w:rsid w:val="008E3E43"/>
    <w:rsid w:val="008E3EB4"/>
    <w:rsid w:val="008E40D2"/>
    <w:rsid w:val="008E41DB"/>
    <w:rsid w:val="008E46B0"/>
    <w:rsid w:val="008E4733"/>
    <w:rsid w:val="008E4870"/>
    <w:rsid w:val="008E48EE"/>
    <w:rsid w:val="008E48F6"/>
    <w:rsid w:val="008E4B6C"/>
    <w:rsid w:val="008E4BBC"/>
    <w:rsid w:val="008E4C00"/>
    <w:rsid w:val="008E4FFB"/>
    <w:rsid w:val="008E50FF"/>
    <w:rsid w:val="008E51CE"/>
    <w:rsid w:val="008E5461"/>
    <w:rsid w:val="008E5571"/>
    <w:rsid w:val="008E55AA"/>
    <w:rsid w:val="008E56C9"/>
    <w:rsid w:val="008E56F8"/>
    <w:rsid w:val="008E5701"/>
    <w:rsid w:val="008E5857"/>
    <w:rsid w:val="008E5E76"/>
    <w:rsid w:val="008E5F90"/>
    <w:rsid w:val="008E64C7"/>
    <w:rsid w:val="008E6509"/>
    <w:rsid w:val="008E6BC3"/>
    <w:rsid w:val="008E6CF7"/>
    <w:rsid w:val="008E712B"/>
    <w:rsid w:val="008E721B"/>
    <w:rsid w:val="008E74C4"/>
    <w:rsid w:val="008E7584"/>
    <w:rsid w:val="008E75CD"/>
    <w:rsid w:val="008E7676"/>
    <w:rsid w:val="008E775D"/>
    <w:rsid w:val="008E7AE3"/>
    <w:rsid w:val="008E7AF2"/>
    <w:rsid w:val="008E7B0D"/>
    <w:rsid w:val="008E7B1A"/>
    <w:rsid w:val="008E7B7F"/>
    <w:rsid w:val="008E7C14"/>
    <w:rsid w:val="008E7CFC"/>
    <w:rsid w:val="008E7EAD"/>
    <w:rsid w:val="008F00C1"/>
    <w:rsid w:val="008F06E2"/>
    <w:rsid w:val="008F0714"/>
    <w:rsid w:val="008F07B1"/>
    <w:rsid w:val="008F0877"/>
    <w:rsid w:val="008F0879"/>
    <w:rsid w:val="008F0B5E"/>
    <w:rsid w:val="008F0D2B"/>
    <w:rsid w:val="008F0DD0"/>
    <w:rsid w:val="008F0EB3"/>
    <w:rsid w:val="008F0EC2"/>
    <w:rsid w:val="008F10FF"/>
    <w:rsid w:val="008F1171"/>
    <w:rsid w:val="008F11DA"/>
    <w:rsid w:val="008F133A"/>
    <w:rsid w:val="008F147C"/>
    <w:rsid w:val="008F16B5"/>
    <w:rsid w:val="008F17AC"/>
    <w:rsid w:val="008F1915"/>
    <w:rsid w:val="008F1963"/>
    <w:rsid w:val="008F1EEF"/>
    <w:rsid w:val="008F21D0"/>
    <w:rsid w:val="008F2626"/>
    <w:rsid w:val="008F28CF"/>
    <w:rsid w:val="008F2912"/>
    <w:rsid w:val="008F2928"/>
    <w:rsid w:val="008F294D"/>
    <w:rsid w:val="008F2C30"/>
    <w:rsid w:val="008F2D6F"/>
    <w:rsid w:val="008F30DF"/>
    <w:rsid w:val="008F31D9"/>
    <w:rsid w:val="008F3321"/>
    <w:rsid w:val="008F3583"/>
    <w:rsid w:val="008F369A"/>
    <w:rsid w:val="008F36C3"/>
    <w:rsid w:val="008F391F"/>
    <w:rsid w:val="008F392F"/>
    <w:rsid w:val="008F3941"/>
    <w:rsid w:val="008F3978"/>
    <w:rsid w:val="008F3979"/>
    <w:rsid w:val="008F397C"/>
    <w:rsid w:val="008F3B52"/>
    <w:rsid w:val="008F4061"/>
    <w:rsid w:val="008F4065"/>
    <w:rsid w:val="008F40F1"/>
    <w:rsid w:val="008F446B"/>
    <w:rsid w:val="008F4526"/>
    <w:rsid w:val="008F45E9"/>
    <w:rsid w:val="008F4600"/>
    <w:rsid w:val="008F4656"/>
    <w:rsid w:val="008F4865"/>
    <w:rsid w:val="008F490B"/>
    <w:rsid w:val="008F4A30"/>
    <w:rsid w:val="008F4A74"/>
    <w:rsid w:val="008F4A82"/>
    <w:rsid w:val="008F4C51"/>
    <w:rsid w:val="008F5365"/>
    <w:rsid w:val="008F56E3"/>
    <w:rsid w:val="008F5786"/>
    <w:rsid w:val="008F591A"/>
    <w:rsid w:val="008F5A88"/>
    <w:rsid w:val="008F5B11"/>
    <w:rsid w:val="008F5CC2"/>
    <w:rsid w:val="008F6207"/>
    <w:rsid w:val="008F63EE"/>
    <w:rsid w:val="008F644D"/>
    <w:rsid w:val="008F665A"/>
    <w:rsid w:val="008F6888"/>
    <w:rsid w:val="008F68DA"/>
    <w:rsid w:val="008F6905"/>
    <w:rsid w:val="008F6B67"/>
    <w:rsid w:val="008F6BB7"/>
    <w:rsid w:val="008F7066"/>
    <w:rsid w:val="008F72E8"/>
    <w:rsid w:val="008F72EE"/>
    <w:rsid w:val="008F72F3"/>
    <w:rsid w:val="008F731F"/>
    <w:rsid w:val="008F7343"/>
    <w:rsid w:val="008F7417"/>
    <w:rsid w:val="008F784B"/>
    <w:rsid w:val="008F78E9"/>
    <w:rsid w:val="008F7929"/>
    <w:rsid w:val="008F7A0B"/>
    <w:rsid w:val="008F7A27"/>
    <w:rsid w:val="008F7EF2"/>
    <w:rsid w:val="009000B0"/>
    <w:rsid w:val="009003BA"/>
    <w:rsid w:val="00900546"/>
    <w:rsid w:val="00900797"/>
    <w:rsid w:val="009007BA"/>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FFB"/>
    <w:rsid w:val="00902037"/>
    <w:rsid w:val="0090204F"/>
    <w:rsid w:val="009023B4"/>
    <w:rsid w:val="00902412"/>
    <w:rsid w:val="009024D9"/>
    <w:rsid w:val="009024FF"/>
    <w:rsid w:val="00902585"/>
    <w:rsid w:val="0090261B"/>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C98"/>
    <w:rsid w:val="00904D23"/>
    <w:rsid w:val="00904FDC"/>
    <w:rsid w:val="00904FDE"/>
    <w:rsid w:val="009051CA"/>
    <w:rsid w:val="009056E6"/>
    <w:rsid w:val="0090582A"/>
    <w:rsid w:val="0090582B"/>
    <w:rsid w:val="0090591E"/>
    <w:rsid w:val="00905C00"/>
    <w:rsid w:val="00905C6A"/>
    <w:rsid w:val="00905F91"/>
    <w:rsid w:val="009061C6"/>
    <w:rsid w:val="0090620C"/>
    <w:rsid w:val="00906264"/>
    <w:rsid w:val="0090638F"/>
    <w:rsid w:val="0090648D"/>
    <w:rsid w:val="009065C2"/>
    <w:rsid w:val="009067F7"/>
    <w:rsid w:val="0090681E"/>
    <w:rsid w:val="00906868"/>
    <w:rsid w:val="00906883"/>
    <w:rsid w:val="00906A09"/>
    <w:rsid w:val="00906A7A"/>
    <w:rsid w:val="00906AE8"/>
    <w:rsid w:val="00906B88"/>
    <w:rsid w:val="00906CB2"/>
    <w:rsid w:val="00906CDA"/>
    <w:rsid w:val="00906DC0"/>
    <w:rsid w:val="00906E27"/>
    <w:rsid w:val="00906E42"/>
    <w:rsid w:val="0090711B"/>
    <w:rsid w:val="00907175"/>
    <w:rsid w:val="00907188"/>
    <w:rsid w:val="009071D3"/>
    <w:rsid w:val="0090724F"/>
    <w:rsid w:val="009074E4"/>
    <w:rsid w:val="0090759D"/>
    <w:rsid w:val="00907622"/>
    <w:rsid w:val="009079B5"/>
    <w:rsid w:val="00907AE0"/>
    <w:rsid w:val="00907BCC"/>
    <w:rsid w:val="00907D61"/>
    <w:rsid w:val="00907D85"/>
    <w:rsid w:val="00907E29"/>
    <w:rsid w:val="00910029"/>
    <w:rsid w:val="0091006C"/>
    <w:rsid w:val="009102DF"/>
    <w:rsid w:val="00910312"/>
    <w:rsid w:val="009103E8"/>
    <w:rsid w:val="00910401"/>
    <w:rsid w:val="0091047E"/>
    <w:rsid w:val="00910637"/>
    <w:rsid w:val="00910B1F"/>
    <w:rsid w:val="00910BE9"/>
    <w:rsid w:val="00910EA7"/>
    <w:rsid w:val="009112A2"/>
    <w:rsid w:val="009112B5"/>
    <w:rsid w:val="0091130F"/>
    <w:rsid w:val="00911430"/>
    <w:rsid w:val="0091152C"/>
    <w:rsid w:val="009115F0"/>
    <w:rsid w:val="009116A3"/>
    <w:rsid w:val="00911858"/>
    <w:rsid w:val="009118F1"/>
    <w:rsid w:val="00911A03"/>
    <w:rsid w:val="00911BBF"/>
    <w:rsid w:val="00911C54"/>
    <w:rsid w:val="00911CF5"/>
    <w:rsid w:val="00911D00"/>
    <w:rsid w:val="00911DC1"/>
    <w:rsid w:val="00911DF4"/>
    <w:rsid w:val="00911F57"/>
    <w:rsid w:val="00912099"/>
    <w:rsid w:val="00912110"/>
    <w:rsid w:val="0091216F"/>
    <w:rsid w:val="009122DC"/>
    <w:rsid w:val="009122E9"/>
    <w:rsid w:val="0091236D"/>
    <w:rsid w:val="0091255F"/>
    <w:rsid w:val="009126AD"/>
    <w:rsid w:val="00912748"/>
    <w:rsid w:val="009127C4"/>
    <w:rsid w:val="009128CD"/>
    <w:rsid w:val="009129BF"/>
    <w:rsid w:val="009129F4"/>
    <w:rsid w:val="00912AC4"/>
    <w:rsid w:val="00912F8D"/>
    <w:rsid w:val="009131A5"/>
    <w:rsid w:val="00913497"/>
    <w:rsid w:val="009134EA"/>
    <w:rsid w:val="0091357C"/>
    <w:rsid w:val="00913681"/>
    <w:rsid w:val="009136D3"/>
    <w:rsid w:val="00913A0A"/>
    <w:rsid w:val="00913B46"/>
    <w:rsid w:val="00913DB9"/>
    <w:rsid w:val="00913DFF"/>
    <w:rsid w:val="00914058"/>
    <w:rsid w:val="00914234"/>
    <w:rsid w:val="0091458A"/>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C8"/>
    <w:rsid w:val="00916133"/>
    <w:rsid w:val="0091631B"/>
    <w:rsid w:val="0091634A"/>
    <w:rsid w:val="00916608"/>
    <w:rsid w:val="009168E9"/>
    <w:rsid w:val="009169B7"/>
    <w:rsid w:val="00916A11"/>
    <w:rsid w:val="00916B0D"/>
    <w:rsid w:val="00916BFD"/>
    <w:rsid w:val="00916C9B"/>
    <w:rsid w:val="00916D90"/>
    <w:rsid w:val="00916DF5"/>
    <w:rsid w:val="00917451"/>
    <w:rsid w:val="0091757D"/>
    <w:rsid w:val="00917895"/>
    <w:rsid w:val="009178C7"/>
    <w:rsid w:val="0091798F"/>
    <w:rsid w:val="009179C2"/>
    <w:rsid w:val="00917A89"/>
    <w:rsid w:val="00917AD4"/>
    <w:rsid w:val="00917F62"/>
    <w:rsid w:val="00917FB3"/>
    <w:rsid w:val="0092024B"/>
    <w:rsid w:val="009202D9"/>
    <w:rsid w:val="0092039C"/>
    <w:rsid w:val="00920505"/>
    <w:rsid w:val="00920585"/>
    <w:rsid w:val="0092064D"/>
    <w:rsid w:val="0092067A"/>
    <w:rsid w:val="0092094D"/>
    <w:rsid w:val="00920B69"/>
    <w:rsid w:val="00920CE0"/>
    <w:rsid w:val="00920D6E"/>
    <w:rsid w:val="00920ED7"/>
    <w:rsid w:val="0092108A"/>
    <w:rsid w:val="009210E2"/>
    <w:rsid w:val="0092133E"/>
    <w:rsid w:val="009217E6"/>
    <w:rsid w:val="0092184C"/>
    <w:rsid w:val="009218BA"/>
    <w:rsid w:val="009219AB"/>
    <w:rsid w:val="00921A5F"/>
    <w:rsid w:val="00921C1F"/>
    <w:rsid w:val="00921C76"/>
    <w:rsid w:val="00921D40"/>
    <w:rsid w:val="00921DC4"/>
    <w:rsid w:val="00921DE9"/>
    <w:rsid w:val="00921ECE"/>
    <w:rsid w:val="00921F3A"/>
    <w:rsid w:val="00922138"/>
    <w:rsid w:val="00922287"/>
    <w:rsid w:val="00922443"/>
    <w:rsid w:val="009224B5"/>
    <w:rsid w:val="009225A4"/>
    <w:rsid w:val="009227CA"/>
    <w:rsid w:val="0092283F"/>
    <w:rsid w:val="00922873"/>
    <w:rsid w:val="00922A8D"/>
    <w:rsid w:val="00922B93"/>
    <w:rsid w:val="00922C5F"/>
    <w:rsid w:val="00922D50"/>
    <w:rsid w:val="00922DDD"/>
    <w:rsid w:val="00922FB5"/>
    <w:rsid w:val="009230BD"/>
    <w:rsid w:val="0092328E"/>
    <w:rsid w:val="0092331B"/>
    <w:rsid w:val="00923352"/>
    <w:rsid w:val="00923418"/>
    <w:rsid w:val="00923495"/>
    <w:rsid w:val="0092360C"/>
    <w:rsid w:val="00923782"/>
    <w:rsid w:val="00923793"/>
    <w:rsid w:val="00923930"/>
    <w:rsid w:val="00923A84"/>
    <w:rsid w:val="00923AE2"/>
    <w:rsid w:val="00923B4C"/>
    <w:rsid w:val="00923B98"/>
    <w:rsid w:val="00923BFB"/>
    <w:rsid w:val="00923C48"/>
    <w:rsid w:val="00923C66"/>
    <w:rsid w:val="00923D0D"/>
    <w:rsid w:val="00923D47"/>
    <w:rsid w:val="00923DC3"/>
    <w:rsid w:val="0092405F"/>
    <w:rsid w:val="009241D0"/>
    <w:rsid w:val="009241F5"/>
    <w:rsid w:val="009242F9"/>
    <w:rsid w:val="009244F2"/>
    <w:rsid w:val="009245FB"/>
    <w:rsid w:val="0092471C"/>
    <w:rsid w:val="00924827"/>
    <w:rsid w:val="00924AF8"/>
    <w:rsid w:val="00924CAC"/>
    <w:rsid w:val="00924DAE"/>
    <w:rsid w:val="00924F42"/>
    <w:rsid w:val="00924FAF"/>
    <w:rsid w:val="0092572C"/>
    <w:rsid w:val="009259DC"/>
    <w:rsid w:val="009259DE"/>
    <w:rsid w:val="00925A94"/>
    <w:rsid w:val="00925C72"/>
    <w:rsid w:val="00925CBF"/>
    <w:rsid w:val="00925E6F"/>
    <w:rsid w:val="00926151"/>
    <w:rsid w:val="0092625C"/>
    <w:rsid w:val="00926268"/>
    <w:rsid w:val="009264FD"/>
    <w:rsid w:val="009266AE"/>
    <w:rsid w:val="00926709"/>
    <w:rsid w:val="009267F2"/>
    <w:rsid w:val="00926865"/>
    <w:rsid w:val="00926877"/>
    <w:rsid w:val="009268DA"/>
    <w:rsid w:val="00926924"/>
    <w:rsid w:val="0092692D"/>
    <w:rsid w:val="00926ADA"/>
    <w:rsid w:val="00926AFC"/>
    <w:rsid w:val="00926BE4"/>
    <w:rsid w:val="00926FE1"/>
    <w:rsid w:val="00927103"/>
    <w:rsid w:val="009271AA"/>
    <w:rsid w:val="00927405"/>
    <w:rsid w:val="009277B8"/>
    <w:rsid w:val="00927864"/>
    <w:rsid w:val="009278D3"/>
    <w:rsid w:val="00927971"/>
    <w:rsid w:val="00927990"/>
    <w:rsid w:val="00927A1E"/>
    <w:rsid w:val="00927D7D"/>
    <w:rsid w:val="00927E8C"/>
    <w:rsid w:val="00930128"/>
    <w:rsid w:val="0093027E"/>
    <w:rsid w:val="00930460"/>
    <w:rsid w:val="0093059F"/>
    <w:rsid w:val="009305D9"/>
    <w:rsid w:val="009306A1"/>
    <w:rsid w:val="0093073A"/>
    <w:rsid w:val="0093080E"/>
    <w:rsid w:val="009309A1"/>
    <w:rsid w:val="00930DF9"/>
    <w:rsid w:val="00930E2D"/>
    <w:rsid w:val="00930FB5"/>
    <w:rsid w:val="00930FDB"/>
    <w:rsid w:val="009311B4"/>
    <w:rsid w:val="009313C0"/>
    <w:rsid w:val="00931564"/>
    <w:rsid w:val="00931C06"/>
    <w:rsid w:val="00931D96"/>
    <w:rsid w:val="00931F56"/>
    <w:rsid w:val="00932050"/>
    <w:rsid w:val="00932099"/>
    <w:rsid w:val="00932124"/>
    <w:rsid w:val="00932170"/>
    <w:rsid w:val="0093219B"/>
    <w:rsid w:val="0093219C"/>
    <w:rsid w:val="009322D6"/>
    <w:rsid w:val="0093232E"/>
    <w:rsid w:val="00932364"/>
    <w:rsid w:val="009324D4"/>
    <w:rsid w:val="00932798"/>
    <w:rsid w:val="009327AF"/>
    <w:rsid w:val="0093286D"/>
    <w:rsid w:val="00932A4A"/>
    <w:rsid w:val="00932DA9"/>
    <w:rsid w:val="00932DC9"/>
    <w:rsid w:val="00932E37"/>
    <w:rsid w:val="00932F58"/>
    <w:rsid w:val="00932F8B"/>
    <w:rsid w:val="00932FF2"/>
    <w:rsid w:val="00933093"/>
    <w:rsid w:val="009331AB"/>
    <w:rsid w:val="00933343"/>
    <w:rsid w:val="009333AB"/>
    <w:rsid w:val="00933677"/>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0B"/>
    <w:rsid w:val="00934F30"/>
    <w:rsid w:val="009352C7"/>
    <w:rsid w:val="00935478"/>
    <w:rsid w:val="00935486"/>
    <w:rsid w:val="00935491"/>
    <w:rsid w:val="009354F9"/>
    <w:rsid w:val="009355A2"/>
    <w:rsid w:val="00935656"/>
    <w:rsid w:val="009356BA"/>
    <w:rsid w:val="00935730"/>
    <w:rsid w:val="009359C4"/>
    <w:rsid w:val="00935C5D"/>
    <w:rsid w:val="00935E4E"/>
    <w:rsid w:val="00936306"/>
    <w:rsid w:val="009364A8"/>
    <w:rsid w:val="009366DC"/>
    <w:rsid w:val="00936731"/>
    <w:rsid w:val="00936882"/>
    <w:rsid w:val="00936B0A"/>
    <w:rsid w:val="00936C19"/>
    <w:rsid w:val="00936C3E"/>
    <w:rsid w:val="00936C89"/>
    <w:rsid w:val="00936EE2"/>
    <w:rsid w:val="00936F8D"/>
    <w:rsid w:val="009371FE"/>
    <w:rsid w:val="009372C1"/>
    <w:rsid w:val="00937318"/>
    <w:rsid w:val="009374D4"/>
    <w:rsid w:val="0093752D"/>
    <w:rsid w:val="009376B4"/>
    <w:rsid w:val="00937723"/>
    <w:rsid w:val="00937808"/>
    <w:rsid w:val="00937888"/>
    <w:rsid w:val="0093788D"/>
    <w:rsid w:val="00937A73"/>
    <w:rsid w:val="00937A97"/>
    <w:rsid w:val="00937B48"/>
    <w:rsid w:val="00937CCD"/>
    <w:rsid w:val="00937E5B"/>
    <w:rsid w:val="00937E92"/>
    <w:rsid w:val="00937EFE"/>
    <w:rsid w:val="00937F53"/>
    <w:rsid w:val="00940177"/>
    <w:rsid w:val="00940941"/>
    <w:rsid w:val="00940A2D"/>
    <w:rsid w:val="00940A3B"/>
    <w:rsid w:val="00940BE2"/>
    <w:rsid w:val="00940D4D"/>
    <w:rsid w:val="00940DB1"/>
    <w:rsid w:val="00940F4D"/>
    <w:rsid w:val="00940FDE"/>
    <w:rsid w:val="0094117A"/>
    <w:rsid w:val="0094117B"/>
    <w:rsid w:val="009413A1"/>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7E4"/>
    <w:rsid w:val="00944829"/>
    <w:rsid w:val="00944A44"/>
    <w:rsid w:val="00944BF7"/>
    <w:rsid w:val="00944C32"/>
    <w:rsid w:val="00944C87"/>
    <w:rsid w:val="00944D88"/>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CC"/>
    <w:rsid w:val="009461F2"/>
    <w:rsid w:val="009463CF"/>
    <w:rsid w:val="00946888"/>
    <w:rsid w:val="0094688C"/>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59"/>
    <w:rsid w:val="00947AA1"/>
    <w:rsid w:val="00947B8A"/>
    <w:rsid w:val="00947D53"/>
    <w:rsid w:val="00947F75"/>
    <w:rsid w:val="0095015E"/>
    <w:rsid w:val="00950270"/>
    <w:rsid w:val="0095047B"/>
    <w:rsid w:val="009504E6"/>
    <w:rsid w:val="00950632"/>
    <w:rsid w:val="00950649"/>
    <w:rsid w:val="009507EE"/>
    <w:rsid w:val="009508F8"/>
    <w:rsid w:val="009509C0"/>
    <w:rsid w:val="00950ABE"/>
    <w:rsid w:val="00950AD7"/>
    <w:rsid w:val="00950C95"/>
    <w:rsid w:val="00950D23"/>
    <w:rsid w:val="00950E77"/>
    <w:rsid w:val="0095106D"/>
    <w:rsid w:val="009510C9"/>
    <w:rsid w:val="009513B7"/>
    <w:rsid w:val="00951517"/>
    <w:rsid w:val="00951665"/>
    <w:rsid w:val="009517B3"/>
    <w:rsid w:val="0095190B"/>
    <w:rsid w:val="00951BA4"/>
    <w:rsid w:val="00951BC6"/>
    <w:rsid w:val="00951C6D"/>
    <w:rsid w:val="00951D17"/>
    <w:rsid w:val="00951F7E"/>
    <w:rsid w:val="00952686"/>
    <w:rsid w:val="009526B7"/>
    <w:rsid w:val="0095270B"/>
    <w:rsid w:val="0095283F"/>
    <w:rsid w:val="00952A47"/>
    <w:rsid w:val="00952D0F"/>
    <w:rsid w:val="00952F83"/>
    <w:rsid w:val="009530DE"/>
    <w:rsid w:val="009534D7"/>
    <w:rsid w:val="0095369D"/>
    <w:rsid w:val="009536E2"/>
    <w:rsid w:val="009537AD"/>
    <w:rsid w:val="00953811"/>
    <w:rsid w:val="00953920"/>
    <w:rsid w:val="00953958"/>
    <w:rsid w:val="00953987"/>
    <w:rsid w:val="009539D6"/>
    <w:rsid w:val="00953E30"/>
    <w:rsid w:val="0095405E"/>
    <w:rsid w:val="0095410A"/>
    <w:rsid w:val="0095445B"/>
    <w:rsid w:val="009544EF"/>
    <w:rsid w:val="00954665"/>
    <w:rsid w:val="0095467C"/>
    <w:rsid w:val="009546F4"/>
    <w:rsid w:val="0095484A"/>
    <w:rsid w:val="009548D8"/>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6E6"/>
    <w:rsid w:val="0095672C"/>
    <w:rsid w:val="00956A06"/>
    <w:rsid w:val="00956A96"/>
    <w:rsid w:val="00956ADE"/>
    <w:rsid w:val="00956C5D"/>
    <w:rsid w:val="00956E35"/>
    <w:rsid w:val="00956F1A"/>
    <w:rsid w:val="00956F65"/>
    <w:rsid w:val="009570E9"/>
    <w:rsid w:val="0095736A"/>
    <w:rsid w:val="009573AF"/>
    <w:rsid w:val="00957439"/>
    <w:rsid w:val="009574BC"/>
    <w:rsid w:val="009575A5"/>
    <w:rsid w:val="00957693"/>
    <w:rsid w:val="009577DB"/>
    <w:rsid w:val="00957807"/>
    <w:rsid w:val="00957859"/>
    <w:rsid w:val="00957962"/>
    <w:rsid w:val="00957982"/>
    <w:rsid w:val="00957C66"/>
    <w:rsid w:val="00957D52"/>
    <w:rsid w:val="0096002B"/>
    <w:rsid w:val="0096006F"/>
    <w:rsid w:val="009600A9"/>
    <w:rsid w:val="009603D6"/>
    <w:rsid w:val="009605FD"/>
    <w:rsid w:val="009606B5"/>
    <w:rsid w:val="0096079D"/>
    <w:rsid w:val="00960827"/>
    <w:rsid w:val="0096083C"/>
    <w:rsid w:val="0096099B"/>
    <w:rsid w:val="00960B05"/>
    <w:rsid w:val="00960B3A"/>
    <w:rsid w:val="00960B92"/>
    <w:rsid w:val="00960CC1"/>
    <w:rsid w:val="00960D98"/>
    <w:rsid w:val="00960D9F"/>
    <w:rsid w:val="00960FB5"/>
    <w:rsid w:val="009610CD"/>
    <w:rsid w:val="00961366"/>
    <w:rsid w:val="00961561"/>
    <w:rsid w:val="00961685"/>
    <w:rsid w:val="0096176A"/>
    <w:rsid w:val="0096179D"/>
    <w:rsid w:val="0096194F"/>
    <w:rsid w:val="00961975"/>
    <w:rsid w:val="009619C4"/>
    <w:rsid w:val="00961A2B"/>
    <w:rsid w:val="00961AD4"/>
    <w:rsid w:val="00961B4E"/>
    <w:rsid w:val="00961C6E"/>
    <w:rsid w:val="00961CFE"/>
    <w:rsid w:val="00961D89"/>
    <w:rsid w:val="00961E09"/>
    <w:rsid w:val="00962095"/>
    <w:rsid w:val="00962270"/>
    <w:rsid w:val="00962292"/>
    <w:rsid w:val="00962315"/>
    <w:rsid w:val="009623A0"/>
    <w:rsid w:val="009624FF"/>
    <w:rsid w:val="00962539"/>
    <w:rsid w:val="0096253B"/>
    <w:rsid w:val="0096265C"/>
    <w:rsid w:val="00962F79"/>
    <w:rsid w:val="00963290"/>
    <w:rsid w:val="0096342E"/>
    <w:rsid w:val="00963481"/>
    <w:rsid w:val="009636F3"/>
    <w:rsid w:val="009637E0"/>
    <w:rsid w:val="00963A56"/>
    <w:rsid w:val="00963BFE"/>
    <w:rsid w:val="00963CF7"/>
    <w:rsid w:val="00963D8C"/>
    <w:rsid w:val="00963DE6"/>
    <w:rsid w:val="00963EAF"/>
    <w:rsid w:val="00963ECB"/>
    <w:rsid w:val="00963F96"/>
    <w:rsid w:val="00963FF8"/>
    <w:rsid w:val="0096407F"/>
    <w:rsid w:val="009640E7"/>
    <w:rsid w:val="00964158"/>
    <w:rsid w:val="009645AD"/>
    <w:rsid w:val="00964739"/>
    <w:rsid w:val="0096487E"/>
    <w:rsid w:val="00964926"/>
    <w:rsid w:val="0096493E"/>
    <w:rsid w:val="00964AB0"/>
    <w:rsid w:val="00964B7D"/>
    <w:rsid w:val="00964CE7"/>
    <w:rsid w:val="00964DC5"/>
    <w:rsid w:val="00964E6E"/>
    <w:rsid w:val="00964F4D"/>
    <w:rsid w:val="00965176"/>
    <w:rsid w:val="009652BC"/>
    <w:rsid w:val="00965369"/>
    <w:rsid w:val="00965470"/>
    <w:rsid w:val="0096547A"/>
    <w:rsid w:val="0096549A"/>
    <w:rsid w:val="0096551E"/>
    <w:rsid w:val="009655B7"/>
    <w:rsid w:val="00965DAA"/>
    <w:rsid w:val="00965E70"/>
    <w:rsid w:val="00965EF8"/>
    <w:rsid w:val="00966114"/>
    <w:rsid w:val="00966434"/>
    <w:rsid w:val="00966AEC"/>
    <w:rsid w:val="00966B20"/>
    <w:rsid w:val="00966BFE"/>
    <w:rsid w:val="00966CD1"/>
    <w:rsid w:val="0096700C"/>
    <w:rsid w:val="009671F3"/>
    <w:rsid w:val="00967313"/>
    <w:rsid w:val="009675C6"/>
    <w:rsid w:val="00967A96"/>
    <w:rsid w:val="00967ABB"/>
    <w:rsid w:val="00967D12"/>
    <w:rsid w:val="00967EAC"/>
    <w:rsid w:val="00967F5D"/>
    <w:rsid w:val="00967F92"/>
    <w:rsid w:val="0097029F"/>
    <w:rsid w:val="00970524"/>
    <w:rsid w:val="0097075A"/>
    <w:rsid w:val="00970A20"/>
    <w:rsid w:val="00970BD9"/>
    <w:rsid w:val="00970E6B"/>
    <w:rsid w:val="00970F09"/>
    <w:rsid w:val="009710A2"/>
    <w:rsid w:val="0097112E"/>
    <w:rsid w:val="009711C4"/>
    <w:rsid w:val="009712BB"/>
    <w:rsid w:val="009715A7"/>
    <w:rsid w:val="0097187F"/>
    <w:rsid w:val="009719C2"/>
    <w:rsid w:val="009719F2"/>
    <w:rsid w:val="00971AB3"/>
    <w:rsid w:val="00971ADD"/>
    <w:rsid w:val="00971BB1"/>
    <w:rsid w:val="00971CA8"/>
    <w:rsid w:val="00971CEE"/>
    <w:rsid w:val="00971DA6"/>
    <w:rsid w:val="0097206C"/>
    <w:rsid w:val="009722D5"/>
    <w:rsid w:val="00972590"/>
    <w:rsid w:val="00972686"/>
    <w:rsid w:val="009726BE"/>
    <w:rsid w:val="00972806"/>
    <w:rsid w:val="0097285C"/>
    <w:rsid w:val="00972C6E"/>
    <w:rsid w:val="00972DAA"/>
    <w:rsid w:val="009731DB"/>
    <w:rsid w:val="00973230"/>
    <w:rsid w:val="00973326"/>
    <w:rsid w:val="00973562"/>
    <w:rsid w:val="0097367A"/>
    <w:rsid w:val="0097385A"/>
    <w:rsid w:val="00973A6E"/>
    <w:rsid w:val="00973A9C"/>
    <w:rsid w:val="00973D5C"/>
    <w:rsid w:val="00973DEF"/>
    <w:rsid w:val="00973E11"/>
    <w:rsid w:val="00973ECA"/>
    <w:rsid w:val="00974063"/>
    <w:rsid w:val="009740BF"/>
    <w:rsid w:val="0097411D"/>
    <w:rsid w:val="009742CF"/>
    <w:rsid w:val="00974552"/>
    <w:rsid w:val="00974628"/>
    <w:rsid w:val="009746D2"/>
    <w:rsid w:val="0097486A"/>
    <w:rsid w:val="00974976"/>
    <w:rsid w:val="009749BE"/>
    <w:rsid w:val="00974A7D"/>
    <w:rsid w:val="00974C1A"/>
    <w:rsid w:val="00974CDC"/>
    <w:rsid w:val="00974EAD"/>
    <w:rsid w:val="00974F27"/>
    <w:rsid w:val="0097521B"/>
    <w:rsid w:val="009752E6"/>
    <w:rsid w:val="00975412"/>
    <w:rsid w:val="009754CF"/>
    <w:rsid w:val="009756CA"/>
    <w:rsid w:val="00975753"/>
    <w:rsid w:val="00975AF2"/>
    <w:rsid w:val="00975E20"/>
    <w:rsid w:val="00975F4F"/>
    <w:rsid w:val="00976256"/>
    <w:rsid w:val="0097627F"/>
    <w:rsid w:val="00976625"/>
    <w:rsid w:val="00976692"/>
    <w:rsid w:val="009768B8"/>
    <w:rsid w:val="00976B99"/>
    <w:rsid w:val="00976C13"/>
    <w:rsid w:val="00976D0F"/>
    <w:rsid w:val="00976E1F"/>
    <w:rsid w:val="00976E28"/>
    <w:rsid w:val="00976E2B"/>
    <w:rsid w:val="00976F0C"/>
    <w:rsid w:val="00976F47"/>
    <w:rsid w:val="00977022"/>
    <w:rsid w:val="00977185"/>
    <w:rsid w:val="00977479"/>
    <w:rsid w:val="00977540"/>
    <w:rsid w:val="00977773"/>
    <w:rsid w:val="0097780E"/>
    <w:rsid w:val="00977827"/>
    <w:rsid w:val="00977979"/>
    <w:rsid w:val="00977A5C"/>
    <w:rsid w:val="00977A87"/>
    <w:rsid w:val="00977B94"/>
    <w:rsid w:val="00977DAE"/>
    <w:rsid w:val="009801FB"/>
    <w:rsid w:val="00980258"/>
    <w:rsid w:val="00980268"/>
    <w:rsid w:val="00980337"/>
    <w:rsid w:val="009804BB"/>
    <w:rsid w:val="00980529"/>
    <w:rsid w:val="00980538"/>
    <w:rsid w:val="009806DA"/>
    <w:rsid w:val="0098093B"/>
    <w:rsid w:val="00980B64"/>
    <w:rsid w:val="00980BDD"/>
    <w:rsid w:val="00980C88"/>
    <w:rsid w:val="00980CCD"/>
    <w:rsid w:val="00980DA7"/>
    <w:rsid w:val="009810DC"/>
    <w:rsid w:val="0098137F"/>
    <w:rsid w:val="00981485"/>
    <w:rsid w:val="0098163E"/>
    <w:rsid w:val="00981671"/>
    <w:rsid w:val="009816B7"/>
    <w:rsid w:val="009816BE"/>
    <w:rsid w:val="0098190C"/>
    <w:rsid w:val="00981CB2"/>
    <w:rsid w:val="00981D74"/>
    <w:rsid w:val="00981FBB"/>
    <w:rsid w:val="009820B1"/>
    <w:rsid w:val="009821EC"/>
    <w:rsid w:val="009823C9"/>
    <w:rsid w:val="0098244A"/>
    <w:rsid w:val="00982592"/>
    <w:rsid w:val="009825CD"/>
    <w:rsid w:val="00982662"/>
    <w:rsid w:val="00982752"/>
    <w:rsid w:val="0098281F"/>
    <w:rsid w:val="00982821"/>
    <w:rsid w:val="0098288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22"/>
    <w:rsid w:val="00984296"/>
    <w:rsid w:val="0098439A"/>
    <w:rsid w:val="00984596"/>
    <w:rsid w:val="009845FB"/>
    <w:rsid w:val="009847BF"/>
    <w:rsid w:val="009848B9"/>
    <w:rsid w:val="009848DC"/>
    <w:rsid w:val="009848DD"/>
    <w:rsid w:val="009849C0"/>
    <w:rsid w:val="00984A94"/>
    <w:rsid w:val="00984C2E"/>
    <w:rsid w:val="00984C80"/>
    <w:rsid w:val="00984EF6"/>
    <w:rsid w:val="00985093"/>
    <w:rsid w:val="009850E5"/>
    <w:rsid w:val="0098545A"/>
    <w:rsid w:val="0098561B"/>
    <w:rsid w:val="0098578B"/>
    <w:rsid w:val="00985800"/>
    <w:rsid w:val="00985881"/>
    <w:rsid w:val="009859BE"/>
    <w:rsid w:val="009859FD"/>
    <w:rsid w:val="00985C7B"/>
    <w:rsid w:val="00985D4D"/>
    <w:rsid w:val="00985E1B"/>
    <w:rsid w:val="00985E54"/>
    <w:rsid w:val="00985FA1"/>
    <w:rsid w:val="009861BB"/>
    <w:rsid w:val="009862EF"/>
    <w:rsid w:val="009863FB"/>
    <w:rsid w:val="00986851"/>
    <w:rsid w:val="00986EB6"/>
    <w:rsid w:val="00986FB1"/>
    <w:rsid w:val="00987053"/>
    <w:rsid w:val="0098718A"/>
    <w:rsid w:val="009873E4"/>
    <w:rsid w:val="00987455"/>
    <w:rsid w:val="0098752A"/>
    <w:rsid w:val="0098761F"/>
    <w:rsid w:val="00987729"/>
    <w:rsid w:val="00987AE7"/>
    <w:rsid w:val="00987BE2"/>
    <w:rsid w:val="00987BE4"/>
    <w:rsid w:val="00987C13"/>
    <w:rsid w:val="009900C4"/>
    <w:rsid w:val="009900F6"/>
    <w:rsid w:val="0099023E"/>
    <w:rsid w:val="00990258"/>
    <w:rsid w:val="009902D5"/>
    <w:rsid w:val="0099037C"/>
    <w:rsid w:val="00990487"/>
    <w:rsid w:val="009904E5"/>
    <w:rsid w:val="009907BD"/>
    <w:rsid w:val="0099086E"/>
    <w:rsid w:val="009909B1"/>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D18"/>
    <w:rsid w:val="00991D4B"/>
    <w:rsid w:val="00991E08"/>
    <w:rsid w:val="00991E65"/>
    <w:rsid w:val="00991E68"/>
    <w:rsid w:val="0099217A"/>
    <w:rsid w:val="00992273"/>
    <w:rsid w:val="00992309"/>
    <w:rsid w:val="0099245C"/>
    <w:rsid w:val="009925B6"/>
    <w:rsid w:val="009926D3"/>
    <w:rsid w:val="00992CEF"/>
    <w:rsid w:val="0099301C"/>
    <w:rsid w:val="0099340D"/>
    <w:rsid w:val="009934EE"/>
    <w:rsid w:val="009937C6"/>
    <w:rsid w:val="0099389C"/>
    <w:rsid w:val="00993931"/>
    <w:rsid w:val="00993B0B"/>
    <w:rsid w:val="00993C33"/>
    <w:rsid w:val="00993CC7"/>
    <w:rsid w:val="00993F6B"/>
    <w:rsid w:val="00993FED"/>
    <w:rsid w:val="009942F7"/>
    <w:rsid w:val="00994449"/>
    <w:rsid w:val="009944C0"/>
    <w:rsid w:val="0099468B"/>
    <w:rsid w:val="00994774"/>
    <w:rsid w:val="0099479F"/>
    <w:rsid w:val="009947AF"/>
    <w:rsid w:val="00994868"/>
    <w:rsid w:val="00994972"/>
    <w:rsid w:val="00994A3E"/>
    <w:rsid w:val="00994B95"/>
    <w:rsid w:val="00994EE1"/>
    <w:rsid w:val="00994FCC"/>
    <w:rsid w:val="0099513C"/>
    <w:rsid w:val="00995313"/>
    <w:rsid w:val="0099552B"/>
    <w:rsid w:val="0099564F"/>
    <w:rsid w:val="00995A38"/>
    <w:rsid w:val="00995D43"/>
    <w:rsid w:val="00995F64"/>
    <w:rsid w:val="00995FCE"/>
    <w:rsid w:val="009960C4"/>
    <w:rsid w:val="00996133"/>
    <w:rsid w:val="00996275"/>
    <w:rsid w:val="009962DE"/>
    <w:rsid w:val="0099636F"/>
    <w:rsid w:val="0099694D"/>
    <w:rsid w:val="00996ACC"/>
    <w:rsid w:val="00997161"/>
    <w:rsid w:val="00997218"/>
    <w:rsid w:val="00997409"/>
    <w:rsid w:val="00997485"/>
    <w:rsid w:val="0099748C"/>
    <w:rsid w:val="00997774"/>
    <w:rsid w:val="00997977"/>
    <w:rsid w:val="009979B8"/>
    <w:rsid w:val="009979FA"/>
    <w:rsid w:val="00997DF2"/>
    <w:rsid w:val="00997E5C"/>
    <w:rsid w:val="00997F73"/>
    <w:rsid w:val="00997FEC"/>
    <w:rsid w:val="009A007A"/>
    <w:rsid w:val="009A025C"/>
    <w:rsid w:val="009A026B"/>
    <w:rsid w:val="009A0515"/>
    <w:rsid w:val="009A066C"/>
    <w:rsid w:val="009A088B"/>
    <w:rsid w:val="009A08C9"/>
    <w:rsid w:val="009A092A"/>
    <w:rsid w:val="009A0C20"/>
    <w:rsid w:val="009A0E56"/>
    <w:rsid w:val="009A0ECD"/>
    <w:rsid w:val="009A1196"/>
    <w:rsid w:val="009A1258"/>
    <w:rsid w:val="009A132B"/>
    <w:rsid w:val="009A137F"/>
    <w:rsid w:val="009A1657"/>
    <w:rsid w:val="009A1A32"/>
    <w:rsid w:val="009A1D7A"/>
    <w:rsid w:val="009A1ECE"/>
    <w:rsid w:val="009A1F06"/>
    <w:rsid w:val="009A1FA8"/>
    <w:rsid w:val="009A202E"/>
    <w:rsid w:val="009A2256"/>
    <w:rsid w:val="009A2418"/>
    <w:rsid w:val="009A241B"/>
    <w:rsid w:val="009A267E"/>
    <w:rsid w:val="009A2984"/>
    <w:rsid w:val="009A2991"/>
    <w:rsid w:val="009A2A6D"/>
    <w:rsid w:val="009A2CC8"/>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4C0D"/>
    <w:rsid w:val="009A4DEA"/>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6E4F"/>
    <w:rsid w:val="009A6FBB"/>
    <w:rsid w:val="009A6FDF"/>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A9"/>
    <w:rsid w:val="009B1DF8"/>
    <w:rsid w:val="009B2319"/>
    <w:rsid w:val="009B23BD"/>
    <w:rsid w:val="009B23F8"/>
    <w:rsid w:val="009B2490"/>
    <w:rsid w:val="009B274A"/>
    <w:rsid w:val="009B27BD"/>
    <w:rsid w:val="009B2808"/>
    <w:rsid w:val="009B2ACE"/>
    <w:rsid w:val="009B2B56"/>
    <w:rsid w:val="009B2C91"/>
    <w:rsid w:val="009B2D4D"/>
    <w:rsid w:val="009B2E61"/>
    <w:rsid w:val="009B2EAF"/>
    <w:rsid w:val="009B2FCA"/>
    <w:rsid w:val="009B302C"/>
    <w:rsid w:val="009B3030"/>
    <w:rsid w:val="009B30B1"/>
    <w:rsid w:val="009B31CA"/>
    <w:rsid w:val="009B32DC"/>
    <w:rsid w:val="009B32FA"/>
    <w:rsid w:val="009B3490"/>
    <w:rsid w:val="009B3499"/>
    <w:rsid w:val="009B34DA"/>
    <w:rsid w:val="009B357B"/>
    <w:rsid w:val="009B35B4"/>
    <w:rsid w:val="009B36C6"/>
    <w:rsid w:val="009B3727"/>
    <w:rsid w:val="009B398C"/>
    <w:rsid w:val="009B399B"/>
    <w:rsid w:val="009B41CF"/>
    <w:rsid w:val="009B4234"/>
    <w:rsid w:val="009B4253"/>
    <w:rsid w:val="009B42DA"/>
    <w:rsid w:val="009B4312"/>
    <w:rsid w:val="009B463D"/>
    <w:rsid w:val="009B4884"/>
    <w:rsid w:val="009B48AD"/>
    <w:rsid w:val="009B4935"/>
    <w:rsid w:val="009B519F"/>
    <w:rsid w:val="009B51F0"/>
    <w:rsid w:val="009B5203"/>
    <w:rsid w:val="009B54F4"/>
    <w:rsid w:val="009B57B1"/>
    <w:rsid w:val="009B581A"/>
    <w:rsid w:val="009B5932"/>
    <w:rsid w:val="009B5973"/>
    <w:rsid w:val="009B5A24"/>
    <w:rsid w:val="009B5B9C"/>
    <w:rsid w:val="009B5D4D"/>
    <w:rsid w:val="009B5DD4"/>
    <w:rsid w:val="009B5EE7"/>
    <w:rsid w:val="009B5F59"/>
    <w:rsid w:val="009B6104"/>
    <w:rsid w:val="009B612C"/>
    <w:rsid w:val="009B62D8"/>
    <w:rsid w:val="009B63B4"/>
    <w:rsid w:val="009B6440"/>
    <w:rsid w:val="009B64A6"/>
    <w:rsid w:val="009B656C"/>
    <w:rsid w:val="009B667B"/>
    <w:rsid w:val="009B66E5"/>
    <w:rsid w:val="009B672B"/>
    <w:rsid w:val="009B6800"/>
    <w:rsid w:val="009B6C07"/>
    <w:rsid w:val="009B6C97"/>
    <w:rsid w:val="009B6D17"/>
    <w:rsid w:val="009B6DD3"/>
    <w:rsid w:val="009B6EB4"/>
    <w:rsid w:val="009B71E2"/>
    <w:rsid w:val="009B737C"/>
    <w:rsid w:val="009B745D"/>
    <w:rsid w:val="009B762B"/>
    <w:rsid w:val="009B7753"/>
    <w:rsid w:val="009B7938"/>
    <w:rsid w:val="009B793D"/>
    <w:rsid w:val="009B7955"/>
    <w:rsid w:val="009B7BF2"/>
    <w:rsid w:val="009B7D65"/>
    <w:rsid w:val="009C00CF"/>
    <w:rsid w:val="009C00D5"/>
    <w:rsid w:val="009C0116"/>
    <w:rsid w:val="009C016F"/>
    <w:rsid w:val="009C02F0"/>
    <w:rsid w:val="009C04EB"/>
    <w:rsid w:val="009C05AE"/>
    <w:rsid w:val="009C05CE"/>
    <w:rsid w:val="009C07DD"/>
    <w:rsid w:val="009C082E"/>
    <w:rsid w:val="009C0883"/>
    <w:rsid w:val="009C08D0"/>
    <w:rsid w:val="009C0921"/>
    <w:rsid w:val="009C0B5F"/>
    <w:rsid w:val="009C0C34"/>
    <w:rsid w:val="009C0CF7"/>
    <w:rsid w:val="009C0E7C"/>
    <w:rsid w:val="009C0FE7"/>
    <w:rsid w:val="009C1029"/>
    <w:rsid w:val="009C113F"/>
    <w:rsid w:val="009C144A"/>
    <w:rsid w:val="009C1471"/>
    <w:rsid w:val="009C162B"/>
    <w:rsid w:val="009C1636"/>
    <w:rsid w:val="009C164A"/>
    <w:rsid w:val="009C16A4"/>
    <w:rsid w:val="009C175D"/>
    <w:rsid w:val="009C18A4"/>
    <w:rsid w:val="009C18A8"/>
    <w:rsid w:val="009C1A33"/>
    <w:rsid w:val="009C1A57"/>
    <w:rsid w:val="009C1AFB"/>
    <w:rsid w:val="009C1C18"/>
    <w:rsid w:val="009C1DD3"/>
    <w:rsid w:val="009C22CC"/>
    <w:rsid w:val="009C2317"/>
    <w:rsid w:val="009C23F5"/>
    <w:rsid w:val="009C2703"/>
    <w:rsid w:val="009C27F5"/>
    <w:rsid w:val="009C2815"/>
    <w:rsid w:val="009C28AC"/>
    <w:rsid w:val="009C2971"/>
    <w:rsid w:val="009C2F83"/>
    <w:rsid w:val="009C30A7"/>
    <w:rsid w:val="009C3842"/>
    <w:rsid w:val="009C3955"/>
    <w:rsid w:val="009C3A05"/>
    <w:rsid w:val="009C3A1A"/>
    <w:rsid w:val="009C3EC5"/>
    <w:rsid w:val="009C4012"/>
    <w:rsid w:val="009C43C0"/>
    <w:rsid w:val="009C4473"/>
    <w:rsid w:val="009C4536"/>
    <w:rsid w:val="009C49E7"/>
    <w:rsid w:val="009C4C19"/>
    <w:rsid w:val="009C4C40"/>
    <w:rsid w:val="009C4C59"/>
    <w:rsid w:val="009C4CE4"/>
    <w:rsid w:val="009C4DC5"/>
    <w:rsid w:val="009C4E3D"/>
    <w:rsid w:val="009C5068"/>
    <w:rsid w:val="009C547C"/>
    <w:rsid w:val="009C5535"/>
    <w:rsid w:val="009C567B"/>
    <w:rsid w:val="009C5BA4"/>
    <w:rsid w:val="009C5C43"/>
    <w:rsid w:val="009C5EC4"/>
    <w:rsid w:val="009C5F3E"/>
    <w:rsid w:val="009C5FF9"/>
    <w:rsid w:val="009C6015"/>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FDB"/>
    <w:rsid w:val="009C70C0"/>
    <w:rsid w:val="009C711C"/>
    <w:rsid w:val="009C71F4"/>
    <w:rsid w:val="009C72A8"/>
    <w:rsid w:val="009C7362"/>
    <w:rsid w:val="009C7425"/>
    <w:rsid w:val="009C75ED"/>
    <w:rsid w:val="009C75F6"/>
    <w:rsid w:val="009C7643"/>
    <w:rsid w:val="009C77A9"/>
    <w:rsid w:val="009C78A6"/>
    <w:rsid w:val="009C791C"/>
    <w:rsid w:val="009C7E0B"/>
    <w:rsid w:val="009C7E8B"/>
    <w:rsid w:val="009C7E92"/>
    <w:rsid w:val="009C7EBC"/>
    <w:rsid w:val="009C7EE8"/>
    <w:rsid w:val="009C7F38"/>
    <w:rsid w:val="009D01F0"/>
    <w:rsid w:val="009D02D8"/>
    <w:rsid w:val="009D0394"/>
    <w:rsid w:val="009D03AA"/>
    <w:rsid w:val="009D03B2"/>
    <w:rsid w:val="009D0441"/>
    <w:rsid w:val="009D066A"/>
    <w:rsid w:val="009D06B5"/>
    <w:rsid w:val="009D0852"/>
    <w:rsid w:val="009D09CA"/>
    <w:rsid w:val="009D0BBE"/>
    <w:rsid w:val="009D0EC1"/>
    <w:rsid w:val="009D0F42"/>
    <w:rsid w:val="009D0F77"/>
    <w:rsid w:val="009D0FCC"/>
    <w:rsid w:val="009D1136"/>
    <w:rsid w:val="009D117B"/>
    <w:rsid w:val="009D11D0"/>
    <w:rsid w:val="009D126F"/>
    <w:rsid w:val="009D1294"/>
    <w:rsid w:val="009D13F7"/>
    <w:rsid w:val="009D145D"/>
    <w:rsid w:val="009D1601"/>
    <w:rsid w:val="009D17E6"/>
    <w:rsid w:val="009D1906"/>
    <w:rsid w:val="009D1AAC"/>
    <w:rsid w:val="009D1B65"/>
    <w:rsid w:val="009D1E88"/>
    <w:rsid w:val="009D1EF5"/>
    <w:rsid w:val="009D2156"/>
    <w:rsid w:val="009D215F"/>
    <w:rsid w:val="009D2190"/>
    <w:rsid w:val="009D2822"/>
    <w:rsid w:val="009D2AEE"/>
    <w:rsid w:val="009D2C41"/>
    <w:rsid w:val="009D2D74"/>
    <w:rsid w:val="009D2F22"/>
    <w:rsid w:val="009D2FFD"/>
    <w:rsid w:val="009D3279"/>
    <w:rsid w:val="009D3690"/>
    <w:rsid w:val="009D3779"/>
    <w:rsid w:val="009D3875"/>
    <w:rsid w:val="009D38AD"/>
    <w:rsid w:val="009D3A9A"/>
    <w:rsid w:val="009D3B29"/>
    <w:rsid w:val="009D3BCA"/>
    <w:rsid w:val="009D3C46"/>
    <w:rsid w:val="009D3D30"/>
    <w:rsid w:val="009D3E32"/>
    <w:rsid w:val="009D3ECE"/>
    <w:rsid w:val="009D41B4"/>
    <w:rsid w:val="009D41FA"/>
    <w:rsid w:val="009D46FF"/>
    <w:rsid w:val="009D4999"/>
    <w:rsid w:val="009D4B5C"/>
    <w:rsid w:val="009D4D60"/>
    <w:rsid w:val="009D4D7E"/>
    <w:rsid w:val="009D4DCC"/>
    <w:rsid w:val="009D5030"/>
    <w:rsid w:val="009D5090"/>
    <w:rsid w:val="009D511D"/>
    <w:rsid w:val="009D51B1"/>
    <w:rsid w:val="009D52CC"/>
    <w:rsid w:val="009D559A"/>
    <w:rsid w:val="009D573C"/>
    <w:rsid w:val="009D58D4"/>
    <w:rsid w:val="009D5A41"/>
    <w:rsid w:val="009D5EE7"/>
    <w:rsid w:val="009D622C"/>
    <w:rsid w:val="009D6457"/>
    <w:rsid w:val="009D659B"/>
    <w:rsid w:val="009D6780"/>
    <w:rsid w:val="009D67B1"/>
    <w:rsid w:val="009D69E8"/>
    <w:rsid w:val="009D6A58"/>
    <w:rsid w:val="009D6A81"/>
    <w:rsid w:val="009D6B80"/>
    <w:rsid w:val="009D6BE3"/>
    <w:rsid w:val="009D6EB5"/>
    <w:rsid w:val="009D6F61"/>
    <w:rsid w:val="009D703E"/>
    <w:rsid w:val="009D704D"/>
    <w:rsid w:val="009D7088"/>
    <w:rsid w:val="009D7145"/>
    <w:rsid w:val="009D75A5"/>
    <w:rsid w:val="009D768C"/>
    <w:rsid w:val="009D7737"/>
    <w:rsid w:val="009D7C6F"/>
    <w:rsid w:val="009D7D65"/>
    <w:rsid w:val="009D7E21"/>
    <w:rsid w:val="009D7F9B"/>
    <w:rsid w:val="009E02E8"/>
    <w:rsid w:val="009E04E8"/>
    <w:rsid w:val="009E0599"/>
    <w:rsid w:val="009E07C9"/>
    <w:rsid w:val="009E0898"/>
    <w:rsid w:val="009E0A29"/>
    <w:rsid w:val="009E0AA2"/>
    <w:rsid w:val="009E0CE7"/>
    <w:rsid w:val="009E0E85"/>
    <w:rsid w:val="009E0EF5"/>
    <w:rsid w:val="009E0FA7"/>
    <w:rsid w:val="009E106A"/>
    <w:rsid w:val="009E10F5"/>
    <w:rsid w:val="009E1401"/>
    <w:rsid w:val="009E14EC"/>
    <w:rsid w:val="009E151B"/>
    <w:rsid w:val="009E156C"/>
    <w:rsid w:val="009E173A"/>
    <w:rsid w:val="009E1797"/>
    <w:rsid w:val="009E17D7"/>
    <w:rsid w:val="009E1936"/>
    <w:rsid w:val="009E1AB6"/>
    <w:rsid w:val="009E1B8E"/>
    <w:rsid w:val="009E1D4E"/>
    <w:rsid w:val="009E1EF9"/>
    <w:rsid w:val="009E2083"/>
    <w:rsid w:val="009E2102"/>
    <w:rsid w:val="009E213D"/>
    <w:rsid w:val="009E233E"/>
    <w:rsid w:val="009E2549"/>
    <w:rsid w:val="009E2923"/>
    <w:rsid w:val="009E29DC"/>
    <w:rsid w:val="009E2B3F"/>
    <w:rsid w:val="009E2B52"/>
    <w:rsid w:val="009E2DDD"/>
    <w:rsid w:val="009E30E5"/>
    <w:rsid w:val="009E3327"/>
    <w:rsid w:val="009E36D6"/>
    <w:rsid w:val="009E391C"/>
    <w:rsid w:val="009E39C9"/>
    <w:rsid w:val="009E3A08"/>
    <w:rsid w:val="009E3AB1"/>
    <w:rsid w:val="009E41BD"/>
    <w:rsid w:val="009E42B5"/>
    <w:rsid w:val="009E4303"/>
    <w:rsid w:val="009E4496"/>
    <w:rsid w:val="009E4528"/>
    <w:rsid w:val="009E45A1"/>
    <w:rsid w:val="009E4610"/>
    <w:rsid w:val="009E4645"/>
    <w:rsid w:val="009E487F"/>
    <w:rsid w:val="009E4917"/>
    <w:rsid w:val="009E4A6D"/>
    <w:rsid w:val="009E4ACE"/>
    <w:rsid w:val="009E4B89"/>
    <w:rsid w:val="009E4F2A"/>
    <w:rsid w:val="009E5636"/>
    <w:rsid w:val="009E570D"/>
    <w:rsid w:val="009E57C4"/>
    <w:rsid w:val="009E57FD"/>
    <w:rsid w:val="009E58E2"/>
    <w:rsid w:val="009E58FE"/>
    <w:rsid w:val="009E59AC"/>
    <w:rsid w:val="009E5A16"/>
    <w:rsid w:val="009E5BE3"/>
    <w:rsid w:val="009E5D44"/>
    <w:rsid w:val="009E5EA3"/>
    <w:rsid w:val="009E6417"/>
    <w:rsid w:val="009E64D4"/>
    <w:rsid w:val="009E6500"/>
    <w:rsid w:val="009E6734"/>
    <w:rsid w:val="009E6B42"/>
    <w:rsid w:val="009E6DDA"/>
    <w:rsid w:val="009E7253"/>
    <w:rsid w:val="009E7324"/>
    <w:rsid w:val="009E76A5"/>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F2"/>
    <w:rsid w:val="009F156B"/>
    <w:rsid w:val="009F15AA"/>
    <w:rsid w:val="009F16A1"/>
    <w:rsid w:val="009F178E"/>
    <w:rsid w:val="009F17B1"/>
    <w:rsid w:val="009F1E2B"/>
    <w:rsid w:val="009F1EA1"/>
    <w:rsid w:val="009F1EDE"/>
    <w:rsid w:val="009F1FAA"/>
    <w:rsid w:val="009F21A7"/>
    <w:rsid w:val="009F21BA"/>
    <w:rsid w:val="009F21DB"/>
    <w:rsid w:val="009F22D8"/>
    <w:rsid w:val="009F2476"/>
    <w:rsid w:val="009F2609"/>
    <w:rsid w:val="009F26F5"/>
    <w:rsid w:val="009F2959"/>
    <w:rsid w:val="009F2A46"/>
    <w:rsid w:val="009F2B8E"/>
    <w:rsid w:val="009F2CF8"/>
    <w:rsid w:val="009F2D1B"/>
    <w:rsid w:val="009F2DC5"/>
    <w:rsid w:val="009F2DC7"/>
    <w:rsid w:val="009F2E2E"/>
    <w:rsid w:val="009F2E5C"/>
    <w:rsid w:val="009F2EF7"/>
    <w:rsid w:val="009F2F4A"/>
    <w:rsid w:val="009F2FA2"/>
    <w:rsid w:val="009F313C"/>
    <w:rsid w:val="009F32B3"/>
    <w:rsid w:val="009F330F"/>
    <w:rsid w:val="009F338C"/>
    <w:rsid w:val="009F33B2"/>
    <w:rsid w:val="009F3459"/>
    <w:rsid w:val="009F347B"/>
    <w:rsid w:val="009F3686"/>
    <w:rsid w:val="009F3B1A"/>
    <w:rsid w:val="009F3D3E"/>
    <w:rsid w:val="009F3E17"/>
    <w:rsid w:val="009F3E4E"/>
    <w:rsid w:val="009F40BB"/>
    <w:rsid w:val="009F41D9"/>
    <w:rsid w:val="009F4204"/>
    <w:rsid w:val="009F4334"/>
    <w:rsid w:val="009F43D3"/>
    <w:rsid w:val="009F46F4"/>
    <w:rsid w:val="009F4897"/>
    <w:rsid w:val="009F4955"/>
    <w:rsid w:val="009F49BE"/>
    <w:rsid w:val="009F49D8"/>
    <w:rsid w:val="009F4A0A"/>
    <w:rsid w:val="009F4AC5"/>
    <w:rsid w:val="009F4B59"/>
    <w:rsid w:val="009F4B73"/>
    <w:rsid w:val="009F4BE7"/>
    <w:rsid w:val="009F4C12"/>
    <w:rsid w:val="009F4C18"/>
    <w:rsid w:val="009F4CCC"/>
    <w:rsid w:val="009F4D24"/>
    <w:rsid w:val="009F4FD0"/>
    <w:rsid w:val="009F504F"/>
    <w:rsid w:val="009F5110"/>
    <w:rsid w:val="009F539B"/>
    <w:rsid w:val="009F5518"/>
    <w:rsid w:val="009F562E"/>
    <w:rsid w:val="009F5697"/>
    <w:rsid w:val="009F583C"/>
    <w:rsid w:val="009F5C20"/>
    <w:rsid w:val="009F5D97"/>
    <w:rsid w:val="009F6754"/>
    <w:rsid w:val="009F67B1"/>
    <w:rsid w:val="009F687F"/>
    <w:rsid w:val="009F68DB"/>
    <w:rsid w:val="009F6A07"/>
    <w:rsid w:val="009F6B8F"/>
    <w:rsid w:val="009F6C67"/>
    <w:rsid w:val="009F6DFF"/>
    <w:rsid w:val="009F6F03"/>
    <w:rsid w:val="009F703B"/>
    <w:rsid w:val="009F70C7"/>
    <w:rsid w:val="009F71FE"/>
    <w:rsid w:val="009F723A"/>
    <w:rsid w:val="009F7283"/>
    <w:rsid w:val="009F72BC"/>
    <w:rsid w:val="009F747C"/>
    <w:rsid w:val="009F751A"/>
    <w:rsid w:val="009F76AB"/>
    <w:rsid w:val="009F7735"/>
    <w:rsid w:val="009F792A"/>
    <w:rsid w:val="009F795E"/>
    <w:rsid w:val="009F7B8A"/>
    <w:rsid w:val="009F7BFF"/>
    <w:rsid w:val="009F7C7F"/>
    <w:rsid w:val="009F7D9C"/>
    <w:rsid w:val="009F7DC2"/>
    <w:rsid w:val="00A0004E"/>
    <w:rsid w:val="00A00130"/>
    <w:rsid w:val="00A001CA"/>
    <w:rsid w:val="00A003A6"/>
    <w:rsid w:val="00A00710"/>
    <w:rsid w:val="00A007C9"/>
    <w:rsid w:val="00A00843"/>
    <w:rsid w:val="00A008CE"/>
    <w:rsid w:val="00A009B4"/>
    <w:rsid w:val="00A00CE2"/>
    <w:rsid w:val="00A00F7B"/>
    <w:rsid w:val="00A01231"/>
    <w:rsid w:val="00A012C7"/>
    <w:rsid w:val="00A0136C"/>
    <w:rsid w:val="00A013A1"/>
    <w:rsid w:val="00A014F9"/>
    <w:rsid w:val="00A01593"/>
    <w:rsid w:val="00A01619"/>
    <w:rsid w:val="00A01672"/>
    <w:rsid w:val="00A01A61"/>
    <w:rsid w:val="00A01C47"/>
    <w:rsid w:val="00A01D2D"/>
    <w:rsid w:val="00A01DF8"/>
    <w:rsid w:val="00A01EB8"/>
    <w:rsid w:val="00A01EB9"/>
    <w:rsid w:val="00A01F8A"/>
    <w:rsid w:val="00A0221A"/>
    <w:rsid w:val="00A022A5"/>
    <w:rsid w:val="00A022DA"/>
    <w:rsid w:val="00A025EB"/>
    <w:rsid w:val="00A026B3"/>
    <w:rsid w:val="00A02749"/>
    <w:rsid w:val="00A027D7"/>
    <w:rsid w:val="00A027F7"/>
    <w:rsid w:val="00A029C4"/>
    <w:rsid w:val="00A02BBC"/>
    <w:rsid w:val="00A02BBE"/>
    <w:rsid w:val="00A02CD3"/>
    <w:rsid w:val="00A02E61"/>
    <w:rsid w:val="00A02F92"/>
    <w:rsid w:val="00A030D2"/>
    <w:rsid w:val="00A0321E"/>
    <w:rsid w:val="00A032CC"/>
    <w:rsid w:val="00A032F2"/>
    <w:rsid w:val="00A034D4"/>
    <w:rsid w:val="00A034FB"/>
    <w:rsid w:val="00A03653"/>
    <w:rsid w:val="00A03664"/>
    <w:rsid w:val="00A0387A"/>
    <w:rsid w:val="00A03AC5"/>
    <w:rsid w:val="00A03B98"/>
    <w:rsid w:val="00A03DC5"/>
    <w:rsid w:val="00A03EEC"/>
    <w:rsid w:val="00A04017"/>
    <w:rsid w:val="00A04093"/>
    <w:rsid w:val="00A041F7"/>
    <w:rsid w:val="00A0426E"/>
    <w:rsid w:val="00A04390"/>
    <w:rsid w:val="00A043A4"/>
    <w:rsid w:val="00A043D3"/>
    <w:rsid w:val="00A04403"/>
    <w:rsid w:val="00A0460A"/>
    <w:rsid w:val="00A046AF"/>
    <w:rsid w:val="00A047BA"/>
    <w:rsid w:val="00A048F0"/>
    <w:rsid w:val="00A04A95"/>
    <w:rsid w:val="00A04C06"/>
    <w:rsid w:val="00A05273"/>
    <w:rsid w:val="00A05336"/>
    <w:rsid w:val="00A05410"/>
    <w:rsid w:val="00A05423"/>
    <w:rsid w:val="00A05925"/>
    <w:rsid w:val="00A059A6"/>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55"/>
    <w:rsid w:val="00A10179"/>
    <w:rsid w:val="00A10222"/>
    <w:rsid w:val="00A10287"/>
    <w:rsid w:val="00A10378"/>
    <w:rsid w:val="00A103C4"/>
    <w:rsid w:val="00A1041D"/>
    <w:rsid w:val="00A104DA"/>
    <w:rsid w:val="00A104EE"/>
    <w:rsid w:val="00A10589"/>
    <w:rsid w:val="00A105BB"/>
    <w:rsid w:val="00A10610"/>
    <w:rsid w:val="00A1061C"/>
    <w:rsid w:val="00A106EA"/>
    <w:rsid w:val="00A1076D"/>
    <w:rsid w:val="00A10878"/>
    <w:rsid w:val="00A1091E"/>
    <w:rsid w:val="00A10968"/>
    <w:rsid w:val="00A109DA"/>
    <w:rsid w:val="00A10D51"/>
    <w:rsid w:val="00A10EE0"/>
    <w:rsid w:val="00A1107F"/>
    <w:rsid w:val="00A110FE"/>
    <w:rsid w:val="00A112F4"/>
    <w:rsid w:val="00A113CF"/>
    <w:rsid w:val="00A113DE"/>
    <w:rsid w:val="00A11432"/>
    <w:rsid w:val="00A11852"/>
    <w:rsid w:val="00A11951"/>
    <w:rsid w:val="00A119F6"/>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D04"/>
    <w:rsid w:val="00A12F1E"/>
    <w:rsid w:val="00A12F3E"/>
    <w:rsid w:val="00A12FEE"/>
    <w:rsid w:val="00A1311F"/>
    <w:rsid w:val="00A13139"/>
    <w:rsid w:val="00A132BA"/>
    <w:rsid w:val="00A132FA"/>
    <w:rsid w:val="00A1331D"/>
    <w:rsid w:val="00A13736"/>
    <w:rsid w:val="00A13792"/>
    <w:rsid w:val="00A13A27"/>
    <w:rsid w:val="00A13A67"/>
    <w:rsid w:val="00A13B64"/>
    <w:rsid w:val="00A13B93"/>
    <w:rsid w:val="00A143FB"/>
    <w:rsid w:val="00A14514"/>
    <w:rsid w:val="00A147AD"/>
    <w:rsid w:val="00A14829"/>
    <w:rsid w:val="00A14886"/>
    <w:rsid w:val="00A148E4"/>
    <w:rsid w:val="00A149DB"/>
    <w:rsid w:val="00A14A68"/>
    <w:rsid w:val="00A14C58"/>
    <w:rsid w:val="00A14DC5"/>
    <w:rsid w:val="00A14F6E"/>
    <w:rsid w:val="00A1512F"/>
    <w:rsid w:val="00A155A1"/>
    <w:rsid w:val="00A155BA"/>
    <w:rsid w:val="00A158BE"/>
    <w:rsid w:val="00A1596E"/>
    <w:rsid w:val="00A15B3C"/>
    <w:rsid w:val="00A15B60"/>
    <w:rsid w:val="00A15BF0"/>
    <w:rsid w:val="00A15CA6"/>
    <w:rsid w:val="00A15EF5"/>
    <w:rsid w:val="00A1604B"/>
    <w:rsid w:val="00A163C2"/>
    <w:rsid w:val="00A163D9"/>
    <w:rsid w:val="00A164FA"/>
    <w:rsid w:val="00A16694"/>
    <w:rsid w:val="00A16B28"/>
    <w:rsid w:val="00A16BEB"/>
    <w:rsid w:val="00A16C84"/>
    <w:rsid w:val="00A16EFE"/>
    <w:rsid w:val="00A16F77"/>
    <w:rsid w:val="00A16FC2"/>
    <w:rsid w:val="00A1737B"/>
    <w:rsid w:val="00A1744E"/>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226"/>
    <w:rsid w:val="00A21416"/>
    <w:rsid w:val="00A21458"/>
    <w:rsid w:val="00A214B2"/>
    <w:rsid w:val="00A21FC2"/>
    <w:rsid w:val="00A22436"/>
    <w:rsid w:val="00A224D4"/>
    <w:rsid w:val="00A22530"/>
    <w:rsid w:val="00A22567"/>
    <w:rsid w:val="00A226D7"/>
    <w:rsid w:val="00A2293E"/>
    <w:rsid w:val="00A22AB6"/>
    <w:rsid w:val="00A22B2D"/>
    <w:rsid w:val="00A22C58"/>
    <w:rsid w:val="00A2301F"/>
    <w:rsid w:val="00A233FE"/>
    <w:rsid w:val="00A234D5"/>
    <w:rsid w:val="00A23BDC"/>
    <w:rsid w:val="00A23C40"/>
    <w:rsid w:val="00A23DC4"/>
    <w:rsid w:val="00A24087"/>
    <w:rsid w:val="00A24166"/>
    <w:rsid w:val="00A24B0A"/>
    <w:rsid w:val="00A24CEA"/>
    <w:rsid w:val="00A24D77"/>
    <w:rsid w:val="00A24E51"/>
    <w:rsid w:val="00A24F86"/>
    <w:rsid w:val="00A24FE3"/>
    <w:rsid w:val="00A25022"/>
    <w:rsid w:val="00A251AD"/>
    <w:rsid w:val="00A2536B"/>
    <w:rsid w:val="00A255ED"/>
    <w:rsid w:val="00A25693"/>
    <w:rsid w:val="00A25A2C"/>
    <w:rsid w:val="00A25B33"/>
    <w:rsid w:val="00A25C5F"/>
    <w:rsid w:val="00A25DD9"/>
    <w:rsid w:val="00A25DEC"/>
    <w:rsid w:val="00A25E11"/>
    <w:rsid w:val="00A25E31"/>
    <w:rsid w:val="00A25F38"/>
    <w:rsid w:val="00A25FCE"/>
    <w:rsid w:val="00A261A6"/>
    <w:rsid w:val="00A2627F"/>
    <w:rsid w:val="00A263BC"/>
    <w:rsid w:val="00A26542"/>
    <w:rsid w:val="00A26692"/>
    <w:rsid w:val="00A266C7"/>
    <w:rsid w:val="00A26830"/>
    <w:rsid w:val="00A268F5"/>
    <w:rsid w:val="00A26900"/>
    <w:rsid w:val="00A26A4B"/>
    <w:rsid w:val="00A26BE8"/>
    <w:rsid w:val="00A26C27"/>
    <w:rsid w:val="00A270DA"/>
    <w:rsid w:val="00A275A8"/>
    <w:rsid w:val="00A275BF"/>
    <w:rsid w:val="00A275EC"/>
    <w:rsid w:val="00A276F9"/>
    <w:rsid w:val="00A27879"/>
    <w:rsid w:val="00A278E4"/>
    <w:rsid w:val="00A27914"/>
    <w:rsid w:val="00A27AEF"/>
    <w:rsid w:val="00A30230"/>
    <w:rsid w:val="00A302E9"/>
    <w:rsid w:val="00A30502"/>
    <w:rsid w:val="00A305A2"/>
    <w:rsid w:val="00A307CE"/>
    <w:rsid w:val="00A307FC"/>
    <w:rsid w:val="00A308BA"/>
    <w:rsid w:val="00A30BB0"/>
    <w:rsid w:val="00A30CDA"/>
    <w:rsid w:val="00A30D69"/>
    <w:rsid w:val="00A30E21"/>
    <w:rsid w:val="00A30EC4"/>
    <w:rsid w:val="00A30F3F"/>
    <w:rsid w:val="00A310E5"/>
    <w:rsid w:val="00A31270"/>
    <w:rsid w:val="00A312E6"/>
    <w:rsid w:val="00A31319"/>
    <w:rsid w:val="00A3136B"/>
    <w:rsid w:val="00A3148D"/>
    <w:rsid w:val="00A314AD"/>
    <w:rsid w:val="00A3163D"/>
    <w:rsid w:val="00A317FF"/>
    <w:rsid w:val="00A31A79"/>
    <w:rsid w:val="00A31AD1"/>
    <w:rsid w:val="00A31BB1"/>
    <w:rsid w:val="00A31EA3"/>
    <w:rsid w:val="00A321C3"/>
    <w:rsid w:val="00A323A5"/>
    <w:rsid w:val="00A32855"/>
    <w:rsid w:val="00A328F1"/>
    <w:rsid w:val="00A32951"/>
    <w:rsid w:val="00A3295A"/>
    <w:rsid w:val="00A329A7"/>
    <w:rsid w:val="00A32C8C"/>
    <w:rsid w:val="00A3309C"/>
    <w:rsid w:val="00A330D6"/>
    <w:rsid w:val="00A33375"/>
    <w:rsid w:val="00A333BE"/>
    <w:rsid w:val="00A33438"/>
    <w:rsid w:val="00A33561"/>
    <w:rsid w:val="00A335EC"/>
    <w:rsid w:val="00A33603"/>
    <w:rsid w:val="00A338A6"/>
    <w:rsid w:val="00A33A5A"/>
    <w:rsid w:val="00A33BBC"/>
    <w:rsid w:val="00A33C01"/>
    <w:rsid w:val="00A33CFE"/>
    <w:rsid w:val="00A33DA3"/>
    <w:rsid w:val="00A33E5E"/>
    <w:rsid w:val="00A340C1"/>
    <w:rsid w:val="00A341FC"/>
    <w:rsid w:val="00A34227"/>
    <w:rsid w:val="00A34276"/>
    <w:rsid w:val="00A343A2"/>
    <w:rsid w:val="00A3442A"/>
    <w:rsid w:val="00A34556"/>
    <w:rsid w:val="00A34762"/>
    <w:rsid w:val="00A34981"/>
    <w:rsid w:val="00A34A8C"/>
    <w:rsid w:val="00A34B49"/>
    <w:rsid w:val="00A3502A"/>
    <w:rsid w:val="00A3526B"/>
    <w:rsid w:val="00A356BB"/>
    <w:rsid w:val="00A356C7"/>
    <w:rsid w:val="00A356DA"/>
    <w:rsid w:val="00A357CD"/>
    <w:rsid w:val="00A35D82"/>
    <w:rsid w:val="00A361F4"/>
    <w:rsid w:val="00A362D0"/>
    <w:rsid w:val="00A363A2"/>
    <w:rsid w:val="00A363DD"/>
    <w:rsid w:val="00A3661B"/>
    <w:rsid w:val="00A369EB"/>
    <w:rsid w:val="00A36A5B"/>
    <w:rsid w:val="00A36A7F"/>
    <w:rsid w:val="00A36B1F"/>
    <w:rsid w:val="00A36CD8"/>
    <w:rsid w:val="00A36E0F"/>
    <w:rsid w:val="00A36F02"/>
    <w:rsid w:val="00A36F4A"/>
    <w:rsid w:val="00A36F82"/>
    <w:rsid w:val="00A36FF6"/>
    <w:rsid w:val="00A3709F"/>
    <w:rsid w:val="00A37387"/>
    <w:rsid w:val="00A37633"/>
    <w:rsid w:val="00A37A76"/>
    <w:rsid w:val="00A37AA5"/>
    <w:rsid w:val="00A37AE6"/>
    <w:rsid w:val="00A37BD5"/>
    <w:rsid w:val="00A37C3E"/>
    <w:rsid w:val="00A37CB8"/>
    <w:rsid w:val="00A37D8B"/>
    <w:rsid w:val="00A37DAF"/>
    <w:rsid w:val="00A37F6B"/>
    <w:rsid w:val="00A4018D"/>
    <w:rsid w:val="00A401C3"/>
    <w:rsid w:val="00A4047C"/>
    <w:rsid w:val="00A40585"/>
    <w:rsid w:val="00A40618"/>
    <w:rsid w:val="00A40652"/>
    <w:rsid w:val="00A40672"/>
    <w:rsid w:val="00A40807"/>
    <w:rsid w:val="00A409E6"/>
    <w:rsid w:val="00A40A19"/>
    <w:rsid w:val="00A40A43"/>
    <w:rsid w:val="00A40ECB"/>
    <w:rsid w:val="00A40F3D"/>
    <w:rsid w:val="00A40FE1"/>
    <w:rsid w:val="00A4104E"/>
    <w:rsid w:val="00A410A4"/>
    <w:rsid w:val="00A410E9"/>
    <w:rsid w:val="00A41213"/>
    <w:rsid w:val="00A41301"/>
    <w:rsid w:val="00A414BB"/>
    <w:rsid w:val="00A4151E"/>
    <w:rsid w:val="00A41562"/>
    <w:rsid w:val="00A415CE"/>
    <w:rsid w:val="00A4164D"/>
    <w:rsid w:val="00A4179A"/>
    <w:rsid w:val="00A419DC"/>
    <w:rsid w:val="00A419FB"/>
    <w:rsid w:val="00A41A1A"/>
    <w:rsid w:val="00A41A8A"/>
    <w:rsid w:val="00A41AF2"/>
    <w:rsid w:val="00A41B49"/>
    <w:rsid w:val="00A41B54"/>
    <w:rsid w:val="00A41BE7"/>
    <w:rsid w:val="00A41D05"/>
    <w:rsid w:val="00A41D13"/>
    <w:rsid w:val="00A41D61"/>
    <w:rsid w:val="00A421BF"/>
    <w:rsid w:val="00A421EF"/>
    <w:rsid w:val="00A422BA"/>
    <w:rsid w:val="00A4241E"/>
    <w:rsid w:val="00A4259D"/>
    <w:rsid w:val="00A4263C"/>
    <w:rsid w:val="00A42659"/>
    <w:rsid w:val="00A429B4"/>
    <w:rsid w:val="00A42D3D"/>
    <w:rsid w:val="00A42DE9"/>
    <w:rsid w:val="00A43007"/>
    <w:rsid w:val="00A43108"/>
    <w:rsid w:val="00A431E1"/>
    <w:rsid w:val="00A43219"/>
    <w:rsid w:val="00A43292"/>
    <w:rsid w:val="00A433FF"/>
    <w:rsid w:val="00A43550"/>
    <w:rsid w:val="00A435BF"/>
    <w:rsid w:val="00A43773"/>
    <w:rsid w:val="00A4390B"/>
    <w:rsid w:val="00A43915"/>
    <w:rsid w:val="00A43A59"/>
    <w:rsid w:val="00A43A6A"/>
    <w:rsid w:val="00A43C2A"/>
    <w:rsid w:val="00A43C42"/>
    <w:rsid w:val="00A43E2C"/>
    <w:rsid w:val="00A43F7F"/>
    <w:rsid w:val="00A43FEE"/>
    <w:rsid w:val="00A4405F"/>
    <w:rsid w:val="00A4416E"/>
    <w:rsid w:val="00A4418A"/>
    <w:rsid w:val="00A4419B"/>
    <w:rsid w:val="00A441DE"/>
    <w:rsid w:val="00A4428E"/>
    <w:rsid w:val="00A442E0"/>
    <w:rsid w:val="00A4430F"/>
    <w:rsid w:val="00A44605"/>
    <w:rsid w:val="00A44A96"/>
    <w:rsid w:val="00A44B02"/>
    <w:rsid w:val="00A44C37"/>
    <w:rsid w:val="00A44D15"/>
    <w:rsid w:val="00A44EA4"/>
    <w:rsid w:val="00A45025"/>
    <w:rsid w:val="00A45274"/>
    <w:rsid w:val="00A4544B"/>
    <w:rsid w:val="00A45490"/>
    <w:rsid w:val="00A456E3"/>
    <w:rsid w:val="00A45ACD"/>
    <w:rsid w:val="00A45B0C"/>
    <w:rsid w:val="00A45DA9"/>
    <w:rsid w:val="00A45E9E"/>
    <w:rsid w:val="00A45F3D"/>
    <w:rsid w:val="00A46174"/>
    <w:rsid w:val="00A461E2"/>
    <w:rsid w:val="00A4639A"/>
    <w:rsid w:val="00A463B2"/>
    <w:rsid w:val="00A46569"/>
    <w:rsid w:val="00A4672B"/>
    <w:rsid w:val="00A467D3"/>
    <w:rsid w:val="00A467DA"/>
    <w:rsid w:val="00A46888"/>
    <w:rsid w:val="00A46A16"/>
    <w:rsid w:val="00A46A98"/>
    <w:rsid w:val="00A46AB7"/>
    <w:rsid w:val="00A46BF9"/>
    <w:rsid w:val="00A46C4F"/>
    <w:rsid w:val="00A46D1E"/>
    <w:rsid w:val="00A46DCB"/>
    <w:rsid w:val="00A470E2"/>
    <w:rsid w:val="00A4711E"/>
    <w:rsid w:val="00A475D4"/>
    <w:rsid w:val="00A47748"/>
    <w:rsid w:val="00A47797"/>
    <w:rsid w:val="00A50278"/>
    <w:rsid w:val="00A50316"/>
    <w:rsid w:val="00A50331"/>
    <w:rsid w:val="00A505F9"/>
    <w:rsid w:val="00A50654"/>
    <w:rsid w:val="00A50885"/>
    <w:rsid w:val="00A50A0E"/>
    <w:rsid w:val="00A50AFD"/>
    <w:rsid w:val="00A50B0B"/>
    <w:rsid w:val="00A50D1E"/>
    <w:rsid w:val="00A50ED4"/>
    <w:rsid w:val="00A5102A"/>
    <w:rsid w:val="00A51193"/>
    <w:rsid w:val="00A512A7"/>
    <w:rsid w:val="00A514A6"/>
    <w:rsid w:val="00A5190A"/>
    <w:rsid w:val="00A519EF"/>
    <w:rsid w:val="00A51BB0"/>
    <w:rsid w:val="00A51D61"/>
    <w:rsid w:val="00A51D85"/>
    <w:rsid w:val="00A51DE1"/>
    <w:rsid w:val="00A51DF1"/>
    <w:rsid w:val="00A5222C"/>
    <w:rsid w:val="00A5239D"/>
    <w:rsid w:val="00A523C4"/>
    <w:rsid w:val="00A5252C"/>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C80"/>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AF0"/>
    <w:rsid w:val="00A56C72"/>
    <w:rsid w:val="00A56DC5"/>
    <w:rsid w:val="00A56E9D"/>
    <w:rsid w:val="00A5727C"/>
    <w:rsid w:val="00A57391"/>
    <w:rsid w:val="00A57526"/>
    <w:rsid w:val="00A57567"/>
    <w:rsid w:val="00A57655"/>
    <w:rsid w:val="00A5766D"/>
    <w:rsid w:val="00A579B6"/>
    <w:rsid w:val="00A57DCD"/>
    <w:rsid w:val="00A57E20"/>
    <w:rsid w:val="00A57E35"/>
    <w:rsid w:val="00A60191"/>
    <w:rsid w:val="00A602D3"/>
    <w:rsid w:val="00A6045A"/>
    <w:rsid w:val="00A604AC"/>
    <w:rsid w:val="00A6058A"/>
    <w:rsid w:val="00A608FB"/>
    <w:rsid w:val="00A60D3C"/>
    <w:rsid w:val="00A60E09"/>
    <w:rsid w:val="00A61084"/>
    <w:rsid w:val="00A6108E"/>
    <w:rsid w:val="00A611B0"/>
    <w:rsid w:val="00A6126A"/>
    <w:rsid w:val="00A6147D"/>
    <w:rsid w:val="00A6153D"/>
    <w:rsid w:val="00A61802"/>
    <w:rsid w:val="00A61B27"/>
    <w:rsid w:val="00A61DEA"/>
    <w:rsid w:val="00A62109"/>
    <w:rsid w:val="00A622E2"/>
    <w:rsid w:val="00A62634"/>
    <w:rsid w:val="00A6268C"/>
    <w:rsid w:val="00A627C3"/>
    <w:rsid w:val="00A6282F"/>
    <w:rsid w:val="00A62B41"/>
    <w:rsid w:val="00A62C68"/>
    <w:rsid w:val="00A62D1A"/>
    <w:rsid w:val="00A62F4F"/>
    <w:rsid w:val="00A62FA7"/>
    <w:rsid w:val="00A63049"/>
    <w:rsid w:val="00A63219"/>
    <w:rsid w:val="00A63241"/>
    <w:rsid w:val="00A633FD"/>
    <w:rsid w:val="00A63640"/>
    <w:rsid w:val="00A637DB"/>
    <w:rsid w:val="00A638D4"/>
    <w:rsid w:val="00A63BB7"/>
    <w:rsid w:val="00A63E5A"/>
    <w:rsid w:val="00A63E60"/>
    <w:rsid w:val="00A640CB"/>
    <w:rsid w:val="00A640EC"/>
    <w:rsid w:val="00A641D4"/>
    <w:rsid w:val="00A64231"/>
    <w:rsid w:val="00A64A8B"/>
    <w:rsid w:val="00A64B7C"/>
    <w:rsid w:val="00A64CFF"/>
    <w:rsid w:val="00A64D96"/>
    <w:rsid w:val="00A64E03"/>
    <w:rsid w:val="00A64E5A"/>
    <w:rsid w:val="00A64E61"/>
    <w:rsid w:val="00A64F56"/>
    <w:rsid w:val="00A64F91"/>
    <w:rsid w:val="00A65064"/>
    <w:rsid w:val="00A6512D"/>
    <w:rsid w:val="00A65236"/>
    <w:rsid w:val="00A65451"/>
    <w:rsid w:val="00A65B5F"/>
    <w:rsid w:val="00A65BE5"/>
    <w:rsid w:val="00A65EB7"/>
    <w:rsid w:val="00A65ED0"/>
    <w:rsid w:val="00A65FAB"/>
    <w:rsid w:val="00A663E7"/>
    <w:rsid w:val="00A66429"/>
    <w:rsid w:val="00A66656"/>
    <w:rsid w:val="00A66722"/>
    <w:rsid w:val="00A6698E"/>
    <w:rsid w:val="00A66AA5"/>
    <w:rsid w:val="00A670D4"/>
    <w:rsid w:val="00A671A8"/>
    <w:rsid w:val="00A6728E"/>
    <w:rsid w:val="00A67391"/>
    <w:rsid w:val="00A67502"/>
    <w:rsid w:val="00A67559"/>
    <w:rsid w:val="00A677E8"/>
    <w:rsid w:val="00A67B4B"/>
    <w:rsid w:val="00A67C16"/>
    <w:rsid w:val="00A67DF2"/>
    <w:rsid w:val="00A7011C"/>
    <w:rsid w:val="00A70418"/>
    <w:rsid w:val="00A705ED"/>
    <w:rsid w:val="00A708BC"/>
    <w:rsid w:val="00A70959"/>
    <w:rsid w:val="00A709A5"/>
    <w:rsid w:val="00A70AEC"/>
    <w:rsid w:val="00A70E7E"/>
    <w:rsid w:val="00A7101F"/>
    <w:rsid w:val="00A712F8"/>
    <w:rsid w:val="00A71336"/>
    <w:rsid w:val="00A7137C"/>
    <w:rsid w:val="00A713A7"/>
    <w:rsid w:val="00A713D7"/>
    <w:rsid w:val="00A71580"/>
    <w:rsid w:val="00A71851"/>
    <w:rsid w:val="00A71853"/>
    <w:rsid w:val="00A71A2F"/>
    <w:rsid w:val="00A71AD9"/>
    <w:rsid w:val="00A71AE1"/>
    <w:rsid w:val="00A71B1A"/>
    <w:rsid w:val="00A71D5C"/>
    <w:rsid w:val="00A72051"/>
    <w:rsid w:val="00A72291"/>
    <w:rsid w:val="00A7248E"/>
    <w:rsid w:val="00A72528"/>
    <w:rsid w:val="00A7269C"/>
    <w:rsid w:val="00A72822"/>
    <w:rsid w:val="00A72839"/>
    <w:rsid w:val="00A7293F"/>
    <w:rsid w:val="00A72979"/>
    <w:rsid w:val="00A72993"/>
    <w:rsid w:val="00A729CD"/>
    <w:rsid w:val="00A72CD1"/>
    <w:rsid w:val="00A72DC4"/>
    <w:rsid w:val="00A72F20"/>
    <w:rsid w:val="00A72F26"/>
    <w:rsid w:val="00A7317A"/>
    <w:rsid w:val="00A73411"/>
    <w:rsid w:val="00A7358F"/>
    <w:rsid w:val="00A7360D"/>
    <w:rsid w:val="00A73682"/>
    <w:rsid w:val="00A736AC"/>
    <w:rsid w:val="00A736E4"/>
    <w:rsid w:val="00A737B8"/>
    <w:rsid w:val="00A739F9"/>
    <w:rsid w:val="00A73AA5"/>
    <w:rsid w:val="00A73C1C"/>
    <w:rsid w:val="00A73DC7"/>
    <w:rsid w:val="00A73DCB"/>
    <w:rsid w:val="00A73E1B"/>
    <w:rsid w:val="00A73FD2"/>
    <w:rsid w:val="00A74063"/>
    <w:rsid w:val="00A740CD"/>
    <w:rsid w:val="00A742FE"/>
    <w:rsid w:val="00A7440C"/>
    <w:rsid w:val="00A74857"/>
    <w:rsid w:val="00A749FB"/>
    <w:rsid w:val="00A74C5F"/>
    <w:rsid w:val="00A74E0A"/>
    <w:rsid w:val="00A74E1E"/>
    <w:rsid w:val="00A74E66"/>
    <w:rsid w:val="00A74E7F"/>
    <w:rsid w:val="00A751B5"/>
    <w:rsid w:val="00A75246"/>
    <w:rsid w:val="00A753A2"/>
    <w:rsid w:val="00A753B2"/>
    <w:rsid w:val="00A75483"/>
    <w:rsid w:val="00A7558A"/>
    <w:rsid w:val="00A757DF"/>
    <w:rsid w:val="00A757FA"/>
    <w:rsid w:val="00A75809"/>
    <w:rsid w:val="00A75850"/>
    <w:rsid w:val="00A7586F"/>
    <w:rsid w:val="00A75876"/>
    <w:rsid w:val="00A75996"/>
    <w:rsid w:val="00A759CC"/>
    <w:rsid w:val="00A759DB"/>
    <w:rsid w:val="00A75A3A"/>
    <w:rsid w:val="00A75AFC"/>
    <w:rsid w:val="00A75B56"/>
    <w:rsid w:val="00A75BB5"/>
    <w:rsid w:val="00A75BFD"/>
    <w:rsid w:val="00A763DD"/>
    <w:rsid w:val="00A76406"/>
    <w:rsid w:val="00A7686D"/>
    <w:rsid w:val="00A768F3"/>
    <w:rsid w:val="00A7692B"/>
    <w:rsid w:val="00A76B22"/>
    <w:rsid w:val="00A76C3E"/>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0F97"/>
    <w:rsid w:val="00A811AA"/>
    <w:rsid w:val="00A811FE"/>
    <w:rsid w:val="00A81362"/>
    <w:rsid w:val="00A815E1"/>
    <w:rsid w:val="00A81756"/>
    <w:rsid w:val="00A8176E"/>
    <w:rsid w:val="00A81774"/>
    <w:rsid w:val="00A81896"/>
    <w:rsid w:val="00A81923"/>
    <w:rsid w:val="00A8197A"/>
    <w:rsid w:val="00A81AEB"/>
    <w:rsid w:val="00A81C92"/>
    <w:rsid w:val="00A81D95"/>
    <w:rsid w:val="00A81FF0"/>
    <w:rsid w:val="00A82229"/>
    <w:rsid w:val="00A82236"/>
    <w:rsid w:val="00A822F9"/>
    <w:rsid w:val="00A82554"/>
    <w:rsid w:val="00A826F8"/>
    <w:rsid w:val="00A82973"/>
    <w:rsid w:val="00A82B78"/>
    <w:rsid w:val="00A82C6E"/>
    <w:rsid w:val="00A82E10"/>
    <w:rsid w:val="00A82E51"/>
    <w:rsid w:val="00A82E79"/>
    <w:rsid w:val="00A8307C"/>
    <w:rsid w:val="00A83A91"/>
    <w:rsid w:val="00A83B57"/>
    <w:rsid w:val="00A83BBE"/>
    <w:rsid w:val="00A83BDC"/>
    <w:rsid w:val="00A83EAE"/>
    <w:rsid w:val="00A83EC0"/>
    <w:rsid w:val="00A83EC6"/>
    <w:rsid w:val="00A8413C"/>
    <w:rsid w:val="00A84292"/>
    <w:rsid w:val="00A842E3"/>
    <w:rsid w:val="00A842F5"/>
    <w:rsid w:val="00A843BA"/>
    <w:rsid w:val="00A84454"/>
    <w:rsid w:val="00A84615"/>
    <w:rsid w:val="00A84678"/>
    <w:rsid w:val="00A84708"/>
    <w:rsid w:val="00A8470B"/>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703E"/>
    <w:rsid w:val="00A87502"/>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611"/>
    <w:rsid w:val="00A906F7"/>
    <w:rsid w:val="00A908D6"/>
    <w:rsid w:val="00A90BA5"/>
    <w:rsid w:val="00A90BD6"/>
    <w:rsid w:val="00A90C3D"/>
    <w:rsid w:val="00A90C4C"/>
    <w:rsid w:val="00A90C9E"/>
    <w:rsid w:val="00A90F01"/>
    <w:rsid w:val="00A9103E"/>
    <w:rsid w:val="00A91227"/>
    <w:rsid w:val="00A9147C"/>
    <w:rsid w:val="00A9151A"/>
    <w:rsid w:val="00A915DD"/>
    <w:rsid w:val="00A9165D"/>
    <w:rsid w:val="00A91721"/>
    <w:rsid w:val="00A91BA8"/>
    <w:rsid w:val="00A91EB1"/>
    <w:rsid w:val="00A91F80"/>
    <w:rsid w:val="00A92062"/>
    <w:rsid w:val="00A922B7"/>
    <w:rsid w:val="00A923C8"/>
    <w:rsid w:val="00A923CF"/>
    <w:rsid w:val="00A9257D"/>
    <w:rsid w:val="00A9271B"/>
    <w:rsid w:val="00A92885"/>
    <w:rsid w:val="00A92B1F"/>
    <w:rsid w:val="00A92E2C"/>
    <w:rsid w:val="00A9311C"/>
    <w:rsid w:val="00A932AE"/>
    <w:rsid w:val="00A93463"/>
    <w:rsid w:val="00A93879"/>
    <w:rsid w:val="00A9398E"/>
    <w:rsid w:val="00A93A52"/>
    <w:rsid w:val="00A93BE2"/>
    <w:rsid w:val="00A93E68"/>
    <w:rsid w:val="00A93F29"/>
    <w:rsid w:val="00A9401A"/>
    <w:rsid w:val="00A94142"/>
    <w:rsid w:val="00A94331"/>
    <w:rsid w:val="00A943B8"/>
    <w:rsid w:val="00A9455F"/>
    <w:rsid w:val="00A945B6"/>
    <w:rsid w:val="00A94749"/>
    <w:rsid w:val="00A948BD"/>
    <w:rsid w:val="00A9501C"/>
    <w:rsid w:val="00A950E7"/>
    <w:rsid w:val="00A952D2"/>
    <w:rsid w:val="00A95351"/>
    <w:rsid w:val="00A953A4"/>
    <w:rsid w:val="00A95448"/>
    <w:rsid w:val="00A95553"/>
    <w:rsid w:val="00A95846"/>
    <w:rsid w:val="00A95961"/>
    <w:rsid w:val="00A95E6C"/>
    <w:rsid w:val="00A95EF0"/>
    <w:rsid w:val="00A96105"/>
    <w:rsid w:val="00A961E1"/>
    <w:rsid w:val="00A9635E"/>
    <w:rsid w:val="00A9645D"/>
    <w:rsid w:val="00A9647B"/>
    <w:rsid w:val="00A96504"/>
    <w:rsid w:val="00A965F3"/>
    <w:rsid w:val="00A96725"/>
    <w:rsid w:val="00A96A91"/>
    <w:rsid w:val="00A96B1E"/>
    <w:rsid w:val="00A97072"/>
    <w:rsid w:val="00A97143"/>
    <w:rsid w:val="00A97254"/>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A02DD"/>
    <w:rsid w:val="00AA0321"/>
    <w:rsid w:val="00AA0399"/>
    <w:rsid w:val="00AA074B"/>
    <w:rsid w:val="00AA0831"/>
    <w:rsid w:val="00AA08A1"/>
    <w:rsid w:val="00AA08F7"/>
    <w:rsid w:val="00AA0D58"/>
    <w:rsid w:val="00AA0D76"/>
    <w:rsid w:val="00AA0D7D"/>
    <w:rsid w:val="00AA0FBC"/>
    <w:rsid w:val="00AA10AF"/>
    <w:rsid w:val="00AA10E4"/>
    <w:rsid w:val="00AA1315"/>
    <w:rsid w:val="00AA1A45"/>
    <w:rsid w:val="00AA1C39"/>
    <w:rsid w:val="00AA20FE"/>
    <w:rsid w:val="00AA21DD"/>
    <w:rsid w:val="00AA22D0"/>
    <w:rsid w:val="00AA2531"/>
    <w:rsid w:val="00AA26B1"/>
    <w:rsid w:val="00AA26B5"/>
    <w:rsid w:val="00AA283E"/>
    <w:rsid w:val="00AA2846"/>
    <w:rsid w:val="00AA297D"/>
    <w:rsid w:val="00AA2A8D"/>
    <w:rsid w:val="00AA2D1D"/>
    <w:rsid w:val="00AA2E42"/>
    <w:rsid w:val="00AA2EF8"/>
    <w:rsid w:val="00AA2F27"/>
    <w:rsid w:val="00AA3206"/>
    <w:rsid w:val="00AA34B9"/>
    <w:rsid w:val="00AA35EB"/>
    <w:rsid w:val="00AA35F4"/>
    <w:rsid w:val="00AA3621"/>
    <w:rsid w:val="00AA3638"/>
    <w:rsid w:val="00AA3707"/>
    <w:rsid w:val="00AA373C"/>
    <w:rsid w:val="00AA38A2"/>
    <w:rsid w:val="00AA38BD"/>
    <w:rsid w:val="00AA3B9F"/>
    <w:rsid w:val="00AA3C68"/>
    <w:rsid w:val="00AA3DD4"/>
    <w:rsid w:val="00AA3F7F"/>
    <w:rsid w:val="00AA3F90"/>
    <w:rsid w:val="00AA3FF6"/>
    <w:rsid w:val="00AA4001"/>
    <w:rsid w:val="00AA442C"/>
    <w:rsid w:val="00AA44C4"/>
    <w:rsid w:val="00AA45C9"/>
    <w:rsid w:val="00AA463F"/>
    <w:rsid w:val="00AA4742"/>
    <w:rsid w:val="00AA496A"/>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5CB6"/>
    <w:rsid w:val="00AA6153"/>
    <w:rsid w:val="00AA6257"/>
    <w:rsid w:val="00AA6321"/>
    <w:rsid w:val="00AA660D"/>
    <w:rsid w:val="00AA6659"/>
    <w:rsid w:val="00AA6680"/>
    <w:rsid w:val="00AA6743"/>
    <w:rsid w:val="00AA6806"/>
    <w:rsid w:val="00AA687A"/>
    <w:rsid w:val="00AA6A78"/>
    <w:rsid w:val="00AA6C86"/>
    <w:rsid w:val="00AA6DCB"/>
    <w:rsid w:val="00AA6E51"/>
    <w:rsid w:val="00AA7152"/>
    <w:rsid w:val="00AA71CA"/>
    <w:rsid w:val="00AA71D9"/>
    <w:rsid w:val="00AA7209"/>
    <w:rsid w:val="00AA727A"/>
    <w:rsid w:val="00AA7305"/>
    <w:rsid w:val="00AA7393"/>
    <w:rsid w:val="00AA7442"/>
    <w:rsid w:val="00AA751C"/>
    <w:rsid w:val="00AA7579"/>
    <w:rsid w:val="00AA7622"/>
    <w:rsid w:val="00AA7792"/>
    <w:rsid w:val="00AA7A0A"/>
    <w:rsid w:val="00AA7ABB"/>
    <w:rsid w:val="00AB0533"/>
    <w:rsid w:val="00AB06A1"/>
    <w:rsid w:val="00AB06B5"/>
    <w:rsid w:val="00AB0A73"/>
    <w:rsid w:val="00AB0CE3"/>
    <w:rsid w:val="00AB0DE0"/>
    <w:rsid w:val="00AB0ED1"/>
    <w:rsid w:val="00AB0FEC"/>
    <w:rsid w:val="00AB0FFF"/>
    <w:rsid w:val="00AB1194"/>
    <w:rsid w:val="00AB14A2"/>
    <w:rsid w:val="00AB16DB"/>
    <w:rsid w:val="00AB1779"/>
    <w:rsid w:val="00AB1857"/>
    <w:rsid w:val="00AB1938"/>
    <w:rsid w:val="00AB1AA0"/>
    <w:rsid w:val="00AB1B04"/>
    <w:rsid w:val="00AB1B54"/>
    <w:rsid w:val="00AB1D5A"/>
    <w:rsid w:val="00AB204F"/>
    <w:rsid w:val="00AB2136"/>
    <w:rsid w:val="00AB213C"/>
    <w:rsid w:val="00AB235A"/>
    <w:rsid w:val="00AB249E"/>
    <w:rsid w:val="00AB24A1"/>
    <w:rsid w:val="00AB250B"/>
    <w:rsid w:val="00AB2575"/>
    <w:rsid w:val="00AB25CC"/>
    <w:rsid w:val="00AB25F1"/>
    <w:rsid w:val="00AB26F1"/>
    <w:rsid w:val="00AB2DEF"/>
    <w:rsid w:val="00AB30D5"/>
    <w:rsid w:val="00AB3369"/>
    <w:rsid w:val="00AB336C"/>
    <w:rsid w:val="00AB33D5"/>
    <w:rsid w:val="00AB3438"/>
    <w:rsid w:val="00AB3589"/>
    <w:rsid w:val="00AB3591"/>
    <w:rsid w:val="00AB35B5"/>
    <w:rsid w:val="00AB36C9"/>
    <w:rsid w:val="00AB3EAA"/>
    <w:rsid w:val="00AB3F8D"/>
    <w:rsid w:val="00AB4365"/>
    <w:rsid w:val="00AB4534"/>
    <w:rsid w:val="00AB45CD"/>
    <w:rsid w:val="00AB4897"/>
    <w:rsid w:val="00AB4958"/>
    <w:rsid w:val="00AB4A24"/>
    <w:rsid w:val="00AB4D34"/>
    <w:rsid w:val="00AB508C"/>
    <w:rsid w:val="00AB5096"/>
    <w:rsid w:val="00AB537C"/>
    <w:rsid w:val="00AB5560"/>
    <w:rsid w:val="00AB5740"/>
    <w:rsid w:val="00AB577B"/>
    <w:rsid w:val="00AB585C"/>
    <w:rsid w:val="00AB58EC"/>
    <w:rsid w:val="00AB5C3B"/>
    <w:rsid w:val="00AB5C77"/>
    <w:rsid w:val="00AB5E5B"/>
    <w:rsid w:val="00AB5E6A"/>
    <w:rsid w:val="00AB5F3E"/>
    <w:rsid w:val="00AB5FBE"/>
    <w:rsid w:val="00AB5FEF"/>
    <w:rsid w:val="00AB6127"/>
    <w:rsid w:val="00AB6376"/>
    <w:rsid w:val="00AB6402"/>
    <w:rsid w:val="00AB6441"/>
    <w:rsid w:val="00AB648E"/>
    <w:rsid w:val="00AB6544"/>
    <w:rsid w:val="00AB6835"/>
    <w:rsid w:val="00AB6BC9"/>
    <w:rsid w:val="00AB6C62"/>
    <w:rsid w:val="00AB6EEF"/>
    <w:rsid w:val="00AB720B"/>
    <w:rsid w:val="00AB7445"/>
    <w:rsid w:val="00AB746F"/>
    <w:rsid w:val="00AB7497"/>
    <w:rsid w:val="00AB74D1"/>
    <w:rsid w:val="00AB7539"/>
    <w:rsid w:val="00AB7682"/>
    <w:rsid w:val="00AB7754"/>
    <w:rsid w:val="00AB7814"/>
    <w:rsid w:val="00AB787B"/>
    <w:rsid w:val="00AB7BD0"/>
    <w:rsid w:val="00AB7D7F"/>
    <w:rsid w:val="00AB7E68"/>
    <w:rsid w:val="00AB7EBE"/>
    <w:rsid w:val="00AC02C9"/>
    <w:rsid w:val="00AC0595"/>
    <w:rsid w:val="00AC0674"/>
    <w:rsid w:val="00AC08DE"/>
    <w:rsid w:val="00AC090B"/>
    <w:rsid w:val="00AC0A16"/>
    <w:rsid w:val="00AC0B47"/>
    <w:rsid w:val="00AC0D17"/>
    <w:rsid w:val="00AC0D8F"/>
    <w:rsid w:val="00AC0EAF"/>
    <w:rsid w:val="00AC0EFD"/>
    <w:rsid w:val="00AC0F1F"/>
    <w:rsid w:val="00AC1372"/>
    <w:rsid w:val="00AC1460"/>
    <w:rsid w:val="00AC151B"/>
    <w:rsid w:val="00AC15C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93"/>
    <w:rsid w:val="00AC29AE"/>
    <w:rsid w:val="00AC2E0A"/>
    <w:rsid w:val="00AC3446"/>
    <w:rsid w:val="00AC3501"/>
    <w:rsid w:val="00AC3571"/>
    <w:rsid w:val="00AC38D2"/>
    <w:rsid w:val="00AC3992"/>
    <w:rsid w:val="00AC3C0A"/>
    <w:rsid w:val="00AC3D27"/>
    <w:rsid w:val="00AC3FB2"/>
    <w:rsid w:val="00AC4132"/>
    <w:rsid w:val="00AC423F"/>
    <w:rsid w:val="00AC425A"/>
    <w:rsid w:val="00AC427B"/>
    <w:rsid w:val="00AC4380"/>
    <w:rsid w:val="00AC467E"/>
    <w:rsid w:val="00AC4737"/>
    <w:rsid w:val="00AC47D7"/>
    <w:rsid w:val="00AC48F7"/>
    <w:rsid w:val="00AC493D"/>
    <w:rsid w:val="00AC4969"/>
    <w:rsid w:val="00AC4AC5"/>
    <w:rsid w:val="00AC4B6D"/>
    <w:rsid w:val="00AC4D6C"/>
    <w:rsid w:val="00AC50FF"/>
    <w:rsid w:val="00AC522D"/>
    <w:rsid w:val="00AC544D"/>
    <w:rsid w:val="00AC550E"/>
    <w:rsid w:val="00AC59E6"/>
    <w:rsid w:val="00AC5B9D"/>
    <w:rsid w:val="00AC5BB7"/>
    <w:rsid w:val="00AC5C17"/>
    <w:rsid w:val="00AC5E25"/>
    <w:rsid w:val="00AC5F75"/>
    <w:rsid w:val="00AC603B"/>
    <w:rsid w:val="00AC6094"/>
    <w:rsid w:val="00AC6129"/>
    <w:rsid w:val="00AC659A"/>
    <w:rsid w:val="00AC67AE"/>
    <w:rsid w:val="00AC68C0"/>
    <w:rsid w:val="00AC68E9"/>
    <w:rsid w:val="00AC6AF9"/>
    <w:rsid w:val="00AC6B38"/>
    <w:rsid w:val="00AC6DEB"/>
    <w:rsid w:val="00AC703B"/>
    <w:rsid w:val="00AC7228"/>
    <w:rsid w:val="00AC75B0"/>
    <w:rsid w:val="00AC7673"/>
    <w:rsid w:val="00AC77DE"/>
    <w:rsid w:val="00AC7840"/>
    <w:rsid w:val="00AC78EB"/>
    <w:rsid w:val="00AC7A62"/>
    <w:rsid w:val="00AC7E3E"/>
    <w:rsid w:val="00AD01D0"/>
    <w:rsid w:val="00AD020F"/>
    <w:rsid w:val="00AD0291"/>
    <w:rsid w:val="00AD02D9"/>
    <w:rsid w:val="00AD05DA"/>
    <w:rsid w:val="00AD05E1"/>
    <w:rsid w:val="00AD092A"/>
    <w:rsid w:val="00AD09A8"/>
    <w:rsid w:val="00AD0AE4"/>
    <w:rsid w:val="00AD0BD2"/>
    <w:rsid w:val="00AD0CC3"/>
    <w:rsid w:val="00AD0D36"/>
    <w:rsid w:val="00AD1063"/>
    <w:rsid w:val="00AD1212"/>
    <w:rsid w:val="00AD13D6"/>
    <w:rsid w:val="00AD15D4"/>
    <w:rsid w:val="00AD1800"/>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AD0"/>
    <w:rsid w:val="00AD2B25"/>
    <w:rsid w:val="00AD2B5B"/>
    <w:rsid w:val="00AD2BE8"/>
    <w:rsid w:val="00AD2D8D"/>
    <w:rsid w:val="00AD2FD9"/>
    <w:rsid w:val="00AD3015"/>
    <w:rsid w:val="00AD3027"/>
    <w:rsid w:val="00AD323F"/>
    <w:rsid w:val="00AD365A"/>
    <w:rsid w:val="00AD3737"/>
    <w:rsid w:val="00AD3763"/>
    <w:rsid w:val="00AD3C40"/>
    <w:rsid w:val="00AD3CA4"/>
    <w:rsid w:val="00AD3EDA"/>
    <w:rsid w:val="00AD3F4D"/>
    <w:rsid w:val="00AD3F7D"/>
    <w:rsid w:val="00AD4113"/>
    <w:rsid w:val="00AD4414"/>
    <w:rsid w:val="00AD4663"/>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7E6"/>
    <w:rsid w:val="00AD59BD"/>
    <w:rsid w:val="00AD5C62"/>
    <w:rsid w:val="00AD5CE3"/>
    <w:rsid w:val="00AD5E44"/>
    <w:rsid w:val="00AD5EF0"/>
    <w:rsid w:val="00AD607D"/>
    <w:rsid w:val="00AD62EB"/>
    <w:rsid w:val="00AD6576"/>
    <w:rsid w:val="00AD65BC"/>
    <w:rsid w:val="00AD668C"/>
    <w:rsid w:val="00AD6714"/>
    <w:rsid w:val="00AD69B3"/>
    <w:rsid w:val="00AD6AB2"/>
    <w:rsid w:val="00AD6AD6"/>
    <w:rsid w:val="00AD6D10"/>
    <w:rsid w:val="00AD6E62"/>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0C"/>
    <w:rsid w:val="00AD7D2D"/>
    <w:rsid w:val="00AD7ED9"/>
    <w:rsid w:val="00AE0350"/>
    <w:rsid w:val="00AE0505"/>
    <w:rsid w:val="00AE05DE"/>
    <w:rsid w:val="00AE07FD"/>
    <w:rsid w:val="00AE0803"/>
    <w:rsid w:val="00AE0BB9"/>
    <w:rsid w:val="00AE0D51"/>
    <w:rsid w:val="00AE0F7C"/>
    <w:rsid w:val="00AE0F82"/>
    <w:rsid w:val="00AE10BC"/>
    <w:rsid w:val="00AE114C"/>
    <w:rsid w:val="00AE1397"/>
    <w:rsid w:val="00AE1546"/>
    <w:rsid w:val="00AE1754"/>
    <w:rsid w:val="00AE1967"/>
    <w:rsid w:val="00AE1E45"/>
    <w:rsid w:val="00AE1EB3"/>
    <w:rsid w:val="00AE1F48"/>
    <w:rsid w:val="00AE1F70"/>
    <w:rsid w:val="00AE20B9"/>
    <w:rsid w:val="00AE2135"/>
    <w:rsid w:val="00AE21E2"/>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4B5"/>
    <w:rsid w:val="00AE36D2"/>
    <w:rsid w:val="00AE3713"/>
    <w:rsid w:val="00AE37C4"/>
    <w:rsid w:val="00AE38EB"/>
    <w:rsid w:val="00AE3932"/>
    <w:rsid w:val="00AE40C7"/>
    <w:rsid w:val="00AE4197"/>
    <w:rsid w:val="00AE4375"/>
    <w:rsid w:val="00AE4477"/>
    <w:rsid w:val="00AE44FB"/>
    <w:rsid w:val="00AE481B"/>
    <w:rsid w:val="00AE4A36"/>
    <w:rsid w:val="00AE4AB6"/>
    <w:rsid w:val="00AE4AEE"/>
    <w:rsid w:val="00AE4B2C"/>
    <w:rsid w:val="00AE4B31"/>
    <w:rsid w:val="00AE4C3F"/>
    <w:rsid w:val="00AE4CE3"/>
    <w:rsid w:val="00AE4E02"/>
    <w:rsid w:val="00AE4FF8"/>
    <w:rsid w:val="00AE5084"/>
    <w:rsid w:val="00AE530D"/>
    <w:rsid w:val="00AE537B"/>
    <w:rsid w:val="00AE5677"/>
    <w:rsid w:val="00AE56DD"/>
    <w:rsid w:val="00AE5726"/>
    <w:rsid w:val="00AE5750"/>
    <w:rsid w:val="00AE57A5"/>
    <w:rsid w:val="00AE5B12"/>
    <w:rsid w:val="00AE5BD2"/>
    <w:rsid w:val="00AE5CC8"/>
    <w:rsid w:val="00AE5DE4"/>
    <w:rsid w:val="00AE5E15"/>
    <w:rsid w:val="00AE5F1F"/>
    <w:rsid w:val="00AE5F78"/>
    <w:rsid w:val="00AE6307"/>
    <w:rsid w:val="00AE64CE"/>
    <w:rsid w:val="00AE6519"/>
    <w:rsid w:val="00AE6672"/>
    <w:rsid w:val="00AE6D9F"/>
    <w:rsid w:val="00AE6DC3"/>
    <w:rsid w:val="00AE70FF"/>
    <w:rsid w:val="00AE7270"/>
    <w:rsid w:val="00AE7581"/>
    <w:rsid w:val="00AE7697"/>
    <w:rsid w:val="00AE7767"/>
    <w:rsid w:val="00AE77CB"/>
    <w:rsid w:val="00AE796E"/>
    <w:rsid w:val="00AE7974"/>
    <w:rsid w:val="00AE7A12"/>
    <w:rsid w:val="00AE7C51"/>
    <w:rsid w:val="00AE7E1C"/>
    <w:rsid w:val="00AE7E82"/>
    <w:rsid w:val="00AF00D2"/>
    <w:rsid w:val="00AF0114"/>
    <w:rsid w:val="00AF01AC"/>
    <w:rsid w:val="00AF025B"/>
    <w:rsid w:val="00AF026E"/>
    <w:rsid w:val="00AF0415"/>
    <w:rsid w:val="00AF04CA"/>
    <w:rsid w:val="00AF0A33"/>
    <w:rsid w:val="00AF0C53"/>
    <w:rsid w:val="00AF103B"/>
    <w:rsid w:val="00AF1051"/>
    <w:rsid w:val="00AF1052"/>
    <w:rsid w:val="00AF107C"/>
    <w:rsid w:val="00AF10E6"/>
    <w:rsid w:val="00AF1166"/>
    <w:rsid w:val="00AF1523"/>
    <w:rsid w:val="00AF18AF"/>
    <w:rsid w:val="00AF1BFA"/>
    <w:rsid w:val="00AF1F56"/>
    <w:rsid w:val="00AF1F7B"/>
    <w:rsid w:val="00AF212B"/>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E0"/>
    <w:rsid w:val="00AF3BF5"/>
    <w:rsid w:val="00AF3D43"/>
    <w:rsid w:val="00AF3E01"/>
    <w:rsid w:val="00AF3FC3"/>
    <w:rsid w:val="00AF3FC9"/>
    <w:rsid w:val="00AF3FE7"/>
    <w:rsid w:val="00AF4264"/>
    <w:rsid w:val="00AF4308"/>
    <w:rsid w:val="00AF449A"/>
    <w:rsid w:val="00AF45BE"/>
    <w:rsid w:val="00AF464A"/>
    <w:rsid w:val="00AF4704"/>
    <w:rsid w:val="00AF4990"/>
    <w:rsid w:val="00AF4993"/>
    <w:rsid w:val="00AF4AED"/>
    <w:rsid w:val="00AF4B34"/>
    <w:rsid w:val="00AF4E74"/>
    <w:rsid w:val="00AF5293"/>
    <w:rsid w:val="00AF544F"/>
    <w:rsid w:val="00AF55C1"/>
    <w:rsid w:val="00AF562F"/>
    <w:rsid w:val="00AF580E"/>
    <w:rsid w:val="00AF59E1"/>
    <w:rsid w:val="00AF5A00"/>
    <w:rsid w:val="00AF5A39"/>
    <w:rsid w:val="00AF5B7F"/>
    <w:rsid w:val="00AF5C82"/>
    <w:rsid w:val="00AF5F9F"/>
    <w:rsid w:val="00AF5FA7"/>
    <w:rsid w:val="00AF6203"/>
    <w:rsid w:val="00AF62A8"/>
    <w:rsid w:val="00AF63AB"/>
    <w:rsid w:val="00AF6482"/>
    <w:rsid w:val="00AF6756"/>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3C9"/>
    <w:rsid w:val="00B01517"/>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3F3A"/>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68"/>
    <w:rsid w:val="00B06BA7"/>
    <w:rsid w:val="00B06F7E"/>
    <w:rsid w:val="00B07011"/>
    <w:rsid w:val="00B07066"/>
    <w:rsid w:val="00B073AD"/>
    <w:rsid w:val="00B076DD"/>
    <w:rsid w:val="00B07B98"/>
    <w:rsid w:val="00B07C30"/>
    <w:rsid w:val="00B07D46"/>
    <w:rsid w:val="00B07E42"/>
    <w:rsid w:val="00B100C7"/>
    <w:rsid w:val="00B101F8"/>
    <w:rsid w:val="00B1032F"/>
    <w:rsid w:val="00B1038F"/>
    <w:rsid w:val="00B1053B"/>
    <w:rsid w:val="00B10675"/>
    <w:rsid w:val="00B108A4"/>
    <w:rsid w:val="00B109A7"/>
    <w:rsid w:val="00B109AA"/>
    <w:rsid w:val="00B10A65"/>
    <w:rsid w:val="00B10A88"/>
    <w:rsid w:val="00B10AFA"/>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6F"/>
    <w:rsid w:val="00B123E8"/>
    <w:rsid w:val="00B1278F"/>
    <w:rsid w:val="00B12B2E"/>
    <w:rsid w:val="00B12DE1"/>
    <w:rsid w:val="00B130B5"/>
    <w:rsid w:val="00B130EB"/>
    <w:rsid w:val="00B13365"/>
    <w:rsid w:val="00B133E5"/>
    <w:rsid w:val="00B1342B"/>
    <w:rsid w:val="00B13531"/>
    <w:rsid w:val="00B139A4"/>
    <w:rsid w:val="00B13A3E"/>
    <w:rsid w:val="00B13AA2"/>
    <w:rsid w:val="00B13D5B"/>
    <w:rsid w:val="00B13DF0"/>
    <w:rsid w:val="00B13E98"/>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1C4"/>
    <w:rsid w:val="00B162A0"/>
    <w:rsid w:val="00B1655C"/>
    <w:rsid w:val="00B1668B"/>
    <w:rsid w:val="00B166B7"/>
    <w:rsid w:val="00B1678F"/>
    <w:rsid w:val="00B1683F"/>
    <w:rsid w:val="00B169B2"/>
    <w:rsid w:val="00B16B9B"/>
    <w:rsid w:val="00B16F53"/>
    <w:rsid w:val="00B16FB2"/>
    <w:rsid w:val="00B170D4"/>
    <w:rsid w:val="00B17218"/>
    <w:rsid w:val="00B17240"/>
    <w:rsid w:val="00B17266"/>
    <w:rsid w:val="00B174FD"/>
    <w:rsid w:val="00B17880"/>
    <w:rsid w:val="00B17996"/>
    <w:rsid w:val="00B17BBD"/>
    <w:rsid w:val="00B17CD2"/>
    <w:rsid w:val="00B17CE1"/>
    <w:rsid w:val="00B17E19"/>
    <w:rsid w:val="00B20096"/>
    <w:rsid w:val="00B2021D"/>
    <w:rsid w:val="00B203E8"/>
    <w:rsid w:val="00B20480"/>
    <w:rsid w:val="00B2065B"/>
    <w:rsid w:val="00B20684"/>
    <w:rsid w:val="00B20806"/>
    <w:rsid w:val="00B20CCA"/>
    <w:rsid w:val="00B20E2F"/>
    <w:rsid w:val="00B210B8"/>
    <w:rsid w:val="00B2110A"/>
    <w:rsid w:val="00B212D0"/>
    <w:rsid w:val="00B215BB"/>
    <w:rsid w:val="00B21760"/>
    <w:rsid w:val="00B217A8"/>
    <w:rsid w:val="00B21816"/>
    <w:rsid w:val="00B21942"/>
    <w:rsid w:val="00B21BA2"/>
    <w:rsid w:val="00B21F26"/>
    <w:rsid w:val="00B21FA9"/>
    <w:rsid w:val="00B220F7"/>
    <w:rsid w:val="00B22133"/>
    <w:rsid w:val="00B22134"/>
    <w:rsid w:val="00B22352"/>
    <w:rsid w:val="00B22452"/>
    <w:rsid w:val="00B225CF"/>
    <w:rsid w:val="00B229FB"/>
    <w:rsid w:val="00B22A98"/>
    <w:rsid w:val="00B22B38"/>
    <w:rsid w:val="00B22BD5"/>
    <w:rsid w:val="00B2330D"/>
    <w:rsid w:val="00B2361C"/>
    <w:rsid w:val="00B23676"/>
    <w:rsid w:val="00B23FDF"/>
    <w:rsid w:val="00B242B1"/>
    <w:rsid w:val="00B24560"/>
    <w:rsid w:val="00B2459A"/>
    <w:rsid w:val="00B245EF"/>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97E"/>
    <w:rsid w:val="00B25B00"/>
    <w:rsid w:val="00B25B0A"/>
    <w:rsid w:val="00B25C58"/>
    <w:rsid w:val="00B25D43"/>
    <w:rsid w:val="00B25D6F"/>
    <w:rsid w:val="00B25E09"/>
    <w:rsid w:val="00B25EA6"/>
    <w:rsid w:val="00B25EE8"/>
    <w:rsid w:val="00B25F3A"/>
    <w:rsid w:val="00B26120"/>
    <w:rsid w:val="00B26217"/>
    <w:rsid w:val="00B2641D"/>
    <w:rsid w:val="00B264FB"/>
    <w:rsid w:val="00B2650D"/>
    <w:rsid w:val="00B266C5"/>
    <w:rsid w:val="00B2679B"/>
    <w:rsid w:val="00B269CC"/>
    <w:rsid w:val="00B26E3B"/>
    <w:rsid w:val="00B2794D"/>
    <w:rsid w:val="00B27ADB"/>
    <w:rsid w:val="00B30157"/>
    <w:rsid w:val="00B30410"/>
    <w:rsid w:val="00B304D6"/>
    <w:rsid w:val="00B30549"/>
    <w:rsid w:val="00B306BE"/>
    <w:rsid w:val="00B30761"/>
    <w:rsid w:val="00B307C6"/>
    <w:rsid w:val="00B308C7"/>
    <w:rsid w:val="00B309EA"/>
    <w:rsid w:val="00B30AB1"/>
    <w:rsid w:val="00B30B57"/>
    <w:rsid w:val="00B30ECC"/>
    <w:rsid w:val="00B3103A"/>
    <w:rsid w:val="00B3107D"/>
    <w:rsid w:val="00B31136"/>
    <w:rsid w:val="00B31349"/>
    <w:rsid w:val="00B31420"/>
    <w:rsid w:val="00B3143D"/>
    <w:rsid w:val="00B3144B"/>
    <w:rsid w:val="00B3156E"/>
    <w:rsid w:val="00B3163D"/>
    <w:rsid w:val="00B31869"/>
    <w:rsid w:val="00B31A46"/>
    <w:rsid w:val="00B31D32"/>
    <w:rsid w:val="00B320FC"/>
    <w:rsid w:val="00B32216"/>
    <w:rsid w:val="00B3229C"/>
    <w:rsid w:val="00B322A6"/>
    <w:rsid w:val="00B3241C"/>
    <w:rsid w:val="00B324BF"/>
    <w:rsid w:val="00B324F9"/>
    <w:rsid w:val="00B32546"/>
    <w:rsid w:val="00B328D9"/>
    <w:rsid w:val="00B32932"/>
    <w:rsid w:val="00B3296A"/>
    <w:rsid w:val="00B32B8E"/>
    <w:rsid w:val="00B32BA6"/>
    <w:rsid w:val="00B3341C"/>
    <w:rsid w:val="00B3346C"/>
    <w:rsid w:val="00B33677"/>
    <w:rsid w:val="00B336A1"/>
    <w:rsid w:val="00B336CC"/>
    <w:rsid w:val="00B3395A"/>
    <w:rsid w:val="00B339AE"/>
    <w:rsid w:val="00B33DBC"/>
    <w:rsid w:val="00B33DF5"/>
    <w:rsid w:val="00B33DFC"/>
    <w:rsid w:val="00B33E71"/>
    <w:rsid w:val="00B33EAF"/>
    <w:rsid w:val="00B3408A"/>
    <w:rsid w:val="00B343BC"/>
    <w:rsid w:val="00B34448"/>
    <w:rsid w:val="00B3476A"/>
    <w:rsid w:val="00B347A5"/>
    <w:rsid w:val="00B34B6F"/>
    <w:rsid w:val="00B34C66"/>
    <w:rsid w:val="00B34D26"/>
    <w:rsid w:val="00B34EC7"/>
    <w:rsid w:val="00B34F80"/>
    <w:rsid w:val="00B3500F"/>
    <w:rsid w:val="00B35222"/>
    <w:rsid w:val="00B35673"/>
    <w:rsid w:val="00B3569F"/>
    <w:rsid w:val="00B35A53"/>
    <w:rsid w:val="00B35AD0"/>
    <w:rsid w:val="00B35BEA"/>
    <w:rsid w:val="00B35D52"/>
    <w:rsid w:val="00B35E6F"/>
    <w:rsid w:val="00B35EF5"/>
    <w:rsid w:val="00B35FF8"/>
    <w:rsid w:val="00B36196"/>
    <w:rsid w:val="00B363B1"/>
    <w:rsid w:val="00B364E3"/>
    <w:rsid w:val="00B366A2"/>
    <w:rsid w:val="00B36746"/>
    <w:rsid w:val="00B36861"/>
    <w:rsid w:val="00B369CE"/>
    <w:rsid w:val="00B369F2"/>
    <w:rsid w:val="00B36BBB"/>
    <w:rsid w:val="00B36C9B"/>
    <w:rsid w:val="00B36D45"/>
    <w:rsid w:val="00B3703D"/>
    <w:rsid w:val="00B3722F"/>
    <w:rsid w:val="00B3723C"/>
    <w:rsid w:val="00B373FA"/>
    <w:rsid w:val="00B374EB"/>
    <w:rsid w:val="00B3754B"/>
    <w:rsid w:val="00B3756D"/>
    <w:rsid w:val="00B3774A"/>
    <w:rsid w:val="00B37A05"/>
    <w:rsid w:val="00B37A61"/>
    <w:rsid w:val="00B37A7A"/>
    <w:rsid w:val="00B37BB8"/>
    <w:rsid w:val="00B37C0B"/>
    <w:rsid w:val="00B37CF7"/>
    <w:rsid w:val="00B37D36"/>
    <w:rsid w:val="00B37E4B"/>
    <w:rsid w:val="00B37E6E"/>
    <w:rsid w:val="00B37E9F"/>
    <w:rsid w:val="00B37EDA"/>
    <w:rsid w:val="00B37FAF"/>
    <w:rsid w:val="00B4001F"/>
    <w:rsid w:val="00B40155"/>
    <w:rsid w:val="00B40213"/>
    <w:rsid w:val="00B40368"/>
    <w:rsid w:val="00B403E1"/>
    <w:rsid w:val="00B405C3"/>
    <w:rsid w:val="00B4067F"/>
    <w:rsid w:val="00B4092A"/>
    <w:rsid w:val="00B4093E"/>
    <w:rsid w:val="00B4094B"/>
    <w:rsid w:val="00B40A4F"/>
    <w:rsid w:val="00B40A90"/>
    <w:rsid w:val="00B40A9A"/>
    <w:rsid w:val="00B40AC9"/>
    <w:rsid w:val="00B40B0B"/>
    <w:rsid w:val="00B40B3F"/>
    <w:rsid w:val="00B40F29"/>
    <w:rsid w:val="00B40F3C"/>
    <w:rsid w:val="00B40F8D"/>
    <w:rsid w:val="00B413F0"/>
    <w:rsid w:val="00B41425"/>
    <w:rsid w:val="00B41446"/>
    <w:rsid w:val="00B414EB"/>
    <w:rsid w:val="00B41672"/>
    <w:rsid w:val="00B41D51"/>
    <w:rsid w:val="00B41D7D"/>
    <w:rsid w:val="00B42458"/>
    <w:rsid w:val="00B42584"/>
    <w:rsid w:val="00B428FD"/>
    <w:rsid w:val="00B4298F"/>
    <w:rsid w:val="00B42A2D"/>
    <w:rsid w:val="00B42BAE"/>
    <w:rsid w:val="00B430C3"/>
    <w:rsid w:val="00B4317C"/>
    <w:rsid w:val="00B431DF"/>
    <w:rsid w:val="00B43398"/>
    <w:rsid w:val="00B4352C"/>
    <w:rsid w:val="00B43623"/>
    <w:rsid w:val="00B43884"/>
    <w:rsid w:val="00B43908"/>
    <w:rsid w:val="00B43926"/>
    <w:rsid w:val="00B43B83"/>
    <w:rsid w:val="00B43F53"/>
    <w:rsid w:val="00B44274"/>
    <w:rsid w:val="00B44479"/>
    <w:rsid w:val="00B445A8"/>
    <w:rsid w:val="00B44A1C"/>
    <w:rsid w:val="00B44BB2"/>
    <w:rsid w:val="00B44E46"/>
    <w:rsid w:val="00B451FD"/>
    <w:rsid w:val="00B45541"/>
    <w:rsid w:val="00B456FC"/>
    <w:rsid w:val="00B45C89"/>
    <w:rsid w:val="00B45DB9"/>
    <w:rsid w:val="00B4602E"/>
    <w:rsid w:val="00B460A0"/>
    <w:rsid w:val="00B46124"/>
    <w:rsid w:val="00B46227"/>
    <w:rsid w:val="00B463B6"/>
    <w:rsid w:val="00B4653B"/>
    <w:rsid w:val="00B4682A"/>
    <w:rsid w:val="00B46862"/>
    <w:rsid w:val="00B468A2"/>
    <w:rsid w:val="00B468BD"/>
    <w:rsid w:val="00B46903"/>
    <w:rsid w:val="00B4691C"/>
    <w:rsid w:val="00B4691D"/>
    <w:rsid w:val="00B46942"/>
    <w:rsid w:val="00B46AFA"/>
    <w:rsid w:val="00B46B6D"/>
    <w:rsid w:val="00B46CAB"/>
    <w:rsid w:val="00B46DE2"/>
    <w:rsid w:val="00B47202"/>
    <w:rsid w:val="00B472EC"/>
    <w:rsid w:val="00B47327"/>
    <w:rsid w:val="00B47406"/>
    <w:rsid w:val="00B47452"/>
    <w:rsid w:val="00B47470"/>
    <w:rsid w:val="00B475B7"/>
    <w:rsid w:val="00B475EC"/>
    <w:rsid w:val="00B478B1"/>
    <w:rsid w:val="00B478B5"/>
    <w:rsid w:val="00B47901"/>
    <w:rsid w:val="00B47913"/>
    <w:rsid w:val="00B4793F"/>
    <w:rsid w:val="00B479AB"/>
    <w:rsid w:val="00B479B1"/>
    <w:rsid w:val="00B47AB0"/>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0CB"/>
    <w:rsid w:val="00B5228B"/>
    <w:rsid w:val="00B52347"/>
    <w:rsid w:val="00B52393"/>
    <w:rsid w:val="00B523D0"/>
    <w:rsid w:val="00B52532"/>
    <w:rsid w:val="00B5283F"/>
    <w:rsid w:val="00B52845"/>
    <w:rsid w:val="00B5286B"/>
    <w:rsid w:val="00B52870"/>
    <w:rsid w:val="00B52886"/>
    <w:rsid w:val="00B5289B"/>
    <w:rsid w:val="00B528DA"/>
    <w:rsid w:val="00B52CEC"/>
    <w:rsid w:val="00B52D1A"/>
    <w:rsid w:val="00B52D53"/>
    <w:rsid w:val="00B52D71"/>
    <w:rsid w:val="00B52E4A"/>
    <w:rsid w:val="00B52E4D"/>
    <w:rsid w:val="00B5305A"/>
    <w:rsid w:val="00B53326"/>
    <w:rsid w:val="00B5336D"/>
    <w:rsid w:val="00B533A5"/>
    <w:rsid w:val="00B533F5"/>
    <w:rsid w:val="00B53562"/>
    <w:rsid w:val="00B53893"/>
    <w:rsid w:val="00B53909"/>
    <w:rsid w:val="00B53C70"/>
    <w:rsid w:val="00B53C75"/>
    <w:rsid w:val="00B53C93"/>
    <w:rsid w:val="00B53CE5"/>
    <w:rsid w:val="00B53FF7"/>
    <w:rsid w:val="00B54065"/>
    <w:rsid w:val="00B540BC"/>
    <w:rsid w:val="00B541C4"/>
    <w:rsid w:val="00B5429D"/>
    <w:rsid w:val="00B54358"/>
    <w:rsid w:val="00B5454E"/>
    <w:rsid w:val="00B5468F"/>
    <w:rsid w:val="00B54BBD"/>
    <w:rsid w:val="00B54CDD"/>
    <w:rsid w:val="00B54D92"/>
    <w:rsid w:val="00B54DCE"/>
    <w:rsid w:val="00B54EBE"/>
    <w:rsid w:val="00B5514F"/>
    <w:rsid w:val="00B551A5"/>
    <w:rsid w:val="00B551EB"/>
    <w:rsid w:val="00B552E7"/>
    <w:rsid w:val="00B553AC"/>
    <w:rsid w:val="00B554D4"/>
    <w:rsid w:val="00B55517"/>
    <w:rsid w:val="00B555AB"/>
    <w:rsid w:val="00B55684"/>
    <w:rsid w:val="00B556F9"/>
    <w:rsid w:val="00B55767"/>
    <w:rsid w:val="00B557DC"/>
    <w:rsid w:val="00B5589A"/>
    <w:rsid w:val="00B55B6A"/>
    <w:rsid w:val="00B55D32"/>
    <w:rsid w:val="00B5615B"/>
    <w:rsid w:val="00B56252"/>
    <w:rsid w:val="00B563EA"/>
    <w:rsid w:val="00B56439"/>
    <w:rsid w:val="00B5644F"/>
    <w:rsid w:val="00B5654A"/>
    <w:rsid w:val="00B56688"/>
    <w:rsid w:val="00B569BB"/>
    <w:rsid w:val="00B56B55"/>
    <w:rsid w:val="00B56CCD"/>
    <w:rsid w:val="00B56EF4"/>
    <w:rsid w:val="00B56F21"/>
    <w:rsid w:val="00B57054"/>
    <w:rsid w:val="00B57319"/>
    <w:rsid w:val="00B57336"/>
    <w:rsid w:val="00B5756D"/>
    <w:rsid w:val="00B57636"/>
    <w:rsid w:val="00B5796F"/>
    <w:rsid w:val="00B57B3F"/>
    <w:rsid w:val="00B600C9"/>
    <w:rsid w:val="00B60117"/>
    <w:rsid w:val="00B6031F"/>
    <w:rsid w:val="00B60519"/>
    <w:rsid w:val="00B60749"/>
    <w:rsid w:val="00B6078E"/>
    <w:rsid w:val="00B607BC"/>
    <w:rsid w:val="00B607DC"/>
    <w:rsid w:val="00B608B5"/>
    <w:rsid w:val="00B608BA"/>
    <w:rsid w:val="00B60D2E"/>
    <w:rsid w:val="00B60E34"/>
    <w:rsid w:val="00B60EF2"/>
    <w:rsid w:val="00B60F5F"/>
    <w:rsid w:val="00B60F7B"/>
    <w:rsid w:val="00B61091"/>
    <w:rsid w:val="00B611A8"/>
    <w:rsid w:val="00B61229"/>
    <w:rsid w:val="00B615E1"/>
    <w:rsid w:val="00B6166B"/>
    <w:rsid w:val="00B61678"/>
    <w:rsid w:val="00B61A2F"/>
    <w:rsid w:val="00B61A4E"/>
    <w:rsid w:val="00B61AC8"/>
    <w:rsid w:val="00B61B66"/>
    <w:rsid w:val="00B61C1D"/>
    <w:rsid w:val="00B61DF3"/>
    <w:rsid w:val="00B6219C"/>
    <w:rsid w:val="00B623D6"/>
    <w:rsid w:val="00B624B2"/>
    <w:rsid w:val="00B62531"/>
    <w:rsid w:val="00B6277A"/>
    <w:rsid w:val="00B62965"/>
    <w:rsid w:val="00B62AC9"/>
    <w:rsid w:val="00B62B08"/>
    <w:rsid w:val="00B62BFB"/>
    <w:rsid w:val="00B62EAF"/>
    <w:rsid w:val="00B633AD"/>
    <w:rsid w:val="00B6375E"/>
    <w:rsid w:val="00B6382E"/>
    <w:rsid w:val="00B63A92"/>
    <w:rsid w:val="00B63AFD"/>
    <w:rsid w:val="00B63B56"/>
    <w:rsid w:val="00B63DB7"/>
    <w:rsid w:val="00B63E46"/>
    <w:rsid w:val="00B63E81"/>
    <w:rsid w:val="00B63E88"/>
    <w:rsid w:val="00B63FFF"/>
    <w:rsid w:val="00B64183"/>
    <w:rsid w:val="00B6462B"/>
    <w:rsid w:val="00B64675"/>
    <w:rsid w:val="00B64694"/>
    <w:rsid w:val="00B646FC"/>
    <w:rsid w:val="00B64803"/>
    <w:rsid w:val="00B64861"/>
    <w:rsid w:val="00B6488F"/>
    <w:rsid w:val="00B6493D"/>
    <w:rsid w:val="00B64AC5"/>
    <w:rsid w:val="00B64C26"/>
    <w:rsid w:val="00B64C2F"/>
    <w:rsid w:val="00B6506D"/>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C1"/>
    <w:rsid w:val="00B663FC"/>
    <w:rsid w:val="00B66426"/>
    <w:rsid w:val="00B66431"/>
    <w:rsid w:val="00B66483"/>
    <w:rsid w:val="00B664CC"/>
    <w:rsid w:val="00B66540"/>
    <w:rsid w:val="00B66A01"/>
    <w:rsid w:val="00B66D1D"/>
    <w:rsid w:val="00B66DEC"/>
    <w:rsid w:val="00B66E2D"/>
    <w:rsid w:val="00B66E89"/>
    <w:rsid w:val="00B66F27"/>
    <w:rsid w:val="00B66F51"/>
    <w:rsid w:val="00B66FC6"/>
    <w:rsid w:val="00B67029"/>
    <w:rsid w:val="00B672ED"/>
    <w:rsid w:val="00B6744B"/>
    <w:rsid w:val="00B67617"/>
    <w:rsid w:val="00B67676"/>
    <w:rsid w:val="00B676CF"/>
    <w:rsid w:val="00B6779A"/>
    <w:rsid w:val="00B677F5"/>
    <w:rsid w:val="00B67DE9"/>
    <w:rsid w:val="00B67F0F"/>
    <w:rsid w:val="00B70373"/>
    <w:rsid w:val="00B7037E"/>
    <w:rsid w:val="00B7039E"/>
    <w:rsid w:val="00B7045B"/>
    <w:rsid w:val="00B70634"/>
    <w:rsid w:val="00B706AA"/>
    <w:rsid w:val="00B708F1"/>
    <w:rsid w:val="00B70E2D"/>
    <w:rsid w:val="00B70F19"/>
    <w:rsid w:val="00B70F7D"/>
    <w:rsid w:val="00B710BE"/>
    <w:rsid w:val="00B71644"/>
    <w:rsid w:val="00B71688"/>
    <w:rsid w:val="00B71716"/>
    <w:rsid w:val="00B71805"/>
    <w:rsid w:val="00B71903"/>
    <w:rsid w:val="00B7195D"/>
    <w:rsid w:val="00B71A41"/>
    <w:rsid w:val="00B71AD2"/>
    <w:rsid w:val="00B71BB6"/>
    <w:rsid w:val="00B71EBC"/>
    <w:rsid w:val="00B721E0"/>
    <w:rsid w:val="00B72271"/>
    <w:rsid w:val="00B72327"/>
    <w:rsid w:val="00B72386"/>
    <w:rsid w:val="00B724D1"/>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A63"/>
    <w:rsid w:val="00B73D1F"/>
    <w:rsid w:val="00B73D81"/>
    <w:rsid w:val="00B73E04"/>
    <w:rsid w:val="00B73EE1"/>
    <w:rsid w:val="00B7406E"/>
    <w:rsid w:val="00B740DE"/>
    <w:rsid w:val="00B74749"/>
    <w:rsid w:val="00B74787"/>
    <w:rsid w:val="00B74821"/>
    <w:rsid w:val="00B74834"/>
    <w:rsid w:val="00B7484D"/>
    <w:rsid w:val="00B749D4"/>
    <w:rsid w:val="00B74B86"/>
    <w:rsid w:val="00B74B8F"/>
    <w:rsid w:val="00B74D93"/>
    <w:rsid w:val="00B74F35"/>
    <w:rsid w:val="00B75018"/>
    <w:rsid w:val="00B75078"/>
    <w:rsid w:val="00B750D3"/>
    <w:rsid w:val="00B75491"/>
    <w:rsid w:val="00B755C6"/>
    <w:rsid w:val="00B7577B"/>
    <w:rsid w:val="00B75AA3"/>
    <w:rsid w:val="00B75ACC"/>
    <w:rsid w:val="00B75AF3"/>
    <w:rsid w:val="00B75B2B"/>
    <w:rsid w:val="00B75BC6"/>
    <w:rsid w:val="00B75DCD"/>
    <w:rsid w:val="00B76115"/>
    <w:rsid w:val="00B7614B"/>
    <w:rsid w:val="00B76234"/>
    <w:rsid w:val="00B7629B"/>
    <w:rsid w:val="00B763A7"/>
    <w:rsid w:val="00B765A0"/>
    <w:rsid w:val="00B768AB"/>
    <w:rsid w:val="00B76A34"/>
    <w:rsid w:val="00B76A49"/>
    <w:rsid w:val="00B76AAE"/>
    <w:rsid w:val="00B76B72"/>
    <w:rsid w:val="00B76B9F"/>
    <w:rsid w:val="00B76DC6"/>
    <w:rsid w:val="00B77245"/>
    <w:rsid w:val="00B7745D"/>
    <w:rsid w:val="00B778D5"/>
    <w:rsid w:val="00B7793F"/>
    <w:rsid w:val="00B77B96"/>
    <w:rsid w:val="00B77DC5"/>
    <w:rsid w:val="00B8012B"/>
    <w:rsid w:val="00B8044B"/>
    <w:rsid w:val="00B80490"/>
    <w:rsid w:val="00B805C0"/>
    <w:rsid w:val="00B8064B"/>
    <w:rsid w:val="00B807A0"/>
    <w:rsid w:val="00B80B5C"/>
    <w:rsid w:val="00B80C1E"/>
    <w:rsid w:val="00B80C9F"/>
    <w:rsid w:val="00B80E6C"/>
    <w:rsid w:val="00B80EF9"/>
    <w:rsid w:val="00B80FB7"/>
    <w:rsid w:val="00B81163"/>
    <w:rsid w:val="00B8133B"/>
    <w:rsid w:val="00B81357"/>
    <w:rsid w:val="00B81383"/>
    <w:rsid w:val="00B8160D"/>
    <w:rsid w:val="00B81725"/>
    <w:rsid w:val="00B81A00"/>
    <w:rsid w:val="00B81AFF"/>
    <w:rsid w:val="00B81B11"/>
    <w:rsid w:val="00B81D6D"/>
    <w:rsid w:val="00B81D7C"/>
    <w:rsid w:val="00B821F0"/>
    <w:rsid w:val="00B82215"/>
    <w:rsid w:val="00B822AB"/>
    <w:rsid w:val="00B823C8"/>
    <w:rsid w:val="00B823E5"/>
    <w:rsid w:val="00B824EB"/>
    <w:rsid w:val="00B824F9"/>
    <w:rsid w:val="00B82C3C"/>
    <w:rsid w:val="00B82F35"/>
    <w:rsid w:val="00B831AF"/>
    <w:rsid w:val="00B831D3"/>
    <w:rsid w:val="00B8356B"/>
    <w:rsid w:val="00B835DD"/>
    <w:rsid w:val="00B836F8"/>
    <w:rsid w:val="00B8376B"/>
    <w:rsid w:val="00B8396A"/>
    <w:rsid w:val="00B83A3E"/>
    <w:rsid w:val="00B83A3F"/>
    <w:rsid w:val="00B83A94"/>
    <w:rsid w:val="00B83C0E"/>
    <w:rsid w:val="00B83E33"/>
    <w:rsid w:val="00B83E4E"/>
    <w:rsid w:val="00B84032"/>
    <w:rsid w:val="00B84100"/>
    <w:rsid w:val="00B8429F"/>
    <w:rsid w:val="00B8445C"/>
    <w:rsid w:val="00B84466"/>
    <w:rsid w:val="00B8450A"/>
    <w:rsid w:val="00B84599"/>
    <w:rsid w:val="00B84772"/>
    <w:rsid w:val="00B84928"/>
    <w:rsid w:val="00B84930"/>
    <w:rsid w:val="00B84A87"/>
    <w:rsid w:val="00B84AE7"/>
    <w:rsid w:val="00B84E00"/>
    <w:rsid w:val="00B85089"/>
    <w:rsid w:val="00B850C4"/>
    <w:rsid w:val="00B851DF"/>
    <w:rsid w:val="00B852EC"/>
    <w:rsid w:val="00B8534A"/>
    <w:rsid w:val="00B85729"/>
    <w:rsid w:val="00B85832"/>
    <w:rsid w:val="00B85855"/>
    <w:rsid w:val="00B85B42"/>
    <w:rsid w:val="00B85B7E"/>
    <w:rsid w:val="00B85BBB"/>
    <w:rsid w:val="00B85C67"/>
    <w:rsid w:val="00B85D0C"/>
    <w:rsid w:val="00B85E5C"/>
    <w:rsid w:val="00B86075"/>
    <w:rsid w:val="00B86272"/>
    <w:rsid w:val="00B862D9"/>
    <w:rsid w:val="00B8630D"/>
    <w:rsid w:val="00B8658C"/>
    <w:rsid w:val="00B866BD"/>
    <w:rsid w:val="00B867E9"/>
    <w:rsid w:val="00B8699E"/>
    <w:rsid w:val="00B869B5"/>
    <w:rsid w:val="00B869CC"/>
    <w:rsid w:val="00B86F9F"/>
    <w:rsid w:val="00B8716D"/>
    <w:rsid w:val="00B87184"/>
    <w:rsid w:val="00B8722C"/>
    <w:rsid w:val="00B87387"/>
    <w:rsid w:val="00B875B1"/>
    <w:rsid w:val="00B87824"/>
    <w:rsid w:val="00B87833"/>
    <w:rsid w:val="00B87900"/>
    <w:rsid w:val="00B87AD3"/>
    <w:rsid w:val="00B87BDA"/>
    <w:rsid w:val="00B87C1C"/>
    <w:rsid w:val="00B87C7C"/>
    <w:rsid w:val="00B87C88"/>
    <w:rsid w:val="00B87ECB"/>
    <w:rsid w:val="00B900D4"/>
    <w:rsid w:val="00B901C0"/>
    <w:rsid w:val="00B901F5"/>
    <w:rsid w:val="00B903C4"/>
    <w:rsid w:val="00B90411"/>
    <w:rsid w:val="00B90444"/>
    <w:rsid w:val="00B90491"/>
    <w:rsid w:val="00B9060B"/>
    <w:rsid w:val="00B90641"/>
    <w:rsid w:val="00B90784"/>
    <w:rsid w:val="00B907C7"/>
    <w:rsid w:val="00B90A85"/>
    <w:rsid w:val="00B90A99"/>
    <w:rsid w:val="00B90E22"/>
    <w:rsid w:val="00B910A5"/>
    <w:rsid w:val="00B91147"/>
    <w:rsid w:val="00B911D2"/>
    <w:rsid w:val="00B9124A"/>
    <w:rsid w:val="00B91803"/>
    <w:rsid w:val="00B91815"/>
    <w:rsid w:val="00B9181F"/>
    <w:rsid w:val="00B91A5D"/>
    <w:rsid w:val="00B91AB1"/>
    <w:rsid w:val="00B91D7D"/>
    <w:rsid w:val="00B92253"/>
    <w:rsid w:val="00B923D2"/>
    <w:rsid w:val="00B92641"/>
    <w:rsid w:val="00B926AD"/>
    <w:rsid w:val="00B9293D"/>
    <w:rsid w:val="00B92A54"/>
    <w:rsid w:val="00B92B29"/>
    <w:rsid w:val="00B92BCC"/>
    <w:rsid w:val="00B92BFC"/>
    <w:rsid w:val="00B92C6B"/>
    <w:rsid w:val="00B92D16"/>
    <w:rsid w:val="00B92F38"/>
    <w:rsid w:val="00B930AF"/>
    <w:rsid w:val="00B933CA"/>
    <w:rsid w:val="00B933E4"/>
    <w:rsid w:val="00B936B5"/>
    <w:rsid w:val="00B937DD"/>
    <w:rsid w:val="00B937E3"/>
    <w:rsid w:val="00B93959"/>
    <w:rsid w:val="00B9396E"/>
    <w:rsid w:val="00B93A53"/>
    <w:rsid w:val="00B93A74"/>
    <w:rsid w:val="00B93D16"/>
    <w:rsid w:val="00B93D21"/>
    <w:rsid w:val="00B93F30"/>
    <w:rsid w:val="00B9407F"/>
    <w:rsid w:val="00B94138"/>
    <w:rsid w:val="00B941D1"/>
    <w:rsid w:val="00B94207"/>
    <w:rsid w:val="00B9467A"/>
    <w:rsid w:val="00B947B2"/>
    <w:rsid w:val="00B949F3"/>
    <w:rsid w:val="00B94AE4"/>
    <w:rsid w:val="00B94AE8"/>
    <w:rsid w:val="00B94BF2"/>
    <w:rsid w:val="00B94C65"/>
    <w:rsid w:val="00B94EA9"/>
    <w:rsid w:val="00B94F46"/>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23"/>
    <w:rsid w:val="00B97087"/>
    <w:rsid w:val="00B970CB"/>
    <w:rsid w:val="00B97146"/>
    <w:rsid w:val="00B971FE"/>
    <w:rsid w:val="00B972CD"/>
    <w:rsid w:val="00B97700"/>
    <w:rsid w:val="00B9799D"/>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315"/>
    <w:rsid w:val="00BA14B9"/>
    <w:rsid w:val="00BA172B"/>
    <w:rsid w:val="00BA1768"/>
    <w:rsid w:val="00BA1A5A"/>
    <w:rsid w:val="00BA1B09"/>
    <w:rsid w:val="00BA1B7D"/>
    <w:rsid w:val="00BA1E42"/>
    <w:rsid w:val="00BA1E9F"/>
    <w:rsid w:val="00BA20C8"/>
    <w:rsid w:val="00BA216C"/>
    <w:rsid w:val="00BA21C7"/>
    <w:rsid w:val="00BA2588"/>
    <w:rsid w:val="00BA2612"/>
    <w:rsid w:val="00BA2628"/>
    <w:rsid w:val="00BA2B5D"/>
    <w:rsid w:val="00BA2CAC"/>
    <w:rsid w:val="00BA32ED"/>
    <w:rsid w:val="00BA3389"/>
    <w:rsid w:val="00BA363F"/>
    <w:rsid w:val="00BA375B"/>
    <w:rsid w:val="00BA3A44"/>
    <w:rsid w:val="00BA3A8D"/>
    <w:rsid w:val="00BA3BB4"/>
    <w:rsid w:val="00BA3E8F"/>
    <w:rsid w:val="00BA3F4C"/>
    <w:rsid w:val="00BA40B2"/>
    <w:rsid w:val="00BA44AF"/>
    <w:rsid w:val="00BA44C7"/>
    <w:rsid w:val="00BA453D"/>
    <w:rsid w:val="00BA4576"/>
    <w:rsid w:val="00BA4789"/>
    <w:rsid w:val="00BA4990"/>
    <w:rsid w:val="00BA4AFF"/>
    <w:rsid w:val="00BA4D0F"/>
    <w:rsid w:val="00BA4F6B"/>
    <w:rsid w:val="00BA4FA0"/>
    <w:rsid w:val="00BA5321"/>
    <w:rsid w:val="00BA580F"/>
    <w:rsid w:val="00BA589C"/>
    <w:rsid w:val="00BA58F7"/>
    <w:rsid w:val="00BA5EF1"/>
    <w:rsid w:val="00BA5F4C"/>
    <w:rsid w:val="00BA608E"/>
    <w:rsid w:val="00BA61F2"/>
    <w:rsid w:val="00BA6455"/>
    <w:rsid w:val="00BA6637"/>
    <w:rsid w:val="00BA6783"/>
    <w:rsid w:val="00BA67A1"/>
    <w:rsid w:val="00BA69AC"/>
    <w:rsid w:val="00BA6A2B"/>
    <w:rsid w:val="00BA6BA6"/>
    <w:rsid w:val="00BA6DC7"/>
    <w:rsid w:val="00BA6E6B"/>
    <w:rsid w:val="00BA709A"/>
    <w:rsid w:val="00BA7188"/>
    <w:rsid w:val="00BA721D"/>
    <w:rsid w:val="00BA733F"/>
    <w:rsid w:val="00BA7765"/>
    <w:rsid w:val="00BA77AE"/>
    <w:rsid w:val="00BA7925"/>
    <w:rsid w:val="00BA79B4"/>
    <w:rsid w:val="00BA7A1D"/>
    <w:rsid w:val="00BB0041"/>
    <w:rsid w:val="00BB0065"/>
    <w:rsid w:val="00BB0212"/>
    <w:rsid w:val="00BB04A3"/>
    <w:rsid w:val="00BB04E7"/>
    <w:rsid w:val="00BB0652"/>
    <w:rsid w:val="00BB0705"/>
    <w:rsid w:val="00BB08B4"/>
    <w:rsid w:val="00BB0B3D"/>
    <w:rsid w:val="00BB0C19"/>
    <w:rsid w:val="00BB0C7F"/>
    <w:rsid w:val="00BB0CB5"/>
    <w:rsid w:val="00BB0DBE"/>
    <w:rsid w:val="00BB1054"/>
    <w:rsid w:val="00BB12C3"/>
    <w:rsid w:val="00BB1650"/>
    <w:rsid w:val="00BB16CA"/>
    <w:rsid w:val="00BB17EB"/>
    <w:rsid w:val="00BB182F"/>
    <w:rsid w:val="00BB18CD"/>
    <w:rsid w:val="00BB190C"/>
    <w:rsid w:val="00BB1A36"/>
    <w:rsid w:val="00BB1BB6"/>
    <w:rsid w:val="00BB205D"/>
    <w:rsid w:val="00BB20D7"/>
    <w:rsid w:val="00BB2362"/>
    <w:rsid w:val="00BB2391"/>
    <w:rsid w:val="00BB2473"/>
    <w:rsid w:val="00BB25C7"/>
    <w:rsid w:val="00BB26B2"/>
    <w:rsid w:val="00BB2CE5"/>
    <w:rsid w:val="00BB2D45"/>
    <w:rsid w:val="00BB2F82"/>
    <w:rsid w:val="00BB331E"/>
    <w:rsid w:val="00BB3512"/>
    <w:rsid w:val="00BB35D2"/>
    <w:rsid w:val="00BB3664"/>
    <w:rsid w:val="00BB36C7"/>
    <w:rsid w:val="00BB3708"/>
    <w:rsid w:val="00BB392D"/>
    <w:rsid w:val="00BB3B6D"/>
    <w:rsid w:val="00BB3DE9"/>
    <w:rsid w:val="00BB3DF5"/>
    <w:rsid w:val="00BB3ED8"/>
    <w:rsid w:val="00BB400A"/>
    <w:rsid w:val="00BB40B7"/>
    <w:rsid w:val="00BB41BE"/>
    <w:rsid w:val="00BB42F5"/>
    <w:rsid w:val="00BB4774"/>
    <w:rsid w:val="00BB48D5"/>
    <w:rsid w:val="00BB492C"/>
    <w:rsid w:val="00BB4AB4"/>
    <w:rsid w:val="00BB4D15"/>
    <w:rsid w:val="00BB4DCD"/>
    <w:rsid w:val="00BB512D"/>
    <w:rsid w:val="00BB537B"/>
    <w:rsid w:val="00BB5439"/>
    <w:rsid w:val="00BB546F"/>
    <w:rsid w:val="00BB5917"/>
    <w:rsid w:val="00BB5DED"/>
    <w:rsid w:val="00BB6060"/>
    <w:rsid w:val="00BB61A1"/>
    <w:rsid w:val="00BB6347"/>
    <w:rsid w:val="00BB654B"/>
    <w:rsid w:val="00BB6653"/>
    <w:rsid w:val="00BB6A03"/>
    <w:rsid w:val="00BB6AAC"/>
    <w:rsid w:val="00BB6AF9"/>
    <w:rsid w:val="00BB6C19"/>
    <w:rsid w:val="00BB6C8A"/>
    <w:rsid w:val="00BB6DDB"/>
    <w:rsid w:val="00BB7235"/>
    <w:rsid w:val="00BB746C"/>
    <w:rsid w:val="00BB74BE"/>
    <w:rsid w:val="00BB7630"/>
    <w:rsid w:val="00BB78B8"/>
    <w:rsid w:val="00BB7A25"/>
    <w:rsid w:val="00BB7A3D"/>
    <w:rsid w:val="00BB7C6A"/>
    <w:rsid w:val="00BB7CA2"/>
    <w:rsid w:val="00BB7DE2"/>
    <w:rsid w:val="00BB7E54"/>
    <w:rsid w:val="00BB7FFB"/>
    <w:rsid w:val="00BC00B5"/>
    <w:rsid w:val="00BC0152"/>
    <w:rsid w:val="00BC0179"/>
    <w:rsid w:val="00BC0324"/>
    <w:rsid w:val="00BC04C5"/>
    <w:rsid w:val="00BC060B"/>
    <w:rsid w:val="00BC0774"/>
    <w:rsid w:val="00BC09D9"/>
    <w:rsid w:val="00BC0C30"/>
    <w:rsid w:val="00BC1257"/>
    <w:rsid w:val="00BC127D"/>
    <w:rsid w:val="00BC14B3"/>
    <w:rsid w:val="00BC1666"/>
    <w:rsid w:val="00BC1758"/>
    <w:rsid w:val="00BC17E5"/>
    <w:rsid w:val="00BC18DF"/>
    <w:rsid w:val="00BC1AE9"/>
    <w:rsid w:val="00BC1D04"/>
    <w:rsid w:val="00BC1D0B"/>
    <w:rsid w:val="00BC1E02"/>
    <w:rsid w:val="00BC1F77"/>
    <w:rsid w:val="00BC1FB6"/>
    <w:rsid w:val="00BC1FD5"/>
    <w:rsid w:val="00BC2092"/>
    <w:rsid w:val="00BC20F2"/>
    <w:rsid w:val="00BC22CB"/>
    <w:rsid w:val="00BC23D5"/>
    <w:rsid w:val="00BC25CE"/>
    <w:rsid w:val="00BC2692"/>
    <w:rsid w:val="00BC2890"/>
    <w:rsid w:val="00BC2C9C"/>
    <w:rsid w:val="00BC2E73"/>
    <w:rsid w:val="00BC326E"/>
    <w:rsid w:val="00BC328E"/>
    <w:rsid w:val="00BC32F7"/>
    <w:rsid w:val="00BC364F"/>
    <w:rsid w:val="00BC39D0"/>
    <w:rsid w:val="00BC3BD6"/>
    <w:rsid w:val="00BC3DE4"/>
    <w:rsid w:val="00BC3DFE"/>
    <w:rsid w:val="00BC3FC9"/>
    <w:rsid w:val="00BC425C"/>
    <w:rsid w:val="00BC454D"/>
    <w:rsid w:val="00BC457C"/>
    <w:rsid w:val="00BC4747"/>
    <w:rsid w:val="00BC4763"/>
    <w:rsid w:val="00BC47DB"/>
    <w:rsid w:val="00BC48A3"/>
    <w:rsid w:val="00BC4A5F"/>
    <w:rsid w:val="00BC4BC6"/>
    <w:rsid w:val="00BC4C3C"/>
    <w:rsid w:val="00BC4D7C"/>
    <w:rsid w:val="00BC4DD9"/>
    <w:rsid w:val="00BC4E37"/>
    <w:rsid w:val="00BC4F19"/>
    <w:rsid w:val="00BC4F64"/>
    <w:rsid w:val="00BC50E7"/>
    <w:rsid w:val="00BC5252"/>
    <w:rsid w:val="00BC535A"/>
    <w:rsid w:val="00BC5608"/>
    <w:rsid w:val="00BC5751"/>
    <w:rsid w:val="00BC5B15"/>
    <w:rsid w:val="00BC5C4A"/>
    <w:rsid w:val="00BC5D08"/>
    <w:rsid w:val="00BC6127"/>
    <w:rsid w:val="00BC62DF"/>
    <w:rsid w:val="00BC636E"/>
    <w:rsid w:val="00BC644D"/>
    <w:rsid w:val="00BC6482"/>
    <w:rsid w:val="00BC651D"/>
    <w:rsid w:val="00BC6544"/>
    <w:rsid w:val="00BC6563"/>
    <w:rsid w:val="00BC65E8"/>
    <w:rsid w:val="00BC65F4"/>
    <w:rsid w:val="00BC6999"/>
    <w:rsid w:val="00BC6C39"/>
    <w:rsid w:val="00BC6D27"/>
    <w:rsid w:val="00BC6F17"/>
    <w:rsid w:val="00BC702A"/>
    <w:rsid w:val="00BC7050"/>
    <w:rsid w:val="00BC72B9"/>
    <w:rsid w:val="00BC7362"/>
    <w:rsid w:val="00BC7481"/>
    <w:rsid w:val="00BC7B3C"/>
    <w:rsid w:val="00BC7E67"/>
    <w:rsid w:val="00BC7EA6"/>
    <w:rsid w:val="00BD0385"/>
    <w:rsid w:val="00BD03C3"/>
    <w:rsid w:val="00BD03F3"/>
    <w:rsid w:val="00BD058D"/>
    <w:rsid w:val="00BD05D2"/>
    <w:rsid w:val="00BD0906"/>
    <w:rsid w:val="00BD0946"/>
    <w:rsid w:val="00BD0AC7"/>
    <w:rsid w:val="00BD0C0C"/>
    <w:rsid w:val="00BD0C3F"/>
    <w:rsid w:val="00BD0D35"/>
    <w:rsid w:val="00BD0D50"/>
    <w:rsid w:val="00BD104A"/>
    <w:rsid w:val="00BD10CD"/>
    <w:rsid w:val="00BD1350"/>
    <w:rsid w:val="00BD1390"/>
    <w:rsid w:val="00BD1857"/>
    <w:rsid w:val="00BD18D5"/>
    <w:rsid w:val="00BD1910"/>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3371"/>
    <w:rsid w:val="00BD340D"/>
    <w:rsid w:val="00BD34FC"/>
    <w:rsid w:val="00BD352B"/>
    <w:rsid w:val="00BD3597"/>
    <w:rsid w:val="00BD35B9"/>
    <w:rsid w:val="00BD3806"/>
    <w:rsid w:val="00BD3A39"/>
    <w:rsid w:val="00BD3CD4"/>
    <w:rsid w:val="00BD404C"/>
    <w:rsid w:val="00BD4262"/>
    <w:rsid w:val="00BD46CC"/>
    <w:rsid w:val="00BD47F6"/>
    <w:rsid w:val="00BD49F0"/>
    <w:rsid w:val="00BD4CE0"/>
    <w:rsid w:val="00BD4DE0"/>
    <w:rsid w:val="00BD5136"/>
    <w:rsid w:val="00BD52B2"/>
    <w:rsid w:val="00BD52DC"/>
    <w:rsid w:val="00BD54C9"/>
    <w:rsid w:val="00BD5556"/>
    <w:rsid w:val="00BD5709"/>
    <w:rsid w:val="00BD5882"/>
    <w:rsid w:val="00BD590E"/>
    <w:rsid w:val="00BD5B74"/>
    <w:rsid w:val="00BD5C09"/>
    <w:rsid w:val="00BD5C42"/>
    <w:rsid w:val="00BD5E22"/>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41"/>
    <w:rsid w:val="00BD7EDA"/>
    <w:rsid w:val="00BD7FA5"/>
    <w:rsid w:val="00BE0221"/>
    <w:rsid w:val="00BE0434"/>
    <w:rsid w:val="00BE051E"/>
    <w:rsid w:val="00BE0549"/>
    <w:rsid w:val="00BE07FB"/>
    <w:rsid w:val="00BE09A6"/>
    <w:rsid w:val="00BE0B54"/>
    <w:rsid w:val="00BE0B84"/>
    <w:rsid w:val="00BE10F2"/>
    <w:rsid w:val="00BE118C"/>
    <w:rsid w:val="00BE1208"/>
    <w:rsid w:val="00BE13EF"/>
    <w:rsid w:val="00BE160F"/>
    <w:rsid w:val="00BE1786"/>
    <w:rsid w:val="00BE17D7"/>
    <w:rsid w:val="00BE17E6"/>
    <w:rsid w:val="00BE1862"/>
    <w:rsid w:val="00BE189A"/>
    <w:rsid w:val="00BE1911"/>
    <w:rsid w:val="00BE1A22"/>
    <w:rsid w:val="00BE1B31"/>
    <w:rsid w:val="00BE1D6A"/>
    <w:rsid w:val="00BE1E20"/>
    <w:rsid w:val="00BE1FBF"/>
    <w:rsid w:val="00BE2133"/>
    <w:rsid w:val="00BE227C"/>
    <w:rsid w:val="00BE2284"/>
    <w:rsid w:val="00BE23DC"/>
    <w:rsid w:val="00BE23FF"/>
    <w:rsid w:val="00BE244F"/>
    <w:rsid w:val="00BE2600"/>
    <w:rsid w:val="00BE26B0"/>
    <w:rsid w:val="00BE2745"/>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D7"/>
    <w:rsid w:val="00BE3CEC"/>
    <w:rsid w:val="00BE405D"/>
    <w:rsid w:val="00BE429D"/>
    <w:rsid w:val="00BE42B9"/>
    <w:rsid w:val="00BE43AD"/>
    <w:rsid w:val="00BE43FF"/>
    <w:rsid w:val="00BE484E"/>
    <w:rsid w:val="00BE487D"/>
    <w:rsid w:val="00BE4A21"/>
    <w:rsid w:val="00BE4A2D"/>
    <w:rsid w:val="00BE4A73"/>
    <w:rsid w:val="00BE4AE1"/>
    <w:rsid w:val="00BE4BA5"/>
    <w:rsid w:val="00BE4C13"/>
    <w:rsid w:val="00BE50CC"/>
    <w:rsid w:val="00BE53A7"/>
    <w:rsid w:val="00BE5431"/>
    <w:rsid w:val="00BE548B"/>
    <w:rsid w:val="00BE54FE"/>
    <w:rsid w:val="00BE56BE"/>
    <w:rsid w:val="00BE5AA7"/>
    <w:rsid w:val="00BE5B46"/>
    <w:rsid w:val="00BE5BE1"/>
    <w:rsid w:val="00BE5CC9"/>
    <w:rsid w:val="00BE5D53"/>
    <w:rsid w:val="00BE5D90"/>
    <w:rsid w:val="00BE5DAF"/>
    <w:rsid w:val="00BE61EB"/>
    <w:rsid w:val="00BE65D7"/>
    <w:rsid w:val="00BE66ED"/>
    <w:rsid w:val="00BE6791"/>
    <w:rsid w:val="00BE67BD"/>
    <w:rsid w:val="00BE67E2"/>
    <w:rsid w:val="00BE67E6"/>
    <w:rsid w:val="00BE6A03"/>
    <w:rsid w:val="00BE6E9A"/>
    <w:rsid w:val="00BE6F52"/>
    <w:rsid w:val="00BE6FE2"/>
    <w:rsid w:val="00BE721B"/>
    <w:rsid w:val="00BE727F"/>
    <w:rsid w:val="00BE72FB"/>
    <w:rsid w:val="00BE7314"/>
    <w:rsid w:val="00BE73DB"/>
    <w:rsid w:val="00BE740E"/>
    <w:rsid w:val="00BE746A"/>
    <w:rsid w:val="00BE7580"/>
    <w:rsid w:val="00BE7777"/>
    <w:rsid w:val="00BE7876"/>
    <w:rsid w:val="00BE7970"/>
    <w:rsid w:val="00BE7E08"/>
    <w:rsid w:val="00BF0164"/>
    <w:rsid w:val="00BF01AE"/>
    <w:rsid w:val="00BF024E"/>
    <w:rsid w:val="00BF028C"/>
    <w:rsid w:val="00BF0350"/>
    <w:rsid w:val="00BF0375"/>
    <w:rsid w:val="00BF0395"/>
    <w:rsid w:val="00BF03C1"/>
    <w:rsid w:val="00BF0899"/>
    <w:rsid w:val="00BF09D1"/>
    <w:rsid w:val="00BF0AA2"/>
    <w:rsid w:val="00BF0B58"/>
    <w:rsid w:val="00BF0BDC"/>
    <w:rsid w:val="00BF0D82"/>
    <w:rsid w:val="00BF0E6A"/>
    <w:rsid w:val="00BF0E6F"/>
    <w:rsid w:val="00BF0FFB"/>
    <w:rsid w:val="00BF1071"/>
    <w:rsid w:val="00BF1451"/>
    <w:rsid w:val="00BF169B"/>
    <w:rsid w:val="00BF16DD"/>
    <w:rsid w:val="00BF170F"/>
    <w:rsid w:val="00BF1874"/>
    <w:rsid w:val="00BF18B6"/>
    <w:rsid w:val="00BF190E"/>
    <w:rsid w:val="00BF1F4E"/>
    <w:rsid w:val="00BF1F6E"/>
    <w:rsid w:val="00BF209B"/>
    <w:rsid w:val="00BF20D0"/>
    <w:rsid w:val="00BF22C9"/>
    <w:rsid w:val="00BF2503"/>
    <w:rsid w:val="00BF28F0"/>
    <w:rsid w:val="00BF2CCA"/>
    <w:rsid w:val="00BF2E53"/>
    <w:rsid w:val="00BF2E81"/>
    <w:rsid w:val="00BF2ED4"/>
    <w:rsid w:val="00BF3256"/>
    <w:rsid w:val="00BF3371"/>
    <w:rsid w:val="00BF346C"/>
    <w:rsid w:val="00BF3523"/>
    <w:rsid w:val="00BF37EE"/>
    <w:rsid w:val="00BF3808"/>
    <w:rsid w:val="00BF3885"/>
    <w:rsid w:val="00BF3A31"/>
    <w:rsid w:val="00BF3C89"/>
    <w:rsid w:val="00BF3C97"/>
    <w:rsid w:val="00BF3CD1"/>
    <w:rsid w:val="00BF3DAF"/>
    <w:rsid w:val="00BF3F8F"/>
    <w:rsid w:val="00BF3FEE"/>
    <w:rsid w:val="00BF4244"/>
    <w:rsid w:val="00BF432B"/>
    <w:rsid w:val="00BF4382"/>
    <w:rsid w:val="00BF475C"/>
    <w:rsid w:val="00BF47E1"/>
    <w:rsid w:val="00BF4941"/>
    <w:rsid w:val="00BF4962"/>
    <w:rsid w:val="00BF49D4"/>
    <w:rsid w:val="00BF4E71"/>
    <w:rsid w:val="00BF5369"/>
    <w:rsid w:val="00BF5568"/>
    <w:rsid w:val="00BF55A1"/>
    <w:rsid w:val="00BF55F1"/>
    <w:rsid w:val="00BF5D53"/>
    <w:rsid w:val="00BF5D9C"/>
    <w:rsid w:val="00BF5F38"/>
    <w:rsid w:val="00BF5F86"/>
    <w:rsid w:val="00BF5FC5"/>
    <w:rsid w:val="00BF6010"/>
    <w:rsid w:val="00BF602C"/>
    <w:rsid w:val="00BF6069"/>
    <w:rsid w:val="00BF646B"/>
    <w:rsid w:val="00BF673C"/>
    <w:rsid w:val="00BF6779"/>
    <w:rsid w:val="00BF6783"/>
    <w:rsid w:val="00BF68CA"/>
    <w:rsid w:val="00BF6CEB"/>
    <w:rsid w:val="00BF6CEF"/>
    <w:rsid w:val="00BF6D90"/>
    <w:rsid w:val="00BF70A2"/>
    <w:rsid w:val="00BF7128"/>
    <w:rsid w:val="00BF71AA"/>
    <w:rsid w:val="00BF73F5"/>
    <w:rsid w:val="00BF745D"/>
    <w:rsid w:val="00BF74A3"/>
    <w:rsid w:val="00BF74D6"/>
    <w:rsid w:val="00BF75A3"/>
    <w:rsid w:val="00BF776E"/>
    <w:rsid w:val="00BF7A1C"/>
    <w:rsid w:val="00BF7AF0"/>
    <w:rsid w:val="00BF7B7D"/>
    <w:rsid w:val="00BF7BB7"/>
    <w:rsid w:val="00BF7C43"/>
    <w:rsid w:val="00BF7EBF"/>
    <w:rsid w:val="00BF7F3B"/>
    <w:rsid w:val="00C00099"/>
    <w:rsid w:val="00C0009A"/>
    <w:rsid w:val="00C001C8"/>
    <w:rsid w:val="00C0025E"/>
    <w:rsid w:val="00C0029A"/>
    <w:rsid w:val="00C002D1"/>
    <w:rsid w:val="00C00330"/>
    <w:rsid w:val="00C0033B"/>
    <w:rsid w:val="00C00484"/>
    <w:rsid w:val="00C0052F"/>
    <w:rsid w:val="00C006F2"/>
    <w:rsid w:val="00C00893"/>
    <w:rsid w:val="00C00978"/>
    <w:rsid w:val="00C00BB3"/>
    <w:rsid w:val="00C00C98"/>
    <w:rsid w:val="00C01007"/>
    <w:rsid w:val="00C01129"/>
    <w:rsid w:val="00C0125B"/>
    <w:rsid w:val="00C01421"/>
    <w:rsid w:val="00C016FF"/>
    <w:rsid w:val="00C01763"/>
    <w:rsid w:val="00C01850"/>
    <w:rsid w:val="00C01907"/>
    <w:rsid w:val="00C0194C"/>
    <w:rsid w:val="00C01DFA"/>
    <w:rsid w:val="00C01E4E"/>
    <w:rsid w:val="00C01E54"/>
    <w:rsid w:val="00C01F5B"/>
    <w:rsid w:val="00C01F69"/>
    <w:rsid w:val="00C022C6"/>
    <w:rsid w:val="00C024BA"/>
    <w:rsid w:val="00C028E6"/>
    <w:rsid w:val="00C028EC"/>
    <w:rsid w:val="00C0293E"/>
    <w:rsid w:val="00C029CB"/>
    <w:rsid w:val="00C029DB"/>
    <w:rsid w:val="00C02CF3"/>
    <w:rsid w:val="00C02D5B"/>
    <w:rsid w:val="00C02E1B"/>
    <w:rsid w:val="00C030D3"/>
    <w:rsid w:val="00C030EB"/>
    <w:rsid w:val="00C0330C"/>
    <w:rsid w:val="00C03352"/>
    <w:rsid w:val="00C03434"/>
    <w:rsid w:val="00C03645"/>
    <w:rsid w:val="00C03768"/>
    <w:rsid w:val="00C0378A"/>
    <w:rsid w:val="00C037BB"/>
    <w:rsid w:val="00C03815"/>
    <w:rsid w:val="00C03B7E"/>
    <w:rsid w:val="00C03C75"/>
    <w:rsid w:val="00C03DEC"/>
    <w:rsid w:val="00C03EC5"/>
    <w:rsid w:val="00C03ECB"/>
    <w:rsid w:val="00C03FE9"/>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5E5E"/>
    <w:rsid w:val="00C061A2"/>
    <w:rsid w:val="00C061EE"/>
    <w:rsid w:val="00C0622C"/>
    <w:rsid w:val="00C0630E"/>
    <w:rsid w:val="00C06311"/>
    <w:rsid w:val="00C06716"/>
    <w:rsid w:val="00C0698B"/>
    <w:rsid w:val="00C06B5F"/>
    <w:rsid w:val="00C06C49"/>
    <w:rsid w:val="00C06C5F"/>
    <w:rsid w:val="00C06E14"/>
    <w:rsid w:val="00C06F02"/>
    <w:rsid w:val="00C06F83"/>
    <w:rsid w:val="00C071F8"/>
    <w:rsid w:val="00C0753E"/>
    <w:rsid w:val="00C0757C"/>
    <w:rsid w:val="00C07589"/>
    <w:rsid w:val="00C075B5"/>
    <w:rsid w:val="00C0769D"/>
    <w:rsid w:val="00C077BC"/>
    <w:rsid w:val="00C07C27"/>
    <w:rsid w:val="00C07FE2"/>
    <w:rsid w:val="00C10338"/>
    <w:rsid w:val="00C10642"/>
    <w:rsid w:val="00C106AA"/>
    <w:rsid w:val="00C107C3"/>
    <w:rsid w:val="00C1089D"/>
    <w:rsid w:val="00C1096A"/>
    <w:rsid w:val="00C109B5"/>
    <w:rsid w:val="00C10A51"/>
    <w:rsid w:val="00C10DE9"/>
    <w:rsid w:val="00C10DFD"/>
    <w:rsid w:val="00C10E5F"/>
    <w:rsid w:val="00C10EA8"/>
    <w:rsid w:val="00C10EF8"/>
    <w:rsid w:val="00C10F10"/>
    <w:rsid w:val="00C11225"/>
    <w:rsid w:val="00C112D2"/>
    <w:rsid w:val="00C1163D"/>
    <w:rsid w:val="00C1175F"/>
    <w:rsid w:val="00C117CD"/>
    <w:rsid w:val="00C11917"/>
    <w:rsid w:val="00C11E1B"/>
    <w:rsid w:val="00C12012"/>
    <w:rsid w:val="00C1202A"/>
    <w:rsid w:val="00C12102"/>
    <w:rsid w:val="00C1239F"/>
    <w:rsid w:val="00C125D3"/>
    <w:rsid w:val="00C127CC"/>
    <w:rsid w:val="00C1283B"/>
    <w:rsid w:val="00C128E5"/>
    <w:rsid w:val="00C12960"/>
    <w:rsid w:val="00C12BFC"/>
    <w:rsid w:val="00C12C5D"/>
    <w:rsid w:val="00C12F44"/>
    <w:rsid w:val="00C12FC8"/>
    <w:rsid w:val="00C12FF9"/>
    <w:rsid w:val="00C130E9"/>
    <w:rsid w:val="00C133DC"/>
    <w:rsid w:val="00C136ED"/>
    <w:rsid w:val="00C13793"/>
    <w:rsid w:val="00C13E68"/>
    <w:rsid w:val="00C13ED5"/>
    <w:rsid w:val="00C13F5B"/>
    <w:rsid w:val="00C140D4"/>
    <w:rsid w:val="00C14118"/>
    <w:rsid w:val="00C14255"/>
    <w:rsid w:val="00C14341"/>
    <w:rsid w:val="00C14379"/>
    <w:rsid w:val="00C14398"/>
    <w:rsid w:val="00C144ED"/>
    <w:rsid w:val="00C14693"/>
    <w:rsid w:val="00C146C2"/>
    <w:rsid w:val="00C14730"/>
    <w:rsid w:val="00C148AF"/>
    <w:rsid w:val="00C14A68"/>
    <w:rsid w:val="00C14C86"/>
    <w:rsid w:val="00C14CCA"/>
    <w:rsid w:val="00C14CDD"/>
    <w:rsid w:val="00C14ECC"/>
    <w:rsid w:val="00C14F50"/>
    <w:rsid w:val="00C14FFF"/>
    <w:rsid w:val="00C15154"/>
    <w:rsid w:val="00C153B9"/>
    <w:rsid w:val="00C15694"/>
    <w:rsid w:val="00C156C3"/>
    <w:rsid w:val="00C15763"/>
    <w:rsid w:val="00C15804"/>
    <w:rsid w:val="00C158CA"/>
    <w:rsid w:val="00C15A0A"/>
    <w:rsid w:val="00C15AEA"/>
    <w:rsid w:val="00C15B9C"/>
    <w:rsid w:val="00C15D3A"/>
    <w:rsid w:val="00C15EF8"/>
    <w:rsid w:val="00C1610B"/>
    <w:rsid w:val="00C16173"/>
    <w:rsid w:val="00C163C0"/>
    <w:rsid w:val="00C163D8"/>
    <w:rsid w:val="00C1647D"/>
    <w:rsid w:val="00C166A0"/>
    <w:rsid w:val="00C16C17"/>
    <w:rsid w:val="00C16C44"/>
    <w:rsid w:val="00C16CE9"/>
    <w:rsid w:val="00C16EAD"/>
    <w:rsid w:val="00C16F13"/>
    <w:rsid w:val="00C16F31"/>
    <w:rsid w:val="00C17173"/>
    <w:rsid w:val="00C171C7"/>
    <w:rsid w:val="00C17217"/>
    <w:rsid w:val="00C1732E"/>
    <w:rsid w:val="00C173C3"/>
    <w:rsid w:val="00C17403"/>
    <w:rsid w:val="00C174E4"/>
    <w:rsid w:val="00C1751B"/>
    <w:rsid w:val="00C1770F"/>
    <w:rsid w:val="00C17740"/>
    <w:rsid w:val="00C179A5"/>
    <w:rsid w:val="00C179C8"/>
    <w:rsid w:val="00C17ABD"/>
    <w:rsid w:val="00C17CEB"/>
    <w:rsid w:val="00C17DD8"/>
    <w:rsid w:val="00C17E42"/>
    <w:rsid w:val="00C2005F"/>
    <w:rsid w:val="00C20287"/>
    <w:rsid w:val="00C202D6"/>
    <w:rsid w:val="00C2047C"/>
    <w:rsid w:val="00C204EE"/>
    <w:rsid w:val="00C20916"/>
    <w:rsid w:val="00C20C27"/>
    <w:rsid w:val="00C20D14"/>
    <w:rsid w:val="00C210D6"/>
    <w:rsid w:val="00C21266"/>
    <w:rsid w:val="00C21267"/>
    <w:rsid w:val="00C21303"/>
    <w:rsid w:val="00C21462"/>
    <w:rsid w:val="00C214F5"/>
    <w:rsid w:val="00C21529"/>
    <w:rsid w:val="00C21CDE"/>
    <w:rsid w:val="00C21E7F"/>
    <w:rsid w:val="00C21F3D"/>
    <w:rsid w:val="00C21FF3"/>
    <w:rsid w:val="00C221D2"/>
    <w:rsid w:val="00C222EB"/>
    <w:rsid w:val="00C2231C"/>
    <w:rsid w:val="00C2239B"/>
    <w:rsid w:val="00C225B3"/>
    <w:rsid w:val="00C2261E"/>
    <w:rsid w:val="00C2298E"/>
    <w:rsid w:val="00C22B4D"/>
    <w:rsid w:val="00C22B8C"/>
    <w:rsid w:val="00C22CB4"/>
    <w:rsid w:val="00C232EA"/>
    <w:rsid w:val="00C23423"/>
    <w:rsid w:val="00C234DD"/>
    <w:rsid w:val="00C23532"/>
    <w:rsid w:val="00C23749"/>
    <w:rsid w:val="00C23C37"/>
    <w:rsid w:val="00C23CB9"/>
    <w:rsid w:val="00C23CC0"/>
    <w:rsid w:val="00C23DB9"/>
    <w:rsid w:val="00C23E20"/>
    <w:rsid w:val="00C240EB"/>
    <w:rsid w:val="00C2410A"/>
    <w:rsid w:val="00C2424C"/>
    <w:rsid w:val="00C24350"/>
    <w:rsid w:val="00C2445F"/>
    <w:rsid w:val="00C244D7"/>
    <w:rsid w:val="00C244E5"/>
    <w:rsid w:val="00C2462F"/>
    <w:rsid w:val="00C246C4"/>
    <w:rsid w:val="00C24792"/>
    <w:rsid w:val="00C24A0D"/>
    <w:rsid w:val="00C24AF6"/>
    <w:rsid w:val="00C24D3C"/>
    <w:rsid w:val="00C24E0F"/>
    <w:rsid w:val="00C24F29"/>
    <w:rsid w:val="00C24F84"/>
    <w:rsid w:val="00C25109"/>
    <w:rsid w:val="00C25197"/>
    <w:rsid w:val="00C251CD"/>
    <w:rsid w:val="00C25409"/>
    <w:rsid w:val="00C25602"/>
    <w:rsid w:val="00C25795"/>
    <w:rsid w:val="00C25898"/>
    <w:rsid w:val="00C25A09"/>
    <w:rsid w:val="00C25C49"/>
    <w:rsid w:val="00C25C92"/>
    <w:rsid w:val="00C25CC3"/>
    <w:rsid w:val="00C25F4E"/>
    <w:rsid w:val="00C2612E"/>
    <w:rsid w:val="00C262E9"/>
    <w:rsid w:val="00C263A5"/>
    <w:rsid w:val="00C2641E"/>
    <w:rsid w:val="00C2642F"/>
    <w:rsid w:val="00C26456"/>
    <w:rsid w:val="00C2682F"/>
    <w:rsid w:val="00C26975"/>
    <w:rsid w:val="00C269CE"/>
    <w:rsid w:val="00C26B03"/>
    <w:rsid w:val="00C26BB0"/>
    <w:rsid w:val="00C26EA2"/>
    <w:rsid w:val="00C26F54"/>
    <w:rsid w:val="00C27163"/>
    <w:rsid w:val="00C27378"/>
    <w:rsid w:val="00C273DD"/>
    <w:rsid w:val="00C275A0"/>
    <w:rsid w:val="00C275E5"/>
    <w:rsid w:val="00C276C5"/>
    <w:rsid w:val="00C27783"/>
    <w:rsid w:val="00C277E6"/>
    <w:rsid w:val="00C278E4"/>
    <w:rsid w:val="00C2793F"/>
    <w:rsid w:val="00C2799F"/>
    <w:rsid w:val="00C27B41"/>
    <w:rsid w:val="00C27C00"/>
    <w:rsid w:val="00C27DD7"/>
    <w:rsid w:val="00C27E4F"/>
    <w:rsid w:val="00C300B1"/>
    <w:rsid w:val="00C30147"/>
    <w:rsid w:val="00C301CF"/>
    <w:rsid w:val="00C301DB"/>
    <w:rsid w:val="00C3022A"/>
    <w:rsid w:val="00C30378"/>
    <w:rsid w:val="00C305CD"/>
    <w:rsid w:val="00C306E4"/>
    <w:rsid w:val="00C30875"/>
    <w:rsid w:val="00C30973"/>
    <w:rsid w:val="00C30CC2"/>
    <w:rsid w:val="00C3104A"/>
    <w:rsid w:val="00C311DE"/>
    <w:rsid w:val="00C31218"/>
    <w:rsid w:val="00C312EF"/>
    <w:rsid w:val="00C3130E"/>
    <w:rsid w:val="00C31342"/>
    <w:rsid w:val="00C31563"/>
    <w:rsid w:val="00C31649"/>
    <w:rsid w:val="00C31696"/>
    <w:rsid w:val="00C317FB"/>
    <w:rsid w:val="00C31CB2"/>
    <w:rsid w:val="00C31D14"/>
    <w:rsid w:val="00C31D25"/>
    <w:rsid w:val="00C31D2A"/>
    <w:rsid w:val="00C31F0E"/>
    <w:rsid w:val="00C31FA4"/>
    <w:rsid w:val="00C320F1"/>
    <w:rsid w:val="00C3229A"/>
    <w:rsid w:val="00C322A1"/>
    <w:rsid w:val="00C32327"/>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4F8"/>
    <w:rsid w:val="00C34590"/>
    <w:rsid w:val="00C3493A"/>
    <w:rsid w:val="00C34A15"/>
    <w:rsid w:val="00C34A7E"/>
    <w:rsid w:val="00C34C59"/>
    <w:rsid w:val="00C34CD2"/>
    <w:rsid w:val="00C34D86"/>
    <w:rsid w:val="00C34F23"/>
    <w:rsid w:val="00C3503D"/>
    <w:rsid w:val="00C35269"/>
    <w:rsid w:val="00C352DB"/>
    <w:rsid w:val="00C354F5"/>
    <w:rsid w:val="00C354FB"/>
    <w:rsid w:val="00C35661"/>
    <w:rsid w:val="00C35894"/>
    <w:rsid w:val="00C35F69"/>
    <w:rsid w:val="00C35F86"/>
    <w:rsid w:val="00C3608C"/>
    <w:rsid w:val="00C362FA"/>
    <w:rsid w:val="00C363F7"/>
    <w:rsid w:val="00C363F9"/>
    <w:rsid w:val="00C365C0"/>
    <w:rsid w:val="00C36964"/>
    <w:rsid w:val="00C369E9"/>
    <w:rsid w:val="00C36A65"/>
    <w:rsid w:val="00C36AEC"/>
    <w:rsid w:val="00C36B7D"/>
    <w:rsid w:val="00C36BD7"/>
    <w:rsid w:val="00C36BEC"/>
    <w:rsid w:val="00C36FA9"/>
    <w:rsid w:val="00C3724E"/>
    <w:rsid w:val="00C373DA"/>
    <w:rsid w:val="00C374E1"/>
    <w:rsid w:val="00C37505"/>
    <w:rsid w:val="00C3757A"/>
    <w:rsid w:val="00C375BD"/>
    <w:rsid w:val="00C375E6"/>
    <w:rsid w:val="00C375F5"/>
    <w:rsid w:val="00C3763B"/>
    <w:rsid w:val="00C3769D"/>
    <w:rsid w:val="00C376DB"/>
    <w:rsid w:val="00C3773E"/>
    <w:rsid w:val="00C3785A"/>
    <w:rsid w:val="00C37909"/>
    <w:rsid w:val="00C37AF4"/>
    <w:rsid w:val="00C37B76"/>
    <w:rsid w:val="00C37C53"/>
    <w:rsid w:val="00C37CB8"/>
    <w:rsid w:val="00C37D2C"/>
    <w:rsid w:val="00C37E4C"/>
    <w:rsid w:val="00C37F01"/>
    <w:rsid w:val="00C400B8"/>
    <w:rsid w:val="00C4013D"/>
    <w:rsid w:val="00C401F8"/>
    <w:rsid w:val="00C40289"/>
    <w:rsid w:val="00C40387"/>
    <w:rsid w:val="00C4064E"/>
    <w:rsid w:val="00C406C7"/>
    <w:rsid w:val="00C40793"/>
    <w:rsid w:val="00C407AE"/>
    <w:rsid w:val="00C40A17"/>
    <w:rsid w:val="00C40DDF"/>
    <w:rsid w:val="00C40E2D"/>
    <w:rsid w:val="00C40FB0"/>
    <w:rsid w:val="00C41038"/>
    <w:rsid w:val="00C41106"/>
    <w:rsid w:val="00C41110"/>
    <w:rsid w:val="00C412F8"/>
    <w:rsid w:val="00C414FD"/>
    <w:rsid w:val="00C417C9"/>
    <w:rsid w:val="00C4221B"/>
    <w:rsid w:val="00C424B6"/>
    <w:rsid w:val="00C42697"/>
    <w:rsid w:val="00C427AF"/>
    <w:rsid w:val="00C42B6D"/>
    <w:rsid w:val="00C42D88"/>
    <w:rsid w:val="00C43192"/>
    <w:rsid w:val="00C431EF"/>
    <w:rsid w:val="00C4331B"/>
    <w:rsid w:val="00C43470"/>
    <w:rsid w:val="00C43851"/>
    <w:rsid w:val="00C438B2"/>
    <w:rsid w:val="00C43996"/>
    <w:rsid w:val="00C43AEA"/>
    <w:rsid w:val="00C43CB2"/>
    <w:rsid w:val="00C441DC"/>
    <w:rsid w:val="00C442B2"/>
    <w:rsid w:val="00C442B3"/>
    <w:rsid w:val="00C4439D"/>
    <w:rsid w:val="00C443A1"/>
    <w:rsid w:val="00C443BA"/>
    <w:rsid w:val="00C44461"/>
    <w:rsid w:val="00C4448C"/>
    <w:rsid w:val="00C44526"/>
    <w:rsid w:val="00C4479C"/>
    <w:rsid w:val="00C44A74"/>
    <w:rsid w:val="00C44B11"/>
    <w:rsid w:val="00C44C0E"/>
    <w:rsid w:val="00C44C40"/>
    <w:rsid w:val="00C4505F"/>
    <w:rsid w:val="00C45083"/>
    <w:rsid w:val="00C450A4"/>
    <w:rsid w:val="00C450AD"/>
    <w:rsid w:val="00C45182"/>
    <w:rsid w:val="00C451B8"/>
    <w:rsid w:val="00C45202"/>
    <w:rsid w:val="00C452E8"/>
    <w:rsid w:val="00C4553C"/>
    <w:rsid w:val="00C45544"/>
    <w:rsid w:val="00C455CA"/>
    <w:rsid w:val="00C45780"/>
    <w:rsid w:val="00C4597B"/>
    <w:rsid w:val="00C459F0"/>
    <w:rsid w:val="00C45A9D"/>
    <w:rsid w:val="00C45C56"/>
    <w:rsid w:val="00C45CBC"/>
    <w:rsid w:val="00C45DCF"/>
    <w:rsid w:val="00C45E99"/>
    <w:rsid w:val="00C45F3F"/>
    <w:rsid w:val="00C45FB1"/>
    <w:rsid w:val="00C46033"/>
    <w:rsid w:val="00C4635F"/>
    <w:rsid w:val="00C464CC"/>
    <w:rsid w:val="00C46719"/>
    <w:rsid w:val="00C467F3"/>
    <w:rsid w:val="00C4687F"/>
    <w:rsid w:val="00C468B3"/>
    <w:rsid w:val="00C469A9"/>
    <w:rsid w:val="00C46A2B"/>
    <w:rsid w:val="00C46B12"/>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106A"/>
    <w:rsid w:val="00C511F6"/>
    <w:rsid w:val="00C51342"/>
    <w:rsid w:val="00C5154D"/>
    <w:rsid w:val="00C516EE"/>
    <w:rsid w:val="00C517F7"/>
    <w:rsid w:val="00C5183F"/>
    <w:rsid w:val="00C51A06"/>
    <w:rsid w:val="00C51A96"/>
    <w:rsid w:val="00C51B21"/>
    <w:rsid w:val="00C51B6C"/>
    <w:rsid w:val="00C51EE8"/>
    <w:rsid w:val="00C5210A"/>
    <w:rsid w:val="00C521C8"/>
    <w:rsid w:val="00C52222"/>
    <w:rsid w:val="00C52278"/>
    <w:rsid w:val="00C52931"/>
    <w:rsid w:val="00C52988"/>
    <w:rsid w:val="00C52AF6"/>
    <w:rsid w:val="00C52C5E"/>
    <w:rsid w:val="00C52DDF"/>
    <w:rsid w:val="00C53173"/>
    <w:rsid w:val="00C53473"/>
    <w:rsid w:val="00C537C0"/>
    <w:rsid w:val="00C5390B"/>
    <w:rsid w:val="00C53A14"/>
    <w:rsid w:val="00C53B36"/>
    <w:rsid w:val="00C53B89"/>
    <w:rsid w:val="00C53E4C"/>
    <w:rsid w:val="00C53E7F"/>
    <w:rsid w:val="00C53F50"/>
    <w:rsid w:val="00C53F57"/>
    <w:rsid w:val="00C540A1"/>
    <w:rsid w:val="00C54162"/>
    <w:rsid w:val="00C54183"/>
    <w:rsid w:val="00C54275"/>
    <w:rsid w:val="00C54317"/>
    <w:rsid w:val="00C5442B"/>
    <w:rsid w:val="00C545BA"/>
    <w:rsid w:val="00C545EB"/>
    <w:rsid w:val="00C5466A"/>
    <w:rsid w:val="00C54692"/>
    <w:rsid w:val="00C54A6D"/>
    <w:rsid w:val="00C54AB1"/>
    <w:rsid w:val="00C54B2E"/>
    <w:rsid w:val="00C54C22"/>
    <w:rsid w:val="00C54DE6"/>
    <w:rsid w:val="00C54FC8"/>
    <w:rsid w:val="00C55002"/>
    <w:rsid w:val="00C552A7"/>
    <w:rsid w:val="00C5531B"/>
    <w:rsid w:val="00C55573"/>
    <w:rsid w:val="00C55614"/>
    <w:rsid w:val="00C557F4"/>
    <w:rsid w:val="00C558BA"/>
    <w:rsid w:val="00C559AA"/>
    <w:rsid w:val="00C55A5A"/>
    <w:rsid w:val="00C55E02"/>
    <w:rsid w:val="00C55F19"/>
    <w:rsid w:val="00C56084"/>
    <w:rsid w:val="00C5617E"/>
    <w:rsid w:val="00C562E8"/>
    <w:rsid w:val="00C563AF"/>
    <w:rsid w:val="00C56575"/>
    <w:rsid w:val="00C565CD"/>
    <w:rsid w:val="00C5690F"/>
    <w:rsid w:val="00C569D9"/>
    <w:rsid w:val="00C56A0A"/>
    <w:rsid w:val="00C56B84"/>
    <w:rsid w:val="00C56BFA"/>
    <w:rsid w:val="00C56D37"/>
    <w:rsid w:val="00C57207"/>
    <w:rsid w:val="00C57486"/>
    <w:rsid w:val="00C57B66"/>
    <w:rsid w:val="00C57BF3"/>
    <w:rsid w:val="00C57EB3"/>
    <w:rsid w:val="00C57F50"/>
    <w:rsid w:val="00C6007F"/>
    <w:rsid w:val="00C601C1"/>
    <w:rsid w:val="00C6024C"/>
    <w:rsid w:val="00C602E2"/>
    <w:rsid w:val="00C60483"/>
    <w:rsid w:val="00C604DE"/>
    <w:rsid w:val="00C605E9"/>
    <w:rsid w:val="00C60924"/>
    <w:rsid w:val="00C609B4"/>
    <w:rsid w:val="00C609B6"/>
    <w:rsid w:val="00C60B26"/>
    <w:rsid w:val="00C60CFB"/>
    <w:rsid w:val="00C6106F"/>
    <w:rsid w:val="00C611F9"/>
    <w:rsid w:val="00C6155F"/>
    <w:rsid w:val="00C61708"/>
    <w:rsid w:val="00C61793"/>
    <w:rsid w:val="00C617BB"/>
    <w:rsid w:val="00C61810"/>
    <w:rsid w:val="00C6187C"/>
    <w:rsid w:val="00C61A08"/>
    <w:rsid w:val="00C61E4B"/>
    <w:rsid w:val="00C61FFC"/>
    <w:rsid w:val="00C6236D"/>
    <w:rsid w:val="00C6241D"/>
    <w:rsid w:val="00C62835"/>
    <w:rsid w:val="00C6287A"/>
    <w:rsid w:val="00C6296C"/>
    <w:rsid w:val="00C62992"/>
    <w:rsid w:val="00C62A75"/>
    <w:rsid w:val="00C62F92"/>
    <w:rsid w:val="00C63304"/>
    <w:rsid w:val="00C6331C"/>
    <w:rsid w:val="00C63365"/>
    <w:rsid w:val="00C6337A"/>
    <w:rsid w:val="00C63484"/>
    <w:rsid w:val="00C635B1"/>
    <w:rsid w:val="00C63737"/>
    <w:rsid w:val="00C63A2D"/>
    <w:rsid w:val="00C63A39"/>
    <w:rsid w:val="00C63A7B"/>
    <w:rsid w:val="00C63B55"/>
    <w:rsid w:val="00C63C30"/>
    <w:rsid w:val="00C63E91"/>
    <w:rsid w:val="00C64036"/>
    <w:rsid w:val="00C6415F"/>
    <w:rsid w:val="00C641BD"/>
    <w:rsid w:val="00C64239"/>
    <w:rsid w:val="00C644DF"/>
    <w:rsid w:val="00C645AE"/>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504"/>
    <w:rsid w:val="00C66669"/>
    <w:rsid w:val="00C666C9"/>
    <w:rsid w:val="00C66CB1"/>
    <w:rsid w:val="00C66D04"/>
    <w:rsid w:val="00C66F9C"/>
    <w:rsid w:val="00C66FA6"/>
    <w:rsid w:val="00C66FD7"/>
    <w:rsid w:val="00C67086"/>
    <w:rsid w:val="00C67181"/>
    <w:rsid w:val="00C671A3"/>
    <w:rsid w:val="00C67218"/>
    <w:rsid w:val="00C67339"/>
    <w:rsid w:val="00C67475"/>
    <w:rsid w:val="00C6747A"/>
    <w:rsid w:val="00C674E8"/>
    <w:rsid w:val="00C6764A"/>
    <w:rsid w:val="00C676AB"/>
    <w:rsid w:val="00C676EA"/>
    <w:rsid w:val="00C6771D"/>
    <w:rsid w:val="00C6779D"/>
    <w:rsid w:val="00C679E8"/>
    <w:rsid w:val="00C67ABD"/>
    <w:rsid w:val="00C67AC3"/>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88D"/>
    <w:rsid w:val="00C70BB7"/>
    <w:rsid w:val="00C70BEA"/>
    <w:rsid w:val="00C70C1C"/>
    <w:rsid w:val="00C70D86"/>
    <w:rsid w:val="00C70DEB"/>
    <w:rsid w:val="00C70E6D"/>
    <w:rsid w:val="00C70EEC"/>
    <w:rsid w:val="00C71152"/>
    <w:rsid w:val="00C7116B"/>
    <w:rsid w:val="00C71398"/>
    <w:rsid w:val="00C71411"/>
    <w:rsid w:val="00C71748"/>
    <w:rsid w:val="00C7190B"/>
    <w:rsid w:val="00C71965"/>
    <w:rsid w:val="00C71A05"/>
    <w:rsid w:val="00C71A84"/>
    <w:rsid w:val="00C71B95"/>
    <w:rsid w:val="00C71EFE"/>
    <w:rsid w:val="00C72101"/>
    <w:rsid w:val="00C7210B"/>
    <w:rsid w:val="00C724AB"/>
    <w:rsid w:val="00C72512"/>
    <w:rsid w:val="00C727E2"/>
    <w:rsid w:val="00C729FF"/>
    <w:rsid w:val="00C72AB6"/>
    <w:rsid w:val="00C72B5C"/>
    <w:rsid w:val="00C72C17"/>
    <w:rsid w:val="00C72D0D"/>
    <w:rsid w:val="00C72D8B"/>
    <w:rsid w:val="00C731EA"/>
    <w:rsid w:val="00C732D0"/>
    <w:rsid w:val="00C733DA"/>
    <w:rsid w:val="00C734EF"/>
    <w:rsid w:val="00C734F2"/>
    <w:rsid w:val="00C7359C"/>
    <w:rsid w:val="00C73642"/>
    <w:rsid w:val="00C73977"/>
    <w:rsid w:val="00C73BD9"/>
    <w:rsid w:val="00C73D8D"/>
    <w:rsid w:val="00C7411B"/>
    <w:rsid w:val="00C74450"/>
    <w:rsid w:val="00C744C5"/>
    <w:rsid w:val="00C744F3"/>
    <w:rsid w:val="00C7478F"/>
    <w:rsid w:val="00C747DD"/>
    <w:rsid w:val="00C74A5D"/>
    <w:rsid w:val="00C74B42"/>
    <w:rsid w:val="00C74C52"/>
    <w:rsid w:val="00C752BE"/>
    <w:rsid w:val="00C75470"/>
    <w:rsid w:val="00C75524"/>
    <w:rsid w:val="00C75560"/>
    <w:rsid w:val="00C7557D"/>
    <w:rsid w:val="00C75620"/>
    <w:rsid w:val="00C7568F"/>
    <w:rsid w:val="00C7583B"/>
    <w:rsid w:val="00C75A1B"/>
    <w:rsid w:val="00C75B79"/>
    <w:rsid w:val="00C75C8C"/>
    <w:rsid w:val="00C75D0B"/>
    <w:rsid w:val="00C75D35"/>
    <w:rsid w:val="00C75D7A"/>
    <w:rsid w:val="00C760B3"/>
    <w:rsid w:val="00C7614F"/>
    <w:rsid w:val="00C761BD"/>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566"/>
    <w:rsid w:val="00C77737"/>
    <w:rsid w:val="00C77761"/>
    <w:rsid w:val="00C7782C"/>
    <w:rsid w:val="00C77B3E"/>
    <w:rsid w:val="00C77D33"/>
    <w:rsid w:val="00C77DAD"/>
    <w:rsid w:val="00C77DE3"/>
    <w:rsid w:val="00C80042"/>
    <w:rsid w:val="00C801DA"/>
    <w:rsid w:val="00C8024E"/>
    <w:rsid w:val="00C80598"/>
    <w:rsid w:val="00C808CF"/>
    <w:rsid w:val="00C80A36"/>
    <w:rsid w:val="00C80AC6"/>
    <w:rsid w:val="00C80B82"/>
    <w:rsid w:val="00C80BD3"/>
    <w:rsid w:val="00C80C4D"/>
    <w:rsid w:val="00C80C89"/>
    <w:rsid w:val="00C80E37"/>
    <w:rsid w:val="00C811BE"/>
    <w:rsid w:val="00C811F3"/>
    <w:rsid w:val="00C81514"/>
    <w:rsid w:val="00C81752"/>
    <w:rsid w:val="00C81837"/>
    <w:rsid w:val="00C8195A"/>
    <w:rsid w:val="00C819B3"/>
    <w:rsid w:val="00C81A6D"/>
    <w:rsid w:val="00C81CDF"/>
    <w:rsid w:val="00C81EA7"/>
    <w:rsid w:val="00C820C9"/>
    <w:rsid w:val="00C8226B"/>
    <w:rsid w:val="00C82520"/>
    <w:rsid w:val="00C8255E"/>
    <w:rsid w:val="00C82637"/>
    <w:rsid w:val="00C829F4"/>
    <w:rsid w:val="00C82A6E"/>
    <w:rsid w:val="00C82CE5"/>
    <w:rsid w:val="00C82CFA"/>
    <w:rsid w:val="00C82D0A"/>
    <w:rsid w:val="00C82F1B"/>
    <w:rsid w:val="00C83226"/>
    <w:rsid w:val="00C83287"/>
    <w:rsid w:val="00C83550"/>
    <w:rsid w:val="00C8358E"/>
    <w:rsid w:val="00C8378A"/>
    <w:rsid w:val="00C837BF"/>
    <w:rsid w:val="00C83993"/>
    <w:rsid w:val="00C839FF"/>
    <w:rsid w:val="00C83AFE"/>
    <w:rsid w:val="00C83C91"/>
    <w:rsid w:val="00C83DB9"/>
    <w:rsid w:val="00C84039"/>
    <w:rsid w:val="00C84142"/>
    <w:rsid w:val="00C84452"/>
    <w:rsid w:val="00C8454A"/>
    <w:rsid w:val="00C8494F"/>
    <w:rsid w:val="00C849CD"/>
    <w:rsid w:val="00C84B6B"/>
    <w:rsid w:val="00C84B78"/>
    <w:rsid w:val="00C84CC6"/>
    <w:rsid w:val="00C84CF9"/>
    <w:rsid w:val="00C84DC6"/>
    <w:rsid w:val="00C85490"/>
    <w:rsid w:val="00C85DA3"/>
    <w:rsid w:val="00C85F26"/>
    <w:rsid w:val="00C860A5"/>
    <w:rsid w:val="00C860C8"/>
    <w:rsid w:val="00C8658E"/>
    <w:rsid w:val="00C865B9"/>
    <w:rsid w:val="00C86630"/>
    <w:rsid w:val="00C866A8"/>
    <w:rsid w:val="00C86733"/>
    <w:rsid w:val="00C8684A"/>
    <w:rsid w:val="00C8685F"/>
    <w:rsid w:val="00C86A94"/>
    <w:rsid w:val="00C86EC9"/>
    <w:rsid w:val="00C8723A"/>
    <w:rsid w:val="00C87521"/>
    <w:rsid w:val="00C879F6"/>
    <w:rsid w:val="00C87A42"/>
    <w:rsid w:val="00C87A51"/>
    <w:rsid w:val="00C87CF3"/>
    <w:rsid w:val="00C90026"/>
    <w:rsid w:val="00C900E4"/>
    <w:rsid w:val="00C900F4"/>
    <w:rsid w:val="00C90373"/>
    <w:rsid w:val="00C90546"/>
    <w:rsid w:val="00C90B8E"/>
    <w:rsid w:val="00C90C6E"/>
    <w:rsid w:val="00C91233"/>
    <w:rsid w:val="00C91248"/>
    <w:rsid w:val="00C914AC"/>
    <w:rsid w:val="00C91778"/>
    <w:rsid w:val="00C91BEC"/>
    <w:rsid w:val="00C91DCD"/>
    <w:rsid w:val="00C92018"/>
    <w:rsid w:val="00C921CC"/>
    <w:rsid w:val="00C9222B"/>
    <w:rsid w:val="00C92474"/>
    <w:rsid w:val="00C926EE"/>
    <w:rsid w:val="00C927B2"/>
    <w:rsid w:val="00C927E5"/>
    <w:rsid w:val="00C92C27"/>
    <w:rsid w:val="00C92D60"/>
    <w:rsid w:val="00C92DCC"/>
    <w:rsid w:val="00C92EDB"/>
    <w:rsid w:val="00C92F67"/>
    <w:rsid w:val="00C9313D"/>
    <w:rsid w:val="00C9334D"/>
    <w:rsid w:val="00C93408"/>
    <w:rsid w:val="00C9353C"/>
    <w:rsid w:val="00C9368C"/>
    <w:rsid w:val="00C936AE"/>
    <w:rsid w:val="00C93812"/>
    <w:rsid w:val="00C93935"/>
    <w:rsid w:val="00C93A30"/>
    <w:rsid w:val="00C93A54"/>
    <w:rsid w:val="00C93A7C"/>
    <w:rsid w:val="00C93A9A"/>
    <w:rsid w:val="00C93C64"/>
    <w:rsid w:val="00C93C6C"/>
    <w:rsid w:val="00C93DA7"/>
    <w:rsid w:val="00C93E28"/>
    <w:rsid w:val="00C93F28"/>
    <w:rsid w:val="00C93FDF"/>
    <w:rsid w:val="00C94410"/>
    <w:rsid w:val="00C94413"/>
    <w:rsid w:val="00C944FD"/>
    <w:rsid w:val="00C9470A"/>
    <w:rsid w:val="00C947DA"/>
    <w:rsid w:val="00C94AAB"/>
    <w:rsid w:val="00C94C74"/>
    <w:rsid w:val="00C94DA1"/>
    <w:rsid w:val="00C94E00"/>
    <w:rsid w:val="00C94EDC"/>
    <w:rsid w:val="00C95049"/>
    <w:rsid w:val="00C95411"/>
    <w:rsid w:val="00C9543E"/>
    <w:rsid w:val="00C9550C"/>
    <w:rsid w:val="00C95B66"/>
    <w:rsid w:val="00C95C51"/>
    <w:rsid w:val="00C95D62"/>
    <w:rsid w:val="00C95D90"/>
    <w:rsid w:val="00C95DE9"/>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67C"/>
    <w:rsid w:val="00C9778C"/>
    <w:rsid w:val="00C9797B"/>
    <w:rsid w:val="00C97A7D"/>
    <w:rsid w:val="00C97C12"/>
    <w:rsid w:val="00C97D69"/>
    <w:rsid w:val="00CA00F5"/>
    <w:rsid w:val="00CA018D"/>
    <w:rsid w:val="00CA022C"/>
    <w:rsid w:val="00CA0509"/>
    <w:rsid w:val="00CA0596"/>
    <w:rsid w:val="00CA0691"/>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931"/>
    <w:rsid w:val="00CA2A69"/>
    <w:rsid w:val="00CA2ED0"/>
    <w:rsid w:val="00CA3477"/>
    <w:rsid w:val="00CA3663"/>
    <w:rsid w:val="00CA38E4"/>
    <w:rsid w:val="00CA3AAD"/>
    <w:rsid w:val="00CA3D17"/>
    <w:rsid w:val="00CA3D8D"/>
    <w:rsid w:val="00CA3F11"/>
    <w:rsid w:val="00CA411A"/>
    <w:rsid w:val="00CA421D"/>
    <w:rsid w:val="00CA4261"/>
    <w:rsid w:val="00CA4432"/>
    <w:rsid w:val="00CA448B"/>
    <w:rsid w:val="00CA47ED"/>
    <w:rsid w:val="00CA4925"/>
    <w:rsid w:val="00CA4938"/>
    <w:rsid w:val="00CA4A9A"/>
    <w:rsid w:val="00CA4B31"/>
    <w:rsid w:val="00CA4D36"/>
    <w:rsid w:val="00CA526C"/>
    <w:rsid w:val="00CA534A"/>
    <w:rsid w:val="00CA5466"/>
    <w:rsid w:val="00CA5D9F"/>
    <w:rsid w:val="00CA5EA5"/>
    <w:rsid w:val="00CA5FD8"/>
    <w:rsid w:val="00CA5FE3"/>
    <w:rsid w:val="00CA600C"/>
    <w:rsid w:val="00CA61D9"/>
    <w:rsid w:val="00CA6686"/>
    <w:rsid w:val="00CA66A3"/>
    <w:rsid w:val="00CA68EB"/>
    <w:rsid w:val="00CA6A96"/>
    <w:rsid w:val="00CA6BE9"/>
    <w:rsid w:val="00CA6D37"/>
    <w:rsid w:val="00CA6F52"/>
    <w:rsid w:val="00CA6FA2"/>
    <w:rsid w:val="00CA72D9"/>
    <w:rsid w:val="00CA74B4"/>
    <w:rsid w:val="00CA74D9"/>
    <w:rsid w:val="00CA7568"/>
    <w:rsid w:val="00CA7611"/>
    <w:rsid w:val="00CA7618"/>
    <w:rsid w:val="00CA7621"/>
    <w:rsid w:val="00CA77C9"/>
    <w:rsid w:val="00CA7863"/>
    <w:rsid w:val="00CA7902"/>
    <w:rsid w:val="00CA7CDA"/>
    <w:rsid w:val="00CA7F56"/>
    <w:rsid w:val="00CB0034"/>
    <w:rsid w:val="00CB00F4"/>
    <w:rsid w:val="00CB024D"/>
    <w:rsid w:val="00CB02D2"/>
    <w:rsid w:val="00CB03D2"/>
    <w:rsid w:val="00CB03E8"/>
    <w:rsid w:val="00CB041F"/>
    <w:rsid w:val="00CB0434"/>
    <w:rsid w:val="00CB04E7"/>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939"/>
    <w:rsid w:val="00CB1992"/>
    <w:rsid w:val="00CB1B0C"/>
    <w:rsid w:val="00CB1BB3"/>
    <w:rsid w:val="00CB1C3C"/>
    <w:rsid w:val="00CB1EB9"/>
    <w:rsid w:val="00CB1EF3"/>
    <w:rsid w:val="00CB20B1"/>
    <w:rsid w:val="00CB213C"/>
    <w:rsid w:val="00CB22B3"/>
    <w:rsid w:val="00CB23E6"/>
    <w:rsid w:val="00CB2454"/>
    <w:rsid w:val="00CB261E"/>
    <w:rsid w:val="00CB268A"/>
    <w:rsid w:val="00CB2FEE"/>
    <w:rsid w:val="00CB3044"/>
    <w:rsid w:val="00CB3095"/>
    <w:rsid w:val="00CB30CB"/>
    <w:rsid w:val="00CB31EC"/>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9D7"/>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60"/>
    <w:rsid w:val="00CB679E"/>
    <w:rsid w:val="00CB6A0F"/>
    <w:rsid w:val="00CB6AED"/>
    <w:rsid w:val="00CB6C75"/>
    <w:rsid w:val="00CB6D20"/>
    <w:rsid w:val="00CB6EB9"/>
    <w:rsid w:val="00CB6F23"/>
    <w:rsid w:val="00CB7283"/>
    <w:rsid w:val="00CB73B0"/>
    <w:rsid w:val="00CB76D4"/>
    <w:rsid w:val="00CB7746"/>
    <w:rsid w:val="00CB7826"/>
    <w:rsid w:val="00CB7875"/>
    <w:rsid w:val="00CB794D"/>
    <w:rsid w:val="00CB7E65"/>
    <w:rsid w:val="00CC01A8"/>
    <w:rsid w:val="00CC01F5"/>
    <w:rsid w:val="00CC0273"/>
    <w:rsid w:val="00CC02A7"/>
    <w:rsid w:val="00CC02D6"/>
    <w:rsid w:val="00CC03B4"/>
    <w:rsid w:val="00CC09A4"/>
    <w:rsid w:val="00CC0A42"/>
    <w:rsid w:val="00CC0A49"/>
    <w:rsid w:val="00CC0ACB"/>
    <w:rsid w:val="00CC0B20"/>
    <w:rsid w:val="00CC0BCE"/>
    <w:rsid w:val="00CC0F6B"/>
    <w:rsid w:val="00CC1202"/>
    <w:rsid w:val="00CC1211"/>
    <w:rsid w:val="00CC1262"/>
    <w:rsid w:val="00CC134E"/>
    <w:rsid w:val="00CC139D"/>
    <w:rsid w:val="00CC15B6"/>
    <w:rsid w:val="00CC15E8"/>
    <w:rsid w:val="00CC1628"/>
    <w:rsid w:val="00CC1AC1"/>
    <w:rsid w:val="00CC1B28"/>
    <w:rsid w:val="00CC1CE1"/>
    <w:rsid w:val="00CC1CE4"/>
    <w:rsid w:val="00CC2359"/>
    <w:rsid w:val="00CC25D3"/>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AB5"/>
    <w:rsid w:val="00CC3ACF"/>
    <w:rsid w:val="00CC3B0F"/>
    <w:rsid w:val="00CC3B1F"/>
    <w:rsid w:val="00CC3C17"/>
    <w:rsid w:val="00CC3C58"/>
    <w:rsid w:val="00CC3C8C"/>
    <w:rsid w:val="00CC3CAC"/>
    <w:rsid w:val="00CC3EF0"/>
    <w:rsid w:val="00CC3F51"/>
    <w:rsid w:val="00CC4137"/>
    <w:rsid w:val="00CC4171"/>
    <w:rsid w:val="00CC4388"/>
    <w:rsid w:val="00CC4980"/>
    <w:rsid w:val="00CC4ACF"/>
    <w:rsid w:val="00CC4FE4"/>
    <w:rsid w:val="00CC501F"/>
    <w:rsid w:val="00CC506B"/>
    <w:rsid w:val="00CC5174"/>
    <w:rsid w:val="00CC5258"/>
    <w:rsid w:val="00CC5279"/>
    <w:rsid w:val="00CC5288"/>
    <w:rsid w:val="00CC55FF"/>
    <w:rsid w:val="00CC5877"/>
    <w:rsid w:val="00CC58A1"/>
    <w:rsid w:val="00CC5AA1"/>
    <w:rsid w:val="00CC5BA7"/>
    <w:rsid w:val="00CC5E3D"/>
    <w:rsid w:val="00CC6332"/>
    <w:rsid w:val="00CC66FC"/>
    <w:rsid w:val="00CC6772"/>
    <w:rsid w:val="00CC68A1"/>
    <w:rsid w:val="00CC6952"/>
    <w:rsid w:val="00CC6C7F"/>
    <w:rsid w:val="00CC6CA6"/>
    <w:rsid w:val="00CC6F72"/>
    <w:rsid w:val="00CC728C"/>
    <w:rsid w:val="00CC72CB"/>
    <w:rsid w:val="00CC7397"/>
    <w:rsid w:val="00CC75FF"/>
    <w:rsid w:val="00CC785A"/>
    <w:rsid w:val="00CC78F1"/>
    <w:rsid w:val="00CC79F7"/>
    <w:rsid w:val="00CC7BB8"/>
    <w:rsid w:val="00CC7D1D"/>
    <w:rsid w:val="00CD00A9"/>
    <w:rsid w:val="00CD0175"/>
    <w:rsid w:val="00CD031A"/>
    <w:rsid w:val="00CD04C1"/>
    <w:rsid w:val="00CD050F"/>
    <w:rsid w:val="00CD0566"/>
    <w:rsid w:val="00CD0639"/>
    <w:rsid w:val="00CD0677"/>
    <w:rsid w:val="00CD0963"/>
    <w:rsid w:val="00CD09D2"/>
    <w:rsid w:val="00CD0C41"/>
    <w:rsid w:val="00CD0F12"/>
    <w:rsid w:val="00CD0F51"/>
    <w:rsid w:val="00CD137D"/>
    <w:rsid w:val="00CD13D7"/>
    <w:rsid w:val="00CD13FB"/>
    <w:rsid w:val="00CD146A"/>
    <w:rsid w:val="00CD1494"/>
    <w:rsid w:val="00CD15AB"/>
    <w:rsid w:val="00CD161F"/>
    <w:rsid w:val="00CD164D"/>
    <w:rsid w:val="00CD1800"/>
    <w:rsid w:val="00CD1A06"/>
    <w:rsid w:val="00CD1AD6"/>
    <w:rsid w:val="00CD1AF1"/>
    <w:rsid w:val="00CD1C59"/>
    <w:rsid w:val="00CD1C92"/>
    <w:rsid w:val="00CD1CF0"/>
    <w:rsid w:val="00CD1EBE"/>
    <w:rsid w:val="00CD1ED6"/>
    <w:rsid w:val="00CD1FBD"/>
    <w:rsid w:val="00CD20C2"/>
    <w:rsid w:val="00CD2117"/>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2B1"/>
    <w:rsid w:val="00CD42B8"/>
    <w:rsid w:val="00CD448C"/>
    <w:rsid w:val="00CD4702"/>
    <w:rsid w:val="00CD48E9"/>
    <w:rsid w:val="00CD4BEF"/>
    <w:rsid w:val="00CD4CD2"/>
    <w:rsid w:val="00CD4D18"/>
    <w:rsid w:val="00CD4D3D"/>
    <w:rsid w:val="00CD4FB7"/>
    <w:rsid w:val="00CD51DA"/>
    <w:rsid w:val="00CD521F"/>
    <w:rsid w:val="00CD528C"/>
    <w:rsid w:val="00CD54FB"/>
    <w:rsid w:val="00CD5583"/>
    <w:rsid w:val="00CD5733"/>
    <w:rsid w:val="00CD573A"/>
    <w:rsid w:val="00CD59B6"/>
    <w:rsid w:val="00CD5A3D"/>
    <w:rsid w:val="00CD5DAB"/>
    <w:rsid w:val="00CD5DD8"/>
    <w:rsid w:val="00CD5F7F"/>
    <w:rsid w:val="00CD5F95"/>
    <w:rsid w:val="00CD5FA4"/>
    <w:rsid w:val="00CD600E"/>
    <w:rsid w:val="00CD60AA"/>
    <w:rsid w:val="00CD63BD"/>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1A"/>
    <w:rsid w:val="00CD774A"/>
    <w:rsid w:val="00CD78CD"/>
    <w:rsid w:val="00CD790B"/>
    <w:rsid w:val="00CD7970"/>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D35"/>
    <w:rsid w:val="00CE1201"/>
    <w:rsid w:val="00CE1267"/>
    <w:rsid w:val="00CE1351"/>
    <w:rsid w:val="00CE1510"/>
    <w:rsid w:val="00CE179C"/>
    <w:rsid w:val="00CE1A04"/>
    <w:rsid w:val="00CE1A9E"/>
    <w:rsid w:val="00CE1CD6"/>
    <w:rsid w:val="00CE1D1E"/>
    <w:rsid w:val="00CE1D40"/>
    <w:rsid w:val="00CE1EA0"/>
    <w:rsid w:val="00CE1FBD"/>
    <w:rsid w:val="00CE215F"/>
    <w:rsid w:val="00CE216A"/>
    <w:rsid w:val="00CE222A"/>
    <w:rsid w:val="00CE22B1"/>
    <w:rsid w:val="00CE22BA"/>
    <w:rsid w:val="00CE22E1"/>
    <w:rsid w:val="00CE2306"/>
    <w:rsid w:val="00CE23E8"/>
    <w:rsid w:val="00CE2483"/>
    <w:rsid w:val="00CE25E0"/>
    <w:rsid w:val="00CE2970"/>
    <w:rsid w:val="00CE2ACB"/>
    <w:rsid w:val="00CE2B86"/>
    <w:rsid w:val="00CE2EA9"/>
    <w:rsid w:val="00CE2FD6"/>
    <w:rsid w:val="00CE309C"/>
    <w:rsid w:val="00CE315F"/>
    <w:rsid w:val="00CE337B"/>
    <w:rsid w:val="00CE33E2"/>
    <w:rsid w:val="00CE360D"/>
    <w:rsid w:val="00CE363B"/>
    <w:rsid w:val="00CE39D4"/>
    <w:rsid w:val="00CE39D6"/>
    <w:rsid w:val="00CE3A29"/>
    <w:rsid w:val="00CE3AD9"/>
    <w:rsid w:val="00CE3AEF"/>
    <w:rsid w:val="00CE3B5B"/>
    <w:rsid w:val="00CE3D4D"/>
    <w:rsid w:val="00CE3D73"/>
    <w:rsid w:val="00CE4046"/>
    <w:rsid w:val="00CE41CE"/>
    <w:rsid w:val="00CE43CC"/>
    <w:rsid w:val="00CE4412"/>
    <w:rsid w:val="00CE4477"/>
    <w:rsid w:val="00CE4574"/>
    <w:rsid w:val="00CE45C7"/>
    <w:rsid w:val="00CE46F1"/>
    <w:rsid w:val="00CE4844"/>
    <w:rsid w:val="00CE49F1"/>
    <w:rsid w:val="00CE4AFE"/>
    <w:rsid w:val="00CE4DA7"/>
    <w:rsid w:val="00CE4E2B"/>
    <w:rsid w:val="00CE4E4B"/>
    <w:rsid w:val="00CE4F95"/>
    <w:rsid w:val="00CE5058"/>
    <w:rsid w:val="00CE505A"/>
    <w:rsid w:val="00CE5325"/>
    <w:rsid w:val="00CE548A"/>
    <w:rsid w:val="00CE5551"/>
    <w:rsid w:val="00CE55F3"/>
    <w:rsid w:val="00CE5608"/>
    <w:rsid w:val="00CE57C9"/>
    <w:rsid w:val="00CE57CF"/>
    <w:rsid w:val="00CE5902"/>
    <w:rsid w:val="00CE592F"/>
    <w:rsid w:val="00CE59F9"/>
    <w:rsid w:val="00CE5A15"/>
    <w:rsid w:val="00CE5A6D"/>
    <w:rsid w:val="00CE5C2E"/>
    <w:rsid w:val="00CE5C6D"/>
    <w:rsid w:val="00CE5C7C"/>
    <w:rsid w:val="00CE5CD2"/>
    <w:rsid w:val="00CE5D09"/>
    <w:rsid w:val="00CE5D4B"/>
    <w:rsid w:val="00CE5DB9"/>
    <w:rsid w:val="00CE5EA0"/>
    <w:rsid w:val="00CE5F2A"/>
    <w:rsid w:val="00CE5F4F"/>
    <w:rsid w:val="00CE6356"/>
    <w:rsid w:val="00CE6364"/>
    <w:rsid w:val="00CE6561"/>
    <w:rsid w:val="00CE6597"/>
    <w:rsid w:val="00CE6728"/>
    <w:rsid w:val="00CE673C"/>
    <w:rsid w:val="00CE67B7"/>
    <w:rsid w:val="00CE6B67"/>
    <w:rsid w:val="00CE6BCC"/>
    <w:rsid w:val="00CE6BE0"/>
    <w:rsid w:val="00CE6C18"/>
    <w:rsid w:val="00CE6D56"/>
    <w:rsid w:val="00CE6D89"/>
    <w:rsid w:val="00CE6DFD"/>
    <w:rsid w:val="00CE6E3B"/>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1868"/>
    <w:rsid w:val="00CF20E9"/>
    <w:rsid w:val="00CF21BE"/>
    <w:rsid w:val="00CF21DF"/>
    <w:rsid w:val="00CF223D"/>
    <w:rsid w:val="00CF247A"/>
    <w:rsid w:val="00CF256F"/>
    <w:rsid w:val="00CF25D4"/>
    <w:rsid w:val="00CF288A"/>
    <w:rsid w:val="00CF2ABD"/>
    <w:rsid w:val="00CF2C9C"/>
    <w:rsid w:val="00CF2D08"/>
    <w:rsid w:val="00CF2D4C"/>
    <w:rsid w:val="00CF2E4F"/>
    <w:rsid w:val="00CF3117"/>
    <w:rsid w:val="00CF335F"/>
    <w:rsid w:val="00CF34D2"/>
    <w:rsid w:val="00CF350F"/>
    <w:rsid w:val="00CF3627"/>
    <w:rsid w:val="00CF3676"/>
    <w:rsid w:val="00CF3691"/>
    <w:rsid w:val="00CF3A7A"/>
    <w:rsid w:val="00CF3B5F"/>
    <w:rsid w:val="00CF3E32"/>
    <w:rsid w:val="00CF3ECD"/>
    <w:rsid w:val="00CF3F41"/>
    <w:rsid w:val="00CF4122"/>
    <w:rsid w:val="00CF4251"/>
    <w:rsid w:val="00CF4324"/>
    <w:rsid w:val="00CF444C"/>
    <w:rsid w:val="00CF45AD"/>
    <w:rsid w:val="00CF45C3"/>
    <w:rsid w:val="00CF49BC"/>
    <w:rsid w:val="00CF4DF1"/>
    <w:rsid w:val="00CF4EEB"/>
    <w:rsid w:val="00CF5451"/>
    <w:rsid w:val="00CF56C9"/>
    <w:rsid w:val="00CF5902"/>
    <w:rsid w:val="00CF59BD"/>
    <w:rsid w:val="00CF5C3E"/>
    <w:rsid w:val="00CF5D07"/>
    <w:rsid w:val="00CF5E29"/>
    <w:rsid w:val="00CF5F02"/>
    <w:rsid w:val="00CF5F82"/>
    <w:rsid w:val="00CF5FE4"/>
    <w:rsid w:val="00CF60B3"/>
    <w:rsid w:val="00CF61B9"/>
    <w:rsid w:val="00CF660B"/>
    <w:rsid w:val="00CF6674"/>
    <w:rsid w:val="00CF6ADD"/>
    <w:rsid w:val="00CF6AFC"/>
    <w:rsid w:val="00CF6B93"/>
    <w:rsid w:val="00CF6BF7"/>
    <w:rsid w:val="00CF6D95"/>
    <w:rsid w:val="00CF6DEB"/>
    <w:rsid w:val="00CF6E98"/>
    <w:rsid w:val="00CF71D0"/>
    <w:rsid w:val="00CF72F7"/>
    <w:rsid w:val="00CF74DB"/>
    <w:rsid w:val="00CF75A3"/>
    <w:rsid w:val="00CF7616"/>
    <w:rsid w:val="00CF7645"/>
    <w:rsid w:val="00CF7683"/>
    <w:rsid w:val="00CF76CD"/>
    <w:rsid w:val="00CF7785"/>
    <w:rsid w:val="00CF77DD"/>
    <w:rsid w:val="00CF7836"/>
    <w:rsid w:val="00CF7A40"/>
    <w:rsid w:val="00CF7A5A"/>
    <w:rsid w:val="00CF7BD6"/>
    <w:rsid w:val="00CF7C30"/>
    <w:rsid w:val="00CF7C4E"/>
    <w:rsid w:val="00CF7D3A"/>
    <w:rsid w:val="00CF7F06"/>
    <w:rsid w:val="00D00174"/>
    <w:rsid w:val="00D001C6"/>
    <w:rsid w:val="00D00232"/>
    <w:rsid w:val="00D002D0"/>
    <w:rsid w:val="00D00473"/>
    <w:rsid w:val="00D00771"/>
    <w:rsid w:val="00D00850"/>
    <w:rsid w:val="00D009A8"/>
    <w:rsid w:val="00D00CA8"/>
    <w:rsid w:val="00D01221"/>
    <w:rsid w:val="00D0123C"/>
    <w:rsid w:val="00D01266"/>
    <w:rsid w:val="00D0130B"/>
    <w:rsid w:val="00D0134A"/>
    <w:rsid w:val="00D013C5"/>
    <w:rsid w:val="00D016BE"/>
    <w:rsid w:val="00D01765"/>
    <w:rsid w:val="00D01814"/>
    <w:rsid w:val="00D018C3"/>
    <w:rsid w:val="00D0191C"/>
    <w:rsid w:val="00D01A11"/>
    <w:rsid w:val="00D01A28"/>
    <w:rsid w:val="00D01BC2"/>
    <w:rsid w:val="00D01C24"/>
    <w:rsid w:val="00D01D38"/>
    <w:rsid w:val="00D01D8A"/>
    <w:rsid w:val="00D01DA6"/>
    <w:rsid w:val="00D01E10"/>
    <w:rsid w:val="00D01EE9"/>
    <w:rsid w:val="00D023CF"/>
    <w:rsid w:val="00D024EA"/>
    <w:rsid w:val="00D02518"/>
    <w:rsid w:val="00D02B7D"/>
    <w:rsid w:val="00D02CBF"/>
    <w:rsid w:val="00D02D06"/>
    <w:rsid w:val="00D03056"/>
    <w:rsid w:val="00D0313D"/>
    <w:rsid w:val="00D03316"/>
    <w:rsid w:val="00D03366"/>
    <w:rsid w:val="00D035FD"/>
    <w:rsid w:val="00D0371F"/>
    <w:rsid w:val="00D037D4"/>
    <w:rsid w:val="00D039E0"/>
    <w:rsid w:val="00D039EC"/>
    <w:rsid w:val="00D03AAE"/>
    <w:rsid w:val="00D03C56"/>
    <w:rsid w:val="00D03EA3"/>
    <w:rsid w:val="00D03FBC"/>
    <w:rsid w:val="00D0432F"/>
    <w:rsid w:val="00D043E8"/>
    <w:rsid w:val="00D043F5"/>
    <w:rsid w:val="00D04444"/>
    <w:rsid w:val="00D04473"/>
    <w:rsid w:val="00D044F8"/>
    <w:rsid w:val="00D04886"/>
    <w:rsid w:val="00D04978"/>
    <w:rsid w:val="00D04BB3"/>
    <w:rsid w:val="00D04C59"/>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B08"/>
    <w:rsid w:val="00D07BAB"/>
    <w:rsid w:val="00D07DF2"/>
    <w:rsid w:val="00D07E20"/>
    <w:rsid w:val="00D1022F"/>
    <w:rsid w:val="00D104E2"/>
    <w:rsid w:val="00D10621"/>
    <w:rsid w:val="00D107CF"/>
    <w:rsid w:val="00D10D8A"/>
    <w:rsid w:val="00D10F2C"/>
    <w:rsid w:val="00D1105D"/>
    <w:rsid w:val="00D110D0"/>
    <w:rsid w:val="00D111E4"/>
    <w:rsid w:val="00D11310"/>
    <w:rsid w:val="00D11500"/>
    <w:rsid w:val="00D11551"/>
    <w:rsid w:val="00D115CE"/>
    <w:rsid w:val="00D115E1"/>
    <w:rsid w:val="00D11AF5"/>
    <w:rsid w:val="00D11F00"/>
    <w:rsid w:val="00D11F73"/>
    <w:rsid w:val="00D12302"/>
    <w:rsid w:val="00D125E0"/>
    <w:rsid w:val="00D12757"/>
    <w:rsid w:val="00D1285E"/>
    <w:rsid w:val="00D1289F"/>
    <w:rsid w:val="00D12ACE"/>
    <w:rsid w:val="00D12E05"/>
    <w:rsid w:val="00D12EA6"/>
    <w:rsid w:val="00D13130"/>
    <w:rsid w:val="00D13275"/>
    <w:rsid w:val="00D1333E"/>
    <w:rsid w:val="00D13404"/>
    <w:rsid w:val="00D13480"/>
    <w:rsid w:val="00D135EB"/>
    <w:rsid w:val="00D13806"/>
    <w:rsid w:val="00D1392E"/>
    <w:rsid w:val="00D13980"/>
    <w:rsid w:val="00D13A49"/>
    <w:rsid w:val="00D13B73"/>
    <w:rsid w:val="00D13D03"/>
    <w:rsid w:val="00D13D76"/>
    <w:rsid w:val="00D13FEC"/>
    <w:rsid w:val="00D14297"/>
    <w:rsid w:val="00D142A0"/>
    <w:rsid w:val="00D1460E"/>
    <w:rsid w:val="00D1462B"/>
    <w:rsid w:val="00D14693"/>
    <w:rsid w:val="00D1470F"/>
    <w:rsid w:val="00D147FC"/>
    <w:rsid w:val="00D14A09"/>
    <w:rsid w:val="00D14AD4"/>
    <w:rsid w:val="00D14C57"/>
    <w:rsid w:val="00D14C70"/>
    <w:rsid w:val="00D14CC0"/>
    <w:rsid w:val="00D14E28"/>
    <w:rsid w:val="00D14F11"/>
    <w:rsid w:val="00D154F2"/>
    <w:rsid w:val="00D15555"/>
    <w:rsid w:val="00D158D9"/>
    <w:rsid w:val="00D15AAA"/>
    <w:rsid w:val="00D160B5"/>
    <w:rsid w:val="00D16118"/>
    <w:rsid w:val="00D162BF"/>
    <w:rsid w:val="00D162F2"/>
    <w:rsid w:val="00D16348"/>
    <w:rsid w:val="00D163A4"/>
    <w:rsid w:val="00D1643C"/>
    <w:rsid w:val="00D1644F"/>
    <w:rsid w:val="00D16538"/>
    <w:rsid w:val="00D16644"/>
    <w:rsid w:val="00D167D4"/>
    <w:rsid w:val="00D16901"/>
    <w:rsid w:val="00D169CE"/>
    <w:rsid w:val="00D16A0D"/>
    <w:rsid w:val="00D16C94"/>
    <w:rsid w:val="00D16D0A"/>
    <w:rsid w:val="00D16D80"/>
    <w:rsid w:val="00D16E04"/>
    <w:rsid w:val="00D171FE"/>
    <w:rsid w:val="00D17205"/>
    <w:rsid w:val="00D172C2"/>
    <w:rsid w:val="00D172E4"/>
    <w:rsid w:val="00D173D3"/>
    <w:rsid w:val="00D17434"/>
    <w:rsid w:val="00D17B2C"/>
    <w:rsid w:val="00D17D05"/>
    <w:rsid w:val="00D20183"/>
    <w:rsid w:val="00D201A6"/>
    <w:rsid w:val="00D20240"/>
    <w:rsid w:val="00D202EF"/>
    <w:rsid w:val="00D203FE"/>
    <w:rsid w:val="00D20477"/>
    <w:rsid w:val="00D20788"/>
    <w:rsid w:val="00D207DF"/>
    <w:rsid w:val="00D209EB"/>
    <w:rsid w:val="00D20BF2"/>
    <w:rsid w:val="00D20D5B"/>
    <w:rsid w:val="00D20D7A"/>
    <w:rsid w:val="00D20D91"/>
    <w:rsid w:val="00D20DA5"/>
    <w:rsid w:val="00D20FD8"/>
    <w:rsid w:val="00D210C4"/>
    <w:rsid w:val="00D2111E"/>
    <w:rsid w:val="00D21139"/>
    <w:rsid w:val="00D21521"/>
    <w:rsid w:val="00D215B1"/>
    <w:rsid w:val="00D2188C"/>
    <w:rsid w:val="00D2190E"/>
    <w:rsid w:val="00D21943"/>
    <w:rsid w:val="00D21AB9"/>
    <w:rsid w:val="00D21CDE"/>
    <w:rsid w:val="00D21F8F"/>
    <w:rsid w:val="00D222E7"/>
    <w:rsid w:val="00D2233C"/>
    <w:rsid w:val="00D223C6"/>
    <w:rsid w:val="00D22425"/>
    <w:rsid w:val="00D2254D"/>
    <w:rsid w:val="00D2262D"/>
    <w:rsid w:val="00D226A2"/>
    <w:rsid w:val="00D226D1"/>
    <w:rsid w:val="00D2276A"/>
    <w:rsid w:val="00D22931"/>
    <w:rsid w:val="00D229CF"/>
    <w:rsid w:val="00D22A28"/>
    <w:rsid w:val="00D22AB4"/>
    <w:rsid w:val="00D22B67"/>
    <w:rsid w:val="00D22BD0"/>
    <w:rsid w:val="00D22DC3"/>
    <w:rsid w:val="00D22E12"/>
    <w:rsid w:val="00D22E62"/>
    <w:rsid w:val="00D2317A"/>
    <w:rsid w:val="00D23274"/>
    <w:rsid w:val="00D2332E"/>
    <w:rsid w:val="00D2333B"/>
    <w:rsid w:val="00D23896"/>
    <w:rsid w:val="00D23985"/>
    <w:rsid w:val="00D239E2"/>
    <w:rsid w:val="00D23A61"/>
    <w:rsid w:val="00D23C5F"/>
    <w:rsid w:val="00D23D66"/>
    <w:rsid w:val="00D23EEC"/>
    <w:rsid w:val="00D2403B"/>
    <w:rsid w:val="00D2412D"/>
    <w:rsid w:val="00D241BD"/>
    <w:rsid w:val="00D243FD"/>
    <w:rsid w:val="00D245D1"/>
    <w:rsid w:val="00D246C2"/>
    <w:rsid w:val="00D249CA"/>
    <w:rsid w:val="00D24C96"/>
    <w:rsid w:val="00D24E5C"/>
    <w:rsid w:val="00D24E91"/>
    <w:rsid w:val="00D24F09"/>
    <w:rsid w:val="00D25252"/>
    <w:rsid w:val="00D2538D"/>
    <w:rsid w:val="00D254C4"/>
    <w:rsid w:val="00D2558B"/>
    <w:rsid w:val="00D255C1"/>
    <w:rsid w:val="00D2565F"/>
    <w:rsid w:val="00D25682"/>
    <w:rsid w:val="00D256F8"/>
    <w:rsid w:val="00D257D4"/>
    <w:rsid w:val="00D25854"/>
    <w:rsid w:val="00D25A8F"/>
    <w:rsid w:val="00D25ABD"/>
    <w:rsid w:val="00D25C9B"/>
    <w:rsid w:val="00D25D88"/>
    <w:rsid w:val="00D25F0E"/>
    <w:rsid w:val="00D26164"/>
    <w:rsid w:val="00D262AB"/>
    <w:rsid w:val="00D26352"/>
    <w:rsid w:val="00D26B74"/>
    <w:rsid w:val="00D26BAF"/>
    <w:rsid w:val="00D26BC7"/>
    <w:rsid w:val="00D26CF3"/>
    <w:rsid w:val="00D26E21"/>
    <w:rsid w:val="00D26F70"/>
    <w:rsid w:val="00D27095"/>
    <w:rsid w:val="00D270B9"/>
    <w:rsid w:val="00D27127"/>
    <w:rsid w:val="00D271E3"/>
    <w:rsid w:val="00D27316"/>
    <w:rsid w:val="00D27336"/>
    <w:rsid w:val="00D273AE"/>
    <w:rsid w:val="00D2764E"/>
    <w:rsid w:val="00D2787F"/>
    <w:rsid w:val="00D27A52"/>
    <w:rsid w:val="00D27D4C"/>
    <w:rsid w:val="00D30141"/>
    <w:rsid w:val="00D301E0"/>
    <w:rsid w:val="00D3043F"/>
    <w:rsid w:val="00D30441"/>
    <w:rsid w:val="00D3044D"/>
    <w:rsid w:val="00D30E2E"/>
    <w:rsid w:val="00D30F79"/>
    <w:rsid w:val="00D31177"/>
    <w:rsid w:val="00D31364"/>
    <w:rsid w:val="00D31513"/>
    <w:rsid w:val="00D3186B"/>
    <w:rsid w:val="00D318E3"/>
    <w:rsid w:val="00D3195D"/>
    <w:rsid w:val="00D319B2"/>
    <w:rsid w:val="00D31A5C"/>
    <w:rsid w:val="00D31A90"/>
    <w:rsid w:val="00D31E9F"/>
    <w:rsid w:val="00D31F9E"/>
    <w:rsid w:val="00D31FEB"/>
    <w:rsid w:val="00D3235A"/>
    <w:rsid w:val="00D324C7"/>
    <w:rsid w:val="00D325B1"/>
    <w:rsid w:val="00D325F1"/>
    <w:rsid w:val="00D32A8A"/>
    <w:rsid w:val="00D32AFA"/>
    <w:rsid w:val="00D32BA4"/>
    <w:rsid w:val="00D32C5A"/>
    <w:rsid w:val="00D32C95"/>
    <w:rsid w:val="00D32DCE"/>
    <w:rsid w:val="00D32E26"/>
    <w:rsid w:val="00D32EAF"/>
    <w:rsid w:val="00D32F1D"/>
    <w:rsid w:val="00D32F6C"/>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5F44"/>
    <w:rsid w:val="00D3636B"/>
    <w:rsid w:val="00D36527"/>
    <w:rsid w:val="00D36652"/>
    <w:rsid w:val="00D3680D"/>
    <w:rsid w:val="00D3697F"/>
    <w:rsid w:val="00D36C0E"/>
    <w:rsid w:val="00D37038"/>
    <w:rsid w:val="00D370DF"/>
    <w:rsid w:val="00D370E3"/>
    <w:rsid w:val="00D375DE"/>
    <w:rsid w:val="00D3761D"/>
    <w:rsid w:val="00D37651"/>
    <w:rsid w:val="00D3786E"/>
    <w:rsid w:val="00D3791C"/>
    <w:rsid w:val="00D37ABC"/>
    <w:rsid w:val="00D37CAB"/>
    <w:rsid w:val="00D37E5A"/>
    <w:rsid w:val="00D37F12"/>
    <w:rsid w:val="00D40337"/>
    <w:rsid w:val="00D404AF"/>
    <w:rsid w:val="00D40795"/>
    <w:rsid w:val="00D407F5"/>
    <w:rsid w:val="00D40AD2"/>
    <w:rsid w:val="00D40B38"/>
    <w:rsid w:val="00D40C28"/>
    <w:rsid w:val="00D40C87"/>
    <w:rsid w:val="00D40FAA"/>
    <w:rsid w:val="00D4108E"/>
    <w:rsid w:val="00D410BE"/>
    <w:rsid w:val="00D414C3"/>
    <w:rsid w:val="00D41524"/>
    <w:rsid w:val="00D415CB"/>
    <w:rsid w:val="00D415D6"/>
    <w:rsid w:val="00D416DE"/>
    <w:rsid w:val="00D41B24"/>
    <w:rsid w:val="00D41C9D"/>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B1F"/>
    <w:rsid w:val="00D42D37"/>
    <w:rsid w:val="00D42EB6"/>
    <w:rsid w:val="00D43058"/>
    <w:rsid w:val="00D431DA"/>
    <w:rsid w:val="00D4322F"/>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8F"/>
    <w:rsid w:val="00D4469A"/>
    <w:rsid w:val="00D446C7"/>
    <w:rsid w:val="00D4470C"/>
    <w:rsid w:val="00D447F6"/>
    <w:rsid w:val="00D44813"/>
    <w:rsid w:val="00D4483A"/>
    <w:rsid w:val="00D44923"/>
    <w:rsid w:val="00D44CB8"/>
    <w:rsid w:val="00D44E5E"/>
    <w:rsid w:val="00D4525E"/>
    <w:rsid w:val="00D45329"/>
    <w:rsid w:val="00D4537C"/>
    <w:rsid w:val="00D453A6"/>
    <w:rsid w:val="00D456F5"/>
    <w:rsid w:val="00D45766"/>
    <w:rsid w:val="00D45913"/>
    <w:rsid w:val="00D459D2"/>
    <w:rsid w:val="00D45A4F"/>
    <w:rsid w:val="00D45ECA"/>
    <w:rsid w:val="00D45F3F"/>
    <w:rsid w:val="00D45FBA"/>
    <w:rsid w:val="00D462AF"/>
    <w:rsid w:val="00D46321"/>
    <w:rsid w:val="00D46416"/>
    <w:rsid w:val="00D46538"/>
    <w:rsid w:val="00D465F0"/>
    <w:rsid w:val="00D46780"/>
    <w:rsid w:val="00D467BE"/>
    <w:rsid w:val="00D4692C"/>
    <w:rsid w:val="00D4698E"/>
    <w:rsid w:val="00D46D3F"/>
    <w:rsid w:val="00D46E9A"/>
    <w:rsid w:val="00D46E9D"/>
    <w:rsid w:val="00D46EEB"/>
    <w:rsid w:val="00D47210"/>
    <w:rsid w:val="00D472F6"/>
    <w:rsid w:val="00D47340"/>
    <w:rsid w:val="00D47562"/>
    <w:rsid w:val="00D475D6"/>
    <w:rsid w:val="00D47D63"/>
    <w:rsid w:val="00D503FF"/>
    <w:rsid w:val="00D50442"/>
    <w:rsid w:val="00D5049A"/>
    <w:rsid w:val="00D505CE"/>
    <w:rsid w:val="00D50604"/>
    <w:rsid w:val="00D50842"/>
    <w:rsid w:val="00D50B7C"/>
    <w:rsid w:val="00D50F45"/>
    <w:rsid w:val="00D51297"/>
    <w:rsid w:val="00D514C6"/>
    <w:rsid w:val="00D51505"/>
    <w:rsid w:val="00D5164C"/>
    <w:rsid w:val="00D51691"/>
    <w:rsid w:val="00D516CB"/>
    <w:rsid w:val="00D5175E"/>
    <w:rsid w:val="00D51871"/>
    <w:rsid w:val="00D518DC"/>
    <w:rsid w:val="00D51974"/>
    <w:rsid w:val="00D51A53"/>
    <w:rsid w:val="00D51B13"/>
    <w:rsid w:val="00D51EA4"/>
    <w:rsid w:val="00D52236"/>
    <w:rsid w:val="00D52247"/>
    <w:rsid w:val="00D5257E"/>
    <w:rsid w:val="00D52592"/>
    <w:rsid w:val="00D52956"/>
    <w:rsid w:val="00D52B49"/>
    <w:rsid w:val="00D52C3C"/>
    <w:rsid w:val="00D52C8D"/>
    <w:rsid w:val="00D52D96"/>
    <w:rsid w:val="00D52F14"/>
    <w:rsid w:val="00D5313A"/>
    <w:rsid w:val="00D53480"/>
    <w:rsid w:val="00D5358D"/>
    <w:rsid w:val="00D5363E"/>
    <w:rsid w:val="00D53645"/>
    <w:rsid w:val="00D53698"/>
    <w:rsid w:val="00D536C3"/>
    <w:rsid w:val="00D53707"/>
    <w:rsid w:val="00D539C6"/>
    <w:rsid w:val="00D53D27"/>
    <w:rsid w:val="00D53D47"/>
    <w:rsid w:val="00D54013"/>
    <w:rsid w:val="00D540A8"/>
    <w:rsid w:val="00D54134"/>
    <w:rsid w:val="00D54220"/>
    <w:rsid w:val="00D54304"/>
    <w:rsid w:val="00D5448A"/>
    <w:rsid w:val="00D54594"/>
    <w:rsid w:val="00D547EF"/>
    <w:rsid w:val="00D54875"/>
    <w:rsid w:val="00D54B17"/>
    <w:rsid w:val="00D54B18"/>
    <w:rsid w:val="00D54C2A"/>
    <w:rsid w:val="00D54F60"/>
    <w:rsid w:val="00D55203"/>
    <w:rsid w:val="00D5527C"/>
    <w:rsid w:val="00D552EB"/>
    <w:rsid w:val="00D5531C"/>
    <w:rsid w:val="00D555B2"/>
    <w:rsid w:val="00D555CB"/>
    <w:rsid w:val="00D55642"/>
    <w:rsid w:val="00D55798"/>
    <w:rsid w:val="00D559BE"/>
    <w:rsid w:val="00D55A8B"/>
    <w:rsid w:val="00D55B2E"/>
    <w:rsid w:val="00D55C13"/>
    <w:rsid w:val="00D55DF1"/>
    <w:rsid w:val="00D55FA9"/>
    <w:rsid w:val="00D5604A"/>
    <w:rsid w:val="00D5604D"/>
    <w:rsid w:val="00D563A8"/>
    <w:rsid w:val="00D563EE"/>
    <w:rsid w:val="00D564E2"/>
    <w:rsid w:val="00D56839"/>
    <w:rsid w:val="00D56845"/>
    <w:rsid w:val="00D569C3"/>
    <w:rsid w:val="00D56AFF"/>
    <w:rsid w:val="00D56B96"/>
    <w:rsid w:val="00D56D10"/>
    <w:rsid w:val="00D56DDD"/>
    <w:rsid w:val="00D570B9"/>
    <w:rsid w:val="00D5717D"/>
    <w:rsid w:val="00D57242"/>
    <w:rsid w:val="00D5738E"/>
    <w:rsid w:val="00D57394"/>
    <w:rsid w:val="00D578DC"/>
    <w:rsid w:val="00D57B96"/>
    <w:rsid w:val="00D57D38"/>
    <w:rsid w:val="00D57D77"/>
    <w:rsid w:val="00D6007A"/>
    <w:rsid w:val="00D601BA"/>
    <w:rsid w:val="00D6038A"/>
    <w:rsid w:val="00D60B62"/>
    <w:rsid w:val="00D60B87"/>
    <w:rsid w:val="00D60BB9"/>
    <w:rsid w:val="00D60C3B"/>
    <w:rsid w:val="00D60C63"/>
    <w:rsid w:val="00D60C94"/>
    <w:rsid w:val="00D60CA6"/>
    <w:rsid w:val="00D60EA1"/>
    <w:rsid w:val="00D60EC8"/>
    <w:rsid w:val="00D61278"/>
    <w:rsid w:val="00D61304"/>
    <w:rsid w:val="00D6137E"/>
    <w:rsid w:val="00D613B7"/>
    <w:rsid w:val="00D6142F"/>
    <w:rsid w:val="00D61526"/>
    <w:rsid w:val="00D6183A"/>
    <w:rsid w:val="00D618E8"/>
    <w:rsid w:val="00D61997"/>
    <w:rsid w:val="00D61BD2"/>
    <w:rsid w:val="00D61C24"/>
    <w:rsid w:val="00D61DC1"/>
    <w:rsid w:val="00D61DD5"/>
    <w:rsid w:val="00D61F28"/>
    <w:rsid w:val="00D62361"/>
    <w:rsid w:val="00D624FC"/>
    <w:rsid w:val="00D62550"/>
    <w:rsid w:val="00D625D6"/>
    <w:rsid w:val="00D6263D"/>
    <w:rsid w:val="00D62654"/>
    <w:rsid w:val="00D626AC"/>
    <w:rsid w:val="00D627D8"/>
    <w:rsid w:val="00D6288C"/>
    <w:rsid w:val="00D6296E"/>
    <w:rsid w:val="00D62A1D"/>
    <w:rsid w:val="00D62A95"/>
    <w:rsid w:val="00D62DE3"/>
    <w:rsid w:val="00D62E56"/>
    <w:rsid w:val="00D62F5D"/>
    <w:rsid w:val="00D632A2"/>
    <w:rsid w:val="00D633B2"/>
    <w:rsid w:val="00D63436"/>
    <w:rsid w:val="00D63437"/>
    <w:rsid w:val="00D6357B"/>
    <w:rsid w:val="00D635D9"/>
    <w:rsid w:val="00D6363D"/>
    <w:rsid w:val="00D636EA"/>
    <w:rsid w:val="00D637C1"/>
    <w:rsid w:val="00D638DB"/>
    <w:rsid w:val="00D63940"/>
    <w:rsid w:val="00D639BA"/>
    <w:rsid w:val="00D63A06"/>
    <w:rsid w:val="00D63A6D"/>
    <w:rsid w:val="00D63BA5"/>
    <w:rsid w:val="00D63C20"/>
    <w:rsid w:val="00D63CAF"/>
    <w:rsid w:val="00D63F59"/>
    <w:rsid w:val="00D64061"/>
    <w:rsid w:val="00D64408"/>
    <w:rsid w:val="00D644D1"/>
    <w:rsid w:val="00D64542"/>
    <w:rsid w:val="00D645D5"/>
    <w:rsid w:val="00D648E1"/>
    <w:rsid w:val="00D64BB9"/>
    <w:rsid w:val="00D64BC6"/>
    <w:rsid w:val="00D64CA0"/>
    <w:rsid w:val="00D64E09"/>
    <w:rsid w:val="00D64E0E"/>
    <w:rsid w:val="00D64FAE"/>
    <w:rsid w:val="00D6502B"/>
    <w:rsid w:val="00D65067"/>
    <w:rsid w:val="00D651E7"/>
    <w:rsid w:val="00D6529B"/>
    <w:rsid w:val="00D65368"/>
    <w:rsid w:val="00D65451"/>
    <w:rsid w:val="00D6547B"/>
    <w:rsid w:val="00D654C6"/>
    <w:rsid w:val="00D654D8"/>
    <w:rsid w:val="00D65542"/>
    <w:rsid w:val="00D6566F"/>
    <w:rsid w:val="00D65715"/>
    <w:rsid w:val="00D65A15"/>
    <w:rsid w:val="00D65BC4"/>
    <w:rsid w:val="00D65C66"/>
    <w:rsid w:val="00D65DAA"/>
    <w:rsid w:val="00D65DF5"/>
    <w:rsid w:val="00D65E5B"/>
    <w:rsid w:val="00D65F26"/>
    <w:rsid w:val="00D66027"/>
    <w:rsid w:val="00D660BF"/>
    <w:rsid w:val="00D66112"/>
    <w:rsid w:val="00D66437"/>
    <w:rsid w:val="00D6653A"/>
    <w:rsid w:val="00D66595"/>
    <w:rsid w:val="00D665E8"/>
    <w:rsid w:val="00D66609"/>
    <w:rsid w:val="00D666CF"/>
    <w:rsid w:val="00D667A7"/>
    <w:rsid w:val="00D66A71"/>
    <w:rsid w:val="00D66BFA"/>
    <w:rsid w:val="00D66C9B"/>
    <w:rsid w:val="00D66F8E"/>
    <w:rsid w:val="00D66FA2"/>
    <w:rsid w:val="00D67382"/>
    <w:rsid w:val="00D674A8"/>
    <w:rsid w:val="00D67738"/>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C43"/>
    <w:rsid w:val="00D70CBE"/>
    <w:rsid w:val="00D70D67"/>
    <w:rsid w:val="00D71025"/>
    <w:rsid w:val="00D710FC"/>
    <w:rsid w:val="00D71195"/>
    <w:rsid w:val="00D711E7"/>
    <w:rsid w:val="00D712EB"/>
    <w:rsid w:val="00D71335"/>
    <w:rsid w:val="00D71658"/>
    <w:rsid w:val="00D717F5"/>
    <w:rsid w:val="00D71AAB"/>
    <w:rsid w:val="00D71B84"/>
    <w:rsid w:val="00D71B8F"/>
    <w:rsid w:val="00D71D91"/>
    <w:rsid w:val="00D72044"/>
    <w:rsid w:val="00D725A8"/>
    <w:rsid w:val="00D725D4"/>
    <w:rsid w:val="00D7271A"/>
    <w:rsid w:val="00D7282A"/>
    <w:rsid w:val="00D72842"/>
    <w:rsid w:val="00D72969"/>
    <w:rsid w:val="00D729B0"/>
    <w:rsid w:val="00D72AA2"/>
    <w:rsid w:val="00D72AE7"/>
    <w:rsid w:val="00D72B38"/>
    <w:rsid w:val="00D72BB5"/>
    <w:rsid w:val="00D72BFE"/>
    <w:rsid w:val="00D72D87"/>
    <w:rsid w:val="00D72F66"/>
    <w:rsid w:val="00D7306E"/>
    <w:rsid w:val="00D7311F"/>
    <w:rsid w:val="00D731D7"/>
    <w:rsid w:val="00D7326A"/>
    <w:rsid w:val="00D7345B"/>
    <w:rsid w:val="00D7364C"/>
    <w:rsid w:val="00D73773"/>
    <w:rsid w:val="00D73868"/>
    <w:rsid w:val="00D73974"/>
    <w:rsid w:val="00D739E6"/>
    <w:rsid w:val="00D73C41"/>
    <w:rsid w:val="00D73CFA"/>
    <w:rsid w:val="00D73E17"/>
    <w:rsid w:val="00D73ECC"/>
    <w:rsid w:val="00D741DC"/>
    <w:rsid w:val="00D7423E"/>
    <w:rsid w:val="00D74358"/>
    <w:rsid w:val="00D744C7"/>
    <w:rsid w:val="00D744F5"/>
    <w:rsid w:val="00D745DE"/>
    <w:rsid w:val="00D74665"/>
    <w:rsid w:val="00D74738"/>
    <w:rsid w:val="00D74842"/>
    <w:rsid w:val="00D74999"/>
    <w:rsid w:val="00D74B18"/>
    <w:rsid w:val="00D74BDD"/>
    <w:rsid w:val="00D751CD"/>
    <w:rsid w:val="00D75531"/>
    <w:rsid w:val="00D75686"/>
    <w:rsid w:val="00D756A9"/>
    <w:rsid w:val="00D7570C"/>
    <w:rsid w:val="00D757C6"/>
    <w:rsid w:val="00D758C6"/>
    <w:rsid w:val="00D7594A"/>
    <w:rsid w:val="00D759F0"/>
    <w:rsid w:val="00D75B73"/>
    <w:rsid w:val="00D75C49"/>
    <w:rsid w:val="00D75CF1"/>
    <w:rsid w:val="00D75F36"/>
    <w:rsid w:val="00D75FDA"/>
    <w:rsid w:val="00D7603A"/>
    <w:rsid w:val="00D760BD"/>
    <w:rsid w:val="00D760C7"/>
    <w:rsid w:val="00D7620C"/>
    <w:rsid w:val="00D7632B"/>
    <w:rsid w:val="00D763D6"/>
    <w:rsid w:val="00D764EF"/>
    <w:rsid w:val="00D76910"/>
    <w:rsid w:val="00D76A7B"/>
    <w:rsid w:val="00D76AB3"/>
    <w:rsid w:val="00D76C2F"/>
    <w:rsid w:val="00D76D5B"/>
    <w:rsid w:val="00D76E64"/>
    <w:rsid w:val="00D76E65"/>
    <w:rsid w:val="00D76EF6"/>
    <w:rsid w:val="00D77108"/>
    <w:rsid w:val="00D77135"/>
    <w:rsid w:val="00D77157"/>
    <w:rsid w:val="00D771AB"/>
    <w:rsid w:val="00D77255"/>
    <w:rsid w:val="00D7750A"/>
    <w:rsid w:val="00D77A05"/>
    <w:rsid w:val="00D80274"/>
    <w:rsid w:val="00D802E6"/>
    <w:rsid w:val="00D8038B"/>
    <w:rsid w:val="00D80413"/>
    <w:rsid w:val="00D80698"/>
    <w:rsid w:val="00D808F1"/>
    <w:rsid w:val="00D809AE"/>
    <w:rsid w:val="00D80EE3"/>
    <w:rsid w:val="00D8102C"/>
    <w:rsid w:val="00D8108A"/>
    <w:rsid w:val="00D813AA"/>
    <w:rsid w:val="00D8151D"/>
    <w:rsid w:val="00D81525"/>
    <w:rsid w:val="00D815D1"/>
    <w:rsid w:val="00D81891"/>
    <w:rsid w:val="00D81928"/>
    <w:rsid w:val="00D81ADE"/>
    <w:rsid w:val="00D81B20"/>
    <w:rsid w:val="00D81D10"/>
    <w:rsid w:val="00D81D1C"/>
    <w:rsid w:val="00D81D2E"/>
    <w:rsid w:val="00D81DA0"/>
    <w:rsid w:val="00D81F4D"/>
    <w:rsid w:val="00D821B3"/>
    <w:rsid w:val="00D8224F"/>
    <w:rsid w:val="00D822F7"/>
    <w:rsid w:val="00D824BB"/>
    <w:rsid w:val="00D824CF"/>
    <w:rsid w:val="00D824F4"/>
    <w:rsid w:val="00D825AE"/>
    <w:rsid w:val="00D826F0"/>
    <w:rsid w:val="00D827A9"/>
    <w:rsid w:val="00D82982"/>
    <w:rsid w:val="00D82CE9"/>
    <w:rsid w:val="00D82F05"/>
    <w:rsid w:val="00D83064"/>
    <w:rsid w:val="00D830AC"/>
    <w:rsid w:val="00D8324A"/>
    <w:rsid w:val="00D83254"/>
    <w:rsid w:val="00D8338A"/>
    <w:rsid w:val="00D83391"/>
    <w:rsid w:val="00D833CB"/>
    <w:rsid w:val="00D835F2"/>
    <w:rsid w:val="00D836FD"/>
    <w:rsid w:val="00D8375F"/>
    <w:rsid w:val="00D83AD6"/>
    <w:rsid w:val="00D83B18"/>
    <w:rsid w:val="00D83D9E"/>
    <w:rsid w:val="00D83E44"/>
    <w:rsid w:val="00D83FB3"/>
    <w:rsid w:val="00D84072"/>
    <w:rsid w:val="00D840DF"/>
    <w:rsid w:val="00D8423F"/>
    <w:rsid w:val="00D842D5"/>
    <w:rsid w:val="00D842FB"/>
    <w:rsid w:val="00D84365"/>
    <w:rsid w:val="00D843AC"/>
    <w:rsid w:val="00D846CE"/>
    <w:rsid w:val="00D84915"/>
    <w:rsid w:val="00D84BC9"/>
    <w:rsid w:val="00D84BEC"/>
    <w:rsid w:val="00D84D19"/>
    <w:rsid w:val="00D84F0C"/>
    <w:rsid w:val="00D850EE"/>
    <w:rsid w:val="00D85134"/>
    <w:rsid w:val="00D8516F"/>
    <w:rsid w:val="00D852C1"/>
    <w:rsid w:val="00D853D6"/>
    <w:rsid w:val="00D855F9"/>
    <w:rsid w:val="00D857FA"/>
    <w:rsid w:val="00D85818"/>
    <w:rsid w:val="00D859C6"/>
    <w:rsid w:val="00D85C2F"/>
    <w:rsid w:val="00D85C5A"/>
    <w:rsid w:val="00D85CA8"/>
    <w:rsid w:val="00D85F3F"/>
    <w:rsid w:val="00D8619D"/>
    <w:rsid w:val="00D8620B"/>
    <w:rsid w:val="00D86358"/>
    <w:rsid w:val="00D86369"/>
    <w:rsid w:val="00D86675"/>
    <w:rsid w:val="00D86776"/>
    <w:rsid w:val="00D867C5"/>
    <w:rsid w:val="00D8697B"/>
    <w:rsid w:val="00D86A67"/>
    <w:rsid w:val="00D86B6B"/>
    <w:rsid w:val="00D86C55"/>
    <w:rsid w:val="00D86D0F"/>
    <w:rsid w:val="00D86D64"/>
    <w:rsid w:val="00D86E24"/>
    <w:rsid w:val="00D87167"/>
    <w:rsid w:val="00D87281"/>
    <w:rsid w:val="00D872D2"/>
    <w:rsid w:val="00D872E0"/>
    <w:rsid w:val="00D8734D"/>
    <w:rsid w:val="00D8757A"/>
    <w:rsid w:val="00D879A8"/>
    <w:rsid w:val="00D87B5A"/>
    <w:rsid w:val="00D87C87"/>
    <w:rsid w:val="00D87CDD"/>
    <w:rsid w:val="00D87E9B"/>
    <w:rsid w:val="00D87EB2"/>
    <w:rsid w:val="00D87ECF"/>
    <w:rsid w:val="00D9035A"/>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BFE"/>
    <w:rsid w:val="00D91E2C"/>
    <w:rsid w:val="00D91F99"/>
    <w:rsid w:val="00D9200F"/>
    <w:rsid w:val="00D92073"/>
    <w:rsid w:val="00D92087"/>
    <w:rsid w:val="00D920A7"/>
    <w:rsid w:val="00D920F3"/>
    <w:rsid w:val="00D921F6"/>
    <w:rsid w:val="00D923A8"/>
    <w:rsid w:val="00D92552"/>
    <w:rsid w:val="00D925A2"/>
    <w:rsid w:val="00D9273D"/>
    <w:rsid w:val="00D9288E"/>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B4A"/>
    <w:rsid w:val="00D94E92"/>
    <w:rsid w:val="00D94EF0"/>
    <w:rsid w:val="00D95402"/>
    <w:rsid w:val="00D95681"/>
    <w:rsid w:val="00D95819"/>
    <w:rsid w:val="00D959C9"/>
    <w:rsid w:val="00D95AA5"/>
    <w:rsid w:val="00D95CA9"/>
    <w:rsid w:val="00D95D4A"/>
    <w:rsid w:val="00D95DA2"/>
    <w:rsid w:val="00D95E21"/>
    <w:rsid w:val="00D9602A"/>
    <w:rsid w:val="00D960D2"/>
    <w:rsid w:val="00D9647E"/>
    <w:rsid w:val="00D96568"/>
    <w:rsid w:val="00D966DD"/>
    <w:rsid w:val="00D96703"/>
    <w:rsid w:val="00D968C3"/>
    <w:rsid w:val="00D96A10"/>
    <w:rsid w:val="00D96A93"/>
    <w:rsid w:val="00D96F98"/>
    <w:rsid w:val="00D97094"/>
    <w:rsid w:val="00D970A0"/>
    <w:rsid w:val="00D97135"/>
    <w:rsid w:val="00D97680"/>
    <w:rsid w:val="00D976D7"/>
    <w:rsid w:val="00D9785F"/>
    <w:rsid w:val="00D97B9F"/>
    <w:rsid w:val="00D97BA2"/>
    <w:rsid w:val="00D97C9A"/>
    <w:rsid w:val="00D97DD3"/>
    <w:rsid w:val="00D97F7B"/>
    <w:rsid w:val="00D97FF1"/>
    <w:rsid w:val="00DA0177"/>
    <w:rsid w:val="00DA03FB"/>
    <w:rsid w:val="00DA040C"/>
    <w:rsid w:val="00DA04EB"/>
    <w:rsid w:val="00DA06A8"/>
    <w:rsid w:val="00DA0C5F"/>
    <w:rsid w:val="00DA0C70"/>
    <w:rsid w:val="00DA0E4C"/>
    <w:rsid w:val="00DA1148"/>
    <w:rsid w:val="00DA137F"/>
    <w:rsid w:val="00DA1396"/>
    <w:rsid w:val="00DA14DB"/>
    <w:rsid w:val="00DA16C3"/>
    <w:rsid w:val="00DA16E5"/>
    <w:rsid w:val="00DA194B"/>
    <w:rsid w:val="00DA1AD8"/>
    <w:rsid w:val="00DA1BE2"/>
    <w:rsid w:val="00DA1CF2"/>
    <w:rsid w:val="00DA1D1A"/>
    <w:rsid w:val="00DA1F33"/>
    <w:rsid w:val="00DA2061"/>
    <w:rsid w:val="00DA20CE"/>
    <w:rsid w:val="00DA2351"/>
    <w:rsid w:val="00DA26C1"/>
    <w:rsid w:val="00DA2ABC"/>
    <w:rsid w:val="00DA2B15"/>
    <w:rsid w:val="00DA2BEE"/>
    <w:rsid w:val="00DA2BFD"/>
    <w:rsid w:val="00DA2D89"/>
    <w:rsid w:val="00DA31F4"/>
    <w:rsid w:val="00DA3230"/>
    <w:rsid w:val="00DA327E"/>
    <w:rsid w:val="00DA32FB"/>
    <w:rsid w:val="00DA33D9"/>
    <w:rsid w:val="00DA3452"/>
    <w:rsid w:val="00DA34BE"/>
    <w:rsid w:val="00DA363F"/>
    <w:rsid w:val="00DA37A7"/>
    <w:rsid w:val="00DA3A5D"/>
    <w:rsid w:val="00DA3A98"/>
    <w:rsid w:val="00DA3AF5"/>
    <w:rsid w:val="00DA3B01"/>
    <w:rsid w:val="00DA3C74"/>
    <w:rsid w:val="00DA3CC2"/>
    <w:rsid w:val="00DA3E34"/>
    <w:rsid w:val="00DA3E59"/>
    <w:rsid w:val="00DA3EC3"/>
    <w:rsid w:val="00DA3FA2"/>
    <w:rsid w:val="00DA4088"/>
    <w:rsid w:val="00DA4109"/>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EE9"/>
    <w:rsid w:val="00DA5F0F"/>
    <w:rsid w:val="00DA6361"/>
    <w:rsid w:val="00DA6380"/>
    <w:rsid w:val="00DA666D"/>
    <w:rsid w:val="00DA6753"/>
    <w:rsid w:val="00DA6776"/>
    <w:rsid w:val="00DA6A0B"/>
    <w:rsid w:val="00DA6BA7"/>
    <w:rsid w:val="00DA6C1C"/>
    <w:rsid w:val="00DA7138"/>
    <w:rsid w:val="00DA72B6"/>
    <w:rsid w:val="00DA7385"/>
    <w:rsid w:val="00DA738F"/>
    <w:rsid w:val="00DA73E4"/>
    <w:rsid w:val="00DA747B"/>
    <w:rsid w:val="00DA7493"/>
    <w:rsid w:val="00DA74A9"/>
    <w:rsid w:val="00DA74ED"/>
    <w:rsid w:val="00DA784C"/>
    <w:rsid w:val="00DA7A35"/>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B57"/>
    <w:rsid w:val="00DB0C90"/>
    <w:rsid w:val="00DB0EAC"/>
    <w:rsid w:val="00DB1071"/>
    <w:rsid w:val="00DB123F"/>
    <w:rsid w:val="00DB12C5"/>
    <w:rsid w:val="00DB13F1"/>
    <w:rsid w:val="00DB167F"/>
    <w:rsid w:val="00DB1761"/>
    <w:rsid w:val="00DB1824"/>
    <w:rsid w:val="00DB18CD"/>
    <w:rsid w:val="00DB1C9B"/>
    <w:rsid w:val="00DB1DD6"/>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CE"/>
    <w:rsid w:val="00DB3DEA"/>
    <w:rsid w:val="00DB3E92"/>
    <w:rsid w:val="00DB4141"/>
    <w:rsid w:val="00DB420D"/>
    <w:rsid w:val="00DB42CA"/>
    <w:rsid w:val="00DB42EB"/>
    <w:rsid w:val="00DB4367"/>
    <w:rsid w:val="00DB4425"/>
    <w:rsid w:val="00DB45C0"/>
    <w:rsid w:val="00DB4807"/>
    <w:rsid w:val="00DB483D"/>
    <w:rsid w:val="00DB48FE"/>
    <w:rsid w:val="00DB4913"/>
    <w:rsid w:val="00DB4926"/>
    <w:rsid w:val="00DB4C6A"/>
    <w:rsid w:val="00DB4E9A"/>
    <w:rsid w:val="00DB50DB"/>
    <w:rsid w:val="00DB5112"/>
    <w:rsid w:val="00DB52B4"/>
    <w:rsid w:val="00DB5309"/>
    <w:rsid w:val="00DB5346"/>
    <w:rsid w:val="00DB557C"/>
    <w:rsid w:val="00DB56C3"/>
    <w:rsid w:val="00DB5879"/>
    <w:rsid w:val="00DB5A66"/>
    <w:rsid w:val="00DB5F74"/>
    <w:rsid w:val="00DB5FBE"/>
    <w:rsid w:val="00DB637C"/>
    <w:rsid w:val="00DB6777"/>
    <w:rsid w:val="00DB6872"/>
    <w:rsid w:val="00DB6E57"/>
    <w:rsid w:val="00DB73FE"/>
    <w:rsid w:val="00DB757C"/>
    <w:rsid w:val="00DB766E"/>
    <w:rsid w:val="00DB76F2"/>
    <w:rsid w:val="00DB77F6"/>
    <w:rsid w:val="00DB7872"/>
    <w:rsid w:val="00DB7AD5"/>
    <w:rsid w:val="00DB7C5C"/>
    <w:rsid w:val="00DB7D3D"/>
    <w:rsid w:val="00DB7DB1"/>
    <w:rsid w:val="00DB7DDB"/>
    <w:rsid w:val="00DB7E73"/>
    <w:rsid w:val="00DB7F2F"/>
    <w:rsid w:val="00DB7F71"/>
    <w:rsid w:val="00DC0173"/>
    <w:rsid w:val="00DC02BD"/>
    <w:rsid w:val="00DC0474"/>
    <w:rsid w:val="00DC05D5"/>
    <w:rsid w:val="00DC0902"/>
    <w:rsid w:val="00DC0D42"/>
    <w:rsid w:val="00DC0EB3"/>
    <w:rsid w:val="00DC1313"/>
    <w:rsid w:val="00DC13D3"/>
    <w:rsid w:val="00DC14A3"/>
    <w:rsid w:val="00DC1712"/>
    <w:rsid w:val="00DC175F"/>
    <w:rsid w:val="00DC1795"/>
    <w:rsid w:val="00DC18F4"/>
    <w:rsid w:val="00DC1A25"/>
    <w:rsid w:val="00DC1AAF"/>
    <w:rsid w:val="00DC1B09"/>
    <w:rsid w:val="00DC2090"/>
    <w:rsid w:val="00DC2232"/>
    <w:rsid w:val="00DC2405"/>
    <w:rsid w:val="00DC2407"/>
    <w:rsid w:val="00DC24BE"/>
    <w:rsid w:val="00DC2526"/>
    <w:rsid w:val="00DC25A2"/>
    <w:rsid w:val="00DC2782"/>
    <w:rsid w:val="00DC295F"/>
    <w:rsid w:val="00DC2AAC"/>
    <w:rsid w:val="00DC3016"/>
    <w:rsid w:val="00DC30BA"/>
    <w:rsid w:val="00DC3197"/>
    <w:rsid w:val="00DC31BE"/>
    <w:rsid w:val="00DC32CB"/>
    <w:rsid w:val="00DC35AF"/>
    <w:rsid w:val="00DC37FF"/>
    <w:rsid w:val="00DC3922"/>
    <w:rsid w:val="00DC39B9"/>
    <w:rsid w:val="00DC39BF"/>
    <w:rsid w:val="00DC3B38"/>
    <w:rsid w:val="00DC3D98"/>
    <w:rsid w:val="00DC3EAC"/>
    <w:rsid w:val="00DC3EE9"/>
    <w:rsid w:val="00DC4237"/>
    <w:rsid w:val="00DC429F"/>
    <w:rsid w:val="00DC4337"/>
    <w:rsid w:val="00DC4486"/>
    <w:rsid w:val="00DC44CD"/>
    <w:rsid w:val="00DC4588"/>
    <w:rsid w:val="00DC45DB"/>
    <w:rsid w:val="00DC47A2"/>
    <w:rsid w:val="00DC4838"/>
    <w:rsid w:val="00DC4B63"/>
    <w:rsid w:val="00DC4D4C"/>
    <w:rsid w:val="00DC4EA1"/>
    <w:rsid w:val="00DC4F48"/>
    <w:rsid w:val="00DC507A"/>
    <w:rsid w:val="00DC50E5"/>
    <w:rsid w:val="00DC5106"/>
    <w:rsid w:val="00DC5326"/>
    <w:rsid w:val="00DC54DB"/>
    <w:rsid w:val="00DC550C"/>
    <w:rsid w:val="00DC55B1"/>
    <w:rsid w:val="00DC55CB"/>
    <w:rsid w:val="00DC55FE"/>
    <w:rsid w:val="00DC56CD"/>
    <w:rsid w:val="00DC575F"/>
    <w:rsid w:val="00DC5A25"/>
    <w:rsid w:val="00DC5AD0"/>
    <w:rsid w:val="00DC5B4A"/>
    <w:rsid w:val="00DC5BFE"/>
    <w:rsid w:val="00DC6262"/>
    <w:rsid w:val="00DC65F9"/>
    <w:rsid w:val="00DC696D"/>
    <w:rsid w:val="00DC6976"/>
    <w:rsid w:val="00DC6CAA"/>
    <w:rsid w:val="00DC6D6D"/>
    <w:rsid w:val="00DC6DB7"/>
    <w:rsid w:val="00DC6DC0"/>
    <w:rsid w:val="00DC70FE"/>
    <w:rsid w:val="00DC723C"/>
    <w:rsid w:val="00DC7462"/>
    <w:rsid w:val="00DC750E"/>
    <w:rsid w:val="00DC7776"/>
    <w:rsid w:val="00DC7875"/>
    <w:rsid w:val="00DC79FD"/>
    <w:rsid w:val="00DC7D7F"/>
    <w:rsid w:val="00DC7D89"/>
    <w:rsid w:val="00DC7E29"/>
    <w:rsid w:val="00DD0451"/>
    <w:rsid w:val="00DD07CB"/>
    <w:rsid w:val="00DD0A0A"/>
    <w:rsid w:val="00DD0B96"/>
    <w:rsid w:val="00DD0E22"/>
    <w:rsid w:val="00DD1122"/>
    <w:rsid w:val="00DD1249"/>
    <w:rsid w:val="00DD13A8"/>
    <w:rsid w:val="00DD13C7"/>
    <w:rsid w:val="00DD1484"/>
    <w:rsid w:val="00DD160A"/>
    <w:rsid w:val="00DD19B4"/>
    <w:rsid w:val="00DD1A50"/>
    <w:rsid w:val="00DD1E3A"/>
    <w:rsid w:val="00DD1F38"/>
    <w:rsid w:val="00DD1F72"/>
    <w:rsid w:val="00DD20D3"/>
    <w:rsid w:val="00DD216F"/>
    <w:rsid w:val="00DD240A"/>
    <w:rsid w:val="00DD244B"/>
    <w:rsid w:val="00DD246B"/>
    <w:rsid w:val="00DD28C6"/>
    <w:rsid w:val="00DD28D0"/>
    <w:rsid w:val="00DD29E5"/>
    <w:rsid w:val="00DD2BA4"/>
    <w:rsid w:val="00DD2EC2"/>
    <w:rsid w:val="00DD2EE8"/>
    <w:rsid w:val="00DD347F"/>
    <w:rsid w:val="00DD3500"/>
    <w:rsid w:val="00DD35C6"/>
    <w:rsid w:val="00DD367B"/>
    <w:rsid w:val="00DD37E5"/>
    <w:rsid w:val="00DD3CC5"/>
    <w:rsid w:val="00DD3D09"/>
    <w:rsid w:val="00DD3EA3"/>
    <w:rsid w:val="00DD3FDF"/>
    <w:rsid w:val="00DD4309"/>
    <w:rsid w:val="00DD433B"/>
    <w:rsid w:val="00DD4402"/>
    <w:rsid w:val="00DD4472"/>
    <w:rsid w:val="00DD4754"/>
    <w:rsid w:val="00DD47FA"/>
    <w:rsid w:val="00DD48D1"/>
    <w:rsid w:val="00DD4928"/>
    <w:rsid w:val="00DD49EA"/>
    <w:rsid w:val="00DD4A13"/>
    <w:rsid w:val="00DD4A82"/>
    <w:rsid w:val="00DD4BAC"/>
    <w:rsid w:val="00DD4C4D"/>
    <w:rsid w:val="00DD4CCD"/>
    <w:rsid w:val="00DD4F84"/>
    <w:rsid w:val="00DD5009"/>
    <w:rsid w:val="00DD509D"/>
    <w:rsid w:val="00DD520B"/>
    <w:rsid w:val="00DD5302"/>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4D7"/>
    <w:rsid w:val="00DD7608"/>
    <w:rsid w:val="00DD7638"/>
    <w:rsid w:val="00DD769A"/>
    <w:rsid w:val="00DD76C8"/>
    <w:rsid w:val="00DD76FD"/>
    <w:rsid w:val="00DD771D"/>
    <w:rsid w:val="00DD77E1"/>
    <w:rsid w:val="00DD7972"/>
    <w:rsid w:val="00DD7BC3"/>
    <w:rsid w:val="00DD7C65"/>
    <w:rsid w:val="00DD7CB2"/>
    <w:rsid w:val="00DD7DA7"/>
    <w:rsid w:val="00DD7DDD"/>
    <w:rsid w:val="00DD7F80"/>
    <w:rsid w:val="00DD7FBD"/>
    <w:rsid w:val="00DE01EC"/>
    <w:rsid w:val="00DE0297"/>
    <w:rsid w:val="00DE0366"/>
    <w:rsid w:val="00DE0390"/>
    <w:rsid w:val="00DE06C4"/>
    <w:rsid w:val="00DE074B"/>
    <w:rsid w:val="00DE0A2C"/>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AB8"/>
    <w:rsid w:val="00DE1BD0"/>
    <w:rsid w:val="00DE234D"/>
    <w:rsid w:val="00DE2361"/>
    <w:rsid w:val="00DE24AC"/>
    <w:rsid w:val="00DE28AD"/>
    <w:rsid w:val="00DE2975"/>
    <w:rsid w:val="00DE29A8"/>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4"/>
    <w:rsid w:val="00DE38CB"/>
    <w:rsid w:val="00DE3A34"/>
    <w:rsid w:val="00DE3A96"/>
    <w:rsid w:val="00DE3AF7"/>
    <w:rsid w:val="00DE3C92"/>
    <w:rsid w:val="00DE3EC1"/>
    <w:rsid w:val="00DE3F0D"/>
    <w:rsid w:val="00DE45FF"/>
    <w:rsid w:val="00DE46C4"/>
    <w:rsid w:val="00DE486C"/>
    <w:rsid w:val="00DE48C2"/>
    <w:rsid w:val="00DE48E6"/>
    <w:rsid w:val="00DE49B4"/>
    <w:rsid w:val="00DE4A7D"/>
    <w:rsid w:val="00DE4BD5"/>
    <w:rsid w:val="00DE4E4F"/>
    <w:rsid w:val="00DE4EC3"/>
    <w:rsid w:val="00DE5075"/>
    <w:rsid w:val="00DE538C"/>
    <w:rsid w:val="00DE54E0"/>
    <w:rsid w:val="00DE5526"/>
    <w:rsid w:val="00DE5742"/>
    <w:rsid w:val="00DE5938"/>
    <w:rsid w:val="00DE595D"/>
    <w:rsid w:val="00DE59F6"/>
    <w:rsid w:val="00DE5DCB"/>
    <w:rsid w:val="00DE601C"/>
    <w:rsid w:val="00DE60B2"/>
    <w:rsid w:val="00DE61EE"/>
    <w:rsid w:val="00DE628A"/>
    <w:rsid w:val="00DE64CC"/>
    <w:rsid w:val="00DE68D1"/>
    <w:rsid w:val="00DE6A51"/>
    <w:rsid w:val="00DE6C95"/>
    <w:rsid w:val="00DE6D2C"/>
    <w:rsid w:val="00DE6D34"/>
    <w:rsid w:val="00DE6E70"/>
    <w:rsid w:val="00DE7164"/>
    <w:rsid w:val="00DE7371"/>
    <w:rsid w:val="00DE7767"/>
    <w:rsid w:val="00DE7826"/>
    <w:rsid w:val="00DE7ABA"/>
    <w:rsid w:val="00DE7BAB"/>
    <w:rsid w:val="00DE7BF4"/>
    <w:rsid w:val="00DE7D10"/>
    <w:rsid w:val="00DE7E68"/>
    <w:rsid w:val="00DE7F97"/>
    <w:rsid w:val="00DF011D"/>
    <w:rsid w:val="00DF011E"/>
    <w:rsid w:val="00DF01DF"/>
    <w:rsid w:val="00DF01E1"/>
    <w:rsid w:val="00DF0727"/>
    <w:rsid w:val="00DF079E"/>
    <w:rsid w:val="00DF08C4"/>
    <w:rsid w:val="00DF0A0E"/>
    <w:rsid w:val="00DF0BED"/>
    <w:rsid w:val="00DF0D9A"/>
    <w:rsid w:val="00DF0DBD"/>
    <w:rsid w:val="00DF1294"/>
    <w:rsid w:val="00DF13E6"/>
    <w:rsid w:val="00DF1547"/>
    <w:rsid w:val="00DF16FD"/>
    <w:rsid w:val="00DF1965"/>
    <w:rsid w:val="00DF1B0A"/>
    <w:rsid w:val="00DF1F6C"/>
    <w:rsid w:val="00DF204B"/>
    <w:rsid w:val="00DF2104"/>
    <w:rsid w:val="00DF259C"/>
    <w:rsid w:val="00DF27A6"/>
    <w:rsid w:val="00DF28FB"/>
    <w:rsid w:val="00DF2C8F"/>
    <w:rsid w:val="00DF2EAE"/>
    <w:rsid w:val="00DF2FCB"/>
    <w:rsid w:val="00DF323E"/>
    <w:rsid w:val="00DF334D"/>
    <w:rsid w:val="00DF3399"/>
    <w:rsid w:val="00DF33F2"/>
    <w:rsid w:val="00DF348B"/>
    <w:rsid w:val="00DF36BD"/>
    <w:rsid w:val="00DF3C44"/>
    <w:rsid w:val="00DF3E0F"/>
    <w:rsid w:val="00DF430C"/>
    <w:rsid w:val="00DF435E"/>
    <w:rsid w:val="00DF43F6"/>
    <w:rsid w:val="00DF4440"/>
    <w:rsid w:val="00DF4521"/>
    <w:rsid w:val="00DF4547"/>
    <w:rsid w:val="00DF45A4"/>
    <w:rsid w:val="00DF45EF"/>
    <w:rsid w:val="00DF45F3"/>
    <w:rsid w:val="00DF4934"/>
    <w:rsid w:val="00DF537B"/>
    <w:rsid w:val="00DF537C"/>
    <w:rsid w:val="00DF53EE"/>
    <w:rsid w:val="00DF5541"/>
    <w:rsid w:val="00DF5577"/>
    <w:rsid w:val="00DF5712"/>
    <w:rsid w:val="00DF597D"/>
    <w:rsid w:val="00DF5A03"/>
    <w:rsid w:val="00DF5ACC"/>
    <w:rsid w:val="00DF5E52"/>
    <w:rsid w:val="00DF5F7A"/>
    <w:rsid w:val="00DF61CF"/>
    <w:rsid w:val="00DF61DD"/>
    <w:rsid w:val="00DF6200"/>
    <w:rsid w:val="00DF634F"/>
    <w:rsid w:val="00DF6587"/>
    <w:rsid w:val="00DF67BE"/>
    <w:rsid w:val="00DF68AC"/>
    <w:rsid w:val="00DF6A1D"/>
    <w:rsid w:val="00DF6B1F"/>
    <w:rsid w:val="00DF6B87"/>
    <w:rsid w:val="00DF6D8E"/>
    <w:rsid w:val="00DF6E08"/>
    <w:rsid w:val="00DF6EA6"/>
    <w:rsid w:val="00DF6F3B"/>
    <w:rsid w:val="00DF7073"/>
    <w:rsid w:val="00DF7074"/>
    <w:rsid w:val="00DF7306"/>
    <w:rsid w:val="00DF76CD"/>
    <w:rsid w:val="00DF774A"/>
    <w:rsid w:val="00DF780E"/>
    <w:rsid w:val="00DF78CC"/>
    <w:rsid w:val="00DF7A2B"/>
    <w:rsid w:val="00DF7A34"/>
    <w:rsid w:val="00DF7D00"/>
    <w:rsid w:val="00E00414"/>
    <w:rsid w:val="00E006CD"/>
    <w:rsid w:val="00E00A43"/>
    <w:rsid w:val="00E00A4F"/>
    <w:rsid w:val="00E00A5D"/>
    <w:rsid w:val="00E00D00"/>
    <w:rsid w:val="00E00D17"/>
    <w:rsid w:val="00E00F1E"/>
    <w:rsid w:val="00E00F34"/>
    <w:rsid w:val="00E00F57"/>
    <w:rsid w:val="00E00FA3"/>
    <w:rsid w:val="00E01289"/>
    <w:rsid w:val="00E0144F"/>
    <w:rsid w:val="00E0166B"/>
    <w:rsid w:val="00E016CB"/>
    <w:rsid w:val="00E01762"/>
    <w:rsid w:val="00E01840"/>
    <w:rsid w:val="00E01B09"/>
    <w:rsid w:val="00E01FDE"/>
    <w:rsid w:val="00E0205B"/>
    <w:rsid w:val="00E02173"/>
    <w:rsid w:val="00E021C7"/>
    <w:rsid w:val="00E02223"/>
    <w:rsid w:val="00E0258B"/>
    <w:rsid w:val="00E0264A"/>
    <w:rsid w:val="00E0265B"/>
    <w:rsid w:val="00E026DD"/>
    <w:rsid w:val="00E026EF"/>
    <w:rsid w:val="00E029BF"/>
    <w:rsid w:val="00E02AA6"/>
    <w:rsid w:val="00E02BEE"/>
    <w:rsid w:val="00E02D04"/>
    <w:rsid w:val="00E02D4D"/>
    <w:rsid w:val="00E031E2"/>
    <w:rsid w:val="00E032AE"/>
    <w:rsid w:val="00E032E0"/>
    <w:rsid w:val="00E0351C"/>
    <w:rsid w:val="00E035EE"/>
    <w:rsid w:val="00E03605"/>
    <w:rsid w:val="00E03623"/>
    <w:rsid w:val="00E036BF"/>
    <w:rsid w:val="00E036F8"/>
    <w:rsid w:val="00E03E3F"/>
    <w:rsid w:val="00E041DF"/>
    <w:rsid w:val="00E041F9"/>
    <w:rsid w:val="00E04271"/>
    <w:rsid w:val="00E04371"/>
    <w:rsid w:val="00E045A5"/>
    <w:rsid w:val="00E045D4"/>
    <w:rsid w:val="00E04728"/>
    <w:rsid w:val="00E0480F"/>
    <w:rsid w:val="00E04F67"/>
    <w:rsid w:val="00E05039"/>
    <w:rsid w:val="00E05089"/>
    <w:rsid w:val="00E0509E"/>
    <w:rsid w:val="00E053BA"/>
    <w:rsid w:val="00E054B9"/>
    <w:rsid w:val="00E05552"/>
    <w:rsid w:val="00E055F6"/>
    <w:rsid w:val="00E056F0"/>
    <w:rsid w:val="00E05881"/>
    <w:rsid w:val="00E05981"/>
    <w:rsid w:val="00E059CF"/>
    <w:rsid w:val="00E05AAB"/>
    <w:rsid w:val="00E05E64"/>
    <w:rsid w:val="00E05EB5"/>
    <w:rsid w:val="00E05F55"/>
    <w:rsid w:val="00E05FCF"/>
    <w:rsid w:val="00E06001"/>
    <w:rsid w:val="00E0616C"/>
    <w:rsid w:val="00E06548"/>
    <w:rsid w:val="00E066C4"/>
    <w:rsid w:val="00E068F4"/>
    <w:rsid w:val="00E069E2"/>
    <w:rsid w:val="00E06A9C"/>
    <w:rsid w:val="00E06BA4"/>
    <w:rsid w:val="00E06E49"/>
    <w:rsid w:val="00E06E8A"/>
    <w:rsid w:val="00E06F51"/>
    <w:rsid w:val="00E06FCB"/>
    <w:rsid w:val="00E0711F"/>
    <w:rsid w:val="00E07185"/>
    <w:rsid w:val="00E07395"/>
    <w:rsid w:val="00E07595"/>
    <w:rsid w:val="00E077C9"/>
    <w:rsid w:val="00E078F9"/>
    <w:rsid w:val="00E07B1A"/>
    <w:rsid w:val="00E07D1E"/>
    <w:rsid w:val="00E07E35"/>
    <w:rsid w:val="00E07FFD"/>
    <w:rsid w:val="00E1007D"/>
    <w:rsid w:val="00E1033B"/>
    <w:rsid w:val="00E1067D"/>
    <w:rsid w:val="00E1068F"/>
    <w:rsid w:val="00E106BB"/>
    <w:rsid w:val="00E107C0"/>
    <w:rsid w:val="00E1087E"/>
    <w:rsid w:val="00E108D9"/>
    <w:rsid w:val="00E108F5"/>
    <w:rsid w:val="00E109D7"/>
    <w:rsid w:val="00E10A23"/>
    <w:rsid w:val="00E10BE8"/>
    <w:rsid w:val="00E10D7E"/>
    <w:rsid w:val="00E10F35"/>
    <w:rsid w:val="00E11013"/>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848"/>
    <w:rsid w:val="00E12B73"/>
    <w:rsid w:val="00E12BC4"/>
    <w:rsid w:val="00E1326A"/>
    <w:rsid w:val="00E133F4"/>
    <w:rsid w:val="00E13842"/>
    <w:rsid w:val="00E13AA7"/>
    <w:rsid w:val="00E13ADE"/>
    <w:rsid w:val="00E13BAE"/>
    <w:rsid w:val="00E13BB7"/>
    <w:rsid w:val="00E13DC4"/>
    <w:rsid w:val="00E13E73"/>
    <w:rsid w:val="00E13F28"/>
    <w:rsid w:val="00E140C2"/>
    <w:rsid w:val="00E141BA"/>
    <w:rsid w:val="00E142C1"/>
    <w:rsid w:val="00E1474F"/>
    <w:rsid w:val="00E1483C"/>
    <w:rsid w:val="00E14A78"/>
    <w:rsid w:val="00E14AAB"/>
    <w:rsid w:val="00E14AC1"/>
    <w:rsid w:val="00E14B47"/>
    <w:rsid w:val="00E14E15"/>
    <w:rsid w:val="00E1521E"/>
    <w:rsid w:val="00E15276"/>
    <w:rsid w:val="00E155BB"/>
    <w:rsid w:val="00E15689"/>
    <w:rsid w:val="00E1569C"/>
    <w:rsid w:val="00E15A1F"/>
    <w:rsid w:val="00E15A91"/>
    <w:rsid w:val="00E15B08"/>
    <w:rsid w:val="00E15D9A"/>
    <w:rsid w:val="00E15E89"/>
    <w:rsid w:val="00E15EF4"/>
    <w:rsid w:val="00E15F6F"/>
    <w:rsid w:val="00E160A6"/>
    <w:rsid w:val="00E161C0"/>
    <w:rsid w:val="00E16623"/>
    <w:rsid w:val="00E16B47"/>
    <w:rsid w:val="00E16B61"/>
    <w:rsid w:val="00E16F1E"/>
    <w:rsid w:val="00E16F4A"/>
    <w:rsid w:val="00E16F77"/>
    <w:rsid w:val="00E17002"/>
    <w:rsid w:val="00E17084"/>
    <w:rsid w:val="00E1724F"/>
    <w:rsid w:val="00E173B0"/>
    <w:rsid w:val="00E173C1"/>
    <w:rsid w:val="00E17403"/>
    <w:rsid w:val="00E1751A"/>
    <w:rsid w:val="00E177D0"/>
    <w:rsid w:val="00E17906"/>
    <w:rsid w:val="00E17932"/>
    <w:rsid w:val="00E17B63"/>
    <w:rsid w:val="00E17D38"/>
    <w:rsid w:val="00E17FCA"/>
    <w:rsid w:val="00E20049"/>
    <w:rsid w:val="00E200A5"/>
    <w:rsid w:val="00E20133"/>
    <w:rsid w:val="00E2031F"/>
    <w:rsid w:val="00E205E8"/>
    <w:rsid w:val="00E20683"/>
    <w:rsid w:val="00E2087B"/>
    <w:rsid w:val="00E20AD4"/>
    <w:rsid w:val="00E212B5"/>
    <w:rsid w:val="00E21448"/>
    <w:rsid w:val="00E215F3"/>
    <w:rsid w:val="00E21752"/>
    <w:rsid w:val="00E219E4"/>
    <w:rsid w:val="00E21E14"/>
    <w:rsid w:val="00E21E5B"/>
    <w:rsid w:val="00E21ECD"/>
    <w:rsid w:val="00E220EB"/>
    <w:rsid w:val="00E22148"/>
    <w:rsid w:val="00E22334"/>
    <w:rsid w:val="00E22337"/>
    <w:rsid w:val="00E2237D"/>
    <w:rsid w:val="00E22420"/>
    <w:rsid w:val="00E225C9"/>
    <w:rsid w:val="00E226C8"/>
    <w:rsid w:val="00E226E8"/>
    <w:rsid w:val="00E2274F"/>
    <w:rsid w:val="00E227AF"/>
    <w:rsid w:val="00E228B7"/>
    <w:rsid w:val="00E22A40"/>
    <w:rsid w:val="00E22C8A"/>
    <w:rsid w:val="00E22DBC"/>
    <w:rsid w:val="00E22DEF"/>
    <w:rsid w:val="00E234A6"/>
    <w:rsid w:val="00E234F5"/>
    <w:rsid w:val="00E23549"/>
    <w:rsid w:val="00E23820"/>
    <w:rsid w:val="00E23859"/>
    <w:rsid w:val="00E238CE"/>
    <w:rsid w:val="00E23D0E"/>
    <w:rsid w:val="00E240D3"/>
    <w:rsid w:val="00E241F8"/>
    <w:rsid w:val="00E244EE"/>
    <w:rsid w:val="00E24619"/>
    <w:rsid w:val="00E24842"/>
    <w:rsid w:val="00E248DD"/>
    <w:rsid w:val="00E24CC5"/>
    <w:rsid w:val="00E24EAA"/>
    <w:rsid w:val="00E25058"/>
    <w:rsid w:val="00E25133"/>
    <w:rsid w:val="00E251B3"/>
    <w:rsid w:val="00E25328"/>
    <w:rsid w:val="00E256CC"/>
    <w:rsid w:val="00E25744"/>
    <w:rsid w:val="00E258BD"/>
    <w:rsid w:val="00E25BBB"/>
    <w:rsid w:val="00E25C79"/>
    <w:rsid w:val="00E25EBA"/>
    <w:rsid w:val="00E25F51"/>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6EFB"/>
    <w:rsid w:val="00E26F6B"/>
    <w:rsid w:val="00E273B2"/>
    <w:rsid w:val="00E27558"/>
    <w:rsid w:val="00E27605"/>
    <w:rsid w:val="00E27737"/>
    <w:rsid w:val="00E27B6B"/>
    <w:rsid w:val="00E27CCE"/>
    <w:rsid w:val="00E27D77"/>
    <w:rsid w:val="00E30068"/>
    <w:rsid w:val="00E30139"/>
    <w:rsid w:val="00E30256"/>
    <w:rsid w:val="00E3027D"/>
    <w:rsid w:val="00E30598"/>
    <w:rsid w:val="00E308D8"/>
    <w:rsid w:val="00E30B5E"/>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367"/>
    <w:rsid w:val="00E3339B"/>
    <w:rsid w:val="00E3340B"/>
    <w:rsid w:val="00E334BF"/>
    <w:rsid w:val="00E33597"/>
    <w:rsid w:val="00E33923"/>
    <w:rsid w:val="00E33F6A"/>
    <w:rsid w:val="00E34064"/>
    <w:rsid w:val="00E342D3"/>
    <w:rsid w:val="00E34536"/>
    <w:rsid w:val="00E345A4"/>
    <w:rsid w:val="00E3463D"/>
    <w:rsid w:val="00E34662"/>
    <w:rsid w:val="00E349A7"/>
    <w:rsid w:val="00E349DB"/>
    <w:rsid w:val="00E34A42"/>
    <w:rsid w:val="00E34B7E"/>
    <w:rsid w:val="00E34E9F"/>
    <w:rsid w:val="00E35118"/>
    <w:rsid w:val="00E3520E"/>
    <w:rsid w:val="00E352B3"/>
    <w:rsid w:val="00E353CF"/>
    <w:rsid w:val="00E354D2"/>
    <w:rsid w:val="00E35631"/>
    <w:rsid w:val="00E35A46"/>
    <w:rsid w:val="00E35A94"/>
    <w:rsid w:val="00E35B7D"/>
    <w:rsid w:val="00E35BB4"/>
    <w:rsid w:val="00E35F45"/>
    <w:rsid w:val="00E360DA"/>
    <w:rsid w:val="00E36199"/>
    <w:rsid w:val="00E3637C"/>
    <w:rsid w:val="00E36583"/>
    <w:rsid w:val="00E36679"/>
    <w:rsid w:val="00E366F2"/>
    <w:rsid w:val="00E367D9"/>
    <w:rsid w:val="00E367DC"/>
    <w:rsid w:val="00E3684E"/>
    <w:rsid w:val="00E3695C"/>
    <w:rsid w:val="00E36B50"/>
    <w:rsid w:val="00E36CA9"/>
    <w:rsid w:val="00E36E5A"/>
    <w:rsid w:val="00E37093"/>
    <w:rsid w:val="00E37154"/>
    <w:rsid w:val="00E37163"/>
    <w:rsid w:val="00E372B9"/>
    <w:rsid w:val="00E373AF"/>
    <w:rsid w:val="00E3744C"/>
    <w:rsid w:val="00E3749D"/>
    <w:rsid w:val="00E374C5"/>
    <w:rsid w:val="00E374C9"/>
    <w:rsid w:val="00E37947"/>
    <w:rsid w:val="00E37EC2"/>
    <w:rsid w:val="00E37EC5"/>
    <w:rsid w:val="00E400E7"/>
    <w:rsid w:val="00E40216"/>
    <w:rsid w:val="00E40232"/>
    <w:rsid w:val="00E40298"/>
    <w:rsid w:val="00E40323"/>
    <w:rsid w:val="00E40332"/>
    <w:rsid w:val="00E403E4"/>
    <w:rsid w:val="00E405A0"/>
    <w:rsid w:val="00E4085C"/>
    <w:rsid w:val="00E4092D"/>
    <w:rsid w:val="00E40947"/>
    <w:rsid w:val="00E409B1"/>
    <w:rsid w:val="00E40A63"/>
    <w:rsid w:val="00E40B4A"/>
    <w:rsid w:val="00E40EC5"/>
    <w:rsid w:val="00E41333"/>
    <w:rsid w:val="00E41628"/>
    <w:rsid w:val="00E41762"/>
    <w:rsid w:val="00E417D3"/>
    <w:rsid w:val="00E4198D"/>
    <w:rsid w:val="00E419F6"/>
    <w:rsid w:val="00E41AF3"/>
    <w:rsid w:val="00E41D36"/>
    <w:rsid w:val="00E41E3D"/>
    <w:rsid w:val="00E41F9C"/>
    <w:rsid w:val="00E41FA7"/>
    <w:rsid w:val="00E42150"/>
    <w:rsid w:val="00E422A0"/>
    <w:rsid w:val="00E424FB"/>
    <w:rsid w:val="00E425D1"/>
    <w:rsid w:val="00E42698"/>
    <w:rsid w:val="00E426F9"/>
    <w:rsid w:val="00E42746"/>
    <w:rsid w:val="00E4289A"/>
    <w:rsid w:val="00E428F8"/>
    <w:rsid w:val="00E4297A"/>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633"/>
    <w:rsid w:val="00E4492B"/>
    <w:rsid w:val="00E4493B"/>
    <w:rsid w:val="00E449F7"/>
    <w:rsid w:val="00E44B41"/>
    <w:rsid w:val="00E44E64"/>
    <w:rsid w:val="00E44ED8"/>
    <w:rsid w:val="00E44F8A"/>
    <w:rsid w:val="00E450AC"/>
    <w:rsid w:val="00E452D5"/>
    <w:rsid w:val="00E45849"/>
    <w:rsid w:val="00E45C79"/>
    <w:rsid w:val="00E45D5B"/>
    <w:rsid w:val="00E45DB7"/>
    <w:rsid w:val="00E45E69"/>
    <w:rsid w:val="00E45EC3"/>
    <w:rsid w:val="00E46090"/>
    <w:rsid w:val="00E46153"/>
    <w:rsid w:val="00E461C4"/>
    <w:rsid w:val="00E462E9"/>
    <w:rsid w:val="00E4641C"/>
    <w:rsid w:val="00E464F0"/>
    <w:rsid w:val="00E46625"/>
    <w:rsid w:val="00E46687"/>
    <w:rsid w:val="00E467C2"/>
    <w:rsid w:val="00E4688B"/>
    <w:rsid w:val="00E468B9"/>
    <w:rsid w:val="00E46A81"/>
    <w:rsid w:val="00E46AE1"/>
    <w:rsid w:val="00E46C38"/>
    <w:rsid w:val="00E46C3C"/>
    <w:rsid w:val="00E46CB3"/>
    <w:rsid w:val="00E46D40"/>
    <w:rsid w:val="00E46D5E"/>
    <w:rsid w:val="00E46EC4"/>
    <w:rsid w:val="00E46F70"/>
    <w:rsid w:val="00E470E3"/>
    <w:rsid w:val="00E4754C"/>
    <w:rsid w:val="00E476B7"/>
    <w:rsid w:val="00E47730"/>
    <w:rsid w:val="00E47895"/>
    <w:rsid w:val="00E479E7"/>
    <w:rsid w:val="00E47D81"/>
    <w:rsid w:val="00E47D96"/>
    <w:rsid w:val="00E47E29"/>
    <w:rsid w:val="00E5007D"/>
    <w:rsid w:val="00E5018A"/>
    <w:rsid w:val="00E50368"/>
    <w:rsid w:val="00E5041E"/>
    <w:rsid w:val="00E50497"/>
    <w:rsid w:val="00E505D4"/>
    <w:rsid w:val="00E50B37"/>
    <w:rsid w:val="00E50CEB"/>
    <w:rsid w:val="00E50D43"/>
    <w:rsid w:val="00E50D4F"/>
    <w:rsid w:val="00E50F2D"/>
    <w:rsid w:val="00E50F36"/>
    <w:rsid w:val="00E50F92"/>
    <w:rsid w:val="00E5102E"/>
    <w:rsid w:val="00E51111"/>
    <w:rsid w:val="00E513F2"/>
    <w:rsid w:val="00E51AAC"/>
    <w:rsid w:val="00E51CE0"/>
    <w:rsid w:val="00E51D53"/>
    <w:rsid w:val="00E51DD4"/>
    <w:rsid w:val="00E51E3C"/>
    <w:rsid w:val="00E51F13"/>
    <w:rsid w:val="00E5205D"/>
    <w:rsid w:val="00E521D3"/>
    <w:rsid w:val="00E522C6"/>
    <w:rsid w:val="00E523C3"/>
    <w:rsid w:val="00E523F4"/>
    <w:rsid w:val="00E52450"/>
    <w:rsid w:val="00E52760"/>
    <w:rsid w:val="00E5279D"/>
    <w:rsid w:val="00E527B4"/>
    <w:rsid w:val="00E52A44"/>
    <w:rsid w:val="00E52BAE"/>
    <w:rsid w:val="00E52CF3"/>
    <w:rsid w:val="00E52D1D"/>
    <w:rsid w:val="00E52D20"/>
    <w:rsid w:val="00E52EE6"/>
    <w:rsid w:val="00E53170"/>
    <w:rsid w:val="00E531DD"/>
    <w:rsid w:val="00E53318"/>
    <w:rsid w:val="00E533D6"/>
    <w:rsid w:val="00E53400"/>
    <w:rsid w:val="00E534B3"/>
    <w:rsid w:val="00E5361B"/>
    <w:rsid w:val="00E5378C"/>
    <w:rsid w:val="00E5380A"/>
    <w:rsid w:val="00E53832"/>
    <w:rsid w:val="00E539D9"/>
    <w:rsid w:val="00E53AB0"/>
    <w:rsid w:val="00E53B00"/>
    <w:rsid w:val="00E53C66"/>
    <w:rsid w:val="00E53DEC"/>
    <w:rsid w:val="00E53DEE"/>
    <w:rsid w:val="00E53FA4"/>
    <w:rsid w:val="00E5479B"/>
    <w:rsid w:val="00E547A1"/>
    <w:rsid w:val="00E54805"/>
    <w:rsid w:val="00E549BA"/>
    <w:rsid w:val="00E549E3"/>
    <w:rsid w:val="00E54C0C"/>
    <w:rsid w:val="00E54CD6"/>
    <w:rsid w:val="00E54CDC"/>
    <w:rsid w:val="00E54E2A"/>
    <w:rsid w:val="00E54F4D"/>
    <w:rsid w:val="00E552CF"/>
    <w:rsid w:val="00E552FA"/>
    <w:rsid w:val="00E5535E"/>
    <w:rsid w:val="00E553C1"/>
    <w:rsid w:val="00E553D0"/>
    <w:rsid w:val="00E558F5"/>
    <w:rsid w:val="00E55A4D"/>
    <w:rsid w:val="00E55BB9"/>
    <w:rsid w:val="00E55CAD"/>
    <w:rsid w:val="00E55D28"/>
    <w:rsid w:val="00E55D3E"/>
    <w:rsid w:val="00E55DE4"/>
    <w:rsid w:val="00E55E5C"/>
    <w:rsid w:val="00E56015"/>
    <w:rsid w:val="00E56152"/>
    <w:rsid w:val="00E562BF"/>
    <w:rsid w:val="00E56418"/>
    <w:rsid w:val="00E564A4"/>
    <w:rsid w:val="00E564C9"/>
    <w:rsid w:val="00E5664D"/>
    <w:rsid w:val="00E56A5B"/>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CBC"/>
    <w:rsid w:val="00E60D8B"/>
    <w:rsid w:val="00E60F0D"/>
    <w:rsid w:val="00E60FB1"/>
    <w:rsid w:val="00E60FED"/>
    <w:rsid w:val="00E611B9"/>
    <w:rsid w:val="00E61221"/>
    <w:rsid w:val="00E61350"/>
    <w:rsid w:val="00E6140E"/>
    <w:rsid w:val="00E617F5"/>
    <w:rsid w:val="00E6195F"/>
    <w:rsid w:val="00E61A42"/>
    <w:rsid w:val="00E61A66"/>
    <w:rsid w:val="00E61A88"/>
    <w:rsid w:val="00E61C35"/>
    <w:rsid w:val="00E61C94"/>
    <w:rsid w:val="00E61D07"/>
    <w:rsid w:val="00E61DE0"/>
    <w:rsid w:val="00E61E92"/>
    <w:rsid w:val="00E61F07"/>
    <w:rsid w:val="00E61F23"/>
    <w:rsid w:val="00E62060"/>
    <w:rsid w:val="00E62131"/>
    <w:rsid w:val="00E62160"/>
    <w:rsid w:val="00E62205"/>
    <w:rsid w:val="00E6256C"/>
    <w:rsid w:val="00E62637"/>
    <w:rsid w:val="00E629A0"/>
    <w:rsid w:val="00E62AF7"/>
    <w:rsid w:val="00E62AFF"/>
    <w:rsid w:val="00E62BB7"/>
    <w:rsid w:val="00E62E80"/>
    <w:rsid w:val="00E62F83"/>
    <w:rsid w:val="00E630C2"/>
    <w:rsid w:val="00E63102"/>
    <w:rsid w:val="00E63209"/>
    <w:rsid w:val="00E63327"/>
    <w:rsid w:val="00E63348"/>
    <w:rsid w:val="00E63357"/>
    <w:rsid w:val="00E6336D"/>
    <w:rsid w:val="00E63415"/>
    <w:rsid w:val="00E63537"/>
    <w:rsid w:val="00E635E1"/>
    <w:rsid w:val="00E637B0"/>
    <w:rsid w:val="00E63987"/>
    <w:rsid w:val="00E63B34"/>
    <w:rsid w:val="00E63B6E"/>
    <w:rsid w:val="00E63C88"/>
    <w:rsid w:val="00E63DE3"/>
    <w:rsid w:val="00E63EF5"/>
    <w:rsid w:val="00E6424A"/>
    <w:rsid w:val="00E6443D"/>
    <w:rsid w:val="00E644A9"/>
    <w:rsid w:val="00E64A3E"/>
    <w:rsid w:val="00E64B55"/>
    <w:rsid w:val="00E64BFD"/>
    <w:rsid w:val="00E64C07"/>
    <w:rsid w:val="00E64C83"/>
    <w:rsid w:val="00E64DF8"/>
    <w:rsid w:val="00E64E31"/>
    <w:rsid w:val="00E65093"/>
    <w:rsid w:val="00E650FE"/>
    <w:rsid w:val="00E65249"/>
    <w:rsid w:val="00E65300"/>
    <w:rsid w:val="00E655BB"/>
    <w:rsid w:val="00E658A1"/>
    <w:rsid w:val="00E65934"/>
    <w:rsid w:val="00E65980"/>
    <w:rsid w:val="00E65B85"/>
    <w:rsid w:val="00E65BD5"/>
    <w:rsid w:val="00E65C7F"/>
    <w:rsid w:val="00E65F34"/>
    <w:rsid w:val="00E66371"/>
    <w:rsid w:val="00E664DE"/>
    <w:rsid w:val="00E6651C"/>
    <w:rsid w:val="00E6664E"/>
    <w:rsid w:val="00E66680"/>
    <w:rsid w:val="00E667ED"/>
    <w:rsid w:val="00E66910"/>
    <w:rsid w:val="00E66C26"/>
    <w:rsid w:val="00E66D04"/>
    <w:rsid w:val="00E66DAA"/>
    <w:rsid w:val="00E66E43"/>
    <w:rsid w:val="00E66EE9"/>
    <w:rsid w:val="00E67131"/>
    <w:rsid w:val="00E67201"/>
    <w:rsid w:val="00E67212"/>
    <w:rsid w:val="00E67451"/>
    <w:rsid w:val="00E67499"/>
    <w:rsid w:val="00E676A5"/>
    <w:rsid w:val="00E677A9"/>
    <w:rsid w:val="00E678F9"/>
    <w:rsid w:val="00E67AC7"/>
    <w:rsid w:val="00E67CE8"/>
    <w:rsid w:val="00E67ED4"/>
    <w:rsid w:val="00E67EE3"/>
    <w:rsid w:val="00E67FAE"/>
    <w:rsid w:val="00E7009A"/>
    <w:rsid w:val="00E701A5"/>
    <w:rsid w:val="00E70421"/>
    <w:rsid w:val="00E70525"/>
    <w:rsid w:val="00E705CC"/>
    <w:rsid w:val="00E70624"/>
    <w:rsid w:val="00E70703"/>
    <w:rsid w:val="00E707F8"/>
    <w:rsid w:val="00E70810"/>
    <w:rsid w:val="00E709C4"/>
    <w:rsid w:val="00E70B86"/>
    <w:rsid w:val="00E70C1B"/>
    <w:rsid w:val="00E70DC2"/>
    <w:rsid w:val="00E71044"/>
    <w:rsid w:val="00E71065"/>
    <w:rsid w:val="00E7124D"/>
    <w:rsid w:val="00E71283"/>
    <w:rsid w:val="00E717BE"/>
    <w:rsid w:val="00E7196E"/>
    <w:rsid w:val="00E719C5"/>
    <w:rsid w:val="00E719E0"/>
    <w:rsid w:val="00E71BA7"/>
    <w:rsid w:val="00E71C63"/>
    <w:rsid w:val="00E71CFF"/>
    <w:rsid w:val="00E71D33"/>
    <w:rsid w:val="00E72000"/>
    <w:rsid w:val="00E720E9"/>
    <w:rsid w:val="00E7214A"/>
    <w:rsid w:val="00E7224F"/>
    <w:rsid w:val="00E724B7"/>
    <w:rsid w:val="00E72633"/>
    <w:rsid w:val="00E72681"/>
    <w:rsid w:val="00E726C7"/>
    <w:rsid w:val="00E72909"/>
    <w:rsid w:val="00E72979"/>
    <w:rsid w:val="00E72B0A"/>
    <w:rsid w:val="00E72B13"/>
    <w:rsid w:val="00E72C38"/>
    <w:rsid w:val="00E72DF2"/>
    <w:rsid w:val="00E73095"/>
    <w:rsid w:val="00E731EA"/>
    <w:rsid w:val="00E7327B"/>
    <w:rsid w:val="00E732CF"/>
    <w:rsid w:val="00E73597"/>
    <w:rsid w:val="00E735ED"/>
    <w:rsid w:val="00E735F7"/>
    <w:rsid w:val="00E73833"/>
    <w:rsid w:val="00E73980"/>
    <w:rsid w:val="00E73A5A"/>
    <w:rsid w:val="00E73B1E"/>
    <w:rsid w:val="00E73BE0"/>
    <w:rsid w:val="00E73C13"/>
    <w:rsid w:val="00E73D51"/>
    <w:rsid w:val="00E73D61"/>
    <w:rsid w:val="00E73F1B"/>
    <w:rsid w:val="00E74125"/>
    <w:rsid w:val="00E7427B"/>
    <w:rsid w:val="00E74440"/>
    <w:rsid w:val="00E74537"/>
    <w:rsid w:val="00E74579"/>
    <w:rsid w:val="00E74671"/>
    <w:rsid w:val="00E74744"/>
    <w:rsid w:val="00E74840"/>
    <w:rsid w:val="00E749E6"/>
    <w:rsid w:val="00E74FE1"/>
    <w:rsid w:val="00E750D9"/>
    <w:rsid w:val="00E7523D"/>
    <w:rsid w:val="00E752C9"/>
    <w:rsid w:val="00E7539E"/>
    <w:rsid w:val="00E75529"/>
    <w:rsid w:val="00E757DF"/>
    <w:rsid w:val="00E75B30"/>
    <w:rsid w:val="00E75B77"/>
    <w:rsid w:val="00E75C33"/>
    <w:rsid w:val="00E75D01"/>
    <w:rsid w:val="00E75F7B"/>
    <w:rsid w:val="00E7631D"/>
    <w:rsid w:val="00E7653D"/>
    <w:rsid w:val="00E765B4"/>
    <w:rsid w:val="00E76605"/>
    <w:rsid w:val="00E76897"/>
    <w:rsid w:val="00E76A51"/>
    <w:rsid w:val="00E76ADB"/>
    <w:rsid w:val="00E76BCA"/>
    <w:rsid w:val="00E76CCC"/>
    <w:rsid w:val="00E76D24"/>
    <w:rsid w:val="00E76DCD"/>
    <w:rsid w:val="00E76E45"/>
    <w:rsid w:val="00E77196"/>
    <w:rsid w:val="00E77354"/>
    <w:rsid w:val="00E773F6"/>
    <w:rsid w:val="00E775F7"/>
    <w:rsid w:val="00E778C0"/>
    <w:rsid w:val="00E77909"/>
    <w:rsid w:val="00E77B3B"/>
    <w:rsid w:val="00E77BDF"/>
    <w:rsid w:val="00E77CDA"/>
    <w:rsid w:val="00E77E62"/>
    <w:rsid w:val="00E80057"/>
    <w:rsid w:val="00E800CD"/>
    <w:rsid w:val="00E8088C"/>
    <w:rsid w:val="00E80A30"/>
    <w:rsid w:val="00E80BB4"/>
    <w:rsid w:val="00E80C28"/>
    <w:rsid w:val="00E80D24"/>
    <w:rsid w:val="00E80DAA"/>
    <w:rsid w:val="00E80E84"/>
    <w:rsid w:val="00E8107F"/>
    <w:rsid w:val="00E811A1"/>
    <w:rsid w:val="00E81253"/>
    <w:rsid w:val="00E814E5"/>
    <w:rsid w:val="00E8154E"/>
    <w:rsid w:val="00E81554"/>
    <w:rsid w:val="00E81625"/>
    <w:rsid w:val="00E81632"/>
    <w:rsid w:val="00E81745"/>
    <w:rsid w:val="00E81C90"/>
    <w:rsid w:val="00E81E4A"/>
    <w:rsid w:val="00E81EA4"/>
    <w:rsid w:val="00E81F4B"/>
    <w:rsid w:val="00E821C2"/>
    <w:rsid w:val="00E82394"/>
    <w:rsid w:val="00E82470"/>
    <w:rsid w:val="00E8260C"/>
    <w:rsid w:val="00E82690"/>
    <w:rsid w:val="00E82720"/>
    <w:rsid w:val="00E827D5"/>
    <w:rsid w:val="00E82AFE"/>
    <w:rsid w:val="00E82C28"/>
    <w:rsid w:val="00E82D1C"/>
    <w:rsid w:val="00E83070"/>
    <w:rsid w:val="00E831A3"/>
    <w:rsid w:val="00E831D5"/>
    <w:rsid w:val="00E8327A"/>
    <w:rsid w:val="00E832CC"/>
    <w:rsid w:val="00E83456"/>
    <w:rsid w:val="00E83540"/>
    <w:rsid w:val="00E836A7"/>
    <w:rsid w:val="00E83794"/>
    <w:rsid w:val="00E837E0"/>
    <w:rsid w:val="00E83B02"/>
    <w:rsid w:val="00E83E13"/>
    <w:rsid w:val="00E84028"/>
    <w:rsid w:val="00E840E0"/>
    <w:rsid w:val="00E8426D"/>
    <w:rsid w:val="00E8448F"/>
    <w:rsid w:val="00E849D5"/>
    <w:rsid w:val="00E84B33"/>
    <w:rsid w:val="00E84B94"/>
    <w:rsid w:val="00E85052"/>
    <w:rsid w:val="00E85542"/>
    <w:rsid w:val="00E8562D"/>
    <w:rsid w:val="00E85A82"/>
    <w:rsid w:val="00E85CE8"/>
    <w:rsid w:val="00E8606D"/>
    <w:rsid w:val="00E8612A"/>
    <w:rsid w:val="00E8619F"/>
    <w:rsid w:val="00E86309"/>
    <w:rsid w:val="00E8636B"/>
    <w:rsid w:val="00E8637D"/>
    <w:rsid w:val="00E863DF"/>
    <w:rsid w:val="00E86413"/>
    <w:rsid w:val="00E86510"/>
    <w:rsid w:val="00E866EB"/>
    <w:rsid w:val="00E8675F"/>
    <w:rsid w:val="00E867A3"/>
    <w:rsid w:val="00E868FF"/>
    <w:rsid w:val="00E86EE8"/>
    <w:rsid w:val="00E86F06"/>
    <w:rsid w:val="00E87122"/>
    <w:rsid w:val="00E8726F"/>
    <w:rsid w:val="00E8738B"/>
    <w:rsid w:val="00E873E5"/>
    <w:rsid w:val="00E8742D"/>
    <w:rsid w:val="00E8756E"/>
    <w:rsid w:val="00E87615"/>
    <w:rsid w:val="00E8783B"/>
    <w:rsid w:val="00E87A05"/>
    <w:rsid w:val="00E87B74"/>
    <w:rsid w:val="00E87CA0"/>
    <w:rsid w:val="00E87EB5"/>
    <w:rsid w:val="00E87F4E"/>
    <w:rsid w:val="00E87FE2"/>
    <w:rsid w:val="00E900E4"/>
    <w:rsid w:val="00E906C3"/>
    <w:rsid w:val="00E907E4"/>
    <w:rsid w:val="00E907EE"/>
    <w:rsid w:val="00E90961"/>
    <w:rsid w:val="00E909D2"/>
    <w:rsid w:val="00E90A73"/>
    <w:rsid w:val="00E90AA6"/>
    <w:rsid w:val="00E90BBB"/>
    <w:rsid w:val="00E90D86"/>
    <w:rsid w:val="00E90EB0"/>
    <w:rsid w:val="00E91071"/>
    <w:rsid w:val="00E912CF"/>
    <w:rsid w:val="00E913E3"/>
    <w:rsid w:val="00E914AE"/>
    <w:rsid w:val="00E916F4"/>
    <w:rsid w:val="00E9184B"/>
    <w:rsid w:val="00E91A1F"/>
    <w:rsid w:val="00E91AE2"/>
    <w:rsid w:val="00E91AE9"/>
    <w:rsid w:val="00E91ECD"/>
    <w:rsid w:val="00E921FF"/>
    <w:rsid w:val="00E92367"/>
    <w:rsid w:val="00E92523"/>
    <w:rsid w:val="00E9276B"/>
    <w:rsid w:val="00E92B27"/>
    <w:rsid w:val="00E92CF8"/>
    <w:rsid w:val="00E92D3B"/>
    <w:rsid w:val="00E92F1E"/>
    <w:rsid w:val="00E92F2B"/>
    <w:rsid w:val="00E93177"/>
    <w:rsid w:val="00E932D7"/>
    <w:rsid w:val="00E9366D"/>
    <w:rsid w:val="00E937FB"/>
    <w:rsid w:val="00E9417E"/>
    <w:rsid w:val="00E941A6"/>
    <w:rsid w:val="00E94526"/>
    <w:rsid w:val="00E94596"/>
    <w:rsid w:val="00E94CF0"/>
    <w:rsid w:val="00E95070"/>
    <w:rsid w:val="00E95246"/>
    <w:rsid w:val="00E95413"/>
    <w:rsid w:val="00E95493"/>
    <w:rsid w:val="00E95589"/>
    <w:rsid w:val="00E958D0"/>
    <w:rsid w:val="00E95913"/>
    <w:rsid w:val="00E9594A"/>
    <w:rsid w:val="00E95A34"/>
    <w:rsid w:val="00E95A3C"/>
    <w:rsid w:val="00E95A74"/>
    <w:rsid w:val="00E95C17"/>
    <w:rsid w:val="00E95D71"/>
    <w:rsid w:val="00E95E49"/>
    <w:rsid w:val="00E95F87"/>
    <w:rsid w:val="00E96163"/>
    <w:rsid w:val="00E965B7"/>
    <w:rsid w:val="00E965CC"/>
    <w:rsid w:val="00E96821"/>
    <w:rsid w:val="00E96A72"/>
    <w:rsid w:val="00E96AF4"/>
    <w:rsid w:val="00E96BE1"/>
    <w:rsid w:val="00E96C3D"/>
    <w:rsid w:val="00E96C81"/>
    <w:rsid w:val="00E96C9B"/>
    <w:rsid w:val="00E9704F"/>
    <w:rsid w:val="00E97304"/>
    <w:rsid w:val="00E975AE"/>
    <w:rsid w:val="00E9782D"/>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C2"/>
    <w:rsid w:val="00EA0DD4"/>
    <w:rsid w:val="00EA0E3E"/>
    <w:rsid w:val="00EA12F3"/>
    <w:rsid w:val="00EA139A"/>
    <w:rsid w:val="00EA1408"/>
    <w:rsid w:val="00EA1480"/>
    <w:rsid w:val="00EA149C"/>
    <w:rsid w:val="00EA1631"/>
    <w:rsid w:val="00EA1744"/>
    <w:rsid w:val="00EA1931"/>
    <w:rsid w:val="00EA1BBB"/>
    <w:rsid w:val="00EA1E3B"/>
    <w:rsid w:val="00EA1E57"/>
    <w:rsid w:val="00EA1EC2"/>
    <w:rsid w:val="00EA1FFE"/>
    <w:rsid w:val="00EA23D3"/>
    <w:rsid w:val="00EA23FB"/>
    <w:rsid w:val="00EA25AE"/>
    <w:rsid w:val="00EA272E"/>
    <w:rsid w:val="00EA28B1"/>
    <w:rsid w:val="00EA29B4"/>
    <w:rsid w:val="00EA2B28"/>
    <w:rsid w:val="00EA2C89"/>
    <w:rsid w:val="00EA2CC4"/>
    <w:rsid w:val="00EA2CFB"/>
    <w:rsid w:val="00EA2D4F"/>
    <w:rsid w:val="00EA2D9D"/>
    <w:rsid w:val="00EA2DBE"/>
    <w:rsid w:val="00EA3060"/>
    <w:rsid w:val="00EA320A"/>
    <w:rsid w:val="00EA323C"/>
    <w:rsid w:val="00EA324F"/>
    <w:rsid w:val="00EA347B"/>
    <w:rsid w:val="00EA34A8"/>
    <w:rsid w:val="00EA3562"/>
    <w:rsid w:val="00EA35DC"/>
    <w:rsid w:val="00EA369C"/>
    <w:rsid w:val="00EA37CB"/>
    <w:rsid w:val="00EA39C7"/>
    <w:rsid w:val="00EA3A03"/>
    <w:rsid w:val="00EA3C01"/>
    <w:rsid w:val="00EA3CCA"/>
    <w:rsid w:val="00EA3D0C"/>
    <w:rsid w:val="00EA3E51"/>
    <w:rsid w:val="00EA40BA"/>
    <w:rsid w:val="00EA4130"/>
    <w:rsid w:val="00EA4258"/>
    <w:rsid w:val="00EA434B"/>
    <w:rsid w:val="00EA43D2"/>
    <w:rsid w:val="00EA466F"/>
    <w:rsid w:val="00EA468A"/>
    <w:rsid w:val="00EA46A3"/>
    <w:rsid w:val="00EA46FF"/>
    <w:rsid w:val="00EA4805"/>
    <w:rsid w:val="00EA4B5F"/>
    <w:rsid w:val="00EA4BFA"/>
    <w:rsid w:val="00EA4D0A"/>
    <w:rsid w:val="00EA4F5B"/>
    <w:rsid w:val="00EA4FAC"/>
    <w:rsid w:val="00EA50F0"/>
    <w:rsid w:val="00EA5225"/>
    <w:rsid w:val="00EA524B"/>
    <w:rsid w:val="00EA529F"/>
    <w:rsid w:val="00EA5343"/>
    <w:rsid w:val="00EA5384"/>
    <w:rsid w:val="00EA547E"/>
    <w:rsid w:val="00EA54E0"/>
    <w:rsid w:val="00EA5927"/>
    <w:rsid w:val="00EA5A0A"/>
    <w:rsid w:val="00EA5B6E"/>
    <w:rsid w:val="00EA5C19"/>
    <w:rsid w:val="00EA5C30"/>
    <w:rsid w:val="00EA5D82"/>
    <w:rsid w:val="00EA5D83"/>
    <w:rsid w:val="00EA5DB7"/>
    <w:rsid w:val="00EA5E32"/>
    <w:rsid w:val="00EA5E7B"/>
    <w:rsid w:val="00EA6162"/>
    <w:rsid w:val="00EA61FE"/>
    <w:rsid w:val="00EA633B"/>
    <w:rsid w:val="00EA641E"/>
    <w:rsid w:val="00EA6624"/>
    <w:rsid w:val="00EA66F5"/>
    <w:rsid w:val="00EA685B"/>
    <w:rsid w:val="00EA6A70"/>
    <w:rsid w:val="00EA6CE4"/>
    <w:rsid w:val="00EA6D5D"/>
    <w:rsid w:val="00EA6DC9"/>
    <w:rsid w:val="00EA749E"/>
    <w:rsid w:val="00EA7602"/>
    <w:rsid w:val="00EA7767"/>
    <w:rsid w:val="00EA79BF"/>
    <w:rsid w:val="00EA7BB2"/>
    <w:rsid w:val="00EA7DB3"/>
    <w:rsid w:val="00EA7E2B"/>
    <w:rsid w:val="00EA7FFE"/>
    <w:rsid w:val="00EB059A"/>
    <w:rsid w:val="00EB0906"/>
    <w:rsid w:val="00EB09FC"/>
    <w:rsid w:val="00EB0A55"/>
    <w:rsid w:val="00EB0DAC"/>
    <w:rsid w:val="00EB0EA8"/>
    <w:rsid w:val="00EB1046"/>
    <w:rsid w:val="00EB12DA"/>
    <w:rsid w:val="00EB13DD"/>
    <w:rsid w:val="00EB1491"/>
    <w:rsid w:val="00EB1522"/>
    <w:rsid w:val="00EB1594"/>
    <w:rsid w:val="00EB18B4"/>
    <w:rsid w:val="00EB1914"/>
    <w:rsid w:val="00EB1A0F"/>
    <w:rsid w:val="00EB2153"/>
    <w:rsid w:val="00EB2185"/>
    <w:rsid w:val="00EB2274"/>
    <w:rsid w:val="00EB22F8"/>
    <w:rsid w:val="00EB2389"/>
    <w:rsid w:val="00EB2403"/>
    <w:rsid w:val="00EB25B9"/>
    <w:rsid w:val="00EB2630"/>
    <w:rsid w:val="00EB26D4"/>
    <w:rsid w:val="00EB28D9"/>
    <w:rsid w:val="00EB2C03"/>
    <w:rsid w:val="00EB2C44"/>
    <w:rsid w:val="00EB2CD0"/>
    <w:rsid w:val="00EB2EE1"/>
    <w:rsid w:val="00EB2F49"/>
    <w:rsid w:val="00EB30F0"/>
    <w:rsid w:val="00EB31BE"/>
    <w:rsid w:val="00EB33A0"/>
    <w:rsid w:val="00EB3417"/>
    <w:rsid w:val="00EB3599"/>
    <w:rsid w:val="00EB35F1"/>
    <w:rsid w:val="00EB3716"/>
    <w:rsid w:val="00EB375F"/>
    <w:rsid w:val="00EB39AF"/>
    <w:rsid w:val="00EB39BC"/>
    <w:rsid w:val="00EB39CD"/>
    <w:rsid w:val="00EB39F3"/>
    <w:rsid w:val="00EB3A29"/>
    <w:rsid w:val="00EB3A4E"/>
    <w:rsid w:val="00EB3CA9"/>
    <w:rsid w:val="00EB3FC3"/>
    <w:rsid w:val="00EB4047"/>
    <w:rsid w:val="00EB4121"/>
    <w:rsid w:val="00EB4241"/>
    <w:rsid w:val="00EB4436"/>
    <w:rsid w:val="00EB44DB"/>
    <w:rsid w:val="00EB4596"/>
    <w:rsid w:val="00EB4755"/>
    <w:rsid w:val="00EB481D"/>
    <w:rsid w:val="00EB4938"/>
    <w:rsid w:val="00EB4A49"/>
    <w:rsid w:val="00EB4B8A"/>
    <w:rsid w:val="00EB4B8C"/>
    <w:rsid w:val="00EB4DE3"/>
    <w:rsid w:val="00EB509D"/>
    <w:rsid w:val="00EB5112"/>
    <w:rsid w:val="00EB52E4"/>
    <w:rsid w:val="00EB58B2"/>
    <w:rsid w:val="00EB5951"/>
    <w:rsid w:val="00EB5AAC"/>
    <w:rsid w:val="00EB5EA7"/>
    <w:rsid w:val="00EB610A"/>
    <w:rsid w:val="00EB610D"/>
    <w:rsid w:val="00EB612A"/>
    <w:rsid w:val="00EB6130"/>
    <w:rsid w:val="00EB61EF"/>
    <w:rsid w:val="00EB648F"/>
    <w:rsid w:val="00EB64F5"/>
    <w:rsid w:val="00EB6D56"/>
    <w:rsid w:val="00EB6E2C"/>
    <w:rsid w:val="00EB6E4E"/>
    <w:rsid w:val="00EB6F11"/>
    <w:rsid w:val="00EB7028"/>
    <w:rsid w:val="00EB70D6"/>
    <w:rsid w:val="00EB7362"/>
    <w:rsid w:val="00EB746B"/>
    <w:rsid w:val="00EB7649"/>
    <w:rsid w:val="00EB77C9"/>
    <w:rsid w:val="00EB7CDC"/>
    <w:rsid w:val="00EB7E05"/>
    <w:rsid w:val="00EC03D4"/>
    <w:rsid w:val="00EC047D"/>
    <w:rsid w:val="00EC064C"/>
    <w:rsid w:val="00EC0666"/>
    <w:rsid w:val="00EC0787"/>
    <w:rsid w:val="00EC08B2"/>
    <w:rsid w:val="00EC0A32"/>
    <w:rsid w:val="00EC0AAA"/>
    <w:rsid w:val="00EC0E13"/>
    <w:rsid w:val="00EC11BD"/>
    <w:rsid w:val="00EC11F3"/>
    <w:rsid w:val="00EC127B"/>
    <w:rsid w:val="00EC1514"/>
    <w:rsid w:val="00EC180A"/>
    <w:rsid w:val="00EC186B"/>
    <w:rsid w:val="00EC196C"/>
    <w:rsid w:val="00EC1A8A"/>
    <w:rsid w:val="00EC1C2B"/>
    <w:rsid w:val="00EC1CC8"/>
    <w:rsid w:val="00EC1DEC"/>
    <w:rsid w:val="00EC2038"/>
    <w:rsid w:val="00EC23A0"/>
    <w:rsid w:val="00EC2970"/>
    <w:rsid w:val="00EC2A2D"/>
    <w:rsid w:val="00EC2A71"/>
    <w:rsid w:val="00EC2AE7"/>
    <w:rsid w:val="00EC2CCB"/>
    <w:rsid w:val="00EC2D2F"/>
    <w:rsid w:val="00EC2E65"/>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AD6"/>
    <w:rsid w:val="00EC4B21"/>
    <w:rsid w:val="00EC4CE3"/>
    <w:rsid w:val="00EC5054"/>
    <w:rsid w:val="00EC50EB"/>
    <w:rsid w:val="00EC532A"/>
    <w:rsid w:val="00EC532B"/>
    <w:rsid w:val="00EC561B"/>
    <w:rsid w:val="00EC56DC"/>
    <w:rsid w:val="00EC5804"/>
    <w:rsid w:val="00EC59BD"/>
    <w:rsid w:val="00EC5A7A"/>
    <w:rsid w:val="00EC5CA3"/>
    <w:rsid w:val="00EC5DFA"/>
    <w:rsid w:val="00EC5E62"/>
    <w:rsid w:val="00EC5E95"/>
    <w:rsid w:val="00EC5EE3"/>
    <w:rsid w:val="00EC6314"/>
    <w:rsid w:val="00EC63EA"/>
    <w:rsid w:val="00EC6A65"/>
    <w:rsid w:val="00EC6AF9"/>
    <w:rsid w:val="00EC6D3E"/>
    <w:rsid w:val="00EC6FBD"/>
    <w:rsid w:val="00EC6FC8"/>
    <w:rsid w:val="00EC7240"/>
    <w:rsid w:val="00EC74B8"/>
    <w:rsid w:val="00EC7765"/>
    <w:rsid w:val="00EC78AE"/>
    <w:rsid w:val="00EC78C9"/>
    <w:rsid w:val="00EC7B70"/>
    <w:rsid w:val="00EC7C43"/>
    <w:rsid w:val="00EC7DFC"/>
    <w:rsid w:val="00ED0199"/>
    <w:rsid w:val="00ED01F1"/>
    <w:rsid w:val="00ED0348"/>
    <w:rsid w:val="00ED03AC"/>
    <w:rsid w:val="00ED043C"/>
    <w:rsid w:val="00ED053C"/>
    <w:rsid w:val="00ED0549"/>
    <w:rsid w:val="00ED05EA"/>
    <w:rsid w:val="00ED09AC"/>
    <w:rsid w:val="00ED0A1A"/>
    <w:rsid w:val="00ED0B0C"/>
    <w:rsid w:val="00ED0B4E"/>
    <w:rsid w:val="00ED0C06"/>
    <w:rsid w:val="00ED0CE6"/>
    <w:rsid w:val="00ED0D7F"/>
    <w:rsid w:val="00ED0DDC"/>
    <w:rsid w:val="00ED0EE7"/>
    <w:rsid w:val="00ED0F1F"/>
    <w:rsid w:val="00ED0F45"/>
    <w:rsid w:val="00ED0F6E"/>
    <w:rsid w:val="00ED0F74"/>
    <w:rsid w:val="00ED141D"/>
    <w:rsid w:val="00ED15D3"/>
    <w:rsid w:val="00ED15D5"/>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A03"/>
    <w:rsid w:val="00ED2A70"/>
    <w:rsid w:val="00ED2CBF"/>
    <w:rsid w:val="00ED2D87"/>
    <w:rsid w:val="00ED2EA1"/>
    <w:rsid w:val="00ED2F54"/>
    <w:rsid w:val="00ED2F7E"/>
    <w:rsid w:val="00ED2F84"/>
    <w:rsid w:val="00ED2F95"/>
    <w:rsid w:val="00ED308A"/>
    <w:rsid w:val="00ED3390"/>
    <w:rsid w:val="00ED33C7"/>
    <w:rsid w:val="00ED34D5"/>
    <w:rsid w:val="00ED365C"/>
    <w:rsid w:val="00ED392B"/>
    <w:rsid w:val="00ED3AFD"/>
    <w:rsid w:val="00ED3B18"/>
    <w:rsid w:val="00ED3E09"/>
    <w:rsid w:val="00ED4438"/>
    <w:rsid w:val="00ED4520"/>
    <w:rsid w:val="00ED462F"/>
    <w:rsid w:val="00ED46E0"/>
    <w:rsid w:val="00ED470B"/>
    <w:rsid w:val="00ED4738"/>
    <w:rsid w:val="00ED4866"/>
    <w:rsid w:val="00ED49DF"/>
    <w:rsid w:val="00ED4A35"/>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015"/>
    <w:rsid w:val="00ED6161"/>
    <w:rsid w:val="00ED6174"/>
    <w:rsid w:val="00ED6293"/>
    <w:rsid w:val="00ED64CC"/>
    <w:rsid w:val="00ED661C"/>
    <w:rsid w:val="00ED680D"/>
    <w:rsid w:val="00ED6B2A"/>
    <w:rsid w:val="00ED6B92"/>
    <w:rsid w:val="00ED6C53"/>
    <w:rsid w:val="00ED6FBB"/>
    <w:rsid w:val="00ED7329"/>
    <w:rsid w:val="00ED759E"/>
    <w:rsid w:val="00ED75A3"/>
    <w:rsid w:val="00ED7669"/>
    <w:rsid w:val="00ED7852"/>
    <w:rsid w:val="00ED7BA3"/>
    <w:rsid w:val="00ED7D30"/>
    <w:rsid w:val="00ED7D57"/>
    <w:rsid w:val="00ED7FF8"/>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735"/>
    <w:rsid w:val="00EE1904"/>
    <w:rsid w:val="00EE1A36"/>
    <w:rsid w:val="00EE1C32"/>
    <w:rsid w:val="00EE1C7E"/>
    <w:rsid w:val="00EE1D2F"/>
    <w:rsid w:val="00EE1D47"/>
    <w:rsid w:val="00EE1DCB"/>
    <w:rsid w:val="00EE1E96"/>
    <w:rsid w:val="00EE1F16"/>
    <w:rsid w:val="00EE1F6E"/>
    <w:rsid w:val="00EE2096"/>
    <w:rsid w:val="00EE218B"/>
    <w:rsid w:val="00EE226F"/>
    <w:rsid w:val="00EE22F0"/>
    <w:rsid w:val="00EE240F"/>
    <w:rsid w:val="00EE248C"/>
    <w:rsid w:val="00EE2511"/>
    <w:rsid w:val="00EE2598"/>
    <w:rsid w:val="00EE25E3"/>
    <w:rsid w:val="00EE26F3"/>
    <w:rsid w:val="00EE2884"/>
    <w:rsid w:val="00EE2AC0"/>
    <w:rsid w:val="00EE2C02"/>
    <w:rsid w:val="00EE2C6D"/>
    <w:rsid w:val="00EE2DF2"/>
    <w:rsid w:val="00EE2E37"/>
    <w:rsid w:val="00EE2E57"/>
    <w:rsid w:val="00EE2E84"/>
    <w:rsid w:val="00EE30D2"/>
    <w:rsid w:val="00EE30DB"/>
    <w:rsid w:val="00EE3106"/>
    <w:rsid w:val="00EE337C"/>
    <w:rsid w:val="00EE3558"/>
    <w:rsid w:val="00EE359C"/>
    <w:rsid w:val="00EE364F"/>
    <w:rsid w:val="00EE38E3"/>
    <w:rsid w:val="00EE3AE3"/>
    <w:rsid w:val="00EE3B16"/>
    <w:rsid w:val="00EE3B29"/>
    <w:rsid w:val="00EE3E01"/>
    <w:rsid w:val="00EE3E1C"/>
    <w:rsid w:val="00EE3FD0"/>
    <w:rsid w:val="00EE40F8"/>
    <w:rsid w:val="00EE42F1"/>
    <w:rsid w:val="00EE4377"/>
    <w:rsid w:val="00EE459E"/>
    <w:rsid w:val="00EE4715"/>
    <w:rsid w:val="00EE49F7"/>
    <w:rsid w:val="00EE4AB6"/>
    <w:rsid w:val="00EE4D9E"/>
    <w:rsid w:val="00EE4EA5"/>
    <w:rsid w:val="00EE4EAD"/>
    <w:rsid w:val="00EE50AF"/>
    <w:rsid w:val="00EE5133"/>
    <w:rsid w:val="00EE51CA"/>
    <w:rsid w:val="00EE52C9"/>
    <w:rsid w:val="00EE538D"/>
    <w:rsid w:val="00EE5780"/>
    <w:rsid w:val="00EE5801"/>
    <w:rsid w:val="00EE5875"/>
    <w:rsid w:val="00EE5913"/>
    <w:rsid w:val="00EE594D"/>
    <w:rsid w:val="00EE5CCA"/>
    <w:rsid w:val="00EE5E66"/>
    <w:rsid w:val="00EE5FCD"/>
    <w:rsid w:val="00EE604E"/>
    <w:rsid w:val="00EE61FB"/>
    <w:rsid w:val="00EE62EA"/>
    <w:rsid w:val="00EE6402"/>
    <w:rsid w:val="00EE642E"/>
    <w:rsid w:val="00EE64BA"/>
    <w:rsid w:val="00EE6572"/>
    <w:rsid w:val="00EE6754"/>
    <w:rsid w:val="00EE6A26"/>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235"/>
    <w:rsid w:val="00EF028D"/>
    <w:rsid w:val="00EF0644"/>
    <w:rsid w:val="00EF067C"/>
    <w:rsid w:val="00EF074D"/>
    <w:rsid w:val="00EF08F1"/>
    <w:rsid w:val="00EF08F4"/>
    <w:rsid w:val="00EF0A75"/>
    <w:rsid w:val="00EF0CAE"/>
    <w:rsid w:val="00EF0E05"/>
    <w:rsid w:val="00EF0EE0"/>
    <w:rsid w:val="00EF0F5E"/>
    <w:rsid w:val="00EF109F"/>
    <w:rsid w:val="00EF12F9"/>
    <w:rsid w:val="00EF14D6"/>
    <w:rsid w:val="00EF14DE"/>
    <w:rsid w:val="00EF1546"/>
    <w:rsid w:val="00EF179A"/>
    <w:rsid w:val="00EF1891"/>
    <w:rsid w:val="00EF1C32"/>
    <w:rsid w:val="00EF1D3C"/>
    <w:rsid w:val="00EF1D73"/>
    <w:rsid w:val="00EF1D82"/>
    <w:rsid w:val="00EF21AC"/>
    <w:rsid w:val="00EF239C"/>
    <w:rsid w:val="00EF250D"/>
    <w:rsid w:val="00EF272C"/>
    <w:rsid w:val="00EF2866"/>
    <w:rsid w:val="00EF29ED"/>
    <w:rsid w:val="00EF2A32"/>
    <w:rsid w:val="00EF2B3B"/>
    <w:rsid w:val="00EF2C57"/>
    <w:rsid w:val="00EF304E"/>
    <w:rsid w:val="00EF31C5"/>
    <w:rsid w:val="00EF33A4"/>
    <w:rsid w:val="00EF33D3"/>
    <w:rsid w:val="00EF3411"/>
    <w:rsid w:val="00EF34C7"/>
    <w:rsid w:val="00EF38E1"/>
    <w:rsid w:val="00EF3B11"/>
    <w:rsid w:val="00EF3BC1"/>
    <w:rsid w:val="00EF3D5F"/>
    <w:rsid w:val="00EF3D8C"/>
    <w:rsid w:val="00EF3EEF"/>
    <w:rsid w:val="00EF3F88"/>
    <w:rsid w:val="00EF401E"/>
    <w:rsid w:val="00EF4080"/>
    <w:rsid w:val="00EF424B"/>
    <w:rsid w:val="00EF4299"/>
    <w:rsid w:val="00EF4391"/>
    <w:rsid w:val="00EF440F"/>
    <w:rsid w:val="00EF44B5"/>
    <w:rsid w:val="00EF4634"/>
    <w:rsid w:val="00EF4700"/>
    <w:rsid w:val="00EF47A3"/>
    <w:rsid w:val="00EF4AB5"/>
    <w:rsid w:val="00EF4C09"/>
    <w:rsid w:val="00EF4D65"/>
    <w:rsid w:val="00EF4DF9"/>
    <w:rsid w:val="00EF4EB5"/>
    <w:rsid w:val="00EF503C"/>
    <w:rsid w:val="00EF50B1"/>
    <w:rsid w:val="00EF512A"/>
    <w:rsid w:val="00EF512C"/>
    <w:rsid w:val="00EF517C"/>
    <w:rsid w:val="00EF56D1"/>
    <w:rsid w:val="00EF5732"/>
    <w:rsid w:val="00EF586B"/>
    <w:rsid w:val="00EF59FE"/>
    <w:rsid w:val="00EF5CCA"/>
    <w:rsid w:val="00EF5D69"/>
    <w:rsid w:val="00EF5F4D"/>
    <w:rsid w:val="00EF6244"/>
    <w:rsid w:val="00EF6378"/>
    <w:rsid w:val="00EF65C2"/>
    <w:rsid w:val="00EF6718"/>
    <w:rsid w:val="00EF672B"/>
    <w:rsid w:val="00EF683B"/>
    <w:rsid w:val="00EF6BB4"/>
    <w:rsid w:val="00EF6EFC"/>
    <w:rsid w:val="00EF7643"/>
    <w:rsid w:val="00EF76AF"/>
    <w:rsid w:val="00EF77D9"/>
    <w:rsid w:val="00EF7924"/>
    <w:rsid w:val="00EF7B40"/>
    <w:rsid w:val="00EF7F48"/>
    <w:rsid w:val="00EF7F95"/>
    <w:rsid w:val="00EF7FB8"/>
    <w:rsid w:val="00EF7FD5"/>
    <w:rsid w:val="00F00183"/>
    <w:rsid w:val="00F00198"/>
    <w:rsid w:val="00F00236"/>
    <w:rsid w:val="00F0036D"/>
    <w:rsid w:val="00F0084F"/>
    <w:rsid w:val="00F008F7"/>
    <w:rsid w:val="00F00937"/>
    <w:rsid w:val="00F00A9D"/>
    <w:rsid w:val="00F00B1B"/>
    <w:rsid w:val="00F00E11"/>
    <w:rsid w:val="00F00EA5"/>
    <w:rsid w:val="00F010D7"/>
    <w:rsid w:val="00F01217"/>
    <w:rsid w:val="00F01253"/>
    <w:rsid w:val="00F012F8"/>
    <w:rsid w:val="00F01BA2"/>
    <w:rsid w:val="00F01BAD"/>
    <w:rsid w:val="00F01D0F"/>
    <w:rsid w:val="00F01E10"/>
    <w:rsid w:val="00F01F4B"/>
    <w:rsid w:val="00F01F98"/>
    <w:rsid w:val="00F02240"/>
    <w:rsid w:val="00F02310"/>
    <w:rsid w:val="00F023BF"/>
    <w:rsid w:val="00F023F4"/>
    <w:rsid w:val="00F0240B"/>
    <w:rsid w:val="00F02460"/>
    <w:rsid w:val="00F02468"/>
    <w:rsid w:val="00F02503"/>
    <w:rsid w:val="00F025DF"/>
    <w:rsid w:val="00F02677"/>
    <w:rsid w:val="00F02753"/>
    <w:rsid w:val="00F02775"/>
    <w:rsid w:val="00F0279B"/>
    <w:rsid w:val="00F02895"/>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2F"/>
    <w:rsid w:val="00F03FC5"/>
    <w:rsid w:val="00F04058"/>
    <w:rsid w:val="00F040C6"/>
    <w:rsid w:val="00F041F5"/>
    <w:rsid w:val="00F0448D"/>
    <w:rsid w:val="00F044EB"/>
    <w:rsid w:val="00F045F7"/>
    <w:rsid w:val="00F046A8"/>
    <w:rsid w:val="00F04770"/>
    <w:rsid w:val="00F04844"/>
    <w:rsid w:val="00F04A9D"/>
    <w:rsid w:val="00F04D7C"/>
    <w:rsid w:val="00F04DC8"/>
    <w:rsid w:val="00F04FF4"/>
    <w:rsid w:val="00F052E6"/>
    <w:rsid w:val="00F0531A"/>
    <w:rsid w:val="00F054DF"/>
    <w:rsid w:val="00F05559"/>
    <w:rsid w:val="00F056C3"/>
    <w:rsid w:val="00F057EA"/>
    <w:rsid w:val="00F0599B"/>
    <w:rsid w:val="00F059EC"/>
    <w:rsid w:val="00F05B9E"/>
    <w:rsid w:val="00F05DEF"/>
    <w:rsid w:val="00F05EB3"/>
    <w:rsid w:val="00F05ED0"/>
    <w:rsid w:val="00F061D1"/>
    <w:rsid w:val="00F0625D"/>
    <w:rsid w:val="00F063CF"/>
    <w:rsid w:val="00F06509"/>
    <w:rsid w:val="00F06915"/>
    <w:rsid w:val="00F0693F"/>
    <w:rsid w:val="00F06A92"/>
    <w:rsid w:val="00F06AB5"/>
    <w:rsid w:val="00F06ADD"/>
    <w:rsid w:val="00F06CDE"/>
    <w:rsid w:val="00F06D04"/>
    <w:rsid w:val="00F06D17"/>
    <w:rsid w:val="00F06E5B"/>
    <w:rsid w:val="00F06ED7"/>
    <w:rsid w:val="00F07057"/>
    <w:rsid w:val="00F0718D"/>
    <w:rsid w:val="00F071EA"/>
    <w:rsid w:val="00F0728F"/>
    <w:rsid w:val="00F07852"/>
    <w:rsid w:val="00F07A00"/>
    <w:rsid w:val="00F07AEE"/>
    <w:rsid w:val="00F07BF7"/>
    <w:rsid w:val="00F10268"/>
    <w:rsid w:val="00F1060D"/>
    <w:rsid w:val="00F106AC"/>
    <w:rsid w:val="00F1080D"/>
    <w:rsid w:val="00F1086B"/>
    <w:rsid w:val="00F1095F"/>
    <w:rsid w:val="00F10AE6"/>
    <w:rsid w:val="00F10B72"/>
    <w:rsid w:val="00F10C45"/>
    <w:rsid w:val="00F10F45"/>
    <w:rsid w:val="00F11098"/>
    <w:rsid w:val="00F11216"/>
    <w:rsid w:val="00F11258"/>
    <w:rsid w:val="00F113D4"/>
    <w:rsid w:val="00F113F7"/>
    <w:rsid w:val="00F114C7"/>
    <w:rsid w:val="00F115D6"/>
    <w:rsid w:val="00F116E3"/>
    <w:rsid w:val="00F116E6"/>
    <w:rsid w:val="00F117A0"/>
    <w:rsid w:val="00F118EF"/>
    <w:rsid w:val="00F11B15"/>
    <w:rsid w:val="00F11CAD"/>
    <w:rsid w:val="00F11E91"/>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D07"/>
    <w:rsid w:val="00F13EC5"/>
    <w:rsid w:val="00F1403F"/>
    <w:rsid w:val="00F142CE"/>
    <w:rsid w:val="00F142E9"/>
    <w:rsid w:val="00F143B9"/>
    <w:rsid w:val="00F143DE"/>
    <w:rsid w:val="00F1463A"/>
    <w:rsid w:val="00F1479D"/>
    <w:rsid w:val="00F14BFB"/>
    <w:rsid w:val="00F14DF9"/>
    <w:rsid w:val="00F14F59"/>
    <w:rsid w:val="00F14F99"/>
    <w:rsid w:val="00F150A8"/>
    <w:rsid w:val="00F151B1"/>
    <w:rsid w:val="00F1567C"/>
    <w:rsid w:val="00F1570A"/>
    <w:rsid w:val="00F15730"/>
    <w:rsid w:val="00F1579E"/>
    <w:rsid w:val="00F15AA0"/>
    <w:rsid w:val="00F15B5D"/>
    <w:rsid w:val="00F15CEF"/>
    <w:rsid w:val="00F15D4C"/>
    <w:rsid w:val="00F15F09"/>
    <w:rsid w:val="00F16089"/>
    <w:rsid w:val="00F160A6"/>
    <w:rsid w:val="00F1610A"/>
    <w:rsid w:val="00F1661A"/>
    <w:rsid w:val="00F16A08"/>
    <w:rsid w:val="00F16C57"/>
    <w:rsid w:val="00F16E6E"/>
    <w:rsid w:val="00F16F36"/>
    <w:rsid w:val="00F17076"/>
    <w:rsid w:val="00F1718F"/>
    <w:rsid w:val="00F172A4"/>
    <w:rsid w:val="00F172B9"/>
    <w:rsid w:val="00F173EF"/>
    <w:rsid w:val="00F176F5"/>
    <w:rsid w:val="00F17892"/>
    <w:rsid w:val="00F17BCB"/>
    <w:rsid w:val="00F17D1F"/>
    <w:rsid w:val="00F17E31"/>
    <w:rsid w:val="00F17E62"/>
    <w:rsid w:val="00F17FF2"/>
    <w:rsid w:val="00F200C5"/>
    <w:rsid w:val="00F201F4"/>
    <w:rsid w:val="00F20229"/>
    <w:rsid w:val="00F20306"/>
    <w:rsid w:val="00F203C4"/>
    <w:rsid w:val="00F206B9"/>
    <w:rsid w:val="00F20838"/>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C6"/>
    <w:rsid w:val="00F21DE3"/>
    <w:rsid w:val="00F21E30"/>
    <w:rsid w:val="00F21FA4"/>
    <w:rsid w:val="00F2235E"/>
    <w:rsid w:val="00F2236A"/>
    <w:rsid w:val="00F2246F"/>
    <w:rsid w:val="00F2255F"/>
    <w:rsid w:val="00F2266C"/>
    <w:rsid w:val="00F2299E"/>
    <w:rsid w:val="00F229AA"/>
    <w:rsid w:val="00F230DD"/>
    <w:rsid w:val="00F23176"/>
    <w:rsid w:val="00F232A0"/>
    <w:rsid w:val="00F23329"/>
    <w:rsid w:val="00F238A2"/>
    <w:rsid w:val="00F23949"/>
    <w:rsid w:val="00F239F9"/>
    <w:rsid w:val="00F23AD0"/>
    <w:rsid w:val="00F23B47"/>
    <w:rsid w:val="00F23BB6"/>
    <w:rsid w:val="00F23CB6"/>
    <w:rsid w:val="00F23D3D"/>
    <w:rsid w:val="00F23EDD"/>
    <w:rsid w:val="00F241D7"/>
    <w:rsid w:val="00F24293"/>
    <w:rsid w:val="00F245E9"/>
    <w:rsid w:val="00F24986"/>
    <w:rsid w:val="00F24B6E"/>
    <w:rsid w:val="00F24CA8"/>
    <w:rsid w:val="00F24E18"/>
    <w:rsid w:val="00F24E7A"/>
    <w:rsid w:val="00F24EA7"/>
    <w:rsid w:val="00F25128"/>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537"/>
    <w:rsid w:val="00F26891"/>
    <w:rsid w:val="00F269AE"/>
    <w:rsid w:val="00F269B6"/>
    <w:rsid w:val="00F26CFA"/>
    <w:rsid w:val="00F26D54"/>
    <w:rsid w:val="00F26D84"/>
    <w:rsid w:val="00F26DAF"/>
    <w:rsid w:val="00F26E4A"/>
    <w:rsid w:val="00F27086"/>
    <w:rsid w:val="00F270C0"/>
    <w:rsid w:val="00F270F2"/>
    <w:rsid w:val="00F27129"/>
    <w:rsid w:val="00F2737D"/>
    <w:rsid w:val="00F273B8"/>
    <w:rsid w:val="00F274FE"/>
    <w:rsid w:val="00F27589"/>
    <w:rsid w:val="00F27AA3"/>
    <w:rsid w:val="00F27EBD"/>
    <w:rsid w:val="00F27F80"/>
    <w:rsid w:val="00F27FB0"/>
    <w:rsid w:val="00F301D5"/>
    <w:rsid w:val="00F303FA"/>
    <w:rsid w:val="00F30890"/>
    <w:rsid w:val="00F30A87"/>
    <w:rsid w:val="00F30A95"/>
    <w:rsid w:val="00F30B51"/>
    <w:rsid w:val="00F30C0A"/>
    <w:rsid w:val="00F30D34"/>
    <w:rsid w:val="00F30E47"/>
    <w:rsid w:val="00F30E8D"/>
    <w:rsid w:val="00F30EBB"/>
    <w:rsid w:val="00F3101C"/>
    <w:rsid w:val="00F31121"/>
    <w:rsid w:val="00F3133D"/>
    <w:rsid w:val="00F31388"/>
    <w:rsid w:val="00F3145E"/>
    <w:rsid w:val="00F3157C"/>
    <w:rsid w:val="00F31BDC"/>
    <w:rsid w:val="00F31D5E"/>
    <w:rsid w:val="00F31FDA"/>
    <w:rsid w:val="00F31FE1"/>
    <w:rsid w:val="00F32267"/>
    <w:rsid w:val="00F322AE"/>
    <w:rsid w:val="00F322D3"/>
    <w:rsid w:val="00F322E0"/>
    <w:rsid w:val="00F322E9"/>
    <w:rsid w:val="00F32304"/>
    <w:rsid w:val="00F324AA"/>
    <w:rsid w:val="00F327EA"/>
    <w:rsid w:val="00F3294E"/>
    <w:rsid w:val="00F32A1C"/>
    <w:rsid w:val="00F32C1A"/>
    <w:rsid w:val="00F32D34"/>
    <w:rsid w:val="00F32DB4"/>
    <w:rsid w:val="00F32EBB"/>
    <w:rsid w:val="00F33166"/>
    <w:rsid w:val="00F331D0"/>
    <w:rsid w:val="00F3325C"/>
    <w:rsid w:val="00F3331B"/>
    <w:rsid w:val="00F33474"/>
    <w:rsid w:val="00F33702"/>
    <w:rsid w:val="00F33704"/>
    <w:rsid w:val="00F33A99"/>
    <w:rsid w:val="00F33B05"/>
    <w:rsid w:val="00F33BEC"/>
    <w:rsid w:val="00F33D54"/>
    <w:rsid w:val="00F33DD9"/>
    <w:rsid w:val="00F33FAC"/>
    <w:rsid w:val="00F34231"/>
    <w:rsid w:val="00F342E5"/>
    <w:rsid w:val="00F3456D"/>
    <w:rsid w:val="00F345D3"/>
    <w:rsid w:val="00F346CA"/>
    <w:rsid w:val="00F3476C"/>
    <w:rsid w:val="00F34A27"/>
    <w:rsid w:val="00F34AC3"/>
    <w:rsid w:val="00F34DC4"/>
    <w:rsid w:val="00F34EE7"/>
    <w:rsid w:val="00F34F04"/>
    <w:rsid w:val="00F34F86"/>
    <w:rsid w:val="00F351BF"/>
    <w:rsid w:val="00F352EF"/>
    <w:rsid w:val="00F3547A"/>
    <w:rsid w:val="00F356D0"/>
    <w:rsid w:val="00F3575C"/>
    <w:rsid w:val="00F35B04"/>
    <w:rsid w:val="00F35C67"/>
    <w:rsid w:val="00F35D28"/>
    <w:rsid w:val="00F361A3"/>
    <w:rsid w:val="00F362E5"/>
    <w:rsid w:val="00F364A5"/>
    <w:rsid w:val="00F364D9"/>
    <w:rsid w:val="00F36587"/>
    <w:rsid w:val="00F365C9"/>
    <w:rsid w:val="00F365F4"/>
    <w:rsid w:val="00F367AA"/>
    <w:rsid w:val="00F369E0"/>
    <w:rsid w:val="00F36AB3"/>
    <w:rsid w:val="00F36CE6"/>
    <w:rsid w:val="00F37189"/>
    <w:rsid w:val="00F3743D"/>
    <w:rsid w:val="00F3754E"/>
    <w:rsid w:val="00F3776E"/>
    <w:rsid w:val="00F37799"/>
    <w:rsid w:val="00F37A72"/>
    <w:rsid w:val="00F37C27"/>
    <w:rsid w:val="00F37E56"/>
    <w:rsid w:val="00F37F16"/>
    <w:rsid w:val="00F37FCF"/>
    <w:rsid w:val="00F40368"/>
    <w:rsid w:val="00F40734"/>
    <w:rsid w:val="00F407F4"/>
    <w:rsid w:val="00F409A0"/>
    <w:rsid w:val="00F40E1A"/>
    <w:rsid w:val="00F40EF8"/>
    <w:rsid w:val="00F40F04"/>
    <w:rsid w:val="00F40FE6"/>
    <w:rsid w:val="00F40FFD"/>
    <w:rsid w:val="00F41047"/>
    <w:rsid w:val="00F41130"/>
    <w:rsid w:val="00F41174"/>
    <w:rsid w:val="00F41179"/>
    <w:rsid w:val="00F41196"/>
    <w:rsid w:val="00F412DE"/>
    <w:rsid w:val="00F41323"/>
    <w:rsid w:val="00F4151A"/>
    <w:rsid w:val="00F41554"/>
    <w:rsid w:val="00F41701"/>
    <w:rsid w:val="00F4176E"/>
    <w:rsid w:val="00F417E1"/>
    <w:rsid w:val="00F4188A"/>
    <w:rsid w:val="00F418BC"/>
    <w:rsid w:val="00F41A61"/>
    <w:rsid w:val="00F41B41"/>
    <w:rsid w:val="00F41D04"/>
    <w:rsid w:val="00F42189"/>
    <w:rsid w:val="00F421B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65"/>
    <w:rsid w:val="00F4385A"/>
    <w:rsid w:val="00F43A4C"/>
    <w:rsid w:val="00F43B29"/>
    <w:rsid w:val="00F43C37"/>
    <w:rsid w:val="00F43CA7"/>
    <w:rsid w:val="00F43D26"/>
    <w:rsid w:val="00F43D5F"/>
    <w:rsid w:val="00F43DCD"/>
    <w:rsid w:val="00F43E30"/>
    <w:rsid w:val="00F43F70"/>
    <w:rsid w:val="00F43F8F"/>
    <w:rsid w:val="00F4466F"/>
    <w:rsid w:val="00F449DE"/>
    <w:rsid w:val="00F44A1C"/>
    <w:rsid w:val="00F44A47"/>
    <w:rsid w:val="00F44C27"/>
    <w:rsid w:val="00F44D28"/>
    <w:rsid w:val="00F45146"/>
    <w:rsid w:val="00F451C4"/>
    <w:rsid w:val="00F451D2"/>
    <w:rsid w:val="00F453E3"/>
    <w:rsid w:val="00F45432"/>
    <w:rsid w:val="00F45569"/>
    <w:rsid w:val="00F45663"/>
    <w:rsid w:val="00F4589B"/>
    <w:rsid w:val="00F459D7"/>
    <w:rsid w:val="00F45B35"/>
    <w:rsid w:val="00F45E11"/>
    <w:rsid w:val="00F45F98"/>
    <w:rsid w:val="00F4617C"/>
    <w:rsid w:val="00F46183"/>
    <w:rsid w:val="00F4620D"/>
    <w:rsid w:val="00F4662E"/>
    <w:rsid w:val="00F469BE"/>
    <w:rsid w:val="00F46B44"/>
    <w:rsid w:val="00F46BF1"/>
    <w:rsid w:val="00F46CDB"/>
    <w:rsid w:val="00F4700D"/>
    <w:rsid w:val="00F4705E"/>
    <w:rsid w:val="00F47122"/>
    <w:rsid w:val="00F47280"/>
    <w:rsid w:val="00F472A5"/>
    <w:rsid w:val="00F472FD"/>
    <w:rsid w:val="00F474BE"/>
    <w:rsid w:val="00F476A8"/>
    <w:rsid w:val="00F479C5"/>
    <w:rsid w:val="00F47A62"/>
    <w:rsid w:val="00F47B0D"/>
    <w:rsid w:val="00F47E35"/>
    <w:rsid w:val="00F47FF1"/>
    <w:rsid w:val="00F500E0"/>
    <w:rsid w:val="00F501A6"/>
    <w:rsid w:val="00F501DB"/>
    <w:rsid w:val="00F501F4"/>
    <w:rsid w:val="00F503C7"/>
    <w:rsid w:val="00F50494"/>
    <w:rsid w:val="00F50503"/>
    <w:rsid w:val="00F505B9"/>
    <w:rsid w:val="00F5085F"/>
    <w:rsid w:val="00F50870"/>
    <w:rsid w:val="00F50B25"/>
    <w:rsid w:val="00F50B7C"/>
    <w:rsid w:val="00F50D12"/>
    <w:rsid w:val="00F50D26"/>
    <w:rsid w:val="00F50DED"/>
    <w:rsid w:val="00F50FCA"/>
    <w:rsid w:val="00F51095"/>
    <w:rsid w:val="00F51167"/>
    <w:rsid w:val="00F5124A"/>
    <w:rsid w:val="00F51AAA"/>
    <w:rsid w:val="00F51DB5"/>
    <w:rsid w:val="00F51DF7"/>
    <w:rsid w:val="00F51EFE"/>
    <w:rsid w:val="00F52063"/>
    <w:rsid w:val="00F52084"/>
    <w:rsid w:val="00F52198"/>
    <w:rsid w:val="00F52206"/>
    <w:rsid w:val="00F5223D"/>
    <w:rsid w:val="00F52554"/>
    <w:rsid w:val="00F5283D"/>
    <w:rsid w:val="00F52A04"/>
    <w:rsid w:val="00F52A72"/>
    <w:rsid w:val="00F52B0A"/>
    <w:rsid w:val="00F52B88"/>
    <w:rsid w:val="00F52C5F"/>
    <w:rsid w:val="00F52E20"/>
    <w:rsid w:val="00F52E24"/>
    <w:rsid w:val="00F53021"/>
    <w:rsid w:val="00F536A9"/>
    <w:rsid w:val="00F53923"/>
    <w:rsid w:val="00F53CC9"/>
    <w:rsid w:val="00F53EE9"/>
    <w:rsid w:val="00F53F36"/>
    <w:rsid w:val="00F54139"/>
    <w:rsid w:val="00F543F8"/>
    <w:rsid w:val="00F5441D"/>
    <w:rsid w:val="00F544DB"/>
    <w:rsid w:val="00F54784"/>
    <w:rsid w:val="00F54B3D"/>
    <w:rsid w:val="00F54B9D"/>
    <w:rsid w:val="00F54D80"/>
    <w:rsid w:val="00F55027"/>
    <w:rsid w:val="00F550B2"/>
    <w:rsid w:val="00F5534F"/>
    <w:rsid w:val="00F555A9"/>
    <w:rsid w:val="00F55655"/>
    <w:rsid w:val="00F55885"/>
    <w:rsid w:val="00F5588B"/>
    <w:rsid w:val="00F55A7E"/>
    <w:rsid w:val="00F55C49"/>
    <w:rsid w:val="00F55F75"/>
    <w:rsid w:val="00F55FC8"/>
    <w:rsid w:val="00F55FD6"/>
    <w:rsid w:val="00F55FED"/>
    <w:rsid w:val="00F562AA"/>
    <w:rsid w:val="00F566D7"/>
    <w:rsid w:val="00F56789"/>
    <w:rsid w:val="00F567E0"/>
    <w:rsid w:val="00F56ADD"/>
    <w:rsid w:val="00F56C39"/>
    <w:rsid w:val="00F56D68"/>
    <w:rsid w:val="00F56E69"/>
    <w:rsid w:val="00F56E80"/>
    <w:rsid w:val="00F56E88"/>
    <w:rsid w:val="00F56FAF"/>
    <w:rsid w:val="00F570E6"/>
    <w:rsid w:val="00F5711B"/>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3BD"/>
    <w:rsid w:val="00F60428"/>
    <w:rsid w:val="00F605F2"/>
    <w:rsid w:val="00F6060D"/>
    <w:rsid w:val="00F606FA"/>
    <w:rsid w:val="00F60755"/>
    <w:rsid w:val="00F60A1A"/>
    <w:rsid w:val="00F60E6B"/>
    <w:rsid w:val="00F60FAD"/>
    <w:rsid w:val="00F61160"/>
    <w:rsid w:val="00F61229"/>
    <w:rsid w:val="00F613D4"/>
    <w:rsid w:val="00F61472"/>
    <w:rsid w:val="00F6182E"/>
    <w:rsid w:val="00F619D8"/>
    <w:rsid w:val="00F61A6D"/>
    <w:rsid w:val="00F61AF6"/>
    <w:rsid w:val="00F61D7F"/>
    <w:rsid w:val="00F62074"/>
    <w:rsid w:val="00F62327"/>
    <w:rsid w:val="00F62346"/>
    <w:rsid w:val="00F62488"/>
    <w:rsid w:val="00F62668"/>
    <w:rsid w:val="00F6270C"/>
    <w:rsid w:val="00F627E0"/>
    <w:rsid w:val="00F62865"/>
    <w:rsid w:val="00F62914"/>
    <w:rsid w:val="00F62987"/>
    <w:rsid w:val="00F62AC0"/>
    <w:rsid w:val="00F62D23"/>
    <w:rsid w:val="00F62DBC"/>
    <w:rsid w:val="00F62F8A"/>
    <w:rsid w:val="00F6304A"/>
    <w:rsid w:val="00F630AC"/>
    <w:rsid w:val="00F63378"/>
    <w:rsid w:val="00F63391"/>
    <w:rsid w:val="00F63495"/>
    <w:rsid w:val="00F6354A"/>
    <w:rsid w:val="00F636AC"/>
    <w:rsid w:val="00F63758"/>
    <w:rsid w:val="00F63A83"/>
    <w:rsid w:val="00F63AA2"/>
    <w:rsid w:val="00F63D93"/>
    <w:rsid w:val="00F642F2"/>
    <w:rsid w:val="00F64307"/>
    <w:rsid w:val="00F64331"/>
    <w:rsid w:val="00F64770"/>
    <w:rsid w:val="00F64947"/>
    <w:rsid w:val="00F64B80"/>
    <w:rsid w:val="00F64C57"/>
    <w:rsid w:val="00F64C7C"/>
    <w:rsid w:val="00F64E31"/>
    <w:rsid w:val="00F65039"/>
    <w:rsid w:val="00F651AD"/>
    <w:rsid w:val="00F65456"/>
    <w:rsid w:val="00F655DC"/>
    <w:rsid w:val="00F65618"/>
    <w:rsid w:val="00F6561F"/>
    <w:rsid w:val="00F6570D"/>
    <w:rsid w:val="00F65B58"/>
    <w:rsid w:val="00F65D04"/>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14A"/>
    <w:rsid w:val="00F67481"/>
    <w:rsid w:val="00F674CC"/>
    <w:rsid w:val="00F6752E"/>
    <w:rsid w:val="00F67822"/>
    <w:rsid w:val="00F67AB7"/>
    <w:rsid w:val="00F67BFB"/>
    <w:rsid w:val="00F67E1D"/>
    <w:rsid w:val="00F700E4"/>
    <w:rsid w:val="00F70512"/>
    <w:rsid w:val="00F705FC"/>
    <w:rsid w:val="00F707D2"/>
    <w:rsid w:val="00F707F8"/>
    <w:rsid w:val="00F7089F"/>
    <w:rsid w:val="00F70A1D"/>
    <w:rsid w:val="00F70AD0"/>
    <w:rsid w:val="00F70C30"/>
    <w:rsid w:val="00F70EB6"/>
    <w:rsid w:val="00F70F60"/>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1E1"/>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0B"/>
    <w:rsid w:val="00F7518C"/>
    <w:rsid w:val="00F75243"/>
    <w:rsid w:val="00F753B0"/>
    <w:rsid w:val="00F753D7"/>
    <w:rsid w:val="00F75595"/>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703E"/>
    <w:rsid w:val="00F7705B"/>
    <w:rsid w:val="00F7716D"/>
    <w:rsid w:val="00F7731D"/>
    <w:rsid w:val="00F7746C"/>
    <w:rsid w:val="00F777E9"/>
    <w:rsid w:val="00F779BE"/>
    <w:rsid w:val="00F77A30"/>
    <w:rsid w:val="00F77D22"/>
    <w:rsid w:val="00F77D2A"/>
    <w:rsid w:val="00F77D6E"/>
    <w:rsid w:val="00F77F22"/>
    <w:rsid w:val="00F77F29"/>
    <w:rsid w:val="00F800E5"/>
    <w:rsid w:val="00F80177"/>
    <w:rsid w:val="00F802B3"/>
    <w:rsid w:val="00F8031D"/>
    <w:rsid w:val="00F80563"/>
    <w:rsid w:val="00F80592"/>
    <w:rsid w:val="00F80641"/>
    <w:rsid w:val="00F8070E"/>
    <w:rsid w:val="00F807E8"/>
    <w:rsid w:val="00F809E6"/>
    <w:rsid w:val="00F812D0"/>
    <w:rsid w:val="00F81361"/>
    <w:rsid w:val="00F814DE"/>
    <w:rsid w:val="00F8166D"/>
    <w:rsid w:val="00F816F6"/>
    <w:rsid w:val="00F8176E"/>
    <w:rsid w:val="00F81CF5"/>
    <w:rsid w:val="00F81CFB"/>
    <w:rsid w:val="00F81E06"/>
    <w:rsid w:val="00F81E4E"/>
    <w:rsid w:val="00F820D0"/>
    <w:rsid w:val="00F822E4"/>
    <w:rsid w:val="00F823C1"/>
    <w:rsid w:val="00F82468"/>
    <w:rsid w:val="00F825D6"/>
    <w:rsid w:val="00F8274A"/>
    <w:rsid w:val="00F82891"/>
    <w:rsid w:val="00F82C09"/>
    <w:rsid w:val="00F8317F"/>
    <w:rsid w:val="00F832EA"/>
    <w:rsid w:val="00F834BD"/>
    <w:rsid w:val="00F83686"/>
    <w:rsid w:val="00F83773"/>
    <w:rsid w:val="00F83806"/>
    <w:rsid w:val="00F83813"/>
    <w:rsid w:val="00F838B5"/>
    <w:rsid w:val="00F8397B"/>
    <w:rsid w:val="00F83C21"/>
    <w:rsid w:val="00F83F79"/>
    <w:rsid w:val="00F841B6"/>
    <w:rsid w:val="00F841FD"/>
    <w:rsid w:val="00F84229"/>
    <w:rsid w:val="00F843E7"/>
    <w:rsid w:val="00F845C2"/>
    <w:rsid w:val="00F84A38"/>
    <w:rsid w:val="00F85174"/>
    <w:rsid w:val="00F85192"/>
    <w:rsid w:val="00F85249"/>
    <w:rsid w:val="00F856D4"/>
    <w:rsid w:val="00F856E7"/>
    <w:rsid w:val="00F8572E"/>
    <w:rsid w:val="00F85D0F"/>
    <w:rsid w:val="00F85E71"/>
    <w:rsid w:val="00F85EA9"/>
    <w:rsid w:val="00F85F2C"/>
    <w:rsid w:val="00F85FCF"/>
    <w:rsid w:val="00F86062"/>
    <w:rsid w:val="00F8673D"/>
    <w:rsid w:val="00F869E4"/>
    <w:rsid w:val="00F86B52"/>
    <w:rsid w:val="00F86F0B"/>
    <w:rsid w:val="00F87214"/>
    <w:rsid w:val="00F87296"/>
    <w:rsid w:val="00F872CF"/>
    <w:rsid w:val="00F8779A"/>
    <w:rsid w:val="00F879A7"/>
    <w:rsid w:val="00F879BF"/>
    <w:rsid w:val="00F87AEE"/>
    <w:rsid w:val="00F87BF5"/>
    <w:rsid w:val="00F90020"/>
    <w:rsid w:val="00F90091"/>
    <w:rsid w:val="00F90132"/>
    <w:rsid w:val="00F901D2"/>
    <w:rsid w:val="00F90253"/>
    <w:rsid w:val="00F90267"/>
    <w:rsid w:val="00F90516"/>
    <w:rsid w:val="00F90777"/>
    <w:rsid w:val="00F9094C"/>
    <w:rsid w:val="00F909B7"/>
    <w:rsid w:val="00F909DC"/>
    <w:rsid w:val="00F90C48"/>
    <w:rsid w:val="00F90CE4"/>
    <w:rsid w:val="00F90CFF"/>
    <w:rsid w:val="00F90D23"/>
    <w:rsid w:val="00F90D26"/>
    <w:rsid w:val="00F90FA1"/>
    <w:rsid w:val="00F91391"/>
    <w:rsid w:val="00F914D6"/>
    <w:rsid w:val="00F9189B"/>
    <w:rsid w:val="00F91B4C"/>
    <w:rsid w:val="00F91CC1"/>
    <w:rsid w:val="00F91DD9"/>
    <w:rsid w:val="00F91E08"/>
    <w:rsid w:val="00F91E68"/>
    <w:rsid w:val="00F91EC6"/>
    <w:rsid w:val="00F91ECD"/>
    <w:rsid w:val="00F91EDA"/>
    <w:rsid w:val="00F91FA8"/>
    <w:rsid w:val="00F921AD"/>
    <w:rsid w:val="00F921CF"/>
    <w:rsid w:val="00F922A4"/>
    <w:rsid w:val="00F92345"/>
    <w:rsid w:val="00F9234E"/>
    <w:rsid w:val="00F92423"/>
    <w:rsid w:val="00F92439"/>
    <w:rsid w:val="00F924F4"/>
    <w:rsid w:val="00F926BE"/>
    <w:rsid w:val="00F92A40"/>
    <w:rsid w:val="00F92B56"/>
    <w:rsid w:val="00F930B4"/>
    <w:rsid w:val="00F93149"/>
    <w:rsid w:val="00F9330B"/>
    <w:rsid w:val="00F93512"/>
    <w:rsid w:val="00F937B3"/>
    <w:rsid w:val="00F93923"/>
    <w:rsid w:val="00F9394D"/>
    <w:rsid w:val="00F93B75"/>
    <w:rsid w:val="00F93CA2"/>
    <w:rsid w:val="00F93E25"/>
    <w:rsid w:val="00F93F5C"/>
    <w:rsid w:val="00F93FCC"/>
    <w:rsid w:val="00F9400F"/>
    <w:rsid w:val="00F9401B"/>
    <w:rsid w:val="00F9406B"/>
    <w:rsid w:val="00F94096"/>
    <w:rsid w:val="00F940C7"/>
    <w:rsid w:val="00F941E7"/>
    <w:rsid w:val="00F94295"/>
    <w:rsid w:val="00F94353"/>
    <w:rsid w:val="00F94396"/>
    <w:rsid w:val="00F94538"/>
    <w:rsid w:val="00F94583"/>
    <w:rsid w:val="00F94595"/>
    <w:rsid w:val="00F945AA"/>
    <w:rsid w:val="00F94A7B"/>
    <w:rsid w:val="00F94B28"/>
    <w:rsid w:val="00F94C68"/>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A26"/>
    <w:rsid w:val="00F95B53"/>
    <w:rsid w:val="00F95B79"/>
    <w:rsid w:val="00F95E4D"/>
    <w:rsid w:val="00F9636F"/>
    <w:rsid w:val="00F9637F"/>
    <w:rsid w:val="00F9661E"/>
    <w:rsid w:val="00F96631"/>
    <w:rsid w:val="00F966D5"/>
    <w:rsid w:val="00F9694A"/>
    <w:rsid w:val="00F96A0C"/>
    <w:rsid w:val="00F96A75"/>
    <w:rsid w:val="00F96AB2"/>
    <w:rsid w:val="00F96DBB"/>
    <w:rsid w:val="00F96F4A"/>
    <w:rsid w:val="00F96FC9"/>
    <w:rsid w:val="00F970DD"/>
    <w:rsid w:val="00F97167"/>
    <w:rsid w:val="00F97352"/>
    <w:rsid w:val="00F973B0"/>
    <w:rsid w:val="00F974E8"/>
    <w:rsid w:val="00F97793"/>
    <w:rsid w:val="00F977C6"/>
    <w:rsid w:val="00F979EA"/>
    <w:rsid w:val="00F97A39"/>
    <w:rsid w:val="00F97AD6"/>
    <w:rsid w:val="00F97D8A"/>
    <w:rsid w:val="00F97F66"/>
    <w:rsid w:val="00F97F9C"/>
    <w:rsid w:val="00FA0054"/>
    <w:rsid w:val="00FA023B"/>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41E"/>
    <w:rsid w:val="00FA1467"/>
    <w:rsid w:val="00FA14D3"/>
    <w:rsid w:val="00FA1718"/>
    <w:rsid w:val="00FA172F"/>
    <w:rsid w:val="00FA181A"/>
    <w:rsid w:val="00FA1CF5"/>
    <w:rsid w:val="00FA1E36"/>
    <w:rsid w:val="00FA1E6D"/>
    <w:rsid w:val="00FA1F14"/>
    <w:rsid w:val="00FA20A5"/>
    <w:rsid w:val="00FA22C1"/>
    <w:rsid w:val="00FA2300"/>
    <w:rsid w:val="00FA2368"/>
    <w:rsid w:val="00FA258E"/>
    <w:rsid w:val="00FA25FE"/>
    <w:rsid w:val="00FA2628"/>
    <w:rsid w:val="00FA28D6"/>
    <w:rsid w:val="00FA2DE0"/>
    <w:rsid w:val="00FA2EA3"/>
    <w:rsid w:val="00FA2ED7"/>
    <w:rsid w:val="00FA3132"/>
    <w:rsid w:val="00FA3187"/>
    <w:rsid w:val="00FA31DA"/>
    <w:rsid w:val="00FA3383"/>
    <w:rsid w:val="00FA351D"/>
    <w:rsid w:val="00FA3563"/>
    <w:rsid w:val="00FA3613"/>
    <w:rsid w:val="00FA3644"/>
    <w:rsid w:val="00FA3716"/>
    <w:rsid w:val="00FA377D"/>
    <w:rsid w:val="00FA383C"/>
    <w:rsid w:val="00FA3853"/>
    <w:rsid w:val="00FA3A49"/>
    <w:rsid w:val="00FA3B95"/>
    <w:rsid w:val="00FA3C62"/>
    <w:rsid w:val="00FA3EB5"/>
    <w:rsid w:val="00FA3F84"/>
    <w:rsid w:val="00FA3FAC"/>
    <w:rsid w:val="00FA41E9"/>
    <w:rsid w:val="00FA4245"/>
    <w:rsid w:val="00FA4274"/>
    <w:rsid w:val="00FA431B"/>
    <w:rsid w:val="00FA43F5"/>
    <w:rsid w:val="00FA442B"/>
    <w:rsid w:val="00FA4438"/>
    <w:rsid w:val="00FA44BF"/>
    <w:rsid w:val="00FA480F"/>
    <w:rsid w:val="00FA4886"/>
    <w:rsid w:val="00FA48CC"/>
    <w:rsid w:val="00FA4937"/>
    <w:rsid w:val="00FA49E4"/>
    <w:rsid w:val="00FA4D37"/>
    <w:rsid w:val="00FA4EB8"/>
    <w:rsid w:val="00FA4FCC"/>
    <w:rsid w:val="00FA502A"/>
    <w:rsid w:val="00FA539D"/>
    <w:rsid w:val="00FA53B9"/>
    <w:rsid w:val="00FA5476"/>
    <w:rsid w:val="00FA548A"/>
    <w:rsid w:val="00FA554F"/>
    <w:rsid w:val="00FA5742"/>
    <w:rsid w:val="00FA5792"/>
    <w:rsid w:val="00FA5A73"/>
    <w:rsid w:val="00FA5CA5"/>
    <w:rsid w:val="00FA5F30"/>
    <w:rsid w:val="00FA5F41"/>
    <w:rsid w:val="00FA604B"/>
    <w:rsid w:val="00FA6166"/>
    <w:rsid w:val="00FA631F"/>
    <w:rsid w:val="00FA64EE"/>
    <w:rsid w:val="00FA69EF"/>
    <w:rsid w:val="00FA6ABC"/>
    <w:rsid w:val="00FA6BCD"/>
    <w:rsid w:val="00FA6D5E"/>
    <w:rsid w:val="00FA6E91"/>
    <w:rsid w:val="00FA6FB0"/>
    <w:rsid w:val="00FA7279"/>
    <w:rsid w:val="00FA7435"/>
    <w:rsid w:val="00FA745C"/>
    <w:rsid w:val="00FA768D"/>
    <w:rsid w:val="00FA7758"/>
    <w:rsid w:val="00FA7AD4"/>
    <w:rsid w:val="00FA7D50"/>
    <w:rsid w:val="00FA7D9E"/>
    <w:rsid w:val="00FA7DDF"/>
    <w:rsid w:val="00FA7E4D"/>
    <w:rsid w:val="00FA7FEC"/>
    <w:rsid w:val="00FB009B"/>
    <w:rsid w:val="00FB01FC"/>
    <w:rsid w:val="00FB06C5"/>
    <w:rsid w:val="00FB082C"/>
    <w:rsid w:val="00FB0910"/>
    <w:rsid w:val="00FB0B35"/>
    <w:rsid w:val="00FB0BE0"/>
    <w:rsid w:val="00FB0D0E"/>
    <w:rsid w:val="00FB0D39"/>
    <w:rsid w:val="00FB0E1B"/>
    <w:rsid w:val="00FB0FF5"/>
    <w:rsid w:val="00FB10D8"/>
    <w:rsid w:val="00FB1149"/>
    <w:rsid w:val="00FB16B3"/>
    <w:rsid w:val="00FB16BF"/>
    <w:rsid w:val="00FB16FA"/>
    <w:rsid w:val="00FB1783"/>
    <w:rsid w:val="00FB1968"/>
    <w:rsid w:val="00FB19D2"/>
    <w:rsid w:val="00FB1B5A"/>
    <w:rsid w:val="00FB1DE9"/>
    <w:rsid w:val="00FB2171"/>
    <w:rsid w:val="00FB258C"/>
    <w:rsid w:val="00FB2870"/>
    <w:rsid w:val="00FB2AD0"/>
    <w:rsid w:val="00FB2AF0"/>
    <w:rsid w:val="00FB2D5F"/>
    <w:rsid w:val="00FB2D61"/>
    <w:rsid w:val="00FB3008"/>
    <w:rsid w:val="00FB310E"/>
    <w:rsid w:val="00FB3182"/>
    <w:rsid w:val="00FB3207"/>
    <w:rsid w:val="00FB32F8"/>
    <w:rsid w:val="00FB3334"/>
    <w:rsid w:val="00FB3378"/>
    <w:rsid w:val="00FB3BE6"/>
    <w:rsid w:val="00FB3C21"/>
    <w:rsid w:val="00FB3D28"/>
    <w:rsid w:val="00FB3D81"/>
    <w:rsid w:val="00FB3DF9"/>
    <w:rsid w:val="00FB3F51"/>
    <w:rsid w:val="00FB40D1"/>
    <w:rsid w:val="00FB442F"/>
    <w:rsid w:val="00FB4659"/>
    <w:rsid w:val="00FB46B7"/>
    <w:rsid w:val="00FB4780"/>
    <w:rsid w:val="00FB4830"/>
    <w:rsid w:val="00FB48AC"/>
    <w:rsid w:val="00FB496C"/>
    <w:rsid w:val="00FB4AFA"/>
    <w:rsid w:val="00FB4B12"/>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DEA"/>
    <w:rsid w:val="00FB5F7D"/>
    <w:rsid w:val="00FB6105"/>
    <w:rsid w:val="00FB6271"/>
    <w:rsid w:val="00FB632A"/>
    <w:rsid w:val="00FB647E"/>
    <w:rsid w:val="00FB67DE"/>
    <w:rsid w:val="00FB6CFC"/>
    <w:rsid w:val="00FB6D47"/>
    <w:rsid w:val="00FB6E21"/>
    <w:rsid w:val="00FB6F67"/>
    <w:rsid w:val="00FB7044"/>
    <w:rsid w:val="00FB7206"/>
    <w:rsid w:val="00FB72CC"/>
    <w:rsid w:val="00FB73AE"/>
    <w:rsid w:val="00FB7468"/>
    <w:rsid w:val="00FB77C7"/>
    <w:rsid w:val="00FB7C91"/>
    <w:rsid w:val="00FB7D74"/>
    <w:rsid w:val="00FB7F69"/>
    <w:rsid w:val="00FB7FAA"/>
    <w:rsid w:val="00FC00BD"/>
    <w:rsid w:val="00FC017B"/>
    <w:rsid w:val="00FC01CC"/>
    <w:rsid w:val="00FC0479"/>
    <w:rsid w:val="00FC053A"/>
    <w:rsid w:val="00FC09AB"/>
    <w:rsid w:val="00FC0A13"/>
    <w:rsid w:val="00FC0CFD"/>
    <w:rsid w:val="00FC0DCE"/>
    <w:rsid w:val="00FC0E93"/>
    <w:rsid w:val="00FC0EB8"/>
    <w:rsid w:val="00FC0F72"/>
    <w:rsid w:val="00FC0F76"/>
    <w:rsid w:val="00FC0FF1"/>
    <w:rsid w:val="00FC100E"/>
    <w:rsid w:val="00FC1098"/>
    <w:rsid w:val="00FC10CC"/>
    <w:rsid w:val="00FC12BE"/>
    <w:rsid w:val="00FC146A"/>
    <w:rsid w:val="00FC167B"/>
    <w:rsid w:val="00FC167F"/>
    <w:rsid w:val="00FC1747"/>
    <w:rsid w:val="00FC17ED"/>
    <w:rsid w:val="00FC194C"/>
    <w:rsid w:val="00FC1C40"/>
    <w:rsid w:val="00FC1D08"/>
    <w:rsid w:val="00FC1D8B"/>
    <w:rsid w:val="00FC1D90"/>
    <w:rsid w:val="00FC205A"/>
    <w:rsid w:val="00FC244B"/>
    <w:rsid w:val="00FC255B"/>
    <w:rsid w:val="00FC26A9"/>
    <w:rsid w:val="00FC26D2"/>
    <w:rsid w:val="00FC2948"/>
    <w:rsid w:val="00FC2A92"/>
    <w:rsid w:val="00FC2F5E"/>
    <w:rsid w:val="00FC315A"/>
    <w:rsid w:val="00FC345A"/>
    <w:rsid w:val="00FC37F2"/>
    <w:rsid w:val="00FC3814"/>
    <w:rsid w:val="00FC3ABE"/>
    <w:rsid w:val="00FC3BC6"/>
    <w:rsid w:val="00FC3C6D"/>
    <w:rsid w:val="00FC3CA2"/>
    <w:rsid w:val="00FC3E7D"/>
    <w:rsid w:val="00FC3E9B"/>
    <w:rsid w:val="00FC403C"/>
    <w:rsid w:val="00FC4078"/>
    <w:rsid w:val="00FC417D"/>
    <w:rsid w:val="00FC43BE"/>
    <w:rsid w:val="00FC45D0"/>
    <w:rsid w:val="00FC47DD"/>
    <w:rsid w:val="00FC4829"/>
    <w:rsid w:val="00FC49A3"/>
    <w:rsid w:val="00FC4CB7"/>
    <w:rsid w:val="00FC4D12"/>
    <w:rsid w:val="00FC4D35"/>
    <w:rsid w:val="00FC4EEC"/>
    <w:rsid w:val="00FC4FDF"/>
    <w:rsid w:val="00FC540D"/>
    <w:rsid w:val="00FC5423"/>
    <w:rsid w:val="00FC5454"/>
    <w:rsid w:val="00FC5824"/>
    <w:rsid w:val="00FC591C"/>
    <w:rsid w:val="00FC5DE7"/>
    <w:rsid w:val="00FC6480"/>
    <w:rsid w:val="00FC664D"/>
    <w:rsid w:val="00FC6805"/>
    <w:rsid w:val="00FC69D1"/>
    <w:rsid w:val="00FC6BC2"/>
    <w:rsid w:val="00FC6D38"/>
    <w:rsid w:val="00FC6D72"/>
    <w:rsid w:val="00FC6F0D"/>
    <w:rsid w:val="00FC6F41"/>
    <w:rsid w:val="00FC713F"/>
    <w:rsid w:val="00FC72AA"/>
    <w:rsid w:val="00FC757F"/>
    <w:rsid w:val="00FC75B8"/>
    <w:rsid w:val="00FC767A"/>
    <w:rsid w:val="00FC76F7"/>
    <w:rsid w:val="00FC785A"/>
    <w:rsid w:val="00FC7995"/>
    <w:rsid w:val="00FC7E03"/>
    <w:rsid w:val="00FD0088"/>
    <w:rsid w:val="00FD018F"/>
    <w:rsid w:val="00FD0340"/>
    <w:rsid w:val="00FD03E2"/>
    <w:rsid w:val="00FD0608"/>
    <w:rsid w:val="00FD0795"/>
    <w:rsid w:val="00FD0841"/>
    <w:rsid w:val="00FD0A13"/>
    <w:rsid w:val="00FD0B21"/>
    <w:rsid w:val="00FD0DC2"/>
    <w:rsid w:val="00FD0E45"/>
    <w:rsid w:val="00FD0EAE"/>
    <w:rsid w:val="00FD1060"/>
    <w:rsid w:val="00FD137C"/>
    <w:rsid w:val="00FD1642"/>
    <w:rsid w:val="00FD17FB"/>
    <w:rsid w:val="00FD1B45"/>
    <w:rsid w:val="00FD1E36"/>
    <w:rsid w:val="00FD21F0"/>
    <w:rsid w:val="00FD2250"/>
    <w:rsid w:val="00FD23F3"/>
    <w:rsid w:val="00FD24F9"/>
    <w:rsid w:val="00FD258E"/>
    <w:rsid w:val="00FD291B"/>
    <w:rsid w:val="00FD2925"/>
    <w:rsid w:val="00FD2986"/>
    <w:rsid w:val="00FD29B1"/>
    <w:rsid w:val="00FD29B2"/>
    <w:rsid w:val="00FD2B58"/>
    <w:rsid w:val="00FD2C31"/>
    <w:rsid w:val="00FD2C85"/>
    <w:rsid w:val="00FD2D05"/>
    <w:rsid w:val="00FD2DA0"/>
    <w:rsid w:val="00FD2F64"/>
    <w:rsid w:val="00FD367A"/>
    <w:rsid w:val="00FD3A1F"/>
    <w:rsid w:val="00FD3B5E"/>
    <w:rsid w:val="00FD3F4E"/>
    <w:rsid w:val="00FD4007"/>
    <w:rsid w:val="00FD41A7"/>
    <w:rsid w:val="00FD4255"/>
    <w:rsid w:val="00FD42D3"/>
    <w:rsid w:val="00FD4304"/>
    <w:rsid w:val="00FD430A"/>
    <w:rsid w:val="00FD43C1"/>
    <w:rsid w:val="00FD43F9"/>
    <w:rsid w:val="00FD444A"/>
    <w:rsid w:val="00FD47AC"/>
    <w:rsid w:val="00FD47C8"/>
    <w:rsid w:val="00FD47F0"/>
    <w:rsid w:val="00FD4B46"/>
    <w:rsid w:val="00FD4B69"/>
    <w:rsid w:val="00FD4D16"/>
    <w:rsid w:val="00FD4DD7"/>
    <w:rsid w:val="00FD50D9"/>
    <w:rsid w:val="00FD5180"/>
    <w:rsid w:val="00FD52BB"/>
    <w:rsid w:val="00FD53DE"/>
    <w:rsid w:val="00FD545A"/>
    <w:rsid w:val="00FD5AB7"/>
    <w:rsid w:val="00FD5B41"/>
    <w:rsid w:val="00FD5BE0"/>
    <w:rsid w:val="00FD5D94"/>
    <w:rsid w:val="00FD6002"/>
    <w:rsid w:val="00FD63C1"/>
    <w:rsid w:val="00FD651B"/>
    <w:rsid w:val="00FD68BC"/>
    <w:rsid w:val="00FD6935"/>
    <w:rsid w:val="00FD6A02"/>
    <w:rsid w:val="00FD6A15"/>
    <w:rsid w:val="00FD6AED"/>
    <w:rsid w:val="00FD6EFA"/>
    <w:rsid w:val="00FD6FD5"/>
    <w:rsid w:val="00FD70D0"/>
    <w:rsid w:val="00FD7179"/>
    <w:rsid w:val="00FD7236"/>
    <w:rsid w:val="00FD72C4"/>
    <w:rsid w:val="00FD72E4"/>
    <w:rsid w:val="00FD7379"/>
    <w:rsid w:val="00FD7541"/>
    <w:rsid w:val="00FD7544"/>
    <w:rsid w:val="00FD75F1"/>
    <w:rsid w:val="00FD76CB"/>
    <w:rsid w:val="00FD7A8C"/>
    <w:rsid w:val="00FD7B8B"/>
    <w:rsid w:val="00FD7CB8"/>
    <w:rsid w:val="00FD7D2F"/>
    <w:rsid w:val="00FD7DC7"/>
    <w:rsid w:val="00FE0046"/>
    <w:rsid w:val="00FE0224"/>
    <w:rsid w:val="00FE0509"/>
    <w:rsid w:val="00FE05A7"/>
    <w:rsid w:val="00FE0650"/>
    <w:rsid w:val="00FE0747"/>
    <w:rsid w:val="00FE07D0"/>
    <w:rsid w:val="00FE0F83"/>
    <w:rsid w:val="00FE0FD5"/>
    <w:rsid w:val="00FE105C"/>
    <w:rsid w:val="00FE112E"/>
    <w:rsid w:val="00FE13F4"/>
    <w:rsid w:val="00FE1454"/>
    <w:rsid w:val="00FE197C"/>
    <w:rsid w:val="00FE1B71"/>
    <w:rsid w:val="00FE1C03"/>
    <w:rsid w:val="00FE1EBE"/>
    <w:rsid w:val="00FE21D3"/>
    <w:rsid w:val="00FE2283"/>
    <w:rsid w:val="00FE239D"/>
    <w:rsid w:val="00FE2434"/>
    <w:rsid w:val="00FE258F"/>
    <w:rsid w:val="00FE25D0"/>
    <w:rsid w:val="00FE27A5"/>
    <w:rsid w:val="00FE28B2"/>
    <w:rsid w:val="00FE28FD"/>
    <w:rsid w:val="00FE2945"/>
    <w:rsid w:val="00FE2ABC"/>
    <w:rsid w:val="00FE2CEF"/>
    <w:rsid w:val="00FE2CFF"/>
    <w:rsid w:val="00FE2D21"/>
    <w:rsid w:val="00FE2DBB"/>
    <w:rsid w:val="00FE2EA3"/>
    <w:rsid w:val="00FE2F2E"/>
    <w:rsid w:val="00FE3173"/>
    <w:rsid w:val="00FE32BA"/>
    <w:rsid w:val="00FE332A"/>
    <w:rsid w:val="00FE3427"/>
    <w:rsid w:val="00FE3B8A"/>
    <w:rsid w:val="00FE3C7F"/>
    <w:rsid w:val="00FE3DE6"/>
    <w:rsid w:val="00FE3F75"/>
    <w:rsid w:val="00FE405D"/>
    <w:rsid w:val="00FE422A"/>
    <w:rsid w:val="00FE480F"/>
    <w:rsid w:val="00FE4891"/>
    <w:rsid w:val="00FE4962"/>
    <w:rsid w:val="00FE4A75"/>
    <w:rsid w:val="00FE4B8D"/>
    <w:rsid w:val="00FE4CF1"/>
    <w:rsid w:val="00FE4D29"/>
    <w:rsid w:val="00FE4DCF"/>
    <w:rsid w:val="00FE5311"/>
    <w:rsid w:val="00FE5454"/>
    <w:rsid w:val="00FE5583"/>
    <w:rsid w:val="00FE559D"/>
    <w:rsid w:val="00FE57F7"/>
    <w:rsid w:val="00FE59E0"/>
    <w:rsid w:val="00FE5A0C"/>
    <w:rsid w:val="00FE5C1D"/>
    <w:rsid w:val="00FE5CAB"/>
    <w:rsid w:val="00FE5CF5"/>
    <w:rsid w:val="00FE5CF8"/>
    <w:rsid w:val="00FE5D1C"/>
    <w:rsid w:val="00FE5FCC"/>
    <w:rsid w:val="00FE6139"/>
    <w:rsid w:val="00FE6151"/>
    <w:rsid w:val="00FE6262"/>
    <w:rsid w:val="00FE62DE"/>
    <w:rsid w:val="00FE63BB"/>
    <w:rsid w:val="00FE63D8"/>
    <w:rsid w:val="00FE6487"/>
    <w:rsid w:val="00FE65FE"/>
    <w:rsid w:val="00FE6A78"/>
    <w:rsid w:val="00FE6AE5"/>
    <w:rsid w:val="00FE6C86"/>
    <w:rsid w:val="00FE6D44"/>
    <w:rsid w:val="00FE6E2A"/>
    <w:rsid w:val="00FE70DE"/>
    <w:rsid w:val="00FE7251"/>
    <w:rsid w:val="00FE72EC"/>
    <w:rsid w:val="00FE72F5"/>
    <w:rsid w:val="00FE732A"/>
    <w:rsid w:val="00FE735F"/>
    <w:rsid w:val="00FE753C"/>
    <w:rsid w:val="00FE7656"/>
    <w:rsid w:val="00FE7880"/>
    <w:rsid w:val="00FE7983"/>
    <w:rsid w:val="00FE7AF9"/>
    <w:rsid w:val="00FE7B09"/>
    <w:rsid w:val="00FE7C9F"/>
    <w:rsid w:val="00FE7CAA"/>
    <w:rsid w:val="00FE7E07"/>
    <w:rsid w:val="00FE7F7A"/>
    <w:rsid w:val="00FE7F91"/>
    <w:rsid w:val="00FF000E"/>
    <w:rsid w:val="00FF015A"/>
    <w:rsid w:val="00FF0650"/>
    <w:rsid w:val="00FF06B8"/>
    <w:rsid w:val="00FF0795"/>
    <w:rsid w:val="00FF0955"/>
    <w:rsid w:val="00FF09C8"/>
    <w:rsid w:val="00FF0A1A"/>
    <w:rsid w:val="00FF0DBE"/>
    <w:rsid w:val="00FF0F14"/>
    <w:rsid w:val="00FF0FCE"/>
    <w:rsid w:val="00FF10CB"/>
    <w:rsid w:val="00FF116C"/>
    <w:rsid w:val="00FF1398"/>
    <w:rsid w:val="00FF14AD"/>
    <w:rsid w:val="00FF1761"/>
    <w:rsid w:val="00FF19BB"/>
    <w:rsid w:val="00FF1AA1"/>
    <w:rsid w:val="00FF1DDA"/>
    <w:rsid w:val="00FF1E87"/>
    <w:rsid w:val="00FF1F3A"/>
    <w:rsid w:val="00FF1F5E"/>
    <w:rsid w:val="00FF1FAA"/>
    <w:rsid w:val="00FF2056"/>
    <w:rsid w:val="00FF205D"/>
    <w:rsid w:val="00FF21D9"/>
    <w:rsid w:val="00FF229F"/>
    <w:rsid w:val="00FF2459"/>
    <w:rsid w:val="00FF266A"/>
    <w:rsid w:val="00FF26ED"/>
    <w:rsid w:val="00FF26F7"/>
    <w:rsid w:val="00FF2756"/>
    <w:rsid w:val="00FF28D3"/>
    <w:rsid w:val="00FF2B3F"/>
    <w:rsid w:val="00FF2C06"/>
    <w:rsid w:val="00FF2EB6"/>
    <w:rsid w:val="00FF315B"/>
    <w:rsid w:val="00FF368F"/>
    <w:rsid w:val="00FF36CB"/>
    <w:rsid w:val="00FF36EA"/>
    <w:rsid w:val="00FF3B29"/>
    <w:rsid w:val="00FF3D85"/>
    <w:rsid w:val="00FF3F5E"/>
    <w:rsid w:val="00FF40D2"/>
    <w:rsid w:val="00FF4565"/>
    <w:rsid w:val="00FF4605"/>
    <w:rsid w:val="00FF4624"/>
    <w:rsid w:val="00FF4A34"/>
    <w:rsid w:val="00FF4A56"/>
    <w:rsid w:val="00FF4BB8"/>
    <w:rsid w:val="00FF4D73"/>
    <w:rsid w:val="00FF4F71"/>
    <w:rsid w:val="00FF4FA9"/>
    <w:rsid w:val="00FF5419"/>
    <w:rsid w:val="00FF5576"/>
    <w:rsid w:val="00FF56F5"/>
    <w:rsid w:val="00FF5932"/>
    <w:rsid w:val="00FF59E4"/>
    <w:rsid w:val="00FF5B3C"/>
    <w:rsid w:val="00FF5F27"/>
    <w:rsid w:val="00FF6209"/>
    <w:rsid w:val="00FF6213"/>
    <w:rsid w:val="00FF62E4"/>
    <w:rsid w:val="00FF6310"/>
    <w:rsid w:val="00FF637A"/>
    <w:rsid w:val="00FF640B"/>
    <w:rsid w:val="00FF641A"/>
    <w:rsid w:val="00FF6616"/>
    <w:rsid w:val="00FF6624"/>
    <w:rsid w:val="00FF69AC"/>
    <w:rsid w:val="00FF69F2"/>
    <w:rsid w:val="00FF6C7D"/>
    <w:rsid w:val="00FF6D43"/>
    <w:rsid w:val="00FF7001"/>
    <w:rsid w:val="00FF7157"/>
    <w:rsid w:val="00FF717B"/>
    <w:rsid w:val="00FF738E"/>
    <w:rsid w:val="00FF74B3"/>
    <w:rsid w:val="00FF751A"/>
    <w:rsid w:val="00FF7657"/>
    <w:rsid w:val="00FF7717"/>
    <w:rsid w:val="00FF7809"/>
    <w:rsid w:val="00FF7821"/>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AD4F2"/>
  <w15:docId w15:val="{EFE04927-FACB-49D1-81B0-9AFCEE82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A4F"/>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Normal + Angsana New,Left:  1 cm,Rig..."/>
    <w:basedOn w:val="BodyText"/>
    <w:uiPriority w:val="99"/>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 w:type="table" w:customStyle="1" w:styleId="TableGrid7">
    <w:name w:val="Table Grid7"/>
    <w:basedOn w:val="TableNormal"/>
    <w:uiPriority w:val="39"/>
    <w:rsid w:val="000475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35F44"/>
  </w:style>
  <w:style w:type="table" w:customStyle="1" w:styleId="TableGrid5">
    <w:name w:val="Table Grid5"/>
    <w:basedOn w:val="TableNormal"/>
    <w:next w:val="TableGrid"/>
    <w:uiPriority w:val="39"/>
    <w:rsid w:val="005E37E7"/>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D7271A"/>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2954E6"/>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2954E6"/>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2954E6"/>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E7D3D"/>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1732E"/>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54435E"/>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54435E"/>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13EC5"/>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101415"/>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9510B"/>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10B"/>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17048325">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4114438">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1432144">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9976915">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5756531">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6572245">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03708">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1123177">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83474480">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5102952">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49536211">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186653">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76015955">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65862086">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79506991">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6464488">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2927155">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264641">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791634937">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3324828">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74410473">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27408044">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7883492">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5774275">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5916125">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78553899">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8069184">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18595022">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453739">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1068745">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8567087">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732308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460047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6395246">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3935114">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8226747">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0969554">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89417395">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39351105">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footer" Target="footer15.xml"/><Relationship Id="rId21" Type="http://schemas.openxmlformats.org/officeDocument/2006/relationships/header" Target="header6.xml"/><Relationship Id="rId34" Type="http://schemas.openxmlformats.org/officeDocument/2006/relationships/footer" Target="footer12.xml"/><Relationship Id="rId42" Type="http://schemas.openxmlformats.org/officeDocument/2006/relationships/header" Target="header16.xml"/><Relationship Id="rId47" Type="http://schemas.openxmlformats.org/officeDocument/2006/relationships/footer" Target="footer19.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header" Target="header10.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footer" Target="footer14.xml"/><Relationship Id="rId40" Type="http://schemas.openxmlformats.org/officeDocument/2006/relationships/header" Target="header15.xml"/><Relationship Id="rId45" Type="http://schemas.openxmlformats.org/officeDocument/2006/relationships/footer" Target="footer1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header" Target="header13.xml"/><Relationship Id="rId49" Type="http://schemas.openxmlformats.org/officeDocument/2006/relationships/footer" Target="footer20.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1.xml"/><Relationship Id="rId44" Type="http://schemas.openxmlformats.org/officeDocument/2006/relationships/header" Target="header1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 Id="rId35" Type="http://schemas.openxmlformats.org/officeDocument/2006/relationships/footer" Target="footer13.xml"/><Relationship Id="rId43" Type="http://schemas.openxmlformats.org/officeDocument/2006/relationships/footer" Target="footer17.xml"/><Relationship Id="rId48" Type="http://schemas.openxmlformats.org/officeDocument/2006/relationships/header" Target="header19.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header" Target="header14.xml"/><Relationship Id="rId46" Type="http://schemas.openxmlformats.org/officeDocument/2006/relationships/header" Target="header18.xml"/><Relationship Id="rId20" Type="http://schemas.openxmlformats.org/officeDocument/2006/relationships/footer" Target="footer5.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60DA66-D775-4004-A32D-A2EFEAD2003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customXml/itemProps3.xml><?xml version="1.0" encoding="utf-8"?>
<ds:datastoreItem xmlns:ds="http://schemas.openxmlformats.org/officeDocument/2006/customXml" ds:itemID="{EAA5EE79-23F0-4958-9A07-5E87381764A0}">
  <ds:schemaRefs>
    <ds:schemaRef ds:uri="http://schemas.microsoft.com/sharepoint/v3/contenttype/forms"/>
  </ds:schemaRefs>
</ds:datastoreItem>
</file>

<file path=customXml/itemProps4.xml><?xml version="1.0" encoding="utf-8"?>
<ds:datastoreItem xmlns:ds="http://schemas.openxmlformats.org/officeDocument/2006/customXml" ds:itemID="{1BE6A158-3807-4791-9FA4-7DFF67037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19370</Words>
  <Characters>110409</Characters>
  <Application>Microsoft Office Word</Application>
  <DocSecurity>0</DocSecurity>
  <Lines>920</Lines>
  <Paragraphs>259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129520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Pachara Ampornpaisalkit</cp:lastModifiedBy>
  <cp:revision>2</cp:revision>
  <cp:lastPrinted>2025-10-31T04:24:00Z</cp:lastPrinted>
  <dcterms:created xsi:type="dcterms:W3CDTF">2025-11-14T02:35:00Z</dcterms:created>
  <dcterms:modified xsi:type="dcterms:W3CDTF">2025-11-14T02:35:00Z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