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4AB3D4F4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039EAB2" w14:textId="2CA8CD0D" w:rsidR="00B44417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976E8FC" w14:textId="7F8613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24C93">
        <w:rPr>
          <w:rFonts w:ascii="Angsana New" w:hAnsi="Angsana New" w:hint="cs"/>
          <w:b/>
          <w:bCs/>
          <w:sz w:val="52"/>
          <w:szCs w:val="52"/>
          <w:cs/>
        </w:rPr>
        <w:t>ศักดิ์สยามลิสซิ่ง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FC6176">
        <w:rPr>
          <w:rFonts w:ascii="Angsana New" w:hAnsi="Angsana New"/>
          <w:b/>
          <w:bCs/>
          <w:sz w:val="52"/>
          <w:szCs w:val="52"/>
        </w:rPr>
        <w:t xml:space="preserve"> </w:t>
      </w:r>
      <w:r w:rsidR="00FC617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E19BB0E" w14:textId="49A6C866" w:rsidR="00FA45DD" w:rsidRPr="00FF5713" w:rsidRDefault="00FA45DD" w:rsidP="00FA45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893EEF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</w:t>
      </w:r>
      <w:r w:rsidR="009077EE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เก้า</w:t>
      </w:r>
      <w:r w:rsidR="00893EEF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93EE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077E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0EE6625" w14:textId="77777777" w:rsidR="00235CD8" w:rsidRPr="00423357" w:rsidRDefault="00235CD8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64D17EAB" w14:textId="77777777" w:rsidR="00235CD8" w:rsidRPr="00423357" w:rsidRDefault="00235CD8" w:rsidP="00235CD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F2B31BD" w14:textId="52040B01" w:rsidR="00952DD5" w:rsidRPr="003821BC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0"/>
          <w:szCs w:val="30"/>
        </w:rPr>
      </w:pPr>
      <w:r w:rsidRPr="003821BC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88270B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20"/>
          <w:szCs w:val="20"/>
        </w:rPr>
      </w:pPr>
    </w:p>
    <w:p w14:paraId="2F1587CC" w14:textId="4EFBD28E" w:rsidR="00952DD5" w:rsidRPr="003821BC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 คณะกรรมการบริษัท </w:t>
      </w:r>
      <w:r w:rsidR="00624C93" w:rsidRPr="003821BC">
        <w:rPr>
          <w:rFonts w:asciiTheme="majorBidi" w:hAnsiTheme="majorBidi" w:cstheme="majorBidi"/>
          <w:b/>
          <w:bCs/>
          <w:sz w:val="28"/>
          <w:szCs w:val="28"/>
          <w:cs/>
        </w:rPr>
        <w:t>ศักดิ์สยามลิสซิ่ง</w:t>
      </w:r>
      <w:r w:rsidR="00D163DD" w:rsidRPr="003821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</w:p>
    <w:p w14:paraId="6807621E" w14:textId="77777777" w:rsidR="00952DD5" w:rsidRPr="0088270B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539E0ADB" w14:textId="03D7C6EE" w:rsidR="00FA45DD" w:rsidRPr="003821BC" w:rsidRDefault="00FA45DD" w:rsidP="00FA45DD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ณ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821BC">
        <w:rPr>
          <w:rFonts w:asciiTheme="majorBidi" w:hAnsiTheme="majorBidi" w:cstheme="majorBidi"/>
          <w:sz w:val="28"/>
          <w:szCs w:val="28"/>
        </w:rPr>
        <w:t xml:space="preserve"> 3</w:t>
      </w:r>
      <w:r w:rsidR="00893EEF">
        <w:rPr>
          <w:rFonts w:asciiTheme="majorBidi" w:hAnsiTheme="majorBidi" w:cstheme="majorBidi"/>
          <w:sz w:val="28"/>
          <w:szCs w:val="28"/>
        </w:rPr>
        <w:t>0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="009077E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D710B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9077E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BD710B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BD710B">
        <w:rPr>
          <w:rFonts w:asciiTheme="majorBidi" w:hAnsiTheme="majorBidi" w:cstheme="majorBidi"/>
          <w:sz w:val="28"/>
          <w:szCs w:val="28"/>
        </w:rPr>
        <w:t xml:space="preserve">30 </w:t>
      </w:r>
      <w:r w:rsidR="009077E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D710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710B">
        <w:rPr>
          <w:rFonts w:asciiTheme="majorBidi" w:hAnsiTheme="majorBidi" w:cstheme="majorBidi"/>
          <w:sz w:val="28"/>
          <w:szCs w:val="28"/>
        </w:rPr>
        <w:t>2568</w:t>
      </w:r>
      <w:r w:rsidR="00BD710B"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077E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D710B">
        <w:rPr>
          <w:rFonts w:asciiTheme="majorBidi" w:hAnsiTheme="majorBidi" w:cstheme="majorBidi"/>
          <w:sz w:val="28"/>
          <w:szCs w:val="28"/>
        </w:rPr>
        <w:t>30</w:t>
      </w:r>
      <w:r w:rsidR="00BD710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77E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(</w:t>
      </w:r>
      <w:r w:rsidRPr="003821BC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ข้อมูลทางการเงินระหว่างกาล) ของบริษัท ศักดิ์สยามลิสซิ่ง จำกัด (มหาชน) และบริษัทย่อย และของเฉพาะบริษัท ศักดิ์สยามลิสซิ่ง จำกัด (มหาชน) ตามลำดับ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4B5B20">
        <w:rPr>
          <w:rFonts w:asciiTheme="majorBidi" w:hAnsiTheme="majorBidi" w:cstheme="majorBidi"/>
          <w:sz w:val="28"/>
          <w:szCs w:val="28"/>
        </w:rPr>
        <w:br/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49DBCE" w14:textId="77777777" w:rsidR="00687E4F" w:rsidRPr="0088270B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CAA4E0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821B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ขอบเขตการสอบทาน</w:t>
      </w:r>
    </w:p>
    <w:p w14:paraId="53169928" w14:textId="77777777" w:rsidR="00C34FC8" w:rsidRPr="0088270B" w:rsidRDefault="00C34FC8" w:rsidP="00C34FC8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4944F42" w14:textId="77777777" w:rsidR="0088270B" w:rsidRDefault="00C34FC8" w:rsidP="0088270B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รหัส</w:t>
      </w:r>
      <w:r w:rsidRPr="003821BC">
        <w:rPr>
          <w:rFonts w:asciiTheme="majorBidi" w:hAnsiTheme="majorBidi" w:cstheme="majorBidi"/>
          <w:sz w:val="28"/>
          <w:szCs w:val="28"/>
        </w:rPr>
        <w:t xml:space="preserve"> 2410 “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21BC">
        <w:rPr>
          <w:rFonts w:asciiTheme="majorBidi" w:hAnsiTheme="majorBidi" w:cstheme="majorBidi"/>
          <w:sz w:val="28"/>
          <w:szCs w:val="28"/>
        </w:rPr>
        <w:t>”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81CCC4D" w14:textId="77777777" w:rsidR="0088270B" w:rsidRPr="0088270B" w:rsidRDefault="0088270B" w:rsidP="0088270B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85FDAF6" w14:textId="08B16282" w:rsidR="00952DD5" w:rsidRPr="003821BC" w:rsidRDefault="00952DD5" w:rsidP="0088270B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3821BC">
        <w:rPr>
          <w:rFonts w:ascii="Angsana New" w:hAnsi="Angsana New"/>
          <w:i/>
          <w:iCs/>
          <w:color w:val="000000"/>
          <w:sz w:val="28"/>
          <w:szCs w:val="28"/>
          <w:cs/>
        </w:rPr>
        <w:t>ข้อสรุป</w:t>
      </w:r>
    </w:p>
    <w:p w14:paraId="305FD341" w14:textId="77777777" w:rsidR="00952DD5" w:rsidRPr="0088270B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2E3BF61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403E9880" w14:textId="6143B840" w:rsidR="004F5E13" w:rsidRPr="0088270B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22"/>
          <w:szCs w:val="22"/>
          <w:lang w:eastAsia="ja-JP"/>
        </w:rPr>
      </w:pPr>
    </w:p>
    <w:p w14:paraId="52C3E540" w14:textId="62A9AC8E" w:rsidR="004F5E13" w:rsidRPr="0088270B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224DA79E" w14:textId="77777777" w:rsidR="001D711C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12BC3D80" w14:textId="77777777" w:rsidR="0088270B" w:rsidRPr="0088270B" w:rsidRDefault="0088270B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  <w:cs/>
        </w:rPr>
      </w:pPr>
    </w:p>
    <w:p w14:paraId="6B3D5F8D" w14:textId="044D6521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</w:rPr>
        <w:t>(</w:t>
      </w:r>
      <w:r w:rsidR="00C34FC8" w:rsidRPr="003821BC">
        <w:rPr>
          <w:rFonts w:ascii="Angsana New" w:hAnsi="Angsana New" w:hint="cs"/>
          <w:sz w:val="28"/>
          <w:szCs w:val="28"/>
          <w:cs/>
        </w:rPr>
        <w:t>อรวรรณ โชติวิริยะกุล</w:t>
      </w:r>
      <w:r w:rsidRPr="003821BC">
        <w:rPr>
          <w:rFonts w:ascii="Angsana New" w:hAnsi="Angsana New"/>
          <w:sz w:val="28"/>
          <w:szCs w:val="28"/>
          <w:cs/>
        </w:rPr>
        <w:t>)</w:t>
      </w:r>
    </w:p>
    <w:p w14:paraId="2C878B7A" w14:textId="77777777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66FE867C" w14:textId="0F8D474C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เลขทะเบีย</w:t>
      </w:r>
      <w:r w:rsidR="00C34FC8" w:rsidRPr="003821BC">
        <w:rPr>
          <w:rFonts w:ascii="Angsana New" w:hAnsi="Angsana New" w:hint="cs"/>
          <w:sz w:val="28"/>
          <w:szCs w:val="28"/>
          <w:cs/>
        </w:rPr>
        <w:t xml:space="preserve">น </w:t>
      </w:r>
      <w:r w:rsidR="00C34FC8" w:rsidRPr="003821BC">
        <w:rPr>
          <w:rFonts w:ascii="Angsana New" w:hAnsi="Angsana New"/>
          <w:sz w:val="28"/>
          <w:szCs w:val="28"/>
        </w:rPr>
        <w:t>10566</w:t>
      </w:r>
    </w:p>
    <w:p w14:paraId="4D7A219B" w14:textId="77777777" w:rsidR="00952DD5" w:rsidRPr="0088270B" w:rsidRDefault="00952DD5" w:rsidP="001C2EAC">
      <w:pPr>
        <w:spacing w:line="0" w:lineRule="atLeast"/>
        <w:rPr>
          <w:rFonts w:ascii="Angsana New" w:hAnsi="Angsana New"/>
          <w:sz w:val="20"/>
          <w:szCs w:val="20"/>
        </w:rPr>
      </w:pPr>
    </w:p>
    <w:p w14:paraId="4091B1D8" w14:textId="77777777" w:rsidR="0088270B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616819FD" w14:textId="55EB57BC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6E04FB3" w14:textId="56AB9614" w:rsidR="00FA45DD" w:rsidRPr="003821BC" w:rsidRDefault="00403679" w:rsidP="00FA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11</w:t>
      </w:r>
      <w:r w:rsidR="006140F3" w:rsidRPr="002B3B9E">
        <w:rPr>
          <w:rFonts w:ascii="Angsana New" w:hAnsi="Angsana New"/>
          <w:sz w:val="28"/>
          <w:szCs w:val="28"/>
        </w:rPr>
        <w:t xml:space="preserve"> </w:t>
      </w:r>
      <w:r w:rsidR="009077EE">
        <w:rPr>
          <w:rFonts w:ascii="Angsana New" w:hAnsi="Angsana New" w:hint="cs"/>
          <w:sz w:val="28"/>
          <w:szCs w:val="28"/>
          <w:cs/>
        </w:rPr>
        <w:t>พฤศจิกายน</w:t>
      </w:r>
      <w:r w:rsidR="00FA45DD" w:rsidRPr="003821BC">
        <w:rPr>
          <w:rFonts w:ascii="Angsana New" w:hAnsi="Angsana New" w:hint="cs"/>
          <w:sz w:val="28"/>
          <w:szCs w:val="28"/>
          <w:cs/>
        </w:rPr>
        <w:t xml:space="preserve"> </w:t>
      </w:r>
      <w:r w:rsidR="00FA45DD" w:rsidRPr="003821BC">
        <w:rPr>
          <w:rFonts w:ascii="Angsana New" w:hAnsi="Angsana New"/>
          <w:sz w:val="28"/>
          <w:szCs w:val="28"/>
        </w:rPr>
        <w:t>256</w:t>
      </w:r>
      <w:r w:rsidR="008B5D15">
        <w:rPr>
          <w:rFonts w:ascii="Angsana New" w:hAnsi="Angsana New"/>
          <w:sz w:val="28"/>
          <w:szCs w:val="28"/>
        </w:rPr>
        <w:t>8</w:t>
      </w:r>
    </w:p>
    <w:sectPr w:rsidR="00FA45DD" w:rsidRPr="003821BC" w:rsidSect="0088270B">
      <w:headerReference w:type="default" r:id="rId13"/>
      <w:footerReference w:type="default" r:id="rId14"/>
      <w:pgSz w:w="11907" w:h="16840" w:code="9"/>
      <w:pgMar w:top="691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CF580" w14:textId="77777777" w:rsidR="00B63708" w:rsidRDefault="00B63708">
      <w:pPr>
        <w:spacing w:line="240" w:lineRule="auto"/>
      </w:pPr>
      <w:r>
        <w:separator/>
      </w:r>
    </w:p>
  </w:endnote>
  <w:endnote w:type="continuationSeparator" w:id="0">
    <w:p w14:paraId="743AC82A" w14:textId="77777777" w:rsidR="00B63708" w:rsidRDefault="00B637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B1EE8C7" w:rsidR="00430233" w:rsidRPr="0088270B" w:rsidRDefault="00430233" w:rsidP="0088270B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97E6" w14:textId="77777777" w:rsidR="00B63708" w:rsidRDefault="00B63708">
      <w:pPr>
        <w:spacing w:line="240" w:lineRule="auto"/>
      </w:pPr>
      <w:r>
        <w:separator/>
      </w:r>
    </w:p>
  </w:footnote>
  <w:footnote w:type="continuationSeparator" w:id="0">
    <w:p w14:paraId="2EDAE50A" w14:textId="77777777" w:rsidR="00B63708" w:rsidRDefault="00B637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A95B39E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1B172E3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1F5A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77D95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5F7A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4F93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95F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47B4"/>
    <w:rsid w:val="00235339"/>
    <w:rsid w:val="00235CD8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BF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9E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D4D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78D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BC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3679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24F"/>
    <w:rsid w:val="00434876"/>
    <w:rsid w:val="00434C96"/>
    <w:rsid w:val="00434E2C"/>
    <w:rsid w:val="00435B87"/>
    <w:rsid w:val="00435CBA"/>
    <w:rsid w:val="00436299"/>
    <w:rsid w:val="00436F77"/>
    <w:rsid w:val="004377EB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182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B20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4FAD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43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56F6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3EA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0F3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C8E"/>
    <w:rsid w:val="00622D37"/>
    <w:rsid w:val="00622D69"/>
    <w:rsid w:val="00622E85"/>
    <w:rsid w:val="00622ED3"/>
    <w:rsid w:val="00624068"/>
    <w:rsid w:val="00624335"/>
    <w:rsid w:val="0062442A"/>
    <w:rsid w:val="00624C93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57E8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005F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7F7E5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0B"/>
    <w:rsid w:val="0088273D"/>
    <w:rsid w:val="00883612"/>
    <w:rsid w:val="00883C42"/>
    <w:rsid w:val="00884590"/>
    <w:rsid w:val="008855FF"/>
    <w:rsid w:val="0088628B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EEF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D15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0D8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7EE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78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D78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17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708"/>
    <w:rsid w:val="00B63954"/>
    <w:rsid w:val="00B647FE"/>
    <w:rsid w:val="00B64C48"/>
    <w:rsid w:val="00B64E85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2E7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0B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1C0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A70"/>
    <w:rsid w:val="00C34C41"/>
    <w:rsid w:val="00C34D2A"/>
    <w:rsid w:val="00C34FC8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08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030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2AE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6C5F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1E3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206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339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5DD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176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2D5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722104-7E49-4954-AD3A-69C1BA6B6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4377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Tanatat, Tripipitsiriwat</cp:lastModifiedBy>
  <cp:revision>388</cp:revision>
  <cp:lastPrinted>2023-11-07T04:51:00Z</cp:lastPrinted>
  <dcterms:created xsi:type="dcterms:W3CDTF">2023-09-20T12:19:00Z</dcterms:created>
  <dcterms:modified xsi:type="dcterms:W3CDTF">2025-10-03T07:41:00Z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